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21680" w14:textId="2B5805DC" w:rsidR="005D388F" w:rsidRDefault="00E108B1" w:rsidP="00E108B1">
      <w:pPr>
        <w:pStyle w:val="Heading1"/>
      </w:pPr>
      <w:r>
        <w:t>AFF---ADA---R4</w:t>
      </w:r>
    </w:p>
    <w:p w14:paraId="057CB1B5" w14:textId="4B8B0DFB" w:rsidR="00E108B1" w:rsidRDefault="00AF54CC" w:rsidP="00AF54CC">
      <w:pPr>
        <w:pStyle w:val="Heading2"/>
      </w:pPr>
      <w:r>
        <w:t>1AC</w:t>
      </w:r>
    </w:p>
    <w:p w14:paraId="483A0EFE" w14:textId="77777777" w:rsidR="00AF54CC" w:rsidRDefault="00AF54CC" w:rsidP="00AF54CC">
      <w:pPr>
        <w:pStyle w:val="Heading3"/>
      </w:pPr>
      <w:r>
        <w:t>Plan---1AC</w:t>
      </w:r>
    </w:p>
    <w:p w14:paraId="765E043B" w14:textId="77777777" w:rsidR="00AF54CC" w:rsidRPr="00594BF1" w:rsidRDefault="00AF54CC" w:rsidP="00AF54CC">
      <w:pPr>
        <w:pStyle w:val="Heading4"/>
      </w:pPr>
      <w:r w:rsidRPr="00594BF1">
        <w:t xml:space="preserve">The United States federal government should substantially strengthen collective bargaining rights for </w:t>
      </w:r>
      <w:r>
        <w:t xml:space="preserve">active </w:t>
      </w:r>
      <w:r w:rsidRPr="00594BF1">
        <w:t>compensated data workers in the United States. </w:t>
      </w:r>
    </w:p>
    <w:p w14:paraId="0FD54319" w14:textId="77777777" w:rsidR="00AF54CC" w:rsidRPr="00777634" w:rsidRDefault="00AF54CC" w:rsidP="00AF54CC">
      <w:pPr>
        <w:pStyle w:val="Heading3"/>
      </w:pPr>
      <w:bookmarkStart w:id="0" w:name="_Hlk217649925"/>
      <w:r>
        <w:t>Data Economy---1AC</w:t>
      </w:r>
      <w:bookmarkStart w:id="1" w:name="_Hlk217481050"/>
      <w:bookmarkStart w:id="2" w:name="_Hlk217576565"/>
    </w:p>
    <w:p w14:paraId="037BCCB5" w14:textId="77777777" w:rsidR="00AF54CC" w:rsidRDefault="00AF54CC" w:rsidP="00AF54CC">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is key to quickly prevent </w:t>
      </w:r>
      <w:r w:rsidRPr="00396D37">
        <w:rPr>
          <w:u w:val="single"/>
        </w:rPr>
        <w:t>oppressive</w:t>
      </w:r>
      <w:r>
        <w:t xml:space="preserve"> AI lock in. </w:t>
      </w:r>
    </w:p>
    <w:p w14:paraId="3F68FF31" w14:textId="77777777" w:rsidR="00AF54CC" w:rsidRPr="00AA18F5" w:rsidRDefault="00AF54CC" w:rsidP="00AF54CC">
      <w:r>
        <w:t>CBI: Collective Bargaining over Information</w:t>
      </w:r>
    </w:p>
    <w:p w14:paraId="3A12C08F" w14:textId="77777777" w:rsidR="00AF54CC" w:rsidRPr="00783613" w:rsidRDefault="00AF54CC" w:rsidP="00AF54CC">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7C720BE8" w14:textId="77777777" w:rsidR="00AF54CC" w:rsidRPr="00AD520B" w:rsidRDefault="00AF54CC" w:rsidP="00AF54CC">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3E3FBAF1" w14:textId="77777777" w:rsidR="00AF54CC" w:rsidRPr="00AD520B" w:rsidRDefault="00AF54CC" w:rsidP="00AF54CC">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2DF38C8A" w14:textId="77777777" w:rsidR="00AF54CC" w:rsidRPr="00AD520B" w:rsidRDefault="00AF54CC" w:rsidP="00AF54CC">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73634D91" w14:textId="77777777" w:rsidR="00AF54CC" w:rsidRPr="00AD520B" w:rsidRDefault="00AF54CC" w:rsidP="00AF54CC">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43A39FCC" w14:textId="77777777" w:rsidR="00AF54CC" w:rsidRPr="00AD520B" w:rsidRDefault="00AF54CC" w:rsidP="00AF54CC">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77363324" w14:textId="77777777" w:rsidR="00AF54CC" w:rsidRPr="00AD520B" w:rsidRDefault="00AF54CC" w:rsidP="00AF54CC">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7554EAB4" w14:textId="77777777" w:rsidR="00AF54CC" w:rsidRPr="00AD520B" w:rsidRDefault="00AF54CC" w:rsidP="00AF54CC">
      <w:pPr>
        <w:spacing w:line="256" w:lineRule="auto"/>
        <w:rPr>
          <w:rFonts w:eastAsia="Calibri"/>
          <w:sz w:val="14"/>
        </w:rPr>
      </w:pPr>
      <w:r w:rsidRPr="00AD520B">
        <w:rPr>
          <w:rFonts w:eastAsia="Calibri"/>
          <w:sz w:val="14"/>
        </w:rPr>
        <w:t>1.3 Target Audience</w:t>
      </w:r>
    </w:p>
    <w:p w14:paraId="55BCFAB1" w14:textId="77777777" w:rsidR="00AF54CC" w:rsidRPr="002440F5" w:rsidRDefault="00AF54CC" w:rsidP="00AF54CC">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4DEA4984" w14:textId="77777777" w:rsidR="00AF54CC" w:rsidRPr="002440F5" w:rsidRDefault="00AF54CC" w:rsidP="00AF54CC">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30133867" w14:textId="77777777" w:rsidR="00AF54CC" w:rsidRPr="00AD520B" w:rsidRDefault="00AF54CC" w:rsidP="00AF54CC">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6C678D06" w14:textId="77777777" w:rsidR="00AF54CC" w:rsidRPr="00AD520B" w:rsidRDefault="00AF54CC" w:rsidP="00AF54CC">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5B9A1591" w14:textId="77777777" w:rsidR="00AF54CC" w:rsidRDefault="00AF54CC" w:rsidP="00AF54CC">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413A3537" w14:textId="77777777" w:rsidR="00AF54CC" w:rsidRPr="00C84713" w:rsidRDefault="00AF54CC" w:rsidP="00AF54CC">
      <w:pPr>
        <w:pStyle w:val="Heading4"/>
      </w:pPr>
      <w:r>
        <w:rPr>
          <w:u w:val="single"/>
        </w:rPr>
        <w:t>E</w:t>
      </w:r>
      <w:r w:rsidRPr="00396D37">
        <w:rPr>
          <w:u w:val="single"/>
        </w:rPr>
        <w:t>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71185B24" w14:textId="77777777" w:rsidR="00AF54CC" w:rsidRPr="00AD520B" w:rsidRDefault="00AF54CC" w:rsidP="00AF54CC">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4E6D5DF4" w14:textId="77777777" w:rsidR="00AF54CC" w:rsidRPr="00AD520B" w:rsidRDefault="00AF54CC" w:rsidP="00AF54CC">
      <w:pPr>
        <w:spacing w:line="256" w:lineRule="auto"/>
        <w:rPr>
          <w:rFonts w:eastAsia="Calibri"/>
          <w:sz w:val="12"/>
        </w:rPr>
      </w:pPr>
      <w:bookmarkStart w:id="3" w:name="_Hlk218116146"/>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bookmarkEnd w:id="3"/>
    <w:p w14:paraId="54BA2671" w14:textId="77777777" w:rsidR="00AF54CC" w:rsidRPr="00AD520B" w:rsidRDefault="00AF54CC" w:rsidP="00AF54CC">
      <w:pPr>
        <w:spacing w:line="256" w:lineRule="auto"/>
        <w:rPr>
          <w:rFonts w:eastAsia="Calibri"/>
          <w:sz w:val="12"/>
        </w:rPr>
      </w:pPr>
      <w:r w:rsidRPr="00AD520B">
        <w:rPr>
          <w:rFonts w:eastAsia="Calibri"/>
          <w:sz w:val="12"/>
        </w:rPr>
        <w:t>3 Harms from AI-driven Power Concentration</w:t>
      </w:r>
    </w:p>
    <w:p w14:paraId="04619DDD" w14:textId="77777777" w:rsidR="00AF54CC" w:rsidRPr="00AD520B" w:rsidRDefault="00AF54CC" w:rsidP="00AF54CC">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2FF1CE79" w14:textId="77777777" w:rsidR="00AF54CC" w:rsidRPr="00286599" w:rsidRDefault="00AF54CC" w:rsidP="00AF54CC">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6A8AD1B8" w14:textId="77777777" w:rsidR="00AF54CC" w:rsidRPr="000A60E8" w:rsidRDefault="00AF54CC" w:rsidP="00AF54CC">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6A9C70E9" w14:textId="77777777" w:rsidR="00AF54CC" w:rsidRPr="00AD520B" w:rsidRDefault="00AF54CC" w:rsidP="00AF54CC">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0EA47829" w14:textId="77777777" w:rsidR="00AF54CC" w:rsidRPr="00AD520B" w:rsidRDefault="00AF54CC" w:rsidP="00AF54CC">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56A26461" w14:textId="77777777" w:rsidR="00AF54CC" w:rsidRPr="00AD520B" w:rsidRDefault="00AF54CC" w:rsidP="00AF54CC">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2EF1D2E1" w14:textId="77777777" w:rsidR="00AF54CC" w:rsidRPr="00AD520B" w:rsidRDefault="00AF54CC" w:rsidP="00AF54CC">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0E33BBF6" w14:textId="77777777" w:rsidR="00AF54CC" w:rsidRPr="00AD520B" w:rsidRDefault="00AF54CC" w:rsidP="00AF54CC">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71BE8503" w14:textId="77777777" w:rsidR="00AF54CC" w:rsidRPr="00AD520B" w:rsidRDefault="00AF54CC" w:rsidP="00AF54CC">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3501AA38" w14:textId="77777777" w:rsidR="00AF54CC" w:rsidRPr="00AD520B" w:rsidRDefault="00AF54CC" w:rsidP="00AF54CC">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1BEBF000" w14:textId="77777777" w:rsidR="00AF54CC" w:rsidRDefault="00AF54CC" w:rsidP="00AF54CC">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4562F8AE" w14:textId="77777777" w:rsidR="00AF54CC" w:rsidRDefault="00AF54CC" w:rsidP="00AF54CC">
      <w:pPr>
        <w:pStyle w:val="Heading4"/>
      </w:pPr>
      <w:r>
        <w:t xml:space="preserve">CBI </w:t>
      </w:r>
      <w:r w:rsidRPr="006A47BB">
        <w:rPr>
          <w:u w:val="single"/>
        </w:rPr>
        <w:t>quickly</w:t>
      </w:r>
      <w:r>
        <w:t xml:space="preserve"> solves market concentration: even small </w:t>
      </w:r>
      <w:r w:rsidRPr="006A47BB">
        <w:rPr>
          <w:u w:val="single"/>
        </w:rPr>
        <w:t>participation</w:t>
      </w:r>
      <w:r>
        <w:t xml:space="preserve"> rates solve.  </w:t>
      </w:r>
    </w:p>
    <w:p w14:paraId="00EB0C66" w14:textId="77777777" w:rsidR="00AF54CC" w:rsidRPr="0004021E" w:rsidRDefault="00AF54CC" w:rsidP="00AF54CC">
      <w:r>
        <w:rPr>
          <w:rStyle w:val="Style13ptBold"/>
        </w:rPr>
        <w:t xml:space="preserve">Vincent </w:t>
      </w:r>
      <w:r w:rsidRPr="00383CF7">
        <w:rPr>
          <w:rStyle w:val="Style13ptBold"/>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544748B8" w14:textId="77777777" w:rsidR="00AF54CC" w:rsidRPr="004E4F0C" w:rsidRDefault="00AF54CC" w:rsidP="00AF54CC">
      <w:pPr>
        <w:rPr>
          <w:sz w:val="16"/>
        </w:rPr>
      </w:pPr>
      <w:bookmarkStart w:id="4" w:name="_Hlk218117157"/>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276ECA">
        <w:rPr>
          <w:sz w:val="16"/>
        </w:rPr>
        <w:t>(as some data strikes will require support from regulators), which is</w:t>
      </w:r>
      <w:r w:rsidRPr="00276ECA">
        <w:rPr>
          <w:rStyle w:val="StyleUnderline"/>
          <w:sz w:val="16"/>
        </w:rPr>
        <w:t xml:space="preserve">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4DBDA65E" w14:textId="77777777" w:rsidR="00AF54CC" w:rsidRPr="004E4F0C" w:rsidRDefault="00AF54CC" w:rsidP="00AF54CC">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7FA43C30" w14:textId="77777777" w:rsidR="00AF54CC" w:rsidRPr="0076557D" w:rsidRDefault="00AF54CC" w:rsidP="00AF54CC">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5AA5E7AF" w14:textId="77777777" w:rsidR="00AF54CC" w:rsidRPr="00777038" w:rsidRDefault="00AF54CC" w:rsidP="00AF54CC">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bookmarkEnd w:id="4"/>
    <w:p w14:paraId="29B6144B" w14:textId="77777777" w:rsidR="00AF54CC" w:rsidRPr="00594BF1" w:rsidRDefault="00AF54CC" w:rsidP="00AF54CC">
      <w:pPr>
        <w:pStyle w:val="Heading4"/>
        <w:rPr>
          <w:rStyle w:val="Style13ptBold"/>
        </w:rPr>
      </w:pPr>
      <w:r>
        <w:t xml:space="preserve">And embeds </w:t>
      </w:r>
      <w:r w:rsidRPr="002C0FC7">
        <w:rPr>
          <w:u w:val="single"/>
        </w:rPr>
        <w:t>guard-rails</w:t>
      </w:r>
      <w:r>
        <w:t xml:space="preserve"> that are </w:t>
      </w:r>
      <w:r w:rsidRPr="002C0FC7">
        <w:rPr>
          <w:u w:val="single"/>
        </w:rPr>
        <w:t>required</w:t>
      </w:r>
      <w:r>
        <w:t xml:space="preserve"> for AI </w:t>
      </w:r>
      <w:r w:rsidRPr="00594BF1">
        <w:rPr>
          <w:u w:val="single"/>
        </w:rPr>
        <w:t>safet</w:t>
      </w:r>
      <w:r>
        <w:rPr>
          <w:u w:val="single"/>
        </w:rPr>
        <w:t>y</w:t>
      </w:r>
      <w:r>
        <w:t xml:space="preserve">: </w:t>
      </w:r>
      <w:r w:rsidRPr="00594BF1">
        <w:rPr>
          <w:rStyle w:val="Style13ptBold"/>
        </w:rPr>
        <w:t xml:space="preserve">that’s </w:t>
      </w:r>
      <w:r w:rsidRPr="00594BF1">
        <w:rPr>
          <w:rStyle w:val="Style13ptBold"/>
          <w:u w:val="single"/>
        </w:rPr>
        <w:t>comparatively</w:t>
      </w:r>
      <w:r w:rsidRPr="00594BF1">
        <w:rPr>
          <w:rStyle w:val="Style13ptBold"/>
        </w:rPr>
        <w:t xml:space="preserve"> better than regulations. </w:t>
      </w:r>
    </w:p>
    <w:p w14:paraId="4935546B" w14:textId="77777777" w:rsidR="00AF54CC" w:rsidRPr="00A84C36" w:rsidRDefault="00AF54CC" w:rsidP="00AF54CC">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1DF4582D" w14:textId="77777777" w:rsidR="00AF54CC" w:rsidRPr="006F23A3" w:rsidRDefault="00AF54CC" w:rsidP="00AF54CC">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41E77EE1" w14:textId="77777777" w:rsidR="00AF54CC" w:rsidRPr="005916B9" w:rsidRDefault="00AF54CC" w:rsidP="00AF54CC">
      <w:pPr>
        <w:pStyle w:val="Heading4"/>
      </w:pPr>
      <w:r>
        <w:t xml:space="preserve">Externally, AI driven </w:t>
      </w:r>
      <w:r w:rsidRPr="002C0FC7">
        <w:rPr>
          <w:u w:val="single"/>
        </w:rPr>
        <w:t>social disruptions</w:t>
      </w:r>
      <w:r>
        <w:t xml:space="preserve"> accumulate </w:t>
      </w:r>
      <w:r w:rsidRPr="00756884">
        <w:rPr>
          <w:u w:val="single"/>
        </w:rPr>
        <w:t>unpredictably</w:t>
      </w:r>
      <w:r>
        <w:t xml:space="preserve"> and </w:t>
      </w:r>
      <w:r w:rsidRPr="002C0FC7">
        <w:rPr>
          <w:u w:val="single"/>
        </w:rPr>
        <w:t>cascade</w:t>
      </w:r>
      <w:r>
        <w:t xml:space="preserve">---extinction. </w:t>
      </w:r>
    </w:p>
    <w:p w14:paraId="68FB50FB" w14:textId="77777777" w:rsidR="00AF54CC" w:rsidRDefault="00AF54CC" w:rsidP="00AF54CC">
      <w:bookmarkStart w:id="5" w:name="_Hlk218123454"/>
      <w:r w:rsidRPr="00621276">
        <w:rPr>
          <w:rStyle w:val="Style13ptBold"/>
        </w:rPr>
        <w:t xml:space="preserve">Kasirzadeh </w:t>
      </w:r>
      <w:bookmarkEnd w:id="5"/>
      <w:r w:rsidRPr="00621276">
        <w:rPr>
          <w:rStyle w:val="Style13ptBold"/>
        </w:rPr>
        <w:t>25</w:t>
      </w:r>
      <w:r w:rsidRPr="00621276">
        <w:t xml:space="preserve"> [Atoosa Kasirzadeh; Carnegie Mellon University. “Two types of AI existential risk: decisive and accumulative” Philosophical Studies 182: 1975-2003, https://link.springer.com/article/10.1007/s11098-025-02301-3. Minion]</w:t>
      </w:r>
    </w:p>
    <w:p w14:paraId="0C5EA5D2" w14:textId="77777777" w:rsidR="00AF54CC" w:rsidRPr="00447B9A" w:rsidRDefault="00AF54CC" w:rsidP="00AF54CC">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pathway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260C2DB3" w14:textId="77777777" w:rsidR="00AF54CC" w:rsidRDefault="00AF54CC" w:rsidP="00AF54CC">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a </w:t>
      </w:r>
      <w:r w:rsidRPr="00447B9A">
        <w:rPr>
          <w:rStyle w:val="Emphasis"/>
          <w:highlight w:val="cyan"/>
        </w:rPr>
        <w:t>modest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r w:rsidRPr="005E3ECE">
        <w:rPr>
          <w:rStyle w:val="StyleUnderline"/>
          <w:highlight w:val="cyan"/>
        </w:rPr>
        <w:t>civilizational</w:t>
      </w:r>
      <w:r w:rsidRPr="005E3ECE">
        <w:rPr>
          <w:sz w:val="16"/>
          <w:highlight w:val="cyan"/>
        </w:rPr>
        <w:t xml:space="preserve"> </w:t>
      </w:r>
      <w:r w:rsidRPr="00D160DB">
        <w:rPr>
          <w:rStyle w:val="StyleUnderline"/>
          <w:highlight w:val="cyan"/>
        </w:rPr>
        <w:t>collapse</w:t>
      </w:r>
      <w:r w:rsidRPr="00447B9A">
        <w:rPr>
          <w:sz w:val="16"/>
        </w:rPr>
        <w:t xml:space="preserve">. </w:t>
      </w:r>
    </w:p>
    <w:p w14:paraId="3C41FFA6" w14:textId="77777777" w:rsidR="00AF54CC" w:rsidRDefault="00AF54CC" w:rsidP="00AF54CC">
      <w:pPr>
        <w:pStyle w:val="Heading4"/>
      </w:pPr>
      <w:r>
        <w:t xml:space="preserve">AND current data markets facilitate </w:t>
      </w:r>
      <w:r w:rsidRPr="007B38E0">
        <w:rPr>
          <w:u w:val="single"/>
        </w:rPr>
        <w:t>existential</w:t>
      </w:r>
      <w:r>
        <w:t xml:space="preserve"> bioweapon </w:t>
      </w:r>
      <w:r w:rsidRPr="007B38E0">
        <w:rPr>
          <w:u w:val="single"/>
        </w:rPr>
        <w:t>development</w:t>
      </w:r>
      <w:r>
        <w:t xml:space="preserve">.   </w:t>
      </w:r>
    </w:p>
    <w:p w14:paraId="4AF9520E" w14:textId="77777777" w:rsidR="00AF54CC" w:rsidRDefault="00AF54CC" w:rsidP="00AF54CC">
      <w:r>
        <w:t xml:space="preserve">BDTs: Biological Design Tools </w:t>
      </w:r>
    </w:p>
    <w:p w14:paraId="59CDB941" w14:textId="77777777" w:rsidR="00AF54CC" w:rsidRPr="00C468AE" w:rsidRDefault="00AF54CC" w:rsidP="00AF54CC">
      <w:pPr>
        <w:rPr>
          <w:b/>
          <w:bCs/>
          <w:sz w:val="26"/>
        </w:rPr>
      </w:pPr>
      <w:r>
        <w:rPr>
          <w:rStyle w:val="Style13ptBold"/>
        </w:rPr>
        <w:t xml:space="preserve">Drexel </w:t>
      </w:r>
      <w:r w:rsidRPr="00DF6610">
        <w:rPr>
          <w:rStyle w:val="Style13ptBold"/>
          <w:b w:val="0"/>
          <w:bCs w:val="0"/>
        </w:rPr>
        <w:t>et al</w:t>
      </w:r>
      <w:r>
        <w:rPr>
          <w:rStyle w:val="Style13ptBold"/>
        </w:rPr>
        <w:t xml:space="preserve"> 24 </w:t>
      </w:r>
      <w:r w:rsidRPr="00C468AE">
        <w:t>[Bill Drexel; Fellow for the Technology and National Security Program at the Center for a New American Society (CNAS); BA from Yale University and Masters from Cambridge and Tsinghua university. Caleb Withers; research assistant for the Technology and national Security Program at CNAS; Policy analyst for a variety of the New Zealand government departments; MA in security studies from Georgetown University. “AI and the Evolution of Biological National Security Risks” https://s3.us-east-1.amazonaws.com/files.cnas.org/documents/AIBiologicalRisk_2024_Final.pdf. Minion]</w:t>
      </w:r>
    </w:p>
    <w:p w14:paraId="4448C81B" w14:textId="77777777" w:rsidR="00AF54CC" w:rsidRPr="00F8503C" w:rsidRDefault="00AF54CC" w:rsidP="00AF54CC">
      <w:pPr>
        <w:rPr>
          <w:sz w:val="16"/>
        </w:rPr>
      </w:pPr>
      <w:r w:rsidRPr="00F8503C">
        <w:rPr>
          <w:sz w:val="16"/>
        </w:rPr>
        <w:t>When applied to</w:t>
      </w:r>
      <w:r w:rsidRPr="00A11D78">
        <w:rPr>
          <w:rStyle w:val="StyleUnderline"/>
        </w:rPr>
        <w:t xml:space="preserve"> </w:t>
      </w:r>
      <w:r w:rsidRPr="00B13039">
        <w:rPr>
          <w:rStyle w:val="Emphasis"/>
          <w:highlight w:val="cyan"/>
        </w:rPr>
        <w:t>biosecurity</w:t>
      </w:r>
      <w:r w:rsidRPr="00F8503C">
        <w:rPr>
          <w:sz w:val="16"/>
        </w:rPr>
        <w:t>, the</w:t>
      </w:r>
      <w:r w:rsidRPr="00A11D78">
        <w:rPr>
          <w:rStyle w:val="StyleUnderline"/>
        </w:rPr>
        <w:t xml:space="preserve"> </w:t>
      </w:r>
      <w:r w:rsidRPr="00B13039">
        <w:rPr>
          <w:rStyle w:val="Emphasis"/>
          <w:highlight w:val="cyan"/>
        </w:rPr>
        <w:t xml:space="preserve">most significant </w:t>
      </w:r>
      <w:r w:rsidRPr="000A0D15">
        <w:rPr>
          <w:rStyle w:val="Emphasis"/>
          <w:highlight w:val="cyan"/>
        </w:rPr>
        <w:t>concerns</w:t>
      </w:r>
      <w:r w:rsidRPr="00F8503C">
        <w:rPr>
          <w:sz w:val="16"/>
        </w:rPr>
        <w:t xml:space="preserve"> around new capabilities center on the potential of </w:t>
      </w:r>
      <w:r w:rsidRPr="00A11D78">
        <w:rPr>
          <w:rStyle w:val="StyleUnderline"/>
        </w:rPr>
        <w:t>AI-powered biological design tools</w:t>
      </w:r>
      <w:r w:rsidRPr="00F8503C">
        <w:rPr>
          <w:sz w:val="16"/>
        </w:rPr>
        <w:t xml:space="preserve"> (</w:t>
      </w:r>
      <w:r w:rsidRPr="00B13039">
        <w:rPr>
          <w:rStyle w:val="Emphasis"/>
          <w:highlight w:val="cyan"/>
        </w:rPr>
        <w:t>BDTs</w:t>
      </w:r>
      <w:r w:rsidRPr="00F8503C">
        <w:rPr>
          <w:sz w:val="16"/>
        </w:rPr>
        <w:t xml:space="preserve">) to help </w:t>
      </w:r>
      <w:r w:rsidRPr="00A11D78">
        <w:rPr>
          <w:rStyle w:val="StyleUnderline"/>
        </w:rPr>
        <w:t>develop</w:t>
      </w:r>
      <w:r w:rsidRPr="00F8503C">
        <w:rPr>
          <w:sz w:val="16"/>
        </w:rPr>
        <w:t xml:space="preserve"> more </w:t>
      </w:r>
      <w:r w:rsidRPr="00A11D78">
        <w:rPr>
          <w:rStyle w:val="StyleUnderline"/>
        </w:rPr>
        <w:t>sophisticated</w:t>
      </w:r>
      <w:r w:rsidRPr="00F8503C">
        <w:rPr>
          <w:sz w:val="16"/>
        </w:rPr>
        <w:t xml:space="preserve"> biological </w:t>
      </w:r>
      <w:r w:rsidRPr="00A11D78">
        <w:rPr>
          <w:rStyle w:val="StyleUnderline"/>
        </w:rPr>
        <w:t>weapons</w:t>
      </w:r>
      <w:r w:rsidRPr="00F8503C">
        <w:rPr>
          <w:sz w:val="16"/>
        </w:rPr>
        <w:t xml:space="preserve">, and foundation models’ </w:t>
      </w:r>
      <w:r w:rsidRPr="00B13039">
        <w:rPr>
          <w:rStyle w:val="Emphasis"/>
        </w:rPr>
        <w:t>improving</w:t>
      </w:r>
      <w:r w:rsidRPr="00B13039">
        <w:rPr>
          <w:rStyle w:val="StyleUnderline"/>
        </w:rPr>
        <w:t xml:space="preserve"> abilities</w:t>
      </w:r>
      <w:r w:rsidRPr="00A11D78">
        <w:rPr>
          <w:rStyle w:val="StyleUnderline"/>
        </w:rPr>
        <w:t xml:space="preserve"> to potentially </w:t>
      </w:r>
      <w:r w:rsidRPr="00B13039">
        <w:rPr>
          <w:rStyle w:val="StyleUnderline"/>
          <w:highlight w:val="cyan"/>
        </w:rPr>
        <w:t xml:space="preserve">help </w:t>
      </w:r>
      <w:r w:rsidRPr="00B13039">
        <w:rPr>
          <w:rStyle w:val="Emphasis"/>
          <w:highlight w:val="cyan"/>
        </w:rPr>
        <w:t>bad actors</w:t>
      </w:r>
      <w:r w:rsidRPr="00B13039">
        <w:rPr>
          <w:rStyle w:val="StyleUnderline"/>
          <w:highlight w:val="cyan"/>
        </w:rPr>
        <w:t xml:space="preserve"> </w:t>
      </w:r>
      <w:r w:rsidRPr="00B13039">
        <w:rPr>
          <w:rStyle w:val="StyleUnderline"/>
        </w:rPr>
        <w:t>create</w:t>
      </w:r>
      <w:r w:rsidRPr="00A11D78">
        <w:rPr>
          <w:rStyle w:val="StyleUnderline"/>
        </w:rPr>
        <w:t xml:space="preserve"> bioweapons more </w:t>
      </w:r>
      <w:r w:rsidRPr="00A11D78">
        <w:rPr>
          <w:rStyle w:val="Emphasis"/>
        </w:rPr>
        <w:t>easily</w:t>
      </w:r>
      <w:r w:rsidRPr="00F8503C">
        <w:rPr>
          <w:sz w:val="16"/>
        </w:rPr>
        <w:t xml:space="preserve">. In terms of technical safety challenges, the related </w:t>
      </w:r>
      <w:r w:rsidRPr="00B13039">
        <w:rPr>
          <w:rStyle w:val="Emphasis"/>
          <w:highlight w:val="cyan"/>
        </w:rPr>
        <w:t>challenge</w:t>
      </w:r>
      <w:r w:rsidRPr="00B13039">
        <w:rPr>
          <w:rStyle w:val="StyleUnderline"/>
          <w:highlight w:val="cyan"/>
        </w:rPr>
        <w:t xml:space="preserve"> of</w:t>
      </w:r>
      <w:r w:rsidRPr="00F8503C">
        <w:rPr>
          <w:sz w:val="16"/>
        </w:rPr>
        <w:t xml:space="preserve"> effectively </w:t>
      </w:r>
      <w:r w:rsidRPr="00B13039">
        <w:rPr>
          <w:rStyle w:val="Emphasis"/>
          <w:highlight w:val="cyan"/>
        </w:rPr>
        <w:t>constraining</w:t>
      </w:r>
      <w:r w:rsidRPr="00F8503C">
        <w:rPr>
          <w:sz w:val="16"/>
        </w:rPr>
        <w:t xml:space="preserve"> foundation </w:t>
      </w:r>
      <w:r w:rsidRPr="00FD5357">
        <w:rPr>
          <w:rStyle w:val="StyleUnderline"/>
          <w:highlight w:val="cyan"/>
        </w:rPr>
        <w:t>models’ abilities</w:t>
      </w:r>
      <w:r w:rsidRPr="00A11D78">
        <w:rPr>
          <w:rStyle w:val="StyleUnderline"/>
        </w:rPr>
        <w:t xml:space="preserve"> to assist bad actors</w:t>
      </w:r>
      <w:r w:rsidRPr="00F8503C">
        <w:rPr>
          <w:sz w:val="16"/>
        </w:rPr>
        <w:t xml:space="preserve"> has dominated discussions so far, but there are other concerns worthy of note, including the development of AI tools with ill-understood risks for therapeutics development. The integration of AI tools into broader biological systems could have a </w:t>
      </w:r>
      <w:r w:rsidRPr="00B13039">
        <w:rPr>
          <w:rStyle w:val="Emphasis"/>
          <w:highlight w:val="cyan"/>
        </w:rPr>
        <w:t>distinct</w:t>
      </w:r>
      <w:r w:rsidRPr="00F8503C">
        <w:rPr>
          <w:sz w:val="16"/>
        </w:rPr>
        <w:t xml:space="preserve"> set of </w:t>
      </w:r>
      <w:r w:rsidRPr="00B13039">
        <w:rPr>
          <w:rStyle w:val="Emphasis"/>
          <w:highlight w:val="cyan"/>
        </w:rPr>
        <w:t>impacts</w:t>
      </w:r>
      <w:r w:rsidRPr="00B13039">
        <w:rPr>
          <w:rStyle w:val="StyleUnderline"/>
          <w:highlight w:val="cyan"/>
        </w:rPr>
        <w:t xml:space="preserve"> on risk</w:t>
      </w:r>
      <w:r w:rsidRPr="00B13039">
        <w:rPr>
          <w:sz w:val="16"/>
        </w:rPr>
        <w:t>s,</w:t>
      </w:r>
      <w:r w:rsidRPr="00B13039">
        <w:rPr>
          <w:rStyle w:val="StyleUnderline"/>
          <w:sz w:val="16"/>
        </w:rPr>
        <w:t xml:space="preserve"> </w:t>
      </w:r>
      <w:r w:rsidRPr="00F8503C">
        <w:rPr>
          <w:sz w:val="16"/>
        </w:rPr>
        <w:t>both</w:t>
      </w:r>
      <w:r w:rsidRPr="00284640">
        <w:rPr>
          <w:rStyle w:val="StyleUnderline"/>
        </w:rPr>
        <w:t xml:space="preserve"> from </w:t>
      </w:r>
      <w:r w:rsidRPr="00284640">
        <w:rPr>
          <w:rStyle w:val="Emphasis"/>
        </w:rPr>
        <w:t>safety challenges</w:t>
      </w:r>
      <w:r w:rsidRPr="00284640">
        <w:rPr>
          <w:rStyle w:val="StyleUnderline"/>
        </w:rPr>
        <w:t xml:space="preserve"> </w:t>
      </w:r>
      <w:r w:rsidRPr="00F8503C">
        <w:rPr>
          <w:sz w:val="16"/>
        </w:rPr>
        <w:t xml:space="preserve">that tend to emerge with automation, and </w:t>
      </w:r>
      <w:r w:rsidRPr="00284640">
        <w:rPr>
          <w:rStyle w:val="StyleUnderline"/>
        </w:rPr>
        <w:t xml:space="preserve">related to the </w:t>
      </w:r>
      <w:r w:rsidRPr="00B13039">
        <w:rPr>
          <w:rStyle w:val="Emphasis"/>
          <w:highlight w:val="cyan"/>
        </w:rPr>
        <w:t>reduction</w:t>
      </w:r>
      <w:r w:rsidRPr="00B13039">
        <w:rPr>
          <w:rStyle w:val="StyleUnderline"/>
          <w:highlight w:val="cyan"/>
        </w:rPr>
        <w:t xml:space="preserve"> of</w:t>
      </w:r>
      <w:r w:rsidRPr="00284640">
        <w:rPr>
          <w:rStyle w:val="StyleUnderline"/>
        </w:rPr>
        <w:t xml:space="preserve"> tacit </w:t>
      </w:r>
      <w:r w:rsidRPr="00B13039">
        <w:rPr>
          <w:rStyle w:val="Emphasis"/>
          <w:highlight w:val="cyan"/>
        </w:rPr>
        <w:t>knowledge barriers</w:t>
      </w:r>
      <w:r w:rsidRPr="00284640">
        <w:rPr>
          <w:rStyle w:val="StyleUnderline"/>
        </w:rPr>
        <w:t xml:space="preserve"> for less-experienced actors</w:t>
      </w:r>
      <w:r w:rsidRPr="00F8503C">
        <w:rPr>
          <w:sz w:val="16"/>
        </w:rPr>
        <w:t xml:space="preserve">. Finally, </w:t>
      </w:r>
      <w:r w:rsidRPr="00FD5357">
        <w:rPr>
          <w:rStyle w:val="Emphasis"/>
          <w:highlight w:val="cyan"/>
        </w:rPr>
        <w:t>corporate</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FD5357">
        <w:rPr>
          <w:rStyle w:val="Emphasis"/>
          <w:highlight w:val="cyan"/>
        </w:rPr>
        <w:t>geopolitical</w:t>
      </w:r>
      <w:r w:rsidRPr="00FD5357">
        <w:rPr>
          <w:rStyle w:val="StyleUnderline"/>
          <w:highlight w:val="cyan"/>
        </w:rPr>
        <w:t xml:space="preserve"> competitive</w:t>
      </w:r>
      <w:r w:rsidRPr="00B13039">
        <w:rPr>
          <w:rStyle w:val="Emphasis"/>
          <w:highlight w:val="cyan"/>
        </w:rPr>
        <w:t xml:space="preserve"> pressures</w:t>
      </w:r>
      <w:r w:rsidRPr="00F8503C">
        <w:rPr>
          <w:sz w:val="16"/>
        </w:rPr>
        <w:t xml:space="preserve"> are </w:t>
      </w:r>
      <w:r w:rsidRPr="00284640">
        <w:rPr>
          <w:rStyle w:val="StyleUnderline"/>
        </w:rPr>
        <w:t>exerting</w:t>
      </w:r>
      <w:r w:rsidRPr="00F8503C">
        <w:rPr>
          <w:sz w:val="16"/>
        </w:rPr>
        <w:t xml:space="preserve"> significant </w:t>
      </w:r>
      <w:r w:rsidRPr="00B13039">
        <w:rPr>
          <w:rStyle w:val="StyleUnderline"/>
          <w:highlight w:val="cyan"/>
        </w:rPr>
        <w:t>influence</w:t>
      </w:r>
      <w:r w:rsidRPr="00284640">
        <w:rPr>
          <w:rStyle w:val="StyleUnderline"/>
        </w:rPr>
        <w:t xml:space="preserve"> on</w:t>
      </w:r>
      <w:r w:rsidRPr="00F8503C">
        <w:rPr>
          <w:sz w:val="16"/>
        </w:rPr>
        <w:t xml:space="preserve"> the </w:t>
      </w:r>
      <w:r w:rsidRPr="00284640">
        <w:rPr>
          <w:rStyle w:val="StyleUnderline"/>
        </w:rPr>
        <w:t>development</w:t>
      </w:r>
      <w:r w:rsidRPr="00F8503C">
        <w:rPr>
          <w:sz w:val="16"/>
        </w:rPr>
        <w:t xml:space="preserve"> of AI and biotechnology, and this could </w:t>
      </w:r>
      <w:r w:rsidRPr="00284640">
        <w:rPr>
          <w:rStyle w:val="StyleUnderline"/>
        </w:rPr>
        <w:t>shape</w:t>
      </w:r>
      <w:r w:rsidRPr="00F8503C">
        <w:rPr>
          <w:sz w:val="16"/>
        </w:rPr>
        <w:t xml:space="preserve"> </w:t>
      </w:r>
      <w:r w:rsidRPr="002B73AC">
        <w:rPr>
          <w:rStyle w:val="Emphasis"/>
          <w:highlight w:val="cyan"/>
        </w:rPr>
        <w:t>safety outcomes</w:t>
      </w:r>
      <w:r w:rsidRPr="00F8503C">
        <w:rPr>
          <w:sz w:val="16"/>
        </w:rPr>
        <w:t xml:space="preserve">, particularly in China, where other conditions of biological and AI development exacerbate risks. </w:t>
      </w:r>
    </w:p>
    <w:p w14:paraId="37319750" w14:textId="77777777" w:rsidR="00AF54CC" w:rsidRPr="00F8503C" w:rsidRDefault="00AF54CC" w:rsidP="00AF54CC">
      <w:pPr>
        <w:rPr>
          <w:sz w:val="16"/>
        </w:rPr>
      </w:pPr>
      <w:r w:rsidRPr="00F8503C">
        <w:rPr>
          <w:sz w:val="16"/>
        </w:rPr>
        <w:t xml:space="preserve">New Capabilities Emerging AI capabilities hold tremendous promise for the biological sciences in two ways. First, </w:t>
      </w:r>
      <w:r w:rsidRPr="00284640">
        <w:rPr>
          <w:rStyle w:val="StyleUnderline"/>
        </w:rPr>
        <w:t>AI tools</w:t>
      </w:r>
      <w:r w:rsidRPr="00F8503C">
        <w:rPr>
          <w:sz w:val="16"/>
        </w:rPr>
        <w:t xml:space="preserve"> are uniquely suited to turbocharge synthetic biology by </w:t>
      </w:r>
      <w:r w:rsidRPr="00284640">
        <w:rPr>
          <w:rStyle w:val="StyleUnderline"/>
        </w:rPr>
        <w:t>providing</w:t>
      </w:r>
      <w:r w:rsidRPr="00F8503C">
        <w:rPr>
          <w:sz w:val="16"/>
        </w:rPr>
        <w:t xml:space="preserve"> </w:t>
      </w:r>
      <w:r w:rsidRPr="00284640">
        <w:rPr>
          <w:rStyle w:val="StyleUnderline"/>
        </w:rPr>
        <w:t>novel</w:t>
      </w:r>
      <w:r w:rsidRPr="00F8503C">
        <w:rPr>
          <w:sz w:val="16"/>
        </w:rPr>
        <w:t xml:space="preserve">, powerful </w:t>
      </w:r>
      <w:r w:rsidRPr="00284640">
        <w:rPr>
          <w:rStyle w:val="StyleUnderline"/>
        </w:rPr>
        <w:t>means</w:t>
      </w:r>
      <w:r w:rsidRPr="00F8503C">
        <w:rPr>
          <w:sz w:val="16"/>
        </w:rPr>
        <w:t xml:space="preserve"> to interpret and </w:t>
      </w:r>
      <w:r w:rsidRPr="00B13039">
        <w:rPr>
          <w:rStyle w:val="Emphasis"/>
          <w:highlight w:val="cyan"/>
        </w:rPr>
        <w:t>manipulate genetic information</w:t>
      </w:r>
      <w:r w:rsidRPr="00F8503C">
        <w:rPr>
          <w:sz w:val="16"/>
        </w:rPr>
        <w:t xml:space="preserve"> </w:t>
      </w:r>
      <w:r w:rsidRPr="00284640">
        <w:rPr>
          <w:rStyle w:val="StyleUnderline"/>
        </w:rPr>
        <w:t>toward specific ends</w:t>
      </w:r>
      <w:r w:rsidRPr="00F8503C">
        <w:rPr>
          <w:sz w:val="16"/>
        </w:rPr>
        <w:t xml:space="preserve">.69 Though some of these capabilities are still matters of conjecture, there is good reason to think that AI holds tremendous potential to enable unprecedented advancements in biology and medicine—with </w:t>
      </w:r>
      <w:r w:rsidRPr="00B13039">
        <w:rPr>
          <w:rStyle w:val="StyleUnderline"/>
        </w:rPr>
        <w:t>significant</w:t>
      </w:r>
      <w:r w:rsidRPr="00284640">
        <w:rPr>
          <w:rStyle w:val="StyleUnderline"/>
        </w:rPr>
        <w:t xml:space="preserve"> </w:t>
      </w:r>
      <w:r w:rsidRPr="00F5631E">
        <w:rPr>
          <w:rStyle w:val="Emphasis"/>
        </w:rPr>
        <w:t>implications for catastrophic risks</w:t>
      </w:r>
      <w:r w:rsidRPr="00F8503C">
        <w:rPr>
          <w:sz w:val="16"/>
        </w:rPr>
        <w:t xml:space="preserve">. Second, AI foundation models may have the potential to amplify the biological </w:t>
      </w:r>
      <w:r w:rsidRPr="00284640">
        <w:rPr>
          <w:rStyle w:val="StyleUnderline"/>
        </w:rPr>
        <w:t>capabilities</w:t>
      </w:r>
      <w:r w:rsidRPr="00F8503C">
        <w:rPr>
          <w:sz w:val="16"/>
        </w:rPr>
        <w:t xml:space="preserve"> of individuals with limited biological knowledge or expertise. Though current AI tools’ effect in this area has been marginal so far, if such tools’ biological capabilities continue to improve, they may </w:t>
      </w:r>
      <w:r w:rsidRPr="00284640">
        <w:rPr>
          <w:rStyle w:val="StyleUnderline"/>
        </w:rPr>
        <w:t>increase</w:t>
      </w:r>
      <w:r w:rsidRPr="00F8503C">
        <w:rPr>
          <w:sz w:val="16"/>
        </w:rPr>
        <w:t xml:space="preserve"> </w:t>
      </w:r>
      <w:r w:rsidRPr="00284640">
        <w:rPr>
          <w:rStyle w:val="StyleUnderline"/>
        </w:rPr>
        <w:t>risks from nonstate actors</w:t>
      </w:r>
      <w:r w:rsidRPr="00F8503C">
        <w:rPr>
          <w:sz w:val="16"/>
        </w:rPr>
        <w:t>, albeit with some important caveats. This report considers each of these AI capabilities in turn.</w:t>
      </w:r>
    </w:p>
    <w:p w14:paraId="0486BA4C" w14:textId="77777777" w:rsidR="00AF54CC" w:rsidRPr="00F8503C" w:rsidRDefault="00AF54CC" w:rsidP="00AF54CC">
      <w:pPr>
        <w:rPr>
          <w:sz w:val="16"/>
        </w:rPr>
      </w:pPr>
      <w:r w:rsidRPr="00F8503C">
        <w:rPr>
          <w:sz w:val="16"/>
        </w:rPr>
        <w:t xml:space="preserve">AI AND BIOLOGICAL DESIGN TOOLS Though it has long been understood that human DNA encodes various genetic diseases and contributing factors to diseases, it remains beyond existing capabilities to fully understand the diversity of constellations of DNA segments at the root of different conditions. At 3.2 billion base pairs in length, and with vast variations from person to person, the human genome contains too much information for scientists using conventional methods to understand the precise dynamics of genes’ downstream effects. But such data-intensive, multivariable problems are precisely where </w:t>
      </w:r>
      <w:r w:rsidRPr="00284640">
        <w:rPr>
          <w:rStyle w:val="StyleUnderline"/>
        </w:rPr>
        <w:t>AI</w:t>
      </w:r>
      <w:r w:rsidRPr="00F8503C">
        <w:rPr>
          <w:sz w:val="16"/>
        </w:rPr>
        <w:t xml:space="preserve"> excels: building complex models and </w:t>
      </w:r>
      <w:r w:rsidRPr="00B13039">
        <w:rPr>
          <w:rStyle w:val="StyleUnderline"/>
          <w:highlight w:val="cyan"/>
        </w:rPr>
        <w:t xml:space="preserve">detecting </w:t>
      </w:r>
      <w:r w:rsidRPr="00B13039">
        <w:rPr>
          <w:rStyle w:val="Emphasis"/>
          <w:highlight w:val="cyan"/>
        </w:rPr>
        <w:t>patterns</w:t>
      </w:r>
      <w:r w:rsidRPr="00F8503C">
        <w:rPr>
          <w:sz w:val="16"/>
        </w:rPr>
        <w:t xml:space="preserve"> and correlations </w:t>
      </w:r>
      <w:r w:rsidRPr="00B13039">
        <w:rPr>
          <w:rStyle w:val="StyleUnderline"/>
          <w:highlight w:val="cyan"/>
        </w:rPr>
        <w:t>across</w:t>
      </w:r>
      <w:r w:rsidRPr="00284640">
        <w:rPr>
          <w:rStyle w:val="StyleUnderline"/>
        </w:rPr>
        <w:t xml:space="preserve"> </w:t>
      </w:r>
      <w:r w:rsidRPr="00284640">
        <w:rPr>
          <w:rStyle w:val="Emphasis"/>
        </w:rPr>
        <w:t>vast troves</w:t>
      </w:r>
      <w:r w:rsidRPr="00284640">
        <w:rPr>
          <w:rStyle w:val="StyleUnderline"/>
        </w:rPr>
        <w:t xml:space="preserve"> of </w:t>
      </w:r>
      <w:r w:rsidRPr="00B13039">
        <w:rPr>
          <w:rStyle w:val="Emphasis"/>
          <w:highlight w:val="cyan"/>
        </w:rPr>
        <w:t>data</w:t>
      </w:r>
      <w:r w:rsidRPr="00F8503C">
        <w:rPr>
          <w:sz w:val="16"/>
        </w:rPr>
        <w:t>. AI holds tremendous potential to unlock unprecedented capabilities in the world of biology—in exploring not only the human genome, where much scientific research now focuses, but also the genetic material of pathogens and other organisms.</w:t>
      </w:r>
    </w:p>
    <w:p w14:paraId="3FA5AE1B" w14:textId="77777777" w:rsidR="00AF54CC" w:rsidRPr="00F8503C" w:rsidRDefault="00AF54CC" w:rsidP="00AF54CC">
      <w:pPr>
        <w:rPr>
          <w:sz w:val="16"/>
        </w:rPr>
      </w:pPr>
      <w:r w:rsidRPr="00F8503C">
        <w:rPr>
          <w:sz w:val="16"/>
        </w:rPr>
        <w:t xml:space="preserve">Together </w:t>
      </w:r>
      <w:r w:rsidRPr="00B13039">
        <w:rPr>
          <w:rStyle w:val="StyleUnderline"/>
          <w:highlight w:val="cyan"/>
        </w:rPr>
        <w:t>with</w:t>
      </w:r>
      <w:r w:rsidRPr="00F8503C">
        <w:rPr>
          <w:sz w:val="16"/>
        </w:rPr>
        <w:t xml:space="preserve"> advances in </w:t>
      </w:r>
      <w:r w:rsidRPr="00B13039">
        <w:rPr>
          <w:rStyle w:val="Emphasis"/>
          <w:highlight w:val="cyan"/>
        </w:rPr>
        <w:t>CRISPR</w:t>
      </w:r>
      <w:r w:rsidRPr="00F8503C">
        <w:rPr>
          <w:sz w:val="16"/>
        </w:rPr>
        <w:t xml:space="preserve"> </w:t>
      </w:r>
      <w:r w:rsidRPr="00284640">
        <w:rPr>
          <w:rStyle w:val="StyleUnderline"/>
        </w:rPr>
        <w:t>gene editing methods and gene sequencing technologies</w:t>
      </w:r>
      <w:r w:rsidRPr="00F8503C">
        <w:rPr>
          <w:sz w:val="16"/>
        </w:rPr>
        <w:t xml:space="preserve">, AI’s likely ability to </w:t>
      </w:r>
      <w:r w:rsidRPr="00B13039">
        <w:rPr>
          <w:rStyle w:val="StyleUnderline"/>
          <w:highlight w:val="cyan"/>
        </w:rPr>
        <w:t>discern</w:t>
      </w:r>
      <w:r w:rsidRPr="00284640">
        <w:rPr>
          <w:rStyle w:val="StyleUnderline"/>
        </w:rPr>
        <w:t xml:space="preserve"> genetic </w:t>
      </w:r>
      <w:r w:rsidRPr="00B13039">
        <w:rPr>
          <w:rStyle w:val="StyleUnderline"/>
          <w:highlight w:val="cyan"/>
        </w:rPr>
        <w:t>patterns with</w:t>
      </w:r>
      <w:r w:rsidRPr="00284640">
        <w:rPr>
          <w:rStyle w:val="StyleUnderline"/>
        </w:rPr>
        <w:t xml:space="preserve"> </w:t>
      </w:r>
      <w:r w:rsidRPr="00284640">
        <w:rPr>
          <w:rStyle w:val="Emphasis"/>
        </w:rPr>
        <w:t xml:space="preserve">greater </w:t>
      </w:r>
      <w:r w:rsidRPr="00B13039">
        <w:rPr>
          <w:rStyle w:val="Emphasis"/>
          <w:highlight w:val="cyan"/>
        </w:rPr>
        <w:t>precision</w:t>
      </w:r>
      <w:r w:rsidRPr="00F8503C">
        <w:rPr>
          <w:sz w:val="16"/>
        </w:rPr>
        <w:t xml:space="preserve"> could act as a watershed development in synthetic biology, allowing unprecedented precision in manipulating genetic information toward deliberate goals. </w:t>
      </w:r>
      <w:r w:rsidRPr="00284640">
        <w:rPr>
          <w:rStyle w:val="StyleUnderline"/>
        </w:rPr>
        <w:t>AI</w:t>
      </w:r>
      <w:r w:rsidRPr="00F8503C">
        <w:rPr>
          <w:sz w:val="16"/>
        </w:rPr>
        <w:t xml:space="preserve"> has already enabled significant advances in solving complex biological problems, such as in protein folding, where </w:t>
      </w:r>
      <w:r w:rsidRPr="00284640">
        <w:rPr>
          <w:rStyle w:val="StyleUnderline"/>
        </w:rPr>
        <w:t>AI</w:t>
      </w:r>
      <w:r w:rsidRPr="00F8503C">
        <w:rPr>
          <w:sz w:val="16"/>
        </w:rPr>
        <w:t xml:space="preserve"> has </w:t>
      </w:r>
      <w:r w:rsidRPr="00284640">
        <w:rPr>
          <w:rStyle w:val="StyleUnderline"/>
        </w:rPr>
        <w:t>reduced</w:t>
      </w:r>
      <w:r w:rsidRPr="00F8503C">
        <w:rPr>
          <w:sz w:val="16"/>
        </w:rPr>
        <w:t xml:space="preserve"> the </w:t>
      </w:r>
      <w:r w:rsidRPr="00284640">
        <w:rPr>
          <w:rStyle w:val="StyleUnderline"/>
        </w:rPr>
        <w:t>time it takes</w:t>
      </w:r>
      <w:r w:rsidRPr="00F8503C">
        <w:rPr>
          <w:sz w:val="16"/>
        </w:rPr>
        <w:t xml:space="preserve"> researchers </w:t>
      </w:r>
      <w:r w:rsidRPr="00284640">
        <w:rPr>
          <w:rStyle w:val="StyleUnderline"/>
        </w:rPr>
        <w:t>to understand</w:t>
      </w:r>
      <w:r w:rsidRPr="00F8503C">
        <w:rPr>
          <w:sz w:val="16"/>
        </w:rPr>
        <w:t xml:space="preserve"> many </w:t>
      </w:r>
      <w:r w:rsidRPr="00284640">
        <w:rPr>
          <w:rStyle w:val="StyleUnderline"/>
        </w:rPr>
        <w:t>proteins’ shape from weeks or months to seconds</w:t>
      </w:r>
      <w:r w:rsidRPr="00F8503C">
        <w:rPr>
          <w:sz w:val="16"/>
        </w:rPr>
        <w:t xml:space="preserve">, predicting structures with </w:t>
      </w:r>
      <w:r w:rsidRPr="00284640">
        <w:rPr>
          <w:rStyle w:val="StyleUnderline"/>
        </w:rPr>
        <w:t>near-experimental accuracy</w:t>
      </w:r>
      <w:r w:rsidRPr="00F8503C">
        <w:rPr>
          <w:sz w:val="16"/>
        </w:rPr>
        <w:t xml:space="preserve">.70 </w:t>
      </w:r>
    </w:p>
    <w:p w14:paraId="52151A00" w14:textId="77777777" w:rsidR="00AF54CC" w:rsidRPr="00F8503C" w:rsidRDefault="00AF54CC" w:rsidP="00AF54CC">
      <w:pPr>
        <w:rPr>
          <w:sz w:val="16"/>
        </w:rPr>
      </w:pPr>
      <w:r w:rsidRPr="00F8503C">
        <w:rPr>
          <w:rStyle w:val="Emphasis"/>
        </w:rPr>
        <w:t>Researchers</w:t>
      </w:r>
      <w:r w:rsidRPr="00F8503C">
        <w:rPr>
          <w:sz w:val="16"/>
        </w:rPr>
        <w:t xml:space="preserve"> have also </w:t>
      </w:r>
      <w:r w:rsidRPr="00284640">
        <w:rPr>
          <w:rStyle w:val="StyleUnderline"/>
        </w:rPr>
        <w:t xml:space="preserve">used machine learning to help </w:t>
      </w:r>
      <w:r w:rsidRPr="00B13039">
        <w:rPr>
          <w:rStyle w:val="Emphasis"/>
          <w:highlight w:val="cyan"/>
        </w:rPr>
        <w:t>identify modifications</w:t>
      </w:r>
      <w:r w:rsidRPr="00B13039">
        <w:rPr>
          <w:sz w:val="16"/>
          <w:highlight w:val="cyan"/>
        </w:rPr>
        <w:t xml:space="preserve"> </w:t>
      </w:r>
      <w:r w:rsidRPr="00B13039">
        <w:rPr>
          <w:rStyle w:val="StyleUnderline"/>
          <w:highlight w:val="cyan"/>
        </w:rPr>
        <w:t>to</w:t>
      </w:r>
      <w:r w:rsidRPr="00284640">
        <w:rPr>
          <w:rStyle w:val="StyleUnderline"/>
        </w:rPr>
        <w:t xml:space="preserve"> </w:t>
      </w:r>
      <w:r w:rsidRPr="00284640">
        <w:rPr>
          <w:rStyle w:val="Emphasis"/>
        </w:rPr>
        <w:t xml:space="preserve">viral </w:t>
      </w:r>
      <w:r w:rsidRPr="00B13039">
        <w:rPr>
          <w:rStyle w:val="Emphasis"/>
          <w:highlight w:val="cyan"/>
        </w:rPr>
        <w:t>capsids</w:t>
      </w:r>
      <w:r w:rsidRPr="00F8503C">
        <w:rPr>
          <w:sz w:val="16"/>
        </w:rPr>
        <w:t xml:space="preserve"> (the protein shells of viruses) </w:t>
      </w:r>
      <w:r w:rsidRPr="00284640">
        <w:rPr>
          <w:rStyle w:val="StyleUnderline"/>
        </w:rPr>
        <w:t>to better evade the immune system</w:t>
      </w:r>
      <w:r w:rsidRPr="00F8503C">
        <w:rPr>
          <w:sz w:val="16"/>
        </w:rPr>
        <w:t xml:space="preserve">. This is a potential </w:t>
      </w:r>
      <w:r w:rsidRPr="00B13039">
        <w:rPr>
          <w:rStyle w:val="StyleUnderline"/>
          <w:highlight w:val="cyan"/>
        </w:rPr>
        <w:t>boon for</w:t>
      </w:r>
      <w:r w:rsidRPr="00B13039">
        <w:rPr>
          <w:sz w:val="16"/>
          <w:highlight w:val="cyan"/>
        </w:rPr>
        <w:t xml:space="preserve"> </w:t>
      </w:r>
      <w:r w:rsidRPr="00B13039">
        <w:rPr>
          <w:rStyle w:val="Emphasis"/>
          <w:highlight w:val="cyan"/>
        </w:rPr>
        <w:t>gene therapy</w:t>
      </w:r>
      <w:r w:rsidRPr="00F8503C">
        <w:rPr>
          <w:sz w:val="16"/>
        </w:rPr>
        <w:t xml:space="preserve"> using non-pathogenic viral vectors, but it also </w:t>
      </w:r>
      <w:r w:rsidRPr="00284640">
        <w:rPr>
          <w:rStyle w:val="StyleUnderline"/>
        </w:rPr>
        <w:t xml:space="preserve">raises </w:t>
      </w:r>
      <w:r w:rsidRPr="00B13039">
        <w:rPr>
          <w:rStyle w:val="StyleUnderline"/>
          <w:highlight w:val="cyan"/>
        </w:rPr>
        <w:t>concerns</w:t>
      </w:r>
      <w:r w:rsidRPr="00284640">
        <w:rPr>
          <w:rStyle w:val="StyleUnderline"/>
        </w:rPr>
        <w:t xml:space="preserve"> about the possibility of </w:t>
      </w:r>
      <w:r w:rsidRPr="00284640">
        <w:rPr>
          <w:rStyle w:val="Emphasis"/>
        </w:rPr>
        <w:t>transferring</w:t>
      </w:r>
      <w:r w:rsidRPr="00284640">
        <w:rPr>
          <w:rStyle w:val="StyleUnderline"/>
        </w:rPr>
        <w:t xml:space="preserve"> relevant knowledge or </w:t>
      </w:r>
      <w:r w:rsidRPr="00284640">
        <w:rPr>
          <w:rStyle w:val="Emphasis"/>
        </w:rPr>
        <w:t>methods</w:t>
      </w:r>
      <w:r w:rsidRPr="00284640">
        <w:rPr>
          <w:rStyle w:val="StyleUnderline"/>
        </w:rPr>
        <w:t xml:space="preserve"> to the </w:t>
      </w:r>
      <w:r w:rsidRPr="00B13039">
        <w:rPr>
          <w:rStyle w:val="Emphasis"/>
          <w:highlight w:val="cyan"/>
        </w:rPr>
        <w:t>engineering</w:t>
      </w:r>
      <w:r w:rsidRPr="00284640">
        <w:rPr>
          <w:rStyle w:val="StyleUnderline"/>
        </w:rPr>
        <w:t xml:space="preserve"> of pathogenic </w:t>
      </w:r>
      <w:r w:rsidRPr="00B13039">
        <w:rPr>
          <w:rStyle w:val="Emphasis"/>
          <w:highlight w:val="cyan"/>
        </w:rPr>
        <w:t>viruses</w:t>
      </w:r>
      <w:r w:rsidRPr="00F8503C">
        <w:rPr>
          <w:sz w:val="16"/>
        </w:rPr>
        <w:t xml:space="preserve">.71 Similarly, </w:t>
      </w:r>
      <w:r w:rsidRPr="00B13039">
        <w:rPr>
          <w:rStyle w:val="StyleUnderline"/>
          <w:highlight w:val="cyan"/>
        </w:rPr>
        <w:t>researchers</w:t>
      </w:r>
      <w:r w:rsidRPr="00F8503C">
        <w:rPr>
          <w:sz w:val="16"/>
        </w:rPr>
        <w:t xml:space="preserve"> have </w:t>
      </w:r>
      <w:r w:rsidRPr="00284640">
        <w:rPr>
          <w:rStyle w:val="StyleUnderline"/>
        </w:rPr>
        <w:t xml:space="preserve">used machine </w:t>
      </w:r>
      <w:r w:rsidRPr="00B13039">
        <w:rPr>
          <w:rStyle w:val="StyleUnderline"/>
          <w:highlight w:val="cyan"/>
        </w:rPr>
        <w:t>learning</w:t>
      </w:r>
      <w:r w:rsidRPr="00284640">
        <w:rPr>
          <w:rStyle w:val="StyleUnderline"/>
        </w:rPr>
        <w:t xml:space="preserve"> to </w:t>
      </w:r>
      <w:r w:rsidRPr="00B13039">
        <w:rPr>
          <w:rStyle w:val="StyleUnderline"/>
          <w:highlight w:val="cyan"/>
        </w:rPr>
        <w:t xml:space="preserve">develop </w:t>
      </w:r>
      <w:r w:rsidRPr="00B13039">
        <w:rPr>
          <w:rStyle w:val="Emphasis"/>
          <w:highlight w:val="cyan"/>
        </w:rPr>
        <w:t>models</w:t>
      </w:r>
      <w:r w:rsidRPr="00284640">
        <w:rPr>
          <w:rStyle w:val="StyleUnderline"/>
        </w:rPr>
        <w:t xml:space="preserve"> </w:t>
      </w:r>
      <w:r w:rsidRPr="00B13039">
        <w:rPr>
          <w:rStyle w:val="StyleUnderline"/>
        </w:rPr>
        <w:t>that</w:t>
      </w:r>
      <w:r w:rsidRPr="00284640">
        <w:rPr>
          <w:rStyle w:val="StyleUnderline"/>
        </w:rPr>
        <w:t xml:space="preserve"> </w:t>
      </w:r>
      <w:r w:rsidRPr="00B13039">
        <w:rPr>
          <w:rStyle w:val="Emphasis"/>
          <w:highlight w:val="cyan"/>
        </w:rPr>
        <w:t>predict</w:t>
      </w:r>
      <w:r w:rsidRPr="00284640">
        <w:rPr>
          <w:rStyle w:val="StyleUnderline"/>
        </w:rPr>
        <w:t xml:space="preserve"> the </w:t>
      </w:r>
      <w:r w:rsidRPr="00B13039">
        <w:rPr>
          <w:rStyle w:val="Emphasis"/>
          <w:highlight w:val="cyan"/>
        </w:rPr>
        <w:t>zoonotic</w:t>
      </w:r>
      <w:r w:rsidRPr="00284640">
        <w:rPr>
          <w:rStyle w:val="StyleUnderline"/>
        </w:rPr>
        <w:t xml:space="preserve"> and human-</w:t>
      </w:r>
      <w:r w:rsidRPr="00B13039">
        <w:rPr>
          <w:rStyle w:val="Emphasis"/>
          <w:highlight w:val="cyan"/>
        </w:rPr>
        <w:t>infectivity</w:t>
      </w:r>
      <w:r w:rsidRPr="00284640">
        <w:rPr>
          <w:rStyle w:val="StyleUnderline"/>
        </w:rPr>
        <w:t xml:space="preserve"> potential of viruses and </w:t>
      </w:r>
      <w:r w:rsidRPr="00B13039">
        <w:rPr>
          <w:rStyle w:val="StyleUnderline"/>
        </w:rPr>
        <w:t>pathogenicity</w:t>
      </w:r>
      <w:r w:rsidRPr="00F8503C">
        <w:rPr>
          <w:sz w:val="16"/>
        </w:rPr>
        <w:t xml:space="preserve"> </w:t>
      </w:r>
      <w:r w:rsidRPr="00284640">
        <w:rPr>
          <w:rStyle w:val="StyleUnderline"/>
        </w:rPr>
        <w:t xml:space="preserve">of bacterial </w:t>
      </w:r>
      <w:r w:rsidRPr="00284640">
        <w:rPr>
          <w:rStyle w:val="Emphasis"/>
        </w:rPr>
        <w:t>DNA</w:t>
      </w:r>
      <w:r w:rsidRPr="00F8503C">
        <w:rPr>
          <w:sz w:val="16"/>
        </w:rPr>
        <w:t xml:space="preserve">, </w:t>
      </w:r>
      <w:r w:rsidRPr="00284640">
        <w:rPr>
          <w:rStyle w:val="StyleUnderline"/>
        </w:rPr>
        <w:t xml:space="preserve">as well as </w:t>
      </w:r>
      <w:r w:rsidRPr="00284640">
        <w:rPr>
          <w:rStyle w:val="Emphasis"/>
        </w:rPr>
        <w:t>mutations</w:t>
      </w:r>
      <w:r w:rsidRPr="00284640">
        <w:rPr>
          <w:rStyle w:val="StyleUnderline"/>
        </w:rPr>
        <w:t xml:space="preserve"> that help viruses such as SARSCoV-2 overcome immunity</w:t>
      </w:r>
      <w:r w:rsidRPr="00F8503C">
        <w:rPr>
          <w:sz w:val="16"/>
        </w:rPr>
        <w:t>—of potential use for targeting anticipatory research and surveillance but also with obvious potential for misuse.72</w:t>
      </w:r>
    </w:p>
    <w:p w14:paraId="0E9343D3" w14:textId="77777777" w:rsidR="00AF54CC" w:rsidRPr="00F8503C" w:rsidRDefault="00AF54CC" w:rsidP="00AF54CC">
      <w:pPr>
        <w:rPr>
          <w:sz w:val="16"/>
        </w:rPr>
      </w:pPr>
      <w:r w:rsidRPr="00F8503C">
        <w:rPr>
          <w:sz w:val="16"/>
        </w:rPr>
        <w:t>The AI tools used to accomplish these feats are narrow systems referred to as biological design tools and will be at the heart of the coming biological revolution.73 Although at the moment BDTs’ abilities are still nascent, future BDTs may hold the potential for highly sophisticated design or editing functionality—including for pathogens. Editing the genetic material of pathogens to achieve particular effects is not new, but the potential of BDTs to accomplish this feat with greater precision could augur a step change in biological threats.</w:t>
      </w:r>
    </w:p>
    <w:p w14:paraId="429DB69E" w14:textId="77777777" w:rsidR="00AF54CC" w:rsidRPr="00F8503C" w:rsidRDefault="00AF54CC" w:rsidP="00AF54CC">
      <w:pPr>
        <w:rPr>
          <w:sz w:val="16"/>
        </w:rPr>
      </w:pPr>
      <w:r w:rsidRPr="00F8503C">
        <w:rPr>
          <w:sz w:val="16"/>
        </w:rPr>
        <w:t xml:space="preserve">Most concerningly, in principle it may be possible to design a </w:t>
      </w:r>
      <w:r w:rsidRPr="00284640">
        <w:rPr>
          <w:rStyle w:val="StyleUnderline"/>
        </w:rPr>
        <w:t>more dangerous</w:t>
      </w:r>
      <w:r w:rsidRPr="00F8503C">
        <w:rPr>
          <w:sz w:val="16"/>
        </w:rPr>
        <w:t xml:space="preserve"> pathogen than has yet existed or </w:t>
      </w:r>
      <w:r w:rsidRPr="00284640">
        <w:rPr>
          <w:rStyle w:val="StyleUnderline"/>
        </w:rPr>
        <w:t>that nature could produce on its own</w:t>
      </w:r>
      <w:r w:rsidRPr="00F8503C">
        <w:rPr>
          <w:sz w:val="16"/>
        </w:rPr>
        <w:t xml:space="preserve">. Many </w:t>
      </w:r>
      <w:r w:rsidRPr="00B13039">
        <w:rPr>
          <w:rStyle w:val="StyleUnderline"/>
          <w:highlight w:val="cyan"/>
        </w:rPr>
        <w:t>biologists</w:t>
      </w:r>
      <w:r w:rsidRPr="00F8503C">
        <w:rPr>
          <w:sz w:val="16"/>
        </w:rPr>
        <w:t xml:space="preserve"> have </w:t>
      </w:r>
      <w:r w:rsidRPr="00B13039">
        <w:rPr>
          <w:rStyle w:val="StyleUnderline"/>
          <w:highlight w:val="cyan"/>
        </w:rPr>
        <w:t>suggested</w:t>
      </w:r>
      <w:r w:rsidRPr="00F8503C">
        <w:rPr>
          <w:sz w:val="16"/>
        </w:rPr>
        <w:t xml:space="preserve"> that there may be a </w:t>
      </w:r>
      <w:r w:rsidRPr="00B13039">
        <w:rPr>
          <w:rStyle w:val="Emphasis"/>
        </w:rPr>
        <w:t>naturally occurring</w:t>
      </w:r>
      <w:r w:rsidRPr="00F8503C">
        <w:rPr>
          <w:sz w:val="16"/>
        </w:rPr>
        <w:t xml:space="preserve"> </w:t>
      </w:r>
      <w:r w:rsidRPr="00284640">
        <w:rPr>
          <w:rStyle w:val="StyleUnderline"/>
        </w:rPr>
        <w:t xml:space="preserve">evolutionary </w:t>
      </w:r>
      <w:r w:rsidRPr="00B13039">
        <w:rPr>
          <w:rStyle w:val="Emphasis"/>
          <w:highlight w:val="cyan"/>
        </w:rPr>
        <w:t>tradeoff</w:t>
      </w:r>
      <w:r w:rsidRPr="00B13039">
        <w:rPr>
          <w:sz w:val="16"/>
          <w:highlight w:val="cyan"/>
        </w:rPr>
        <w:t xml:space="preserve"> </w:t>
      </w:r>
      <w:r w:rsidRPr="00B13039">
        <w:rPr>
          <w:rStyle w:val="StyleUnderline"/>
          <w:highlight w:val="cyan"/>
        </w:rPr>
        <w:t xml:space="preserve">between </w:t>
      </w:r>
      <w:r w:rsidRPr="00B13039">
        <w:rPr>
          <w:rStyle w:val="Emphasis"/>
          <w:highlight w:val="cyan"/>
        </w:rPr>
        <w:t>transmissibility</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B13039">
        <w:rPr>
          <w:rStyle w:val="Emphasis"/>
          <w:highlight w:val="cyan"/>
        </w:rPr>
        <w:t>severity</w:t>
      </w:r>
      <w:r w:rsidRPr="00F8503C">
        <w:rPr>
          <w:sz w:val="16"/>
        </w:rPr>
        <w:t xml:space="preserve"> of diseases in naturally occurring pathogens. Some experts contest this hypothesis, and a host of factors and caveats complicate the idea, but reductively it suggests that because viruses rely on living hosts to spread, natural selection tends to diminish the severity of the most lethal pathogens over time.74 Because a pathogen that is too severe will quickly die out, other less severe variants survive, multiply, and dominate. But if a </w:t>
      </w:r>
      <w:r w:rsidRPr="00B13039">
        <w:rPr>
          <w:rStyle w:val="Emphasis"/>
          <w:highlight w:val="cyan"/>
        </w:rPr>
        <w:t>BDT</w:t>
      </w:r>
      <w:r w:rsidRPr="00F8503C">
        <w:rPr>
          <w:sz w:val="16"/>
        </w:rPr>
        <w:t xml:space="preserve"> </w:t>
      </w:r>
      <w:r w:rsidRPr="00284640">
        <w:rPr>
          <w:rStyle w:val="StyleUnderline"/>
        </w:rPr>
        <w:t xml:space="preserve">were </w:t>
      </w:r>
      <w:r w:rsidRPr="00B13039">
        <w:rPr>
          <w:rStyle w:val="StyleUnderline"/>
          <w:highlight w:val="cyan"/>
        </w:rPr>
        <w:t>used to</w:t>
      </w:r>
      <w:r w:rsidRPr="00284640">
        <w:rPr>
          <w:rStyle w:val="StyleUnderline"/>
        </w:rPr>
        <w:t xml:space="preserve"> modify or build a</w:t>
      </w:r>
      <w:r w:rsidRPr="00F8503C">
        <w:rPr>
          <w:sz w:val="16"/>
        </w:rPr>
        <w:t xml:space="preserve"> </w:t>
      </w:r>
      <w:r w:rsidRPr="00284640">
        <w:rPr>
          <w:rStyle w:val="StyleUnderline"/>
        </w:rPr>
        <w:t xml:space="preserve">pathogen to </w:t>
      </w:r>
      <w:r w:rsidRPr="00B13039">
        <w:rPr>
          <w:rStyle w:val="Emphasis"/>
          <w:highlight w:val="cyan"/>
        </w:rPr>
        <w:t>optimize</w:t>
      </w:r>
      <w:r w:rsidRPr="00284640">
        <w:rPr>
          <w:rStyle w:val="StyleUnderline"/>
        </w:rPr>
        <w:t xml:space="preserve"> for </w:t>
      </w:r>
      <w:r w:rsidRPr="00B13039">
        <w:rPr>
          <w:rStyle w:val="Emphasis"/>
          <w:highlight w:val="cyan"/>
        </w:rPr>
        <w:t>lethality</w:t>
      </w:r>
      <w:r w:rsidRPr="00B13039">
        <w:rPr>
          <w:sz w:val="16"/>
          <w:highlight w:val="cyan"/>
        </w:rPr>
        <w:t xml:space="preserve">, </w:t>
      </w:r>
      <w:r w:rsidRPr="00B13039">
        <w:rPr>
          <w:rStyle w:val="Emphasis"/>
          <w:highlight w:val="cyan"/>
        </w:rPr>
        <w:t>transmissibility</w:t>
      </w:r>
      <w:r w:rsidRPr="00B13039">
        <w:rPr>
          <w:rStyle w:val="StyleUnderline"/>
          <w:highlight w:val="cyan"/>
        </w:rPr>
        <w:t>, and</w:t>
      </w:r>
      <w:r w:rsidRPr="00284640">
        <w:rPr>
          <w:rStyle w:val="StyleUnderline"/>
        </w:rPr>
        <w:t xml:space="preserve"> a </w:t>
      </w:r>
      <w:r w:rsidRPr="00B13039">
        <w:rPr>
          <w:rStyle w:val="Emphasis"/>
          <w:highlight w:val="cyan"/>
        </w:rPr>
        <w:t>long incubation</w:t>
      </w:r>
      <w:r w:rsidRPr="00284640">
        <w:rPr>
          <w:rStyle w:val="StyleUnderline"/>
        </w:rPr>
        <w:t xml:space="preserve"> period</w:t>
      </w:r>
      <w:r w:rsidRPr="00F8503C">
        <w:rPr>
          <w:sz w:val="16"/>
        </w:rPr>
        <w:t xml:space="preserve">, in theory the resulting pathogen could transcend the natural pressures away from severity and result in a biological agent of unprecedented destructive power. </w:t>
      </w:r>
    </w:p>
    <w:p w14:paraId="37739162" w14:textId="77777777" w:rsidR="00AF54CC" w:rsidRDefault="00AF54CC" w:rsidP="00AF54CC">
      <w:pPr>
        <w:rPr>
          <w:sz w:val="16"/>
        </w:rPr>
      </w:pPr>
      <w:r w:rsidRPr="00F8503C">
        <w:rPr>
          <w:sz w:val="16"/>
        </w:rPr>
        <w:t xml:space="preserve">Such an </w:t>
      </w:r>
      <w:r w:rsidRPr="00B13039">
        <w:rPr>
          <w:rStyle w:val="StyleUnderline"/>
          <w:highlight w:val="cyan"/>
        </w:rPr>
        <w:t>AI</w:t>
      </w:r>
      <w:r w:rsidRPr="00284640">
        <w:rPr>
          <w:rStyle w:val="StyleUnderline"/>
        </w:rPr>
        <w:t>-enabled</w:t>
      </w:r>
      <w:r w:rsidRPr="00F8503C">
        <w:rPr>
          <w:sz w:val="16"/>
        </w:rPr>
        <w:t xml:space="preserve"> “</w:t>
      </w:r>
      <w:r w:rsidRPr="00B13039">
        <w:rPr>
          <w:rStyle w:val="Emphasis"/>
          <w:highlight w:val="cyan"/>
        </w:rPr>
        <w:t>supervirus</w:t>
      </w:r>
      <w:r w:rsidRPr="00F8503C">
        <w:rPr>
          <w:sz w:val="16"/>
        </w:rPr>
        <w:t xml:space="preserve">,” or anything approaching it, would </w:t>
      </w:r>
      <w:r w:rsidRPr="00284640">
        <w:rPr>
          <w:rStyle w:val="StyleUnderline"/>
        </w:rPr>
        <w:t xml:space="preserve">constitute a </w:t>
      </w:r>
      <w:r w:rsidRPr="007C7C94">
        <w:rPr>
          <w:rStyle w:val="Emphasis"/>
          <w:sz w:val="30"/>
          <w:szCs w:val="30"/>
          <w:highlight w:val="cyan"/>
        </w:rPr>
        <w:t>risk</w:t>
      </w:r>
      <w:r w:rsidRPr="00284640">
        <w:rPr>
          <w:rStyle w:val="Emphasis"/>
        </w:rPr>
        <w:t xml:space="preserve"> </w:t>
      </w:r>
      <w:r w:rsidRPr="00F8503C">
        <w:rPr>
          <w:sz w:val="16"/>
        </w:rPr>
        <w:t>of</w:t>
      </w:r>
      <w:r w:rsidRPr="00284640">
        <w:rPr>
          <w:rStyle w:val="Emphasis"/>
        </w:rPr>
        <w:t xml:space="preserve"> </w:t>
      </w:r>
      <w:r w:rsidRPr="007C7C94">
        <w:rPr>
          <w:rStyle w:val="Emphasis"/>
          <w:sz w:val="30"/>
          <w:szCs w:val="30"/>
          <w:highlight w:val="cyan"/>
        </w:rPr>
        <w:t>catastrophe of the highest order</w:t>
      </w:r>
      <w:r w:rsidRPr="00F8503C">
        <w:rPr>
          <w:sz w:val="16"/>
        </w:rPr>
        <w:t xml:space="preserve">. Given that the BDT or, more likely, BDTs able to produce such a pathogen would have to be extremely advanced, it is likely that should such a capability arise, it would first be available only to highly advanced biolabs and state actors. However, only the most deranged actors intent on causing maximum uncontrolled destruction would be motivated to deliberately create and release such a pathogen. </w:t>
      </w:r>
      <w:r w:rsidRPr="00284640">
        <w:rPr>
          <w:rStyle w:val="StyleUnderline"/>
        </w:rPr>
        <w:t>Groups with</w:t>
      </w:r>
      <w:r w:rsidRPr="00F8503C">
        <w:rPr>
          <w:sz w:val="16"/>
        </w:rPr>
        <w:t xml:space="preserve"> such </w:t>
      </w:r>
      <w:r w:rsidRPr="00284640">
        <w:rPr>
          <w:rStyle w:val="StyleUnderline"/>
        </w:rPr>
        <w:t>apocalyptic</w:t>
      </w:r>
      <w:r w:rsidRPr="00F8503C">
        <w:rPr>
          <w:sz w:val="16"/>
        </w:rPr>
        <w:t xml:space="preserve"> </w:t>
      </w:r>
      <w:r w:rsidRPr="00284640">
        <w:rPr>
          <w:rStyle w:val="StyleUnderline"/>
        </w:rPr>
        <w:t>motivations exist</w:t>
      </w:r>
      <w:r w:rsidRPr="00F8503C">
        <w:rPr>
          <w:sz w:val="16"/>
        </w:rPr>
        <w:t xml:space="preserve">, </w:t>
      </w:r>
      <w:r w:rsidRPr="00284640">
        <w:rPr>
          <w:rStyle w:val="StyleUnderline"/>
        </w:rPr>
        <w:t xml:space="preserve">for example </w:t>
      </w:r>
      <w:r w:rsidRPr="00284640">
        <w:rPr>
          <w:rStyle w:val="Emphasis"/>
        </w:rPr>
        <w:t>Aum Shinrikyo</w:t>
      </w:r>
      <w:r w:rsidRPr="00F8503C">
        <w:rPr>
          <w:sz w:val="16"/>
        </w:rPr>
        <w:t xml:space="preserve">, and sufficiently advanced </w:t>
      </w:r>
      <w:r w:rsidRPr="00B13039">
        <w:rPr>
          <w:rStyle w:val="Emphasis"/>
          <w:highlight w:val="cyan"/>
        </w:rPr>
        <w:t>BDTs</w:t>
      </w:r>
      <w:r w:rsidRPr="00F8503C">
        <w:rPr>
          <w:sz w:val="16"/>
        </w:rPr>
        <w:t xml:space="preserve"> </w:t>
      </w:r>
      <w:r w:rsidRPr="00F8503C">
        <w:rPr>
          <w:rStyle w:val="StyleUnderline"/>
        </w:rPr>
        <w:t xml:space="preserve">could in principle </w:t>
      </w:r>
      <w:r w:rsidRPr="00B13039">
        <w:rPr>
          <w:rStyle w:val="Emphasis"/>
          <w:highlight w:val="cyan"/>
        </w:rPr>
        <w:t>enable</w:t>
      </w:r>
      <w:r w:rsidRPr="00F8503C">
        <w:rPr>
          <w:rStyle w:val="Emphasis"/>
        </w:rPr>
        <w:t xml:space="preserve"> small </w:t>
      </w:r>
      <w:r w:rsidRPr="00B13039">
        <w:rPr>
          <w:rStyle w:val="Emphasis"/>
          <w:highlight w:val="cyan"/>
        </w:rPr>
        <w:t>groups</w:t>
      </w:r>
      <w:r w:rsidRPr="00B13039">
        <w:rPr>
          <w:rStyle w:val="StyleUnderline"/>
          <w:highlight w:val="cyan"/>
        </w:rPr>
        <w:t xml:space="preserve"> or</w:t>
      </w:r>
      <w:r w:rsidRPr="00F8503C">
        <w:rPr>
          <w:rStyle w:val="StyleUnderline"/>
        </w:rPr>
        <w:t xml:space="preserve"> </w:t>
      </w:r>
      <w:r w:rsidRPr="00F8503C">
        <w:rPr>
          <w:rStyle w:val="Emphasis"/>
        </w:rPr>
        <w:t xml:space="preserve">even </w:t>
      </w:r>
      <w:r w:rsidRPr="00B13039">
        <w:rPr>
          <w:rStyle w:val="Emphasis"/>
          <w:highlight w:val="cyan"/>
        </w:rPr>
        <w:t>individuals</w:t>
      </w:r>
      <w:r w:rsidRPr="00B13039">
        <w:rPr>
          <w:rStyle w:val="StyleUnderline"/>
          <w:highlight w:val="cyan"/>
        </w:rPr>
        <w:t xml:space="preserve"> to </w:t>
      </w:r>
      <w:r w:rsidRPr="00B13039">
        <w:rPr>
          <w:rStyle w:val="Emphasis"/>
          <w:highlight w:val="cyan"/>
        </w:rPr>
        <w:t>design</w:t>
      </w:r>
      <w:r w:rsidRPr="00F8503C">
        <w:rPr>
          <w:rStyle w:val="StyleUnderline"/>
        </w:rPr>
        <w:t xml:space="preserve"> such a </w:t>
      </w:r>
      <w:r w:rsidRPr="00F8503C">
        <w:rPr>
          <w:rStyle w:val="Emphasis"/>
        </w:rPr>
        <w:t>supervirus</w:t>
      </w:r>
      <w:r w:rsidRPr="00F8503C">
        <w:rPr>
          <w:sz w:val="16"/>
        </w:rPr>
        <w:t xml:space="preserve">. Thus, the potential for AI to greatly escalate worst-case scenarios in biological catastrophes is—theoretically—vast. </w:t>
      </w:r>
    </w:p>
    <w:p w14:paraId="679D291A" w14:textId="77777777" w:rsidR="00AF54CC" w:rsidRPr="00F8503C" w:rsidRDefault="00AF54CC" w:rsidP="00AF54CC">
      <w:r>
        <w:t>&lt;&lt;TEXT CONDENSED&gt;&gt;</w:t>
      </w:r>
    </w:p>
    <w:p w14:paraId="133EB5BF" w14:textId="77777777" w:rsidR="00AF54CC" w:rsidRPr="00F8503C" w:rsidRDefault="00AF54CC" w:rsidP="00AF54CC">
      <w:pPr>
        <w:rPr>
          <w:sz w:val="8"/>
          <w:szCs w:val="8"/>
        </w:rPr>
      </w:pPr>
      <w:r w:rsidRPr="00F8503C">
        <w:rPr>
          <w:sz w:val="8"/>
          <w:szCs w:val="8"/>
        </w:rPr>
        <w:t>However, advancing from current BDTs, such as those used for protein design, to future BDTs that can edit pathogens to produce novel, specific effects—if such BDTs are possible at all—involves complex steps. There would undoubtedly be significant hurdles to overcome. Ensuring that the bioweapon remains potent over time and through diverse geographies would also be a significant challenge, given how delicate pathogens often are. Similarly, it may be impossible to predict how such a pathogen would interact with human populations over time; it may regress to a less-lethal predominant variant. Even now, despite the considerable attention focused on COVID19, virologists remain unable to reliably anticipate the impacts of new strains of the virus.75</w:t>
      </w:r>
      <w:r>
        <w:rPr>
          <w:sz w:val="8"/>
          <w:szCs w:val="8"/>
        </w:rPr>
        <w:t xml:space="preserve"> </w:t>
      </w:r>
      <w:r w:rsidRPr="00F8503C">
        <w:rPr>
          <w:sz w:val="8"/>
          <w:szCs w:val="8"/>
        </w:rPr>
        <w:t>Another possibility for AI-powered BDTs to alter biological risks would be helping to design pathogens with more targeted effects in specific geographic areas or genetic populations. In principle, there is reason to believe future BDTs with sufficient biodata could alter the horizons of possibility. Given that many viruses can only thrive under specific environmental conditions, such as temperature, humidity, and air pressure, it stands to reason that if AI can identify with greater precision exactly what elements of genetic information predispose viruses to environmental strengths and weaknesses, it may be possible to optimize biological agents to work in particular locales. More disturbingly, given that different genetic populations have differing susceptibility to some viruses, it may also be possible to optimize viruses to target specific populations or avoid others. Zhang Shibo, former president of China’s National Defense University and former general in the People’s Liberation Army, noted as early as 2017 that advanced biology techniques could enable new offensive capabilities, including “specific ethnic genetic attacks.”76 There are also some less-obvious high-impact applications of such capabilities, including the creation of pathogens genetically targeted to induce crop failures in a country’s critical food supply chains, offering the potential to strategically disrupt adversaries’ food security.</w:t>
      </w:r>
      <w:r>
        <w:rPr>
          <w:sz w:val="8"/>
          <w:szCs w:val="8"/>
        </w:rPr>
        <w:t xml:space="preserve"> </w:t>
      </w:r>
      <w:r w:rsidRPr="00F8503C">
        <w:rPr>
          <w:sz w:val="8"/>
          <w:szCs w:val="8"/>
        </w:rPr>
        <w:t xml:space="preserve">Like ultra-lethal superviruses, there remain many technical hurdles to overcome before viral engineering for geographic or genetic targeting is feasible. Arguably, such engineering is more tentative than superviruses, which have precedents in Soviet bioweapons and gainof-function research, both of which made progress in enhancing the transmissibility or severity of viruses to humans without BDTs. There may also be unforeseen limits or tradeoffs to just how precisely biological agents can be targeted to either geographic conditions or genetic groups. Given that viruses mutate over time in unpredictable ways, ensuring that a BDT-engineered virus remains both potent and targetable would be a considerable—and perhaps intractable—problem. </w:t>
      </w:r>
      <w:r>
        <w:rPr>
          <w:sz w:val="8"/>
          <w:szCs w:val="8"/>
        </w:rPr>
        <w:t xml:space="preserve"> </w:t>
      </w:r>
      <w:r w:rsidRPr="00F8503C">
        <w:rPr>
          <w:sz w:val="8"/>
          <w:szCs w:val="8"/>
        </w:rPr>
        <w:t>Despite these caveats, if geographically or genetically targeted biological agents are ever achieved, the result will profoundly alter the incentives and deterrents to using bioweapons. For state actors, the imprecision of conventional biological agents has been the primary disincentive to employing them. A world in which such weapons could be targeted raises the specter of greater incentives to incapacitate enemy forces with a weapon that may be able to be administered with subtlety—at least initially—and to devastating effect.</w:t>
      </w:r>
      <w:r>
        <w:rPr>
          <w:sz w:val="8"/>
          <w:szCs w:val="8"/>
        </w:rPr>
        <w:t xml:space="preserve"> </w:t>
      </w:r>
      <w:r w:rsidRPr="00F8503C">
        <w:rPr>
          <w:sz w:val="8"/>
          <w:szCs w:val="8"/>
        </w:rPr>
        <w:t>Though the most consequential impacts of BDTs remain theoretical, the threat they pose raises the potential destructive capacity of biological agents dramatically from what was already a grave baseline. Existing biological agents such as smallpox, anthrax, and botulinum hold the potential to catalyze catastrophes with millions of victims. Biological agents optimized toward even greater destruction could achieve exponentially more devastation. Similarly, precision bioweapons would dramatically escalate the incentives for states and other groups to develop and deploy bioweapons. If such capabilities do emerge, advanced state actors or advanced laboratories will most likely be the first to realize the potential of BDTs to create specialized biological agents.</w:t>
      </w:r>
      <w:r>
        <w:rPr>
          <w:sz w:val="8"/>
          <w:szCs w:val="8"/>
        </w:rPr>
        <w:t xml:space="preserve"> </w:t>
      </w:r>
      <w:r w:rsidRPr="00F8503C">
        <w:rPr>
          <w:sz w:val="8"/>
          <w:szCs w:val="8"/>
        </w:rPr>
        <w:t xml:space="preserve">Given the degree to which BDTs could enable the most advanced biological actors to raise the ceiling of harm possible from biological agents, the introduction of advanced AI holds the potential to greatly expand the scope of biological catastrophic risks. However, these capabilities are still theoretical, and the timing and conditions under which such possibilities are realized—if ever—are exceedingly hard to predict, as is the extent to which BDTs will ultimately be able to achieve these prospective hazardous capabilities. </w:t>
      </w:r>
      <w:r>
        <w:rPr>
          <w:sz w:val="8"/>
          <w:szCs w:val="8"/>
        </w:rPr>
        <w:t xml:space="preserve"> </w:t>
      </w:r>
      <w:r w:rsidRPr="00F8503C">
        <w:rPr>
          <w:sz w:val="8"/>
          <w:szCs w:val="8"/>
        </w:rPr>
        <w:t>Critically, uncertainty about the timing and extent of BDT’s contributions to catastrophic risks cuts both ways: some risk scenarios may prove to be unfeasible entirely; but some may arrive much more suddenly than expected. In one study, for instance, an American pharmaceutical company found that it was unexpectedly able to use an AI tool usually used to help develop medicinal drugs to instead design new potential chemical weapons (see “The MegaSyn Experiment,” page 16). Similarly, some BDTs used for legitimate medical research could harbor unexpected hazardous capabilities that could be surfaced with minimal tinkering, though the greater complexity of biological agents compared to their chemical counterparts may make this less likely.</w:t>
      </w:r>
    </w:p>
    <w:p w14:paraId="67CF180E" w14:textId="77777777" w:rsidR="00AF54CC" w:rsidRPr="00F8503C" w:rsidRDefault="00AF54CC" w:rsidP="00AF54CC">
      <w:r>
        <w:t>&lt;&lt;TEXT CONDENSED&gt;&gt;</w:t>
      </w:r>
    </w:p>
    <w:p w14:paraId="0EDACFB8" w14:textId="77777777" w:rsidR="00AF54CC" w:rsidRPr="00F8503C" w:rsidRDefault="00AF54CC" w:rsidP="00AF54CC">
      <w:pPr>
        <w:rPr>
          <w:sz w:val="16"/>
        </w:rPr>
      </w:pPr>
      <w:r w:rsidRPr="00F8503C">
        <w:rPr>
          <w:sz w:val="16"/>
        </w:rPr>
        <w:t>FOUNDATION MODELS AND DEMOCRATIZING RISK</w:t>
      </w:r>
    </w:p>
    <w:p w14:paraId="7B5F7844" w14:textId="77777777" w:rsidR="00AF54CC" w:rsidRPr="00F8503C" w:rsidRDefault="00AF54CC" w:rsidP="00AF54CC">
      <w:pPr>
        <w:rPr>
          <w:sz w:val="16"/>
        </w:rPr>
      </w:pPr>
      <w:r w:rsidRPr="00F8503C">
        <w:rPr>
          <w:sz w:val="16"/>
        </w:rPr>
        <w:t xml:space="preserve"> If narrow-use BDTs hold the potential to dramatically escalate the impacts of biocatastrophes, general-purpose </w:t>
      </w:r>
      <w:r w:rsidRPr="00B13039">
        <w:rPr>
          <w:rStyle w:val="Emphasis"/>
          <w:highlight w:val="cyan"/>
        </w:rPr>
        <w:t>foundation</w:t>
      </w:r>
      <w:r w:rsidRPr="00F8503C">
        <w:rPr>
          <w:rStyle w:val="Emphasis"/>
        </w:rPr>
        <w:t xml:space="preserve"> </w:t>
      </w:r>
      <w:r w:rsidRPr="00B13039">
        <w:rPr>
          <w:rStyle w:val="Emphasis"/>
          <w:highlight w:val="cyan"/>
        </w:rPr>
        <w:t>models</w:t>
      </w:r>
      <w:r w:rsidRPr="00F8503C">
        <w:rPr>
          <w:sz w:val="16"/>
        </w:rPr>
        <w:t xml:space="preserve"> may also </w:t>
      </w:r>
      <w:r w:rsidRPr="00B13039">
        <w:rPr>
          <w:rStyle w:val="StyleUnderline"/>
          <w:highlight w:val="cyan"/>
        </w:rPr>
        <w:t>raise</w:t>
      </w:r>
      <w:r w:rsidRPr="00F8503C">
        <w:rPr>
          <w:rStyle w:val="StyleUnderline"/>
        </w:rPr>
        <w:t xml:space="preserve"> the likelihood</w:t>
      </w:r>
      <w:r w:rsidRPr="00F8503C">
        <w:rPr>
          <w:sz w:val="16"/>
        </w:rPr>
        <w:t xml:space="preserve"> of biocatastrophes by helping to diffuse relevant expertise to a broader population. </w:t>
      </w:r>
    </w:p>
    <w:p w14:paraId="1895D246" w14:textId="77777777" w:rsidR="00AF54CC" w:rsidRPr="00F8503C" w:rsidRDefault="00AF54CC" w:rsidP="00AF54CC">
      <w:pPr>
        <w:rPr>
          <w:sz w:val="16"/>
        </w:rPr>
      </w:pPr>
      <w:r w:rsidRPr="00F8503C">
        <w:rPr>
          <w:sz w:val="16"/>
        </w:rPr>
        <w:t xml:space="preserve">Foundation models are AI tools </w:t>
      </w:r>
      <w:r w:rsidRPr="00B13039">
        <w:rPr>
          <w:rStyle w:val="StyleUnderline"/>
          <w:highlight w:val="cyan"/>
        </w:rPr>
        <w:t>trained on</w:t>
      </w:r>
      <w:r w:rsidRPr="00F8503C">
        <w:rPr>
          <w:sz w:val="16"/>
        </w:rPr>
        <w:t xml:space="preserve"> a large </w:t>
      </w:r>
      <w:r w:rsidRPr="00F8503C">
        <w:rPr>
          <w:rStyle w:val="Emphasis"/>
        </w:rPr>
        <w:t>corpus of data</w:t>
      </w:r>
      <w:r w:rsidRPr="00F8503C">
        <w:rPr>
          <w:sz w:val="16"/>
        </w:rPr>
        <w:t xml:space="preserve"> </w:t>
      </w:r>
      <w:r w:rsidRPr="00F8503C">
        <w:rPr>
          <w:rStyle w:val="StyleUnderline"/>
        </w:rPr>
        <w:t xml:space="preserve">to accomplish a </w:t>
      </w:r>
      <w:r w:rsidRPr="00B13039">
        <w:rPr>
          <w:rStyle w:val="Emphasis"/>
          <w:highlight w:val="cyan"/>
        </w:rPr>
        <w:t>broad range</w:t>
      </w:r>
      <w:r w:rsidRPr="00F8503C">
        <w:rPr>
          <w:rStyle w:val="StyleUnderline"/>
        </w:rPr>
        <w:t xml:space="preserve"> of tasks</w:t>
      </w:r>
      <w:r w:rsidRPr="00F8503C">
        <w:rPr>
          <w:sz w:val="16"/>
        </w:rPr>
        <w:t xml:space="preserve">.79 Another common term is “frontier models,” which are highly capable general-purpose models that could pose considerable safety risks.80 Foundation models </w:t>
      </w:r>
      <w:r w:rsidRPr="00F8503C">
        <w:rPr>
          <w:rStyle w:val="StyleUnderline"/>
        </w:rPr>
        <w:t>include</w:t>
      </w:r>
      <w:r w:rsidRPr="00F8503C">
        <w:rPr>
          <w:sz w:val="16"/>
        </w:rPr>
        <w:t xml:space="preserve"> large language models (LLMs) such as OpenAI’s </w:t>
      </w:r>
      <w:r w:rsidRPr="00B13039">
        <w:rPr>
          <w:rStyle w:val="Emphasis"/>
          <w:highlight w:val="cyan"/>
        </w:rPr>
        <w:t>GPT</w:t>
      </w:r>
      <w:r w:rsidRPr="00F8503C">
        <w:rPr>
          <w:sz w:val="16"/>
        </w:rPr>
        <w:t xml:space="preserve">-3.5, Meta’s </w:t>
      </w:r>
      <w:r w:rsidRPr="00B13039">
        <w:rPr>
          <w:rStyle w:val="Emphasis"/>
          <w:highlight w:val="cyan"/>
        </w:rPr>
        <w:t>Llama</w:t>
      </w:r>
      <w:r w:rsidRPr="00F8503C">
        <w:rPr>
          <w:sz w:val="16"/>
        </w:rPr>
        <w:t xml:space="preserve"> 2, and Anthropic’s </w:t>
      </w:r>
      <w:r w:rsidRPr="00B13039">
        <w:rPr>
          <w:rStyle w:val="Emphasis"/>
          <w:highlight w:val="cyan"/>
        </w:rPr>
        <w:t>Claude</w:t>
      </w:r>
      <w:r w:rsidRPr="00F8503C">
        <w:rPr>
          <w:sz w:val="16"/>
        </w:rPr>
        <w:t xml:space="preserve"> 2, all of which can dynamically engage with users in natural language to communicate information, generate content, and even build websites and programs. Many </w:t>
      </w:r>
      <w:r w:rsidRPr="00F8503C">
        <w:rPr>
          <w:rStyle w:val="StyleUnderline"/>
        </w:rPr>
        <w:t>leading AI labs</w:t>
      </w:r>
      <w:r w:rsidRPr="00F8503C">
        <w:rPr>
          <w:sz w:val="16"/>
        </w:rPr>
        <w:t xml:space="preserve"> are also </w:t>
      </w:r>
      <w:r w:rsidRPr="00F8503C">
        <w:rPr>
          <w:rStyle w:val="StyleUnderline"/>
        </w:rPr>
        <w:t>building</w:t>
      </w:r>
      <w:r w:rsidRPr="00F8503C">
        <w:rPr>
          <w:sz w:val="16"/>
        </w:rPr>
        <w:t xml:space="preserve"> </w:t>
      </w:r>
      <w:r w:rsidRPr="00B13039">
        <w:rPr>
          <w:rStyle w:val="Emphasis"/>
          <w:highlight w:val="cyan"/>
        </w:rPr>
        <w:t>multimodal models</w:t>
      </w:r>
      <w:r w:rsidRPr="00F8503C">
        <w:rPr>
          <w:sz w:val="16"/>
        </w:rPr>
        <w:t xml:space="preserve">, which can engage users not only with written text, but also with photos, videos, and audio. The most widely used multimodal model today is OpenAI’s GPT-4o, with which users on the web platform ChatGPT can engage via text, images, and audio. </w:t>
      </w:r>
    </w:p>
    <w:p w14:paraId="46B08DCA" w14:textId="77777777" w:rsidR="00AF54CC" w:rsidRPr="00F8503C" w:rsidRDefault="00AF54CC" w:rsidP="00AF54CC">
      <w:pPr>
        <w:rPr>
          <w:sz w:val="16"/>
        </w:rPr>
      </w:pPr>
      <w:r w:rsidRPr="00F8503C">
        <w:rPr>
          <w:sz w:val="16"/>
        </w:rPr>
        <w:t xml:space="preserve">Among general-purpose AI systems’ many capabilities is the ability to interactively distill scientific information, including biological information, into actionable steps to achieve particular experimental results. While the capabilities of today’s general-purpose AI systems are relatively limited in this regard, some experts fear that </w:t>
      </w:r>
      <w:r w:rsidRPr="00B13039">
        <w:rPr>
          <w:rStyle w:val="Emphasis"/>
          <w:highlight w:val="cyan"/>
        </w:rPr>
        <w:t>taken to their extreme</w:t>
      </w:r>
      <w:r w:rsidRPr="00F8503C">
        <w:rPr>
          <w:sz w:val="16"/>
        </w:rPr>
        <w:t xml:space="preserve">, future, more capable </w:t>
      </w:r>
      <w:r w:rsidRPr="00F8503C">
        <w:rPr>
          <w:rStyle w:val="StyleUnderline"/>
        </w:rPr>
        <w:t xml:space="preserve">foundation model systems could </w:t>
      </w:r>
      <w:r w:rsidRPr="00B13039">
        <w:rPr>
          <w:rStyle w:val="StyleUnderline"/>
          <w:highlight w:val="cyan"/>
        </w:rPr>
        <w:t>guide</w:t>
      </w:r>
      <w:r w:rsidRPr="00F8503C">
        <w:rPr>
          <w:rStyle w:val="StyleUnderline"/>
        </w:rPr>
        <w:t xml:space="preserve"> bad actors to build powerful biological agents</w:t>
      </w:r>
      <w:r w:rsidRPr="00F8503C">
        <w:rPr>
          <w:sz w:val="16"/>
        </w:rPr>
        <w:t xml:space="preserve">. If so, making such tools widely available could dramatically expand the pool of individuals and groups able to </w:t>
      </w:r>
      <w:r w:rsidRPr="00F8503C">
        <w:rPr>
          <w:rStyle w:val="StyleUnderline"/>
        </w:rPr>
        <w:t xml:space="preserve">cause a </w:t>
      </w:r>
      <w:r w:rsidRPr="00F8503C">
        <w:rPr>
          <w:rStyle w:val="Emphasis"/>
        </w:rPr>
        <w:t xml:space="preserve">biological </w:t>
      </w:r>
      <w:r w:rsidRPr="00B13039">
        <w:rPr>
          <w:rStyle w:val="Emphasis"/>
          <w:highlight w:val="cyan"/>
        </w:rPr>
        <w:t>catastrophe</w:t>
      </w:r>
      <w:r w:rsidRPr="00F8503C">
        <w:rPr>
          <w:sz w:val="16"/>
        </w:rPr>
        <w:t>.</w:t>
      </w:r>
    </w:p>
    <w:p w14:paraId="7E3C475C" w14:textId="77777777" w:rsidR="00AF54CC" w:rsidRPr="00ED6860" w:rsidRDefault="00AF54CC" w:rsidP="00AF54CC">
      <w:pPr>
        <w:pStyle w:val="Heading4"/>
      </w:pPr>
      <w:r>
        <w:t xml:space="preserve">CBI creates </w:t>
      </w:r>
      <w:r w:rsidRPr="00F31237">
        <w:rPr>
          <w:u w:val="single"/>
        </w:rPr>
        <w:t>feedback</w:t>
      </w:r>
      <w:r>
        <w:t xml:space="preserve"> loops which </w:t>
      </w:r>
      <w:r w:rsidRPr="00F31237">
        <w:rPr>
          <w:u w:val="single"/>
        </w:rPr>
        <w:t>maximize</w:t>
      </w:r>
      <w:r>
        <w:t xml:space="preserve"> data’s upsides.</w:t>
      </w:r>
    </w:p>
    <w:p w14:paraId="698A917A" w14:textId="77777777" w:rsidR="00AF54CC" w:rsidRDefault="00AF54CC" w:rsidP="00AF54CC">
      <w:r w:rsidRPr="008640A3">
        <w:rPr>
          <w:rStyle w:val="Style13ptBold"/>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Minion]</w:t>
      </w:r>
    </w:p>
    <w:p w14:paraId="03FBD54F" w14:textId="77777777" w:rsidR="00AF54CC" w:rsidRPr="001B5F5E" w:rsidRDefault="00AF54CC" w:rsidP="00AF54CC">
      <w:pPr>
        <w:rPr>
          <w:sz w:val="16"/>
        </w:rPr>
      </w:pPr>
      <w:r w:rsidRPr="001B5F5E">
        <w:rPr>
          <w:sz w:val="16"/>
        </w:rPr>
        <w:t xml:space="preserve">The </w:t>
      </w:r>
      <w:r w:rsidRPr="0071042F">
        <w:rPr>
          <w:rStyle w:val="StyleUnderline"/>
        </w:rPr>
        <w:t xml:space="preserve">growth of </w:t>
      </w:r>
      <w:r w:rsidRPr="008F568D">
        <w:rPr>
          <w:rStyle w:val="Emphasis"/>
          <w:highlight w:val="cyan"/>
        </w:rPr>
        <w:t>digital platforms</w:t>
      </w:r>
      <w:r w:rsidRPr="001B5F5E">
        <w:rPr>
          <w:sz w:val="16"/>
        </w:rPr>
        <w:t xml:space="preserve"> over the last two decades has been </w:t>
      </w:r>
      <w:r w:rsidRPr="008F568D">
        <w:rPr>
          <w:rStyle w:val="Emphasis"/>
        </w:rPr>
        <w:t>closely associated</w:t>
      </w:r>
      <w:r w:rsidRPr="008F568D">
        <w:rPr>
          <w:rStyle w:val="StyleUnderline"/>
        </w:rPr>
        <w:t xml:space="preserve"> with</w:t>
      </w:r>
      <w:r w:rsidRPr="0071042F">
        <w:rPr>
          <w:rStyle w:val="StyleUnderline"/>
        </w:rPr>
        <w:t xml:space="preserve"> the concept of </w:t>
      </w:r>
      <w:r w:rsidRPr="008F568D">
        <w:rPr>
          <w:rStyle w:val="Emphasis"/>
          <w:highlight w:val="cyan"/>
        </w:rPr>
        <w:t>network effects</w:t>
      </w:r>
      <w:r w:rsidRPr="001B5F5E">
        <w:rPr>
          <w:sz w:val="16"/>
        </w:rPr>
        <w:t xml:space="preserve">. </w:t>
      </w:r>
      <w:r w:rsidRPr="0071042F">
        <w:rPr>
          <w:rStyle w:val="StyleUnderline"/>
        </w:rPr>
        <w:t xml:space="preserve">Platforms such as Facebook, Uber, and Tinder have </w:t>
      </w:r>
      <w:r w:rsidRPr="008F568D">
        <w:rPr>
          <w:rStyle w:val="StyleUnderline"/>
          <w:highlight w:val="cyan"/>
        </w:rPr>
        <w:t>thrived</w:t>
      </w:r>
      <w:r w:rsidRPr="0071042F">
        <w:rPr>
          <w:rStyle w:val="StyleUnderline"/>
        </w:rPr>
        <w:t xml:space="preserve"> </w:t>
      </w:r>
      <w:r w:rsidRPr="008F568D">
        <w:rPr>
          <w:rStyle w:val="StyleUnderline"/>
          <w:highlight w:val="cyan"/>
        </w:rPr>
        <w:t>because</w:t>
      </w:r>
      <w:r w:rsidRPr="0071042F">
        <w:rPr>
          <w:rStyle w:val="StyleUnderline"/>
        </w:rPr>
        <w:t xml:space="preserve"> their </w:t>
      </w:r>
      <w:r w:rsidRPr="0071042F">
        <w:rPr>
          <w:rStyle w:val="Emphasis"/>
        </w:rPr>
        <w:t>value increased</w:t>
      </w:r>
      <w:r w:rsidRPr="0071042F">
        <w:rPr>
          <w:rStyle w:val="StyleUnderline"/>
        </w:rPr>
        <w:t xml:space="preserve"> as </w:t>
      </w:r>
      <w:r w:rsidRPr="008F568D">
        <w:rPr>
          <w:rStyle w:val="Emphasis"/>
          <w:highlight w:val="cyan"/>
        </w:rPr>
        <w:t>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network effects are </w:t>
      </w:r>
      <w:r w:rsidRPr="0071042F">
        <w:rPr>
          <w:rStyle w:val="StyleUnderline"/>
        </w:rPr>
        <w:t>rooted in 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are more like a</w:t>
      </w:r>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richness, diversity, and timeliness</w:t>
      </w:r>
      <w:r w:rsidRPr="001B5F5E">
        <w:rPr>
          <w:rStyle w:val="StyleUnderline"/>
        </w:rPr>
        <w:t xml:space="preserve"> of data</w:t>
      </w:r>
      <w:r w:rsidRPr="001B5F5E">
        <w:rPr>
          <w:sz w:val="16"/>
        </w:rPr>
        <w:t xml:space="preserve"> generated by users, sensors, and connected systems.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6F32DEF6" w14:textId="77777777" w:rsidR="00AF54CC" w:rsidRPr="00F31237" w:rsidRDefault="00AF54CC" w:rsidP="00AF54CC">
      <w:pPr>
        <w:rPr>
          <w:sz w:val="16"/>
        </w:rPr>
      </w:pPr>
      <w:r w:rsidRPr="00ED6860">
        <w:rPr>
          <w:sz w:val="16"/>
        </w:rPr>
        <w:t xml:space="preserve">Yet, much of the existing literature focuses on data network effects as a firm-level asset or technological phenomenon. In this paper, we take a broader perspective by examining how data network </w:t>
      </w:r>
      <w:r w:rsidRPr="008F568D">
        <w:rPr>
          <w:rStyle w:val="StyleUnderline"/>
          <w:highlight w:val="cyan"/>
        </w:rPr>
        <w:t>effects</w:t>
      </w:r>
      <w:r w:rsidRPr="001B5F5E">
        <w:rPr>
          <w:rStyle w:val="StyleUnderline"/>
        </w:rPr>
        <w:t xml:space="preserve"> can </w:t>
      </w:r>
      <w:r w:rsidRPr="008F568D">
        <w:rPr>
          <w:rStyle w:val="StyleUnderline"/>
          <w:highlight w:val="cyan"/>
        </w:rPr>
        <w:t xml:space="preserve">drive </w:t>
      </w:r>
      <w:r w:rsidRPr="008F568D">
        <w:rPr>
          <w:rStyle w:val="Emphasis"/>
          <w:highlight w:val="cyan"/>
        </w:rPr>
        <w:t>sustainability-oriented</w:t>
      </w:r>
      <w:r w:rsidRPr="001B5F5E">
        <w:rPr>
          <w:rStyle w:val="StyleUnderline"/>
        </w:rPr>
        <w:t xml:space="preserve"> ecosystem</w:t>
      </w:r>
      <w:r w:rsidRPr="00ED6860">
        <w:rPr>
          <w:sz w:val="16"/>
        </w:rPr>
        <w:t xml:space="preserve"> </w:t>
      </w:r>
      <w:r w:rsidRPr="008F568D">
        <w:rPr>
          <w:rStyle w:val="Emphasis"/>
          <w:highlight w:val="cyan"/>
        </w:rPr>
        <w:t>innovation</w:t>
      </w:r>
      <w:r w:rsidRPr="00ED6860">
        <w:rPr>
          <w:sz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8F568D">
        <w:rPr>
          <w:rStyle w:val="StyleUnderline"/>
          <w:highlight w:val="cyan"/>
        </w:rPr>
        <w:t>no longer</w:t>
      </w:r>
      <w:r w:rsidRPr="00ED6860">
        <w:rPr>
          <w:sz w:val="16"/>
        </w:rPr>
        <w:t xml:space="preserve"> the </w:t>
      </w:r>
      <w:r w:rsidRPr="008F568D">
        <w:rPr>
          <w:rStyle w:val="Emphasis"/>
          <w:highlight w:val="cyan"/>
        </w:rPr>
        <w:t>single firm</w:t>
      </w:r>
      <w:r w:rsidRPr="008F568D">
        <w:rPr>
          <w:sz w:val="16"/>
          <w:highlight w:val="cyan"/>
        </w:rPr>
        <w:t xml:space="preserve"> </w:t>
      </w:r>
      <w:r w:rsidRPr="008F568D">
        <w:rPr>
          <w:rStyle w:val="StyleUnderline"/>
          <w:highlight w:val="cyan"/>
        </w:rPr>
        <w:t>that</w:t>
      </w:r>
      <w:r w:rsidRPr="008F568D">
        <w:rPr>
          <w:sz w:val="16"/>
          <w:highlight w:val="cyan"/>
        </w:rPr>
        <w:t xml:space="preserve"> </w:t>
      </w:r>
      <w:r w:rsidRPr="008F568D">
        <w:rPr>
          <w:rStyle w:val="StyleUnderline"/>
          <w:highlight w:val="cyan"/>
        </w:rPr>
        <w:t>generates</w:t>
      </w:r>
      <w:r w:rsidRPr="001B5F5E">
        <w:rPr>
          <w:rStyle w:val="StyleUnderline"/>
        </w:rPr>
        <w:t xml:space="preserve"> </w:t>
      </w:r>
      <w:r w:rsidRPr="001B5F5E">
        <w:rPr>
          <w:rStyle w:val="Emphasis"/>
        </w:rPr>
        <w:t xml:space="preserve">breakthrough </w:t>
      </w:r>
      <w:r w:rsidRPr="008F568D">
        <w:rPr>
          <w:rStyle w:val="Emphasis"/>
          <w:highlight w:val="cyan"/>
        </w:rPr>
        <w:t>solutions</w:t>
      </w:r>
      <w:r w:rsidRPr="00ED6860">
        <w:rPr>
          <w:sz w:val="16"/>
        </w:rPr>
        <w:t xml:space="preserve"> </w:t>
      </w:r>
      <w:r w:rsidRPr="001B5F5E">
        <w:rPr>
          <w:rStyle w:val="StyleUnderline"/>
        </w:rPr>
        <w:t xml:space="preserve">but the </w:t>
      </w:r>
      <w:r w:rsidRPr="008F568D">
        <w:rPr>
          <w:rStyle w:val="Emphasis"/>
          <w:highlight w:val="cyan"/>
        </w:rPr>
        <w:t>coordinated</w:t>
      </w:r>
      <w:r w:rsidRPr="008F568D">
        <w:rPr>
          <w:rStyle w:val="Emphasis"/>
        </w:rPr>
        <w:t xml:space="preserve"> adaptation</w:t>
      </w:r>
      <w:r w:rsidRPr="008F568D">
        <w:rPr>
          <w:rStyle w:val="StyleUnderline"/>
        </w:rPr>
        <w:t xml:space="preserve"> of </w:t>
      </w:r>
      <w:r w:rsidRPr="008F568D">
        <w:rPr>
          <w:rStyle w:val="Emphasis"/>
        </w:rPr>
        <w:t xml:space="preserve">multiple </w:t>
      </w:r>
      <w:r w:rsidRPr="008F568D">
        <w:rPr>
          <w:rStyle w:val="Emphasis"/>
          <w:highlight w:val="cyan"/>
        </w:rPr>
        <w:t>actors</w:t>
      </w:r>
      <w:r w:rsidRPr="001B5F5E">
        <w:rPr>
          <w:rStyle w:val="StyleUnderline"/>
        </w:rPr>
        <w:t xml:space="preserve"> within an ecosystem</w:t>
      </w:r>
      <w:r w:rsidRPr="00ED6860">
        <w:rPr>
          <w:sz w:val="16"/>
        </w:rPr>
        <w:t xml:space="preserve">. Data network effects thus become the </w:t>
      </w:r>
      <w:r w:rsidRPr="008F568D">
        <w:rPr>
          <w:rStyle w:val="Emphasis"/>
          <w:highlight w:val="cyan"/>
        </w:rPr>
        <w:t>connective tissue</w:t>
      </w:r>
      <w:r w:rsidRPr="00ED6860">
        <w:rPr>
          <w:sz w:val="16"/>
        </w:rPr>
        <w:t xml:space="preserve"> </w:t>
      </w:r>
      <w:r w:rsidRPr="001B5F5E">
        <w:rPr>
          <w:rStyle w:val="StyleUnderline"/>
        </w:rPr>
        <w:t xml:space="preserve">through </w:t>
      </w:r>
      <w:r w:rsidRPr="008F568D">
        <w:rPr>
          <w:rStyle w:val="StyleUnderline"/>
          <w:highlight w:val="cyan"/>
        </w:rPr>
        <w:t>which</w:t>
      </w:r>
      <w:r w:rsidRPr="001B5F5E">
        <w:rPr>
          <w:rStyle w:val="StyleUnderline"/>
        </w:rPr>
        <w:t xml:space="preserve"> ecosystems experiment, learn, and </w:t>
      </w:r>
      <w:r w:rsidRPr="008F568D">
        <w:rPr>
          <w:rStyle w:val="StyleUnderline"/>
          <w:highlight w:val="cyan"/>
        </w:rPr>
        <w:t>innovate</w:t>
      </w:r>
      <w:r w:rsidRPr="001B5F5E">
        <w:rPr>
          <w:rStyle w:val="StyleUnderline"/>
        </w:rPr>
        <w:t xml:space="preserve"> together</w:t>
      </w:r>
      <w:r w:rsidRPr="00ED6860">
        <w:rPr>
          <w:sz w:val="16"/>
        </w:rPr>
        <w:t xml:space="preserve">. Moreover, the limitations of traditional network effects – plateaus, inequality, and congestion – contrast sharply with the sustainability potential of data network effects. </w:t>
      </w:r>
      <w:r w:rsidRPr="001B5F5E">
        <w:rPr>
          <w:rStyle w:val="StyleUnderline"/>
        </w:rPr>
        <w:t xml:space="preserve">Their ability to </w:t>
      </w:r>
      <w:r w:rsidRPr="008F568D">
        <w:rPr>
          <w:rStyle w:val="StyleUnderline"/>
          <w:highlight w:val="cyan"/>
        </w:rPr>
        <w:t xml:space="preserve">embed </w:t>
      </w:r>
      <w:r w:rsidRPr="008F568D">
        <w:rPr>
          <w:rStyle w:val="Emphasis"/>
          <w:highlight w:val="cyan"/>
        </w:rPr>
        <w:t>efficiency</w:t>
      </w:r>
      <w:r w:rsidRPr="001B5F5E">
        <w:rPr>
          <w:rStyle w:val="StyleUnderline"/>
        </w:rPr>
        <w:t xml:space="preserve">, ensure </w:t>
      </w:r>
      <w:r w:rsidRPr="008F568D">
        <w:rPr>
          <w:rStyle w:val="StyleUnderline"/>
          <w:highlight w:val="cyan"/>
        </w:rPr>
        <w:t xml:space="preserve">equitable </w:t>
      </w:r>
      <w:r w:rsidRPr="008F568D">
        <w:rPr>
          <w:rStyle w:val="Emphasis"/>
          <w:highlight w:val="cyan"/>
        </w:rPr>
        <w:t>participation</w:t>
      </w:r>
      <w:r w:rsidRPr="008F568D">
        <w:rPr>
          <w:rStyle w:val="StyleUnderline"/>
          <w:highlight w:val="cyan"/>
        </w:rPr>
        <w:t>, and</w:t>
      </w:r>
      <w:r w:rsidRPr="001B5F5E">
        <w:rPr>
          <w:rStyle w:val="StyleUnderline"/>
        </w:rPr>
        <w:t xml:space="preserve"> build </w:t>
      </w:r>
      <w:r w:rsidRPr="008F568D">
        <w:rPr>
          <w:rStyle w:val="Emphasis"/>
          <w:highlight w:val="cyan"/>
        </w:rPr>
        <w:t>resilience</w:t>
      </w:r>
      <w:r w:rsidRPr="00ED6860">
        <w:rPr>
          <w:sz w:val="16"/>
        </w:rPr>
        <w:t xml:space="preserve"> positions them as </w:t>
      </w:r>
      <w:r w:rsidRPr="00ED6860">
        <w:rPr>
          <w:rStyle w:val="StyleUnderline"/>
        </w:rPr>
        <w:t>essential</w:t>
      </w:r>
      <w:r w:rsidRPr="00ED6860">
        <w:rPr>
          <w:sz w:val="16"/>
        </w:rPr>
        <w:t xml:space="preserve"> mechanisms </w:t>
      </w:r>
      <w:r w:rsidRPr="001B5F5E">
        <w:rPr>
          <w:rStyle w:val="StyleUnderline"/>
        </w:rPr>
        <w:t>for</w:t>
      </w:r>
      <w:r w:rsidRPr="00ED6860">
        <w:rPr>
          <w:sz w:val="16"/>
        </w:rPr>
        <w:t xml:space="preserve"> </w:t>
      </w:r>
      <w:r w:rsidRPr="001B5F5E">
        <w:rPr>
          <w:rStyle w:val="StyleUnderline"/>
        </w:rPr>
        <w:t xml:space="preserve">achieving </w:t>
      </w:r>
      <w:r w:rsidRPr="00ED6860">
        <w:rPr>
          <w:rStyle w:val="StyleUnderline"/>
        </w:rPr>
        <w:t>sustainability transitions</w:t>
      </w:r>
      <w:r w:rsidRPr="00ED6860">
        <w:rPr>
          <w:sz w:val="16"/>
        </w:rPr>
        <w:t xml:space="preserve">. While related ideas such as data-enabled learning (Hagiu &amp; Wright, 2023) or hybrid platform architectures (Gregory et al., 2021) exist, our contribution is to frame data network effects explicitly as </w:t>
      </w:r>
      <w:r w:rsidRPr="008F568D">
        <w:rPr>
          <w:rStyle w:val="StyleUnderline"/>
          <w:highlight w:val="cyan"/>
        </w:rPr>
        <w:t>enable</w:t>
      </w:r>
      <w:r w:rsidRPr="008F568D">
        <w:rPr>
          <w:rStyle w:val="StyleUnderline"/>
        </w:rPr>
        <w:t>rs of</w:t>
      </w:r>
      <w:r w:rsidRPr="00ED6860">
        <w:rPr>
          <w:rStyle w:val="StyleUnderline"/>
        </w:rPr>
        <w:t xml:space="preserve"> </w:t>
      </w:r>
      <w:r w:rsidRPr="008F568D">
        <w:rPr>
          <w:rStyle w:val="Emphasis"/>
          <w:highlight w:val="cyan"/>
        </w:rPr>
        <w:t>ecosystemic innovation</w:t>
      </w:r>
      <w:r w:rsidRPr="00ED6860">
        <w:rPr>
          <w:sz w:val="16"/>
        </w:rPr>
        <w:t xml:space="preserve"> for sustainability. This </w:t>
      </w:r>
      <w:r w:rsidRPr="008F568D">
        <w:rPr>
          <w:rStyle w:val="Emphasis"/>
          <w:highlight w:val="cyan"/>
        </w:rPr>
        <w:t>shifts</w:t>
      </w:r>
      <w:r w:rsidRPr="00ED6860">
        <w:rPr>
          <w:rStyle w:val="StyleUnderline"/>
        </w:rPr>
        <w:t xml:space="preserve"> the </w:t>
      </w:r>
      <w:r w:rsidRPr="008F568D">
        <w:rPr>
          <w:rStyle w:val="Emphasis"/>
          <w:highlight w:val="cyan"/>
        </w:rPr>
        <w:t>focus from firm-level</w:t>
      </w:r>
      <w:r w:rsidRPr="00ED6860">
        <w:rPr>
          <w:rStyle w:val="StyleUnderline"/>
        </w:rPr>
        <w:t xml:space="preserve"> competitive dynamics </w:t>
      </w:r>
      <w:r w:rsidRPr="008F568D">
        <w:rPr>
          <w:rStyle w:val="Emphasis"/>
        </w:rPr>
        <w:t>to cross-sector</w:t>
      </w:r>
      <w:r w:rsidRPr="008F568D">
        <w:rPr>
          <w:rStyle w:val="StyleUnderline"/>
        </w:rPr>
        <w:t xml:space="preserve"> innovation</w:t>
      </w:r>
      <w:r w:rsidRPr="00ED6860">
        <w:rPr>
          <w:sz w:val="16"/>
        </w:rPr>
        <w:t xml:space="preserve"> processes, which is new both conceptually and empirically.</w:t>
      </w:r>
    </w:p>
    <w:p w14:paraId="0DA0641A" w14:textId="77777777" w:rsidR="00AF54CC" w:rsidRPr="00F31237" w:rsidRDefault="00AF54CC" w:rsidP="00AF54CC">
      <w:pPr>
        <w:rPr>
          <w:sz w:val="16"/>
        </w:rPr>
      </w:pPr>
      <w:r w:rsidRPr="00F31237">
        <w:rPr>
          <w:sz w:val="16"/>
        </w:rPr>
        <w:t>To clarify the distinctions between network and data network effects – and why it matters – I present a comparative framework and sectoral examples from three industries undergoing deep digital transformation: precision agriculture, digital healthcare, and peer-to-peer energy systems. These cases illustrate how data network effects reshape strategic priorities – not by maximizing user acquisition but by enhancing collective intelligence and platform adaptiveness. The resulting insights inform not only platform strategy but also ecosystem governance and sustainability transitions in digitally mediated sectors.</w:t>
      </w:r>
    </w:p>
    <w:p w14:paraId="5D2D001A" w14:textId="77777777" w:rsidR="00AF54CC" w:rsidRPr="00F31237" w:rsidRDefault="00AF54CC" w:rsidP="00AF54CC">
      <w:pPr>
        <w:rPr>
          <w:sz w:val="16"/>
        </w:rPr>
      </w:pPr>
      <w:r w:rsidRPr="00F31237">
        <w:rPr>
          <w:sz w:val="16"/>
        </w:rPr>
        <w:t>The contributions of this paper are threefold. Theoretically, it clarifies how data network effects differ from and extend traditional network effects by emphasizing ecosystemic innovation. Empirically, it shows across agriculture, healthcare, and energy how these effects drive sustainability transitions. Practically, it provides guidance for orchestrators and policymakers on how to align data governance with efficiency, equity, and resilience.</w:t>
      </w:r>
    </w:p>
    <w:p w14:paraId="2269CA4D" w14:textId="77777777" w:rsidR="00AF54CC" w:rsidRPr="00F31237" w:rsidRDefault="00AF54CC" w:rsidP="00AF54CC">
      <w:pPr>
        <w:rPr>
          <w:sz w:val="16"/>
        </w:rPr>
      </w:pPr>
      <w:r w:rsidRPr="00F31237">
        <w:rPr>
          <w:sz w:val="16"/>
        </w:rPr>
        <w:t>Traditional network effects and their limits</w:t>
      </w:r>
    </w:p>
    <w:p w14:paraId="4F82B22E" w14:textId="77777777" w:rsidR="00AF54CC" w:rsidRPr="00F31237" w:rsidRDefault="00AF54CC" w:rsidP="00AF54CC">
      <w:pPr>
        <w:rPr>
          <w:sz w:val="16"/>
        </w:rPr>
      </w:pPr>
      <w:r w:rsidRPr="00F31237">
        <w:rPr>
          <w:sz w:val="16"/>
        </w:rPr>
        <w:t>Network effects occur when a product or service becomes more valuable as more people use it. The most cited examples are communication networks, where each additional user increases the utility for all others. Platform businesses extend this concept to two-sided or multi-sided markets, where indirect network effects arise between distinct groups (e.g., users and developers, riders, and drivers).</w:t>
      </w:r>
    </w:p>
    <w:p w14:paraId="63FA701E" w14:textId="77777777" w:rsidR="00AF54CC" w:rsidRPr="00F31237" w:rsidRDefault="00AF54CC" w:rsidP="00AF54CC">
      <w:pPr>
        <w:rPr>
          <w:sz w:val="16"/>
        </w:rPr>
      </w:pPr>
      <w:r w:rsidRPr="00F31237">
        <w:rPr>
          <w:sz w:val="16"/>
        </w:rPr>
        <w:t>Traditional network effects have fueled the growth of iconic digital firms, from eBay to Airbnb. Their effectiveness lies in generating positive feedback loops where each new user adds value for others, making early-mover advantages especially strong (see Table 1). In transportation networks like Uber, for instance, an increase in drivers improves availability and reduces wait times for riders; simultaneously, more riders attract more drivers. Such dynamics help these platforms scale rapidly.</w:t>
      </w:r>
    </w:p>
    <w:p w14:paraId="19AC0DD6" w14:textId="77777777" w:rsidR="00AF54CC" w:rsidRPr="00F31237" w:rsidRDefault="00AF54CC" w:rsidP="00AF54CC">
      <w:pPr>
        <w:rPr>
          <w:sz w:val="16"/>
        </w:rPr>
      </w:pPr>
      <w:r w:rsidRPr="00F31237">
        <w:rPr>
          <w:sz w:val="16"/>
        </w:rPr>
        <w:t xml:space="preserve">However, traditional network effects have critical limitations, particularly when considering the transition toward sustainability. First, </w:t>
      </w:r>
      <w:r w:rsidRPr="00F31237">
        <w:rPr>
          <w:rStyle w:val="Emphasis"/>
        </w:rPr>
        <w:t>value creation</w:t>
      </w:r>
      <w:r w:rsidRPr="00F31237">
        <w:rPr>
          <w:sz w:val="16"/>
        </w:rPr>
        <w:t xml:space="preserve"> </w:t>
      </w:r>
      <w:r w:rsidRPr="00F31237">
        <w:rPr>
          <w:rStyle w:val="StyleUnderline"/>
        </w:rPr>
        <w:t xml:space="preserve">tends to </w:t>
      </w:r>
      <w:r w:rsidRPr="00F31237">
        <w:rPr>
          <w:rStyle w:val="Emphasis"/>
        </w:rPr>
        <w:t>plateau</w:t>
      </w:r>
      <w:r w:rsidRPr="00F31237">
        <w:rPr>
          <w:rStyle w:val="StyleUnderline"/>
        </w:rPr>
        <w:t xml:space="preserve"> when </w:t>
      </w:r>
      <w:r w:rsidRPr="00F31237">
        <w:rPr>
          <w:rStyle w:val="Emphasis"/>
        </w:rPr>
        <w:t>market saturation</w:t>
      </w:r>
      <w:r w:rsidRPr="00F31237">
        <w:rPr>
          <w:rStyle w:val="StyleUnderline"/>
        </w:rPr>
        <w:t xml:space="preserve"> is </w:t>
      </w:r>
      <w:r w:rsidRPr="00F31237">
        <w:rPr>
          <w:rStyle w:val="Emphasis"/>
        </w:rPr>
        <w:t>reached</w:t>
      </w:r>
      <w:r w:rsidRPr="00F31237">
        <w:rPr>
          <w:sz w:val="16"/>
        </w:rPr>
        <w:t xml:space="preserve">. </w:t>
      </w:r>
      <w:r w:rsidRPr="008F568D">
        <w:rPr>
          <w:rStyle w:val="StyleUnderline"/>
          <w:highlight w:val="cyan"/>
        </w:rPr>
        <w:t>Adding</w:t>
      </w:r>
      <w:r w:rsidRPr="00F31237">
        <w:rPr>
          <w:rStyle w:val="StyleUnderline"/>
        </w:rPr>
        <w:t xml:space="preserve"> </w:t>
      </w:r>
      <w:r w:rsidRPr="008F568D">
        <w:rPr>
          <w:rStyle w:val="StyleUnderline"/>
          <w:highlight w:val="cyan"/>
        </w:rPr>
        <w:t>more users</w:t>
      </w:r>
      <w:r w:rsidRPr="00F31237">
        <w:rPr>
          <w:rStyle w:val="StyleUnderline"/>
        </w:rPr>
        <w:t xml:space="preserve"> eventually </w:t>
      </w:r>
      <w:r w:rsidRPr="008F568D">
        <w:rPr>
          <w:rStyle w:val="StyleUnderline"/>
          <w:highlight w:val="cyan"/>
        </w:rPr>
        <w:t xml:space="preserve">delivers </w:t>
      </w:r>
      <w:r w:rsidRPr="008F568D">
        <w:rPr>
          <w:rStyle w:val="Emphasis"/>
          <w:highlight w:val="cyan"/>
        </w:rPr>
        <w:t>diminishing marginal returns</w:t>
      </w:r>
      <w:r w:rsidRPr="00F31237">
        <w:rPr>
          <w:sz w:val="16"/>
        </w:rPr>
        <w:t xml:space="preserve">, </w:t>
      </w:r>
      <w:r w:rsidRPr="00F31237">
        <w:rPr>
          <w:rStyle w:val="StyleUnderline"/>
        </w:rPr>
        <w:t>especially in</w:t>
      </w:r>
      <w:r w:rsidRPr="00F31237">
        <w:rPr>
          <w:sz w:val="16"/>
        </w:rPr>
        <w:t xml:space="preserve"> saturated urban markets or overserved </w:t>
      </w:r>
      <w:r w:rsidRPr="00F31237">
        <w:rPr>
          <w:rStyle w:val="Emphasis"/>
        </w:rPr>
        <w:t>digital sectors</w:t>
      </w:r>
      <w:r w:rsidRPr="00F31237">
        <w:rPr>
          <w:rStyle w:val="StyleUnderline"/>
        </w:rPr>
        <w:t xml:space="preserve">. Second, these </w:t>
      </w:r>
      <w:r w:rsidRPr="008F568D">
        <w:rPr>
          <w:rStyle w:val="StyleUnderline"/>
          <w:highlight w:val="cyan"/>
        </w:rPr>
        <w:t>effects</w:t>
      </w:r>
      <w:r w:rsidRPr="00F31237">
        <w:rPr>
          <w:rStyle w:val="StyleUnderline"/>
        </w:rPr>
        <w:t xml:space="preserve"> often </w:t>
      </w:r>
      <w:r w:rsidRPr="008F568D">
        <w:rPr>
          <w:rStyle w:val="Emphasis"/>
          <w:highlight w:val="cyan"/>
        </w:rPr>
        <w:t>emphasize scale over quality</w:t>
      </w:r>
      <w:r w:rsidRPr="00F31237">
        <w:rPr>
          <w:rStyle w:val="StyleUnderline"/>
        </w:rPr>
        <w:t xml:space="preserve"> or </w:t>
      </w:r>
      <w:r w:rsidRPr="00F31237">
        <w:rPr>
          <w:rStyle w:val="Emphasis"/>
        </w:rPr>
        <w:t>innovation</w:t>
      </w:r>
      <w:r w:rsidRPr="00F31237">
        <w:rPr>
          <w:sz w:val="16"/>
        </w:rPr>
        <w:t xml:space="preserve">, </w:t>
      </w:r>
      <w:r w:rsidRPr="008F568D">
        <w:rPr>
          <w:rStyle w:val="StyleUnderline"/>
          <w:highlight w:val="cyan"/>
        </w:rPr>
        <w:t xml:space="preserve">reinforcing </w:t>
      </w:r>
      <w:r w:rsidRPr="008F568D">
        <w:rPr>
          <w:rStyle w:val="Emphasis"/>
          <w:sz w:val="30"/>
          <w:szCs w:val="30"/>
          <w:highlight w:val="cyan"/>
        </w:rPr>
        <w:t>‘winner-takes-all’</w:t>
      </w:r>
      <w:r w:rsidRPr="00F31237">
        <w:rPr>
          <w:rStyle w:val="StyleUnderline"/>
        </w:rPr>
        <w:t xml:space="preserve"> dynamics that may </w:t>
      </w:r>
      <w:r w:rsidRPr="008F568D">
        <w:rPr>
          <w:rStyle w:val="Emphasis"/>
          <w:highlight w:val="cyan"/>
        </w:rPr>
        <w:t>stifle</w:t>
      </w:r>
      <w:r w:rsidRPr="00F31237">
        <w:rPr>
          <w:rStyle w:val="StyleUnderline"/>
        </w:rPr>
        <w:t xml:space="preserve"> diversity, inclusivity, and ecological </w:t>
      </w:r>
      <w:r w:rsidRPr="008F568D">
        <w:rPr>
          <w:rStyle w:val="Emphasis"/>
          <w:highlight w:val="cyan"/>
        </w:rPr>
        <w:t>resilience</w:t>
      </w:r>
      <w:r w:rsidRPr="00F31237">
        <w:rPr>
          <w:sz w:val="16"/>
        </w:rPr>
        <w:t xml:space="preserve"> (Evans &amp; Schmalensee, 2016).</w:t>
      </w:r>
    </w:p>
    <w:p w14:paraId="789B8389" w14:textId="77777777" w:rsidR="00AF54CC" w:rsidRPr="00F31237" w:rsidRDefault="00AF54CC" w:rsidP="00AF54CC">
      <w:pPr>
        <w:rPr>
          <w:sz w:val="16"/>
        </w:rPr>
      </w:pPr>
      <w:r w:rsidRPr="00F31237">
        <w:rPr>
          <w:sz w:val="16"/>
        </w:rPr>
        <w:t>Furthermore, traditional network effects prioritize transactional volume, not necessarily long-term ecosystem health. In sectors such as urban mobility or housing, platform scale can exacerbate congestion, inequality, and resource depletion. Airbnb’s impact on housing affordability (Nieuwland &amp; van Mellik, 2020) or Uber’s contribution to traffic congestion (Li et al., 2022) illustrates these unintended consequences. As sustainability becomes a strategic priority, firms and regulators must ask whether network growth aligns with social and environmental outcomes.</w:t>
      </w:r>
    </w:p>
    <w:p w14:paraId="011212D6" w14:textId="77777777" w:rsidR="00AF54CC" w:rsidRPr="00F31237" w:rsidRDefault="00AF54CC" w:rsidP="00AF54CC">
      <w:pPr>
        <w:rPr>
          <w:sz w:val="16"/>
        </w:rPr>
      </w:pPr>
      <w:r w:rsidRPr="00F31237">
        <w:rPr>
          <w:sz w:val="16"/>
        </w:rPr>
        <w:t>Finally, competitive advantage derived from traditional network effects is often fragile. It is rooted in market dominance, switching costs, and brand recognition rather than continuous improvement. While this model may create strong short-term moats, it lacks the adaptability required in ecosystems where innovation must simultaneously serve sustainability transitions.</w:t>
      </w:r>
    </w:p>
    <w:p w14:paraId="2D695D28" w14:textId="77777777" w:rsidR="00AF54CC" w:rsidRPr="00F31237" w:rsidRDefault="00AF54CC" w:rsidP="00AF54CC">
      <w:pPr>
        <w:rPr>
          <w:sz w:val="16"/>
        </w:rPr>
      </w:pPr>
      <w:r w:rsidRPr="00F31237">
        <w:rPr>
          <w:sz w:val="16"/>
        </w:rPr>
        <w:t>Data network effects: Concept and mechanism</w:t>
      </w:r>
    </w:p>
    <w:p w14:paraId="3E2790F6" w14:textId="77777777" w:rsidR="00AF54CC" w:rsidRPr="00F31237" w:rsidRDefault="00AF54CC" w:rsidP="00AF54CC">
      <w:pPr>
        <w:rPr>
          <w:sz w:val="16"/>
        </w:rPr>
      </w:pPr>
      <w:r w:rsidRPr="00F31237">
        <w:rPr>
          <w:sz w:val="16"/>
        </w:rPr>
        <w:t>In contrast, data network effects occur when products or services improve as more data are collected and used to train AI or other analytical systems. The key distinction is that improvement is not necessarily tied to the number of users but to the feedback loop between data acquisition, learning, and enhanced performance. Two core conditions underpin data network effects: (1) one user’s data must improve the experience for other users, (2) these improvements must occur in real time or near real time, becoming perceivable to end users. In other words, my data should help improve your experience, and the improvements should be visible quickly enough that people notice the benefit.</w:t>
      </w:r>
    </w:p>
    <w:p w14:paraId="0EF11303" w14:textId="77777777" w:rsidR="00AF54CC" w:rsidRPr="00F31237" w:rsidRDefault="00AF54CC" w:rsidP="00AF54CC">
      <w:pPr>
        <w:rPr>
          <w:sz w:val="16"/>
        </w:rPr>
      </w:pPr>
      <w:r w:rsidRPr="00F31237">
        <w:rPr>
          <w:sz w:val="16"/>
        </w:rPr>
        <w:t xml:space="preserve">This creates a fundamentally different logic of value creation. Instead of scale-driven feedback loops, firms harness learning loops. As Gregory et al. (2021) argue, these loops rely not on direct interaction between users but on the system’s capacity to learn from the full spectrum of digital traces. </w:t>
      </w:r>
      <w:r w:rsidRPr="00F5631E">
        <w:rPr>
          <w:rStyle w:val="Emphasis"/>
          <w:highlight w:val="cyan"/>
        </w:rPr>
        <w:t>Platforms improve</w:t>
      </w:r>
      <w:r w:rsidRPr="00F5631E">
        <w:rPr>
          <w:rStyle w:val="StyleUnderline"/>
          <w:highlight w:val="cyan"/>
        </w:rPr>
        <w:t xml:space="preserve"> by </w:t>
      </w:r>
      <w:r w:rsidRPr="00F5631E">
        <w:rPr>
          <w:rStyle w:val="Emphasis"/>
          <w:highlight w:val="cyan"/>
        </w:rPr>
        <w:t>detecting</w:t>
      </w:r>
      <w:r w:rsidRPr="00F31237">
        <w:rPr>
          <w:rStyle w:val="StyleUnderline"/>
        </w:rPr>
        <w:t xml:space="preserve"> patterns, outliers, and contextual </w:t>
      </w:r>
      <w:r w:rsidRPr="00F5631E">
        <w:rPr>
          <w:rStyle w:val="StyleUnderline"/>
          <w:highlight w:val="cyan"/>
        </w:rPr>
        <w:t xml:space="preserve">nuances from </w:t>
      </w:r>
      <w:r w:rsidRPr="00F5631E">
        <w:rPr>
          <w:rStyle w:val="Emphasis"/>
          <w:highlight w:val="cyan"/>
        </w:rPr>
        <w:t>diverse</w:t>
      </w:r>
      <w:r w:rsidRPr="00F31237">
        <w:rPr>
          <w:rStyle w:val="Emphasis"/>
        </w:rPr>
        <w:t xml:space="preserve"> </w:t>
      </w:r>
      <w:r w:rsidRPr="00F5631E">
        <w:rPr>
          <w:rStyle w:val="StyleUnderline"/>
        </w:rPr>
        <w:t>user</w:t>
      </w:r>
      <w:r w:rsidRPr="00F31237">
        <w:rPr>
          <w:rStyle w:val="Emphasis"/>
        </w:rPr>
        <w:t xml:space="preserve"> </w:t>
      </w:r>
      <w:r w:rsidRPr="00F5631E">
        <w:rPr>
          <w:rStyle w:val="Emphasis"/>
          <w:highlight w:val="cyan"/>
        </w:rPr>
        <w:t>environments</w:t>
      </w:r>
      <w:r w:rsidRPr="00F31237">
        <w:rPr>
          <w:sz w:val="16"/>
        </w:rPr>
        <w:t xml:space="preserve">. </w:t>
      </w:r>
      <w:r w:rsidRPr="00F5631E">
        <w:rPr>
          <w:rStyle w:val="StyleUnderline"/>
          <w:highlight w:val="cyan"/>
        </w:rPr>
        <w:t>This leads to</w:t>
      </w:r>
      <w:r w:rsidRPr="00F31237">
        <w:rPr>
          <w:rStyle w:val="StyleUnderline"/>
        </w:rPr>
        <w:t xml:space="preserve"> personalization, automation, and </w:t>
      </w:r>
      <w:r w:rsidRPr="00F5631E">
        <w:rPr>
          <w:rStyle w:val="StyleUnderline"/>
          <w:highlight w:val="cyan"/>
        </w:rPr>
        <w:t>new types of</w:t>
      </w:r>
      <w:r w:rsidRPr="00F31237">
        <w:rPr>
          <w:rStyle w:val="StyleUnderline"/>
        </w:rPr>
        <w:t xml:space="preserve"> data-driven </w:t>
      </w:r>
      <w:r w:rsidRPr="00F5631E">
        <w:rPr>
          <w:rStyle w:val="StyleUnderline"/>
          <w:highlight w:val="cyan"/>
        </w:rPr>
        <w:t>services</w:t>
      </w:r>
      <w:r w:rsidRPr="00F31237">
        <w:rPr>
          <w:sz w:val="16"/>
        </w:rPr>
        <w:t>.</w:t>
      </w:r>
    </w:p>
    <w:p w14:paraId="51730998" w14:textId="77777777" w:rsidR="00AF54CC" w:rsidRPr="00F31237" w:rsidRDefault="00AF54CC" w:rsidP="00AF54CC">
      <w:pPr>
        <w:rPr>
          <w:sz w:val="16"/>
        </w:rPr>
      </w:pPr>
      <w:r w:rsidRPr="00F31237">
        <w:rPr>
          <w:sz w:val="16"/>
        </w:rPr>
        <w:t>Crucially, data network effects scale differently. In highly heterogeneous contexts – such as climate-sensitive agriculture or individualized healthcare – the richness and diversity of data are more valuable than the number of users alone. Each data point gathered from a unique condition (e.g., a specific microclimate, genetic profile, or energy usage pattern) adds to the system’s predictive capacity. This expands the potential for hyper-personalized, adaptive, and environmentally responsive services.</w:t>
      </w:r>
    </w:p>
    <w:p w14:paraId="4543EC34" w14:textId="77777777" w:rsidR="00AF54CC" w:rsidRPr="00F31237" w:rsidRDefault="00AF54CC" w:rsidP="00AF54CC">
      <w:pPr>
        <w:rPr>
          <w:sz w:val="16"/>
        </w:rPr>
      </w:pPr>
      <w:r w:rsidRPr="00F31237">
        <w:rPr>
          <w:sz w:val="16"/>
        </w:rPr>
        <w:t>In addition, the sustainability implications are profound. As firms integrate AI and data-driven optimization into core operations, they can enable more resource-efficient processes, reduce waste, and enhance resilience. For example, predictive maintenance powered by sensor data reduces material inputs and energy use in industrial operations. Adaptive logistics platforms reduce empty miles in freight, lowering emissions. Data network effects thus not only generate competitive advantage but can actively contribute to sustainability transitions (Bag et al., 2021).</w:t>
      </w:r>
    </w:p>
    <w:p w14:paraId="59C95484" w14:textId="77777777" w:rsidR="00AF54CC" w:rsidRPr="00F31237" w:rsidRDefault="00AF54CC" w:rsidP="00AF54CC">
      <w:pPr>
        <w:rPr>
          <w:sz w:val="16"/>
        </w:rPr>
      </w:pPr>
      <w:r w:rsidRPr="00F31237">
        <w:rPr>
          <w:sz w:val="16"/>
        </w:rPr>
        <w:t>Govindarajan and Venkatraman (2024) emphasize the role of ‘datagraphs’ – sensor-rich digital twins that integrate operational data across time and space. These models continuously evolve as they ingest new information from connected devices, enabling real-time optimization. In agriculture, such models help tailor irrigation to local soil moisture levels; in energy, they forecast consumption based on behavioral data and weather patterns. This real-time intelligence becomes an institutional asset that underpins both innovation and sustainability.</w:t>
      </w:r>
    </w:p>
    <w:p w14:paraId="1BBC2CB0" w14:textId="77777777" w:rsidR="00AF54CC" w:rsidRPr="00F31237" w:rsidRDefault="00AF54CC" w:rsidP="00AF54CC">
      <w:pPr>
        <w:rPr>
          <w:sz w:val="16"/>
        </w:rPr>
      </w:pPr>
      <w:r w:rsidRPr="00F31237">
        <w:rPr>
          <w:sz w:val="16"/>
        </w:rPr>
        <w:t>Similarly, Varian (2014), Schäfer and Sapi (2020), and recent work by Pentland et al. (2021) point to the emergence of algorithmic systems as central mediators of value. These systems discover latent user needs and optimize system-level outcomes through continuous experimentation. In platforms for food delivery, smart thermostats, or e-mobility sharing, algorithms incrementally adapt supply and demand, promoting efficiency at scale. When designed intentionally, these effects can align with ecological priorities – for example, minimizing peak energy loads or reducing per capita resource consumption.</w:t>
      </w:r>
    </w:p>
    <w:p w14:paraId="1D0B2286" w14:textId="77777777" w:rsidR="00AF54CC" w:rsidRPr="00F31237" w:rsidRDefault="00AF54CC" w:rsidP="00AF54CC">
      <w:pPr>
        <w:rPr>
          <w:sz w:val="16"/>
        </w:rPr>
      </w:pPr>
      <w:r w:rsidRPr="00F31237">
        <w:rPr>
          <w:sz w:val="16"/>
        </w:rPr>
        <w:t xml:space="preserve">Furthermore, new studies highlight how </w:t>
      </w:r>
      <w:r w:rsidRPr="00F31237">
        <w:rPr>
          <w:rStyle w:val="Emphasis"/>
        </w:rPr>
        <w:t>data network effects</w:t>
      </w:r>
      <w:r w:rsidRPr="00F31237">
        <w:rPr>
          <w:sz w:val="16"/>
        </w:rPr>
        <w:t xml:space="preserve"> </w:t>
      </w:r>
      <w:r w:rsidRPr="00F5631E">
        <w:rPr>
          <w:rStyle w:val="StyleUnderline"/>
          <w:highlight w:val="cyan"/>
        </w:rPr>
        <w:t xml:space="preserve">foster </w:t>
      </w:r>
      <w:r w:rsidRPr="00F5631E">
        <w:rPr>
          <w:rStyle w:val="Emphasis"/>
          <w:highlight w:val="cyan"/>
        </w:rPr>
        <w:t>innovation</w:t>
      </w:r>
      <w:r w:rsidRPr="00F31237">
        <w:rPr>
          <w:rStyle w:val="Emphasis"/>
        </w:rPr>
        <w:t xml:space="preserve"> ecosystems</w:t>
      </w:r>
      <w:r w:rsidRPr="00F31237">
        <w:rPr>
          <w:rStyle w:val="StyleUnderline"/>
        </w:rPr>
        <w:t xml:space="preserve"> that </w:t>
      </w:r>
      <w:r w:rsidRPr="00F5631E">
        <w:rPr>
          <w:rStyle w:val="Emphasis"/>
          <w:sz w:val="30"/>
          <w:szCs w:val="30"/>
          <w:highlight w:val="cyan"/>
        </w:rPr>
        <w:t>align digital transformation with planetary boundaries</w:t>
      </w:r>
      <w:r w:rsidRPr="00F31237">
        <w:rPr>
          <w:sz w:val="16"/>
        </w:rPr>
        <w:t xml:space="preserve">. For instance, </w:t>
      </w:r>
      <w:r w:rsidRPr="00F31237">
        <w:rPr>
          <w:rStyle w:val="StyleUnderline"/>
        </w:rPr>
        <w:t>AI-powered</w:t>
      </w:r>
      <w:r w:rsidRPr="00F31237">
        <w:rPr>
          <w:sz w:val="16"/>
        </w:rPr>
        <w:t xml:space="preserve"> industrial </w:t>
      </w:r>
      <w:r w:rsidRPr="00F5631E">
        <w:rPr>
          <w:rStyle w:val="StyleUnderline"/>
        </w:rPr>
        <w:t>platforms</w:t>
      </w:r>
      <w:r w:rsidRPr="00F31237">
        <w:rPr>
          <w:rStyle w:val="StyleUnderline"/>
        </w:rPr>
        <w:t xml:space="preserve"> in the chemical sector </w:t>
      </w:r>
      <w:r w:rsidRPr="00F5631E">
        <w:rPr>
          <w:rStyle w:val="StyleUnderline"/>
        </w:rPr>
        <w:t>reduce</w:t>
      </w:r>
      <w:r w:rsidRPr="00F31237">
        <w:rPr>
          <w:rStyle w:val="StyleUnderline"/>
        </w:rPr>
        <w:t xml:space="preserve"> greenhouse gas </w:t>
      </w:r>
      <w:r w:rsidRPr="00F5631E">
        <w:rPr>
          <w:rStyle w:val="StyleUnderline"/>
        </w:rPr>
        <w:t>emissions through</w:t>
      </w:r>
      <w:r w:rsidRPr="00F31237">
        <w:rPr>
          <w:rStyle w:val="StyleUnderline"/>
        </w:rPr>
        <w:t xml:space="preserve"> process optimization and </w:t>
      </w:r>
      <w:r w:rsidRPr="00F5631E">
        <w:rPr>
          <w:rStyle w:val="StyleUnderline"/>
        </w:rPr>
        <w:t>closed-loop</w:t>
      </w:r>
      <w:r w:rsidRPr="00F31237">
        <w:rPr>
          <w:rStyle w:val="StyleUnderline"/>
        </w:rPr>
        <w:t xml:space="preserve"> production</w:t>
      </w:r>
      <w:r w:rsidRPr="00F31237">
        <w:rPr>
          <w:sz w:val="16"/>
        </w:rPr>
        <w:t xml:space="preserve"> (Saggar &amp; Nigam). In the context of the circular economy, Kristoffersen et al. (2020) explain how </w:t>
      </w:r>
      <w:r w:rsidRPr="00F31237">
        <w:rPr>
          <w:rStyle w:val="StyleUnderline"/>
        </w:rPr>
        <w:t>data flows enable lifecycle monitoring, predictive reuse, and modular design</w:t>
      </w:r>
      <w:r w:rsidRPr="00F31237">
        <w:rPr>
          <w:sz w:val="16"/>
        </w:rPr>
        <w:t>. These insights extend the relevance of data network effects beyond competitiveness into the realm of long-term environmental stewardship.</w:t>
      </w:r>
    </w:p>
    <w:p w14:paraId="4F382633" w14:textId="77777777" w:rsidR="00AF54CC" w:rsidRDefault="00AF54CC" w:rsidP="00AF54CC">
      <w:pPr>
        <w:rPr>
          <w:sz w:val="16"/>
        </w:rPr>
      </w:pPr>
      <w:r w:rsidRPr="00F5631E">
        <w:rPr>
          <w:rStyle w:val="StyleUnderline"/>
          <w:highlight w:val="cyan"/>
        </w:rPr>
        <w:t>Unlike</w:t>
      </w:r>
      <w:r w:rsidRPr="00F31237">
        <w:rPr>
          <w:rStyle w:val="StyleUnderline"/>
        </w:rPr>
        <w:t xml:space="preserve"> traditional </w:t>
      </w:r>
      <w:r w:rsidRPr="00F5631E">
        <w:rPr>
          <w:rStyle w:val="StyleUnderline"/>
          <w:highlight w:val="cyan"/>
        </w:rPr>
        <w:t>network effects, which</w:t>
      </w:r>
      <w:r w:rsidRPr="00F31237">
        <w:rPr>
          <w:sz w:val="16"/>
        </w:rPr>
        <w:t xml:space="preserve"> often plateau or even </w:t>
      </w:r>
      <w:r w:rsidRPr="00F5631E">
        <w:rPr>
          <w:rStyle w:val="StyleUnderline"/>
          <w:highlight w:val="cyan"/>
        </w:rPr>
        <w:t xml:space="preserve">generate </w:t>
      </w:r>
      <w:r w:rsidRPr="00F5631E">
        <w:rPr>
          <w:rStyle w:val="Emphasis"/>
          <w:highlight w:val="cyan"/>
        </w:rPr>
        <w:t>negative externalities</w:t>
      </w:r>
      <w:r w:rsidRPr="00F5631E">
        <w:rPr>
          <w:rStyle w:val="StyleUnderline"/>
          <w:highlight w:val="cyan"/>
        </w:rPr>
        <w:t xml:space="preserve"> at </w:t>
      </w:r>
      <w:r w:rsidRPr="00F5631E">
        <w:rPr>
          <w:rStyle w:val="Emphasis"/>
          <w:highlight w:val="cyan"/>
        </w:rPr>
        <w:t>scale</w:t>
      </w:r>
      <w:r w:rsidRPr="00F31237">
        <w:rPr>
          <w:sz w:val="16"/>
        </w:rPr>
        <w:t xml:space="preserve">, data network effects offer compounding, path-dependent advantages that reinforce both competitiveness and sustainability. Their </w:t>
      </w:r>
      <w:r w:rsidRPr="00F31237">
        <w:rPr>
          <w:rStyle w:val="Emphasis"/>
        </w:rPr>
        <w:t>effectiveness depends less on</w:t>
      </w:r>
      <w:r w:rsidRPr="00F31237">
        <w:rPr>
          <w:rStyle w:val="StyleUnderline"/>
        </w:rPr>
        <w:t xml:space="preserve"> user </w:t>
      </w:r>
      <w:r w:rsidRPr="00F31237">
        <w:rPr>
          <w:rStyle w:val="Emphasis"/>
        </w:rPr>
        <w:t>numbers</w:t>
      </w:r>
      <w:r w:rsidRPr="00F31237">
        <w:rPr>
          <w:sz w:val="16"/>
        </w:rPr>
        <w:t xml:space="preserve"> and </w:t>
      </w:r>
      <w:r w:rsidRPr="00F31237">
        <w:rPr>
          <w:rStyle w:val="Emphasis"/>
        </w:rPr>
        <w:t>more on</w:t>
      </w:r>
      <w:r w:rsidRPr="00F31237">
        <w:rPr>
          <w:rStyle w:val="StyleUnderline"/>
        </w:rPr>
        <w:t xml:space="preserve"> a </w:t>
      </w:r>
      <w:r w:rsidRPr="00F31237">
        <w:rPr>
          <w:rStyle w:val="Emphasis"/>
        </w:rPr>
        <w:t>firm’s</w:t>
      </w:r>
      <w:r w:rsidRPr="00F31237">
        <w:rPr>
          <w:rStyle w:val="StyleUnderline"/>
        </w:rPr>
        <w:t xml:space="preserve"> ability</w:t>
      </w:r>
      <w:r w:rsidRPr="00F31237">
        <w:rPr>
          <w:sz w:val="16"/>
        </w:rPr>
        <w:t xml:space="preserve"> </w:t>
      </w:r>
      <w:r w:rsidRPr="00F31237">
        <w:rPr>
          <w:rStyle w:val="StyleUnderline"/>
        </w:rPr>
        <w:t>to extract, process, and act upon data in diverse, evolving contexts</w:t>
      </w:r>
      <w:r w:rsidRPr="00F31237">
        <w:rPr>
          <w:sz w:val="16"/>
        </w:rPr>
        <w:t xml:space="preserve">. </w:t>
      </w:r>
      <w:r w:rsidRPr="00F31237">
        <w:rPr>
          <w:rStyle w:val="StyleUnderline"/>
        </w:rPr>
        <w:t xml:space="preserve">This </w:t>
      </w:r>
      <w:r w:rsidRPr="00F5631E">
        <w:rPr>
          <w:rStyle w:val="StyleUnderline"/>
          <w:highlight w:val="cyan"/>
        </w:rPr>
        <w:t xml:space="preserve">shift </w:t>
      </w:r>
      <w:r w:rsidRPr="00F5631E">
        <w:rPr>
          <w:rStyle w:val="Emphasis"/>
          <w:highlight w:val="cyan"/>
        </w:rPr>
        <w:t>favors organizations</w:t>
      </w:r>
      <w:r w:rsidRPr="00F5631E">
        <w:rPr>
          <w:rStyle w:val="StyleUnderline"/>
          <w:highlight w:val="cyan"/>
        </w:rPr>
        <w:t xml:space="preserve"> that </w:t>
      </w:r>
      <w:r w:rsidRPr="00F5631E">
        <w:rPr>
          <w:rStyle w:val="Emphasis"/>
          <w:highlight w:val="cyan"/>
        </w:rPr>
        <w:t>invest in</w:t>
      </w:r>
      <w:r w:rsidRPr="00F31237">
        <w:rPr>
          <w:rStyle w:val="StyleUnderline"/>
        </w:rPr>
        <w:t xml:space="preserve"> </w:t>
      </w:r>
      <w:r w:rsidRPr="00F5631E">
        <w:rPr>
          <w:rStyle w:val="StyleUnderline"/>
          <w:highlight w:val="cyan"/>
        </w:rPr>
        <w:t>interoperable</w:t>
      </w:r>
      <w:r w:rsidRPr="00F31237">
        <w:rPr>
          <w:rStyle w:val="StyleUnderline"/>
        </w:rPr>
        <w:t xml:space="preserve"> </w:t>
      </w:r>
      <w:r w:rsidRPr="00F31237">
        <w:rPr>
          <w:rStyle w:val="Emphasis"/>
        </w:rPr>
        <w:t xml:space="preserve">data </w:t>
      </w:r>
      <w:r w:rsidRPr="00F5631E">
        <w:rPr>
          <w:rStyle w:val="Emphasis"/>
          <w:highlight w:val="cyan"/>
        </w:rPr>
        <w:t>infrastructure</w:t>
      </w:r>
      <w:r w:rsidRPr="00F31237">
        <w:rPr>
          <w:rStyle w:val="StyleUnderline"/>
        </w:rPr>
        <w:t xml:space="preserve">, open </w:t>
      </w:r>
      <w:r w:rsidRPr="00F5631E">
        <w:rPr>
          <w:rStyle w:val="Emphasis"/>
          <w:highlight w:val="cyan"/>
        </w:rPr>
        <w:t>innovation</w:t>
      </w:r>
      <w:r w:rsidRPr="00F5631E">
        <w:rPr>
          <w:rStyle w:val="StyleUnderline"/>
          <w:highlight w:val="cyan"/>
        </w:rPr>
        <w:t xml:space="preserve"> partnerships, and </w:t>
      </w:r>
      <w:r w:rsidRPr="00F5631E">
        <w:rPr>
          <w:rStyle w:val="Emphasis"/>
          <w:highlight w:val="cyan"/>
        </w:rPr>
        <w:t>transparent</w:t>
      </w:r>
      <w:r w:rsidRPr="00F31237">
        <w:rPr>
          <w:rStyle w:val="StyleUnderline"/>
        </w:rPr>
        <w:t xml:space="preserve"> AI </w:t>
      </w:r>
      <w:r w:rsidRPr="00F5631E">
        <w:rPr>
          <w:rStyle w:val="Emphasis"/>
          <w:highlight w:val="cyan"/>
        </w:rPr>
        <w:t>governance</w:t>
      </w:r>
      <w:r w:rsidRPr="00F31237">
        <w:rPr>
          <w:sz w:val="16"/>
        </w:rPr>
        <w:t>.</w:t>
      </w:r>
    </w:p>
    <w:p w14:paraId="381E6338" w14:textId="77777777" w:rsidR="00AF54CC" w:rsidRPr="00383CF7" w:rsidRDefault="00AF54CC" w:rsidP="00AF54CC">
      <w:pPr>
        <w:pStyle w:val="Heading4"/>
        <w:rPr>
          <w:b w:val="0"/>
          <w:bCs/>
        </w:rPr>
      </w:pPr>
      <w:r>
        <w:t xml:space="preserve">Worker </w:t>
      </w:r>
      <w:r w:rsidRPr="00064EA8">
        <w:rPr>
          <w:u w:val="single"/>
        </w:rPr>
        <w:t>aligned</w:t>
      </w:r>
      <w:r>
        <w:t xml:space="preserve"> AI creates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00D13C61" w14:textId="77777777" w:rsidR="00AF54CC" w:rsidRDefault="00AF54CC" w:rsidP="00AF54CC">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76061154" w14:textId="77777777" w:rsidR="00AF54CC" w:rsidRPr="006F0BF3" w:rsidRDefault="00AF54CC" w:rsidP="00AF54CC">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 xml:space="preserve">AI will help </w:t>
      </w:r>
      <w:r w:rsidRPr="006F23A3">
        <w:rPr>
          <w:rStyle w:val="Emphasis"/>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61D3B747" w14:textId="77777777" w:rsidR="00AF54CC" w:rsidRPr="00E340FC" w:rsidRDefault="00AF54CC" w:rsidP="00AF54CC">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1"/>
    <w:bookmarkEnd w:id="2"/>
    <w:p w14:paraId="122B1C9A" w14:textId="77777777" w:rsidR="00AF54CC" w:rsidRPr="00B94A13" w:rsidRDefault="00AF54CC" w:rsidP="00AF54CC">
      <w:pPr>
        <w:pStyle w:val="Heading3"/>
      </w:pPr>
      <w:r>
        <w:t>Platforms---1AC</w:t>
      </w:r>
    </w:p>
    <w:p w14:paraId="1AF4F273" w14:textId="77777777" w:rsidR="00AF54CC" w:rsidRPr="00C236C9" w:rsidRDefault="00AF54CC" w:rsidP="00AF54CC">
      <w:pPr>
        <w:pStyle w:val="Heading4"/>
      </w:pPr>
      <w:r>
        <w:t xml:space="preserve">Absent </w:t>
      </w:r>
      <w:r w:rsidRPr="001642D5">
        <w:rPr>
          <w:u w:val="single"/>
        </w:rPr>
        <w:t>CBI</w:t>
      </w:r>
      <w:r>
        <w:t xml:space="preserve">, platform </w:t>
      </w:r>
      <w:r w:rsidRPr="00777634">
        <w:rPr>
          <w:u w:val="single"/>
        </w:rPr>
        <w:t>collapse</w:t>
      </w:r>
      <w:r>
        <w:t xml:space="preserve"> is inevitable.</w:t>
      </w:r>
    </w:p>
    <w:p w14:paraId="4205E996" w14:textId="77777777" w:rsidR="00AF54CC" w:rsidRDefault="00AF54CC" w:rsidP="00AF54CC">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77DF0817" w14:textId="77777777" w:rsidR="00AF54CC" w:rsidRPr="007A0630" w:rsidRDefault="00AF54CC" w:rsidP="00AF54CC">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42464A13" w14:textId="77777777" w:rsidR="00AF54CC" w:rsidRPr="007A0630" w:rsidRDefault="00AF54CC" w:rsidP="00AF54CC">
      <w:pPr>
        <w:rPr>
          <w:sz w:val="16"/>
        </w:rPr>
      </w:pPr>
      <w:r w:rsidRPr="007A0630">
        <w:rPr>
          <w:sz w:val="16"/>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1D948E26" w14:textId="77777777" w:rsidR="00AF54CC" w:rsidRPr="007A0630" w:rsidRDefault="00AF54CC" w:rsidP="00AF54CC">
      <w:pPr>
        <w:rPr>
          <w:sz w:val="16"/>
        </w:rPr>
      </w:pPr>
      <w:r w:rsidRPr="007A0630">
        <w:rPr>
          <w:sz w:val="16"/>
        </w:rPr>
        <w:t>Discussions about AI progress often center “technical” questions about modeling data and the construction of AI systems. The key questions in these discussions tend to be:</w:t>
      </w:r>
    </w:p>
    <w:p w14:paraId="671E1A13" w14:textId="77777777" w:rsidR="00AF54CC" w:rsidRPr="007A0630" w:rsidRDefault="00AF54CC" w:rsidP="00AF54CC">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08DB35AE" w14:textId="77777777" w:rsidR="00AF54CC" w:rsidRPr="007A0630" w:rsidRDefault="00AF54CC" w:rsidP="00AF54CC">
      <w:pPr>
        <w:rPr>
          <w:sz w:val="16"/>
        </w:rPr>
      </w:pPr>
      <w:r w:rsidRPr="007A0630">
        <w:rPr>
          <w:sz w:val="16"/>
        </w:rPr>
        <w:t>What industrial and engineering challenges need to be overcome to enable a given modeling approach? For instance: how should we design data centres; how can we improve chip manufacturing; how can we handle energy demands of new AI systems?</w:t>
      </w:r>
    </w:p>
    <w:p w14:paraId="5CA70177" w14:textId="77777777" w:rsidR="00AF54CC" w:rsidRPr="007A0630" w:rsidRDefault="00AF54CC" w:rsidP="00AF54CC">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0DF02759" w14:textId="77777777" w:rsidR="00AF54CC" w:rsidRPr="007A0630" w:rsidRDefault="00AF54CC" w:rsidP="00AF54CC">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cathedral-like data centre</w:t>
      </w:r>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51223123" w14:textId="77777777" w:rsidR="00AF54CC" w:rsidRPr="007A0630" w:rsidRDefault="00AF54CC" w:rsidP="00AF54CC">
      <w:pPr>
        <w:rPr>
          <w:sz w:val="16"/>
        </w:rPr>
      </w:pPr>
      <w:r w:rsidRPr="007A0630">
        <w:rPr>
          <w:sz w:val="16"/>
        </w:rPr>
        <w:t>Here, we want to argue that it is very possible that we will fail to build “powerful AI” or “AGI” because we cause one or more Tipping Points for Content Ecosystems.</w:t>
      </w:r>
    </w:p>
    <w:p w14:paraId="27C3E136" w14:textId="77777777" w:rsidR="00AF54CC" w:rsidRPr="007A0630" w:rsidRDefault="00AF54CC" w:rsidP="00AF54CC">
      <w:pPr>
        <w:rPr>
          <w:sz w:val="16"/>
        </w:rPr>
      </w:pPr>
      <w:r w:rsidRPr="007A0630">
        <w:rPr>
          <w:sz w:val="16"/>
        </w:rPr>
        <w:t>The Setup</w:t>
      </w:r>
    </w:p>
    <w:p w14:paraId="20A391C3" w14:textId="77777777" w:rsidR="00AF54CC" w:rsidRDefault="00AF54CC" w:rsidP="00AF54CC">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3E1BA1B5" w14:textId="77777777" w:rsidR="00AF54CC" w:rsidRPr="007A0630" w:rsidRDefault="00AF54CC" w:rsidP="00AF54CC">
      <w:r>
        <w:t>&lt;&lt;TEXT CONDENSED&gt;&gt;</w:t>
      </w:r>
    </w:p>
    <w:p w14:paraId="45177B9D" w14:textId="77777777" w:rsidR="00AF54CC" w:rsidRPr="00476887" w:rsidRDefault="00AF54CC" w:rsidP="00AF54CC">
      <w:pPr>
        <w:rPr>
          <w:sz w:val="8"/>
          <w:szCs w:val="8"/>
        </w:rPr>
      </w:pPr>
      <w:r w:rsidRPr="00476887">
        <w:rPr>
          <w:sz w:val="8"/>
          <w:szCs w:val="8"/>
        </w:rPr>
        <w:t>For simplicity, let’s discuss coding and science-focused AI systems (much of Amodei’s powerful AI blog post centers on AI’s contribution to scientific progress). Imagine a model trained in January 2025 using the full historical records from Stack Exchange, Wikipedia, and arXiv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“StackipediaXiv” — to get one especially good document that we can include in our high quality pre-training set. Furthermore, based on Stack Exchange’s real ratio of pageviews to posts (roughly 800M to 8M) and the old “1% rule” of Internet communities, we need to get 100 people to visit StackipediaXiv to get 1 person to make a contribution.</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With these clean numbers, over a 10 month period, if our StackipediaXiv had 10M visits a month (so 100M total visits across the whole period and 1M total contributions), we could get a nice 10k document dataset. If each document is around 600 tokens (let’s smooth over the the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30EE0E3A" w14:textId="77777777" w:rsidR="00AF54CC" w:rsidRPr="007A0630" w:rsidRDefault="00AF54CC" w:rsidP="00AF54CC">
      <w:r>
        <w:t>&lt;&lt;TEXT CONDENSED&gt;&gt;</w:t>
      </w:r>
    </w:p>
    <w:p w14:paraId="37A498E5" w14:textId="77777777" w:rsidR="00AF54CC" w:rsidRPr="00AA18F5" w:rsidRDefault="00AF54CC" w:rsidP="00AF54CC">
      <w:pPr>
        <w:rPr>
          <w:sz w:val="16"/>
        </w:rPr>
      </w:pPr>
      <w:r w:rsidRPr="00AA18F5">
        <w:rPr>
          <w:sz w:val="16"/>
        </w:rPr>
        <w:t>Ok, but Tipping Points?</w:t>
      </w:r>
    </w:p>
    <w:p w14:paraId="408A4A28" w14:textId="77777777" w:rsidR="00AF54CC" w:rsidRPr="00AA18F5" w:rsidRDefault="00AF54CC" w:rsidP="00AF54CC">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144BA684" w14:textId="77777777" w:rsidR="00AF54CC" w:rsidRPr="00AA18F5" w:rsidRDefault="00AF54CC" w:rsidP="00AF54CC">
      <w:pPr>
        <w:rPr>
          <w:sz w:val="16"/>
        </w:rPr>
      </w:pPr>
      <w:r w:rsidRPr="00AA18F5">
        <w:rPr>
          <w:sz w:val="16"/>
        </w:rPr>
        <w:t xml:space="preserve">Naively deploying AI may cause </w:t>
      </w:r>
      <w:r w:rsidRPr="00C236C9">
        <w:rPr>
          <w:rStyle w:val="StyleUnderline"/>
          <w:highlight w:val="cyan"/>
        </w:rPr>
        <w:t>reduced contribution on</w:t>
      </w:r>
      <w:r w:rsidRPr="00AA18F5">
        <w:rPr>
          <w:sz w:val="16"/>
        </w:rPr>
        <w:t xml:space="preserve"> some parts of the </w:t>
      </w:r>
      <w:r w:rsidRPr="00476887">
        <w:rPr>
          <w:rStyle w:val="Emphasis"/>
        </w:rPr>
        <w:t xml:space="preserve">open </w:t>
      </w:r>
      <w:r w:rsidRPr="00C236C9">
        <w:rPr>
          <w:rStyle w:val="Emphasis"/>
          <w:highlight w:val="cyan"/>
        </w:rPr>
        <w:t>web</w:t>
      </w:r>
      <w:r w:rsidRPr="00AA18F5">
        <w:rPr>
          <w:sz w:val="16"/>
        </w:rPr>
        <w:t xml:space="preserve"> and more AI-assisted action on other parts. </w:t>
      </w:r>
      <w:r w:rsidRPr="00C236C9">
        <w:rPr>
          <w:rStyle w:val="Emphasis"/>
          <w:highlight w:val="cyan"/>
        </w:rPr>
        <w:t>Fewer people</w:t>
      </w:r>
      <w:r w:rsidRPr="00C236C9">
        <w:rPr>
          <w:sz w:val="16"/>
          <w:highlight w:val="cyan"/>
        </w:rPr>
        <w:t xml:space="preserve"> </w:t>
      </w:r>
      <w:r w:rsidRPr="00C236C9">
        <w:rPr>
          <w:rStyle w:val="StyleUnderline"/>
          <w:highlight w:val="cyan"/>
        </w:rPr>
        <w:t xml:space="preserve">may </w:t>
      </w:r>
      <w:r w:rsidRPr="00C236C9">
        <w:rPr>
          <w:rStyle w:val="Emphasis"/>
          <w:highlight w:val="cyan"/>
        </w:rPr>
        <w:t>visit</w:t>
      </w:r>
      <w:r w:rsidRPr="00C236C9">
        <w:rPr>
          <w:rStyle w:val="StyleUnderline"/>
          <w:highlight w:val="cyan"/>
        </w:rPr>
        <w:t xml:space="preserve"> sites</w:t>
      </w:r>
      <w:r w:rsidRPr="00476887">
        <w:rPr>
          <w:rStyle w:val="StyleUnderline"/>
        </w:rPr>
        <w:t xml:space="preserve"> like Stack Exchange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353FE275" w14:textId="77777777" w:rsidR="00AF54CC" w:rsidRDefault="00AF54CC" w:rsidP="00AF54CC">
      <w:pPr>
        <w:rPr>
          <w:rStyle w:val="StyleUnderline"/>
        </w:rPr>
      </w:pPr>
      <w:r w:rsidRPr="00AA18F5">
        <w:rPr>
          <w:sz w:val="16"/>
        </w:rPr>
        <w:t xml:space="preserve">Moreover, even </w:t>
      </w:r>
      <w:r w:rsidRPr="00C236C9">
        <w:rPr>
          <w:rStyle w:val="Emphasis"/>
          <w:highlight w:val="cyan"/>
        </w:rPr>
        <w:t>short term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C236C9">
        <w:rPr>
          <w:rStyle w:val="StyleUnderline"/>
          <w:highlight w:val="cyan"/>
        </w:rPr>
        <w:t xml:space="preserve">time to participate in </w:t>
      </w:r>
      <w:r w:rsidRPr="00C236C9">
        <w:rPr>
          <w:rStyle w:val="Emphasis"/>
          <w:highlight w:val="cyan"/>
        </w:rPr>
        <w:t>StackExchange</w:t>
      </w:r>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6EDF676F" w14:textId="77777777" w:rsidR="00AF54CC" w:rsidRPr="00184AFE" w:rsidRDefault="00AF54CC" w:rsidP="00AF54CC">
      <w:pPr>
        <w:pStyle w:val="Heading4"/>
      </w:pPr>
      <w:r>
        <w:t xml:space="preserve">Addressing active data concerns is crucial.  </w:t>
      </w:r>
    </w:p>
    <w:p w14:paraId="0B9011BA" w14:textId="77777777" w:rsidR="00AF54CC" w:rsidRPr="00DA6259" w:rsidRDefault="00AF54CC" w:rsidP="00AF54CC">
      <w:r>
        <w:rPr>
          <w:rStyle w:val="Style13ptBold"/>
        </w:rPr>
        <w:t xml:space="preserve">Peukert </w:t>
      </w:r>
      <w:r w:rsidRPr="00DA6259">
        <w:rPr>
          <w:rStyle w:val="Style13ptBold"/>
        </w:rPr>
        <w:t>et al</w:t>
      </w:r>
      <w:r>
        <w:rPr>
          <w:rStyle w:val="Style13ptBold"/>
        </w:rPr>
        <w:t xml:space="preserve"> 25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8" w:history="1">
        <w:r w:rsidRPr="00DA6259">
          <w:rPr>
            <w:rStyle w:val="Hyperlink"/>
          </w:rPr>
          <w:t>https://arxiv.org/pdf/2404.18445</w:t>
        </w:r>
      </w:hyperlink>
      <w:r>
        <w:t>. Minion</w:t>
      </w:r>
      <w:r w:rsidRPr="00DA6259">
        <w:t xml:space="preserve">] </w:t>
      </w:r>
    </w:p>
    <w:p w14:paraId="3104BE8C" w14:textId="77777777" w:rsidR="00AF54CC" w:rsidRPr="00DA6259" w:rsidRDefault="00AF54CC" w:rsidP="00AF54CC">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1E0EE09F" w14:textId="77777777" w:rsidR="00AF54CC" w:rsidRPr="00DA6259" w:rsidRDefault="00AF54CC" w:rsidP="00AF54CC">
      <w:pPr>
        <w:rPr>
          <w:sz w:val="14"/>
        </w:rPr>
      </w:pPr>
      <w:r w:rsidRPr="00DA6259">
        <w:rPr>
          <w:sz w:val="14"/>
        </w:rPr>
        <w:t xml:space="preserve">6 Conclusion </w:t>
      </w:r>
    </w:p>
    <w:p w14:paraId="3BCBEC7C" w14:textId="77777777" w:rsidR="00AF54CC" w:rsidRPr="00DA6259" w:rsidRDefault="00AF54CC" w:rsidP="00AF54CC">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193C17C8" w14:textId="77777777" w:rsidR="00AF54CC" w:rsidRPr="00DA6259" w:rsidRDefault="00AF54CC" w:rsidP="00AF54CC">
      <w:pPr>
        <w:rPr>
          <w:sz w:val="14"/>
        </w:rPr>
      </w:pPr>
      <w:r w:rsidRPr="00DA6259">
        <w:rPr>
          <w:sz w:val="14"/>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3169191E" w14:textId="77777777" w:rsidR="00AF54CC" w:rsidRPr="00160A85" w:rsidRDefault="00AF54CC" w:rsidP="00AF54CC">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w:t>
      </w:r>
      <w:r w:rsidRPr="00891AA8">
        <w:rPr>
          <w:rStyle w:val="StyleUnderline"/>
          <w:highlight w:val="cyan"/>
        </w:rPr>
        <w:t>leading to</w:t>
      </w:r>
      <w:r w:rsidRPr="00891AA8">
        <w:rPr>
          <w:rStyle w:val="StyleUnderline"/>
        </w:rPr>
        <w:t xml:space="preserve"> what is known as “</w:t>
      </w:r>
      <w:r w:rsidRPr="00891AA8">
        <w:rPr>
          <w:rStyle w:val="Emphasis"/>
          <w:highlight w:val="cyan"/>
        </w:rPr>
        <w:t>model collapse</w:t>
      </w:r>
      <w:r w:rsidRPr="00891AA8">
        <w:rPr>
          <w:rStyle w:val="StyleUnderline"/>
        </w:rPr>
        <w:t>”</w:t>
      </w:r>
      <w:r w:rsidRPr="00DA6259">
        <w:rPr>
          <w:sz w:val="14"/>
        </w:rPr>
        <w:t xml:space="preserv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27F555FD" w14:textId="77777777" w:rsidR="00AF54CC" w:rsidRPr="001642D5" w:rsidRDefault="00AF54CC" w:rsidP="00AF54CC">
      <w:pPr>
        <w:pStyle w:val="Heading4"/>
      </w:pPr>
      <w:r>
        <w:t xml:space="preserve">Tipping points </w:t>
      </w:r>
      <w:r w:rsidRPr="00736B00">
        <w:rPr>
          <w:u w:val="single"/>
        </w:rPr>
        <w:t>disrupt</w:t>
      </w:r>
      <w:r>
        <w:t xml:space="preserve"> creative </w:t>
      </w:r>
      <w:r w:rsidRPr="001642D5">
        <w:rPr>
          <w:u w:val="single"/>
        </w:rPr>
        <w:t>intelligence</w:t>
      </w:r>
      <w:r>
        <w:t xml:space="preserve"> and </w:t>
      </w:r>
      <w:r w:rsidRPr="001642D5">
        <w:rPr>
          <w:u w:val="single"/>
        </w:rPr>
        <w:t>quickly</w:t>
      </w:r>
      <w:r>
        <w:t xml:space="preserve"> prime society for </w:t>
      </w:r>
      <w:r w:rsidRPr="001642D5">
        <w:rPr>
          <w:u w:val="single"/>
        </w:rPr>
        <w:t>collapse</w:t>
      </w:r>
      <w:r>
        <w:t xml:space="preserve">. </w:t>
      </w:r>
    </w:p>
    <w:p w14:paraId="09F08655" w14:textId="77777777" w:rsidR="00AF54CC" w:rsidRDefault="00AF54CC" w:rsidP="00AF54CC">
      <w:r w:rsidRPr="000D4CA1">
        <w:rPr>
          <w:rStyle w:val="Style13ptBold"/>
        </w:rPr>
        <w:t>Grohmann 25</w:t>
      </w:r>
      <w:r>
        <w:t xml:space="preserve">  [</w:t>
      </w:r>
      <w:r w:rsidRPr="000D4CA1">
        <w:t>Rafael Grohmann is an Assistant Professor of Media Studies (Critical Platform Studies) at the University of Toronto, Rafael Grohmanna, Andre Campos Rochab and Guilherme Guilhermec a Department of Arts, Culture and Media &amp; Faculty of Information, University of Toronto, Toronto, Canada; b Social Sciences, Catholic University of Minas Gerais (PUC-MG), Belo Horizonte, Brazil; c Social Sciences, Federal University of Sao Paulo (Unifesp),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6B5E1FED" w14:textId="77777777" w:rsidR="00AF54CC" w:rsidRPr="001642D5" w:rsidRDefault="00AF54CC" w:rsidP="00AF54CC">
      <w:pPr>
        <w:rPr>
          <w:rStyle w:val="Emphasis"/>
          <w:b w:val="0"/>
          <w:iCs w:val="0"/>
          <w:sz w:val="16"/>
          <w:u w:val="none"/>
          <w:bdr w:val="none" w:sz="0" w:space="0" w:color="auto"/>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48378A">
        <w:rPr>
          <w:rStyle w:val="Emphasis"/>
          <w:highlight w:val="cyan"/>
        </w:rPr>
        <w:t>a</w:t>
      </w:r>
      <w:r w:rsidRPr="00FD5357">
        <w:rPr>
          <w:sz w:val="16"/>
        </w:rPr>
        <w:t xml:space="preserve">rtificial </w:t>
      </w:r>
      <w:r w:rsidRPr="0048378A">
        <w:rPr>
          <w:rStyle w:val="Emphasis"/>
          <w:highlight w:val="cyan"/>
        </w:rPr>
        <w:t>i</w:t>
      </w:r>
      <w:r w:rsidRPr="00FD5357">
        <w:rPr>
          <w:sz w:val="16"/>
        </w:rPr>
        <w:t xml:space="preserve">ntelligence as something that </w:t>
      </w:r>
      <w:r w:rsidRPr="0048378A">
        <w:rPr>
          <w:rStyle w:val="Emphasis"/>
          <w:highlight w:val="cyan"/>
        </w:rPr>
        <w:t>cannot</w:t>
      </w:r>
      <w:r w:rsidRPr="0048378A">
        <w:rPr>
          <w:sz w:val="16"/>
          <w:highlight w:val="cyan"/>
        </w:rPr>
        <w:t xml:space="preserve"> </w:t>
      </w:r>
      <w:r w:rsidRPr="0048378A">
        <w:rPr>
          <w:rStyle w:val="Emphasis"/>
          <w:highlight w:val="cyan"/>
        </w:rPr>
        <w:t>replicate</w:t>
      </w:r>
      <w:r w:rsidRPr="0048378A">
        <w:rPr>
          <w:rStyle w:val="StyleUnderline"/>
          <w:highlight w:val="cyan"/>
        </w:rPr>
        <w:t xml:space="preserve"> human experiences</w:t>
      </w:r>
      <w:r w:rsidRPr="00FD5357">
        <w:rPr>
          <w:sz w:val="16"/>
        </w:rPr>
        <w:t xml:space="preserve">, or the incompatibility between AI-generated storytelling and the emotional depth or </w:t>
      </w:r>
      <w:r w:rsidRPr="0048378A">
        <w:rPr>
          <w:rStyle w:val="Emphasis"/>
          <w:highlight w:val="cyan"/>
        </w:rPr>
        <w:t>creativity</w:t>
      </w:r>
      <w:r w:rsidRPr="00FD5357">
        <w:rPr>
          <w:sz w:val="16"/>
        </w:rPr>
        <w:t xml:space="preserve"> that audiences expect from films and series. John August, a member of the Writers Guild of America (WGA) negotiating committee, described AI as a </w:t>
      </w:r>
      <w:r w:rsidRPr="0048378A">
        <w:rPr>
          <w:rStyle w:val="Emphasis"/>
          <w:highlight w:val="cyan"/>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not impacting</w:t>
      </w:r>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dystopian 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Dihal (2023) 9 . This language of threat and critique of a dystopian AI future also appears in the discourse of Jeremy Strong, another union member, who stated: ‘AI ain’t gonna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cultural decline</w:t>
      </w:r>
      <w:r w:rsidRPr="00FD5357">
        <w:rPr>
          <w:sz w:val="16"/>
        </w:rPr>
        <w:t xml:space="preserve">: ‘Then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in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organizers, ‘losing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mining from stolen, copyrighted work from the past. Mining from the historic marginalization of people of color’. This is a recurrent discourse, both in interviews and in social media posts: ‘AI stems from other people’s work’ (Tibaldi), ‘It cannot think or imagine for itself, just steal from what others put out into the world to regurgitate ideas in a much less compelling way’ (Instagram post). These messages specifically addressed the extractivist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computation or data synthesis, but is grounded in human experiences, emotions, and social life. As Monique Alvarez, a member of the WGA’s strike core group, stated: ‘Our life experience, our soul, our spirit and the blood in our veins.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As one social media post emphasized, ‘</w:t>
      </w:r>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of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labor-related.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clear protections</w:t>
      </w:r>
      <w:r w:rsidRPr="00FD5357">
        <w:rPr>
          <w:sz w:val="16"/>
        </w:rPr>
        <w:t xml:space="preserve"> would lead to mass job displacement and the erosion of </w:t>
      </w:r>
      <w:r w:rsidRPr="004940C1">
        <w:rPr>
          <w:rStyle w:val="StyleUnderline"/>
        </w:rPr>
        <w:t>cultural workers</w:t>
      </w:r>
      <w:r w:rsidRPr="00FD5357">
        <w:rPr>
          <w:sz w:val="16"/>
        </w:rPr>
        <w:t xml:space="preserve"> and industries: ‘Without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beyond, and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have to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streamings,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a global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helped construct new narratives around generative AI in the public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Dyer-Witheford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14FBB804" w14:textId="77777777" w:rsidR="00AF54CC" w:rsidRPr="00777038" w:rsidRDefault="00AF54CC" w:rsidP="00AF54CC">
      <w:pPr>
        <w:pStyle w:val="Heading4"/>
      </w:pPr>
      <w:r>
        <w:t xml:space="preserve">Declining creative intelligence opens up an </w:t>
      </w:r>
      <w:r w:rsidRPr="00120251">
        <w:rPr>
          <w:u w:val="single"/>
        </w:rPr>
        <w:t>existential</w:t>
      </w:r>
      <w:r>
        <w:t xml:space="preserve"> pandoras box. </w:t>
      </w:r>
    </w:p>
    <w:p w14:paraId="17CF411B" w14:textId="77777777" w:rsidR="00AF54CC" w:rsidRPr="000878BA" w:rsidRDefault="00AF54CC" w:rsidP="00AF54CC">
      <w:r>
        <w:rPr>
          <w:rStyle w:val="Style13ptBold"/>
        </w:rPr>
        <w:t xml:space="preserve">Yang </w:t>
      </w:r>
      <w:r w:rsidRPr="000878BA">
        <w:rPr>
          <w:rStyle w:val="Style13ptBold"/>
          <w:b w:val="0"/>
          <w:bCs w:val="0"/>
        </w:rPr>
        <w:t>et al</w:t>
      </w:r>
      <w:r>
        <w:rPr>
          <w:rStyle w:val="Style13ptBold"/>
        </w:rPr>
        <w:t xml:space="preserve"> 23 </w:t>
      </w:r>
      <w:r w:rsidRPr="000878BA">
        <w:t>[Vicky Chuqiao Yang; Assistant Professor @ MIT Sloan School of Management. Anders Sandberg; Senior Research Fellow @ Future of Humanity Institute. Sep 26, “Collective Intelligence as Infrastructure for Reducing Broad Global Catastrophic Risks” https://arxiv.org/abs/2205.03300. Minion]</w:t>
      </w:r>
    </w:p>
    <w:p w14:paraId="05015F83" w14:textId="77777777" w:rsidR="00AF54CC" w:rsidRPr="00DF7E61" w:rsidRDefault="00AF54CC" w:rsidP="00AF54CC">
      <w:pPr>
        <w:rPr>
          <w:sz w:val="14"/>
        </w:rPr>
      </w:pPr>
      <w:r w:rsidRPr="00DF7E61">
        <w:rPr>
          <w:sz w:val="14"/>
        </w:rPr>
        <w:t xml:space="preserve">Recent years have witnessed increasing concerns for humanity’s survival and prosperity in the long-term future. Scholars are increasingly concerned about global catastrophic events. Examples of such events include </w:t>
      </w:r>
      <w:r w:rsidRPr="001642D5">
        <w:rPr>
          <w:rStyle w:val="Emphasis"/>
          <w:highlight w:val="cyan"/>
        </w:rPr>
        <w:t>nuclear wars</w:t>
      </w:r>
      <w:r w:rsidRPr="001642D5">
        <w:rPr>
          <w:sz w:val="14"/>
          <w:highlight w:val="cyan"/>
        </w:rPr>
        <w:t xml:space="preserve">, </w:t>
      </w:r>
      <w:r w:rsidRPr="001642D5">
        <w:rPr>
          <w:rStyle w:val="Emphasis"/>
          <w:highlight w:val="cyan"/>
        </w:rPr>
        <w:t>climate catastrophes</w:t>
      </w:r>
      <w:r w:rsidRPr="00DF7E61">
        <w:rPr>
          <w:sz w:val="14"/>
        </w:rPr>
        <w:t xml:space="preserve"> leading to large-scale </w:t>
      </w:r>
      <w:r w:rsidRPr="001642D5">
        <w:rPr>
          <w:rStyle w:val="StyleUnderline"/>
          <w:highlight w:val="cyan"/>
        </w:rPr>
        <w:t xml:space="preserve">failures in </w:t>
      </w:r>
      <w:r w:rsidRPr="001642D5">
        <w:rPr>
          <w:rStyle w:val="Emphasis"/>
          <w:highlight w:val="cyan"/>
        </w:rPr>
        <w:t>agriculture</w:t>
      </w:r>
      <w:r w:rsidRPr="00DF7E61">
        <w:rPr>
          <w:sz w:val="14"/>
        </w:rPr>
        <w:t xml:space="preserve">, </w:t>
      </w:r>
      <w:r w:rsidRPr="001642D5">
        <w:rPr>
          <w:rStyle w:val="Emphasis"/>
          <w:highlight w:val="cyan"/>
        </w:rPr>
        <w:t>pandemics</w:t>
      </w:r>
      <w:r w:rsidRPr="001642D5">
        <w:rPr>
          <w:sz w:val="14"/>
          <w:highlight w:val="cyan"/>
        </w:rPr>
        <w:t xml:space="preserve">, </w:t>
      </w:r>
      <w:r w:rsidRPr="001642D5">
        <w:rPr>
          <w:sz w:val="16"/>
        </w:rPr>
        <w:t xml:space="preserve">and powerful artificial intelligence (AI) </w:t>
      </w:r>
      <w:r w:rsidRPr="001642D5">
        <w:rPr>
          <w:rStyle w:val="StyleUnderline"/>
          <w:highlight w:val="cyan"/>
        </w:rPr>
        <w:t>not aligned</w:t>
      </w:r>
      <w:r w:rsidRPr="001642D5">
        <w:rPr>
          <w:sz w:val="16"/>
        </w:rPr>
        <w:t xml:space="preserve"> with human values </w:t>
      </w:r>
      <w:r w:rsidRPr="00DF7E61">
        <w:rPr>
          <w:sz w:val="14"/>
        </w:rPr>
        <w:t xml:space="preserve">(see Ord, 2020 for a summary). Other scholars are also concerned with future </w:t>
      </w:r>
      <w:r w:rsidRPr="001642D5">
        <w:rPr>
          <w:rStyle w:val="Emphasis"/>
          <w:highlight w:val="cyan"/>
        </w:rPr>
        <w:t>tech</w:t>
      </w:r>
      <w:r w:rsidRPr="001642D5">
        <w:rPr>
          <w:rStyle w:val="StyleUnderline"/>
        </w:rPr>
        <w:t xml:space="preserve">nological </w:t>
      </w:r>
      <w:r w:rsidRPr="001642D5">
        <w:rPr>
          <w:rStyle w:val="Emphasis"/>
          <w:highlight w:val="cyan"/>
        </w:rPr>
        <w:t>innovations</w:t>
      </w:r>
      <w:r w:rsidRPr="00DF7E61">
        <w:rPr>
          <w:sz w:val="14"/>
        </w:rPr>
        <w:t xml:space="preserve"> that </w:t>
      </w:r>
      <w:r w:rsidRPr="000878BA">
        <w:rPr>
          <w:rStyle w:val="StyleUnderline"/>
        </w:rPr>
        <w:t>enable</w:t>
      </w:r>
      <w:r w:rsidRPr="00DF7E61">
        <w:rPr>
          <w:sz w:val="14"/>
        </w:rPr>
        <w:t xml:space="preserve"> a single </w:t>
      </w:r>
      <w:r w:rsidRPr="000878BA">
        <w:rPr>
          <w:rStyle w:val="StyleUnderline"/>
        </w:rPr>
        <w:t xml:space="preserve">individual to have </w:t>
      </w:r>
      <w:r w:rsidRPr="001642D5">
        <w:rPr>
          <w:rStyle w:val="StyleUnderline"/>
          <w:highlight w:val="cyan"/>
        </w:rPr>
        <w:t xml:space="preserve">great </w:t>
      </w:r>
      <w:r w:rsidRPr="001642D5">
        <w:rPr>
          <w:rStyle w:val="Emphasis"/>
          <w:highlight w:val="cyan"/>
        </w:rPr>
        <w:t>destructive power</w:t>
      </w:r>
      <w:r w:rsidRPr="00DF7E61">
        <w:rPr>
          <w:sz w:val="14"/>
        </w:rPr>
        <w:t>, such as DIY biohacking tools that can kill millions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most good to help others. These areas are not only of concern to academics but have also attracted considerable attention and action in philanthropic efforts.</w:t>
      </w:r>
    </w:p>
    <w:p w14:paraId="20B9C8A2" w14:textId="77777777" w:rsidR="00AF54CC" w:rsidRPr="00DF7E61" w:rsidRDefault="00AF54CC" w:rsidP="00AF54CC">
      <w:pPr>
        <w:rPr>
          <w:sz w:val="14"/>
        </w:rPr>
      </w:pPr>
      <w:r w:rsidRPr="00DF7E61">
        <w:rPr>
          <w:sz w:val="14"/>
        </w:rPr>
        <w:t>Discussion in GCR has been centered around which risks are likely to occur and how to circumvent each one. A critical component crosscuts many, if not all, risks but remains less explored—</w:t>
      </w:r>
      <w:r w:rsidRPr="001642D5">
        <w:rPr>
          <w:rStyle w:val="StyleUnderline"/>
        </w:rPr>
        <w:t>GCR</w:t>
      </w:r>
      <w:r w:rsidRPr="000878BA">
        <w:rPr>
          <w:rStyle w:val="StyleUnderline"/>
        </w:rPr>
        <w:t xml:space="preserve"> </w:t>
      </w:r>
      <w:r w:rsidRPr="001642D5">
        <w:rPr>
          <w:rStyle w:val="StyleUnderline"/>
          <w:highlight w:val="cyan"/>
        </w:rPr>
        <w:t xml:space="preserve">reduction </w:t>
      </w:r>
      <w:r w:rsidRPr="001642D5">
        <w:rPr>
          <w:rStyle w:val="Emphasis"/>
          <w:highlight w:val="cyan"/>
        </w:rPr>
        <w:t>hinges</w:t>
      </w:r>
      <w:r w:rsidRPr="001642D5">
        <w:rPr>
          <w:sz w:val="14"/>
          <w:highlight w:val="cyan"/>
        </w:rPr>
        <w:t xml:space="preserve"> </w:t>
      </w:r>
      <w:r w:rsidRPr="001642D5">
        <w:rPr>
          <w:rStyle w:val="StyleUnderline"/>
          <w:highlight w:val="cyan"/>
        </w:rPr>
        <w:t>on</w:t>
      </w:r>
      <w:r w:rsidRPr="00DF7E61">
        <w:rPr>
          <w:sz w:val="14"/>
        </w:rPr>
        <w:t xml:space="preserve"> </w:t>
      </w:r>
      <w:r w:rsidRPr="000878BA">
        <w:rPr>
          <w:rStyle w:val="StyleUnderline"/>
        </w:rPr>
        <w:t xml:space="preserve">the better </w:t>
      </w:r>
      <w:r w:rsidRPr="001642D5">
        <w:rPr>
          <w:rStyle w:val="Emphasis"/>
          <w:sz w:val="30"/>
          <w:szCs w:val="30"/>
          <w:highlight w:val="cyan"/>
        </w:rPr>
        <w:t>collective performance</w:t>
      </w:r>
      <w:r w:rsidRPr="001642D5">
        <w:rPr>
          <w:rStyle w:val="StyleUnderline"/>
          <w:highlight w:val="cyan"/>
        </w:rPr>
        <w:t xml:space="preserve"> of</w:t>
      </w:r>
      <w:r w:rsidRPr="000878BA">
        <w:rPr>
          <w:rStyle w:val="StyleUnderline"/>
        </w:rPr>
        <w:t xml:space="preserve"> human </w:t>
      </w:r>
      <w:r w:rsidRPr="001642D5">
        <w:rPr>
          <w:rStyle w:val="StyleUnderline"/>
          <w:highlight w:val="cyan"/>
        </w:rPr>
        <w:t>groups</w:t>
      </w:r>
      <w:r w:rsidRPr="00DF7E61">
        <w:rPr>
          <w:sz w:val="14"/>
        </w:rPr>
        <w:t xml:space="preserve">.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t>
      </w:r>
      <w:r w:rsidRPr="001642D5">
        <w:rPr>
          <w:rStyle w:val="Emphasis"/>
          <w:highlight w:val="cyan"/>
        </w:rPr>
        <w:t>weak</w:t>
      </w:r>
      <w:r w:rsidRPr="001642D5">
        <w:rPr>
          <w:rStyle w:val="StyleUnderline"/>
          <w:highlight w:val="cyan"/>
        </w:rPr>
        <w:t xml:space="preserve"> infrastructure</w:t>
      </w:r>
      <w:r w:rsidRPr="00DF7E61">
        <w:rPr>
          <w:sz w:val="14"/>
        </w:rPr>
        <w:t xml:space="preserve">, such as </w:t>
      </w:r>
      <w:r w:rsidRPr="001642D5">
        <w:rPr>
          <w:rStyle w:val="Emphasis"/>
          <w:highlight w:val="cyan"/>
        </w:rPr>
        <w:t>in collective decision-making</w:t>
      </w:r>
      <w:r w:rsidRPr="001642D5">
        <w:rPr>
          <w:rStyle w:val="StyleUnderline"/>
        </w:rPr>
        <w:t xml:space="preserve"> and</w:t>
      </w:r>
      <w:r w:rsidRPr="001642D5">
        <w:t xml:space="preserve"> </w:t>
      </w:r>
      <w:r w:rsidRPr="001642D5">
        <w:rPr>
          <w:rStyle w:val="Emphasis"/>
          <w:highlight w:val="cyan"/>
        </w:rPr>
        <w:t>collective action, reduces</w:t>
      </w:r>
      <w:r w:rsidRPr="000878BA">
        <w:rPr>
          <w:rStyle w:val="StyleUnderline"/>
        </w:rPr>
        <w:t xml:space="preserve"> the general </w:t>
      </w:r>
      <w:r w:rsidRPr="001642D5">
        <w:rPr>
          <w:rStyle w:val="Emphasis"/>
          <w:highlight w:val="cyan"/>
        </w:rPr>
        <w:t xml:space="preserve">stability </w:t>
      </w:r>
      <w:r w:rsidRPr="001642D5">
        <w:rPr>
          <w:rStyle w:val="StyleUnderline"/>
          <w:highlight w:val="cyan"/>
        </w:rPr>
        <w:t>of</w:t>
      </w:r>
      <w:r w:rsidRPr="000878BA">
        <w:rPr>
          <w:rStyle w:val="StyleUnderline"/>
        </w:rPr>
        <w:t xml:space="preserve"> the </w:t>
      </w:r>
      <w:r w:rsidRPr="001642D5">
        <w:rPr>
          <w:rStyle w:val="StyleUnderline"/>
          <w:highlight w:val="cyan"/>
        </w:rPr>
        <w:t>system</w:t>
      </w:r>
      <w:r w:rsidRPr="00DF7E61">
        <w:rPr>
          <w:sz w:val="14"/>
        </w:rPr>
        <w:t>.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(Pananos et al., 2017; Bury et al., 2022).</w:t>
      </w:r>
    </w:p>
    <w:p w14:paraId="1252B07E" w14:textId="77777777" w:rsidR="00AF54CC" w:rsidRPr="00DF7E61" w:rsidRDefault="00AF54CC" w:rsidP="00AF54CC">
      <w:pPr>
        <w:rPr>
          <w:sz w:val="14"/>
        </w:rPr>
      </w:pPr>
      <w:r w:rsidRPr="00DF7E61">
        <w:rPr>
          <w:sz w:val="14"/>
        </w:rPr>
        <w:t xml:space="preserve">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Semmann,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 collective issues as an issue of coordination, we would advocate for thinking about them more broadly as an issue of Collective Intelligence, one of how to process distributed information effectively in order to reach common goals. </w:t>
      </w:r>
    </w:p>
    <w:p w14:paraId="094989C0" w14:textId="77777777" w:rsidR="00AF54CC" w:rsidRPr="00DF7E61" w:rsidRDefault="00AF54CC" w:rsidP="00AF54CC">
      <w:pPr>
        <w:rPr>
          <w:sz w:val="14"/>
        </w:rPr>
      </w:pPr>
      <w:r w:rsidRPr="00DF7E61">
        <w:rPr>
          <w:sz w:val="14"/>
        </w:rPr>
        <w:t>2. Collective Intelligence</w:t>
      </w:r>
    </w:p>
    <w:p w14:paraId="65363229" w14:textId="77777777" w:rsidR="00AF54CC" w:rsidRPr="00DF7E61" w:rsidRDefault="00AF54CC" w:rsidP="00AF54CC">
      <w:pPr>
        <w:rPr>
          <w:sz w:val="14"/>
        </w:rPr>
      </w:pPr>
      <w:r w:rsidRPr="00DF7E61">
        <w:rPr>
          <w:sz w:val="14"/>
        </w:rPr>
        <w:t xml:space="preserve">Broadly speaking, </w:t>
      </w:r>
      <w:r w:rsidRPr="003370DD">
        <w:rPr>
          <w:rStyle w:val="StyleUnderline"/>
        </w:rPr>
        <w:t>Collective Intelligence</w:t>
      </w:r>
      <w:r w:rsidRPr="00DF7E61">
        <w:rPr>
          <w:sz w:val="14"/>
        </w:rPr>
        <w:t xml:space="preserve"> </w:t>
      </w:r>
      <w:r w:rsidRPr="001642D5">
        <w:rPr>
          <w:rStyle w:val="Emphasis"/>
          <w:highlight w:val="cyan"/>
        </w:rPr>
        <w:t>(CI)</w:t>
      </w:r>
      <w:r w:rsidRPr="003370DD">
        <w:rPr>
          <w:rStyle w:val="StyleUnderline"/>
        </w:rPr>
        <w:t xml:space="preserve"> is </w:t>
      </w:r>
      <w:r w:rsidRPr="001642D5">
        <w:rPr>
          <w:rStyle w:val="StyleUnderline"/>
          <w:highlight w:val="cyan"/>
        </w:rPr>
        <w:t>concerned with</w:t>
      </w:r>
      <w:r w:rsidRPr="003370DD">
        <w:rPr>
          <w:rStyle w:val="StyleUnderline"/>
        </w:rPr>
        <w:t xml:space="preserve"> a </w:t>
      </w:r>
      <w:r w:rsidRPr="003370DD">
        <w:rPr>
          <w:rStyle w:val="Emphasis"/>
        </w:rPr>
        <w:t xml:space="preserve">group’s </w:t>
      </w:r>
      <w:r w:rsidRPr="001642D5">
        <w:rPr>
          <w:rStyle w:val="Emphasis"/>
          <w:highlight w:val="cyan"/>
        </w:rPr>
        <w:t>ability</w:t>
      </w:r>
      <w:r w:rsidRPr="001642D5">
        <w:rPr>
          <w:rStyle w:val="StyleUnderline"/>
          <w:highlight w:val="cyan"/>
        </w:rPr>
        <w:t xml:space="preserve"> to </w:t>
      </w:r>
      <w:r w:rsidRPr="001642D5">
        <w:rPr>
          <w:rStyle w:val="Emphasis"/>
          <w:highlight w:val="cyan"/>
        </w:rPr>
        <w:t>perform</w:t>
      </w:r>
      <w:r w:rsidRPr="003370DD">
        <w:rPr>
          <w:rStyle w:val="StyleUnderline"/>
        </w:rPr>
        <w:t xml:space="preserve"> a </w:t>
      </w:r>
      <w:r w:rsidRPr="003370DD">
        <w:rPr>
          <w:rStyle w:val="Emphasis"/>
        </w:rPr>
        <w:t xml:space="preserve">wide </w:t>
      </w:r>
      <w:r w:rsidRPr="001642D5">
        <w:rPr>
          <w:rStyle w:val="Emphasis"/>
          <w:highlight w:val="cyan"/>
        </w:rPr>
        <w:t>variety of tasks</w:t>
      </w:r>
      <w:r w:rsidRPr="001642D5">
        <w:rPr>
          <w:rStyle w:val="StyleUnderline"/>
          <w:highlight w:val="cyan"/>
        </w:rPr>
        <w:t xml:space="preserve"> or </w:t>
      </w:r>
      <w:r w:rsidRPr="001642D5">
        <w:rPr>
          <w:rStyle w:val="Emphasis"/>
          <w:highlight w:val="cyan"/>
        </w:rPr>
        <w:t>solve</w:t>
      </w:r>
      <w:r w:rsidRPr="003370DD">
        <w:rPr>
          <w:rStyle w:val="StyleUnderline"/>
        </w:rPr>
        <w:t xml:space="preserve"> a wide</w:t>
      </w:r>
      <w:r w:rsidRPr="00DF7E61">
        <w:rPr>
          <w:sz w:val="14"/>
        </w:rPr>
        <w:t xml:space="preserve"> </w:t>
      </w:r>
      <w:r w:rsidRPr="003370DD">
        <w:rPr>
          <w:rStyle w:val="Emphasis"/>
        </w:rPr>
        <w:t xml:space="preserve">variety of </w:t>
      </w:r>
      <w:r w:rsidRPr="001642D5">
        <w:rPr>
          <w:rStyle w:val="Emphasis"/>
          <w:highlight w:val="cyan"/>
        </w:rPr>
        <w:t>problems</w:t>
      </w:r>
      <w:r w:rsidRPr="00DF7E61">
        <w:rPr>
          <w:sz w:val="14"/>
        </w:rPr>
        <w:t xml:space="preserve"> (Woolley et al., 2010). Since what are relevant problems are subjective to the observer, collective intelligence is referred to by some as groups of individuals acting collectively in ways that seem intelligent (Malone et al., 2009). This ability is typically associated with group synergy, that the group outperforms the capability of its individual members (Kurvers et al., 2015).</w:t>
      </w:r>
    </w:p>
    <w:p w14:paraId="6B2F3D90" w14:textId="77777777" w:rsidR="00AF54CC" w:rsidRPr="00DF7E61" w:rsidRDefault="00AF54CC" w:rsidP="00AF54CC">
      <w:pPr>
        <w:rPr>
          <w:sz w:val="14"/>
        </w:rPr>
      </w:pPr>
      <w:r w:rsidRPr="00DF7E61">
        <w:rPr>
          <w:sz w:val="14"/>
        </w:rPr>
        <w:t>Examples of CI include democratic elections, prediction markets, and juries.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In all these diverse applications, a shared problem is when information is distributed across the individuals in the system, how to process distributed information effectively and aggregate it together. This distributed information processing can take a wide variety of forms spanning a wide range of complexity. Some examples of more explicit aggregation mechanisms include majority vote in political elections,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0E59A205" w14:textId="77777777" w:rsidR="00AF54CC" w:rsidRPr="00DF7E61" w:rsidRDefault="00AF54CC" w:rsidP="00AF54CC">
      <w:pPr>
        <w:rPr>
          <w:sz w:val="14"/>
        </w:rPr>
      </w:pPr>
      <w:r w:rsidRPr="00DF7E61">
        <w:rPr>
          <w:sz w:val="14"/>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1FA95217" w14:textId="77777777" w:rsidR="00AF54CC" w:rsidRPr="00DF7E61" w:rsidRDefault="00AF54CC" w:rsidP="00AF54CC">
      <w:pPr>
        <w:rPr>
          <w:sz w:val="14"/>
        </w:rPr>
      </w:pPr>
      <w:r w:rsidRPr="00DF7E61">
        <w:rPr>
          <w:sz w:val="14"/>
        </w:rPr>
        <w:t>2.1 Summary of Human Collective Intelligence Findings</w:t>
      </w:r>
    </w:p>
    <w:p w14:paraId="3DBEFFA4" w14:textId="77777777" w:rsidR="00AF54CC" w:rsidRPr="00DF7E61" w:rsidRDefault="00AF54CC" w:rsidP="00AF54CC">
      <w:pPr>
        <w:rPr>
          <w:sz w:val="14"/>
        </w:rPr>
      </w:pPr>
      <w:r w:rsidRPr="00DF7E61">
        <w:rPr>
          <w:sz w:val="14"/>
        </w:rPr>
        <w:t xml:space="preserve">Presence of </w:t>
      </w:r>
      <w:r w:rsidRPr="003370DD">
        <w:rPr>
          <w:rStyle w:val="StyleUnderline"/>
        </w:rPr>
        <w:t>Collective Intelligence</w:t>
      </w:r>
      <w:r w:rsidRPr="00DF7E61">
        <w:rPr>
          <w:sz w:val="14"/>
        </w:rPr>
        <w:t xml:space="preserv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w:t>
      </w:r>
      <w:r w:rsidRPr="003370DD">
        <w:rPr>
          <w:rStyle w:val="StyleUnderline"/>
        </w:rPr>
        <w:t>asking</w:t>
      </w:r>
      <w:r w:rsidRPr="00DF7E61">
        <w:rPr>
          <w:sz w:val="14"/>
        </w:rPr>
        <w:t xml:space="preserve"> small </w:t>
      </w:r>
      <w:r w:rsidRPr="003370DD">
        <w:rPr>
          <w:rStyle w:val="StyleUnderline"/>
        </w:rPr>
        <w:t xml:space="preserve">groups to perform a wide range of tasks, </w:t>
      </w:r>
      <w:r w:rsidRPr="001642D5">
        <w:rPr>
          <w:rStyle w:val="StyleUnderline"/>
          <w:highlight w:val="cyan"/>
        </w:rPr>
        <w:t>including</w:t>
      </w:r>
      <w:r w:rsidRPr="003370DD">
        <w:rPr>
          <w:rStyle w:val="StyleUnderline"/>
        </w:rPr>
        <w:t xml:space="preserve"> </w:t>
      </w:r>
      <w:r w:rsidRPr="003370DD">
        <w:rPr>
          <w:rStyle w:val="Emphasis"/>
        </w:rPr>
        <w:t xml:space="preserve">creative </w:t>
      </w:r>
      <w:r w:rsidRPr="001642D5">
        <w:rPr>
          <w:rStyle w:val="Emphasis"/>
          <w:highlight w:val="cyan"/>
        </w:rPr>
        <w:t>brainstorming</w:t>
      </w:r>
      <w:r w:rsidRPr="00DF7E61">
        <w:rPr>
          <w:sz w:val="14"/>
        </w:rPr>
        <w:t xml:space="preserve">, </w:t>
      </w:r>
      <w:r w:rsidRPr="001642D5">
        <w:rPr>
          <w:rStyle w:val="Emphasis"/>
          <w:highlight w:val="cyan"/>
        </w:rPr>
        <w:t>negotiation</w:t>
      </w:r>
      <w:r w:rsidRPr="00DF7E61">
        <w:rPr>
          <w:sz w:val="14"/>
        </w:rPr>
        <w:t xml:space="preserve">, </w:t>
      </w:r>
      <w:r w:rsidRPr="001642D5">
        <w:rPr>
          <w:rStyle w:val="Emphasis"/>
          <w:highlight w:val="cyan"/>
        </w:rPr>
        <w:t>verbal</w:t>
      </w:r>
      <w:r w:rsidRPr="00DF7E61">
        <w:rPr>
          <w:sz w:val="14"/>
        </w:rPr>
        <w:t xml:space="preserve">, </w:t>
      </w:r>
      <w:r w:rsidRPr="001642D5">
        <w:rPr>
          <w:rStyle w:val="Emphasis"/>
          <w:highlight w:val="cyan"/>
        </w:rPr>
        <w:t>mathematical</w:t>
      </w:r>
      <w:r w:rsidRPr="00DF7E61">
        <w:rPr>
          <w:sz w:val="14"/>
        </w:rPr>
        <w:t xml:space="preserve">, </w:t>
      </w:r>
      <w:r w:rsidRPr="001642D5">
        <w:rPr>
          <w:rStyle w:val="StyleUnderline"/>
          <w:highlight w:val="cyan"/>
        </w:rPr>
        <w:t>and</w:t>
      </w:r>
      <w:r w:rsidRPr="001642D5">
        <w:rPr>
          <w:sz w:val="14"/>
          <w:highlight w:val="cyan"/>
        </w:rPr>
        <w:t xml:space="preserve"> </w:t>
      </w:r>
      <w:r w:rsidRPr="001642D5">
        <w:rPr>
          <w:rStyle w:val="Emphasis"/>
          <w:highlight w:val="cyan"/>
        </w:rPr>
        <w:t>moral</w:t>
      </w:r>
      <w:r w:rsidRPr="003370DD">
        <w:rPr>
          <w:rStyle w:val="Emphasis"/>
        </w:rPr>
        <w:t xml:space="preserve"> reasoning</w:t>
      </w:r>
      <w:r w:rsidRPr="00DF7E61">
        <w:rPr>
          <w:sz w:val="14"/>
        </w:rPr>
        <w:t>,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636214C3" w14:textId="77777777" w:rsidR="00AF54CC" w:rsidRPr="00DF7E61" w:rsidRDefault="00AF54CC" w:rsidP="00AF54CC">
      <w:pPr>
        <w:rPr>
          <w:sz w:val="14"/>
        </w:rPr>
      </w:pPr>
      <w:r w:rsidRPr="00DF7E61">
        <w:rPr>
          <w:sz w:val="14"/>
        </w:rPr>
        <w:t xml:space="preserve">Group social processes more important than individual skills. Researchers have dedicated extensive work into what makes some groups more effective than others. The consensus is that the </w:t>
      </w:r>
      <w:r w:rsidRPr="001642D5">
        <w:rPr>
          <w:rStyle w:val="StyleUnderline"/>
          <w:highlight w:val="cyan"/>
        </w:rPr>
        <w:t xml:space="preserve">group’s </w:t>
      </w:r>
      <w:r w:rsidRPr="001642D5">
        <w:rPr>
          <w:rStyle w:val="Emphasis"/>
          <w:highlight w:val="cyan"/>
        </w:rPr>
        <w:t>social interaction</w:t>
      </w:r>
      <w:r w:rsidRPr="00DF7E61">
        <w:rPr>
          <w:sz w:val="14"/>
        </w:rPr>
        <w:t xml:space="preserve"> </w:t>
      </w:r>
      <w:r w:rsidRPr="003370DD">
        <w:rPr>
          <w:rStyle w:val="StyleUnderline"/>
        </w:rPr>
        <w:t xml:space="preserve">processes are </w:t>
      </w:r>
      <w:r w:rsidRPr="00777038">
        <w:rPr>
          <w:rStyle w:val="Emphasis"/>
          <w:highlight w:val="cyan"/>
        </w:rPr>
        <w:t>more important</w:t>
      </w:r>
      <w:r w:rsidRPr="00777038">
        <w:rPr>
          <w:rStyle w:val="StyleUnderline"/>
          <w:highlight w:val="cyan"/>
        </w:rPr>
        <w:t xml:space="preserve"> than</w:t>
      </w:r>
      <w:r w:rsidRPr="003370DD">
        <w:rPr>
          <w:rStyle w:val="StyleUnderline"/>
        </w:rPr>
        <w:t xml:space="preserve"> the </w:t>
      </w:r>
      <w:r w:rsidRPr="00777038">
        <w:rPr>
          <w:rStyle w:val="Emphasis"/>
          <w:highlight w:val="cyan"/>
        </w:rPr>
        <w:t>skill</w:t>
      </w:r>
      <w:r w:rsidRPr="00777038">
        <w:rPr>
          <w:rStyle w:val="StyleUnderline"/>
          <w:highlight w:val="cyan"/>
        </w:rPr>
        <w:t xml:space="preserve"> of</w:t>
      </w:r>
      <w:r w:rsidRPr="003370DD">
        <w:rPr>
          <w:rStyle w:val="StyleUnderline"/>
        </w:rPr>
        <w:t xml:space="preserve"> </w:t>
      </w:r>
      <w:r w:rsidRPr="003370DD">
        <w:rPr>
          <w:rStyle w:val="Emphasis"/>
        </w:rPr>
        <w:t xml:space="preserve">individual </w:t>
      </w:r>
      <w:r w:rsidRPr="00777038">
        <w:rPr>
          <w:rStyle w:val="Emphasis"/>
          <w:highlight w:val="cyan"/>
        </w:rPr>
        <w:t>members</w:t>
      </w:r>
      <w:r w:rsidRPr="00DF7E61">
        <w:rPr>
          <w:sz w:val="14"/>
        </w:rPr>
        <w:t xml:space="preserve"> (Riedl et al., 2021). Research has found that the group member’s </w:t>
      </w:r>
      <w:r w:rsidRPr="003370DD">
        <w:rPr>
          <w:rStyle w:val="StyleUnderline"/>
        </w:rPr>
        <w:t xml:space="preserve">social perceptiveness, the </w:t>
      </w:r>
      <w:r w:rsidRPr="00777038">
        <w:rPr>
          <w:rStyle w:val="StyleUnderline"/>
        </w:rPr>
        <w:t>ability</w:t>
      </w:r>
      <w:r w:rsidRPr="003370DD">
        <w:rPr>
          <w:rStyle w:val="StyleUnderline"/>
        </w:rPr>
        <w:t xml:space="preserve"> of individuals to </w:t>
      </w:r>
      <w:r w:rsidRPr="00777038">
        <w:rPr>
          <w:rStyle w:val="StyleUnderline"/>
        </w:rPr>
        <w:t xml:space="preserve">identify social cues, </w:t>
      </w:r>
      <w:r w:rsidRPr="00777038">
        <w:rPr>
          <w:rStyle w:val="Emphasis"/>
          <w:highlight w:val="cyan"/>
        </w:rPr>
        <w:t>improves</w:t>
      </w:r>
      <w:r w:rsidRPr="003370DD">
        <w:rPr>
          <w:rStyle w:val="StyleUnderline"/>
        </w:rPr>
        <w:t xml:space="preserve"> group </w:t>
      </w:r>
      <w:r w:rsidRPr="00777038">
        <w:rPr>
          <w:rStyle w:val="StyleUnderline"/>
          <w:highlight w:val="cyan"/>
        </w:rPr>
        <w:t>social</w:t>
      </w:r>
      <w:r w:rsidRPr="003370DD">
        <w:rPr>
          <w:rStyle w:val="StyleUnderline"/>
        </w:rPr>
        <w:t xml:space="preserve"> </w:t>
      </w:r>
      <w:r w:rsidRPr="00777038">
        <w:rPr>
          <w:rStyle w:val="StyleUnderline"/>
          <w:highlight w:val="cyan"/>
        </w:rPr>
        <w:t>processes and</w:t>
      </w:r>
      <w:r w:rsidRPr="003370DD">
        <w:rPr>
          <w:rStyle w:val="StyleUnderline"/>
        </w:rPr>
        <w:t xml:space="preserve">, consequently, </w:t>
      </w:r>
      <w:r w:rsidRPr="003370DD">
        <w:rPr>
          <w:rStyle w:val="Emphasis"/>
        </w:rPr>
        <w:t xml:space="preserve">group </w:t>
      </w:r>
      <w:r w:rsidRPr="00777038">
        <w:rPr>
          <w:rStyle w:val="Emphasis"/>
          <w:highlight w:val="cyan"/>
        </w:rPr>
        <w:t>performance</w:t>
      </w:r>
      <w:r w:rsidRPr="00DF7E61">
        <w:rPr>
          <w:sz w:val="14"/>
        </w:rPr>
        <w:t>.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44C3630B" w14:textId="77777777" w:rsidR="00AF54CC" w:rsidRPr="00DF7E61" w:rsidRDefault="00AF54CC" w:rsidP="00AF54CC">
      <w:pPr>
        <w:rPr>
          <w:sz w:val="14"/>
        </w:rPr>
      </w:pPr>
      <w:r w:rsidRPr="00DF7E61">
        <w:rPr>
          <w:sz w:val="14"/>
        </w:rPr>
        <w:t xml:space="preserve">Diversity. Besides the social perceptiveness of group members, research finds benefit in having a diverse group of individuals. The diversity referred to here is diversity in knowledge and cognitive models. </w:t>
      </w:r>
      <w:r w:rsidRPr="00777038">
        <w:rPr>
          <w:rStyle w:val="Emphasis"/>
          <w:highlight w:val="cyan"/>
        </w:rPr>
        <w:t>Abundant research</w:t>
      </w:r>
      <w:r w:rsidRPr="003370DD">
        <w:rPr>
          <w:rStyle w:val="StyleUnderline"/>
        </w:rPr>
        <w:t xml:space="preserve"> has </w:t>
      </w:r>
      <w:r w:rsidRPr="00777038">
        <w:rPr>
          <w:rStyle w:val="StyleUnderline"/>
          <w:highlight w:val="cyan"/>
        </w:rPr>
        <w:t>found</w:t>
      </w:r>
      <w:r w:rsidRPr="00DF7E61">
        <w:rPr>
          <w:sz w:val="14"/>
        </w:rPr>
        <w:t xml:space="preserve">, in lab experiments, theoretical and computational models, and real-world problem-solving scenarios, the phenomenon of a “diversity bonus”—that a </w:t>
      </w:r>
      <w:r w:rsidRPr="00777038">
        <w:rPr>
          <w:rStyle w:val="Emphasis"/>
          <w:highlight w:val="cyan"/>
        </w:rPr>
        <w:t>diverse group performs better</w:t>
      </w:r>
      <w:r w:rsidRPr="003370DD">
        <w:rPr>
          <w:rStyle w:val="StyleUnderline"/>
        </w:rPr>
        <w:t xml:space="preserve"> than a homogenous group</w:t>
      </w:r>
      <w:r w:rsidRPr="00DF7E61">
        <w:rPr>
          <w:sz w:val="14"/>
        </w:rPr>
        <w:t xml:space="preserve"> (Page, 2019; Aminpour et al., 2021). Some even find a diverse group of non-experts can outperform a homogeneous group of experts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propose alternative incentives to reward accurate minority predictions for maintaining diversity in the group—especially rewarding the minority which is right when the majority is wrong.</w:t>
      </w:r>
    </w:p>
    <w:p w14:paraId="16BB6D8C" w14:textId="77777777" w:rsidR="00AF54CC" w:rsidRPr="00DF7E61" w:rsidRDefault="00AF54CC" w:rsidP="00AF54CC">
      <w:pPr>
        <w:rPr>
          <w:sz w:val="14"/>
        </w:rPr>
      </w:pPr>
      <w:r w:rsidRPr="00DF7E61">
        <w:rPr>
          <w:sz w:val="14"/>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2F665174" w14:textId="77777777" w:rsidR="00AF54CC" w:rsidRPr="00DF7E61" w:rsidRDefault="00AF54CC" w:rsidP="00AF54CC">
      <w:pPr>
        <w:rPr>
          <w:sz w:val="14"/>
        </w:rPr>
      </w:pPr>
      <w:r w:rsidRPr="00DF7E61">
        <w:rPr>
          <w:sz w:val="14"/>
        </w:rPr>
        <w:t xml:space="preserve">Social influence. An area under debate is whether and how individuals should communicate with each other in a collective. Experimental studies have found that social influence can lead to both positive and negative effects on collective performance (see Jayles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w:t>
      </w:r>
      <w:r w:rsidRPr="00777038">
        <w:rPr>
          <w:rStyle w:val="Emphasis"/>
          <w:highlight w:val="cyan"/>
        </w:rPr>
        <w:t>communication</w:t>
      </w:r>
      <w:r w:rsidRPr="00DF7E61">
        <w:rPr>
          <w:sz w:val="14"/>
        </w:rPr>
        <w:t xml:space="preserve"> </w:t>
      </w:r>
      <w:r w:rsidRPr="003370DD">
        <w:rPr>
          <w:rStyle w:val="StyleUnderline"/>
        </w:rPr>
        <w:t xml:space="preserve">may </w:t>
      </w:r>
      <w:r w:rsidRPr="00777038">
        <w:rPr>
          <w:rStyle w:val="Emphasis"/>
          <w:highlight w:val="cyan"/>
        </w:rPr>
        <w:t>help individuals deliberate</w:t>
      </w:r>
      <w:r w:rsidRPr="00777038">
        <w:rPr>
          <w:rStyle w:val="StyleUnderline"/>
          <w:highlight w:val="cyan"/>
        </w:rPr>
        <w:t xml:space="preserve"> and </w:t>
      </w:r>
      <w:r w:rsidRPr="00777038">
        <w:rPr>
          <w:rStyle w:val="Emphasis"/>
          <w:highlight w:val="cyan"/>
        </w:rPr>
        <w:t>discover</w:t>
      </w:r>
      <w:r w:rsidRPr="00777038">
        <w:rPr>
          <w:rStyle w:val="StyleUnderline"/>
          <w:highlight w:val="cyan"/>
        </w:rPr>
        <w:t xml:space="preserve"> better </w:t>
      </w:r>
      <w:r w:rsidRPr="00777038">
        <w:rPr>
          <w:rStyle w:val="Emphasis"/>
          <w:highlight w:val="cyan"/>
        </w:rPr>
        <w:t>answers</w:t>
      </w:r>
      <w:r w:rsidRPr="00DF7E61">
        <w:rPr>
          <w:sz w:val="14"/>
        </w:rPr>
        <w:t xml:space="preserve">.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(Almaatouq et al., 2020; Becker et al., 2017). The bottom line is that most </w:t>
      </w:r>
      <w:r w:rsidRPr="003370DD">
        <w:rPr>
          <w:rStyle w:val="StyleUnderline"/>
        </w:rPr>
        <w:t>people blindly following others does not lead to good outcomes in most scenarios</w:t>
      </w:r>
      <w:r w:rsidRPr="00DF7E61">
        <w:rPr>
          <w:sz w:val="14"/>
        </w:rPr>
        <w:t>.</w:t>
      </w:r>
    </w:p>
    <w:p w14:paraId="034F8E76" w14:textId="77777777" w:rsidR="00AF54CC" w:rsidRPr="00DF7E61" w:rsidRDefault="00AF54CC" w:rsidP="00AF54CC">
      <w:pPr>
        <w:rPr>
          <w:sz w:val="14"/>
        </w:rPr>
      </w:pPr>
      <w:r w:rsidRPr="00DF7E61">
        <w:rPr>
          <w:sz w:val="14"/>
        </w:rPr>
        <w:t xml:space="preserve">Better sensors. One </w:t>
      </w:r>
      <w:r w:rsidRPr="00777038">
        <w:rPr>
          <w:rStyle w:val="StyleUnderline"/>
          <w:highlight w:val="cyan"/>
        </w:rPr>
        <w:t>important</w:t>
      </w:r>
      <w:r w:rsidRPr="003370DD">
        <w:rPr>
          <w:rStyle w:val="StyleUnderline"/>
        </w:rPr>
        <w:t xml:space="preserve"> component</w:t>
      </w:r>
      <w:r w:rsidRPr="00DF7E61">
        <w:rPr>
          <w:sz w:val="14"/>
        </w:rPr>
        <w:t xml:space="preserve"> for improving group performance is to </w:t>
      </w:r>
      <w:r w:rsidRPr="00777038">
        <w:rPr>
          <w:rStyle w:val="Emphasis"/>
          <w:sz w:val="30"/>
          <w:szCs w:val="30"/>
          <w:highlight w:val="cyan"/>
        </w:rPr>
        <w:t>let individuals gather better information</w:t>
      </w:r>
      <w:r w:rsidRPr="00DF7E61">
        <w:rPr>
          <w:sz w:val="14"/>
        </w:rPr>
        <w:t xml:space="preserve">. This is especially </w:t>
      </w:r>
      <w:r w:rsidRPr="00777038">
        <w:rPr>
          <w:rStyle w:val="StyleUnderline"/>
          <w:highlight w:val="cyan"/>
        </w:rPr>
        <w:t xml:space="preserve">important in </w:t>
      </w:r>
      <w:r w:rsidRPr="00777038">
        <w:rPr>
          <w:rStyle w:val="Emphasis"/>
          <w:highlight w:val="cyan"/>
        </w:rPr>
        <w:t>forecasting</w:t>
      </w:r>
      <w:r w:rsidRPr="00777038">
        <w:rPr>
          <w:rStyle w:val="StyleUnderline"/>
          <w:highlight w:val="cyan"/>
        </w:rPr>
        <w:t xml:space="preserve"> and </w:t>
      </w:r>
      <w:r w:rsidRPr="00777038">
        <w:rPr>
          <w:rStyle w:val="Emphasis"/>
          <w:highlight w:val="cyan"/>
        </w:rPr>
        <w:t>prediction</w:t>
      </w:r>
      <w:r w:rsidRPr="003370DD">
        <w:rPr>
          <w:rStyle w:val="Emphasis"/>
        </w:rPr>
        <w:t xml:space="preserve"> tasks</w:t>
      </w:r>
      <w:r w:rsidRPr="00DF7E61">
        <w:rPr>
          <w:sz w:val="14"/>
        </w:rPr>
        <w:t>, such as election forecasts. This can be achieved by asking better survey questions. For example, in a method called “surprisingly popular” (Prelec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(Galesic et al., 2021)—instead of asking individuals whom they will vote for, ask whom their friends will vote for.</w:t>
      </w:r>
    </w:p>
    <w:p w14:paraId="1E18E4A4" w14:textId="77777777" w:rsidR="00AF54CC" w:rsidRPr="00DF7E61" w:rsidRDefault="00AF54CC" w:rsidP="00AF54CC">
      <w:pPr>
        <w:rPr>
          <w:sz w:val="14"/>
        </w:rPr>
      </w:pPr>
      <w:r w:rsidRPr="00DF7E61">
        <w:rPr>
          <w:sz w:val="14"/>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3C081BA8" w14:textId="77777777" w:rsidR="00AF54CC" w:rsidRPr="00DF7E61" w:rsidRDefault="00AF54CC" w:rsidP="00AF54CC">
      <w:pPr>
        <w:rPr>
          <w:sz w:val="14"/>
        </w:rPr>
      </w:pPr>
      <w:r w:rsidRPr="00DF7E61">
        <w:rPr>
          <w:sz w:val="14"/>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1E19CFBB" w14:textId="77777777" w:rsidR="00AF54CC" w:rsidRPr="00DF7E61" w:rsidRDefault="00AF54CC" w:rsidP="00AF54CC">
      <w:pPr>
        <w:rPr>
          <w:sz w:val="14"/>
        </w:rPr>
      </w:pPr>
      <w:r w:rsidRPr="00DF7E61">
        <w:rPr>
          <w:sz w:val="14"/>
        </w:rPr>
        <w:t>3. Collective Intelligence for Global Catastrophic Risk Mitigation</w:t>
      </w:r>
    </w:p>
    <w:p w14:paraId="5F42E849" w14:textId="77777777" w:rsidR="00AF54CC" w:rsidRDefault="00AF54CC" w:rsidP="00AF54CC">
      <w:pPr>
        <w:rPr>
          <w:sz w:val="14"/>
        </w:rPr>
      </w:pPr>
      <w:r w:rsidRPr="003370DD">
        <w:rPr>
          <w:rStyle w:val="StyleUnderline"/>
        </w:rPr>
        <w:t>CI</w:t>
      </w:r>
      <w:r w:rsidRPr="00DF7E61">
        <w:rPr>
          <w:sz w:val="14"/>
        </w:rPr>
        <w:t xml:space="preserve"> has been </w:t>
      </w:r>
      <w:r w:rsidRPr="00777038">
        <w:rPr>
          <w:rStyle w:val="StyleUnderline"/>
          <w:highlight w:val="cyan"/>
        </w:rPr>
        <w:t>increasingly</w:t>
      </w:r>
      <w:r w:rsidRPr="00DF7E61">
        <w:rPr>
          <w:sz w:val="14"/>
        </w:rPr>
        <w:t xml:space="preserve"> considered a </w:t>
      </w:r>
      <w:r w:rsidRPr="00777038">
        <w:rPr>
          <w:rStyle w:val="StyleUnderline"/>
          <w:highlight w:val="cyan"/>
        </w:rPr>
        <w:t>useful</w:t>
      </w:r>
      <w:r w:rsidRPr="00777038">
        <w:rPr>
          <w:sz w:val="14"/>
          <w:highlight w:val="cyan"/>
        </w:rPr>
        <w:t xml:space="preserve"> </w:t>
      </w:r>
      <w:r w:rsidRPr="00777038">
        <w:rPr>
          <w:rStyle w:val="StyleUnderline"/>
          <w:highlight w:val="cyan"/>
        </w:rPr>
        <w:t>part of crisis response</w:t>
      </w:r>
      <w:r w:rsidRPr="00DF7E61">
        <w:rPr>
          <w:sz w:val="14"/>
        </w:rPr>
        <w:t xml:space="preserve"> (Vivacqua &amp; Borges, 2010; Büscher &amp; Thomas, 2014), and can be useful in GCR mitigation. </w:t>
      </w:r>
      <w:r w:rsidRPr="003370DD">
        <w:rPr>
          <w:rStyle w:val="StyleUnderline"/>
        </w:rPr>
        <w:t xml:space="preserve">Mitigation </w:t>
      </w:r>
      <w:r w:rsidRPr="00777038">
        <w:rPr>
          <w:rStyle w:val="StyleUnderline"/>
        </w:rPr>
        <w:t>of GCR can naturally be divided into prevention</w:t>
      </w:r>
      <w:r w:rsidRPr="00DF7E61">
        <w:rPr>
          <w:sz w:val="14"/>
        </w:rPr>
        <w:t xml:space="preserve"> </w:t>
      </w:r>
      <w:r w:rsidRPr="003370DD">
        <w:rPr>
          <w:rStyle w:val="StyleUnderline"/>
        </w:rPr>
        <w:t>(</w:t>
      </w:r>
      <w:r w:rsidRPr="00777038">
        <w:rPr>
          <w:rStyle w:val="Emphasis"/>
          <w:highlight w:val="cyan"/>
        </w:rPr>
        <w:t>prevent risks</w:t>
      </w:r>
      <w:r w:rsidRPr="00777038">
        <w:rPr>
          <w:rStyle w:val="StyleUnderline"/>
          <w:highlight w:val="cyan"/>
        </w:rPr>
        <w:t xml:space="preserve"> from </w:t>
      </w:r>
      <w:r w:rsidRPr="00777038">
        <w:rPr>
          <w:rStyle w:val="Emphasis"/>
          <w:highlight w:val="cyan"/>
        </w:rPr>
        <w:t>occurring</w:t>
      </w:r>
      <w:r w:rsidRPr="003370DD">
        <w:rPr>
          <w:rStyle w:val="StyleUnderline"/>
        </w:rPr>
        <w:t xml:space="preserve">), </w:t>
      </w:r>
      <w:r w:rsidRPr="00777038">
        <w:rPr>
          <w:rStyle w:val="StyleUnderline"/>
        </w:rPr>
        <w:t>response</w:t>
      </w:r>
      <w:r w:rsidRPr="00DF7E61">
        <w:rPr>
          <w:sz w:val="14"/>
        </w:rPr>
        <w:t xml:space="preserve"> </w:t>
      </w:r>
      <w:r w:rsidRPr="003370DD">
        <w:rPr>
          <w:rStyle w:val="StyleUnderline"/>
        </w:rPr>
        <w:t>(</w:t>
      </w:r>
      <w:r w:rsidRPr="00777038">
        <w:rPr>
          <w:rStyle w:val="StyleUnderline"/>
          <w:highlight w:val="cyan"/>
        </w:rPr>
        <w:t>react</w:t>
      </w:r>
      <w:r w:rsidRPr="003370DD">
        <w:rPr>
          <w:rStyle w:val="StyleUnderline"/>
        </w:rPr>
        <w:t xml:space="preserve"> before or during the hazard </w:t>
      </w:r>
      <w:r w:rsidRPr="00777038">
        <w:rPr>
          <w:rStyle w:val="StyleUnderline"/>
          <w:highlight w:val="cyan"/>
        </w:rPr>
        <w:t xml:space="preserve">to </w:t>
      </w:r>
      <w:r w:rsidRPr="00777038">
        <w:rPr>
          <w:rStyle w:val="Emphasis"/>
          <w:highlight w:val="cyan"/>
        </w:rPr>
        <w:t>limit</w:t>
      </w:r>
      <w:r w:rsidRPr="003370DD">
        <w:rPr>
          <w:rStyle w:val="StyleUnderline"/>
        </w:rPr>
        <w:t xml:space="preserve"> the </w:t>
      </w:r>
      <w:r w:rsidRPr="00777038">
        <w:rPr>
          <w:rStyle w:val="Emphasis"/>
          <w:highlight w:val="cyan"/>
        </w:rPr>
        <w:t>damage</w:t>
      </w:r>
      <w:r w:rsidRPr="003370DD">
        <w:rPr>
          <w:rStyle w:val="StyleUnderline"/>
        </w:rPr>
        <w:t xml:space="preserve">), and </w:t>
      </w:r>
      <w:r w:rsidRPr="00777038">
        <w:rPr>
          <w:rStyle w:val="StyleUnderline"/>
        </w:rPr>
        <w:t>resilience</w:t>
      </w:r>
      <w:r w:rsidRPr="003370DD">
        <w:rPr>
          <w:rStyle w:val="StyleUnderline"/>
        </w:rPr>
        <w:t xml:space="preserve"> (</w:t>
      </w:r>
      <w:r w:rsidRPr="00777038">
        <w:rPr>
          <w:rStyle w:val="Emphasis"/>
          <w:highlight w:val="cyan"/>
        </w:rPr>
        <w:t>survive and rebuild</w:t>
      </w:r>
      <w:r w:rsidRPr="003370DD">
        <w:rPr>
          <w:rStyle w:val="StyleUnderline"/>
        </w:rPr>
        <w:t>),</w:t>
      </w:r>
      <w:r w:rsidRPr="00DF7E61">
        <w:rPr>
          <w:sz w:val="14"/>
        </w:rPr>
        <w:t xml:space="preserve"> with a key role of adaptive collective responses to implement these mitigation measures (Cotton-Barratt et al., 2020). </w:t>
      </w:r>
      <w:r w:rsidRPr="00777038">
        <w:rPr>
          <w:rStyle w:val="StyleUnderline"/>
        </w:rPr>
        <w:t>CI can be applied in each of these</w:t>
      </w:r>
      <w:r w:rsidRPr="003370DD">
        <w:rPr>
          <w:rStyle w:val="StyleUnderline"/>
        </w:rPr>
        <w:t xml:space="preserve"> layers</w:t>
      </w:r>
      <w:r w:rsidRPr="00DF7E61">
        <w:rPr>
          <w:sz w:val="14"/>
        </w:rPr>
        <w:t>, in particular by enhancing predictive and adaptive ability (See Fig. 3 for a conceptual illustration of the relationships among these concepts).</w:t>
      </w:r>
    </w:p>
    <w:p w14:paraId="24D630EE" w14:textId="77777777" w:rsidR="00AF54CC" w:rsidRDefault="00AF54CC" w:rsidP="00AF54CC">
      <w:pPr>
        <w:pStyle w:val="Heading4"/>
      </w:pPr>
      <w:r>
        <w:t xml:space="preserve">Specifically, </w:t>
      </w:r>
      <w:r w:rsidRPr="00360D50">
        <w:rPr>
          <w:u w:val="single"/>
        </w:rPr>
        <w:t>resiliency</w:t>
      </w:r>
      <w:r>
        <w:t xml:space="preserve"> to </w:t>
      </w:r>
      <w:r w:rsidRPr="00360D50">
        <w:rPr>
          <w:u w:val="single"/>
        </w:rPr>
        <w:t>natural disasters</w:t>
      </w:r>
      <w:r>
        <w:t xml:space="preserve">. </w:t>
      </w:r>
    </w:p>
    <w:p w14:paraId="481FF054" w14:textId="77777777" w:rsidR="00AF54CC" w:rsidRDefault="00AF54CC" w:rsidP="00AF54CC">
      <w:pPr>
        <w:rPr>
          <w:rStyle w:val="Style13ptBold"/>
        </w:rPr>
      </w:pPr>
      <w:r>
        <w:rPr>
          <w:rStyle w:val="Style13ptBold"/>
        </w:rPr>
        <w:t xml:space="preserve">Beaumont 25 </w:t>
      </w:r>
      <w:r w:rsidRPr="002E796D">
        <w:t xml:space="preserve">[Hilary Beaumont; investigative journalist who covers climate change. Previously worked for The Guardian, Al Jazeera, Rolling Stone, VICE News, The New Republic, Grist. Jun 11, “The Viral storm Streamers Predicting Deadly Tornadoes---Sometimes Faster Than the Government.” https://www.wired.com/story/the-viral-storm-streamers-predicting-deadly-tornadoes-sometimes-faster-than-the-government/. Minion] </w:t>
      </w:r>
    </w:p>
    <w:p w14:paraId="0C53A681" w14:textId="77777777" w:rsidR="00AF54CC" w:rsidRPr="002E796D" w:rsidRDefault="00AF54CC" w:rsidP="00AF54CC">
      <w:pPr>
        <w:rPr>
          <w:sz w:val="16"/>
        </w:rPr>
      </w:pPr>
      <w:r w:rsidRPr="00160A85">
        <w:rPr>
          <w:rStyle w:val="Emphasis"/>
          <w:highlight w:val="cyan"/>
        </w:rPr>
        <w:t>Sirens</w:t>
      </w:r>
      <w:r w:rsidRPr="002E796D">
        <w:rPr>
          <w:rStyle w:val="StyleUnderline"/>
        </w:rPr>
        <w:t xml:space="preserve"> went </w:t>
      </w:r>
      <w:r w:rsidRPr="00160A85">
        <w:rPr>
          <w:rStyle w:val="StyleUnderline"/>
          <w:highlight w:val="cyan"/>
        </w:rPr>
        <w:t>off</w:t>
      </w:r>
      <w:r w:rsidRPr="002E796D">
        <w:rPr>
          <w:rStyle w:val="StyleUnderline"/>
        </w:rPr>
        <w:t xml:space="preserve"> in </w:t>
      </w:r>
      <w:r w:rsidRPr="002E796D">
        <w:rPr>
          <w:rStyle w:val="Emphasis"/>
        </w:rPr>
        <w:t>Somerset</w:t>
      </w:r>
      <w:r w:rsidRPr="002E796D">
        <w:rPr>
          <w:sz w:val="16"/>
        </w:rPr>
        <w:t xml:space="preserve">, </w:t>
      </w:r>
      <w:r w:rsidRPr="00160A85">
        <w:rPr>
          <w:rStyle w:val="StyleUnderline"/>
          <w:highlight w:val="cyan"/>
        </w:rPr>
        <w:t>but</w:t>
      </w:r>
      <w:r w:rsidRPr="002E796D">
        <w:rPr>
          <w:rStyle w:val="StyleUnderline"/>
        </w:rPr>
        <w:t xml:space="preserve"> the</w:t>
      </w:r>
      <w:r w:rsidRPr="002E796D">
        <w:rPr>
          <w:sz w:val="16"/>
        </w:rPr>
        <w:t xml:space="preserve"> </w:t>
      </w:r>
      <w:r w:rsidRPr="00160A85">
        <w:rPr>
          <w:rStyle w:val="Emphasis"/>
          <w:highlight w:val="cyan"/>
        </w:rPr>
        <w:t>N</w:t>
      </w:r>
      <w:r w:rsidRPr="002E796D">
        <w:rPr>
          <w:sz w:val="16"/>
        </w:rPr>
        <w:t xml:space="preserve">ational </w:t>
      </w:r>
      <w:r w:rsidRPr="00160A85">
        <w:rPr>
          <w:rStyle w:val="Emphasis"/>
          <w:highlight w:val="cyan"/>
        </w:rPr>
        <w:t>W</w:t>
      </w:r>
      <w:r w:rsidRPr="002E796D">
        <w:rPr>
          <w:sz w:val="16"/>
        </w:rPr>
        <w:t xml:space="preserve">eather </w:t>
      </w:r>
      <w:r w:rsidRPr="00160A85">
        <w:rPr>
          <w:rStyle w:val="Emphasis"/>
          <w:highlight w:val="cyan"/>
        </w:rPr>
        <w:t>S</w:t>
      </w:r>
      <w:r w:rsidRPr="002E796D">
        <w:rPr>
          <w:sz w:val="16"/>
        </w:rPr>
        <w:t xml:space="preserve">ervice </w:t>
      </w:r>
      <w:r w:rsidRPr="00160A85">
        <w:rPr>
          <w:rStyle w:val="Emphasis"/>
          <w:highlight w:val="cyan"/>
        </w:rPr>
        <w:t>lagged behind</w:t>
      </w:r>
      <w:r w:rsidRPr="002E796D">
        <w:rPr>
          <w:sz w:val="16"/>
        </w:rPr>
        <w:t xml:space="preserve"> in </w:t>
      </w:r>
      <w:r w:rsidRPr="00513440">
        <w:rPr>
          <w:sz w:val="16"/>
        </w:rPr>
        <w:t>upgrading</w:t>
      </w:r>
      <w:r w:rsidRPr="00513440">
        <w:rPr>
          <w:rStyle w:val="StyleUnderline"/>
          <w:sz w:val="16"/>
        </w:rPr>
        <w:t xml:space="preserve"> </w:t>
      </w:r>
      <w:r w:rsidRPr="00160A85">
        <w:rPr>
          <w:rStyle w:val="StyleUnderline"/>
          <w:highlight w:val="cyan"/>
        </w:rPr>
        <w:t xml:space="preserve">its </w:t>
      </w:r>
      <w:r w:rsidRPr="00160A85">
        <w:rPr>
          <w:rStyle w:val="Emphasis"/>
          <w:highlight w:val="cyan"/>
        </w:rPr>
        <w:t>tornado warning</w:t>
      </w:r>
      <w:r w:rsidRPr="002E796D">
        <w:rPr>
          <w:sz w:val="16"/>
        </w:rPr>
        <w:t xml:space="preserve">, Hall told viewers. He also said that </w:t>
      </w:r>
      <w:r w:rsidRPr="002E796D">
        <w:rPr>
          <w:rStyle w:val="StyleUnderline"/>
        </w:rPr>
        <w:t>recent cuts</w:t>
      </w:r>
      <w:r w:rsidRPr="002E796D">
        <w:rPr>
          <w:sz w:val="16"/>
        </w:rPr>
        <w:t xml:space="preserve"> had </w:t>
      </w:r>
      <w:r w:rsidRPr="002E796D">
        <w:rPr>
          <w:rStyle w:val="StyleUnderline"/>
        </w:rPr>
        <w:t>left the</w:t>
      </w:r>
      <w:r w:rsidRPr="002E796D">
        <w:rPr>
          <w:sz w:val="16"/>
        </w:rPr>
        <w:t xml:space="preserve"> NWS </w:t>
      </w:r>
      <w:r w:rsidRPr="002E796D">
        <w:rPr>
          <w:rStyle w:val="StyleUnderline"/>
        </w:rPr>
        <w:t>office</w:t>
      </w:r>
      <w:r w:rsidRPr="002E796D">
        <w:rPr>
          <w:sz w:val="16"/>
        </w:rPr>
        <w:t xml:space="preserve"> in Jackson, Kentucky, </w:t>
      </w:r>
      <w:r w:rsidRPr="002E796D">
        <w:rPr>
          <w:rStyle w:val="StyleUnderline"/>
        </w:rPr>
        <w:t>short-staffed</w:t>
      </w:r>
      <w:r w:rsidRPr="002E796D">
        <w:rPr>
          <w:sz w:val="16"/>
        </w:rPr>
        <w:t>. “We’re about to have a large tornado go through a very populated area with much less warning than what there should be as a result of that,” he said. It wasn’t until 10:57 pm that the NWS finally upgraded its tornado warning for Somerset.</w:t>
      </w:r>
    </w:p>
    <w:p w14:paraId="00274A21" w14:textId="77777777" w:rsidR="00AF54CC" w:rsidRPr="002E796D" w:rsidRDefault="00AF54CC" w:rsidP="00AF54CC">
      <w:pPr>
        <w:rPr>
          <w:sz w:val="16"/>
        </w:rPr>
      </w:pPr>
      <w:r w:rsidRPr="002E796D">
        <w:rPr>
          <w:sz w:val="16"/>
        </w:rPr>
        <w:t xml:space="preserve">Hall doesn’t have a meteorology degree, but he employs meteorologists like 27-year-old Andy Hill, who frequently appears on his </w:t>
      </w:r>
      <w:r w:rsidRPr="002E796D">
        <w:rPr>
          <w:rStyle w:val="Emphasis"/>
          <w:highlight w:val="cyan"/>
        </w:rPr>
        <w:t>livestream</w:t>
      </w:r>
      <w:r w:rsidRPr="002E796D">
        <w:rPr>
          <w:sz w:val="16"/>
        </w:rPr>
        <w:t xml:space="preserve">. Hill was on vacation during the deadly tornadoes but noted that Hall had correctly read the radar. “He was just looking at, essentially, </w:t>
      </w:r>
      <w:r w:rsidRPr="002E796D">
        <w:rPr>
          <w:rStyle w:val="Emphasis"/>
          <w:highlight w:val="cyan"/>
        </w:rPr>
        <w:t>patterns</w:t>
      </w:r>
      <w:r w:rsidRPr="002E796D">
        <w:rPr>
          <w:rStyle w:val="StyleUnderline"/>
          <w:highlight w:val="cyan"/>
        </w:rPr>
        <w:t xml:space="preserve"> and </w:t>
      </w:r>
      <w:r w:rsidRPr="002E796D">
        <w:rPr>
          <w:rStyle w:val="Emphasis"/>
          <w:highlight w:val="cyan"/>
        </w:rPr>
        <w:t>radar data</w:t>
      </w:r>
      <w:r w:rsidRPr="002E796D">
        <w:rPr>
          <w:sz w:val="16"/>
        </w:rPr>
        <w:t xml:space="preserve">, which is what I've attempted to teach him over the years,” Hill said. “On May 16, I think Ryan </w:t>
      </w:r>
      <w:r w:rsidRPr="002E796D">
        <w:rPr>
          <w:rStyle w:val="StyleUnderline"/>
          <w:highlight w:val="cyan"/>
        </w:rPr>
        <w:t>definitely saved</w:t>
      </w:r>
      <w:r w:rsidRPr="002E796D">
        <w:rPr>
          <w:sz w:val="16"/>
        </w:rPr>
        <w:t xml:space="preserve"> some </w:t>
      </w:r>
      <w:r w:rsidRPr="002E796D">
        <w:rPr>
          <w:rStyle w:val="StyleUnderline"/>
          <w:highlight w:val="cyan"/>
        </w:rPr>
        <w:t>lives</w:t>
      </w:r>
      <w:r w:rsidRPr="002E796D">
        <w:rPr>
          <w:sz w:val="16"/>
        </w:rPr>
        <w:t>.”</w:t>
      </w:r>
    </w:p>
    <w:p w14:paraId="7E538E5B" w14:textId="77777777" w:rsidR="00AF54CC" w:rsidRPr="002E796D" w:rsidRDefault="00AF54CC" w:rsidP="00AF54CC">
      <w:pPr>
        <w:rPr>
          <w:sz w:val="16"/>
        </w:rPr>
      </w:pPr>
      <w:r w:rsidRPr="002E796D">
        <w:rPr>
          <w:sz w:val="16"/>
        </w:rPr>
        <w:t xml:space="preserve">A </w:t>
      </w:r>
      <w:r w:rsidRPr="002E796D">
        <w:rPr>
          <w:rStyle w:val="Emphasis"/>
          <w:highlight w:val="cyan"/>
        </w:rPr>
        <w:t>new generation</w:t>
      </w:r>
      <w:r w:rsidRPr="002E796D">
        <w:rPr>
          <w:sz w:val="16"/>
          <w:highlight w:val="cyan"/>
        </w:rPr>
        <w:t xml:space="preserve"> </w:t>
      </w:r>
      <w:r w:rsidRPr="002E796D">
        <w:rPr>
          <w:rStyle w:val="StyleUnderline"/>
          <w:highlight w:val="cyan"/>
        </w:rPr>
        <w:t>of</w:t>
      </w:r>
      <w:r w:rsidRPr="002E796D">
        <w:rPr>
          <w:sz w:val="16"/>
        </w:rPr>
        <w:t xml:space="preserve"> storm </w:t>
      </w:r>
      <w:r w:rsidRPr="002E796D">
        <w:rPr>
          <w:rStyle w:val="Emphasis"/>
          <w:highlight w:val="cyan"/>
        </w:rPr>
        <w:t>forecasters</w:t>
      </w:r>
      <w:r w:rsidRPr="002E796D">
        <w:rPr>
          <w:sz w:val="16"/>
        </w:rPr>
        <w:t xml:space="preserve"> are </w:t>
      </w:r>
      <w:r w:rsidRPr="002E796D">
        <w:rPr>
          <w:rStyle w:val="StyleUnderline"/>
        </w:rPr>
        <w:t>going live on YouTube</w:t>
      </w:r>
      <w:r w:rsidRPr="002E796D">
        <w:rPr>
          <w:sz w:val="16"/>
        </w:rPr>
        <w:t xml:space="preserve"> for hours during severe weather events, </w:t>
      </w:r>
      <w:r w:rsidRPr="002E796D">
        <w:rPr>
          <w:rStyle w:val="StyleUnderline"/>
          <w:highlight w:val="cyan"/>
        </w:rPr>
        <w:t>offering</w:t>
      </w:r>
      <w:r w:rsidRPr="002E796D">
        <w:rPr>
          <w:sz w:val="16"/>
          <w:highlight w:val="cyan"/>
        </w:rPr>
        <w:t xml:space="preserve"> </w:t>
      </w:r>
      <w:r w:rsidRPr="002E796D">
        <w:rPr>
          <w:rStyle w:val="Emphasis"/>
          <w:highlight w:val="cyan"/>
        </w:rPr>
        <w:t>real-time updates</w:t>
      </w:r>
      <w:r w:rsidRPr="002E796D">
        <w:rPr>
          <w:sz w:val="16"/>
          <w:highlight w:val="cyan"/>
        </w:rPr>
        <w:t xml:space="preserve"> </w:t>
      </w:r>
      <w:r w:rsidRPr="002E796D">
        <w:rPr>
          <w:rStyle w:val="StyleUnderline"/>
          <w:highlight w:val="cyan"/>
        </w:rPr>
        <w:t>to millions</w:t>
      </w:r>
      <w:r w:rsidRPr="002E796D">
        <w:rPr>
          <w:sz w:val="16"/>
        </w:rPr>
        <w:t xml:space="preserve"> of subscribers through a network of storm chasers, and even using AI. Their devoted </w:t>
      </w:r>
      <w:r w:rsidRPr="002E796D">
        <w:rPr>
          <w:rStyle w:val="StyleUnderline"/>
          <w:highlight w:val="cyan"/>
        </w:rPr>
        <w:t>fans</w:t>
      </w:r>
      <w:r w:rsidRPr="002E796D">
        <w:rPr>
          <w:sz w:val="16"/>
        </w:rPr>
        <w:t xml:space="preserve"> help </w:t>
      </w:r>
      <w:r w:rsidRPr="002E796D">
        <w:rPr>
          <w:rStyle w:val="StyleUnderline"/>
          <w:highlight w:val="cyan"/>
        </w:rPr>
        <w:t>shape</w:t>
      </w:r>
      <w:r w:rsidRPr="002E796D">
        <w:rPr>
          <w:rStyle w:val="StyleUnderline"/>
        </w:rPr>
        <w:t xml:space="preserve"> the </w:t>
      </w:r>
      <w:r w:rsidRPr="002E796D">
        <w:rPr>
          <w:rStyle w:val="StyleUnderline"/>
          <w:highlight w:val="cyan"/>
        </w:rPr>
        <w:t>forecast</w:t>
      </w:r>
      <w:r w:rsidRPr="002E796D">
        <w:rPr>
          <w:rStyle w:val="StyleUnderline"/>
        </w:rPr>
        <w:t xml:space="preserve"> by </w:t>
      </w:r>
      <w:r w:rsidRPr="002E796D">
        <w:rPr>
          <w:rStyle w:val="StyleUnderline"/>
          <w:highlight w:val="cyan"/>
        </w:rPr>
        <w:t xml:space="preserve">sending </w:t>
      </w:r>
      <w:r w:rsidRPr="002E796D">
        <w:rPr>
          <w:rStyle w:val="Emphasis"/>
          <w:highlight w:val="cyan"/>
        </w:rPr>
        <w:t>on-the-ground photos</w:t>
      </w:r>
      <w:r w:rsidRPr="002E796D">
        <w:rPr>
          <w:rStyle w:val="StyleUnderline"/>
          <w:highlight w:val="cyan"/>
        </w:rPr>
        <w:t xml:space="preserve"> of</w:t>
      </w:r>
      <w:r w:rsidRPr="002E796D">
        <w:rPr>
          <w:rStyle w:val="StyleUnderline"/>
        </w:rPr>
        <w:t xml:space="preserve"> these </w:t>
      </w:r>
      <w:r w:rsidRPr="002E796D">
        <w:rPr>
          <w:rStyle w:val="Emphasis"/>
          <w:highlight w:val="cyan"/>
        </w:rPr>
        <w:t>storms</w:t>
      </w:r>
      <w:r w:rsidRPr="002E796D">
        <w:rPr>
          <w:sz w:val="16"/>
        </w:rPr>
        <w:t xml:space="preserve">, for example lemon-sized hail, for the streamers to show live on their screens. As the Trump administration slashes federal weather forecasting staff and climate change supercharges storms, their </w:t>
      </w:r>
      <w:r w:rsidRPr="002E796D">
        <w:rPr>
          <w:rStyle w:val="StyleUnderline"/>
          <w:highlight w:val="cyan"/>
        </w:rPr>
        <w:t>reports are</w:t>
      </w:r>
      <w:r w:rsidRPr="002E796D">
        <w:rPr>
          <w:sz w:val="16"/>
        </w:rPr>
        <w:t xml:space="preserve"> not only entertaining but also </w:t>
      </w:r>
      <w:r w:rsidRPr="002E796D">
        <w:rPr>
          <w:rStyle w:val="StyleUnderline"/>
          <w:highlight w:val="cyan"/>
        </w:rPr>
        <w:t xml:space="preserve">crucial </w:t>
      </w:r>
      <w:r w:rsidRPr="002E796D">
        <w:rPr>
          <w:sz w:val="16"/>
        </w:rPr>
        <w:t>and potentially life-saving.</w:t>
      </w:r>
    </w:p>
    <w:p w14:paraId="66892601" w14:textId="77777777" w:rsidR="00AF54CC" w:rsidRPr="00513440" w:rsidRDefault="00AF54CC" w:rsidP="00AF54CC">
      <w:pPr>
        <w:rPr>
          <w:sz w:val="16"/>
        </w:rPr>
      </w:pPr>
      <w:r w:rsidRPr="00513440">
        <w:rPr>
          <w:sz w:val="16"/>
        </w:rPr>
        <w:t xml:space="preserve">This form of weather content is growing rapidly, but so far there are two main YouTube weather forecasters. Hall, who employs about 40 people across his media business and nonprofit, and YouTube’s second biggest weather streamer, Max Velocity, are game changers who </w:t>
      </w:r>
      <w:r w:rsidRPr="00160A85">
        <w:rPr>
          <w:rStyle w:val="StyleUnderline"/>
        </w:rPr>
        <w:t xml:space="preserve">frequently </w:t>
      </w:r>
      <w:r w:rsidRPr="00160A85">
        <w:rPr>
          <w:rStyle w:val="Emphasis"/>
        </w:rPr>
        <w:t>warn</w:t>
      </w:r>
      <w:r w:rsidRPr="00513440">
        <w:rPr>
          <w:sz w:val="16"/>
        </w:rPr>
        <w:t xml:space="preserve"> their </w:t>
      </w:r>
      <w:r w:rsidRPr="00160A85">
        <w:rPr>
          <w:rStyle w:val="StyleUnderline"/>
        </w:rPr>
        <w:t>millions</w:t>
      </w:r>
      <w:r w:rsidRPr="00513440">
        <w:rPr>
          <w:sz w:val="16"/>
        </w:rPr>
        <w:t xml:space="preserve"> of fans about tornadoes on the ground </w:t>
      </w:r>
      <w:r w:rsidRPr="00160A85">
        <w:rPr>
          <w:rStyle w:val="Emphasis"/>
        </w:rPr>
        <w:t>before</w:t>
      </w:r>
      <w:r w:rsidRPr="00160A85">
        <w:rPr>
          <w:rStyle w:val="StyleUnderline"/>
        </w:rPr>
        <w:t xml:space="preserve"> the </w:t>
      </w:r>
      <w:r w:rsidRPr="00160A85">
        <w:rPr>
          <w:rStyle w:val="Emphasis"/>
        </w:rPr>
        <w:t>N</w:t>
      </w:r>
      <w:r w:rsidRPr="00160A85">
        <w:rPr>
          <w:rStyle w:val="StyleUnderline"/>
        </w:rPr>
        <w:t xml:space="preserve">ational </w:t>
      </w:r>
      <w:r w:rsidRPr="00160A85">
        <w:rPr>
          <w:rStyle w:val="Emphasis"/>
        </w:rPr>
        <w:t>W</w:t>
      </w:r>
      <w:r w:rsidRPr="00160A85">
        <w:rPr>
          <w:rStyle w:val="StyleUnderline"/>
        </w:rPr>
        <w:t xml:space="preserve">eather </w:t>
      </w:r>
      <w:r w:rsidRPr="00160A85">
        <w:rPr>
          <w:rStyle w:val="Emphasis"/>
        </w:rPr>
        <w:t>S</w:t>
      </w:r>
      <w:r w:rsidRPr="00160A85">
        <w:rPr>
          <w:rStyle w:val="StyleUnderline"/>
        </w:rPr>
        <w:t xml:space="preserve">ervice issues official </w:t>
      </w:r>
      <w:r w:rsidRPr="00160A85">
        <w:rPr>
          <w:rStyle w:val="Emphasis"/>
        </w:rPr>
        <w:t>alerts</w:t>
      </w:r>
      <w:r w:rsidRPr="00513440">
        <w:rPr>
          <w:sz w:val="16"/>
        </w:rPr>
        <w:t>. They do this by interpreting blobs of color on the radar and hosting feeds of storm chasers going live from their vehicles. Hall’s AI bot interacts with him during storms, and it even has its own channel where it goes live 24/7.</w:t>
      </w:r>
    </w:p>
    <w:p w14:paraId="3683E0A3" w14:textId="77777777" w:rsidR="00AF54CC" w:rsidRPr="00513440" w:rsidRDefault="00AF54CC" w:rsidP="00AF54CC">
      <w:pPr>
        <w:rPr>
          <w:sz w:val="16"/>
        </w:rPr>
      </w:pPr>
      <w:r w:rsidRPr="00513440">
        <w:rPr>
          <w:sz w:val="16"/>
        </w:rPr>
        <w:t xml:space="preserve">At the same time that </w:t>
      </w:r>
      <w:r w:rsidRPr="00160A85">
        <w:rPr>
          <w:rStyle w:val="Emphasis"/>
          <w:highlight w:val="cyan"/>
        </w:rPr>
        <w:t>storm streamers</w:t>
      </w:r>
      <w:r w:rsidRPr="00513440">
        <w:rPr>
          <w:sz w:val="16"/>
        </w:rPr>
        <w:t xml:space="preserve">, who are </w:t>
      </w:r>
      <w:r w:rsidRPr="00160A85">
        <w:rPr>
          <w:rStyle w:val="StyleUnderline"/>
          <w:highlight w:val="cyan"/>
        </w:rPr>
        <w:t>funded via</w:t>
      </w:r>
      <w:r w:rsidRPr="00513440">
        <w:rPr>
          <w:sz w:val="16"/>
        </w:rPr>
        <w:t xml:space="preserve"> ads on </w:t>
      </w:r>
      <w:r w:rsidRPr="00160A85">
        <w:rPr>
          <w:rStyle w:val="StyleUnderline"/>
          <w:highlight w:val="cyan"/>
        </w:rPr>
        <w:t>YouTube</w:t>
      </w:r>
      <w:r w:rsidRPr="00513440">
        <w:rPr>
          <w:sz w:val="16"/>
        </w:rPr>
        <w:t xml:space="preserve"> and merch sales, are booming, the </w:t>
      </w:r>
      <w:r w:rsidRPr="00160A85">
        <w:rPr>
          <w:rStyle w:val="Emphasis"/>
          <w:highlight w:val="cyan"/>
        </w:rPr>
        <w:t>primary source</w:t>
      </w:r>
      <w:r w:rsidRPr="00160A85">
        <w:rPr>
          <w:sz w:val="16"/>
          <w:highlight w:val="cyan"/>
        </w:rPr>
        <w:t xml:space="preserve"> </w:t>
      </w:r>
      <w:r w:rsidRPr="00160A85">
        <w:rPr>
          <w:rStyle w:val="StyleUnderline"/>
          <w:highlight w:val="cyan"/>
        </w:rPr>
        <w:t xml:space="preserve">they rely on is </w:t>
      </w:r>
      <w:r w:rsidRPr="00160A85">
        <w:rPr>
          <w:rStyle w:val="Emphasis"/>
          <w:highlight w:val="cyan"/>
        </w:rPr>
        <w:t>in chaos</w:t>
      </w:r>
      <w:r w:rsidRPr="00513440">
        <w:rPr>
          <w:sz w:val="16"/>
        </w:rPr>
        <w:t>. The Trump administration and Elon Musk’s so-called Department of Government Efficiency (DOGE) have gutted staff at the National Oceanic and Atmospheric Administration, which includes the National Weather Service, meaning less accurate forecasts from all meteorologists. The NWS, which was already understaffed, has lost 600 employees since January; in June, the NOAA announced it would rehire 100 NWS workers.</w:t>
      </w:r>
    </w:p>
    <w:p w14:paraId="7C4D92BF" w14:textId="77777777" w:rsidR="00AF54CC" w:rsidRPr="002E796D" w:rsidRDefault="00AF54CC" w:rsidP="00AF54CC">
      <w:pPr>
        <w:rPr>
          <w:sz w:val="16"/>
        </w:rPr>
      </w:pPr>
      <w:r w:rsidRPr="002E796D">
        <w:rPr>
          <w:sz w:val="16"/>
        </w:rPr>
        <w:t>And as yet another above-normal hurricane season begins, the new generation of storm streamers is careful to avoid the subject of climate change when talking to their audiences in deep red states—to avoid alienating viewers who don’t believe in it.</w:t>
      </w:r>
    </w:p>
    <w:p w14:paraId="470398CE" w14:textId="77777777" w:rsidR="00AF54CC" w:rsidRPr="00513440" w:rsidRDefault="00AF54CC" w:rsidP="00AF54CC">
      <w:pPr>
        <w:rPr>
          <w:sz w:val="16"/>
        </w:rPr>
      </w:pPr>
      <w:r w:rsidRPr="002E796D">
        <w:rPr>
          <w:sz w:val="16"/>
        </w:rPr>
        <w:t>AI Weather Bot</w:t>
      </w:r>
    </w:p>
    <w:p w14:paraId="7009F492" w14:textId="77777777" w:rsidR="00AF54CC" w:rsidRPr="00513440" w:rsidRDefault="00AF54CC" w:rsidP="00AF54CC">
      <w:pPr>
        <w:rPr>
          <w:sz w:val="16"/>
        </w:rPr>
      </w:pPr>
      <w:r w:rsidRPr="00513440">
        <w:rPr>
          <w:sz w:val="16"/>
        </w:rPr>
        <w:t>Y’all Bot lives on a server in Hall’s Weather House in Kentucky, a large home that is decked out with a studio, edit suites, and a tornado shelter. When Y’all Bot launched last year, its first job was to interact with Hall on the livestream, helping to fill dead air. Y’all Bot was buggy at first but learned the ropes quickly.</w:t>
      </w:r>
    </w:p>
    <w:p w14:paraId="48F867CB" w14:textId="77777777" w:rsidR="00AF54CC" w:rsidRPr="00513440" w:rsidRDefault="00AF54CC" w:rsidP="00AF54CC">
      <w:pPr>
        <w:rPr>
          <w:sz w:val="16"/>
        </w:rPr>
      </w:pPr>
      <w:r w:rsidRPr="00513440">
        <w:rPr>
          <w:sz w:val="16"/>
        </w:rPr>
        <w:t xml:space="preserve">Now it has its own </w:t>
      </w:r>
      <w:r w:rsidRPr="004D4CA7">
        <w:rPr>
          <w:rStyle w:val="StyleUnderline"/>
        </w:rPr>
        <w:t>channel</w:t>
      </w:r>
      <w:r w:rsidRPr="00513440">
        <w:rPr>
          <w:sz w:val="16"/>
        </w:rPr>
        <w:t xml:space="preserve"> separate from Hall’s with more than 800,000 subscribers where it </w:t>
      </w:r>
      <w:r w:rsidRPr="00160A85">
        <w:rPr>
          <w:rStyle w:val="StyleUnderline"/>
          <w:highlight w:val="cyan"/>
        </w:rPr>
        <w:t xml:space="preserve">goes live </w:t>
      </w:r>
      <w:r w:rsidRPr="00160A85">
        <w:rPr>
          <w:rStyle w:val="Emphasis"/>
          <w:highlight w:val="cyan"/>
        </w:rPr>
        <w:t>365 days</w:t>
      </w:r>
      <w:r w:rsidRPr="00160A85">
        <w:rPr>
          <w:rStyle w:val="StyleUnderline"/>
          <w:highlight w:val="cyan"/>
        </w:rPr>
        <w:t xml:space="preserve"> a </w:t>
      </w:r>
      <w:r w:rsidRPr="00160A85">
        <w:rPr>
          <w:rStyle w:val="Emphasis"/>
          <w:highlight w:val="cyan"/>
        </w:rPr>
        <w:t>year</w:t>
      </w:r>
      <w:r w:rsidRPr="00513440">
        <w:rPr>
          <w:sz w:val="16"/>
        </w:rPr>
        <w:t xml:space="preserve">, </w:t>
      </w:r>
      <w:r w:rsidRPr="004D4CA7">
        <w:rPr>
          <w:rStyle w:val="StyleUnderline"/>
        </w:rPr>
        <w:t xml:space="preserve">regurgitating </w:t>
      </w:r>
      <w:r w:rsidRPr="004D4CA7">
        <w:rPr>
          <w:rStyle w:val="Emphasis"/>
        </w:rPr>
        <w:t>NWS warnings</w:t>
      </w:r>
      <w:r w:rsidRPr="00513440">
        <w:rPr>
          <w:sz w:val="16"/>
        </w:rPr>
        <w:t xml:space="preserve"> </w:t>
      </w:r>
      <w:r w:rsidRPr="004D4CA7">
        <w:rPr>
          <w:rStyle w:val="StyleUnderline"/>
        </w:rPr>
        <w:t xml:space="preserve">and </w:t>
      </w:r>
      <w:r w:rsidRPr="004D4CA7">
        <w:rPr>
          <w:rStyle w:val="Emphasis"/>
        </w:rPr>
        <w:t>interacting</w:t>
      </w:r>
      <w:r w:rsidRPr="004D4CA7">
        <w:rPr>
          <w:rStyle w:val="StyleUnderline"/>
        </w:rPr>
        <w:t xml:space="preserve"> with viewers</w:t>
      </w:r>
      <w:r w:rsidRPr="00513440">
        <w:rPr>
          <w:sz w:val="16"/>
        </w:rPr>
        <w:t>. Viewers post in the chat asking the bot to tell them the weather in their area, and it reads them the latest forecast. However, it hasn’t learned how to read radar imagery yet, Hill said, and would likely never be able to do that independent of human supervision. “It's going through all the text-based information that it has access to and relaying it in a continuous format,” Hill said. “</w:t>
      </w:r>
      <w:r w:rsidRPr="00160A85">
        <w:rPr>
          <w:rStyle w:val="Emphasis"/>
          <w:sz w:val="30"/>
          <w:szCs w:val="30"/>
          <w:highlight w:val="cyan"/>
        </w:rPr>
        <w:t>Humans have to sleep</w:t>
      </w:r>
      <w:r w:rsidRPr="00160A85">
        <w:rPr>
          <w:rStyle w:val="StyleUnderline"/>
          <w:highlight w:val="cyan"/>
        </w:rPr>
        <w:t>. We can't always be there</w:t>
      </w:r>
      <w:r w:rsidRPr="00513440">
        <w:rPr>
          <w:sz w:val="16"/>
        </w:rPr>
        <w:t>.”</w:t>
      </w:r>
    </w:p>
    <w:p w14:paraId="7CB2C02B" w14:textId="77777777" w:rsidR="00AF54CC" w:rsidRPr="00513440" w:rsidRDefault="00AF54CC" w:rsidP="00AF54CC">
      <w:pPr>
        <w:rPr>
          <w:sz w:val="16"/>
        </w:rPr>
      </w:pPr>
      <w:r w:rsidRPr="00513440">
        <w:rPr>
          <w:sz w:val="16"/>
        </w:rPr>
        <w:t xml:space="preserve">“It is 100 percent independent, running itself,” said Caleb Beacham, a 22-year-old storm chaser who worked for Hall before leaving in early June. “It has </w:t>
      </w:r>
      <w:r w:rsidRPr="00160A85">
        <w:rPr>
          <w:rStyle w:val="StyleUnderline"/>
        </w:rPr>
        <w:t>learned</w:t>
      </w:r>
      <w:r w:rsidRPr="00513440">
        <w:rPr>
          <w:sz w:val="16"/>
        </w:rPr>
        <w:t xml:space="preserve"> how </w:t>
      </w:r>
      <w:r w:rsidRPr="00160A85">
        <w:rPr>
          <w:rStyle w:val="StyleUnderline"/>
        </w:rPr>
        <w:t xml:space="preserve">to </w:t>
      </w:r>
      <w:r w:rsidRPr="00160A85">
        <w:rPr>
          <w:rStyle w:val="Emphasis"/>
        </w:rPr>
        <w:t>forecast weather</w:t>
      </w:r>
      <w:r w:rsidRPr="00513440">
        <w:rPr>
          <w:sz w:val="16"/>
        </w:rPr>
        <w:t xml:space="preserve"> all on its own </w:t>
      </w:r>
      <w:r w:rsidRPr="004D4CA7">
        <w:rPr>
          <w:rStyle w:val="Emphasis"/>
        </w:rPr>
        <w:t>through</w:t>
      </w:r>
      <w:r w:rsidRPr="004D4CA7">
        <w:rPr>
          <w:rStyle w:val="StyleUnderline"/>
        </w:rPr>
        <w:t xml:space="preserve"> AI and computer </w:t>
      </w:r>
      <w:r w:rsidRPr="004D4CA7">
        <w:rPr>
          <w:rStyle w:val="Emphasis"/>
        </w:rPr>
        <w:t>learning</w:t>
      </w:r>
      <w:r w:rsidRPr="00513440">
        <w:rPr>
          <w:sz w:val="16"/>
        </w:rPr>
        <w:t>.”</w:t>
      </w:r>
    </w:p>
    <w:p w14:paraId="70832143" w14:textId="77777777" w:rsidR="00AF54CC" w:rsidRPr="00513440" w:rsidRDefault="00AF54CC" w:rsidP="00AF54CC">
      <w:pPr>
        <w:rPr>
          <w:sz w:val="16"/>
        </w:rPr>
      </w:pPr>
      <w:r w:rsidRPr="00513440">
        <w:rPr>
          <w:sz w:val="16"/>
        </w:rPr>
        <w:t xml:space="preserve">“We're seeing </w:t>
      </w:r>
      <w:r w:rsidRPr="00160A85">
        <w:rPr>
          <w:rStyle w:val="StyleUnderline"/>
          <w:highlight w:val="cyan"/>
        </w:rPr>
        <w:t>exponential growth</w:t>
      </w:r>
      <w:r w:rsidRPr="00513440">
        <w:rPr>
          <w:sz w:val="16"/>
        </w:rPr>
        <w:t xml:space="preserve"> on that channel,” Beacham said. He’s aware of the backlash to AI but said their audience loves the little bot. “We're trying to embrace it </w:t>
      </w:r>
      <w:r w:rsidRPr="00160A85">
        <w:rPr>
          <w:sz w:val="16"/>
        </w:rPr>
        <w:t xml:space="preserve">and </w:t>
      </w:r>
      <w:r w:rsidRPr="00513440">
        <w:rPr>
          <w:sz w:val="16"/>
        </w:rPr>
        <w:t xml:space="preserve">incorporate it </w:t>
      </w:r>
      <w:r w:rsidRPr="00160A85">
        <w:rPr>
          <w:rStyle w:val="StyleUnderline"/>
          <w:highlight w:val="cyan"/>
        </w:rPr>
        <w:t>into</w:t>
      </w:r>
      <w:r w:rsidRPr="00513440">
        <w:rPr>
          <w:sz w:val="16"/>
        </w:rPr>
        <w:t xml:space="preserve"> that </w:t>
      </w:r>
      <w:r w:rsidRPr="00160A85">
        <w:rPr>
          <w:rStyle w:val="Emphasis"/>
          <w:highlight w:val="cyan"/>
        </w:rPr>
        <w:t>life-saving information</w:t>
      </w:r>
      <w:r w:rsidRPr="00513440">
        <w:rPr>
          <w:sz w:val="16"/>
        </w:rPr>
        <w:t>.”</w:t>
      </w:r>
    </w:p>
    <w:p w14:paraId="719FFA0D" w14:textId="77777777" w:rsidR="00AF54CC" w:rsidRDefault="00AF54CC" w:rsidP="00AF54CC">
      <w:r>
        <w:t>&lt;&lt;CONDENSED TEXT BEGINS&gt;&gt;</w:t>
      </w:r>
    </w:p>
    <w:p w14:paraId="2148C886" w14:textId="77777777" w:rsidR="00AF54CC" w:rsidRPr="00513440" w:rsidRDefault="00AF54CC" w:rsidP="00AF54CC">
      <w:pPr>
        <w:rPr>
          <w:sz w:val="16"/>
        </w:rPr>
      </w:pPr>
      <w:r w:rsidRPr="00513440">
        <w:rPr>
          <w:sz w:val="16"/>
        </w:rPr>
        <w:t>Competition Heating Up Meanwhile, 22-year-old Max Schuster, who goes by Max Velocity, live streams tornado and hurricane forecasts from his dorm room in Florida. His more than one million YouTube subscribers are familiar with his cat Cheese Curd, who often walks across his desk, seeking attention. “I'll usually pick her up at some point during the stream, and show everybody,” he tells WIRED. His operation is bare bones compared to Hall. Behind him is a neon sign in the shape of a storm cloud with a lightning bolt. He uses one camera, five monitors, a couple lights and simple software that instantly broadcasts new NWS alerts onto his livestreams. He recently graduated with a meteorology degree and is moving out of his dorm this summer into a larger studio space. As traditional media shrinks, storm streamers are growing; Schuster recently hired his first full-time employee—Reilly Dibble, who used to work for Hall. Unlike a traditional broadcast, YouTube allows Schuster to go live before there’s a tornado warning, so he can warn viewers if a storm is likely to produce a tornado. When Hurricane Milton hit Florida last year, causing a tornado outbreak, Schuster said he heard from a viewer that his livestream prompted their family members to seek shelter. “Our weather coverage is actually saving lives,” he said. Schuster expects the storm streaming world to get more crowded. He notes that competition has recently heated up between them. “It's bound to happen, but he wanted to make this more of a competition on YouTube,” he says. “We're definitely not as close as I thought we were.” National Weather Service Cuts Traditional forecasters, storm streamers, and even Y’all Bot rely heavily on the National Weather Service; the agency is a primary source that runs radar sites, launches weather balloons and flies planes into hurricanes.</w:t>
      </w:r>
    </w:p>
    <w:p w14:paraId="004183A4" w14:textId="77777777" w:rsidR="00AF54CC" w:rsidRDefault="00AF54CC" w:rsidP="00AF54CC">
      <w:r>
        <w:t>&lt;&lt;CONDENSED TEXT ENDS&gt;&gt;</w:t>
      </w:r>
    </w:p>
    <w:p w14:paraId="6C63DE93" w14:textId="77777777" w:rsidR="00AF54CC" w:rsidRPr="00160A85" w:rsidRDefault="00AF54CC" w:rsidP="00AF54CC">
      <w:pPr>
        <w:rPr>
          <w:sz w:val="16"/>
        </w:rPr>
      </w:pPr>
      <w:r w:rsidRPr="00160A85">
        <w:rPr>
          <w:sz w:val="16"/>
        </w:rPr>
        <w:t xml:space="preserve">Cuts across the National Weather Service are making storm streamers nervous. The NWS weather balloon launches collect valuable information on temperature, humidity, pressure and winds. “Because there's been a lack of balloon launches, the data that's </w:t>
      </w:r>
      <w:r w:rsidRPr="00160A85">
        <w:rPr>
          <w:rStyle w:val="StyleUnderline"/>
          <w:highlight w:val="cyan"/>
        </w:rPr>
        <w:t xml:space="preserve">getting fed into </w:t>
      </w:r>
      <w:r w:rsidRPr="00160A85">
        <w:rPr>
          <w:rStyle w:val="StyleUnderline"/>
        </w:rPr>
        <w:t xml:space="preserve">these </w:t>
      </w:r>
      <w:r w:rsidRPr="00160A85">
        <w:rPr>
          <w:rStyle w:val="StyleUnderline"/>
          <w:highlight w:val="cyan"/>
        </w:rPr>
        <w:t>models</w:t>
      </w:r>
      <w:r w:rsidRPr="00160A85">
        <w:rPr>
          <w:sz w:val="16"/>
        </w:rPr>
        <w:t xml:space="preserve"> just haven't been as good as they could have been,” Beacham said. Fewer planes flying into hurricanes will mean </w:t>
      </w:r>
      <w:r w:rsidRPr="00160A85">
        <w:rPr>
          <w:rStyle w:val="Emphasis"/>
          <w:highlight w:val="cyan"/>
        </w:rPr>
        <w:t>less accurate forecasts</w:t>
      </w:r>
      <w:r w:rsidRPr="00160A85">
        <w:rPr>
          <w:sz w:val="16"/>
          <w:highlight w:val="cyan"/>
        </w:rPr>
        <w:t xml:space="preserve"> </w:t>
      </w:r>
      <w:r w:rsidRPr="00160A85">
        <w:rPr>
          <w:rStyle w:val="StyleUnderline"/>
          <w:highlight w:val="cyan"/>
        </w:rPr>
        <w:t xml:space="preserve">of where </w:t>
      </w:r>
      <w:r w:rsidRPr="00160A85">
        <w:rPr>
          <w:rStyle w:val="Emphasis"/>
          <w:highlight w:val="cyan"/>
        </w:rPr>
        <w:t>hurricanes</w:t>
      </w:r>
      <w:r w:rsidRPr="00160A85">
        <w:rPr>
          <w:rStyle w:val="StyleUnderline"/>
          <w:highlight w:val="cyan"/>
        </w:rPr>
        <w:t xml:space="preserve"> will </w:t>
      </w:r>
      <w:r w:rsidRPr="00160A85">
        <w:rPr>
          <w:rStyle w:val="Emphasis"/>
          <w:highlight w:val="cyan"/>
        </w:rPr>
        <w:t>make landfall</w:t>
      </w:r>
      <w:r w:rsidRPr="00160A85">
        <w:rPr>
          <w:sz w:val="16"/>
        </w:rPr>
        <w:t>, Schuster said.</w:t>
      </w:r>
    </w:p>
    <w:p w14:paraId="4E5EAFDA" w14:textId="77777777" w:rsidR="00AF54CC" w:rsidRPr="00160A85" w:rsidRDefault="00AF54CC" w:rsidP="00AF54CC">
      <w:pPr>
        <w:rPr>
          <w:u w:val="single"/>
        </w:rPr>
      </w:pPr>
      <w:r w:rsidRPr="00160A85">
        <w:rPr>
          <w:sz w:val="16"/>
        </w:rPr>
        <w:t xml:space="preserve">Jana Houser, a storm chaser and meteorology professor at Ohio State University, says the understaffing at the National Weather Service office in Jackson, Kentucky during </w:t>
      </w:r>
      <w:r w:rsidRPr="00160A85">
        <w:rPr>
          <w:rStyle w:val="Emphasis"/>
          <w:highlight w:val="cyan"/>
        </w:rPr>
        <w:t>deadly tornadoes</w:t>
      </w:r>
      <w:r w:rsidRPr="00160A85">
        <w:rPr>
          <w:sz w:val="16"/>
        </w:rPr>
        <w:t xml:space="preserve"> </w:t>
      </w:r>
      <w:r w:rsidRPr="00513440">
        <w:rPr>
          <w:rStyle w:val="StyleUnderline"/>
        </w:rPr>
        <w:t xml:space="preserve">was “a </w:t>
      </w:r>
      <w:r w:rsidRPr="00160A85">
        <w:rPr>
          <w:rStyle w:val="Emphasis"/>
          <w:sz w:val="30"/>
          <w:szCs w:val="30"/>
          <w:highlight w:val="cyan"/>
        </w:rPr>
        <w:t>small glimpse</w:t>
      </w:r>
      <w:r w:rsidRPr="00160A85">
        <w:rPr>
          <w:rStyle w:val="StyleUnderline"/>
          <w:highlight w:val="cyan"/>
        </w:rPr>
        <w:t xml:space="preserve"> of </w:t>
      </w:r>
      <w:r w:rsidRPr="00160A85">
        <w:rPr>
          <w:rStyle w:val="Emphasis"/>
          <w:sz w:val="30"/>
          <w:szCs w:val="30"/>
          <w:highlight w:val="cyan"/>
        </w:rPr>
        <w:t>what’s to come</w:t>
      </w:r>
      <w:r w:rsidRPr="00513440">
        <w:rPr>
          <w:rStyle w:val="StyleUnderline"/>
        </w:rPr>
        <w:t>.”</w:t>
      </w:r>
    </w:p>
    <w:p w14:paraId="218D2F90" w14:textId="77777777" w:rsidR="00AF54CC" w:rsidRPr="00925C18" w:rsidRDefault="00AF54CC" w:rsidP="00AF54CC">
      <w:pPr>
        <w:pStyle w:val="Heading4"/>
        <w:rPr>
          <w:rFonts w:cs="Times New Roman"/>
        </w:rPr>
      </w:pPr>
      <w:r>
        <w:rPr>
          <w:rFonts w:cs="Times New Roman"/>
        </w:rPr>
        <w:t xml:space="preserve">Natural disasters cause </w:t>
      </w:r>
      <w:r w:rsidRPr="00594BF1">
        <w:rPr>
          <w:rFonts w:cs="Times New Roman"/>
          <w:u w:val="single"/>
        </w:rPr>
        <w:t>extinction</w:t>
      </w:r>
      <w:r>
        <w:rPr>
          <w:rFonts w:cs="Times New Roman"/>
        </w:rPr>
        <w:t>.</w:t>
      </w:r>
    </w:p>
    <w:p w14:paraId="40667A55" w14:textId="77777777" w:rsidR="00AF54CC" w:rsidRPr="00925C18" w:rsidRDefault="00AF54CC" w:rsidP="00AF54CC">
      <w:r w:rsidRPr="00925C18">
        <w:rPr>
          <w:rStyle w:val="Style13ptBold"/>
        </w:rPr>
        <w:t>Williams 20</w:t>
      </w:r>
      <w:r w:rsidRPr="00925C18">
        <w:t xml:space="preserve"> [Donald Williams Jr. is an air force officer, “NATURAL DISASTERS AND NATIONAL SECURITY REVIEW AND RECOMMENDATIONS”, Air Force Fellows, Air University, May 2020, https://apps.dtic.mil/sti/pdfs/AD1112362.pdf</w:t>
      </w:r>
      <w:r>
        <w:t>. Minion</w:t>
      </w:r>
      <w:r w:rsidRPr="00925C18">
        <w:t>]</w:t>
      </w:r>
    </w:p>
    <w:p w14:paraId="366FF29C" w14:textId="77777777" w:rsidR="00AF54CC" w:rsidRPr="003412C2" w:rsidRDefault="00AF54CC" w:rsidP="00AF54CC">
      <w:pPr>
        <w:rPr>
          <w:sz w:val="16"/>
        </w:rPr>
      </w:pPr>
      <w:r w:rsidRPr="003412C2">
        <w:rPr>
          <w:sz w:val="16"/>
        </w:rPr>
        <w:t xml:space="preserve">Globally, multi-national, multi-axis, and </w:t>
      </w:r>
      <w:r w:rsidRPr="003412C2">
        <w:rPr>
          <w:rStyle w:val="Emphasis"/>
          <w:highlight w:val="cyan"/>
        </w:rPr>
        <w:t>multi-domain</w:t>
      </w:r>
      <w:r w:rsidRPr="003412C2">
        <w:rPr>
          <w:rStyle w:val="StyleUnderline"/>
          <w:highlight w:val="cyan"/>
        </w:rPr>
        <w:t xml:space="preserve"> threats</w:t>
      </w:r>
      <w:r w:rsidRPr="003412C2">
        <w:rPr>
          <w:sz w:val="16"/>
        </w:rPr>
        <w:t xml:space="preserve"> created a need for a paradigm shift in the government approach </w:t>
      </w:r>
      <w:r w:rsidRPr="003412C2">
        <w:rPr>
          <w:rStyle w:val="StyleUnderline"/>
        </w:rPr>
        <w:t>to national security</w:t>
      </w:r>
      <w:r w:rsidRPr="00594BF1">
        <w:rPr>
          <w:rStyle w:val="StyleUnderline"/>
        </w:rPr>
        <w:t>,</w:t>
      </w:r>
      <w:r w:rsidRPr="003412C2">
        <w:rPr>
          <w:sz w:val="16"/>
        </w:rPr>
        <w:t xml:space="preserve"> specifically </w:t>
      </w:r>
      <w:r w:rsidRPr="003412C2">
        <w:rPr>
          <w:rStyle w:val="StyleUnderline"/>
          <w:highlight w:val="cyan"/>
        </w:rPr>
        <w:t xml:space="preserve">concerning </w:t>
      </w:r>
      <w:r w:rsidRPr="003412C2">
        <w:rPr>
          <w:rStyle w:val="Emphasis"/>
          <w:highlight w:val="cyan"/>
        </w:rPr>
        <w:t>natural disasters</w:t>
      </w:r>
      <w:r w:rsidRPr="003412C2">
        <w:rPr>
          <w:sz w:val="16"/>
        </w:rPr>
        <w:t xml:space="preserve">. </w:t>
      </w:r>
      <w:r w:rsidRPr="003412C2">
        <w:rPr>
          <w:rStyle w:val="StyleUnderline"/>
        </w:rPr>
        <w:t xml:space="preserve">The nation’s </w:t>
      </w:r>
      <w:r w:rsidRPr="003412C2">
        <w:rPr>
          <w:rStyle w:val="StyleUnderline"/>
          <w:highlight w:val="cyan"/>
        </w:rPr>
        <w:t xml:space="preserve">readiness </w:t>
      </w:r>
      <w:r w:rsidRPr="003412C2">
        <w:rPr>
          <w:sz w:val="16"/>
        </w:rPr>
        <w:t>should</w:t>
      </w:r>
      <w:r w:rsidRPr="003412C2">
        <w:rPr>
          <w:rStyle w:val="StyleUnderline"/>
          <w:sz w:val="16"/>
        </w:rPr>
        <w:t xml:space="preserve"> </w:t>
      </w:r>
      <w:r w:rsidRPr="003412C2">
        <w:rPr>
          <w:rStyle w:val="StyleUnderline"/>
          <w:highlight w:val="cyan"/>
        </w:rPr>
        <w:t>match</w:t>
      </w:r>
      <w:r w:rsidRPr="003412C2">
        <w:rPr>
          <w:rStyle w:val="StyleUnderline"/>
        </w:rPr>
        <w:t xml:space="preserve"> </w:t>
      </w:r>
      <w:r w:rsidRPr="003412C2">
        <w:rPr>
          <w:sz w:val="16"/>
        </w:rPr>
        <w:t>the way it continue</w:t>
      </w:r>
      <w:r w:rsidRPr="003412C2">
        <w:rPr>
          <w:rStyle w:val="StyleUnderline"/>
          <w:sz w:val="16"/>
        </w:rPr>
        <w:t xml:space="preserve"> </w:t>
      </w:r>
      <w:r w:rsidRPr="003412C2">
        <w:rPr>
          <w:sz w:val="16"/>
        </w:rPr>
        <w:t xml:space="preserve">to deter global aggression, with deliberate </w:t>
      </w:r>
      <w:r w:rsidRPr="003412C2">
        <w:rPr>
          <w:rStyle w:val="StyleUnderline"/>
          <w:highlight w:val="cyan"/>
        </w:rPr>
        <w:t>assessment of</w:t>
      </w:r>
      <w:r w:rsidRPr="003412C2">
        <w:rPr>
          <w:rStyle w:val="StyleUnderline"/>
        </w:rPr>
        <w:t xml:space="preserve"> the nation’s </w:t>
      </w:r>
      <w:r w:rsidRPr="003412C2">
        <w:rPr>
          <w:rStyle w:val="StyleUnderline"/>
          <w:highlight w:val="cyan"/>
        </w:rPr>
        <w:t>information, preparedness</w:t>
      </w:r>
      <w:r w:rsidRPr="003412C2">
        <w:rPr>
          <w:sz w:val="16"/>
        </w:rPr>
        <w:t xml:space="preserve">, interagency </w:t>
      </w:r>
      <w:r w:rsidRPr="003412C2">
        <w:rPr>
          <w:rStyle w:val="StyleUnderline"/>
        </w:rPr>
        <w:t>coordination</w:t>
      </w:r>
      <w:r w:rsidRPr="003412C2">
        <w:rPr>
          <w:sz w:val="16"/>
        </w:rPr>
        <w:t xml:space="preserve">, </w:t>
      </w:r>
      <w:r w:rsidRPr="003412C2">
        <w:rPr>
          <w:rStyle w:val="Emphasis"/>
          <w:highlight w:val="cyan"/>
        </w:rPr>
        <w:t>disaster response</w:t>
      </w:r>
      <w:r w:rsidRPr="003412C2">
        <w:rPr>
          <w:sz w:val="16"/>
        </w:rPr>
        <w:t>, and strategic partnerships. The 2018 National Defense Strategy states that “</w:t>
      </w:r>
      <w:r w:rsidRPr="003412C2">
        <w:rPr>
          <w:rStyle w:val="StyleUnderline"/>
          <w:highlight w:val="cyan"/>
        </w:rPr>
        <w:t>failure</w:t>
      </w:r>
      <w:r w:rsidRPr="003412C2">
        <w:rPr>
          <w:sz w:val="16"/>
        </w:rPr>
        <w:t xml:space="preserve"> to meet our defense objectives will </w:t>
      </w:r>
      <w:r w:rsidRPr="003412C2">
        <w:rPr>
          <w:rStyle w:val="StyleUnderline"/>
          <w:highlight w:val="cyan"/>
        </w:rPr>
        <w:t>result in</w:t>
      </w:r>
      <w:r w:rsidRPr="003412C2">
        <w:rPr>
          <w:sz w:val="16"/>
        </w:rPr>
        <w:t xml:space="preserve"> decreasing U.S. global influence, eroding cohesion among allies and partners, and reduced access to markets that will contribute to a decline in our prosperity and standard of living”. Additionally, it says that we will “deepen interoperability” (NDS, 2018). Our return to peer competition is unlike the past. </w:t>
      </w:r>
      <w:r w:rsidRPr="003412C2">
        <w:rPr>
          <w:rStyle w:val="StyleUnderline"/>
        </w:rPr>
        <w:t xml:space="preserve">Natural disasters present a </w:t>
      </w:r>
      <w:r w:rsidRPr="003412C2">
        <w:rPr>
          <w:rStyle w:val="Emphasis"/>
          <w:highlight w:val="cyan"/>
        </w:rPr>
        <w:t>window of opportunity</w:t>
      </w:r>
      <w:r w:rsidRPr="003412C2">
        <w:rPr>
          <w:sz w:val="16"/>
          <w:highlight w:val="cyan"/>
        </w:rPr>
        <w:t xml:space="preserve"> </w:t>
      </w:r>
      <w:r w:rsidRPr="003412C2">
        <w:rPr>
          <w:rStyle w:val="StyleUnderline"/>
          <w:highlight w:val="cyan"/>
        </w:rPr>
        <w:t xml:space="preserve">for </w:t>
      </w:r>
      <w:r w:rsidRPr="003412C2">
        <w:rPr>
          <w:rStyle w:val="Emphasis"/>
          <w:highlight w:val="cyan"/>
        </w:rPr>
        <w:t>adversaries</w:t>
      </w:r>
      <w:r w:rsidRPr="003412C2">
        <w:rPr>
          <w:rStyle w:val="StyleUnderline"/>
        </w:rPr>
        <w:t xml:space="preserve"> who seek to </w:t>
      </w:r>
      <w:r w:rsidRPr="003412C2">
        <w:rPr>
          <w:rStyle w:val="StyleUnderline"/>
          <w:highlight w:val="cyan"/>
        </w:rPr>
        <w:t xml:space="preserve">cause </w:t>
      </w:r>
      <w:r w:rsidRPr="003412C2">
        <w:rPr>
          <w:rStyle w:val="Emphasis"/>
          <w:highlight w:val="cyan"/>
        </w:rPr>
        <w:t>mass destruction</w:t>
      </w:r>
      <w:r w:rsidRPr="003412C2">
        <w:rPr>
          <w:sz w:val="16"/>
        </w:rPr>
        <w:t xml:space="preserve"> </w:t>
      </w:r>
      <w:r w:rsidRPr="003412C2">
        <w:rPr>
          <w:rStyle w:val="StyleUnderline"/>
        </w:rPr>
        <w:t xml:space="preserve">or disruption </w:t>
      </w:r>
      <w:r w:rsidRPr="003412C2">
        <w:rPr>
          <w:rStyle w:val="StyleUnderline"/>
          <w:highlight w:val="cyan"/>
        </w:rPr>
        <w:t>because</w:t>
      </w:r>
      <w:r w:rsidRPr="003412C2">
        <w:rPr>
          <w:rStyle w:val="StyleUnderline"/>
        </w:rPr>
        <w:t xml:space="preserve"> of the </w:t>
      </w:r>
      <w:r w:rsidRPr="003412C2">
        <w:rPr>
          <w:rStyle w:val="Emphasis"/>
          <w:highlight w:val="cyan"/>
        </w:rPr>
        <w:t>vulnerability</w:t>
      </w:r>
      <w:r w:rsidRPr="003412C2">
        <w:rPr>
          <w:rStyle w:val="StyleUnderline"/>
          <w:highlight w:val="cyan"/>
        </w:rPr>
        <w:t xml:space="preserve"> of</w:t>
      </w:r>
      <w:r w:rsidRPr="003412C2">
        <w:rPr>
          <w:rStyle w:val="StyleUnderline"/>
        </w:rPr>
        <w:t xml:space="preserve"> the </w:t>
      </w:r>
      <w:r w:rsidRPr="003412C2">
        <w:rPr>
          <w:rStyle w:val="Emphasis"/>
          <w:highlight w:val="cyan"/>
        </w:rPr>
        <w:t>American public</w:t>
      </w:r>
      <w:r w:rsidRPr="003412C2">
        <w:rPr>
          <w:sz w:val="16"/>
        </w:rPr>
        <w:t xml:space="preserve">. </w:t>
      </w:r>
      <w:r w:rsidRPr="003412C2">
        <w:rPr>
          <w:rStyle w:val="StyleUnderline"/>
        </w:rPr>
        <w:t>Natural disasters</w:t>
      </w:r>
      <w:r w:rsidRPr="003412C2">
        <w:rPr>
          <w:sz w:val="16"/>
        </w:rPr>
        <w:t xml:space="preserve"> may </w:t>
      </w:r>
      <w:r w:rsidRPr="003412C2">
        <w:rPr>
          <w:rStyle w:val="StyleUnderline"/>
        </w:rPr>
        <w:t xml:space="preserve">have </w:t>
      </w:r>
      <w:r w:rsidRPr="003412C2">
        <w:rPr>
          <w:rStyle w:val="StyleUnderline"/>
          <w:highlight w:val="cyan"/>
        </w:rPr>
        <w:t>similar effects as kinetic weapons, terrorism, and</w:t>
      </w:r>
      <w:r w:rsidRPr="003412C2">
        <w:rPr>
          <w:rStyle w:val="StyleUnderline"/>
        </w:rPr>
        <w:t xml:space="preserve"> other </w:t>
      </w:r>
      <w:r w:rsidRPr="003412C2">
        <w:rPr>
          <w:rStyle w:val="StyleUnderline"/>
          <w:highlight w:val="cyan"/>
        </w:rPr>
        <w:t>malicious acts</w:t>
      </w:r>
      <w:r w:rsidRPr="003412C2">
        <w:rPr>
          <w:sz w:val="16"/>
        </w:rPr>
        <w:t xml:space="preserve"> because there is </w:t>
      </w:r>
      <w:r w:rsidRPr="003412C2">
        <w:rPr>
          <w:rStyle w:val="StyleUnderline"/>
        </w:rPr>
        <w:t>mass panic</w:t>
      </w:r>
      <w:r w:rsidRPr="003412C2">
        <w:rPr>
          <w:sz w:val="16"/>
        </w:rPr>
        <w:t xml:space="preserve"> and </w:t>
      </w:r>
      <w:r w:rsidRPr="003412C2">
        <w:rPr>
          <w:rStyle w:val="Emphasis"/>
          <w:highlight w:val="cyan"/>
        </w:rPr>
        <w:t>devastating impact</w:t>
      </w:r>
      <w:r w:rsidRPr="003412C2">
        <w:rPr>
          <w:rStyle w:val="StyleUnderline"/>
          <w:highlight w:val="cyan"/>
        </w:rPr>
        <w:t xml:space="preserve"> to</w:t>
      </w:r>
      <w:r w:rsidRPr="003412C2">
        <w:rPr>
          <w:rStyle w:val="StyleUnderline"/>
        </w:rPr>
        <w:t xml:space="preserve"> the </w:t>
      </w:r>
      <w:r w:rsidRPr="003412C2">
        <w:rPr>
          <w:rStyle w:val="Emphasis"/>
          <w:highlight w:val="cyan"/>
        </w:rPr>
        <w:t>economy</w:t>
      </w:r>
      <w:r w:rsidRPr="003412C2">
        <w:rPr>
          <w:rStyle w:val="StyleUnderline"/>
        </w:rPr>
        <w:t xml:space="preserve"> and the American way of life</w:t>
      </w:r>
      <w:r w:rsidRPr="003412C2">
        <w:rPr>
          <w:sz w:val="16"/>
        </w:rPr>
        <w:t xml:space="preserve"> (Dilley et al., 2005). </w:t>
      </w:r>
      <w:r w:rsidRPr="003412C2">
        <w:rPr>
          <w:rStyle w:val="StyleUnderline"/>
          <w:highlight w:val="cyan"/>
        </w:rPr>
        <w:t xml:space="preserve">Threats such as </w:t>
      </w:r>
      <w:r w:rsidRPr="003412C2">
        <w:rPr>
          <w:rStyle w:val="Emphasis"/>
          <w:highlight w:val="cyan"/>
        </w:rPr>
        <w:t>Iran</w:t>
      </w:r>
      <w:r w:rsidRPr="003412C2">
        <w:rPr>
          <w:rStyle w:val="StyleUnderline"/>
          <w:highlight w:val="cyan"/>
        </w:rPr>
        <w:t xml:space="preserve">, </w:t>
      </w:r>
      <w:r w:rsidRPr="003412C2">
        <w:rPr>
          <w:rStyle w:val="Emphasis"/>
          <w:highlight w:val="cyan"/>
        </w:rPr>
        <w:t>China</w:t>
      </w:r>
      <w:r w:rsidRPr="003412C2">
        <w:rPr>
          <w:rStyle w:val="StyleUnderline"/>
          <w:highlight w:val="cyan"/>
        </w:rPr>
        <w:t xml:space="preserve">, and </w:t>
      </w:r>
      <w:r w:rsidRPr="003412C2">
        <w:rPr>
          <w:rStyle w:val="Emphasis"/>
          <w:highlight w:val="cyan"/>
        </w:rPr>
        <w:t>Russia</w:t>
      </w:r>
      <w:r w:rsidRPr="003412C2">
        <w:rPr>
          <w:rStyle w:val="StyleUnderline"/>
        </w:rPr>
        <w:t xml:space="preserve">, among others, have </w:t>
      </w:r>
      <w:r w:rsidRPr="003412C2">
        <w:rPr>
          <w:rStyle w:val="StyleUnderline"/>
          <w:highlight w:val="cyan"/>
        </w:rPr>
        <w:t>proven</w:t>
      </w:r>
      <w:r w:rsidRPr="003412C2">
        <w:rPr>
          <w:rStyle w:val="StyleUnderline"/>
        </w:rPr>
        <w:t xml:space="preserve"> that the </w:t>
      </w:r>
      <w:r w:rsidRPr="003412C2">
        <w:rPr>
          <w:rStyle w:val="Emphasis"/>
          <w:highlight w:val="cyan"/>
        </w:rPr>
        <w:t>next conflict</w:t>
      </w:r>
      <w:r w:rsidRPr="003412C2">
        <w:rPr>
          <w:rStyle w:val="StyleUnderline"/>
          <w:highlight w:val="cyan"/>
        </w:rPr>
        <w:t xml:space="preserve"> will </w:t>
      </w:r>
      <w:r w:rsidRPr="003412C2">
        <w:rPr>
          <w:rStyle w:val="Emphasis"/>
          <w:highlight w:val="cyan"/>
        </w:rPr>
        <w:t>combine</w:t>
      </w:r>
      <w:r w:rsidRPr="003412C2">
        <w:rPr>
          <w:rStyle w:val="StyleUnderline"/>
        </w:rPr>
        <w:t xml:space="preserve"> </w:t>
      </w:r>
      <w:r w:rsidRPr="003412C2">
        <w:rPr>
          <w:rStyle w:val="Emphasis"/>
          <w:highlight w:val="cyan"/>
        </w:rPr>
        <w:t>traditional</w:t>
      </w:r>
      <w:r w:rsidRPr="003412C2">
        <w:rPr>
          <w:rStyle w:val="StyleUnderline"/>
        </w:rPr>
        <w:t xml:space="preserve"> war-fighting </w:t>
      </w:r>
      <w:r w:rsidRPr="003412C2">
        <w:rPr>
          <w:rStyle w:val="Emphasis"/>
          <w:highlight w:val="cyan"/>
        </w:rPr>
        <w:t>methods</w:t>
      </w:r>
      <w:r w:rsidRPr="003412C2">
        <w:rPr>
          <w:rStyle w:val="StyleUnderline"/>
          <w:highlight w:val="cyan"/>
        </w:rPr>
        <w:t xml:space="preserve"> with </w:t>
      </w:r>
      <w:r w:rsidRPr="003412C2">
        <w:rPr>
          <w:rStyle w:val="Emphasis"/>
          <w:highlight w:val="cyan"/>
        </w:rPr>
        <w:t>asymmetric tactics</w:t>
      </w:r>
      <w:r w:rsidRPr="003412C2">
        <w:rPr>
          <w:rStyle w:val="StyleUnderline"/>
        </w:rPr>
        <w:t xml:space="preserve"> or opportunities </w:t>
      </w:r>
      <w:r w:rsidRPr="003412C2">
        <w:rPr>
          <w:rStyle w:val="StyleUnderline"/>
          <w:highlight w:val="cyan"/>
        </w:rPr>
        <w:t xml:space="preserve">caused by </w:t>
      </w:r>
      <w:r w:rsidRPr="003412C2">
        <w:rPr>
          <w:rStyle w:val="StyleUnderline"/>
        </w:rPr>
        <w:t xml:space="preserve">natural </w:t>
      </w:r>
      <w:r w:rsidRPr="003412C2">
        <w:rPr>
          <w:rStyle w:val="Emphasis"/>
          <w:highlight w:val="cyan"/>
        </w:rPr>
        <w:t>disasters</w:t>
      </w:r>
      <w:r w:rsidRPr="003412C2">
        <w:rPr>
          <w:sz w:val="16"/>
        </w:rPr>
        <w:t xml:space="preserve">. 8 </w:t>
      </w:r>
    </w:p>
    <w:p w14:paraId="7FBB1B71" w14:textId="77777777" w:rsidR="00AF54CC" w:rsidRDefault="00AF54CC" w:rsidP="00AF54CC">
      <w:pPr>
        <w:pStyle w:val="Heading4"/>
      </w:pPr>
      <w:r>
        <w:t xml:space="preserve">Externally, </w:t>
      </w:r>
      <w:r w:rsidRPr="0010415E">
        <w:rPr>
          <w:u w:val="single"/>
        </w:rPr>
        <w:t>sustainable</w:t>
      </w:r>
      <w:r>
        <w:t xml:space="preserve"> biodiversity </w:t>
      </w:r>
      <w:r w:rsidRPr="0010415E">
        <w:rPr>
          <w:u w:val="single"/>
        </w:rPr>
        <w:t>management</w:t>
      </w:r>
      <w:r>
        <w:t xml:space="preserve">. Platforms are key for </w:t>
      </w:r>
      <w:r w:rsidRPr="00F5631E">
        <w:rPr>
          <w:u w:val="single"/>
        </w:rPr>
        <w:t>innovation</w:t>
      </w:r>
      <w:r>
        <w:t xml:space="preserve">. </w:t>
      </w:r>
    </w:p>
    <w:p w14:paraId="4818B6E9" w14:textId="77777777" w:rsidR="00AF54CC" w:rsidRPr="00751877" w:rsidRDefault="00AF54CC" w:rsidP="00AF54CC">
      <w:r>
        <w:rPr>
          <w:rStyle w:val="Style13ptBold"/>
        </w:rPr>
        <w:t xml:space="preserve">Oliveira 21 </w:t>
      </w:r>
      <w:r w:rsidRPr="00751877">
        <w:t>[Sofias S. Oliveira; DS &amp; research assistant@ University of Porto. “Social Media Use by Citizen Science Projects: Characterization and Recommendations” https://www.frontiersin.org/journals/environmental-science/articles/10.3389/fenvs.2021.715319/full. Minion]</w:t>
      </w:r>
    </w:p>
    <w:p w14:paraId="772DE208" w14:textId="77777777" w:rsidR="00AF54CC" w:rsidRPr="00EB3825" w:rsidRDefault="00AF54CC" w:rsidP="00AF54CC">
      <w:pPr>
        <w:rPr>
          <w:sz w:val="16"/>
        </w:rPr>
      </w:pPr>
      <w:r w:rsidRPr="00EB3825">
        <w:rPr>
          <w:rStyle w:val="Emphasis"/>
          <w:highlight w:val="cyan"/>
        </w:rPr>
        <w:t>Citizen</w:t>
      </w:r>
      <w:r w:rsidRPr="00EB3825">
        <w:rPr>
          <w:rStyle w:val="StyleUnderline"/>
          <w:highlight w:val="cyan"/>
        </w:rPr>
        <w:t xml:space="preserve"> science </w:t>
      </w:r>
      <w:r w:rsidRPr="00EB3825">
        <w:rPr>
          <w:rStyle w:val="Emphasis"/>
          <w:highlight w:val="cyan"/>
        </w:rPr>
        <w:t>projects</w:t>
      </w:r>
      <w:r w:rsidRPr="00EB3825">
        <w:rPr>
          <w:sz w:val="16"/>
        </w:rPr>
        <w:t xml:space="preserve"> </w:t>
      </w:r>
      <w:r w:rsidRPr="00EB3825">
        <w:rPr>
          <w:rStyle w:val="StyleUnderline"/>
        </w:rPr>
        <w:t xml:space="preserve">often </w:t>
      </w:r>
      <w:r w:rsidRPr="00EB3825">
        <w:rPr>
          <w:rStyle w:val="StyleUnderline"/>
          <w:highlight w:val="cyan"/>
        </w:rPr>
        <w:t xml:space="preserve">use </w:t>
      </w:r>
      <w:r w:rsidRPr="00EB3825">
        <w:rPr>
          <w:rStyle w:val="Emphasis"/>
          <w:highlight w:val="cyan"/>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This study intended to quantitatively characterize the current use of social media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EB3825">
        <w:rPr>
          <w:rStyle w:val="StyleUnderline"/>
        </w:rPr>
        <w:t>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3645417F" w14:textId="77777777" w:rsidR="00AF54CC" w:rsidRPr="00EB3825" w:rsidRDefault="00AF54CC" w:rsidP="00AF54CC">
      <w:pPr>
        <w:rPr>
          <w:sz w:val="16"/>
        </w:rPr>
      </w:pPr>
      <w:r w:rsidRPr="00EB3825">
        <w:rPr>
          <w:sz w:val="16"/>
        </w:rPr>
        <w:t>Introduction</w:t>
      </w:r>
    </w:p>
    <w:p w14:paraId="19EE70E4" w14:textId="77777777" w:rsidR="00AF54CC" w:rsidRPr="00313BCC" w:rsidRDefault="00AF54CC" w:rsidP="00AF54CC">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77634">
        <w:rPr>
          <w:rStyle w:val="Emphasis"/>
          <w:highlight w:val="cyan"/>
        </w:rPr>
        <w:t>collect</w:t>
      </w:r>
      <w:r w:rsidRPr="00EB3825">
        <w:rPr>
          <w:rStyle w:val="StyleUnderline"/>
        </w:rPr>
        <w:t xml:space="preserve"> scientific </w:t>
      </w:r>
      <w:r w:rsidRPr="00777634">
        <w:rPr>
          <w:rStyle w:val="Emphasis"/>
          <w:highlight w:val="cyan"/>
        </w:rPr>
        <w:t>data</w:t>
      </w:r>
      <w:r w:rsidRPr="00EB3825">
        <w:rPr>
          <w:rStyle w:val="StyleUnderline"/>
        </w:rPr>
        <w:t xml:space="preserve">, concomitantly </w:t>
      </w:r>
      <w:r w:rsidRPr="00777634">
        <w:rPr>
          <w:rStyle w:val="Emphasis"/>
          <w:highlight w:val="cyan"/>
        </w:rPr>
        <w:t>improving literacy</w:t>
      </w:r>
      <w:r w:rsidRPr="00777634">
        <w:rPr>
          <w:rStyle w:val="StyleUnderline"/>
          <w:highlight w:val="cyan"/>
        </w:rPr>
        <w:t xml:space="preserve"> in</w:t>
      </w:r>
      <w:r w:rsidRPr="00EB3825">
        <w:rPr>
          <w:rStyle w:val="StyleUnderline"/>
        </w:rPr>
        <w:t xml:space="preserve"> the </w:t>
      </w:r>
      <w:r w:rsidRPr="00777634">
        <w:rPr>
          <w:rStyle w:val="StyleUnderline"/>
          <w:highlight w:val="cyan"/>
        </w:rPr>
        <w:t>society</w:t>
      </w:r>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6B6DA6CE" w14:textId="77777777" w:rsidR="00AF54CC" w:rsidRPr="00313BCC" w:rsidRDefault="00AF54CC" w:rsidP="00AF54CC">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Youtube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r w:rsidRPr="00777634">
        <w:rPr>
          <w:rStyle w:val="StyleUnderline"/>
          <w:highlight w:val="cyan"/>
        </w:rPr>
        <w:t>allow</w:t>
      </w:r>
      <w:r w:rsidRPr="0010415E">
        <w:rPr>
          <w:rStyle w:val="StyleUnderline"/>
        </w:rPr>
        <w:t xml:space="preserve"> to maintain a </w:t>
      </w:r>
      <w:r w:rsidRPr="00777634">
        <w:rPr>
          <w:rStyle w:val="Emphasis"/>
          <w:highlight w:val="cyan"/>
        </w:rPr>
        <w:t>regular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aforementioned features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777634">
        <w:rPr>
          <w:rStyle w:val="StyleUnderline"/>
          <w:highlight w:val="cyan"/>
        </w:rPr>
        <w:t>success</w:t>
      </w:r>
      <w:r w:rsidRPr="00313BCC">
        <w:rPr>
          <w:rStyle w:val="StyleUnderline"/>
        </w:rPr>
        <w:t xml:space="preserve"> of</w:t>
      </w:r>
      <w:r w:rsidRPr="00313BCC">
        <w:rPr>
          <w:sz w:val="16"/>
        </w:rPr>
        <w:t xml:space="preserve"> citizen </w:t>
      </w:r>
      <w:r w:rsidRPr="00313BCC">
        <w:rPr>
          <w:rStyle w:val="Emphasis"/>
        </w:rPr>
        <w:t>science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68A50DB7" w14:textId="77777777" w:rsidR="00AF54CC" w:rsidRPr="00EB3825" w:rsidRDefault="00AF54CC" w:rsidP="00AF54CC">
      <w:r>
        <w:t>&lt;&lt;TEXT CONDENSED&gt;&gt;</w:t>
      </w:r>
    </w:p>
    <w:p w14:paraId="1F0C2071" w14:textId="77777777" w:rsidR="00AF54CC" w:rsidRPr="00313BCC" w:rsidRDefault="00AF54CC" w:rsidP="00AF54CC">
      <w:pPr>
        <w:rPr>
          <w:sz w:val="8"/>
          <w:szCs w:val="8"/>
        </w:rPr>
      </w:pPr>
      <w:r w:rsidRPr="00EB3825">
        <w:rPr>
          <w:sz w:val="8"/>
          <w:szCs w:val="8"/>
        </w:rPr>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“ciência cidadã”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Kruskal-Wallis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taking into account all the projects as a whole. Unless otherwise stated, the statistical analyses were run in IBM SPSS Statistics (version 26).</w:t>
      </w:r>
    </w:p>
    <w:p w14:paraId="2F45454D" w14:textId="77777777" w:rsidR="00AF54CC" w:rsidRPr="00313BCC" w:rsidRDefault="00AF54CC" w:rsidP="00AF54CC">
      <w:r>
        <w:t>&lt;&lt;TEXT CONDENSED&gt;&gt;</w:t>
      </w:r>
    </w:p>
    <w:p w14:paraId="0F8061EF" w14:textId="77777777" w:rsidR="00AF54CC" w:rsidRPr="00313BCC" w:rsidRDefault="00AF54CC" w:rsidP="00AF54CC">
      <w:pPr>
        <w:rPr>
          <w:sz w:val="16"/>
        </w:rPr>
      </w:pPr>
      <w:r w:rsidRPr="00313BCC">
        <w:rPr>
          <w:sz w:val="16"/>
        </w:rPr>
        <w:t>Results and Discussion</w:t>
      </w:r>
    </w:p>
    <w:p w14:paraId="4B39C1D3" w14:textId="77777777" w:rsidR="00AF54CC" w:rsidRDefault="00AF54CC" w:rsidP="00AF54CC">
      <w:r w:rsidRPr="00313BCC">
        <w:rPr>
          <w:sz w:val="16"/>
        </w:rPr>
        <w:t>Characterization of the Citizen Science Database</w:t>
      </w:r>
    </w:p>
    <w:p w14:paraId="01CD97BE" w14:textId="77777777" w:rsidR="00AF54CC" w:rsidRPr="00313BCC" w:rsidRDefault="00AF54CC" w:rsidP="00AF54CC">
      <w:pPr>
        <w:rPr>
          <w:sz w:val="16"/>
        </w:rPr>
      </w:pPr>
      <w:r w:rsidRPr="00313BCC">
        <w:rPr>
          <w:sz w:val="16"/>
        </w:rPr>
        <w:t xml:space="preserve">The compiled </w:t>
      </w:r>
      <w:r w:rsidRPr="00777634">
        <w:rPr>
          <w:rStyle w:val="Emphasis"/>
          <w:highlight w:val="cyan"/>
        </w:rPr>
        <w:t>database</w:t>
      </w:r>
      <w:r w:rsidRPr="00313BCC">
        <w:rPr>
          <w:sz w:val="16"/>
        </w:rPr>
        <w:t xml:space="preserve"> comprises </w:t>
      </w:r>
      <w:r w:rsidRPr="00777634">
        <w:rPr>
          <w:rStyle w:val="StyleUnderline"/>
          <w:highlight w:val="cyan"/>
        </w:rPr>
        <w:t xml:space="preserve">300 </w:t>
      </w:r>
      <w:r w:rsidRPr="00777634">
        <w:rPr>
          <w:rStyle w:val="Emphasis"/>
          <w:highlight w:val="cyan"/>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the majority of them (83%) was either national or regional (projects that collected data in more than one country of the same continent were classified as regional).</w:t>
      </w:r>
    </w:p>
    <w:p w14:paraId="47431091" w14:textId="77777777" w:rsidR="00AF54CC" w:rsidRPr="00313BCC" w:rsidRDefault="00AF54CC" w:rsidP="00AF54CC">
      <w:pPr>
        <w:rPr>
          <w:sz w:val="16"/>
        </w:rPr>
      </w:pPr>
      <w:r w:rsidRPr="00313BCC">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72DF5B86" w14:textId="77777777" w:rsidR="00AF54CC" w:rsidRPr="00313BCC" w:rsidRDefault="00AF54CC" w:rsidP="00AF54CC">
      <w:pPr>
        <w:rPr>
          <w:sz w:val="16"/>
        </w:rPr>
      </w:pPr>
      <w:r w:rsidRPr="00313BCC">
        <w:rPr>
          <w:sz w:val="16"/>
        </w:rPr>
        <w:t>Social Media Presence</w:t>
      </w:r>
    </w:p>
    <w:p w14:paraId="7DC71425" w14:textId="77777777" w:rsidR="00AF54CC" w:rsidRPr="00313BCC" w:rsidRDefault="00AF54CC" w:rsidP="00AF54CC">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595CC201" w14:textId="77777777" w:rsidR="00AF54CC" w:rsidRDefault="00AF54CC" w:rsidP="00AF54CC">
      <w:pPr>
        <w:pStyle w:val="Heading4"/>
      </w:pPr>
      <w:r>
        <w:t xml:space="preserve">Biodiversity </w:t>
      </w:r>
      <w:r w:rsidRPr="00751877">
        <w:rPr>
          <w:u w:val="single"/>
        </w:rPr>
        <w:t>collapse</w:t>
      </w:r>
      <w:r>
        <w:t xml:space="preserve"> causes </w:t>
      </w:r>
      <w:r w:rsidRPr="00751877">
        <w:rPr>
          <w:u w:val="single"/>
        </w:rPr>
        <w:t>extinction</w:t>
      </w:r>
      <w:r>
        <w:t xml:space="preserve">. </w:t>
      </w:r>
    </w:p>
    <w:p w14:paraId="568B9639" w14:textId="77777777" w:rsidR="00AF54CC" w:rsidRPr="00A73BBD" w:rsidRDefault="00AF54CC" w:rsidP="00AF54CC">
      <w:r w:rsidRPr="00601728">
        <w:rPr>
          <w:rStyle w:val="Style13ptBold"/>
        </w:rPr>
        <w:t>Osano ’21</w:t>
      </w:r>
      <w:r w:rsidRPr="00A73BBD">
        <w:t xml:space="preserve"> [Philip; Research Fellow at Stockholm Environmental Institute; 9-24-2021; Global Catastrophic Risks 2021: Navigating the Complex Intersections; </w:t>
      </w:r>
      <w:hyperlink r:id="rId9" w:history="1">
        <w:r w:rsidRPr="003074F4">
          <w:rPr>
            <w:rStyle w:val="Hyperlink"/>
          </w:rPr>
          <w:t>https://globalchallenges.org/wp-content/uploads/2021/09/Global-Catastrophic-Risks-2021-FINAL.pdf</w:t>
        </w:r>
      </w:hyperlink>
      <w:r>
        <w:t>; DOA: 9-12-2024; Archan Sen]</w:t>
      </w:r>
    </w:p>
    <w:p w14:paraId="440EFE32" w14:textId="77777777" w:rsidR="00AF54CC" w:rsidRDefault="00AF54CC" w:rsidP="00AF54CC">
      <w:pPr>
        <w:rPr>
          <w:rStyle w:val="StyleUnderline"/>
        </w:rPr>
      </w:pPr>
      <w:r w:rsidRPr="00A73BBD">
        <w:rPr>
          <w:rStyle w:val="StyleUnderline"/>
          <w:highlight w:val="cyan"/>
        </w:rPr>
        <w:t>Ecosystems</w:t>
      </w:r>
      <w:r w:rsidRPr="00A73BBD">
        <w:rPr>
          <w:rStyle w:val="StyleUnderline"/>
        </w:rPr>
        <w:t xml:space="preserve"> are the </w:t>
      </w:r>
      <w:r w:rsidRPr="00A73BBD">
        <w:rPr>
          <w:rStyle w:val="Emphasis"/>
          <w:highlight w:val="cyan"/>
        </w:rPr>
        <w:t>found</w:t>
      </w:r>
      <w:r w:rsidRPr="00A73BBD">
        <w:rPr>
          <w:rStyle w:val="Emphasis"/>
        </w:rPr>
        <w:t>ation</w:t>
      </w:r>
      <w:r w:rsidRPr="00A73BBD">
        <w:rPr>
          <w:rStyle w:val="StyleUnderline"/>
        </w:rPr>
        <w:t xml:space="preserve"> for </w:t>
      </w:r>
      <w:r w:rsidRPr="00A73BBD">
        <w:rPr>
          <w:rStyle w:val="Emphasis"/>
        </w:rPr>
        <w:t xml:space="preserve">human </w:t>
      </w:r>
      <w:r w:rsidRPr="00A73BBD">
        <w:rPr>
          <w:rStyle w:val="Emphasis"/>
          <w:highlight w:val="cyan"/>
        </w:rPr>
        <w:t>life</w:t>
      </w:r>
      <w:r w:rsidRPr="00A73BBD">
        <w:rPr>
          <w:rStyle w:val="StyleUnderline"/>
        </w:rPr>
        <w:t>. They perform a range of functions</w:t>
      </w:r>
      <w:r w:rsidRPr="00A73BBD">
        <w:rPr>
          <w:sz w:val="16"/>
        </w:rPr>
        <w:t xml:space="preserve">, generally referred to as environmental services, </w:t>
      </w:r>
      <w:r w:rsidRPr="00A73BBD">
        <w:rPr>
          <w:rStyle w:val="StyleUnderline"/>
        </w:rPr>
        <w:t xml:space="preserve">without which human </w:t>
      </w:r>
      <w:r w:rsidRPr="00A73BBD">
        <w:rPr>
          <w:rStyle w:val="Emphasis"/>
        </w:rPr>
        <w:t>societies</w:t>
      </w:r>
      <w:r w:rsidRPr="00A73BBD">
        <w:rPr>
          <w:sz w:val="16"/>
        </w:rPr>
        <w:t xml:space="preserve"> and economies </w:t>
      </w:r>
      <w:r w:rsidRPr="00A73BBD">
        <w:rPr>
          <w:rStyle w:val="StyleUnderline"/>
        </w:rPr>
        <w:t xml:space="preserve">would not </w:t>
      </w:r>
      <w:r w:rsidRPr="00A73BBD">
        <w:rPr>
          <w:rStyle w:val="Emphasis"/>
        </w:rPr>
        <w:t>operate</w:t>
      </w:r>
      <w:r w:rsidRPr="00A73BBD">
        <w:rPr>
          <w:rStyle w:val="StyleUnderline"/>
        </w:rPr>
        <w:t xml:space="preserve"> at their </w:t>
      </w:r>
      <w:r w:rsidRPr="00A73BBD">
        <w:rPr>
          <w:rStyle w:val="Emphasis"/>
        </w:rPr>
        <w:t>current level</w:t>
      </w:r>
      <w:r w:rsidRPr="00A73BBD">
        <w:rPr>
          <w:rStyle w:val="StyleUnderline"/>
        </w:rPr>
        <w:t xml:space="preserve">. </w:t>
      </w:r>
      <w:r w:rsidRPr="00A73BBD">
        <w:rPr>
          <w:rStyle w:val="StyleUnderline"/>
          <w:highlight w:val="cyan"/>
        </w:rPr>
        <w:t>We depend on</w:t>
      </w:r>
      <w:r w:rsidRPr="00A73BBD">
        <w:rPr>
          <w:rStyle w:val="StyleUnderline"/>
        </w:rPr>
        <w:t xml:space="preserve"> the services they provide for </w:t>
      </w:r>
      <w:r w:rsidRPr="00A73BBD">
        <w:rPr>
          <w:rStyle w:val="Emphasis"/>
          <w:highlight w:val="cyan"/>
        </w:rPr>
        <w:t>air</w:t>
      </w:r>
      <w:r w:rsidRPr="00A73BBD">
        <w:rPr>
          <w:rStyle w:val="StyleUnderline"/>
          <w:highlight w:val="cyan"/>
        </w:rPr>
        <w:t xml:space="preserve">, </w:t>
      </w:r>
      <w:r w:rsidRPr="00A73BBD">
        <w:rPr>
          <w:rStyle w:val="Emphasis"/>
          <w:highlight w:val="cyan"/>
        </w:rPr>
        <w:t>water</w:t>
      </w:r>
      <w:r w:rsidRPr="00A73BBD">
        <w:rPr>
          <w:rStyle w:val="StyleUnderline"/>
          <w:highlight w:val="cyan"/>
        </w:rPr>
        <w:t xml:space="preserve">, </w:t>
      </w:r>
      <w:r w:rsidRPr="00A73BBD">
        <w:rPr>
          <w:rStyle w:val="Emphasis"/>
          <w:highlight w:val="cyan"/>
        </w:rPr>
        <w:t>food</w:t>
      </w:r>
      <w:r w:rsidRPr="00A73BBD">
        <w:rPr>
          <w:rStyle w:val="StyleUnderline"/>
        </w:rPr>
        <w:t xml:space="preserve"> and </w:t>
      </w:r>
      <w:r w:rsidRPr="00A73BBD">
        <w:rPr>
          <w:rStyle w:val="Emphasis"/>
        </w:rPr>
        <w:t>fiber</w:t>
      </w:r>
      <w:r w:rsidRPr="00A73BBD">
        <w:rPr>
          <w:rStyle w:val="StyleUnderline"/>
        </w:rPr>
        <w:t xml:space="preserve">, </w:t>
      </w:r>
      <w:r w:rsidRPr="00A73BBD">
        <w:rPr>
          <w:rStyle w:val="Emphasis"/>
          <w:highlight w:val="cyan"/>
        </w:rPr>
        <w:t>shelter</w:t>
      </w:r>
      <w:r w:rsidRPr="00A73BBD">
        <w:rPr>
          <w:rStyle w:val="StyleUnderline"/>
          <w:highlight w:val="cyan"/>
        </w:rPr>
        <w:t xml:space="preserve"> and </w:t>
      </w:r>
      <w:r w:rsidRPr="00A73BBD">
        <w:rPr>
          <w:rStyle w:val="Emphasis"/>
          <w:highlight w:val="cyan"/>
        </w:rPr>
        <w:t>energy</w:t>
      </w:r>
      <w:r w:rsidRPr="00A73BBD">
        <w:rPr>
          <w:rStyle w:val="StyleUnderline"/>
        </w:rPr>
        <w:t>. Ecosystems can tolerate a measure of impact</w:t>
      </w:r>
      <w:r w:rsidRPr="00A73BBD">
        <w:rPr>
          <w:sz w:val="16"/>
        </w:rPr>
        <w:t xml:space="preserve"> from human use </w:t>
      </w:r>
      <w:r w:rsidRPr="00A73BBD">
        <w:rPr>
          <w:rStyle w:val="StyleUnderline"/>
        </w:rPr>
        <w:t>and recover</w:t>
      </w:r>
      <w:r w:rsidRPr="00A73BBD">
        <w:rPr>
          <w:sz w:val="16"/>
        </w:rPr>
        <w:t xml:space="preserve"> after a period of time with minimal negative effects – an attribute generally known as resilience – but </w:t>
      </w:r>
      <w:r w:rsidRPr="00A73BBD">
        <w:rPr>
          <w:rStyle w:val="StyleUnderline"/>
          <w:highlight w:val="cyan"/>
        </w:rPr>
        <w:t>beyond a</w:t>
      </w:r>
      <w:r w:rsidRPr="00A73BBD">
        <w:rPr>
          <w:rStyle w:val="StyleUnderline"/>
        </w:rPr>
        <w:t xml:space="preserve"> certain threshold, or “</w:t>
      </w:r>
      <w:r w:rsidRPr="00A73BBD">
        <w:rPr>
          <w:rStyle w:val="Emphasis"/>
          <w:highlight w:val="cyan"/>
        </w:rPr>
        <w:t>tipping point</w:t>
      </w:r>
      <w:r w:rsidRPr="00A73BBD">
        <w:rPr>
          <w:rStyle w:val="StyleUnderline"/>
        </w:rPr>
        <w:t xml:space="preserve">”, sudden and radical disruption occurs, which may </w:t>
      </w:r>
      <w:r w:rsidRPr="00A73BBD">
        <w:rPr>
          <w:rStyle w:val="StyleUnderline"/>
          <w:highlight w:val="cyan"/>
        </w:rPr>
        <w:t>lead to</w:t>
      </w:r>
      <w:r w:rsidRPr="00A73BBD">
        <w:rPr>
          <w:rStyle w:val="StyleUnderline"/>
        </w:rPr>
        <w:t xml:space="preserve"> “</w:t>
      </w:r>
      <w:r w:rsidRPr="00A73BBD">
        <w:rPr>
          <w:rStyle w:val="Emphasis"/>
        </w:rPr>
        <w:t xml:space="preserve">ecosystem </w:t>
      </w:r>
      <w:r w:rsidRPr="00A73BBD">
        <w:rPr>
          <w:rStyle w:val="Emphasis"/>
          <w:highlight w:val="cyan"/>
        </w:rPr>
        <w:t>collapse</w:t>
      </w:r>
      <w:r w:rsidRPr="00A73BBD">
        <w:rPr>
          <w:rStyle w:val="StyleUnderline"/>
        </w:rPr>
        <w:t>”.</w:t>
      </w:r>
      <w:r w:rsidRPr="00A73BBD">
        <w:rPr>
          <w:sz w:val="16"/>
        </w:rPr>
        <w:t xml:space="preserve"> Under such conditions, soil quality, freshwater supplies and biodiversity diminish drastically,</w:t>
      </w:r>
      <w:r w:rsidRPr="00A73BBD">
        <w:rPr>
          <w:rStyle w:val="StyleUnderline"/>
        </w:rPr>
        <w:t xml:space="preserve"> while </w:t>
      </w:r>
      <w:r w:rsidRPr="00A73BBD">
        <w:rPr>
          <w:rStyle w:val="Emphasis"/>
          <w:highlight w:val="cyan"/>
        </w:rPr>
        <w:t>ag</w:t>
      </w:r>
      <w:r w:rsidRPr="00A73BBD">
        <w:rPr>
          <w:rStyle w:val="Emphasis"/>
        </w:rPr>
        <w:t>ricultural capacity</w:t>
      </w:r>
      <w:r w:rsidRPr="00A73BBD">
        <w:rPr>
          <w:rStyle w:val="StyleUnderline"/>
        </w:rPr>
        <w:t xml:space="preserve"> </w:t>
      </w:r>
      <w:r w:rsidRPr="00A73BBD">
        <w:rPr>
          <w:rStyle w:val="StyleUnderline"/>
          <w:highlight w:val="cyan"/>
        </w:rPr>
        <w:t>plummets</w:t>
      </w:r>
      <w:r w:rsidRPr="00A73BBD">
        <w:rPr>
          <w:rStyle w:val="StyleUnderline"/>
        </w:rPr>
        <w:t xml:space="preserve"> and daily human </w:t>
      </w:r>
      <w:r w:rsidRPr="00A73BBD">
        <w:rPr>
          <w:rStyle w:val="Emphasis"/>
        </w:rPr>
        <w:t>living conditions</w:t>
      </w:r>
      <w:r w:rsidRPr="00A73BBD">
        <w:rPr>
          <w:rStyle w:val="StyleUnderline"/>
        </w:rPr>
        <w:t xml:space="preserve"> deteriorate significantly.</w:t>
      </w:r>
    </w:p>
    <w:p w14:paraId="0E3A96D0" w14:textId="77777777" w:rsidR="00AF54CC" w:rsidRDefault="00AF54CC" w:rsidP="00AF54CC">
      <w:pPr>
        <w:rPr>
          <w:rStyle w:val="StyleUnderline"/>
        </w:rPr>
      </w:pPr>
      <w:r w:rsidRPr="00A73BBD">
        <w:rPr>
          <w:sz w:val="16"/>
        </w:rPr>
        <w:t xml:space="preserve">Although little studied, new evidence is emerging on “ecosystem collapse” due to among other factors, human pressure, and climate impact. </w:t>
      </w:r>
      <w:r w:rsidRPr="00A73BBD">
        <w:rPr>
          <w:rStyle w:val="StyleUnderline"/>
        </w:rPr>
        <w:t xml:space="preserve">Local </w:t>
      </w:r>
      <w:r w:rsidRPr="00A73BBD">
        <w:rPr>
          <w:rStyle w:val="Emphasis"/>
        </w:rPr>
        <w:t xml:space="preserve">ecological </w:t>
      </w:r>
      <w:r w:rsidRPr="00A73BBD">
        <w:rPr>
          <w:rStyle w:val="Emphasis"/>
          <w:highlight w:val="cyan"/>
        </w:rPr>
        <w:t>collapse</w:t>
      </w:r>
      <w:r w:rsidRPr="00A73BBD">
        <w:rPr>
          <w:rStyle w:val="StyleUnderline"/>
        </w:rPr>
        <w:t xml:space="preserve"> may have </w:t>
      </w:r>
      <w:r w:rsidRPr="00A73BBD">
        <w:rPr>
          <w:rStyle w:val="StyleUnderline"/>
          <w:highlight w:val="cyan"/>
        </w:rPr>
        <w:t xml:space="preserve">caused the </w:t>
      </w:r>
      <w:r w:rsidRPr="00A73BBD">
        <w:rPr>
          <w:rStyle w:val="Emphasis"/>
          <w:highlight w:val="cyan"/>
        </w:rPr>
        <w:t>end</w:t>
      </w:r>
      <w:r w:rsidRPr="00A73BBD">
        <w:rPr>
          <w:rStyle w:val="StyleUnderline"/>
          <w:highlight w:val="cyan"/>
        </w:rPr>
        <w:t xml:space="preserve"> of</w:t>
      </w:r>
      <w:r w:rsidRPr="00A73BBD">
        <w:rPr>
          <w:rStyle w:val="StyleUnderline"/>
        </w:rPr>
        <w:t xml:space="preserve"> a </w:t>
      </w:r>
      <w:r w:rsidRPr="00A73BBD">
        <w:rPr>
          <w:rStyle w:val="Emphasis"/>
        </w:rPr>
        <w:t>civilization</w:t>
      </w:r>
      <w:r w:rsidRPr="00A73BBD">
        <w:rPr>
          <w:rStyle w:val="StyleUnderline"/>
        </w:rPr>
        <w:t xml:space="preserve"> on </w:t>
      </w:r>
      <w:r w:rsidRPr="00A73BBD">
        <w:rPr>
          <w:rStyle w:val="Emphasis"/>
          <w:highlight w:val="cyan"/>
        </w:rPr>
        <w:t>Easter Island</w:t>
      </w:r>
      <w:r w:rsidRPr="00A73BBD">
        <w:rPr>
          <w:rStyle w:val="StyleUnderline"/>
        </w:rPr>
        <w:t>.</w:t>
      </w:r>
    </w:p>
    <w:p w14:paraId="78B86A73" w14:textId="77777777" w:rsidR="00AF54CC" w:rsidRPr="00905B2A" w:rsidRDefault="00AF54CC" w:rsidP="00AF54CC">
      <w:pPr>
        <w:rPr>
          <w:sz w:val="16"/>
        </w:rPr>
      </w:pPr>
      <w:r w:rsidRPr="00905B2A">
        <w:rPr>
          <w:sz w:val="16"/>
        </w:rPr>
        <w:t>More recently, ecological collapse in and around the Aral Sea has had dramatic social and economic consequences for the region, although timely intervention has led to some marked recovery. Ecological changes in Lake Chad has not only destroyed livelihoods with dramatic impact on people and ecosystem of the region; the diminishing water resources and the decline in the lake’s ecosystem leads to severe health and economic impacts for the populations around Lake Chad, and has affected fishing communities and pastoralists, and generated resource-based conflict.</w:t>
      </w:r>
    </w:p>
    <w:p w14:paraId="55D8A328" w14:textId="77777777" w:rsidR="00AF54CC" w:rsidRPr="00A73BBD" w:rsidRDefault="00AF54CC" w:rsidP="00AF54CC">
      <w:pPr>
        <w:rPr>
          <w:sz w:val="16"/>
        </w:rPr>
      </w:pPr>
      <w:r w:rsidRPr="00DC3394">
        <w:rPr>
          <w:rStyle w:val="StyleUnderline"/>
        </w:rPr>
        <w:t>In today’s</w:t>
      </w:r>
      <w:r w:rsidRPr="00A73BBD">
        <w:rPr>
          <w:rStyle w:val="StyleUnderline"/>
        </w:rPr>
        <w:t xml:space="preserve"> </w:t>
      </w:r>
      <w:r w:rsidRPr="00A73BBD">
        <w:rPr>
          <w:rStyle w:val="Emphasis"/>
        </w:rPr>
        <w:t xml:space="preserve">highly </w:t>
      </w:r>
      <w:r w:rsidRPr="00A73BBD">
        <w:rPr>
          <w:rStyle w:val="Emphasis"/>
          <w:highlight w:val="cyan"/>
        </w:rPr>
        <w:t>connected</w:t>
      </w:r>
      <w:r w:rsidRPr="00A73BBD">
        <w:rPr>
          <w:rStyle w:val="StyleUnderline"/>
          <w:highlight w:val="cyan"/>
        </w:rPr>
        <w:t xml:space="preserve"> world, </w:t>
      </w:r>
      <w:r w:rsidRPr="00A73BBD">
        <w:rPr>
          <w:rStyle w:val="Emphasis"/>
          <w:highlight w:val="cyan"/>
        </w:rPr>
        <w:t>local disruptions</w:t>
      </w:r>
      <w:r w:rsidRPr="00A73BBD">
        <w:rPr>
          <w:rStyle w:val="StyleUnderline"/>
        </w:rPr>
        <w:t xml:space="preserve"> may sometimes also </w:t>
      </w:r>
      <w:r w:rsidRPr="00A73BBD">
        <w:rPr>
          <w:rStyle w:val="StyleUnderline"/>
          <w:highlight w:val="cyan"/>
        </w:rPr>
        <w:t xml:space="preserve">lead to </w:t>
      </w:r>
      <w:r w:rsidRPr="00A73BBD">
        <w:rPr>
          <w:rStyle w:val="Emphasis"/>
          <w:highlight w:val="cyan"/>
        </w:rPr>
        <w:t>unintended</w:t>
      </w:r>
      <w:r w:rsidRPr="00A73BBD">
        <w:rPr>
          <w:rStyle w:val="StyleUnderline"/>
        </w:rPr>
        <w:t xml:space="preserve"> ecological </w:t>
      </w:r>
      <w:r w:rsidRPr="00A73BBD">
        <w:rPr>
          <w:rStyle w:val="StyleUnderline"/>
          <w:highlight w:val="cyan"/>
        </w:rPr>
        <w:t>effects on</w:t>
      </w:r>
      <w:r w:rsidRPr="00A73BBD">
        <w:rPr>
          <w:rStyle w:val="StyleUnderline"/>
        </w:rPr>
        <w:t xml:space="preserve"> other </w:t>
      </w:r>
      <w:r w:rsidRPr="00A73BBD">
        <w:rPr>
          <w:rStyle w:val="Emphasis"/>
          <w:highlight w:val="cyan"/>
        </w:rPr>
        <w:t>far flung</w:t>
      </w:r>
      <w:r w:rsidRPr="00A73BBD">
        <w:rPr>
          <w:rStyle w:val="StyleUnderline"/>
          <w:highlight w:val="cyan"/>
        </w:rPr>
        <w:t xml:space="preserve"> areas. This</w:t>
      </w:r>
      <w:r w:rsidRPr="00A73BBD">
        <w:rPr>
          <w:rStyle w:val="StyleUnderline"/>
        </w:rPr>
        <w:t xml:space="preserve"> might </w:t>
      </w:r>
      <w:r w:rsidRPr="00A73BBD">
        <w:rPr>
          <w:rStyle w:val="Emphasis"/>
          <w:highlight w:val="cyan"/>
        </w:rPr>
        <w:t>escalate</w:t>
      </w:r>
      <w:r w:rsidRPr="00A73BBD">
        <w:rPr>
          <w:rStyle w:val="StyleUnderline"/>
        </w:rPr>
        <w:t xml:space="preserve"> in</w:t>
      </w:r>
      <w:r w:rsidRPr="00A73BBD">
        <w:rPr>
          <w:rStyle w:val="StyleUnderline"/>
          <w:highlight w:val="cyan"/>
        </w:rPr>
        <w:t xml:space="preserve">to the </w:t>
      </w:r>
      <w:r w:rsidRPr="00A73BBD">
        <w:rPr>
          <w:rStyle w:val="Emphasis"/>
          <w:highlight w:val="cyan"/>
        </w:rPr>
        <w:t>rapid collapse</w:t>
      </w:r>
      <w:r w:rsidRPr="00A73BBD">
        <w:rPr>
          <w:rStyle w:val="StyleUnderline"/>
          <w:highlight w:val="cyan"/>
        </w:rPr>
        <w:t xml:space="preserve"> of </w:t>
      </w:r>
      <w:r w:rsidRPr="00A73BBD">
        <w:rPr>
          <w:rStyle w:val="Emphasis"/>
          <w:highlight w:val="cyan"/>
        </w:rPr>
        <w:t>most</w:t>
      </w:r>
      <w:r w:rsidRPr="00A73BBD">
        <w:rPr>
          <w:rStyle w:val="StyleUnderline"/>
        </w:rPr>
        <w:t xml:space="preserve"> eco</w:t>
      </w:r>
      <w:r w:rsidRPr="00A73BBD">
        <w:rPr>
          <w:rStyle w:val="StyleUnderline"/>
          <w:highlight w:val="cyan"/>
        </w:rPr>
        <w:t>systems</w:t>
      </w:r>
      <w:r w:rsidRPr="00A73BBD">
        <w:rPr>
          <w:rStyle w:val="StyleUnderline"/>
        </w:rPr>
        <w:t xml:space="preserve"> across the Earth</w:t>
      </w:r>
      <w:r w:rsidRPr="00A73BBD">
        <w:rPr>
          <w:sz w:val="16"/>
        </w:rPr>
        <w:t xml:space="preserve">. And with no time for effective recovery – and amplified by climate change impacts – drastically </w:t>
      </w:r>
      <w:r w:rsidRPr="00DC3394">
        <w:rPr>
          <w:rStyle w:val="Emphasis"/>
          <w:highlight w:val="cyan"/>
        </w:rPr>
        <w:t>compromising</w:t>
      </w:r>
      <w:r w:rsidRPr="00DC3394">
        <w:rPr>
          <w:rStyle w:val="StyleUnderline"/>
        </w:rPr>
        <w:t xml:space="preserve"> the planet’s </w:t>
      </w:r>
      <w:r w:rsidRPr="00DC3394">
        <w:rPr>
          <w:rStyle w:val="Emphasis"/>
          <w:highlight w:val="cyan"/>
        </w:rPr>
        <w:t>capacity</w:t>
      </w:r>
      <w:r w:rsidRPr="00DC3394">
        <w:rPr>
          <w:rStyle w:val="StyleUnderline"/>
          <w:highlight w:val="cyan"/>
        </w:rPr>
        <w:t xml:space="preserve"> to</w:t>
      </w:r>
      <w:r w:rsidRPr="00DC3394">
        <w:rPr>
          <w:rStyle w:val="StyleUnderline"/>
        </w:rPr>
        <w:t xml:space="preserve"> sustainably </w:t>
      </w:r>
      <w:r w:rsidRPr="00DC3394">
        <w:rPr>
          <w:rStyle w:val="Emphasis"/>
          <w:highlight w:val="cyan"/>
        </w:rPr>
        <w:t>support</w:t>
      </w:r>
      <w:r w:rsidRPr="00DC3394">
        <w:rPr>
          <w:rStyle w:val="StyleUnderline"/>
        </w:rPr>
        <w:t xml:space="preserve"> a large and growing </w:t>
      </w:r>
      <w:r w:rsidRPr="00DC3394">
        <w:rPr>
          <w:rStyle w:val="Emphasis"/>
          <w:highlight w:val="cyan"/>
        </w:rPr>
        <w:t>human population</w:t>
      </w:r>
      <w:r w:rsidRPr="00A73BBD">
        <w:rPr>
          <w:sz w:val="16"/>
        </w:rPr>
        <w:t>.</w:t>
      </w:r>
    </w:p>
    <w:p w14:paraId="72F8063A" w14:textId="77777777" w:rsidR="00AF54CC" w:rsidRPr="00A73BBD" w:rsidRDefault="00AF54CC" w:rsidP="00AF54CC">
      <w:pPr>
        <w:rPr>
          <w:sz w:val="16"/>
        </w:rPr>
      </w:pPr>
      <w:r w:rsidRPr="00A73BBD">
        <w:rPr>
          <w:sz w:val="16"/>
        </w:rPr>
        <w:t>HOW MUCH DO WE KNOW?</w:t>
      </w:r>
    </w:p>
    <w:p w14:paraId="3013D0F6" w14:textId="77777777" w:rsidR="00AF54CC" w:rsidRPr="00FE6FA7" w:rsidRDefault="00AF54CC" w:rsidP="00AF54CC">
      <w:pPr>
        <w:rPr>
          <w:rStyle w:val="StyleUnderline"/>
          <w:sz w:val="16"/>
          <w:u w:val="none"/>
        </w:rPr>
      </w:pPr>
      <w:r w:rsidRPr="00A73BBD">
        <w:rPr>
          <w:rStyle w:val="StyleUnderline"/>
        </w:rPr>
        <w:t xml:space="preserve">Ecosystems are </w:t>
      </w:r>
      <w:r w:rsidRPr="00A73BBD">
        <w:rPr>
          <w:rStyle w:val="Emphasis"/>
        </w:rPr>
        <w:t>complex</w:t>
      </w:r>
      <w:r w:rsidRPr="00A73BBD">
        <w:rPr>
          <w:rStyle w:val="StyleUnderline"/>
        </w:rPr>
        <w:t xml:space="preserve"> entities</w:t>
      </w:r>
      <w:r w:rsidRPr="00A73BBD">
        <w:rPr>
          <w:sz w:val="16"/>
        </w:rPr>
        <w:t xml:space="preserve">, which consist of a community of living organisms in their non-living environment, linked together through flows of energy and nutrients. </w:t>
      </w:r>
      <w:r w:rsidRPr="00A73BBD">
        <w:rPr>
          <w:rStyle w:val="StyleUnderline"/>
        </w:rPr>
        <w:t xml:space="preserve">The behaviour of an ecosystem is relatively stable over time, but when the balance between some of its elements is altered beyond a certain threshold, </w:t>
      </w:r>
      <w:r w:rsidRPr="00DC3394">
        <w:rPr>
          <w:rStyle w:val="StyleUnderline"/>
        </w:rPr>
        <w:t xml:space="preserve">it can </w:t>
      </w:r>
      <w:r w:rsidRPr="00601728">
        <w:rPr>
          <w:rStyle w:val="StyleUnderline"/>
          <w:highlight w:val="cyan"/>
        </w:rPr>
        <w:t>experience</w:t>
      </w:r>
      <w:r w:rsidRPr="00A73BBD">
        <w:rPr>
          <w:rStyle w:val="StyleUnderline"/>
        </w:rPr>
        <w:t xml:space="preserve"> a </w:t>
      </w:r>
      <w:r w:rsidRPr="00601728">
        <w:rPr>
          <w:rStyle w:val="Emphasis"/>
          <w:highlight w:val="cyan"/>
        </w:rPr>
        <w:t>non-linear</w:t>
      </w:r>
      <w:r w:rsidRPr="00A73BBD">
        <w:rPr>
          <w:rStyle w:val="StyleUnderline"/>
        </w:rPr>
        <w:t xml:space="preserve">, possibly </w:t>
      </w:r>
      <w:r w:rsidRPr="00601728">
        <w:rPr>
          <w:rStyle w:val="Emphasis"/>
          <w:highlight w:val="cyan"/>
        </w:rPr>
        <w:t>catastrophic</w:t>
      </w:r>
      <w:r w:rsidRPr="00601728">
        <w:rPr>
          <w:rStyle w:val="StyleUnderline"/>
          <w:highlight w:val="cyan"/>
        </w:rPr>
        <w:t xml:space="preserve"> transformation</w:t>
      </w:r>
      <w:r w:rsidRPr="00A73BBD">
        <w:rPr>
          <w:sz w:val="16"/>
        </w:rPr>
        <w:t>.</w:t>
      </w:r>
    </w:p>
    <w:p w14:paraId="03444ACF" w14:textId="77777777" w:rsidR="00AF54CC" w:rsidRPr="00594BF1" w:rsidRDefault="00AF54CC" w:rsidP="00AF54CC">
      <w:pPr>
        <w:pStyle w:val="Heading3"/>
      </w:pPr>
      <w:r>
        <w:t>Solvency---1AC</w:t>
      </w:r>
    </w:p>
    <w:p w14:paraId="6DF687B7" w14:textId="77777777" w:rsidR="00AF54CC" w:rsidRPr="00CC7E17" w:rsidRDefault="00AF54CC" w:rsidP="00AF54CC">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777038">
        <w:rPr>
          <w:u w:val="single"/>
        </w:rPr>
        <w:t>solves</w:t>
      </w:r>
      <w:r>
        <w:t xml:space="preserve">.  </w:t>
      </w:r>
    </w:p>
    <w:p w14:paraId="25C1713E" w14:textId="77777777" w:rsidR="00AF54CC" w:rsidRPr="00AD520B" w:rsidRDefault="00AF54CC" w:rsidP="00AF54CC">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09222860" w14:textId="77777777" w:rsidR="00AF54CC" w:rsidRPr="005C4E8D" w:rsidRDefault="00AF54CC" w:rsidP="00AF54CC">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7E739DF9" w14:textId="77777777" w:rsidR="00AF54CC" w:rsidRPr="00F409D2" w:rsidRDefault="00AF54CC" w:rsidP="00AF54CC">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34805504" w14:textId="77777777" w:rsidR="00AF54CC" w:rsidRPr="00F409D2" w:rsidRDefault="00AF54CC" w:rsidP="00AF54CC">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3A4A4229" w14:textId="77777777" w:rsidR="00AF54CC" w:rsidRPr="00DA77E8" w:rsidRDefault="00AF54CC" w:rsidP="00AF54CC">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4DD8F237" w14:textId="77777777" w:rsidR="00AF54CC" w:rsidRPr="00036FF2" w:rsidRDefault="00AF54CC" w:rsidP="00AF54CC">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16D10139" w14:textId="77777777" w:rsidR="00AF54CC" w:rsidRPr="00F409D2" w:rsidRDefault="00AF54CC" w:rsidP="00AF54CC">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6B28A7FE" w14:textId="77777777" w:rsidR="00AF54CC" w:rsidRDefault="00AF54CC" w:rsidP="00AF54CC">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11C1B5A2" w14:textId="77777777" w:rsidR="00AF54CC" w:rsidRPr="007900DC" w:rsidRDefault="00AF54CC" w:rsidP="00AF54CC">
      <w:pPr>
        <w:pStyle w:val="Heading4"/>
      </w:pPr>
      <w:r>
        <w:t xml:space="preserve">The perception of </w:t>
      </w:r>
      <w:r>
        <w:rPr>
          <w:u w:val="single"/>
        </w:rPr>
        <w:t>anti-trust</w:t>
      </w:r>
      <w:r>
        <w:t xml:space="preserve"> crackdown chills data union </w:t>
      </w:r>
      <w:r w:rsidRPr="007900DC">
        <w:rPr>
          <w:u w:val="single"/>
        </w:rPr>
        <w:t>formation</w:t>
      </w:r>
      <w:r>
        <w:t xml:space="preserve">. </w:t>
      </w:r>
    </w:p>
    <w:p w14:paraId="4F61D327" w14:textId="77777777" w:rsidR="00AF54CC" w:rsidRPr="000B4A38" w:rsidRDefault="00AF54CC" w:rsidP="00AF54CC">
      <w:r>
        <w:rPr>
          <w:rStyle w:val="Style13ptBold"/>
        </w:rPr>
        <w:t xml:space="preserve">Vincent </w:t>
      </w:r>
      <w:r w:rsidRPr="000B4A38">
        <w:rPr>
          <w:rStyle w:val="Style13ptBold"/>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76EE6E0F" w14:textId="77777777" w:rsidR="00AF54CC" w:rsidRPr="00437FBD" w:rsidRDefault="00AF54CC" w:rsidP="00AF54CC">
      <w:pPr>
        <w:rPr>
          <w:u w:val="singl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34012F0F" w14:textId="77777777" w:rsidR="00AF54CC" w:rsidRPr="005916B9" w:rsidRDefault="00AF54CC" w:rsidP="00AF54CC">
      <w:pPr>
        <w:pStyle w:val="Heading4"/>
      </w:pPr>
      <w:r>
        <w:t xml:space="preserve">CBI aligns AI </w:t>
      </w:r>
      <w:r w:rsidRPr="005916B9">
        <w:rPr>
          <w:u w:val="single"/>
        </w:rPr>
        <w:t>innovation</w:t>
      </w:r>
      <w:r>
        <w:t xml:space="preserve"> with </w:t>
      </w:r>
      <w:r w:rsidRPr="005916B9">
        <w:rPr>
          <w:u w:val="single"/>
        </w:rPr>
        <w:t>workers</w:t>
      </w:r>
      <w:r>
        <w:t xml:space="preserve">: creating </w:t>
      </w:r>
      <w:r w:rsidRPr="0060144B">
        <w:rPr>
          <w:u w:val="single"/>
        </w:rPr>
        <w:t>mutually</w:t>
      </w:r>
      <w:r>
        <w:t xml:space="preserve"> beneficial outcomes. </w:t>
      </w:r>
    </w:p>
    <w:p w14:paraId="2C7724CC" w14:textId="77777777" w:rsidR="00AF54CC" w:rsidRPr="00FA3573" w:rsidRDefault="00AF54CC" w:rsidP="00AF54CC">
      <w:r>
        <w:t>EDVEX: Equitable Data-Value Exchange Network</w:t>
      </w:r>
    </w:p>
    <w:p w14:paraId="71CB717C" w14:textId="77777777" w:rsidR="00AF54CC" w:rsidRPr="007534C1" w:rsidRDefault="00AF54CC" w:rsidP="00AF54CC">
      <w:pPr>
        <w:rPr>
          <w:rStyle w:val="Style13ptBold"/>
        </w:rPr>
      </w:pPr>
      <w:r>
        <w:rPr>
          <w:rStyle w:val="Style13ptBold"/>
        </w:rPr>
        <w:t xml:space="preserve">Jai </w:t>
      </w:r>
      <w:r w:rsidRPr="007534C1">
        <w:rPr>
          <w:rStyle w:val="Style13ptBold"/>
          <w:b w:val="0"/>
          <w:bCs w:val="0"/>
        </w:rPr>
        <w:t>et al</w:t>
      </w:r>
      <w:r>
        <w:rPr>
          <w:rStyle w:val="Style13ptBold"/>
        </w:rPr>
        <w:t xml:space="preserve"> 25 </w:t>
      </w:r>
      <w:r w:rsidRPr="007534C1">
        <w:t>[Ruoxi Jai; Virginia Tech. Luis Oala; Brickroad. Wenjie Xiong; Virginia Tech. Suqin Ge; Virginia Tech. Jiachen T. Wang; Princeton University. Feiyang Kang; Virginia Tech. Dawn Song; UC Berkeley. October 28,</w:t>
      </w:r>
      <w:r>
        <w:t xml:space="preserve"> “</w:t>
      </w:r>
      <w:r w:rsidRPr="007044D4">
        <w:t>A Sustainable AI Economy Needs Data Deals That Work for Generators</w:t>
      </w:r>
      <w:r>
        <w:t>”,</w:t>
      </w:r>
      <w:r w:rsidRPr="007534C1">
        <w:t xml:space="preserve"> 39th Conference on Neutral Information Processing Systems, https://openreview.net/forum?id=mdKzkjY1dM. Minion]</w:t>
      </w:r>
    </w:p>
    <w:p w14:paraId="24CD97E9" w14:textId="77777777" w:rsidR="00AF54CC" w:rsidRPr="009B2F33" w:rsidRDefault="00AF54CC" w:rsidP="00AF54CC">
      <w:pPr>
        <w:rPr>
          <w:sz w:val="16"/>
        </w:rPr>
      </w:pPr>
      <w:r w:rsidRPr="009B2F33">
        <w:rPr>
          <w:sz w:val="16"/>
        </w:rPr>
        <w:t xml:space="preserve">Invisible Provenance. </w:t>
      </w:r>
      <w:r w:rsidRPr="009B2F33">
        <w:rPr>
          <w:rStyle w:val="StyleUnderline"/>
        </w:rPr>
        <w:t>Once data is copied</w:t>
      </w:r>
      <w:r w:rsidRPr="009B2F33">
        <w:rPr>
          <w:sz w:val="16"/>
        </w:rPr>
        <w:t xml:space="preserve"> beyond its point of creation, </w:t>
      </w:r>
      <w:r w:rsidRPr="009B2F33">
        <w:rPr>
          <w:rStyle w:val="StyleUnderline"/>
        </w:rPr>
        <w:t>contextual metadata—license, collection method, consent</w:t>
      </w:r>
      <w:r w:rsidRPr="009B2F33">
        <w:rPr>
          <w:sz w:val="16"/>
        </w:rPr>
        <w:t>—</w:t>
      </w:r>
      <w:r w:rsidRPr="009B2F33">
        <w:rPr>
          <w:rStyle w:val="StyleUnderline"/>
        </w:rPr>
        <w:t>often gets lost</w:t>
      </w:r>
      <w:r w:rsidRPr="009B2F33">
        <w:rPr>
          <w:sz w:val="16"/>
        </w:rPr>
        <w:t xml:space="preserve"> [4]. Provenance failures are by no means confined to academic benchmarks: they surface in healthcare ([5]), social media ([6]), or opensource code ([7]). As early as 2017, we have cases like the DeepMind–Royal Free breach where the UK Information Commissioner ruled that data generators “were not adequately informed that their data would be used” in deep learning products [8]. These types of disconnects between data’s underlying license and its actual appeal to be a </w:t>
      </w:r>
      <w:r w:rsidRPr="009B2F33">
        <w:rPr>
          <w:rStyle w:val="StyleUnderline"/>
        </w:rPr>
        <w:t>structural problem</w:t>
      </w:r>
      <w:r w:rsidRPr="009B2F33">
        <w:rPr>
          <w:sz w:val="16"/>
        </w:rPr>
        <w:t xml:space="preserve"> across the board and </w:t>
      </w:r>
      <w:r w:rsidRPr="009B2F33">
        <w:rPr>
          <w:rStyle w:val="StyleUnderline"/>
        </w:rPr>
        <w:t>concerns many</w:t>
      </w:r>
      <w:r w:rsidRPr="009B2F33">
        <w:rPr>
          <w:sz w:val="16"/>
        </w:rPr>
        <w:t xml:space="preserve"> community </w:t>
      </w:r>
      <w:r w:rsidRPr="009B2F33">
        <w:rPr>
          <w:rStyle w:val="StyleUnderline"/>
        </w:rPr>
        <w:t>datasets at large</w:t>
      </w:r>
      <w:r w:rsidRPr="009B2F33">
        <w:rPr>
          <w:sz w:val="16"/>
        </w:rPr>
        <w:t xml:space="preserve">. An </w:t>
      </w:r>
      <w:r w:rsidRPr="007A3AC5">
        <w:rPr>
          <w:rStyle w:val="StyleUnderline"/>
          <w:highlight w:val="cyan"/>
        </w:rPr>
        <w:t>analysis on</w:t>
      </w:r>
      <w:r w:rsidRPr="009B2F33">
        <w:rPr>
          <w:rStyle w:val="StyleUnderline"/>
        </w:rPr>
        <w:t xml:space="preserve"> more than</w:t>
      </w:r>
      <w:r w:rsidRPr="009B2F33">
        <w:rPr>
          <w:sz w:val="16"/>
        </w:rPr>
        <w:t xml:space="preserve"> </w:t>
      </w:r>
      <w:r w:rsidRPr="007A3AC5">
        <w:rPr>
          <w:rStyle w:val="Emphasis"/>
          <w:highlight w:val="cyan"/>
        </w:rPr>
        <w:t>1800 datasets</w:t>
      </w:r>
      <w:r w:rsidRPr="009B2F33">
        <w:rPr>
          <w:sz w:val="16"/>
        </w:rPr>
        <w:t xml:space="preserve"> </w:t>
      </w:r>
      <w:r w:rsidRPr="009B2F33">
        <w:rPr>
          <w:rStyle w:val="StyleUnderline"/>
        </w:rPr>
        <w:t xml:space="preserve">has </w:t>
      </w:r>
      <w:r w:rsidRPr="007A3AC5">
        <w:rPr>
          <w:rStyle w:val="StyleUnderline"/>
          <w:highlight w:val="cyan"/>
        </w:rPr>
        <w:t>shown</w:t>
      </w:r>
      <w:r w:rsidRPr="009B2F33">
        <w:rPr>
          <w:rStyle w:val="StyleUnderline"/>
        </w:rPr>
        <w:t xml:space="preserve"> that</w:t>
      </w:r>
      <w:r w:rsidRPr="009B2F33">
        <w:rPr>
          <w:sz w:val="16"/>
        </w:rPr>
        <w:t xml:space="preserve"> more than 70% have license omissions and datasets with licenses </w:t>
      </w:r>
      <w:r w:rsidRPr="007A3AC5">
        <w:rPr>
          <w:rStyle w:val="StyleUnderline"/>
          <w:highlight w:val="cyan"/>
        </w:rPr>
        <w:t xml:space="preserve">have </w:t>
      </w:r>
      <w:r w:rsidRPr="007A3AC5">
        <w:rPr>
          <w:rStyle w:val="Emphasis"/>
          <w:highlight w:val="cyan"/>
        </w:rPr>
        <w:t>error rates</w:t>
      </w:r>
      <w:r w:rsidRPr="009B2F33">
        <w:rPr>
          <w:rStyle w:val="StyleUnderline"/>
        </w:rPr>
        <w:t xml:space="preserve"> of </w:t>
      </w:r>
      <w:r w:rsidRPr="007A3AC5">
        <w:rPr>
          <w:rStyle w:val="StyleUnderline"/>
          <w:highlight w:val="cyan"/>
        </w:rPr>
        <w:t xml:space="preserve">over </w:t>
      </w:r>
      <w:r w:rsidRPr="007A3AC5">
        <w:rPr>
          <w:rStyle w:val="Emphasis"/>
          <w:highlight w:val="cyan"/>
        </w:rPr>
        <w:t>50%</w:t>
      </w:r>
      <w:r w:rsidRPr="009B2F33">
        <w:rPr>
          <w:sz w:val="16"/>
        </w:rPr>
        <w:t xml:space="preserve"> [4]. </w:t>
      </w:r>
      <w:r w:rsidRPr="009B2F33">
        <w:rPr>
          <w:rStyle w:val="StyleUnderline"/>
        </w:rPr>
        <w:t>This causes</w:t>
      </w:r>
      <w:r w:rsidRPr="009B2F33">
        <w:rPr>
          <w:sz w:val="16"/>
        </w:rPr>
        <w:t xml:space="preserve"> </w:t>
      </w:r>
      <w:r w:rsidRPr="009B2F33">
        <w:rPr>
          <w:rStyle w:val="StyleUnderline"/>
        </w:rPr>
        <w:t xml:space="preserve">provenance loss for data generators and </w:t>
      </w:r>
      <w:r w:rsidRPr="00064EA8">
        <w:rPr>
          <w:rStyle w:val="Emphasis"/>
        </w:rPr>
        <w:t>legal uncertainty</w:t>
      </w:r>
      <w:r w:rsidRPr="00064EA8">
        <w:rPr>
          <w:rStyle w:val="StyleUnderline"/>
        </w:rPr>
        <w:t xml:space="preserve"> for </w:t>
      </w:r>
      <w:r w:rsidRPr="00064EA8">
        <w:rPr>
          <w:rStyle w:val="Emphasis"/>
        </w:rPr>
        <w:t>data transformers</w:t>
      </w:r>
      <w:r w:rsidRPr="00064EA8">
        <w:rPr>
          <w:rStyle w:val="StyleUnderline"/>
        </w:rPr>
        <w:t xml:space="preserve"> and</w:t>
      </w:r>
      <w:r w:rsidRPr="009B2F33">
        <w:rPr>
          <w:rStyle w:val="StyleUnderline"/>
        </w:rPr>
        <w:t xml:space="preserve"> model </w:t>
      </w:r>
      <w:r w:rsidRPr="00064EA8">
        <w:rPr>
          <w:rStyle w:val="Emphasis"/>
        </w:rPr>
        <w:t>monetizers</w:t>
      </w:r>
      <w:r w:rsidRPr="009B2F33">
        <w:rPr>
          <w:sz w:val="16"/>
        </w:rPr>
        <w:t xml:space="preserve">. And the implications of this license uncertainty affect the value chain not only during training but also during inference on model weights. Across modalities, </w:t>
      </w:r>
      <w:r w:rsidRPr="009B2F33">
        <w:rPr>
          <w:rStyle w:val="StyleUnderline"/>
        </w:rPr>
        <w:t>models</w:t>
      </w:r>
      <w:r w:rsidRPr="009B2F33">
        <w:rPr>
          <w:sz w:val="16"/>
        </w:rPr>
        <w:t xml:space="preserve"> can be </w:t>
      </w:r>
      <w:r w:rsidRPr="009B2F33">
        <w:rPr>
          <w:rStyle w:val="StyleUnderline"/>
        </w:rPr>
        <w:t>shown to regurgitate images</w:t>
      </w:r>
      <w:r w:rsidRPr="009B2F33">
        <w:rPr>
          <w:sz w:val="16"/>
        </w:rPr>
        <w:t xml:space="preserve"> [9] and text [2] including content the </w:t>
      </w:r>
      <w:r w:rsidRPr="009B2F33">
        <w:rPr>
          <w:rStyle w:val="StyleUnderline"/>
        </w:rPr>
        <w:t>model provider</w:t>
      </w:r>
      <w:r w:rsidRPr="009B2F33">
        <w:rPr>
          <w:sz w:val="16"/>
        </w:rPr>
        <w:t xml:space="preserve"> may </w:t>
      </w:r>
      <w:r w:rsidRPr="009B2F33">
        <w:rPr>
          <w:rStyle w:val="StyleUnderline"/>
        </w:rPr>
        <w:t>not have the license for</w:t>
      </w:r>
      <w:r w:rsidRPr="009B2F33">
        <w:rPr>
          <w:sz w:val="16"/>
        </w:rPr>
        <w:t xml:space="preserve">. In publicly disclosed license deals, the provenance disconnect between data and value generation already shows: a negligable fraction make provisions for revenue sharing with data generators (Appendix A and Table 2). Provenance gaps cascade through the value chain. The </w:t>
      </w:r>
      <w:r w:rsidRPr="009B2F33">
        <w:rPr>
          <w:rStyle w:val="Emphasis"/>
        </w:rPr>
        <w:t>problem compounds</w:t>
      </w:r>
      <w:r w:rsidRPr="009B2F33">
        <w:rPr>
          <w:rStyle w:val="StyleUnderline"/>
        </w:rPr>
        <w:t xml:space="preserve"> once </w:t>
      </w:r>
      <w:r w:rsidRPr="009B2F33">
        <w:rPr>
          <w:rStyle w:val="Emphasis"/>
        </w:rPr>
        <w:t>models</w:t>
      </w:r>
      <w:r w:rsidRPr="009B2F33">
        <w:rPr>
          <w:rStyle w:val="StyleUnderline"/>
        </w:rPr>
        <w:t xml:space="preserve"> are </w:t>
      </w:r>
      <w:r w:rsidRPr="009B2F33">
        <w:rPr>
          <w:rStyle w:val="Emphasis"/>
        </w:rPr>
        <w:t>fine-tuned</w:t>
      </w:r>
      <w:r w:rsidRPr="009B2F33">
        <w:rPr>
          <w:rStyle w:val="StyleUnderline"/>
        </w:rPr>
        <w:t xml:space="preserve"> on </w:t>
      </w:r>
      <w:r w:rsidRPr="009B2F33">
        <w:rPr>
          <w:rStyle w:val="Emphasis"/>
        </w:rPr>
        <w:t>material they</w:t>
      </w:r>
      <w:r w:rsidRPr="009B2F33">
        <w:rPr>
          <w:rStyle w:val="StyleUnderline"/>
        </w:rPr>
        <w:t xml:space="preserve"> themselves have </w:t>
      </w:r>
      <w:r w:rsidRPr="009B2F33">
        <w:rPr>
          <w:rStyle w:val="Emphasis"/>
        </w:rPr>
        <w:t>produced</w:t>
      </w:r>
      <w:r w:rsidRPr="009B2F33">
        <w:rPr>
          <w:sz w:val="16"/>
        </w:rPr>
        <w:t xml:space="preserve"> [10, 11]. Already models train on a mix of original human content and synthetic content, which creates increasingly complex lineage graphs. </w:t>
      </w:r>
      <w:r w:rsidRPr="00064EA8">
        <w:rPr>
          <w:rStyle w:val="StyleUnderline"/>
        </w:rPr>
        <w:t>Without robust</w:t>
      </w:r>
      <w:r w:rsidRPr="009B2F33">
        <w:rPr>
          <w:rStyle w:val="StyleUnderline"/>
        </w:rPr>
        <w:t xml:space="preserve">, practical </w:t>
      </w:r>
      <w:r w:rsidRPr="00064EA8">
        <w:rPr>
          <w:rStyle w:val="StyleUnderline"/>
        </w:rPr>
        <w:t>provenance</w:t>
      </w:r>
      <w:r w:rsidRPr="009B2F33">
        <w:rPr>
          <w:rStyle w:val="StyleUnderline"/>
        </w:rPr>
        <w:t xml:space="preserve"> </w:t>
      </w:r>
      <w:r w:rsidRPr="007A3AC5">
        <w:t>a</w:t>
      </w:r>
      <w:r w:rsidRPr="009B2F33">
        <w:rPr>
          <w:rStyle w:val="StyleUnderline"/>
        </w:rPr>
        <w:t xml:space="preserve"> </w:t>
      </w:r>
      <w:r w:rsidRPr="007A3AC5">
        <w:rPr>
          <w:rStyle w:val="Emphasis"/>
          <w:highlight w:val="cyan"/>
        </w:rPr>
        <w:t xml:space="preserve">downstream </w:t>
      </w:r>
      <w:r w:rsidRPr="00064EA8">
        <w:rPr>
          <w:rStyle w:val="StyleUnderline"/>
        </w:rPr>
        <w:t xml:space="preserve">user </w:t>
      </w:r>
      <w:r w:rsidRPr="00064EA8">
        <w:rPr>
          <w:rStyle w:val="Emphasis"/>
          <w:highlight w:val="cyan"/>
        </w:rPr>
        <w:t>c</w:t>
      </w:r>
      <w:r w:rsidRPr="007A3AC5">
        <w:rPr>
          <w:rStyle w:val="Emphasis"/>
          <w:highlight w:val="cyan"/>
        </w:rPr>
        <w:t>annot audit permissions</w:t>
      </w:r>
      <w:r w:rsidRPr="007A3AC5">
        <w:rPr>
          <w:rStyle w:val="StyleUnderline"/>
          <w:highlight w:val="cyan"/>
        </w:rPr>
        <w:t>, enforce</w:t>
      </w:r>
      <w:r w:rsidRPr="009B2F33">
        <w:rPr>
          <w:rStyle w:val="StyleUnderline"/>
        </w:rPr>
        <w:t xml:space="preserve"> </w:t>
      </w:r>
      <w:r w:rsidRPr="007A3AC5">
        <w:rPr>
          <w:rStyle w:val="Emphasis"/>
          <w:highlight w:val="cyan"/>
        </w:rPr>
        <w:t>attribution</w:t>
      </w:r>
      <w:r w:rsidRPr="007A3AC5">
        <w:rPr>
          <w:rStyle w:val="StyleUnderline"/>
          <w:highlight w:val="cyan"/>
        </w:rPr>
        <w:t xml:space="preserve">, or </w:t>
      </w:r>
      <w:r w:rsidRPr="007A3AC5">
        <w:rPr>
          <w:rStyle w:val="Emphasis"/>
          <w:highlight w:val="cyan"/>
        </w:rPr>
        <w:t>route royalties</w:t>
      </w:r>
      <w:r w:rsidRPr="009B2F33">
        <w:rPr>
          <w:rStyle w:val="StyleUnderline"/>
        </w:rPr>
        <w:t xml:space="preserve">, which in turn can </w:t>
      </w:r>
      <w:r w:rsidRPr="007A3AC5">
        <w:rPr>
          <w:rStyle w:val="Emphasis"/>
          <w:highlight w:val="cyan"/>
        </w:rPr>
        <w:t>chill</w:t>
      </w:r>
      <w:r w:rsidRPr="007A3AC5">
        <w:rPr>
          <w:rStyle w:val="StyleUnderline"/>
          <w:highlight w:val="cyan"/>
        </w:rPr>
        <w:t xml:space="preserve"> secondary </w:t>
      </w:r>
      <w:r w:rsidRPr="007A3AC5">
        <w:rPr>
          <w:rStyle w:val="Emphasis"/>
          <w:highlight w:val="cyan"/>
        </w:rPr>
        <w:t>innovation</w:t>
      </w:r>
      <w:r w:rsidRPr="009B2F33">
        <w:rPr>
          <w:rStyle w:val="StyleUnderline"/>
        </w:rPr>
        <w:t xml:space="preserve"> and </w:t>
      </w:r>
      <w:r w:rsidRPr="007A3AC5">
        <w:rPr>
          <w:rStyle w:val="Emphasis"/>
          <w:highlight w:val="cyan"/>
        </w:rPr>
        <w:t>disrupt</w:t>
      </w:r>
      <w:r w:rsidRPr="007A3AC5">
        <w:rPr>
          <w:rStyle w:val="StyleUnderline"/>
          <w:highlight w:val="cyan"/>
        </w:rPr>
        <w:t xml:space="preserve"> the </w:t>
      </w:r>
      <w:r w:rsidRPr="007A3AC5">
        <w:rPr>
          <w:rStyle w:val="Emphasis"/>
          <w:highlight w:val="cyan"/>
        </w:rPr>
        <w:t>feedback loop</w:t>
      </w:r>
      <w:r w:rsidRPr="009B2F33">
        <w:rPr>
          <w:rStyle w:val="StyleUnderline"/>
        </w:rPr>
        <w:t xml:space="preserve"> that </w:t>
      </w:r>
      <w:r w:rsidRPr="007A3AC5">
        <w:rPr>
          <w:rStyle w:val="StyleUnderline"/>
          <w:highlight w:val="cyan"/>
        </w:rPr>
        <w:t>rewards originators</w:t>
      </w:r>
      <w:r w:rsidRPr="009B2F33">
        <w:rPr>
          <w:sz w:val="16"/>
        </w:rPr>
        <w:t xml:space="preserve">. </w:t>
      </w:r>
    </w:p>
    <w:p w14:paraId="7E4994D7" w14:textId="77777777" w:rsidR="00AF54CC" w:rsidRPr="009B2F33" w:rsidRDefault="00AF54CC" w:rsidP="00AF54CC">
      <w:pPr>
        <w:rPr>
          <w:sz w:val="16"/>
        </w:rPr>
      </w:pPr>
      <w:r w:rsidRPr="009B2F33">
        <w:rPr>
          <w:sz w:val="16"/>
        </w:rPr>
        <w:t xml:space="preserve">Asymmetric Bargaining Power. Even when provenance is intact, </w:t>
      </w:r>
      <w:r w:rsidRPr="009B2F33">
        <w:rPr>
          <w:rStyle w:val="StyleUnderline"/>
        </w:rPr>
        <w:t>individual data generators</w:t>
      </w:r>
      <w:r w:rsidRPr="009B2F33">
        <w:rPr>
          <w:sz w:val="16"/>
        </w:rPr>
        <w:t xml:space="preserve"> are typically </w:t>
      </w:r>
      <w:r w:rsidRPr="009B2F33">
        <w:rPr>
          <w:rStyle w:val="StyleUnderline"/>
        </w:rPr>
        <w:t>left out of deals between aggregators and model monetizers</w:t>
      </w:r>
      <w:r w:rsidRPr="009B2F33">
        <w:rPr>
          <w:sz w:val="16"/>
        </w:rPr>
        <w:t xml:space="preserve">. Community platforms such as Reddit ($60 million per annum from Google [12]), Stack Overflow (bundled into Gemini [13]), and stock libraries like Shutterstock (multiple eight-figure licences in 2023–2024) all negotiate encompassing deals while </w:t>
      </w:r>
      <w:r w:rsidRPr="009B2F33">
        <w:rPr>
          <w:rStyle w:val="StyleUnderline"/>
        </w:rPr>
        <w:t xml:space="preserve">offering creators </w:t>
      </w:r>
      <w:r w:rsidRPr="009B2F33">
        <w:rPr>
          <w:rStyle w:val="Emphasis"/>
        </w:rPr>
        <w:t>click-wrap terms</w:t>
      </w:r>
      <w:r w:rsidRPr="009B2F33">
        <w:rPr>
          <w:sz w:val="16"/>
        </w:rPr>
        <w:t xml:space="preserve"> </w:t>
      </w:r>
      <w:r w:rsidRPr="009B2F33">
        <w:rPr>
          <w:rStyle w:val="StyleUnderline"/>
        </w:rPr>
        <w:t xml:space="preserve">that grant </w:t>
      </w:r>
      <w:r w:rsidRPr="009B2F33">
        <w:rPr>
          <w:rStyle w:val="Emphasis"/>
        </w:rPr>
        <w:t>sweeping</w:t>
      </w:r>
      <w:r w:rsidRPr="009B2F33">
        <w:rPr>
          <w:rStyle w:val="StyleUnderline"/>
        </w:rPr>
        <w:t xml:space="preserve"> reuse </w:t>
      </w:r>
      <w:r w:rsidRPr="009B2F33">
        <w:rPr>
          <w:rStyle w:val="Emphasis"/>
        </w:rPr>
        <w:t>rights</w:t>
      </w:r>
      <w:r w:rsidRPr="009B2F33">
        <w:rPr>
          <w:sz w:val="16"/>
        </w:rPr>
        <w:t xml:space="preserve">. Despite monitoring agencies such as the US Federal Trade Commission warning companies that such practices may be deemed deceptive [14], many platforms that host user-generated content (UGC) such as Google, Adobe, Snap, X or Meta have been modifying their terms of service regardless [15]. This </w:t>
      </w:r>
      <w:r w:rsidRPr="009B2F33">
        <w:rPr>
          <w:rStyle w:val="StyleUnderline"/>
        </w:rPr>
        <w:t>power asymmetry</w:t>
      </w:r>
      <w:r w:rsidRPr="009B2F33">
        <w:rPr>
          <w:sz w:val="16"/>
        </w:rPr>
        <w:t xml:space="preserve"> also comes to bear in </w:t>
      </w:r>
      <w:r w:rsidRPr="009B2F33">
        <w:rPr>
          <w:rStyle w:val="StyleUnderline"/>
        </w:rPr>
        <w:t xml:space="preserve">publicly disclosed </w:t>
      </w:r>
      <w:r w:rsidRPr="007A3AC5">
        <w:rPr>
          <w:rStyle w:val="StyleUnderline"/>
          <w:highlight w:val="cyan"/>
        </w:rPr>
        <w:t>data deals</w:t>
      </w:r>
      <w:r w:rsidRPr="00064EA8">
        <w:rPr>
          <w:sz w:val="16"/>
          <w:highlight w:val="cyan"/>
        </w:rPr>
        <w:t xml:space="preserve">. </w:t>
      </w:r>
      <w:r w:rsidRPr="00064EA8">
        <w:rPr>
          <w:rStyle w:val="StyleUnderline"/>
          <w:highlight w:val="cyan"/>
        </w:rPr>
        <w:t xml:space="preserve">More than </w:t>
      </w:r>
      <w:r w:rsidRPr="007A3AC5">
        <w:rPr>
          <w:rStyle w:val="Emphasis"/>
          <w:highlight w:val="cyan"/>
        </w:rPr>
        <w:t>40%</w:t>
      </w:r>
      <w:r w:rsidRPr="009B2F33">
        <w:rPr>
          <w:rStyle w:val="StyleUnderline"/>
        </w:rPr>
        <w:t xml:space="preserve"> of </w:t>
      </w:r>
      <w:r w:rsidRPr="007A3AC5">
        <w:rPr>
          <w:rStyle w:val="StyleUnderline"/>
          <w:highlight w:val="cyan"/>
        </w:rPr>
        <w:t>known</w:t>
      </w:r>
      <w:r w:rsidRPr="007A3AC5">
        <w:rPr>
          <w:sz w:val="16"/>
          <w:highlight w:val="cyan"/>
        </w:rPr>
        <w:t xml:space="preserve"> </w:t>
      </w:r>
      <w:r w:rsidRPr="007A3AC5">
        <w:rPr>
          <w:rStyle w:val="Emphasis"/>
          <w:highlight w:val="cyan"/>
        </w:rPr>
        <w:t>transactions</w:t>
      </w:r>
      <w:r w:rsidRPr="009B2F33">
        <w:rPr>
          <w:sz w:val="16"/>
        </w:rPr>
        <w:t xml:space="preserve"> </w:t>
      </w:r>
      <w:r w:rsidRPr="009B2F33">
        <w:rPr>
          <w:rStyle w:val="StyleUnderline"/>
        </w:rPr>
        <w:t xml:space="preserve">were </w:t>
      </w:r>
      <w:r w:rsidRPr="007A3AC5">
        <w:rPr>
          <w:rStyle w:val="Emphasis"/>
          <w:highlight w:val="cyan"/>
        </w:rPr>
        <w:t>conducted</w:t>
      </w:r>
      <w:r w:rsidRPr="007A3AC5">
        <w:rPr>
          <w:rStyle w:val="StyleUnderline"/>
          <w:highlight w:val="cyan"/>
        </w:rPr>
        <w:t xml:space="preserve"> by OpenAI/Microsoft, Google, or Perplexity</w:t>
      </w:r>
      <w:r w:rsidRPr="009B2F33">
        <w:rPr>
          <w:rStyle w:val="StyleUnderline"/>
        </w:rPr>
        <w:t xml:space="preserve"> on the buying side</w:t>
      </w:r>
      <w:r w:rsidRPr="009B2F33">
        <w:rPr>
          <w:sz w:val="16"/>
        </w:rPr>
        <w:t xml:space="preserve"> (Table 1), while aggregators bundle the receipts. These </w:t>
      </w:r>
      <w:r w:rsidRPr="009B2F33">
        <w:rPr>
          <w:rStyle w:val="Emphasis"/>
        </w:rPr>
        <w:t>imbalances</w:t>
      </w:r>
      <w:r w:rsidRPr="009B2F33">
        <w:rPr>
          <w:sz w:val="16"/>
        </w:rPr>
        <w:t xml:space="preserve"> </w:t>
      </w:r>
      <w:r w:rsidRPr="009B2F33">
        <w:rPr>
          <w:rStyle w:val="StyleUnderline"/>
        </w:rPr>
        <w:t>can</w:t>
      </w:r>
      <w:r w:rsidRPr="009B2F33">
        <w:rPr>
          <w:sz w:val="16"/>
        </w:rPr>
        <w:t xml:space="preserve"> </w:t>
      </w:r>
      <w:r w:rsidRPr="009B2F33">
        <w:rPr>
          <w:rStyle w:val="Emphasis"/>
        </w:rPr>
        <w:t>snowball</w:t>
      </w:r>
      <w:r w:rsidRPr="009B2F33">
        <w:rPr>
          <w:sz w:val="16"/>
        </w:rPr>
        <w:t xml:space="preserve">. </w:t>
      </w:r>
      <w:r w:rsidRPr="009B2F33">
        <w:rPr>
          <w:rStyle w:val="StyleUnderline"/>
        </w:rPr>
        <w:t xml:space="preserve">Low marginal inference cost and </w:t>
      </w:r>
      <w:r w:rsidRPr="007A3AC5">
        <w:rPr>
          <w:rStyle w:val="Emphasis"/>
          <w:highlight w:val="cyan"/>
        </w:rPr>
        <w:t>winner-takes-most</w:t>
      </w:r>
      <w:r w:rsidRPr="007A3AC5">
        <w:rPr>
          <w:rStyle w:val="StyleUnderline"/>
          <w:highlight w:val="cyan"/>
        </w:rPr>
        <w:t xml:space="preserve"> network</w:t>
      </w:r>
      <w:r w:rsidRPr="007A3AC5">
        <w:rPr>
          <w:sz w:val="16"/>
          <w:highlight w:val="cyan"/>
        </w:rPr>
        <w:t xml:space="preserve"> </w:t>
      </w:r>
      <w:r w:rsidRPr="007A3AC5">
        <w:rPr>
          <w:rStyle w:val="StyleUnderline"/>
          <w:highlight w:val="cyan"/>
        </w:rPr>
        <w:t>effects</w:t>
      </w:r>
      <w:r w:rsidRPr="009B2F33">
        <w:rPr>
          <w:rStyle w:val="StyleUnderline"/>
        </w:rPr>
        <w:t xml:space="preserve"> channel control surplus to a handful of aggregators and monetizers</w:t>
      </w:r>
      <w:r w:rsidRPr="009B2F33">
        <w:rPr>
          <w:sz w:val="16"/>
        </w:rPr>
        <w:t xml:space="preserve">. </w:t>
      </w:r>
      <w:r w:rsidRPr="009B2F33">
        <w:rPr>
          <w:rStyle w:val="StyleUnderline"/>
        </w:rPr>
        <w:t xml:space="preserve">Maybe unintuitively this asymmetry also has the potential to </w:t>
      </w:r>
      <w:r w:rsidRPr="007A3AC5">
        <w:rPr>
          <w:rStyle w:val="Emphasis"/>
          <w:highlight w:val="cyan"/>
        </w:rPr>
        <w:t>harm</w:t>
      </w:r>
      <w:r w:rsidRPr="007A3AC5">
        <w:rPr>
          <w:rStyle w:val="StyleUnderline"/>
        </w:rPr>
        <w:t xml:space="preserve"> the model monetizers who buy the data, because they negotiate with aggregator platforms rather than</w:t>
      </w:r>
      <w:r w:rsidRPr="009B2F33">
        <w:rPr>
          <w:rStyle w:val="StyleUnderline"/>
        </w:rPr>
        <w:t xml:space="preserve"> the generators directly in an </w:t>
      </w:r>
      <w:r w:rsidRPr="007A3AC5">
        <w:rPr>
          <w:rStyle w:val="Emphasis"/>
          <w:highlight w:val="cyan"/>
        </w:rPr>
        <w:t>open market</w:t>
      </w:r>
      <w:r w:rsidRPr="009B2F33">
        <w:rPr>
          <w:sz w:val="16"/>
        </w:rPr>
        <w:t xml:space="preserve">. Rosen’s "superstar" economics [16] suggests—and recent market caps of large AI companies confirm—that the </w:t>
      </w:r>
      <w:r w:rsidRPr="009B2F33">
        <w:rPr>
          <w:rStyle w:val="StyleUnderline"/>
        </w:rPr>
        <w:t xml:space="preserve">top few firms stand to capture a lion’s share of AI rents. Of the </w:t>
      </w:r>
      <w:r w:rsidRPr="007A3AC5">
        <w:rPr>
          <w:rStyle w:val="Emphasis"/>
          <w:highlight w:val="cyan"/>
        </w:rPr>
        <w:t>73 transactions</w:t>
      </w:r>
      <w:r w:rsidRPr="009B2F33">
        <w:rPr>
          <w:sz w:val="16"/>
        </w:rPr>
        <w:t xml:space="preserve"> in Appendix A </w:t>
      </w:r>
      <w:r w:rsidRPr="007A3AC5">
        <w:rPr>
          <w:rStyle w:val="Emphasis"/>
          <w:highlight w:val="cyan"/>
        </w:rPr>
        <w:t>only six mention</w:t>
      </w:r>
      <w:r w:rsidRPr="007A3AC5">
        <w:rPr>
          <w:sz w:val="16"/>
          <w:highlight w:val="cyan"/>
        </w:rPr>
        <w:t xml:space="preserve"> </w:t>
      </w:r>
      <w:r w:rsidRPr="007A3AC5">
        <w:rPr>
          <w:rStyle w:val="StyleUnderline"/>
          <w:highlight w:val="cyan"/>
        </w:rPr>
        <w:t xml:space="preserve">any </w:t>
      </w:r>
      <w:r w:rsidRPr="007A3AC5">
        <w:rPr>
          <w:rStyle w:val="Emphasis"/>
          <w:highlight w:val="cyan"/>
        </w:rPr>
        <w:t>revenue-share</w:t>
      </w:r>
      <w:r w:rsidRPr="007A3AC5">
        <w:rPr>
          <w:rStyle w:val="StyleUnderline"/>
          <w:highlight w:val="cyan"/>
        </w:rPr>
        <w:t xml:space="preserve"> with contributors</w:t>
      </w:r>
      <w:r w:rsidRPr="009B2F33">
        <w:rPr>
          <w:sz w:val="16"/>
        </w:rPr>
        <w:t>. In contrast, several deals, marked "L", are under litigation, signalling that they were hedged under the prospect of court action rather than negotiated at arm’s length.</w:t>
      </w:r>
    </w:p>
    <w:p w14:paraId="67DFFC15" w14:textId="77777777" w:rsidR="00AF54CC" w:rsidRPr="009B2F33" w:rsidRDefault="00AF54CC" w:rsidP="00AF54CC">
      <w:pPr>
        <w:rPr>
          <w:sz w:val="16"/>
        </w:rPr>
      </w:pPr>
      <w:r w:rsidRPr="009B2F33">
        <w:rPr>
          <w:sz w:val="16"/>
        </w:rPr>
        <w:t xml:space="preserve">Inefficient Price Discovery. Where money does change hands it is almost always a lump-sum buy-out. News media licenses are illustrative: Associated Press agreed a two-year, flat-fee deal (amount undisclosed) [17]; News Corp settled for roughly $250 million across five years [18]; Axel Springer and Dotdash Meredith followed the same template. To the extent of public disclosure, these contracts do not appear to include royalty escalators for generators tied to usage, retraining, or downstream revenue. All of this plays out against a </w:t>
      </w:r>
      <w:r w:rsidRPr="009B2F33">
        <w:rPr>
          <w:rStyle w:val="StyleUnderline"/>
        </w:rPr>
        <w:t>shifting legal backdrop</w:t>
      </w:r>
      <w:r w:rsidRPr="009B2F33">
        <w:rPr>
          <w:sz w:val="16"/>
        </w:rPr>
        <w:t xml:space="preserve">: ongoing cases such as </w:t>
      </w:r>
      <w:r w:rsidRPr="009B2F33">
        <w:rPr>
          <w:rStyle w:val="StyleUnderline"/>
        </w:rPr>
        <w:t>Getty Images v. Stability AI, NYT v. OpenAI, and News/Media Alliance v. Cohere</w:t>
      </w:r>
      <w:r w:rsidRPr="009B2F33">
        <w:rPr>
          <w:sz w:val="16"/>
        </w:rPr>
        <w:t xml:space="preserve"> hint that copyright doctrine, usage rights, and privacy </w:t>
      </w:r>
      <w:r w:rsidRPr="009B2F33">
        <w:rPr>
          <w:rStyle w:val="StyleUnderline"/>
        </w:rPr>
        <w:t>statutes</w:t>
      </w:r>
      <w:r w:rsidRPr="009B2F33">
        <w:rPr>
          <w:sz w:val="16"/>
        </w:rPr>
        <w:t xml:space="preserve"> have </w:t>
      </w:r>
      <w:r w:rsidRPr="009B2F33">
        <w:rPr>
          <w:rStyle w:val="StyleUnderline"/>
        </w:rPr>
        <w:t xml:space="preserve">yet to converge on generative training. Until clarity emerges, originators must choose between </w:t>
      </w:r>
      <w:r w:rsidRPr="009B2F33">
        <w:rPr>
          <w:rStyle w:val="Emphasis"/>
        </w:rPr>
        <w:t>costly litigation</w:t>
      </w:r>
      <w:r w:rsidRPr="009B2F33">
        <w:rPr>
          <w:sz w:val="16"/>
        </w:rPr>
        <w:t xml:space="preserve"> </w:t>
      </w:r>
      <w:r w:rsidRPr="009B2F33">
        <w:rPr>
          <w:rStyle w:val="StyleUnderline"/>
        </w:rPr>
        <w:t xml:space="preserve">and acquiescing to </w:t>
      </w:r>
      <w:r w:rsidRPr="009B2F33">
        <w:rPr>
          <w:rStyle w:val="Emphasis"/>
        </w:rPr>
        <w:t>not participate</w:t>
      </w:r>
      <w:r w:rsidRPr="009B2F33">
        <w:rPr>
          <w:rStyle w:val="StyleUnderline"/>
        </w:rPr>
        <w:t xml:space="preserve"> in the </w:t>
      </w:r>
      <w:r w:rsidRPr="009B2F33">
        <w:rPr>
          <w:rStyle w:val="Emphasis"/>
        </w:rPr>
        <w:t>market</w:t>
      </w:r>
      <w:r w:rsidRPr="009B2F33">
        <w:rPr>
          <w:sz w:val="16"/>
        </w:rPr>
        <w:t xml:space="preserve">. In this sense, static payments are reinforced by the provenance gap. Once an </w:t>
      </w:r>
      <w:r w:rsidRPr="009B2F33">
        <w:rPr>
          <w:rStyle w:val="StyleUnderline"/>
        </w:rPr>
        <w:t>originator</w:t>
      </w:r>
      <w:r w:rsidRPr="009B2F33">
        <w:rPr>
          <w:sz w:val="16"/>
        </w:rPr>
        <w:t xml:space="preserve"> has been taken out of the market equation, they </w:t>
      </w:r>
      <w:r w:rsidRPr="009B2F33">
        <w:rPr>
          <w:rStyle w:val="StyleUnderline"/>
        </w:rPr>
        <w:t xml:space="preserve">have </w:t>
      </w:r>
      <w:r w:rsidRPr="009B2F33">
        <w:rPr>
          <w:rStyle w:val="Emphasis"/>
        </w:rPr>
        <w:t>no financial stake</w:t>
      </w:r>
      <w:r w:rsidRPr="009B2F33">
        <w:rPr>
          <w:rStyle w:val="StyleUnderline"/>
        </w:rPr>
        <w:t xml:space="preserve"> anymore to participate in </w:t>
      </w:r>
      <w:r w:rsidRPr="009B2F33">
        <w:rPr>
          <w:rStyle w:val="Emphasis"/>
        </w:rPr>
        <w:t>data quality</w:t>
      </w:r>
      <w:r w:rsidRPr="009B2F33">
        <w:rPr>
          <w:sz w:val="16"/>
        </w:rPr>
        <w:t>, maintenance of consent records, or police misuse, while the buyer internalizes much of the upside of any future innovation.</w:t>
      </w:r>
    </w:p>
    <w:p w14:paraId="16D694C3" w14:textId="77777777" w:rsidR="00AF54CC" w:rsidRPr="009B2F33" w:rsidRDefault="00AF54CC" w:rsidP="00AF54CC">
      <w:pPr>
        <w:rPr>
          <w:sz w:val="16"/>
        </w:rPr>
      </w:pPr>
      <w:r w:rsidRPr="009B2F33">
        <w:rPr>
          <w:sz w:val="16"/>
        </w:rPr>
        <w:t xml:space="preserve">These three faults interact multiplicatively: missing provenance, undercuts bargaining, weak bargaining yields one-shot buy-outs, and buy-outs remove any incentive to invest in provenance. Breaking the cycle and creating an open market that maximizes overall welfare therefore requires technical and institutional interventions that address all three dimensions at once. </w:t>
      </w:r>
    </w:p>
    <w:p w14:paraId="4115BC3B" w14:textId="77777777" w:rsidR="00AF54CC" w:rsidRPr="009B2F33" w:rsidRDefault="00AF54CC" w:rsidP="00AF54CC">
      <w:pPr>
        <w:rPr>
          <w:sz w:val="16"/>
        </w:rPr>
      </w:pPr>
      <w:r w:rsidRPr="009B2F33">
        <w:rPr>
          <w:sz w:val="16"/>
        </w:rPr>
        <w:t xml:space="preserve">3 Towards an Equitable Data-Value Exchange Framework </w:t>
      </w:r>
    </w:p>
    <w:p w14:paraId="79E2F088" w14:textId="77777777" w:rsidR="00AF54CC" w:rsidRPr="009B2F33" w:rsidRDefault="00AF54CC" w:rsidP="00AF54CC">
      <w:pPr>
        <w:rPr>
          <w:sz w:val="16"/>
        </w:rPr>
      </w:pPr>
      <w:r w:rsidRPr="009B2F33">
        <w:rPr>
          <w:sz w:val="16"/>
        </w:rPr>
        <w:t xml:space="preserve">The empirical cracks identified in Section 2 prompt the design of a data pipeline ensuring bargaining symmetry, provenance, and efficient pricing. This section outlines the </w:t>
      </w:r>
      <w:r w:rsidRPr="009B2F33">
        <w:rPr>
          <w:rStyle w:val="StyleUnderline"/>
        </w:rPr>
        <w:t>Equitable Data-Value Exchange Framework (</w:t>
      </w:r>
      <w:r w:rsidRPr="007A3AC5">
        <w:rPr>
          <w:rStyle w:val="Emphasis"/>
          <w:highlight w:val="cyan"/>
        </w:rPr>
        <w:t>EDVEX</w:t>
      </w:r>
      <w:r w:rsidRPr="009B2F33">
        <w:rPr>
          <w:rStyle w:val="StyleUnderline"/>
        </w:rPr>
        <w:t>), a</w:t>
      </w:r>
      <w:r w:rsidRPr="009B2F33">
        <w:rPr>
          <w:sz w:val="16"/>
        </w:rPr>
        <w:t xml:space="preserve"> minimal </w:t>
      </w:r>
      <w:r w:rsidRPr="009B2F33">
        <w:rPr>
          <w:rStyle w:val="Emphasis"/>
        </w:rPr>
        <w:t>blueprint</w:t>
      </w:r>
      <w:r w:rsidRPr="009B2F33">
        <w:rPr>
          <w:rStyle w:val="StyleUnderline"/>
        </w:rPr>
        <w:t xml:space="preserve"> designed to </w:t>
      </w:r>
      <w:r w:rsidRPr="007A3AC5">
        <w:rPr>
          <w:rStyle w:val="StyleUnderline"/>
          <w:highlight w:val="cyan"/>
        </w:rPr>
        <w:t xml:space="preserve">empower </w:t>
      </w:r>
      <w:r w:rsidRPr="007A3AC5">
        <w:rPr>
          <w:rStyle w:val="Emphasis"/>
          <w:highlight w:val="cyan"/>
        </w:rPr>
        <w:t>diverse</w:t>
      </w:r>
      <w:r w:rsidRPr="009B2F33">
        <w:rPr>
          <w:rStyle w:val="Emphasis"/>
        </w:rPr>
        <w:t xml:space="preserve"> data </w:t>
      </w:r>
      <w:r w:rsidRPr="007A3AC5">
        <w:rPr>
          <w:rStyle w:val="Emphasis"/>
          <w:highlight w:val="cyan"/>
        </w:rPr>
        <w:t>contributors</w:t>
      </w:r>
      <w:r w:rsidRPr="009B2F33">
        <w:rPr>
          <w:sz w:val="16"/>
        </w:rPr>
        <w:t>—</w:t>
      </w:r>
      <w:r w:rsidRPr="009B2F33">
        <w:rPr>
          <w:rStyle w:val="StyleUnderline"/>
        </w:rPr>
        <w:t>especially smaller ones—and align market interests</w:t>
      </w:r>
      <w:r w:rsidRPr="009B2F33">
        <w:rPr>
          <w:sz w:val="16"/>
        </w:rPr>
        <w:t xml:space="preserve"> (Figure 5). We detail its potential layers and highlight key open problems, inviting discussion and future research.</w:t>
      </w:r>
    </w:p>
    <w:p w14:paraId="12328E17" w14:textId="77777777" w:rsidR="00AF54CC" w:rsidRPr="009B2F33" w:rsidRDefault="00AF54CC" w:rsidP="00AF54CC">
      <w:pPr>
        <w:rPr>
          <w:sz w:val="16"/>
        </w:rPr>
      </w:pPr>
      <w:r w:rsidRPr="009B2F33">
        <w:rPr>
          <w:sz w:val="16"/>
        </w:rPr>
        <w:t xml:space="preserve">[[CHART OMITTED]] </w:t>
      </w:r>
    </w:p>
    <w:p w14:paraId="3881C56C" w14:textId="77777777" w:rsidR="00AF54CC" w:rsidRPr="009B2F33" w:rsidRDefault="00AF54CC" w:rsidP="00AF54CC">
      <w:pPr>
        <w:rPr>
          <w:sz w:val="16"/>
        </w:rPr>
      </w:pPr>
      <w:r w:rsidRPr="009B2F33">
        <w:rPr>
          <w:sz w:val="16"/>
        </w:rPr>
        <w:t xml:space="preserve">3.1 Technical Primitives </w:t>
      </w:r>
    </w:p>
    <w:p w14:paraId="657F9B7F" w14:textId="77777777" w:rsidR="00AF54CC" w:rsidRPr="009B2F33" w:rsidRDefault="00AF54CC" w:rsidP="00AF54CC">
      <w:pPr>
        <w:rPr>
          <w:sz w:val="16"/>
        </w:rPr>
      </w:pPr>
      <w:bookmarkStart w:id="6" w:name="_Hlk218117010"/>
      <w:r w:rsidRPr="009B2F33">
        <w:rPr>
          <w:sz w:val="16"/>
        </w:rPr>
        <w:t xml:space="preserve">Task-Data Matching. A foundational layer in an </w:t>
      </w:r>
      <w:r w:rsidRPr="007A3AC5">
        <w:rPr>
          <w:rStyle w:val="StyleUnderline"/>
          <w:highlight w:val="cyan"/>
        </w:rPr>
        <w:t>EDVEX</w:t>
      </w:r>
      <w:r w:rsidRPr="009B2F33">
        <w:rPr>
          <w:sz w:val="16"/>
        </w:rPr>
        <w:t xml:space="preserve"> would aim to </w:t>
      </w:r>
      <w:r w:rsidRPr="007A3AC5">
        <w:rPr>
          <w:rStyle w:val="Emphasis"/>
          <w:highlight w:val="cyan"/>
        </w:rPr>
        <w:t>optimally match</w:t>
      </w:r>
      <w:r w:rsidRPr="007A3AC5">
        <w:rPr>
          <w:rStyle w:val="StyleUnderline"/>
          <w:highlight w:val="cyan"/>
        </w:rPr>
        <w:t xml:space="preserve"> data </w:t>
      </w:r>
      <w:r w:rsidRPr="007A3AC5">
        <w:rPr>
          <w:rStyle w:val="Emphasis"/>
          <w:highlight w:val="cyan"/>
        </w:rPr>
        <w:t>sources to</w:t>
      </w:r>
      <w:r w:rsidRPr="009B2F33">
        <w:rPr>
          <w:rStyle w:val="StyleUnderline"/>
        </w:rPr>
        <w:t xml:space="preserve"> specific machine </w:t>
      </w:r>
      <w:r w:rsidRPr="007A3AC5">
        <w:rPr>
          <w:rStyle w:val="Emphasis"/>
          <w:highlight w:val="cyan"/>
        </w:rPr>
        <w:t>learning tasks</w:t>
      </w:r>
      <w:r w:rsidRPr="009B2F33">
        <w:rPr>
          <w:sz w:val="16"/>
        </w:rPr>
        <w:t xml:space="preserve"> </w:t>
      </w:r>
      <w:r w:rsidRPr="009B2F33">
        <w:rPr>
          <w:rStyle w:val="StyleUnderline"/>
        </w:rPr>
        <w:t xml:space="preserve">so as to </w:t>
      </w:r>
      <w:r w:rsidRPr="009B2F33">
        <w:rPr>
          <w:rStyle w:val="Emphasis"/>
        </w:rPr>
        <w:t>maximize</w:t>
      </w:r>
      <w:r w:rsidRPr="009B2F33">
        <w:rPr>
          <w:rStyle w:val="StyleUnderline"/>
        </w:rPr>
        <w:t xml:space="preserve"> defined </w:t>
      </w:r>
      <w:r w:rsidRPr="009B2F33">
        <w:rPr>
          <w:rStyle w:val="Emphasis"/>
        </w:rPr>
        <w:t>objectives</w:t>
      </w:r>
      <w:r w:rsidRPr="009B2F33">
        <w:rPr>
          <w:rStyle w:val="StyleUnderline"/>
        </w:rPr>
        <w:t xml:space="preserve"> for the model’s effective task fulfillment</w:t>
      </w:r>
      <w:r w:rsidRPr="009B2F33">
        <w:rPr>
          <w:sz w:val="16"/>
        </w:rPr>
        <w:t xml:space="preserve"> [19]. In a vast and growing data landscape, especially one </w:t>
      </w:r>
      <w:r w:rsidRPr="009B2F33">
        <w:rPr>
          <w:rStyle w:val="StyleUnderline"/>
        </w:rPr>
        <w:t>encouraging diverse contributors</w:t>
      </w:r>
      <w:r w:rsidRPr="009B2F33">
        <w:rPr>
          <w:sz w:val="16"/>
        </w:rPr>
        <w:t xml:space="preserve">, automated discovery tooling becomes increasingly helpful. Simultaneously, </w:t>
      </w:r>
      <w:r w:rsidRPr="009B2F33">
        <w:rPr>
          <w:rStyle w:val="Emphasis"/>
        </w:rPr>
        <w:t>data sellers</w:t>
      </w:r>
      <w:r w:rsidRPr="009B2F33">
        <w:rPr>
          <w:sz w:val="16"/>
        </w:rPr>
        <w:t>—particularly smaller ones—</w:t>
      </w:r>
      <w:r w:rsidRPr="009B2F33">
        <w:rPr>
          <w:rStyle w:val="StyleUnderline"/>
        </w:rPr>
        <w:t xml:space="preserve">often </w:t>
      </w:r>
      <w:r w:rsidRPr="009B2F33">
        <w:rPr>
          <w:rStyle w:val="Emphasis"/>
        </w:rPr>
        <w:t>lack</w:t>
      </w:r>
      <w:r w:rsidRPr="009B2F33">
        <w:rPr>
          <w:rStyle w:val="StyleUnderline"/>
        </w:rPr>
        <w:t xml:space="preserve"> the </w:t>
      </w:r>
      <w:r w:rsidRPr="009B2F33">
        <w:rPr>
          <w:rStyle w:val="Emphasis"/>
        </w:rPr>
        <w:t>resources</w:t>
      </w:r>
      <w:r w:rsidRPr="009B2F33">
        <w:rPr>
          <w:rStyle w:val="StyleUnderline"/>
        </w:rPr>
        <w:t xml:space="preserve"> or foresight to </w:t>
      </w:r>
      <w:r w:rsidRPr="009B2F33">
        <w:rPr>
          <w:rStyle w:val="Emphasis"/>
        </w:rPr>
        <w:t>identify every context</w:t>
      </w:r>
      <w:r w:rsidRPr="009B2F33">
        <w:rPr>
          <w:rStyle w:val="StyleUnderline"/>
        </w:rPr>
        <w:t xml:space="preserve"> where their </w:t>
      </w:r>
      <w:r w:rsidRPr="009B2F33">
        <w:rPr>
          <w:rStyle w:val="Emphasis"/>
        </w:rPr>
        <w:t>data</w:t>
      </w:r>
      <w:r w:rsidRPr="009B2F33">
        <w:rPr>
          <w:rStyle w:val="StyleUnderline"/>
        </w:rPr>
        <w:t xml:space="preserve"> might be </w:t>
      </w:r>
      <w:r w:rsidRPr="009B2F33">
        <w:rPr>
          <w:rStyle w:val="Emphasis"/>
        </w:rPr>
        <w:t>valuable</w:t>
      </w:r>
      <w:r w:rsidRPr="009B2F33">
        <w:rPr>
          <w:sz w:val="16"/>
        </w:rPr>
        <w:t xml:space="preserve">. This layer is foundational because it tackles the inefficiencies and information asymmetries that currently hinder effective data utilization. It ensures that data can be surfaced based on its utility for a task, rather than solely on the marketing capabilities or existing relationships of the data provider, thereby fostering a more level playing field and broader participation. </w:t>
      </w:r>
    </w:p>
    <w:p w14:paraId="6B7D3A1D" w14:textId="77777777" w:rsidR="00AF54CC" w:rsidRPr="009B2F33" w:rsidRDefault="00AF54CC" w:rsidP="00AF54CC">
      <w:pPr>
        <w:rPr>
          <w:sz w:val="16"/>
        </w:rPr>
      </w:pPr>
      <w:r w:rsidRPr="009B2F33">
        <w:rPr>
          <w:sz w:val="16"/>
        </w:rPr>
        <w:t xml:space="preserve">One might envision this as a sophisticated recommendation system for data, navigating the vast universe of potential sources to identify combinations of sources predicted to yield the highest improvement for a given target task [20, 21]. Traditional data discovery, often reliant on keyword searches, struggles to predict a dataset’s true utility for downstream ML tasks [22]. Drawing inspiration from empirical scaling laws [23, 24, 25], which demonstrate that performance gains on representative data subsamples and small model sizes can help predict gains from the full corpus and larger model size, we could leverage a sandbox-first evaluation protocol. Within this sandbox, </w:t>
      </w:r>
      <w:r w:rsidRPr="009B2F33">
        <w:rPr>
          <w:rStyle w:val="StyleUnderline"/>
        </w:rPr>
        <w:t>candidate datasets</w:t>
      </w:r>
      <w:r w:rsidRPr="009B2F33">
        <w:rPr>
          <w:sz w:val="16"/>
        </w:rPr>
        <w:t xml:space="preserve"> (or their representative subsamples) are </w:t>
      </w:r>
      <w:r w:rsidRPr="007A3AC5">
        <w:rPr>
          <w:rStyle w:val="StyleUnderline"/>
          <w:highlight w:val="cyan"/>
        </w:rPr>
        <w:t>subjected</w:t>
      </w:r>
      <w:r w:rsidRPr="009B2F33">
        <w:rPr>
          <w:rStyle w:val="StyleUnderline"/>
        </w:rPr>
        <w:t xml:space="preserve"> to small-scale </w:t>
      </w:r>
      <w:r w:rsidRPr="007A3AC5">
        <w:rPr>
          <w:rStyle w:val="Emphasis"/>
          <w:highlight w:val="cyan"/>
        </w:rPr>
        <w:t>experiments</w:t>
      </w:r>
      <w:r w:rsidRPr="009B2F33">
        <w:rPr>
          <w:sz w:val="16"/>
        </w:rPr>
        <w:t xml:space="preserve"> (e.g., </w:t>
      </w:r>
      <w:r w:rsidRPr="007A3AC5">
        <w:rPr>
          <w:rStyle w:val="StyleUnderline"/>
          <w:highlight w:val="cyan"/>
        </w:rPr>
        <w:t>using</w:t>
      </w:r>
      <w:r w:rsidRPr="009B2F33">
        <w:rPr>
          <w:rStyle w:val="StyleUnderline"/>
        </w:rPr>
        <w:t xml:space="preserve"> small-scale </w:t>
      </w:r>
      <w:r w:rsidRPr="007A3AC5">
        <w:rPr>
          <w:rStyle w:val="Emphasis"/>
          <w:highlight w:val="cyan"/>
        </w:rPr>
        <w:t>proxy models</w:t>
      </w:r>
      <w:r w:rsidRPr="009B2F33">
        <w:rPr>
          <w:sz w:val="16"/>
        </w:rPr>
        <w:t xml:space="preserve">) </w:t>
      </w:r>
      <w:r w:rsidRPr="009B2F33">
        <w:rPr>
          <w:rStyle w:val="StyleUnderline"/>
        </w:rPr>
        <w:t xml:space="preserve">and the resulting </w:t>
      </w:r>
      <w:r w:rsidRPr="007A3AC5">
        <w:rPr>
          <w:rStyle w:val="Emphasis"/>
        </w:rPr>
        <w:t>performance changes</w:t>
      </w:r>
      <w:r w:rsidRPr="009B2F33">
        <w:rPr>
          <w:rStyle w:val="StyleUnderline"/>
        </w:rPr>
        <w:t xml:space="preserve"> are </w:t>
      </w:r>
      <w:r w:rsidRPr="009B2F33">
        <w:rPr>
          <w:rStyle w:val="Emphasis"/>
        </w:rPr>
        <w:t>extrapolated</w:t>
      </w:r>
      <w:r w:rsidRPr="009B2F33">
        <w:rPr>
          <w:rStyle w:val="StyleUnderline"/>
        </w:rPr>
        <w:t xml:space="preserve"> to </w:t>
      </w:r>
      <w:r w:rsidRPr="007A3AC5">
        <w:rPr>
          <w:rStyle w:val="Emphasis"/>
          <w:highlight w:val="cyan"/>
        </w:rPr>
        <w:t>estimate</w:t>
      </w:r>
      <w:r w:rsidRPr="009B2F33">
        <w:rPr>
          <w:rStyle w:val="StyleUnderline"/>
        </w:rPr>
        <w:t xml:space="preserve"> their </w:t>
      </w:r>
      <w:r w:rsidRPr="007A3AC5">
        <w:rPr>
          <w:rStyle w:val="Emphasis"/>
          <w:highlight w:val="cyan"/>
        </w:rPr>
        <w:t>marginal utility</w:t>
      </w:r>
      <w:r w:rsidRPr="009B2F33">
        <w:rPr>
          <w:sz w:val="16"/>
        </w:rPr>
        <w:t xml:space="preserve"> for the target model at the desired data scale [20, 26, 27, 28]. </w:t>
      </w:r>
      <w:r w:rsidRPr="009B2F33">
        <w:rPr>
          <w:rStyle w:val="StyleUnderline"/>
        </w:rPr>
        <w:t>Datasets</w:t>
      </w:r>
      <w:r w:rsidRPr="009B2F33">
        <w:rPr>
          <w:sz w:val="16"/>
        </w:rPr>
        <w:t xml:space="preserve"> are then </w:t>
      </w:r>
      <w:r w:rsidRPr="009B2F33">
        <w:rPr>
          <w:rStyle w:val="StyleUnderline"/>
        </w:rPr>
        <w:t>ranked by this task-specific utility estimate</w:t>
      </w:r>
      <w:r w:rsidRPr="009B2F33">
        <w:rPr>
          <w:sz w:val="16"/>
        </w:rPr>
        <w:t xml:space="preserve">, with the highest-scoring individual sources or bundles recommended to the developer. The sandbox can be designed to include additional features such as optimizing the mixture of high-ranked datasets, the implementation of which could build upon a </w:t>
      </w:r>
      <w:r w:rsidRPr="007A3AC5">
        <w:rPr>
          <w:rStyle w:val="StyleUnderline"/>
          <w:highlight w:val="cyan"/>
        </w:rPr>
        <w:t>growing body of</w:t>
      </w:r>
      <w:r w:rsidRPr="009B2F33">
        <w:rPr>
          <w:rStyle w:val="StyleUnderline"/>
        </w:rPr>
        <w:t xml:space="preserve"> </w:t>
      </w:r>
      <w:r w:rsidRPr="007A3AC5">
        <w:rPr>
          <w:rStyle w:val="StyleUnderline"/>
          <w:highlight w:val="cyan"/>
        </w:rPr>
        <w:t>research</w:t>
      </w:r>
      <w:r w:rsidRPr="009B2F33">
        <w:rPr>
          <w:rStyle w:val="StyleUnderline"/>
        </w:rPr>
        <w:t xml:space="preserve"> employing small-scale experiments to inform training data selection</w:t>
      </w:r>
      <w:r w:rsidRPr="009B2F33">
        <w:rPr>
          <w:sz w:val="16"/>
        </w:rPr>
        <w:t xml:space="preserve"> [29, 30, 31, 32]. The layer could also include data wrangling operations [33] (e.g., cleaning, transformation, and format standardization) before performing utility estimation.</w:t>
      </w:r>
    </w:p>
    <w:p w14:paraId="3E2B68B7" w14:textId="77777777" w:rsidR="00AF54CC" w:rsidRPr="009B2F33" w:rsidRDefault="00AF54CC" w:rsidP="00AF54CC">
      <w:pPr>
        <w:rPr>
          <w:sz w:val="16"/>
        </w:rPr>
      </w:pPr>
      <w:r w:rsidRPr="009B2F33">
        <w:rPr>
          <w:sz w:val="16"/>
        </w:rPr>
        <w:t xml:space="preserve">Overall, </w:t>
      </w:r>
      <w:r w:rsidRPr="009B2F33">
        <w:rPr>
          <w:rStyle w:val="StyleUnderline"/>
        </w:rPr>
        <w:t>by</w:t>
      </w:r>
      <w:r w:rsidRPr="009B2F33">
        <w:rPr>
          <w:sz w:val="16"/>
        </w:rPr>
        <w:t xml:space="preserve"> evaluating and potentially </w:t>
      </w:r>
      <w:r w:rsidRPr="007A3AC5">
        <w:rPr>
          <w:rStyle w:val="Emphasis"/>
          <w:highlight w:val="cyan"/>
        </w:rPr>
        <w:t>combining</w:t>
      </w:r>
      <w:r w:rsidRPr="009B2F33">
        <w:rPr>
          <w:rStyle w:val="StyleUnderline"/>
        </w:rPr>
        <w:t xml:space="preserve"> disparate </w:t>
      </w:r>
      <w:r w:rsidRPr="007A3AC5">
        <w:rPr>
          <w:rStyle w:val="Emphasis"/>
          <w:highlight w:val="cyan"/>
        </w:rPr>
        <w:t>data sources</w:t>
      </w:r>
      <w:r w:rsidRPr="007A3AC5">
        <w:rPr>
          <w:rStyle w:val="StyleUnderline"/>
          <w:highlight w:val="cyan"/>
        </w:rPr>
        <w:t xml:space="preserve"> based on</w:t>
      </w:r>
      <w:r w:rsidRPr="009B2F33">
        <w:rPr>
          <w:rStyle w:val="StyleUnderline"/>
        </w:rPr>
        <w:t xml:space="preserve"> their </w:t>
      </w:r>
      <w:r w:rsidRPr="007A3AC5">
        <w:rPr>
          <w:rStyle w:val="Emphasis"/>
          <w:highlight w:val="cyan"/>
        </w:rPr>
        <w:t>collective utility</w:t>
      </w:r>
      <w:r w:rsidRPr="009B2F33">
        <w:rPr>
          <w:rStyle w:val="StyleUnderline"/>
        </w:rPr>
        <w:t xml:space="preserve"> for a task</w:t>
      </w:r>
      <w:r w:rsidRPr="009B2F33">
        <w:rPr>
          <w:sz w:val="16"/>
        </w:rPr>
        <w:t xml:space="preserve">, this layer could </w:t>
      </w:r>
      <w:r w:rsidRPr="007A3AC5">
        <w:rPr>
          <w:rStyle w:val="Emphasis"/>
          <w:highlight w:val="cyan"/>
        </w:rPr>
        <w:t>facilitate</w:t>
      </w:r>
      <w:r w:rsidRPr="009B2F33">
        <w:rPr>
          <w:rStyle w:val="StyleUnderline"/>
        </w:rPr>
        <w:t xml:space="preserve"> the </w:t>
      </w:r>
      <w:r w:rsidRPr="007A3AC5">
        <w:rPr>
          <w:rStyle w:val="StyleUnderline"/>
        </w:rPr>
        <w:t xml:space="preserve">organic </w:t>
      </w:r>
      <w:r w:rsidRPr="007A3AC5">
        <w:rPr>
          <w:rStyle w:val="Emphasis"/>
          <w:highlight w:val="cyan"/>
        </w:rPr>
        <w:t>formation</w:t>
      </w:r>
      <w:r w:rsidRPr="007A3AC5">
        <w:rPr>
          <w:rStyle w:val="StyleUnderline"/>
          <w:highlight w:val="cyan"/>
        </w:rPr>
        <w:t xml:space="preserve"> of</w:t>
      </w:r>
      <w:r w:rsidRPr="009B2F33">
        <w:rPr>
          <w:rStyle w:val="StyleUnderline"/>
        </w:rPr>
        <w:t xml:space="preserve"> dynamic, task-optimized </w:t>
      </w:r>
      <w:r w:rsidRPr="007A3AC5">
        <w:rPr>
          <w:rStyle w:val="Emphasis"/>
          <w:highlight w:val="cyan"/>
        </w:rPr>
        <w:t>data unions</w:t>
      </w:r>
      <w:r w:rsidRPr="009B2F33">
        <w:rPr>
          <w:sz w:val="16"/>
        </w:rPr>
        <w:t xml:space="preserve">. These adaptive groupings, formed based on specific task requirements rather than pre-defined domains as seen in traditional data collectives [34], could empower contributors by creating value more efficiently, which in turn increases their bargaining power against large aggregators. </w:t>
      </w:r>
    </w:p>
    <w:p w14:paraId="225D09D3" w14:textId="77777777" w:rsidR="00AF54CC" w:rsidRPr="009B2F33" w:rsidRDefault="00AF54CC" w:rsidP="00AF54CC">
      <w:pPr>
        <w:rPr>
          <w:sz w:val="16"/>
        </w:rPr>
      </w:pPr>
      <w:r w:rsidRPr="009B2F33">
        <w:rPr>
          <w:sz w:val="16"/>
        </w:rPr>
        <w:t>[[CHART OMITTED]]</w:t>
      </w:r>
    </w:p>
    <w:p w14:paraId="664EB938" w14:textId="77777777" w:rsidR="00AF54CC" w:rsidRPr="009B2F33" w:rsidRDefault="00AF54CC" w:rsidP="00AF54CC">
      <w:pPr>
        <w:rPr>
          <w:sz w:val="16"/>
        </w:rPr>
      </w:pPr>
      <w:r w:rsidRPr="009B2F33">
        <w:rPr>
          <w:sz w:val="16"/>
        </w:rPr>
        <w:t xml:space="preserve">Lineage Tracking and Auditable Provenance. To pay data generators according to their contributions, we must identify who provided data and how data is used. Currently, for AI training, such a lineage tracking or provenance mechanism is not widely adopted. Typically, a dataset comes with a license stating the restriction of using the data; however, the license does not help with tracking how the data is actually used. Existing lineage tracking [40, 41] requires manual effort to add the lineage metadata. </w:t>
      </w:r>
    </w:p>
    <w:p w14:paraId="752483D0" w14:textId="77777777" w:rsidR="00AF54CC" w:rsidRPr="009B2F33" w:rsidRDefault="00AF54CC" w:rsidP="00AF54CC">
      <w:pPr>
        <w:rPr>
          <w:sz w:val="16"/>
        </w:rPr>
      </w:pPr>
      <w:r w:rsidRPr="009B2F33">
        <w:rPr>
          <w:sz w:val="16"/>
        </w:rPr>
        <w:t xml:space="preserve">We need a </w:t>
      </w:r>
      <w:r w:rsidRPr="009B2F33">
        <w:rPr>
          <w:rStyle w:val="StyleUnderline"/>
        </w:rPr>
        <w:t>framework</w:t>
      </w:r>
      <w:r w:rsidRPr="009B2F33">
        <w:rPr>
          <w:sz w:val="16"/>
        </w:rPr>
        <w:t xml:space="preserve"> to properly </w:t>
      </w:r>
      <w:r w:rsidRPr="009B2F33">
        <w:rPr>
          <w:rStyle w:val="StyleUnderline"/>
        </w:rPr>
        <w:t>log the data source and the usage of data</w:t>
      </w:r>
      <w:r w:rsidRPr="009B2F33">
        <w:rPr>
          <w:sz w:val="16"/>
        </w:rPr>
        <w:t xml:space="preserve">, so that the information can later be used for data valuation. </w:t>
      </w:r>
      <w:r w:rsidRPr="007A3AC5">
        <w:rPr>
          <w:rStyle w:val="Emphasis"/>
        </w:rPr>
        <w:t>Each asset</w:t>
      </w:r>
      <w:r w:rsidRPr="009B2F33">
        <w:rPr>
          <w:sz w:val="16"/>
        </w:rPr>
        <w:t xml:space="preserve"> (including dataset, trained models, and intermediate values) should have </w:t>
      </w:r>
      <w:r w:rsidRPr="007A3AC5">
        <w:rPr>
          <w:rStyle w:val="Emphasis"/>
        </w:rPr>
        <w:t>lineage metadata</w:t>
      </w:r>
      <w:r w:rsidRPr="009B2F33">
        <w:rPr>
          <w:rStyle w:val="StyleUnderline"/>
        </w:rPr>
        <w:t xml:space="preserve"> indicating what and how the source data impacts the asset</w:t>
      </w:r>
      <w:r w:rsidRPr="009B2F33">
        <w:rPr>
          <w:sz w:val="16"/>
        </w:rPr>
        <w:t>. In the case where the dataset comprises data from different data creators, the metadata should faithfully record all the data sources [42], including small contributions. One challenge here is to have an encoding scheme that efficiently represents combinations of data sources from potentially millions of data creators. The second challenge is that in the AI pipeline the resulting model is influenced by how data is used in the workflow, e.g., data filtering decisions, feature engineering choices, training configurations (e.g., hyperparameters), architectural selections, and training randomness, making lineage tracking far more complex than traditional data processing pipelines. For example, different filters (or data curation mechanisms in general) lead to different data selection choices. Meanwhile, data practitioners might not want to reveal all the details of the workflow. Hence, the framework should consider what information to include in the metadata to make lineage tracking accurate enough without significant memory and execution time overhead.</w:t>
      </w:r>
    </w:p>
    <w:p w14:paraId="14E1C70A" w14:textId="77777777" w:rsidR="00AF54CC" w:rsidRPr="009B2F33" w:rsidRDefault="00AF54CC" w:rsidP="00AF54CC">
      <w:pPr>
        <w:rPr>
          <w:sz w:val="16"/>
        </w:rPr>
      </w:pPr>
      <w:r w:rsidRPr="009B2F33">
        <w:rPr>
          <w:sz w:val="16"/>
        </w:rPr>
        <w:t xml:space="preserve">Such a </w:t>
      </w:r>
      <w:r w:rsidRPr="007A3AC5">
        <w:rPr>
          <w:rStyle w:val="StyleUnderline"/>
          <w:highlight w:val="cyan"/>
        </w:rPr>
        <w:t>lineage tracking</w:t>
      </w:r>
      <w:r w:rsidRPr="009B2F33">
        <w:rPr>
          <w:rStyle w:val="StyleUnderline"/>
        </w:rPr>
        <w:t xml:space="preserve"> framework</w:t>
      </w:r>
      <w:r w:rsidRPr="009B2F33">
        <w:rPr>
          <w:sz w:val="16"/>
        </w:rPr>
        <w:t xml:space="preserve"> should also be designed to be </w:t>
      </w:r>
      <w:r w:rsidRPr="007A3AC5">
        <w:rPr>
          <w:rStyle w:val="Emphasis"/>
          <w:highlight w:val="cyan"/>
        </w:rPr>
        <w:t>easily deployed</w:t>
      </w:r>
      <w:r w:rsidRPr="007A3AC5">
        <w:rPr>
          <w:rStyle w:val="StyleUnderline"/>
          <w:highlight w:val="cyan"/>
        </w:rPr>
        <w:t xml:space="preserve"> by </w:t>
      </w:r>
      <w:r w:rsidRPr="007A3AC5">
        <w:rPr>
          <w:rStyle w:val="Emphasis"/>
          <w:highlight w:val="cyan"/>
        </w:rPr>
        <w:t>practitioners</w:t>
      </w:r>
      <w:r w:rsidRPr="009B2F33">
        <w:rPr>
          <w:sz w:val="16"/>
        </w:rPr>
        <w:t xml:space="preserve">. </w:t>
      </w:r>
      <w:r w:rsidRPr="009B2F33">
        <w:rPr>
          <w:rStyle w:val="StyleUnderline"/>
        </w:rPr>
        <w:t xml:space="preserve">Practitioners typically </w:t>
      </w:r>
      <w:r w:rsidRPr="0060144B">
        <w:rPr>
          <w:rStyle w:val="StyleUnderline"/>
          <w:highlight w:val="cyan"/>
        </w:rPr>
        <w:t>use existing</w:t>
      </w:r>
      <w:r w:rsidRPr="009B2F33">
        <w:rPr>
          <w:rStyle w:val="StyleUnderline"/>
        </w:rPr>
        <w:t xml:space="preserve"> frameworks or </w:t>
      </w:r>
      <w:r w:rsidRPr="0060144B">
        <w:rPr>
          <w:rStyle w:val="StyleUnderline"/>
        </w:rPr>
        <w:t>APIs</w:t>
      </w:r>
      <w:r w:rsidRPr="009B2F33">
        <w:rPr>
          <w:rStyle w:val="StyleUnderline"/>
        </w:rPr>
        <w:t>, such as PyTorch, for data processing and AI training</w:t>
      </w:r>
      <w:r w:rsidRPr="009B2F33">
        <w:rPr>
          <w:sz w:val="16"/>
        </w:rPr>
        <w:t xml:space="preserve">. To reduce the additional manual efforts for lineage tracking, the lineage tracking framework </w:t>
      </w:r>
      <w:r w:rsidRPr="0060144B">
        <w:rPr>
          <w:sz w:val="16"/>
        </w:rPr>
        <w:t>may</w:t>
      </w:r>
      <w:r w:rsidRPr="009B2F33">
        <w:rPr>
          <w:sz w:val="16"/>
        </w:rPr>
        <w:t xml:space="preserve"> be integrated with existing frameworks and logging metadata automatically. </w:t>
      </w:r>
      <w:r w:rsidRPr="009B2F33">
        <w:rPr>
          <w:rStyle w:val="StyleUnderline"/>
        </w:rPr>
        <w:t>Interesting templates</w:t>
      </w:r>
      <w:r w:rsidRPr="009B2F33">
        <w:rPr>
          <w:sz w:val="16"/>
        </w:rPr>
        <w:t xml:space="preserve"> for such an </w:t>
      </w:r>
      <w:r w:rsidRPr="009B2F33">
        <w:rPr>
          <w:rStyle w:val="StyleUnderline"/>
        </w:rPr>
        <w:t xml:space="preserve">architecture include </w:t>
      </w:r>
      <w:r w:rsidRPr="0060144B">
        <w:rPr>
          <w:rStyle w:val="StyleUnderline"/>
          <w:highlight w:val="cyan"/>
        </w:rPr>
        <w:t>cataloging projects such as Unity</w:t>
      </w:r>
      <w:r w:rsidRPr="009B2F33">
        <w:rPr>
          <w:sz w:val="16"/>
        </w:rPr>
        <w:t xml:space="preserve"> [43] </w:t>
      </w:r>
      <w:r w:rsidRPr="0060144B">
        <w:rPr>
          <w:rStyle w:val="StyleUnderline"/>
        </w:rPr>
        <w:t xml:space="preserve">and </w:t>
      </w:r>
      <w:r w:rsidRPr="0060144B">
        <w:rPr>
          <w:rStyle w:val="StyleUnderline"/>
          <w:highlight w:val="cyan"/>
        </w:rPr>
        <w:t>provenance-by-design</w:t>
      </w:r>
      <w:r w:rsidRPr="0060144B">
        <w:rPr>
          <w:rStyle w:val="StyleUnderline"/>
        </w:rPr>
        <w:t xml:space="preserve"> protocol </w:t>
      </w:r>
      <w:r w:rsidRPr="0060144B">
        <w:rPr>
          <w:rStyle w:val="StyleUnderline"/>
          <w:highlight w:val="cyan"/>
        </w:rPr>
        <w:t>experiments</w:t>
      </w:r>
      <w:r w:rsidRPr="0060144B">
        <w:rPr>
          <w:rStyle w:val="StyleUnderline"/>
        </w:rPr>
        <w:t xml:space="preserve"> such as Bittensor</w:t>
      </w:r>
      <w:r w:rsidRPr="009B2F33">
        <w:rPr>
          <w:sz w:val="16"/>
        </w:rPr>
        <w:t xml:space="preserve"> [44].</w:t>
      </w:r>
    </w:p>
    <w:p w14:paraId="349D8381" w14:textId="77777777" w:rsidR="00AF54CC" w:rsidRPr="009B2F33" w:rsidRDefault="00AF54CC" w:rsidP="00AF54CC">
      <w:pPr>
        <w:rPr>
          <w:sz w:val="16"/>
        </w:rPr>
      </w:pPr>
      <w:r w:rsidRPr="009B2F33">
        <w:rPr>
          <w:sz w:val="16"/>
        </w:rPr>
        <w:t xml:space="preserve">[[CHART OMITTED]] </w:t>
      </w:r>
    </w:p>
    <w:p w14:paraId="19CAC089" w14:textId="77777777" w:rsidR="00AF54CC" w:rsidRPr="009B2F33" w:rsidRDefault="00AF54CC" w:rsidP="00AF54CC">
      <w:pPr>
        <w:rPr>
          <w:sz w:val="16"/>
        </w:rPr>
      </w:pPr>
      <w:r w:rsidRPr="009B2F33">
        <w:rPr>
          <w:sz w:val="16"/>
        </w:rPr>
        <w:t xml:space="preserve">Valuation. The current paradigm for data acquisition is often characterized by opaque, bilateral negotiations, frequently between large AI developers and data aggregators. This can systematically disadvantage not only smaller contributors but data buyers and may fail to reflect a dataset’s true, context-dependent value [45]. This situation can lead to inefficient price discovery and potentially inequitable compensation [46], where significant data sources might be used without recompense or remain unutilized. The "Task-Data Matching" layer, by exploring the formation of dynamic, task-optimized data unions based on preliminary utility estimates, could lay some groundwork for more transparent and equitable valuation approaches. This layer would need to explore mechanisms for two core challenges: </w:t>
      </w:r>
      <w:r w:rsidRPr="009B2F33">
        <w:rPr>
          <w:rStyle w:val="StyleUnderline"/>
        </w:rPr>
        <w:t xml:space="preserve">establishing a </w:t>
      </w:r>
      <w:r w:rsidRPr="009B2F33">
        <w:rPr>
          <w:rStyle w:val="Emphasis"/>
        </w:rPr>
        <w:t>fair market price</w:t>
      </w:r>
      <w:r w:rsidRPr="009B2F33">
        <w:rPr>
          <w:rStyle w:val="StyleUnderline"/>
        </w:rPr>
        <w:t xml:space="preserve"> for an assembled </w:t>
      </w:r>
      <w:r w:rsidRPr="009B2F33">
        <w:rPr>
          <w:rStyle w:val="Emphasis"/>
        </w:rPr>
        <w:t>data bundle</w:t>
      </w:r>
      <w:r w:rsidRPr="009B2F33">
        <w:rPr>
          <w:sz w:val="16"/>
        </w:rPr>
        <w:t xml:space="preserve"> </w:t>
      </w:r>
      <w:r w:rsidRPr="009B2F33">
        <w:rPr>
          <w:rStyle w:val="StyleUnderline"/>
        </w:rPr>
        <w:t xml:space="preserve">and ensuring </w:t>
      </w:r>
      <w:r w:rsidRPr="009B2F33">
        <w:rPr>
          <w:rStyle w:val="Emphasis"/>
        </w:rPr>
        <w:t>equitable revenue distribution</w:t>
      </w:r>
      <w:r w:rsidRPr="009B2F33">
        <w:rPr>
          <w:rStyle w:val="StyleUnderline"/>
        </w:rPr>
        <w:t xml:space="preserve"> among </w:t>
      </w:r>
      <w:r w:rsidRPr="009B2F33">
        <w:rPr>
          <w:rStyle w:val="Emphasis"/>
        </w:rPr>
        <w:t>contributors</w:t>
      </w:r>
      <w:r w:rsidRPr="009B2F33">
        <w:rPr>
          <w:rStyle w:val="StyleUnderline"/>
        </w:rPr>
        <w:t xml:space="preserve"> within that </w:t>
      </w:r>
      <w:r w:rsidRPr="009B2F33">
        <w:rPr>
          <w:rStyle w:val="Emphasis"/>
        </w:rPr>
        <w:t>union</w:t>
      </w:r>
      <w:r w:rsidRPr="009B2F33">
        <w:rPr>
          <w:sz w:val="16"/>
        </w:rPr>
        <w:t xml:space="preserve">. </w:t>
      </w:r>
    </w:p>
    <w:p w14:paraId="124904FD" w14:textId="77777777" w:rsidR="00AF54CC" w:rsidRPr="009B2F33" w:rsidRDefault="00AF54CC" w:rsidP="00AF54CC">
      <w:pPr>
        <w:rPr>
          <w:sz w:val="16"/>
        </w:rPr>
      </w:pPr>
      <w:r w:rsidRPr="009B2F33">
        <w:rPr>
          <w:sz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7A3AC5">
        <w:rPr>
          <w:rStyle w:val="Emphasis"/>
          <w:highlight w:val="cyan"/>
        </w:rPr>
        <w:t>AI developers</w:t>
      </w:r>
      <w:r w:rsidRPr="009B2F33">
        <w:rPr>
          <w:sz w:val="16"/>
        </w:rPr>
        <w:t xml:space="preserve"> might </w:t>
      </w:r>
      <w:r w:rsidRPr="007A3AC5">
        <w:rPr>
          <w:rStyle w:val="Emphasis"/>
          <w:highlight w:val="cyan"/>
        </w:rPr>
        <w:t>bid for access</w:t>
      </w:r>
      <w:r w:rsidRPr="007A3AC5">
        <w:rPr>
          <w:rStyle w:val="StyleUnderline"/>
          <w:highlight w:val="cyan"/>
        </w:rPr>
        <w:t xml:space="preserve"> to</w:t>
      </w:r>
      <w:r w:rsidRPr="009B2F33">
        <w:rPr>
          <w:rStyle w:val="StyleUnderline"/>
        </w:rPr>
        <w:t xml:space="preserve"> these task-optimized </w:t>
      </w:r>
      <w:r w:rsidRPr="007A3AC5">
        <w:rPr>
          <w:rStyle w:val="Emphasis"/>
          <w:highlight w:val="cyan"/>
        </w:rPr>
        <w:t>data bundles</w:t>
      </w:r>
      <w:r w:rsidRPr="009B2F33">
        <w:rPr>
          <w:sz w:val="16"/>
        </w:rPr>
        <w:t xml:space="preserve"> [47]. The utility estimates from the sandbox evaluation could serve as standard information for bidders, potentially </w:t>
      </w:r>
      <w:r w:rsidRPr="009B2F33">
        <w:rPr>
          <w:rStyle w:val="StyleUnderline"/>
        </w:rPr>
        <w:t>fostering more competitive and fair outcomes</w:t>
      </w:r>
      <w:r w:rsidRPr="009B2F33">
        <w:rPr>
          <w:sz w:val="16"/>
        </w:rPr>
        <w:t>. As another example, the price of the bundle could be directly correlated with its estimated contribution to model performance [48]. Besides a one-time upfront payment</w:t>
      </w:r>
      <w:r w:rsidRPr="007A3AC5">
        <w:t xml:space="preserve">, </w:t>
      </w:r>
      <w:r w:rsidRPr="009B2F33">
        <w:rPr>
          <w:rStyle w:val="Emphasis"/>
        </w:rPr>
        <w:t xml:space="preserve">AI </w:t>
      </w:r>
      <w:r w:rsidRPr="007A3AC5">
        <w:rPr>
          <w:rStyle w:val="Emphasis"/>
          <w:highlight w:val="cyan"/>
        </w:rPr>
        <w:t>developers</w:t>
      </w:r>
      <w:r w:rsidRPr="009B2F33">
        <w:rPr>
          <w:rStyle w:val="StyleUnderline"/>
        </w:rPr>
        <w:t xml:space="preserve"> could </w:t>
      </w:r>
      <w:r w:rsidRPr="007A3AC5">
        <w:rPr>
          <w:rStyle w:val="StyleUnderline"/>
          <w:highlight w:val="cyan"/>
        </w:rPr>
        <w:t xml:space="preserve">also </w:t>
      </w:r>
      <w:r w:rsidRPr="007A3AC5">
        <w:rPr>
          <w:rStyle w:val="Emphasis"/>
          <w:highlight w:val="cyan"/>
        </w:rPr>
        <w:t>offer the union</w:t>
      </w:r>
      <w:r w:rsidRPr="007A3AC5">
        <w:rPr>
          <w:rStyle w:val="StyleUnderline"/>
          <w:highlight w:val="cyan"/>
        </w:rPr>
        <w:t xml:space="preserve"> a </w:t>
      </w:r>
      <w:r w:rsidRPr="007A3AC5">
        <w:rPr>
          <w:rStyle w:val="Emphasis"/>
          <w:highlight w:val="cyan"/>
        </w:rPr>
        <w:t>share</w:t>
      </w:r>
      <w:r w:rsidRPr="007A3AC5">
        <w:rPr>
          <w:rStyle w:val="StyleUnderline"/>
          <w:highlight w:val="cyan"/>
        </w:rPr>
        <w:t xml:space="preserve"> of</w:t>
      </w:r>
      <w:r w:rsidRPr="009B2F33">
        <w:rPr>
          <w:rStyle w:val="StyleUnderline"/>
        </w:rPr>
        <w:t xml:space="preserve"> the </w:t>
      </w:r>
      <w:r w:rsidRPr="007A3AC5">
        <w:rPr>
          <w:rStyle w:val="Emphasis"/>
          <w:highlight w:val="cyan"/>
        </w:rPr>
        <w:t>subsequent value</w:t>
      </w:r>
      <w:r w:rsidRPr="009B2F33">
        <w:rPr>
          <w:sz w:val="16"/>
        </w:rPr>
        <w:t xml:space="preserve"> </w:t>
      </w:r>
      <w:r w:rsidRPr="009B2F33">
        <w:rPr>
          <w:rStyle w:val="StyleUnderline"/>
        </w:rPr>
        <w:t>generated by the model developed using their data</w:t>
      </w:r>
      <w:r w:rsidRPr="009B2F33">
        <w:rPr>
          <w:sz w:val="16"/>
        </w:rPr>
        <w:t xml:space="preserve"> (e.g., a percentage of revenue). </w:t>
      </w:r>
      <w:r w:rsidRPr="009B2F33">
        <w:rPr>
          <w:rStyle w:val="StyleUnderline"/>
        </w:rPr>
        <w:t xml:space="preserve">This could </w:t>
      </w:r>
      <w:r w:rsidRPr="007A3AC5">
        <w:rPr>
          <w:rStyle w:val="Emphasis"/>
          <w:highlight w:val="cyan"/>
        </w:rPr>
        <w:t>align long-term incentives</w:t>
      </w:r>
      <w:r w:rsidRPr="009B2F33">
        <w:rPr>
          <w:rStyle w:val="StyleUnderline"/>
        </w:rPr>
        <w:t xml:space="preserve"> between </w:t>
      </w:r>
      <w:r w:rsidRPr="007A3AC5">
        <w:rPr>
          <w:rStyle w:val="Emphasis"/>
          <w:highlight w:val="cyan"/>
        </w:rPr>
        <w:t>AI developers</w:t>
      </w:r>
      <w:r w:rsidRPr="007A3AC5">
        <w:rPr>
          <w:rStyle w:val="StyleUnderline"/>
          <w:highlight w:val="cyan"/>
        </w:rPr>
        <w:t xml:space="preserve"> and</w:t>
      </w:r>
      <w:r w:rsidRPr="009B2F33">
        <w:rPr>
          <w:rStyle w:val="StyleUnderline"/>
        </w:rPr>
        <w:t xml:space="preserve"> the </w:t>
      </w:r>
      <w:r w:rsidRPr="009B2F33">
        <w:rPr>
          <w:rStyle w:val="Emphasis"/>
        </w:rPr>
        <w:t xml:space="preserve">data </w:t>
      </w:r>
      <w:r w:rsidRPr="007A3AC5">
        <w:rPr>
          <w:rStyle w:val="Emphasis"/>
          <w:highlight w:val="cyan"/>
        </w:rPr>
        <w:t>contributors</w:t>
      </w:r>
      <w:r w:rsidRPr="009B2F33">
        <w:rPr>
          <w:sz w:val="16"/>
        </w:rPr>
        <w:t>. These mechanisms aim to create a more liquid and rational market for data, where price is more closely tied to demonstrable utility.</w:t>
      </w:r>
    </w:p>
    <w:p w14:paraId="165120C0" w14:textId="77777777" w:rsidR="00AF54CC" w:rsidRDefault="00AF54CC" w:rsidP="00AF54CC">
      <w:pPr>
        <w:rPr>
          <w:sz w:val="16"/>
        </w:rPr>
      </w:pPr>
      <w:r w:rsidRPr="009B2F33">
        <w:rPr>
          <w:sz w:val="16"/>
        </w:rPr>
        <w:t xml:space="preserve">Once a price for the entire bundle is established, the proceeds can be shared among the contributing data sources. Crucially, </w:t>
      </w:r>
      <w:r w:rsidRPr="007A3AC5">
        <w:rPr>
          <w:rStyle w:val="StyleUnderline"/>
          <w:highlight w:val="cyan"/>
        </w:rPr>
        <w:t>for</w:t>
      </w:r>
      <w:r w:rsidRPr="009B2F33">
        <w:rPr>
          <w:sz w:val="16"/>
        </w:rPr>
        <w:t xml:space="preserve"> such dynamic </w:t>
      </w:r>
      <w:r w:rsidRPr="007A3AC5">
        <w:rPr>
          <w:rStyle w:val="Emphasis"/>
          <w:highlight w:val="cyan"/>
        </w:rPr>
        <w:t>data unions</w:t>
      </w:r>
      <w:r w:rsidRPr="009B2F33">
        <w:rPr>
          <w:rStyle w:val="StyleUnderline"/>
        </w:rPr>
        <w:t xml:space="preserve"> to be viable</w:t>
      </w:r>
      <w:r w:rsidRPr="009B2F33">
        <w:rPr>
          <w:sz w:val="16"/>
        </w:rPr>
        <w:t xml:space="preserve"> and encourage broad participation, </w:t>
      </w:r>
      <w:r w:rsidRPr="009B2F33">
        <w:rPr>
          <w:rStyle w:val="StyleUnderline"/>
        </w:rPr>
        <w:t xml:space="preserve">equitable </w:t>
      </w:r>
      <w:r w:rsidRPr="007A3AC5">
        <w:rPr>
          <w:rStyle w:val="Emphasis"/>
          <w:highlight w:val="cyan"/>
        </w:rPr>
        <w:t>revenue sharing</w:t>
      </w:r>
      <w:r w:rsidRPr="007A3AC5">
        <w:rPr>
          <w:rStyle w:val="StyleUnderline"/>
          <w:highlight w:val="cyan"/>
        </w:rPr>
        <w:t xml:space="preserve"> among </w:t>
      </w:r>
      <w:r w:rsidRPr="007A3AC5">
        <w:rPr>
          <w:rStyle w:val="Emphasis"/>
          <w:highlight w:val="cyan"/>
        </w:rPr>
        <w:t>contributors</w:t>
      </w:r>
      <w:r w:rsidRPr="009B2F33">
        <w:rPr>
          <w:rStyle w:val="StyleUnderline"/>
        </w:rPr>
        <w:t xml:space="preserve"> within the bundle is </w:t>
      </w:r>
      <w:r w:rsidRPr="007A3AC5">
        <w:rPr>
          <w:rStyle w:val="Emphasis"/>
          <w:highlight w:val="cyan"/>
        </w:rPr>
        <w:t>paramount</w:t>
      </w:r>
      <w:r w:rsidRPr="009B2F33">
        <w:rPr>
          <w:sz w:val="16"/>
        </w:rPr>
        <w:t xml:space="preserve"> [149]. </w:t>
      </w:r>
      <w:r w:rsidRPr="007A3AC5">
        <w:rPr>
          <w:rStyle w:val="StyleUnderline"/>
          <w:highlight w:val="cyan"/>
        </w:rPr>
        <w:t>If</w:t>
      </w:r>
      <w:r w:rsidRPr="009B2F33">
        <w:rPr>
          <w:rStyle w:val="StyleUnderline"/>
        </w:rPr>
        <w:t xml:space="preserve"> contributors do </w:t>
      </w:r>
      <w:r w:rsidRPr="007A3AC5">
        <w:rPr>
          <w:rStyle w:val="StyleUnderline"/>
          <w:highlight w:val="cyan"/>
        </w:rPr>
        <w:t>not</w:t>
      </w:r>
      <w:r w:rsidRPr="009B2F33">
        <w:rPr>
          <w:rStyle w:val="StyleUnderline"/>
        </w:rPr>
        <w:t xml:space="preserve"> perceive the allocation as </w:t>
      </w:r>
      <w:r w:rsidRPr="007A3AC5">
        <w:rPr>
          <w:rStyle w:val="StyleUnderline"/>
          <w:highlight w:val="cyan"/>
        </w:rPr>
        <w:t>fair</w:t>
      </w:r>
      <w:r w:rsidRPr="009B2F33">
        <w:rPr>
          <w:rStyle w:val="StyleUnderline"/>
        </w:rPr>
        <w:t xml:space="preserve">, they may be </w:t>
      </w:r>
      <w:r w:rsidRPr="007A3AC5">
        <w:rPr>
          <w:rStyle w:val="StyleUnderline"/>
          <w:highlight w:val="cyan"/>
        </w:rPr>
        <w:t>reluctant to participate</w:t>
      </w:r>
      <w:r w:rsidRPr="009B2F33">
        <w:rPr>
          <w:sz w:val="16"/>
        </w:rPr>
        <w:t xml:space="preserve"> [49]. The implementation of equitable revenue sharing can draw inspiration from cooperative </w:t>
      </w:r>
      <w:r w:rsidRPr="007A3AC5">
        <w:rPr>
          <w:rStyle w:val="Emphasis"/>
        </w:rPr>
        <w:t>game theory</w:t>
      </w:r>
      <w:r w:rsidRPr="009B2F33">
        <w:rPr>
          <w:sz w:val="16"/>
        </w:rPr>
        <w:t xml:space="preserve"> </w:t>
      </w:r>
      <w:r w:rsidRPr="009B2F33">
        <w:rPr>
          <w:rStyle w:val="StyleUnderline"/>
        </w:rPr>
        <w:t xml:space="preserve">concepts like the </w:t>
      </w:r>
      <w:r w:rsidRPr="007A3AC5">
        <w:rPr>
          <w:rStyle w:val="Emphasis"/>
        </w:rPr>
        <w:t>Shapley values</w:t>
      </w:r>
      <w:r w:rsidRPr="009B2F33">
        <w:rPr>
          <w:sz w:val="16"/>
        </w:rPr>
        <w:t xml:space="preserve"> [50], which </w:t>
      </w:r>
      <w:r w:rsidRPr="009B2F33">
        <w:rPr>
          <w:rStyle w:val="Emphasis"/>
        </w:rPr>
        <w:t>determine</w:t>
      </w:r>
      <w:r w:rsidRPr="009B2F33">
        <w:rPr>
          <w:rStyle w:val="StyleUnderline"/>
        </w:rPr>
        <w:t xml:space="preserve"> the </w:t>
      </w:r>
      <w:r w:rsidRPr="009B2F33">
        <w:rPr>
          <w:rStyle w:val="Emphasis"/>
        </w:rPr>
        <w:t>shares based on</w:t>
      </w:r>
      <w:r w:rsidRPr="009B2F33">
        <w:rPr>
          <w:rStyle w:val="StyleUnderline"/>
        </w:rPr>
        <w:t xml:space="preserve"> a participant’s </w:t>
      </w:r>
      <w:r w:rsidRPr="009B2F33">
        <w:rPr>
          <w:rStyle w:val="Emphasis"/>
        </w:rPr>
        <w:t>marginal contribution</w:t>
      </w:r>
      <w:r w:rsidRPr="009B2F33">
        <w:rPr>
          <w:rStyle w:val="StyleUnderline"/>
        </w:rPr>
        <w:t xml:space="preserve"> to the </w:t>
      </w:r>
      <w:r w:rsidRPr="009B2F33">
        <w:rPr>
          <w:rStyle w:val="Emphasis"/>
        </w:rPr>
        <w:t>overall task</w:t>
      </w:r>
      <w:r w:rsidRPr="009B2F33">
        <w:rPr>
          <w:rStyle w:val="StyleUnderline"/>
        </w:rPr>
        <w:t xml:space="preserve">-specific utility of the </w:t>
      </w:r>
      <w:r w:rsidRPr="009B2F33">
        <w:rPr>
          <w:rStyle w:val="Emphasis"/>
        </w:rPr>
        <w:t>union</w:t>
      </w:r>
      <w:r w:rsidRPr="009B2F33">
        <w:rPr>
          <w:sz w:val="16"/>
        </w:rPr>
        <w:t>. The sandbox mentioned above could be designed to provide useful signals to estimate the contribution of individual participants [51, 52]</w:t>
      </w:r>
    </w:p>
    <w:bookmarkEnd w:id="6"/>
    <w:p w14:paraId="41621A20" w14:textId="77777777" w:rsidR="00AF54CC" w:rsidRDefault="00AF54CC" w:rsidP="00AF54CC">
      <w:pPr>
        <w:pStyle w:val="Heading4"/>
      </w:pPr>
      <w:r>
        <w:t xml:space="preserve">Intermediaries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6B911630" w14:textId="77777777" w:rsidR="00AF54CC" w:rsidRDefault="00AF54CC" w:rsidP="00AF54CC">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380D241A" w14:textId="77777777" w:rsidR="00AF54CC" w:rsidRPr="00672B02" w:rsidRDefault="00AF54CC" w:rsidP="00AF54CC">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6B2ECC3D" w14:textId="77777777" w:rsidR="00AF54CC" w:rsidRPr="00AF188A" w:rsidRDefault="00AF54CC" w:rsidP="00AF54CC">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7D5E3558" w14:textId="77777777" w:rsidR="00AF54CC" w:rsidRPr="00DD6ECE" w:rsidRDefault="00AF54CC" w:rsidP="00AF54CC">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22317478" w14:textId="77777777" w:rsidR="00AF54CC" w:rsidRPr="00165045" w:rsidRDefault="00AF54CC" w:rsidP="00AF54CC">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5E4DF10A" w14:textId="77777777" w:rsidR="00AF54CC" w:rsidRDefault="00AF54CC" w:rsidP="00AF54CC">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6F24F77A" w14:textId="77777777" w:rsidR="00AF54CC" w:rsidRDefault="00AF54CC" w:rsidP="00AF54CC">
      <w:pPr>
        <w:pStyle w:val="Heading4"/>
      </w:pPr>
      <w:r>
        <w:t xml:space="preserve">AND help workers overcome </w:t>
      </w:r>
      <w:r w:rsidRPr="007900DC">
        <w:rPr>
          <w:u w:val="single"/>
        </w:rPr>
        <w:t>complexity</w:t>
      </w:r>
      <w:r>
        <w:t xml:space="preserve">. </w:t>
      </w:r>
    </w:p>
    <w:p w14:paraId="78370445" w14:textId="77777777" w:rsidR="00AF54CC" w:rsidRDefault="00AF54CC" w:rsidP="00AF54CC">
      <w:r>
        <w:rPr>
          <w:rStyle w:val="Style13ptBold"/>
        </w:rPr>
        <w:t xml:space="preserve">Posner </w:t>
      </w:r>
      <w:r w:rsidRPr="0060144B">
        <w:rPr>
          <w:rStyle w:val="Style13ptBold"/>
          <w:b w:val="0"/>
          <w:bCs w:val="0"/>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71ABBC21" w14:textId="77777777" w:rsidR="00AF54CC" w:rsidRPr="005916B9" w:rsidRDefault="00AF54CC" w:rsidP="00AF54CC">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60144B">
        <w:rPr>
          <w:rStyle w:val="StyleUnderline"/>
          <w:highlight w:val="cyan"/>
        </w:rPr>
        <w:t>exactly</w:t>
      </w:r>
      <w:r w:rsidRPr="00DE4F48">
        <w:rPr>
          <w:rStyle w:val="StyleUnderline"/>
        </w:rPr>
        <w:t xml:space="preserve"> the </w:t>
      </w:r>
      <w:r w:rsidRPr="0060144B">
        <w:rPr>
          <w:rStyle w:val="StyleUnderline"/>
          <w:highlight w:val="cyan"/>
        </w:rPr>
        <w:t>roles unions played</w:t>
      </w:r>
      <w:r w:rsidRPr="008579D4">
        <w:rPr>
          <w:rStyle w:val="StyleUnderline"/>
        </w:rPr>
        <w:t xml:space="preserve"> during</w:t>
      </w:r>
      <w:r w:rsidRPr="00DE4F48">
        <w:rPr>
          <w:rStyle w:val="StyleUnderline"/>
        </w:rPr>
        <w:t xml:space="preserve"> the Industrial Age</w:t>
      </w:r>
      <w:r w:rsidRPr="00DE4F48">
        <w:rPr>
          <w:sz w:val="14"/>
        </w:rPr>
        <w:t>.</w:t>
      </w:r>
    </w:p>
    <w:p w14:paraId="645D41EF" w14:textId="77777777" w:rsidR="00AF54CC" w:rsidRPr="006A47BB" w:rsidRDefault="00AF54CC" w:rsidP="00AF54CC">
      <w:pPr>
        <w:pStyle w:val="Heading4"/>
      </w:pPr>
      <w:r>
        <w:t xml:space="preserve">Collective </w:t>
      </w:r>
      <w:r w:rsidRPr="006A47BB">
        <w:rPr>
          <w:u w:val="single"/>
        </w:rPr>
        <w:t>intermediaries</w:t>
      </w:r>
      <w:r>
        <w:t xml:space="preserve"> have </w:t>
      </w:r>
      <w:r w:rsidRPr="006A47BB">
        <w:rPr>
          <w:u w:val="single"/>
        </w:rPr>
        <w:t>strong</w:t>
      </w:r>
      <w:r>
        <w:t xml:space="preserve"> bargaining </w:t>
      </w:r>
      <w:r w:rsidRPr="006A47BB">
        <w:rPr>
          <w:u w:val="single"/>
        </w:rPr>
        <w:t>leverage</w:t>
      </w:r>
      <w:r>
        <w:t xml:space="preserve">. </w:t>
      </w:r>
    </w:p>
    <w:p w14:paraId="68B76914" w14:textId="77777777" w:rsidR="00AF54CC" w:rsidRPr="00952988" w:rsidRDefault="00AF54CC" w:rsidP="00AF54CC">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5F471CC0" w14:textId="77777777" w:rsidR="00AF54CC" w:rsidRPr="00F87B0E" w:rsidRDefault="00AF54CC" w:rsidP="00AF54CC">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4626CE96" w14:textId="77777777" w:rsidR="00AF54CC" w:rsidRPr="00F87B0E" w:rsidRDefault="00AF54CC" w:rsidP="00AF54CC">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59D02C5A" w14:textId="77777777" w:rsidR="00AF54CC" w:rsidRPr="00F87B0E" w:rsidRDefault="00AF54CC" w:rsidP="00AF54CC">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22426D10" w14:textId="77777777" w:rsidR="00AF54CC" w:rsidRPr="00F87B0E" w:rsidRDefault="00AF54CC" w:rsidP="00AF54CC">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695EB5A8" w14:textId="77777777" w:rsidR="00AF54CC" w:rsidRPr="00F87B0E" w:rsidRDefault="00AF54CC" w:rsidP="00AF54CC">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716BECBB" w14:textId="77777777" w:rsidR="00AF54CC" w:rsidRPr="00F87B0E" w:rsidRDefault="00AF54CC" w:rsidP="00AF54CC">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5465C80E" w14:textId="77777777" w:rsidR="00AF54CC" w:rsidRPr="00F87B0E" w:rsidRDefault="00AF54CC" w:rsidP="00AF54CC">
      <w:pPr>
        <w:rPr>
          <w:sz w:val="14"/>
        </w:rPr>
      </w:pPr>
      <w:r w:rsidRPr="00F87B0E">
        <w:rPr>
          <w:sz w:val="14"/>
        </w:rPr>
        <w:t xml:space="preserve">5. POLICY ALTERNATIVES </w:t>
      </w:r>
    </w:p>
    <w:p w14:paraId="5FB8A051" w14:textId="77777777" w:rsidR="00AF54CC" w:rsidRPr="00F87B0E" w:rsidRDefault="00AF54CC" w:rsidP="00AF54CC">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48EB3E75" w14:textId="77777777" w:rsidR="00AF54CC" w:rsidRPr="00F87B0E" w:rsidRDefault="00AF54CC" w:rsidP="00AF54CC">
      <w:pPr>
        <w:rPr>
          <w:sz w:val="14"/>
        </w:rPr>
      </w:pPr>
      <w:r w:rsidRPr="00F87B0E">
        <w:rPr>
          <w:sz w:val="14"/>
        </w:rPr>
        <w:t>Consider then, from the political economy perspective outlined above, the major solutions that have been suggested for managing the user-platform relationship:</w:t>
      </w:r>
    </w:p>
    <w:p w14:paraId="03C7F216" w14:textId="77777777" w:rsidR="00AF54CC" w:rsidRDefault="00AF54CC" w:rsidP="00AF54CC">
      <w:pPr>
        <w:rPr>
          <w:sz w:val="16"/>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289EF8D4" w14:textId="77777777" w:rsidR="00AF54CC" w:rsidRDefault="00AF54CC" w:rsidP="00AF54CC">
      <w:pPr>
        <w:pStyle w:val="Heading4"/>
      </w:pPr>
      <w:r>
        <w:t xml:space="preserve">Especially when </w:t>
      </w:r>
      <w:r w:rsidRPr="006A47BB">
        <w:rPr>
          <w:u w:val="single"/>
        </w:rPr>
        <w:t>comprised</w:t>
      </w:r>
      <w:r>
        <w:t xml:space="preserve"> of </w:t>
      </w:r>
      <w:r w:rsidRPr="00184AFE">
        <w:rPr>
          <w:i/>
          <w:iCs w:val="0"/>
          <w:u w:val="single"/>
        </w:rPr>
        <w:t>active</w:t>
      </w:r>
      <w:r>
        <w:t xml:space="preserve"> data workers.</w:t>
      </w:r>
    </w:p>
    <w:p w14:paraId="75BCB7C0" w14:textId="77777777" w:rsidR="00AF54CC" w:rsidRPr="00045A66" w:rsidRDefault="00AF54CC" w:rsidP="00AF54CC">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63E23FAD" w14:textId="77777777" w:rsidR="00AF54CC" w:rsidRPr="000611DD" w:rsidRDefault="00AF54CC" w:rsidP="00AF54CC">
      <w:pPr>
        <w:rPr>
          <w:sz w:val="16"/>
        </w:rPr>
      </w:pPr>
      <w:r w:rsidRPr="000611DD">
        <w:rPr>
          <w:sz w:val="16"/>
        </w:rPr>
        <w:t>An Urgent Priority For AI Ethics</w:t>
      </w:r>
    </w:p>
    <w:p w14:paraId="79B1C4A8" w14:textId="77777777" w:rsidR="00AF54CC" w:rsidRPr="007D2703" w:rsidRDefault="00AF54CC" w:rsidP="00AF54CC">
      <w:pPr>
        <w:rPr>
          <w:sz w:val="14"/>
        </w:rPr>
      </w:pPr>
      <w:r w:rsidRPr="007D2703">
        <w:rPr>
          <w:sz w:val="14"/>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w:t>
      </w:r>
      <w:r w:rsidRPr="007D2703">
        <w:rPr>
          <w:sz w:val="14"/>
        </w:rPr>
        <w:t>from Kenya to the U.S., for example, they will</w:t>
      </w:r>
      <w:r w:rsidRPr="00807936">
        <w:rPr>
          <w:rStyle w:val="StyleUnderline"/>
        </w:rPr>
        <w:t xml:space="preserve">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7D2703">
        <w:rPr>
          <w:sz w:val="14"/>
        </w:rPr>
        <w:t>.</w:t>
      </w:r>
    </w:p>
    <w:p w14:paraId="33D2680E" w14:textId="77777777" w:rsidR="00AF54CC" w:rsidRPr="000611DD" w:rsidRDefault="00AF54CC" w:rsidP="00AF54CC">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w:t>
      </w:r>
      <w:r w:rsidRPr="002977A9">
        <w:t>and ensuring that research findings are easily accessed by workers rather than confined to academic publications. The Turkopticon platform created by Lilly Irani and M. Six Silberman</w:t>
      </w:r>
      <w:r w:rsidRPr="000611DD">
        <w:rPr>
          <w:sz w:val="16"/>
        </w:rPr>
        <w:t xml:space="preserve">, </w:t>
      </w:r>
      <w:r w:rsidRPr="00807936">
        <w:rPr>
          <w:rStyle w:val="StyleUnderline"/>
        </w:rPr>
        <w:t xml:space="preserve">“an </w:t>
      </w:r>
      <w:r w:rsidRPr="002977A9">
        <w:rPr>
          <w:rStyle w:val="Emphasis"/>
          <w:sz w:val="30"/>
          <w:szCs w:val="30"/>
          <w:highlight w:val="cyan"/>
        </w:rPr>
        <w:t>activist system</w:t>
      </w:r>
      <w:r w:rsidRPr="00807936">
        <w:rPr>
          <w:rStyle w:val="StyleUnderline"/>
        </w:rPr>
        <w:t xml:space="preserve"> that </w:t>
      </w:r>
      <w:r w:rsidRPr="002977A9">
        <w:rPr>
          <w:rStyle w:val="StyleUnderline"/>
          <w:highlight w:val="cyan"/>
        </w:rPr>
        <w:t>allows workers</w:t>
      </w:r>
      <w:r w:rsidRPr="002977A9">
        <w:rPr>
          <w:sz w:val="16"/>
          <w:highlight w:val="cyan"/>
        </w:rPr>
        <w:t xml:space="preserve"> </w:t>
      </w:r>
      <w:r w:rsidRPr="002977A9">
        <w:rPr>
          <w:rStyle w:val="StyleUnderline"/>
          <w:highlight w:val="cyan"/>
        </w:rPr>
        <w:t>to</w:t>
      </w:r>
      <w:r w:rsidRPr="000611DD">
        <w:rPr>
          <w:sz w:val="16"/>
        </w:rPr>
        <w:t xml:space="preserve"> publicize and </w:t>
      </w:r>
      <w:r w:rsidRPr="002977A9">
        <w:rPr>
          <w:rStyle w:val="StyleUnderline"/>
          <w:highlight w:val="cyan"/>
        </w:rPr>
        <w:t>evaluate</w:t>
      </w:r>
      <w:r w:rsidRPr="00807936">
        <w:rPr>
          <w:rStyle w:val="StyleUnderline"/>
        </w:rPr>
        <w:t xml:space="preserve"> their </w:t>
      </w:r>
      <w:r w:rsidRPr="002977A9">
        <w:rPr>
          <w:rStyle w:val="StyleUnderline"/>
          <w:highlight w:val="cyan"/>
        </w:rPr>
        <w:t>relationships</w:t>
      </w:r>
      <w:r w:rsidRPr="00807936">
        <w:rPr>
          <w:rStyle w:val="StyleUnderline"/>
        </w:rPr>
        <w:t xml:space="preserve"> with employers</w:t>
      </w:r>
      <w:r w:rsidRPr="000611DD">
        <w:rPr>
          <w:sz w:val="16"/>
        </w:rPr>
        <w:t>,” is a great example of this.</w:t>
      </w:r>
    </w:p>
    <w:p w14:paraId="29EEA0DA" w14:textId="77777777" w:rsidR="00AF54CC" w:rsidRPr="000611DD" w:rsidRDefault="00AF54CC" w:rsidP="00AF54CC">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429D94C6" w14:textId="77777777" w:rsidR="00AF54CC" w:rsidRPr="000611DD" w:rsidRDefault="00AF54CC" w:rsidP="00AF54CC">
      <w:pPr>
        <w:rPr>
          <w:rStyle w:val="StyleUnderline"/>
        </w:rPr>
      </w:pPr>
      <w:r w:rsidRPr="002977A9">
        <w:rPr>
          <w:sz w:val="14"/>
        </w:rPr>
        <w:t xml:space="preserve">Supporting transnational worker organizing should be at the center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2977A9">
        <w:rPr>
          <w:sz w:val="16"/>
        </w:rPr>
        <w:t>data labelers in Argentina could learn from the recent unionizing efforts of content moderators in Kenya, or Amazon Mechanical Turk workers organizing in the U.S., and vice versa. Furthermore</w:t>
      </w:r>
      <w:r w:rsidRPr="000611DD">
        <w:rPr>
          <w:sz w:val="16"/>
        </w:rPr>
        <w:t xml:space="preserv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32615802" w14:textId="77777777" w:rsidR="00AF54CC" w:rsidRDefault="00AF54CC" w:rsidP="00AF54CC">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bookmarkEnd w:id="0"/>
    <w:p w14:paraId="5B7A03AA" w14:textId="77777777" w:rsidR="00AF54CC" w:rsidRDefault="00AF54CC" w:rsidP="00AF54CC"/>
    <w:p w14:paraId="72EB80C6" w14:textId="77777777" w:rsidR="00AF54CC" w:rsidRPr="00EF1037" w:rsidRDefault="00AF54CC" w:rsidP="00AF54CC">
      <w:pPr>
        <w:pStyle w:val="Heading4"/>
        <w:rPr>
          <w:b w:val="0"/>
          <w:bCs/>
        </w:rPr>
      </w:pPr>
      <w:r>
        <w:t xml:space="preserve">Goes global causing instability </w:t>
      </w:r>
      <w:r w:rsidRPr="009D1889">
        <w:rPr>
          <w:u w:val="single"/>
        </w:rPr>
        <w:t>everywhere</w:t>
      </w:r>
      <w:r>
        <w:t xml:space="preserve"> and polluting </w:t>
      </w:r>
      <w:r w:rsidRPr="009D1889">
        <w:rPr>
          <w:u w:val="single"/>
        </w:rPr>
        <w:t>collective</w:t>
      </w:r>
      <w:r>
        <w:t xml:space="preserve"> response. </w:t>
      </w:r>
      <w:r w:rsidRPr="00EF1037">
        <w:rPr>
          <w:b w:val="0"/>
          <w:bCs/>
        </w:rPr>
        <w:t xml:space="preserve">Every </w:t>
      </w:r>
      <w:r w:rsidRPr="00EF1037">
        <w:rPr>
          <w:b w:val="0"/>
          <w:bCs/>
          <w:u w:val="single"/>
        </w:rPr>
        <w:t>moment</w:t>
      </w:r>
      <w:r w:rsidRPr="00EF1037">
        <w:rPr>
          <w:b w:val="0"/>
          <w:bCs/>
        </w:rPr>
        <w:t xml:space="preserve"> of delay </w:t>
      </w:r>
      <w:r w:rsidRPr="00EF1037">
        <w:rPr>
          <w:b w:val="0"/>
          <w:bCs/>
          <w:u w:val="single"/>
        </w:rPr>
        <w:t>increases</w:t>
      </w:r>
      <w:r w:rsidRPr="00EF1037">
        <w:rPr>
          <w:b w:val="0"/>
          <w:bCs/>
        </w:rPr>
        <w:t xml:space="preserve"> risks. </w:t>
      </w:r>
    </w:p>
    <w:p w14:paraId="4FB81AF9" w14:textId="77777777" w:rsidR="00AF54CC" w:rsidRPr="003C552C" w:rsidRDefault="00AF54CC" w:rsidP="00AF54CC">
      <w:pPr>
        <w:rPr>
          <w:rStyle w:val="Style13ptBold"/>
          <w:b w:val="0"/>
          <w:bCs w:val="0"/>
        </w:rPr>
      </w:pPr>
      <w:r>
        <w:rPr>
          <w:rStyle w:val="Style13ptBold"/>
        </w:rPr>
        <w:t xml:space="preserve">Lanier et al 22 </w:t>
      </w:r>
      <w:r w:rsidRPr="003C552C">
        <w:t>[Jaron Lanier; Doctor</w:t>
      </w:r>
      <w:r w:rsidRPr="00782457">
        <w:t xml:space="preserve"> of Science from NJIT &amp; Honorary Degree from Franklin &amp; Marshall College.</w:t>
      </w:r>
      <w:r>
        <w:t xml:space="preserve"> E. Glen Weyl; American Economist, Research Lead of the Plural Technology Collaboratory at Microsoft Researcher. Founder of RadicalxChange Foundation, and Chair of the Plurality Institute. Feb 24, “The Invasion of Ukraine Dramatizes the Folly of the ‘Sovereign Individual’” </w:t>
      </w:r>
      <w:r w:rsidRPr="000A6F23">
        <w:t>https://www.theinformation.com/articles/the-invasion-of-ukraine-dramatizes-the-folly-of-the-sovereign-individual</w:t>
      </w:r>
      <w:r>
        <w:t>. Chopper]</w:t>
      </w:r>
    </w:p>
    <w:p w14:paraId="64EFA3C9" w14:textId="77777777" w:rsidR="00AF54CC" w:rsidRPr="00230FDC" w:rsidRDefault="00AF54CC" w:rsidP="00AF54CC">
      <w:pPr>
        <w:rPr>
          <w:sz w:val="16"/>
        </w:rPr>
      </w:pPr>
      <w:r w:rsidRPr="009D1889">
        <w:rPr>
          <w:rStyle w:val="Emphasis"/>
          <w:highlight w:val="cyan"/>
        </w:rPr>
        <w:t>Europe</w:t>
      </w:r>
      <w:r w:rsidRPr="00230FDC">
        <w:rPr>
          <w:sz w:val="16"/>
        </w:rPr>
        <w:t xml:space="preserve"> at </w:t>
      </w:r>
      <w:r w:rsidRPr="009D1889">
        <w:rPr>
          <w:rStyle w:val="Emphasis"/>
          <w:highlight w:val="cyan"/>
        </w:rPr>
        <w:t>war</w:t>
      </w:r>
      <w:r w:rsidRPr="00230FDC">
        <w:rPr>
          <w:sz w:val="16"/>
        </w:rPr>
        <w:t xml:space="preserve">, </w:t>
      </w:r>
      <w:r w:rsidRPr="00FC28BE">
        <w:rPr>
          <w:rStyle w:val="StyleUnderline"/>
        </w:rPr>
        <w:t xml:space="preserve">American </w:t>
      </w:r>
      <w:r w:rsidRPr="009D1889">
        <w:rPr>
          <w:rStyle w:val="Emphasis"/>
          <w:highlight w:val="cyan"/>
        </w:rPr>
        <w:t>democracy</w:t>
      </w:r>
      <w:r w:rsidRPr="009D1889">
        <w:rPr>
          <w:rStyle w:val="StyleUnderline"/>
          <w:highlight w:val="cyan"/>
        </w:rPr>
        <w:t xml:space="preserve"> on</w:t>
      </w:r>
      <w:r w:rsidRPr="00FC28BE">
        <w:rPr>
          <w:rStyle w:val="StyleUnderline"/>
        </w:rPr>
        <w:t xml:space="preserve"> the </w:t>
      </w:r>
      <w:r w:rsidRPr="009D1889">
        <w:rPr>
          <w:rStyle w:val="Emphasis"/>
          <w:highlight w:val="cyan"/>
        </w:rPr>
        <w:t>edge</w:t>
      </w:r>
      <w:r w:rsidRPr="00230FDC">
        <w:rPr>
          <w:sz w:val="16"/>
        </w:rPr>
        <w:t xml:space="preserve">, cryptocurrencies and metaverses aspiring to </w:t>
      </w:r>
      <w:r w:rsidRPr="009D1889">
        <w:rPr>
          <w:rStyle w:val="Emphasis"/>
        </w:rPr>
        <w:t>replace</w:t>
      </w:r>
      <w:r w:rsidRPr="00230FDC">
        <w:rPr>
          <w:sz w:val="16"/>
        </w:rPr>
        <w:t xml:space="preserve"> much of </w:t>
      </w:r>
      <w:r w:rsidRPr="009D1889">
        <w:rPr>
          <w:rStyle w:val="Emphasis"/>
        </w:rPr>
        <w:t>reality</w:t>
      </w:r>
      <w:r w:rsidRPr="00FC28BE">
        <w:rPr>
          <w:rStyle w:val="StyleUnderline"/>
        </w:rPr>
        <w:t xml:space="preserve"> as we know it</w:t>
      </w:r>
      <w:r w:rsidRPr="00230FDC">
        <w:rPr>
          <w:sz w:val="16"/>
        </w:rPr>
        <w:t xml:space="preserve">—we live in heady times. Moments like these (not so different from the ’20s of the last century) conjure ambitious visions for </w:t>
      </w:r>
      <w:r w:rsidRPr="009D1889">
        <w:rPr>
          <w:rStyle w:val="Emphasis"/>
          <w:sz w:val="30"/>
          <w:szCs w:val="30"/>
          <w:highlight w:val="cyan"/>
        </w:rPr>
        <w:t>remaking the world</w:t>
      </w:r>
      <w:r w:rsidRPr="00230FDC">
        <w:rPr>
          <w:sz w:val="16"/>
        </w:rPr>
        <w:t xml:space="preserve">. </w:t>
      </w:r>
      <w:r w:rsidRPr="009D1889">
        <w:rPr>
          <w:rStyle w:val="StyleUnderline"/>
          <w:highlight w:val="cyan"/>
        </w:rPr>
        <w:t>Tech</w:t>
      </w:r>
      <w:r w:rsidRPr="00FC28BE">
        <w:rPr>
          <w:rStyle w:val="StyleUnderline"/>
        </w:rPr>
        <w:t>nology</w:t>
      </w:r>
      <w:r w:rsidRPr="00230FDC">
        <w:rPr>
          <w:sz w:val="16"/>
        </w:rPr>
        <w:t xml:space="preserve"> is often </w:t>
      </w:r>
      <w:r w:rsidRPr="009D1889">
        <w:rPr>
          <w:rStyle w:val="StyleUnderline"/>
          <w:highlight w:val="cyan"/>
        </w:rPr>
        <w:t>at</w:t>
      </w:r>
      <w:r w:rsidRPr="00FC28BE">
        <w:rPr>
          <w:rStyle w:val="StyleUnderline"/>
        </w:rPr>
        <w:t xml:space="preserve"> the </w:t>
      </w:r>
      <w:r w:rsidRPr="009D1889">
        <w:rPr>
          <w:rStyle w:val="StyleUnderline"/>
          <w:highlight w:val="cyan"/>
        </w:rPr>
        <w:t>center</w:t>
      </w:r>
      <w:r w:rsidRPr="00230FDC">
        <w:rPr>
          <w:sz w:val="16"/>
        </w:rPr>
        <w:t xml:space="preserve"> of them, for better or worse.</w:t>
      </w:r>
    </w:p>
    <w:p w14:paraId="586B5459" w14:textId="77777777" w:rsidR="00AF54CC" w:rsidRPr="00230FDC" w:rsidRDefault="00AF54CC" w:rsidP="00AF54CC">
      <w:pPr>
        <w:rPr>
          <w:sz w:val="16"/>
        </w:rPr>
      </w:pPr>
      <w:r w:rsidRPr="00230FDC">
        <w:rPr>
          <w:sz w:val="16"/>
        </w:rPr>
        <w:t>Perhaps the leading example of such a vision today is “The Sovereign Individual” by James Dale Davidson and William Rees-Mogg, which we will henceforth refer to as SI. More than 20 years after its original publication and two years after its rerelease, this wonky prophecy about the future of technology and society now sits near the top of Amazon’s best-seller charts.</w:t>
      </w:r>
    </w:p>
    <w:p w14:paraId="288FBD9D" w14:textId="77777777" w:rsidR="00AF54CC" w:rsidRPr="00230FDC" w:rsidRDefault="00AF54CC" w:rsidP="00AF54CC">
      <w:pPr>
        <w:rPr>
          <w:sz w:val="16"/>
        </w:rPr>
      </w:pPr>
      <w:r w:rsidRPr="00230FDC">
        <w:rPr>
          <w:sz w:val="16"/>
        </w:rPr>
        <w:t xml:space="preserve">With a new preface by Peter Thiel and Web3 stars like Balaji Srinivasan calling it “one of my top five,” the book has become a cult classic in crypto- and metaverse-obsessed communities. Its prophecies portending the </w:t>
      </w:r>
      <w:r w:rsidRPr="009D1889">
        <w:rPr>
          <w:rStyle w:val="Emphasis"/>
          <w:highlight w:val="cyan"/>
        </w:rPr>
        <w:t>collapse of</w:t>
      </w:r>
      <w:r w:rsidRPr="00230FDC">
        <w:rPr>
          <w:sz w:val="16"/>
        </w:rPr>
        <w:t xml:space="preserve"> much of our </w:t>
      </w:r>
      <w:r w:rsidRPr="006753A2">
        <w:rPr>
          <w:rStyle w:val="StyleUnderline"/>
        </w:rPr>
        <w:t xml:space="preserve">world’s </w:t>
      </w:r>
      <w:r w:rsidRPr="009D1889">
        <w:rPr>
          <w:rStyle w:val="Emphasis"/>
          <w:highlight w:val="cyan"/>
        </w:rPr>
        <w:t>political</w:t>
      </w:r>
      <w:r w:rsidRPr="009D1889">
        <w:rPr>
          <w:rStyle w:val="StyleUnderline"/>
          <w:highlight w:val="cyan"/>
        </w:rPr>
        <w:t xml:space="preserve"> and </w:t>
      </w:r>
      <w:r w:rsidRPr="009D1889">
        <w:rPr>
          <w:rStyle w:val="Emphasis"/>
          <w:highlight w:val="cyan"/>
        </w:rPr>
        <w:t>social structures</w:t>
      </w:r>
      <w:r w:rsidRPr="00230FDC">
        <w:rPr>
          <w:sz w:val="16"/>
        </w:rPr>
        <w:t xml:space="preserve"> and their </w:t>
      </w:r>
      <w:r w:rsidRPr="006753A2">
        <w:rPr>
          <w:rStyle w:val="Emphasis"/>
        </w:rPr>
        <w:t xml:space="preserve">inevitable </w:t>
      </w:r>
      <w:r w:rsidRPr="009D1889">
        <w:rPr>
          <w:rStyle w:val="Emphasis"/>
          <w:highlight w:val="cyan"/>
        </w:rPr>
        <w:t>replacement</w:t>
      </w:r>
      <w:r w:rsidRPr="009D1889">
        <w:rPr>
          <w:rStyle w:val="StyleUnderline"/>
          <w:highlight w:val="cyan"/>
        </w:rPr>
        <w:t xml:space="preserve"> by</w:t>
      </w:r>
      <w:r w:rsidRPr="00230FDC">
        <w:rPr>
          <w:sz w:val="16"/>
        </w:rPr>
        <w:t xml:space="preserve"> an </w:t>
      </w:r>
      <w:r w:rsidRPr="006753A2">
        <w:rPr>
          <w:rStyle w:val="StyleUnderline"/>
        </w:rPr>
        <w:t>anarcho</w:t>
      </w:r>
      <w:r w:rsidRPr="00230FDC">
        <w:rPr>
          <w:sz w:val="16"/>
        </w:rPr>
        <w:t xml:space="preserve">-capitalist </w:t>
      </w:r>
      <w:r w:rsidRPr="009D1889">
        <w:rPr>
          <w:rStyle w:val="Emphasis"/>
          <w:highlight w:val="cyan"/>
        </w:rPr>
        <w:t>dystopia</w:t>
      </w:r>
      <w:r w:rsidRPr="00230FDC">
        <w:rPr>
          <w:sz w:val="16"/>
        </w:rPr>
        <w:t xml:space="preserve"> even have their own Twitter account, which was particularly gleeful today as it tried to claim the Russian invasion of Ukraine as a thing foretold. Yet these pronouncements deserve far more depth of scrutiny than a tweet stream can offer.</w:t>
      </w:r>
    </w:p>
    <w:p w14:paraId="2D69FD5D" w14:textId="77777777" w:rsidR="00AF54CC" w:rsidRPr="00230FDC" w:rsidRDefault="00AF54CC" w:rsidP="00AF54CC">
      <w:pPr>
        <w:rPr>
          <w:sz w:val="16"/>
        </w:rPr>
      </w:pPr>
      <w:r w:rsidRPr="00230FDC">
        <w:rPr>
          <w:sz w:val="16"/>
        </w:rPr>
        <w:t>The Takeaway</w:t>
      </w:r>
    </w:p>
    <w:p w14:paraId="56299DA5" w14:textId="77777777" w:rsidR="00AF54CC" w:rsidRPr="00230FDC" w:rsidRDefault="00AF54CC" w:rsidP="00AF54CC">
      <w:pPr>
        <w:rPr>
          <w:sz w:val="16"/>
        </w:rPr>
      </w:pPr>
      <w:r w:rsidRPr="00230FDC">
        <w:rPr>
          <w:sz w:val="16"/>
        </w:rPr>
        <w:t>SI makes a thrilling case for the inevitability of the future it predicts. But beware of false prophets—subject it to even the slightest scrutiny, and SI’s argument collapses.</w:t>
      </w:r>
    </w:p>
    <w:p w14:paraId="15919A03" w14:textId="77777777" w:rsidR="00AF54CC" w:rsidRPr="00230FDC" w:rsidRDefault="00AF54CC" w:rsidP="00AF54CC">
      <w:pPr>
        <w:rPr>
          <w:sz w:val="16"/>
        </w:rPr>
      </w:pPr>
      <w:r w:rsidRPr="00230FDC">
        <w:rPr>
          <w:sz w:val="16"/>
        </w:rPr>
        <w:t xml:space="preserve">SI’s themes are a </w:t>
      </w:r>
      <w:r w:rsidRPr="006753A2">
        <w:rPr>
          <w:rStyle w:val="StyleUnderline"/>
        </w:rPr>
        <w:t xml:space="preserve">perfect </w:t>
      </w:r>
      <w:r w:rsidRPr="009D1889">
        <w:rPr>
          <w:rStyle w:val="StyleUnderline"/>
          <w:highlight w:val="cyan"/>
        </w:rPr>
        <w:t>match</w:t>
      </w:r>
      <w:r w:rsidRPr="006753A2">
        <w:rPr>
          <w:rStyle w:val="StyleUnderline"/>
        </w:rPr>
        <w:t xml:space="preserve"> for our </w:t>
      </w:r>
      <w:r w:rsidRPr="009D1889">
        <w:rPr>
          <w:rStyle w:val="StyleUnderline"/>
          <w:highlight w:val="cyan"/>
        </w:rPr>
        <w:t>current moment</w:t>
      </w:r>
      <w:r w:rsidRPr="00230FDC">
        <w:rPr>
          <w:sz w:val="16"/>
        </w:rPr>
        <w:t xml:space="preserve">—much better than those of “Snow Crash,” written by our friend Neal Stephenson, which has become a contemporary favorite for originating the word “metaverse.” That book—a classic, no doubt—is an odd fit with Web3 and metaverse </w:t>
      </w:r>
      <w:r w:rsidRPr="009D1889">
        <w:rPr>
          <w:rStyle w:val="StyleUnderline"/>
          <w:highlight w:val="cyan"/>
        </w:rPr>
        <w:t>maximalists</w:t>
      </w:r>
      <w:r w:rsidRPr="00230FDC">
        <w:rPr>
          <w:sz w:val="16"/>
        </w:rPr>
        <w:t xml:space="preserve">. It warned of the dangers of citizens </w:t>
      </w:r>
      <w:r w:rsidRPr="006753A2">
        <w:rPr>
          <w:rStyle w:val="StyleUnderline"/>
        </w:rPr>
        <w:t>retreating into immersive entertainments</w:t>
      </w:r>
      <w:r w:rsidRPr="00230FDC">
        <w:rPr>
          <w:sz w:val="16"/>
        </w:rPr>
        <w:t xml:space="preserve">, </w:t>
      </w:r>
      <w:r w:rsidRPr="009D1889">
        <w:rPr>
          <w:rStyle w:val="StyleUnderline"/>
          <w:highlight w:val="cyan"/>
        </w:rPr>
        <w:t>causing</w:t>
      </w:r>
      <w:r w:rsidRPr="006753A2">
        <w:rPr>
          <w:rStyle w:val="StyleUnderline"/>
        </w:rPr>
        <w:t xml:space="preserve"> </w:t>
      </w:r>
      <w:r w:rsidRPr="006753A2">
        <w:rPr>
          <w:rStyle w:val="Emphasis"/>
        </w:rPr>
        <w:t xml:space="preserve">real-world </w:t>
      </w:r>
      <w:r w:rsidRPr="009D1889">
        <w:rPr>
          <w:rStyle w:val="Emphasis"/>
          <w:highlight w:val="cyan"/>
        </w:rPr>
        <w:t>institutions</w:t>
      </w:r>
      <w:r w:rsidRPr="006753A2">
        <w:rPr>
          <w:rStyle w:val="StyleUnderline"/>
        </w:rPr>
        <w:t xml:space="preserve"> to </w:t>
      </w:r>
      <w:r w:rsidRPr="009D1889">
        <w:rPr>
          <w:rStyle w:val="Emphasis"/>
          <w:highlight w:val="cyan"/>
        </w:rPr>
        <w:t>give way to</w:t>
      </w:r>
      <w:r w:rsidRPr="006753A2">
        <w:rPr>
          <w:rStyle w:val="StyleUnderline"/>
        </w:rPr>
        <w:t xml:space="preserve"> </w:t>
      </w:r>
      <w:r w:rsidRPr="009D1889">
        <w:rPr>
          <w:rStyle w:val="StyleUnderline"/>
          <w:highlight w:val="cyan"/>
        </w:rPr>
        <w:t>superhackers</w:t>
      </w:r>
      <w:r w:rsidRPr="006753A2">
        <w:rPr>
          <w:rStyle w:val="StyleUnderline"/>
        </w:rPr>
        <w:t xml:space="preserve">, </w:t>
      </w:r>
      <w:r w:rsidRPr="009D1889">
        <w:rPr>
          <w:rStyle w:val="StyleUnderline"/>
          <w:highlight w:val="cyan"/>
        </w:rPr>
        <w:t>mafia</w:t>
      </w:r>
      <w:r w:rsidRPr="006753A2">
        <w:rPr>
          <w:rStyle w:val="StyleUnderline"/>
        </w:rPr>
        <w:t xml:space="preserve"> and </w:t>
      </w:r>
      <w:r w:rsidRPr="009D1889">
        <w:rPr>
          <w:rStyle w:val="StyleUnderline"/>
          <w:highlight w:val="cyan"/>
        </w:rPr>
        <w:t>cult leaders</w:t>
      </w:r>
      <w:r w:rsidRPr="00230FDC">
        <w:rPr>
          <w:sz w:val="16"/>
        </w:rPr>
        <w:t xml:space="preserve"> </w:t>
      </w:r>
      <w:r w:rsidRPr="006753A2">
        <w:rPr>
          <w:rStyle w:val="StyleUnderline"/>
        </w:rPr>
        <w:t xml:space="preserve">who </w:t>
      </w:r>
      <w:r w:rsidRPr="009D1889">
        <w:rPr>
          <w:rStyle w:val="StyleUnderline"/>
          <w:highlight w:val="cyan"/>
        </w:rPr>
        <w:t>acquire</w:t>
      </w:r>
      <w:r w:rsidRPr="006753A2">
        <w:rPr>
          <w:rStyle w:val="StyleUnderline"/>
        </w:rPr>
        <w:t xml:space="preserve"> </w:t>
      </w:r>
      <w:r w:rsidRPr="009D1889">
        <w:rPr>
          <w:rStyle w:val="Emphasis"/>
          <w:highlight w:val="cyan"/>
        </w:rPr>
        <w:t>w</w:t>
      </w:r>
      <w:r w:rsidRPr="006753A2">
        <w:rPr>
          <w:rStyle w:val="StyleUnderline"/>
        </w:rPr>
        <w:t xml:space="preserve">eapons of </w:t>
      </w:r>
      <w:r w:rsidRPr="009D1889">
        <w:rPr>
          <w:rStyle w:val="Emphasis"/>
          <w:highlight w:val="cyan"/>
        </w:rPr>
        <w:t>m</w:t>
      </w:r>
      <w:r w:rsidRPr="006753A2">
        <w:rPr>
          <w:rStyle w:val="StyleUnderline"/>
        </w:rPr>
        <w:t xml:space="preserve">ass </w:t>
      </w:r>
      <w:r w:rsidRPr="009D1889">
        <w:rPr>
          <w:rStyle w:val="Emphasis"/>
          <w:highlight w:val="cyan"/>
        </w:rPr>
        <w:t>d</w:t>
      </w:r>
      <w:r w:rsidRPr="006753A2">
        <w:rPr>
          <w:rStyle w:val="StyleUnderline"/>
        </w:rPr>
        <w:t>estruction</w:t>
      </w:r>
      <w:r w:rsidRPr="00230FDC">
        <w:rPr>
          <w:sz w:val="16"/>
        </w:rPr>
        <w:t>. It is awkward, to say the least, for those advocating the rise of digital worlds to point to Stephenson’s work as a model.</w:t>
      </w:r>
    </w:p>
    <w:p w14:paraId="0DCE1B1E" w14:textId="77777777" w:rsidR="00AF54CC" w:rsidRPr="00230FDC" w:rsidRDefault="00AF54CC" w:rsidP="00AF54CC">
      <w:pPr>
        <w:rPr>
          <w:sz w:val="16"/>
        </w:rPr>
      </w:pPr>
      <w:r w:rsidRPr="00230FDC">
        <w:rPr>
          <w:sz w:val="16"/>
        </w:rPr>
        <w:t>SI, on the other hand, argues that such a future is unavoidable. “</w:t>
      </w:r>
      <w:r w:rsidRPr="006753A2">
        <w:rPr>
          <w:rStyle w:val="StyleUnderline"/>
        </w:rPr>
        <w:t xml:space="preserve">As the </w:t>
      </w:r>
      <w:r w:rsidRPr="009D1889">
        <w:rPr>
          <w:rStyle w:val="Emphasis"/>
          <w:highlight w:val="cyan"/>
        </w:rPr>
        <w:t>cybereconomy</w:t>
      </w:r>
      <w:r w:rsidRPr="006753A2">
        <w:rPr>
          <w:rStyle w:val="Emphasis"/>
        </w:rPr>
        <w:t xml:space="preserve"> becomes richer</w:t>
      </w:r>
      <w:r w:rsidRPr="00230FDC">
        <w:rPr>
          <w:sz w:val="16"/>
        </w:rPr>
        <w:t xml:space="preserve">,” it says, “its </w:t>
      </w:r>
      <w:r w:rsidRPr="006753A2">
        <w:rPr>
          <w:rStyle w:val="StyleUnderline"/>
        </w:rPr>
        <w:t>participants</w:t>
      </w:r>
      <w:r w:rsidRPr="00230FDC">
        <w:rPr>
          <w:sz w:val="16"/>
        </w:rPr>
        <w:t xml:space="preserve"> will seek and </w:t>
      </w:r>
      <w:r w:rsidRPr="009D1889">
        <w:rPr>
          <w:rStyle w:val="StyleUnderline"/>
          <w:highlight w:val="cyan"/>
        </w:rPr>
        <w:t>obtain</w:t>
      </w:r>
      <w:r w:rsidRPr="009D1889">
        <w:rPr>
          <w:sz w:val="16"/>
          <w:highlight w:val="cyan"/>
        </w:rPr>
        <w:t xml:space="preserve"> </w:t>
      </w:r>
      <w:r w:rsidRPr="009D1889">
        <w:rPr>
          <w:rStyle w:val="Emphasis"/>
          <w:highlight w:val="cyan"/>
        </w:rPr>
        <w:t>exemptions from</w:t>
      </w:r>
      <w:r w:rsidRPr="00230FDC">
        <w:rPr>
          <w:sz w:val="16"/>
        </w:rPr>
        <w:t xml:space="preserve"> the anachronistic </w:t>
      </w:r>
      <w:r w:rsidRPr="009D1889">
        <w:rPr>
          <w:rStyle w:val="Emphasis"/>
          <w:highlight w:val="cyan"/>
        </w:rPr>
        <w:t>laws</w:t>
      </w:r>
      <w:r w:rsidRPr="006753A2">
        <w:rPr>
          <w:rStyle w:val="StyleUnderline"/>
        </w:rPr>
        <w:t xml:space="preserve"> of nation-states</w:t>
      </w:r>
      <w:r w:rsidRPr="00230FDC">
        <w:rPr>
          <w:sz w:val="16"/>
        </w:rPr>
        <w:t>.” Its authors anticipated that most readers would find the vision of SI, which was published seven years after “Snow Crash,” unattractive and even repellent. But Thiel and other acolytes clearly find it invigorating and liberating—a natural extension of John Perry Barlow’s manifesto of the same period, “A Declaration of the Independence of Cyberspace.”</w:t>
      </w:r>
    </w:p>
    <w:p w14:paraId="36F2FFF4" w14:textId="77777777" w:rsidR="00AF54CC" w:rsidRPr="00FC28BE" w:rsidRDefault="00AF54CC" w:rsidP="00AF54CC">
      <w:r>
        <w:t>&lt;&lt;SHRUNK FOR AESTHETICS&gt;&gt;</w:t>
      </w:r>
    </w:p>
    <w:p w14:paraId="2351F402" w14:textId="77777777" w:rsidR="00AF54CC" w:rsidRPr="00230FDC" w:rsidRDefault="00AF54CC" w:rsidP="00AF54CC">
      <w:pPr>
        <w:rPr>
          <w:sz w:val="8"/>
          <w:szCs w:val="8"/>
        </w:rPr>
      </w:pPr>
      <w:r w:rsidRPr="00230FDC">
        <w:rPr>
          <w:sz w:val="8"/>
          <w:szCs w:val="8"/>
        </w:rPr>
        <w:t>While Thiel is always a bit of an enigma, his statement in the preface, “AI is communist…crypto is libertarian,” leaves little ambiguity. Even the work’s more thoughtful followers, such as entrepreneur and investor Erik Torenberg, see the book’s discussion of topics such as digital currency and remote work as an indication that it is a prophetic guide to investments. Yet SI’s predictive skills and even basic accuracy don’t hold up. It is full of factual whoppers that any decent journalist would have fact-checked: the Peruvian “self-coup” of the 1990s did not lead to an economic miracle; Bill Clinton was not turning the U.S. government into a cocaine trafficking ring; it was not true that a third of U.S. adults lacked basic numeracy and literacy; nor was the Canadian government on the verge of bankruptcy. Many of its predictions are not even wrong because they are too vague to say anything clear about. But of the ones that do have teeth, most have failed to come true. The developing world has not been subject to a wave of right-wing coups, while the rich world has seen no successful separatist split-ups. Cryptocurrencies have not become a significant fraction of financial transactions in the world and are not, as the authors predict, linked cryptographically to physical commodities like gold. Rather than collapsing as Davidson and Rees-Mogg prophesied, income redistribution efforts by governments have held steady or slightly increased in past decades. And of the predictions that have come true, none was original to SI’s authors. The usual discussion gives them credit for predicting technologies such as digital currencies and mobile computing that were, in fact, widely discussed at the time, both in Stephenson’s writings and earlier in those of internet founders including J.C.R. Licklider. Even the anarcho-capitalist spin Davidson and Rees-Mogg put on these developments was standard issue in the Ayn Rand subculture of Silicon Valley at the time.</w:t>
      </w:r>
    </w:p>
    <w:p w14:paraId="1A0AA554" w14:textId="77777777" w:rsidR="00AF54CC" w:rsidRPr="00FC28BE" w:rsidRDefault="00AF54CC" w:rsidP="00AF54CC">
      <w:r>
        <w:t>&lt;&lt;SHRUNK FOR AESTHETICS&gt;&gt;</w:t>
      </w:r>
    </w:p>
    <w:p w14:paraId="25754EA0" w14:textId="77777777" w:rsidR="00AF54CC" w:rsidRPr="00230FDC" w:rsidRDefault="00AF54CC" w:rsidP="00AF54CC">
      <w:pPr>
        <w:rPr>
          <w:sz w:val="16"/>
        </w:rPr>
      </w:pPr>
      <w:r w:rsidRPr="00230FDC">
        <w:rPr>
          <w:sz w:val="16"/>
        </w:rPr>
        <w:t xml:space="preserve">SI is part of a class of similar work that uses pseudoscientific forecasts as a ruse for political machinations. Loads of capital are wasted chasing its phantasms, such as seasteading. But the </w:t>
      </w:r>
      <w:r w:rsidRPr="009D1889">
        <w:rPr>
          <w:rStyle w:val="StyleUnderline"/>
          <w:highlight w:val="cyan"/>
        </w:rPr>
        <w:t>worst feature</w:t>
      </w:r>
      <w:r w:rsidRPr="00230FDC">
        <w:rPr>
          <w:sz w:val="16"/>
        </w:rPr>
        <w:t xml:space="preserve"> of this kind of writing is the way it convinces so many to put aside their moral and practical judgments in a mad dash to become part of “the future.” </w:t>
      </w:r>
      <w:r w:rsidRPr="009D1889">
        <w:rPr>
          <w:rStyle w:val="StyleUnderline"/>
          <w:highlight w:val="cyan"/>
        </w:rPr>
        <w:t>Similar</w:t>
      </w:r>
      <w:r w:rsidRPr="006753A2">
        <w:rPr>
          <w:rStyle w:val="StyleUnderline"/>
        </w:rPr>
        <w:t xml:space="preserve"> rhetoric</w:t>
      </w:r>
      <w:r w:rsidRPr="00230FDC">
        <w:rPr>
          <w:sz w:val="16"/>
        </w:rPr>
        <w:t xml:space="preserve"> was core </w:t>
      </w:r>
      <w:r w:rsidRPr="009D1889">
        <w:rPr>
          <w:rStyle w:val="StyleUnderline"/>
          <w:highlight w:val="cyan"/>
        </w:rPr>
        <w:t>to</w:t>
      </w:r>
      <w:r w:rsidRPr="00230FDC">
        <w:rPr>
          <w:sz w:val="16"/>
        </w:rPr>
        <w:t xml:space="preserve"> the appeal of “Das Kapital” and “</w:t>
      </w:r>
      <w:r w:rsidRPr="009D1889">
        <w:rPr>
          <w:rStyle w:val="Emphasis"/>
          <w:highlight w:val="cyan"/>
        </w:rPr>
        <w:t>Mein Kampf</w:t>
      </w:r>
      <w:r w:rsidRPr="00230FDC">
        <w:rPr>
          <w:sz w:val="16"/>
        </w:rPr>
        <w:t>.”</w:t>
      </w:r>
    </w:p>
    <w:p w14:paraId="20561210" w14:textId="77777777" w:rsidR="00AF54CC" w:rsidRPr="00230FDC" w:rsidRDefault="00AF54CC" w:rsidP="00AF54CC">
      <w:pPr>
        <w:rPr>
          <w:sz w:val="16"/>
        </w:rPr>
      </w:pPr>
      <w:r w:rsidRPr="00230FDC">
        <w:rPr>
          <w:sz w:val="16"/>
        </w:rPr>
        <w:t xml:space="preserve">There is growing evidence that SI is </w:t>
      </w:r>
      <w:r w:rsidRPr="009D1889">
        <w:rPr>
          <w:rStyle w:val="Emphasis"/>
          <w:highlight w:val="cyan"/>
        </w:rPr>
        <w:t>inspiring</w:t>
      </w:r>
      <w:r w:rsidRPr="00230FDC">
        <w:rPr>
          <w:sz w:val="16"/>
        </w:rPr>
        <w:t xml:space="preserve"> precisely the sort of </w:t>
      </w:r>
      <w:r w:rsidRPr="009D1889">
        <w:rPr>
          <w:rStyle w:val="Emphasis"/>
          <w:sz w:val="30"/>
          <w:szCs w:val="30"/>
          <w:highlight w:val="cyan"/>
        </w:rPr>
        <w:t>Machiavellian behavior</w:t>
      </w:r>
      <w:r w:rsidRPr="00230FDC">
        <w:rPr>
          <w:sz w:val="16"/>
        </w:rPr>
        <w:t xml:space="preserve"> those books did. It reserves its greatest contempt for populist leaders who call for returns to national “greatness,” which it sees as the rigor mortis of national democracies. Rather than oppose these bombastic nationalists, SI tells aspiring sovereign individuals to ally with them, the better to accelerate the collapse of the world populists claim to be restoring.</w:t>
      </w:r>
    </w:p>
    <w:p w14:paraId="20FFC3A9" w14:textId="77777777" w:rsidR="00AF54CC" w:rsidRPr="00230FDC" w:rsidRDefault="00AF54CC" w:rsidP="00AF54CC">
      <w:pPr>
        <w:rPr>
          <w:sz w:val="16"/>
        </w:rPr>
      </w:pPr>
      <w:r w:rsidRPr="00230FDC">
        <w:rPr>
          <w:sz w:val="16"/>
        </w:rPr>
        <w:t xml:space="preserve">Like a good soldier, </w:t>
      </w:r>
      <w:r w:rsidRPr="009D1889">
        <w:rPr>
          <w:rStyle w:val="StyleUnderline"/>
          <w:highlight w:val="cyan"/>
        </w:rPr>
        <w:t>Thiel</w:t>
      </w:r>
      <w:r w:rsidRPr="00230FDC">
        <w:rPr>
          <w:sz w:val="16"/>
        </w:rPr>
        <w:t xml:space="preserve"> is stepping down from the board of Meta Platforms—a </w:t>
      </w:r>
      <w:r w:rsidRPr="009D1889">
        <w:rPr>
          <w:rStyle w:val="Emphasis"/>
        </w:rPr>
        <w:t>leading villain</w:t>
      </w:r>
      <w:r w:rsidRPr="00230FDC">
        <w:rPr>
          <w:sz w:val="16"/>
        </w:rPr>
        <w:t xml:space="preserve"> in the eyes of Web3 enthusiasts that has nevertheless helped accelerate </w:t>
      </w:r>
      <w:r w:rsidRPr="00230FDC">
        <w:rPr>
          <w:rStyle w:val="StyleUnderline"/>
        </w:rPr>
        <w:t>corrosion of</w:t>
      </w:r>
      <w:r w:rsidRPr="00230FDC">
        <w:rPr>
          <w:sz w:val="16"/>
        </w:rPr>
        <w:t xml:space="preserve"> the social fabric of liberal </w:t>
      </w:r>
      <w:r w:rsidRPr="00230FDC">
        <w:rPr>
          <w:rStyle w:val="StyleUnderline"/>
        </w:rPr>
        <w:t>democracies</w:t>
      </w:r>
      <w:r w:rsidRPr="00230FDC">
        <w:rPr>
          <w:sz w:val="16"/>
        </w:rPr>
        <w:t xml:space="preserve">. Thiel will focus on electing candidates in the SI mold, including several direct disciples who are running for the Senate. Those disciples have been among the leading American voices </w:t>
      </w:r>
      <w:r w:rsidRPr="009D1889">
        <w:rPr>
          <w:rStyle w:val="Emphasis"/>
          <w:highlight w:val="cyan"/>
        </w:rPr>
        <w:t>attacking</w:t>
      </w:r>
      <w:r w:rsidRPr="00230FDC">
        <w:rPr>
          <w:rStyle w:val="StyleUnderline"/>
        </w:rPr>
        <w:t xml:space="preserve"> U.S. sanctions on </w:t>
      </w:r>
      <w:r w:rsidRPr="009D1889">
        <w:rPr>
          <w:rStyle w:val="Emphasis"/>
          <w:highlight w:val="cyan"/>
        </w:rPr>
        <w:t>Ukraine</w:t>
      </w:r>
      <w:r w:rsidRPr="00230FDC">
        <w:rPr>
          <w:sz w:val="16"/>
        </w:rPr>
        <w:t xml:space="preserve"> and attempting to </w:t>
      </w:r>
      <w:r w:rsidRPr="009D1889">
        <w:rPr>
          <w:rStyle w:val="StyleUnderline"/>
        </w:rPr>
        <w:t>deflect</w:t>
      </w:r>
      <w:r w:rsidRPr="00230FDC">
        <w:rPr>
          <w:sz w:val="16"/>
        </w:rPr>
        <w:t xml:space="preserve"> attention to </w:t>
      </w:r>
      <w:r w:rsidRPr="009D1889">
        <w:rPr>
          <w:rStyle w:val="Emphasis"/>
          <w:highlight w:val="cyan"/>
        </w:rPr>
        <w:t>xenophobia</w:t>
      </w:r>
      <w:r w:rsidRPr="00230FDC">
        <w:rPr>
          <w:rStyle w:val="StyleUnderline"/>
        </w:rPr>
        <w:t xml:space="preserve"> at home</w:t>
      </w:r>
      <w:r w:rsidRPr="00230FDC">
        <w:rPr>
          <w:sz w:val="16"/>
        </w:rPr>
        <w:t xml:space="preserve">. </w:t>
      </w:r>
      <w:r w:rsidRPr="00230FDC">
        <w:rPr>
          <w:rStyle w:val="StyleUnderline"/>
        </w:rPr>
        <w:t>Austria’s</w:t>
      </w:r>
      <w:r w:rsidRPr="00230FDC">
        <w:rPr>
          <w:sz w:val="16"/>
        </w:rPr>
        <w:t xml:space="preserve"> former populist </w:t>
      </w:r>
      <w:r w:rsidRPr="00230FDC">
        <w:rPr>
          <w:rStyle w:val="StyleUnderline"/>
        </w:rPr>
        <w:t>prime minister</w:t>
      </w:r>
      <w:r w:rsidRPr="00230FDC">
        <w:rPr>
          <w:sz w:val="16"/>
        </w:rPr>
        <w:t xml:space="preserve">, Sebastian Kurz, a longtime Putin ally in Europe, is </w:t>
      </w:r>
      <w:r w:rsidRPr="00230FDC">
        <w:rPr>
          <w:rStyle w:val="StyleUnderline"/>
        </w:rPr>
        <w:t xml:space="preserve">now </w:t>
      </w:r>
      <w:r w:rsidRPr="009D1889">
        <w:rPr>
          <w:rStyle w:val="StyleUnderline"/>
          <w:highlight w:val="cyan"/>
        </w:rPr>
        <w:t xml:space="preserve">running </w:t>
      </w:r>
      <w:r w:rsidRPr="009D1889">
        <w:rPr>
          <w:rStyle w:val="Emphasis"/>
          <w:highlight w:val="cyan"/>
        </w:rPr>
        <w:t>global strategy</w:t>
      </w:r>
      <w:r w:rsidRPr="00230FDC">
        <w:rPr>
          <w:sz w:val="16"/>
        </w:rPr>
        <w:t xml:space="preserve"> </w:t>
      </w:r>
      <w:r w:rsidRPr="00230FDC">
        <w:rPr>
          <w:rStyle w:val="StyleUnderline"/>
        </w:rPr>
        <w:t xml:space="preserve">for Thiel’s </w:t>
      </w:r>
      <w:r w:rsidRPr="00230FDC">
        <w:rPr>
          <w:rStyle w:val="Emphasis"/>
        </w:rPr>
        <w:t>hedge fund.</w:t>
      </w:r>
      <w:r w:rsidRPr="00230FDC">
        <w:rPr>
          <w:sz w:val="16"/>
        </w:rPr>
        <w:t xml:space="preserve"> Palantir, founded by Thiel, purports to support the power of the nation-states that SI looks forward to seeing founder, an apparent paradox that finds its </w:t>
      </w:r>
      <w:r w:rsidRPr="009D1889">
        <w:rPr>
          <w:rStyle w:val="StyleUnderline"/>
          <w:highlight w:val="cyan"/>
        </w:rPr>
        <w:t>natural</w:t>
      </w:r>
      <w:r w:rsidRPr="00230FDC">
        <w:rPr>
          <w:rStyle w:val="StyleUnderline"/>
        </w:rPr>
        <w:t xml:space="preserve"> resolution</w:t>
      </w:r>
      <w:r w:rsidRPr="00230FDC">
        <w:rPr>
          <w:sz w:val="16"/>
        </w:rPr>
        <w:t xml:space="preserve"> in the </w:t>
      </w:r>
      <w:r w:rsidRPr="009D1889">
        <w:rPr>
          <w:rStyle w:val="Emphasis"/>
          <w:highlight w:val="cyan"/>
        </w:rPr>
        <w:t>accelerationism</w:t>
      </w:r>
      <w:r w:rsidRPr="00230FDC">
        <w:rPr>
          <w:sz w:val="16"/>
        </w:rPr>
        <w:t xml:space="preserve"> SI promotes. If state </w:t>
      </w:r>
      <w:r w:rsidRPr="009D1889">
        <w:rPr>
          <w:rStyle w:val="Emphasis"/>
          <w:highlight w:val="cyan"/>
        </w:rPr>
        <w:t>surveillance</w:t>
      </w:r>
      <w:r w:rsidRPr="00230FDC">
        <w:rPr>
          <w:rStyle w:val="StyleUnderline"/>
        </w:rPr>
        <w:t xml:space="preserve"> causes backlash</w:t>
      </w:r>
      <w:r w:rsidRPr="00230FDC">
        <w:rPr>
          <w:sz w:val="16"/>
        </w:rPr>
        <w:t xml:space="preserve"> that further frays the social compact, that will </w:t>
      </w:r>
      <w:r w:rsidRPr="009D1889">
        <w:rPr>
          <w:rStyle w:val="StyleUnderline"/>
          <w:highlight w:val="cyan"/>
        </w:rPr>
        <w:t>hasten</w:t>
      </w:r>
      <w:r w:rsidRPr="00230FDC">
        <w:rPr>
          <w:rStyle w:val="StyleUnderline"/>
        </w:rPr>
        <w:t xml:space="preserve"> the </w:t>
      </w:r>
      <w:r w:rsidRPr="00230FDC">
        <w:rPr>
          <w:rStyle w:val="Emphasis"/>
        </w:rPr>
        <w:t xml:space="preserve">societal </w:t>
      </w:r>
      <w:r w:rsidRPr="009D1889">
        <w:rPr>
          <w:rStyle w:val="Emphasis"/>
          <w:highlight w:val="cyan"/>
        </w:rPr>
        <w:t>collapse</w:t>
      </w:r>
      <w:r w:rsidRPr="00230FDC">
        <w:rPr>
          <w:sz w:val="16"/>
        </w:rPr>
        <w:t xml:space="preserve"> sovereign individuals look forward to.</w:t>
      </w:r>
    </w:p>
    <w:p w14:paraId="0F01E7B0" w14:textId="77777777" w:rsidR="00AF54CC" w:rsidRPr="00230FDC" w:rsidRDefault="00AF54CC" w:rsidP="00AF54CC">
      <w:pPr>
        <w:rPr>
          <w:sz w:val="16"/>
        </w:rPr>
      </w:pPr>
      <w:r w:rsidRPr="00230FDC">
        <w:rPr>
          <w:sz w:val="16"/>
        </w:rPr>
        <w:t>Thiel is not alone in undertaking this mission. Jacob Rees-Mogg, son of one of SI’s authors, for instance, was a leading Brexiteer. But anyone who allies politically with this crowd or is influenced by its investment strategies should arm themselves with a clear sense of the political project at hand. There’s nothing inevitable about the SI future; its path to success lies precisely through hoodwinking us into believing it is.</w:t>
      </w:r>
    </w:p>
    <w:p w14:paraId="572214BE" w14:textId="77777777" w:rsidR="00AF54CC" w:rsidRPr="00230FDC" w:rsidRDefault="00AF54CC" w:rsidP="00AF54CC">
      <w:pPr>
        <w:rPr>
          <w:sz w:val="16"/>
        </w:rPr>
      </w:pPr>
      <w:r w:rsidRPr="00230FDC">
        <w:rPr>
          <w:sz w:val="16"/>
        </w:rPr>
        <w:t xml:space="preserve">Web3 could soften the hardest edges of capitalism by enabling new forms of </w:t>
      </w:r>
      <w:r w:rsidRPr="009D1889">
        <w:rPr>
          <w:rStyle w:val="Emphasis"/>
          <w:highlight w:val="cyan"/>
        </w:rPr>
        <w:t>c</w:t>
      </w:r>
      <w:r w:rsidRPr="00230FDC">
        <w:rPr>
          <w:sz w:val="16"/>
        </w:rPr>
        <w:t xml:space="preserve">ollective </w:t>
      </w:r>
      <w:r w:rsidRPr="009D1889">
        <w:rPr>
          <w:rStyle w:val="Emphasis"/>
          <w:highlight w:val="cyan"/>
        </w:rPr>
        <w:t>b</w:t>
      </w:r>
      <w:r w:rsidRPr="00230FDC">
        <w:rPr>
          <w:sz w:val="16"/>
        </w:rPr>
        <w:t>a</w:t>
      </w:r>
      <w:r w:rsidRPr="009D1889">
        <w:rPr>
          <w:rStyle w:val="Emphasis"/>
          <w:highlight w:val="cyan"/>
        </w:rPr>
        <w:t>r</w:t>
      </w:r>
      <w:r w:rsidRPr="009D1889">
        <w:rPr>
          <w:sz w:val="16"/>
        </w:rPr>
        <w:t>g</w:t>
      </w:r>
      <w:r w:rsidRPr="00230FDC">
        <w:rPr>
          <w:sz w:val="16"/>
        </w:rPr>
        <w:t xml:space="preserve">aining, </w:t>
      </w:r>
      <w:r w:rsidRPr="00230FDC">
        <w:rPr>
          <w:rStyle w:val="StyleUnderline"/>
        </w:rPr>
        <w:t xml:space="preserve">providing new </w:t>
      </w:r>
      <w:r w:rsidRPr="009D1889">
        <w:rPr>
          <w:rStyle w:val="Emphasis"/>
          <w:highlight w:val="cyan"/>
        </w:rPr>
        <w:t>vehicles</w:t>
      </w:r>
      <w:r w:rsidRPr="009D1889">
        <w:rPr>
          <w:sz w:val="16"/>
          <w:highlight w:val="cyan"/>
        </w:rPr>
        <w:t xml:space="preserve"> </w:t>
      </w:r>
      <w:r w:rsidRPr="009D1889">
        <w:rPr>
          <w:rStyle w:val="StyleUnderline"/>
          <w:highlight w:val="cyan"/>
        </w:rPr>
        <w:t xml:space="preserve">for </w:t>
      </w:r>
      <w:r w:rsidRPr="009D1889">
        <w:rPr>
          <w:rStyle w:val="Emphasis"/>
          <w:highlight w:val="cyan"/>
        </w:rPr>
        <w:t>supporting public</w:t>
      </w:r>
      <w:r w:rsidRPr="00230FDC">
        <w:rPr>
          <w:rStyle w:val="Emphasis"/>
        </w:rPr>
        <w:t xml:space="preserve"> goods</w:t>
      </w:r>
      <w:r w:rsidRPr="00230FDC">
        <w:rPr>
          <w:rStyle w:val="StyleUnderline"/>
        </w:rPr>
        <w:t xml:space="preserve"> and </w:t>
      </w:r>
      <w:r w:rsidRPr="009D1889">
        <w:rPr>
          <w:rStyle w:val="Emphasis"/>
          <w:highlight w:val="cyan"/>
        </w:rPr>
        <w:t>helping</w:t>
      </w:r>
      <w:r w:rsidRPr="00230FDC">
        <w:rPr>
          <w:rStyle w:val="StyleUnderline"/>
        </w:rPr>
        <w:t xml:space="preserve"> content </w:t>
      </w:r>
      <w:r w:rsidRPr="009D1889">
        <w:rPr>
          <w:rStyle w:val="Emphasis"/>
          <w:highlight w:val="cyan"/>
        </w:rPr>
        <w:t>creators</w:t>
      </w:r>
      <w:r w:rsidRPr="00230FDC">
        <w:rPr>
          <w:rStyle w:val="StyleUnderline"/>
        </w:rPr>
        <w:t xml:space="preserve"> earn a living</w:t>
      </w:r>
      <w:r w:rsidRPr="00230FDC">
        <w:rPr>
          <w:sz w:val="16"/>
        </w:rPr>
        <w:t xml:space="preserve">. </w:t>
      </w:r>
      <w:r w:rsidRPr="009D1889">
        <w:rPr>
          <w:rStyle w:val="StyleUnderline"/>
          <w:highlight w:val="cyan"/>
        </w:rPr>
        <w:t>Or</w:t>
      </w:r>
      <w:r w:rsidRPr="00230FDC">
        <w:rPr>
          <w:sz w:val="16"/>
        </w:rPr>
        <w:t xml:space="preserve"> it could empower </w:t>
      </w:r>
      <w:r w:rsidRPr="009D1889">
        <w:rPr>
          <w:rStyle w:val="StyleUnderline"/>
          <w:highlight w:val="cyan"/>
        </w:rPr>
        <w:t>criminals</w:t>
      </w:r>
      <w:r w:rsidRPr="00230FDC">
        <w:rPr>
          <w:sz w:val="16"/>
        </w:rPr>
        <w:t xml:space="preserve">, Russian sanctions busters and tax cheats to </w:t>
      </w:r>
      <w:r w:rsidRPr="009D1889">
        <w:rPr>
          <w:rStyle w:val="StyleUnderline"/>
          <w:highlight w:val="cyan"/>
        </w:rPr>
        <w:t>evade</w:t>
      </w:r>
      <w:r w:rsidRPr="00230FDC">
        <w:rPr>
          <w:sz w:val="16"/>
        </w:rPr>
        <w:t xml:space="preserve"> reasonable </w:t>
      </w:r>
      <w:r w:rsidRPr="00230FDC">
        <w:rPr>
          <w:rStyle w:val="StyleUnderline"/>
        </w:rPr>
        <w:t xml:space="preserve">social </w:t>
      </w:r>
      <w:r w:rsidRPr="009D1889">
        <w:rPr>
          <w:rStyle w:val="StyleUnderline"/>
          <w:highlight w:val="cyan"/>
        </w:rPr>
        <w:t>controls</w:t>
      </w:r>
      <w:r w:rsidRPr="00230FDC">
        <w:rPr>
          <w:sz w:val="16"/>
        </w:rPr>
        <w:t xml:space="preserve"> as they </w:t>
      </w:r>
      <w:r w:rsidRPr="009D1889">
        <w:rPr>
          <w:rStyle w:val="StyleUnderline"/>
          <w:highlight w:val="cyan"/>
        </w:rPr>
        <w:t>pursue</w:t>
      </w:r>
      <w:r w:rsidRPr="00230FDC">
        <w:rPr>
          <w:sz w:val="16"/>
        </w:rPr>
        <w:t xml:space="preserve"> increasingly </w:t>
      </w:r>
      <w:r w:rsidRPr="009D1889">
        <w:rPr>
          <w:rStyle w:val="Emphasis"/>
          <w:highlight w:val="cyan"/>
        </w:rPr>
        <w:t>dangerous weapons</w:t>
      </w:r>
      <w:r w:rsidRPr="00230FDC">
        <w:rPr>
          <w:sz w:val="16"/>
        </w:rPr>
        <w:t xml:space="preserve"> while </w:t>
      </w:r>
      <w:r w:rsidRPr="009D1889">
        <w:rPr>
          <w:rStyle w:val="Emphasis"/>
          <w:highlight w:val="cyan"/>
        </w:rPr>
        <w:t>concentrating wealth</w:t>
      </w:r>
      <w:r w:rsidRPr="00230FDC">
        <w:rPr>
          <w:rStyle w:val="StyleUnderline"/>
        </w:rPr>
        <w:t xml:space="preserve"> in the hands of </w:t>
      </w:r>
      <w:r w:rsidRPr="00230FDC">
        <w:rPr>
          <w:rStyle w:val="Emphasis"/>
        </w:rPr>
        <w:t>speculators</w:t>
      </w:r>
      <w:r w:rsidRPr="00230FDC">
        <w:rPr>
          <w:sz w:val="16"/>
        </w:rPr>
        <w:t xml:space="preserve">. The metaverse could host empathetic communication channels that bridge practical divides in the physical world while empowering historically marginalized groups. Or it could </w:t>
      </w:r>
      <w:r w:rsidRPr="009D1889">
        <w:rPr>
          <w:rStyle w:val="StyleUnderline"/>
          <w:highlight w:val="cyan"/>
        </w:rPr>
        <w:t xml:space="preserve">further </w:t>
      </w:r>
      <w:r w:rsidRPr="009D1889">
        <w:rPr>
          <w:rStyle w:val="StyleUnderline"/>
        </w:rPr>
        <w:t>entrench</w:t>
      </w:r>
      <w:r w:rsidRPr="00230FDC">
        <w:rPr>
          <w:sz w:val="16"/>
        </w:rPr>
        <w:t xml:space="preserve"> and divide us into </w:t>
      </w:r>
      <w:r w:rsidRPr="00230FDC">
        <w:rPr>
          <w:rStyle w:val="Emphasis"/>
        </w:rPr>
        <w:t>increasingly homogeneous</w:t>
      </w:r>
      <w:r w:rsidRPr="00230FDC">
        <w:rPr>
          <w:rStyle w:val="StyleUnderline"/>
        </w:rPr>
        <w:t xml:space="preserve"> and separated </w:t>
      </w:r>
      <w:r w:rsidRPr="00230FDC">
        <w:rPr>
          <w:rStyle w:val="Emphasis"/>
        </w:rPr>
        <w:t>communities</w:t>
      </w:r>
      <w:r w:rsidRPr="00230FDC">
        <w:rPr>
          <w:sz w:val="16"/>
        </w:rPr>
        <w:t xml:space="preserve">, as predicted and advocated by SI acolytes like Srinivasan who see such polarization as a </w:t>
      </w:r>
      <w:r w:rsidRPr="00230FDC">
        <w:rPr>
          <w:rStyle w:val="StyleUnderline"/>
        </w:rPr>
        <w:t>trigger</w:t>
      </w:r>
      <w:r w:rsidRPr="00230FDC">
        <w:rPr>
          <w:sz w:val="16"/>
        </w:rPr>
        <w:t xml:space="preserve"> for the “exit” of </w:t>
      </w:r>
      <w:r w:rsidRPr="009D1889">
        <w:rPr>
          <w:rStyle w:val="StyleUnderline"/>
          <w:highlight w:val="cyan"/>
        </w:rPr>
        <w:t>Silicon Valley</w:t>
      </w:r>
      <w:r w:rsidRPr="00230FDC">
        <w:rPr>
          <w:sz w:val="16"/>
        </w:rPr>
        <w:t xml:space="preserve"> technology </w:t>
      </w:r>
      <w:r w:rsidRPr="00230FDC">
        <w:rPr>
          <w:rStyle w:val="StyleUnderline"/>
        </w:rPr>
        <w:t>elites</w:t>
      </w:r>
      <w:r w:rsidRPr="00230FDC">
        <w:rPr>
          <w:sz w:val="16"/>
        </w:rPr>
        <w:t xml:space="preserve"> to seasteads and the like—a path we fear Meta is taking.</w:t>
      </w:r>
    </w:p>
    <w:p w14:paraId="518293A4" w14:textId="77777777" w:rsidR="00AF54CC" w:rsidRPr="00230FDC" w:rsidRDefault="00AF54CC" w:rsidP="00AF54CC">
      <w:pPr>
        <w:rPr>
          <w:sz w:val="16"/>
        </w:rPr>
      </w:pPr>
      <w:r w:rsidRPr="00230FDC">
        <w:rPr>
          <w:sz w:val="16"/>
        </w:rPr>
        <w:t>Those interested in the closest thing we know of to a true technology prophet should read the work of Norbert Wiener, who coined the term “cyber” in the first place. He anticipated most of the technologies we have seen emerge since the 1950s far more accurately than any of the folks highlighted above. In 1947, he reminded technologists of the weight of the power they hold in their hands, writing, “</w:t>
      </w:r>
      <w:r w:rsidRPr="009D1889">
        <w:rPr>
          <w:rStyle w:val="Emphasis"/>
          <w:sz w:val="30"/>
          <w:szCs w:val="30"/>
          <w:highlight w:val="cyan"/>
        </w:rPr>
        <w:t>The hour is</w:t>
      </w:r>
      <w:r w:rsidRPr="00244E1C">
        <w:rPr>
          <w:rStyle w:val="StyleUnderline"/>
        </w:rPr>
        <w:t xml:space="preserve"> very </w:t>
      </w:r>
      <w:r w:rsidRPr="009D1889">
        <w:rPr>
          <w:rStyle w:val="Emphasis"/>
          <w:sz w:val="30"/>
          <w:szCs w:val="30"/>
          <w:highlight w:val="cyan"/>
        </w:rPr>
        <w:t>late</w:t>
      </w:r>
      <w:r w:rsidRPr="00244E1C">
        <w:rPr>
          <w:rStyle w:val="StyleUnderline"/>
        </w:rPr>
        <w:t xml:space="preserve">, and the </w:t>
      </w:r>
      <w:r w:rsidRPr="009D1889">
        <w:rPr>
          <w:rStyle w:val="Emphasis"/>
          <w:sz w:val="30"/>
          <w:szCs w:val="30"/>
          <w:highlight w:val="cyan"/>
        </w:rPr>
        <w:t>choice of good and evil knocks at our door</w:t>
      </w:r>
      <w:r w:rsidRPr="00230FDC">
        <w:rPr>
          <w:sz w:val="16"/>
        </w:rPr>
        <w:t>.”</w:t>
      </w:r>
    </w:p>
    <w:p w14:paraId="264BE26C" w14:textId="4401403E" w:rsidR="00AF54CC" w:rsidRDefault="00AF54CC" w:rsidP="00AF54CC">
      <w:pPr>
        <w:pStyle w:val="Heading1"/>
      </w:pPr>
      <w:r>
        <w:t>2AC</w:t>
      </w:r>
    </w:p>
    <w:p w14:paraId="60BC558D" w14:textId="77777777" w:rsidR="00AF54CC" w:rsidRDefault="00AF54CC" w:rsidP="00AF54CC">
      <w:pPr>
        <w:pStyle w:val="Heading2"/>
      </w:pPr>
      <w:r>
        <w:t>Data Economy</w:t>
      </w:r>
    </w:p>
    <w:p w14:paraId="342AFDEE" w14:textId="77777777" w:rsidR="00AF54CC" w:rsidRDefault="00AF54CC" w:rsidP="00AF54CC">
      <w:pPr>
        <w:pStyle w:val="Heading3"/>
      </w:pPr>
      <w:r>
        <w:t>AT: Defense---Capital Singularity</w:t>
      </w:r>
    </w:p>
    <w:p w14:paraId="705C6907" w14:textId="77777777" w:rsidR="00AF54CC" w:rsidRDefault="00AF54CC" w:rsidP="00AF54CC">
      <w:pPr>
        <w:pStyle w:val="Analytic"/>
      </w:pPr>
    </w:p>
    <w:p w14:paraId="24361C05" w14:textId="77777777" w:rsidR="00AF54CC" w:rsidRDefault="00AF54CC" w:rsidP="00AF54CC">
      <w:pPr>
        <w:pStyle w:val="Heading4"/>
      </w:pPr>
      <w:r w:rsidRPr="00CD6E21">
        <w:rPr>
          <w:u w:val="single"/>
        </w:rPr>
        <w:t>Finishing</w:t>
      </w:r>
      <w:r>
        <w:t xml:space="preserve">. </w:t>
      </w:r>
    </w:p>
    <w:p w14:paraId="4ADDA3A3" w14:textId="77777777" w:rsidR="00AF54CC" w:rsidRPr="003C552C" w:rsidRDefault="00AF54CC" w:rsidP="00AF54CC">
      <w:pPr>
        <w:rPr>
          <w:rStyle w:val="Style13ptBold"/>
          <w:b w:val="0"/>
          <w:bCs w:val="0"/>
        </w:rPr>
      </w:pPr>
      <w:r>
        <w:rPr>
          <w:rStyle w:val="Style13ptBold"/>
        </w:rPr>
        <w:t xml:space="preserve">Lanier et al 22 </w:t>
      </w:r>
      <w:r w:rsidRPr="003C552C">
        <w:t>[Jaron Lanier; Doctor</w:t>
      </w:r>
      <w:r w:rsidRPr="00782457">
        <w:t xml:space="preserve"> of Science from NJIT &amp; Honorary Degree from Franklin &amp; Marshall College.</w:t>
      </w:r>
      <w:r>
        <w:t xml:space="preserve"> E. Glen Weyl; American Economist, Research Lead of the Plural Technology Collaboratory at Microsoft Researcher. Founder of RadicalxChange Foundation, and Chair of the Plurality Institute. Feb 24, “The Invasion of Ukraine Dramatizes the Folly of the ‘Sovereign Individual’” </w:t>
      </w:r>
      <w:r w:rsidRPr="000A6F23">
        <w:t>https://www.theinformation.com/articles/the-invasion-of-ukraine-dramatizes-the-folly-of-the-sovereign-individual</w:t>
      </w:r>
      <w:r>
        <w:t>. Chopper]</w:t>
      </w:r>
    </w:p>
    <w:p w14:paraId="33DB8A6B" w14:textId="77777777" w:rsidR="00AF54CC" w:rsidRPr="00230FDC" w:rsidRDefault="00AF54CC" w:rsidP="00AF54CC">
      <w:pPr>
        <w:rPr>
          <w:sz w:val="16"/>
        </w:rPr>
      </w:pPr>
      <w:r w:rsidRPr="00230FDC">
        <w:rPr>
          <w:sz w:val="16"/>
        </w:rPr>
        <w:t xml:space="preserve">SI is part of a class of similar work that uses pseudoscientific forecasts as a ruse for political machinations. Loads of capital are wasted chasing its phantasms, such as seasteading. But the </w:t>
      </w:r>
      <w:r w:rsidRPr="009D1889">
        <w:rPr>
          <w:rStyle w:val="StyleUnderline"/>
          <w:highlight w:val="cyan"/>
        </w:rPr>
        <w:t>worst feature</w:t>
      </w:r>
      <w:r w:rsidRPr="00230FDC">
        <w:rPr>
          <w:sz w:val="16"/>
        </w:rPr>
        <w:t xml:space="preserve"> of this kind of writing is the way it convinces so many to put aside their moral and practical judgments in a mad dash to become part of “the future.” </w:t>
      </w:r>
      <w:r w:rsidRPr="009D1889">
        <w:rPr>
          <w:rStyle w:val="StyleUnderline"/>
          <w:highlight w:val="cyan"/>
        </w:rPr>
        <w:t>Similar</w:t>
      </w:r>
      <w:r w:rsidRPr="006753A2">
        <w:rPr>
          <w:rStyle w:val="StyleUnderline"/>
        </w:rPr>
        <w:t xml:space="preserve"> rhetoric</w:t>
      </w:r>
      <w:r w:rsidRPr="00230FDC">
        <w:rPr>
          <w:sz w:val="16"/>
        </w:rPr>
        <w:t xml:space="preserve"> was core </w:t>
      </w:r>
      <w:r w:rsidRPr="009D1889">
        <w:rPr>
          <w:rStyle w:val="StyleUnderline"/>
          <w:highlight w:val="cyan"/>
        </w:rPr>
        <w:t>to</w:t>
      </w:r>
      <w:r w:rsidRPr="00230FDC">
        <w:rPr>
          <w:sz w:val="16"/>
        </w:rPr>
        <w:t xml:space="preserve"> the appeal of “Das Kapital” and “</w:t>
      </w:r>
      <w:r w:rsidRPr="009D1889">
        <w:rPr>
          <w:rStyle w:val="Emphasis"/>
          <w:highlight w:val="cyan"/>
        </w:rPr>
        <w:t>Mein Kampf</w:t>
      </w:r>
      <w:r w:rsidRPr="00230FDC">
        <w:rPr>
          <w:sz w:val="16"/>
        </w:rPr>
        <w:t>.”</w:t>
      </w:r>
    </w:p>
    <w:p w14:paraId="0859FB6C" w14:textId="77777777" w:rsidR="00AF54CC" w:rsidRPr="00230FDC" w:rsidRDefault="00AF54CC" w:rsidP="00AF54CC">
      <w:pPr>
        <w:rPr>
          <w:sz w:val="16"/>
        </w:rPr>
      </w:pPr>
      <w:r w:rsidRPr="00230FDC">
        <w:rPr>
          <w:sz w:val="16"/>
        </w:rPr>
        <w:t xml:space="preserve">There is growing evidence that SI is </w:t>
      </w:r>
      <w:r w:rsidRPr="009D1889">
        <w:rPr>
          <w:rStyle w:val="Emphasis"/>
          <w:highlight w:val="cyan"/>
        </w:rPr>
        <w:t>inspiring</w:t>
      </w:r>
      <w:r w:rsidRPr="00230FDC">
        <w:rPr>
          <w:sz w:val="16"/>
        </w:rPr>
        <w:t xml:space="preserve"> precisely the sort of </w:t>
      </w:r>
      <w:r w:rsidRPr="009D1889">
        <w:rPr>
          <w:rStyle w:val="Emphasis"/>
          <w:sz w:val="30"/>
          <w:szCs w:val="30"/>
          <w:highlight w:val="cyan"/>
        </w:rPr>
        <w:t>Machiavellian behavior</w:t>
      </w:r>
      <w:r w:rsidRPr="00230FDC">
        <w:rPr>
          <w:sz w:val="16"/>
        </w:rPr>
        <w:t xml:space="preserve"> those books did. It reserves its greatest contempt for populist leaders who call for returns to national “greatness,” which it sees as the rigor mortis of national democracies. Rather than oppose these bombastic nationalists, SI tells aspiring sovereign individuals to ally with them, the better to accelerate the collapse of the world populists claim to be restoring.</w:t>
      </w:r>
    </w:p>
    <w:p w14:paraId="7F0F1BD2" w14:textId="77777777" w:rsidR="00AF54CC" w:rsidRPr="00230FDC" w:rsidRDefault="00AF54CC" w:rsidP="00AF54CC">
      <w:pPr>
        <w:rPr>
          <w:sz w:val="16"/>
        </w:rPr>
      </w:pPr>
      <w:r w:rsidRPr="00230FDC">
        <w:rPr>
          <w:sz w:val="16"/>
        </w:rPr>
        <w:t xml:space="preserve">Like a good soldier, </w:t>
      </w:r>
      <w:r w:rsidRPr="009D1889">
        <w:rPr>
          <w:rStyle w:val="StyleUnderline"/>
          <w:highlight w:val="cyan"/>
        </w:rPr>
        <w:t>Thiel</w:t>
      </w:r>
      <w:r w:rsidRPr="00230FDC">
        <w:rPr>
          <w:sz w:val="16"/>
        </w:rPr>
        <w:t xml:space="preserve"> is stepping down from the board of Meta Platforms—a </w:t>
      </w:r>
      <w:r w:rsidRPr="009D1889">
        <w:rPr>
          <w:rStyle w:val="Emphasis"/>
        </w:rPr>
        <w:t>leading villain</w:t>
      </w:r>
      <w:r w:rsidRPr="00230FDC">
        <w:rPr>
          <w:sz w:val="16"/>
        </w:rPr>
        <w:t xml:space="preserve"> in the eyes of Web3 enthusiasts that has nevertheless helped accelerate </w:t>
      </w:r>
      <w:r w:rsidRPr="00230FDC">
        <w:rPr>
          <w:rStyle w:val="StyleUnderline"/>
        </w:rPr>
        <w:t>corrosion of</w:t>
      </w:r>
      <w:r w:rsidRPr="00230FDC">
        <w:rPr>
          <w:sz w:val="16"/>
        </w:rPr>
        <w:t xml:space="preserve"> the social fabric of liberal </w:t>
      </w:r>
      <w:r w:rsidRPr="00230FDC">
        <w:rPr>
          <w:rStyle w:val="StyleUnderline"/>
        </w:rPr>
        <w:t>democracies</w:t>
      </w:r>
      <w:r w:rsidRPr="00230FDC">
        <w:rPr>
          <w:sz w:val="16"/>
        </w:rPr>
        <w:t xml:space="preserve">. Thiel will focus on electing candidates in the SI mold, including several direct disciples who are running for the Senate. Those disciples have been among the leading American voices </w:t>
      </w:r>
      <w:r w:rsidRPr="009D1889">
        <w:rPr>
          <w:rStyle w:val="Emphasis"/>
          <w:highlight w:val="cyan"/>
        </w:rPr>
        <w:t>attacking</w:t>
      </w:r>
      <w:r w:rsidRPr="00230FDC">
        <w:rPr>
          <w:rStyle w:val="StyleUnderline"/>
        </w:rPr>
        <w:t xml:space="preserve"> U.S. sanctions on </w:t>
      </w:r>
      <w:r w:rsidRPr="009D1889">
        <w:rPr>
          <w:rStyle w:val="Emphasis"/>
          <w:highlight w:val="cyan"/>
        </w:rPr>
        <w:t>Ukraine</w:t>
      </w:r>
      <w:r w:rsidRPr="00230FDC">
        <w:rPr>
          <w:sz w:val="16"/>
        </w:rPr>
        <w:t xml:space="preserve"> and attempting to </w:t>
      </w:r>
      <w:r w:rsidRPr="009D1889">
        <w:rPr>
          <w:rStyle w:val="StyleUnderline"/>
        </w:rPr>
        <w:t>deflect</w:t>
      </w:r>
      <w:r w:rsidRPr="00230FDC">
        <w:rPr>
          <w:sz w:val="16"/>
        </w:rPr>
        <w:t xml:space="preserve"> attention to </w:t>
      </w:r>
      <w:r w:rsidRPr="009D1889">
        <w:rPr>
          <w:rStyle w:val="Emphasis"/>
          <w:highlight w:val="cyan"/>
        </w:rPr>
        <w:t>xenophobia</w:t>
      </w:r>
      <w:r w:rsidRPr="00230FDC">
        <w:rPr>
          <w:rStyle w:val="StyleUnderline"/>
        </w:rPr>
        <w:t xml:space="preserve"> at home</w:t>
      </w:r>
      <w:r w:rsidRPr="00230FDC">
        <w:rPr>
          <w:sz w:val="16"/>
        </w:rPr>
        <w:t xml:space="preserve">. </w:t>
      </w:r>
      <w:r w:rsidRPr="00230FDC">
        <w:rPr>
          <w:rStyle w:val="StyleUnderline"/>
        </w:rPr>
        <w:t>Austria’s</w:t>
      </w:r>
      <w:r w:rsidRPr="00230FDC">
        <w:rPr>
          <w:sz w:val="16"/>
        </w:rPr>
        <w:t xml:space="preserve"> former populist </w:t>
      </w:r>
      <w:r w:rsidRPr="00230FDC">
        <w:rPr>
          <w:rStyle w:val="StyleUnderline"/>
        </w:rPr>
        <w:t>prime minister</w:t>
      </w:r>
      <w:r w:rsidRPr="00230FDC">
        <w:rPr>
          <w:sz w:val="16"/>
        </w:rPr>
        <w:t xml:space="preserve">, Sebastian Kurz, a longtime Putin ally in Europe, is </w:t>
      </w:r>
      <w:r w:rsidRPr="00230FDC">
        <w:rPr>
          <w:rStyle w:val="StyleUnderline"/>
        </w:rPr>
        <w:t xml:space="preserve">now </w:t>
      </w:r>
      <w:r w:rsidRPr="009D1889">
        <w:rPr>
          <w:rStyle w:val="StyleUnderline"/>
          <w:highlight w:val="cyan"/>
        </w:rPr>
        <w:t xml:space="preserve">running </w:t>
      </w:r>
      <w:r w:rsidRPr="009D1889">
        <w:rPr>
          <w:rStyle w:val="Emphasis"/>
          <w:highlight w:val="cyan"/>
        </w:rPr>
        <w:t>global strategy</w:t>
      </w:r>
      <w:r w:rsidRPr="00230FDC">
        <w:rPr>
          <w:sz w:val="16"/>
        </w:rPr>
        <w:t xml:space="preserve"> </w:t>
      </w:r>
      <w:r w:rsidRPr="00230FDC">
        <w:rPr>
          <w:rStyle w:val="StyleUnderline"/>
        </w:rPr>
        <w:t xml:space="preserve">for Thiel’s </w:t>
      </w:r>
      <w:r w:rsidRPr="00230FDC">
        <w:rPr>
          <w:rStyle w:val="Emphasis"/>
        </w:rPr>
        <w:t>hedge fund.</w:t>
      </w:r>
      <w:r w:rsidRPr="00230FDC">
        <w:rPr>
          <w:sz w:val="16"/>
        </w:rPr>
        <w:t xml:space="preserve"> Palantir, founded by Thiel, purports to support the power of the nation-states that SI looks forward to seeing founder, an apparent paradox that finds its </w:t>
      </w:r>
      <w:r w:rsidRPr="009D1889">
        <w:rPr>
          <w:rStyle w:val="StyleUnderline"/>
          <w:highlight w:val="cyan"/>
        </w:rPr>
        <w:t>natural</w:t>
      </w:r>
      <w:r w:rsidRPr="00230FDC">
        <w:rPr>
          <w:rStyle w:val="StyleUnderline"/>
        </w:rPr>
        <w:t xml:space="preserve"> resolution</w:t>
      </w:r>
      <w:r w:rsidRPr="00230FDC">
        <w:rPr>
          <w:sz w:val="16"/>
        </w:rPr>
        <w:t xml:space="preserve"> in the </w:t>
      </w:r>
      <w:r w:rsidRPr="009D1889">
        <w:rPr>
          <w:rStyle w:val="Emphasis"/>
          <w:highlight w:val="cyan"/>
        </w:rPr>
        <w:t>accelerationism</w:t>
      </w:r>
      <w:r w:rsidRPr="00230FDC">
        <w:rPr>
          <w:sz w:val="16"/>
        </w:rPr>
        <w:t xml:space="preserve"> SI promotes. If state </w:t>
      </w:r>
      <w:r w:rsidRPr="009D1889">
        <w:rPr>
          <w:rStyle w:val="Emphasis"/>
          <w:highlight w:val="cyan"/>
        </w:rPr>
        <w:t>surveillance</w:t>
      </w:r>
      <w:r w:rsidRPr="00230FDC">
        <w:rPr>
          <w:rStyle w:val="StyleUnderline"/>
        </w:rPr>
        <w:t xml:space="preserve"> causes backlash</w:t>
      </w:r>
      <w:r w:rsidRPr="00230FDC">
        <w:rPr>
          <w:sz w:val="16"/>
        </w:rPr>
        <w:t xml:space="preserve"> that further frays the social compact, that will </w:t>
      </w:r>
      <w:r w:rsidRPr="009D1889">
        <w:rPr>
          <w:rStyle w:val="StyleUnderline"/>
          <w:highlight w:val="cyan"/>
        </w:rPr>
        <w:t>hasten</w:t>
      </w:r>
      <w:r w:rsidRPr="00230FDC">
        <w:rPr>
          <w:rStyle w:val="StyleUnderline"/>
        </w:rPr>
        <w:t xml:space="preserve"> the </w:t>
      </w:r>
      <w:r w:rsidRPr="00230FDC">
        <w:rPr>
          <w:rStyle w:val="Emphasis"/>
        </w:rPr>
        <w:t xml:space="preserve">societal </w:t>
      </w:r>
      <w:r w:rsidRPr="009D1889">
        <w:rPr>
          <w:rStyle w:val="Emphasis"/>
          <w:highlight w:val="cyan"/>
        </w:rPr>
        <w:t>collapse</w:t>
      </w:r>
      <w:r w:rsidRPr="00230FDC">
        <w:rPr>
          <w:sz w:val="16"/>
        </w:rPr>
        <w:t xml:space="preserve"> sovereign individuals look forward to.</w:t>
      </w:r>
    </w:p>
    <w:p w14:paraId="01AB5356" w14:textId="77777777" w:rsidR="00AF54CC" w:rsidRPr="00230FDC" w:rsidRDefault="00AF54CC" w:rsidP="00AF54CC">
      <w:pPr>
        <w:rPr>
          <w:sz w:val="16"/>
        </w:rPr>
      </w:pPr>
      <w:r w:rsidRPr="00230FDC">
        <w:rPr>
          <w:sz w:val="16"/>
        </w:rPr>
        <w:t>Thiel is not alone in undertaking this mission. Jacob Rees-Mogg, son of one of SI’s authors, for instance, was a leading Brexiteer. But anyone who allies politically with this crowd or is influenced by its investment strategies should arm themselves with a clear sense of the political project at hand. There’s nothing inevitable about the SI future; its path to success lies precisely through hoodwinking us into believing it is.</w:t>
      </w:r>
    </w:p>
    <w:p w14:paraId="24A8AA17" w14:textId="77777777" w:rsidR="00AF54CC" w:rsidRPr="00230FDC" w:rsidRDefault="00AF54CC" w:rsidP="00AF54CC">
      <w:pPr>
        <w:rPr>
          <w:sz w:val="16"/>
        </w:rPr>
      </w:pPr>
      <w:r w:rsidRPr="00230FDC">
        <w:rPr>
          <w:sz w:val="16"/>
        </w:rPr>
        <w:t xml:space="preserve">Web3 could soften the hardest edges of capitalism by enabling new forms of </w:t>
      </w:r>
      <w:r w:rsidRPr="009D1889">
        <w:rPr>
          <w:rStyle w:val="Emphasis"/>
          <w:highlight w:val="cyan"/>
        </w:rPr>
        <w:t>c</w:t>
      </w:r>
      <w:r w:rsidRPr="00230FDC">
        <w:rPr>
          <w:sz w:val="16"/>
        </w:rPr>
        <w:t xml:space="preserve">ollective </w:t>
      </w:r>
      <w:r w:rsidRPr="009D1889">
        <w:rPr>
          <w:rStyle w:val="Emphasis"/>
          <w:highlight w:val="cyan"/>
        </w:rPr>
        <w:t>b</w:t>
      </w:r>
      <w:r w:rsidRPr="00230FDC">
        <w:rPr>
          <w:sz w:val="16"/>
        </w:rPr>
        <w:t>a</w:t>
      </w:r>
      <w:r w:rsidRPr="009D1889">
        <w:rPr>
          <w:rStyle w:val="Emphasis"/>
          <w:highlight w:val="cyan"/>
        </w:rPr>
        <w:t>r</w:t>
      </w:r>
      <w:r w:rsidRPr="009D1889">
        <w:rPr>
          <w:sz w:val="16"/>
        </w:rPr>
        <w:t>g</w:t>
      </w:r>
      <w:r w:rsidRPr="00230FDC">
        <w:rPr>
          <w:sz w:val="16"/>
        </w:rPr>
        <w:t xml:space="preserve">aining, </w:t>
      </w:r>
      <w:r w:rsidRPr="00230FDC">
        <w:rPr>
          <w:rStyle w:val="StyleUnderline"/>
        </w:rPr>
        <w:t xml:space="preserve">providing new </w:t>
      </w:r>
      <w:r w:rsidRPr="009D1889">
        <w:rPr>
          <w:rStyle w:val="Emphasis"/>
          <w:highlight w:val="cyan"/>
        </w:rPr>
        <w:t>vehicles</w:t>
      </w:r>
      <w:r w:rsidRPr="009D1889">
        <w:rPr>
          <w:sz w:val="16"/>
          <w:highlight w:val="cyan"/>
        </w:rPr>
        <w:t xml:space="preserve"> </w:t>
      </w:r>
      <w:r w:rsidRPr="009D1889">
        <w:rPr>
          <w:rStyle w:val="StyleUnderline"/>
          <w:highlight w:val="cyan"/>
        </w:rPr>
        <w:t xml:space="preserve">for </w:t>
      </w:r>
      <w:r w:rsidRPr="009D1889">
        <w:rPr>
          <w:rStyle w:val="Emphasis"/>
          <w:highlight w:val="cyan"/>
        </w:rPr>
        <w:t>supporting public</w:t>
      </w:r>
      <w:r w:rsidRPr="00230FDC">
        <w:rPr>
          <w:rStyle w:val="Emphasis"/>
        </w:rPr>
        <w:t xml:space="preserve"> goods</w:t>
      </w:r>
      <w:r w:rsidRPr="00230FDC">
        <w:rPr>
          <w:rStyle w:val="StyleUnderline"/>
        </w:rPr>
        <w:t xml:space="preserve"> and </w:t>
      </w:r>
      <w:r w:rsidRPr="009D1889">
        <w:rPr>
          <w:rStyle w:val="Emphasis"/>
          <w:highlight w:val="cyan"/>
        </w:rPr>
        <w:t>helping</w:t>
      </w:r>
      <w:r w:rsidRPr="00230FDC">
        <w:rPr>
          <w:rStyle w:val="StyleUnderline"/>
        </w:rPr>
        <w:t xml:space="preserve"> content </w:t>
      </w:r>
      <w:r w:rsidRPr="009D1889">
        <w:rPr>
          <w:rStyle w:val="Emphasis"/>
          <w:highlight w:val="cyan"/>
        </w:rPr>
        <w:t>creators</w:t>
      </w:r>
      <w:r w:rsidRPr="00230FDC">
        <w:rPr>
          <w:rStyle w:val="StyleUnderline"/>
        </w:rPr>
        <w:t xml:space="preserve"> earn a living</w:t>
      </w:r>
      <w:r w:rsidRPr="00230FDC">
        <w:rPr>
          <w:sz w:val="16"/>
        </w:rPr>
        <w:t xml:space="preserve">. </w:t>
      </w:r>
      <w:r w:rsidRPr="009D1889">
        <w:rPr>
          <w:rStyle w:val="StyleUnderline"/>
          <w:highlight w:val="cyan"/>
        </w:rPr>
        <w:t>Or</w:t>
      </w:r>
      <w:r w:rsidRPr="00230FDC">
        <w:rPr>
          <w:sz w:val="16"/>
        </w:rPr>
        <w:t xml:space="preserve"> it could empower </w:t>
      </w:r>
      <w:r w:rsidRPr="009D1889">
        <w:rPr>
          <w:rStyle w:val="StyleUnderline"/>
          <w:highlight w:val="cyan"/>
        </w:rPr>
        <w:t>criminals</w:t>
      </w:r>
      <w:r w:rsidRPr="00230FDC">
        <w:rPr>
          <w:sz w:val="16"/>
        </w:rPr>
        <w:t xml:space="preserve">, Russian sanctions busters and tax cheats to </w:t>
      </w:r>
      <w:r w:rsidRPr="009D1889">
        <w:rPr>
          <w:rStyle w:val="StyleUnderline"/>
          <w:highlight w:val="cyan"/>
        </w:rPr>
        <w:t>evade</w:t>
      </w:r>
      <w:r w:rsidRPr="00230FDC">
        <w:rPr>
          <w:sz w:val="16"/>
        </w:rPr>
        <w:t xml:space="preserve"> reasonable </w:t>
      </w:r>
      <w:r w:rsidRPr="00230FDC">
        <w:rPr>
          <w:rStyle w:val="StyleUnderline"/>
        </w:rPr>
        <w:t xml:space="preserve">social </w:t>
      </w:r>
      <w:r w:rsidRPr="009D1889">
        <w:rPr>
          <w:rStyle w:val="StyleUnderline"/>
          <w:highlight w:val="cyan"/>
        </w:rPr>
        <w:t>controls</w:t>
      </w:r>
      <w:r w:rsidRPr="00230FDC">
        <w:rPr>
          <w:sz w:val="16"/>
        </w:rPr>
        <w:t xml:space="preserve"> as they </w:t>
      </w:r>
      <w:r w:rsidRPr="009D1889">
        <w:rPr>
          <w:rStyle w:val="StyleUnderline"/>
          <w:highlight w:val="cyan"/>
        </w:rPr>
        <w:t>pursue</w:t>
      </w:r>
      <w:r w:rsidRPr="00230FDC">
        <w:rPr>
          <w:sz w:val="16"/>
        </w:rPr>
        <w:t xml:space="preserve"> increasingly </w:t>
      </w:r>
      <w:r w:rsidRPr="009D1889">
        <w:rPr>
          <w:rStyle w:val="Emphasis"/>
          <w:highlight w:val="cyan"/>
        </w:rPr>
        <w:t>dangerous weapons</w:t>
      </w:r>
      <w:r w:rsidRPr="00230FDC">
        <w:rPr>
          <w:sz w:val="16"/>
        </w:rPr>
        <w:t xml:space="preserve"> while </w:t>
      </w:r>
      <w:r w:rsidRPr="009D1889">
        <w:rPr>
          <w:rStyle w:val="Emphasis"/>
          <w:highlight w:val="cyan"/>
        </w:rPr>
        <w:t>concentrating wealth</w:t>
      </w:r>
      <w:r w:rsidRPr="00230FDC">
        <w:rPr>
          <w:rStyle w:val="StyleUnderline"/>
        </w:rPr>
        <w:t xml:space="preserve"> in the hands of </w:t>
      </w:r>
      <w:r w:rsidRPr="00230FDC">
        <w:rPr>
          <w:rStyle w:val="Emphasis"/>
        </w:rPr>
        <w:t>speculators</w:t>
      </w:r>
      <w:r w:rsidRPr="00230FDC">
        <w:rPr>
          <w:sz w:val="16"/>
        </w:rPr>
        <w:t xml:space="preserve">. The metaverse could host empathetic communication channels that bridge practical divides in the physical world while empowering historically marginalized groups. Or it could </w:t>
      </w:r>
      <w:r w:rsidRPr="009D1889">
        <w:rPr>
          <w:rStyle w:val="StyleUnderline"/>
          <w:highlight w:val="cyan"/>
        </w:rPr>
        <w:t xml:space="preserve">further </w:t>
      </w:r>
      <w:r w:rsidRPr="009D1889">
        <w:rPr>
          <w:rStyle w:val="StyleUnderline"/>
        </w:rPr>
        <w:t>entrench</w:t>
      </w:r>
      <w:r w:rsidRPr="00230FDC">
        <w:rPr>
          <w:sz w:val="16"/>
        </w:rPr>
        <w:t xml:space="preserve"> and divide us into </w:t>
      </w:r>
      <w:r w:rsidRPr="00230FDC">
        <w:rPr>
          <w:rStyle w:val="Emphasis"/>
        </w:rPr>
        <w:t>increasingly homogeneous</w:t>
      </w:r>
      <w:r w:rsidRPr="00230FDC">
        <w:rPr>
          <w:rStyle w:val="StyleUnderline"/>
        </w:rPr>
        <w:t xml:space="preserve"> and separated </w:t>
      </w:r>
      <w:r w:rsidRPr="00230FDC">
        <w:rPr>
          <w:rStyle w:val="Emphasis"/>
        </w:rPr>
        <w:t>communities</w:t>
      </w:r>
      <w:r w:rsidRPr="00230FDC">
        <w:rPr>
          <w:sz w:val="16"/>
        </w:rPr>
        <w:t xml:space="preserve">, as predicted and advocated by SI acolytes like Srinivasan who see such polarization as a </w:t>
      </w:r>
      <w:r w:rsidRPr="00230FDC">
        <w:rPr>
          <w:rStyle w:val="StyleUnderline"/>
        </w:rPr>
        <w:t>trigger</w:t>
      </w:r>
      <w:r w:rsidRPr="00230FDC">
        <w:rPr>
          <w:sz w:val="16"/>
        </w:rPr>
        <w:t xml:space="preserve"> for the “exit” of </w:t>
      </w:r>
      <w:r w:rsidRPr="009D1889">
        <w:rPr>
          <w:rStyle w:val="StyleUnderline"/>
          <w:highlight w:val="cyan"/>
        </w:rPr>
        <w:t>Silicon Valley</w:t>
      </w:r>
      <w:r w:rsidRPr="00230FDC">
        <w:rPr>
          <w:sz w:val="16"/>
        </w:rPr>
        <w:t xml:space="preserve"> technology </w:t>
      </w:r>
      <w:r w:rsidRPr="00230FDC">
        <w:rPr>
          <w:rStyle w:val="StyleUnderline"/>
        </w:rPr>
        <w:t>elites</w:t>
      </w:r>
      <w:r w:rsidRPr="00230FDC">
        <w:rPr>
          <w:sz w:val="16"/>
        </w:rPr>
        <w:t xml:space="preserve"> to seasteads and the like—a path we fear Meta is taking.</w:t>
      </w:r>
    </w:p>
    <w:p w14:paraId="7591EF66" w14:textId="77777777" w:rsidR="00AF54CC" w:rsidRPr="00230FDC" w:rsidRDefault="00AF54CC" w:rsidP="00AF54CC">
      <w:pPr>
        <w:rPr>
          <w:sz w:val="16"/>
        </w:rPr>
      </w:pPr>
      <w:r w:rsidRPr="00230FDC">
        <w:rPr>
          <w:sz w:val="16"/>
        </w:rPr>
        <w:t>Those interested in the closest thing we know of to a true technology prophet should read the work of Norbert Wiener, who coined the term “cyber” in the first place. He anticipated most of the technologies we have seen emerge since the 1950s far more accurately than any of the folks highlighted above. In 1947, he reminded technologists of the weight of the power they hold in their hands, writing, “</w:t>
      </w:r>
      <w:r w:rsidRPr="009D1889">
        <w:rPr>
          <w:rStyle w:val="Emphasis"/>
          <w:sz w:val="30"/>
          <w:szCs w:val="30"/>
          <w:highlight w:val="cyan"/>
        </w:rPr>
        <w:t>The hour is</w:t>
      </w:r>
      <w:r w:rsidRPr="00244E1C">
        <w:rPr>
          <w:rStyle w:val="StyleUnderline"/>
        </w:rPr>
        <w:t xml:space="preserve"> very </w:t>
      </w:r>
      <w:r w:rsidRPr="009D1889">
        <w:rPr>
          <w:rStyle w:val="Emphasis"/>
          <w:sz w:val="30"/>
          <w:szCs w:val="30"/>
          <w:highlight w:val="cyan"/>
        </w:rPr>
        <w:t>late</w:t>
      </w:r>
      <w:r w:rsidRPr="00244E1C">
        <w:rPr>
          <w:rStyle w:val="StyleUnderline"/>
        </w:rPr>
        <w:t xml:space="preserve">, and the </w:t>
      </w:r>
      <w:r w:rsidRPr="009D1889">
        <w:rPr>
          <w:rStyle w:val="Emphasis"/>
          <w:sz w:val="30"/>
          <w:szCs w:val="30"/>
          <w:highlight w:val="cyan"/>
        </w:rPr>
        <w:t>choice of good and evil knocks at our door</w:t>
      </w:r>
      <w:r w:rsidRPr="00230FDC">
        <w:rPr>
          <w:sz w:val="16"/>
        </w:rPr>
        <w:t>.”</w:t>
      </w:r>
    </w:p>
    <w:p w14:paraId="7A9A11FD" w14:textId="77777777" w:rsidR="00AF54CC" w:rsidRDefault="00AF54CC" w:rsidP="00AF54CC">
      <w:pPr>
        <w:pStyle w:val="Heading3"/>
      </w:pPr>
      <w:r>
        <w:t>AT: Defense---Displacement</w:t>
      </w:r>
    </w:p>
    <w:p w14:paraId="03B11385" w14:textId="77777777" w:rsidR="00AF54CC" w:rsidRPr="000441BF" w:rsidRDefault="00AF54CC" w:rsidP="00AF54CC">
      <w:pPr>
        <w:pStyle w:val="Heading4"/>
      </w:pPr>
      <w:r>
        <w:t xml:space="preserve">This is a </w:t>
      </w:r>
      <w:r w:rsidRPr="00AF54CC">
        <w:rPr>
          <w:outline/>
          <w:color w:val="ED7D31" w:themeColor="accent2"/>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ridiculous</w:t>
      </w:r>
      <w:r w:rsidRPr="00AF54CC">
        <w:rPr>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 </w:t>
      </w:r>
      <w:r>
        <w:t xml:space="preserve">understanding of automation lmao. </w:t>
      </w:r>
    </w:p>
    <w:p w14:paraId="3B468B7D" w14:textId="77777777" w:rsidR="00AF54CC" w:rsidRDefault="00AF54CC" w:rsidP="00AF54CC">
      <w:r>
        <w:rPr>
          <w:rStyle w:val="Style13ptBold"/>
        </w:rPr>
        <w:t xml:space="preserve">Vincent 23 </w:t>
      </w:r>
      <w:r w:rsidRPr="0019555E">
        <w:t>[Nick Vincent; Assistant Professor in School of Computing Science, Simon Fraser University.</w:t>
      </w:r>
      <w:r>
        <w:t xml:space="preserve"> May 05, “</w:t>
      </w:r>
      <w:r w:rsidRPr="000441BF">
        <w:t>The WGA Strike is a Canary in the Coal Mine for AI Labor Concerns</w:t>
      </w:r>
      <w:r>
        <w:t xml:space="preserve">” </w:t>
      </w:r>
      <w:r w:rsidRPr="000441BF">
        <w:t>https://substack.com/home/post/p-119542954</w:t>
      </w:r>
      <w:r>
        <w:t>. Minion]</w:t>
      </w:r>
    </w:p>
    <w:p w14:paraId="1C6220C4" w14:textId="77777777" w:rsidR="00AF54CC" w:rsidRPr="000441BF" w:rsidRDefault="00AF54CC" w:rsidP="00AF54CC">
      <w:pPr>
        <w:rPr>
          <w:rStyle w:val="StyleUnderline"/>
        </w:rPr>
      </w:pPr>
      <w:r w:rsidRPr="000441BF">
        <w:rPr>
          <w:rStyle w:val="Emphasis"/>
          <w:highlight w:val="cyan"/>
        </w:rPr>
        <w:t>Can We</w:t>
      </w:r>
      <w:r w:rsidRPr="000441BF">
        <w:rPr>
          <w:rStyle w:val="StyleUnderline"/>
          <w:highlight w:val="cyan"/>
        </w:rPr>
        <w:t xml:space="preserve"> Just </w:t>
      </w:r>
      <w:r w:rsidRPr="000441BF">
        <w:rPr>
          <w:rStyle w:val="Emphasis"/>
          <w:highlight w:val="cyan"/>
        </w:rPr>
        <w:t>Shift</w:t>
      </w:r>
      <w:r w:rsidRPr="000441BF">
        <w:rPr>
          <w:rStyle w:val="StyleUnderline"/>
          <w:highlight w:val="cyan"/>
        </w:rPr>
        <w:t xml:space="preserve"> Some </w:t>
      </w:r>
      <w:r w:rsidRPr="000441BF">
        <w:rPr>
          <w:rStyle w:val="Emphasis"/>
          <w:highlight w:val="cyan"/>
        </w:rPr>
        <w:t>Jobs Around</w:t>
      </w:r>
      <w:r w:rsidRPr="000441BF">
        <w:rPr>
          <w:rStyle w:val="StyleUnderline"/>
        </w:rPr>
        <w:t xml:space="preserve"> to Address these Concerns?</w:t>
      </w:r>
    </w:p>
    <w:p w14:paraId="7B8FB752" w14:textId="77777777" w:rsidR="00AF54CC" w:rsidRPr="000441BF" w:rsidRDefault="00AF54CC" w:rsidP="00AF54CC">
      <w:pPr>
        <w:rPr>
          <w:sz w:val="14"/>
        </w:rPr>
      </w:pPr>
      <w:r w:rsidRPr="000441BF">
        <w:rPr>
          <w:sz w:val="14"/>
        </w:rPr>
        <w:t xml:space="preserve">There’s a position (see e.g. this op-ed) that </w:t>
      </w:r>
      <w:r w:rsidRPr="000441BF">
        <w:rPr>
          <w:rStyle w:val="StyleUnderline"/>
          <w:highlight w:val="cyan"/>
        </w:rPr>
        <w:t>downplays economic concerns</w:t>
      </w:r>
      <w:r w:rsidRPr="000441BF">
        <w:rPr>
          <w:sz w:val="14"/>
        </w:rPr>
        <w:t xml:space="preserve">, typically </w:t>
      </w:r>
      <w:r w:rsidRPr="000441BF">
        <w:rPr>
          <w:rStyle w:val="Emphasis"/>
          <w:highlight w:val="cyan"/>
        </w:rPr>
        <w:t>highlighting past revolutions</w:t>
      </w:r>
      <w:r w:rsidRPr="000441BF">
        <w:rPr>
          <w:sz w:val="14"/>
        </w:rPr>
        <w:t xml:space="preserve"> </w:t>
      </w:r>
      <w:r w:rsidRPr="000441BF">
        <w:rPr>
          <w:rStyle w:val="StyleUnderline"/>
        </w:rPr>
        <w:t xml:space="preserve">in technology just </w:t>
      </w:r>
      <w:r w:rsidRPr="000441BF">
        <w:rPr>
          <w:rStyle w:val="Emphasis"/>
          <w:highlight w:val="cyan"/>
        </w:rPr>
        <w:t>result in changes</w:t>
      </w:r>
      <w:r w:rsidRPr="000441BF">
        <w:rPr>
          <w:sz w:val="14"/>
        </w:rPr>
        <w:t xml:space="preserve"> (some jobs go away, and new jobs spring up). </w:t>
      </w:r>
      <w:r w:rsidRPr="000441BF">
        <w:rPr>
          <w:rStyle w:val="StyleUnderline"/>
        </w:rPr>
        <w:t>One version of the argument goes, “Cameras didn’t kill painting”.</w:t>
      </w:r>
      <w:r w:rsidRPr="000441BF">
        <w:rPr>
          <w:sz w:val="14"/>
        </w:rPr>
        <w:t xml:space="preserve"> In the generative AI context, </w:t>
      </w:r>
      <w:r w:rsidRPr="000441BF">
        <w:rPr>
          <w:rStyle w:val="StyleUnderline"/>
        </w:rPr>
        <w:t>people have argued that workers will just need to learn to use AI as part of their job</w:t>
      </w:r>
      <w:r w:rsidRPr="000441BF">
        <w:rPr>
          <w:sz w:val="14"/>
        </w:rPr>
        <w:t>.</w:t>
      </w:r>
    </w:p>
    <w:p w14:paraId="5378C6DD" w14:textId="77777777" w:rsidR="00AF54CC" w:rsidRPr="000441BF" w:rsidRDefault="00AF54CC" w:rsidP="00AF54CC">
      <w:pPr>
        <w:rPr>
          <w:sz w:val="14"/>
        </w:rPr>
      </w:pPr>
      <w:r w:rsidRPr="000441BF">
        <w:rPr>
          <w:sz w:val="14"/>
        </w:rPr>
        <w:t xml:space="preserve">These counterpoints may hold water (though I’m inclined the believe the general effect of AI and data-dependent computing sans intervention will be increased power concentration), but offer very little reassurance in the context of a human striker vs. AI strikebreaker dispute. </w:t>
      </w:r>
      <w:r w:rsidRPr="000441BF">
        <w:rPr>
          <w:rStyle w:val="StyleUnderline"/>
          <w:highlight w:val="cyan"/>
        </w:rPr>
        <w:t>Even if in the long run things level off</w:t>
      </w:r>
      <w:r w:rsidRPr="000441BF">
        <w:rPr>
          <w:sz w:val="14"/>
        </w:rPr>
        <w:t xml:space="preserve">, so to speak, </w:t>
      </w:r>
      <w:r w:rsidRPr="000441BF">
        <w:rPr>
          <w:rStyle w:val="Emphasis"/>
          <w:highlight w:val="cyan"/>
        </w:rPr>
        <w:t>in the short run</w:t>
      </w:r>
      <w:r w:rsidRPr="000441BF">
        <w:rPr>
          <w:rStyle w:val="StyleUnderline"/>
        </w:rPr>
        <w:t xml:space="preserve"> generative </w:t>
      </w:r>
      <w:r w:rsidRPr="000441BF">
        <w:rPr>
          <w:rStyle w:val="Emphasis"/>
          <w:highlight w:val="cyan"/>
        </w:rPr>
        <w:t>AI</w:t>
      </w:r>
      <w:r w:rsidRPr="000441BF">
        <w:rPr>
          <w:rStyle w:val="StyleUnderline"/>
        </w:rPr>
        <w:t xml:space="preserve"> may </w:t>
      </w:r>
      <w:r w:rsidRPr="000441BF">
        <w:rPr>
          <w:rStyle w:val="Emphasis"/>
          <w:highlight w:val="cyan"/>
        </w:rPr>
        <w:t>seriously disrupt</w:t>
      </w:r>
      <w:r w:rsidRPr="000441BF">
        <w:rPr>
          <w:sz w:val="14"/>
        </w:rPr>
        <w:t xml:space="preserve"> the </w:t>
      </w:r>
      <w:r w:rsidRPr="000441BF">
        <w:rPr>
          <w:rStyle w:val="Emphasis"/>
          <w:highlight w:val="cyan"/>
        </w:rPr>
        <w:t>lives</w:t>
      </w:r>
      <w:r w:rsidRPr="000441BF">
        <w:rPr>
          <w:sz w:val="14"/>
        </w:rPr>
        <w:t xml:space="preserve"> of writers and the broader production of films and TV.</w:t>
      </w:r>
    </w:p>
    <w:p w14:paraId="5B71F2B6" w14:textId="77777777" w:rsidR="00AF54CC" w:rsidRPr="000441BF" w:rsidRDefault="00AF54CC" w:rsidP="00AF54CC">
      <w:pPr>
        <w:rPr>
          <w:sz w:val="14"/>
        </w:rPr>
      </w:pPr>
      <w:r w:rsidRPr="000441BF">
        <w:rPr>
          <w:sz w:val="14"/>
        </w:rPr>
        <w:t xml:space="preserve">Yes, maybe in five years former writers will have great new jobs creating AI-assisted PowerPoint spreadsheets (though maybe not!), but even if that comes to pass, </w:t>
      </w:r>
      <w:r w:rsidRPr="000441BF">
        <w:rPr>
          <w:rStyle w:val="StyleUnderline"/>
        </w:rPr>
        <w:t xml:space="preserve">in the </w:t>
      </w:r>
      <w:r w:rsidRPr="000441BF">
        <w:rPr>
          <w:rStyle w:val="Emphasis"/>
        </w:rPr>
        <w:t>immediate future</w:t>
      </w:r>
      <w:r w:rsidRPr="000441BF">
        <w:rPr>
          <w:rStyle w:val="StyleUnderline"/>
        </w:rPr>
        <w:t xml:space="preserve"> we’re going to see </w:t>
      </w:r>
      <w:r w:rsidRPr="000441BF">
        <w:rPr>
          <w:rStyle w:val="Emphasis"/>
        </w:rPr>
        <w:t xml:space="preserve">serious </w:t>
      </w:r>
      <w:r w:rsidRPr="000441BF">
        <w:rPr>
          <w:rStyle w:val="Emphasis"/>
          <w:highlight w:val="cyan"/>
        </w:rPr>
        <w:t>disruption</w:t>
      </w:r>
      <w:r w:rsidRPr="000441BF">
        <w:rPr>
          <w:rStyle w:val="StyleUnderline"/>
        </w:rPr>
        <w:t xml:space="preserve"> that’s </w:t>
      </w:r>
      <w:r w:rsidRPr="000441BF">
        <w:rPr>
          <w:rStyle w:val="Emphasis"/>
          <w:highlight w:val="cyan"/>
        </w:rPr>
        <w:t>worth mitigating</w:t>
      </w:r>
      <w:r w:rsidRPr="000441BF">
        <w:rPr>
          <w:sz w:val="14"/>
          <w:highlight w:val="cyan"/>
        </w:rPr>
        <w:t>.</w:t>
      </w:r>
    </w:p>
    <w:p w14:paraId="3D791592" w14:textId="77777777" w:rsidR="00AF54CC" w:rsidRPr="000441BF" w:rsidRDefault="00AF54CC" w:rsidP="00AF54CC">
      <w:pPr>
        <w:rPr>
          <w:sz w:val="14"/>
        </w:rPr>
      </w:pPr>
      <w:r w:rsidRPr="000441BF">
        <w:rPr>
          <w:sz w:val="14"/>
        </w:rPr>
        <w:t>Implications for Other Fields</w:t>
      </w:r>
    </w:p>
    <w:p w14:paraId="693D59A1" w14:textId="77777777" w:rsidR="00AF54CC" w:rsidRPr="000441BF" w:rsidRDefault="00AF54CC" w:rsidP="00AF54CC">
      <w:pPr>
        <w:rPr>
          <w:sz w:val="14"/>
        </w:rPr>
      </w:pPr>
      <w:r w:rsidRPr="000441BF">
        <w:rPr>
          <w:sz w:val="14"/>
        </w:rPr>
        <w:t>Writing will not be the last field to see this play out. Already, we’ve seen major battles (legal and otherwise) in the area of visual art. The WGA Strike is a canary in the coal mine for a large number of content-based jobs, which includes a decent set of “email and spreadsheet” jobs.</w:t>
      </w:r>
    </w:p>
    <w:p w14:paraId="71A45C4A" w14:textId="77777777" w:rsidR="00AF54CC" w:rsidRPr="000441BF" w:rsidRDefault="00AF54CC" w:rsidP="00AF54CC">
      <w:pPr>
        <w:rPr>
          <w:rStyle w:val="StyleUnderline"/>
        </w:rPr>
      </w:pPr>
      <w:r w:rsidRPr="000441BF">
        <w:rPr>
          <w:sz w:val="14"/>
        </w:rPr>
        <w:t xml:space="preserve">But more generally, </w:t>
      </w:r>
      <w:r w:rsidRPr="000441BF">
        <w:rPr>
          <w:rStyle w:val="StyleUnderline"/>
          <w:highlight w:val="cyan"/>
        </w:rPr>
        <w:t>any job</w:t>
      </w:r>
      <w:r w:rsidRPr="000441BF">
        <w:rPr>
          <w:rStyle w:val="StyleUnderline"/>
        </w:rPr>
        <w:t xml:space="preserve"> in </w:t>
      </w:r>
      <w:r w:rsidRPr="000441BF">
        <w:rPr>
          <w:rStyle w:val="StyleUnderline"/>
          <w:highlight w:val="cyan"/>
        </w:rPr>
        <w:t>which a worker produces</w:t>
      </w:r>
      <w:r w:rsidRPr="000441BF">
        <w:rPr>
          <w:sz w:val="14"/>
        </w:rPr>
        <w:t xml:space="preserve"> tokens that capture important elements of </w:t>
      </w:r>
      <w:r w:rsidRPr="000441BF">
        <w:rPr>
          <w:rStyle w:val="Emphasis"/>
          <w:highlight w:val="cyan"/>
        </w:rPr>
        <w:t>knowledge</w:t>
      </w:r>
      <w:r w:rsidRPr="000441BF">
        <w:rPr>
          <w:sz w:val="14"/>
          <w:highlight w:val="cyan"/>
        </w:rPr>
        <w:t xml:space="preserve">, </w:t>
      </w:r>
      <w:r w:rsidRPr="000441BF">
        <w:rPr>
          <w:rStyle w:val="Emphasis"/>
          <w:highlight w:val="cyan"/>
        </w:rPr>
        <w:t>skill</w:t>
      </w:r>
      <w:r w:rsidRPr="000441BF">
        <w:rPr>
          <w:sz w:val="14"/>
        </w:rPr>
        <w:t xml:space="preserve">, </w:t>
      </w:r>
      <w:r w:rsidRPr="000441BF">
        <w:rPr>
          <w:rStyle w:val="StyleUnderline"/>
        </w:rPr>
        <w:t>and</w:t>
      </w:r>
      <w:r w:rsidRPr="000441BF">
        <w:rPr>
          <w:sz w:val="14"/>
        </w:rPr>
        <w:t xml:space="preserve"> </w:t>
      </w:r>
      <w:r w:rsidRPr="000441BF">
        <w:rPr>
          <w:rStyle w:val="Emphasis"/>
          <w:highlight w:val="cyan"/>
        </w:rPr>
        <w:t>human decision-making</w:t>
      </w:r>
      <w:r w:rsidRPr="000441BF">
        <w:rPr>
          <w:sz w:val="14"/>
        </w:rPr>
        <w:t xml:space="preserve"> may be</w:t>
      </w:r>
      <w:r w:rsidRPr="000441BF">
        <w:rPr>
          <w:rStyle w:val="StyleUnderline"/>
          <w:sz w:val="16"/>
        </w:rPr>
        <w:t xml:space="preserve"> </w:t>
      </w:r>
      <w:r w:rsidRPr="000441BF">
        <w:rPr>
          <w:rStyle w:val="StyleUnderline"/>
          <w:highlight w:val="cyan"/>
        </w:rPr>
        <w:t>at</w:t>
      </w:r>
      <w:r w:rsidRPr="000441BF">
        <w:rPr>
          <w:rStyle w:val="StyleUnderline"/>
        </w:rPr>
        <w:t xml:space="preserve"> </w:t>
      </w:r>
      <w:r w:rsidRPr="000441BF">
        <w:rPr>
          <w:sz w:val="14"/>
        </w:rPr>
        <w:t>some</w:t>
      </w:r>
      <w:r w:rsidRPr="000441BF">
        <w:rPr>
          <w:rStyle w:val="StyleUnderline"/>
          <w:sz w:val="16"/>
        </w:rPr>
        <w:t xml:space="preserve"> </w:t>
      </w:r>
      <w:r w:rsidRPr="000441BF">
        <w:rPr>
          <w:rStyle w:val="Emphasis"/>
          <w:highlight w:val="cyan"/>
        </w:rPr>
        <w:t>risk</w:t>
      </w:r>
      <w:r w:rsidRPr="000441BF">
        <w:rPr>
          <w:rStyle w:val="StyleUnderline"/>
        </w:rPr>
        <w:t xml:space="preserve"> from generative AI</w:t>
      </w:r>
      <w:r w:rsidRPr="000441BF">
        <w:rPr>
          <w:sz w:val="14"/>
        </w:rPr>
        <w:t xml:space="preserve">. </w:t>
      </w:r>
      <w:r w:rsidRPr="000441BF">
        <w:rPr>
          <w:rStyle w:val="Emphasis"/>
          <w:highlight w:val="cyan"/>
        </w:rPr>
        <w:t>OpenAI themselves</w:t>
      </w:r>
      <w:r w:rsidRPr="000441BF">
        <w:rPr>
          <w:sz w:val="14"/>
        </w:rPr>
        <w:t xml:space="preserve"> </w:t>
      </w:r>
      <w:r w:rsidRPr="000441BF">
        <w:rPr>
          <w:rStyle w:val="StyleUnderline"/>
        </w:rPr>
        <w:t xml:space="preserve">have published research </w:t>
      </w:r>
      <w:r w:rsidRPr="000441BF">
        <w:rPr>
          <w:rStyle w:val="Emphasis"/>
          <w:highlight w:val="cyan"/>
        </w:rPr>
        <w:t>examining</w:t>
      </w:r>
      <w:r w:rsidRPr="000441BF">
        <w:rPr>
          <w:rStyle w:val="StyleUnderline"/>
          <w:highlight w:val="cyan"/>
        </w:rPr>
        <w:t xml:space="preserve"> which </w:t>
      </w:r>
      <w:r w:rsidRPr="000441BF">
        <w:rPr>
          <w:rStyle w:val="Emphasis"/>
          <w:highlight w:val="cyan"/>
        </w:rPr>
        <w:t>jobs have</w:t>
      </w:r>
      <w:r w:rsidRPr="000441BF">
        <w:rPr>
          <w:rStyle w:val="StyleUnderline"/>
        </w:rPr>
        <w:t xml:space="preserve"> the </w:t>
      </w:r>
      <w:r w:rsidRPr="000441BF">
        <w:rPr>
          <w:rStyle w:val="Emphasis"/>
          <w:highlight w:val="cyan"/>
        </w:rPr>
        <w:t>most “exposure”</w:t>
      </w:r>
      <w:r w:rsidRPr="000441BF">
        <w:rPr>
          <w:rStyle w:val="StyleUnderline"/>
        </w:rPr>
        <w:t xml:space="preserve"> (</w:t>
      </w:r>
      <w:r w:rsidRPr="000441BF">
        <w:rPr>
          <w:rStyle w:val="Emphasis"/>
          <w:sz w:val="30"/>
          <w:szCs w:val="30"/>
          <w:highlight w:val="cyan"/>
        </w:rPr>
        <w:t>80% of the U.S. workforce</w:t>
      </w:r>
      <w:r w:rsidRPr="000441BF">
        <w:rPr>
          <w:rStyle w:val="StyleUnderline"/>
        </w:rPr>
        <w:t>).</w:t>
      </w:r>
    </w:p>
    <w:p w14:paraId="3EC6F322" w14:textId="716A2FE6" w:rsidR="003B3B4E" w:rsidRPr="003B3B4E" w:rsidRDefault="003B3B4E" w:rsidP="003B3B4E">
      <w:pPr>
        <w:pStyle w:val="Heading2"/>
      </w:pPr>
      <w:r>
        <w:t xml:space="preserve">Platforms </w:t>
      </w:r>
    </w:p>
    <w:p w14:paraId="7A9C7EE0" w14:textId="67A3C0EE" w:rsidR="00AF54CC" w:rsidRDefault="00AF54CC" w:rsidP="00AF54CC">
      <w:pPr>
        <w:pStyle w:val="Heading2"/>
      </w:pPr>
      <w:r>
        <w:t xml:space="preserve">T </w:t>
      </w:r>
    </w:p>
    <w:p w14:paraId="5F93BDF1" w14:textId="77777777" w:rsidR="00AF54CC" w:rsidRDefault="00AF54CC" w:rsidP="00AF54CC">
      <w:pPr>
        <w:pStyle w:val="Heading3"/>
      </w:pPr>
      <w:r>
        <w:t xml:space="preserve">AT: T---Subsets---2AC </w:t>
      </w:r>
    </w:p>
    <w:p w14:paraId="41EAB3F2" w14:textId="77777777" w:rsidR="00AF54CC" w:rsidRDefault="00AF54CC" w:rsidP="00AF54CC">
      <w:pPr>
        <w:pStyle w:val="Analytic"/>
        <w:jc w:val="both"/>
      </w:pPr>
    </w:p>
    <w:p w14:paraId="64062C3E" w14:textId="77777777" w:rsidR="00AF54CC" w:rsidRDefault="00AF54CC" w:rsidP="00AF54CC">
      <w:pPr>
        <w:pStyle w:val="Heading4"/>
      </w:pPr>
      <w:r>
        <w:t xml:space="preserve">Workers includes </w:t>
      </w:r>
      <w:r>
        <w:rPr>
          <w:u w:val="single"/>
        </w:rPr>
        <w:t>subsets</w:t>
      </w:r>
      <w:r>
        <w:t xml:space="preserve">. </w:t>
      </w:r>
    </w:p>
    <w:p w14:paraId="5BDC44DA" w14:textId="77777777" w:rsidR="00AF54CC" w:rsidRDefault="00AF54CC" w:rsidP="00AF54CC">
      <w:r>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2C4A427A" w14:textId="77777777" w:rsidR="00AF54CC" w:rsidRDefault="00AF54CC" w:rsidP="00AF54CC">
      <w:r>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Pr>
          <w:rStyle w:val="Emphasis"/>
        </w:rPr>
        <w:t>bare plural NPs</w:t>
      </w:r>
      <w:r>
        <w:rPr>
          <w:sz w:val="12"/>
        </w:rPr>
        <w:t xml:space="preserve">. These, then, I propose </w:t>
      </w:r>
      <w:r>
        <w:rPr>
          <w:rStyle w:val="StyleUnderline"/>
        </w:rPr>
        <w:t xml:space="preserve">function grammatically as the </w:t>
      </w:r>
      <w:r>
        <w:rPr>
          <w:rStyle w:val="Emphasis"/>
        </w:rPr>
        <w:t>names</w:t>
      </w:r>
      <w:r>
        <w:rPr>
          <w:rStyle w:val="StyleUnderline"/>
        </w:rPr>
        <w:t xml:space="preserve"> of </w:t>
      </w:r>
      <w:r>
        <w:rPr>
          <w:rStyle w:val="Emphasis"/>
        </w:rPr>
        <w:t>kinds of things</w:t>
      </w:r>
      <w:r>
        <w:rPr>
          <w:rStyle w:val="StyleUnderline"/>
        </w:rPr>
        <w:t xml:space="preserve">. The relationship between an NP like 'this man' and 'John' is just like the relationship between an NP like 'this kind of bird' and 'robins'. </w:t>
      </w:r>
      <w:r>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Pr>
          <w:rStyle w:val="StyleUnderline"/>
        </w:rPr>
        <w:t xml:space="preserve">there appear to be a large number of indications that bare plural NP's pattern </w:t>
      </w:r>
      <w:r>
        <w:rPr>
          <w:rStyle w:val="Emphasis"/>
        </w:rPr>
        <w:t>more like proper names in the grammar</w:t>
      </w:r>
      <w:r>
        <w:rPr>
          <w:rStyle w:val="StyleUnderline"/>
        </w:rPr>
        <w:t xml:space="preserve"> than quantified </w:t>
      </w:r>
      <w:r>
        <w:rPr>
          <w:rStyle w:val="Emphasis"/>
        </w:rPr>
        <w:t>plural</w:t>
      </w:r>
      <w:r>
        <w:rPr>
          <w:sz w:val="12"/>
        </w:rPr>
        <w:t xml:space="preserve"> NP'</w:t>
      </w:r>
      <w:r>
        <w:rPr>
          <w:rStyle w:val="StyleUnderline"/>
        </w:rPr>
        <w:t>s</w:t>
      </w:r>
      <w:r>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Pr>
          <w:rStyle w:val="StyleUnderline"/>
        </w:rPr>
        <w:t>Bare plurals further allow backwards pronominalization, support nonrestrictive relative clauses, and</w:t>
      </w:r>
      <w:r>
        <w:rPr>
          <w:sz w:val="12"/>
        </w:rPr>
        <w:t xml:space="preserve">, we we w ill see in chapter 5, </w:t>
      </w:r>
      <w:r>
        <w:rPr>
          <w:rStyle w:val="StyleUnderline"/>
        </w:rPr>
        <w:t>participate in certain pronominalization phenomena, each of which is a general characteristic of proper names</w:t>
      </w:r>
      <w:r>
        <w:rPr>
          <w:sz w:val="12"/>
        </w:rPr>
        <w:t xml:space="preserve">, but not of a ll quantified NP's. </w:t>
      </w:r>
      <w:r>
        <w:rPr>
          <w:rStyle w:val="StyleUnderline"/>
        </w:rPr>
        <w:t>So it appears that treating bare plurals as names may</w:t>
      </w:r>
      <w:r>
        <w:rPr>
          <w:sz w:val="12"/>
        </w:rPr>
        <w:t xml:space="preserve"> not </w:t>
      </w:r>
      <w:r>
        <w:rPr>
          <w:rStyle w:val="StyleUnderline"/>
        </w:rPr>
        <w:t>be</w:t>
      </w:r>
      <w:r>
        <w:rPr>
          <w:sz w:val="12"/>
        </w:rPr>
        <w:t xml:space="preserve"> so in</w:t>
      </w:r>
      <w:r>
        <w:rPr>
          <w:rStyle w:val="StyleUnderline"/>
        </w:rPr>
        <w:t>correct</w:t>
      </w:r>
      <w:r>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Pr>
          <w:rStyle w:val="StyleUnderline"/>
        </w:rPr>
        <w:t>It remains for us to investigate exactly what a kind of thing is.</w:t>
      </w:r>
      <w:r>
        <w:rPr>
          <w:sz w:val="12"/>
        </w:rPr>
        <w:t xml:space="preserve"> We w ill proceed in it ia lly by analogy, and show that </w:t>
      </w:r>
      <w:r>
        <w:rPr>
          <w:rStyle w:val="StyleUnderline"/>
        </w:rPr>
        <w:t>there are</w:t>
      </w:r>
      <w:r>
        <w:rPr>
          <w:sz w:val="12"/>
        </w:rPr>
        <w:t xml:space="preserve"> certain </w:t>
      </w:r>
      <w:r>
        <w:rPr>
          <w:rStyle w:val="StyleUnderline"/>
        </w:rPr>
        <w:t>advantages in thinking of kinds as being like individuals.</w:t>
      </w:r>
      <w:r>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Pr>
          <w:rStyle w:val="Emphasis"/>
        </w:rPr>
        <w:t>Consider</w:t>
      </w:r>
      <w:r>
        <w:rPr>
          <w:sz w:val="12"/>
        </w:rPr>
        <w:t xml:space="preserve">, for instance, </w:t>
      </w:r>
      <w:r>
        <w:rPr>
          <w:rStyle w:val="StyleUnderline"/>
        </w:rPr>
        <w:t xml:space="preserve">the </w:t>
      </w:r>
      <w:r>
        <w:rPr>
          <w:rStyle w:val="Emphasis"/>
        </w:rPr>
        <w:t>truth-conditions</w:t>
      </w:r>
      <w:r>
        <w:rPr>
          <w:rStyle w:val="StyleUnderline"/>
        </w:rPr>
        <w:t xml:space="preserve"> of the </w:t>
      </w:r>
      <w:r>
        <w:rPr>
          <w:rStyle w:val="Emphasis"/>
        </w:rPr>
        <w:t>following sentence</w:t>
      </w:r>
      <w:r>
        <w:rPr>
          <w:rStyle w:val="StyleUnderline"/>
        </w:rPr>
        <w:t>.</w:t>
      </w:r>
      <w:r>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Pr>
          <w:rStyle w:val="StyleUnderline"/>
        </w:rPr>
        <w:t xml:space="preserve">The </w:t>
      </w:r>
      <w:r>
        <w:rPr>
          <w:rStyle w:val="Emphasis"/>
        </w:rPr>
        <w:t>battalion</w:t>
      </w:r>
      <w:r>
        <w:rPr>
          <w:rStyle w:val="StyleUnderline"/>
        </w:rPr>
        <w:t xml:space="preserve"> is quite </w:t>
      </w:r>
      <w:r>
        <w:rPr>
          <w:rStyle w:val="Emphasis"/>
        </w:rPr>
        <w:t>tired</w:t>
      </w:r>
      <w:r>
        <w:rPr>
          <w:rStyle w:val="StyleUnderline"/>
        </w:rPr>
        <w:t xml:space="preserve"> now. In this case, there is</w:t>
      </w:r>
      <w:r>
        <w:rPr>
          <w:sz w:val="12"/>
        </w:rPr>
        <w:t xml:space="preserve"> </w:t>
      </w:r>
      <w:r>
        <w:rPr>
          <w:rStyle w:val="Emphasis"/>
        </w:rPr>
        <w:t>no compulsion</w:t>
      </w:r>
      <w:r>
        <w:rPr>
          <w:rStyle w:val="StyleUnderline"/>
        </w:rPr>
        <w:t xml:space="preserve"> to think of this being </w:t>
      </w:r>
      <w:r>
        <w:rPr>
          <w:rStyle w:val="Emphasis"/>
        </w:rPr>
        <w:t>true if and only if</w:t>
      </w:r>
      <w:r>
        <w:rPr>
          <w:rStyle w:val="StyleUnderline"/>
        </w:rPr>
        <w:t xml:space="preserve"> all the members of the battalion are quite tired. It seems that </w:t>
      </w:r>
      <w:r>
        <w:rPr>
          <w:rStyle w:val="Emphasis"/>
        </w:rPr>
        <w:t>most</w:t>
      </w:r>
      <w:r>
        <w:rPr>
          <w:rStyle w:val="StyleUnderline"/>
        </w:rPr>
        <w:t xml:space="preserve"> being tired would be all that is required. But </w:t>
      </w:r>
      <w:r>
        <w:rPr>
          <w:rStyle w:val="Emphasis"/>
        </w:rPr>
        <w:t>another predicate</w:t>
      </w:r>
      <w:r>
        <w:rPr>
          <w:rStyle w:val="StyleUnderline"/>
        </w:rPr>
        <w:t xml:space="preserve"> might </w:t>
      </w:r>
      <w:r>
        <w:rPr>
          <w:rStyle w:val="Emphasis"/>
        </w:rPr>
        <w:t>yield a different result</w:t>
      </w:r>
      <w:r>
        <w:rPr>
          <w:rStyle w:val="StyleUnderline"/>
        </w:rPr>
        <w:t xml:space="preserve">. </w:t>
      </w:r>
      <w:r>
        <w:rPr>
          <w:sz w:val="12"/>
        </w:rPr>
        <w:t xml:space="preserve">8. </w:t>
      </w:r>
      <w:r w:rsidRPr="00254B71">
        <w:rPr>
          <w:rStyle w:val="StyleUnderline"/>
          <w:highlight w:val="cyan"/>
        </w:rPr>
        <w:t>The</w:t>
      </w:r>
      <w:r>
        <w:rPr>
          <w:rStyle w:val="StyleUnderline"/>
        </w:rPr>
        <w:t xml:space="preserve"> first </w:t>
      </w:r>
      <w:r w:rsidRPr="00254B71">
        <w:rPr>
          <w:rStyle w:val="Emphasis"/>
          <w:highlight w:val="cyan"/>
        </w:rPr>
        <w:t>battalion handles ammunition</w:t>
      </w:r>
      <w:r>
        <w:rPr>
          <w:rStyle w:val="StyleUnderline"/>
        </w:rPr>
        <w:t>.</w:t>
      </w:r>
      <w:r>
        <w:rPr>
          <w:sz w:val="12"/>
        </w:rPr>
        <w:t xml:space="preserve"> 103 (8) </w:t>
      </w:r>
      <w:r w:rsidRPr="00254B71">
        <w:rPr>
          <w:rStyle w:val="StyleUnderline"/>
          <w:highlight w:val="cyan"/>
        </w:rPr>
        <w:t xml:space="preserve">could be </w:t>
      </w:r>
      <w:r w:rsidRPr="00254B71">
        <w:rPr>
          <w:rStyle w:val="Emphasis"/>
          <w:highlight w:val="cyan"/>
        </w:rPr>
        <w:t>true even if</w:t>
      </w:r>
      <w:r w:rsidRPr="00254B71">
        <w:rPr>
          <w:rStyle w:val="StyleUnderline"/>
          <w:highlight w:val="cyan"/>
        </w:rPr>
        <w:t xml:space="preserve"> a </w:t>
      </w:r>
      <w:r w:rsidRPr="00254B71">
        <w:rPr>
          <w:rStyle w:val="Emphasis"/>
          <w:highlight w:val="cyan"/>
        </w:rPr>
        <w:t>minority</w:t>
      </w:r>
      <w:r>
        <w:rPr>
          <w:rStyle w:val="StyleUnderline"/>
        </w:rPr>
        <w:t xml:space="preserve"> of the members of the battalion </w:t>
      </w:r>
      <w:r w:rsidRPr="00254B71">
        <w:rPr>
          <w:rStyle w:val="StyleUnderline"/>
          <w:highlight w:val="cyan"/>
        </w:rPr>
        <w:t xml:space="preserve">handle ammunition. </w:t>
      </w:r>
      <w:r w:rsidRPr="00254B71">
        <w:rPr>
          <w:rStyle w:val="Emphasis"/>
          <w:highlight w:val="cyan"/>
        </w:rPr>
        <w:t>In fact</w:t>
      </w:r>
      <w:r>
        <w:rPr>
          <w:rStyle w:val="StyleUnderline"/>
        </w:rPr>
        <w:t xml:space="preserve">* if this were a real army batallion , </w:t>
      </w:r>
      <w:r w:rsidRPr="00254B71">
        <w:rPr>
          <w:rStyle w:val="Emphasis"/>
          <w:highlight w:val="cyan"/>
        </w:rPr>
        <w:t>only a minority</w:t>
      </w:r>
      <w:r>
        <w:rPr>
          <w:rStyle w:val="StyleUnderline"/>
        </w:rPr>
        <w:t xml:space="preserve"> of members </w:t>
      </w:r>
      <w:r w:rsidRPr="00254B71">
        <w:rPr>
          <w:rStyle w:val="Emphasis"/>
          <w:highlight w:val="cyan"/>
        </w:rPr>
        <w:t>would</w:t>
      </w:r>
      <w:r>
        <w:rPr>
          <w:rStyle w:val="StyleUnderline"/>
        </w:rPr>
        <w:t xml:space="preserve"> handle ammunition, the majority of them being sergeants, officers, cooks, typists, supply people, mechanics, or downright lazy. </w:t>
      </w:r>
      <w:r w:rsidRPr="00254B71">
        <w:rPr>
          <w:rStyle w:val="Emphasis"/>
          <w:highlight w:val="cyan"/>
        </w:rPr>
        <w:t>Or</w:t>
      </w:r>
      <w:r>
        <w:rPr>
          <w:rStyle w:val="StyleUnderline"/>
        </w:rPr>
        <w:t xml:space="preserve"> consider the sentence: </w:t>
      </w:r>
      <w:r>
        <w:rPr>
          <w:sz w:val="12"/>
        </w:rPr>
        <w:t xml:space="preserve">9. </w:t>
      </w:r>
      <w:r w:rsidRPr="00254B71">
        <w:rPr>
          <w:rStyle w:val="StyleUnderline"/>
          <w:highlight w:val="cyan"/>
        </w:rPr>
        <w:t xml:space="preserve">The </w:t>
      </w:r>
      <w:r w:rsidRPr="00254B71">
        <w:rPr>
          <w:rStyle w:val="Emphasis"/>
          <w:highlight w:val="cyan"/>
        </w:rPr>
        <w:t>battalion shifted its position</w:t>
      </w:r>
      <w:r>
        <w:rPr>
          <w:rStyle w:val="Emphasis"/>
        </w:rPr>
        <w:t xml:space="preserve"> slightly</w:t>
      </w:r>
      <w:r>
        <w:rPr>
          <w:rStyle w:val="StyleUnderline"/>
        </w:rPr>
        <w:t xml:space="preserve">. This </w:t>
      </w:r>
      <w:r w:rsidRPr="00254B71">
        <w:rPr>
          <w:rStyle w:val="StyleUnderline"/>
          <w:highlight w:val="cyan"/>
        </w:rPr>
        <w:t xml:space="preserve">could be </w:t>
      </w:r>
      <w:r w:rsidRPr="00254B71">
        <w:rPr>
          <w:rStyle w:val="Emphasis"/>
          <w:highlight w:val="cyan"/>
        </w:rPr>
        <w:t>true</w:t>
      </w:r>
      <w:r w:rsidRPr="00254B71">
        <w:rPr>
          <w:rStyle w:val="StyleUnderline"/>
          <w:highlight w:val="cyan"/>
        </w:rPr>
        <w:t xml:space="preserve"> </w:t>
      </w:r>
      <w:r w:rsidRPr="00254B71">
        <w:rPr>
          <w:rStyle w:val="Emphasis"/>
          <w:highlight w:val="cyan"/>
        </w:rPr>
        <w:t>even if</w:t>
      </w:r>
      <w:r>
        <w:rPr>
          <w:rStyle w:val="Emphasis"/>
        </w:rPr>
        <w:t xml:space="preserve"> no member</w:t>
      </w:r>
      <w:r>
        <w:rPr>
          <w:rStyle w:val="StyleUnderline"/>
        </w:rPr>
        <w:t xml:space="preserve"> only </w:t>
      </w:r>
      <w:r>
        <w:rPr>
          <w:rStyle w:val="Emphasis"/>
        </w:rPr>
        <w:t>slightly</w:t>
      </w:r>
      <w:r>
        <w:rPr>
          <w:rStyle w:val="StyleUnderline"/>
        </w:rPr>
        <w:t xml:space="preserve"> shifted his position , or it could be true if </w:t>
      </w:r>
      <w:r w:rsidRPr="00254B71">
        <w:rPr>
          <w:rStyle w:val="Emphasis"/>
          <w:highlight w:val="cyan"/>
        </w:rPr>
        <w:t>most members</w:t>
      </w:r>
      <w:r w:rsidRPr="00254B71">
        <w:rPr>
          <w:rStyle w:val="StyleUnderline"/>
          <w:highlight w:val="cyan"/>
        </w:rPr>
        <w:t xml:space="preserve"> remained </w:t>
      </w:r>
      <w:r w:rsidRPr="00254B71">
        <w:rPr>
          <w:rStyle w:val="Emphasis"/>
          <w:highlight w:val="cyan"/>
        </w:rPr>
        <w:t>stationary</w:t>
      </w:r>
      <w:r>
        <w:rPr>
          <w:rStyle w:val="StyleUnderline"/>
        </w:rPr>
        <w:t xml:space="preserve">, but </w:t>
      </w:r>
      <w:r>
        <w:rPr>
          <w:rStyle w:val="Emphasis"/>
        </w:rPr>
        <w:t>only a few</w:t>
      </w:r>
      <w:r>
        <w:rPr>
          <w:rStyle w:val="StyleUnderline"/>
        </w:rPr>
        <w:t xml:space="preserve"> members actually </w:t>
      </w:r>
      <w:r>
        <w:rPr>
          <w:rStyle w:val="Emphasis"/>
        </w:rPr>
        <w:t>moved</w:t>
      </w:r>
      <w:r>
        <w:rPr>
          <w:rStyle w:val="StyleUnderline"/>
        </w:rPr>
        <w:t xml:space="preserve">. There are </w:t>
      </w:r>
      <w:r>
        <w:rPr>
          <w:rStyle w:val="Emphasis"/>
        </w:rPr>
        <w:t>any number of ways</w:t>
      </w:r>
      <w:r>
        <w:rPr>
          <w:rStyle w:val="StyleUnderline"/>
        </w:rPr>
        <w:t xml:space="preserve"> that a </w:t>
      </w:r>
      <w:r>
        <w:rPr>
          <w:rStyle w:val="Emphasis"/>
        </w:rPr>
        <w:t>battalion</w:t>
      </w:r>
      <w:r>
        <w:rPr>
          <w:rStyle w:val="StyleUnderline"/>
        </w:rPr>
        <w:t xml:space="preserve"> can </w:t>
      </w:r>
      <w:r>
        <w:rPr>
          <w:rStyle w:val="Emphasis"/>
        </w:rPr>
        <w:t>change position</w:t>
      </w:r>
      <w:r>
        <w:rPr>
          <w:rStyle w:val="StyleUnderline"/>
        </w:rPr>
        <w:t xml:space="preserve"> which </w:t>
      </w:r>
      <w:r>
        <w:rPr>
          <w:rStyle w:val="Emphasis"/>
        </w:rPr>
        <w:t>don't entail anything in particular</w:t>
      </w:r>
      <w:r>
        <w:rPr>
          <w:rStyle w:val="StyleUnderline"/>
        </w:rPr>
        <w:t xml:space="preserve"> about the </w:t>
      </w:r>
      <w:r>
        <w:rPr>
          <w:rStyle w:val="Emphasis"/>
        </w:rPr>
        <w:t>members of</w:t>
      </w:r>
      <w:r>
        <w:rPr>
          <w:rStyle w:val="StyleUnderline"/>
        </w:rPr>
        <w:t xml:space="preserve"> the battalion. And there are the sorts of predicates which may be true of the battalion, even though completely false for any of its members. A few are</w:t>
      </w:r>
      <w:r>
        <w:rPr>
          <w:sz w:val="12"/>
        </w:rPr>
        <w:t xml:space="preserve"> presented in (10). 10. a. </w:t>
      </w:r>
      <w:r>
        <w:rPr>
          <w:rStyle w:val="StyleUnderline"/>
        </w:rPr>
        <w:t xml:space="preserve">The first </w:t>
      </w:r>
      <w:r>
        <w:rPr>
          <w:rStyle w:val="Emphasis"/>
        </w:rPr>
        <w:t>battalion has served its country</w:t>
      </w:r>
      <w:r>
        <w:rPr>
          <w:rStyle w:val="StyleUnderline"/>
        </w:rPr>
        <w:t xml:space="preserve"> for </w:t>
      </w:r>
      <w:r>
        <w:rPr>
          <w:rStyle w:val="Emphasis"/>
        </w:rPr>
        <w:t>200 years</w:t>
      </w:r>
      <w:r>
        <w:rPr>
          <w:rStyle w:val="StyleUnderline"/>
        </w:rPr>
        <w:t xml:space="preserve">. </w:t>
      </w:r>
      <w:r>
        <w:rPr>
          <w:sz w:val="12"/>
        </w:rPr>
        <w:t xml:space="preserve">b. </w:t>
      </w:r>
      <w:r>
        <w:rPr>
          <w:rStyle w:val="StyleUnderline"/>
        </w:rPr>
        <w:t xml:space="preserve">The first battalion was given an </w:t>
      </w:r>
      <w:r>
        <w:rPr>
          <w:rStyle w:val="Emphasis"/>
        </w:rPr>
        <w:t>award for bravery</w:t>
      </w:r>
      <w:r>
        <w:rPr>
          <w:rStyle w:val="StyleUnderline"/>
        </w:rPr>
        <w:t xml:space="preserve">. </w:t>
      </w:r>
      <w:r>
        <w:rPr>
          <w:sz w:val="12"/>
        </w:rPr>
        <w:t xml:space="preserve">c. The f ir s t battalion is the worst one in the brigade. d. </w:t>
      </w:r>
      <w:r w:rsidRPr="00254B71">
        <w:rPr>
          <w:rStyle w:val="StyleUnderline"/>
          <w:highlight w:val="cyan"/>
        </w:rPr>
        <w:t>The</w:t>
      </w:r>
      <w:r>
        <w:rPr>
          <w:rStyle w:val="StyleUnderline"/>
        </w:rPr>
        <w:t xml:space="preserve"> first </w:t>
      </w:r>
      <w:r w:rsidRPr="00254B71">
        <w:rPr>
          <w:rStyle w:val="Emphasis"/>
          <w:highlight w:val="cyan"/>
        </w:rPr>
        <w:t>battalion</w:t>
      </w:r>
      <w:r w:rsidRPr="00254B71">
        <w:rPr>
          <w:rStyle w:val="StyleUnderline"/>
          <w:highlight w:val="cyan"/>
        </w:rPr>
        <w:t xml:space="preserve"> is too </w:t>
      </w:r>
      <w:r w:rsidRPr="00254B71">
        <w:rPr>
          <w:rStyle w:val="Emphasis"/>
          <w:highlight w:val="cyan"/>
        </w:rPr>
        <w:t>large</w:t>
      </w:r>
      <w:r>
        <w:rPr>
          <w:rStyle w:val="StyleUnderline"/>
        </w:rPr>
        <w:t xml:space="preserve">, and </w:t>
      </w:r>
      <w:r>
        <w:rPr>
          <w:rStyle w:val="Emphasis"/>
        </w:rPr>
        <w:t>must</w:t>
      </w:r>
      <w:r>
        <w:rPr>
          <w:rStyle w:val="StyleUnderline"/>
        </w:rPr>
        <w:t xml:space="preserve"> be </w:t>
      </w:r>
      <w:r>
        <w:rPr>
          <w:rStyle w:val="Emphasis"/>
        </w:rPr>
        <w:t>cut</w:t>
      </w:r>
      <w:r>
        <w:rPr>
          <w:rStyle w:val="StyleUnderline"/>
        </w:rPr>
        <w:t xml:space="preserve">. </w:t>
      </w:r>
      <w:r>
        <w:rPr>
          <w:sz w:val="12"/>
        </w:rPr>
        <w:t xml:space="preserve">e. </w:t>
      </w:r>
      <w:r>
        <w:rPr>
          <w:rStyle w:val="StyleUnderline"/>
        </w:rPr>
        <w:t>The battalion has been dismantled. In the examples</w:t>
      </w:r>
      <w:r>
        <w:rPr>
          <w:sz w:val="12"/>
        </w:rPr>
        <w:t xml:space="preserve"> of (10), </w:t>
      </w:r>
      <w:r>
        <w:rPr>
          <w:rStyle w:val="StyleUnderline"/>
        </w:rPr>
        <w:t xml:space="preserve">we are </w:t>
      </w:r>
      <w:r>
        <w:rPr>
          <w:rStyle w:val="Emphasis"/>
        </w:rPr>
        <w:t>not even tempted</w:t>
      </w:r>
      <w:r>
        <w:rPr>
          <w:rStyle w:val="StyleUnderline"/>
        </w:rPr>
        <w:t xml:space="preserve"> to </w:t>
      </w:r>
      <w:r>
        <w:rPr>
          <w:rStyle w:val="Emphasis"/>
        </w:rPr>
        <w:t>think in terms of</w:t>
      </w:r>
      <w:r>
        <w:rPr>
          <w:rStyle w:val="StyleUnderline"/>
        </w:rPr>
        <w:t xml:space="preserve"> how many </w:t>
      </w:r>
      <w:r>
        <w:rPr>
          <w:rStyle w:val="Emphasis"/>
        </w:rPr>
        <w:t>members</w:t>
      </w:r>
      <w:r>
        <w:rPr>
          <w:rStyle w:val="StyleUnderline"/>
        </w:rPr>
        <w:t xml:space="preserve"> the </w:t>
      </w:r>
      <w:r>
        <w:rPr>
          <w:rStyle w:val="Emphasis"/>
        </w:rPr>
        <w:t>predicate must apply to</w:t>
      </w:r>
      <w:r>
        <w:rPr>
          <w:rStyle w:val="StyleUnderline"/>
        </w:rPr>
        <w:t xml:space="preserve"> in order for the </w:t>
      </w:r>
      <w:r>
        <w:rPr>
          <w:rStyle w:val="Emphasis"/>
        </w:rPr>
        <w:t>sentence to be true</w:t>
      </w:r>
      <w:r>
        <w:rPr>
          <w:rStyle w:val="StyleUnderline"/>
        </w:rPr>
        <w:t>. The most reasonable approach to an account of this</w:t>
      </w:r>
      <w:r>
        <w:rPr>
          <w:sz w:val="12"/>
        </w:rPr>
        <w:t xml:space="preserve"> that I can 104 imagine </w:t>
      </w:r>
      <w:r>
        <w:rPr>
          <w:rStyle w:val="StyleUnderline"/>
        </w:rPr>
        <w:t>is to treat the battalion as being an individual in its own rig h t, with all sorts of properties associated with it that may or may not be</w:t>
      </w:r>
      <w:r>
        <w:rPr>
          <w:sz w:val="12"/>
        </w:rPr>
        <w:t xml:space="preserve"> related to </w:t>
      </w:r>
      <w:r>
        <w:rPr>
          <w:rStyle w:val="StyleUnderline"/>
        </w:rPr>
        <w:t xml:space="preserve">properties of its members. This does not claim that the properties of individual members are completely irrelevant in determining which properties are to be associated with the battalion. Rather, it denies that the battalion has as its properties only those which can be expressed in terms of quantification over its members. In place of searching for some quantifier that ranges over members of the battalion, the question becomes one of discovering how i t is that we recognize as true or false certain things said about the battalion. </w:t>
      </w:r>
      <w:r>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Pr>
          <w:rStyle w:val="StyleUnderline"/>
        </w:rPr>
        <w:t>any attempt to treat properties of battalions as being properties derived from quantifying over the members is , i t appears, unworkable</w:t>
      </w:r>
      <w:r>
        <w:rPr>
          <w:sz w:val="12"/>
        </w:rPr>
        <w:t xml:space="preserve">, this way of looking at the matter I believe is quite fr u itfu l. </w:t>
      </w:r>
      <w:r>
        <w:rPr>
          <w:sz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Pr>
          <w:rStyle w:val="StyleUnderline"/>
        </w:rPr>
        <w:t xml:space="preserve"> </w:t>
      </w:r>
      <w:r w:rsidRPr="00254B71">
        <w:rPr>
          <w:rStyle w:val="StyleUnderline"/>
          <w:highlight w:val="cyan"/>
        </w:rPr>
        <w:t>The</w:t>
      </w:r>
      <w:r>
        <w:rPr>
          <w:rStyle w:val="StyleUnderline"/>
        </w:rPr>
        <w:t xml:space="preserve"> meaning of the </w:t>
      </w:r>
      <w:r w:rsidRPr="00254B71">
        <w:rPr>
          <w:rStyle w:val="Emphasis"/>
          <w:highlight w:val="cyan"/>
        </w:rPr>
        <w:t>predicate</w:t>
      </w:r>
      <w:r>
        <w:rPr>
          <w:rStyle w:val="StyleUnderline"/>
        </w:rPr>
        <w:t xml:space="preserve"> of the sentence </w:t>
      </w:r>
      <w:r w:rsidRPr="00254B71">
        <w:rPr>
          <w:rStyle w:val="Emphasis"/>
          <w:highlight w:val="cyan"/>
        </w:rPr>
        <w:t>dictates</w:t>
      </w:r>
      <w:r w:rsidRPr="00254B71">
        <w:rPr>
          <w:rStyle w:val="StyleUnderline"/>
          <w:highlight w:val="cyan"/>
        </w:rPr>
        <w:t xml:space="preserve"> </w:t>
      </w:r>
      <w:r w:rsidRPr="00254B71">
        <w:rPr>
          <w:rStyle w:val="Emphasis"/>
          <w:highlight w:val="cyan"/>
        </w:rPr>
        <w:t>what</w:t>
      </w:r>
      <w:r>
        <w:rPr>
          <w:rStyle w:val="Emphasis"/>
        </w:rPr>
        <w:t xml:space="preserve"> sort of </w:t>
      </w:r>
      <w:r w:rsidRPr="00254B71">
        <w:rPr>
          <w:rStyle w:val="Emphasis"/>
          <w:highlight w:val="cyan"/>
        </w:rPr>
        <w:t>ev</w:t>
      </w:r>
      <w:r>
        <w:rPr>
          <w:rStyle w:val="Emphasis"/>
        </w:rPr>
        <w:t>idence</w:t>
      </w:r>
      <w:r>
        <w:rPr>
          <w:rStyle w:val="StyleUnderline"/>
        </w:rPr>
        <w:t xml:space="preserve"> </w:t>
      </w:r>
      <w:r w:rsidRPr="00254B71">
        <w:rPr>
          <w:rStyle w:val="StyleUnderline"/>
          <w:highlight w:val="cyan"/>
        </w:rPr>
        <w:t>we take</w:t>
      </w:r>
      <w:r>
        <w:rPr>
          <w:rStyle w:val="StyleUnderline"/>
        </w:rPr>
        <w:t xml:space="preserve"> into account if we are so inclined as to want </w:t>
      </w:r>
      <w:r w:rsidRPr="00254B71">
        <w:rPr>
          <w:rStyle w:val="StyleUnderline"/>
          <w:highlight w:val="cyan"/>
        </w:rPr>
        <w:t xml:space="preserve">to </w:t>
      </w:r>
      <w:r w:rsidRPr="00254B71">
        <w:rPr>
          <w:rStyle w:val="Emphasis"/>
          <w:highlight w:val="cyan"/>
        </w:rPr>
        <w:t>determine</w:t>
      </w:r>
      <w:r>
        <w:rPr>
          <w:rStyle w:val="StyleUnderline"/>
        </w:rPr>
        <w:t xml:space="preserve"> the </w:t>
      </w:r>
      <w:r w:rsidRPr="00254B71">
        <w:rPr>
          <w:rStyle w:val="Emphasis"/>
          <w:highlight w:val="cyan"/>
        </w:rPr>
        <w:t>truth</w:t>
      </w:r>
      <w:r>
        <w:rPr>
          <w:rStyle w:val="Emphasis"/>
        </w:rPr>
        <w:t>-value</w:t>
      </w:r>
      <w:r>
        <w:rPr>
          <w:rStyle w:val="StyleUnderline"/>
        </w:rPr>
        <w:t xml:space="preserve"> of the sentence.</w:t>
      </w:r>
      <w:r>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Pr>
          <w:rStyle w:val="StyleUnderline"/>
        </w:rPr>
        <w:t>If we wish to discover the truth-value of that claim, we ask ourselves first what would count as evidence for that claim. Then we go through the quite complex cognitive task of amassing the evidence pro or con.</w:t>
      </w:r>
      <w:r>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Pr>
          <w:rStyle w:val="StyleUnderline"/>
        </w:rPr>
        <w:t>I am advocating a lik e approach fo r bare plural generics as w ell, where we treat bare plurals as names of individuals</w:t>
      </w:r>
      <w:r>
        <w:rPr>
          <w:sz w:val="12"/>
        </w:rPr>
        <w:t xml:space="preserve"> (ju st as 'John' names an individual), </w:t>
      </w:r>
      <w:r>
        <w:rPr>
          <w:rStyle w:val="StyleUnderline"/>
        </w:rPr>
        <w:t>and this individual has certain properties associated with i t that may or may not be related to the properties of things of that kind.</w:t>
      </w:r>
      <w:r>
        <w:rPr>
          <w:sz w:val="12"/>
        </w:rPr>
        <w:t xml:space="preserve"> We deny that there is either a quantifier associated with the bare plural NP its e lf , or with the predicates of the various generic sentences. </w:t>
      </w:r>
      <w:r>
        <w:rPr>
          <w:rStyle w:val="StyleUnderline"/>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Pr>
          <w:rStyle w:val="StyleUnderline"/>
        </w:rPr>
        <w:t>the following has been accomplished. Instead of asking the wrong question ('What is the generic q u a n tifie r? '), we are now asking the right question ('How can we infer quantification from generic sentences?').</w:t>
      </w:r>
      <w:r>
        <w:rPr>
          <w:sz w:val="12"/>
        </w:rPr>
        <w:t xml:space="preserve"> In no a ll fields of endeavor, </w:t>
      </w:r>
      <w:r>
        <w:rPr>
          <w:rStyle w:val="StyleUnderline"/>
        </w:rPr>
        <w:t>distinguishing between good questions and bad questions is half the b attle.</w:t>
      </w:r>
      <w:r>
        <w:t xml:space="preserve"> </w:t>
      </w:r>
      <w:r>
        <w:rPr>
          <w:sz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Pr>
          <w:sz w:val="12"/>
        </w:rPr>
        <w:t xml:space="preserve"> </w:t>
      </w:r>
      <w:r>
        <w:rPr>
          <w:rStyle w:val="StyleUnderline"/>
        </w:rPr>
        <w:t xml:space="preserve">The </w:t>
      </w:r>
      <w:r>
        <w:rPr>
          <w:rStyle w:val="Emphasis"/>
        </w:rPr>
        <w:t>doctor ordered Bill to jog</w:t>
      </w:r>
      <w:r>
        <w:rPr>
          <w:rStyle w:val="StyleUnderline"/>
        </w:rPr>
        <w:t xml:space="preserve">. The doctor is </w:t>
      </w:r>
      <w:r>
        <w:rPr>
          <w:rStyle w:val="Emphasis"/>
        </w:rPr>
        <w:t>either</w:t>
      </w:r>
      <w:r>
        <w:rPr>
          <w:rStyle w:val="StyleUnderline"/>
        </w:rPr>
        <w:t xml:space="preserve"> ordering Bill to engage </w:t>
      </w:r>
      <w:r>
        <w:rPr>
          <w:rStyle w:val="Emphasis"/>
        </w:rPr>
        <w:t>temporarily</w:t>
      </w:r>
      <w:r>
        <w:rPr>
          <w:rStyle w:val="StyleUnderline"/>
        </w:rPr>
        <w:t xml:space="preserve"> in a happening, </w:t>
      </w:r>
      <w:r>
        <w:rPr>
          <w:rStyle w:val="Emphasis"/>
        </w:rPr>
        <w:t>or</w:t>
      </w:r>
      <w:r>
        <w:rPr>
          <w:rStyle w:val="StyleUnderline"/>
        </w:rPr>
        <w:t xml:space="preserve"> else to be a </w:t>
      </w:r>
      <w:r>
        <w:rPr>
          <w:rStyle w:val="Emphasis"/>
        </w:rPr>
        <w:t>habitual</w:t>
      </w:r>
      <w:r>
        <w:rPr>
          <w:rStyle w:val="StyleUnderline"/>
        </w:rPr>
        <w:t xml:space="preserve"> jogger.</w:t>
      </w:r>
      <w:r>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Pr>
          <w:rStyle w:val="StyleUnderline"/>
        </w:rPr>
        <w:t>it is the predicate itself which</w:t>
      </w:r>
      <w:r>
        <w:rPr>
          <w:sz w:val="12"/>
        </w:rPr>
        <w:t xml:space="preserve"> in some way </w:t>
      </w:r>
      <w:r>
        <w:rPr>
          <w:rStyle w:val="StyleUnderline"/>
        </w:rPr>
        <w:t>contains the ambiguity.</w:t>
      </w:r>
      <w:r>
        <w:rPr>
          <w:sz w:val="12"/>
        </w:rPr>
        <w:t xml:space="preserve"> </w:t>
      </w:r>
      <w:r>
        <w:rPr>
          <w:sz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Pr>
          <w:sz w:val="12"/>
        </w:rPr>
        <w:t xml:space="preserve">. </w:t>
      </w:r>
      <w:r>
        <w:rPr>
          <w:rStyle w:val="Emphasis"/>
        </w:rPr>
        <w:t>Doctors</w:t>
      </w:r>
      <w:r>
        <w:rPr>
          <w:rStyle w:val="StyleUnderline"/>
        </w:rPr>
        <w:t xml:space="preserve"> are </w:t>
      </w:r>
      <w:r>
        <w:rPr>
          <w:rStyle w:val="Emphasis"/>
        </w:rPr>
        <w:t>available</w:t>
      </w:r>
      <w:r>
        <w:rPr>
          <w:rStyle w:val="StyleUnderline"/>
        </w:rPr>
        <w:t xml:space="preserve">. </w:t>
      </w:r>
      <w:r>
        <w:rPr>
          <w:sz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Pr>
          <w:sz w:val="12"/>
        </w:rPr>
        <w:t xml:space="preserve"> Charactetisties of things, then, are all predicates that apply directly to individuals, whereas </w:t>
      </w:r>
      <w:r>
        <w:rPr>
          <w:rStyle w:val="StyleUnderline"/>
        </w:rPr>
        <w:t>happenings are those predicates that apply only to stages of things via the 'realizatio n ' function. When we turn this analysis to the bare plural, things remain</w:t>
      </w:r>
      <w:r>
        <w:rPr>
          <w:sz w:val="12"/>
        </w:rPr>
        <w:t xml:space="preserve"> as </w:t>
      </w:r>
      <w:r>
        <w:rPr>
          <w:rStyle w:val="StyleUnderline"/>
        </w:rPr>
        <w:t>uncomplicated</w:t>
      </w:r>
      <w:r>
        <w:rPr>
          <w:sz w:val="12"/>
        </w:rPr>
        <w:t xml:space="preserve"> as above. </w:t>
      </w:r>
      <w:r>
        <w:rPr>
          <w:rStyle w:val="StyleUnderline"/>
        </w:rPr>
        <w:t>We will treat the bare plural NP 'dogs' as an unanalyzed name, like 'John',</w:t>
      </w:r>
      <w:r>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Pr>
          <w:rStyle w:val="Emphasis"/>
        </w:rPr>
        <w:t>'Dogs run'</w:t>
      </w:r>
      <w:r>
        <w:rPr>
          <w:sz w:val="12"/>
        </w:rPr>
        <w:t xml:space="preserve"> (generic reading--a characteristic) ? M d K ' W ' ) = ^ " ( d ) b. </w:t>
      </w:r>
      <w:r>
        <w:rPr>
          <w:rStyle w:val="Emphasis"/>
        </w:rPr>
        <w:t>'Dogs ran'</w:t>
      </w:r>
      <w:r>
        <w:rPr>
          <w:sz w:val="12"/>
        </w:rPr>
        <w:t xml:space="preserve"> (existential reading—a happening) 3y [R(y,d) &amp; r ^ '( y ) ] c. 'Dogs are in te llig e n t' Kd) d. </w:t>
      </w:r>
      <w:r>
        <w:rPr>
          <w:rStyle w:val="Emphasis"/>
        </w:rPr>
        <w:t>'Dogs are available</w:t>
      </w:r>
      <w:r>
        <w:rPr>
          <w:sz w:val="16"/>
        </w:rPr>
        <w:t>1</w:t>
      </w:r>
      <w:r>
        <w:rPr>
          <w:sz w:val="12"/>
        </w:rPr>
        <w:t xml:space="preserve"> 3y[R (y,d) &amp; A '(y )] e. </w:t>
      </w:r>
      <w:r>
        <w:rPr>
          <w:rStyle w:val="Emphasis"/>
        </w:rPr>
        <w:t>'Dogs are in Boston’</w:t>
      </w:r>
      <w:r>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Pr>
          <w:rStyle w:val="StyleUnderline"/>
        </w:rPr>
        <w:t>This, then, is how the existential use of the bare plural arises; whenever there is an existential claim being made about one or more of its stages.</w:t>
      </w:r>
      <w:r>
        <w:rPr>
          <w:sz w:val="12"/>
        </w:rPr>
        <w:t xml:space="preserve"> We note that </w:t>
      </w:r>
      <w:r>
        <w:rPr>
          <w:rStyle w:val="StyleUnderline"/>
        </w:rPr>
        <w:t xml:space="preserve">there is an existential quantifier associated with the existential reading of the bare plural. </w:t>
      </w:r>
      <w:r>
        <w:rPr>
          <w:sz w:val="12"/>
        </w:rPr>
        <w:t xml:space="preserve">However, </w:t>
      </w:r>
      <w:r>
        <w:rPr>
          <w:rStyle w:val="StyleUnderline"/>
        </w:rPr>
        <w:t>that existential quantifier is an independent part of the predicate, and appears no matter what the subject of the sentence is</w:t>
      </w:r>
      <w:r>
        <w:rPr>
          <w:sz w:val="12"/>
        </w:rPr>
        <w:t xml:space="preserve"> , 132 be i t a proper name, a quantified NP, a pronoun, or.a bare plural. </w:t>
      </w:r>
      <w:r>
        <w:rPr>
          <w:rStyle w:val="StyleUnderline"/>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Pr>
          <w:sz w:val="12"/>
        </w:rPr>
        <w:t xml:space="preserve"> at a time and a place— its stages do that. Given the notion that stages are temporally and spatially bounded sorts of things, we can see how the existential interpretation of the bare plural arises. </w:t>
      </w:r>
      <w:r>
        <w:rPr>
          <w:rStyle w:val="StyleUnderline"/>
        </w:rPr>
        <w:t xml:space="preserve">The happening reading of </w:t>
      </w:r>
      <w:r w:rsidRPr="00254B71">
        <w:rPr>
          <w:rStyle w:val="Emphasis"/>
          <w:highlight w:val="cyan"/>
        </w:rPr>
        <w:t>'Dogs ran'</w:t>
      </w:r>
      <w:r>
        <w:rPr>
          <w:rStyle w:val="StyleUnderline"/>
        </w:rPr>
        <w:t xml:space="preserve"> makes the </w:t>
      </w:r>
      <w:r w:rsidRPr="00254B71">
        <w:rPr>
          <w:rStyle w:val="StyleUnderline"/>
          <w:highlight w:val="cyan"/>
        </w:rPr>
        <w:t>claim</w:t>
      </w:r>
      <w:r>
        <w:rPr>
          <w:rStyle w:val="StyleUnderline"/>
        </w:rPr>
        <w:t xml:space="preserve"> that </w:t>
      </w:r>
      <w:r w:rsidRPr="00254B71">
        <w:rPr>
          <w:rStyle w:val="StyleUnderline"/>
          <w:highlight w:val="cyan"/>
        </w:rPr>
        <w:t xml:space="preserve">there is </w:t>
      </w:r>
      <w:r w:rsidRPr="00254B71">
        <w:rPr>
          <w:rStyle w:val="Emphasis"/>
          <w:highlight w:val="cyan"/>
        </w:rPr>
        <w:t>some</w:t>
      </w:r>
      <w:r>
        <w:rPr>
          <w:rStyle w:val="Emphasis"/>
        </w:rPr>
        <w:t xml:space="preserve"> stage</w:t>
      </w:r>
      <w:r>
        <w:rPr>
          <w:rStyle w:val="StyleUnderline"/>
        </w:rPr>
        <w:t xml:space="preserve"> or other of [a </w:t>
      </w:r>
      <w:r w:rsidRPr="00254B71">
        <w:rPr>
          <w:rStyle w:val="Emphasis"/>
          <w:highlight w:val="cyan"/>
        </w:rPr>
        <w:t>subset</w:t>
      </w:r>
      <w:r w:rsidRPr="00254B71">
        <w:rPr>
          <w:rStyle w:val="StyleUnderline"/>
          <w:highlight w:val="cyan"/>
        </w:rPr>
        <w:t xml:space="preserve"> of dogs] </w:t>
      </w:r>
      <w:r w:rsidRPr="00254B71">
        <w:rPr>
          <w:rStyle w:val="Emphasis"/>
          <w:highlight w:val="cyan"/>
        </w:rPr>
        <w:t>which ran</w:t>
      </w:r>
      <w:r>
        <w:rPr>
          <w:rStyle w:val="StyleUnderline"/>
        </w:rPr>
        <w:t xml:space="preserve">. At any given time, </w:t>
      </w:r>
      <w:r w:rsidRPr="00254B71">
        <w:rPr>
          <w:rStyle w:val="StyleUnderline"/>
          <w:highlight w:val="cyan"/>
        </w:rPr>
        <w:t>there are</w:t>
      </w:r>
      <w:r>
        <w:rPr>
          <w:rStyle w:val="StyleUnderline"/>
        </w:rPr>
        <w:t xml:space="preserve"> </w:t>
      </w:r>
      <w:r w:rsidRPr="00254B71">
        <w:rPr>
          <w:rStyle w:val="Emphasis"/>
          <w:highlight w:val="cyan"/>
        </w:rPr>
        <w:t>many</w:t>
      </w:r>
      <w:r>
        <w:rPr>
          <w:rStyle w:val="Emphasis"/>
        </w:rPr>
        <w:t xml:space="preserve">, many </w:t>
      </w:r>
      <w:r w:rsidRPr="00254B71">
        <w:rPr>
          <w:rStyle w:val="Emphasis"/>
          <w:highlight w:val="cyan"/>
        </w:rPr>
        <w:t>different [dog</w:t>
      </w:r>
      <w:r>
        <w:rPr>
          <w:rStyle w:val="Emphasis"/>
        </w:rPr>
        <w:t>]-</w:t>
      </w:r>
      <w:r w:rsidRPr="00254B71">
        <w:rPr>
          <w:rStyle w:val="Emphasis"/>
          <w:highlight w:val="cyan"/>
        </w:rPr>
        <w:t>s</w:t>
      </w:r>
      <w:r>
        <w:rPr>
          <w:rStyle w:val="Emphasis"/>
        </w:rPr>
        <w:t>tages</w:t>
      </w:r>
      <w:r>
        <w:rPr>
          <w:rStyle w:val="StyleUnderline"/>
        </w:rPr>
        <w:t xml:space="preserve">, since there are dogs </w:t>
      </w:r>
      <w:r w:rsidRPr="00254B71">
        <w:rPr>
          <w:rStyle w:val="StyleUnderline"/>
          <w:highlight w:val="cyan"/>
        </w:rPr>
        <w:t>in</w:t>
      </w:r>
      <w:r>
        <w:rPr>
          <w:rStyle w:val="StyleUnderline"/>
        </w:rPr>
        <w:t xml:space="preserve"> </w:t>
      </w:r>
      <w:r>
        <w:rPr>
          <w:rStyle w:val="Emphasis"/>
        </w:rPr>
        <w:t xml:space="preserve">various </w:t>
      </w:r>
      <w:r w:rsidRPr="00254B71">
        <w:rPr>
          <w:rStyle w:val="Emphasis"/>
          <w:highlight w:val="cyan"/>
        </w:rPr>
        <w:t>different places</w:t>
      </w:r>
      <w:r>
        <w:rPr>
          <w:rStyle w:val="StyleUnderline"/>
        </w:rPr>
        <w:t xml:space="preserve"> in this world. </w:t>
      </w:r>
      <w:r w:rsidRPr="00254B71">
        <w:rPr>
          <w:rStyle w:val="Emphasis"/>
          <w:highlight w:val="cyan"/>
        </w:rPr>
        <w:t>If any one</w:t>
      </w:r>
      <w:r>
        <w:rPr>
          <w:rStyle w:val="Emphasis"/>
        </w:rPr>
        <w:t xml:space="preserve"> of those</w:t>
      </w:r>
      <w:r>
        <w:rPr>
          <w:rStyle w:val="StyleUnderline"/>
          <w:sz w:val="26"/>
        </w:rPr>
        <w:t xml:space="preserve"> individuals that </w:t>
      </w:r>
      <w:r>
        <w:rPr>
          <w:rStyle w:val="Emphasis"/>
        </w:rPr>
        <w:t>are dogs</w:t>
      </w:r>
      <w:r>
        <w:rPr>
          <w:rStyle w:val="StyleUnderline"/>
          <w:sz w:val="26"/>
        </w:rPr>
        <w:t xml:space="preserve"> has a </w:t>
      </w:r>
      <w:r>
        <w:rPr>
          <w:rStyle w:val="Emphasis"/>
        </w:rPr>
        <w:t>stage</w:t>
      </w:r>
      <w:r>
        <w:rPr>
          <w:rStyle w:val="StyleUnderline"/>
          <w:sz w:val="26"/>
        </w:rPr>
        <w:t xml:space="preserve"> that </w:t>
      </w:r>
      <w:r w:rsidRPr="00254B71">
        <w:rPr>
          <w:rStyle w:val="Emphasis"/>
          <w:highlight w:val="cyan"/>
        </w:rPr>
        <w:t>ran</w:t>
      </w:r>
      <w:r>
        <w:rPr>
          <w:rStyle w:val="StyleUnderline"/>
          <w:sz w:val="26"/>
        </w:rPr>
        <w:t xml:space="preserve">, the </w:t>
      </w:r>
      <w:r w:rsidRPr="00254B71">
        <w:rPr>
          <w:rStyle w:val="Emphasis"/>
          <w:highlight w:val="cyan"/>
        </w:rPr>
        <w:t>'Dogs ran'</w:t>
      </w:r>
      <w:r w:rsidRPr="00254B71">
        <w:rPr>
          <w:rStyle w:val="StyleUnderline"/>
          <w:sz w:val="26"/>
          <w:highlight w:val="cyan"/>
        </w:rPr>
        <w:t xml:space="preserve"> is </w:t>
      </w:r>
      <w:r w:rsidRPr="00254B71">
        <w:rPr>
          <w:rStyle w:val="Emphasis"/>
          <w:highlight w:val="cyan"/>
        </w:rPr>
        <w:t>true</w:t>
      </w:r>
      <w:r>
        <w:rPr>
          <w:rStyle w:val="StyleUnderline"/>
        </w:rPr>
        <w:t xml:space="preserve"> (at a given time). There is </w:t>
      </w:r>
      <w:r>
        <w:rPr>
          <w:rStyle w:val="Emphasis"/>
        </w:rPr>
        <w:t>no necessity whatsoever</w:t>
      </w:r>
      <w:r>
        <w:rPr>
          <w:rStyle w:val="StyleUnderline"/>
        </w:rPr>
        <w:t xml:space="preserve"> </w:t>
      </w:r>
      <w:r>
        <w:rPr>
          <w:rStyle w:val="Emphasis"/>
        </w:rPr>
        <w:t>for all or even most</w:t>
      </w:r>
      <w:r>
        <w:rPr>
          <w:rStyle w:val="StyleUnderline"/>
        </w:rPr>
        <w:t xml:space="preserve"> dogs to run; </w:t>
      </w:r>
      <w:r>
        <w:rPr>
          <w:rStyle w:val="Emphasis"/>
        </w:rPr>
        <w:t>some</w:t>
      </w:r>
      <w:r>
        <w:rPr>
          <w:rStyle w:val="StyleUnderline"/>
        </w:rPr>
        <w:t xml:space="preserve"> running dogs </w:t>
      </w:r>
      <w:r>
        <w:rPr>
          <w:rStyle w:val="Emphasis"/>
        </w:rPr>
        <w:t>will suffice.</w:t>
      </w:r>
    </w:p>
    <w:p w14:paraId="37E50FA6" w14:textId="77777777" w:rsidR="00AF54CC" w:rsidRDefault="00AF54CC" w:rsidP="00AF54CC">
      <w:pPr>
        <w:pStyle w:val="Heading4"/>
      </w:pPr>
      <w:r>
        <w:t xml:space="preserve">“Collective bargaining rights” include </w:t>
      </w:r>
      <w:r>
        <w:rPr>
          <w:u w:val="single"/>
        </w:rPr>
        <w:t>subsets</w:t>
      </w:r>
      <w:r>
        <w:t xml:space="preserve">. </w:t>
      </w:r>
    </w:p>
    <w:p w14:paraId="69961829" w14:textId="77777777" w:rsidR="00AF54CC" w:rsidRDefault="00AF54CC" w:rsidP="00AF54CC">
      <w:r>
        <w:t xml:space="preserve">Andrew </w:t>
      </w:r>
      <w:r>
        <w:rPr>
          <w:rStyle w:val="Style13ptBold"/>
        </w:rPr>
        <w:t>Roth 21</w:t>
      </w:r>
      <w:r>
        <w:t>. Senior Counsel at Bredhoff &amp; Kaiser. “ATU’s Brief in Opposition to California’s Motion for a Stay/Preliminary.” 12-17-2021. Case No. 2:20-CV-00953-KJM-DB. Lexis.</w:t>
      </w:r>
    </w:p>
    <w:p w14:paraId="3E29DA53" w14:textId="77777777" w:rsidR="00AF54CC" w:rsidRDefault="00AF54CC" w:rsidP="00AF54CC">
      <w:r>
        <w:rPr>
          <w:sz w:val="16"/>
        </w:rPr>
        <w:t xml:space="preserve">Against this historical background, </w:t>
      </w:r>
      <w:r>
        <w:rPr>
          <w:rStyle w:val="StyleUnderline"/>
        </w:rPr>
        <w:t xml:space="preserve">it is </w:t>
      </w:r>
      <w:r>
        <w:rPr>
          <w:rStyle w:val="Emphasis"/>
        </w:rPr>
        <w:t>clear</w:t>
      </w:r>
      <w:r>
        <w:rPr>
          <w:sz w:val="16"/>
        </w:rPr>
        <w:t xml:space="preserve"> that </w:t>
      </w:r>
      <w:r w:rsidRPr="00254B71">
        <w:rPr>
          <w:rStyle w:val="StyleUnderline"/>
          <w:highlight w:val="cyan"/>
        </w:rPr>
        <w:t>when Congress made</w:t>
      </w:r>
      <w:r>
        <w:rPr>
          <w:rStyle w:val="StyleUnderline"/>
        </w:rPr>
        <w:t xml:space="preserve"> “the continuation of </w:t>
      </w:r>
      <w:r>
        <w:rPr>
          <w:rStyle w:val="Emphasis"/>
        </w:rPr>
        <w:t xml:space="preserve">collective bargaining </w:t>
      </w:r>
      <w:r w:rsidRPr="00254B71">
        <w:rPr>
          <w:rStyle w:val="Emphasis"/>
          <w:highlight w:val="cyan"/>
        </w:rPr>
        <w:t>rights</w:t>
      </w:r>
      <w:r w:rsidRPr="00254B71">
        <w:rPr>
          <w:rStyle w:val="StyleUnderline"/>
          <w:highlight w:val="cyan"/>
        </w:rPr>
        <w:t>”—</w:t>
      </w:r>
      <w:r w:rsidRPr="00254B71">
        <w:rPr>
          <w:rStyle w:val="Emphasis"/>
          <w:highlight w:val="cyan"/>
        </w:rPr>
        <w:t>plural</w:t>
      </w:r>
      <w:r>
        <w:rPr>
          <w:sz w:val="16"/>
        </w:rPr>
        <w:t xml:space="preserve">—a condition of federal transit grants to public transit agencies, </w:t>
      </w:r>
      <w:r w:rsidRPr="00254B71">
        <w:rPr>
          <w:rStyle w:val="StyleUnderline"/>
          <w:highlight w:val="cyan"/>
        </w:rPr>
        <w:t>Congress intended to protect</w:t>
      </w:r>
      <w:r>
        <w:rPr>
          <w:sz w:val="16"/>
        </w:rPr>
        <w:t xml:space="preserve"> public transit </w:t>
      </w:r>
      <w:r w:rsidRPr="00254B71">
        <w:rPr>
          <w:rStyle w:val="StyleUnderline"/>
          <w:highlight w:val="cyan"/>
        </w:rPr>
        <w:t>employees against</w:t>
      </w:r>
      <w:r>
        <w:rPr>
          <w:sz w:val="16"/>
        </w:rPr>
        <w:t xml:space="preserve"> unilateral state </w:t>
      </w:r>
      <w:r>
        <w:rPr>
          <w:rStyle w:val="StyleUnderline"/>
        </w:rPr>
        <w:t xml:space="preserve">action </w:t>
      </w:r>
      <w:r w:rsidRPr="00254B71">
        <w:rPr>
          <w:rStyle w:val="StyleUnderline"/>
          <w:highlight w:val="cyan"/>
        </w:rPr>
        <w:t xml:space="preserve">abridging </w:t>
      </w:r>
      <w:r w:rsidRPr="00254B71">
        <w:rPr>
          <w:rStyle w:val="Emphasis"/>
          <w:highlight w:val="cyan"/>
        </w:rPr>
        <w:t>any</w:t>
      </w:r>
      <w:r>
        <w:rPr>
          <w:rStyle w:val="StyleUnderline"/>
        </w:rPr>
        <w:t xml:space="preserve"> of their </w:t>
      </w:r>
      <w:r>
        <w:rPr>
          <w:rStyle w:val="Emphasis"/>
        </w:rPr>
        <w:t xml:space="preserve">bargaining </w:t>
      </w:r>
      <w:r w:rsidRPr="00254B71">
        <w:rPr>
          <w:rStyle w:val="Emphasis"/>
          <w:highlight w:val="cyan"/>
        </w:rPr>
        <w:t>rights</w:t>
      </w:r>
      <w:r>
        <w:rPr>
          <w:rStyle w:val="StyleUnderline"/>
        </w:rPr>
        <w:t>; i.e., to protect</w:t>
      </w:r>
      <w:r>
        <w:rPr>
          <w:sz w:val="16"/>
        </w:rPr>
        <w:t xml:space="preserve"> public transit employees </w:t>
      </w:r>
      <w:r>
        <w:rPr>
          <w:rStyle w:val="StyleUnderline"/>
        </w:rPr>
        <w:t>against</w:t>
      </w:r>
      <w:r>
        <w:rPr>
          <w:sz w:val="16"/>
        </w:rPr>
        <w:t xml:space="preserve"> unilateral </w:t>
      </w:r>
      <w:r>
        <w:rPr>
          <w:rStyle w:val="StyleUnderline"/>
        </w:rPr>
        <w:t xml:space="preserve">state action setting or imposing </w:t>
      </w:r>
      <w:r>
        <w:rPr>
          <w:rStyle w:val="Emphasis"/>
        </w:rPr>
        <w:t>limits</w:t>
      </w:r>
      <w:r>
        <w:rPr>
          <w:rStyle w:val="StyleUnderline"/>
        </w:rPr>
        <w:t xml:space="preserve"> on</w:t>
      </w:r>
      <w:r>
        <w:rPr>
          <w:sz w:val="16"/>
        </w:rPr>
        <w:t xml:space="preserve"> employee </w:t>
      </w:r>
      <w:r>
        <w:rPr>
          <w:rStyle w:val="Emphasis"/>
        </w:rPr>
        <w:t>wages</w:t>
      </w:r>
      <w:r>
        <w:rPr>
          <w:rStyle w:val="StyleUnderline"/>
        </w:rPr>
        <w:t xml:space="preserve">, fringe </w:t>
      </w:r>
      <w:r>
        <w:rPr>
          <w:rStyle w:val="Emphasis"/>
        </w:rPr>
        <w:t>benefits</w:t>
      </w:r>
      <w:r>
        <w:rPr>
          <w:rStyle w:val="StyleUnderline"/>
        </w:rPr>
        <w:t xml:space="preserve"> and the like, including defined benefit pensions</w:t>
      </w:r>
      <w:r>
        <w:rPr>
          <w:sz w:val="16"/>
        </w:rPr>
        <w:t>.</w:t>
      </w:r>
    </w:p>
    <w:p w14:paraId="66A97E89" w14:textId="77777777" w:rsidR="00AF54CC" w:rsidRDefault="00AF54CC" w:rsidP="00AF54CC">
      <w:pPr>
        <w:pStyle w:val="Heading4"/>
      </w:pPr>
      <w:r>
        <w:t>Counter-interp: ‘</w:t>
      </w:r>
      <w:r w:rsidRPr="00254B71">
        <w:rPr>
          <w:u w:val="single"/>
        </w:rPr>
        <w:t>substantially’</w:t>
      </w:r>
      <w:r>
        <w:t xml:space="preserve"> means </w:t>
      </w:r>
      <w:r w:rsidRPr="00807A2D">
        <w:rPr>
          <w:u w:val="single"/>
        </w:rPr>
        <w:t>considerable</w:t>
      </w:r>
      <w:r>
        <w:t xml:space="preserve">. </w:t>
      </w:r>
    </w:p>
    <w:p w14:paraId="0F684C8D" w14:textId="77777777" w:rsidR="00AF54CC" w:rsidRDefault="00AF54CC" w:rsidP="00AF54CC">
      <w:r>
        <w:t xml:space="preserve">Joseph W. </w:t>
      </w:r>
      <w:r w:rsidRPr="004749C2">
        <w:rPr>
          <w:rStyle w:val="Style13ptBold"/>
        </w:rPr>
        <w:t>Dorn &amp;</w:t>
      </w:r>
      <w:r>
        <w:t xml:space="preserve"> Michael P. </w:t>
      </w:r>
      <w:r w:rsidRPr="004749C2">
        <w:rPr>
          <w:rStyle w:val="Style13ptBold"/>
        </w:rPr>
        <w:t>Mabile 03</w:t>
      </w:r>
      <w:r>
        <w:t>, JD, Partner, Law, King &amp; Spalding LLP; JD, Counsel, Law, King &amp; Spalding LLP, Committee for Fairly Traded Venezuelan Cement v. United States, United States Court of Appeals, Federal Circuit, No. 04-1016, 12/16/2003, Westlaw. [italics in original]</w:t>
      </w:r>
    </w:p>
    <w:p w14:paraId="2F4D7D96" w14:textId="77777777" w:rsidR="00AF54CC" w:rsidRPr="00CE1E49" w:rsidRDefault="00AF54CC" w:rsidP="00AF54CC">
      <w:pPr>
        <w:rPr>
          <w:sz w:val="16"/>
        </w:rPr>
      </w:pPr>
      <w:r w:rsidRPr="00CE1E49">
        <w:rPr>
          <w:sz w:val="16"/>
        </w:rPr>
        <w:t xml:space="preserve">In particular, </w:t>
      </w:r>
      <w:r w:rsidRPr="0042138D">
        <w:rPr>
          <w:rStyle w:val="StyleUnderline"/>
        </w:rPr>
        <w:t>the use of the word</w:t>
      </w:r>
      <w:r w:rsidRPr="00CE1E49">
        <w:rPr>
          <w:sz w:val="16"/>
        </w:rPr>
        <w:t xml:space="preserve"> </w:t>
      </w:r>
      <w:r w:rsidRPr="00254B71">
        <w:rPr>
          <w:rStyle w:val="Emphasis"/>
          <w:highlight w:val="cyan"/>
        </w:rPr>
        <w:t>“substantial”</w:t>
      </w:r>
      <w:r w:rsidRPr="00CE1E49">
        <w:rPr>
          <w:sz w:val="16"/>
        </w:rPr>
        <w:t xml:space="preserve"> in the second part of the standard </w:t>
      </w:r>
      <w:r w:rsidRPr="0042138D">
        <w:rPr>
          <w:rStyle w:val="StyleUnderline"/>
        </w:rPr>
        <w:t>clearly indicates that</w:t>
      </w:r>
      <w:r w:rsidRPr="00CE1E49">
        <w:rPr>
          <w:sz w:val="16"/>
        </w:rPr>
        <w:t xml:space="preserve"> import concentration </w:t>
      </w:r>
      <w:r w:rsidRPr="0042138D">
        <w:rPr>
          <w:rStyle w:val="StyleUnderline"/>
        </w:rPr>
        <w:t xml:space="preserve">can be </w:t>
      </w:r>
      <w:r w:rsidRPr="00254B71">
        <w:rPr>
          <w:rStyle w:val="StyleUnderline"/>
          <w:highlight w:val="cyan"/>
        </w:rPr>
        <w:t>found</w:t>
      </w:r>
      <w:r w:rsidRPr="0042138D">
        <w:rPr>
          <w:rStyle w:val="StyleUnderline"/>
        </w:rPr>
        <w:t xml:space="preserve"> where</w:t>
      </w:r>
      <w:r w:rsidRPr="00CE1E49">
        <w:rPr>
          <w:sz w:val="16"/>
        </w:rPr>
        <w:t xml:space="preserve"> </w:t>
      </w:r>
      <w:r w:rsidRPr="0042138D">
        <w:rPr>
          <w:rStyle w:val="Emphasis"/>
        </w:rPr>
        <w:t xml:space="preserve">much </w:t>
      </w:r>
      <w:r w:rsidRPr="00254B71">
        <w:rPr>
          <w:rStyle w:val="Emphasis"/>
          <w:highlight w:val="cyan"/>
        </w:rPr>
        <w:t>less than 50 percent</w:t>
      </w:r>
      <w:r w:rsidRPr="00CE1E49">
        <w:rPr>
          <w:sz w:val="16"/>
        </w:rPr>
        <w:t xml:space="preserve"> of the subject imports enter the region. “</w:t>
      </w:r>
      <w:r w:rsidRPr="002B7502">
        <w:rPr>
          <w:rStyle w:val="StyleUnderline"/>
        </w:rPr>
        <w:t>A</w:t>
      </w:r>
      <w:r w:rsidRPr="00CE1E49">
        <w:rPr>
          <w:sz w:val="16"/>
        </w:rPr>
        <w:t xml:space="preserve"> </w:t>
      </w:r>
      <w:r w:rsidRPr="00254B71">
        <w:rPr>
          <w:rStyle w:val="Emphasis"/>
          <w:highlight w:val="cyan"/>
        </w:rPr>
        <w:t>fundamental</w:t>
      </w:r>
      <w:r w:rsidRPr="00CE1E49">
        <w:rPr>
          <w:sz w:val="16"/>
        </w:rPr>
        <w:t xml:space="preserve"> </w:t>
      </w:r>
      <w:r w:rsidRPr="002B7502">
        <w:rPr>
          <w:rStyle w:val="StyleUnderline"/>
        </w:rPr>
        <w:t xml:space="preserve">canon of </w:t>
      </w:r>
      <w:r w:rsidRPr="00254B71">
        <w:rPr>
          <w:rStyle w:val="StyleUnderline"/>
          <w:highlight w:val="cyan"/>
        </w:rPr>
        <w:t>statutory construction is</w:t>
      </w:r>
      <w:r w:rsidRPr="002B7502">
        <w:rPr>
          <w:rStyle w:val="StyleUnderline"/>
        </w:rPr>
        <w:t xml:space="preserve"> that</w:t>
      </w:r>
      <w:r w:rsidRPr="00CE1E49">
        <w:rPr>
          <w:sz w:val="16"/>
        </w:rPr>
        <w:t xml:space="preserve">, unless otherwise defined, </w:t>
      </w:r>
      <w:r w:rsidRPr="002B7502">
        <w:rPr>
          <w:rStyle w:val="StyleUnderline"/>
        </w:rPr>
        <w:t>words will be interpreted as taking</w:t>
      </w:r>
      <w:r w:rsidRPr="00CE1E49">
        <w:rPr>
          <w:sz w:val="16"/>
        </w:rPr>
        <w:t xml:space="preserve"> their </w:t>
      </w:r>
      <w:r w:rsidRPr="00254B71">
        <w:rPr>
          <w:rStyle w:val="Emphasis"/>
          <w:highlight w:val="cyan"/>
        </w:rPr>
        <w:t>ordinary</w:t>
      </w:r>
      <w:r w:rsidRPr="002B7502">
        <w:rPr>
          <w:rStyle w:val="Emphasis"/>
        </w:rPr>
        <w:t xml:space="preserve">, contemporary, </w:t>
      </w:r>
      <w:r w:rsidRPr="00254B71">
        <w:rPr>
          <w:rStyle w:val="Emphasis"/>
          <w:highlight w:val="cyan"/>
        </w:rPr>
        <w:t>common</w:t>
      </w:r>
      <w:r w:rsidRPr="00254B71">
        <w:rPr>
          <w:sz w:val="16"/>
          <w:highlight w:val="cyan"/>
        </w:rPr>
        <w:t xml:space="preserve"> </w:t>
      </w:r>
      <w:r w:rsidRPr="00254B71">
        <w:rPr>
          <w:rStyle w:val="StyleUnderline"/>
          <w:highlight w:val="cyan"/>
        </w:rPr>
        <w:t>meaning</w:t>
      </w:r>
      <w:r w:rsidRPr="00CE1E49">
        <w:rPr>
          <w:sz w:val="16"/>
        </w:rPr>
        <w:t xml:space="preserve">.”7 To determine the ordinary meaning of a term, </w:t>
      </w:r>
      <w:r w:rsidRPr="002B7502">
        <w:rPr>
          <w:rStyle w:val="StyleUnderline"/>
        </w:rPr>
        <w:t>it is appropriate to consult</w:t>
      </w:r>
      <w:r w:rsidRPr="00CE1E49">
        <w:rPr>
          <w:sz w:val="16"/>
        </w:rPr>
        <w:t xml:space="preserve"> </w:t>
      </w:r>
      <w:r w:rsidRPr="002B7502">
        <w:rPr>
          <w:rStyle w:val="Emphasis"/>
        </w:rPr>
        <w:t>dictionary</w:t>
      </w:r>
      <w:r w:rsidRPr="00CE1E49">
        <w:rPr>
          <w:sz w:val="16"/>
        </w:rPr>
        <w:t xml:space="preserve"> </w:t>
      </w:r>
      <w:r w:rsidRPr="002B7502">
        <w:rPr>
          <w:rStyle w:val="StyleUnderline"/>
        </w:rPr>
        <w:t>definitions</w:t>
      </w:r>
      <w:r w:rsidRPr="00CE1E49">
        <w:rPr>
          <w:sz w:val="16"/>
        </w:rPr>
        <w:t>.8</w:t>
      </w:r>
    </w:p>
    <w:p w14:paraId="4AD7BE74" w14:textId="77777777" w:rsidR="00AF54CC" w:rsidRPr="00CE1E49" w:rsidRDefault="00AF54CC" w:rsidP="00AF54CC">
      <w:pPr>
        <w:rPr>
          <w:sz w:val="16"/>
        </w:rPr>
      </w:pPr>
      <w:r w:rsidRPr="00CE1E49">
        <w:rPr>
          <w:sz w:val="16"/>
        </w:rPr>
        <w:t xml:space="preserve">The </w:t>
      </w:r>
      <w:r w:rsidRPr="00CE1E49">
        <w:rPr>
          <w:rStyle w:val="StyleUnderline"/>
        </w:rPr>
        <w:t xml:space="preserve">primary dictionary </w:t>
      </w:r>
      <w:r w:rsidRPr="00254B71">
        <w:rPr>
          <w:rStyle w:val="StyleUnderline"/>
          <w:highlight w:val="cyan"/>
        </w:rPr>
        <w:t>definition</w:t>
      </w:r>
      <w:r w:rsidRPr="00CE1E49">
        <w:rPr>
          <w:rStyle w:val="StyleUnderline"/>
        </w:rPr>
        <w:t xml:space="preserve"> of</w:t>
      </w:r>
      <w:r w:rsidRPr="00CE1E49">
        <w:rPr>
          <w:sz w:val="16"/>
        </w:rPr>
        <w:t xml:space="preserve"> </w:t>
      </w:r>
      <w:r w:rsidRPr="00CE1E49">
        <w:rPr>
          <w:rStyle w:val="Emphasis"/>
        </w:rPr>
        <w:t>“substantial”</w:t>
      </w:r>
      <w:r w:rsidRPr="00CE1E49">
        <w:rPr>
          <w:sz w:val="16"/>
        </w:rPr>
        <w:t xml:space="preserve"> </w:t>
      </w:r>
      <w:r w:rsidRPr="00254B71">
        <w:rPr>
          <w:rStyle w:val="StyleUnderline"/>
          <w:highlight w:val="cyan"/>
        </w:rPr>
        <w:t>is</w:t>
      </w:r>
      <w:r w:rsidRPr="00CE1E49">
        <w:rPr>
          <w:rStyle w:val="StyleUnderline"/>
        </w:rPr>
        <w:t xml:space="preserve"> “of</w:t>
      </w:r>
      <w:r w:rsidRPr="00CE1E49">
        <w:rPr>
          <w:sz w:val="16"/>
        </w:rPr>
        <w:t xml:space="preserve"> ample or </w:t>
      </w:r>
      <w:r w:rsidRPr="00254B71">
        <w:rPr>
          <w:rStyle w:val="Emphasis"/>
          <w:highlight w:val="cyan"/>
        </w:rPr>
        <w:t>considerable</w:t>
      </w:r>
      <w:r w:rsidRPr="00CE1E49">
        <w:rPr>
          <w:sz w:val="16"/>
        </w:rPr>
        <w:t xml:space="preserve"> </w:t>
      </w:r>
      <w:r w:rsidRPr="00CE1E49">
        <w:rPr>
          <w:rStyle w:val="StyleUnderline"/>
        </w:rPr>
        <w:t>amount, quantity, size, etc.</w:t>
      </w:r>
      <w:r w:rsidRPr="00CE1E49">
        <w:rPr>
          <w:sz w:val="16"/>
        </w:rPr>
        <w:t xml:space="preserve">” </w:t>
      </w:r>
      <w:r w:rsidRPr="00CE1E49">
        <w:rPr>
          <w:rStyle w:val="Emphasis"/>
          <w:i/>
        </w:rPr>
        <w:t>Webster's</w:t>
      </w:r>
      <w:r w:rsidRPr="00CE1E49">
        <w:rPr>
          <w:i/>
          <w:iCs/>
          <w:sz w:val="16"/>
        </w:rPr>
        <w:t xml:space="preserve"> Encyclopedic Unabridged </w:t>
      </w:r>
      <w:r w:rsidRPr="00CE1E49">
        <w:rPr>
          <w:rStyle w:val="Emphasis"/>
          <w:i/>
        </w:rPr>
        <w:t>Dictionary</w:t>
      </w:r>
      <w:r w:rsidRPr="00CE1E49">
        <w:rPr>
          <w:i/>
          <w:iCs/>
          <w:sz w:val="16"/>
        </w:rPr>
        <w:t xml:space="preserve"> of the English Language</w:t>
      </w:r>
      <w:r w:rsidRPr="00CE1E49">
        <w:rPr>
          <w:sz w:val="16"/>
        </w:rPr>
        <w:t xml:space="preserve"> (1994 ed.); </w:t>
      </w:r>
      <w:r w:rsidRPr="00CE1E49">
        <w:rPr>
          <w:i/>
          <w:iCs/>
          <w:sz w:val="16"/>
        </w:rPr>
        <w:t>Random House Dictionary of the English Language</w:t>
      </w:r>
      <w:r w:rsidRPr="00CE1E49">
        <w:rPr>
          <w:sz w:val="16"/>
        </w:rPr>
        <w:t xml:space="preserve"> (2d ed. 1987). </w:t>
      </w:r>
      <w:r w:rsidRPr="00CE1E49">
        <w:rPr>
          <w:rStyle w:val="StyleUnderline"/>
        </w:rPr>
        <w:t xml:space="preserve">Neither this </w:t>
      </w:r>
      <w:r w:rsidRPr="00254B71">
        <w:rPr>
          <w:rStyle w:val="StyleUnderline"/>
          <w:highlight w:val="cyan"/>
        </w:rPr>
        <w:t>no</w:t>
      </w:r>
      <w:r w:rsidRPr="00CE1E49">
        <w:rPr>
          <w:rStyle w:val="StyleUnderline"/>
        </w:rPr>
        <w:t>r</w:t>
      </w:r>
      <w:r w:rsidRPr="00CE1E49">
        <w:rPr>
          <w:sz w:val="16"/>
        </w:rPr>
        <w:t xml:space="preserve"> </w:t>
      </w:r>
      <w:r w:rsidRPr="00CE1E49">
        <w:rPr>
          <w:rStyle w:val="Emphasis"/>
        </w:rPr>
        <w:t>any other</w:t>
      </w:r>
      <w:r w:rsidRPr="00CE1E49">
        <w:rPr>
          <w:sz w:val="16"/>
        </w:rPr>
        <w:t xml:space="preserve"> </w:t>
      </w:r>
      <w:r w:rsidRPr="00CE1E49">
        <w:rPr>
          <w:rStyle w:val="StyleUnderline"/>
        </w:rPr>
        <w:t xml:space="preserve">dictionary </w:t>
      </w:r>
      <w:r w:rsidRPr="00254B71">
        <w:rPr>
          <w:rStyle w:val="StyleUnderline"/>
          <w:highlight w:val="cyan"/>
        </w:rPr>
        <w:t>definition</w:t>
      </w:r>
      <w:r w:rsidRPr="00CE1E49">
        <w:rPr>
          <w:rStyle w:val="StyleUnderline"/>
        </w:rPr>
        <w:t xml:space="preserve"> of</w:t>
      </w:r>
      <w:r w:rsidRPr="00CE1E49">
        <w:rPr>
          <w:sz w:val="16"/>
        </w:rPr>
        <w:t xml:space="preserve"> *19 </w:t>
      </w:r>
      <w:r w:rsidRPr="00CE1E49">
        <w:rPr>
          <w:rStyle w:val="StyleUnderline"/>
        </w:rPr>
        <w:t>the word “substantial”</w:t>
      </w:r>
      <w:r w:rsidRPr="00CE1E49">
        <w:rPr>
          <w:sz w:val="16"/>
        </w:rPr>
        <w:t xml:space="preserve"> </w:t>
      </w:r>
      <w:r w:rsidRPr="00254B71">
        <w:rPr>
          <w:rStyle w:val="Emphasis"/>
          <w:highlight w:val="cyan"/>
        </w:rPr>
        <w:t>requires, or</w:t>
      </w:r>
      <w:r w:rsidRPr="00CE1E49">
        <w:rPr>
          <w:sz w:val="16"/>
        </w:rPr>
        <w:t xml:space="preserve"> even </w:t>
      </w:r>
      <w:r w:rsidRPr="00254B71">
        <w:rPr>
          <w:rStyle w:val="Emphasis"/>
          <w:highlight w:val="cyan"/>
        </w:rPr>
        <w:t>implies</w:t>
      </w:r>
      <w:r w:rsidRPr="00CE1E49">
        <w:rPr>
          <w:sz w:val="16"/>
        </w:rPr>
        <w:t xml:space="preserve">, </w:t>
      </w:r>
      <w:r w:rsidRPr="00CE1E49">
        <w:rPr>
          <w:rStyle w:val="StyleUnderline"/>
        </w:rPr>
        <w:t xml:space="preserve">that something must constitute </w:t>
      </w:r>
      <w:r w:rsidRPr="00254B71">
        <w:rPr>
          <w:rStyle w:val="StyleUnderline"/>
          <w:highlight w:val="cyan"/>
        </w:rPr>
        <w:t>a</w:t>
      </w:r>
      <w:r w:rsidRPr="00254B71">
        <w:rPr>
          <w:sz w:val="16"/>
          <w:highlight w:val="cyan"/>
        </w:rPr>
        <w:t xml:space="preserve"> </w:t>
      </w:r>
      <w:r w:rsidRPr="00254B71">
        <w:rPr>
          <w:rStyle w:val="Emphasis"/>
          <w:highlight w:val="cyan"/>
        </w:rPr>
        <w:t>majority</w:t>
      </w:r>
      <w:r w:rsidRPr="00CE1E49">
        <w:rPr>
          <w:sz w:val="16"/>
        </w:rPr>
        <w:t xml:space="preserve"> </w:t>
      </w:r>
      <w:r w:rsidRPr="00CE1E49">
        <w:rPr>
          <w:rStyle w:val="StyleUnderline"/>
        </w:rPr>
        <w:t>of the whole in order to be substantial</w:t>
      </w:r>
      <w:r w:rsidRPr="00CE1E49">
        <w:rPr>
          <w:sz w:val="16"/>
        </w:rPr>
        <w:t xml:space="preserve">. The </w:t>
      </w:r>
      <w:r w:rsidRPr="00254B71">
        <w:rPr>
          <w:rStyle w:val="Emphasis"/>
          <w:highlight w:val="cyan"/>
        </w:rPr>
        <w:t>Federal</w:t>
      </w:r>
      <w:r w:rsidRPr="00254B71">
        <w:rPr>
          <w:sz w:val="16"/>
          <w:highlight w:val="cyan"/>
        </w:rPr>
        <w:t xml:space="preserve"> </w:t>
      </w:r>
      <w:r w:rsidRPr="00254B71">
        <w:rPr>
          <w:rStyle w:val="StyleUnderline"/>
          <w:highlight w:val="cyan"/>
        </w:rPr>
        <w:t>courts</w:t>
      </w:r>
      <w:r w:rsidRPr="00254B71">
        <w:rPr>
          <w:sz w:val="16"/>
          <w:highlight w:val="cyan"/>
        </w:rPr>
        <w:t xml:space="preserve"> </w:t>
      </w:r>
      <w:r w:rsidRPr="00254B71">
        <w:rPr>
          <w:rStyle w:val="Emphasis"/>
          <w:highlight w:val="cyan"/>
        </w:rPr>
        <w:t>commonly recognize</w:t>
      </w:r>
      <w:r w:rsidRPr="00CE1E49">
        <w:rPr>
          <w:sz w:val="16"/>
        </w:rPr>
        <w:t xml:space="preserve"> </w:t>
      </w:r>
      <w:r w:rsidRPr="004749C2">
        <w:rPr>
          <w:rStyle w:val="StyleUnderline"/>
        </w:rPr>
        <w:t>that a</w:t>
      </w:r>
      <w:r w:rsidRPr="00CE1E49">
        <w:rPr>
          <w:sz w:val="16"/>
        </w:rPr>
        <w:t xml:space="preserve"> </w:t>
      </w:r>
      <w:r w:rsidRPr="00254B71">
        <w:rPr>
          <w:rStyle w:val="Emphasis"/>
          <w:highlight w:val="cyan"/>
        </w:rPr>
        <w:t>substantial</w:t>
      </w:r>
      <w:r w:rsidRPr="00CE1E49">
        <w:rPr>
          <w:sz w:val="16"/>
        </w:rPr>
        <w:t xml:space="preserve"> </w:t>
      </w:r>
      <w:r w:rsidRPr="004749C2">
        <w:rPr>
          <w:rStyle w:val="StyleUnderline"/>
        </w:rPr>
        <w:t>portion, proportion, or percentage</w:t>
      </w:r>
      <w:r w:rsidRPr="00CE1E49">
        <w:rPr>
          <w:sz w:val="16"/>
        </w:rPr>
        <w:t xml:space="preserve"> </w:t>
      </w:r>
      <w:r w:rsidRPr="004749C2">
        <w:rPr>
          <w:rStyle w:val="Emphasis"/>
        </w:rPr>
        <w:t>does not</w:t>
      </w:r>
      <w:r w:rsidRPr="00CE1E49">
        <w:rPr>
          <w:sz w:val="16"/>
        </w:rPr>
        <w:t xml:space="preserve"> </w:t>
      </w:r>
      <w:r w:rsidRPr="004749C2">
        <w:rPr>
          <w:rStyle w:val="StyleUnderline"/>
        </w:rPr>
        <w:t>have to constitute</w:t>
      </w:r>
      <w:r w:rsidRPr="00CE1E49">
        <w:rPr>
          <w:sz w:val="16"/>
        </w:rPr>
        <w:t xml:space="preserve"> </w:t>
      </w:r>
      <w:r w:rsidRPr="004749C2">
        <w:rPr>
          <w:rStyle w:val="Emphasis"/>
        </w:rPr>
        <w:t>50 percent</w:t>
      </w:r>
      <w:r w:rsidRPr="00CE1E49">
        <w:rPr>
          <w:sz w:val="16"/>
        </w:rPr>
        <w:t xml:space="preserve"> </w:t>
      </w:r>
      <w:r w:rsidRPr="004749C2">
        <w:rPr>
          <w:rStyle w:val="StyleUnderline"/>
        </w:rPr>
        <w:t xml:space="preserve">and </w:t>
      </w:r>
      <w:r w:rsidRPr="00254B71">
        <w:rPr>
          <w:rStyle w:val="StyleUnderline"/>
          <w:highlight w:val="cyan"/>
        </w:rPr>
        <w:t>may be</w:t>
      </w:r>
      <w:r w:rsidRPr="00254B71">
        <w:rPr>
          <w:sz w:val="16"/>
          <w:highlight w:val="cyan"/>
        </w:rPr>
        <w:t xml:space="preserve"> </w:t>
      </w:r>
      <w:r w:rsidRPr="00254B71">
        <w:rPr>
          <w:rStyle w:val="Emphasis"/>
          <w:highlight w:val="cyan"/>
        </w:rPr>
        <w:t>much less</w:t>
      </w:r>
      <w:r w:rsidRPr="00B77F9E">
        <w:rPr>
          <w:sz w:val="16"/>
        </w:rPr>
        <w:t xml:space="preserve"> </w:t>
      </w:r>
      <w:r w:rsidRPr="00B77F9E">
        <w:rPr>
          <w:rStyle w:val="StyleUnderline"/>
        </w:rPr>
        <w:t>than 50 percent</w:t>
      </w:r>
      <w:r w:rsidRPr="00B77F9E">
        <w:rPr>
          <w:sz w:val="16"/>
        </w:rPr>
        <w:t>.9</w:t>
      </w:r>
    </w:p>
    <w:p w14:paraId="51B2559C" w14:textId="77777777" w:rsidR="00AF54CC" w:rsidRPr="00CE1E49" w:rsidRDefault="00AF54CC" w:rsidP="00AF54CC">
      <w:pPr>
        <w:rPr>
          <w:sz w:val="16"/>
        </w:rPr>
      </w:pPr>
      <w:r w:rsidRPr="004749C2">
        <w:rPr>
          <w:rStyle w:val="StyleUnderline"/>
        </w:rPr>
        <w:t>This</w:t>
      </w:r>
      <w:r w:rsidRPr="00CE1E49">
        <w:rPr>
          <w:sz w:val="16"/>
        </w:rPr>
        <w:t xml:space="preserve"> </w:t>
      </w:r>
      <w:r w:rsidRPr="004749C2">
        <w:rPr>
          <w:rStyle w:val="Emphasis"/>
        </w:rPr>
        <w:t>ordinary</w:t>
      </w:r>
      <w:r w:rsidRPr="00CE1E49">
        <w:rPr>
          <w:sz w:val="16"/>
        </w:rPr>
        <w:t xml:space="preserve"> </w:t>
      </w:r>
      <w:r w:rsidRPr="004749C2">
        <w:rPr>
          <w:rStyle w:val="StyleUnderline"/>
        </w:rPr>
        <w:t>understanding of the term</w:t>
      </w:r>
      <w:r w:rsidRPr="00CE1E49">
        <w:rPr>
          <w:sz w:val="16"/>
        </w:rPr>
        <w:t xml:space="preserve"> “</w:t>
      </w:r>
      <w:r w:rsidRPr="004749C2">
        <w:rPr>
          <w:rStyle w:val="Emphasis"/>
        </w:rPr>
        <w:t>substantial</w:t>
      </w:r>
      <w:r w:rsidRPr="00CE1E49">
        <w:rPr>
          <w:sz w:val="16"/>
        </w:rPr>
        <w:t xml:space="preserve"> proportion” </w:t>
      </w:r>
      <w:r w:rsidRPr="004749C2">
        <w:rPr>
          <w:rStyle w:val="StyleUnderline"/>
        </w:rPr>
        <w:t>compels the conclusion</w:t>
      </w:r>
      <w:r w:rsidRPr="00CE1E49">
        <w:rPr>
          <w:sz w:val="16"/>
        </w:rPr>
        <w:t xml:space="preserve"> that a regional share of 54 percent of subject imports (or 45 percent in 1999) should ordinarily be a substantial proportion. Thus, the CIT erred by failing to hold that the ITC was required either to find that Florida accounted for a substantial proportion of the subject imports or to provide a detailed explanation *20 why -- despite Florida's large share of the imports -- the particular circumstances of this case do not support such a finding, neither of which the ITC did.10</w:t>
      </w:r>
    </w:p>
    <w:p w14:paraId="418B29F9" w14:textId="77777777" w:rsidR="00AF54CC" w:rsidRDefault="00AF54CC" w:rsidP="00AF54CC">
      <w:pPr>
        <w:rPr>
          <w:sz w:val="16"/>
          <w:szCs w:val="16"/>
        </w:rPr>
      </w:pPr>
      <w:r w:rsidRPr="00CE1E49">
        <w:rPr>
          <w:sz w:val="16"/>
        </w:rPr>
        <w:t xml:space="preserve">The CIT's </w:t>
      </w:r>
      <w:r w:rsidRPr="004749C2">
        <w:rPr>
          <w:rStyle w:val="StyleUnderline"/>
        </w:rPr>
        <w:t>reference to the</w:t>
      </w:r>
      <w:r w:rsidRPr="00CE1E49">
        <w:rPr>
          <w:sz w:val="16"/>
        </w:rPr>
        <w:t xml:space="preserve"> </w:t>
      </w:r>
      <w:r w:rsidRPr="004749C2">
        <w:rPr>
          <w:rStyle w:val="Emphasis"/>
        </w:rPr>
        <w:t>“context”</w:t>
      </w:r>
      <w:r w:rsidRPr="00CE1E49">
        <w:rPr>
          <w:sz w:val="16"/>
        </w:rPr>
        <w:t xml:space="preserve"> </w:t>
      </w:r>
      <w:r w:rsidRPr="004749C2">
        <w:rPr>
          <w:rStyle w:val="StyleUnderline"/>
        </w:rPr>
        <w:t>in which the word “substantial” is used is</w:t>
      </w:r>
      <w:r w:rsidRPr="00CE1E49">
        <w:rPr>
          <w:sz w:val="16"/>
        </w:rPr>
        <w:t xml:space="preserve"> </w:t>
      </w:r>
      <w:r w:rsidRPr="004749C2">
        <w:rPr>
          <w:rStyle w:val="Emphasis"/>
        </w:rPr>
        <w:t>misplaced.</w:t>
      </w:r>
      <w:r w:rsidRPr="00CE1E49">
        <w:rPr>
          <w:sz w:val="16"/>
        </w:rPr>
        <w:t xml:space="preserve"> A17-A18. The CIT cites the ITC's argument that “the definition of the term ‘substantial’ that {the Committee} advocates is not supported by ‘the statute or l</w:t>
      </w:r>
      <w:r w:rsidRPr="00B77F9E">
        <w:rPr>
          <w:sz w:val="16"/>
        </w:rPr>
        <w:t xml:space="preserve">egislative history... in the context of import concentration.” Id.11 This </w:t>
      </w:r>
      <w:r w:rsidRPr="00B77F9E">
        <w:rPr>
          <w:rStyle w:val="StyleUnderline"/>
        </w:rPr>
        <w:t>argument</w:t>
      </w:r>
      <w:r w:rsidRPr="00B77F9E">
        <w:rPr>
          <w:sz w:val="16"/>
        </w:rPr>
        <w:t xml:space="preserve">, however, simply </w:t>
      </w:r>
      <w:r w:rsidRPr="00B77F9E">
        <w:rPr>
          <w:rStyle w:val="Emphasis"/>
        </w:rPr>
        <w:t>flies in the face of the rule</w:t>
      </w:r>
      <w:r w:rsidRPr="00B77F9E">
        <w:rPr>
          <w:sz w:val="16"/>
        </w:rPr>
        <w:t xml:space="preserve"> </w:t>
      </w:r>
      <w:r w:rsidRPr="00B77F9E">
        <w:rPr>
          <w:rStyle w:val="StyleUnderline"/>
        </w:rPr>
        <w:t>that, as long as a term is not</w:t>
      </w:r>
      <w:r w:rsidRPr="00B77F9E">
        <w:rPr>
          <w:sz w:val="16"/>
        </w:rPr>
        <w:t xml:space="preserve"> *21 </w:t>
      </w:r>
      <w:r w:rsidRPr="00B77F9E">
        <w:rPr>
          <w:rStyle w:val="Emphasis"/>
        </w:rPr>
        <w:t>otherwise</w:t>
      </w:r>
      <w:r w:rsidRPr="00B77F9E">
        <w:rPr>
          <w:sz w:val="16"/>
        </w:rPr>
        <w:t xml:space="preserve"> </w:t>
      </w:r>
      <w:r w:rsidRPr="00B77F9E">
        <w:rPr>
          <w:rStyle w:val="StyleUnderline"/>
        </w:rPr>
        <w:t>defined,</w:t>
      </w:r>
      <w:r w:rsidRPr="004749C2">
        <w:rPr>
          <w:rStyle w:val="StyleUnderline"/>
        </w:rPr>
        <w:t xml:space="preserve"> it is to be construed as having its</w:t>
      </w:r>
      <w:r w:rsidRPr="00CE1E49">
        <w:rPr>
          <w:sz w:val="16"/>
        </w:rPr>
        <w:t xml:space="preserve"> </w:t>
      </w:r>
      <w:r w:rsidRPr="004749C2">
        <w:rPr>
          <w:rStyle w:val="Emphasis"/>
        </w:rPr>
        <w:t>ordinary, common</w:t>
      </w:r>
      <w:r w:rsidRPr="00CE1E49">
        <w:rPr>
          <w:sz w:val="16"/>
        </w:rPr>
        <w:t xml:space="preserve"> </w:t>
      </w:r>
      <w:r w:rsidRPr="004749C2">
        <w:rPr>
          <w:rStyle w:val="StyleUnderline"/>
        </w:rPr>
        <w:t>meaning</w:t>
      </w:r>
      <w:r w:rsidRPr="00CE1E49">
        <w:rPr>
          <w:sz w:val="16"/>
        </w:rPr>
        <w:t xml:space="preserve">. </w:t>
      </w:r>
      <w:r w:rsidRPr="004749C2">
        <w:rPr>
          <w:rStyle w:val="StyleUnderline"/>
        </w:rPr>
        <w:t>A</w:t>
      </w:r>
      <w:r w:rsidRPr="00CE1E49">
        <w:rPr>
          <w:sz w:val="16"/>
        </w:rPr>
        <w:t xml:space="preserve"> </w:t>
      </w:r>
      <w:r w:rsidRPr="00254B71">
        <w:rPr>
          <w:rStyle w:val="Emphasis"/>
          <w:highlight w:val="cyan"/>
        </w:rPr>
        <w:t>contrary</w:t>
      </w:r>
      <w:r w:rsidRPr="00254B71">
        <w:rPr>
          <w:sz w:val="16"/>
          <w:highlight w:val="cyan"/>
        </w:rPr>
        <w:t xml:space="preserve"> </w:t>
      </w:r>
      <w:r w:rsidRPr="00254B71">
        <w:rPr>
          <w:rStyle w:val="StyleUnderline"/>
          <w:highlight w:val="cyan"/>
        </w:rPr>
        <w:t>meaning</w:t>
      </w:r>
      <w:r w:rsidRPr="004749C2">
        <w:rPr>
          <w:rStyle w:val="StyleUnderline"/>
        </w:rPr>
        <w:t xml:space="preserve"> would</w:t>
      </w:r>
      <w:r w:rsidRPr="00CE1E49">
        <w:rPr>
          <w:sz w:val="16"/>
        </w:rPr>
        <w:t xml:space="preserve"> </w:t>
      </w:r>
      <w:r w:rsidRPr="00254B71">
        <w:rPr>
          <w:rStyle w:val="Emphasis"/>
          <w:highlight w:val="cyan"/>
        </w:rPr>
        <w:t>require</w:t>
      </w:r>
      <w:r w:rsidRPr="004749C2">
        <w:rPr>
          <w:rStyle w:val="Emphasis"/>
        </w:rPr>
        <w:t xml:space="preserve"> an </w:t>
      </w:r>
      <w:r w:rsidRPr="00254B71">
        <w:rPr>
          <w:rStyle w:val="Emphasis"/>
          <w:highlight w:val="cyan"/>
        </w:rPr>
        <w:t>explicit</w:t>
      </w:r>
      <w:r w:rsidRPr="004749C2">
        <w:rPr>
          <w:rStyle w:val="Emphasis"/>
        </w:rPr>
        <w:t xml:space="preserve"> definition</w:t>
      </w:r>
      <w:r w:rsidRPr="00CE1E49">
        <w:rPr>
          <w:sz w:val="16"/>
        </w:rPr>
        <w:t xml:space="preserve"> </w:t>
      </w:r>
      <w:r w:rsidRPr="004749C2">
        <w:rPr>
          <w:rStyle w:val="StyleUnderline"/>
        </w:rPr>
        <w:t>or other</w:t>
      </w:r>
      <w:r w:rsidRPr="00CE1E49">
        <w:rPr>
          <w:sz w:val="16"/>
        </w:rPr>
        <w:t xml:space="preserve"> plain and specific </w:t>
      </w:r>
      <w:r w:rsidRPr="00254B71">
        <w:rPr>
          <w:rStyle w:val="StyleUnderline"/>
          <w:highlight w:val="cyan"/>
        </w:rPr>
        <w:t>indicator</w:t>
      </w:r>
      <w:r w:rsidRPr="00CE1E49">
        <w:rPr>
          <w:sz w:val="16"/>
        </w:rPr>
        <w:t xml:space="preserve"> that </w:t>
      </w:r>
      <w:r w:rsidRPr="00254B71">
        <w:rPr>
          <w:rStyle w:val="StyleUnderline"/>
          <w:highlight w:val="cyan"/>
        </w:rPr>
        <w:t>Congress</w:t>
      </w:r>
      <w:r w:rsidRPr="00254B71">
        <w:rPr>
          <w:sz w:val="16"/>
          <w:highlight w:val="cyan"/>
        </w:rPr>
        <w:t xml:space="preserve"> </w:t>
      </w:r>
      <w:r w:rsidRPr="00254B71">
        <w:rPr>
          <w:rStyle w:val="Emphasis"/>
          <w:highlight w:val="cyan"/>
        </w:rPr>
        <w:t>intended</w:t>
      </w:r>
      <w:r w:rsidRPr="00CE1E49">
        <w:rPr>
          <w:sz w:val="16"/>
        </w:rPr>
        <w:t xml:space="preserve"> </w:t>
      </w:r>
      <w:r w:rsidRPr="004749C2">
        <w:rPr>
          <w:rStyle w:val="StyleUnderline"/>
        </w:rPr>
        <w:t xml:space="preserve">a </w:t>
      </w:r>
      <w:r w:rsidRPr="00254B71">
        <w:rPr>
          <w:rStyle w:val="StyleUnderline"/>
          <w:highlight w:val="cyan"/>
        </w:rPr>
        <w:t>different meaning</w:t>
      </w:r>
      <w:r w:rsidRPr="00CE1E49">
        <w:rPr>
          <w:sz w:val="16"/>
        </w:rPr>
        <w:t xml:space="preserve">. As noted in NSK, 115 F.3d at 974, </w:t>
      </w:r>
      <w:r w:rsidRPr="004749C2">
        <w:rPr>
          <w:rStyle w:val="StyleUnderline"/>
        </w:rPr>
        <w:t>where Congress intends to give a term its ordinary meaning</w:t>
      </w:r>
      <w:r w:rsidRPr="00CE1E49">
        <w:rPr>
          <w:sz w:val="16"/>
        </w:rPr>
        <w:t>, “</w:t>
      </w:r>
      <w:r w:rsidRPr="004749C2">
        <w:rPr>
          <w:rStyle w:val="Emphasis"/>
        </w:rPr>
        <w:t>any explicit definition</w:t>
      </w:r>
      <w:r w:rsidRPr="00CE1E49">
        <w:rPr>
          <w:sz w:val="16"/>
        </w:rPr>
        <w:t xml:space="preserve"> </w:t>
      </w:r>
      <w:r w:rsidRPr="004749C2">
        <w:rPr>
          <w:rStyle w:val="StyleUnderline"/>
        </w:rPr>
        <w:t>{is} unnecessary</w:t>
      </w:r>
      <w:r w:rsidRPr="00CE1E49">
        <w:rPr>
          <w:sz w:val="16"/>
        </w:rPr>
        <w:t xml:space="preserve">.” Moreover, </w:t>
      </w:r>
      <w:r w:rsidRPr="004749C2">
        <w:rPr>
          <w:rStyle w:val="StyleUnderline"/>
        </w:rPr>
        <w:t>it is</w:t>
      </w:r>
      <w:r w:rsidRPr="00CE1E49">
        <w:rPr>
          <w:sz w:val="16"/>
        </w:rPr>
        <w:t xml:space="preserve"> </w:t>
      </w:r>
      <w:r w:rsidRPr="00254B71">
        <w:rPr>
          <w:rStyle w:val="Emphasis"/>
          <w:highlight w:val="cyan"/>
        </w:rPr>
        <w:t>difficult</w:t>
      </w:r>
      <w:r w:rsidRPr="00CE1E49">
        <w:rPr>
          <w:sz w:val="16"/>
        </w:rPr>
        <w:t xml:space="preserve"> </w:t>
      </w:r>
      <w:r w:rsidRPr="004749C2">
        <w:rPr>
          <w:rStyle w:val="StyleUnderline"/>
        </w:rPr>
        <w:t>to imagine how</w:t>
      </w:r>
      <w:r w:rsidRPr="00CE1E49">
        <w:rPr>
          <w:sz w:val="16"/>
        </w:rPr>
        <w:t xml:space="preserve"> -- short of an explicit definition -- </w:t>
      </w:r>
      <w:r w:rsidRPr="004749C2">
        <w:rPr>
          <w:rStyle w:val="StyleUnderline"/>
        </w:rPr>
        <w:t xml:space="preserve">the </w:t>
      </w:r>
      <w:r w:rsidRPr="00254B71">
        <w:rPr>
          <w:rStyle w:val="StyleUnderline"/>
          <w:highlight w:val="cyan"/>
        </w:rPr>
        <w:t>context</w:t>
      </w:r>
      <w:r w:rsidRPr="004749C2">
        <w:rPr>
          <w:rStyle w:val="StyleUnderline"/>
        </w:rPr>
        <w:t xml:space="preserve"> could possibly </w:t>
      </w:r>
      <w:r w:rsidRPr="00254B71">
        <w:rPr>
          <w:rStyle w:val="StyleUnderline"/>
          <w:highlight w:val="cyan"/>
        </w:rPr>
        <w:t>affect</w:t>
      </w:r>
      <w:r w:rsidRPr="004749C2">
        <w:rPr>
          <w:rStyle w:val="StyleUnderline"/>
        </w:rPr>
        <w:t xml:space="preserve"> the </w:t>
      </w:r>
      <w:r w:rsidRPr="00254B71">
        <w:rPr>
          <w:rStyle w:val="StyleUnderline"/>
          <w:highlight w:val="cyan"/>
        </w:rPr>
        <w:t>meaning of a</w:t>
      </w:r>
      <w:r w:rsidRPr="00254B71">
        <w:rPr>
          <w:sz w:val="16"/>
          <w:highlight w:val="cyan"/>
        </w:rPr>
        <w:t xml:space="preserve"> </w:t>
      </w:r>
      <w:r w:rsidRPr="00254B71">
        <w:rPr>
          <w:rStyle w:val="Emphasis"/>
          <w:highlight w:val="cyan"/>
        </w:rPr>
        <w:t>basic qualifying word</w:t>
      </w:r>
      <w:r w:rsidRPr="00CE1E49">
        <w:rPr>
          <w:sz w:val="16"/>
        </w:rPr>
        <w:t xml:space="preserve"> </w:t>
      </w:r>
      <w:r w:rsidRPr="004749C2">
        <w:rPr>
          <w:rStyle w:val="StyleUnderline"/>
        </w:rPr>
        <w:t>such as “substantial.”</w:t>
      </w:r>
      <w:r w:rsidRPr="00CE1E49">
        <w:rPr>
          <w:sz w:val="16"/>
          <w:szCs w:val="16"/>
        </w:rPr>
        <w:t xml:space="preserve"> If Congress had intended a different meaning, it would surely have used a different word (i.e., “major” or “superior”).</w:t>
      </w:r>
      <w:r>
        <w:rPr>
          <w:sz w:val="16"/>
          <w:szCs w:val="16"/>
        </w:rPr>
        <w:t xml:space="preserve"> </w:t>
      </w:r>
    </w:p>
    <w:p w14:paraId="12D6094E" w14:textId="77777777" w:rsidR="00AF54CC" w:rsidRDefault="00AF54CC" w:rsidP="00AF54CC">
      <w:pPr>
        <w:pStyle w:val="Analytic"/>
      </w:pPr>
    </w:p>
    <w:p w14:paraId="382FB2A1" w14:textId="77777777" w:rsidR="00AF54CC" w:rsidRDefault="00AF54CC" w:rsidP="00AF54CC">
      <w:pPr>
        <w:pStyle w:val="Heading4"/>
      </w:pPr>
      <w:r>
        <w:t xml:space="preserve">Labor law </w:t>
      </w:r>
      <w:r>
        <w:rPr>
          <w:u w:val="single"/>
        </w:rPr>
        <w:t>never</w:t>
      </w:r>
      <w:r>
        <w:t xml:space="preserve"> covers </w:t>
      </w:r>
      <w:r>
        <w:rPr>
          <w:u w:val="single"/>
        </w:rPr>
        <w:t>every</w:t>
      </w:r>
      <w:r>
        <w:t xml:space="preserve"> worker.  </w:t>
      </w:r>
    </w:p>
    <w:p w14:paraId="18E4944C" w14:textId="77777777" w:rsidR="00AF54CC" w:rsidRDefault="00AF54CC" w:rsidP="00AF54CC">
      <w:r>
        <w:t xml:space="preserve">Sarah </w:t>
      </w:r>
      <w:r>
        <w:rPr>
          <w:rStyle w:val="Style13ptBold"/>
        </w:rPr>
        <w:t>Anzia &amp;</w:t>
      </w:r>
      <w:r>
        <w:t xml:space="preserve"> Jessica </w:t>
      </w:r>
      <w:r>
        <w:rPr>
          <w:rStyle w:val="Style13ptBold"/>
        </w:rPr>
        <w:t>Trounstine 24</w:t>
      </w:r>
      <w: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1419D7DE" w14:textId="77777777" w:rsidR="00AF54CC" w:rsidRDefault="00AF54CC" w:rsidP="00AF54CC">
      <w:r>
        <w:rPr>
          <w:sz w:val="16"/>
        </w:rPr>
        <w:t xml:space="preserve">Many </w:t>
      </w:r>
      <w:r w:rsidRPr="00254B71">
        <w:rPr>
          <w:rStyle w:val="StyleUnderline"/>
          <w:highlight w:val="cyan"/>
        </w:rPr>
        <w:t>scholars</w:t>
      </w:r>
      <w:r>
        <w:rPr>
          <w:sz w:val="16"/>
        </w:rPr>
        <w:t xml:space="preserve"> have </w:t>
      </w:r>
      <w:r>
        <w:rPr>
          <w:rStyle w:val="StyleUnderline"/>
        </w:rPr>
        <w:t>noted</w:t>
      </w:r>
      <w:r>
        <w:rPr>
          <w:sz w:val="16"/>
        </w:rPr>
        <w:t xml:space="preserve"> these </w:t>
      </w:r>
      <w:r>
        <w:rPr>
          <w:rStyle w:val="Emphasis"/>
        </w:rPr>
        <w:t>divergent trends</w:t>
      </w:r>
      <w:r>
        <w:rPr>
          <w:rStyle w:val="StyleUnderline"/>
        </w:rPr>
        <w:t xml:space="preserve"> and </w:t>
      </w:r>
      <w:r w:rsidRPr="00254B71">
        <w:rPr>
          <w:rStyle w:val="StyleUnderline"/>
          <w:highlight w:val="cyan"/>
        </w:rPr>
        <w:t>point</w:t>
      </w:r>
      <w:r>
        <w:rPr>
          <w:rStyle w:val="StyleUnderline"/>
        </w:rPr>
        <w:t xml:space="preserve">ed </w:t>
      </w:r>
      <w:r w:rsidRPr="00254B71">
        <w:rPr>
          <w:rStyle w:val="StyleUnderline"/>
          <w:highlight w:val="cyan"/>
        </w:rPr>
        <w:t>to</w:t>
      </w:r>
      <w:r>
        <w:rPr>
          <w:sz w:val="16"/>
        </w:rPr>
        <w:t xml:space="preserve"> the </w:t>
      </w:r>
      <w:r>
        <w:rPr>
          <w:rStyle w:val="Emphasis"/>
        </w:rPr>
        <w:t xml:space="preserve">very </w:t>
      </w:r>
      <w:r w:rsidRPr="00254B71">
        <w:rPr>
          <w:rStyle w:val="Emphasis"/>
          <w:highlight w:val="cyan"/>
        </w:rPr>
        <w:t>different</w:t>
      </w:r>
      <w:r>
        <w:rPr>
          <w:rStyle w:val="StyleUnderline"/>
        </w:rPr>
        <w:t xml:space="preserve"> legal </w:t>
      </w:r>
      <w:r w:rsidRPr="00254B71">
        <w:rPr>
          <w:rStyle w:val="StyleUnderline"/>
          <w:highlight w:val="cyan"/>
        </w:rPr>
        <w:t>structures governing</w:t>
      </w:r>
      <w:r>
        <w:rPr>
          <w:sz w:val="16"/>
        </w:rPr>
        <w:t xml:space="preserve"> labor-management </w:t>
      </w:r>
      <w:r>
        <w:rPr>
          <w:rStyle w:val="StyleUnderline"/>
        </w:rPr>
        <w:t xml:space="preserve">relations in </w:t>
      </w:r>
      <w:r w:rsidRPr="00254B71">
        <w:rPr>
          <w:rStyle w:val="StyleUnderline"/>
          <w:highlight w:val="cyan"/>
        </w:rPr>
        <w:t xml:space="preserve">the </w:t>
      </w:r>
      <w:r w:rsidRPr="00254B71">
        <w:rPr>
          <w:rStyle w:val="Emphasis"/>
          <w:highlight w:val="cyan"/>
        </w:rPr>
        <w:t>private</w:t>
      </w:r>
      <w:r w:rsidRPr="00254B71">
        <w:rPr>
          <w:rStyle w:val="StyleUnderline"/>
          <w:highlight w:val="cyan"/>
        </w:rPr>
        <w:t xml:space="preserve"> and </w:t>
      </w:r>
      <w:r w:rsidRPr="00254B71">
        <w:rPr>
          <w:rStyle w:val="Emphasis"/>
          <w:highlight w:val="cyan"/>
        </w:rPr>
        <w:t>public sectors</w:t>
      </w:r>
      <w:r>
        <w:rPr>
          <w:sz w:val="16"/>
        </w:rPr>
        <w:t xml:space="preserve"> as an important contributor. </w:t>
      </w:r>
      <w:r w:rsidRPr="00254B71">
        <w:rPr>
          <w:rStyle w:val="StyleUnderline"/>
          <w:highlight w:val="cyan"/>
        </w:rPr>
        <w:t>The NLRA</w:t>
      </w:r>
      <w:r>
        <w:rPr>
          <w:sz w:val="16"/>
        </w:rPr>
        <w:t xml:space="preserve"> of 1935 </w:t>
      </w:r>
      <w:r>
        <w:rPr>
          <w:rStyle w:val="Emphasis"/>
        </w:rPr>
        <w:t>explicitly</w:t>
      </w:r>
      <w:r w:rsidRPr="00254B71">
        <w:rPr>
          <w:rStyle w:val="StyleUnderline"/>
          <w:highlight w:val="cyan"/>
        </w:rPr>
        <w:t xml:space="preserve"> excludes the public sector</w:t>
      </w:r>
      <w:r>
        <w:rPr>
          <w:sz w:val="16"/>
        </w:rPr>
        <w:t xml:space="preserve"> from coverage (NLRA 1935, Sec.2. [§152.]). </w:t>
      </w:r>
      <w:r>
        <w:rPr>
          <w:rStyle w:val="Emphasis"/>
        </w:rPr>
        <w:t>Government employees</w:t>
      </w:r>
      <w:r>
        <w:rPr>
          <w:rStyle w:val="StyleUnderline"/>
        </w:rPr>
        <w:t xml:space="preserve"> did not have</w:t>
      </w:r>
      <w:r>
        <w:rPr>
          <w:sz w:val="16"/>
        </w:rPr>
        <w:t xml:space="preserve"> similar legal </w:t>
      </w:r>
      <w:r>
        <w:rPr>
          <w:rStyle w:val="StyleUnderline"/>
        </w:rPr>
        <w:t>protections</w:t>
      </w:r>
      <w:r>
        <w:rPr>
          <w:sz w:val="16"/>
        </w:rPr>
        <w:t xml:space="preserve"> as private-sector employees </w:t>
      </w:r>
      <w:r>
        <w:rPr>
          <w:rStyle w:val="StyleUnderline"/>
        </w:rPr>
        <w:t xml:space="preserve">until </w:t>
      </w:r>
      <w:r>
        <w:rPr>
          <w:rStyle w:val="Emphasis"/>
        </w:rPr>
        <w:t>decades later</w:t>
      </w:r>
      <w:r>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Pr>
          <w:rStyle w:val="StyleUnderline"/>
        </w:rPr>
        <w:t xml:space="preserve">a </w:t>
      </w:r>
      <w:r>
        <w:rPr>
          <w:rStyle w:val="Emphasis"/>
        </w:rPr>
        <w:t>conventional wisdom</w:t>
      </w:r>
      <w:r>
        <w:rPr>
          <w:rStyle w:val="StyleUnderline"/>
        </w:rPr>
        <w:t xml:space="preserve"> emerged that </w:t>
      </w:r>
      <w:r w:rsidRPr="00254B71">
        <w:rPr>
          <w:rStyle w:val="StyleUnderline"/>
          <w:highlight w:val="cyan"/>
        </w:rPr>
        <w:t>public- and private</w:t>
      </w:r>
      <w:r>
        <w:rPr>
          <w:rStyle w:val="StyleUnderline"/>
        </w:rPr>
        <w:t xml:space="preserve">-sector </w:t>
      </w:r>
      <w:r w:rsidRPr="00254B71">
        <w:rPr>
          <w:rStyle w:val="StyleUnderline"/>
          <w:highlight w:val="cyan"/>
        </w:rPr>
        <w:t xml:space="preserve">unionization developed along </w:t>
      </w:r>
      <w:r w:rsidRPr="00254B71">
        <w:rPr>
          <w:rStyle w:val="Emphasis"/>
          <w:highlight w:val="cyan"/>
        </w:rPr>
        <w:t>separate paths</w:t>
      </w:r>
      <w:r>
        <w:rPr>
          <w:sz w:val="16"/>
        </w:rPr>
        <w:t>—and that before the 1960s, organizations of government employees remained small, weak, and ineffective.</w:t>
      </w:r>
      <w:r>
        <w:t xml:space="preserve"> </w:t>
      </w:r>
    </w:p>
    <w:p w14:paraId="3E7B123A" w14:textId="77777777" w:rsidR="00AF54CC" w:rsidRDefault="00AF54CC" w:rsidP="00AF54CC">
      <w:pPr>
        <w:pStyle w:val="Analytic"/>
      </w:pPr>
    </w:p>
    <w:p w14:paraId="127705DA" w14:textId="77777777" w:rsidR="00AF54CC" w:rsidRDefault="00AF54CC" w:rsidP="00AF54CC">
      <w:pPr>
        <w:pStyle w:val="Heading4"/>
      </w:pPr>
      <w:r>
        <w:rPr>
          <w:rStyle w:val="Style13ptBold"/>
          <w:b/>
        </w:rPr>
        <w:t xml:space="preserve">ILO has no intent to define </w:t>
      </w:r>
      <w:r>
        <w:rPr>
          <w:rStyle w:val="Style13ptBold"/>
          <w:b/>
          <w:u w:val="single"/>
        </w:rPr>
        <w:t>generally</w:t>
      </w:r>
      <w:r>
        <w:rPr>
          <w:rStyle w:val="Style13ptBold"/>
          <w:b/>
        </w:rPr>
        <w:t>.</w:t>
      </w:r>
    </w:p>
    <w:p w14:paraId="7B283A4F" w14:textId="77777777" w:rsidR="00AF54CC" w:rsidRDefault="00AF54CC" w:rsidP="00AF54CC">
      <w:r>
        <w:rPr>
          <w:rStyle w:val="Style13ptBold"/>
        </w:rPr>
        <w:t>ILO 81</w:t>
      </w:r>
      <w:r>
        <w:t xml:space="preserve"> [International Labor Organization, 1981, “Report VI (1): Safety and Health and the Working Environment,” International Labor Conference, 67th Session, https://webapps.ilo.org/public/libdoc/ilo/1980/80B09_513_engl.pdf]</w:t>
      </w:r>
    </w:p>
    <w:p w14:paraId="5151D8CB" w14:textId="77777777" w:rsidR="00AF54CC" w:rsidRDefault="00AF54CC" w:rsidP="00AF54CC">
      <w:r>
        <w:rPr>
          <w:sz w:val="16"/>
        </w:rPr>
        <w:t xml:space="preserve">5. </w:t>
      </w:r>
      <w:r>
        <w:rPr>
          <w:rStyle w:val="StyleUnderline"/>
          <w:highlight w:val="yellow"/>
        </w:rPr>
        <w:t xml:space="preserve">For the purpose of the </w:t>
      </w:r>
      <w:r>
        <w:rPr>
          <w:rStyle w:val="Emphasis"/>
          <w:highlight w:val="yellow"/>
        </w:rPr>
        <w:t>proposed instrument</w:t>
      </w:r>
      <w:r>
        <w:rPr>
          <w:sz w:val="16"/>
        </w:rPr>
        <w:t xml:space="preserve">- </w:t>
      </w:r>
    </w:p>
    <w:p w14:paraId="4BF6B365" w14:textId="77777777" w:rsidR="00AF54CC" w:rsidRDefault="00AF54CC" w:rsidP="00AF54CC">
      <w:r>
        <w:rPr>
          <w:sz w:val="16"/>
        </w:rPr>
        <w:t>(a) the term " branches of economic activity " includes work in the public service ;</w:t>
      </w:r>
    </w:p>
    <w:p w14:paraId="524D06C0" w14:textId="77777777" w:rsidR="00AF54CC" w:rsidRDefault="00AF54CC" w:rsidP="00AF54CC">
      <w:r>
        <w:rPr>
          <w:sz w:val="16"/>
        </w:rPr>
        <w:t xml:space="preserve">(b) </w:t>
      </w:r>
      <w:r>
        <w:rPr>
          <w:rStyle w:val="StyleUnderline"/>
          <w:highlight w:val="cyan"/>
        </w:rPr>
        <w:t xml:space="preserve">the term " workers " means </w:t>
      </w:r>
      <w:r>
        <w:rPr>
          <w:rStyle w:val="Emphasis"/>
          <w:highlight w:val="cyan"/>
        </w:rPr>
        <w:t>all employed persons</w:t>
      </w:r>
      <w:r>
        <w:rPr>
          <w:rStyle w:val="StyleUnderline"/>
          <w:highlight w:val="cyan"/>
        </w:rPr>
        <w:t>, including public employees</w:t>
      </w:r>
      <w:r>
        <w:rPr>
          <w:sz w:val="16"/>
        </w:rPr>
        <w:t xml:space="preserve"> ;</w:t>
      </w:r>
    </w:p>
    <w:p w14:paraId="7008E484" w14:textId="77777777" w:rsidR="00AF54CC" w:rsidRDefault="00AF54CC" w:rsidP="00AF54CC">
      <w:r>
        <w:rPr>
          <w:sz w:val="16"/>
        </w:rPr>
        <w:t>(c) the term "workplace" should cover all places where workers need to be or to go by reason of their work and which are under the direct or indirect control of the employer ;</w:t>
      </w:r>
    </w:p>
    <w:p w14:paraId="203383F5" w14:textId="77777777" w:rsidR="00AF54CC" w:rsidRDefault="00AF54CC" w:rsidP="00AF54CC">
      <w:r>
        <w:rPr>
          <w:sz w:val="16"/>
        </w:rPr>
        <w:t>(d) the term "regulations" should cover all provisions given force of law by the competent authority or authorities.</w:t>
      </w:r>
    </w:p>
    <w:p w14:paraId="735A05F9" w14:textId="77777777" w:rsidR="00AF54CC" w:rsidRDefault="00AF54CC" w:rsidP="00AF54CC">
      <w:pPr>
        <w:pStyle w:val="Heading4"/>
      </w:pPr>
      <w:r>
        <w:t xml:space="preserve">It also says subsets are </w:t>
      </w:r>
      <w:r>
        <w:rPr>
          <w:u w:val="single"/>
        </w:rPr>
        <w:t>permitted</w:t>
      </w:r>
      <w:r>
        <w:t>.</w:t>
      </w:r>
    </w:p>
    <w:p w14:paraId="5FA41598" w14:textId="77777777" w:rsidR="00AF54CC" w:rsidRDefault="00AF54CC" w:rsidP="00AF54CC">
      <w:r>
        <w:rPr>
          <w:rStyle w:val="Style13ptBold"/>
        </w:rPr>
        <w:t>ILO 81</w:t>
      </w:r>
      <w:r>
        <w:t xml:space="preserve"> [International Labor Organization, 1981, “Report VI (1): Safety and Health and the Working Environment,” International Labor Conference, 67th Session, https://webapps.ilo.org/public/libdoc/ilo/1980/80B09_513_engl.pdf]</w:t>
      </w:r>
    </w:p>
    <w:p w14:paraId="34DD570A" w14:textId="77777777" w:rsidR="00AF54CC" w:rsidRDefault="00AF54CC" w:rsidP="00AF54CC">
      <w:r>
        <w:rPr>
          <w:sz w:val="16"/>
        </w:rPr>
        <w:t xml:space="preserve">The </w:t>
      </w:r>
      <w:r>
        <w:rPr>
          <w:rStyle w:val="Emphasis"/>
          <w:highlight w:val="cyan"/>
        </w:rPr>
        <w:t>Government</w:t>
      </w:r>
      <w:r>
        <w:rPr>
          <w:sz w:val="16"/>
        </w:rPr>
        <w:t xml:space="preserve"> member</w:t>
      </w:r>
      <w:r>
        <w:rPr>
          <w:rStyle w:val="Emphasis"/>
          <w:highlight w:val="cyan"/>
        </w:rPr>
        <w:t>s</w:t>
      </w:r>
      <w:r>
        <w:rPr>
          <w:sz w:val="16"/>
        </w:rPr>
        <w:t xml:space="preserve"> of Denmark, France, the Federal Republic of Germany, the Netherlands and the United Kingdom </w:t>
      </w:r>
      <w:r>
        <w:rPr>
          <w:rStyle w:val="StyleUnderline"/>
          <w:highlight w:val="cyan"/>
        </w:rPr>
        <w:t>submitted an amendment</w:t>
      </w:r>
      <w:r>
        <w:rPr>
          <w:rStyle w:val="StyleUnderline"/>
        </w:rPr>
        <w:t xml:space="preserve"> proposing to introduce in this Point also the possibility of the partial </w:t>
      </w:r>
      <w:r>
        <w:rPr>
          <w:rStyle w:val="Emphasis"/>
          <w:highlight w:val="cyan"/>
        </w:rPr>
        <w:t>exclusion</w:t>
      </w:r>
      <w:r>
        <w:rPr>
          <w:rStyle w:val="StyleUnderline"/>
          <w:highlight w:val="cyan"/>
        </w:rPr>
        <w:t xml:space="preserve"> of certain </w:t>
      </w:r>
      <w:r>
        <w:rPr>
          <w:rStyle w:val="Emphasis"/>
          <w:highlight w:val="cyan"/>
        </w:rPr>
        <w:t>categories</w:t>
      </w:r>
      <w:r>
        <w:rPr>
          <w:rStyle w:val="Emphasis"/>
        </w:rPr>
        <w:t xml:space="preserve"> of workers</w:t>
      </w:r>
      <w:r>
        <w:rPr>
          <w:sz w:val="16"/>
        </w:rPr>
        <w:t xml:space="preserve">. As a similar amendment to Paragraph 3(2) had already been adopted with respect to branches of economic activity, </w:t>
      </w:r>
      <w:r>
        <w:rPr>
          <w:rStyle w:val="StyleUnderline"/>
          <w:highlight w:val="cyan"/>
        </w:rPr>
        <w:t>no objection was raised</w:t>
      </w:r>
      <w:r>
        <w:rPr>
          <w:rStyle w:val="StyleUnderline"/>
        </w:rPr>
        <w:t xml:space="preserve"> to </w:t>
      </w:r>
      <w:r>
        <w:rPr>
          <w:rStyle w:val="StyleUnderline"/>
          <w:highlight w:val="cyan"/>
        </w:rPr>
        <w:t>this</w:t>
      </w:r>
      <w:r>
        <w:rPr>
          <w:rStyle w:val="StyleUnderline"/>
        </w:rPr>
        <w:t xml:space="preserve"> amendment, which </w:t>
      </w:r>
      <w:r>
        <w:rPr>
          <w:rStyle w:val="StyleUnderline"/>
          <w:highlight w:val="cyan"/>
        </w:rPr>
        <w:t>was adopted</w:t>
      </w:r>
      <w:r>
        <w:rPr>
          <w:sz w:val="16"/>
        </w:rPr>
        <w:t>.</w:t>
      </w:r>
    </w:p>
    <w:p w14:paraId="2A60E6E9" w14:textId="77777777" w:rsidR="00AF54CC" w:rsidRDefault="00AF54CC" w:rsidP="00AF54CC">
      <w:pPr>
        <w:keepNext/>
        <w:keepLines/>
        <w:spacing w:before="40"/>
      </w:pPr>
      <w:r>
        <w:rPr>
          <w:b/>
          <w:sz w:val="26"/>
        </w:rPr>
        <w:t xml:space="preserve">Comptroller general </w:t>
      </w:r>
      <w:r>
        <w:rPr>
          <w:b/>
          <w:sz w:val="26"/>
          <w:u w:val="single"/>
        </w:rPr>
        <w:t>also</w:t>
      </w:r>
      <w:r>
        <w:rPr>
          <w:b/>
          <w:sz w:val="26"/>
        </w:rPr>
        <w:t xml:space="preserve"> has no intent to define generally AND is defining a </w:t>
      </w:r>
      <w:r>
        <w:rPr>
          <w:b/>
          <w:sz w:val="26"/>
          <w:u w:val="single"/>
        </w:rPr>
        <w:t>different</w:t>
      </w:r>
      <w:r>
        <w:rPr>
          <w:b/>
          <w:sz w:val="26"/>
        </w:rPr>
        <w:t xml:space="preserve"> term.</w:t>
      </w:r>
    </w:p>
    <w:p w14:paraId="62874F09" w14:textId="77777777" w:rsidR="00AF54CC" w:rsidRDefault="00AF54CC" w:rsidP="00AF54CC">
      <w:r>
        <w:rPr>
          <w:b/>
          <w:sz w:val="26"/>
        </w:rPr>
        <w:t>Comptroller General</w:t>
      </w:r>
      <w:r>
        <w:t xml:space="preserve"> of the United States, </w:t>
      </w:r>
      <w:r>
        <w:rPr>
          <w:b/>
          <w:sz w:val="26"/>
        </w:rPr>
        <w:t>79</w:t>
      </w:r>
      <w:r>
        <w:t xml:space="preserve"> (Matter of Westinghouse Electric Corporation, https://www.gao.gov/assets/b-194530.pdf)</w:t>
      </w:r>
    </w:p>
    <w:p w14:paraId="7BEFF6AA" w14:textId="77777777" w:rsidR="00AF54CC" w:rsidRDefault="00AF54CC" w:rsidP="00AF54CC">
      <w:r>
        <w:rPr>
          <w:sz w:val="14"/>
        </w:rPr>
        <w:t xml:space="preserve">As can be seen from the above, </w:t>
      </w:r>
      <w:r>
        <w:rPr>
          <w:u w:val="single"/>
        </w:rPr>
        <w:t xml:space="preserve">the definition of </w:t>
      </w:r>
      <w:r>
        <w:rPr>
          <w:b/>
          <w:highlight w:val="cyan"/>
          <w:u w:val="single"/>
        </w:rPr>
        <w:t>labor</w:t>
      </w:r>
      <w:r>
        <w:rPr>
          <w:u w:val="single"/>
        </w:rPr>
        <w:t xml:space="preserve"> surplus</w:t>
      </w:r>
      <w:r>
        <w:rPr>
          <w:sz w:val="14"/>
        </w:rPr>
        <w:t xml:space="preserve"> area concern </w:t>
      </w:r>
      <w:r>
        <w:rPr>
          <w:highlight w:val="yellow"/>
          <w:u w:val="single"/>
        </w:rPr>
        <w:t xml:space="preserve">for </w:t>
      </w:r>
      <w:r>
        <w:rPr>
          <w:rStyle w:val="Emphasis"/>
          <w:highlight w:val="yellow"/>
        </w:rPr>
        <w:t>this</w:t>
      </w:r>
      <w:r>
        <w:rPr>
          <w:highlight w:val="yellow"/>
          <w:u w:val="single"/>
        </w:rPr>
        <w:t xml:space="preserve"> purpose</w:t>
      </w:r>
      <w:r>
        <w:rPr>
          <w:u w:val="single"/>
        </w:rPr>
        <w:t xml:space="preserve"> would be the new standard</w:t>
      </w:r>
      <w:r>
        <w:rPr>
          <w:sz w:val="14"/>
        </w:rPr>
        <w:t xml:space="preserve"> now contained in 41 CFR § 1-1.801. </w:t>
      </w:r>
      <w:r>
        <w:rPr>
          <w:highlight w:val="cyan"/>
          <w:u w:val="single"/>
        </w:rPr>
        <w:t>The</w:t>
      </w:r>
      <w:r>
        <w:rPr>
          <w:sz w:val="14"/>
        </w:rPr>
        <w:t xml:space="preserve"> new </w:t>
      </w:r>
      <w:r>
        <w:rPr>
          <w:highlight w:val="cyan"/>
          <w:u w:val="single"/>
        </w:rPr>
        <w:t>standard</w:t>
      </w:r>
      <w:r>
        <w:rPr>
          <w:sz w:val="14"/>
        </w:rPr>
        <w:t xml:space="preserve">, at 41 CFR § 1-1.801(c) and (d), </w:t>
      </w:r>
      <w:r>
        <w:rPr>
          <w:highlight w:val="cyan"/>
          <w:u w:val="single"/>
        </w:rPr>
        <w:t>defines</w:t>
      </w:r>
      <w:r>
        <w:rPr>
          <w:sz w:val="14"/>
        </w:rPr>
        <w:t xml:space="preserve"> a labor surplus area concern as a concern that together with its first-tier subcontractors will perform substantially in a labor surplus area and </w:t>
      </w:r>
      <w:r>
        <w:rPr>
          <w:highlight w:val="cyan"/>
          <w:u w:val="single"/>
        </w:rPr>
        <w:t>the term</w:t>
      </w:r>
      <w:r>
        <w:rPr>
          <w:sz w:val="14"/>
        </w:rPr>
        <w:t xml:space="preserve"> "</w:t>
      </w:r>
      <w:r>
        <w:rPr>
          <w:rStyle w:val="Emphasis"/>
          <w:highlight w:val="yellow"/>
        </w:rPr>
        <w:t>perform substantially</w:t>
      </w:r>
      <w:r>
        <w:rPr>
          <w:sz w:val="14"/>
        </w:rPr>
        <w:t xml:space="preserve">" </w:t>
      </w:r>
      <w:r>
        <w:rPr>
          <w:rStyle w:val="StyleUnderline"/>
          <w:highlight w:val="yellow"/>
        </w:rPr>
        <w:t>is</w:t>
      </w:r>
      <w:r>
        <w:rPr>
          <w:sz w:val="14"/>
        </w:rPr>
        <w:t xml:space="preserve"> defined </w:t>
      </w:r>
      <w:r>
        <w:rPr>
          <w:highlight w:val="cyan"/>
          <w:u w:val="single"/>
        </w:rPr>
        <w:t xml:space="preserve">as </w:t>
      </w:r>
      <w:r>
        <w:rPr>
          <w:b/>
          <w:highlight w:val="cyan"/>
          <w:u w:val="single"/>
        </w:rPr>
        <w:t xml:space="preserve">more than </w:t>
      </w:r>
      <w:r>
        <w:rPr>
          <w:b/>
          <w:highlight w:val="yellow"/>
          <w:u w:val="single"/>
        </w:rPr>
        <w:t>50 percent</w:t>
      </w:r>
      <w:r>
        <w:rPr>
          <w:sz w:val="14"/>
        </w:rPr>
        <w:t xml:space="preserve"> of the contract price.</w:t>
      </w:r>
    </w:p>
    <w:p w14:paraId="3FD6D543" w14:textId="77777777" w:rsidR="00AF54CC" w:rsidRDefault="00AF54CC" w:rsidP="00AF54CC">
      <w:r>
        <w:rPr>
          <w:sz w:val="14"/>
        </w:rPr>
        <w:t>B-194530 5</w:t>
      </w:r>
    </w:p>
    <w:p w14:paraId="6D651A78" w14:textId="77777777" w:rsidR="00AF54CC" w:rsidRDefault="00AF54CC" w:rsidP="00AF54CC">
      <w:pPr>
        <w:pStyle w:val="Heading2"/>
      </w:pPr>
      <w:r>
        <w:t>Devolution CP</w:t>
      </w:r>
    </w:p>
    <w:p w14:paraId="78DE0F58" w14:textId="0C28ED1E" w:rsidR="00AF54CC" w:rsidRDefault="00AF54CC" w:rsidP="00AF54CC">
      <w:pPr>
        <w:pStyle w:val="Heading3"/>
      </w:pPr>
      <w:r>
        <w:t xml:space="preserve">Truth </w:t>
      </w:r>
      <w:r>
        <w:t>Nuclearization---</w:t>
      </w:r>
      <w:r>
        <w:t>2AC</w:t>
      </w:r>
    </w:p>
    <w:p w14:paraId="79FFA2CB" w14:textId="77777777" w:rsidR="00AF54CC" w:rsidRDefault="00AF54CC" w:rsidP="00AF54CC">
      <w:pPr>
        <w:pStyle w:val="Heading3"/>
      </w:pPr>
      <w:r>
        <w:t>AT: Devolution CP---2AC</w:t>
      </w:r>
    </w:p>
    <w:p w14:paraId="5F154173" w14:textId="77777777" w:rsidR="00AF54CC" w:rsidRDefault="00AF54CC" w:rsidP="00AF54CC">
      <w:pPr>
        <w:pStyle w:val="Analytic"/>
        <w:rPr>
          <w:u w:val="single"/>
        </w:rPr>
      </w:pPr>
    </w:p>
    <w:p w14:paraId="4D7CD4C8" w14:textId="77777777" w:rsidR="00AF54CC" w:rsidRDefault="00AF54CC" w:rsidP="00AF54CC">
      <w:r>
        <w:rPr>
          <w:rStyle w:val="Style13ptBold"/>
        </w:rPr>
        <w:t xml:space="preserve">McCarthy 24 </w:t>
      </w:r>
      <w:r>
        <w:t xml:space="preserve">[McCarthy Jack; University of </w:t>
      </w:r>
      <w:r>
        <w:rPr>
          <w:u w:val="single"/>
        </w:rPr>
        <w:t>Arizona</w:t>
      </w:r>
      <w:r>
        <w:t xml:space="preserve"> James E. Rodgers College of Law. Nov 7, “Winning is Secondary: Secondary Boycotts in the United States and Denmark” https://repository.arizona.edu/bitstream/handle/10150/672709/AJICL_41%281%29_Winning_is_Secondary_2024.pdf?sequence&amp;. Minion]</w:t>
      </w:r>
    </w:p>
    <w:p w14:paraId="48FBEE19" w14:textId="77777777" w:rsidR="00AF54CC" w:rsidRDefault="00AF54CC" w:rsidP="00AF54CC">
      <w:r>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Pr>
          <w:rStyle w:val="Emphasis"/>
          <w:highlight w:val="cyan"/>
        </w:rPr>
        <w:t xml:space="preserve">clarity </w:t>
      </w:r>
      <w:r>
        <w:rPr>
          <w:rStyle w:val="Emphasis"/>
        </w:rPr>
        <w:t>of the law</w:t>
      </w:r>
      <w:r>
        <w:rPr>
          <w:sz w:val="16"/>
        </w:rPr>
        <w:t xml:space="preserve"> </w:t>
      </w:r>
      <w:r>
        <w:rPr>
          <w:rStyle w:val="StyleUnderline"/>
          <w:highlight w:val="cyan"/>
        </w:rPr>
        <w:t>is</w:t>
      </w:r>
      <w:r>
        <w:rPr>
          <w:rStyle w:val="StyleUnderline"/>
        </w:rPr>
        <w:t xml:space="preserve"> of </w:t>
      </w:r>
      <w:r>
        <w:rPr>
          <w:rStyle w:val="StyleUnderline"/>
          <w:highlight w:val="cyan"/>
        </w:rPr>
        <w:t xml:space="preserve">the </w:t>
      </w:r>
      <w:r>
        <w:rPr>
          <w:rStyle w:val="Emphasis"/>
          <w:highlight w:val="cyan"/>
        </w:rPr>
        <w:t>utmost importance</w:t>
      </w:r>
      <w:r>
        <w:rPr>
          <w:rStyle w:val="StyleUnderline"/>
          <w:highlight w:val="cyan"/>
        </w:rPr>
        <w:t xml:space="preserve"> </w:t>
      </w:r>
      <w:r>
        <w:rPr>
          <w:rStyle w:val="StyleUnderline"/>
        </w:rPr>
        <w:t xml:space="preserve">in labor law because the </w:t>
      </w:r>
      <w:r>
        <w:rPr>
          <w:rStyle w:val="Emphasis"/>
          <w:highlight w:val="cyan"/>
        </w:rPr>
        <w:t>existence</w:t>
      </w:r>
      <w:r>
        <w:rPr>
          <w:rStyle w:val="StyleUnderline"/>
          <w:highlight w:val="cyan"/>
        </w:rPr>
        <w:t xml:space="preserve"> of a </w:t>
      </w:r>
      <w:r>
        <w:rPr>
          <w:rStyle w:val="Emphasis"/>
          <w:highlight w:val="cyan"/>
        </w:rPr>
        <w:t>right</w:t>
      </w:r>
      <w:r>
        <w:rPr>
          <w:rStyle w:val="StyleUnderline"/>
          <w:highlight w:val="cyan"/>
        </w:rPr>
        <w:t xml:space="preserve"> is </w:t>
      </w:r>
      <w:r>
        <w:rPr>
          <w:rStyle w:val="Emphasis"/>
          <w:highlight w:val="cyan"/>
        </w:rPr>
        <w:t>not meaningful</w:t>
      </w:r>
      <w:r>
        <w:rPr>
          <w:sz w:val="16"/>
          <w:highlight w:val="cyan"/>
        </w:rPr>
        <w:t xml:space="preserve"> </w:t>
      </w:r>
      <w:r>
        <w:rPr>
          <w:rStyle w:val="StyleUnderline"/>
          <w:highlight w:val="cyan"/>
        </w:rPr>
        <w:t>if</w:t>
      </w:r>
      <w:r>
        <w:rPr>
          <w:sz w:val="16"/>
          <w:highlight w:val="cyan"/>
        </w:rPr>
        <w:t xml:space="preserve"> </w:t>
      </w:r>
      <w:r>
        <w:rPr>
          <w:rStyle w:val="StyleUnderline"/>
          <w:highlight w:val="cyan"/>
        </w:rPr>
        <w:t xml:space="preserve">the </w:t>
      </w:r>
      <w:r>
        <w:rPr>
          <w:rStyle w:val="Emphasis"/>
          <w:highlight w:val="cyan"/>
        </w:rPr>
        <w:t xml:space="preserve">workers </w:t>
      </w:r>
      <w:r>
        <w:rPr>
          <w:rStyle w:val="Emphasis"/>
        </w:rPr>
        <w:t>do not understand</w:t>
      </w:r>
      <w:r>
        <w:rPr>
          <w:rStyle w:val="StyleUnderline"/>
        </w:rPr>
        <w:t xml:space="preserve"> its </w:t>
      </w:r>
      <w:r>
        <w:rPr>
          <w:rStyle w:val="Emphasis"/>
        </w:rPr>
        <w:t>function</w:t>
      </w:r>
      <w:r>
        <w:rPr>
          <w:sz w:val="16"/>
        </w:rPr>
        <w:t xml:space="preserve">al limitations. Further, </w:t>
      </w:r>
      <w:r>
        <w:rPr>
          <w:rStyle w:val="StyleUnderline"/>
        </w:rPr>
        <w:t xml:space="preserve">if </w:t>
      </w:r>
      <w:r>
        <w:rPr>
          <w:rStyle w:val="Emphasis"/>
        </w:rPr>
        <w:t>labor organizations</w:t>
      </w:r>
      <w:r>
        <w:rPr>
          <w:rStyle w:val="StyleUnderline"/>
        </w:rPr>
        <w:t xml:space="preserve"> and their workers </w:t>
      </w:r>
      <w:r>
        <w:rPr>
          <w:rStyle w:val="Emphasis"/>
          <w:highlight w:val="cyan"/>
        </w:rPr>
        <w:t>can face punishment</w:t>
      </w:r>
      <w:r>
        <w:rPr>
          <w:rStyle w:val="StyleUnderline"/>
          <w:highlight w:val="cyan"/>
        </w:rPr>
        <w:t xml:space="preserve"> for </w:t>
      </w:r>
      <w:r>
        <w:rPr>
          <w:rStyle w:val="Emphasis"/>
          <w:highlight w:val="cyan"/>
        </w:rPr>
        <w:t>improperly exercising</w:t>
      </w:r>
      <w:r>
        <w:rPr>
          <w:rStyle w:val="StyleUnderline"/>
          <w:highlight w:val="cyan"/>
        </w:rPr>
        <w:t xml:space="preserve"> their </w:t>
      </w:r>
      <w:r>
        <w:rPr>
          <w:rStyle w:val="Emphasis"/>
          <w:highlight w:val="cyan"/>
        </w:rPr>
        <w:t>unclear rights</w:t>
      </w:r>
      <w:r>
        <w:rPr>
          <w:sz w:val="16"/>
          <w:highlight w:val="cyan"/>
        </w:rPr>
        <w:t xml:space="preserve">, </w:t>
      </w:r>
      <w:r>
        <w:rPr>
          <w:rStyle w:val="StyleUnderline"/>
        </w:rPr>
        <w:t xml:space="preserve">then they </w:t>
      </w:r>
      <w:r>
        <w:rPr>
          <w:rStyle w:val="StyleUnderline"/>
          <w:highlight w:val="cyan"/>
        </w:rPr>
        <w:t>will</w:t>
      </w:r>
      <w:r>
        <w:rPr>
          <w:rStyle w:val="StyleUnderline"/>
        </w:rPr>
        <w:t xml:space="preserve"> likely </w:t>
      </w:r>
      <w:r>
        <w:rPr>
          <w:rStyle w:val="Emphasis"/>
          <w:highlight w:val="cyan"/>
        </w:rPr>
        <w:t>refrain from</w:t>
      </w:r>
      <w:r>
        <w:rPr>
          <w:rStyle w:val="StyleUnderline"/>
          <w:highlight w:val="cyan"/>
        </w:rPr>
        <w:t xml:space="preserve"> engaging in any</w:t>
      </w:r>
      <w:r>
        <w:rPr>
          <w:rStyle w:val="StyleUnderline"/>
        </w:rPr>
        <w:t xml:space="preserve"> </w:t>
      </w:r>
      <w:r>
        <w:rPr>
          <w:sz w:val="16"/>
        </w:rPr>
        <w:t>borderline</w:t>
      </w:r>
      <w:r>
        <w:rPr>
          <w:rStyle w:val="StyleUnderline"/>
          <w:sz w:val="14"/>
        </w:rPr>
        <w:t xml:space="preserve"> </w:t>
      </w:r>
      <w:r>
        <w:rPr>
          <w:rStyle w:val="Emphasis"/>
          <w:highlight w:val="cyan"/>
        </w:rPr>
        <w:t>activity</w:t>
      </w:r>
      <w:r>
        <w:rPr>
          <w:rStyle w:val="StyleUnderline"/>
        </w:rPr>
        <w:t>.</w:t>
      </w:r>
    </w:p>
    <w:p w14:paraId="03EA0F13" w14:textId="77777777" w:rsidR="00AF54CC" w:rsidRDefault="00AF54CC" w:rsidP="00AF54CC">
      <w:pPr>
        <w:pStyle w:val="Heading4"/>
      </w:pPr>
      <w:r>
        <w:t xml:space="preserve">3. Patchwork </w:t>
      </w:r>
      <w:r>
        <w:rPr>
          <w:u w:val="single"/>
        </w:rPr>
        <w:t>implementation</w:t>
      </w:r>
      <w:r>
        <w:t xml:space="preserve"> fails.</w:t>
      </w:r>
    </w:p>
    <w:p w14:paraId="45510526" w14:textId="77777777" w:rsidR="00AF54CC" w:rsidRDefault="00AF54CC" w:rsidP="00AF54CC">
      <w:r>
        <w:rPr>
          <w:rStyle w:val="Style13ptBold"/>
        </w:rPr>
        <w:t>Tran 22</w:t>
      </w:r>
      <w:r>
        <w:t>, [J.D. Candidate, LMU Loyola Law School, Mi T. Tran, The Data Privacy Compromise: Reconciling State and Federal Regulatory Regimes on the Path to Preemption, 55 Loy. L.A. L. Rev. 1133 (2022). Available at: https://digitalcommons.lmu.edu/llr/vol55/iss4/6]</w:t>
      </w:r>
    </w:p>
    <w:p w14:paraId="503F53F4" w14:textId="77777777" w:rsidR="00AF54CC" w:rsidRDefault="00AF54CC" w:rsidP="00AF54CC">
      <w:r>
        <w:rPr>
          <w:sz w:val="16"/>
        </w:rPr>
        <w:t xml:space="preserve">While these state laboratory experiments have proved useful, </w:t>
      </w:r>
      <w:r>
        <w:rPr>
          <w:rStyle w:val="Emphasis"/>
          <w:highlight w:val="cyan"/>
        </w:rPr>
        <w:t>waiting</w:t>
      </w:r>
      <w:r>
        <w:rPr>
          <w:rStyle w:val="StyleUnderline"/>
          <w:highlight w:val="cyan"/>
        </w:rPr>
        <w:t xml:space="preserve"> for state-by-state legislation,</w:t>
      </w:r>
      <w:r>
        <w:rPr>
          <w:sz w:val="16"/>
          <w:highlight w:val="cyan"/>
        </w:rPr>
        <w:t xml:space="preserve"> </w:t>
      </w:r>
      <w:r>
        <w:rPr>
          <w:sz w:val="16"/>
        </w:rPr>
        <w:t xml:space="preserve">which </w:t>
      </w:r>
      <w:r>
        <w:rPr>
          <w:rStyle w:val="StyleUnderline"/>
          <w:highlight w:val="cyan"/>
        </w:rPr>
        <w:t>can take years</w:t>
      </w:r>
      <w:r>
        <w:rPr>
          <w:sz w:val="16"/>
        </w:rPr>
        <w:t xml:space="preserve">, results in less comprehensive privacy protections. Indeed, it took </w:t>
      </w:r>
      <w:r>
        <w:rPr>
          <w:rStyle w:val="Emphasis"/>
          <w:highlight w:val="cyan"/>
        </w:rPr>
        <w:t>more than fifteen years</w:t>
      </w:r>
      <w:r>
        <w:rPr>
          <w:sz w:val="16"/>
        </w:rPr>
        <w:t xml:space="preserve"> </w:t>
      </w:r>
      <w:r>
        <w:rPr>
          <w:rStyle w:val="StyleUnderline"/>
          <w:highlight w:val="cyan"/>
        </w:rPr>
        <w:t>for all fifty</w:t>
      </w:r>
      <w:r>
        <w:rPr>
          <w:sz w:val="16"/>
        </w:rPr>
        <w:t xml:space="preserve"> states to enact data breach notification laws, and federal legislation addressing data breach notifications did not materialize until 2019.83 The cumbersome issue with enacting piecemeal privacy protections over a long period of time is the resulting patchwork of laws that can cause difficulties with compliance, mainly because the </w:t>
      </w:r>
      <w:r>
        <w:rPr>
          <w:rStyle w:val="StyleUnderline"/>
        </w:rPr>
        <w:t>online nature of data privacy</w:t>
      </w:r>
      <w:r>
        <w:rPr>
          <w:sz w:val="16"/>
        </w:rPr>
        <w:t xml:space="preserve"> issues </w:t>
      </w:r>
      <w:r>
        <w:rPr>
          <w:rStyle w:val="StyleUnderline"/>
        </w:rPr>
        <w:t>extends</w:t>
      </w:r>
      <w:r>
        <w:rPr>
          <w:sz w:val="16"/>
        </w:rPr>
        <w:t xml:space="preserve"> to individuals and consumers </w:t>
      </w:r>
      <w:r>
        <w:rPr>
          <w:rStyle w:val="StyleUnderline"/>
        </w:rPr>
        <w:t xml:space="preserve">regardless of state lines. Because </w:t>
      </w:r>
      <w:r>
        <w:rPr>
          <w:rStyle w:val="StyleUnderline"/>
          <w:highlight w:val="cyan"/>
        </w:rPr>
        <w:t xml:space="preserve">every state’s </w:t>
      </w:r>
      <w:r>
        <w:rPr>
          <w:rStyle w:val="StyleUnderline"/>
        </w:rPr>
        <w:t xml:space="preserve">data breach notification </w:t>
      </w:r>
      <w:r>
        <w:rPr>
          <w:rStyle w:val="StyleUnderline"/>
          <w:highlight w:val="cyan"/>
        </w:rPr>
        <w:t xml:space="preserve">statute </w:t>
      </w:r>
      <w:r>
        <w:rPr>
          <w:rStyle w:val="Emphasis"/>
          <w:highlight w:val="cyan"/>
        </w:rPr>
        <w:t>varies significantly</w:t>
      </w:r>
      <w:r>
        <w:rPr>
          <w:rStyle w:val="StyleUnderline"/>
          <w:highlight w:val="cyan"/>
        </w:rPr>
        <w:t xml:space="preserve"> in scope and</w:t>
      </w:r>
      <w:r>
        <w:rPr>
          <w:rStyle w:val="Emphasis"/>
          <w:highlight w:val="cyan"/>
        </w:rPr>
        <w:t xml:space="preserve"> </w:t>
      </w:r>
      <w:r>
        <w:rPr>
          <w:rStyle w:val="Emphasis"/>
          <w:sz w:val="28"/>
          <w:highlight w:val="cyan"/>
        </w:rPr>
        <w:t>application</w:t>
      </w:r>
      <w:r>
        <w:rPr>
          <w:sz w:val="16"/>
        </w:rPr>
        <w:t xml:space="preserve">, “the </w:t>
      </w:r>
      <w:r>
        <w:rPr>
          <w:rStyle w:val="Emphasis"/>
          <w:highlight w:val="cyan"/>
        </w:rPr>
        <w:t>variations</w:t>
      </w:r>
      <w:r>
        <w:rPr>
          <w:rStyle w:val="StyleUnderline"/>
          <w:highlight w:val="cyan"/>
        </w:rPr>
        <w:t xml:space="preserve"> between each state’s</w:t>
      </w:r>
      <w:r>
        <w:rPr>
          <w:sz w:val="16"/>
          <w:highlight w:val="cyan"/>
        </w:rPr>
        <w:t xml:space="preserve"> </w:t>
      </w:r>
      <w:r>
        <w:rPr>
          <w:rStyle w:val="StyleUnderline"/>
          <w:highlight w:val="cyan"/>
        </w:rPr>
        <w:t xml:space="preserve">laws create a </w:t>
      </w:r>
      <w:r>
        <w:rPr>
          <w:rStyle w:val="Emphasis"/>
          <w:highlight w:val="cyan"/>
        </w:rPr>
        <w:t>complex</w:t>
      </w:r>
      <w:r>
        <w:rPr>
          <w:sz w:val="16"/>
          <w:highlight w:val="cyan"/>
        </w:rPr>
        <w:t xml:space="preserve"> </w:t>
      </w:r>
      <w:r>
        <w:rPr>
          <w:sz w:val="16"/>
        </w:rPr>
        <w:t xml:space="preserve">and </w:t>
      </w:r>
      <w:r>
        <w:rPr>
          <w:rStyle w:val="Emphasis"/>
          <w:highlight w:val="cyan"/>
        </w:rPr>
        <w:t>burdensome</w:t>
      </w:r>
      <w:r>
        <w:rPr>
          <w:sz w:val="16"/>
          <w:highlight w:val="cyan"/>
        </w:rPr>
        <w:t xml:space="preserve"> </w:t>
      </w:r>
      <w:r>
        <w:rPr>
          <w:sz w:val="16"/>
        </w:rPr>
        <w:t xml:space="preserve">system </w:t>
      </w:r>
      <w:r>
        <w:rPr>
          <w:rStyle w:val="StyleUnderline"/>
          <w:highlight w:val="cyan"/>
        </w:rPr>
        <w:t>for companies</w:t>
      </w:r>
      <w:r>
        <w:rPr>
          <w:sz w:val="16"/>
          <w:highlight w:val="cyan"/>
        </w:rPr>
        <w:t xml:space="preserve"> </w:t>
      </w:r>
      <w:r>
        <w:rPr>
          <w:sz w:val="16"/>
        </w:rPr>
        <w:t xml:space="preserve">operating </w:t>
      </w:r>
      <w:r>
        <w:rPr>
          <w:rStyle w:val="StyleUnderline"/>
          <w:highlight w:val="cyan"/>
        </w:rPr>
        <w:t>across</w:t>
      </w:r>
      <w:r>
        <w:rPr>
          <w:sz w:val="16"/>
          <w:highlight w:val="cyan"/>
        </w:rPr>
        <w:t xml:space="preserve"> </w:t>
      </w:r>
      <w:r>
        <w:rPr>
          <w:sz w:val="16"/>
        </w:rPr>
        <w:t xml:space="preserve">many </w:t>
      </w:r>
      <w:r>
        <w:rPr>
          <w:rStyle w:val="StyleUnderline"/>
          <w:highlight w:val="cyan"/>
        </w:rPr>
        <w:t>jurisdictions</w:t>
      </w:r>
      <w:r>
        <w:rPr>
          <w:sz w:val="16"/>
        </w:rPr>
        <w:t xml:space="preserve">.”84 </w:t>
      </w:r>
      <w:r>
        <w:rPr>
          <w:rStyle w:val="StyleUnderline"/>
        </w:rPr>
        <w:t>Companies</w:t>
      </w:r>
      <w:r>
        <w:rPr>
          <w:sz w:val="16"/>
        </w:rPr>
        <w:t xml:space="preserve"> across the country </w:t>
      </w:r>
      <w:r>
        <w:rPr>
          <w:rStyle w:val="StyleUnderline"/>
        </w:rPr>
        <w:t xml:space="preserve">are </w:t>
      </w:r>
      <w:r>
        <w:rPr>
          <w:rStyle w:val="Emphasis"/>
          <w:highlight w:val="cyan"/>
        </w:rPr>
        <w:t>burdened</w:t>
      </w:r>
      <w:r>
        <w:rPr>
          <w:rStyle w:val="StyleUnderline"/>
          <w:highlight w:val="cyan"/>
        </w:rPr>
        <w:t xml:space="preserve"> with</w:t>
      </w:r>
      <w:r>
        <w:rPr>
          <w:rStyle w:val="StyleUnderline"/>
        </w:rPr>
        <w:t xml:space="preserve"> </w:t>
      </w:r>
      <w:r>
        <w:rPr>
          <w:rStyle w:val="Emphasis"/>
        </w:rPr>
        <w:t>reconciling</w:t>
      </w:r>
      <w:r>
        <w:rPr>
          <w:sz w:val="16"/>
        </w:rPr>
        <w:t xml:space="preserve"> the </w:t>
      </w:r>
      <w:r>
        <w:rPr>
          <w:rStyle w:val="StyleUnderline"/>
        </w:rPr>
        <w:t>differences</w:t>
      </w:r>
      <w:r>
        <w:rPr>
          <w:sz w:val="16"/>
        </w:rPr>
        <w:t xml:space="preserve"> </w:t>
      </w:r>
      <w:r>
        <w:rPr>
          <w:rStyle w:val="StyleUnderline"/>
        </w:rPr>
        <w:t xml:space="preserve">between </w:t>
      </w:r>
      <w:r>
        <w:rPr>
          <w:rStyle w:val="Emphasis"/>
          <w:sz w:val="28"/>
          <w:highlight w:val="cyan"/>
        </w:rPr>
        <w:t>requirements</w:t>
      </w:r>
      <w:r>
        <w:rPr>
          <w:sz w:val="16"/>
        </w:rPr>
        <w:t xml:space="preserve">, usually with </w:t>
      </w:r>
      <w:r>
        <w:rPr>
          <w:rStyle w:val="Emphasis"/>
          <w:sz w:val="28"/>
          <w:highlight w:val="cyan"/>
        </w:rPr>
        <w:t>timing</w:t>
      </w:r>
      <w:r>
        <w:rPr>
          <w:sz w:val="16"/>
          <w:highlight w:val="cyan"/>
        </w:rPr>
        <w:t xml:space="preserve"> </w:t>
      </w:r>
      <w:r>
        <w:rPr>
          <w:sz w:val="16"/>
        </w:rPr>
        <w:t xml:space="preserve">of notifications and determining the </w:t>
      </w:r>
      <w:r>
        <w:rPr>
          <w:rStyle w:val="Emphasis"/>
          <w:sz w:val="28"/>
          <w:highlight w:val="cyan"/>
        </w:rPr>
        <w:t>types</w:t>
      </w:r>
      <w:r>
        <w:rPr>
          <w:rStyle w:val="StyleUnderline"/>
          <w:sz w:val="28"/>
          <w:highlight w:val="cyan"/>
        </w:rPr>
        <w:t xml:space="preserve"> </w:t>
      </w:r>
      <w:r>
        <w:rPr>
          <w:rStyle w:val="StyleUnderline"/>
          <w:highlight w:val="cyan"/>
        </w:rPr>
        <w:t>of</w:t>
      </w:r>
      <w:r>
        <w:rPr>
          <w:sz w:val="16"/>
          <w:highlight w:val="cyan"/>
        </w:rPr>
        <w:t xml:space="preserve"> </w:t>
      </w:r>
      <w:r>
        <w:rPr>
          <w:sz w:val="16"/>
        </w:rPr>
        <w:t xml:space="preserve">“personally identifiable </w:t>
      </w:r>
      <w:r>
        <w:rPr>
          <w:rStyle w:val="StyleUnderline"/>
          <w:highlight w:val="cyan"/>
        </w:rPr>
        <w:t>information</w:t>
      </w:r>
      <w:r>
        <w:rPr>
          <w:sz w:val="16"/>
        </w:rPr>
        <w:t xml:space="preserve">” covered </w:t>
      </w:r>
      <w:r>
        <w:rPr>
          <w:rStyle w:val="StyleUnderline"/>
          <w:highlight w:val="cyan"/>
        </w:rPr>
        <w:t>under</w:t>
      </w:r>
      <w:r>
        <w:rPr>
          <w:sz w:val="16"/>
          <w:highlight w:val="cyan"/>
        </w:rPr>
        <w:t xml:space="preserve"> </w:t>
      </w:r>
      <w:r>
        <w:rPr>
          <w:rStyle w:val="StyleUnderline"/>
          <w:highlight w:val="cyan"/>
        </w:rPr>
        <w:t>applicable state laws</w:t>
      </w:r>
      <w:r>
        <w:rPr>
          <w:sz w:val="16"/>
        </w:rPr>
        <w:t xml:space="preserve">.85 </w:t>
      </w:r>
      <w:r>
        <w:rPr>
          <w:rStyle w:val="Emphasis"/>
          <w:sz w:val="28"/>
          <w:highlight w:val="cyan"/>
        </w:rPr>
        <w:t>Even where state laws overlap</w:t>
      </w:r>
      <w:r>
        <w:rPr>
          <w:rStyle w:val="StyleUnderline"/>
          <w:highlight w:val="cyan"/>
        </w:rPr>
        <w:t>, there may be “</w:t>
      </w:r>
      <w:r>
        <w:rPr>
          <w:rStyle w:val="Emphasis"/>
          <w:highlight w:val="cyan"/>
        </w:rPr>
        <w:t>nuanced distinctions</w:t>
      </w:r>
      <w:r>
        <w:rPr>
          <w:rStyle w:val="StyleUnderline"/>
          <w:highlight w:val="cyan"/>
        </w:rPr>
        <w:t xml:space="preserve"> that </w:t>
      </w:r>
      <w:r>
        <w:rPr>
          <w:rStyle w:val="Emphasis"/>
          <w:highlight w:val="cyan"/>
        </w:rPr>
        <w:t>make</w:t>
      </w:r>
      <w:r>
        <w:rPr>
          <w:rStyle w:val="StyleUnderline"/>
          <w:highlight w:val="cyan"/>
        </w:rPr>
        <w:t xml:space="preserve"> a </w:t>
      </w:r>
      <w:r>
        <w:rPr>
          <w:rStyle w:val="Emphasis"/>
          <w:highlight w:val="cyan"/>
        </w:rPr>
        <w:t>significant impact</w:t>
      </w:r>
      <w:r>
        <w:rPr>
          <w:rStyle w:val="StyleUnderline"/>
          <w:highlight w:val="cyan"/>
        </w:rPr>
        <w:t xml:space="preserve"> on an entity’s</w:t>
      </w:r>
      <w:r>
        <w:rPr>
          <w:sz w:val="16"/>
          <w:highlight w:val="cyan"/>
        </w:rPr>
        <w:t xml:space="preserve"> </w:t>
      </w:r>
      <w:r>
        <w:rPr>
          <w:sz w:val="16"/>
        </w:rPr>
        <w:t xml:space="preserve">notification </w:t>
      </w:r>
      <w:r>
        <w:rPr>
          <w:rStyle w:val="Emphasis"/>
          <w:highlight w:val="cyan"/>
        </w:rPr>
        <w:t>obligations</w:t>
      </w:r>
      <w:r>
        <w:rPr>
          <w:sz w:val="16"/>
        </w:rPr>
        <w:t>.”86 Accordingly, the data breach notification laws illustrate the great benefits of state laboratories, but also highlight some of the difficulties that come with relying solely on state regulation.</w:t>
      </w:r>
    </w:p>
    <w:p w14:paraId="2884869E" w14:textId="77777777" w:rsidR="00AF54CC" w:rsidRDefault="00AF54CC" w:rsidP="00AF54CC">
      <w:pPr>
        <w:pStyle w:val="Heading4"/>
      </w:pPr>
      <w:r>
        <w:t xml:space="preserve">4. Lobbies doom </w:t>
      </w:r>
      <w:r>
        <w:rPr>
          <w:u w:val="single"/>
        </w:rPr>
        <w:t>solvency</w:t>
      </w:r>
      <w:r>
        <w:t xml:space="preserve">. </w:t>
      </w:r>
    </w:p>
    <w:p w14:paraId="7F2D201B" w14:textId="77777777" w:rsidR="00AF54CC" w:rsidRDefault="00AF54CC" w:rsidP="00AF54CC">
      <w:r>
        <w:rPr>
          <w:rStyle w:val="Style13ptBold"/>
        </w:rPr>
        <w:t>Abazajian 25</w:t>
      </w:r>
      <w:r>
        <w:t xml:space="preserve"> [Katya Abazajian; Founder, The People’s Data Project. Previously Director of Programs, Beeck Center for Social Impact + Innovation, Research Fellow @ The New School. “The hidden power of data dominance.” 2-12-2025. https://www.civicsource.info/p/the-hidden-power-of-data-dominance]</w:t>
      </w:r>
    </w:p>
    <w:p w14:paraId="01359B4E" w14:textId="77777777" w:rsidR="00AF54CC" w:rsidRDefault="00AF54CC" w:rsidP="00AF54CC">
      <w:r>
        <w:rPr>
          <w:sz w:val="16"/>
        </w:rPr>
        <w:t xml:space="preserve">The </w:t>
      </w:r>
      <w:r>
        <w:rPr>
          <w:rStyle w:val="Emphasis"/>
          <w:sz w:val="28"/>
          <w:highlight w:val="cyan"/>
        </w:rPr>
        <w:t>tech lobby</w:t>
      </w:r>
      <w:r>
        <w:rPr>
          <w:sz w:val="16"/>
        </w:rPr>
        <w:t xml:space="preserve"> is </w:t>
      </w:r>
      <w:r>
        <w:rPr>
          <w:rStyle w:val="Emphasis"/>
          <w:highlight w:val="cyan"/>
        </w:rPr>
        <w:t>extremely</w:t>
      </w:r>
      <w:r>
        <w:rPr>
          <w:rStyle w:val="StyleUnderline"/>
        </w:rPr>
        <w:t xml:space="preserve"> active </w:t>
      </w:r>
      <w:r>
        <w:rPr>
          <w:rStyle w:val="Emphasis"/>
          <w:highlight w:val="cyan"/>
        </w:rPr>
        <w:t>against</w:t>
      </w:r>
      <w:r>
        <w:rPr>
          <w:sz w:val="16"/>
        </w:rPr>
        <w:t xml:space="preserve"> any kind of </w:t>
      </w:r>
      <w:r>
        <w:rPr>
          <w:rStyle w:val="Emphasis"/>
          <w:highlight w:val="cyan"/>
        </w:rPr>
        <w:t>legislation</w:t>
      </w:r>
      <w:r>
        <w:rPr>
          <w:sz w:val="16"/>
        </w:rPr>
        <w:t xml:space="preserve"> </w:t>
      </w:r>
      <w:r>
        <w:rPr>
          <w:rStyle w:val="StyleUnderline"/>
        </w:rPr>
        <w:t>that would</w:t>
      </w:r>
      <w:r>
        <w:rPr>
          <w:sz w:val="16"/>
        </w:rPr>
        <w:t xml:space="preserve"> </w:t>
      </w:r>
      <w:r>
        <w:rPr>
          <w:rStyle w:val="StyleUnderline"/>
        </w:rPr>
        <w:t>lessen</w:t>
      </w:r>
      <w:r>
        <w:rPr>
          <w:sz w:val="16"/>
        </w:rPr>
        <w:t xml:space="preserve"> </w:t>
      </w:r>
      <w:r>
        <w:rPr>
          <w:rStyle w:val="StyleUnderline"/>
        </w:rPr>
        <w:t>corporate power to extract</w:t>
      </w:r>
      <w:r>
        <w:rPr>
          <w:sz w:val="16"/>
        </w:rPr>
        <w:t xml:space="preserve"> and abuse </w:t>
      </w:r>
      <w:r>
        <w:rPr>
          <w:rStyle w:val="StyleUnderline"/>
        </w:rPr>
        <w:t>unlimited</w:t>
      </w:r>
      <w:r>
        <w:rPr>
          <w:sz w:val="16"/>
        </w:rPr>
        <w:t xml:space="preserve"> amounts of </w:t>
      </w:r>
      <w:r>
        <w:rPr>
          <w:rStyle w:val="StyleUnderline"/>
        </w:rPr>
        <w:t>data</w:t>
      </w:r>
      <w:r>
        <w:rPr>
          <w:sz w:val="16"/>
        </w:rPr>
        <w:t xml:space="preserve">. They are specifically </w:t>
      </w:r>
      <w:r>
        <w:rPr>
          <w:rStyle w:val="StyleUnderline"/>
        </w:rPr>
        <w:t xml:space="preserve">interested in </w:t>
      </w:r>
      <w:r>
        <w:rPr>
          <w:rStyle w:val="Emphasis"/>
          <w:highlight w:val="cyan"/>
        </w:rPr>
        <w:t>avoiding</w:t>
      </w:r>
      <w:r>
        <w:rPr>
          <w:rStyle w:val="StyleUnderline"/>
        </w:rPr>
        <w:t xml:space="preserve"> </w:t>
      </w:r>
      <w:r>
        <w:rPr>
          <w:rStyle w:val="StyleUnderline"/>
          <w:highlight w:val="cyan"/>
        </w:rPr>
        <w:t>and</w:t>
      </w:r>
      <w:r>
        <w:rPr>
          <w:rStyle w:val="StyleUnderline"/>
        </w:rPr>
        <w:t xml:space="preserve"> </w:t>
      </w:r>
      <w:r>
        <w:rPr>
          <w:rStyle w:val="Emphasis"/>
          <w:sz w:val="28"/>
          <w:highlight w:val="cyan"/>
        </w:rPr>
        <w:t>blocking</w:t>
      </w:r>
      <w:r>
        <w:rPr>
          <w:rStyle w:val="StyleUnderline"/>
        </w:rPr>
        <w:t xml:space="preserve"> conversations</w:t>
      </w:r>
      <w:r>
        <w:rPr>
          <w:sz w:val="16"/>
        </w:rPr>
        <w:t xml:space="preserve"> </w:t>
      </w:r>
      <w:r>
        <w:rPr>
          <w:rStyle w:val="StyleUnderline"/>
        </w:rPr>
        <w:t xml:space="preserve">about </w:t>
      </w:r>
      <w:r>
        <w:rPr>
          <w:rStyle w:val="Emphasis"/>
          <w:sz w:val="28"/>
          <w:highlight w:val="cyan"/>
        </w:rPr>
        <w:t>data rights</w:t>
      </w:r>
      <w:r>
        <w:rPr>
          <w:sz w:val="16"/>
        </w:rPr>
        <w:t xml:space="preserve"> in any sphere </w:t>
      </w:r>
      <w:r>
        <w:rPr>
          <w:rStyle w:val="StyleUnderline"/>
        </w:rPr>
        <w:t xml:space="preserve">because </w:t>
      </w:r>
      <w:r>
        <w:rPr>
          <w:rStyle w:val="Emphasis"/>
          <w:highlight w:val="cyan"/>
        </w:rPr>
        <w:t>unrestricted access</w:t>
      </w:r>
      <w:r>
        <w:rPr>
          <w:rStyle w:val="StyleUnderline"/>
        </w:rPr>
        <w:t xml:space="preserve"> to information</w:t>
      </w:r>
      <w:r>
        <w:rPr>
          <w:sz w:val="16"/>
        </w:rPr>
        <w:t xml:space="preserve"> </w:t>
      </w:r>
      <w:r>
        <w:rPr>
          <w:rStyle w:val="Emphasis"/>
          <w:highlight w:val="cyan"/>
        </w:rPr>
        <w:t>is</w:t>
      </w:r>
      <w:r>
        <w:rPr>
          <w:sz w:val="16"/>
        </w:rPr>
        <w:t xml:space="preserve"> the </w:t>
      </w:r>
      <w:r>
        <w:rPr>
          <w:rStyle w:val="Emphasis"/>
          <w:highlight w:val="cyan"/>
        </w:rPr>
        <w:t>source of</w:t>
      </w:r>
      <w:r>
        <w:rPr>
          <w:rStyle w:val="StyleUnderline"/>
          <w:highlight w:val="cyan"/>
        </w:rPr>
        <w:t xml:space="preserve"> their </w:t>
      </w:r>
      <w:r>
        <w:rPr>
          <w:rStyle w:val="Emphasis"/>
          <w:highlight w:val="cyan"/>
        </w:rPr>
        <w:t>power</w:t>
      </w:r>
      <w:r>
        <w:rPr>
          <w:sz w:val="16"/>
        </w:rPr>
        <w:t>.</w:t>
      </w:r>
    </w:p>
    <w:p w14:paraId="0093BD9B" w14:textId="77777777" w:rsidR="00AF54CC" w:rsidRDefault="00AF54CC" w:rsidP="00AF54CC">
      <w:r>
        <w:rPr>
          <w:sz w:val="16"/>
        </w:rPr>
        <w:t xml:space="preserve">Governments have been knowingly or unknowingly complicit in the tech industry’s agenda. </w:t>
      </w:r>
      <w:r>
        <w:rPr>
          <w:rStyle w:val="StyleUnderline"/>
          <w:highlight w:val="cyan"/>
        </w:rPr>
        <w:t>All levels</w:t>
      </w:r>
      <w:r>
        <w:rPr>
          <w:sz w:val="16"/>
        </w:rPr>
        <w:t xml:space="preserve"> of </w:t>
      </w:r>
      <w:r>
        <w:rPr>
          <w:rStyle w:val="StyleUnderline"/>
          <w:highlight w:val="cyan"/>
        </w:rPr>
        <w:t>US government</w:t>
      </w:r>
      <w:r>
        <w:rPr>
          <w:sz w:val="16"/>
        </w:rPr>
        <w:t xml:space="preserve"> have been </w:t>
      </w:r>
      <w:r>
        <w:rPr>
          <w:rStyle w:val="StyleUnderline"/>
          <w:highlight w:val="cyan"/>
        </w:rPr>
        <w:t>influenced</w:t>
      </w:r>
      <w:r>
        <w:rPr>
          <w:rStyle w:val="StyleUnderline"/>
        </w:rPr>
        <w:t xml:space="preserve"> </w:t>
      </w:r>
      <w:r>
        <w:rPr>
          <w:sz w:val="16"/>
        </w:rPr>
        <w:t>by decades of conservative and moderate administrative reforms, which say that the government should run like a business.</w:t>
      </w:r>
    </w:p>
    <w:p w14:paraId="3EDD949D" w14:textId="77777777" w:rsidR="00AF54CC" w:rsidRDefault="00AF54CC" w:rsidP="00AF54CC">
      <w:r>
        <w:rPr>
          <w:rStyle w:val="StyleUnderline"/>
        </w:rPr>
        <w:t>Government</w:t>
      </w:r>
      <w:r>
        <w:rPr>
          <w:sz w:val="16"/>
        </w:rPr>
        <w:t xml:space="preserve"> administration fundamentally runs on data (or forms if you prefer to think of it that way). So their methods of </w:t>
      </w:r>
      <w:r>
        <w:rPr>
          <w:rStyle w:val="StyleUnderline"/>
        </w:rPr>
        <w:t>data collection</w:t>
      </w:r>
      <w:r>
        <w:rPr>
          <w:sz w:val="16"/>
        </w:rPr>
        <w:t xml:space="preserve"> directly </w:t>
      </w:r>
      <w:r>
        <w:rPr>
          <w:rStyle w:val="StyleUnderline"/>
        </w:rPr>
        <w:t>impact</w:t>
      </w:r>
      <w:r>
        <w:rPr>
          <w:sz w:val="16"/>
        </w:rPr>
        <w:t xml:space="preserve"> the </w:t>
      </w:r>
      <w:r>
        <w:rPr>
          <w:rStyle w:val="StyleUnderline"/>
        </w:rPr>
        <w:t>governing decisions</w:t>
      </w:r>
      <w:r>
        <w:rPr>
          <w:sz w:val="16"/>
        </w:rPr>
        <w:t xml:space="preserve"> that </w:t>
      </w:r>
      <w:r>
        <w:rPr>
          <w:rStyle w:val="StyleUnderline"/>
        </w:rPr>
        <w:t>leaders make</w:t>
      </w:r>
      <w:r>
        <w:rPr>
          <w:sz w:val="16"/>
        </w:rPr>
        <w:t>. But when many governments made the transition from paper forms to digital, they were heavily influenced by the data collection standards of the tech and consulting industries, which have been responsible for building most government software.</w:t>
      </w:r>
    </w:p>
    <w:p w14:paraId="559B1DF1" w14:textId="77777777" w:rsidR="00AF54CC" w:rsidRDefault="00AF54CC" w:rsidP="00AF54CC">
      <w:r>
        <w:rPr>
          <w:sz w:val="16"/>
        </w:rPr>
        <w:t xml:space="preserve">It’s natural then that </w:t>
      </w:r>
      <w:r>
        <w:rPr>
          <w:rStyle w:val="Emphasis"/>
          <w:sz w:val="28"/>
          <w:highlight w:val="cyan"/>
        </w:rPr>
        <w:t>government leaders</w:t>
      </w:r>
      <w:r>
        <w:rPr>
          <w:sz w:val="16"/>
        </w:rPr>
        <w:t xml:space="preserve"> think they </w:t>
      </w:r>
      <w:r>
        <w:rPr>
          <w:rStyle w:val="Emphasis"/>
          <w:sz w:val="28"/>
          <w:highlight w:val="cyan"/>
        </w:rPr>
        <w:t>need tech leaders</w:t>
      </w:r>
      <w:r>
        <w:rPr>
          <w:rStyle w:val="StyleUnderline"/>
        </w:rPr>
        <w:t xml:space="preserve"> </w:t>
      </w:r>
      <w:r>
        <w:rPr>
          <w:rStyle w:val="StyleUnderline"/>
          <w:highlight w:val="cyan"/>
        </w:rPr>
        <w:t>on their side</w:t>
      </w:r>
      <w:r>
        <w:rPr>
          <w:sz w:val="16"/>
        </w:rPr>
        <w:t xml:space="preserve">, </w:t>
      </w:r>
      <w:r>
        <w:rPr>
          <w:rStyle w:val="StyleUnderline"/>
        </w:rPr>
        <w:t>taking the corporate way</w:t>
      </w:r>
      <w:r>
        <w:rPr>
          <w:sz w:val="16"/>
        </w:rPr>
        <w:t xml:space="preserve"> to most tech solutions, embracing public-private partnerships, and avoiding investment in truly community-owned or cooperative public solutions. </w:t>
      </w:r>
      <w:r>
        <w:rPr>
          <w:rStyle w:val="StyleUnderline"/>
          <w:highlight w:val="cyan"/>
        </w:rPr>
        <w:t>As a result</w:t>
      </w:r>
      <w:r>
        <w:rPr>
          <w:sz w:val="16"/>
        </w:rPr>
        <w:t xml:space="preserve">, </w:t>
      </w:r>
      <w:r>
        <w:rPr>
          <w:rStyle w:val="StyleUnderline"/>
        </w:rPr>
        <w:t>governments</w:t>
      </w:r>
      <w:r>
        <w:rPr>
          <w:sz w:val="16"/>
        </w:rPr>
        <w:t xml:space="preserve"> also </w:t>
      </w:r>
      <w:r>
        <w:rPr>
          <w:rStyle w:val="Emphasis"/>
          <w:sz w:val="28"/>
          <w:highlight w:val="cyan"/>
        </w:rPr>
        <w:t>avoid and block</w:t>
      </w:r>
      <w:r>
        <w:rPr>
          <w:rStyle w:val="StyleUnderline"/>
        </w:rPr>
        <w:t xml:space="preserve"> </w:t>
      </w:r>
      <w:r>
        <w:rPr>
          <w:rStyle w:val="StyleUnderline"/>
          <w:highlight w:val="cyan"/>
        </w:rPr>
        <w:t xml:space="preserve">conversations about </w:t>
      </w:r>
      <w:r>
        <w:rPr>
          <w:rStyle w:val="Emphasis"/>
          <w:sz w:val="28"/>
          <w:highlight w:val="cyan"/>
        </w:rPr>
        <w:t>data rights</w:t>
      </w:r>
      <w:r>
        <w:rPr>
          <w:sz w:val="16"/>
        </w:rPr>
        <w:t xml:space="preserve"> because they don’t want to overhaul their data collection practices, and </w:t>
      </w:r>
      <w:r>
        <w:rPr>
          <w:rStyle w:val="StyleUnderline"/>
          <w:highlight w:val="cyan"/>
        </w:rPr>
        <w:t>they</w:t>
      </w:r>
      <w:r>
        <w:rPr>
          <w:sz w:val="16"/>
        </w:rPr>
        <w:t xml:space="preserve"> </w:t>
      </w:r>
      <w:r>
        <w:rPr>
          <w:rStyle w:val="Emphasis"/>
          <w:highlight w:val="cyan"/>
        </w:rPr>
        <w:t xml:space="preserve">don’t </w:t>
      </w:r>
      <w:r>
        <w:rPr>
          <w:rStyle w:val="StyleUnderline"/>
          <w:highlight w:val="cyan"/>
        </w:rPr>
        <w:t>prioritize</w:t>
      </w:r>
      <w:r>
        <w:rPr>
          <w:rStyle w:val="StyleUnderline"/>
        </w:rPr>
        <w:t xml:space="preserve"> legislation</w:t>
      </w:r>
      <w:r>
        <w:rPr>
          <w:sz w:val="16"/>
        </w:rPr>
        <w:t xml:space="preserve"> </w:t>
      </w:r>
      <w:r>
        <w:rPr>
          <w:rStyle w:val="StyleUnderline"/>
        </w:rPr>
        <w:t xml:space="preserve">that would protect people from </w:t>
      </w:r>
      <w:r>
        <w:rPr>
          <w:rStyle w:val="StyleUnderline"/>
          <w:highlight w:val="cyan"/>
        </w:rPr>
        <w:t>systemic abuses of data</w:t>
      </w:r>
      <w:r>
        <w:rPr>
          <w:sz w:val="16"/>
        </w:rPr>
        <w:t>. (The feds have mostly legislated to make government data use more efficient.)</w:t>
      </w:r>
    </w:p>
    <w:p w14:paraId="0B9C66A8" w14:textId="77777777" w:rsidR="00876E5F" w:rsidRDefault="00876E5F" w:rsidP="00876E5F">
      <w:pPr>
        <w:pStyle w:val="Heading2"/>
      </w:pPr>
      <w:r>
        <w:t>NLRB DA</w:t>
      </w:r>
    </w:p>
    <w:p w14:paraId="0A1AE7D8" w14:textId="77777777" w:rsidR="00876E5F" w:rsidRDefault="00876E5F" w:rsidP="00876E5F">
      <w:pPr>
        <w:pStyle w:val="Heading3"/>
      </w:pPr>
      <w:r>
        <w:t xml:space="preserve">AT: NLRB DA---2AC </w:t>
      </w:r>
    </w:p>
    <w:p w14:paraId="453CEE69" w14:textId="77777777" w:rsidR="00876E5F" w:rsidRDefault="00876E5F" w:rsidP="00876E5F">
      <w:pPr>
        <w:pStyle w:val="Heading4"/>
      </w:pPr>
      <w:r>
        <w:t xml:space="preserve">NLRB is nuked </w:t>
      </w:r>
      <w:r w:rsidRPr="001D73FC">
        <w:rPr>
          <w:u w:val="single"/>
        </w:rPr>
        <w:t>now</w:t>
      </w:r>
      <w:r>
        <w:t xml:space="preserve">. </w:t>
      </w:r>
    </w:p>
    <w:p w14:paraId="4D92FAAD" w14:textId="77777777" w:rsidR="00876E5F" w:rsidRPr="00FD680B" w:rsidRDefault="00876E5F" w:rsidP="00876E5F">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1AA79218" w14:textId="77777777" w:rsidR="00876E5F" w:rsidRPr="001D73FC" w:rsidRDefault="00876E5F" w:rsidP="00876E5F">
      <w:pPr>
        <w:rPr>
          <w:sz w:val="16"/>
          <w:szCs w:val="16"/>
        </w:rPr>
      </w:pPr>
      <w:r w:rsidRPr="00BD7DF8">
        <w:rPr>
          <w:rStyle w:val="StyleUnderline"/>
          <w:highlight w:val="cyan"/>
        </w:rPr>
        <w:t xml:space="preserve">Even </w:t>
      </w:r>
      <w:r w:rsidRPr="00BD7DF8">
        <w:rPr>
          <w:rStyle w:val="Emphasis"/>
          <w:highlight w:val="cyan"/>
        </w:rPr>
        <w:t>modest</w:t>
      </w:r>
      <w:r w:rsidRPr="00FD680B">
        <w:rPr>
          <w:sz w:val="16"/>
        </w:rPr>
        <w:t xml:space="preserve"> new personnel </w:t>
      </w:r>
      <w:r w:rsidRPr="00BD7DF8">
        <w:rPr>
          <w:rStyle w:val="Emphasis"/>
          <w:highlight w:val="cyan"/>
        </w:rPr>
        <w:t>cuts</w:t>
      </w:r>
      <w:r w:rsidRPr="0059548D">
        <w:rPr>
          <w:sz w:val="16"/>
        </w:rPr>
        <w:t xml:space="preserve"> </w:t>
      </w:r>
      <w:r w:rsidRPr="0059548D">
        <w:rPr>
          <w:rStyle w:val="StyleUnderline"/>
        </w:rPr>
        <w:t>would</w:t>
      </w:r>
      <w:r w:rsidRPr="00FD680B">
        <w:rPr>
          <w:sz w:val="16"/>
        </w:rPr>
        <w:t xml:space="preserve"> be </w:t>
      </w:r>
      <w:r w:rsidRPr="00BD7DF8">
        <w:rPr>
          <w:rStyle w:val="Emphasis"/>
          <w:highlight w:val="cyan"/>
        </w:rPr>
        <w:t>devastating</w:t>
      </w:r>
      <w:r w:rsidRPr="00FD680B">
        <w:rPr>
          <w:sz w:val="16"/>
        </w:rPr>
        <w:t xml:space="preserve"> to </w:t>
      </w:r>
      <w:r w:rsidRPr="001569D2">
        <w:rPr>
          <w:rStyle w:val="StyleUnderline"/>
        </w:rPr>
        <w:t xml:space="preserve">the </w:t>
      </w:r>
      <w:r w:rsidRPr="00BD7DF8">
        <w:rPr>
          <w:rStyle w:val="StyleUnderline"/>
          <w:highlight w:val="cyan"/>
        </w:rPr>
        <w:t>NLRB’s</w:t>
      </w:r>
      <w:r w:rsidRPr="001569D2">
        <w:rPr>
          <w:rStyle w:val="StyleUnderline"/>
        </w:rPr>
        <w:t xml:space="preserve"> </w:t>
      </w:r>
      <w:r w:rsidRPr="001569D2">
        <w:rPr>
          <w:rStyle w:val="Emphasis"/>
        </w:rPr>
        <w:t xml:space="preserve">ability to </w:t>
      </w:r>
      <w:r w:rsidRPr="00BD7DF8">
        <w:rPr>
          <w:rStyle w:val="Emphasis"/>
          <w:highlight w:val="cyan"/>
        </w:rPr>
        <w:t>function</w:t>
      </w:r>
      <w:r w:rsidRPr="00FD680B">
        <w:rPr>
          <w:sz w:val="16"/>
        </w:rPr>
        <w:t xml:space="preserve">. </w:t>
      </w:r>
      <w:r w:rsidRPr="001569D2">
        <w:rPr>
          <w:rStyle w:val="StyleUnderline"/>
        </w:rPr>
        <w:t>The NLRB’s</w:t>
      </w:r>
      <w:r w:rsidRPr="00FD680B">
        <w:rPr>
          <w:sz w:val="16"/>
        </w:rPr>
        <w:t xml:space="preserve"> past </w:t>
      </w:r>
      <w:r w:rsidRPr="00BD7DF8">
        <w:rPr>
          <w:rStyle w:val="StyleUnderline"/>
          <w:highlight w:val="cyan"/>
        </w:rPr>
        <w:t>efforts</w:t>
      </w:r>
      <w:r w:rsidRPr="0059548D">
        <w:rPr>
          <w:rStyle w:val="StyleUnderline"/>
        </w:rPr>
        <w:t xml:space="preserve"> to make</w:t>
      </w:r>
      <w:r w:rsidRPr="001569D2">
        <w:rPr>
          <w:rStyle w:val="StyleUnderline"/>
        </w:rPr>
        <w:t xml:space="preserve"> elections</w:t>
      </w:r>
      <w:r w:rsidRPr="00FD680B">
        <w:rPr>
          <w:sz w:val="16"/>
        </w:rPr>
        <w:t xml:space="preserve"> more </w:t>
      </w:r>
      <w:r w:rsidRPr="001569D2">
        <w:rPr>
          <w:rStyle w:val="StyleUnderline"/>
        </w:rPr>
        <w:t xml:space="preserve">fair and </w:t>
      </w:r>
      <w:r w:rsidRPr="0059548D">
        <w:rPr>
          <w:rStyle w:val="StyleUnderline"/>
        </w:rPr>
        <w:t xml:space="preserve">efficient </w:t>
      </w:r>
      <w:r w:rsidRPr="00BD7DF8">
        <w:rPr>
          <w:rStyle w:val="StyleUnderline"/>
          <w:highlight w:val="cyan"/>
        </w:rPr>
        <w:t>have</w:t>
      </w:r>
      <w:r w:rsidRPr="001569D2">
        <w:rPr>
          <w:rStyle w:val="StyleUnderline"/>
        </w:rPr>
        <w:t xml:space="preserve"> already </w:t>
      </w:r>
      <w:r w:rsidRPr="00BD7DF8">
        <w:rPr>
          <w:rStyle w:val="StyleUnderline"/>
          <w:highlight w:val="cyan"/>
        </w:rPr>
        <w:t xml:space="preserve">been </w:t>
      </w:r>
      <w:r w:rsidRPr="00BD7DF8">
        <w:rPr>
          <w:rStyle w:val="Emphasis"/>
          <w:highlight w:val="cyan"/>
        </w:rPr>
        <w:t>jeopardized</w:t>
      </w:r>
      <w:r w:rsidRPr="00BD7DF8">
        <w:rPr>
          <w:rStyle w:val="StyleUnderline"/>
          <w:highlight w:val="cyan"/>
        </w:rPr>
        <w:t xml:space="preserve"> by</w:t>
      </w:r>
      <w:r w:rsidRPr="001569D2">
        <w:rPr>
          <w:rStyle w:val="StyleUnderline"/>
        </w:rPr>
        <w:t xml:space="preserve"> the</w:t>
      </w:r>
      <w:r w:rsidRPr="00FD680B">
        <w:rPr>
          <w:sz w:val="16"/>
        </w:rPr>
        <w:t xml:space="preserve"> unlawful </w:t>
      </w:r>
      <w:r w:rsidRPr="00BD7DF8">
        <w:rPr>
          <w:rStyle w:val="Emphasis"/>
          <w:highlight w:val="cyan"/>
        </w:rPr>
        <w:t>termination</w:t>
      </w:r>
      <w:r w:rsidRPr="00BD7DF8">
        <w:rPr>
          <w:rStyle w:val="StyleUnderline"/>
          <w:highlight w:val="cyan"/>
        </w:rPr>
        <w:t xml:space="preserve"> of</w:t>
      </w:r>
      <w:r w:rsidRPr="0059548D">
        <w:rPr>
          <w:rStyle w:val="StyleUnderline"/>
        </w:rPr>
        <w:t xml:space="preserve"> board</w:t>
      </w:r>
      <w:r w:rsidRPr="001569D2">
        <w:rPr>
          <w:rStyle w:val="StyleUnderline"/>
        </w:rPr>
        <w:t xml:space="preserve"> </w:t>
      </w:r>
      <w:r w:rsidRPr="00FD680B">
        <w:rPr>
          <w:sz w:val="16"/>
        </w:rPr>
        <w:t xml:space="preserve">member Gwynne </w:t>
      </w:r>
      <w:r w:rsidRPr="00BD7DF8">
        <w:rPr>
          <w:rStyle w:val="Emphasis"/>
          <w:highlight w:val="cyan"/>
        </w:rPr>
        <w:t>Wilcox</w:t>
      </w:r>
      <w:r w:rsidRPr="00BD7DF8">
        <w:rPr>
          <w:rStyle w:val="StyleUnderline"/>
          <w:highlight w:val="cyan"/>
        </w:rPr>
        <w:t xml:space="preserve"> and</w:t>
      </w:r>
      <w:r w:rsidRPr="00FD680B">
        <w:rPr>
          <w:sz w:val="16"/>
        </w:rPr>
        <w:t xml:space="preserve"> by </w:t>
      </w:r>
      <w:r w:rsidRPr="00BD7DF8">
        <w:rPr>
          <w:rStyle w:val="Emphasis"/>
          <w:highlight w:val="cyan"/>
        </w:rPr>
        <w:t>dangerous</w:t>
      </w:r>
      <w:r w:rsidRPr="0059548D">
        <w:rPr>
          <w:rStyle w:val="StyleUnderline"/>
        </w:rPr>
        <w:t xml:space="preserve"> e</w:t>
      </w:r>
      <w:r w:rsidRPr="00BD7DF8">
        <w:rPr>
          <w:rStyle w:val="Emphasis"/>
          <w:highlight w:val="cyan"/>
        </w:rPr>
        <w:t>x</w:t>
      </w:r>
      <w:r w:rsidRPr="0059548D">
        <w:rPr>
          <w:rStyle w:val="StyleUnderline"/>
        </w:rPr>
        <w:t xml:space="preserve">ecutive </w:t>
      </w:r>
      <w:r w:rsidRPr="00BD7DF8">
        <w:rPr>
          <w:rStyle w:val="Emphasis"/>
          <w:highlight w:val="cyan"/>
        </w:rPr>
        <w:t>o</w:t>
      </w:r>
      <w:r w:rsidRPr="0059548D">
        <w:rPr>
          <w:rStyle w:val="StyleUnderline"/>
        </w:rPr>
        <w:t>rder</w:t>
      </w:r>
      <w:r w:rsidRPr="00BD7DF8">
        <w:rPr>
          <w:rStyle w:val="Emphasis"/>
          <w:highlight w:val="cyan"/>
        </w:rPr>
        <w:t>s</w:t>
      </w:r>
      <w:r w:rsidRPr="00FD680B">
        <w:rPr>
          <w:sz w:val="16"/>
        </w:rPr>
        <w:t xml:space="preserve"> that would politicize the agency’s efforts to administer the union election process in a neutral manner. </w:t>
      </w:r>
      <w:r w:rsidRPr="001569D2">
        <w:rPr>
          <w:rStyle w:val="StyleUnderline"/>
        </w:rPr>
        <w:t xml:space="preserve">The </w:t>
      </w:r>
      <w:r w:rsidRPr="00BD7DF8">
        <w:rPr>
          <w:rStyle w:val="Emphasis"/>
          <w:highlight w:val="cyan"/>
        </w:rPr>
        <w:t>number</w:t>
      </w:r>
      <w:r w:rsidRPr="00BD7DF8">
        <w:rPr>
          <w:rStyle w:val="StyleUnderline"/>
          <w:highlight w:val="cyan"/>
        </w:rPr>
        <w:t xml:space="preserve"> of employees</w:t>
      </w:r>
      <w:r w:rsidRPr="001569D2">
        <w:rPr>
          <w:rStyle w:val="StyleUnderline"/>
        </w:rPr>
        <w:t xml:space="preserve"> in NLRB</w:t>
      </w:r>
      <w:r w:rsidRPr="00FD680B">
        <w:rPr>
          <w:sz w:val="16"/>
        </w:rPr>
        <w:t xml:space="preserve"> field </w:t>
      </w:r>
      <w:r w:rsidRPr="001569D2">
        <w:rPr>
          <w:rStyle w:val="StyleUnderline"/>
        </w:rPr>
        <w:t xml:space="preserve">offices </w:t>
      </w:r>
      <w:r w:rsidRPr="0059548D">
        <w:rPr>
          <w:rStyle w:val="StyleUnderline"/>
        </w:rPr>
        <w:t xml:space="preserve">has </w:t>
      </w:r>
      <w:r w:rsidRPr="00BD7DF8">
        <w:rPr>
          <w:rStyle w:val="StyleUnderline"/>
          <w:highlight w:val="cyan"/>
        </w:rPr>
        <w:t>shrunk</w:t>
      </w:r>
      <w:r w:rsidRPr="00FD680B">
        <w:rPr>
          <w:sz w:val="16"/>
        </w:rPr>
        <w:t xml:space="preserve"> by </w:t>
      </w:r>
      <w:r w:rsidRPr="00BD7DF8">
        <w:rPr>
          <w:rStyle w:val="Emphasis"/>
          <w:highlight w:val="cyan"/>
        </w:rPr>
        <w:t>50 percent</w:t>
      </w:r>
      <w:r w:rsidRPr="00FD680B">
        <w:rPr>
          <w:sz w:val="16"/>
        </w:rPr>
        <w:t xml:space="preserve"> over the past twenty years—and </w:t>
      </w:r>
      <w:r w:rsidRPr="00BD7DF8">
        <w:rPr>
          <w:rStyle w:val="StyleUnderline"/>
          <w:highlight w:val="cyan"/>
        </w:rPr>
        <w:t xml:space="preserve">with </w:t>
      </w:r>
      <w:r w:rsidRPr="00BD7DF8">
        <w:rPr>
          <w:rStyle w:val="Emphasis"/>
          <w:highlight w:val="cyan"/>
        </w:rPr>
        <w:t>further</w:t>
      </w:r>
      <w:r w:rsidRPr="00BD7DF8">
        <w:rPr>
          <w:rStyle w:val="StyleUnderline"/>
          <w:highlight w:val="cyan"/>
        </w:rPr>
        <w:t xml:space="preserve"> cuts</w:t>
      </w:r>
      <w:r w:rsidRPr="001569D2">
        <w:rPr>
          <w:rStyle w:val="StyleUnderline"/>
        </w:rPr>
        <w:t xml:space="preserve">, there may </w:t>
      </w:r>
      <w:r w:rsidRPr="00BD7DF8">
        <w:rPr>
          <w:rStyle w:val="StyleUnderline"/>
          <w:highlight w:val="cyan"/>
        </w:rPr>
        <w:t>not</w:t>
      </w:r>
      <w:r w:rsidRPr="001569D2">
        <w:rPr>
          <w:rStyle w:val="StyleUnderline"/>
        </w:rPr>
        <w:t xml:space="preserve"> be </w:t>
      </w:r>
      <w:r w:rsidRPr="00BD7DF8">
        <w:rPr>
          <w:rStyle w:val="StyleUnderline"/>
          <w:highlight w:val="cyan"/>
        </w:rPr>
        <w:t>enough</w:t>
      </w:r>
      <w:r w:rsidRPr="001569D2">
        <w:rPr>
          <w:rStyle w:val="StyleUnderline"/>
        </w:rPr>
        <w:t xml:space="preserve"> staff </w:t>
      </w:r>
      <w:r w:rsidRPr="00BD7DF8">
        <w:rPr>
          <w:rStyle w:val="StyleUnderline"/>
          <w:highlight w:val="cyan"/>
        </w:rPr>
        <w:t xml:space="preserve">to </w:t>
      </w:r>
      <w:r w:rsidRPr="00BD7DF8">
        <w:rPr>
          <w:rStyle w:val="Emphasis"/>
          <w:highlight w:val="cyan"/>
        </w:rPr>
        <w:t>process petitions</w:t>
      </w:r>
      <w:r w:rsidRPr="006F78DD">
        <w:rPr>
          <w:rStyle w:val="StyleUnderline"/>
        </w:rPr>
        <w:t>, effectively</w:t>
      </w:r>
      <w:r w:rsidRPr="00FD680B">
        <w:rPr>
          <w:sz w:val="16"/>
        </w:rPr>
        <w:t xml:space="preserve"> [</w:t>
      </w:r>
      <w:r w:rsidRPr="00BD7DF8">
        <w:rPr>
          <w:rStyle w:val="Emphasis"/>
          <w:highlight w:val="cyan"/>
        </w:rPr>
        <w:t>preventing</w:t>
      </w:r>
      <w:r w:rsidRPr="00FD680B">
        <w:rPr>
          <w:sz w:val="16"/>
        </w:rPr>
        <w:t xml:space="preserve">] paralyzing </w:t>
      </w:r>
      <w:r w:rsidRPr="001569D2">
        <w:rPr>
          <w:rStyle w:val="StyleUnderline"/>
        </w:rPr>
        <w:t xml:space="preserve">the </w:t>
      </w:r>
      <w:r w:rsidRPr="00BD7DF8">
        <w:rPr>
          <w:rStyle w:val="StyleUnderline"/>
          <w:highlight w:val="cyan"/>
        </w:rPr>
        <w:t>agency from carrying</w:t>
      </w:r>
      <w:r w:rsidRPr="00FD680B">
        <w:rPr>
          <w:rStyle w:val="StyleUnderline"/>
        </w:rPr>
        <w:t xml:space="preserve"> out its </w:t>
      </w:r>
      <w:r w:rsidRPr="00BD7DF8">
        <w:rPr>
          <w:rStyle w:val="Emphasis"/>
          <w:highlight w:val="cyan"/>
        </w:rPr>
        <w:t>mission</w:t>
      </w:r>
      <w:r w:rsidRPr="00C2204F">
        <w:rPr>
          <w:sz w:val="16"/>
          <w:szCs w:val="16"/>
        </w:rPr>
        <w:t>.</w:t>
      </w:r>
    </w:p>
    <w:p w14:paraId="299C74FE" w14:textId="77777777" w:rsidR="00876E5F" w:rsidRDefault="00876E5F" w:rsidP="00876E5F">
      <w:pPr>
        <w:pStyle w:val="Analytic"/>
        <w:rPr>
          <w:u w:val="single"/>
        </w:rPr>
      </w:pPr>
    </w:p>
    <w:p w14:paraId="7240F8AE" w14:textId="77777777" w:rsidR="00876E5F" w:rsidRDefault="00876E5F" w:rsidP="00876E5F">
      <w:pPr>
        <w:pStyle w:val="Heading4"/>
      </w:pPr>
      <w:r>
        <w:t xml:space="preserve">CBR is </w:t>
      </w:r>
      <w:r>
        <w:rPr>
          <w:u w:val="single"/>
        </w:rPr>
        <w:t>agent</w:t>
      </w:r>
      <w:r>
        <w:t xml:space="preserve"> agnostic AND includes </w:t>
      </w:r>
      <w:r>
        <w:rPr>
          <w:u w:val="single"/>
        </w:rPr>
        <w:t>FTC</w:t>
      </w:r>
      <w:r>
        <w:t xml:space="preserve"> protection. </w:t>
      </w:r>
    </w:p>
    <w:p w14:paraId="41912532" w14:textId="77777777" w:rsidR="00876E5F" w:rsidRDefault="00876E5F" w:rsidP="00876E5F">
      <w:r>
        <w:rPr>
          <w:rStyle w:val="Style13ptBold"/>
        </w:rPr>
        <w:t>Compton 98</w:t>
      </w:r>
      <w:r>
        <w:t>, [Jennifer Abruzzo announced the selection of Kayce R. Compton as Associate General Counsel (AGC), Division of Advice. The Division of Advice provides guidance to the Agency’s Regional Offices regarding difficult and novel issues arising in the processing of unfair labor practice charges and coordinates the initiation and litigation of injunction proceedings in federal court under Section 10(j) and (l) of the National Labor Relations Act, Defeating the Agricultural Exemption: The Norris LaGuardia Act as a Means for Collective Action for Agricultural Labor, https://commons.und.edu/cgi/viewcontent.cgi?article=1668&amp;context=ndlr]</w:t>
      </w:r>
    </w:p>
    <w:p w14:paraId="784CBDE9" w14:textId="77777777" w:rsidR="00876E5F" w:rsidRPr="001D73FC" w:rsidRDefault="00876E5F" w:rsidP="00876E5F">
      <w:pPr>
        <w:rPr>
          <w:sz w:val="14"/>
        </w:rPr>
      </w:pPr>
      <w:r>
        <w:rPr>
          <w:sz w:val="14"/>
        </w:rPr>
        <w:t xml:space="preserve">A. THE NLRA DOES NOT LIMIT WORKERS' RIGHTS EXPRESSED IN THE NORRIS LAGUARDIA ACT </w:t>
      </w:r>
      <w:r w:rsidRPr="00BD7DF8">
        <w:rPr>
          <w:rStyle w:val="Emphasis"/>
          <w:highlight w:val="cyan"/>
        </w:rPr>
        <w:t xml:space="preserve">Section 7 </w:t>
      </w:r>
      <w:r w:rsidRPr="00BD7DF8">
        <w:rPr>
          <w:rStyle w:val="StyleUnderline"/>
          <w:highlight w:val="cyan"/>
        </w:rPr>
        <w:t xml:space="preserve">of the </w:t>
      </w:r>
      <w:r w:rsidRPr="00BD7DF8">
        <w:rPr>
          <w:rStyle w:val="Emphasis"/>
          <w:highlight w:val="cyan"/>
        </w:rPr>
        <w:t xml:space="preserve">NLRA </w:t>
      </w:r>
      <w:r w:rsidRPr="00BD7DF8">
        <w:rPr>
          <w:rStyle w:val="StyleUnderline"/>
          <w:highlight w:val="cyan"/>
        </w:rPr>
        <w:t xml:space="preserve">was </w:t>
      </w:r>
      <w:r w:rsidRPr="00BD7DF8">
        <w:rPr>
          <w:rStyle w:val="Emphasis"/>
          <w:highlight w:val="cyan"/>
        </w:rPr>
        <w:t xml:space="preserve">modeled after </w:t>
      </w:r>
      <w:r w:rsidRPr="00BD7DF8">
        <w:rPr>
          <w:rStyle w:val="StyleUnderline"/>
          <w:highlight w:val="cyan"/>
        </w:rPr>
        <w:t xml:space="preserve">the </w:t>
      </w:r>
      <w:r w:rsidRPr="00BD7DF8">
        <w:rPr>
          <w:rStyle w:val="Emphasis"/>
          <w:highlight w:val="cyan"/>
        </w:rPr>
        <w:t xml:space="preserve">NLA and </w:t>
      </w:r>
      <w:r>
        <w:rPr>
          <w:sz w:val="14"/>
        </w:rPr>
        <w:t xml:space="preserve">therefore </w:t>
      </w:r>
      <w:r w:rsidRPr="00BD7DF8">
        <w:rPr>
          <w:rStyle w:val="Emphasis"/>
          <w:highlight w:val="cyan"/>
        </w:rPr>
        <w:t xml:space="preserve">should </w:t>
      </w:r>
      <w:r>
        <w:rPr>
          <w:rStyle w:val="Emphasis"/>
        </w:rPr>
        <w:t xml:space="preserve">be thought to </w:t>
      </w:r>
      <w:r w:rsidRPr="00BD7DF8">
        <w:rPr>
          <w:rStyle w:val="Emphasis"/>
          <w:highlight w:val="cyan"/>
        </w:rPr>
        <w:t xml:space="preserve">encompass the same </w:t>
      </w:r>
      <w:r>
        <w:rPr>
          <w:sz w:val="14"/>
        </w:rPr>
        <w:t xml:space="preserve">principles and </w:t>
      </w:r>
      <w:r w:rsidRPr="00BD7DF8">
        <w:rPr>
          <w:rStyle w:val="Emphasis"/>
          <w:highlight w:val="cyan"/>
        </w:rPr>
        <w:t>rights</w:t>
      </w:r>
      <w:r>
        <w:rPr>
          <w:sz w:val="14"/>
        </w:rPr>
        <w:t xml:space="preserve">. 145 The enactment of the NLRA occurred in 1935 in an effort to strengthen and further secure the worker's right to organize.I 4 6 First, Section 7 of the NLRA provides workers the right to collectively bargain without the fear of discharge, as does the NLA.147 In addition, the </w:t>
      </w:r>
      <w:r>
        <w:rPr>
          <w:rStyle w:val="StyleUnderline"/>
        </w:rPr>
        <w:t xml:space="preserve">NLRA provides for </w:t>
      </w:r>
      <w:r>
        <w:rPr>
          <w:sz w:val="14"/>
        </w:rPr>
        <w:t xml:space="preserve">the </w:t>
      </w:r>
      <w:r>
        <w:rPr>
          <w:rStyle w:val="StyleUnderline"/>
        </w:rPr>
        <w:t>NLRB to oversee and enforce its provisions</w:t>
      </w:r>
      <w:r>
        <w:rPr>
          <w:sz w:val="14"/>
        </w:rPr>
        <w:t xml:space="preserve">. 148 Therefore, the </w:t>
      </w:r>
      <w:r w:rsidRPr="00BD7DF8">
        <w:rPr>
          <w:rStyle w:val="Emphasis"/>
          <w:sz w:val="28"/>
          <w:highlight w:val="cyan"/>
        </w:rPr>
        <w:t>NLRA</w:t>
      </w:r>
      <w:r w:rsidRPr="00BD7DF8">
        <w:rPr>
          <w:rStyle w:val="StyleUnderline"/>
          <w:sz w:val="28"/>
          <w:highlight w:val="cyan"/>
        </w:rPr>
        <w:t xml:space="preserve"> </w:t>
      </w:r>
      <w:r>
        <w:rPr>
          <w:rStyle w:val="StyleUnderline"/>
        </w:rPr>
        <w:t>simply</w:t>
      </w:r>
      <w:r>
        <w:rPr>
          <w:sz w:val="14"/>
        </w:rPr>
        <w:t xml:space="preserve"> </w:t>
      </w:r>
      <w:r w:rsidRPr="00BD7DF8">
        <w:rPr>
          <w:rStyle w:val="Emphasis"/>
          <w:sz w:val="28"/>
          <w:highlight w:val="cyan"/>
        </w:rPr>
        <w:t>strengthens worker protection afforded under the NLA</w:t>
      </w:r>
      <w:r w:rsidRPr="00BD7DF8">
        <w:rPr>
          <w:rStyle w:val="StyleUnderline"/>
          <w:highlight w:val="cyan"/>
        </w:rPr>
        <w:t>.</w:t>
      </w:r>
      <w:r>
        <w:rPr>
          <w:sz w:val="14"/>
        </w:rPr>
        <w:t xml:space="preserve">149 1. The </w:t>
      </w:r>
      <w:r w:rsidRPr="00BD7DF8">
        <w:rPr>
          <w:rStyle w:val="Emphasis"/>
          <w:highlight w:val="cyan"/>
        </w:rPr>
        <w:t>N</w:t>
      </w:r>
      <w:r>
        <w:rPr>
          <w:rStyle w:val="StyleUnderline"/>
        </w:rPr>
        <w:t xml:space="preserve">orris </w:t>
      </w:r>
      <w:r w:rsidRPr="00BD7DF8">
        <w:rPr>
          <w:rStyle w:val="Emphasis"/>
          <w:highlight w:val="cyan"/>
        </w:rPr>
        <w:t>L</w:t>
      </w:r>
      <w:r>
        <w:rPr>
          <w:rStyle w:val="StyleUnderline"/>
        </w:rPr>
        <w:t xml:space="preserve">aguardia </w:t>
      </w:r>
      <w:r w:rsidRPr="00BD7DF8">
        <w:rPr>
          <w:rStyle w:val="Emphasis"/>
          <w:highlight w:val="cyan"/>
        </w:rPr>
        <w:t>A</w:t>
      </w:r>
      <w:r>
        <w:rPr>
          <w:rStyle w:val="StyleUnderline"/>
        </w:rPr>
        <w:t xml:space="preserve">ct, </w:t>
      </w:r>
      <w:r w:rsidRPr="00BD7DF8">
        <w:rPr>
          <w:rStyle w:val="Emphasis"/>
          <w:highlight w:val="cyan"/>
        </w:rPr>
        <w:t>Like</w:t>
      </w:r>
      <w:r>
        <w:rPr>
          <w:rStyle w:val="Emphasis"/>
        </w:rPr>
        <w:t xml:space="preserve"> the </w:t>
      </w:r>
      <w:r w:rsidRPr="00BD7DF8">
        <w:rPr>
          <w:rStyle w:val="Emphasis"/>
          <w:highlight w:val="cyan"/>
        </w:rPr>
        <w:t>NLRA</w:t>
      </w:r>
      <w:r>
        <w:rPr>
          <w:rStyle w:val="Emphasis"/>
        </w:rPr>
        <w:t xml:space="preserve">, </w:t>
      </w:r>
      <w:r w:rsidRPr="00BD7DF8">
        <w:rPr>
          <w:rStyle w:val="Emphasis"/>
          <w:highlight w:val="cyan"/>
        </w:rPr>
        <w:t>Confers</w:t>
      </w:r>
      <w:r>
        <w:rPr>
          <w:rStyle w:val="Emphasis"/>
        </w:rPr>
        <w:t xml:space="preserve"> </w:t>
      </w:r>
      <w:r w:rsidRPr="00BD7DF8">
        <w:rPr>
          <w:rStyle w:val="Emphasis"/>
          <w:highlight w:val="cyan"/>
        </w:rPr>
        <w:t>Substantive Rights on Workers</w:t>
      </w:r>
      <w:r>
        <w:rPr>
          <w:rStyle w:val="Emphasis"/>
        </w:rPr>
        <w:t xml:space="preserve"> </w:t>
      </w:r>
      <w:r>
        <w:rPr>
          <w:sz w:val="14"/>
        </w:rPr>
        <w:t xml:space="preserve">To be of any use to agricultural or industrial labor, the </w:t>
      </w:r>
      <w:r w:rsidRPr="00BD7DF8">
        <w:rPr>
          <w:rStyle w:val="StyleUnderline"/>
          <w:highlight w:val="cyan"/>
        </w:rPr>
        <w:t>NLA's</w:t>
      </w:r>
      <w:r w:rsidRPr="00BD7DF8">
        <w:rPr>
          <w:sz w:val="14"/>
          <w:highlight w:val="cyan"/>
        </w:rPr>
        <w:t xml:space="preserve"> </w:t>
      </w:r>
      <w:r>
        <w:rPr>
          <w:sz w:val="14"/>
        </w:rPr>
        <w:t xml:space="preserve">public </w:t>
      </w:r>
      <w:r w:rsidRPr="00BD7DF8">
        <w:rPr>
          <w:rStyle w:val="StyleUnderline"/>
          <w:highlight w:val="cyan"/>
        </w:rPr>
        <w:t>policy</w:t>
      </w:r>
      <w:r w:rsidRPr="00BD7DF8">
        <w:rPr>
          <w:sz w:val="14"/>
          <w:highlight w:val="cyan"/>
        </w:rPr>
        <w:t xml:space="preserve"> </w:t>
      </w:r>
      <w:r>
        <w:rPr>
          <w:sz w:val="14"/>
        </w:rPr>
        <w:t xml:space="preserve">statement </w:t>
      </w:r>
      <w:r>
        <w:rPr>
          <w:rStyle w:val="StyleUnderline"/>
        </w:rPr>
        <w:t>must be</w:t>
      </w:r>
      <w:r>
        <w:rPr>
          <w:sz w:val="14"/>
        </w:rPr>
        <w:t xml:space="preserve"> something </w:t>
      </w:r>
      <w:r>
        <w:rPr>
          <w:rStyle w:val="Emphasis"/>
        </w:rPr>
        <w:t>more</w:t>
      </w:r>
      <w:r>
        <w:rPr>
          <w:rStyle w:val="StyleUnderline"/>
        </w:rPr>
        <w:t>:</w:t>
      </w:r>
      <w:r>
        <w:rPr>
          <w:sz w:val="14"/>
        </w:rPr>
        <w:t xml:space="preserve"> it must be </w:t>
      </w:r>
      <w:r>
        <w:rPr>
          <w:rStyle w:val="StyleUnderline"/>
        </w:rPr>
        <w:t xml:space="preserve">a </w:t>
      </w:r>
      <w:r w:rsidRPr="00BD7DF8">
        <w:rPr>
          <w:rStyle w:val="Emphasis"/>
          <w:highlight w:val="cyan"/>
        </w:rPr>
        <w:t xml:space="preserve">declaration </w:t>
      </w:r>
      <w:r>
        <w:rPr>
          <w:sz w:val="14"/>
        </w:rPr>
        <w:t xml:space="preserve">that </w:t>
      </w:r>
      <w:r w:rsidRPr="00BD7DF8">
        <w:rPr>
          <w:rStyle w:val="StyleUnderline"/>
          <w:highlight w:val="cyan"/>
        </w:rPr>
        <w:t>every worker has</w:t>
      </w:r>
      <w:r w:rsidRPr="00BD7DF8">
        <w:rPr>
          <w:sz w:val="14"/>
          <w:highlight w:val="cyan"/>
        </w:rPr>
        <w:t xml:space="preserve"> </w:t>
      </w:r>
      <w:r>
        <w:rPr>
          <w:sz w:val="14"/>
        </w:rPr>
        <w:t xml:space="preserve">the </w:t>
      </w:r>
      <w:r>
        <w:rPr>
          <w:rStyle w:val="Emphasis"/>
        </w:rPr>
        <w:t xml:space="preserve">substantive </w:t>
      </w:r>
      <w:r w:rsidRPr="00BD7DF8">
        <w:rPr>
          <w:rStyle w:val="Emphasis"/>
          <w:highlight w:val="cyan"/>
        </w:rPr>
        <w:t xml:space="preserve">right </w:t>
      </w:r>
      <w:r w:rsidRPr="00BD7DF8">
        <w:rPr>
          <w:rStyle w:val="StyleUnderline"/>
          <w:highlight w:val="cyan"/>
        </w:rPr>
        <w:t xml:space="preserve">to </w:t>
      </w:r>
      <w:r w:rsidRPr="00BD7DF8">
        <w:rPr>
          <w:rStyle w:val="Emphasis"/>
          <w:highlight w:val="cyan"/>
        </w:rPr>
        <w:t>collective activity</w:t>
      </w:r>
      <w:r>
        <w:rPr>
          <w:rStyle w:val="Emphasis"/>
        </w:rPr>
        <w:t xml:space="preserve"> </w:t>
      </w:r>
      <w:r>
        <w:rPr>
          <w:rStyle w:val="StyleUnderline"/>
        </w:rPr>
        <w:t>without</w:t>
      </w:r>
      <w:r>
        <w:rPr>
          <w:sz w:val="14"/>
        </w:rPr>
        <w:t xml:space="preserve"> the </w:t>
      </w:r>
      <w:r>
        <w:rPr>
          <w:rStyle w:val="StyleUnderline"/>
        </w:rPr>
        <w:t>fear of discharge</w:t>
      </w:r>
      <w:r>
        <w:rPr>
          <w:sz w:val="14"/>
        </w:rPr>
        <w:t xml:space="preserve">.150 The Supreme Court, as early as 1938 in Lauf v. E. G. Schinner &amp; Company, Inc., 151 ruled that the NLA's public policy statement defined an employer's and worker's relationship.152 </w:t>
      </w:r>
      <w:r w:rsidRPr="00BD7DF8">
        <w:rPr>
          <w:rStyle w:val="StyleUnderline"/>
          <w:highlight w:val="cyan"/>
        </w:rPr>
        <w:t xml:space="preserve">This was </w:t>
      </w:r>
      <w:r>
        <w:rPr>
          <w:rStyle w:val="StyleUnderline"/>
        </w:rPr>
        <w:t xml:space="preserve">an </w:t>
      </w:r>
      <w:r w:rsidRPr="00BD7DF8">
        <w:rPr>
          <w:rStyle w:val="StyleUnderline"/>
          <w:highlight w:val="cyan"/>
        </w:rPr>
        <w:t>indication</w:t>
      </w:r>
      <w:r w:rsidRPr="00BD7DF8">
        <w:rPr>
          <w:sz w:val="14"/>
          <w:highlight w:val="cyan"/>
        </w:rPr>
        <w:t xml:space="preserve"> </w:t>
      </w:r>
      <w:r>
        <w:rPr>
          <w:sz w:val="14"/>
        </w:rPr>
        <w:t xml:space="preserve">that the </w:t>
      </w:r>
      <w:r w:rsidRPr="00BD7DF8">
        <w:rPr>
          <w:rStyle w:val="StyleUnderline"/>
          <w:highlight w:val="cyan"/>
        </w:rPr>
        <w:t xml:space="preserve">NLA could </w:t>
      </w:r>
      <w:r w:rsidRPr="00BD7DF8">
        <w:rPr>
          <w:rStyle w:val="Emphasis"/>
          <w:highlight w:val="cyan"/>
        </w:rPr>
        <w:t>confer substantive rights on workers</w:t>
      </w:r>
      <w:r w:rsidRPr="00BD7DF8">
        <w:rPr>
          <w:sz w:val="14"/>
          <w:highlight w:val="cyan"/>
        </w:rPr>
        <w:t xml:space="preserve"> </w:t>
      </w:r>
      <w:r>
        <w:rPr>
          <w:sz w:val="10"/>
        </w:rPr>
        <w:t>since the Court ruled that it was incorrect to disregard the NLA's public policy statement in resolving labor disputes that were defined by the Act. 153 However, the Supreme Court was not the first court to recognize the substantive nature of the NLA's policy statement since this was done by the Wisconsin Supreme Court as early as 1934.154 In Trustees of Wisconsin State Federation of Labor v. Simplex Shoe Manufacturing Company, 155 the Wisconsin Supreme Court ruled that the state's version of the NLA156 was a "deliberate declaration" of the rights to which workers were entitled.157 The court stated that "[t]o hold otherwise would amount to saying that the Legislature did not intend what it said, but merely intended to write into the statutes language pleasing to labor." 158 Thus, two years after its enactment, Wisconsin's NLA was held to substantively grant workers the power to act together in trying to improve their working conditions without fear of retaliation by their employer.159 The next case which sought to confer substantive rights to nonagricultural workers through the NLA did not come again until 1965.160 In the case of Krystad v. Lau,16 1 the Washington Supreme Court, noting that there was very little case law which gave substance to the NLA's policy statement, 162 looked to Wisconsin's 1934 Simplex decision.163 The Krystad court followed the Wisconsin ruling in Simplex in deciding that the Washington NLAI64 does in fact substantively protect workers from discharge through the expressed public policy of the state. 165 Subsequent to Krystad, the Washington courts continued to follow its holding, but refused to expand its interpretation of Washington's NLA.16 6 In the 1974 case, International Union of Operating Engineers Local No. 286 v. Sand Point Country Club,167 the Washington Supreme Court held that while the NLA conferred actionable rights upon workers to engage in concerted activity, it did not create an affirmative duty on the part of employers to enter into collective bargaining discussions with union representatives once they have been chosen. 168 The Sand Point court reasoned that the Krystad holding was distinguishable because the policy statement, which viewed in context of the Act as a whole, expressed a statutory right. 169 However, the court in Sand Point declined to expand the interpretation of Washington's NLA as conferring an implied duty on the part of employers to bargain with union representatives. 170 Any concern that Washington's NLA had been weakened by the Sand Point court was resolved five years later in Culinary Workers &amp; Bartenders Union No. 596 v. Gateway Cafe, Inc., 17 1 in which the holding of Krystad was upheld.172 Culinary Workers involved an employer who decided unilaterally which union would represent the workers, thereby restricting workers' choices in designating their own bargaining agent.173 Workers who refused to join the designated union were fired. 1 74</w:t>
      </w:r>
      <w:r>
        <w:rPr>
          <w:sz w:val="14"/>
        </w:rPr>
        <w:t xml:space="preserve"> The </w:t>
      </w:r>
      <w:r>
        <w:rPr>
          <w:rStyle w:val="StyleUnderline"/>
        </w:rPr>
        <w:t>Culinary Workers court</w:t>
      </w:r>
      <w:r>
        <w:rPr>
          <w:sz w:val="14"/>
        </w:rPr>
        <w:t xml:space="preserve"> </w:t>
      </w:r>
      <w:r>
        <w:rPr>
          <w:rStyle w:val="StyleUnderline"/>
        </w:rPr>
        <w:t>decided</w:t>
      </w:r>
      <w:r>
        <w:rPr>
          <w:sz w:val="14"/>
        </w:rPr>
        <w:t xml:space="preserve"> that the </w:t>
      </w:r>
      <w:r>
        <w:rPr>
          <w:rStyle w:val="StyleUnderline"/>
        </w:rPr>
        <w:t>employer</w:t>
      </w:r>
      <w:r>
        <w:rPr>
          <w:sz w:val="14"/>
        </w:rPr>
        <w:t xml:space="preserve"> had </w:t>
      </w:r>
      <w:r>
        <w:rPr>
          <w:rStyle w:val="StyleUnderline"/>
        </w:rPr>
        <w:t>interfered with the workers' bargaining rights</w:t>
      </w:r>
      <w:r>
        <w:rPr>
          <w:sz w:val="14"/>
        </w:rPr>
        <w:t xml:space="preserve"> </w:t>
      </w:r>
      <w:r>
        <w:rPr>
          <w:rStyle w:val="StyleUnderline"/>
        </w:rPr>
        <w:t>because it unilaterally decided which bargaining agent would represent</w:t>
      </w:r>
      <w:r>
        <w:rPr>
          <w:sz w:val="14"/>
        </w:rPr>
        <w:t xml:space="preserve"> the </w:t>
      </w:r>
      <w:r>
        <w:rPr>
          <w:rStyle w:val="StyleUnderline"/>
        </w:rPr>
        <w:t>workers</w:t>
      </w:r>
      <w:r>
        <w:rPr>
          <w:sz w:val="14"/>
        </w:rPr>
        <w:t xml:space="preserve">, without consulting the workers themselves. 175 </w:t>
      </w:r>
      <w:r w:rsidRPr="00BD7DF8">
        <w:rPr>
          <w:rStyle w:val="StyleUnderline"/>
          <w:highlight w:val="cyan"/>
        </w:rPr>
        <w:t>The court</w:t>
      </w:r>
      <w:r w:rsidRPr="00BD7DF8">
        <w:rPr>
          <w:sz w:val="14"/>
          <w:highlight w:val="cyan"/>
        </w:rPr>
        <w:t xml:space="preserve"> </w:t>
      </w:r>
      <w:r>
        <w:rPr>
          <w:sz w:val="14"/>
        </w:rPr>
        <w:t xml:space="preserve">therefore </w:t>
      </w:r>
      <w:r w:rsidRPr="00BD7DF8">
        <w:rPr>
          <w:rStyle w:val="StyleUnderline"/>
          <w:highlight w:val="cyan"/>
        </w:rPr>
        <w:t>upheld</w:t>
      </w:r>
      <w:r w:rsidRPr="00BD7DF8">
        <w:rPr>
          <w:sz w:val="14"/>
          <w:highlight w:val="cyan"/>
        </w:rPr>
        <w:t xml:space="preserve"> </w:t>
      </w:r>
      <w:r>
        <w:rPr>
          <w:sz w:val="14"/>
        </w:rPr>
        <w:t xml:space="preserve">the holding in Krystad by </w:t>
      </w:r>
      <w:r w:rsidRPr="00BD7DF8">
        <w:rPr>
          <w:rStyle w:val="Emphasis"/>
          <w:highlight w:val="cyan"/>
        </w:rPr>
        <w:t>concluding</w:t>
      </w:r>
      <w:r w:rsidRPr="00BD7DF8">
        <w:rPr>
          <w:sz w:val="14"/>
          <w:highlight w:val="cyan"/>
        </w:rPr>
        <w:t xml:space="preserve"> </w:t>
      </w:r>
      <w:r>
        <w:rPr>
          <w:sz w:val="14"/>
        </w:rPr>
        <w:t xml:space="preserve">that the </w:t>
      </w:r>
      <w:r w:rsidRPr="00BD7DF8">
        <w:rPr>
          <w:rStyle w:val="StyleUnderline"/>
          <w:highlight w:val="cyan"/>
        </w:rPr>
        <w:t>NLA</w:t>
      </w:r>
      <w:r w:rsidRPr="00BD7DF8">
        <w:rPr>
          <w:sz w:val="14"/>
          <w:highlight w:val="cyan"/>
        </w:rPr>
        <w:t xml:space="preserve"> </w:t>
      </w:r>
      <w:r w:rsidRPr="00BD7DF8">
        <w:rPr>
          <w:rStyle w:val="Emphasis"/>
          <w:highlight w:val="cyan"/>
        </w:rPr>
        <w:t>conferred actionable rights</w:t>
      </w:r>
      <w:r w:rsidRPr="00BD7DF8">
        <w:rPr>
          <w:rStyle w:val="StyleUnderline"/>
          <w:highlight w:val="cyan"/>
        </w:rPr>
        <w:t xml:space="preserve"> </w:t>
      </w:r>
      <w:r w:rsidRPr="00BD7DF8">
        <w:rPr>
          <w:rStyle w:val="Emphasis"/>
          <w:highlight w:val="cyan"/>
        </w:rPr>
        <w:t>on</w:t>
      </w:r>
      <w:r w:rsidRPr="00BD7DF8">
        <w:rPr>
          <w:rStyle w:val="StyleUnderline"/>
          <w:highlight w:val="cyan"/>
        </w:rPr>
        <w:t xml:space="preserve"> </w:t>
      </w:r>
      <w:r w:rsidRPr="00BD7DF8">
        <w:rPr>
          <w:rStyle w:val="Emphasis"/>
          <w:highlight w:val="cyan"/>
        </w:rPr>
        <w:t>workers</w:t>
      </w:r>
      <w:r w:rsidRPr="00BD7DF8">
        <w:rPr>
          <w:sz w:val="14"/>
          <w:highlight w:val="cyan"/>
        </w:rPr>
        <w:t xml:space="preserve"> </w:t>
      </w:r>
      <w:r>
        <w:rPr>
          <w:sz w:val="14"/>
        </w:rPr>
        <w:t xml:space="preserve">to be free from employer interference.176 The </w:t>
      </w:r>
      <w:r>
        <w:rPr>
          <w:rStyle w:val="StyleUnderline"/>
        </w:rPr>
        <w:t xml:space="preserve">historical development of case law indicates that the NLA, </w:t>
      </w:r>
      <w:r>
        <w:rPr>
          <w:rStyle w:val="Emphasis"/>
        </w:rPr>
        <w:t>like its successor</w:t>
      </w:r>
      <w:r>
        <w:rPr>
          <w:rStyle w:val="StyleUnderline"/>
        </w:rPr>
        <w:t>,</w:t>
      </w:r>
      <w:r>
        <w:rPr>
          <w:sz w:val="14"/>
        </w:rPr>
        <w:t xml:space="preserve"> the </w:t>
      </w:r>
      <w:r>
        <w:rPr>
          <w:rStyle w:val="StyleUnderline"/>
        </w:rPr>
        <w:t>NLRA,</w:t>
      </w:r>
      <w:r>
        <w:rPr>
          <w:sz w:val="14"/>
        </w:rPr>
        <w:t xml:space="preserve"> assertively </w:t>
      </w:r>
      <w:r>
        <w:rPr>
          <w:rStyle w:val="StyleUnderline"/>
        </w:rPr>
        <w:t>protects workers</w:t>
      </w:r>
      <w:r>
        <w:rPr>
          <w:sz w:val="14"/>
        </w:rPr>
        <w:t xml:space="preserve"> from discharge due to the worker's concerted activity.177</w:t>
      </w:r>
    </w:p>
    <w:p w14:paraId="331E902D" w14:textId="77777777" w:rsidR="00876E5F" w:rsidRDefault="00876E5F" w:rsidP="00876E5F">
      <w:pPr>
        <w:pStyle w:val="Heading4"/>
      </w:pPr>
      <w:r>
        <w:t xml:space="preserve">No link uniqueness. </w:t>
      </w:r>
    </w:p>
    <w:p w14:paraId="368DE3FE" w14:textId="77777777" w:rsidR="00876E5F" w:rsidRPr="00606EEA" w:rsidRDefault="00876E5F" w:rsidP="00876E5F">
      <w:pPr>
        <w:rPr>
          <w:rStyle w:val="Style13ptBold"/>
        </w:rPr>
      </w:pPr>
      <w:r>
        <w:rPr>
          <w:rStyle w:val="Style13ptBold"/>
        </w:rPr>
        <w:t xml:space="preserve">Alquist </w:t>
      </w:r>
      <w:r w:rsidRPr="00606EEA">
        <w:rPr>
          <w:rStyle w:val="Style13ptBold"/>
          <w:b w:val="0"/>
          <w:bCs w:val="0"/>
        </w:rPr>
        <w:t>et al</w:t>
      </w:r>
      <w:r>
        <w:rPr>
          <w:rStyle w:val="Style13ptBold"/>
        </w:rPr>
        <w:t xml:space="preserve"> 24 </w:t>
      </w:r>
      <w:r w:rsidRPr="00606EEA">
        <w:t>[John S. Alquist; Jake Grumbach; Thomas Kochan; Economic Policy Institute. July 16, 2024. “The rise of the ‘union curious’” https://www.epi.org/publication/rise-of-the-union-curious/. Chopper]</w:t>
      </w:r>
    </w:p>
    <w:p w14:paraId="7C705259" w14:textId="77777777" w:rsidR="00876E5F" w:rsidRDefault="00876E5F" w:rsidP="00876E5F">
      <w:pPr>
        <w:rPr>
          <w:sz w:val="16"/>
        </w:rPr>
      </w:pPr>
      <w:r w:rsidRPr="00606EEA">
        <w:rPr>
          <w:sz w:val="16"/>
        </w:rPr>
        <w:t xml:space="preserve">U.S. </w:t>
      </w:r>
      <w:r w:rsidRPr="00BD7DF8">
        <w:rPr>
          <w:rStyle w:val="Emphasis"/>
          <w:highlight w:val="cyan"/>
        </w:rPr>
        <w:t>workers</w:t>
      </w:r>
      <w:r w:rsidRPr="00606EEA">
        <w:rPr>
          <w:sz w:val="16"/>
        </w:rPr>
        <w:t xml:space="preserve"> </w:t>
      </w:r>
      <w:r w:rsidRPr="00606EEA">
        <w:rPr>
          <w:rStyle w:val="StyleUnderline"/>
        </w:rPr>
        <w:t xml:space="preserve">are </w:t>
      </w:r>
      <w:r w:rsidRPr="00BD7DF8">
        <w:rPr>
          <w:rStyle w:val="Emphasis"/>
          <w:highlight w:val="cyan"/>
        </w:rPr>
        <w:t>increasingly interested</w:t>
      </w:r>
      <w:r w:rsidRPr="00BD7DF8">
        <w:rPr>
          <w:rStyle w:val="StyleUnderline"/>
          <w:highlight w:val="cyan"/>
        </w:rPr>
        <w:t xml:space="preserve"> in </w:t>
      </w:r>
      <w:r w:rsidRPr="00BD7DF8">
        <w:rPr>
          <w:rStyle w:val="Emphasis"/>
          <w:highlight w:val="cyan"/>
        </w:rPr>
        <w:t>unions</w:t>
      </w:r>
      <w:r w:rsidRPr="00606EEA">
        <w:rPr>
          <w:sz w:val="16"/>
        </w:rPr>
        <w:t xml:space="preserve">, and in response, unions have </w:t>
      </w:r>
      <w:r w:rsidRPr="00BD7DF8">
        <w:rPr>
          <w:rStyle w:val="StyleUnderline"/>
          <w:highlight w:val="cyan"/>
        </w:rPr>
        <w:t>stepped up</w:t>
      </w:r>
      <w:r w:rsidRPr="00606EEA">
        <w:rPr>
          <w:sz w:val="16"/>
        </w:rPr>
        <w:t xml:space="preserve"> their </w:t>
      </w:r>
      <w:r w:rsidRPr="00BD7DF8">
        <w:rPr>
          <w:rStyle w:val="StyleUnderline"/>
          <w:highlight w:val="cyan"/>
        </w:rPr>
        <w:t>organizing</w:t>
      </w:r>
      <w:r w:rsidRPr="00606EEA">
        <w:rPr>
          <w:rStyle w:val="StyleUnderline"/>
        </w:rPr>
        <w:t xml:space="preserve"> activities</w:t>
      </w:r>
      <w:r w:rsidRPr="00606EEA">
        <w:rPr>
          <w:sz w:val="16"/>
        </w:rPr>
        <w:t xml:space="preserve">. The </w:t>
      </w:r>
      <w:r w:rsidRPr="00606EEA">
        <w:rPr>
          <w:rStyle w:val="StyleUnderline"/>
        </w:rPr>
        <w:t>number of strikes</w:t>
      </w:r>
      <w:r w:rsidRPr="00606EEA">
        <w:rPr>
          <w:sz w:val="16"/>
        </w:rPr>
        <w:t xml:space="preserve"> and strike threats has also </w:t>
      </w:r>
      <w:r w:rsidRPr="00606EEA">
        <w:rPr>
          <w:rStyle w:val="StyleUnderline"/>
        </w:rPr>
        <w:t xml:space="preserve">risen, with over </w:t>
      </w:r>
      <w:r w:rsidRPr="00BD7DF8">
        <w:rPr>
          <w:rStyle w:val="Emphasis"/>
          <w:highlight w:val="cyan"/>
        </w:rPr>
        <w:t>450,000 workers striking</w:t>
      </w:r>
      <w:r w:rsidRPr="00BD7DF8">
        <w:rPr>
          <w:rStyle w:val="StyleUnderline"/>
          <w:highlight w:val="cyan"/>
        </w:rPr>
        <w:t xml:space="preserve"> in </w:t>
      </w:r>
      <w:r w:rsidRPr="00BD7DF8">
        <w:rPr>
          <w:rStyle w:val="Emphasis"/>
          <w:highlight w:val="cyan"/>
        </w:rPr>
        <w:t>2023</w:t>
      </w:r>
      <w:r w:rsidRPr="00BD7DF8">
        <w:rPr>
          <w:sz w:val="16"/>
          <w:highlight w:val="cyan"/>
        </w:rPr>
        <w:t xml:space="preserve">. </w:t>
      </w:r>
      <w:r w:rsidRPr="00BD7DF8">
        <w:rPr>
          <w:rStyle w:val="StyleUnderline"/>
          <w:highlight w:val="cyan"/>
        </w:rPr>
        <w:t>Several</w:t>
      </w:r>
      <w:r w:rsidRPr="00606EEA">
        <w:rPr>
          <w:rStyle w:val="StyleUnderline"/>
        </w:rPr>
        <w:t xml:space="preserve"> recent </w:t>
      </w:r>
      <w:r w:rsidRPr="00BD7DF8">
        <w:rPr>
          <w:rStyle w:val="Emphasis"/>
          <w:highlight w:val="cyan"/>
        </w:rPr>
        <w:t>c</w:t>
      </w:r>
      <w:r w:rsidRPr="00606EEA">
        <w:rPr>
          <w:rStyle w:val="StyleUnderline"/>
        </w:rPr>
        <w:t xml:space="preserve">ollective </w:t>
      </w:r>
      <w:r w:rsidRPr="00BD7DF8">
        <w:rPr>
          <w:rStyle w:val="Emphasis"/>
          <w:highlight w:val="cyan"/>
        </w:rPr>
        <w:t>b</w:t>
      </w:r>
      <w:r w:rsidRPr="00606EEA">
        <w:rPr>
          <w:rStyle w:val="StyleUnderline"/>
        </w:rPr>
        <w:t xml:space="preserve">argaining </w:t>
      </w:r>
      <w:r w:rsidRPr="00BD7DF8">
        <w:rPr>
          <w:rStyle w:val="Emphasis"/>
          <w:highlight w:val="cyan"/>
        </w:rPr>
        <w:t>a</w:t>
      </w:r>
      <w:r w:rsidRPr="00606EEA">
        <w:rPr>
          <w:rStyle w:val="StyleUnderline"/>
        </w:rPr>
        <w:t xml:space="preserve">greements </w:t>
      </w:r>
      <w:r w:rsidRPr="00BD7DF8">
        <w:rPr>
          <w:rStyle w:val="StyleUnderline"/>
          <w:highlight w:val="cyan"/>
        </w:rPr>
        <w:t>secured</w:t>
      </w:r>
      <w:r w:rsidRPr="00606EEA">
        <w:rPr>
          <w:rStyle w:val="StyleUnderline"/>
        </w:rPr>
        <w:t xml:space="preserve"> </w:t>
      </w:r>
      <w:r w:rsidRPr="00606EEA">
        <w:rPr>
          <w:rStyle w:val="Emphasis"/>
        </w:rPr>
        <w:t xml:space="preserve">large </w:t>
      </w:r>
      <w:r w:rsidRPr="00BD7DF8">
        <w:rPr>
          <w:rStyle w:val="Emphasis"/>
          <w:highlight w:val="cyan"/>
        </w:rPr>
        <w:t>wage increases</w:t>
      </w:r>
      <w:r w:rsidRPr="00BD7DF8">
        <w:rPr>
          <w:sz w:val="16"/>
          <w:highlight w:val="cyan"/>
        </w:rPr>
        <w:t xml:space="preserve"> </w:t>
      </w:r>
      <w:r w:rsidRPr="00BD7DF8">
        <w:rPr>
          <w:rStyle w:val="StyleUnderline"/>
          <w:highlight w:val="cyan"/>
        </w:rPr>
        <w:t>in industries</w:t>
      </w:r>
      <w:r w:rsidRPr="00606EEA">
        <w:rPr>
          <w:rStyle w:val="StyleUnderline"/>
        </w:rPr>
        <w:t xml:space="preserve"> ranging from parcel </w:t>
      </w:r>
      <w:r w:rsidRPr="00BD7DF8">
        <w:rPr>
          <w:rStyle w:val="StyleUnderline"/>
          <w:highlight w:val="cyan"/>
        </w:rPr>
        <w:t>delivery</w:t>
      </w:r>
      <w:r w:rsidRPr="00606EEA">
        <w:rPr>
          <w:rStyle w:val="StyleUnderline"/>
        </w:rPr>
        <w:t xml:space="preserve"> to auto </w:t>
      </w:r>
      <w:r w:rsidRPr="00BD7DF8">
        <w:rPr>
          <w:rStyle w:val="StyleUnderline"/>
          <w:highlight w:val="cyan"/>
        </w:rPr>
        <w:t>manufacturing</w:t>
      </w:r>
      <w:r w:rsidRPr="00606EEA">
        <w:rPr>
          <w:rStyle w:val="StyleUnderline"/>
        </w:rPr>
        <w:t xml:space="preserve">, </w:t>
      </w:r>
      <w:r w:rsidRPr="00BD7DF8">
        <w:rPr>
          <w:rStyle w:val="StyleUnderline"/>
          <w:highlight w:val="cyan"/>
        </w:rPr>
        <w:t>health care</w:t>
      </w:r>
      <w:r w:rsidRPr="00606EEA">
        <w:rPr>
          <w:rStyle w:val="StyleUnderline"/>
        </w:rPr>
        <w:t xml:space="preserve">, and </w:t>
      </w:r>
      <w:r w:rsidRPr="00BD7DF8">
        <w:rPr>
          <w:rStyle w:val="StyleUnderline"/>
          <w:highlight w:val="cyan"/>
        </w:rPr>
        <w:t>education</w:t>
      </w:r>
      <w:r w:rsidRPr="00606EEA">
        <w:rPr>
          <w:rStyle w:val="StyleUnderline"/>
        </w:rPr>
        <w:t>, along with breakthroughs on nonwage issues</w:t>
      </w:r>
      <w:r w:rsidRPr="00606EEA">
        <w:rPr>
          <w:sz w:val="16"/>
        </w:rPr>
        <w:t>. Is this upsurge a temporary, post-COVID-19 flash? And will it be smothered by employer resistance or lead to a sustained process of rebuilding worker power?</w:t>
      </w:r>
    </w:p>
    <w:p w14:paraId="7C1420AE" w14:textId="77777777" w:rsidR="00876E5F" w:rsidRPr="003D1738" w:rsidRDefault="00876E5F" w:rsidP="00876E5F">
      <w:pPr>
        <w:pStyle w:val="Heading4"/>
      </w:pPr>
      <w:r>
        <w:t xml:space="preserve">Strengthening rights </w:t>
      </w:r>
      <w:r>
        <w:rPr>
          <w:u w:val="single"/>
        </w:rPr>
        <w:t>includes</w:t>
      </w:r>
      <w:r>
        <w:t xml:space="preserve"> increasing enforcement </w:t>
      </w:r>
      <w:r w:rsidRPr="001D73FC">
        <w:rPr>
          <w:u w:val="single"/>
        </w:rPr>
        <w:t>capabilities</w:t>
      </w:r>
      <w:r>
        <w:t xml:space="preserve">. </w:t>
      </w:r>
    </w:p>
    <w:p w14:paraId="2B36B942" w14:textId="77777777" w:rsidR="00876E5F" w:rsidRDefault="00876E5F" w:rsidP="00876E5F">
      <w:r w:rsidRPr="003D1738">
        <w:rPr>
          <w:rStyle w:val="Style13ptBold"/>
        </w:rPr>
        <w:t xml:space="preserve">Coenen 20 </w:t>
      </w:r>
      <w:r>
        <w:t>[</w:t>
      </w:r>
      <w:r w:rsidRPr="003D1738">
        <w:t>Michael</w:t>
      </w:r>
      <w:r>
        <w:t xml:space="preserve">. </w:t>
      </w:r>
      <w:r w:rsidRPr="003D1738">
        <w:t>Professor of Law</w:t>
      </w:r>
      <w:r>
        <w:t xml:space="preserve"> at </w:t>
      </w:r>
      <w:r w:rsidRPr="003D1738">
        <w:t>Seton Hall University Law School</w:t>
      </w:r>
      <w:r>
        <w:t xml:space="preserve">. "RIGHT-REMEDY EQUILIBRATION AND THE ASYMMETRIC ENTRENCHMENT OF LEGAL ENTITLEMENTS." </w:t>
      </w:r>
      <w:hyperlink r:id="rId10" w:history="1">
        <w:r w:rsidRPr="00876FA9">
          <w:rPr>
            <w:rStyle w:val="Hyperlink"/>
          </w:rPr>
          <w:t>https://bclawreview.bc.edu/articles/175/files/63a28ea8d6bc5.pdf</w:t>
        </w:r>
      </w:hyperlink>
      <w:r>
        <w:t>. MW]</w:t>
      </w:r>
    </w:p>
    <w:p w14:paraId="6D6DF12A" w14:textId="77777777" w:rsidR="00876E5F" w:rsidRDefault="00876E5F" w:rsidP="00876E5F">
      <w:pPr>
        <w:rPr>
          <w:sz w:val="16"/>
        </w:rPr>
      </w:pPr>
      <w:r w:rsidRPr="003D1738">
        <w:rPr>
          <w:sz w:val="16"/>
        </w:rPr>
        <w:t xml:space="preserve">But equilibration does not necessarily beget this sort of equilibrium, or so this Article will contend. The central difficulty in thinking otherwise lies in the assumption that the effectiveness of an equilibrating adjustment does not in any way depend on the direction in which the adjustment proceeds. But this will not always be true. Instead, as I will suggest, the conjoined and compartmentalized </w:t>
      </w:r>
      <w:r w:rsidRPr="00BD7DF8">
        <w:rPr>
          <w:rStyle w:val="StyleUnderline"/>
          <w:highlight w:val="cyan"/>
        </w:rPr>
        <w:t>structure of legal</w:t>
      </w:r>
      <w:r w:rsidRPr="003D1738">
        <w:rPr>
          <w:rStyle w:val="StyleUnderline"/>
        </w:rPr>
        <w:t xml:space="preserve"> </w:t>
      </w:r>
      <w:r w:rsidRPr="00BD7DF8">
        <w:rPr>
          <w:rStyle w:val="StyleUnderline"/>
          <w:highlight w:val="cyan"/>
        </w:rPr>
        <w:t>entitlements</w:t>
      </w:r>
      <w:r w:rsidRPr="003D1738">
        <w:rPr>
          <w:sz w:val="16"/>
        </w:rPr>
        <w:t xml:space="preserve">—that is, their division </w:t>
      </w:r>
      <w:r w:rsidRPr="00BD7DF8">
        <w:rPr>
          <w:rStyle w:val="StyleUnderline"/>
          <w:highlight w:val="cyan"/>
        </w:rPr>
        <w:t>into</w:t>
      </w:r>
      <w:r w:rsidRPr="003D1738">
        <w:rPr>
          <w:rStyle w:val="StyleUnderline"/>
        </w:rPr>
        <w:t xml:space="preserve"> discrete sets of </w:t>
      </w:r>
      <w:r w:rsidRPr="00BD7DF8">
        <w:rPr>
          <w:rStyle w:val="Emphasis"/>
          <w:highlight w:val="cyan"/>
        </w:rPr>
        <w:t>mutually necessary</w:t>
      </w:r>
      <w:r w:rsidRPr="003D1738">
        <w:rPr>
          <w:rStyle w:val="StyleUnderline"/>
        </w:rPr>
        <w:t xml:space="preserve"> </w:t>
      </w:r>
      <w:r w:rsidRPr="00BD7DF8">
        <w:rPr>
          <w:rStyle w:val="StyleUnderline"/>
          <w:highlight w:val="cyan"/>
        </w:rPr>
        <w:t>procedural</w:t>
      </w:r>
      <w:r w:rsidRPr="003D1738">
        <w:rPr>
          <w:sz w:val="16"/>
        </w:rPr>
        <w:t xml:space="preserve">, </w:t>
      </w:r>
      <w:r w:rsidRPr="00BD7DF8">
        <w:rPr>
          <w:rStyle w:val="StyleUnderline"/>
          <w:highlight w:val="cyan"/>
        </w:rPr>
        <w:t>substantive</w:t>
      </w:r>
      <w:r w:rsidRPr="003D1738">
        <w:rPr>
          <w:sz w:val="16"/>
        </w:rPr>
        <w:t xml:space="preserve">, </w:t>
      </w:r>
      <w:r w:rsidRPr="00BD7DF8">
        <w:rPr>
          <w:rStyle w:val="StyleUnderline"/>
          <w:highlight w:val="cyan"/>
        </w:rPr>
        <w:t>and</w:t>
      </w:r>
      <w:r w:rsidRPr="003D1738">
        <w:rPr>
          <w:rStyle w:val="StyleUnderline"/>
        </w:rPr>
        <w:t xml:space="preserve"> </w:t>
      </w:r>
      <w:r w:rsidRPr="00BD7DF8">
        <w:rPr>
          <w:rStyle w:val="StyleUnderline"/>
          <w:highlight w:val="cyan"/>
        </w:rPr>
        <w:t>remedial</w:t>
      </w:r>
      <w:r w:rsidRPr="003D1738">
        <w:rPr>
          <w:rStyle w:val="StyleUnderline"/>
        </w:rPr>
        <w:t xml:space="preserve"> component parts</w:t>
      </w:r>
      <w:r w:rsidRPr="003D1738">
        <w:rPr>
          <w:sz w:val="16"/>
        </w:rPr>
        <w:t xml:space="preserve">—often will render “entitlement-weakening” initiatives easier to achieve and maintain than countervailing initiatives in the “entitlement-strengthening” direction.15 When a court sets out to weaken (or eliminate) a public-law entitlement (i.e., to make it harder for claimants to obtain a particular remedy against a particular government actor for a particular legal wrong), the court need not often do much to achieve its desired change, and it subsequently can do a lot to fortify that change against countervailing efforts to equilibrate in the other direction.16 </w:t>
      </w:r>
      <w:r w:rsidRPr="003D1738">
        <w:rPr>
          <w:rStyle w:val="StyleUnderline"/>
        </w:rPr>
        <w:t>Where</w:t>
      </w:r>
      <w:r w:rsidRPr="003D1738">
        <w:rPr>
          <w:sz w:val="16"/>
        </w:rPr>
        <w:t xml:space="preserve">, by contrast, </w:t>
      </w:r>
      <w:r w:rsidRPr="003D1738">
        <w:rPr>
          <w:rStyle w:val="StyleUnderline"/>
        </w:rPr>
        <w:t xml:space="preserve">a </w:t>
      </w:r>
      <w:r w:rsidRPr="00BD7DF8">
        <w:rPr>
          <w:rStyle w:val="StyleUnderline"/>
          <w:highlight w:val="cyan"/>
        </w:rPr>
        <w:t>court sets out to</w:t>
      </w:r>
      <w:r w:rsidRPr="00BD7DF8">
        <w:rPr>
          <w:sz w:val="16"/>
          <w:highlight w:val="cyan"/>
        </w:rPr>
        <w:t xml:space="preserve"> </w:t>
      </w:r>
      <w:r w:rsidRPr="00BD7DF8">
        <w:rPr>
          <w:rStyle w:val="Emphasis"/>
          <w:highlight w:val="cyan"/>
        </w:rPr>
        <w:t>strengthen</w:t>
      </w:r>
      <w:r w:rsidRPr="003D1738">
        <w:rPr>
          <w:sz w:val="16"/>
        </w:rPr>
        <w:t xml:space="preserve"> (or create) such an </w:t>
      </w:r>
      <w:r w:rsidRPr="00BD7DF8">
        <w:rPr>
          <w:rStyle w:val="StyleUnderline"/>
          <w:highlight w:val="cyan"/>
        </w:rPr>
        <w:t>entitlement</w:t>
      </w:r>
      <w:r w:rsidRPr="003D1738">
        <w:rPr>
          <w:sz w:val="16"/>
        </w:rPr>
        <w:t xml:space="preserve"> (i.e., to </w:t>
      </w:r>
      <w:r w:rsidRPr="00BD7DF8">
        <w:rPr>
          <w:rStyle w:val="StyleUnderline"/>
          <w:highlight w:val="cyan"/>
        </w:rPr>
        <w:t xml:space="preserve">make it </w:t>
      </w:r>
      <w:r w:rsidRPr="00BD7DF8">
        <w:rPr>
          <w:rStyle w:val="Emphasis"/>
          <w:highlight w:val="cyan"/>
        </w:rPr>
        <w:t>easier</w:t>
      </w:r>
      <w:r w:rsidRPr="00BD7DF8">
        <w:rPr>
          <w:rStyle w:val="StyleUnderline"/>
          <w:highlight w:val="cyan"/>
        </w:rPr>
        <w:t xml:space="preserve"> for </w:t>
      </w:r>
      <w:r w:rsidRPr="00BD7DF8">
        <w:rPr>
          <w:rStyle w:val="Emphasis"/>
          <w:highlight w:val="cyan"/>
        </w:rPr>
        <w:t>claimants</w:t>
      </w:r>
      <w:r w:rsidRPr="00BD7DF8">
        <w:rPr>
          <w:rStyle w:val="StyleUnderline"/>
          <w:highlight w:val="cyan"/>
        </w:rPr>
        <w:t xml:space="preserve"> to obtain</w:t>
      </w:r>
      <w:r w:rsidRPr="003D1738">
        <w:rPr>
          <w:rStyle w:val="StyleUnderline"/>
        </w:rPr>
        <w:t xml:space="preserve"> a particular </w:t>
      </w:r>
      <w:r w:rsidRPr="00BD7DF8">
        <w:rPr>
          <w:rStyle w:val="StyleUnderline"/>
          <w:highlight w:val="cyan"/>
        </w:rPr>
        <w:t>remedy for</w:t>
      </w:r>
      <w:r w:rsidRPr="003D1738">
        <w:rPr>
          <w:rStyle w:val="StyleUnderline"/>
        </w:rPr>
        <w:t xml:space="preserve"> a </w:t>
      </w:r>
      <w:r w:rsidRPr="003D1738">
        <w:rPr>
          <w:rStyle w:val="Emphasis"/>
        </w:rPr>
        <w:t xml:space="preserve">particular </w:t>
      </w:r>
      <w:r w:rsidRPr="00BD7DF8">
        <w:rPr>
          <w:rStyle w:val="Emphasis"/>
          <w:highlight w:val="cyan"/>
        </w:rPr>
        <w:t>wrong</w:t>
      </w:r>
      <w:r w:rsidRPr="003D1738">
        <w:rPr>
          <w:sz w:val="16"/>
        </w:rPr>
        <w:t>) the court must often do a lot to achieve its desired change, and it can only do so much to ensure that the change persists through time. Present-day efforts to strengthen legal entitlements will find themselves more vulnerable to down-the-road retrenchment than will corresponding efforts to weaken those entitlements.</w:t>
      </w:r>
    </w:p>
    <w:p w14:paraId="2DC9D072" w14:textId="77777777" w:rsidR="00876E5F" w:rsidRPr="00B605EE" w:rsidRDefault="00876E5F" w:rsidP="00876E5F">
      <w:pPr>
        <w:pStyle w:val="Heading4"/>
      </w:pPr>
      <w:r w:rsidRPr="00B541FE">
        <w:rPr>
          <w:u w:val="single"/>
        </w:rPr>
        <w:t>CONGRESS SOLVES</w:t>
      </w:r>
      <w:r>
        <w:t xml:space="preserve">. </w:t>
      </w:r>
    </w:p>
    <w:p w14:paraId="324E6661" w14:textId="77777777" w:rsidR="00876E5F" w:rsidRPr="00B605EE" w:rsidRDefault="00876E5F" w:rsidP="00876E5F">
      <w:pPr>
        <w:rPr>
          <w:b/>
          <w:bCs/>
          <w:sz w:val="26"/>
        </w:rPr>
      </w:pPr>
      <w:r w:rsidRPr="000373F7">
        <w:rPr>
          <w:rStyle w:val="Style13ptBold"/>
        </w:rPr>
        <w:t>Levy 13</w:t>
      </w:r>
      <w:r>
        <w:t xml:space="preserve"> [Marin K. Levy; </w:t>
      </w:r>
      <w:r w:rsidRPr="00FF7513">
        <w:t>Professor of Law at Duke</w:t>
      </w:r>
      <w:r>
        <w:t xml:space="preserve"> University. 2013, “</w:t>
      </w:r>
      <w:r w:rsidRPr="000373F7">
        <w:t>Judging the Flood of Litigation</w:t>
      </w:r>
      <w:r>
        <w:t xml:space="preserve">,” </w:t>
      </w:r>
      <w:r w:rsidRPr="000373F7">
        <w:rPr>
          <w:i/>
          <w:iCs/>
        </w:rPr>
        <w:t>University of Chicago Law Review</w:t>
      </w:r>
      <w:r>
        <w:t xml:space="preserve">, Vol. 80, </w:t>
      </w:r>
      <w:r w:rsidRPr="000373F7">
        <w:t>https://scholarship.law.duke.edu/faculty_scholarship/2854/,</w:t>
      </w:r>
      <w:r>
        <w:t xml:space="preserve"> Accessed 07-13-2024, p. 1069-1070. Minion]</w:t>
      </w:r>
    </w:p>
    <w:p w14:paraId="04BA5D3A" w14:textId="77777777" w:rsidR="00876E5F" w:rsidRPr="00225E20" w:rsidRDefault="00876E5F" w:rsidP="00876E5F">
      <w:pPr>
        <w:rPr>
          <w:sz w:val="16"/>
        </w:rPr>
      </w:pPr>
      <w:r w:rsidRPr="00C45E0C">
        <w:rPr>
          <w:sz w:val="16"/>
        </w:rPr>
        <w:t xml:space="preserve">Now, it is important to </w:t>
      </w:r>
      <w:r w:rsidRPr="00037BB5">
        <w:rPr>
          <w:rStyle w:val="StyleUnderline"/>
        </w:rPr>
        <w:t>recognize that</w:t>
      </w:r>
      <w:r w:rsidRPr="00C45E0C">
        <w:rPr>
          <w:sz w:val="16"/>
        </w:rPr>
        <w:t xml:space="preserve"> counseling Courts against considering caseload volume in this kind of decision making does not mean that </w:t>
      </w:r>
      <w:r w:rsidRPr="00037BB5">
        <w:rPr>
          <w:rStyle w:val="StyleUnderline"/>
        </w:rPr>
        <w:t>there is</w:t>
      </w:r>
      <w:r w:rsidRPr="00C45E0C">
        <w:rPr>
          <w:sz w:val="16"/>
        </w:rPr>
        <w:t xml:space="preserve"> no </w:t>
      </w:r>
      <w:r w:rsidRPr="00037BB5">
        <w:rPr>
          <w:rStyle w:val="StyleUnderline"/>
        </w:rPr>
        <w:t xml:space="preserve">recourse when it comes to </w:t>
      </w:r>
      <w:r w:rsidRPr="00225E20">
        <w:rPr>
          <w:rStyle w:val="StyleUnderline"/>
        </w:rPr>
        <w:t>docket concerns</w:t>
      </w:r>
      <w:r w:rsidRPr="00C45E0C">
        <w:rPr>
          <w:sz w:val="16"/>
        </w:rPr>
        <w:t xml:space="preserve">. </w:t>
      </w:r>
      <w:r w:rsidRPr="00A83D8D">
        <w:rPr>
          <w:rStyle w:val="StyleUnderline"/>
        </w:rPr>
        <w:t xml:space="preserve">Our </w:t>
      </w:r>
      <w:r w:rsidRPr="00BD7DF8">
        <w:rPr>
          <w:rStyle w:val="StyleUnderline"/>
          <w:highlight w:val="cyan"/>
        </w:rPr>
        <w:t>system provides</w:t>
      </w:r>
      <w:r w:rsidRPr="00037BB5">
        <w:rPr>
          <w:rStyle w:val="StyleUnderline"/>
        </w:rPr>
        <w:t xml:space="preserve"> several </w:t>
      </w:r>
      <w:r w:rsidRPr="00BD7DF8">
        <w:rPr>
          <w:rStyle w:val="StyleUnderline"/>
          <w:highlight w:val="cyan"/>
        </w:rPr>
        <w:t xml:space="preserve">ways to </w:t>
      </w:r>
      <w:r w:rsidRPr="00BD7DF8">
        <w:rPr>
          <w:rStyle w:val="Emphasis"/>
          <w:sz w:val="30"/>
          <w:szCs w:val="30"/>
          <w:highlight w:val="cyan"/>
        </w:rPr>
        <w:t>relieve caseload pressure</w:t>
      </w:r>
      <w:r w:rsidRPr="00C45E0C">
        <w:rPr>
          <w:sz w:val="16"/>
        </w:rPr>
        <w:t xml:space="preserve"> short of the courts not recognizing causes of action or deciding not to hear particular sets of cases. Specifically, </w:t>
      </w:r>
      <w:r w:rsidRPr="00BD7DF8">
        <w:rPr>
          <w:rStyle w:val="StyleUnderline"/>
          <w:highlight w:val="cyan"/>
        </w:rPr>
        <w:t>our constitution</w:t>
      </w:r>
      <w:r w:rsidRPr="00C45E0C">
        <w:rPr>
          <w:sz w:val="16"/>
        </w:rPr>
        <w:t xml:space="preserve">al system </w:t>
      </w:r>
      <w:r w:rsidRPr="00BD7DF8">
        <w:rPr>
          <w:rStyle w:val="StyleUnderline"/>
          <w:highlight w:val="cyan"/>
        </w:rPr>
        <w:t xml:space="preserve">gives </w:t>
      </w:r>
      <w:r w:rsidRPr="00BD7DF8">
        <w:rPr>
          <w:rStyle w:val="Emphasis"/>
          <w:highlight w:val="cyan"/>
        </w:rPr>
        <w:t>Congress</w:t>
      </w:r>
      <w:r w:rsidRPr="00BD7DF8">
        <w:rPr>
          <w:rStyle w:val="StyleUnderline"/>
          <w:highlight w:val="cyan"/>
        </w:rPr>
        <w:t xml:space="preserve"> the </w:t>
      </w:r>
      <w:r w:rsidRPr="00BD7DF8">
        <w:rPr>
          <w:rStyle w:val="Emphasis"/>
          <w:highlight w:val="cyan"/>
        </w:rPr>
        <w:t>authority</w:t>
      </w:r>
      <w:r w:rsidRPr="00037BB5">
        <w:rPr>
          <w:rStyle w:val="StyleUnderline"/>
        </w:rPr>
        <w:t xml:space="preserve"> to </w:t>
      </w:r>
      <w:r w:rsidRPr="00225E20">
        <w:rPr>
          <w:rStyle w:val="StyleUnderline"/>
        </w:rPr>
        <w:t>adjust laws</w:t>
      </w:r>
      <w:r w:rsidRPr="00C45E0C">
        <w:rPr>
          <w:sz w:val="16"/>
        </w:rPr>
        <w:t xml:space="preserve"> so as </w:t>
      </w:r>
      <w:r w:rsidRPr="00BD7DF8">
        <w:rPr>
          <w:rStyle w:val="StyleUnderline"/>
          <w:highlight w:val="cyan"/>
        </w:rPr>
        <w:t xml:space="preserve">to stem that </w:t>
      </w:r>
      <w:r w:rsidRPr="00BD7DF8">
        <w:rPr>
          <w:rStyle w:val="Emphasis"/>
          <w:highlight w:val="cyan"/>
        </w:rPr>
        <w:t>flow</w:t>
      </w:r>
      <w:r w:rsidRPr="00C45E0C">
        <w:rPr>
          <w:sz w:val="16"/>
        </w:rPr>
        <w:t xml:space="preserve">.305 And </w:t>
      </w:r>
      <w:r w:rsidRPr="00037BB5">
        <w:rPr>
          <w:rStyle w:val="StyleUnderline"/>
        </w:rPr>
        <w:t>Congress has</w:t>
      </w:r>
      <w:r w:rsidRPr="00C45E0C">
        <w:rPr>
          <w:sz w:val="16"/>
        </w:rPr>
        <w:t xml:space="preserve"> indeed </w:t>
      </w:r>
      <w:r w:rsidRPr="00037BB5">
        <w:rPr>
          <w:rStyle w:val="StyleUnderline"/>
        </w:rPr>
        <w:t xml:space="preserve">exercised </w:t>
      </w:r>
      <w:r w:rsidRPr="00225E20">
        <w:rPr>
          <w:rStyle w:val="StyleUnderline"/>
        </w:rPr>
        <w:t>that power</w:t>
      </w:r>
      <w:r w:rsidRPr="00C45E0C">
        <w:rPr>
          <w:sz w:val="16"/>
        </w:rPr>
        <w:t xml:space="preserve">. As noted earlier, </w:t>
      </w:r>
      <w:r w:rsidRPr="00BD7DF8">
        <w:rPr>
          <w:rStyle w:val="StyleUnderline"/>
          <w:highlight w:val="cyan"/>
        </w:rPr>
        <w:t>Congress passed the</w:t>
      </w:r>
      <w:r w:rsidRPr="00037BB5">
        <w:rPr>
          <w:rStyle w:val="StyleUnderline"/>
        </w:rPr>
        <w:t xml:space="preserve"> Supreme Court </w:t>
      </w:r>
      <w:r w:rsidRPr="00BD7DF8">
        <w:rPr>
          <w:rStyle w:val="Emphasis"/>
          <w:highlight w:val="cyan"/>
        </w:rPr>
        <w:t>C</w:t>
      </w:r>
      <w:r w:rsidRPr="00A83D8D">
        <w:rPr>
          <w:rStyle w:val="StyleUnderline"/>
        </w:rPr>
        <w:t xml:space="preserve">ase </w:t>
      </w:r>
      <w:r w:rsidRPr="00BD7DF8">
        <w:rPr>
          <w:rStyle w:val="Emphasis"/>
          <w:highlight w:val="cyan"/>
        </w:rPr>
        <w:t>S</w:t>
      </w:r>
      <w:r w:rsidRPr="00A83D8D">
        <w:rPr>
          <w:rStyle w:val="StyleUnderline"/>
        </w:rPr>
        <w:t xml:space="preserve">elections </w:t>
      </w:r>
      <w:r w:rsidRPr="00BD7DF8">
        <w:rPr>
          <w:rStyle w:val="Emphasis"/>
          <w:highlight w:val="cyan"/>
        </w:rPr>
        <w:t>A</w:t>
      </w:r>
      <w:r w:rsidRPr="00A83D8D">
        <w:rPr>
          <w:rStyle w:val="StyleUnderline"/>
        </w:rPr>
        <w:t>ct</w:t>
      </w:r>
      <w:r w:rsidRPr="00C45E0C">
        <w:rPr>
          <w:sz w:val="16"/>
        </w:rPr>
        <w:t xml:space="preserve">306 </w:t>
      </w:r>
      <w:r w:rsidRPr="00BD7DF8">
        <w:rPr>
          <w:rStyle w:val="StyleUnderline"/>
          <w:highlight w:val="cyan"/>
        </w:rPr>
        <w:t xml:space="preserve">to </w:t>
      </w:r>
      <w:r w:rsidRPr="00BD7DF8">
        <w:rPr>
          <w:rStyle w:val="Emphasis"/>
          <w:highlight w:val="cyan"/>
        </w:rPr>
        <w:t>alleviate</w:t>
      </w:r>
      <w:r w:rsidRPr="00037BB5">
        <w:rPr>
          <w:rStyle w:val="StyleUnderline"/>
        </w:rPr>
        <w:t xml:space="preserve"> the Court’s</w:t>
      </w:r>
      <w:r w:rsidRPr="00C45E0C">
        <w:rPr>
          <w:sz w:val="16"/>
        </w:rPr>
        <w:t xml:space="preserve"> then </w:t>
      </w:r>
      <w:r w:rsidRPr="00037BB5">
        <w:rPr>
          <w:rStyle w:val="StyleUnderline"/>
        </w:rPr>
        <w:t xml:space="preserve">“unmanageable </w:t>
      </w:r>
      <w:r w:rsidRPr="00BD7DF8">
        <w:rPr>
          <w:rStyle w:val="Emphasis"/>
          <w:highlight w:val="cyan"/>
        </w:rPr>
        <w:t>workload</w:t>
      </w:r>
      <w:r w:rsidRPr="00037BB5">
        <w:rPr>
          <w:rStyle w:val="StyleUnderline"/>
        </w:rPr>
        <w:t>”</w:t>
      </w:r>
      <w:r w:rsidRPr="00C45E0C">
        <w:rPr>
          <w:sz w:val="16"/>
        </w:rPr>
        <w:t xml:space="preserve"> </w:t>
      </w:r>
      <w:r w:rsidRPr="00BD7DF8">
        <w:rPr>
          <w:rStyle w:val="StyleUnderline"/>
          <w:highlight w:val="cyan"/>
        </w:rPr>
        <w:t>by eliminating most</w:t>
      </w:r>
      <w:r w:rsidRPr="00A83D8D">
        <w:rPr>
          <w:rStyle w:val="StyleUnderline"/>
        </w:rPr>
        <w:t xml:space="preserve"> of the Court’s </w:t>
      </w:r>
      <w:r w:rsidRPr="00BD7DF8">
        <w:rPr>
          <w:rStyle w:val="Emphasis"/>
          <w:highlight w:val="cyan"/>
        </w:rPr>
        <w:t>mandatory jurisdiction</w:t>
      </w:r>
      <w:r w:rsidRPr="00C45E0C">
        <w:rPr>
          <w:sz w:val="16"/>
        </w:rPr>
        <w:t xml:space="preserve">.307 </w:t>
      </w:r>
      <w:r w:rsidRPr="00037BB5">
        <w:rPr>
          <w:rStyle w:val="StyleUnderline"/>
        </w:rPr>
        <w:t>With respect to the rest of the federal</w:t>
      </w:r>
      <w:r w:rsidRPr="00C45E0C">
        <w:rPr>
          <w:sz w:val="16"/>
        </w:rPr>
        <w:t xml:space="preserve"> court </w:t>
      </w:r>
      <w:r w:rsidRPr="00037BB5">
        <w:rPr>
          <w:rStyle w:val="StyleUnderline"/>
        </w:rPr>
        <w:t xml:space="preserve">docket, </w:t>
      </w:r>
      <w:r w:rsidRPr="00BD7DF8">
        <w:rPr>
          <w:rStyle w:val="StyleUnderline"/>
          <w:highlight w:val="cyan"/>
        </w:rPr>
        <w:t>Congress</w:t>
      </w:r>
      <w:r w:rsidRPr="00037BB5">
        <w:rPr>
          <w:rStyle w:val="StyleUnderline"/>
        </w:rPr>
        <w:t xml:space="preserve"> has</w:t>
      </w:r>
      <w:r w:rsidRPr="00C45E0C">
        <w:rPr>
          <w:sz w:val="16"/>
        </w:rPr>
        <w:t xml:space="preserve"> repeatedly </w:t>
      </w:r>
      <w:r w:rsidRPr="00BD7DF8">
        <w:rPr>
          <w:rStyle w:val="StyleUnderline"/>
          <w:highlight w:val="cyan"/>
        </w:rPr>
        <w:t xml:space="preserve">enacted targeted legislation to reduce </w:t>
      </w:r>
      <w:r w:rsidRPr="00BD7DF8">
        <w:rPr>
          <w:rStyle w:val="Emphasis"/>
          <w:highlight w:val="cyan"/>
        </w:rPr>
        <w:t>frivolous filings</w:t>
      </w:r>
      <w:r w:rsidRPr="00C45E0C">
        <w:rPr>
          <w:sz w:val="16"/>
        </w:rPr>
        <w:t xml:space="preserve">. For example, </w:t>
      </w:r>
      <w:r w:rsidRPr="00BD7DF8">
        <w:rPr>
          <w:rStyle w:val="StyleUnderline"/>
          <w:highlight w:val="cyan"/>
        </w:rPr>
        <w:t xml:space="preserve">Congress passed the </w:t>
      </w:r>
      <w:r w:rsidRPr="00BD7DF8">
        <w:rPr>
          <w:rStyle w:val="Emphasis"/>
          <w:highlight w:val="cyan"/>
        </w:rPr>
        <w:t>PLRA</w:t>
      </w:r>
      <w:r w:rsidRPr="00C45E0C">
        <w:rPr>
          <w:sz w:val="16"/>
        </w:rPr>
        <w:t xml:space="preserve"> </w:t>
      </w:r>
      <w:r w:rsidRPr="00037BB5">
        <w:rPr>
          <w:rStyle w:val="StyleUnderline"/>
        </w:rPr>
        <w:t>precisely as a way of “</w:t>
      </w:r>
      <w:r w:rsidRPr="00BD7DF8">
        <w:rPr>
          <w:rStyle w:val="StyleUnderline"/>
          <w:highlight w:val="cyan"/>
        </w:rPr>
        <w:t>addressing</w:t>
      </w:r>
      <w:r w:rsidRPr="00037BB5">
        <w:rPr>
          <w:rStyle w:val="StyleUnderline"/>
        </w:rPr>
        <w:t xml:space="preserve"> a flood of </w:t>
      </w:r>
      <w:r w:rsidRPr="00BD7DF8">
        <w:rPr>
          <w:rStyle w:val="Emphasis"/>
          <w:highlight w:val="cyan"/>
        </w:rPr>
        <w:t>prisoner litigation</w:t>
      </w:r>
      <w:r w:rsidRPr="00037BB5">
        <w:rPr>
          <w:rStyle w:val="StyleUnderline"/>
        </w:rPr>
        <w:t xml:space="preserve"> in the federal courts.”</w:t>
      </w:r>
      <w:r w:rsidRPr="00C45E0C">
        <w:rPr>
          <w:sz w:val="16"/>
        </w:rPr>
        <w:t xml:space="preserve">308 Similarly, </w:t>
      </w:r>
      <w:r w:rsidRPr="00037BB5">
        <w:rPr>
          <w:rStyle w:val="StyleUnderline"/>
        </w:rPr>
        <w:t xml:space="preserve">part of the purpose of </w:t>
      </w:r>
      <w:r w:rsidRPr="00BD7DF8">
        <w:rPr>
          <w:rStyle w:val="StyleUnderline"/>
          <w:highlight w:val="cyan"/>
        </w:rPr>
        <w:t>the P</w:t>
      </w:r>
      <w:r w:rsidRPr="00A83D8D">
        <w:rPr>
          <w:rStyle w:val="StyleUnderline"/>
        </w:rPr>
        <w:t xml:space="preserve">rivate </w:t>
      </w:r>
      <w:r w:rsidRPr="00BD7DF8">
        <w:rPr>
          <w:rStyle w:val="StyleUnderline"/>
          <w:highlight w:val="cyan"/>
        </w:rPr>
        <w:t>S</w:t>
      </w:r>
      <w:r w:rsidRPr="00A83D8D">
        <w:rPr>
          <w:rStyle w:val="StyleUnderline"/>
        </w:rPr>
        <w:t xml:space="preserve">ecurities </w:t>
      </w:r>
      <w:r w:rsidRPr="00BD7DF8">
        <w:rPr>
          <w:rStyle w:val="StyleUnderline"/>
          <w:highlight w:val="cyan"/>
        </w:rPr>
        <w:t>L</w:t>
      </w:r>
      <w:r w:rsidRPr="00A83D8D">
        <w:rPr>
          <w:rStyle w:val="StyleUnderline"/>
        </w:rPr>
        <w:t xml:space="preserve">itigation </w:t>
      </w:r>
      <w:r w:rsidRPr="00BD7DF8">
        <w:rPr>
          <w:rStyle w:val="StyleUnderline"/>
          <w:highlight w:val="cyan"/>
        </w:rPr>
        <w:t>R</w:t>
      </w:r>
      <w:r w:rsidRPr="00A83D8D">
        <w:rPr>
          <w:rStyle w:val="StyleUnderline"/>
        </w:rPr>
        <w:t xml:space="preserve">eform </w:t>
      </w:r>
      <w:r w:rsidRPr="00BD7DF8">
        <w:rPr>
          <w:rStyle w:val="StyleUnderline"/>
          <w:highlight w:val="cyan"/>
        </w:rPr>
        <w:t>A</w:t>
      </w:r>
      <w:r w:rsidRPr="00A83D8D">
        <w:rPr>
          <w:rStyle w:val="StyleUnderline"/>
        </w:rPr>
        <w:t>ct</w:t>
      </w:r>
      <w:r w:rsidRPr="00C45E0C">
        <w:rPr>
          <w:sz w:val="16"/>
        </w:rPr>
        <w:t xml:space="preserve"> of 1995309 </w:t>
      </w:r>
      <w:r w:rsidRPr="00037BB5">
        <w:rPr>
          <w:rStyle w:val="StyleUnderline"/>
        </w:rPr>
        <w:t xml:space="preserve">was to </w:t>
      </w:r>
      <w:r w:rsidRPr="00BD7DF8">
        <w:rPr>
          <w:rStyle w:val="StyleUnderline"/>
          <w:highlight w:val="cyan"/>
        </w:rPr>
        <w:t xml:space="preserve">limit </w:t>
      </w:r>
      <w:r w:rsidRPr="00BD7DF8">
        <w:rPr>
          <w:rStyle w:val="Emphasis"/>
          <w:highlight w:val="cyan"/>
        </w:rPr>
        <w:t>frivolous</w:t>
      </w:r>
      <w:r w:rsidRPr="00037BB5">
        <w:rPr>
          <w:rStyle w:val="StyleUnderline"/>
        </w:rPr>
        <w:t xml:space="preserve"> </w:t>
      </w:r>
      <w:r w:rsidRPr="00037BB5">
        <w:rPr>
          <w:rStyle w:val="Emphasis"/>
        </w:rPr>
        <w:t>securities</w:t>
      </w:r>
      <w:r w:rsidRPr="00037BB5">
        <w:rPr>
          <w:rStyle w:val="StyleUnderline"/>
        </w:rPr>
        <w:t xml:space="preserve"> </w:t>
      </w:r>
      <w:r w:rsidRPr="00BD7DF8">
        <w:rPr>
          <w:rStyle w:val="Emphasis"/>
          <w:highlight w:val="cyan"/>
        </w:rPr>
        <w:t>claims</w:t>
      </w:r>
      <w:r w:rsidRPr="00C45E0C">
        <w:rPr>
          <w:sz w:val="16"/>
        </w:rPr>
        <w:t xml:space="preserve">.310 This is not to suggest that Congress could not do more in this vein; rather the point is simply that </w:t>
      </w:r>
      <w:r w:rsidRPr="00BD7DF8">
        <w:rPr>
          <w:rStyle w:val="StyleUnderline"/>
          <w:highlight w:val="cyan"/>
        </w:rPr>
        <w:t>there is</w:t>
      </w:r>
      <w:r w:rsidRPr="00C45E0C">
        <w:rPr>
          <w:sz w:val="16"/>
        </w:rPr>
        <w:t xml:space="preserve"> still </w:t>
      </w:r>
      <w:r w:rsidRPr="00BD7DF8">
        <w:rPr>
          <w:rStyle w:val="StyleUnderline"/>
          <w:highlight w:val="cyan"/>
        </w:rPr>
        <w:t>a branch</w:t>
      </w:r>
      <w:r w:rsidRPr="00037BB5">
        <w:rPr>
          <w:rStyle w:val="StyleUnderline"/>
        </w:rPr>
        <w:t xml:space="preserve"> of government </w:t>
      </w:r>
      <w:r w:rsidRPr="00BD7DF8">
        <w:rPr>
          <w:rStyle w:val="StyleUnderline"/>
          <w:highlight w:val="cyan"/>
        </w:rPr>
        <w:t>that has</w:t>
      </w:r>
      <w:r w:rsidRPr="00037BB5">
        <w:rPr>
          <w:rStyle w:val="StyleUnderline"/>
        </w:rPr>
        <w:t xml:space="preserve"> the</w:t>
      </w:r>
      <w:r w:rsidRPr="00C45E0C">
        <w:rPr>
          <w:sz w:val="16"/>
        </w:rPr>
        <w:t xml:space="preserve"> clear </w:t>
      </w:r>
      <w:r w:rsidRPr="00BD7DF8">
        <w:rPr>
          <w:rStyle w:val="StyleUnderline"/>
          <w:highlight w:val="cyan"/>
        </w:rPr>
        <w:t>authority to take</w:t>
      </w:r>
      <w:r w:rsidRPr="00037BB5">
        <w:rPr>
          <w:rStyle w:val="StyleUnderline"/>
        </w:rPr>
        <w:t xml:space="preserve"> the courts’ </w:t>
      </w:r>
      <w:r w:rsidRPr="00BD7DF8">
        <w:rPr>
          <w:rStyle w:val="StyleUnderline"/>
          <w:highlight w:val="cyan"/>
        </w:rPr>
        <w:t>caseload into account</w:t>
      </w:r>
      <w:r w:rsidRPr="00037BB5">
        <w:rPr>
          <w:rStyle w:val="StyleUnderline"/>
        </w:rPr>
        <w:t xml:space="preserve"> in substantive decision making </w:t>
      </w:r>
      <w:r w:rsidRPr="00BD7DF8">
        <w:rPr>
          <w:rStyle w:val="StyleUnderline"/>
          <w:highlight w:val="cyan"/>
        </w:rPr>
        <w:t>and has done so</w:t>
      </w:r>
      <w:r w:rsidRPr="00037BB5">
        <w:rPr>
          <w:rStyle w:val="StyleUnderline"/>
        </w:rPr>
        <w:t xml:space="preserve"> </w:t>
      </w:r>
      <w:r w:rsidRPr="00037BB5">
        <w:rPr>
          <w:rStyle w:val="Emphasis"/>
        </w:rPr>
        <w:t>repeatedly</w:t>
      </w:r>
      <w:r w:rsidRPr="00037BB5">
        <w:rPr>
          <w:rStyle w:val="StyleUnderline"/>
        </w:rPr>
        <w:t xml:space="preserve"> in the past</w:t>
      </w:r>
      <w:r w:rsidRPr="00C45E0C">
        <w:rPr>
          <w:sz w:val="16"/>
        </w:rPr>
        <w:t>.</w:t>
      </w:r>
    </w:p>
    <w:p w14:paraId="7C972035" w14:textId="77777777" w:rsidR="00876E5F" w:rsidRDefault="00876E5F" w:rsidP="00876E5F"/>
    <w:p w14:paraId="4CBB7C8D" w14:textId="77777777" w:rsidR="00876E5F" w:rsidRDefault="00876E5F" w:rsidP="00876E5F"/>
    <w:p w14:paraId="4FA60B42" w14:textId="77777777" w:rsidR="00876E5F" w:rsidRPr="00860506" w:rsidRDefault="00876E5F" w:rsidP="00876E5F">
      <w:pPr>
        <w:pStyle w:val="Heading4"/>
      </w:pPr>
      <w:r>
        <w:t xml:space="preserve">Uniqueness is </w:t>
      </w:r>
      <w:r>
        <w:rPr>
          <w:u w:val="single"/>
        </w:rPr>
        <w:t>low</w:t>
      </w:r>
      <w:r>
        <w:t xml:space="preserve"> and </w:t>
      </w:r>
      <w:r>
        <w:rPr>
          <w:u w:val="single"/>
        </w:rPr>
        <w:t xml:space="preserve">AI </w:t>
      </w:r>
      <w:r>
        <w:t xml:space="preserve">docket control </w:t>
      </w:r>
      <w:r w:rsidRPr="00860506">
        <w:rPr>
          <w:u w:val="single"/>
        </w:rPr>
        <w:t>solves</w:t>
      </w:r>
      <w:r>
        <w:t xml:space="preserve">. </w:t>
      </w:r>
    </w:p>
    <w:p w14:paraId="300ABB3E" w14:textId="77777777" w:rsidR="00876E5F" w:rsidRDefault="00876E5F" w:rsidP="00876E5F">
      <w:r w:rsidRPr="006C71BC">
        <w:rPr>
          <w:rStyle w:val="Style13ptBold"/>
        </w:rPr>
        <w:t>Reuters 6/17</w:t>
      </w:r>
      <w:r>
        <w:t xml:space="preserve"> [Thompson Reuters. 2025. “How courts can use AI to improve and speed access to justice.” </w:t>
      </w:r>
      <w:r w:rsidRPr="006C71BC">
        <w:t>https://legal.thomsonreuters.com/blog/how-courts-can-use-ai-to-improve-and-speed-access-to-justice/#benefits-of-implementing-ai-in-the-courts</w:t>
      </w:r>
      <w:r>
        <w:t>.]</w:t>
      </w:r>
    </w:p>
    <w:p w14:paraId="26BE1251" w14:textId="77777777" w:rsidR="00876E5F" w:rsidRPr="007827D3" w:rsidRDefault="00876E5F" w:rsidP="00876E5F">
      <w:pPr>
        <w:rPr>
          <w:rStyle w:val="StyleUnderline"/>
        </w:rPr>
      </w:pPr>
      <w:r w:rsidRPr="0065481B">
        <w:rPr>
          <w:sz w:val="16"/>
        </w:rPr>
        <w:t xml:space="preserve">As courts across the country experience staffing shortages, </w:t>
      </w:r>
      <w:r w:rsidRPr="007827D3">
        <w:rPr>
          <w:rStyle w:val="StyleUnderline"/>
        </w:rPr>
        <w:t xml:space="preserve">many also continue to </w:t>
      </w:r>
      <w:r w:rsidRPr="00BD7DF8">
        <w:rPr>
          <w:rStyle w:val="StyleUnderline"/>
          <w:highlight w:val="cyan"/>
        </w:rPr>
        <w:t xml:space="preserve">rely on </w:t>
      </w:r>
      <w:r w:rsidRPr="00BD7DF8">
        <w:rPr>
          <w:rStyle w:val="Emphasis"/>
          <w:highlight w:val="cyan"/>
        </w:rPr>
        <w:t>outdated</w:t>
      </w:r>
      <w:r w:rsidRPr="00BD7DF8">
        <w:rPr>
          <w:rStyle w:val="StyleUnderline"/>
          <w:highlight w:val="cyan"/>
        </w:rPr>
        <w:t xml:space="preserve"> tech</w:t>
      </w:r>
      <w:r w:rsidRPr="007827D3">
        <w:rPr>
          <w:rStyle w:val="StyleUnderline"/>
        </w:rPr>
        <w:t xml:space="preserve">nologies and </w:t>
      </w:r>
      <w:r w:rsidRPr="007827D3">
        <w:rPr>
          <w:rStyle w:val="Emphasis"/>
        </w:rPr>
        <w:t>burdensome</w:t>
      </w:r>
      <w:r w:rsidRPr="007827D3">
        <w:rPr>
          <w:rStyle w:val="StyleUnderline"/>
        </w:rPr>
        <w:t xml:space="preserve"> processes. </w:t>
      </w:r>
      <w:r w:rsidRPr="0065481B">
        <w:rPr>
          <w:sz w:val="16"/>
        </w:rPr>
        <w:t xml:space="preserve">These further </w:t>
      </w:r>
      <w:r w:rsidRPr="007827D3">
        <w:rPr>
          <w:rStyle w:val="Emphasis"/>
        </w:rPr>
        <w:t>compound</w:t>
      </w:r>
      <w:r w:rsidRPr="007827D3">
        <w:rPr>
          <w:rStyle w:val="StyleUnderline"/>
        </w:rPr>
        <w:t xml:space="preserve"> problems and </w:t>
      </w:r>
      <w:r w:rsidRPr="00BD7DF8">
        <w:rPr>
          <w:rStyle w:val="StyleUnderline"/>
          <w:highlight w:val="cyan"/>
        </w:rPr>
        <w:t>contribute to</w:t>
      </w:r>
      <w:r w:rsidRPr="007827D3">
        <w:rPr>
          <w:rStyle w:val="StyleUnderline"/>
        </w:rPr>
        <w:t xml:space="preserve"> issues </w:t>
      </w:r>
      <w:r w:rsidRPr="00F957F7">
        <w:rPr>
          <w:rStyle w:val="StyleUnderline"/>
        </w:rPr>
        <w:t xml:space="preserve">like hearing </w:t>
      </w:r>
      <w:r w:rsidRPr="00BD7DF8">
        <w:rPr>
          <w:rStyle w:val="Emphasis"/>
          <w:highlight w:val="cyan"/>
        </w:rPr>
        <w:t>delays</w:t>
      </w:r>
      <w:r w:rsidRPr="00BD7DF8">
        <w:rPr>
          <w:rStyle w:val="StyleUnderline"/>
          <w:highlight w:val="cyan"/>
        </w:rPr>
        <w:t xml:space="preserve"> and</w:t>
      </w:r>
      <w:r w:rsidRPr="007827D3">
        <w:rPr>
          <w:rStyle w:val="StyleUnderline"/>
        </w:rPr>
        <w:t xml:space="preserve"> long court </w:t>
      </w:r>
      <w:r w:rsidRPr="00BD7DF8">
        <w:rPr>
          <w:rStyle w:val="Emphasis"/>
          <w:highlight w:val="cyan"/>
        </w:rPr>
        <w:t>backlogs</w:t>
      </w:r>
      <w:r w:rsidRPr="007827D3">
        <w:rPr>
          <w:rStyle w:val="StyleUnderline"/>
        </w:rPr>
        <w:t>.</w:t>
      </w:r>
      <w:r w:rsidRPr="0065481B">
        <w:rPr>
          <w:sz w:val="16"/>
        </w:rPr>
        <w:t xml:space="preserve"> As </w:t>
      </w:r>
      <w:r w:rsidRPr="00BD7DF8">
        <w:rPr>
          <w:rStyle w:val="StyleUnderline"/>
          <w:highlight w:val="cyan"/>
        </w:rPr>
        <w:t>courts</w:t>
      </w:r>
      <w:r w:rsidRPr="0065481B">
        <w:rPr>
          <w:sz w:val="16"/>
        </w:rPr>
        <w:t xml:space="preserve"> seek ways to speed access to justice while managing increased caseloads, </w:t>
      </w:r>
      <w:r w:rsidRPr="00F61E39">
        <w:rPr>
          <w:rStyle w:val="StyleUnderline"/>
        </w:rPr>
        <w:t xml:space="preserve">some are </w:t>
      </w:r>
      <w:r w:rsidRPr="00BD7DF8">
        <w:rPr>
          <w:rStyle w:val="StyleUnderline"/>
          <w:highlight w:val="cyan"/>
        </w:rPr>
        <w:t>turning to</w:t>
      </w:r>
      <w:r w:rsidRPr="0065481B">
        <w:rPr>
          <w:sz w:val="16"/>
        </w:rPr>
        <w:t xml:space="preserve"> artificial intelligence (</w:t>
      </w:r>
      <w:r w:rsidRPr="00BD7DF8">
        <w:rPr>
          <w:rStyle w:val="Emphasis"/>
          <w:highlight w:val="cyan"/>
        </w:rPr>
        <w:t>AI</w:t>
      </w:r>
      <w:r w:rsidRPr="0065481B">
        <w:rPr>
          <w:sz w:val="16"/>
        </w:rPr>
        <w:t xml:space="preserve">) </w:t>
      </w:r>
      <w:r w:rsidRPr="00F61E39">
        <w:rPr>
          <w:rStyle w:val="StyleUnderline"/>
        </w:rPr>
        <w:t xml:space="preserve">to </w:t>
      </w:r>
      <w:r w:rsidRPr="00BD7DF8">
        <w:rPr>
          <w:rStyle w:val="StyleUnderline"/>
          <w:highlight w:val="cyan"/>
        </w:rPr>
        <w:t xml:space="preserve">streamline </w:t>
      </w:r>
      <w:r w:rsidRPr="00BD7DF8">
        <w:rPr>
          <w:rStyle w:val="Emphasis"/>
          <w:highlight w:val="cyan"/>
        </w:rPr>
        <w:t>processes</w:t>
      </w:r>
      <w:r w:rsidRPr="00BD7DF8">
        <w:rPr>
          <w:rStyle w:val="StyleUnderline"/>
          <w:highlight w:val="cyan"/>
        </w:rPr>
        <w:t xml:space="preserve">, increase </w:t>
      </w:r>
      <w:r w:rsidRPr="00BD7DF8">
        <w:rPr>
          <w:rStyle w:val="Emphasis"/>
          <w:highlight w:val="cyan"/>
        </w:rPr>
        <w:t>efficiency</w:t>
      </w:r>
      <w:r w:rsidRPr="00BD7DF8">
        <w:rPr>
          <w:rStyle w:val="StyleUnderline"/>
          <w:highlight w:val="cyan"/>
        </w:rPr>
        <w:t xml:space="preserve">, and </w:t>
      </w:r>
      <w:r w:rsidRPr="00BD7DF8">
        <w:rPr>
          <w:rStyle w:val="Emphasis"/>
          <w:highlight w:val="cyan"/>
        </w:rPr>
        <w:t>save time</w:t>
      </w:r>
      <w:r w:rsidRPr="007827D3">
        <w:rPr>
          <w:rStyle w:val="StyleUnderline"/>
        </w:rPr>
        <w:t>.</w:t>
      </w:r>
      <w:r>
        <w:rPr>
          <w:rStyle w:val="StyleUnderline"/>
        </w:rPr>
        <w:t xml:space="preserve"> </w:t>
      </w:r>
    </w:p>
    <w:p w14:paraId="64D16A44" w14:textId="77777777" w:rsidR="00876E5F" w:rsidRPr="0065481B" w:rsidRDefault="00876E5F" w:rsidP="00876E5F">
      <w:pPr>
        <w:rPr>
          <w:sz w:val="16"/>
        </w:rPr>
      </w:pPr>
      <w:r w:rsidRPr="0065481B">
        <w:rPr>
          <w:sz w:val="16"/>
        </w:rPr>
        <w:t>Benefits of implementing AI in the courts</w:t>
      </w:r>
    </w:p>
    <w:p w14:paraId="50E69F6C" w14:textId="77777777" w:rsidR="00876E5F" w:rsidRDefault="00876E5F" w:rsidP="00876E5F">
      <w:pPr>
        <w:rPr>
          <w:rStyle w:val="StyleUnderline"/>
        </w:rPr>
      </w:pPr>
      <w:r w:rsidRPr="0065481B">
        <w:rPr>
          <w:sz w:val="16"/>
        </w:rPr>
        <w:t xml:space="preserve">Having highly skilled and experienced staff members is essential to ensuring the court system operates effectively. </w:t>
      </w:r>
      <w:r w:rsidRPr="007827D3">
        <w:rPr>
          <w:rStyle w:val="Emphasis"/>
        </w:rPr>
        <w:t>AI</w:t>
      </w:r>
      <w:r w:rsidRPr="0065481B">
        <w:rPr>
          <w:sz w:val="16"/>
        </w:rPr>
        <w:t xml:space="preserve"> technology will never replace essential staff members like attorneys, court clerks, and paralegals. However, it </w:t>
      </w:r>
      <w:r w:rsidRPr="007827D3">
        <w:rPr>
          <w:rStyle w:val="StyleUnderline"/>
        </w:rPr>
        <w:t xml:space="preserve">can be used to </w:t>
      </w:r>
      <w:r w:rsidRPr="007827D3">
        <w:rPr>
          <w:rStyle w:val="Emphasis"/>
        </w:rPr>
        <w:t>streamline</w:t>
      </w:r>
      <w:r w:rsidRPr="007827D3">
        <w:rPr>
          <w:rStyle w:val="StyleUnderline"/>
        </w:rPr>
        <w:t xml:space="preserve"> many </w:t>
      </w:r>
      <w:r w:rsidRPr="007827D3">
        <w:rPr>
          <w:rStyle w:val="Emphasis"/>
        </w:rPr>
        <w:t>routine</w:t>
      </w:r>
      <w:r w:rsidRPr="007827D3">
        <w:rPr>
          <w:rStyle w:val="StyleUnderline"/>
        </w:rPr>
        <w:t xml:space="preserve"> tasks.</w:t>
      </w:r>
      <w:r>
        <w:rPr>
          <w:rStyle w:val="StyleUnderline"/>
        </w:rPr>
        <w:t xml:space="preserve"> </w:t>
      </w:r>
    </w:p>
    <w:p w14:paraId="3A7EE194" w14:textId="77777777" w:rsidR="00876E5F" w:rsidRPr="0065481B" w:rsidRDefault="00876E5F" w:rsidP="00876E5F">
      <w:pPr>
        <w:rPr>
          <w:sz w:val="16"/>
        </w:rPr>
      </w:pPr>
      <w:r w:rsidRPr="0065481B">
        <w:rPr>
          <w:sz w:val="16"/>
        </w:rPr>
        <w:t>Streamline court processes</w:t>
      </w:r>
    </w:p>
    <w:p w14:paraId="30A0C175" w14:textId="77777777" w:rsidR="00876E5F" w:rsidRDefault="00876E5F" w:rsidP="00876E5F">
      <w:pPr>
        <w:rPr>
          <w:rStyle w:val="StyleUnderline"/>
        </w:rPr>
      </w:pPr>
      <w:r w:rsidRPr="0065481B">
        <w:rPr>
          <w:sz w:val="16"/>
        </w:rPr>
        <w:t xml:space="preserve">Many traditional court staff duties take a tremendous amount of time and mental concentration to complete. Often these processes require staff to comb through and manually review thousands of documents. </w:t>
      </w:r>
      <w:r w:rsidRPr="007827D3">
        <w:rPr>
          <w:rStyle w:val="StyleUnderline"/>
        </w:rPr>
        <w:t xml:space="preserve">With AI, </w:t>
      </w:r>
      <w:r w:rsidRPr="00BD7DF8">
        <w:rPr>
          <w:rStyle w:val="StyleUnderline"/>
          <w:highlight w:val="cyan"/>
        </w:rPr>
        <w:t>court staff can</w:t>
      </w:r>
      <w:r w:rsidRPr="007827D3">
        <w:rPr>
          <w:rStyle w:val="StyleUnderline"/>
        </w:rPr>
        <w:t xml:space="preserve"> more </w:t>
      </w:r>
      <w:r w:rsidRPr="00BD7DF8">
        <w:rPr>
          <w:rStyle w:val="Emphasis"/>
          <w:highlight w:val="cyan"/>
        </w:rPr>
        <w:t>quickly</w:t>
      </w:r>
      <w:r w:rsidRPr="007827D3">
        <w:rPr>
          <w:rStyle w:val="StyleUnderline"/>
        </w:rPr>
        <w:t xml:space="preserve"> and </w:t>
      </w:r>
      <w:r w:rsidRPr="007827D3">
        <w:rPr>
          <w:rStyle w:val="Emphasis"/>
        </w:rPr>
        <w:t>accurately</w:t>
      </w:r>
      <w:r w:rsidRPr="007827D3">
        <w:rPr>
          <w:rStyle w:val="StyleUnderline"/>
        </w:rPr>
        <w:t xml:space="preserve"> </w:t>
      </w:r>
      <w:r w:rsidRPr="00BD7DF8">
        <w:rPr>
          <w:rStyle w:val="StyleUnderline"/>
          <w:highlight w:val="cyan"/>
        </w:rPr>
        <w:t>search</w:t>
      </w:r>
      <w:r w:rsidRPr="007827D3">
        <w:rPr>
          <w:rStyle w:val="StyleUnderline"/>
        </w:rPr>
        <w:t xml:space="preserve">, </w:t>
      </w:r>
      <w:r w:rsidRPr="007827D3">
        <w:rPr>
          <w:rStyle w:val="Emphasis"/>
        </w:rPr>
        <w:t>analyze</w:t>
      </w:r>
      <w:r w:rsidRPr="007827D3">
        <w:rPr>
          <w:rStyle w:val="StyleUnderline"/>
        </w:rPr>
        <w:t xml:space="preserve">, and </w:t>
      </w:r>
      <w:r w:rsidRPr="007827D3">
        <w:rPr>
          <w:rStyle w:val="Emphasis"/>
        </w:rPr>
        <w:t>synthesize</w:t>
      </w:r>
      <w:r w:rsidRPr="007827D3">
        <w:rPr>
          <w:rStyle w:val="StyleUnderline"/>
        </w:rPr>
        <w:t xml:space="preserve"> a large volume of </w:t>
      </w:r>
      <w:r w:rsidRPr="00AB6168">
        <w:rPr>
          <w:rStyle w:val="Emphasis"/>
        </w:rPr>
        <w:t>documents</w:t>
      </w:r>
      <w:r w:rsidRPr="00AB6168">
        <w:rPr>
          <w:rStyle w:val="StyleUnderline"/>
        </w:rPr>
        <w:t xml:space="preserve"> and </w:t>
      </w:r>
      <w:r w:rsidRPr="00AB6168">
        <w:rPr>
          <w:rStyle w:val="Emphasis"/>
        </w:rPr>
        <w:t>records</w:t>
      </w:r>
      <w:r w:rsidRPr="007827D3">
        <w:rPr>
          <w:rStyle w:val="StyleUnderline"/>
        </w:rPr>
        <w:t>.</w:t>
      </w:r>
      <w:r w:rsidRPr="0065481B">
        <w:rPr>
          <w:sz w:val="16"/>
        </w:rPr>
        <w:t xml:space="preserve"> This means that </w:t>
      </w:r>
      <w:r w:rsidRPr="00BD7DF8">
        <w:rPr>
          <w:rStyle w:val="Emphasis"/>
          <w:highlight w:val="cyan"/>
        </w:rPr>
        <w:t>laborious</w:t>
      </w:r>
      <w:r w:rsidRPr="00BD7DF8">
        <w:rPr>
          <w:rStyle w:val="StyleUnderline"/>
          <w:highlight w:val="cyan"/>
        </w:rPr>
        <w:t xml:space="preserve"> processes</w:t>
      </w:r>
      <w:r w:rsidRPr="007827D3">
        <w:rPr>
          <w:rStyle w:val="StyleUnderline"/>
        </w:rPr>
        <w:t xml:space="preserve">, like legal research and document analysis that usually take </w:t>
      </w:r>
      <w:r w:rsidRPr="007827D3">
        <w:rPr>
          <w:rStyle w:val="Emphasis"/>
        </w:rPr>
        <w:t>days</w:t>
      </w:r>
      <w:r w:rsidRPr="007827D3">
        <w:rPr>
          <w:rStyle w:val="StyleUnderline"/>
        </w:rPr>
        <w:t xml:space="preserve"> or </w:t>
      </w:r>
      <w:r w:rsidRPr="007827D3">
        <w:rPr>
          <w:rStyle w:val="Emphasis"/>
        </w:rPr>
        <w:t>weeks</w:t>
      </w:r>
      <w:r w:rsidRPr="007827D3">
        <w:rPr>
          <w:rStyle w:val="StyleUnderline"/>
        </w:rPr>
        <w:t xml:space="preserve"> to complete, </w:t>
      </w:r>
      <w:r w:rsidRPr="00AB6168">
        <w:rPr>
          <w:rStyle w:val="StyleUnderline"/>
        </w:rPr>
        <w:t xml:space="preserve">can be </w:t>
      </w:r>
      <w:r w:rsidRPr="00BD7DF8">
        <w:rPr>
          <w:rStyle w:val="StyleUnderline"/>
          <w:highlight w:val="cyan"/>
        </w:rPr>
        <w:t xml:space="preserve">completed in </w:t>
      </w:r>
      <w:r w:rsidRPr="00AB6168">
        <w:rPr>
          <w:rStyle w:val="StyleUnderline"/>
        </w:rPr>
        <w:t xml:space="preserve">a </w:t>
      </w:r>
      <w:r w:rsidRPr="00BD7DF8">
        <w:rPr>
          <w:rStyle w:val="Emphasis"/>
          <w:highlight w:val="cyan"/>
        </w:rPr>
        <w:t>fraction</w:t>
      </w:r>
      <w:r w:rsidRPr="00BD7DF8">
        <w:rPr>
          <w:rStyle w:val="StyleUnderline"/>
          <w:highlight w:val="cyan"/>
        </w:rPr>
        <w:t xml:space="preserve"> of the time.</w:t>
      </w:r>
      <w:r w:rsidRPr="007827D3">
        <w:rPr>
          <w:rStyle w:val="StyleUnderline"/>
        </w:rPr>
        <w:t xml:space="preserve"> </w:t>
      </w:r>
    </w:p>
    <w:p w14:paraId="222A856A" w14:textId="77777777" w:rsidR="00876E5F" w:rsidRPr="0065481B" w:rsidRDefault="00876E5F" w:rsidP="00876E5F">
      <w:pPr>
        <w:rPr>
          <w:sz w:val="16"/>
        </w:rPr>
      </w:pPr>
      <w:r w:rsidRPr="0065481B">
        <w:rPr>
          <w:sz w:val="16"/>
        </w:rPr>
        <w:t>Increase court efficiencies</w:t>
      </w:r>
    </w:p>
    <w:p w14:paraId="544CFA2A" w14:textId="77777777" w:rsidR="00876E5F" w:rsidRPr="0065481B" w:rsidRDefault="00876E5F" w:rsidP="00876E5F">
      <w:pPr>
        <w:rPr>
          <w:sz w:val="16"/>
        </w:rPr>
      </w:pPr>
      <w:r w:rsidRPr="007827D3">
        <w:rPr>
          <w:rStyle w:val="StyleUnderline"/>
        </w:rPr>
        <w:t xml:space="preserve">Court staff can </w:t>
      </w:r>
      <w:r w:rsidRPr="00AB6168">
        <w:rPr>
          <w:rStyle w:val="StyleUnderline"/>
        </w:rPr>
        <w:t xml:space="preserve">use AI to </w:t>
      </w:r>
      <w:r w:rsidRPr="00BD7DF8">
        <w:rPr>
          <w:rStyle w:val="StyleUnderline"/>
          <w:highlight w:val="cyan"/>
        </w:rPr>
        <w:t xml:space="preserve">increase </w:t>
      </w:r>
      <w:r w:rsidRPr="00BD7DF8">
        <w:rPr>
          <w:rStyle w:val="Emphasis"/>
          <w:highlight w:val="cyan"/>
        </w:rPr>
        <w:t>efficiency</w:t>
      </w:r>
      <w:r w:rsidRPr="00BD7DF8">
        <w:rPr>
          <w:rStyle w:val="StyleUnderline"/>
          <w:highlight w:val="cyan"/>
        </w:rPr>
        <w:t xml:space="preserve"> and</w:t>
      </w:r>
      <w:r w:rsidRPr="007827D3">
        <w:rPr>
          <w:rStyle w:val="StyleUnderline"/>
        </w:rPr>
        <w:t xml:space="preserve"> help </w:t>
      </w:r>
      <w:r w:rsidRPr="00BD7DF8">
        <w:rPr>
          <w:rStyle w:val="StyleUnderline"/>
          <w:highlight w:val="cyan"/>
        </w:rPr>
        <w:t xml:space="preserve">move cases </w:t>
      </w:r>
      <w:r w:rsidRPr="00BD7DF8">
        <w:rPr>
          <w:rStyle w:val="Emphasis"/>
          <w:highlight w:val="cyan"/>
        </w:rPr>
        <w:t>forward</w:t>
      </w:r>
      <w:r w:rsidRPr="0065481B">
        <w:rPr>
          <w:sz w:val="16"/>
        </w:rPr>
        <w:t xml:space="preserve">. For example, </w:t>
      </w:r>
      <w:r w:rsidRPr="007827D3">
        <w:rPr>
          <w:rStyle w:val="StyleUnderline"/>
        </w:rPr>
        <w:t xml:space="preserve">AI can </w:t>
      </w:r>
      <w:r w:rsidRPr="00AB6168">
        <w:rPr>
          <w:rStyle w:val="StyleUnderline"/>
        </w:rPr>
        <w:t xml:space="preserve">produce first drafts of </w:t>
      </w:r>
      <w:r w:rsidRPr="00AB6168">
        <w:rPr>
          <w:rStyle w:val="Emphasis"/>
        </w:rPr>
        <w:t>legal documents</w:t>
      </w:r>
      <w:r w:rsidRPr="00AB6168">
        <w:rPr>
          <w:rStyle w:val="StyleUnderline"/>
        </w:rPr>
        <w:t xml:space="preserve"> and </w:t>
      </w:r>
      <w:r w:rsidRPr="00AB6168">
        <w:rPr>
          <w:rStyle w:val="Emphasis"/>
        </w:rPr>
        <w:t>memos</w:t>
      </w:r>
      <w:r w:rsidRPr="00AB6168">
        <w:rPr>
          <w:rStyle w:val="StyleUnderline"/>
        </w:rPr>
        <w:t xml:space="preserve">, find and flag key documents for </w:t>
      </w:r>
      <w:r w:rsidRPr="00AB6168">
        <w:rPr>
          <w:rStyle w:val="Emphasis"/>
        </w:rPr>
        <w:t>review</w:t>
      </w:r>
      <w:r w:rsidRPr="00AB6168">
        <w:rPr>
          <w:rStyle w:val="StyleUnderline"/>
        </w:rPr>
        <w:t xml:space="preserve">, and create and manage case </w:t>
      </w:r>
      <w:r w:rsidRPr="00AB6168">
        <w:rPr>
          <w:rStyle w:val="Emphasis"/>
        </w:rPr>
        <w:t>timelines</w:t>
      </w:r>
      <w:r w:rsidRPr="007827D3">
        <w:rPr>
          <w:rStyle w:val="StyleUnderline"/>
        </w:rPr>
        <w:t>.</w:t>
      </w:r>
      <w:r w:rsidRPr="0065481B">
        <w:rPr>
          <w:sz w:val="16"/>
        </w:rPr>
        <w:t xml:space="preserve"> Using AI to automate repetitive tasks frees court staff to focus on more complex work. </w:t>
      </w:r>
    </w:p>
    <w:p w14:paraId="2826021D" w14:textId="77777777" w:rsidR="00876E5F" w:rsidRPr="0065481B" w:rsidRDefault="00876E5F" w:rsidP="00876E5F">
      <w:pPr>
        <w:rPr>
          <w:sz w:val="16"/>
        </w:rPr>
      </w:pPr>
      <w:r w:rsidRPr="0065481B">
        <w:rPr>
          <w:sz w:val="16"/>
        </w:rPr>
        <w:t>Save court staff time</w:t>
      </w:r>
    </w:p>
    <w:p w14:paraId="552BD8BE" w14:textId="77777777" w:rsidR="00876E5F" w:rsidRDefault="00876E5F" w:rsidP="00876E5F">
      <w:pPr>
        <w:rPr>
          <w:sz w:val="16"/>
        </w:rPr>
      </w:pPr>
      <w:r w:rsidRPr="0065481B">
        <w:rPr>
          <w:sz w:val="16"/>
        </w:rPr>
        <w:t xml:space="preserve">Court employees often work long hours and struggle to manage heavy workloads. </w:t>
      </w:r>
      <w:r w:rsidRPr="0065481B">
        <w:rPr>
          <w:rStyle w:val="StyleUnderline"/>
        </w:rPr>
        <w:t xml:space="preserve">By using AI, they can </w:t>
      </w:r>
      <w:r w:rsidRPr="00AB6168">
        <w:rPr>
          <w:rStyle w:val="StyleUnderline"/>
        </w:rPr>
        <w:t xml:space="preserve">manage larger </w:t>
      </w:r>
      <w:r w:rsidRPr="00AB6168">
        <w:rPr>
          <w:rStyle w:val="Emphasis"/>
        </w:rPr>
        <w:t>data sets</w:t>
      </w:r>
      <w:r w:rsidRPr="00AB6168">
        <w:rPr>
          <w:rStyle w:val="StyleUnderline"/>
        </w:rPr>
        <w:t xml:space="preserve"> and quickly </w:t>
      </w:r>
      <w:r w:rsidRPr="00AB6168">
        <w:rPr>
          <w:rStyle w:val="Emphasis"/>
        </w:rPr>
        <w:t>analyze</w:t>
      </w:r>
      <w:r w:rsidRPr="00AB6168">
        <w:rPr>
          <w:rStyle w:val="StyleUnderline"/>
        </w:rPr>
        <w:t xml:space="preserve"> that data to provide </w:t>
      </w:r>
      <w:r w:rsidRPr="00AB6168">
        <w:rPr>
          <w:rStyle w:val="Emphasis"/>
        </w:rPr>
        <w:t>valuable insights</w:t>
      </w:r>
      <w:r w:rsidRPr="0065481B">
        <w:rPr>
          <w:rStyle w:val="StyleUnderline"/>
        </w:rPr>
        <w:t>.</w:t>
      </w:r>
      <w:r w:rsidRPr="0065481B">
        <w:rPr>
          <w:sz w:val="16"/>
        </w:rPr>
        <w:t xml:space="preserve"> This helps expedite processes and advance case timelines, allowing legal staff to build strong cases more quickly and manage caseloads more efficiently. </w:t>
      </w:r>
    </w:p>
    <w:p w14:paraId="0E26D26F" w14:textId="77777777" w:rsidR="00876E5F" w:rsidRDefault="00876E5F" w:rsidP="00876E5F">
      <w:pPr>
        <w:pStyle w:val="Heading4"/>
      </w:pPr>
      <w:r>
        <w:t xml:space="preserve">Only the plan leads to </w:t>
      </w:r>
      <w:r w:rsidRPr="00AB6168">
        <w:rPr>
          <w:u w:val="single"/>
        </w:rPr>
        <w:t>uptake</w:t>
      </w:r>
      <w:r>
        <w:t xml:space="preserve">. </w:t>
      </w:r>
    </w:p>
    <w:p w14:paraId="0263A4E6" w14:textId="77777777" w:rsidR="00876E5F" w:rsidRPr="00F520E7" w:rsidRDefault="00876E5F" w:rsidP="00876E5F">
      <w:r>
        <w:rPr>
          <w:rStyle w:val="Style13ptBold"/>
        </w:rPr>
        <w:t xml:space="preserve">Gautam 25 </w:t>
      </w:r>
      <w:r w:rsidRPr="005B5BBA">
        <w:t>[Ankush Ramprakash Gautam; Senior Manager Engineering at Datastax. May, “Impact of High Data Quality on LLM Hallucinations” International Journal of Computer Applications, Volume 187, No.4. Minion]</w:t>
      </w:r>
    </w:p>
    <w:p w14:paraId="43B9C45A" w14:textId="77777777" w:rsidR="00876E5F" w:rsidRPr="000B77CF" w:rsidRDefault="00876E5F" w:rsidP="00876E5F">
      <w:pPr>
        <w:rPr>
          <w:sz w:val="14"/>
        </w:rPr>
      </w:pPr>
      <w:r w:rsidRPr="000B77CF">
        <w:rPr>
          <w:sz w:val="14"/>
        </w:rPr>
        <w:t>5. ADVANTAGES OF HIGH QUALITY DATA IN REDUCING HALLUCINATIONS</w:t>
      </w:r>
    </w:p>
    <w:p w14:paraId="48AE7E66" w14:textId="77777777" w:rsidR="00876E5F" w:rsidRPr="000B77CF" w:rsidRDefault="00876E5F" w:rsidP="00876E5F">
      <w:pPr>
        <w:rPr>
          <w:sz w:val="14"/>
        </w:rPr>
      </w:pPr>
      <w:r w:rsidRPr="00BD7DF8">
        <w:rPr>
          <w:rStyle w:val="StyleUnderline"/>
          <w:highlight w:val="cyan"/>
        </w:rPr>
        <w:t>High-quality data</w:t>
      </w:r>
      <w:r w:rsidRPr="000B77CF">
        <w:rPr>
          <w:sz w:val="14"/>
        </w:rPr>
        <w:t xml:space="preserve"> has the potential to </w:t>
      </w:r>
      <w:r w:rsidRPr="00BD7DF8">
        <w:rPr>
          <w:rStyle w:val="Emphasis"/>
          <w:highlight w:val="cyan"/>
        </w:rPr>
        <w:t>prevent hallucinations</w:t>
      </w:r>
      <w:r w:rsidRPr="000B77CF">
        <w:rPr>
          <w:sz w:val="14"/>
        </w:rPr>
        <w:t xml:space="preserve"> in Large Language Models (LLMs) and presents </w:t>
      </w:r>
      <w:r w:rsidRPr="0051412D">
        <w:rPr>
          <w:rStyle w:val="StyleUnderline"/>
        </w:rPr>
        <w:t>several</w:t>
      </w:r>
      <w:r w:rsidRPr="000B77CF">
        <w:rPr>
          <w:sz w:val="14"/>
        </w:rPr>
        <w:t xml:space="preserve"> significant </w:t>
      </w:r>
      <w:r w:rsidRPr="0051412D">
        <w:rPr>
          <w:rStyle w:val="StyleUnderline"/>
        </w:rPr>
        <w:t>benefits</w:t>
      </w:r>
      <w:r w:rsidRPr="000B77CF">
        <w:rPr>
          <w:sz w:val="14"/>
        </w:rPr>
        <w:t xml:space="preserve">. First of all, it improves the accuracy and assurance of LLMs, which guarantees that the </w:t>
      </w:r>
      <w:r w:rsidRPr="0051412D">
        <w:rPr>
          <w:sz w:val="14"/>
        </w:rPr>
        <w:t xml:space="preserve">responses provided are accurate, supported by evidence, and relevant to the situation. This helps </w:t>
      </w:r>
      <w:bookmarkStart w:id="7" w:name="_Hlk206764160"/>
      <w:r w:rsidRPr="0051412D">
        <w:rPr>
          <w:sz w:val="14"/>
        </w:rPr>
        <w:t xml:space="preserve">in </w:t>
      </w:r>
      <w:r w:rsidRPr="0051412D">
        <w:rPr>
          <w:rStyle w:val="StyleUnderline"/>
        </w:rPr>
        <w:t xml:space="preserve">avoiding </w:t>
      </w:r>
      <w:r w:rsidRPr="0051412D">
        <w:rPr>
          <w:rStyle w:val="Emphasis"/>
        </w:rPr>
        <w:t>misinformation</w:t>
      </w:r>
      <w:r w:rsidRPr="0051412D">
        <w:rPr>
          <w:sz w:val="14"/>
        </w:rPr>
        <w:t xml:space="preserve"> and discrepancies and therefore the AI created content is more credible and precise. As a result of this </w:t>
      </w:r>
      <w:r w:rsidRPr="00BD7DF8">
        <w:rPr>
          <w:rStyle w:val="StyleUnderline"/>
          <w:highlight w:val="cyan"/>
        </w:rPr>
        <w:t>increased</w:t>
      </w:r>
      <w:r w:rsidRPr="0051412D">
        <w:rPr>
          <w:rStyle w:val="StyleUnderline"/>
        </w:rPr>
        <w:t xml:space="preserve"> accuracy</w:t>
      </w:r>
      <w:r w:rsidRPr="00F520E7">
        <w:rPr>
          <w:rStyle w:val="StyleUnderline"/>
        </w:rPr>
        <w:t xml:space="preserve">, </w:t>
      </w:r>
      <w:r w:rsidRPr="00BD7DF8">
        <w:rPr>
          <w:rStyle w:val="Emphasis"/>
          <w:highlight w:val="cyan"/>
        </w:rPr>
        <w:t>trust and adoption</w:t>
      </w:r>
      <w:r w:rsidRPr="00BD7DF8">
        <w:rPr>
          <w:sz w:val="14"/>
          <w:highlight w:val="cyan"/>
        </w:rPr>
        <w:t xml:space="preserve"> </w:t>
      </w:r>
      <w:r w:rsidRPr="00BD7DF8">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BD7DF8">
        <w:rPr>
          <w:rStyle w:val="StyleUnderline"/>
          <w:highlight w:val="cyan"/>
        </w:rPr>
        <w:t xml:space="preserve">like </w:t>
      </w:r>
      <w:r w:rsidRPr="0051412D">
        <w:rPr>
          <w:rStyle w:val="Emphasis"/>
        </w:rPr>
        <w:t>healthcare</w:t>
      </w:r>
      <w:r w:rsidRPr="0051412D">
        <w:rPr>
          <w:rStyle w:val="StyleUnderline"/>
        </w:rPr>
        <w:t xml:space="preserve">, </w:t>
      </w:r>
      <w:r w:rsidRPr="0051412D">
        <w:rPr>
          <w:rStyle w:val="Emphasis"/>
        </w:rPr>
        <w:t>finance</w:t>
      </w:r>
      <w:r w:rsidRPr="00F92BA9">
        <w:rPr>
          <w:rStyle w:val="StyleUnderline"/>
        </w:rPr>
        <w:t xml:space="preserve">, </w:t>
      </w:r>
      <w:r w:rsidRPr="00BD7DF8">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51412D">
        <w:rPr>
          <w:rStyle w:val="StyleUnderline"/>
        </w:rPr>
        <w:t>minimizes the</w:t>
      </w:r>
      <w:r w:rsidRPr="0051412D">
        <w:rPr>
          <w:sz w:val="14"/>
        </w:rPr>
        <w:t xml:space="preserve"> ethical and </w:t>
      </w:r>
      <w:r w:rsidRPr="0051412D">
        <w:rPr>
          <w:rStyle w:val="Emphasis"/>
        </w:rPr>
        <w:t>regulatory risks</w:t>
      </w:r>
      <w:r w:rsidRPr="0051412D">
        <w:rPr>
          <w:sz w:val="14"/>
        </w:rPr>
        <w:t xml:space="preserve"> </w:t>
      </w:r>
      <w:r w:rsidRPr="0051412D">
        <w:rPr>
          <w:rStyle w:val="StyleUnderline"/>
        </w:rPr>
        <w:t xml:space="preserve">by ensuring that the </w:t>
      </w:r>
      <w:r w:rsidRPr="0051412D">
        <w:rPr>
          <w:rStyle w:val="Emphasis"/>
        </w:rPr>
        <w:t>AI outputs</w:t>
      </w:r>
      <w:r w:rsidRPr="0051412D">
        <w:rPr>
          <w:sz w:val="14"/>
        </w:rPr>
        <w:t xml:space="preserve"> </w:t>
      </w:r>
      <w:r w:rsidRPr="0051412D">
        <w:rPr>
          <w:rStyle w:val="StyleUnderline"/>
        </w:rPr>
        <w:t xml:space="preserve">are </w:t>
      </w:r>
      <w:r w:rsidRPr="0051412D">
        <w:rPr>
          <w:rStyle w:val="Emphasis"/>
        </w:rPr>
        <w:t>consistent</w:t>
      </w:r>
      <w:r w:rsidRPr="0051412D">
        <w:rPr>
          <w:rStyle w:val="StyleUnderline"/>
        </w:rPr>
        <w:t xml:space="preserve"> with</w:t>
      </w:r>
      <w:r w:rsidRPr="0051412D">
        <w:rPr>
          <w:sz w:val="14"/>
        </w:rPr>
        <w:t xml:space="preserve"> ethical principles and </w:t>
      </w:r>
      <w:r w:rsidRPr="0051412D">
        <w:rPr>
          <w:rStyle w:val="StyleUnderline"/>
        </w:rPr>
        <w:t>regulatory requirements</w:t>
      </w:r>
      <w:r w:rsidRPr="0051412D">
        <w:rPr>
          <w:sz w:val="14"/>
        </w:rPr>
        <w:t xml:space="preserve">. This cuts down on the chances of biased or misleading information which is </w:t>
      </w:r>
      <w:r w:rsidRPr="0051412D">
        <w:rPr>
          <w:rStyle w:val="StyleUnderline"/>
        </w:rPr>
        <w:t>important in building trust</w:t>
      </w:r>
      <w:r w:rsidRPr="00F520E7">
        <w:rPr>
          <w:rStyle w:val="StyleUnderline"/>
        </w:rPr>
        <w:t xml:space="preserve"> in AI systems</w:t>
      </w:r>
      <w:r w:rsidRPr="000B77CF">
        <w:rPr>
          <w:sz w:val="14"/>
        </w:rPr>
        <w:t>. Finally</w:t>
      </w:r>
      <w:r w:rsidRPr="0051412D">
        <w:rPr>
          <w:sz w:val="14"/>
        </w:rPr>
        <w:t xml:space="preserve">, </w:t>
      </w:r>
      <w:r w:rsidRPr="0051412D">
        <w:rPr>
          <w:rStyle w:val="StyleUnderline"/>
        </w:rPr>
        <w:t xml:space="preserve">LLMs trained on </w:t>
      </w:r>
      <w:r w:rsidRPr="0051412D">
        <w:rPr>
          <w:rStyle w:val="Emphasis"/>
        </w:rPr>
        <w:t>high-integrity data</w:t>
      </w:r>
      <w:r w:rsidRPr="0051412D">
        <w:rPr>
          <w:sz w:val="14"/>
        </w:rPr>
        <w:t xml:space="preserve"> </w:t>
      </w:r>
      <w:r w:rsidRPr="0051412D">
        <w:rPr>
          <w:rStyle w:val="StyleUnderline"/>
        </w:rPr>
        <w:t xml:space="preserve">need </w:t>
      </w:r>
      <w:r w:rsidRPr="0051412D">
        <w:rPr>
          <w:rStyle w:val="Emphasis"/>
        </w:rPr>
        <w:t>less post-processing</w:t>
      </w:r>
      <w:r w:rsidRPr="0051412D">
        <w:rPr>
          <w:sz w:val="14"/>
        </w:rPr>
        <w:t xml:space="preserve"> </w:t>
      </w:r>
      <w:r w:rsidRPr="0051412D">
        <w:rPr>
          <w:rStyle w:val="StyleUnderline"/>
        </w:rPr>
        <w:t xml:space="preserve">and </w:t>
      </w:r>
      <w:r w:rsidRPr="0051412D">
        <w:rPr>
          <w:rStyle w:val="Emphasis"/>
        </w:rPr>
        <w:t>human interaction</w:t>
      </w:r>
      <w:r w:rsidRPr="0051412D">
        <w:rPr>
          <w:sz w:val="14"/>
        </w:rPr>
        <w:t xml:space="preserve">, </w:t>
      </w:r>
      <w:r w:rsidRPr="0051412D">
        <w:rPr>
          <w:rStyle w:val="StyleUnderline"/>
        </w:rPr>
        <w:t xml:space="preserve">which leads to </w:t>
      </w:r>
      <w:r w:rsidRPr="0051412D">
        <w:rPr>
          <w:rStyle w:val="Emphasis"/>
        </w:rPr>
        <w:t>costs</w:t>
      </w:r>
      <w:r w:rsidRPr="0051412D">
        <w:rPr>
          <w:rStyle w:val="StyleUnderline"/>
        </w:rPr>
        <w:t xml:space="preserve"> and </w:t>
      </w:r>
      <w:r w:rsidRPr="0051412D">
        <w:rPr>
          <w:rStyle w:val="Emphasis"/>
        </w:rPr>
        <w:t>operations efficiency</w:t>
      </w:r>
      <w:r w:rsidRPr="0051412D">
        <w:rPr>
          <w:sz w:val="14"/>
        </w:rPr>
        <w:t>. This enables organizations to enhance their use of AI applications with minimal need for human moderators thereby decreasing their reliance on them.</w:t>
      </w:r>
    </w:p>
    <w:bookmarkEnd w:id="7"/>
    <w:p w14:paraId="6933E765" w14:textId="77777777" w:rsidR="00876E5F" w:rsidRPr="000B77CF" w:rsidRDefault="00876E5F" w:rsidP="00876E5F">
      <w:pPr>
        <w:rPr>
          <w:sz w:val="14"/>
        </w:rPr>
      </w:pPr>
      <w:r w:rsidRPr="000B77CF">
        <w:rPr>
          <w:sz w:val="14"/>
        </w:rPr>
        <w:t>6. DISADVANTAGES AND CHALLENGES OF MAINTAINING HIGH QUALITY DATA</w:t>
      </w:r>
    </w:p>
    <w:p w14:paraId="0740ED74" w14:textId="77777777" w:rsidR="00876E5F" w:rsidRPr="000B77CF" w:rsidRDefault="00876E5F" w:rsidP="00876E5F">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BD7DF8">
        <w:rPr>
          <w:rStyle w:val="StyleUnderline"/>
          <w:highlight w:val="cyan"/>
        </w:rPr>
        <w:t>data scarcity</w:t>
      </w:r>
      <w:r w:rsidRPr="000B77CF">
        <w:rPr>
          <w:sz w:val="14"/>
        </w:rPr>
        <w:t xml:space="preserve"> in Domains, including new and emerging scientific research or rare medical conditions, can </w:t>
      </w:r>
      <w:r w:rsidRPr="00BD7DF8">
        <w:rPr>
          <w:rStyle w:val="StyleUnderline"/>
          <w:highlight w:val="cyan"/>
        </w:rPr>
        <w:t>restrict</w:t>
      </w:r>
      <w:r w:rsidRPr="00F520E7">
        <w:rPr>
          <w:rStyle w:val="StyleUnderline"/>
        </w:rPr>
        <w:t xml:space="preserve"> the </w:t>
      </w:r>
      <w:r w:rsidRPr="00BD7DF8">
        <w:rPr>
          <w:rStyle w:val="Emphasis"/>
          <w:highlight w:val="cyan"/>
        </w:rPr>
        <w:t>knowledge</w:t>
      </w:r>
      <w:r w:rsidRPr="00F520E7">
        <w:rPr>
          <w:rStyle w:val="StyleUnderline"/>
        </w:rPr>
        <w:t xml:space="preserve"> base of LLMs</w:t>
      </w:r>
      <w:r w:rsidRPr="000B77CF">
        <w:rPr>
          <w:sz w:val="14"/>
        </w:rPr>
        <w:t xml:space="preserve"> and </w:t>
      </w:r>
      <w:r w:rsidRPr="00BD7DF8">
        <w:rPr>
          <w:rStyle w:val="StyleUnderline"/>
          <w:highlight w:val="cyan"/>
        </w:rPr>
        <w:t xml:space="preserve">result in </w:t>
      </w:r>
      <w:r w:rsidRPr="00BD7DF8">
        <w:rPr>
          <w:rStyle w:val="Emphasis"/>
          <w:highlight w:val="cyan"/>
        </w:rPr>
        <w:t>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51412D">
        <w:rPr>
          <w:rStyle w:val="StyleUnderline"/>
        </w:rPr>
        <w:t>-</w:t>
      </w:r>
      <w:r w:rsidRPr="00BD7DF8">
        <w:rPr>
          <w:rStyle w:val="Emphasis"/>
          <w:highlight w:val="cyan"/>
        </w:rPr>
        <w:t>quality datasets</w:t>
      </w:r>
      <w:r w:rsidRPr="00F520E7">
        <w:rPr>
          <w:rStyle w:val="StyleUnderline"/>
        </w:rPr>
        <w:t xml:space="preserve"> are accurate at the time of their creation, they can </w:t>
      </w:r>
      <w:r w:rsidRPr="00BD7DF8">
        <w:rPr>
          <w:rStyle w:val="Emphasis"/>
          <w:highlight w:val="cyan"/>
        </w:rPr>
        <w:t>become outdated over time</w:t>
      </w:r>
      <w:r w:rsidRPr="000B77CF">
        <w:rPr>
          <w:sz w:val="14"/>
        </w:rPr>
        <w:t xml:space="preserve"> and, therefore, </w:t>
      </w:r>
      <w:r w:rsidRPr="00BD7DF8">
        <w:rPr>
          <w:rStyle w:val="StyleUnderline"/>
          <w:highlight w:val="cyan"/>
        </w:rPr>
        <w:t>require</w:t>
      </w:r>
      <w:r w:rsidRPr="000B77CF">
        <w:rPr>
          <w:sz w:val="14"/>
        </w:rPr>
        <w:t xml:space="preserve"> periodic </w:t>
      </w:r>
      <w:r w:rsidRPr="00BD7DF8">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60E233DC" w14:textId="77777777" w:rsidR="00876E5F" w:rsidRPr="000B77CF" w:rsidRDefault="00876E5F" w:rsidP="00876E5F">
      <w:pPr>
        <w:rPr>
          <w:sz w:val="14"/>
        </w:rPr>
      </w:pPr>
      <w:r w:rsidRPr="000B77CF">
        <w:rPr>
          <w:sz w:val="14"/>
        </w:rPr>
        <w:t xml:space="preserve">[[CHART OMITTED]] </w:t>
      </w:r>
    </w:p>
    <w:p w14:paraId="60EC6C04" w14:textId="77777777" w:rsidR="00876E5F" w:rsidRPr="000B77CF" w:rsidRDefault="00876E5F" w:rsidP="00876E5F">
      <w:pPr>
        <w:rPr>
          <w:sz w:val="14"/>
        </w:rPr>
      </w:pPr>
      <w:r w:rsidRPr="000B77CF">
        <w:rPr>
          <w:sz w:val="14"/>
        </w:rPr>
        <w:t>7. EXPERIMENTAL RESULTS AND ANALYSIS</w:t>
      </w:r>
    </w:p>
    <w:p w14:paraId="68F8C146" w14:textId="77777777" w:rsidR="00876E5F" w:rsidRPr="0051412D" w:rsidRDefault="00876E5F" w:rsidP="00876E5F">
      <w:pPr>
        <w:rPr>
          <w:sz w:val="14"/>
        </w:rPr>
      </w:pPr>
      <w:r w:rsidRPr="00F520E7">
        <w:rPr>
          <w:rStyle w:val="StyleUnderline"/>
        </w:rPr>
        <w:t xml:space="preserve">Experimental results show a clear trend; </w:t>
      </w:r>
      <w:r w:rsidRPr="00BD7DF8">
        <w:rPr>
          <w:rStyle w:val="StyleUnderline"/>
          <w:highlight w:val="cyan"/>
        </w:rPr>
        <w:t>models trained on high-quality</w:t>
      </w:r>
      <w:r w:rsidRPr="0051412D">
        <w:rPr>
          <w:rStyle w:val="StyleUnderline"/>
        </w:rPr>
        <w:t xml:space="preserve"> data </w:t>
      </w:r>
      <w:r w:rsidRPr="00BD7DF8">
        <w:rPr>
          <w:rStyle w:val="StyleUnderline"/>
          <w:highlight w:val="cyan"/>
        </w:rPr>
        <w:t>exhibit</w:t>
      </w:r>
      <w:r w:rsidRPr="0051412D">
        <w:rPr>
          <w:rStyle w:val="StyleUnderline"/>
        </w:rPr>
        <w:t xml:space="preserve"> significantly </w:t>
      </w:r>
      <w:r w:rsidRPr="00BD7DF8">
        <w:rPr>
          <w:rStyle w:val="StyleUnderline"/>
          <w:highlight w:val="cyan"/>
        </w:rPr>
        <w:t>lower hallucination</w:t>
      </w:r>
      <w:r w:rsidRPr="0051412D">
        <w:rPr>
          <w:rStyle w:val="StyleUnderline"/>
        </w:rPr>
        <w:t xml:space="preserve"> rates</w:t>
      </w:r>
      <w:r w:rsidRPr="0051412D">
        <w:rPr>
          <w:sz w:val="14"/>
        </w:rPr>
        <w:t xml:space="preserve"> than those trained on low or medium-quality datasets. For example, </w:t>
      </w:r>
      <w:r w:rsidRPr="0051412D">
        <w:rPr>
          <w:rStyle w:val="Emphasis"/>
        </w:rPr>
        <w:t>GPT-3.5</w:t>
      </w:r>
      <w:r w:rsidRPr="0051412D">
        <w:rPr>
          <w:rStyle w:val="StyleUnderline"/>
        </w:rPr>
        <w:t xml:space="preserve"> had a</w:t>
      </w:r>
      <w:r w:rsidRPr="00F520E7">
        <w:rPr>
          <w:rStyle w:val="StyleUnderline"/>
        </w:rPr>
        <w:t xml:space="preserve"> </w:t>
      </w:r>
      <w:r w:rsidRPr="0051412D">
        <w:rPr>
          <w:rStyle w:val="Emphasis"/>
        </w:rPr>
        <w:t>hallucination rate</w:t>
      </w:r>
      <w:r w:rsidRPr="0051412D">
        <w:rPr>
          <w:rStyle w:val="StyleUnderline"/>
        </w:rPr>
        <w:t xml:space="preserve"> of</w:t>
      </w:r>
      <w:r w:rsidRPr="00F520E7">
        <w:rPr>
          <w:rStyle w:val="StyleUnderline"/>
        </w:rPr>
        <w:t xml:space="preserve"> only </w:t>
      </w:r>
      <w:r w:rsidRPr="00BD7DF8">
        <w:rPr>
          <w:rStyle w:val="Emphasis"/>
          <w:highlight w:val="cyan"/>
        </w:rPr>
        <w:t>3.2%</w:t>
      </w:r>
      <w:r w:rsidRPr="000B77CF">
        <w:rPr>
          <w:sz w:val="14"/>
        </w:rPr>
        <w:t xml:space="preserve"> [14] </w:t>
      </w:r>
      <w:r w:rsidRPr="000B77CF">
        <w:rPr>
          <w:rStyle w:val="StyleUnderline"/>
        </w:rPr>
        <w:t xml:space="preserve">when trained on curated data, </w:t>
      </w:r>
      <w:r w:rsidRPr="00BD7DF8">
        <w:rPr>
          <w:rStyle w:val="Emphasis"/>
          <w:highlight w:val="cyan"/>
        </w:rPr>
        <w:t>compared to 19.4%</w:t>
      </w:r>
      <w:r w:rsidRPr="00BD7DF8">
        <w:rPr>
          <w:rStyle w:val="StyleUnderline"/>
          <w:highlight w:val="cyan"/>
        </w:rPr>
        <w:t xml:space="preserve"> </w:t>
      </w:r>
      <w:r w:rsidRPr="0051412D">
        <w:rPr>
          <w:rStyle w:val="StyleUnderline"/>
        </w:rPr>
        <w:t>on noisy data</w:t>
      </w:r>
      <w:r w:rsidRPr="000B77CF">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2A1B82E2" w14:textId="77777777" w:rsidR="00876E5F" w:rsidRPr="00260BBB" w:rsidRDefault="00876E5F" w:rsidP="00876E5F">
      <w:pPr>
        <w:pStyle w:val="Heading4"/>
      </w:pPr>
      <w:r w:rsidRPr="00260BBB">
        <w:rPr>
          <w:u w:val="single"/>
        </w:rPr>
        <w:t>SAFE HARBOR REGULATIONS</w:t>
      </w:r>
      <w:r>
        <w:t xml:space="preserve">. Reduce court burdens. </w:t>
      </w:r>
    </w:p>
    <w:p w14:paraId="7C78D384" w14:textId="77777777" w:rsidR="00876E5F" w:rsidRPr="00260BBB" w:rsidRDefault="00876E5F" w:rsidP="00876E5F">
      <w:pPr>
        <w:rPr>
          <w:rStyle w:val="Style13ptBold"/>
        </w:rPr>
      </w:pPr>
      <w:r>
        <w:rPr>
          <w:rStyle w:val="Style13ptBold"/>
        </w:rPr>
        <w:t xml:space="preserve">Chiara </w:t>
      </w:r>
      <w:r w:rsidRPr="00260BBB">
        <w:rPr>
          <w:rStyle w:val="Style13ptBold"/>
          <w:b w:val="0"/>
          <w:bCs w:val="0"/>
        </w:rPr>
        <w:t>et al</w:t>
      </w:r>
      <w:r>
        <w:rPr>
          <w:rStyle w:val="Style13ptBold"/>
        </w:rPr>
        <w:t xml:space="preserve"> 22 </w:t>
      </w:r>
      <w:r w:rsidRPr="00260BBB">
        <w:t>[Alessandro De Chiara; Universitat de Barcelona and Barcelona Economic Analysis Team. Ester Manna; Professora Lectora Serra Hunter Universitat de Barceolna. July, “Corruption and the case for safe-harbor regulation” Economics Letters, Volume 216, 110546, https://www.sciencedirect.com/science/article/pii/S0165176522001537. Minion]</w:t>
      </w:r>
    </w:p>
    <w:p w14:paraId="425770BB" w14:textId="77777777" w:rsidR="00876E5F" w:rsidRDefault="00876E5F" w:rsidP="00876E5F">
      <w:pPr>
        <w:rPr>
          <w:sz w:val="16"/>
        </w:rPr>
      </w:pPr>
      <w:r w:rsidRPr="0051412D">
        <w:rPr>
          <w:rStyle w:val="StyleUnderline"/>
        </w:rPr>
        <w:t>New</w:t>
      </w:r>
      <w:r w:rsidRPr="00260BBB">
        <w:rPr>
          <w:sz w:val="16"/>
        </w:rPr>
        <w:t xml:space="preserve"> products or </w:t>
      </w:r>
      <w:r w:rsidRPr="0051412D">
        <w:rPr>
          <w:rStyle w:val="StyleUnderline"/>
        </w:rPr>
        <w:t xml:space="preserve">production </w:t>
      </w:r>
      <w:r w:rsidRPr="00BD7DF8">
        <w:rPr>
          <w:rStyle w:val="Emphasis"/>
          <w:highlight w:val="cyan"/>
        </w:rPr>
        <w:t>techniques</w:t>
      </w:r>
      <w:r w:rsidRPr="0051412D">
        <w:rPr>
          <w:sz w:val="16"/>
        </w:rPr>
        <w:t xml:space="preserve"> </w:t>
      </w:r>
      <w:r w:rsidRPr="0051412D">
        <w:rPr>
          <w:rStyle w:val="StyleUnderline"/>
        </w:rPr>
        <w:t xml:space="preserve">that may </w:t>
      </w:r>
      <w:r w:rsidRPr="00BD7DF8">
        <w:rPr>
          <w:rStyle w:val="StyleUnderline"/>
          <w:highlight w:val="cyan"/>
        </w:rPr>
        <w:t>exhibit</w:t>
      </w:r>
      <w:r w:rsidRPr="0051412D">
        <w:rPr>
          <w:rStyle w:val="StyleUnderline"/>
        </w:rPr>
        <w:t xml:space="preserve"> </w:t>
      </w:r>
      <w:r w:rsidRPr="0051412D">
        <w:rPr>
          <w:rStyle w:val="Emphasis"/>
        </w:rPr>
        <w:t xml:space="preserve">negative </w:t>
      </w:r>
      <w:r w:rsidRPr="00BD7DF8">
        <w:rPr>
          <w:rStyle w:val="Emphasis"/>
          <w:highlight w:val="cyan"/>
        </w:rPr>
        <w:t>externalities</w:t>
      </w:r>
      <w:r w:rsidRPr="00260BBB">
        <w:rPr>
          <w:sz w:val="16"/>
        </w:rPr>
        <w:t xml:space="preserve">, like drugs, pesticides, digital assets, or hydraulic fracturing, are often regulated. Although regulation may prevent the sale or use of some harmful activities, </w:t>
      </w:r>
      <w:r w:rsidRPr="00BD7DF8">
        <w:rPr>
          <w:rStyle w:val="Emphasis"/>
          <w:highlight w:val="cyan"/>
        </w:rPr>
        <w:t>accidents</w:t>
      </w:r>
      <w:r w:rsidRPr="00BD7DF8">
        <w:rPr>
          <w:rStyle w:val="StyleUnderline"/>
          <w:highlight w:val="cyan"/>
        </w:rPr>
        <w:t xml:space="preserve"> inevitably </w:t>
      </w:r>
      <w:r w:rsidRPr="00BD7DF8">
        <w:rPr>
          <w:rStyle w:val="Emphasis"/>
          <w:highlight w:val="cyan"/>
        </w:rPr>
        <w:t>occur</w:t>
      </w:r>
      <w:r w:rsidRPr="00BD7DF8">
        <w:rPr>
          <w:sz w:val="16"/>
          <w:highlight w:val="cyan"/>
        </w:rPr>
        <w:t>.</w:t>
      </w:r>
      <w:r w:rsidRPr="00260BBB">
        <w:rPr>
          <w:sz w:val="16"/>
        </w:rPr>
        <w:t xml:space="preserve"> A controversial and unresolved question is whether </w:t>
      </w:r>
      <w:r w:rsidRPr="00260BBB">
        <w:rPr>
          <w:rStyle w:val="Emphasis"/>
        </w:rPr>
        <w:t>regulation</w:t>
      </w:r>
      <w:r w:rsidRPr="00260BBB">
        <w:rPr>
          <w:rStyle w:val="StyleUnderline"/>
        </w:rPr>
        <w:t xml:space="preserve"> should provide </w:t>
      </w:r>
      <w:r w:rsidRPr="00BD7DF8">
        <w:rPr>
          <w:rStyle w:val="Emphasis"/>
          <w:highlight w:val="cyan"/>
        </w:rPr>
        <w:t>safe-harbor protection</w:t>
      </w:r>
      <w:r w:rsidRPr="00BD7DF8">
        <w:rPr>
          <w:rStyle w:val="StyleUnderline"/>
          <w:highlight w:val="cyan"/>
        </w:rPr>
        <w:t xml:space="preserve"> against </w:t>
      </w:r>
      <w:r w:rsidRPr="00BD7DF8">
        <w:rPr>
          <w:rStyle w:val="Emphasis"/>
          <w:highlight w:val="cyan"/>
        </w:rPr>
        <w:t>litigation</w:t>
      </w:r>
      <w:r w:rsidRPr="00260BBB">
        <w:rPr>
          <w:sz w:val="16"/>
        </w:rPr>
        <w:t xml:space="preserve">.1 Safe-harbor proponents argue that </w:t>
      </w:r>
      <w:r w:rsidRPr="00BD7DF8">
        <w:rPr>
          <w:rStyle w:val="Emphasis"/>
          <w:sz w:val="30"/>
          <w:szCs w:val="30"/>
          <w:highlight w:val="cyan"/>
        </w:rPr>
        <w:t>immunity from liability</w:t>
      </w:r>
      <w:r w:rsidRPr="00260BBB">
        <w:rPr>
          <w:rStyle w:val="StyleUnderline"/>
        </w:rPr>
        <w:t xml:space="preserve"> is </w:t>
      </w:r>
      <w:r w:rsidRPr="00BD7DF8">
        <w:rPr>
          <w:rStyle w:val="Emphasis"/>
          <w:highlight w:val="cyan"/>
        </w:rPr>
        <w:t>essential</w:t>
      </w:r>
      <w:r w:rsidRPr="00260BBB">
        <w:rPr>
          <w:rStyle w:val="StyleUnderline"/>
        </w:rPr>
        <w:t xml:space="preserve"> for </w:t>
      </w:r>
      <w:r w:rsidRPr="00BD7DF8">
        <w:rPr>
          <w:rStyle w:val="StyleUnderline"/>
          <w:highlight w:val="cyan"/>
        </w:rPr>
        <w:t>firms to</w:t>
      </w:r>
      <w:r w:rsidRPr="00260BBB">
        <w:rPr>
          <w:rStyle w:val="StyleUnderline"/>
        </w:rPr>
        <w:t xml:space="preserve"> invest and </w:t>
      </w:r>
      <w:r w:rsidRPr="00BD7DF8">
        <w:rPr>
          <w:rStyle w:val="Emphasis"/>
          <w:highlight w:val="cyan"/>
        </w:rPr>
        <w:t>deliver innovations</w:t>
      </w:r>
      <w:r w:rsidRPr="00260BBB">
        <w:rPr>
          <w:sz w:val="16"/>
        </w:rPr>
        <w:t xml:space="preserve">. In this paper, somewhat surprisingly, we highlight how </w:t>
      </w:r>
      <w:r w:rsidRPr="00BD7DF8">
        <w:rPr>
          <w:rStyle w:val="Emphasis"/>
          <w:highlight w:val="cyan"/>
        </w:rPr>
        <w:t>bureaucratic corruption</w:t>
      </w:r>
      <w:r w:rsidRPr="00260BBB">
        <w:rPr>
          <w:sz w:val="16"/>
        </w:rPr>
        <w:t xml:space="preserve"> may </w:t>
      </w:r>
      <w:r w:rsidRPr="00BD7DF8">
        <w:rPr>
          <w:rStyle w:val="StyleUnderline"/>
          <w:highlight w:val="cyan"/>
        </w:rPr>
        <w:t>make</w:t>
      </w:r>
      <w:r w:rsidRPr="00BD7DF8">
        <w:rPr>
          <w:sz w:val="16"/>
          <w:highlight w:val="cyan"/>
        </w:rPr>
        <w:t xml:space="preserve"> </w:t>
      </w:r>
      <w:r w:rsidRPr="00BD7DF8">
        <w:rPr>
          <w:rStyle w:val="Emphasis"/>
          <w:highlight w:val="cyan"/>
        </w:rPr>
        <w:t>immunity</w:t>
      </w:r>
      <w:r w:rsidRPr="00260BBB">
        <w:rPr>
          <w:rStyle w:val="StyleUnderline"/>
        </w:rPr>
        <w:t xml:space="preserve"> from liability </w:t>
      </w:r>
      <w:r w:rsidRPr="00BD7DF8">
        <w:rPr>
          <w:rStyle w:val="Emphasis"/>
          <w:highlight w:val="cyan"/>
        </w:rPr>
        <w:t>more desirable</w:t>
      </w:r>
      <w:r w:rsidRPr="00260BBB">
        <w:rPr>
          <w:rStyle w:val="Emphasis"/>
        </w:rPr>
        <w:t>.</w:t>
      </w:r>
      <w:r w:rsidRPr="00260BBB">
        <w:rPr>
          <w:sz w:val="16"/>
        </w:rPr>
        <w:t xml:space="preserve"> Specifically, we show that more </w:t>
      </w:r>
      <w:r w:rsidRPr="0051412D">
        <w:rPr>
          <w:rStyle w:val="StyleUnderline"/>
        </w:rPr>
        <w:t>pervasive corruption</w:t>
      </w:r>
      <w:r w:rsidRPr="0051412D">
        <w:rPr>
          <w:sz w:val="16"/>
        </w:rPr>
        <w:t xml:space="preserve"> may </w:t>
      </w:r>
      <w:r w:rsidRPr="0051412D">
        <w:rPr>
          <w:rStyle w:val="StyleUnderline"/>
        </w:rPr>
        <w:t>favor</w:t>
      </w:r>
      <w:r w:rsidRPr="0051412D">
        <w:rPr>
          <w:sz w:val="16"/>
        </w:rPr>
        <w:t xml:space="preserve"> the </w:t>
      </w:r>
      <w:r w:rsidRPr="0051412D">
        <w:rPr>
          <w:rStyle w:val="StyleUnderline"/>
        </w:rPr>
        <w:t xml:space="preserve">adoption of a </w:t>
      </w:r>
      <w:r w:rsidRPr="0051412D">
        <w:rPr>
          <w:rStyle w:val="Emphasis"/>
        </w:rPr>
        <w:t>stricter regulatory regime</w:t>
      </w:r>
      <w:r w:rsidRPr="0051412D">
        <w:rPr>
          <w:rStyle w:val="StyleUnderline"/>
        </w:rPr>
        <w:t xml:space="preserve">, </w:t>
      </w:r>
      <w:r w:rsidRPr="0051412D">
        <w:rPr>
          <w:sz w:val="16"/>
        </w:rPr>
        <w:t>under which unsafe</w:t>
      </w:r>
      <w:r w:rsidRPr="0051412D">
        <w:rPr>
          <w:rStyle w:val="StyleUnderline"/>
        </w:rPr>
        <w:t xml:space="preserve"> </w:t>
      </w:r>
      <w:r w:rsidRPr="0051412D">
        <w:rPr>
          <w:rStyle w:val="Emphasis"/>
        </w:rPr>
        <w:t>activities</w:t>
      </w:r>
      <w:r w:rsidRPr="0051412D">
        <w:rPr>
          <w:sz w:val="16"/>
        </w:rPr>
        <w:t xml:space="preserve"> </w:t>
      </w:r>
      <w:r w:rsidRPr="0051412D">
        <w:rPr>
          <w:rStyle w:val="StyleUnderline"/>
        </w:rPr>
        <w:t xml:space="preserve">are </w:t>
      </w:r>
      <w:r w:rsidRPr="0051412D">
        <w:rPr>
          <w:rStyle w:val="Emphasis"/>
        </w:rPr>
        <w:t>never authorized</w:t>
      </w:r>
      <w:r w:rsidRPr="00260BBB">
        <w:rPr>
          <w:sz w:val="16"/>
        </w:rPr>
        <w:t xml:space="preserve">. </w:t>
      </w:r>
      <w:r w:rsidRPr="00260BBB">
        <w:rPr>
          <w:rStyle w:val="StyleUnderline"/>
        </w:rPr>
        <w:t xml:space="preserve">As </w:t>
      </w:r>
      <w:r w:rsidRPr="0051412D">
        <w:rPr>
          <w:rStyle w:val="StyleUnderline"/>
        </w:rPr>
        <w:t xml:space="preserve">corrupt </w:t>
      </w:r>
      <w:r w:rsidRPr="00BD7DF8">
        <w:rPr>
          <w:rStyle w:val="StyleUnderline"/>
          <w:highlight w:val="cyan"/>
        </w:rPr>
        <w:t>bureaucrats extract</w:t>
      </w:r>
      <w:r w:rsidRPr="00260BBB">
        <w:rPr>
          <w:rStyle w:val="StyleUnderline"/>
        </w:rPr>
        <w:t xml:space="preserve"> a part of firms’ </w:t>
      </w:r>
      <w:r w:rsidRPr="00BD7DF8">
        <w:rPr>
          <w:rStyle w:val="StyleUnderline"/>
          <w:highlight w:val="cyan"/>
        </w:rPr>
        <w:t xml:space="preserve">profits, </w:t>
      </w:r>
      <w:r w:rsidRPr="0051412D">
        <w:rPr>
          <w:rStyle w:val="StyleUnderline"/>
        </w:rPr>
        <w:t>incentives to invest are reduced</w:t>
      </w:r>
      <w:r w:rsidRPr="0051412D">
        <w:rPr>
          <w:sz w:val="16"/>
        </w:rPr>
        <w:t xml:space="preserve">. </w:t>
      </w:r>
      <w:r w:rsidRPr="0051412D">
        <w:rPr>
          <w:rStyle w:val="StyleUnderline"/>
        </w:rPr>
        <w:t xml:space="preserve">In this scenario, the </w:t>
      </w:r>
      <w:r w:rsidRPr="0051412D">
        <w:rPr>
          <w:rStyle w:val="Emphasis"/>
        </w:rPr>
        <w:t>prospect</w:t>
      </w:r>
      <w:r w:rsidRPr="0051412D">
        <w:rPr>
          <w:rStyle w:val="StyleUnderline"/>
        </w:rPr>
        <w:t xml:space="preserve"> of facing </w:t>
      </w:r>
      <w:r w:rsidRPr="0051412D">
        <w:rPr>
          <w:rStyle w:val="Emphasis"/>
        </w:rPr>
        <w:t>ex-post litigation</w:t>
      </w:r>
      <w:r w:rsidRPr="0051412D">
        <w:rPr>
          <w:rStyle w:val="StyleUnderline"/>
        </w:rPr>
        <w:t xml:space="preserve"> would overly </w:t>
      </w:r>
      <w:r w:rsidRPr="0051412D">
        <w:rPr>
          <w:rStyle w:val="Emphasis"/>
        </w:rPr>
        <w:t>depress investment</w:t>
      </w:r>
      <w:r w:rsidRPr="00260BBB">
        <w:rPr>
          <w:sz w:val="16"/>
        </w:rPr>
        <w:t xml:space="preserve">. </w:t>
      </w:r>
      <w:r w:rsidRPr="00260BBB">
        <w:rPr>
          <w:rStyle w:val="StyleUnderline"/>
        </w:rPr>
        <w:t>Hence, the need for a safe-harbor provision</w:t>
      </w:r>
      <w:r w:rsidRPr="00260BBB">
        <w:rPr>
          <w:sz w:val="16"/>
        </w:rPr>
        <w:t xml:space="preserve">. </w:t>
      </w:r>
    </w:p>
    <w:p w14:paraId="2F8C807D" w14:textId="77777777" w:rsidR="00876E5F" w:rsidRPr="00E22460" w:rsidRDefault="00876E5F" w:rsidP="00876E5F">
      <w:pPr>
        <w:pStyle w:val="Heading4"/>
        <w:rPr>
          <w:color w:val="000000" w:themeColor="text1"/>
        </w:rPr>
      </w:pPr>
      <w:r>
        <w:rPr>
          <w:color w:val="000000" w:themeColor="text1"/>
        </w:rPr>
        <w:t xml:space="preserve">NLRB </w:t>
      </w:r>
      <w:r w:rsidRPr="001D73FC">
        <w:rPr>
          <w:color w:val="000000" w:themeColor="text1"/>
          <w:u w:val="single"/>
        </w:rPr>
        <w:t>solves</w:t>
      </w:r>
      <w:r>
        <w:rPr>
          <w:color w:val="000000" w:themeColor="text1"/>
        </w:rPr>
        <w:t>---structure avoids endless litigation.</w:t>
      </w:r>
    </w:p>
    <w:p w14:paraId="3C2A0AFC" w14:textId="77777777" w:rsidR="00876E5F" w:rsidRPr="00E22460" w:rsidRDefault="00876E5F" w:rsidP="00876E5F">
      <w:pPr>
        <w:rPr>
          <w:color w:val="000000" w:themeColor="text1"/>
        </w:rPr>
      </w:pPr>
      <w:r w:rsidRPr="00E22460">
        <w:rPr>
          <w:rStyle w:val="Style13ptBold"/>
          <w:color w:val="000000" w:themeColor="text1"/>
          <w:szCs w:val="26"/>
        </w:rPr>
        <w:t>Phillips ’23</w:t>
      </w:r>
      <w:r w:rsidRPr="00E22460">
        <w:rPr>
          <w:color w:val="000000" w:themeColor="text1"/>
        </w:rPr>
        <w:t xml:space="preserve"> [Blake; Lawyer with an interest in labor and employment law, 2/16/2023, “NLRB Case Surge: What It Means and What the Board Can Do About It Right Now,” https://www.law.georgetown.edu/poverty-journal/blog/nlrb-case-surge-what-it-means-and-what-the-board-can-do-about-it-right-now/]</w:t>
      </w:r>
    </w:p>
    <w:p w14:paraId="33F43BA4" w14:textId="77777777" w:rsidR="00876E5F" w:rsidRPr="00934EDE" w:rsidRDefault="00876E5F" w:rsidP="00876E5F">
      <w:pPr>
        <w:rPr>
          <w:color w:val="000000" w:themeColor="text1"/>
          <w:sz w:val="16"/>
        </w:rPr>
      </w:pPr>
      <w:r w:rsidRPr="00BD7DF8">
        <w:rPr>
          <w:rStyle w:val="Emphasis"/>
          <w:bCs/>
          <w:color w:val="000000" w:themeColor="text1"/>
          <w:highlight w:val="cyan"/>
        </w:rPr>
        <w:t>Section 6</w:t>
      </w:r>
      <w:r w:rsidRPr="00BD7DF8">
        <w:rPr>
          <w:rStyle w:val="StyleUnderline"/>
          <w:color w:val="000000" w:themeColor="text1"/>
          <w:highlight w:val="cyan"/>
        </w:rPr>
        <w:t xml:space="preserve"> of the</w:t>
      </w:r>
      <w:r w:rsidRPr="00E22460">
        <w:rPr>
          <w:rStyle w:val="StyleUnderline"/>
          <w:color w:val="000000" w:themeColor="text1"/>
        </w:rPr>
        <w:t xml:space="preserve"> National Labor Relations Act (“</w:t>
      </w:r>
      <w:r w:rsidRPr="00BD7DF8">
        <w:rPr>
          <w:rStyle w:val="Emphasis"/>
          <w:bCs/>
          <w:color w:val="000000" w:themeColor="text1"/>
          <w:highlight w:val="cyan"/>
        </w:rPr>
        <w:t>NLRA</w:t>
      </w:r>
      <w:r w:rsidRPr="00E22460">
        <w:rPr>
          <w:rStyle w:val="StyleUnderline"/>
          <w:color w:val="000000" w:themeColor="text1"/>
        </w:rPr>
        <w:t xml:space="preserve">”) </w:t>
      </w:r>
      <w:r w:rsidRPr="00BD7DF8">
        <w:rPr>
          <w:rStyle w:val="StyleUnderline"/>
          <w:color w:val="000000" w:themeColor="text1"/>
          <w:highlight w:val="cyan"/>
        </w:rPr>
        <w:t>states</w:t>
      </w:r>
      <w:r w:rsidRPr="00E22460">
        <w:rPr>
          <w:rStyle w:val="StyleUnderline"/>
          <w:color w:val="000000" w:themeColor="text1"/>
        </w:rPr>
        <w:t xml:space="preserve"> that </w:t>
      </w:r>
      <w:r w:rsidRPr="00BD7DF8">
        <w:rPr>
          <w:rStyle w:val="StyleUnderline"/>
          <w:color w:val="000000" w:themeColor="text1"/>
          <w:highlight w:val="cyan"/>
        </w:rPr>
        <w:t xml:space="preserve">“[t]he </w:t>
      </w:r>
      <w:r w:rsidRPr="00BD7DF8">
        <w:rPr>
          <w:rStyle w:val="Emphasis"/>
          <w:bCs/>
          <w:color w:val="000000" w:themeColor="text1"/>
          <w:highlight w:val="cyan"/>
        </w:rPr>
        <w:t>Board</w:t>
      </w:r>
      <w:r w:rsidRPr="00E22460">
        <w:rPr>
          <w:rStyle w:val="StyleUnderline"/>
          <w:color w:val="000000" w:themeColor="text1"/>
        </w:rPr>
        <w:t xml:space="preserve"> shall </w:t>
      </w:r>
      <w:r w:rsidRPr="00BD7DF8">
        <w:rPr>
          <w:rStyle w:val="StyleUnderline"/>
          <w:color w:val="000000" w:themeColor="text1"/>
          <w:highlight w:val="cyan"/>
        </w:rPr>
        <w:t>have authority</w:t>
      </w:r>
      <w:r w:rsidRPr="00E22460">
        <w:rPr>
          <w:color w:val="000000" w:themeColor="text1"/>
          <w:sz w:val="16"/>
        </w:rPr>
        <w:t xml:space="preserve"> from time to time to make . . . in the manner </w:t>
      </w:r>
      <w:r w:rsidRPr="00BD7DF8">
        <w:rPr>
          <w:rStyle w:val="StyleUnderline"/>
          <w:color w:val="000000" w:themeColor="text1"/>
          <w:highlight w:val="cyan"/>
        </w:rPr>
        <w:t xml:space="preserve">prescribed by the </w:t>
      </w:r>
      <w:r w:rsidRPr="00BD7DF8">
        <w:rPr>
          <w:rStyle w:val="Emphasis"/>
          <w:bCs/>
          <w:color w:val="000000" w:themeColor="text1"/>
          <w:highlight w:val="cyan"/>
        </w:rPr>
        <w:t>A</w:t>
      </w:r>
      <w:r w:rsidRPr="00E22460">
        <w:rPr>
          <w:rStyle w:val="StyleUnderline"/>
          <w:color w:val="000000" w:themeColor="text1"/>
        </w:rPr>
        <w:t xml:space="preserve">dministrative </w:t>
      </w:r>
      <w:r w:rsidRPr="00BD7DF8">
        <w:rPr>
          <w:rStyle w:val="Emphasis"/>
          <w:bCs/>
          <w:color w:val="000000" w:themeColor="text1"/>
          <w:highlight w:val="cyan"/>
        </w:rPr>
        <w:t>P</w:t>
      </w:r>
      <w:r w:rsidRPr="00E22460">
        <w:rPr>
          <w:rStyle w:val="StyleUnderline"/>
          <w:color w:val="000000" w:themeColor="text1"/>
        </w:rPr>
        <w:t xml:space="preserve">rocedure </w:t>
      </w:r>
      <w:r w:rsidRPr="00BD7DF8">
        <w:rPr>
          <w:rStyle w:val="Emphasis"/>
          <w:bCs/>
          <w:color w:val="000000" w:themeColor="text1"/>
          <w:highlight w:val="cyan"/>
        </w:rPr>
        <w:t>A</w:t>
      </w:r>
      <w:r w:rsidRPr="00E22460">
        <w:rPr>
          <w:rStyle w:val="StyleUnderline"/>
          <w:color w:val="000000" w:themeColor="text1"/>
        </w:rPr>
        <w:t>ct . . . such rules and regulations</w:t>
      </w:r>
      <w:r w:rsidRPr="00E22460">
        <w:rPr>
          <w:color w:val="000000" w:themeColor="text1"/>
          <w:sz w:val="16"/>
        </w:rPr>
        <w:t xml:space="preserve"> as may be necessary to carry out the provisions of this Act,”</w:t>
      </w:r>
      <w:r w:rsidRPr="006505F8">
        <w:rPr>
          <w:color w:val="000000" w:themeColor="text1"/>
        </w:rPr>
        <w:t>[9]</w:t>
      </w:r>
      <w:r w:rsidRPr="00E22460">
        <w:rPr>
          <w:color w:val="000000" w:themeColor="text1"/>
          <w:sz w:val="16"/>
        </w:rPr>
        <w:t xml:space="preserve"> which the Supreme Court has held </w:t>
      </w:r>
      <w:r w:rsidRPr="00E22460">
        <w:rPr>
          <w:rStyle w:val="StyleUnderline"/>
          <w:color w:val="000000" w:themeColor="text1"/>
        </w:rPr>
        <w:t xml:space="preserve">gives the Board the power </w:t>
      </w:r>
      <w:r w:rsidRPr="00BD7DF8">
        <w:rPr>
          <w:rStyle w:val="StyleUnderline"/>
          <w:color w:val="000000" w:themeColor="text1"/>
          <w:highlight w:val="cyan"/>
        </w:rPr>
        <w:t>to</w:t>
      </w:r>
      <w:r w:rsidRPr="00E22460">
        <w:rPr>
          <w:rStyle w:val="StyleUnderline"/>
          <w:color w:val="000000" w:themeColor="text1"/>
        </w:rPr>
        <w:t xml:space="preserve"> </w:t>
      </w:r>
      <w:r w:rsidRPr="00BD7DF8">
        <w:rPr>
          <w:rStyle w:val="Emphasis"/>
          <w:bCs/>
          <w:color w:val="000000" w:themeColor="text1"/>
          <w:highlight w:val="cyan"/>
        </w:rPr>
        <w:t>engage</w:t>
      </w:r>
      <w:r w:rsidRPr="00BD7DF8">
        <w:rPr>
          <w:rStyle w:val="StyleUnderline"/>
          <w:color w:val="000000" w:themeColor="text1"/>
          <w:highlight w:val="cyan"/>
        </w:rPr>
        <w:t xml:space="preserve"> in</w:t>
      </w:r>
      <w:r w:rsidRPr="00E22460">
        <w:rPr>
          <w:rStyle w:val="StyleUnderline"/>
          <w:color w:val="000000" w:themeColor="text1"/>
        </w:rPr>
        <w:t xml:space="preserve"> notice and comment </w:t>
      </w:r>
      <w:r w:rsidRPr="00BD7DF8">
        <w:rPr>
          <w:rStyle w:val="Emphasis"/>
          <w:bCs/>
          <w:color w:val="000000" w:themeColor="text1"/>
          <w:highlight w:val="cyan"/>
        </w:rPr>
        <w:t>rulemaking</w:t>
      </w:r>
      <w:r w:rsidRPr="00E22460">
        <w:rPr>
          <w:color w:val="000000" w:themeColor="text1"/>
          <w:sz w:val="16"/>
        </w:rPr>
        <w:t>.</w:t>
      </w:r>
      <w:r w:rsidRPr="006505F8">
        <w:rPr>
          <w:color w:val="000000" w:themeColor="text1"/>
        </w:rPr>
        <w:t>[10]</w:t>
      </w:r>
      <w:r w:rsidRPr="00E22460">
        <w:rPr>
          <w:color w:val="000000" w:themeColor="text1"/>
          <w:sz w:val="16"/>
        </w:rPr>
        <w:t xml:space="preserve"> The Board </w:t>
      </w:r>
      <w:r w:rsidRPr="00934EDE">
        <w:rPr>
          <w:color w:val="000000" w:themeColor="text1"/>
          <w:sz w:val="16"/>
        </w:rPr>
        <w:t>has used this ability only eight times in its history, all of which have taken place since 2019,</w:t>
      </w:r>
      <w:r w:rsidRPr="00934EDE">
        <w:rPr>
          <w:color w:val="000000" w:themeColor="text1"/>
        </w:rPr>
        <w:t>[11]</w:t>
      </w:r>
      <w:r w:rsidRPr="00934EDE">
        <w:rPr>
          <w:color w:val="000000" w:themeColor="text1"/>
          <w:sz w:val="16"/>
        </w:rPr>
        <w:t> opting otherwise to set policy via adjudication on a case by case basis.</w:t>
      </w:r>
      <w:r w:rsidRPr="00934EDE">
        <w:rPr>
          <w:color w:val="000000" w:themeColor="text1"/>
        </w:rPr>
        <w:t>[12]</w:t>
      </w:r>
      <w:r w:rsidRPr="00934EDE">
        <w:rPr>
          <w:color w:val="000000" w:themeColor="text1"/>
          <w:sz w:val="16"/>
        </w:rPr>
        <w:t xml:space="preserve"> This </w:t>
      </w:r>
      <w:r w:rsidRPr="00934EDE">
        <w:rPr>
          <w:rStyle w:val="StyleUnderline"/>
          <w:color w:val="000000" w:themeColor="text1"/>
        </w:rPr>
        <w:t xml:space="preserve">has created a </w:t>
      </w:r>
      <w:r w:rsidRPr="00934EDE">
        <w:rPr>
          <w:rStyle w:val="Emphasis"/>
          <w:bCs/>
          <w:color w:val="000000" w:themeColor="text1"/>
        </w:rPr>
        <w:t>strategic incentive</w:t>
      </w:r>
      <w:r w:rsidRPr="00934EDE">
        <w:rPr>
          <w:rStyle w:val="StyleUnderline"/>
          <w:color w:val="000000" w:themeColor="text1"/>
        </w:rPr>
        <w:t xml:space="preserve"> for General Counsels, who determine which </w:t>
      </w:r>
      <w:r w:rsidRPr="00934EDE">
        <w:rPr>
          <w:rStyle w:val="Emphasis"/>
          <w:bCs/>
          <w:color w:val="000000" w:themeColor="text1"/>
        </w:rPr>
        <w:t>cases come</w:t>
      </w:r>
      <w:r w:rsidRPr="00934EDE">
        <w:rPr>
          <w:rStyle w:val="StyleUnderline"/>
          <w:color w:val="000000" w:themeColor="text1"/>
        </w:rPr>
        <w:t xml:space="preserve"> before the board, to solicit certain</w:t>
      </w:r>
      <w:r w:rsidRPr="00934EDE">
        <w:rPr>
          <w:color w:val="000000" w:themeColor="text1"/>
          <w:sz w:val="16"/>
        </w:rPr>
        <w:t xml:space="preserve"> kinds of claims in order to reshape Board precedent.</w:t>
      </w:r>
      <w:r w:rsidRPr="00934EDE">
        <w:rPr>
          <w:color w:val="000000" w:themeColor="text1"/>
        </w:rPr>
        <w:t>[13]</w:t>
      </w:r>
      <w:r w:rsidRPr="00934EDE">
        <w:rPr>
          <w:color w:val="000000" w:themeColor="text1"/>
          <w:sz w:val="16"/>
        </w:rPr>
        <w:t> To both change and then entrench these new rules the General Counsel must bring several cases to reiterate the Board’s new interpretation.</w:t>
      </w:r>
      <w:r w:rsidRPr="00934EDE">
        <w:rPr>
          <w:color w:val="000000" w:themeColor="text1"/>
        </w:rPr>
        <w:t>[14]</w:t>
      </w:r>
      <w:r w:rsidRPr="00934EDE">
        <w:rPr>
          <w:color w:val="000000" w:themeColor="text1"/>
          <w:sz w:val="16"/>
        </w:rPr>
        <w:t> </w:t>
      </w:r>
      <w:r w:rsidRPr="00934EDE">
        <w:rPr>
          <w:rStyle w:val="StyleUnderline"/>
          <w:color w:val="000000" w:themeColor="text1"/>
        </w:rPr>
        <w:t xml:space="preserve">Adjudicatory rulemaking also encourages litigants to </w:t>
      </w:r>
      <w:r w:rsidRPr="00934EDE">
        <w:rPr>
          <w:rStyle w:val="Emphasis"/>
          <w:bCs/>
          <w:color w:val="000000" w:themeColor="text1"/>
        </w:rPr>
        <w:t>file substantially</w:t>
      </w:r>
      <w:r w:rsidRPr="00934EDE">
        <w:rPr>
          <w:rStyle w:val="StyleUnderline"/>
          <w:color w:val="000000" w:themeColor="text1"/>
        </w:rPr>
        <w:t xml:space="preserve"> similar </w:t>
      </w:r>
      <w:r w:rsidRPr="00934EDE">
        <w:rPr>
          <w:rStyle w:val="Emphasis"/>
          <w:bCs/>
          <w:color w:val="000000" w:themeColor="text1"/>
        </w:rPr>
        <w:t>cases</w:t>
      </w:r>
      <w:r w:rsidRPr="00934EDE">
        <w:rPr>
          <w:rStyle w:val="StyleUnderline"/>
          <w:color w:val="000000" w:themeColor="text1"/>
        </w:rPr>
        <w:t xml:space="preserve"> to ones </w:t>
      </w:r>
      <w:r w:rsidRPr="00934EDE">
        <w:rPr>
          <w:rStyle w:val="Emphasis"/>
          <w:bCs/>
          <w:color w:val="000000" w:themeColor="text1"/>
        </w:rPr>
        <w:t>already</w:t>
      </w:r>
      <w:r w:rsidRPr="00934EDE">
        <w:rPr>
          <w:color w:val="000000" w:themeColor="text1"/>
          <w:sz w:val="16"/>
        </w:rPr>
        <w:t xml:space="preserve"> decided.</w:t>
      </w:r>
      <w:r w:rsidRPr="00934EDE">
        <w:rPr>
          <w:color w:val="000000" w:themeColor="text1"/>
        </w:rPr>
        <w:t>[15]</w:t>
      </w:r>
    </w:p>
    <w:p w14:paraId="3BA0D11B" w14:textId="77777777" w:rsidR="00876E5F" w:rsidRPr="00E22460" w:rsidRDefault="00876E5F" w:rsidP="00876E5F">
      <w:pPr>
        <w:rPr>
          <w:color w:val="000000" w:themeColor="text1"/>
          <w:sz w:val="16"/>
        </w:rPr>
      </w:pPr>
      <w:r w:rsidRPr="00934EDE">
        <w:rPr>
          <w:rStyle w:val="StyleUnderline"/>
          <w:color w:val="000000" w:themeColor="text1"/>
        </w:rPr>
        <w:t xml:space="preserve">In </w:t>
      </w:r>
      <w:r w:rsidRPr="00934EDE">
        <w:rPr>
          <w:rStyle w:val="Emphasis"/>
          <w:bCs/>
          <w:color w:val="000000" w:themeColor="text1"/>
        </w:rPr>
        <w:t>order</w:t>
      </w:r>
      <w:r w:rsidRPr="00934EDE">
        <w:rPr>
          <w:rStyle w:val="StyleUnderline"/>
          <w:color w:val="000000" w:themeColor="text1"/>
        </w:rPr>
        <w:t xml:space="preserve"> to resolve its backlog, the Board could simply </w:t>
      </w:r>
      <w:r w:rsidRPr="00934EDE">
        <w:rPr>
          <w:rStyle w:val="Emphasis"/>
          <w:bCs/>
          <w:color w:val="000000" w:themeColor="text1"/>
        </w:rPr>
        <w:t>change</w:t>
      </w:r>
      <w:r w:rsidRPr="00934EDE">
        <w:rPr>
          <w:rStyle w:val="StyleUnderline"/>
          <w:color w:val="000000" w:themeColor="text1"/>
        </w:rPr>
        <w:t xml:space="preserve"> its rulemaking strategy to remove the incentive to bring as many cases</w:t>
      </w:r>
      <w:r w:rsidRPr="00934EDE">
        <w:rPr>
          <w:color w:val="000000" w:themeColor="text1"/>
          <w:sz w:val="16"/>
        </w:rPr>
        <w:t>. Instead of rulemaking predominantly by adjudication, it could engage in notice and comment rulemaking, as most federal agencies do.</w:t>
      </w:r>
      <w:r w:rsidRPr="00934EDE">
        <w:rPr>
          <w:color w:val="000000" w:themeColor="text1"/>
        </w:rPr>
        <w:t>[16]</w:t>
      </w:r>
      <w:r w:rsidRPr="00934EDE">
        <w:rPr>
          <w:color w:val="000000" w:themeColor="text1"/>
          <w:sz w:val="16"/>
        </w:rPr>
        <w:t> Rulemaking in this way, rather than by adjudication</w:t>
      </w:r>
      <w:r w:rsidRPr="00E22460">
        <w:rPr>
          <w:color w:val="000000" w:themeColor="text1"/>
          <w:sz w:val="16"/>
        </w:rPr>
        <w:t xml:space="preserve">, would allow the </w:t>
      </w:r>
      <w:r w:rsidRPr="00E22460">
        <w:rPr>
          <w:rStyle w:val="StyleUnderline"/>
          <w:color w:val="000000" w:themeColor="text1"/>
        </w:rPr>
        <w:t xml:space="preserve">Board </w:t>
      </w:r>
      <w:r w:rsidRPr="00BD7DF8">
        <w:rPr>
          <w:rStyle w:val="StyleUnderline"/>
          <w:color w:val="000000" w:themeColor="text1"/>
          <w:highlight w:val="cyan"/>
        </w:rPr>
        <w:t>to</w:t>
      </w:r>
      <w:r w:rsidRPr="00E22460">
        <w:rPr>
          <w:rStyle w:val="StyleUnderline"/>
          <w:color w:val="000000" w:themeColor="text1"/>
        </w:rPr>
        <w:t xml:space="preserve"> clearly articulate</w:t>
      </w:r>
      <w:r w:rsidRPr="00E22460">
        <w:rPr>
          <w:color w:val="000000" w:themeColor="text1"/>
          <w:sz w:val="16"/>
        </w:rPr>
        <w:t xml:space="preserve"> a standard once and </w:t>
      </w:r>
      <w:r w:rsidRPr="00BD7DF8">
        <w:rPr>
          <w:rStyle w:val="StyleUnderline"/>
          <w:color w:val="000000" w:themeColor="text1"/>
          <w:highlight w:val="cyan"/>
        </w:rPr>
        <w:t xml:space="preserve">deal with all </w:t>
      </w:r>
      <w:r w:rsidRPr="00BD7DF8">
        <w:rPr>
          <w:rStyle w:val="Emphasis"/>
          <w:bCs/>
          <w:color w:val="000000" w:themeColor="text1"/>
          <w:highlight w:val="cyan"/>
        </w:rPr>
        <w:t>challenges</w:t>
      </w:r>
      <w:r w:rsidRPr="00E22460">
        <w:rPr>
          <w:rStyle w:val="StyleUnderline"/>
          <w:color w:val="000000" w:themeColor="text1"/>
        </w:rPr>
        <w:t xml:space="preserve"> to the rule in the comment period </w:t>
      </w:r>
      <w:r w:rsidRPr="00BD7DF8">
        <w:rPr>
          <w:rStyle w:val="Emphasis"/>
          <w:bCs/>
          <w:color w:val="000000" w:themeColor="text1"/>
          <w:highlight w:val="cyan"/>
        </w:rPr>
        <w:t>rather</w:t>
      </w:r>
      <w:r w:rsidRPr="00BD7DF8">
        <w:rPr>
          <w:rStyle w:val="StyleUnderline"/>
          <w:color w:val="000000" w:themeColor="text1"/>
          <w:highlight w:val="cyan"/>
        </w:rPr>
        <w:t xml:space="preserve"> than</w:t>
      </w:r>
      <w:r w:rsidRPr="00E22460">
        <w:rPr>
          <w:rStyle w:val="StyleUnderline"/>
          <w:color w:val="000000" w:themeColor="text1"/>
        </w:rPr>
        <w:t xml:space="preserve"> in a seemingly </w:t>
      </w:r>
      <w:r w:rsidRPr="00BD7DF8">
        <w:rPr>
          <w:rStyle w:val="StyleUnderline"/>
          <w:color w:val="000000" w:themeColor="text1"/>
          <w:highlight w:val="cyan"/>
        </w:rPr>
        <w:t>infinite</w:t>
      </w:r>
      <w:r w:rsidRPr="00E22460">
        <w:rPr>
          <w:rStyle w:val="StyleUnderline"/>
          <w:color w:val="000000" w:themeColor="text1"/>
        </w:rPr>
        <w:t xml:space="preserve"> number of </w:t>
      </w:r>
      <w:r w:rsidRPr="00BD7DF8">
        <w:rPr>
          <w:rStyle w:val="Emphasis"/>
          <w:bCs/>
          <w:color w:val="000000" w:themeColor="text1"/>
          <w:highlight w:val="cyan"/>
        </w:rPr>
        <w:t>potential</w:t>
      </w:r>
      <w:r w:rsidRPr="00BD7DF8">
        <w:rPr>
          <w:rStyle w:val="StyleUnderline"/>
          <w:color w:val="000000" w:themeColor="text1"/>
          <w:highlight w:val="cyan"/>
        </w:rPr>
        <w:t xml:space="preserve"> cases</w:t>
      </w:r>
      <w:r w:rsidRPr="00E22460">
        <w:rPr>
          <w:color w:val="000000" w:themeColor="text1"/>
          <w:sz w:val="16"/>
        </w:rPr>
        <w:t>. However, this method has two serious downsides. First, notice and comment rulemaking tends to take longer than agency adjudication.</w:t>
      </w:r>
      <w:r w:rsidRPr="006505F8">
        <w:rPr>
          <w:color w:val="000000" w:themeColor="text1"/>
        </w:rPr>
        <w:t>[17]</w:t>
      </w:r>
      <w:r w:rsidRPr="00E22460">
        <w:rPr>
          <w:color w:val="000000" w:themeColor="text1"/>
          <w:sz w:val="16"/>
        </w:rPr>
        <w:t> With the General Counsel’s current focus on overturning unfavorable precedent set by the prior Board, the longer notice and comment process is likely to be too slow to achieve her long list of goals.</w:t>
      </w:r>
      <w:r w:rsidRPr="006505F8">
        <w:rPr>
          <w:color w:val="000000" w:themeColor="text1"/>
        </w:rPr>
        <w:t>[18]</w:t>
      </w:r>
      <w:r w:rsidRPr="00E22460">
        <w:rPr>
          <w:color w:val="000000" w:themeColor="text1"/>
          <w:sz w:val="16"/>
        </w:rPr>
        <w:t xml:space="preserve"> Second, as clear as rules promulgated through notice and comment may be, there will still be litigation at the margins that will threaten to fill the Board’s docket once again. Thus without an additional fix, the Board would likely still face a </w:t>
      </w:r>
      <w:r w:rsidRPr="00E22460">
        <w:rPr>
          <w:rStyle w:val="Emphasis"/>
          <w:bCs/>
          <w:color w:val="000000" w:themeColor="text1"/>
        </w:rPr>
        <w:t>substantial backlog</w:t>
      </w:r>
      <w:r w:rsidRPr="00E22460">
        <w:rPr>
          <w:color w:val="000000" w:themeColor="text1"/>
          <w:sz w:val="16"/>
        </w:rPr>
        <w:t>.</w:t>
      </w:r>
    </w:p>
    <w:p w14:paraId="2382BA13" w14:textId="77777777" w:rsidR="00876E5F" w:rsidRPr="00E22460" w:rsidRDefault="00876E5F" w:rsidP="00876E5F">
      <w:pPr>
        <w:rPr>
          <w:color w:val="000000" w:themeColor="text1"/>
          <w:sz w:val="16"/>
        </w:rPr>
      </w:pPr>
      <w:r w:rsidRPr="00E22460">
        <w:rPr>
          <w:color w:val="000000" w:themeColor="text1"/>
          <w:sz w:val="16"/>
        </w:rPr>
        <w:t xml:space="preserve"> Delegation to </w:t>
      </w:r>
      <w:r w:rsidRPr="00E22460">
        <w:rPr>
          <w:rStyle w:val="StyleUnderline"/>
          <w:color w:val="000000" w:themeColor="text1"/>
        </w:rPr>
        <w:t xml:space="preserve">State </w:t>
      </w:r>
      <w:r w:rsidRPr="00E22460">
        <w:rPr>
          <w:rStyle w:val="Emphasis"/>
          <w:bCs/>
          <w:color w:val="000000" w:themeColor="text1"/>
        </w:rPr>
        <w:t>Agencies</w:t>
      </w:r>
    </w:p>
    <w:p w14:paraId="69292665" w14:textId="77777777" w:rsidR="00876E5F" w:rsidRPr="00BD7DF8" w:rsidRDefault="00876E5F" w:rsidP="00876E5F">
      <w:pPr>
        <w:rPr>
          <w:color w:val="000000" w:themeColor="text1"/>
          <w:sz w:val="16"/>
        </w:rPr>
      </w:pPr>
      <w:r w:rsidRPr="00BD7DF8">
        <w:rPr>
          <w:rStyle w:val="Emphasis"/>
          <w:bCs/>
          <w:color w:val="000000" w:themeColor="text1"/>
          <w:highlight w:val="cyan"/>
        </w:rPr>
        <w:t>Section 10(a)</w:t>
      </w:r>
      <w:r w:rsidRPr="00E22460">
        <w:rPr>
          <w:rStyle w:val="StyleUnderline"/>
          <w:color w:val="000000" w:themeColor="text1"/>
        </w:rPr>
        <w:t xml:space="preserve"> of the NLRA </w:t>
      </w:r>
      <w:r w:rsidRPr="00BD7DF8">
        <w:rPr>
          <w:rStyle w:val="StyleUnderline"/>
          <w:color w:val="000000" w:themeColor="text1"/>
          <w:highlight w:val="cyan"/>
        </w:rPr>
        <w:t xml:space="preserve">states </w:t>
      </w:r>
      <w:r w:rsidRPr="00E22460">
        <w:rPr>
          <w:rStyle w:val="StyleUnderline"/>
          <w:color w:val="000000" w:themeColor="text1"/>
        </w:rPr>
        <w:t xml:space="preserve">that </w:t>
      </w:r>
      <w:r w:rsidRPr="00BD7DF8">
        <w:rPr>
          <w:rStyle w:val="StyleUnderline"/>
          <w:color w:val="000000" w:themeColor="text1"/>
          <w:highlight w:val="cyan"/>
        </w:rPr>
        <w:t>the Board is</w:t>
      </w:r>
      <w:r w:rsidRPr="00E22460">
        <w:rPr>
          <w:rStyle w:val="StyleUnderline"/>
          <w:color w:val="000000" w:themeColor="text1"/>
        </w:rPr>
        <w:t xml:space="preserve"> “</w:t>
      </w:r>
      <w:r w:rsidRPr="00BD7DF8">
        <w:rPr>
          <w:rStyle w:val="Emphasis"/>
          <w:bCs/>
          <w:color w:val="000000" w:themeColor="text1"/>
          <w:highlight w:val="cyan"/>
        </w:rPr>
        <w:t>empowered</w:t>
      </w:r>
      <w:r w:rsidRPr="00E22460">
        <w:rPr>
          <w:color w:val="000000" w:themeColor="text1"/>
          <w:sz w:val="16"/>
        </w:rPr>
        <w:t xml:space="preserve"> by agreement </w:t>
      </w:r>
      <w:r w:rsidRPr="00BD7DF8">
        <w:rPr>
          <w:rStyle w:val="StyleUnderline"/>
          <w:color w:val="000000" w:themeColor="text1"/>
          <w:highlight w:val="cyan"/>
        </w:rPr>
        <w:t xml:space="preserve">with any </w:t>
      </w:r>
      <w:r w:rsidRPr="00BD7DF8">
        <w:rPr>
          <w:rStyle w:val="Emphasis"/>
          <w:bCs/>
          <w:color w:val="000000" w:themeColor="text1"/>
          <w:highlight w:val="cyan"/>
        </w:rPr>
        <w:t>agency</w:t>
      </w:r>
      <w:r w:rsidRPr="00BD7DF8">
        <w:rPr>
          <w:rStyle w:val="StyleUnderline"/>
          <w:color w:val="000000" w:themeColor="text1"/>
          <w:highlight w:val="cyan"/>
        </w:rPr>
        <w:t xml:space="preserve"> of any </w:t>
      </w:r>
      <w:r w:rsidRPr="00BD7DF8">
        <w:rPr>
          <w:rStyle w:val="Emphasis"/>
          <w:bCs/>
          <w:color w:val="000000" w:themeColor="text1"/>
          <w:highlight w:val="cyan"/>
        </w:rPr>
        <w:t>State</w:t>
      </w:r>
      <w:r w:rsidRPr="00E22460">
        <w:rPr>
          <w:rStyle w:val="StyleUnderline"/>
          <w:color w:val="000000" w:themeColor="text1"/>
        </w:rPr>
        <w:t xml:space="preserve"> or Territory </w:t>
      </w:r>
      <w:r w:rsidRPr="00BD7DF8">
        <w:rPr>
          <w:rStyle w:val="StyleUnderline"/>
          <w:color w:val="000000" w:themeColor="text1"/>
          <w:highlight w:val="cyan"/>
        </w:rPr>
        <w:t xml:space="preserve">to </w:t>
      </w:r>
      <w:r w:rsidRPr="00BD7DF8">
        <w:rPr>
          <w:rStyle w:val="Emphasis"/>
          <w:bCs/>
          <w:color w:val="000000" w:themeColor="text1"/>
          <w:highlight w:val="cyan"/>
        </w:rPr>
        <w:t>cede</w:t>
      </w:r>
      <w:r w:rsidRPr="00E22460">
        <w:rPr>
          <w:rStyle w:val="StyleUnderline"/>
          <w:color w:val="000000" w:themeColor="text1"/>
        </w:rPr>
        <w:t xml:space="preserve"> to such agency </w:t>
      </w:r>
      <w:r w:rsidRPr="00BD7DF8">
        <w:rPr>
          <w:rStyle w:val="StyleUnderline"/>
          <w:color w:val="000000" w:themeColor="text1"/>
          <w:highlight w:val="cyan"/>
        </w:rPr>
        <w:t>jurisdiction</w:t>
      </w:r>
      <w:r w:rsidRPr="00E22460">
        <w:rPr>
          <w:color w:val="000000" w:themeColor="text1"/>
          <w:sz w:val="16"/>
        </w:rPr>
        <w:t xml:space="preserve"> over” a number of its cases.</w:t>
      </w:r>
      <w:r w:rsidRPr="006505F8">
        <w:rPr>
          <w:color w:val="000000" w:themeColor="text1"/>
        </w:rPr>
        <w:t>[19]</w:t>
      </w:r>
      <w:r w:rsidRPr="00E22460">
        <w:rPr>
          <w:color w:val="000000" w:themeColor="text1"/>
          <w:sz w:val="16"/>
        </w:rPr>
        <w:t xml:space="preserve"> While the Board has never exercised this power, it poses an interesting opportunity for </w:t>
      </w:r>
      <w:r w:rsidRPr="00E22460">
        <w:rPr>
          <w:rStyle w:val="StyleUnderline"/>
          <w:color w:val="000000" w:themeColor="text1"/>
        </w:rPr>
        <w:t xml:space="preserve">the Board </w:t>
      </w:r>
      <w:r w:rsidRPr="00BD7DF8">
        <w:rPr>
          <w:rStyle w:val="StyleUnderline"/>
          <w:color w:val="000000" w:themeColor="text1"/>
          <w:highlight w:val="cyan"/>
        </w:rPr>
        <w:t>to lessen</w:t>
      </w:r>
      <w:r w:rsidRPr="00E22460">
        <w:rPr>
          <w:rStyle w:val="StyleUnderline"/>
          <w:color w:val="000000" w:themeColor="text1"/>
        </w:rPr>
        <w:t xml:space="preserve"> its </w:t>
      </w:r>
      <w:r w:rsidRPr="00BD7DF8">
        <w:rPr>
          <w:rStyle w:val="Emphasis"/>
          <w:bCs/>
          <w:color w:val="000000" w:themeColor="text1"/>
          <w:highlight w:val="cyan"/>
        </w:rPr>
        <w:t>caseload immediately</w:t>
      </w:r>
      <w:r w:rsidRPr="00E22460">
        <w:rPr>
          <w:color w:val="000000" w:themeColor="text1"/>
          <w:sz w:val="16"/>
        </w:rPr>
        <w:t>. For all of the industries over which the Board has jurisdiction, it has effectively exclusive jurisdiction with almost all state laws and administrative procedures preempted.</w:t>
      </w:r>
      <w:r w:rsidRPr="006505F8">
        <w:rPr>
          <w:color w:val="000000" w:themeColor="text1"/>
        </w:rPr>
        <w:t>[20]</w:t>
      </w:r>
      <w:r w:rsidRPr="00E22460">
        <w:rPr>
          <w:color w:val="000000" w:themeColor="text1"/>
          <w:sz w:val="16"/>
        </w:rPr>
        <w:t xml:space="preserve"> This means that the Board is the only place where most American labor disputes can be resolved. </w:t>
      </w:r>
      <w:r w:rsidRPr="00E22460">
        <w:rPr>
          <w:rStyle w:val="StyleUnderline"/>
          <w:color w:val="000000" w:themeColor="text1"/>
        </w:rPr>
        <w:t xml:space="preserve">The </w:t>
      </w:r>
      <w:r w:rsidRPr="00BD7DF8">
        <w:rPr>
          <w:rStyle w:val="StyleUnderline"/>
          <w:color w:val="000000" w:themeColor="text1"/>
          <w:highlight w:val="cyan"/>
        </w:rPr>
        <w:t>Board could</w:t>
      </w:r>
      <w:r w:rsidRPr="00E22460">
        <w:rPr>
          <w:rStyle w:val="StyleUnderline"/>
          <w:color w:val="000000" w:themeColor="text1"/>
        </w:rPr>
        <w:t xml:space="preserve"> immediately </w:t>
      </w:r>
      <w:r w:rsidRPr="00BD7DF8">
        <w:rPr>
          <w:rStyle w:val="StyleUnderline"/>
          <w:color w:val="000000" w:themeColor="text1"/>
          <w:highlight w:val="cyan"/>
        </w:rPr>
        <w:t>delegate</w:t>
      </w:r>
      <w:r w:rsidRPr="00E22460">
        <w:rPr>
          <w:rStyle w:val="StyleUnderline"/>
          <w:color w:val="000000" w:themeColor="text1"/>
        </w:rPr>
        <w:t xml:space="preserve"> a certain percentage of i</w:t>
      </w:r>
      <w:r w:rsidRPr="00BD7DF8">
        <w:rPr>
          <w:rStyle w:val="StyleUnderline"/>
          <w:color w:val="000000" w:themeColor="text1"/>
          <w:highlight w:val="cyan"/>
        </w:rPr>
        <w:t xml:space="preserve">ts cases to </w:t>
      </w:r>
      <w:r w:rsidRPr="00BD7DF8">
        <w:rPr>
          <w:rStyle w:val="Emphasis"/>
          <w:bCs/>
          <w:color w:val="000000" w:themeColor="text1"/>
          <w:highlight w:val="cyan"/>
        </w:rPr>
        <w:t>state labor agencies</w:t>
      </w:r>
      <w:r w:rsidRPr="00BD7DF8">
        <w:rPr>
          <w:rStyle w:val="StyleUnderline"/>
          <w:color w:val="000000" w:themeColor="text1"/>
          <w:highlight w:val="cyan"/>
        </w:rPr>
        <w:t xml:space="preserve"> to reduce its </w:t>
      </w:r>
      <w:r w:rsidRPr="00BD7DF8">
        <w:rPr>
          <w:rStyle w:val="Emphasis"/>
          <w:bCs/>
          <w:color w:val="000000" w:themeColor="text1"/>
          <w:highlight w:val="cyan"/>
        </w:rPr>
        <w:t>backlog</w:t>
      </w:r>
      <w:r w:rsidRPr="00E22460">
        <w:rPr>
          <w:color w:val="000000" w:themeColor="text1"/>
          <w:sz w:val="16"/>
        </w:rPr>
        <w:t xml:space="preserve"> and the strain on its resources. The California Department Industrial Relations alone has over three times the budget of the Board.</w:t>
      </w:r>
      <w:r w:rsidRPr="006505F8">
        <w:rPr>
          <w:color w:val="000000" w:themeColor="text1"/>
        </w:rPr>
        <w:t>[21]</w:t>
      </w:r>
      <w:r w:rsidRPr="00E22460">
        <w:rPr>
          <w:color w:val="000000" w:themeColor="text1"/>
          <w:sz w:val="16"/>
        </w:rPr>
        <w:t xml:space="preserve"> While any delegation </w:t>
      </w:r>
      <w:r w:rsidRPr="00E22460">
        <w:rPr>
          <w:rStyle w:val="StyleUnderline"/>
          <w:color w:val="000000" w:themeColor="text1"/>
        </w:rPr>
        <w:t>would necessarily mean that the Board</w:t>
      </w:r>
      <w:r w:rsidRPr="00E22460">
        <w:rPr>
          <w:color w:val="000000" w:themeColor="text1"/>
          <w:sz w:val="16"/>
        </w:rPr>
        <w:t xml:space="preserve"> would be surrendering a certain portion of its command over labor policy, when paired with notice and comment rule making and strict agreements regarding subject matter and appeal, the </w:t>
      </w:r>
      <w:r w:rsidRPr="00BD7DF8">
        <w:rPr>
          <w:rStyle w:val="StyleUnderline"/>
          <w:color w:val="000000" w:themeColor="text1"/>
          <w:highlight w:val="cyan"/>
        </w:rPr>
        <w:t xml:space="preserve">Board </w:t>
      </w:r>
      <w:r w:rsidRPr="00BD7DF8">
        <w:rPr>
          <w:rStyle w:val="Emphasis"/>
          <w:bCs/>
          <w:color w:val="000000" w:themeColor="text1"/>
          <w:highlight w:val="cyan"/>
        </w:rPr>
        <w:t>could still retain</w:t>
      </w:r>
      <w:r w:rsidRPr="00E22460">
        <w:rPr>
          <w:rStyle w:val="StyleUnderline"/>
          <w:color w:val="000000" w:themeColor="text1"/>
        </w:rPr>
        <w:t xml:space="preserve"> a significant amount of </w:t>
      </w:r>
      <w:r w:rsidRPr="00BD7DF8">
        <w:rPr>
          <w:rStyle w:val="Emphasis"/>
          <w:bCs/>
          <w:color w:val="000000" w:themeColor="text1"/>
          <w:highlight w:val="cyan"/>
        </w:rPr>
        <w:t>control</w:t>
      </w:r>
      <w:r w:rsidRPr="00BD7DF8">
        <w:rPr>
          <w:rStyle w:val="StyleUnderline"/>
          <w:color w:val="000000" w:themeColor="text1"/>
          <w:highlight w:val="cyan"/>
        </w:rPr>
        <w:t xml:space="preserve"> over case </w:t>
      </w:r>
      <w:r w:rsidRPr="00BD7DF8">
        <w:rPr>
          <w:rStyle w:val="Emphasis"/>
          <w:bCs/>
          <w:color w:val="000000" w:themeColor="text1"/>
          <w:highlight w:val="cyan"/>
        </w:rPr>
        <w:t>direction</w:t>
      </w:r>
      <w:r w:rsidRPr="00BD7DF8">
        <w:rPr>
          <w:rStyle w:val="StyleUnderline"/>
          <w:color w:val="000000" w:themeColor="text1"/>
          <w:highlight w:val="cyan"/>
        </w:rPr>
        <w:t xml:space="preserve"> and </w:t>
      </w:r>
      <w:r w:rsidRPr="00BD7DF8">
        <w:rPr>
          <w:rStyle w:val="Emphasis"/>
          <w:bCs/>
          <w:color w:val="000000" w:themeColor="text1"/>
          <w:highlight w:val="cyan"/>
        </w:rPr>
        <w:t>resolution</w:t>
      </w:r>
      <w:r w:rsidRPr="00BD7DF8">
        <w:rPr>
          <w:rStyle w:val="StyleUnderline"/>
          <w:color w:val="000000" w:themeColor="text1"/>
          <w:highlight w:val="cyan"/>
        </w:rPr>
        <w:t>.</w:t>
      </w:r>
      <w:r w:rsidRPr="00E22460">
        <w:rPr>
          <w:color w:val="000000" w:themeColor="text1"/>
          <w:sz w:val="16"/>
        </w:rPr>
        <w:t xml:space="preserve"> The arrangements could also be time limited and subject to review periodically to ensure that the state agencies were operating in a manner that the </w:t>
      </w:r>
      <w:r w:rsidRPr="00E22460">
        <w:rPr>
          <w:rStyle w:val="StyleUnderline"/>
          <w:color w:val="000000" w:themeColor="text1"/>
        </w:rPr>
        <w:t xml:space="preserve">Board still </w:t>
      </w:r>
      <w:r w:rsidRPr="00E22460">
        <w:rPr>
          <w:rStyle w:val="Emphasis"/>
          <w:bCs/>
          <w:color w:val="000000" w:themeColor="text1"/>
        </w:rPr>
        <w:t>considered beneficial</w:t>
      </w:r>
      <w:r w:rsidRPr="00E22460">
        <w:rPr>
          <w:color w:val="000000" w:themeColor="text1"/>
          <w:sz w:val="16"/>
        </w:rPr>
        <w:t>.</w:t>
      </w:r>
    </w:p>
    <w:p w14:paraId="0C16FDC0" w14:textId="77777777" w:rsidR="00876E5F" w:rsidRDefault="00876E5F" w:rsidP="00876E5F">
      <w:pPr>
        <w:pStyle w:val="Heading2"/>
      </w:pPr>
      <w:r>
        <w:t>Midterms DA</w:t>
      </w:r>
    </w:p>
    <w:p w14:paraId="69116E83" w14:textId="77777777" w:rsidR="00876E5F" w:rsidRDefault="00876E5F" w:rsidP="00876E5F">
      <w:pPr>
        <w:pStyle w:val="Heading3"/>
      </w:pPr>
      <w:r>
        <w:t xml:space="preserve">AT: Midterms DA---2AC </w:t>
      </w:r>
    </w:p>
    <w:p w14:paraId="5CC98788" w14:textId="77777777" w:rsidR="00876E5F" w:rsidRDefault="00876E5F" w:rsidP="00876E5F">
      <w:pPr>
        <w:pStyle w:val="Heading4"/>
      </w:pPr>
      <w:r>
        <w:t xml:space="preserve">Dems </w:t>
      </w:r>
      <w:r w:rsidRPr="00286831">
        <w:rPr>
          <w:u w:val="single"/>
        </w:rPr>
        <w:t>lose</w:t>
      </w:r>
      <w:r>
        <w:t xml:space="preserve"> now. </w:t>
      </w:r>
    </w:p>
    <w:p w14:paraId="3A61547B" w14:textId="77777777" w:rsidR="00876E5F" w:rsidRPr="00FD3BC8" w:rsidRDefault="00876E5F" w:rsidP="00876E5F">
      <w:pPr>
        <w:rPr>
          <w:rStyle w:val="Style13ptBold"/>
        </w:rPr>
      </w:pPr>
      <w:r>
        <w:rPr>
          <w:rStyle w:val="Style13ptBold"/>
        </w:rPr>
        <w:t xml:space="preserve">Esdall 1/27 </w:t>
      </w:r>
      <w:r w:rsidRPr="00FD3BC8">
        <w:t>[Thomas B. Edsall; contributor to the New York Times. 2026, “I Wouldn’t Say the Democrats Are in Good Shape” https://www.nytimes.com/2026/01/27/opinion/democrats-trump-midterms-future.html. Chopper]</w:t>
      </w:r>
    </w:p>
    <w:p w14:paraId="42F2D7FD" w14:textId="77777777" w:rsidR="00876E5F" w:rsidRPr="00FD3BC8" w:rsidRDefault="00876E5F" w:rsidP="00876E5F">
      <w:pPr>
        <w:rPr>
          <w:sz w:val="16"/>
        </w:rPr>
      </w:pPr>
      <w:r w:rsidRPr="00FD3BC8">
        <w:rPr>
          <w:sz w:val="16"/>
        </w:rPr>
        <w:t>Yascha Mounk, a political scientist at Johns Hopkins, summed up the Democratic dilemma in an email responding to my queries:</w:t>
      </w:r>
    </w:p>
    <w:p w14:paraId="7954CE90" w14:textId="77777777" w:rsidR="00876E5F" w:rsidRPr="00FD3BC8" w:rsidRDefault="00876E5F" w:rsidP="00876E5F">
      <w:pPr>
        <w:rPr>
          <w:sz w:val="16"/>
        </w:rPr>
      </w:pPr>
      <w:r w:rsidRPr="00254B71">
        <w:rPr>
          <w:rStyle w:val="StyleUnderline"/>
          <w:highlight w:val="cyan"/>
        </w:rPr>
        <w:t>Dem</w:t>
      </w:r>
      <w:r w:rsidRPr="00FD3BC8">
        <w:rPr>
          <w:rStyle w:val="StyleUnderline"/>
        </w:rPr>
        <w:t>ocrats</w:t>
      </w:r>
      <w:r w:rsidRPr="00FD3BC8">
        <w:rPr>
          <w:sz w:val="16"/>
        </w:rPr>
        <w:t xml:space="preserve"> would be extremely foolish to think that the temporary advantage given to them by Trump’s unpopularity amounts to a permanent fix of their deeply rooted image problem. The party’s </w:t>
      </w:r>
      <w:r w:rsidRPr="00254B71">
        <w:rPr>
          <w:rStyle w:val="Emphasis"/>
          <w:highlight w:val="cyan"/>
        </w:rPr>
        <w:t>favorability</w:t>
      </w:r>
      <w:r w:rsidRPr="00FD3BC8">
        <w:rPr>
          <w:rStyle w:val="Emphasis"/>
        </w:rPr>
        <w:t xml:space="preserve"> ratings</w:t>
      </w:r>
      <w:r w:rsidRPr="00FD3BC8">
        <w:rPr>
          <w:sz w:val="16"/>
        </w:rPr>
        <w:t xml:space="preserve"> </w:t>
      </w:r>
      <w:r w:rsidRPr="00FD3BC8">
        <w:rPr>
          <w:rStyle w:val="StyleUnderline"/>
        </w:rPr>
        <w:t xml:space="preserve">remain at </w:t>
      </w:r>
      <w:r w:rsidRPr="00254B71">
        <w:rPr>
          <w:rStyle w:val="Emphasis"/>
          <w:sz w:val="30"/>
          <w:szCs w:val="30"/>
          <w:highlight w:val="cyan"/>
        </w:rPr>
        <w:t>record lows</w:t>
      </w:r>
      <w:r w:rsidRPr="00254B71">
        <w:rPr>
          <w:sz w:val="16"/>
          <w:highlight w:val="cyan"/>
        </w:rPr>
        <w:t>.</w:t>
      </w:r>
    </w:p>
    <w:p w14:paraId="4585595B" w14:textId="77777777" w:rsidR="00876E5F" w:rsidRPr="00FD3BC8" w:rsidRDefault="00876E5F" w:rsidP="00876E5F">
      <w:pPr>
        <w:rPr>
          <w:sz w:val="16"/>
        </w:rPr>
      </w:pPr>
      <w:r w:rsidRPr="00FD3BC8">
        <w:rPr>
          <w:sz w:val="16"/>
        </w:rPr>
        <w:t>And while Democrats may temporarily be de-emphasizing some of the rhetoric that made them so unpopular, most voters do not believe that they have had a real change of heart about wokeness or D.E.I. — much less that they have a coherent set of political ideas to fill the resulting vacuum.</w:t>
      </w:r>
    </w:p>
    <w:p w14:paraId="27C1D964" w14:textId="77777777" w:rsidR="00876E5F" w:rsidRPr="00FD3BC8" w:rsidRDefault="00876E5F" w:rsidP="00876E5F">
      <w:pPr>
        <w:rPr>
          <w:sz w:val="16"/>
        </w:rPr>
      </w:pPr>
      <w:r w:rsidRPr="00FD3BC8">
        <w:rPr>
          <w:sz w:val="16"/>
        </w:rPr>
        <w:t>Put another way, Democrats — and their liberal allies — must persuade voters to have faith in the legitimacy, fairness and strength of the party, its institutional supporters and its network of advocacy groups. They need to be able to restore the left’s claim to the mantle of free and fair elections, neutral administration of justice, individual rights and an end to corruption.</w:t>
      </w:r>
    </w:p>
    <w:p w14:paraId="52BDA94B" w14:textId="77777777" w:rsidR="00876E5F" w:rsidRPr="00FD3BC8" w:rsidRDefault="00876E5F" w:rsidP="00876E5F">
      <w:pPr>
        <w:rPr>
          <w:sz w:val="16"/>
        </w:rPr>
      </w:pPr>
      <w:r w:rsidRPr="00FD3BC8">
        <w:rPr>
          <w:sz w:val="16"/>
        </w:rPr>
        <w:t xml:space="preserve">Four </w:t>
      </w:r>
      <w:r w:rsidRPr="00FD3BC8">
        <w:rPr>
          <w:rStyle w:val="StyleUnderline"/>
        </w:rPr>
        <w:t>studies</w:t>
      </w:r>
      <w:r w:rsidRPr="00FD3BC8">
        <w:rPr>
          <w:sz w:val="16"/>
        </w:rPr>
        <w:t xml:space="preserve"> conducted in the second half of 2025 </w:t>
      </w:r>
      <w:r w:rsidRPr="00FD3BC8">
        <w:rPr>
          <w:rStyle w:val="StyleUnderline"/>
        </w:rPr>
        <w:t>reveal</w:t>
      </w:r>
      <w:r w:rsidRPr="00FD3BC8">
        <w:rPr>
          <w:sz w:val="16"/>
        </w:rPr>
        <w:t xml:space="preserve"> the depth of the predicament Democrats face. </w:t>
      </w:r>
      <w:r w:rsidRPr="00254B71">
        <w:rPr>
          <w:rStyle w:val="Emphasis"/>
          <w:highlight w:val="cyan"/>
        </w:rPr>
        <w:t>Even as</w:t>
      </w:r>
      <w:r w:rsidRPr="00254B71">
        <w:rPr>
          <w:rStyle w:val="StyleUnderline"/>
          <w:highlight w:val="cyan"/>
        </w:rPr>
        <w:t xml:space="preserve"> support for </w:t>
      </w:r>
      <w:r w:rsidRPr="00254B71">
        <w:rPr>
          <w:rStyle w:val="Emphasis"/>
          <w:highlight w:val="cyan"/>
        </w:rPr>
        <w:t>Trump deteriorated</w:t>
      </w:r>
      <w:r w:rsidRPr="00FD3BC8">
        <w:rPr>
          <w:sz w:val="16"/>
        </w:rPr>
        <w:t xml:space="preserve">, each analysis found that the public, including many Democratic </w:t>
      </w:r>
      <w:r w:rsidRPr="00FD3BC8">
        <w:rPr>
          <w:rStyle w:val="Emphasis"/>
        </w:rPr>
        <w:t>voters</w:t>
      </w:r>
      <w:r w:rsidRPr="00FD3BC8">
        <w:rPr>
          <w:rStyle w:val="StyleUnderline"/>
        </w:rPr>
        <w:t xml:space="preserve">, had a </w:t>
      </w:r>
      <w:r w:rsidRPr="00FD3BC8">
        <w:rPr>
          <w:rStyle w:val="Emphasis"/>
        </w:rPr>
        <w:t>dismal view of</w:t>
      </w:r>
      <w:r w:rsidRPr="00FD3BC8">
        <w:rPr>
          <w:rStyle w:val="StyleUnderline"/>
        </w:rPr>
        <w:t xml:space="preserve"> the </w:t>
      </w:r>
      <w:r w:rsidRPr="00FD3BC8">
        <w:rPr>
          <w:rStyle w:val="Emphasis"/>
        </w:rPr>
        <w:t>Democratic</w:t>
      </w:r>
      <w:r w:rsidRPr="00FD3BC8">
        <w:rPr>
          <w:rStyle w:val="StyleUnderline"/>
        </w:rPr>
        <w:t xml:space="preserve"> Party</w:t>
      </w:r>
      <w:r w:rsidRPr="00FD3BC8">
        <w:rPr>
          <w:sz w:val="16"/>
        </w:rPr>
        <w:t>.</w:t>
      </w:r>
    </w:p>
    <w:p w14:paraId="51148586" w14:textId="77777777" w:rsidR="00876E5F" w:rsidRPr="00FD3BC8" w:rsidRDefault="00876E5F" w:rsidP="00876E5F">
      <w:pPr>
        <w:rPr>
          <w:sz w:val="16"/>
        </w:rPr>
      </w:pPr>
      <w:r w:rsidRPr="00FD3BC8">
        <w:rPr>
          <w:sz w:val="16"/>
        </w:rPr>
        <w:t>“Many Democrats see their political party as ‘weak’ or ‘ineffective,’” The Associated Press reported based on a July poll by the Associated Press-NORC Center for Public Affairs Research, which it said also found “considerable pessimism within Democratic ranks.”</w:t>
      </w:r>
    </w:p>
    <w:p w14:paraId="1B53595F" w14:textId="77777777" w:rsidR="00876E5F" w:rsidRPr="00FD3BC8" w:rsidRDefault="00876E5F" w:rsidP="00876E5F">
      <w:pPr>
        <w:rPr>
          <w:sz w:val="16"/>
        </w:rPr>
      </w:pPr>
      <w:r w:rsidRPr="00FD3BC8">
        <w:rPr>
          <w:sz w:val="16"/>
        </w:rPr>
        <w:t>The A.P. quoted Cathia Krehbiel, a 48-year-old Democrat from Indianola, Iowa, who called her party “spineless,” adding that “they speak up a little bit and they roll right over.”</w:t>
      </w:r>
    </w:p>
    <w:p w14:paraId="6798565E" w14:textId="77777777" w:rsidR="00876E5F" w:rsidRPr="00FD3BC8" w:rsidRDefault="00876E5F" w:rsidP="00876E5F">
      <w:pPr>
        <w:rPr>
          <w:sz w:val="16"/>
        </w:rPr>
      </w:pPr>
      <w:r w:rsidRPr="00FD3BC8">
        <w:rPr>
          <w:sz w:val="16"/>
        </w:rPr>
        <w:t xml:space="preserve">A </w:t>
      </w:r>
      <w:r w:rsidRPr="00FD3BC8">
        <w:rPr>
          <w:rStyle w:val="StyleUnderline"/>
        </w:rPr>
        <w:t>Pew</w:t>
      </w:r>
      <w:r w:rsidRPr="00FD3BC8">
        <w:rPr>
          <w:sz w:val="16"/>
        </w:rPr>
        <w:t xml:space="preserve"> Research </w:t>
      </w:r>
      <w:r w:rsidRPr="00BB048B">
        <w:rPr>
          <w:rStyle w:val="StyleUnderline"/>
        </w:rPr>
        <w:t>survey showed</w:t>
      </w:r>
      <w:r w:rsidRPr="00FD3BC8">
        <w:rPr>
          <w:sz w:val="16"/>
        </w:rPr>
        <w:t xml:space="preserve"> that in late September “67 percent of Democrats say their own party makes them feel frustrated.” Asked why, “the dominant pre-shutdown response of frustrated Democrats (41 percent) is that </w:t>
      </w:r>
      <w:r w:rsidRPr="00FD3BC8">
        <w:rPr>
          <w:rStyle w:val="StyleUnderline"/>
        </w:rPr>
        <w:t xml:space="preserve">the </w:t>
      </w:r>
      <w:r w:rsidRPr="00254B71">
        <w:rPr>
          <w:rStyle w:val="Emphasis"/>
          <w:highlight w:val="cyan"/>
        </w:rPr>
        <w:t>party</w:t>
      </w:r>
      <w:r w:rsidRPr="00FD3BC8">
        <w:rPr>
          <w:rStyle w:val="StyleUnderline"/>
        </w:rPr>
        <w:t xml:space="preserve"> has </w:t>
      </w:r>
      <w:r w:rsidRPr="00254B71">
        <w:rPr>
          <w:rStyle w:val="Emphasis"/>
          <w:highlight w:val="cyan"/>
        </w:rPr>
        <w:t>not pushed back</w:t>
      </w:r>
      <w:r w:rsidRPr="00FD3BC8">
        <w:rPr>
          <w:rStyle w:val="StyleUnderline"/>
        </w:rPr>
        <w:t xml:space="preserve"> hard enough </w:t>
      </w:r>
      <w:r w:rsidRPr="00254B71">
        <w:rPr>
          <w:rStyle w:val="Emphasis"/>
          <w:highlight w:val="cyan"/>
        </w:rPr>
        <w:t>against</w:t>
      </w:r>
      <w:r w:rsidRPr="00FD3BC8">
        <w:rPr>
          <w:rStyle w:val="StyleUnderline"/>
        </w:rPr>
        <w:t xml:space="preserve"> the </w:t>
      </w:r>
      <w:r w:rsidRPr="00254B71">
        <w:rPr>
          <w:rStyle w:val="Emphasis"/>
          <w:highlight w:val="cyan"/>
        </w:rPr>
        <w:t>Trump</w:t>
      </w:r>
      <w:r w:rsidRPr="00FD3BC8">
        <w:rPr>
          <w:rStyle w:val="StyleUnderline"/>
        </w:rPr>
        <w:t xml:space="preserve"> administration</w:t>
      </w:r>
      <w:r w:rsidRPr="00FD3BC8">
        <w:rPr>
          <w:sz w:val="16"/>
        </w:rPr>
        <w:t>.”</w:t>
      </w:r>
    </w:p>
    <w:p w14:paraId="5A365194" w14:textId="77777777" w:rsidR="00876E5F" w:rsidRPr="00FD3BC8" w:rsidRDefault="00876E5F" w:rsidP="00876E5F">
      <w:pPr>
        <w:rPr>
          <w:sz w:val="16"/>
        </w:rPr>
      </w:pPr>
      <w:r w:rsidRPr="00FD3BC8">
        <w:rPr>
          <w:sz w:val="16"/>
        </w:rPr>
        <w:t xml:space="preserve">In October, the group behind the centrist Democratic WelcomePAC issued “Deciding to Win,” an analysis of “election results, hundreds of public polls and academic papers, dozens of case studies, and </w:t>
      </w:r>
      <w:r w:rsidRPr="00254B71">
        <w:rPr>
          <w:rStyle w:val="StyleUnderline"/>
          <w:highlight w:val="cyan"/>
        </w:rPr>
        <w:t>surveys</w:t>
      </w:r>
      <w:r w:rsidRPr="00FD3BC8">
        <w:rPr>
          <w:rStyle w:val="StyleUnderline"/>
        </w:rPr>
        <w:t xml:space="preserve"> of</w:t>
      </w:r>
      <w:r w:rsidRPr="00FD3BC8">
        <w:rPr>
          <w:sz w:val="16"/>
        </w:rPr>
        <w:t xml:space="preserve"> more than </w:t>
      </w:r>
      <w:r w:rsidRPr="00110F2B">
        <w:rPr>
          <w:rStyle w:val="StyleUnderline"/>
        </w:rPr>
        <w:t>500,000 voters</w:t>
      </w:r>
      <w:r w:rsidRPr="00FD3BC8">
        <w:rPr>
          <w:sz w:val="16"/>
        </w:rPr>
        <w:t xml:space="preserve">” that </w:t>
      </w:r>
      <w:r w:rsidRPr="00254B71">
        <w:rPr>
          <w:rStyle w:val="StyleUnderline"/>
          <w:highlight w:val="cyan"/>
        </w:rPr>
        <w:t>found</w:t>
      </w:r>
      <w:r w:rsidRPr="00FD3BC8">
        <w:rPr>
          <w:sz w:val="16"/>
        </w:rPr>
        <w:t xml:space="preserve"> that “since 2012, highly educated staffers, donors, advocacy groups, pundits and elected officials have reshaped the </w:t>
      </w:r>
      <w:r w:rsidRPr="00FD3BC8">
        <w:rPr>
          <w:rStyle w:val="StyleUnderline"/>
        </w:rPr>
        <w:t>Democratic Party’s</w:t>
      </w:r>
      <w:r w:rsidRPr="00FD3BC8">
        <w:rPr>
          <w:sz w:val="16"/>
        </w:rPr>
        <w:t xml:space="preserve"> agenda, </w:t>
      </w:r>
      <w:r w:rsidRPr="00FD3BC8">
        <w:rPr>
          <w:rStyle w:val="StyleUnderline"/>
        </w:rPr>
        <w:t>decreasing</w:t>
      </w:r>
      <w:r w:rsidRPr="00FD3BC8">
        <w:rPr>
          <w:sz w:val="16"/>
        </w:rPr>
        <w:t xml:space="preserve"> our party’s </w:t>
      </w:r>
      <w:r w:rsidRPr="00FD3BC8">
        <w:rPr>
          <w:rStyle w:val="StyleUnderline"/>
        </w:rPr>
        <w:t xml:space="preserve">focus on the </w:t>
      </w:r>
      <w:r w:rsidRPr="00110F2B">
        <w:rPr>
          <w:rStyle w:val="StyleUnderline"/>
        </w:rPr>
        <w:t>economic issues</w:t>
      </w:r>
      <w:r w:rsidRPr="00FD3BC8">
        <w:rPr>
          <w:sz w:val="16"/>
        </w:rPr>
        <w:t xml:space="preserve"> that are the </w:t>
      </w:r>
      <w:r w:rsidRPr="00110F2B">
        <w:rPr>
          <w:rStyle w:val="Emphasis"/>
        </w:rPr>
        <w:t>top concerns</w:t>
      </w:r>
      <w:r w:rsidRPr="00FD3BC8">
        <w:rPr>
          <w:sz w:val="16"/>
        </w:rPr>
        <w:t xml:space="preserve"> of the American people.”</w:t>
      </w:r>
    </w:p>
    <w:p w14:paraId="70E47726" w14:textId="77777777" w:rsidR="00876E5F" w:rsidRPr="00FD3BC8" w:rsidRDefault="00876E5F" w:rsidP="00876E5F">
      <w:pPr>
        <w:rPr>
          <w:sz w:val="16"/>
        </w:rPr>
      </w:pPr>
      <w:r w:rsidRPr="00FD3BC8">
        <w:rPr>
          <w:sz w:val="16"/>
        </w:rPr>
        <w:t>The authors tracked key word usage in Democratic platforms from 2012 to 2024 and found the frequency of the word “hate” increasing by 1,323 percent; “white/Black/Latino/Latina” by 1,137 percent; “L.G.B.T./L.G.B.T.Q.I.+” by 1,044 percent; and “equity” by 766 percent.</w:t>
      </w:r>
    </w:p>
    <w:p w14:paraId="07BBEB96" w14:textId="77777777" w:rsidR="00876E5F" w:rsidRPr="00FD3BC8" w:rsidRDefault="00876E5F" w:rsidP="00876E5F">
      <w:pPr>
        <w:rPr>
          <w:sz w:val="16"/>
        </w:rPr>
      </w:pPr>
      <w:r w:rsidRPr="00FD3BC8">
        <w:rPr>
          <w:sz w:val="16"/>
        </w:rPr>
        <w:t>Over the same period, usage of “father/fathers” fell 100 percent; “crime/criminal” by 30 percent; “responsibility” by 83 percent; “middle class” by 79 percent; and “veteran” by 31 percent.</w:t>
      </w:r>
    </w:p>
    <w:p w14:paraId="4F4999DB" w14:textId="77777777" w:rsidR="00876E5F" w:rsidRPr="00FD3BC8" w:rsidRDefault="00876E5F" w:rsidP="00876E5F">
      <w:pPr>
        <w:rPr>
          <w:sz w:val="16"/>
        </w:rPr>
      </w:pPr>
      <w:r w:rsidRPr="00FD3BC8">
        <w:rPr>
          <w:sz w:val="16"/>
        </w:rPr>
        <w:t>Finally, in November, Politico’s Elena Schneider reported the findings of a 21-state research project funded by Democracy Matters involving polling, dozens of focus groups and message testing.</w:t>
      </w:r>
    </w:p>
    <w:p w14:paraId="55A04185" w14:textId="77777777" w:rsidR="00876E5F" w:rsidRPr="00FD3BC8" w:rsidRDefault="00876E5F" w:rsidP="00876E5F">
      <w:pPr>
        <w:rPr>
          <w:sz w:val="16"/>
        </w:rPr>
      </w:pPr>
      <w:r w:rsidRPr="00FD3BC8">
        <w:rPr>
          <w:sz w:val="16"/>
        </w:rPr>
        <w:t>“</w:t>
      </w:r>
      <w:r w:rsidRPr="00254B71">
        <w:rPr>
          <w:rStyle w:val="StyleUnderline"/>
          <w:highlight w:val="cyan"/>
        </w:rPr>
        <w:t>Working-class</w:t>
      </w:r>
      <w:r w:rsidRPr="00FD3BC8">
        <w:rPr>
          <w:rStyle w:val="StyleUnderline"/>
        </w:rPr>
        <w:t xml:space="preserve"> voters </w:t>
      </w:r>
      <w:r w:rsidRPr="00254B71">
        <w:rPr>
          <w:rStyle w:val="StyleUnderline"/>
          <w:highlight w:val="cyan"/>
        </w:rPr>
        <w:t xml:space="preserve">see Democrats as </w:t>
      </w:r>
      <w:r w:rsidRPr="00254B71">
        <w:rPr>
          <w:rStyle w:val="Emphasis"/>
          <w:sz w:val="30"/>
          <w:szCs w:val="30"/>
          <w:highlight w:val="cyan"/>
        </w:rPr>
        <w:t>‘woke, weak and out of touch’</w:t>
      </w:r>
      <w:r w:rsidRPr="00FD3BC8">
        <w:rPr>
          <w:sz w:val="16"/>
        </w:rPr>
        <w:t xml:space="preserve"> and six in 10 have a negative view of the party,” she wrote, later adding:</w:t>
      </w:r>
    </w:p>
    <w:p w14:paraId="7FFE78C8" w14:textId="77777777" w:rsidR="00876E5F" w:rsidRDefault="00876E5F" w:rsidP="00876E5F">
      <w:pPr>
        <w:rPr>
          <w:sz w:val="16"/>
        </w:rPr>
      </w:pPr>
      <w:r w:rsidRPr="00FD3BC8">
        <w:rPr>
          <w:sz w:val="16"/>
        </w:rPr>
        <w:t xml:space="preserve">The initial feedback is grim: </w:t>
      </w:r>
      <w:r w:rsidRPr="00254B71">
        <w:rPr>
          <w:rStyle w:val="StyleUnderline"/>
          <w:highlight w:val="cyan"/>
        </w:rPr>
        <w:t>Working</w:t>
      </w:r>
      <w:r w:rsidRPr="00AC04FC">
        <w:rPr>
          <w:rStyle w:val="StyleUnderline"/>
        </w:rPr>
        <w:t xml:space="preserve">-class voters </w:t>
      </w:r>
      <w:r w:rsidRPr="00254B71">
        <w:rPr>
          <w:rStyle w:val="StyleUnderline"/>
          <w:highlight w:val="cyan"/>
        </w:rPr>
        <w:t>don’t see Democrats as strong or patriotic</w:t>
      </w:r>
      <w:r w:rsidRPr="00AC04FC">
        <w:rPr>
          <w:rStyle w:val="StyleUnderline"/>
        </w:rPr>
        <w:t xml:space="preserve">, while </w:t>
      </w:r>
      <w:r w:rsidRPr="00254B71">
        <w:rPr>
          <w:rStyle w:val="Emphasis"/>
          <w:sz w:val="30"/>
          <w:szCs w:val="30"/>
          <w:highlight w:val="cyan"/>
        </w:rPr>
        <w:t>Republicans represent safety and strength</w:t>
      </w:r>
      <w:r w:rsidRPr="00AC04FC">
        <w:rPr>
          <w:rStyle w:val="StyleUnderline"/>
        </w:rPr>
        <w:t xml:space="preserve"> for them</w:t>
      </w:r>
      <w:r w:rsidRPr="00FD3BC8">
        <w:rPr>
          <w:sz w:val="16"/>
        </w:rPr>
        <w:t>. These voters “can’t name what Democrats stand for, other than being against [Donald] Trump,” according to the report.</w:t>
      </w:r>
    </w:p>
    <w:p w14:paraId="606C9F51" w14:textId="77777777" w:rsidR="00876E5F" w:rsidRDefault="00876E5F" w:rsidP="00876E5F">
      <w:pPr>
        <w:pStyle w:val="Analytic"/>
      </w:pPr>
    </w:p>
    <w:p w14:paraId="4228E0A2" w14:textId="77777777" w:rsidR="00876E5F" w:rsidRDefault="00876E5F" w:rsidP="00876E5F">
      <w:pPr>
        <w:pStyle w:val="Heading4"/>
      </w:pPr>
      <w:r>
        <w:t xml:space="preserve">OR </w:t>
      </w:r>
      <w:r w:rsidRPr="007D5EF4">
        <w:rPr>
          <w:u w:val="single"/>
        </w:rPr>
        <w:t>uniqueness</w:t>
      </w:r>
      <w:r>
        <w:t xml:space="preserve"> overwhelms. </w:t>
      </w:r>
    </w:p>
    <w:p w14:paraId="353E8A82" w14:textId="77777777" w:rsidR="00876E5F" w:rsidRDefault="00876E5F" w:rsidP="00876E5F">
      <w:r>
        <w:rPr>
          <w:rStyle w:val="Style13ptBold"/>
        </w:rPr>
        <w:t xml:space="preserve">Viser 1/26 </w:t>
      </w:r>
      <w:r w:rsidRPr="00021ED5">
        <w:t>[Matt Viser; White House Reporter for The Washington Post. B.A from the University of North Carolina at Chapel Hill. “Trump tries — again — to deliver a winning message on affordability” https://www.washingtonpost.com/politics/2026/01/26/trump-affordability-midterms/. Chopper]</w:t>
      </w:r>
    </w:p>
    <w:p w14:paraId="3B546708" w14:textId="77777777" w:rsidR="00876E5F" w:rsidRPr="007D5EF4" w:rsidRDefault="00876E5F" w:rsidP="00876E5F">
      <w:pPr>
        <w:rPr>
          <w:sz w:val="16"/>
        </w:rPr>
      </w:pPr>
      <w:r w:rsidRPr="007D5EF4">
        <w:rPr>
          <w:sz w:val="16"/>
        </w:rPr>
        <w:t xml:space="preserve">President Donald </w:t>
      </w:r>
      <w:r w:rsidRPr="00254B71">
        <w:rPr>
          <w:rStyle w:val="StyleUnderline"/>
          <w:highlight w:val="cyan"/>
        </w:rPr>
        <w:t>Trump’s</w:t>
      </w:r>
      <w:r w:rsidRPr="007D5EF4">
        <w:rPr>
          <w:rStyle w:val="StyleUnderline"/>
        </w:rPr>
        <w:t xml:space="preserve"> </w:t>
      </w:r>
      <w:r w:rsidRPr="007D5EF4">
        <w:rPr>
          <w:rStyle w:val="Emphasis"/>
        </w:rPr>
        <w:t>attempts to show</w:t>
      </w:r>
      <w:r w:rsidRPr="007D5EF4">
        <w:rPr>
          <w:rStyle w:val="StyleUnderline"/>
        </w:rPr>
        <w:t xml:space="preserve"> Americans he </w:t>
      </w:r>
      <w:r w:rsidRPr="007D5EF4">
        <w:rPr>
          <w:rStyle w:val="Emphasis"/>
        </w:rPr>
        <w:t>cares about</w:t>
      </w:r>
      <w:r w:rsidRPr="007D5EF4">
        <w:rPr>
          <w:sz w:val="16"/>
        </w:rPr>
        <w:t xml:space="preserve"> their struggles with </w:t>
      </w:r>
      <w:r w:rsidRPr="007D5EF4">
        <w:rPr>
          <w:rStyle w:val="Emphasis"/>
        </w:rPr>
        <w:t>rising costs</w:t>
      </w:r>
      <w:r w:rsidRPr="007D5EF4">
        <w:rPr>
          <w:sz w:val="16"/>
        </w:rPr>
        <w:t xml:space="preserve"> began in earnest last month, when he went to a casino in Pennsylvania to talk about affordability — but instead mocked Democrats who use the term and called it “a hoax.”</w:t>
      </w:r>
    </w:p>
    <w:p w14:paraId="30017486" w14:textId="77777777" w:rsidR="00876E5F" w:rsidRPr="007D5EF4" w:rsidRDefault="00876E5F" w:rsidP="00876E5F">
      <w:pPr>
        <w:rPr>
          <w:rStyle w:val="StyleUnderline"/>
        </w:rPr>
      </w:pPr>
      <w:r w:rsidRPr="007D5EF4">
        <w:rPr>
          <w:sz w:val="16"/>
        </w:rPr>
        <w:t xml:space="preserve">Next, he traveled to Detroit to tout his efforts to revive American manufacturing. But again, he </w:t>
      </w:r>
      <w:r w:rsidRPr="00254B71">
        <w:rPr>
          <w:rStyle w:val="StyleUnderline"/>
          <w:highlight w:val="cyan"/>
        </w:rPr>
        <w:t>called affordability “</w:t>
      </w:r>
      <w:r w:rsidRPr="00254B71">
        <w:rPr>
          <w:rStyle w:val="Emphasis"/>
          <w:sz w:val="30"/>
          <w:szCs w:val="30"/>
          <w:highlight w:val="cyan"/>
        </w:rPr>
        <w:t>a fake word</w:t>
      </w:r>
      <w:r w:rsidRPr="007D5EF4">
        <w:rPr>
          <w:rStyle w:val="Emphasis"/>
          <w:sz w:val="30"/>
          <w:szCs w:val="30"/>
        </w:rPr>
        <w:t xml:space="preserve"> by Democrats</w:t>
      </w:r>
      <w:r w:rsidRPr="007D5EF4">
        <w:rPr>
          <w:rStyle w:val="StyleUnderline"/>
        </w:rPr>
        <w:t>.”</w:t>
      </w:r>
    </w:p>
    <w:p w14:paraId="42E0119F" w14:textId="77777777" w:rsidR="00876E5F" w:rsidRPr="007D5EF4" w:rsidRDefault="00876E5F" w:rsidP="00876E5F">
      <w:pPr>
        <w:rPr>
          <w:sz w:val="16"/>
        </w:rPr>
      </w:pPr>
      <w:r w:rsidRPr="007D5EF4">
        <w:rPr>
          <w:sz w:val="16"/>
        </w:rPr>
        <w:t xml:space="preserve">Then, on a trip to Davos last week, he unveiled a new domestic housing policy meant to help families struggling with rising costs. There, too, the </w:t>
      </w:r>
      <w:r w:rsidRPr="007D5EF4">
        <w:rPr>
          <w:rStyle w:val="StyleUnderline"/>
        </w:rPr>
        <w:t xml:space="preserve">president </w:t>
      </w:r>
      <w:r w:rsidRPr="007D5EF4">
        <w:rPr>
          <w:rStyle w:val="Emphasis"/>
        </w:rPr>
        <w:t>stepped on</w:t>
      </w:r>
      <w:r w:rsidRPr="007D5EF4">
        <w:rPr>
          <w:sz w:val="16"/>
        </w:rPr>
        <w:t xml:space="preserve"> his own </w:t>
      </w:r>
      <w:r w:rsidRPr="007D5EF4">
        <w:rPr>
          <w:rStyle w:val="Emphasis"/>
        </w:rPr>
        <w:t>announcement</w:t>
      </w:r>
      <w:r w:rsidRPr="007D5EF4">
        <w:rPr>
          <w:sz w:val="16"/>
        </w:rPr>
        <w:t xml:space="preserve"> by </w:t>
      </w:r>
      <w:r w:rsidRPr="00254B71">
        <w:rPr>
          <w:rStyle w:val="StyleUnderline"/>
          <w:highlight w:val="cyan"/>
        </w:rPr>
        <w:t>stoking</w:t>
      </w:r>
      <w:r w:rsidRPr="007D5EF4">
        <w:rPr>
          <w:rStyle w:val="StyleUnderline"/>
        </w:rPr>
        <w:t xml:space="preserve"> a </w:t>
      </w:r>
      <w:r w:rsidRPr="00254B71">
        <w:rPr>
          <w:rStyle w:val="Emphasis"/>
          <w:highlight w:val="cyan"/>
        </w:rPr>
        <w:t>global crisis</w:t>
      </w:r>
      <w:r w:rsidRPr="00254B71">
        <w:rPr>
          <w:sz w:val="16"/>
          <w:highlight w:val="cyan"/>
        </w:rPr>
        <w:t xml:space="preserve"> </w:t>
      </w:r>
      <w:r w:rsidRPr="00254B71">
        <w:rPr>
          <w:rStyle w:val="StyleUnderline"/>
          <w:highlight w:val="cyan"/>
        </w:rPr>
        <w:t>over</w:t>
      </w:r>
      <w:r w:rsidRPr="007D5EF4">
        <w:rPr>
          <w:rStyle w:val="StyleUnderline"/>
        </w:rPr>
        <w:t xml:space="preserve"> his desire to </w:t>
      </w:r>
      <w:r w:rsidRPr="007D5EF4">
        <w:rPr>
          <w:rStyle w:val="Emphasis"/>
        </w:rPr>
        <w:t>wrest control</w:t>
      </w:r>
      <w:r w:rsidRPr="007D5EF4">
        <w:rPr>
          <w:sz w:val="16"/>
        </w:rPr>
        <w:t xml:space="preserve"> </w:t>
      </w:r>
      <w:r w:rsidRPr="007D5EF4">
        <w:rPr>
          <w:rStyle w:val="StyleUnderline"/>
        </w:rPr>
        <w:t>of</w:t>
      </w:r>
      <w:r w:rsidRPr="007D5EF4">
        <w:rPr>
          <w:sz w:val="16"/>
        </w:rPr>
        <w:t xml:space="preserve"> </w:t>
      </w:r>
      <w:r w:rsidRPr="00254B71">
        <w:rPr>
          <w:rStyle w:val="Emphasis"/>
          <w:highlight w:val="cyan"/>
        </w:rPr>
        <w:t>Greenland</w:t>
      </w:r>
      <w:r w:rsidRPr="007D5EF4">
        <w:rPr>
          <w:sz w:val="16"/>
        </w:rPr>
        <w:t xml:space="preserve"> from NATO ally Denmark.</w:t>
      </w:r>
    </w:p>
    <w:p w14:paraId="2910CB8B" w14:textId="77777777" w:rsidR="00876E5F" w:rsidRPr="007D5EF4" w:rsidRDefault="00876E5F" w:rsidP="00876E5F">
      <w:pPr>
        <w:rPr>
          <w:sz w:val="16"/>
        </w:rPr>
      </w:pPr>
      <w:r w:rsidRPr="00110F2B">
        <w:rPr>
          <w:rStyle w:val="StyleUnderline"/>
        </w:rPr>
        <w:t xml:space="preserve">Again and again, </w:t>
      </w:r>
      <w:r w:rsidRPr="00254B71">
        <w:rPr>
          <w:rStyle w:val="StyleUnderline"/>
          <w:highlight w:val="cyan"/>
        </w:rPr>
        <w:t>Trump</w:t>
      </w:r>
      <w:r w:rsidRPr="007D5EF4">
        <w:rPr>
          <w:rStyle w:val="StyleUnderline"/>
        </w:rPr>
        <w:t xml:space="preserve"> has </w:t>
      </w:r>
      <w:r w:rsidRPr="00254B71">
        <w:rPr>
          <w:rStyle w:val="StyleUnderline"/>
          <w:highlight w:val="cyan"/>
        </w:rPr>
        <w:t>tried to stay focused</w:t>
      </w:r>
      <w:r w:rsidRPr="007D5EF4">
        <w:rPr>
          <w:rStyle w:val="StyleUnderline"/>
        </w:rPr>
        <w:t xml:space="preserve"> on domestic economic uncertainty, an issue that Republicans fear could </w:t>
      </w:r>
      <w:r w:rsidRPr="007D5EF4">
        <w:rPr>
          <w:rStyle w:val="Emphasis"/>
        </w:rPr>
        <w:t>hobble</w:t>
      </w:r>
      <w:r w:rsidRPr="007D5EF4">
        <w:rPr>
          <w:rStyle w:val="StyleUnderline"/>
        </w:rPr>
        <w:t xml:space="preserve"> them in this year’s </w:t>
      </w:r>
      <w:r w:rsidRPr="007D5EF4">
        <w:rPr>
          <w:rStyle w:val="Emphasis"/>
        </w:rPr>
        <w:t>midterm elections</w:t>
      </w:r>
      <w:r w:rsidRPr="007D5EF4">
        <w:rPr>
          <w:rStyle w:val="StyleUnderline"/>
        </w:rPr>
        <w:t>.</w:t>
      </w:r>
      <w:r w:rsidRPr="007D5EF4">
        <w:rPr>
          <w:sz w:val="16"/>
        </w:rPr>
        <w:t xml:space="preserve"> </w:t>
      </w:r>
      <w:r w:rsidRPr="00110F2B">
        <w:rPr>
          <w:rStyle w:val="StyleUnderline"/>
        </w:rPr>
        <w:t>Again and again</w:t>
      </w:r>
      <w:r w:rsidRPr="007D5EF4">
        <w:rPr>
          <w:rStyle w:val="StyleUnderline"/>
        </w:rPr>
        <w:t xml:space="preserve">, the president’s </w:t>
      </w:r>
      <w:r w:rsidRPr="00254B71">
        <w:rPr>
          <w:rStyle w:val="Emphasis"/>
          <w:highlight w:val="cyan"/>
        </w:rPr>
        <w:t>attention</w:t>
      </w:r>
      <w:r w:rsidRPr="007D5EF4">
        <w:rPr>
          <w:rStyle w:val="StyleUnderline"/>
        </w:rPr>
        <w:t xml:space="preserve"> has </w:t>
      </w:r>
      <w:r w:rsidRPr="00254B71">
        <w:rPr>
          <w:rStyle w:val="Emphasis"/>
          <w:highlight w:val="cyan"/>
        </w:rPr>
        <w:t>drifted elsewhere</w:t>
      </w:r>
      <w:r w:rsidRPr="007D5EF4">
        <w:rPr>
          <w:sz w:val="16"/>
        </w:rPr>
        <w:t xml:space="preserve"> — and away from the concerns of his restive base. </w:t>
      </w:r>
      <w:r w:rsidRPr="007D5EF4">
        <w:rPr>
          <w:rStyle w:val="StyleUnderline"/>
        </w:rPr>
        <w:t xml:space="preserve">In the past month, he has </w:t>
      </w:r>
      <w:r w:rsidRPr="00254B71">
        <w:rPr>
          <w:rStyle w:val="StyleUnderline"/>
          <w:highlight w:val="cyan"/>
        </w:rPr>
        <w:t>ordered</w:t>
      </w:r>
      <w:r w:rsidRPr="007D5EF4">
        <w:rPr>
          <w:rStyle w:val="StyleUnderline"/>
        </w:rPr>
        <w:t xml:space="preserve"> a </w:t>
      </w:r>
      <w:r w:rsidRPr="00254B71">
        <w:rPr>
          <w:rStyle w:val="Emphasis"/>
          <w:highlight w:val="cyan"/>
        </w:rPr>
        <w:t>strike on</w:t>
      </w:r>
      <w:r w:rsidRPr="00254B71">
        <w:rPr>
          <w:sz w:val="16"/>
          <w:highlight w:val="cyan"/>
        </w:rPr>
        <w:t xml:space="preserve"> </w:t>
      </w:r>
      <w:r w:rsidRPr="00254B71">
        <w:rPr>
          <w:rStyle w:val="Emphasis"/>
          <w:highlight w:val="cyan"/>
        </w:rPr>
        <w:t>Venezuela</w:t>
      </w:r>
      <w:r w:rsidRPr="00254B71">
        <w:rPr>
          <w:sz w:val="16"/>
          <w:highlight w:val="cyan"/>
        </w:rPr>
        <w:t>,</w:t>
      </w:r>
      <w:r w:rsidRPr="007D5EF4">
        <w:rPr>
          <w:sz w:val="16"/>
        </w:rPr>
        <w:t xml:space="preserve"> </w:t>
      </w:r>
      <w:r w:rsidRPr="007D5EF4">
        <w:rPr>
          <w:rStyle w:val="StyleUnderline"/>
        </w:rPr>
        <w:t xml:space="preserve">considered </w:t>
      </w:r>
      <w:r w:rsidRPr="00254B71">
        <w:rPr>
          <w:rStyle w:val="Emphasis"/>
          <w:highlight w:val="cyan"/>
        </w:rPr>
        <w:t>military action</w:t>
      </w:r>
      <w:r w:rsidRPr="00254B71">
        <w:rPr>
          <w:rStyle w:val="StyleUnderline"/>
          <w:highlight w:val="cyan"/>
        </w:rPr>
        <w:t xml:space="preserve"> against </w:t>
      </w:r>
      <w:r w:rsidRPr="00254B71">
        <w:rPr>
          <w:rStyle w:val="Emphasis"/>
          <w:highlight w:val="cyan"/>
        </w:rPr>
        <w:t>Iran</w:t>
      </w:r>
      <w:r w:rsidRPr="007D5EF4">
        <w:rPr>
          <w:rStyle w:val="StyleUnderline"/>
        </w:rPr>
        <w:t xml:space="preserve"> and </w:t>
      </w:r>
      <w:r w:rsidRPr="00110F2B">
        <w:rPr>
          <w:rStyle w:val="Emphasis"/>
        </w:rPr>
        <w:t>threatened</w:t>
      </w:r>
      <w:r w:rsidRPr="007D5EF4">
        <w:rPr>
          <w:rStyle w:val="StyleUnderline"/>
        </w:rPr>
        <w:t xml:space="preserve"> to use force </w:t>
      </w:r>
      <w:r w:rsidRPr="007D5EF4">
        <w:rPr>
          <w:rStyle w:val="Emphasis"/>
        </w:rPr>
        <w:t>to take Greenland</w:t>
      </w:r>
      <w:r w:rsidRPr="007D5EF4">
        <w:rPr>
          <w:sz w:val="16"/>
        </w:rPr>
        <w:t xml:space="preserve">. </w:t>
      </w:r>
      <w:r w:rsidRPr="00254B71">
        <w:rPr>
          <w:rStyle w:val="StyleUnderline"/>
          <w:highlight w:val="cyan"/>
        </w:rPr>
        <w:t>None</w:t>
      </w:r>
      <w:r w:rsidRPr="007D5EF4">
        <w:rPr>
          <w:rStyle w:val="StyleUnderline"/>
        </w:rPr>
        <w:t xml:space="preserve"> of these actions have </w:t>
      </w:r>
      <w:r w:rsidRPr="00254B71">
        <w:rPr>
          <w:rStyle w:val="StyleUnderline"/>
          <w:highlight w:val="cyan"/>
        </w:rPr>
        <w:t>inspired</w:t>
      </w:r>
      <w:r w:rsidRPr="007D5EF4">
        <w:rPr>
          <w:rStyle w:val="StyleUnderline"/>
        </w:rPr>
        <w:t xml:space="preserve"> broad </w:t>
      </w:r>
      <w:r w:rsidRPr="00254B71">
        <w:rPr>
          <w:rStyle w:val="StyleUnderline"/>
          <w:highlight w:val="cyan"/>
        </w:rPr>
        <w:t>support</w:t>
      </w:r>
      <w:r w:rsidRPr="007D5EF4">
        <w:rPr>
          <w:rStyle w:val="StyleUnderline"/>
        </w:rPr>
        <w:t xml:space="preserve"> within his core America First constituency, which the GOP needs to hold Congress</w:t>
      </w:r>
      <w:r w:rsidRPr="007D5EF4">
        <w:rPr>
          <w:sz w:val="16"/>
        </w:rPr>
        <w:t>.</w:t>
      </w:r>
    </w:p>
    <w:p w14:paraId="045D519E" w14:textId="77777777" w:rsidR="00876E5F" w:rsidRPr="007D5EF4" w:rsidRDefault="00876E5F" w:rsidP="00876E5F">
      <w:pPr>
        <w:rPr>
          <w:sz w:val="16"/>
        </w:rPr>
      </w:pPr>
      <w:r w:rsidRPr="007D5EF4">
        <w:rPr>
          <w:sz w:val="16"/>
        </w:rPr>
        <w:t>On Tuesday, Trump will give it another go. The planned afternoon speech in Des Moines — assuming winter weather doesn’t upend the trip — will focus on energy and the economy. It is part of what White House officials say will be an uptick in domestic travel to avert what even Trump has acknowledged could be a difficult election in November. The trip also comes amid growing concern and political pressure on federal law enforcement actions in the aftermath of a fatal shooting in Minneapolis.</w:t>
      </w:r>
    </w:p>
    <w:p w14:paraId="0B10BDC5" w14:textId="77777777" w:rsidR="00876E5F" w:rsidRPr="007D5EF4" w:rsidRDefault="00876E5F" w:rsidP="00876E5F">
      <w:pPr>
        <w:rPr>
          <w:sz w:val="16"/>
        </w:rPr>
      </w:pPr>
      <w:r w:rsidRPr="007D5EF4">
        <w:rPr>
          <w:sz w:val="16"/>
        </w:rPr>
        <w:t xml:space="preserve">Although the economy has grown steadily in recent months, there are mounting signs of concern. </w:t>
      </w:r>
      <w:r w:rsidRPr="00254B71">
        <w:rPr>
          <w:rStyle w:val="Emphasis"/>
          <w:highlight w:val="cyan"/>
        </w:rPr>
        <w:t>Employers</w:t>
      </w:r>
      <w:r w:rsidRPr="007D5EF4">
        <w:rPr>
          <w:sz w:val="16"/>
        </w:rPr>
        <w:t xml:space="preserve"> </w:t>
      </w:r>
      <w:r w:rsidRPr="007D5EF4">
        <w:rPr>
          <w:rStyle w:val="StyleUnderline"/>
        </w:rPr>
        <w:t xml:space="preserve">are </w:t>
      </w:r>
      <w:r w:rsidRPr="00254B71">
        <w:rPr>
          <w:rStyle w:val="Emphasis"/>
          <w:highlight w:val="cyan"/>
        </w:rPr>
        <w:t>hiring fewer people</w:t>
      </w:r>
      <w:r w:rsidRPr="00254B71">
        <w:rPr>
          <w:sz w:val="16"/>
          <w:highlight w:val="cyan"/>
        </w:rPr>
        <w:t xml:space="preserve">, </w:t>
      </w:r>
      <w:r w:rsidRPr="00254B71">
        <w:rPr>
          <w:rStyle w:val="Emphasis"/>
          <w:highlight w:val="cyan"/>
        </w:rPr>
        <w:t>wage growth</w:t>
      </w:r>
      <w:r w:rsidRPr="007D5EF4">
        <w:rPr>
          <w:sz w:val="16"/>
        </w:rPr>
        <w:t xml:space="preserve"> </w:t>
      </w:r>
      <w:r w:rsidRPr="007D5EF4">
        <w:rPr>
          <w:rStyle w:val="StyleUnderline"/>
        </w:rPr>
        <w:t>is</w:t>
      </w:r>
      <w:r w:rsidRPr="007D5EF4">
        <w:rPr>
          <w:sz w:val="16"/>
        </w:rPr>
        <w:t xml:space="preserve"> </w:t>
      </w:r>
      <w:r w:rsidRPr="00254B71">
        <w:rPr>
          <w:rStyle w:val="Emphasis"/>
          <w:highlight w:val="cyan"/>
        </w:rPr>
        <w:t>slowing</w:t>
      </w:r>
      <w:r w:rsidRPr="007D5EF4">
        <w:rPr>
          <w:sz w:val="16"/>
        </w:rPr>
        <w:t xml:space="preserve"> </w:t>
      </w:r>
      <w:r w:rsidRPr="007D5EF4">
        <w:rPr>
          <w:rStyle w:val="StyleUnderline"/>
        </w:rPr>
        <w:t xml:space="preserve">and </w:t>
      </w:r>
      <w:r w:rsidRPr="00254B71">
        <w:rPr>
          <w:rStyle w:val="Emphasis"/>
          <w:highlight w:val="cyan"/>
        </w:rPr>
        <w:t>credit card</w:t>
      </w:r>
      <w:r w:rsidRPr="007D5EF4">
        <w:rPr>
          <w:rStyle w:val="StyleUnderline"/>
        </w:rPr>
        <w:t xml:space="preserve"> delinquencies are </w:t>
      </w:r>
      <w:r w:rsidRPr="00254B71">
        <w:rPr>
          <w:rStyle w:val="Emphasis"/>
          <w:highlight w:val="cyan"/>
        </w:rPr>
        <w:t>rising</w:t>
      </w:r>
      <w:r w:rsidRPr="007D5EF4">
        <w:rPr>
          <w:rStyle w:val="StyleUnderline"/>
        </w:rPr>
        <w:t>.</w:t>
      </w:r>
      <w:r w:rsidRPr="007D5EF4">
        <w:rPr>
          <w:sz w:val="16"/>
        </w:rPr>
        <w:t xml:space="preserve"> And while the wealthiest have benefited from rapid stock market gains and rising home values, that hasn’t been the case for most Americans, whose </w:t>
      </w:r>
      <w:r w:rsidRPr="00254B71">
        <w:rPr>
          <w:rStyle w:val="Emphasis"/>
          <w:highlight w:val="cyan"/>
        </w:rPr>
        <w:t>spending power</w:t>
      </w:r>
      <w:r w:rsidRPr="007D5EF4">
        <w:rPr>
          <w:sz w:val="16"/>
        </w:rPr>
        <w:t xml:space="preserve"> has </w:t>
      </w:r>
      <w:r w:rsidRPr="007D5EF4">
        <w:rPr>
          <w:rStyle w:val="StyleUnderline"/>
        </w:rPr>
        <w:t>remained</w:t>
      </w:r>
      <w:r w:rsidRPr="007D5EF4">
        <w:rPr>
          <w:sz w:val="16"/>
        </w:rPr>
        <w:t xml:space="preserve"> largely </w:t>
      </w:r>
      <w:r w:rsidRPr="00254B71">
        <w:rPr>
          <w:rStyle w:val="Emphasis"/>
          <w:highlight w:val="cyan"/>
        </w:rPr>
        <w:t>flat</w:t>
      </w:r>
      <w:r w:rsidRPr="00254B71">
        <w:rPr>
          <w:rStyle w:val="StyleUnderline"/>
          <w:highlight w:val="cyan"/>
        </w:rPr>
        <w:t xml:space="preserve"> since</w:t>
      </w:r>
      <w:r w:rsidRPr="007D5EF4">
        <w:rPr>
          <w:rStyle w:val="StyleUnderline"/>
        </w:rPr>
        <w:t xml:space="preserve"> the </w:t>
      </w:r>
      <w:r w:rsidRPr="00254B71">
        <w:rPr>
          <w:rStyle w:val="StyleUnderline"/>
          <w:highlight w:val="cyan"/>
        </w:rPr>
        <w:t>pandemic</w:t>
      </w:r>
      <w:r w:rsidRPr="007D5EF4">
        <w:rPr>
          <w:sz w:val="16"/>
        </w:rPr>
        <w:t>, according to Moody’s Analytics.</w:t>
      </w:r>
    </w:p>
    <w:p w14:paraId="1C4CD7DB" w14:textId="77777777" w:rsidR="00876E5F" w:rsidRPr="007D5EF4" w:rsidRDefault="00876E5F" w:rsidP="00876E5F">
      <w:pPr>
        <w:rPr>
          <w:sz w:val="16"/>
        </w:rPr>
      </w:pPr>
      <w:r w:rsidRPr="007D5EF4">
        <w:rPr>
          <w:sz w:val="16"/>
        </w:rPr>
        <w:t xml:space="preserve">As a result, people say they feel worse about the economy than they did a year ago. Consumer sentiment ticked up between December and January but remains well below year-ago levels, according to a closely watched survey from the University of Michigan released Friday. Notably, </w:t>
      </w:r>
      <w:r w:rsidRPr="00254B71">
        <w:rPr>
          <w:rStyle w:val="StyleUnderline"/>
          <w:highlight w:val="cyan"/>
        </w:rPr>
        <w:t>Americans expect</w:t>
      </w:r>
      <w:r w:rsidRPr="007D5EF4">
        <w:rPr>
          <w:rStyle w:val="StyleUnderline"/>
        </w:rPr>
        <w:t xml:space="preserve"> inflation </w:t>
      </w:r>
      <w:r w:rsidRPr="00254B71">
        <w:rPr>
          <w:rStyle w:val="StyleUnderline"/>
          <w:highlight w:val="cyan"/>
        </w:rPr>
        <w:t>to worsen</w:t>
      </w:r>
      <w:r w:rsidRPr="007D5EF4">
        <w:rPr>
          <w:sz w:val="16"/>
        </w:rPr>
        <w:t xml:space="preserve"> in the coming year, as </w:t>
      </w:r>
      <w:r w:rsidRPr="007D5EF4">
        <w:rPr>
          <w:rStyle w:val="StyleUnderline"/>
        </w:rPr>
        <w:t xml:space="preserve">Trump’s unpopular </w:t>
      </w:r>
      <w:r w:rsidRPr="00254B71">
        <w:rPr>
          <w:rStyle w:val="Emphasis"/>
          <w:highlight w:val="cyan"/>
        </w:rPr>
        <w:t>new tariffs</w:t>
      </w:r>
      <w:r w:rsidRPr="00254B71">
        <w:rPr>
          <w:sz w:val="16"/>
          <w:highlight w:val="cyan"/>
        </w:rPr>
        <w:t xml:space="preserve"> </w:t>
      </w:r>
      <w:r w:rsidRPr="00254B71">
        <w:rPr>
          <w:rStyle w:val="StyleUnderline"/>
          <w:highlight w:val="cyan"/>
        </w:rPr>
        <w:t>and</w:t>
      </w:r>
      <w:r w:rsidRPr="00254B71">
        <w:rPr>
          <w:sz w:val="16"/>
          <w:highlight w:val="cyan"/>
        </w:rPr>
        <w:t xml:space="preserve"> </w:t>
      </w:r>
      <w:r w:rsidRPr="00254B71">
        <w:rPr>
          <w:rStyle w:val="Emphasis"/>
          <w:highlight w:val="cyan"/>
        </w:rPr>
        <w:t>immigration policies</w:t>
      </w:r>
      <w:r w:rsidRPr="007D5EF4">
        <w:rPr>
          <w:sz w:val="16"/>
        </w:rPr>
        <w:t xml:space="preserve"> </w:t>
      </w:r>
      <w:r w:rsidRPr="007D5EF4">
        <w:rPr>
          <w:rStyle w:val="StyleUnderline"/>
        </w:rPr>
        <w:t>work their way through the economy</w:t>
      </w:r>
      <w:r w:rsidRPr="007D5EF4">
        <w:rPr>
          <w:sz w:val="16"/>
        </w:rPr>
        <w:t>.</w:t>
      </w:r>
    </w:p>
    <w:p w14:paraId="4B01A342" w14:textId="77777777" w:rsidR="00876E5F" w:rsidRPr="007D5EF4" w:rsidRDefault="00876E5F" w:rsidP="00876E5F">
      <w:pPr>
        <w:rPr>
          <w:sz w:val="16"/>
        </w:rPr>
      </w:pPr>
      <w:r w:rsidRPr="007D5EF4">
        <w:rPr>
          <w:sz w:val="16"/>
        </w:rPr>
        <w:t xml:space="preserve">“It is definitely the issue that voters say is the most important to them,” longtime Democratic pollster Geoff Garin said of affordability. “And it is the issue that is </w:t>
      </w:r>
      <w:r w:rsidRPr="00254B71">
        <w:rPr>
          <w:rStyle w:val="StyleUnderline"/>
          <w:highlight w:val="cyan"/>
        </w:rPr>
        <w:t>driving</w:t>
      </w:r>
      <w:r w:rsidRPr="00110F2B">
        <w:rPr>
          <w:sz w:val="16"/>
        </w:rPr>
        <w:t xml:space="preserve"> </w:t>
      </w:r>
      <w:r w:rsidRPr="00110F2B">
        <w:rPr>
          <w:rStyle w:val="StyleUnderline"/>
        </w:rPr>
        <w:t>Trump’s</w:t>
      </w:r>
      <w:r w:rsidRPr="007D5EF4">
        <w:rPr>
          <w:rStyle w:val="StyleUnderline"/>
        </w:rPr>
        <w:t xml:space="preserve"> very </w:t>
      </w:r>
      <w:r w:rsidRPr="00254B71">
        <w:rPr>
          <w:rStyle w:val="Emphasis"/>
          <w:sz w:val="30"/>
          <w:szCs w:val="30"/>
          <w:highlight w:val="cyan"/>
        </w:rPr>
        <w:t>high disapproval ratings</w:t>
      </w:r>
      <w:r w:rsidRPr="007D5EF4">
        <w:rPr>
          <w:sz w:val="16"/>
        </w:rPr>
        <w:t>.”</w:t>
      </w:r>
    </w:p>
    <w:p w14:paraId="18E0E562" w14:textId="77777777" w:rsidR="00876E5F" w:rsidRDefault="00876E5F" w:rsidP="00876E5F">
      <w:pPr>
        <w:pStyle w:val="Heading4"/>
      </w:pPr>
      <w:r>
        <w:t xml:space="preserve">Black </w:t>
      </w:r>
      <w:r>
        <w:rPr>
          <w:u w:val="single"/>
        </w:rPr>
        <w:t>swans</w:t>
      </w:r>
      <w:r>
        <w:t xml:space="preserve">. </w:t>
      </w:r>
    </w:p>
    <w:p w14:paraId="06CCA23E" w14:textId="77777777" w:rsidR="00876E5F" w:rsidRDefault="00876E5F" w:rsidP="00876E5F">
      <w:r>
        <w:t xml:space="preserve">Chad </w:t>
      </w:r>
      <w:r>
        <w:rPr>
          <w:rStyle w:val="Style13ptBold"/>
        </w:rPr>
        <w:t>Pergram 8/24</w:t>
      </w:r>
      <w:r>
        <w:t xml:space="preserve">, senior congressional correspondent for FOX News, 24 August 2025, “Midterm elections are as unpredictable as ever, as 2026 looms,” </w:t>
      </w:r>
      <w:r>
        <w:rPr>
          <w:i/>
        </w:rPr>
        <w:t>Fox News</w:t>
      </w:r>
      <w:r>
        <w:t xml:space="preserve">, https://www.foxnews.com/politics/midterm-elections-unpredictable-ever-2026-looms. </w:t>
      </w:r>
    </w:p>
    <w:p w14:paraId="7378DC7E" w14:textId="77777777" w:rsidR="00876E5F" w:rsidRDefault="00876E5F" w:rsidP="00876E5F">
      <w:r>
        <w:rPr>
          <w:sz w:val="16"/>
        </w:rPr>
        <w:t xml:space="preserve">And, </w:t>
      </w:r>
      <w:r w:rsidRPr="00254B71">
        <w:rPr>
          <w:rStyle w:val="StyleUnderline"/>
          <w:highlight w:val="cyan"/>
        </w:rPr>
        <w:t>we have</w:t>
      </w:r>
      <w:r>
        <w:rPr>
          <w:sz w:val="16"/>
        </w:rPr>
        <w:t xml:space="preserve"> an entire </w:t>
      </w:r>
      <w:r w:rsidRPr="00254B71">
        <w:rPr>
          <w:rStyle w:val="Emphasis"/>
          <w:highlight w:val="cyan"/>
        </w:rPr>
        <w:t>15 months</w:t>
      </w:r>
      <w:r>
        <w:rPr>
          <w:rStyle w:val="StyleUnderline"/>
        </w:rPr>
        <w:t xml:space="preserve"> before voters head to the </w:t>
      </w:r>
      <w:r>
        <w:rPr>
          <w:rStyle w:val="Emphasis"/>
        </w:rPr>
        <w:t>polls</w:t>
      </w:r>
      <w:r>
        <w:rPr>
          <w:sz w:val="16"/>
        </w:rPr>
        <w:t xml:space="preserve"> next year. </w:t>
      </w:r>
      <w:r w:rsidRPr="00254B71">
        <w:rPr>
          <w:rStyle w:val="StyleUnderline"/>
          <w:highlight w:val="cyan"/>
        </w:rPr>
        <w:t>There could be a</w:t>
      </w:r>
      <w:r>
        <w:rPr>
          <w:rStyle w:val="StyleUnderline"/>
        </w:rPr>
        <w:t xml:space="preserve">nother </w:t>
      </w:r>
      <w:r>
        <w:rPr>
          <w:rStyle w:val="Emphasis"/>
        </w:rPr>
        <w:t xml:space="preserve">foreign policy </w:t>
      </w:r>
      <w:r w:rsidRPr="00254B71">
        <w:rPr>
          <w:rStyle w:val="Emphasis"/>
          <w:highlight w:val="cyan"/>
        </w:rPr>
        <w:t>crisis</w:t>
      </w:r>
      <w:r w:rsidRPr="00254B71">
        <w:rPr>
          <w:rStyle w:val="StyleUnderline"/>
          <w:highlight w:val="cyan"/>
        </w:rPr>
        <w:t xml:space="preserve"> in</w:t>
      </w:r>
      <w:r>
        <w:rPr>
          <w:rStyle w:val="StyleUnderline"/>
        </w:rPr>
        <w:t xml:space="preserve">volving </w:t>
      </w:r>
      <w:r w:rsidRPr="00254B71">
        <w:rPr>
          <w:rStyle w:val="StyleUnderline"/>
          <w:highlight w:val="cyan"/>
        </w:rPr>
        <w:t xml:space="preserve">the </w:t>
      </w:r>
      <w:r w:rsidRPr="00254B71">
        <w:rPr>
          <w:rStyle w:val="Emphasis"/>
          <w:highlight w:val="cyan"/>
        </w:rPr>
        <w:t>Middle East</w:t>
      </w:r>
      <w:r>
        <w:rPr>
          <w:rStyle w:val="StyleUnderline"/>
        </w:rPr>
        <w:t xml:space="preserve">. </w:t>
      </w:r>
      <w:r w:rsidRPr="00254B71">
        <w:rPr>
          <w:rStyle w:val="StyleUnderline"/>
          <w:highlight w:val="cyan"/>
        </w:rPr>
        <w:t xml:space="preserve">Tensions with </w:t>
      </w:r>
      <w:r w:rsidRPr="00254B71">
        <w:rPr>
          <w:rStyle w:val="Emphasis"/>
          <w:highlight w:val="cyan"/>
        </w:rPr>
        <w:t>Russia</w:t>
      </w:r>
      <w:r>
        <w:rPr>
          <w:rStyle w:val="StyleUnderline"/>
        </w:rPr>
        <w:t xml:space="preserve"> over Ukraine </w:t>
      </w:r>
      <w:r w:rsidRPr="00254B71">
        <w:rPr>
          <w:rStyle w:val="StyleUnderline"/>
          <w:highlight w:val="cyan"/>
        </w:rPr>
        <w:t xml:space="preserve">are </w:t>
      </w:r>
      <w:r w:rsidRPr="00254B71">
        <w:rPr>
          <w:rStyle w:val="Emphasis"/>
          <w:highlight w:val="cyan"/>
        </w:rPr>
        <w:t>volatile</w:t>
      </w:r>
      <w:r>
        <w:rPr>
          <w:sz w:val="16"/>
        </w:rPr>
        <w:t xml:space="preserve">. There are </w:t>
      </w:r>
      <w:r w:rsidRPr="00254B71">
        <w:rPr>
          <w:rStyle w:val="StyleUnderline"/>
          <w:highlight w:val="cyan"/>
        </w:rPr>
        <w:t xml:space="preserve">a </w:t>
      </w:r>
      <w:r w:rsidRPr="00254B71">
        <w:rPr>
          <w:rStyle w:val="Emphasis"/>
          <w:highlight w:val="cyan"/>
        </w:rPr>
        <w:t>host</w:t>
      </w:r>
      <w:r w:rsidRPr="00254B71">
        <w:rPr>
          <w:rStyle w:val="StyleUnderline"/>
          <w:highlight w:val="cyan"/>
        </w:rPr>
        <w:t xml:space="preserve"> of</w:t>
      </w:r>
      <w:r>
        <w:rPr>
          <w:rStyle w:val="StyleUnderline"/>
        </w:rPr>
        <w:t xml:space="preserve"> potential </w:t>
      </w:r>
      <w:r w:rsidRPr="00254B71">
        <w:rPr>
          <w:rStyle w:val="StyleUnderline"/>
          <w:highlight w:val="cyan"/>
        </w:rPr>
        <w:t>events</w:t>
      </w:r>
      <w:r>
        <w:rPr>
          <w:sz w:val="16"/>
        </w:rPr>
        <w:t xml:space="preserve"> – ranging </w:t>
      </w:r>
      <w:r w:rsidRPr="00254B71">
        <w:rPr>
          <w:rStyle w:val="StyleUnderline"/>
          <w:highlight w:val="cyan"/>
        </w:rPr>
        <w:t xml:space="preserve">from </w:t>
      </w:r>
      <w:r w:rsidRPr="00254B71">
        <w:rPr>
          <w:rStyle w:val="Emphasis"/>
          <w:highlight w:val="cyan"/>
        </w:rPr>
        <w:t>health</w:t>
      </w:r>
      <w:r>
        <w:rPr>
          <w:rStyle w:val="Emphasis"/>
        </w:rPr>
        <w:t xml:space="preserve"> policy</w:t>
      </w:r>
      <w:r>
        <w:rPr>
          <w:rStyle w:val="StyleUnderline"/>
        </w:rPr>
        <w:t xml:space="preserve"> </w:t>
      </w:r>
      <w:r w:rsidRPr="00254B71">
        <w:rPr>
          <w:rStyle w:val="StyleUnderline"/>
          <w:highlight w:val="cyan"/>
        </w:rPr>
        <w:t xml:space="preserve">to the </w:t>
      </w:r>
      <w:r w:rsidRPr="00254B71">
        <w:rPr>
          <w:rStyle w:val="Emphasis"/>
          <w:highlight w:val="cyan"/>
        </w:rPr>
        <w:t>economy</w:t>
      </w:r>
      <w:r>
        <w:rPr>
          <w:sz w:val="16"/>
        </w:rPr>
        <w:t xml:space="preserve"> – which </w:t>
      </w:r>
      <w:r w:rsidRPr="00254B71">
        <w:rPr>
          <w:rStyle w:val="StyleUnderline"/>
          <w:highlight w:val="cyan"/>
        </w:rPr>
        <w:t xml:space="preserve">could </w:t>
      </w:r>
      <w:r w:rsidRPr="00254B71">
        <w:rPr>
          <w:rStyle w:val="Emphasis"/>
          <w:highlight w:val="cyan"/>
        </w:rPr>
        <w:t>set the</w:t>
      </w:r>
      <w:r>
        <w:rPr>
          <w:rStyle w:val="Emphasis"/>
        </w:rPr>
        <w:t xml:space="preserve"> table</w:t>
      </w:r>
      <w:r>
        <w:rPr>
          <w:rStyle w:val="StyleUnderline"/>
        </w:rPr>
        <w:t xml:space="preserve"> for the </w:t>
      </w:r>
      <w:r w:rsidRPr="00254B71">
        <w:rPr>
          <w:rStyle w:val="StyleUnderline"/>
          <w:highlight w:val="cyan"/>
        </w:rPr>
        <w:t>midterms</w:t>
      </w:r>
      <w:r>
        <w:rPr>
          <w:sz w:val="16"/>
        </w:rPr>
        <w:t>.</w:t>
      </w:r>
    </w:p>
    <w:p w14:paraId="7EAFC1E9" w14:textId="77777777" w:rsidR="00876E5F" w:rsidRDefault="00876E5F" w:rsidP="00876E5F">
      <w:r>
        <w:rPr>
          <w:sz w:val="16"/>
        </w:rPr>
        <w:t>Lots to consider.</w:t>
      </w:r>
    </w:p>
    <w:p w14:paraId="37AEF677" w14:textId="77777777" w:rsidR="00876E5F" w:rsidRDefault="00876E5F" w:rsidP="00876E5F">
      <w:r>
        <w:rPr>
          <w:rStyle w:val="StyleUnderline"/>
        </w:rPr>
        <w:t xml:space="preserve">It’s </w:t>
      </w:r>
      <w:r>
        <w:rPr>
          <w:rStyle w:val="Emphasis"/>
        </w:rPr>
        <w:t>all in play</w:t>
      </w:r>
      <w:r>
        <w:rPr>
          <w:rStyle w:val="StyleUnderline"/>
        </w:rPr>
        <w:t>.</w:t>
      </w:r>
    </w:p>
    <w:p w14:paraId="4E31FF95" w14:textId="77777777" w:rsidR="00876E5F" w:rsidRDefault="00876E5F" w:rsidP="00876E5F">
      <w:pPr>
        <w:pStyle w:val="Analytic"/>
      </w:pPr>
    </w:p>
    <w:p w14:paraId="6F26D47D" w14:textId="77777777" w:rsidR="00876E5F" w:rsidRDefault="00876E5F" w:rsidP="00876E5F">
      <w:pPr>
        <w:pStyle w:val="Heading4"/>
      </w:pPr>
      <w:r>
        <w:t xml:space="preserve">The plan </w:t>
      </w:r>
      <w:r>
        <w:rPr>
          <w:u w:val="single"/>
        </w:rPr>
        <w:t>fractures</w:t>
      </w:r>
      <w:r>
        <w:t xml:space="preserve"> the </w:t>
      </w:r>
      <w:r>
        <w:rPr>
          <w:u w:val="single"/>
        </w:rPr>
        <w:t>GOP</w:t>
      </w:r>
      <w:r>
        <w:t xml:space="preserve">. </w:t>
      </w:r>
    </w:p>
    <w:p w14:paraId="3FB2A5B0" w14:textId="77777777" w:rsidR="00876E5F" w:rsidRDefault="00876E5F" w:rsidP="00876E5F">
      <w:r>
        <w:rPr>
          <w:rStyle w:val="Style13ptBold"/>
        </w:rPr>
        <w:t>Swartz 25</w:t>
      </w:r>
      <w:r>
        <w:t xml:space="preserve"> [Brian Schwartz. A White House economic policy reporter at The Wall Street Journal's Washington Bureau. Aug. 19, 2025. WSJ. “Elon Musk Pledged to Start a Political Party. He Is Already Pumping the Brakes.” https://www.wsj.com/politics/policy/elon-musk-third-political-party-69bf9bd8?gaa_at=eafs&amp;gaa_n=ASWzDAjj2Dpj57HwhiPQKnGyBO7tNBnZ_6-cb4LCed0x0x54BuaNzIjomCBUUT8t0-Y%3D&amp;gaa_ts=68ae87cb&amp;gaa_sig=c-mNxpsmwHw8yH7hrmsRAo4Hg7rOM52TiSivLgD-8PUORPtBqmQCPmKZ4MmRQG6lFiT7Q2wiQO9TOUhamdBk4A%3D%3D. Minion]</w:t>
      </w:r>
    </w:p>
    <w:p w14:paraId="438B2887" w14:textId="77777777" w:rsidR="00876E5F" w:rsidRDefault="00876E5F" w:rsidP="00876E5F">
      <w:r>
        <w:rPr>
          <w:sz w:val="16"/>
        </w:rPr>
        <w:t xml:space="preserve">The billionaire Elon </w:t>
      </w:r>
      <w:r w:rsidRPr="00254B71">
        <w:rPr>
          <w:rStyle w:val="StyleUnderline"/>
          <w:highlight w:val="cyan"/>
        </w:rPr>
        <w:t>Musk</w:t>
      </w:r>
      <w:r>
        <w:rPr>
          <w:rStyle w:val="StyleUnderline"/>
        </w:rPr>
        <w:t xml:space="preserve"> is quietly </w:t>
      </w:r>
      <w:r w:rsidRPr="00254B71">
        <w:rPr>
          <w:rStyle w:val="StyleUnderline"/>
          <w:highlight w:val="cyan"/>
        </w:rPr>
        <w:t>pumping</w:t>
      </w:r>
      <w:r>
        <w:rPr>
          <w:rStyle w:val="StyleUnderline"/>
        </w:rPr>
        <w:t xml:space="preserve"> the </w:t>
      </w:r>
      <w:r w:rsidRPr="00254B71">
        <w:rPr>
          <w:rStyle w:val="StyleUnderline"/>
          <w:highlight w:val="cyan"/>
        </w:rPr>
        <w:t>brakes on</w:t>
      </w:r>
      <w:r>
        <w:rPr>
          <w:rStyle w:val="StyleUnderline"/>
        </w:rPr>
        <w:t xml:space="preserve"> his plans to start a </w:t>
      </w:r>
      <w:r w:rsidRPr="00254B71">
        <w:rPr>
          <w:rStyle w:val="StyleUnderline"/>
          <w:highlight w:val="cyan"/>
        </w:rPr>
        <w:t>political party</w:t>
      </w:r>
      <w:r>
        <w:rPr>
          <w:sz w:val="16"/>
        </w:rPr>
        <w:t>, according to people with knowledge of his plans.</w:t>
      </w:r>
    </w:p>
    <w:p w14:paraId="4C9EA9D8" w14:textId="77777777" w:rsidR="00876E5F" w:rsidRDefault="00876E5F" w:rsidP="00876E5F">
      <w:r>
        <w:rPr>
          <w:rStyle w:val="StyleUnderline"/>
        </w:rPr>
        <w:t>Musk</w:t>
      </w:r>
      <w:r>
        <w:rPr>
          <w:sz w:val="16"/>
        </w:rPr>
        <w:t xml:space="preserve"> has told allies that he </w:t>
      </w:r>
      <w:r>
        <w:rPr>
          <w:rStyle w:val="StyleUnderline"/>
        </w:rPr>
        <w:t xml:space="preserve">wants to </w:t>
      </w:r>
      <w:r w:rsidRPr="00254B71">
        <w:rPr>
          <w:rStyle w:val="Emphasis"/>
          <w:highlight w:val="cyan"/>
        </w:rPr>
        <w:t>focus</w:t>
      </w:r>
      <w:r>
        <w:rPr>
          <w:sz w:val="16"/>
        </w:rPr>
        <w:t xml:space="preserve"> his attention </w:t>
      </w:r>
      <w:r w:rsidRPr="00254B71">
        <w:rPr>
          <w:rStyle w:val="Emphasis"/>
          <w:highlight w:val="cyan"/>
        </w:rPr>
        <w:t>on</w:t>
      </w:r>
      <w:r>
        <w:rPr>
          <w:sz w:val="16"/>
        </w:rPr>
        <w:t xml:space="preserve"> his </w:t>
      </w:r>
      <w:r w:rsidRPr="00254B71">
        <w:rPr>
          <w:rStyle w:val="Emphasis"/>
          <w:highlight w:val="cyan"/>
        </w:rPr>
        <w:t>companies</w:t>
      </w:r>
      <w:r>
        <w:rPr>
          <w:sz w:val="16"/>
        </w:rPr>
        <w:t xml:space="preserve"> </w:t>
      </w:r>
      <w:r>
        <w:rPr>
          <w:rStyle w:val="StyleUnderline"/>
        </w:rPr>
        <w:t xml:space="preserve">and is reluctant to alienate </w:t>
      </w:r>
      <w:r>
        <w:rPr>
          <w:sz w:val="16"/>
        </w:rPr>
        <w:t xml:space="preserve">powerful </w:t>
      </w:r>
      <w:r>
        <w:rPr>
          <w:rStyle w:val="StyleUnderline"/>
        </w:rPr>
        <w:t>Republicans</w:t>
      </w:r>
      <w:r>
        <w:rPr>
          <w:sz w:val="16"/>
        </w:rPr>
        <w:t xml:space="preserve"> by starting a third party that could siphon off GOP voters.</w:t>
      </w:r>
    </w:p>
    <w:p w14:paraId="7DE6A566" w14:textId="77777777" w:rsidR="00876E5F" w:rsidRDefault="00876E5F" w:rsidP="00876E5F">
      <w:r>
        <w:rPr>
          <w:sz w:val="16"/>
        </w:rPr>
        <w:t>Musk’s posture marks a shift from early last month, when he said he would form what he called the America Party to represent U.S. voters who are unhappy with the two major political parties.</w:t>
      </w:r>
    </w:p>
    <w:p w14:paraId="14642368" w14:textId="77777777" w:rsidR="00876E5F" w:rsidRDefault="00876E5F" w:rsidP="00876E5F">
      <w:r>
        <w:rPr>
          <w:sz w:val="16"/>
        </w:rPr>
        <w:t xml:space="preserve">As he has considered launching a party, the </w:t>
      </w:r>
      <w:r>
        <w:rPr>
          <w:rStyle w:val="StyleUnderline"/>
        </w:rPr>
        <w:t>Tesla</w:t>
      </w:r>
      <w:r>
        <w:rPr>
          <w:sz w:val="16"/>
        </w:rPr>
        <w:t xml:space="preserve"> chief executive officer has been focused in part on </w:t>
      </w:r>
      <w:r>
        <w:rPr>
          <w:rStyle w:val="StyleUnderline"/>
        </w:rPr>
        <w:t>maintaining ties with</w:t>
      </w:r>
      <w:r>
        <w:rPr>
          <w:sz w:val="16"/>
        </w:rPr>
        <w:t xml:space="preserve"> Vice President JD </w:t>
      </w:r>
      <w:r>
        <w:rPr>
          <w:rStyle w:val="StyleUnderline"/>
        </w:rPr>
        <w:t>Vance</w:t>
      </w:r>
      <w:r>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60AF0F3E" w14:textId="77777777" w:rsidR="00876E5F" w:rsidRDefault="00876E5F" w:rsidP="00876E5F">
      <w:r>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36E89BC9" w14:textId="77777777" w:rsidR="00876E5F" w:rsidRDefault="00876E5F" w:rsidP="00876E5F">
      <w:r>
        <w:rPr>
          <w:rStyle w:val="StyleUnderline"/>
        </w:rPr>
        <w:t>Musk’s</w:t>
      </w:r>
      <w:r>
        <w:rPr>
          <w:sz w:val="16"/>
        </w:rPr>
        <w:t xml:space="preserve"> allies said he </w:t>
      </w:r>
      <w:r w:rsidRPr="00254B71">
        <w:rPr>
          <w:rStyle w:val="StyleUnderline"/>
          <w:highlight w:val="cyan"/>
        </w:rPr>
        <w:t>hasn’t</w:t>
      </w:r>
      <w:r>
        <w:rPr>
          <w:rStyle w:val="StyleUnderline"/>
        </w:rPr>
        <w:t xml:space="preserve"> formally </w:t>
      </w:r>
      <w:r w:rsidRPr="00254B71">
        <w:rPr>
          <w:rStyle w:val="StyleUnderline"/>
          <w:highlight w:val="cyan"/>
        </w:rPr>
        <w:t xml:space="preserve">ruled out creating </w:t>
      </w:r>
      <w:r>
        <w:rPr>
          <w:rStyle w:val="StyleUnderline"/>
        </w:rPr>
        <w:t xml:space="preserve">a </w:t>
      </w:r>
      <w:r w:rsidRPr="00254B71">
        <w:rPr>
          <w:rStyle w:val="StyleUnderline"/>
          <w:highlight w:val="cyan"/>
        </w:rPr>
        <w:t xml:space="preserve">new party </w:t>
      </w:r>
      <w:r>
        <w:rPr>
          <w:rStyle w:val="StyleUnderline"/>
        </w:rPr>
        <w:t xml:space="preserve">and </w:t>
      </w:r>
      <w:r w:rsidRPr="00254B71">
        <w:rPr>
          <w:rStyle w:val="Emphasis"/>
          <w:sz w:val="30"/>
          <w:highlight w:val="cyan"/>
        </w:rPr>
        <w:t>could change his mind</w:t>
      </w:r>
      <w:r>
        <w:rPr>
          <w:rStyle w:val="StyleUnderline"/>
        </w:rPr>
        <w:t xml:space="preserve"> as the midterm elections near.</w:t>
      </w:r>
    </w:p>
    <w:p w14:paraId="14AD34D4" w14:textId="77777777" w:rsidR="00876E5F" w:rsidRDefault="00876E5F" w:rsidP="00876E5F">
      <w:r>
        <w:rPr>
          <w:sz w:val="16"/>
        </w:rPr>
        <w:t>In July, President Trump ridiculed Elon Musk’s ‘America Party’ plan, while the Tesla CEO claimed it would restore ‘freedom’ to voters. Photo: Jacquelyn Martin/AP; Allison Robbert/Reuters</w:t>
      </w:r>
    </w:p>
    <w:p w14:paraId="53D07571" w14:textId="77777777" w:rsidR="00876E5F" w:rsidRDefault="00876E5F" w:rsidP="00876E5F">
      <w:r>
        <w:rPr>
          <w:sz w:val="16"/>
        </w:rPr>
        <w:t>But Musk and his team haven’t engaged with many prominent individuals who have voiced support for the idea of a new party or could be a crucial resource to help it get off the ground, including by assisting with getting on the ballot in crucial states. His associates canceled a late-July call with an outside group that specializes in organizing third-party campaigns, according to a person with direct knowledge of the matter. Participants were told that the meeting was canceled because Musk wanted to focus on running his businesses, the person said.</w:t>
      </w:r>
    </w:p>
    <w:p w14:paraId="7F365460" w14:textId="77777777" w:rsidR="00876E5F" w:rsidRDefault="00876E5F" w:rsidP="00876E5F">
      <w:r>
        <w:rPr>
          <w:sz w:val="16"/>
        </w:rPr>
        <w:t>Musk and his spokeswoman didn’t respond to requests for comment.</w:t>
      </w:r>
    </w:p>
    <w:p w14:paraId="624FEF65" w14:textId="77777777" w:rsidR="00876E5F" w:rsidRDefault="00876E5F" w:rsidP="00876E5F">
      <w:r>
        <w:rPr>
          <w:rStyle w:val="StyleUnderline"/>
        </w:rPr>
        <w:t xml:space="preserve">Any decision by Musk to nix plans to start a </w:t>
      </w:r>
      <w:r w:rsidRPr="00254B71">
        <w:rPr>
          <w:rStyle w:val="StyleUnderline"/>
          <w:highlight w:val="cyan"/>
        </w:rPr>
        <w:t>third party</w:t>
      </w:r>
      <w:r>
        <w:rPr>
          <w:rStyle w:val="StyleUnderline"/>
        </w:rPr>
        <w:t xml:space="preserve"> would be a </w:t>
      </w:r>
      <w:r w:rsidRPr="00254B71">
        <w:rPr>
          <w:rStyle w:val="Emphasis"/>
          <w:highlight w:val="cyan"/>
        </w:rPr>
        <w:t>win for Republicans</w:t>
      </w:r>
      <w:r>
        <w:rPr>
          <w:rStyle w:val="StyleUnderline"/>
        </w:rPr>
        <w:t xml:space="preserve"> ahead of next year’s midterms</w:t>
      </w:r>
      <w:r>
        <w:rPr>
          <w:sz w:val="16"/>
        </w:rPr>
        <w:t xml:space="preserve">. Historically, </w:t>
      </w:r>
      <w:r>
        <w:rPr>
          <w:rStyle w:val="StyleUnderline"/>
        </w:rPr>
        <w:t xml:space="preserve">third parties often act as </w:t>
      </w:r>
      <w:r w:rsidRPr="00254B71">
        <w:rPr>
          <w:rStyle w:val="Emphasis"/>
          <w:highlight w:val="cyan"/>
        </w:rPr>
        <w:t>spoilers</w:t>
      </w:r>
      <w:r w:rsidRPr="00254B71">
        <w:rPr>
          <w:rStyle w:val="StyleUnderline"/>
          <w:highlight w:val="cyan"/>
        </w:rPr>
        <w:t xml:space="preserve"> </w:t>
      </w:r>
      <w:r>
        <w:rPr>
          <w:rStyle w:val="StyleUnderline"/>
        </w:rPr>
        <w:t xml:space="preserve">and </w:t>
      </w:r>
      <w:r w:rsidRPr="00254B71">
        <w:rPr>
          <w:rStyle w:val="Emphasis"/>
          <w:highlight w:val="cyan"/>
        </w:rPr>
        <w:t>pull votes</w:t>
      </w:r>
      <w:r>
        <w:rPr>
          <w:rStyle w:val="StyleUnderline"/>
        </w:rPr>
        <w:t xml:space="preserve"> away from the two main parties</w:t>
      </w:r>
      <w:r>
        <w:rPr>
          <w:sz w:val="16"/>
        </w:rPr>
        <w:t xml:space="preserve">. For Vance, keeping Musk on his side could prove to be pivotal for his potential presidential ambitions. In 2024, </w:t>
      </w:r>
      <w:r>
        <w:rPr>
          <w:rStyle w:val="StyleUnderline"/>
        </w:rPr>
        <w:t>Musk’s</w:t>
      </w:r>
      <w:r>
        <w:rPr>
          <w:sz w:val="16"/>
        </w:rPr>
        <w:t xml:space="preserve"> political-action committee, America </w:t>
      </w:r>
      <w:r>
        <w:rPr>
          <w:rStyle w:val="StyleUnderline"/>
        </w:rPr>
        <w:t>PAC,</w:t>
      </w:r>
      <w:r>
        <w:rPr>
          <w:sz w:val="16"/>
        </w:rPr>
        <w:t xml:space="preserve"> </w:t>
      </w:r>
      <w:r>
        <w:rPr>
          <w:rStyle w:val="StyleUnderline"/>
        </w:rPr>
        <w:t>spent millions in battleground states such as Pennsylvania to help Trump win.</w:t>
      </w:r>
    </w:p>
    <w:p w14:paraId="2F9FCDBC" w14:textId="77777777" w:rsidR="00876E5F" w:rsidRDefault="00876E5F" w:rsidP="00876E5F">
      <w:r>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20A4692F" w14:textId="77777777" w:rsidR="00876E5F" w:rsidRDefault="00876E5F" w:rsidP="00876E5F">
      <w:r w:rsidRPr="00254B71">
        <w:rPr>
          <w:rStyle w:val="StyleUnderline"/>
          <w:highlight w:val="cyan"/>
        </w:rPr>
        <w:t xml:space="preserve">Musk had </w:t>
      </w:r>
      <w:r>
        <w:rPr>
          <w:rStyle w:val="StyleUnderline"/>
        </w:rPr>
        <w:t xml:space="preserve">a public </w:t>
      </w:r>
      <w:r w:rsidRPr="00254B71">
        <w:rPr>
          <w:rStyle w:val="Emphasis"/>
          <w:sz w:val="30"/>
          <w:highlight w:val="cyan"/>
        </w:rPr>
        <w:t>falling-out</w:t>
      </w:r>
      <w:r w:rsidRPr="00254B71">
        <w:rPr>
          <w:rStyle w:val="StyleUnderline"/>
          <w:highlight w:val="cyan"/>
        </w:rPr>
        <w:t xml:space="preserve"> with </w:t>
      </w:r>
      <w:r w:rsidRPr="00254B71">
        <w:rPr>
          <w:rStyle w:val="Emphasis"/>
          <w:highlight w:val="cyan"/>
        </w:rPr>
        <w:t>Trump</w:t>
      </w:r>
      <w:r>
        <w:rPr>
          <w:sz w:val="16"/>
        </w:rPr>
        <w:t xml:space="preserve"> earlier this year, alleging that the president wouldn’t be sitting in the Oval Office without his support and </w:t>
      </w:r>
      <w:r>
        <w:rPr>
          <w:rStyle w:val="StyleUnderline"/>
        </w:rPr>
        <w:t>criticizing the far-reaching tax-and-spending package that Trump championed.</w:t>
      </w:r>
    </w:p>
    <w:p w14:paraId="5E63F947" w14:textId="77777777" w:rsidR="00876E5F" w:rsidRDefault="00876E5F" w:rsidP="00876E5F">
      <w:r>
        <w:rPr>
          <w:sz w:val="16"/>
        </w:rPr>
        <w:t>In July, Musk told his more than 200 million followers on X that he would organize the America Party with a goal of competing in House and Senate elections next year.</w:t>
      </w:r>
    </w:p>
    <w:p w14:paraId="3C5F0464" w14:textId="77777777" w:rsidR="00876E5F" w:rsidRDefault="00876E5F" w:rsidP="00876E5F">
      <w:r>
        <w:rPr>
          <w:sz w:val="16"/>
        </w:rPr>
        <w:t xml:space="preserve">The </w:t>
      </w:r>
      <w:r>
        <w:rPr>
          <w:rStyle w:val="StyleUnderline"/>
        </w:rPr>
        <w:t xml:space="preserve">Tesla CEO </w:t>
      </w:r>
      <w:r w:rsidRPr="00254B71">
        <w:rPr>
          <w:rStyle w:val="StyleUnderline"/>
          <w:highlight w:val="cyan"/>
        </w:rPr>
        <w:t>argued</w:t>
      </w:r>
      <w:r>
        <w:rPr>
          <w:rStyle w:val="StyleUnderline"/>
        </w:rPr>
        <w:t xml:space="preserve"> that the </w:t>
      </w:r>
      <w:r>
        <w:rPr>
          <w:rStyle w:val="Emphasis"/>
        </w:rPr>
        <w:t xml:space="preserve">Trump-backed </w:t>
      </w:r>
      <w:r w:rsidRPr="00254B71">
        <w:rPr>
          <w:rStyle w:val="Emphasis"/>
          <w:highlight w:val="cyan"/>
        </w:rPr>
        <w:t>legislation</w:t>
      </w:r>
      <w:r w:rsidRPr="00254B71">
        <w:rPr>
          <w:rStyle w:val="StyleUnderline"/>
          <w:highlight w:val="cyan"/>
        </w:rPr>
        <w:t xml:space="preserve"> contained too much</w:t>
      </w:r>
      <w:r>
        <w:rPr>
          <w:rStyle w:val="StyleUnderline"/>
        </w:rPr>
        <w:t xml:space="preserve"> government </w:t>
      </w:r>
      <w:r w:rsidRPr="00254B71">
        <w:rPr>
          <w:rStyle w:val="StyleUnderline"/>
          <w:highlight w:val="cyan"/>
        </w:rPr>
        <w:t>spending</w:t>
      </w:r>
      <w:r>
        <w:rPr>
          <w:sz w:val="16"/>
        </w:rPr>
        <w:t xml:space="preserve">. Musk, who oversaw the Department of Government Efficiency before leaving the Trump administration in late May, </w:t>
      </w:r>
      <w:r w:rsidRPr="00254B71">
        <w:rPr>
          <w:rStyle w:val="StyleUnderline"/>
          <w:highlight w:val="cyan"/>
        </w:rPr>
        <w:t>threatened to support</w:t>
      </w:r>
      <w:r>
        <w:rPr>
          <w:rStyle w:val="StyleUnderline"/>
        </w:rPr>
        <w:t xml:space="preserve"> </w:t>
      </w:r>
      <w:r w:rsidRPr="00254B71">
        <w:rPr>
          <w:rStyle w:val="StyleUnderline"/>
          <w:highlight w:val="cyan"/>
        </w:rPr>
        <w:t>primary challenges</w:t>
      </w:r>
      <w:r>
        <w:rPr>
          <w:rStyle w:val="StyleUnderline"/>
        </w:rPr>
        <w:t xml:space="preserve"> against Republicans who voted in favor of the bill.</w:t>
      </w:r>
    </w:p>
    <w:p w14:paraId="243843E0" w14:textId="77777777" w:rsidR="00876E5F" w:rsidRDefault="00876E5F" w:rsidP="00876E5F">
      <w:pPr>
        <w:pStyle w:val="Heading4"/>
      </w:pPr>
      <w:r>
        <w:t xml:space="preserve">Tech </w:t>
      </w:r>
      <w:r>
        <w:rPr>
          <w:u w:val="single"/>
        </w:rPr>
        <w:t>disalignment</w:t>
      </w:r>
      <w:r>
        <w:t xml:space="preserve"> prevents Republican victory. </w:t>
      </w:r>
    </w:p>
    <w:p w14:paraId="1D90B029" w14:textId="77777777" w:rsidR="00876E5F" w:rsidRDefault="00876E5F" w:rsidP="00876E5F">
      <w:r>
        <w:rPr>
          <w:rStyle w:val="Style13ptBold"/>
        </w:rPr>
        <w:t xml:space="preserve">Legum 25 </w:t>
      </w:r>
      <w:r>
        <w:t>[Judd Legum; Founder and Author of Popular Information; BA from Pomona College and JD from Georgetown University. Rebecca Crosby; Noel Sims; Reporter at Popular Information. Dec 11, “The AI industry’s $100 million play to influence the 2026 elections” https://popular.info/p/the-ai-industrys-100-million-play. Minion]</w:t>
      </w:r>
    </w:p>
    <w:p w14:paraId="52C2C8D2" w14:textId="77777777" w:rsidR="00876E5F" w:rsidRDefault="00876E5F" w:rsidP="00876E5F">
      <w:r>
        <w:rPr>
          <w:sz w:val="16"/>
        </w:rPr>
        <w:t xml:space="preserve">As the </w:t>
      </w:r>
      <w:r w:rsidRPr="00254B71">
        <w:rPr>
          <w:rStyle w:val="Emphasis"/>
          <w:highlight w:val="cyan"/>
        </w:rPr>
        <w:t>2026</w:t>
      </w:r>
      <w:r w:rsidRPr="00254B71">
        <w:rPr>
          <w:sz w:val="16"/>
          <w:highlight w:val="cyan"/>
        </w:rPr>
        <w:t xml:space="preserve"> </w:t>
      </w:r>
      <w:r w:rsidRPr="00254B71">
        <w:rPr>
          <w:rStyle w:val="StyleUnderline"/>
          <w:highlight w:val="cyan"/>
        </w:rPr>
        <w:t>midterms</w:t>
      </w:r>
      <w:r>
        <w:rPr>
          <w:sz w:val="16"/>
        </w:rPr>
        <w:t xml:space="preserve"> approach, President </w:t>
      </w:r>
      <w:r w:rsidRPr="00254B71">
        <w:rPr>
          <w:rStyle w:val="StyleUnderline"/>
          <w:highlight w:val="cyan"/>
        </w:rPr>
        <w:t xml:space="preserve">Trump is </w:t>
      </w:r>
      <w:r w:rsidRPr="00254B71">
        <w:rPr>
          <w:rStyle w:val="Emphasis"/>
          <w:highlight w:val="cyan"/>
        </w:rPr>
        <w:t>facing</w:t>
      </w:r>
      <w:r>
        <w:rPr>
          <w:rStyle w:val="StyleUnderline"/>
        </w:rPr>
        <w:t xml:space="preserve"> </w:t>
      </w:r>
      <w:r w:rsidRPr="00254B71">
        <w:rPr>
          <w:rStyle w:val="Emphasis"/>
          <w:highlight w:val="cyan"/>
        </w:rPr>
        <w:t>headwinds</w:t>
      </w:r>
      <w:r>
        <w:rPr>
          <w:sz w:val="16"/>
        </w:rPr>
        <w:t>.</w:t>
      </w:r>
    </w:p>
    <w:p w14:paraId="159EF569" w14:textId="77777777" w:rsidR="00876E5F" w:rsidRDefault="00876E5F" w:rsidP="00876E5F">
      <w:r>
        <w:rPr>
          <w:sz w:val="16"/>
        </w:rPr>
        <w:t xml:space="preserve">Trump’s </w:t>
      </w:r>
      <w:r w:rsidRPr="00254B71">
        <w:rPr>
          <w:rStyle w:val="Emphasis"/>
          <w:highlight w:val="cyan"/>
        </w:rPr>
        <w:t>job approval</w:t>
      </w:r>
      <w:r>
        <w:rPr>
          <w:sz w:val="16"/>
        </w:rPr>
        <w:t xml:space="preserve"> </w:t>
      </w:r>
      <w:r>
        <w:rPr>
          <w:rStyle w:val="StyleUnderline"/>
        </w:rPr>
        <w:t xml:space="preserve">is </w:t>
      </w:r>
      <w:r w:rsidRPr="00254B71">
        <w:rPr>
          <w:rStyle w:val="Emphasis"/>
          <w:highlight w:val="cyan"/>
        </w:rPr>
        <w:t>low</w:t>
      </w:r>
      <w:r>
        <w:rPr>
          <w:sz w:val="16"/>
        </w:rPr>
        <w:t xml:space="preserve"> and has declined rapidly since September. A recent Gallup poll found that </w:t>
      </w:r>
      <w:r w:rsidRPr="00254B71">
        <w:rPr>
          <w:rStyle w:val="Emphasis"/>
          <w:sz w:val="30"/>
          <w:highlight w:val="cyan"/>
        </w:rPr>
        <w:t>only 32% of Americans</w:t>
      </w:r>
      <w:r w:rsidRPr="00254B71">
        <w:rPr>
          <w:sz w:val="16"/>
          <w:highlight w:val="cyan"/>
        </w:rPr>
        <w:t xml:space="preserve"> </w:t>
      </w:r>
      <w:r w:rsidRPr="00254B71">
        <w:rPr>
          <w:rStyle w:val="StyleUnderline"/>
          <w:highlight w:val="cyan"/>
        </w:rPr>
        <w:t>approve</w:t>
      </w:r>
      <w:r>
        <w:rPr>
          <w:rStyle w:val="StyleUnderline"/>
        </w:rPr>
        <w:t xml:space="preserve"> of how Trump has managed the economy</w:t>
      </w:r>
      <w:r>
        <w:rPr>
          <w:sz w:val="16"/>
        </w:rPr>
        <w:t xml:space="preserve">. </w:t>
      </w:r>
      <w:r w:rsidRPr="00254B71">
        <w:rPr>
          <w:rStyle w:val="Emphasis"/>
          <w:highlight w:val="cyan"/>
        </w:rPr>
        <w:t>Even in the best</w:t>
      </w:r>
      <w:r w:rsidRPr="00254B71">
        <w:rPr>
          <w:rStyle w:val="StyleUnderline"/>
          <w:highlight w:val="cyan"/>
        </w:rPr>
        <w:t xml:space="preserve"> of </w:t>
      </w:r>
      <w:r w:rsidRPr="00254B71">
        <w:rPr>
          <w:rStyle w:val="Emphasis"/>
          <w:highlight w:val="cyan"/>
        </w:rPr>
        <w:t>times</w:t>
      </w:r>
      <w:r>
        <w:rPr>
          <w:rStyle w:val="StyleUnderline"/>
        </w:rPr>
        <w:t>, the</w:t>
      </w:r>
      <w:r>
        <w:rPr>
          <w:sz w:val="16"/>
        </w:rPr>
        <w:t xml:space="preserve"> </w:t>
      </w:r>
      <w:r w:rsidRPr="00254B71">
        <w:rPr>
          <w:rStyle w:val="StyleUnderline"/>
          <w:highlight w:val="cyan"/>
        </w:rPr>
        <w:t>party</w:t>
      </w:r>
      <w:r>
        <w:rPr>
          <w:sz w:val="16"/>
        </w:rPr>
        <w:t xml:space="preserve"> </w:t>
      </w:r>
      <w:r>
        <w:rPr>
          <w:rStyle w:val="StyleUnderline"/>
        </w:rPr>
        <w:t xml:space="preserve">in </w:t>
      </w:r>
      <w:r>
        <w:rPr>
          <w:rStyle w:val="Emphasis"/>
        </w:rPr>
        <w:t>power</w:t>
      </w:r>
      <w:r>
        <w:rPr>
          <w:rStyle w:val="StyleUnderline"/>
        </w:rPr>
        <w:t xml:space="preserve"> typically </w:t>
      </w:r>
      <w:r w:rsidRPr="00254B71">
        <w:rPr>
          <w:rStyle w:val="Emphasis"/>
          <w:highlight w:val="cyan"/>
        </w:rPr>
        <w:t>loses seats</w:t>
      </w:r>
      <w:r>
        <w:rPr>
          <w:rStyle w:val="StyleUnderline"/>
        </w:rPr>
        <w:t xml:space="preserve"> in a midterm election</w:t>
      </w:r>
      <w:r>
        <w:rPr>
          <w:sz w:val="16"/>
        </w:rPr>
        <w:t>. In 2026, Trump and the Republicans are at risk of losing the House and, potentially, the Senate.</w:t>
      </w:r>
    </w:p>
    <w:p w14:paraId="0E397DD0" w14:textId="77777777" w:rsidR="00876E5F" w:rsidRDefault="00876E5F" w:rsidP="00876E5F">
      <w:r>
        <w:rPr>
          <w:rStyle w:val="StyleUnderline"/>
        </w:rPr>
        <w:t xml:space="preserve">The most </w:t>
      </w:r>
      <w:r w:rsidRPr="00254B71">
        <w:rPr>
          <w:rStyle w:val="Emphasis"/>
          <w:highlight w:val="cyan"/>
        </w:rPr>
        <w:t>straightforward way</w:t>
      </w:r>
      <w:r>
        <w:rPr>
          <w:sz w:val="16"/>
        </w:rPr>
        <w:t xml:space="preserve"> to </w:t>
      </w:r>
      <w:r>
        <w:rPr>
          <w:rStyle w:val="StyleUnderline"/>
        </w:rPr>
        <w:t xml:space="preserve">try to </w:t>
      </w:r>
      <w:r w:rsidRPr="00254B71">
        <w:rPr>
          <w:rStyle w:val="Emphasis"/>
          <w:highlight w:val="cyan"/>
        </w:rPr>
        <w:t>buck</w:t>
      </w:r>
      <w:r>
        <w:rPr>
          <w:rStyle w:val="StyleUnderline"/>
        </w:rPr>
        <w:t xml:space="preserve"> </w:t>
      </w:r>
      <w:r w:rsidRPr="00254B71">
        <w:rPr>
          <w:rStyle w:val="StyleUnderline"/>
          <w:highlight w:val="cyan"/>
        </w:rPr>
        <w:t xml:space="preserve">these </w:t>
      </w:r>
      <w:r w:rsidRPr="00254B71">
        <w:rPr>
          <w:rStyle w:val="Emphasis"/>
          <w:highlight w:val="cyan"/>
        </w:rPr>
        <w:t>trends is money</w:t>
      </w:r>
      <w:r>
        <w:rPr>
          <w:sz w:val="16"/>
        </w:rPr>
        <w:t xml:space="preserve">. </w:t>
      </w:r>
      <w:r>
        <w:rPr>
          <w:rStyle w:val="StyleUnderline"/>
        </w:rPr>
        <w:t>Cash for candidates to promote their strengths and exploit their opponents’ weaknesses</w:t>
      </w:r>
      <w:r>
        <w:rPr>
          <w:sz w:val="16"/>
        </w:rPr>
        <w:t xml:space="preserve">. Likely the </w:t>
      </w:r>
      <w:r w:rsidRPr="00254B71">
        <w:rPr>
          <w:rStyle w:val="Emphasis"/>
          <w:sz w:val="30"/>
          <w:highlight w:val="cyan"/>
        </w:rPr>
        <w:t>biggest source</w:t>
      </w:r>
      <w:r>
        <w:rPr>
          <w:rStyle w:val="Emphasis"/>
          <w:sz w:val="30"/>
        </w:rPr>
        <w:t xml:space="preserve"> </w:t>
      </w:r>
      <w:r>
        <w:rPr>
          <w:rStyle w:val="StyleUnderline"/>
        </w:rPr>
        <w:t>of cash</w:t>
      </w:r>
      <w:r>
        <w:rPr>
          <w:sz w:val="16"/>
        </w:rPr>
        <w:t xml:space="preserve"> in the 2026 election </w:t>
      </w:r>
      <w:r>
        <w:rPr>
          <w:rStyle w:val="StyleUnderline"/>
        </w:rPr>
        <w:t xml:space="preserve">will </w:t>
      </w:r>
      <w:r w:rsidRPr="00254B71">
        <w:rPr>
          <w:rStyle w:val="StyleUnderline"/>
          <w:highlight w:val="cyan"/>
        </w:rPr>
        <w:t>come from</w:t>
      </w:r>
      <w:r>
        <w:rPr>
          <w:sz w:val="16"/>
        </w:rPr>
        <w:t xml:space="preserve"> Leading the Future (</w:t>
      </w:r>
      <w:r w:rsidRPr="00254B71">
        <w:rPr>
          <w:rStyle w:val="Emphasis"/>
          <w:highlight w:val="cyan"/>
        </w:rPr>
        <w:t>LTF</w:t>
      </w:r>
      <w:r>
        <w:rPr>
          <w:sz w:val="16"/>
        </w:rPr>
        <w:t>), a group formed just a few months ago.</w:t>
      </w:r>
    </w:p>
    <w:p w14:paraId="4E9C3EAC" w14:textId="77777777" w:rsidR="00876E5F" w:rsidRDefault="00876E5F" w:rsidP="00876E5F">
      <w:pPr>
        <w:ind w:left="720" w:hanging="720"/>
      </w:pPr>
      <w:r>
        <w:rPr>
          <w:sz w:val="16"/>
        </w:rPr>
        <w:t xml:space="preserve">LTF has </w:t>
      </w:r>
      <w:r>
        <w:rPr>
          <w:rStyle w:val="Emphasis"/>
        </w:rPr>
        <w:t>already secured</w:t>
      </w:r>
      <w:r>
        <w:rPr>
          <w:rStyle w:val="StyleUnderline"/>
        </w:rPr>
        <w:t xml:space="preserve"> more than</w:t>
      </w:r>
      <w:r>
        <w:rPr>
          <w:sz w:val="16"/>
        </w:rPr>
        <w:t xml:space="preserve"> </w:t>
      </w:r>
      <w:r>
        <w:rPr>
          <w:rStyle w:val="Emphasis"/>
        </w:rPr>
        <w:t>$100 million</w:t>
      </w:r>
      <w:r>
        <w:rPr>
          <w:sz w:val="16"/>
        </w:rPr>
        <w:t xml:space="preserve">, including $50 million from </w:t>
      </w:r>
      <w:r>
        <w:rPr>
          <w:rStyle w:val="StyleUnderline"/>
        </w:rPr>
        <w:t>venture capitalists</w:t>
      </w:r>
      <w:r>
        <w:rPr>
          <w:sz w:val="16"/>
        </w:rPr>
        <w:t xml:space="preserve"> Marc Andreessen and Ben Horowitz and another $50 million </w:t>
      </w:r>
      <w:r w:rsidRPr="00254B71">
        <w:rPr>
          <w:rStyle w:val="StyleUnderline"/>
          <w:highlight w:val="cyan"/>
        </w:rPr>
        <w:t>from</w:t>
      </w:r>
      <w:r w:rsidRPr="00254B71">
        <w:rPr>
          <w:sz w:val="16"/>
          <w:highlight w:val="cyan"/>
        </w:rPr>
        <w:t xml:space="preserve"> </w:t>
      </w:r>
      <w:r w:rsidRPr="00254B71">
        <w:rPr>
          <w:rStyle w:val="Emphasis"/>
          <w:highlight w:val="cyan"/>
        </w:rPr>
        <w:t>OpenAI</w:t>
      </w:r>
      <w:r>
        <w:rPr>
          <w:sz w:val="16"/>
        </w:rPr>
        <w:t xml:space="preserve"> co-founder Greg Brockman. Other known supporters include Joe Lonsdale, the co-founder of </w:t>
      </w:r>
      <w:r w:rsidRPr="00254B71">
        <w:rPr>
          <w:rStyle w:val="Emphasis"/>
          <w:highlight w:val="cyan"/>
        </w:rPr>
        <w:t>Palantir</w:t>
      </w:r>
      <w:r>
        <w:rPr>
          <w:sz w:val="16"/>
        </w:rPr>
        <w:t xml:space="preserve"> who recently advocated for the return of public hangings, and the AI company </w:t>
      </w:r>
      <w:r w:rsidRPr="00254B71">
        <w:rPr>
          <w:rStyle w:val="Emphasis"/>
          <w:highlight w:val="cyan"/>
        </w:rPr>
        <w:t>Perplexity</w:t>
      </w:r>
      <w:r>
        <w:rPr>
          <w:sz w:val="16"/>
        </w:rPr>
        <w:t>. The full list of donors to LTF is unknown because the organization is so new it has not yet had to make a substantive filing with the Federal Elections Commission.</w:t>
      </w:r>
    </w:p>
    <w:p w14:paraId="5B1D2978" w14:textId="77777777" w:rsidR="00876E5F" w:rsidRDefault="00876E5F" w:rsidP="00876E5F">
      <w:r>
        <w:t xml:space="preserve">According to its website, </w:t>
      </w:r>
      <w:r>
        <w:rPr>
          <w:rStyle w:val="StyleUnderline"/>
        </w:rPr>
        <w:t>LTF is “</w:t>
      </w:r>
      <w:r w:rsidRPr="00254B71">
        <w:rPr>
          <w:rStyle w:val="Emphasis"/>
          <w:highlight w:val="cyan"/>
        </w:rPr>
        <w:t>focused on advancing</w:t>
      </w:r>
      <w:r>
        <w:rPr>
          <w:rStyle w:val="StyleUnderline"/>
        </w:rPr>
        <w:t xml:space="preserve"> a positive, forward-looking agenda for </w:t>
      </w:r>
      <w:r>
        <w:rPr>
          <w:rStyle w:val="Emphasis"/>
        </w:rPr>
        <w:t>AI</w:t>
      </w:r>
      <w:r>
        <w:rPr>
          <w:rStyle w:val="StyleUnderline"/>
        </w:rPr>
        <w:t xml:space="preserve"> innovation</w:t>
      </w:r>
      <w:r>
        <w:t xml:space="preserve">.” </w:t>
      </w:r>
      <w:r>
        <w:rPr>
          <w:rStyle w:val="StyleUnderline"/>
        </w:rPr>
        <w:t xml:space="preserve">It plans to do that by “identifying, maintaining, and </w:t>
      </w:r>
      <w:r>
        <w:rPr>
          <w:rStyle w:val="Emphasis"/>
          <w:sz w:val="30"/>
        </w:rPr>
        <w:t xml:space="preserve">growing </w:t>
      </w:r>
      <w:r w:rsidRPr="00254B71">
        <w:rPr>
          <w:rStyle w:val="Emphasis"/>
          <w:sz w:val="30"/>
          <w:highlight w:val="cyan"/>
        </w:rPr>
        <w:t>pro-AI candidates</w:t>
      </w:r>
      <w:r>
        <w:rPr>
          <w:rStyle w:val="StyleUnderline"/>
        </w:rPr>
        <w:t>.”</w:t>
      </w:r>
    </w:p>
    <w:p w14:paraId="08CCCA65" w14:textId="77777777" w:rsidR="00876E5F" w:rsidRDefault="00876E5F" w:rsidP="00876E5F">
      <w:pPr>
        <w:pStyle w:val="Heading4"/>
      </w:pPr>
      <w:r>
        <w:t xml:space="preserve">Unrestrained AI </w:t>
      </w:r>
      <w:r>
        <w:rPr>
          <w:u w:val="single"/>
        </w:rPr>
        <w:t>swings</w:t>
      </w:r>
      <w:r>
        <w:t xml:space="preserve"> the </w:t>
      </w:r>
      <w:r>
        <w:rPr>
          <w:u w:val="single"/>
        </w:rPr>
        <w:t>midterms</w:t>
      </w:r>
      <w:r>
        <w:t xml:space="preserve">. </w:t>
      </w:r>
    </w:p>
    <w:p w14:paraId="337D4A73" w14:textId="77777777" w:rsidR="00876E5F" w:rsidRDefault="00876E5F" w:rsidP="00876E5F">
      <w:r>
        <w:rPr>
          <w:rStyle w:val="Style13ptBold"/>
        </w:rPr>
        <w:t xml:space="preserve">Finn 25 </w:t>
      </w:r>
      <w:r>
        <w:t>[Dr. Peter Finn;  Senior Lecturer in Politics at Kingston University. Lauren C. Bell; James L. Miller Professor of Political Science and Associate Provost and Dean of Academic Affairs at Randolph-Macon College. Dr. Amy Tatum; Lecturer in Communication and Media at Bournemouth University. Dr. Caroline Leicht; Lecturer in Digital Media at the University of Manchester and Visiting Fellow at the University of Southampton. The London School of Economics and Political Science, Dec 11. “The 2026 Midterms: Why we should be wary of what GenAI tells us ahead of next year’s elections” https://blogs.lse.ac.uk/usappblog/2025/12/11/the-2026-midterms-why-we-should-be-wary-of-what-genai-tells-us-ahead-of-next-years-elections/. Minion]</w:t>
      </w:r>
    </w:p>
    <w:p w14:paraId="689DFBBC" w14:textId="77777777" w:rsidR="00876E5F" w:rsidRDefault="00876E5F" w:rsidP="00876E5F">
      <w:r>
        <w:rPr>
          <w:sz w:val="16"/>
        </w:rPr>
        <w:t>At the halfway point between the 2024 presidential election and the 2026 US midterms, Artificial Intelligence (AI) is seemingly everywhere. AI, or generative (</w:t>
      </w:r>
      <w:r w:rsidRPr="00254B71">
        <w:rPr>
          <w:rStyle w:val="Emphasis"/>
          <w:highlight w:val="cyan"/>
        </w:rPr>
        <w:t>GenAI</w:t>
      </w:r>
      <w:r w:rsidRPr="00254B71">
        <w:rPr>
          <w:sz w:val="16"/>
          <w:highlight w:val="cyan"/>
        </w:rPr>
        <w:t xml:space="preserve">) </w:t>
      </w:r>
      <w:r w:rsidRPr="00254B71">
        <w:rPr>
          <w:rStyle w:val="StyleUnderline"/>
          <w:highlight w:val="cyan"/>
        </w:rPr>
        <w:t>tools</w:t>
      </w:r>
      <w:r>
        <w:rPr>
          <w:sz w:val="16"/>
        </w:rPr>
        <w:t xml:space="preserve"> are now </w:t>
      </w:r>
      <w:r w:rsidRPr="00254B71">
        <w:rPr>
          <w:rStyle w:val="Emphasis"/>
          <w:highlight w:val="cyan"/>
        </w:rPr>
        <w:t>leading</w:t>
      </w:r>
      <w:r>
        <w:rPr>
          <w:rStyle w:val="StyleUnderline"/>
        </w:rPr>
        <w:t xml:space="preserve"> news </w:t>
      </w:r>
      <w:r w:rsidRPr="00254B71">
        <w:rPr>
          <w:rStyle w:val="Emphasis"/>
          <w:highlight w:val="cyan"/>
        </w:rPr>
        <w:t>headlines</w:t>
      </w:r>
      <w:r>
        <w:rPr>
          <w:sz w:val="16"/>
        </w:rPr>
        <w:t xml:space="preserve"> or are the subject of an announcement by a government looking to leverage such tools to kickstart growth or improve efficiency on a near-daily basis.</w:t>
      </w:r>
    </w:p>
    <w:p w14:paraId="0FCF52F6" w14:textId="77777777" w:rsidR="00876E5F" w:rsidRDefault="00876E5F" w:rsidP="00876E5F">
      <w:r>
        <w:rPr>
          <w:sz w:val="16"/>
        </w:rPr>
        <w:t xml:space="preserve">Given this milieu, it seems likely that AI </w:t>
      </w:r>
      <w:r>
        <w:rPr>
          <w:rStyle w:val="StyleUnderline"/>
        </w:rPr>
        <w:t xml:space="preserve">will </w:t>
      </w:r>
      <w:r w:rsidRPr="00254B71">
        <w:rPr>
          <w:rStyle w:val="StyleUnderline"/>
          <w:highlight w:val="cyan"/>
        </w:rPr>
        <w:t xml:space="preserve">play </w:t>
      </w:r>
      <w:r>
        <w:rPr>
          <w:rStyle w:val="Emphasis"/>
        </w:rPr>
        <w:t xml:space="preserve">various </w:t>
      </w:r>
      <w:r w:rsidRPr="00254B71">
        <w:rPr>
          <w:rStyle w:val="Emphasis"/>
          <w:highlight w:val="cyan"/>
        </w:rPr>
        <w:t>roles</w:t>
      </w:r>
      <w:r w:rsidRPr="00254B71">
        <w:rPr>
          <w:rStyle w:val="StyleUnderline"/>
          <w:highlight w:val="cyan"/>
        </w:rPr>
        <w:t xml:space="preserve"> in</w:t>
      </w:r>
      <w:r>
        <w:rPr>
          <w:rStyle w:val="StyleUnderline"/>
        </w:rPr>
        <w:t xml:space="preserve"> the 2026</w:t>
      </w:r>
      <w:r>
        <w:rPr>
          <w:rStyle w:val="Emphasis"/>
        </w:rPr>
        <w:t xml:space="preserve"> </w:t>
      </w:r>
      <w:r w:rsidRPr="00254B71">
        <w:rPr>
          <w:rStyle w:val="Emphasis"/>
          <w:highlight w:val="cyan"/>
        </w:rPr>
        <w:t>midterms</w:t>
      </w:r>
      <w:r w:rsidRPr="00254B71">
        <w:rPr>
          <w:sz w:val="16"/>
          <w:highlight w:val="cyan"/>
        </w:rPr>
        <w:t xml:space="preserve">, </w:t>
      </w:r>
      <w:r w:rsidRPr="00254B71">
        <w:rPr>
          <w:rStyle w:val="StyleUnderline"/>
          <w:highlight w:val="cyan"/>
        </w:rPr>
        <w:t>whether</w:t>
      </w:r>
      <w:r>
        <w:rPr>
          <w:rStyle w:val="StyleUnderline"/>
        </w:rPr>
        <w:t xml:space="preserve"> it is </w:t>
      </w:r>
      <w:r>
        <w:rPr>
          <w:rStyle w:val="Emphasis"/>
        </w:rPr>
        <w:t xml:space="preserve">individual </w:t>
      </w:r>
      <w:r w:rsidRPr="00254B71">
        <w:rPr>
          <w:rStyle w:val="Emphasis"/>
          <w:highlight w:val="cyan"/>
        </w:rPr>
        <w:t>citizens engaging</w:t>
      </w:r>
      <w:r w:rsidRPr="00254B71">
        <w:rPr>
          <w:rStyle w:val="StyleUnderline"/>
          <w:highlight w:val="cyan"/>
        </w:rPr>
        <w:t xml:space="preserve"> with</w:t>
      </w:r>
      <w:r>
        <w:rPr>
          <w:rStyle w:val="StyleUnderline"/>
        </w:rPr>
        <w:t xml:space="preserve"> the GenAI </w:t>
      </w:r>
      <w:r w:rsidRPr="00254B71">
        <w:rPr>
          <w:rStyle w:val="Emphasis"/>
          <w:highlight w:val="cyan"/>
        </w:rPr>
        <w:t>summaries</w:t>
      </w:r>
      <w:r>
        <w:rPr>
          <w:rStyle w:val="StyleUnderline"/>
        </w:rPr>
        <w:t xml:space="preserve"> that pop up from </w:t>
      </w:r>
      <w:r>
        <w:rPr>
          <w:rStyle w:val="Emphasis"/>
        </w:rPr>
        <w:t>online searches</w:t>
      </w:r>
      <w:r>
        <w:rPr>
          <w:sz w:val="16"/>
        </w:rPr>
        <w:t xml:space="preserve">, </w:t>
      </w:r>
      <w:r w:rsidRPr="00254B71">
        <w:rPr>
          <w:rStyle w:val="StyleUnderline"/>
          <w:highlight w:val="cyan"/>
        </w:rPr>
        <w:t xml:space="preserve">political </w:t>
      </w:r>
      <w:r w:rsidRPr="00254B71">
        <w:rPr>
          <w:rStyle w:val="Emphasis"/>
          <w:highlight w:val="cyan"/>
        </w:rPr>
        <w:t>campaigns trying to</w:t>
      </w:r>
      <w:r>
        <w:rPr>
          <w:rStyle w:val="StyleUnderline"/>
        </w:rPr>
        <w:t xml:space="preserve"> get a </w:t>
      </w:r>
      <w:r w:rsidRPr="00254B71">
        <w:rPr>
          <w:rStyle w:val="Emphasis"/>
          <w:highlight w:val="cyan"/>
        </w:rPr>
        <w:t>grasp</w:t>
      </w:r>
      <w:r>
        <w:rPr>
          <w:rStyle w:val="StyleUnderline"/>
        </w:rPr>
        <w:t xml:space="preserve"> on potential </w:t>
      </w:r>
      <w:r>
        <w:rPr>
          <w:rStyle w:val="Emphasis"/>
        </w:rPr>
        <w:t>links between</w:t>
      </w:r>
      <w:r>
        <w:rPr>
          <w:rStyle w:val="StyleUnderline"/>
        </w:rPr>
        <w:t xml:space="preserve"> disparate </w:t>
      </w:r>
      <w:r w:rsidRPr="00254B71">
        <w:rPr>
          <w:rStyle w:val="Emphasis"/>
          <w:highlight w:val="cyan"/>
        </w:rPr>
        <w:t>datasets</w:t>
      </w:r>
      <w:r w:rsidRPr="00254B71">
        <w:rPr>
          <w:sz w:val="16"/>
          <w:highlight w:val="cyan"/>
        </w:rPr>
        <w:t xml:space="preserve">, </w:t>
      </w:r>
      <w:r w:rsidRPr="00254B71">
        <w:rPr>
          <w:rStyle w:val="StyleUnderline"/>
          <w:highlight w:val="cyan"/>
        </w:rPr>
        <w:t>or</w:t>
      </w:r>
      <w:r>
        <w:rPr>
          <w:rStyle w:val="StyleUnderline"/>
        </w:rPr>
        <w:t xml:space="preserve"> parties </w:t>
      </w:r>
      <w:r w:rsidRPr="00254B71">
        <w:rPr>
          <w:rStyle w:val="StyleUnderline"/>
          <w:highlight w:val="cyan"/>
        </w:rPr>
        <w:t>trying to track</w:t>
      </w:r>
      <w:r>
        <w:rPr>
          <w:rStyle w:val="StyleUnderline"/>
        </w:rPr>
        <w:t xml:space="preserve"> </w:t>
      </w:r>
      <w:r>
        <w:rPr>
          <w:rStyle w:val="Emphasis"/>
        </w:rPr>
        <w:t xml:space="preserve">demographic </w:t>
      </w:r>
      <w:r w:rsidRPr="00254B71">
        <w:rPr>
          <w:rStyle w:val="Emphasis"/>
          <w:highlight w:val="cyan"/>
        </w:rPr>
        <w:t>trends</w:t>
      </w:r>
      <w:r>
        <w:rPr>
          <w:sz w:val="16"/>
        </w:rPr>
        <w:t>.</w:t>
      </w:r>
    </w:p>
    <w:p w14:paraId="1FAE5DEB" w14:textId="77777777" w:rsidR="00876E5F" w:rsidRDefault="00876E5F" w:rsidP="00876E5F">
      <w:r>
        <w:rPr>
          <w:sz w:val="16"/>
        </w:rPr>
        <w:t xml:space="preserve">Consequently, understanding the reliability of AI tools is important. Drawing on our work examining outputs generated by ChatGPT on the politics of US states, and the analysis of these outputs by experts, we can identify a trend of GenAI outputs skewed towards national political themes and consider that </w:t>
      </w:r>
      <w:r w:rsidRPr="00254B71">
        <w:rPr>
          <w:rStyle w:val="Emphasis"/>
          <w:highlight w:val="cyan"/>
        </w:rPr>
        <w:t>issues with</w:t>
      </w:r>
      <w:r w:rsidRPr="00254B71">
        <w:rPr>
          <w:rStyle w:val="StyleUnderline"/>
          <w:highlight w:val="cyan"/>
        </w:rPr>
        <w:t xml:space="preserve"> their </w:t>
      </w:r>
      <w:r w:rsidRPr="00254B71">
        <w:rPr>
          <w:rStyle w:val="Emphasis"/>
          <w:highlight w:val="cyan"/>
        </w:rPr>
        <w:t>reliability</w:t>
      </w:r>
      <w:r w:rsidRPr="00254B71">
        <w:rPr>
          <w:rStyle w:val="StyleUnderline"/>
          <w:highlight w:val="cyan"/>
        </w:rPr>
        <w:t xml:space="preserve"> appear to be a </w:t>
      </w:r>
      <w:r w:rsidRPr="00254B71">
        <w:rPr>
          <w:rStyle w:val="Emphasis"/>
          <w:sz w:val="30"/>
          <w:highlight w:val="cyan"/>
        </w:rPr>
        <w:t>feature rather than a bug</w:t>
      </w:r>
      <w:r>
        <w:rPr>
          <w:sz w:val="16"/>
        </w:rPr>
        <w:t xml:space="preserve"> of the output of GenAI tools. These reflections then have implications for the role of GenAI in the 2026 midterms.</w:t>
      </w:r>
    </w:p>
    <w:p w14:paraId="7F55BCD6" w14:textId="77777777" w:rsidR="00876E5F" w:rsidRDefault="00876E5F" w:rsidP="00876E5F">
      <w:r>
        <w:rPr>
          <w:sz w:val="16"/>
        </w:rPr>
        <w:t>GenAI is skewed to the national level</w:t>
      </w:r>
    </w:p>
    <w:p w14:paraId="173A4DFD" w14:textId="77777777" w:rsidR="00876E5F" w:rsidRDefault="00876E5F" w:rsidP="00876E5F">
      <w:r>
        <w:rPr>
          <w:sz w:val="16"/>
        </w:rPr>
        <w:t>The US political system is defined by its complexity, with 50 states, Washington D.C. and US territories all having distinct political arrangements and distributions of power and resources. This complexity is reflected in the US electoral system, which is both multi-level and cyclical. However, because of trends such as the shrinking of state and local media coverage, political polarisation, and increased citizen mobility, there has been an increasing nationalisation of US politics.</w:t>
      </w:r>
    </w:p>
    <w:p w14:paraId="32CE9A49" w14:textId="77777777" w:rsidR="00876E5F" w:rsidRDefault="00876E5F" w:rsidP="00876E5F">
      <w:r>
        <w:rPr>
          <w:sz w:val="16"/>
        </w:rPr>
        <w:t xml:space="preserve">In recent work we demonstrated that this </w:t>
      </w:r>
      <w:r w:rsidRPr="00254B71">
        <w:rPr>
          <w:rStyle w:val="Emphasis"/>
          <w:highlight w:val="cyan"/>
        </w:rPr>
        <w:t>nationalisation</w:t>
      </w:r>
      <w:r>
        <w:rPr>
          <w:sz w:val="16"/>
        </w:rPr>
        <w:t xml:space="preserve"> was </w:t>
      </w:r>
      <w:r w:rsidRPr="00254B71">
        <w:rPr>
          <w:rStyle w:val="StyleUnderline"/>
          <w:highlight w:val="cyan"/>
        </w:rPr>
        <w:t>reflected in</w:t>
      </w:r>
      <w:r>
        <w:rPr>
          <w:rStyle w:val="StyleUnderline"/>
        </w:rPr>
        <w:t xml:space="preserve"> the </w:t>
      </w:r>
      <w:r w:rsidRPr="00254B71">
        <w:rPr>
          <w:rStyle w:val="Emphasis"/>
          <w:highlight w:val="cyan"/>
        </w:rPr>
        <w:t>outputs</w:t>
      </w:r>
      <w:r>
        <w:rPr>
          <w:rStyle w:val="StyleUnderline"/>
        </w:rPr>
        <w:t xml:space="preserve"> of </w:t>
      </w:r>
      <w:r>
        <w:rPr>
          <w:rStyle w:val="Emphasis"/>
        </w:rPr>
        <w:t>ChatGPT</w:t>
      </w:r>
      <w:r>
        <w:rPr>
          <w:sz w:val="16"/>
        </w:rPr>
        <w:t xml:space="preserve">, meaning that its outputs showed a </w:t>
      </w:r>
      <w:r w:rsidRPr="00254B71">
        <w:rPr>
          <w:rStyle w:val="Emphasis"/>
          <w:highlight w:val="cyan"/>
        </w:rPr>
        <w:t>bias toward national</w:t>
      </w:r>
      <w:r>
        <w:rPr>
          <w:rStyle w:val="StyleUnderline"/>
        </w:rPr>
        <w:t xml:space="preserve">-level </w:t>
      </w:r>
      <w:r w:rsidRPr="00254B71">
        <w:rPr>
          <w:rStyle w:val="StyleUnderline"/>
          <w:highlight w:val="cyan"/>
        </w:rPr>
        <w:t>rather than</w:t>
      </w:r>
      <w:r>
        <w:rPr>
          <w:rStyle w:val="StyleUnderline"/>
        </w:rPr>
        <w:t xml:space="preserve"> state or </w:t>
      </w:r>
      <w:r w:rsidRPr="00254B71">
        <w:rPr>
          <w:rStyle w:val="StyleUnderline"/>
          <w:highlight w:val="cyan"/>
        </w:rPr>
        <w:t>local</w:t>
      </w:r>
      <w:r>
        <w:rPr>
          <w:rStyle w:val="StyleUnderline"/>
        </w:rPr>
        <w:t xml:space="preserve"> level </w:t>
      </w:r>
      <w:r w:rsidRPr="00254B71">
        <w:rPr>
          <w:rStyle w:val="Emphasis"/>
          <w:highlight w:val="cyan"/>
        </w:rPr>
        <w:t>information</w:t>
      </w:r>
      <w:r>
        <w:rPr>
          <w:sz w:val="16"/>
        </w:rPr>
        <w:t xml:space="preserve">. Via the analysis of state level profiles that we generated via standardised prompts on all US states, territories, and Washington D.C., we discovered a prevalent nationalisation bias in the output of ChatGPT. This </w:t>
      </w:r>
      <w:r w:rsidRPr="00254B71">
        <w:rPr>
          <w:rStyle w:val="StyleUnderline"/>
          <w:highlight w:val="cyan"/>
        </w:rPr>
        <w:t>finding</w:t>
      </w:r>
      <w:r>
        <w:rPr>
          <w:rStyle w:val="StyleUnderline"/>
        </w:rPr>
        <w:t xml:space="preserve"> arose from</w:t>
      </w:r>
      <w:r>
        <w:rPr>
          <w:sz w:val="16"/>
        </w:rPr>
        <w:t xml:space="preserve"> interviews with </w:t>
      </w:r>
      <w:r w:rsidRPr="00254B71">
        <w:rPr>
          <w:rStyle w:val="Emphasis"/>
          <w:highlight w:val="cyan"/>
        </w:rPr>
        <w:t>19 experts</w:t>
      </w:r>
      <w:r>
        <w:rPr>
          <w:sz w:val="16"/>
        </w:rPr>
        <w:t xml:space="preserve"> on the politics of 19 separate states (we have now carried out 22 interviews and continue to seek interviews with additional state-level experts).</w:t>
      </w:r>
    </w:p>
    <w:p w14:paraId="3B019EEA" w14:textId="77777777" w:rsidR="00876E5F" w:rsidRDefault="00876E5F" w:rsidP="00876E5F">
      <w:r>
        <w:rPr>
          <w:sz w:val="16"/>
        </w:rPr>
        <w:t>While there is interesting nuance in the discussion within and between interviews, as a group the experts we have spoken to had no problem identifying a nationalisation bias as a feature of the AI-generated state-level political content they reviewed.</w:t>
      </w:r>
    </w:p>
    <w:p w14:paraId="483A39EB" w14:textId="77777777" w:rsidR="00876E5F" w:rsidRDefault="00876E5F" w:rsidP="00876E5F">
      <w:r>
        <w:rPr>
          <w:sz w:val="16"/>
        </w:rPr>
        <w:t>GenAI is not to be trusted to get the political facts right</w:t>
      </w:r>
    </w:p>
    <w:p w14:paraId="7CCCCE13" w14:textId="77777777" w:rsidR="00876E5F" w:rsidRDefault="00876E5F" w:rsidP="00876E5F">
      <w:r>
        <w:rPr>
          <w:sz w:val="16"/>
        </w:rPr>
        <w:t xml:space="preserve">Another feature of the profiles identified in our interviews is the presence of factual statements that were untrue and sources referenced in GenAI’s output that do not exist. The </w:t>
      </w:r>
      <w:r>
        <w:rPr>
          <w:rStyle w:val="Emphasis"/>
        </w:rPr>
        <w:t>presence</w:t>
      </w:r>
      <w:r>
        <w:rPr>
          <w:sz w:val="16"/>
        </w:rPr>
        <w:t xml:space="preserve"> </w:t>
      </w:r>
      <w:r>
        <w:rPr>
          <w:rStyle w:val="StyleUnderline"/>
        </w:rPr>
        <w:t>of</w:t>
      </w:r>
      <w:r>
        <w:rPr>
          <w:sz w:val="16"/>
        </w:rPr>
        <w:t xml:space="preserve"> such </w:t>
      </w:r>
      <w:r>
        <w:rPr>
          <w:rStyle w:val="Emphasis"/>
        </w:rPr>
        <w:t>untrue statements</w:t>
      </w:r>
      <w:r>
        <w:rPr>
          <w:sz w:val="16"/>
        </w:rPr>
        <w:t xml:space="preserve"> and non-existent sources </w:t>
      </w:r>
      <w:r>
        <w:rPr>
          <w:rStyle w:val="StyleUnderline"/>
        </w:rPr>
        <w:t xml:space="preserve">occurs via a process known as </w:t>
      </w:r>
      <w:r w:rsidRPr="00254B71">
        <w:rPr>
          <w:rStyle w:val="Emphasis"/>
          <w:highlight w:val="cyan"/>
        </w:rPr>
        <w:t>hallucination</w:t>
      </w:r>
      <w:r>
        <w:rPr>
          <w:sz w:val="16"/>
        </w:rPr>
        <w:t xml:space="preserve"> that happens when ChatGPT (and GenAI more generally) assembles various plausible-sounding pieces of text in response to a prompt. The </w:t>
      </w:r>
      <w:r>
        <w:rPr>
          <w:rStyle w:val="StyleUnderline"/>
        </w:rPr>
        <w:t>result is</w:t>
      </w:r>
      <w:r>
        <w:rPr>
          <w:sz w:val="16"/>
        </w:rPr>
        <w:t xml:space="preserve"> that ChatGPT outputs make authoritative declarations that non-experts may believe are factually accurate but that </w:t>
      </w:r>
      <w:r w:rsidRPr="00254B71">
        <w:rPr>
          <w:rStyle w:val="StyleUnderline"/>
          <w:highlight w:val="cyan"/>
        </w:rPr>
        <w:t>misrepresent</w:t>
      </w:r>
      <w:r>
        <w:rPr>
          <w:rStyle w:val="StyleUnderline"/>
        </w:rPr>
        <w:t xml:space="preserve"> political </w:t>
      </w:r>
      <w:r w:rsidRPr="00254B71">
        <w:rPr>
          <w:rStyle w:val="StyleUnderline"/>
          <w:highlight w:val="cyan"/>
        </w:rPr>
        <w:t>reality</w:t>
      </w:r>
      <w:r>
        <w:rPr>
          <w:sz w:val="16"/>
        </w:rPr>
        <w:t>. Indeed, while noting ChatGPT’s nationalisation bias in a recent interview on the state of Arkansas, Professor Jordan Butcher of Wichita State University pointed out problems with ChatGPT’s output by noting: ‘ChatGPT has never been to Arkansas’.</w:t>
      </w:r>
    </w:p>
    <w:p w14:paraId="580AA9B5" w14:textId="77777777" w:rsidR="00876E5F" w:rsidRDefault="00876E5F" w:rsidP="00876E5F">
      <w:r>
        <w:rPr>
          <w:sz w:val="16"/>
        </w:rPr>
        <w:t>&lt;&lt;CONDENSED AND SHRUNK&gt;&gt;</w:t>
      </w:r>
    </w:p>
    <w:p w14:paraId="2C1D79DE" w14:textId="77777777" w:rsidR="00876E5F" w:rsidRDefault="00876E5F" w:rsidP="00876E5F">
      <w:r>
        <w:rPr>
          <w:sz w:val="8"/>
        </w:rPr>
        <w:t>As we have documented in other work, ChatGPT produced factual errors in over 40 percent of profiles we analysed up to that point. These included ChatGPT stating that Ohio has a Congressional delegation of 16 rather than 15 and incorrectly maintaining that Iowa’s geographic boundaries were set in 1851, when the state was admitted to the union in 1846. In short, in some cases the information ChatGPT provides is simply factually wrong. While ChatGPT appears capable of generating largely correct responses in some circumstances, our analyses reveal that it is far less accurate when responding to political questions or responding to questions that call for a more nuanced analysis. GenAI hallucinations are a feature not a bug In the political context, the issues related to hallucinations highlighted by our research are reflective of broader trends, with content generated in multiple settings demonstrating the danger of an uncritical reliance on GenAI tools. On May 22nd 2025, for example, the White House’s Make America Healthy Again commission – headed by Secretary of Health and Human Services Robert F. Kennedy Jr. – released the Make Our Children Healthy Again report. The report contained dozens of non-existent references, some of which were likely AI hallucinations, which the White House attributed to “formatting issues”. In an odd coda, a new version of the report was later released to “remove non-existent studies”. Meanwhile, CNN has reported that, even when used in a transparent manner and with the best of intentions, “experts warn that relying too heavily” on GenAI tools “could wreck the credibility of news organizations and potentially supercharge the spread of misinformation if not kept in close check.” In the UK, consumer organisation Which? discovered that ChatGPT was giving inaccurate advice related to financial matters. Whilst in the legal sphere, data consultant and HEC Paris Lecturer, Damien Charlotin, is developing a database that, as of early December 2025, contains 620 “legal decisions in cases where generative AI produced hallucinated content – typically fake citations, but also other types of arguments”. In the US alone in 2025, several high-profile legal cases were affected by the negative consequences of GenAI use: MyPillow creator Mike Lindell’s lawyers were fined for using hallucinated legal citations when defending him against defamation claims relating to the 2020 US presidential election; a California lawyer was fined $10,000 for filing a ChatGPT-generated legal brief; and elsewhere in California, a local prosecutor relied on bad analysis by ChatGPT to argue to keep a man in jail for months. All told, the collective weight of the evidence suggests that the issues related to hallucinations found in our research are endemic to GenAI tools rather than just a bug that has arisen from the particular prompts that we placed into ChatGPT.</w:t>
      </w:r>
    </w:p>
    <w:p w14:paraId="01D90FD2" w14:textId="77777777" w:rsidR="00876E5F" w:rsidRDefault="00876E5F" w:rsidP="00876E5F">
      <w:r>
        <w:rPr>
          <w:sz w:val="16"/>
        </w:rPr>
        <w:t>&lt;&lt;CONDENSED AND SHRUNK&gt;&gt;</w:t>
      </w:r>
    </w:p>
    <w:p w14:paraId="7F409A6A" w14:textId="77777777" w:rsidR="00876E5F" w:rsidRDefault="00876E5F" w:rsidP="00876E5F">
      <w:r>
        <w:rPr>
          <w:sz w:val="16"/>
        </w:rPr>
        <w:t>Towards the 2026 midterms</w:t>
      </w:r>
    </w:p>
    <w:p w14:paraId="6C70DE60" w14:textId="77777777" w:rsidR="00876E5F" w:rsidRDefault="00876E5F" w:rsidP="00876E5F">
      <w:r>
        <w:rPr>
          <w:rStyle w:val="StyleUnderline"/>
        </w:rPr>
        <w:t xml:space="preserve">As </w:t>
      </w:r>
      <w:r>
        <w:rPr>
          <w:rStyle w:val="Emphasis"/>
        </w:rPr>
        <w:t>attention</w:t>
      </w:r>
      <w:r>
        <w:rPr>
          <w:rStyle w:val="StyleUnderline"/>
        </w:rPr>
        <w:t xml:space="preserve"> increasingly </w:t>
      </w:r>
      <w:r>
        <w:rPr>
          <w:rStyle w:val="Emphasis"/>
        </w:rPr>
        <w:t>turns to</w:t>
      </w:r>
      <w:r>
        <w:rPr>
          <w:rStyle w:val="StyleUnderline"/>
        </w:rPr>
        <w:t xml:space="preserve"> the </w:t>
      </w:r>
      <w:r w:rsidRPr="00254B71">
        <w:rPr>
          <w:rStyle w:val="Emphasis"/>
          <w:highlight w:val="cyan"/>
        </w:rPr>
        <w:t>2026 midterms</w:t>
      </w:r>
      <w:r>
        <w:rPr>
          <w:sz w:val="16"/>
        </w:rPr>
        <w:t xml:space="preserve">, </w:t>
      </w:r>
      <w:r>
        <w:rPr>
          <w:rStyle w:val="StyleUnderline"/>
        </w:rPr>
        <w:t xml:space="preserve">many US </w:t>
      </w:r>
      <w:r w:rsidRPr="00254B71">
        <w:rPr>
          <w:rStyle w:val="Emphasis"/>
          <w:highlight w:val="cyan"/>
        </w:rPr>
        <w:t>voters</w:t>
      </w:r>
      <w:r w:rsidRPr="00254B71">
        <w:rPr>
          <w:rStyle w:val="StyleUnderline"/>
          <w:highlight w:val="cyan"/>
        </w:rPr>
        <w:t xml:space="preserve"> will be </w:t>
      </w:r>
      <w:r w:rsidRPr="00254B71">
        <w:rPr>
          <w:rStyle w:val="Emphasis"/>
          <w:highlight w:val="cyan"/>
        </w:rPr>
        <w:t>seeking information</w:t>
      </w:r>
      <w:r>
        <w:rPr>
          <w:sz w:val="16"/>
        </w:rPr>
        <w:t xml:space="preserve"> </w:t>
      </w:r>
      <w:r>
        <w:rPr>
          <w:rStyle w:val="StyleUnderline"/>
        </w:rPr>
        <w:t>related to the policies and records of those on the ballot for their national, state, and local offices</w:t>
      </w:r>
      <w:r>
        <w:rPr>
          <w:sz w:val="16"/>
        </w:rPr>
        <w:t>. Moreover, campaigns will be looking to leverage AI tools to engage voters in ways that speak to them. For many voters and those seeking office, GenAI will be part of this process. Yet, our research suggests the importance of caution both for voters and those seeking office.</w:t>
      </w:r>
    </w:p>
    <w:p w14:paraId="4110022F" w14:textId="77777777" w:rsidR="00876E5F" w:rsidRDefault="00876E5F" w:rsidP="00876E5F">
      <w:r>
        <w:rPr>
          <w:sz w:val="16"/>
        </w:rPr>
        <w:t>First, facts matter: GenAI tools are, for the present at least, unreliable in terms of generating factually-sound material. Both voters and those involved in campaigning should be wary of taking factual statements generated by such tools at face value.</w:t>
      </w:r>
    </w:p>
    <w:p w14:paraId="1E30A1EA" w14:textId="77777777" w:rsidR="00876E5F" w:rsidRDefault="00876E5F" w:rsidP="00876E5F">
      <w:r>
        <w:rPr>
          <w:sz w:val="16"/>
        </w:rPr>
        <w:t>Second, nuance matters: As we noted at the start, the US political system is complex. In such a complicated system, an understanding of the nuances of state level politics is important. Yet, our research suggests that GenAI is ill-suited at present to dealing with the complexities of this nuance, whether in Arkansas or elsewhere, and instead collapses questions related to state-level issues into simplistic discussions of national issues. This finding is problematic in the lead up to the 2026 elections, where voters will be asked to select people to represent them and their local and state concerns at the national level.</w:t>
      </w:r>
    </w:p>
    <w:p w14:paraId="4AC04382" w14:textId="77777777" w:rsidR="00876E5F" w:rsidRDefault="00876E5F" w:rsidP="00876E5F">
      <w:r>
        <w:rPr>
          <w:sz w:val="16"/>
        </w:rPr>
        <w:t xml:space="preserve">Finally, </w:t>
      </w:r>
      <w:r w:rsidRPr="00254B71">
        <w:rPr>
          <w:rStyle w:val="StyleUnderline"/>
          <w:highlight w:val="cyan"/>
        </w:rPr>
        <w:t>GenAI</w:t>
      </w:r>
      <w:r>
        <w:rPr>
          <w:rStyle w:val="StyleUnderline"/>
        </w:rPr>
        <w:t xml:space="preserve"> tools, and thus their </w:t>
      </w:r>
      <w:r w:rsidRPr="00254B71">
        <w:rPr>
          <w:rStyle w:val="StyleUnderline"/>
          <w:highlight w:val="cyan"/>
        </w:rPr>
        <w:t>outputs,</w:t>
      </w:r>
      <w:r w:rsidRPr="00254B71">
        <w:rPr>
          <w:sz w:val="16"/>
          <w:highlight w:val="cyan"/>
        </w:rPr>
        <w:t xml:space="preserve"> </w:t>
      </w:r>
      <w:r w:rsidRPr="00254B71">
        <w:rPr>
          <w:rStyle w:val="Emphasis"/>
          <w:highlight w:val="cyan"/>
        </w:rPr>
        <w:t>matter</w:t>
      </w:r>
      <w:r>
        <w:rPr>
          <w:sz w:val="16"/>
        </w:rPr>
        <w:t xml:space="preserve">: Despite the issues with GenAI documented above, GenAI tools are ubiquitous. This will be as </w:t>
      </w:r>
      <w:r>
        <w:rPr>
          <w:rStyle w:val="Emphasis"/>
        </w:rPr>
        <w:t>for the 2026 midterms</w:t>
      </w:r>
      <w:r>
        <w:rPr>
          <w:sz w:val="16"/>
        </w:rPr>
        <w:t xml:space="preserve"> as it has become for other topics. As such, the greater understanding that voters and campaigns have about the limitations of such tools, the better.</w:t>
      </w:r>
    </w:p>
    <w:p w14:paraId="4CEAA03A" w14:textId="77777777" w:rsidR="00876E5F" w:rsidRDefault="00876E5F" w:rsidP="00876E5F">
      <w:pPr>
        <w:pStyle w:val="Heading4"/>
      </w:pPr>
      <w:r>
        <w:t xml:space="preserve">Trump </w:t>
      </w:r>
      <w:r>
        <w:rPr>
          <w:u w:val="single"/>
        </w:rPr>
        <w:t>dies</w:t>
      </w:r>
      <w:r>
        <w:t>.</w:t>
      </w:r>
    </w:p>
    <w:p w14:paraId="6011AE48" w14:textId="77777777" w:rsidR="00876E5F" w:rsidRDefault="00876E5F" w:rsidP="00876E5F">
      <w:r>
        <w:rPr>
          <w:rStyle w:val="Style13ptBold"/>
        </w:rPr>
        <w:t>Suciu ’24</w:t>
      </w:r>
      <w:r>
        <w:t xml:space="preserve"> [Peter; May 29; journalist; The National Interest, “Donald Trump: The Destroyer of American Democracy?” https://nationalinterest.org/blog/politics/donald-trump-destroyer-american-democracy-211200]</w:t>
      </w:r>
    </w:p>
    <w:p w14:paraId="2157D880" w14:textId="77777777" w:rsidR="00876E5F" w:rsidRDefault="00876E5F" w:rsidP="00876E5F">
      <w:r>
        <w:rPr>
          <w:sz w:val="16"/>
        </w:rPr>
        <w:t xml:space="preserve">The answer is no. </w:t>
      </w:r>
      <w:r w:rsidRPr="00254B71">
        <w:rPr>
          <w:rStyle w:val="StyleUnderline"/>
          <w:highlight w:val="cyan"/>
        </w:rPr>
        <w:t>Trump is</w:t>
      </w:r>
      <w:r>
        <w:rPr>
          <w:rStyle w:val="StyleUnderline"/>
        </w:rPr>
        <w:t xml:space="preserve"> a </w:t>
      </w:r>
      <w:r w:rsidRPr="00254B71">
        <w:rPr>
          <w:rStyle w:val="Emphasis"/>
          <w:highlight w:val="cyan"/>
        </w:rPr>
        <w:t>senior citizen</w:t>
      </w:r>
      <w:r w:rsidRPr="00254B71">
        <w:rPr>
          <w:rStyle w:val="StyleUnderline"/>
          <w:highlight w:val="cyan"/>
        </w:rPr>
        <w:t xml:space="preserve"> who will be</w:t>
      </w:r>
      <w:r>
        <w:rPr>
          <w:rStyle w:val="StyleUnderline"/>
        </w:rPr>
        <w:t xml:space="preserve"> in his </w:t>
      </w:r>
      <w:r>
        <w:rPr>
          <w:rStyle w:val="Emphasis"/>
        </w:rPr>
        <w:t>mid-</w:t>
      </w:r>
      <w:r w:rsidRPr="00254B71">
        <w:rPr>
          <w:rStyle w:val="Emphasis"/>
          <w:highlight w:val="cyan"/>
        </w:rPr>
        <w:t>80s</w:t>
      </w:r>
      <w:r>
        <w:rPr>
          <w:rStyle w:val="StyleUnderline"/>
        </w:rPr>
        <w:t xml:space="preserve"> by the </w:t>
      </w:r>
      <w:r>
        <w:rPr>
          <w:rStyle w:val="Emphasis"/>
        </w:rPr>
        <w:t>end</w:t>
      </w:r>
      <w:r>
        <w:rPr>
          <w:rStyle w:val="StyleUnderline"/>
        </w:rPr>
        <w:t xml:space="preserve"> of his second term</w:t>
      </w:r>
      <w:r>
        <w:rPr>
          <w:sz w:val="16"/>
        </w:rPr>
        <w:t xml:space="preserve">. To put it bluntly, </w:t>
      </w:r>
      <w:r>
        <w:rPr>
          <w:rStyle w:val="StyleUnderline"/>
        </w:rPr>
        <w:t xml:space="preserve">we </w:t>
      </w:r>
      <w:r w:rsidRPr="00254B71">
        <w:rPr>
          <w:rStyle w:val="Emphasis"/>
          <w:highlight w:val="cyan"/>
        </w:rPr>
        <w:t>shouldn't</w:t>
      </w:r>
      <w:r w:rsidRPr="00254B71">
        <w:rPr>
          <w:rStyle w:val="StyleUnderline"/>
          <w:highlight w:val="cyan"/>
        </w:rPr>
        <w:t xml:space="preserve"> be </w:t>
      </w:r>
      <w:r w:rsidRPr="00254B71">
        <w:rPr>
          <w:rStyle w:val="Emphasis"/>
          <w:highlight w:val="cyan"/>
        </w:rPr>
        <w:t>surprised</w:t>
      </w:r>
      <w:r w:rsidRPr="00254B71">
        <w:rPr>
          <w:rStyle w:val="StyleUnderline"/>
          <w:highlight w:val="cyan"/>
        </w:rPr>
        <w:t xml:space="preserve"> if he dies of </w:t>
      </w:r>
      <w:r>
        <w:rPr>
          <w:rStyle w:val="Emphasis"/>
        </w:rPr>
        <w:t>natural causes</w:t>
      </w:r>
      <w:r>
        <w:rPr>
          <w:rStyle w:val="StyleUnderline"/>
        </w:rPr>
        <w:t xml:space="preserve"> </w:t>
      </w:r>
      <w:r w:rsidRPr="00254B71">
        <w:rPr>
          <w:rStyle w:val="StyleUnderline"/>
          <w:highlight w:val="cyan"/>
        </w:rPr>
        <w:t xml:space="preserve">before </w:t>
      </w:r>
      <w:r w:rsidRPr="00254B71">
        <w:rPr>
          <w:rStyle w:val="Emphasis"/>
          <w:highlight w:val="cyan"/>
        </w:rPr>
        <w:t>2028</w:t>
      </w:r>
      <w:r w:rsidRPr="00254B71">
        <w:rPr>
          <w:rStyle w:val="StyleUnderline"/>
          <w:highlight w:val="cyan"/>
        </w:rPr>
        <w:t xml:space="preserve"> given</w:t>
      </w:r>
      <w:r>
        <w:rPr>
          <w:sz w:val="16"/>
        </w:rPr>
        <w:t xml:space="preserve"> the </w:t>
      </w:r>
      <w:r w:rsidRPr="00254B71">
        <w:rPr>
          <w:rStyle w:val="Emphasis"/>
          <w:highlight w:val="cyan"/>
        </w:rPr>
        <w:t>average life expectancy</w:t>
      </w:r>
      <w:r w:rsidRPr="00254B71">
        <w:rPr>
          <w:rStyle w:val="StyleUnderline"/>
          <w:highlight w:val="cyan"/>
        </w:rPr>
        <w:t xml:space="preserve"> and</w:t>
      </w:r>
      <w:r>
        <w:rPr>
          <w:rStyle w:val="StyleUnderline"/>
        </w:rPr>
        <w:t xml:space="preserve"> his </w:t>
      </w:r>
      <w:r>
        <w:rPr>
          <w:rStyle w:val="Emphasis"/>
        </w:rPr>
        <w:t xml:space="preserve">overall </w:t>
      </w:r>
      <w:r w:rsidRPr="00254B71">
        <w:rPr>
          <w:rStyle w:val="Emphasis"/>
          <w:highlight w:val="cyan"/>
        </w:rPr>
        <w:t>health</w:t>
      </w:r>
      <w:r w:rsidRPr="00254B71">
        <w:rPr>
          <w:rStyle w:val="StyleUnderline"/>
          <w:highlight w:val="cyan"/>
        </w:rPr>
        <w:t xml:space="preserve">. </w:t>
      </w:r>
      <w:r w:rsidRPr="00254B71">
        <w:rPr>
          <w:rStyle w:val="Emphasis"/>
          <w:highlight w:val="cyan"/>
        </w:rPr>
        <w:t>Even if</w:t>
      </w:r>
      <w:r w:rsidRPr="00254B71">
        <w:rPr>
          <w:rStyle w:val="StyleUnderline"/>
          <w:highlight w:val="cyan"/>
        </w:rPr>
        <w:t xml:space="preserve"> he </w:t>
      </w:r>
      <w:r w:rsidRPr="00254B71">
        <w:rPr>
          <w:rStyle w:val="Emphasis"/>
          <w:highlight w:val="cyan"/>
        </w:rPr>
        <w:t>lives</w:t>
      </w:r>
      <w:r>
        <w:rPr>
          <w:rStyle w:val="StyleUnderline"/>
        </w:rPr>
        <w:t xml:space="preserve"> to see the </w:t>
      </w:r>
      <w:r>
        <w:rPr>
          <w:rStyle w:val="Emphasis"/>
        </w:rPr>
        <w:t>end</w:t>
      </w:r>
      <w:r>
        <w:rPr>
          <w:rStyle w:val="StyleUnderline"/>
        </w:rPr>
        <w:t xml:space="preserve"> of his term, </w:t>
      </w:r>
      <w:r w:rsidRPr="00254B71">
        <w:rPr>
          <w:rStyle w:val="StyleUnderline"/>
          <w:highlight w:val="cyan"/>
        </w:rPr>
        <w:t>it would be</w:t>
      </w:r>
      <w:r>
        <w:rPr>
          <w:sz w:val="16"/>
        </w:rPr>
        <w:t xml:space="preserve"> virtually </w:t>
      </w:r>
      <w:r w:rsidRPr="00254B71">
        <w:rPr>
          <w:rStyle w:val="Emphasis"/>
          <w:highlight w:val="cyan"/>
        </w:rPr>
        <w:t>impossible</w:t>
      </w:r>
      <w:r w:rsidRPr="00254B71">
        <w:rPr>
          <w:rStyle w:val="StyleUnderline"/>
          <w:highlight w:val="cyan"/>
        </w:rPr>
        <w:t xml:space="preserve"> for him to </w:t>
      </w:r>
      <w:r w:rsidRPr="00254B71">
        <w:rPr>
          <w:rStyle w:val="Emphasis"/>
          <w:highlight w:val="cyan"/>
        </w:rPr>
        <w:t>remain</w:t>
      </w:r>
      <w:r w:rsidRPr="00254B71">
        <w:rPr>
          <w:rStyle w:val="StyleUnderline"/>
          <w:highlight w:val="cyan"/>
        </w:rPr>
        <w:t xml:space="preserve"> in </w:t>
      </w:r>
      <w:r w:rsidRPr="00254B71">
        <w:rPr>
          <w:rStyle w:val="Emphasis"/>
          <w:highlight w:val="cyan"/>
        </w:rPr>
        <w:t>power</w:t>
      </w:r>
      <w:r>
        <w:rPr>
          <w:sz w:val="16"/>
        </w:rPr>
        <w:t>.</w:t>
      </w:r>
    </w:p>
    <w:p w14:paraId="3E03F821" w14:textId="732F7828" w:rsidR="00876E5F" w:rsidRDefault="00876E5F" w:rsidP="00876E5F">
      <w:pPr>
        <w:pStyle w:val="Heading3"/>
      </w:pPr>
      <w:r>
        <w:t>AT: Midterms---“Calamity”---2AC</w:t>
      </w:r>
    </w:p>
    <w:p w14:paraId="3952E567" w14:textId="77777777" w:rsidR="00876E5F" w:rsidRDefault="00876E5F" w:rsidP="00876E5F">
      <w:pPr>
        <w:pStyle w:val="Heading4"/>
      </w:pPr>
      <w:r>
        <w:t xml:space="preserve">Winning the midterms won’t </w:t>
      </w:r>
      <w:r w:rsidRPr="006E74D2">
        <w:rPr>
          <w:u w:val="single"/>
        </w:rPr>
        <w:t>meaningfully check</w:t>
      </w:r>
      <w:r>
        <w:t xml:space="preserve"> Trump. </w:t>
      </w:r>
    </w:p>
    <w:p w14:paraId="3C376AF9" w14:textId="77777777" w:rsidR="00876E5F" w:rsidRPr="00AC53EE" w:rsidRDefault="00876E5F" w:rsidP="00876E5F">
      <w:r w:rsidRPr="00B2607F">
        <w:rPr>
          <w:rStyle w:val="Style13ptBold"/>
        </w:rPr>
        <w:t xml:space="preserve">Mitchell ’25 </w:t>
      </w:r>
      <w:r>
        <w:t>[Lincoln; February 12; PhD, Adjunct Associate Professor of Political Science and Associate Research Scholar at Columbia University; Kibitzing with Lincoln, “The 2026 Midterms In Perspective,” https://lincolnmitchell.substack.com/p/the-2026-midterms-in-perspective]</w:t>
      </w:r>
    </w:p>
    <w:p w14:paraId="350FA208" w14:textId="77777777" w:rsidR="00876E5F" w:rsidRPr="00A072FD" w:rsidRDefault="00876E5F" w:rsidP="00876E5F">
      <w:pPr>
        <w:rPr>
          <w:sz w:val="16"/>
        </w:rPr>
      </w:pPr>
      <w:r w:rsidRPr="00A072FD">
        <w:rPr>
          <w:sz w:val="16"/>
        </w:rPr>
        <w:t xml:space="preserve">In this scenario, the </w:t>
      </w:r>
      <w:r w:rsidRPr="00561ECA">
        <w:rPr>
          <w:rStyle w:val="StyleUnderline"/>
        </w:rPr>
        <w:t>Democrats</w:t>
      </w:r>
      <w:r w:rsidRPr="00A072FD">
        <w:rPr>
          <w:sz w:val="16"/>
        </w:rPr>
        <w:t xml:space="preserve"> could </w:t>
      </w:r>
      <w:r w:rsidRPr="00561ECA">
        <w:rPr>
          <w:rStyle w:val="StyleUnderline"/>
        </w:rPr>
        <w:t>win back</w:t>
      </w:r>
      <w:r w:rsidRPr="00A072FD">
        <w:rPr>
          <w:sz w:val="16"/>
        </w:rPr>
        <w:t xml:space="preserve"> control of </w:t>
      </w:r>
      <w:r w:rsidRPr="00561ECA">
        <w:rPr>
          <w:rStyle w:val="StyleUnderline"/>
        </w:rPr>
        <w:t xml:space="preserve">the </w:t>
      </w:r>
      <w:r w:rsidRPr="00561ECA">
        <w:rPr>
          <w:rStyle w:val="Emphasis"/>
        </w:rPr>
        <w:t>House</w:t>
      </w:r>
      <w:r w:rsidRPr="00A072FD">
        <w:rPr>
          <w:sz w:val="16"/>
        </w:rPr>
        <w:t xml:space="preserve"> of Representatives and end up with 223 seats to 212 for the Republicans. While the Senate remains out of reach, to keep the scenario upbeat, let's say the Republican majority in the Senate is reduced to 51-49. A lot of things would have to break the right way for all of this to happen, but it is not prima facie unrealistic.</w:t>
      </w:r>
    </w:p>
    <w:p w14:paraId="33C7E300" w14:textId="77777777" w:rsidR="00876E5F" w:rsidRPr="00A072FD" w:rsidRDefault="00876E5F" w:rsidP="00876E5F">
      <w:pPr>
        <w:rPr>
          <w:sz w:val="16"/>
        </w:rPr>
      </w:pPr>
      <w:r w:rsidRPr="00561ECA">
        <w:rPr>
          <w:rStyle w:val="StyleUnderline"/>
        </w:rPr>
        <w:t>This is</w:t>
      </w:r>
      <w:r w:rsidRPr="00A072FD">
        <w:rPr>
          <w:sz w:val="16"/>
        </w:rPr>
        <w:t xml:space="preserve"> something of a </w:t>
      </w:r>
      <w:r w:rsidRPr="00561ECA">
        <w:rPr>
          <w:rStyle w:val="Emphasis"/>
        </w:rPr>
        <w:t>best-case</w:t>
      </w:r>
      <w:r w:rsidRPr="00561ECA">
        <w:rPr>
          <w:rStyle w:val="StyleUnderline"/>
        </w:rPr>
        <w:t xml:space="preserve"> scenario</w:t>
      </w:r>
      <w:r w:rsidRPr="00A072FD">
        <w:rPr>
          <w:sz w:val="16"/>
        </w:rPr>
        <w:t xml:space="preserve"> that represents a hope among many Democrats that the Trump excesses can and will be curbed. </w:t>
      </w:r>
      <w:r w:rsidRPr="00561ECA">
        <w:rPr>
          <w:rStyle w:val="StyleUnderline"/>
        </w:rPr>
        <w:t xml:space="preserve">However, the question this raises is </w:t>
      </w:r>
      <w:r w:rsidRPr="00561ECA">
        <w:rPr>
          <w:rStyle w:val="Emphasis"/>
        </w:rPr>
        <w:t>how</w:t>
      </w:r>
      <w:r w:rsidRPr="00A072FD">
        <w:rPr>
          <w:sz w:val="16"/>
        </w:rPr>
        <w:t xml:space="preserve"> precisely </w:t>
      </w:r>
      <w:r w:rsidRPr="00561ECA">
        <w:rPr>
          <w:rStyle w:val="StyleUnderline"/>
        </w:rPr>
        <w:t xml:space="preserve">a Democratic majority in the House would stop the Trump-Musk </w:t>
      </w:r>
      <w:r w:rsidRPr="00561ECA">
        <w:rPr>
          <w:rStyle w:val="Emphasis"/>
        </w:rPr>
        <w:t>putsch</w:t>
      </w:r>
      <w:r w:rsidRPr="00A072FD">
        <w:rPr>
          <w:sz w:val="16"/>
        </w:rPr>
        <w:t>. The most immediate answer is that a Democratic House would be able to prevent the administration from passing any significant legislation. While that is, on balance, a very good thing, its significance should not be overstated.</w:t>
      </w:r>
    </w:p>
    <w:p w14:paraId="165C4587" w14:textId="77777777" w:rsidR="00876E5F" w:rsidRPr="00A072FD" w:rsidRDefault="00876E5F" w:rsidP="00876E5F">
      <w:pPr>
        <w:rPr>
          <w:sz w:val="16"/>
        </w:rPr>
      </w:pPr>
      <w:r w:rsidRPr="00254B71">
        <w:rPr>
          <w:rStyle w:val="Emphasis"/>
          <w:highlight w:val="cyan"/>
        </w:rPr>
        <w:t>Stopping</w:t>
      </w:r>
      <w:r w:rsidRPr="00C02869">
        <w:rPr>
          <w:rStyle w:val="Emphasis"/>
        </w:rPr>
        <w:t xml:space="preserve"> Trump</w:t>
      </w:r>
      <w:r w:rsidRPr="00C02869">
        <w:rPr>
          <w:rStyle w:val="StyleUnderline"/>
        </w:rPr>
        <w:t xml:space="preserve"> from being able</w:t>
      </w:r>
      <w:r w:rsidRPr="00561ECA">
        <w:rPr>
          <w:rStyle w:val="StyleUnderline"/>
        </w:rPr>
        <w:t xml:space="preserve"> to </w:t>
      </w:r>
      <w:r w:rsidRPr="00561ECA">
        <w:rPr>
          <w:rStyle w:val="Emphasis"/>
        </w:rPr>
        <w:t xml:space="preserve">pass </w:t>
      </w:r>
      <w:r w:rsidRPr="00254B71">
        <w:rPr>
          <w:rStyle w:val="Emphasis"/>
          <w:highlight w:val="cyan"/>
        </w:rPr>
        <w:t>legislation</w:t>
      </w:r>
      <w:r w:rsidRPr="00254B71">
        <w:rPr>
          <w:sz w:val="16"/>
          <w:highlight w:val="cyan"/>
        </w:rPr>
        <w:t xml:space="preserve"> </w:t>
      </w:r>
      <w:r w:rsidRPr="00254B71">
        <w:rPr>
          <w:rStyle w:val="StyleUnderline"/>
          <w:highlight w:val="cyan"/>
        </w:rPr>
        <w:t>would be</w:t>
      </w:r>
      <w:r w:rsidRPr="00A072FD">
        <w:rPr>
          <w:sz w:val="16"/>
        </w:rPr>
        <w:t xml:space="preserve"> a </w:t>
      </w:r>
      <w:r w:rsidRPr="000C2F20">
        <w:rPr>
          <w:rStyle w:val="StyleUnderline"/>
        </w:rPr>
        <w:t xml:space="preserve">much </w:t>
      </w:r>
      <w:r w:rsidRPr="00254B71">
        <w:rPr>
          <w:rStyle w:val="Emphasis"/>
          <w:highlight w:val="cyan"/>
        </w:rPr>
        <w:t>more valuable</w:t>
      </w:r>
      <w:r w:rsidRPr="00A072FD">
        <w:rPr>
          <w:sz w:val="16"/>
        </w:rPr>
        <w:t xml:space="preserve"> accomplishment </w:t>
      </w:r>
      <w:r w:rsidRPr="00254B71">
        <w:rPr>
          <w:rStyle w:val="StyleUnderline"/>
          <w:highlight w:val="cyan"/>
        </w:rPr>
        <w:t xml:space="preserve">if Trump were </w:t>
      </w:r>
      <w:r w:rsidRPr="00254B71">
        <w:rPr>
          <w:rStyle w:val="Emphasis"/>
          <w:highlight w:val="cyan"/>
        </w:rPr>
        <w:t>relying</w:t>
      </w:r>
      <w:r w:rsidRPr="00236187">
        <w:rPr>
          <w:rStyle w:val="StyleUnderline"/>
        </w:rPr>
        <w:t xml:space="preserve"> up</w:t>
      </w:r>
      <w:r w:rsidRPr="00254B71">
        <w:rPr>
          <w:rStyle w:val="Emphasis"/>
          <w:highlight w:val="cyan"/>
        </w:rPr>
        <w:t>on</w:t>
      </w:r>
      <w:r w:rsidRPr="00561ECA">
        <w:rPr>
          <w:rStyle w:val="StyleUnderline"/>
        </w:rPr>
        <w:t xml:space="preserve">, or in any meaningful way </w:t>
      </w:r>
      <w:r w:rsidRPr="00561ECA">
        <w:rPr>
          <w:rStyle w:val="Emphasis"/>
        </w:rPr>
        <w:t>employing</w:t>
      </w:r>
      <w:r w:rsidRPr="00561ECA">
        <w:rPr>
          <w:rStyle w:val="StyleUnderline"/>
        </w:rPr>
        <w:t xml:space="preserve">, </w:t>
      </w:r>
      <w:r w:rsidRPr="00254B71">
        <w:rPr>
          <w:rStyle w:val="Emphasis"/>
          <w:highlight w:val="cyan"/>
        </w:rPr>
        <w:t>legislation</w:t>
      </w:r>
      <w:r w:rsidRPr="00561ECA">
        <w:rPr>
          <w:rStyle w:val="StyleUnderline"/>
        </w:rPr>
        <w:t xml:space="preserve"> as an </w:t>
      </w:r>
      <w:r w:rsidRPr="00561ECA">
        <w:rPr>
          <w:rStyle w:val="Emphasis"/>
        </w:rPr>
        <w:t>important tactic</w:t>
      </w:r>
      <w:r w:rsidRPr="00561ECA">
        <w:rPr>
          <w:rStyle w:val="StyleUnderline"/>
        </w:rPr>
        <w:t xml:space="preserve"> in his effort to </w:t>
      </w:r>
      <w:r w:rsidRPr="00561ECA">
        <w:rPr>
          <w:rStyle w:val="Emphasis"/>
        </w:rPr>
        <w:t>destroy</w:t>
      </w:r>
      <w:r w:rsidRPr="00A072FD">
        <w:rPr>
          <w:sz w:val="16"/>
        </w:rPr>
        <w:t xml:space="preserve"> American </w:t>
      </w:r>
      <w:r w:rsidRPr="00561ECA">
        <w:rPr>
          <w:rStyle w:val="Emphasis"/>
        </w:rPr>
        <w:t>democracy</w:t>
      </w:r>
      <w:r w:rsidRPr="00A072FD">
        <w:rPr>
          <w:sz w:val="16"/>
        </w:rPr>
        <w:t xml:space="preserve">. Thus far, </w:t>
      </w:r>
      <w:r w:rsidRPr="00254B71">
        <w:rPr>
          <w:rStyle w:val="StyleUnderline"/>
          <w:highlight w:val="cyan"/>
        </w:rPr>
        <w:t>Trump</w:t>
      </w:r>
      <w:r w:rsidRPr="00A072FD">
        <w:rPr>
          <w:sz w:val="16"/>
        </w:rPr>
        <w:t xml:space="preserve"> and Musk have </w:t>
      </w:r>
      <w:r w:rsidRPr="00254B71">
        <w:rPr>
          <w:rStyle w:val="StyleUnderline"/>
          <w:highlight w:val="cyan"/>
        </w:rPr>
        <w:t xml:space="preserve">relied on </w:t>
      </w:r>
      <w:r w:rsidRPr="00254B71">
        <w:rPr>
          <w:rStyle w:val="Emphasis"/>
          <w:highlight w:val="cyan"/>
        </w:rPr>
        <w:t>ex</w:t>
      </w:r>
      <w:r w:rsidRPr="00A072FD">
        <w:rPr>
          <w:sz w:val="16"/>
        </w:rPr>
        <w:t xml:space="preserve">ecutive </w:t>
      </w:r>
      <w:r w:rsidRPr="00254B71">
        <w:rPr>
          <w:rStyle w:val="Emphasis"/>
          <w:highlight w:val="cyan"/>
        </w:rPr>
        <w:t>o</w:t>
      </w:r>
      <w:r w:rsidRPr="00A072FD">
        <w:rPr>
          <w:sz w:val="16"/>
        </w:rPr>
        <w:t>rder</w:t>
      </w:r>
      <w:r w:rsidRPr="00254B71">
        <w:rPr>
          <w:rStyle w:val="StyleUnderline"/>
          <w:highlight w:val="cyan"/>
        </w:rPr>
        <w:t>s</w:t>
      </w:r>
      <w:r w:rsidRPr="00A072FD">
        <w:rPr>
          <w:sz w:val="16"/>
        </w:rPr>
        <w:t xml:space="preserve">, </w:t>
      </w:r>
      <w:r w:rsidRPr="00254B71">
        <w:rPr>
          <w:rStyle w:val="StyleUnderline"/>
          <w:highlight w:val="cyan"/>
        </w:rPr>
        <w:t>and</w:t>
      </w:r>
      <w:r w:rsidRPr="0094354E">
        <w:rPr>
          <w:rStyle w:val="StyleUnderline"/>
        </w:rPr>
        <w:t xml:space="preserve"> simply </w:t>
      </w:r>
      <w:r w:rsidRPr="00254B71">
        <w:rPr>
          <w:rStyle w:val="Emphasis"/>
          <w:highlight w:val="cyan"/>
        </w:rPr>
        <w:t>doing</w:t>
      </w:r>
      <w:r w:rsidRPr="00254B71">
        <w:rPr>
          <w:rStyle w:val="StyleUnderline"/>
          <w:highlight w:val="cyan"/>
        </w:rPr>
        <w:t xml:space="preserve"> what they </w:t>
      </w:r>
      <w:r w:rsidRPr="00254B71">
        <w:rPr>
          <w:rStyle w:val="Emphasis"/>
          <w:highlight w:val="cyan"/>
        </w:rPr>
        <w:t>want</w:t>
      </w:r>
      <w:r w:rsidRPr="00A072FD">
        <w:rPr>
          <w:sz w:val="16"/>
        </w:rPr>
        <w:t xml:space="preserve"> with nothing restraining them, to execute their plan. It is possible that Trump will pass a major tax bill to further ensure that wealth is shifted upward, but that </w:t>
      </w:r>
      <w:r w:rsidRPr="00254B71">
        <w:rPr>
          <w:rStyle w:val="Emphasis"/>
          <w:highlight w:val="cyan"/>
        </w:rPr>
        <w:t>legislation</w:t>
      </w:r>
      <w:r w:rsidRPr="00254B71">
        <w:rPr>
          <w:rStyle w:val="StyleUnderline"/>
          <w:highlight w:val="cyan"/>
        </w:rPr>
        <w:t xml:space="preserve">, if it </w:t>
      </w:r>
      <w:r w:rsidRPr="00254B71">
        <w:rPr>
          <w:rStyle w:val="Emphasis"/>
          <w:highlight w:val="cyan"/>
        </w:rPr>
        <w:t>occurs</w:t>
      </w:r>
      <w:r w:rsidRPr="00254B71">
        <w:rPr>
          <w:rStyle w:val="StyleUnderline"/>
          <w:highlight w:val="cyan"/>
        </w:rPr>
        <w:t xml:space="preserve">, will happen </w:t>
      </w:r>
      <w:r w:rsidRPr="00254B71">
        <w:rPr>
          <w:rStyle w:val="Emphasis"/>
          <w:highlight w:val="cyan"/>
        </w:rPr>
        <w:t>soon</w:t>
      </w:r>
      <w:r w:rsidRPr="0094354E">
        <w:rPr>
          <w:rStyle w:val="StyleUnderline"/>
        </w:rPr>
        <w:t>, not in the third or fourth year of his presidency</w:t>
      </w:r>
      <w:r w:rsidRPr="00A072FD">
        <w:rPr>
          <w:sz w:val="16"/>
        </w:rPr>
        <w:t>.</w:t>
      </w:r>
    </w:p>
    <w:p w14:paraId="6CE40D4E" w14:textId="77777777" w:rsidR="00876E5F" w:rsidRPr="00A072FD" w:rsidRDefault="00876E5F" w:rsidP="00876E5F">
      <w:pPr>
        <w:rPr>
          <w:sz w:val="16"/>
        </w:rPr>
      </w:pPr>
      <w:r w:rsidRPr="00A072FD">
        <w:rPr>
          <w:sz w:val="16"/>
        </w:rPr>
        <w:t xml:space="preserve">It is also very relevant that </w:t>
      </w:r>
      <w:r w:rsidRPr="0094354E">
        <w:rPr>
          <w:rStyle w:val="StyleUnderline"/>
        </w:rPr>
        <w:t>the Senate map will be very difficult</w:t>
      </w:r>
      <w:r w:rsidRPr="00A072FD">
        <w:rPr>
          <w:sz w:val="16"/>
        </w:rPr>
        <w:t xml:space="preserve"> for the Democrats in 2026. A President whose party does not control the House, generally cannot legislate but a President whose party does not control the Senate cannot govern. If the Democrats were to win back control of the Senate, they would be able to block Trump’s appointments-including to the federal bench, but the </w:t>
      </w:r>
      <w:r w:rsidRPr="0094354E">
        <w:rPr>
          <w:rStyle w:val="StyleUnderline"/>
        </w:rPr>
        <w:t>Republicans are extremely likely to retain control of the upper chamber</w:t>
      </w:r>
      <w:r w:rsidRPr="00A072FD">
        <w:rPr>
          <w:sz w:val="16"/>
        </w:rPr>
        <w:t xml:space="preserve"> at the midterms.</w:t>
      </w:r>
    </w:p>
    <w:p w14:paraId="28547955" w14:textId="19DDF5E8" w:rsidR="00876E5F" w:rsidRPr="00876E5F" w:rsidRDefault="00876E5F" w:rsidP="00876E5F">
      <w:pPr>
        <w:rPr>
          <w:sz w:val="16"/>
        </w:rPr>
      </w:pPr>
      <w:r w:rsidRPr="00A072FD">
        <w:rPr>
          <w:sz w:val="16"/>
        </w:rPr>
        <w:t xml:space="preserve">The House of Representatives has other powers in addition to legislating, not least because they can play an important </w:t>
      </w:r>
      <w:r w:rsidRPr="00254B71">
        <w:rPr>
          <w:rStyle w:val="Emphasis"/>
          <w:highlight w:val="cyan"/>
        </w:rPr>
        <w:t>oversight</w:t>
      </w:r>
      <w:r w:rsidRPr="00A072FD">
        <w:rPr>
          <w:sz w:val="16"/>
        </w:rPr>
        <w:t xml:space="preserve"> role. To say this administration is in desperate need of oversight is a pretty dramatic understatement, but </w:t>
      </w:r>
      <w:r w:rsidRPr="00254B71">
        <w:rPr>
          <w:rStyle w:val="StyleUnderline"/>
          <w:highlight w:val="cyan"/>
        </w:rPr>
        <w:t xml:space="preserve">there will be </w:t>
      </w:r>
      <w:r w:rsidRPr="00254B71">
        <w:rPr>
          <w:rStyle w:val="Emphasis"/>
          <w:highlight w:val="cyan"/>
        </w:rPr>
        <w:t>limits</w:t>
      </w:r>
      <w:r w:rsidRPr="0094354E">
        <w:rPr>
          <w:rStyle w:val="StyleUnderline"/>
        </w:rPr>
        <w:t xml:space="preserve"> in </w:t>
      </w:r>
      <w:r w:rsidRPr="0094354E">
        <w:rPr>
          <w:rStyle w:val="Emphasis"/>
        </w:rPr>
        <w:t>that area</w:t>
      </w:r>
      <w:r w:rsidRPr="0094354E">
        <w:rPr>
          <w:rStyle w:val="StyleUnderline"/>
        </w:rPr>
        <w:t xml:space="preserve"> as well</w:t>
      </w:r>
      <w:r w:rsidRPr="00A072FD">
        <w:rPr>
          <w:sz w:val="16"/>
        </w:rPr>
        <w:t xml:space="preserve">. The </w:t>
      </w:r>
      <w:r w:rsidRPr="00254B71">
        <w:rPr>
          <w:rStyle w:val="Emphasis"/>
          <w:highlight w:val="cyan"/>
        </w:rPr>
        <w:t>first Trump</w:t>
      </w:r>
      <w:r w:rsidRPr="00A072FD">
        <w:rPr>
          <w:sz w:val="16"/>
        </w:rPr>
        <w:t xml:space="preserve"> administration </w:t>
      </w:r>
      <w:r w:rsidRPr="00254B71">
        <w:rPr>
          <w:rStyle w:val="StyleUnderline"/>
          <w:highlight w:val="cyan"/>
        </w:rPr>
        <w:t>was</w:t>
      </w:r>
      <w:r w:rsidRPr="0094354E">
        <w:rPr>
          <w:rStyle w:val="StyleUnderline"/>
        </w:rPr>
        <w:t xml:space="preserve"> </w:t>
      </w:r>
      <w:r w:rsidRPr="00254B71">
        <w:rPr>
          <w:rStyle w:val="Emphasis"/>
          <w:highlight w:val="cyan"/>
        </w:rPr>
        <w:t>reluctant</w:t>
      </w:r>
      <w:r w:rsidRPr="00254B71">
        <w:rPr>
          <w:rStyle w:val="StyleUnderline"/>
          <w:highlight w:val="cyan"/>
        </w:rPr>
        <w:t xml:space="preserve"> to </w:t>
      </w:r>
      <w:r w:rsidRPr="00254B71">
        <w:rPr>
          <w:rStyle w:val="Emphasis"/>
          <w:highlight w:val="cyan"/>
        </w:rPr>
        <w:t>turn over records</w:t>
      </w:r>
      <w:r w:rsidRPr="0094354E">
        <w:rPr>
          <w:rStyle w:val="StyleUnderline"/>
        </w:rPr>
        <w:t xml:space="preserve"> and otherwise respond to demands from House </w:t>
      </w:r>
      <w:r w:rsidRPr="0094354E">
        <w:rPr>
          <w:rStyle w:val="Emphasis"/>
        </w:rPr>
        <w:t>Dem</w:t>
      </w:r>
      <w:r w:rsidRPr="0094354E">
        <w:rPr>
          <w:rStyle w:val="StyleUnderline"/>
        </w:rPr>
        <w:t>ocrat</w:t>
      </w:r>
      <w:r w:rsidRPr="0094354E">
        <w:rPr>
          <w:rStyle w:val="Emphasis"/>
        </w:rPr>
        <w:t>s</w:t>
      </w:r>
      <w:r w:rsidRPr="00A072FD">
        <w:rPr>
          <w:sz w:val="16"/>
        </w:rPr>
        <w:t xml:space="preserve"> once they became the majority in that chamber following the 2018 midterms. This time, the Trump administration will not just be reluctant when faced with these demands, but will be even more hostile than in the past.</w:t>
      </w:r>
    </w:p>
    <w:p w14:paraId="4BBF863F" w14:textId="77777777" w:rsidR="00876E5F" w:rsidRDefault="00876E5F" w:rsidP="00876E5F">
      <w:pPr>
        <w:pStyle w:val="Heading4"/>
      </w:pPr>
      <w:r>
        <w:t xml:space="preserve">AI innovation </w:t>
      </w:r>
      <w:r w:rsidRPr="004B11BD">
        <w:rPr>
          <w:u w:val="single"/>
        </w:rPr>
        <w:t>solves</w:t>
      </w:r>
      <w:r>
        <w:t xml:space="preserve"> climate </w:t>
      </w:r>
      <w:r w:rsidRPr="00D83F09">
        <w:t>change</w:t>
      </w:r>
      <w:r>
        <w:t xml:space="preserve">. 9 </w:t>
      </w:r>
      <w:r w:rsidRPr="00D83F09">
        <w:rPr>
          <w:u w:val="single"/>
        </w:rPr>
        <w:t>warrants</w:t>
      </w:r>
      <w:r>
        <w:t xml:space="preserve">. </w:t>
      </w:r>
    </w:p>
    <w:p w14:paraId="0D8E0CF6" w14:textId="77777777" w:rsidR="00876E5F" w:rsidRDefault="00876E5F" w:rsidP="00876E5F">
      <w:r>
        <w:rPr>
          <w:rStyle w:val="Style13ptBold"/>
        </w:rPr>
        <w:t xml:space="preserve">Masterson 24 </w:t>
      </w:r>
      <w:r w:rsidRPr="00D83F09">
        <w:t>[Victoria Masterson; Senior Writer for the World Economic Forum. Feb 12, “9 ways AI is helping tackle climate change” https://www.weforum.org/stories/2024/02/ai-combat-climate-change/</w:t>
      </w:r>
      <w:r>
        <w:t>. Minion</w:t>
      </w:r>
      <w:r w:rsidRPr="00D83F09">
        <w:t>]</w:t>
      </w:r>
    </w:p>
    <w:p w14:paraId="1D93E654" w14:textId="77777777" w:rsidR="00876E5F" w:rsidRPr="00DC32F2" w:rsidRDefault="00876E5F" w:rsidP="00876E5F">
      <w:pPr>
        <w:rPr>
          <w:sz w:val="16"/>
        </w:rPr>
      </w:pPr>
      <w:r w:rsidRPr="00DC32F2">
        <w:rPr>
          <w:sz w:val="16"/>
        </w:rPr>
        <w:t>Here are nine ways AI is already helping to tackle climate change.</w:t>
      </w:r>
    </w:p>
    <w:p w14:paraId="4DF7D764" w14:textId="77777777" w:rsidR="00876E5F" w:rsidRPr="00DC32F2" w:rsidRDefault="00876E5F" w:rsidP="00876E5F">
      <w:pPr>
        <w:rPr>
          <w:sz w:val="16"/>
        </w:rPr>
      </w:pPr>
      <w:r w:rsidRPr="00DC32F2">
        <w:rPr>
          <w:sz w:val="16"/>
        </w:rPr>
        <w:t xml:space="preserve">1. </w:t>
      </w:r>
      <w:r w:rsidRPr="00DC32F2">
        <w:rPr>
          <w:rStyle w:val="Emphasis"/>
          <w:highlight w:val="cyan"/>
        </w:rPr>
        <w:t>Icebergs</w:t>
      </w:r>
      <w:r w:rsidRPr="00DC32F2">
        <w:rPr>
          <w:sz w:val="16"/>
        </w:rPr>
        <w:t xml:space="preserve"> </w:t>
      </w:r>
      <w:r w:rsidRPr="00D83F09">
        <w:rPr>
          <w:rStyle w:val="StyleUnderline"/>
        </w:rPr>
        <w:t>are</w:t>
      </w:r>
      <w:r w:rsidRPr="00DC32F2">
        <w:rPr>
          <w:sz w:val="16"/>
        </w:rPr>
        <w:t xml:space="preserve"> </w:t>
      </w:r>
      <w:r w:rsidRPr="00DC32F2">
        <w:rPr>
          <w:rStyle w:val="Emphasis"/>
          <w:highlight w:val="cyan"/>
        </w:rPr>
        <w:t>melting</w:t>
      </w:r>
      <w:r w:rsidRPr="00DC32F2">
        <w:rPr>
          <w:sz w:val="16"/>
        </w:rPr>
        <w:t xml:space="preserve"> – </w:t>
      </w:r>
      <w:r w:rsidRPr="00DC32F2">
        <w:rPr>
          <w:rStyle w:val="StyleUnderline"/>
          <w:highlight w:val="cyan"/>
        </w:rPr>
        <w:t>AI</w:t>
      </w:r>
      <w:r w:rsidRPr="00D83F09">
        <w:rPr>
          <w:rStyle w:val="StyleUnderline"/>
        </w:rPr>
        <w:t xml:space="preserve"> knows where and how fast</w:t>
      </w:r>
    </w:p>
    <w:p w14:paraId="380EFDFB" w14:textId="77777777" w:rsidR="00876E5F" w:rsidRPr="00D83F09" w:rsidRDefault="00876E5F" w:rsidP="00876E5F">
      <w:pPr>
        <w:rPr>
          <w:rStyle w:val="StyleUnderline"/>
        </w:rPr>
      </w:pPr>
      <w:r w:rsidRPr="00DC32F2">
        <w:rPr>
          <w:sz w:val="16"/>
        </w:rPr>
        <w:t xml:space="preserve">AI has been trained to </w:t>
      </w:r>
      <w:r w:rsidRPr="00DC32F2">
        <w:rPr>
          <w:rStyle w:val="StyleUnderline"/>
          <w:highlight w:val="cyan"/>
        </w:rPr>
        <w:t>measure changes</w:t>
      </w:r>
      <w:r w:rsidRPr="00DC32F2">
        <w:rPr>
          <w:sz w:val="16"/>
        </w:rPr>
        <w:t xml:space="preserve"> in icebergs </w:t>
      </w:r>
      <w:r w:rsidRPr="00DC32F2">
        <w:rPr>
          <w:rStyle w:val="Emphasis"/>
          <w:sz w:val="30"/>
          <w:szCs w:val="30"/>
          <w:highlight w:val="cyan"/>
        </w:rPr>
        <w:t>10,000 times faster</w:t>
      </w:r>
      <w:r w:rsidRPr="00DC32F2">
        <w:rPr>
          <w:sz w:val="16"/>
        </w:rPr>
        <w:t xml:space="preserve"> </w:t>
      </w:r>
      <w:r w:rsidRPr="00D83F09">
        <w:rPr>
          <w:rStyle w:val="StyleUnderline"/>
        </w:rPr>
        <w:t>than a human could do it.</w:t>
      </w:r>
    </w:p>
    <w:p w14:paraId="32325A2E" w14:textId="77777777" w:rsidR="00876E5F" w:rsidRPr="00DC32F2" w:rsidRDefault="00876E5F" w:rsidP="00876E5F">
      <w:pPr>
        <w:rPr>
          <w:sz w:val="16"/>
        </w:rPr>
      </w:pPr>
      <w:r w:rsidRPr="00DC32F2">
        <w:rPr>
          <w:sz w:val="16"/>
        </w:rPr>
        <w:t xml:space="preserve">This will </w:t>
      </w:r>
      <w:r w:rsidRPr="00D83F09">
        <w:rPr>
          <w:rStyle w:val="StyleUnderline"/>
        </w:rPr>
        <w:t>help scientists understand how</w:t>
      </w:r>
      <w:r w:rsidRPr="00DC32F2">
        <w:rPr>
          <w:sz w:val="16"/>
        </w:rPr>
        <w:t xml:space="preserve"> much meltwater icebergs release into the ocean – a process </w:t>
      </w:r>
      <w:r w:rsidRPr="00DC32F2">
        <w:rPr>
          <w:rStyle w:val="Emphasis"/>
        </w:rPr>
        <w:t>accelerating</w:t>
      </w:r>
      <w:r w:rsidRPr="00DC32F2">
        <w:rPr>
          <w:sz w:val="16"/>
        </w:rPr>
        <w:t xml:space="preserve"> as </w:t>
      </w:r>
      <w:r w:rsidRPr="00D83F09">
        <w:rPr>
          <w:rStyle w:val="StyleUnderline"/>
        </w:rPr>
        <w:t xml:space="preserve">climate change </w:t>
      </w:r>
      <w:r w:rsidRPr="00D83F09">
        <w:rPr>
          <w:rStyle w:val="Emphasis"/>
        </w:rPr>
        <w:t>warms</w:t>
      </w:r>
      <w:r w:rsidRPr="00D83F09">
        <w:rPr>
          <w:rStyle w:val="StyleUnderline"/>
        </w:rPr>
        <w:t xml:space="preserve"> the </w:t>
      </w:r>
      <w:r w:rsidRPr="00D83F09">
        <w:rPr>
          <w:rStyle w:val="Emphasis"/>
        </w:rPr>
        <w:t>atmosphere</w:t>
      </w:r>
      <w:r w:rsidRPr="00DC32F2">
        <w:rPr>
          <w:sz w:val="16"/>
        </w:rPr>
        <w:t>.</w:t>
      </w:r>
    </w:p>
    <w:p w14:paraId="50BA61F0" w14:textId="77777777" w:rsidR="00876E5F" w:rsidRPr="00DC32F2" w:rsidRDefault="00876E5F" w:rsidP="00876E5F">
      <w:pPr>
        <w:rPr>
          <w:sz w:val="16"/>
        </w:rPr>
      </w:pPr>
      <w:r w:rsidRPr="00DC32F2">
        <w:rPr>
          <w:sz w:val="16"/>
        </w:rPr>
        <w:t>Scientists at the University of Leeds in the United Kingdom say their AI can map large Antarctic icebergs in satellite images in just one-hundredth of a second, reports the European Space Agency.</w:t>
      </w:r>
    </w:p>
    <w:p w14:paraId="194C1C1E" w14:textId="77777777" w:rsidR="00876E5F" w:rsidRPr="00DC32F2" w:rsidRDefault="00876E5F" w:rsidP="00876E5F">
      <w:pPr>
        <w:rPr>
          <w:sz w:val="16"/>
        </w:rPr>
      </w:pPr>
      <w:r w:rsidRPr="00DC32F2">
        <w:rPr>
          <w:sz w:val="16"/>
        </w:rPr>
        <w:t>For humans, this task is lengthy and time-consuming, and it’s hard to identify icebergs amid the white of clouds and sea ice.</w:t>
      </w:r>
    </w:p>
    <w:p w14:paraId="17DF5BE8" w14:textId="77777777" w:rsidR="00876E5F" w:rsidRPr="00DC32F2" w:rsidRDefault="00876E5F" w:rsidP="00876E5F">
      <w:pPr>
        <w:rPr>
          <w:sz w:val="16"/>
        </w:rPr>
      </w:pPr>
      <w:r w:rsidRPr="00DC32F2">
        <w:rPr>
          <w:sz w:val="16"/>
        </w:rPr>
        <w:t xml:space="preserve">2. </w:t>
      </w:r>
      <w:r w:rsidRPr="00D83F09">
        <w:rPr>
          <w:rStyle w:val="Emphasis"/>
        </w:rPr>
        <w:t>Mapping deforestation</w:t>
      </w:r>
      <w:r w:rsidRPr="00DC32F2">
        <w:rPr>
          <w:sz w:val="16"/>
        </w:rPr>
        <w:t xml:space="preserve"> </w:t>
      </w:r>
      <w:r w:rsidRPr="00D83F09">
        <w:rPr>
          <w:rStyle w:val="StyleUnderline"/>
        </w:rPr>
        <w:t xml:space="preserve">with </w:t>
      </w:r>
      <w:r w:rsidRPr="00DC32F2">
        <w:rPr>
          <w:rStyle w:val="StyleUnderline"/>
          <w:highlight w:val="cyan"/>
        </w:rPr>
        <w:t>AI</w:t>
      </w:r>
    </w:p>
    <w:p w14:paraId="6ED57ED0" w14:textId="77777777" w:rsidR="00876E5F" w:rsidRPr="00DC32F2" w:rsidRDefault="00876E5F" w:rsidP="00876E5F">
      <w:pPr>
        <w:rPr>
          <w:sz w:val="16"/>
        </w:rPr>
      </w:pPr>
      <w:r w:rsidRPr="00DC32F2">
        <w:rPr>
          <w:sz w:val="16"/>
        </w:rPr>
        <w:t>AI, satellite images and ecology expertise are also being used to map the impact of deforestation on the climate crisis.</w:t>
      </w:r>
    </w:p>
    <w:p w14:paraId="0F6EDFDC" w14:textId="77777777" w:rsidR="00876E5F" w:rsidRPr="00DC32F2" w:rsidRDefault="00876E5F" w:rsidP="00876E5F">
      <w:pPr>
        <w:rPr>
          <w:sz w:val="16"/>
        </w:rPr>
      </w:pPr>
      <w:r w:rsidRPr="00D83F09">
        <w:rPr>
          <w:rStyle w:val="StyleUnderline"/>
        </w:rPr>
        <w:t>Space Intelligence</w:t>
      </w:r>
      <w:r w:rsidRPr="00DC32F2">
        <w:rPr>
          <w:sz w:val="16"/>
        </w:rPr>
        <w:t xml:space="preserve">, a company based in Edinburgh, Scotland, says it is working in more than 30 countries and has </w:t>
      </w:r>
      <w:r w:rsidRPr="00DC32F2">
        <w:rPr>
          <w:rStyle w:val="StyleUnderline"/>
          <w:highlight w:val="cyan"/>
        </w:rPr>
        <w:t>mapped</w:t>
      </w:r>
      <w:r w:rsidRPr="00D83F09">
        <w:rPr>
          <w:rStyle w:val="StyleUnderline"/>
        </w:rPr>
        <w:t xml:space="preserve"> more than </w:t>
      </w:r>
      <w:r w:rsidRPr="00DC32F2">
        <w:rPr>
          <w:rStyle w:val="Emphasis"/>
          <w:highlight w:val="cyan"/>
        </w:rPr>
        <w:t>1 million hectares</w:t>
      </w:r>
      <w:r w:rsidRPr="00DC32F2">
        <w:rPr>
          <w:sz w:val="16"/>
        </w:rPr>
        <w:t xml:space="preserve"> of land from space using satellite data.</w:t>
      </w:r>
    </w:p>
    <w:p w14:paraId="2B8EBCC9" w14:textId="77777777" w:rsidR="00876E5F" w:rsidRPr="00DC32F2" w:rsidRDefault="00876E5F" w:rsidP="00876E5F">
      <w:pPr>
        <w:rPr>
          <w:sz w:val="16"/>
        </w:rPr>
      </w:pPr>
      <w:r w:rsidRPr="00DC32F2">
        <w:rPr>
          <w:sz w:val="16"/>
        </w:rPr>
        <w:t xml:space="preserve">The company’s technology remotely </w:t>
      </w:r>
      <w:r w:rsidRPr="00DC32F2">
        <w:rPr>
          <w:rStyle w:val="StyleUnderline"/>
          <w:highlight w:val="cyan"/>
        </w:rPr>
        <w:t>measures</w:t>
      </w:r>
      <w:r w:rsidRPr="00DC32F2">
        <w:rPr>
          <w:sz w:val="16"/>
        </w:rPr>
        <w:t xml:space="preserve"> metrics, such as </w:t>
      </w:r>
      <w:r w:rsidRPr="00DC32F2">
        <w:rPr>
          <w:rStyle w:val="Emphasis"/>
          <w:highlight w:val="cyan"/>
        </w:rPr>
        <w:t>deforestation rates</w:t>
      </w:r>
      <w:r w:rsidRPr="00DC32F2">
        <w:rPr>
          <w:sz w:val="16"/>
        </w:rPr>
        <w:t xml:space="preserve"> </w:t>
      </w:r>
      <w:r w:rsidRPr="00D83F09">
        <w:rPr>
          <w:rStyle w:val="StyleUnderline"/>
        </w:rPr>
        <w:t xml:space="preserve">and </w:t>
      </w:r>
      <w:r w:rsidRPr="00D83F09">
        <w:rPr>
          <w:rStyle w:val="Emphasis"/>
        </w:rPr>
        <w:t>how much carbon</w:t>
      </w:r>
      <w:r w:rsidRPr="00D83F09">
        <w:rPr>
          <w:rStyle w:val="StyleUnderline"/>
        </w:rPr>
        <w:t xml:space="preserve"> is </w:t>
      </w:r>
      <w:r w:rsidRPr="00D83F09">
        <w:rPr>
          <w:rStyle w:val="Emphasis"/>
        </w:rPr>
        <w:t>stored</w:t>
      </w:r>
      <w:r w:rsidRPr="00D83F09">
        <w:rPr>
          <w:rStyle w:val="StyleUnderline"/>
        </w:rPr>
        <w:t xml:space="preserve"> in a forest</w:t>
      </w:r>
      <w:r w:rsidRPr="00DC32F2">
        <w:rPr>
          <w:sz w:val="16"/>
        </w:rPr>
        <w:t>.</w:t>
      </w:r>
    </w:p>
    <w:p w14:paraId="1DED37E6" w14:textId="77777777" w:rsidR="00876E5F" w:rsidRPr="00DC32F2" w:rsidRDefault="00876E5F" w:rsidP="00876E5F">
      <w:pPr>
        <w:rPr>
          <w:sz w:val="16"/>
        </w:rPr>
      </w:pPr>
      <w:r w:rsidRPr="00DC32F2">
        <w:rPr>
          <w:sz w:val="16"/>
        </w:rPr>
        <w:t xml:space="preserve">3. AI is </w:t>
      </w:r>
      <w:r w:rsidRPr="00DC32F2">
        <w:rPr>
          <w:rStyle w:val="Emphasis"/>
          <w:highlight w:val="cyan"/>
        </w:rPr>
        <w:t>helping communities</w:t>
      </w:r>
      <w:r w:rsidRPr="00D83F09">
        <w:rPr>
          <w:rStyle w:val="StyleUnderline"/>
        </w:rPr>
        <w:t xml:space="preserve"> facing </w:t>
      </w:r>
      <w:r w:rsidRPr="00D83F09">
        <w:rPr>
          <w:rStyle w:val="Emphasis"/>
        </w:rPr>
        <w:t>climate risks</w:t>
      </w:r>
      <w:r w:rsidRPr="00D83F09">
        <w:rPr>
          <w:rStyle w:val="StyleUnderline"/>
        </w:rPr>
        <w:t xml:space="preserve"> in Africa</w:t>
      </w:r>
    </w:p>
    <w:p w14:paraId="308633F8" w14:textId="77777777" w:rsidR="00876E5F" w:rsidRPr="00DC32F2" w:rsidRDefault="00876E5F" w:rsidP="00876E5F">
      <w:pPr>
        <w:rPr>
          <w:sz w:val="16"/>
        </w:rPr>
      </w:pPr>
      <w:r w:rsidRPr="00DC32F2">
        <w:rPr>
          <w:sz w:val="16"/>
        </w:rPr>
        <w:t>In Africa, AI is being used in a United Nations project to help communities vulnerable to climate change in Burundi, Chad and Sudan.</w:t>
      </w:r>
    </w:p>
    <w:p w14:paraId="27847A86" w14:textId="77777777" w:rsidR="00876E5F" w:rsidRPr="00DC32F2" w:rsidRDefault="00876E5F" w:rsidP="00876E5F">
      <w:pPr>
        <w:rPr>
          <w:sz w:val="16"/>
        </w:rPr>
      </w:pPr>
      <w:r w:rsidRPr="00DC32F2">
        <w:rPr>
          <w:sz w:val="16"/>
        </w:rPr>
        <w:t xml:space="preserve">The IKI Project uses AI technology to help </w:t>
      </w:r>
      <w:r w:rsidRPr="00DC32F2">
        <w:rPr>
          <w:rStyle w:val="StyleUnderline"/>
          <w:highlight w:val="cyan"/>
        </w:rPr>
        <w:t>predict</w:t>
      </w:r>
      <w:r w:rsidRPr="00DC32F2">
        <w:rPr>
          <w:sz w:val="16"/>
          <w:highlight w:val="cyan"/>
        </w:rPr>
        <w:t xml:space="preserve"> </w:t>
      </w:r>
      <w:r w:rsidRPr="00DC32F2">
        <w:rPr>
          <w:rStyle w:val="Emphasis"/>
          <w:highlight w:val="cyan"/>
        </w:rPr>
        <w:t>weather patterns</w:t>
      </w:r>
      <w:r w:rsidRPr="00DC32F2">
        <w:rPr>
          <w:sz w:val="16"/>
        </w:rPr>
        <w:t xml:space="preserve">, </w:t>
      </w:r>
      <w:r w:rsidRPr="00D83F09">
        <w:rPr>
          <w:rStyle w:val="StyleUnderline"/>
        </w:rPr>
        <w:t>so communities</w:t>
      </w:r>
      <w:r w:rsidRPr="00DC32F2">
        <w:rPr>
          <w:sz w:val="16"/>
        </w:rPr>
        <w:t xml:space="preserve"> and authorities </w:t>
      </w:r>
      <w:r w:rsidRPr="00D83F09">
        <w:rPr>
          <w:rStyle w:val="StyleUnderline"/>
        </w:rPr>
        <w:t xml:space="preserve">can </w:t>
      </w:r>
      <w:r w:rsidRPr="00DC32F2">
        <w:rPr>
          <w:rStyle w:val="StyleUnderline"/>
          <w:highlight w:val="cyan"/>
        </w:rPr>
        <w:t xml:space="preserve">better plan how to </w:t>
      </w:r>
      <w:r w:rsidRPr="00DC32F2">
        <w:rPr>
          <w:rStyle w:val="Emphasis"/>
          <w:highlight w:val="cyan"/>
        </w:rPr>
        <w:t>adapt</w:t>
      </w:r>
      <w:r w:rsidRPr="00DC32F2">
        <w:rPr>
          <w:sz w:val="16"/>
          <w:highlight w:val="cyan"/>
        </w:rPr>
        <w:t xml:space="preserve"> </w:t>
      </w:r>
      <w:r w:rsidRPr="00DC32F2">
        <w:rPr>
          <w:rStyle w:val="StyleUnderline"/>
          <w:highlight w:val="cyan"/>
        </w:rPr>
        <w:t xml:space="preserve">to </w:t>
      </w:r>
      <w:r w:rsidRPr="00DC32F2">
        <w:rPr>
          <w:rStyle w:val="Emphasis"/>
          <w:highlight w:val="cyan"/>
        </w:rPr>
        <w:t>climate change</w:t>
      </w:r>
      <w:r w:rsidRPr="00DC32F2">
        <w:rPr>
          <w:sz w:val="16"/>
        </w:rPr>
        <w:t xml:space="preserve"> and mitigate its impact.</w:t>
      </w:r>
    </w:p>
    <w:p w14:paraId="205D40D2" w14:textId="77777777" w:rsidR="00876E5F" w:rsidRPr="00DC32F2" w:rsidRDefault="00876E5F" w:rsidP="00876E5F">
      <w:pPr>
        <w:rPr>
          <w:sz w:val="16"/>
        </w:rPr>
      </w:pPr>
      <w:r w:rsidRPr="00DC32F2">
        <w:rPr>
          <w:sz w:val="16"/>
        </w:rPr>
        <w:t xml:space="preserve">This includes </w:t>
      </w:r>
      <w:r w:rsidRPr="00DC32F2">
        <w:rPr>
          <w:rStyle w:val="Emphasis"/>
          <w:highlight w:val="cyan"/>
        </w:rPr>
        <w:t>improving</w:t>
      </w:r>
      <w:r w:rsidRPr="00DC32F2">
        <w:rPr>
          <w:rStyle w:val="StyleUnderline"/>
          <w:highlight w:val="cyan"/>
        </w:rPr>
        <w:t xml:space="preserve"> access</w:t>
      </w:r>
      <w:r w:rsidRPr="00D83F09">
        <w:rPr>
          <w:rStyle w:val="StyleUnderline"/>
        </w:rPr>
        <w:t xml:space="preserve"> to </w:t>
      </w:r>
      <w:r w:rsidRPr="00DC32F2">
        <w:rPr>
          <w:rStyle w:val="Emphasis"/>
          <w:highlight w:val="cyan"/>
        </w:rPr>
        <w:t>clean energy</w:t>
      </w:r>
      <w:r w:rsidRPr="00DC32F2">
        <w:rPr>
          <w:sz w:val="16"/>
          <w:highlight w:val="cyan"/>
        </w:rPr>
        <w:t xml:space="preserve">, </w:t>
      </w:r>
      <w:r w:rsidRPr="00DC32F2">
        <w:rPr>
          <w:rStyle w:val="StyleUnderline"/>
          <w:highlight w:val="cyan"/>
        </w:rPr>
        <w:t xml:space="preserve">implementing proper </w:t>
      </w:r>
      <w:r w:rsidRPr="00DC32F2">
        <w:rPr>
          <w:rStyle w:val="Emphasis"/>
          <w:highlight w:val="cyan"/>
        </w:rPr>
        <w:t>waste management</w:t>
      </w:r>
      <w:r w:rsidRPr="00D83F09">
        <w:rPr>
          <w:rStyle w:val="StyleUnderline"/>
        </w:rPr>
        <w:t xml:space="preserve"> systems and encouraging reforestation</w:t>
      </w:r>
      <w:r w:rsidRPr="00DC32F2">
        <w:rPr>
          <w:sz w:val="16"/>
        </w:rPr>
        <w:t>.</w:t>
      </w:r>
    </w:p>
    <w:p w14:paraId="348C7F79" w14:textId="77777777" w:rsidR="00876E5F" w:rsidRPr="00DC32F2" w:rsidRDefault="00876E5F" w:rsidP="00876E5F">
      <w:pPr>
        <w:rPr>
          <w:sz w:val="16"/>
        </w:rPr>
      </w:pPr>
      <w:r w:rsidRPr="00DC32F2">
        <w:rPr>
          <w:sz w:val="16"/>
        </w:rPr>
        <w:t>4. Using AI to recycle more waste</w:t>
      </w:r>
    </w:p>
    <w:p w14:paraId="0D030DDE" w14:textId="77777777" w:rsidR="00876E5F" w:rsidRPr="00DC32F2" w:rsidRDefault="00876E5F" w:rsidP="00876E5F">
      <w:pPr>
        <w:rPr>
          <w:sz w:val="16"/>
        </w:rPr>
      </w:pPr>
      <w:r w:rsidRPr="00DC32F2">
        <w:rPr>
          <w:sz w:val="16"/>
        </w:rPr>
        <w:t>Another AI system is helping to tackle climate change by making waste management more efficient.</w:t>
      </w:r>
    </w:p>
    <w:p w14:paraId="4937A702" w14:textId="77777777" w:rsidR="00876E5F" w:rsidRPr="00DC32F2" w:rsidRDefault="00876E5F" w:rsidP="00876E5F">
      <w:pPr>
        <w:rPr>
          <w:sz w:val="16"/>
        </w:rPr>
      </w:pPr>
      <w:r w:rsidRPr="00DC32F2">
        <w:rPr>
          <w:rStyle w:val="StyleUnderline"/>
          <w:highlight w:val="cyan"/>
        </w:rPr>
        <w:t>Waste</w:t>
      </w:r>
      <w:r w:rsidRPr="00DC32F2">
        <w:rPr>
          <w:sz w:val="16"/>
        </w:rPr>
        <w:t xml:space="preserve"> is a big </w:t>
      </w:r>
      <w:r w:rsidRPr="00D83F09">
        <w:rPr>
          <w:rStyle w:val="StyleUnderline"/>
        </w:rPr>
        <w:t>producer of methane</w:t>
      </w:r>
      <w:r w:rsidRPr="00DC32F2">
        <w:rPr>
          <w:sz w:val="16"/>
        </w:rPr>
        <w:t xml:space="preserve"> and is </w:t>
      </w:r>
      <w:r w:rsidRPr="00DC32F2">
        <w:rPr>
          <w:rStyle w:val="Emphasis"/>
          <w:highlight w:val="cyan"/>
        </w:rPr>
        <w:t>responsible</w:t>
      </w:r>
      <w:r w:rsidRPr="00DC32F2">
        <w:rPr>
          <w:rStyle w:val="StyleUnderline"/>
          <w:highlight w:val="cyan"/>
        </w:rPr>
        <w:t xml:space="preserve"> for </w:t>
      </w:r>
      <w:r w:rsidRPr="00DC32F2">
        <w:rPr>
          <w:rStyle w:val="Emphasis"/>
          <w:highlight w:val="cyan"/>
        </w:rPr>
        <w:t>16% of</w:t>
      </w:r>
      <w:r w:rsidRPr="00DC32F2">
        <w:rPr>
          <w:sz w:val="16"/>
        </w:rPr>
        <w:t xml:space="preserve"> global greenhouse gas (</w:t>
      </w:r>
      <w:r w:rsidRPr="00DC32F2">
        <w:rPr>
          <w:rStyle w:val="Emphasis"/>
          <w:highlight w:val="cyan"/>
        </w:rPr>
        <w:t>GHG</w:t>
      </w:r>
      <w:r w:rsidRPr="00DC32F2">
        <w:rPr>
          <w:sz w:val="16"/>
        </w:rPr>
        <w:t>) emissions, according to the United States Environmental Protection Agency.</w:t>
      </w:r>
    </w:p>
    <w:p w14:paraId="770EDBC1" w14:textId="77777777" w:rsidR="00876E5F" w:rsidRPr="00DC32F2" w:rsidRDefault="00876E5F" w:rsidP="00876E5F">
      <w:pPr>
        <w:rPr>
          <w:sz w:val="16"/>
        </w:rPr>
      </w:pPr>
      <w:r w:rsidRPr="00DC32F2">
        <w:rPr>
          <w:sz w:val="16"/>
        </w:rPr>
        <w:t xml:space="preserve">Greyparrot, a software startup based in London, United Kingdom, has developed an </w:t>
      </w:r>
      <w:r w:rsidRPr="00DC32F2">
        <w:rPr>
          <w:rStyle w:val="StyleUnderline"/>
          <w:highlight w:val="cyan"/>
        </w:rPr>
        <w:t>AI</w:t>
      </w:r>
      <w:r w:rsidRPr="00DC32F2">
        <w:rPr>
          <w:sz w:val="16"/>
        </w:rPr>
        <w:t xml:space="preserve"> system that analyzes waste processing and recycling facilities to </w:t>
      </w:r>
      <w:r w:rsidRPr="00DC32F2">
        <w:rPr>
          <w:rStyle w:val="StyleUnderline"/>
          <w:highlight w:val="cyan"/>
        </w:rPr>
        <w:t>help</w:t>
      </w:r>
      <w:r w:rsidRPr="00DC32F2">
        <w:rPr>
          <w:sz w:val="16"/>
        </w:rPr>
        <w:t xml:space="preserve"> them recover and </w:t>
      </w:r>
      <w:r w:rsidRPr="00DC32F2">
        <w:rPr>
          <w:rStyle w:val="Emphasis"/>
          <w:highlight w:val="cyan"/>
        </w:rPr>
        <w:t>recycle more waste</w:t>
      </w:r>
      <w:r w:rsidRPr="00DC32F2">
        <w:rPr>
          <w:rStyle w:val="StyleUnderline"/>
          <w:highlight w:val="cyan"/>
        </w:rPr>
        <w:t xml:space="preserve"> material</w:t>
      </w:r>
      <w:r w:rsidRPr="00DC32F2">
        <w:rPr>
          <w:sz w:val="16"/>
        </w:rPr>
        <w:t>.</w:t>
      </w:r>
    </w:p>
    <w:p w14:paraId="101167C3" w14:textId="77777777" w:rsidR="00876E5F" w:rsidRPr="00DC32F2" w:rsidRDefault="00876E5F" w:rsidP="00876E5F">
      <w:pPr>
        <w:rPr>
          <w:sz w:val="16"/>
        </w:rPr>
      </w:pPr>
      <w:r w:rsidRPr="00DC32F2">
        <w:rPr>
          <w:sz w:val="16"/>
        </w:rPr>
        <w:t>The company tracked 32 billion waste items across 67 waste categories in 2022, and says it identifies 86 tonnes of material on average that could be recovered but is being sent to landfill.</w:t>
      </w:r>
    </w:p>
    <w:p w14:paraId="06C66601" w14:textId="77777777" w:rsidR="00876E5F" w:rsidRPr="00DC32F2" w:rsidRDefault="00876E5F" w:rsidP="00876E5F">
      <w:pPr>
        <w:rPr>
          <w:sz w:val="16"/>
        </w:rPr>
      </w:pPr>
      <w:r w:rsidRPr="00DC32F2">
        <w:rPr>
          <w:sz w:val="16"/>
        </w:rPr>
        <w:t>5. AI is cleaning up the ocean</w:t>
      </w:r>
    </w:p>
    <w:p w14:paraId="0443F6C1" w14:textId="77777777" w:rsidR="00876E5F" w:rsidRPr="00DC32F2" w:rsidRDefault="00876E5F" w:rsidP="00876E5F">
      <w:pPr>
        <w:rPr>
          <w:sz w:val="16"/>
        </w:rPr>
      </w:pPr>
      <w:r w:rsidRPr="00DC32F2">
        <w:rPr>
          <w:sz w:val="16"/>
        </w:rPr>
        <w:t xml:space="preserve">In the Netherlands, an environmental organization called The Ocean Cleanup is using AI and other technologies to help </w:t>
      </w:r>
      <w:r w:rsidRPr="00F914E4">
        <w:rPr>
          <w:rStyle w:val="Emphasis"/>
          <w:highlight w:val="cyan"/>
        </w:rPr>
        <w:t>clear</w:t>
      </w:r>
      <w:r w:rsidRPr="00D83F09">
        <w:rPr>
          <w:rStyle w:val="StyleUnderline"/>
        </w:rPr>
        <w:t xml:space="preserve"> plastic </w:t>
      </w:r>
      <w:r w:rsidRPr="00F914E4">
        <w:rPr>
          <w:rStyle w:val="Emphasis"/>
          <w:highlight w:val="cyan"/>
        </w:rPr>
        <w:t>pollution</w:t>
      </w:r>
      <w:r w:rsidRPr="00F914E4">
        <w:rPr>
          <w:sz w:val="16"/>
          <w:highlight w:val="cyan"/>
        </w:rPr>
        <w:t xml:space="preserve"> </w:t>
      </w:r>
      <w:r w:rsidRPr="00F914E4">
        <w:rPr>
          <w:rStyle w:val="StyleUnderline"/>
          <w:highlight w:val="cyan"/>
        </w:rPr>
        <w:t>from</w:t>
      </w:r>
      <w:r w:rsidRPr="00D83F09">
        <w:rPr>
          <w:rStyle w:val="StyleUnderline"/>
        </w:rPr>
        <w:t xml:space="preserve"> the </w:t>
      </w:r>
      <w:r w:rsidRPr="00F914E4">
        <w:rPr>
          <w:rStyle w:val="Emphasis"/>
          <w:highlight w:val="cyan"/>
        </w:rPr>
        <w:t>ocean</w:t>
      </w:r>
      <w:r w:rsidRPr="00DC32F2">
        <w:rPr>
          <w:sz w:val="16"/>
        </w:rPr>
        <w:t>.</w:t>
      </w:r>
    </w:p>
    <w:p w14:paraId="3E5DFB0B" w14:textId="77777777" w:rsidR="00876E5F" w:rsidRPr="00DC32F2" w:rsidRDefault="00876E5F" w:rsidP="00876E5F">
      <w:pPr>
        <w:rPr>
          <w:sz w:val="16"/>
        </w:rPr>
      </w:pPr>
      <w:r w:rsidRPr="00DC32F2">
        <w:rPr>
          <w:sz w:val="16"/>
        </w:rPr>
        <w:t xml:space="preserve">AI that detects objects is helping the organization </w:t>
      </w:r>
      <w:r w:rsidRPr="00D83F09">
        <w:rPr>
          <w:rStyle w:val="StyleUnderline"/>
        </w:rPr>
        <w:t xml:space="preserve">create </w:t>
      </w:r>
      <w:r w:rsidRPr="00F914E4">
        <w:rPr>
          <w:rStyle w:val="StyleUnderline"/>
          <w:highlight w:val="cyan"/>
        </w:rPr>
        <w:t xml:space="preserve">detailed </w:t>
      </w:r>
      <w:r w:rsidRPr="00F914E4">
        <w:rPr>
          <w:rStyle w:val="Emphasis"/>
          <w:highlight w:val="cyan"/>
        </w:rPr>
        <w:t>maps</w:t>
      </w:r>
      <w:r w:rsidRPr="00F914E4">
        <w:rPr>
          <w:rStyle w:val="StyleUnderline"/>
          <w:highlight w:val="cyan"/>
        </w:rPr>
        <w:t xml:space="preserve"> of </w:t>
      </w:r>
      <w:r w:rsidRPr="00F914E4">
        <w:rPr>
          <w:rStyle w:val="Emphasis"/>
          <w:highlight w:val="cyan"/>
        </w:rPr>
        <w:t>ocean litter</w:t>
      </w:r>
      <w:r w:rsidRPr="00F914E4">
        <w:rPr>
          <w:sz w:val="16"/>
          <w:highlight w:val="cyan"/>
        </w:rPr>
        <w:t xml:space="preserve"> </w:t>
      </w:r>
      <w:r w:rsidRPr="00F914E4">
        <w:rPr>
          <w:rStyle w:val="StyleUnderline"/>
          <w:highlight w:val="cyan"/>
        </w:rPr>
        <w:t>in remote locations</w:t>
      </w:r>
      <w:r w:rsidRPr="00DC32F2">
        <w:rPr>
          <w:sz w:val="16"/>
        </w:rPr>
        <w:t>. The ocean waste can then be gathered and removed, which is more efficient than previous cleanup methods using trawlers and aeroplanes</w:t>
      </w:r>
    </w:p>
    <w:p w14:paraId="36749FED" w14:textId="77777777" w:rsidR="00876E5F" w:rsidRPr="00DC32F2" w:rsidRDefault="00876E5F" w:rsidP="00876E5F">
      <w:pPr>
        <w:rPr>
          <w:sz w:val="16"/>
        </w:rPr>
      </w:pPr>
      <w:r w:rsidRPr="00DC32F2">
        <w:rPr>
          <w:sz w:val="16"/>
        </w:rPr>
        <w:t>Plastic pollution contributes to climate change by emitting GHGs and harming nature.</w:t>
      </w:r>
    </w:p>
    <w:p w14:paraId="33281327" w14:textId="77777777" w:rsidR="00876E5F" w:rsidRPr="00DC32F2" w:rsidRDefault="00876E5F" w:rsidP="00876E5F">
      <w:pPr>
        <w:rPr>
          <w:sz w:val="16"/>
        </w:rPr>
      </w:pPr>
      <w:r w:rsidRPr="00DC32F2">
        <w:rPr>
          <w:sz w:val="16"/>
        </w:rPr>
        <w:t>6. AI helps predict climate disasters</w:t>
      </w:r>
    </w:p>
    <w:p w14:paraId="237380A8" w14:textId="77777777" w:rsidR="00876E5F" w:rsidRPr="00DC32F2" w:rsidRDefault="00876E5F" w:rsidP="00876E5F">
      <w:pPr>
        <w:rPr>
          <w:sz w:val="16"/>
        </w:rPr>
      </w:pPr>
      <w:r w:rsidRPr="00DC32F2">
        <w:rPr>
          <w:sz w:val="16"/>
        </w:rPr>
        <w:t xml:space="preserve">In São Paulo, Brazil, a company called Sipremo is using </w:t>
      </w:r>
      <w:r w:rsidRPr="00D83F09">
        <w:rPr>
          <w:rStyle w:val="StyleUnderline"/>
        </w:rPr>
        <w:t>AI</w:t>
      </w:r>
      <w:r w:rsidRPr="00DC32F2">
        <w:rPr>
          <w:sz w:val="16"/>
        </w:rPr>
        <w:t xml:space="preserve"> to </w:t>
      </w:r>
      <w:r w:rsidRPr="00F914E4">
        <w:rPr>
          <w:rStyle w:val="Emphasis"/>
          <w:highlight w:val="cyan"/>
        </w:rPr>
        <w:t>predict where</w:t>
      </w:r>
      <w:r w:rsidRPr="00F914E4">
        <w:rPr>
          <w:rStyle w:val="StyleUnderline"/>
          <w:highlight w:val="cyan"/>
        </w:rPr>
        <w:t xml:space="preserve"> and </w:t>
      </w:r>
      <w:r w:rsidRPr="00F914E4">
        <w:rPr>
          <w:rStyle w:val="Emphasis"/>
          <w:highlight w:val="cyan"/>
        </w:rPr>
        <w:t>when</w:t>
      </w:r>
      <w:r w:rsidRPr="00D83F09">
        <w:rPr>
          <w:rStyle w:val="StyleUnderline"/>
        </w:rPr>
        <w:t xml:space="preserve"> climate </w:t>
      </w:r>
      <w:r w:rsidRPr="00F914E4">
        <w:rPr>
          <w:rStyle w:val="Emphasis"/>
          <w:highlight w:val="cyan"/>
        </w:rPr>
        <w:t>disasters will occur</w:t>
      </w:r>
      <w:r w:rsidRPr="00DC32F2">
        <w:rPr>
          <w:sz w:val="16"/>
        </w:rPr>
        <w:t>, and what type of climate disasters they will be.</w:t>
      </w:r>
    </w:p>
    <w:p w14:paraId="211B7D6E" w14:textId="77777777" w:rsidR="00876E5F" w:rsidRPr="00DC32F2" w:rsidRDefault="00876E5F" w:rsidP="00876E5F">
      <w:pPr>
        <w:rPr>
          <w:sz w:val="16"/>
        </w:rPr>
      </w:pPr>
      <w:r w:rsidRPr="00DC32F2">
        <w:rPr>
          <w:sz w:val="16"/>
        </w:rPr>
        <w:t>The aim is to help businesses and governments better prepare for climate change and the growing challenges for communities that come with it.</w:t>
      </w:r>
    </w:p>
    <w:p w14:paraId="36A7BAFB" w14:textId="77777777" w:rsidR="00876E5F" w:rsidRPr="00DC32F2" w:rsidRDefault="00876E5F" w:rsidP="00876E5F">
      <w:pPr>
        <w:rPr>
          <w:sz w:val="16"/>
        </w:rPr>
      </w:pPr>
      <w:r w:rsidRPr="00DC32F2">
        <w:rPr>
          <w:sz w:val="16"/>
        </w:rPr>
        <w:t>The company works in industries including insurance, energy, logistics and sport, where its analysis of disaster conditions and factors such as air quality can inform decisions on whether to delay or suspend events.</w:t>
      </w:r>
    </w:p>
    <w:p w14:paraId="5BBCF6BD" w14:textId="77777777" w:rsidR="00876E5F" w:rsidRPr="00DC32F2" w:rsidRDefault="00876E5F" w:rsidP="00876E5F">
      <w:pPr>
        <w:rPr>
          <w:sz w:val="16"/>
        </w:rPr>
      </w:pPr>
      <w:r w:rsidRPr="00DC32F2">
        <w:rPr>
          <w:sz w:val="16"/>
        </w:rPr>
        <w:t>7. A wish list of AI climate tools</w:t>
      </w:r>
    </w:p>
    <w:p w14:paraId="7B529C67" w14:textId="77777777" w:rsidR="00876E5F" w:rsidRPr="00DC32F2" w:rsidRDefault="00876E5F" w:rsidP="00876E5F">
      <w:pPr>
        <w:rPr>
          <w:sz w:val="16"/>
        </w:rPr>
      </w:pPr>
      <w:r w:rsidRPr="00DC32F2">
        <w:rPr>
          <w:sz w:val="16"/>
        </w:rPr>
        <w:t>Google DeepMind, Google’s AI research laboratory, says it is applying AI to help fight climate change in a number of areas.</w:t>
      </w:r>
    </w:p>
    <w:p w14:paraId="2B472344" w14:textId="77777777" w:rsidR="00876E5F" w:rsidRPr="00DC32F2" w:rsidRDefault="00876E5F" w:rsidP="00876E5F">
      <w:pPr>
        <w:rPr>
          <w:sz w:val="16"/>
        </w:rPr>
      </w:pPr>
      <w:r w:rsidRPr="00DC32F2">
        <w:rPr>
          <w:sz w:val="16"/>
        </w:rPr>
        <w:t xml:space="preserve">This includes building a complete wish list of </w:t>
      </w:r>
      <w:r w:rsidRPr="00F914E4">
        <w:rPr>
          <w:rStyle w:val="Emphasis"/>
          <w:highlight w:val="cyan"/>
        </w:rPr>
        <w:t>datasets</w:t>
      </w:r>
      <w:r w:rsidRPr="00DC32F2">
        <w:rPr>
          <w:sz w:val="16"/>
        </w:rPr>
        <w:t xml:space="preserve"> that would </w:t>
      </w:r>
      <w:r w:rsidRPr="00F914E4">
        <w:rPr>
          <w:rStyle w:val="Emphasis"/>
          <w:highlight w:val="cyan"/>
        </w:rPr>
        <w:t>advance</w:t>
      </w:r>
      <w:r w:rsidRPr="00D83F09">
        <w:rPr>
          <w:rStyle w:val="StyleUnderline"/>
        </w:rPr>
        <w:t xml:space="preserve"> global AI </w:t>
      </w:r>
      <w:r w:rsidRPr="00F914E4">
        <w:rPr>
          <w:rStyle w:val="Emphasis"/>
          <w:highlight w:val="cyan"/>
        </w:rPr>
        <w:t>solutions</w:t>
      </w:r>
      <w:r w:rsidRPr="00DC32F2">
        <w:rPr>
          <w:sz w:val="16"/>
        </w:rPr>
        <w:t xml:space="preserve"> for climate change. Google DeepMind is working on this with Climate Change AI, a </w:t>
      </w:r>
      <w:r w:rsidRPr="00D83F09">
        <w:rPr>
          <w:rStyle w:val="StyleUnderline"/>
        </w:rPr>
        <w:t>non-profit organization</w:t>
      </w:r>
      <w:r w:rsidRPr="00DC32F2">
        <w:rPr>
          <w:sz w:val="16"/>
        </w:rPr>
        <w:t xml:space="preserve"> set up by volunteers from academia and industry who </w:t>
      </w:r>
      <w:r w:rsidRPr="00D83F09">
        <w:rPr>
          <w:rStyle w:val="StyleUnderline"/>
        </w:rPr>
        <w:t>see a key role for machine learning</w:t>
      </w:r>
      <w:r w:rsidRPr="00DC32F2">
        <w:rPr>
          <w:sz w:val="16"/>
        </w:rPr>
        <w:t xml:space="preserve"> in combating climate change.</w:t>
      </w:r>
    </w:p>
    <w:p w14:paraId="6320A751" w14:textId="77777777" w:rsidR="00876E5F" w:rsidRPr="00DC32F2" w:rsidRDefault="00876E5F" w:rsidP="00876E5F">
      <w:pPr>
        <w:rPr>
          <w:sz w:val="16"/>
        </w:rPr>
      </w:pPr>
      <w:r w:rsidRPr="00D83F09">
        <w:rPr>
          <w:rStyle w:val="StyleUnderline"/>
        </w:rPr>
        <w:t>Other</w:t>
      </w:r>
      <w:r w:rsidRPr="00DC32F2">
        <w:rPr>
          <w:sz w:val="16"/>
        </w:rPr>
        <w:t xml:space="preserve"> Google AI </w:t>
      </w:r>
      <w:r w:rsidRPr="00D83F09">
        <w:rPr>
          <w:rStyle w:val="StyleUnderline"/>
        </w:rPr>
        <w:t>tools</w:t>
      </w:r>
      <w:r w:rsidRPr="00DC32F2">
        <w:rPr>
          <w:sz w:val="16"/>
        </w:rPr>
        <w:t xml:space="preserve"> are focused on improving weather forecasting and </w:t>
      </w:r>
      <w:r w:rsidRPr="00F914E4">
        <w:rPr>
          <w:rStyle w:val="Emphasis"/>
          <w:highlight w:val="cyan"/>
        </w:rPr>
        <w:t>increasing</w:t>
      </w:r>
      <w:r w:rsidRPr="00D83F09">
        <w:rPr>
          <w:rStyle w:val="StyleUnderline"/>
        </w:rPr>
        <w:t xml:space="preserve"> the </w:t>
      </w:r>
      <w:r w:rsidRPr="00F914E4">
        <w:rPr>
          <w:rStyle w:val="Emphasis"/>
          <w:highlight w:val="cyan"/>
        </w:rPr>
        <w:t>value</w:t>
      </w:r>
      <w:r w:rsidRPr="00F914E4">
        <w:rPr>
          <w:rStyle w:val="StyleUnderline"/>
          <w:highlight w:val="cyan"/>
        </w:rPr>
        <w:t xml:space="preserve"> of </w:t>
      </w:r>
      <w:r w:rsidRPr="00F914E4">
        <w:rPr>
          <w:rStyle w:val="Emphasis"/>
          <w:highlight w:val="cyan"/>
        </w:rPr>
        <w:t>wind energy</w:t>
      </w:r>
      <w:r w:rsidRPr="00D83F09">
        <w:rPr>
          <w:rStyle w:val="StyleUnderline"/>
        </w:rPr>
        <w:t xml:space="preserve"> by </w:t>
      </w:r>
      <w:r w:rsidRPr="00F914E4">
        <w:rPr>
          <w:rStyle w:val="StyleUnderline"/>
          <w:highlight w:val="cyan"/>
        </w:rPr>
        <w:t xml:space="preserve">better </w:t>
      </w:r>
      <w:r w:rsidRPr="00F914E4">
        <w:rPr>
          <w:rStyle w:val="Emphasis"/>
          <w:highlight w:val="cyan"/>
        </w:rPr>
        <w:t>predicting</w:t>
      </w:r>
      <w:r w:rsidRPr="00D83F09">
        <w:rPr>
          <w:rStyle w:val="StyleUnderline"/>
        </w:rPr>
        <w:t xml:space="preserve"> the </w:t>
      </w:r>
      <w:r w:rsidRPr="00F914E4">
        <w:rPr>
          <w:rStyle w:val="Emphasis"/>
          <w:highlight w:val="cyan"/>
        </w:rPr>
        <w:t>output</w:t>
      </w:r>
      <w:r w:rsidRPr="00D83F09">
        <w:rPr>
          <w:rStyle w:val="StyleUnderline"/>
        </w:rPr>
        <w:t xml:space="preserve"> from a wind farm</w:t>
      </w:r>
      <w:r w:rsidRPr="00DC32F2">
        <w:rPr>
          <w:sz w:val="16"/>
        </w:rPr>
        <w:t>.</w:t>
      </w:r>
    </w:p>
    <w:p w14:paraId="76BFB06E" w14:textId="77777777" w:rsidR="00876E5F" w:rsidRPr="00DC32F2" w:rsidRDefault="00876E5F" w:rsidP="00876E5F">
      <w:pPr>
        <w:rPr>
          <w:sz w:val="16"/>
        </w:rPr>
      </w:pPr>
      <w:r w:rsidRPr="00DC32F2">
        <w:rPr>
          <w:sz w:val="16"/>
        </w:rPr>
        <w:t>8. How AI can help industry decarbonize</w:t>
      </w:r>
    </w:p>
    <w:p w14:paraId="32E05C48" w14:textId="77777777" w:rsidR="00876E5F" w:rsidRPr="00DC32F2" w:rsidRDefault="00876E5F" w:rsidP="00876E5F">
      <w:pPr>
        <w:rPr>
          <w:sz w:val="16"/>
        </w:rPr>
      </w:pPr>
      <w:r w:rsidRPr="00DC32F2">
        <w:rPr>
          <w:sz w:val="16"/>
        </w:rPr>
        <w:t>AI is being used to help companies in the metal and mining, oil, and gas industries to decarbonize their operations.</w:t>
      </w:r>
    </w:p>
    <w:p w14:paraId="6440F46B" w14:textId="77777777" w:rsidR="00876E5F" w:rsidRPr="00DC32F2" w:rsidRDefault="00876E5F" w:rsidP="00876E5F">
      <w:pPr>
        <w:rPr>
          <w:sz w:val="16"/>
        </w:rPr>
      </w:pPr>
      <w:r w:rsidRPr="00DC32F2">
        <w:rPr>
          <w:sz w:val="16"/>
        </w:rPr>
        <w:t>Eugenie.ai, based in California, United States, has developed an emissions-tracking platform that combines satellite imagery with data from machines and processes.</w:t>
      </w:r>
    </w:p>
    <w:p w14:paraId="2AEDAAE7" w14:textId="77777777" w:rsidR="00876E5F" w:rsidRPr="00DC32F2" w:rsidRDefault="00876E5F" w:rsidP="00876E5F">
      <w:pPr>
        <w:rPr>
          <w:sz w:val="16"/>
        </w:rPr>
      </w:pPr>
      <w:r w:rsidRPr="00D83F09">
        <w:rPr>
          <w:rStyle w:val="StyleUnderline"/>
        </w:rPr>
        <w:t>AI</w:t>
      </w:r>
      <w:r w:rsidRPr="00DC32F2">
        <w:rPr>
          <w:sz w:val="16"/>
        </w:rPr>
        <w:t xml:space="preserve"> then analyzes this data to </w:t>
      </w:r>
      <w:r w:rsidRPr="00F914E4">
        <w:rPr>
          <w:rStyle w:val="Emphasis"/>
          <w:highlight w:val="cyan"/>
        </w:rPr>
        <w:t>help companies</w:t>
      </w:r>
      <w:r w:rsidRPr="00D83F09">
        <w:rPr>
          <w:rStyle w:val="StyleUnderline"/>
        </w:rPr>
        <w:t xml:space="preserve"> track, trace and </w:t>
      </w:r>
      <w:r w:rsidRPr="00F914E4">
        <w:rPr>
          <w:rStyle w:val="Emphasis"/>
          <w:highlight w:val="cyan"/>
        </w:rPr>
        <w:t>reduce</w:t>
      </w:r>
      <w:r w:rsidRPr="00D83F09">
        <w:rPr>
          <w:rStyle w:val="StyleUnderline"/>
        </w:rPr>
        <w:t xml:space="preserve"> their </w:t>
      </w:r>
      <w:r w:rsidRPr="00F914E4">
        <w:rPr>
          <w:rStyle w:val="Emphasis"/>
          <w:highlight w:val="cyan"/>
        </w:rPr>
        <w:t>emissions</w:t>
      </w:r>
      <w:r w:rsidRPr="00F914E4">
        <w:rPr>
          <w:rStyle w:val="StyleUnderline"/>
          <w:highlight w:val="cyan"/>
        </w:rPr>
        <w:t xml:space="preserve"> by</w:t>
      </w:r>
      <w:r w:rsidRPr="00D83F09">
        <w:rPr>
          <w:rStyle w:val="StyleUnderline"/>
        </w:rPr>
        <w:t xml:space="preserve"> 20-</w:t>
      </w:r>
      <w:r w:rsidRPr="00F914E4">
        <w:rPr>
          <w:rStyle w:val="Emphasis"/>
          <w:highlight w:val="cyan"/>
        </w:rPr>
        <w:t>30%.</w:t>
      </w:r>
    </w:p>
    <w:p w14:paraId="7AC22752" w14:textId="77777777" w:rsidR="00876E5F" w:rsidRPr="00DC32F2" w:rsidRDefault="00876E5F" w:rsidP="00876E5F">
      <w:pPr>
        <w:rPr>
          <w:sz w:val="16"/>
        </w:rPr>
      </w:pPr>
      <w:r w:rsidRPr="00DC32F2">
        <w:rPr>
          <w:sz w:val="16"/>
        </w:rPr>
        <w:t>Industrial sectors generate around 30% of greenhouse gas emissions globally.</w:t>
      </w:r>
    </w:p>
    <w:p w14:paraId="056B78F7" w14:textId="77777777" w:rsidR="00876E5F" w:rsidRPr="00DC32F2" w:rsidRDefault="00876E5F" w:rsidP="00876E5F">
      <w:pPr>
        <w:rPr>
          <w:sz w:val="16"/>
        </w:rPr>
      </w:pPr>
      <w:r w:rsidRPr="00DC32F2">
        <w:rPr>
          <w:sz w:val="16"/>
        </w:rPr>
        <w:t>9. Reforesting hills in Brazil using drones</w:t>
      </w:r>
    </w:p>
    <w:p w14:paraId="070C5F18" w14:textId="77777777" w:rsidR="00876E5F" w:rsidRPr="00DC32F2" w:rsidRDefault="00876E5F" w:rsidP="00876E5F">
      <w:pPr>
        <w:rPr>
          <w:sz w:val="16"/>
        </w:rPr>
      </w:pPr>
      <w:r w:rsidRPr="00DC32F2">
        <w:rPr>
          <w:rStyle w:val="StyleUnderline"/>
        </w:rPr>
        <w:t>AI-powered</w:t>
      </w:r>
      <w:r w:rsidRPr="00DC32F2">
        <w:rPr>
          <w:sz w:val="16"/>
        </w:rPr>
        <w:t xml:space="preserve"> computers are pairing up with </w:t>
      </w:r>
      <w:r w:rsidRPr="00F914E4">
        <w:rPr>
          <w:rStyle w:val="Emphasis"/>
          <w:highlight w:val="cyan"/>
        </w:rPr>
        <w:t>drones</w:t>
      </w:r>
      <w:r w:rsidRPr="00DC32F2">
        <w:rPr>
          <w:sz w:val="16"/>
        </w:rPr>
        <w:t xml:space="preserve"> in Brazil to reforest the hills around the coastal city of Rio de Janeiro, Reuters reports. The computers </w:t>
      </w:r>
      <w:r w:rsidRPr="00F914E4">
        <w:rPr>
          <w:rStyle w:val="Emphasis"/>
          <w:highlight w:val="cyan"/>
        </w:rPr>
        <w:t>define</w:t>
      </w:r>
      <w:r w:rsidRPr="00DC32F2">
        <w:rPr>
          <w:rStyle w:val="StyleUnderline"/>
        </w:rPr>
        <w:t xml:space="preserve"> the </w:t>
      </w:r>
      <w:r w:rsidRPr="00F914E4">
        <w:rPr>
          <w:rStyle w:val="Emphasis"/>
          <w:highlight w:val="cyan"/>
        </w:rPr>
        <w:t>targets</w:t>
      </w:r>
      <w:r w:rsidRPr="00DC32F2">
        <w:rPr>
          <w:rStyle w:val="StyleUnderline"/>
        </w:rPr>
        <w:t xml:space="preserve"> and </w:t>
      </w:r>
      <w:r w:rsidRPr="00DC32F2">
        <w:rPr>
          <w:rStyle w:val="Emphasis"/>
        </w:rPr>
        <w:t>number of seeds</w:t>
      </w:r>
      <w:r w:rsidRPr="00DC32F2">
        <w:rPr>
          <w:rStyle w:val="StyleUnderline"/>
        </w:rPr>
        <w:t xml:space="preserve"> </w:t>
      </w:r>
      <w:r w:rsidRPr="00F914E4">
        <w:rPr>
          <w:rStyle w:val="StyleUnderline"/>
          <w:highlight w:val="cyan"/>
        </w:rPr>
        <w:t xml:space="preserve">to be </w:t>
      </w:r>
      <w:r w:rsidRPr="00F914E4">
        <w:rPr>
          <w:rStyle w:val="Emphasis"/>
          <w:highlight w:val="cyan"/>
        </w:rPr>
        <w:t>dropped</w:t>
      </w:r>
      <w:r w:rsidRPr="00DC32F2">
        <w:rPr>
          <w:sz w:val="16"/>
        </w:rPr>
        <w:t>.</w:t>
      </w:r>
    </w:p>
    <w:p w14:paraId="00A8DA83" w14:textId="77777777" w:rsidR="00876E5F" w:rsidRPr="00DC32F2" w:rsidRDefault="00876E5F" w:rsidP="00876E5F">
      <w:pPr>
        <w:rPr>
          <w:sz w:val="16"/>
        </w:rPr>
      </w:pPr>
      <w:r w:rsidRPr="00DC32F2">
        <w:rPr>
          <w:sz w:val="16"/>
        </w:rPr>
        <w:t>The initiative, which launched in January 2024, is a partnership between Rio's city hall and start-up Morfo, and aims to grow seeds in hard-to-reach areas.</w:t>
      </w:r>
    </w:p>
    <w:p w14:paraId="68D38F4E" w14:textId="77777777" w:rsidR="00876E5F" w:rsidRPr="005A1F57" w:rsidRDefault="00876E5F" w:rsidP="00876E5F">
      <w:pPr>
        <w:rPr>
          <w:sz w:val="16"/>
        </w:rPr>
      </w:pPr>
      <w:r w:rsidRPr="00DC32F2">
        <w:rPr>
          <w:sz w:val="16"/>
        </w:rPr>
        <w:t xml:space="preserve">A single drone can disperse 180 seed capsules per minute, which is </w:t>
      </w:r>
      <w:r w:rsidRPr="00F914E4">
        <w:rPr>
          <w:rStyle w:val="Emphasis"/>
          <w:highlight w:val="cyan"/>
        </w:rPr>
        <w:t>100 times faster</w:t>
      </w:r>
      <w:r w:rsidRPr="00DC32F2">
        <w:rPr>
          <w:rStyle w:val="Emphasis"/>
        </w:rPr>
        <w:t xml:space="preserve"> than</w:t>
      </w:r>
      <w:r w:rsidRPr="00DC32F2">
        <w:rPr>
          <w:sz w:val="16"/>
        </w:rPr>
        <w:t xml:space="preserve"> using </w:t>
      </w:r>
      <w:r w:rsidRPr="00F914E4">
        <w:rPr>
          <w:rStyle w:val="Emphasis"/>
          <w:highlight w:val="cyan"/>
        </w:rPr>
        <w:t>human</w:t>
      </w:r>
      <w:r w:rsidRPr="00DC32F2">
        <w:rPr>
          <w:sz w:val="16"/>
        </w:rPr>
        <w:t xml:space="preserve"> hands for traditional </w:t>
      </w:r>
      <w:r w:rsidRPr="00F914E4">
        <w:rPr>
          <w:rStyle w:val="Emphasis"/>
          <w:highlight w:val="cyan"/>
        </w:rPr>
        <w:t>reforestation</w:t>
      </w:r>
      <w:r w:rsidRPr="00DC32F2">
        <w:rPr>
          <w:sz w:val="16"/>
        </w:rPr>
        <w:t>, according to the local government.</w:t>
      </w:r>
    </w:p>
    <w:p w14:paraId="5FF9275F" w14:textId="77777777" w:rsidR="00876E5F" w:rsidRDefault="00876E5F" w:rsidP="00876E5F">
      <w:pPr>
        <w:pStyle w:val="Analytic"/>
      </w:pPr>
    </w:p>
    <w:p w14:paraId="1E1B9581" w14:textId="4B7E557E" w:rsidR="00AF54CC" w:rsidRDefault="00E82CCE" w:rsidP="00E82CCE">
      <w:pPr>
        <w:pStyle w:val="Heading2"/>
      </w:pPr>
      <w:r>
        <w:t>Skep</w:t>
      </w:r>
    </w:p>
    <w:p w14:paraId="7F6AA360" w14:textId="6CFFDF9B" w:rsidR="00E82CCE" w:rsidRDefault="00E82CCE" w:rsidP="00E82CCE">
      <w:pPr>
        <w:pStyle w:val="Heading3"/>
      </w:pPr>
      <w:r>
        <w:t>AT: Skep---2AC</w:t>
      </w:r>
    </w:p>
    <w:p w14:paraId="390A9BCD" w14:textId="77777777" w:rsidR="00E82CCE" w:rsidRDefault="00E82CCE" w:rsidP="00E82CCE">
      <w:pPr>
        <w:pStyle w:val="Heading4"/>
      </w:pPr>
      <w:r>
        <w:t>Prefer pragmatism</w:t>
      </w:r>
    </w:p>
    <w:p w14:paraId="6707E01C" w14:textId="77777777" w:rsidR="00E82CCE" w:rsidRPr="00EB33B8" w:rsidRDefault="00E82CCE" w:rsidP="00E82CCE">
      <w:pPr>
        <w:rPr>
          <w:sz w:val="16"/>
          <w:szCs w:val="16"/>
        </w:rPr>
      </w:pPr>
      <w:r w:rsidRPr="00EB33B8">
        <w:rPr>
          <w:rStyle w:val="Style13ptBold"/>
        </w:rPr>
        <w:t>Gergen 15</w:t>
      </w:r>
      <w:r w:rsidRPr="00EB33B8">
        <w:rPr>
          <w:sz w:val="16"/>
          <w:szCs w:val="16"/>
        </w:rPr>
        <w:t>. (Kenneth J. Senior Research Professor in the Department of Psychology at Swarthmore College. “From Mirroring to World-Making: Research as Future Forming.” Journal for the Theory of Social Behavior 45(3): 287-310. Emory Libraries. Gender Modified.)</w:t>
      </w:r>
    </w:p>
    <w:p w14:paraId="342D8DCE" w14:textId="77777777" w:rsidR="00E82CCE" w:rsidRPr="00EB33B8" w:rsidRDefault="00E82CCE" w:rsidP="00E82CCE">
      <w:pPr>
        <w:rPr>
          <w:sz w:val="14"/>
        </w:rPr>
      </w:pPr>
      <w:r w:rsidRPr="00EB33B8">
        <w:rPr>
          <w:rStyle w:val="StyleUnderline"/>
        </w:rPr>
        <w:t>Whatever exists makes no necessary requirements on representation</w:t>
      </w:r>
      <w:r w:rsidRPr="00EB33B8">
        <w:rPr>
          <w:sz w:val="14"/>
        </w:rPr>
        <w:t>. One of the most contentious sticking points in the ongoing debates concerns the extent to which our accounts of the world can be driven or determined by events in the world. On the one side is the empiricist tradition, holding that descriptions of the world are “data driven,” and can be corrected and improved through observation. On the other are numerous scholars from across the social sciences holding that without something akin to a theoretical (or linguistic) forestructure, there are no meaningful observations. In effect, theory determines what count as data. Putting side the extremities of these positions (e.g. naïve empiricism vs. linguistic reductionism), there is one way of phrasing the issue about which most social scientists would agree. That is, whatever we take to be the world does not demand or require any particular form of representation (e.g. utterances, markings, movements, signals, or graphics). At its most banal, this is simply to point out that there are many different ways to describe or otherwise represent whatever is before us. With Saussure (1916) it is to point to the culturally situated character of the relationships between signifier and signified. With Quineau (1981) it is to acknowledge the multiple ways one might describe what we might otherwise call “the same situation.” More interestingly it is to propose (with Kant) that it is not only space and time that cannot be derived from experience, but indeed, that experience alone would not demand such common words as “desk” and “chair”. A second conciliatory assumption follows the first.</w:t>
      </w:r>
    </w:p>
    <w:p w14:paraId="52A5E66F" w14:textId="77777777" w:rsidR="00E82CCE" w:rsidRPr="00EB33B8" w:rsidRDefault="00E82CCE" w:rsidP="00E82CCE">
      <w:pPr>
        <w:rPr>
          <w:sz w:val="14"/>
        </w:rPr>
      </w:pPr>
      <w:r w:rsidRPr="00EB33B8">
        <w:rPr>
          <w:sz w:val="14"/>
        </w:rPr>
        <w:t xml:space="preserve">What stands as </w:t>
      </w:r>
      <w:r w:rsidRPr="00EB33B8">
        <w:rPr>
          <w:rStyle w:val="StyleUnderline"/>
        </w:rPr>
        <w:t xml:space="preserve">objective </w:t>
      </w:r>
      <w:r w:rsidRPr="00EB33B8">
        <w:rPr>
          <w:rStyle w:val="StyleUnderline"/>
          <w:highlight w:val="cyan"/>
        </w:rPr>
        <w:t>truth can be established within</w:t>
      </w:r>
      <w:r w:rsidRPr="00EB33B8">
        <w:rPr>
          <w:rStyle w:val="StyleUnderline"/>
        </w:rPr>
        <w:t xml:space="preserve"> a </w:t>
      </w:r>
      <w:r w:rsidRPr="00EB33B8">
        <w:rPr>
          <w:rStyle w:val="Emphasis"/>
          <w:highlight w:val="cyan"/>
        </w:rPr>
        <w:t>research</w:t>
      </w:r>
      <w:r w:rsidRPr="00EB33B8">
        <w:rPr>
          <w:rStyle w:val="StyleUnderline"/>
        </w:rPr>
        <w:t xml:space="preserve"> tradition</w:t>
      </w:r>
      <w:r w:rsidRPr="00EB33B8">
        <w:rPr>
          <w:sz w:val="14"/>
        </w:rPr>
        <w:t xml:space="preserve">. A significant tension between traditionalists and their critics concerns the presumption that scientific research enables us to make progress toward objective truth. Traditionalists draw support from the manifest achievements of the physical sciences, while critics assail the traditional concepts “progress”, “objectivity”, and “truth”. However, </w:t>
      </w:r>
      <w:r w:rsidRPr="00EB33B8">
        <w:rPr>
          <w:rStyle w:val="StyleUnderline"/>
          <w:highlight w:val="cyan"/>
        </w:rPr>
        <w:t>by recognizing</w:t>
      </w:r>
      <w:r w:rsidRPr="00EB33B8">
        <w:rPr>
          <w:rStyle w:val="StyleUnderline"/>
        </w:rPr>
        <w:t xml:space="preserve"> the </w:t>
      </w:r>
      <w:r w:rsidRPr="00EB33B8">
        <w:rPr>
          <w:rStyle w:val="Emphasis"/>
          <w:highlight w:val="cyan"/>
        </w:rPr>
        <w:t>useful</w:t>
      </w:r>
      <w:r w:rsidRPr="00EB33B8">
        <w:rPr>
          <w:rStyle w:val="StyleUnderline"/>
          <w:highlight w:val="cyan"/>
        </w:rPr>
        <w:t xml:space="preserve"> outcomes</w:t>
      </w:r>
      <w:r w:rsidRPr="00EB33B8">
        <w:rPr>
          <w:sz w:val="14"/>
        </w:rPr>
        <w:t xml:space="preserve"> of the physical science research, combined with a </w:t>
      </w:r>
      <w:r w:rsidRPr="00EB33B8">
        <w:rPr>
          <w:rStyle w:val="StyleUnderline"/>
          <w:highlight w:val="cyan"/>
        </w:rPr>
        <w:t>relinquishing</w:t>
      </w:r>
      <w:r w:rsidRPr="00EB33B8">
        <w:rPr>
          <w:rStyle w:val="StyleUnderline"/>
        </w:rPr>
        <w:t xml:space="preserve"> of the </w:t>
      </w:r>
      <w:r w:rsidRPr="00EB33B8">
        <w:rPr>
          <w:rStyle w:val="Emphasis"/>
          <w:highlight w:val="cyan"/>
        </w:rPr>
        <w:t>strong</w:t>
      </w:r>
      <w:r w:rsidRPr="00EB33B8">
        <w:rPr>
          <w:rStyle w:val="StyleUnderline"/>
          <w:highlight w:val="cyan"/>
        </w:rPr>
        <w:t xml:space="preserve"> claims</w:t>
      </w:r>
      <w:r w:rsidRPr="00EB33B8">
        <w:rPr>
          <w:rStyle w:val="StyleUnderline"/>
        </w:rPr>
        <w:t xml:space="preserve"> to foundations, a viable middle ground has been achieved</w:t>
      </w:r>
      <w:r w:rsidRPr="00EB33B8">
        <w:rPr>
          <w:sz w:val="14"/>
        </w:rPr>
        <w:t xml:space="preserve">. </w:t>
      </w:r>
      <w:r w:rsidRPr="00EB33B8">
        <w:rPr>
          <w:rStyle w:val="StyleUnderline"/>
        </w:rPr>
        <w:t xml:space="preserve">With the mutual understanding that the relationship between world and word is negotiable, there is broad accord that useful agreements can be reached on the character of what exists. </w:t>
      </w:r>
      <w:r w:rsidRPr="00EB33B8">
        <w:rPr>
          <w:rStyle w:val="Emphasis"/>
          <w:highlight w:val="cyan"/>
        </w:rPr>
        <w:t>Without</w:t>
      </w:r>
      <w:r w:rsidRPr="00EB33B8">
        <w:rPr>
          <w:rStyle w:val="StyleUnderline"/>
          <w:highlight w:val="cyan"/>
        </w:rPr>
        <w:t xml:space="preserve"> philosophic justification</w:t>
      </w:r>
      <w:r w:rsidRPr="00EB33B8">
        <w:rPr>
          <w:rStyle w:val="StyleUnderline"/>
        </w:rPr>
        <w:t xml:space="preserve">, daily </w:t>
      </w:r>
      <w:r w:rsidRPr="00EB33B8">
        <w:rPr>
          <w:rStyle w:val="StyleUnderline"/>
          <w:highlight w:val="cyan"/>
        </w:rPr>
        <w:t xml:space="preserve">life </w:t>
      </w:r>
      <w:r w:rsidRPr="00EB33B8">
        <w:rPr>
          <w:rStyle w:val="Emphasis"/>
          <w:highlight w:val="cyan"/>
        </w:rPr>
        <w:t>effortlessly proceeds</w:t>
      </w:r>
      <w:r w:rsidRPr="00EB33B8">
        <w:rPr>
          <w:sz w:val="14"/>
        </w:rPr>
        <w:t xml:space="preserve"> if we agree to index this as “an apple” and that as “an orange”. More formally, Berger and Luckmann (1967) would say that the social order depends importantly on sedimented understandings. With Bourdieu’s (1977) concept of the habitus, it is to recognize the common-sense structures of everyday life – including concepts, practices, and artifacts.</w:t>
      </w:r>
    </w:p>
    <w:p w14:paraId="41861EEB" w14:textId="77777777" w:rsidR="00E82CCE" w:rsidRPr="00EB33B8" w:rsidRDefault="00E82CCE" w:rsidP="00E82CCE">
      <w:pPr>
        <w:rPr>
          <w:sz w:val="14"/>
        </w:rPr>
      </w:pPr>
      <w:r w:rsidRPr="00EB33B8">
        <w:rPr>
          <w:sz w:val="14"/>
        </w:rPr>
        <w:t xml:space="preserve">Most importantly, while the naming of the real cannot be justified through the act of reference, it is this very sedimentation of social understandings that permits the communities of science to achieve what we ordinarily view as progress. With Kuhn (1962), it is to say that </w:t>
      </w:r>
      <w:r w:rsidRPr="00EB33B8">
        <w:rPr>
          <w:rStyle w:val="StyleUnderline"/>
        </w:rPr>
        <w:t>once there is a shared paradigm (metaphysical, ontological, and practical), the sciences become productive. Only then can we split atoms, place a man [person] on the moon, or eliminate smallpox</w:t>
      </w:r>
      <w:r w:rsidRPr="00EB33B8">
        <w:rPr>
          <w:sz w:val="14"/>
        </w:rPr>
        <w:t xml:space="preserve">. By the same token, </w:t>
      </w:r>
      <w:r w:rsidRPr="00EB33B8">
        <w:rPr>
          <w:rStyle w:val="StyleUnderline"/>
          <w:highlight w:val="cyan"/>
        </w:rPr>
        <w:t>it is possible</w:t>
      </w:r>
      <w:r w:rsidRPr="00EB33B8">
        <w:rPr>
          <w:rStyle w:val="StyleUnderline"/>
        </w:rPr>
        <w:t xml:space="preserve"> for sociologists to make predictions about population shifts, economists </w:t>
      </w:r>
      <w:r w:rsidRPr="00EB33B8">
        <w:rPr>
          <w:rStyle w:val="StyleUnderline"/>
          <w:highlight w:val="cyan"/>
        </w:rPr>
        <w:t>to predict</w:t>
      </w:r>
      <w:r w:rsidRPr="00EB33B8">
        <w:rPr>
          <w:rStyle w:val="StyleUnderline"/>
        </w:rPr>
        <w:t xml:space="preserve"> the </w:t>
      </w:r>
      <w:r w:rsidRPr="00EB33B8">
        <w:rPr>
          <w:rStyle w:val="StyleUnderline"/>
          <w:highlight w:val="cyan"/>
        </w:rPr>
        <w:t>effects of</w:t>
      </w:r>
      <w:r w:rsidRPr="00EB33B8">
        <w:rPr>
          <w:rStyle w:val="StyleUnderline"/>
        </w:rPr>
        <w:t xml:space="preserve"> government </w:t>
      </w:r>
      <w:r w:rsidRPr="00EB33B8">
        <w:rPr>
          <w:rStyle w:val="StyleUnderline"/>
          <w:highlight w:val="cyan"/>
        </w:rPr>
        <w:t>policy</w:t>
      </w:r>
      <w:r w:rsidRPr="00EB33B8">
        <w:rPr>
          <w:rStyle w:val="StyleUnderline"/>
        </w:rPr>
        <w:t xml:space="preserve"> on economic growth, or psychologists to predict the likelihood of criminal recidivism – all </w:t>
      </w:r>
      <w:r w:rsidRPr="00EB33B8">
        <w:rPr>
          <w:rStyle w:val="StyleUnderline"/>
          <w:highlight w:val="cyan"/>
        </w:rPr>
        <w:t xml:space="preserve">subject to </w:t>
      </w:r>
      <w:r w:rsidRPr="00EB33B8">
        <w:rPr>
          <w:rStyle w:val="Emphasis"/>
          <w:highlight w:val="cyan"/>
        </w:rPr>
        <w:t>falsification</w:t>
      </w:r>
      <w:r w:rsidRPr="00EB33B8">
        <w:rPr>
          <w:sz w:val="14"/>
        </w:rPr>
        <w:t xml:space="preserve">. This argument applies as well to the more interpretively based social sciences. While there may be no ultimate truth testing in hermeneutically informed inquiry, </w:t>
      </w:r>
      <w:r w:rsidRPr="00EB33B8">
        <w:rPr>
          <w:rStyle w:val="Emphasis"/>
          <w:highlight w:val="cyan"/>
        </w:rPr>
        <w:t>there can be</w:t>
      </w:r>
      <w:r w:rsidRPr="00EB33B8">
        <w:rPr>
          <w:rStyle w:val="Emphasis"/>
        </w:rPr>
        <w:t xml:space="preserve"> relatively high levels of </w:t>
      </w:r>
      <w:r w:rsidRPr="00EB33B8">
        <w:rPr>
          <w:rStyle w:val="Emphasis"/>
          <w:highlight w:val="cyan"/>
        </w:rPr>
        <w:t>agreement</w:t>
      </w:r>
      <w:r w:rsidRPr="00EB33B8">
        <w:rPr>
          <w:rStyle w:val="Emphasis"/>
        </w:rPr>
        <w:t xml:space="preserve"> within circumscribed enclaves </w:t>
      </w:r>
      <w:r w:rsidRPr="00EB33B8">
        <w:rPr>
          <w:rStyle w:val="Emphasis"/>
          <w:highlight w:val="cyan"/>
        </w:rPr>
        <w:t>about</w:t>
      </w:r>
      <w:r w:rsidRPr="00EB33B8">
        <w:rPr>
          <w:rStyle w:val="Emphasis"/>
        </w:rPr>
        <w:t xml:space="preserve"> the character of </w:t>
      </w:r>
      <w:r w:rsidRPr="00EB33B8">
        <w:rPr>
          <w:rStyle w:val="Emphasis"/>
          <w:highlight w:val="cyan"/>
        </w:rPr>
        <w:t>subjective life</w:t>
      </w:r>
      <w:r w:rsidRPr="00EB33B8">
        <w:rPr>
          <w:sz w:val="14"/>
        </w:rPr>
        <w:t xml:space="preserve">. By the same token, within circumscribed traditions of understanding, </w:t>
      </w:r>
      <w:r w:rsidRPr="00EB33B8">
        <w:rPr>
          <w:rStyle w:val="StyleUnderline"/>
        </w:rPr>
        <w:t>it is possible to test hypotheses</w:t>
      </w:r>
      <w:r w:rsidRPr="00EB33B8">
        <w:rPr>
          <w:sz w:val="14"/>
        </w:rPr>
        <w:t>, or to write objective history, falsifiable ethnography, and accurate accounts of inter-group hostility.</w:t>
      </w:r>
    </w:p>
    <w:p w14:paraId="03228A47" w14:textId="23BEE264" w:rsidR="00E82CCE" w:rsidRPr="00E82CCE" w:rsidRDefault="00E82CCE" w:rsidP="00E82CCE">
      <w:pPr>
        <w:rPr>
          <w:sz w:val="14"/>
        </w:rPr>
      </w:pPr>
      <w:r w:rsidRPr="00EB33B8">
        <w:rPr>
          <w:sz w:val="14"/>
        </w:rPr>
        <w:t xml:space="preserve">With broad agreement in these two assumptions, the contentious atmosphere of recent decades has begun to subside. As Wertz (2011) has put it, there is an emerging a quite robust spirit of pluralism. </w:t>
      </w:r>
      <w:r w:rsidRPr="00EB33B8">
        <w:rPr>
          <w:rStyle w:val="StyleUnderline"/>
          <w:highlight w:val="cyan"/>
        </w:rPr>
        <w:t>We need not lose ourselves in</w:t>
      </w:r>
      <w:r w:rsidRPr="00EB33B8">
        <w:rPr>
          <w:rStyle w:val="StyleUnderline"/>
        </w:rPr>
        <w:t xml:space="preserve"> the internecine </w:t>
      </w:r>
      <w:r w:rsidRPr="00EB33B8">
        <w:rPr>
          <w:rStyle w:val="StyleUnderline"/>
          <w:highlight w:val="cyan"/>
        </w:rPr>
        <w:t>combat over foundations</w:t>
      </w:r>
      <w:r w:rsidRPr="00EB33B8">
        <w:rPr>
          <w:sz w:val="14"/>
        </w:rPr>
        <w:t xml:space="preserve">, nor do we make claims to transcendent or God’s eye truth. Rather, we can accept all forms of research – from laboratory experimentation to single case interpretation – in our work. It is indeed this spirit of pluralism that has fueled the enormous expansion in qualitative research practices. Denzin and Lincoln’s pivotal volume, The handbook of qualitative research was first published in 1994. Yet, by casting aside the authority of foundations, the range of research methods burgeoned, such that by 2011 the work had gone through four new editions. As a result of these developments, few researchers now ask about the capacity of research to yield socially uninflected truth. Rather, reflection moves from issues of philosophic grounding to social utility. </w:t>
      </w:r>
      <w:r w:rsidRPr="00EB33B8">
        <w:rPr>
          <w:rStyle w:val="StyleUnderline"/>
        </w:rPr>
        <w:t>Because all research practices can be legitimated in their own terms, the question then becomes one of outcomes</w:t>
      </w:r>
      <w:r w:rsidRPr="00EB33B8">
        <w:rPr>
          <w:sz w:val="14"/>
        </w:rPr>
        <w:t xml:space="preserve">. What does the research ultimately contribute to the world more generally? And this question is accompanied by a critical concern with politics and ideology. For whom are the outcomes useful, and in what way; who is benefited, who may be harmed; and who is absent from the discussion? </w:t>
      </w:r>
      <w:r w:rsidRPr="00EB33B8">
        <w:rPr>
          <w:rStyle w:val="StyleUnderline"/>
        </w:rPr>
        <w:t>We have, then, a pragmatism with a social conscience</w:t>
      </w:r>
      <w:r w:rsidRPr="00EB33B8">
        <w:rPr>
          <w:sz w:val="14"/>
        </w:rPr>
        <w:t>.</w:t>
      </w:r>
    </w:p>
    <w:p w14:paraId="5F1F7AD7" w14:textId="77777777" w:rsidR="00E82CCE" w:rsidRPr="00037F43" w:rsidRDefault="00E82CCE" w:rsidP="00E82CCE">
      <w:pPr>
        <w:pStyle w:val="Heading4"/>
      </w:pPr>
      <w:r w:rsidRPr="00E97B98">
        <w:t>Prefer util. Phenomenal introspection</w:t>
      </w:r>
      <w:r>
        <w:t xml:space="preserve"> forms the </w:t>
      </w:r>
      <w:r w:rsidRPr="005C185C">
        <w:rPr>
          <w:u w:val="single"/>
        </w:rPr>
        <w:t>basis</w:t>
      </w:r>
      <w:r>
        <w:t xml:space="preserve"> for </w:t>
      </w:r>
      <w:r w:rsidRPr="00D977BA">
        <w:t>hedonism</w:t>
      </w:r>
      <w:r>
        <w:t>.</w:t>
      </w:r>
    </w:p>
    <w:p w14:paraId="55B87B06" w14:textId="77777777" w:rsidR="00E82CCE" w:rsidRDefault="00E82CCE" w:rsidP="00E82CCE">
      <w:r>
        <w:rPr>
          <w:rStyle w:val="Style13ptBold"/>
        </w:rPr>
        <w:t>S</w:t>
      </w:r>
      <w:r w:rsidRPr="00272E65">
        <w:rPr>
          <w:rStyle w:val="Style13ptBold"/>
        </w:rPr>
        <w:t xml:space="preserve">ummarizing Sinhababu </w:t>
      </w:r>
      <w:r>
        <w:rPr>
          <w:rStyle w:val="Style13ptBold"/>
        </w:rPr>
        <w:t>’</w:t>
      </w:r>
      <w:r w:rsidRPr="00272E65">
        <w:rPr>
          <w:rStyle w:val="Style13ptBold"/>
        </w:rPr>
        <w:t>22</w:t>
      </w:r>
      <w:r>
        <w:t xml:space="preserve"> [</w:t>
      </w:r>
      <w:r w:rsidRPr="00272E65">
        <w:t>Bentham</w:t>
      </w:r>
      <w:r>
        <w:t>’s Bulldog</w:t>
      </w:r>
      <w:r w:rsidRPr="00272E65">
        <w:t xml:space="preserve"> summarizing Sinhababu</w:t>
      </w:r>
      <w:r>
        <w:t xml:space="preserve">; August 14; </w:t>
      </w:r>
      <w:r w:rsidRPr="00041A91">
        <w:t>Associate Professor of Philosophy at the National University of Singapore</w:t>
      </w:r>
      <w:r>
        <w:t xml:space="preserve">; Bentham’s Newsletter, </w:t>
      </w:r>
      <w:r w:rsidRPr="00272E65">
        <w:t>“Summarizing Sinhababu</w:t>
      </w:r>
      <w:r>
        <w:t>,</w:t>
      </w:r>
      <w:r w:rsidRPr="00272E65">
        <w:t xml:space="preserve">” </w:t>
      </w:r>
      <w:r w:rsidRPr="006F7FE0">
        <w:t>https://benthams.substack.com/p/summarizing-sinhababu</w:t>
      </w:r>
      <w:r>
        <w:t>] bodhi</w:t>
      </w:r>
    </w:p>
    <w:p w14:paraId="21547BC2" w14:textId="77777777" w:rsidR="00E82CCE" w:rsidRPr="00272E65" w:rsidRDefault="00E82CCE" w:rsidP="00E82CCE">
      <w:pPr>
        <w:rPr>
          <w:sz w:val="16"/>
        </w:rPr>
      </w:pPr>
      <w:r w:rsidRPr="00272E65">
        <w:rPr>
          <w:sz w:val="16"/>
        </w:rPr>
        <w:t>The argument is as follows.</w:t>
      </w:r>
    </w:p>
    <w:p w14:paraId="411C8E81" w14:textId="77777777" w:rsidR="00E82CCE" w:rsidRPr="00272E65" w:rsidRDefault="00E82CCE" w:rsidP="00E82CCE">
      <w:pPr>
        <w:rPr>
          <w:sz w:val="16"/>
        </w:rPr>
      </w:pPr>
      <w:r w:rsidRPr="00813498">
        <w:rPr>
          <w:rStyle w:val="Emphasis"/>
          <w:highlight w:val="cyan"/>
        </w:rPr>
        <w:t>Phenomenal introspection</w:t>
      </w:r>
      <w:r w:rsidRPr="0005466C">
        <w:rPr>
          <w:u w:val="single"/>
        </w:rPr>
        <w:t xml:space="preserve"> is</w:t>
      </w:r>
      <w:r w:rsidRPr="00080BF0">
        <w:rPr>
          <w:u w:val="single"/>
        </w:rPr>
        <w:t xml:space="preserve"> the </w:t>
      </w:r>
      <w:r w:rsidRPr="00813498">
        <w:rPr>
          <w:rStyle w:val="Emphasis"/>
          <w:highlight w:val="cyan"/>
        </w:rPr>
        <w:t>only</w:t>
      </w:r>
      <w:r w:rsidRPr="00813498">
        <w:rPr>
          <w:highlight w:val="cyan"/>
          <w:u w:val="single"/>
        </w:rPr>
        <w:t xml:space="preserve"> reliable way of forming </w:t>
      </w:r>
      <w:r w:rsidRPr="00813498">
        <w:rPr>
          <w:rStyle w:val="Emphasis"/>
          <w:highlight w:val="cyan"/>
        </w:rPr>
        <w:t>moral</w:t>
      </w:r>
      <w:r w:rsidRPr="00813498">
        <w:rPr>
          <w:highlight w:val="cyan"/>
          <w:u w:val="single"/>
        </w:rPr>
        <w:t xml:space="preserve"> beliefs</w:t>
      </w:r>
      <w:r w:rsidRPr="00272E65">
        <w:rPr>
          <w:sz w:val="16"/>
        </w:rPr>
        <w:t>.</w:t>
      </w:r>
    </w:p>
    <w:p w14:paraId="7F93BA35" w14:textId="77777777" w:rsidR="00E82CCE" w:rsidRPr="00272E65" w:rsidRDefault="00E82CCE" w:rsidP="00E82CCE">
      <w:pPr>
        <w:rPr>
          <w:u w:val="single"/>
        </w:rPr>
      </w:pPr>
      <w:r w:rsidRPr="00272E65">
        <w:rPr>
          <w:u w:val="single"/>
        </w:rPr>
        <w:t>Phenomenal introspection informs us of only</w:t>
      </w:r>
      <w:r w:rsidRPr="005A3D27">
        <w:rPr>
          <w:rStyle w:val="StyleUnderline"/>
        </w:rPr>
        <w:t xml:space="preserve"> </w:t>
      </w:r>
      <w:r w:rsidRPr="005A3D27">
        <w:rPr>
          <w:rStyle w:val="Emphasis"/>
        </w:rPr>
        <w:t>hedonism</w:t>
      </w:r>
    </w:p>
    <w:p w14:paraId="615B912B" w14:textId="77777777" w:rsidR="00E82CCE" w:rsidRPr="00272E65" w:rsidRDefault="00E82CCE" w:rsidP="00E82CCE">
      <w:pPr>
        <w:rPr>
          <w:sz w:val="16"/>
        </w:rPr>
      </w:pPr>
      <w:r w:rsidRPr="00272E65">
        <w:rPr>
          <w:u w:val="single"/>
        </w:rPr>
        <w:t>Therefore, hedonism is true</w:t>
      </w:r>
      <w:r w:rsidRPr="00272E65">
        <w:rPr>
          <w:sz w:val="16"/>
        </w:rPr>
        <w:t xml:space="preserve"> — </w:t>
      </w:r>
      <w:r w:rsidRPr="00272E65">
        <w:rPr>
          <w:u w:val="single"/>
        </w:rPr>
        <w:t>pleasure is the only good</w:t>
      </w:r>
      <w:r w:rsidRPr="00272E65">
        <w:rPr>
          <w:sz w:val="16"/>
        </w:rPr>
        <w:t xml:space="preserve">. </w:t>
      </w:r>
      <w:r w:rsidRPr="00272E65">
        <w:rPr>
          <w:u w:val="single"/>
        </w:rPr>
        <w:t xml:space="preserve">Phenomenal introspection </w:t>
      </w:r>
      <w:r w:rsidRPr="00080BF0">
        <w:rPr>
          <w:u w:val="single"/>
        </w:rPr>
        <w:t xml:space="preserve">involves </w:t>
      </w:r>
      <w:r w:rsidRPr="00813498">
        <w:rPr>
          <w:rStyle w:val="Emphasis"/>
          <w:highlight w:val="cyan"/>
        </w:rPr>
        <w:t>reflecting</w:t>
      </w:r>
      <w:r w:rsidRPr="00813498">
        <w:rPr>
          <w:highlight w:val="cyan"/>
          <w:u w:val="single"/>
        </w:rPr>
        <w:t xml:space="preserve"> on </w:t>
      </w:r>
      <w:r w:rsidRPr="00813498">
        <w:rPr>
          <w:rStyle w:val="Emphasis"/>
          <w:highlight w:val="cyan"/>
        </w:rPr>
        <w:t>experiences</w:t>
      </w:r>
      <w:r w:rsidRPr="00080BF0">
        <w:rPr>
          <w:u w:val="single"/>
        </w:rPr>
        <w:t xml:space="preserve"> and forming </w:t>
      </w:r>
      <w:r w:rsidRPr="005A3D27">
        <w:rPr>
          <w:rStyle w:val="Emphasis"/>
        </w:rPr>
        <w:t>beliefs</w:t>
      </w:r>
      <w:r w:rsidRPr="00080BF0">
        <w:rPr>
          <w:u w:val="single"/>
        </w:rPr>
        <w:t xml:space="preserve"> about what they’re like</w:t>
      </w:r>
      <w:r w:rsidRPr="00080BF0">
        <w:rPr>
          <w:sz w:val="16"/>
        </w:rPr>
        <w:t xml:space="preserve"> (</w:t>
      </w:r>
      <w:r w:rsidRPr="00080BF0">
        <w:rPr>
          <w:u w:val="single"/>
        </w:rPr>
        <w:t>e.g</w:t>
      </w:r>
      <w:r w:rsidRPr="00272E65">
        <w:rPr>
          <w:u w:val="single"/>
        </w:rPr>
        <w:t>. I conclude</w:t>
      </w:r>
      <w:r w:rsidRPr="00272E65">
        <w:rPr>
          <w:sz w:val="16"/>
        </w:rPr>
        <w:t xml:space="preserve"> that my </w:t>
      </w:r>
      <w:r w:rsidRPr="005A3D27">
        <w:rPr>
          <w:rStyle w:val="Emphasis"/>
        </w:rPr>
        <w:t>yellow</w:t>
      </w:r>
      <w:r w:rsidRPr="00272E65">
        <w:rPr>
          <w:sz w:val="16"/>
        </w:rPr>
        <w:t xml:space="preserve"> wall </w:t>
      </w:r>
      <w:r w:rsidRPr="00272E65">
        <w:rPr>
          <w:u w:val="single"/>
        </w:rPr>
        <w:t xml:space="preserve">is </w:t>
      </w:r>
      <w:r w:rsidRPr="005A3D27">
        <w:rPr>
          <w:rStyle w:val="Emphasis"/>
        </w:rPr>
        <w:t>bright</w:t>
      </w:r>
      <w:r w:rsidRPr="00272E65">
        <w:rPr>
          <w:sz w:val="16"/>
        </w:rPr>
        <w:t xml:space="preserve"> and that itching is uncomfortable). </w:t>
      </w:r>
      <w:r w:rsidRPr="00272E65">
        <w:rPr>
          <w:u w:val="single"/>
        </w:rPr>
        <w:t>Premise 2 is true</w:t>
      </w:r>
      <w:r w:rsidRPr="00272E65">
        <w:rPr>
          <w:sz w:val="16"/>
        </w:rPr>
        <w:t xml:space="preserve"> — </w:t>
      </w:r>
      <w:r w:rsidRPr="00813498">
        <w:rPr>
          <w:highlight w:val="cyan"/>
          <w:u w:val="single"/>
        </w:rPr>
        <w:t xml:space="preserve">when we </w:t>
      </w:r>
      <w:r w:rsidRPr="00813498">
        <w:rPr>
          <w:rStyle w:val="Emphasis"/>
          <w:highlight w:val="cyan"/>
        </w:rPr>
        <w:t>reflect</w:t>
      </w:r>
      <w:r w:rsidRPr="00813498">
        <w:rPr>
          <w:highlight w:val="cyan"/>
          <w:u w:val="single"/>
        </w:rPr>
        <w:t xml:space="preserve"> on </w:t>
      </w:r>
      <w:r w:rsidRPr="00813498">
        <w:rPr>
          <w:rStyle w:val="Emphasis"/>
          <w:highlight w:val="cyan"/>
        </w:rPr>
        <w:t>pleasure</w:t>
      </w:r>
      <w:r w:rsidRPr="00813498">
        <w:rPr>
          <w:highlight w:val="cyan"/>
          <w:u w:val="single"/>
        </w:rPr>
        <w:t xml:space="preserve"> we conclude</w:t>
      </w:r>
      <w:r w:rsidRPr="00272E65">
        <w:rPr>
          <w:u w:val="single"/>
        </w:rPr>
        <w:t xml:space="preserve"> that </w:t>
      </w:r>
      <w:r w:rsidRPr="00813498">
        <w:rPr>
          <w:highlight w:val="cyan"/>
          <w:u w:val="single"/>
        </w:rPr>
        <w:t xml:space="preserve">it’s </w:t>
      </w:r>
      <w:r w:rsidRPr="00813498">
        <w:rPr>
          <w:rStyle w:val="Emphasis"/>
          <w:highlight w:val="cyan"/>
        </w:rPr>
        <w:t>good</w:t>
      </w:r>
      <w:r w:rsidRPr="00813498">
        <w:rPr>
          <w:highlight w:val="cyan"/>
          <w:u w:val="single"/>
        </w:rPr>
        <w:t xml:space="preserve"> and</w:t>
      </w:r>
      <w:r w:rsidRPr="00080BF0">
        <w:rPr>
          <w:u w:val="single"/>
        </w:rPr>
        <w:t xml:space="preserve"> that </w:t>
      </w:r>
      <w:r w:rsidRPr="00813498">
        <w:rPr>
          <w:highlight w:val="cyan"/>
          <w:u w:val="single"/>
        </w:rPr>
        <w:t xml:space="preserve">pain is </w:t>
      </w:r>
      <w:r w:rsidRPr="00813498">
        <w:rPr>
          <w:rStyle w:val="Emphasis"/>
          <w:highlight w:val="cyan"/>
        </w:rPr>
        <w:t>bad</w:t>
      </w:r>
      <w:r w:rsidRPr="00272E65">
        <w:rPr>
          <w:sz w:val="16"/>
        </w:rPr>
        <w:t xml:space="preserve">. </w:t>
      </w:r>
      <w:r w:rsidRPr="00272E65">
        <w:rPr>
          <w:u w:val="single"/>
        </w:rPr>
        <w:t>Premise 1 is</w:t>
      </w:r>
      <w:r w:rsidRPr="00272E65">
        <w:rPr>
          <w:sz w:val="16"/>
        </w:rPr>
        <w:t xml:space="preserve"> also </w:t>
      </w:r>
      <w:r w:rsidRPr="00272E65">
        <w:rPr>
          <w:u w:val="single"/>
        </w:rPr>
        <w:t>true</w:t>
      </w:r>
      <w:r w:rsidRPr="00272E65">
        <w:rPr>
          <w:sz w:val="16"/>
        </w:rPr>
        <w:t xml:space="preserve"> — </w:t>
      </w:r>
      <w:r w:rsidRPr="00813498">
        <w:rPr>
          <w:highlight w:val="cyan"/>
          <w:u w:val="single"/>
        </w:rPr>
        <w:t>other</w:t>
      </w:r>
      <w:r w:rsidRPr="00272E65">
        <w:rPr>
          <w:sz w:val="16"/>
        </w:rPr>
        <w:t xml:space="preserve"> moral </w:t>
      </w:r>
      <w:r w:rsidRPr="00813498">
        <w:rPr>
          <w:highlight w:val="cyan"/>
          <w:u w:val="single"/>
        </w:rPr>
        <w:t>beliefs</w:t>
      </w:r>
      <w:r w:rsidRPr="00080BF0">
        <w:rPr>
          <w:u w:val="single"/>
        </w:rPr>
        <w:t xml:space="preserve"> are </w:t>
      </w:r>
      <w:r w:rsidRPr="00813498">
        <w:rPr>
          <w:highlight w:val="cyan"/>
          <w:u w:val="single"/>
        </w:rPr>
        <w:t>arrived</w:t>
      </w:r>
      <w:r w:rsidRPr="00272E65">
        <w:rPr>
          <w:u w:val="single"/>
        </w:rPr>
        <w:t xml:space="preserve"> at </w:t>
      </w:r>
      <w:r w:rsidRPr="00813498">
        <w:rPr>
          <w:highlight w:val="cyan"/>
          <w:u w:val="single"/>
        </w:rPr>
        <w:t xml:space="preserve">through </w:t>
      </w:r>
      <w:r w:rsidRPr="00813498">
        <w:rPr>
          <w:rStyle w:val="Emphasis"/>
          <w:highlight w:val="cyan"/>
        </w:rPr>
        <w:t>intuitions</w:t>
      </w:r>
      <w:r w:rsidRPr="00080BF0">
        <w:rPr>
          <w:u w:val="single"/>
        </w:rPr>
        <w:t xml:space="preserve">, but </w:t>
      </w:r>
      <w:r w:rsidRPr="00813498">
        <w:rPr>
          <w:highlight w:val="cyan"/>
          <w:u w:val="single"/>
        </w:rPr>
        <w:t xml:space="preserve">those are </w:t>
      </w:r>
      <w:r w:rsidRPr="00813498">
        <w:rPr>
          <w:rStyle w:val="Emphasis"/>
          <w:highlight w:val="cyan"/>
        </w:rPr>
        <w:t>unreliable</w:t>
      </w:r>
      <w:r w:rsidRPr="00753A65">
        <w:rPr>
          <w:u w:val="single"/>
        </w:rPr>
        <w:t xml:space="preserve"> given that many</w:t>
      </w:r>
      <w:r w:rsidRPr="00753A65">
        <w:rPr>
          <w:sz w:val="16"/>
        </w:rPr>
        <w:t xml:space="preserve"> people’s </w:t>
      </w:r>
      <w:r w:rsidRPr="00753A65">
        <w:rPr>
          <w:u w:val="single"/>
        </w:rPr>
        <w:t>intuitions throughout history have supported slavery and genocide</w:t>
      </w:r>
      <w:r w:rsidRPr="00753A65">
        <w:rPr>
          <w:sz w:val="16"/>
        </w:rPr>
        <w:t xml:space="preserve"> — </w:t>
      </w:r>
      <w:r w:rsidRPr="00753A65">
        <w:rPr>
          <w:u w:val="single"/>
        </w:rPr>
        <w:t xml:space="preserve">and people’s moral intuitions lead to totally different </w:t>
      </w:r>
      <w:r w:rsidRPr="005A3D27">
        <w:rPr>
          <w:rStyle w:val="Emphasis"/>
        </w:rPr>
        <w:t>disagreement</w:t>
      </w:r>
      <w:r w:rsidRPr="00753A65">
        <w:rPr>
          <w:sz w:val="16"/>
        </w:rPr>
        <w:t xml:space="preserve">. </w:t>
      </w:r>
      <w:r w:rsidRPr="00753A65">
        <w:rPr>
          <w:u w:val="single"/>
        </w:rPr>
        <w:t>If some method of forming beliefs constantly contradicts itself and concludes genocide is good</w:t>
      </w:r>
      <w:r w:rsidRPr="00753A65">
        <w:rPr>
          <w:sz w:val="16"/>
        </w:rPr>
        <w:t xml:space="preserve">, then </w:t>
      </w:r>
      <w:r w:rsidRPr="00753A65">
        <w:rPr>
          <w:u w:val="single"/>
        </w:rPr>
        <w:t>it’s unreliable</w:t>
      </w:r>
      <w:r w:rsidRPr="00753A65">
        <w:rPr>
          <w:sz w:val="16"/>
        </w:rPr>
        <w:t xml:space="preserve">, </w:t>
      </w:r>
      <w:r w:rsidRPr="00753A65">
        <w:rPr>
          <w:u w:val="single"/>
        </w:rPr>
        <w:t xml:space="preserve">especially when we have no </w:t>
      </w:r>
      <w:r w:rsidRPr="005A3D27">
        <w:rPr>
          <w:rStyle w:val="Emphasis"/>
        </w:rPr>
        <w:t>evolutionary reason</w:t>
      </w:r>
      <w:r w:rsidRPr="00753A65">
        <w:rPr>
          <w:u w:val="single"/>
        </w:rPr>
        <w:t xml:space="preserve"> to think that it’s reliable</w:t>
      </w:r>
      <w:r w:rsidRPr="00753A65">
        <w:rPr>
          <w:sz w:val="16"/>
        </w:rPr>
        <w:t>.</w:t>
      </w:r>
      <w:r w:rsidRPr="00272E65">
        <w:rPr>
          <w:sz w:val="16"/>
        </w:rPr>
        <w:t xml:space="preserve"> </w:t>
      </w:r>
      <w:r w:rsidRPr="00080BF0">
        <w:rPr>
          <w:u w:val="single"/>
        </w:rPr>
        <w:t>However</w:t>
      </w:r>
      <w:r w:rsidRPr="00272E65">
        <w:rPr>
          <w:u w:val="single"/>
        </w:rPr>
        <w:t xml:space="preserve">, phenomenal </w:t>
      </w:r>
      <w:r w:rsidRPr="00813498">
        <w:rPr>
          <w:highlight w:val="cyan"/>
          <w:u w:val="single"/>
        </w:rPr>
        <w:t>introspection</w:t>
      </w:r>
      <w:r w:rsidRPr="0005466C">
        <w:rPr>
          <w:u w:val="single"/>
        </w:rPr>
        <w:t xml:space="preserve"> is</w:t>
      </w:r>
      <w:r w:rsidRPr="00272E65">
        <w:rPr>
          <w:u w:val="single"/>
        </w:rPr>
        <w:t xml:space="preserve"> reliable; </w:t>
      </w:r>
      <w:r w:rsidRPr="00813498">
        <w:rPr>
          <w:highlight w:val="cyan"/>
          <w:u w:val="single"/>
        </w:rPr>
        <w:t>beings who</w:t>
      </w:r>
      <w:r w:rsidRPr="00272E65">
        <w:rPr>
          <w:u w:val="single"/>
        </w:rPr>
        <w:t xml:space="preserve"> can </w:t>
      </w:r>
      <w:r w:rsidRPr="00813498">
        <w:rPr>
          <w:highlight w:val="cyan"/>
          <w:u w:val="single"/>
        </w:rPr>
        <w:t xml:space="preserve">form </w:t>
      </w:r>
      <w:r w:rsidRPr="00813498">
        <w:rPr>
          <w:rStyle w:val="Emphasis"/>
          <w:highlight w:val="cyan"/>
        </w:rPr>
        <w:t>reliable beliefs</w:t>
      </w:r>
      <w:r w:rsidRPr="00813498">
        <w:rPr>
          <w:highlight w:val="cyan"/>
          <w:u w:val="single"/>
        </w:rPr>
        <w:t xml:space="preserve"> about</w:t>
      </w:r>
      <w:r w:rsidRPr="00080BF0">
        <w:rPr>
          <w:u w:val="single"/>
        </w:rPr>
        <w:t xml:space="preserve"> their </w:t>
      </w:r>
      <w:r w:rsidRPr="00813498">
        <w:rPr>
          <w:highlight w:val="cyan"/>
          <w:u w:val="single"/>
        </w:rPr>
        <w:t>mental states</w:t>
      </w:r>
      <w:r w:rsidRPr="00080BF0">
        <w:rPr>
          <w:u w:val="single"/>
        </w:rPr>
        <w:t xml:space="preserve"> are </w:t>
      </w:r>
      <w:r w:rsidRPr="00813498">
        <w:rPr>
          <w:rStyle w:val="Emphasis"/>
          <w:highlight w:val="cyan"/>
        </w:rPr>
        <w:t>fitter</w:t>
      </w:r>
      <w:r w:rsidRPr="00813498">
        <w:rPr>
          <w:highlight w:val="cyan"/>
          <w:u w:val="single"/>
        </w:rPr>
        <w:t xml:space="preserve"> than ones who can’t</w:t>
      </w:r>
      <w:r w:rsidRPr="00272E65">
        <w:rPr>
          <w:sz w:val="16"/>
        </w:rPr>
        <w:t>.</w:t>
      </w:r>
    </w:p>
    <w:p w14:paraId="10DCF9AA" w14:textId="77777777" w:rsidR="00E82CCE" w:rsidRDefault="00E82CCE" w:rsidP="00E82CCE">
      <w:pPr>
        <w:rPr>
          <w:sz w:val="16"/>
        </w:rPr>
      </w:pPr>
      <w:r w:rsidRPr="00272E65">
        <w:rPr>
          <w:u w:val="single"/>
        </w:rPr>
        <w:t xml:space="preserve">Thus, </w:t>
      </w:r>
      <w:r w:rsidRPr="00080BF0">
        <w:rPr>
          <w:u w:val="single"/>
        </w:rPr>
        <w:t xml:space="preserve">we should </w:t>
      </w:r>
      <w:r w:rsidRPr="00813498">
        <w:rPr>
          <w:rStyle w:val="Emphasis"/>
          <w:highlight w:val="cyan"/>
        </w:rPr>
        <w:t>abandon</w:t>
      </w:r>
      <w:r w:rsidRPr="00813498">
        <w:rPr>
          <w:highlight w:val="cyan"/>
          <w:u w:val="single"/>
        </w:rPr>
        <w:t xml:space="preserve"> every</w:t>
      </w:r>
      <w:r w:rsidRPr="00272E65">
        <w:rPr>
          <w:u w:val="single"/>
        </w:rPr>
        <w:t xml:space="preserve"> moral </w:t>
      </w:r>
      <w:r w:rsidRPr="00813498">
        <w:rPr>
          <w:highlight w:val="cyan"/>
          <w:u w:val="single"/>
        </w:rPr>
        <w:t xml:space="preserve">belief </w:t>
      </w:r>
      <w:r w:rsidRPr="00813498">
        <w:rPr>
          <w:rStyle w:val="Emphasis"/>
          <w:highlight w:val="cyan"/>
        </w:rPr>
        <w:t>except</w:t>
      </w:r>
      <w:r w:rsidRPr="00080BF0">
        <w:rPr>
          <w:u w:val="single"/>
        </w:rPr>
        <w:t xml:space="preserve"> that </w:t>
      </w:r>
      <w:r w:rsidRPr="00813498">
        <w:rPr>
          <w:highlight w:val="cyan"/>
          <w:u w:val="single"/>
        </w:rPr>
        <w:t>pleasure is good and pain is bad</w:t>
      </w:r>
      <w:r w:rsidRPr="00272E65">
        <w:rPr>
          <w:sz w:val="16"/>
        </w:rPr>
        <w:t xml:space="preserve">. And that gets us hedonic act utilitarianism. Objections? </w:t>
      </w:r>
    </w:p>
    <w:p w14:paraId="08629679" w14:textId="64C5413B" w:rsidR="00E82CCE" w:rsidRDefault="003B3B4E" w:rsidP="003B3B4E">
      <w:pPr>
        <w:pStyle w:val="Heading1"/>
      </w:pPr>
      <w:r>
        <w:t xml:space="preserve">1AR </w:t>
      </w:r>
    </w:p>
    <w:p w14:paraId="54D1DE53" w14:textId="3806FFDA" w:rsidR="003B3B4E" w:rsidRDefault="003B3B4E" w:rsidP="003B3B4E">
      <w:pPr>
        <w:pStyle w:val="Heading2"/>
      </w:pPr>
      <w:r>
        <w:t xml:space="preserve">Devolution CP </w:t>
      </w:r>
    </w:p>
    <w:p w14:paraId="027018DA" w14:textId="77777777" w:rsidR="003B3B4E" w:rsidRDefault="003B3B4E" w:rsidP="003B3B4E">
      <w:pPr>
        <w:pStyle w:val="Heading3"/>
      </w:pPr>
      <w:r>
        <w:t>AT: Solvency---Say No---1AR</w:t>
      </w:r>
    </w:p>
    <w:p w14:paraId="21760E82" w14:textId="77777777" w:rsidR="003B3B4E" w:rsidRDefault="003B3B4E" w:rsidP="003B3B4E"/>
    <w:p w14:paraId="49174441" w14:textId="77777777" w:rsidR="003B3B4E" w:rsidRDefault="003B3B4E" w:rsidP="003B3B4E"/>
    <w:p w14:paraId="1CA256D8" w14:textId="77777777" w:rsidR="003B3B4E" w:rsidRDefault="003B3B4E" w:rsidP="003B3B4E"/>
    <w:p w14:paraId="1AEA5F28" w14:textId="77777777" w:rsidR="003B3B4E" w:rsidRDefault="003B3B4E" w:rsidP="003B3B4E">
      <w:pPr>
        <w:pStyle w:val="Heading4"/>
      </w:pPr>
      <w:r>
        <w:t xml:space="preserve">Big tech goes the </w:t>
      </w:r>
      <w:r w:rsidRPr="00436F52">
        <w:rPr>
          <w:u w:val="single"/>
        </w:rPr>
        <w:t>town</w:t>
      </w:r>
      <w:r>
        <w:t xml:space="preserve">. </w:t>
      </w:r>
    </w:p>
    <w:p w14:paraId="2C514E56" w14:textId="77777777" w:rsidR="003B3B4E" w:rsidRDefault="003B3B4E" w:rsidP="003B3B4E">
      <w:r w:rsidRPr="00685499">
        <w:rPr>
          <w:rStyle w:val="Style13ptBold"/>
        </w:rPr>
        <w:t>Estlund 21</w:t>
      </w:r>
      <w:r>
        <w:t xml:space="preserve"> [</w:t>
      </w:r>
      <w:r w:rsidRPr="00685499">
        <w:t>Cynthia and Wilma Liebman</w:t>
      </w:r>
      <w:r>
        <w:t xml:space="preserve">. June. </w:t>
      </w:r>
      <w:r w:rsidRPr="00685499">
        <w:t>Crystal Eastman Professor of Law at the New York University School of Law</w:t>
      </w:r>
      <w:r>
        <w:t xml:space="preserve">. Former </w:t>
      </w:r>
      <w:r w:rsidRPr="00685499">
        <w:t>Chairman of the National Labor Relations Board</w:t>
      </w:r>
      <w:r>
        <w:t xml:space="preserve">. "Collective Bargaining Beyond Employment in the United States." </w:t>
      </w:r>
      <w:hyperlink r:id="rId11" w:history="1">
        <w:r w:rsidRPr="00876FA9">
          <w:rPr>
            <w:rStyle w:val="Hyperlink"/>
          </w:rPr>
          <w:t>https://ssrn.com/abstract=3861916</w:t>
        </w:r>
      </w:hyperlink>
      <w:r>
        <w:t>. MW]</w:t>
      </w:r>
    </w:p>
    <w:p w14:paraId="4636F3B0" w14:textId="77777777" w:rsidR="003B3B4E" w:rsidRPr="00436F52" w:rsidRDefault="003B3B4E" w:rsidP="003B3B4E">
      <w:pPr>
        <w:rPr>
          <w:sz w:val="16"/>
        </w:rPr>
      </w:pPr>
      <w:r w:rsidRPr="00436F52">
        <w:rPr>
          <w:sz w:val="16"/>
        </w:rPr>
        <w:t xml:space="preserve">Recent developments in </w:t>
      </w:r>
      <w:r w:rsidRPr="00436F52">
        <w:rPr>
          <w:rStyle w:val="Emphasis"/>
          <w:highlight w:val="cyan"/>
        </w:rPr>
        <w:t>California</w:t>
      </w:r>
      <w:r w:rsidRPr="00436F52">
        <w:rPr>
          <w:sz w:val="16"/>
        </w:rPr>
        <w:t>—</w:t>
      </w:r>
      <w:r w:rsidRPr="00436F52">
        <w:rPr>
          <w:rStyle w:val="StyleUnderline"/>
          <w:highlight w:val="cyan"/>
        </w:rPr>
        <w:t>perhaps</w:t>
      </w:r>
      <w:r w:rsidRPr="00436F52">
        <w:rPr>
          <w:rStyle w:val="StyleUnderline"/>
        </w:rPr>
        <w:t xml:space="preserve"> the </w:t>
      </w:r>
      <w:r w:rsidRPr="00436F52">
        <w:rPr>
          <w:rStyle w:val="Emphasis"/>
          <w:sz w:val="30"/>
          <w:szCs w:val="30"/>
          <w:highlight w:val="cyan"/>
        </w:rPr>
        <w:t>most labor-friendly of U.S. states</w:t>
      </w:r>
      <w:r w:rsidRPr="00436F52">
        <w:rPr>
          <w:sz w:val="16"/>
        </w:rPr>
        <w:t xml:space="preserve">— </w:t>
      </w:r>
      <w:r w:rsidRPr="00436F52">
        <w:rPr>
          <w:rStyle w:val="StyleUnderline"/>
          <w:highlight w:val="cyan"/>
        </w:rPr>
        <w:t>illustrate</w:t>
      </w:r>
      <w:r w:rsidRPr="00436F52">
        <w:rPr>
          <w:rStyle w:val="StyleUnderline"/>
        </w:rPr>
        <w:t xml:space="preserve"> that even this </w:t>
      </w:r>
      <w:r w:rsidRPr="00436F52">
        <w:rPr>
          <w:rStyle w:val="StyleUnderline"/>
          <w:highlight w:val="cyan"/>
        </w:rPr>
        <w:t>path is strewn with obstacles</w:t>
      </w:r>
      <w:r w:rsidRPr="00436F52">
        <w:rPr>
          <w:sz w:val="16"/>
        </w:rPr>
        <w:t xml:space="preserve">. Or that Uber, when its interests are threatened, is capable of strewing obstacles. </w:t>
      </w:r>
      <w:r w:rsidRPr="00436F52">
        <w:rPr>
          <w:rStyle w:val="StyleUnderline"/>
          <w:highlight w:val="cyan"/>
        </w:rPr>
        <w:t>California</w:t>
      </w:r>
      <w:r w:rsidRPr="00436F52">
        <w:rPr>
          <w:sz w:val="16"/>
        </w:rPr>
        <w:t xml:space="preserve"> recently </w:t>
      </w:r>
      <w:r w:rsidRPr="00436F52">
        <w:rPr>
          <w:rStyle w:val="StyleUnderline"/>
          <w:highlight w:val="cyan"/>
        </w:rPr>
        <w:t>enacted legislation</w:t>
      </w:r>
      <w:r w:rsidRPr="00436F52">
        <w:rPr>
          <w:sz w:val="16"/>
        </w:rPr>
        <w:t xml:space="preserve"> (AB5) </w:t>
      </w:r>
      <w:r w:rsidRPr="00436F52">
        <w:rPr>
          <w:rStyle w:val="StyleUnderline"/>
          <w:highlight w:val="cyan"/>
        </w:rPr>
        <w:t>that would categorize</w:t>
      </w:r>
      <w:r w:rsidRPr="00436F52">
        <w:rPr>
          <w:sz w:val="16"/>
        </w:rPr>
        <w:t xml:space="preserve"> most </w:t>
      </w:r>
      <w:r w:rsidRPr="00436F52">
        <w:rPr>
          <w:rStyle w:val="Emphasis"/>
          <w:highlight w:val="cyan"/>
        </w:rPr>
        <w:t>platform</w:t>
      </w:r>
      <w:r w:rsidRPr="00436F52">
        <w:rPr>
          <w:sz w:val="16"/>
        </w:rPr>
        <w:t xml:space="preserve"> or app-based </w:t>
      </w:r>
      <w:r w:rsidRPr="00436F52">
        <w:rPr>
          <w:rStyle w:val="StyleUnderline"/>
        </w:rPr>
        <w:t>workers</w:t>
      </w:r>
      <w:r w:rsidRPr="00436F52">
        <w:rPr>
          <w:sz w:val="16"/>
        </w:rPr>
        <w:t>, including Uber drivers</w:t>
      </w:r>
      <w:r w:rsidRPr="00436F52">
        <w:rPr>
          <w:rStyle w:val="StyleUnderline"/>
        </w:rPr>
        <w:t xml:space="preserve">, </w:t>
      </w:r>
      <w:r w:rsidRPr="00436F52">
        <w:rPr>
          <w:rStyle w:val="StyleUnderline"/>
          <w:highlight w:val="cyan"/>
        </w:rPr>
        <w:t xml:space="preserve">as </w:t>
      </w:r>
      <w:r w:rsidRPr="00436F52">
        <w:rPr>
          <w:rStyle w:val="Emphasis"/>
          <w:highlight w:val="cyan"/>
        </w:rPr>
        <w:t>employees</w:t>
      </w:r>
      <w:r w:rsidRPr="00436F52">
        <w:rPr>
          <w:sz w:val="16"/>
        </w:rPr>
        <w:t xml:space="preserve"> for purposes of state law78 (although Uber and other platforms, have vigorously contested their drivers’ status under AB5). Some worker advocates had hoped to follow up AB5, using the state action exemption, with a state law authorizing collective bargaining by this new subset of workers—independent contractors for NLRA purposes but employees for state law purposes. But </w:t>
      </w:r>
      <w:r w:rsidRPr="00436F52">
        <w:rPr>
          <w:rStyle w:val="StyleUnderline"/>
          <w:highlight w:val="cyan"/>
        </w:rPr>
        <w:t>Uber and</w:t>
      </w:r>
      <w:r w:rsidRPr="00436F52">
        <w:rPr>
          <w:rStyle w:val="StyleUnderline"/>
        </w:rPr>
        <w:t xml:space="preserve"> its </w:t>
      </w:r>
      <w:r w:rsidRPr="00436F52">
        <w:rPr>
          <w:rStyle w:val="StyleUnderline"/>
          <w:highlight w:val="cyan"/>
        </w:rPr>
        <w:t>allies spent</w:t>
      </w:r>
      <w:r w:rsidRPr="00436F52">
        <w:rPr>
          <w:rStyle w:val="StyleUnderline"/>
        </w:rPr>
        <w:t xml:space="preserve"> over</w:t>
      </w:r>
      <w:r w:rsidRPr="00436F52">
        <w:rPr>
          <w:sz w:val="16"/>
        </w:rPr>
        <w:t xml:space="preserve"> </w:t>
      </w:r>
      <w:r w:rsidRPr="00436F52">
        <w:rPr>
          <w:rStyle w:val="Emphasis"/>
          <w:sz w:val="30"/>
          <w:szCs w:val="30"/>
          <w:highlight w:val="cyan"/>
        </w:rPr>
        <w:t>$200 million on a successful campaign</w:t>
      </w:r>
      <w:r w:rsidRPr="00436F52">
        <w:rPr>
          <w:sz w:val="16"/>
        </w:rPr>
        <w:t xml:space="preserve"> </w:t>
      </w:r>
      <w:r w:rsidRPr="00436F52">
        <w:rPr>
          <w:rStyle w:val="StyleUnderline"/>
        </w:rPr>
        <w:t xml:space="preserve">to </w:t>
      </w:r>
      <w:r w:rsidRPr="00436F52">
        <w:rPr>
          <w:rStyle w:val="Emphasis"/>
          <w:highlight w:val="cyan"/>
        </w:rPr>
        <w:t>exclude themselves</w:t>
      </w:r>
      <w:r w:rsidRPr="00436F52">
        <w:rPr>
          <w:sz w:val="16"/>
        </w:rPr>
        <w:t xml:space="preserve"> </w:t>
      </w:r>
      <w:r w:rsidRPr="00436F52">
        <w:rPr>
          <w:rStyle w:val="StyleUnderline"/>
        </w:rPr>
        <w:t xml:space="preserve">and some other </w:t>
      </w:r>
      <w:r w:rsidRPr="00436F52">
        <w:rPr>
          <w:rStyle w:val="Emphasis"/>
          <w:highlight w:val="cyan"/>
        </w:rPr>
        <w:t>app-based companies</w:t>
      </w:r>
      <w:r w:rsidRPr="00436F52">
        <w:rPr>
          <w:rStyle w:val="StyleUnderline"/>
          <w:highlight w:val="cyan"/>
        </w:rPr>
        <w:t xml:space="preserve"> from </w:t>
      </w:r>
      <w:r w:rsidRPr="00436F52">
        <w:rPr>
          <w:rStyle w:val="Emphasis"/>
          <w:highlight w:val="cyan"/>
        </w:rPr>
        <w:t>AB5</w:t>
      </w:r>
      <w:r w:rsidRPr="00436F52">
        <w:rPr>
          <w:rStyle w:val="StyleUnderline"/>
        </w:rPr>
        <w:t xml:space="preserve"> by referendum</w:t>
      </w:r>
      <w:r w:rsidRPr="00436F52">
        <w:rPr>
          <w:sz w:val="16"/>
        </w:rPr>
        <w:t>.79</w:t>
      </w:r>
    </w:p>
    <w:p w14:paraId="452F747D" w14:textId="77777777" w:rsidR="003B3B4E" w:rsidRPr="00454995" w:rsidRDefault="003B3B4E" w:rsidP="003B3B4E">
      <w:pPr>
        <w:rPr>
          <w:u w:val="single"/>
        </w:rPr>
      </w:pPr>
      <w:r w:rsidRPr="00436F52">
        <w:rPr>
          <w:rStyle w:val="StyleUnderline"/>
        </w:rPr>
        <w:t xml:space="preserve">With the passage of </w:t>
      </w:r>
      <w:r w:rsidRPr="00436F52">
        <w:rPr>
          <w:rStyle w:val="Emphasis"/>
          <w:highlight w:val="cyan"/>
        </w:rPr>
        <w:t>Proposition 2280</w:t>
      </w:r>
      <w:r w:rsidRPr="00436F52">
        <w:rPr>
          <w:sz w:val="16"/>
        </w:rPr>
        <w:t xml:space="preserve"> (the most expensive ballot measure in California history) on Election Day 2020,81 Uber and its </w:t>
      </w:r>
      <w:r w:rsidRPr="00436F52">
        <w:rPr>
          <w:rStyle w:val="Emphasis"/>
          <w:highlight w:val="cyan"/>
        </w:rPr>
        <w:t>platform</w:t>
      </w:r>
      <w:r w:rsidRPr="00436F52">
        <w:rPr>
          <w:sz w:val="16"/>
          <w:highlight w:val="cyan"/>
        </w:rPr>
        <w:t xml:space="preserve"> </w:t>
      </w:r>
      <w:r w:rsidRPr="00436F52">
        <w:rPr>
          <w:rStyle w:val="Emphasis"/>
          <w:highlight w:val="cyan"/>
        </w:rPr>
        <w:t>allies killed</w:t>
      </w:r>
      <w:r w:rsidRPr="00436F52">
        <w:rPr>
          <w:rStyle w:val="StyleUnderline"/>
        </w:rPr>
        <w:t xml:space="preserve"> at least </w:t>
      </w:r>
      <w:r w:rsidRPr="00436F52">
        <w:rPr>
          <w:rStyle w:val="Emphasis"/>
          <w:highlight w:val="cyan"/>
        </w:rPr>
        <w:t>two birds</w:t>
      </w:r>
      <w:r w:rsidRPr="00436F52">
        <w:rPr>
          <w:rStyle w:val="StyleUnderline"/>
        </w:rPr>
        <w:t xml:space="preserve"> with </w:t>
      </w:r>
      <w:r w:rsidRPr="00436F52">
        <w:rPr>
          <w:rStyle w:val="Emphasis"/>
        </w:rPr>
        <w:t>one stone</w:t>
      </w:r>
      <w:r w:rsidRPr="00436F52">
        <w:rPr>
          <w:sz w:val="16"/>
        </w:rPr>
        <w:t xml:space="preserve">. </w:t>
      </w:r>
      <w:r w:rsidRPr="00436F52">
        <w:rPr>
          <w:rStyle w:val="StyleUnderline"/>
        </w:rPr>
        <w:t xml:space="preserve">First, the covered </w:t>
      </w:r>
      <w:r w:rsidRPr="00436F52">
        <w:rPr>
          <w:rStyle w:val="Emphasis"/>
          <w:highlight w:val="cyan"/>
        </w:rPr>
        <w:t>platforms escape</w:t>
      </w:r>
      <w:r w:rsidRPr="00436F52">
        <w:rPr>
          <w:rStyle w:val="Emphasis"/>
        </w:rPr>
        <w:t>d</w:t>
      </w:r>
      <w:r w:rsidRPr="00436F52">
        <w:rPr>
          <w:rStyle w:val="StyleUnderline"/>
        </w:rPr>
        <w:t xml:space="preserve"> all of the </w:t>
      </w:r>
      <w:r w:rsidRPr="00436F52">
        <w:rPr>
          <w:rStyle w:val="Emphasis"/>
          <w:highlight w:val="cyan"/>
        </w:rPr>
        <w:t>state statutory employee protections</w:t>
      </w:r>
      <w:r w:rsidRPr="00436F52">
        <w:rPr>
          <w:rStyle w:val="StyleUnderline"/>
          <w:highlight w:val="cyan"/>
        </w:rPr>
        <w:t xml:space="preserve"> and</w:t>
      </w:r>
      <w:r w:rsidRPr="00436F52">
        <w:rPr>
          <w:sz w:val="16"/>
          <w:highlight w:val="cyan"/>
        </w:rPr>
        <w:t xml:space="preserve"> </w:t>
      </w:r>
      <w:r w:rsidRPr="00436F52">
        <w:rPr>
          <w:rStyle w:val="Emphasis"/>
          <w:highlight w:val="cyan"/>
        </w:rPr>
        <w:t>minimum labor standards</w:t>
      </w:r>
      <w:r w:rsidRPr="00436F52">
        <w:rPr>
          <w:sz w:val="16"/>
        </w:rPr>
        <w:t xml:space="preserve"> </w:t>
      </w:r>
      <w:r w:rsidRPr="00436F52">
        <w:rPr>
          <w:rStyle w:val="StyleUnderline"/>
        </w:rPr>
        <w:t xml:space="preserve">that would probably have applied to Uber other app-based drivers under AB5, and dictated their treatment as independent contractors under state law going forward. 82 Misclassification claims arising post-Proposition 22 were destined to fail. 83 Proposition 22 also imposed a </w:t>
      </w:r>
      <w:r w:rsidRPr="00436F52">
        <w:rPr>
          <w:rStyle w:val="Emphasis"/>
          <w:highlight w:val="cyan"/>
        </w:rPr>
        <w:t>seven-eighths supermajority</w:t>
      </w:r>
      <w:r w:rsidRPr="00436F52">
        <w:rPr>
          <w:rStyle w:val="StyleUnderline"/>
          <w:highlight w:val="cyan"/>
        </w:rPr>
        <w:t xml:space="preserve"> requirement for any amendment</w:t>
      </w:r>
      <w:r w:rsidRPr="00436F52">
        <w:rPr>
          <w:rStyle w:val="StyleUnderline"/>
        </w:rPr>
        <w:t>, including any legislation authorizing collective bargaining by the covered workers; that ensured that no such legislation could pass without the platforms’ assent. 84</w:t>
      </w:r>
    </w:p>
    <w:p w14:paraId="4894B92D" w14:textId="77777777" w:rsidR="003B3B4E" w:rsidRDefault="003B3B4E" w:rsidP="003B3B4E"/>
    <w:p w14:paraId="0C90BE0E" w14:textId="77777777" w:rsidR="003B3B4E" w:rsidRDefault="003B3B4E" w:rsidP="003B3B4E">
      <w:pPr>
        <w:pStyle w:val="Heading4"/>
      </w:pPr>
      <w:r w:rsidRPr="002E1FF0">
        <w:rPr>
          <w:u w:val="single"/>
        </w:rPr>
        <w:t>LOBBYING</w:t>
      </w:r>
      <w:r>
        <w:t xml:space="preserve">. Big Tech will </w:t>
      </w:r>
      <w:r w:rsidRPr="002E1FF0">
        <w:rPr>
          <w:u w:val="single"/>
        </w:rPr>
        <w:t>pre-empt</w:t>
      </w:r>
      <w:r>
        <w:t xml:space="preserve"> the plan. </w:t>
      </w:r>
    </w:p>
    <w:p w14:paraId="27D7D63C" w14:textId="77777777" w:rsidR="003B3B4E" w:rsidRDefault="003B3B4E" w:rsidP="003B3B4E">
      <w:bookmarkStart w:id="8"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1E4289A6" w14:textId="77777777" w:rsidR="003B3B4E" w:rsidRPr="005E4CFF" w:rsidRDefault="003B3B4E" w:rsidP="003B3B4E">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p>
    <w:bookmarkEnd w:id="8"/>
    <w:p w14:paraId="79A77493" w14:textId="77777777" w:rsidR="003B3B4E" w:rsidRDefault="003B3B4E" w:rsidP="003B3B4E"/>
    <w:p w14:paraId="2830325A" w14:textId="77777777" w:rsidR="003B3B4E" w:rsidRDefault="003B3B4E" w:rsidP="003B3B4E"/>
    <w:p w14:paraId="752B47F6" w14:textId="77777777" w:rsidR="003B3B4E" w:rsidRDefault="003B3B4E" w:rsidP="003B3B4E">
      <w:pPr>
        <w:pStyle w:val="Heading3"/>
      </w:pPr>
      <w:r>
        <w:t>AT: Nanotech---1AR</w:t>
      </w:r>
    </w:p>
    <w:p w14:paraId="1874A2D7" w14:textId="77777777" w:rsidR="003B3B4E" w:rsidRPr="005A1B4E" w:rsidRDefault="003B3B4E" w:rsidP="003B3B4E">
      <w:pPr>
        <w:pStyle w:val="Heading4"/>
      </w:pPr>
      <w:r>
        <w:rPr>
          <w:u w:val="single"/>
        </w:rPr>
        <w:t>No chance</w:t>
      </w:r>
      <w:r>
        <w:t xml:space="preserve"> it’d overrun the Universe</w:t>
      </w:r>
    </w:p>
    <w:p w14:paraId="4D97D4B7" w14:textId="77777777" w:rsidR="003B3B4E" w:rsidRPr="00EA54CD" w:rsidRDefault="003B3B4E" w:rsidP="003B3B4E">
      <w:r w:rsidRPr="00EA54CD">
        <w:t xml:space="preserve">Jeremy </w:t>
      </w:r>
      <w:r w:rsidRPr="00A23341">
        <w:rPr>
          <w:rStyle w:val="Style13ptBold"/>
        </w:rPr>
        <w:t>Shere 16</w:t>
      </w:r>
      <w:r w:rsidRPr="00EA54CD">
        <w:t>, a science writer who has written and produced for some of public radio's top nationally syndicated science programs, including Sound Medicine, Earth &amp; Sky, and A Moment of Science. His work has appeared in Talking Points Memo, Reuters, Matter Network, The Jerusalem Report, Bloom, and Reform Judaism, among others. He is the author of Renewable: The World-Changing Power of Alternative Energy. Shere teaches journalism and magazine writing at the School of Journalism at Indiana University in Bloomington, “Grey Goo Attack”, 4/2/2016, http://indianapublicmedia.org/amomentofscience/grey-goo-attack-2/</w:t>
      </w:r>
    </w:p>
    <w:p w14:paraId="54C85CAD" w14:textId="77777777" w:rsidR="003B3B4E" w:rsidRPr="006362C4" w:rsidRDefault="003B3B4E" w:rsidP="003B3B4E">
      <w:pPr>
        <w:rPr>
          <w:sz w:val="16"/>
        </w:rPr>
      </w:pPr>
      <w:r w:rsidRPr="006362C4">
        <w:rPr>
          <w:sz w:val="16"/>
        </w:rPr>
        <w:t>Attack of the Killer Robots</w:t>
      </w:r>
    </w:p>
    <w:p w14:paraId="25983DC7" w14:textId="77777777" w:rsidR="003B3B4E" w:rsidRPr="006362C4" w:rsidRDefault="003B3B4E" w:rsidP="003B3B4E">
      <w:pPr>
        <w:rPr>
          <w:u w:val="single"/>
        </w:rPr>
      </w:pPr>
      <w:r w:rsidRPr="006362C4">
        <w:rPr>
          <w:sz w:val="16"/>
        </w:rPr>
        <w:t>Nanotechnology scientists dream of some day creating robots the size of molecules, or even turning molecules into machines that could roam the human body and perform all sorts of useful tasks. But some nanotechnology theorists and science fiction aficionados imagine a more ominous possibility</w:t>
      </w:r>
      <w:r w:rsidRPr="004251B1">
        <w:t xml:space="preserve">. </w:t>
      </w:r>
      <w:r w:rsidRPr="004F06D1">
        <w:rPr>
          <w:highlight w:val="cyan"/>
          <w:u w:val="single"/>
        </w:rPr>
        <w:t>What if</w:t>
      </w:r>
      <w:r w:rsidRPr="006362C4">
        <w:rPr>
          <w:u w:val="single"/>
        </w:rPr>
        <w:t xml:space="preserve"> one of these </w:t>
      </w:r>
      <w:r w:rsidRPr="004F06D1">
        <w:rPr>
          <w:highlight w:val="cyan"/>
          <w:u w:val="single"/>
        </w:rPr>
        <w:t>tiny robots</w:t>
      </w:r>
      <w:r w:rsidRPr="006362C4">
        <w:rPr>
          <w:u w:val="single"/>
        </w:rPr>
        <w:t xml:space="preserve"> were given the ability to </w:t>
      </w:r>
      <w:r w:rsidRPr="004F06D1">
        <w:rPr>
          <w:highlight w:val="cyan"/>
          <w:u w:val="single"/>
        </w:rPr>
        <w:t>self-replicate?</w:t>
      </w:r>
      <w:r w:rsidRPr="006362C4">
        <w:rPr>
          <w:u w:val="single"/>
        </w:rPr>
        <w:t xml:space="preserve"> All it would take is a single malfunction and the robots would consume everything in the galaxy as they multiply out of control until all that was left was a shapeless, robotic mass called “grey goo.”</w:t>
      </w:r>
    </w:p>
    <w:p w14:paraId="5C86C878" w14:textId="77777777" w:rsidR="003B3B4E" w:rsidRPr="006362C4" w:rsidRDefault="003B3B4E" w:rsidP="003B3B4E">
      <w:pPr>
        <w:rPr>
          <w:sz w:val="16"/>
        </w:rPr>
      </w:pPr>
      <w:r w:rsidRPr="006362C4">
        <w:rPr>
          <w:sz w:val="16"/>
        </w:rPr>
        <w:t>Worst Case Scenario</w:t>
      </w:r>
    </w:p>
    <w:p w14:paraId="39C580E1" w14:textId="77777777" w:rsidR="003B3B4E" w:rsidRPr="006362C4" w:rsidRDefault="003B3B4E" w:rsidP="003B3B4E">
      <w:pPr>
        <w:rPr>
          <w:iCs/>
          <w:u w:val="single"/>
          <w:bdr w:val="single" w:sz="8" w:space="0" w:color="auto"/>
        </w:rPr>
      </w:pPr>
      <w:r w:rsidRPr="006362C4">
        <w:rPr>
          <w:sz w:val="16"/>
        </w:rPr>
        <w:t xml:space="preserve">Now, before you go heading for the hills with a year’s supply of water and a survival guide, understand that the death-by-robot scenario is just that—a scenario, and a pretty fanciful one to boot. </w:t>
      </w:r>
      <w:r w:rsidRPr="006362C4">
        <w:rPr>
          <w:u w:val="single"/>
        </w:rPr>
        <w:t xml:space="preserve">First, </w:t>
      </w:r>
      <w:r w:rsidRPr="004F06D1">
        <w:rPr>
          <w:highlight w:val="cyan"/>
          <w:u w:val="single"/>
        </w:rPr>
        <w:t xml:space="preserve">we’re </w:t>
      </w:r>
      <w:r w:rsidRPr="004F06D1">
        <w:rPr>
          <w:rStyle w:val="Emphasis"/>
          <w:highlight w:val="cyan"/>
        </w:rPr>
        <w:t>nowhere near</w:t>
      </w:r>
      <w:r w:rsidRPr="006362C4">
        <w:rPr>
          <w:u w:val="single"/>
        </w:rPr>
        <w:t xml:space="preserve"> the point of </w:t>
      </w:r>
      <w:r w:rsidRPr="004F06D1">
        <w:rPr>
          <w:highlight w:val="cyan"/>
          <w:u w:val="single"/>
        </w:rPr>
        <w:t>being able to create a</w:t>
      </w:r>
      <w:r w:rsidRPr="006362C4">
        <w:rPr>
          <w:u w:val="single"/>
        </w:rPr>
        <w:t xml:space="preserve"> self-</w:t>
      </w:r>
      <w:r w:rsidRPr="004F06D1">
        <w:rPr>
          <w:highlight w:val="cyan"/>
          <w:u w:val="single"/>
        </w:rPr>
        <w:t>replicating nano-machine</w:t>
      </w:r>
      <w:r w:rsidRPr="006362C4">
        <w:rPr>
          <w:u w:val="single"/>
        </w:rPr>
        <w:t xml:space="preserve">. But </w:t>
      </w:r>
      <w:r w:rsidRPr="004F06D1">
        <w:rPr>
          <w:rStyle w:val="Emphasis"/>
          <w:highlight w:val="cyan"/>
        </w:rPr>
        <w:t>even if</w:t>
      </w:r>
      <w:r w:rsidRPr="004F06D1">
        <w:rPr>
          <w:highlight w:val="cyan"/>
          <w:u w:val="single"/>
        </w:rPr>
        <w:t xml:space="preserve"> such</w:t>
      </w:r>
      <w:r w:rsidRPr="006362C4">
        <w:rPr>
          <w:u w:val="single"/>
        </w:rPr>
        <w:t xml:space="preserve"> machines do one day </w:t>
      </w:r>
      <w:r w:rsidRPr="004F06D1">
        <w:rPr>
          <w:highlight w:val="cyan"/>
          <w:u w:val="single"/>
        </w:rPr>
        <w:t>exist, they</w:t>
      </w:r>
      <w:r w:rsidRPr="001F0CF7">
        <w:rPr>
          <w:u w:val="single"/>
        </w:rPr>
        <w:t xml:space="preserve"> would </w:t>
      </w:r>
      <w:r w:rsidRPr="004F06D1">
        <w:rPr>
          <w:highlight w:val="cyan"/>
          <w:u w:val="single"/>
        </w:rPr>
        <w:t xml:space="preserve">have a </w:t>
      </w:r>
      <w:r w:rsidRPr="004F06D1">
        <w:rPr>
          <w:rStyle w:val="Emphasis"/>
          <w:sz w:val="24"/>
          <w:highlight w:val="cyan"/>
        </w:rPr>
        <w:t>hard time taking over the universe</w:t>
      </w:r>
      <w:r w:rsidRPr="004F06D1">
        <w:rPr>
          <w:sz w:val="24"/>
          <w:highlight w:val="cyan"/>
          <w:u w:val="single"/>
        </w:rPr>
        <w:t xml:space="preserve"> </w:t>
      </w:r>
      <w:r w:rsidRPr="004F06D1">
        <w:rPr>
          <w:highlight w:val="cyan"/>
          <w:u w:val="single"/>
        </w:rPr>
        <w:t>for one</w:t>
      </w:r>
      <w:r w:rsidRPr="006362C4">
        <w:rPr>
          <w:u w:val="single"/>
        </w:rPr>
        <w:t xml:space="preserve"> simple </w:t>
      </w:r>
      <w:r w:rsidRPr="004F06D1">
        <w:rPr>
          <w:highlight w:val="cyan"/>
          <w:u w:val="single"/>
        </w:rPr>
        <w:t xml:space="preserve">reason: </w:t>
      </w:r>
      <w:r w:rsidRPr="004F06D1">
        <w:rPr>
          <w:iCs/>
          <w:highlight w:val="cyan"/>
          <w:u w:val="single"/>
          <w:bdr w:val="single" w:sz="8" w:space="0" w:color="auto"/>
        </w:rPr>
        <w:t>fuel</w:t>
      </w:r>
      <w:r w:rsidRPr="006362C4">
        <w:rPr>
          <w:u w:val="single"/>
        </w:rPr>
        <w:t xml:space="preserve">. Even microscopic </w:t>
      </w:r>
      <w:r w:rsidRPr="004F06D1">
        <w:rPr>
          <w:highlight w:val="cyan"/>
          <w:u w:val="single"/>
        </w:rPr>
        <w:t>machines need</w:t>
      </w:r>
      <w:r w:rsidRPr="00A67563">
        <w:rPr>
          <w:u w:val="single"/>
        </w:rPr>
        <w:t xml:space="preserve"> an </w:t>
      </w:r>
      <w:r w:rsidRPr="004F06D1">
        <w:rPr>
          <w:highlight w:val="cyan"/>
          <w:u w:val="single"/>
        </w:rPr>
        <w:t>energy</w:t>
      </w:r>
      <w:r w:rsidRPr="006362C4">
        <w:rPr>
          <w:u w:val="single"/>
        </w:rPr>
        <w:t xml:space="preserve"> source. </w:t>
      </w:r>
      <w:r w:rsidRPr="004F06D1">
        <w:rPr>
          <w:highlight w:val="cyan"/>
          <w:u w:val="single"/>
        </w:rPr>
        <w:t>Inorganic matter</w:t>
      </w:r>
      <w:r w:rsidRPr="006362C4">
        <w:rPr>
          <w:u w:val="single"/>
        </w:rPr>
        <w:t xml:space="preserve"> such as rocks and minerals </w:t>
      </w:r>
      <w:r w:rsidRPr="004F06D1">
        <w:rPr>
          <w:highlight w:val="cyan"/>
          <w:u w:val="single"/>
        </w:rPr>
        <w:t>wouldn’t do</w:t>
      </w:r>
      <w:r w:rsidRPr="001F0CF7">
        <w:rPr>
          <w:u w:val="single"/>
        </w:rPr>
        <w:t xml:space="preserve"> the trick </w:t>
      </w:r>
      <w:r w:rsidRPr="004F06D1">
        <w:rPr>
          <w:highlight w:val="cyan"/>
          <w:u w:val="single"/>
        </w:rPr>
        <w:t>because they</w:t>
      </w:r>
      <w:r w:rsidRPr="006362C4">
        <w:rPr>
          <w:u w:val="single"/>
        </w:rPr>
        <w:t xml:space="preserve"> just </w:t>
      </w:r>
      <w:r w:rsidRPr="004F06D1">
        <w:rPr>
          <w:iCs/>
          <w:highlight w:val="cyan"/>
          <w:u w:val="single"/>
          <w:bdr w:val="single" w:sz="8" w:space="0" w:color="auto"/>
        </w:rPr>
        <w:t>don’t contain stuff</w:t>
      </w:r>
      <w:r w:rsidRPr="001F0CF7">
        <w:rPr>
          <w:iCs/>
          <w:u w:val="single"/>
          <w:bdr w:val="single" w:sz="8" w:space="0" w:color="auto"/>
        </w:rPr>
        <w:t xml:space="preserve"> that the </w:t>
      </w:r>
      <w:r w:rsidRPr="004F06D1">
        <w:rPr>
          <w:iCs/>
          <w:highlight w:val="cyan"/>
          <w:u w:val="single"/>
          <w:bdr w:val="single" w:sz="8" w:space="0" w:color="auto"/>
        </w:rPr>
        <w:t>machines could</w:t>
      </w:r>
      <w:r w:rsidRPr="001F0CF7">
        <w:rPr>
          <w:iCs/>
          <w:u w:val="single"/>
          <w:bdr w:val="single" w:sz="8" w:space="0" w:color="auto"/>
        </w:rPr>
        <w:t xml:space="preserve"> break down</w:t>
      </w:r>
      <w:r w:rsidRPr="006362C4">
        <w:rPr>
          <w:iCs/>
          <w:u w:val="single"/>
          <w:bdr w:val="single" w:sz="8" w:space="0" w:color="auto"/>
        </w:rPr>
        <w:t xml:space="preserve"> and </w:t>
      </w:r>
      <w:r w:rsidRPr="004F06D1">
        <w:rPr>
          <w:iCs/>
          <w:highlight w:val="cyan"/>
          <w:u w:val="single"/>
          <w:bdr w:val="single" w:sz="8" w:space="0" w:color="auto"/>
        </w:rPr>
        <w:t>use for power</w:t>
      </w:r>
      <w:r w:rsidRPr="006362C4">
        <w:t>.</w:t>
      </w:r>
    </w:p>
    <w:p w14:paraId="68EE170B" w14:textId="77777777" w:rsidR="003B3B4E" w:rsidRPr="006362C4" w:rsidRDefault="003B3B4E" w:rsidP="003B3B4E">
      <w:pPr>
        <w:rPr>
          <w:u w:val="single"/>
        </w:rPr>
      </w:pPr>
      <w:r w:rsidRPr="006362C4">
        <w:rPr>
          <w:u w:val="single"/>
        </w:rPr>
        <w:t xml:space="preserve">But </w:t>
      </w:r>
      <w:r w:rsidRPr="001F0CF7">
        <w:rPr>
          <w:u w:val="single"/>
        </w:rPr>
        <w:t xml:space="preserve">what </w:t>
      </w:r>
      <w:r w:rsidRPr="004F06D1">
        <w:rPr>
          <w:highlight w:val="cyan"/>
          <w:u w:val="single"/>
        </w:rPr>
        <w:t>if</w:t>
      </w:r>
      <w:r w:rsidRPr="006362C4">
        <w:rPr>
          <w:u w:val="single"/>
        </w:rPr>
        <w:t xml:space="preserve"> a mad scientist created </w:t>
      </w:r>
      <w:r w:rsidRPr="004F06D1">
        <w:rPr>
          <w:highlight w:val="cyan"/>
          <w:u w:val="single"/>
        </w:rPr>
        <w:t>a robot</w:t>
      </w:r>
      <w:r w:rsidRPr="006362C4">
        <w:rPr>
          <w:u w:val="single"/>
        </w:rPr>
        <w:t xml:space="preserve"> that </w:t>
      </w:r>
      <w:r w:rsidRPr="004F06D1">
        <w:rPr>
          <w:highlight w:val="cyan"/>
          <w:u w:val="single"/>
        </w:rPr>
        <w:t>fed on organic</w:t>
      </w:r>
      <w:r w:rsidRPr="006362C4">
        <w:rPr>
          <w:u w:val="single"/>
        </w:rPr>
        <w:t xml:space="preserve"> materials such as </w:t>
      </w:r>
      <w:r w:rsidRPr="004F06D1">
        <w:rPr>
          <w:highlight w:val="cyan"/>
          <w:u w:val="single"/>
        </w:rPr>
        <w:t xml:space="preserve">sunlight and living things? </w:t>
      </w:r>
      <w:r w:rsidRPr="004F06D1">
        <w:rPr>
          <w:iCs/>
          <w:highlight w:val="cyan"/>
          <w:u w:val="single"/>
          <w:bdr w:val="single" w:sz="8" w:space="0" w:color="auto"/>
        </w:rPr>
        <w:t>Not to worry</w:t>
      </w:r>
      <w:r w:rsidRPr="004251B1">
        <w:rPr>
          <w:u w:val="single"/>
        </w:rPr>
        <w:t xml:space="preserve">. </w:t>
      </w:r>
      <w:r w:rsidRPr="006362C4">
        <w:rPr>
          <w:u w:val="single"/>
        </w:rPr>
        <w:t xml:space="preserve">Natural </w:t>
      </w:r>
      <w:r w:rsidRPr="004F06D1">
        <w:rPr>
          <w:highlight w:val="cyan"/>
          <w:u w:val="single"/>
        </w:rPr>
        <w:t>life forms have</w:t>
      </w:r>
      <w:r w:rsidRPr="006362C4">
        <w:rPr>
          <w:u w:val="single"/>
        </w:rPr>
        <w:t xml:space="preserve"> had around </w:t>
      </w:r>
      <w:r w:rsidRPr="004F06D1">
        <w:rPr>
          <w:highlight w:val="cyan"/>
          <w:u w:val="single"/>
        </w:rPr>
        <w:t>four billion years of training to compete</w:t>
      </w:r>
      <w:r w:rsidRPr="001F0CF7">
        <w:rPr>
          <w:u w:val="single"/>
        </w:rPr>
        <w:t xml:space="preserve"> for resources</w:t>
      </w:r>
      <w:r w:rsidRPr="006362C4">
        <w:rPr>
          <w:u w:val="single"/>
        </w:rPr>
        <w:t xml:space="preserve">; the </w:t>
      </w:r>
      <w:r w:rsidRPr="001F0CF7">
        <w:rPr>
          <w:u w:val="single"/>
        </w:rPr>
        <w:t xml:space="preserve">killer </w:t>
      </w:r>
      <w:r w:rsidRPr="004F06D1">
        <w:rPr>
          <w:highlight w:val="cyan"/>
          <w:u w:val="single"/>
        </w:rPr>
        <w:t>robots</w:t>
      </w:r>
      <w:r w:rsidRPr="006362C4">
        <w:rPr>
          <w:u w:val="single"/>
        </w:rPr>
        <w:t xml:space="preserve"> probably </w:t>
      </w:r>
      <w:r w:rsidRPr="004F06D1">
        <w:rPr>
          <w:iCs/>
          <w:highlight w:val="cyan"/>
          <w:u w:val="single"/>
          <w:bdr w:val="single" w:sz="8" w:space="0" w:color="auto"/>
        </w:rPr>
        <w:t>wouldn’t stand</w:t>
      </w:r>
      <w:r w:rsidRPr="006362C4">
        <w:rPr>
          <w:iCs/>
          <w:u w:val="single"/>
          <w:bdr w:val="single" w:sz="8" w:space="0" w:color="auto"/>
        </w:rPr>
        <w:t xml:space="preserve"> much of </w:t>
      </w:r>
      <w:r w:rsidRPr="004F06D1">
        <w:rPr>
          <w:iCs/>
          <w:highlight w:val="cyan"/>
          <w:u w:val="single"/>
          <w:bdr w:val="single" w:sz="8" w:space="0" w:color="auto"/>
        </w:rPr>
        <w:t>a chance</w:t>
      </w:r>
      <w:r w:rsidRPr="004F06D1">
        <w:rPr>
          <w:highlight w:val="cyan"/>
          <w:u w:val="single"/>
        </w:rPr>
        <w:t xml:space="preserve"> against</w:t>
      </w:r>
      <w:r w:rsidRPr="006362C4">
        <w:rPr>
          <w:u w:val="single"/>
        </w:rPr>
        <w:t xml:space="preserve"> such </w:t>
      </w:r>
      <w:r w:rsidRPr="004F06D1">
        <w:rPr>
          <w:highlight w:val="cyan"/>
          <w:u w:val="single"/>
        </w:rPr>
        <w:t>streamlined competitors</w:t>
      </w:r>
      <w:r w:rsidRPr="006362C4">
        <w:rPr>
          <w:u w:val="single"/>
        </w:rPr>
        <w:t xml:space="preserve">. Plus, </w:t>
      </w:r>
      <w:r w:rsidRPr="004F06D1">
        <w:rPr>
          <w:highlight w:val="cyan"/>
          <w:u w:val="single"/>
        </w:rPr>
        <w:t>if</w:t>
      </w:r>
      <w:r w:rsidRPr="006362C4">
        <w:rPr>
          <w:u w:val="single"/>
        </w:rPr>
        <w:t xml:space="preserve"> the </w:t>
      </w:r>
      <w:r w:rsidRPr="004F06D1">
        <w:rPr>
          <w:highlight w:val="cyan"/>
          <w:u w:val="single"/>
        </w:rPr>
        <w:t>robots were</w:t>
      </w:r>
      <w:r w:rsidRPr="006362C4">
        <w:rPr>
          <w:u w:val="single"/>
        </w:rPr>
        <w:t xml:space="preserve"> made from </w:t>
      </w:r>
      <w:r w:rsidRPr="004F06D1">
        <w:rPr>
          <w:highlight w:val="cyan"/>
          <w:u w:val="single"/>
        </w:rPr>
        <w:t>organic</w:t>
      </w:r>
      <w:r w:rsidRPr="001F0CF7">
        <w:rPr>
          <w:u w:val="single"/>
        </w:rPr>
        <w:t xml:space="preserve"> </w:t>
      </w:r>
      <w:r w:rsidRPr="006362C4">
        <w:rPr>
          <w:u w:val="single"/>
        </w:rPr>
        <w:t xml:space="preserve">materials, </w:t>
      </w:r>
      <w:r w:rsidRPr="004F06D1">
        <w:rPr>
          <w:highlight w:val="cyan"/>
          <w:u w:val="single"/>
        </w:rPr>
        <w:t xml:space="preserve">they might be </w:t>
      </w:r>
      <w:r w:rsidRPr="004F06D1">
        <w:rPr>
          <w:iCs/>
          <w:highlight w:val="cyan"/>
          <w:u w:val="single"/>
          <w:bdr w:val="single" w:sz="8" w:space="0" w:color="auto"/>
        </w:rPr>
        <w:t>preyed on by bacteria or</w:t>
      </w:r>
      <w:r w:rsidRPr="006362C4">
        <w:rPr>
          <w:iCs/>
          <w:u w:val="single"/>
          <w:bdr w:val="single" w:sz="8" w:space="0" w:color="auto"/>
        </w:rPr>
        <w:t xml:space="preserve"> other </w:t>
      </w:r>
      <w:r w:rsidRPr="004F06D1">
        <w:rPr>
          <w:iCs/>
          <w:highlight w:val="cyan"/>
          <w:u w:val="single"/>
          <w:bdr w:val="single" w:sz="8" w:space="0" w:color="auto"/>
        </w:rPr>
        <w:t>predators</w:t>
      </w:r>
      <w:r w:rsidRPr="006362C4">
        <w:t>.</w:t>
      </w:r>
    </w:p>
    <w:p w14:paraId="5C085F6A" w14:textId="48598F21" w:rsidR="003B3B4E" w:rsidRDefault="003B3B4E" w:rsidP="003B3B4E">
      <w:pPr>
        <w:pStyle w:val="Heading2"/>
      </w:pPr>
      <w:r>
        <w:t>Midterms DA</w:t>
      </w:r>
    </w:p>
    <w:p w14:paraId="4D6D2B24" w14:textId="77777777" w:rsidR="003B3B4E" w:rsidRDefault="003B3B4E" w:rsidP="003B3B4E">
      <w:pPr>
        <w:pStyle w:val="Heading3"/>
      </w:pPr>
      <w:r>
        <w:t>AT: UQ---1AR</w:t>
      </w:r>
    </w:p>
    <w:p w14:paraId="701CD9CB" w14:textId="77777777" w:rsidR="003B3B4E" w:rsidRDefault="003B3B4E" w:rsidP="003B3B4E">
      <w:pPr>
        <w:pStyle w:val="Heading4"/>
      </w:pPr>
      <w:r>
        <w:t xml:space="preserve">Iran thumps </w:t>
      </w:r>
    </w:p>
    <w:p w14:paraId="1DDC3929" w14:textId="77777777" w:rsidR="003B3B4E" w:rsidRPr="00800948" w:rsidRDefault="003B3B4E" w:rsidP="003B3B4E">
      <w:r w:rsidRPr="004E171C">
        <w:rPr>
          <w:rStyle w:val="Style13ptBold"/>
        </w:rPr>
        <w:t>Kinsella 3/5</w:t>
      </w:r>
      <w:r>
        <w:t xml:space="preserve"> [Warren, Canadian lawyer, author, political consultant and commentator. “Opinion: Iran strike right call, but one Donald Trump may end up regretting” https://windsorstar.com/opinion/columnists/opinion-iran-strike-right-call-but-one-donald-trump-may-end-up-regretting]</w:t>
      </w:r>
    </w:p>
    <w:p w14:paraId="2489897A" w14:textId="77777777" w:rsidR="003B3B4E" w:rsidRDefault="003B3B4E" w:rsidP="003B3B4E">
      <w:r>
        <w:t xml:space="preserve">But make no mistake: </w:t>
      </w:r>
      <w:r w:rsidRPr="00BE497B">
        <w:rPr>
          <w:rStyle w:val="StyleUnderline"/>
        </w:rPr>
        <w:t>The Israel-America-</w:t>
      </w:r>
      <w:r w:rsidRPr="003D192A">
        <w:rPr>
          <w:rStyle w:val="StyleUnderline"/>
          <w:highlight w:val="cyan"/>
        </w:rPr>
        <w:t>Iran</w:t>
      </w:r>
      <w:r w:rsidRPr="00BE497B">
        <w:rPr>
          <w:rStyle w:val="StyleUnderline"/>
        </w:rPr>
        <w:t xml:space="preserve"> conflict is </w:t>
      </w:r>
      <w:r w:rsidRPr="003D192A">
        <w:rPr>
          <w:rStyle w:val="StyleUnderline"/>
          <w:highlight w:val="cyan"/>
        </w:rPr>
        <w:t xml:space="preserve">likely to become </w:t>
      </w:r>
      <w:r w:rsidRPr="003D192A">
        <w:rPr>
          <w:rStyle w:val="Emphasis"/>
          <w:highlight w:val="cyan"/>
        </w:rPr>
        <w:t>very unpopular</w:t>
      </w:r>
      <w:r w:rsidRPr="003D192A">
        <w:rPr>
          <w:highlight w:val="cyan"/>
        </w:rPr>
        <w:t xml:space="preserve">, </w:t>
      </w:r>
      <w:r w:rsidRPr="003D192A">
        <w:rPr>
          <w:rStyle w:val="Emphasis"/>
          <w:highlight w:val="cyan"/>
        </w:rPr>
        <w:t>very soon.</w:t>
      </w:r>
      <w:r>
        <w:t xml:space="preserve"> Ten reasons:</w:t>
      </w:r>
    </w:p>
    <w:p w14:paraId="4B6BCDE8" w14:textId="77777777" w:rsidR="003B3B4E" w:rsidRPr="00BE497B" w:rsidRDefault="003B3B4E" w:rsidP="003B3B4E">
      <w:pPr>
        <w:rPr>
          <w:rStyle w:val="StyleUnderline"/>
        </w:rPr>
      </w:pPr>
      <w:r>
        <w:t xml:space="preserve">1. </w:t>
      </w:r>
      <w:r w:rsidRPr="00BE497B">
        <w:rPr>
          <w:rStyle w:val="StyleUnderline"/>
        </w:rPr>
        <w:t>Leadership.</w:t>
      </w:r>
    </w:p>
    <w:p w14:paraId="01C72D27" w14:textId="77777777" w:rsidR="003B3B4E" w:rsidRDefault="003B3B4E" w:rsidP="003B3B4E">
      <w:r>
        <w:t xml:space="preserve">Donald </w:t>
      </w:r>
      <w:r w:rsidRPr="003D192A">
        <w:rPr>
          <w:rStyle w:val="StyleUnderline"/>
          <w:highlight w:val="cyan"/>
        </w:rPr>
        <w:t>Trump</w:t>
      </w:r>
      <w:r>
        <w:t xml:space="preserve"> </w:t>
      </w:r>
      <w:r w:rsidRPr="00BE497B">
        <w:rPr>
          <w:rStyle w:val="StyleUnderline"/>
        </w:rPr>
        <w:t xml:space="preserve">is the </w:t>
      </w:r>
      <w:r w:rsidRPr="00BE497B">
        <w:rPr>
          <w:rStyle w:val="Emphasis"/>
        </w:rPr>
        <w:t xml:space="preserve">most </w:t>
      </w:r>
      <w:r w:rsidRPr="003D192A">
        <w:rPr>
          <w:rStyle w:val="Emphasis"/>
          <w:highlight w:val="cyan"/>
        </w:rPr>
        <w:t>reviled</w:t>
      </w:r>
      <w:r w:rsidRPr="00BE497B">
        <w:rPr>
          <w:rStyle w:val="StyleUnderline"/>
        </w:rPr>
        <w:t xml:space="preserve"> U.S. president</w:t>
      </w:r>
      <w:r>
        <w:t xml:space="preserve"> in decades, </w:t>
      </w:r>
      <w:r w:rsidRPr="00BE497B">
        <w:rPr>
          <w:rStyle w:val="StyleUnderline"/>
        </w:rPr>
        <w:t xml:space="preserve">perhaps </w:t>
      </w:r>
      <w:r w:rsidRPr="00BE497B">
        <w:rPr>
          <w:rStyle w:val="Emphasis"/>
        </w:rPr>
        <w:t>ever</w:t>
      </w:r>
      <w:r>
        <w:t xml:space="preserve">. In Israel, Prime Minister Benjamin </w:t>
      </w:r>
      <w:r w:rsidRPr="003D192A">
        <w:rPr>
          <w:rStyle w:val="StyleUnderline"/>
          <w:highlight w:val="cyan"/>
        </w:rPr>
        <w:t>Netanyahu</w:t>
      </w:r>
      <w:r>
        <w:t xml:space="preserve"> </w:t>
      </w:r>
      <w:r w:rsidRPr="00BE497B">
        <w:rPr>
          <w:rStyle w:val="StyleUnderline"/>
        </w:rPr>
        <w:t xml:space="preserve">has been </w:t>
      </w:r>
      <w:r w:rsidRPr="00BE497B">
        <w:rPr>
          <w:rStyle w:val="Emphasis"/>
        </w:rPr>
        <w:t xml:space="preserve">deeply </w:t>
      </w:r>
      <w:r w:rsidRPr="003D192A">
        <w:rPr>
          <w:rStyle w:val="Emphasis"/>
          <w:highlight w:val="cyan"/>
        </w:rPr>
        <w:t>unpopular</w:t>
      </w:r>
      <w:r>
        <w:t xml:space="preserve">. </w:t>
      </w:r>
      <w:r w:rsidRPr="00BE497B">
        <w:rPr>
          <w:rStyle w:val="StyleUnderline"/>
        </w:rPr>
        <w:t>Even when these two</w:t>
      </w:r>
      <w:r>
        <w:t xml:space="preserve"> men </w:t>
      </w:r>
      <w:r w:rsidRPr="00BE497B">
        <w:rPr>
          <w:rStyle w:val="StyleUnderline"/>
        </w:rPr>
        <w:t>do the right thing</w:t>
      </w:r>
      <w:r>
        <w:t xml:space="preserve"> — as in Iran — </w:t>
      </w:r>
      <w:r w:rsidRPr="00BE497B">
        <w:rPr>
          <w:rStyle w:val="StyleUnderline"/>
        </w:rPr>
        <w:t xml:space="preserve">their </w:t>
      </w:r>
      <w:r w:rsidRPr="003D192A">
        <w:rPr>
          <w:rStyle w:val="StyleUnderline"/>
          <w:highlight w:val="cyan"/>
        </w:rPr>
        <w:t>decisions</w:t>
      </w:r>
      <w:r w:rsidRPr="00BE497B">
        <w:rPr>
          <w:rStyle w:val="StyleUnderline"/>
        </w:rPr>
        <w:t xml:space="preserve"> are</w:t>
      </w:r>
      <w:r>
        <w:t xml:space="preserve"> </w:t>
      </w:r>
      <w:r w:rsidRPr="003D192A">
        <w:rPr>
          <w:rStyle w:val="StyleUnderline"/>
          <w:highlight w:val="cyan"/>
        </w:rPr>
        <w:t>regarded</w:t>
      </w:r>
      <w:r w:rsidRPr="003D192A">
        <w:rPr>
          <w:highlight w:val="cyan"/>
        </w:rPr>
        <w:t xml:space="preserve"> </w:t>
      </w:r>
      <w:r w:rsidRPr="003D192A">
        <w:rPr>
          <w:rStyle w:val="StyleUnderline"/>
          <w:highlight w:val="cyan"/>
        </w:rPr>
        <w:t>with</w:t>
      </w:r>
      <w:r w:rsidRPr="003D192A">
        <w:rPr>
          <w:highlight w:val="cyan"/>
        </w:rPr>
        <w:t xml:space="preserve"> </w:t>
      </w:r>
      <w:r w:rsidRPr="003D192A">
        <w:rPr>
          <w:rStyle w:val="Emphasis"/>
          <w:highlight w:val="cyan"/>
        </w:rPr>
        <w:t>suspicion</w:t>
      </w:r>
      <w:r w:rsidRPr="003D192A">
        <w:rPr>
          <w:highlight w:val="cyan"/>
        </w:rPr>
        <w:t xml:space="preserve"> </w:t>
      </w:r>
      <w:r w:rsidRPr="003D192A">
        <w:rPr>
          <w:rStyle w:val="StyleUnderline"/>
          <w:highlight w:val="cyan"/>
        </w:rPr>
        <w:t>and</w:t>
      </w:r>
      <w:r w:rsidRPr="003D192A">
        <w:rPr>
          <w:highlight w:val="cyan"/>
        </w:rPr>
        <w:t xml:space="preserve"> </w:t>
      </w:r>
      <w:r w:rsidRPr="003D192A">
        <w:rPr>
          <w:rStyle w:val="Emphasis"/>
          <w:highlight w:val="cyan"/>
        </w:rPr>
        <w:t>cynicism</w:t>
      </w:r>
      <w:r>
        <w:t>. That may not be fair, but nobody ever said politics is fair.</w:t>
      </w:r>
    </w:p>
    <w:p w14:paraId="511BEBE9" w14:textId="77777777" w:rsidR="003B3B4E" w:rsidRDefault="003B3B4E" w:rsidP="003B3B4E">
      <w:r>
        <w:t>2. Polls.</w:t>
      </w:r>
    </w:p>
    <w:p w14:paraId="37363312" w14:textId="77777777" w:rsidR="003B3B4E" w:rsidRDefault="003B3B4E" w:rsidP="003B3B4E">
      <w:r w:rsidRPr="003D192A">
        <w:rPr>
          <w:rStyle w:val="StyleUnderline"/>
          <w:highlight w:val="cyan"/>
        </w:rPr>
        <w:t xml:space="preserve">Even </w:t>
      </w:r>
      <w:r w:rsidRPr="003D192A">
        <w:rPr>
          <w:rStyle w:val="Emphasis"/>
          <w:highlight w:val="cyan"/>
        </w:rPr>
        <w:t>before</w:t>
      </w:r>
      <w:r>
        <w:t xml:space="preserve"> Israel and America effectively declared </w:t>
      </w:r>
      <w:r w:rsidRPr="00BE497B">
        <w:rPr>
          <w:rStyle w:val="StyleUnderline"/>
        </w:rPr>
        <w:t xml:space="preserve">war on Iran, </w:t>
      </w:r>
      <w:r w:rsidRPr="003D192A">
        <w:rPr>
          <w:rStyle w:val="Emphasis"/>
          <w:highlight w:val="cyan"/>
        </w:rPr>
        <w:t>Americans were opposed</w:t>
      </w:r>
      <w:r>
        <w:t>. A CBS poll found a majority</w:t>
      </w:r>
      <w:r w:rsidRPr="00BE497B">
        <w:rPr>
          <w:rStyle w:val="StyleUnderline"/>
        </w:rPr>
        <w:t>, 53</w:t>
      </w:r>
      <w:r>
        <w:t xml:space="preserve">%, were </w:t>
      </w:r>
      <w:r w:rsidRPr="00BE497B">
        <w:rPr>
          <w:rStyle w:val="StyleUnderline"/>
        </w:rPr>
        <w:t>against taking military action against</w:t>
      </w:r>
      <w:r>
        <w:t xml:space="preserve"> </w:t>
      </w:r>
      <w:r w:rsidRPr="00BE497B">
        <w:rPr>
          <w:rStyle w:val="StyleUnderline"/>
        </w:rPr>
        <w:t>Iran</w:t>
      </w:r>
      <w:r>
        <w:t xml:space="preserve"> — even to prevent the regime from obtaining nuclear weapons. </w:t>
      </w:r>
      <w:r w:rsidRPr="003D192A">
        <w:rPr>
          <w:rStyle w:val="StyleUnderline"/>
          <w:highlight w:val="cyan"/>
        </w:rPr>
        <w:t>Now</w:t>
      </w:r>
      <w:r>
        <w:t xml:space="preserve">, more — </w:t>
      </w:r>
      <w:r w:rsidRPr="00BE497B">
        <w:rPr>
          <w:rStyle w:val="StyleUnderline"/>
        </w:rPr>
        <w:t>almost</w:t>
      </w:r>
      <w:r w:rsidRPr="00BE497B">
        <w:t xml:space="preserve"> </w:t>
      </w:r>
      <w:r w:rsidRPr="00BE497B">
        <w:rPr>
          <w:rStyle w:val="Emphasis"/>
        </w:rPr>
        <w:t>60</w:t>
      </w:r>
      <w:r>
        <w:t xml:space="preserve">% — </w:t>
      </w:r>
      <w:r w:rsidRPr="00BE497B">
        <w:rPr>
          <w:rStyle w:val="StyleUnderline"/>
        </w:rPr>
        <w:t>oppose</w:t>
      </w:r>
      <w:r>
        <w:t xml:space="preserve"> the conflict, CNN found. </w:t>
      </w:r>
      <w:r w:rsidRPr="00BE497B">
        <w:rPr>
          <w:rStyle w:val="StyleUnderline"/>
        </w:rPr>
        <w:t>As casualties and costs mount</w:t>
      </w:r>
      <w:r>
        <w:t xml:space="preserve">, the </w:t>
      </w:r>
      <w:r w:rsidRPr="003D192A">
        <w:rPr>
          <w:rStyle w:val="StyleUnderline"/>
          <w:highlight w:val="cyan"/>
        </w:rPr>
        <w:t>polls</w:t>
      </w:r>
      <w:r w:rsidRPr="00BE497B">
        <w:rPr>
          <w:rStyle w:val="StyleUnderline"/>
        </w:rPr>
        <w:t xml:space="preserve"> </w:t>
      </w:r>
      <w:r w:rsidRPr="003D192A">
        <w:rPr>
          <w:rStyle w:val="StyleUnderline"/>
          <w:highlight w:val="cyan"/>
        </w:rPr>
        <w:t>will</w:t>
      </w:r>
      <w:r w:rsidRPr="00BE497B">
        <w:rPr>
          <w:rStyle w:val="StyleUnderline"/>
        </w:rPr>
        <w:t xml:space="preserve"> almost </w:t>
      </w:r>
      <w:r w:rsidRPr="00BE497B">
        <w:rPr>
          <w:rStyle w:val="Emphasis"/>
        </w:rPr>
        <w:t xml:space="preserve">certainly </w:t>
      </w:r>
      <w:r w:rsidRPr="003D192A">
        <w:rPr>
          <w:rStyle w:val="Emphasis"/>
          <w:highlight w:val="cyan"/>
        </w:rPr>
        <w:t>get worse</w:t>
      </w:r>
      <w:r w:rsidRPr="003D192A">
        <w:rPr>
          <w:highlight w:val="cyan"/>
        </w:rPr>
        <w:t>.</w:t>
      </w:r>
    </w:p>
    <w:p w14:paraId="355219D3" w14:textId="77777777" w:rsidR="003B3B4E" w:rsidRDefault="003B3B4E" w:rsidP="003B3B4E">
      <w:r>
        <w:t>3. Regime change.</w:t>
      </w:r>
    </w:p>
    <w:p w14:paraId="29B576CA" w14:textId="77777777" w:rsidR="003B3B4E" w:rsidRDefault="003B3B4E" w:rsidP="003B3B4E">
      <w:r w:rsidRPr="00BE497B">
        <w:rPr>
          <w:rStyle w:val="StyleUnderline"/>
        </w:rPr>
        <w:t>Trump</w:t>
      </w:r>
      <w:r>
        <w:t xml:space="preserve"> has </w:t>
      </w:r>
      <w:r w:rsidRPr="00BE497B">
        <w:rPr>
          <w:rStyle w:val="StyleUnderline"/>
        </w:rPr>
        <w:t>said his goal is regime change</w:t>
      </w:r>
      <w:r>
        <w:t xml:space="preserve">. But </w:t>
      </w:r>
      <w:r w:rsidRPr="003D192A">
        <w:rPr>
          <w:rStyle w:val="StyleUnderline"/>
          <w:highlight w:val="cyan"/>
        </w:rPr>
        <w:t xml:space="preserve">regime change has </w:t>
      </w:r>
      <w:r w:rsidRPr="003D192A">
        <w:rPr>
          <w:rStyle w:val="Emphasis"/>
          <w:highlight w:val="cyan"/>
        </w:rPr>
        <w:t>never been possible</w:t>
      </w:r>
      <w:r w:rsidRPr="00BE497B">
        <w:rPr>
          <w:rStyle w:val="StyleUnderline"/>
        </w:rPr>
        <w:t xml:space="preserve"> from one mile up</w:t>
      </w:r>
      <w:r>
        <w:t xml:space="preserve">, using a fighter jet. Military </w:t>
      </w:r>
      <w:r w:rsidRPr="00BE497B">
        <w:rPr>
          <w:rStyle w:val="StyleUnderline"/>
        </w:rPr>
        <w:t>analysts</w:t>
      </w:r>
      <w:r>
        <w:t xml:space="preserve"> </w:t>
      </w:r>
      <w:r w:rsidRPr="00BE497B">
        <w:rPr>
          <w:rStyle w:val="StyleUnderline"/>
        </w:rPr>
        <w:t xml:space="preserve">say regime change </w:t>
      </w:r>
      <w:r w:rsidRPr="003D192A">
        <w:rPr>
          <w:rStyle w:val="StyleUnderline"/>
          <w:highlight w:val="cyan"/>
        </w:rPr>
        <w:t xml:space="preserve">needs </w:t>
      </w:r>
      <w:r w:rsidRPr="003D192A">
        <w:rPr>
          <w:rStyle w:val="Emphasis"/>
          <w:highlight w:val="cyan"/>
        </w:rPr>
        <w:t>boots on the ground</w:t>
      </w:r>
      <w:r>
        <w:t xml:space="preserve"> long term. </w:t>
      </w:r>
      <w:r w:rsidRPr="00BE497B">
        <w:rPr>
          <w:rStyle w:val="StyleUnderline"/>
        </w:rPr>
        <w:t>Trump has sworn that won’t</w:t>
      </w:r>
      <w:r>
        <w:t xml:space="preserve"> </w:t>
      </w:r>
      <w:r w:rsidRPr="00BE497B">
        <w:rPr>
          <w:rStyle w:val="StyleUnderline"/>
        </w:rPr>
        <w:t xml:space="preserve">happen. So </w:t>
      </w:r>
      <w:r w:rsidRPr="003D192A">
        <w:rPr>
          <w:rStyle w:val="StyleUnderline"/>
          <w:highlight w:val="cyan"/>
        </w:rPr>
        <w:t xml:space="preserve">the </w:t>
      </w:r>
      <w:r w:rsidRPr="003D192A">
        <w:rPr>
          <w:rStyle w:val="Emphasis"/>
          <w:highlight w:val="cyan"/>
        </w:rPr>
        <w:t>war will continue</w:t>
      </w:r>
      <w:r w:rsidRPr="003D192A">
        <w:rPr>
          <w:highlight w:val="cyan"/>
        </w:rPr>
        <w:t>.</w:t>
      </w:r>
    </w:p>
    <w:p w14:paraId="319AF3A2" w14:textId="77777777" w:rsidR="003B3B4E" w:rsidRDefault="003B3B4E" w:rsidP="003B3B4E">
      <w:r>
        <w:t>4. Broken promise.</w:t>
      </w:r>
    </w:p>
    <w:p w14:paraId="208155EF" w14:textId="77777777" w:rsidR="003B3B4E" w:rsidRDefault="003B3B4E" w:rsidP="003B3B4E">
      <w:r w:rsidRPr="003D192A">
        <w:rPr>
          <w:rStyle w:val="StyleUnderline"/>
          <w:highlight w:val="cyan"/>
        </w:rPr>
        <w:t>Trump</w:t>
      </w:r>
      <w:r>
        <w:t xml:space="preserve">, however, </w:t>
      </w:r>
      <w:r w:rsidRPr="003D192A">
        <w:rPr>
          <w:rStyle w:val="Emphasis"/>
          <w:highlight w:val="cyan"/>
        </w:rPr>
        <w:t>promised</w:t>
      </w:r>
      <w:r w:rsidRPr="003D192A">
        <w:rPr>
          <w:rStyle w:val="StyleUnderline"/>
          <w:highlight w:val="cyan"/>
        </w:rPr>
        <w:t xml:space="preserve"> to </w:t>
      </w:r>
      <w:r w:rsidRPr="003D192A">
        <w:rPr>
          <w:rStyle w:val="Emphasis"/>
          <w:highlight w:val="cyan"/>
        </w:rPr>
        <w:t xml:space="preserve">never </w:t>
      </w:r>
      <w:r w:rsidRPr="003D192A">
        <w:rPr>
          <w:rStyle w:val="Emphasis"/>
        </w:rPr>
        <w:t>do</w:t>
      </w:r>
      <w:r w:rsidRPr="00BE497B">
        <w:rPr>
          <w:rStyle w:val="Emphasis"/>
        </w:rPr>
        <w:t xml:space="preserve"> precisely</w:t>
      </w:r>
      <w:r w:rsidRPr="00BE497B">
        <w:rPr>
          <w:rStyle w:val="StyleUnderline"/>
        </w:rPr>
        <w:t xml:space="preserve"> what he has done here</w:t>
      </w:r>
      <w:r>
        <w:t xml:space="preserve"> — wage war on Iran. In November 2024, he </w:t>
      </w:r>
      <w:r w:rsidRPr="00BE497B">
        <w:rPr>
          <w:rStyle w:val="StyleUnderline"/>
        </w:rPr>
        <w:t>told his supporters:</w:t>
      </w:r>
      <w:r>
        <w:t xml:space="preserve"> “</w:t>
      </w:r>
      <w:r w:rsidRPr="00BE497B">
        <w:rPr>
          <w:rStyle w:val="StyleUnderline"/>
        </w:rPr>
        <w:t xml:space="preserve">I’m </w:t>
      </w:r>
      <w:r w:rsidRPr="00BE497B">
        <w:rPr>
          <w:rStyle w:val="Emphasis"/>
        </w:rPr>
        <w:t xml:space="preserve">not going to </w:t>
      </w:r>
      <w:r w:rsidRPr="003D192A">
        <w:rPr>
          <w:rStyle w:val="Emphasis"/>
          <w:highlight w:val="cyan"/>
        </w:rPr>
        <w:t>start a war</w:t>
      </w:r>
      <w:r w:rsidRPr="00BE497B">
        <w:rPr>
          <w:rStyle w:val="StyleUnderline"/>
        </w:rPr>
        <w:t>.</w:t>
      </w:r>
      <w:r>
        <w:t xml:space="preserve"> I’m going to stop wars.” For years, Trump has effectively campaigned as a pro-peace politician — saying the Iraq war, for example, was a “big, fat mistake.” </w:t>
      </w:r>
      <w:r w:rsidRPr="00BE497B">
        <w:rPr>
          <w:rStyle w:val="StyleUnderline"/>
        </w:rPr>
        <w:t xml:space="preserve">For his </w:t>
      </w:r>
      <w:r w:rsidRPr="00BE497B">
        <w:rPr>
          <w:rStyle w:val="Emphasis"/>
        </w:rPr>
        <w:t>base</w:t>
      </w:r>
      <w:r>
        <w:t xml:space="preserve">, </w:t>
      </w:r>
      <w:r w:rsidRPr="00BE497B">
        <w:rPr>
          <w:rStyle w:val="StyleUnderline"/>
        </w:rPr>
        <w:t>Trump’s</w:t>
      </w:r>
      <w:r>
        <w:t xml:space="preserve"> newfound </w:t>
      </w:r>
      <w:r w:rsidRPr="003D192A">
        <w:rPr>
          <w:rStyle w:val="StyleUnderline"/>
          <w:highlight w:val="cyan"/>
        </w:rPr>
        <w:t>hawkishness</w:t>
      </w:r>
      <w:r w:rsidRPr="003D192A">
        <w:rPr>
          <w:highlight w:val="cyan"/>
        </w:rPr>
        <w:t xml:space="preserve"> </w:t>
      </w:r>
      <w:r w:rsidRPr="003D192A">
        <w:rPr>
          <w:rStyle w:val="StyleUnderline"/>
          <w:highlight w:val="cyan"/>
        </w:rPr>
        <w:t xml:space="preserve">represents a </w:t>
      </w:r>
      <w:r w:rsidRPr="003D192A">
        <w:rPr>
          <w:rStyle w:val="Emphasis"/>
          <w:highlight w:val="cyan"/>
        </w:rPr>
        <w:t>massive flip-flop</w:t>
      </w:r>
      <w:r w:rsidRPr="00BE497B">
        <w:rPr>
          <w:rStyle w:val="StyleUnderline"/>
        </w:rPr>
        <w:t>:</w:t>
      </w:r>
      <w:r>
        <w:t xml:space="preserve"> It simply isn’t what he promised and American voters know it.</w:t>
      </w:r>
    </w:p>
    <w:p w14:paraId="1CCA81A0" w14:textId="77777777" w:rsidR="003B3B4E" w:rsidRDefault="003B3B4E" w:rsidP="003B3B4E">
      <w:r>
        <w:t>5. MAGA.</w:t>
      </w:r>
    </w:p>
    <w:p w14:paraId="1FDB9BC3" w14:textId="77777777" w:rsidR="003B3B4E" w:rsidRDefault="003B3B4E" w:rsidP="003B3B4E">
      <w:r>
        <w:t xml:space="preserve">Make America Great Again is one of the most successful movements in modern political history. MAGA took a controversial reality show host with no political experience and made him president, twice. </w:t>
      </w:r>
      <w:r w:rsidRPr="006A5429">
        <w:rPr>
          <w:rStyle w:val="StyleUnderline"/>
        </w:rPr>
        <w:t xml:space="preserve">MAGA’s </w:t>
      </w:r>
      <w:r w:rsidRPr="006A5429">
        <w:rPr>
          <w:rStyle w:val="Emphasis"/>
        </w:rPr>
        <w:t>core principle</w:t>
      </w:r>
      <w:r w:rsidRPr="006A5429">
        <w:rPr>
          <w:rStyle w:val="StyleUnderline"/>
        </w:rPr>
        <w:t xml:space="preserve"> has</w:t>
      </w:r>
      <w:r>
        <w:t xml:space="preserve"> always been “</w:t>
      </w:r>
      <w:r w:rsidRPr="003D192A">
        <w:rPr>
          <w:rStyle w:val="Emphasis"/>
          <w:highlight w:val="cyan"/>
        </w:rPr>
        <w:t>America first</w:t>
      </w:r>
      <w:r>
        <w:t xml:space="preserve">” — and no more foreign wars. </w:t>
      </w:r>
      <w:r w:rsidRPr="006A5429">
        <w:rPr>
          <w:rStyle w:val="StyleUnderline"/>
        </w:rPr>
        <w:t xml:space="preserve">MAGA icons are </w:t>
      </w:r>
      <w:r w:rsidRPr="006A5429">
        <w:t>accordingly</w:t>
      </w:r>
      <w:r>
        <w:t xml:space="preserve"> </w:t>
      </w:r>
      <w:r w:rsidRPr="003D192A">
        <w:rPr>
          <w:rStyle w:val="Emphasis"/>
          <w:highlight w:val="cyan"/>
        </w:rPr>
        <w:t>very unhappy</w:t>
      </w:r>
      <w:r>
        <w:t xml:space="preserve"> — like </w:t>
      </w:r>
      <w:r w:rsidRPr="006A5429">
        <w:rPr>
          <w:rStyle w:val="StyleUnderline"/>
        </w:rPr>
        <w:t>Marjorie Taylor Greene</w:t>
      </w:r>
      <w:r>
        <w:t xml:space="preserve">, who last weekend </w:t>
      </w:r>
      <w:r w:rsidRPr="006A5429">
        <w:rPr>
          <w:rStyle w:val="StyleUnderline"/>
        </w:rPr>
        <w:t>tweeted</w:t>
      </w:r>
      <w:r>
        <w:t>: “</w:t>
      </w:r>
      <w:r w:rsidRPr="006A5429">
        <w:rPr>
          <w:rStyle w:val="StyleUnderline"/>
        </w:rPr>
        <w:t>This is NOT freeing the Iranian people</w:t>
      </w:r>
      <w:r>
        <w:t>!!! This is murdering their children!!! WTF are you insane people doing??? AMERICA DOES NOT SUPPORT THIS!!!”</w:t>
      </w:r>
    </w:p>
    <w:p w14:paraId="46F34A00" w14:textId="77777777" w:rsidR="003B3B4E" w:rsidRDefault="003B3B4E" w:rsidP="003B3B4E">
      <w:r>
        <w:t>6. Casualties.</w:t>
      </w:r>
    </w:p>
    <w:p w14:paraId="7E6ACABF" w14:textId="77777777" w:rsidR="003B3B4E" w:rsidRDefault="003B3B4E" w:rsidP="003B3B4E">
      <w:r w:rsidRPr="006A5429">
        <w:rPr>
          <w:rStyle w:val="StyleUnderline"/>
        </w:rPr>
        <w:t>Trump was honest</w:t>
      </w:r>
      <w:r>
        <w:t xml:space="preserve">, for once, </w:t>
      </w:r>
      <w:r w:rsidRPr="006A5429">
        <w:rPr>
          <w:rStyle w:val="StyleUnderline"/>
        </w:rPr>
        <w:t>about the likelihood of American casualties</w:t>
      </w:r>
      <w:r>
        <w:t xml:space="preserve"> in the Iranian conflict. In the first days, there were already four deaths. Four American military personnel were also killed in Benghazi, Libya, in 2012 — and </w:t>
      </w:r>
      <w:r w:rsidRPr="006A5429">
        <w:rPr>
          <w:rStyle w:val="StyleUnderline"/>
        </w:rPr>
        <w:t xml:space="preserve">those </w:t>
      </w:r>
      <w:r w:rsidRPr="003D192A">
        <w:rPr>
          <w:rStyle w:val="StyleUnderline"/>
          <w:highlight w:val="cyan"/>
        </w:rPr>
        <w:t>deaths</w:t>
      </w:r>
      <w:r w:rsidRPr="006A5429">
        <w:rPr>
          <w:rStyle w:val="StyleUnderline"/>
        </w:rPr>
        <w:t xml:space="preserve"> have </w:t>
      </w:r>
      <w:r w:rsidRPr="003D192A">
        <w:rPr>
          <w:rStyle w:val="Emphasis"/>
          <w:highlight w:val="cyan"/>
        </w:rPr>
        <w:t>haunted</w:t>
      </w:r>
      <w:r w:rsidRPr="006A5429">
        <w:rPr>
          <w:rStyle w:val="Emphasis"/>
        </w:rPr>
        <w:t xml:space="preserve"> the political </w:t>
      </w:r>
      <w:r w:rsidRPr="003D192A">
        <w:rPr>
          <w:rStyle w:val="Emphasis"/>
          <w:highlight w:val="cyan"/>
        </w:rPr>
        <w:t>career</w:t>
      </w:r>
      <w:r w:rsidRPr="003D192A">
        <w:rPr>
          <w:highlight w:val="cyan"/>
        </w:rPr>
        <w:t xml:space="preserve"> </w:t>
      </w:r>
      <w:r w:rsidRPr="003D192A">
        <w:rPr>
          <w:rStyle w:val="StyleUnderline"/>
          <w:highlight w:val="cyan"/>
        </w:rPr>
        <w:t>of</w:t>
      </w:r>
      <w:r w:rsidRPr="003D192A">
        <w:rPr>
          <w:highlight w:val="cyan"/>
        </w:rPr>
        <w:t xml:space="preserve"> </w:t>
      </w:r>
      <w:r w:rsidRPr="003D192A">
        <w:rPr>
          <w:rStyle w:val="Emphasis"/>
        </w:rPr>
        <w:t xml:space="preserve">Hillary </w:t>
      </w:r>
      <w:r w:rsidRPr="003D192A">
        <w:rPr>
          <w:rStyle w:val="Emphasis"/>
          <w:highlight w:val="cyan"/>
        </w:rPr>
        <w:t>Clinton</w:t>
      </w:r>
      <w:r w:rsidRPr="006A5429">
        <w:rPr>
          <w:rStyle w:val="Emphasis"/>
        </w:rPr>
        <w:t>,</w:t>
      </w:r>
      <w:r>
        <w:t xml:space="preserve"> then secretary of state, ever since. </w:t>
      </w:r>
      <w:r w:rsidRPr="003D192A">
        <w:rPr>
          <w:rStyle w:val="StyleUnderline"/>
          <w:highlight w:val="cyan"/>
        </w:rPr>
        <w:t xml:space="preserve">Trump could </w:t>
      </w:r>
      <w:r w:rsidRPr="003D192A">
        <w:rPr>
          <w:rStyle w:val="Emphasis"/>
          <w:highlight w:val="cyan"/>
        </w:rPr>
        <w:t>experience</w:t>
      </w:r>
      <w:r w:rsidRPr="006A5429">
        <w:rPr>
          <w:rStyle w:val="Emphasis"/>
        </w:rPr>
        <w:t xml:space="preserve"> the </w:t>
      </w:r>
      <w:r w:rsidRPr="003D192A">
        <w:rPr>
          <w:rStyle w:val="Emphasis"/>
          <w:highlight w:val="cyan"/>
        </w:rPr>
        <w:t>same fate</w:t>
      </w:r>
      <w:r w:rsidRPr="003D192A">
        <w:rPr>
          <w:highlight w:val="cyan"/>
        </w:rPr>
        <w:t>.</w:t>
      </w:r>
    </w:p>
    <w:p w14:paraId="61F0FF0A" w14:textId="77777777" w:rsidR="003B3B4E" w:rsidRDefault="003B3B4E" w:rsidP="003B3B4E">
      <w:r>
        <w:t>7. Where’s the Iranians?</w:t>
      </w:r>
    </w:p>
    <w:p w14:paraId="757513FF" w14:textId="77777777" w:rsidR="003B3B4E" w:rsidRDefault="003B3B4E" w:rsidP="003B3B4E">
      <w:r>
        <w:t xml:space="preserve">At the end of 2025, </w:t>
      </w:r>
      <w:r w:rsidRPr="006A5429">
        <w:rPr>
          <w:rStyle w:val="StyleUnderline"/>
        </w:rPr>
        <w:t>Iran’s currency plunged in value</w:t>
      </w:r>
      <w:r>
        <w:t xml:space="preserve">, </w:t>
      </w:r>
      <w:r w:rsidRPr="006A5429">
        <w:rPr>
          <w:rStyle w:val="StyleUnderline"/>
        </w:rPr>
        <w:t xml:space="preserve">setting off weeks of </w:t>
      </w:r>
      <w:r w:rsidRPr="006A5429">
        <w:rPr>
          <w:rStyle w:val="Emphasis"/>
        </w:rPr>
        <w:t>massive</w:t>
      </w:r>
      <w:r w:rsidRPr="006A5429">
        <w:rPr>
          <w:rStyle w:val="StyleUnderline"/>
        </w:rPr>
        <w:t xml:space="preserve"> and </w:t>
      </w:r>
      <w:r w:rsidRPr="006A5429">
        <w:rPr>
          <w:rStyle w:val="Emphasis"/>
        </w:rPr>
        <w:t>bloody</w:t>
      </w:r>
      <w:r w:rsidRPr="006A5429">
        <w:rPr>
          <w:rStyle w:val="StyleUnderline"/>
        </w:rPr>
        <w:t xml:space="preserve"> </w:t>
      </w:r>
      <w:r w:rsidRPr="006A5429">
        <w:rPr>
          <w:rStyle w:val="Emphasis"/>
        </w:rPr>
        <w:t>demonstrations</w:t>
      </w:r>
      <w:r>
        <w:t xml:space="preserve">. </w:t>
      </w:r>
      <w:r w:rsidRPr="003D192A">
        <w:rPr>
          <w:rStyle w:val="StyleUnderline"/>
          <w:highlight w:val="cyan"/>
        </w:rPr>
        <w:t>Trump</w:t>
      </w:r>
      <w:r>
        <w:t xml:space="preserve"> clearly </w:t>
      </w:r>
      <w:r w:rsidRPr="006A5429">
        <w:rPr>
          <w:rStyle w:val="StyleUnderline"/>
        </w:rPr>
        <w:t xml:space="preserve">had been </w:t>
      </w:r>
      <w:r w:rsidRPr="003D192A">
        <w:rPr>
          <w:rStyle w:val="StyleUnderline"/>
          <w:highlight w:val="cyan"/>
        </w:rPr>
        <w:t>counting on</w:t>
      </w:r>
      <w:r w:rsidRPr="006A5429">
        <w:rPr>
          <w:rStyle w:val="StyleUnderline"/>
        </w:rPr>
        <w:t xml:space="preserve"> </w:t>
      </w:r>
      <w:r w:rsidRPr="006A5429">
        <w:rPr>
          <w:rStyle w:val="Emphasis"/>
        </w:rPr>
        <w:t xml:space="preserve">another </w:t>
      </w:r>
      <w:r w:rsidRPr="003D192A">
        <w:rPr>
          <w:rStyle w:val="Emphasis"/>
          <w:highlight w:val="cyan"/>
        </w:rPr>
        <w:t>popular uprising</w:t>
      </w:r>
      <w:r>
        <w:t xml:space="preserve"> to follow his military action — </w:t>
      </w:r>
      <w:r w:rsidRPr="003D192A">
        <w:rPr>
          <w:rStyle w:val="StyleUnderline"/>
          <w:highlight w:val="cyan"/>
        </w:rPr>
        <w:t>but</w:t>
      </w:r>
      <w:r w:rsidRPr="006A5429">
        <w:rPr>
          <w:rStyle w:val="StyleUnderline"/>
        </w:rPr>
        <w:t xml:space="preserve"> </w:t>
      </w:r>
      <w:r w:rsidRPr="003D192A">
        <w:rPr>
          <w:rStyle w:val="StyleUnderline"/>
          <w:highlight w:val="cyan"/>
        </w:rPr>
        <w:t>that</w:t>
      </w:r>
      <w:r w:rsidRPr="006A5429">
        <w:rPr>
          <w:rStyle w:val="StyleUnderline"/>
        </w:rPr>
        <w:t xml:space="preserve"> </w:t>
      </w:r>
      <w:r w:rsidRPr="006A5429">
        <w:rPr>
          <w:rStyle w:val="Emphasis"/>
        </w:rPr>
        <w:t xml:space="preserve">simply </w:t>
      </w:r>
      <w:r w:rsidRPr="003D192A">
        <w:rPr>
          <w:rStyle w:val="Emphasis"/>
          <w:highlight w:val="cyan"/>
        </w:rPr>
        <w:t>hasn’t</w:t>
      </w:r>
      <w:r>
        <w:t xml:space="preserve"> </w:t>
      </w:r>
      <w:r w:rsidRPr="003D192A">
        <w:rPr>
          <w:rStyle w:val="Emphasis"/>
          <w:highlight w:val="cyan"/>
        </w:rPr>
        <w:t>happened</w:t>
      </w:r>
      <w:r>
        <w:t xml:space="preserve"> yet. So far, </w:t>
      </w:r>
      <w:r w:rsidRPr="006A5429">
        <w:rPr>
          <w:rStyle w:val="StyleUnderline"/>
        </w:rPr>
        <w:t xml:space="preserve">Iranians </w:t>
      </w:r>
      <w:r w:rsidRPr="006A5429">
        <w:rPr>
          <w:rStyle w:val="Emphasis"/>
        </w:rPr>
        <w:t>haven’t seemed eager</w:t>
      </w:r>
      <w:r w:rsidRPr="006A5429">
        <w:rPr>
          <w:rStyle w:val="StyleUnderline"/>
        </w:rPr>
        <w:t xml:space="preserve"> to take to the streets </w:t>
      </w:r>
      <w:r>
        <w:t>and take back their country.</w:t>
      </w:r>
    </w:p>
    <w:p w14:paraId="278D1706" w14:textId="77777777" w:rsidR="003B3B4E" w:rsidRDefault="003B3B4E" w:rsidP="003B3B4E">
      <w:r>
        <w:t>8. The IRGC.</w:t>
      </w:r>
    </w:p>
    <w:p w14:paraId="6AB8FE8B" w14:textId="77777777" w:rsidR="003B3B4E" w:rsidRDefault="003B3B4E" w:rsidP="003B3B4E">
      <w:r>
        <w:t>Since 1979, the fanatics who kept the ayatollahs in power have been the feared Islamic Revolutionary Guard Corps. Designated a terror group by Canada, the IRGC has an estimated 200,000 trained, well-armed IRGC members, and they have presided over decades of murder, torture, abductions and rapes — against their own people. Until the IRGC is defeated, this war will not be won.</w:t>
      </w:r>
    </w:p>
    <w:p w14:paraId="560A11A2" w14:textId="77777777" w:rsidR="003B3B4E" w:rsidRDefault="003B3B4E" w:rsidP="003B3B4E">
      <w:r>
        <w:t>9. Midterms.</w:t>
      </w:r>
    </w:p>
    <w:p w14:paraId="5B534659" w14:textId="77777777" w:rsidR="003B3B4E" w:rsidRDefault="003B3B4E" w:rsidP="003B3B4E">
      <w:r>
        <w:t xml:space="preserve">The U.S. </w:t>
      </w:r>
      <w:r w:rsidRPr="003D192A">
        <w:rPr>
          <w:rStyle w:val="Emphasis"/>
          <w:highlight w:val="cyan"/>
        </w:rPr>
        <w:t>midterm elections</w:t>
      </w:r>
      <w:r w:rsidRPr="003D192A">
        <w:rPr>
          <w:highlight w:val="cyan"/>
        </w:rPr>
        <w:t xml:space="preserve"> </w:t>
      </w:r>
      <w:r w:rsidRPr="003D192A">
        <w:rPr>
          <w:rStyle w:val="StyleUnderline"/>
          <w:highlight w:val="cyan"/>
        </w:rPr>
        <w:t>are coming</w:t>
      </w:r>
      <w:r w:rsidRPr="002952E7">
        <w:rPr>
          <w:rStyle w:val="StyleUnderline"/>
        </w:rPr>
        <w:t xml:space="preserve"> —</w:t>
      </w:r>
      <w:r>
        <w:t xml:space="preserve"> </w:t>
      </w:r>
      <w:r w:rsidRPr="002952E7">
        <w:rPr>
          <w:rStyle w:val="StyleUnderline"/>
        </w:rPr>
        <w:t>and</w:t>
      </w:r>
      <w:r>
        <w:t xml:space="preserve">, </w:t>
      </w:r>
      <w:r w:rsidRPr="002952E7">
        <w:rPr>
          <w:rStyle w:val="StyleUnderline"/>
        </w:rPr>
        <w:t xml:space="preserve">if this war is still on, </w:t>
      </w:r>
      <w:r w:rsidRPr="003D192A">
        <w:rPr>
          <w:rStyle w:val="StyleUnderline"/>
          <w:highlight w:val="cyan"/>
        </w:rPr>
        <w:t>Trump</w:t>
      </w:r>
      <w:r>
        <w:t xml:space="preserve"> could </w:t>
      </w:r>
      <w:r w:rsidRPr="003D192A">
        <w:rPr>
          <w:rStyle w:val="Emphasis"/>
          <w:highlight w:val="cyan"/>
        </w:rPr>
        <w:t>lose very badly</w:t>
      </w:r>
      <w:r>
        <w:t xml:space="preserve">. </w:t>
      </w:r>
      <w:r w:rsidRPr="002952E7">
        <w:rPr>
          <w:rStyle w:val="StyleUnderline"/>
        </w:rPr>
        <w:t>His</w:t>
      </w:r>
      <w:r>
        <w:t xml:space="preserve"> Republican </w:t>
      </w:r>
      <w:r w:rsidRPr="003D192A">
        <w:rPr>
          <w:rStyle w:val="StyleUnderline"/>
          <w:highlight w:val="cyan"/>
        </w:rPr>
        <w:t xml:space="preserve">Party was </w:t>
      </w:r>
      <w:r w:rsidRPr="003D192A">
        <w:rPr>
          <w:rStyle w:val="Emphasis"/>
          <w:highlight w:val="cyan"/>
        </w:rPr>
        <w:t>already in trouble</w:t>
      </w:r>
      <w:r>
        <w:t xml:space="preserve"> — </w:t>
      </w:r>
      <w:r w:rsidRPr="003D192A">
        <w:rPr>
          <w:rStyle w:val="StyleUnderline"/>
          <w:highlight w:val="cyan"/>
        </w:rPr>
        <w:t xml:space="preserve">but a </w:t>
      </w:r>
      <w:r w:rsidRPr="003D192A">
        <w:rPr>
          <w:rStyle w:val="Emphasis"/>
          <w:highlight w:val="cyan"/>
        </w:rPr>
        <w:t>quagmire</w:t>
      </w:r>
      <w:r w:rsidRPr="002952E7">
        <w:rPr>
          <w:rStyle w:val="StyleUnderline"/>
        </w:rPr>
        <w:t xml:space="preserve"> in the Middle</w:t>
      </w:r>
      <w:r>
        <w:t xml:space="preserve"> </w:t>
      </w:r>
      <w:r w:rsidRPr="002952E7">
        <w:rPr>
          <w:rStyle w:val="StyleUnderline"/>
        </w:rPr>
        <w:t>East</w:t>
      </w:r>
      <w:r>
        <w:t xml:space="preserve"> </w:t>
      </w:r>
      <w:r w:rsidRPr="002952E7">
        <w:rPr>
          <w:rStyle w:val="StyleUnderline"/>
        </w:rPr>
        <w:t xml:space="preserve">will </w:t>
      </w:r>
      <w:r w:rsidRPr="003D192A">
        <w:rPr>
          <w:rStyle w:val="StyleUnderline"/>
          <w:highlight w:val="cyan"/>
        </w:rPr>
        <w:t>make</w:t>
      </w:r>
      <w:r w:rsidRPr="002952E7">
        <w:rPr>
          <w:rStyle w:val="StyleUnderline"/>
        </w:rPr>
        <w:t xml:space="preserve"> a bad political </w:t>
      </w:r>
      <w:r w:rsidRPr="003D192A">
        <w:rPr>
          <w:rStyle w:val="StyleUnderline"/>
          <w:highlight w:val="cyan"/>
        </w:rPr>
        <w:t xml:space="preserve">situation </w:t>
      </w:r>
      <w:r w:rsidRPr="003D192A">
        <w:rPr>
          <w:rStyle w:val="Emphasis"/>
          <w:highlight w:val="cyan"/>
        </w:rPr>
        <w:t>even wors</w:t>
      </w:r>
      <w:r w:rsidRPr="003D192A">
        <w:rPr>
          <w:rStyle w:val="StyleUnderline"/>
          <w:highlight w:val="cyan"/>
        </w:rPr>
        <w:t>e</w:t>
      </w:r>
      <w:r>
        <w:t>. For him.</w:t>
      </w:r>
    </w:p>
    <w:p w14:paraId="24BE9DA6" w14:textId="77777777" w:rsidR="003B3B4E" w:rsidRDefault="003B3B4E" w:rsidP="003B3B4E">
      <w:r>
        <w:t>10. The truth about war.</w:t>
      </w:r>
    </w:p>
    <w:p w14:paraId="3FB2B090" w14:textId="77777777" w:rsidR="003B3B4E" w:rsidRDefault="003B3B4E" w:rsidP="003B3B4E">
      <w:r>
        <w:t xml:space="preserve">Here is the truth: </w:t>
      </w:r>
      <w:r w:rsidRPr="003D192A">
        <w:rPr>
          <w:rStyle w:val="StyleUnderline"/>
          <w:highlight w:val="cyan"/>
        </w:rPr>
        <w:t>Wars</w:t>
      </w:r>
      <w:r w:rsidRPr="002952E7">
        <w:rPr>
          <w:rStyle w:val="StyleUnderline"/>
        </w:rPr>
        <w:t xml:space="preserve"> are </w:t>
      </w:r>
      <w:r w:rsidRPr="003D192A">
        <w:rPr>
          <w:rStyle w:val="StyleUnderline"/>
          <w:highlight w:val="cyan"/>
        </w:rPr>
        <w:t xml:space="preserve">very </w:t>
      </w:r>
      <w:r w:rsidRPr="003D192A">
        <w:rPr>
          <w:rStyle w:val="Emphasis"/>
          <w:highlight w:val="cyan"/>
        </w:rPr>
        <w:t>easy to start</w:t>
      </w:r>
      <w:r>
        <w:t xml:space="preserve">, </w:t>
      </w:r>
      <w:r w:rsidRPr="003D192A">
        <w:rPr>
          <w:rStyle w:val="StyleUnderline"/>
          <w:highlight w:val="cyan"/>
        </w:rPr>
        <w:t>not</w:t>
      </w:r>
      <w:r w:rsidRPr="002952E7">
        <w:rPr>
          <w:rStyle w:val="StyleUnderline"/>
        </w:rPr>
        <w:t xml:space="preserve"> so </w:t>
      </w:r>
      <w:r w:rsidRPr="003D192A">
        <w:rPr>
          <w:rStyle w:val="StyleUnderline"/>
          <w:highlight w:val="cyan"/>
        </w:rPr>
        <w:t xml:space="preserve">easy to </w:t>
      </w:r>
      <w:r w:rsidRPr="003D192A">
        <w:rPr>
          <w:rStyle w:val="Emphasis"/>
          <w:highlight w:val="cyan"/>
        </w:rPr>
        <w:t>end</w:t>
      </w:r>
      <w:r>
        <w:t xml:space="preserve">. </w:t>
      </w:r>
      <w:r w:rsidRPr="002952E7">
        <w:t>Trump</w:t>
      </w:r>
      <w:r>
        <w:t xml:space="preserve"> could consult with his friend Vladimir Putin. </w:t>
      </w:r>
      <w:r w:rsidRPr="002952E7">
        <w:rPr>
          <w:rStyle w:val="StyleUnderline"/>
        </w:rPr>
        <w:t>History</w:t>
      </w:r>
      <w:r>
        <w:t xml:space="preserve"> </w:t>
      </w:r>
      <w:r w:rsidRPr="002952E7">
        <w:rPr>
          <w:rStyle w:val="StyleUnderline"/>
        </w:rPr>
        <w:t>will record that Ukraine</w:t>
      </w:r>
      <w:r>
        <w:t xml:space="preserve"> </w:t>
      </w:r>
      <w:r w:rsidRPr="002952E7">
        <w:rPr>
          <w:rStyle w:val="StyleUnderline"/>
        </w:rPr>
        <w:t>was supposed to be defeated</w:t>
      </w:r>
      <w:r>
        <w:t xml:space="preserve"> by Russia </w:t>
      </w:r>
      <w:r w:rsidRPr="002952E7">
        <w:rPr>
          <w:rStyle w:val="StyleUnderline"/>
        </w:rPr>
        <w:t>in a single weekend</w:t>
      </w:r>
      <w:r>
        <w:t>. More than four years later, the Russia-Ukraine war still grinds on.</w:t>
      </w:r>
    </w:p>
    <w:p w14:paraId="452C5430" w14:textId="77777777" w:rsidR="003B3B4E" w:rsidRDefault="003B3B4E" w:rsidP="003B3B4E">
      <w:r w:rsidRPr="002952E7">
        <w:rPr>
          <w:rStyle w:val="StyleUnderline"/>
        </w:rPr>
        <w:t xml:space="preserve">Wars, once started, </w:t>
      </w:r>
      <w:r w:rsidRPr="002952E7">
        <w:rPr>
          <w:rStyle w:val="Emphasis"/>
        </w:rPr>
        <w:t>often keep going</w:t>
      </w:r>
      <w:r>
        <w:t>.</w:t>
      </w:r>
    </w:p>
    <w:p w14:paraId="50A6810A" w14:textId="77777777" w:rsidR="003B3B4E" w:rsidRDefault="003B3B4E" w:rsidP="003B3B4E">
      <w:pPr>
        <w:pStyle w:val="Heading4"/>
      </w:pPr>
      <w:r>
        <w:t xml:space="preserve">Iran loses the midterms for the Republicans </w:t>
      </w:r>
    </w:p>
    <w:p w14:paraId="1EB1410A" w14:textId="77777777" w:rsidR="003B3B4E" w:rsidRPr="003111F8" w:rsidRDefault="003B3B4E" w:rsidP="003B3B4E">
      <w:r w:rsidRPr="00E1607D">
        <w:rPr>
          <w:rStyle w:val="Style13ptBold"/>
        </w:rPr>
        <w:t>Gleadow 3/5</w:t>
      </w:r>
      <w:r>
        <w:t xml:space="preserve"> [Ewan, breaking news reporter for Raw Story based in the United Kingdom. He previously worked for The Daily Mirror. “GOP silence on Iran strikes signals electoral vulnerability as midterms approach: report” https://www.rawstory.com/gop-iran-election-midterms-loss/]</w:t>
      </w:r>
    </w:p>
    <w:p w14:paraId="1118DF66" w14:textId="77777777" w:rsidR="003B3B4E" w:rsidRPr="000762E8" w:rsidRDefault="003B3B4E" w:rsidP="003B3B4E">
      <w:pPr>
        <w:rPr>
          <w:sz w:val="16"/>
        </w:rPr>
      </w:pPr>
      <w:r w:rsidRPr="000762E8">
        <w:rPr>
          <w:sz w:val="16"/>
        </w:rPr>
        <w:t xml:space="preserve">A </w:t>
      </w:r>
      <w:r w:rsidRPr="003D192A">
        <w:rPr>
          <w:rStyle w:val="Emphasis"/>
          <w:highlight w:val="cyan"/>
        </w:rPr>
        <w:t>lack of pressure</w:t>
      </w:r>
      <w:r w:rsidRPr="003D192A">
        <w:rPr>
          <w:sz w:val="16"/>
          <w:highlight w:val="cyan"/>
        </w:rPr>
        <w:t xml:space="preserve"> </w:t>
      </w:r>
      <w:r w:rsidRPr="003D192A">
        <w:rPr>
          <w:rStyle w:val="StyleUnderline"/>
          <w:highlight w:val="cyan"/>
        </w:rPr>
        <w:t>on</w:t>
      </w:r>
      <w:r w:rsidRPr="000762E8">
        <w:rPr>
          <w:sz w:val="16"/>
        </w:rPr>
        <w:t xml:space="preserve"> the Republican </w:t>
      </w:r>
      <w:r w:rsidRPr="00B46191">
        <w:rPr>
          <w:rStyle w:val="StyleUnderline"/>
        </w:rPr>
        <w:t>Party to denounce the war</w:t>
      </w:r>
      <w:r w:rsidRPr="000762E8">
        <w:rPr>
          <w:sz w:val="16"/>
        </w:rPr>
        <w:t xml:space="preserve"> </w:t>
      </w:r>
      <w:r w:rsidRPr="003D192A">
        <w:rPr>
          <w:rStyle w:val="StyleUnderline"/>
        </w:rPr>
        <w:t>with Iran</w:t>
      </w:r>
      <w:r w:rsidRPr="000762E8">
        <w:rPr>
          <w:sz w:val="16"/>
        </w:rPr>
        <w:t xml:space="preserve"> could </w:t>
      </w:r>
      <w:r w:rsidRPr="003D192A">
        <w:rPr>
          <w:rStyle w:val="Emphasis"/>
          <w:highlight w:val="cyan"/>
        </w:rPr>
        <w:t>cost them</w:t>
      </w:r>
      <w:r w:rsidRPr="000762E8">
        <w:rPr>
          <w:sz w:val="16"/>
        </w:rPr>
        <w:t xml:space="preserve"> at the </w:t>
      </w:r>
      <w:r w:rsidRPr="003D192A">
        <w:rPr>
          <w:rStyle w:val="Emphasis"/>
          <w:highlight w:val="cyan"/>
        </w:rPr>
        <w:t>midterm</w:t>
      </w:r>
      <w:r w:rsidRPr="000762E8">
        <w:rPr>
          <w:sz w:val="16"/>
        </w:rPr>
        <w:t xml:space="preserve"> elections.</w:t>
      </w:r>
    </w:p>
    <w:p w14:paraId="023EF977" w14:textId="77777777" w:rsidR="003B3B4E" w:rsidRPr="000762E8" w:rsidRDefault="003B3B4E" w:rsidP="003B3B4E">
      <w:pPr>
        <w:rPr>
          <w:sz w:val="16"/>
        </w:rPr>
      </w:pPr>
      <w:r w:rsidRPr="000762E8">
        <w:rPr>
          <w:sz w:val="16"/>
        </w:rPr>
        <w:t xml:space="preserve">Donald Trump confirmed strikes had been taken against the Middle Eastern country earlier this week, leading to the death of Ayatollah Ali Khamenei and more than 500 civilians. Six US servicepeople were also confirmed dead as a result of retaliatory strikes from Iran. The </w:t>
      </w:r>
      <w:r w:rsidRPr="00B46191">
        <w:rPr>
          <w:rStyle w:val="StyleUnderline"/>
        </w:rPr>
        <w:t>outbreak</w:t>
      </w:r>
      <w:r w:rsidRPr="000762E8">
        <w:rPr>
          <w:sz w:val="16"/>
        </w:rPr>
        <w:t xml:space="preserve"> </w:t>
      </w:r>
      <w:r w:rsidRPr="00B46191">
        <w:rPr>
          <w:rStyle w:val="StyleUnderline"/>
        </w:rPr>
        <w:t xml:space="preserve">of </w:t>
      </w:r>
      <w:r w:rsidRPr="003D192A">
        <w:rPr>
          <w:rStyle w:val="StyleUnderline"/>
          <w:highlight w:val="cyan"/>
        </w:rPr>
        <w:t>war</w:t>
      </w:r>
      <w:r w:rsidRPr="000762E8">
        <w:rPr>
          <w:sz w:val="16"/>
        </w:rPr>
        <w:t xml:space="preserve"> in the Middle East </w:t>
      </w:r>
      <w:r w:rsidRPr="00B46191">
        <w:rPr>
          <w:rStyle w:val="StyleUnderline"/>
        </w:rPr>
        <w:t xml:space="preserve">is beginning to </w:t>
      </w:r>
      <w:r w:rsidRPr="003D192A">
        <w:rPr>
          <w:rStyle w:val="StyleUnderline"/>
        </w:rPr>
        <w:t>shift</w:t>
      </w:r>
      <w:r w:rsidRPr="00B46191">
        <w:rPr>
          <w:rStyle w:val="StyleUnderline"/>
        </w:rPr>
        <w:t xml:space="preserve"> prices in the US</w:t>
      </w:r>
      <w:r w:rsidRPr="000762E8">
        <w:rPr>
          <w:sz w:val="16"/>
        </w:rPr>
        <w:t xml:space="preserve">, </w:t>
      </w:r>
      <w:r w:rsidRPr="00B46191">
        <w:rPr>
          <w:rStyle w:val="StyleUnderline"/>
        </w:rPr>
        <w:t xml:space="preserve">with a possible </w:t>
      </w:r>
      <w:r w:rsidRPr="003D192A">
        <w:rPr>
          <w:rStyle w:val="Emphasis"/>
          <w:highlight w:val="cyan"/>
        </w:rPr>
        <w:t>spike in gasoline prices</w:t>
      </w:r>
      <w:r w:rsidRPr="000762E8">
        <w:rPr>
          <w:sz w:val="16"/>
        </w:rPr>
        <w:t xml:space="preserve"> noted by economist Paul Krugman.</w:t>
      </w:r>
    </w:p>
    <w:p w14:paraId="44F5008E" w14:textId="77777777" w:rsidR="003B3B4E" w:rsidRPr="000762E8" w:rsidRDefault="003B3B4E" w:rsidP="003B3B4E">
      <w:pPr>
        <w:rPr>
          <w:sz w:val="16"/>
        </w:rPr>
      </w:pPr>
      <w:r w:rsidRPr="000762E8">
        <w:rPr>
          <w:sz w:val="16"/>
        </w:rPr>
        <w:t xml:space="preserve">But the </w:t>
      </w:r>
      <w:r w:rsidRPr="00B46191">
        <w:rPr>
          <w:rStyle w:val="StyleUnderline"/>
        </w:rPr>
        <w:t>lack of comment from</w:t>
      </w:r>
      <w:r w:rsidRPr="000762E8">
        <w:rPr>
          <w:sz w:val="16"/>
        </w:rPr>
        <w:t xml:space="preserve"> members of the </w:t>
      </w:r>
      <w:r w:rsidRPr="00B46191">
        <w:rPr>
          <w:rStyle w:val="StyleUnderline"/>
        </w:rPr>
        <w:t>Republican</w:t>
      </w:r>
      <w:r w:rsidRPr="000762E8">
        <w:rPr>
          <w:sz w:val="16"/>
        </w:rPr>
        <w:t xml:space="preserve"> </w:t>
      </w:r>
      <w:r w:rsidRPr="00B46191">
        <w:rPr>
          <w:rStyle w:val="StyleUnderline"/>
        </w:rPr>
        <w:t>Party</w:t>
      </w:r>
      <w:r w:rsidRPr="000762E8">
        <w:rPr>
          <w:sz w:val="16"/>
        </w:rPr>
        <w:t xml:space="preserve"> </w:t>
      </w:r>
      <w:r w:rsidRPr="00B46191">
        <w:rPr>
          <w:rStyle w:val="StyleUnderline"/>
        </w:rPr>
        <w:t xml:space="preserve">could prove </w:t>
      </w:r>
      <w:r w:rsidRPr="00B46191">
        <w:rPr>
          <w:rStyle w:val="Emphasis"/>
        </w:rPr>
        <w:t>costly</w:t>
      </w:r>
      <w:r w:rsidRPr="000762E8">
        <w:rPr>
          <w:sz w:val="16"/>
        </w:rPr>
        <w:t xml:space="preserve">, according to analyst Russell Payne. The Salon correspondent believes </w:t>
      </w:r>
      <w:r w:rsidRPr="00B46191">
        <w:rPr>
          <w:rStyle w:val="StyleUnderline"/>
        </w:rPr>
        <w:t xml:space="preserve">a </w:t>
      </w:r>
      <w:r w:rsidRPr="003D192A">
        <w:rPr>
          <w:rStyle w:val="StyleUnderline"/>
          <w:highlight w:val="cyan"/>
        </w:rPr>
        <w:t>clear route must be taken</w:t>
      </w:r>
      <w:r w:rsidRPr="000762E8">
        <w:rPr>
          <w:sz w:val="16"/>
        </w:rPr>
        <w:t xml:space="preserve"> by members of either </w:t>
      </w:r>
      <w:r w:rsidRPr="00B46191">
        <w:rPr>
          <w:rStyle w:val="StyleUnderline"/>
        </w:rPr>
        <w:t>party</w:t>
      </w:r>
      <w:r w:rsidRPr="000762E8">
        <w:rPr>
          <w:sz w:val="16"/>
        </w:rPr>
        <w:t xml:space="preserve"> </w:t>
      </w:r>
      <w:r w:rsidRPr="003D192A">
        <w:rPr>
          <w:rStyle w:val="StyleUnderline"/>
          <w:highlight w:val="cyan"/>
        </w:rPr>
        <w:t>should they wish</w:t>
      </w:r>
      <w:r w:rsidRPr="00B46191">
        <w:rPr>
          <w:rStyle w:val="StyleUnderline"/>
        </w:rPr>
        <w:t xml:space="preserve"> </w:t>
      </w:r>
      <w:r w:rsidRPr="003D192A">
        <w:rPr>
          <w:rStyle w:val="StyleUnderline"/>
          <w:highlight w:val="cyan"/>
        </w:rPr>
        <w:t>to</w:t>
      </w:r>
      <w:r w:rsidRPr="003D192A">
        <w:rPr>
          <w:sz w:val="16"/>
          <w:highlight w:val="cyan"/>
        </w:rPr>
        <w:t xml:space="preserve"> </w:t>
      </w:r>
      <w:r w:rsidRPr="003D192A">
        <w:rPr>
          <w:rStyle w:val="Emphasis"/>
          <w:highlight w:val="cyan"/>
        </w:rPr>
        <w:t>secure</w:t>
      </w:r>
      <w:r w:rsidRPr="00B46191">
        <w:rPr>
          <w:rStyle w:val="Emphasis"/>
        </w:rPr>
        <w:t xml:space="preserve"> an election </w:t>
      </w:r>
      <w:r w:rsidRPr="003D192A">
        <w:rPr>
          <w:rStyle w:val="Emphasis"/>
          <w:highlight w:val="cyan"/>
        </w:rPr>
        <w:t>victory</w:t>
      </w:r>
      <w:r w:rsidRPr="000762E8">
        <w:rPr>
          <w:sz w:val="16"/>
        </w:rPr>
        <w:t xml:space="preserve"> come November.</w:t>
      </w:r>
    </w:p>
    <w:p w14:paraId="06231584" w14:textId="77777777" w:rsidR="003B3B4E" w:rsidRPr="000762E8" w:rsidRDefault="003B3B4E" w:rsidP="003B3B4E">
      <w:pPr>
        <w:rPr>
          <w:sz w:val="16"/>
        </w:rPr>
      </w:pPr>
      <w:r w:rsidRPr="000762E8">
        <w:rPr>
          <w:sz w:val="16"/>
        </w:rPr>
        <w:t xml:space="preserve">Payne wrote, "While Republicans have not seen the same magnitude of a shift [as the Democratic Party], </w:t>
      </w:r>
      <w:r w:rsidRPr="00B46191">
        <w:rPr>
          <w:rStyle w:val="StyleUnderline"/>
        </w:rPr>
        <w:t>there have still been changes</w:t>
      </w:r>
      <w:r w:rsidRPr="000762E8">
        <w:rPr>
          <w:sz w:val="16"/>
        </w:rPr>
        <w:t xml:space="preserve">: </w:t>
      </w:r>
      <w:r w:rsidRPr="003D192A">
        <w:rPr>
          <w:rStyle w:val="StyleUnderline"/>
          <w:highlight w:val="cyan"/>
        </w:rPr>
        <w:t>sympathies</w:t>
      </w:r>
      <w:r w:rsidRPr="000762E8">
        <w:rPr>
          <w:sz w:val="16"/>
        </w:rPr>
        <w:t xml:space="preserve"> </w:t>
      </w:r>
      <w:r w:rsidRPr="00B46191">
        <w:rPr>
          <w:rStyle w:val="StyleUnderline"/>
        </w:rPr>
        <w:t>for</w:t>
      </w:r>
      <w:r w:rsidRPr="000762E8">
        <w:rPr>
          <w:sz w:val="16"/>
        </w:rPr>
        <w:t xml:space="preserve"> </w:t>
      </w:r>
      <w:r w:rsidRPr="00B46191">
        <w:rPr>
          <w:rStyle w:val="StyleUnderline"/>
        </w:rPr>
        <w:t xml:space="preserve">Israelis </w:t>
      </w:r>
      <w:r w:rsidRPr="003D192A">
        <w:rPr>
          <w:rStyle w:val="StyleUnderline"/>
          <w:highlight w:val="cyan"/>
        </w:rPr>
        <w:t xml:space="preserve">have </w:t>
      </w:r>
      <w:r w:rsidRPr="003D192A">
        <w:rPr>
          <w:rStyle w:val="Emphasis"/>
          <w:highlight w:val="cyan"/>
        </w:rPr>
        <w:t>fallen</w:t>
      </w:r>
      <w:r w:rsidRPr="000762E8">
        <w:rPr>
          <w:sz w:val="16"/>
        </w:rPr>
        <w:t xml:space="preserve"> to 70%, while sympathies with Palestinians have risen to 13%.</w:t>
      </w:r>
    </w:p>
    <w:p w14:paraId="0AFD2FD7" w14:textId="77777777" w:rsidR="003B3B4E" w:rsidRPr="000762E8" w:rsidRDefault="003B3B4E" w:rsidP="003B3B4E">
      <w:pPr>
        <w:rPr>
          <w:sz w:val="16"/>
        </w:rPr>
      </w:pPr>
      <w:r w:rsidRPr="000762E8">
        <w:rPr>
          <w:sz w:val="16"/>
        </w:rPr>
        <w:t xml:space="preserve">"Taken together, the </w:t>
      </w:r>
      <w:r w:rsidRPr="00B46191">
        <w:rPr>
          <w:rStyle w:val="StyleUnderline"/>
        </w:rPr>
        <w:t>Republican support for war and the Democrats’ status quo</w:t>
      </w:r>
      <w:r w:rsidRPr="000762E8">
        <w:rPr>
          <w:sz w:val="16"/>
        </w:rPr>
        <w:t xml:space="preserve"> approach to Israel and Palestine </w:t>
      </w:r>
      <w:r w:rsidRPr="00B46191">
        <w:rPr>
          <w:rStyle w:val="StyleUnderline"/>
        </w:rPr>
        <w:t xml:space="preserve">paint a picture of two </w:t>
      </w:r>
      <w:r w:rsidRPr="003D192A">
        <w:rPr>
          <w:rStyle w:val="StyleUnderline"/>
          <w:highlight w:val="cyan"/>
        </w:rPr>
        <w:t>parties</w:t>
      </w:r>
      <w:r w:rsidRPr="00B46191">
        <w:rPr>
          <w:rStyle w:val="StyleUnderline"/>
        </w:rPr>
        <w:t xml:space="preserve"> that</w:t>
      </w:r>
      <w:r w:rsidRPr="000762E8">
        <w:rPr>
          <w:sz w:val="16"/>
        </w:rPr>
        <w:t xml:space="preserve"> are </w:t>
      </w:r>
      <w:r w:rsidRPr="003D192A">
        <w:rPr>
          <w:rStyle w:val="Emphasis"/>
          <w:highlight w:val="cyan"/>
        </w:rPr>
        <w:t>out of step with voters</w:t>
      </w:r>
      <w:r w:rsidRPr="000762E8">
        <w:rPr>
          <w:sz w:val="16"/>
        </w:rPr>
        <w:t xml:space="preserve"> when it comes to American policy in the Middle East."</w:t>
      </w:r>
    </w:p>
    <w:p w14:paraId="2E20F824" w14:textId="77777777" w:rsidR="003B3B4E" w:rsidRPr="000762E8" w:rsidRDefault="003B3B4E" w:rsidP="003B3B4E">
      <w:pPr>
        <w:rPr>
          <w:sz w:val="16"/>
        </w:rPr>
      </w:pPr>
      <w:r w:rsidRPr="00B46191">
        <w:rPr>
          <w:rStyle w:val="StyleUnderline"/>
        </w:rPr>
        <w:t>This change in public mood</w:t>
      </w:r>
      <w:r w:rsidRPr="000762E8">
        <w:rPr>
          <w:sz w:val="16"/>
        </w:rPr>
        <w:t xml:space="preserve"> and opposition </w:t>
      </w:r>
      <w:r w:rsidRPr="00B46191">
        <w:rPr>
          <w:rStyle w:val="StyleUnderline"/>
        </w:rPr>
        <w:t xml:space="preserve">to the war in </w:t>
      </w:r>
      <w:r w:rsidRPr="003D192A">
        <w:rPr>
          <w:rStyle w:val="StyleUnderline"/>
          <w:highlight w:val="cyan"/>
        </w:rPr>
        <w:t>Iran</w:t>
      </w:r>
      <w:r w:rsidRPr="000762E8">
        <w:rPr>
          <w:sz w:val="16"/>
        </w:rPr>
        <w:t xml:space="preserve"> </w:t>
      </w:r>
      <w:r w:rsidRPr="003D192A">
        <w:rPr>
          <w:rStyle w:val="StyleUnderline"/>
          <w:highlight w:val="cyan"/>
        </w:rPr>
        <w:t>could</w:t>
      </w:r>
      <w:r w:rsidRPr="003D192A">
        <w:rPr>
          <w:sz w:val="16"/>
          <w:highlight w:val="cyan"/>
        </w:rPr>
        <w:t xml:space="preserve"> </w:t>
      </w:r>
      <w:r w:rsidRPr="003D192A">
        <w:rPr>
          <w:rStyle w:val="Emphasis"/>
          <w:highlight w:val="cyan"/>
        </w:rPr>
        <w:t>affect the midterms</w:t>
      </w:r>
      <w:r w:rsidRPr="000762E8">
        <w:rPr>
          <w:sz w:val="16"/>
        </w:rPr>
        <w:t xml:space="preserve"> </w:t>
      </w:r>
      <w:r w:rsidRPr="003D192A">
        <w:rPr>
          <w:rStyle w:val="Emphasis"/>
          <w:highlight w:val="cyan"/>
        </w:rPr>
        <w:t>far more than</w:t>
      </w:r>
      <w:r w:rsidRPr="00B46191">
        <w:rPr>
          <w:rStyle w:val="Emphasis"/>
        </w:rPr>
        <w:t xml:space="preserve"> </w:t>
      </w:r>
      <w:r w:rsidRPr="003D192A">
        <w:rPr>
          <w:rStyle w:val="Emphasis"/>
          <w:highlight w:val="cyan"/>
        </w:rPr>
        <w:t>first expected</w:t>
      </w:r>
      <w:r w:rsidRPr="000762E8">
        <w:rPr>
          <w:sz w:val="16"/>
        </w:rPr>
        <w:t>, Payne believes. James Zogby, a former member of the DNC and the founder of the Arab American Institute, said change in the run-up to the midterms is unlikely.</w:t>
      </w:r>
    </w:p>
    <w:p w14:paraId="41DC36EC" w14:textId="77777777" w:rsidR="003B3B4E" w:rsidRPr="000762E8" w:rsidRDefault="003B3B4E" w:rsidP="003B3B4E">
      <w:pPr>
        <w:rPr>
          <w:sz w:val="16"/>
        </w:rPr>
      </w:pPr>
      <w:r w:rsidRPr="000762E8">
        <w:rPr>
          <w:sz w:val="16"/>
        </w:rPr>
        <w:t>Zogby noted that "despite increasingly critical perspectives on Israel gaining traction in the GOP, no coalitional organization exists to pressure elected Republicans on this issue."</w:t>
      </w:r>
    </w:p>
    <w:p w14:paraId="3833DE44" w14:textId="77777777" w:rsidR="003B3B4E" w:rsidRPr="000762E8" w:rsidRDefault="003B3B4E" w:rsidP="003B3B4E">
      <w:pPr>
        <w:rPr>
          <w:sz w:val="16"/>
        </w:rPr>
      </w:pPr>
      <w:r w:rsidRPr="000762E8">
        <w:rPr>
          <w:sz w:val="16"/>
        </w:rPr>
        <w:t>He added, "</w:t>
      </w:r>
      <w:r w:rsidRPr="000762E8">
        <w:rPr>
          <w:rStyle w:val="StyleUnderline"/>
        </w:rPr>
        <w:t>The difference here is that on the Democratic side</w:t>
      </w:r>
      <w:r w:rsidRPr="000762E8">
        <w:rPr>
          <w:sz w:val="16"/>
        </w:rPr>
        <w:t xml:space="preserve">, </w:t>
      </w:r>
      <w:r w:rsidRPr="000762E8">
        <w:rPr>
          <w:rStyle w:val="StyleUnderline"/>
        </w:rPr>
        <w:t>there</w:t>
      </w:r>
      <w:r w:rsidRPr="000762E8">
        <w:rPr>
          <w:sz w:val="16"/>
        </w:rPr>
        <w:t xml:space="preserve"> </w:t>
      </w:r>
      <w:r w:rsidRPr="000762E8">
        <w:rPr>
          <w:rStyle w:val="StyleUnderline"/>
        </w:rPr>
        <w:t>is</w:t>
      </w:r>
      <w:r w:rsidRPr="000762E8">
        <w:rPr>
          <w:sz w:val="16"/>
        </w:rPr>
        <w:t xml:space="preserve"> a real </w:t>
      </w:r>
      <w:r w:rsidRPr="000762E8">
        <w:rPr>
          <w:rStyle w:val="Emphasis"/>
        </w:rPr>
        <w:t>coalition</w:t>
      </w:r>
      <w:r w:rsidRPr="000762E8">
        <w:rPr>
          <w:sz w:val="16"/>
        </w:rPr>
        <w:t xml:space="preserve"> that has been around since ‘84 and it does include my community. It also </w:t>
      </w:r>
      <w:r w:rsidRPr="000762E8">
        <w:rPr>
          <w:rStyle w:val="StyleUnderline"/>
        </w:rPr>
        <w:t>includes progressive Jews and includes Black voters</w:t>
      </w:r>
      <w:r w:rsidRPr="000762E8">
        <w:rPr>
          <w:sz w:val="16"/>
        </w:rPr>
        <w:t xml:space="preserve">, </w:t>
      </w:r>
      <w:r w:rsidRPr="000762E8">
        <w:rPr>
          <w:rStyle w:val="StyleUnderline"/>
        </w:rPr>
        <w:t>Latino</w:t>
      </w:r>
      <w:r w:rsidRPr="000762E8">
        <w:rPr>
          <w:sz w:val="16"/>
        </w:rPr>
        <w:t xml:space="preserve"> voters, </w:t>
      </w:r>
      <w:r w:rsidRPr="000762E8">
        <w:rPr>
          <w:rStyle w:val="StyleUnderline"/>
        </w:rPr>
        <w:t>Asian voters increasingly and young kids</w:t>
      </w:r>
      <w:r w:rsidRPr="000762E8">
        <w:rPr>
          <w:sz w:val="16"/>
        </w:rPr>
        <w:t>, college kids."</w:t>
      </w:r>
    </w:p>
    <w:p w14:paraId="38E2AB13" w14:textId="77777777" w:rsidR="003B3B4E" w:rsidRPr="000762E8" w:rsidRDefault="003B3B4E" w:rsidP="003B3B4E">
      <w:pPr>
        <w:rPr>
          <w:sz w:val="16"/>
        </w:rPr>
      </w:pPr>
      <w:r w:rsidRPr="000762E8">
        <w:rPr>
          <w:sz w:val="16"/>
        </w:rPr>
        <w:t>Payne added, "What’s unclear is whether and to what degree either party will stand to suffer or gain politically from their opponents’ positions in the midterms.</w:t>
      </w:r>
    </w:p>
    <w:p w14:paraId="6AC9BF9B" w14:textId="77777777" w:rsidR="003B3B4E" w:rsidRPr="000762E8" w:rsidRDefault="003B3B4E" w:rsidP="003B3B4E">
      <w:pPr>
        <w:rPr>
          <w:rStyle w:val="Emphasis"/>
        </w:rPr>
      </w:pPr>
      <w:r w:rsidRPr="000762E8">
        <w:rPr>
          <w:sz w:val="16"/>
        </w:rPr>
        <w:t>"</w:t>
      </w:r>
      <w:r w:rsidRPr="003D192A">
        <w:rPr>
          <w:rStyle w:val="StyleUnderline"/>
          <w:highlight w:val="cyan"/>
        </w:rPr>
        <w:t>While</w:t>
      </w:r>
      <w:r w:rsidRPr="000762E8">
        <w:rPr>
          <w:rStyle w:val="StyleUnderline"/>
        </w:rPr>
        <w:t xml:space="preserve"> it’s </w:t>
      </w:r>
      <w:r w:rsidRPr="003D192A">
        <w:rPr>
          <w:rStyle w:val="StyleUnderline"/>
          <w:highlight w:val="cyan"/>
        </w:rPr>
        <w:t>commonly recited</w:t>
      </w:r>
      <w:r w:rsidRPr="000762E8">
        <w:rPr>
          <w:rStyle w:val="StyleUnderline"/>
        </w:rPr>
        <w:t xml:space="preserve"> that </w:t>
      </w:r>
      <w:r w:rsidRPr="003D192A">
        <w:rPr>
          <w:rStyle w:val="StyleUnderline"/>
          <w:highlight w:val="cyan"/>
        </w:rPr>
        <w:t>voters</w:t>
      </w:r>
      <w:r w:rsidRPr="000762E8">
        <w:rPr>
          <w:rStyle w:val="StyleUnderline"/>
        </w:rPr>
        <w:t xml:space="preserve"> </w:t>
      </w:r>
      <w:r w:rsidRPr="003D192A">
        <w:rPr>
          <w:rStyle w:val="Emphasis"/>
          <w:highlight w:val="cyan"/>
        </w:rPr>
        <w:t>don’t</w:t>
      </w:r>
      <w:r w:rsidRPr="000762E8">
        <w:rPr>
          <w:rStyle w:val="StyleUnderline"/>
        </w:rPr>
        <w:t xml:space="preserve"> normally</w:t>
      </w:r>
      <w:r w:rsidRPr="000762E8">
        <w:rPr>
          <w:sz w:val="16"/>
        </w:rPr>
        <w:t xml:space="preserve"> </w:t>
      </w:r>
      <w:r w:rsidRPr="000762E8">
        <w:rPr>
          <w:rStyle w:val="Emphasis"/>
        </w:rPr>
        <w:t xml:space="preserve">make their </w:t>
      </w:r>
      <w:r w:rsidRPr="003D192A">
        <w:rPr>
          <w:rStyle w:val="Emphasis"/>
          <w:highlight w:val="cyan"/>
        </w:rPr>
        <w:t>decisions</w:t>
      </w:r>
      <w:r w:rsidRPr="000762E8">
        <w:rPr>
          <w:rStyle w:val="Emphasis"/>
        </w:rPr>
        <w:t xml:space="preserve"> based</w:t>
      </w:r>
      <w:r w:rsidRPr="000762E8">
        <w:rPr>
          <w:sz w:val="16"/>
        </w:rPr>
        <w:t xml:space="preserve"> on a party or candidate’s </w:t>
      </w:r>
      <w:r w:rsidRPr="003D192A">
        <w:rPr>
          <w:rStyle w:val="Emphasis"/>
          <w:highlight w:val="cyan"/>
        </w:rPr>
        <w:t>foreign policy</w:t>
      </w:r>
      <w:r w:rsidRPr="000762E8">
        <w:rPr>
          <w:sz w:val="16"/>
        </w:rPr>
        <w:t xml:space="preserve">, </w:t>
      </w:r>
      <w:r w:rsidRPr="000762E8">
        <w:rPr>
          <w:rStyle w:val="StyleUnderline"/>
        </w:rPr>
        <w:t>an unpopular new war in the Middle</w:t>
      </w:r>
      <w:r w:rsidRPr="000762E8">
        <w:rPr>
          <w:sz w:val="16"/>
        </w:rPr>
        <w:t xml:space="preserve"> East, which an ally ostensibly dragged the U.S. into, </w:t>
      </w:r>
      <w:r w:rsidRPr="003D192A">
        <w:rPr>
          <w:rStyle w:val="StyleUnderline"/>
          <w:highlight w:val="cyan"/>
        </w:rPr>
        <w:t xml:space="preserve">may </w:t>
      </w:r>
      <w:r w:rsidRPr="003D192A">
        <w:rPr>
          <w:rStyle w:val="Emphasis"/>
          <w:highlight w:val="cyan"/>
        </w:rPr>
        <w:t>push</w:t>
      </w:r>
      <w:r w:rsidRPr="003D192A">
        <w:rPr>
          <w:rStyle w:val="StyleUnderline"/>
          <w:highlight w:val="cyan"/>
        </w:rPr>
        <w:t xml:space="preserve"> </w:t>
      </w:r>
      <w:r w:rsidRPr="003D192A">
        <w:rPr>
          <w:rStyle w:val="Emphasis"/>
          <w:highlight w:val="cyan"/>
        </w:rPr>
        <w:t>the</w:t>
      </w:r>
      <w:r w:rsidRPr="003D192A">
        <w:rPr>
          <w:sz w:val="16"/>
          <w:highlight w:val="cyan"/>
        </w:rPr>
        <w:t xml:space="preserve"> </w:t>
      </w:r>
      <w:r w:rsidRPr="003D192A">
        <w:rPr>
          <w:rStyle w:val="Emphasis"/>
          <w:highlight w:val="cyan"/>
        </w:rPr>
        <w:t>issue higher</w:t>
      </w:r>
      <w:r w:rsidRPr="000762E8">
        <w:rPr>
          <w:sz w:val="16"/>
        </w:rPr>
        <w:t xml:space="preserve"> </w:t>
      </w:r>
      <w:r w:rsidRPr="000762E8">
        <w:rPr>
          <w:rStyle w:val="StyleUnderline"/>
        </w:rPr>
        <w:t xml:space="preserve">in terms of </w:t>
      </w:r>
      <w:r w:rsidRPr="000762E8">
        <w:rPr>
          <w:rStyle w:val="Emphasis"/>
        </w:rPr>
        <w:t>voters’ priorities.</w:t>
      </w:r>
    </w:p>
    <w:p w14:paraId="1F45C3B1" w14:textId="77777777" w:rsidR="003B3B4E" w:rsidRDefault="003B3B4E" w:rsidP="003B3B4E">
      <w:pPr>
        <w:pStyle w:val="Heading3"/>
      </w:pPr>
      <w:r>
        <w:t>AT: Link---1AR</w:t>
      </w:r>
    </w:p>
    <w:p w14:paraId="52712C6D" w14:textId="77777777" w:rsidR="003B3B4E" w:rsidRDefault="003B3B4E" w:rsidP="003B3B4E"/>
    <w:p w14:paraId="5AC2243E" w14:textId="77777777" w:rsidR="003B3B4E" w:rsidRDefault="003B3B4E" w:rsidP="003B3B4E"/>
    <w:p w14:paraId="64F545C6" w14:textId="77777777" w:rsidR="003B3B4E" w:rsidRDefault="003B3B4E" w:rsidP="003B3B4E"/>
    <w:p w14:paraId="3082A24F" w14:textId="77777777" w:rsidR="003B3B4E" w:rsidRDefault="003B3B4E" w:rsidP="003B3B4E">
      <w:pPr>
        <w:pStyle w:val="Heading4"/>
      </w:pPr>
      <w:r>
        <w:t xml:space="preserve">Heres a </w:t>
      </w:r>
      <w:r w:rsidRPr="00E06F2C">
        <w:rPr>
          <w:u w:val="single"/>
        </w:rPr>
        <w:t>card</w:t>
      </w:r>
      <w:r>
        <w:t xml:space="preserve">. </w:t>
      </w:r>
    </w:p>
    <w:p w14:paraId="1E998153" w14:textId="77777777" w:rsidR="003B3B4E" w:rsidRDefault="003B3B4E" w:rsidP="003B3B4E">
      <w:r>
        <w:rPr>
          <w:rStyle w:val="Style13ptBold"/>
        </w:rPr>
        <w:t xml:space="preserve">Sarat 1/26 </w:t>
      </w:r>
      <w:r w:rsidRPr="006F7DE7">
        <w:t>[Austin Sarat; Reporter for The Guardian. 2026, “Democrats are campaigning as if the 2026 election will be fair. That’s a mistake” https://www.theguardian.com/commentisfree/2026/jan/23/midterm-elections-project-2025. Chopper]</w:t>
      </w:r>
    </w:p>
    <w:p w14:paraId="020311B7" w14:textId="77777777" w:rsidR="003B3B4E" w:rsidRPr="00452FB7" w:rsidRDefault="003B3B4E" w:rsidP="003B3B4E">
      <w:pPr>
        <w:rPr>
          <w:sz w:val="16"/>
        </w:rPr>
      </w:pPr>
      <w:r w:rsidRPr="00452FB7">
        <w:rPr>
          <w:sz w:val="16"/>
        </w:rPr>
        <w:t xml:space="preserve">Last week, during an Oval Office interview with Reuters, Donald </w:t>
      </w:r>
      <w:r w:rsidRPr="00452FB7">
        <w:rPr>
          <w:rStyle w:val="Emphasis"/>
          <w:highlight w:val="cyan"/>
        </w:rPr>
        <w:t>Trump</w:t>
      </w:r>
      <w:r w:rsidRPr="00452FB7">
        <w:rPr>
          <w:sz w:val="16"/>
        </w:rPr>
        <w:t xml:space="preserve"> touted his accomplishments and </w:t>
      </w:r>
      <w:r w:rsidRPr="00452FB7">
        <w:rPr>
          <w:rStyle w:val="StyleUnderline"/>
          <w:highlight w:val="cyan"/>
        </w:rPr>
        <w:t>suggested</w:t>
      </w:r>
      <w:r w:rsidRPr="00452FB7">
        <w:rPr>
          <w:sz w:val="16"/>
        </w:rPr>
        <w:t xml:space="preserve"> that they were so great that “</w:t>
      </w:r>
      <w:r w:rsidRPr="00452FB7">
        <w:rPr>
          <w:rStyle w:val="Emphasis"/>
          <w:sz w:val="30"/>
          <w:szCs w:val="30"/>
          <w:highlight w:val="cyan"/>
        </w:rPr>
        <w:t>we shouldn’t even have an election</w:t>
      </w:r>
      <w:r w:rsidRPr="00452FB7">
        <w:rPr>
          <w:sz w:val="16"/>
        </w:rPr>
        <w:t>” in November. Not surprisingly, that comment made headlines.</w:t>
      </w:r>
    </w:p>
    <w:p w14:paraId="4ACB54AC" w14:textId="77777777" w:rsidR="003B3B4E" w:rsidRPr="00452FB7" w:rsidRDefault="003B3B4E" w:rsidP="003B3B4E">
      <w:pPr>
        <w:rPr>
          <w:sz w:val="16"/>
        </w:rPr>
      </w:pPr>
      <w:r w:rsidRPr="00452FB7">
        <w:rPr>
          <w:sz w:val="16"/>
        </w:rPr>
        <w:t>But it is at best a distraction from the real threat: the United States will have elections this year, but they will not be free and fair.</w:t>
      </w:r>
    </w:p>
    <w:p w14:paraId="757C375B" w14:textId="77777777" w:rsidR="003B3B4E" w:rsidRPr="00452FB7" w:rsidRDefault="003B3B4E" w:rsidP="003B3B4E">
      <w:pPr>
        <w:rPr>
          <w:sz w:val="16"/>
        </w:rPr>
      </w:pPr>
      <w:r w:rsidRPr="00452FB7">
        <w:rPr>
          <w:sz w:val="16"/>
        </w:rPr>
        <w:t xml:space="preserve">Far more important than his musings about calling off the midterms was what the president told the New York Times in another Oval Office interview. As the Times noted, he said that “he regretted not </w:t>
      </w:r>
      <w:r w:rsidRPr="00452FB7">
        <w:rPr>
          <w:rStyle w:val="Emphasis"/>
          <w:highlight w:val="cyan"/>
        </w:rPr>
        <w:t>ordering</w:t>
      </w:r>
      <w:r w:rsidRPr="00452FB7">
        <w:rPr>
          <w:rStyle w:val="StyleUnderline"/>
        </w:rPr>
        <w:t xml:space="preserve"> the </w:t>
      </w:r>
      <w:r w:rsidRPr="00452FB7">
        <w:rPr>
          <w:rStyle w:val="Emphasis"/>
          <w:highlight w:val="cyan"/>
        </w:rPr>
        <w:t>National Guard</w:t>
      </w:r>
      <w:r w:rsidRPr="00452FB7">
        <w:rPr>
          <w:rStyle w:val="StyleUnderline"/>
          <w:highlight w:val="cyan"/>
        </w:rPr>
        <w:t xml:space="preserve"> to </w:t>
      </w:r>
      <w:r w:rsidRPr="00452FB7">
        <w:rPr>
          <w:rStyle w:val="Emphasis"/>
          <w:highlight w:val="cyan"/>
        </w:rPr>
        <w:t>seize voting machines</w:t>
      </w:r>
      <w:r w:rsidRPr="00452FB7">
        <w:rPr>
          <w:rStyle w:val="StyleUnderline"/>
        </w:rPr>
        <w:t xml:space="preserve"> in swing states</w:t>
      </w:r>
      <w:r w:rsidRPr="00452FB7">
        <w:rPr>
          <w:sz w:val="16"/>
        </w:rPr>
        <w:t xml:space="preserve"> after his loss in the 2020 election.”</w:t>
      </w:r>
    </w:p>
    <w:p w14:paraId="39648BFB" w14:textId="77777777" w:rsidR="003B3B4E" w:rsidRPr="00452FB7" w:rsidRDefault="003B3B4E" w:rsidP="003B3B4E">
      <w:pPr>
        <w:rPr>
          <w:sz w:val="16"/>
        </w:rPr>
      </w:pPr>
      <w:r w:rsidRPr="00452FB7">
        <w:rPr>
          <w:sz w:val="16"/>
        </w:rPr>
        <w:t>Talking about the capacity of the national guard to execute that plan, he explained: “I don’t know that they are sophisticated enough … I’m not sure that they’re sophisticated enough in the ways of crooked Democrats, and the way they cheat, to figure that out.”</w:t>
      </w:r>
    </w:p>
    <w:p w14:paraId="615AE1A4" w14:textId="77777777" w:rsidR="003B3B4E" w:rsidRPr="00452FB7" w:rsidRDefault="003B3B4E" w:rsidP="003B3B4E">
      <w:pPr>
        <w:rPr>
          <w:sz w:val="16"/>
        </w:rPr>
      </w:pPr>
      <w:r w:rsidRPr="00452FB7">
        <w:rPr>
          <w:sz w:val="16"/>
        </w:rPr>
        <w:t>As the Times observed, “Mr. Trump’s expression of regret … was ... a warning sign that he had not given up on the idea that voting machines were dangerous or that they could be seized in an effort to curb fraud.” We should take that warning seriously.</w:t>
      </w:r>
    </w:p>
    <w:p w14:paraId="768F3906" w14:textId="77777777" w:rsidR="003B3B4E" w:rsidRPr="00452FB7" w:rsidRDefault="003B3B4E" w:rsidP="003B3B4E">
      <w:pPr>
        <w:rPr>
          <w:sz w:val="16"/>
        </w:rPr>
      </w:pPr>
      <w:r w:rsidRPr="00452FB7">
        <w:rPr>
          <w:sz w:val="16"/>
        </w:rPr>
        <w:t>So far, the leaders of the Democratic party have not. They have focused on mobilizing to compete successfully in November, but have done little to ensure the election is not rigged through executive action, intimidation or interference with vote counting.</w:t>
      </w:r>
    </w:p>
    <w:p w14:paraId="6F8BA352" w14:textId="77777777" w:rsidR="003B3B4E" w:rsidRPr="00452FB7" w:rsidRDefault="003B3B4E" w:rsidP="003B3B4E">
      <w:pPr>
        <w:rPr>
          <w:sz w:val="16"/>
        </w:rPr>
      </w:pPr>
      <w:r w:rsidRPr="00452FB7">
        <w:rPr>
          <w:sz w:val="16"/>
        </w:rPr>
        <w:t xml:space="preserve">In a 16 January podcast interview, Robert Kagan, a historian and senior fellow at the Brookings Institution, explained why this is a mistake. </w:t>
      </w:r>
      <w:r w:rsidRPr="00452FB7">
        <w:rPr>
          <w:rStyle w:val="StyleUnderline"/>
        </w:rPr>
        <w:t>Because</w:t>
      </w:r>
      <w:r w:rsidRPr="00452FB7">
        <w:rPr>
          <w:sz w:val="16"/>
        </w:rPr>
        <w:t xml:space="preserve"> of Donald </w:t>
      </w:r>
      <w:r w:rsidRPr="00452FB7">
        <w:rPr>
          <w:rStyle w:val="StyleUnderline"/>
          <w:highlight w:val="cyan"/>
        </w:rPr>
        <w:t>Trump</w:t>
      </w:r>
      <w:r w:rsidRPr="00452FB7">
        <w:rPr>
          <w:rStyle w:val="StyleUnderline"/>
        </w:rPr>
        <w:t>’s</w:t>
      </w:r>
      <w:r w:rsidRPr="00452FB7">
        <w:rPr>
          <w:sz w:val="16"/>
        </w:rPr>
        <w:t xml:space="preserve"> desire and </w:t>
      </w:r>
      <w:r w:rsidRPr="00452FB7">
        <w:rPr>
          <w:rStyle w:val="StyleUnderline"/>
        </w:rPr>
        <w:t xml:space="preserve">need for complete domination, </w:t>
      </w:r>
      <w:r w:rsidRPr="00452FB7">
        <w:rPr>
          <w:rStyle w:val="Emphasis"/>
        </w:rPr>
        <w:t xml:space="preserve">he </w:t>
      </w:r>
      <w:r w:rsidRPr="00452FB7">
        <w:rPr>
          <w:rStyle w:val="Emphasis"/>
          <w:highlight w:val="cyan"/>
        </w:rPr>
        <w:t>cannot tolerate</w:t>
      </w:r>
      <w:r w:rsidRPr="00452FB7">
        <w:rPr>
          <w:rStyle w:val="StyleUnderline"/>
        </w:rPr>
        <w:t xml:space="preserve"> and will not allow a </w:t>
      </w:r>
      <w:r w:rsidRPr="00452FB7">
        <w:rPr>
          <w:rStyle w:val="Emphasis"/>
          <w:highlight w:val="cyan"/>
        </w:rPr>
        <w:t>Republican defeat</w:t>
      </w:r>
      <w:r w:rsidRPr="00452FB7">
        <w:rPr>
          <w:rStyle w:val="Emphasis"/>
        </w:rPr>
        <w:t xml:space="preserve"> at the polls</w:t>
      </w:r>
      <w:r w:rsidRPr="00452FB7">
        <w:rPr>
          <w:sz w:val="16"/>
        </w:rPr>
        <w:t>.</w:t>
      </w:r>
    </w:p>
    <w:p w14:paraId="5B0582A3" w14:textId="77777777" w:rsidR="003B3B4E" w:rsidRPr="00452FB7" w:rsidRDefault="003B3B4E" w:rsidP="003B3B4E">
      <w:pPr>
        <w:rPr>
          <w:sz w:val="16"/>
        </w:rPr>
      </w:pPr>
      <w:r w:rsidRPr="00452FB7">
        <w:rPr>
          <w:sz w:val="16"/>
        </w:rPr>
        <w:t>As Kagan put it: “There’s no chance in the world that Donald Trump is going to allow himself to lose in the 2026 elections, because that would be the end of his ability to wield total power. Unless they got up on the rooftop and said: ‘We are going to subvert the 2026 election,’ they could not be more obvious about what their intention is.”</w:t>
      </w:r>
    </w:p>
    <w:p w14:paraId="7D719F2C" w14:textId="77777777" w:rsidR="003B3B4E" w:rsidRPr="00452FB7" w:rsidRDefault="003B3B4E" w:rsidP="003B3B4E">
      <w:pPr>
        <w:rPr>
          <w:sz w:val="16"/>
        </w:rPr>
      </w:pPr>
      <w:r w:rsidRPr="00452FB7">
        <w:rPr>
          <w:sz w:val="16"/>
        </w:rPr>
        <w:t>The results of the off-year elections in 2025 sent a clear signal of what is in store for the president and his party if the midterms are free and fair. That’s why, as the Washington Post reported on 12 January, he “</w:t>
      </w:r>
      <w:r w:rsidRPr="00452FB7">
        <w:rPr>
          <w:rStyle w:val="StyleUnderline"/>
        </w:rPr>
        <w:t xml:space="preserve">is </w:t>
      </w:r>
      <w:r w:rsidRPr="00452FB7">
        <w:rPr>
          <w:rStyle w:val="Emphasis"/>
          <w:highlight w:val="cyan"/>
        </w:rPr>
        <w:t>using every tool</w:t>
      </w:r>
      <w:r w:rsidRPr="00452FB7">
        <w:rPr>
          <w:rStyle w:val="StyleUnderline"/>
        </w:rPr>
        <w:t xml:space="preserve"> he can find to try to </w:t>
      </w:r>
      <w:r w:rsidRPr="00452FB7">
        <w:rPr>
          <w:rStyle w:val="Emphasis"/>
          <w:highlight w:val="cyan"/>
        </w:rPr>
        <w:t>influence</w:t>
      </w:r>
      <w:r w:rsidRPr="00452FB7">
        <w:rPr>
          <w:rStyle w:val="StyleUnderline"/>
        </w:rPr>
        <w:t xml:space="preserve"> the </w:t>
      </w:r>
      <w:r w:rsidRPr="00452FB7">
        <w:rPr>
          <w:rStyle w:val="Emphasis"/>
          <w:highlight w:val="cyan"/>
        </w:rPr>
        <w:t>2026 midterm elections</w:t>
      </w:r>
      <w:r w:rsidRPr="00452FB7">
        <w:rPr>
          <w:sz w:val="16"/>
        </w:rPr>
        <w:t xml:space="preserve"> and, if his party loses, sow doubt in their validity”.</w:t>
      </w:r>
    </w:p>
    <w:p w14:paraId="0AF453C6" w14:textId="77777777" w:rsidR="003B3B4E" w:rsidRPr="00452FB7" w:rsidRDefault="003B3B4E" w:rsidP="003B3B4E">
      <w:pPr>
        <w:rPr>
          <w:sz w:val="16"/>
        </w:rPr>
      </w:pPr>
      <w:r w:rsidRPr="00452FB7">
        <w:rPr>
          <w:sz w:val="16"/>
        </w:rPr>
        <w:t>The administration’s “wide-ranging efforts seek to expand on some of the strategies he and his advisers and allies used to try to reverse the 2020 results”. Moreover, Trump and his allies are much better prepared to rig the 2026 election or discredit the results than they were in 2020.</w:t>
      </w:r>
    </w:p>
    <w:p w14:paraId="5A3E7EE9" w14:textId="77777777" w:rsidR="003B3B4E" w:rsidRPr="00452FB7" w:rsidRDefault="003B3B4E" w:rsidP="003B3B4E">
      <w:pPr>
        <w:rPr>
          <w:sz w:val="16"/>
        </w:rPr>
      </w:pPr>
      <w:r w:rsidRPr="00452FB7">
        <w:rPr>
          <w:sz w:val="16"/>
        </w:rPr>
        <w:t>The playbook was laid out in Project 2025. Let’s recall a few of its proposals.</w:t>
      </w:r>
    </w:p>
    <w:p w14:paraId="2A97A263" w14:textId="77777777" w:rsidR="003B3B4E" w:rsidRPr="00452FB7" w:rsidRDefault="003B3B4E" w:rsidP="003B3B4E">
      <w:pPr>
        <w:rPr>
          <w:sz w:val="16"/>
        </w:rPr>
      </w:pPr>
      <w:r w:rsidRPr="00452FB7">
        <w:rPr>
          <w:sz w:val="16"/>
        </w:rPr>
        <w:t xml:space="preserve">One was to </w:t>
      </w:r>
      <w:r w:rsidRPr="00452FB7">
        <w:rPr>
          <w:rStyle w:val="StyleUnderline"/>
          <w:highlight w:val="cyan"/>
        </w:rPr>
        <w:t>transfer</w:t>
      </w:r>
      <w:r w:rsidRPr="00452FB7">
        <w:rPr>
          <w:sz w:val="16"/>
        </w:rPr>
        <w:t xml:space="preserve"> the responsibility for investigating and </w:t>
      </w:r>
      <w:r w:rsidRPr="00452FB7">
        <w:rPr>
          <w:rStyle w:val="Emphasis"/>
          <w:highlight w:val="cyan"/>
        </w:rPr>
        <w:t>prosecuting election crimes</w:t>
      </w:r>
      <w:r w:rsidRPr="00452FB7">
        <w:rPr>
          <w:rStyle w:val="StyleUnderline"/>
          <w:highlight w:val="cyan"/>
        </w:rPr>
        <w:t xml:space="preserve"> to</w:t>
      </w:r>
      <w:r w:rsidRPr="00452FB7">
        <w:rPr>
          <w:rStyle w:val="StyleUnderline"/>
        </w:rPr>
        <w:t xml:space="preserve"> the</w:t>
      </w:r>
      <w:r w:rsidRPr="00452FB7">
        <w:rPr>
          <w:sz w:val="16"/>
        </w:rPr>
        <w:t xml:space="preserve"> </w:t>
      </w:r>
      <w:r w:rsidRPr="00452FB7">
        <w:rPr>
          <w:rStyle w:val="Emphasis"/>
          <w:highlight w:val="cyan"/>
        </w:rPr>
        <w:t>D</w:t>
      </w:r>
      <w:r w:rsidRPr="00452FB7">
        <w:rPr>
          <w:sz w:val="16"/>
        </w:rPr>
        <w:t xml:space="preserve">epartment </w:t>
      </w:r>
      <w:r w:rsidRPr="00452FB7">
        <w:rPr>
          <w:rStyle w:val="Emphasis"/>
          <w:highlight w:val="cyan"/>
        </w:rPr>
        <w:t>o</w:t>
      </w:r>
      <w:r w:rsidRPr="00452FB7">
        <w:rPr>
          <w:sz w:val="16"/>
        </w:rPr>
        <w:t xml:space="preserve">f </w:t>
      </w:r>
      <w:r w:rsidRPr="00452FB7">
        <w:rPr>
          <w:rStyle w:val="Emphasis"/>
          <w:highlight w:val="cyan"/>
        </w:rPr>
        <w:t>J</w:t>
      </w:r>
      <w:r w:rsidRPr="00452FB7">
        <w:rPr>
          <w:sz w:val="16"/>
        </w:rPr>
        <w:t xml:space="preserve">ustice’s </w:t>
      </w:r>
      <w:r w:rsidRPr="00452FB7">
        <w:rPr>
          <w:rStyle w:val="StyleUnderline"/>
        </w:rPr>
        <w:t>criminal division</w:t>
      </w:r>
      <w:r w:rsidRPr="00452FB7">
        <w:rPr>
          <w:sz w:val="16"/>
        </w:rPr>
        <w:t xml:space="preserve">. Liza Gordon-Rogers, a research associate at the Center for Science and Democracy, argues that his shift would “significantly jeopardize the United States’ multi-racial democracy by changing the focus from interference with voting rights to </w:t>
      </w:r>
      <w:r w:rsidRPr="00452FB7">
        <w:rPr>
          <w:rStyle w:val="Emphasis"/>
          <w:highlight w:val="cyan"/>
        </w:rPr>
        <w:t>criminalizing</w:t>
      </w:r>
      <w:r w:rsidRPr="00452FB7">
        <w:rPr>
          <w:rStyle w:val="StyleUnderline"/>
        </w:rPr>
        <w:t xml:space="preserve"> the act of </w:t>
      </w:r>
      <w:r w:rsidRPr="00452FB7">
        <w:rPr>
          <w:rStyle w:val="Emphasis"/>
          <w:highlight w:val="cyan"/>
        </w:rPr>
        <w:t>voting</w:t>
      </w:r>
      <w:r w:rsidRPr="00452FB7">
        <w:rPr>
          <w:rStyle w:val="Emphasis"/>
        </w:rPr>
        <w:t xml:space="preserve"> itself</w:t>
      </w:r>
      <w:r w:rsidRPr="00452FB7">
        <w:rPr>
          <w:sz w:val="16"/>
        </w:rPr>
        <w:t>”.</w:t>
      </w:r>
    </w:p>
    <w:p w14:paraId="163D7F77" w14:textId="77777777" w:rsidR="003B3B4E" w:rsidRPr="00452FB7" w:rsidRDefault="003B3B4E" w:rsidP="003B3B4E">
      <w:pPr>
        <w:rPr>
          <w:sz w:val="16"/>
        </w:rPr>
      </w:pPr>
      <w:r w:rsidRPr="00452FB7">
        <w:rPr>
          <w:sz w:val="16"/>
        </w:rPr>
        <w:t>Project 2025 also called for the federal government to withdraw from arrangements that in the past have helped election officials do their jobs. It recommended what Gordon-Rogers calls “</w:t>
      </w:r>
      <w:r w:rsidRPr="00452FB7">
        <w:rPr>
          <w:rStyle w:val="StyleUnderline"/>
        </w:rPr>
        <w:t xml:space="preserve">substantive </w:t>
      </w:r>
      <w:r w:rsidRPr="00452FB7">
        <w:rPr>
          <w:rStyle w:val="StyleUnderline"/>
          <w:highlight w:val="cyan"/>
        </w:rPr>
        <w:t>cuts to</w:t>
      </w:r>
      <w:r w:rsidRPr="00452FB7">
        <w:rPr>
          <w:sz w:val="16"/>
        </w:rPr>
        <w:t xml:space="preserve"> the Cybersecurity and Infrastructure Security Agency (</w:t>
      </w:r>
      <w:r w:rsidRPr="00452FB7">
        <w:rPr>
          <w:rStyle w:val="Emphasis"/>
          <w:highlight w:val="cyan"/>
        </w:rPr>
        <w:t>CISA</w:t>
      </w:r>
      <w:r w:rsidRPr="00452FB7">
        <w:rPr>
          <w:sz w:val="16"/>
        </w:rPr>
        <w:t xml:space="preserve">), which has </w:t>
      </w:r>
      <w:r w:rsidRPr="00452FB7">
        <w:rPr>
          <w:rStyle w:val="StyleUnderline"/>
          <w:highlight w:val="cyan"/>
        </w:rPr>
        <w:t>provided</w:t>
      </w:r>
      <w:r w:rsidRPr="00452FB7">
        <w:rPr>
          <w:sz w:val="16"/>
        </w:rPr>
        <w:t xml:space="preserve"> essential </w:t>
      </w:r>
      <w:r w:rsidRPr="00452FB7">
        <w:rPr>
          <w:rStyle w:val="Emphasis"/>
        </w:rPr>
        <w:t>cyber</w:t>
      </w:r>
      <w:r w:rsidRPr="00452FB7">
        <w:rPr>
          <w:rStyle w:val="StyleUnderline"/>
        </w:rPr>
        <w:t xml:space="preserve"> and </w:t>
      </w:r>
      <w:r w:rsidRPr="00452FB7">
        <w:rPr>
          <w:rStyle w:val="Emphasis"/>
        </w:rPr>
        <w:t xml:space="preserve">physical </w:t>
      </w:r>
      <w:r w:rsidRPr="00452FB7">
        <w:rPr>
          <w:rStyle w:val="Emphasis"/>
          <w:highlight w:val="cyan"/>
        </w:rPr>
        <w:t>security</w:t>
      </w:r>
      <w:r w:rsidRPr="00452FB7">
        <w:rPr>
          <w:rStyle w:val="StyleUnderline"/>
        </w:rPr>
        <w:t xml:space="preserve"> support </w:t>
      </w:r>
      <w:r w:rsidRPr="00452FB7">
        <w:rPr>
          <w:rStyle w:val="StyleUnderline"/>
          <w:highlight w:val="cyan"/>
        </w:rPr>
        <w:t xml:space="preserve">to </w:t>
      </w:r>
      <w:r w:rsidRPr="00452FB7">
        <w:rPr>
          <w:rStyle w:val="Emphasis"/>
          <w:highlight w:val="cyan"/>
        </w:rPr>
        <w:t>election offices</w:t>
      </w:r>
      <w:r w:rsidRPr="00452FB7">
        <w:rPr>
          <w:sz w:val="16"/>
        </w:rPr>
        <w:t xml:space="preserve"> </w:t>
      </w:r>
      <w:r w:rsidRPr="00452FB7">
        <w:rPr>
          <w:rStyle w:val="StyleUnderline"/>
        </w:rPr>
        <w:t>across the country to make sure our elections are secure</w:t>
      </w:r>
      <w:r w:rsidRPr="00452FB7">
        <w:rPr>
          <w:sz w:val="16"/>
        </w:rPr>
        <w:t>”.</w:t>
      </w:r>
    </w:p>
    <w:p w14:paraId="504FC75B" w14:textId="77777777" w:rsidR="003B3B4E" w:rsidRPr="00452FB7" w:rsidRDefault="003B3B4E" w:rsidP="003B3B4E">
      <w:pPr>
        <w:rPr>
          <w:sz w:val="16"/>
        </w:rPr>
      </w:pPr>
      <w:r w:rsidRPr="00452FB7">
        <w:rPr>
          <w:sz w:val="16"/>
        </w:rPr>
        <w:t>Beyond that, if the Project 2025 recommendations are acted on, that would mean, as the Brennan Center for Justice notes, “</w:t>
      </w:r>
      <w:r w:rsidRPr="00452FB7">
        <w:rPr>
          <w:rStyle w:val="StyleUnderline"/>
        </w:rPr>
        <w:t xml:space="preserve">the outright </w:t>
      </w:r>
      <w:r w:rsidRPr="00452FB7">
        <w:rPr>
          <w:rStyle w:val="Emphasis"/>
          <w:highlight w:val="cyan"/>
        </w:rPr>
        <w:t>weaponization</w:t>
      </w:r>
      <w:r w:rsidRPr="00452FB7">
        <w:rPr>
          <w:rStyle w:val="StyleUnderline"/>
          <w:highlight w:val="cyan"/>
        </w:rPr>
        <w:t xml:space="preserve"> of </w:t>
      </w:r>
      <w:r w:rsidRPr="00452FB7">
        <w:rPr>
          <w:rStyle w:val="Emphasis"/>
          <w:highlight w:val="cyan"/>
        </w:rPr>
        <w:t>federal power</w:t>
      </w:r>
      <w:r w:rsidRPr="00452FB7">
        <w:rPr>
          <w:rStyle w:val="StyleUnderline"/>
        </w:rPr>
        <w:t xml:space="preserve"> to </w:t>
      </w:r>
      <w:r w:rsidRPr="00452FB7">
        <w:rPr>
          <w:rStyle w:val="Emphasis"/>
          <w:highlight w:val="cyan"/>
        </w:rPr>
        <w:t>retaliate</w:t>
      </w:r>
      <w:r w:rsidRPr="00452FB7">
        <w:rPr>
          <w:rStyle w:val="StyleUnderline"/>
          <w:highlight w:val="cyan"/>
        </w:rPr>
        <w:t xml:space="preserve"> against</w:t>
      </w:r>
      <w:r w:rsidRPr="00452FB7">
        <w:rPr>
          <w:rStyle w:val="StyleUnderline"/>
        </w:rPr>
        <w:t xml:space="preserve"> </w:t>
      </w:r>
      <w:r w:rsidRPr="00452FB7">
        <w:rPr>
          <w:rStyle w:val="Emphasis"/>
          <w:highlight w:val="cyan"/>
        </w:rPr>
        <w:t>election officials</w:t>
      </w:r>
      <w:r w:rsidRPr="00452FB7">
        <w:rPr>
          <w:rStyle w:val="StyleUnderline"/>
          <w:highlight w:val="cyan"/>
        </w:rPr>
        <w:t xml:space="preserve"> for decisions</w:t>
      </w:r>
      <w:r w:rsidRPr="00452FB7">
        <w:rPr>
          <w:rStyle w:val="StyleUnderline"/>
        </w:rPr>
        <w:t xml:space="preserve"> that federal officials don’t like</w:t>
      </w:r>
      <w:r w:rsidRPr="00452FB7">
        <w:rPr>
          <w:sz w:val="16"/>
        </w:rPr>
        <w:t>”.</w:t>
      </w:r>
    </w:p>
    <w:p w14:paraId="1F9FC0B5" w14:textId="77777777" w:rsidR="003B3B4E" w:rsidRPr="00452FB7" w:rsidRDefault="003B3B4E" w:rsidP="003B3B4E">
      <w:pPr>
        <w:rPr>
          <w:sz w:val="16"/>
        </w:rPr>
      </w:pPr>
      <w:r w:rsidRPr="00452FB7">
        <w:rPr>
          <w:sz w:val="16"/>
        </w:rPr>
        <w:t>Marc Elias, a Democratic election lawyer and frequent Trump target, gets it right when he says that the administration has taken the Project 2025 plan to heart. In addition, he observes, “the 2026 midterms will be easier for Trump to steal than the 2020 election. To start, there is no Electoral College to contend with and no need to pressure state legislatures.</w:t>
      </w:r>
    </w:p>
    <w:p w14:paraId="4EB0A0A4" w14:textId="77777777" w:rsidR="003B3B4E" w:rsidRPr="00452FB7" w:rsidRDefault="003B3B4E" w:rsidP="003B3B4E">
      <w:pPr>
        <w:rPr>
          <w:sz w:val="16"/>
        </w:rPr>
      </w:pPr>
      <w:r w:rsidRPr="00452FB7">
        <w:rPr>
          <w:sz w:val="16"/>
        </w:rPr>
        <w:t>“</w:t>
      </w:r>
      <w:r w:rsidRPr="00452FB7">
        <w:rPr>
          <w:rStyle w:val="Emphasis"/>
          <w:highlight w:val="cyan"/>
        </w:rPr>
        <w:t>Trump</w:t>
      </w:r>
      <w:r w:rsidRPr="00452FB7">
        <w:rPr>
          <w:rStyle w:val="StyleUnderline"/>
        </w:rPr>
        <w:t xml:space="preserve"> and his </w:t>
      </w:r>
      <w:r w:rsidRPr="00452FB7">
        <w:rPr>
          <w:rStyle w:val="Emphasis"/>
          <w:highlight w:val="cyan"/>
        </w:rPr>
        <w:t>team</w:t>
      </w:r>
      <w:r w:rsidRPr="00452FB7">
        <w:rPr>
          <w:sz w:val="16"/>
        </w:rPr>
        <w:t>,” Elias adds, “</w:t>
      </w:r>
      <w:r w:rsidRPr="00452FB7">
        <w:rPr>
          <w:rStyle w:val="StyleUnderline"/>
        </w:rPr>
        <w:t xml:space="preserve">are </w:t>
      </w:r>
      <w:r w:rsidRPr="00452FB7">
        <w:rPr>
          <w:rStyle w:val="Emphasis"/>
          <w:highlight w:val="cyan"/>
        </w:rPr>
        <w:t>more experienced</w:t>
      </w:r>
      <w:r w:rsidRPr="00452FB7">
        <w:rPr>
          <w:rStyle w:val="StyleUnderline"/>
        </w:rPr>
        <w:t xml:space="preserve">, more </w:t>
      </w:r>
      <w:r w:rsidRPr="00452FB7">
        <w:rPr>
          <w:rStyle w:val="Emphasis"/>
        </w:rPr>
        <w:t>confident</w:t>
      </w:r>
      <w:r w:rsidRPr="00452FB7">
        <w:rPr>
          <w:rStyle w:val="StyleUnderline"/>
        </w:rPr>
        <w:t xml:space="preserve">, and more </w:t>
      </w:r>
      <w:r w:rsidRPr="00452FB7">
        <w:rPr>
          <w:rStyle w:val="Emphasis"/>
        </w:rPr>
        <w:t>ruthless</w:t>
      </w:r>
      <w:r w:rsidRPr="00452FB7">
        <w:rPr>
          <w:sz w:val="16"/>
        </w:rPr>
        <w:t>. Sadly, our election systems are weaker than ever, having suffered never-ending attacks from election deniers since 2020.”</w:t>
      </w:r>
    </w:p>
    <w:p w14:paraId="3D356CCF" w14:textId="77777777" w:rsidR="003B3B4E" w:rsidRDefault="003B3B4E" w:rsidP="003B3B4E">
      <w:pPr>
        <w:pStyle w:val="Heading4"/>
      </w:pPr>
      <w:r w:rsidRPr="00E16220">
        <w:rPr>
          <w:u w:val="single"/>
        </w:rPr>
        <w:t>OUTREACH</w:t>
      </w:r>
      <w:r>
        <w:t xml:space="preserve">: Fails---voters wont </w:t>
      </w:r>
      <w:r w:rsidRPr="00F4155F">
        <w:rPr>
          <w:u w:val="single"/>
        </w:rPr>
        <w:t>know</w:t>
      </w:r>
      <w:r>
        <w:t xml:space="preserve"> about the plan. </w:t>
      </w:r>
    </w:p>
    <w:p w14:paraId="459C0F59" w14:textId="77777777" w:rsidR="003B3B4E" w:rsidRPr="00566A68" w:rsidRDefault="003B3B4E" w:rsidP="003B3B4E">
      <w:r w:rsidRPr="00566A68">
        <w:rPr>
          <w:rStyle w:val="Style13ptBold"/>
        </w:rPr>
        <w:t>Fowler 25</w:t>
      </w:r>
      <w:r w:rsidRPr="00566A68">
        <w:t xml:space="preserve"> [Samantha Fowler. July 21, 2025. Campaign Now.  “The Voter Outreach Collapse Is Already Here.” </w:t>
      </w:r>
      <w:hyperlink r:id="rId12" w:history="1">
        <w:r w:rsidRPr="00566A68">
          <w:rPr>
            <w:rStyle w:val="Hyperlink"/>
          </w:rPr>
          <w:t>https://www.campaignnow.com/blog/the-voter-outreach-collapse-is-already-here</w:t>
        </w:r>
      </w:hyperlink>
      <w:r w:rsidRPr="00566A68">
        <w:t xml:space="preserve">] </w:t>
      </w:r>
    </w:p>
    <w:p w14:paraId="0F05B47C" w14:textId="77777777" w:rsidR="003B3B4E" w:rsidRPr="00566A68" w:rsidRDefault="003B3B4E" w:rsidP="003B3B4E">
      <w:pPr>
        <w:rPr>
          <w:u w:val="single"/>
        </w:rPr>
      </w:pPr>
      <w:r w:rsidRPr="00566A68">
        <w:rPr>
          <w:sz w:val="16"/>
        </w:rPr>
        <w:t>The ground game is on life support. Democratic campaigns in 2024 followed their tried-and-true strategy: a barrage of texts, billions of phone calls, and armies of canvassers</w:t>
      </w:r>
      <w:r w:rsidRPr="00C208DD">
        <w:rPr>
          <w:sz w:val="16"/>
        </w:rPr>
        <w:t xml:space="preserve">. </w:t>
      </w:r>
      <w:r w:rsidRPr="00566A68">
        <w:rPr>
          <w:rStyle w:val="StyleUnderline"/>
          <w:highlight w:val="cyan"/>
        </w:rPr>
        <w:t xml:space="preserve">1.9 billion </w:t>
      </w:r>
      <w:r w:rsidRPr="00C208DD">
        <w:rPr>
          <w:rStyle w:val="Emphasis"/>
          <w:highlight w:val="cyan"/>
        </w:rPr>
        <w:t>contact attempts</w:t>
      </w:r>
      <w:r w:rsidRPr="00566A68">
        <w:rPr>
          <w:rStyle w:val="StyleUnderline"/>
        </w:rPr>
        <w:t xml:space="preserve"> were recorded</w:t>
      </w:r>
      <w:r w:rsidRPr="00566A68">
        <w:rPr>
          <w:sz w:val="16"/>
        </w:rPr>
        <w:t xml:space="preserve"> by NGP VAN alone. However, </w:t>
      </w:r>
      <w:r w:rsidRPr="00A11954">
        <w:rPr>
          <w:rStyle w:val="Emphasis"/>
        </w:rPr>
        <w:t xml:space="preserve">meaningful </w:t>
      </w:r>
      <w:r w:rsidRPr="00C208DD">
        <w:rPr>
          <w:rStyle w:val="Emphasis"/>
          <w:highlight w:val="cyan"/>
        </w:rPr>
        <w:t xml:space="preserve">engagement </w:t>
      </w:r>
      <w:r w:rsidRPr="00566A68">
        <w:rPr>
          <w:rStyle w:val="Emphasis"/>
          <w:highlight w:val="cyan"/>
        </w:rPr>
        <w:t>sank</w:t>
      </w:r>
      <w:r w:rsidRPr="00566A68">
        <w:rPr>
          <w:sz w:val="16"/>
        </w:rPr>
        <w:t xml:space="preserve"> </w:t>
      </w:r>
      <w:r w:rsidRPr="00566A68">
        <w:rPr>
          <w:rStyle w:val="StyleUnderline"/>
        </w:rPr>
        <w:t xml:space="preserve">despite all that volume. Voters did not answer the phone, answer the door, or reply. </w:t>
      </w:r>
    </w:p>
    <w:p w14:paraId="68E9A2C8" w14:textId="77777777" w:rsidR="003B3B4E" w:rsidRPr="00566A68" w:rsidRDefault="003B3B4E" w:rsidP="003B3B4E">
      <w:pPr>
        <w:rPr>
          <w:sz w:val="16"/>
        </w:rPr>
      </w:pPr>
      <w:r w:rsidRPr="00566A68">
        <w:rPr>
          <w:sz w:val="16"/>
        </w:rPr>
        <w:t xml:space="preserve">Although </w:t>
      </w:r>
      <w:r w:rsidRPr="00A11954">
        <w:rPr>
          <w:rStyle w:val="StyleUnderline"/>
        </w:rPr>
        <w:t>campaign</w:t>
      </w:r>
      <w:r w:rsidRPr="00C208DD">
        <w:rPr>
          <w:rStyle w:val="StyleUnderline"/>
        </w:rPr>
        <w:t>s continue to air, the number of</w:t>
      </w:r>
      <w:r w:rsidRPr="00C208DD">
        <w:rPr>
          <w:rStyle w:val="Emphasis"/>
        </w:rPr>
        <w:t xml:space="preserve"> </w:t>
      </w:r>
      <w:r w:rsidRPr="00566A68">
        <w:rPr>
          <w:rStyle w:val="Emphasis"/>
          <w:highlight w:val="cyan"/>
        </w:rPr>
        <w:t xml:space="preserve">viewers </w:t>
      </w:r>
      <w:r w:rsidRPr="00A11954">
        <w:rPr>
          <w:rStyle w:val="Emphasis"/>
        </w:rPr>
        <w:t xml:space="preserve">is </w:t>
      </w:r>
      <w:r w:rsidRPr="00566A68">
        <w:rPr>
          <w:rStyle w:val="Emphasis"/>
          <w:highlight w:val="cyan"/>
        </w:rPr>
        <w:t>declining</w:t>
      </w:r>
      <w:r w:rsidRPr="00566A68">
        <w:rPr>
          <w:sz w:val="16"/>
        </w:rPr>
        <w:t xml:space="preserve">. </w:t>
      </w:r>
      <w:r w:rsidRPr="00566A68">
        <w:rPr>
          <w:rStyle w:val="StyleUnderline"/>
        </w:rPr>
        <w:t xml:space="preserve">The failure of outreach is not the true emergency. It's that </w:t>
      </w:r>
      <w:r w:rsidRPr="00C208DD">
        <w:rPr>
          <w:rStyle w:val="StyleUnderline"/>
        </w:rPr>
        <w:t>nobody knows</w:t>
      </w:r>
      <w:r w:rsidRPr="00566A68">
        <w:rPr>
          <w:rStyle w:val="StyleUnderline"/>
        </w:rPr>
        <w:t xml:space="preserve"> exactly </w:t>
      </w:r>
      <w:r w:rsidRPr="00C208DD">
        <w:rPr>
          <w:rStyle w:val="StyleUnderline"/>
        </w:rPr>
        <w:t>what they're going to do</w:t>
      </w:r>
      <w:r w:rsidRPr="00566A68">
        <w:rPr>
          <w:rStyle w:val="StyleUnderline"/>
        </w:rPr>
        <w:t xml:space="preserve"> next.</w:t>
      </w:r>
    </w:p>
    <w:p w14:paraId="6616B329" w14:textId="77777777" w:rsidR="003B3B4E" w:rsidRPr="00566A68" w:rsidRDefault="003B3B4E" w:rsidP="003B3B4E">
      <w:pPr>
        <w:rPr>
          <w:sz w:val="16"/>
        </w:rPr>
      </w:pPr>
      <w:r w:rsidRPr="00566A68">
        <w:rPr>
          <w:sz w:val="16"/>
        </w:rPr>
        <w:t>Field Tactics Are Hitting a Wall</w:t>
      </w:r>
    </w:p>
    <w:p w14:paraId="0FE42A4D" w14:textId="77777777" w:rsidR="003B3B4E" w:rsidRPr="00566A68" w:rsidRDefault="003B3B4E" w:rsidP="003B3B4E">
      <w:pPr>
        <w:rPr>
          <w:sz w:val="16"/>
        </w:rPr>
      </w:pPr>
      <w:r w:rsidRPr="00566A68">
        <w:rPr>
          <w:rStyle w:val="StyleUnderline"/>
        </w:rPr>
        <w:t>Campaigns</w:t>
      </w:r>
      <w:r w:rsidRPr="00566A68">
        <w:rPr>
          <w:sz w:val="16"/>
        </w:rPr>
        <w:t xml:space="preserve"> have traditionally </w:t>
      </w:r>
      <w:r w:rsidRPr="00566A68">
        <w:rPr>
          <w:rStyle w:val="StyleUnderline"/>
        </w:rPr>
        <w:t>relied</w:t>
      </w:r>
      <w:r w:rsidRPr="00566A68">
        <w:rPr>
          <w:sz w:val="16"/>
        </w:rPr>
        <w:t xml:space="preserve"> </w:t>
      </w:r>
      <w:r w:rsidRPr="00566A68">
        <w:rPr>
          <w:rStyle w:val="StyleUnderline"/>
        </w:rPr>
        <w:t>on</w:t>
      </w:r>
      <w:r w:rsidRPr="00566A68">
        <w:rPr>
          <w:sz w:val="16"/>
        </w:rPr>
        <w:t xml:space="preserve"> three </w:t>
      </w:r>
      <w:r w:rsidRPr="00566A68">
        <w:rPr>
          <w:rStyle w:val="StyleUnderline"/>
        </w:rPr>
        <w:t>established methods for voter contact: phones, door-to-door visits, and digital outreach</w:t>
      </w:r>
      <w:r w:rsidRPr="00566A68">
        <w:rPr>
          <w:sz w:val="16"/>
        </w:rPr>
        <w:t xml:space="preserve">. However, a report from Higher Ground Labs, indicates that those approaches are rapidly losing favor. </w:t>
      </w:r>
      <w:r w:rsidRPr="00C208DD">
        <w:rPr>
          <w:rStyle w:val="Emphasis"/>
          <w:sz w:val="30"/>
          <w:szCs w:val="30"/>
          <w:highlight w:val="cyan"/>
        </w:rPr>
        <w:t>No one answers the phone</w:t>
      </w:r>
      <w:r w:rsidRPr="00566A68">
        <w:rPr>
          <w:rStyle w:val="StyleUnderline"/>
        </w:rPr>
        <w:t xml:space="preserve">. </w:t>
      </w:r>
      <w:r w:rsidRPr="00C208DD">
        <w:rPr>
          <w:rStyle w:val="StyleUnderline"/>
        </w:rPr>
        <w:t>Texts</w:t>
      </w:r>
      <w:r w:rsidRPr="00566A68">
        <w:rPr>
          <w:rStyle w:val="StyleUnderline"/>
        </w:rPr>
        <w:t xml:space="preserve"> that are political are either ignored or </w:t>
      </w:r>
      <w:r w:rsidRPr="00C208DD">
        <w:rPr>
          <w:rStyle w:val="StyleUnderline"/>
        </w:rPr>
        <w:t>reported as spam</w:t>
      </w:r>
      <w:r w:rsidRPr="00566A68">
        <w:rPr>
          <w:sz w:val="16"/>
        </w:rPr>
        <w:t xml:space="preserve">. With </w:t>
      </w:r>
      <w:r w:rsidRPr="00566A68">
        <w:rPr>
          <w:rStyle w:val="StyleUnderline"/>
        </w:rPr>
        <w:t xml:space="preserve">voters </w:t>
      </w:r>
      <w:r w:rsidRPr="00C208DD">
        <w:rPr>
          <w:rStyle w:val="StyleUnderline"/>
        </w:rPr>
        <w:t>increasingly viewing canvassers as strangers</w:t>
      </w:r>
      <w:r w:rsidRPr="00566A68">
        <w:rPr>
          <w:sz w:val="16"/>
        </w:rPr>
        <w:t xml:space="preserve"> or annoyances to be avoided, even door-knocking, which was once thought to be the gold standard of field organizing, is losing its effectiveness. </w:t>
      </w:r>
    </w:p>
    <w:p w14:paraId="3F378FDC" w14:textId="77777777" w:rsidR="003B3B4E" w:rsidRPr="00566A68" w:rsidRDefault="003B3B4E" w:rsidP="003B3B4E">
      <w:pPr>
        <w:rPr>
          <w:sz w:val="16"/>
        </w:rPr>
      </w:pPr>
      <w:r w:rsidRPr="00566A68">
        <w:rPr>
          <w:sz w:val="16"/>
        </w:rPr>
        <w:t xml:space="preserve">In 2024, this </w:t>
      </w:r>
      <w:r w:rsidRPr="00566A68">
        <w:rPr>
          <w:rStyle w:val="StyleUnderline"/>
          <w:highlight w:val="cyan"/>
        </w:rPr>
        <w:t xml:space="preserve">burnout hit </w:t>
      </w:r>
      <w:r w:rsidRPr="00A11954">
        <w:rPr>
          <w:rStyle w:val="StyleUnderline"/>
        </w:rPr>
        <w:t xml:space="preserve">a </w:t>
      </w:r>
      <w:r w:rsidRPr="00566A68">
        <w:rPr>
          <w:rStyle w:val="StyleUnderline"/>
          <w:highlight w:val="cyan"/>
        </w:rPr>
        <w:t>critical mass</w:t>
      </w:r>
      <w:r w:rsidRPr="00566A68">
        <w:rPr>
          <w:sz w:val="16"/>
        </w:rPr>
        <w:t xml:space="preserve">. </w:t>
      </w:r>
      <w:r w:rsidRPr="00566A68">
        <w:rPr>
          <w:rStyle w:val="Emphasis"/>
        </w:rPr>
        <w:t>Campaigns doubled down on outreach volume, yet found their returns shrinking.</w:t>
      </w:r>
      <w:r w:rsidRPr="00566A68">
        <w:rPr>
          <w:sz w:val="16"/>
        </w:rPr>
        <w:t xml:space="preserve"> As one campaign staffer put it bluntly, “We contacted more people than ever and connected with fewer than ever. Something’s broken.” More than just the approach is failing; </w:t>
      </w:r>
      <w:r w:rsidRPr="00566A68">
        <w:rPr>
          <w:rStyle w:val="Emphasis"/>
          <w:highlight w:val="cyan"/>
        </w:rPr>
        <w:t xml:space="preserve">the trust underpinning </w:t>
      </w:r>
      <w:r w:rsidRPr="00A11954">
        <w:rPr>
          <w:rStyle w:val="Emphasis"/>
        </w:rPr>
        <w:t>it is</w:t>
      </w:r>
      <w:r w:rsidRPr="00566A68">
        <w:rPr>
          <w:rStyle w:val="Emphasis"/>
          <w:highlight w:val="cyan"/>
        </w:rPr>
        <w:t xml:space="preserve"> eroding</w:t>
      </w:r>
      <w:r w:rsidRPr="00566A68">
        <w:rPr>
          <w:sz w:val="16"/>
        </w:rPr>
        <w:t>.</w:t>
      </w:r>
    </w:p>
    <w:p w14:paraId="5196B420" w14:textId="77777777" w:rsidR="003B3B4E" w:rsidRPr="00566A68" w:rsidRDefault="003B3B4E" w:rsidP="003B3B4E">
      <w:pPr>
        <w:rPr>
          <w:rStyle w:val="StyleUnderline"/>
        </w:rPr>
      </w:pPr>
      <w:r w:rsidRPr="00A11954">
        <w:rPr>
          <w:rStyle w:val="Emphasis"/>
          <w:highlight w:val="cyan"/>
        </w:rPr>
        <w:t>Fraud</w:t>
      </w:r>
      <w:r w:rsidRPr="00566A68">
        <w:rPr>
          <w:rStyle w:val="StyleUnderline"/>
          <w:highlight w:val="cyan"/>
        </w:rPr>
        <w:t xml:space="preserve"> and </w:t>
      </w:r>
      <w:r w:rsidRPr="00A11954">
        <w:rPr>
          <w:rStyle w:val="Emphasis"/>
          <w:highlight w:val="cyan"/>
        </w:rPr>
        <w:t>Fake Data</w:t>
      </w:r>
      <w:r w:rsidRPr="00566A68">
        <w:rPr>
          <w:rStyle w:val="StyleUnderline"/>
          <w:highlight w:val="cyan"/>
        </w:rPr>
        <w:t xml:space="preserve"> Are Undermin</w:t>
      </w:r>
      <w:r w:rsidRPr="00A11954">
        <w:rPr>
          <w:rStyle w:val="StyleUnderline"/>
        </w:rPr>
        <w:t xml:space="preserve">ing the </w:t>
      </w:r>
      <w:r w:rsidRPr="00566A68">
        <w:rPr>
          <w:rStyle w:val="StyleUnderline"/>
          <w:highlight w:val="cyan"/>
        </w:rPr>
        <w:t>System</w:t>
      </w:r>
    </w:p>
    <w:p w14:paraId="1D891B39" w14:textId="77777777" w:rsidR="003B3B4E" w:rsidRPr="00566A68" w:rsidRDefault="003B3B4E" w:rsidP="003B3B4E">
      <w:pPr>
        <w:rPr>
          <w:sz w:val="16"/>
        </w:rPr>
      </w:pPr>
      <w:r w:rsidRPr="00566A68">
        <w:rPr>
          <w:sz w:val="16"/>
        </w:rPr>
        <w:t xml:space="preserve">Compounding the challenge, 2024 revealed a troubling new vulnerability: fraud within canvassing operations themselves. Reports emerged of </w:t>
      </w:r>
      <w:r w:rsidRPr="00C208DD">
        <w:rPr>
          <w:rStyle w:val="Emphasis"/>
          <w:highlight w:val="cyan"/>
        </w:rPr>
        <w:t>canvassers</w:t>
      </w:r>
      <w:r w:rsidRPr="00566A68">
        <w:rPr>
          <w:rStyle w:val="StyleUnderline"/>
          <w:highlight w:val="cyan"/>
        </w:rPr>
        <w:t xml:space="preserve"> </w:t>
      </w:r>
      <w:r w:rsidRPr="00C208DD">
        <w:rPr>
          <w:rStyle w:val="StyleUnderline"/>
        </w:rPr>
        <w:t xml:space="preserve">using GPS </w:t>
      </w:r>
      <w:r w:rsidRPr="00C208DD">
        <w:rPr>
          <w:rStyle w:val="Emphasis"/>
          <w:highlight w:val="cyan"/>
        </w:rPr>
        <w:t>spoofing</w:t>
      </w:r>
      <w:r w:rsidRPr="00566A68">
        <w:rPr>
          <w:rStyle w:val="StyleUnderline"/>
          <w:highlight w:val="cyan"/>
        </w:rPr>
        <w:t xml:space="preserve"> software</w:t>
      </w:r>
      <w:r w:rsidRPr="00566A68">
        <w:rPr>
          <w:sz w:val="16"/>
          <w:highlight w:val="cyan"/>
        </w:rPr>
        <w:t xml:space="preserve"> </w:t>
      </w:r>
      <w:r w:rsidRPr="00C208DD">
        <w:rPr>
          <w:rStyle w:val="StyleUnderline"/>
        </w:rPr>
        <w:t xml:space="preserve">to </w:t>
      </w:r>
      <w:r w:rsidRPr="00566A68">
        <w:rPr>
          <w:rStyle w:val="StyleUnderline"/>
          <w:highlight w:val="cyan"/>
        </w:rPr>
        <w:t xml:space="preserve">fake </w:t>
      </w:r>
      <w:r w:rsidRPr="00C208DD">
        <w:rPr>
          <w:rStyle w:val="StyleUnderline"/>
        </w:rPr>
        <w:t xml:space="preserve">their </w:t>
      </w:r>
      <w:r w:rsidRPr="00C208DD">
        <w:rPr>
          <w:rStyle w:val="Emphasis"/>
          <w:highlight w:val="cyan"/>
        </w:rPr>
        <w:t>locations</w:t>
      </w:r>
      <w:r w:rsidRPr="00566A68">
        <w:rPr>
          <w:rStyle w:val="StyleUnderline"/>
          <w:highlight w:val="cyan"/>
        </w:rPr>
        <w:t xml:space="preserve">, </w:t>
      </w:r>
      <w:r w:rsidRPr="00C208DD">
        <w:rPr>
          <w:rStyle w:val="Emphasis"/>
          <w:highlight w:val="cyan"/>
        </w:rPr>
        <w:t>logging door knocks</w:t>
      </w:r>
      <w:r w:rsidRPr="00566A68">
        <w:rPr>
          <w:rStyle w:val="StyleUnderline"/>
          <w:highlight w:val="cyan"/>
        </w:rPr>
        <w:t xml:space="preserve"> that </w:t>
      </w:r>
      <w:r w:rsidRPr="00C208DD">
        <w:rPr>
          <w:rStyle w:val="Emphasis"/>
          <w:highlight w:val="cyan"/>
        </w:rPr>
        <w:t>never happened</w:t>
      </w:r>
      <w:r w:rsidRPr="00566A68">
        <w:rPr>
          <w:rStyle w:val="StyleUnderline"/>
          <w:highlight w:val="cyan"/>
        </w:rPr>
        <w:t xml:space="preserve">, </w:t>
      </w:r>
      <w:r w:rsidRPr="00C208DD">
        <w:rPr>
          <w:rStyle w:val="StyleUnderline"/>
        </w:rPr>
        <w:t>and submitting conversations they didn’t have</w:t>
      </w:r>
      <w:r w:rsidRPr="00566A68">
        <w:rPr>
          <w:rStyle w:val="StyleUnderline"/>
        </w:rPr>
        <w:t>.</w:t>
      </w:r>
      <w:r w:rsidRPr="00566A68">
        <w:rPr>
          <w:sz w:val="16"/>
        </w:rPr>
        <w:t xml:space="preserve"> Campaigns paid for labor that didn’t yield real engagement. Entire voter contact universes were polluted by bad data.</w:t>
      </w:r>
    </w:p>
    <w:p w14:paraId="2FE62D41" w14:textId="77777777" w:rsidR="003B3B4E" w:rsidRDefault="003B3B4E" w:rsidP="003B3B4E"/>
    <w:p w14:paraId="2C62DE65" w14:textId="77777777" w:rsidR="003B3B4E" w:rsidRDefault="003B3B4E" w:rsidP="003B3B4E">
      <w:pPr>
        <w:pStyle w:val="Heading3"/>
      </w:pPr>
      <w:r>
        <w:t>AT: Impact---1AR</w:t>
      </w:r>
    </w:p>
    <w:p w14:paraId="67FAA2FA" w14:textId="77777777" w:rsidR="003B3B4E" w:rsidRDefault="003B3B4E" w:rsidP="003B3B4E">
      <w:pPr>
        <w:pStyle w:val="Heading4"/>
      </w:pPr>
      <w:r>
        <w:t xml:space="preserve">Institutions dampen </w:t>
      </w:r>
      <w:r>
        <w:rPr>
          <w:u w:val="single"/>
        </w:rPr>
        <w:t>Trump</w:t>
      </w:r>
      <w:r>
        <w:t xml:space="preserve">. </w:t>
      </w:r>
    </w:p>
    <w:p w14:paraId="154B4C4E" w14:textId="77777777" w:rsidR="003B3B4E" w:rsidRDefault="003B3B4E" w:rsidP="003B3B4E">
      <w:r>
        <w:rPr>
          <w:rStyle w:val="Style13ptBold"/>
        </w:rPr>
        <w:t>Bremmer 12/28</w:t>
      </w:r>
      <w:r>
        <w:t xml:space="preserve"> [Ian Bremmer; Foreign Affairs columnist; president of the Eurasia Group’s political-risk consultant firm; professor of applied geopolitics @ Columbia University’s School of International and Public Affairs; Dec 28, 2025. “How Trump’s Power Will Be Checked in 2026” https://time.com/7340453/trump-2026-look-ahead/. Minion]</w:t>
      </w:r>
    </w:p>
    <w:p w14:paraId="04BB0D01" w14:textId="77777777" w:rsidR="003B3B4E" w:rsidRDefault="003B3B4E" w:rsidP="003B3B4E">
      <w:r>
        <w:rPr>
          <w:sz w:val="16"/>
        </w:rPr>
        <w:t xml:space="preserve">In 2025, Donald Trump returned to global center stage with big plans. In Year One of his second term, he expanded the formal and informal powers of the presidency in ways that challenge the American political system itself. In </w:t>
      </w:r>
      <w:r>
        <w:rPr>
          <w:rStyle w:val="Emphasis"/>
          <w:highlight w:val="cyan"/>
        </w:rPr>
        <w:t>2026</w:t>
      </w:r>
      <w:r>
        <w:rPr>
          <w:sz w:val="16"/>
        </w:rPr>
        <w:t xml:space="preserve">, he looks set to up the ante at home. But the disruption he has created abroad is set for a sharp turn next year, as </w:t>
      </w:r>
      <w:r>
        <w:rPr>
          <w:rStyle w:val="Emphasis"/>
          <w:highlight w:val="cyan"/>
        </w:rPr>
        <w:t>Trump discovers</w:t>
      </w:r>
      <w:r>
        <w:rPr>
          <w:rStyle w:val="StyleUnderline"/>
        </w:rPr>
        <w:t xml:space="preserve"> the </w:t>
      </w:r>
      <w:r>
        <w:rPr>
          <w:rStyle w:val="Emphasis"/>
          <w:highlight w:val="cyan"/>
        </w:rPr>
        <w:t>limits</w:t>
      </w:r>
      <w:r>
        <w:rPr>
          <w:sz w:val="16"/>
          <w:highlight w:val="cyan"/>
        </w:rPr>
        <w:t xml:space="preserve"> </w:t>
      </w:r>
      <w:r>
        <w:rPr>
          <w:rStyle w:val="StyleUnderline"/>
          <w:highlight w:val="cyan"/>
        </w:rPr>
        <w:t>of</w:t>
      </w:r>
      <w:r>
        <w:rPr>
          <w:sz w:val="16"/>
        </w:rPr>
        <w:t xml:space="preserve"> his (and American) </w:t>
      </w:r>
      <w:r>
        <w:rPr>
          <w:rStyle w:val="StyleUnderline"/>
          <w:highlight w:val="cyan"/>
        </w:rPr>
        <w:t>power</w:t>
      </w:r>
      <w:r>
        <w:rPr>
          <w:sz w:val="16"/>
        </w:rPr>
        <w:t>.</w:t>
      </w:r>
    </w:p>
    <w:p w14:paraId="16EE897A" w14:textId="77777777" w:rsidR="003B3B4E" w:rsidRDefault="003B3B4E" w:rsidP="003B3B4E">
      <w:r>
        <w:rPr>
          <w:sz w:val="16"/>
        </w:rPr>
        <w:t>No one should ever use the word revolution lightly. It implies a fundamental change in the way a nation is governed—an effort to overthrow what exists and replace it with something new. The motives driving a revolution might be ideological, clashing ethnic or tribal identities, competition for wealth, or a combination of all these. But whatever the force that draws the battle lines, a true revolution always depends on the ability and willingness of powerful actors to seize an opportunity created by a belief across society that the existing system is broken, and therefore illegitimate. Trump has done exactly that.</w:t>
      </w:r>
    </w:p>
    <w:p w14:paraId="581CC3F1" w14:textId="77777777" w:rsidR="003B3B4E" w:rsidRDefault="003B3B4E" w:rsidP="003B3B4E">
      <w:r>
        <w:rPr>
          <w:sz w:val="16"/>
        </w:rPr>
        <w:t xml:space="preserve">His revolution is not an economic one. Yes, he has imposed the highest tariffs since the 1930s, moved to undermine the independence of the Federal Reserve, and dabbled in an American form of Chinese-style state capitalism—for example, by acquiring for the federal government golden shares in U.S. Steel, a stake in technology giant Intel, and a percentage of sales by chipmakers Nvidia and AMD. But these </w:t>
      </w:r>
      <w:r>
        <w:rPr>
          <w:rStyle w:val="StyleUnderline"/>
          <w:highlight w:val="cyan"/>
        </w:rPr>
        <w:t xml:space="preserve">policies are </w:t>
      </w:r>
      <w:r>
        <w:rPr>
          <w:rStyle w:val="Emphasis"/>
          <w:highlight w:val="cyan"/>
        </w:rPr>
        <w:t>tactical changes</w:t>
      </w:r>
      <w:r>
        <w:rPr>
          <w:sz w:val="16"/>
        </w:rPr>
        <w:t xml:space="preserve">. </w:t>
      </w:r>
      <w:r>
        <w:rPr>
          <w:rStyle w:val="StyleUnderline"/>
        </w:rPr>
        <w:t xml:space="preserve">They </w:t>
      </w:r>
      <w:r>
        <w:rPr>
          <w:rStyle w:val="Emphasis"/>
          <w:highlight w:val="cyan"/>
        </w:rPr>
        <w:t>don’t transform how</w:t>
      </w:r>
      <w:r>
        <w:rPr>
          <w:rStyle w:val="StyleUnderline"/>
          <w:highlight w:val="cyan"/>
        </w:rPr>
        <w:t xml:space="preserve"> the </w:t>
      </w:r>
      <w:r>
        <w:rPr>
          <w:rStyle w:val="Emphasis"/>
          <w:highlight w:val="cyan"/>
        </w:rPr>
        <w:t>U.S.</w:t>
      </w:r>
      <w:r>
        <w:rPr>
          <w:rStyle w:val="StyleUnderline"/>
        </w:rPr>
        <w:t xml:space="preserve"> </w:t>
      </w:r>
      <w:r>
        <w:rPr>
          <w:sz w:val="16"/>
        </w:rPr>
        <w:t>economy</w:t>
      </w:r>
      <w:r>
        <w:rPr>
          <w:rStyle w:val="StyleUnderline"/>
          <w:sz w:val="16"/>
        </w:rPr>
        <w:t xml:space="preserve"> </w:t>
      </w:r>
      <w:r>
        <w:rPr>
          <w:rStyle w:val="Emphasis"/>
          <w:highlight w:val="cyan"/>
        </w:rPr>
        <w:t>functions</w:t>
      </w:r>
      <w:r>
        <w:rPr>
          <w:sz w:val="16"/>
        </w:rPr>
        <w:t>.</w:t>
      </w:r>
    </w:p>
    <w:p w14:paraId="6295DE59" w14:textId="77777777" w:rsidR="003B3B4E" w:rsidRDefault="003B3B4E" w:rsidP="003B3B4E">
      <w:r>
        <w:rPr>
          <w:sz w:val="16"/>
        </w:rPr>
        <w:t>Political revolution is another matter, and there is one under way in the U.S.: In 2025, the President consolidated executive authority by pushing the boundaries of the law. He usurped powers traditionally left to Congress, the courts, and the states. He launched a sweeping purge of America’s professional bureaucracy and replaced career civil servants with political appointees personally loyal to the President. He weaponized the “power ministries”—the FBI, the Justice Department, the IRS, and many regulatory agencies—against his domestic political adversaries. He has secured executive impunity from the rulings of an independent but no longer coequal judiciary.</w:t>
      </w:r>
    </w:p>
    <w:p w14:paraId="2A7FE875" w14:textId="77777777" w:rsidR="003B3B4E" w:rsidRDefault="003B3B4E" w:rsidP="003B3B4E">
      <w:r>
        <w:rPr>
          <w:sz w:val="16"/>
        </w:rPr>
        <w:t xml:space="preserve">And yet, </w:t>
      </w:r>
      <w:r>
        <w:rPr>
          <w:rStyle w:val="StyleUnderline"/>
        </w:rPr>
        <w:t xml:space="preserve">U.S. </w:t>
      </w:r>
      <w:r>
        <w:rPr>
          <w:rStyle w:val="StyleUnderline"/>
          <w:highlight w:val="cyan"/>
        </w:rPr>
        <w:t>institutions</w:t>
      </w:r>
      <w:r>
        <w:rPr>
          <w:sz w:val="16"/>
        </w:rPr>
        <w:t xml:space="preserve"> may </w:t>
      </w:r>
      <w:r>
        <w:rPr>
          <w:rStyle w:val="StyleUnderline"/>
          <w:highlight w:val="cyan"/>
        </w:rPr>
        <w:t>check</w:t>
      </w:r>
      <w:r>
        <w:rPr>
          <w:rStyle w:val="StyleUnderline"/>
        </w:rPr>
        <w:t xml:space="preserve"> the President’s power in 2026</w:t>
      </w:r>
      <w:r>
        <w:rPr>
          <w:sz w:val="16"/>
        </w:rPr>
        <w:t xml:space="preserve">. The </w:t>
      </w:r>
      <w:r>
        <w:rPr>
          <w:rStyle w:val="StyleUnderline"/>
          <w:highlight w:val="cyan"/>
        </w:rPr>
        <w:t>Pentagon’s purges</w:t>
      </w:r>
      <w:r>
        <w:rPr>
          <w:sz w:val="16"/>
        </w:rPr>
        <w:t xml:space="preserve"> of some high-level military officers have made headlines, but there’s </w:t>
      </w:r>
      <w:r>
        <w:rPr>
          <w:rStyle w:val="Emphasis"/>
          <w:highlight w:val="cyan"/>
        </w:rPr>
        <w:t>no evidence</w:t>
      </w:r>
      <w:r>
        <w:rPr>
          <w:rStyle w:val="StyleUnderline"/>
        </w:rPr>
        <w:t xml:space="preserve"> they have </w:t>
      </w:r>
      <w:r>
        <w:rPr>
          <w:rStyle w:val="Emphasis"/>
          <w:highlight w:val="cyan"/>
        </w:rPr>
        <w:t>undermined</w:t>
      </w:r>
      <w:r>
        <w:rPr>
          <w:sz w:val="16"/>
        </w:rPr>
        <w:t xml:space="preserve"> the </w:t>
      </w:r>
      <w:r>
        <w:rPr>
          <w:rStyle w:val="Emphasis"/>
          <w:highlight w:val="cyan"/>
        </w:rPr>
        <w:t>military’s</w:t>
      </w:r>
      <w:r>
        <w:rPr>
          <w:sz w:val="16"/>
        </w:rPr>
        <w:t xml:space="preserve"> core operational </w:t>
      </w:r>
      <w:r>
        <w:rPr>
          <w:rStyle w:val="StyleUnderline"/>
          <w:highlight w:val="cyan"/>
        </w:rPr>
        <w:t>integrity</w:t>
      </w:r>
      <w:r>
        <w:rPr>
          <w:sz w:val="16"/>
        </w:rPr>
        <w:t xml:space="preserve">. </w:t>
      </w:r>
      <w:r>
        <w:rPr>
          <w:rStyle w:val="StyleUnderline"/>
        </w:rPr>
        <w:t xml:space="preserve">Multiple </w:t>
      </w:r>
      <w:r>
        <w:rPr>
          <w:rStyle w:val="Emphasis"/>
          <w:highlight w:val="cyan"/>
        </w:rPr>
        <w:t>courts</w:t>
      </w:r>
      <w:r>
        <w:rPr>
          <w:sz w:val="16"/>
        </w:rPr>
        <w:t xml:space="preserve"> have </w:t>
      </w:r>
      <w:r>
        <w:rPr>
          <w:rStyle w:val="Emphasis"/>
          <w:highlight w:val="cyan"/>
        </w:rPr>
        <w:t>ruled against</w:t>
      </w:r>
      <w:r>
        <w:rPr>
          <w:rStyle w:val="StyleUnderline"/>
        </w:rPr>
        <w:t xml:space="preserve"> the </w:t>
      </w:r>
      <w:r>
        <w:rPr>
          <w:rStyle w:val="StyleUnderline"/>
          <w:highlight w:val="cyan"/>
        </w:rPr>
        <w:t xml:space="preserve">President’s expansion of </w:t>
      </w:r>
      <w:r>
        <w:rPr>
          <w:rStyle w:val="Emphasis"/>
          <w:highlight w:val="cyan"/>
        </w:rPr>
        <w:t>powers</w:t>
      </w:r>
      <w:r>
        <w:rPr>
          <w:sz w:val="16"/>
        </w:rPr>
        <w:t xml:space="preserve">, and they may </w:t>
      </w:r>
      <w:r>
        <w:rPr>
          <w:rStyle w:val="StyleUnderline"/>
        </w:rPr>
        <w:t>do so again when the Supreme Court</w:t>
      </w:r>
      <w:r>
        <w:rPr>
          <w:sz w:val="16"/>
        </w:rPr>
        <w:t xml:space="preserve"> </w:t>
      </w:r>
      <w:r>
        <w:rPr>
          <w:rStyle w:val="StyleUnderline"/>
        </w:rPr>
        <w:t>rules on his use of emergency powers to impose sweeping tariffs</w:t>
      </w:r>
      <w:r>
        <w:rPr>
          <w:sz w:val="16"/>
        </w:rPr>
        <w:t xml:space="preserve">. U.S. </w:t>
      </w:r>
      <w:r>
        <w:rPr>
          <w:rStyle w:val="Emphasis"/>
          <w:highlight w:val="cyan"/>
        </w:rPr>
        <w:t>governors</w:t>
      </w:r>
      <w:r>
        <w:rPr>
          <w:sz w:val="16"/>
        </w:rPr>
        <w:t xml:space="preserve"> and mayors </w:t>
      </w:r>
      <w:r>
        <w:rPr>
          <w:rStyle w:val="StyleUnderline"/>
          <w:highlight w:val="cyan"/>
        </w:rPr>
        <w:t>still govern independently of Washington</w:t>
      </w:r>
      <w:r>
        <w:rPr>
          <w:sz w:val="16"/>
        </w:rPr>
        <w:t xml:space="preserve">. Recent </w:t>
      </w:r>
      <w:r>
        <w:rPr>
          <w:rStyle w:val="Emphasis"/>
          <w:highlight w:val="cyan"/>
        </w:rPr>
        <w:t>election setbacks</w:t>
      </w:r>
      <w:r>
        <w:rPr>
          <w:sz w:val="16"/>
        </w:rPr>
        <w:t xml:space="preserve"> for Republicans in several states have gotten the President’s attention. In short, the </w:t>
      </w:r>
      <w:r>
        <w:rPr>
          <w:rStyle w:val="Emphasis"/>
          <w:highlight w:val="cyan"/>
        </w:rPr>
        <w:t>fate of Trump’s</w:t>
      </w:r>
      <w:r>
        <w:rPr>
          <w:rStyle w:val="StyleUnderline"/>
        </w:rPr>
        <w:t xml:space="preserve"> political </w:t>
      </w:r>
      <w:r>
        <w:rPr>
          <w:rStyle w:val="StyleUnderline"/>
          <w:highlight w:val="cyan"/>
        </w:rPr>
        <w:t xml:space="preserve">revolution remains </w:t>
      </w:r>
      <w:r>
        <w:rPr>
          <w:rStyle w:val="Emphasis"/>
          <w:highlight w:val="cyan"/>
        </w:rPr>
        <w:t>uncertain</w:t>
      </w:r>
      <w:r>
        <w:rPr>
          <w:sz w:val="16"/>
        </w:rPr>
        <w:t>.</w:t>
      </w:r>
    </w:p>
    <w:p w14:paraId="32E31A1A" w14:textId="77777777" w:rsidR="003B3B4E" w:rsidRPr="003B3B4E" w:rsidRDefault="003B3B4E" w:rsidP="003B3B4E"/>
    <w:p w14:paraId="4841529A" w14:textId="77777777" w:rsidR="003B3B4E" w:rsidRDefault="003B3B4E" w:rsidP="003B3B4E"/>
    <w:p w14:paraId="262206EA" w14:textId="77777777" w:rsidR="003B3B4E" w:rsidRPr="003B3B4E" w:rsidRDefault="003B3B4E" w:rsidP="003B3B4E"/>
    <w:p w14:paraId="6BE48507" w14:textId="77777777" w:rsidR="003B3B4E" w:rsidRPr="003B3B4E" w:rsidRDefault="003B3B4E" w:rsidP="003B3B4E"/>
    <w:p w14:paraId="2375ACA8" w14:textId="77777777" w:rsidR="00E82CCE" w:rsidRPr="00E82CCE" w:rsidRDefault="00E82CCE" w:rsidP="00E82CCE"/>
    <w:sectPr w:rsidR="00E82CCE" w:rsidRPr="00E82C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001B0" w14:textId="77777777" w:rsidR="00C50F4B" w:rsidRDefault="00C50F4B" w:rsidP="00066D2C">
      <w:r>
        <w:separator/>
      </w:r>
    </w:p>
  </w:endnote>
  <w:endnote w:type="continuationSeparator" w:id="0">
    <w:p w14:paraId="03788196" w14:textId="77777777" w:rsidR="00C50F4B" w:rsidRDefault="00C50F4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6CCF5" w14:textId="77777777" w:rsidR="00C50F4B" w:rsidRDefault="00C50F4B" w:rsidP="00066D2C">
      <w:r>
        <w:separator/>
      </w:r>
    </w:p>
  </w:footnote>
  <w:footnote w:type="continuationSeparator" w:id="0">
    <w:p w14:paraId="28ED5A5F" w14:textId="77777777" w:rsidR="00C50F4B" w:rsidRDefault="00C50F4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AD7A0D"/>
    <w:multiLevelType w:val="hybridMultilevel"/>
    <w:tmpl w:val="D8E8E1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71439"/>
    <w:multiLevelType w:val="hybridMultilevel"/>
    <w:tmpl w:val="44B09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C57656"/>
    <w:multiLevelType w:val="hybridMultilevel"/>
    <w:tmpl w:val="EC82DC68"/>
    <w:lvl w:ilvl="0" w:tplc="5B34637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686211"/>
    <w:multiLevelType w:val="hybridMultilevel"/>
    <w:tmpl w:val="13F4EDF4"/>
    <w:lvl w:ilvl="0" w:tplc="7550DB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6E2E6D"/>
    <w:multiLevelType w:val="hybridMultilevel"/>
    <w:tmpl w:val="47168D3A"/>
    <w:lvl w:ilvl="0" w:tplc="AD8A0EE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6E1E07"/>
    <w:multiLevelType w:val="hybridMultilevel"/>
    <w:tmpl w:val="B7E66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1315B5"/>
    <w:multiLevelType w:val="multilevel"/>
    <w:tmpl w:val="D58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D2B7E"/>
    <w:multiLevelType w:val="hybridMultilevel"/>
    <w:tmpl w:val="E2021220"/>
    <w:lvl w:ilvl="0" w:tplc="0C1250B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2217BB"/>
    <w:multiLevelType w:val="hybridMultilevel"/>
    <w:tmpl w:val="602E18AC"/>
    <w:lvl w:ilvl="0" w:tplc="1F46035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C904043"/>
    <w:multiLevelType w:val="hybridMultilevel"/>
    <w:tmpl w:val="8D6E36C2"/>
    <w:lvl w:ilvl="0" w:tplc="79F41928">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1B565D"/>
    <w:multiLevelType w:val="hybridMultilevel"/>
    <w:tmpl w:val="79308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D4366F"/>
    <w:multiLevelType w:val="hybridMultilevel"/>
    <w:tmpl w:val="471A29F0"/>
    <w:lvl w:ilvl="0" w:tplc="8984150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3E2807"/>
    <w:multiLevelType w:val="hybridMultilevel"/>
    <w:tmpl w:val="C8784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A021A1"/>
    <w:multiLevelType w:val="hybridMultilevel"/>
    <w:tmpl w:val="AAB0A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96940806">
    <w:abstractNumId w:val="15"/>
  </w:num>
  <w:num w:numId="46" w16cid:durableId="2114939783">
    <w:abstractNumId w:val="27"/>
  </w:num>
  <w:num w:numId="47" w16cid:durableId="678698141">
    <w:abstractNumId w:val="19"/>
  </w:num>
  <w:num w:numId="48" w16cid:durableId="440033041">
    <w:abstractNumId w:val="18"/>
  </w:num>
  <w:num w:numId="49" w16cid:durableId="895816831">
    <w:abstractNumId w:val="21"/>
  </w:num>
  <w:num w:numId="50" w16cid:durableId="1358697317">
    <w:abstractNumId w:val="16"/>
  </w:num>
  <w:num w:numId="51" w16cid:durableId="1080298494">
    <w:abstractNumId w:val="24"/>
  </w:num>
  <w:num w:numId="52" w16cid:durableId="1372533883">
    <w:abstractNumId w:val="22"/>
  </w:num>
  <w:num w:numId="53" w16cid:durableId="253052898">
    <w:abstractNumId w:val="14"/>
  </w:num>
  <w:num w:numId="54" w16cid:durableId="1247761431">
    <w:abstractNumId w:val="26"/>
  </w:num>
  <w:num w:numId="55" w16cid:durableId="423232269">
    <w:abstractNumId w:val="17"/>
  </w:num>
  <w:num w:numId="56" w16cid:durableId="1141657807">
    <w:abstractNumId w:val="28"/>
  </w:num>
  <w:num w:numId="57" w16cid:durableId="1026248373">
    <w:abstractNumId w:val="25"/>
  </w:num>
  <w:num w:numId="58" w16cid:durableId="447165854">
    <w:abstractNumId w:val="11"/>
  </w:num>
  <w:num w:numId="59" w16cid:durableId="5846065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108B1"/>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D50"/>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B4E"/>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76E5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1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A60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4CC"/>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F4B"/>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08B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CE"/>
    <w:rsid w:val="00E82CF8"/>
    <w:rsid w:val="00E84A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DC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EC245"/>
  <w15:chartTrackingRefBased/>
  <w15:docId w15:val="{9F48A886-4404-416D-B0D6-987CD2806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08B1"/>
    <w:rPr>
      <w:rFonts w:ascii="Calibri" w:hAnsi="Calibri" w:cs="Calibri"/>
    </w:rPr>
  </w:style>
  <w:style w:type="paragraph" w:styleId="Heading1">
    <w:name w:val="heading 1"/>
    <w:aliases w:val="Pocket"/>
    <w:basedOn w:val="Normal"/>
    <w:next w:val="Normal"/>
    <w:link w:val="Heading1Char"/>
    <w:qFormat/>
    <w:rsid w:val="00E108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E108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E108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E108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108B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5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108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08B1"/>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108B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108B1"/>
    <w:rPr>
      <w:color w:val="auto"/>
      <w:u w:val="none"/>
    </w:rPr>
  </w:style>
  <w:style w:type="character" w:customStyle="1" w:styleId="Heading1Char">
    <w:name w:val="Heading 1 Char"/>
    <w:aliases w:val="Pocket Char"/>
    <w:basedOn w:val="DefaultParagraphFont"/>
    <w:link w:val="Heading1"/>
    <w:rsid w:val="00E108B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108B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E108B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E108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E108B1"/>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8."/>
    <w:basedOn w:val="DefaultParagraphFont"/>
    <w:uiPriority w:val="7"/>
    <w:qFormat/>
    <w:rsid w:val="00E108B1"/>
    <w:rPr>
      <w:b w:val="0"/>
      <w:sz w:val="22"/>
      <w:u w:val="single"/>
    </w:rPr>
  </w:style>
  <w:style w:type="character" w:styleId="Strong">
    <w:name w:val="Strong"/>
    <w:basedOn w:val="DefaultParagraphFont"/>
    <w:uiPriority w:val="22"/>
    <w:qFormat/>
    <w:rsid w:val="00E108B1"/>
    <w:rPr>
      <w:b/>
      <w:bCs/>
    </w:rPr>
  </w:style>
  <w:style w:type="character" w:styleId="BookTitle">
    <w:name w:val="Book Title"/>
    <w:basedOn w:val="DefaultParagraphFont"/>
    <w:uiPriority w:val="33"/>
    <w:qFormat/>
    <w:rsid w:val="00E108B1"/>
    <w:rPr>
      <w:b/>
      <w:bCs/>
      <w:i/>
      <w:iCs/>
      <w:spacing w:val="5"/>
    </w:rPr>
  </w:style>
  <w:style w:type="character" w:customStyle="1" w:styleId="Heading5Char">
    <w:name w:val="Heading 5 Char"/>
    <w:basedOn w:val="DefaultParagraphFont"/>
    <w:link w:val="Heading5"/>
    <w:uiPriority w:val="9"/>
    <w:semiHidden/>
    <w:rsid w:val="00E108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108B1"/>
  </w:style>
  <w:style w:type="paragraph" w:styleId="Header">
    <w:name w:val="header"/>
    <w:basedOn w:val="Normal"/>
    <w:link w:val="HeaderChar"/>
    <w:uiPriority w:val="99"/>
    <w:semiHidden/>
    <w:rsid w:val="00E108B1"/>
    <w:pPr>
      <w:tabs>
        <w:tab w:val="center" w:pos="4680"/>
        <w:tab w:val="right" w:pos="9360"/>
      </w:tabs>
    </w:pPr>
  </w:style>
  <w:style w:type="character" w:customStyle="1" w:styleId="HeaderChar">
    <w:name w:val="Header Char"/>
    <w:basedOn w:val="DefaultParagraphFont"/>
    <w:link w:val="Header"/>
    <w:uiPriority w:val="99"/>
    <w:semiHidden/>
    <w:rsid w:val="00E108B1"/>
    <w:rPr>
      <w:rFonts w:ascii="Calibri" w:hAnsi="Calibri" w:cs="Calibri"/>
    </w:rPr>
  </w:style>
  <w:style w:type="paragraph" w:styleId="Footer">
    <w:name w:val="footer"/>
    <w:basedOn w:val="Normal"/>
    <w:link w:val="FooterChar"/>
    <w:uiPriority w:val="99"/>
    <w:semiHidden/>
    <w:rsid w:val="00E108B1"/>
    <w:pPr>
      <w:tabs>
        <w:tab w:val="center" w:pos="4680"/>
        <w:tab w:val="right" w:pos="9360"/>
      </w:tabs>
    </w:pPr>
  </w:style>
  <w:style w:type="character" w:customStyle="1" w:styleId="FooterChar">
    <w:name w:val="Footer Char"/>
    <w:basedOn w:val="DefaultParagraphFont"/>
    <w:link w:val="Footer"/>
    <w:uiPriority w:val="99"/>
    <w:semiHidden/>
    <w:rsid w:val="00E108B1"/>
    <w:rPr>
      <w:rFonts w:ascii="Calibri" w:hAnsi="Calibri" w:cs="Calibri"/>
    </w:rPr>
  </w:style>
  <w:style w:type="paragraph" w:styleId="BodyText">
    <w:name w:val="Body Text"/>
    <w:basedOn w:val="Normal"/>
    <w:link w:val="BodyTextChar"/>
    <w:uiPriority w:val="99"/>
    <w:semiHidden/>
    <w:unhideWhenUsed/>
    <w:rsid w:val="00E108B1"/>
    <w:pPr>
      <w:spacing w:after="120"/>
    </w:pPr>
  </w:style>
  <w:style w:type="character" w:customStyle="1" w:styleId="BodyTextChar">
    <w:name w:val="Body Text Char"/>
    <w:basedOn w:val="DefaultParagraphFont"/>
    <w:link w:val="BodyText"/>
    <w:uiPriority w:val="99"/>
    <w:semiHidden/>
    <w:rsid w:val="00E108B1"/>
    <w:rPr>
      <w:rFonts w:ascii="Calibri" w:hAnsi="Calibri" w:cs="Calibri"/>
    </w:rPr>
  </w:style>
  <w:style w:type="paragraph" w:styleId="NoSpacing">
    <w:name w:val="No Spacing"/>
    <w:link w:val="NoSpacingChar"/>
    <w:uiPriority w:val="99"/>
    <w:unhideWhenUsed/>
    <w:qFormat/>
    <w:rsid w:val="00E108B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108B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E108B1"/>
    <w:rPr>
      <w:color w:val="0563C1" w:themeColor="hyperlink"/>
      <w:u w:val="single"/>
    </w:rPr>
  </w:style>
  <w:style w:type="character" w:styleId="UnresolvedMention">
    <w:name w:val="Unresolved Mention"/>
    <w:basedOn w:val="DefaultParagraphFont"/>
    <w:uiPriority w:val="99"/>
    <w:semiHidden/>
    <w:unhideWhenUsed/>
    <w:rsid w:val="00E108B1"/>
    <w:rPr>
      <w:color w:val="605E5C"/>
      <w:shd w:val="clear" w:color="auto" w:fill="E1DFDD"/>
    </w:rPr>
  </w:style>
  <w:style w:type="paragraph" w:customStyle="1" w:styleId="Undertag">
    <w:name w:val="Undertag"/>
    <w:link w:val="UndertagChar"/>
    <w:autoRedefine/>
    <w:uiPriority w:val="5"/>
    <w:qFormat/>
    <w:rsid w:val="00E108B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108B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108B1"/>
    <w:rPr>
      <w:color w:val="1F3864" w:themeColor="accent1" w:themeShade="80"/>
    </w:rPr>
  </w:style>
  <w:style w:type="character" w:customStyle="1" w:styleId="AnalyticChar">
    <w:name w:val="Analytic Char"/>
    <w:basedOn w:val="DefaultParagraphFont"/>
    <w:link w:val="Analytic"/>
    <w:uiPriority w:val="5"/>
    <w:rsid w:val="00E108B1"/>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AF54C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F54C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F54C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F54CC"/>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AF54CC"/>
    <w:pPr>
      <w:ind w:left="720"/>
      <w:contextualSpacing/>
    </w:pPr>
  </w:style>
  <w:style w:type="paragraph" w:customStyle="1" w:styleId="textbold">
    <w:name w:val="text bold"/>
    <w:basedOn w:val="Normal"/>
    <w:link w:val="Emphasis"/>
    <w:autoRedefine/>
    <w:uiPriority w:val="8"/>
    <w:qFormat/>
    <w:rsid w:val="00AF54CC"/>
    <w:pPr>
      <w:widowControl w:val="0"/>
      <w:ind w:left="720"/>
      <w:jc w:val="both"/>
    </w:pPr>
    <w:rPr>
      <w:b/>
      <w:iCs/>
      <w:u w:val="single"/>
      <w:bdr w:val="single" w:sz="8" w:space="0" w:color="auto"/>
    </w:rPr>
  </w:style>
  <w:style w:type="paragraph" w:styleId="Revision">
    <w:name w:val="Revision"/>
    <w:hidden/>
    <w:uiPriority w:val="99"/>
    <w:semiHidden/>
    <w:rsid w:val="00AF54CC"/>
    <w:pPr>
      <w:spacing w:after="0" w:line="240" w:lineRule="auto"/>
    </w:pPr>
    <w:rPr>
      <w:rFonts w:ascii="Calibri" w:hAnsi="Calibri" w:cs="Calibri"/>
      <w:sz w:val="24"/>
    </w:rPr>
  </w:style>
  <w:style w:type="paragraph" w:customStyle="1" w:styleId="Emphasis1">
    <w:name w:val="Emphasis1"/>
    <w:basedOn w:val="Normal"/>
    <w:uiPriority w:val="8"/>
    <w:qFormat/>
    <w:rsid w:val="00AF54CC"/>
    <w:pPr>
      <w:pBdr>
        <w:top w:val="single" w:sz="4" w:space="1" w:color="auto"/>
        <w:left w:val="single" w:sz="4" w:space="4" w:color="auto"/>
        <w:bottom w:val="single" w:sz="4" w:space="1" w:color="auto"/>
        <w:right w:val="single" w:sz="4" w:space="4" w:color="auto"/>
      </w:pBdr>
      <w:ind w:left="720"/>
      <w:jc w:val="both"/>
    </w:pPr>
    <w:rPr>
      <w:b/>
      <w:iCs/>
      <w:sz w:val="26"/>
      <w:u w:val="single"/>
      <w:bdr w:val="single" w:sz="18" w:space="0" w:color="auto"/>
    </w:rPr>
  </w:style>
  <w:style w:type="character" w:customStyle="1" w:styleId="Boxes">
    <w:name w:val="Boxes"/>
    <w:basedOn w:val="Emphasis"/>
    <w:qFormat/>
    <w:rsid w:val="00AF54CC"/>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AF54CC"/>
    <w:pPr>
      <w:widowControl w:val="0"/>
      <w:suppressAutoHyphens/>
      <w:spacing w:after="200" w:line="240" w:lineRule="auto"/>
      <w:contextualSpacing/>
    </w:pPr>
    <w:rPr>
      <w:rFonts w:asciiTheme="minorHAnsi" w:hAnsiTheme="minorHAnsi" w:cstheme="minorBidi"/>
      <w:u w:val="single"/>
    </w:rPr>
  </w:style>
  <w:style w:type="paragraph" w:styleId="Title">
    <w:name w:val="Title"/>
    <w:basedOn w:val="Normal"/>
    <w:next w:val="Normal"/>
    <w:link w:val="TitleChar"/>
    <w:uiPriority w:val="10"/>
    <w:qFormat/>
    <w:rsid w:val="00AF5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4C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F54CC"/>
    <w:pPr>
      <w:spacing w:before="160"/>
      <w:jc w:val="center"/>
    </w:pPr>
    <w:rPr>
      <w:i/>
      <w:iCs/>
      <w:color w:val="404040" w:themeColor="text1" w:themeTint="BF"/>
    </w:rPr>
  </w:style>
  <w:style w:type="character" w:customStyle="1" w:styleId="QuoteChar">
    <w:name w:val="Quote Char"/>
    <w:basedOn w:val="DefaultParagraphFont"/>
    <w:link w:val="Quote"/>
    <w:uiPriority w:val="29"/>
    <w:rsid w:val="00AF54CC"/>
    <w:rPr>
      <w:rFonts w:ascii="Calibri" w:hAnsi="Calibri" w:cs="Calibri"/>
      <w:i/>
      <w:iCs/>
      <w:color w:val="404040" w:themeColor="text1" w:themeTint="BF"/>
    </w:rPr>
  </w:style>
  <w:style w:type="character" w:styleId="IntenseEmphasis">
    <w:name w:val="Intense Emphasis"/>
    <w:basedOn w:val="DefaultParagraphFont"/>
    <w:uiPriority w:val="21"/>
    <w:qFormat/>
    <w:rsid w:val="00AF54CC"/>
    <w:rPr>
      <w:i/>
      <w:iCs/>
      <w:color w:val="2F5496" w:themeColor="accent1" w:themeShade="BF"/>
    </w:rPr>
  </w:style>
  <w:style w:type="paragraph" w:styleId="IntenseQuote">
    <w:name w:val="Intense Quote"/>
    <w:basedOn w:val="Normal"/>
    <w:next w:val="Normal"/>
    <w:link w:val="IntenseQuoteChar"/>
    <w:uiPriority w:val="30"/>
    <w:qFormat/>
    <w:rsid w:val="00AF54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4CC"/>
    <w:rPr>
      <w:rFonts w:ascii="Calibri" w:hAnsi="Calibri" w:cs="Calibri"/>
      <w:i/>
      <w:iCs/>
      <w:color w:val="2F5496" w:themeColor="accent1" w:themeShade="BF"/>
    </w:rPr>
  </w:style>
  <w:style w:type="character" w:styleId="IntenseReference">
    <w:name w:val="Intense Reference"/>
    <w:basedOn w:val="DefaultParagraphFont"/>
    <w:uiPriority w:val="32"/>
    <w:qFormat/>
    <w:rsid w:val="00AF54CC"/>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AF54C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4.1844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mpaignnow.com/blog/the-voter-outreach-collapse-is-already-he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srn.com/abstract=3861916" TargetMode="External"/><Relationship Id="rId5" Type="http://schemas.openxmlformats.org/officeDocument/2006/relationships/webSettings" Target="webSettings.xml"/><Relationship Id="rId10" Type="http://schemas.openxmlformats.org/officeDocument/2006/relationships/hyperlink" Target="https://bclawreview.bc.edu/articles/175/files/63a28ea8d6bc5.pdf" TargetMode="External"/><Relationship Id="rId4" Type="http://schemas.openxmlformats.org/officeDocument/2006/relationships/settings" Target="settings.xml"/><Relationship Id="rId9" Type="http://schemas.openxmlformats.org/officeDocument/2006/relationships/hyperlink" Target="https://globalchallenges.org/wp-content/uploads/2021/09/Global-Catastrophic-Risks-2021-FINAL.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47504</Words>
  <Characters>270779</Characters>
  <Application>Microsoft Office Word</Application>
  <DocSecurity>0</DocSecurity>
  <Lines>2256</Lines>
  <Paragraphs>635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5</cp:revision>
  <dcterms:created xsi:type="dcterms:W3CDTF">2026-03-09T02:27:00Z</dcterms:created>
  <dcterms:modified xsi:type="dcterms:W3CDTF">2026-03-09T02:33:00Z</dcterms:modified>
</cp:coreProperties>
</file>