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4892A" w14:textId="7E494651" w:rsidR="009657DF" w:rsidRDefault="009657DF" w:rsidP="009657DF">
      <w:pPr>
        <w:pStyle w:val="Heading1"/>
      </w:pPr>
      <w:r>
        <w:t>Kentucky---Round 3---Wiki Doc</w:t>
      </w:r>
    </w:p>
    <w:p w14:paraId="272D7091" w14:textId="7C229124" w:rsidR="009657DF" w:rsidRDefault="009657DF" w:rsidP="009657DF">
      <w:r>
        <w:t>1AC---Sectoral Bargaining</w:t>
      </w:r>
    </w:p>
    <w:p w14:paraId="5659ECE3" w14:textId="63AC8175" w:rsidR="009657DF" w:rsidRDefault="009657DF" w:rsidP="009657DF">
      <w:r>
        <w:t>1NC---Capitalism K, Advantage CP, Midterms DA, AI DA</w:t>
      </w:r>
    </w:p>
    <w:p w14:paraId="59546B7A" w14:textId="5A7AD7C3" w:rsidR="009657DF" w:rsidRPr="009657DF" w:rsidRDefault="009657DF" w:rsidP="009657DF">
      <w:r>
        <w:t>2NR---AI DA</w:t>
      </w:r>
    </w:p>
    <w:p w14:paraId="049EE53B" w14:textId="202121E2" w:rsidR="009657DF" w:rsidRDefault="009657DF" w:rsidP="009657DF">
      <w:pPr>
        <w:pStyle w:val="Heading1"/>
      </w:pPr>
      <w:r>
        <w:lastRenderedPageBreak/>
        <w:t>1NC</w:t>
      </w:r>
    </w:p>
    <w:p w14:paraId="6C631498" w14:textId="0383DC58" w:rsidR="009657DF" w:rsidRPr="009657DF" w:rsidRDefault="009657DF" w:rsidP="009657DF">
      <w:pPr>
        <w:pStyle w:val="Heading2"/>
      </w:pPr>
      <w:r>
        <w:lastRenderedPageBreak/>
        <w:t>OFF</w:t>
      </w:r>
    </w:p>
    <w:p w14:paraId="5ECCBB29" w14:textId="77777777" w:rsidR="009657DF" w:rsidRDefault="009657DF" w:rsidP="009657DF">
      <w:pPr>
        <w:pStyle w:val="Heading3"/>
      </w:pPr>
      <w:r>
        <w:lastRenderedPageBreak/>
        <w:t>1NC---Cap K</w:t>
      </w:r>
    </w:p>
    <w:p w14:paraId="6F34EC9B" w14:textId="77777777" w:rsidR="009657DF" w:rsidRDefault="009657DF" w:rsidP="009657DF">
      <w:pPr>
        <w:pStyle w:val="Heading4"/>
      </w:pPr>
      <w:r>
        <w:t xml:space="preserve">Class collaboration </w:t>
      </w:r>
      <w:r w:rsidRPr="003A7F2A">
        <w:rPr>
          <w:u w:val="single"/>
        </w:rPr>
        <w:t>buys off</w:t>
      </w:r>
      <w:r>
        <w:t xml:space="preserve"> revolution and makes </w:t>
      </w:r>
      <w:r w:rsidRPr="003A7F2A">
        <w:rPr>
          <w:u w:val="single"/>
        </w:rPr>
        <w:t>extinction inevitable</w:t>
      </w:r>
      <w:r>
        <w:t xml:space="preserve">. Vote neg for </w:t>
      </w:r>
      <w:r w:rsidRPr="003A7F2A">
        <w:rPr>
          <w:u w:val="single"/>
        </w:rPr>
        <w:t>industrial democracy</w:t>
      </w:r>
      <w:r>
        <w:t>.</w:t>
      </w:r>
    </w:p>
    <w:p w14:paraId="5C65F8E8" w14:textId="77777777" w:rsidR="009657DF" w:rsidRDefault="009657DF" w:rsidP="009657DF">
      <w:r>
        <w:rPr>
          <w:rStyle w:val="Style13ptBold"/>
        </w:rPr>
        <w:t>AEW ’</w:t>
      </w:r>
      <w:r w:rsidRPr="003A7F2A">
        <w:rPr>
          <w:rStyle w:val="Style13ptBold"/>
        </w:rPr>
        <w:t>24</w:t>
      </w:r>
      <w:r>
        <w:t xml:space="preserve"> [Angry Education Workers; September 25; Political collective of revolutionary education workers reading, writing, designing, drawing, and painting by and for educators who need a new society; Angry Education Workers, “Towards a Revolutionary Union Movement, Part Three: Against Class Collaboration,” https://www.angryeducationworkers.com/towards-a-revolutionary-union-movement-part-3-against-class-collaboration/]</w:t>
      </w:r>
    </w:p>
    <w:p w14:paraId="4F0ACD33" w14:textId="77777777" w:rsidR="009657DF" w:rsidRPr="002E5870" w:rsidRDefault="009657DF" w:rsidP="009657DF">
      <w:pPr>
        <w:rPr>
          <w:sz w:val="16"/>
        </w:rPr>
      </w:pPr>
      <w:r w:rsidRPr="002E5870">
        <w:rPr>
          <w:rStyle w:val="StyleUnderline"/>
          <w:highlight w:val="cyan"/>
        </w:rPr>
        <w:t>Revolutionary</w:t>
      </w:r>
      <w:r w:rsidRPr="00BE56A0">
        <w:rPr>
          <w:rStyle w:val="StyleUnderline"/>
        </w:rPr>
        <w:t xml:space="preserve"> </w:t>
      </w:r>
      <w:r w:rsidRPr="002E5870">
        <w:rPr>
          <w:rStyle w:val="StyleUnderline"/>
          <w:highlight w:val="cyan"/>
        </w:rPr>
        <w:t xml:space="preserve">unions </w:t>
      </w:r>
      <w:r w:rsidRPr="002E5870">
        <w:rPr>
          <w:rStyle w:val="Emphasis"/>
          <w:highlight w:val="cyan"/>
        </w:rPr>
        <w:t>reject collaboration</w:t>
      </w:r>
      <w:r w:rsidRPr="00BE56A0">
        <w:rPr>
          <w:rStyle w:val="StyleUnderline"/>
        </w:rPr>
        <w:t xml:space="preserve"> with</w:t>
      </w:r>
      <w:r w:rsidRPr="002E5870">
        <w:rPr>
          <w:sz w:val="16"/>
        </w:rPr>
        <w:t xml:space="preserve"> </w:t>
      </w:r>
      <w:r w:rsidRPr="00BE56A0">
        <w:rPr>
          <w:rStyle w:val="StyleUnderline"/>
        </w:rPr>
        <w:t xml:space="preserve">the </w:t>
      </w:r>
      <w:r w:rsidRPr="00BE56A0">
        <w:rPr>
          <w:rStyle w:val="Emphasis"/>
        </w:rPr>
        <w:t>employing class</w:t>
      </w:r>
      <w:r w:rsidRPr="002E5870">
        <w:rPr>
          <w:sz w:val="16"/>
        </w:rPr>
        <w:t xml:space="preserve">. Looking at </w:t>
      </w:r>
      <w:r w:rsidRPr="00BE56A0">
        <w:rPr>
          <w:rStyle w:val="Emphasis"/>
        </w:rPr>
        <w:t>the IWW constitution</w:t>
      </w:r>
      <w:r w:rsidRPr="002E5870">
        <w:rPr>
          <w:sz w:val="16"/>
        </w:rPr>
        <w:t xml:space="preserve">, this rejection of class collaboration is literally the first sentence of the preamble: “The </w:t>
      </w:r>
      <w:r w:rsidRPr="00BE56A0">
        <w:rPr>
          <w:rStyle w:val="StyleUnderline"/>
        </w:rPr>
        <w:t xml:space="preserve">working </w:t>
      </w:r>
      <w:r w:rsidRPr="002E5870">
        <w:rPr>
          <w:rStyle w:val="StyleUnderline"/>
          <w:highlight w:val="cyan"/>
        </w:rPr>
        <w:t>class</w:t>
      </w:r>
      <w:r w:rsidRPr="00BE56A0">
        <w:rPr>
          <w:rStyle w:val="StyleUnderline"/>
        </w:rPr>
        <w:t xml:space="preserve"> and</w:t>
      </w:r>
      <w:r w:rsidRPr="002E5870">
        <w:rPr>
          <w:sz w:val="16"/>
        </w:rPr>
        <w:t xml:space="preserve"> the </w:t>
      </w:r>
      <w:r w:rsidRPr="00BE56A0">
        <w:rPr>
          <w:rStyle w:val="StyleUnderline"/>
        </w:rPr>
        <w:t>employing class</w:t>
      </w:r>
      <w:r w:rsidRPr="002E5870">
        <w:rPr>
          <w:sz w:val="16"/>
        </w:rPr>
        <w:t xml:space="preserve"> </w:t>
      </w:r>
      <w:r w:rsidRPr="00BE56A0">
        <w:rPr>
          <w:rStyle w:val="StyleUnderline"/>
        </w:rPr>
        <w:t>have</w:t>
      </w:r>
      <w:r w:rsidRPr="002E5870">
        <w:rPr>
          <w:sz w:val="16"/>
        </w:rPr>
        <w:t xml:space="preserve"> </w:t>
      </w:r>
      <w:r w:rsidRPr="00BE56A0">
        <w:rPr>
          <w:rStyle w:val="StyleUnderline"/>
        </w:rPr>
        <w:t>nothing in</w:t>
      </w:r>
      <w:r w:rsidRPr="002E5870">
        <w:rPr>
          <w:sz w:val="16"/>
        </w:rPr>
        <w:t xml:space="preserve"> </w:t>
      </w:r>
      <w:r w:rsidRPr="00BE56A0">
        <w:rPr>
          <w:rStyle w:val="StyleUnderline"/>
        </w:rPr>
        <w:t>common</w:t>
      </w:r>
      <w:r w:rsidRPr="002E5870">
        <w:rPr>
          <w:sz w:val="16"/>
        </w:rPr>
        <w:t xml:space="preserve">.” </w:t>
      </w:r>
      <w:r w:rsidRPr="00BE56A0">
        <w:rPr>
          <w:rStyle w:val="StyleUnderline"/>
        </w:rPr>
        <w:t xml:space="preserve">Seeking </w:t>
      </w:r>
      <w:r w:rsidRPr="00BE56A0">
        <w:rPr>
          <w:rStyle w:val="Emphasis"/>
        </w:rPr>
        <w:t>labor peace is futile.</w:t>
      </w:r>
      <w:r w:rsidRPr="002E5870">
        <w:rPr>
          <w:sz w:val="16"/>
        </w:rPr>
        <w:t xml:space="preserve"> </w:t>
      </w:r>
      <w:r w:rsidRPr="002E5870">
        <w:rPr>
          <w:rStyle w:val="Emphasis"/>
          <w:highlight w:val="cyan"/>
        </w:rPr>
        <w:t>Conflict</w:t>
      </w:r>
      <w:r w:rsidRPr="002E5870">
        <w:rPr>
          <w:sz w:val="16"/>
        </w:rPr>
        <w:t xml:space="preserve"> </w:t>
      </w:r>
      <w:r w:rsidRPr="002E5870">
        <w:rPr>
          <w:rStyle w:val="StyleUnderline"/>
        </w:rPr>
        <w:t>between</w:t>
      </w:r>
      <w:r w:rsidRPr="002E5870">
        <w:rPr>
          <w:sz w:val="16"/>
        </w:rPr>
        <w:t xml:space="preserve"> </w:t>
      </w:r>
      <w:r w:rsidRPr="00BE56A0">
        <w:rPr>
          <w:rStyle w:val="Emphasis"/>
        </w:rPr>
        <w:t>employers</w:t>
      </w:r>
      <w:r w:rsidRPr="002E5870">
        <w:rPr>
          <w:sz w:val="16"/>
        </w:rPr>
        <w:t xml:space="preserve"> </w:t>
      </w:r>
      <w:r w:rsidRPr="00BE56A0">
        <w:rPr>
          <w:rStyle w:val="StyleUnderline"/>
        </w:rPr>
        <w:t>and</w:t>
      </w:r>
      <w:r w:rsidRPr="002E5870">
        <w:rPr>
          <w:sz w:val="16"/>
        </w:rPr>
        <w:t xml:space="preserve"> </w:t>
      </w:r>
      <w:r w:rsidRPr="00BE56A0">
        <w:rPr>
          <w:rStyle w:val="Emphasis"/>
        </w:rPr>
        <w:t>employees</w:t>
      </w:r>
      <w:r w:rsidRPr="002E5870">
        <w:rPr>
          <w:sz w:val="16"/>
        </w:rPr>
        <w:t xml:space="preserve"> </w:t>
      </w:r>
      <w:r w:rsidRPr="002E5870">
        <w:rPr>
          <w:rStyle w:val="StyleUnderline"/>
          <w:highlight w:val="cyan"/>
        </w:rPr>
        <w:t xml:space="preserve">is </w:t>
      </w:r>
      <w:r w:rsidRPr="002E5870">
        <w:rPr>
          <w:rStyle w:val="Emphasis"/>
          <w:highlight w:val="cyan"/>
        </w:rPr>
        <w:t>fundamental</w:t>
      </w:r>
      <w:r w:rsidRPr="002E5870">
        <w:rPr>
          <w:rStyle w:val="StyleUnderline"/>
          <w:highlight w:val="cyan"/>
        </w:rPr>
        <w:t xml:space="preserve"> to </w:t>
      </w:r>
      <w:r w:rsidRPr="002E5870">
        <w:rPr>
          <w:rStyle w:val="Emphasis"/>
          <w:highlight w:val="cyan"/>
        </w:rPr>
        <w:t>capital</w:t>
      </w:r>
      <w:r w:rsidRPr="002E5870">
        <w:rPr>
          <w:rStyle w:val="Emphasis"/>
        </w:rPr>
        <w:t>ism</w:t>
      </w:r>
      <w:r w:rsidRPr="002E5870">
        <w:rPr>
          <w:sz w:val="16"/>
        </w:rPr>
        <w:t xml:space="preserve">, </w:t>
      </w:r>
      <w:r w:rsidRPr="002E5870">
        <w:rPr>
          <w:rStyle w:val="StyleUnderline"/>
          <w:highlight w:val="cyan"/>
        </w:rPr>
        <w:t xml:space="preserve">there is </w:t>
      </w:r>
      <w:r w:rsidRPr="002E5870">
        <w:rPr>
          <w:rStyle w:val="Emphasis"/>
          <w:highlight w:val="cyan"/>
        </w:rPr>
        <w:t xml:space="preserve">no resolving </w:t>
      </w:r>
      <w:r w:rsidRPr="002E5870">
        <w:rPr>
          <w:rStyle w:val="Emphasis"/>
        </w:rPr>
        <w:t>it</w:t>
      </w:r>
      <w:r w:rsidRPr="00BE56A0">
        <w:rPr>
          <w:rStyle w:val="StyleUnderline"/>
        </w:rPr>
        <w:t xml:space="preserve"> </w:t>
      </w:r>
      <w:r w:rsidRPr="002E5870">
        <w:rPr>
          <w:rStyle w:val="StyleUnderline"/>
          <w:highlight w:val="cyan"/>
        </w:rPr>
        <w:t>without</w:t>
      </w:r>
      <w:r w:rsidRPr="00BE56A0">
        <w:rPr>
          <w:rStyle w:val="StyleUnderline"/>
        </w:rPr>
        <w:t xml:space="preserve"> </w:t>
      </w:r>
      <w:r w:rsidRPr="002E5870">
        <w:rPr>
          <w:rStyle w:val="Emphasis"/>
          <w:highlight w:val="cyan"/>
        </w:rPr>
        <w:t>overthrowing</w:t>
      </w:r>
      <w:r w:rsidRPr="00BE56A0">
        <w:rPr>
          <w:rStyle w:val="Emphasis"/>
        </w:rPr>
        <w:t xml:space="preserve"> the system</w:t>
      </w:r>
      <w:r w:rsidRPr="00BE56A0">
        <w:rPr>
          <w:rStyle w:val="StyleUnderline"/>
        </w:rPr>
        <w:t xml:space="preserve"> entirely</w:t>
      </w:r>
      <w:r w:rsidRPr="002E5870">
        <w:rPr>
          <w:sz w:val="16"/>
        </w:rPr>
        <w:t xml:space="preserve">. </w:t>
      </w:r>
      <w:r w:rsidRPr="002E5870">
        <w:rPr>
          <w:rStyle w:val="StyleUnderline"/>
        </w:rPr>
        <w:t>The</w:t>
      </w:r>
      <w:r w:rsidRPr="002E5870">
        <w:rPr>
          <w:sz w:val="16"/>
        </w:rPr>
        <w:t xml:space="preserve"> much vaunted </w:t>
      </w:r>
      <w:r w:rsidRPr="002E5870">
        <w:rPr>
          <w:rStyle w:val="Emphasis"/>
        </w:rPr>
        <w:t xml:space="preserve">social democratic </w:t>
      </w:r>
      <w:r w:rsidRPr="002E5870">
        <w:rPr>
          <w:rStyle w:val="Emphasis"/>
          <w:highlight w:val="cyan"/>
        </w:rPr>
        <w:t>compromise</w:t>
      </w:r>
      <w:r w:rsidRPr="002E5870">
        <w:rPr>
          <w:sz w:val="16"/>
        </w:rPr>
        <w:t xml:space="preserve"> </w:t>
      </w:r>
      <w:r w:rsidRPr="002E5870">
        <w:rPr>
          <w:rStyle w:val="StyleUnderline"/>
          <w:highlight w:val="cyan"/>
        </w:rPr>
        <w:t>between</w:t>
      </w:r>
      <w:r w:rsidRPr="002E5870">
        <w:rPr>
          <w:sz w:val="16"/>
        </w:rPr>
        <w:t xml:space="preserve"> </w:t>
      </w:r>
      <w:r w:rsidRPr="002E5870">
        <w:rPr>
          <w:rStyle w:val="StyleUnderline"/>
          <w:highlight w:val="cyan"/>
        </w:rPr>
        <w:t>unions</w:t>
      </w:r>
      <w:r w:rsidRPr="002E5870">
        <w:rPr>
          <w:sz w:val="16"/>
        </w:rPr>
        <w:t xml:space="preserve"> </w:t>
      </w:r>
      <w:r w:rsidRPr="002E5870">
        <w:rPr>
          <w:rStyle w:val="StyleUnderline"/>
          <w:highlight w:val="cyan"/>
        </w:rPr>
        <w:t>and</w:t>
      </w:r>
      <w:r w:rsidRPr="002E5870">
        <w:rPr>
          <w:rStyle w:val="StyleUnderline"/>
        </w:rPr>
        <w:t xml:space="preserve"> </w:t>
      </w:r>
      <w:r w:rsidRPr="002E5870">
        <w:rPr>
          <w:rStyle w:val="StyleUnderline"/>
          <w:highlight w:val="cyan"/>
        </w:rPr>
        <w:t>bosses</w:t>
      </w:r>
      <w:r w:rsidRPr="002E5870">
        <w:rPr>
          <w:sz w:val="16"/>
        </w:rPr>
        <w:t xml:space="preserve"> during the “Golden Years of Capitalism” </w:t>
      </w:r>
      <w:r w:rsidRPr="002E5870">
        <w:rPr>
          <w:rStyle w:val="StyleUnderline"/>
          <w:highlight w:val="cyan"/>
        </w:rPr>
        <w:t>lasted</w:t>
      </w:r>
      <w:r w:rsidRPr="002E5870">
        <w:rPr>
          <w:rStyle w:val="StyleUnderline"/>
        </w:rPr>
        <w:t xml:space="preserve"> a maximum of </w:t>
      </w:r>
      <w:r w:rsidRPr="002E5870">
        <w:rPr>
          <w:rStyle w:val="Emphasis"/>
          <w:highlight w:val="cyan"/>
        </w:rPr>
        <w:t>barely 35 years</w:t>
      </w:r>
      <w:r w:rsidRPr="002E5870">
        <w:rPr>
          <w:sz w:val="16"/>
        </w:rPr>
        <w:t xml:space="preserve">. By 1981, </w:t>
      </w:r>
      <w:r w:rsidRPr="002E5870">
        <w:rPr>
          <w:rStyle w:val="StyleUnderline"/>
        </w:rPr>
        <w:t xml:space="preserve">the </w:t>
      </w:r>
      <w:r w:rsidRPr="002E5870">
        <w:rPr>
          <w:rStyle w:val="StyleUnderline"/>
          <w:highlight w:val="cyan"/>
        </w:rPr>
        <w:t>rich</w:t>
      </w:r>
      <w:r w:rsidRPr="002E5870">
        <w:rPr>
          <w:rStyle w:val="StyleUnderline"/>
        </w:rPr>
        <w:t xml:space="preserve"> had </w:t>
      </w:r>
      <w:r w:rsidRPr="002E5870">
        <w:rPr>
          <w:rStyle w:val="StyleUnderline"/>
          <w:highlight w:val="cyan"/>
        </w:rPr>
        <w:t>decided</w:t>
      </w:r>
      <w:r w:rsidRPr="002E5870">
        <w:rPr>
          <w:rStyle w:val="StyleUnderline"/>
        </w:rPr>
        <w:t xml:space="preserve"> the </w:t>
      </w:r>
      <w:r w:rsidRPr="002E5870">
        <w:rPr>
          <w:rStyle w:val="StyleUnderline"/>
          <w:highlight w:val="cyan"/>
        </w:rPr>
        <w:t>working</w:t>
      </w:r>
      <w:r w:rsidRPr="002E5870">
        <w:rPr>
          <w:rStyle w:val="StyleUnderline"/>
        </w:rPr>
        <w:t xml:space="preserve"> </w:t>
      </w:r>
      <w:r w:rsidRPr="002E5870">
        <w:rPr>
          <w:rStyle w:val="StyleUnderline"/>
          <w:highlight w:val="cyan"/>
        </w:rPr>
        <w:t>class</w:t>
      </w:r>
      <w:r w:rsidRPr="002E5870">
        <w:rPr>
          <w:rStyle w:val="StyleUnderline"/>
        </w:rPr>
        <w:t xml:space="preserve"> was </w:t>
      </w:r>
      <w:r w:rsidRPr="002E5870">
        <w:rPr>
          <w:rStyle w:val="Emphasis"/>
          <w:highlight w:val="cyan"/>
        </w:rPr>
        <w:t>too powerful</w:t>
      </w:r>
      <w:r w:rsidRPr="002E5870">
        <w:rPr>
          <w:sz w:val="16"/>
        </w:rPr>
        <w:t xml:space="preserve"> </w:t>
      </w:r>
      <w:r w:rsidRPr="002E5870">
        <w:rPr>
          <w:rStyle w:val="StyleUnderline"/>
        </w:rPr>
        <w:t>and</w:t>
      </w:r>
      <w:r w:rsidRPr="002E5870">
        <w:rPr>
          <w:sz w:val="16"/>
        </w:rPr>
        <w:t xml:space="preserve"> </w:t>
      </w:r>
      <w:r w:rsidRPr="002E5870">
        <w:rPr>
          <w:rStyle w:val="Emphasis"/>
        </w:rPr>
        <w:t>well-off</w:t>
      </w:r>
      <w:r w:rsidRPr="002E5870">
        <w:rPr>
          <w:sz w:val="16"/>
        </w:rPr>
        <w:t xml:space="preserve">, </w:t>
      </w:r>
      <w:r w:rsidRPr="002E5870">
        <w:rPr>
          <w:rStyle w:val="StyleUnderline"/>
        </w:rPr>
        <w:t xml:space="preserve">and that it was time to go on the </w:t>
      </w:r>
      <w:r w:rsidRPr="002E5870">
        <w:rPr>
          <w:rStyle w:val="Emphasis"/>
        </w:rPr>
        <w:t>offensive</w:t>
      </w:r>
      <w:r w:rsidRPr="002E5870">
        <w:rPr>
          <w:rStyle w:val="StyleUnderline"/>
        </w:rPr>
        <w:t xml:space="preserve"> to change that</w:t>
      </w:r>
      <w:r w:rsidRPr="002E5870">
        <w:rPr>
          <w:sz w:val="16"/>
        </w:rPr>
        <w:t xml:space="preserve">. Our </w:t>
      </w:r>
      <w:r w:rsidRPr="002E5870">
        <w:rPr>
          <w:rStyle w:val="StyleUnderline"/>
          <w:highlight w:val="cyan"/>
        </w:rPr>
        <w:t>present</w:t>
      </w:r>
      <w:r w:rsidRPr="002E5870">
        <w:rPr>
          <w:sz w:val="16"/>
        </w:rPr>
        <w:t xml:space="preserve"> situation </w:t>
      </w:r>
      <w:r w:rsidRPr="002E5870">
        <w:rPr>
          <w:rStyle w:val="StyleUnderline"/>
          <w:highlight w:val="cyan"/>
        </w:rPr>
        <w:t>is</w:t>
      </w:r>
      <w:r w:rsidRPr="002E5870">
        <w:rPr>
          <w:rStyle w:val="StyleUnderline"/>
        </w:rPr>
        <w:t xml:space="preserve"> the </w:t>
      </w:r>
      <w:r w:rsidRPr="002E5870">
        <w:rPr>
          <w:rStyle w:val="StyleUnderline"/>
          <w:highlight w:val="cyan"/>
        </w:rPr>
        <w:t>result</w:t>
      </w:r>
      <w:r w:rsidRPr="002E5870">
        <w:rPr>
          <w:rStyle w:val="StyleUnderline"/>
        </w:rPr>
        <w:t xml:space="preserve"> </w:t>
      </w:r>
      <w:r w:rsidRPr="002E5870">
        <w:rPr>
          <w:rStyle w:val="StyleUnderline"/>
          <w:highlight w:val="cyan"/>
        </w:rPr>
        <w:t>of</w:t>
      </w:r>
      <w:r w:rsidRPr="002E5870">
        <w:rPr>
          <w:rStyle w:val="StyleUnderline"/>
        </w:rPr>
        <w:t xml:space="preserve"> more than </w:t>
      </w:r>
      <w:r w:rsidRPr="002E5870">
        <w:rPr>
          <w:rStyle w:val="Emphasis"/>
        </w:rPr>
        <w:t xml:space="preserve">40 years of </w:t>
      </w:r>
      <w:r w:rsidRPr="002E5870">
        <w:rPr>
          <w:rStyle w:val="Emphasis"/>
          <w:highlight w:val="cyan"/>
        </w:rPr>
        <w:t>class war</w:t>
      </w:r>
      <w:r w:rsidRPr="002E5870">
        <w:rPr>
          <w:sz w:val="16"/>
        </w:rPr>
        <w:t xml:space="preserve"> waged from above. </w:t>
      </w:r>
      <w:r w:rsidRPr="002E5870">
        <w:rPr>
          <w:rStyle w:val="StyleUnderline"/>
        </w:rPr>
        <w:t>Why would we collaborate</w:t>
      </w:r>
      <w:r w:rsidRPr="002E5870">
        <w:rPr>
          <w:sz w:val="16"/>
        </w:rPr>
        <w:t xml:space="preserve"> with a class of people who rob us for as much as they can get away with?</w:t>
      </w:r>
    </w:p>
    <w:p w14:paraId="6C6EED19" w14:textId="77777777" w:rsidR="009657DF" w:rsidRPr="002E5870" w:rsidRDefault="009657DF" w:rsidP="009657DF">
      <w:pPr>
        <w:rPr>
          <w:sz w:val="16"/>
        </w:rPr>
      </w:pPr>
      <w:r w:rsidRPr="002E5870">
        <w:rPr>
          <w:rStyle w:val="StyleUnderline"/>
        </w:rPr>
        <w:t xml:space="preserve">That’s </w:t>
      </w:r>
      <w:r w:rsidRPr="002E5870">
        <w:rPr>
          <w:rStyle w:val="StyleUnderline"/>
          <w:highlight w:val="cyan"/>
        </w:rPr>
        <w:t>not</w:t>
      </w:r>
      <w:r w:rsidRPr="002E5870">
        <w:rPr>
          <w:sz w:val="16"/>
        </w:rPr>
        <w:t xml:space="preserve"> even </w:t>
      </w:r>
      <w:r w:rsidRPr="002E5870">
        <w:rPr>
          <w:rStyle w:val="StyleUnderline"/>
          <w:highlight w:val="cyan"/>
        </w:rPr>
        <w:t>considering</w:t>
      </w:r>
      <w:r w:rsidRPr="002E5870">
        <w:rPr>
          <w:sz w:val="16"/>
        </w:rPr>
        <w:t xml:space="preserve"> </w:t>
      </w:r>
      <w:r w:rsidRPr="002E5870">
        <w:rPr>
          <w:rStyle w:val="StyleUnderline"/>
        </w:rPr>
        <w:t xml:space="preserve">the </w:t>
      </w:r>
      <w:r w:rsidRPr="002E5870">
        <w:rPr>
          <w:rStyle w:val="Emphasis"/>
          <w:highlight w:val="cyan"/>
        </w:rPr>
        <w:t>climate</w:t>
      </w:r>
      <w:r w:rsidRPr="002E5870">
        <w:rPr>
          <w:rStyle w:val="Emphasis"/>
        </w:rPr>
        <w:t xml:space="preserve"> crisis,</w:t>
      </w:r>
      <w:r w:rsidRPr="002E5870">
        <w:rPr>
          <w:sz w:val="16"/>
        </w:rPr>
        <w:t xml:space="preserve"> </w:t>
      </w:r>
      <w:r w:rsidRPr="002E5870">
        <w:rPr>
          <w:rStyle w:val="Emphasis"/>
          <w:highlight w:val="cyan"/>
        </w:rPr>
        <w:t>mass death</w:t>
      </w:r>
      <w:r w:rsidRPr="002E5870">
        <w:rPr>
          <w:sz w:val="16"/>
        </w:rPr>
        <w:t xml:space="preserve"> </w:t>
      </w:r>
      <w:r w:rsidRPr="002E5870">
        <w:rPr>
          <w:rStyle w:val="Emphasis"/>
        </w:rPr>
        <w:t>events</w:t>
      </w:r>
      <w:r w:rsidRPr="002E5870">
        <w:rPr>
          <w:sz w:val="16"/>
        </w:rPr>
        <w:t xml:space="preserve"> </w:t>
      </w:r>
      <w:r w:rsidRPr="002E5870">
        <w:rPr>
          <w:rStyle w:val="StyleUnderline"/>
        </w:rPr>
        <w:t>like</w:t>
      </w:r>
      <w:r w:rsidRPr="002E5870">
        <w:rPr>
          <w:sz w:val="16"/>
        </w:rPr>
        <w:t xml:space="preserve"> </w:t>
      </w:r>
      <w:r w:rsidRPr="002E5870">
        <w:rPr>
          <w:rStyle w:val="Emphasis"/>
          <w:highlight w:val="cyan"/>
        </w:rPr>
        <w:t>pandemics</w:t>
      </w:r>
      <w:r w:rsidRPr="002E5870">
        <w:rPr>
          <w:sz w:val="16"/>
        </w:rPr>
        <w:t xml:space="preserve">, </w:t>
      </w:r>
      <w:r w:rsidRPr="002E5870">
        <w:rPr>
          <w:rStyle w:val="StyleUnderline"/>
        </w:rPr>
        <w:t xml:space="preserve">and the </w:t>
      </w:r>
      <w:r w:rsidRPr="002E5870">
        <w:rPr>
          <w:rStyle w:val="StyleUnderline"/>
          <w:highlight w:val="cyan"/>
        </w:rPr>
        <w:t xml:space="preserve">growing risk of </w:t>
      </w:r>
      <w:r w:rsidRPr="002E5870">
        <w:rPr>
          <w:rStyle w:val="Emphasis"/>
          <w:highlight w:val="cyan"/>
        </w:rPr>
        <w:t>nuclear war</w:t>
      </w:r>
      <w:r w:rsidRPr="002E5870">
        <w:rPr>
          <w:sz w:val="16"/>
        </w:rPr>
        <w:t xml:space="preserve">. </w:t>
      </w:r>
      <w:r w:rsidRPr="002E5870">
        <w:rPr>
          <w:rStyle w:val="StyleUnderline"/>
          <w:highlight w:val="cyan"/>
        </w:rPr>
        <w:t xml:space="preserve">There is </w:t>
      </w:r>
      <w:r w:rsidRPr="002E5870">
        <w:rPr>
          <w:rStyle w:val="Emphasis"/>
          <w:highlight w:val="cyan"/>
        </w:rPr>
        <w:t>no solution</w:t>
      </w:r>
      <w:r w:rsidRPr="002E5870">
        <w:rPr>
          <w:rStyle w:val="StyleUnderline"/>
        </w:rPr>
        <w:t xml:space="preserve"> </w:t>
      </w:r>
      <w:r w:rsidRPr="002E5870">
        <w:rPr>
          <w:rStyle w:val="StyleUnderline"/>
          <w:highlight w:val="cyan"/>
        </w:rPr>
        <w:t>to</w:t>
      </w:r>
      <w:r w:rsidRPr="002E5870">
        <w:rPr>
          <w:rStyle w:val="StyleUnderline"/>
        </w:rPr>
        <w:t xml:space="preserve"> </w:t>
      </w:r>
      <w:r w:rsidRPr="002E5870">
        <w:rPr>
          <w:rStyle w:val="Emphasis"/>
        </w:rPr>
        <w:t>any</w:t>
      </w:r>
      <w:r w:rsidRPr="002E5870">
        <w:rPr>
          <w:sz w:val="16"/>
        </w:rPr>
        <w:t xml:space="preserve"> </w:t>
      </w:r>
      <w:r w:rsidRPr="002E5870">
        <w:rPr>
          <w:rStyle w:val="StyleUnderline"/>
        </w:rPr>
        <w:t xml:space="preserve">of these </w:t>
      </w:r>
      <w:r w:rsidRPr="002E5870">
        <w:rPr>
          <w:rStyle w:val="Emphasis"/>
          <w:highlight w:val="cyan"/>
        </w:rPr>
        <w:t>existential threats</w:t>
      </w:r>
      <w:r w:rsidRPr="002E5870">
        <w:rPr>
          <w:rStyle w:val="StyleUnderline"/>
        </w:rPr>
        <w:t xml:space="preserve"> under capitalism</w:t>
      </w:r>
      <w:r w:rsidRPr="002E5870">
        <w:rPr>
          <w:sz w:val="16"/>
        </w:rPr>
        <w:t xml:space="preserve">, </w:t>
      </w:r>
      <w:r w:rsidRPr="002E5870">
        <w:rPr>
          <w:rStyle w:val="StyleUnderline"/>
          <w:highlight w:val="cyan"/>
        </w:rPr>
        <w:t xml:space="preserve">because </w:t>
      </w:r>
      <w:r w:rsidRPr="002E5870">
        <w:rPr>
          <w:rStyle w:val="Emphasis"/>
          <w:highlight w:val="cyan"/>
        </w:rPr>
        <w:t>capital</w:t>
      </w:r>
      <w:r w:rsidRPr="002E5870">
        <w:rPr>
          <w:rStyle w:val="Emphasis"/>
        </w:rPr>
        <w:t xml:space="preserve">ism </w:t>
      </w:r>
      <w:r w:rsidRPr="002E5870">
        <w:rPr>
          <w:rStyle w:val="Emphasis"/>
          <w:highlight w:val="cyan"/>
        </w:rPr>
        <w:t>itself is at the root</w:t>
      </w:r>
      <w:r w:rsidRPr="002E5870">
        <w:rPr>
          <w:rStyle w:val="StyleUnderline"/>
        </w:rPr>
        <w:t xml:space="preserve"> of them</w:t>
      </w:r>
      <w:r w:rsidRPr="002E5870">
        <w:rPr>
          <w:sz w:val="16"/>
        </w:rPr>
        <w:t xml:space="preserve">. </w:t>
      </w:r>
      <w:r w:rsidRPr="002E5870">
        <w:rPr>
          <w:rStyle w:val="StyleUnderline"/>
        </w:rPr>
        <w:t>The</w:t>
      </w:r>
      <w:r w:rsidRPr="002E5870">
        <w:rPr>
          <w:sz w:val="16"/>
        </w:rPr>
        <w:t xml:space="preserve"> </w:t>
      </w:r>
      <w:r w:rsidRPr="002E5870">
        <w:rPr>
          <w:rStyle w:val="StyleUnderline"/>
          <w:highlight w:val="cyan"/>
        </w:rPr>
        <w:t>employing</w:t>
      </w:r>
      <w:r w:rsidRPr="002E5870">
        <w:rPr>
          <w:rStyle w:val="StyleUnderline"/>
        </w:rPr>
        <w:t xml:space="preserve"> </w:t>
      </w:r>
      <w:r w:rsidRPr="002E5870">
        <w:rPr>
          <w:rStyle w:val="StyleUnderline"/>
          <w:highlight w:val="cyan"/>
        </w:rPr>
        <w:t>class</w:t>
      </w:r>
      <w:r w:rsidRPr="002E5870">
        <w:rPr>
          <w:rStyle w:val="StyleUnderline"/>
        </w:rPr>
        <w:t xml:space="preserve"> is </w:t>
      </w:r>
      <w:r w:rsidRPr="002E5870">
        <w:rPr>
          <w:rStyle w:val="Emphasis"/>
          <w:highlight w:val="cyan"/>
        </w:rPr>
        <w:t>risking the entire planet</w:t>
      </w:r>
      <w:r w:rsidRPr="002E5870">
        <w:rPr>
          <w:sz w:val="16"/>
        </w:rPr>
        <w:t xml:space="preserve"> for its short term profits.</w:t>
      </w:r>
    </w:p>
    <w:p w14:paraId="768AD489" w14:textId="77777777" w:rsidR="009657DF" w:rsidRPr="002E5870" w:rsidRDefault="009657DF" w:rsidP="009657DF">
      <w:pPr>
        <w:rPr>
          <w:sz w:val="16"/>
        </w:rPr>
      </w:pPr>
      <w:r w:rsidRPr="002E5870">
        <w:rPr>
          <w:sz w:val="16"/>
        </w:rPr>
        <w:t xml:space="preserve">To use a cliche, the </w:t>
      </w:r>
      <w:r w:rsidRPr="002E5870">
        <w:rPr>
          <w:rStyle w:val="Emphasis"/>
        </w:rPr>
        <w:t>abuse</w:t>
      </w:r>
      <w:r w:rsidRPr="002E5870">
        <w:rPr>
          <w:sz w:val="16"/>
        </w:rPr>
        <w:t xml:space="preserve"> and exploitation </w:t>
      </w:r>
      <w:r w:rsidRPr="002E5870">
        <w:rPr>
          <w:rStyle w:val="StyleUnderline"/>
        </w:rPr>
        <w:t>are a feature,</w:t>
      </w:r>
      <w:r w:rsidRPr="002E5870">
        <w:rPr>
          <w:sz w:val="16"/>
        </w:rPr>
        <w:t xml:space="preserve"> </w:t>
      </w:r>
      <w:r w:rsidRPr="002E5870">
        <w:rPr>
          <w:rStyle w:val="StyleUnderline"/>
        </w:rPr>
        <w:t>not a bug.</w:t>
      </w:r>
      <w:r w:rsidRPr="002E5870">
        <w:rPr>
          <w:sz w:val="16"/>
        </w:rPr>
        <w:t xml:space="preserve"> </w:t>
      </w:r>
      <w:r w:rsidRPr="002E5870">
        <w:rPr>
          <w:rStyle w:val="StyleUnderline"/>
        </w:rPr>
        <w:t>Forget</w:t>
      </w:r>
      <w:r w:rsidRPr="002E5870">
        <w:rPr>
          <w:sz w:val="16"/>
        </w:rPr>
        <w:t xml:space="preserve"> all the </w:t>
      </w:r>
      <w:r w:rsidRPr="002E5870">
        <w:rPr>
          <w:rStyle w:val="Emphasis"/>
        </w:rPr>
        <w:t>nonsense</w:t>
      </w:r>
      <w:r w:rsidRPr="002E5870">
        <w:rPr>
          <w:sz w:val="16"/>
        </w:rPr>
        <w:t xml:space="preserve"> </w:t>
      </w:r>
      <w:r w:rsidRPr="002E5870">
        <w:rPr>
          <w:rStyle w:val="StyleUnderline"/>
        </w:rPr>
        <w:t>most</w:t>
      </w:r>
      <w:r w:rsidRPr="002E5870">
        <w:rPr>
          <w:sz w:val="16"/>
        </w:rPr>
        <w:t xml:space="preserve"> </w:t>
      </w:r>
      <w:r w:rsidRPr="002E5870">
        <w:rPr>
          <w:rStyle w:val="Emphasis"/>
          <w:highlight w:val="cyan"/>
        </w:rPr>
        <w:t>economists</w:t>
      </w:r>
      <w:r w:rsidRPr="002E5870">
        <w:rPr>
          <w:sz w:val="16"/>
        </w:rPr>
        <w:t xml:space="preserve"> </w:t>
      </w:r>
      <w:r w:rsidRPr="002E5870">
        <w:rPr>
          <w:rStyle w:val="Emphasis"/>
          <w:highlight w:val="cyan"/>
        </w:rPr>
        <w:t>spew</w:t>
      </w:r>
      <w:r w:rsidRPr="002E5870">
        <w:rPr>
          <w:sz w:val="16"/>
        </w:rPr>
        <w:t xml:space="preserve">, </w:t>
      </w:r>
      <w:r w:rsidRPr="002E5870">
        <w:rPr>
          <w:rStyle w:val="StyleUnderline"/>
        </w:rPr>
        <w:t>it’s</w:t>
      </w:r>
      <w:r w:rsidRPr="002E5870">
        <w:rPr>
          <w:sz w:val="16"/>
        </w:rPr>
        <w:t xml:space="preserve"> nothing more than </w:t>
      </w:r>
      <w:r w:rsidRPr="002E5870">
        <w:rPr>
          <w:rStyle w:val="Emphasis"/>
          <w:highlight w:val="cyan"/>
        </w:rPr>
        <w:t>noise</w:t>
      </w:r>
      <w:r w:rsidRPr="002E5870">
        <w:rPr>
          <w:sz w:val="16"/>
        </w:rPr>
        <w:t xml:space="preserve"> </w:t>
      </w:r>
      <w:r w:rsidRPr="002E5870">
        <w:rPr>
          <w:rStyle w:val="StyleUnderline"/>
        </w:rPr>
        <w:t xml:space="preserve">that </w:t>
      </w:r>
      <w:r w:rsidRPr="002E5870">
        <w:rPr>
          <w:rStyle w:val="StyleUnderline"/>
          <w:highlight w:val="cyan"/>
        </w:rPr>
        <w:t>obscures</w:t>
      </w:r>
      <w:r w:rsidRPr="002E5870">
        <w:rPr>
          <w:rStyle w:val="StyleUnderline"/>
        </w:rPr>
        <w:t xml:space="preserve"> </w:t>
      </w:r>
      <w:r w:rsidRPr="002E5870">
        <w:rPr>
          <w:rStyle w:val="StyleUnderline"/>
          <w:highlight w:val="cyan"/>
        </w:rPr>
        <w:t>the</w:t>
      </w:r>
      <w:r w:rsidRPr="002E5870">
        <w:rPr>
          <w:rStyle w:val="StyleUnderline"/>
        </w:rPr>
        <w:t xml:space="preserve"> </w:t>
      </w:r>
      <w:r w:rsidRPr="002E5870">
        <w:rPr>
          <w:rStyle w:val="Emphasis"/>
          <w:highlight w:val="cyan"/>
        </w:rPr>
        <w:t>reality</w:t>
      </w:r>
      <w:r w:rsidRPr="002E5870">
        <w:rPr>
          <w:rStyle w:val="StyleUnderline"/>
        </w:rPr>
        <w:t xml:space="preserve"> </w:t>
      </w:r>
      <w:r w:rsidRPr="002E5870">
        <w:rPr>
          <w:rStyle w:val="StyleUnderline"/>
          <w:highlight w:val="cyan"/>
        </w:rPr>
        <w:t>of</w:t>
      </w:r>
      <w:r w:rsidRPr="002E5870">
        <w:rPr>
          <w:rStyle w:val="StyleUnderline"/>
        </w:rPr>
        <w:t xml:space="preserve"> our </w:t>
      </w:r>
      <w:r w:rsidRPr="002E5870">
        <w:rPr>
          <w:rStyle w:val="Emphasis"/>
        </w:rPr>
        <w:t>situation</w:t>
      </w:r>
      <w:r w:rsidRPr="002E5870">
        <w:rPr>
          <w:rStyle w:val="StyleUnderline"/>
        </w:rPr>
        <w:t xml:space="preserve"> as workers</w:t>
      </w:r>
      <w:r w:rsidRPr="002E5870">
        <w:rPr>
          <w:sz w:val="16"/>
        </w:rPr>
        <w:t xml:space="preserve">. A proper analysis of societal relations under capitalism reveals that </w:t>
      </w:r>
      <w:r w:rsidRPr="002E5870">
        <w:rPr>
          <w:rStyle w:val="StyleUnderline"/>
        </w:rPr>
        <w:t>at its core</w:t>
      </w:r>
      <w:r w:rsidRPr="002E5870">
        <w:rPr>
          <w:sz w:val="16"/>
        </w:rPr>
        <w:t xml:space="preserve">, the </w:t>
      </w:r>
      <w:r w:rsidRPr="002E5870">
        <w:rPr>
          <w:rStyle w:val="StyleUnderline"/>
          <w:highlight w:val="cyan"/>
        </w:rPr>
        <w:t>relationship</w:t>
      </w:r>
      <w:r w:rsidRPr="002E5870">
        <w:rPr>
          <w:rStyle w:val="StyleUnderline"/>
        </w:rPr>
        <w:t xml:space="preserve"> </w:t>
      </w:r>
      <w:r w:rsidRPr="002E5870">
        <w:rPr>
          <w:rStyle w:val="StyleUnderline"/>
          <w:highlight w:val="cyan"/>
        </w:rPr>
        <w:t>between</w:t>
      </w:r>
      <w:r w:rsidRPr="002E5870">
        <w:rPr>
          <w:rStyle w:val="StyleUnderline"/>
        </w:rPr>
        <w:t xml:space="preserve"> </w:t>
      </w:r>
      <w:r w:rsidRPr="002E5870">
        <w:rPr>
          <w:rStyle w:val="Emphasis"/>
          <w:highlight w:val="cyan"/>
        </w:rPr>
        <w:t>capital</w:t>
      </w:r>
      <w:r w:rsidRPr="002E5870">
        <w:rPr>
          <w:rStyle w:val="StyleUnderline"/>
          <w:highlight w:val="cyan"/>
        </w:rPr>
        <w:t xml:space="preserve"> and </w:t>
      </w:r>
      <w:r w:rsidRPr="002E5870">
        <w:rPr>
          <w:rStyle w:val="Emphasis"/>
          <w:highlight w:val="cyan"/>
        </w:rPr>
        <w:t>labor</w:t>
      </w:r>
      <w:r w:rsidRPr="002E5870">
        <w:rPr>
          <w:rStyle w:val="StyleUnderline"/>
        </w:rPr>
        <w:t xml:space="preserve"> is one of </w:t>
      </w:r>
      <w:r w:rsidRPr="002E5870">
        <w:rPr>
          <w:rStyle w:val="Emphasis"/>
        </w:rPr>
        <w:t>domination</w:t>
      </w:r>
      <w:r w:rsidRPr="002E5870">
        <w:rPr>
          <w:rStyle w:val="StyleUnderline"/>
        </w:rPr>
        <w:t xml:space="preserve"> and </w:t>
      </w:r>
      <w:r w:rsidRPr="002E5870">
        <w:rPr>
          <w:rStyle w:val="Emphasis"/>
        </w:rPr>
        <w:t>subservience</w:t>
      </w:r>
      <w:r w:rsidRPr="002E5870">
        <w:rPr>
          <w:sz w:val="16"/>
        </w:rPr>
        <w:t xml:space="preserve">. Joe Burns concisely cuts to that core: “But what is </w:t>
      </w:r>
      <w:r w:rsidRPr="002E5870">
        <w:rPr>
          <w:rStyle w:val="StyleUnderline"/>
        </w:rPr>
        <w:t>wealth</w:t>
      </w:r>
      <w:r w:rsidRPr="002E5870">
        <w:rPr>
          <w:sz w:val="16"/>
        </w:rPr>
        <w:t xml:space="preserve">? It is not something you can hold in your hand. It </w:t>
      </w:r>
      <w:r w:rsidRPr="002E5870">
        <w:rPr>
          <w:rStyle w:val="StyleUnderline"/>
        </w:rPr>
        <w:t xml:space="preserve">is a </w:t>
      </w:r>
      <w:r w:rsidRPr="002E5870">
        <w:rPr>
          <w:rStyle w:val="Emphasis"/>
        </w:rPr>
        <w:t>social relationship</w:t>
      </w:r>
      <w:r w:rsidRPr="002E5870">
        <w:rPr>
          <w:sz w:val="16"/>
        </w:rPr>
        <w:t>—</w:t>
      </w:r>
      <w:r w:rsidRPr="002E5870">
        <w:rPr>
          <w:rStyle w:val="StyleUnderline"/>
        </w:rPr>
        <w:t xml:space="preserve">the ability to </w:t>
      </w:r>
      <w:r w:rsidRPr="002E5870">
        <w:rPr>
          <w:rStyle w:val="Emphasis"/>
        </w:rPr>
        <w:t>command</w:t>
      </w:r>
      <w:r w:rsidRPr="002E5870">
        <w:rPr>
          <w:rStyle w:val="StyleUnderline"/>
        </w:rPr>
        <w:t xml:space="preserve"> others</w:t>
      </w:r>
      <w:r w:rsidRPr="002E5870">
        <w:rPr>
          <w:sz w:val="16"/>
        </w:rPr>
        <w:t>. It is power.”</w:t>
      </w:r>
    </w:p>
    <w:p w14:paraId="470880BC" w14:textId="77777777" w:rsidR="009657DF" w:rsidRPr="002E5870" w:rsidRDefault="009657DF" w:rsidP="009657DF">
      <w:pPr>
        <w:rPr>
          <w:sz w:val="16"/>
        </w:rPr>
      </w:pPr>
      <w:r w:rsidRPr="002E5870">
        <w:rPr>
          <w:sz w:val="16"/>
        </w:rPr>
        <w:t xml:space="preserve">Our </w:t>
      </w:r>
      <w:r w:rsidRPr="002E5870">
        <w:rPr>
          <w:rStyle w:val="StyleUnderline"/>
          <w:highlight w:val="cyan"/>
        </w:rPr>
        <w:t>society</w:t>
      </w:r>
      <w:r w:rsidRPr="002E5870">
        <w:rPr>
          <w:rStyle w:val="StyleUnderline"/>
        </w:rPr>
        <w:t xml:space="preserve"> </w:t>
      </w:r>
      <w:r w:rsidRPr="002E5870">
        <w:rPr>
          <w:rStyle w:val="StyleUnderline"/>
          <w:highlight w:val="cyan"/>
        </w:rPr>
        <w:t>possesses</w:t>
      </w:r>
      <w:r w:rsidRPr="002E5870">
        <w:rPr>
          <w:rStyle w:val="StyleUnderline"/>
        </w:rPr>
        <w:t xml:space="preserve"> </w:t>
      </w:r>
      <w:r w:rsidRPr="002E5870">
        <w:rPr>
          <w:rStyle w:val="Emphasis"/>
          <w:highlight w:val="cyan"/>
        </w:rPr>
        <w:t>tremendous</w:t>
      </w:r>
      <w:r w:rsidRPr="002E5870">
        <w:rPr>
          <w:rStyle w:val="StyleUnderline"/>
        </w:rPr>
        <w:t xml:space="preserve"> </w:t>
      </w:r>
      <w:r w:rsidRPr="002E5870">
        <w:rPr>
          <w:rStyle w:val="Emphasis"/>
          <w:highlight w:val="cyan"/>
        </w:rPr>
        <w:t>powers</w:t>
      </w:r>
      <w:r w:rsidRPr="002E5870">
        <w:rPr>
          <w:rStyle w:val="StyleUnderline"/>
        </w:rPr>
        <w:t xml:space="preserve"> of production</w:t>
      </w:r>
      <w:r w:rsidRPr="002E5870">
        <w:rPr>
          <w:sz w:val="16"/>
        </w:rPr>
        <w:t xml:space="preserve">. </w:t>
      </w:r>
      <w:r w:rsidRPr="002E5870">
        <w:rPr>
          <w:rStyle w:val="StyleUnderline"/>
        </w:rPr>
        <w:t>The</w:t>
      </w:r>
      <w:r w:rsidRPr="002E5870">
        <w:rPr>
          <w:sz w:val="16"/>
        </w:rPr>
        <w:t xml:space="preserve"> labor of the </w:t>
      </w:r>
      <w:r w:rsidRPr="002E5870">
        <w:rPr>
          <w:rStyle w:val="StyleUnderline"/>
        </w:rPr>
        <w:t>working class produces</w:t>
      </w:r>
      <w:r w:rsidRPr="002E5870">
        <w:rPr>
          <w:sz w:val="16"/>
        </w:rPr>
        <w:t xml:space="preserve"> and reproduces </w:t>
      </w:r>
      <w:r w:rsidRPr="002E5870">
        <w:rPr>
          <w:rStyle w:val="Emphasis"/>
        </w:rPr>
        <w:t>our entire world</w:t>
      </w:r>
      <w:r w:rsidRPr="002E5870">
        <w:rPr>
          <w:sz w:val="16"/>
        </w:rPr>
        <w:t xml:space="preserve">—feeding, clothing, educating, and equipping all of humanity with literally everything. </w:t>
      </w:r>
      <w:r w:rsidRPr="002E5870">
        <w:rPr>
          <w:rStyle w:val="StyleUnderline"/>
        </w:rPr>
        <w:t xml:space="preserve">We </w:t>
      </w:r>
      <w:r w:rsidRPr="002E5870">
        <w:rPr>
          <w:rStyle w:val="Emphasis"/>
        </w:rPr>
        <w:t>create abundance</w:t>
      </w:r>
      <w:r w:rsidRPr="002E5870">
        <w:rPr>
          <w:sz w:val="16"/>
        </w:rPr>
        <w:t xml:space="preserve">, </w:t>
      </w:r>
      <w:r w:rsidRPr="002E5870">
        <w:rPr>
          <w:rStyle w:val="StyleUnderline"/>
        </w:rPr>
        <w:t>there</w:t>
      </w:r>
      <w:r w:rsidRPr="002E5870">
        <w:rPr>
          <w:sz w:val="16"/>
        </w:rPr>
        <w:t xml:space="preserve"> </w:t>
      </w:r>
      <w:r w:rsidRPr="002E5870">
        <w:rPr>
          <w:rStyle w:val="StyleUnderline"/>
        </w:rPr>
        <w:t>are</w:t>
      </w:r>
      <w:r w:rsidRPr="002E5870">
        <w:rPr>
          <w:sz w:val="16"/>
        </w:rPr>
        <w:t xml:space="preserve"> </w:t>
      </w:r>
      <w:r w:rsidRPr="002E5870">
        <w:rPr>
          <w:rStyle w:val="Emphasis"/>
        </w:rPr>
        <w:t xml:space="preserve">more </w:t>
      </w:r>
      <w:r w:rsidRPr="002E5870">
        <w:rPr>
          <w:rStyle w:val="Emphasis"/>
          <w:highlight w:val="cyan"/>
        </w:rPr>
        <w:t>than enough resources</w:t>
      </w:r>
      <w:r w:rsidRPr="002E5870">
        <w:rPr>
          <w:sz w:val="16"/>
        </w:rPr>
        <w:t xml:space="preserve"> </w:t>
      </w:r>
      <w:r w:rsidRPr="002E5870">
        <w:rPr>
          <w:rStyle w:val="StyleUnderline"/>
          <w:highlight w:val="cyan"/>
        </w:rPr>
        <w:t>for</w:t>
      </w:r>
      <w:r w:rsidRPr="002E5870">
        <w:rPr>
          <w:rStyle w:val="StyleUnderline"/>
        </w:rPr>
        <w:t xml:space="preserve"> </w:t>
      </w:r>
      <w:r w:rsidRPr="002E5870">
        <w:rPr>
          <w:rStyle w:val="Emphasis"/>
          <w:highlight w:val="cyan"/>
        </w:rPr>
        <w:t>every person on the planet</w:t>
      </w:r>
      <w:r w:rsidRPr="002E5870">
        <w:rPr>
          <w:rStyle w:val="StyleUnderline"/>
        </w:rPr>
        <w:t xml:space="preserve"> to live with dignity and in freedom</w:t>
      </w:r>
      <w:r w:rsidRPr="002E5870">
        <w:rPr>
          <w:sz w:val="16"/>
        </w:rPr>
        <w:t xml:space="preserve">. </w:t>
      </w:r>
      <w:r w:rsidRPr="002E5870">
        <w:rPr>
          <w:rStyle w:val="StyleUnderline"/>
          <w:highlight w:val="cyan"/>
        </w:rPr>
        <w:t xml:space="preserve">Production is </w:t>
      </w:r>
      <w:r w:rsidRPr="002E5870">
        <w:rPr>
          <w:rStyle w:val="Emphasis"/>
        </w:rPr>
        <w:t xml:space="preserve">essentially </w:t>
      </w:r>
      <w:r w:rsidRPr="002E5870">
        <w:rPr>
          <w:rStyle w:val="Emphasis"/>
          <w:highlight w:val="cyan"/>
        </w:rPr>
        <w:t>socialized</w:t>
      </w:r>
      <w:r w:rsidRPr="002E5870">
        <w:rPr>
          <w:sz w:val="16"/>
        </w:rPr>
        <w:t xml:space="preserve">. Yet vast swathes of the population suffer deprivation and increasing exploitation. Meanwhile, the </w:t>
      </w:r>
      <w:r w:rsidRPr="002E5870">
        <w:rPr>
          <w:rStyle w:val="StyleUnderline"/>
        </w:rPr>
        <w:t>industries</w:t>
      </w:r>
      <w:r w:rsidRPr="002E5870">
        <w:rPr>
          <w:sz w:val="16"/>
        </w:rPr>
        <w:t xml:space="preserve"> </w:t>
      </w:r>
      <w:r w:rsidRPr="002E5870">
        <w:rPr>
          <w:rStyle w:val="StyleUnderline"/>
        </w:rPr>
        <w:t>and</w:t>
      </w:r>
      <w:r w:rsidRPr="002E5870">
        <w:rPr>
          <w:sz w:val="16"/>
        </w:rPr>
        <w:t xml:space="preserve"> public </w:t>
      </w:r>
      <w:r w:rsidRPr="002E5870">
        <w:rPr>
          <w:rStyle w:val="StyleUnderline"/>
        </w:rPr>
        <w:t>institutions</w:t>
      </w:r>
      <w:r w:rsidRPr="002E5870">
        <w:rPr>
          <w:sz w:val="16"/>
        </w:rPr>
        <w:t xml:space="preserve"> that </w:t>
      </w:r>
      <w:r w:rsidRPr="002E5870">
        <w:rPr>
          <w:rStyle w:val="StyleUnderline"/>
        </w:rPr>
        <w:t>are</w:t>
      </w:r>
      <w:r w:rsidRPr="002E5870">
        <w:rPr>
          <w:sz w:val="16"/>
        </w:rPr>
        <w:t xml:space="preserve"> supposed to serve society’s needs are </w:t>
      </w:r>
      <w:r w:rsidRPr="002E5870">
        <w:rPr>
          <w:rStyle w:val="Emphasis"/>
        </w:rPr>
        <w:t xml:space="preserve">killing </w:t>
      </w:r>
      <w:r w:rsidRPr="002E5870">
        <w:rPr>
          <w:sz w:val="16"/>
        </w:rPr>
        <w:t>us and</w:t>
      </w:r>
      <w:r w:rsidRPr="002E5870">
        <w:rPr>
          <w:rStyle w:val="Emphasis"/>
        </w:rPr>
        <w:t xml:space="preserve"> the planet</w:t>
      </w:r>
      <w:r w:rsidRPr="002E5870">
        <w:rPr>
          <w:sz w:val="16"/>
        </w:rPr>
        <w:t xml:space="preserve">. A tiny fraction of the populations sits on trillions of dollars of wealth and own their respective nation-states—which themselves stole their respective societies’ ability to self-govern. Capitalism’s court intellectuals try to divert our attention to other causes, but </w:t>
      </w:r>
      <w:r w:rsidRPr="002E5870">
        <w:rPr>
          <w:rStyle w:val="StyleUnderline"/>
        </w:rPr>
        <w:t xml:space="preserve">at the </w:t>
      </w:r>
      <w:r w:rsidRPr="002E5870">
        <w:rPr>
          <w:rStyle w:val="Emphasis"/>
        </w:rPr>
        <w:t>root of it all</w:t>
      </w:r>
      <w:r w:rsidRPr="002E5870">
        <w:rPr>
          <w:rStyle w:val="StyleUnderline"/>
        </w:rPr>
        <w:t xml:space="preserve"> is </w:t>
      </w:r>
      <w:r w:rsidRPr="002E5870">
        <w:rPr>
          <w:rStyle w:val="Emphasis"/>
          <w:highlight w:val="cyan"/>
        </w:rPr>
        <w:t>capital</w:t>
      </w:r>
      <w:r w:rsidRPr="002E5870">
        <w:rPr>
          <w:rStyle w:val="Emphasis"/>
        </w:rPr>
        <w:t>ist</w:t>
      </w:r>
      <w:r w:rsidRPr="002E5870">
        <w:rPr>
          <w:rStyle w:val="StyleUnderline"/>
        </w:rPr>
        <w:t xml:space="preserve"> social relations</w:t>
      </w:r>
      <w:r w:rsidRPr="002E5870">
        <w:rPr>
          <w:sz w:val="16"/>
        </w:rPr>
        <w:t xml:space="preserve">. </w:t>
      </w:r>
      <w:r w:rsidRPr="002E5870">
        <w:rPr>
          <w:rStyle w:val="StyleUnderline"/>
        </w:rPr>
        <w:t xml:space="preserve">They produce a conflict between our </w:t>
      </w:r>
      <w:r w:rsidRPr="002E5870">
        <w:rPr>
          <w:rStyle w:val="Emphasis"/>
        </w:rPr>
        <w:t>collective</w:t>
      </w:r>
      <w:r w:rsidRPr="002E5870">
        <w:rPr>
          <w:sz w:val="16"/>
        </w:rPr>
        <w:t xml:space="preserve">, </w:t>
      </w:r>
      <w:r w:rsidRPr="002E5870">
        <w:rPr>
          <w:rStyle w:val="Emphasis"/>
        </w:rPr>
        <w:t>specialized</w:t>
      </w:r>
      <w:r w:rsidRPr="002E5870">
        <w:rPr>
          <w:sz w:val="16"/>
        </w:rPr>
        <w:t xml:space="preserve"> production </w:t>
      </w:r>
      <w:r w:rsidRPr="002E5870">
        <w:rPr>
          <w:rStyle w:val="StyleUnderline"/>
        </w:rPr>
        <w:t>processes</w:t>
      </w:r>
      <w:r w:rsidRPr="002E5870">
        <w:rPr>
          <w:sz w:val="16"/>
        </w:rPr>
        <w:t xml:space="preserve"> </w:t>
      </w:r>
      <w:r w:rsidRPr="002E5870">
        <w:rPr>
          <w:rStyle w:val="StyleUnderline"/>
        </w:rPr>
        <w:t>and</w:t>
      </w:r>
      <w:r w:rsidRPr="002E5870">
        <w:rPr>
          <w:sz w:val="16"/>
        </w:rPr>
        <w:t xml:space="preserve"> the </w:t>
      </w:r>
      <w:r w:rsidRPr="002E5870">
        <w:rPr>
          <w:rStyle w:val="StyleUnderline"/>
        </w:rPr>
        <w:t>extraction of</w:t>
      </w:r>
      <w:r w:rsidRPr="002E5870">
        <w:rPr>
          <w:sz w:val="16"/>
        </w:rPr>
        <w:t xml:space="preserve"> </w:t>
      </w:r>
      <w:r w:rsidRPr="002E5870">
        <w:rPr>
          <w:rStyle w:val="Emphasis"/>
        </w:rPr>
        <w:t>profit</w:t>
      </w:r>
      <w:r w:rsidRPr="002E5870">
        <w:rPr>
          <w:sz w:val="16"/>
        </w:rPr>
        <w:t xml:space="preserve"> </w:t>
      </w:r>
      <w:r w:rsidRPr="002E5870">
        <w:rPr>
          <w:rStyle w:val="StyleUnderline"/>
        </w:rPr>
        <w:t xml:space="preserve">from the </w:t>
      </w:r>
      <w:r w:rsidRPr="002E5870">
        <w:rPr>
          <w:rStyle w:val="Emphasis"/>
        </w:rPr>
        <w:t>surplus</w:t>
      </w:r>
      <w:r w:rsidRPr="002E5870">
        <w:rPr>
          <w:rStyle w:val="StyleUnderline"/>
        </w:rPr>
        <w:t xml:space="preserve"> </w:t>
      </w:r>
      <w:r w:rsidRPr="002E5870">
        <w:rPr>
          <w:rStyle w:val="Emphasis"/>
        </w:rPr>
        <w:t>labor</w:t>
      </w:r>
      <w:r w:rsidRPr="002E5870">
        <w:rPr>
          <w:rStyle w:val="StyleUnderline"/>
        </w:rPr>
        <w:t xml:space="preserve"> of </w:t>
      </w:r>
      <w:r w:rsidRPr="002E5870">
        <w:rPr>
          <w:rStyle w:val="Emphasis"/>
        </w:rPr>
        <w:t>workers</w:t>
      </w:r>
      <w:r w:rsidRPr="002E5870">
        <w:rPr>
          <w:sz w:val="16"/>
        </w:rPr>
        <w:t xml:space="preserve">. Simultaneously, </w:t>
      </w:r>
      <w:r w:rsidRPr="002E5870">
        <w:rPr>
          <w:rStyle w:val="StyleUnderline"/>
        </w:rPr>
        <w:t>they</w:t>
      </w:r>
      <w:r w:rsidRPr="002E5870">
        <w:rPr>
          <w:sz w:val="16"/>
        </w:rPr>
        <w:t xml:space="preserve"> pit us against each other and </w:t>
      </w:r>
      <w:r w:rsidRPr="002E5870">
        <w:rPr>
          <w:rStyle w:val="StyleUnderline"/>
          <w:highlight w:val="cyan"/>
        </w:rPr>
        <w:t xml:space="preserve">force us to </w:t>
      </w:r>
      <w:r w:rsidRPr="002E5870">
        <w:rPr>
          <w:rStyle w:val="Emphasis"/>
          <w:highlight w:val="cyan"/>
        </w:rPr>
        <w:t xml:space="preserve">beg for </w:t>
      </w:r>
      <w:r w:rsidRPr="002E5870">
        <w:rPr>
          <w:rStyle w:val="Emphasis"/>
        </w:rPr>
        <w:t>scraps</w:t>
      </w:r>
      <w:r w:rsidRPr="002E5870">
        <w:rPr>
          <w:rStyle w:val="StyleUnderline"/>
        </w:rPr>
        <w:t xml:space="preserve"> in the</w:t>
      </w:r>
      <w:r w:rsidRPr="002E5870">
        <w:rPr>
          <w:sz w:val="16"/>
        </w:rPr>
        <w:t xml:space="preserve"> </w:t>
      </w:r>
      <w:r w:rsidRPr="002E5870">
        <w:rPr>
          <w:rStyle w:val="StyleUnderline"/>
        </w:rPr>
        <w:t xml:space="preserve">form of </w:t>
      </w:r>
      <w:r w:rsidRPr="002E5870">
        <w:rPr>
          <w:rStyle w:val="Emphasis"/>
          <w:highlight w:val="cyan"/>
        </w:rPr>
        <w:t>temporary concessions</w:t>
      </w:r>
      <w:r w:rsidRPr="002E5870">
        <w:rPr>
          <w:sz w:val="16"/>
        </w:rPr>
        <w:t xml:space="preserve">. </w:t>
      </w:r>
      <w:r w:rsidRPr="002E5870">
        <w:rPr>
          <w:rStyle w:val="Emphasis"/>
          <w:highlight w:val="cyan"/>
        </w:rPr>
        <w:t>There</w:t>
      </w:r>
      <w:r w:rsidRPr="002E5870">
        <w:rPr>
          <w:rStyle w:val="Emphasis"/>
        </w:rPr>
        <w:t xml:space="preserve"> </w:t>
      </w:r>
      <w:r w:rsidRPr="002E5870">
        <w:rPr>
          <w:rStyle w:val="Emphasis"/>
          <w:highlight w:val="cyan"/>
        </w:rPr>
        <w:t>is no reforming</w:t>
      </w:r>
      <w:r w:rsidRPr="002E5870">
        <w:rPr>
          <w:sz w:val="16"/>
        </w:rPr>
        <w:t xml:space="preserve"> such a system.</w:t>
      </w:r>
    </w:p>
    <w:p w14:paraId="2C3F749B" w14:textId="77777777" w:rsidR="009657DF" w:rsidRPr="002E5870" w:rsidRDefault="009657DF" w:rsidP="009657DF">
      <w:pPr>
        <w:rPr>
          <w:rStyle w:val="StyleUnderline"/>
        </w:rPr>
      </w:pPr>
      <w:r w:rsidRPr="002E5870">
        <w:rPr>
          <w:sz w:val="16"/>
        </w:rPr>
        <w:lastRenderedPageBreak/>
        <w:t xml:space="preserve">Instead, we must remain steadfast and open about our objective, which is the overthrow of capitalism and the establishment of industrial democracy (AKA economic democracy). </w:t>
      </w:r>
      <w:r w:rsidRPr="002E5870">
        <w:rPr>
          <w:rStyle w:val="Emphasis"/>
          <w:highlight w:val="cyan"/>
        </w:rPr>
        <w:t>Industrial democracy</w:t>
      </w:r>
      <w:r w:rsidRPr="002E5870">
        <w:rPr>
          <w:sz w:val="16"/>
        </w:rPr>
        <w:t xml:space="preserve"> </w:t>
      </w:r>
      <w:r w:rsidRPr="002E5870">
        <w:rPr>
          <w:rStyle w:val="StyleUnderline"/>
        </w:rPr>
        <w:t>is socially useful production</w:t>
      </w:r>
      <w:r w:rsidRPr="002E5870">
        <w:rPr>
          <w:sz w:val="16"/>
        </w:rPr>
        <w:t xml:space="preserve"> </w:t>
      </w:r>
      <w:r w:rsidRPr="002E5870">
        <w:rPr>
          <w:rStyle w:val="StyleUnderline"/>
        </w:rPr>
        <w:t>by and for</w:t>
      </w:r>
      <w:r w:rsidRPr="002E5870">
        <w:rPr>
          <w:sz w:val="16"/>
        </w:rPr>
        <w:t xml:space="preserve"> “</w:t>
      </w:r>
      <w:r w:rsidRPr="002E5870">
        <w:rPr>
          <w:rStyle w:val="StyleUnderline"/>
        </w:rPr>
        <w:t>associations of free and equal producers</w:t>
      </w:r>
      <w:r w:rsidRPr="002E5870">
        <w:rPr>
          <w:sz w:val="16"/>
        </w:rPr>
        <w:t xml:space="preserve">”. Our </w:t>
      </w:r>
      <w:r w:rsidRPr="002E5870">
        <w:rPr>
          <w:rStyle w:val="StyleUnderline"/>
          <w:highlight w:val="cyan"/>
        </w:rPr>
        <w:t>revolutionary</w:t>
      </w:r>
      <w:r w:rsidRPr="002E5870">
        <w:rPr>
          <w:rStyle w:val="StyleUnderline"/>
        </w:rPr>
        <w:t xml:space="preserve"> </w:t>
      </w:r>
      <w:r w:rsidRPr="002E5870">
        <w:rPr>
          <w:rStyle w:val="StyleUnderline"/>
          <w:highlight w:val="cyan"/>
        </w:rPr>
        <w:t>unions</w:t>
      </w:r>
      <w:r w:rsidRPr="002E5870">
        <w:rPr>
          <w:sz w:val="16"/>
        </w:rPr>
        <w:t xml:space="preserve"> “</w:t>
      </w:r>
      <w:r w:rsidRPr="002E5870">
        <w:rPr>
          <w:rStyle w:val="StyleUnderline"/>
        </w:rPr>
        <w:t xml:space="preserve">must </w:t>
      </w:r>
      <w:r w:rsidRPr="002E5870">
        <w:rPr>
          <w:rStyle w:val="StyleUnderline"/>
          <w:highlight w:val="cyan"/>
        </w:rPr>
        <w:t>challenge the very basis</w:t>
      </w:r>
      <w:r w:rsidRPr="002E5870">
        <w:rPr>
          <w:rStyle w:val="StyleUnderline"/>
        </w:rPr>
        <w:t xml:space="preserve"> </w:t>
      </w:r>
      <w:r w:rsidRPr="002E5870">
        <w:rPr>
          <w:rStyle w:val="StyleUnderline"/>
          <w:highlight w:val="cyan"/>
        </w:rPr>
        <w:t>of this</w:t>
      </w:r>
      <w:r w:rsidRPr="002E5870">
        <w:rPr>
          <w:rStyle w:val="StyleUnderline"/>
        </w:rPr>
        <w:t xml:space="preserve"> unequal </w:t>
      </w:r>
      <w:r w:rsidRPr="002E5870">
        <w:rPr>
          <w:rStyle w:val="StyleUnderline"/>
          <w:highlight w:val="cyan"/>
        </w:rPr>
        <w:t>system</w:t>
      </w:r>
      <w:r w:rsidRPr="002E5870">
        <w:rPr>
          <w:sz w:val="16"/>
        </w:rPr>
        <w:t xml:space="preserve">,” and build the organizational capacity to “take on capital on a grand scale”. </w:t>
      </w:r>
      <w:r w:rsidRPr="002E5870">
        <w:rPr>
          <w:rStyle w:val="StyleUnderline"/>
          <w:highlight w:val="cyan"/>
        </w:rPr>
        <w:t xml:space="preserve">We don’t want a </w:t>
      </w:r>
      <w:r w:rsidRPr="002E5870">
        <w:rPr>
          <w:rStyle w:val="Emphasis"/>
          <w:highlight w:val="cyan"/>
        </w:rPr>
        <w:t xml:space="preserve">fair </w:t>
      </w:r>
      <w:r w:rsidRPr="002E5870">
        <w:rPr>
          <w:rStyle w:val="Emphasis"/>
        </w:rPr>
        <w:t xml:space="preserve">day’s </w:t>
      </w:r>
      <w:r w:rsidRPr="002E5870">
        <w:rPr>
          <w:rStyle w:val="Emphasis"/>
          <w:highlight w:val="cyan"/>
        </w:rPr>
        <w:t>wage</w:t>
      </w:r>
      <w:r w:rsidRPr="002E5870">
        <w:rPr>
          <w:sz w:val="16"/>
        </w:rPr>
        <w:t xml:space="preserve"> for a fair day’s work, </w:t>
      </w:r>
      <w:r w:rsidRPr="002E5870">
        <w:rPr>
          <w:rStyle w:val="StyleUnderline"/>
          <w:highlight w:val="cyan"/>
        </w:rPr>
        <w:t xml:space="preserve">we want </w:t>
      </w:r>
      <w:r w:rsidRPr="002E5870">
        <w:rPr>
          <w:rStyle w:val="Emphasis"/>
          <w:highlight w:val="cyan"/>
        </w:rPr>
        <w:t>wage</w:t>
      </w:r>
      <w:r w:rsidRPr="002E5870">
        <w:rPr>
          <w:rStyle w:val="Emphasis"/>
        </w:rPr>
        <w:t xml:space="preserve"> </w:t>
      </w:r>
      <w:r w:rsidRPr="002E5870">
        <w:rPr>
          <w:rStyle w:val="Emphasis"/>
          <w:highlight w:val="cyan"/>
        </w:rPr>
        <w:t>labor</w:t>
      </w:r>
      <w:r w:rsidRPr="002E5870">
        <w:rPr>
          <w:rStyle w:val="Emphasis"/>
        </w:rPr>
        <w:t xml:space="preserve"> </w:t>
      </w:r>
      <w:r w:rsidRPr="002E5870">
        <w:rPr>
          <w:rStyle w:val="Emphasis"/>
          <w:highlight w:val="cyan"/>
        </w:rPr>
        <w:t>abolished</w:t>
      </w:r>
      <w:r w:rsidRPr="002E5870">
        <w:rPr>
          <w:rStyle w:val="Emphasis"/>
        </w:rPr>
        <w:t xml:space="preserve"> entirely</w:t>
      </w:r>
      <w:r w:rsidRPr="002E5870">
        <w:rPr>
          <w:sz w:val="16"/>
        </w:rPr>
        <w:t xml:space="preserve">. We know better than to expect those with power to give it up willingly, they will fight us at every turn. Therefore, </w:t>
      </w:r>
      <w:r w:rsidRPr="002E5870">
        <w:rPr>
          <w:rStyle w:val="StyleUnderline"/>
        </w:rPr>
        <w:t xml:space="preserve">we must think </w:t>
      </w:r>
      <w:r w:rsidRPr="002E5870">
        <w:rPr>
          <w:sz w:val="16"/>
        </w:rPr>
        <w:t>and act</w:t>
      </w:r>
      <w:r w:rsidRPr="002E5870">
        <w:rPr>
          <w:rStyle w:val="StyleUnderline"/>
        </w:rPr>
        <w:t xml:space="preserve"> strategically.</w:t>
      </w:r>
    </w:p>
    <w:p w14:paraId="19691CA7" w14:textId="77777777" w:rsidR="009657DF" w:rsidRPr="002E5870" w:rsidRDefault="009657DF" w:rsidP="009657DF">
      <w:pPr>
        <w:rPr>
          <w:sz w:val="16"/>
        </w:rPr>
      </w:pPr>
      <w:r w:rsidRPr="002E5870">
        <w:rPr>
          <w:rStyle w:val="StyleUnderline"/>
        </w:rPr>
        <w:t>The capitalists act as a class</w:t>
      </w:r>
      <w:r w:rsidRPr="002E5870">
        <w:rPr>
          <w:sz w:val="16"/>
        </w:rPr>
        <w:t xml:space="preserve">, even if they’re divided along factional lines. </w:t>
      </w:r>
      <w:r w:rsidRPr="002E5870">
        <w:rPr>
          <w:rStyle w:val="Emphasis"/>
        </w:rPr>
        <w:t>So should</w:t>
      </w:r>
      <w:r w:rsidRPr="002E5870">
        <w:rPr>
          <w:sz w:val="16"/>
        </w:rPr>
        <w:t xml:space="preserve"> </w:t>
      </w:r>
      <w:r w:rsidRPr="002E5870">
        <w:rPr>
          <w:rStyle w:val="Emphasis"/>
        </w:rPr>
        <w:t>we</w:t>
      </w:r>
      <w:r w:rsidRPr="002E5870">
        <w:rPr>
          <w:sz w:val="16"/>
        </w:rPr>
        <w:t>. Our role is to set off an ever-expanding struggle across the industries of capitalist society. For example, one of the early IWW’s affiliates was the Lumber Workers Industrial Union, which used direct action tactics to exercise “job control.” Across much of the Pacific Northwest of the US, IWW union halls effectively took control over the hiring of workers away from bosses—and shut out anti-union workers entirely. Once we take one thing from the employing class, we take another, and another, until we who have been nothing for millennia are everything once again. A modern equivalent would be an apparatus of “professional education” controlled by an industrial union administration of education workers in schools, daycares, libraries, museums, expositions, archives, galleries, and art facilities.</w:t>
      </w:r>
    </w:p>
    <w:p w14:paraId="707CEAF0" w14:textId="77777777" w:rsidR="009657DF" w:rsidRPr="00D81F33" w:rsidRDefault="009657DF" w:rsidP="009657DF">
      <w:pPr>
        <w:rPr>
          <w:sz w:val="16"/>
        </w:rPr>
      </w:pPr>
      <w:r w:rsidRPr="002E5870">
        <w:rPr>
          <w:rStyle w:val="StyleUnderline"/>
          <w:highlight w:val="cyan"/>
        </w:rPr>
        <w:t xml:space="preserve">Through </w:t>
      </w:r>
      <w:r w:rsidRPr="002E5870">
        <w:rPr>
          <w:rStyle w:val="Emphasis"/>
          <w:highlight w:val="cyan"/>
        </w:rPr>
        <w:t>direct action</w:t>
      </w:r>
      <w:r w:rsidRPr="002E5870">
        <w:rPr>
          <w:sz w:val="16"/>
        </w:rPr>
        <w:t xml:space="preserve"> </w:t>
      </w:r>
      <w:r w:rsidRPr="002E5870">
        <w:rPr>
          <w:rStyle w:val="StyleUnderline"/>
        </w:rPr>
        <w:t xml:space="preserve">we can construct an association of </w:t>
      </w:r>
      <w:r w:rsidRPr="002E5870">
        <w:rPr>
          <w:rStyle w:val="Emphasis"/>
        </w:rPr>
        <w:t>free</w:t>
      </w:r>
      <w:r w:rsidRPr="002E5870">
        <w:rPr>
          <w:rStyle w:val="StyleUnderline"/>
        </w:rPr>
        <w:t xml:space="preserve"> and </w:t>
      </w:r>
      <w:r w:rsidRPr="002E5870">
        <w:rPr>
          <w:rStyle w:val="Emphasis"/>
        </w:rPr>
        <w:t>equal</w:t>
      </w:r>
      <w:r w:rsidRPr="002E5870">
        <w:rPr>
          <w:rStyle w:val="StyleUnderline"/>
        </w:rPr>
        <w:t xml:space="preserve"> producers</w:t>
      </w:r>
      <w:r w:rsidRPr="002E5870">
        <w:rPr>
          <w:sz w:val="16"/>
        </w:rPr>
        <w:t xml:space="preserve"> within the shell of the old society.</w:t>
      </w:r>
    </w:p>
    <w:p w14:paraId="034DE2D7" w14:textId="77777777" w:rsidR="009657DF" w:rsidRDefault="009657DF" w:rsidP="009657DF">
      <w:pPr>
        <w:pStyle w:val="Heading2"/>
      </w:pPr>
      <w:r>
        <w:lastRenderedPageBreak/>
        <w:t>OFF</w:t>
      </w:r>
    </w:p>
    <w:p w14:paraId="5E0409ED" w14:textId="77777777" w:rsidR="009657DF" w:rsidRDefault="009657DF" w:rsidP="009657DF">
      <w:pPr>
        <w:pStyle w:val="Heading3"/>
      </w:pPr>
      <w:r>
        <w:lastRenderedPageBreak/>
        <w:t xml:space="preserve">1NC---Midterms DA </w:t>
      </w:r>
    </w:p>
    <w:p w14:paraId="5BFDAF4D" w14:textId="77777777" w:rsidR="009657DF" w:rsidRPr="00625F88" w:rsidRDefault="009657DF" w:rsidP="009657DF">
      <w:pPr>
        <w:pStyle w:val="Heading4"/>
      </w:pPr>
      <w:r>
        <w:t xml:space="preserve">Dems </w:t>
      </w:r>
      <w:r>
        <w:rPr>
          <w:u w:val="single"/>
        </w:rPr>
        <w:t>win the House</w:t>
      </w:r>
      <w:r>
        <w:t xml:space="preserve"> now---Trump’s </w:t>
      </w:r>
      <w:r>
        <w:rPr>
          <w:u w:val="single"/>
        </w:rPr>
        <w:t>unpopularity</w:t>
      </w:r>
      <w:r>
        <w:t xml:space="preserve"> is why.</w:t>
      </w:r>
    </w:p>
    <w:p w14:paraId="2E3B0486" w14:textId="77777777" w:rsidR="009657DF" w:rsidRPr="00414FAC" w:rsidRDefault="009657DF" w:rsidP="009657DF">
      <w:r w:rsidRPr="003A7E8E">
        <w:rPr>
          <w:rStyle w:val="Style13ptBold"/>
        </w:rPr>
        <w:t>Morris ‘8/26</w:t>
      </w:r>
      <w:r>
        <w:t xml:space="preserve"> [G. Elliott; </w:t>
      </w:r>
      <w:r w:rsidRPr="00414FAC">
        <w:t>journalist</w:t>
      </w:r>
      <w:r>
        <w:t>;</w:t>
      </w:r>
      <w:r w:rsidRPr="003A7E8E">
        <w:t xml:space="preserve"> </w:t>
      </w:r>
      <w:r>
        <w:t>08-26-2025; Strengthen in Numbers; Democrats lead the U.S. House generic ballot by 8; v</w:t>
      </w:r>
      <w:r w:rsidRPr="003A7E8E">
        <w:t>oters back fair maps and oppose Trump's tariffs</w:t>
      </w:r>
      <w:r>
        <w:t xml:space="preserve">; </w:t>
      </w:r>
      <w:r w:rsidRPr="003A7E8E">
        <w:t>https://www.gelliottmorris.com/p/democrats-lead-the-us-house-generic</w:t>
      </w:r>
      <w:r>
        <w:t>; accessed 09-23-2025]</w:t>
      </w:r>
    </w:p>
    <w:p w14:paraId="29296392" w14:textId="77777777" w:rsidR="009657DF" w:rsidRPr="00625F88" w:rsidRDefault="009657DF" w:rsidP="009657DF">
      <w:pPr>
        <w:rPr>
          <w:rStyle w:val="StyleUnderline"/>
        </w:rPr>
      </w:pP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have an </w:t>
      </w:r>
      <w:r w:rsidRPr="00625F88">
        <w:rPr>
          <w:rStyle w:val="Emphasis"/>
          <w:highlight w:val="cyan"/>
        </w:rPr>
        <w:t>eight-point edge</w:t>
      </w:r>
      <w:r w:rsidRPr="00625F88">
        <w:rPr>
          <w:rStyle w:val="StyleUnderline"/>
          <w:highlight w:val="cyan"/>
        </w:rPr>
        <w:t xml:space="preserve"> on the House</w:t>
      </w:r>
      <w:r w:rsidRPr="00625F88">
        <w:rPr>
          <w:rStyle w:val="StyleUnderline"/>
        </w:rPr>
        <w:t xml:space="preserve"> generic </w:t>
      </w:r>
      <w:r w:rsidRPr="00625F88">
        <w:rPr>
          <w:rStyle w:val="StyleUnderline"/>
          <w:highlight w:val="cyan"/>
        </w:rPr>
        <w:t>ballot</w:t>
      </w:r>
    </w:p>
    <w:p w14:paraId="33DD982E" w14:textId="77777777" w:rsidR="009657DF" w:rsidRPr="00625F88" w:rsidRDefault="009657DF" w:rsidP="009657DF">
      <w:pPr>
        <w:rPr>
          <w:sz w:val="16"/>
        </w:rPr>
      </w:pPr>
      <w:r w:rsidRPr="00625F88">
        <w:rPr>
          <w:rStyle w:val="StyleUnderline"/>
        </w:rPr>
        <w:t xml:space="preserve">If the 2026 midterms were held today, </w:t>
      </w:r>
      <w:r w:rsidRPr="00625F88">
        <w:rPr>
          <w:rStyle w:val="Emphasis"/>
          <w:highlight w:val="cyan"/>
        </w:rPr>
        <w:t>49%</w:t>
      </w:r>
      <w:r w:rsidRPr="00625F88">
        <w:rPr>
          <w:rStyle w:val="StyleUnderline"/>
          <w:highlight w:val="cyan"/>
        </w:rPr>
        <w:t xml:space="preserve"> say they would back the</w:t>
      </w:r>
      <w:r w:rsidRPr="00625F88">
        <w:rPr>
          <w:rStyle w:val="StyleUnderline"/>
        </w:rPr>
        <w:t xml:space="preserve"> </w:t>
      </w:r>
      <w:r w:rsidRPr="00625F88">
        <w:rPr>
          <w:rStyle w:val="StyleUnderline"/>
          <w:highlight w:val="cyan"/>
        </w:rPr>
        <w:t>Dem</w:t>
      </w:r>
      <w:r w:rsidRPr="00625F88">
        <w:rPr>
          <w:rStyle w:val="StyleUnderline"/>
        </w:rPr>
        <w:t xml:space="preserve">ocratic </w:t>
      </w:r>
      <w:r w:rsidRPr="00625F88">
        <w:rPr>
          <w:rStyle w:val="StyleUnderline"/>
          <w:highlight w:val="cyan"/>
        </w:rPr>
        <w:t>candidate</w:t>
      </w:r>
      <w:r w:rsidRPr="00625F88">
        <w:rPr>
          <w:rStyle w:val="StyleUnderline"/>
        </w:rPr>
        <w:t xml:space="preserve"> in their local House district, </w:t>
      </w:r>
      <w:r w:rsidRPr="00625F88">
        <w:rPr>
          <w:rStyle w:val="Emphasis"/>
          <w:highlight w:val="cyan"/>
        </w:rPr>
        <w:t>41%</w:t>
      </w:r>
      <w:r w:rsidRPr="00625F88">
        <w:rPr>
          <w:rStyle w:val="StyleUnderline"/>
          <w:highlight w:val="cyan"/>
        </w:rPr>
        <w:t xml:space="preserve"> the Republican</w:t>
      </w:r>
      <w:r w:rsidRPr="00625F88">
        <w:rPr>
          <w:rStyle w:val="StyleUnderline"/>
        </w:rPr>
        <w:t xml:space="preserve"> candidate</w:t>
      </w:r>
      <w:r w:rsidRPr="00625F88">
        <w:rPr>
          <w:sz w:val="16"/>
        </w:rPr>
        <w:t>, and 10% remain undecided or say they aren't sure. Among decided voters, that's an eight-point Democratic lead.</w:t>
      </w:r>
    </w:p>
    <w:p w14:paraId="5723E2C5" w14:textId="77777777" w:rsidR="009657DF" w:rsidRPr="00625F88" w:rsidRDefault="009657DF" w:rsidP="009657DF">
      <w:pPr>
        <w:rPr>
          <w:sz w:val="16"/>
        </w:rPr>
      </w:pPr>
      <w:r w:rsidRPr="00625F88">
        <w:rPr>
          <w:sz w:val="16"/>
        </w:rPr>
        <w:t>[FIGURE OMITTED]</w:t>
      </w:r>
    </w:p>
    <w:p w14:paraId="16BF730A" w14:textId="77777777" w:rsidR="009657DF" w:rsidRPr="00625F88" w:rsidRDefault="009657DF" w:rsidP="009657DF">
      <w:pPr>
        <w:rPr>
          <w:sz w:val="16"/>
        </w:rPr>
      </w:pPr>
      <w:r w:rsidRPr="00625F88">
        <w:rPr>
          <w:rStyle w:val="StyleUnderline"/>
          <w:highlight w:val="cyan"/>
        </w:rPr>
        <w:t>The</w:t>
      </w:r>
      <w:r w:rsidRPr="00625F88">
        <w:rPr>
          <w:rStyle w:val="StyleUnderline"/>
        </w:rPr>
        <w:t xml:space="preserve"> 49% </w:t>
      </w:r>
      <w:r w:rsidRPr="00625F88">
        <w:rPr>
          <w:rStyle w:val="StyleUnderline"/>
          <w:highlight w:val="cyan"/>
        </w:rPr>
        <w:t>figure</w:t>
      </w:r>
      <w:r w:rsidRPr="00625F88">
        <w:rPr>
          <w:rStyle w:val="StyleUnderline"/>
        </w:rPr>
        <w:t xml:space="preserve"> for Democrats </w:t>
      </w:r>
      <w:r w:rsidRPr="00625F88">
        <w:rPr>
          <w:rStyle w:val="StyleUnderline"/>
          <w:highlight w:val="cyan"/>
        </w:rPr>
        <w:t xml:space="preserve">is the </w:t>
      </w:r>
      <w:r w:rsidRPr="00625F88">
        <w:rPr>
          <w:rStyle w:val="Emphasis"/>
          <w:highlight w:val="cyan"/>
        </w:rPr>
        <w:t>largest</w:t>
      </w:r>
      <w:r w:rsidRPr="00625F88">
        <w:rPr>
          <w:rStyle w:val="StyleUnderline"/>
        </w:rPr>
        <w:t xml:space="preserve"> we've </w:t>
      </w:r>
      <w:r w:rsidRPr="00625F88">
        <w:rPr>
          <w:rStyle w:val="StyleUnderline"/>
          <w:highlight w:val="cyan"/>
        </w:rPr>
        <w:t>recorded</w:t>
      </w:r>
      <w:r w:rsidRPr="00625F88">
        <w:rPr>
          <w:rStyle w:val="StyleUnderline"/>
        </w:rPr>
        <w:t xml:space="preserve"> for the party </w:t>
      </w:r>
      <w:r w:rsidRPr="00625F88">
        <w:rPr>
          <w:rStyle w:val="Emphasis"/>
          <w:highlight w:val="cyan"/>
        </w:rPr>
        <w:t>so far</w:t>
      </w:r>
      <w:r w:rsidRPr="00625F88">
        <w:rPr>
          <w:sz w:val="16"/>
        </w:rPr>
        <w:t>, but these margins are statistically indistinguishable from our prior polls (D+6 in May, D+8 in June, D+4 in July). Month</w:t>
      </w:r>
      <w:r w:rsidRPr="00625F88">
        <w:rPr>
          <w:rFonts w:ascii="Cambria Math" w:hAnsi="Cambria Math" w:cs="Cambria Math"/>
          <w:sz w:val="16"/>
        </w:rPr>
        <w:t>‑</w:t>
      </w:r>
      <w:r w:rsidRPr="00625F88">
        <w:rPr>
          <w:sz w:val="16"/>
        </w:rPr>
        <w:t>to</w:t>
      </w:r>
      <w:r w:rsidRPr="00625F88">
        <w:rPr>
          <w:rFonts w:ascii="Cambria Math" w:hAnsi="Cambria Math" w:cs="Cambria Math"/>
          <w:sz w:val="16"/>
        </w:rPr>
        <w:t>‑</w:t>
      </w:r>
      <w:r w:rsidRPr="00625F88">
        <w:rPr>
          <w:sz w:val="16"/>
        </w:rPr>
        <w:t>month differences have been within the margin of error, so while the point estimate has bounced, the underlying picture is of a stable, modest Democratic advantage.</w:t>
      </w:r>
    </w:p>
    <w:p w14:paraId="49AD0772" w14:textId="77777777" w:rsidR="009657DF" w:rsidRPr="00625F88" w:rsidRDefault="009657DF" w:rsidP="009657DF">
      <w:pPr>
        <w:rPr>
          <w:sz w:val="16"/>
        </w:rPr>
      </w:pPr>
      <w:r w:rsidRPr="00625F88">
        <w:rPr>
          <w:sz w:val="16"/>
        </w:rPr>
        <w:t>Most Americans say the country is off on the wrong track</w:t>
      </w:r>
    </w:p>
    <w:p w14:paraId="0E037ED4" w14:textId="77777777" w:rsidR="009657DF" w:rsidRPr="00625F88" w:rsidRDefault="009657DF" w:rsidP="009657DF">
      <w:pPr>
        <w:rPr>
          <w:sz w:val="16"/>
        </w:rPr>
      </w:pPr>
      <w:r w:rsidRPr="00625F88">
        <w:rPr>
          <w:rStyle w:val="StyleUnderline"/>
          <w:highlight w:val="cyan"/>
        </w:rPr>
        <w:t xml:space="preserve">The </w:t>
      </w:r>
      <w:r w:rsidRPr="00625F88">
        <w:rPr>
          <w:rStyle w:val="Emphasis"/>
          <w:highlight w:val="cyan"/>
        </w:rPr>
        <w:t>public's mood</w:t>
      </w:r>
      <w:r w:rsidRPr="00625F88">
        <w:rPr>
          <w:rStyle w:val="StyleUnderline"/>
        </w:rPr>
        <w:t xml:space="preserve"> toward the country overall </w:t>
      </w:r>
      <w:r w:rsidRPr="00625F88">
        <w:rPr>
          <w:rStyle w:val="StyleUnderline"/>
          <w:highlight w:val="cyan"/>
        </w:rPr>
        <w:t>remains</w:t>
      </w:r>
      <w:r w:rsidRPr="00625F88">
        <w:rPr>
          <w:rStyle w:val="StyleUnderline"/>
        </w:rPr>
        <w:t xml:space="preserve"> </w:t>
      </w:r>
      <w:r w:rsidRPr="00625F88">
        <w:rPr>
          <w:rStyle w:val="Emphasis"/>
        </w:rPr>
        <w:t xml:space="preserve">profoundly </w:t>
      </w:r>
      <w:r w:rsidRPr="00625F88">
        <w:rPr>
          <w:rStyle w:val="Emphasis"/>
          <w:highlight w:val="cyan"/>
        </w:rPr>
        <w:t>pessimistic</w:t>
      </w:r>
      <w:r w:rsidRPr="00625F88">
        <w:rPr>
          <w:sz w:val="16"/>
        </w:rPr>
        <w:t xml:space="preserve">. </w:t>
      </w:r>
      <w:r w:rsidRPr="00625F88">
        <w:rPr>
          <w:rStyle w:val="Emphasis"/>
          <w:highlight w:val="cyan"/>
        </w:rPr>
        <w:t>Just 33%</w:t>
      </w:r>
      <w:r w:rsidRPr="00625F88">
        <w:rPr>
          <w:rStyle w:val="StyleUnderline"/>
          <w:highlight w:val="cyan"/>
        </w:rPr>
        <w:t xml:space="preserve"> think the country is on the right track</w:t>
      </w:r>
      <w:r w:rsidRPr="00625F88">
        <w:rPr>
          <w:rStyle w:val="StyleUnderline"/>
        </w:rPr>
        <w:t xml:space="preserve">; </w:t>
      </w:r>
      <w:r w:rsidRPr="00625F88">
        <w:rPr>
          <w:rStyle w:val="Emphasis"/>
        </w:rPr>
        <w:t>57%</w:t>
      </w:r>
      <w:r w:rsidRPr="00625F88">
        <w:rPr>
          <w:rStyle w:val="StyleUnderline"/>
        </w:rPr>
        <w:t xml:space="preserve"> say it's on the wrong track</w:t>
      </w:r>
      <w:r w:rsidRPr="00625F88">
        <w:rPr>
          <w:sz w:val="16"/>
        </w:rPr>
        <w:t>. One of the longest-running questions in U.S. polling history, the right track/wrong track number is rarely positive.</w:t>
      </w:r>
    </w:p>
    <w:p w14:paraId="37253966" w14:textId="77777777" w:rsidR="009657DF" w:rsidRPr="00625F88" w:rsidRDefault="009657DF" w:rsidP="009657DF">
      <w:pPr>
        <w:rPr>
          <w:sz w:val="16"/>
        </w:rPr>
      </w:pPr>
      <w:r w:rsidRPr="00625F88">
        <w:rPr>
          <w:sz w:val="16"/>
        </w:rPr>
        <w:t>[FIGURE OMITTED]</w:t>
      </w:r>
    </w:p>
    <w:p w14:paraId="2A17C23E" w14:textId="77777777" w:rsidR="009657DF" w:rsidRPr="00625F88" w:rsidRDefault="009657DF" w:rsidP="009657DF">
      <w:pPr>
        <w:rPr>
          <w:sz w:val="16"/>
        </w:rPr>
      </w:pPr>
      <w:r w:rsidRPr="00625F88">
        <w:rPr>
          <w:sz w:val="16"/>
        </w:rPr>
        <w:t>These numbers are not a significant shift relative to our July poll.</w:t>
      </w:r>
    </w:p>
    <w:p w14:paraId="6C83833C" w14:textId="77777777" w:rsidR="009657DF" w:rsidRPr="00625F88" w:rsidRDefault="009657DF" w:rsidP="009657DF">
      <w:pPr>
        <w:rPr>
          <w:rStyle w:val="StyleUnderline"/>
        </w:rPr>
      </w:pPr>
      <w:r w:rsidRPr="00625F88">
        <w:rPr>
          <w:rStyle w:val="StyleUnderline"/>
          <w:highlight w:val="cyan"/>
        </w:rPr>
        <w:t xml:space="preserve">Trump’s approval is </w:t>
      </w:r>
      <w:r w:rsidRPr="00625F88">
        <w:rPr>
          <w:rStyle w:val="Emphasis"/>
          <w:highlight w:val="cyan"/>
        </w:rPr>
        <w:t>underwater</w:t>
      </w:r>
      <w:r w:rsidRPr="00625F88">
        <w:rPr>
          <w:rStyle w:val="Emphasis"/>
        </w:rPr>
        <w:t xml:space="preserve"> overall</w:t>
      </w:r>
      <w:r w:rsidRPr="00625F88">
        <w:rPr>
          <w:rStyle w:val="StyleUnderline"/>
        </w:rPr>
        <w:t xml:space="preserve"> </w:t>
      </w:r>
      <w:r w:rsidRPr="00625F88">
        <w:rPr>
          <w:rStyle w:val="StyleUnderline"/>
          <w:highlight w:val="cyan"/>
        </w:rPr>
        <w:t xml:space="preserve">and on </w:t>
      </w:r>
      <w:r w:rsidRPr="00625F88">
        <w:rPr>
          <w:rStyle w:val="Emphasis"/>
          <w:highlight w:val="cyan"/>
        </w:rPr>
        <w:t>most issues</w:t>
      </w:r>
    </w:p>
    <w:p w14:paraId="0C4E9647" w14:textId="77777777" w:rsidR="009657DF" w:rsidRPr="00625F88" w:rsidRDefault="009657DF" w:rsidP="009657DF">
      <w:pPr>
        <w:rPr>
          <w:sz w:val="16"/>
        </w:rPr>
      </w:pPr>
      <w:r w:rsidRPr="00625F88">
        <w:rPr>
          <w:sz w:val="16"/>
        </w:rPr>
        <w:t xml:space="preserve">In our July poll, </w:t>
      </w:r>
      <w:r w:rsidRPr="00625F88">
        <w:rPr>
          <w:rStyle w:val="Emphasis"/>
          <w:highlight w:val="cyan"/>
        </w:rPr>
        <w:t>42%</w:t>
      </w:r>
      <w:r w:rsidRPr="00625F88">
        <w:rPr>
          <w:rStyle w:val="StyleUnderline"/>
        </w:rPr>
        <w:t xml:space="preserve"> of Americans said they </w:t>
      </w:r>
      <w:r w:rsidRPr="00625F88">
        <w:rPr>
          <w:rStyle w:val="StyleUnderline"/>
          <w:highlight w:val="cyan"/>
        </w:rPr>
        <w:t>approved</w:t>
      </w:r>
      <w:r w:rsidRPr="00625F88">
        <w:rPr>
          <w:rStyle w:val="StyleUnderline"/>
        </w:rPr>
        <w:t xml:space="preserve"> of the job Donald Trump is doing as president, </w:t>
      </w:r>
      <w:r w:rsidRPr="00625F88">
        <w:rPr>
          <w:rStyle w:val="StyleUnderline"/>
          <w:highlight w:val="cyan"/>
        </w:rPr>
        <w:t xml:space="preserve">while </w:t>
      </w:r>
      <w:r w:rsidRPr="00625F88">
        <w:rPr>
          <w:rStyle w:val="Emphasis"/>
          <w:highlight w:val="cyan"/>
        </w:rPr>
        <w:t>57% disapproved</w:t>
      </w:r>
      <w:r w:rsidRPr="00625F88">
        <w:rPr>
          <w:sz w:val="16"/>
        </w:rPr>
        <w:t xml:space="preserve"> — a net rating of -15. This month's survey finds the same -15 rating, with 41% approval and 56% disapproval.</w:t>
      </w:r>
    </w:p>
    <w:p w14:paraId="3DE7D079" w14:textId="77777777" w:rsidR="009657DF" w:rsidRPr="00625F88" w:rsidRDefault="009657DF" w:rsidP="009657DF">
      <w:pPr>
        <w:rPr>
          <w:sz w:val="16"/>
        </w:rPr>
      </w:pPr>
    </w:p>
    <w:p w14:paraId="01359205" w14:textId="77777777" w:rsidR="009657DF" w:rsidRPr="00625F88" w:rsidRDefault="009657DF" w:rsidP="009657DF">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7F2F780B" w14:textId="77777777" w:rsidR="009657DF" w:rsidRPr="0087343D" w:rsidRDefault="009657DF" w:rsidP="009657DF">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5B1D40F8" w14:textId="77777777" w:rsidR="009657DF" w:rsidRPr="00625F88" w:rsidRDefault="009657DF" w:rsidP="009657DF">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0C5262F5" w14:textId="77777777" w:rsidR="009657DF" w:rsidRPr="00625F88" w:rsidRDefault="009657DF" w:rsidP="009657DF">
      <w:pPr>
        <w:rPr>
          <w:sz w:val="16"/>
        </w:rPr>
      </w:pPr>
      <w:r w:rsidRPr="00625F88">
        <w:rPr>
          <w:sz w:val="16"/>
        </w:rPr>
        <w:lastRenderedPageBreak/>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4FAB03F4" w14:textId="77777777" w:rsidR="009657DF" w:rsidRPr="00625F88" w:rsidRDefault="009657DF" w:rsidP="009657DF">
      <w:pPr>
        <w:rPr>
          <w:sz w:val="16"/>
        </w:rPr>
      </w:pPr>
      <w:r w:rsidRPr="00625F88">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6EC39542" w14:textId="77777777" w:rsidR="009657DF" w:rsidRPr="00625F88" w:rsidRDefault="009657DF" w:rsidP="009657DF">
      <w:pPr>
        <w:rPr>
          <w:sz w:val="16"/>
        </w:rPr>
      </w:pPr>
      <w:r w:rsidRPr="00625F88">
        <w:rPr>
          <w:sz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6041FB36" w14:textId="77777777" w:rsidR="009657DF" w:rsidRPr="00625F88" w:rsidRDefault="009657DF" w:rsidP="009657DF">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5E4F3895" w14:textId="77777777" w:rsidR="009657DF" w:rsidRPr="00625F88" w:rsidRDefault="009657DF" w:rsidP="009657DF">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more and more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203A9089" w14:textId="77777777" w:rsidR="009657DF" w:rsidRPr="00625F88" w:rsidRDefault="009657DF" w:rsidP="009657DF">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to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w:t>
      </w:r>
      <w:r w:rsidRPr="00625F88">
        <w:rPr>
          <w:sz w:val="16"/>
        </w:rPr>
        <w:lastRenderedPageBreak/>
        <w:t>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1C79A89" w14:textId="77777777" w:rsidR="009657DF" w:rsidRPr="00625F88" w:rsidRDefault="009657DF" w:rsidP="009657DF">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6180272D" w14:textId="77777777" w:rsidR="009657DF" w:rsidRPr="00625F88" w:rsidRDefault="009657DF" w:rsidP="009657DF">
      <w:pPr>
        <w:rPr>
          <w:sz w:val="16"/>
        </w:rPr>
      </w:pPr>
      <w:r w:rsidRPr="00625F88">
        <w:rPr>
          <w:sz w:val="16"/>
        </w:rPr>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0C6BC60A" w14:textId="77777777" w:rsidR="009657DF" w:rsidRPr="00625F88" w:rsidRDefault="009657DF" w:rsidP="009657DF">
      <w:pPr>
        <w:rPr>
          <w:sz w:val="16"/>
        </w:rPr>
      </w:pPr>
    </w:p>
    <w:p w14:paraId="1D992C33" w14:textId="77777777" w:rsidR="009657DF" w:rsidRDefault="009657DF" w:rsidP="009657DF">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8416DB5" w14:textId="77777777" w:rsidR="009657DF" w:rsidRDefault="009657DF" w:rsidP="009657D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11A6FAE" w14:textId="77777777" w:rsidR="009657DF" w:rsidRPr="007D3BB6" w:rsidRDefault="009657DF" w:rsidP="009657D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E3B1F29" w14:textId="77777777" w:rsidR="009657DF" w:rsidRPr="007D3BB6" w:rsidRDefault="009657DF" w:rsidP="009657D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D271D2C" w14:textId="77777777" w:rsidR="009657DF" w:rsidRPr="007D3BB6" w:rsidRDefault="009657DF" w:rsidP="009657DF">
      <w:pPr>
        <w:rPr>
          <w:sz w:val="16"/>
          <w:szCs w:val="16"/>
        </w:rPr>
      </w:pPr>
      <w:r w:rsidRPr="007D3BB6">
        <w:rPr>
          <w:sz w:val="16"/>
          <w:szCs w:val="16"/>
        </w:rPr>
        <w:t>How Do You Feel Right Now?</w:t>
      </w:r>
    </w:p>
    <w:p w14:paraId="3096DA15" w14:textId="77777777" w:rsidR="009657DF" w:rsidRPr="007D3BB6" w:rsidRDefault="009657DF" w:rsidP="009657DF">
      <w:pPr>
        <w:rPr>
          <w:sz w:val="16"/>
          <w:szCs w:val="16"/>
        </w:rPr>
      </w:pPr>
      <w:r w:rsidRPr="007D3BB6">
        <w:rPr>
          <w:sz w:val="16"/>
          <w:szCs w:val="16"/>
        </w:rPr>
        <w:lastRenderedPageBreak/>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6391AD7" w14:textId="77777777" w:rsidR="009657DF" w:rsidRPr="007D3BB6" w:rsidRDefault="009657DF" w:rsidP="009657D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7C78152" w14:textId="77777777" w:rsidR="009657DF" w:rsidRPr="007D3BB6" w:rsidRDefault="009657DF" w:rsidP="009657D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BB9111D" w14:textId="77777777" w:rsidR="009657DF" w:rsidRPr="007D3BB6" w:rsidRDefault="009657DF" w:rsidP="009657D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5D255C9" w14:textId="77777777" w:rsidR="009657DF" w:rsidRPr="007D3BB6" w:rsidRDefault="009657DF" w:rsidP="009657D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131C81A" w14:textId="77777777" w:rsidR="009657DF" w:rsidRPr="007D3BB6" w:rsidRDefault="009657DF" w:rsidP="009657D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DD65D3E" w14:textId="77777777" w:rsidR="009657DF" w:rsidRPr="007D3BB6" w:rsidRDefault="009657DF" w:rsidP="009657D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03C3FE86" w14:textId="77777777" w:rsidR="009657DF" w:rsidRPr="007D3BB6" w:rsidRDefault="009657DF" w:rsidP="009657D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1081CD8" w14:textId="77777777" w:rsidR="009657DF" w:rsidRPr="007D3BB6" w:rsidRDefault="009657DF" w:rsidP="009657D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F474CDA" w14:textId="77777777" w:rsidR="009657DF" w:rsidRPr="007D3BB6" w:rsidRDefault="009657DF" w:rsidP="009657D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D5C44D9" w14:textId="77777777" w:rsidR="009657DF" w:rsidRPr="007D3BB6" w:rsidRDefault="009657DF" w:rsidP="009657D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7CA2A34" w14:textId="77777777" w:rsidR="009657DF" w:rsidRPr="003D3F08" w:rsidRDefault="009657DF" w:rsidP="009657DF">
      <w:pPr>
        <w:rPr>
          <w:b/>
          <w:iCs/>
          <w:u w:val="single"/>
        </w:rPr>
      </w:pPr>
      <w:r w:rsidRPr="00465EAA">
        <w:rPr>
          <w:rStyle w:val="StyleUnderline"/>
        </w:rPr>
        <w:lastRenderedPageBreak/>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71C1B99F" w14:textId="77777777" w:rsidR="009657DF" w:rsidRPr="007D3BB6" w:rsidRDefault="009657DF" w:rsidP="009657DF">
      <w:pPr>
        <w:rPr>
          <w:sz w:val="16"/>
          <w:szCs w:val="16"/>
        </w:rPr>
      </w:pPr>
      <w:r w:rsidRPr="007D3BB6">
        <w:rPr>
          <w:sz w:val="16"/>
          <w:szCs w:val="16"/>
        </w:rPr>
        <w:t>Checks and Balances: Why Congress Matters So Much</w:t>
      </w:r>
    </w:p>
    <w:p w14:paraId="2FFAF376" w14:textId="77777777" w:rsidR="009657DF" w:rsidRPr="007D3BB6" w:rsidRDefault="009657DF" w:rsidP="009657D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95AC285" w14:textId="77777777" w:rsidR="009657DF" w:rsidRPr="007D3BB6" w:rsidRDefault="009657DF" w:rsidP="009657D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9E53B30" w14:textId="77777777" w:rsidR="009657DF" w:rsidRPr="007D3BB6" w:rsidRDefault="009657DF" w:rsidP="009657D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A1C763B" w14:textId="77777777" w:rsidR="009657DF" w:rsidRPr="007D3BB6" w:rsidRDefault="009657DF" w:rsidP="009657D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0F08E73" w14:textId="77777777" w:rsidR="009657DF" w:rsidRPr="007D3BB6" w:rsidRDefault="009657DF" w:rsidP="009657D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795A386" w14:textId="77777777" w:rsidR="009657DF" w:rsidRPr="007D3BB6" w:rsidRDefault="009657DF" w:rsidP="009657DF">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2AF2C09" w14:textId="77777777" w:rsidR="009657DF" w:rsidRPr="007D3BB6" w:rsidRDefault="009657DF" w:rsidP="009657D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53945BD" w14:textId="77777777" w:rsidR="009657DF" w:rsidRPr="007D3BB6" w:rsidRDefault="009657DF" w:rsidP="009657DF">
      <w:pPr>
        <w:rPr>
          <w:sz w:val="16"/>
          <w:szCs w:val="16"/>
        </w:rPr>
      </w:pPr>
      <w:r w:rsidRPr="007D3BB6">
        <w:rPr>
          <w:sz w:val="16"/>
          <w:szCs w:val="16"/>
        </w:rPr>
        <w:t>The Powers Congress Can Use to Stop the Damage</w:t>
      </w:r>
    </w:p>
    <w:p w14:paraId="21352FCA" w14:textId="77777777" w:rsidR="009657DF" w:rsidRPr="007D3BB6" w:rsidRDefault="009657DF" w:rsidP="009657D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07720D7" w14:textId="77777777" w:rsidR="009657DF" w:rsidRPr="007D3BB6" w:rsidRDefault="009657DF" w:rsidP="009657D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533A462" w14:textId="77777777" w:rsidR="009657DF" w:rsidRPr="007D3BB6" w:rsidRDefault="009657DF" w:rsidP="009657D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93619FE" w14:textId="77777777" w:rsidR="009657DF" w:rsidRPr="007D3BB6" w:rsidRDefault="009657DF" w:rsidP="009657DF">
      <w:pPr>
        <w:rPr>
          <w:sz w:val="16"/>
          <w:szCs w:val="16"/>
        </w:rPr>
      </w:pPr>
      <w:r w:rsidRPr="007D3BB6">
        <w:rPr>
          <w:sz w:val="16"/>
          <w:szCs w:val="16"/>
        </w:rPr>
        <w:lastRenderedPageBreak/>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B900FAC" w14:textId="77777777" w:rsidR="009657DF" w:rsidRPr="007D3BB6" w:rsidRDefault="009657DF" w:rsidP="009657D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0B610A0" w14:textId="77777777" w:rsidR="009657DF" w:rsidRPr="007D3BB6" w:rsidRDefault="009657DF" w:rsidP="009657D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3A8AD7B" w14:textId="77777777" w:rsidR="009657DF" w:rsidRPr="007D3BB6" w:rsidRDefault="009657DF" w:rsidP="009657D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9141BFB" w14:textId="77777777" w:rsidR="009657DF" w:rsidRPr="007D3BB6" w:rsidRDefault="009657DF" w:rsidP="009657D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3822CEC" w14:textId="77777777" w:rsidR="009657DF" w:rsidRPr="007D3BB6" w:rsidRDefault="009657DF" w:rsidP="009657D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2402312D" w14:textId="77777777" w:rsidR="009657DF" w:rsidRPr="007D3BB6" w:rsidRDefault="009657DF" w:rsidP="009657D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3256437" w14:textId="77777777" w:rsidR="009657DF" w:rsidRPr="007D3BB6" w:rsidRDefault="009657DF" w:rsidP="009657D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C8255CA" w14:textId="77777777" w:rsidR="009657DF" w:rsidRPr="007D3BB6" w:rsidRDefault="009657DF" w:rsidP="009657D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F220EFC" w14:textId="77777777" w:rsidR="009657DF" w:rsidRPr="007D3BB6" w:rsidRDefault="009657DF" w:rsidP="009657D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8A5B9E8" w14:textId="77777777" w:rsidR="009657DF" w:rsidRPr="007D3BB6" w:rsidRDefault="009657DF" w:rsidP="009657D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8D9C363" w14:textId="77777777" w:rsidR="009657DF" w:rsidRPr="007D3BB6" w:rsidRDefault="009657DF" w:rsidP="009657D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5297918" w14:textId="77777777" w:rsidR="009657DF" w:rsidRPr="00874257" w:rsidRDefault="009657DF" w:rsidP="009657DF"/>
    <w:p w14:paraId="6317562C" w14:textId="77777777" w:rsidR="009657DF" w:rsidRDefault="009657DF" w:rsidP="009657DF">
      <w:pPr>
        <w:pStyle w:val="Heading2"/>
      </w:pPr>
      <w:r>
        <w:lastRenderedPageBreak/>
        <w:t xml:space="preserve">OFF </w:t>
      </w:r>
    </w:p>
    <w:p w14:paraId="1151C8A1" w14:textId="77777777" w:rsidR="009657DF" w:rsidRDefault="009657DF" w:rsidP="009657DF">
      <w:pPr>
        <w:pStyle w:val="Heading3"/>
      </w:pPr>
      <w:r>
        <w:lastRenderedPageBreak/>
        <w:t xml:space="preserve">1NC---Adv CP </w:t>
      </w:r>
    </w:p>
    <w:p w14:paraId="098A7885" w14:textId="77777777" w:rsidR="009657DF" w:rsidRPr="00396132" w:rsidRDefault="009657DF" w:rsidP="009657DF">
      <w:pPr>
        <w:pStyle w:val="Heading4"/>
      </w:pPr>
      <w:r>
        <w:t>The United States ought to:</w:t>
      </w:r>
    </w:p>
    <w:p w14:paraId="203E4A5B" w14:textId="77777777" w:rsidR="009657DF" w:rsidRDefault="009657DF" w:rsidP="009657DF">
      <w:pPr>
        <w:pStyle w:val="Heading4"/>
      </w:pPr>
      <w:r>
        <w:t xml:space="preserve">-Establish a 2% marginal wealth tax for families with a net wealth greater than $50 million and 4% for families with net wealth greater than $1 billion, factoring in all family assets as a part of a mandatory wealth identification program. </w:t>
      </w:r>
    </w:p>
    <w:p w14:paraId="10B735D7" w14:textId="77777777" w:rsidR="009657DF" w:rsidRDefault="009657DF" w:rsidP="009657DF">
      <w:pPr>
        <w:pStyle w:val="Heading4"/>
      </w:pPr>
      <w:r>
        <w:t>-Distribute wealth tax revenues towards subsidized health insurance, pension funds, family benefits, and social security,</w:t>
      </w:r>
    </w:p>
    <w:p w14:paraId="5F993618" w14:textId="77777777" w:rsidR="009657DF" w:rsidRDefault="009657DF" w:rsidP="009657DF">
      <w:pPr>
        <w:pStyle w:val="Heading4"/>
      </w:pPr>
      <w:r>
        <w:t xml:space="preserve">-Require systemic reporting of wealth balances to the Internal Revenue Service, </w:t>
      </w:r>
    </w:p>
    <w:p w14:paraId="13BD3161" w14:textId="77777777" w:rsidR="009657DF" w:rsidRDefault="009657DF" w:rsidP="009657DF">
      <w:pPr>
        <w:pStyle w:val="Heading4"/>
      </w:pPr>
      <w:r>
        <w:t>-Mandate investigation of asset ratios for all wealth balances subject to the wealth tax,</w:t>
      </w:r>
    </w:p>
    <w:p w14:paraId="5C1C16FA" w14:textId="77777777" w:rsidR="009657DF" w:rsidRDefault="009657DF" w:rsidP="009657DF">
      <w:pPr>
        <w:pStyle w:val="Heading4"/>
      </w:pPr>
      <w:r>
        <w:t>-Sanction suppliers of tax evasion services,</w:t>
      </w:r>
    </w:p>
    <w:p w14:paraId="3CAA4C43" w14:textId="77777777" w:rsidR="009657DF" w:rsidRPr="00772814" w:rsidRDefault="009657DF" w:rsidP="009657DF">
      <w:pPr>
        <w:pStyle w:val="Heading4"/>
      </w:pPr>
      <w:r>
        <w:t>-Expand enforcement of the Foreign Account Tax Compliance Act.</w:t>
      </w:r>
    </w:p>
    <w:p w14:paraId="6C3C7F34" w14:textId="77777777" w:rsidR="009657DF" w:rsidRDefault="009657DF" w:rsidP="009657DF">
      <w:pPr>
        <w:pStyle w:val="Heading4"/>
      </w:pPr>
      <w:r>
        <w:t xml:space="preserve">Solves </w:t>
      </w:r>
      <w:r w:rsidRPr="00AB09F1">
        <w:rPr>
          <w:u w:val="single"/>
        </w:rPr>
        <w:t>inequality</w:t>
      </w:r>
      <w:r>
        <w:t xml:space="preserve">, secular </w:t>
      </w:r>
      <w:r w:rsidRPr="00AB09F1">
        <w:rPr>
          <w:u w:val="single"/>
        </w:rPr>
        <w:t>stagnation</w:t>
      </w:r>
      <w:r>
        <w:t xml:space="preserve">, and </w:t>
      </w:r>
      <w:r w:rsidRPr="00AB09F1">
        <w:rPr>
          <w:u w:val="single"/>
        </w:rPr>
        <w:t>democracy</w:t>
      </w:r>
    </w:p>
    <w:p w14:paraId="67E8D810" w14:textId="77777777" w:rsidR="009657DF" w:rsidRPr="00E776CD" w:rsidRDefault="009657DF" w:rsidP="009657DF">
      <w:r w:rsidRPr="00E776CD">
        <w:rPr>
          <w:rStyle w:val="Style13ptBold"/>
        </w:rPr>
        <w:t>Lusiani</w:t>
      </w:r>
      <w:r>
        <w:t xml:space="preserve"> et. al. </w:t>
      </w:r>
      <w:r w:rsidRPr="00E776CD">
        <w:rPr>
          <w:rStyle w:val="Style13ptBold"/>
        </w:rPr>
        <w:t>24</w:t>
      </w:r>
      <w:r>
        <w:t xml:space="preserve"> [Niko, former director of the corporate power program at the Roosevelt Institute, where he led research focused on corporate power. “</w:t>
      </w:r>
      <w:r w:rsidRPr="00E776CD">
        <w:t>Concentrated Markets, Concentrated Wealth Billionaire Blockholders, the Interlocking Rise of Wealth and Market Concentration, and the Role of the US Tax Code</w:t>
      </w:r>
      <w:r>
        <w:t>” https://rooseveltinstitute.org/wp-content/uploads/2024/03/RI_IssueBrief_ConcentratedMarketsConcentratedWealth.pdf]</w:t>
      </w:r>
    </w:p>
    <w:p w14:paraId="6AB5C67C" w14:textId="77777777" w:rsidR="009657DF" w:rsidRPr="00004818" w:rsidRDefault="009657DF" w:rsidP="009657DF">
      <w:pPr>
        <w:rPr>
          <w:sz w:val="16"/>
        </w:rPr>
      </w:pPr>
      <w:r w:rsidRPr="00004818">
        <w:rPr>
          <w:sz w:val="16"/>
        </w:rPr>
        <w:t xml:space="preserve">A </w:t>
      </w:r>
      <w:r w:rsidRPr="00004818">
        <w:rPr>
          <w:rStyle w:val="StyleUnderline"/>
        </w:rPr>
        <w:t>central case for</w:t>
      </w:r>
      <w:r w:rsidRPr="00004818">
        <w:rPr>
          <w:sz w:val="16"/>
        </w:rPr>
        <w:t xml:space="preserve"> </w:t>
      </w:r>
      <w:r w:rsidRPr="00B60BE0">
        <w:rPr>
          <w:rStyle w:val="StyleUnderline"/>
          <w:highlight w:val="cyan"/>
        </w:rPr>
        <w:t>taxing</w:t>
      </w:r>
      <w:r w:rsidRPr="00004818">
        <w:rPr>
          <w:sz w:val="16"/>
        </w:rPr>
        <w:t xml:space="preserve"> the </w:t>
      </w:r>
      <w:r w:rsidRPr="00B60BE0">
        <w:rPr>
          <w:rStyle w:val="StyleUnderline"/>
          <w:highlight w:val="cyan"/>
        </w:rPr>
        <w:t>ultra-wealthy</w:t>
      </w:r>
      <w:r w:rsidRPr="00004818">
        <w:rPr>
          <w:sz w:val="16"/>
        </w:rPr>
        <w:t xml:space="preserve">, especially the top US billionaires, </w:t>
      </w:r>
      <w:r w:rsidRPr="00004818">
        <w:rPr>
          <w:rStyle w:val="StyleUnderline"/>
        </w:rPr>
        <w:t>is</w:t>
      </w:r>
      <w:r w:rsidRPr="00004818">
        <w:rPr>
          <w:sz w:val="16"/>
        </w:rPr>
        <w:t xml:space="preserve"> </w:t>
      </w:r>
      <w:r w:rsidRPr="00004818">
        <w:rPr>
          <w:rStyle w:val="StyleUnderline"/>
        </w:rPr>
        <w:t>to</w:t>
      </w:r>
      <w:r w:rsidRPr="00004818">
        <w:rPr>
          <w:sz w:val="16"/>
        </w:rPr>
        <w:t xml:space="preserve"> raise revenue to </w:t>
      </w:r>
      <w:r w:rsidRPr="00B60BE0">
        <w:rPr>
          <w:rStyle w:val="StyleUnderline"/>
          <w:highlight w:val="cyan"/>
        </w:rPr>
        <w:t>fund</w:t>
      </w:r>
      <w:r w:rsidRPr="00004818">
        <w:rPr>
          <w:rStyle w:val="StyleUnderline"/>
        </w:rPr>
        <w:t xml:space="preserve"> </w:t>
      </w:r>
      <w:r w:rsidRPr="00B60BE0">
        <w:rPr>
          <w:rStyle w:val="StyleUnderline"/>
          <w:highlight w:val="cyan"/>
        </w:rPr>
        <w:t>public investments</w:t>
      </w:r>
      <w:r w:rsidRPr="00B60BE0">
        <w:rPr>
          <w:sz w:val="16"/>
          <w:highlight w:val="cyan"/>
        </w:rPr>
        <w:t xml:space="preserve"> </w:t>
      </w:r>
      <w:r w:rsidRPr="00B60BE0">
        <w:rPr>
          <w:rStyle w:val="StyleUnderline"/>
        </w:rPr>
        <w:t>while</w:t>
      </w:r>
      <w:r w:rsidRPr="00004818">
        <w:rPr>
          <w:sz w:val="16"/>
        </w:rPr>
        <w:t xml:space="preserve"> simultaneously </w:t>
      </w:r>
      <w:r w:rsidRPr="00B60BE0">
        <w:rPr>
          <w:rStyle w:val="Emphasis"/>
          <w:highlight w:val="cyan"/>
        </w:rPr>
        <w:t>reducing</w:t>
      </w:r>
      <w:r w:rsidRPr="00004818">
        <w:rPr>
          <w:rStyle w:val="Emphasis"/>
        </w:rPr>
        <w:t xml:space="preserve"> </w:t>
      </w:r>
      <w:r w:rsidRPr="00B60BE0">
        <w:rPr>
          <w:rStyle w:val="Emphasis"/>
          <w:highlight w:val="cyan"/>
        </w:rPr>
        <w:t>wealth</w:t>
      </w:r>
      <w:r w:rsidRPr="00004818">
        <w:rPr>
          <w:rStyle w:val="Emphasis"/>
        </w:rPr>
        <w:t xml:space="preserve"> </w:t>
      </w:r>
      <w:r w:rsidRPr="00B60BE0">
        <w:rPr>
          <w:rStyle w:val="Emphasis"/>
          <w:highlight w:val="cyan"/>
        </w:rPr>
        <w:t>concentration</w:t>
      </w:r>
      <w:r w:rsidRPr="00004818">
        <w:rPr>
          <w:sz w:val="16"/>
        </w:rPr>
        <w:t xml:space="preserve">. </w:t>
      </w:r>
      <w:r w:rsidRPr="00004818">
        <w:rPr>
          <w:rStyle w:val="StyleUnderline"/>
        </w:rPr>
        <w:t>Many argue</w:t>
      </w:r>
      <w:r w:rsidRPr="00004818">
        <w:rPr>
          <w:sz w:val="16"/>
        </w:rPr>
        <w:t xml:space="preserve"> that because wealth </w:t>
      </w:r>
      <w:r w:rsidRPr="00B60BE0">
        <w:rPr>
          <w:rStyle w:val="StyleUnderline"/>
          <w:highlight w:val="cyan"/>
        </w:rPr>
        <w:t>inequality</w:t>
      </w:r>
      <w:r w:rsidRPr="00004818">
        <w:rPr>
          <w:sz w:val="16"/>
        </w:rPr>
        <w:t xml:space="preserve"> </w:t>
      </w:r>
      <w:r w:rsidRPr="00B60BE0">
        <w:rPr>
          <w:rStyle w:val="Emphasis"/>
          <w:highlight w:val="cyan"/>
        </w:rPr>
        <w:t>degrades democracy</w:t>
      </w:r>
      <w:r w:rsidRPr="00004818">
        <w:rPr>
          <w:sz w:val="16"/>
        </w:rPr>
        <w:t xml:space="preserve">, </w:t>
      </w:r>
      <w:r w:rsidRPr="00004818">
        <w:rPr>
          <w:rStyle w:val="StyleUnderline"/>
        </w:rPr>
        <w:t>effectively</w:t>
      </w:r>
      <w:r w:rsidRPr="00004818">
        <w:rPr>
          <w:sz w:val="16"/>
        </w:rPr>
        <w:t xml:space="preserve"> </w:t>
      </w:r>
      <w:r w:rsidRPr="00B60BE0">
        <w:rPr>
          <w:rStyle w:val="Emphasis"/>
          <w:highlight w:val="cyan"/>
        </w:rPr>
        <w:t>taxing</w:t>
      </w:r>
      <w:r w:rsidRPr="00004818">
        <w:rPr>
          <w:rStyle w:val="Emphasis"/>
        </w:rPr>
        <w:t xml:space="preserve"> </w:t>
      </w:r>
      <w:r w:rsidRPr="00B60BE0">
        <w:rPr>
          <w:rStyle w:val="Emphasis"/>
          <w:highlight w:val="cyan"/>
        </w:rPr>
        <w:t>the top</w:t>
      </w:r>
      <w:r w:rsidRPr="00004818">
        <w:rPr>
          <w:sz w:val="16"/>
        </w:rPr>
        <w:t xml:space="preserve"> </w:t>
      </w:r>
      <w:r w:rsidRPr="00004818">
        <w:rPr>
          <w:rStyle w:val="StyleUnderline"/>
        </w:rPr>
        <w:t>can</w:t>
      </w:r>
      <w:r w:rsidRPr="00004818">
        <w:rPr>
          <w:sz w:val="16"/>
        </w:rPr>
        <w:t xml:space="preserve"> </w:t>
      </w:r>
      <w:r w:rsidRPr="00B60BE0">
        <w:rPr>
          <w:rStyle w:val="Emphasis"/>
          <w:highlight w:val="cyan"/>
        </w:rPr>
        <w:t>restore</w:t>
      </w:r>
      <w:r w:rsidRPr="00004818">
        <w:rPr>
          <w:sz w:val="16"/>
        </w:rPr>
        <w:t xml:space="preserve"> a </w:t>
      </w:r>
      <w:r w:rsidRPr="00B60BE0">
        <w:rPr>
          <w:rStyle w:val="Emphasis"/>
          <w:highlight w:val="cyan"/>
        </w:rPr>
        <w:t>sense</w:t>
      </w:r>
      <w:r w:rsidRPr="00B60BE0">
        <w:rPr>
          <w:sz w:val="16"/>
          <w:highlight w:val="cyan"/>
        </w:rPr>
        <w:t xml:space="preserve"> </w:t>
      </w:r>
      <w:r w:rsidRPr="00B60BE0">
        <w:rPr>
          <w:rStyle w:val="StyleUnderline"/>
          <w:highlight w:val="cyan"/>
        </w:rPr>
        <w:t xml:space="preserve">of </w:t>
      </w:r>
      <w:r w:rsidRPr="00B60BE0">
        <w:rPr>
          <w:rStyle w:val="Emphasis"/>
          <w:highlight w:val="cyan"/>
        </w:rPr>
        <w:t>shared sacrifice</w:t>
      </w:r>
      <w:r w:rsidRPr="00004818">
        <w:rPr>
          <w:rStyle w:val="StyleUnderline"/>
        </w:rPr>
        <w:t xml:space="preserve"> across</w:t>
      </w:r>
      <w:r w:rsidRPr="00004818">
        <w:rPr>
          <w:sz w:val="16"/>
        </w:rPr>
        <w:t xml:space="preserve"> </w:t>
      </w:r>
      <w:r w:rsidRPr="00004818">
        <w:rPr>
          <w:rStyle w:val="StyleUnderline"/>
        </w:rPr>
        <w:t>the general public</w:t>
      </w:r>
      <w:r w:rsidRPr="00004818">
        <w:rPr>
          <w:sz w:val="16"/>
        </w:rPr>
        <w:t xml:space="preserve">, </w:t>
      </w:r>
      <w:r w:rsidRPr="00B60BE0">
        <w:rPr>
          <w:rStyle w:val="StyleUnderline"/>
          <w:highlight w:val="cyan"/>
        </w:rPr>
        <w:t>and</w:t>
      </w:r>
      <w:r w:rsidRPr="00004818">
        <w:rPr>
          <w:sz w:val="16"/>
        </w:rPr>
        <w:t xml:space="preserve"> thereby </w:t>
      </w:r>
      <w:r w:rsidRPr="00B60BE0">
        <w:rPr>
          <w:rStyle w:val="Emphasis"/>
          <w:highlight w:val="cyan"/>
        </w:rPr>
        <w:t>strengthen public trust</w:t>
      </w:r>
      <w:r w:rsidRPr="00004818">
        <w:rPr>
          <w:sz w:val="16"/>
        </w:rPr>
        <w:t xml:space="preserve"> </w:t>
      </w:r>
      <w:r w:rsidRPr="00004818">
        <w:rPr>
          <w:rStyle w:val="StyleUnderline"/>
        </w:rPr>
        <w:t>in</w:t>
      </w:r>
      <w:r w:rsidRPr="00004818">
        <w:rPr>
          <w:sz w:val="16"/>
        </w:rPr>
        <w:t xml:space="preserve"> a </w:t>
      </w:r>
      <w:r w:rsidRPr="00004818">
        <w:rPr>
          <w:rStyle w:val="StyleUnderline"/>
        </w:rPr>
        <w:t>democratic polity</w:t>
      </w:r>
      <w:r w:rsidRPr="00004818">
        <w:rPr>
          <w:sz w:val="16"/>
        </w:rPr>
        <w:t xml:space="preserve"> (see, for example, Bearer-Friend and Williamson 2022; Glogower 2018; Wallace 2023). </w:t>
      </w:r>
      <w:r w:rsidRPr="00004818">
        <w:rPr>
          <w:rStyle w:val="StyleUnderline"/>
        </w:rPr>
        <w:t xml:space="preserve">Seen as </w:t>
      </w:r>
      <w:r w:rsidRPr="00004818">
        <w:rPr>
          <w:rStyle w:val="Emphasis"/>
        </w:rPr>
        <w:t>fundamentally fair</w:t>
      </w:r>
      <w:r w:rsidRPr="00004818">
        <w:rPr>
          <w:sz w:val="16"/>
        </w:rPr>
        <w:t xml:space="preserve"> and highly targeted, the </w:t>
      </w:r>
      <w:r w:rsidRPr="00B60BE0">
        <w:rPr>
          <w:rStyle w:val="StyleUnderline"/>
          <w:highlight w:val="cyan"/>
        </w:rPr>
        <w:t>idea</w:t>
      </w:r>
      <w:r w:rsidRPr="00004818">
        <w:rPr>
          <w:sz w:val="16"/>
        </w:rPr>
        <w:t xml:space="preserve"> of more effectively taxing the country’s wealthiest </w:t>
      </w:r>
      <w:r w:rsidRPr="00B60BE0">
        <w:rPr>
          <w:rStyle w:val="StyleUnderline"/>
          <w:highlight w:val="cyan"/>
        </w:rPr>
        <w:t>has</w:t>
      </w:r>
      <w:r w:rsidRPr="00B60BE0">
        <w:rPr>
          <w:sz w:val="16"/>
          <w:highlight w:val="cyan"/>
        </w:rPr>
        <w:t xml:space="preserve"> </w:t>
      </w:r>
      <w:r w:rsidRPr="00B60BE0">
        <w:rPr>
          <w:rStyle w:val="Emphasis"/>
          <w:highlight w:val="cyan"/>
        </w:rPr>
        <w:t xml:space="preserve">broad </w:t>
      </w:r>
      <w:r w:rsidRPr="00B60BE0">
        <w:rPr>
          <w:rStyle w:val="Emphasis"/>
        </w:rPr>
        <w:t xml:space="preserve">public </w:t>
      </w:r>
      <w:r w:rsidRPr="00B60BE0">
        <w:rPr>
          <w:rStyle w:val="Emphasis"/>
          <w:highlight w:val="cyan"/>
        </w:rPr>
        <w:t>support</w:t>
      </w:r>
      <w:r w:rsidRPr="00004818">
        <w:rPr>
          <w:sz w:val="16"/>
        </w:rPr>
        <w:t xml:space="preserve"> </w:t>
      </w:r>
      <w:r w:rsidRPr="00004818">
        <w:rPr>
          <w:rStyle w:val="StyleUnderline"/>
        </w:rPr>
        <w:t xml:space="preserve">across the political </w:t>
      </w:r>
      <w:r w:rsidRPr="00004818">
        <w:rPr>
          <w:sz w:val="16"/>
        </w:rPr>
        <w:t>spectrum (Bhatt 2023; Newport 2022).</w:t>
      </w:r>
    </w:p>
    <w:p w14:paraId="5A8C79BB" w14:textId="77777777" w:rsidR="009657DF" w:rsidRPr="00004818" w:rsidRDefault="009657DF" w:rsidP="009657DF">
      <w:pPr>
        <w:rPr>
          <w:sz w:val="16"/>
        </w:rPr>
      </w:pPr>
      <w:r w:rsidRPr="00004818">
        <w:rPr>
          <w:sz w:val="16"/>
        </w:rPr>
        <w:t xml:space="preserve">Some proponents have also argued that </w:t>
      </w:r>
      <w:r w:rsidRPr="00B60BE0">
        <w:rPr>
          <w:rStyle w:val="StyleUnderline"/>
          <w:highlight w:val="cyan"/>
        </w:rPr>
        <w:t>taxing</w:t>
      </w:r>
      <w:r w:rsidRPr="00004818">
        <w:rPr>
          <w:sz w:val="16"/>
        </w:rPr>
        <w:t xml:space="preserve"> the economic power of America’s </w:t>
      </w:r>
      <w:r w:rsidRPr="00004818">
        <w:rPr>
          <w:rStyle w:val="StyleUnderline"/>
        </w:rPr>
        <w:t>uber-affluent</w:t>
      </w:r>
      <w:r w:rsidRPr="00004818">
        <w:rPr>
          <w:sz w:val="16"/>
        </w:rPr>
        <w:t xml:space="preserve"> </w:t>
      </w:r>
      <w:r w:rsidRPr="00004818">
        <w:rPr>
          <w:rStyle w:val="StyleUnderline"/>
        </w:rPr>
        <w:t xml:space="preserve">will </w:t>
      </w:r>
      <w:r w:rsidRPr="00B60BE0">
        <w:rPr>
          <w:rStyle w:val="StyleUnderline"/>
          <w:highlight w:val="cyan"/>
        </w:rPr>
        <w:t xml:space="preserve">have </w:t>
      </w:r>
      <w:r w:rsidRPr="00B60BE0">
        <w:rPr>
          <w:rStyle w:val="Emphasis"/>
          <w:highlight w:val="cyan"/>
        </w:rPr>
        <w:t>beneficial effects</w:t>
      </w:r>
      <w:r w:rsidRPr="00004818">
        <w:rPr>
          <w:rStyle w:val="StyleUnderline"/>
        </w:rPr>
        <w:t xml:space="preserve"> </w:t>
      </w:r>
      <w:r w:rsidRPr="00B60BE0">
        <w:rPr>
          <w:rStyle w:val="StyleUnderline"/>
          <w:highlight w:val="cyan"/>
        </w:rPr>
        <w:t>on</w:t>
      </w:r>
      <w:r w:rsidRPr="00004818">
        <w:rPr>
          <w:rStyle w:val="StyleUnderline"/>
        </w:rPr>
        <w:t xml:space="preserve"> our </w:t>
      </w:r>
      <w:r w:rsidRPr="00B60BE0">
        <w:rPr>
          <w:rStyle w:val="Emphasis"/>
          <w:highlight w:val="cyan"/>
        </w:rPr>
        <w:t>econ</w:t>
      </w:r>
      <w:r w:rsidRPr="00004818">
        <w:rPr>
          <w:rStyle w:val="Emphasis"/>
        </w:rPr>
        <w:t>omy</w:t>
      </w:r>
      <w:r w:rsidRPr="00004818">
        <w:rPr>
          <w:sz w:val="16"/>
        </w:rPr>
        <w:t>. Atif Mian has argued that the “</w:t>
      </w:r>
      <w:r w:rsidRPr="00B60BE0">
        <w:rPr>
          <w:rStyle w:val="Emphasis"/>
          <w:highlight w:val="cyan"/>
        </w:rPr>
        <w:t>secular stagnation</w:t>
      </w:r>
      <w:r w:rsidRPr="00004818">
        <w:rPr>
          <w:sz w:val="16"/>
        </w:rPr>
        <w:t xml:space="preserve">” our </w:t>
      </w:r>
      <w:r w:rsidRPr="00004818">
        <w:rPr>
          <w:rStyle w:val="StyleUnderline"/>
        </w:rPr>
        <w:t>economy</w:t>
      </w:r>
      <w:r w:rsidRPr="00004818">
        <w:rPr>
          <w:sz w:val="16"/>
        </w:rPr>
        <w:t xml:space="preserve"> </w:t>
      </w:r>
      <w:r w:rsidRPr="00004818">
        <w:rPr>
          <w:rStyle w:val="StyleUnderline"/>
        </w:rPr>
        <w:t>experiences</w:t>
      </w:r>
      <w:r w:rsidRPr="00004818">
        <w:rPr>
          <w:sz w:val="16"/>
        </w:rPr>
        <w:t xml:space="preserve"> today </w:t>
      </w:r>
      <w:r w:rsidRPr="00004818">
        <w:rPr>
          <w:rStyle w:val="StyleUnderline"/>
        </w:rPr>
        <w:t>could be</w:t>
      </w:r>
      <w:r w:rsidRPr="00004818">
        <w:rPr>
          <w:sz w:val="16"/>
        </w:rPr>
        <w:t xml:space="preserve"> </w:t>
      </w:r>
      <w:r w:rsidRPr="00B60BE0">
        <w:rPr>
          <w:rStyle w:val="Emphasis"/>
          <w:highlight w:val="cyan"/>
        </w:rPr>
        <w:t>alleviated</w:t>
      </w:r>
      <w:r w:rsidRPr="00004818">
        <w:rPr>
          <w:sz w:val="16"/>
        </w:rPr>
        <w:t xml:space="preserve"> </w:t>
      </w:r>
      <w:r w:rsidRPr="00004818">
        <w:rPr>
          <w:rStyle w:val="StyleUnderline"/>
        </w:rPr>
        <w:t>through taxing wealth</w:t>
      </w:r>
      <w:r w:rsidRPr="00004818">
        <w:rPr>
          <w:sz w:val="16"/>
        </w:rPr>
        <w:t xml:space="preserve"> (Mian, Straub, and Sufi 2021). Scholars have also made the case that </w:t>
      </w:r>
      <w:r w:rsidRPr="00B60BE0">
        <w:rPr>
          <w:rStyle w:val="StyleUnderline"/>
          <w:highlight w:val="cyan"/>
        </w:rPr>
        <w:t>taxing wealth</w:t>
      </w:r>
      <w:r w:rsidRPr="00004818">
        <w:rPr>
          <w:sz w:val="16"/>
        </w:rPr>
        <w:t xml:space="preserve"> could </w:t>
      </w:r>
      <w:r w:rsidRPr="00B60BE0">
        <w:rPr>
          <w:rStyle w:val="StyleUnderline"/>
          <w:highlight w:val="cyan"/>
        </w:rPr>
        <w:t>shift</w:t>
      </w:r>
      <w:r w:rsidRPr="00004818">
        <w:rPr>
          <w:sz w:val="16"/>
        </w:rPr>
        <w:t xml:space="preserve"> the tax </w:t>
      </w:r>
      <w:r w:rsidRPr="00B60BE0">
        <w:rPr>
          <w:rStyle w:val="StyleUnderline"/>
          <w:highlight w:val="cyan"/>
        </w:rPr>
        <w:t>burden</w:t>
      </w:r>
      <w:r w:rsidRPr="00004818">
        <w:rPr>
          <w:sz w:val="16"/>
        </w:rPr>
        <w:t xml:space="preserve"> </w:t>
      </w:r>
      <w:r w:rsidRPr="00B60BE0">
        <w:rPr>
          <w:rStyle w:val="StyleUnderline"/>
          <w:highlight w:val="cyan"/>
        </w:rPr>
        <w:t>toward</w:t>
      </w:r>
      <w:r w:rsidRPr="00004818">
        <w:rPr>
          <w:sz w:val="16"/>
        </w:rPr>
        <w:t xml:space="preserve"> </w:t>
      </w:r>
      <w:r w:rsidRPr="00B60BE0">
        <w:rPr>
          <w:rStyle w:val="Emphasis"/>
          <w:highlight w:val="cyan"/>
        </w:rPr>
        <w:t>unproductive entrepreneurs</w:t>
      </w:r>
      <w:r w:rsidRPr="00004818">
        <w:rPr>
          <w:sz w:val="16"/>
        </w:rPr>
        <w:t xml:space="preserve"> </w:t>
      </w:r>
      <w:r w:rsidRPr="00004818">
        <w:rPr>
          <w:rStyle w:val="StyleUnderline"/>
        </w:rPr>
        <w:t>and away from unproductive ones</w:t>
      </w:r>
      <w:r w:rsidRPr="00004818">
        <w:rPr>
          <w:sz w:val="16"/>
        </w:rPr>
        <w:t xml:space="preserve">, thus </w:t>
      </w:r>
      <w:r w:rsidRPr="00B60BE0">
        <w:rPr>
          <w:rStyle w:val="StyleUnderline"/>
          <w:highlight w:val="cyan"/>
        </w:rPr>
        <w:t>improving</w:t>
      </w:r>
      <w:r w:rsidRPr="00004818">
        <w:rPr>
          <w:rStyle w:val="StyleUnderline"/>
        </w:rPr>
        <w:t xml:space="preserve"> </w:t>
      </w:r>
      <w:r w:rsidRPr="00B60BE0">
        <w:rPr>
          <w:rStyle w:val="Emphasis"/>
        </w:rPr>
        <w:t>overall</w:t>
      </w:r>
      <w:r w:rsidRPr="00004818">
        <w:rPr>
          <w:rStyle w:val="StyleUnderline"/>
        </w:rPr>
        <w:t xml:space="preserve"> </w:t>
      </w:r>
      <w:r w:rsidRPr="00004818">
        <w:rPr>
          <w:rStyle w:val="Emphasis"/>
        </w:rPr>
        <w:t>economic</w:t>
      </w:r>
      <w:r w:rsidRPr="00004818">
        <w:rPr>
          <w:rStyle w:val="StyleUnderline"/>
        </w:rPr>
        <w:t xml:space="preserve"> </w:t>
      </w:r>
      <w:r w:rsidRPr="00B60BE0">
        <w:rPr>
          <w:rStyle w:val="Emphasis"/>
          <w:highlight w:val="cyan"/>
        </w:rPr>
        <w:t>outcomes</w:t>
      </w:r>
      <w:r w:rsidRPr="00004818">
        <w:rPr>
          <w:sz w:val="16"/>
        </w:rPr>
        <w:t xml:space="preserve"> (Guvenen et al. 2022). And more generally, </w:t>
      </w:r>
      <w:r w:rsidRPr="00B60BE0">
        <w:rPr>
          <w:rStyle w:val="StyleUnderline"/>
          <w:highlight w:val="cyan"/>
        </w:rPr>
        <w:t xml:space="preserve">reducing </w:t>
      </w:r>
      <w:r w:rsidRPr="00B60BE0">
        <w:rPr>
          <w:rStyle w:val="Emphasis"/>
          <w:highlight w:val="cyan"/>
        </w:rPr>
        <w:t>economic inequality</w:t>
      </w:r>
      <w:r w:rsidRPr="00004818">
        <w:rPr>
          <w:sz w:val="16"/>
        </w:rPr>
        <w:t xml:space="preserve"> at the top among households that have the luxury to save, </w:t>
      </w:r>
      <w:r w:rsidRPr="00B60BE0">
        <w:rPr>
          <w:rStyle w:val="StyleUnderline"/>
          <w:highlight w:val="cyan"/>
        </w:rPr>
        <w:t xml:space="preserve">while </w:t>
      </w:r>
      <w:r w:rsidRPr="00B60BE0">
        <w:rPr>
          <w:rStyle w:val="Emphasis"/>
          <w:highlight w:val="cyan"/>
        </w:rPr>
        <w:t>redistributing</w:t>
      </w:r>
      <w:r w:rsidRPr="00004818">
        <w:rPr>
          <w:rStyle w:val="Emphasis"/>
        </w:rPr>
        <w:t xml:space="preserve"> </w:t>
      </w:r>
      <w:r w:rsidRPr="00B60BE0">
        <w:rPr>
          <w:rStyle w:val="Emphasis"/>
          <w:highlight w:val="cyan"/>
        </w:rPr>
        <w:t>gains</w:t>
      </w:r>
      <w:r w:rsidRPr="00004818">
        <w:rPr>
          <w:sz w:val="16"/>
        </w:rPr>
        <w:t xml:space="preserve"> </w:t>
      </w:r>
      <w:r w:rsidRPr="00B60BE0">
        <w:rPr>
          <w:rStyle w:val="StyleUnderline"/>
          <w:highlight w:val="cyan"/>
        </w:rPr>
        <w:t>to</w:t>
      </w:r>
      <w:r w:rsidRPr="00004818">
        <w:rPr>
          <w:rStyle w:val="StyleUnderline"/>
        </w:rPr>
        <w:t xml:space="preserve"> lower-income </w:t>
      </w:r>
      <w:r w:rsidRPr="00B60BE0">
        <w:rPr>
          <w:rStyle w:val="StyleUnderline"/>
          <w:highlight w:val="cyan"/>
        </w:rPr>
        <w:t>households</w:t>
      </w:r>
      <w:r w:rsidRPr="00004818">
        <w:rPr>
          <w:sz w:val="16"/>
        </w:rPr>
        <w:t xml:space="preserve"> </w:t>
      </w:r>
      <w:r w:rsidRPr="00004818">
        <w:rPr>
          <w:rStyle w:val="StyleUnderline"/>
        </w:rPr>
        <w:t xml:space="preserve">that </w:t>
      </w:r>
      <w:r w:rsidRPr="00B60BE0">
        <w:rPr>
          <w:rStyle w:val="StyleUnderline"/>
          <w:highlight w:val="cyan"/>
        </w:rPr>
        <w:t>have</w:t>
      </w:r>
      <w:r w:rsidRPr="00004818">
        <w:rPr>
          <w:rStyle w:val="StyleUnderline"/>
        </w:rPr>
        <w:t xml:space="preserve"> a </w:t>
      </w:r>
      <w:r w:rsidRPr="00B60BE0">
        <w:rPr>
          <w:rStyle w:val="Emphasis"/>
          <w:highlight w:val="cyan"/>
        </w:rPr>
        <w:t>higher propensity</w:t>
      </w:r>
      <w:r w:rsidRPr="00B60BE0">
        <w:rPr>
          <w:rStyle w:val="StyleUnderline"/>
          <w:highlight w:val="cyan"/>
        </w:rPr>
        <w:t xml:space="preserve"> to </w:t>
      </w:r>
      <w:r w:rsidRPr="00B60BE0">
        <w:rPr>
          <w:rStyle w:val="Emphasis"/>
          <w:highlight w:val="cyan"/>
        </w:rPr>
        <w:t>save</w:t>
      </w:r>
      <w:r w:rsidRPr="00004818">
        <w:rPr>
          <w:rStyle w:val="StyleUnderline"/>
        </w:rPr>
        <w:t>,</w:t>
      </w:r>
      <w:r w:rsidRPr="00004818">
        <w:rPr>
          <w:sz w:val="16"/>
        </w:rPr>
        <w:t xml:space="preserve"> </w:t>
      </w:r>
      <w:r w:rsidRPr="00004818">
        <w:rPr>
          <w:rStyle w:val="StyleUnderline"/>
        </w:rPr>
        <w:t xml:space="preserve">would </w:t>
      </w:r>
      <w:r w:rsidRPr="00B60BE0">
        <w:rPr>
          <w:rStyle w:val="Emphasis"/>
          <w:highlight w:val="cyan"/>
        </w:rPr>
        <w:t>boost</w:t>
      </w:r>
      <w:r w:rsidRPr="00004818">
        <w:rPr>
          <w:rStyle w:val="StyleUnderline"/>
        </w:rPr>
        <w:t xml:space="preserve"> </w:t>
      </w:r>
      <w:r w:rsidRPr="00B60BE0">
        <w:rPr>
          <w:rStyle w:val="Emphasis"/>
          <w:highlight w:val="cyan"/>
        </w:rPr>
        <w:t>overall</w:t>
      </w:r>
      <w:r w:rsidRPr="00B60BE0">
        <w:rPr>
          <w:rStyle w:val="StyleUnderline"/>
          <w:highlight w:val="cyan"/>
        </w:rPr>
        <w:t xml:space="preserve"> </w:t>
      </w:r>
      <w:r w:rsidRPr="00B60BE0">
        <w:rPr>
          <w:rStyle w:val="Emphasis"/>
          <w:highlight w:val="cyan"/>
        </w:rPr>
        <w:t>demand</w:t>
      </w:r>
      <w:r w:rsidRPr="00004818">
        <w:rPr>
          <w:sz w:val="16"/>
        </w:rPr>
        <w:t xml:space="preserve"> and shared growth (Bivens and Banerjee 2022).</w:t>
      </w:r>
    </w:p>
    <w:p w14:paraId="5A26F058" w14:textId="77777777" w:rsidR="009657DF" w:rsidRPr="00004818" w:rsidRDefault="009657DF" w:rsidP="009657DF">
      <w:pPr>
        <w:rPr>
          <w:sz w:val="16"/>
        </w:rPr>
      </w:pPr>
      <w:r w:rsidRPr="00B60BE0">
        <w:rPr>
          <w:rStyle w:val="StyleUnderline"/>
          <w:highlight w:val="cyan"/>
        </w:rPr>
        <w:t>High</w:t>
      </w:r>
      <w:r w:rsidRPr="00004818">
        <w:rPr>
          <w:rStyle w:val="StyleUnderline"/>
        </w:rPr>
        <w:t xml:space="preserve"> levels of </w:t>
      </w:r>
      <w:r w:rsidRPr="00B60BE0">
        <w:rPr>
          <w:rStyle w:val="Emphasis"/>
          <w:highlight w:val="cyan"/>
        </w:rPr>
        <w:t>market power</w:t>
      </w:r>
      <w:r w:rsidRPr="00004818">
        <w:rPr>
          <w:sz w:val="16"/>
        </w:rPr>
        <w:t xml:space="preserve"> in the US have also </w:t>
      </w:r>
      <w:r w:rsidRPr="00004818">
        <w:rPr>
          <w:rStyle w:val="StyleUnderline"/>
        </w:rPr>
        <w:t xml:space="preserve">been found to </w:t>
      </w:r>
      <w:r w:rsidRPr="00B60BE0">
        <w:rPr>
          <w:rStyle w:val="StyleUnderline"/>
          <w:highlight w:val="cyan"/>
        </w:rPr>
        <w:t xml:space="preserve">decrease </w:t>
      </w:r>
      <w:r w:rsidRPr="00B60BE0">
        <w:rPr>
          <w:rStyle w:val="Emphasis"/>
          <w:highlight w:val="cyan"/>
        </w:rPr>
        <w:t>productivity</w:t>
      </w:r>
      <w:r w:rsidRPr="00004818">
        <w:rPr>
          <w:sz w:val="16"/>
        </w:rPr>
        <w:t xml:space="preserve">, investment, long-term productivity, </w:t>
      </w:r>
      <w:r w:rsidRPr="00004818">
        <w:rPr>
          <w:rStyle w:val="StyleUnderline"/>
        </w:rPr>
        <w:t xml:space="preserve">and thus </w:t>
      </w:r>
      <w:r w:rsidRPr="00004818">
        <w:rPr>
          <w:rStyle w:val="Emphasis"/>
        </w:rPr>
        <w:t>overall</w:t>
      </w:r>
      <w:r w:rsidRPr="00004818">
        <w:rPr>
          <w:rStyle w:val="StyleUnderline"/>
        </w:rPr>
        <w:t xml:space="preserve"> economic </w:t>
      </w:r>
      <w:r w:rsidRPr="00004818">
        <w:rPr>
          <w:rStyle w:val="Emphasis"/>
        </w:rPr>
        <w:t>growth</w:t>
      </w:r>
      <w:r w:rsidRPr="00004818">
        <w:rPr>
          <w:sz w:val="16"/>
        </w:rPr>
        <w:t xml:space="preserve"> (Clausing 2023). The question of how </w:t>
      </w:r>
      <w:r w:rsidRPr="00B60BE0">
        <w:rPr>
          <w:rStyle w:val="StyleUnderline"/>
          <w:highlight w:val="cyan"/>
        </w:rPr>
        <w:t>taxing</w:t>
      </w:r>
      <w:r w:rsidRPr="00004818">
        <w:rPr>
          <w:sz w:val="16"/>
        </w:rPr>
        <w:t xml:space="preserve"> the income and/or </w:t>
      </w:r>
      <w:r w:rsidRPr="00B60BE0">
        <w:rPr>
          <w:rStyle w:val="StyleUnderline"/>
          <w:highlight w:val="cyan"/>
        </w:rPr>
        <w:t>wealth</w:t>
      </w:r>
      <w:r w:rsidRPr="00004818">
        <w:rPr>
          <w:sz w:val="16"/>
        </w:rPr>
        <w:t xml:space="preserve"> of America’s top billionaires </w:t>
      </w:r>
      <w:r w:rsidRPr="00B60BE0">
        <w:rPr>
          <w:rStyle w:val="StyleUnderline"/>
          <w:highlight w:val="cyan"/>
        </w:rPr>
        <w:t xml:space="preserve">would </w:t>
      </w:r>
      <w:r w:rsidRPr="00B60BE0">
        <w:rPr>
          <w:rStyle w:val="Emphasis"/>
          <w:highlight w:val="cyan"/>
        </w:rPr>
        <w:t>shape</w:t>
      </w:r>
      <w:r w:rsidRPr="00004818">
        <w:rPr>
          <w:rStyle w:val="Emphasis"/>
        </w:rPr>
        <w:t xml:space="preserve"> </w:t>
      </w:r>
      <w:r w:rsidRPr="00B60BE0">
        <w:rPr>
          <w:rStyle w:val="Emphasis"/>
          <w:highlight w:val="cyan"/>
        </w:rPr>
        <w:t>market structure</w:t>
      </w:r>
      <w:r w:rsidRPr="00004818">
        <w:rPr>
          <w:sz w:val="16"/>
        </w:rPr>
        <w:t>—and in particular the business decisions within America’s top monopolies—remains very under-explored. In the spirit of provoking more in-depth studies into this question, we offer some initial reflections on how the leading proposals for taxing billionaire income and wealth might affect market concentration</w:t>
      </w:r>
    </w:p>
    <w:p w14:paraId="22DF5203" w14:textId="77777777" w:rsidR="009657DF" w:rsidRPr="00004818" w:rsidRDefault="009657DF" w:rsidP="009657DF">
      <w:pPr>
        <w:rPr>
          <w:sz w:val="16"/>
        </w:rPr>
      </w:pPr>
      <w:r w:rsidRPr="00004818">
        <w:rPr>
          <w:sz w:val="16"/>
        </w:rPr>
        <w:lastRenderedPageBreak/>
        <w:t>Recent proposals to more effectively tax the ultra-wealthy—including America’s top 50 billionaires—fall loosely into two categories: proposals to tax the stock of wealth and proposals to tax the growth in wealth (the latter is sometimes synonymous with better taxing capital income). A typical wealth tax is a tax—so far usually proposed at a rate between 1 and 8 percent—on the underlying value of the overall stock of the assets that make up the vast majority of billionaires’ holdings, including real estate, cash, stocks and bonds, and certain business assets (Zucman, Piketty, and Saez 2022; Gamage et al. 2021). This entire stock of wealth of a certain subset of uber-wealthy households would be subject to this tax each year.</w:t>
      </w:r>
    </w:p>
    <w:p w14:paraId="6C5A0219" w14:textId="77777777" w:rsidR="009657DF" w:rsidRPr="00004818" w:rsidRDefault="009657DF" w:rsidP="009657DF">
      <w:pPr>
        <w:rPr>
          <w:sz w:val="16"/>
        </w:rPr>
      </w:pPr>
      <w:r w:rsidRPr="00004818">
        <w:rPr>
          <w:sz w:val="16"/>
        </w:rPr>
        <w:t xml:space="preserve">Unlike a tax on the stock of wealth, </w:t>
      </w:r>
      <w:r w:rsidRPr="00B60BE0">
        <w:rPr>
          <w:rStyle w:val="StyleUnderline"/>
          <w:highlight w:val="cyan"/>
        </w:rPr>
        <w:t>mark-to-market</w:t>
      </w:r>
      <w:r w:rsidRPr="00004818">
        <w:rPr>
          <w:sz w:val="16"/>
        </w:rPr>
        <w:t xml:space="preserve"> </w:t>
      </w:r>
      <w:r w:rsidRPr="00004818">
        <w:rPr>
          <w:rStyle w:val="StyleUnderline"/>
        </w:rPr>
        <w:t>style</w:t>
      </w:r>
      <w:r w:rsidRPr="00004818">
        <w:rPr>
          <w:sz w:val="16"/>
        </w:rPr>
        <w:t xml:space="preserve"> accrual </w:t>
      </w:r>
      <w:r w:rsidRPr="00004818">
        <w:rPr>
          <w:rStyle w:val="StyleUnderline"/>
        </w:rPr>
        <w:t>taxes</w:t>
      </w:r>
      <w:r w:rsidRPr="00004818">
        <w:rPr>
          <w:sz w:val="16"/>
        </w:rPr>
        <w:t xml:space="preserve"> </w:t>
      </w:r>
      <w:r w:rsidRPr="00B60BE0">
        <w:rPr>
          <w:rStyle w:val="Emphasis"/>
          <w:highlight w:val="cyan"/>
        </w:rPr>
        <w:t>target</w:t>
      </w:r>
      <w:r w:rsidRPr="00004818">
        <w:rPr>
          <w:sz w:val="16"/>
        </w:rPr>
        <w:t xml:space="preserve"> the </w:t>
      </w:r>
      <w:r w:rsidRPr="00B60BE0">
        <w:rPr>
          <w:rStyle w:val="Emphasis"/>
          <w:highlight w:val="cyan"/>
        </w:rPr>
        <w:t>growth</w:t>
      </w:r>
      <w:r w:rsidRPr="00004818">
        <w:rPr>
          <w:sz w:val="16"/>
        </w:rPr>
        <w:t xml:space="preserve"> </w:t>
      </w:r>
      <w:r w:rsidRPr="00004818">
        <w:rPr>
          <w:rStyle w:val="StyleUnderline"/>
        </w:rPr>
        <w:t>of wealth</w:t>
      </w:r>
      <w:r w:rsidRPr="00004818">
        <w:rPr>
          <w:sz w:val="16"/>
        </w:rPr>
        <w:t xml:space="preserve"> </w:t>
      </w:r>
      <w:r w:rsidRPr="00004818">
        <w:rPr>
          <w:rStyle w:val="StyleUnderline"/>
        </w:rPr>
        <w:t>by</w:t>
      </w:r>
      <w:r w:rsidRPr="00004818">
        <w:rPr>
          <w:sz w:val="16"/>
        </w:rPr>
        <w:t xml:space="preserve"> </w:t>
      </w:r>
      <w:r w:rsidRPr="00B60BE0">
        <w:rPr>
          <w:rStyle w:val="StyleUnderline"/>
          <w:highlight w:val="cyan"/>
        </w:rPr>
        <w:t>levying</w:t>
      </w:r>
      <w:r w:rsidRPr="00004818">
        <w:rPr>
          <w:sz w:val="16"/>
        </w:rPr>
        <w:t xml:space="preserve"> an </w:t>
      </w:r>
      <w:r w:rsidRPr="00004818">
        <w:rPr>
          <w:rStyle w:val="StyleUnderline"/>
        </w:rPr>
        <w:t xml:space="preserve">annual </w:t>
      </w:r>
      <w:r w:rsidRPr="00B60BE0">
        <w:rPr>
          <w:rStyle w:val="StyleUnderline"/>
          <w:highlight w:val="cyan"/>
        </w:rPr>
        <w:t>tax on</w:t>
      </w:r>
      <w:r w:rsidRPr="00004818">
        <w:rPr>
          <w:sz w:val="16"/>
        </w:rPr>
        <w:t xml:space="preserve"> the </w:t>
      </w:r>
      <w:r w:rsidRPr="00004818">
        <w:rPr>
          <w:rStyle w:val="StyleUnderline"/>
        </w:rPr>
        <w:t>change in the value</w:t>
      </w:r>
      <w:r w:rsidRPr="00004818">
        <w:rPr>
          <w:sz w:val="16"/>
        </w:rPr>
        <w:t xml:space="preserve"> of a high-net worth individual’s stock, dividends, and other tradable assets—</w:t>
      </w:r>
      <w:r w:rsidRPr="00B60BE0">
        <w:rPr>
          <w:rStyle w:val="StyleUnderline"/>
          <w:highlight w:val="cyan"/>
        </w:rPr>
        <w:t>assets</w:t>
      </w:r>
      <w:r w:rsidRPr="00004818">
        <w:rPr>
          <w:rStyle w:val="StyleUnderline"/>
        </w:rPr>
        <w:t xml:space="preserve"> </w:t>
      </w:r>
      <w:r w:rsidRPr="00B60BE0">
        <w:rPr>
          <w:rStyle w:val="StyleUnderline"/>
          <w:highlight w:val="cyan"/>
        </w:rPr>
        <w:t>that</w:t>
      </w:r>
      <w:r w:rsidRPr="00004818">
        <w:rPr>
          <w:rStyle w:val="StyleUnderline"/>
        </w:rPr>
        <w:t xml:space="preserve"> </w:t>
      </w:r>
      <w:r w:rsidRPr="00B60BE0">
        <w:rPr>
          <w:rStyle w:val="Emphasis"/>
        </w:rPr>
        <w:t xml:space="preserve">largely </w:t>
      </w:r>
      <w:r w:rsidRPr="00B60BE0">
        <w:rPr>
          <w:rStyle w:val="Emphasis"/>
          <w:highlight w:val="cyan"/>
        </w:rPr>
        <w:t>go untaxed</w:t>
      </w:r>
      <w:r w:rsidRPr="00004818">
        <w:rPr>
          <w:sz w:val="16"/>
        </w:rPr>
        <w:t xml:space="preserve"> </w:t>
      </w:r>
      <w:r w:rsidRPr="00004818">
        <w:rPr>
          <w:rStyle w:val="StyleUnderline"/>
        </w:rPr>
        <w:t>in the current</w:t>
      </w:r>
      <w:r w:rsidRPr="00004818">
        <w:rPr>
          <w:sz w:val="16"/>
        </w:rPr>
        <w:t xml:space="preserve"> US </w:t>
      </w:r>
      <w:r w:rsidRPr="00004818">
        <w:rPr>
          <w:rStyle w:val="StyleUnderline"/>
        </w:rPr>
        <w:t>system</w:t>
      </w:r>
      <w:r w:rsidRPr="00004818">
        <w:rPr>
          <w:sz w:val="16"/>
        </w:rPr>
        <w:t xml:space="preserve"> until a realization event, like a sale, occurs. President Biden’s 2022 proposal to tax billionaires’ incomes was the latest manifestation of this tax idea (White House 2022). Both forms of taxing the ultra-wealthy are highly progressive and would fall exclusively on the uber-wealthy, especially the top US billionaires discussed in this brief, who escape paying their fair share under the status quo.</w:t>
      </w:r>
    </w:p>
    <w:p w14:paraId="540F5E16" w14:textId="77777777" w:rsidR="009657DF" w:rsidRDefault="009657DF" w:rsidP="009657DF">
      <w:pPr>
        <w:keepNext/>
        <w:keepLines/>
        <w:spacing w:before="40" w:after="0"/>
        <w:outlineLvl w:val="3"/>
        <w:rPr>
          <w:rFonts w:eastAsia="Times New Roman"/>
          <w:b/>
          <w:iCs/>
          <w:sz w:val="26"/>
        </w:rPr>
      </w:pPr>
      <w:r>
        <w:rPr>
          <w:rFonts w:eastAsia="Times New Roman"/>
          <w:b/>
          <w:iCs/>
          <w:sz w:val="26"/>
        </w:rPr>
        <w:t>-Mandate transparent disclosure of environmental and social indicators used to measure impacts of business decisions</w:t>
      </w:r>
    </w:p>
    <w:p w14:paraId="6C994622" w14:textId="77777777" w:rsidR="009657DF" w:rsidRDefault="009657DF" w:rsidP="009657DF">
      <w:pPr>
        <w:keepNext/>
        <w:keepLines/>
        <w:spacing w:before="40" w:after="0"/>
        <w:outlineLvl w:val="3"/>
        <w:rPr>
          <w:rFonts w:eastAsia="Times New Roman"/>
          <w:b/>
          <w:iCs/>
          <w:sz w:val="26"/>
        </w:rPr>
      </w:pPr>
      <w:r>
        <w:rPr>
          <w:rFonts w:eastAsia="Times New Roman"/>
          <w:b/>
          <w:iCs/>
          <w:sz w:val="26"/>
        </w:rPr>
        <w:t>-Mandate the incorporation of accountability mechanisms for environmentally and economically unsustainable business decisions by corporate executives and boards of directors</w:t>
      </w:r>
    </w:p>
    <w:p w14:paraId="4F2485E1" w14:textId="77777777" w:rsidR="009657DF" w:rsidRDefault="009657DF" w:rsidP="009657DF">
      <w:pPr>
        <w:keepNext/>
        <w:keepLines/>
        <w:spacing w:before="40" w:after="0"/>
        <w:outlineLvl w:val="3"/>
        <w:rPr>
          <w:rFonts w:eastAsia="Times New Roman"/>
          <w:b/>
          <w:iCs/>
          <w:sz w:val="26"/>
        </w:rPr>
      </w:pPr>
      <w:r>
        <w:rPr>
          <w:rFonts w:eastAsia="Times New Roman"/>
          <w:b/>
          <w:iCs/>
          <w:sz w:val="26"/>
        </w:rPr>
        <w:t xml:space="preserve">-Mandate the integration of sustainability into strategic management and performance evaluation processes.  </w:t>
      </w:r>
    </w:p>
    <w:p w14:paraId="4730E86C" w14:textId="77777777" w:rsidR="009657DF" w:rsidRPr="004D017F" w:rsidRDefault="009657DF" w:rsidP="009657DF">
      <w:pPr>
        <w:keepNext/>
        <w:keepLines/>
        <w:spacing w:before="40" w:after="0"/>
        <w:outlineLvl w:val="3"/>
        <w:rPr>
          <w:rFonts w:eastAsia="Times New Roman"/>
          <w:b/>
          <w:iCs/>
          <w:sz w:val="26"/>
        </w:rPr>
      </w:pPr>
      <w:r>
        <w:rPr>
          <w:rFonts w:eastAsia="Times New Roman"/>
          <w:b/>
          <w:iCs/>
          <w:sz w:val="26"/>
        </w:rPr>
        <w:t xml:space="preserve">Corporate governance </w:t>
      </w:r>
      <w:r w:rsidRPr="002D2401">
        <w:rPr>
          <w:rFonts w:eastAsia="Times New Roman"/>
          <w:b/>
          <w:iCs/>
          <w:sz w:val="26"/>
          <w:u w:val="single"/>
        </w:rPr>
        <w:t>solves</w:t>
      </w:r>
      <w:r>
        <w:rPr>
          <w:rFonts w:eastAsia="Times New Roman"/>
          <w:b/>
          <w:iCs/>
          <w:sz w:val="26"/>
        </w:rPr>
        <w:t>---cal is [</w:t>
      </w:r>
      <w:r w:rsidRPr="00E66556">
        <w:rPr>
          <w:rFonts w:eastAsia="Times New Roman"/>
          <w:b/>
          <w:iCs/>
          <w:sz w:val="26"/>
          <w:highlight w:val="green"/>
        </w:rPr>
        <w:t>GREEN</w:t>
      </w:r>
      <w:r>
        <w:rPr>
          <w:rFonts w:eastAsia="Times New Roman"/>
          <w:b/>
          <w:iCs/>
          <w:sz w:val="26"/>
        </w:rPr>
        <w:t>]</w:t>
      </w:r>
    </w:p>
    <w:p w14:paraId="3A514F5A" w14:textId="77777777" w:rsidR="009657DF" w:rsidRPr="002D2401" w:rsidRDefault="009657DF" w:rsidP="009657DF">
      <w:pPr>
        <w:rPr>
          <w:sz w:val="16"/>
        </w:rPr>
      </w:pPr>
      <w:r w:rsidRPr="002D2401">
        <w:rPr>
          <w:rFonts w:eastAsia="Calibri"/>
          <w:sz w:val="16"/>
        </w:rPr>
        <w:t xml:space="preserve">Bilan </w:t>
      </w:r>
      <w:r w:rsidRPr="002D2401">
        <w:rPr>
          <w:rStyle w:val="Style13ptBold"/>
        </w:rPr>
        <w:t>Sahidi</w:t>
      </w:r>
      <w:r w:rsidRPr="002D2401">
        <w:rPr>
          <w:rFonts w:eastAsia="Calibri"/>
          <w:b/>
          <w:bCs/>
          <w:sz w:val="16"/>
        </w:rPr>
        <w:t xml:space="preserve"> &amp;</w:t>
      </w:r>
      <w:r w:rsidRPr="002D2401">
        <w:rPr>
          <w:rFonts w:eastAsia="Calibri"/>
          <w:sz w:val="16"/>
        </w:rPr>
        <w:t xml:space="preserve"> Vipin </w:t>
      </w:r>
      <w:r w:rsidRPr="002D2401">
        <w:rPr>
          <w:rStyle w:val="Style13ptBold"/>
        </w:rPr>
        <w:t>Nadda</w:t>
      </w:r>
      <w:r w:rsidRPr="002D2401">
        <w:rPr>
          <w:rFonts w:eastAsia="Calibri"/>
          <w:b/>
          <w:bCs/>
          <w:sz w:val="16"/>
        </w:rPr>
        <w:t xml:space="preserve"> </w:t>
      </w:r>
      <w:r w:rsidRPr="002D2401">
        <w:rPr>
          <w:rStyle w:val="Style13ptBold"/>
        </w:rPr>
        <w:t>25</w:t>
      </w:r>
      <w:r w:rsidRPr="002D2401">
        <w:rPr>
          <w:rFonts w:eastAsia="Calibri"/>
          <w:sz w:val="16"/>
        </w:rP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w:t>
      </w:r>
      <w:r w:rsidRPr="002D2401">
        <w:rPr>
          <w:sz w:val="16"/>
        </w:rPr>
        <w:t>3011-1.ch004</w:t>
      </w:r>
    </w:p>
    <w:p w14:paraId="5C5DFA8C" w14:textId="77777777" w:rsidR="009657DF" w:rsidRPr="002D2401" w:rsidRDefault="009657DF" w:rsidP="009657DF">
      <w:pPr>
        <w:rPr>
          <w:sz w:val="16"/>
        </w:rPr>
      </w:pPr>
      <w:r w:rsidRPr="002D2401">
        <w:rPr>
          <w:rStyle w:val="StyleUnderline"/>
          <w:highlight w:val="green"/>
        </w:rPr>
        <w:t>Corporate governance</w:t>
      </w:r>
      <w:r w:rsidRPr="002D2401">
        <w:rPr>
          <w:sz w:val="16"/>
        </w:rPr>
        <w:t xml:space="preserve"> </w:t>
      </w:r>
      <w:r w:rsidRPr="002D2401">
        <w:rPr>
          <w:rStyle w:val="StyleUnderline"/>
        </w:rPr>
        <w:t>has become</w:t>
      </w:r>
      <w:r w:rsidRPr="002D2401">
        <w:rPr>
          <w:sz w:val="16"/>
        </w:rPr>
        <w:t xml:space="preserve"> one of the </w:t>
      </w:r>
      <w:r w:rsidRPr="002D2401">
        <w:rPr>
          <w:rStyle w:val="Emphasis"/>
          <w:highlight w:val="green"/>
        </w:rPr>
        <w:t>burning topics</w:t>
      </w:r>
      <w:r w:rsidRPr="002D2401">
        <w:rPr>
          <w:sz w:val="16"/>
        </w:rPr>
        <w:t xml:space="preserve"> of our times. With the emergence of new markets, </w:t>
      </w:r>
      <w:r w:rsidRPr="002D2401">
        <w:rPr>
          <w:rStyle w:val="StyleUnderline"/>
          <w:highlight w:val="green"/>
        </w:rPr>
        <w:t>corporations</w:t>
      </w:r>
      <w:r w:rsidRPr="002D2401">
        <w:rPr>
          <w:sz w:val="16"/>
        </w:rPr>
        <w:t xml:space="preserve"> are engaged in cutthroat competition in their </w:t>
      </w:r>
      <w:r w:rsidRPr="002D2401">
        <w:rPr>
          <w:rStyle w:val="StyleUnderline"/>
          <w:highlight w:val="green"/>
        </w:rPr>
        <w:t xml:space="preserve">quest for </w:t>
      </w:r>
      <w:r w:rsidRPr="002D2401">
        <w:rPr>
          <w:rStyle w:val="Emphasis"/>
          <w:highlight w:val="green"/>
        </w:rPr>
        <w:t>raw materials</w:t>
      </w:r>
      <w:r w:rsidRPr="002D2401">
        <w:rPr>
          <w:sz w:val="16"/>
        </w:rPr>
        <w:t xml:space="preserve"> </w:t>
      </w:r>
      <w:r w:rsidRPr="002D2401">
        <w:rPr>
          <w:rStyle w:val="StyleUnderline"/>
        </w:rPr>
        <w:t>and</w:t>
      </w:r>
      <w:r w:rsidRPr="002D2401">
        <w:rPr>
          <w:sz w:val="16"/>
        </w:rPr>
        <w:t xml:space="preserve"> </w:t>
      </w:r>
      <w:r w:rsidRPr="002D2401">
        <w:rPr>
          <w:rStyle w:val="StyleUnderline"/>
        </w:rPr>
        <w:t>natural resources</w:t>
      </w:r>
      <w:r w:rsidRPr="002D2401">
        <w:rPr>
          <w:sz w:val="16"/>
        </w:rPr>
        <w:t xml:space="preserve"> for economic growth. Many of these natural resources </w:t>
      </w:r>
      <w:r w:rsidRPr="002D2401">
        <w:rPr>
          <w:rStyle w:val="StyleUnderline"/>
        </w:rPr>
        <w:t>are scarce</w:t>
      </w:r>
      <w:r w:rsidRPr="002D2401">
        <w:rPr>
          <w:sz w:val="16"/>
        </w:rPr>
        <w:t xml:space="preserve">, </w:t>
      </w:r>
      <w:r w:rsidRPr="002D2401">
        <w:rPr>
          <w:rStyle w:val="StyleUnderline"/>
        </w:rPr>
        <w:t>not renewable</w:t>
      </w:r>
      <w:r w:rsidRPr="002D2401">
        <w:rPr>
          <w:sz w:val="16"/>
        </w:rPr>
        <w:t xml:space="preserve"> and depleted. The livelihood of humans and animals is in danger. Some species are on the brink of extinction; the ecological crisis is a reality. One of the main reasons for this scandal and catastrophe is the frantic race for profit. Corporations are under tremendous pressure to prioritise shareholders' values at the expense of other stakeholders’ interests. </w:t>
      </w:r>
      <w:r w:rsidRPr="002D2401">
        <w:rPr>
          <w:rStyle w:val="StyleUnderline"/>
        </w:rPr>
        <w:t>Greedness</w:t>
      </w:r>
      <w:r w:rsidRPr="002D2401">
        <w:rPr>
          <w:sz w:val="16"/>
        </w:rPr>
        <w:t xml:space="preserve"> </w:t>
      </w:r>
      <w:r w:rsidRPr="002D2401">
        <w:rPr>
          <w:rStyle w:val="StyleUnderline"/>
        </w:rPr>
        <w:t>and unethical behaviour</w:t>
      </w:r>
      <w:r w:rsidRPr="002D2401">
        <w:rPr>
          <w:sz w:val="16"/>
        </w:rPr>
        <w:t xml:space="preserve"> are </w:t>
      </w:r>
      <w:r w:rsidRPr="002D2401">
        <w:rPr>
          <w:rStyle w:val="StyleUnderline"/>
        </w:rPr>
        <w:t>parts of corporate governance</w:t>
      </w:r>
      <w:r w:rsidRPr="002D2401">
        <w:rPr>
          <w:sz w:val="16"/>
        </w:rPr>
        <w:t xml:space="preserve"> </w:t>
      </w:r>
      <w:r w:rsidRPr="002D2401">
        <w:rPr>
          <w:rStyle w:val="StyleUnderline"/>
        </w:rPr>
        <w:t>scandals</w:t>
      </w:r>
      <w:r w:rsidRPr="002D2401">
        <w:rPr>
          <w:sz w:val="16"/>
        </w:rPr>
        <w:t xml:space="preserve"> that led to the financial crisis of 2008, global poverty, terrorism, etc. All these issues are real existential threats to present and future generations. Thus, </w:t>
      </w:r>
      <w:r w:rsidRPr="002D2401">
        <w:rPr>
          <w:rStyle w:val="Emphasis"/>
          <w:highlight w:val="green"/>
        </w:rPr>
        <w:t>strict regulation</w:t>
      </w:r>
      <w:r w:rsidRPr="002D2401">
        <w:rPr>
          <w:sz w:val="16"/>
        </w:rPr>
        <w:t xml:space="preserve"> </w:t>
      </w:r>
      <w:r w:rsidRPr="002D2401">
        <w:rPr>
          <w:rStyle w:val="StyleUnderline"/>
          <w:highlight w:val="green"/>
        </w:rPr>
        <w:t xml:space="preserve">of </w:t>
      </w:r>
      <w:r w:rsidRPr="002D2401">
        <w:rPr>
          <w:rStyle w:val="Emphasis"/>
          <w:highlight w:val="green"/>
        </w:rPr>
        <w:t>corporate governance</w:t>
      </w:r>
      <w:r w:rsidRPr="002D2401">
        <w:rPr>
          <w:sz w:val="16"/>
        </w:rPr>
        <w:t xml:space="preserve"> </w:t>
      </w:r>
      <w:r w:rsidRPr="002D2401">
        <w:rPr>
          <w:rStyle w:val="StyleUnderline"/>
          <w:highlight w:val="green"/>
        </w:rPr>
        <w:t xml:space="preserve">is </w:t>
      </w:r>
      <w:r w:rsidRPr="002D2401">
        <w:rPr>
          <w:rStyle w:val="Emphasis"/>
          <w:highlight w:val="green"/>
        </w:rPr>
        <w:t>essential</w:t>
      </w:r>
      <w:r w:rsidRPr="002D2401">
        <w:rPr>
          <w:rStyle w:val="StyleUnderline"/>
        </w:rPr>
        <w:t xml:space="preserve"> for ethical reasons</w:t>
      </w:r>
      <w:r w:rsidRPr="002D2401">
        <w:rPr>
          <w:sz w:val="16"/>
        </w:rPr>
        <w:t>. Sustainable business and sustainable development are crucial to preserve humankind from extinction.</w:t>
      </w:r>
    </w:p>
    <w:p w14:paraId="1C61B84F" w14:textId="77777777" w:rsidR="009657DF" w:rsidRPr="002D2401" w:rsidRDefault="009657DF" w:rsidP="009657DF">
      <w:pPr>
        <w:rPr>
          <w:sz w:val="16"/>
        </w:rPr>
      </w:pPr>
      <w:r w:rsidRPr="002D2401">
        <w:rPr>
          <w:sz w:val="16"/>
        </w:rPr>
        <w:t>INTRODUCTION</w:t>
      </w:r>
    </w:p>
    <w:p w14:paraId="6BE8744E" w14:textId="77777777" w:rsidR="009657DF" w:rsidRPr="002D2401" w:rsidRDefault="009657DF" w:rsidP="009657DF">
      <w:pPr>
        <w:rPr>
          <w:rFonts w:eastAsia="Calibri"/>
          <w:sz w:val="16"/>
        </w:rPr>
      </w:pPr>
      <w:r w:rsidRPr="002D2401">
        <w:rPr>
          <w:rFonts w:eastAsia="Calibri"/>
          <w:sz w:val="16"/>
        </w:rPr>
        <w:t>Overview of Corporate Governance</w:t>
      </w:r>
    </w:p>
    <w:p w14:paraId="4FC2CAB9" w14:textId="77777777" w:rsidR="009657DF" w:rsidRPr="002D2401" w:rsidRDefault="009657DF" w:rsidP="009657DF">
      <w:pPr>
        <w:rPr>
          <w:sz w:val="16"/>
        </w:rPr>
      </w:pPr>
      <w:r w:rsidRPr="002D2401">
        <w:rPr>
          <w:sz w:val="16"/>
        </w:rPr>
        <w:t xml:space="preserve">The prospect of </w:t>
      </w:r>
      <w:r w:rsidRPr="002D2401">
        <w:rPr>
          <w:rStyle w:val="StyleUnderline"/>
        </w:rPr>
        <w:t>corporate governance</w:t>
      </w:r>
      <w:r w:rsidRPr="002D2401">
        <w:rPr>
          <w:sz w:val="16"/>
        </w:rPr>
        <w:t xml:space="preserve"> </w:t>
      </w:r>
      <w:r w:rsidRPr="002D2401">
        <w:rPr>
          <w:rStyle w:val="StyleUnderline"/>
        </w:rPr>
        <w:t>incorporates</w:t>
      </w:r>
      <w:r w:rsidRPr="002D2401">
        <w:rPr>
          <w:sz w:val="16"/>
        </w:rPr>
        <w:t xml:space="preserve"> the ways, </w:t>
      </w:r>
      <w:r w:rsidRPr="002D2401">
        <w:rPr>
          <w:rStyle w:val="StyleUnderline"/>
        </w:rPr>
        <w:t>processes</w:t>
      </w:r>
      <w:r w:rsidRPr="002D2401">
        <w:rPr>
          <w:sz w:val="16"/>
        </w:rPr>
        <w:t xml:space="preserve"> </w:t>
      </w:r>
      <w:r w:rsidRPr="002D2401">
        <w:rPr>
          <w:rStyle w:val="StyleUnderline"/>
        </w:rPr>
        <w:t>and connections</w:t>
      </w:r>
      <w:r w:rsidRPr="002D2401">
        <w:rPr>
          <w:sz w:val="16"/>
        </w:rPr>
        <w:t xml:space="preserve"> </w:t>
      </w:r>
      <w:r w:rsidRPr="002D2401">
        <w:rPr>
          <w:rStyle w:val="StyleUnderline"/>
        </w:rPr>
        <w:t>of</w:t>
      </w:r>
      <w:r w:rsidRPr="002D2401">
        <w:rPr>
          <w:sz w:val="16"/>
        </w:rPr>
        <w:t xml:space="preserve"> the </w:t>
      </w:r>
      <w:r w:rsidRPr="002D2401">
        <w:rPr>
          <w:rStyle w:val="StyleUnderline"/>
        </w:rPr>
        <w:t>corporation’s control and steer</w:t>
      </w:r>
      <w:r w:rsidRPr="002D2401">
        <w:rPr>
          <w:sz w:val="16"/>
        </w:rPr>
        <w:t xml:space="preserve">. It offers an approach for reaching a fair settlement amongst different parties who may be the owners or managers, the employees, the customers, the suppliers and the main community as well. </w:t>
      </w:r>
      <w:r w:rsidRPr="002D2401">
        <w:rPr>
          <w:rStyle w:val="StyleUnderline"/>
        </w:rPr>
        <w:t xml:space="preserve">Good </w:t>
      </w:r>
      <w:r w:rsidRPr="002D2401">
        <w:rPr>
          <w:rStyle w:val="StyleUnderline"/>
          <w:highlight w:val="green"/>
        </w:rPr>
        <w:t>corporate governance</w:t>
      </w:r>
      <w:r w:rsidRPr="002D2401">
        <w:rPr>
          <w:sz w:val="16"/>
        </w:rPr>
        <w:t xml:space="preserve"> </w:t>
      </w:r>
      <w:r w:rsidRPr="002D2401">
        <w:rPr>
          <w:rStyle w:val="StyleUnderline"/>
          <w:highlight w:val="green"/>
        </w:rPr>
        <w:t>makes</w:t>
      </w:r>
      <w:r w:rsidRPr="002D2401">
        <w:rPr>
          <w:sz w:val="16"/>
          <w:highlight w:val="green"/>
        </w:rPr>
        <w:t xml:space="preserve"> </w:t>
      </w:r>
      <w:r w:rsidRPr="002D2401">
        <w:rPr>
          <w:rStyle w:val="Emphasis"/>
          <w:highlight w:val="green"/>
        </w:rPr>
        <w:t>open management</w:t>
      </w:r>
      <w:r w:rsidRPr="002D2401">
        <w:rPr>
          <w:sz w:val="16"/>
        </w:rPr>
        <w:t xml:space="preserve">, </w:t>
      </w:r>
      <w:r w:rsidRPr="002D2401">
        <w:rPr>
          <w:rStyle w:val="Emphasis"/>
          <w:highlight w:val="green"/>
        </w:rPr>
        <w:t>questionability</w:t>
      </w:r>
      <w:r w:rsidRPr="002D2401">
        <w:rPr>
          <w:sz w:val="16"/>
        </w:rPr>
        <w:t xml:space="preserve">, </w:t>
      </w:r>
      <w:r w:rsidRPr="002D2401">
        <w:rPr>
          <w:rStyle w:val="Emphasis"/>
          <w:highlight w:val="green"/>
        </w:rPr>
        <w:t>justice and trust</w:t>
      </w:r>
      <w:r w:rsidRPr="002D2401">
        <w:rPr>
          <w:sz w:val="16"/>
        </w:rPr>
        <w:t xml:space="preserve"> </w:t>
      </w:r>
      <w:r w:rsidRPr="002D2401">
        <w:rPr>
          <w:rStyle w:val="StyleUnderline"/>
        </w:rPr>
        <w:t>in decision making</w:t>
      </w:r>
      <w:r w:rsidRPr="002D2401">
        <w:rPr>
          <w:sz w:val="16"/>
        </w:rPr>
        <w:t xml:space="preserve"> problems in organizations (Mallin, 2013). </w:t>
      </w:r>
      <w:r w:rsidRPr="002D2401">
        <w:rPr>
          <w:rStyle w:val="StyleUnderline"/>
        </w:rPr>
        <w:t xml:space="preserve">One of the </w:t>
      </w:r>
      <w:r w:rsidRPr="002D2401">
        <w:rPr>
          <w:rStyle w:val="Emphasis"/>
          <w:highlight w:val="green"/>
        </w:rPr>
        <w:t>most crucial tenets</w:t>
      </w:r>
      <w:r w:rsidRPr="002D2401">
        <w:rPr>
          <w:sz w:val="16"/>
        </w:rPr>
        <w:t xml:space="preserve"> of corporate governance </w:t>
      </w:r>
      <w:r w:rsidRPr="002D2401">
        <w:rPr>
          <w:rStyle w:val="StyleUnderline"/>
          <w:highlight w:val="green"/>
        </w:rPr>
        <w:t xml:space="preserve">is the </w:t>
      </w:r>
      <w:r w:rsidRPr="002D2401">
        <w:rPr>
          <w:rStyle w:val="Emphasis"/>
          <w:highlight w:val="green"/>
        </w:rPr>
        <w:t>makeup</w:t>
      </w:r>
      <w:r w:rsidRPr="002D2401">
        <w:rPr>
          <w:rStyle w:val="StyleUnderline"/>
        </w:rPr>
        <w:t xml:space="preserve"> </w:t>
      </w:r>
      <w:r w:rsidRPr="002D2401">
        <w:rPr>
          <w:rStyle w:val="StyleUnderline"/>
          <w:highlight w:val="green"/>
        </w:rPr>
        <w:t xml:space="preserve">and </w:t>
      </w:r>
      <w:r w:rsidRPr="002D2401">
        <w:rPr>
          <w:rStyle w:val="Emphasis"/>
          <w:highlight w:val="green"/>
        </w:rPr>
        <w:t>utilization</w:t>
      </w:r>
      <w:r w:rsidRPr="002D2401">
        <w:rPr>
          <w:sz w:val="16"/>
        </w:rPr>
        <w:t xml:space="preserve"> </w:t>
      </w:r>
      <w:r w:rsidRPr="002D2401">
        <w:rPr>
          <w:rStyle w:val="StyleUnderline"/>
          <w:highlight w:val="green"/>
        </w:rPr>
        <w:t>of</w:t>
      </w:r>
      <w:r w:rsidRPr="002D2401">
        <w:rPr>
          <w:rStyle w:val="StyleUnderline"/>
        </w:rPr>
        <w:t xml:space="preserve"> the </w:t>
      </w:r>
      <w:r w:rsidRPr="002D2401">
        <w:rPr>
          <w:rStyle w:val="Emphasis"/>
          <w:highlight w:val="green"/>
        </w:rPr>
        <w:t>board</w:t>
      </w:r>
      <w:r w:rsidRPr="002D2401">
        <w:rPr>
          <w:sz w:val="16"/>
          <w:highlight w:val="green"/>
        </w:rPr>
        <w:t xml:space="preserve"> </w:t>
      </w:r>
      <w:r w:rsidRPr="002D2401">
        <w:rPr>
          <w:rStyle w:val="Emphasis"/>
          <w:highlight w:val="green"/>
        </w:rPr>
        <w:t>of direc- tors</w:t>
      </w:r>
      <w:r w:rsidRPr="002D2401">
        <w:rPr>
          <w:sz w:val="16"/>
        </w:rPr>
        <w:t xml:space="preserve">, the </w:t>
      </w:r>
      <w:r w:rsidRPr="002D2401">
        <w:rPr>
          <w:rStyle w:val="StyleUnderline"/>
        </w:rPr>
        <w:t>executive compensations</w:t>
      </w:r>
      <w:r w:rsidRPr="002D2401">
        <w:rPr>
          <w:sz w:val="16"/>
        </w:rPr>
        <w:t xml:space="preserve">, </w:t>
      </w:r>
      <w:r w:rsidRPr="002D2401">
        <w:rPr>
          <w:rStyle w:val="StyleUnderline"/>
        </w:rPr>
        <w:t>risk management systems</w:t>
      </w:r>
      <w:r w:rsidRPr="002D2401">
        <w:rPr>
          <w:sz w:val="16"/>
        </w:rPr>
        <w:t xml:space="preserve">, </w:t>
      </w:r>
      <w:r w:rsidRPr="002D2401">
        <w:rPr>
          <w:rStyle w:val="StyleUnderline"/>
        </w:rPr>
        <w:t>the internal controls</w:t>
      </w:r>
      <w:r w:rsidRPr="002D2401">
        <w:rPr>
          <w:sz w:val="16"/>
        </w:rPr>
        <w:t xml:space="preserve">, as well as the disclosure policies. </w:t>
      </w:r>
      <w:r w:rsidRPr="002D2401">
        <w:rPr>
          <w:sz w:val="16"/>
        </w:rPr>
        <w:lastRenderedPageBreak/>
        <w:t xml:space="preserve">Corporate governance </w:t>
      </w:r>
      <w:r w:rsidRPr="002D2401">
        <w:rPr>
          <w:rStyle w:val="StyleUnderline"/>
          <w:highlight w:val="green"/>
        </w:rPr>
        <w:t>main purpose</w:t>
      </w:r>
      <w:r w:rsidRPr="002D2401">
        <w:rPr>
          <w:sz w:val="16"/>
        </w:rPr>
        <w:t xml:space="preserve"> </w:t>
      </w:r>
      <w:r w:rsidRPr="002D2401">
        <w:rPr>
          <w:rStyle w:val="StyleUnderline"/>
        </w:rPr>
        <w:t xml:space="preserve">is </w:t>
      </w:r>
      <w:r w:rsidRPr="002D2401">
        <w:rPr>
          <w:rStyle w:val="StyleUnderline"/>
          <w:highlight w:val="green"/>
        </w:rPr>
        <w:t>to realize</w:t>
      </w:r>
      <w:r w:rsidRPr="002D2401">
        <w:rPr>
          <w:sz w:val="16"/>
        </w:rPr>
        <w:t xml:space="preserve"> a long-term profit goal for shareholders and at the same time controls the needs of the stakeholders and investigate </w:t>
      </w:r>
      <w:r w:rsidRPr="002D2401">
        <w:rPr>
          <w:rStyle w:val="Emphasis"/>
          <w:highlight w:val="green"/>
        </w:rPr>
        <w:t>sustainable business practices</w:t>
      </w:r>
      <w:r w:rsidRPr="002D2401">
        <w:rPr>
          <w:sz w:val="16"/>
        </w:rPr>
        <w:t xml:space="preserve">. </w:t>
      </w:r>
    </w:p>
    <w:p w14:paraId="7EE7F4BE" w14:textId="77777777" w:rsidR="009657DF" w:rsidRPr="002D2401" w:rsidRDefault="009657DF" w:rsidP="009657DF">
      <w:pPr>
        <w:rPr>
          <w:rFonts w:eastAsia="Calibri"/>
          <w:sz w:val="16"/>
        </w:rPr>
      </w:pPr>
      <w:r w:rsidRPr="002D2401">
        <w:rPr>
          <w:rFonts w:eastAsia="Calibri"/>
          <w:sz w:val="16"/>
        </w:rPr>
        <w:t>Integrative role of Sustainable Development Goals (SDGs).</w:t>
      </w:r>
    </w:p>
    <w:p w14:paraId="23A51F8D" w14:textId="77777777" w:rsidR="009657DF" w:rsidRPr="002D2401" w:rsidRDefault="009657DF" w:rsidP="009657DF">
      <w:pPr>
        <w:rPr>
          <w:rFonts w:eastAsia="Calibri"/>
          <w:sz w:val="16"/>
        </w:rPr>
      </w:pPr>
      <w:r w:rsidRPr="002D2401">
        <w:rPr>
          <w:rFonts w:eastAsia="Calibri"/>
          <w:sz w:val="16"/>
        </w:rPr>
        <w:t>United Nations Sustainable Development Goals (</w:t>
      </w:r>
      <w:r w:rsidRPr="004D017F">
        <w:rPr>
          <w:rFonts w:eastAsia="Calibri"/>
          <w:u w:val="single"/>
        </w:rPr>
        <w:t>SDGs</w:t>
      </w:r>
      <w:r w:rsidRPr="002D2401">
        <w:rPr>
          <w:rFonts w:eastAsia="Calibri"/>
          <w:sz w:val="16"/>
        </w:rPr>
        <w:t xml:space="preserve">) is a universal </w:t>
      </w:r>
      <w:r w:rsidRPr="004D017F">
        <w:rPr>
          <w:rFonts w:eastAsia="Calibri"/>
          <w:u w:val="single"/>
        </w:rPr>
        <w:t>call on</w:t>
      </w:r>
      <w:r w:rsidRPr="002D2401">
        <w:rPr>
          <w:rFonts w:eastAsia="Calibri"/>
          <w:sz w:val="16"/>
        </w:rPr>
        <w:t xml:space="preserve"> all the </w:t>
      </w:r>
      <w:r w:rsidRPr="004D017F">
        <w:rPr>
          <w:rFonts w:eastAsia="Calibri"/>
          <w:u w:val="single"/>
        </w:rPr>
        <w:t>humanity stakeholders and state/non-state actors</w:t>
      </w:r>
      <w:r w:rsidRPr="002D2401">
        <w:rPr>
          <w:rFonts w:eastAsia="Calibri"/>
          <w:sz w:val="16"/>
        </w:rPr>
        <w:t xml:space="preserve"> globally </w:t>
      </w:r>
      <w:r w:rsidRPr="004D017F">
        <w:rPr>
          <w:rFonts w:eastAsia="Calibri"/>
          <w:u w:val="single"/>
        </w:rPr>
        <w:t>to</w:t>
      </w:r>
      <w:r w:rsidRPr="002D2401">
        <w:rPr>
          <w:rFonts w:eastAsia="Calibri"/>
          <w:sz w:val="16"/>
        </w:rPr>
        <w:t xml:space="preserve"> </w:t>
      </w:r>
      <w:r w:rsidRPr="004D017F">
        <w:rPr>
          <w:rFonts w:eastAsia="Calibri"/>
          <w:iCs/>
          <w:u w:val="single"/>
          <w:bdr w:val="single" w:sz="8" w:space="0" w:color="auto"/>
        </w:rPr>
        <w:t>end poverty</w:t>
      </w:r>
      <w:r w:rsidRPr="002D2401">
        <w:rPr>
          <w:rFonts w:eastAsia="Calibri"/>
          <w:sz w:val="16"/>
        </w:rPr>
        <w:t xml:space="preserve"> by 2030, </w:t>
      </w:r>
      <w:r w:rsidRPr="004D017F">
        <w:rPr>
          <w:rFonts w:eastAsia="Calibri"/>
          <w:u w:val="single"/>
        </w:rPr>
        <w:t>protect the</w:t>
      </w:r>
      <w:r w:rsidRPr="002D2401">
        <w:rPr>
          <w:rFonts w:eastAsia="Calibri"/>
          <w:sz w:val="16"/>
        </w:rPr>
        <w:t xml:space="preserve"> </w:t>
      </w:r>
      <w:r w:rsidRPr="004D017F">
        <w:rPr>
          <w:rFonts w:eastAsia="Calibri"/>
          <w:iCs/>
          <w:u w:val="single"/>
          <w:bdr w:val="single" w:sz="8" w:space="0" w:color="auto"/>
        </w:rPr>
        <w:t>planet</w:t>
      </w:r>
      <w:r w:rsidRPr="002D2401">
        <w:rPr>
          <w:rFonts w:eastAsia="Calibri"/>
          <w:sz w:val="16"/>
        </w:rPr>
        <w:t xml:space="preserve"> </w:t>
      </w:r>
      <w:r w:rsidRPr="004D017F">
        <w:rPr>
          <w:rFonts w:eastAsia="Calibri"/>
          <w:u w:val="single"/>
        </w:rPr>
        <w:t>and ensure that</w:t>
      </w:r>
      <w:r w:rsidRPr="002D2401">
        <w:rPr>
          <w:rFonts w:eastAsia="Calibri"/>
          <w:sz w:val="16"/>
        </w:rPr>
        <w:t xml:space="preserve"> </w:t>
      </w:r>
      <w:r w:rsidRPr="004D017F">
        <w:rPr>
          <w:rFonts w:eastAsia="Calibri"/>
          <w:iCs/>
          <w:u w:val="single"/>
          <w:bdr w:val="single" w:sz="8" w:space="0" w:color="auto"/>
        </w:rPr>
        <w:t>all people</w:t>
      </w:r>
      <w:r w:rsidRPr="002D2401">
        <w:rPr>
          <w:rFonts w:eastAsia="Calibri"/>
          <w:sz w:val="16"/>
        </w:rPr>
        <w:t xml:space="preserve"> </w:t>
      </w:r>
      <w:r w:rsidRPr="004D017F">
        <w:rPr>
          <w:rFonts w:eastAsia="Calibri"/>
          <w:u w:val="single"/>
        </w:rPr>
        <w:t>enjoy</w:t>
      </w:r>
      <w:r w:rsidRPr="002D2401">
        <w:rPr>
          <w:rFonts w:eastAsia="Calibri"/>
          <w:sz w:val="16"/>
        </w:rPr>
        <w:t xml:space="preserve"> </w:t>
      </w:r>
      <w:r w:rsidRPr="004D017F">
        <w:rPr>
          <w:rFonts w:eastAsia="Calibri"/>
          <w:iCs/>
          <w:u w:val="single"/>
          <w:bdr w:val="single" w:sz="8" w:space="0" w:color="auto"/>
        </w:rPr>
        <w:t>peace</w:t>
      </w:r>
      <w:r w:rsidRPr="002D2401">
        <w:rPr>
          <w:rFonts w:eastAsia="Calibri"/>
          <w:sz w:val="16"/>
        </w:rPr>
        <w:t xml:space="preserve"> </w:t>
      </w:r>
      <w:r w:rsidRPr="004D017F">
        <w:rPr>
          <w:rFonts w:eastAsia="Calibri"/>
          <w:u w:val="single"/>
        </w:rPr>
        <w:t>and</w:t>
      </w:r>
      <w:r w:rsidRPr="002D2401">
        <w:rPr>
          <w:rFonts w:eastAsia="Calibri"/>
          <w:sz w:val="16"/>
        </w:rPr>
        <w:t xml:space="preserve"> </w:t>
      </w:r>
      <w:r w:rsidRPr="004D017F">
        <w:rPr>
          <w:rFonts w:eastAsia="Calibri"/>
          <w:iCs/>
          <w:u w:val="single"/>
          <w:bdr w:val="single" w:sz="8" w:space="0" w:color="auto"/>
        </w:rPr>
        <w:t>prosperity</w:t>
      </w:r>
      <w:r w:rsidRPr="002D2401">
        <w:rPr>
          <w:rFonts w:eastAsia="Calibri"/>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4D017F">
        <w:rPr>
          <w:rFonts w:eastAsia="Calibri"/>
          <w:highlight w:val="cyan"/>
          <w:u w:val="single"/>
        </w:rPr>
        <w:t>businesses are</w:t>
      </w:r>
      <w:r w:rsidRPr="002D2401">
        <w:rPr>
          <w:rFonts w:eastAsia="Calibri"/>
          <w:sz w:val="16"/>
          <w:highlight w:val="cyan"/>
        </w:rPr>
        <w:t xml:space="preserve"> </w:t>
      </w:r>
      <w:r w:rsidRPr="004D017F">
        <w:rPr>
          <w:rFonts w:eastAsia="Calibri"/>
          <w:iCs/>
          <w:highlight w:val="cyan"/>
          <w:u w:val="single"/>
          <w:bdr w:val="single" w:sz="8" w:space="0" w:color="auto"/>
        </w:rPr>
        <w:t>heavily involved</w:t>
      </w:r>
      <w:r w:rsidRPr="002D2401">
        <w:rPr>
          <w:rFonts w:eastAsia="Calibri"/>
          <w:sz w:val="16"/>
          <w:highlight w:val="cyan"/>
        </w:rPr>
        <w:t xml:space="preserve"> </w:t>
      </w:r>
      <w:r w:rsidRPr="004D017F">
        <w:rPr>
          <w:rFonts w:eastAsia="Calibri"/>
          <w:highlight w:val="cyan"/>
          <w:u w:val="single"/>
        </w:rPr>
        <w:t>in a</w:t>
      </w:r>
      <w:r w:rsidRPr="004D017F">
        <w:rPr>
          <w:rFonts w:eastAsia="Calibri"/>
          <w:u w:val="single"/>
        </w:rPr>
        <w:t xml:space="preserve">chieving the </w:t>
      </w:r>
      <w:r w:rsidRPr="004D017F">
        <w:rPr>
          <w:rFonts w:eastAsia="Calibri"/>
          <w:highlight w:val="cyan"/>
          <w:u w:val="single"/>
        </w:rPr>
        <w:t>SDGs</w:t>
      </w:r>
      <w:r w:rsidRPr="002D2401">
        <w:rPr>
          <w:rFonts w:eastAsia="Calibri"/>
          <w:sz w:val="16"/>
        </w:rPr>
        <w:t xml:space="preserve"> by doing it </w:t>
      </w:r>
      <w:r w:rsidRPr="004D017F">
        <w:rPr>
          <w:rFonts w:eastAsia="Calibri"/>
          <w:u w:val="single"/>
        </w:rPr>
        <w:t>through their</w:t>
      </w:r>
      <w:r w:rsidRPr="002D2401">
        <w:rPr>
          <w:rFonts w:eastAsia="Calibri"/>
          <w:sz w:val="16"/>
        </w:rPr>
        <w:t xml:space="preserve"> usual </w:t>
      </w:r>
      <w:r w:rsidRPr="004D017F">
        <w:rPr>
          <w:rFonts w:eastAsia="Calibri"/>
          <w:u w:val="single"/>
        </w:rPr>
        <w:t>business practices</w:t>
      </w:r>
      <w:r w:rsidRPr="002D2401">
        <w:rPr>
          <w:rFonts w:eastAsia="Calibri"/>
          <w:sz w:val="16"/>
        </w:rPr>
        <w:t xml:space="preserve">, production of products, services, and via their linkages </w:t>
      </w:r>
      <w:r w:rsidRPr="004D017F">
        <w:rPr>
          <w:rFonts w:eastAsia="Calibri"/>
          <w:u w:val="single"/>
        </w:rPr>
        <w:t>and</w:t>
      </w:r>
      <w:r w:rsidRPr="002D2401">
        <w:rPr>
          <w:rFonts w:eastAsia="Calibri"/>
          <w:sz w:val="16"/>
        </w:rPr>
        <w:t xml:space="preserve"> as well as the ethics, </w:t>
      </w:r>
      <w:r w:rsidRPr="004D017F">
        <w:rPr>
          <w:rFonts w:eastAsia="Calibri"/>
          <w:u w:val="single"/>
        </w:rPr>
        <w:t>social and environmental standards</w:t>
      </w:r>
      <w:r w:rsidRPr="002D2401">
        <w:rPr>
          <w:rFonts w:eastAsia="Calibri"/>
          <w:sz w:val="16"/>
        </w:rPr>
        <w:t xml:space="preserve"> they adhere to.</w:t>
      </w:r>
    </w:p>
    <w:p w14:paraId="10B827BC" w14:textId="77777777" w:rsidR="009657DF" w:rsidRPr="002D2401" w:rsidRDefault="009657DF" w:rsidP="009657DF">
      <w:pPr>
        <w:rPr>
          <w:rFonts w:eastAsia="Calibri"/>
          <w:sz w:val="16"/>
        </w:rPr>
      </w:pPr>
      <w:r w:rsidRPr="002D2401">
        <w:rPr>
          <w:rFonts w:eastAsia="Calibri"/>
          <w:sz w:val="16"/>
        </w:rPr>
        <w:t>Research Aim, Objective, and Scope</w:t>
      </w:r>
    </w:p>
    <w:p w14:paraId="03D92407" w14:textId="77777777" w:rsidR="009657DF" w:rsidRPr="002D2401" w:rsidRDefault="009657DF" w:rsidP="009657DF">
      <w:pPr>
        <w:rPr>
          <w:rFonts w:eastAsia="Calibri"/>
          <w:sz w:val="16"/>
        </w:rPr>
      </w:pPr>
      <w:r w:rsidRPr="002D2401">
        <w:rPr>
          <w:rFonts w:eastAsia="Calibri"/>
          <w:sz w:val="16"/>
        </w:rPr>
        <w:t xml:space="preserve">The purpose of this chapter is to investigate how </w:t>
      </w:r>
      <w:r w:rsidRPr="004D017F">
        <w:rPr>
          <w:rFonts w:eastAsia="Calibri"/>
          <w:u w:val="single"/>
        </w:rPr>
        <w:t>corporations can gain from deploying corporate governance techniques in the process of fulfilling</w:t>
      </w:r>
      <w:r w:rsidRPr="002D2401">
        <w:rPr>
          <w:rFonts w:eastAsia="Calibri"/>
          <w:sz w:val="16"/>
        </w:rPr>
        <w:t xml:space="preserve"> Sustain- able Development Goals (</w:t>
      </w:r>
      <w:r w:rsidRPr="004D017F">
        <w:rPr>
          <w:rFonts w:eastAsia="Calibri"/>
          <w:iCs/>
          <w:u w:val="single"/>
          <w:bdr w:val="single" w:sz="8" w:space="0" w:color="auto"/>
        </w:rPr>
        <w:t>SDGs</w:t>
      </w:r>
      <w:r w:rsidRPr="002D2401">
        <w:rPr>
          <w:rFonts w:eastAsia="Calibri"/>
          <w:sz w:val="16"/>
        </w:rPr>
        <w:t xml:space="preserve">)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w:t>
      </w:r>
      <w:r w:rsidRPr="002D2401">
        <w:rPr>
          <w:rStyle w:val="StyleUnderline"/>
        </w:rPr>
        <w:t>research</w:t>
      </w:r>
      <w:r w:rsidRPr="002D2401">
        <w:rPr>
          <w:rFonts w:eastAsia="Calibri"/>
          <w:sz w:val="16"/>
        </w:rPr>
        <w:t xml:space="preserve"> is </w:t>
      </w:r>
      <w:r w:rsidRPr="002D2401">
        <w:rPr>
          <w:rStyle w:val="StyleUnderline"/>
        </w:rPr>
        <w:t>concerned with the corporate governance</w:t>
      </w:r>
      <w:r w:rsidRPr="002D2401">
        <w:rPr>
          <w:rFonts w:eastAsia="Calibri"/>
          <w:sz w:val="16"/>
        </w:rPr>
        <w:t xml:space="preserve"> discussion </w:t>
      </w:r>
      <w:r w:rsidRPr="002D2401">
        <w:rPr>
          <w:rStyle w:val="StyleUnderline"/>
        </w:rPr>
        <w:t>as a basis promoting</w:t>
      </w:r>
      <w:r w:rsidRPr="002D2401">
        <w:rPr>
          <w:rFonts w:eastAsia="Calibri"/>
          <w:sz w:val="16"/>
        </w:rPr>
        <w:t xml:space="preserve"> </w:t>
      </w:r>
      <w:r w:rsidRPr="002D2401">
        <w:rPr>
          <w:rStyle w:val="StyleUnderline"/>
        </w:rPr>
        <w:t xml:space="preserve">sustainable </w:t>
      </w:r>
      <w:r w:rsidRPr="002D2401">
        <w:rPr>
          <w:sz w:val="16"/>
        </w:rPr>
        <w:t>development</w:t>
      </w:r>
      <w:r w:rsidRPr="002D2401">
        <w:rPr>
          <w:rFonts w:eastAsia="Calibri"/>
          <w:sz w:val="16"/>
        </w:rPr>
        <w:t xml:space="preserve"> and the context of a given company and its stakeholders.</w:t>
      </w:r>
    </w:p>
    <w:p w14:paraId="3C47D405" w14:textId="77777777" w:rsidR="009657DF" w:rsidRPr="002D2401" w:rsidRDefault="009657DF" w:rsidP="009657DF">
      <w:pPr>
        <w:rPr>
          <w:rFonts w:eastAsia="Calibri"/>
          <w:sz w:val="16"/>
        </w:rPr>
      </w:pPr>
      <w:r w:rsidRPr="002D2401">
        <w:rPr>
          <w:rFonts w:eastAsia="Calibri"/>
          <w:sz w:val="16"/>
        </w:rPr>
        <w:t>Defining Corporate Governance</w:t>
      </w:r>
    </w:p>
    <w:p w14:paraId="2A9D957D" w14:textId="77777777" w:rsidR="009657DF" w:rsidRPr="002D2401" w:rsidRDefault="009657DF" w:rsidP="009657DF">
      <w:pPr>
        <w:rPr>
          <w:rFonts w:eastAsia="Calibri"/>
          <w:sz w:val="16"/>
        </w:rPr>
      </w:pPr>
      <w:r w:rsidRPr="002D2401">
        <w:rPr>
          <w:rFonts w:eastAsia="Calibri"/>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7A7CB5CC" w14:textId="77777777" w:rsidR="009657DF" w:rsidRPr="002D2401" w:rsidRDefault="009657DF" w:rsidP="009657DF">
      <w:pPr>
        <w:rPr>
          <w:rFonts w:eastAsia="Calibri"/>
          <w:sz w:val="16"/>
        </w:rPr>
      </w:pPr>
      <w:r w:rsidRPr="002D2401">
        <w:rPr>
          <w:rFonts w:eastAsia="Calibri"/>
          <w:sz w:val="16"/>
        </w:rPr>
        <w:t>Enforcement of business governance as a key driver for sustainable Development</w:t>
      </w:r>
    </w:p>
    <w:p w14:paraId="1D5747B3" w14:textId="77777777" w:rsidR="009657DF" w:rsidRPr="002D2401" w:rsidRDefault="009657DF" w:rsidP="009657DF">
      <w:pPr>
        <w:rPr>
          <w:rFonts w:eastAsia="Calibri"/>
          <w:sz w:val="16"/>
        </w:rPr>
      </w:pPr>
      <w:r w:rsidRPr="002D2401">
        <w:rPr>
          <w:rFonts w:eastAsia="Calibri"/>
          <w:sz w:val="16"/>
        </w:rPr>
        <w:t xml:space="preserve">The </w:t>
      </w:r>
      <w:r w:rsidRPr="002D2401">
        <w:rPr>
          <w:rStyle w:val="StyleUnderline"/>
        </w:rPr>
        <w:t>essence</w:t>
      </w:r>
      <w:r w:rsidRPr="002D2401">
        <w:rPr>
          <w:rFonts w:eastAsia="Calibri"/>
          <w:sz w:val="16"/>
        </w:rPr>
        <w:t xml:space="preserve"> </w:t>
      </w:r>
      <w:r w:rsidRPr="002D2401">
        <w:rPr>
          <w:rStyle w:val="StyleUnderline"/>
        </w:rPr>
        <w:t>of cooperation</w:t>
      </w:r>
      <w:r w:rsidRPr="002D2401">
        <w:rPr>
          <w:rFonts w:eastAsia="Calibri"/>
          <w:sz w:val="16"/>
        </w:rPr>
        <w:t xml:space="preserve"> between corporate governance </w:t>
      </w:r>
      <w:r w:rsidRPr="002D2401">
        <w:rPr>
          <w:rStyle w:val="StyleUnderline"/>
        </w:rPr>
        <w:t>and sustainable development on the way to long-term economic, social, and environmental targets gain popularity</w:t>
      </w:r>
      <w:r w:rsidRPr="002D2401">
        <w:rPr>
          <w:rFonts w:eastAsia="Calibri"/>
          <w:sz w:val="16"/>
        </w:rPr>
        <w:t>.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governance (ESG) performance through which one could increase the long-term value creation and reduce the risks (loannou &amp; Serafeim, 2012).</w:t>
      </w:r>
    </w:p>
    <w:p w14:paraId="386669C8" w14:textId="77777777" w:rsidR="009657DF" w:rsidRPr="002D2401" w:rsidRDefault="009657DF" w:rsidP="009657DF">
      <w:pPr>
        <w:rPr>
          <w:rFonts w:eastAsia="Calibri"/>
          <w:sz w:val="16"/>
        </w:rPr>
      </w:pPr>
      <w:r w:rsidRPr="002D2401">
        <w:rPr>
          <w:rFonts w:eastAsia="Calibri"/>
          <w:sz w:val="16"/>
        </w:rPr>
        <w:t>Sustainable development goals (</w:t>
      </w:r>
      <w:r w:rsidRPr="004D017F">
        <w:rPr>
          <w:rFonts w:eastAsia="Calibri"/>
          <w:u w:val="single"/>
        </w:rPr>
        <w:t>SDGs</w:t>
      </w:r>
      <w:r w:rsidRPr="002D2401">
        <w:rPr>
          <w:rFonts w:eastAsia="Calibri"/>
          <w:sz w:val="16"/>
        </w:rPr>
        <w:t xml:space="preserve">) are a group of global targets that </w:t>
      </w:r>
      <w:r w:rsidRPr="004D017F">
        <w:rPr>
          <w:rFonts w:eastAsia="Calibri"/>
          <w:u w:val="single"/>
        </w:rPr>
        <w:t>encompass</w:t>
      </w:r>
      <w:r w:rsidRPr="002D2401">
        <w:rPr>
          <w:rFonts w:eastAsia="Calibri"/>
          <w:sz w:val="16"/>
        </w:rPr>
        <w:t xml:space="preserve"> the </w:t>
      </w:r>
      <w:r w:rsidRPr="004D017F">
        <w:rPr>
          <w:rFonts w:eastAsia="Calibri"/>
          <w:u w:val="single"/>
        </w:rPr>
        <w:t>eradication of</w:t>
      </w:r>
      <w:r w:rsidRPr="002D2401">
        <w:rPr>
          <w:rFonts w:eastAsia="Calibri"/>
          <w:sz w:val="16"/>
        </w:rPr>
        <w:t xml:space="preserve"> </w:t>
      </w:r>
      <w:r w:rsidRPr="004D017F">
        <w:rPr>
          <w:rFonts w:eastAsia="Calibri"/>
          <w:iCs/>
          <w:u w:val="single"/>
          <w:bdr w:val="single" w:sz="8" w:space="0" w:color="auto"/>
        </w:rPr>
        <w:t>poverty</w:t>
      </w:r>
      <w:r w:rsidRPr="004D017F">
        <w:rPr>
          <w:rFonts w:eastAsia="Calibri"/>
          <w:u w:val="single"/>
        </w:rPr>
        <w:t xml:space="preserve">, </w:t>
      </w:r>
      <w:r w:rsidRPr="004D017F">
        <w:rPr>
          <w:rFonts w:eastAsia="Calibri"/>
          <w:iCs/>
          <w:u w:val="single"/>
          <w:bdr w:val="single" w:sz="8" w:space="0" w:color="auto"/>
        </w:rPr>
        <w:t>inequalities</w:t>
      </w:r>
      <w:r w:rsidRPr="004D017F">
        <w:rPr>
          <w:rFonts w:eastAsia="Calibri"/>
          <w:u w:val="single"/>
        </w:rPr>
        <w:t>, and</w:t>
      </w:r>
      <w:r w:rsidRPr="002D2401">
        <w:rPr>
          <w:rFonts w:eastAsia="Calibri"/>
          <w:sz w:val="16"/>
        </w:rPr>
        <w:t xml:space="preserve"> </w:t>
      </w:r>
      <w:r w:rsidRPr="004D017F">
        <w:rPr>
          <w:rFonts w:eastAsia="Calibri"/>
          <w:iCs/>
          <w:u w:val="single"/>
          <w:bdr w:val="single" w:sz="8" w:space="0" w:color="auto"/>
        </w:rPr>
        <w:t>environmental degradation</w:t>
      </w:r>
      <w:r w:rsidRPr="002D2401">
        <w:rPr>
          <w:rFonts w:eastAsia="Calibri"/>
          <w:sz w:val="16"/>
        </w:rPr>
        <w:t xml:space="preserve">. </w:t>
      </w:r>
      <w:r w:rsidRPr="004D017F">
        <w:rPr>
          <w:rFonts w:eastAsia="Calibri"/>
          <w:u w:val="single"/>
        </w:rPr>
        <w:t>It is, therefore,</w:t>
      </w:r>
      <w:r w:rsidRPr="002D2401">
        <w:rPr>
          <w:rFonts w:eastAsia="Calibri"/>
          <w:sz w:val="16"/>
        </w:rPr>
        <w:t xml:space="preserve"> </w:t>
      </w:r>
      <w:r w:rsidRPr="004D017F">
        <w:rPr>
          <w:rFonts w:eastAsia="Calibri"/>
          <w:iCs/>
          <w:u w:val="single"/>
          <w:bdr w:val="single" w:sz="8" w:space="0" w:color="auto"/>
        </w:rPr>
        <w:t>corporate</w:t>
      </w:r>
      <w:r w:rsidRPr="002D2401">
        <w:rPr>
          <w:rFonts w:eastAsia="Calibri"/>
          <w:sz w:val="16"/>
        </w:rPr>
        <w:t xml:space="preserve"> </w:t>
      </w:r>
      <w:r w:rsidRPr="004D017F">
        <w:rPr>
          <w:rFonts w:eastAsia="Calibri"/>
          <w:u w:val="single"/>
        </w:rPr>
        <w:t>governance which plays a</w:t>
      </w:r>
      <w:r w:rsidRPr="002D2401">
        <w:rPr>
          <w:rFonts w:eastAsia="Calibri"/>
          <w:sz w:val="16"/>
        </w:rPr>
        <w:t xml:space="preserve"> </w:t>
      </w:r>
      <w:r w:rsidRPr="004D017F">
        <w:rPr>
          <w:rFonts w:eastAsia="Calibri"/>
          <w:iCs/>
          <w:u w:val="single"/>
          <w:bdr w:val="single" w:sz="8" w:space="0" w:color="auto"/>
        </w:rPr>
        <w:t>significant role</w:t>
      </w:r>
      <w:r w:rsidRPr="002D2401">
        <w:rPr>
          <w:rFonts w:eastAsia="Calibri"/>
          <w:sz w:val="16"/>
        </w:rPr>
        <w:t xml:space="preserve"> </w:t>
      </w:r>
      <w:r w:rsidRPr="004D017F">
        <w:rPr>
          <w:rFonts w:eastAsia="Calibri"/>
          <w:u w:val="single"/>
        </w:rPr>
        <w:t>in ensuring</w:t>
      </w:r>
      <w:r w:rsidRPr="002D2401">
        <w:rPr>
          <w:rFonts w:eastAsia="Calibri"/>
          <w:sz w:val="16"/>
        </w:rPr>
        <w:t xml:space="preserve"> </w:t>
      </w:r>
      <w:r w:rsidRPr="004D017F">
        <w:rPr>
          <w:rFonts w:eastAsia="Calibri"/>
          <w:iCs/>
          <w:u w:val="single"/>
          <w:bdr w:val="single" w:sz="8" w:space="0" w:color="auto"/>
        </w:rPr>
        <w:t>responsible</w:t>
      </w:r>
      <w:r w:rsidRPr="002D2401">
        <w:rPr>
          <w:rFonts w:eastAsia="Calibri"/>
          <w:sz w:val="16"/>
        </w:rPr>
        <w:t xml:space="preserve"> business </w:t>
      </w:r>
      <w:r w:rsidRPr="004D017F">
        <w:rPr>
          <w:rFonts w:eastAsia="Calibri"/>
          <w:iCs/>
          <w:u w:val="single"/>
          <w:bdr w:val="single" w:sz="8" w:space="0" w:color="auto"/>
        </w:rPr>
        <w:t>behavior</w:t>
      </w:r>
      <w:r w:rsidRPr="002D2401">
        <w:rPr>
          <w:rFonts w:eastAsia="Calibri"/>
          <w:sz w:val="16"/>
        </w:rPr>
        <w:t xml:space="preserve">, ethical conduct, and environmental sustainability. </w:t>
      </w:r>
      <w:r w:rsidRPr="002D2401">
        <w:rPr>
          <w:rStyle w:val="StyleUnderline"/>
        </w:rPr>
        <w:t xml:space="preserve">SDGs provide a </w:t>
      </w:r>
      <w:r w:rsidRPr="002D2401">
        <w:rPr>
          <w:rStyle w:val="Emphasis"/>
        </w:rPr>
        <w:t>universally recognized</w:t>
      </w:r>
      <w:r w:rsidRPr="002D2401">
        <w:rPr>
          <w:rStyle w:val="StyleUnderline"/>
        </w:rPr>
        <w:t xml:space="preserve"> reference</w:t>
      </w:r>
      <w:r w:rsidRPr="002D2401">
        <w:rPr>
          <w:rFonts w:eastAsia="Calibri"/>
          <w:sz w:val="16"/>
        </w:rPr>
        <w:t xml:space="preserve"> </w:t>
      </w:r>
      <w:r w:rsidRPr="002D2401">
        <w:rPr>
          <w:rStyle w:val="StyleUnderline"/>
        </w:rPr>
        <w:t>framework</w:t>
      </w:r>
      <w:r w:rsidRPr="002D2401">
        <w:rPr>
          <w:rFonts w:eastAsia="Calibri"/>
          <w:sz w:val="16"/>
        </w:rPr>
        <w:t xml:space="preserve"> which </w:t>
      </w:r>
      <w:r w:rsidRPr="002D2401">
        <w:rPr>
          <w:rStyle w:val="StyleUnderline"/>
        </w:rPr>
        <w:t>guide the move towards the holistic resolution</w:t>
      </w:r>
      <w:r w:rsidRPr="002D2401">
        <w:rPr>
          <w:rFonts w:eastAsia="Calibri"/>
          <w:sz w:val="16"/>
        </w:rPr>
        <w:t xml:space="preserve"> of </w:t>
      </w:r>
      <w:r w:rsidRPr="002D2401">
        <w:rPr>
          <w:rStyle w:val="StyleUnderline"/>
        </w:rPr>
        <w:t>serious social, financial, and environmental chal- lenges</w:t>
      </w:r>
      <w:r w:rsidRPr="002D2401">
        <w:rPr>
          <w:rFonts w:eastAsia="Calibri"/>
          <w:sz w:val="16"/>
        </w:rPr>
        <w:t xml:space="preserve"> that include the provision of basic health and education, inequality, climate change, and loss biodiversity. Nowadays, </w:t>
      </w:r>
      <w:r w:rsidRPr="004D017F">
        <w:rPr>
          <w:rFonts w:eastAsia="Calibri"/>
          <w:u w:val="single"/>
        </w:rPr>
        <w:t>businesses are under</w:t>
      </w:r>
      <w:r w:rsidRPr="002D2401">
        <w:rPr>
          <w:rFonts w:eastAsia="Calibri"/>
          <w:sz w:val="16"/>
        </w:rPr>
        <w:t xml:space="preserve"> </w:t>
      </w:r>
      <w:r w:rsidRPr="004D017F">
        <w:rPr>
          <w:rFonts w:eastAsia="Calibri"/>
          <w:iCs/>
          <w:u w:val="single"/>
          <w:bdr w:val="single" w:sz="8" w:space="0" w:color="auto"/>
        </w:rPr>
        <w:t>pressure</w:t>
      </w:r>
      <w:r w:rsidRPr="002D2401">
        <w:rPr>
          <w:rFonts w:eastAsia="Calibri"/>
          <w:sz w:val="16"/>
        </w:rPr>
        <w:t xml:space="preserve"> </w:t>
      </w:r>
      <w:r w:rsidRPr="004D017F">
        <w:rPr>
          <w:rFonts w:eastAsia="Calibri"/>
          <w:u w:val="single"/>
        </w:rPr>
        <w:t>to</w:t>
      </w:r>
      <w:r w:rsidRPr="002D2401">
        <w:rPr>
          <w:rFonts w:eastAsia="Calibri"/>
          <w:sz w:val="16"/>
        </w:rPr>
        <w:t xml:space="preserve"> </w:t>
      </w:r>
      <w:r w:rsidRPr="004D017F">
        <w:rPr>
          <w:rFonts w:eastAsia="Calibri"/>
          <w:iCs/>
          <w:u w:val="single"/>
          <w:bdr w:val="single" w:sz="8" w:space="0" w:color="auto"/>
        </w:rPr>
        <w:t>provide their contribution</w:t>
      </w:r>
      <w:r w:rsidRPr="002D2401">
        <w:rPr>
          <w:rFonts w:eastAsia="Calibri"/>
          <w:sz w:val="16"/>
        </w:rPr>
        <w:t xml:space="preserve"> </w:t>
      </w:r>
      <w:r w:rsidRPr="004D017F">
        <w:rPr>
          <w:rFonts w:eastAsia="Calibri"/>
          <w:u w:val="single"/>
        </w:rPr>
        <w:t xml:space="preserve">to </w:t>
      </w:r>
      <w:r w:rsidRPr="004D017F">
        <w:rPr>
          <w:rFonts w:eastAsia="Calibri"/>
          <w:iCs/>
          <w:u w:val="single"/>
          <w:bdr w:val="single" w:sz="8" w:space="0" w:color="auto"/>
        </w:rPr>
        <w:t>achieve</w:t>
      </w:r>
      <w:r w:rsidRPr="002D2401">
        <w:rPr>
          <w:rFonts w:eastAsia="Calibri"/>
          <w:sz w:val="16"/>
        </w:rPr>
        <w:t xml:space="preserve"> the </w:t>
      </w:r>
      <w:r w:rsidRPr="004D017F">
        <w:rPr>
          <w:rFonts w:eastAsia="Calibri"/>
          <w:iCs/>
          <w:u w:val="single"/>
          <w:bdr w:val="single" w:sz="8" w:space="0" w:color="auto"/>
        </w:rPr>
        <w:t>SDGs</w:t>
      </w:r>
      <w:r w:rsidRPr="002D2401">
        <w:rPr>
          <w:rFonts w:eastAsia="Calibri"/>
          <w:sz w:val="16"/>
        </w:rPr>
        <w:t xml:space="preserve"> through the ways they work, use their goods and services and implement their partnerships (Sarrazin et al., 2020).</w:t>
      </w:r>
    </w:p>
    <w:p w14:paraId="4BF4E9A2" w14:textId="77777777" w:rsidR="009657DF" w:rsidRPr="002D2401" w:rsidRDefault="009657DF" w:rsidP="009657DF">
      <w:pPr>
        <w:rPr>
          <w:rFonts w:eastAsia="Calibri"/>
          <w:sz w:val="16"/>
        </w:rPr>
      </w:pPr>
      <w:r w:rsidRPr="002D2401">
        <w:rPr>
          <w:rFonts w:eastAsia="Calibri"/>
          <w:sz w:val="16"/>
        </w:rPr>
        <w:t>Key Principles of Effective Corporate Governance for Sustainability</w:t>
      </w:r>
    </w:p>
    <w:p w14:paraId="0DB3CCBD" w14:textId="77777777" w:rsidR="009657DF" w:rsidRPr="002D2401" w:rsidRDefault="009657DF" w:rsidP="009657DF">
      <w:pPr>
        <w:rPr>
          <w:rFonts w:eastAsia="Calibri"/>
          <w:sz w:val="16"/>
        </w:rPr>
      </w:pPr>
      <w:r w:rsidRPr="002D2401">
        <w:rPr>
          <w:rFonts w:eastAsia="Calibri"/>
          <w:sz w:val="16"/>
        </w:rPr>
        <w:lastRenderedPageBreak/>
        <w:t xml:space="preserve">Various basic notions have been formulated as the fundamental principles of ecologically friendly corporate governance. These principles include such as </w:t>
      </w:r>
      <w:r w:rsidRPr="002D2401">
        <w:rPr>
          <w:rStyle w:val="StyleUnderline"/>
        </w:rPr>
        <w:t>transparency</w:t>
      </w:r>
      <w:r w:rsidRPr="002D2401">
        <w:rPr>
          <w:rFonts w:eastAsia="Calibri"/>
          <w:sz w:val="16"/>
        </w:rPr>
        <w:t xml:space="preserve">, </w:t>
      </w:r>
      <w:r w:rsidRPr="002D2401">
        <w:rPr>
          <w:rStyle w:val="StyleUnderline"/>
        </w:rPr>
        <w:t>accountability</w:t>
      </w:r>
      <w:r w:rsidRPr="002D2401">
        <w:rPr>
          <w:rFonts w:eastAsia="Calibri"/>
          <w:sz w:val="16"/>
        </w:rPr>
        <w:t xml:space="preserve">, </w:t>
      </w:r>
      <w:r w:rsidRPr="002D2401">
        <w:rPr>
          <w:rStyle w:val="StyleUnderline"/>
        </w:rPr>
        <w:t>responsibility</w:t>
      </w:r>
      <w:r w:rsidRPr="002D2401">
        <w:rPr>
          <w:rFonts w:eastAsia="Calibri"/>
          <w:sz w:val="16"/>
        </w:rPr>
        <w:t xml:space="preserve">, equity, </w:t>
      </w:r>
      <w:r w:rsidRPr="002D2401">
        <w:rPr>
          <w:rStyle w:val="StyleUnderline"/>
        </w:rPr>
        <w:t>and stakeholder engagement</w:t>
      </w:r>
      <w:r w:rsidRPr="002D2401">
        <w:rPr>
          <w:rFonts w:eastAsia="Calibri"/>
          <w:sz w:val="16"/>
        </w:rPr>
        <w:t xml:space="preserve"> then there is positive (World Bank, 2020). </w:t>
      </w:r>
      <w:r w:rsidRPr="002D2401">
        <w:rPr>
          <w:rStyle w:val="Emphasis"/>
          <w:highlight w:val="green"/>
        </w:rPr>
        <w:t>Transparency</w:t>
      </w:r>
      <w:r w:rsidRPr="002D2401">
        <w:rPr>
          <w:rFonts w:eastAsia="Calibri"/>
          <w:sz w:val="16"/>
        </w:rPr>
        <w:t xml:space="preserve"> </w:t>
      </w:r>
      <w:r w:rsidRPr="002D2401">
        <w:rPr>
          <w:rStyle w:val="StyleUnderline"/>
          <w:highlight w:val="green"/>
        </w:rPr>
        <w:t>entails</w:t>
      </w:r>
      <w:r w:rsidRPr="002D2401">
        <w:rPr>
          <w:rStyle w:val="StyleUnderline"/>
        </w:rPr>
        <w:t xml:space="preserve"> </w:t>
      </w:r>
      <w:r w:rsidRPr="002D2401">
        <w:rPr>
          <w:rStyle w:val="StyleUnderline"/>
          <w:highlight w:val="green"/>
        </w:rPr>
        <w:t>disclosing</w:t>
      </w:r>
      <w:r w:rsidRPr="002D2401">
        <w:rPr>
          <w:rStyle w:val="StyleUnderline"/>
        </w:rPr>
        <w:t xml:space="preserve"> what environmental</w:t>
      </w:r>
      <w:r w:rsidRPr="002D2401">
        <w:rPr>
          <w:rFonts w:eastAsia="Calibri"/>
          <w:sz w:val="16"/>
        </w:rPr>
        <w:t xml:space="preserve">, </w:t>
      </w:r>
      <w:r w:rsidRPr="002D2401">
        <w:rPr>
          <w:rStyle w:val="StyleUnderline"/>
        </w:rPr>
        <w:t>social, workplace, and management (</w:t>
      </w:r>
      <w:r w:rsidRPr="002D2401">
        <w:rPr>
          <w:rStyle w:val="StyleUnderline"/>
          <w:highlight w:val="green"/>
        </w:rPr>
        <w:t>ESG</w:t>
      </w:r>
      <w:r w:rsidRPr="002D2401">
        <w:rPr>
          <w:rFonts w:eastAsia="Calibri"/>
          <w:sz w:val="16"/>
        </w:rPr>
        <w:t xml:space="preserve">) </w:t>
      </w:r>
      <w:r w:rsidRPr="002D2401">
        <w:rPr>
          <w:rStyle w:val="StyleUnderline"/>
          <w:highlight w:val="green"/>
        </w:rPr>
        <w:t>indicators</w:t>
      </w:r>
      <w:r w:rsidRPr="002D2401">
        <w:rPr>
          <w:rFonts w:eastAsia="Calibri"/>
          <w:sz w:val="16"/>
        </w:rPr>
        <w:t xml:space="preserve"> </w:t>
      </w:r>
      <w:r w:rsidRPr="002D2401">
        <w:rPr>
          <w:rStyle w:val="StyleUnderline"/>
        </w:rPr>
        <w:t>are used to measure positive and negative impacts, and</w:t>
      </w:r>
      <w:r w:rsidRPr="002D2401">
        <w:rPr>
          <w:rFonts w:eastAsia="Calibri"/>
          <w:sz w:val="16"/>
        </w:rPr>
        <w:t xml:space="preserve"> how. </w:t>
      </w:r>
      <w:r w:rsidRPr="002D2401">
        <w:rPr>
          <w:rStyle w:val="Emphasis"/>
          <w:highlight w:val="green"/>
        </w:rPr>
        <w:t>Accountability</w:t>
      </w:r>
      <w:r w:rsidRPr="002D2401">
        <w:rPr>
          <w:rFonts w:eastAsia="Calibri"/>
          <w:sz w:val="16"/>
        </w:rPr>
        <w:t xml:space="preserve"> </w:t>
      </w:r>
      <w:r w:rsidRPr="002D2401">
        <w:rPr>
          <w:rStyle w:val="StyleUnderline"/>
        </w:rPr>
        <w:t xml:space="preserve">involves </w:t>
      </w:r>
      <w:r w:rsidRPr="002D2401">
        <w:rPr>
          <w:rStyle w:val="StyleUnderline"/>
          <w:highlight w:val="green"/>
        </w:rPr>
        <w:t>involving</w:t>
      </w:r>
      <w:r w:rsidRPr="002D2401">
        <w:rPr>
          <w:rStyle w:val="StyleUnderline"/>
        </w:rPr>
        <w:t xml:space="preserve"> the </w:t>
      </w:r>
      <w:r w:rsidRPr="002D2401">
        <w:rPr>
          <w:rStyle w:val="Emphasis"/>
          <w:highlight w:val="green"/>
        </w:rPr>
        <w:t>setting of mechanisms</w:t>
      </w:r>
      <w:r w:rsidRPr="002D2401">
        <w:rPr>
          <w:rFonts w:eastAsia="Calibri"/>
          <w:sz w:val="16"/>
        </w:rPr>
        <w:t xml:space="preserve"> </w:t>
      </w:r>
      <w:r w:rsidRPr="002D2401">
        <w:rPr>
          <w:rStyle w:val="StyleUnderline"/>
          <w:highlight w:val="green"/>
        </w:rPr>
        <w:t xml:space="preserve">to ensure </w:t>
      </w:r>
      <w:r w:rsidRPr="002D2401">
        <w:rPr>
          <w:rStyle w:val="StyleUnderline"/>
        </w:rPr>
        <w:t xml:space="preserve">that both the </w:t>
      </w:r>
      <w:r w:rsidRPr="002D2401">
        <w:rPr>
          <w:rStyle w:val="StyleUnderline"/>
          <w:highlight w:val="green"/>
        </w:rPr>
        <w:t>staff</w:t>
      </w:r>
      <w:r w:rsidRPr="002D2401">
        <w:rPr>
          <w:rStyle w:val="StyleUnderline"/>
        </w:rPr>
        <w:t xml:space="preserve"> at management</w:t>
      </w:r>
      <w:r w:rsidRPr="002D2401">
        <w:rPr>
          <w:rFonts w:eastAsia="Calibri"/>
          <w:sz w:val="16"/>
        </w:rPr>
        <w:t xml:space="preserve"> </w:t>
      </w:r>
      <w:r w:rsidRPr="002D2401">
        <w:rPr>
          <w:rStyle w:val="StyleUnderline"/>
          <w:highlight w:val="green"/>
        </w:rPr>
        <w:t>and</w:t>
      </w:r>
      <w:r w:rsidRPr="002D2401">
        <w:rPr>
          <w:rStyle w:val="StyleUnderline"/>
        </w:rPr>
        <w:t xml:space="preserve"> the </w:t>
      </w:r>
      <w:r w:rsidRPr="002D2401">
        <w:rPr>
          <w:rStyle w:val="StyleUnderline"/>
          <w:highlight w:val="green"/>
        </w:rPr>
        <w:t>board</w:t>
      </w:r>
      <w:r w:rsidRPr="002D2401">
        <w:rPr>
          <w:rStyle w:val="StyleUnderline"/>
        </w:rPr>
        <w:t xml:space="preserve"> of directors </w:t>
      </w:r>
      <w:r w:rsidRPr="002D2401">
        <w:rPr>
          <w:rStyle w:val="StyleUnderline"/>
          <w:highlight w:val="green"/>
        </w:rPr>
        <w:t>are accountable</w:t>
      </w:r>
      <w:r w:rsidRPr="002D2401">
        <w:rPr>
          <w:rFonts w:eastAsia="Calibri"/>
          <w:sz w:val="16"/>
        </w:rPr>
        <w:t xml:space="preserve"> </w:t>
      </w:r>
      <w:r w:rsidRPr="002D2401">
        <w:rPr>
          <w:rStyle w:val="StyleUnderline"/>
        </w:rPr>
        <w:t>for</w:t>
      </w:r>
      <w:r w:rsidRPr="002D2401">
        <w:rPr>
          <w:rFonts w:eastAsia="Calibri"/>
          <w:sz w:val="16"/>
        </w:rPr>
        <w:t xml:space="preserve"> the manner in which they take </w:t>
      </w:r>
      <w:r w:rsidRPr="002D2401">
        <w:rPr>
          <w:rStyle w:val="StyleUnderline"/>
        </w:rPr>
        <w:t>decisions and the actions</w:t>
      </w:r>
      <w:r w:rsidRPr="002D2401">
        <w:rPr>
          <w:rFonts w:eastAsia="Calibri"/>
          <w:sz w:val="16"/>
        </w:rPr>
        <w:t xml:space="preserve"> </w:t>
      </w:r>
      <w:r w:rsidRPr="002D2401">
        <w:rPr>
          <w:rStyle w:val="StyleUnderline"/>
        </w:rPr>
        <w:t>they undertake</w:t>
      </w:r>
      <w:r w:rsidRPr="002D2401">
        <w:rPr>
          <w:rFonts w:eastAsia="Calibri"/>
          <w:sz w:val="16"/>
        </w:rPr>
        <w:t xml:space="preserve">, especially regarding corporate sustainability performance. The </w:t>
      </w:r>
      <w:r w:rsidRPr="002D2401">
        <w:rPr>
          <w:rStyle w:val="StyleUnderline"/>
          <w:highlight w:val="green"/>
        </w:rPr>
        <w:t xml:space="preserve">company should </w:t>
      </w:r>
      <w:r w:rsidRPr="002D2401">
        <w:rPr>
          <w:rStyle w:val="Emphasis"/>
          <w:highlight w:val="green"/>
        </w:rPr>
        <w:t>integrate</w:t>
      </w:r>
      <w:r w:rsidRPr="002D2401">
        <w:rPr>
          <w:rStyle w:val="StyleUnderline"/>
        </w:rPr>
        <w:t xml:space="preserve"> the </w:t>
      </w:r>
      <w:r w:rsidRPr="002D2401">
        <w:rPr>
          <w:rStyle w:val="StyleUnderline"/>
          <w:highlight w:val="green"/>
        </w:rPr>
        <w:t xml:space="preserve">cases for </w:t>
      </w:r>
      <w:r w:rsidRPr="002D2401">
        <w:rPr>
          <w:rStyle w:val="Emphasis"/>
          <w:highlight w:val="green"/>
        </w:rPr>
        <w:t>sustainability</w:t>
      </w:r>
      <w:r w:rsidRPr="002D2401">
        <w:rPr>
          <w:rStyle w:val="StyleUnderline"/>
        </w:rPr>
        <w:t xml:space="preserve"> </w:t>
      </w:r>
      <w:r w:rsidRPr="002D2401">
        <w:rPr>
          <w:rStyle w:val="StyleUnderline"/>
          <w:highlight w:val="green"/>
        </w:rPr>
        <w:t>into</w:t>
      </w:r>
      <w:r w:rsidRPr="002D2401">
        <w:rPr>
          <w:rFonts w:eastAsia="Calibri"/>
          <w:sz w:val="16"/>
        </w:rPr>
        <w:t xml:space="preserve"> </w:t>
      </w:r>
      <w:r w:rsidRPr="002D2401">
        <w:rPr>
          <w:rStyle w:val="StyleUnderline"/>
        </w:rPr>
        <w:t xml:space="preserve">a </w:t>
      </w:r>
      <w:r w:rsidRPr="002D2401">
        <w:rPr>
          <w:rStyle w:val="Emphasis"/>
          <w:highlight w:val="green"/>
        </w:rPr>
        <w:t>strategic planning</w:t>
      </w:r>
      <w:r w:rsidRPr="002D2401">
        <w:rPr>
          <w:rStyle w:val="Emphasis"/>
        </w:rPr>
        <w:t>,</w:t>
      </w:r>
      <w:r w:rsidRPr="002D2401">
        <w:rPr>
          <w:rFonts w:eastAsia="Calibri"/>
          <w:sz w:val="16"/>
        </w:rPr>
        <w:t xml:space="preserve"> </w:t>
      </w:r>
      <w:r w:rsidRPr="002D2401">
        <w:rPr>
          <w:rStyle w:val="Emphasis"/>
        </w:rPr>
        <w:t>risk management</w:t>
      </w:r>
      <w:r w:rsidRPr="002D2401">
        <w:rPr>
          <w:rFonts w:eastAsia="Calibri"/>
          <w:sz w:val="16"/>
        </w:rPr>
        <w:t xml:space="preserve"> </w:t>
      </w:r>
      <w:r w:rsidRPr="002D2401">
        <w:rPr>
          <w:rStyle w:val="StyleUnderline"/>
        </w:rPr>
        <w:t>and</w:t>
      </w:r>
      <w:r w:rsidRPr="002D2401">
        <w:rPr>
          <w:rFonts w:eastAsia="Calibri"/>
          <w:sz w:val="16"/>
        </w:rPr>
        <w:t xml:space="preserve"> </w:t>
      </w:r>
      <w:r w:rsidRPr="002D2401">
        <w:rPr>
          <w:rStyle w:val="Emphasis"/>
          <w:highlight w:val="green"/>
        </w:rPr>
        <w:t>performance</w:t>
      </w:r>
      <w:r w:rsidRPr="002D2401">
        <w:rPr>
          <w:rStyle w:val="Emphasis"/>
        </w:rPr>
        <w:t xml:space="preserve"> </w:t>
      </w:r>
      <w:r w:rsidRPr="002D2401">
        <w:rPr>
          <w:rStyle w:val="Emphasis"/>
          <w:highlight w:val="green"/>
        </w:rPr>
        <w:t>evaluation</w:t>
      </w:r>
      <w:r w:rsidRPr="002D2401">
        <w:rPr>
          <w:rFonts w:eastAsia="Calibri"/>
          <w:sz w:val="16"/>
          <w:highlight w:val="green"/>
        </w:rPr>
        <w:t xml:space="preserve"> </w:t>
      </w:r>
      <w:r w:rsidRPr="002D2401">
        <w:rPr>
          <w:rStyle w:val="Emphasis"/>
          <w:highlight w:val="green"/>
        </w:rPr>
        <w:t>processes</w:t>
      </w:r>
      <w:r w:rsidRPr="002D2401">
        <w:rPr>
          <w:rFonts w:eastAsia="Calibri"/>
          <w:sz w:val="16"/>
        </w:rPr>
        <w:t xml:space="preserve"> (Kolk &amp; Perego, 2014).</w:t>
      </w:r>
    </w:p>
    <w:p w14:paraId="45C21CD1" w14:textId="77777777" w:rsidR="009657DF" w:rsidRPr="002D2401" w:rsidRDefault="009657DF" w:rsidP="009657DF">
      <w:pPr>
        <w:rPr>
          <w:rFonts w:eastAsia="Calibri"/>
          <w:sz w:val="16"/>
        </w:rPr>
      </w:pPr>
      <w:r w:rsidRPr="002D2401">
        <w:rPr>
          <w:rFonts w:eastAsia="Calibri"/>
          <w:sz w:val="16"/>
        </w:rPr>
        <w:t>Corporate Governance and Sustainability: Theoretical Perspectives</w:t>
      </w:r>
    </w:p>
    <w:p w14:paraId="42D85392" w14:textId="77777777" w:rsidR="009657DF" w:rsidRPr="002D2401" w:rsidRDefault="009657DF" w:rsidP="009657DF">
      <w:pPr>
        <w:rPr>
          <w:rFonts w:eastAsia="Calibri"/>
          <w:sz w:val="16"/>
        </w:rPr>
      </w:pPr>
      <w:r w:rsidRPr="002D2401">
        <w:rPr>
          <w:rFonts w:eastAsia="Calibri"/>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000AD31F" w14:textId="77777777" w:rsidR="009657DF" w:rsidRPr="002D2401" w:rsidRDefault="009657DF" w:rsidP="009657DF">
      <w:pPr>
        <w:rPr>
          <w:rFonts w:eastAsia="Calibri"/>
          <w:sz w:val="16"/>
        </w:rPr>
      </w:pPr>
      <w:r w:rsidRPr="002D2401">
        <w:rPr>
          <w:rFonts w:eastAsia="Calibri"/>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3A51FFE3" w14:textId="77777777" w:rsidR="009657DF" w:rsidRPr="002D2401" w:rsidRDefault="009657DF" w:rsidP="009657DF">
      <w:pPr>
        <w:rPr>
          <w:rFonts w:eastAsia="Calibri"/>
          <w:sz w:val="16"/>
        </w:rPr>
      </w:pPr>
      <w:r w:rsidRPr="002D2401">
        <w:rPr>
          <w:rFonts w:eastAsia="Calibri"/>
          <w:sz w:val="16"/>
        </w:rPr>
        <w:t>[PAGES 55 AND 56 MISSING IN GOOGLE BOOKS PREVIEW]</w:t>
      </w:r>
    </w:p>
    <w:p w14:paraId="76D28712" w14:textId="77777777" w:rsidR="009657DF" w:rsidRPr="002D2401" w:rsidRDefault="009657DF" w:rsidP="009657DF">
      <w:pPr>
        <w:rPr>
          <w:rFonts w:eastAsia="Calibri"/>
          <w:sz w:val="16"/>
        </w:rPr>
      </w:pPr>
      <w:r w:rsidRPr="002D2401">
        <w:rPr>
          <w:rFonts w:eastAsia="Calibri"/>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0594C2B1" w14:textId="77777777" w:rsidR="009657DF" w:rsidRPr="002D2401" w:rsidRDefault="009657DF" w:rsidP="009657DF">
      <w:pPr>
        <w:rPr>
          <w:rFonts w:eastAsia="Calibri"/>
          <w:sz w:val="16"/>
        </w:rPr>
      </w:pPr>
      <w:r w:rsidRPr="002D2401">
        <w:rPr>
          <w:rFonts w:eastAsia="Calibri"/>
          <w:sz w:val="16"/>
        </w:rPr>
        <w:t>Critiques and Challenges in Implementing Corporate Governance for SDGs</w:t>
      </w:r>
    </w:p>
    <w:p w14:paraId="36FDAB3C" w14:textId="77777777" w:rsidR="009657DF" w:rsidRPr="002D2401" w:rsidRDefault="009657DF" w:rsidP="009657DF">
      <w:pPr>
        <w:rPr>
          <w:rStyle w:val="StyleUnderline"/>
        </w:rPr>
      </w:pPr>
      <w:r w:rsidRPr="004D017F">
        <w:rPr>
          <w:rFonts w:eastAsia="Calibri"/>
          <w:u w:val="single"/>
        </w:rPr>
        <w:t>While</w:t>
      </w:r>
      <w:r w:rsidRPr="002D2401">
        <w:rPr>
          <w:rFonts w:eastAsia="Calibri"/>
          <w:sz w:val="16"/>
        </w:rPr>
        <w:t xml:space="preserve"> the </w:t>
      </w:r>
      <w:r w:rsidRPr="004D017F">
        <w:rPr>
          <w:rFonts w:eastAsia="Calibri"/>
          <w:u w:val="single"/>
        </w:rPr>
        <w:t>corporate</w:t>
      </w:r>
      <w:r w:rsidRPr="002D2401">
        <w:rPr>
          <w:rFonts w:eastAsia="Calibri"/>
          <w:sz w:val="16"/>
        </w:rPr>
        <w:t xml:space="preserve"> governance </w:t>
      </w:r>
      <w:r w:rsidRPr="004D017F">
        <w:rPr>
          <w:rFonts w:eastAsia="Calibri"/>
          <w:u w:val="single"/>
        </w:rPr>
        <w:t>conduct can be considered a</w:t>
      </w:r>
      <w:r w:rsidRPr="002D2401">
        <w:rPr>
          <w:rFonts w:eastAsia="Calibri"/>
          <w:sz w:val="16"/>
        </w:rPr>
        <w:t xml:space="preserve"> </w:t>
      </w:r>
      <w:r w:rsidRPr="004D017F">
        <w:rPr>
          <w:rFonts w:eastAsia="Calibri"/>
          <w:iCs/>
          <w:u w:val="single"/>
          <w:bdr w:val="single" w:sz="8" w:space="0" w:color="auto"/>
        </w:rPr>
        <w:t>factor</w:t>
      </w:r>
      <w:r w:rsidRPr="002D2401">
        <w:rPr>
          <w:rFonts w:eastAsia="Calibri"/>
          <w:sz w:val="16"/>
        </w:rPr>
        <w:t xml:space="preserve"> </w:t>
      </w:r>
      <w:r w:rsidRPr="004D017F">
        <w:rPr>
          <w:rFonts w:eastAsia="Calibri"/>
          <w:u w:val="single"/>
        </w:rPr>
        <w:t>in achieving</w:t>
      </w:r>
      <w:r w:rsidRPr="002D2401">
        <w:rPr>
          <w:rFonts w:eastAsia="Calibri"/>
          <w:sz w:val="16"/>
        </w:rPr>
        <w:t xml:space="preserve"> the mentioned Sustainable Development Goals (</w:t>
      </w:r>
      <w:r w:rsidRPr="004D017F">
        <w:rPr>
          <w:rFonts w:eastAsia="Calibri"/>
          <w:iCs/>
          <w:u w:val="single"/>
          <w:bdr w:val="single" w:sz="8" w:space="0" w:color="auto"/>
        </w:rPr>
        <w:t>SDGs</w:t>
      </w:r>
      <w:r w:rsidRPr="002D2401">
        <w:rPr>
          <w:rFonts w:eastAsia="Calibri"/>
          <w:sz w:val="16"/>
        </w:rPr>
        <w:t xml:space="preserve">), </w:t>
      </w:r>
      <w:r w:rsidRPr="004D017F">
        <w:rPr>
          <w:rFonts w:eastAsia="Calibri"/>
          <w:u w:val="single"/>
        </w:rPr>
        <w:t>there are</w:t>
      </w:r>
      <w:r w:rsidRPr="002D2401">
        <w:rPr>
          <w:rFonts w:eastAsia="Calibri"/>
          <w:sz w:val="16"/>
        </w:rPr>
        <w:t xml:space="preserve"> some doubts as well as </w:t>
      </w:r>
      <w:r w:rsidRPr="004D017F">
        <w:rPr>
          <w:rFonts w:eastAsia="Calibri"/>
          <w:iCs/>
          <w:u w:val="single"/>
          <w:bdr w:val="single" w:sz="8" w:space="0" w:color="auto"/>
        </w:rPr>
        <w:t>obstacles</w:t>
      </w:r>
      <w:r w:rsidRPr="002D2401">
        <w:rPr>
          <w:rFonts w:eastAsia="Calibri"/>
          <w:sz w:val="16"/>
        </w:rPr>
        <w:t xml:space="preserve"> that help </w:t>
      </w:r>
      <w:r w:rsidRPr="004D017F">
        <w:rPr>
          <w:rFonts w:eastAsia="Calibri"/>
          <w:u w:val="single"/>
        </w:rPr>
        <w:t>to</w:t>
      </w:r>
      <w:r w:rsidRPr="002D2401">
        <w:rPr>
          <w:rFonts w:eastAsia="Calibri"/>
          <w:sz w:val="16"/>
        </w:rPr>
        <w:t xml:space="preserve"> implement </w:t>
      </w:r>
      <w:r w:rsidRPr="004D017F">
        <w:rPr>
          <w:rFonts w:eastAsia="Calibri"/>
          <w:u w:val="single"/>
        </w:rPr>
        <w:t>governance initiatives for the good of the environment</w:t>
      </w:r>
      <w:r w:rsidRPr="002D2401">
        <w:rPr>
          <w:rFonts w:eastAsia="Calibri"/>
          <w:sz w:val="16"/>
        </w:rPr>
        <w:t xml:space="preserve">.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w:t>
      </w:r>
      <w:r w:rsidRPr="002D2401">
        <w:rPr>
          <w:rStyle w:val="StyleUnderline"/>
        </w:rPr>
        <w:t xml:space="preserve">there is </w:t>
      </w:r>
      <w:r w:rsidRPr="002D2401">
        <w:rPr>
          <w:rStyle w:val="StyleUnderline"/>
          <w:highlight w:val="green"/>
        </w:rPr>
        <w:t xml:space="preserve">need to </w:t>
      </w:r>
      <w:r w:rsidRPr="002D2401">
        <w:rPr>
          <w:rStyle w:val="Emphasis"/>
          <w:highlight w:val="green"/>
        </w:rPr>
        <w:t>harmonize</w:t>
      </w:r>
      <w:r w:rsidRPr="002D2401">
        <w:rPr>
          <w:rFonts w:eastAsia="Calibri"/>
          <w:sz w:val="16"/>
        </w:rPr>
        <w:t xml:space="preserve"> </w:t>
      </w:r>
      <w:r w:rsidRPr="002D2401">
        <w:rPr>
          <w:rStyle w:val="StyleUnderline"/>
          <w:highlight w:val="green"/>
        </w:rPr>
        <w:t xml:space="preserve">and </w:t>
      </w:r>
      <w:r w:rsidRPr="002D2401">
        <w:rPr>
          <w:rStyle w:val="Emphasis"/>
          <w:highlight w:val="green"/>
        </w:rPr>
        <w:t>compare</w:t>
      </w:r>
      <w:r w:rsidRPr="002D2401">
        <w:rPr>
          <w:rStyle w:val="StyleUnderline"/>
        </w:rPr>
        <w:t xml:space="preserve"> the </w:t>
      </w:r>
      <w:r w:rsidRPr="002D2401">
        <w:rPr>
          <w:rStyle w:val="Emphasis"/>
          <w:highlight w:val="green"/>
        </w:rPr>
        <w:t>reporting standards</w:t>
      </w:r>
      <w:r w:rsidRPr="002D2401">
        <w:rPr>
          <w:rFonts w:eastAsia="Calibri"/>
          <w:sz w:val="16"/>
        </w:rPr>
        <w:t xml:space="preserve"> across all industries and regions consequently (Hawkins et al., 2017). The </w:t>
      </w:r>
      <w:r w:rsidRPr="002D2401">
        <w:rPr>
          <w:rStyle w:val="StyleUnderline"/>
          <w:highlight w:val="green"/>
        </w:rPr>
        <w:t xml:space="preserve">absence of the </w:t>
      </w:r>
      <w:r w:rsidRPr="002D2401">
        <w:rPr>
          <w:rStyle w:val="Emphasis"/>
          <w:highlight w:val="green"/>
        </w:rPr>
        <w:t>complete</w:t>
      </w:r>
      <w:r w:rsidRPr="002D2401">
        <w:rPr>
          <w:rFonts w:eastAsia="Calibri"/>
          <w:sz w:val="16"/>
        </w:rPr>
        <w:t xml:space="preserve"> and </w:t>
      </w:r>
      <w:r w:rsidRPr="002D2401">
        <w:rPr>
          <w:rStyle w:val="Emphasis"/>
          <w:highlight w:val="green"/>
        </w:rPr>
        <w:t>uniform</w:t>
      </w:r>
      <w:r w:rsidRPr="002D2401">
        <w:rPr>
          <w:rStyle w:val="StyleUnderline"/>
          <w:highlight w:val="green"/>
        </w:rPr>
        <w:t xml:space="preserve"> </w:t>
      </w:r>
      <w:r w:rsidRPr="002D2401">
        <w:rPr>
          <w:rStyle w:val="Emphasis"/>
          <w:highlight w:val="green"/>
        </w:rPr>
        <w:t>data</w:t>
      </w:r>
      <w:r w:rsidRPr="002D2401">
        <w:rPr>
          <w:rStyle w:val="StyleUnderline"/>
        </w:rPr>
        <w:t xml:space="preserve"> </w:t>
      </w:r>
      <w:r w:rsidRPr="002D2401">
        <w:rPr>
          <w:rStyle w:val="Emphasis"/>
        </w:rPr>
        <w:t>renders</w:t>
      </w:r>
      <w:r w:rsidRPr="002D2401">
        <w:rPr>
          <w:rFonts w:eastAsia="Calibri"/>
          <w:sz w:val="16"/>
        </w:rPr>
        <w:t xml:space="preserve"> </w:t>
      </w:r>
      <w:r w:rsidRPr="002D2401">
        <w:rPr>
          <w:rStyle w:val="StyleUnderline"/>
        </w:rPr>
        <w:t>the</w:t>
      </w:r>
      <w:r w:rsidRPr="002D2401">
        <w:rPr>
          <w:rFonts w:eastAsia="Calibri"/>
          <w:sz w:val="16"/>
        </w:rPr>
        <w:t xml:space="preserve"> </w:t>
      </w:r>
      <w:r w:rsidRPr="002D2401">
        <w:rPr>
          <w:rStyle w:val="Emphasis"/>
          <w:highlight w:val="green"/>
        </w:rPr>
        <w:t>evaluation</w:t>
      </w:r>
      <w:r w:rsidRPr="002D2401">
        <w:rPr>
          <w:rStyle w:val="StyleUnderline"/>
        </w:rPr>
        <w:t xml:space="preserve"> </w:t>
      </w:r>
      <w:r w:rsidRPr="002D2401">
        <w:rPr>
          <w:rStyle w:val="StyleUnderline"/>
          <w:highlight w:val="green"/>
        </w:rPr>
        <w:t>of</w:t>
      </w:r>
      <w:r w:rsidRPr="002D2401">
        <w:rPr>
          <w:rStyle w:val="StyleUnderline"/>
        </w:rPr>
        <w:t xml:space="preserve"> companies in relation to </w:t>
      </w:r>
      <w:r w:rsidRPr="002D2401">
        <w:rPr>
          <w:rStyle w:val="StyleUnderline"/>
          <w:highlight w:val="green"/>
        </w:rPr>
        <w:t>SDGs</w:t>
      </w:r>
      <w:r w:rsidRPr="002D2401">
        <w:rPr>
          <w:rFonts w:eastAsia="Calibri"/>
          <w:sz w:val="16"/>
        </w:rPr>
        <w:t xml:space="preserve"> and taking them to account for their commitment towards </w:t>
      </w:r>
      <w:r w:rsidRPr="002D2401">
        <w:rPr>
          <w:rStyle w:val="StyleUnderline"/>
        </w:rPr>
        <w:t xml:space="preserve">sustainability a </w:t>
      </w:r>
      <w:r w:rsidRPr="002D2401">
        <w:rPr>
          <w:rStyle w:val="Emphasis"/>
          <w:highlight w:val="green"/>
        </w:rPr>
        <w:t>difficult task</w:t>
      </w:r>
      <w:r w:rsidRPr="002D2401">
        <w:rPr>
          <w:rStyle w:val="StyleUnderline"/>
          <w:highlight w:val="green"/>
        </w:rPr>
        <w:t>.</w:t>
      </w:r>
    </w:p>
    <w:p w14:paraId="3C9EF9B5" w14:textId="77777777" w:rsidR="009657DF" w:rsidRPr="002D2401" w:rsidRDefault="009657DF" w:rsidP="009657DF">
      <w:pPr>
        <w:rPr>
          <w:rFonts w:eastAsia="Calibri"/>
          <w:sz w:val="16"/>
        </w:rPr>
      </w:pPr>
      <w:r w:rsidRPr="004D017F">
        <w:rPr>
          <w:rFonts w:eastAsia="Calibri"/>
          <w:highlight w:val="cyan"/>
          <w:u w:val="single"/>
        </w:rPr>
        <w:t>One</w:t>
      </w:r>
      <w:r w:rsidRPr="004D017F">
        <w:rPr>
          <w:rFonts w:eastAsia="Calibri"/>
          <w:u w:val="single"/>
        </w:rPr>
        <w:t xml:space="preserve"> of the </w:t>
      </w:r>
      <w:r w:rsidRPr="004D017F">
        <w:rPr>
          <w:rFonts w:eastAsia="Calibri"/>
          <w:iCs/>
          <w:highlight w:val="cyan"/>
          <w:u w:val="single"/>
          <w:bdr w:val="single" w:sz="8" w:space="0" w:color="auto"/>
        </w:rPr>
        <w:t>obstacle</w:t>
      </w:r>
      <w:r w:rsidRPr="004D017F">
        <w:rPr>
          <w:rFonts w:eastAsia="Calibri"/>
          <w:u w:val="single"/>
        </w:rPr>
        <w:t xml:space="preserve">s </w:t>
      </w:r>
      <w:r w:rsidRPr="004D017F">
        <w:rPr>
          <w:rFonts w:eastAsia="Calibri"/>
          <w:highlight w:val="cyan"/>
          <w:u w:val="single"/>
        </w:rPr>
        <w:t>is the</w:t>
      </w:r>
      <w:r w:rsidRPr="002D2401">
        <w:rPr>
          <w:rFonts w:eastAsia="Calibri"/>
          <w:sz w:val="16"/>
          <w:highlight w:val="cyan"/>
        </w:rPr>
        <w:t xml:space="preserve"> </w:t>
      </w:r>
      <w:r w:rsidRPr="004D017F">
        <w:rPr>
          <w:rFonts w:eastAsia="Calibri"/>
          <w:iCs/>
          <w:highlight w:val="cyan"/>
          <w:u w:val="single"/>
          <w:bdr w:val="single" w:sz="8" w:space="0" w:color="auto"/>
        </w:rPr>
        <w:t>temporary attitude</w:t>
      </w:r>
      <w:r w:rsidRPr="002D2401">
        <w:rPr>
          <w:rFonts w:eastAsia="Calibri"/>
          <w:sz w:val="16"/>
          <w:highlight w:val="cyan"/>
        </w:rPr>
        <w:t xml:space="preserve"> </w:t>
      </w:r>
      <w:r w:rsidRPr="004D017F">
        <w:rPr>
          <w:rFonts w:eastAsia="Calibri"/>
          <w:highlight w:val="cyan"/>
          <w:u w:val="single"/>
        </w:rPr>
        <w:t>of</w:t>
      </w:r>
      <w:r w:rsidRPr="002D2401">
        <w:rPr>
          <w:rFonts w:eastAsia="Calibri"/>
          <w:sz w:val="16"/>
          <w:highlight w:val="cyan"/>
        </w:rPr>
        <w:t xml:space="preserve"> </w:t>
      </w:r>
      <w:r w:rsidRPr="004D017F">
        <w:rPr>
          <w:rFonts w:eastAsia="Calibri"/>
          <w:iCs/>
          <w:highlight w:val="cyan"/>
          <w:u w:val="single"/>
          <w:bdr w:val="single" w:sz="8" w:space="0" w:color="auto"/>
        </w:rPr>
        <w:t>financial markets</w:t>
      </w:r>
      <w:r w:rsidRPr="002D2401">
        <w:rPr>
          <w:rFonts w:eastAsia="Calibri"/>
          <w:sz w:val="16"/>
          <w:highlight w:val="cyan"/>
        </w:rPr>
        <w:t xml:space="preserve"> </w:t>
      </w:r>
      <w:r w:rsidRPr="004D017F">
        <w:rPr>
          <w:rFonts w:eastAsia="Calibri"/>
          <w:highlight w:val="cyan"/>
          <w:u w:val="single"/>
        </w:rPr>
        <w:t>and</w:t>
      </w:r>
      <w:r w:rsidRPr="002D2401">
        <w:rPr>
          <w:rFonts w:eastAsia="Calibri"/>
          <w:sz w:val="16"/>
          <w:highlight w:val="cyan"/>
        </w:rPr>
        <w:t xml:space="preserve"> </w:t>
      </w:r>
      <w:r w:rsidRPr="004D017F">
        <w:rPr>
          <w:rFonts w:eastAsia="Calibri"/>
          <w:iCs/>
          <w:highlight w:val="cyan"/>
          <w:u w:val="single"/>
          <w:bdr w:val="single" w:sz="8" w:space="0" w:color="auto"/>
        </w:rPr>
        <w:t>investment practices</w:t>
      </w:r>
      <w:r w:rsidRPr="004D017F">
        <w:rPr>
          <w:rFonts w:eastAsia="Calibri"/>
          <w:highlight w:val="cyan"/>
          <w:u w:val="single"/>
        </w:rPr>
        <w:t>, which may not correspond to</w:t>
      </w:r>
      <w:r w:rsidRPr="004D017F">
        <w:rPr>
          <w:rFonts w:eastAsia="Calibri"/>
          <w:u w:val="single"/>
        </w:rPr>
        <w:t xml:space="preserve"> the </w:t>
      </w:r>
      <w:r w:rsidRPr="004D017F">
        <w:rPr>
          <w:rFonts w:eastAsia="Calibri"/>
          <w:highlight w:val="cyan"/>
          <w:u w:val="single"/>
        </w:rPr>
        <w:t>interests of</w:t>
      </w:r>
      <w:r w:rsidRPr="002D2401">
        <w:rPr>
          <w:rFonts w:eastAsia="Calibri"/>
          <w:sz w:val="16"/>
          <w:highlight w:val="cyan"/>
        </w:rPr>
        <w:t xml:space="preserve"> </w:t>
      </w:r>
      <w:r w:rsidRPr="004D017F">
        <w:rPr>
          <w:rFonts w:eastAsia="Calibri"/>
          <w:iCs/>
          <w:highlight w:val="cyan"/>
          <w:u w:val="single"/>
          <w:bdr w:val="single" w:sz="8" w:space="0" w:color="auto"/>
        </w:rPr>
        <w:t>enterprises</w:t>
      </w:r>
      <w:r w:rsidRPr="002D2401">
        <w:rPr>
          <w:rFonts w:eastAsia="Calibri"/>
          <w:sz w:val="16"/>
          <w:highlight w:val="cyan"/>
        </w:rPr>
        <w:t xml:space="preserve"> </w:t>
      </w:r>
      <w:r w:rsidRPr="004D017F">
        <w:rPr>
          <w:rFonts w:eastAsia="Calibri"/>
          <w:highlight w:val="cyan"/>
          <w:u w:val="single"/>
        </w:rPr>
        <w:t>to provide</w:t>
      </w:r>
      <w:r w:rsidRPr="002D2401">
        <w:rPr>
          <w:rFonts w:eastAsia="Calibri"/>
          <w:sz w:val="16"/>
          <w:highlight w:val="cyan"/>
        </w:rPr>
        <w:t xml:space="preserve"> </w:t>
      </w:r>
      <w:r w:rsidRPr="004D017F">
        <w:rPr>
          <w:rFonts w:eastAsia="Calibri"/>
          <w:iCs/>
          <w:highlight w:val="cyan"/>
          <w:u w:val="single"/>
          <w:bdr w:val="single" w:sz="8" w:space="0" w:color="auto"/>
        </w:rPr>
        <w:t>long-term</w:t>
      </w:r>
      <w:r w:rsidRPr="002D2401">
        <w:rPr>
          <w:rFonts w:eastAsia="Calibri"/>
          <w:sz w:val="16"/>
        </w:rPr>
        <w:t xml:space="preserve"> environmental </w:t>
      </w:r>
      <w:r w:rsidRPr="004D017F">
        <w:rPr>
          <w:rFonts w:eastAsia="Calibri"/>
          <w:iCs/>
          <w:u w:val="single"/>
          <w:bdr w:val="single" w:sz="8" w:space="0" w:color="auto"/>
        </w:rPr>
        <w:t>issues</w:t>
      </w:r>
      <w:r w:rsidRPr="002D2401">
        <w:rPr>
          <w:rFonts w:eastAsia="Calibri"/>
          <w:sz w:val="16"/>
        </w:rPr>
        <w:t xml:space="preserve"> </w:t>
      </w:r>
      <w:r w:rsidRPr="004D017F">
        <w:rPr>
          <w:rFonts w:eastAsia="Calibri"/>
          <w:u w:val="single"/>
        </w:rPr>
        <w:t>with a</w:t>
      </w:r>
      <w:r w:rsidRPr="002D2401">
        <w:rPr>
          <w:rFonts w:eastAsia="Calibri"/>
          <w:sz w:val="16"/>
        </w:rPr>
        <w:t xml:space="preserve"> </w:t>
      </w:r>
      <w:r w:rsidRPr="004D017F">
        <w:rPr>
          <w:rFonts w:eastAsia="Calibri"/>
          <w:iCs/>
          <w:highlight w:val="cyan"/>
          <w:u w:val="single"/>
          <w:bdr w:val="single" w:sz="8" w:space="0" w:color="auto"/>
        </w:rPr>
        <w:t>greater value</w:t>
      </w:r>
      <w:r w:rsidRPr="002D2401">
        <w:rPr>
          <w:rFonts w:eastAsia="Calibri"/>
          <w:sz w:val="16"/>
        </w:rPr>
        <w:t xml:space="preserve"> </w:t>
      </w:r>
      <w:r w:rsidRPr="004D017F">
        <w:rPr>
          <w:rFonts w:eastAsia="Calibri"/>
          <w:u w:val="single"/>
        </w:rPr>
        <w:t>than</w:t>
      </w:r>
      <w:r w:rsidRPr="002D2401">
        <w:rPr>
          <w:rFonts w:eastAsia="Calibri"/>
          <w:sz w:val="16"/>
        </w:rPr>
        <w:t xml:space="preserve"> the </w:t>
      </w:r>
      <w:r w:rsidRPr="004D017F">
        <w:rPr>
          <w:rFonts w:eastAsia="Calibri"/>
          <w:iCs/>
          <w:u w:val="single"/>
          <w:bdr w:val="single" w:sz="8" w:space="0" w:color="auto"/>
        </w:rPr>
        <w:t>short-term</w:t>
      </w:r>
      <w:r w:rsidRPr="002D2401">
        <w:rPr>
          <w:rFonts w:eastAsia="Calibri"/>
          <w:sz w:val="16"/>
        </w:rPr>
        <w:t xml:space="preserve"> financial </w:t>
      </w:r>
      <w:r w:rsidRPr="004D017F">
        <w:rPr>
          <w:rFonts w:eastAsia="Calibri"/>
          <w:iCs/>
          <w:u w:val="single"/>
          <w:bdr w:val="single" w:sz="8" w:space="0" w:color="auto"/>
        </w:rPr>
        <w:t>income</w:t>
      </w:r>
      <w:r w:rsidRPr="004D017F">
        <w:rPr>
          <w:rFonts w:eastAsia="Calibri"/>
          <w:u w:val="single"/>
        </w:rPr>
        <w:t xml:space="preserve">. </w:t>
      </w:r>
      <w:r w:rsidRPr="004D017F">
        <w:rPr>
          <w:rFonts w:eastAsia="Calibri"/>
          <w:highlight w:val="cyan"/>
          <w:u w:val="single"/>
        </w:rPr>
        <w:t>Growth in</w:t>
      </w:r>
      <w:r w:rsidRPr="002D2401">
        <w:rPr>
          <w:rFonts w:eastAsia="Calibri"/>
          <w:sz w:val="16"/>
          <w:highlight w:val="cyan"/>
        </w:rPr>
        <w:t xml:space="preserve"> </w:t>
      </w:r>
      <w:r w:rsidRPr="004D017F">
        <w:rPr>
          <w:rFonts w:eastAsia="Calibri"/>
          <w:iCs/>
          <w:highlight w:val="cyan"/>
          <w:u w:val="single"/>
          <w:bdr w:val="single" w:sz="8" w:space="0" w:color="auto"/>
        </w:rPr>
        <w:t>profit expectations</w:t>
      </w:r>
      <w:r w:rsidRPr="002D2401">
        <w:rPr>
          <w:rFonts w:eastAsia="Calibri"/>
          <w:sz w:val="16"/>
          <w:highlight w:val="cyan"/>
        </w:rPr>
        <w:t xml:space="preserve"> </w:t>
      </w:r>
      <w:r w:rsidRPr="004D017F">
        <w:rPr>
          <w:rFonts w:eastAsia="Calibri"/>
          <w:highlight w:val="cyan"/>
          <w:u w:val="single"/>
        </w:rPr>
        <w:t>and</w:t>
      </w:r>
      <w:r w:rsidRPr="002D2401">
        <w:rPr>
          <w:rFonts w:eastAsia="Calibri"/>
          <w:sz w:val="16"/>
          <w:highlight w:val="cyan"/>
        </w:rPr>
        <w:t xml:space="preserve"> </w:t>
      </w:r>
      <w:r w:rsidRPr="004D017F">
        <w:rPr>
          <w:rFonts w:eastAsia="Calibri"/>
          <w:iCs/>
          <w:highlight w:val="cyan"/>
          <w:u w:val="single"/>
          <w:bdr w:val="single" w:sz="8" w:space="0" w:color="auto"/>
        </w:rPr>
        <w:t>demands</w:t>
      </w:r>
      <w:r w:rsidRPr="002D2401">
        <w:rPr>
          <w:rFonts w:eastAsia="Calibri"/>
          <w:sz w:val="16"/>
        </w:rPr>
        <w:t xml:space="preserve"> </w:t>
      </w:r>
      <w:r w:rsidRPr="004D017F">
        <w:rPr>
          <w:rFonts w:eastAsia="Calibri"/>
          <w:u w:val="single"/>
        </w:rPr>
        <w:t>from</w:t>
      </w:r>
      <w:r w:rsidRPr="002D2401">
        <w:rPr>
          <w:rFonts w:eastAsia="Calibri"/>
          <w:sz w:val="16"/>
        </w:rPr>
        <w:t xml:space="preserve"> </w:t>
      </w:r>
      <w:r w:rsidRPr="004D017F">
        <w:rPr>
          <w:rFonts w:eastAsia="Calibri"/>
          <w:iCs/>
          <w:u w:val="single"/>
          <w:bdr w:val="single" w:sz="8" w:space="0" w:color="auto"/>
        </w:rPr>
        <w:t>shareholders</w:t>
      </w:r>
      <w:r w:rsidRPr="002D2401">
        <w:rPr>
          <w:rFonts w:eastAsia="Calibri"/>
          <w:sz w:val="16"/>
        </w:rPr>
        <w:t xml:space="preserve">, analysts and rating agencies for companies </w:t>
      </w:r>
      <w:r w:rsidRPr="004D017F">
        <w:rPr>
          <w:rFonts w:eastAsia="Calibri"/>
          <w:highlight w:val="cyan"/>
          <w:u w:val="single"/>
        </w:rPr>
        <w:t>to meet</w:t>
      </w:r>
      <w:r w:rsidRPr="002D2401">
        <w:rPr>
          <w:rFonts w:eastAsia="Calibri"/>
          <w:sz w:val="16"/>
          <w:highlight w:val="cyan"/>
        </w:rPr>
        <w:t xml:space="preserve"> </w:t>
      </w:r>
      <w:r w:rsidRPr="004D017F">
        <w:rPr>
          <w:rFonts w:eastAsia="Calibri"/>
          <w:iCs/>
          <w:highlight w:val="cyan"/>
          <w:u w:val="single"/>
          <w:bdr w:val="single" w:sz="8" w:space="0" w:color="auto"/>
        </w:rPr>
        <w:t>quarterly targets</w:t>
      </w:r>
      <w:r w:rsidRPr="002D2401">
        <w:rPr>
          <w:rFonts w:eastAsia="Calibri"/>
          <w:sz w:val="16"/>
        </w:rPr>
        <w:t xml:space="preserve"> </w:t>
      </w:r>
      <w:r w:rsidRPr="004D017F">
        <w:rPr>
          <w:rFonts w:eastAsia="Calibri"/>
          <w:u w:val="single"/>
        </w:rPr>
        <w:t>and keep</w:t>
      </w:r>
      <w:r w:rsidRPr="002D2401">
        <w:rPr>
          <w:rFonts w:eastAsia="Calibri"/>
          <w:sz w:val="16"/>
        </w:rPr>
        <w:t xml:space="preserve"> </w:t>
      </w:r>
      <w:r w:rsidRPr="004D017F">
        <w:rPr>
          <w:rFonts w:eastAsia="Calibri"/>
          <w:iCs/>
          <w:u w:val="single"/>
          <w:bdr w:val="single" w:sz="8" w:space="0" w:color="auto"/>
        </w:rPr>
        <w:t>short-term profits</w:t>
      </w:r>
      <w:r w:rsidRPr="002D2401">
        <w:rPr>
          <w:rFonts w:eastAsia="Calibri"/>
          <w:sz w:val="16"/>
        </w:rPr>
        <w:t xml:space="preserve"> </w:t>
      </w:r>
      <w:r w:rsidRPr="004D017F">
        <w:rPr>
          <w:rFonts w:eastAsia="Calibri"/>
          <w:highlight w:val="cyan"/>
          <w:u w:val="single"/>
        </w:rPr>
        <w:t>can</w:t>
      </w:r>
      <w:r w:rsidRPr="004D017F">
        <w:rPr>
          <w:rFonts w:eastAsia="Calibri"/>
          <w:u w:val="single"/>
        </w:rPr>
        <w:t xml:space="preserve"> put</w:t>
      </w:r>
      <w:r w:rsidRPr="002D2401">
        <w:rPr>
          <w:rFonts w:eastAsia="Calibri"/>
          <w:sz w:val="16"/>
        </w:rPr>
        <w:t xml:space="preserve"> </w:t>
      </w:r>
      <w:r w:rsidRPr="004D017F">
        <w:rPr>
          <w:rFonts w:eastAsia="Calibri"/>
          <w:iCs/>
          <w:highlight w:val="cyan"/>
          <w:u w:val="single"/>
          <w:bdr w:val="single" w:sz="8" w:space="0" w:color="auto"/>
        </w:rPr>
        <w:t>pressure</w:t>
      </w:r>
      <w:r w:rsidRPr="002D2401">
        <w:rPr>
          <w:rFonts w:eastAsia="Calibri"/>
          <w:sz w:val="16"/>
        </w:rPr>
        <w:t xml:space="preserve"> </w:t>
      </w:r>
      <w:r w:rsidRPr="004D017F">
        <w:rPr>
          <w:rFonts w:eastAsia="Calibri"/>
          <w:u w:val="single"/>
        </w:rPr>
        <w:t xml:space="preserve">on </w:t>
      </w:r>
      <w:r w:rsidRPr="004D017F">
        <w:rPr>
          <w:rFonts w:eastAsia="Calibri"/>
          <w:highlight w:val="cyan"/>
          <w:u w:val="single"/>
        </w:rPr>
        <w:t>firms to</w:t>
      </w:r>
      <w:r w:rsidRPr="002D2401">
        <w:rPr>
          <w:rFonts w:eastAsia="Calibri"/>
          <w:sz w:val="16"/>
          <w:highlight w:val="cyan"/>
        </w:rPr>
        <w:t xml:space="preserve"> </w:t>
      </w:r>
      <w:r w:rsidRPr="004D017F">
        <w:rPr>
          <w:rFonts w:eastAsia="Calibri"/>
          <w:iCs/>
          <w:highlight w:val="cyan"/>
          <w:u w:val="single"/>
          <w:bdr w:val="single" w:sz="8" w:space="0" w:color="auto"/>
        </w:rPr>
        <w:t>reduce costs</w:t>
      </w:r>
      <w:r w:rsidRPr="002D2401">
        <w:rPr>
          <w:rFonts w:eastAsia="Calibri"/>
          <w:sz w:val="16"/>
          <w:highlight w:val="cyan"/>
        </w:rPr>
        <w:t xml:space="preserve"> </w:t>
      </w:r>
      <w:r w:rsidRPr="004D017F">
        <w:rPr>
          <w:rFonts w:eastAsia="Calibri"/>
          <w:highlight w:val="cyan"/>
          <w:u w:val="single"/>
        </w:rPr>
        <w:t>through</w:t>
      </w:r>
      <w:r w:rsidRPr="002D2401">
        <w:rPr>
          <w:rFonts w:eastAsia="Calibri"/>
          <w:sz w:val="16"/>
          <w:highlight w:val="cyan"/>
        </w:rPr>
        <w:t xml:space="preserve"> </w:t>
      </w:r>
      <w:r w:rsidRPr="004D017F">
        <w:rPr>
          <w:rFonts w:eastAsia="Calibri"/>
          <w:iCs/>
          <w:highlight w:val="cyan"/>
          <w:u w:val="single"/>
          <w:bdr w:val="single" w:sz="8" w:space="0" w:color="auto"/>
        </w:rPr>
        <w:t>cutting</w:t>
      </w:r>
      <w:r w:rsidRPr="004D017F">
        <w:rPr>
          <w:rFonts w:eastAsia="Calibri"/>
          <w:iCs/>
          <w:u w:val="single"/>
          <w:bdr w:val="single" w:sz="8" w:space="0" w:color="auto"/>
        </w:rPr>
        <w:t xml:space="preserve"> jobs</w:t>
      </w:r>
      <w:r w:rsidRPr="002D2401">
        <w:rPr>
          <w:rFonts w:eastAsia="Calibri"/>
          <w:sz w:val="16"/>
        </w:rPr>
        <w:t xml:space="preserve"> and risk taking. It can be used </w:t>
      </w:r>
      <w:r w:rsidRPr="004D017F">
        <w:rPr>
          <w:rFonts w:eastAsia="Calibri"/>
          <w:highlight w:val="cyan"/>
          <w:u w:val="single"/>
        </w:rPr>
        <w:t>in</w:t>
      </w:r>
      <w:r w:rsidRPr="002D2401">
        <w:rPr>
          <w:rFonts w:eastAsia="Calibri"/>
          <w:sz w:val="16"/>
          <w:highlight w:val="cyan"/>
        </w:rPr>
        <w:t xml:space="preserve"> </w:t>
      </w:r>
      <w:r w:rsidRPr="004D017F">
        <w:rPr>
          <w:rFonts w:eastAsia="Calibri"/>
          <w:iCs/>
          <w:highlight w:val="cyan"/>
          <w:u w:val="single"/>
          <w:bdr w:val="single" w:sz="8" w:space="0" w:color="auto"/>
        </w:rPr>
        <w:t>place</w:t>
      </w:r>
      <w:r w:rsidRPr="002D2401">
        <w:rPr>
          <w:rFonts w:eastAsia="Calibri"/>
          <w:sz w:val="16"/>
          <w:highlight w:val="cyan"/>
        </w:rPr>
        <w:t xml:space="preserve"> </w:t>
      </w:r>
      <w:r w:rsidRPr="004D017F">
        <w:rPr>
          <w:rFonts w:eastAsia="Calibri"/>
          <w:highlight w:val="cyan"/>
          <w:u w:val="single"/>
        </w:rPr>
        <w:t>of</w:t>
      </w:r>
      <w:r w:rsidRPr="002D2401">
        <w:rPr>
          <w:rFonts w:eastAsia="Calibri"/>
          <w:sz w:val="16"/>
          <w:highlight w:val="cyan"/>
        </w:rPr>
        <w:t xml:space="preserve"> </w:t>
      </w:r>
      <w:r w:rsidRPr="004D017F">
        <w:rPr>
          <w:rFonts w:eastAsia="Calibri"/>
          <w:iCs/>
          <w:highlight w:val="cyan"/>
          <w:u w:val="single"/>
          <w:bdr w:val="single" w:sz="8" w:space="0" w:color="auto"/>
        </w:rPr>
        <w:t>sustainability investments</w:t>
      </w:r>
      <w:r w:rsidRPr="002D2401">
        <w:rPr>
          <w:rFonts w:eastAsia="Calibri"/>
          <w:sz w:val="16"/>
        </w:rPr>
        <w:t xml:space="preserve"> (Clark, 2019). </w:t>
      </w:r>
      <w:r w:rsidRPr="004D017F">
        <w:rPr>
          <w:rFonts w:eastAsia="Calibri"/>
          <w:highlight w:val="cyan"/>
          <w:u w:val="single"/>
        </w:rPr>
        <w:t>Conquering</w:t>
      </w:r>
      <w:r w:rsidRPr="002D2401">
        <w:rPr>
          <w:rFonts w:eastAsia="Calibri"/>
          <w:sz w:val="16"/>
          <w:highlight w:val="cyan"/>
        </w:rPr>
        <w:t xml:space="preserve"> </w:t>
      </w:r>
      <w:r w:rsidRPr="004D017F">
        <w:rPr>
          <w:rFonts w:eastAsia="Calibri"/>
          <w:iCs/>
          <w:highlight w:val="cyan"/>
          <w:u w:val="single"/>
          <w:bdr w:val="single" w:sz="8" w:space="0" w:color="auto"/>
        </w:rPr>
        <w:t>myopia</w:t>
      </w:r>
      <w:r w:rsidRPr="002D2401">
        <w:rPr>
          <w:rFonts w:eastAsia="Calibri"/>
          <w:sz w:val="16"/>
        </w:rPr>
        <w:t xml:space="preserve"> </w:t>
      </w:r>
      <w:r w:rsidRPr="004D017F">
        <w:rPr>
          <w:rFonts w:eastAsia="Calibri"/>
          <w:u w:val="single"/>
        </w:rPr>
        <w:t>needs</w:t>
      </w:r>
      <w:r w:rsidRPr="002D2401">
        <w:rPr>
          <w:rFonts w:eastAsia="Calibri"/>
          <w:sz w:val="16"/>
        </w:rPr>
        <w:t xml:space="preserve"> </w:t>
      </w:r>
      <w:r w:rsidRPr="004D017F">
        <w:rPr>
          <w:rFonts w:eastAsia="Calibri"/>
          <w:iCs/>
          <w:u w:val="single"/>
          <w:bdr w:val="single" w:sz="8" w:space="0" w:color="auto"/>
        </w:rPr>
        <w:t>re-shaping</w:t>
      </w:r>
      <w:r w:rsidRPr="002D2401">
        <w:rPr>
          <w:rFonts w:eastAsia="Calibri"/>
          <w:sz w:val="16"/>
        </w:rPr>
        <w:t xml:space="preserve"> </w:t>
      </w:r>
      <w:r w:rsidRPr="004D017F">
        <w:rPr>
          <w:rFonts w:eastAsia="Calibri"/>
          <w:u w:val="single"/>
        </w:rPr>
        <w:t>the</w:t>
      </w:r>
      <w:r w:rsidRPr="002D2401">
        <w:rPr>
          <w:rFonts w:eastAsia="Calibri"/>
          <w:sz w:val="16"/>
        </w:rPr>
        <w:t xml:space="preserve"> approach of investors, reform of </w:t>
      </w:r>
      <w:r w:rsidRPr="002D2401">
        <w:rPr>
          <w:rFonts w:eastAsia="Calibri"/>
          <w:sz w:val="16"/>
        </w:rPr>
        <w:lastRenderedPageBreak/>
        <w:t xml:space="preserve">regulatory frameworks, as well as </w:t>
      </w:r>
      <w:r w:rsidRPr="004D017F">
        <w:rPr>
          <w:rFonts w:eastAsia="Calibri"/>
          <w:iCs/>
          <w:u w:val="single"/>
          <w:bdr w:val="single" w:sz="8" w:space="0" w:color="auto"/>
        </w:rPr>
        <w:t>incentives</w:t>
      </w:r>
      <w:r w:rsidRPr="002D2401">
        <w:rPr>
          <w:rFonts w:eastAsia="Calibri"/>
          <w:sz w:val="16"/>
        </w:rPr>
        <w:t xml:space="preserve"> </w:t>
      </w:r>
      <w:r w:rsidRPr="004D017F">
        <w:rPr>
          <w:rFonts w:eastAsia="Calibri"/>
          <w:u w:val="single"/>
        </w:rPr>
        <w:t>on the side of</w:t>
      </w:r>
      <w:r w:rsidRPr="002D2401">
        <w:rPr>
          <w:rFonts w:eastAsia="Calibri"/>
          <w:sz w:val="16"/>
        </w:rPr>
        <w:t xml:space="preserve"> </w:t>
      </w:r>
      <w:r w:rsidRPr="004D017F">
        <w:rPr>
          <w:rFonts w:eastAsia="Calibri"/>
          <w:iCs/>
          <w:u w:val="single"/>
          <w:bdr w:val="single" w:sz="8" w:space="0" w:color="auto"/>
        </w:rPr>
        <w:t>companies</w:t>
      </w:r>
      <w:r w:rsidRPr="002D2401">
        <w:rPr>
          <w:rFonts w:eastAsia="Calibri"/>
          <w:sz w:val="16"/>
        </w:rPr>
        <w:t xml:space="preserve"> </w:t>
      </w:r>
      <w:r w:rsidRPr="004D017F">
        <w:rPr>
          <w:rFonts w:eastAsia="Calibri"/>
          <w:u w:val="single"/>
        </w:rPr>
        <w:t xml:space="preserve">to develop sustainable projects and </w:t>
      </w:r>
      <w:r w:rsidRPr="004D017F">
        <w:rPr>
          <w:rFonts w:eastAsia="Calibri"/>
          <w:highlight w:val="cyan"/>
          <w:u w:val="single"/>
        </w:rPr>
        <w:t xml:space="preserve">prolong </w:t>
      </w:r>
      <w:r w:rsidRPr="004D017F">
        <w:rPr>
          <w:rFonts w:eastAsia="Calibri"/>
          <w:iCs/>
          <w:highlight w:val="cyan"/>
          <w:u w:val="single"/>
          <w:bdr w:val="single" w:sz="8" w:space="0" w:color="auto"/>
        </w:rPr>
        <w:t>life</w:t>
      </w:r>
      <w:r w:rsidRPr="004D017F">
        <w:rPr>
          <w:rFonts w:eastAsia="Calibri"/>
          <w:u w:val="single"/>
        </w:rPr>
        <w:t xml:space="preserve"> of their assets </w:t>
      </w:r>
      <w:r w:rsidRPr="004D017F">
        <w:rPr>
          <w:rFonts w:eastAsia="Calibri"/>
          <w:highlight w:val="cyan"/>
          <w:u w:val="single"/>
        </w:rPr>
        <w:t>for the</w:t>
      </w:r>
      <w:r w:rsidRPr="002D2401">
        <w:rPr>
          <w:rFonts w:eastAsia="Calibri"/>
          <w:sz w:val="16"/>
          <w:highlight w:val="cyan"/>
        </w:rPr>
        <w:t xml:space="preserve"> </w:t>
      </w:r>
      <w:r w:rsidRPr="004D017F">
        <w:rPr>
          <w:rFonts w:eastAsia="Calibri"/>
          <w:iCs/>
          <w:highlight w:val="cyan"/>
          <w:u w:val="single"/>
          <w:bdr w:val="single" w:sz="8" w:space="0" w:color="auto"/>
        </w:rPr>
        <w:t>whole</w:t>
      </w:r>
      <w:r w:rsidRPr="004D017F">
        <w:rPr>
          <w:rFonts w:eastAsia="Calibri"/>
          <w:iCs/>
          <w:u w:val="single"/>
          <w:bdr w:val="single" w:sz="8" w:space="0" w:color="auto"/>
        </w:rPr>
        <w:t xml:space="preserve"> stakeholder </w:t>
      </w:r>
      <w:r w:rsidRPr="004D017F">
        <w:rPr>
          <w:rFonts w:eastAsia="Calibri"/>
          <w:iCs/>
          <w:highlight w:val="cyan"/>
          <w:u w:val="single"/>
          <w:bdr w:val="single" w:sz="8" w:space="0" w:color="auto"/>
        </w:rPr>
        <w:t>group</w:t>
      </w:r>
      <w:r w:rsidRPr="002D2401">
        <w:rPr>
          <w:rFonts w:eastAsia="Calibri"/>
          <w:sz w:val="16"/>
        </w:rPr>
        <w:t xml:space="preserve"> (Haldane, 2018).</w:t>
      </w:r>
    </w:p>
    <w:p w14:paraId="39DE7796" w14:textId="77777777" w:rsidR="009657DF" w:rsidRPr="00D81F33" w:rsidRDefault="009657DF" w:rsidP="009657DF"/>
    <w:p w14:paraId="269E7F60" w14:textId="77777777" w:rsidR="009657DF" w:rsidRDefault="009657DF" w:rsidP="009657DF">
      <w:pPr>
        <w:pStyle w:val="Heading2"/>
      </w:pPr>
      <w:r>
        <w:lastRenderedPageBreak/>
        <w:t xml:space="preserve">OFF </w:t>
      </w:r>
    </w:p>
    <w:p w14:paraId="29893D19" w14:textId="77777777" w:rsidR="009657DF" w:rsidRDefault="009657DF" w:rsidP="009657DF">
      <w:pPr>
        <w:pStyle w:val="Heading3"/>
      </w:pPr>
      <w:r>
        <w:lastRenderedPageBreak/>
        <w:t xml:space="preserve">1NC---States CP </w:t>
      </w:r>
    </w:p>
    <w:p w14:paraId="10F9BCE7" w14:textId="77777777" w:rsidR="009657DF" w:rsidRDefault="009657DF" w:rsidP="009657DF">
      <w:pPr>
        <w:pStyle w:val="Heading4"/>
      </w:pPr>
      <w:r w:rsidRPr="00531286">
        <w:t xml:space="preserve">The fifty states and relevant subnational actors should </w:t>
      </w:r>
    </w:p>
    <w:p w14:paraId="57D0B512" w14:textId="77777777" w:rsidR="009657DF" w:rsidRPr="00FA117A" w:rsidRDefault="009657DF" w:rsidP="009657DF">
      <w:pPr>
        <w:pStyle w:val="Heading4"/>
      </w:pPr>
      <w:r>
        <w:t>---</w:t>
      </w:r>
      <w:r w:rsidRPr="004D017F">
        <w:rPr>
          <w:rFonts w:eastAsia="Times New Roman"/>
        </w:rPr>
        <w:t>inaugurate sectoral bargaining panels upon the request of either 5,000 workers or 10 percent of workers in a sector, with agreements subject upon ratification to mandatory contract extension on a worker’s request</w:t>
      </w:r>
      <w:r>
        <w:rPr>
          <w:rFonts w:eastAsia="Times New Roman"/>
        </w:rPr>
        <w:t>,</w:t>
      </w:r>
    </w:p>
    <w:p w14:paraId="7CBF547E" w14:textId="77777777" w:rsidR="009657DF" w:rsidRDefault="009657DF" w:rsidP="009657DF">
      <w:pPr>
        <w:pStyle w:val="Heading4"/>
      </w:pPr>
      <w:r>
        <w:t>---</w:t>
      </w:r>
      <w:r w:rsidRPr="00531286">
        <w:t xml:space="preserve">uniformly </w:t>
      </w:r>
      <w:r>
        <w:t>implement wage boards,</w:t>
      </w:r>
    </w:p>
    <w:p w14:paraId="531967A0" w14:textId="77777777" w:rsidR="009657DF" w:rsidRPr="00180F0F" w:rsidRDefault="009657DF" w:rsidP="009657DF">
      <w:pPr>
        <w:pStyle w:val="Heading4"/>
      </w:pPr>
      <w:r>
        <w:t>---abolish right to work laws,</w:t>
      </w:r>
    </w:p>
    <w:p w14:paraId="10A936BA" w14:textId="77777777" w:rsidR="009657DF" w:rsidRDefault="009657DF" w:rsidP="009657DF">
      <w:pPr>
        <w:pStyle w:val="Heading4"/>
      </w:pPr>
      <w:r>
        <w:t>---refrain from midcycle redistricting.</w:t>
      </w:r>
    </w:p>
    <w:p w14:paraId="46A529A1" w14:textId="77777777" w:rsidR="009657DF" w:rsidRPr="0016284E" w:rsidRDefault="009657DF" w:rsidP="009657DF">
      <w:r w:rsidRPr="0016284E">
        <w:rPr>
          <w:rStyle w:val="Style13ptBold"/>
        </w:rPr>
        <w:t>Unegbu ‘9/2</w:t>
      </w:r>
      <w:r>
        <w:t xml:space="preserve"> [Carl; </w:t>
      </w:r>
      <w:r w:rsidRPr="0016284E">
        <w:t>lawyer</w:t>
      </w:r>
      <w:r>
        <w:t xml:space="preserve">, </w:t>
      </w:r>
      <w:r w:rsidRPr="0016284E">
        <w:t xml:space="preserve">journalist, vice chair of the New York Chapter of </w:t>
      </w:r>
      <w:r>
        <w:t xml:space="preserve">ACS; 09-02-2025; American Constitution Society; </w:t>
      </w:r>
      <w:r w:rsidRPr="0016284E">
        <w:t>America’s Gerrymandering Crisis: Time for a Constructive Redistricting Framework</w:t>
      </w:r>
      <w:r>
        <w:t xml:space="preserve">; </w:t>
      </w:r>
      <w:r w:rsidRPr="0016284E">
        <w:t>https://www.acslaw.org/expertforum/americas-gerrymandering-crisis-time-for-a-constructive-redistricting-framework/</w:t>
      </w:r>
      <w:r>
        <w:t>; accessed 09-23-2025]</w:t>
      </w:r>
    </w:p>
    <w:p w14:paraId="493AD7D6" w14:textId="77777777" w:rsidR="009657DF" w:rsidRPr="009829C6" w:rsidRDefault="009657DF" w:rsidP="009657DF">
      <w:pPr>
        <w:rPr>
          <w:sz w:val="16"/>
        </w:rPr>
      </w:pPr>
      <w:r w:rsidRPr="009829C6">
        <w:rPr>
          <w:sz w:val="16"/>
        </w:rPr>
        <w:t xml:space="preserve">Thanks to the actions of Texas Republicans, </w:t>
      </w:r>
      <w:r w:rsidRPr="009829C6">
        <w:rPr>
          <w:rStyle w:val="StyleUnderline"/>
          <w:highlight w:val="cyan"/>
        </w:rPr>
        <w:t>America</w:t>
      </w:r>
      <w:r w:rsidRPr="009829C6">
        <w:rPr>
          <w:rStyle w:val="StyleUnderline"/>
        </w:rPr>
        <w:t xml:space="preserve"> has been </w:t>
      </w:r>
      <w:r w:rsidRPr="009829C6">
        <w:rPr>
          <w:rStyle w:val="Emphasis"/>
          <w:highlight w:val="cyan"/>
        </w:rPr>
        <w:t>plunged</w:t>
      </w:r>
      <w:r w:rsidRPr="009829C6">
        <w:rPr>
          <w:rStyle w:val="StyleUnderline"/>
          <w:highlight w:val="cyan"/>
        </w:rPr>
        <w:t xml:space="preserve"> into a</w:t>
      </w:r>
      <w:r w:rsidRPr="009829C6">
        <w:rPr>
          <w:rStyle w:val="StyleUnderline"/>
        </w:rPr>
        <w:t xml:space="preserve"> tit-for-tat </w:t>
      </w:r>
      <w:r w:rsidRPr="009829C6">
        <w:rPr>
          <w:rStyle w:val="Emphasis"/>
          <w:highlight w:val="cyan"/>
        </w:rPr>
        <w:t>redistricting faceoff</w:t>
      </w:r>
      <w:r w:rsidRPr="009829C6">
        <w:rPr>
          <w:rStyle w:val="StyleUnderline"/>
        </w:rPr>
        <w:t xml:space="preserve"> that is oddly occurring in the midcycle period as politicians angle for </w:t>
      </w:r>
      <w:r w:rsidRPr="009829C6">
        <w:rPr>
          <w:rStyle w:val="StyleUnderline"/>
          <w:highlight w:val="cyan"/>
        </w:rPr>
        <w:t>advantage ahead of</w:t>
      </w:r>
      <w:r w:rsidRPr="009829C6">
        <w:rPr>
          <w:rStyle w:val="StyleUnderline"/>
        </w:rPr>
        <w:t xml:space="preserve"> next year’s </w:t>
      </w:r>
      <w:r w:rsidRPr="009829C6">
        <w:rPr>
          <w:rStyle w:val="Emphasis"/>
          <w:highlight w:val="cyan"/>
        </w:rPr>
        <w:t>midterms</w:t>
      </w:r>
      <w:r w:rsidRPr="009829C6">
        <w:rPr>
          <w:sz w:val="16"/>
        </w:rPr>
        <w:t xml:space="preserve">. First, </w:t>
      </w:r>
      <w:r w:rsidRPr="009829C6">
        <w:rPr>
          <w:rStyle w:val="StyleUnderline"/>
        </w:rPr>
        <w:t>Texas Republicans</w:t>
      </w:r>
      <w:r w:rsidRPr="009829C6">
        <w:rPr>
          <w:sz w:val="16"/>
        </w:rPr>
        <w:t xml:space="preserve"> at the urging of President Donald Trump himself have </w:t>
      </w:r>
      <w:r w:rsidRPr="009829C6">
        <w:rPr>
          <w:rStyle w:val="StyleUnderline"/>
        </w:rPr>
        <w:t xml:space="preserve">proceeded to </w:t>
      </w:r>
      <w:r w:rsidRPr="009829C6">
        <w:rPr>
          <w:rStyle w:val="Emphasis"/>
        </w:rPr>
        <w:t>redraw</w:t>
      </w:r>
      <w:r w:rsidRPr="009829C6">
        <w:rPr>
          <w:rStyle w:val="StyleUnderline"/>
        </w:rPr>
        <w:t xml:space="preserve"> their state’s electoral map in a clear maneuver to grab an additional five congressional seats come November 2026</w:t>
      </w:r>
      <w:r w:rsidRPr="009829C6">
        <w:rPr>
          <w:sz w:val="16"/>
        </w:rPr>
        <w:t xml:space="preserve">. In response, and in a bid to also grab five additional seats for their side, </w:t>
      </w:r>
      <w:r w:rsidRPr="009829C6">
        <w:rPr>
          <w:rStyle w:val="StyleUnderline"/>
        </w:rPr>
        <w:t>California Democrats have finalized arrangements to launch their own effort in November via a ballot initiative to counteract the move in Texas</w:t>
      </w:r>
      <w:r w:rsidRPr="009829C6">
        <w:rPr>
          <w:sz w:val="16"/>
        </w:rPr>
        <w:t>.</w:t>
      </w:r>
    </w:p>
    <w:p w14:paraId="7176F81E" w14:textId="77777777" w:rsidR="009657DF" w:rsidRPr="009829C6" w:rsidRDefault="009657DF" w:rsidP="009657DF">
      <w:pPr>
        <w:rPr>
          <w:sz w:val="16"/>
        </w:rPr>
      </w:pPr>
      <w:r w:rsidRPr="009829C6">
        <w:rPr>
          <w:sz w:val="16"/>
        </w:rPr>
        <w:t>The broader political context of these moves is quite noteworthy: the Republican majority in the House being razor thin and the midterm elections being traditionally unfavorable affairs for the party in power, the Republicans’ action amounts to a preemptive move to retain control of Congress and thereby shield the Trump administration from an anticipated Democrat pushback against Trump’s increasingly controversial agenda which has literally convulsed American politics. Given this scenario, the countermeasures undertaken by the Democrats was not only foreseeable but rather inevitable. For them to do otherwise would have amounted to what some groups like Common Cause have termed “unilateral political disarmament in the face of authoritarian efforts to undermine fair representation and people-powered democracy." (This invokes the proverbial scenario of “bringing a knife to a gun fight.”)</w:t>
      </w:r>
    </w:p>
    <w:p w14:paraId="7C198CC2" w14:textId="77777777" w:rsidR="009657DF" w:rsidRPr="009829C6" w:rsidRDefault="009657DF" w:rsidP="009657DF">
      <w:pPr>
        <w:rPr>
          <w:sz w:val="16"/>
        </w:rPr>
      </w:pPr>
      <w:r w:rsidRPr="009829C6">
        <w:rPr>
          <w:sz w:val="16"/>
        </w:rPr>
        <w:t xml:space="preserve">Nationwide, </w:t>
      </w:r>
      <w:r w:rsidRPr="009829C6">
        <w:rPr>
          <w:rStyle w:val="StyleUnderline"/>
        </w:rPr>
        <w:t xml:space="preserve">both parties are </w:t>
      </w:r>
      <w:r w:rsidRPr="009829C6">
        <w:rPr>
          <w:rStyle w:val="Emphasis"/>
          <w:highlight w:val="cyan"/>
        </w:rPr>
        <w:t>gearing up</w:t>
      </w:r>
      <w:r w:rsidRPr="009829C6">
        <w:rPr>
          <w:rStyle w:val="StyleUnderline"/>
        </w:rPr>
        <w:t xml:space="preserve"> to confront each other </w:t>
      </w:r>
      <w:r w:rsidRPr="009829C6">
        <w:rPr>
          <w:rStyle w:val="StyleUnderline"/>
          <w:highlight w:val="cyan"/>
        </w:rPr>
        <w:t>in</w:t>
      </w:r>
      <w:r w:rsidRPr="009829C6">
        <w:rPr>
          <w:rStyle w:val="StyleUnderline"/>
        </w:rPr>
        <w:t xml:space="preserve"> what promises to be </w:t>
      </w:r>
      <w:r w:rsidRPr="009829C6">
        <w:rPr>
          <w:rStyle w:val="StyleUnderline"/>
          <w:highlight w:val="cyan"/>
        </w:rPr>
        <w:t xml:space="preserve">a </w:t>
      </w:r>
      <w:r w:rsidRPr="009829C6">
        <w:rPr>
          <w:rStyle w:val="Emphasis"/>
          <w:highlight w:val="cyan"/>
        </w:rPr>
        <w:t>race to the bottom</w:t>
      </w:r>
      <w:r w:rsidRPr="009829C6">
        <w:rPr>
          <w:rStyle w:val="StyleUnderline"/>
        </w:rPr>
        <w:t xml:space="preserve"> redistricting contest</w:t>
      </w:r>
      <w:r w:rsidRPr="009829C6">
        <w:rPr>
          <w:sz w:val="16"/>
        </w:rPr>
        <w:t xml:space="preserve">. </w:t>
      </w:r>
      <w:r w:rsidRPr="009829C6">
        <w:rPr>
          <w:rStyle w:val="StyleUnderline"/>
        </w:rPr>
        <w:t>These midcycle maneuvers</w:t>
      </w:r>
      <w:r w:rsidRPr="009829C6">
        <w:rPr>
          <w:sz w:val="16"/>
        </w:rPr>
        <w:t xml:space="preserve">, initiated by the Republicans, </w:t>
      </w:r>
      <w:r w:rsidRPr="009829C6">
        <w:rPr>
          <w:rStyle w:val="StyleUnderline"/>
        </w:rPr>
        <w:t xml:space="preserve">clearly seem </w:t>
      </w:r>
      <w:r w:rsidRPr="009829C6">
        <w:rPr>
          <w:rStyle w:val="StyleUnderline"/>
          <w:highlight w:val="cyan"/>
        </w:rPr>
        <w:t xml:space="preserve">to </w:t>
      </w:r>
      <w:r w:rsidRPr="009829C6">
        <w:rPr>
          <w:rStyle w:val="Emphasis"/>
          <w:highlight w:val="cyan"/>
        </w:rPr>
        <w:t>defy</w:t>
      </w:r>
      <w:r w:rsidRPr="009829C6">
        <w:rPr>
          <w:rStyle w:val="StyleUnderline"/>
        </w:rPr>
        <w:t xml:space="preserve"> the </w:t>
      </w:r>
      <w:r w:rsidRPr="009829C6">
        <w:rPr>
          <w:rStyle w:val="Emphasis"/>
          <w:highlight w:val="cyan"/>
        </w:rPr>
        <w:t>normal practice</w:t>
      </w:r>
      <w:r w:rsidRPr="009829C6">
        <w:rPr>
          <w:rStyle w:val="StyleUnderline"/>
        </w:rPr>
        <w:t xml:space="preserve"> under which redistricting exercises are conducted every ten years in accordance with the census cycle established in Article I Section 2 of the Constitution</w:t>
      </w:r>
      <w:r w:rsidRPr="009829C6">
        <w:rPr>
          <w:sz w:val="16"/>
        </w:rPr>
        <w:t>.</w:t>
      </w:r>
    </w:p>
    <w:p w14:paraId="7B39E409" w14:textId="77777777" w:rsidR="009657DF" w:rsidRPr="009829C6" w:rsidRDefault="009657DF" w:rsidP="009657DF">
      <w:pPr>
        <w:rPr>
          <w:sz w:val="16"/>
        </w:rPr>
      </w:pPr>
      <w:r w:rsidRPr="009829C6">
        <w:rPr>
          <w:sz w:val="16"/>
        </w:rPr>
        <w:t>In simple terms, what the two parties are doing here is known as “gerrymandering,” a notorious maneuver in which electoral maps are intentionally drawn to give an advantage to one side, usually the side drawing the maps, over the other side. More specifically, what we are seeing in Texas and California, the country’s two most populous states, is a species of gerrymandering behavior known as “partisan gerrymandering” (based on party); the other kind is known as “racial gerrymandering” (based on race).</w:t>
      </w:r>
    </w:p>
    <w:p w14:paraId="76EE2D52" w14:textId="77777777" w:rsidR="009657DF" w:rsidRPr="009829C6" w:rsidRDefault="009657DF" w:rsidP="009657DF">
      <w:pPr>
        <w:rPr>
          <w:sz w:val="16"/>
        </w:rPr>
      </w:pPr>
      <w:r w:rsidRPr="009829C6">
        <w:rPr>
          <w:sz w:val="16"/>
        </w:rPr>
        <w:t>As between the two, while racial gerrymandering is prohibited, as a violation of Section 2 of the landmark Voting Rights Act of 1965, partisan gerrymandering is deemed permissible, thanks to the US Supreme Court’s decision in the 2019 case of Rucho v. Common Cause, which said that such situations belong to the class of non-justiciable “political questions,” where federal court intervention is unsuitable because they lack the “objective” criteria to assess those situations. As we’ve seen in litigation post-Rucho, things can get tricky in circumstances where it may not be easy to separate the “racial” and “partisan” components of a given gerrymandered situation.</w:t>
      </w:r>
    </w:p>
    <w:p w14:paraId="2A4D8CF7" w14:textId="77777777" w:rsidR="009657DF" w:rsidRPr="009829C6" w:rsidRDefault="009657DF" w:rsidP="009657DF">
      <w:pPr>
        <w:rPr>
          <w:sz w:val="16"/>
        </w:rPr>
      </w:pPr>
      <w:r w:rsidRPr="009829C6">
        <w:rPr>
          <w:sz w:val="16"/>
        </w:rPr>
        <w:t xml:space="preserve">A Mutual Skullduggery </w:t>
      </w:r>
    </w:p>
    <w:p w14:paraId="7C25A20A" w14:textId="77777777" w:rsidR="009657DF" w:rsidRPr="009829C6" w:rsidRDefault="009657DF" w:rsidP="009657DF">
      <w:pPr>
        <w:rPr>
          <w:sz w:val="16"/>
        </w:rPr>
      </w:pPr>
      <w:r w:rsidRPr="009829C6">
        <w:rPr>
          <w:sz w:val="16"/>
        </w:rPr>
        <w:t xml:space="preserve">While </w:t>
      </w:r>
      <w:r w:rsidRPr="009829C6">
        <w:rPr>
          <w:rStyle w:val="StyleUnderline"/>
          <w:highlight w:val="cyan"/>
        </w:rPr>
        <w:t xml:space="preserve">Republicans control </w:t>
      </w:r>
      <w:r w:rsidRPr="009829C6">
        <w:rPr>
          <w:rStyle w:val="Emphasis"/>
          <w:highlight w:val="cyan"/>
        </w:rPr>
        <w:t>more state legislatures</w:t>
      </w:r>
      <w:r w:rsidRPr="009829C6">
        <w:rPr>
          <w:rStyle w:val="StyleUnderline"/>
        </w:rPr>
        <w:t xml:space="preserve"> than Democrats </w:t>
      </w:r>
      <w:r w:rsidRPr="009829C6">
        <w:rPr>
          <w:rStyle w:val="StyleUnderline"/>
          <w:highlight w:val="cyan"/>
        </w:rPr>
        <w:t>and thus</w:t>
      </w:r>
      <w:r w:rsidRPr="009829C6">
        <w:rPr>
          <w:rStyle w:val="StyleUnderline"/>
        </w:rPr>
        <w:t xml:space="preserve"> wield </w:t>
      </w:r>
      <w:r w:rsidRPr="009829C6">
        <w:rPr>
          <w:rStyle w:val="Emphasis"/>
          <w:highlight w:val="cyan"/>
        </w:rPr>
        <w:t>greater ability</w:t>
      </w:r>
      <w:r w:rsidRPr="009829C6">
        <w:rPr>
          <w:rStyle w:val="StyleUnderline"/>
          <w:highlight w:val="cyan"/>
        </w:rPr>
        <w:t xml:space="preserve"> to</w:t>
      </w:r>
      <w:r w:rsidRPr="009829C6">
        <w:rPr>
          <w:rStyle w:val="StyleUnderline"/>
        </w:rPr>
        <w:t xml:space="preserve"> engage in </w:t>
      </w:r>
      <w:r w:rsidRPr="009829C6">
        <w:rPr>
          <w:rStyle w:val="StyleUnderline"/>
          <w:highlight w:val="cyan"/>
        </w:rPr>
        <w:t>gerrymandering</w:t>
      </w:r>
      <w:r w:rsidRPr="009829C6">
        <w:rPr>
          <w:rStyle w:val="StyleUnderline"/>
        </w:rPr>
        <w:t xml:space="preserve"> behavior</w:t>
      </w:r>
      <w:r w:rsidRPr="009829C6">
        <w:rPr>
          <w:sz w:val="16"/>
        </w:rPr>
        <w:t xml:space="preserve">, the evidence clearly suggests that both parties are guilty of the mischief of partisan </w:t>
      </w:r>
      <w:r w:rsidRPr="009829C6">
        <w:rPr>
          <w:sz w:val="16"/>
        </w:rPr>
        <w:lastRenderedPageBreak/>
        <w:t>gerrymandering. On the Republican side, aside from Texas, plans are reportedly underway to extend this Trump-inspired bout of gerrymandering to other Republican-controlled states like Indiana, Missouri, and Florida.</w:t>
      </w:r>
    </w:p>
    <w:p w14:paraId="4AC65052" w14:textId="77777777" w:rsidR="009657DF" w:rsidRPr="009829C6" w:rsidRDefault="009657DF" w:rsidP="009657DF">
      <w:pPr>
        <w:rPr>
          <w:sz w:val="16"/>
        </w:rPr>
      </w:pPr>
      <w:r w:rsidRPr="009829C6">
        <w:rPr>
          <w:sz w:val="16"/>
        </w:rPr>
        <w:t>In Texas, for instance, where Kamala Harris won 42% of the vote in the 2024 presidential election, Democrats hold only 34% of the congressional seats (13 of 38 seats). In Indiana, Democrats hold two of seven seats, which is 22% despite Harris’ 40% share of the 2024 vote. In Missouri: Democrats hold two of eight seats, which is 25% despite Harris’ 40% share of the 2024 vote. In Mississippi: Democrats hold one of four seats, which is 25% despite Harris’ 38% share of the 2024 vote.</w:t>
      </w:r>
    </w:p>
    <w:p w14:paraId="350428D7" w14:textId="77777777" w:rsidR="009657DF" w:rsidRPr="009829C6" w:rsidRDefault="009657DF" w:rsidP="009657DF">
      <w:pPr>
        <w:rPr>
          <w:sz w:val="16"/>
        </w:rPr>
      </w:pPr>
      <w:r w:rsidRPr="009829C6">
        <w:rPr>
          <w:sz w:val="16"/>
        </w:rPr>
        <w:t>On the Democrat side, a similar sampling of representation patterns tends to show even more pronounced partisan gerrymandering: blue states like Massachusetts, Connecticut, and New Mexico, for instance, have zero Republican members in their congressional delegations, even though Trump won 36%, 42% and 46% respectively in those states in 2024. In places like New Jersey, the Republicans hold only 3 out of their 12 congressional seats (which is 25%) despite Trump’s 46% share of the votes in that state in 2024. In California, Republicans hold only 9 of the 52 congressional seats (which amounts to 17%) despite Trump’s nearly 40% vote share in California in the 2024 presidential poll.</w:t>
      </w:r>
    </w:p>
    <w:p w14:paraId="7B9F8BC8" w14:textId="77777777" w:rsidR="009657DF" w:rsidRPr="009829C6" w:rsidRDefault="009657DF" w:rsidP="009657DF">
      <w:pPr>
        <w:rPr>
          <w:sz w:val="16"/>
        </w:rPr>
      </w:pPr>
      <w:r w:rsidRPr="009829C6">
        <w:rPr>
          <w:sz w:val="16"/>
        </w:rPr>
        <w:t>In Illinois, where many of the runaway Democrat legislators from Texas had fled to during the redistricting controversy in their home state, Republicans hold only 3 of the 17 congressional seats in that state’s delegation, which is roughly 18%, despite Trump’s 43% share of the vote in the 2024 presidential poll. Who could soon forget the awkward scene on August 5 when comedian Stephen Colbert of The Late Show confronted his guest JB Pritzker, Illinois’ governor, with a map showing the truly bizarro shape of his state’s congressional District 17, a shape the comedian described as “crazy.”</w:t>
      </w:r>
    </w:p>
    <w:p w14:paraId="32C26308" w14:textId="77777777" w:rsidR="009657DF" w:rsidRPr="009829C6" w:rsidRDefault="009657DF" w:rsidP="009657DF">
      <w:pPr>
        <w:rPr>
          <w:sz w:val="16"/>
        </w:rPr>
      </w:pPr>
      <w:r w:rsidRPr="009829C6">
        <w:rPr>
          <w:rStyle w:val="StyleUnderline"/>
        </w:rPr>
        <w:t xml:space="preserve">Although legally permissible, </w:t>
      </w:r>
      <w:r w:rsidRPr="009829C6">
        <w:rPr>
          <w:rStyle w:val="StyleUnderline"/>
          <w:highlight w:val="cyan"/>
        </w:rPr>
        <w:t xml:space="preserve">the </w:t>
      </w:r>
      <w:r w:rsidRPr="009829C6">
        <w:rPr>
          <w:rStyle w:val="Emphasis"/>
          <w:highlight w:val="cyan"/>
        </w:rPr>
        <w:t>downside</w:t>
      </w:r>
      <w:r w:rsidRPr="009829C6">
        <w:rPr>
          <w:rStyle w:val="StyleUnderline"/>
        </w:rPr>
        <w:t xml:space="preserve"> of partisan gerrymandering </w:t>
      </w:r>
      <w:r w:rsidRPr="009829C6">
        <w:rPr>
          <w:rStyle w:val="StyleUnderline"/>
          <w:highlight w:val="cyan"/>
        </w:rPr>
        <w:t xml:space="preserve">is </w:t>
      </w:r>
      <w:r w:rsidRPr="009829C6">
        <w:rPr>
          <w:rStyle w:val="Emphasis"/>
          <w:highlight w:val="cyan"/>
        </w:rPr>
        <w:t>enormous</w:t>
      </w:r>
      <w:r w:rsidRPr="009829C6">
        <w:rPr>
          <w:sz w:val="16"/>
        </w:rPr>
        <w:t>, not least because the victimized voters of the rival party are denied the genuine opportunity to elect representatives of their choice, in violation of the 14th Amendment’s equal protection guarantee. Not to mention the corrosive effect of this invidious maneuver on the citizens’ faith in the overall legitimacy of the electoral system.</w:t>
      </w:r>
    </w:p>
    <w:p w14:paraId="665DE89F" w14:textId="77777777" w:rsidR="009657DF" w:rsidRPr="009829C6" w:rsidRDefault="009657DF" w:rsidP="009657DF">
      <w:pPr>
        <w:rPr>
          <w:sz w:val="16"/>
        </w:rPr>
      </w:pPr>
      <w:r w:rsidRPr="009829C6">
        <w:rPr>
          <w:sz w:val="16"/>
        </w:rPr>
        <w:t xml:space="preserve">The Case for Redistricting Commissions </w:t>
      </w:r>
    </w:p>
    <w:p w14:paraId="3BB1F6E0" w14:textId="77777777" w:rsidR="009657DF" w:rsidRPr="009829C6" w:rsidRDefault="009657DF" w:rsidP="009657DF">
      <w:pPr>
        <w:rPr>
          <w:sz w:val="16"/>
        </w:rPr>
      </w:pPr>
      <w:r w:rsidRPr="009829C6">
        <w:rPr>
          <w:sz w:val="16"/>
        </w:rPr>
        <w:t>To be clear, redistricting is an inherently political exercise that cannot be rid of all partisanship. Yet, a good starting point in draining the toxic partisanship out of the exercise is to remove it from the grips of state legislatures via nationwide shift to the use of redistricting commissions, which are already in use in one form or another in more than 20 states across the country. Among the available options, the optimal structure for the redistricting commissions would be one that is geared toward greater public participation in the process and away from direct control by politicians.</w:t>
      </w:r>
    </w:p>
    <w:p w14:paraId="3558C46B" w14:textId="77777777" w:rsidR="009657DF" w:rsidRPr="009829C6" w:rsidRDefault="009657DF" w:rsidP="009657DF">
      <w:pPr>
        <w:rPr>
          <w:sz w:val="16"/>
        </w:rPr>
      </w:pPr>
      <w:r w:rsidRPr="009829C6">
        <w:rPr>
          <w:sz w:val="16"/>
        </w:rPr>
        <w:t>For instance, elected officials and their direct associates should be excluded from the redistricting commissions, which bodies should be mandated to hold public hearings and receive public input on their proposals, both online and in-person. Plus, whatever data the redistricting commissions are relying on for their proposals must be made available for public examination. To further isolate the process from partisanship, the final redistricting proposals produced by the commissions should not be further subjected to final legislative approval, as happens in places like New York. In this scenario, anyone dissatisfied with the proposals, say, on equal protection or other constitutional grounds or even on a claim that the commission violated its own terms of reference, might then seek their remedy in court.</w:t>
      </w:r>
    </w:p>
    <w:p w14:paraId="29741CEE" w14:textId="77777777" w:rsidR="009657DF" w:rsidRPr="009829C6" w:rsidRDefault="009657DF" w:rsidP="009657DF">
      <w:pPr>
        <w:rPr>
          <w:sz w:val="16"/>
        </w:rPr>
      </w:pPr>
      <w:r w:rsidRPr="009829C6">
        <w:rPr>
          <w:sz w:val="16"/>
        </w:rPr>
        <w:t>Given the importance of the task at hand, some federal intervention might well be needed to harmonize the redistricting process across the country and thereby enhance its credibility and legitimacy among the people. For instance, Congress could use its authority under the Elections Clause (Article I Section 4) to mandate a nationwide shift to the use of redistricting commissions everywhere, in addition to prohibiting the bitterly polarizing practice of midcycle redistricting, a situation that only betrays the motivation of politicians to ‘game the system’ for partisan advantage.</w:t>
      </w:r>
    </w:p>
    <w:p w14:paraId="6686AB0E" w14:textId="77777777" w:rsidR="009657DF" w:rsidRPr="009829C6" w:rsidRDefault="009657DF" w:rsidP="009657DF">
      <w:pPr>
        <w:rPr>
          <w:sz w:val="16"/>
        </w:rPr>
      </w:pPr>
      <w:r w:rsidRPr="009829C6">
        <w:rPr>
          <w:sz w:val="16"/>
        </w:rPr>
        <w:t>Whatever the imperfections of the redistricting commission approach, these bodies can be trusted more than self-interested political actors to draw maps in accordance with the public interest, so that the voters are indeed the ones choosing their leaders and not the other way around.</w:t>
      </w:r>
    </w:p>
    <w:p w14:paraId="575D14B2" w14:textId="77777777" w:rsidR="009657DF" w:rsidRPr="009829C6" w:rsidRDefault="009657DF" w:rsidP="009657DF">
      <w:pPr>
        <w:rPr>
          <w:sz w:val="16"/>
        </w:rPr>
      </w:pPr>
      <w:r w:rsidRPr="009829C6">
        <w:rPr>
          <w:sz w:val="16"/>
        </w:rPr>
        <w:t>Conclusion</w:t>
      </w:r>
    </w:p>
    <w:p w14:paraId="28EFDDFC" w14:textId="77777777" w:rsidR="009657DF" w:rsidRPr="00180F0F" w:rsidRDefault="009657DF" w:rsidP="009657DF">
      <w:pPr>
        <w:rPr>
          <w:sz w:val="16"/>
        </w:rPr>
      </w:pPr>
      <w:r w:rsidRPr="009829C6">
        <w:rPr>
          <w:sz w:val="16"/>
        </w:rPr>
        <w:t xml:space="preserve">What is happening in Texas and California, and perhaps soon to come in other places, is less an exercise in representative self-governance in a democratic republic than a corruption thereof, a situation made worse by the extremely polarized nature of current American politics. </w:t>
      </w:r>
      <w:r w:rsidRPr="00E27850">
        <w:rPr>
          <w:rStyle w:val="StyleUnderline"/>
        </w:rPr>
        <w:t xml:space="preserve">Thus, </w:t>
      </w:r>
      <w:r w:rsidRPr="009829C6">
        <w:rPr>
          <w:rStyle w:val="StyleUnderline"/>
          <w:highlight w:val="cyan"/>
        </w:rPr>
        <w:t xml:space="preserve">there is </w:t>
      </w:r>
      <w:r w:rsidRPr="009829C6">
        <w:rPr>
          <w:rStyle w:val="Emphasis"/>
          <w:highlight w:val="cyan"/>
        </w:rPr>
        <w:t>no better time</w:t>
      </w:r>
      <w:r w:rsidRPr="00E27850">
        <w:rPr>
          <w:rStyle w:val="Emphasis"/>
        </w:rPr>
        <w:t xml:space="preserve"> than now</w:t>
      </w:r>
      <w:r w:rsidRPr="00E27850">
        <w:rPr>
          <w:rStyle w:val="StyleUnderline"/>
        </w:rPr>
        <w:t xml:space="preserve"> </w:t>
      </w:r>
      <w:r w:rsidRPr="009829C6">
        <w:rPr>
          <w:rStyle w:val="StyleUnderline"/>
          <w:highlight w:val="cyan"/>
        </w:rPr>
        <w:t>for</w:t>
      </w:r>
      <w:r w:rsidRPr="009829C6">
        <w:rPr>
          <w:rStyle w:val="StyleUnderline"/>
        </w:rPr>
        <w:t xml:space="preserve"> a</w:t>
      </w:r>
      <w:r w:rsidRPr="00E27850">
        <w:rPr>
          <w:rStyle w:val="StyleUnderline"/>
        </w:rPr>
        <w:t xml:space="preserve"> </w:t>
      </w:r>
      <w:r w:rsidRPr="00E27850">
        <w:rPr>
          <w:rStyle w:val="Emphasis"/>
        </w:rPr>
        <w:t xml:space="preserve">nationwide </w:t>
      </w:r>
      <w:r w:rsidRPr="009829C6">
        <w:rPr>
          <w:rStyle w:val="Emphasis"/>
        </w:rPr>
        <w:t>shift</w:t>
      </w:r>
      <w:r w:rsidRPr="009829C6">
        <w:rPr>
          <w:rStyle w:val="StyleUnderline"/>
        </w:rPr>
        <w:t xml:space="preserve"> to</w:t>
      </w:r>
      <w:r w:rsidRPr="00E27850">
        <w:rPr>
          <w:rStyle w:val="StyleUnderline"/>
        </w:rPr>
        <w:t xml:space="preserve"> the use of </w:t>
      </w:r>
      <w:r w:rsidRPr="00E27850">
        <w:rPr>
          <w:rStyle w:val="Emphasis"/>
        </w:rPr>
        <w:t>redistricting commissions</w:t>
      </w:r>
      <w:r w:rsidRPr="00E27850">
        <w:rPr>
          <w:rStyle w:val="StyleUnderline"/>
        </w:rPr>
        <w:t xml:space="preserve"> and </w:t>
      </w:r>
      <w:r w:rsidRPr="009829C6">
        <w:rPr>
          <w:rStyle w:val="StyleUnderline"/>
          <w:highlight w:val="cyan"/>
        </w:rPr>
        <w:t xml:space="preserve">a </w:t>
      </w:r>
      <w:r w:rsidRPr="009829C6">
        <w:rPr>
          <w:rStyle w:val="Emphasis"/>
          <w:highlight w:val="cyan"/>
        </w:rPr>
        <w:t>prohibition on midcycle redistricting</w:t>
      </w:r>
      <w:r w:rsidRPr="00E27850">
        <w:rPr>
          <w:rStyle w:val="StyleUnderline"/>
        </w:rPr>
        <w:t xml:space="preserve"> to streamline the exercise and enhance its credibility with the voters</w:t>
      </w:r>
      <w:r w:rsidRPr="009829C6">
        <w:rPr>
          <w:sz w:val="16"/>
        </w:rPr>
        <w:t>.</w:t>
      </w:r>
    </w:p>
    <w:p w14:paraId="1523E6EA" w14:textId="77777777" w:rsidR="009657DF" w:rsidRPr="00F22547" w:rsidRDefault="009657DF" w:rsidP="009657DF">
      <w:pPr>
        <w:pStyle w:val="Heading4"/>
      </w:pPr>
      <w:r>
        <w:lastRenderedPageBreak/>
        <w:t xml:space="preserve">The counterplan </w:t>
      </w:r>
      <w:r>
        <w:rPr>
          <w:u w:val="single"/>
        </w:rPr>
        <w:t>mimics</w:t>
      </w:r>
      <w:r>
        <w:t xml:space="preserve"> reforms at the state level and </w:t>
      </w:r>
      <w:r>
        <w:rPr>
          <w:u w:val="single"/>
        </w:rPr>
        <w:t>avoids</w:t>
      </w:r>
      <w:r>
        <w:t xml:space="preserve"> strikedown. </w:t>
      </w:r>
    </w:p>
    <w:p w14:paraId="1D5E54BC" w14:textId="77777777" w:rsidR="009657DF" w:rsidRPr="00D141AF" w:rsidRDefault="009657DF" w:rsidP="009657DF">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8" w:history="1">
        <w:r w:rsidRPr="00FE1AF0">
          <w:rPr>
            <w:rStyle w:val="Hyperlink"/>
          </w:rPr>
          <w:t>https://harvardlawreview.org/wp-content/uploads/2011/03/vol124_sachs.pdf</w:t>
        </w:r>
      </w:hyperlink>
      <w:r>
        <w:t>. ctdunc</w:t>
      </w:r>
      <w:r w:rsidRPr="00D141AF">
        <w:t>]</w:t>
      </w:r>
    </w:p>
    <w:p w14:paraId="46E56CD7" w14:textId="77777777" w:rsidR="009657DF" w:rsidRPr="00F22547" w:rsidRDefault="009657DF" w:rsidP="009657DF">
      <w:pPr>
        <w:rPr>
          <w:sz w:val="16"/>
        </w:rPr>
      </w:pPr>
      <w:r w:rsidRPr="00F22547">
        <w:rPr>
          <w:sz w:val="16"/>
        </w:rPr>
        <w:t xml:space="preserve">In the model of local lawmaking identified and developed here, </w:t>
      </w:r>
      <w:r w:rsidRPr="00F22547">
        <w:rPr>
          <w:rStyle w:val="StyleUnderline"/>
          <w:highlight w:val="cyan"/>
        </w:rPr>
        <w:t>union organizing</w:t>
      </w:r>
      <w:r w:rsidRPr="00F22547">
        <w:rPr>
          <w:sz w:val="16"/>
        </w:rPr>
        <w:t xml:space="preserve"> </w:t>
      </w:r>
      <w:r w:rsidRPr="00F22547">
        <w:rPr>
          <w:rStyle w:val="StyleUnderline"/>
        </w:rPr>
        <w:t>and bargaining rules</w:t>
      </w:r>
      <w:r w:rsidRPr="00F22547">
        <w:rPr>
          <w:sz w:val="16"/>
        </w:rPr>
        <w:t xml:space="preserve"> </w:t>
      </w:r>
      <w:r w:rsidRPr="00F22547">
        <w:rPr>
          <w:rStyle w:val="StyleUnderline"/>
        </w:rPr>
        <w:t xml:space="preserve">are </w:t>
      </w:r>
      <w:r w:rsidRPr="00F22547">
        <w:rPr>
          <w:rStyle w:val="Emphasis"/>
          <w:highlight w:val="cyan"/>
        </w:rPr>
        <w:t>reconstructed</w:t>
      </w:r>
      <w:r w:rsidRPr="00F22547">
        <w:rPr>
          <w:sz w:val="16"/>
        </w:rPr>
        <w:t xml:space="preserve"> </w:t>
      </w:r>
      <w:r w:rsidRPr="00F22547">
        <w:rPr>
          <w:rStyle w:val="StyleUnderline"/>
          <w:highlight w:val="cyan"/>
        </w:rPr>
        <w:t xml:space="preserve">through </w:t>
      </w:r>
      <w:r w:rsidRPr="00F22547">
        <w:rPr>
          <w:rStyle w:val="Emphasis"/>
          <w:highlight w:val="cyan"/>
        </w:rPr>
        <w:t>tripartite</w:t>
      </w:r>
      <w:r w:rsidRPr="00F22547">
        <w:rPr>
          <w:rStyle w:val="StyleUnderline"/>
        </w:rPr>
        <w:t xml:space="preserve"> political </w:t>
      </w:r>
      <w:r w:rsidRPr="00F22547">
        <w:rPr>
          <w:rStyle w:val="StyleUnderline"/>
          <w:highlight w:val="cyan"/>
        </w:rPr>
        <w:t>exchanges</w:t>
      </w:r>
      <w:r w:rsidRPr="00F22547">
        <w:rPr>
          <w:sz w:val="16"/>
        </w:rPr>
        <w:t xml:space="preserve"> </w:t>
      </w:r>
      <w:r w:rsidRPr="00F22547">
        <w:rPr>
          <w:rStyle w:val="StyleUnderline"/>
        </w:rPr>
        <w:t xml:space="preserve">in which </w:t>
      </w:r>
      <w:r w:rsidRPr="00F22547">
        <w:rPr>
          <w:rStyle w:val="StyleUnderline"/>
          <w:highlight w:val="cyan"/>
        </w:rPr>
        <w:t>state</w:t>
      </w:r>
      <w:r w:rsidRPr="00F22547">
        <w:rPr>
          <w:sz w:val="16"/>
        </w:rPr>
        <w:t xml:space="preserve"> and local </w:t>
      </w:r>
      <w:r w:rsidRPr="00F22547">
        <w:rPr>
          <w:rStyle w:val="StyleUnderline"/>
        </w:rPr>
        <w:t>governments</w:t>
      </w:r>
      <w:r w:rsidRPr="00F22547">
        <w:rPr>
          <w:sz w:val="16"/>
        </w:rPr>
        <w:t xml:space="preserve">, </w:t>
      </w:r>
      <w:r w:rsidRPr="00F22547">
        <w:rPr>
          <w:rStyle w:val="StyleUnderline"/>
          <w:highlight w:val="cyan"/>
        </w:rPr>
        <w:t>unions</w:t>
      </w:r>
      <w:r w:rsidRPr="00F22547">
        <w:rPr>
          <w:sz w:val="16"/>
        </w:rPr>
        <w:t xml:space="preserve">, </w:t>
      </w:r>
      <w:r w:rsidRPr="00F22547">
        <w:rPr>
          <w:rStyle w:val="StyleUnderline"/>
        </w:rPr>
        <w:t xml:space="preserve">and </w:t>
      </w:r>
      <w:r w:rsidRPr="00F22547">
        <w:rPr>
          <w:rStyle w:val="StyleUnderline"/>
          <w:highlight w:val="cyan"/>
        </w:rPr>
        <w:t>employers</w:t>
      </w:r>
      <w:r w:rsidRPr="00F22547">
        <w:rPr>
          <w:rStyle w:val="StyleUnderline"/>
        </w:rPr>
        <w:t xml:space="preserve"> all </w:t>
      </w:r>
      <w:r w:rsidRPr="00F22547">
        <w:rPr>
          <w:rStyle w:val="StyleUnderline"/>
          <w:highlight w:val="cyan"/>
        </w:rPr>
        <w:t>play</w:t>
      </w:r>
      <w:r w:rsidRPr="00F22547">
        <w:rPr>
          <w:rStyle w:val="StyleUnderline"/>
        </w:rPr>
        <w:t xml:space="preserve"> indispensable </w:t>
      </w:r>
      <w:r w:rsidRPr="00F22547">
        <w:rPr>
          <w:rStyle w:val="StyleUnderline"/>
          <w:highlight w:val="cyan"/>
        </w:rPr>
        <w:t>roles</w:t>
      </w:r>
      <w:r w:rsidRPr="00F22547">
        <w:rPr>
          <w:sz w:val="16"/>
        </w:rPr>
        <w:t xml:space="preserve">. In this form of lawmaking, which this Article terms “tripartite lawmaking” or “tripartism,” </w:t>
      </w:r>
      <w:r w:rsidRPr="00F22547">
        <w:rPr>
          <w:rStyle w:val="StyleUnderline"/>
          <w:highlight w:val="cyan"/>
        </w:rPr>
        <w:t>governments act in areas</w:t>
      </w:r>
      <w:r w:rsidRPr="00F22547">
        <w:rPr>
          <w:rStyle w:val="StyleUnderline"/>
        </w:rPr>
        <w:t xml:space="preserve"> of law</w:t>
      </w:r>
      <w:r w:rsidRPr="00F22547">
        <w:rPr>
          <w:sz w:val="16"/>
        </w:rPr>
        <w:t xml:space="preserve"> that are </w:t>
      </w:r>
      <w:r w:rsidRPr="00F22547">
        <w:rPr>
          <w:rStyle w:val="StyleUnderline"/>
        </w:rPr>
        <w:t xml:space="preserve">entirely </w:t>
      </w:r>
      <w:r w:rsidRPr="00F22547">
        <w:rPr>
          <w:rStyle w:val="StyleUnderline"/>
          <w:highlight w:val="cyan"/>
        </w:rPr>
        <w:t>unrelated to labor</w:t>
      </w:r>
      <w:r w:rsidRPr="00F22547">
        <w:rPr>
          <w:sz w:val="16"/>
        </w:rPr>
        <w:t xml:space="preserve"> organizing and bargaining </w:t>
      </w:r>
      <w:r w:rsidRPr="00F22547">
        <w:rPr>
          <w:rStyle w:val="StyleUnderline"/>
        </w:rPr>
        <w:t>but</w:t>
      </w:r>
      <w:r w:rsidRPr="00F22547">
        <w:rPr>
          <w:sz w:val="16"/>
        </w:rPr>
        <w:t xml:space="preserve"> that </w:t>
      </w:r>
      <w:r w:rsidRPr="00F22547">
        <w:rPr>
          <w:rStyle w:val="StyleUnderline"/>
        </w:rPr>
        <w:t>are of acute interest to employers</w:t>
      </w:r>
      <w:r w:rsidRPr="00F22547">
        <w:rPr>
          <w:sz w:val="16"/>
        </w:rPr>
        <w:t xml:space="preserve"> — areas ranging from medical malpractice rules, to telecommunications policy, to zoning and permitting decisions. These </w:t>
      </w:r>
      <w:r w:rsidRPr="00F22547">
        <w:rPr>
          <w:rStyle w:val="StyleUnderline"/>
        </w:rPr>
        <w:t xml:space="preserve">governmental </w:t>
      </w:r>
      <w:r w:rsidRPr="00F22547">
        <w:rPr>
          <w:rStyle w:val="StyleUnderline"/>
          <w:highlight w:val="cyan"/>
        </w:rPr>
        <w:t>actions</w:t>
      </w:r>
      <w:r w:rsidRPr="00F22547">
        <w:rPr>
          <w:sz w:val="16"/>
        </w:rPr>
        <w:t xml:space="preserve">, in turn, </w:t>
      </w:r>
      <w:r w:rsidRPr="00F22547">
        <w:rPr>
          <w:rStyle w:val="StyleUnderline"/>
        </w:rPr>
        <w:t xml:space="preserve">are </w:t>
      </w:r>
      <w:r w:rsidRPr="00F22547">
        <w:rPr>
          <w:rStyle w:val="StyleUnderline"/>
          <w:highlight w:val="cyan"/>
        </w:rPr>
        <w:t>exchanged</w:t>
      </w:r>
      <w:r w:rsidRPr="00F22547">
        <w:rPr>
          <w:sz w:val="16"/>
          <w:highlight w:val="cyan"/>
        </w:rPr>
        <w:t xml:space="preserve"> </w:t>
      </w:r>
      <w:r w:rsidRPr="00F22547">
        <w:rPr>
          <w:rStyle w:val="StyleUnderline"/>
          <w:highlight w:val="cyan"/>
        </w:rPr>
        <w:t>for private contractual agreements</w:t>
      </w:r>
      <w:r w:rsidRPr="00F22547">
        <w:rPr>
          <w:rStyle w:val="StyleUnderline"/>
        </w:rPr>
        <w:t xml:space="preserve"> through which unions and employers bind themselves to new rules for organizing and bargaining</w:t>
      </w:r>
      <w:r w:rsidRPr="00F22547">
        <w:rPr>
          <w:sz w:val="16"/>
        </w:rPr>
        <w:t xml:space="preserve">. Because the </w:t>
      </w:r>
      <w:r w:rsidRPr="00F22547">
        <w:rPr>
          <w:rStyle w:val="StyleUnderline"/>
        </w:rPr>
        <w:t>NLRA</w:t>
      </w:r>
      <w:r w:rsidRPr="00F22547">
        <w:rPr>
          <w:sz w:val="16"/>
        </w:rPr>
        <w:t xml:space="preserve"> affirmatively </w:t>
      </w:r>
      <w:r w:rsidRPr="00F22547">
        <w:rPr>
          <w:rStyle w:val="Emphasis"/>
        </w:rPr>
        <w:t>protects contractual reordering</w:t>
      </w:r>
      <w:r w:rsidRPr="00F22547">
        <w:rPr>
          <w:sz w:val="16"/>
        </w:rPr>
        <w:t xml:space="preserve"> of this kind, the </w:t>
      </w:r>
      <w:r w:rsidRPr="00F22547">
        <w:rPr>
          <w:rStyle w:val="StyleUnderline"/>
        </w:rPr>
        <w:t>results</w:t>
      </w:r>
      <w:r w:rsidRPr="00F22547">
        <w:rPr>
          <w:sz w:val="16"/>
        </w:rPr>
        <w:t xml:space="preserve"> </w:t>
      </w:r>
      <w:r w:rsidRPr="00F22547">
        <w:rPr>
          <w:rStyle w:val="StyleUnderline"/>
        </w:rPr>
        <w:t xml:space="preserve">of these </w:t>
      </w:r>
      <w:r w:rsidRPr="00F22547">
        <w:rPr>
          <w:rStyle w:val="StyleUnderline"/>
          <w:highlight w:val="cyan"/>
        </w:rPr>
        <w:t>tripartite</w:t>
      </w:r>
      <w:r w:rsidRPr="00F22547">
        <w:rPr>
          <w:rStyle w:val="StyleUnderline"/>
        </w:rPr>
        <w:t xml:space="preserve"> </w:t>
      </w:r>
      <w:r w:rsidRPr="00F22547">
        <w:rPr>
          <w:rStyle w:val="StyleUnderline"/>
          <w:highlight w:val="cyan"/>
        </w:rPr>
        <w:t>arrangements</w:t>
      </w:r>
      <w:r w:rsidRPr="00F22547">
        <w:rPr>
          <w:sz w:val="16"/>
        </w:rPr>
        <w:t xml:space="preserve"> </w:t>
      </w:r>
      <w:r w:rsidRPr="00F22547">
        <w:rPr>
          <w:rStyle w:val="StyleUnderline"/>
        </w:rPr>
        <w:t xml:space="preserve">are codes of organizing and bargaining rules </w:t>
      </w:r>
      <w:r w:rsidRPr="00F22547">
        <w:rPr>
          <w:rStyle w:val="StyleUnderline"/>
          <w:highlight w:val="cyan"/>
        </w:rPr>
        <w:t>markedly different from</w:t>
      </w:r>
      <w:r w:rsidRPr="00F22547">
        <w:rPr>
          <w:rStyle w:val="StyleUnderline"/>
        </w:rPr>
        <w:t xml:space="preserve"> the ones provided for in the </w:t>
      </w:r>
      <w:r w:rsidRPr="00F22547">
        <w:rPr>
          <w:rStyle w:val="StyleUnderline"/>
          <w:highlight w:val="cyan"/>
        </w:rPr>
        <w:t>federal statute but</w:t>
      </w:r>
      <w:r w:rsidRPr="00F22547">
        <w:rPr>
          <w:rStyle w:val="StyleUnderline"/>
        </w:rPr>
        <w:t xml:space="preserve"> nonetheless </w:t>
      </w:r>
      <w:r w:rsidRPr="00F22547">
        <w:rPr>
          <w:rStyle w:val="Emphasis"/>
          <w:highlight w:val="cyan"/>
        </w:rPr>
        <w:t>fully enforceable</w:t>
      </w:r>
      <w:r w:rsidRPr="00F22547">
        <w:rPr>
          <w:rStyle w:val="StyleUnderline"/>
        </w:rPr>
        <w:t xml:space="preserve"> as a matter of federal law</w:t>
      </w:r>
      <w:r w:rsidRPr="00F22547">
        <w:rPr>
          <w:sz w:val="16"/>
        </w:rPr>
        <w:t xml:space="preserve">.6 And because local governments act in areas of law unrelated to labor, these </w:t>
      </w:r>
      <w:r w:rsidRPr="00F22547">
        <w:rPr>
          <w:rStyle w:val="StyleUnderline"/>
          <w:highlight w:val="cyan"/>
        </w:rPr>
        <w:t>departures</w:t>
      </w:r>
      <w:r w:rsidRPr="00F22547">
        <w:rPr>
          <w:sz w:val="16"/>
        </w:rPr>
        <w:t xml:space="preserve"> </w:t>
      </w:r>
      <w:r w:rsidRPr="00F22547">
        <w:rPr>
          <w:rStyle w:val="StyleUnderline"/>
        </w:rPr>
        <w:t>from</w:t>
      </w:r>
      <w:r w:rsidRPr="00F22547">
        <w:rPr>
          <w:sz w:val="16"/>
        </w:rPr>
        <w:t xml:space="preserve"> the </w:t>
      </w:r>
      <w:r w:rsidRPr="00F22547">
        <w:rPr>
          <w:rStyle w:val="StyleUnderline"/>
        </w:rPr>
        <w:t xml:space="preserve">federal regime are either </w:t>
      </w:r>
      <w:r w:rsidRPr="00F22547">
        <w:rPr>
          <w:rStyle w:val="StyleUnderline"/>
          <w:highlight w:val="cyan"/>
        </w:rPr>
        <w:t>invisible to</w:t>
      </w:r>
      <w:r w:rsidRPr="00F22547">
        <w:rPr>
          <w:rStyle w:val="StyleUnderline"/>
        </w:rPr>
        <w:t xml:space="preserve"> </w:t>
      </w:r>
      <w:r w:rsidRPr="00F22547">
        <w:rPr>
          <w:rStyle w:val="StyleUnderline"/>
          <w:highlight w:val="cyan"/>
        </w:rPr>
        <w:t>preemption</w:t>
      </w:r>
      <w:r w:rsidRPr="00F22547">
        <w:rPr>
          <w:rStyle w:val="StyleUnderline"/>
        </w:rPr>
        <w:t xml:space="preserve"> scrutiny </w:t>
      </w:r>
      <w:r w:rsidRPr="00F22547">
        <w:rPr>
          <w:rStyle w:val="StyleUnderline"/>
          <w:highlight w:val="cyan"/>
        </w:rPr>
        <w:t>or</w:t>
      </w:r>
      <w:r w:rsidRPr="00F22547">
        <w:rPr>
          <w:sz w:val="16"/>
        </w:rPr>
        <w:t xml:space="preserve">, at the least, </w:t>
      </w:r>
      <w:r w:rsidRPr="00F22547">
        <w:rPr>
          <w:rStyle w:val="Emphasis"/>
          <w:highlight w:val="cyan"/>
        </w:rPr>
        <w:t>exceptionally difficult</w:t>
      </w:r>
      <w:r w:rsidRPr="00F22547">
        <w:rPr>
          <w:sz w:val="16"/>
          <w:highlight w:val="cyan"/>
        </w:rPr>
        <w:t xml:space="preserve"> </w:t>
      </w:r>
      <w:r w:rsidRPr="00F22547">
        <w:rPr>
          <w:rStyle w:val="StyleUnderline"/>
          <w:highlight w:val="cyan"/>
        </w:rPr>
        <w:t>to detect</w:t>
      </w:r>
      <w:r w:rsidRPr="00F22547">
        <w:rPr>
          <w:rStyle w:val="StyleUnderline"/>
        </w:rPr>
        <w:t xml:space="preserve"> and preempt</w:t>
      </w:r>
      <w:r w:rsidRPr="00F22547">
        <w:rPr>
          <w:sz w:val="16"/>
        </w:rPr>
        <w:t>.7</w:t>
      </w:r>
    </w:p>
    <w:p w14:paraId="6A8D44F3" w14:textId="77777777" w:rsidR="009657DF" w:rsidRPr="00F22547" w:rsidRDefault="009657DF" w:rsidP="009657DF">
      <w:pPr>
        <w:rPr>
          <w:sz w:val="16"/>
        </w:rPr>
      </w:pPr>
      <w:r w:rsidRPr="00F22547">
        <w:rPr>
          <w:sz w:val="16"/>
        </w:rPr>
        <w:t>This Article provides — in as much detail as possible, given the inherent opacity of these arrangements — a set of examples of such tripartite lawmaking. In one example, the City of New Haven, the Yale– New Haven Hospital, and the New Haven hospital workers’ union engaged in three-way negotiations over the construction of a cancer facility. The union wanted new rules for organizing. The hospital needed zoning and development permits from the City. Following a series of meetings mediated by the New Haven mayor, a package deal was reached: the City issued the permits in exchange for the hospital’s agreement to reorder contractually the rules of organizing. In another example, the Communications Workers of America and two telecom firms tied new organizing rules to state approval of the companies’ merger.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489B1E1B" w14:textId="77777777" w:rsidR="009657DF" w:rsidRDefault="009657DF" w:rsidP="009657DF">
      <w:pPr>
        <w:rPr>
          <w:sz w:val="16"/>
        </w:rPr>
      </w:pPr>
      <w:r w:rsidRPr="00F22547">
        <w:rPr>
          <w:rStyle w:val="StyleUnderline"/>
        </w:rPr>
        <w:t>Tripartite labor lawmaking does not involve states and cities acting through the few remaining exceptions to the NLRA’s broad preemption doctrine</w:t>
      </w:r>
      <w:r w:rsidRPr="00F22547">
        <w:rPr>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F22547">
        <w:rPr>
          <w:rStyle w:val="StyleUnderline"/>
        </w:rPr>
        <w:t>Nor do these interventions constitute tinkering at the edges of labor law</w:t>
      </w:r>
      <w:r w:rsidRPr="00F22547">
        <w:rPr>
          <w:sz w:val="16"/>
        </w:rPr>
        <w:t xml:space="preserve">. To the contrary, the </w:t>
      </w:r>
      <w:r w:rsidRPr="00F22547">
        <w:rPr>
          <w:rStyle w:val="StyleUnderline"/>
          <w:highlight w:val="cyan"/>
        </w:rPr>
        <w:t>interventions</w:t>
      </w:r>
      <w:r w:rsidRPr="00F22547">
        <w:rPr>
          <w:sz w:val="16"/>
        </w:rPr>
        <w:t xml:space="preserve"> described here </w:t>
      </w:r>
      <w:r w:rsidRPr="00F22547">
        <w:rPr>
          <w:rStyle w:val="StyleUnderline"/>
          <w:highlight w:val="cyan"/>
        </w:rPr>
        <w:t>achieve</w:t>
      </w:r>
      <w:r w:rsidRPr="00F22547">
        <w:rPr>
          <w:sz w:val="16"/>
          <w:highlight w:val="cyan"/>
        </w:rPr>
        <w:t xml:space="preserve"> </w:t>
      </w:r>
      <w:r w:rsidRPr="00F22547">
        <w:rPr>
          <w:rStyle w:val="StyleUnderline"/>
          <w:highlight w:val="cyan"/>
        </w:rPr>
        <w:t>on</w:t>
      </w:r>
      <w:r w:rsidRPr="00F22547">
        <w:rPr>
          <w:rStyle w:val="StyleUnderline"/>
        </w:rPr>
        <w:t xml:space="preserve"> a </w:t>
      </w:r>
      <w:r w:rsidRPr="00F22547">
        <w:rPr>
          <w:rStyle w:val="StyleUnderline"/>
          <w:highlight w:val="cyan"/>
        </w:rPr>
        <w:t xml:space="preserve">local scale </w:t>
      </w:r>
      <w:r w:rsidRPr="00F22547">
        <w:rPr>
          <w:rStyle w:val="StyleUnderline"/>
        </w:rPr>
        <w:t xml:space="preserve">precisely the elements of </w:t>
      </w:r>
      <w:r w:rsidRPr="00F22547">
        <w:rPr>
          <w:rStyle w:val="StyleUnderline"/>
          <w:highlight w:val="cyan"/>
        </w:rPr>
        <w:t>labor law reform</w:t>
      </w:r>
      <w:r w:rsidRPr="00F22547">
        <w:rPr>
          <w:rStyle w:val="StyleUnderline"/>
        </w:rPr>
        <w:t xml:space="preserve"> that labor scholars and the </w:t>
      </w:r>
      <w:r w:rsidRPr="00F22547">
        <w:rPr>
          <w:rStyle w:val="StyleUnderline"/>
          <w:highlight w:val="cyan"/>
        </w:rPr>
        <w:t>labor movement</w:t>
      </w:r>
      <w:r w:rsidRPr="00F22547">
        <w:rPr>
          <w:rStyle w:val="StyleUnderline"/>
        </w:rPr>
        <w:t xml:space="preserve"> have </w:t>
      </w:r>
      <w:r w:rsidRPr="00F22547">
        <w:rPr>
          <w:rStyle w:val="StyleUnderline"/>
          <w:highlight w:val="cyan"/>
        </w:rPr>
        <w:t>long sought</w:t>
      </w:r>
      <w:r w:rsidRPr="00F22547">
        <w:rPr>
          <w:sz w:val="16"/>
        </w:rPr>
        <w:t xml:space="preserve">, but failed to achieve, </w:t>
      </w:r>
      <w:r w:rsidRPr="00F22547">
        <w:rPr>
          <w:rStyle w:val="StyleUnderline"/>
        </w:rPr>
        <w:t>at the national level</w:t>
      </w:r>
      <w:r w:rsidRPr="00F22547">
        <w:rPr>
          <w:sz w:val="16"/>
        </w:rPr>
        <w:t xml:space="preserve">: </w:t>
      </w:r>
      <w:r w:rsidRPr="00F22547">
        <w:rPr>
          <w:rStyle w:val="StyleUnderline"/>
          <w:highlight w:val="cyan"/>
        </w:rPr>
        <w:t>card</w:t>
      </w:r>
      <w:r w:rsidRPr="00F22547">
        <w:rPr>
          <w:rStyle w:val="StyleUnderline"/>
        </w:rPr>
        <w:t xml:space="preserve"> </w:t>
      </w:r>
      <w:r w:rsidRPr="00F22547">
        <w:rPr>
          <w:rStyle w:val="StyleUnderline"/>
          <w:highlight w:val="cyan"/>
        </w:rPr>
        <w:t>check</w:t>
      </w:r>
      <w:r w:rsidRPr="00F22547">
        <w:rPr>
          <w:rStyle w:val="StyleUnderline"/>
        </w:rPr>
        <w:t xml:space="preserve"> recognition, </w:t>
      </w:r>
      <w:r w:rsidRPr="00F22547">
        <w:rPr>
          <w:rStyle w:val="StyleUnderline"/>
          <w:highlight w:val="cyan"/>
        </w:rPr>
        <w:t>limits on employer involvement in</w:t>
      </w:r>
      <w:r w:rsidRPr="00F22547">
        <w:rPr>
          <w:rStyle w:val="StyleUnderline"/>
        </w:rPr>
        <w:t xml:space="preserve"> union </w:t>
      </w:r>
      <w:r w:rsidRPr="00F22547">
        <w:rPr>
          <w:rStyle w:val="StyleUnderline"/>
          <w:highlight w:val="cyan"/>
        </w:rPr>
        <w:t>campaigns</w:t>
      </w:r>
      <w:r w:rsidRPr="00F22547">
        <w:rPr>
          <w:rStyle w:val="StyleUnderline"/>
        </w:rPr>
        <w:t xml:space="preserve">, </w:t>
      </w:r>
      <w:r w:rsidRPr="00F22547">
        <w:rPr>
          <w:rStyle w:val="StyleUnderline"/>
          <w:highlight w:val="cyan"/>
        </w:rPr>
        <w:t>union access to</w:t>
      </w:r>
      <w:r w:rsidRPr="00F22547">
        <w:rPr>
          <w:rStyle w:val="StyleUnderline"/>
        </w:rPr>
        <w:t xml:space="preserve"> employer </w:t>
      </w:r>
      <w:r w:rsidRPr="00F22547">
        <w:rPr>
          <w:rStyle w:val="StyleUnderline"/>
          <w:highlight w:val="cyan"/>
        </w:rPr>
        <w:t>property</w:t>
      </w:r>
      <w:r w:rsidRPr="00F22547">
        <w:rPr>
          <w:rStyle w:val="StyleUnderline"/>
        </w:rPr>
        <w:t xml:space="preserve">, </w:t>
      </w:r>
      <w:r w:rsidRPr="00F22547">
        <w:rPr>
          <w:rStyle w:val="StyleUnderline"/>
          <w:highlight w:val="cyan"/>
        </w:rPr>
        <w:t>and</w:t>
      </w:r>
      <w:r w:rsidRPr="00F22547">
        <w:rPr>
          <w:rStyle w:val="StyleUnderline"/>
        </w:rPr>
        <w:t xml:space="preserve"> more </w:t>
      </w:r>
      <w:r w:rsidRPr="00F22547">
        <w:rPr>
          <w:rStyle w:val="StyleUnderline"/>
          <w:highlight w:val="cyan"/>
        </w:rPr>
        <w:t>effective enforcement</w:t>
      </w:r>
      <w:r w:rsidRPr="00F22547">
        <w:rPr>
          <w:rStyle w:val="StyleUnderline"/>
        </w:rPr>
        <w:t xml:space="preserve"> of the duty to bargain</w:t>
      </w:r>
      <w:r w:rsidRPr="00F22547">
        <w:rPr>
          <w:sz w:val="16"/>
        </w:rPr>
        <w:t>.10</w:t>
      </w:r>
    </w:p>
    <w:p w14:paraId="01DEC702" w14:textId="77777777" w:rsidR="009657DF" w:rsidRPr="00D81F33" w:rsidRDefault="009657DF" w:rsidP="009657DF"/>
    <w:p w14:paraId="5A8538FE" w14:textId="77777777" w:rsidR="009657DF" w:rsidRDefault="009657DF" w:rsidP="009657DF">
      <w:pPr>
        <w:pStyle w:val="Heading2"/>
      </w:pPr>
      <w:r>
        <w:lastRenderedPageBreak/>
        <w:t xml:space="preserve">OFF </w:t>
      </w:r>
    </w:p>
    <w:p w14:paraId="43E85AFE" w14:textId="77777777" w:rsidR="009657DF" w:rsidRDefault="009657DF" w:rsidP="009657DF">
      <w:pPr>
        <w:pStyle w:val="Heading3"/>
      </w:pPr>
      <w:r>
        <w:lastRenderedPageBreak/>
        <w:t xml:space="preserve">1NC---AI DA </w:t>
      </w:r>
    </w:p>
    <w:p w14:paraId="43F79046" w14:textId="77777777" w:rsidR="009657DF" w:rsidRDefault="009657DF" w:rsidP="009657DF">
      <w:pPr>
        <w:pStyle w:val="Heading4"/>
      </w:pPr>
      <w:r>
        <w:t>The United States federal government should:</w:t>
      </w:r>
    </w:p>
    <w:p w14:paraId="0B66AAA5" w14:textId="77777777" w:rsidR="009657DF" w:rsidRPr="00D45EE7" w:rsidRDefault="009657DF" w:rsidP="009657DF">
      <w:pPr>
        <w:pStyle w:val="Heading4"/>
      </w:pPr>
      <w:r>
        <w:t>---ban unions;</w:t>
      </w:r>
    </w:p>
    <w:p w14:paraId="7CAD2DEA" w14:textId="77777777" w:rsidR="009657DF" w:rsidRPr="00175FB0" w:rsidRDefault="009657DF" w:rsidP="009657DF">
      <w:pPr>
        <w:pStyle w:val="Heading4"/>
      </w:pPr>
      <w:r>
        <w:t xml:space="preserve">AI capex drives </w:t>
      </w:r>
      <w:r>
        <w:rPr>
          <w:u w:val="single"/>
        </w:rPr>
        <w:t>fast growth</w:t>
      </w:r>
      <w:r>
        <w:t xml:space="preserve"> now.</w:t>
      </w:r>
    </w:p>
    <w:p w14:paraId="1AC77022" w14:textId="77777777" w:rsidR="009657DF" w:rsidRPr="00415F45" w:rsidRDefault="009657DF" w:rsidP="009657DF">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70258112" w14:textId="77777777" w:rsidR="009657DF" w:rsidRPr="00617AA9" w:rsidRDefault="009657DF" w:rsidP="009657DF">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69D57CA2" w14:textId="77777777" w:rsidR="009657DF" w:rsidRPr="00617AA9" w:rsidRDefault="009657DF" w:rsidP="009657DF">
      <w:pPr>
        <w:ind w:left="720"/>
        <w:rPr>
          <w:sz w:val="16"/>
        </w:rPr>
      </w:pPr>
      <w:r w:rsidRPr="00617AA9">
        <w:rPr>
          <w:sz w:val="16"/>
        </w:rPr>
        <w:t>Wall Street and retail investors are enabling and encouraging more ... more ... more.</w:t>
      </w:r>
    </w:p>
    <w:p w14:paraId="3E1B3EAC" w14:textId="77777777" w:rsidR="009657DF" w:rsidRPr="00617AA9" w:rsidRDefault="009657DF" w:rsidP="009657DF">
      <w:pPr>
        <w:ind w:left="720"/>
        <w:rPr>
          <w:sz w:val="16"/>
        </w:rPr>
      </w:pPr>
      <w:r w:rsidRPr="00617AA9">
        <w:rPr>
          <w:sz w:val="16"/>
        </w:rPr>
        <w:t>More chips, more data centers, more energy, more investment.</w:t>
      </w:r>
    </w:p>
    <w:p w14:paraId="364034EF" w14:textId="77777777" w:rsidR="009657DF" w:rsidRPr="00617AA9" w:rsidRDefault="009657DF" w:rsidP="009657DF">
      <w:pPr>
        <w:ind w:left="720"/>
        <w:rPr>
          <w:sz w:val="16"/>
        </w:rPr>
      </w:pPr>
      <w:r w:rsidRPr="00617AA9">
        <w:rPr>
          <w:sz w:val="16"/>
        </w:rPr>
        <w:t>The big companies and big investors are the early winners.</w:t>
      </w:r>
    </w:p>
    <w:p w14:paraId="583B969B" w14:textId="77777777" w:rsidR="009657DF" w:rsidRPr="00617AA9" w:rsidRDefault="009657DF" w:rsidP="009657DF">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010D93BA" w14:textId="77777777" w:rsidR="009657DF" w:rsidRPr="00617AA9" w:rsidRDefault="009657DF" w:rsidP="009657DF">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00E8EAC4" w14:textId="77777777" w:rsidR="009657DF" w:rsidRPr="00617AA9" w:rsidRDefault="009657DF" w:rsidP="009657DF">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02830A6B" w14:textId="77777777" w:rsidR="009657DF" w:rsidRPr="00617AA9" w:rsidRDefault="009657DF" w:rsidP="009657DF">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78336619" w14:textId="77777777" w:rsidR="009657DF" w:rsidRPr="00617AA9" w:rsidRDefault="009657DF" w:rsidP="009657DF">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66E0B99F" w14:textId="77777777" w:rsidR="009657DF" w:rsidRPr="00617AA9" w:rsidRDefault="009657DF" w:rsidP="009657DF">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563E091D" w14:textId="77777777" w:rsidR="009657DF" w:rsidRPr="00617AA9" w:rsidRDefault="009657DF" w:rsidP="009657DF">
      <w:pPr>
        <w:rPr>
          <w:sz w:val="16"/>
        </w:rPr>
      </w:pPr>
      <w:r w:rsidRPr="00617AA9">
        <w:rPr>
          <w:sz w:val="16"/>
        </w:rPr>
        <w:t>The big picture: The Wall Street Journal's Christopher Mims captured the tectonic impact of the AI arms race in a must-read column, "Silicon Valley's New Strategy: Move Slow and Build Things."</w:t>
      </w:r>
    </w:p>
    <w:p w14:paraId="24F07D25" w14:textId="77777777" w:rsidR="009657DF" w:rsidRPr="00617AA9" w:rsidRDefault="009657DF" w:rsidP="009657DF">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38FDC597" w14:textId="77777777" w:rsidR="009657DF" w:rsidRPr="00617AA9" w:rsidRDefault="009657DF" w:rsidP="009657DF">
      <w:pPr>
        <w:ind w:left="720"/>
        <w:rPr>
          <w:sz w:val="16"/>
        </w:rPr>
      </w:pPr>
      <w:r w:rsidRPr="00617AA9">
        <w:rPr>
          <w:sz w:val="16"/>
        </w:rPr>
        <w:t>Paul Kedrosky — a Ph.D. and trained engineer who became a tech founder, investor and pundit — found that capital expenditures on AI data centers have passed the peak of telecom spending during the dot-com bubble (1995-2000) — and are second only to railroads in the 1880s. "In a sense," Kedrosky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7A9200D4" w14:textId="77777777" w:rsidR="009657DF" w:rsidRPr="00617AA9" w:rsidRDefault="009657DF" w:rsidP="009657DF">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4E36B016" w14:textId="77777777" w:rsidR="009657DF" w:rsidRPr="00617AA9" w:rsidRDefault="009657DF" w:rsidP="009657DF">
      <w:pPr>
        <w:ind w:left="720"/>
        <w:rPr>
          <w:sz w:val="16"/>
        </w:rPr>
      </w:pPr>
      <w:r w:rsidRPr="00617AA9">
        <w:rPr>
          <w:sz w:val="16"/>
        </w:rPr>
        <w:lastRenderedPageBreak/>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230E2B90" w14:textId="77777777" w:rsidR="009657DF" w:rsidRPr="00617AA9" w:rsidRDefault="009657DF" w:rsidP="009657DF">
      <w:pPr>
        <w:rPr>
          <w:sz w:val="16"/>
        </w:rPr>
      </w:pPr>
      <w:r w:rsidRPr="00617AA9">
        <w:rPr>
          <w:sz w:val="16"/>
        </w:rPr>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Axios chief economic correspondent Neil Irwin notes.</w:t>
      </w:r>
    </w:p>
    <w:p w14:paraId="71A9F88B" w14:textId="77777777" w:rsidR="009657DF" w:rsidRPr="00617AA9" w:rsidRDefault="009657DF" w:rsidP="009657DF">
      <w:pPr>
        <w:ind w:left="720"/>
        <w:rPr>
          <w:sz w:val="16"/>
        </w:rPr>
      </w:pPr>
      <w:r w:rsidRPr="00617AA9">
        <w:rPr>
          <w:sz w:val="16"/>
        </w:rPr>
        <w:t>Neil Dutta of Renaissance Macro notes on X that this measure of AI capital spending has contributed more to growth this year than consumer spending.</w:t>
      </w:r>
    </w:p>
    <w:p w14:paraId="20B0E668" w14:textId="77777777" w:rsidR="009657DF" w:rsidRPr="00617AA9" w:rsidRDefault="009657DF" w:rsidP="009657DF">
      <w:pPr>
        <w:rPr>
          <w:sz w:val="16"/>
        </w:rPr>
      </w:pPr>
      <w:r w:rsidRPr="00617AA9">
        <w:rPr>
          <w:sz w:val="16"/>
        </w:rPr>
        <w:t>The big questions: Will U.S. workers — not just tech giants and big shareholders — benefit with better jobs and higher salaries? Will this boom ever bust?</w:t>
      </w:r>
    </w:p>
    <w:p w14:paraId="3D83EBA3" w14:textId="77777777" w:rsidR="009657DF" w:rsidRPr="00617AA9" w:rsidRDefault="009657DF" w:rsidP="009657DF">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08F3AD7A" w14:textId="77777777" w:rsidR="009657DF" w:rsidRPr="00617AA9" w:rsidRDefault="009657DF" w:rsidP="009657DF">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0752CBF5" w14:textId="77777777" w:rsidR="009657DF" w:rsidRPr="00617AA9" w:rsidRDefault="009657DF" w:rsidP="009657DF">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0E67370C" w14:textId="77777777" w:rsidR="009657DF" w:rsidRPr="00617AA9" w:rsidRDefault="009657DF" w:rsidP="009657DF">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28B76DF3" w14:textId="77777777" w:rsidR="009657DF" w:rsidRPr="00617AA9" w:rsidRDefault="009657DF" w:rsidP="009657DF">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2001CBA9" w14:textId="77777777" w:rsidR="009657DF" w:rsidRPr="00617AA9" w:rsidRDefault="009657DF" w:rsidP="009657DF">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7FEED7B3" w14:textId="77777777" w:rsidR="009657DF" w:rsidRPr="00617AA9" w:rsidRDefault="009657DF" w:rsidP="009657DF">
      <w:pPr>
        <w:ind w:left="720"/>
        <w:rPr>
          <w:sz w:val="16"/>
        </w:rPr>
      </w:pPr>
      <w:r w:rsidRPr="00617AA9">
        <w:rPr>
          <w:sz w:val="16"/>
        </w:rPr>
        <w:t>And data centers generate more direct jobs in their construction phase than once they're built.</w:t>
      </w:r>
    </w:p>
    <w:p w14:paraId="08D5EEE8" w14:textId="77777777" w:rsidR="009657DF" w:rsidRPr="00617AA9" w:rsidRDefault="009657DF" w:rsidP="009657DF">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123AFDF2" w14:textId="77777777" w:rsidR="009657DF" w:rsidRPr="00617AA9" w:rsidRDefault="009657DF" w:rsidP="009657DF">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7C2CE136" w14:textId="77777777" w:rsidR="009657DF" w:rsidRDefault="009657DF" w:rsidP="009657DF"/>
    <w:p w14:paraId="60C8CC93" w14:textId="77777777" w:rsidR="009657DF" w:rsidRDefault="009657DF" w:rsidP="009657DF">
      <w:pPr>
        <w:pStyle w:val="Heading4"/>
      </w:pPr>
      <w:r>
        <w:t xml:space="preserve">Unions </w:t>
      </w:r>
      <w:r w:rsidRPr="00176FB0">
        <w:rPr>
          <w:u w:val="single"/>
        </w:rPr>
        <w:t>resist everything</w:t>
      </w:r>
      <w:r>
        <w:t xml:space="preserve"> that could make </w:t>
      </w:r>
      <w:r w:rsidRPr="00176FB0">
        <w:rPr>
          <w:u w:val="single"/>
        </w:rPr>
        <w:t>membership decline</w:t>
      </w:r>
      <w:r>
        <w:t>.</w:t>
      </w:r>
    </w:p>
    <w:p w14:paraId="125D1C44" w14:textId="77777777" w:rsidR="009657DF" w:rsidRDefault="009657DF" w:rsidP="009657DF">
      <w:r w:rsidRPr="004E37B8">
        <w:rPr>
          <w:rStyle w:val="Style13ptBold"/>
        </w:rPr>
        <w:t>O</w:t>
      </w:r>
      <w:r>
        <w:rPr>
          <w:rStyle w:val="Style13ptBold"/>
        </w:rPr>
        <w:t>’</w:t>
      </w:r>
      <w:r w:rsidRPr="004E37B8">
        <w:rPr>
          <w:rStyle w:val="Style13ptBold"/>
        </w:rPr>
        <w:t>Marah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ctdunc]</w:t>
      </w:r>
    </w:p>
    <w:p w14:paraId="19120FA8" w14:textId="77777777" w:rsidR="009657DF" w:rsidRPr="00F54F1B" w:rsidRDefault="009657DF" w:rsidP="009657DF">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64EF6749" w14:textId="77777777" w:rsidR="009657DF" w:rsidRPr="00F54F1B" w:rsidRDefault="009657DF" w:rsidP="009657DF">
      <w:pPr>
        <w:rPr>
          <w:sz w:val="16"/>
        </w:rPr>
      </w:pPr>
      <w:r w:rsidRPr="00F54F1B">
        <w:rPr>
          <w:sz w:val="16"/>
        </w:rPr>
        <w:t xml:space="preserve">Extortion Works… For a While </w:t>
      </w:r>
    </w:p>
    <w:p w14:paraId="4F5A51C1" w14:textId="77777777" w:rsidR="009657DF" w:rsidRPr="00F54F1B" w:rsidRDefault="009657DF" w:rsidP="009657DF">
      <w:pPr>
        <w:rPr>
          <w:sz w:val="16"/>
        </w:rPr>
      </w:pPr>
      <w:r w:rsidRPr="00F54F1B">
        <w:rPr>
          <w:sz w:val="16"/>
        </w:rPr>
        <w:lastRenderedPageBreak/>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56FF4B14" w14:textId="77777777" w:rsidR="009657DF" w:rsidRPr="00F54F1B" w:rsidRDefault="009657DF" w:rsidP="009657DF">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1AF022AC" w14:textId="77777777" w:rsidR="009657DF" w:rsidRPr="00F54F1B" w:rsidRDefault="009657DF" w:rsidP="009657DF">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096EE340" w14:textId="77777777" w:rsidR="009657DF" w:rsidRPr="00F54F1B" w:rsidRDefault="009657DF" w:rsidP="009657DF">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7E10BBA7" w14:textId="77777777" w:rsidR="009657DF" w:rsidRPr="00F54F1B" w:rsidRDefault="009657DF" w:rsidP="009657DF">
      <w:pPr>
        <w:rPr>
          <w:sz w:val="16"/>
        </w:rPr>
      </w:pPr>
      <w:r w:rsidRPr="00F54F1B">
        <w:rPr>
          <w:sz w:val="16"/>
        </w:rPr>
        <w:t xml:space="preserve">Be Careful What You Wish For: A Teamsters Tale </w:t>
      </w:r>
    </w:p>
    <w:p w14:paraId="62FBF8B7" w14:textId="77777777" w:rsidR="009657DF" w:rsidRPr="00F54F1B" w:rsidRDefault="009657DF" w:rsidP="009657DF">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778178D7" w14:textId="77777777" w:rsidR="009657DF" w:rsidRPr="00F54F1B" w:rsidRDefault="009657DF" w:rsidP="009657DF">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3D05D3AE" w14:textId="77777777" w:rsidR="009657DF" w:rsidRPr="00F54F1B" w:rsidRDefault="009657DF" w:rsidP="009657DF">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2396928E" w14:textId="77777777" w:rsidR="009657DF" w:rsidRPr="00F54F1B" w:rsidRDefault="009657DF" w:rsidP="009657DF">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62810AFB" w14:textId="77777777" w:rsidR="009657DF" w:rsidRPr="00F54F1B" w:rsidRDefault="009657DF" w:rsidP="009657DF">
      <w:pPr>
        <w:rPr>
          <w:sz w:val="16"/>
        </w:rPr>
      </w:pPr>
      <w:r w:rsidRPr="00F54F1B">
        <w:rPr>
          <w:sz w:val="16"/>
        </w:rPr>
        <w:t xml:space="preserve">Automation and Productivity Beat Job Preservation </w:t>
      </w:r>
    </w:p>
    <w:p w14:paraId="0B8F1E45" w14:textId="77777777" w:rsidR="009657DF" w:rsidRPr="00176FB0" w:rsidRDefault="009657DF" w:rsidP="009657DF">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0C8903CD" w14:textId="77777777" w:rsidR="009657DF" w:rsidRPr="00F54F1B" w:rsidRDefault="009657DF" w:rsidP="009657DF">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7F6394ED" w14:textId="77777777" w:rsidR="009657DF" w:rsidRPr="00F54F1B" w:rsidRDefault="009657DF" w:rsidP="009657DF">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2A5556EA" w14:textId="77777777" w:rsidR="009657DF" w:rsidRPr="00FE1E38" w:rsidRDefault="009657DF" w:rsidP="009657DF">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26F40A6E" w14:textId="77777777" w:rsidR="009657DF" w:rsidRPr="00C537AA" w:rsidRDefault="009657DF" w:rsidP="009657DF">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7B40D302" w14:textId="77777777" w:rsidR="009657DF" w:rsidRPr="00FE1E38" w:rsidRDefault="009657DF" w:rsidP="009657DF">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xml:space="preserve">.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w:t>
      </w:r>
      <w:r w:rsidRPr="00FE1E38">
        <w:rPr>
          <w:sz w:val="16"/>
        </w:rPr>
        <w:lastRenderedPageBreak/>
        <w:t>1.5), resurgent risks such as Interstate armed conflict (Chapter 1.4), and rapidly evolving risks like Misinformation and disinformation (Chapter 1.3).</w:t>
      </w:r>
    </w:p>
    <w:p w14:paraId="00EBE4A6" w14:textId="77777777" w:rsidR="009657DF" w:rsidRPr="00FE1E38" w:rsidRDefault="009657DF" w:rsidP="009657DF">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4AF5D96" w14:textId="77777777" w:rsidR="009657DF" w:rsidRPr="00FE1E38" w:rsidRDefault="009657DF" w:rsidP="009657DF">
      <w:pPr>
        <w:rPr>
          <w:sz w:val="16"/>
        </w:rPr>
      </w:pPr>
      <w:r w:rsidRPr="00FE1E38">
        <w:rPr>
          <w:sz w:val="16"/>
        </w:rPr>
        <w:t>[Figures omitted]</w:t>
      </w:r>
    </w:p>
    <w:p w14:paraId="06A646EC" w14:textId="77777777" w:rsidR="009657DF" w:rsidRPr="00FE1E38" w:rsidRDefault="009657DF" w:rsidP="009657DF">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33FB7B51" w14:textId="77777777" w:rsidR="009657DF" w:rsidRPr="00FE1E38" w:rsidRDefault="009657DF" w:rsidP="009657DF">
      <w:pPr>
        <w:rPr>
          <w:sz w:val="16"/>
        </w:rPr>
      </w:pPr>
      <w:r w:rsidRPr="00FE1E38">
        <w:rPr>
          <w:sz w:val="16"/>
        </w:rPr>
        <w:t>[Figures omitted]</w:t>
      </w:r>
    </w:p>
    <w:p w14:paraId="51B69303" w14:textId="77777777" w:rsidR="009657DF" w:rsidRPr="00FE1E38" w:rsidRDefault="009657DF" w:rsidP="009657DF">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432C9F5" w14:textId="77777777" w:rsidR="009657DF" w:rsidRPr="00FE1E38" w:rsidRDefault="009657DF" w:rsidP="009657DF">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B7A9D1D" w14:textId="77777777" w:rsidR="009657DF" w:rsidRPr="00FE1E38" w:rsidRDefault="009657DF" w:rsidP="009657DF">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79EA2498" w14:textId="77777777" w:rsidR="009657DF" w:rsidRPr="00FE1E38" w:rsidRDefault="009657DF" w:rsidP="009657DF">
      <w:pPr>
        <w:rPr>
          <w:sz w:val="16"/>
        </w:rPr>
      </w:pPr>
      <w:r w:rsidRPr="00FE1E38">
        <w:rPr>
          <w:sz w:val="16"/>
        </w:rPr>
        <w:t>False information</w:t>
      </w:r>
    </w:p>
    <w:p w14:paraId="268ACADD" w14:textId="77777777" w:rsidR="009657DF" w:rsidRPr="00FE1E38" w:rsidRDefault="009657DF" w:rsidP="009657DF">
      <w:pPr>
        <w:rPr>
          <w:sz w:val="16"/>
        </w:rPr>
      </w:pPr>
      <w:r w:rsidRPr="00FE1E38">
        <w:rPr>
          <w:sz w:val="16"/>
        </w:rPr>
        <w:t>[Figure omitted]</w:t>
      </w:r>
    </w:p>
    <w:p w14:paraId="35954C7D" w14:textId="77777777" w:rsidR="009657DF" w:rsidRPr="00FE1E38" w:rsidRDefault="009657DF" w:rsidP="009657DF">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3BA426D6" w14:textId="77777777" w:rsidR="009657DF" w:rsidRPr="00FE1E38" w:rsidRDefault="009657DF" w:rsidP="009657DF">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2372A7E6" w14:textId="77777777" w:rsidR="009657DF" w:rsidRPr="00FE1E38" w:rsidRDefault="009657DF" w:rsidP="009657DF">
      <w:pPr>
        <w:rPr>
          <w:sz w:val="16"/>
        </w:rPr>
      </w:pPr>
      <w:r w:rsidRPr="00FE1E38">
        <w:rPr>
          <w:sz w:val="16"/>
        </w:rPr>
        <w:t>There is a risk of repression and erosion of rights as authorities seek to crack down on the proliferation of false information---as well as risks arising from inaction.</w:t>
      </w:r>
    </w:p>
    <w:p w14:paraId="009FF953" w14:textId="77777777" w:rsidR="009657DF" w:rsidRPr="00FE1E38" w:rsidRDefault="009657DF" w:rsidP="009657DF">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142CA5AB" w14:textId="77777777" w:rsidR="009657DF" w:rsidRPr="00FE1E38" w:rsidRDefault="009657DF" w:rsidP="009657DF">
      <w:pPr>
        <w:rPr>
          <w:sz w:val="16"/>
        </w:rPr>
      </w:pPr>
      <w:r w:rsidRPr="00FE1E38">
        <w:rPr>
          <w:sz w:val="16"/>
        </w:rPr>
        <w:lastRenderedPageBreak/>
        <w:t>Misinformation and disinformation (#1) is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FDC53A9" w14:textId="77777777" w:rsidR="009657DF" w:rsidRPr="00FE1E38" w:rsidRDefault="009657DF" w:rsidP="009657DF">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128244C4" w14:textId="77777777" w:rsidR="009657DF" w:rsidRPr="00FE1E38" w:rsidRDefault="009657DF" w:rsidP="009657DF">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2A94BE2D" w14:textId="77777777" w:rsidR="009657DF" w:rsidRPr="00FE1E38" w:rsidRDefault="009657DF" w:rsidP="009657DF">
      <w:pPr>
        <w:rPr>
          <w:sz w:val="16"/>
        </w:rPr>
      </w:pPr>
      <w:r w:rsidRPr="00FE1E38">
        <w:rPr>
          <w:sz w:val="16"/>
        </w:rPr>
        <w:t xml:space="preserve">Mistrust in </w:t>
      </w:r>
      <w:r w:rsidRPr="001E4B62">
        <w:rPr>
          <w:rStyle w:val="StyleUnderline"/>
        </w:rPr>
        <w:t>elections</w:t>
      </w:r>
      <w:r w:rsidRPr="00FE1E38">
        <w:rPr>
          <w:sz w:val="16"/>
        </w:rPr>
        <w:t xml:space="preserve"> </w:t>
      </w:r>
    </w:p>
    <w:p w14:paraId="27509190" w14:textId="77777777" w:rsidR="009657DF" w:rsidRPr="00FE1E38" w:rsidRDefault="009657DF" w:rsidP="009657DF">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58ED0EE6" w14:textId="77777777" w:rsidR="009657DF" w:rsidRPr="00FE1E38" w:rsidRDefault="009657DF" w:rsidP="009657DF">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9617DFD" w14:textId="77777777" w:rsidR="009657DF" w:rsidRPr="00FE1E38" w:rsidRDefault="009657DF" w:rsidP="009657DF">
      <w:pPr>
        <w:rPr>
          <w:sz w:val="16"/>
        </w:rPr>
      </w:pPr>
      <w:r w:rsidRPr="00FE1E38">
        <w:rPr>
          <w:sz w:val="16"/>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C2B0869" w14:textId="77777777" w:rsidR="009657DF" w:rsidRPr="00FE1E38" w:rsidRDefault="009657DF" w:rsidP="009657DF">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9EE7226" w14:textId="77777777" w:rsidR="009657DF" w:rsidRPr="00FE1E38" w:rsidRDefault="009657DF" w:rsidP="009657DF">
      <w:pPr>
        <w:rPr>
          <w:sz w:val="16"/>
        </w:rPr>
      </w:pPr>
      <w:r w:rsidRPr="00FE1E38">
        <w:rPr>
          <w:sz w:val="16"/>
        </w:rPr>
        <w:t>[Figure omitted]</w:t>
      </w:r>
    </w:p>
    <w:p w14:paraId="3B9DD2A7" w14:textId="77777777" w:rsidR="009657DF" w:rsidRPr="00FE1E38" w:rsidRDefault="009657DF" w:rsidP="009657DF">
      <w:pPr>
        <w:rPr>
          <w:sz w:val="16"/>
        </w:rPr>
      </w:pPr>
      <w:r w:rsidRPr="00FE1E38">
        <w:rPr>
          <w:sz w:val="16"/>
        </w:rPr>
        <w:t xml:space="preserve">Societies divided </w:t>
      </w:r>
    </w:p>
    <w:p w14:paraId="30A72902" w14:textId="77777777" w:rsidR="009657DF" w:rsidRPr="00FE1E38" w:rsidRDefault="009657DF" w:rsidP="009657DF">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needed---merely raising a question as to whether it has been fabricated may be sufficient to achieve relevant objectives. This then sows the seeds for further polarization. </w:t>
      </w:r>
    </w:p>
    <w:p w14:paraId="17DD117D" w14:textId="77777777" w:rsidR="009657DF" w:rsidRPr="00FE1E38" w:rsidRDefault="009657DF" w:rsidP="009657DF">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16F4A122" w14:textId="77777777" w:rsidR="009657DF" w:rsidRPr="00FE1E38" w:rsidRDefault="009657DF" w:rsidP="009657DF">
      <w:pPr>
        <w:rPr>
          <w:sz w:val="16"/>
        </w:rPr>
      </w:pPr>
      <w:r w:rsidRPr="00FE1E38">
        <w:rPr>
          <w:sz w:val="16"/>
        </w:rPr>
        <w:lastRenderedPageBreak/>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41D65C16" w14:textId="77777777" w:rsidR="009657DF" w:rsidRPr="00FE1E38" w:rsidRDefault="009657DF" w:rsidP="009657DF">
      <w:pPr>
        <w:rPr>
          <w:sz w:val="16"/>
        </w:rPr>
      </w:pPr>
      <w:r w:rsidRPr="00FE1E38">
        <w:rPr>
          <w:sz w:val="16"/>
        </w:rPr>
        <w:t>Defining truth</w:t>
      </w:r>
    </w:p>
    <w:p w14:paraId="57977D73" w14:textId="77777777" w:rsidR="009657DF" w:rsidRPr="00FE1E38" w:rsidRDefault="009657DF" w:rsidP="009657DF">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69B48D3A" w14:textId="77777777" w:rsidR="009657DF" w:rsidRPr="00FE1E38" w:rsidRDefault="009657DF" w:rsidP="009657DF">
      <w:pPr>
        <w:rPr>
          <w:sz w:val="16"/>
        </w:rPr>
      </w:pPr>
      <w:r w:rsidRPr="00FE1E38">
        <w:rPr>
          <w:sz w:val="1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E9ACBDA" w14:textId="77777777" w:rsidR="009657DF" w:rsidRPr="00FE1E38" w:rsidRDefault="009657DF" w:rsidP="009657DF">
      <w:pPr>
        <w:rPr>
          <w:sz w:val="16"/>
        </w:rPr>
      </w:pPr>
      <w:r w:rsidRPr="00FE1E38">
        <w:rPr>
          <w:sz w:val="16"/>
        </w:rPr>
        <w:t>[Figure omitted]</w:t>
      </w:r>
    </w:p>
    <w:p w14:paraId="238B459C" w14:textId="77777777" w:rsidR="009657DF" w:rsidRPr="00FE1E38" w:rsidRDefault="009657DF" w:rsidP="009657DF">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30FA3C3A" w14:textId="77777777" w:rsidR="009657DF" w:rsidRPr="00FE1E38" w:rsidRDefault="009657DF" w:rsidP="009657DF">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AE54CA6" w14:textId="77777777" w:rsidR="009657DF" w:rsidRPr="001E4B62" w:rsidRDefault="009657DF" w:rsidP="009657DF">
      <w:pPr>
        <w:rPr>
          <w:rStyle w:val="StyleUnderline"/>
        </w:rPr>
      </w:pPr>
      <w:r w:rsidRPr="001E4B62">
        <w:rPr>
          <w:rStyle w:val="StyleUnderline"/>
        </w:rPr>
        <w:t xml:space="preserve">Rise in </w:t>
      </w:r>
      <w:r w:rsidRPr="001E4B62">
        <w:rPr>
          <w:rStyle w:val="Emphasis"/>
        </w:rPr>
        <w:t>conflict</w:t>
      </w:r>
    </w:p>
    <w:p w14:paraId="19BA2C09" w14:textId="77777777" w:rsidR="009657DF" w:rsidRPr="00FE1E38" w:rsidRDefault="009657DF" w:rsidP="009657DF">
      <w:pPr>
        <w:rPr>
          <w:sz w:val="16"/>
        </w:rPr>
      </w:pPr>
      <w:r w:rsidRPr="00FE1E38">
        <w:rPr>
          <w:sz w:val="16"/>
        </w:rPr>
        <w:t>[Figure omitted]</w:t>
      </w:r>
    </w:p>
    <w:p w14:paraId="163823CC" w14:textId="77777777" w:rsidR="009657DF" w:rsidRPr="00FE1E38" w:rsidRDefault="009657DF" w:rsidP="009657DF">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02C20A60" w14:textId="77777777" w:rsidR="009657DF" w:rsidRPr="00FE1E38" w:rsidRDefault="009657DF" w:rsidP="009657DF">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6914C05E" w14:textId="77777777" w:rsidR="009657DF" w:rsidRPr="00FE1E38" w:rsidRDefault="009657DF" w:rsidP="009657DF">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5C24B888" w14:textId="77777777" w:rsidR="009657DF" w:rsidRPr="00FE1E38" w:rsidRDefault="009657DF" w:rsidP="009657DF">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07C816D8" w14:textId="77777777" w:rsidR="009657DF" w:rsidRPr="00FE1E38" w:rsidRDefault="009657DF" w:rsidP="009657DF">
      <w:pPr>
        <w:rPr>
          <w:sz w:val="16"/>
        </w:rPr>
      </w:pPr>
      <w:r w:rsidRPr="00FE1E38">
        <w:rPr>
          <w:sz w:val="16"/>
        </w:rPr>
        <w:t>Interstate armed conflict (#5)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2221235A" w14:textId="77777777" w:rsidR="009657DF" w:rsidRPr="00FE1E38" w:rsidRDefault="009657DF" w:rsidP="009657DF">
      <w:pPr>
        <w:rPr>
          <w:sz w:val="16"/>
        </w:rPr>
      </w:pPr>
      <w:r w:rsidRPr="00FE1E38">
        <w:rPr>
          <w:sz w:val="16"/>
        </w:rPr>
        <w:t>[Figure omitted]</w:t>
      </w:r>
    </w:p>
    <w:p w14:paraId="6C560717" w14:textId="77777777" w:rsidR="009657DF" w:rsidRPr="00FE1E38" w:rsidRDefault="009657DF" w:rsidP="009657DF">
      <w:pPr>
        <w:rPr>
          <w:sz w:val="16"/>
        </w:rPr>
      </w:pPr>
      <w:r w:rsidRPr="00FE1E38">
        <w:rPr>
          <w:sz w:val="16"/>
        </w:rPr>
        <w:lastRenderedPageBreak/>
        <w:t>High-stakes hotspots</w:t>
      </w:r>
    </w:p>
    <w:p w14:paraId="3B5ADD90" w14:textId="77777777" w:rsidR="009657DF" w:rsidRPr="00FE1E38" w:rsidRDefault="009657DF" w:rsidP="009657DF">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27F2BFD8" w14:textId="77777777" w:rsidR="009657DF" w:rsidRPr="00FE1E38" w:rsidRDefault="009657DF" w:rsidP="009657DF">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26B695D7" w14:textId="77777777" w:rsidR="009657DF" w:rsidRPr="00FE1E38" w:rsidRDefault="009657DF" w:rsidP="009657DF">
      <w:pPr>
        <w:rPr>
          <w:sz w:val="16"/>
        </w:rPr>
      </w:pPr>
      <w:r w:rsidRPr="00FE1E38">
        <w:rPr>
          <w:sz w:val="16"/>
        </w:rPr>
        <w:t>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59F20D0" w14:textId="77777777" w:rsidR="009657DF" w:rsidRPr="00FE1E38" w:rsidRDefault="009657DF" w:rsidP="009657DF">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4BA9EE3" w14:textId="77777777" w:rsidR="009657DF" w:rsidRPr="00FE1E38" w:rsidRDefault="009657DF" w:rsidP="009657DF">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66E1D58" w14:textId="77777777" w:rsidR="009657DF" w:rsidRPr="00FE1E38" w:rsidRDefault="009657DF" w:rsidP="009657DF">
      <w:pPr>
        <w:rPr>
          <w:sz w:val="16"/>
        </w:rPr>
      </w:pPr>
      <w:r w:rsidRPr="00FE1E38">
        <w:rPr>
          <w:sz w:val="16"/>
        </w:rPr>
        <w:t>Conflict contagion</w:t>
      </w:r>
    </w:p>
    <w:p w14:paraId="49687942" w14:textId="77777777" w:rsidR="009657DF" w:rsidRPr="00FE1E38" w:rsidRDefault="009657DF" w:rsidP="009657DF">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4800ACF9" w14:textId="77777777" w:rsidR="009657DF" w:rsidRPr="00FE1E38" w:rsidRDefault="009657DF" w:rsidP="009657DF">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For example, spillover impacts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CF897AF" w14:textId="77777777" w:rsidR="009657DF" w:rsidRPr="00FE1E38" w:rsidRDefault="009657DF" w:rsidP="009657DF">
      <w:pPr>
        <w:rPr>
          <w:sz w:val="16"/>
        </w:rPr>
      </w:pPr>
      <w:r w:rsidRPr="00FE1E38">
        <w:rPr>
          <w:sz w:val="16"/>
        </w:rPr>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r w:rsidRPr="00FE1E38">
        <w:rPr>
          <w:sz w:val="16"/>
        </w:rPr>
        <w:t xml:space="preserve">.42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neighbouring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47DFFC80" w14:textId="77777777" w:rsidR="009657DF" w:rsidRPr="00FE1E38" w:rsidRDefault="009657DF" w:rsidP="009657DF">
      <w:pPr>
        <w:rPr>
          <w:sz w:val="16"/>
        </w:rPr>
      </w:pPr>
      <w:r w:rsidRPr="00FE1E38">
        <w:rPr>
          <w:sz w:val="16"/>
        </w:rPr>
        <w:t>[Figure omitted]</w:t>
      </w:r>
    </w:p>
    <w:p w14:paraId="76E691DD" w14:textId="77777777" w:rsidR="009657DF" w:rsidRPr="00FE1E38" w:rsidRDefault="009657DF" w:rsidP="009657DF">
      <w:pPr>
        <w:rPr>
          <w:sz w:val="16"/>
        </w:rPr>
      </w:pPr>
      <w:r w:rsidRPr="00FE1E38">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w:t>
      </w:r>
      <w:r w:rsidRPr="00FE1E38">
        <w:rPr>
          <w:sz w:val="16"/>
        </w:rPr>
        <w:lastRenderedPageBreak/>
        <w:t>governance. National identities, international law and democratic values are coming into question, contributing to civil unrest, threatening human rights, and reigniting violence, including in advanced democracies and between the Global North and South.</w:t>
      </w:r>
    </w:p>
    <w:p w14:paraId="0676C38D" w14:textId="77777777" w:rsidR="009657DF" w:rsidRPr="00FE1E38" w:rsidRDefault="009657DF" w:rsidP="009657DF">
      <w:pPr>
        <w:rPr>
          <w:sz w:val="16"/>
        </w:rPr>
      </w:pPr>
      <w:r w:rsidRPr="00FE1E38">
        <w:rPr>
          <w:sz w:val="16"/>
        </w:rPr>
        <w:t>North-South rift</w:t>
      </w:r>
    </w:p>
    <w:p w14:paraId="153899DE" w14:textId="77777777" w:rsidR="009657DF" w:rsidRPr="00FE1E38" w:rsidRDefault="009657DF" w:rsidP="009657DF">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3773A27B" w14:textId="77777777" w:rsidR="009657DF" w:rsidRPr="00FE1E38" w:rsidRDefault="009657DF" w:rsidP="009657DF">
      <w:pPr>
        <w:rPr>
          <w:sz w:val="16"/>
        </w:rPr>
      </w:pPr>
      <w:r w:rsidRPr="00FE1E38">
        <w:rPr>
          <w:sz w:val="16"/>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A2D1170" w14:textId="77777777" w:rsidR="009657DF" w:rsidRPr="00FE1E38" w:rsidRDefault="009657DF" w:rsidP="009657DF">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E02DDD6" w14:textId="77777777" w:rsidR="009657DF" w:rsidRPr="00FE1E38" w:rsidRDefault="009657DF" w:rsidP="009657DF">
      <w:pPr>
        <w:rPr>
          <w:sz w:val="16"/>
        </w:rPr>
      </w:pPr>
      <w:r w:rsidRPr="00FE1E38">
        <w:rPr>
          <w:sz w:val="16"/>
        </w:rPr>
        <w:t>Economic uncertainty</w:t>
      </w:r>
    </w:p>
    <w:p w14:paraId="2F054704" w14:textId="77777777" w:rsidR="009657DF" w:rsidRPr="00FE1E38" w:rsidRDefault="009657DF" w:rsidP="009657DF">
      <w:pPr>
        <w:rPr>
          <w:sz w:val="16"/>
        </w:rPr>
      </w:pPr>
      <w:r w:rsidRPr="00FE1E38">
        <w:rPr>
          <w:sz w:val="16"/>
        </w:rPr>
        <w:t>[Figure omitted]</w:t>
      </w:r>
    </w:p>
    <w:p w14:paraId="788229FC" w14:textId="77777777" w:rsidR="009657DF" w:rsidRPr="00FE1E38" w:rsidRDefault="009657DF" w:rsidP="009657DF">
      <w:pPr>
        <w:rPr>
          <w:sz w:val="16"/>
        </w:rPr>
      </w:pPr>
      <w:r w:rsidRPr="00FE1E38">
        <w:rPr>
          <w:sz w:val="16"/>
        </w:rPr>
        <w:t xml:space="preserve">The near-term outlook remains highly uncertain due to domestic factors in some of the world's largest markets as well as geopolitical developments. </w:t>
      </w:r>
    </w:p>
    <w:p w14:paraId="349197F7" w14:textId="77777777" w:rsidR="009657DF" w:rsidRPr="00FE1E38" w:rsidRDefault="009657DF" w:rsidP="009657DF">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507FBC77" w14:textId="77777777" w:rsidR="009657DF" w:rsidRPr="00FE1E38" w:rsidRDefault="009657DF" w:rsidP="009657DF">
      <w:pPr>
        <w:rPr>
          <w:sz w:val="16"/>
        </w:rPr>
      </w:pPr>
      <w:r w:rsidRPr="00FE1E38">
        <w:rPr>
          <w:sz w:val="16"/>
        </w:rPr>
        <w:t>Small- and medium-sized companies and heavily indebted countries will be particularly exposed to slowing growth amid elevated interest rates.</w:t>
      </w:r>
    </w:p>
    <w:p w14:paraId="4F6E03FC" w14:textId="77777777" w:rsidR="009657DF" w:rsidRPr="00FE1E38" w:rsidRDefault="009657DF" w:rsidP="009657DF">
      <w:pPr>
        <w:rPr>
          <w:sz w:val="16"/>
        </w:rPr>
      </w:pPr>
      <w:r w:rsidRPr="00FE1E38">
        <w:rPr>
          <w:sz w:val="16"/>
        </w:rPr>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p>
    <w:p w14:paraId="4A9BC3D2" w14:textId="77777777" w:rsidR="009657DF" w:rsidRPr="00FE1E38" w:rsidRDefault="009657DF" w:rsidP="009657DF">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54B430FF" w14:textId="77777777" w:rsidR="009657DF" w:rsidRPr="00FE1E38" w:rsidRDefault="009657DF" w:rsidP="009657DF">
      <w:pPr>
        <w:rPr>
          <w:sz w:val="16"/>
        </w:rPr>
      </w:pPr>
      <w:r w:rsidRPr="00FE1E38">
        <w:rPr>
          <w:sz w:val="16"/>
        </w:rPr>
        <w:t>[Figure omitted]</w:t>
      </w:r>
    </w:p>
    <w:p w14:paraId="1FC87B15" w14:textId="77777777" w:rsidR="009657DF" w:rsidRPr="00FE1E38" w:rsidRDefault="009657DF" w:rsidP="009657DF">
      <w:pPr>
        <w:rPr>
          <w:sz w:val="16"/>
        </w:rPr>
      </w:pPr>
      <w:r w:rsidRPr="00FE1E38">
        <w:rPr>
          <w:sz w:val="16"/>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6926A34D" w14:textId="77777777" w:rsidR="009657DF" w:rsidRPr="00FE1E38" w:rsidRDefault="009657DF" w:rsidP="009657DF">
      <w:pPr>
        <w:rPr>
          <w:sz w:val="16"/>
        </w:rPr>
      </w:pPr>
      <w:r w:rsidRPr="00FE1E38">
        <w:rPr>
          <w:sz w:val="16"/>
        </w:rPr>
        <w:t xml:space="preserve">Supply-driven price pressures </w:t>
      </w:r>
    </w:p>
    <w:p w14:paraId="0A53B68A" w14:textId="77777777" w:rsidR="009657DF" w:rsidRPr="00FE1E38" w:rsidRDefault="009657DF" w:rsidP="009657DF">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88E7F62" w14:textId="77777777" w:rsidR="009657DF" w:rsidRPr="00FE1E38" w:rsidRDefault="009657DF" w:rsidP="009657DF">
      <w:pPr>
        <w:rPr>
          <w:sz w:val="16"/>
        </w:rPr>
      </w:pPr>
      <w:r w:rsidRPr="00FE1E38">
        <w:rPr>
          <w:sz w:val="16"/>
        </w:rPr>
        <w:t xml:space="preserve">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w:t>
      </w:r>
      <w:r w:rsidRPr="00FE1E38">
        <w:rPr>
          <w:sz w:val="16"/>
        </w:rPr>
        <w:lastRenderedPageBreak/>
        <w:t>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DB9B5BC" w14:textId="77777777" w:rsidR="009657DF" w:rsidRPr="00FE1E38" w:rsidRDefault="009657DF" w:rsidP="009657DF">
      <w:pPr>
        <w:rPr>
          <w:sz w:val="16"/>
        </w:rPr>
      </w:pPr>
      <w:r w:rsidRPr="00FE1E38">
        <w:rPr>
          <w:sz w:val="16"/>
        </w:rPr>
        <w:t>[Figures omitted]</w:t>
      </w:r>
    </w:p>
    <w:p w14:paraId="787DACAF" w14:textId="77777777" w:rsidR="009657DF" w:rsidRPr="00FE1E38" w:rsidRDefault="009657DF" w:rsidP="009657DF">
      <w:pPr>
        <w:rPr>
          <w:sz w:val="16"/>
        </w:rPr>
      </w:pPr>
      <w:r w:rsidRPr="00FE1E38">
        <w:rPr>
          <w:sz w:val="16"/>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856A90B" w14:textId="77777777" w:rsidR="009657DF" w:rsidRPr="00FE1E38" w:rsidRDefault="009657DF" w:rsidP="009657DF">
      <w:pPr>
        <w:rPr>
          <w:sz w:val="16"/>
        </w:rPr>
      </w:pPr>
      <w:r w:rsidRPr="00FE1E38">
        <w:rPr>
          <w:sz w:val="16"/>
        </w:rPr>
        <w:t xml:space="preserve">Uncertainty within global powerhouses </w:t>
      </w:r>
    </w:p>
    <w:p w14:paraId="7F9FBB06" w14:textId="77777777" w:rsidR="009657DF" w:rsidRPr="00FE1E38" w:rsidRDefault="009657DF" w:rsidP="009657DF">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2DD6BF94" w14:textId="77777777" w:rsidR="009657DF" w:rsidRPr="00FE1E38" w:rsidRDefault="009657DF" w:rsidP="009657DF">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28067E9" w14:textId="77777777" w:rsidR="009657DF" w:rsidRPr="00FE1E38" w:rsidRDefault="009657DF" w:rsidP="009657DF">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331F12A3" w14:textId="77777777" w:rsidR="009657DF" w:rsidRPr="00FE1E38" w:rsidRDefault="009657DF" w:rsidP="009657DF">
      <w:pPr>
        <w:rPr>
          <w:sz w:val="16"/>
        </w:rPr>
      </w:pPr>
      <w:r w:rsidRPr="00FE1E38">
        <w:rPr>
          <w:sz w:val="16"/>
        </w:rPr>
        <w:t xml:space="preserve">Debt distress </w:t>
      </w:r>
    </w:p>
    <w:p w14:paraId="4A1ACB82" w14:textId="77777777" w:rsidR="009657DF" w:rsidRPr="00FE1E38" w:rsidRDefault="009657DF" w:rsidP="009657DF">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0FE2155" w14:textId="77777777" w:rsidR="009657DF" w:rsidRPr="00FE1E38" w:rsidRDefault="009657DF" w:rsidP="009657DF">
      <w:pPr>
        <w:rPr>
          <w:sz w:val="16"/>
        </w:rPr>
      </w:pPr>
      <w:r w:rsidRPr="00FE1E38">
        <w:rPr>
          <w:sz w:val="16"/>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0516AF5" w14:textId="77777777" w:rsidR="009657DF" w:rsidRPr="00FE1E38" w:rsidRDefault="009657DF" w:rsidP="009657DF">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E8111DF" w14:textId="77777777" w:rsidR="009657DF" w:rsidRPr="00FE1E38" w:rsidRDefault="009657DF" w:rsidP="009657DF">
      <w:pPr>
        <w:rPr>
          <w:sz w:val="16"/>
        </w:rPr>
      </w:pPr>
      <w:r w:rsidRPr="00FE1E38">
        <w:rPr>
          <w:sz w:val="16"/>
        </w:rPr>
        <w:t>[Figure omitted]</w:t>
      </w:r>
    </w:p>
    <w:p w14:paraId="78976752" w14:textId="77777777" w:rsidR="009657DF" w:rsidRPr="00FE1E38" w:rsidRDefault="009657DF" w:rsidP="009657DF">
      <w:pPr>
        <w:rPr>
          <w:sz w:val="16"/>
        </w:rPr>
      </w:pPr>
      <w:r w:rsidRPr="00FE1E38">
        <w:rPr>
          <w:sz w:val="16"/>
        </w:rPr>
        <w:lastRenderedPageBreak/>
        <w:t>Looking ahead</w:t>
      </w:r>
    </w:p>
    <w:p w14:paraId="6363AC13" w14:textId="77777777" w:rsidR="009657DF" w:rsidRPr="00FE1E38" w:rsidRDefault="009657DF" w:rsidP="009657DF">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01CD3557" w14:textId="77777777" w:rsidR="009657DF" w:rsidRPr="00FE1E38" w:rsidRDefault="009657DF" w:rsidP="009657DF">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883F551" w14:textId="77777777" w:rsidR="009657DF" w:rsidRPr="00FE1E38" w:rsidRDefault="009657DF" w:rsidP="009657DF">
      <w:pPr>
        <w:rPr>
          <w:sz w:val="16"/>
        </w:rPr>
      </w:pPr>
      <w:r w:rsidRPr="00FE1E38">
        <w:rPr>
          <w:sz w:val="16"/>
        </w:rPr>
        <w:t>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are conceivable over the next decade. While the next chapter explores the most concerning potential outcomes, Chapter 3 explores how a more positive path can be shaped through acting today.</w:t>
      </w:r>
    </w:p>
    <w:p w14:paraId="3966EC6F" w14:textId="77777777" w:rsidR="009657DF" w:rsidRPr="00FE1E38" w:rsidRDefault="009657DF" w:rsidP="009657DF">
      <w:pPr>
        <w:rPr>
          <w:sz w:val="16"/>
        </w:rPr>
      </w:pPr>
      <w:r w:rsidRPr="00FE1E38">
        <w:rPr>
          <w:sz w:val="16"/>
        </w:rPr>
        <w:t>[Endnotes omitted]</w:t>
      </w:r>
    </w:p>
    <w:p w14:paraId="3C893E28" w14:textId="77777777" w:rsidR="009657DF" w:rsidRPr="00FE1E38" w:rsidRDefault="009657DF" w:rsidP="009657DF">
      <w:pPr>
        <w:rPr>
          <w:sz w:val="16"/>
        </w:rPr>
      </w:pPr>
      <w:r w:rsidRPr="00FE1E38">
        <w:rPr>
          <w:sz w:val="16"/>
        </w:rPr>
        <w:t>Global Risks 2034: Over the limit</w:t>
      </w:r>
    </w:p>
    <w:p w14:paraId="78226A95" w14:textId="77777777" w:rsidR="009657DF" w:rsidRPr="00FE1E38" w:rsidRDefault="009657DF" w:rsidP="009657DF">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B5FBF1A" w14:textId="77777777" w:rsidR="009657DF" w:rsidRPr="00FE1E38" w:rsidRDefault="009657DF" w:rsidP="009657DF">
      <w:pPr>
        <w:rPr>
          <w:sz w:val="16"/>
        </w:rPr>
      </w:pPr>
      <w:r w:rsidRPr="00FE1E38">
        <w:rPr>
          <w:sz w:val="16"/>
        </w:rPr>
        <w:t>The world in 2034</w:t>
      </w:r>
    </w:p>
    <w:p w14:paraId="033334B9" w14:textId="77777777" w:rsidR="009657DF" w:rsidRPr="00FE1E38" w:rsidRDefault="009657DF" w:rsidP="009657DF">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5E7A3C60" w14:textId="77777777" w:rsidR="009657DF" w:rsidRPr="00FE1E38" w:rsidRDefault="009657DF" w:rsidP="009657DF">
      <w:pPr>
        <w:rPr>
          <w:sz w:val="16"/>
        </w:rPr>
      </w:pPr>
      <w:r w:rsidRPr="00FE1E38">
        <w:rPr>
          <w:noProof/>
          <w:sz w:val="16"/>
        </w:rPr>
        <w:drawing>
          <wp:inline distT="0" distB="0" distL="0" distR="0" wp14:anchorId="6FC258B1" wp14:editId="0DD170DF">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126B1E4C" w14:textId="77777777" w:rsidR="009657DF" w:rsidRPr="00FE1E38" w:rsidRDefault="009657DF" w:rsidP="009657DF">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27617E9" w14:textId="77777777" w:rsidR="009657DF" w:rsidRPr="00FE1E38" w:rsidRDefault="009657DF" w:rsidP="009657DF">
      <w:pPr>
        <w:rPr>
          <w:sz w:val="16"/>
        </w:rPr>
      </w:pPr>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7780185D" w14:textId="77777777" w:rsidR="009657DF" w:rsidRPr="00FB1615" w:rsidRDefault="009657DF" w:rsidP="009657DF">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08339602" w14:textId="77777777" w:rsidR="009657DF" w:rsidRDefault="009657DF" w:rsidP="009657DF">
      <w:pPr>
        <w:pStyle w:val="Heading2"/>
      </w:pPr>
      <w:r>
        <w:lastRenderedPageBreak/>
        <w:t xml:space="preserve">Adv 1 </w:t>
      </w:r>
    </w:p>
    <w:p w14:paraId="3E0E85B2" w14:textId="77777777" w:rsidR="009657DF" w:rsidRPr="00393F75" w:rsidRDefault="009657DF" w:rsidP="009657DF">
      <w:pPr>
        <w:pStyle w:val="Heading3"/>
      </w:pPr>
      <w:r>
        <w:lastRenderedPageBreak/>
        <w:t>AT: Solvency---1NC</w:t>
      </w:r>
    </w:p>
    <w:p w14:paraId="4E2BD5A1" w14:textId="77777777" w:rsidR="009657DF" w:rsidRPr="00C51498" w:rsidRDefault="009657DF" w:rsidP="009657DF">
      <w:pPr>
        <w:pStyle w:val="Heading4"/>
      </w:pPr>
      <w:r>
        <w:t xml:space="preserve">Lack of penalties makes union organizing </w:t>
      </w:r>
      <w:r>
        <w:rPr>
          <w:u w:val="single"/>
        </w:rPr>
        <w:t>impossible</w:t>
      </w:r>
      <w:r>
        <w:t xml:space="preserve">. </w:t>
      </w:r>
    </w:p>
    <w:p w14:paraId="02AF64C6" w14:textId="77777777" w:rsidR="009657DF" w:rsidRPr="00444A2A" w:rsidRDefault="009657DF" w:rsidP="009657DF">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1DB9A6E5" w14:textId="77777777" w:rsidR="009657DF" w:rsidRPr="00A86ACF" w:rsidRDefault="009657DF" w:rsidP="009657DF">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7644640D" w14:textId="77777777" w:rsidR="009657DF" w:rsidRPr="00A86ACF" w:rsidRDefault="009657DF" w:rsidP="009657DF">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38BF34CB" w14:textId="77777777" w:rsidR="009657DF" w:rsidRPr="00A86ACF" w:rsidRDefault="009657DF" w:rsidP="009657DF">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1A592325" w14:textId="77777777" w:rsidR="009657DF" w:rsidRDefault="009657DF" w:rsidP="009657DF">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68A5FC49" w14:textId="77777777" w:rsidR="009657DF" w:rsidRPr="00D45F5D" w:rsidRDefault="009657DF" w:rsidP="009657DF">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42CC5F0D" w14:textId="77777777" w:rsidR="009657DF" w:rsidRPr="00D934FB" w:rsidRDefault="009657DF" w:rsidP="009657DF">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0" w:history="1">
        <w:r w:rsidRPr="00A2790C">
          <w:rPr>
            <w:rStyle w:val="Hyperlink"/>
          </w:rPr>
          <w:t>https://www.piie.com/sites/default/files/documents/wp21-9.pdf</w:t>
        </w:r>
      </w:hyperlink>
      <w:r>
        <w:t>. ctdunc]</w:t>
      </w:r>
    </w:p>
    <w:p w14:paraId="35674A18" w14:textId="77777777" w:rsidR="009657DF" w:rsidRPr="00D45F5D" w:rsidRDefault="009657DF" w:rsidP="009657DF">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5692426D" w14:textId="77777777" w:rsidR="009657DF" w:rsidRPr="00D45F5D" w:rsidRDefault="009657DF" w:rsidP="009657DF">
      <w:pPr>
        <w:rPr>
          <w:sz w:val="16"/>
        </w:rPr>
      </w:pPr>
      <w:r w:rsidRPr="00D45F5D">
        <w:rPr>
          <w:sz w:val="16"/>
        </w:rPr>
        <w:lastRenderedPageBreak/>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440B22EB" w14:textId="77777777" w:rsidR="009657DF" w:rsidRDefault="009657DF" w:rsidP="009657DF">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7A476A9C" w14:textId="77777777" w:rsidR="009657DF" w:rsidRDefault="009657DF" w:rsidP="009657DF"/>
    <w:p w14:paraId="20D1C953" w14:textId="77777777" w:rsidR="009657DF" w:rsidRDefault="009657DF" w:rsidP="009657DF">
      <w:pPr>
        <w:pStyle w:val="Heading3"/>
      </w:pPr>
      <w:r>
        <w:lastRenderedPageBreak/>
        <w:t xml:space="preserve">AT: Corporate Long-Termism---1NC </w:t>
      </w:r>
    </w:p>
    <w:p w14:paraId="2B254926" w14:textId="77777777" w:rsidR="009657DF" w:rsidRDefault="009657DF" w:rsidP="009657DF">
      <w:pPr>
        <w:pStyle w:val="Heading4"/>
      </w:pPr>
      <w:r>
        <w:t>SDGs fail</w:t>
      </w:r>
    </w:p>
    <w:p w14:paraId="50740208" w14:textId="77777777" w:rsidR="009657DF" w:rsidRDefault="009657DF" w:rsidP="009657DF">
      <w:r>
        <w:t xml:space="preserve">Jason </w:t>
      </w:r>
      <w:r>
        <w:rPr>
          <w:rStyle w:val="Style13ptBold"/>
        </w:rPr>
        <w:t>Hickel 20</w:t>
      </w:r>
      <w:r>
        <w:t>, Fellow of the Royal Society of Arts, Professor at the Institute for Environmental Science and Technology at the Autonomous University of Barcelona, Ph.D. from the University of Virginia, “The World’s Sustainable Development Goals Aren’t Sustainable,” Foreign Policy, 09-30-2020, https://foreignpolicy.com/2020/09/30/the-worlds-sustainable-development-goals-arent-sustainable</w:t>
      </w:r>
    </w:p>
    <w:p w14:paraId="0D7ED4D6" w14:textId="77777777" w:rsidR="009657DF" w:rsidRDefault="009657DF" w:rsidP="009657DF">
      <w:r>
        <w:rPr>
          <w:sz w:val="16"/>
        </w:rPr>
        <w:t xml:space="preserve">In 2015, the world’s </w:t>
      </w:r>
      <w:r>
        <w:rPr>
          <w:rStyle w:val="StyleUnderline"/>
        </w:rPr>
        <w:t>governments signed on to the</w:t>
      </w:r>
      <w:r>
        <w:rPr>
          <w:sz w:val="16"/>
        </w:rPr>
        <w:t xml:space="preserve"> U.N. Sustainable Development Goals (</w:t>
      </w:r>
      <w:r>
        <w:rPr>
          <w:rStyle w:val="StyleUnderline"/>
          <w:highlight w:val="cyan"/>
        </w:rPr>
        <w:t>SDGs</w:t>
      </w:r>
      <w:r>
        <w:rPr>
          <w:sz w:val="16"/>
        </w:rPr>
        <w:t xml:space="preserve">) with a commitment to bring the global economy back into balance with the living world. Now, </w:t>
      </w:r>
      <w:r>
        <w:rPr>
          <w:rStyle w:val="StyleUnderline"/>
        </w:rPr>
        <w:t>five years later</w:t>
      </w:r>
      <w:r>
        <w:rPr>
          <w:sz w:val="16"/>
        </w:rPr>
        <w:t>, as the U.N. General Assembly convenes online to discuss the global ecological crisis, everyone wants to know how countries are performing.</w:t>
      </w:r>
    </w:p>
    <w:p w14:paraId="55B7C6BF" w14:textId="77777777" w:rsidR="009657DF" w:rsidRDefault="009657DF" w:rsidP="009657DF">
      <w:r>
        <w:rPr>
          <w:sz w:val="16"/>
        </w:rPr>
        <w:t xml:space="preserve">To answer this question, delegates and policymakers have referred to a metric called the SDG Index, which was developed by Jeffrey Sachs “to assess where each country stands with regard to achieving the Sustainable Development Goals.” </w:t>
      </w:r>
      <w:r>
        <w:rPr>
          <w:rStyle w:val="StyleUnderline"/>
        </w:rPr>
        <w:t>The metric tells a very clear story</w:t>
      </w:r>
      <w:r>
        <w:rPr>
          <w:sz w:val="16"/>
        </w:rPr>
        <w:t xml:space="preserve">. Sweden, Denmark, Finland, France, and Germany—along with most other </w:t>
      </w:r>
      <w:r>
        <w:rPr>
          <w:rStyle w:val="StyleUnderline"/>
        </w:rPr>
        <w:t>rich Western nations</w:t>
      </w:r>
      <w:r>
        <w:rPr>
          <w:sz w:val="16"/>
        </w:rPr>
        <w:t>—</w:t>
      </w:r>
      <w:r>
        <w:rPr>
          <w:rStyle w:val="StyleUnderline"/>
        </w:rPr>
        <w:t xml:space="preserve">rise to the top </w:t>
      </w:r>
      <w:r>
        <w:rPr>
          <w:sz w:val="16"/>
        </w:rPr>
        <w:t>of the rankings, giving casual observers the impression that these countries are real leaders in achieving sustainable development.</w:t>
      </w:r>
    </w:p>
    <w:p w14:paraId="06505F4A" w14:textId="77777777" w:rsidR="009657DF" w:rsidRDefault="009657DF" w:rsidP="009657DF">
      <w:r>
        <w:rPr>
          <w:sz w:val="16"/>
        </w:rPr>
        <w:t xml:space="preserve">There’s only one problem. Despite its name, </w:t>
      </w:r>
      <w:r>
        <w:rPr>
          <w:rStyle w:val="StyleUnderline"/>
        </w:rPr>
        <w:t xml:space="preserve">the SDG Index </w:t>
      </w:r>
      <w:r>
        <w:rPr>
          <w:rStyle w:val="StyleUnderline"/>
          <w:highlight w:val="cyan"/>
        </w:rPr>
        <w:t>has</w:t>
      </w:r>
      <w:r>
        <w:rPr>
          <w:rStyle w:val="StyleUnderline"/>
        </w:rPr>
        <w:t xml:space="preserve"> </w:t>
      </w:r>
      <w:r>
        <w:rPr>
          <w:rStyle w:val="Emphasis"/>
        </w:rPr>
        <w:t xml:space="preserve">very </w:t>
      </w:r>
      <w:r>
        <w:rPr>
          <w:rStyle w:val="Emphasis"/>
          <w:highlight w:val="cyan"/>
        </w:rPr>
        <w:t xml:space="preserve">little to do with </w:t>
      </w:r>
      <w:r>
        <w:rPr>
          <w:rStyle w:val="Emphasis"/>
        </w:rPr>
        <w:t xml:space="preserve">sustainable </w:t>
      </w:r>
      <w:r>
        <w:rPr>
          <w:rStyle w:val="Emphasis"/>
          <w:highlight w:val="cyan"/>
        </w:rPr>
        <w:t>development</w:t>
      </w:r>
      <w:r>
        <w:rPr>
          <w:rStyle w:val="StyleUnderline"/>
        </w:rPr>
        <w:t xml:space="preserve"> all</w:t>
      </w:r>
      <w:r>
        <w:rPr>
          <w:sz w:val="16"/>
        </w:rPr>
        <w:t xml:space="preserve">. In fact, oddly enough, the </w:t>
      </w:r>
      <w:r>
        <w:rPr>
          <w:rStyle w:val="StyleUnderline"/>
        </w:rPr>
        <w:t xml:space="preserve">countries with the </w:t>
      </w:r>
      <w:r>
        <w:rPr>
          <w:rStyle w:val="StyleUnderline"/>
          <w:highlight w:val="cyan"/>
        </w:rPr>
        <w:t>highest scores</w:t>
      </w:r>
      <w:r>
        <w:rPr>
          <w:rStyle w:val="StyleUnderline"/>
        </w:rPr>
        <w:t xml:space="preserve"> </w:t>
      </w:r>
      <w:r>
        <w:rPr>
          <w:sz w:val="16"/>
        </w:rPr>
        <w:t xml:space="preserve">on this index </w:t>
      </w:r>
      <w:r>
        <w:rPr>
          <w:rStyle w:val="StyleUnderline"/>
          <w:highlight w:val="cyan"/>
        </w:rPr>
        <w:t>are</w:t>
      </w:r>
      <w:r>
        <w:rPr>
          <w:rStyle w:val="StyleUnderline"/>
        </w:rPr>
        <w:t xml:space="preserve"> some of the </w:t>
      </w:r>
      <w:r>
        <w:rPr>
          <w:rStyle w:val="StyleUnderline"/>
          <w:highlight w:val="cyan"/>
        </w:rPr>
        <w:t>most</w:t>
      </w:r>
      <w:r>
        <w:rPr>
          <w:rStyle w:val="StyleUnderline"/>
        </w:rPr>
        <w:t xml:space="preserve"> </w:t>
      </w:r>
      <w:r>
        <w:rPr>
          <w:rStyle w:val="Emphasis"/>
        </w:rPr>
        <w:t xml:space="preserve">environmentally </w:t>
      </w:r>
      <w:r>
        <w:rPr>
          <w:rStyle w:val="Emphasis"/>
          <w:highlight w:val="cyan"/>
        </w:rPr>
        <w:t>unsustainable</w:t>
      </w:r>
      <w:r>
        <w:rPr>
          <w:rStyle w:val="StyleUnderline"/>
        </w:rPr>
        <w:t xml:space="preserve"> countries</w:t>
      </w:r>
      <w:r>
        <w:rPr>
          <w:sz w:val="16"/>
        </w:rPr>
        <w:t xml:space="preserve"> in the world.</w:t>
      </w:r>
    </w:p>
    <w:p w14:paraId="54643B73" w14:textId="77777777" w:rsidR="009657DF" w:rsidRDefault="009657DF" w:rsidP="009657DF">
      <w:r>
        <w:rPr>
          <w:sz w:val="16"/>
        </w:rPr>
        <w:t xml:space="preserve">Take Sweden, for example. </w:t>
      </w:r>
      <w:r>
        <w:rPr>
          <w:rStyle w:val="StyleUnderline"/>
          <w:highlight w:val="cyan"/>
        </w:rPr>
        <w:t>Sweden</w:t>
      </w:r>
      <w:r>
        <w:rPr>
          <w:sz w:val="16"/>
        </w:rPr>
        <w:t xml:space="preserve"> scores an impressive 84.7 on the index, </w:t>
      </w:r>
      <w:r>
        <w:rPr>
          <w:rStyle w:val="StyleUnderline"/>
          <w:highlight w:val="cyan"/>
        </w:rPr>
        <w:t>topping the pack</w:t>
      </w:r>
      <w:r>
        <w:rPr>
          <w:sz w:val="16"/>
        </w:rPr>
        <w:t xml:space="preserve">. But ecologists have long pointed out that </w:t>
      </w:r>
      <w:r>
        <w:rPr>
          <w:rStyle w:val="StyleUnderline"/>
        </w:rPr>
        <w:t>Sweden’s “</w:t>
      </w:r>
      <w:r>
        <w:rPr>
          <w:rStyle w:val="StyleUnderline"/>
          <w:highlight w:val="cyan"/>
        </w:rPr>
        <w:t>material footprint</w:t>
      </w:r>
      <w:r>
        <w:rPr>
          <w:sz w:val="16"/>
        </w:rPr>
        <w:t>”—the quantity of natural resources that the country consumes each year—</w:t>
      </w:r>
      <w:r>
        <w:rPr>
          <w:rStyle w:val="StyleUnderline"/>
        </w:rPr>
        <w:t xml:space="preserve">is </w:t>
      </w:r>
      <w:r>
        <w:rPr>
          <w:rStyle w:val="StyleUnderline"/>
          <w:highlight w:val="cyan"/>
        </w:rPr>
        <w:t>one of the biggest</w:t>
      </w:r>
      <w:r>
        <w:rPr>
          <w:rStyle w:val="StyleUnderline"/>
        </w:rPr>
        <w:t xml:space="preserve"> in the world</w:t>
      </w:r>
      <w:r>
        <w:rPr>
          <w:sz w:val="16"/>
        </w:rPr>
        <w:t xml:space="preserve">, right up there with the United States, at 32 metric tons per person. To put this in perspective, the global average is about 12 tons per person, and the sustainable level is about 7 tons per person. In other words, </w:t>
      </w:r>
      <w:r>
        <w:rPr>
          <w:rStyle w:val="StyleUnderline"/>
        </w:rPr>
        <w:t xml:space="preserve">Sweden is consuming </w:t>
      </w:r>
      <w:r>
        <w:rPr>
          <w:sz w:val="16"/>
        </w:rPr>
        <w:t>nearly</w:t>
      </w:r>
      <w:r>
        <w:rPr>
          <w:rStyle w:val="StyleUnderline"/>
        </w:rPr>
        <w:t xml:space="preserve"> five times over the boundary</w:t>
      </w:r>
      <w:r>
        <w:rPr>
          <w:sz w:val="16"/>
        </w:rPr>
        <w:t>.</w:t>
      </w:r>
    </w:p>
    <w:p w14:paraId="24499301" w14:textId="77777777" w:rsidR="009657DF" w:rsidRDefault="009657DF" w:rsidP="009657DF">
      <w:r>
        <w:rPr>
          <w:rStyle w:val="StyleUnderline"/>
        </w:rPr>
        <w:t xml:space="preserve">There is </w:t>
      </w:r>
      <w:r>
        <w:rPr>
          <w:rStyle w:val="Emphasis"/>
        </w:rPr>
        <w:t>nothing sustainable</w:t>
      </w:r>
      <w:r>
        <w:rPr>
          <w:sz w:val="16"/>
        </w:rPr>
        <w:t xml:space="preserve"> </w:t>
      </w:r>
      <w:r>
        <w:rPr>
          <w:rStyle w:val="StyleUnderline"/>
        </w:rPr>
        <w:t>about this kind of consumption</w:t>
      </w:r>
      <w:r>
        <w:rPr>
          <w:sz w:val="16"/>
        </w:rPr>
        <w:t>. If everyone on the planet were to consume as Sweden does, global resource use would exceed 230 billion tons of stuff per year. To get a sense for what this would look like, consider all the resources that we presently extract, produce, transport, and consume around the world each year—and all of the ecological damage that this causes—and triple it.</w:t>
      </w:r>
    </w:p>
    <w:p w14:paraId="35995A3E" w14:textId="77777777" w:rsidR="009657DF" w:rsidRDefault="009657DF" w:rsidP="009657DF">
      <w:r>
        <w:rPr>
          <w:sz w:val="16"/>
        </w:rPr>
        <w:t xml:space="preserve">Or take </w:t>
      </w:r>
      <w:r>
        <w:rPr>
          <w:rStyle w:val="StyleUnderline"/>
          <w:highlight w:val="cyan"/>
        </w:rPr>
        <w:t>Finland</w:t>
      </w:r>
      <w:r>
        <w:rPr>
          <w:sz w:val="16"/>
        </w:rPr>
        <w:t xml:space="preserve">, for example, which </w:t>
      </w:r>
      <w:r>
        <w:rPr>
          <w:rStyle w:val="StyleUnderline"/>
          <w:highlight w:val="cyan"/>
        </w:rPr>
        <w:t>is No. 3</w:t>
      </w:r>
      <w:r>
        <w:rPr>
          <w:rStyle w:val="StyleUnderline"/>
        </w:rPr>
        <w:t xml:space="preserve"> </w:t>
      </w:r>
      <w:r>
        <w:rPr>
          <w:sz w:val="16"/>
        </w:rPr>
        <w:t xml:space="preserve">on the SDG Index. </w:t>
      </w:r>
      <w:r>
        <w:rPr>
          <w:rStyle w:val="StyleUnderline"/>
        </w:rPr>
        <w:t>Finland’s carbon footprint is about 13 metric tons of carbon dioxide per person per year</w:t>
      </w:r>
      <w:r>
        <w:rPr>
          <w:sz w:val="16"/>
        </w:rPr>
        <w:t xml:space="preserve">, similar to that of Saudi Arabia. This makes it </w:t>
      </w:r>
      <w:r>
        <w:rPr>
          <w:rStyle w:val="StyleUnderline"/>
          <w:highlight w:val="cyan"/>
        </w:rPr>
        <w:t xml:space="preserve">one of the </w:t>
      </w:r>
      <w:r>
        <w:rPr>
          <w:rStyle w:val="Emphasis"/>
          <w:highlight w:val="cyan"/>
        </w:rPr>
        <w:t>most polluting countries</w:t>
      </w:r>
      <w:r>
        <w:rPr>
          <w:rStyle w:val="Emphasis"/>
        </w:rPr>
        <w:t xml:space="preserve"> in the world</w:t>
      </w:r>
      <w:r>
        <w:rPr>
          <w:sz w:val="16"/>
        </w:rPr>
        <w:t xml:space="preserve">, in per capita terms, </w:t>
      </w:r>
      <w:r>
        <w:rPr>
          <w:rStyle w:val="StyleUnderline"/>
        </w:rPr>
        <w:t>and a major contributor to climate breakdown</w:t>
      </w:r>
      <w:r>
        <w:rPr>
          <w:sz w:val="16"/>
        </w:rPr>
        <w:t>. For comparison, China’s carbon footprint is about 7 tons per person. India’s is less than 2. If the whole world were to consume as much fossil fuels as Finland does, the planet would be literally uninhabitable.</w:t>
      </w:r>
    </w:p>
    <w:p w14:paraId="5727BDEF" w14:textId="77777777" w:rsidR="009657DF" w:rsidRDefault="009657DF" w:rsidP="009657DF">
      <w:r>
        <w:rPr>
          <w:sz w:val="16"/>
        </w:rPr>
        <w:t xml:space="preserve">This isn’t just a matter of a few odd results. Data published by scientists at the University of Leeds shows that </w:t>
      </w:r>
      <w:r>
        <w:rPr>
          <w:rStyle w:val="StyleUnderline"/>
        </w:rPr>
        <w:t xml:space="preserve">all of the </w:t>
      </w:r>
      <w:r>
        <w:rPr>
          <w:rStyle w:val="StyleUnderline"/>
          <w:highlight w:val="cyan"/>
        </w:rPr>
        <w:t>top-ranked</w:t>
      </w:r>
      <w:r>
        <w:rPr>
          <w:rStyle w:val="StyleUnderline"/>
        </w:rPr>
        <w:t xml:space="preserve"> countries in the SDG Index have </w:t>
      </w:r>
      <w:r>
        <w:rPr>
          <w:rStyle w:val="Emphasis"/>
        </w:rPr>
        <w:t xml:space="preserve">significantly </w:t>
      </w:r>
      <w:r>
        <w:rPr>
          <w:rStyle w:val="Emphasis"/>
          <w:highlight w:val="cyan"/>
        </w:rPr>
        <w:t>overshot</w:t>
      </w:r>
      <w:r>
        <w:rPr>
          <w:sz w:val="16"/>
        </w:rPr>
        <w:t xml:space="preserve"> their fair share of </w:t>
      </w:r>
      <w:r>
        <w:rPr>
          <w:rStyle w:val="StyleUnderline"/>
        </w:rPr>
        <w:t xml:space="preserve">planetary </w:t>
      </w:r>
      <w:r>
        <w:rPr>
          <w:rStyle w:val="StyleUnderline"/>
          <w:highlight w:val="cyan"/>
        </w:rPr>
        <w:t>boundaries</w:t>
      </w:r>
      <w:r>
        <w:rPr>
          <w:rStyle w:val="StyleUnderline"/>
        </w:rPr>
        <w:t>, in consumption-based terms</w:t>
      </w:r>
      <w:r>
        <w:rPr>
          <w:sz w:val="16"/>
        </w:rPr>
        <w:t>—not only when it comes to resource use and emissions but also in terms of land use and chemical flows like nitrogen and phosphorous</w:t>
      </w:r>
      <w:r>
        <w:rPr>
          <w:sz w:val="16"/>
          <w:highlight w:val="cyan"/>
        </w:rPr>
        <w:t xml:space="preserve">. </w:t>
      </w:r>
      <w:r>
        <w:rPr>
          <w:rStyle w:val="StyleUnderline"/>
          <w:highlight w:val="cyan"/>
        </w:rPr>
        <w:t xml:space="preserve">It is </w:t>
      </w:r>
      <w:r>
        <w:rPr>
          <w:rStyle w:val="Emphasis"/>
          <w:highlight w:val="cyan"/>
        </w:rPr>
        <w:t>physically impossible</w:t>
      </w:r>
      <w:r>
        <w:rPr>
          <w:rStyle w:val="StyleUnderline"/>
          <w:highlight w:val="cyan"/>
        </w:rPr>
        <w:t xml:space="preserve"> for all nations to consume and pollute at the level of</w:t>
      </w:r>
      <w:r>
        <w:rPr>
          <w:rStyle w:val="StyleUnderline"/>
        </w:rPr>
        <w:t xml:space="preserve"> the SDG </w:t>
      </w:r>
      <w:r>
        <w:rPr>
          <w:rStyle w:val="StyleUnderline"/>
          <w:highlight w:val="cyan"/>
        </w:rPr>
        <w:t>top performers without destroying our</w:t>
      </w:r>
      <w:r>
        <w:rPr>
          <w:sz w:val="16"/>
        </w:rPr>
        <w:t xml:space="preserve"> planet’s </w:t>
      </w:r>
      <w:r>
        <w:rPr>
          <w:rStyle w:val="StyleUnderline"/>
          <w:highlight w:val="cyan"/>
        </w:rPr>
        <w:t>biosphere</w:t>
      </w:r>
      <w:r>
        <w:rPr>
          <w:sz w:val="16"/>
        </w:rPr>
        <w:t>.</w:t>
      </w:r>
    </w:p>
    <w:p w14:paraId="2AAE699E" w14:textId="77777777" w:rsidR="009657DF" w:rsidRDefault="009657DF" w:rsidP="009657DF">
      <w:r>
        <w:rPr>
          <w:sz w:val="16"/>
        </w:rPr>
        <w:t xml:space="preserve">In other words, the </w:t>
      </w:r>
      <w:r>
        <w:rPr>
          <w:rStyle w:val="StyleUnderline"/>
          <w:highlight w:val="cyan"/>
        </w:rPr>
        <w:t>SDG</w:t>
      </w:r>
      <w:r>
        <w:rPr>
          <w:sz w:val="16"/>
        </w:rPr>
        <w:t xml:space="preserve"> Index </w:t>
      </w:r>
      <w:r>
        <w:rPr>
          <w:rStyle w:val="StyleUnderline"/>
          <w:highlight w:val="cyan"/>
        </w:rPr>
        <w:t>is</w:t>
      </w:r>
      <w:r>
        <w:rPr>
          <w:sz w:val="16"/>
        </w:rPr>
        <w:t xml:space="preserve">, from the perspective of ecology, </w:t>
      </w:r>
      <w:r>
        <w:rPr>
          <w:rStyle w:val="Emphasis"/>
          <w:highlight w:val="cyan"/>
        </w:rPr>
        <w:t>incoherent</w:t>
      </w:r>
      <w:r>
        <w:rPr>
          <w:sz w:val="16"/>
        </w:rPr>
        <w:t xml:space="preserve">. </w:t>
      </w:r>
      <w:r>
        <w:rPr>
          <w:rStyle w:val="StyleUnderline"/>
        </w:rPr>
        <w:t>It creates the illusion</w:t>
      </w:r>
      <w:r>
        <w:rPr>
          <w:sz w:val="16"/>
        </w:rPr>
        <w:t xml:space="preserve"> that </w:t>
      </w:r>
      <w:r>
        <w:rPr>
          <w:rStyle w:val="StyleUnderline"/>
        </w:rPr>
        <w:t xml:space="preserve">rich countries have high </w:t>
      </w:r>
      <w:r>
        <w:rPr>
          <w:sz w:val="16"/>
        </w:rPr>
        <w:t xml:space="preserve">levels of </w:t>
      </w:r>
      <w:r>
        <w:rPr>
          <w:rStyle w:val="StyleUnderline"/>
        </w:rPr>
        <w:t>sustainability when</w:t>
      </w:r>
      <w:r>
        <w:rPr>
          <w:sz w:val="16"/>
        </w:rPr>
        <w:t xml:space="preserve"> in fact </w:t>
      </w:r>
      <w:r>
        <w:rPr>
          <w:rStyle w:val="StyleUnderline"/>
        </w:rPr>
        <w:t>they do not</w:t>
      </w:r>
      <w:r>
        <w:rPr>
          <w:sz w:val="16"/>
        </w:rPr>
        <w:t>.</w:t>
      </w:r>
    </w:p>
    <w:p w14:paraId="0016AC8B" w14:textId="77777777" w:rsidR="009657DF" w:rsidRDefault="009657DF" w:rsidP="009657DF">
      <w:r>
        <w:rPr>
          <w:sz w:val="16"/>
        </w:rPr>
        <w:t xml:space="preserve">So what’s going on here? Well, the SDG Index is directly linked to the Sustainable Development Goals. There are 17 goals, each of which include a number of targets. The SDG Index takes indicators for each of these targets (where data is available), indexes them, and then averages them </w:t>
      </w:r>
      <w:r>
        <w:rPr>
          <w:sz w:val="16"/>
        </w:rPr>
        <w:lastRenderedPageBreak/>
        <w:t>together to arrive at a score for each goal. Then the 17 goals are averaged together in turn to come up with the final figure. All of this seems reasonable enough, on the face of it. But taking this approach means introducing a number of analytical problems.</w:t>
      </w:r>
    </w:p>
    <w:p w14:paraId="00E5F152" w14:textId="77777777" w:rsidR="009657DF" w:rsidRDefault="009657DF" w:rsidP="009657DF">
      <w:r>
        <w:rPr>
          <w:sz w:val="16"/>
        </w:rPr>
        <w:t xml:space="preserve">First, </w:t>
      </w:r>
      <w:r>
        <w:rPr>
          <w:rStyle w:val="StyleUnderline"/>
        </w:rPr>
        <w:t xml:space="preserve">there is a </w:t>
      </w:r>
      <w:r>
        <w:rPr>
          <w:rStyle w:val="Emphasis"/>
        </w:rPr>
        <w:t>weighting problem</w:t>
      </w:r>
      <w:r>
        <w:rPr>
          <w:sz w:val="16"/>
        </w:rPr>
        <w:t xml:space="preserve">. The </w:t>
      </w:r>
      <w:r>
        <w:rPr>
          <w:rStyle w:val="StyleUnderline"/>
          <w:highlight w:val="cyan"/>
        </w:rPr>
        <w:t>SDGs include three</w:t>
      </w:r>
      <w:r>
        <w:rPr>
          <w:rStyle w:val="StyleUnderline"/>
        </w:rPr>
        <w:t xml:space="preserve"> </w:t>
      </w:r>
      <w:r>
        <w:rPr>
          <w:sz w:val="16"/>
        </w:rPr>
        <w:t xml:space="preserve">different kinds of </w:t>
      </w:r>
      <w:r>
        <w:rPr>
          <w:rStyle w:val="StyleUnderline"/>
          <w:highlight w:val="cyan"/>
        </w:rPr>
        <w:t>indicators</w:t>
      </w:r>
      <w:r>
        <w:rPr>
          <w:sz w:val="16"/>
        </w:rPr>
        <w:t xml:space="preserve">: Some focus on ecological impact (like deforestation and biodiversity loss), some focus on social development (like education and hunger), and some focus on infrastructure development (like transportation and electricity). Most of the SDGs contain a mix of these, but the ecological indicators are almost always swamped, as it were, by the development indicators. For example, the SDG Index has four indicators for Goal 11 (on “sustainable cities and communities”); three of them are development indicators, while only one of them has to do with ecological impact. This means that </w:t>
      </w:r>
      <w:r>
        <w:rPr>
          <w:rStyle w:val="StyleUnderline"/>
        </w:rPr>
        <w:t xml:space="preserve">if a country performs well on </w:t>
      </w:r>
      <w:r>
        <w:rPr>
          <w:sz w:val="16"/>
        </w:rPr>
        <w:t xml:space="preserve">the </w:t>
      </w:r>
      <w:r>
        <w:rPr>
          <w:rStyle w:val="StyleUnderline"/>
          <w:highlight w:val="cyan"/>
        </w:rPr>
        <w:t>development indicators</w:t>
      </w:r>
      <w:r>
        <w:rPr>
          <w:rStyle w:val="StyleUnderline"/>
        </w:rPr>
        <w:t>, its score</w:t>
      </w:r>
      <w:r>
        <w:rPr>
          <w:sz w:val="16"/>
        </w:rPr>
        <w:t xml:space="preserve"> for that goal </w:t>
      </w:r>
      <w:r>
        <w:rPr>
          <w:rStyle w:val="StyleUnderline"/>
          <w:highlight w:val="cyan"/>
        </w:rPr>
        <w:t xml:space="preserve">will look good </w:t>
      </w:r>
      <w:r>
        <w:rPr>
          <w:rStyle w:val="Emphasis"/>
          <w:highlight w:val="cyan"/>
        </w:rPr>
        <w:t>even if it fails</w:t>
      </w:r>
      <w:r>
        <w:rPr>
          <w:rStyle w:val="StyleUnderline"/>
        </w:rPr>
        <w:t xml:space="preserve"> in terms of </w:t>
      </w:r>
      <w:r>
        <w:rPr>
          <w:rStyle w:val="StyleUnderline"/>
          <w:highlight w:val="cyan"/>
        </w:rPr>
        <w:t>sustainability</w:t>
      </w:r>
      <w:r>
        <w:rPr>
          <w:sz w:val="16"/>
        </w:rPr>
        <w:t>.</w:t>
      </w:r>
    </w:p>
    <w:p w14:paraId="10677956" w14:textId="77777777" w:rsidR="009657DF" w:rsidRDefault="009657DF" w:rsidP="009657DF">
      <w:r>
        <w:rPr>
          <w:sz w:val="16"/>
        </w:rPr>
        <w:t xml:space="preserve">This issue is compounded by a second problem, namely, that </w:t>
      </w:r>
      <w:r>
        <w:rPr>
          <w:rStyle w:val="StyleUnderline"/>
          <w:highlight w:val="cyan"/>
        </w:rPr>
        <w:t>only four</w:t>
      </w:r>
      <w:r>
        <w:rPr>
          <w:rStyle w:val="StyleUnderline"/>
        </w:rPr>
        <w:t xml:space="preserve"> of the 17 SDGs </w:t>
      </w:r>
      <w:r>
        <w:rPr>
          <w:rStyle w:val="StyleUnderline"/>
          <w:highlight w:val="cyan"/>
        </w:rPr>
        <w:t>deal</w:t>
      </w:r>
      <w:r>
        <w:rPr>
          <w:sz w:val="16"/>
        </w:rPr>
        <w:t xml:space="preserve"> mostly or wholly </w:t>
      </w:r>
      <w:r>
        <w:rPr>
          <w:rStyle w:val="StyleUnderline"/>
          <w:highlight w:val="cyan"/>
        </w:rPr>
        <w:t>with</w:t>
      </w:r>
      <w:r>
        <w:rPr>
          <w:rStyle w:val="StyleUnderline"/>
        </w:rPr>
        <w:t xml:space="preserve"> ecological </w:t>
      </w:r>
      <w:r>
        <w:rPr>
          <w:rStyle w:val="StyleUnderline"/>
          <w:highlight w:val="cyan"/>
        </w:rPr>
        <w:t>sustainability</w:t>
      </w:r>
      <w:r>
        <w:rPr>
          <w:sz w:val="16"/>
        </w:rPr>
        <w:t xml:space="preserve"> (Goals 12 through 15). The other 13 are mostly focused on development. Once again, this means that </w:t>
      </w:r>
      <w:r>
        <w:rPr>
          <w:rStyle w:val="StyleUnderline"/>
        </w:rPr>
        <w:t xml:space="preserve">good performance on the </w:t>
      </w:r>
      <w:r>
        <w:rPr>
          <w:rStyle w:val="StyleUnderline"/>
          <w:highlight w:val="cyan"/>
        </w:rPr>
        <w:t>development</w:t>
      </w:r>
      <w:r>
        <w:rPr>
          <w:rStyle w:val="StyleUnderline"/>
        </w:rPr>
        <w:t xml:space="preserve"> goals </w:t>
      </w:r>
      <w:r>
        <w:rPr>
          <w:rStyle w:val="StyleUnderline"/>
          <w:highlight w:val="cyan"/>
        </w:rPr>
        <w:t>outweighs poor</w:t>
      </w:r>
      <w:r>
        <w:rPr>
          <w:rStyle w:val="StyleUnderline"/>
        </w:rPr>
        <w:t xml:space="preserve"> performance on</w:t>
      </w:r>
      <w:r>
        <w:rPr>
          <w:sz w:val="16"/>
        </w:rPr>
        <w:t xml:space="preserve"> the </w:t>
      </w:r>
      <w:r>
        <w:rPr>
          <w:rStyle w:val="StyleUnderline"/>
          <w:highlight w:val="cyan"/>
        </w:rPr>
        <w:t>sustainability</w:t>
      </w:r>
      <w:r>
        <w:rPr>
          <w:sz w:val="16"/>
        </w:rPr>
        <w:t xml:space="preserve"> goals, so </w:t>
      </w:r>
      <w:r>
        <w:rPr>
          <w:rStyle w:val="StyleUnderline"/>
          <w:highlight w:val="cyan"/>
        </w:rPr>
        <w:t>countries</w:t>
      </w:r>
      <w:r>
        <w:rPr>
          <w:sz w:val="16"/>
        </w:rPr>
        <w:t xml:space="preserve"> like Sweden, Germany, and Finland </w:t>
      </w:r>
      <w:r>
        <w:rPr>
          <w:rStyle w:val="StyleUnderline"/>
        </w:rPr>
        <w:t xml:space="preserve">can </w:t>
      </w:r>
      <w:r>
        <w:rPr>
          <w:rStyle w:val="StyleUnderline"/>
          <w:highlight w:val="cyan"/>
        </w:rPr>
        <w:t>rise to the top</w:t>
      </w:r>
      <w:r>
        <w:rPr>
          <w:sz w:val="16"/>
        </w:rPr>
        <w:t xml:space="preserve"> of the index (with the United States ranking in the top 20 percent) </w:t>
      </w:r>
      <w:r>
        <w:rPr>
          <w:rStyle w:val="StyleUnderline"/>
          <w:highlight w:val="cyan"/>
        </w:rPr>
        <w:t>even though they have</w:t>
      </w:r>
      <w:r>
        <w:rPr>
          <w:rStyle w:val="StyleUnderline"/>
        </w:rPr>
        <w:t xml:space="preserve"> </w:t>
      </w:r>
      <w:r>
        <w:rPr>
          <w:rStyle w:val="Emphasis"/>
        </w:rPr>
        <w:t xml:space="preserve">highly </w:t>
      </w:r>
      <w:r>
        <w:rPr>
          <w:rStyle w:val="Emphasis"/>
          <w:highlight w:val="cyan"/>
        </w:rPr>
        <w:t>unsustainable</w:t>
      </w:r>
      <w:r>
        <w:rPr>
          <w:rStyle w:val="StyleUnderline"/>
        </w:rPr>
        <w:t xml:space="preserve"> levels of </w:t>
      </w:r>
      <w:r>
        <w:rPr>
          <w:rStyle w:val="StyleUnderline"/>
          <w:highlight w:val="cyan"/>
        </w:rPr>
        <w:t>ecological impact</w:t>
      </w:r>
      <w:r>
        <w:rPr>
          <w:sz w:val="16"/>
          <w:highlight w:val="cyan"/>
        </w:rPr>
        <w:t>.</w:t>
      </w:r>
    </w:p>
    <w:p w14:paraId="6CA68F42" w14:textId="77777777" w:rsidR="009657DF" w:rsidRDefault="009657DF" w:rsidP="009657DF">
      <w:r>
        <w:rPr>
          <w:sz w:val="16"/>
        </w:rPr>
        <w:t xml:space="preserve">The final problem is that </w:t>
      </w:r>
      <w:r>
        <w:rPr>
          <w:rStyle w:val="StyleUnderline"/>
        </w:rPr>
        <w:t>the</w:t>
      </w:r>
      <w:r>
        <w:rPr>
          <w:sz w:val="16"/>
        </w:rPr>
        <w:t xml:space="preserve"> vast </w:t>
      </w:r>
      <w:r>
        <w:rPr>
          <w:rStyle w:val="StyleUnderline"/>
        </w:rPr>
        <w:t xml:space="preserve">majority of the ecological indicators are </w:t>
      </w:r>
      <w:r>
        <w:rPr>
          <w:rStyle w:val="StyleUnderline"/>
          <w:highlight w:val="cyan"/>
        </w:rPr>
        <w:t>territorial metrics</w:t>
      </w:r>
      <w:r>
        <w:rPr>
          <w:rStyle w:val="StyleUnderline"/>
        </w:rPr>
        <w:t xml:space="preserve"> that </w:t>
      </w:r>
      <w:r>
        <w:rPr>
          <w:rStyle w:val="StyleUnderline"/>
          <w:highlight w:val="cyan"/>
        </w:rPr>
        <w:t>do not account for</w:t>
      </w:r>
      <w:r>
        <w:rPr>
          <w:rStyle w:val="StyleUnderline"/>
        </w:rPr>
        <w:t xml:space="preserve"> impacts related to </w:t>
      </w:r>
      <w:r>
        <w:rPr>
          <w:rStyle w:val="Emphasis"/>
        </w:rPr>
        <w:t xml:space="preserve">international </w:t>
      </w:r>
      <w:r>
        <w:rPr>
          <w:rStyle w:val="Emphasis"/>
          <w:highlight w:val="cyan"/>
        </w:rPr>
        <w:t>trade</w:t>
      </w:r>
      <w:r>
        <w:rPr>
          <w:sz w:val="16"/>
        </w:rPr>
        <w:t xml:space="preserve">. For instance, take the air pollution indicator in Goal 11. </w:t>
      </w:r>
      <w:r>
        <w:rPr>
          <w:rStyle w:val="StyleUnderline"/>
          <w:highlight w:val="cyan"/>
        </w:rPr>
        <w:t>Rich countries</w:t>
      </w:r>
      <w:r>
        <w:rPr>
          <w:rStyle w:val="StyleUnderline"/>
        </w:rPr>
        <w:t xml:space="preserve"> come out looking clean</w:t>
      </w:r>
      <w:r>
        <w:rPr>
          <w:sz w:val="16"/>
        </w:rPr>
        <w:t xml:space="preserve">—but this is largely </w:t>
      </w:r>
      <w:r>
        <w:rPr>
          <w:rStyle w:val="StyleUnderline"/>
        </w:rPr>
        <w:t xml:space="preserve">because they have </w:t>
      </w:r>
      <w:r>
        <w:rPr>
          <w:rStyle w:val="Emphasis"/>
          <w:highlight w:val="cyan"/>
        </w:rPr>
        <w:t>offshored</w:t>
      </w:r>
      <w:r>
        <w:rPr>
          <w:sz w:val="16"/>
        </w:rPr>
        <w:t xml:space="preserve"> most of their polluting</w:t>
      </w:r>
      <w:r>
        <w:rPr>
          <w:rStyle w:val="StyleUnderline"/>
        </w:rPr>
        <w:t xml:space="preserve"> </w:t>
      </w:r>
      <w:r>
        <w:rPr>
          <w:rStyle w:val="StyleUnderline"/>
          <w:highlight w:val="cyan"/>
        </w:rPr>
        <w:t>industries to</w:t>
      </w:r>
      <w:r>
        <w:rPr>
          <w:rStyle w:val="StyleUnderline"/>
        </w:rPr>
        <w:t xml:space="preserve"> </w:t>
      </w:r>
      <w:r>
        <w:rPr>
          <w:sz w:val="16"/>
        </w:rPr>
        <w:t xml:space="preserve">countries in </w:t>
      </w:r>
      <w:r>
        <w:rPr>
          <w:rStyle w:val="StyleUnderline"/>
          <w:highlight w:val="cyan"/>
        </w:rPr>
        <w:t>the global south</w:t>
      </w:r>
      <w:r>
        <w:rPr>
          <w:sz w:val="16"/>
        </w:rPr>
        <w:t xml:space="preserve"> since the 1980s, thus shifting the problem abroad.</w:t>
      </w:r>
    </w:p>
    <w:p w14:paraId="4CD2B568" w14:textId="77777777" w:rsidR="009657DF" w:rsidRDefault="009657DF" w:rsidP="009657DF">
      <w:r>
        <w:rPr>
          <w:sz w:val="16"/>
        </w:rPr>
        <w:t xml:space="preserve">So too with the indicators on deforestation, overfishing, and so on: </w:t>
      </w:r>
      <w:r>
        <w:rPr>
          <w:rStyle w:val="StyleUnderline"/>
        </w:rPr>
        <w:t>most</w:t>
      </w:r>
      <w:r>
        <w:rPr>
          <w:sz w:val="16"/>
        </w:rPr>
        <w:t xml:space="preserve"> of this </w:t>
      </w:r>
      <w:r>
        <w:rPr>
          <w:rStyle w:val="StyleUnderline"/>
          <w:highlight w:val="cyan"/>
        </w:rPr>
        <w:t>damage</w:t>
      </w:r>
      <w:r>
        <w:rPr>
          <w:rStyle w:val="StyleUnderline"/>
        </w:rPr>
        <w:t xml:space="preserve"> happens </w:t>
      </w:r>
      <w:r>
        <w:rPr>
          <w:rStyle w:val="StyleUnderline"/>
          <w:highlight w:val="cyan"/>
        </w:rPr>
        <w:t>in poorer countries</w:t>
      </w:r>
      <w:r>
        <w:rPr>
          <w:sz w:val="16"/>
        </w:rPr>
        <w:t xml:space="preserve">, but it is </w:t>
      </w:r>
      <w:r>
        <w:rPr>
          <w:rStyle w:val="StyleUnderline"/>
          <w:highlight w:val="cyan"/>
        </w:rPr>
        <w:t>disproportionately caused by</w:t>
      </w:r>
      <w:r>
        <w:rPr>
          <w:rStyle w:val="StyleUnderline"/>
        </w:rPr>
        <w:t xml:space="preserve"> overconsumption in </w:t>
      </w:r>
      <w:r>
        <w:rPr>
          <w:rStyle w:val="StyleUnderline"/>
          <w:highlight w:val="cyan"/>
        </w:rPr>
        <w:t>richer countries</w:t>
      </w:r>
      <w:r>
        <w:rPr>
          <w:sz w:val="16"/>
          <w:highlight w:val="cyan"/>
        </w:rPr>
        <w:t>,</w:t>
      </w:r>
      <w:r>
        <w:rPr>
          <w:sz w:val="16"/>
        </w:rPr>
        <w:t xml:space="preserve"> </w:t>
      </w:r>
      <w:r>
        <w:rPr>
          <w:rStyle w:val="StyleUnderline"/>
        </w:rPr>
        <w:t>and</w:t>
      </w:r>
      <w:r>
        <w:rPr>
          <w:sz w:val="16"/>
        </w:rPr>
        <w:t xml:space="preserve"> quite often </w:t>
      </w:r>
      <w:r>
        <w:rPr>
          <w:rStyle w:val="StyleUnderline"/>
          <w:highlight w:val="cyan"/>
        </w:rPr>
        <w:t>perpetrated by corporations</w:t>
      </w:r>
      <w:r>
        <w:rPr>
          <w:sz w:val="16"/>
        </w:rPr>
        <w:t xml:space="preserve"> or investors </w:t>
      </w:r>
      <w:r>
        <w:rPr>
          <w:rStyle w:val="StyleUnderline"/>
          <w:highlight w:val="cyan"/>
        </w:rPr>
        <w:t>headquartered there</w:t>
      </w:r>
      <w:r>
        <w:rPr>
          <w:sz w:val="16"/>
        </w:rPr>
        <w:t>. As a result, poorer countries get punished in the SDG Index for being harmed and polluted by richer countries. Of course, in many cases territorial metrics are appropriate; but there are a number of indicators in the SDG Index that should be reckoned as well in consumption-based terms and yet are not.</w:t>
      </w:r>
    </w:p>
    <w:p w14:paraId="4A8623BB" w14:textId="77777777" w:rsidR="009657DF" w:rsidRDefault="009657DF" w:rsidP="009657DF">
      <w:r>
        <w:rPr>
          <w:sz w:val="16"/>
        </w:rPr>
        <w:t xml:space="preserve">In effect, </w:t>
      </w:r>
      <w:r>
        <w:rPr>
          <w:rStyle w:val="StyleUnderline"/>
        </w:rPr>
        <w:t xml:space="preserve">the </w:t>
      </w:r>
      <w:r>
        <w:rPr>
          <w:rStyle w:val="StyleUnderline"/>
          <w:highlight w:val="cyan"/>
        </w:rPr>
        <w:t>SDG</w:t>
      </w:r>
      <w:r>
        <w:rPr>
          <w:rStyle w:val="StyleUnderline"/>
        </w:rPr>
        <w:t xml:space="preserve"> Index celebrates rich countries while </w:t>
      </w:r>
      <w:r>
        <w:rPr>
          <w:rStyle w:val="Emphasis"/>
          <w:highlight w:val="cyan"/>
        </w:rPr>
        <w:t>turn</w:t>
      </w:r>
      <w:r>
        <w:rPr>
          <w:rStyle w:val="StyleUnderline"/>
        </w:rPr>
        <w:t xml:space="preserve">ing </w:t>
      </w:r>
      <w:r>
        <w:rPr>
          <w:rStyle w:val="Emphasis"/>
          <w:highlight w:val="cyan"/>
        </w:rPr>
        <w:t>a blind eye to</w:t>
      </w:r>
      <w:r>
        <w:rPr>
          <w:rStyle w:val="StyleUnderline"/>
        </w:rPr>
        <w:t xml:space="preserve"> the </w:t>
      </w:r>
      <w:r>
        <w:rPr>
          <w:rStyle w:val="Emphasis"/>
          <w:highlight w:val="cyan"/>
        </w:rPr>
        <w:t>damage</w:t>
      </w:r>
      <w:r>
        <w:rPr>
          <w:rStyle w:val="StyleUnderline"/>
        </w:rPr>
        <w:t xml:space="preserve"> they are causing</w:t>
      </w:r>
      <w:r>
        <w:rPr>
          <w:sz w:val="16"/>
        </w:rPr>
        <w:t xml:space="preserve">. Ecological economists have long warned against this approach. It violates the principle of “strong sustainability,” which holds that </w:t>
      </w:r>
      <w:r>
        <w:rPr>
          <w:rStyle w:val="StyleUnderline"/>
        </w:rPr>
        <w:t>good performance</w:t>
      </w:r>
      <w:r>
        <w:rPr>
          <w:sz w:val="16"/>
        </w:rPr>
        <w:t xml:space="preserve"> on development indicators </w:t>
      </w:r>
      <w:r>
        <w:rPr>
          <w:rStyle w:val="StyleUnderline"/>
        </w:rPr>
        <w:t>cannot legitimately substitute for destructive levels of ecological impact</w:t>
      </w:r>
      <w:r>
        <w:rPr>
          <w:sz w:val="16"/>
        </w:rPr>
        <w:t>. The SDG Index team are aware of this problem. It’s even mentioned (briefly) in their methodological notes—but then it’s swept under the rug in favor of a final metric that has little grounding in ecological principles.</w:t>
      </w:r>
    </w:p>
    <w:p w14:paraId="1715ABAE" w14:textId="77777777" w:rsidR="009657DF" w:rsidRDefault="009657DF" w:rsidP="009657DF">
      <w:r>
        <w:rPr>
          <w:sz w:val="16"/>
        </w:rPr>
        <w:t>Ultimately, metrics of sustainable development need to be universalizable. In other words, the top performers on the index should represent a standard that all nations could aspire to achieve without this leading to a collapse of global ecosystems. That’s not the case with the SDG Index, where rich countries are held up as models when in reality, as the Leeds research shows, they are a big part of the problem.</w:t>
      </w:r>
    </w:p>
    <w:p w14:paraId="3567F785" w14:textId="77777777" w:rsidR="009657DF" w:rsidRDefault="009657DF" w:rsidP="009657DF">
      <w:r>
        <w:rPr>
          <w:sz w:val="16"/>
        </w:rPr>
        <w:t>The United Nations needs to redesign the index to correct these issues. This can be done by rendering the ecological indicators in consumption-based terms wherever relevant and possible, to take account of international trade, and by indexing the ecological indicators separately from the development indicators so that we can see clearly what’s happening on each front. This way we can celebrate what countries like Denmark and Germany have achieved in terms of development while also recognizing that they are major drivers of ecological breakdown and need urgently to change course, with rapid reductions in emissions and resource use.</w:t>
      </w:r>
    </w:p>
    <w:p w14:paraId="708F83D4" w14:textId="77777777" w:rsidR="009657DF" w:rsidRDefault="009657DF" w:rsidP="009657DF">
      <w:r>
        <w:rPr>
          <w:sz w:val="16"/>
        </w:rPr>
        <w:t xml:space="preserve">Until then, </w:t>
      </w:r>
      <w:r>
        <w:rPr>
          <w:rStyle w:val="StyleUnderline"/>
        </w:rPr>
        <w:t xml:space="preserve">we should </w:t>
      </w:r>
      <w:r>
        <w:rPr>
          <w:rStyle w:val="Emphasis"/>
          <w:highlight w:val="cyan"/>
        </w:rPr>
        <w:t>avoid using the SDG</w:t>
      </w:r>
      <w:r>
        <w:rPr>
          <w:rStyle w:val="StyleUnderline"/>
        </w:rPr>
        <w:t xml:space="preserve"> Index </w:t>
      </w:r>
      <w:r>
        <w:rPr>
          <w:rStyle w:val="Emphasis"/>
          <w:highlight w:val="cyan"/>
        </w:rPr>
        <w:t>as a metric of progress</w:t>
      </w:r>
      <w:r>
        <w:rPr>
          <w:sz w:val="16"/>
        </w:rPr>
        <w:t xml:space="preserve"> in sustainable development, because it’s not. Given the stakes of the crisis we face, </w:t>
      </w:r>
      <w:r>
        <w:rPr>
          <w:rStyle w:val="StyleUnderline"/>
        </w:rPr>
        <w:t>we need to tell more honest, accurate stories</w:t>
      </w:r>
      <w:r>
        <w:rPr>
          <w:sz w:val="16"/>
        </w:rPr>
        <w:t xml:space="preserve"> about what’s happening to our planet and who is responsible for it.</w:t>
      </w:r>
    </w:p>
    <w:p w14:paraId="4CC1460A" w14:textId="77777777" w:rsidR="009657DF" w:rsidRPr="00D81F33" w:rsidRDefault="009657DF" w:rsidP="009657DF"/>
    <w:p w14:paraId="2DA8C85F" w14:textId="77777777" w:rsidR="009657DF" w:rsidRDefault="009657DF" w:rsidP="009657DF">
      <w:pPr>
        <w:pStyle w:val="Heading3"/>
      </w:pPr>
      <w:r>
        <w:lastRenderedPageBreak/>
        <w:t>AT: Climate---1NC</w:t>
      </w:r>
    </w:p>
    <w:p w14:paraId="3F1BBD14" w14:textId="77777777" w:rsidR="009657DF" w:rsidRPr="00580429" w:rsidRDefault="009657DF" w:rsidP="009657DF">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26317691" w14:textId="77777777" w:rsidR="009657DF" w:rsidRPr="00580429" w:rsidRDefault="009657DF" w:rsidP="009657DF">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529E6B65"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No tipping, no point</w:t>
      </w:r>
    </w:p>
    <w:p w14:paraId="228AEFEA"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47229EE7"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1636D4EB"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5092FC68"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31EA1519"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C382876"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1175228B"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55BAE2B8"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7D989DD5"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62EBF148"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0944F92"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w:t>
      </w:r>
      <w:r w:rsidRPr="00580429">
        <w:rPr>
          <w:rFonts w:asciiTheme="minorHAnsi" w:hAnsiTheme="minorHAnsi" w:cstheme="minorHAnsi"/>
          <w:sz w:val="16"/>
        </w:rPr>
        <w:lastRenderedPageBreak/>
        <w:t xml:space="preserve">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24BD438C"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0BD50B7C"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07263B50" w14:textId="77777777" w:rsidR="009657DF" w:rsidRPr="00580429" w:rsidRDefault="009657DF" w:rsidP="009657DF">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60BE266E"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79D536E7"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03A8402C"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68B27C06"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224CDA2F" w14:textId="77777777" w:rsidR="009657DF" w:rsidRDefault="009657DF" w:rsidP="009657DF">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795AF50B" w14:textId="77777777" w:rsidR="009657DF" w:rsidRPr="00580429" w:rsidRDefault="009657DF" w:rsidP="009657DF">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31779B23" w14:textId="77777777" w:rsidR="009657DF" w:rsidRPr="00580429" w:rsidRDefault="009657DF" w:rsidP="009657DF">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54875605"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lastRenderedPageBreak/>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66FBE285" w14:textId="77777777" w:rsidR="009657DF" w:rsidRPr="00580429" w:rsidRDefault="009657DF" w:rsidP="009657DF">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682DE6F3" w14:textId="77777777" w:rsidR="009657DF" w:rsidRPr="00580429" w:rsidRDefault="009657DF" w:rsidP="009657DF">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4401E1ED" w14:textId="77777777" w:rsidR="009657DF" w:rsidRPr="00580429" w:rsidRDefault="009657DF" w:rsidP="009657DF">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17451F49" w14:textId="77777777" w:rsidR="009657DF" w:rsidRPr="00580429" w:rsidRDefault="009657DF" w:rsidP="009657DF">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51CDF35C" w14:textId="77777777" w:rsidR="009657DF" w:rsidRPr="00580429" w:rsidRDefault="009657DF" w:rsidP="009657DF">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64FDE0F8" w14:textId="77777777" w:rsidR="009657DF" w:rsidRPr="00580429" w:rsidRDefault="009657DF" w:rsidP="009657DF">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7AAC6E0B" w14:textId="77777777" w:rsidR="009657DF" w:rsidRPr="00580429" w:rsidRDefault="009657DF" w:rsidP="009657DF">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4406A80A" w14:textId="77777777" w:rsidR="009657DF" w:rsidRPr="00580429" w:rsidRDefault="009657DF" w:rsidP="009657DF">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4E694DD7" w14:textId="77777777" w:rsidR="009657DF" w:rsidRPr="00580429" w:rsidRDefault="009657DF" w:rsidP="009657DF">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38DC1283"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6DBF0A86"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lastRenderedPageBreak/>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550395D6" w14:textId="77777777" w:rsidR="009657DF" w:rsidRPr="00580429" w:rsidRDefault="009657DF" w:rsidP="009657DF">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059826CF" w14:textId="77777777" w:rsidR="009657DF" w:rsidRPr="00580429" w:rsidRDefault="009657DF" w:rsidP="009657DF">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3915948A"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0BF03499"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191E897B"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438CFA7E"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12728034"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4DAD08DB"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w:t>
      </w:r>
      <w:r w:rsidRPr="00580429">
        <w:rPr>
          <w:rFonts w:asciiTheme="minorHAnsi" w:hAnsiTheme="minorHAnsi" w:cstheme="minorHAnsi"/>
          <w:sz w:val="16"/>
        </w:rPr>
        <w:lastRenderedPageBreak/>
        <w:t>3 degrees of warming. Global warming–induced sea level rise of, on average, 9 to 10 inches globally over the last 150 years might rise another foot or two by 2100.</w:t>
      </w:r>
    </w:p>
    <w:p w14:paraId="02399BB8"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7717935E" w14:textId="77777777" w:rsidR="009657DF" w:rsidRPr="00580429" w:rsidRDefault="009657DF" w:rsidP="009657DF">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5E7D7FD3" w14:textId="77777777" w:rsidR="009657DF" w:rsidRPr="00580429" w:rsidRDefault="009657DF" w:rsidP="009657DF">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0F9DAA08" w14:textId="77777777" w:rsidR="009657DF" w:rsidRDefault="009657DF" w:rsidP="009657DF">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2E90A95C" w14:textId="77777777" w:rsidR="009657DF" w:rsidRDefault="009657DF" w:rsidP="009657DF">
      <w:pPr>
        <w:pStyle w:val="Heading3"/>
      </w:pPr>
      <w:r>
        <w:lastRenderedPageBreak/>
        <w:t xml:space="preserve">AT: Chesterley---1NC </w:t>
      </w:r>
    </w:p>
    <w:p w14:paraId="7EBDE797" w14:textId="77777777" w:rsidR="009657DF" w:rsidRDefault="009657DF" w:rsidP="009657DF">
      <w:pPr>
        <w:pStyle w:val="Analytic"/>
      </w:pPr>
      <w:r>
        <w:t xml:space="preserve">Doesn’t say the word extinction once---reject </w:t>
      </w:r>
      <w:r w:rsidRPr="00D81F33">
        <w:rPr>
          <w:u w:val="single"/>
        </w:rPr>
        <w:t>laundry lists</w:t>
      </w:r>
      <w:r>
        <w:t xml:space="preserve">, if they don’t read a </w:t>
      </w:r>
      <w:r w:rsidRPr="00D81F33">
        <w:rPr>
          <w:u w:val="single"/>
        </w:rPr>
        <w:t>terminal</w:t>
      </w:r>
      <w:r>
        <w:t xml:space="preserve"> for each its not a </w:t>
      </w:r>
      <w:r w:rsidRPr="00D81F33">
        <w:rPr>
          <w:u w:val="single"/>
        </w:rPr>
        <w:t>complete</w:t>
      </w:r>
      <w:r>
        <w:t xml:space="preserve"> argument. </w:t>
      </w:r>
    </w:p>
    <w:p w14:paraId="566A7C66" w14:textId="77777777" w:rsidR="009657DF" w:rsidRDefault="009657DF" w:rsidP="009657DF">
      <w:pPr>
        <w:pStyle w:val="Heading3"/>
      </w:pPr>
      <w:r>
        <w:lastRenderedPageBreak/>
        <w:t xml:space="preserve">AT: Emerging Tech---1NC </w:t>
      </w:r>
    </w:p>
    <w:p w14:paraId="4E332826" w14:textId="77777777" w:rsidR="009657DF" w:rsidRDefault="009657DF" w:rsidP="009657DF">
      <w:pPr>
        <w:pStyle w:val="Heading4"/>
      </w:pPr>
      <w:r>
        <w:t>No emerging tech impact.</w:t>
      </w:r>
    </w:p>
    <w:p w14:paraId="1B982481" w14:textId="77777777" w:rsidR="009657DF" w:rsidRDefault="009657DF" w:rsidP="009657DF">
      <w:r>
        <w:t>Steven</w:t>
      </w:r>
      <w:r>
        <w:rPr>
          <w:rStyle w:val="Heading4Char"/>
        </w:rPr>
        <w:t xml:space="preserve"> Pinker et al. 20, </w:t>
      </w:r>
      <w:r>
        <w:t>PhD, Professor of Psychology at Harvard; Stuart Russell, Professor of Computer Science at UC Berkeley; Lucas Perry; “Steven Pinker and Stuart Russell on the Foundations, Benefits, and Possible Existential Threat of AI”; 6/29/20; https://futureoflife.org/2020/06/15/steven-pinker-and-stuart-russell-on-the-foundations-benefits-and-possible-existential-risk-of-ai/</w:t>
      </w:r>
    </w:p>
    <w:p w14:paraId="36BD3584" w14:textId="77777777" w:rsidR="009657DF" w:rsidRDefault="009657DF" w:rsidP="009657DF">
      <w:r>
        <w:rPr>
          <w:sz w:val="16"/>
        </w:rPr>
        <w:t xml:space="preserve">Lucas </w:t>
      </w:r>
      <w:r>
        <w:rPr>
          <w:rStyle w:val="StyleUnderline"/>
        </w:rPr>
        <w:t>Perry</w:t>
      </w:r>
      <w:r>
        <w:rPr>
          <w:sz w:val="16"/>
        </w:rPr>
        <w:t xml:space="preserve">: Now that’s quite a beautiful picture of the future. </w:t>
      </w:r>
      <w:r>
        <w:rPr>
          <w:rStyle w:val="Emphasis"/>
        </w:rPr>
        <w:t>There’s a lot of existential hope</w:t>
      </w:r>
      <w:r>
        <w:rPr>
          <w:sz w:val="16"/>
        </w:rPr>
        <w:t xml:space="preserve"> there. </w:t>
      </w:r>
      <w:r>
        <w:rPr>
          <w:rStyle w:val="StyleUnderline"/>
        </w:rPr>
        <w:t>The other side to</w:t>
      </w:r>
      <w:r>
        <w:rPr>
          <w:sz w:val="16"/>
        </w:rPr>
        <w:t xml:space="preserve"> existential </w:t>
      </w:r>
      <w:r>
        <w:rPr>
          <w:rStyle w:val="StyleUnderline"/>
        </w:rPr>
        <w:t>hope is existential risk</w:t>
      </w:r>
      <w:r>
        <w:rPr>
          <w:sz w:val="16"/>
        </w:rPr>
        <w:t xml:space="preserve">. Now this is an interesting subject, which Steve and you, Stuart, I believe have disagreements about. So pivoting into this area, and Steve, you can go first here, </w:t>
      </w:r>
      <w:r>
        <w:rPr>
          <w:rStyle w:val="StyleUnderline"/>
          <w:highlight w:val="cyan"/>
        </w:rPr>
        <w:t>do you believe</w:t>
      </w:r>
      <w:r>
        <w:rPr>
          <w:sz w:val="16"/>
        </w:rPr>
        <w:t xml:space="preserve"> that </w:t>
      </w:r>
      <w:r>
        <w:rPr>
          <w:rStyle w:val="StyleUnderline"/>
          <w:highlight w:val="cyan"/>
        </w:rPr>
        <w:t>human beings</w:t>
      </w:r>
      <w:r>
        <w:rPr>
          <w:sz w:val="16"/>
        </w:rPr>
        <w:t xml:space="preserve">, </w:t>
      </w:r>
      <w:r>
        <w:rPr>
          <w:rStyle w:val="StyleUnderline"/>
          <w:highlight w:val="cyan"/>
        </w:rPr>
        <w:t>should</w:t>
      </w:r>
      <w:r>
        <w:rPr>
          <w:rStyle w:val="StyleUnderline"/>
        </w:rPr>
        <w:t xml:space="preserve"> we not </w:t>
      </w:r>
      <w:r>
        <w:rPr>
          <w:rStyle w:val="StyleUnderline"/>
          <w:highlight w:val="cyan"/>
        </w:rPr>
        <w:t>go extinct</w:t>
      </w:r>
      <w:r>
        <w:rPr>
          <w:sz w:val="16"/>
        </w:rPr>
        <w:t xml:space="preserve"> in the meantime, </w:t>
      </w:r>
      <w:r>
        <w:rPr>
          <w:rStyle w:val="StyleUnderline"/>
        </w:rPr>
        <w:t xml:space="preserve">will </w:t>
      </w:r>
      <w:r>
        <w:rPr>
          <w:rStyle w:val="StyleUnderline"/>
          <w:highlight w:val="cyan"/>
        </w:rPr>
        <w:t>we build</w:t>
      </w:r>
      <w:r>
        <w:rPr>
          <w:rStyle w:val="StyleUnderline"/>
        </w:rPr>
        <w:t xml:space="preserve"> </w:t>
      </w:r>
      <w:r>
        <w:rPr>
          <w:rStyle w:val="Emphasis"/>
        </w:rPr>
        <w:t xml:space="preserve">artificial </w:t>
      </w:r>
      <w:r>
        <w:rPr>
          <w:rStyle w:val="Emphasis"/>
          <w:highlight w:val="cyan"/>
        </w:rPr>
        <w:t>superintel</w:t>
      </w:r>
      <w:r>
        <w:rPr>
          <w:rStyle w:val="Emphasis"/>
        </w:rPr>
        <w:t>ligence</w:t>
      </w:r>
      <w:r>
        <w:rPr>
          <w:rStyle w:val="StyleUnderline"/>
          <w:highlight w:val="cyan"/>
        </w:rPr>
        <w:t>?</w:t>
      </w:r>
      <w:r>
        <w:rPr>
          <w:sz w:val="16"/>
        </w:rPr>
        <w:t xml:space="preserve"> </w:t>
      </w:r>
      <w:r>
        <w:rPr>
          <w:rStyle w:val="StyleUnderline"/>
        </w:rPr>
        <w:t xml:space="preserve">And </w:t>
      </w:r>
      <w:r>
        <w:rPr>
          <w:rStyle w:val="Emphasis"/>
        </w:rPr>
        <w:t>does that pose</w:t>
      </w:r>
      <w:r>
        <w:rPr>
          <w:rStyle w:val="StyleUnderline"/>
        </w:rPr>
        <w:t xml:space="preserve"> an existential </w:t>
      </w:r>
      <w:r>
        <w:rPr>
          <w:rStyle w:val="Emphasis"/>
        </w:rPr>
        <w:t>risk to humanity</w:t>
      </w:r>
      <w:r>
        <w:rPr>
          <w:rStyle w:val="StyleUnderline"/>
        </w:rPr>
        <w:t>?</w:t>
      </w:r>
    </w:p>
    <w:p w14:paraId="13BADBD4" w14:textId="77777777" w:rsidR="009657DF" w:rsidRDefault="009657DF" w:rsidP="009657DF">
      <w:r>
        <w:rPr>
          <w:sz w:val="16"/>
        </w:rPr>
        <w:t xml:space="preserve">Steven </w:t>
      </w:r>
      <w:r>
        <w:rPr>
          <w:rStyle w:val="StyleUnderline"/>
        </w:rPr>
        <w:t>Pinker</w:t>
      </w:r>
      <w:r>
        <w:rPr>
          <w:sz w:val="16"/>
        </w:rPr>
        <w:t xml:space="preserve">: Yeah, </w:t>
      </w:r>
      <w:r>
        <w:rPr>
          <w:rStyle w:val="StyleUnderline"/>
          <w:highlight w:val="cyan"/>
        </w:rPr>
        <w:t>I’m</w:t>
      </w:r>
      <w:r>
        <w:rPr>
          <w:sz w:val="16"/>
        </w:rPr>
        <w:t xml:space="preserve"> on record as being </w:t>
      </w:r>
      <w:r>
        <w:rPr>
          <w:rStyle w:val="Emphasis"/>
          <w:highlight w:val="cyan"/>
        </w:rPr>
        <w:t>skeptical</w:t>
      </w:r>
      <w:r>
        <w:rPr>
          <w:rStyle w:val="Emphasis"/>
        </w:rPr>
        <w:t xml:space="preserve"> of that scenario</w:t>
      </w:r>
      <w:r>
        <w:rPr>
          <w:sz w:val="16"/>
        </w:rPr>
        <w:t xml:space="preserve"> </w:t>
      </w:r>
      <w:r>
        <w:rPr>
          <w:rStyle w:val="StyleUnderline"/>
        </w:rPr>
        <w:t xml:space="preserve">and </w:t>
      </w:r>
      <w:r>
        <w:rPr>
          <w:rStyle w:val="Emphasis"/>
        </w:rPr>
        <w:t>dubious about</w:t>
      </w:r>
      <w:r>
        <w:rPr>
          <w:rStyle w:val="StyleUnderline"/>
        </w:rPr>
        <w:t xml:space="preserve"> the value of </w:t>
      </w:r>
      <w:r>
        <w:rPr>
          <w:rStyle w:val="Emphasis"/>
        </w:rPr>
        <w:t>putting</w:t>
      </w:r>
      <w:r>
        <w:rPr>
          <w:rStyle w:val="StyleUnderline"/>
        </w:rPr>
        <w:t xml:space="preserve"> a lot of </w:t>
      </w:r>
      <w:r>
        <w:rPr>
          <w:rStyle w:val="Emphasis"/>
        </w:rPr>
        <w:t>effort into worrying</w:t>
      </w:r>
      <w:r>
        <w:rPr>
          <w:rStyle w:val="StyleUnderline"/>
        </w:rPr>
        <w:t xml:space="preserve"> about it</w:t>
      </w:r>
      <w:r>
        <w:rPr>
          <w:sz w:val="16"/>
        </w:rPr>
        <w:t xml:space="preserve"> now. </w:t>
      </w:r>
      <w:r>
        <w:rPr>
          <w:rStyle w:val="StyleUnderline"/>
        </w:rPr>
        <w:t xml:space="preserve">The concept of </w:t>
      </w:r>
      <w:r>
        <w:rPr>
          <w:rStyle w:val="Emphasis"/>
        </w:rPr>
        <w:t>superintelligence</w:t>
      </w:r>
      <w:r>
        <w:rPr>
          <w:rStyle w:val="StyleUnderline"/>
        </w:rPr>
        <w:t xml:space="preserve"> is</w:t>
      </w:r>
      <w:r>
        <w:rPr>
          <w:sz w:val="16"/>
        </w:rPr>
        <w:t xml:space="preserve"> itself </w:t>
      </w:r>
      <w:r>
        <w:rPr>
          <w:rStyle w:val="Emphasis"/>
        </w:rPr>
        <w:t>obscure</w:t>
      </w:r>
      <w:r>
        <w:rPr>
          <w:sz w:val="16"/>
        </w:rPr>
        <w:t xml:space="preserve">. In a lot of the discussions </w:t>
      </w:r>
      <w:r>
        <w:rPr>
          <w:rStyle w:val="StyleUnderline"/>
          <w:highlight w:val="cyan"/>
        </w:rPr>
        <w:t>you could replace</w:t>
      </w:r>
      <w:r>
        <w:rPr>
          <w:rStyle w:val="StyleUnderline"/>
        </w:rPr>
        <w:t xml:space="preserve"> the word “</w:t>
      </w:r>
      <w:r>
        <w:rPr>
          <w:rStyle w:val="StyleUnderline"/>
          <w:highlight w:val="cyan"/>
        </w:rPr>
        <w:t>superintelligence</w:t>
      </w:r>
      <w:r>
        <w:rPr>
          <w:rStyle w:val="StyleUnderline"/>
        </w:rPr>
        <w:t xml:space="preserve">” </w:t>
      </w:r>
      <w:r>
        <w:rPr>
          <w:rStyle w:val="StyleUnderline"/>
          <w:highlight w:val="cyan"/>
        </w:rPr>
        <w:t>with</w:t>
      </w:r>
      <w:r>
        <w:rPr>
          <w:rStyle w:val="StyleUnderline"/>
        </w:rPr>
        <w:t xml:space="preserve"> “</w:t>
      </w:r>
      <w:r>
        <w:rPr>
          <w:rStyle w:val="Emphasis"/>
          <w:highlight w:val="cyan"/>
        </w:rPr>
        <w:t>magic</w:t>
      </w:r>
      <w:r>
        <w:rPr>
          <w:rStyle w:val="StyleUnderline"/>
        </w:rPr>
        <w:t>” or “</w:t>
      </w:r>
      <w:r>
        <w:rPr>
          <w:rStyle w:val="Emphasis"/>
        </w:rPr>
        <w:t>miracle</w:t>
      </w:r>
      <w:r>
        <w:rPr>
          <w:rStyle w:val="StyleUnderline"/>
        </w:rPr>
        <w:t xml:space="preserve">” and the </w:t>
      </w:r>
      <w:r>
        <w:rPr>
          <w:rStyle w:val="StyleUnderline"/>
          <w:highlight w:val="cyan"/>
        </w:rPr>
        <w:t xml:space="preserve">sentence would read </w:t>
      </w:r>
      <w:r>
        <w:rPr>
          <w:rStyle w:val="StyleUnderline"/>
        </w:rPr>
        <w:t xml:space="preserve">the </w:t>
      </w:r>
      <w:r>
        <w:rPr>
          <w:rStyle w:val="StyleUnderline"/>
          <w:highlight w:val="cyan"/>
        </w:rPr>
        <w:t>same</w:t>
      </w:r>
      <w:r>
        <w:rPr>
          <w:sz w:val="16"/>
        </w:rPr>
        <w:t xml:space="preserve">. </w:t>
      </w:r>
      <w:r>
        <w:rPr>
          <w:rStyle w:val="StyleUnderline"/>
        </w:rPr>
        <w:t>You read about a</w:t>
      </w:r>
      <w:r>
        <w:rPr>
          <w:sz w:val="16"/>
        </w:rPr>
        <w:t xml:space="preserve">n AI </w:t>
      </w:r>
      <w:r>
        <w:rPr>
          <w:rStyle w:val="StyleUnderline"/>
        </w:rPr>
        <w:t xml:space="preserve">system that could </w:t>
      </w:r>
      <w:r>
        <w:rPr>
          <w:rStyle w:val="Emphasis"/>
        </w:rPr>
        <w:t>duplicate brains</w:t>
      </w:r>
      <w:r>
        <w:rPr>
          <w:rStyle w:val="StyleUnderline"/>
        </w:rPr>
        <w:t xml:space="preserve"> in silicon</w:t>
      </w:r>
      <w:r>
        <w:rPr>
          <w:sz w:val="16"/>
        </w:rPr>
        <w:t xml:space="preserve">, </w:t>
      </w:r>
      <w:r>
        <w:rPr>
          <w:rStyle w:val="StyleUnderline"/>
        </w:rPr>
        <w:t>or solve</w:t>
      </w:r>
      <w:r>
        <w:rPr>
          <w:sz w:val="16"/>
        </w:rPr>
        <w:t xml:space="preserve"> problems like </w:t>
      </w:r>
      <w:r>
        <w:rPr>
          <w:rStyle w:val="Emphasis"/>
        </w:rPr>
        <w:t>war in</w:t>
      </w:r>
      <w:r>
        <w:rPr>
          <w:rStyle w:val="StyleUnderline"/>
        </w:rPr>
        <w:t xml:space="preserve"> the </w:t>
      </w:r>
      <w:r>
        <w:rPr>
          <w:rStyle w:val="Emphasis"/>
        </w:rPr>
        <w:t>Mid</w:t>
      </w:r>
      <w:r>
        <w:rPr>
          <w:rStyle w:val="StyleUnderline"/>
        </w:rPr>
        <w:t xml:space="preserve">dle </w:t>
      </w:r>
      <w:r>
        <w:rPr>
          <w:rStyle w:val="Emphasis"/>
        </w:rPr>
        <w:t>East</w:t>
      </w:r>
      <w:r>
        <w:rPr>
          <w:sz w:val="16"/>
        </w:rPr>
        <w:t xml:space="preserve">, </w:t>
      </w:r>
      <w:r>
        <w:rPr>
          <w:rStyle w:val="StyleUnderline"/>
        </w:rPr>
        <w:t xml:space="preserve">or cure </w:t>
      </w:r>
      <w:r>
        <w:rPr>
          <w:rStyle w:val="Emphasis"/>
        </w:rPr>
        <w:t>cancer</w:t>
      </w:r>
      <w:r>
        <w:rPr>
          <w:sz w:val="16"/>
        </w:rPr>
        <w:t xml:space="preserve">. </w:t>
      </w:r>
      <w:r>
        <w:rPr>
          <w:rStyle w:val="Emphasis"/>
        </w:rPr>
        <w:t>It’s just imagining the possibility</w:t>
      </w:r>
      <w:r>
        <w:rPr>
          <w:rStyle w:val="StyleUnderline"/>
        </w:rPr>
        <w:t xml:space="preserve"> of a solution and assuming</w:t>
      </w:r>
      <w:r>
        <w:rPr>
          <w:sz w:val="16"/>
        </w:rPr>
        <w:t xml:space="preserve"> that </w:t>
      </w:r>
      <w:r>
        <w:rPr>
          <w:rStyle w:val="StyleUnderline"/>
        </w:rPr>
        <w:t>the ability to bring it about will exist</w:t>
      </w:r>
      <w:r>
        <w:rPr>
          <w:sz w:val="16"/>
        </w:rPr>
        <w:t xml:space="preserve">, </w:t>
      </w:r>
      <w:r>
        <w:rPr>
          <w:rStyle w:val="StyleUnderline"/>
        </w:rPr>
        <w:t>without laying out what that intelligence would consist of</w:t>
      </w:r>
      <w:r>
        <w:rPr>
          <w:sz w:val="16"/>
        </w:rPr>
        <w:t xml:space="preserve">, or what would count as a solution to the problem. </w:t>
      </w:r>
    </w:p>
    <w:p w14:paraId="02900373" w14:textId="77777777" w:rsidR="009657DF" w:rsidRDefault="009657DF" w:rsidP="009657DF">
      <w:r>
        <w:rPr>
          <w:sz w:val="16"/>
        </w:rPr>
        <w:t xml:space="preserve">So I find </w:t>
      </w:r>
      <w:r>
        <w:rPr>
          <w:rStyle w:val="StyleUnderline"/>
        </w:rPr>
        <w:t xml:space="preserve">the concept of </w:t>
      </w:r>
      <w:r>
        <w:rPr>
          <w:rStyle w:val="Emphasis"/>
        </w:rPr>
        <w:t>superintelligence</w:t>
      </w:r>
      <w:r>
        <w:rPr>
          <w:rStyle w:val="StyleUnderline"/>
        </w:rPr>
        <w:t xml:space="preserve"> itself a </w:t>
      </w:r>
      <w:r>
        <w:rPr>
          <w:rStyle w:val="Emphasis"/>
        </w:rPr>
        <w:t>dubious</w:t>
      </w:r>
      <w:r>
        <w:rPr>
          <w:rStyle w:val="StyleUnderline"/>
        </w:rPr>
        <w:t xml:space="preserve"> extrapolation of an </w:t>
      </w:r>
      <w:r>
        <w:rPr>
          <w:rStyle w:val="Emphasis"/>
        </w:rPr>
        <w:t>unextrapolable continuum</w:t>
      </w:r>
      <w:r>
        <w:rPr>
          <w:sz w:val="16"/>
        </w:rPr>
        <w:t xml:space="preserve">, like human-to-animal, or not-so-bright human-to-smart-human. </w:t>
      </w:r>
      <w:r>
        <w:rPr>
          <w:rStyle w:val="StyleUnderline"/>
        </w:rPr>
        <w:t>I don’t think there is a power called “intelligence”</w:t>
      </w:r>
      <w:r>
        <w:rPr>
          <w:sz w:val="16"/>
        </w:rPr>
        <w:t xml:space="preserve"> such </w:t>
      </w:r>
      <w:r>
        <w:rPr>
          <w:rStyle w:val="StyleUnderline"/>
        </w:rPr>
        <w:t>that we can compare</w:t>
      </w:r>
      <w:r>
        <w:rPr>
          <w:sz w:val="16"/>
        </w:rPr>
        <w:t xml:space="preserve"> a squirrel or an octopus to a human and say, “Well, imagine even more of that.” </w:t>
      </w:r>
    </w:p>
    <w:p w14:paraId="69E1056D" w14:textId="77777777" w:rsidR="009657DF" w:rsidRDefault="009657DF" w:rsidP="009657DF">
      <w:r>
        <w:rPr>
          <w:rStyle w:val="StyleUnderline"/>
        </w:rPr>
        <w:t>I’m</w:t>
      </w:r>
      <w:r>
        <w:rPr>
          <w:sz w:val="16"/>
        </w:rPr>
        <w:t xml:space="preserve"> also </w:t>
      </w:r>
      <w:r>
        <w:rPr>
          <w:rStyle w:val="Emphasis"/>
        </w:rPr>
        <w:t>skeptical about</w:t>
      </w:r>
      <w:r>
        <w:rPr>
          <w:sz w:val="16"/>
        </w:rPr>
        <w:t xml:space="preserve"> the </w:t>
      </w:r>
      <w:r>
        <w:rPr>
          <w:rStyle w:val="Emphasis"/>
        </w:rPr>
        <w:t>existential risk</w:t>
      </w:r>
      <w:r>
        <w:rPr>
          <w:rStyle w:val="StyleUnderline"/>
        </w:rPr>
        <w:t xml:space="preserve"> scenarios</w:t>
      </w:r>
      <w:r>
        <w:rPr>
          <w:sz w:val="16"/>
        </w:rPr>
        <w:t xml:space="preserve">. </w:t>
      </w:r>
      <w:r>
        <w:rPr>
          <w:rStyle w:val="StyleUnderline"/>
        </w:rPr>
        <w:t>They</w:t>
      </w:r>
      <w:r>
        <w:rPr>
          <w:sz w:val="16"/>
        </w:rPr>
        <w:t xml:space="preserve"> tend to </w:t>
      </w:r>
      <w:r>
        <w:rPr>
          <w:rStyle w:val="StyleUnderline"/>
        </w:rPr>
        <w:t>come in two varieties</w:t>
      </w:r>
      <w:r>
        <w:rPr>
          <w:sz w:val="16"/>
        </w:rPr>
        <w:t xml:space="preserve">. </w:t>
      </w:r>
      <w:r>
        <w:rPr>
          <w:rStyle w:val="StyleUnderline"/>
        </w:rPr>
        <w:t>One is</w:t>
      </w:r>
      <w:r>
        <w:rPr>
          <w:sz w:val="16"/>
        </w:rPr>
        <w:t xml:space="preserve"> based on </w:t>
      </w:r>
      <w:r>
        <w:rPr>
          <w:rStyle w:val="StyleUnderline"/>
        </w:rPr>
        <w:t>the</w:t>
      </w:r>
      <w:r>
        <w:rPr>
          <w:sz w:val="16"/>
        </w:rPr>
        <w:t xml:space="preserve"> notion of a </w:t>
      </w:r>
      <w:r>
        <w:rPr>
          <w:rStyle w:val="StyleUnderline"/>
        </w:rPr>
        <w:t>will to power</w:t>
      </w:r>
      <w:r>
        <w:rPr>
          <w:sz w:val="16"/>
        </w:rPr>
        <w:t xml:space="preserve">: </w:t>
      </w:r>
      <w:r>
        <w:rPr>
          <w:rStyle w:val="StyleUnderline"/>
        </w:rPr>
        <w:t xml:space="preserve">that </w:t>
      </w:r>
      <w:r>
        <w:rPr>
          <w:rStyle w:val="Emphasis"/>
        </w:rPr>
        <w:t>as soon as you get a</w:t>
      </w:r>
      <w:r>
        <w:rPr>
          <w:rStyle w:val="StyleUnderline"/>
        </w:rPr>
        <w:t xml:space="preserve">n intelligent </w:t>
      </w:r>
      <w:r>
        <w:rPr>
          <w:rStyle w:val="Emphasis"/>
        </w:rPr>
        <w:t>system</w:t>
      </w:r>
      <w:r>
        <w:rPr>
          <w:rStyle w:val="StyleUnderline"/>
        </w:rPr>
        <w:t>, it will inevitably want to dominate</w:t>
      </w:r>
      <w:r>
        <w:rPr>
          <w:sz w:val="16"/>
        </w:rPr>
        <w:t xml:space="preserve"> and exploit. Often </w:t>
      </w:r>
      <w:r>
        <w:rPr>
          <w:rStyle w:val="StyleUnderline"/>
        </w:rPr>
        <w:t xml:space="preserve">the </w:t>
      </w:r>
      <w:r>
        <w:rPr>
          <w:rStyle w:val="StyleUnderline"/>
          <w:highlight w:val="cyan"/>
        </w:rPr>
        <w:t>analogy is that</w:t>
      </w:r>
      <w:r>
        <w:rPr>
          <w:rStyle w:val="StyleUnderline"/>
        </w:rPr>
        <w:t xml:space="preserve"> we humans have</w:t>
      </w:r>
      <w:r>
        <w:rPr>
          <w:sz w:val="16"/>
        </w:rPr>
        <w:t xml:space="preserve"> exploited and often </w:t>
      </w:r>
      <w:r>
        <w:rPr>
          <w:rStyle w:val="StyleUnderline"/>
        </w:rPr>
        <w:t>extinguished animals</w:t>
      </w:r>
      <w:r>
        <w:rPr>
          <w:sz w:val="16"/>
        </w:rPr>
        <w:t xml:space="preserve"> because we’re smarter than them, </w:t>
      </w:r>
      <w:r>
        <w:rPr>
          <w:rStyle w:val="StyleUnderline"/>
        </w:rPr>
        <w:t xml:space="preserve">so as soon as there is an artificial system </w:t>
      </w:r>
      <w:r>
        <w:rPr>
          <w:sz w:val="16"/>
        </w:rPr>
        <w:t xml:space="preserve">that’s smarter than us, </w:t>
      </w:r>
      <w:r>
        <w:rPr>
          <w:rStyle w:val="Emphasis"/>
          <w:highlight w:val="cyan"/>
        </w:rPr>
        <w:t>it’ll do to us what we did to the dodos</w:t>
      </w:r>
      <w:r>
        <w:rPr>
          <w:sz w:val="16"/>
        </w:rPr>
        <w:t xml:space="preserve">. </w:t>
      </w:r>
      <w:r>
        <w:rPr>
          <w:rStyle w:val="StyleUnderline"/>
        </w:rPr>
        <w:t>Or that technologically advanced civilizations, like European colonists</w:t>
      </w:r>
      <w:r>
        <w:rPr>
          <w:sz w:val="16"/>
        </w:rPr>
        <w:t xml:space="preserve"> and conquistadors subjugated and sometimes </w:t>
      </w:r>
      <w:r>
        <w:rPr>
          <w:rStyle w:val="StyleUnderline"/>
        </w:rPr>
        <w:t>wiped out indigenous peoples, so that’s what an AI system might do</w:t>
      </w:r>
      <w:r>
        <w:rPr>
          <w:sz w:val="16"/>
        </w:rPr>
        <w:t xml:space="preserve"> to us. That’s one variety of this scenario.</w:t>
      </w:r>
    </w:p>
    <w:p w14:paraId="789A1EB5" w14:textId="77777777" w:rsidR="009657DF" w:rsidRDefault="009657DF" w:rsidP="009657DF">
      <w:r>
        <w:rPr>
          <w:sz w:val="16"/>
        </w:rPr>
        <w:t xml:space="preserve">I think </w:t>
      </w:r>
      <w:r>
        <w:rPr>
          <w:rStyle w:val="StyleUnderline"/>
        </w:rPr>
        <w:t>that scenario confuses intelligence with dominance</w:t>
      </w:r>
      <w:r>
        <w:rPr>
          <w:sz w:val="16"/>
        </w:rPr>
        <w:t xml:space="preserve">, </w:t>
      </w:r>
      <w:r>
        <w:rPr>
          <w:rStyle w:val="StyleUnderline"/>
        </w:rPr>
        <w:t>based on the fact that</w:t>
      </w:r>
      <w:r>
        <w:rPr>
          <w:sz w:val="16"/>
        </w:rPr>
        <w:t xml:space="preserve"> in one species, </w:t>
      </w:r>
      <w:r>
        <w:rPr>
          <w:rStyle w:val="StyleUnderline"/>
        </w:rPr>
        <w:t>Homo sapiens</w:t>
      </w:r>
      <w:r>
        <w:rPr>
          <w:sz w:val="16"/>
        </w:rPr>
        <w:t xml:space="preserve">, they happen to </w:t>
      </w:r>
      <w:r>
        <w:rPr>
          <w:rStyle w:val="StyleUnderline"/>
        </w:rPr>
        <w:t>come bundled together</w:t>
      </w:r>
      <w:r>
        <w:rPr>
          <w:sz w:val="16"/>
        </w:rPr>
        <w:t xml:space="preserve">, because we came about through natural selection, a competitive process driven by relative success at capturing scarce resources and competing for mates, ultimately with the goal of relative reproductive success. But </w:t>
      </w:r>
      <w:r>
        <w:rPr>
          <w:rStyle w:val="StyleUnderline"/>
          <w:highlight w:val="cyan"/>
        </w:rPr>
        <w:t xml:space="preserve">there’s </w:t>
      </w:r>
      <w:r>
        <w:rPr>
          <w:rStyle w:val="Emphasis"/>
          <w:highlight w:val="cyan"/>
        </w:rPr>
        <w:t>no reason</w:t>
      </w:r>
      <w:r>
        <w:rPr>
          <w:rStyle w:val="StyleUnderline"/>
        </w:rPr>
        <w:t xml:space="preserve"> that </w:t>
      </w:r>
      <w:r>
        <w:rPr>
          <w:rStyle w:val="Emphasis"/>
          <w:highlight w:val="cyan"/>
        </w:rPr>
        <w:t>a system</w:t>
      </w:r>
      <w:r>
        <w:rPr>
          <w:rStyle w:val="StyleUnderline"/>
        </w:rPr>
        <w:t xml:space="preserve"> </w:t>
      </w:r>
      <w:r>
        <w:rPr>
          <w:rStyle w:val="StyleUnderline"/>
          <w:highlight w:val="cyan"/>
        </w:rPr>
        <w:t>that</w:t>
      </w:r>
      <w:r>
        <w:rPr>
          <w:rStyle w:val="StyleUnderline"/>
        </w:rPr>
        <w:t xml:space="preserve"> </w:t>
      </w:r>
      <w:r>
        <w:rPr>
          <w:rStyle w:val="StyleUnderline"/>
          <w:highlight w:val="cyan"/>
        </w:rPr>
        <w:t xml:space="preserve">is </w:t>
      </w:r>
      <w:r>
        <w:rPr>
          <w:rStyle w:val="Emphasis"/>
          <w:highlight w:val="cyan"/>
        </w:rPr>
        <w:t>designed</w:t>
      </w:r>
      <w:r>
        <w:rPr>
          <w:rStyle w:val="StyleUnderline"/>
          <w:highlight w:val="cyan"/>
        </w:rPr>
        <w:t xml:space="preserve"> to</w:t>
      </w:r>
      <w:r>
        <w:rPr>
          <w:rStyle w:val="StyleUnderline"/>
        </w:rPr>
        <w:t xml:space="preserve"> pursue </w:t>
      </w:r>
      <w:r>
        <w:rPr>
          <w:rStyle w:val="StyleUnderline"/>
          <w:highlight w:val="cyan"/>
        </w:rPr>
        <w:t xml:space="preserve">a goal </w:t>
      </w:r>
      <w:r>
        <w:rPr>
          <w:rStyle w:val="Emphasis"/>
          <w:highlight w:val="cyan"/>
        </w:rPr>
        <w:t>would have as its goal</w:t>
      </w:r>
      <w:r>
        <w:rPr>
          <w:rStyle w:val="StyleUnderline"/>
        </w:rPr>
        <w:t xml:space="preserve">, </w:t>
      </w:r>
      <w:r>
        <w:rPr>
          <w:rStyle w:val="Emphasis"/>
          <w:highlight w:val="cyan"/>
        </w:rPr>
        <w:t>domination</w:t>
      </w:r>
      <w:r>
        <w:rPr>
          <w:sz w:val="16"/>
        </w:rPr>
        <w:t>. This goes back to our earlier discussion that the ability to achieve a goal is distinct from what the goal is.</w:t>
      </w:r>
    </w:p>
    <w:p w14:paraId="4B98FD1D" w14:textId="77777777" w:rsidR="009657DF" w:rsidRDefault="009657DF" w:rsidP="009657DF">
      <w:r>
        <w:rPr>
          <w:sz w:val="16"/>
        </w:rPr>
        <w:t xml:space="preserve">It just so happens that in products of natural selection, the goal was winning in reproductive competition. </w:t>
      </w:r>
      <w:r>
        <w:rPr>
          <w:rStyle w:val="StyleUnderline"/>
        </w:rPr>
        <w:t xml:space="preserve">For an artifact we design, </w:t>
      </w:r>
      <w:r>
        <w:rPr>
          <w:rStyle w:val="Emphasis"/>
        </w:rPr>
        <w:t>there’s just no reason</w:t>
      </w:r>
      <w:r>
        <w:rPr>
          <w:rStyle w:val="StyleUnderline"/>
        </w:rPr>
        <w:t xml:space="preserve"> that </w:t>
      </w:r>
      <w:r>
        <w:rPr>
          <w:rStyle w:val="Emphasis"/>
        </w:rPr>
        <w:t>would be true</w:t>
      </w:r>
      <w:r>
        <w:rPr>
          <w:sz w:val="16"/>
        </w:rPr>
        <w:t xml:space="preserve">. </w:t>
      </w:r>
      <w:r>
        <w:rPr>
          <w:rStyle w:val="StyleUnderline"/>
        </w:rPr>
        <w:t>This is</w:t>
      </w:r>
      <w:r>
        <w:rPr>
          <w:sz w:val="16"/>
        </w:rPr>
        <w:t xml:space="preserve"> sometimes </w:t>
      </w:r>
      <w:r>
        <w:rPr>
          <w:rStyle w:val="StyleUnderline"/>
        </w:rPr>
        <w:t xml:space="preserve">called the </w:t>
      </w:r>
      <w:r>
        <w:rPr>
          <w:rStyle w:val="Emphasis"/>
        </w:rPr>
        <w:t>orthogonality thesis</w:t>
      </w:r>
      <w:r>
        <w:rPr>
          <w:rStyle w:val="StyleUnderline"/>
        </w:rPr>
        <w:t xml:space="preserve"> in</w:t>
      </w:r>
      <w:r>
        <w:rPr>
          <w:sz w:val="16"/>
        </w:rPr>
        <w:t xml:space="preserve"> discussions of </w:t>
      </w:r>
      <w:r>
        <w:rPr>
          <w:rStyle w:val="Emphasis"/>
        </w:rPr>
        <w:t>existential risk</w:t>
      </w:r>
      <w:r>
        <w:rPr>
          <w:sz w:val="16"/>
        </w:rPr>
        <w:t xml:space="preserve">, although </w:t>
      </w:r>
      <w:r>
        <w:rPr>
          <w:rStyle w:val="StyleUnderline"/>
        </w:rPr>
        <w:t>that’s just a fancy-schmancy way of referring to Hume’s distinction between our goals and our intelligence.</w:t>
      </w:r>
    </w:p>
    <w:p w14:paraId="47332903" w14:textId="77777777" w:rsidR="009657DF" w:rsidRDefault="009657DF" w:rsidP="009657DF">
      <w:r>
        <w:rPr>
          <w:sz w:val="16"/>
        </w:rPr>
        <w:lastRenderedPageBreak/>
        <w:t xml:space="preserve">Now I know that </w:t>
      </w:r>
      <w:r>
        <w:rPr>
          <w:rStyle w:val="StyleUnderline"/>
          <w:highlight w:val="cyan"/>
        </w:rPr>
        <w:t>there is an argument that says</w:t>
      </w:r>
      <w:r>
        <w:rPr>
          <w:sz w:val="16"/>
        </w:rPr>
        <w:t>, “</w:t>
      </w:r>
      <w:r>
        <w:rPr>
          <w:rStyle w:val="StyleUnderline"/>
          <w:highlight w:val="cyan"/>
        </w:rPr>
        <w:t>Wouldn’t any</w:t>
      </w:r>
      <w:r>
        <w:rPr>
          <w:rStyle w:val="StyleUnderline"/>
        </w:rPr>
        <w:t xml:space="preserve"> intelligence </w:t>
      </w:r>
      <w:r>
        <w:rPr>
          <w:rStyle w:val="StyleUnderline"/>
          <w:highlight w:val="cyan"/>
        </w:rPr>
        <w:t>system have to maximize</w:t>
      </w:r>
      <w:r>
        <w:rPr>
          <w:rStyle w:val="StyleUnderline"/>
        </w:rPr>
        <w:t xml:space="preserve"> its</w:t>
      </w:r>
      <w:r>
        <w:rPr>
          <w:sz w:val="16"/>
        </w:rPr>
        <w:t xml:space="preserve"> own </w:t>
      </w:r>
      <w:r>
        <w:rPr>
          <w:rStyle w:val="StyleUnderline"/>
          <w:highlight w:val="cyan"/>
        </w:rPr>
        <w:t>survivability</w:t>
      </w:r>
      <w:r>
        <w:rPr>
          <w:rStyle w:val="StyleUnderline"/>
        </w:rPr>
        <w:t>, because if it’s given the goal of X</w:t>
      </w:r>
      <w:r>
        <w:rPr>
          <w:sz w:val="16"/>
        </w:rPr>
        <w:t xml:space="preserve">, well, </w:t>
      </w:r>
      <w:r>
        <w:rPr>
          <w:rStyle w:val="StyleUnderline"/>
        </w:rPr>
        <w:t>you can’t achieve X if you don’t exist, therefore</w:t>
      </w:r>
      <w:r>
        <w:rPr>
          <w:sz w:val="16"/>
        </w:rPr>
        <w:t xml:space="preserve">, as a subgoal to achieving X, </w:t>
      </w:r>
      <w:r>
        <w:rPr>
          <w:rStyle w:val="StyleUnderline"/>
        </w:rPr>
        <w:t>you’ve got to maximize your own survival</w:t>
      </w:r>
      <w:r>
        <w:rPr>
          <w:sz w:val="16"/>
        </w:rPr>
        <w:t xml:space="preserve"> at all costs.” I think </w:t>
      </w:r>
      <w:r>
        <w:rPr>
          <w:rStyle w:val="Emphasis"/>
          <w:highlight w:val="cyan"/>
        </w:rPr>
        <w:t>that’s fallacious</w:t>
      </w:r>
      <w:r>
        <w:rPr>
          <w:sz w:val="16"/>
        </w:rPr>
        <w:t xml:space="preserve">. </w:t>
      </w:r>
      <w:r>
        <w:rPr>
          <w:rStyle w:val="StyleUnderline"/>
        </w:rPr>
        <w:t>It’s</w:t>
      </w:r>
      <w:r>
        <w:rPr>
          <w:sz w:val="16"/>
        </w:rPr>
        <w:t xml:space="preserve"> certainly </w:t>
      </w:r>
      <w:r>
        <w:rPr>
          <w:rStyle w:val="Emphasis"/>
        </w:rPr>
        <w:t>not</w:t>
      </w:r>
      <w:r>
        <w:rPr>
          <w:rStyle w:val="StyleUnderline"/>
        </w:rPr>
        <w:t xml:space="preserve"> true that </w:t>
      </w:r>
      <w:r>
        <w:rPr>
          <w:rStyle w:val="Emphasis"/>
        </w:rPr>
        <w:t>all</w:t>
      </w:r>
      <w:r>
        <w:rPr>
          <w:sz w:val="16"/>
        </w:rPr>
        <w:t xml:space="preserve"> complex </w:t>
      </w:r>
      <w:r>
        <w:rPr>
          <w:rStyle w:val="Emphasis"/>
        </w:rPr>
        <w:t>systems</w:t>
      </w:r>
      <w:r>
        <w:rPr>
          <w:rStyle w:val="StyleUnderline"/>
        </w:rPr>
        <w:t xml:space="preserve"> have to </w:t>
      </w:r>
      <w:r>
        <w:rPr>
          <w:rStyle w:val="Emphasis"/>
        </w:rPr>
        <w:t>work toward</w:t>
      </w:r>
      <w:r>
        <w:rPr>
          <w:sz w:val="16"/>
        </w:rPr>
        <w:t xml:space="preserve"> their own </w:t>
      </w:r>
      <w:r>
        <w:rPr>
          <w:rStyle w:val="Emphasis"/>
        </w:rPr>
        <w:t>perpetuation</w:t>
      </w:r>
      <w:r>
        <w:rPr>
          <w:sz w:val="16"/>
        </w:rPr>
        <w:t xml:space="preserve">. </w:t>
      </w:r>
      <w:r>
        <w:rPr>
          <w:rStyle w:val="StyleUnderline"/>
        </w:rPr>
        <w:t xml:space="preserve">My </w:t>
      </w:r>
      <w:r>
        <w:rPr>
          <w:rStyle w:val="Emphasis"/>
          <w:highlight w:val="cyan"/>
        </w:rPr>
        <w:t>iPhone</w:t>
      </w:r>
      <w:r>
        <w:rPr>
          <w:rStyle w:val="StyleUnderline"/>
          <w:highlight w:val="cyan"/>
        </w:rPr>
        <w:t xml:space="preserve"> </w:t>
      </w:r>
      <w:r>
        <w:rPr>
          <w:rStyle w:val="Emphasis"/>
          <w:highlight w:val="cyan"/>
        </w:rPr>
        <w:t>doesn’t take</w:t>
      </w:r>
      <w:r>
        <w:rPr>
          <w:sz w:val="16"/>
        </w:rPr>
        <w:t xml:space="preserve"> any </w:t>
      </w:r>
      <w:r>
        <w:rPr>
          <w:rStyle w:val="Emphasis"/>
          <w:highlight w:val="cyan"/>
        </w:rPr>
        <w:t>steps to resist</w:t>
      </w:r>
      <w:r>
        <w:rPr>
          <w:rStyle w:val="StyleUnderline"/>
        </w:rPr>
        <w:t xml:space="preserve"> my dropping it into a toilet, or </w:t>
      </w:r>
      <w:r>
        <w:rPr>
          <w:rStyle w:val="Emphasis"/>
        </w:rPr>
        <w:t xml:space="preserve">letting </w:t>
      </w:r>
      <w:r>
        <w:rPr>
          <w:rStyle w:val="Emphasis"/>
          <w:highlight w:val="cyan"/>
        </w:rPr>
        <w:t>it run out of power</w:t>
      </w:r>
      <w:r>
        <w:rPr>
          <w:sz w:val="16"/>
        </w:rPr>
        <w:t>.</w:t>
      </w:r>
    </w:p>
    <w:p w14:paraId="10B92C03" w14:textId="77777777" w:rsidR="009657DF" w:rsidRDefault="009657DF" w:rsidP="009657DF">
      <w:r>
        <w:rPr>
          <w:sz w:val="16"/>
        </w:rPr>
        <w:t xml:space="preserve">You could imagine </w:t>
      </w:r>
      <w:r>
        <w:rPr>
          <w:rStyle w:val="Emphasis"/>
        </w:rPr>
        <w:t>if it could be programmed</w:t>
      </w:r>
      <w:r>
        <w:rPr>
          <w:rStyle w:val="StyleUnderline"/>
        </w:rPr>
        <w:t xml:space="preserve"> like a child </w:t>
      </w:r>
      <w:r>
        <w:rPr>
          <w:rStyle w:val="Emphasis"/>
        </w:rPr>
        <w:t>to whine</w:t>
      </w:r>
      <w:r>
        <w:rPr>
          <w:sz w:val="16"/>
        </w:rPr>
        <w:t xml:space="preserve">, and to cry, and to refuse to do what it’s told to do </w:t>
      </w:r>
      <w:r>
        <w:rPr>
          <w:rStyle w:val="StyleUnderline"/>
        </w:rPr>
        <w:t>as its power level went down</w:t>
      </w:r>
      <w:r>
        <w:rPr>
          <w:sz w:val="16"/>
        </w:rPr>
        <w:t xml:space="preserve">. </w:t>
      </w:r>
      <w:r>
        <w:rPr>
          <w:rStyle w:val="Emphasis"/>
        </w:rPr>
        <w:t>We wouldn’t buy one</w:t>
      </w:r>
      <w:r>
        <w:rPr>
          <w:sz w:val="16"/>
        </w:rPr>
        <w:t xml:space="preserve">. And we know in the natural world, </w:t>
      </w:r>
      <w:r>
        <w:rPr>
          <w:rStyle w:val="StyleUnderline"/>
        </w:rPr>
        <w:t>there are plenty of living systems that sacrifice their own existence for other goals</w:t>
      </w:r>
      <w:r>
        <w:rPr>
          <w:sz w:val="16"/>
        </w:rPr>
        <w:t xml:space="preserve">. When </w:t>
      </w:r>
      <w:r>
        <w:rPr>
          <w:rStyle w:val="StyleUnderline"/>
        </w:rPr>
        <w:t xml:space="preserve">a bee </w:t>
      </w:r>
      <w:r>
        <w:rPr>
          <w:sz w:val="16"/>
        </w:rPr>
        <w:t xml:space="preserve">stings you, its barbed stinger is dislodged when the bee escapes, killing the bee, but because the bee </w:t>
      </w:r>
      <w:r>
        <w:rPr>
          <w:rStyle w:val="StyleUnderline"/>
        </w:rPr>
        <w:t>is programmed to maximize the survivability of the colony, not itself</w:t>
      </w:r>
      <w:r>
        <w:rPr>
          <w:sz w:val="16"/>
        </w:rPr>
        <w:t xml:space="preserve">, it willingly sacrifices itself. So </w:t>
      </w:r>
      <w:r>
        <w:rPr>
          <w:rStyle w:val="Emphasis"/>
        </w:rPr>
        <w:t>it is not true</w:t>
      </w:r>
      <w:r>
        <w:rPr>
          <w:rStyle w:val="StyleUnderline"/>
        </w:rPr>
        <w:t xml:space="preserve"> that</w:t>
      </w:r>
      <w:r>
        <w:rPr>
          <w:sz w:val="16"/>
        </w:rPr>
        <w:t xml:space="preserve"> by definition </w:t>
      </w:r>
      <w:r>
        <w:rPr>
          <w:rStyle w:val="Emphasis"/>
        </w:rPr>
        <w:t>an intelligent system has to maximize</w:t>
      </w:r>
      <w:r>
        <w:rPr>
          <w:rStyle w:val="StyleUnderline"/>
        </w:rPr>
        <w:t xml:space="preserve"> its own</w:t>
      </w:r>
      <w:r>
        <w:rPr>
          <w:sz w:val="16"/>
        </w:rPr>
        <w:t xml:space="preserve"> power or </w:t>
      </w:r>
      <w:r>
        <w:rPr>
          <w:rStyle w:val="Emphasis"/>
        </w:rPr>
        <w:t>survivability</w:t>
      </w:r>
      <w:r>
        <w:rPr>
          <w:sz w:val="16"/>
        </w:rPr>
        <w:t>.</w:t>
      </w:r>
    </w:p>
    <w:p w14:paraId="2ADA335A" w14:textId="77777777" w:rsidR="009657DF" w:rsidRDefault="009657DF" w:rsidP="009657DF">
      <w:r>
        <w:rPr>
          <w:sz w:val="16"/>
        </w:rPr>
        <w:t xml:space="preserve">But </w:t>
      </w:r>
      <w:r>
        <w:rPr>
          <w:rStyle w:val="StyleUnderline"/>
          <w:highlight w:val="cyan"/>
        </w:rPr>
        <w:t>the</w:t>
      </w:r>
      <w:r>
        <w:rPr>
          <w:rStyle w:val="StyleUnderline"/>
        </w:rPr>
        <w:t xml:space="preserve"> more </w:t>
      </w:r>
      <w:r>
        <w:rPr>
          <w:rStyle w:val="StyleUnderline"/>
          <w:highlight w:val="cyan"/>
        </w:rPr>
        <w:t>common</w:t>
      </w:r>
      <w:r>
        <w:rPr>
          <w:rStyle w:val="StyleUnderline"/>
        </w:rPr>
        <w:t xml:space="preserve"> </w:t>
      </w:r>
      <w:r>
        <w:rPr>
          <w:rStyle w:val="Emphasis"/>
        </w:rPr>
        <w:t xml:space="preserve">existential threat </w:t>
      </w:r>
      <w:r>
        <w:rPr>
          <w:rStyle w:val="Emphasis"/>
          <w:highlight w:val="cyan"/>
        </w:rPr>
        <w:t>scenario</w:t>
      </w:r>
      <w:r>
        <w:rPr>
          <w:rStyle w:val="StyleUnderline"/>
        </w:rPr>
        <w:t xml:space="preserve"> </w:t>
      </w:r>
      <w:r>
        <w:rPr>
          <w:rStyle w:val="StyleUnderline"/>
          <w:highlight w:val="cyan"/>
        </w:rPr>
        <w:t>is</w:t>
      </w:r>
      <w:r>
        <w:rPr>
          <w:sz w:val="16"/>
        </w:rPr>
        <w:t xml:space="preserve"> not a will to power but </w:t>
      </w:r>
      <w:r>
        <w:rPr>
          <w:rStyle w:val="Emphasis"/>
          <w:highlight w:val="cyan"/>
        </w:rPr>
        <w:t>collateral damage</w:t>
      </w:r>
      <w:r>
        <w:rPr>
          <w:sz w:val="16"/>
        </w:rPr>
        <w:t xml:space="preserve">. </w:t>
      </w:r>
      <w:r>
        <w:rPr>
          <w:rStyle w:val="StyleUnderline"/>
        </w:rPr>
        <w:t xml:space="preserve">That </w:t>
      </w:r>
      <w:r>
        <w:rPr>
          <w:rStyle w:val="StyleUnderline"/>
          <w:highlight w:val="cyan"/>
        </w:rPr>
        <w:t xml:space="preserve">if </w:t>
      </w:r>
      <w:r>
        <w:rPr>
          <w:rStyle w:val="Emphasis"/>
          <w:highlight w:val="cyan"/>
        </w:rPr>
        <w:t xml:space="preserve">an AI </w:t>
      </w:r>
      <w:r>
        <w:rPr>
          <w:rStyle w:val="Emphasis"/>
        </w:rPr>
        <w:t>system</w:t>
      </w:r>
      <w:r>
        <w:rPr>
          <w:rStyle w:val="StyleUnderline"/>
        </w:rPr>
        <w:t xml:space="preserve"> </w:t>
      </w:r>
      <w:r>
        <w:rPr>
          <w:rStyle w:val="StyleUnderline"/>
          <w:highlight w:val="cyan"/>
        </w:rPr>
        <w:t>is given a</w:t>
      </w:r>
      <w:r>
        <w:rPr>
          <w:sz w:val="16"/>
        </w:rPr>
        <w:t xml:space="preserve"> single </w:t>
      </w:r>
      <w:r>
        <w:rPr>
          <w:rStyle w:val="Emphasis"/>
          <w:highlight w:val="cyan"/>
        </w:rPr>
        <w:t>goal</w:t>
      </w:r>
      <w:r>
        <w:rPr>
          <w:sz w:val="16"/>
        </w:rPr>
        <w:t xml:space="preserve">, </w:t>
      </w:r>
      <w:r>
        <w:rPr>
          <w:rStyle w:val="StyleUnderline"/>
        </w:rPr>
        <w:t xml:space="preserve">what if </w:t>
      </w:r>
      <w:r>
        <w:rPr>
          <w:rStyle w:val="StyleUnderline"/>
          <w:highlight w:val="cyan"/>
        </w:rPr>
        <w:t xml:space="preserve">it </w:t>
      </w:r>
      <w:r>
        <w:rPr>
          <w:rStyle w:val="Emphasis"/>
          <w:highlight w:val="cyan"/>
        </w:rPr>
        <w:t xml:space="preserve">relentlessly pursues </w:t>
      </w:r>
      <w:r>
        <w:rPr>
          <w:rStyle w:val="Emphasis"/>
        </w:rPr>
        <w:t>it</w:t>
      </w:r>
      <w:r>
        <w:rPr>
          <w:rStyle w:val="StyleUnderline"/>
        </w:rPr>
        <w:t xml:space="preserve"> without</w:t>
      </w:r>
      <w:r>
        <w:rPr>
          <w:sz w:val="16"/>
        </w:rPr>
        <w:t xml:space="preserve"> </w:t>
      </w:r>
      <w:r>
        <w:rPr>
          <w:rStyle w:val="StyleUnderline"/>
        </w:rPr>
        <w:t>consideration of side effects</w:t>
      </w:r>
      <w:r>
        <w:rPr>
          <w:sz w:val="16"/>
        </w:rPr>
        <w:t xml:space="preserve">, including harm to us? </w:t>
      </w:r>
      <w:r>
        <w:rPr>
          <w:rStyle w:val="Emphasis"/>
        </w:rPr>
        <w:t>There are famous examples</w:t>
      </w:r>
      <w:r>
        <w:rPr>
          <w:rStyle w:val="StyleUnderline"/>
        </w:rPr>
        <w:t xml:space="preserve"> that </w:t>
      </w:r>
      <w:r>
        <w:rPr>
          <w:rStyle w:val="Emphasis"/>
        </w:rPr>
        <w:t>I</w:t>
      </w:r>
      <w:r>
        <w:rPr>
          <w:rStyle w:val="StyleUnderline"/>
        </w:rPr>
        <w:t xml:space="preserve"> originally </w:t>
      </w:r>
      <w:r>
        <w:rPr>
          <w:rStyle w:val="Emphasis"/>
        </w:rPr>
        <w:t>thought were spoofs</w:t>
      </w:r>
      <w:r>
        <w:rPr>
          <w:rStyle w:val="StyleUnderline"/>
        </w:rPr>
        <w:t xml:space="preserve">, </w:t>
      </w:r>
      <w:r>
        <w:rPr>
          <w:rStyle w:val="Emphasis"/>
        </w:rPr>
        <w:t>but</w:t>
      </w:r>
      <w:r>
        <w:rPr>
          <w:rStyle w:val="StyleUnderline"/>
        </w:rPr>
        <w:t xml:space="preserve"> were </w:t>
      </w:r>
      <w:r>
        <w:rPr>
          <w:rStyle w:val="Emphasis"/>
        </w:rPr>
        <w:t>intended seriously</w:t>
      </w:r>
      <w:r>
        <w:rPr>
          <w:rStyle w:val="StyleUnderline"/>
        </w:rPr>
        <w:t xml:space="preserve">, like </w:t>
      </w:r>
      <w:r>
        <w:rPr>
          <w:sz w:val="16"/>
        </w:rPr>
        <w:t>giving an AI system the goal of</w:t>
      </w:r>
      <w:r>
        <w:rPr>
          <w:rStyle w:val="StyleUnderline"/>
        </w:rPr>
        <w:t xml:space="preserve"> </w:t>
      </w:r>
      <w:r>
        <w:rPr>
          <w:rStyle w:val="Emphasis"/>
        </w:rPr>
        <w:t>making</w:t>
      </w:r>
      <w:r>
        <w:rPr>
          <w:rStyle w:val="StyleUnderline"/>
        </w:rPr>
        <w:t xml:space="preserve"> as many </w:t>
      </w:r>
      <w:r>
        <w:rPr>
          <w:rStyle w:val="Emphasis"/>
        </w:rPr>
        <w:t>paperclips</w:t>
      </w:r>
      <w:r>
        <w:rPr>
          <w:rStyle w:val="StyleUnderline"/>
        </w:rPr>
        <w:t xml:space="preserve"> as possible</w:t>
      </w:r>
      <w:r>
        <w:rPr>
          <w:sz w:val="16"/>
        </w:rPr>
        <w:t xml:space="preserve">, and </w:t>
      </w:r>
      <w:r>
        <w:rPr>
          <w:rStyle w:val="StyleUnderline"/>
        </w:rPr>
        <w:t xml:space="preserve">so </w:t>
      </w:r>
      <w:r>
        <w:rPr>
          <w:rStyle w:val="Emphasis"/>
        </w:rPr>
        <w:t>it converts all</w:t>
      </w:r>
      <w:r>
        <w:rPr>
          <w:rStyle w:val="StyleUnderline"/>
        </w:rPr>
        <w:t xml:space="preserve"> available </w:t>
      </w:r>
      <w:r>
        <w:rPr>
          <w:rStyle w:val="Emphasis"/>
        </w:rPr>
        <w:t>matter</w:t>
      </w:r>
      <w:r>
        <w:rPr>
          <w:rStyle w:val="StyleUnderline"/>
        </w:rPr>
        <w:t xml:space="preserve"> in</w:t>
      </w:r>
      <w:r>
        <w:rPr>
          <w:rStyle w:val="Emphasis"/>
        </w:rPr>
        <w:t>to paperclips</w:t>
      </w:r>
      <w:r>
        <w:rPr>
          <w:rStyle w:val="StyleUnderline"/>
        </w:rPr>
        <w:t>, including our own bodies</w:t>
      </w:r>
      <w:r>
        <w:rPr>
          <w:sz w:val="16"/>
        </w:rPr>
        <w:t xml:space="preserve"> (</w:t>
      </w:r>
      <w:r>
        <w:rPr>
          <w:rStyle w:val="StyleUnderline"/>
        </w:rPr>
        <w:t>putting aside the fact</w:t>
      </w:r>
      <w:r>
        <w:rPr>
          <w:sz w:val="16"/>
        </w:rPr>
        <w:t xml:space="preserve"> that </w:t>
      </w:r>
      <w:r>
        <w:rPr>
          <w:rStyle w:val="Emphasis"/>
        </w:rPr>
        <w:t>we don’t need more</w:t>
      </w:r>
      <w:r>
        <w:rPr>
          <w:rStyle w:val="StyleUnderline"/>
        </w:rPr>
        <w:t xml:space="preserve"> efficient </w:t>
      </w:r>
      <w:r>
        <w:rPr>
          <w:rStyle w:val="Emphasis"/>
        </w:rPr>
        <w:t>paperclip manufacturing</w:t>
      </w:r>
      <w:r>
        <w:rPr>
          <w:rStyle w:val="StyleUnderline"/>
        </w:rPr>
        <w:t xml:space="preserve"> </w:t>
      </w:r>
      <w:r>
        <w:rPr>
          <w:sz w:val="16"/>
        </w:rPr>
        <w:t xml:space="preserve">than what we already have, </w:t>
      </w:r>
      <w:r>
        <w:rPr>
          <w:rStyle w:val="StyleUnderline"/>
        </w:rPr>
        <w:t>and</w:t>
      </w:r>
      <w:r>
        <w:rPr>
          <w:sz w:val="16"/>
        </w:rPr>
        <w:t xml:space="preserve"> that </w:t>
      </w:r>
      <w:r>
        <w:rPr>
          <w:rStyle w:val="StyleUnderline"/>
        </w:rPr>
        <w:t xml:space="preserve">human </w:t>
      </w:r>
      <w:r>
        <w:rPr>
          <w:rStyle w:val="Emphasis"/>
        </w:rPr>
        <w:t>bodies are a</w:t>
      </w:r>
      <w:r>
        <w:rPr>
          <w:rStyle w:val="StyleUnderline"/>
        </w:rPr>
        <w:t xml:space="preserve"> pretty </w:t>
      </w:r>
      <w:r>
        <w:rPr>
          <w:rStyle w:val="Emphasis"/>
        </w:rPr>
        <w:t>crummy source of iron</w:t>
      </w:r>
      <w:r>
        <w:rPr>
          <w:rStyle w:val="StyleUnderline"/>
        </w:rPr>
        <w:t xml:space="preserve"> for paperclips</w:t>
      </w:r>
      <w:r>
        <w:rPr>
          <w:sz w:val="16"/>
        </w:rPr>
        <w:t>).</w:t>
      </w:r>
    </w:p>
    <w:p w14:paraId="0FF0C962" w14:textId="77777777" w:rsidR="009657DF" w:rsidRDefault="009657DF" w:rsidP="009657DF">
      <w:r>
        <w:rPr>
          <w:rStyle w:val="StyleUnderline"/>
        </w:rPr>
        <w:t>Barely more plausible is the idea</w:t>
      </w:r>
      <w:r>
        <w:rPr>
          <w:sz w:val="16"/>
        </w:rPr>
        <w:t xml:space="preserve"> that </w:t>
      </w:r>
      <w:r>
        <w:rPr>
          <w:rStyle w:val="StyleUnderline"/>
        </w:rPr>
        <w:t>we</w:t>
      </w:r>
      <w:r>
        <w:rPr>
          <w:sz w:val="16"/>
        </w:rPr>
        <w:t xml:space="preserve"> might </w:t>
      </w:r>
      <w:r>
        <w:rPr>
          <w:rStyle w:val="StyleUnderline"/>
        </w:rPr>
        <w:t>give an AI system the goal of curing cancer</w:t>
      </w:r>
      <w:r>
        <w:rPr>
          <w:sz w:val="16"/>
        </w:rPr>
        <w:t xml:space="preserve">, and </w:t>
      </w:r>
      <w:r>
        <w:rPr>
          <w:rStyle w:val="StyleUnderline"/>
        </w:rPr>
        <w:t>so it will conscript us as involuntary guinea pigs and induce tumors</w:t>
      </w:r>
      <w:r>
        <w:rPr>
          <w:sz w:val="16"/>
        </w:rPr>
        <w:t xml:space="preserve"> in all of us, </w:t>
      </w:r>
      <w:r>
        <w:rPr>
          <w:rStyle w:val="StyleUnderline"/>
        </w:rPr>
        <w:t>or that we might give it the goal of regulating</w:t>
      </w:r>
      <w:r>
        <w:rPr>
          <w:sz w:val="16"/>
        </w:rPr>
        <w:t xml:space="preserve"> the level of </w:t>
      </w:r>
      <w:r>
        <w:rPr>
          <w:rStyle w:val="StyleUnderline"/>
        </w:rPr>
        <w:t>water behind a dam and it might flood a town because it was never given the goal of not drowning a village</w:t>
      </w:r>
      <w:r>
        <w:rPr>
          <w:sz w:val="16"/>
        </w:rPr>
        <w:t xml:space="preserve">. </w:t>
      </w:r>
    </w:p>
    <w:p w14:paraId="236A653B" w14:textId="77777777" w:rsidR="009657DF" w:rsidRDefault="009657DF" w:rsidP="009657DF">
      <w:r>
        <w:rPr>
          <w:rStyle w:val="Emphasis"/>
        </w:rPr>
        <w:t>The problem</w:t>
      </w:r>
      <w:r>
        <w:rPr>
          <w:rStyle w:val="StyleUnderline"/>
        </w:rPr>
        <w:t xml:space="preserve"> with </w:t>
      </w:r>
      <w:r>
        <w:rPr>
          <w:rStyle w:val="StyleUnderline"/>
          <w:highlight w:val="cyan"/>
        </w:rPr>
        <w:t>these</w:t>
      </w:r>
      <w:r>
        <w:rPr>
          <w:rStyle w:val="StyleUnderline"/>
        </w:rPr>
        <w:t xml:space="preserve"> scenarios is that </w:t>
      </w:r>
      <w:r>
        <w:rPr>
          <w:rStyle w:val="Emphasis"/>
        </w:rPr>
        <w:t>they’</w:t>
      </w:r>
      <w:r>
        <w:rPr>
          <w:rStyle w:val="Emphasis"/>
          <w:highlight w:val="cyan"/>
        </w:rPr>
        <w:t>re</w:t>
      </w:r>
      <w:r>
        <w:rPr>
          <w:rStyle w:val="Emphasis"/>
        </w:rPr>
        <w:t xml:space="preserve"> </w:t>
      </w:r>
      <w:r>
        <w:rPr>
          <w:rStyle w:val="Emphasis"/>
          <w:highlight w:val="cyan"/>
        </w:rPr>
        <w:t>self-refuting</w:t>
      </w:r>
      <w:r>
        <w:rPr>
          <w:sz w:val="16"/>
        </w:rPr>
        <w:t xml:space="preserve">. </w:t>
      </w:r>
      <w:r>
        <w:rPr>
          <w:rStyle w:val="StyleUnderline"/>
        </w:rPr>
        <w:t>They assume</w:t>
      </w:r>
      <w:r>
        <w:rPr>
          <w:sz w:val="16"/>
        </w:rPr>
        <w:t xml:space="preserve"> that </w:t>
      </w:r>
      <w:r>
        <w:rPr>
          <w:rStyle w:val="StyleUnderline"/>
        </w:rPr>
        <w:t>an “intelligent” artifact would be designed to implement a single goal</w:t>
      </w:r>
      <w:r>
        <w:rPr>
          <w:sz w:val="16"/>
        </w:rPr>
        <w:t xml:space="preserve">, which is not true of even the stupid artifacts that we live with. </w:t>
      </w:r>
      <w:r>
        <w:rPr>
          <w:rStyle w:val="StyleUnderline"/>
          <w:highlight w:val="cyan"/>
        </w:rPr>
        <w:t xml:space="preserve">When we design </w:t>
      </w:r>
      <w:r>
        <w:rPr>
          <w:rStyle w:val="Emphasis"/>
          <w:highlight w:val="cyan"/>
        </w:rPr>
        <w:t>a car</w:t>
      </w:r>
      <w:r>
        <w:rPr>
          <w:sz w:val="16"/>
        </w:rPr>
        <w:t xml:space="preserve">, </w:t>
      </w:r>
      <w:r>
        <w:rPr>
          <w:rStyle w:val="StyleUnderline"/>
          <w:highlight w:val="cyan"/>
        </w:rPr>
        <w:t xml:space="preserve">we </w:t>
      </w:r>
      <w:r>
        <w:rPr>
          <w:rStyle w:val="Emphasis"/>
          <w:highlight w:val="cyan"/>
        </w:rPr>
        <w:t>don’t just give the goal of</w:t>
      </w:r>
      <w:r>
        <w:rPr>
          <w:rStyle w:val="StyleUnderline"/>
          <w:highlight w:val="cyan"/>
        </w:rPr>
        <w:t xml:space="preserve"> going from A to B</w:t>
      </w:r>
      <w:r>
        <w:rPr>
          <w:rStyle w:val="StyleUnderline"/>
        </w:rPr>
        <w:t xml:space="preserve"> as </w:t>
      </w:r>
      <w:r>
        <w:rPr>
          <w:rStyle w:val="Emphasis"/>
          <w:highlight w:val="cyan"/>
        </w:rPr>
        <w:t>fast</w:t>
      </w:r>
      <w:r>
        <w:rPr>
          <w:rStyle w:val="StyleUnderline"/>
        </w:rPr>
        <w:t xml:space="preserve"> as possible</w:t>
      </w:r>
      <w:r>
        <w:rPr>
          <w:sz w:val="16"/>
        </w:rPr>
        <w:t xml:space="preserve">; </w:t>
      </w:r>
      <w:r>
        <w:rPr>
          <w:rStyle w:val="Emphasis"/>
          <w:highlight w:val="cyan"/>
        </w:rPr>
        <w:t>we</w:t>
      </w:r>
      <w:r>
        <w:rPr>
          <w:sz w:val="16"/>
        </w:rPr>
        <w:t xml:space="preserve"> also </w:t>
      </w:r>
      <w:r>
        <w:rPr>
          <w:rStyle w:val="Emphasis"/>
          <w:highlight w:val="cyan"/>
        </w:rPr>
        <w:t>install brakes</w:t>
      </w:r>
      <w:r>
        <w:rPr>
          <w:rStyle w:val="StyleUnderline"/>
        </w:rPr>
        <w:t xml:space="preserve"> and </w:t>
      </w:r>
      <w:r>
        <w:rPr>
          <w:rStyle w:val="StyleUnderline"/>
          <w:highlight w:val="cyan"/>
        </w:rPr>
        <w:t>a</w:t>
      </w:r>
      <w:r>
        <w:rPr>
          <w:rStyle w:val="StyleUnderline"/>
        </w:rPr>
        <w:t xml:space="preserve"> steering </w:t>
      </w:r>
      <w:r>
        <w:rPr>
          <w:rStyle w:val="Emphasis"/>
          <w:highlight w:val="cyan"/>
        </w:rPr>
        <w:t>wheel</w:t>
      </w:r>
      <w:r>
        <w:rPr>
          <w:rStyle w:val="StyleUnderline"/>
        </w:rPr>
        <w:t xml:space="preserve"> </w:t>
      </w:r>
      <w:r>
        <w:rPr>
          <w:rStyle w:val="StyleUnderline"/>
          <w:highlight w:val="cyan"/>
        </w:rPr>
        <w:t xml:space="preserve">and a </w:t>
      </w:r>
      <w:r>
        <w:rPr>
          <w:rStyle w:val="Emphasis"/>
          <w:highlight w:val="cyan"/>
        </w:rPr>
        <w:t>muffler</w:t>
      </w:r>
      <w:r>
        <w:rPr>
          <w:rStyle w:val="StyleUnderline"/>
        </w:rPr>
        <w:t xml:space="preserve"> and a </w:t>
      </w:r>
      <w:r>
        <w:rPr>
          <w:rStyle w:val="Emphasis"/>
        </w:rPr>
        <w:t>catalytic converter</w:t>
      </w:r>
      <w:r>
        <w:rPr>
          <w:sz w:val="16"/>
        </w:rPr>
        <w:t xml:space="preserve">. A lot of </w:t>
      </w:r>
      <w:r>
        <w:rPr>
          <w:rStyle w:val="StyleUnderline"/>
          <w:highlight w:val="cyan"/>
        </w:rPr>
        <w:t xml:space="preserve">these </w:t>
      </w:r>
      <w:r>
        <w:rPr>
          <w:rStyle w:val="Emphasis"/>
          <w:highlight w:val="cyan"/>
        </w:rPr>
        <w:t>scenarios</w:t>
      </w:r>
      <w:r>
        <w:rPr>
          <w:sz w:val="16"/>
        </w:rPr>
        <w:t xml:space="preserve"> seem to </w:t>
      </w:r>
      <w:r>
        <w:rPr>
          <w:rStyle w:val="Emphasis"/>
          <w:highlight w:val="cyan"/>
        </w:rPr>
        <w:t>presuppose</w:t>
      </w:r>
      <w:r>
        <w:rPr>
          <w:sz w:val="16"/>
        </w:rPr>
        <w:t xml:space="preserve"> both </w:t>
      </w:r>
      <w:r>
        <w:rPr>
          <w:rStyle w:val="Emphasis"/>
          <w:highlight w:val="cyan"/>
        </w:rPr>
        <w:t>idiocy</w:t>
      </w:r>
      <w:r>
        <w:rPr>
          <w:rStyle w:val="Emphasis"/>
        </w:rPr>
        <w:t xml:space="preserve"> </w:t>
      </w:r>
      <w:r>
        <w:rPr>
          <w:rStyle w:val="Emphasis"/>
          <w:highlight w:val="cyan"/>
        </w:rPr>
        <w:t>on</w:t>
      </w:r>
      <w:r>
        <w:rPr>
          <w:rStyle w:val="StyleUnderline"/>
        </w:rPr>
        <w:t xml:space="preserve"> the part of the </w:t>
      </w:r>
      <w:r>
        <w:rPr>
          <w:rStyle w:val="Emphasis"/>
          <w:highlight w:val="cyan"/>
        </w:rPr>
        <w:t>designers</w:t>
      </w:r>
      <w:r>
        <w:rPr>
          <w:sz w:val="16"/>
        </w:rPr>
        <w:t xml:space="preserve">, </w:t>
      </w:r>
      <w:r>
        <w:rPr>
          <w:rStyle w:val="StyleUnderline"/>
        </w:rPr>
        <w:t xml:space="preserve">who would give a system control over the </w:t>
      </w:r>
      <w:r>
        <w:rPr>
          <w:sz w:val="16"/>
        </w:rPr>
        <w:t xml:space="preserve">infrastructure of the </w:t>
      </w:r>
      <w:r>
        <w:rPr>
          <w:rStyle w:val="StyleUnderline"/>
        </w:rPr>
        <w:t>entire planet without testing it</w:t>
      </w:r>
      <w:r>
        <w:rPr>
          <w:sz w:val="16"/>
        </w:rPr>
        <w:t xml:space="preserve"> first to see how it worked, </w:t>
      </w:r>
      <w:r>
        <w:rPr>
          <w:rStyle w:val="Emphasis"/>
          <w:highlight w:val="cyan"/>
        </w:rPr>
        <w:t>and</w:t>
      </w:r>
      <w:r>
        <w:rPr>
          <w:rStyle w:val="StyleUnderline"/>
        </w:rPr>
        <w:t xml:space="preserve"> an </w:t>
      </w:r>
      <w:r>
        <w:rPr>
          <w:rStyle w:val="Emphasis"/>
        </w:rPr>
        <w:t>idiocy on the</w:t>
      </w:r>
      <w:r>
        <w:rPr>
          <w:rStyle w:val="StyleUnderline"/>
        </w:rPr>
        <w:t xml:space="preserve"> part of </w:t>
      </w:r>
      <w:r>
        <w:rPr>
          <w:rStyle w:val="StyleUnderline"/>
          <w:highlight w:val="cyan"/>
        </w:rPr>
        <w:t>the</w:t>
      </w:r>
      <w:r>
        <w:rPr>
          <w:sz w:val="16"/>
          <w:highlight w:val="cyan"/>
        </w:rPr>
        <w:t xml:space="preserve"> </w:t>
      </w:r>
      <w:r>
        <w:rPr>
          <w:rStyle w:val="Emphasis"/>
          <w:highlight w:val="cyan"/>
        </w:rPr>
        <w:t>allegedly intelligent system</w:t>
      </w:r>
      <w:r>
        <w:rPr>
          <w:sz w:val="16"/>
        </w:rPr>
        <w:t xml:space="preserve">, which would pursue a single goal regardless of all the other effects. </w:t>
      </w:r>
      <w:r>
        <w:rPr>
          <w:rStyle w:val="Emphasis"/>
        </w:rPr>
        <w:t>This does not exist</w:t>
      </w:r>
      <w:r>
        <w:rPr>
          <w:sz w:val="16"/>
        </w:rPr>
        <w:t xml:space="preserve"> in any human artifact, </w:t>
      </w:r>
      <w:r>
        <w:rPr>
          <w:rStyle w:val="StyleUnderline"/>
        </w:rPr>
        <w:t>let alone one that claims to be intelligent</w:t>
      </w:r>
      <w:r>
        <w:rPr>
          <w:sz w:val="16"/>
        </w:rPr>
        <w:t xml:space="preserve">. </w:t>
      </w:r>
      <w:r>
        <w:rPr>
          <w:rStyle w:val="Emphasis"/>
          <w:highlight w:val="cyan"/>
        </w:rPr>
        <w:t>Giving an AI</w:t>
      </w:r>
      <w:r>
        <w:rPr>
          <w:rStyle w:val="StyleUnderline"/>
        </w:rPr>
        <w:t xml:space="preserve"> system </w:t>
      </w:r>
      <w:r>
        <w:rPr>
          <w:rStyle w:val="Emphasis"/>
          <w:highlight w:val="cyan"/>
        </w:rPr>
        <w:t>one vaguely worded</w:t>
      </w:r>
      <w:r>
        <w:rPr>
          <w:rStyle w:val="StyleUnderline"/>
        </w:rPr>
        <w:t xml:space="preserve">, sketchy </w:t>
      </w:r>
      <w:r>
        <w:rPr>
          <w:rStyle w:val="Emphasis"/>
          <w:highlight w:val="cyan"/>
        </w:rPr>
        <w:t>goal</w:t>
      </w:r>
      <w:r>
        <w:rPr>
          <w:sz w:val="16"/>
        </w:rPr>
        <w:t xml:space="preserve">, and empowering it </w:t>
      </w:r>
      <w:r>
        <w:rPr>
          <w:rStyle w:val="StyleUnderline"/>
        </w:rPr>
        <w:t xml:space="preserve">with control over the entire </w:t>
      </w:r>
      <w:r>
        <w:rPr>
          <w:sz w:val="16"/>
        </w:rPr>
        <w:t xml:space="preserve">infrastructure of the </w:t>
      </w:r>
      <w:r>
        <w:rPr>
          <w:rStyle w:val="StyleUnderline"/>
        </w:rPr>
        <w:t>planet</w:t>
      </w:r>
      <w:r>
        <w:rPr>
          <w:sz w:val="16"/>
        </w:rPr>
        <w:t xml:space="preserve"> without testing it first </w:t>
      </w:r>
      <w:r>
        <w:rPr>
          <w:rStyle w:val="Emphasis"/>
          <w:highlight w:val="cyan"/>
        </w:rPr>
        <w:t>seems</w:t>
      </w:r>
      <w:r>
        <w:rPr>
          <w:rStyle w:val="StyleUnderline"/>
        </w:rPr>
        <w:t xml:space="preserve"> to me just so </w:t>
      </w:r>
      <w:r>
        <w:rPr>
          <w:rStyle w:val="Emphasis"/>
          <w:highlight w:val="cyan"/>
        </w:rPr>
        <w:t>self-evidently moronic</w:t>
      </w:r>
      <w:r>
        <w:rPr>
          <w:sz w:val="16"/>
        </w:rPr>
        <w:t xml:space="preserve"> that </w:t>
      </w:r>
      <w:r>
        <w:rPr>
          <w:rStyle w:val="StyleUnderline"/>
        </w:rPr>
        <w:t>I don’t worry</w:t>
      </w:r>
      <w:r>
        <w:rPr>
          <w:sz w:val="16"/>
        </w:rPr>
        <w:t xml:space="preserve"> that </w:t>
      </w:r>
      <w:r>
        <w:rPr>
          <w:rStyle w:val="StyleUnderline"/>
        </w:rPr>
        <w:t>engineers have to be warned</w:t>
      </w:r>
      <w:r>
        <w:rPr>
          <w:sz w:val="16"/>
        </w:rPr>
        <w:t xml:space="preserve"> against it.</w:t>
      </w:r>
    </w:p>
    <w:p w14:paraId="43BA5DDA" w14:textId="77777777" w:rsidR="009657DF" w:rsidRDefault="009657DF" w:rsidP="009657DF">
      <w:r>
        <w:rPr>
          <w:sz w:val="16"/>
        </w:rPr>
        <w:t>I’ve quoted Stuart himself, who in an interview made the point well when he said, “</w:t>
      </w:r>
      <w:r>
        <w:rPr>
          <w:rStyle w:val="StyleUnderline"/>
        </w:rPr>
        <w:t>No one talks about building bridges that don’t fall down. They just call it building bridges</w:t>
      </w:r>
      <w:r>
        <w:rPr>
          <w:sz w:val="16"/>
        </w:rPr>
        <w:t xml:space="preserve">.” Likewise, </w:t>
      </w:r>
      <w:r>
        <w:rPr>
          <w:rStyle w:val="StyleUnderline"/>
        </w:rPr>
        <w:t>AI that avoids idiocies like that is just AI, it’s not AI with extra safeguards</w:t>
      </w:r>
      <w:r>
        <w:rPr>
          <w:sz w:val="16"/>
        </w:rPr>
        <w:t xml:space="preserve">. </w:t>
      </w:r>
      <w:r>
        <w:rPr>
          <w:rStyle w:val="Emphasis"/>
        </w:rPr>
        <w:t>That’s what intelligence consists of</w:t>
      </w:r>
      <w:r>
        <w:rPr>
          <w:sz w:val="16"/>
        </w:rPr>
        <w:t>.</w:t>
      </w:r>
    </w:p>
    <w:p w14:paraId="5FAF50BB" w14:textId="77777777" w:rsidR="009657DF" w:rsidRDefault="009657DF" w:rsidP="009657DF">
      <w:pPr>
        <w:pStyle w:val="Heading3"/>
      </w:pPr>
      <w:r>
        <w:lastRenderedPageBreak/>
        <w:t xml:space="preserve">AT: Slow Growth---1NC </w:t>
      </w:r>
    </w:p>
    <w:p w14:paraId="63B8FC49" w14:textId="77777777" w:rsidR="009657DF" w:rsidRPr="00D04E6F" w:rsidRDefault="009657DF" w:rsidP="009657DF">
      <w:pPr>
        <w:pStyle w:val="Heading4"/>
        <w:rPr>
          <w:rStyle w:val="Style13ptBold"/>
          <w:b/>
          <w:bCs w:val="0"/>
        </w:rPr>
      </w:pPr>
      <w:r>
        <w:t xml:space="preserve">Sectoral bargaining </w:t>
      </w:r>
      <w:r w:rsidRPr="00AC514B">
        <w:rPr>
          <w:u w:val="single"/>
        </w:rPr>
        <w:t>continues stagnation</w:t>
      </w:r>
      <w:r>
        <w:t xml:space="preserve"> and doesn’t </w:t>
      </w:r>
      <w:r w:rsidRPr="00AC514B">
        <w:rPr>
          <w:u w:val="single"/>
        </w:rPr>
        <w:t>stimulate</w:t>
      </w:r>
      <w:r>
        <w:t xml:space="preserve"> the </w:t>
      </w:r>
      <w:r w:rsidRPr="00AC514B">
        <w:rPr>
          <w:u w:val="single"/>
        </w:rPr>
        <w:t>economy</w:t>
      </w:r>
      <w:r>
        <w:t>.</w:t>
      </w:r>
    </w:p>
    <w:p w14:paraId="4AB35B01" w14:textId="77777777" w:rsidR="009657DF" w:rsidRDefault="009657DF" w:rsidP="009657DF">
      <w:r w:rsidRPr="00D04E6F">
        <w:rPr>
          <w:rStyle w:val="Style13ptBold"/>
        </w:rPr>
        <w:t>Watson</w:t>
      </w:r>
      <w:r>
        <w:rPr>
          <w:rStyle w:val="Style13ptBold"/>
        </w:rPr>
        <w:t xml:space="preserve"> </w:t>
      </w:r>
      <w:r w:rsidRPr="006979F7">
        <w:rPr>
          <w:rStyle w:val="Style13ptBold"/>
        </w:rPr>
        <w:t>24</w:t>
      </w:r>
      <w:r>
        <w:t xml:space="preserve"> [Michael. August 8. Research Director for Capital Research Center and serves as the managing editor for InfluenceWatch. “The Cases Against Sectoral Bargaining: Sectoral Bargaining.” https://capitalresearch.org/article/the-cases-against-sectoral-bargaining-part-1/. ctdunc]</w:t>
      </w:r>
    </w:p>
    <w:p w14:paraId="5DB71113" w14:textId="77777777" w:rsidR="009657DF" w:rsidRPr="00B24233" w:rsidRDefault="009657DF" w:rsidP="009657DF">
      <w:pPr>
        <w:rPr>
          <w:sz w:val="16"/>
        </w:rPr>
      </w:pPr>
      <w:r w:rsidRPr="00B24233">
        <w:rPr>
          <w:sz w:val="16"/>
        </w:rPr>
        <w:t>Sectoral Bargaining</w:t>
      </w:r>
    </w:p>
    <w:p w14:paraId="5316EC54" w14:textId="77777777" w:rsidR="009657DF" w:rsidRPr="00B24233" w:rsidRDefault="009657DF" w:rsidP="009657DF">
      <w:pPr>
        <w:rPr>
          <w:sz w:val="16"/>
        </w:rPr>
      </w:pPr>
      <w:r w:rsidRPr="00B24233">
        <w:rPr>
          <w:rStyle w:val="StyleUnderline"/>
          <w:highlight w:val="cyan"/>
        </w:rPr>
        <w:t xml:space="preserve">The </w:t>
      </w:r>
      <w:r w:rsidRPr="00B24233">
        <w:rPr>
          <w:rStyle w:val="Emphasis"/>
          <w:highlight w:val="cyan"/>
        </w:rPr>
        <w:t>worst proposal</w:t>
      </w:r>
      <w:r w:rsidRPr="00667172">
        <w:rPr>
          <w:rStyle w:val="StyleUnderline"/>
        </w:rPr>
        <w:t xml:space="preserve"> for revising American labor-relations </w:t>
      </w:r>
      <w:r w:rsidRPr="00B24233">
        <w:rPr>
          <w:rStyle w:val="StyleUnderline"/>
          <w:highlight w:val="cyan"/>
        </w:rPr>
        <w:t>is</w:t>
      </w:r>
      <w:r w:rsidRPr="00667172">
        <w:rPr>
          <w:rStyle w:val="StyleUnderline"/>
        </w:rPr>
        <w:t xml:space="preserve"> something called “</w:t>
      </w:r>
      <w:r w:rsidRPr="00B24233">
        <w:rPr>
          <w:rStyle w:val="Emphasis"/>
          <w:highlight w:val="cyan"/>
        </w:rPr>
        <w:t>sectoral bargaining</w:t>
      </w:r>
      <w:r w:rsidRPr="00667172">
        <w:rPr>
          <w:rStyle w:val="StyleUnderline"/>
        </w:rPr>
        <w:t>.”</w:t>
      </w:r>
      <w:r w:rsidRPr="00B24233">
        <w:rPr>
          <w:sz w:val="16"/>
        </w:rPr>
        <w:t xml:space="preserve"> Most concerningly, prominent supposedly conservative (rather than merely moderate-Republican) figures have expressed openness to moving toward a sectoral-bargaining system.</w:t>
      </w:r>
    </w:p>
    <w:p w14:paraId="317537F8" w14:textId="77777777" w:rsidR="009657DF" w:rsidRPr="00B24233" w:rsidRDefault="009657DF" w:rsidP="009657DF">
      <w:pPr>
        <w:rPr>
          <w:sz w:val="16"/>
        </w:rPr>
      </w:pPr>
      <w:r w:rsidRPr="00B24233">
        <w:rPr>
          <w:sz w:val="16"/>
        </w:rPr>
        <w:t xml:space="preserve">As hard as it is to believe, </w:t>
      </w:r>
      <w:r w:rsidRPr="00667172">
        <w:rPr>
          <w:rStyle w:val="StyleUnderline"/>
        </w:rPr>
        <w:t xml:space="preserve">sectoral bargaining </w:t>
      </w:r>
      <w:r w:rsidRPr="00B24233">
        <w:rPr>
          <w:rStyle w:val="StyleUnderline"/>
          <w:highlight w:val="cyan"/>
        </w:rPr>
        <w:t xml:space="preserve">would be </w:t>
      </w:r>
      <w:r w:rsidRPr="00B24233">
        <w:rPr>
          <w:rStyle w:val="Emphasis"/>
          <w:highlight w:val="cyan"/>
        </w:rPr>
        <w:t>worse</w:t>
      </w:r>
      <w:r w:rsidRPr="00667172">
        <w:rPr>
          <w:rStyle w:val="StyleUnderline"/>
        </w:rPr>
        <w:t xml:space="preserve"> in many ways </w:t>
      </w:r>
      <w:r w:rsidRPr="00B24233">
        <w:rPr>
          <w:rStyle w:val="StyleUnderline"/>
          <w:highlight w:val="cyan"/>
        </w:rPr>
        <w:t>than the</w:t>
      </w:r>
      <w:r w:rsidRPr="00667172">
        <w:rPr>
          <w:rStyle w:val="StyleUnderline"/>
        </w:rPr>
        <w:t xml:space="preserve"> Protecting the Right to Organize Act (</w:t>
      </w:r>
      <w:r w:rsidRPr="00B24233">
        <w:rPr>
          <w:rStyle w:val="Emphasis"/>
          <w:highlight w:val="cyan"/>
        </w:rPr>
        <w:t>PRO Act</w:t>
      </w:r>
      <w:r w:rsidRPr="00667172">
        <w:rPr>
          <w:rStyle w:val="StyleUnderline"/>
        </w:rPr>
        <w:t>),</w:t>
      </w:r>
      <w:r w:rsidRPr="00B24233">
        <w:rPr>
          <w:sz w:val="16"/>
        </w:rPr>
        <w:t xml:space="preserve"> which is little more than an attempt to increase unions’ coercive powers to force workers to pay them their hard-earned American dollars. But even the PRO Act’s offense against voluntarism in union membership and participation contains at least one (infinitesimally small) form of voluntarism: A worker unable to work under unionized conditions can quit and find a new, non-union job.</w:t>
      </w:r>
    </w:p>
    <w:p w14:paraId="78F0FCAF" w14:textId="77777777" w:rsidR="009657DF" w:rsidRPr="00667172" w:rsidRDefault="009657DF" w:rsidP="009657DF">
      <w:pPr>
        <w:rPr>
          <w:rStyle w:val="Emphasis"/>
        </w:rPr>
      </w:pPr>
      <w:r w:rsidRPr="00667172">
        <w:rPr>
          <w:rStyle w:val="StyleUnderline"/>
        </w:rPr>
        <w:t xml:space="preserve">Sectoral bargaining is </w:t>
      </w:r>
      <w:r w:rsidRPr="00B24233">
        <w:rPr>
          <w:rStyle w:val="StyleUnderline"/>
          <w:highlight w:val="cyan"/>
        </w:rPr>
        <w:t xml:space="preserve">designed to </w:t>
      </w:r>
      <w:r w:rsidRPr="00B24233">
        <w:rPr>
          <w:rStyle w:val="Emphasis"/>
          <w:highlight w:val="cyan"/>
        </w:rPr>
        <w:t>prevent</w:t>
      </w:r>
      <w:r w:rsidRPr="00667172">
        <w:rPr>
          <w:rStyle w:val="StyleUnderline"/>
        </w:rPr>
        <w:t xml:space="preserve"> this </w:t>
      </w:r>
      <w:r w:rsidRPr="00B24233">
        <w:rPr>
          <w:rStyle w:val="StyleUnderline"/>
          <w:highlight w:val="cyan"/>
        </w:rPr>
        <w:t>“</w:t>
      </w:r>
      <w:r w:rsidRPr="00B24233">
        <w:rPr>
          <w:rStyle w:val="Emphasis"/>
          <w:highlight w:val="cyan"/>
        </w:rPr>
        <w:t>right of exit</w:t>
      </w:r>
      <w:r w:rsidRPr="00B24233">
        <w:rPr>
          <w:rStyle w:val="StyleUnderline"/>
          <w:highlight w:val="cyan"/>
        </w:rPr>
        <w:t xml:space="preserve">” for workers </w:t>
      </w:r>
      <w:r w:rsidRPr="00B24233">
        <w:rPr>
          <w:rStyle w:val="StyleUnderline"/>
        </w:rPr>
        <w:t>who</w:t>
      </w:r>
      <w:r w:rsidRPr="00667172">
        <w:rPr>
          <w:rStyle w:val="StyleUnderline"/>
        </w:rPr>
        <w:t xml:space="preserve"> do not want their work conditions </w:t>
      </w:r>
      <w:r w:rsidRPr="00B24233">
        <w:rPr>
          <w:rStyle w:val="StyleUnderline"/>
          <w:highlight w:val="cyan"/>
        </w:rPr>
        <w:t>subject to</w:t>
      </w:r>
      <w:r w:rsidRPr="00667172">
        <w:rPr>
          <w:rStyle w:val="StyleUnderline"/>
        </w:rPr>
        <w:t xml:space="preserve"> the whims of a </w:t>
      </w:r>
      <w:r w:rsidRPr="00B24233">
        <w:rPr>
          <w:rStyle w:val="Emphasis"/>
          <w:highlight w:val="cyan"/>
        </w:rPr>
        <w:t>Big Labor</w:t>
      </w:r>
      <w:r w:rsidRPr="00667172">
        <w:rPr>
          <w:rStyle w:val="StyleUnderline"/>
        </w:rPr>
        <w:t xml:space="preserve"> ideological commissar</w:t>
      </w:r>
      <w:r w:rsidRPr="00B24233">
        <w:rPr>
          <w:sz w:val="16"/>
        </w:rPr>
        <w:t xml:space="preserve">—indeed, that is precisely the point of sectoral bargaining. </w:t>
      </w:r>
      <w:r w:rsidRPr="00B24233">
        <w:rPr>
          <w:rStyle w:val="StyleUnderline"/>
          <w:highlight w:val="cyan"/>
        </w:rPr>
        <w:t xml:space="preserve">Under the </w:t>
      </w:r>
      <w:r w:rsidRPr="00B24233">
        <w:rPr>
          <w:rStyle w:val="Emphasis"/>
          <w:highlight w:val="cyan"/>
        </w:rPr>
        <w:t>present</w:t>
      </w:r>
      <w:r w:rsidRPr="00667172">
        <w:rPr>
          <w:rStyle w:val="StyleUnderline"/>
        </w:rPr>
        <w:t xml:space="preserve"> American system</w:t>
      </w:r>
      <w:r w:rsidRPr="00B24233">
        <w:rPr>
          <w:sz w:val="16"/>
        </w:rPr>
        <w:t xml:space="preserve"> (and the system that would be maintained by the PRO Act), </w:t>
      </w:r>
      <w:r w:rsidRPr="00B24233">
        <w:rPr>
          <w:rStyle w:val="StyleUnderline"/>
          <w:highlight w:val="cyan"/>
        </w:rPr>
        <w:t>workers negotiate with their bosses</w:t>
      </w:r>
      <w:r w:rsidRPr="00667172">
        <w:rPr>
          <w:rStyle w:val="StyleUnderline"/>
        </w:rPr>
        <w:t xml:space="preserve"> at the </w:t>
      </w:r>
      <w:r w:rsidRPr="00667172">
        <w:rPr>
          <w:rStyle w:val="Emphasis"/>
        </w:rPr>
        <w:t>firm</w:t>
      </w:r>
      <w:r w:rsidRPr="00667172">
        <w:rPr>
          <w:rStyle w:val="StyleUnderline"/>
        </w:rPr>
        <w:t xml:space="preserve"> or </w:t>
      </w:r>
      <w:r w:rsidRPr="00667172">
        <w:rPr>
          <w:rStyle w:val="Emphasis"/>
        </w:rPr>
        <w:t>individual-shop</w:t>
      </w:r>
      <w:r w:rsidRPr="00667172">
        <w:rPr>
          <w:rStyle w:val="StyleUnderline"/>
        </w:rPr>
        <w:t xml:space="preserve"> level</w:t>
      </w:r>
      <w:r w:rsidRPr="00B24233">
        <w:rPr>
          <w:sz w:val="16"/>
        </w:rPr>
        <w:t xml:space="preserve"> (known in the trade as “enterprise bargaining”). </w:t>
      </w:r>
      <w:r w:rsidRPr="00B24233">
        <w:rPr>
          <w:rStyle w:val="StyleUnderline"/>
          <w:highlight w:val="cyan"/>
        </w:rPr>
        <w:t xml:space="preserve">If a union is </w:t>
      </w:r>
      <w:r w:rsidRPr="00B24233">
        <w:rPr>
          <w:rStyle w:val="Emphasis"/>
          <w:highlight w:val="cyan"/>
        </w:rPr>
        <w:t>established</w:t>
      </w:r>
      <w:r w:rsidRPr="00667172">
        <w:rPr>
          <w:rStyle w:val="StyleUnderline"/>
        </w:rPr>
        <w:t xml:space="preserve">, that union </w:t>
      </w:r>
      <w:r w:rsidRPr="00B24233">
        <w:rPr>
          <w:rStyle w:val="StyleUnderline"/>
          <w:highlight w:val="cyan"/>
        </w:rPr>
        <w:t xml:space="preserve">has the power to </w:t>
      </w:r>
      <w:r w:rsidRPr="00B24233">
        <w:rPr>
          <w:rStyle w:val="Emphasis"/>
          <w:highlight w:val="cyan"/>
        </w:rPr>
        <w:t>insist</w:t>
      </w:r>
      <w:r w:rsidRPr="00B24233">
        <w:rPr>
          <w:sz w:val="16"/>
        </w:rPr>
        <w:t xml:space="preserve"> (and in practice unions always exercise the power to insist) </w:t>
      </w:r>
      <w:r w:rsidRPr="00B24233">
        <w:rPr>
          <w:rStyle w:val="StyleUnderline"/>
          <w:highlight w:val="cyan"/>
        </w:rPr>
        <w:t xml:space="preserve">that a </w:t>
      </w:r>
      <w:r w:rsidRPr="00B24233">
        <w:rPr>
          <w:rStyle w:val="Emphasis"/>
          <w:highlight w:val="cyan"/>
        </w:rPr>
        <w:t>single contract</w:t>
      </w:r>
      <w:r w:rsidRPr="00B24233">
        <w:rPr>
          <w:rStyle w:val="StyleUnderline"/>
          <w:highlight w:val="cyan"/>
        </w:rPr>
        <w:t xml:space="preserve"> apply to all</w:t>
      </w:r>
      <w:r w:rsidRPr="00667172">
        <w:rPr>
          <w:rStyle w:val="StyleUnderline"/>
        </w:rPr>
        <w:t xml:space="preserve"> the </w:t>
      </w:r>
      <w:r w:rsidRPr="00B24233">
        <w:rPr>
          <w:rStyle w:val="StyleUnderline"/>
          <w:highlight w:val="cyan"/>
        </w:rPr>
        <w:t>workers</w:t>
      </w:r>
      <w:r w:rsidRPr="00667172">
        <w:rPr>
          <w:rStyle w:val="StyleUnderline"/>
        </w:rPr>
        <w:t xml:space="preserve"> in the relevant work situation. </w:t>
      </w:r>
      <w:r w:rsidRPr="00B24233">
        <w:rPr>
          <w:rStyle w:val="StyleUnderline"/>
        </w:rPr>
        <w:t>Sectoral bargaining</w:t>
      </w:r>
      <w:r w:rsidRPr="00B24233">
        <w:rPr>
          <w:sz w:val="16"/>
        </w:rPr>
        <w:t xml:space="preserve"> changes that: It </w:t>
      </w:r>
      <w:r w:rsidRPr="00B24233">
        <w:rPr>
          <w:rStyle w:val="Emphasis"/>
        </w:rPr>
        <w:t>empowers</w:t>
      </w:r>
      <w:r w:rsidRPr="00B24233">
        <w:rPr>
          <w:rStyle w:val="StyleUnderline"/>
        </w:rPr>
        <w:t xml:space="preserve"> a union</w:t>
      </w:r>
      <w:r w:rsidRPr="00667172">
        <w:rPr>
          <w:rStyle w:val="StyleUnderline"/>
        </w:rPr>
        <w:t xml:space="preserve"> or group of unions to </w:t>
      </w:r>
      <w:r w:rsidRPr="00667172">
        <w:rPr>
          <w:rStyle w:val="Emphasis"/>
        </w:rPr>
        <w:t>negotiate</w:t>
      </w:r>
      <w:r w:rsidRPr="00667172">
        <w:rPr>
          <w:rStyle w:val="StyleUnderline"/>
        </w:rPr>
        <w:t xml:space="preserve"> contracts that apply to </w:t>
      </w:r>
      <w:r w:rsidRPr="00667172">
        <w:rPr>
          <w:rStyle w:val="Emphasis"/>
        </w:rPr>
        <w:t>all workers</w:t>
      </w:r>
      <w:r w:rsidRPr="00667172">
        <w:rPr>
          <w:rStyle w:val="StyleUnderline"/>
        </w:rPr>
        <w:t xml:space="preserve"> in an industry with many employers </w:t>
      </w:r>
      <w:r w:rsidRPr="00B24233">
        <w:rPr>
          <w:rStyle w:val="Emphasis"/>
          <w:highlight w:val="cyan"/>
        </w:rPr>
        <w:t>simultaneously</w:t>
      </w:r>
      <w:r w:rsidRPr="00667172">
        <w:rPr>
          <w:rStyle w:val="StyleUnderline"/>
        </w:rPr>
        <w:t xml:space="preserve">. If </w:t>
      </w:r>
      <w:r w:rsidRPr="00B24233">
        <w:rPr>
          <w:rStyle w:val="StyleUnderline"/>
          <w:highlight w:val="cyan"/>
        </w:rPr>
        <w:t>a worker</w:t>
      </w:r>
      <w:r w:rsidRPr="00667172">
        <w:rPr>
          <w:rStyle w:val="StyleUnderline"/>
        </w:rPr>
        <w:t xml:space="preserve"> does </w:t>
      </w:r>
      <w:r w:rsidRPr="00667172">
        <w:rPr>
          <w:rStyle w:val="Emphasis"/>
        </w:rPr>
        <w:t>not favor</w:t>
      </w:r>
      <w:r w:rsidRPr="00667172">
        <w:rPr>
          <w:rStyle w:val="StyleUnderline"/>
        </w:rPr>
        <w:t xml:space="preserve"> the contract negotiated</w:t>
      </w:r>
      <w:r w:rsidRPr="00B24233">
        <w:rPr>
          <w:sz w:val="16"/>
        </w:rPr>
        <w:t xml:space="preserve">, too bad; </w:t>
      </w:r>
      <w:r w:rsidRPr="00667172">
        <w:rPr>
          <w:rStyle w:val="StyleUnderline"/>
        </w:rPr>
        <w:t xml:space="preserve">he </w:t>
      </w:r>
      <w:r w:rsidRPr="00B24233">
        <w:rPr>
          <w:rStyle w:val="StyleUnderline"/>
          <w:highlight w:val="cyan"/>
        </w:rPr>
        <w:t xml:space="preserve">would have to </w:t>
      </w:r>
      <w:r w:rsidRPr="00B24233">
        <w:rPr>
          <w:rStyle w:val="Emphasis"/>
          <w:highlight w:val="cyan"/>
        </w:rPr>
        <w:t>change professions</w:t>
      </w:r>
      <w:r w:rsidRPr="00667172">
        <w:rPr>
          <w:rStyle w:val="StyleUnderline"/>
        </w:rPr>
        <w:t xml:space="preserve">, not merely employers, </w:t>
      </w:r>
      <w:r w:rsidRPr="00B24233">
        <w:rPr>
          <w:rStyle w:val="StyleUnderline"/>
          <w:highlight w:val="cyan"/>
        </w:rPr>
        <w:t>to get out from</w:t>
      </w:r>
      <w:r w:rsidRPr="00667172">
        <w:rPr>
          <w:rStyle w:val="StyleUnderline"/>
        </w:rPr>
        <w:t xml:space="preserve"> under </w:t>
      </w:r>
      <w:r w:rsidRPr="00B24233">
        <w:rPr>
          <w:rStyle w:val="StyleUnderline"/>
          <w:highlight w:val="cyan"/>
        </w:rPr>
        <w:t>union</w:t>
      </w:r>
      <w:r w:rsidRPr="00667172">
        <w:rPr>
          <w:rStyle w:val="StyleUnderline"/>
        </w:rPr>
        <w:t xml:space="preserve"> boss </w:t>
      </w:r>
      <w:r w:rsidRPr="00B24233">
        <w:rPr>
          <w:rStyle w:val="StyleUnderline"/>
          <w:highlight w:val="cyan"/>
        </w:rPr>
        <w:t>power</w:t>
      </w:r>
      <w:r w:rsidRPr="00667172">
        <w:rPr>
          <w:rStyle w:val="StyleUnderline"/>
        </w:rPr>
        <w:t>.</w:t>
      </w:r>
      <w:r w:rsidRPr="00B24233">
        <w:rPr>
          <w:sz w:val="16"/>
        </w:rPr>
        <w:t xml:space="preserve"> And in all likelihood, </w:t>
      </w:r>
      <w:r w:rsidRPr="00667172">
        <w:rPr>
          <w:rStyle w:val="StyleUnderline"/>
        </w:rPr>
        <w:t xml:space="preserve">even that would </w:t>
      </w:r>
      <w:r w:rsidRPr="00667172">
        <w:rPr>
          <w:rStyle w:val="Emphasis"/>
        </w:rPr>
        <w:t>not work</w:t>
      </w:r>
      <w:r w:rsidRPr="00B24233">
        <w:rPr>
          <w:sz w:val="16"/>
        </w:rPr>
        <w:t xml:space="preserve">. </w:t>
      </w:r>
      <w:r w:rsidRPr="00667172">
        <w:rPr>
          <w:rStyle w:val="StyleUnderline"/>
        </w:rPr>
        <w:t>In France,</w:t>
      </w:r>
      <w:r w:rsidRPr="00B24233">
        <w:rPr>
          <w:sz w:val="16"/>
        </w:rPr>
        <w:t xml:space="preserve"> while a smaller proportion of the workforce is union members than in America, </w:t>
      </w:r>
      <w:r w:rsidRPr="00667172">
        <w:rPr>
          <w:rStyle w:val="StyleUnderline"/>
        </w:rPr>
        <w:t xml:space="preserve">nearly all jobs are subject to union-negotiated </w:t>
      </w:r>
      <w:r w:rsidRPr="00667172">
        <w:rPr>
          <w:rStyle w:val="Emphasis"/>
        </w:rPr>
        <w:t>sectoral contracts.</w:t>
      </w:r>
    </w:p>
    <w:p w14:paraId="501AAC60" w14:textId="77777777" w:rsidR="009657DF" w:rsidRPr="00667172" w:rsidRDefault="009657DF" w:rsidP="009657DF">
      <w:pPr>
        <w:rPr>
          <w:rStyle w:val="StyleUnderline"/>
        </w:rPr>
      </w:pPr>
      <w:r w:rsidRPr="00B24233">
        <w:rPr>
          <w:sz w:val="16"/>
        </w:rPr>
        <w:t xml:space="preserve">There is a warning in the desire for some conservatives and supposed conservatives for social solidarity enforced by organized labor. </w:t>
      </w:r>
      <w:r w:rsidRPr="00667172">
        <w:rPr>
          <w:rStyle w:val="StyleUnderline"/>
        </w:rPr>
        <w:t>Today</w:t>
      </w:r>
      <w:r w:rsidRPr="00B24233">
        <w:rPr>
          <w:sz w:val="16"/>
        </w:rPr>
        <w:t xml:space="preserve">, and (one presumes) in a future sectoral bargaining regime, </w:t>
      </w:r>
      <w:r w:rsidRPr="00B24233">
        <w:rPr>
          <w:rStyle w:val="Emphasis"/>
          <w:highlight w:val="cyan"/>
        </w:rPr>
        <w:t>collective solidarity</w:t>
      </w:r>
      <w:r w:rsidRPr="00667172">
        <w:rPr>
          <w:rStyle w:val="StyleUnderline"/>
        </w:rPr>
        <w:t xml:space="preserve"> in worker organizing </w:t>
      </w:r>
      <w:r w:rsidRPr="00B24233">
        <w:rPr>
          <w:rStyle w:val="StyleUnderline"/>
          <w:highlight w:val="cyan"/>
        </w:rPr>
        <w:t>is a</w:t>
      </w:r>
      <w:r w:rsidRPr="00667172">
        <w:rPr>
          <w:rStyle w:val="StyleUnderline"/>
        </w:rPr>
        <w:t xml:space="preserve"> simple elective </w:t>
      </w:r>
      <w:r w:rsidRPr="00B24233">
        <w:rPr>
          <w:rStyle w:val="Emphasis"/>
          <w:highlight w:val="cyan"/>
        </w:rPr>
        <w:t>dictatorship</w:t>
      </w:r>
      <w:r w:rsidRPr="00667172">
        <w:rPr>
          <w:rStyle w:val="StyleUnderline"/>
        </w:rPr>
        <w:t xml:space="preserve"> of 50 percent plus one</w:t>
      </w:r>
      <w:r w:rsidRPr="00B24233">
        <w:rPr>
          <w:sz w:val="16"/>
        </w:rPr>
        <w:t>, sometimes under a de facto regime of one worker, one vote, one time.</w:t>
      </w:r>
    </w:p>
    <w:p w14:paraId="2A53C0CF" w14:textId="77777777" w:rsidR="009657DF" w:rsidRPr="00B24233" w:rsidRDefault="009657DF" w:rsidP="009657DF">
      <w:pPr>
        <w:rPr>
          <w:sz w:val="16"/>
        </w:rPr>
      </w:pPr>
      <w:r w:rsidRPr="00B24233">
        <w:rPr>
          <w:sz w:val="16"/>
        </w:rPr>
        <w:t>I make four separate but interrelated cases against sectoral bargaining. The first is practical, based on the impact of sectoral bargaining on three goals I call the “Taft-Hartley Consensus” of conservative labor-relations policy:</w:t>
      </w:r>
    </w:p>
    <w:p w14:paraId="6A18882F" w14:textId="77777777" w:rsidR="009657DF" w:rsidRPr="00B24233" w:rsidRDefault="009657DF" w:rsidP="009657DF">
      <w:pPr>
        <w:pStyle w:val="ListParagraph"/>
        <w:numPr>
          <w:ilvl w:val="0"/>
          <w:numId w:val="45"/>
        </w:numPr>
        <w:rPr>
          <w:rStyle w:val="StyleUnderline"/>
        </w:rPr>
      </w:pPr>
      <w:r w:rsidRPr="00B24233">
        <w:rPr>
          <w:rStyle w:val="Emphasis"/>
        </w:rPr>
        <w:t>Voluntarism</w:t>
      </w:r>
      <w:r w:rsidRPr="00B24233">
        <w:rPr>
          <w:rStyle w:val="StyleUnderline"/>
        </w:rPr>
        <w:t xml:space="preserve"> in union membership and participation,</w:t>
      </w:r>
    </w:p>
    <w:p w14:paraId="4A2D5BC0" w14:textId="77777777" w:rsidR="009657DF" w:rsidRPr="00B24233" w:rsidRDefault="009657DF" w:rsidP="009657DF">
      <w:pPr>
        <w:pStyle w:val="ListParagraph"/>
        <w:numPr>
          <w:ilvl w:val="0"/>
          <w:numId w:val="45"/>
        </w:numPr>
        <w:rPr>
          <w:sz w:val="16"/>
        </w:rPr>
      </w:pPr>
      <w:r w:rsidRPr="00B24233">
        <w:rPr>
          <w:rStyle w:val="Emphasis"/>
        </w:rPr>
        <w:t>Government scrutiny</w:t>
      </w:r>
      <w:r w:rsidRPr="00B24233">
        <w:rPr>
          <w:rStyle w:val="StyleUnderline"/>
        </w:rPr>
        <w:t xml:space="preserve"> of union operations</w:t>
      </w:r>
      <w:r w:rsidRPr="00B24233">
        <w:rPr>
          <w:sz w:val="16"/>
        </w:rPr>
        <w:t xml:space="preserve"> as the price of their extensive government-secured powers, and</w:t>
      </w:r>
    </w:p>
    <w:p w14:paraId="4925A513" w14:textId="77777777" w:rsidR="009657DF" w:rsidRPr="00B24233" w:rsidRDefault="009657DF" w:rsidP="009657DF">
      <w:pPr>
        <w:pStyle w:val="ListParagraph"/>
        <w:numPr>
          <w:ilvl w:val="0"/>
          <w:numId w:val="45"/>
        </w:numPr>
        <w:rPr>
          <w:rStyle w:val="StyleUnderline"/>
        </w:rPr>
      </w:pPr>
      <w:r w:rsidRPr="00B24233">
        <w:rPr>
          <w:rStyle w:val="Emphasis"/>
        </w:rPr>
        <w:t>Protection of the economy</w:t>
      </w:r>
      <w:r w:rsidRPr="00B24233">
        <w:rPr>
          <w:rStyle w:val="StyleUnderline"/>
        </w:rPr>
        <w:t xml:space="preserve"> and society from fallout from other people’s workplace disputes.</w:t>
      </w:r>
    </w:p>
    <w:p w14:paraId="443A98F4" w14:textId="77777777" w:rsidR="009657DF" w:rsidRPr="00B24233" w:rsidRDefault="009657DF" w:rsidP="009657DF">
      <w:pPr>
        <w:rPr>
          <w:rStyle w:val="StyleUnderline"/>
        </w:rPr>
      </w:pPr>
      <w:r w:rsidRPr="00B24233">
        <w:rPr>
          <w:sz w:val="16"/>
        </w:rPr>
        <w:t xml:space="preserve">Compared with the present, </w:t>
      </w:r>
      <w:r w:rsidRPr="00B24233">
        <w:rPr>
          <w:rStyle w:val="StyleUnderline"/>
          <w:highlight w:val="cyan"/>
        </w:rPr>
        <w:t>sectoral bargaining would</w:t>
      </w:r>
      <w:r w:rsidRPr="00B24233">
        <w:rPr>
          <w:rStyle w:val="StyleUnderline"/>
        </w:rPr>
        <w:t xml:space="preserve"> </w:t>
      </w:r>
      <w:r w:rsidRPr="00B24233">
        <w:rPr>
          <w:rStyle w:val="Emphasis"/>
        </w:rPr>
        <w:t>unequivocally</w:t>
      </w:r>
      <w:r w:rsidRPr="00B24233">
        <w:rPr>
          <w:rStyle w:val="StyleUnderline"/>
        </w:rPr>
        <w:t xml:space="preserve"> </w:t>
      </w:r>
      <w:r w:rsidRPr="00B24233">
        <w:rPr>
          <w:rStyle w:val="StyleUnderline"/>
          <w:highlight w:val="cyan"/>
        </w:rPr>
        <w:t xml:space="preserve">make union participation less </w:t>
      </w:r>
      <w:r w:rsidRPr="00B24233">
        <w:rPr>
          <w:rStyle w:val="Emphasis"/>
          <w:highlight w:val="cyan"/>
        </w:rPr>
        <w:t>voluntary</w:t>
      </w:r>
      <w:r w:rsidRPr="00B24233">
        <w:rPr>
          <w:rStyle w:val="StyleUnderline"/>
          <w:highlight w:val="cyan"/>
        </w:rPr>
        <w:t xml:space="preserve"> and</w:t>
      </w:r>
      <w:r w:rsidRPr="00B24233">
        <w:rPr>
          <w:rStyle w:val="StyleUnderline"/>
        </w:rPr>
        <w:t xml:space="preserve"> would </w:t>
      </w:r>
      <w:r w:rsidRPr="00B24233">
        <w:rPr>
          <w:rStyle w:val="StyleUnderline"/>
          <w:highlight w:val="cyan"/>
        </w:rPr>
        <w:t>expose</w:t>
      </w:r>
      <w:r w:rsidRPr="00B24233">
        <w:rPr>
          <w:rStyle w:val="StyleUnderline"/>
        </w:rPr>
        <w:t xml:space="preserve"> the country to French-style </w:t>
      </w:r>
      <w:r w:rsidRPr="00B24233">
        <w:rPr>
          <w:rStyle w:val="Emphasis"/>
          <w:highlight w:val="cyan"/>
        </w:rPr>
        <w:t>strike waves</w:t>
      </w:r>
      <w:r w:rsidRPr="00B24233">
        <w:rPr>
          <w:rStyle w:val="StyleUnderline"/>
          <w:highlight w:val="cyan"/>
        </w:rPr>
        <w:t>, including</w:t>
      </w:r>
      <w:r w:rsidRPr="00B24233">
        <w:rPr>
          <w:rStyle w:val="StyleUnderline"/>
        </w:rPr>
        <w:t xml:space="preserve"> strikes and “</w:t>
      </w:r>
      <w:r w:rsidRPr="00B24233">
        <w:rPr>
          <w:rStyle w:val="Emphasis"/>
          <w:highlight w:val="cyan"/>
        </w:rPr>
        <w:t>general strikes</w:t>
      </w:r>
      <w:r w:rsidRPr="00B24233">
        <w:rPr>
          <w:rStyle w:val="StyleUnderline"/>
        </w:rPr>
        <w:t xml:space="preserve">” for </w:t>
      </w:r>
      <w:r w:rsidRPr="00B24233">
        <w:rPr>
          <w:rStyle w:val="Emphasis"/>
        </w:rPr>
        <w:t>non-workplace</w:t>
      </w:r>
      <w:r w:rsidRPr="00B24233">
        <w:rPr>
          <w:rStyle w:val="StyleUnderline"/>
        </w:rPr>
        <w:t>-related reasons.</w:t>
      </w:r>
    </w:p>
    <w:p w14:paraId="170A9452" w14:textId="77777777" w:rsidR="009657DF" w:rsidRPr="00B24233" w:rsidRDefault="009657DF" w:rsidP="009657DF">
      <w:pPr>
        <w:rPr>
          <w:sz w:val="16"/>
        </w:rPr>
      </w:pPr>
      <w:r w:rsidRPr="00B24233">
        <w:rPr>
          <w:sz w:val="16"/>
        </w:rPr>
        <w:t xml:space="preserve">The second case traces unions’ political activities and alignment with the Democratic Party and ideological Everything Leftism. </w:t>
      </w:r>
      <w:r w:rsidRPr="00B24233">
        <w:rPr>
          <w:rStyle w:val="StyleUnderline"/>
        </w:rPr>
        <w:t xml:space="preserve">Advocates for </w:t>
      </w:r>
      <w:r w:rsidRPr="00B24233">
        <w:rPr>
          <w:rStyle w:val="Emphasis"/>
        </w:rPr>
        <w:t>sectoral bargaining</w:t>
      </w:r>
      <w:r w:rsidRPr="00B24233">
        <w:rPr>
          <w:sz w:val="16"/>
        </w:rPr>
        <w:t xml:space="preserve">, whether on the left or the ostensible right, </w:t>
      </w:r>
      <w:r w:rsidRPr="00B24233">
        <w:rPr>
          <w:rStyle w:val="StyleUnderline"/>
        </w:rPr>
        <w:t xml:space="preserve">explicitly declare that the purpose of moving to </w:t>
      </w:r>
      <w:r w:rsidRPr="00B24233">
        <w:rPr>
          <w:rStyle w:val="StyleUnderline"/>
        </w:rPr>
        <w:lastRenderedPageBreak/>
        <w:t xml:space="preserve">a sectoral bargaining system is to </w:t>
      </w:r>
      <w:r w:rsidRPr="00B24233">
        <w:rPr>
          <w:rStyle w:val="Emphasis"/>
        </w:rPr>
        <w:t>empower</w:t>
      </w:r>
      <w:r w:rsidRPr="00B24233">
        <w:rPr>
          <w:rStyle w:val="StyleUnderline"/>
        </w:rPr>
        <w:t xml:space="preserve"> organized </w:t>
      </w:r>
      <w:r w:rsidRPr="00B24233">
        <w:rPr>
          <w:rStyle w:val="Emphasis"/>
        </w:rPr>
        <w:t>labor</w:t>
      </w:r>
      <w:r w:rsidRPr="00B24233">
        <w:rPr>
          <w:sz w:val="16"/>
        </w:rPr>
        <w:t xml:space="preserve">. Those on the right should be extremely averse to doing so, if only because organized labor is a pillar of the Left. </w:t>
      </w:r>
      <w:r w:rsidRPr="00B24233">
        <w:rPr>
          <w:rStyle w:val="StyleUnderline"/>
        </w:rPr>
        <w:t xml:space="preserve">Sectoral bargaining would strengthen openly </w:t>
      </w:r>
      <w:r w:rsidRPr="00B24233">
        <w:rPr>
          <w:rStyle w:val="Emphasis"/>
        </w:rPr>
        <w:t>socialist</w:t>
      </w:r>
      <w:r w:rsidRPr="00B24233">
        <w:rPr>
          <w:rStyle w:val="StyleUnderline"/>
        </w:rPr>
        <w:t xml:space="preserve">, anti-anti-Hamas, radical environmentalist, ESG-aligned, socially progressive-vanguardist, pro–gun control, and generally Everything </w:t>
      </w:r>
      <w:r w:rsidRPr="00B24233">
        <w:rPr>
          <w:rStyle w:val="Emphasis"/>
        </w:rPr>
        <w:t>Leftist elements</w:t>
      </w:r>
      <w:r w:rsidRPr="00B24233">
        <w:rPr>
          <w:rStyle w:val="StyleUnderline"/>
        </w:rPr>
        <w:t xml:space="preserve"> in American life</w:t>
      </w:r>
      <w:r w:rsidRPr="00B24233">
        <w:rPr>
          <w:sz w:val="16"/>
        </w:rPr>
        <w:t>. Conservatives should not go along with them.</w:t>
      </w:r>
    </w:p>
    <w:p w14:paraId="0BE8D2CD" w14:textId="77777777" w:rsidR="009657DF" w:rsidRPr="00B24233" w:rsidRDefault="009657DF" w:rsidP="009657DF">
      <w:pPr>
        <w:rPr>
          <w:rStyle w:val="StyleUnderline"/>
        </w:rPr>
      </w:pPr>
      <w:r w:rsidRPr="00B24233">
        <w:rPr>
          <w:sz w:val="16"/>
        </w:rPr>
        <w:t xml:space="preserve">The third presents an ideological case, demonstrating how </w:t>
      </w:r>
      <w:r w:rsidRPr="00B24233">
        <w:rPr>
          <w:rStyle w:val="StyleUnderline"/>
        </w:rPr>
        <w:t xml:space="preserve">the traditional American Republican and conservative approach to workers as workers </w:t>
      </w:r>
      <w:r w:rsidRPr="00B24233">
        <w:rPr>
          <w:rStyle w:val="Emphasis"/>
        </w:rPr>
        <w:t>deviates</w:t>
      </w:r>
      <w:r w:rsidRPr="00B24233">
        <w:rPr>
          <w:rStyle w:val="StyleUnderline"/>
        </w:rPr>
        <w:t xml:space="preserve"> from that of union </w:t>
      </w:r>
      <w:r w:rsidRPr="00B24233">
        <w:rPr>
          <w:rStyle w:val="Emphasis"/>
        </w:rPr>
        <w:t>organizers</w:t>
      </w:r>
      <w:r w:rsidRPr="00B24233">
        <w:rPr>
          <w:sz w:val="16"/>
        </w:rPr>
        <w:t xml:space="preserve"> and the leftist community organizers who are in many cases the exact same people. Likewise, some have argued that organized labor can be a counter to the compulsory social coordination of “woke capitalism” and the WEIRD Elite formal institutions. But that is not the case; if anything, </w:t>
      </w:r>
      <w:r w:rsidRPr="00B24233">
        <w:rPr>
          <w:rStyle w:val="StyleUnderline"/>
          <w:highlight w:val="cyan"/>
        </w:rPr>
        <w:t>labor organizing</w:t>
      </w:r>
      <w:r w:rsidRPr="00B24233">
        <w:rPr>
          <w:rStyle w:val="StyleUnderline"/>
        </w:rPr>
        <w:t xml:space="preserve"> is a vehicle to </w:t>
      </w:r>
      <w:r w:rsidRPr="00B24233">
        <w:rPr>
          <w:rStyle w:val="Emphasis"/>
          <w:highlight w:val="cyan"/>
        </w:rPr>
        <w:t>increase</w:t>
      </w:r>
      <w:r w:rsidRPr="00B24233">
        <w:rPr>
          <w:rStyle w:val="StyleUnderline"/>
        </w:rPr>
        <w:t xml:space="preserve"> the </w:t>
      </w:r>
      <w:r w:rsidRPr="00B24233">
        <w:rPr>
          <w:rStyle w:val="StyleUnderline"/>
          <w:highlight w:val="cyan"/>
        </w:rPr>
        <w:t>coordination of</w:t>
      </w:r>
      <w:r w:rsidRPr="00B24233">
        <w:rPr>
          <w:rStyle w:val="StyleUnderline"/>
        </w:rPr>
        <w:t xml:space="preserve"> the WEIRD </w:t>
      </w:r>
      <w:r w:rsidRPr="00B24233">
        <w:rPr>
          <w:rStyle w:val="StyleUnderline"/>
          <w:highlight w:val="cyan"/>
        </w:rPr>
        <w:t>Elite</w:t>
      </w:r>
      <w:r w:rsidRPr="00B24233">
        <w:rPr>
          <w:rStyle w:val="StyleUnderline"/>
        </w:rPr>
        <w:t xml:space="preserve"> </w:t>
      </w:r>
      <w:r w:rsidRPr="00B24233">
        <w:rPr>
          <w:rStyle w:val="Emphasis"/>
        </w:rPr>
        <w:t xml:space="preserve">formal </w:t>
      </w:r>
      <w:r w:rsidRPr="00B24233">
        <w:rPr>
          <w:rStyle w:val="Emphasis"/>
          <w:highlight w:val="cyan"/>
        </w:rPr>
        <w:t>institutions</w:t>
      </w:r>
      <w:r w:rsidRPr="00B24233">
        <w:rPr>
          <w:rStyle w:val="StyleUnderline"/>
        </w:rPr>
        <w:t>, and through ESG investing of pension funds organized labor is a perpetrator of woke capitalism, not an opponent.</w:t>
      </w:r>
    </w:p>
    <w:p w14:paraId="7DEBC11C" w14:textId="77777777" w:rsidR="009657DF" w:rsidRPr="00B24233" w:rsidRDefault="009657DF" w:rsidP="009657DF">
      <w:pPr>
        <w:rPr>
          <w:rStyle w:val="StyleUnderline"/>
        </w:rPr>
      </w:pPr>
      <w:r w:rsidRPr="00B24233">
        <w:rPr>
          <w:sz w:val="16"/>
        </w:rPr>
        <w:t xml:space="preserve">Finally, one would be remiss not to at least consider the </w:t>
      </w:r>
      <w:r w:rsidRPr="00B24233">
        <w:rPr>
          <w:rStyle w:val="Emphasis"/>
        </w:rPr>
        <w:t>economic case</w:t>
      </w:r>
      <w:r w:rsidRPr="00B24233">
        <w:rPr>
          <w:rStyle w:val="StyleUnderline"/>
        </w:rPr>
        <w:t xml:space="preserve"> against adopting sectoral bargaining, which is strong</w:t>
      </w:r>
      <w:r w:rsidRPr="00B24233">
        <w:rPr>
          <w:sz w:val="16"/>
        </w:rPr>
        <w:t xml:space="preserve">. By whatever standard one measures economic success, no evidence shows that France or the other sectoral-bargaining countries of Continental Western Europe have had greater economic success than the United States. </w:t>
      </w:r>
      <w:r w:rsidRPr="00B24233">
        <w:rPr>
          <w:rStyle w:val="StyleUnderline"/>
        </w:rPr>
        <w:t xml:space="preserve">There is </w:t>
      </w:r>
      <w:r w:rsidRPr="00B24233">
        <w:rPr>
          <w:rStyle w:val="Emphasis"/>
          <w:highlight w:val="cyan"/>
        </w:rPr>
        <w:t>no reason to believe</w:t>
      </w:r>
      <w:r w:rsidRPr="00B24233">
        <w:rPr>
          <w:rStyle w:val="StyleUnderline"/>
        </w:rPr>
        <w:t xml:space="preserve"> that </w:t>
      </w:r>
      <w:r w:rsidRPr="00B24233">
        <w:rPr>
          <w:rStyle w:val="StyleUnderline"/>
          <w:highlight w:val="cyan"/>
        </w:rPr>
        <w:t xml:space="preserve">sectoral bargaining would </w:t>
      </w:r>
      <w:r w:rsidRPr="00B24233">
        <w:rPr>
          <w:rStyle w:val="Emphasis"/>
          <w:highlight w:val="cyan"/>
        </w:rPr>
        <w:t>propel</w:t>
      </w:r>
      <w:r w:rsidRPr="00B24233">
        <w:rPr>
          <w:rStyle w:val="StyleUnderline"/>
          <w:highlight w:val="cyan"/>
        </w:rPr>
        <w:t xml:space="preserve"> </w:t>
      </w:r>
      <w:r w:rsidRPr="00BA17BC">
        <w:rPr>
          <w:rStyle w:val="StyleUnderline"/>
          <w:highlight w:val="cyan"/>
        </w:rPr>
        <w:t xml:space="preserve">the </w:t>
      </w:r>
      <w:r w:rsidRPr="00BA17BC">
        <w:rPr>
          <w:rStyle w:val="Emphasis"/>
          <w:highlight w:val="cyan"/>
        </w:rPr>
        <w:t>U</w:t>
      </w:r>
      <w:r w:rsidRPr="00BA17BC">
        <w:rPr>
          <w:sz w:val="16"/>
        </w:rPr>
        <w:t xml:space="preserve">nited </w:t>
      </w:r>
      <w:r w:rsidRPr="00BA17BC">
        <w:rPr>
          <w:rStyle w:val="Emphasis"/>
          <w:highlight w:val="cyan"/>
        </w:rPr>
        <w:t>S</w:t>
      </w:r>
      <w:r w:rsidRPr="00BA17BC">
        <w:rPr>
          <w:sz w:val="16"/>
        </w:rPr>
        <w:t>tates</w:t>
      </w:r>
      <w:r w:rsidRPr="00B24233">
        <w:rPr>
          <w:rStyle w:val="StyleUnderline"/>
        </w:rPr>
        <w:t xml:space="preserve"> or communities within the United States </w:t>
      </w:r>
      <w:r w:rsidRPr="00BA17BC">
        <w:rPr>
          <w:rStyle w:val="StyleUnderline"/>
          <w:highlight w:val="cyan"/>
        </w:rPr>
        <w:t>to</w:t>
      </w:r>
      <w:r w:rsidRPr="00B24233">
        <w:rPr>
          <w:rStyle w:val="StyleUnderline"/>
        </w:rPr>
        <w:t xml:space="preserve"> higher </w:t>
      </w:r>
      <w:r w:rsidRPr="00BA17BC">
        <w:rPr>
          <w:rStyle w:val="Emphasis"/>
          <w:highlight w:val="cyan"/>
        </w:rPr>
        <w:t>economic heights</w:t>
      </w:r>
      <w:r w:rsidRPr="00B24233">
        <w:rPr>
          <w:rStyle w:val="StyleUnderline"/>
        </w:rPr>
        <w:t>.</w:t>
      </w:r>
      <w:r w:rsidRPr="00BA17BC">
        <w:rPr>
          <w:sz w:val="16"/>
        </w:rPr>
        <w:t xml:space="preserve"> More likely, </w:t>
      </w:r>
      <w:r w:rsidRPr="00BA17BC">
        <w:rPr>
          <w:rStyle w:val="StyleUnderline"/>
          <w:highlight w:val="cyan"/>
        </w:rPr>
        <w:t xml:space="preserve">the </w:t>
      </w:r>
      <w:r w:rsidRPr="00BA17BC">
        <w:rPr>
          <w:rStyle w:val="Emphasis"/>
          <w:highlight w:val="cyan"/>
        </w:rPr>
        <w:t>stagnation</w:t>
      </w:r>
      <w:r w:rsidRPr="00BA17BC">
        <w:rPr>
          <w:rStyle w:val="StyleUnderline"/>
          <w:highlight w:val="cyan"/>
        </w:rPr>
        <w:t xml:space="preserve"> would </w:t>
      </w:r>
      <w:r w:rsidRPr="00BA17BC">
        <w:rPr>
          <w:rStyle w:val="Emphasis"/>
          <w:highlight w:val="cyan"/>
        </w:rPr>
        <w:t>continue</w:t>
      </w:r>
      <w:r w:rsidRPr="00B24233">
        <w:rPr>
          <w:rStyle w:val="StyleUnderline"/>
        </w:rPr>
        <w:t xml:space="preserve">, much as France experienced after the end of its “Thirty Glorious Years.” Neither socialist left nor conservative right nor technocratic center have been able to </w:t>
      </w:r>
      <w:r w:rsidRPr="00B24233">
        <w:rPr>
          <w:rStyle w:val="Emphasis"/>
        </w:rPr>
        <w:t>resuscitate</w:t>
      </w:r>
      <w:r w:rsidRPr="00B24233">
        <w:rPr>
          <w:rStyle w:val="StyleUnderline"/>
        </w:rPr>
        <w:t xml:space="preserve"> the French economy, </w:t>
      </w:r>
      <w:r w:rsidRPr="00BA17BC">
        <w:rPr>
          <w:rStyle w:val="StyleUnderline"/>
          <w:highlight w:val="cyan"/>
        </w:rPr>
        <w:t>empowering</w:t>
      </w:r>
      <w:r w:rsidRPr="00B24233">
        <w:rPr>
          <w:rStyle w:val="StyleUnderline"/>
        </w:rPr>
        <w:t xml:space="preserve"> </w:t>
      </w:r>
      <w:r w:rsidRPr="00B24233">
        <w:rPr>
          <w:rStyle w:val="Emphasis"/>
        </w:rPr>
        <w:t xml:space="preserve">political </w:t>
      </w:r>
      <w:r w:rsidRPr="00BA17BC">
        <w:rPr>
          <w:rStyle w:val="Emphasis"/>
          <w:highlight w:val="cyan"/>
        </w:rPr>
        <w:t>extremists</w:t>
      </w:r>
      <w:r w:rsidRPr="00B24233">
        <w:rPr>
          <w:rStyle w:val="StyleUnderline"/>
        </w:rPr>
        <w:t xml:space="preserve"> on the neo-Communist left and populist right.</w:t>
      </w:r>
    </w:p>
    <w:p w14:paraId="585C49AE" w14:textId="77777777" w:rsidR="009657DF" w:rsidRPr="00CF6C72" w:rsidRDefault="009657DF" w:rsidP="009657DF">
      <w:pPr>
        <w:rPr>
          <w:sz w:val="16"/>
        </w:rPr>
      </w:pPr>
      <w:r w:rsidRPr="00CF6C72">
        <w:rPr>
          <w:sz w:val="16"/>
        </w:rPr>
        <w:t>American Compass has promoted sectoral bargaining as an alternative to the welfare state and as a method to promote mutually beneficial labor-management deviation from top-down federal labor mandates. The cases presented here show those expressed hopes to be misguided at best.</w:t>
      </w:r>
    </w:p>
    <w:p w14:paraId="67837173" w14:textId="77777777" w:rsidR="009657DF" w:rsidRPr="00512D3A" w:rsidRDefault="009657DF" w:rsidP="009657DF">
      <w:pPr>
        <w:pStyle w:val="Heading4"/>
      </w:pPr>
      <w:r>
        <w:t xml:space="preserve">AND </w:t>
      </w:r>
      <w:r>
        <w:rPr>
          <w:u w:val="single"/>
        </w:rPr>
        <w:t>flattens</w:t>
      </w:r>
      <w:r>
        <w:t xml:space="preserve"> wages.</w:t>
      </w:r>
    </w:p>
    <w:p w14:paraId="38A42F6E" w14:textId="77777777" w:rsidR="009657DF" w:rsidRPr="00CE4221" w:rsidRDefault="009657DF" w:rsidP="009657DF">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0DBC62F5" w14:textId="77777777" w:rsidR="009657DF" w:rsidRPr="00CE4221" w:rsidRDefault="009657DF" w:rsidP="009657DF">
      <w:pPr>
        <w:rPr>
          <w:sz w:val="16"/>
        </w:rPr>
      </w:pPr>
      <w:r w:rsidRPr="00CE4221">
        <w:rPr>
          <w:sz w:val="16"/>
        </w:rPr>
        <w:t>Why Sectoral Bargaining Is Bad for America</w:t>
      </w:r>
    </w:p>
    <w:p w14:paraId="0F2D1C3C" w14:textId="77777777" w:rsidR="009657DF" w:rsidRPr="00CE4221" w:rsidRDefault="009657DF" w:rsidP="009657DF">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50A0EB5C" w14:textId="77777777" w:rsidR="009657DF" w:rsidRPr="00CE4221" w:rsidRDefault="009657DF" w:rsidP="009657DF">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4871FFCA" w14:textId="77777777" w:rsidR="009657DF" w:rsidRPr="00CE4221" w:rsidRDefault="009657DF" w:rsidP="009657DF">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586EBA47" w14:textId="77777777" w:rsidR="009657DF" w:rsidRPr="00CE4221" w:rsidRDefault="009657DF" w:rsidP="009657DF">
      <w:pPr>
        <w:rPr>
          <w:sz w:val="16"/>
        </w:rPr>
      </w:pPr>
      <w:r w:rsidRPr="00CE4221">
        <w:rPr>
          <w:sz w:val="16"/>
        </w:rPr>
        <w:t>Here are some other problems with sectoral bargaining for Americans:</w:t>
      </w:r>
    </w:p>
    <w:p w14:paraId="2AED2417" w14:textId="77777777" w:rsidR="009657DF" w:rsidRPr="00CE4221" w:rsidRDefault="009657DF" w:rsidP="009657DF">
      <w:pPr>
        <w:ind w:left="720"/>
        <w:rPr>
          <w:sz w:val="16"/>
        </w:rPr>
      </w:pPr>
      <w:r w:rsidRPr="00F934C6">
        <w:rPr>
          <w:rStyle w:val="StyleUnderline"/>
          <w:highlight w:val="cyan"/>
        </w:rPr>
        <w:lastRenderedPageBreak/>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668E4837" w14:textId="77777777" w:rsidR="009657DF" w:rsidRPr="00CE4221" w:rsidRDefault="009657DF" w:rsidP="009657DF">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r w:rsidRPr="00F979E5">
        <w:rPr>
          <w:rStyle w:val="Emphasis"/>
          <w:highlight w:val="cyan"/>
        </w:rPr>
        <w:t>say</w:t>
      </w:r>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7B755938" w14:textId="77777777" w:rsidR="009657DF" w:rsidRPr="00CE4221" w:rsidRDefault="009657DF" w:rsidP="009657DF">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5FECA11E" w14:textId="77777777" w:rsidR="009657DF" w:rsidRPr="00CE4221" w:rsidRDefault="009657DF" w:rsidP="009657DF">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on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13EDEBC5" w14:textId="77777777" w:rsidR="009657DF" w:rsidRPr="00CE4221" w:rsidRDefault="009657DF" w:rsidP="009657DF">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297A9F50" w14:textId="77777777" w:rsidR="009657DF" w:rsidRDefault="009657DF" w:rsidP="009657DF">
      <w:pPr>
        <w:pStyle w:val="Heading4"/>
      </w:pPr>
      <w:r>
        <w:t xml:space="preserve">Slow growth has </w:t>
      </w:r>
      <w:r w:rsidRPr="00DB17CC">
        <w:rPr>
          <w:u w:val="single"/>
        </w:rPr>
        <w:t>no</w:t>
      </w:r>
      <w:r>
        <w:t xml:space="preserve"> impact. </w:t>
      </w:r>
    </w:p>
    <w:p w14:paraId="603E831F" w14:textId="77777777" w:rsidR="009657DF" w:rsidRDefault="009657DF" w:rsidP="009657DF">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59392BE7" w14:textId="77777777" w:rsidR="009657DF" w:rsidRDefault="009657DF" w:rsidP="009657DF">
      <w:r>
        <w:rPr>
          <w:sz w:val="16"/>
        </w:rPr>
        <w:t xml:space="preserve">We’re accustomed to looking at the </w:t>
      </w:r>
      <w:r>
        <w:rPr>
          <w:rStyle w:val="StyleUnderline"/>
        </w:rPr>
        <w:t xml:space="preserve">growth rate of </w:t>
      </w:r>
      <w:r>
        <w:rPr>
          <w:rStyle w:val="StyleUnderline"/>
          <w:highlight w:val="cya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Pr>
          <w:rStyle w:val="StyleUnderline"/>
          <w:highlight w:val="cya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Pr>
          <w:rStyle w:val="StyleUnderline"/>
          <w:highlight w:val="cyan"/>
        </w:rPr>
        <w:t>was</w:t>
      </w:r>
      <w:r>
        <w:rPr>
          <w:sz w:val="16"/>
        </w:rPr>
        <w:t xml:space="preserve"> </w:t>
      </w:r>
      <w:r>
        <w:rPr>
          <w:rStyle w:val="Emphasis"/>
          <w:highlight w:val="cya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Pr>
          <w:rStyle w:val="StyleUnderline"/>
          <w:highlight w:val="cyan"/>
        </w:rPr>
        <w:t>slowdowns</w:t>
      </w:r>
      <w:r>
        <w:rPr>
          <w:rStyle w:val="StyleUnderline"/>
        </w:rPr>
        <w:t xml:space="preserve"> across developed economies</w:t>
      </w:r>
      <w:r>
        <w:rPr>
          <w:sz w:val="16"/>
        </w:rPr>
        <w:t xml:space="preserve"> </w:t>
      </w:r>
      <w:r>
        <w:rPr>
          <w:rStyle w:val="Emphasis"/>
          <w:highlight w:val="cyan"/>
        </w:rPr>
        <w:t>predates</w:t>
      </w:r>
      <w:r>
        <w:rPr>
          <w:sz w:val="16"/>
        </w:rPr>
        <w:t xml:space="preserve"> </w:t>
      </w:r>
      <w:r>
        <w:rPr>
          <w:rStyle w:val="StyleUnderline"/>
        </w:rPr>
        <w:t xml:space="preserve">the financial </w:t>
      </w:r>
      <w:r>
        <w:rPr>
          <w:rStyle w:val="StyleUnderline"/>
          <w:highlight w:val="cyan"/>
        </w:rPr>
        <w:t>crisis</w:t>
      </w:r>
      <w:r>
        <w:rPr>
          <w:rStyle w:val="StyleUnderline"/>
        </w:rPr>
        <w:t xml:space="preserve">, and leads to </w:t>
      </w:r>
      <w:r>
        <w:rPr>
          <w:rStyle w:val="Emphasis"/>
        </w:rPr>
        <w:t>natural questions</w:t>
      </w:r>
      <w:r>
        <w:rPr>
          <w:sz w:val="16"/>
        </w:rPr>
        <w:t>: what went wrong with the economy, and how do we fix it?</w:t>
      </w:r>
    </w:p>
    <w:p w14:paraId="01562F7D" w14:textId="77777777" w:rsidR="009657DF" w:rsidRDefault="009657DF" w:rsidP="009657DF">
      <w:r>
        <w:rPr>
          <w:sz w:val="16"/>
        </w:rPr>
        <w:t xml:space="preserve">But the </w:t>
      </w:r>
      <w:r>
        <w:rPr>
          <w:rStyle w:val="StyleUnderline"/>
        </w:rPr>
        <w:t>slowdown</w:t>
      </w:r>
      <w:r>
        <w:rPr>
          <w:sz w:val="16"/>
        </w:rPr>
        <w:t xml:space="preserve"> we’re observing </w:t>
      </w:r>
      <w:r>
        <w:rPr>
          <w:rStyle w:val="StyleUnderline"/>
          <w:highlight w:val="cyan"/>
        </w:rPr>
        <w:t>isn’t something</w:t>
      </w:r>
      <w:r>
        <w:rPr>
          <w:sz w:val="16"/>
        </w:rPr>
        <w:t xml:space="preserve"> </w:t>
      </w:r>
      <w:r>
        <w:rPr>
          <w:rStyle w:val="Emphasis"/>
          <w:highlight w:val="cya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62687778" w14:textId="77777777" w:rsidR="009657DF" w:rsidRDefault="009657DF" w:rsidP="009657DF">
      <w:r>
        <w:rPr>
          <w:sz w:val="16"/>
        </w:rPr>
        <w:lastRenderedPageBreak/>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5CBC251D" w14:textId="77777777" w:rsidR="009657DF" w:rsidRDefault="009657DF" w:rsidP="009657DF">
      <w:r>
        <w:rPr>
          <w:sz w:val="16"/>
        </w:rPr>
        <w:t xml:space="preserve">The </w:t>
      </w:r>
      <w:r>
        <w:rPr>
          <w:rStyle w:val="StyleUnderline"/>
          <w:highlight w:val="cyan"/>
        </w:rPr>
        <w:t>fall in fertility had a</w:t>
      </w:r>
      <w:r>
        <w:rPr>
          <w:sz w:val="16"/>
        </w:rPr>
        <w:t xml:space="preserve"> </w:t>
      </w:r>
      <w:r>
        <w:rPr>
          <w:rStyle w:val="Emphasis"/>
          <w:highlight w:val="cyan"/>
        </w:rPr>
        <w:t>significant</w:t>
      </w:r>
      <w:r>
        <w:rPr>
          <w:sz w:val="16"/>
        </w:rPr>
        <w:t xml:space="preserve"> </w:t>
      </w:r>
      <w:r>
        <w:rPr>
          <w:rStyle w:val="StyleUnderline"/>
          <w:highlight w:val="cyan"/>
        </w:rPr>
        <w:t>impact</w:t>
      </w:r>
      <w:r>
        <w:rPr>
          <w:rStyle w:val="StyleUnderline"/>
        </w:rPr>
        <w:t xml:space="preserve"> on economic growth</w:t>
      </w:r>
      <w:r>
        <w:rPr>
          <w:sz w:val="16"/>
        </w:rPr>
        <w:t xml:space="preserve"> for decades, </w:t>
      </w:r>
      <w:r>
        <w:rPr>
          <w:rStyle w:val="StyleUnderline"/>
          <w:highlight w:val="cyan"/>
        </w:rPr>
        <w:t>particularly</w:t>
      </w:r>
      <w:r>
        <w:rPr>
          <w:sz w:val="16"/>
        </w:rPr>
        <w:t xml:space="preserve"> </w:t>
      </w:r>
      <w:r>
        <w:rPr>
          <w:rStyle w:val="Emphasis"/>
        </w:rPr>
        <w:t xml:space="preserve">in </w:t>
      </w:r>
      <w:r>
        <w:rPr>
          <w:rStyle w:val="Emphasis"/>
          <w:highlight w:val="cyan"/>
        </w:rPr>
        <w:t>the US</w:t>
      </w:r>
      <w:r>
        <w:rPr>
          <w:sz w:val="16"/>
        </w:rPr>
        <w:t xml:space="preserve">. The </w:t>
      </w:r>
      <w:r>
        <w:rPr>
          <w:rStyle w:val="StyleUnderline"/>
          <w:highlight w:val="cya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Pr>
          <w:rStyle w:val="Emphasis"/>
          <w:highlight w:val="cyan"/>
        </w:rPr>
        <w:t>workers</w:t>
      </w:r>
      <w:r>
        <w:rPr>
          <w:rStyle w:val="Emphasis"/>
        </w:rPr>
        <w:t xml:space="preserve"> to population</w:t>
      </w:r>
      <w:r>
        <w:rPr>
          <w:sz w:val="16"/>
        </w:rPr>
        <w:t xml:space="preserve"> </w:t>
      </w:r>
      <w:r>
        <w:rPr>
          <w:rStyle w:val="StyleUnderline"/>
          <w:highlight w:val="cyan"/>
        </w:rPr>
        <w:t>rose</w:t>
      </w:r>
      <w:r>
        <w:rPr>
          <w:sz w:val="16"/>
        </w:rPr>
        <w:t xml:space="preserve"> </w:t>
      </w:r>
      <w:r>
        <w:rPr>
          <w:rStyle w:val="Emphasis"/>
          <w:highlight w:val="cya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38E8ABC4" w14:textId="77777777" w:rsidR="009657DF" w:rsidRDefault="009657DF" w:rsidP="009657DF">
      <w:r>
        <w:rPr>
          <w:rStyle w:val="StyleUnderline"/>
          <w:highlight w:val="cyan"/>
        </w:rPr>
        <w:t>As that</w:t>
      </w:r>
      <w:r>
        <w:rPr>
          <w:rStyle w:val="StyleUnderline"/>
        </w:rPr>
        <w:t xml:space="preserve"> wave of</w:t>
      </w:r>
      <w:r>
        <w:rPr>
          <w:sz w:val="16"/>
        </w:rPr>
        <w:t xml:space="preserve"> </w:t>
      </w:r>
      <w:r>
        <w:rPr>
          <w:rStyle w:val="Emphasis"/>
        </w:rPr>
        <w:t>human capital</w:t>
      </w:r>
      <w:r>
        <w:rPr>
          <w:sz w:val="16"/>
        </w:rPr>
        <w:t xml:space="preserve"> </w:t>
      </w:r>
      <w:r>
        <w:rPr>
          <w:rStyle w:val="StyleUnderline"/>
          <w:highlight w:val="cyan"/>
        </w:rPr>
        <w:t>receded, so did</w:t>
      </w:r>
      <w:r>
        <w:rPr>
          <w:rStyle w:val="StyleUnderline"/>
        </w:rPr>
        <w:t xml:space="preserve"> the </w:t>
      </w:r>
      <w:r>
        <w:rPr>
          <w:rStyle w:val="StyleUnderline"/>
          <w:highlight w:val="cya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Pr>
          <w:rStyle w:val="StyleUnderline"/>
          <w:highlight w:val="cyan"/>
        </w:rPr>
        <w:t>workers</w:t>
      </w:r>
      <w:r>
        <w:rPr>
          <w:sz w:val="16"/>
        </w:rPr>
        <w:t xml:space="preserve"> </w:t>
      </w:r>
      <w:r>
        <w:rPr>
          <w:rStyle w:val="Emphasis"/>
          <w:highlight w:val="cya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51125D10" w14:textId="77777777" w:rsidR="009657DF" w:rsidRDefault="009657DF" w:rsidP="009657DF">
      <w:r>
        <w:rPr>
          <w:sz w:val="16"/>
        </w:rPr>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Pr>
          <w:rStyle w:val="StyleUnderline"/>
          <w:highlight w:val="cyan"/>
        </w:rPr>
        <w:t>driven by</w:t>
      </w:r>
      <w:r>
        <w:rPr>
          <w:sz w:val="16"/>
        </w:rPr>
        <w:t xml:space="preserve"> </w:t>
      </w:r>
      <w:r>
        <w:rPr>
          <w:rStyle w:val="Emphasis"/>
        </w:rPr>
        <w:t>several successes</w:t>
      </w:r>
      <w:r>
        <w:rPr>
          <w:sz w:val="16"/>
        </w:rPr>
        <w:t xml:space="preserve">. </w:t>
      </w:r>
      <w:r>
        <w:rPr>
          <w:rStyle w:val="Emphasis"/>
          <w:highlight w:val="cya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Pr>
          <w:rStyle w:val="StyleUnderline"/>
          <w:highlight w:val="cyan"/>
        </w:rPr>
        <w:t>opening</w:t>
      </w:r>
      <w:r>
        <w:rPr>
          <w:rStyle w:val="StyleUnderline"/>
        </w:rPr>
        <w:t xml:space="preserve"> up </w:t>
      </w:r>
      <w:r>
        <w:rPr>
          <w:rStyle w:val="StyleUnderline"/>
          <w:highlight w:val="cyan"/>
        </w:rPr>
        <w:t>of</w:t>
      </w:r>
      <w:r>
        <w:rPr>
          <w:sz w:val="16"/>
        </w:rPr>
        <w:t xml:space="preserve"> many </w:t>
      </w:r>
      <w:r>
        <w:rPr>
          <w:rStyle w:val="Emphasis"/>
          <w:highlight w:val="cyan"/>
        </w:rPr>
        <w:t>professions</w:t>
      </w:r>
      <w:r>
        <w:rPr>
          <w:sz w:val="16"/>
        </w:rPr>
        <w:t xml:space="preserve"> </w:t>
      </w:r>
      <w:r>
        <w:rPr>
          <w:rStyle w:val="StyleUnderline"/>
          <w:highlight w:val="cya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48890701" w14:textId="77777777" w:rsidR="009657DF" w:rsidRDefault="009657DF" w:rsidP="009657DF">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Pr>
          <w:rStyle w:val="Emphasis"/>
          <w:highlight w:val="cyan"/>
        </w:rPr>
        <w:t>shift from goods to</w:t>
      </w:r>
      <w:r>
        <w:rPr>
          <w:rStyle w:val="Emphasis"/>
        </w:rPr>
        <w:t xml:space="preserve">wards </w:t>
      </w:r>
      <w:r>
        <w:rPr>
          <w:rStyle w:val="Emphasis"/>
          <w:highlight w:val="cya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Pr>
          <w:rStyle w:val="StyleUnderline"/>
          <w:highlight w:val="cyan"/>
        </w:rPr>
        <w:t>became</w:t>
      </w:r>
      <w:r>
        <w:rPr>
          <w:sz w:val="16"/>
        </w:rPr>
        <w:t xml:space="preserve"> </w:t>
      </w:r>
      <w:r>
        <w:rPr>
          <w:rStyle w:val="Emphasis"/>
        </w:rPr>
        <w:t xml:space="preserve">incredibly </w:t>
      </w:r>
      <w:r>
        <w:rPr>
          <w:rStyle w:val="Emphasis"/>
          <w:highlight w:val="cya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Pr>
          <w:rStyle w:val="StyleUnderline"/>
          <w:highlight w:val="cyan"/>
        </w:rPr>
        <w:t>share of</w:t>
      </w:r>
      <w:r>
        <w:rPr>
          <w:rStyle w:val="StyleUnderline"/>
        </w:rPr>
        <w:t xml:space="preserve"> our</w:t>
      </w:r>
      <w:r>
        <w:rPr>
          <w:sz w:val="16"/>
        </w:rPr>
        <w:t xml:space="preserve"> </w:t>
      </w:r>
      <w:r>
        <w:rPr>
          <w:rStyle w:val="Emphasis"/>
        </w:rPr>
        <w:t xml:space="preserve">total </w:t>
      </w:r>
      <w:r>
        <w:rPr>
          <w:rStyle w:val="Emphasis"/>
          <w:highlight w:val="cyan"/>
        </w:rPr>
        <w:t>expenditure</w:t>
      </w:r>
      <w:r>
        <w:rPr>
          <w:sz w:val="16"/>
        </w:rPr>
        <w:t xml:space="preserve"> </w:t>
      </w:r>
      <w:r>
        <w:rPr>
          <w:rStyle w:val="StyleUnderline"/>
          <w:highlight w:val="cyan"/>
        </w:rPr>
        <w:t>fell</w:t>
      </w:r>
      <w:r>
        <w:rPr>
          <w:rStyle w:val="StyleUnderline"/>
        </w:rPr>
        <w:t xml:space="preserve"> relative to services</w:t>
      </w:r>
      <w:r>
        <w:rPr>
          <w:sz w:val="16"/>
        </w:rPr>
        <w:t>.</w:t>
      </w:r>
    </w:p>
    <w:p w14:paraId="4BDE832F" w14:textId="77777777" w:rsidR="009657DF" w:rsidRDefault="009657DF" w:rsidP="009657DF">
      <w:r>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325B8967" w14:textId="77777777" w:rsidR="009657DF" w:rsidRDefault="009657DF" w:rsidP="009657DF">
      <w:r>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7CB2FA66" w14:textId="77777777" w:rsidR="009657DF" w:rsidRDefault="009657DF" w:rsidP="009657DF">
      <w:r>
        <w:rPr>
          <w:rStyle w:val="StyleUnderline"/>
        </w:rPr>
        <w:lastRenderedPageBreak/>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r>
        <w:rPr>
          <w:rStyle w:val="StyleUnderline"/>
          <w:highlight w:val="cyan"/>
        </w:rPr>
        <w:t>to bring growth back</w:t>
      </w:r>
      <w:r>
        <w:rPr>
          <w:rStyle w:val="StyleUnderline"/>
        </w:rPr>
        <w:t xml:space="preserve"> to 4%.</w:t>
      </w:r>
      <w:r>
        <w:rPr>
          <w:sz w:val="16"/>
        </w:rPr>
        <w:t xml:space="preserve"> We could </w:t>
      </w:r>
      <w:r>
        <w:rPr>
          <w:rStyle w:val="StyleUnderline"/>
          <w:highlight w:val="cyan"/>
        </w:rPr>
        <w:t>destroy</w:t>
      </w:r>
      <w:r>
        <w:rPr>
          <w:rStyle w:val="StyleUnderline"/>
        </w:rPr>
        <w:t xml:space="preserve"> half of</w:t>
      </w:r>
      <w:r>
        <w:rPr>
          <w:sz w:val="16"/>
        </w:rPr>
        <w:t xml:space="preserve"> </w:t>
      </w:r>
      <w:r>
        <w:rPr>
          <w:rStyle w:val="Emphasis"/>
        </w:rPr>
        <w:t xml:space="preserve">all </w:t>
      </w:r>
      <w:r>
        <w:rPr>
          <w:rStyle w:val="Emphasis"/>
          <w:highlight w:val="cyan"/>
        </w:rPr>
        <w:t>our</w:t>
      </w:r>
      <w:r>
        <w:rPr>
          <w:rStyle w:val="Emphasis"/>
        </w:rPr>
        <w:t xml:space="preserve"> </w:t>
      </w:r>
      <w:r>
        <w:rPr>
          <w:rStyle w:val="Emphasis"/>
          <w:highlight w:val="cya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793D0DEB" w14:textId="77777777" w:rsidR="009657DF" w:rsidRDefault="009657DF" w:rsidP="009657DF">
      <w:pPr>
        <w:pStyle w:val="Analytic"/>
      </w:pPr>
      <w:r>
        <w:t xml:space="preserve">Impact in Burrows is cyber war. </w:t>
      </w:r>
    </w:p>
    <w:p w14:paraId="364BDBBF" w14:textId="77777777" w:rsidR="009657DF" w:rsidRDefault="009657DF" w:rsidP="009657DF">
      <w:pPr>
        <w:pStyle w:val="Heading4"/>
      </w:pPr>
      <w:r>
        <w:t xml:space="preserve">No cyber impact---no intent, de-escalatory, empirics, and comprehensive data. </w:t>
      </w:r>
    </w:p>
    <w:p w14:paraId="1739ED1B" w14:textId="77777777" w:rsidR="009657DF" w:rsidRDefault="009657DF" w:rsidP="009657DF">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2449D98F" w14:textId="77777777" w:rsidR="009657DF" w:rsidRDefault="009657DF" w:rsidP="009657DF">
      <w:r>
        <w:rPr>
          <w:sz w:val="16"/>
        </w:rPr>
        <w:t xml:space="preserve">In practice, however, </w:t>
      </w:r>
      <w:r>
        <w:rPr>
          <w:rStyle w:val="StyleUnderline"/>
          <w:highlight w:val="cyan"/>
        </w:rPr>
        <w:t xml:space="preserve">cyber escalation is </w:t>
      </w:r>
      <w:r>
        <w:rPr>
          <w:rStyle w:val="Emphasis"/>
          <w:highlight w:val="cyan"/>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cyan"/>
        </w:rPr>
        <w:t>Stuxnet</w:t>
      </w:r>
      <w:r>
        <w:rPr>
          <w:rStyle w:val="Emphasis"/>
        </w:rPr>
        <w:t xml:space="preserve"> attack</w:t>
      </w:r>
      <w:r>
        <w:rPr>
          <w:rStyle w:val="StyleUnderline"/>
        </w:rPr>
        <w:t xml:space="preserve"> </w:t>
      </w:r>
      <w:r>
        <w:rPr>
          <w:rStyle w:val="StyleUnderline"/>
          <w:highlight w:val="cyan"/>
        </w:rPr>
        <w:t>is</w:t>
      </w:r>
      <w:r>
        <w:rPr>
          <w:rStyle w:val="StyleUnderline"/>
        </w:rPr>
        <w:t xml:space="preserve"> actually a </w:t>
      </w:r>
      <w:r>
        <w:rPr>
          <w:rStyle w:val="Emphasis"/>
          <w:highlight w:val="cyan"/>
        </w:rPr>
        <w:t>de-escalatory</w:t>
      </w:r>
      <w:r>
        <w:rPr>
          <w:rStyle w:val="Emphasis"/>
        </w:rPr>
        <w:t xml:space="preserve"> move</w:t>
      </w:r>
      <w:r>
        <w:rPr>
          <w:rStyle w:val="StyleUnderline"/>
        </w:rPr>
        <w:t xml:space="preserve"> </w:t>
      </w:r>
      <w:r>
        <w:rPr>
          <w:rStyle w:val="StyleUnderline"/>
          <w:highlight w:val="cyan"/>
        </w:rPr>
        <w:t>because</w:t>
      </w:r>
      <w:r>
        <w:rPr>
          <w:rStyle w:val="StyleUnderline"/>
        </w:rPr>
        <w:t xml:space="preserve"> the </w:t>
      </w:r>
      <w:r>
        <w:rPr>
          <w:rStyle w:val="Emphasis"/>
          <w:highlight w:val="cyan"/>
        </w:rPr>
        <w:t>other</w:t>
      </w:r>
      <w:r>
        <w:rPr>
          <w:rStyle w:val="StyleUnderline"/>
          <w:highlight w:val="cyan"/>
        </w:rPr>
        <w:t xml:space="preserve"> options</w:t>
      </w:r>
      <w:r>
        <w:rPr>
          <w:rStyle w:val="StyleUnderline"/>
        </w:rPr>
        <w:t xml:space="preserve"> on the table at the time </w:t>
      </w:r>
      <w:r>
        <w:rPr>
          <w:rStyle w:val="StyleUnderline"/>
          <w:highlight w:val="cyan"/>
        </w:rPr>
        <w:t>were</w:t>
      </w:r>
      <w:r>
        <w:rPr>
          <w:sz w:val="16"/>
        </w:rPr>
        <w:t xml:space="preserve"> </w:t>
      </w:r>
      <w:r>
        <w:rPr>
          <w:rStyle w:val="Emphasis"/>
        </w:rPr>
        <w:t xml:space="preserve">conventional </w:t>
      </w:r>
      <w:r>
        <w:rPr>
          <w:rStyle w:val="Emphasis"/>
          <w:highlight w:val="cyan"/>
        </w:rPr>
        <w:t>strikes</w:t>
      </w:r>
      <w:r>
        <w:rPr>
          <w:rStyle w:val="StyleUnderline"/>
        </w:rPr>
        <w:t xml:space="preserve"> that </w:t>
      </w:r>
      <w:r>
        <w:rPr>
          <w:rStyle w:val="Emphasis"/>
          <w:highlight w:val="cyan"/>
        </w:rPr>
        <w:t>would</w:t>
      </w:r>
      <w:r>
        <w:rPr>
          <w:rStyle w:val="StyleUnderline"/>
          <w:highlight w:val="cyan"/>
        </w:rPr>
        <w:t xml:space="preserve"> have caused</w:t>
      </w:r>
      <w:r>
        <w:rPr>
          <w:sz w:val="16"/>
        </w:rPr>
        <w:t xml:space="preserve"> death and </w:t>
      </w:r>
      <w:r>
        <w:rPr>
          <w:rStyle w:val="StyleUnderline"/>
          <w:highlight w:val="cyan"/>
        </w:rPr>
        <w:t>destruction</w:t>
      </w:r>
      <w:r>
        <w:rPr>
          <w:sz w:val="16"/>
        </w:rPr>
        <w:t>.</w:t>
      </w:r>
    </w:p>
    <w:p w14:paraId="402C17FE" w14:textId="77777777" w:rsidR="009657DF" w:rsidRDefault="009657DF" w:rsidP="009657DF">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76A14B54" w14:textId="77777777" w:rsidR="009657DF" w:rsidRDefault="009657DF" w:rsidP="009657DF">
      <w:r>
        <w:rPr>
          <w:sz w:val="16"/>
        </w:rPr>
        <w:t xml:space="preserve">We </w:t>
      </w:r>
      <w:r>
        <w:rPr>
          <w:rStyle w:val="StyleUnderline"/>
        </w:rPr>
        <w:t xml:space="preserve">have </w:t>
      </w:r>
      <w:r>
        <w:rPr>
          <w:rStyle w:val="Emphasis"/>
          <w:highlight w:val="cyan"/>
        </w:rPr>
        <w:t>ample empirical ev</w:t>
      </w:r>
      <w:r>
        <w:rPr>
          <w:rStyle w:val="StyleUnderline"/>
        </w:rPr>
        <w:t>idence</w:t>
      </w:r>
      <w:r>
        <w:rPr>
          <w:sz w:val="16"/>
        </w:rPr>
        <w:t xml:space="preserve"> that </w:t>
      </w:r>
      <w:r>
        <w:rPr>
          <w:rStyle w:val="StyleUnderline"/>
          <w:highlight w:val="cyan"/>
        </w:rPr>
        <w:t xml:space="preserve">escalation is </w:t>
      </w:r>
      <w:r>
        <w:rPr>
          <w:rStyle w:val="Emphasis"/>
          <w:highlight w:val="cyan"/>
        </w:rPr>
        <w:t>limited</w:t>
      </w:r>
      <w:r>
        <w:rPr>
          <w:rStyle w:val="StyleUnderline"/>
          <w:highlight w:val="cyan"/>
        </w:rPr>
        <w:t xml:space="preserve"> in</w:t>
      </w:r>
      <w:r>
        <w:rPr>
          <w:rStyle w:val="StyleUnderline"/>
        </w:rPr>
        <w:t xml:space="preserve"> the </w:t>
      </w:r>
      <w:r>
        <w:rPr>
          <w:rStyle w:val="StyleUnderline"/>
          <w:highlight w:val="cyan"/>
        </w:rPr>
        <w:t>cyber</w:t>
      </w:r>
      <w:r>
        <w:rPr>
          <w:rStyle w:val="StyleUnderline"/>
        </w:rPr>
        <w:t xml:space="preserve"> domain</w:t>
      </w:r>
      <w:r>
        <w:rPr>
          <w:sz w:val="16"/>
        </w:rPr>
        <w:t xml:space="preserve">. Even in its simpler form, </w:t>
      </w:r>
      <w:r>
        <w:rPr>
          <w:rStyle w:val="StyleUnderline"/>
          <w:highlight w:val="cyan"/>
        </w:rPr>
        <w:t xml:space="preserve">there is </w:t>
      </w:r>
      <w:r>
        <w:rPr>
          <w:rStyle w:val="Emphasis"/>
          <w:highlight w:val="cyan"/>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cyan"/>
        </w:rPr>
        <w:t>exchanges</w:t>
      </w:r>
      <w:r>
        <w:rPr>
          <w:rStyle w:val="StyleUnderline"/>
        </w:rPr>
        <w:t xml:space="preserve"> </w:t>
      </w:r>
      <w:r>
        <w:rPr>
          <w:rStyle w:val="Emphasis"/>
        </w:rPr>
        <w:t>between rivals</w:t>
      </w:r>
      <w:r>
        <w:rPr>
          <w:rStyle w:val="StyleUnderline"/>
        </w:rPr>
        <w:t xml:space="preserve"> escalate, they </w:t>
      </w:r>
      <w:r>
        <w:rPr>
          <w:rStyle w:val="Emphasis"/>
          <w:highlight w:val="cyan"/>
        </w:rPr>
        <w:t>remain limited</w:t>
      </w:r>
      <w:r>
        <w:rPr>
          <w:rStyle w:val="StyleUnderline"/>
          <w:highlight w:val="cyan"/>
        </w:rPr>
        <w:t xml:space="preserve"> in </w:t>
      </w:r>
      <w:r>
        <w:rPr>
          <w:rStyle w:val="Emphasis"/>
          <w:highlight w:val="cyan"/>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24D3D07A" w14:textId="77777777" w:rsidR="009657DF" w:rsidRDefault="009657DF" w:rsidP="009657DF">
      <w:r>
        <w:rPr>
          <w:rStyle w:val="Emphasis"/>
          <w:highlight w:val="cyan"/>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cyan"/>
        </w:rPr>
        <w:t>shows</w:t>
      </w:r>
      <w:r>
        <w:rPr>
          <w:rStyle w:val="StyleUnderline"/>
        </w:rPr>
        <w:t xml:space="preserve"> the </w:t>
      </w:r>
      <w:r>
        <w:rPr>
          <w:rStyle w:val="Emphasis"/>
          <w:highlight w:val="cyan"/>
        </w:rPr>
        <w:t>response patterns</w:t>
      </w:r>
      <w:r>
        <w:rPr>
          <w:rStyle w:val="StyleUnderline"/>
          <w:highlight w:val="cyan"/>
        </w:rPr>
        <w:t xml:space="preserve"> between</w:t>
      </w:r>
      <w:r>
        <w:rPr>
          <w:rStyle w:val="StyleUnderline"/>
        </w:rPr>
        <w:t xml:space="preserve"> 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cyan"/>
        </w:rPr>
        <w:t>Russia</w:t>
      </w:r>
      <w:r>
        <w:rPr>
          <w:rStyle w:val="StyleUnderline"/>
          <w:highlight w:val="cyan"/>
        </w:rPr>
        <w:t xml:space="preserve">, </w:t>
      </w:r>
      <w:r>
        <w:rPr>
          <w:rStyle w:val="Emphasis"/>
          <w:highlight w:val="cyan"/>
        </w:rPr>
        <w:t>Iran</w:t>
      </w:r>
      <w:r>
        <w:rPr>
          <w:rStyle w:val="StyleUnderline"/>
          <w:highlight w:val="cyan"/>
        </w:rPr>
        <w:t xml:space="preserve">, </w:t>
      </w:r>
      <w:r>
        <w:rPr>
          <w:rStyle w:val="Emphasis"/>
          <w:highlight w:val="cyan"/>
        </w:rPr>
        <w:t>China</w:t>
      </w:r>
      <w:r>
        <w:rPr>
          <w:rStyle w:val="StyleUnderline"/>
          <w:highlight w:val="cyan"/>
        </w:rPr>
        <w:t xml:space="preserve">, and </w:t>
      </w:r>
      <w:r>
        <w:rPr>
          <w:rStyle w:val="Emphasis"/>
          <w:highlight w:val="cyan"/>
        </w:rPr>
        <w:t>No</w:t>
      </w:r>
      <w:r>
        <w:rPr>
          <w:sz w:val="16"/>
        </w:rPr>
        <w:t xml:space="preserve">rth </w:t>
      </w:r>
      <w:r>
        <w:rPr>
          <w:rStyle w:val="Emphasis"/>
          <w:highlight w:val="cyan"/>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CF18EA4" w14:textId="77777777" w:rsidR="009657DF" w:rsidRDefault="009657DF" w:rsidP="009657DF">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w:t>
      </w:r>
      <w:r>
        <w:rPr>
          <w:sz w:val="16"/>
        </w:rPr>
        <w:lastRenderedPageBreak/>
        <w:t xml:space="preserve">United States, which is another great power with vast cyber capabilities. This propensity to use more severe attacks does not denote escalation, however. </w:t>
      </w:r>
      <w:r>
        <w:rPr>
          <w:rStyle w:val="StyleUnderline"/>
          <w:highlight w:val="cyan"/>
        </w:rPr>
        <w:t>Escalation is</w:t>
      </w:r>
      <w:r>
        <w:rPr>
          <w:sz w:val="16"/>
          <w:highlight w:val="cyan"/>
        </w:rPr>
        <w:t xml:space="preserve"> </w:t>
      </w:r>
      <w:r>
        <w:rPr>
          <w:rStyle w:val="Emphasis"/>
          <w:highlight w:val="cyan"/>
        </w:rPr>
        <w:t>rare</w:t>
      </w:r>
      <w:r>
        <w:rPr>
          <w:rStyle w:val="StyleUnderline"/>
          <w:highlight w:val="cyan"/>
        </w:rPr>
        <w:t xml:space="preserve"> in</w:t>
      </w:r>
      <w:r>
        <w:rPr>
          <w:rStyle w:val="StyleUnderline"/>
        </w:rPr>
        <w:t xml:space="preserve"> </w:t>
      </w:r>
      <w:r>
        <w:rPr>
          <w:rStyle w:val="Emphasis"/>
        </w:rPr>
        <w:t xml:space="preserve">digital </w:t>
      </w:r>
      <w:r>
        <w:rPr>
          <w:rStyle w:val="Emphasis"/>
          <w:highlight w:val="cyan"/>
        </w:rPr>
        <w:t>interactions</w:t>
      </w:r>
      <w:r>
        <w:rPr>
          <w:rStyle w:val="StyleUnderline"/>
          <w:highlight w:val="cyan"/>
        </w:rPr>
        <w:t xml:space="preserve"> as measured by</w:t>
      </w:r>
      <w:r>
        <w:rPr>
          <w:sz w:val="16"/>
          <w:highlight w:val="cyan"/>
        </w:rPr>
        <w:t xml:space="preserve"> </w:t>
      </w:r>
      <w:r>
        <w:rPr>
          <w:rStyle w:val="Emphasis"/>
          <w:highlight w:val="cyan"/>
        </w:rPr>
        <w:t>rival</w:t>
      </w:r>
      <w:r>
        <w:rPr>
          <w:rStyle w:val="StyleUnderline"/>
        </w:rPr>
        <w:t xml:space="preserve"> state</w:t>
      </w:r>
      <w:r>
        <w:rPr>
          <w:rStyle w:val="Emphasis"/>
          <w:highlight w:val="cyan"/>
        </w:rPr>
        <w:t>s</w:t>
      </w:r>
      <w:r>
        <w:rPr>
          <w:sz w:val="16"/>
        </w:rPr>
        <w:t xml:space="preserve"> from 2000 to 2016.</w:t>
      </w:r>
    </w:p>
    <w:p w14:paraId="09FA1DDF" w14:textId="77777777" w:rsidR="009657DF" w:rsidRDefault="009657DF" w:rsidP="009657DF">
      <w:r>
        <w:rPr>
          <w:sz w:val="16"/>
        </w:rPr>
        <w:t>[Figure omitted]</w:t>
      </w:r>
    </w:p>
    <w:p w14:paraId="5B58A3E4" w14:textId="77777777" w:rsidR="009657DF" w:rsidRDefault="009657DF" w:rsidP="009657DF">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cyan"/>
        </w:rPr>
        <w:t>efforts</w:t>
      </w:r>
      <w:r>
        <w:rPr>
          <w:rStyle w:val="StyleUnderline"/>
        </w:rPr>
        <w:t xml:space="preserve"> by initiating states are </w:t>
      </w:r>
      <w:r>
        <w:rPr>
          <w:rStyle w:val="Emphasis"/>
        </w:rPr>
        <w:t xml:space="preserve">usually </w:t>
      </w:r>
      <w:r>
        <w:rPr>
          <w:rStyle w:val="Emphasis"/>
          <w:highlight w:val="cyan"/>
        </w:rPr>
        <w:t>met</w:t>
      </w:r>
      <w:r>
        <w:rPr>
          <w:rStyle w:val="StyleUnderline"/>
          <w:highlight w:val="cyan"/>
        </w:rPr>
        <w:t xml:space="preserve"> with</w:t>
      </w:r>
      <w:r>
        <w:rPr>
          <w:sz w:val="16"/>
          <w:highlight w:val="cyan"/>
        </w:rPr>
        <w:t xml:space="preserve"> </w:t>
      </w:r>
      <w:r>
        <w:rPr>
          <w:rStyle w:val="Emphasis"/>
          <w:highlight w:val="cyan"/>
        </w:rPr>
        <w:t>retal</w:t>
      </w:r>
      <w:r>
        <w:rPr>
          <w:rStyle w:val="StyleUnderline"/>
        </w:rPr>
        <w:t xml:space="preserve">iatory </w:t>
      </w:r>
      <w:r>
        <w:rPr>
          <w:rStyle w:val="Emphasis"/>
          <w:highlight w:val="cyan"/>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cyan"/>
        </w:rPr>
        <w:t>not</w:t>
      </w:r>
      <w:r>
        <w:rPr>
          <w:rStyle w:val="StyleUnderline"/>
        </w:rPr>
        <w:t xml:space="preserve"> lead to </w:t>
      </w:r>
      <w:r>
        <w:rPr>
          <w:rStyle w:val="StyleUnderline"/>
          <w:highlight w:val="cyan"/>
        </w:rPr>
        <w:t xml:space="preserve">a </w:t>
      </w:r>
      <w:r>
        <w:rPr>
          <w:rStyle w:val="Emphasis"/>
          <w:highlight w:val="cyan"/>
        </w:rPr>
        <w:t>tit-for-tat</w:t>
      </w:r>
      <w:r>
        <w:rPr>
          <w:rStyle w:val="StyleUnderline"/>
          <w:highlight w:val="cyan"/>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72943E49" w14:textId="77777777" w:rsidR="009657DF" w:rsidRDefault="009657DF" w:rsidP="009657DF">
      <w:r>
        <w:rPr>
          <w:rStyle w:val="StyleUnderline"/>
        </w:rPr>
        <w:t xml:space="preserve">Results from </w:t>
      </w:r>
      <w:r>
        <w:rPr>
          <w:rStyle w:val="Emphasis"/>
          <w:highlight w:val="cyan"/>
        </w:rPr>
        <w:t>war games</w:t>
      </w:r>
      <w:r>
        <w:rPr>
          <w:rStyle w:val="StyleUnderline"/>
        </w:rPr>
        <w:t xml:space="preserve"> have </w:t>
      </w:r>
      <w:r>
        <w:rPr>
          <w:rStyle w:val="StyleUnderline"/>
          <w:highlight w:val="cyan"/>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cyan"/>
        </w:rPr>
        <w:t>escalation</w:t>
      </w:r>
      <w:r>
        <w:rPr>
          <w:rStyle w:val="StyleUnderline"/>
        </w:rPr>
        <w:t xml:space="preserve"> was the </w:t>
      </w:r>
      <w:r>
        <w:rPr>
          <w:rStyle w:val="Emphasis"/>
          <w:highlight w:val="cyan"/>
        </w:rPr>
        <w:t>exception</w:t>
      </w:r>
      <w:r>
        <w:rPr>
          <w:rStyle w:val="StyleUnderline"/>
          <w:highlight w:val="cyan"/>
        </w:rPr>
        <w:t xml:space="preserve">, </w:t>
      </w:r>
      <w:r>
        <w:rPr>
          <w:rStyle w:val="Emphasis"/>
          <w:highlight w:val="cyan"/>
        </w:rPr>
        <w:t>not</w:t>
      </w:r>
      <w:r>
        <w:rPr>
          <w:rStyle w:val="StyleUnderline"/>
        </w:rPr>
        <w:t xml:space="preserve"> the </w:t>
      </w:r>
      <w:r>
        <w:rPr>
          <w:rStyle w:val="Emphasis"/>
          <w:highlight w:val="cyan"/>
        </w:rPr>
        <w:t>norm</w:t>
      </w:r>
      <w:r>
        <w:rPr>
          <w:sz w:val="16"/>
        </w:rPr>
        <w:t>.</w:t>
      </w:r>
    </w:p>
    <w:p w14:paraId="3C267C44" w14:textId="77777777" w:rsidR="009657DF" w:rsidRDefault="009657DF" w:rsidP="009657DF">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2B7A1F63" w14:textId="77777777" w:rsidR="009657DF" w:rsidRDefault="009657DF" w:rsidP="009657DF">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0712D4E9" w14:textId="77777777" w:rsidR="009657DF" w:rsidRDefault="009657DF" w:rsidP="009657DF">
      <w:r>
        <w:rPr>
          <w:rStyle w:val="Emphasis"/>
        </w:rPr>
        <w:t>Overall</w:t>
      </w:r>
      <w:r>
        <w:rPr>
          <w:rStyle w:val="StyleUnderline"/>
        </w:rPr>
        <w:t xml:space="preserve">, </w:t>
      </w:r>
      <w:r>
        <w:rPr>
          <w:rStyle w:val="Emphasis"/>
          <w:highlight w:val="cyan"/>
        </w:rPr>
        <w:t>regardless</w:t>
      </w:r>
      <w:r>
        <w:rPr>
          <w:rStyle w:val="StyleUnderline"/>
          <w:highlight w:val="cyan"/>
        </w:rPr>
        <w:t xml:space="preserve"> of</w:t>
      </w:r>
      <w:r>
        <w:rPr>
          <w:rStyle w:val="StyleUnderline"/>
        </w:rPr>
        <w:t xml:space="preserve"> the </w:t>
      </w:r>
      <w:r>
        <w:rPr>
          <w:rStyle w:val="StyleUnderline"/>
          <w:highlight w:val="cyan"/>
        </w:rPr>
        <w:t>situation</w:t>
      </w:r>
      <w:r>
        <w:rPr>
          <w:rStyle w:val="StyleUnderline"/>
        </w:rPr>
        <w:t xml:space="preserve">, cyber </w:t>
      </w:r>
      <w:r>
        <w:rPr>
          <w:rStyle w:val="StyleUnderline"/>
          <w:highlight w:val="cyan"/>
        </w:rPr>
        <w:t>escalation is</w:t>
      </w:r>
      <w:r>
        <w:rPr>
          <w:sz w:val="16"/>
        </w:rPr>
        <w:t xml:space="preserve"> usually </w:t>
      </w:r>
      <w:r>
        <w:rPr>
          <w:rStyle w:val="Emphasis"/>
          <w:highlight w:val="cyan"/>
        </w:rPr>
        <w:t>not</w:t>
      </w:r>
      <w:r>
        <w:rPr>
          <w:rStyle w:val="StyleUnderline"/>
        </w:rPr>
        <w:t xml:space="preserve"> the </w:t>
      </w:r>
      <w:r>
        <w:rPr>
          <w:rStyle w:val="Emphasis"/>
          <w:highlight w:val="cyan"/>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cyan"/>
        </w:rPr>
        <w:t>fear</w:t>
      </w:r>
      <w:r>
        <w:rPr>
          <w:rStyle w:val="StyleUnderline"/>
        </w:rPr>
        <w:t xml:space="preserve"> in the cyber domain, but this </w:t>
      </w:r>
      <w:r>
        <w:rPr>
          <w:rStyle w:val="StyleUnderline"/>
          <w:highlight w:val="cyan"/>
        </w:rPr>
        <w:t xml:space="preserve">does </w:t>
      </w:r>
      <w:r>
        <w:rPr>
          <w:rStyle w:val="Emphasis"/>
          <w:highlight w:val="cyan"/>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87EAE1B" w14:textId="77777777" w:rsidR="009657DF" w:rsidRDefault="009657DF" w:rsidP="009657DF">
      <w:pPr>
        <w:pStyle w:val="Heading3"/>
      </w:pPr>
      <w:r>
        <w:lastRenderedPageBreak/>
        <w:t xml:space="preserve">AT: Inequality---1NC </w:t>
      </w:r>
    </w:p>
    <w:p w14:paraId="2EEA3C3E" w14:textId="77777777" w:rsidR="009657DF" w:rsidRDefault="009657DF" w:rsidP="009657DF">
      <w:pPr>
        <w:pStyle w:val="Heading4"/>
      </w:pPr>
      <w:r>
        <w:t xml:space="preserve">The </w:t>
      </w:r>
      <w:r w:rsidRPr="00272855">
        <w:rPr>
          <w:u w:val="single"/>
        </w:rPr>
        <w:t>correlation</w:t>
      </w:r>
      <w:r>
        <w:t xml:space="preserve"> between </w:t>
      </w:r>
      <w:r w:rsidRPr="00272855">
        <w:rPr>
          <w:u w:val="single"/>
        </w:rPr>
        <w:t>union power</w:t>
      </w:r>
      <w:r>
        <w:t xml:space="preserve"> and </w:t>
      </w:r>
      <w:r w:rsidRPr="00272855">
        <w:rPr>
          <w:u w:val="single"/>
        </w:rPr>
        <w:t>inequality</w:t>
      </w:r>
      <w:r>
        <w:t xml:space="preserve"> is </w:t>
      </w:r>
      <w:r w:rsidRPr="00272855">
        <w:rPr>
          <w:u w:val="single"/>
        </w:rPr>
        <w:t>marginal</w:t>
      </w:r>
      <w:r w:rsidRPr="00272855">
        <w:rPr>
          <w:b w:val="0"/>
          <w:bCs/>
        </w:rPr>
        <w:t>---alt causes overwhelm.</w:t>
      </w:r>
    </w:p>
    <w:p w14:paraId="6B15E8B8" w14:textId="77777777" w:rsidR="009657DF" w:rsidRDefault="009657DF" w:rsidP="009657DF">
      <w:r w:rsidRPr="00272855">
        <w:rPr>
          <w:rStyle w:val="Style13ptBold"/>
        </w:rPr>
        <w:t>Palagashvili 25</w:t>
      </w:r>
      <w:r>
        <w:t xml:space="preserve"> [Liya and Revana Sharfuddin. May 7. Senior Research Fellow and Director of the Labor Policy Project at the Mercatus Center at George Mason University. Predoctoral Researcher at the Labor Policy Project at the Mercatus Center at George Mason University. "Do More Powerful Unions Generate Better Pro-Worker Outcomes?" </w:t>
      </w:r>
      <w:r w:rsidRPr="00272855">
        <w:t>https://www.mercatus.org/research/working-papers/do-more-powerful-unions-generate-better-pro-worker-outcomes</w:t>
      </w:r>
      <w:r>
        <w:t>. ctdunc]</w:t>
      </w:r>
    </w:p>
    <w:p w14:paraId="428DBEA6" w14:textId="77777777" w:rsidR="009657DF" w:rsidRPr="006C774C" w:rsidRDefault="009657DF" w:rsidP="009657DF">
      <w:pPr>
        <w:rPr>
          <w:sz w:val="16"/>
        </w:rPr>
      </w:pPr>
      <w:r w:rsidRPr="006C774C">
        <w:rPr>
          <w:sz w:val="16"/>
        </w:rPr>
        <w:t>Has the Decline in Labor Union Power Increased Income Inequality?</w:t>
      </w:r>
    </w:p>
    <w:p w14:paraId="52D7BE0B" w14:textId="77777777" w:rsidR="009657DF" w:rsidRPr="009B6399" w:rsidRDefault="009657DF" w:rsidP="009657DF">
      <w:pPr>
        <w:rPr>
          <w:rStyle w:val="StyleUnderline"/>
        </w:rPr>
      </w:pPr>
      <w:r w:rsidRPr="006C774C">
        <w:rPr>
          <w:sz w:val="16"/>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9B6399">
        <w:rPr>
          <w:rStyle w:val="StyleUnderline"/>
        </w:rPr>
        <w:t xml:space="preserve">the </w:t>
      </w:r>
      <w:r w:rsidRPr="0030144A">
        <w:rPr>
          <w:rStyle w:val="Emphasis"/>
          <w:highlight w:val="cyan"/>
        </w:rPr>
        <w:t>connection</w:t>
      </w:r>
      <w:r w:rsidRPr="0030144A">
        <w:rPr>
          <w:rStyle w:val="StyleUnderline"/>
          <w:highlight w:val="cyan"/>
        </w:rPr>
        <w:t xml:space="preserve"> between</w:t>
      </w:r>
      <w:r w:rsidRPr="009B6399">
        <w:rPr>
          <w:rStyle w:val="StyleUnderline"/>
        </w:rPr>
        <w:t xml:space="preserve"> labor </w:t>
      </w:r>
      <w:r w:rsidRPr="0030144A">
        <w:rPr>
          <w:rStyle w:val="StyleUnderline"/>
          <w:highlight w:val="cyan"/>
        </w:rPr>
        <w:t>union power and</w:t>
      </w:r>
      <w:r w:rsidRPr="009B6399">
        <w:rPr>
          <w:rStyle w:val="StyleUnderline"/>
        </w:rPr>
        <w:t xml:space="preserve"> income </w:t>
      </w:r>
      <w:r w:rsidRPr="0030144A">
        <w:rPr>
          <w:rStyle w:val="StyleUnderline"/>
          <w:highlight w:val="cyan"/>
        </w:rPr>
        <w:t>inequality is</w:t>
      </w:r>
      <w:r w:rsidRPr="009B6399">
        <w:rPr>
          <w:rStyle w:val="StyleUnderline"/>
        </w:rPr>
        <w:t xml:space="preserve"> </w:t>
      </w:r>
      <w:r w:rsidRPr="0030144A">
        <w:rPr>
          <w:rStyle w:val="Emphasis"/>
          <w:highlight w:val="cyan"/>
        </w:rPr>
        <w:t>multifaceted</w:t>
      </w:r>
      <w:r w:rsidRPr="009B6399">
        <w:rPr>
          <w:rStyle w:val="StyleUnderline"/>
        </w:rPr>
        <w:t>.</w:t>
      </w:r>
    </w:p>
    <w:p w14:paraId="39A2A0BC" w14:textId="77777777" w:rsidR="009657DF" w:rsidRPr="006C774C" w:rsidRDefault="009657DF" w:rsidP="009657DF">
      <w:pPr>
        <w:rPr>
          <w:sz w:val="16"/>
        </w:rPr>
      </w:pPr>
      <w:r w:rsidRPr="006C774C">
        <w:rPr>
          <w:sz w:val="16"/>
        </w:rPr>
        <w:t xml:space="preserve">First, </w:t>
      </w:r>
      <w:r w:rsidRPr="009B6399">
        <w:rPr>
          <w:rStyle w:val="StyleUnderline"/>
        </w:rPr>
        <w:t xml:space="preserve">there is a </w:t>
      </w:r>
      <w:r w:rsidRPr="0030144A">
        <w:rPr>
          <w:rStyle w:val="Emphasis"/>
          <w:highlight w:val="cyan"/>
        </w:rPr>
        <w:t>lack of consensus</w:t>
      </w:r>
      <w:r w:rsidRPr="009B6399">
        <w:rPr>
          <w:rStyle w:val="StyleUnderline"/>
        </w:rPr>
        <w:t xml:space="preserve"> among economists </w:t>
      </w:r>
      <w:r w:rsidRPr="0030144A">
        <w:rPr>
          <w:rStyle w:val="StyleUnderline"/>
          <w:highlight w:val="cyan"/>
        </w:rPr>
        <w:t>about</w:t>
      </w:r>
      <w:r w:rsidRPr="009B6399">
        <w:rPr>
          <w:rStyle w:val="StyleUnderline"/>
        </w:rPr>
        <w:t xml:space="preserve"> the </w:t>
      </w:r>
      <w:r w:rsidRPr="0030144A">
        <w:rPr>
          <w:rStyle w:val="Emphasis"/>
          <w:highlight w:val="cyan"/>
        </w:rPr>
        <w:t>decline</w:t>
      </w:r>
      <w:r w:rsidRPr="0030144A">
        <w:rPr>
          <w:rStyle w:val="StyleUnderline"/>
          <w:highlight w:val="cyan"/>
        </w:rPr>
        <w:t xml:space="preserve"> in</w:t>
      </w:r>
      <w:r w:rsidRPr="009B6399">
        <w:rPr>
          <w:rStyle w:val="StyleUnderline"/>
        </w:rPr>
        <w:t xml:space="preserve"> labor union </w:t>
      </w:r>
      <w:r w:rsidRPr="0030144A">
        <w:rPr>
          <w:rStyle w:val="StyleUnderline"/>
          <w:highlight w:val="cyan"/>
        </w:rPr>
        <w:t>power being</w:t>
      </w:r>
      <w:r w:rsidRPr="009B6399">
        <w:rPr>
          <w:rStyle w:val="StyleUnderline"/>
        </w:rPr>
        <w:t xml:space="preserve"> </w:t>
      </w:r>
      <w:r w:rsidRPr="0030144A">
        <w:rPr>
          <w:rStyle w:val="StyleUnderline"/>
          <w:highlight w:val="cyan"/>
        </w:rPr>
        <w:t>the</w:t>
      </w:r>
      <w:r w:rsidRPr="009B6399">
        <w:rPr>
          <w:rStyle w:val="StyleUnderline"/>
        </w:rPr>
        <w:t xml:space="preserve"> </w:t>
      </w:r>
      <w:r w:rsidRPr="009B6399">
        <w:rPr>
          <w:rStyle w:val="Emphasis"/>
        </w:rPr>
        <w:t xml:space="preserve">primary </w:t>
      </w:r>
      <w:r w:rsidRPr="0030144A">
        <w:rPr>
          <w:rStyle w:val="Emphasis"/>
          <w:highlight w:val="cyan"/>
        </w:rPr>
        <w:t>cause</w:t>
      </w:r>
      <w:r w:rsidRPr="0030144A">
        <w:rPr>
          <w:rStyle w:val="StyleUnderline"/>
          <w:highlight w:val="cyan"/>
        </w:rPr>
        <w:t xml:space="preserve"> of</w:t>
      </w:r>
      <w:r w:rsidRPr="009B6399">
        <w:rPr>
          <w:rStyle w:val="StyleUnderline"/>
        </w:rPr>
        <w:t xml:space="preserve"> income </w:t>
      </w:r>
      <w:r w:rsidRPr="0030144A">
        <w:rPr>
          <w:rStyle w:val="Emphasis"/>
          <w:highlight w:val="cyan"/>
        </w:rPr>
        <w:t>inequality</w:t>
      </w:r>
      <w:r w:rsidRPr="009B6399">
        <w:rPr>
          <w:rStyle w:val="StyleUnderline"/>
        </w:rPr>
        <w:t>.</w:t>
      </w:r>
      <w:r w:rsidRPr="006C774C">
        <w:rPr>
          <w:sz w:val="16"/>
        </w:rPr>
        <w:t xml:space="preserve"> Most </w:t>
      </w:r>
      <w:r w:rsidRPr="0030144A">
        <w:rPr>
          <w:rStyle w:val="StyleUnderline"/>
          <w:highlight w:val="cyan"/>
        </w:rPr>
        <w:t>economists</w:t>
      </w:r>
      <w:r w:rsidRPr="009B6399">
        <w:rPr>
          <w:rStyle w:val="StyleUnderline"/>
        </w:rPr>
        <w:t xml:space="preserve"> </w:t>
      </w:r>
      <w:r w:rsidRPr="0030144A">
        <w:rPr>
          <w:rStyle w:val="StyleUnderline"/>
          <w:highlight w:val="cyan"/>
        </w:rPr>
        <w:t>attribute</w:t>
      </w:r>
      <w:r w:rsidRPr="009B6399">
        <w:rPr>
          <w:rStyle w:val="StyleUnderline"/>
        </w:rPr>
        <w:t xml:space="preserve"> the </w:t>
      </w:r>
      <w:r w:rsidRPr="0030144A">
        <w:rPr>
          <w:rStyle w:val="Emphasis"/>
          <w:highlight w:val="cyan"/>
        </w:rPr>
        <w:t>rising</w:t>
      </w:r>
      <w:r w:rsidRPr="009B6399">
        <w:rPr>
          <w:rStyle w:val="StyleUnderline"/>
        </w:rPr>
        <w:t xml:space="preserve"> income </w:t>
      </w:r>
      <w:r w:rsidRPr="0030144A">
        <w:rPr>
          <w:rStyle w:val="Emphasis"/>
          <w:highlight w:val="cyan"/>
        </w:rPr>
        <w:t>equality</w:t>
      </w:r>
      <w:r w:rsidRPr="0030144A">
        <w:rPr>
          <w:rStyle w:val="StyleUnderline"/>
          <w:highlight w:val="cyan"/>
        </w:rPr>
        <w:t xml:space="preserve"> to</w:t>
      </w:r>
      <w:r w:rsidRPr="009B6399">
        <w:rPr>
          <w:rStyle w:val="StyleUnderline"/>
        </w:rPr>
        <w:t xml:space="preserve"> skill-biased </w:t>
      </w:r>
      <w:r w:rsidRPr="0030144A">
        <w:rPr>
          <w:rStyle w:val="Emphasis"/>
          <w:highlight w:val="cyan"/>
        </w:rPr>
        <w:t>technological change</w:t>
      </w:r>
      <w:r w:rsidRPr="009B6399">
        <w:rPr>
          <w:rStyle w:val="StyleUnderline"/>
        </w:rPr>
        <w:t xml:space="preserve"> that has </w:t>
      </w:r>
      <w:r w:rsidRPr="0030144A">
        <w:rPr>
          <w:rStyle w:val="StyleUnderline"/>
          <w:highlight w:val="cyan"/>
        </w:rPr>
        <w:t>benefitted</w:t>
      </w:r>
      <w:r w:rsidRPr="009B6399">
        <w:rPr>
          <w:rStyle w:val="StyleUnderline"/>
        </w:rPr>
        <w:t xml:space="preserve"> the </w:t>
      </w:r>
      <w:r w:rsidRPr="009B6399">
        <w:rPr>
          <w:rStyle w:val="Emphasis"/>
        </w:rPr>
        <w:t>most-</w:t>
      </w:r>
      <w:r w:rsidRPr="0030144A">
        <w:rPr>
          <w:rStyle w:val="Emphasis"/>
          <w:highlight w:val="cyan"/>
        </w:rPr>
        <w:t>skilled</w:t>
      </w:r>
      <w:r w:rsidRPr="0030144A">
        <w:rPr>
          <w:rStyle w:val="StyleUnderline"/>
          <w:highlight w:val="cyan"/>
        </w:rPr>
        <w:t xml:space="preserve"> workers </w:t>
      </w:r>
      <w:r w:rsidRPr="0030144A">
        <w:rPr>
          <w:rStyle w:val="StyleUnderline"/>
        </w:rPr>
        <w:t>who</w:t>
      </w:r>
      <w:r w:rsidRPr="009B6399">
        <w:rPr>
          <w:rStyle w:val="StyleUnderline"/>
        </w:rPr>
        <w:t xml:space="preserve"> tend to be </w:t>
      </w:r>
      <w:r w:rsidRPr="009B6399">
        <w:rPr>
          <w:rStyle w:val="Emphasis"/>
        </w:rPr>
        <w:t>nonunionized</w:t>
      </w:r>
      <w:r w:rsidRPr="009B6399">
        <w:rPr>
          <w:rStyle w:val="StyleUnderline"/>
        </w:rPr>
        <w:t xml:space="preserve">, </w:t>
      </w:r>
      <w:r w:rsidRPr="0030144A">
        <w:rPr>
          <w:rStyle w:val="StyleUnderline"/>
          <w:highlight w:val="cyan"/>
        </w:rPr>
        <w:t>while</w:t>
      </w:r>
      <w:r w:rsidRPr="009B6399">
        <w:rPr>
          <w:rStyle w:val="StyleUnderline"/>
        </w:rPr>
        <w:t xml:space="preserve"> the </w:t>
      </w:r>
      <w:r w:rsidRPr="0030144A">
        <w:rPr>
          <w:rStyle w:val="StyleUnderline"/>
          <w:highlight w:val="cyan"/>
        </w:rPr>
        <w:t xml:space="preserve">demand for </w:t>
      </w:r>
      <w:r w:rsidRPr="0030144A">
        <w:rPr>
          <w:rStyle w:val="StyleUnderline"/>
        </w:rPr>
        <w:t>other</w:t>
      </w:r>
      <w:r w:rsidRPr="009B6399">
        <w:rPr>
          <w:rStyle w:val="StyleUnderline"/>
        </w:rPr>
        <w:t xml:space="preserve">, </w:t>
      </w:r>
      <w:r w:rsidRPr="0030144A">
        <w:rPr>
          <w:rStyle w:val="StyleUnderline"/>
          <w:highlight w:val="cyan"/>
        </w:rPr>
        <w:t>less-skilled workers stagnated leading to</w:t>
      </w:r>
      <w:r w:rsidRPr="009B6399">
        <w:rPr>
          <w:rStyle w:val="StyleUnderline"/>
        </w:rPr>
        <w:t xml:space="preserve"> what is referred to as </w:t>
      </w:r>
      <w:r w:rsidRPr="0030144A">
        <w:rPr>
          <w:rStyle w:val="Emphasis"/>
          <w:highlight w:val="cyan"/>
        </w:rPr>
        <w:t>job polarization</w:t>
      </w:r>
      <w:r w:rsidRPr="009B6399">
        <w:rPr>
          <w:rStyle w:val="StyleUnderline"/>
        </w:rPr>
        <w:t>.</w:t>
      </w:r>
      <w:r w:rsidRPr="006C774C">
        <w:rPr>
          <w:sz w:val="16"/>
        </w:rPr>
        <w:t xml:space="preserve">[40]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2EFD25FD" w14:textId="77777777" w:rsidR="009657DF" w:rsidRPr="006C774C" w:rsidRDefault="009657DF" w:rsidP="009657DF">
      <w:pPr>
        <w:rPr>
          <w:sz w:val="16"/>
        </w:rPr>
      </w:pPr>
      <w:r w:rsidRPr="006C774C">
        <w:rPr>
          <w:sz w:val="16"/>
        </w:rPr>
        <w:t>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w:t>
      </w:r>
      <w:r w:rsidRPr="006C774C">
        <w:rPr>
          <w:rFonts w:ascii="Times New Roman" w:hAnsi="Times New Roman"/>
          <w:sz w:val="16"/>
        </w:rPr>
        <w:t>​</w:t>
      </w:r>
      <w:r w:rsidRPr="006C774C">
        <w:rPr>
          <w:sz w:val="16"/>
        </w:rPr>
        <w:t xml:space="preserve">.[41] Economist John Addison summarizes the literature on this relationship as follows: </w:t>
      </w:r>
      <w:r w:rsidRPr="006C774C">
        <w:rPr>
          <w:rFonts w:cs="Georgia"/>
          <w:sz w:val="16"/>
        </w:rPr>
        <w:t>“</w:t>
      </w:r>
      <w:r w:rsidRPr="009B6399">
        <w:rPr>
          <w:rStyle w:val="StyleUnderline"/>
        </w:rPr>
        <w:t xml:space="preserve">Although </w:t>
      </w:r>
      <w:r w:rsidRPr="0030144A">
        <w:rPr>
          <w:rStyle w:val="StyleUnderline"/>
          <w:highlight w:val="cyan"/>
        </w:rPr>
        <w:t xml:space="preserve">unions </w:t>
      </w:r>
      <w:r w:rsidRPr="0030144A">
        <w:rPr>
          <w:rStyle w:val="Emphasis"/>
          <w:highlight w:val="cyan"/>
        </w:rPr>
        <w:t>may</w:t>
      </w:r>
      <w:r w:rsidRPr="0030144A">
        <w:rPr>
          <w:rStyle w:val="StyleUnderline"/>
          <w:highlight w:val="cyan"/>
        </w:rPr>
        <w:t xml:space="preserve"> have played a</w:t>
      </w:r>
      <w:r w:rsidRPr="009B6399">
        <w:rPr>
          <w:rStyle w:val="StyleUnderline"/>
        </w:rPr>
        <w:t xml:space="preserve"> material </w:t>
      </w:r>
      <w:r w:rsidRPr="0030144A">
        <w:rPr>
          <w:rStyle w:val="StyleUnderline"/>
          <w:highlight w:val="cyan"/>
        </w:rPr>
        <w:t xml:space="preserve">role in </w:t>
      </w:r>
      <w:r w:rsidRPr="0030144A">
        <w:rPr>
          <w:rStyle w:val="Emphasis"/>
          <w:highlight w:val="cyan"/>
        </w:rPr>
        <w:t>narrowing</w:t>
      </w:r>
      <w:r w:rsidRPr="0030144A">
        <w:rPr>
          <w:rStyle w:val="StyleUnderline"/>
          <w:highlight w:val="cyan"/>
        </w:rPr>
        <w:t xml:space="preserve"> inequality at their </w:t>
      </w:r>
      <w:r w:rsidRPr="0030144A">
        <w:rPr>
          <w:rStyle w:val="Emphasis"/>
          <w:highlight w:val="cyan"/>
        </w:rPr>
        <w:t>peak</w:t>
      </w:r>
      <w:r w:rsidRPr="009B6399">
        <w:rPr>
          <w:rStyle w:val="StyleUnderline"/>
        </w:rPr>
        <w:t xml:space="preserve"> or at times of strength both within and beyond the ranks of their members, </w:t>
      </w:r>
      <w:r w:rsidRPr="0030144A">
        <w:rPr>
          <w:rStyle w:val="StyleUnderline"/>
          <w:highlight w:val="cyan"/>
        </w:rPr>
        <w:t>any such role since the</w:t>
      </w:r>
      <w:r w:rsidRPr="009B6399">
        <w:rPr>
          <w:rStyle w:val="StyleUnderline"/>
        </w:rPr>
        <w:t xml:space="preserve"> 1980s and 19</w:t>
      </w:r>
      <w:r w:rsidRPr="0030144A">
        <w:rPr>
          <w:rStyle w:val="StyleUnderline"/>
          <w:highlight w:val="cyan"/>
        </w:rPr>
        <w:t>90s</w:t>
      </w:r>
      <w:r w:rsidRPr="009B6399">
        <w:rPr>
          <w:rStyle w:val="StyleUnderline"/>
        </w:rPr>
        <w:t xml:space="preserve"> </w:t>
      </w:r>
      <w:r w:rsidRPr="0030144A">
        <w:rPr>
          <w:rStyle w:val="StyleUnderline"/>
          <w:highlight w:val="cyan"/>
        </w:rPr>
        <w:t xml:space="preserve">seems </w:t>
      </w:r>
      <w:r w:rsidRPr="0030144A">
        <w:rPr>
          <w:rStyle w:val="Emphasis"/>
          <w:highlight w:val="cyan"/>
        </w:rPr>
        <w:t>unlikely</w:t>
      </w:r>
      <w:r w:rsidRPr="009B6399">
        <w:rPr>
          <w:rStyle w:val="StyleUnderline"/>
        </w:rPr>
        <w:t xml:space="preserve"> against the more recent </w:t>
      </w:r>
      <w:r w:rsidRPr="009B6399">
        <w:rPr>
          <w:rStyle w:val="Emphasis"/>
        </w:rPr>
        <w:t>backdrop</w:t>
      </w:r>
      <w:r w:rsidRPr="009B6399">
        <w:rPr>
          <w:rStyle w:val="StyleUnderline"/>
        </w:rPr>
        <w:t xml:space="preserve"> of job </w:t>
      </w:r>
      <w:r w:rsidRPr="009B6399">
        <w:rPr>
          <w:rStyle w:val="Emphasis"/>
        </w:rPr>
        <w:t>polarization</w:t>
      </w:r>
      <w:r w:rsidRPr="009B6399">
        <w:rPr>
          <w:rStyle w:val="StyleUnderline"/>
        </w:rPr>
        <w:t>.</w:t>
      </w:r>
      <w:r w:rsidRPr="006C774C">
        <w:rPr>
          <w:sz w:val="16"/>
        </w:rPr>
        <w:t xml:space="preserve">”[42] </w:t>
      </w:r>
    </w:p>
    <w:p w14:paraId="40A71EA5" w14:textId="77777777" w:rsidR="009657DF" w:rsidRPr="006C774C" w:rsidRDefault="009657DF" w:rsidP="009657DF">
      <w:pPr>
        <w:rPr>
          <w:sz w:val="16"/>
        </w:rPr>
      </w:pPr>
      <w:r w:rsidRPr="006C774C">
        <w:rPr>
          <w:sz w:val="16"/>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664F8192" w14:textId="77777777" w:rsidR="009657DF" w:rsidRPr="006C774C" w:rsidRDefault="009657DF" w:rsidP="009657DF">
      <w:pPr>
        <w:rPr>
          <w:rStyle w:val="StyleUnderline"/>
        </w:rPr>
      </w:pPr>
      <w:r w:rsidRPr="006C774C">
        <w:rPr>
          <w:sz w:val="16"/>
        </w:rPr>
        <w:t xml:space="preserve">Therefore, </w:t>
      </w:r>
      <w:r w:rsidRPr="006C774C">
        <w:rPr>
          <w:rStyle w:val="StyleUnderline"/>
        </w:rPr>
        <w:t xml:space="preserve">while labor unions may have </w:t>
      </w:r>
      <w:r w:rsidRPr="006C774C">
        <w:rPr>
          <w:rStyle w:val="Emphasis"/>
        </w:rPr>
        <w:t>historically</w:t>
      </w:r>
      <w:r w:rsidRPr="006C774C">
        <w:rPr>
          <w:rStyle w:val="StyleUnderline"/>
        </w:rPr>
        <w:t xml:space="preserve"> played a role in </w:t>
      </w:r>
      <w:r w:rsidRPr="006C774C">
        <w:rPr>
          <w:rStyle w:val="Emphasis"/>
        </w:rPr>
        <w:t>reducing</w:t>
      </w:r>
      <w:r w:rsidRPr="006C774C">
        <w:rPr>
          <w:rStyle w:val="StyleUnderline"/>
        </w:rPr>
        <w:t xml:space="preserve"> wage </w:t>
      </w:r>
      <w:r w:rsidRPr="006C774C">
        <w:rPr>
          <w:rStyle w:val="Emphasis"/>
        </w:rPr>
        <w:t>inequality</w:t>
      </w:r>
      <w:r w:rsidRPr="006C774C">
        <w:rPr>
          <w:rStyle w:val="StyleUnderline"/>
        </w:rPr>
        <w:t xml:space="preserve">, </w:t>
      </w:r>
      <w:r w:rsidRPr="0030144A">
        <w:rPr>
          <w:rStyle w:val="StyleUnderline"/>
          <w:highlight w:val="cyan"/>
        </w:rPr>
        <w:t xml:space="preserve">recent trends suggest that </w:t>
      </w:r>
      <w:r w:rsidRPr="0030144A">
        <w:rPr>
          <w:rStyle w:val="Emphasis"/>
          <w:highlight w:val="cyan"/>
        </w:rPr>
        <w:t>broader</w:t>
      </w:r>
      <w:r w:rsidRPr="006C774C">
        <w:rPr>
          <w:rStyle w:val="StyleUnderline"/>
        </w:rPr>
        <w:t xml:space="preserve"> economic </w:t>
      </w:r>
      <w:r w:rsidRPr="0030144A">
        <w:rPr>
          <w:rStyle w:val="Emphasis"/>
          <w:highlight w:val="cyan"/>
        </w:rPr>
        <w:t>forces</w:t>
      </w:r>
      <w:r w:rsidRPr="0030144A">
        <w:rPr>
          <w:rStyle w:val="StyleUnderline"/>
          <w:highlight w:val="cyan"/>
        </w:rPr>
        <w:t xml:space="preserve">—such as </w:t>
      </w:r>
      <w:r w:rsidRPr="0030144A">
        <w:rPr>
          <w:rStyle w:val="Emphasis"/>
          <w:highlight w:val="cyan"/>
        </w:rPr>
        <w:t>technological change</w:t>
      </w:r>
      <w:r w:rsidRPr="0030144A">
        <w:rPr>
          <w:rStyle w:val="StyleUnderline"/>
          <w:highlight w:val="cyan"/>
        </w:rPr>
        <w:t xml:space="preserve"> and shifting</w:t>
      </w:r>
      <w:r w:rsidRPr="006C774C">
        <w:rPr>
          <w:rStyle w:val="StyleUnderline"/>
        </w:rPr>
        <w:t xml:space="preserve"> labor </w:t>
      </w:r>
      <w:r w:rsidRPr="006C774C">
        <w:rPr>
          <w:rStyle w:val="Emphasis"/>
        </w:rPr>
        <w:t xml:space="preserve">market </w:t>
      </w:r>
      <w:r w:rsidRPr="0030144A">
        <w:rPr>
          <w:rStyle w:val="Emphasis"/>
          <w:highlight w:val="cyan"/>
        </w:rPr>
        <w:t>demands</w:t>
      </w:r>
      <w:r w:rsidRPr="0030144A">
        <w:rPr>
          <w:rStyle w:val="StyleUnderline"/>
          <w:highlight w:val="cyan"/>
        </w:rPr>
        <w:t xml:space="preserve">—have been more </w:t>
      </w:r>
      <w:r w:rsidRPr="0030144A">
        <w:rPr>
          <w:rStyle w:val="Emphasis"/>
          <w:highlight w:val="cyan"/>
        </w:rPr>
        <w:t>significant drivers</w:t>
      </w:r>
      <w:r w:rsidRPr="006C774C">
        <w:rPr>
          <w:rStyle w:val="StyleUnderline"/>
        </w:rPr>
        <w:t xml:space="preserve">. The ongoing debate over how to measure income inequality further </w:t>
      </w:r>
      <w:r w:rsidRPr="006C774C">
        <w:rPr>
          <w:rStyle w:val="Emphasis"/>
        </w:rPr>
        <w:t>complicates</w:t>
      </w:r>
      <w:r w:rsidRPr="006C774C">
        <w:rPr>
          <w:rStyle w:val="StyleUnderline"/>
        </w:rPr>
        <w:t xml:space="preserve"> efforts to pinpoint the </w:t>
      </w:r>
      <w:r w:rsidRPr="006C774C">
        <w:rPr>
          <w:rStyle w:val="Emphasis"/>
        </w:rPr>
        <w:t>exact impact</w:t>
      </w:r>
      <w:r w:rsidRPr="006C774C">
        <w:rPr>
          <w:rStyle w:val="StyleUnderline"/>
        </w:rPr>
        <w:t xml:space="preserve"> of declining union power on </w:t>
      </w:r>
      <w:r w:rsidRPr="006C774C">
        <w:rPr>
          <w:rStyle w:val="Emphasis"/>
        </w:rPr>
        <w:t>wage disparities</w:t>
      </w:r>
      <w:r w:rsidRPr="006C774C">
        <w:rPr>
          <w:rStyle w:val="StyleUnderline"/>
        </w:rPr>
        <w:t>.</w:t>
      </w:r>
    </w:p>
    <w:p w14:paraId="132AB1E2" w14:textId="77777777" w:rsidR="009657DF" w:rsidRPr="0045230B" w:rsidRDefault="009657DF" w:rsidP="009657DF">
      <w:pPr>
        <w:pStyle w:val="Heading4"/>
      </w:pPr>
      <w:r>
        <w:lastRenderedPageBreak/>
        <w:t xml:space="preserve">No </w:t>
      </w:r>
      <w:r w:rsidRPr="0045230B">
        <w:rPr>
          <w:u w:val="single"/>
        </w:rPr>
        <w:t>societal collapse</w:t>
      </w:r>
      <w:r>
        <w:t xml:space="preserve"> impact. Reject laundry lists. </w:t>
      </w:r>
    </w:p>
    <w:p w14:paraId="67F6D788" w14:textId="77777777" w:rsidR="009657DF" w:rsidRPr="008B0D5C" w:rsidRDefault="009657DF" w:rsidP="009657DF">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3B77199" w14:textId="77777777" w:rsidR="009657DF" w:rsidRPr="00134407" w:rsidRDefault="009657DF" w:rsidP="009657DF">
      <w:pPr>
        <w:rPr>
          <w:sz w:val="16"/>
        </w:rPr>
      </w:pPr>
      <w:r w:rsidRPr="00134407">
        <w:rPr>
          <w:sz w:val="16"/>
        </w:rPr>
        <w:t xml:space="preserve">Before </w:t>
      </w:r>
      <w:r w:rsidRPr="00085EE9">
        <w:rPr>
          <w:rStyle w:val="StyleUnderline"/>
        </w:rPr>
        <w:t>we dive into</w:t>
      </w:r>
      <w:r w:rsidRPr="00134407">
        <w:rPr>
          <w:sz w:val="16"/>
        </w:rPr>
        <w:t xml:space="preserve"> what these </w:t>
      </w:r>
      <w:r w:rsidRPr="00D50607">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50607">
        <w:rPr>
          <w:rStyle w:val="Emphasis"/>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F8DB15B" w14:textId="77777777" w:rsidR="009657DF" w:rsidRPr="00134407" w:rsidRDefault="009657DF" w:rsidP="009657DF">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50607">
        <w:rPr>
          <w:rStyle w:val="StyleUnderline"/>
          <w:highlight w:val="cyan"/>
        </w:rPr>
        <w:t>seems</w:t>
      </w:r>
      <w:r w:rsidRPr="00134407">
        <w:rPr>
          <w:sz w:val="16"/>
        </w:rPr>
        <w:t xml:space="preserve"> that </w:t>
      </w:r>
      <w:r w:rsidRPr="00D50607">
        <w:rPr>
          <w:rStyle w:val="StyleUnderline"/>
          <w:highlight w:val="cyan"/>
        </w:rPr>
        <w:t>inequality is</w:t>
      </w:r>
      <w:r w:rsidRPr="00134407">
        <w:rPr>
          <w:sz w:val="16"/>
        </w:rPr>
        <w:t xml:space="preserve"> </w:t>
      </w:r>
      <w:r w:rsidRPr="00085EE9">
        <w:rPr>
          <w:rStyle w:val="Emphasis"/>
        </w:rPr>
        <w:t xml:space="preserve">inherently </w:t>
      </w:r>
      <w:r w:rsidRPr="00D50607">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69D9C16E" w14:textId="77777777" w:rsidR="009657DF" w:rsidRPr="00134407" w:rsidRDefault="009657DF" w:rsidP="009657DF">
      <w:pPr>
        <w:rPr>
          <w:sz w:val="12"/>
          <w:szCs w:val="12"/>
        </w:rPr>
      </w:pPr>
      <w:r w:rsidRPr="00134407">
        <w:rPr>
          <w:sz w:val="12"/>
          <w:szCs w:val="12"/>
        </w:rPr>
        <w:t>In addition, to these factors which are very directly related to inequality, there are also two other factors that come into play:</w:t>
      </w:r>
    </w:p>
    <w:p w14:paraId="61DE7CD7" w14:textId="77777777" w:rsidR="009657DF" w:rsidRPr="00134407" w:rsidRDefault="009657DF" w:rsidP="009657DF">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F6822D1" w14:textId="77777777" w:rsidR="009657DF" w:rsidRPr="00134407" w:rsidRDefault="009657DF" w:rsidP="009657DF">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90C762E" w14:textId="77777777" w:rsidR="009657DF" w:rsidRPr="00134407" w:rsidRDefault="009657DF" w:rsidP="009657DF">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E1E9CC5" w14:textId="77777777" w:rsidR="009657DF" w:rsidRPr="00134407" w:rsidRDefault="009657DF" w:rsidP="009657DF">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77713E81" w14:textId="77777777" w:rsidR="009657DF" w:rsidRPr="00134407" w:rsidRDefault="009657DF" w:rsidP="009657DF">
      <w:pPr>
        <w:rPr>
          <w:sz w:val="16"/>
        </w:rPr>
      </w:pPr>
      <w:r w:rsidRPr="00134407">
        <w:rPr>
          <w:noProof/>
          <w:sz w:val="16"/>
        </w:rPr>
        <w:drawing>
          <wp:inline distT="0" distB="0" distL="0" distR="0" wp14:anchorId="36E3C426" wp14:editId="5AE8B4ED">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4E77CE54" w14:textId="77777777" w:rsidR="009657DF" w:rsidRPr="00134407" w:rsidRDefault="009657DF" w:rsidP="009657DF">
      <w:pPr>
        <w:rPr>
          <w:sz w:val="16"/>
        </w:rPr>
      </w:pPr>
      <w:r w:rsidRPr="00134407">
        <w:rPr>
          <w:sz w:val="16"/>
        </w:rPr>
        <w:t xml:space="preserve">What makes </w:t>
      </w:r>
      <w:r w:rsidRPr="00D50607">
        <w:rPr>
          <w:rStyle w:val="Emphasis"/>
          <w:highlight w:val="cyan"/>
        </w:rPr>
        <w:t>societies resilient</w:t>
      </w:r>
      <w:r w:rsidRPr="00134407">
        <w:rPr>
          <w:rStyle w:val="Emphasis"/>
        </w:rPr>
        <w:t xml:space="preserve"> against collapse</w:t>
      </w:r>
    </w:p>
    <w:p w14:paraId="653342E8" w14:textId="77777777" w:rsidR="009657DF" w:rsidRPr="00134407" w:rsidRDefault="009657DF" w:rsidP="009657DF">
      <w:pPr>
        <w:rPr>
          <w:sz w:val="16"/>
        </w:rPr>
      </w:pPr>
      <w:r w:rsidRPr="00134407">
        <w:rPr>
          <w:rStyle w:val="StyleUnderline"/>
        </w:rPr>
        <w:t>There are some</w:t>
      </w:r>
      <w:r w:rsidRPr="00134407">
        <w:rPr>
          <w:sz w:val="16"/>
        </w:rPr>
        <w:t xml:space="preserve"> </w:t>
      </w:r>
      <w:r w:rsidRPr="00D50607">
        <w:rPr>
          <w:rStyle w:val="Emphasis"/>
          <w:highlight w:val="cyan"/>
        </w:rPr>
        <w:t>universal</w:t>
      </w:r>
      <w:r w:rsidRPr="00D50607">
        <w:rPr>
          <w:sz w:val="16"/>
          <w:highlight w:val="cyan"/>
        </w:rPr>
        <w:t xml:space="preserve"> </w:t>
      </w:r>
      <w:r w:rsidRPr="00D50607">
        <w:rPr>
          <w:rStyle w:val="StyleUnderline"/>
          <w:highlight w:val="cyan"/>
        </w:rPr>
        <w:t>principles</w:t>
      </w:r>
      <w:r w:rsidRPr="00134407">
        <w:rPr>
          <w:sz w:val="16"/>
        </w:rPr>
        <w:t xml:space="preserve">, such as knowledge storage and creation, </w:t>
      </w:r>
      <w:r w:rsidRPr="00D50607">
        <w:rPr>
          <w:rStyle w:val="StyleUnderline"/>
          <w:highlight w:val="cyan"/>
        </w:rPr>
        <w:t>which large states</w:t>
      </w:r>
      <w:r w:rsidRPr="00134407">
        <w:rPr>
          <w:sz w:val="16"/>
        </w:rPr>
        <w:t xml:space="preserve"> and empires </w:t>
      </w:r>
      <w:r w:rsidRPr="00D50607">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7A9AA8AD" w14:textId="77777777" w:rsidR="009657DF" w:rsidRPr="00134407" w:rsidRDefault="009657DF" w:rsidP="009657DF">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50607">
        <w:rPr>
          <w:rStyle w:val="StyleUnderline"/>
          <w:highlight w:val="cyan"/>
        </w:rPr>
        <w:t>democracies</w:t>
      </w:r>
      <w:r w:rsidRPr="00134407">
        <w:rPr>
          <w:rStyle w:val="StyleUnderline"/>
        </w:rPr>
        <w:t xml:space="preserve"> are</w:t>
      </w:r>
      <w:r w:rsidRPr="00134407">
        <w:rPr>
          <w:sz w:val="16"/>
        </w:rPr>
        <w:t xml:space="preserve"> often </w:t>
      </w:r>
      <w:r w:rsidRPr="00D50607">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D50607">
        <w:rPr>
          <w:rStyle w:val="StyleUnderline"/>
          <w:highlight w:val="cyan"/>
        </w:rPr>
        <w:t>leading to</w:t>
      </w:r>
      <w:r w:rsidRPr="00134407">
        <w:rPr>
          <w:sz w:val="16"/>
        </w:rPr>
        <w:t xml:space="preserve"> </w:t>
      </w:r>
      <w:r w:rsidRPr="00134407">
        <w:rPr>
          <w:rStyle w:val="Emphasis"/>
        </w:rPr>
        <w:t xml:space="preserve">more </w:t>
      </w:r>
      <w:r w:rsidRPr="00D50607">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w:t>
      </w:r>
      <w:r w:rsidRPr="00134407">
        <w:rPr>
          <w:sz w:val="16"/>
        </w:rPr>
        <w:lastRenderedPageBreak/>
        <w:t>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1A45F25B" w14:textId="77777777" w:rsidR="009657DF" w:rsidRPr="00134407" w:rsidRDefault="009657DF" w:rsidP="009657DF">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086F4A21" w14:textId="77777777" w:rsidR="009657DF" w:rsidRPr="00134407" w:rsidRDefault="009657DF" w:rsidP="009657DF">
      <w:pPr>
        <w:rPr>
          <w:sz w:val="16"/>
        </w:rPr>
      </w:pPr>
      <w:r w:rsidRPr="00134407">
        <w:rPr>
          <w:sz w:val="16"/>
        </w:rPr>
        <w:t xml:space="preserve">But resilience is a double-edged sword: a </w:t>
      </w:r>
      <w:r w:rsidRPr="00134407">
        <w:rPr>
          <w:rStyle w:val="StyleUnderline"/>
        </w:rPr>
        <w:t xml:space="preserve">system can be </w:t>
      </w:r>
      <w:r w:rsidRPr="00D50607">
        <w:rPr>
          <w:rStyle w:val="StyleUnderline"/>
          <w:highlight w:val="cyan"/>
        </w:rPr>
        <w:t>resilient</w:t>
      </w:r>
      <w:r w:rsidRPr="00D50607">
        <w:rPr>
          <w:sz w:val="16"/>
          <w:highlight w:val="cyan"/>
        </w:rPr>
        <w:t xml:space="preserve"> </w:t>
      </w:r>
      <w:r w:rsidRPr="00D50607">
        <w:rPr>
          <w:rStyle w:val="Emphasis"/>
          <w:szCs w:val="24"/>
          <w:highlight w:val="cyan"/>
        </w:rPr>
        <w:t>even when</w:t>
      </w:r>
      <w:r w:rsidRPr="00134407">
        <w:rPr>
          <w:rStyle w:val="Emphasis"/>
          <w:szCs w:val="24"/>
        </w:rPr>
        <w:t xml:space="preserve"> it’s a </w:t>
      </w:r>
      <w:r w:rsidRPr="00D50607">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50607">
        <w:rPr>
          <w:rStyle w:val="StyleUnderline"/>
          <w:highlight w:val="cyan"/>
        </w:rPr>
        <w:t>collapse</w:t>
      </w:r>
      <w:r w:rsidRPr="00134407">
        <w:rPr>
          <w:sz w:val="16"/>
        </w:rPr>
        <w:t xml:space="preserve"> often </w:t>
      </w:r>
      <w:r w:rsidRPr="00134407">
        <w:rPr>
          <w:rStyle w:val="StyleUnderline"/>
        </w:rPr>
        <w:t xml:space="preserve">was a path to </w:t>
      </w:r>
      <w:r w:rsidRPr="00D50607">
        <w:rPr>
          <w:rStyle w:val="StyleUnderline"/>
          <w:highlight w:val="cyan"/>
        </w:rPr>
        <w:t>enable</w:t>
      </w:r>
      <w:r w:rsidRPr="00134407">
        <w:rPr>
          <w:sz w:val="16"/>
        </w:rPr>
        <w:t xml:space="preserve"> </w:t>
      </w:r>
      <w:r w:rsidRPr="00134407">
        <w:rPr>
          <w:rStyle w:val="Emphasis"/>
        </w:rPr>
        <w:t xml:space="preserve">more </w:t>
      </w:r>
      <w:r w:rsidRPr="00D50607">
        <w:rPr>
          <w:rStyle w:val="Emphasis"/>
          <w:highlight w:val="cyan"/>
        </w:rPr>
        <w:t>inclusive</w:t>
      </w:r>
      <w:r w:rsidRPr="00D50607">
        <w:rPr>
          <w:sz w:val="16"/>
          <w:highlight w:val="cyan"/>
        </w:rPr>
        <w:t xml:space="preserve"> </w:t>
      </w:r>
      <w:r w:rsidRPr="00D50607">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50607">
        <w:rPr>
          <w:rStyle w:val="Emphasis"/>
          <w:highlight w:val="cyan"/>
        </w:rPr>
        <w:t>less</w:t>
      </w:r>
      <w:r w:rsidRPr="00134407">
        <w:rPr>
          <w:rStyle w:val="Emphasis"/>
        </w:rPr>
        <w:t xml:space="preserve"> dominance </w:t>
      </w:r>
      <w:r w:rsidRPr="00D50607">
        <w:rPr>
          <w:rStyle w:val="Emphasis"/>
          <w:highlight w:val="cyan"/>
        </w:rPr>
        <w:t>hierarchy</w:t>
      </w:r>
      <w:r w:rsidRPr="00D50607">
        <w:rPr>
          <w:sz w:val="16"/>
          <w:highlight w:val="cyan"/>
        </w:rPr>
        <w:t xml:space="preserve"> </w:t>
      </w:r>
      <w:r w:rsidRPr="00D50607">
        <w:rPr>
          <w:rStyle w:val="StyleUnderline"/>
          <w:highlight w:val="cyan"/>
        </w:rPr>
        <w:t>and</w:t>
      </w:r>
      <w:r w:rsidRPr="00D50607">
        <w:rPr>
          <w:sz w:val="16"/>
          <w:highlight w:val="cyan"/>
        </w:rPr>
        <w:t xml:space="preserve"> </w:t>
      </w:r>
      <w:r w:rsidRPr="00D50607">
        <w:rPr>
          <w:rStyle w:val="Emphasis"/>
          <w:highlight w:val="cyan"/>
        </w:rPr>
        <w:t>more egal</w:t>
      </w:r>
      <w:r w:rsidRPr="0045230B">
        <w:rPr>
          <w:rStyle w:val="Emphasis"/>
        </w:rPr>
        <w:t xml:space="preserve">itarian </w:t>
      </w:r>
      <w:r w:rsidRPr="00D50607">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50607">
        <w:rPr>
          <w:rStyle w:val="StyleUnderline"/>
          <w:highlight w:val="cyan"/>
        </w:rPr>
        <w:t>seen as a</w:t>
      </w:r>
      <w:r w:rsidRPr="00134407">
        <w:rPr>
          <w:sz w:val="16"/>
        </w:rPr>
        <w:t xml:space="preserve"> cultural </w:t>
      </w:r>
      <w:r w:rsidRPr="00D50607">
        <w:rPr>
          <w:rStyle w:val="Emphasis"/>
          <w:highlight w:val="cyan"/>
        </w:rPr>
        <w:t>adaptation to</w:t>
      </w:r>
      <w:r w:rsidRPr="0045230B">
        <w:rPr>
          <w:rStyle w:val="Emphasis"/>
        </w:rPr>
        <w:t xml:space="preserve"> too high </w:t>
      </w:r>
      <w:r w:rsidRPr="00D50607">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307B88E4" w14:textId="77777777" w:rsidR="009657DF" w:rsidRPr="00134407" w:rsidRDefault="009657DF" w:rsidP="009657DF">
      <w:pPr>
        <w:rPr>
          <w:sz w:val="16"/>
        </w:rPr>
      </w:pPr>
      <w:r w:rsidRPr="00134407">
        <w:rPr>
          <w:sz w:val="16"/>
        </w:rPr>
        <w:t>Modern day collapse</w:t>
      </w:r>
    </w:p>
    <w:p w14:paraId="0E3F4F73" w14:textId="77777777" w:rsidR="009657DF" w:rsidRPr="00134407" w:rsidRDefault="009657DF" w:rsidP="009657DF">
      <w:pPr>
        <w:rPr>
          <w:sz w:val="16"/>
        </w:rPr>
      </w:pPr>
      <w:r w:rsidRPr="00134407">
        <w:rPr>
          <w:sz w:val="16"/>
        </w:rPr>
        <w:t xml:space="preserve">Historically, </w:t>
      </w:r>
      <w:r w:rsidRPr="00134407">
        <w:rPr>
          <w:rStyle w:val="StyleUnderline"/>
        </w:rPr>
        <w:t xml:space="preserve">it looks </w:t>
      </w:r>
      <w:r w:rsidRPr="00D50607">
        <w:rPr>
          <w:rStyle w:val="StyleUnderline"/>
          <w:highlight w:val="cyan"/>
        </w:rPr>
        <w:t>like</w:t>
      </w:r>
      <w:r w:rsidRPr="00134407">
        <w:rPr>
          <w:sz w:val="16"/>
        </w:rPr>
        <w:t xml:space="preserve"> </w:t>
      </w:r>
      <w:r w:rsidRPr="00134407">
        <w:rPr>
          <w:rStyle w:val="Emphasis"/>
          <w:szCs w:val="24"/>
        </w:rPr>
        <w:t xml:space="preserve">societal </w:t>
      </w:r>
      <w:r w:rsidRPr="00D50607">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50607">
        <w:rPr>
          <w:rStyle w:val="Emphasis"/>
          <w:highlight w:val="cyan"/>
        </w:rPr>
        <w:t>history</w:t>
      </w:r>
      <w:r w:rsidRPr="00134407">
        <w:rPr>
          <w:sz w:val="16"/>
        </w:rPr>
        <w:t xml:space="preserve">, </w:t>
      </w:r>
      <w:r w:rsidRPr="00134407">
        <w:rPr>
          <w:rStyle w:val="StyleUnderline"/>
        </w:rPr>
        <w:t xml:space="preserve">in societal collapse we </w:t>
      </w:r>
      <w:r w:rsidRPr="00D50607">
        <w:rPr>
          <w:rStyle w:val="StyleUnderline"/>
          <w:highlight w:val="cyan"/>
        </w:rPr>
        <w:t>seldom see</w:t>
      </w:r>
      <w:r w:rsidRPr="00D50607">
        <w:rPr>
          <w:sz w:val="16"/>
          <w:highlight w:val="cyan"/>
        </w:rPr>
        <w:t xml:space="preserve"> </w:t>
      </w:r>
      <w:r w:rsidRPr="00D50607">
        <w:rPr>
          <w:rStyle w:val="Emphasis"/>
          <w:highlight w:val="cyan"/>
        </w:rPr>
        <w:t>brutality at</w:t>
      </w:r>
      <w:r w:rsidRPr="00134407">
        <w:rPr>
          <w:sz w:val="16"/>
        </w:rPr>
        <w:t xml:space="preserve"> that </w:t>
      </w:r>
      <w:r w:rsidRPr="00D50607">
        <w:rPr>
          <w:rStyle w:val="Emphasis"/>
          <w:highlight w:val="cyan"/>
        </w:rPr>
        <w:t>scale</w:t>
      </w:r>
      <w:r w:rsidRPr="00134407">
        <w:rPr>
          <w:sz w:val="16"/>
        </w:rPr>
        <w:t xml:space="preserve">. </w:t>
      </w:r>
      <w:r w:rsidRPr="00D50607">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50607">
        <w:rPr>
          <w:rStyle w:val="Emphasis"/>
          <w:highlight w:val="cyan"/>
        </w:rPr>
        <w:t>erase</w:t>
      </w:r>
      <w:r w:rsidRPr="00134407">
        <w:rPr>
          <w:sz w:val="16"/>
        </w:rPr>
        <w:t xml:space="preserve"> their </w:t>
      </w:r>
      <w:r w:rsidRPr="00D50607">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D50607">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50607">
        <w:rPr>
          <w:rStyle w:val="StyleUnderline"/>
          <w:highlight w:val="cyan"/>
        </w:rPr>
        <w:t>live</w:t>
      </w:r>
      <w:r w:rsidRPr="00D50607">
        <w:rPr>
          <w:sz w:val="16"/>
          <w:highlight w:val="cyan"/>
        </w:rPr>
        <w:t xml:space="preserve"> </w:t>
      </w:r>
      <w:r w:rsidRPr="00D50607">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DD7A03B" w14:textId="77777777" w:rsidR="009657DF" w:rsidRPr="00EB79EF" w:rsidRDefault="009657DF" w:rsidP="009657DF">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442ACCC7" w14:textId="77777777" w:rsidR="009657DF" w:rsidRPr="00EB79EF" w:rsidRDefault="009657DF" w:rsidP="009657DF">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38FEC3DD" w14:textId="77777777" w:rsidR="009657DF" w:rsidRPr="00EB79EF" w:rsidRDefault="009657DF" w:rsidP="009657DF">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B83F05">
        <w:rPr>
          <w:rStyle w:val="Emphasis"/>
          <w:highlight w:val="cyan"/>
          <w:bdr w:val="single" w:sz="8" w:space="0" w:color="auto" w:frame="1"/>
        </w:rPr>
        <w:t>real wages</w:t>
      </w:r>
      <w:r w:rsidRPr="00B83F05">
        <w:rPr>
          <w:rStyle w:val="StyleUnderline"/>
          <w:highlight w:val="cyan"/>
        </w:rPr>
        <w:t xml:space="preserve"> and </w:t>
      </w:r>
      <w:r w:rsidRPr="00B83F05">
        <w:rPr>
          <w:rStyle w:val="Emphasis"/>
          <w:highlight w:val="cyan"/>
          <w:bdr w:val="single" w:sz="8" w:space="0" w:color="auto" w:frame="1"/>
        </w:rPr>
        <w:t>net worths</w:t>
      </w:r>
      <w:r w:rsidRPr="00B83F05">
        <w:rPr>
          <w:rStyle w:val="StyleUnderline"/>
          <w:highlight w:val="cyan"/>
        </w:rPr>
        <w:t xml:space="preserve"> are </w:t>
      </w:r>
      <w:r w:rsidRPr="00B83F05">
        <w:rPr>
          <w:rStyle w:val="Emphasis"/>
          <w:highlight w:val="cyan"/>
          <w:bdr w:val="single" w:sz="8" w:space="0" w:color="auto" w:frame="1"/>
        </w:rPr>
        <w:t>higher</w:t>
      </w:r>
      <w:r w:rsidRPr="00EB79EF">
        <w:rPr>
          <w:rStyle w:val="StyleUnderline"/>
        </w:rPr>
        <w:t xml:space="preserve"> than they were before the pandemic, </w:t>
      </w:r>
      <w:r w:rsidRPr="00B83F05">
        <w:rPr>
          <w:rStyle w:val="Emphasis"/>
          <w:highlight w:val="cyan"/>
          <w:bdr w:val="single" w:sz="8" w:space="0" w:color="auto" w:frame="1"/>
        </w:rPr>
        <w:t>unemployment</w:t>
      </w:r>
      <w:r w:rsidRPr="00B83F05">
        <w:rPr>
          <w:rStyle w:val="StyleUnderline"/>
          <w:highlight w:val="cyan"/>
        </w:rPr>
        <w:t xml:space="preserve"> is</w:t>
      </w:r>
      <w:r w:rsidRPr="00EB79EF">
        <w:rPr>
          <w:rStyle w:val="StyleUnderline"/>
        </w:rPr>
        <w:t xml:space="preserve"> near </w:t>
      </w:r>
      <w:r w:rsidRPr="00B83F05">
        <w:rPr>
          <w:rStyle w:val="Emphasis"/>
          <w:highlight w:val="cyan"/>
          <w:bdr w:val="single" w:sz="8" w:space="0" w:color="auto" w:frame="1"/>
        </w:rPr>
        <w:t>historic lows</w:t>
      </w:r>
      <w:r w:rsidRPr="00B83F05">
        <w:rPr>
          <w:rStyle w:val="StyleUnderline"/>
          <w:highlight w:val="cyan"/>
        </w:rPr>
        <w:t xml:space="preserve">, </w:t>
      </w:r>
      <w:r w:rsidRPr="00B83F05">
        <w:rPr>
          <w:rStyle w:val="Emphasis"/>
          <w:highlight w:val="cyan"/>
          <w:bdr w:val="single" w:sz="8" w:space="0" w:color="auto" w:frame="1"/>
        </w:rPr>
        <w:t>paychecks</w:t>
      </w:r>
      <w:r w:rsidRPr="00EB79EF">
        <w:rPr>
          <w:rStyle w:val="StyleUnderline"/>
        </w:rPr>
        <w:t xml:space="preserve"> are </w:t>
      </w:r>
      <w:r w:rsidRPr="00B83F05">
        <w:rPr>
          <w:rStyle w:val="Emphasis"/>
          <w:highlight w:val="cyan"/>
          <w:bdr w:val="single" w:sz="8" w:space="0" w:color="auto" w:frame="1"/>
        </w:rPr>
        <w:t>rising faster</w:t>
      </w:r>
      <w:r w:rsidRPr="00EB79EF">
        <w:rPr>
          <w:rStyle w:val="StyleUnderline"/>
        </w:rPr>
        <w:t xml:space="preserve"> </w:t>
      </w:r>
      <w:r w:rsidRPr="00B83F05">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20ACB966" w14:textId="77777777" w:rsidR="009657DF" w:rsidRPr="00EB79EF" w:rsidRDefault="009657DF" w:rsidP="009657DF">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D5135CE" w14:textId="77777777" w:rsidR="009657DF" w:rsidRPr="00EB79EF" w:rsidRDefault="009657DF" w:rsidP="009657DF">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F89D8B5" w14:textId="77777777" w:rsidR="009657DF" w:rsidRPr="00EB79EF" w:rsidRDefault="009657DF" w:rsidP="009657DF">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64B6C6B" w14:textId="77777777" w:rsidR="009657DF" w:rsidRPr="00EB79EF" w:rsidRDefault="009657DF" w:rsidP="009657DF">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468B4ED0" w14:textId="77777777" w:rsidR="009657DF" w:rsidRPr="00EB79EF" w:rsidRDefault="009657DF" w:rsidP="009657DF">
      <w:pPr>
        <w:rPr>
          <w:rFonts w:eastAsia="Calibri"/>
          <w:sz w:val="16"/>
          <w:szCs w:val="16"/>
        </w:rPr>
      </w:pPr>
      <w:r w:rsidRPr="00EB79EF">
        <w:rPr>
          <w:sz w:val="16"/>
          <w:szCs w:val="16"/>
        </w:rPr>
        <w:t xml:space="preserve">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w:t>
      </w:r>
      <w:r w:rsidRPr="00EB79EF">
        <w:rPr>
          <w:sz w:val="16"/>
          <w:szCs w:val="16"/>
        </w:rPr>
        <w:lastRenderedPageBreak/>
        <w:t>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95B6AD6" w14:textId="77777777" w:rsidR="009657DF" w:rsidRPr="00EB79EF" w:rsidRDefault="009657DF" w:rsidP="009657DF">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B83F05">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B83F05">
        <w:rPr>
          <w:rStyle w:val="Emphasis"/>
          <w:highlight w:val="cyan"/>
          <w:bdr w:val="single" w:sz="8" w:space="0" w:color="auto" w:frame="1"/>
        </w:rPr>
        <w:t>discontent</w:t>
      </w:r>
      <w:r w:rsidRPr="00EB79EF">
        <w:rPr>
          <w:rStyle w:val="StyleUnderline"/>
        </w:rPr>
        <w:t xml:space="preserve"> with the economy </w:t>
      </w:r>
      <w:r w:rsidRPr="00B83F05">
        <w:rPr>
          <w:rStyle w:val="Emphasis"/>
          <w:highlight w:val="cyan"/>
          <w:bdr w:val="single" w:sz="8" w:space="0" w:color="auto" w:frame="1"/>
        </w:rPr>
        <w:t>rose</w:t>
      </w:r>
    </w:p>
    <w:p w14:paraId="731E7572" w14:textId="77777777" w:rsidR="009657DF" w:rsidRPr="00EB79EF" w:rsidRDefault="009657DF" w:rsidP="009657DF">
      <w:pPr>
        <w:rPr>
          <w:rFonts w:eastAsia="Calibri"/>
          <w:sz w:val="16"/>
        </w:rPr>
      </w:pPr>
      <w:r w:rsidRPr="00EB79EF">
        <w:rPr>
          <w:sz w:val="16"/>
        </w:rPr>
        <w:t xml:space="preserve">In recent years, </w:t>
      </w:r>
      <w:r w:rsidRPr="00EB79EF">
        <w:rPr>
          <w:rStyle w:val="StyleUnderline"/>
        </w:rPr>
        <w:t xml:space="preserve">the US </w:t>
      </w:r>
      <w:r w:rsidRPr="00B83F05">
        <w:rPr>
          <w:rStyle w:val="Emphasis"/>
          <w:highlight w:val="cyan"/>
          <w:bdr w:val="single" w:sz="8" w:space="0" w:color="auto" w:frame="1"/>
        </w:rPr>
        <w:t>econ</w:t>
      </w:r>
      <w:r w:rsidRPr="00EB79EF">
        <w:rPr>
          <w:rStyle w:val="StyleUnderline"/>
        </w:rPr>
        <w:t xml:space="preserve">omy has </w:t>
      </w:r>
      <w:r w:rsidRPr="00B83F05">
        <w:rPr>
          <w:rStyle w:val="StyleUnderline"/>
          <w:highlight w:val="cyan"/>
        </w:rPr>
        <w:t xml:space="preserve">grown </w:t>
      </w:r>
      <w:r w:rsidRPr="00B83F05">
        <w:rPr>
          <w:rStyle w:val="Emphasis"/>
          <w:highlight w:val="cyan"/>
          <w:bdr w:val="single" w:sz="8" w:space="0" w:color="auto" w:frame="1"/>
        </w:rPr>
        <w:t>less unequal</w:t>
      </w:r>
      <w:r w:rsidRPr="00B83F05">
        <w:rPr>
          <w:rStyle w:val="StyleUnderline"/>
          <w:highlight w:val="cyan"/>
        </w:rPr>
        <w:t xml:space="preserve"> and </w:t>
      </w:r>
      <w:r w:rsidRPr="00B83F05">
        <w:rPr>
          <w:rStyle w:val="Emphasis"/>
          <w:highlight w:val="cyan"/>
          <w:bdr w:val="single" w:sz="8" w:space="0" w:color="auto" w:frame="1"/>
        </w:rPr>
        <w:t>more unpopular</w:t>
      </w:r>
      <w:r w:rsidRPr="00EB79EF">
        <w:rPr>
          <w:rStyle w:val="StyleUnderline"/>
        </w:rPr>
        <w:t>.</w:t>
      </w:r>
    </w:p>
    <w:p w14:paraId="728C9138" w14:textId="77777777" w:rsidR="009657DF" w:rsidRPr="00EB79EF" w:rsidRDefault="009657DF" w:rsidP="009657DF">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B83F05">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B83F05">
        <w:rPr>
          <w:rStyle w:val="StyleUnderline"/>
          <w:highlight w:val="cyan"/>
        </w:rPr>
        <w:t xml:space="preserve">Reagan </w:t>
      </w:r>
      <w:r w:rsidRPr="00B83F05">
        <w:rPr>
          <w:rStyle w:val="Emphasis"/>
          <w:highlight w:val="cyan"/>
          <w:bdr w:val="single" w:sz="8" w:space="0" w:color="auto" w:frame="1"/>
        </w:rPr>
        <w:t>jump in inequality</w:t>
      </w:r>
      <w:r w:rsidRPr="00B83F05">
        <w:rPr>
          <w:rStyle w:val="StyleUnderline"/>
          <w:highlight w:val="cyan"/>
        </w:rPr>
        <w:t xml:space="preserve"> has </w:t>
      </w:r>
      <w:r w:rsidRPr="00EB79EF">
        <w:rPr>
          <w:rStyle w:val="StyleUnderline"/>
        </w:rPr>
        <w:t xml:space="preserve">been </w:t>
      </w:r>
      <w:r w:rsidRPr="00B83F05">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15AC0676" w14:textId="77777777" w:rsidR="009657DF" w:rsidRPr="00EB79EF" w:rsidRDefault="009657DF" w:rsidP="009657DF">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03808CC0" w14:textId="77777777" w:rsidR="009657DF" w:rsidRPr="00EB79EF" w:rsidRDefault="009657DF" w:rsidP="009657DF">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5A457D8" w14:textId="77777777" w:rsidR="009657DF" w:rsidRPr="00EB79EF" w:rsidRDefault="009657DF" w:rsidP="009657DF">
      <w:pPr>
        <w:rPr>
          <w:rFonts w:eastAsia="Calibri"/>
          <w:sz w:val="16"/>
          <w:u w:val="single"/>
        </w:rPr>
      </w:pPr>
      <w:r w:rsidRPr="00EB79EF">
        <w:rPr>
          <w:sz w:val="16"/>
        </w:rPr>
        <w:t xml:space="preserve">Yet there is some reason to worry that the </w:t>
      </w:r>
      <w:r w:rsidRPr="00B83F05">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B83F05">
        <w:rPr>
          <w:rStyle w:val="Emphasis"/>
          <w:highlight w:val="cyan"/>
          <w:bdr w:val="single" w:sz="8" w:space="0" w:color="auto" w:frame="1"/>
        </w:rPr>
        <w:t>contributing</w:t>
      </w:r>
      <w:r w:rsidRPr="00B83F05">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B83F05">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3CCAFF37" w14:textId="77777777" w:rsidR="009657DF" w:rsidRPr="00DB17CC" w:rsidRDefault="009657DF" w:rsidP="009657DF">
      <w:pPr>
        <w:rPr>
          <w:rFonts w:eastAsia="Calibri"/>
        </w:rPr>
      </w:pPr>
      <w:r w:rsidRPr="00EB79EF">
        <w:rPr>
          <w:rStyle w:val="StyleUnderline"/>
        </w:rPr>
        <w:t xml:space="preserve">The </w:t>
      </w:r>
      <w:r w:rsidRPr="00B83F05">
        <w:rPr>
          <w:rStyle w:val="Emphasis"/>
          <w:highlight w:val="cyan"/>
          <w:bdr w:val="single" w:sz="8" w:space="0" w:color="auto" w:frame="1"/>
        </w:rPr>
        <w:t>Republican</w:t>
      </w:r>
      <w:r w:rsidRPr="00EB79EF">
        <w:rPr>
          <w:rStyle w:val="StyleUnderline"/>
        </w:rPr>
        <w:t xml:space="preserve"> Party was quick to </w:t>
      </w:r>
      <w:r w:rsidRPr="00B83F05">
        <w:rPr>
          <w:rStyle w:val="Emphasis"/>
          <w:highlight w:val="cyan"/>
          <w:bdr w:val="single" w:sz="8" w:space="0" w:color="auto" w:frame="1"/>
        </w:rPr>
        <w:t>politicize</w:t>
      </w:r>
      <w:r w:rsidRPr="00EB79EF">
        <w:rPr>
          <w:rStyle w:val="StyleUnderline"/>
        </w:rPr>
        <w:t xml:space="preserve"> the latter </w:t>
      </w:r>
      <w:r w:rsidRPr="00B83F05">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B83F05">
        <w:rPr>
          <w:rStyle w:val="Emphasis"/>
          <w:highlight w:val="cyan"/>
          <w:bdr w:val="single" w:sz="8" w:space="0" w:color="auto" w:frame="1"/>
        </w:rPr>
        <w:t>bet</w:t>
      </w:r>
      <w:r w:rsidRPr="00EB79EF">
        <w:rPr>
          <w:rStyle w:val="StyleUnderline"/>
        </w:rPr>
        <w:t xml:space="preserve"> that </w:t>
      </w:r>
      <w:r w:rsidRPr="00B83F05">
        <w:rPr>
          <w:rStyle w:val="Emphasis"/>
          <w:highlight w:val="cyan"/>
          <w:bdr w:val="single" w:sz="8" w:space="0" w:color="auto" w:frame="1"/>
        </w:rPr>
        <w:t>opposing</w:t>
      </w:r>
      <w:r w:rsidRPr="00B83F05">
        <w:rPr>
          <w:rStyle w:val="StyleUnderline"/>
          <w:highlight w:val="cyan"/>
        </w:rPr>
        <w:t xml:space="preserve"> raises for</w:t>
      </w:r>
      <w:r w:rsidRPr="00EB79EF">
        <w:rPr>
          <w:rStyle w:val="StyleUnderline"/>
        </w:rPr>
        <w:t xml:space="preserve"> food </w:t>
      </w:r>
      <w:r w:rsidRPr="00B83F05">
        <w:rPr>
          <w:rStyle w:val="Emphasis"/>
          <w:highlight w:val="cyan"/>
          <w:bdr w:val="single" w:sz="8" w:space="0" w:color="auto" w:frame="1"/>
        </w:rPr>
        <w:t>service workers</w:t>
      </w:r>
      <w:r w:rsidRPr="00B83F05">
        <w:rPr>
          <w:rStyle w:val="StyleUnderline"/>
          <w:highlight w:val="cyan"/>
        </w:rPr>
        <w:t xml:space="preserve"> was </w:t>
      </w:r>
      <w:r w:rsidRPr="00B83F05">
        <w:rPr>
          <w:rStyle w:val="Emphasis"/>
          <w:highlight w:val="cyan"/>
          <w:bdr w:val="single" w:sz="8" w:space="0" w:color="auto" w:frame="1"/>
        </w:rPr>
        <w:t>good politics</w:t>
      </w:r>
      <w:r w:rsidRPr="00EB79EF">
        <w:t>.</w:t>
      </w:r>
    </w:p>
    <w:p w14:paraId="52ADC3A9" w14:textId="77777777" w:rsidR="009657DF" w:rsidRDefault="009657DF" w:rsidP="009657DF">
      <w:pPr>
        <w:pStyle w:val="Heading2"/>
      </w:pPr>
      <w:r>
        <w:lastRenderedPageBreak/>
        <w:t xml:space="preserve">Adv 2 </w:t>
      </w:r>
    </w:p>
    <w:p w14:paraId="6F380CB3" w14:textId="77777777" w:rsidR="009657DF" w:rsidRDefault="009657DF" w:rsidP="009657DF">
      <w:pPr>
        <w:pStyle w:val="Heading3"/>
      </w:pPr>
      <w:r>
        <w:lastRenderedPageBreak/>
        <w:t xml:space="preserve">AT: Democracy---1NC </w:t>
      </w:r>
    </w:p>
    <w:p w14:paraId="544C14DB" w14:textId="77777777" w:rsidR="009657DF" w:rsidRPr="00EC4155" w:rsidRDefault="009657DF" w:rsidP="009657DF">
      <w:pPr>
        <w:pStyle w:val="Heading4"/>
        <w:rPr>
          <w:rFonts w:cs="Calibri"/>
        </w:rPr>
      </w:pPr>
      <w:r w:rsidRPr="00EC4155">
        <w:rPr>
          <w:rFonts w:cs="Calibri"/>
        </w:rPr>
        <w:t xml:space="preserve">Unions don’t sustain democracy---they </w:t>
      </w:r>
      <w:r w:rsidRPr="00EC4155">
        <w:rPr>
          <w:rFonts w:cs="Calibri"/>
          <w:u w:val="single"/>
        </w:rPr>
        <w:t>entrench corruption</w:t>
      </w:r>
      <w:r w:rsidRPr="00EC4155">
        <w:rPr>
          <w:rFonts w:cs="Calibri"/>
        </w:rPr>
        <w:t>.</w:t>
      </w:r>
    </w:p>
    <w:p w14:paraId="05C8E9B5" w14:textId="77777777" w:rsidR="009657DF" w:rsidRPr="004A647A" w:rsidRDefault="009657DF" w:rsidP="009657DF">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07BA778F" w14:textId="77777777" w:rsidR="009657DF" w:rsidRPr="004A647A" w:rsidRDefault="009657DF" w:rsidP="009657DF">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17896246" w14:textId="77777777" w:rsidR="009657DF" w:rsidRPr="004A647A" w:rsidRDefault="009657DF" w:rsidP="009657DF">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0C8BC92F" w14:textId="77777777" w:rsidR="009657DF" w:rsidRPr="004A647A" w:rsidRDefault="009657DF" w:rsidP="009657DF">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9B1DAED" w14:textId="77777777" w:rsidR="009657DF" w:rsidRPr="004A647A" w:rsidRDefault="009657DF" w:rsidP="009657DF">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6728A18B" w14:textId="77777777" w:rsidR="009657DF" w:rsidRPr="004A647A" w:rsidRDefault="009657DF" w:rsidP="009657DF">
      <w:pPr>
        <w:rPr>
          <w:sz w:val="16"/>
        </w:rPr>
      </w:pPr>
      <w:r w:rsidRPr="004A647A">
        <w:rPr>
          <w:sz w:val="16"/>
        </w:rPr>
        <w:t>That is a disgraceful admission. Schumer was admitting that politicians do not speak the truth or stand for principle. Rather, they change their position when it serves their purposes.</w:t>
      </w:r>
    </w:p>
    <w:p w14:paraId="1CCA3D78" w14:textId="77777777" w:rsidR="009657DF" w:rsidRPr="004A647A" w:rsidRDefault="009657DF" w:rsidP="009657DF">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15A4F49F" w14:textId="77777777" w:rsidR="009657DF" w:rsidRPr="004A647A" w:rsidRDefault="009657DF" w:rsidP="009657DF">
      <w:pPr>
        <w:rPr>
          <w:sz w:val="16"/>
        </w:rPr>
      </w:pPr>
      <w:r w:rsidRPr="004A647A">
        <w:rPr>
          <w:sz w:val="16"/>
        </w:rPr>
        <w:t>Yet some variant of that idea exists within many unions. That is, the idea that the members are too stupid to run a large organization. Instead, only skilled, experienced leaders can do it.</w:t>
      </w:r>
    </w:p>
    <w:p w14:paraId="74492AEF" w14:textId="77777777" w:rsidR="009657DF" w:rsidRDefault="009657DF" w:rsidP="009657DF">
      <w:pPr>
        <w:rPr>
          <w:sz w:val="16"/>
        </w:rPr>
      </w:pPr>
      <w:r w:rsidRPr="004A647A">
        <w:rPr>
          <w:sz w:val="16"/>
        </w:rPr>
        <w:lastRenderedPageBreak/>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3601155A" w14:textId="77777777" w:rsidR="009657DF" w:rsidRDefault="009657DF" w:rsidP="009657DF">
      <w:pPr>
        <w:pStyle w:val="Heading4"/>
      </w:pPr>
      <w:r>
        <w:t xml:space="preserve">Democracy is </w:t>
      </w:r>
      <w:r>
        <w:rPr>
          <w:u w:val="single"/>
        </w:rPr>
        <w:t>resilient</w:t>
      </w:r>
      <w:r>
        <w:t xml:space="preserve"> but </w:t>
      </w:r>
      <w:r>
        <w:rPr>
          <w:u w:val="single"/>
        </w:rPr>
        <w:t>fails</w:t>
      </w:r>
    </w:p>
    <w:p w14:paraId="629CE134" w14:textId="77777777" w:rsidR="009657DF" w:rsidRDefault="009657DF" w:rsidP="009657DF">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37787AFB" w14:textId="77777777" w:rsidR="009657DF" w:rsidRDefault="009657DF" w:rsidP="009657DF">
      <w:r>
        <w:rPr>
          <w:sz w:val="16"/>
        </w:rPr>
        <w:t>Key Findings: Rethinking the Value of Democracy</w:t>
      </w:r>
    </w:p>
    <w:p w14:paraId="2412C906" w14:textId="77777777" w:rsidR="009657DF" w:rsidRDefault="009657DF" w:rsidP="009657DF">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7FB6BCD9" w14:textId="77777777" w:rsidR="009657DF" w:rsidRDefault="009657DF" w:rsidP="009657DF">
      <w:r>
        <w:rPr>
          <w:sz w:val="16"/>
        </w:rPr>
        <w:t xml:space="preserve">The frst fiding is that </w:t>
      </w:r>
      <w:r>
        <w:rPr>
          <w:rStyle w:val="Emphasis"/>
          <w:highlight w:val="cyan"/>
        </w:rPr>
        <w:t>a</w:t>
      </w:r>
      <w:r>
        <w:rPr>
          <w:rStyle w:val="Emphasis"/>
        </w:rPr>
        <w:t xml:space="preserve"> reverse </w:t>
      </w:r>
      <w:r>
        <w:rPr>
          <w:rStyle w:val="Emphasis"/>
          <w:highlight w:val="cyan"/>
        </w:rPr>
        <w:t>wave</w:t>
      </w:r>
      <w:r>
        <w:rPr>
          <w:rStyle w:val="Emphasis"/>
        </w:rPr>
        <w:t xml:space="preserve"> away </w:t>
      </w:r>
      <w:r>
        <w:rPr>
          <w:rStyle w:val="Emphasis"/>
          <w:highlight w:val="cyan"/>
        </w:rPr>
        <w:t>from democracy</w:t>
      </w:r>
      <w:r>
        <w:rPr>
          <w:rStyle w:val="StyleUnderline"/>
          <w:highlight w:val="cyan"/>
        </w:rPr>
        <w:t xml:space="preserve"> has </w:t>
      </w:r>
      <w:r>
        <w:rPr>
          <w:rStyle w:val="Emphasis"/>
          <w:highlight w:val="cya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2077D096" w14:textId="77777777" w:rsidR="009657DF" w:rsidRDefault="009657DF" w:rsidP="009657DF">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Pr>
          <w:rStyle w:val="StyleUnderline"/>
          <w:highlight w:val="cya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2F89D8CB" w14:textId="77777777" w:rsidR="009657DF" w:rsidRDefault="009657DF" w:rsidP="009657DF">
      <w:r>
        <w:rPr>
          <w:rStyle w:val="Emphasis"/>
        </w:rPr>
        <w:t>The overall evidence</w:t>
      </w:r>
      <w:r>
        <w:rPr>
          <w:rStyle w:val="StyleUnderline"/>
        </w:rPr>
        <w:t xml:space="preserve"> is </w:t>
      </w:r>
      <w:r>
        <w:rPr>
          <w:rStyle w:val="Emphasis"/>
          <w:highlight w:val="cya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Pr>
          <w:rStyle w:val="Emphasis"/>
          <w:highlight w:val="cyan"/>
        </w:rPr>
        <w:t>studies</w:t>
      </w:r>
      <w:r>
        <w:rPr>
          <w:rStyle w:val="StyleUnderline"/>
          <w:highlight w:val="cyan"/>
        </w:rPr>
        <w:t xml:space="preserve"> have not found </w:t>
      </w:r>
      <w:r>
        <w:rPr>
          <w:rStyle w:val="Emphasis"/>
          <w:highlight w:val="cyan"/>
        </w:rPr>
        <w:t>a</w:t>
      </w:r>
      <w:r>
        <w:rPr>
          <w:rStyle w:val="Emphasis"/>
        </w:rPr>
        <w:t xml:space="preserve"> strong </w:t>
      </w:r>
      <w:r>
        <w:rPr>
          <w:rStyle w:val="Emphasis"/>
          <w:highlight w:val="cyan"/>
        </w:rPr>
        <w:t>correlation</w:t>
      </w:r>
      <w:r>
        <w:rPr>
          <w:rStyle w:val="StyleUnderline"/>
          <w:highlight w:val="cyan"/>
        </w:rPr>
        <w:t xml:space="preserve"> between</w:t>
      </w:r>
      <w:r>
        <w:rPr>
          <w:rStyle w:val="StyleUnderline"/>
        </w:rPr>
        <w:t xml:space="preserve"> democracy and </w:t>
      </w:r>
      <w:r>
        <w:rPr>
          <w:rStyle w:val="Emphasis"/>
        </w:rPr>
        <w:t xml:space="preserve">interstate </w:t>
      </w:r>
      <w:r>
        <w:rPr>
          <w:rStyle w:val="Emphasis"/>
          <w:highlight w:val="cyan"/>
        </w:rPr>
        <w:t>war</w:t>
      </w:r>
      <w:r>
        <w:rPr>
          <w:rStyle w:val="StyleUnderline"/>
        </w:rPr>
        <w:t xml:space="preserve"> at </w:t>
      </w:r>
      <w:r>
        <w:rPr>
          <w:rStyle w:val="Emphasis"/>
        </w:rPr>
        <w:t>the dyadic level</w:t>
      </w:r>
      <w:r>
        <w:rPr>
          <w:sz w:val="16"/>
        </w:rPr>
        <w:t xml:space="preserve">. They show that </w:t>
      </w:r>
      <w:r>
        <w:rPr>
          <w:rStyle w:val="StyleUnderline"/>
          <w:highlight w:val="cyan"/>
        </w:rPr>
        <w:t>there are</w:t>
      </w:r>
      <w:r>
        <w:rPr>
          <w:rStyle w:val="StyleUnderline"/>
        </w:rPr>
        <w:t xml:space="preserve"> other—</w:t>
      </w:r>
      <w:r>
        <w:rPr>
          <w:rStyle w:val="Emphasis"/>
          <w:highlight w:val="cyan"/>
        </w:rPr>
        <w:t>more powerful</w:t>
      </w:r>
      <w:r>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564EB677" w14:textId="77777777" w:rsidR="009657DF" w:rsidRDefault="009657DF" w:rsidP="009657DF">
      <w:r>
        <w:rPr>
          <w:rStyle w:val="StyleUnderline"/>
        </w:rPr>
        <w:lastRenderedPageBreak/>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Pr>
          <w:rStyle w:val="StyleUnderline"/>
          <w:highlight w:val="cyan"/>
        </w:rPr>
        <w:t xml:space="preserve">civil wars are </w:t>
      </w:r>
      <w:r>
        <w:rPr>
          <w:rStyle w:val="Emphasis"/>
          <w:highlight w:val="cyan"/>
        </w:rPr>
        <w:t>just as unlikely</w:t>
      </w:r>
      <w:r>
        <w:rPr>
          <w:rStyle w:val="StyleUnderline"/>
        </w:rPr>
        <w:t xml:space="preserve"> in democracies as in dictatorships</w:t>
      </w:r>
      <w:r>
        <w:rPr>
          <w:sz w:val="16"/>
        </w:rPr>
        <w:t xml:space="preserve"> (caveat 2). Civil war is most likely in times of political change. </w:t>
      </w:r>
      <w:r>
        <w:rPr>
          <w:rStyle w:val="StyleUnderline"/>
          <w:highlight w:val="cyan"/>
        </w:rPr>
        <w:t>Democratization is</w:t>
      </w:r>
      <w:r>
        <w:rPr>
          <w:rStyle w:val="StyleUnderline"/>
        </w:rPr>
        <w:t xml:space="preserve"> </w:t>
      </w:r>
      <w:r>
        <w:rPr>
          <w:rStyle w:val="Emphasis"/>
        </w:rPr>
        <w:t xml:space="preserve">a very </w:t>
      </w:r>
      <w:r>
        <w:rPr>
          <w:rStyle w:val="Emphasis"/>
          <w:highlight w:val="cyan"/>
        </w:rPr>
        <w:t>unpredictable</w:t>
      </w:r>
      <w:r>
        <w:rPr>
          <w:rStyle w:val="StyleUnderline"/>
          <w:highlight w:val="cyan"/>
        </w:rPr>
        <w:t xml:space="preserve">, </w:t>
      </w:r>
      <w:r>
        <w:rPr>
          <w:rStyle w:val="Emphasis"/>
          <w:highlight w:val="cya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24BAE174" w14:textId="77777777" w:rsidR="009657DF" w:rsidRDefault="009657DF" w:rsidP="009657DF">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3067DA09" w14:textId="77777777" w:rsidR="009657DF" w:rsidRDefault="009657DF" w:rsidP="009657DF">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Pr>
          <w:rStyle w:val="StyleUnderline"/>
          <w:highlight w:val="cyan"/>
        </w:rPr>
        <w:t xml:space="preserve">there is </w:t>
      </w:r>
      <w:r>
        <w:rPr>
          <w:rStyle w:val="Emphasis"/>
          <w:highlight w:val="cyan"/>
        </w:rPr>
        <w:t>no</w:t>
      </w:r>
      <w:r>
        <w:rPr>
          <w:rStyle w:val="Emphasis"/>
        </w:rPr>
        <w:t xml:space="preserve"> direct </w:t>
      </w:r>
      <w:r>
        <w:rPr>
          <w:rStyle w:val="Emphasis"/>
          <w:highlight w:val="cyan"/>
        </w:rPr>
        <w:t>impact</w:t>
      </w:r>
      <w:r>
        <w:rPr>
          <w:rStyle w:val="StyleUnderline"/>
          <w:highlight w:val="cya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Pr>
          <w:rStyle w:val="StyleUnderline"/>
          <w:highlight w:val="cya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1B245C45" w14:textId="77777777" w:rsidR="009657DF" w:rsidRDefault="009657DF" w:rsidP="009657DF">
      <w:r>
        <w:rPr>
          <w:sz w:val="16"/>
        </w:rPr>
        <w:t xml:space="preserve">Overall, </w:t>
      </w:r>
      <w:r>
        <w:rPr>
          <w:rStyle w:val="Emphasis"/>
        </w:rPr>
        <w:t xml:space="preserve">the instrumental </w:t>
      </w:r>
      <w:r>
        <w:rPr>
          <w:rStyle w:val="Emphasis"/>
          <w:highlight w:val="cyan"/>
        </w:rPr>
        <w:t>value</w:t>
      </w:r>
      <w:r>
        <w:rPr>
          <w:rStyle w:val="Emphasis"/>
        </w:rPr>
        <w:t xml:space="preserve"> of democracy</w:t>
      </w:r>
      <w:r>
        <w:rPr>
          <w:rStyle w:val="StyleUnderline"/>
        </w:rPr>
        <w:t xml:space="preserve"> </w:t>
      </w:r>
      <w:r>
        <w:rPr>
          <w:rStyle w:val="StyleUnderline"/>
          <w:highlight w:val="cyan"/>
        </w:rPr>
        <w:t>is</w:t>
      </w:r>
      <w:r>
        <w:rPr>
          <w:sz w:val="16"/>
        </w:rPr>
        <w:t>—at best—tentative, or—if being less mild—</w:t>
      </w:r>
      <w:r>
        <w:rPr>
          <w:rStyle w:val="Emphasis"/>
        </w:rPr>
        <w:t xml:space="preserve">simply </w:t>
      </w:r>
      <w:r>
        <w:rPr>
          <w:rStyle w:val="Emphasis"/>
          <w:highlight w:val="cya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Pr>
          <w:rStyle w:val="StyleUnderline"/>
          <w:highlight w:val="cya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Pr>
          <w:rStyle w:val="StyleUnderline"/>
          <w:highlight w:val="cyan"/>
        </w:rPr>
        <w:t>war</w:t>
      </w:r>
      <w:r>
        <w:rPr>
          <w:rStyle w:val="StyleUnderline"/>
        </w:rPr>
        <w:t xml:space="preserve">, less </w:t>
      </w:r>
      <w:r>
        <w:rPr>
          <w:rStyle w:val="StyleUnderline"/>
          <w:highlight w:val="cyan"/>
        </w:rPr>
        <w:t>corruption and</w:t>
      </w:r>
      <w:r>
        <w:rPr>
          <w:rStyle w:val="StyleUnderline"/>
        </w:rPr>
        <w:t xml:space="preserve"> more economic </w:t>
      </w:r>
      <w:r>
        <w:rPr>
          <w:rStyle w:val="StyleUnderline"/>
          <w:highlight w:val="cyan"/>
        </w:rPr>
        <w:t xml:space="preserve">development—democracy </w:t>
      </w:r>
      <w:r>
        <w:rPr>
          <w:rStyle w:val="Emphasis"/>
          <w:highlight w:val="cyan"/>
        </w:rPr>
        <w:t>does deliver</w:t>
      </w:r>
      <w:r>
        <w:rPr>
          <w:rStyle w:val="Emphasis"/>
        </w:rPr>
        <w:t xml:space="preserve">, but </w:t>
      </w:r>
      <w:r>
        <w:rPr>
          <w:rStyle w:val="Emphasis"/>
          <w:highlight w:val="cya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5CF4841A" w14:textId="77777777" w:rsidR="009657DF" w:rsidRPr="00DB17CC" w:rsidRDefault="009657DF" w:rsidP="009657DF"/>
    <w:p w14:paraId="2B7CCCC3" w14:textId="3919C730" w:rsidR="005D388F" w:rsidRDefault="009657DF" w:rsidP="009657DF">
      <w:pPr>
        <w:pStyle w:val="Heading1"/>
      </w:pPr>
      <w:r>
        <w:lastRenderedPageBreak/>
        <w:t>2NC</w:t>
      </w:r>
    </w:p>
    <w:p w14:paraId="41982B5F" w14:textId="04F51270" w:rsidR="009657DF" w:rsidRDefault="009657DF" w:rsidP="009657DF">
      <w:pPr>
        <w:pStyle w:val="Heading2"/>
      </w:pPr>
      <w:r>
        <w:lastRenderedPageBreak/>
        <w:t>Economy DA</w:t>
      </w:r>
    </w:p>
    <w:p w14:paraId="0991E284" w14:textId="77777777" w:rsidR="009657DF" w:rsidRDefault="009657DF" w:rsidP="009657DF">
      <w:pPr>
        <w:pStyle w:val="Heading4"/>
      </w:pPr>
      <w:r>
        <w:t xml:space="preserve">It makes quite literally </w:t>
      </w:r>
      <w:r>
        <w:rPr>
          <w:u w:val="single"/>
        </w:rPr>
        <w:t>EVERY</w:t>
      </w:r>
      <w:r>
        <w:t xml:space="preserve"> risk more </w:t>
      </w:r>
      <w:r>
        <w:rPr>
          <w:u w:val="single"/>
        </w:rPr>
        <w:t>severe</w:t>
      </w:r>
      <w:r>
        <w:t xml:space="preserve"> and more </w:t>
      </w:r>
      <w:r>
        <w:rPr>
          <w:u w:val="single"/>
        </w:rPr>
        <w:t>likely</w:t>
      </w:r>
      <w:r>
        <w:t xml:space="preserve"> by </w:t>
      </w:r>
      <w:r>
        <w:rPr>
          <w:u w:val="single"/>
        </w:rPr>
        <w:t>eroding</w:t>
      </w:r>
      <w:r>
        <w:t xml:space="preserve"> governance and stability. That’s </w:t>
      </w:r>
      <w:r>
        <w:rPr>
          <w:u w:val="single"/>
        </w:rPr>
        <w:t>Kohler</w:t>
      </w:r>
      <w:r>
        <w:t>.</w:t>
      </w:r>
    </w:p>
    <w:p w14:paraId="3CAB8CAA" w14:textId="77777777" w:rsidR="009657DF" w:rsidRPr="006F095B" w:rsidRDefault="009657DF" w:rsidP="009657DF">
      <w:pPr>
        <w:rPr>
          <w:b/>
          <w:bCs/>
        </w:rPr>
      </w:pPr>
      <w:r w:rsidRPr="006F095B">
        <w:rPr>
          <w:b/>
          <w:bCs/>
        </w:rPr>
        <w:t>&lt;&lt;&lt;Inserted for reference&gt;&gt;&gt;</w:t>
      </w:r>
    </w:p>
    <w:p w14:paraId="620E6F06" w14:textId="48D10471" w:rsidR="009657DF" w:rsidRPr="009657DF" w:rsidRDefault="009657DF" w:rsidP="009657DF">
      <w:pPr>
        <w:rPr>
          <w:color w:val="555555"/>
          <w:sz w:val="10"/>
          <w:szCs w:val="16"/>
        </w:rPr>
      </w:pPr>
      <w:r w:rsidRPr="006F095B">
        <w:rPr>
          <w:color w:val="555555"/>
          <w:sz w:val="10"/>
          <w:szCs w:val="16"/>
        </w:rPr>
        <w:t xml:space="preserve">Misinformation and </w:t>
      </w:r>
      <w:r w:rsidRPr="006F095B">
        <w:rPr>
          <w:rStyle w:val="Emphasis"/>
          <w:color w:val="555555"/>
          <w:sz w:val="20"/>
          <w:szCs w:val="16"/>
        </w:rPr>
        <w:t>disinfo</w:t>
      </w:r>
      <w:r w:rsidRPr="006F095B">
        <w:rPr>
          <w:color w:val="555555"/>
          <w:sz w:val="10"/>
          <w:szCs w:val="16"/>
        </w:rPr>
        <w:t xml:space="preserve">rmation </w:t>
      </w:r>
      <w:r w:rsidRPr="006F095B">
        <w:rPr>
          <w:rStyle w:val="StyleUnderline"/>
          <w:color w:val="555555"/>
          <w:sz w:val="20"/>
          <w:szCs w:val="16"/>
        </w:rPr>
        <w:t xml:space="preserve">has risen </w:t>
      </w:r>
      <w:r w:rsidRPr="006F095B">
        <w:rPr>
          <w:rStyle w:val="Emphasis"/>
          <w:color w:val="555555"/>
          <w:sz w:val="20"/>
          <w:szCs w:val="16"/>
        </w:rPr>
        <w:t>rapidly</w:t>
      </w:r>
      <w:r w:rsidRPr="006F095B">
        <w:rPr>
          <w:color w:val="555555"/>
          <w:sz w:val="10"/>
          <w:szCs w:val="16"/>
        </w:rPr>
        <w:t xml:space="preserve"> in rankings to first place for the two-year time frame, and the risk is likely to become more acute as elections </w:t>
      </w:r>
      <w:r w:rsidRPr="006F095B">
        <w:rPr>
          <w:rStyle w:val="StyleUnderline"/>
          <w:color w:val="555555"/>
          <w:sz w:val="20"/>
          <w:szCs w:val="16"/>
        </w:rPr>
        <w:t>in</w:t>
      </w:r>
      <w:r w:rsidRPr="006F095B">
        <w:rPr>
          <w:color w:val="555555"/>
          <w:sz w:val="10"/>
          <w:szCs w:val="16"/>
        </w:rPr>
        <w:t xml:space="preserve"> several </w:t>
      </w:r>
      <w:r w:rsidRPr="006F095B">
        <w:rPr>
          <w:rStyle w:val="StyleUnderline"/>
          <w:color w:val="555555"/>
          <w:sz w:val="20"/>
          <w:szCs w:val="16"/>
        </w:rPr>
        <w:t>economies</w:t>
      </w:r>
      <w:r w:rsidRPr="006F095B">
        <w:rPr>
          <w:color w:val="555555"/>
          <w:sz w:val="10"/>
          <w:szCs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6F095B">
        <w:rPr>
          <w:rStyle w:val="Emphasis"/>
          <w:color w:val="555555"/>
          <w:sz w:val="20"/>
          <w:szCs w:val="16"/>
          <w:highlight w:val="lightGray"/>
        </w:rPr>
        <w:t>economic hardship</w:t>
      </w:r>
      <w:r w:rsidRPr="006F095B">
        <w:rPr>
          <w:color w:val="555555"/>
          <w:sz w:val="10"/>
          <w:szCs w:val="16"/>
        </w:rPr>
        <w:t xml:space="preserve"> are </w:t>
      </w:r>
      <w:r w:rsidRPr="006F095B">
        <w:rPr>
          <w:rStyle w:val="StyleUnderline"/>
          <w:color w:val="555555"/>
          <w:sz w:val="20"/>
          <w:szCs w:val="16"/>
          <w:highlight w:val="lightGray"/>
        </w:rPr>
        <w:t>diminish</w:t>
      </w:r>
      <w:r w:rsidRPr="006F095B">
        <w:rPr>
          <w:rStyle w:val="StyleUnderline"/>
          <w:color w:val="555555"/>
          <w:sz w:val="20"/>
          <w:szCs w:val="16"/>
        </w:rPr>
        <w:t xml:space="preserve">ing </w:t>
      </w:r>
      <w:r w:rsidRPr="006F095B">
        <w:rPr>
          <w:rStyle w:val="Emphasis"/>
          <w:color w:val="555555"/>
          <w:sz w:val="20"/>
          <w:szCs w:val="16"/>
          <w:highlight w:val="lightGray"/>
        </w:rPr>
        <w:t>trust</w:t>
      </w:r>
      <w:r w:rsidRPr="006F095B">
        <w:rPr>
          <w:rStyle w:val="StyleUnderline"/>
          <w:color w:val="555555"/>
          <w:sz w:val="20"/>
          <w:szCs w:val="16"/>
          <w:highlight w:val="lightGray"/>
        </w:rPr>
        <w:t xml:space="preserve"> and</w:t>
      </w:r>
      <w:r w:rsidRPr="006F095B">
        <w:rPr>
          <w:color w:val="555555"/>
          <w:sz w:val="10"/>
          <w:szCs w:val="16"/>
        </w:rPr>
        <w:t xml:space="preserve"> a sense of shared values. The erosion of </w:t>
      </w:r>
      <w:r w:rsidRPr="006F095B">
        <w:rPr>
          <w:rStyle w:val="Emphasis"/>
          <w:color w:val="555555"/>
          <w:sz w:val="20"/>
          <w:szCs w:val="16"/>
          <w:highlight w:val="lightGray"/>
        </w:rPr>
        <w:t>social cohesion</w:t>
      </w:r>
      <w:r w:rsidRPr="006F095B">
        <w:rPr>
          <w:color w:val="555555"/>
          <w:sz w:val="10"/>
          <w:szCs w:val="16"/>
        </w:rPr>
        <w:t xml:space="preserve"> is </w:t>
      </w:r>
      <w:r w:rsidRPr="006F095B">
        <w:rPr>
          <w:rStyle w:val="StyleUnderline"/>
          <w:color w:val="555555"/>
          <w:sz w:val="20"/>
          <w:szCs w:val="16"/>
          <w:highlight w:val="lightGray"/>
        </w:rPr>
        <w:t xml:space="preserve">leaving </w:t>
      </w:r>
      <w:r w:rsidRPr="006F095B">
        <w:rPr>
          <w:rStyle w:val="Emphasis"/>
          <w:color w:val="555555"/>
          <w:sz w:val="20"/>
          <w:szCs w:val="16"/>
          <w:highlight w:val="lightGray"/>
        </w:rPr>
        <w:t>ample</w:t>
      </w:r>
      <w:r w:rsidRPr="006F095B">
        <w:rPr>
          <w:rStyle w:val="StyleUnderline"/>
          <w:color w:val="555555"/>
          <w:sz w:val="20"/>
          <w:szCs w:val="16"/>
          <w:highlight w:val="lightGray"/>
        </w:rPr>
        <w:t xml:space="preserve"> room for </w:t>
      </w:r>
      <w:r w:rsidRPr="006F095B">
        <w:rPr>
          <w:rStyle w:val="Emphasis"/>
          <w:color w:val="555555"/>
          <w:sz w:val="20"/>
          <w:szCs w:val="16"/>
          <w:highlight w:val="lightGray"/>
        </w:rPr>
        <w:t>new</w:t>
      </w:r>
      <w:r w:rsidRPr="006F095B">
        <w:rPr>
          <w:color w:val="555555"/>
          <w:sz w:val="10"/>
          <w:szCs w:val="16"/>
        </w:rPr>
        <w:t xml:space="preserve"> and evolving </w:t>
      </w:r>
      <w:r w:rsidRPr="006F095B">
        <w:rPr>
          <w:rStyle w:val="Emphasis"/>
          <w:color w:val="555555"/>
          <w:sz w:val="20"/>
          <w:szCs w:val="16"/>
          <w:highlight w:val="lightGray"/>
        </w:rPr>
        <w:t>risks</w:t>
      </w:r>
      <w:r w:rsidRPr="006F095B">
        <w:rPr>
          <w:color w:val="555555"/>
          <w:sz w:val="10"/>
          <w:szCs w:val="16"/>
        </w:rPr>
        <w:t xml:space="preserve"> to propagate in turn. Societal polarization, alongside </w:t>
      </w:r>
      <w:r w:rsidRPr="006F095B">
        <w:rPr>
          <w:rStyle w:val="StyleUnderline"/>
          <w:color w:val="555555"/>
          <w:sz w:val="20"/>
          <w:szCs w:val="16"/>
          <w:highlight w:val="lightGray"/>
        </w:rPr>
        <w:t>Economic downturn</w:t>
      </w:r>
      <w:r w:rsidRPr="006F095B">
        <w:rPr>
          <w:color w:val="555555"/>
          <w:sz w:val="10"/>
          <w:szCs w:val="16"/>
        </w:rPr>
        <w:t xml:space="preserve">, is seen as one of the most central risks in the interconnected “risks network”, with </w:t>
      </w:r>
      <w:r w:rsidRPr="006F095B">
        <w:rPr>
          <w:rStyle w:val="StyleUnderline"/>
          <w:color w:val="555555"/>
          <w:sz w:val="20"/>
          <w:szCs w:val="16"/>
          <w:highlight w:val="lightGray"/>
        </w:rPr>
        <w:t xml:space="preserve">the </w:t>
      </w:r>
      <w:r w:rsidRPr="006F095B">
        <w:rPr>
          <w:rStyle w:val="Emphasis"/>
          <w:color w:val="555555"/>
          <w:sz w:val="20"/>
          <w:szCs w:val="16"/>
          <w:highlight w:val="lightGray"/>
        </w:rPr>
        <w:t>greatest</w:t>
      </w:r>
      <w:r w:rsidRPr="006F095B">
        <w:rPr>
          <w:rStyle w:val="StyleUnderline"/>
          <w:color w:val="555555"/>
          <w:sz w:val="20"/>
          <w:szCs w:val="16"/>
          <w:highlight w:val="lightGray"/>
        </w:rPr>
        <w:t xml:space="preserve"> potential to </w:t>
      </w:r>
      <w:r w:rsidRPr="006F095B">
        <w:rPr>
          <w:rStyle w:val="Emphasis"/>
          <w:color w:val="555555"/>
          <w:sz w:val="20"/>
          <w:szCs w:val="16"/>
          <w:highlight w:val="lightGray"/>
        </w:rPr>
        <w:t>trigger</w:t>
      </w:r>
      <w:r w:rsidRPr="006F095B">
        <w:rPr>
          <w:color w:val="555555"/>
          <w:sz w:val="10"/>
          <w:szCs w:val="16"/>
        </w:rPr>
        <w:t xml:space="preserve"> and be influenced by </w:t>
      </w:r>
      <w:r w:rsidRPr="006F095B">
        <w:rPr>
          <w:rStyle w:val="StyleUnderline"/>
          <w:color w:val="555555"/>
          <w:sz w:val="20"/>
          <w:szCs w:val="16"/>
          <w:highlight w:val="lightGray"/>
        </w:rPr>
        <w:t>other risks</w:t>
      </w:r>
      <w:r w:rsidRPr="006F095B">
        <w:rPr>
          <w:color w:val="555555"/>
          <w:sz w:val="10"/>
          <w:szCs w:val="16"/>
        </w:rPr>
        <w:t xml:space="preserve"> (Figure 1.7).</w:t>
      </w:r>
    </w:p>
    <w:p w14:paraId="5EC62154" w14:textId="77777777" w:rsidR="009657DF" w:rsidRDefault="009657DF" w:rsidP="009657DF">
      <w:pPr>
        <w:pStyle w:val="Heading4"/>
      </w:pPr>
      <w:r>
        <w:t>Automation solves the case.</w:t>
      </w:r>
    </w:p>
    <w:p w14:paraId="71F97FC9" w14:textId="77777777" w:rsidR="009657DF" w:rsidRDefault="009657DF" w:rsidP="009657DF">
      <w:r w:rsidRPr="005331C7">
        <w:rPr>
          <w:rStyle w:val="Style13ptBold"/>
        </w:rPr>
        <w:t>Sharfaei 25</w:t>
      </w:r>
      <w:r>
        <w:t xml:space="preserve"> [Shahab and Jakkrit Thavorn. June 4. Assistant Professor, Metropolitan University Prague. Faculty member at Thammasat Business School, Thammasat University. "From wages to widgets: how minimum wage hikes fuel automation." https://doi.org/10.1057/s41599-025-05039-9. ctdunc]</w:t>
      </w:r>
    </w:p>
    <w:p w14:paraId="0BA82DEB" w14:textId="77777777" w:rsidR="009657DF" w:rsidRDefault="009657DF" w:rsidP="009657DF">
      <w:pPr>
        <w:rPr>
          <w:rStyle w:val="StyleUnderline"/>
        </w:rPr>
      </w:pPr>
      <w:r w:rsidRPr="005331C7">
        <w:rPr>
          <w:sz w:val="16"/>
        </w:rPr>
        <w:t xml:space="preserve">Published literature generally documents that </w:t>
      </w:r>
      <w:r w:rsidRPr="005331C7">
        <w:rPr>
          <w:rStyle w:val="Emphasis"/>
          <w:highlight w:val="cyan"/>
        </w:rPr>
        <w:t>robot</w:t>
      </w:r>
      <w:r w:rsidRPr="005331C7">
        <w:rPr>
          <w:rStyle w:val="StyleUnderline"/>
          <w:highlight w:val="cyan"/>
        </w:rPr>
        <w:t xml:space="preserve"> adoption</w:t>
      </w:r>
      <w:r w:rsidRPr="005331C7">
        <w:rPr>
          <w:rStyle w:val="StyleUnderline"/>
        </w:rPr>
        <w:t xml:space="preserve"> may </w:t>
      </w:r>
      <w:r w:rsidRPr="005331C7">
        <w:rPr>
          <w:rStyle w:val="StyleUnderline"/>
          <w:highlight w:val="cyan"/>
        </w:rPr>
        <w:t>stimulate</w:t>
      </w:r>
      <w:r w:rsidRPr="005331C7">
        <w:rPr>
          <w:rStyle w:val="StyleUnderline"/>
        </w:rPr>
        <w:t xml:space="preserve"> </w:t>
      </w:r>
      <w:r w:rsidRPr="005331C7">
        <w:rPr>
          <w:rStyle w:val="Emphasis"/>
        </w:rPr>
        <w:t xml:space="preserve">labour </w:t>
      </w:r>
      <w:r w:rsidRPr="005331C7">
        <w:rPr>
          <w:rStyle w:val="Emphasis"/>
          <w:highlight w:val="cyan"/>
        </w:rPr>
        <w:t>productivity</w:t>
      </w:r>
      <w:r w:rsidRPr="005331C7">
        <w:rPr>
          <w:sz w:val="16"/>
        </w:rPr>
        <w:t xml:space="preserve"> (see Table 2), </w:t>
      </w:r>
      <w:r w:rsidRPr="005331C7">
        <w:rPr>
          <w:rStyle w:val="StyleUnderline"/>
        </w:rPr>
        <w:t xml:space="preserve">as robots </w:t>
      </w:r>
      <w:r w:rsidRPr="005331C7">
        <w:rPr>
          <w:rStyle w:val="StyleUnderline"/>
          <w:highlight w:val="cyan"/>
        </w:rPr>
        <w:t>perform tasks</w:t>
      </w:r>
      <w:r w:rsidRPr="005331C7">
        <w:rPr>
          <w:rStyle w:val="StyleUnderline"/>
        </w:rPr>
        <w:t xml:space="preserve"> more </w:t>
      </w:r>
      <w:r w:rsidRPr="005331C7">
        <w:rPr>
          <w:rStyle w:val="Emphasis"/>
          <w:highlight w:val="cyan"/>
        </w:rPr>
        <w:t>efficiently</w:t>
      </w:r>
      <w:r w:rsidRPr="005331C7">
        <w:rPr>
          <w:rStyle w:val="StyleUnderline"/>
          <w:highlight w:val="cyan"/>
        </w:rPr>
        <w:t xml:space="preserve"> and</w:t>
      </w:r>
      <w:r w:rsidRPr="005331C7">
        <w:rPr>
          <w:rStyle w:val="StyleUnderline"/>
        </w:rPr>
        <w:t xml:space="preserve"> with </w:t>
      </w:r>
      <w:r w:rsidRPr="005331C7">
        <w:rPr>
          <w:rStyle w:val="StyleUnderline"/>
          <w:highlight w:val="cyan"/>
        </w:rPr>
        <w:t xml:space="preserve">higher </w:t>
      </w:r>
      <w:r w:rsidRPr="005331C7">
        <w:rPr>
          <w:rStyle w:val="Emphasis"/>
          <w:highlight w:val="cyan"/>
        </w:rPr>
        <w:t>quality</w:t>
      </w:r>
      <w:r w:rsidRPr="005331C7">
        <w:rPr>
          <w:rStyle w:val="StyleUnderline"/>
        </w:rPr>
        <w:t xml:space="preserve"> than human workers</w:t>
      </w:r>
      <w:r w:rsidRPr="005331C7">
        <w:rPr>
          <w:sz w:val="16"/>
        </w:rPr>
        <w:t xml:space="preserve"> (Graetz and Michaels, 2018; Koch et al., 2021; Sharfaei and Bittner, 2024). Thus, </w:t>
      </w:r>
      <w:r w:rsidRPr="005331C7">
        <w:rPr>
          <w:rStyle w:val="StyleUnderline"/>
        </w:rPr>
        <w:t xml:space="preserve">industrial robots can </w:t>
      </w:r>
      <w:r w:rsidRPr="005331C7">
        <w:rPr>
          <w:rStyle w:val="Emphasis"/>
        </w:rPr>
        <w:t>complement</w:t>
      </w:r>
      <w:r w:rsidRPr="005331C7">
        <w:rPr>
          <w:rStyle w:val="StyleUnderline"/>
        </w:rPr>
        <w:t xml:space="preserve"> workers by </w:t>
      </w:r>
      <w:r w:rsidRPr="005331C7">
        <w:rPr>
          <w:rStyle w:val="Emphasis"/>
        </w:rPr>
        <w:t>enhancing</w:t>
      </w:r>
      <w:r w:rsidRPr="005331C7">
        <w:rPr>
          <w:rStyle w:val="StyleUnderline"/>
        </w:rPr>
        <w:t xml:space="preserve"> their </w:t>
      </w:r>
      <w:r w:rsidRPr="005331C7">
        <w:rPr>
          <w:rStyle w:val="Emphasis"/>
        </w:rPr>
        <w:t>efficiency</w:t>
      </w:r>
      <w:r w:rsidRPr="005331C7">
        <w:rPr>
          <w:rStyle w:val="StyleUnderline"/>
        </w:rPr>
        <w:t xml:space="preserve">. </w:t>
      </w:r>
      <w:r w:rsidRPr="005331C7">
        <w:rPr>
          <w:sz w:val="16"/>
        </w:rPr>
        <w:t>This is consistent with the long-standing economic doctrine regarding the positive effects of advanced technologies on productivity.</w:t>
      </w:r>
    </w:p>
    <w:p w14:paraId="4DF6596D" w14:textId="77777777" w:rsidR="009657DF" w:rsidRPr="005331C7" w:rsidRDefault="009657DF" w:rsidP="009657DF">
      <w:pPr>
        <w:rPr>
          <w:sz w:val="16"/>
        </w:rPr>
      </w:pPr>
      <w:r w:rsidRPr="005331C7">
        <w:rPr>
          <w:sz w:val="16"/>
        </w:rPr>
        <w:t xml:space="preserve">Graetz and Michaels (2018) analyse the use of robots in production across industries in 17 developed economies. They suggest that an </w:t>
      </w:r>
      <w:r w:rsidRPr="005331C7">
        <w:rPr>
          <w:rStyle w:val="StyleUnderline"/>
          <w:highlight w:val="cyan"/>
        </w:rPr>
        <w:t xml:space="preserve">increase in </w:t>
      </w:r>
      <w:r w:rsidRPr="005331C7">
        <w:rPr>
          <w:rStyle w:val="Emphasis"/>
          <w:highlight w:val="cyan"/>
        </w:rPr>
        <w:t>robot</w:t>
      </w:r>
      <w:r w:rsidRPr="005331C7">
        <w:rPr>
          <w:rStyle w:val="StyleUnderline"/>
          <w:highlight w:val="cyan"/>
        </w:rPr>
        <w:t xml:space="preserve"> use</w:t>
      </w:r>
      <w:r w:rsidRPr="005331C7">
        <w:rPr>
          <w:rStyle w:val="StyleUnderline"/>
        </w:rPr>
        <w:t xml:space="preserve"> significantly </w:t>
      </w:r>
      <w:r w:rsidRPr="005331C7">
        <w:rPr>
          <w:rStyle w:val="Emphasis"/>
          <w:highlight w:val="cyan"/>
        </w:rPr>
        <w:t>improves</w:t>
      </w:r>
      <w:r w:rsidRPr="005331C7">
        <w:rPr>
          <w:rStyle w:val="StyleUnderline"/>
        </w:rPr>
        <w:t xml:space="preserve"> labour </w:t>
      </w:r>
      <w:r w:rsidRPr="005331C7">
        <w:rPr>
          <w:rStyle w:val="Emphasis"/>
          <w:highlight w:val="cyan"/>
        </w:rPr>
        <w:t>productivity</w:t>
      </w:r>
      <w:r w:rsidRPr="005331C7">
        <w:rPr>
          <w:rStyle w:val="StyleUnderline"/>
        </w:rPr>
        <w:t xml:space="preserve">, leading to a </w:t>
      </w:r>
      <w:r w:rsidRPr="005331C7">
        <w:rPr>
          <w:rStyle w:val="Emphasis"/>
          <w:highlight w:val="cyan"/>
        </w:rPr>
        <w:t>decrease</w:t>
      </w:r>
      <w:r w:rsidRPr="005331C7">
        <w:rPr>
          <w:rStyle w:val="StyleUnderline"/>
        </w:rPr>
        <w:t xml:space="preserve"> </w:t>
      </w:r>
      <w:r w:rsidRPr="005331C7">
        <w:rPr>
          <w:rStyle w:val="StyleUnderline"/>
          <w:highlight w:val="cyan"/>
        </w:rPr>
        <w:t>in</w:t>
      </w:r>
      <w:r w:rsidRPr="005331C7">
        <w:rPr>
          <w:rStyle w:val="StyleUnderline"/>
        </w:rPr>
        <w:t xml:space="preserve"> the </w:t>
      </w:r>
      <w:r w:rsidRPr="005331C7">
        <w:rPr>
          <w:rStyle w:val="Emphasis"/>
          <w:highlight w:val="cyan"/>
        </w:rPr>
        <w:t>price</w:t>
      </w:r>
      <w:r w:rsidRPr="005331C7">
        <w:rPr>
          <w:rStyle w:val="StyleUnderline"/>
        </w:rPr>
        <w:t xml:space="preserve"> of goods </w:t>
      </w:r>
      <w:r w:rsidRPr="005331C7">
        <w:rPr>
          <w:rStyle w:val="StyleUnderline"/>
          <w:highlight w:val="cyan"/>
        </w:rPr>
        <w:t>and</w:t>
      </w:r>
      <w:r w:rsidRPr="005331C7">
        <w:rPr>
          <w:rStyle w:val="StyleUnderline"/>
        </w:rPr>
        <w:t xml:space="preserve"> an </w:t>
      </w:r>
      <w:r w:rsidRPr="005331C7">
        <w:rPr>
          <w:rStyle w:val="Emphasis"/>
          <w:highlight w:val="cyan"/>
        </w:rPr>
        <w:t>increase</w:t>
      </w:r>
      <w:r w:rsidRPr="005331C7">
        <w:rPr>
          <w:rStyle w:val="StyleUnderline"/>
          <w:highlight w:val="cyan"/>
        </w:rPr>
        <w:t xml:space="preserve"> in </w:t>
      </w:r>
      <w:r w:rsidRPr="005331C7">
        <w:rPr>
          <w:rStyle w:val="Emphasis"/>
          <w:highlight w:val="cyan"/>
        </w:rPr>
        <w:t>output</w:t>
      </w:r>
      <w:r w:rsidRPr="005331C7">
        <w:rPr>
          <w:rStyle w:val="StyleUnderline"/>
        </w:rPr>
        <w:t>.</w:t>
      </w:r>
      <w:r w:rsidRPr="005331C7">
        <w:rPr>
          <w:sz w:val="16"/>
        </w:rPr>
        <w:t xml:space="preserve"> Jäger et al. (2016), using a sample which covered 2848 manufacturing firms, found that firms increase labour productivity by using robots. Similarly, Dauth et al. (2021) found that increased robot use leads to a productivity effect. Koch et al. (2021) arrived at comparable conclusions. These studies provide evidence in support of the productivity effect argument. </w:t>
      </w:r>
      <w:r w:rsidRPr="005331C7">
        <w:rPr>
          <w:rStyle w:val="StyleUnderline"/>
        </w:rPr>
        <w:t xml:space="preserve">Additionally, robots can also </w:t>
      </w:r>
      <w:r w:rsidRPr="005331C7">
        <w:rPr>
          <w:rStyle w:val="StyleUnderline"/>
          <w:highlight w:val="cyan"/>
        </w:rPr>
        <w:t xml:space="preserve">allow for </w:t>
      </w:r>
      <w:r w:rsidRPr="005331C7">
        <w:rPr>
          <w:rStyle w:val="Emphasis"/>
          <w:highlight w:val="cyan"/>
        </w:rPr>
        <w:t>specialisation</w:t>
      </w:r>
      <w:r w:rsidRPr="005331C7">
        <w:rPr>
          <w:rStyle w:val="StyleUnderline"/>
        </w:rPr>
        <w:t xml:space="preserve"> in </w:t>
      </w:r>
      <w:r w:rsidRPr="005331C7">
        <w:rPr>
          <w:rStyle w:val="Emphasis"/>
        </w:rPr>
        <w:t>high-skill</w:t>
      </w:r>
      <w:r w:rsidRPr="005331C7">
        <w:rPr>
          <w:rStyle w:val="StyleUnderline"/>
        </w:rPr>
        <w:t xml:space="preserve"> activities.</w:t>
      </w:r>
    </w:p>
    <w:p w14:paraId="7ED18841" w14:textId="77777777" w:rsidR="009657DF" w:rsidRPr="005331C7" w:rsidRDefault="009657DF" w:rsidP="009657DF">
      <w:pPr>
        <w:rPr>
          <w:sz w:val="16"/>
        </w:rPr>
      </w:pPr>
      <w:r w:rsidRPr="005331C7">
        <w:rPr>
          <w:sz w:val="16"/>
        </w:rPr>
        <w:t xml:space="preserve">Whether these productivity improvements lead to an increase or a decrease in employment appears to hinge on the elasticity of demand (Bessen, 2020). Bessen (2020) argues that </w:t>
      </w:r>
      <w:r w:rsidRPr="005331C7">
        <w:rPr>
          <w:rStyle w:val="StyleUnderline"/>
        </w:rPr>
        <w:t xml:space="preserve">productivity-augmenting </w:t>
      </w:r>
      <w:r w:rsidRPr="005331C7">
        <w:rPr>
          <w:rStyle w:val="Emphasis"/>
          <w:highlight w:val="cyan"/>
        </w:rPr>
        <w:t>technologies</w:t>
      </w:r>
      <w:r w:rsidRPr="005331C7">
        <w:rPr>
          <w:rStyle w:val="StyleUnderline"/>
          <w:highlight w:val="cyan"/>
        </w:rPr>
        <w:t xml:space="preserve">, initially, </w:t>
      </w:r>
      <w:r w:rsidRPr="005331C7">
        <w:rPr>
          <w:rStyle w:val="Emphasis"/>
          <w:highlight w:val="cyan"/>
        </w:rPr>
        <w:t>stimulated</w:t>
      </w:r>
      <w:r w:rsidRPr="005331C7">
        <w:rPr>
          <w:rStyle w:val="StyleUnderline"/>
          <w:highlight w:val="cyan"/>
        </w:rPr>
        <w:t xml:space="preserve"> employment</w:t>
      </w:r>
      <w:r w:rsidRPr="005331C7">
        <w:rPr>
          <w:rStyle w:val="StyleUnderline"/>
        </w:rPr>
        <w:t xml:space="preserve"> in some industries due to demand being </w:t>
      </w:r>
      <w:r w:rsidRPr="005331C7">
        <w:rPr>
          <w:rStyle w:val="Emphasis"/>
        </w:rPr>
        <w:t>elastic</w:t>
      </w:r>
      <w:r w:rsidRPr="005331C7">
        <w:rPr>
          <w:rStyle w:val="StyleUnderline"/>
        </w:rPr>
        <w:t>.</w:t>
      </w:r>
      <w:r w:rsidRPr="005331C7">
        <w:rPr>
          <w:sz w:val="16"/>
        </w:rPr>
        <w:t xml:space="preserve"> However, </w:t>
      </w:r>
      <w:r w:rsidRPr="005331C7">
        <w:rPr>
          <w:rStyle w:val="StyleUnderline"/>
          <w:highlight w:val="cyan"/>
        </w:rPr>
        <w:t xml:space="preserve">as demand became </w:t>
      </w:r>
      <w:r w:rsidRPr="005331C7">
        <w:rPr>
          <w:rStyle w:val="Emphasis"/>
          <w:highlight w:val="cyan"/>
        </w:rPr>
        <w:t>saturated</w:t>
      </w:r>
      <w:r w:rsidRPr="005331C7">
        <w:rPr>
          <w:rStyle w:val="StyleUnderline"/>
          <w:highlight w:val="cyan"/>
        </w:rPr>
        <w:t>, there was</w:t>
      </w:r>
      <w:r w:rsidRPr="005331C7">
        <w:rPr>
          <w:rStyle w:val="StyleUnderline"/>
        </w:rPr>
        <w:t xml:space="preserve"> eventually some </w:t>
      </w:r>
      <w:r w:rsidRPr="005331C7">
        <w:rPr>
          <w:rStyle w:val="Emphasis"/>
          <w:highlight w:val="cyan"/>
        </w:rPr>
        <w:t>contraction</w:t>
      </w:r>
      <w:r w:rsidRPr="005331C7">
        <w:rPr>
          <w:rStyle w:val="StyleUnderline"/>
        </w:rPr>
        <w:t xml:space="preserve"> in the </w:t>
      </w:r>
      <w:r w:rsidRPr="005331C7">
        <w:rPr>
          <w:rStyle w:val="Emphasis"/>
        </w:rPr>
        <w:t>workforce</w:t>
      </w:r>
      <w:r w:rsidRPr="005331C7">
        <w:rPr>
          <w:rStyle w:val="StyleUnderline"/>
        </w:rPr>
        <w:t>.</w:t>
      </w:r>
    </w:p>
    <w:p w14:paraId="476527C3" w14:textId="77777777" w:rsidR="009657DF" w:rsidRPr="005331C7" w:rsidRDefault="009657DF" w:rsidP="009657DF">
      <w:pPr>
        <w:rPr>
          <w:sz w:val="16"/>
        </w:rPr>
      </w:pPr>
      <w:r w:rsidRPr="005331C7">
        <w:rPr>
          <w:sz w:val="16"/>
        </w:rPr>
        <w:t>An important issue to highlight here is that o</w:t>
      </w:r>
      <w:r w:rsidRPr="005331C7">
        <w:rPr>
          <w:rStyle w:val="StyleUnderline"/>
        </w:rPr>
        <w:t xml:space="preserve">nce demand becomes </w:t>
      </w:r>
      <w:r w:rsidRPr="005331C7">
        <w:rPr>
          <w:rStyle w:val="Emphasis"/>
        </w:rPr>
        <w:t>satiated</w:t>
      </w:r>
      <w:r w:rsidRPr="005331C7">
        <w:rPr>
          <w:rStyle w:val="StyleUnderline"/>
        </w:rPr>
        <w:t xml:space="preserve"> in the exposed industry, it can </w:t>
      </w:r>
      <w:r w:rsidRPr="005331C7">
        <w:rPr>
          <w:rStyle w:val="Emphasis"/>
          <w:highlight w:val="cyan"/>
        </w:rPr>
        <w:t>shift</w:t>
      </w:r>
      <w:r w:rsidRPr="005331C7">
        <w:rPr>
          <w:rStyle w:val="StyleUnderline"/>
          <w:highlight w:val="cyan"/>
        </w:rPr>
        <w:t xml:space="preserve"> to other </w:t>
      </w:r>
      <w:r w:rsidRPr="005331C7">
        <w:rPr>
          <w:rStyle w:val="Emphasis"/>
          <w:highlight w:val="cyan"/>
        </w:rPr>
        <w:t>sectors</w:t>
      </w:r>
      <w:r w:rsidRPr="005331C7">
        <w:rPr>
          <w:rStyle w:val="StyleUnderline"/>
        </w:rPr>
        <w:t>.</w:t>
      </w:r>
      <w:r w:rsidRPr="005331C7">
        <w:rPr>
          <w:sz w:val="16"/>
        </w:rPr>
        <w:t xml:space="preserve"> Essentially, </w:t>
      </w:r>
      <w:r w:rsidRPr="005331C7">
        <w:rPr>
          <w:rStyle w:val="StyleUnderline"/>
        </w:rPr>
        <w:t xml:space="preserve">when the </w:t>
      </w:r>
      <w:r w:rsidRPr="005331C7">
        <w:rPr>
          <w:rStyle w:val="StyleUnderline"/>
          <w:highlight w:val="cyan"/>
        </w:rPr>
        <w:t>robot</w:t>
      </w:r>
      <w:r w:rsidRPr="005331C7">
        <w:rPr>
          <w:rStyle w:val="StyleUnderline"/>
        </w:rPr>
        <w:t xml:space="preserve">-exposed sector </w:t>
      </w:r>
      <w:r w:rsidRPr="005331C7">
        <w:rPr>
          <w:rStyle w:val="Emphasis"/>
          <w:highlight w:val="cyan"/>
        </w:rPr>
        <w:t>reduces costs</w:t>
      </w:r>
      <w:r w:rsidRPr="005331C7">
        <w:rPr>
          <w:rStyle w:val="StyleUnderline"/>
          <w:highlight w:val="cyan"/>
        </w:rPr>
        <w:t xml:space="preserve"> and</w:t>
      </w:r>
      <w:r w:rsidRPr="005331C7">
        <w:rPr>
          <w:rStyle w:val="StyleUnderline"/>
        </w:rPr>
        <w:t xml:space="preserve"> hence </w:t>
      </w:r>
      <w:r w:rsidRPr="005331C7">
        <w:rPr>
          <w:rStyle w:val="Emphasis"/>
          <w:highlight w:val="cyan"/>
        </w:rPr>
        <w:t>prices</w:t>
      </w:r>
      <w:r w:rsidRPr="005331C7">
        <w:rPr>
          <w:rStyle w:val="StyleUnderline"/>
        </w:rPr>
        <w:t xml:space="preserve">, it </w:t>
      </w:r>
      <w:r w:rsidRPr="005331C7">
        <w:rPr>
          <w:rStyle w:val="StyleUnderline"/>
          <w:highlight w:val="cyan"/>
        </w:rPr>
        <w:t xml:space="preserve">leads to an </w:t>
      </w:r>
      <w:r w:rsidRPr="005331C7">
        <w:rPr>
          <w:rStyle w:val="Emphasis"/>
          <w:highlight w:val="cyan"/>
        </w:rPr>
        <w:t>increase</w:t>
      </w:r>
      <w:r w:rsidRPr="005331C7">
        <w:rPr>
          <w:rStyle w:val="StyleUnderline"/>
          <w:highlight w:val="cyan"/>
        </w:rPr>
        <w:t xml:space="preserve"> in </w:t>
      </w:r>
      <w:r w:rsidRPr="005331C7">
        <w:rPr>
          <w:rStyle w:val="Emphasis"/>
          <w:highlight w:val="cyan"/>
        </w:rPr>
        <w:t>demand</w:t>
      </w:r>
      <w:r w:rsidRPr="005331C7">
        <w:rPr>
          <w:rStyle w:val="StyleUnderline"/>
          <w:highlight w:val="cyan"/>
        </w:rPr>
        <w:t>.</w:t>
      </w:r>
      <w:r w:rsidRPr="005331C7">
        <w:rPr>
          <w:sz w:val="16"/>
        </w:rPr>
        <w:t xml:space="preserve"> However</w:t>
      </w:r>
      <w:r w:rsidRPr="005331C7">
        <w:rPr>
          <w:rStyle w:val="StyleUnderline"/>
        </w:rPr>
        <w:t xml:space="preserve">, </w:t>
      </w:r>
      <w:r w:rsidRPr="005331C7">
        <w:rPr>
          <w:rStyle w:val="StyleUnderline"/>
          <w:highlight w:val="cyan"/>
        </w:rPr>
        <w:t>once demand</w:t>
      </w:r>
      <w:r w:rsidRPr="005331C7">
        <w:rPr>
          <w:rStyle w:val="StyleUnderline"/>
        </w:rPr>
        <w:t xml:space="preserve"> in this sector </w:t>
      </w:r>
      <w:r w:rsidRPr="005331C7">
        <w:rPr>
          <w:rStyle w:val="StyleUnderline"/>
          <w:highlight w:val="cyan"/>
        </w:rPr>
        <w:t xml:space="preserve">becomes </w:t>
      </w:r>
      <w:r w:rsidRPr="005331C7">
        <w:rPr>
          <w:rStyle w:val="Emphasis"/>
          <w:highlight w:val="cyan"/>
        </w:rPr>
        <w:t>saturated</w:t>
      </w:r>
      <w:r w:rsidRPr="005331C7">
        <w:rPr>
          <w:rStyle w:val="StyleUnderline"/>
          <w:highlight w:val="cyan"/>
        </w:rPr>
        <w:t>, consumers can use</w:t>
      </w:r>
      <w:r w:rsidRPr="005331C7">
        <w:rPr>
          <w:rStyle w:val="StyleUnderline"/>
        </w:rPr>
        <w:t xml:space="preserve"> their disposable </w:t>
      </w:r>
      <w:r w:rsidRPr="005331C7">
        <w:rPr>
          <w:rStyle w:val="StyleUnderline"/>
          <w:highlight w:val="cyan"/>
        </w:rPr>
        <w:t>incomes</w:t>
      </w:r>
      <w:r w:rsidRPr="005331C7">
        <w:rPr>
          <w:rStyle w:val="StyleUnderline"/>
        </w:rPr>
        <w:t xml:space="preserve"> </w:t>
      </w:r>
      <w:r w:rsidRPr="005331C7">
        <w:rPr>
          <w:rStyle w:val="StyleUnderline"/>
          <w:highlight w:val="cyan"/>
        </w:rPr>
        <w:t xml:space="preserve">on other </w:t>
      </w:r>
      <w:r w:rsidRPr="005331C7">
        <w:rPr>
          <w:rStyle w:val="Emphasis"/>
          <w:highlight w:val="cyan"/>
        </w:rPr>
        <w:t>products</w:t>
      </w:r>
      <w:r w:rsidRPr="005331C7">
        <w:rPr>
          <w:rStyle w:val="StyleUnderline"/>
        </w:rPr>
        <w:t xml:space="preserve">, thereby </w:t>
      </w:r>
      <w:r w:rsidRPr="005331C7">
        <w:rPr>
          <w:rStyle w:val="StyleUnderline"/>
          <w:highlight w:val="cyan"/>
        </w:rPr>
        <w:t xml:space="preserve">growing demand </w:t>
      </w:r>
      <w:r w:rsidRPr="005331C7">
        <w:rPr>
          <w:rStyle w:val="Emphasis"/>
          <w:highlight w:val="cyan"/>
        </w:rPr>
        <w:t>elsewhere</w:t>
      </w:r>
      <w:r w:rsidRPr="005331C7">
        <w:rPr>
          <w:rStyle w:val="StyleUnderline"/>
        </w:rPr>
        <w:t xml:space="preserve"> as a </w:t>
      </w:r>
      <w:r w:rsidRPr="005331C7">
        <w:rPr>
          <w:rStyle w:val="Emphasis"/>
        </w:rPr>
        <w:t>consequence</w:t>
      </w:r>
      <w:r w:rsidRPr="005331C7">
        <w:rPr>
          <w:rStyle w:val="StyleUnderline"/>
        </w:rPr>
        <w:t xml:space="preserve"> of the cost reduction in the initial </w:t>
      </w:r>
      <w:r w:rsidRPr="005331C7">
        <w:rPr>
          <w:rStyle w:val="Emphasis"/>
        </w:rPr>
        <w:t>automated industry</w:t>
      </w:r>
      <w:r w:rsidRPr="005331C7">
        <w:rPr>
          <w:rStyle w:val="StyleUnderline"/>
        </w:rPr>
        <w:t>.</w:t>
      </w:r>
      <w:r w:rsidRPr="005331C7">
        <w:rPr>
          <w:sz w:val="16"/>
        </w:rPr>
        <w:t xml:space="preserve"> Therefore, </w:t>
      </w:r>
      <w:r w:rsidRPr="005331C7">
        <w:rPr>
          <w:rStyle w:val="StyleUnderline"/>
        </w:rPr>
        <w:t xml:space="preserve">the impact on </w:t>
      </w:r>
      <w:r w:rsidRPr="005331C7">
        <w:rPr>
          <w:rStyle w:val="Emphasis"/>
        </w:rPr>
        <w:t>aggregate employment</w:t>
      </w:r>
      <w:r w:rsidRPr="005331C7">
        <w:rPr>
          <w:rStyle w:val="StyleUnderline"/>
        </w:rPr>
        <w:t xml:space="preserve"> might differ from the impact on </w:t>
      </w:r>
      <w:r w:rsidRPr="005331C7">
        <w:rPr>
          <w:rStyle w:val="Emphasis"/>
        </w:rPr>
        <w:t>employment</w:t>
      </w:r>
      <w:r w:rsidRPr="005331C7">
        <w:rPr>
          <w:rStyle w:val="StyleUnderline"/>
        </w:rPr>
        <w:t xml:space="preserve"> in specific sectors due to the </w:t>
      </w:r>
      <w:r w:rsidRPr="005331C7">
        <w:rPr>
          <w:rStyle w:val="Emphasis"/>
        </w:rPr>
        <w:t>mechanisms</w:t>
      </w:r>
      <w:r w:rsidRPr="005331C7">
        <w:rPr>
          <w:rStyle w:val="StyleUnderline"/>
        </w:rPr>
        <w:t xml:space="preserve"> resulting via </w:t>
      </w:r>
      <w:r w:rsidRPr="005331C7">
        <w:rPr>
          <w:rStyle w:val="Emphasis"/>
        </w:rPr>
        <w:t>lower prices</w:t>
      </w:r>
      <w:r w:rsidRPr="005331C7">
        <w:rPr>
          <w:sz w:val="16"/>
        </w:rPr>
        <w:t>. Bessen (2020) did not explore these mechanisms in detail as he mainly focused on demand in three industries: textile, primary steel, and automotive.</w:t>
      </w:r>
    </w:p>
    <w:p w14:paraId="0EB35150" w14:textId="77777777" w:rsidR="009657DF" w:rsidRPr="005331C7" w:rsidRDefault="009657DF" w:rsidP="009657DF">
      <w:pPr>
        <w:rPr>
          <w:rStyle w:val="StyleUnderline"/>
        </w:rPr>
      </w:pPr>
      <w:r w:rsidRPr="005331C7">
        <w:rPr>
          <w:sz w:val="16"/>
        </w:rPr>
        <w:t xml:space="preserve">The impact of industrial robots may have different effects in developed and developing countries. According to Sharfaei and Bittner (2024), despite the insignificant effect in developing economies, </w:t>
      </w:r>
      <w:r w:rsidRPr="005331C7">
        <w:rPr>
          <w:rStyle w:val="StyleUnderline"/>
        </w:rPr>
        <w:t xml:space="preserve">robot use leads to a </w:t>
      </w:r>
      <w:r w:rsidRPr="005331C7">
        <w:rPr>
          <w:rStyle w:val="Emphasis"/>
        </w:rPr>
        <w:t>positive</w:t>
      </w:r>
      <w:r w:rsidRPr="005331C7">
        <w:rPr>
          <w:rStyle w:val="StyleUnderline"/>
        </w:rPr>
        <w:t xml:space="preserve"> effect on labour </w:t>
      </w:r>
      <w:r w:rsidRPr="005331C7">
        <w:rPr>
          <w:rStyle w:val="Emphasis"/>
        </w:rPr>
        <w:t>productivity</w:t>
      </w:r>
      <w:r w:rsidRPr="005331C7">
        <w:rPr>
          <w:rStyle w:val="StyleUnderline"/>
        </w:rPr>
        <w:t xml:space="preserve"> in </w:t>
      </w:r>
      <w:r w:rsidRPr="005331C7">
        <w:rPr>
          <w:rStyle w:val="Emphasis"/>
        </w:rPr>
        <w:lastRenderedPageBreak/>
        <w:t>developed countries</w:t>
      </w:r>
      <w:r w:rsidRPr="005331C7">
        <w:rPr>
          <w:sz w:val="16"/>
        </w:rPr>
        <w:t xml:space="preserve">, which also adopt robots more intensively. This logic </w:t>
      </w:r>
      <w:r w:rsidRPr="005331C7">
        <w:rPr>
          <w:rStyle w:val="StyleUnderline"/>
        </w:rPr>
        <w:t xml:space="preserve">seems to </w:t>
      </w:r>
      <w:r w:rsidRPr="005331C7">
        <w:rPr>
          <w:rStyle w:val="Emphasis"/>
        </w:rPr>
        <w:t>hold</w:t>
      </w:r>
      <w:r w:rsidRPr="005331C7">
        <w:rPr>
          <w:rStyle w:val="StyleUnderline"/>
        </w:rPr>
        <w:t xml:space="preserve"> at the </w:t>
      </w:r>
      <w:r w:rsidRPr="005331C7">
        <w:rPr>
          <w:rStyle w:val="Emphasis"/>
        </w:rPr>
        <w:t>firm level</w:t>
      </w:r>
      <w:r w:rsidRPr="005331C7">
        <w:rPr>
          <w:rStyle w:val="StyleUnderline"/>
        </w:rPr>
        <w:t xml:space="preserve"> as well</w:t>
      </w:r>
      <w:r w:rsidRPr="005331C7">
        <w:rPr>
          <w:sz w:val="16"/>
        </w:rPr>
        <w:t xml:space="preserve">, mainly for large companies. Acemoglu et al. (2020) argue that </w:t>
      </w:r>
      <w:r w:rsidRPr="005331C7">
        <w:rPr>
          <w:rStyle w:val="StyleUnderline"/>
          <w:highlight w:val="cyan"/>
        </w:rPr>
        <w:t>firm-level</w:t>
      </w:r>
      <w:r w:rsidRPr="005331C7">
        <w:rPr>
          <w:rStyle w:val="StyleUnderline"/>
        </w:rPr>
        <w:t xml:space="preserve"> robot </w:t>
      </w:r>
      <w:r w:rsidRPr="005331C7">
        <w:rPr>
          <w:rStyle w:val="Emphasis"/>
          <w:highlight w:val="cyan"/>
        </w:rPr>
        <w:t>investments</w:t>
      </w:r>
      <w:r w:rsidRPr="005331C7">
        <w:rPr>
          <w:rStyle w:val="StyleUnderline"/>
        </w:rPr>
        <w:t xml:space="preserve"> are </w:t>
      </w:r>
      <w:r w:rsidRPr="005331C7">
        <w:rPr>
          <w:rStyle w:val="StyleUnderline"/>
          <w:highlight w:val="cyan"/>
        </w:rPr>
        <w:t xml:space="preserve">associated with </w:t>
      </w:r>
      <w:r w:rsidRPr="005331C7">
        <w:rPr>
          <w:rStyle w:val="Emphasis"/>
          <w:highlight w:val="cyan"/>
        </w:rPr>
        <w:t>higher productivity</w:t>
      </w:r>
      <w:r w:rsidRPr="005331C7">
        <w:rPr>
          <w:sz w:val="16"/>
        </w:rPr>
        <w:t xml:space="preserve">. Additionally, Stiebale et al. (2020) exploit data from six European countries and find that </w:t>
      </w:r>
      <w:r w:rsidRPr="005331C7">
        <w:rPr>
          <w:rStyle w:val="Emphasis"/>
          <w:highlight w:val="cyan"/>
        </w:rPr>
        <w:t>industry-level</w:t>
      </w:r>
      <w:r w:rsidRPr="005331C7">
        <w:rPr>
          <w:rStyle w:val="StyleUnderline"/>
        </w:rPr>
        <w:t xml:space="preserve"> robot </w:t>
      </w:r>
      <w:r w:rsidRPr="005331C7">
        <w:rPr>
          <w:rStyle w:val="StyleUnderline"/>
          <w:highlight w:val="cyan"/>
        </w:rPr>
        <w:t xml:space="preserve">automation leads to </w:t>
      </w:r>
      <w:r w:rsidRPr="005331C7">
        <w:rPr>
          <w:rStyle w:val="Emphasis"/>
          <w:highlight w:val="cyan"/>
        </w:rPr>
        <w:t>increases</w:t>
      </w:r>
      <w:r w:rsidRPr="005331C7">
        <w:rPr>
          <w:rStyle w:val="StyleUnderline"/>
          <w:highlight w:val="cyan"/>
        </w:rPr>
        <w:t xml:space="preserve"> in</w:t>
      </w:r>
      <w:r w:rsidRPr="005331C7">
        <w:rPr>
          <w:rStyle w:val="StyleUnderline"/>
        </w:rPr>
        <w:t xml:space="preserve"> </w:t>
      </w:r>
      <w:r w:rsidRPr="005331C7">
        <w:rPr>
          <w:rStyle w:val="Emphasis"/>
        </w:rPr>
        <w:t>productivity</w:t>
      </w:r>
      <w:r w:rsidRPr="005331C7">
        <w:rPr>
          <w:rStyle w:val="StyleUnderline"/>
        </w:rPr>
        <w:t xml:space="preserve"> as well as </w:t>
      </w:r>
      <w:r w:rsidRPr="005331C7">
        <w:rPr>
          <w:rStyle w:val="Emphasis"/>
          <w:highlight w:val="cyan"/>
        </w:rPr>
        <w:t>profits</w:t>
      </w:r>
      <w:r w:rsidRPr="005331C7">
        <w:rPr>
          <w:rStyle w:val="StyleUnderline"/>
          <w:highlight w:val="cyan"/>
        </w:rPr>
        <w:t xml:space="preserve"> for large firms, but </w:t>
      </w:r>
      <w:r w:rsidRPr="005331C7">
        <w:rPr>
          <w:rStyle w:val="Emphasis"/>
          <w:highlight w:val="cyan"/>
        </w:rPr>
        <w:t>smaller</w:t>
      </w:r>
      <w:r w:rsidRPr="005331C7">
        <w:rPr>
          <w:rStyle w:val="StyleUnderline"/>
          <w:highlight w:val="cyan"/>
        </w:rPr>
        <w:t xml:space="preserve"> companies see a </w:t>
      </w:r>
      <w:r w:rsidRPr="005331C7">
        <w:rPr>
          <w:rStyle w:val="Emphasis"/>
          <w:highlight w:val="cyan"/>
        </w:rPr>
        <w:t>decline</w:t>
      </w:r>
      <w:r w:rsidRPr="005331C7">
        <w:rPr>
          <w:rStyle w:val="StyleUnderline"/>
        </w:rPr>
        <w:t>.</w:t>
      </w:r>
      <w:r w:rsidRPr="005331C7">
        <w:rPr>
          <w:sz w:val="16"/>
        </w:rPr>
        <w:t xml:space="preserve"> Additionally, as demonstrated by Graetz and Michaels (2018), </w:t>
      </w:r>
      <w:r w:rsidRPr="005331C7">
        <w:rPr>
          <w:rStyle w:val="Emphasis"/>
        </w:rPr>
        <w:t>widespread</w:t>
      </w:r>
      <w:r w:rsidRPr="005331C7">
        <w:rPr>
          <w:rStyle w:val="StyleUnderline"/>
        </w:rPr>
        <w:t xml:space="preserve"> robot use is the </w:t>
      </w:r>
      <w:r w:rsidRPr="005331C7">
        <w:rPr>
          <w:rStyle w:val="Emphasis"/>
        </w:rPr>
        <w:t>main component</w:t>
      </w:r>
      <w:r w:rsidRPr="005331C7">
        <w:rPr>
          <w:rStyle w:val="StyleUnderline"/>
        </w:rPr>
        <w:t xml:space="preserve"> leading to substantial </w:t>
      </w:r>
      <w:r w:rsidRPr="005331C7">
        <w:rPr>
          <w:rStyle w:val="Emphasis"/>
        </w:rPr>
        <w:t>improvements</w:t>
      </w:r>
      <w:r w:rsidRPr="005331C7">
        <w:rPr>
          <w:rStyle w:val="StyleUnderline"/>
        </w:rPr>
        <w:t xml:space="preserve"> in </w:t>
      </w:r>
      <w:r w:rsidRPr="005331C7">
        <w:rPr>
          <w:rStyle w:val="Emphasis"/>
        </w:rPr>
        <w:t>productivity</w:t>
      </w:r>
      <w:r w:rsidRPr="005331C7">
        <w:rPr>
          <w:rStyle w:val="StyleUnderline"/>
        </w:rPr>
        <w:t xml:space="preserve">. </w:t>
      </w:r>
      <w:r w:rsidRPr="005331C7">
        <w:rPr>
          <w:sz w:val="16"/>
        </w:rPr>
        <w:t xml:space="preserve">This perspective is supported by Koch et al. (2021), who found that </w:t>
      </w:r>
      <w:r w:rsidRPr="005331C7">
        <w:rPr>
          <w:rStyle w:val="Emphasis"/>
          <w:highlight w:val="cyan"/>
        </w:rPr>
        <w:t>non-adopters</w:t>
      </w:r>
      <w:r w:rsidRPr="005331C7">
        <w:rPr>
          <w:rStyle w:val="Emphasis"/>
        </w:rPr>
        <w:t xml:space="preserve"> </w:t>
      </w:r>
      <w:r w:rsidRPr="005331C7">
        <w:rPr>
          <w:rStyle w:val="StyleUnderline"/>
        </w:rPr>
        <w:t xml:space="preserve">of robots </w:t>
      </w:r>
      <w:r w:rsidRPr="005331C7">
        <w:rPr>
          <w:rStyle w:val="Emphasis"/>
          <w:highlight w:val="cyan"/>
        </w:rPr>
        <w:t>accounted</w:t>
      </w:r>
      <w:r w:rsidRPr="005331C7">
        <w:rPr>
          <w:rStyle w:val="StyleUnderline"/>
          <w:highlight w:val="cyan"/>
        </w:rPr>
        <w:t xml:space="preserve"> for the bulk of the drop in </w:t>
      </w:r>
      <w:r w:rsidRPr="005331C7">
        <w:rPr>
          <w:rStyle w:val="Emphasis"/>
          <w:highlight w:val="cyan"/>
        </w:rPr>
        <w:t>productivity</w:t>
      </w:r>
      <w:r w:rsidRPr="005331C7">
        <w:rPr>
          <w:rStyle w:val="StyleUnderline"/>
          <w:highlight w:val="cyan"/>
        </w:rPr>
        <w:t xml:space="preserve"> prior to the</w:t>
      </w:r>
      <w:r w:rsidRPr="005331C7">
        <w:rPr>
          <w:rStyle w:val="StyleUnderline"/>
        </w:rPr>
        <w:t xml:space="preserve"> global </w:t>
      </w:r>
      <w:r w:rsidRPr="005331C7">
        <w:rPr>
          <w:rStyle w:val="Emphasis"/>
          <w:highlight w:val="cyan"/>
        </w:rPr>
        <w:t>financial crisis</w:t>
      </w:r>
      <w:r w:rsidRPr="005331C7">
        <w:rPr>
          <w:rStyle w:val="StyleUnderline"/>
          <w:highlight w:val="cyan"/>
        </w:rPr>
        <w:t>.</w:t>
      </w:r>
    </w:p>
    <w:p w14:paraId="10432C01" w14:textId="77777777" w:rsidR="009657DF" w:rsidRDefault="009657DF" w:rsidP="009657DF"/>
    <w:p w14:paraId="63D7166D" w14:textId="29C851C1" w:rsidR="009657DF" w:rsidRDefault="009657DF" w:rsidP="009657DF">
      <w:pPr>
        <w:pStyle w:val="Heading3"/>
      </w:pPr>
      <w:r>
        <w:lastRenderedPageBreak/>
        <w:t>UQ---Capex---TOP---2N</w:t>
      </w:r>
      <w:r>
        <w:t>C</w:t>
      </w:r>
    </w:p>
    <w:p w14:paraId="4D845094" w14:textId="77777777" w:rsidR="009657DF" w:rsidRPr="00AA2CE0" w:rsidRDefault="009657DF" w:rsidP="009657DF">
      <w:pPr>
        <w:pStyle w:val="Heading4"/>
      </w:pPr>
      <w:r>
        <w:t xml:space="preserve">Pop isnt </w:t>
      </w:r>
      <w:r w:rsidRPr="00612D16">
        <w:rPr>
          <w:u w:val="single"/>
        </w:rPr>
        <w:t>inevitable</w:t>
      </w:r>
      <w:r>
        <w:t xml:space="preserve">---fluctuations create </w:t>
      </w:r>
      <w:r w:rsidRPr="00AA2CE0">
        <w:rPr>
          <w:u w:val="single"/>
        </w:rPr>
        <w:t>new opportunities</w:t>
      </w:r>
      <w:r>
        <w:t xml:space="preserve"> for </w:t>
      </w:r>
      <w:r w:rsidRPr="00AA2CE0">
        <w:rPr>
          <w:u w:val="single"/>
        </w:rPr>
        <w:t>investment</w:t>
      </w:r>
      <w:r>
        <w:t xml:space="preserve">. </w:t>
      </w:r>
    </w:p>
    <w:p w14:paraId="681416B4" w14:textId="77777777" w:rsidR="009657DF" w:rsidRPr="0024175F" w:rsidRDefault="009657DF" w:rsidP="009657DF">
      <w:r w:rsidRPr="0024175F">
        <w:rPr>
          <w:rStyle w:val="Style13ptBold"/>
        </w:rPr>
        <w:t>Deffenbaugh 8/20</w:t>
      </w:r>
      <w:r w:rsidRPr="0024175F">
        <w:t xml:space="preserve"> [Ryan Deffenbaugh; reporter for investors. “MIT Report On Gen AI Struggles Spooks Investors. Analyst Sees Opening For IBM And These Stocks.” https://www.investors.com/news/technology/ibm-stock-gen-ai-mit-report-acn-stock/. Minion]</w:t>
      </w:r>
    </w:p>
    <w:p w14:paraId="65B7E888" w14:textId="77777777" w:rsidR="009657DF" w:rsidRPr="00AA2CE0" w:rsidRDefault="009657DF" w:rsidP="009657DF">
      <w:pPr>
        <w:rPr>
          <w:sz w:val="16"/>
        </w:rPr>
      </w:pPr>
      <w:r w:rsidRPr="00AA2CE0">
        <w:rPr>
          <w:sz w:val="16"/>
        </w:rPr>
        <w:t xml:space="preserve">An </w:t>
      </w:r>
      <w:r w:rsidRPr="00AA2CE0">
        <w:rPr>
          <w:rStyle w:val="Emphasis"/>
          <w:highlight w:val="cyan"/>
        </w:rPr>
        <w:t>MIT report</w:t>
      </w:r>
      <w:r w:rsidRPr="00AA2CE0">
        <w:rPr>
          <w:sz w:val="16"/>
        </w:rPr>
        <w:t xml:space="preserve"> that said </w:t>
      </w:r>
      <w:r w:rsidRPr="00AA2CE0">
        <w:rPr>
          <w:rStyle w:val="StyleUnderline"/>
          <w:highlight w:val="cyan"/>
        </w:rPr>
        <w:t xml:space="preserve">many </w:t>
      </w:r>
      <w:r w:rsidRPr="00AA2CE0">
        <w:rPr>
          <w:rStyle w:val="Emphasis"/>
          <w:highlight w:val="cyan"/>
        </w:rPr>
        <w:t>generative AI pilots</w:t>
      </w:r>
      <w:r w:rsidRPr="00AA2CE0">
        <w:rPr>
          <w:sz w:val="16"/>
        </w:rPr>
        <w:t xml:space="preserve"> </w:t>
      </w:r>
      <w:r w:rsidRPr="00AA2CE0">
        <w:rPr>
          <w:rStyle w:val="StyleUnderline"/>
        </w:rPr>
        <w:t xml:space="preserve">are </w:t>
      </w:r>
      <w:r w:rsidRPr="00AA2CE0">
        <w:rPr>
          <w:rStyle w:val="Emphasis"/>
          <w:highlight w:val="cyan"/>
        </w:rPr>
        <w:t>falling flat</w:t>
      </w:r>
      <w:r w:rsidRPr="00AA2CE0">
        <w:rPr>
          <w:sz w:val="16"/>
        </w:rPr>
        <w:t xml:space="preserve"> is prompting concern about the AI-powered market rally. But it could </w:t>
      </w:r>
      <w:r w:rsidRPr="00AA2CE0">
        <w:rPr>
          <w:rStyle w:val="Emphasis"/>
          <w:highlight w:val="cyan"/>
        </w:rPr>
        <w:t>offer good news</w:t>
      </w:r>
      <w:r w:rsidRPr="00AA2CE0">
        <w:rPr>
          <w:sz w:val="16"/>
          <w:highlight w:val="cyan"/>
        </w:rPr>
        <w:t xml:space="preserve"> </w:t>
      </w:r>
      <w:r w:rsidRPr="00AA2CE0">
        <w:rPr>
          <w:rStyle w:val="StyleUnderline"/>
          <w:highlight w:val="cyan"/>
        </w:rPr>
        <w:t>for companies</w:t>
      </w:r>
      <w:r w:rsidRPr="00AA2CE0">
        <w:rPr>
          <w:sz w:val="16"/>
        </w:rPr>
        <w:t xml:space="preserve"> like IBM (IBM) and Accenture (ACN), Evercore ISI analysts told clients Wednesday.</w:t>
      </w:r>
    </w:p>
    <w:p w14:paraId="5B608DE2" w14:textId="77777777" w:rsidR="009657DF" w:rsidRPr="00AA2CE0" w:rsidRDefault="009657DF" w:rsidP="009657DF">
      <w:pPr>
        <w:rPr>
          <w:sz w:val="16"/>
        </w:rPr>
      </w:pPr>
      <w:r w:rsidRPr="00AA2CE0">
        <w:rPr>
          <w:sz w:val="16"/>
        </w:rPr>
        <w:t xml:space="preserve">Just </w:t>
      </w:r>
      <w:r w:rsidRPr="00AA2CE0">
        <w:rPr>
          <w:rStyle w:val="Emphasis"/>
          <w:highlight w:val="cyan"/>
        </w:rPr>
        <w:t>5%</w:t>
      </w:r>
      <w:r w:rsidRPr="00AA2CE0">
        <w:rPr>
          <w:sz w:val="16"/>
        </w:rPr>
        <w:t xml:space="preserve"> </w:t>
      </w:r>
      <w:r w:rsidRPr="00AA2CE0">
        <w:rPr>
          <w:rStyle w:val="StyleUnderline"/>
        </w:rPr>
        <w:t xml:space="preserve">of </w:t>
      </w:r>
      <w:r w:rsidRPr="00AA2CE0">
        <w:rPr>
          <w:rStyle w:val="Emphasis"/>
          <w:highlight w:val="cyan"/>
        </w:rPr>
        <w:t>AI pilot programs</w:t>
      </w:r>
      <w:r w:rsidRPr="00AA2CE0">
        <w:rPr>
          <w:sz w:val="16"/>
        </w:rPr>
        <w:t xml:space="preserve"> </w:t>
      </w:r>
      <w:r w:rsidRPr="00AA2CE0">
        <w:rPr>
          <w:rStyle w:val="StyleUnderline"/>
        </w:rPr>
        <w:t xml:space="preserve">from enterprises </w:t>
      </w:r>
      <w:r w:rsidRPr="00AA2CE0">
        <w:rPr>
          <w:rStyle w:val="StyleUnderline"/>
          <w:highlight w:val="cyan"/>
        </w:rPr>
        <w:t>contributed</w:t>
      </w:r>
      <w:r w:rsidRPr="00AA2CE0">
        <w:rPr>
          <w:sz w:val="16"/>
          <w:highlight w:val="cyan"/>
        </w:rPr>
        <w:t xml:space="preserve"> </w:t>
      </w:r>
      <w:r w:rsidRPr="00AA2CE0">
        <w:rPr>
          <w:rStyle w:val="Emphasis"/>
          <w:highlight w:val="cyan"/>
        </w:rPr>
        <w:t>"rapid revenue acceleration,"</w:t>
      </w:r>
      <w:r w:rsidRPr="00AA2CE0">
        <w:rPr>
          <w:sz w:val="16"/>
        </w:rPr>
        <w:t xml:space="preserve"> while the majority stalled and offered little financial impact, according to a survey conducted by the Massachusetts Institute of Technology. The findings were first reported Monday by Fortune and have contributed to a down week overall for AI stocks like Nvidia (NVDA), Palantir Technologies (PLTR) and Microsoft (MSFT).</w:t>
      </w:r>
    </w:p>
    <w:p w14:paraId="22300732" w14:textId="77777777" w:rsidR="009657DF" w:rsidRPr="00AA2CE0" w:rsidRDefault="009657DF" w:rsidP="009657DF">
      <w:pPr>
        <w:rPr>
          <w:sz w:val="16"/>
        </w:rPr>
      </w:pPr>
      <w:r w:rsidRPr="00AA2CE0">
        <w:rPr>
          <w:sz w:val="16"/>
        </w:rPr>
        <w:t xml:space="preserve">The </w:t>
      </w:r>
      <w:r w:rsidRPr="00AA2CE0">
        <w:rPr>
          <w:rStyle w:val="StyleUnderline"/>
        </w:rPr>
        <w:t xml:space="preserve">report </w:t>
      </w:r>
      <w:r w:rsidRPr="00AA2CE0">
        <w:rPr>
          <w:rStyle w:val="Emphasis"/>
          <w:highlight w:val="cyan"/>
        </w:rPr>
        <w:t>underlines fears</w:t>
      </w:r>
      <w:r w:rsidRPr="00AA2CE0">
        <w:rPr>
          <w:rStyle w:val="StyleUnderline"/>
        </w:rPr>
        <w:t xml:space="preserve"> of an AI </w:t>
      </w:r>
      <w:r w:rsidRPr="00AA2CE0">
        <w:rPr>
          <w:rStyle w:val="Emphasis"/>
          <w:highlight w:val="cyan"/>
        </w:rPr>
        <w:t>bubble</w:t>
      </w:r>
      <w:r w:rsidRPr="00AA2CE0">
        <w:rPr>
          <w:sz w:val="16"/>
        </w:rPr>
        <w:t>, which picked up steam after OpenAI leader Sam Altman reportedly called investors "overexcited" about AI.</w:t>
      </w:r>
    </w:p>
    <w:p w14:paraId="2790D8D1" w14:textId="77777777" w:rsidR="009657DF" w:rsidRPr="00AA2CE0" w:rsidRDefault="009657DF" w:rsidP="009657DF">
      <w:pPr>
        <w:rPr>
          <w:sz w:val="16"/>
        </w:rPr>
      </w:pPr>
      <w:r w:rsidRPr="00AA2CE0">
        <w:rPr>
          <w:sz w:val="16"/>
        </w:rPr>
        <w:t xml:space="preserve">But Evercore ISI analyst Amit Daryanani said in a client note Wednesday that the concerns flagged in the MIT report could </w:t>
      </w:r>
      <w:r w:rsidRPr="00AA2CE0">
        <w:rPr>
          <w:rStyle w:val="StyleUnderline"/>
          <w:highlight w:val="cyan"/>
        </w:rPr>
        <w:t xml:space="preserve">offer an </w:t>
      </w:r>
      <w:r w:rsidRPr="00AA2CE0">
        <w:rPr>
          <w:rStyle w:val="Emphasis"/>
          <w:highlight w:val="cyan"/>
        </w:rPr>
        <w:t>opportunity</w:t>
      </w:r>
      <w:r w:rsidRPr="00AA2CE0">
        <w:rPr>
          <w:rStyle w:val="StyleUnderline"/>
        </w:rPr>
        <w:t xml:space="preserve"> </w:t>
      </w:r>
      <w:r w:rsidRPr="00AA2CE0">
        <w:rPr>
          <w:rStyle w:val="StyleUnderline"/>
          <w:highlight w:val="cyan"/>
        </w:rPr>
        <w:t xml:space="preserve">for </w:t>
      </w:r>
      <w:r w:rsidRPr="00AA2CE0">
        <w:rPr>
          <w:rStyle w:val="Emphasis"/>
          <w:highlight w:val="cyan"/>
        </w:rPr>
        <w:t>tech</w:t>
      </w:r>
      <w:r w:rsidRPr="00AA2CE0">
        <w:rPr>
          <w:sz w:val="16"/>
          <w:highlight w:val="cyan"/>
        </w:rPr>
        <w:t xml:space="preserve"> </w:t>
      </w:r>
      <w:r w:rsidRPr="00AA2CE0">
        <w:rPr>
          <w:rStyle w:val="StyleUnderline"/>
          <w:highlight w:val="cyan"/>
        </w:rPr>
        <w:t>consulting</w:t>
      </w:r>
      <w:r w:rsidRPr="00AA2CE0">
        <w:rPr>
          <w:sz w:val="16"/>
          <w:highlight w:val="cyan"/>
        </w:rPr>
        <w:t xml:space="preserve"> </w:t>
      </w:r>
      <w:r w:rsidRPr="00AA2CE0">
        <w:rPr>
          <w:rStyle w:val="Emphasis"/>
          <w:highlight w:val="cyan"/>
        </w:rPr>
        <w:t>giants</w:t>
      </w:r>
      <w:r w:rsidRPr="00AA2CE0">
        <w:rPr>
          <w:sz w:val="16"/>
        </w:rPr>
        <w:t xml:space="preserve"> </w:t>
      </w:r>
      <w:r w:rsidRPr="00AA2CE0">
        <w:rPr>
          <w:rStyle w:val="StyleUnderline"/>
        </w:rPr>
        <w:t xml:space="preserve">like </w:t>
      </w:r>
      <w:r w:rsidRPr="00AA2CE0">
        <w:rPr>
          <w:rStyle w:val="Emphasis"/>
        </w:rPr>
        <w:t>IBM</w:t>
      </w:r>
      <w:r w:rsidRPr="00AA2CE0">
        <w:rPr>
          <w:rStyle w:val="StyleUnderline"/>
        </w:rPr>
        <w:t xml:space="preserve"> and </w:t>
      </w:r>
      <w:r w:rsidRPr="00AA2CE0">
        <w:rPr>
          <w:rStyle w:val="Emphasis"/>
        </w:rPr>
        <w:t>Accenture</w:t>
      </w:r>
      <w:r w:rsidRPr="00AA2CE0">
        <w:rPr>
          <w:sz w:val="16"/>
        </w:rPr>
        <w:t xml:space="preserve">. </w:t>
      </w:r>
      <w:r w:rsidRPr="00AA2CE0">
        <w:rPr>
          <w:rStyle w:val="Emphasis"/>
          <w:highlight w:val="cyan"/>
        </w:rPr>
        <w:t>Enterprises need assistance</w:t>
      </w:r>
      <w:r w:rsidRPr="00AA2CE0">
        <w:rPr>
          <w:sz w:val="16"/>
          <w:highlight w:val="cyan"/>
        </w:rPr>
        <w:t xml:space="preserve"> </w:t>
      </w:r>
      <w:r w:rsidRPr="00AA2CE0">
        <w:rPr>
          <w:rStyle w:val="StyleUnderline"/>
          <w:highlight w:val="cyan"/>
        </w:rPr>
        <w:t xml:space="preserve">in making their </w:t>
      </w:r>
      <w:r w:rsidRPr="00AA2CE0">
        <w:rPr>
          <w:rStyle w:val="Emphasis"/>
          <w:highlight w:val="cyan"/>
        </w:rPr>
        <w:t>AI investments worthwhile</w:t>
      </w:r>
      <w:r w:rsidRPr="00AA2CE0">
        <w:rPr>
          <w:sz w:val="16"/>
        </w:rPr>
        <w:t>.</w:t>
      </w:r>
    </w:p>
    <w:p w14:paraId="7ADA809F" w14:textId="77777777" w:rsidR="009657DF" w:rsidRDefault="009657DF" w:rsidP="009657DF">
      <w:pPr>
        <w:rPr>
          <w:sz w:val="16"/>
        </w:rPr>
      </w:pPr>
      <w:r w:rsidRPr="00AA2CE0">
        <w:rPr>
          <w:sz w:val="16"/>
        </w:rPr>
        <w:t xml:space="preserve">"Enterprises aren't ready to deploy AI tools internally for a host of reasons — ranging from data silos and legacy IT infrastructure to operating model constraints," Daryanani wrote. "We think these </w:t>
      </w:r>
      <w:r w:rsidRPr="00AA2CE0">
        <w:rPr>
          <w:rStyle w:val="Emphasis"/>
          <w:highlight w:val="cyan"/>
        </w:rPr>
        <w:t>bottlenecks</w:t>
      </w:r>
      <w:r w:rsidRPr="00AA2CE0">
        <w:rPr>
          <w:sz w:val="16"/>
        </w:rPr>
        <w:t xml:space="preserve"> </w:t>
      </w:r>
      <w:r w:rsidRPr="00AA2CE0">
        <w:rPr>
          <w:rStyle w:val="StyleUnderline"/>
          <w:highlight w:val="cyan"/>
        </w:rPr>
        <w:t xml:space="preserve">create a </w:t>
      </w:r>
      <w:r w:rsidRPr="00AA2CE0">
        <w:rPr>
          <w:rStyle w:val="Emphasis"/>
          <w:highlight w:val="cyan"/>
        </w:rPr>
        <w:t>unique opening</w:t>
      </w:r>
      <w:r w:rsidRPr="00AA2CE0">
        <w:rPr>
          <w:rStyle w:val="StyleUnderline"/>
          <w:highlight w:val="cyan"/>
        </w:rPr>
        <w:t xml:space="preserve"> for </w:t>
      </w:r>
      <w:r w:rsidRPr="00AA2CE0">
        <w:rPr>
          <w:rStyle w:val="Emphasis"/>
          <w:highlight w:val="cyan"/>
        </w:rPr>
        <w:t>IT services firms</w:t>
      </w:r>
      <w:r w:rsidRPr="00AA2CE0">
        <w:rPr>
          <w:sz w:val="16"/>
        </w:rPr>
        <w:t xml:space="preserve"> — IBM, Accenture, Cognizant (CTSH), etc. — to help enterprises overcome these hurdles and unlock value from deploying AI tools internally, generating better ROIs."</w:t>
      </w:r>
    </w:p>
    <w:p w14:paraId="68D3B78B" w14:textId="77777777" w:rsidR="009657DF" w:rsidRPr="005E7D74" w:rsidRDefault="009657DF" w:rsidP="009657DF"/>
    <w:p w14:paraId="71178E74" w14:textId="27E94427" w:rsidR="009657DF" w:rsidRDefault="009657DF" w:rsidP="009657DF">
      <w:pPr>
        <w:pStyle w:val="Heading3"/>
      </w:pPr>
      <w:r>
        <w:lastRenderedPageBreak/>
        <w:t>2NC---AT: Short Termism</w:t>
      </w:r>
    </w:p>
    <w:p w14:paraId="2FC0E3AA" w14:textId="77777777" w:rsidR="009657DF" w:rsidRDefault="009657DF" w:rsidP="009657DF">
      <w:pPr>
        <w:pStyle w:val="Heading4"/>
      </w:pPr>
      <w:r w:rsidRPr="00BF7895">
        <w:rPr>
          <w:u w:val="single"/>
        </w:rPr>
        <w:t>Lowers automation</w:t>
      </w:r>
      <w:r>
        <w:t xml:space="preserve">, causes companies to </w:t>
      </w:r>
      <w:r w:rsidRPr="00BF7895">
        <w:rPr>
          <w:u w:val="single"/>
        </w:rPr>
        <w:t>relocate</w:t>
      </w:r>
      <w:r>
        <w:t xml:space="preserve">, and </w:t>
      </w:r>
      <w:r w:rsidRPr="00BF7895">
        <w:rPr>
          <w:u w:val="single"/>
        </w:rPr>
        <w:t>turns case</w:t>
      </w:r>
      <w:r>
        <w:t>.</w:t>
      </w:r>
    </w:p>
    <w:p w14:paraId="15EABD6A" w14:textId="77777777" w:rsidR="009657DF" w:rsidRPr="00387B19" w:rsidRDefault="009657DF" w:rsidP="009657DF">
      <w:r w:rsidRPr="00387B19">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w:t>
      </w:r>
      <w:r>
        <w:t>-</w:t>
      </w:r>
      <w:r w:rsidRPr="00387B19">
        <w:t>outcomes</w:t>
      </w:r>
      <w:r>
        <w:t>. motherhen]</w:t>
      </w:r>
    </w:p>
    <w:p w14:paraId="69713803" w14:textId="77777777" w:rsidR="009657DF" w:rsidRPr="00387B19" w:rsidRDefault="009657DF" w:rsidP="009657DF">
      <w:pPr>
        <w:rPr>
          <w:sz w:val="16"/>
        </w:rPr>
      </w:pPr>
      <w:r w:rsidRPr="00387B19">
        <w:rPr>
          <w:sz w:val="16"/>
        </w:rPr>
        <w:t xml:space="preserve">One of the most illustrative historical cases is </w:t>
      </w:r>
      <w:r w:rsidRPr="00387B19">
        <w:rPr>
          <w:rStyle w:val="StyleUnderline"/>
        </w:rPr>
        <w:t>the rise and decline of manufacturing</w:t>
      </w:r>
      <w:r w:rsidRPr="00387B19">
        <w:rPr>
          <w:sz w:val="16"/>
        </w:rPr>
        <w:t xml:space="preserve"> in the Rust Belt, discussed in detail in a later section.[17] </w:t>
      </w:r>
      <w:r w:rsidRPr="00387B19">
        <w:rPr>
          <w:rStyle w:val="StyleUnderline"/>
        </w:rPr>
        <w:t xml:space="preserve">Powerful </w:t>
      </w:r>
      <w:r w:rsidRPr="00387B19">
        <w:rPr>
          <w:rStyle w:val="StyleUnderline"/>
          <w:highlight w:val="cyan"/>
        </w:rPr>
        <w:t>labor unions</w:t>
      </w:r>
      <w:r w:rsidRPr="00387B19">
        <w:rPr>
          <w:sz w:val="16"/>
        </w:rPr>
        <w:t xml:space="preserve"> in the Rust Belt were </w:t>
      </w:r>
      <w:r w:rsidRPr="00387B19">
        <w:rPr>
          <w:rStyle w:val="StyleUnderline"/>
        </w:rPr>
        <w:t xml:space="preserve">able to </w:t>
      </w:r>
      <w:r w:rsidRPr="00387B19">
        <w:rPr>
          <w:rStyle w:val="StyleUnderline"/>
          <w:highlight w:val="cyan"/>
        </w:rPr>
        <w:t>negotiate</w:t>
      </w:r>
      <w:r w:rsidRPr="00387B19">
        <w:rPr>
          <w:sz w:val="16"/>
        </w:rPr>
        <w:t xml:space="preserve"> </w:t>
      </w:r>
      <w:r w:rsidRPr="00387B19">
        <w:rPr>
          <w:rStyle w:val="StyleUnderline"/>
        </w:rPr>
        <w:t>higher compensation packages for their workers</w:t>
      </w:r>
      <w:r w:rsidRPr="00387B19">
        <w:rPr>
          <w:sz w:val="16"/>
        </w:rPr>
        <w:t xml:space="preserve">—in fact, during this time, the wages of unionized workers inside the Rust Belt were significantly higher than the wages of similar unionized workers outside the area. A recent study found that </w:t>
      </w:r>
      <w:r w:rsidRPr="00387B19">
        <w:rPr>
          <w:rStyle w:val="StyleUnderline"/>
        </w:rPr>
        <w:t>powerful labor union demands</w:t>
      </w:r>
      <w:r w:rsidRPr="00387B19">
        <w:rPr>
          <w:sz w:val="16"/>
        </w:rPr>
        <w:t xml:space="preserve">, which led to a high frequency of strikes and work stoppages between 1950 and 2020, were in large part </w:t>
      </w:r>
      <w:r w:rsidRPr="00387B19">
        <w:rPr>
          <w:rStyle w:val="StyleUnderline"/>
          <w:highlight w:val="cyan"/>
        </w:rPr>
        <w:t>responsible</w:t>
      </w:r>
      <w:r w:rsidRPr="00387B19">
        <w:rPr>
          <w:sz w:val="16"/>
          <w:highlight w:val="cyan"/>
        </w:rPr>
        <w:t xml:space="preserve"> </w:t>
      </w:r>
      <w:r w:rsidRPr="00387B19">
        <w:rPr>
          <w:rStyle w:val="StyleUnderline"/>
          <w:highlight w:val="cyan"/>
        </w:rPr>
        <w:t>for</w:t>
      </w:r>
      <w:r w:rsidRPr="00387B19">
        <w:rPr>
          <w:rStyle w:val="StyleUnderline"/>
        </w:rPr>
        <w:t xml:space="preserve"> the</w:t>
      </w:r>
      <w:r w:rsidRPr="00387B19">
        <w:rPr>
          <w:sz w:val="16"/>
        </w:rPr>
        <w:t xml:space="preserve"> </w:t>
      </w:r>
      <w:r w:rsidRPr="00387B19">
        <w:rPr>
          <w:rStyle w:val="Emphasis"/>
          <w:highlight w:val="cyan"/>
        </w:rPr>
        <w:t>decline</w:t>
      </w:r>
      <w:r w:rsidRPr="00387B19">
        <w:rPr>
          <w:sz w:val="16"/>
          <w:highlight w:val="cyan"/>
        </w:rPr>
        <w:t xml:space="preserve"> </w:t>
      </w:r>
      <w:r w:rsidRPr="00387B19">
        <w:rPr>
          <w:rStyle w:val="StyleUnderline"/>
          <w:highlight w:val="cyan"/>
        </w:rPr>
        <w:t>in</w:t>
      </w:r>
      <w:r w:rsidRPr="00387B19">
        <w:rPr>
          <w:rStyle w:val="StyleUnderline"/>
        </w:rPr>
        <w:t xml:space="preserve"> the region’s manufacturing </w:t>
      </w:r>
      <w:r w:rsidRPr="00387B19">
        <w:rPr>
          <w:rStyle w:val="StyleUnderline"/>
          <w:highlight w:val="cyan"/>
        </w:rPr>
        <w:t>jobs</w:t>
      </w:r>
      <w:r w:rsidRPr="00387B19">
        <w:rPr>
          <w:sz w:val="16"/>
        </w:rPr>
        <w:t xml:space="preserve"> during that period.[18] </w:t>
      </w:r>
      <w:r w:rsidRPr="00387B19">
        <w:rPr>
          <w:rStyle w:val="Emphasis"/>
          <w:highlight w:val="cyan"/>
        </w:rPr>
        <w:t>Excessive demands</w:t>
      </w:r>
      <w:r w:rsidRPr="00387B19">
        <w:rPr>
          <w:sz w:val="16"/>
        </w:rPr>
        <w:t xml:space="preserve">, strikes, and major work stoppages </w:t>
      </w:r>
      <w:r w:rsidRPr="00387B19">
        <w:rPr>
          <w:rStyle w:val="StyleUnderline"/>
        </w:rPr>
        <w:t xml:space="preserve">led to </w:t>
      </w:r>
      <w:r w:rsidRPr="00387B19">
        <w:rPr>
          <w:rStyle w:val="Emphasis"/>
          <w:highlight w:val="cyan"/>
        </w:rPr>
        <w:t>lower</w:t>
      </w:r>
      <w:r w:rsidRPr="00387B19">
        <w:rPr>
          <w:rStyle w:val="StyleUnderline"/>
        </w:rPr>
        <w:t xml:space="preserve"> average rates of </w:t>
      </w:r>
      <w:r w:rsidRPr="00387B19">
        <w:rPr>
          <w:rStyle w:val="Emphasis"/>
          <w:highlight w:val="cyan"/>
        </w:rPr>
        <w:t>investment</w:t>
      </w:r>
      <w:r w:rsidRPr="00387B19">
        <w:rPr>
          <w:sz w:val="16"/>
          <w:highlight w:val="cyan"/>
        </w:rPr>
        <w:t xml:space="preserve"> </w:t>
      </w:r>
      <w:r w:rsidRPr="00387B19">
        <w:rPr>
          <w:rStyle w:val="StyleUnderline"/>
          <w:highlight w:val="cyan"/>
        </w:rPr>
        <w:t xml:space="preserve">and </w:t>
      </w:r>
      <w:r w:rsidRPr="00387B19">
        <w:rPr>
          <w:rStyle w:val="Emphasis"/>
          <w:highlight w:val="cyan"/>
        </w:rPr>
        <w:t>productivity growth</w:t>
      </w:r>
      <w:r w:rsidRPr="00387B19">
        <w:rPr>
          <w:sz w:val="16"/>
        </w:rPr>
        <w:t xml:space="preserve"> by Rust Belt firms relative to those in the rest of the country. Over time, the </w:t>
      </w:r>
      <w:r w:rsidRPr="00387B19">
        <w:rPr>
          <w:rStyle w:val="StyleUnderline"/>
        </w:rPr>
        <w:t>increasing labor costs</w:t>
      </w:r>
      <w:r w:rsidRPr="00387B19">
        <w:rPr>
          <w:sz w:val="16"/>
        </w:rPr>
        <w:t xml:space="preserve"> </w:t>
      </w:r>
      <w:r w:rsidRPr="00387B19">
        <w:rPr>
          <w:rStyle w:val="StyleUnderline"/>
          <w:highlight w:val="cyan"/>
        </w:rPr>
        <w:t xml:space="preserve">and </w:t>
      </w:r>
      <w:r w:rsidRPr="00387B19">
        <w:rPr>
          <w:rStyle w:val="Emphasis"/>
          <w:highlight w:val="cyan"/>
        </w:rPr>
        <w:t>reduced productivity</w:t>
      </w:r>
      <w:r w:rsidRPr="00387B19">
        <w:rPr>
          <w:sz w:val="16"/>
        </w:rPr>
        <w:t xml:space="preserve"> </w:t>
      </w:r>
      <w:r w:rsidRPr="00387B19">
        <w:rPr>
          <w:rStyle w:val="StyleUnderline"/>
          <w:highlight w:val="cyan"/>
        </w:rPr>
        <w:t>forced</w:t>
      </w:r>
      <w:r w:rsidRPr="00387B19">
        <w:rPr>
          <w:rStyle w:val="StyleUnderline"/>
        </w:rPr>
        <w:t xml:space="preserve"> many </w:t>
      </w:r>
      <w:r w:rsidRPr="00387B19">
        <w:rPr>
          <w:rStyle w:val="StyleUnderline"/>
          <w:highlight w:val="cyan"/>
        </w:rPr>
        <w:t>firms to</w:t>
      </w:r>
      <w:r w:rsidRPr="00387B19">
        <w:rPr>
          <w:rStyle w:val="StyleUnderline"/>
        </w:rPr>
        <w:t xml:space="preserve"> either </w:t>
      </w:r>
      <w:r w:rsidRPr="00387B19">
        <w:rPr>
          <w:rStyle w:val="Emphasis"/>
        </w:rPr>
        <w:t>downsize</w:t>
      </w:r>
      <w:r w:rsidRPr="00387B19">
        <w:rPr>
          <w:sz w:val="16"/>
        </w:rPr>
        <w:t xml:space="preserve"> </w:t>
      </w:r>
      <w:r w:rsidRPr="00387B19">
        <w:rPr>
          <w:rStyle w:val="StyleUnderline"/>
        </w:rPr>
        <w:t xml:space="preserve">or </w:t>
      </w:r>
      <w:r w:rsidRPr="00387B19">
        <w:rPr>
          <w:rStyle w:val="Emphasis"/>
          <w:highlight w:val="cyan"/>
        </w:rPr>
        <w:t>relocate</w:t>
      </w:r>
      <w:r w:rsidRPr="00387B19">
        <w:rPr>
          <w:sz w:val="16"/>
        </w:rPr>
        <w:t xml:space="preserve"> </w:t>
      </w:r>
      <w:r w:rsidRPr="00387B19">
        <w:rPr>
          <w:rStyle w:val="StyleUnderline"/>
        </w:rPr>
        <w:t>to regions with less labor union influence</w:t>
      </w:r>
      <w:r w:rsidRPr="00387B19">
        <w:rPr>
          <w:sz w:val="16"/>
        </w:rPr>
        <w:t xml:space="preserve"> </w:t>
      </w:r>
      <w:r w:rsidRPr="00387B19">
        <w:rPr>
          <w:rStyle w:val="StyleUnderline"/>
        </w:rPr>
        <w:t>and lower labor costs</w:t>
      </w:r>
      <w:r w:rsidRPr="00387B19">
        <w:rPr>
          <w:sz w:val="16"/>
        </w:rPr>
        <w:t xml:space="preserve">. </w:t>
      </w:r>
    </w:p>
    <w:p w14:paraId="377EC73F" w14:textId="77777777" w:rsidR="009657DF" w:rsidRDefault="009657DF" w:rsidP="009657DF">
      <w:pPr>
        <w:rPr>
          <w:sz w:val="16"/>
        </w:rPr>
      </w:pPr>
      <w:r w:rsidRPr="00387B19">
        <w:rPr>
          <w:sz w:val="16"/>
        </w:rPr>
        <w:t xml:space="preserve">The story of the Rust Belt’s decline captures the key pros and cons of powerful labor unions across all the studies: At first, unionized workers inside the Rust Belt, where labor unions were more powerful, had significantly higher wages and compensation packages than similar, unionized workers outside the Rust Belt, where labor unions were less powerful. However, over time, as the more </w:t>
      </w:r>
      <w:r w:rsidRPr="00387B19">
        <w:rPr>
          <w:rStyle w:val="StyleUnderline"/>
        </w:rPr>
        <w:t xml:space="preserve">adversarial nature of labor </w:t>
      </w:r>
      <w:r w:rsidRPr="00387B19">
        <w:rPr>
          <w:rStyle w:val="StyleUnderline"/>
          <w:highlight w:val="cyan"/>
        </w:rPr>
        <w:t>unions</w:t>
      </w:r>
      <w:r w:rsidRPr="00387B19">
        <w:rPr>
          <w:rStyle w:val="StyleUnderline"/>
        </w:rPr>
        <w:t xml:space="preserve"> </w:t>
      </w:r>
      <w:r w:rsidRPr="00387B19">
        <w:rPr>
          <w:rStyle w:val="StyleUnderline"/>
          <w:highlight w:val="cyan"/>
        </w:rPr>
        <w:t>resulted in</w:t>
      </w:r>
      <w:r w:rsidRPr="00387B19">
        <w:rPr>
          <w:rStyle w:val="StyleUnderline"/>
        </w:rPr>
        <w:t xml:space="preserve"> companies </w:t>
      </w:r>
      <w:r w:rsidRPr="00387B19">
        <w:rPr>
          <w:rStyle w:val="Emphasis"/>
          <w:highlight w:val="cyan"/>
        </w:rPr>
        <w:t>relocating</w:t>
      </w:r>
      <w:r w:rsidRPr="00387B19">
        <w:rPr>
          <w:rStyle w:val="StyleUnderline"/>
          <w:highlight w:val="cyan"/>
        </w:rPr>
        <w:t xml:space="preserve"> to</w:t>
      </w:r>
      <w:r w:rsidRPr="00387B19">
        <w:rPr>
          <w:rStyle w:val="StyleUnderline"/>
        </w:rPr>
        <w:t xml:space="preserve"> more </w:t>
      </w:r>
      <w:r w:rsidRPr="00387B19">
        <w:rPr>
          <w:rStyle w:val="StyleUnderline"/>
          <w:highlight w:val="cyan"/>
        </w:rPr>
        <w:t>favorable environments</w:t>
      </w:r>
      <w:r w:rsidRPr="00387B19">
        <w:rPr>
          <w:sz w:val="16"/>
        </w:rPr>
        <w:t xml:space="preserve">, the </w:t>
      </w:r>
      <w:r w:rsidRPr="00387B19">
        <w:rPr>
          <w:rStyle w:val="StyleUnderline"/>
        </w:rPr>
        <w:t>gains</w:t>
      </w:r>
      <w:r w:rsidRPr="00387B19">
        <w:rPr>
          <w:sz w:val="16"/>
        </w:rPr>
        <w:t xml:space="preserve"> </w:t>
      </w:r>
      <w:r w:rsidRPr="00387B19">
        <w:rPr>
          <w:rStyle w:val="StyleUnderline"/>
        </w:rPr>
        <w:t xml:space="preserve">eventually </w:t>
      </w:r>
      <w:r w:rsidRPr="00387B19">
        <w:rPr>
          <w:rStyle w:val="StyleUnderline"/>
          <w:highlight w:val="cyan"/>
        </w:rPr>
        <w:t xml:space="preserve">led to </w:t>
      </w:r>
      <w:r w:rsidRPr="00387B19">
        <w:rPr>
          <w:rStyle w:val="Emphasis"/>
          <w:highlight w:val="cyan"/>
        </w:rPr>
        <w:t>worse</w:t>
      </w:r>
      <w:r w:rsidRPr="00387B19">
        <w:rPr>
          <w:rStyle w:val="Emphasis"/>
        </w:rPr>
        <w:t xml:space="preserve"> </w:t>
      </w:r>
      <w:r w:rsidRPr="00387B19">
        <w:rPr>
          <w:rStyle w:val="Emphasis"/>
          <w:highlight w:val="cyan"/>
        </w:rPr>
        <w:t>outcomes</w:t>
      </w:r>
      <w:r w:rsidRPr="00387B19">
        <w:rPr>
          <w:rStyle w:val="StyleUnderline"/>
        </w:rPr>
        <w:t xml:space="preserve"> for the workers</w:t>
      </w:r>
      <w:r w:rsidRPr="00387B19">
        <w:rPr>
          <w:sz w:val="16"/>
        </w:rPr>
        <w:t xml:space="preserve">. We see this pattern even today. Since 2010, the </w:t>
      </w:r>
      <w:r w:rsidRPr="00387B19">
        <w:rPr>
          <w:rStyle w:val="StyleUnderline"/>
        </w:rPr>
        <w:t>number of labor</w:t>
      </w:r>
      <w:r w:rsidRPr="00387B19">
        <w:rPr>
          <w:sz w:val="16"/>
        </w:rPr>
        <w:t xml:space="preserve"> </w:t>
      </w:r>
      <w:r w:rsidRPr="00387B19">
        <w:rPr>
          <w:rStyle w:val="StyleUnderline"/>
        </w:rPr>
        <w:t>union members in manufacturing has declined by 16 percent</w:t>
      </w:r>
      <w:r w:rsidRPr="00387B19">
        <w:rPr>
          <w:sz w:val="16"/>
        </w:rPr>
        <w:t xml:space="preserve">, while </w:t>
      </w:r>
      <w:r w:rsidRPr="00387B19">
        <w:rPr>
          <w:rStyle w:val="StyleUnderline"/>
        </w:rPr>
        <w:t>nonunion manufacturing employment is up 11 percent</w:t>
      </w:r>
      <w:r w:rsidRPr="00387B19">
        <w:rPr>
          <w:sz w:val="16"/>
        </w:rPr>
        <w:t>.[19]</w:t>
      </w:r>
    </w:p>
    <w:p w14:paraId="15AE94E8" w14:textId="77777777" w:rsidR="009657DF" w:rsidRPr="007F58EC" w:rsidRDefault="009657DF" w:rsidP="009657DF">
      <w:pPr>
        <w:pStyle w:val="Heading4"/>
        <w:rPr>
          <w:b w:val="0"/>
          <w:bCs/>
        </w:rPr>
      </w:pPr>
      <w:r>
        <w:t xml:space="preserve">Union power </w:t>
      </w:r>
      <w:r>
        <w:rPr>
          <w:u w:val="single"/>
        </w:rPr>
        <w:t>destroys</w:t>
      </w:r>
      <w:r>
        <w:t xml:space="preserve"> productivity. </w:t>
      </w:r>
      <w:r>
        <w:rPr>
          <w:b w:val="0"/>
          <w:bCs/>
        </w:rPr>
        <w:t>Perception.</w:t>
      </w:r>
    </w:p>
    <w:p w14:paraId="659333AA" w14:textId="77777777" w:rsidR="009657DF" w:rsidRPr="00055367" w:rsidRDefault="009657DF" w:rsidP="009657DF">
      <w:r w:rsidRPr="00043975">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w:t>
      </w:r>
      <w:r>
        <w:t>-</w:t>
      </w:r>
      <w:r w:rsidRPr="00387B19">
        <w:t>outcomes</w:t>
      </w:r>
      <w:r>
        <w:t>. motherhen]</w:t>
      </w:r>
    </w:p>
    <w:p w14:paraId="5B31E11D" w14:textId="77777777" w:rsidR="009657DF" w:rsidRDefault="009657DF" w:rsidP="009657DF">
      <w:pPr>
        <w:rPr>
          <w:sz w:val="16"/>
        </w:rPr>
      </w:pPr>
      <w:r w:rsidRPr="00387B19">
        <w:rPr>
          <w:sz w:val="16"/>
        </w:rPr>
        <w:t xml:space="preserve">The </w:t>
      </w:r>
      <w:r w:rsidRPr="00387B19">
        <w:rPr>
          <w:rStyle w:val="StyleUnderline"/>
        </w:rPr>
        <w:t>economics literature</w:t>
      </w:r>
      <w:r w:rsidRPr="00387B19">
        <w:rPr>
          <w:sz w:val="16"/>
        </w:rPr>
        <w:t xml:space="preserve"> </w:t>
      </w:r>
      <w:r w:rsidRPr="00387B19">
        <w:rPr>
          <w:rStyle w:val="Emphasis"/>
        </w:rPr>
        <w:t>consistently shows</w:t>
      </w:r>
      <w:r w:rsidRPr="00387B19">
        <w:rPr>
          <w:sz w:val="16"/>
        </w:rPr>
        <w:t xml:space="preserve"> </w:t>
      </w:r>
      <w:r w:rsidRPr="00387B19">
        <w:rPr>
          <w:rStyle w:val="StyleUnderline"/>
        </w:rPr>
        <w:t xml:space="preserve">that </w:t>
      </w:r>
      <w:r w:rsidRPr="00387B19">
        <w:rPr>
          <w:rStyle w:val="StyleUnderline"/>
          <w:highlight w:val="cyan"/>
        </w:rPr>
        <w:t>more powerful</w:t>
      </w:r>
      <w:r w:rsidRPr="00387B19">
        <w:rPr>
          <w:rStyle w:val="StyleUnderline"/>
        </w:rPr>
        <w:t xml:space="preserve"> and aggressive labor </w:t>
      </w:r>
      <w:r w:rsidRPr="00387B19">
        <w:rPr>
          <w:rStyle w:val="StyleUnderline"/>
          <w:highlight w:val="cyan"/>
        </w:rPr>
        <w:t>unions</w:t>
      </w:r>
      <w:r w:rsidRPr="00387B19">
        <w:rPr>
          <w:rStyle w:val="StyleUnderline"/>
        </w:rPr>
        <w:t xml:space="preserve"> with unsustainable demands also tend to </w:t>
      </w:r>
      <w:r w:rsidRPr="00387B19">
        <w:rPr>
          <w:rStyle w:val="StyleUnderline"/>
          <w:highlight w:val="cyan"/>
        </w:rPr>
        <w:t>reduce</w:t>
      </w:r>
      <w:r w:rsidRPr="00387B19">
        <w:rPr>
          <w:rStyle w:val="StyleUnderline"/>
        </w:rPr>
        <w:t xml:space="preserve"> </w:t>
      </w:r>
      <w:r w:rsidRPr="00387B19">
        <w:rPr>
          <w:rStyle w:val="Emphasis"/>
        </w:rPr>
        <w:t xml:space="preserve">firm </w:t>
      </w:r>
      <w:r w:rsidRPr="00387B19">
        <w:rPr>
          <w:rStyle w:val="Emphasis"/>
          <w:highlight w:val="cyan"/>
        </w:rPr>
        <w:t>profitability</w:t>
      </w:r>
      <w:r w:rsidRPr="00387B19">
        <w:rPr>
          <w:sz w:val="16"/>
        </w:rPr>
        <w:t xml:space="preserve">, which in turn hurts worker-level outcomes. One way to understand this effect is to investigate how labor-market regulations shape the distribution of rents between firms and workers. One study showed that </w:t>
      </w:r>
      <w:r w:rsidRPr="00387B19">
        <w:rPr>
          <w:rStyle w:val="StyleUnderline"/>
          <w:highlight w:val="cyan"/>
        </w:rPr>
        <w:t>reducing</w:t>
      </w:r>
      <w:r w:rsidRPr="00387B19">
        <w:rPr>
          <w:rStyle w:val="StyleUnderline"/>
        </w:rPr>
        <w:t xml:space="preserve"> labor union </w:t>
      </w:r>
      <w:r w:rsidRPr="00387B19">
        <w:rPr>
          <w:rStyle w:val="StyleUnderline"/>
          <w:highlight w:val="cyan"/>
        </w:rPr>
        <w:t>bargaining power</w:t>
      </w:r>
      <w:r w:rsidRPr="00387B19">
        <w:rPr>
          <w:sz w:val="16"/>
        </w:rPr>
        <w:t xml:space="preserve">—essentially a form of labor market deregulation—can lower real wages without impacting unemployment in the short term. However, </w:t>
      </w:r>
      <w:r w:rsidRPr="00387B19">
        <w:rPr>
          <w:rStyle w:val="StyleUnderline"/>
        </w:rPr>
        <w:t>over the long term</w:t>
      </w:r>
      <w:r w:rsidRPr="00387B19">
        <w:rPr>
          <w:sz w:val="16"/>
        </w:rPr>
        <w:t xml:space="preserve">, deregulation </w:t>
      </w:r>
      <w:r w:rsidRPr="00387B19">
        <w:rPr>
          <w:rStyle w:val="Emphasis"/>
          <w:highlight w:val="cyan"/>
        </w:rPr>
        <w:t>boosts</w:t>
      </w:r>
      <w:r w:rsidRPr="00387B19">
        <w:rPr>
          <w:rStyle w:val="Emphasis"/>
        </w:rPr>
        <w:t xml:space="preserve"> firm </w:t>
      </w:r>
      <w:r w:rsidRPr="00387B19">
        <w:rPr>
          <w:rStyle w:val="Emphasis"/>
          <w:highlight w:val="cyan"/>
        </w:rPr>
        <w:t>profits</w:t>
      </w:r>
      <w:r w:rsidRPr="00387B19">
        <w:rPr>
          <w:sz w:val="16"/>
        </w:rPr>
        <w:t xml:space="preserve">, </w:t>
      </w:r>
      <w:r w:rsidRPr="00387B19">
        <w:rPr>
          <w:rStyle w:val="StyleUnderline"/>
          <w:highlight w:val="cyan"/>
        </w:rPr>
        <w:t>sparking</w:t>
      </w:r>
      <w:r w:rsidRPr="00387B19">
        <w:rPr>
          <w:rStyle w:val="StyleUnderline"/>
        </w:rPr>
        <w:t xml:space="preserve"> greater market competition</w:t>
      </w:r>
      <w:r w:rsidRPr="00387B19">
        <w:rPr>
          <w:sz w:val="16"/>
        </w:rPr>
        <w:t xml:space="preserve"> </w:t>
      </w:r>
      <w:r w:rsidRPr="00387B19">
        <w:rPr>
          <w:rStyle w:val="StyleUnderline"/>
        </w:rPr>
        <w:t xml:space="preserve">and new </w:t>
      </w:r>
      <w:r w:rsidRPr="00387B19">
        <w:rPr>
          <w:rStyle w:val="StyleUnderline"/>
          <w:highlight w:val="cyan"/>
        </w:rPr>
        <w:t>firm entry</w:t>
      </w:r>
      <w:r w:rsidRPr="00387B19">
        <w:rPr>
          <w:sz w:val="16"/>
        </w:rPr>
        <w:t xml:space="preserve">, </w:t>
      </w:r>
      <w:r w:rsidRPr="00387B19">
        <w:rPr>
          <w:rStyle w:val="StyleUnderline"/>
        </w:rPr>
        <w:t xml:space="preserve">which eventually </w:t>
      </w:r>
      <w:r w:rsidRPr="00387B19">
        <w:rPr>
          <w:rStyle w:val="StyleUnderline"/>
          <w:highlight w:val="cyan"/>
        </w:rPr>
        <w:t>drives down unemployment and restores</w:t>
      </w:r>
      <w:r w:rsidRPr="00387B19">
        <w:rPr>
          <w:rStyle w:val="StyleUnderline"/>
        </w:rPr>
        <w:t xml:space="preserve"> </w:t>
      </w:r>
      <w:r w:rsidRPr="00387B19">
        <w:rPr>
          <w:rStyle w:val="StyleUnderline"/>
          <w:highlight w:val="cyan"/>
        </w:rPr>
        <w:t>wages</w:t>
      </w:r>
      <w:r w:rsidRPr="00387B19">
        <w:rPr>
          <w:rStyle w:val="StyleUnderline"/>
        </w:rPr>
        <w:t xml:space="preserve"> to their previous levels</w:t>
      </w:r>
      <w:r w:rsidRPr="00387B19">
        <w:rPr>
          <w:sz w:val="16"/>
        </w:rPr>
        <w:t xml:space="preserve">. This dynamic illustrates how, in heavily unionized environments, the </w:t>
      </w:r>
      <w:r w:rsidRPr="00387B19">
        <w:rPr>
          <w:rStyle w:val="StyleUnderline"/>
        </w:rPr>
        <w:t xml:space="preserve">initial wage cuts from deregulation lead to </w:t>
      </w:r>
      <w:r w:rsidRPr="00387B19">
        <w:rPr>
          <w:rStyle w:val="Emphasis"/>
        </w:rPr>
        <w:t>broader economic benefits</w:t>
      </w:r>
      <w:r w:rsidRPr="00387B19">
        <w:rPr>
          <w:rStyle w:val="StyleUnderline"/>
        </w:rPr>
        <w:t xml:space="preserve"> over time</w:t>
      </w:r>
      <w:r w:rsidRPr="00387B19">
        <w:rPr>
          <w:sz w:val="16"/>
        </w:rPr>
        <w:t xml:space="preserve">.[71] The direct and spillover effects of labor union organizing on firm profitability are particularly striking. For instance, </w:t>
      </w:r>
      <w:r w:rsidRPr="00387B19">
        <w:rPr>
          <w:rStyle w:val="StyleUnderline"/>
        </w:rPr>
        <w:t xml:space="preserve">companies facing labor union petitions see their </w:t>
      </w:r>
      <w:r w:rsidRPr="00387B19">
        <w:rPr>
          <w:rStyle w:val="StyleUnderline"/>
        </w:rPr>
        <w:lastRenderedPageBreak/>
        <w:t>stock prices drop by an average of 1.04 percent.</w:t>
      </w:r>
      <w:r w:rsidRPr="00387B19">
        <w:rPr>
          <w:sz w:val="16"/>
        </w:rPr>
        <w:t xml:space="preserve"> This </w:t>
      </w:r>
      <w:r w:rsidRPr="00387B19">
        <w:rPr>
          <w:rStyle w:val="StyleUnderline"/>
          <w:highlight w:val="cyan"/>
        </w:rPr>
        <w:t xml:space="preserve">effect extends </w:t>
      </w:r>
      <w:r w:rsidRPr="00387B19">
        <w:rPr>
          <w:rStyle w:val="Emphasis"/>
          <w:highlight w:val="cyan"/>
        </w:rPr>
        <w:t>beyond</w:t>
      </w:r>
      <w:r w:rsidRPr="00387B19">
        <w:rPr>
          <w:rStyle w:val="StyleUnderline"/>
        </w:rPr>
        <w:t xml:space="preserve"> the </w:t>
      </w:r>
      <w:r w:rsidRPr="00387B19">
        <w:rPr>
          <w:rStyle w:val="Emphasis"/>
          <w:highlight w:val="cyan"/>
        </w:rPr>
        <w:t>targeted firms</w:t>
      </w:r>
      <w:r w:rsidRPr="00387B19">
        <w:rPr>
          <w:sz w:val="16"/>
        </w:rPr>
        <w:t xml:space="preserve">: </w:t>
      </w:r>
      <w:r w:rsidRPr="00387B19">
        <w:rPr>
          <w:rStyle w:val="StyleUnderline"/>
          <w:highlight w:val="cyan"/>
        </w:rPr>
        <w:t>Nonunion firms</w:t>
      </w:r>
      <w:r w:rsidRPr="00387B19">
        <w:rPr>
          <w:rStyle w:val="StyleUnderline"/>
        </w:rPr>
        <w:t xml:space="preserve"> in the same industry also </w:t>
      </w:r>
      <w:r w:rsidRPr="00387B19">
        <w:rPr>
          <w:rStyle w:val="StyleUnderline"/>
          <w:highlight w:val="cyan"/>
        </w:rPr>
        <w:t>experience</w:t>
      </w:r>
      <w:r w:rsidRPr="00387B19">
        <w:rPr>
          <w:rStyle w:val="StyleUnderline"/>
        </w:rPr>
        <w:t xml:space="preserve"> market </w:t>
      </w:r>
      <w:r w:rsidRPr="00387B19">
        <w:rPr>
          <w:rStyle w:val="StyleUnderline"/>
          <w:highlight w:val="cyan"/>
        </w:rPr>
        <w:t>value declines</w:t>
      </w:r>
      <w:r w:rsidRPr="00387B19">
        <w:rPr>
          <w:sz w:val="16"/>
        </w:rPr>
        <w:t>—averaging 0.72 percent—</w:t>
      </w:r>
      <w:r w:rsidRPr="00387B19">
        <w:rPr>
          <w:rStyle w:val="StyleUnderline"/>
          <w:highlight w:val="cyan"/>
        </w:rPr>
        <w:t xml:space="preserve">as </w:t>
      </w:r>
      <w:r w:rsidRPr="00387B19">
        <w:rPr>
          <w:rStyle w:val="Emphasis"/>
          <w:highlight w:val="cyan"/>
        </w:rPr>
        <w:t>investors brace</w:t>
      </w:r>
      <w:r w:rsidRPr="00387B19">
        <w:rPr>
          <w:rStyle w:val="StyleUnderline"/>
          <w:highlight w:val="cyan"/>
        </w:rPr>
        <w:t xml:space="preserve"> for</w:t>
      </w:r>
      <w:r w:rsidRPr="00387B19">
        <w:rPr>
          <w:rStyle w:val="StyleUnderline"/>
        </w:rPr>
        <w:t xml:space="preserve"> potential </w:t>
      </w:r>
      <w:r w:rsidRPr="000E6DFB">
        <w:rPr>
          <w:rStyle w:val="StyleUnderline"/>
          <w:highlight w:val="cyan"/>
        </w:rPr>
        <w:t>spillover effects</w:t>
      </w:r>
      <w:r w:rsidRPr="00387B19">
        <w:rPr>
          <w:rStyle w:val="StyleUnderline"/>
        </w:rPr>
        <w:t>.</w:t>
      </w:r>
      <w:r w:rsidRPr="00387B19">
        <w:rPr>
          <w:sz w:val="16"/>
        </w:rPr>
        <w:t xml:space="preserve"> In cases where labor unions win representation elections, the hit to market value is even steeper, suggesting that the </w:t>
      </w:r>
      <w:r w:rsidRPr="00387B19">
        <w:rPr>
          <w:rStyle w:val="StyleUnderline"/>
        </w:rPr>
        <w:t>financial markets</w:t>
      </w:r>
      <w:r w:rsidRPr="00387B19">
        <w:rPr>
          <w:sz w:val="16"/>
        </w:rPr>
        <w:t xml:space="preserve"> </w:t>
      </w:r>
      <w:r w:rsidRPr="00387B19">
        <w:rPr>
          <w:rStyle w:val="StyleUnderline"/>
        </w:rPr>
        <w:t xml:space="preserve">view successful unionization as a substantial </w:t>
      </w:r>
      <w:r w:rsidRPr="00387B19">
        <w:rPr>
          <w:rStyle w:val="Emphasis"/>
        </w:rPr>
        <w:t>threat to profitability</w:t>
      </w:r>
      <w:r w:rsidRPr="00387B19">
        <w:rPr>
          <w:sz w:val="16"/>
        </w:rPr>
        <w:t>.[72]</w:t>
      </w:r>
    </w:p>
    <w:p w14:paraId="23960601" w14:textId="77777777" w:rsidR="009657DF" w:rsidRDefault="009657DF" w:rsidP="009657DF">
      <w:pPr>
        <w:pStyle w:val="Heading4"/>
      </w:pPr>
      <w:r>
        <w:t>SHIRKING---</w:t>
      </w:r>
      <w:r w:rsidRPr="00FB07D7">
        <w:rPr>
          <w:u w:val="single"/>
        </w:rPr>
        <w:t>removes incentive</w:t>
      </w:r>
      <w:r>
        <w:t xml:space="preserve"> to work which </w:t>
      </w:r>
      <w:r>
        <w:rPr>
          <w:u w:val="single"/>
        </w:rPr>
        <w:t>turns</w:t>
      </w:r>
      <w:r>
        <w:t xml:space="preserve"> productivity.</w:t>
      </w:r>
    </w:p>
    <w:p w14:paraId="4D71207D" w14:textId="77777777" w:rsidR="009657DF" w:rsidRPr="00043975" w:rsidRDefault="009657DF" w:rsidP="009657DF">
      <w:r w:rsidRPr="00043975">
        <w:rPr>
          <w:rStyle w:val="Style13ptBold"/>
        </w:rPr>
        <w:t>Bradley 17</w:t>
      </w:r>
      <w:r>
        <w:t xml:space="preserve"> [</w:t>
      </w:r>
      <w:r w:rsidRPr="00043975">
        <w:t>Daniel</w:t>
      </w:r>
      <w:r>
        <w:t xml:space="preserve">, </w:t>
      </w:r>
      <w:r w:rsidRPr="00043975">
        <w:t>Incheol Kim</w:t>
      </w:r>
      <w:r>
        <w:t xml:space="preserve">, and </w:t>
      </w:r>
      <w:r w:rsidRPr="00043975">
        <w:t>Xuan Tian</w:t>
      </w:r>
      <w:r>
        <w:t>. July. P</w:t>
      </w:r>
      <w:r w:rsidRPr="00043975">
        <w:t>rofessor in the Kate Tiedemann School of Business and Finance</w:t>
      </w:r>
      <w:r>
        <w:t xml:space="preserve">. </w:t>
      </w:r>
      <w:r w:rsidRPr="00043975">
        <w:t>Professor in the Finance department at University of Texas Rio Grande Valley</w:t>
      </w:r>
      <w:r>
        <w:t xml:space="preserve">. </w:t>
      </w:r>
      <w:r w:rsidRPr="00043975">
        <w:t>Professor of Finance</w:t>
      </w:r>
      <w:r>
        <w:t xml:space="preserve"> at </w:t>
      </w:r>
      <w:r w:rsidRPr="00043975">
        <w:t>Tsinghua University</w:t>
      </w:r>
      <w:r>
        <w:t>. "</w:t>
      </w:r>
      <w:r w:rsidRPr="00043975">
        <w:t>Do Unions Affect Innovation?</w:t>
      </w:r>
      <w:r>
        <w:t xml:space="preserve">" </w:t>
      </w:r>
      <w:r w:rsidRPr="0041654D">
        <w:t>https://pubsonline.informs.org/doi/epdf/10.1287/mnsc.2015.2414</w:t>
      </w:r>
      <w:r>
        <w:t>. ctdunc]</w:t>
      </w:r>
    </w:p>
    <w:p w14:paraId="07F84A3C" w14:textId="77777777" w:rsidR="009657DF" w:rsidRPr="00B5053A" w:rsidRDefault="009657DF" w:rsidP="009657DF">
      <w:pPr>
        <w:rPr>
          <w:sz w:val="16"/>
        </w:rPr>
      </w:pPr>
      <w:r w:rsidRPr="00B5053A">
        <w:rPr>
          <w:sz w:val="16"/>
        </w:rPr>
        <w:t xml:space="preserve">A second possible mechanism leading to a </w:t>
      </w:r>
      <w:r w:rsidRPr="00B5053A">
        <w:rPr>
          <w:rStyle w:val="Emphasis"/>
          <w:highlight w:val="cyan"/>
        </w:rPr>
        <w:t>decline in innovation</w:t>
      </w:r>
      <w:r w:rsidRPr="00B5053A">
        <w:rPr>
          <w:sz w:val="16"/>
        </w:rPr>
        <w:t xml:space="preserve"> </w:t>
      </w:r>
      <w:r w:rsidRPr="00B5053A">
        <w:rPr>
          <w:rStyle w:val="StyleUnderline"/>
          <w:highlight w:val="cyan"/>
        </w:rPr>
        <w:t>is</w:t>
      </w:r>
      <w:r w:rsidRPr="00B5053A">
        <w:rPr>
          <w:rStyle w:val="StyleUnderline"/>
        </w:rPr>
        <w:t xml:space="preserve"> an </w:t>
      </w:r>
      <w:r w:rsidRPr="00B5053A">
        <w:rPr>
          <w:rStyle w:val="StyleUnderline"/>
          <w:highlight w:val="cyan"/>
        </w:rPr>
        <w:t>increase in employee shirking</w:t>
      </w:r>
      <w:r w:rsidRPr="00B5053A">
        <w:rPr>
          <w:sz w:val="16"/>
        </w:rPr>
        <w:t xml:space="preserve"> </w:t>
      </w:r>
      <w:r w:rsidRPr="00B5053A">
        <w:rPr>
          <w:rStyle w:val="StyleUnderline"/>
        </w:rPr>
        <w:t xml:space="preserve">because </w:t>
      </w:r>
      <w:r w:rsidRPr="00B5053A">
        <w:rPr>
          <w:rStyle w:val="StyleUnderline"/>
          <w:highlight w:val="cyan"/>
        </w:rPr>
        <w:t>job</w:t>
      </w:r>
      <w:r w:rsidRPr="00B5053A">
        <w:rPr>
          <w:rStyle w:val="StyleUnderline"/>
        </w:rPr>
        <w:t xml:space="preserve"> </w:t>
      </w:r>
      <w:r w:rsidRPr="00B5053A">
        <w:rPr>
          <w:rStyle w:val="StyleUnderline"/>
          <w:highlight w:val="cyan"/>
        </w:rPr>
        <w:t>security increases</w:t>
      </w:r>
      <w:r w:rsidRPr="00B5053A">
        <w:rPr>
          <w:sz w:val="16"/>
        </w:rPr>
        <w:t xml:space="preserve"> </w:t>
      </w:r>
      <w:r w:rsidRPr="00B5053A">
        <w:rPr>
          <w:rStyle w:val="StyleUnderline"/>
        </w:rPr>
        <w:t>after a successful union election</w:t>
      </w:r>
      <w:r w:rsidRPr="00B5053A">
        <w:rPr>
          <w:sz w:val="16"/>
        </w:rPr>
        <w:t xml:space="preserve">. As discussed before, because (unlike routine tasks) </w:t>
      </w:r>
      <w:r w:rsidRPr="00B5053A">
        <w:rPr>
          <w:rStyle w:val="StyleUnderline"/>
        </w:rPr>
        <w:t>innovation is an exploration of untested approaches</w:t>
      </w:r>
      <w:r w:rsidRPr="00B5053A">
        <w:rPr>
          <w:sz w:val="16"/>
        </w:rPr>
        <w:t xml:space="preserve"> </w:t>
      </w:r>
      <w:r w:rsidRPr="00B5053A">
        <w:rPr>
          <w:rStyle w:val="StyleUnderline"/>
        </w:rPr>
        <w:t>and</w:t>
      </w:r>
      <w:r w:rsidRPr="00B5053A">
        <w:rPr>
          <w:sz w:val="16"/>
        </w:rPr>
        <w:t xml:space="preserve"> the </w:t>
      </w:r>
      <w:r w:rsidRPr="00B5053A">
        <w:rPr>
          <w:rStyle w:val="Emphasis"/>
          <w:highlight w:val="cyan"/>
        </w:rPr>
        <w:t>innovation process is long</w:t>
      </w:r>
      <w:r w:rsidRPr="00B5053A">
        <w:rPr>
          <w:sz w:val="16"/>
        </w:rPr>
        <w:t xml:space="preserve">, risky, and idiosyncratic, </w:t>
      </w:r>
      <w:r w:rsidRPr="00B5053A">
        <w:rPr>
          <w:rStyle w:val="StyleUnderline"/>
        </w:rPr>
        <w:t>innovation</w:t>
      </w:r>
      <w:r w:rsidRPr="00B5053A">
        <w:rPr>
          <w:sz w:val="16"/>
        </w:rPr>
        <w:t xml:space="preserve"> </w:t>
      </w:r>
      <w:r w:rsidRPr="00B5053A">
        <w:rPr>
          <w:rStyle w:val="StyleUnderline"/>
          <w:highlight w:val="cyan"/>
        </w:rPr>
        <w:t>requires</w:t>
      </w:r>
      <w:r w:rsidRPr="00B5053A">
        <w:rPr>
          <w:sz w:val="16"/>
        </w:rPr>
        <w:t xml:space="preserve"> a </w:t>
      </w:r>
      <w:r w:rsidRPr="00B5053A">
        <w:rPr>
          <w:rStyle w:val="StyleUnderline"/>
        </w:rPr>
        <w:t xml:space="preserve">significantly </w:t>
      </w:r>
      <w:r w:rsidRPr="00B5053A">
        <w:rPr>
          <w:rStyle w:val="StyleUnderline"/>
          <w:highlight w:val="cyan"/>
        </w:rPr>
        <w:t>higher</w:t>
      </w:r>
      <w:r w:rsidRPr="00B5053A">
        <w:rPr>
          <w:rStyle w:val="StyleUnderline"/>
        </w:rPr>
        <w:t xml:space="preserve"> level of </w:t>
      </w:r>
      <w:r w:rsidRPr="00B5053A">
        <w:rPr>
          <w:rStyle w:val="StyleUnderline"/>
          <w:highlight w:val="cyan"/>
        </w:rPr>
        <w:t>effort</w:t>
      </w:r>
      <w:r w:rsidRPr="00B5053A">
        <w:rPr>
          <w:sz w:val="16"/>
        </w:rPr>
        <w:t xml:space="preserve">, persistence, </w:t>
      </w:r>
      <w:r w:rsidRPr="00B5053A">
        <w:rPr>
          <w:rStyle w:val="StyleUnderline"/>
          <w:highlight w:val="cyan"/>
        </w:rPr>
        <w:t>and</w:t>
      </w:r>
      <w:r w:rsidRPr="00B5053A">
        <w:rPr>
          <w:sz w:val="16"/>
          <w:highlight w:val="cyan"/>
        </w:rPr>
        <w:t xml:space="preserve"> </w:t>
      </w:r>
      <w:r w:rsidRPr="00B5053A">
        <w:rPr>
          <w:rStyle w:val="Emphasis"/>
          <w:highlight w:val="cyan"/>
        </w:rPr>
        <w:t>motivation</w:t>
      </w:r>
      <w:r w:rsidRPr="00B5053A">
        <w:rPr>
          <w:rStyle w:val="StyleUnderline"/>
        </w:rPr>
        <w:t xml:space="preserve"> on the part of employees</w:t>
      </w:r>
      <w:r w:rsidRPr="00B5053A">
        <w:rPr>
          <w:sz w:val="16"/>
        </w:rPr>
        <w:t xml:space="preserve">. </w:t>
      </w:r>
      <w:r w:rsidRPr="00B5053A">
        <w:rPr>
          <w:rStyle w:val="Emphasis"/>
          <w:highlight w:val="cyan"/>
        </w:rPr>
        <w:t>Unions</w:t>
      </w:r>
      <w:r w:rsidRPr="00B5053A">
        <w:rPr>
          <w:rStyle w:val="StyleUnderline"/>
        </w:rPr>
        <w:t xml:space="preserve"> that </w:t>
      </w:r>
      <w:r w:rsidRPr="00B5053A">
        <w:rPr>
          <w:rStyle w:val="Emphasis"/>
          <w:highlight w:val="cyan"/>
        </w:rPr>
        <w:t>prevent</w:t>
      </w:r>
      <w:r w:rsidRPr="00B5053A">
        <w:rPr>
          <w:rStyle w:val="StyleUnderline"/>
          <w:highlight w:val="cyan"/>
        </w:rPr>
        <w:t xml:space="preserve"> employees from </w:t>
      </w:r>
      <w:r w:rsidRPr="00B5053A">
        <w:rPr>
          <w:rStyle w:val="Emphasis"/>
          <w:highlight w:val="cyan"/>
        </w:rPr>
        <w:t>punishment</w:t>
      </w:r>
      <w:r w:rsidRPr="00B5053A">
        <w:rPr>
          <w:rStyle w:val="StyleUnderline"/>
        </w:rPr>
        <w:t xml:space="preserve"> </w:t>
      </w:r>
      <w:r w:rsidRPr="00B5053A">
        <w:rPr>
          <w:rStyle w:val="StyleUnderline"/>
          <w:highlight w:val="cyan"/>
        </w:rPr>
        <w:t>for shirking</w:t>
      </w:r>
      <w:r w:rsidRPr="00B5053A">
        <w:rPr>
          <w:sz w:val="16"/>
        </w:rPr>
        <w:t xml:space="preserve"> (e.g., loss of job) </w:t>
      </w:r>
      <w:r w:rsidRPr="00B5053A">
        <w:rPr>
          <w:rStyle w:val="Emphasis"/>
          <w:highlight w:val="cyan"/>
        </w:rPr>
        <w:t>impede innovation</w:t>
      </w:r>
      <w:r w:rsidRPr="00B5053A">
        <w:rPr>
          <w:sz w:val="16"/>
        </w:rPr>
        <w:t xml:space="preserve">. Note that </w:t>
      </w:r>
      <w:r w:rsidRPr="00B5053A">
        <w:rPr>
          <w:rStyle w:val="StyleUnderline"/>
        </w:rPr>
        <w:t>shirking</w:t>
      </w:r>
      <w:r w:rsidRPr="00B5053A">
        <w:rPr>
          <w:sz w:val="16"/>
        </w:rPr>
        <w:t xml:space="preserve"> may not be restricted only to inventors but could also </w:t>
      </w:r>
      <w:r w:rsidRPr="00B5053A">
        <w:rPr>
          <w:rStyle w:val="StyleUnderline"/>
        </w:rPr>
        <w:t>occur among unionized hourly employees</w:t>
      </w:r>
      <w:r w:rsidRPr="00B5053A">
        <w:rPr>
          <w:sz w:val="16"/>
        </w:rPr>
        <w:t xml:space="preserve"> </w:t>
      </w:r>
      <w:r w:rsidRPr="00B5053A">
        <w:rPr>
          <w:rStyle w:val="StyleUnderline"/>
        </w:rPr>
        <w:t>who serve as supporting staff</w:t>
      </w:r>
      <w:r w:rsidRPr="00B5053A">
        <w:rPr>
          <w:sz w:val="16"/>
        </w:rPr>
        <w:t xml:space="preserve">, which </w:t>
      </w:r>
      <w:r w:rsidRPr="00B5053A">
        <w:rPr>
          <w:rStyle w:val="StyleUnderline"/>
        </w:rPr>
        <w:t>indirectly affects</w:t>
      </w:r>
      <w:r w:rsidRPr="00B5053A">
        <w:rPr>
          <w:sz w:val="16"/>
        </w:rPr>
        <w:t xml:space="preserve"> </w:t>
      </w:r>
      <w:r w:rsidRPr="00B5053A">
        <w:rPr>
          <w:rStyle w:val="StyleUnderline"/>
        </w:rPr>
        <w:t>inventors’ productivity</w:t>
      </w:r>
      <w:r w:rsidRPr="00B5053A">
        <w:rPr>
          <w:sz w:val="16"/>
        </w:rPr>
        <w:t>. We test this conjecture by examining the change in innovation productivity of individual inventors surrounding union elections in a DiD framework.</w:t>
      </w:r>
    </w:p>
    <w:p w14:paraId="5B4485B6" w14:textId="77777777" w:rsidR="009657DF" w:rsidRPr="00B5053A" w:rsidRDefault="009657DF" w:rsidP="009657DF">
      <w:pPr>
        <w:rPr>
          <w:sz w:val="12"/>
        </w:rPr>
      </w:pPr>
      <w:r w:rsidRPr="00B5053A">
        <w:rPr>
          <w:sz w:val="12"/>
        </w:rPr>
        <w:t>To mitigate firm heterogeneity concerns, we first match firms that win the union election (treatment firms) with those that fail the union election (control firms) using a nearest-neighbor propensity score matching algorithm. Because we cannot observe accounting information for privately held firms, we match firms based on firm industry and union election year. We ensure that each treatment firm is matched to a unique control firm.</w:t>
      </w:r>
    </w:p>
    <w:p w14:paraId="6ECA6D82" w14:textId="77777777" w:rsidR="009657DF" w:rsidRPr="00B5053A" w:rsidRDefault="009657DF" w:rsidP="009657DF">
      <w:pPr>
        <w:rPr>
          <w:sz w:val="12"/>
        </w:rPr>
      </w:pPr>
      <w:r w:rsidRPr="00B5053A">
        <w:rPr>
          <w:sz w:val="12"/>
        </w:rPr>
        <w:t>We collect individual inventor data from the Harvard Business School (HBS) patent and inventor database available at http://dvn.iq.harvard.edu/dvn/dv/patent. The HBS patent and inventor database provides information for both inventors (the individuals who receive credit for producing the patent) and assignees (the entity that owns the patents, which could be a government, a firm, or an individual). It provides a unique identifier for each inventor so that we are able to track the mobility of individual inventors. We define two groups of inventors. “Stayers” are inventors who produce at least one patent in the firm holding union elections both three years before and after the election year. “New hires” are inventors who produce at least one patent within three years after the union election year in the firm holding union elections, but produce at least one patent in a different firm within three years before the union election year.</w:t>
      </w:r>
    </w:p>
    <w:p w14:paraId="66D7FE9F" w14:textId="77777777" w:rsidR="009657DF" w:rsidRPr="00B5053A" w:rsidRDefault="009657DF" w:rsidP="009657DF">
      <w:pPr>
        <w:rPr>
          <w:sz w:val="12"/>
        </w:rPr>
      </w:pPr>
      <w:r w:rsidRPr="00B5053A">
        <w:rPr>
          <w:sz w:val="12"/>
        </w:rPr>
        <w:t>Table 8 presents the DiD results. We compute the DiD estimate by first subtracting the total number of patents per inventor over the three-year period preceding the election from the total number of patents per inventor over the three-year period after the election for each control firm. The difference is then averaged over the treatment firm and reported in column (1). By doing this, we count each firm once regardless of the number of inventors it has.</w:t>
      </w:r>
    </w:p>
    <w:p w14:paraId="07501745" w14:textId="77777777" w:rsidR="009657DF" w:rsidRPr="00B5053A" w:rsidRDefault="009657DF" w:rsidP="009657DF">
      <w:pPr>
        <w:rPr>
          <w:sz w:val="12"/>
        </w:rPr>
      </w:pPr>
      <w:r w:rsidRPr="00B5053A">
        <w:rPr>
          <w:sz w:val="12"/>
        </w:rPr>
        <w:t>To evaluate the quality of the patents, we first compute the citation ratio per inventor for each control firm by counting the total number of patents it generates three years before (or after) the union election as well as the total number of citations received by these patents, and dividing the latter by the former. We then calculate the difference in citation ratios before and after the election and average it over all control firms. We report it in column (1). We repeat the same procedure for treatment firms and report the average change in the total number of patents (citation ratios) surrounding the union election year in column (2). The DiD estimate is simply the difference in differences for the treatment and the control firms, and is reported in column (3). We report the p-values of the DiD estimates in column (4).</w:t>
      </w:r>
    </w:p>
    <w:p w14:paraId="12E06E21" w14:textId="78107F15" w:rsidR="009657DF" w:rsidRPr="009657DF" w:rsidRDefault="009657DF" w:rsidP="009657DF">
      <w:pPr>
        <w:rPr>
          <w:u w:val="single"/>
        </w:rPr>
      </w:pPr>
      <w:r w:rsidRPr="00B5053A">
        <w:rPr>
          <w:sz w:val="16"/>
        </w:rPr>
        <w:t xml:space="preserve">We first compare “stayers” in treatment firms with those in matched control firms. The DiD estimator for </w:t>
      </w:r>
      <w:r w:rsidRPr="00B5053A">
        <w:rPr>
          <w:rStyle w:val="StyleUnderline"/>
        </w:rPr>
        <w:t>patent counts is negative</w:t>
      </w:r>
      <w:r w:rsidRPr="00B5053A">
        <w:rPr>
          <w:sz w:val="16"/>
        </w:rPr>
        <w:t xml:space="preserve"> </w:t>
      </w:r>
      <w:r w:rsidRPr="00B5053A">
        <w:rPr>
          <w:rStyle w:val="StyleUnderline"/>
        </w:rPr>
        <w:t>and significant at the 1% level</w:t>
      </w:r>
      <w:r w:rsidRPr="00B5053A">
        <w:rPr>
          <w:sz w:val="16"/>
        </w:rPr>
        <w:t xml:space="preserve">, </w:t>
      </w:r>
      <w:r w:rsidRPr="00B5053A">
        <w:rPr>
          <w:rStyle w:val="StyleUnderline"/>
        </w:rPr>
        <w:t xml:space="preserve">suggesting that </w:t>
      </w:r>
      <w:r w:rsidRPr="00B5053A">
        <w:rPr>
          <w:rStyle w:val="StyleUnderline"/>
          <w:highlight w:val="cyan"/>
        </w:rPr>
        <w:t xml:space="preserve">stayers of unionized firms become </w:t>
      </w:r>
      <w:r w:rsidRPr="00B5053A">
        <w:rPr>
          <w:rStyle w:val="Emphasis"/>
          <w:highlight w:val="cyan"/>
        </w:rPr>
        <w:t>less</w:t>
      </w:r>
      <w:r w:rsidRPr="00B5053A">
        <w:rPr>
          <w:rStyle w:val="Emphasis"/>
        </w:rPr>
        <w:t xml:space="preserve"> </w:t>
      </w:r>
      <w:r w:rsidRPr="00B5053A">
        <w:rPr>
          <w:rStyle w:val="Emphasis"/>
          <w:highlight w:val="cyan"/>
        </w:rPr>
        <w:t>innovative</w:t>
      </w:r>
      <w:r w:rsidRPr="00B5053A">
        <w:rPr>
          <w:sz w:val="16"/>
        </w:rPr>
        <w:t xml:space="preserve"> </w:t>
      </w:r>
      <w:r w:rsidRPr="00B5053A">
        <w:rPr>
          <w:rStyle w:val="StyleUnderline"/>
          <w:highlight w:val="cyan"/>
        </w:rPr>
        <w:t>after</w:t>
      </w:r>
      <w:r w:rsidRPr="00B5053A">
        <w:rPr>
          <w:rStyle w:val="StyleUnderline"/>
        </w:rPr>
        <w:t xml:space="preserve"> the </w:t>
      </w:r>
      <w:r w:rsidRPr="00B5053A">
        <w:rPr>
          <w:rStyle w:val="Emphasis"/>
        </w:rPr>
        <w:t xml:space="preserve">union </w:t>
      </w:r>
      <w:r w:rsidRPr="00B5053A">
        <w:rPr>
          <w:rStyle w:val="Emphasis"/>
          <w:highlight w:val="cyan"/>
        </w:rPr>
        <w:t>election</w:t>
      </w:r>
      <w:r w:rsidRPr="00B5053A">
        <w:rPr>
          <w:sz w:val="16"/>
        </w:rPr>
        <w:t xml:space="preserve"> </w:t>
      </w:r>
      <w:r w:rsidRPr="00B5053A">
        <w:rPr>
          <w:rStyle w:val="StyleUnderline"/>
        </w:rPr>
        <w:t>compared to their counterparts in nonunionized firms</w:t>
      </w:r>
      <w:r w:rsidRPr="00B5053A">
        <w:rPr>
          <w:sz w:val="16"/>
        </w:rPr>
        <w:t xml:space="preserve"> after the union election. The DiD estimate for </w:t>
      </w:r>
      <w:r w:rsidRPr="00B5053A">
        <w:rPr>
          <w:rStyle w:val="StyleUnderline"/>
          <w:highlight w:val="cyan"/>
        </w:rPr>
        <w:t>patent quality is negative</w:t>
      </w:r>
      <w:r w:rsidRPr="00B5053A">
        <w:rPr>
          <w:rStyle w:val="StyleUnderline"/>
        </w:rPr>
        <w:t xml:space="preserve"> and significant</w:t>
      </w:r>
      <w:r w:rsidRPr="00B5053A">
        <w:rPr>
          <w:sz w:val="16"/>
        </w:rPr>
        <w:t xml:space="preserve"> at the 1% level, </w:t>
      </w:r>
      <w:r w:rsidRPr="00B5053A">
        <w:rPr>
          <w:rStyle w:val="StyleUnderline"/>
        </w:rPr>
        <w:t>because</w:t>
      </w:r>
      <w:r w:rsidRPr="00B5053A">
        <w:rPr>
          <w:sz w:val="16"/>
        </w:rPr>
        <w:t xml:space="preserve"> the </w:t>
      </w:r>
      <w:r w:rsidRPr="00B5053A">
        <w:rPr>
          <w:rStyle w:val="Emphasis"/>
          <w:highlight w:val="cyan"/>
        </w:rPr>
        <w:t>drop in patent</w:t>
      </w:r>
      <w:r w:rsidRPr="00B5053A">
        <w:rPr>
          <w:rStyle w:val="Emphasis"/>
        </w:rPr>
        <w:t xml:space="preserve"> </w:t>
      </w:r>
      <w:r w:rsidRPr="00B5053A">
        <w:rPr>
          <w:rStyle w:val="Emphasis"/>
          <w:highlight w:val="cyan"/>
        </w:rPr>
        <w:t>quality</w:t>
      </w:r>
      <w:r w:rsidRPr="00B5053A">
        <w:rPr>
          <w:sz w:val="16"/>
        </w:rPr>
        <w:t xml:space="preserve"> </w:t>
      </w:r>
      <w:r w:rsidRPr="00B5053A">
        <w:rPr>
          <w:rStyle w:val="StyleUnderline"/>
          <w:highlight w:val="cyan"/>
        </w:rPr>
        <w:t>produced by</w:t>
      </w:r>
      <w:r w:rsidRPr="00B5053A">
        <w:rPr>
          <w:rStyle w:val="StyleUnderline"/>
        </w:rPr>
        <w:t xml:space="preserve"> the </w:t>
      </w:r>
      <w:r w:rsidRPr="00B5053A">
        <w:rPr>
          <w:rStyle w:val="StyleUnderline"/>
          <w:highlight w:val="cyan"/>
        </w:rPr>
        <w:t>inventors</w:t>
      </w:r>
      <w:r w:rsidRPr="00B5053A">
        <w:rPr>
          <w:rStyle w:val="StyleUnderline"/>
        </w:rPr>
        <w:t xml:space="preserve"> of treatment firms is </w:t>
      </w:r>
      <w:r w:rsidRPr="00B5053A">
        <w:rPr>
          <w:rStyle w:val="StyleUnderline"/>
          <w:highlight w:val="cyan"/>
        </w:rPr>
        <w:t>significantly larger than</w:t>
      </w:r>
      <w:r w:rsidRPr="00B5053A">
        <w:rPr>
          <w:rStyle w:val="StyleUnderline"/>
        </w:rPr>
        <w:t xml:space="preserve"> that </w:t>
      </w:r>
      <w:r w:rsidRPr="00B5053A">
        <w:rPr>
          <w:rStyle w:val="StyleUnderline"/>
          <w:highlight w:val="cyan"/>
        </w:rPr>
        <w:t>produced by</w:t>
      </w:r>
      <w:r w:rsidRPr="00B5053A">
        <w:rPr>
          <w:rStyle w:val="StyleUnderline"/>
        </w:rPr>
        <w:t xml:space="preserve"> the inventors of </w:t>
      </w:r>
      <w:r w:rsidRPr="00B5053A">
        <w:rPr>
          <w:rStyle w:val="StyleUnderline"/>
          <w:highlight w:val="cyan"/>
        </w:rPr>
        <w:t>control firms</w:t>
      </w:r>
      <w:r w:rsidRPr="00B5053A">
        <w:rPr>
          <w:rStyle w:val="StyleUnderline"/>
        </w:rPr>
        <w:t>.</w:t>
      </w:r>
    </w:p>
    <w:p w14:paraId="46ED9911" w14:textId="77777777" w:rsidR="009657DF" w:rsidRPr="009859CC" w:rsidRDefault="009657DF" w:rsidP="009657DF">
      <w:pPr>
        <w:pStyle w:val="Heading4"/>
      </w:pPr>
      <w:r w:rsidRPr="009859CC">
        <w:t xml:space="preserve">US productivity is high </w:t>
      </w:r>
      <w:r w:rsidRPr="009859CC">
        <w:rPr>
          <w:u w:val="single"/>
        </w:rPr>
        <w:t>across the board</w:t>
      </w:r>
      <w:r w:rsidRPr="009859CC">
        <w:t xml:space="preserve"> </w:t>
      </w:r>
      <w:r w:rsidRPr="009859CC">
        <w:rPr>
          <w:b w:val="0"/>
          <w:bCs/>
        </w:rPr>
        <w:t xml:space="preserve">due to AI integration, business formation, and a young workforce. </w:t>
      </w:r>
      <w:r w:rsidRPr="009859CC">
        <w:t xml:space="preserve">Aff evidence </w:t>
      </w:r>
      <w:r w:rsidRPr="009859CC">
        <w:rPr>
          <w:u w:val="single"/>
        </w:rPr>
        <w:t>underestimates</w:t>
      </w:r>
      <w:r w:rsidRPr="009859CC">
        <w:t xml:space="preserve"> software and intangible capital.</w:t>
      </w:r>
    </w:p>
    <w:p w14:paraId="2415FA0B" w14:textId="77777777" w:rsidR="009657DF" w:rsidRPr="009859CC" w:rsidRDefault="009657DF" w:rsidP="009657DF">
      <w:r w:rsidRPr="009859CC">
        <w:t xml:space="preserve">Alexander </w:t>
      </w:r>
      <w:r w:rsidRPr="009859CC">
        <w:rPr>
          <w:rStyle w:val="Style13ptBold"/>
        </w:rPr>
        <w:t>Cline &amp;</w:t>
      </w:r>
      <w:r w:rsidRPr="009859CC">
        <w:t xml:space="preserve"> Robert W. </w:t>
      </w:r>
      <w:r w:rsidRPr="009859CC">
        <w:rPr>
          <w:rStyle w:val="Style13ptBold"/>
        </w:rPr>
        <w:t>Rich 25</w:t>
      </w:r>
      <w:r w:rsidRPr="009859CC">
        <w:t xml:space="preserve">. ** Research analyst in the Research Department at the Federal Reserve Bank of Cleveland. His primary interests include skill-biased technical change, monetary policy, and sustainability. **Director of the Center for Inflation Research and a senior economic and policy </w:t>
      </w:r>
      <w:r w:rsidRPr="009859CC">
        <w:lastRenderedPageBreak/>
        <w:t>advisor in the Research Department at the Federal Reserve Bank of Cleveland. “Is High Productivity Growth Returning?.” Cleveland Fed. 1/15/2025. https://www.clevelandfed.org/publications/economic-commentary/2025/ec-202501-is-high-productivity-growth-returning</w:t>
      </w:r>
    </w:p>
    <w:p w14:paraId="7A263BCE" w14:textId="77777777" w:rsidR="009657DF" w:rsidRPr="009859CC" w:rsidRDefault="009657DF" w:rsidP="009657DF">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9859CC">
        <w:rPr>
          <w:rStyle w:val="AAAUNDERLINEKEYBOARD"/>
          <w:highlight w:val="cyan"/>
        </w:rPr>
        <w:t>U</w:t>
      </w:r>
      <w:r w:rsidRPr="009859CC">
        <w:rPr>
          <w:rStyle w:val="AAAUNDERLINEKEYBOARD"/>
        </w:rPr>
        <w:t xml:space="preserve">nited </w:t>
      </w:r>
      <w:r w:rsidRPr="009859CC">
        <w:rPr>
          <w:rStyle w:val="AAAUNDERLINEKEYBOARD"/>
          <w:highlight w:val="cyan"/>
        </w:rPr>
        <w:t>S</w:t>
      </w:r>
      <w:r w:rsidRPr="009859CC">
        <w:rPr>
          <w:rStyle w:val="AAAUNDERLINEKEYBOARD"/>
        </w:rPr>
        <w:t xml:space="preserve">tates </w:t>
      </w:r>
      <w:r w:rsidRPr="009859CC">
        <w:rPr>
          <w:rStyle w:val="AAAUNDERLINEKEYBOARD"/>
          <w:highlight w:val="cyan"/>
        </w:rPr>
        <w:t>has entered</w:t>
      </w:r>
      <w:r w:rsidRPr="001B6F69">
        <w:rPr>
          <w:rStyle w:val="AAAUNDERLINEKEYBOARD"/>
        </w:rPr>
        <w:t xml:space="preserve"> a </w:t>
      </w:r>
      <w:r w:rsidRPr="009859CC">
        <w:rPr>
          <w:rStyle w:val="AAAUNDERLINEKEYBOARD"/>
          <w:highlight w:val="cyan"/>
        </w:rPr>
        <w:t>sustained</w:t>
      </w:r>
      <w:r w:rsidRPr="001B6F69">
        <w:rPr>
          <w:rStyle w:val="AAAUNDERLINEKEYBOARD"/>
        </w:rPr>
        <w:t xml:space="preserve"> phase of </w:t>
      </w:r>
      <w:r w:rsidRPr="001B6F69">
        <w:rPr>
          <w:rStyle w:val="Emphasis"/>
        </w:rPr>
        <w:t xml:space="preserve">rapid technological </w:t>
      </w:r>
      <w:r w:rsidRPr="00B533A4">
        <w:rPr>
          <w:rStyle w:val="Emphasis"/>
          <w:highlight w:val="cyan"/>
        </w:rPr>
        <w:t>advancement</w:t>
      </w:r>
      <w:r w:rsidRPr="009859CC">
        <w:rPr>
          <w:sz w:val="16"/>
        </w:rPr>
        <w:t xml:space="preserve"> similar to that of the late 1990s. In addition to the potential of </w:t>
      </w:r>
      <w:r w:rsidRPr="009859CC">
        <w:rPr>
          <w:rStyle w:val="AAAUNDERLINEKEYBOARD"/>
          <w:highlight w:val="cyan"/>
        </w:rPr>
        <w:t>gen</w:t>
      </w:r>
      <w:r w:rsidRPr="009859CC">
        <w:rPr>
          <w:rStyle w:val="AAAUNDERLINEKEYBOARD"/>
        </w:rPr>
        <w:t xml:space="preserve">erative </w:t>
      </w:r>
      <w:r w:rsidRPr="009859CC">
        <w:rPr>
          <w:rStyle w:val="AAAUNDERLINEKEYBOARD"/>
          <w:highlight w:val="cyan"/>
        </w:rPr>
        <w:t>AI</w:t>
      </w:r>
      <w:r w:rsidRPr="009859CC">
        <w:rPr>
          <w:sz w:val="16"/>
        </w:rPr>
        <w:t xml:space="preserve"> to </w:t>
      </w:r>
      <w:r w:rsidRPr="00B533A4">
        <w:rPr>
          <w:rStyle w:val="Emphasis"/>
          <w:highlight w:val="cyan"/>
        </w:rPr>
        <w:t>boost</w:t>
      </w:r>
      <w:r w:rsidRPr="009859CC">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9859CC">
        <w:rPr>
          <w:rStyle w:val="AAAUNDERLINEKEYBOARD"/>
          <w:highlight w:val="cyan"/>
        </w:rPr>
        <w:t>there is</w:t>
      </w:r>
      <w:r w:rsidRPr="009859CC">
        <w:rPr>
          <w:rStyle w:val="AAAUNDERLINEKEYBOARD"/>
        </w:rPr>
        <w:t xml:space="preserve"> evidence of increased </w:t>
      </w:r>
      <w:r w:rsidRPr="00B533A4">
        <w:rPr>
          <w:rStyle w:val="Emphasis"/>
          <w:highlight w:val="cyan"/>
        </w:rPr>
        <w:t>new business</w:t>
      </w:r>
      <w:r w:rsidRPr="009859CC">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9859CC">
        <w:rPr>
          <w:rStyle w:val="AAAUNDERLINEKEYBOARD"/>
          <w:highlight w:val="cyan"/>
        </w:rPr>
        <w:t xml:space="preserve">recovery of </w:t>
      </w:r>
      <w:r w:rsidRPr="001B6F69">
        <w:rPr>
          <w:rStyle w:val="Emphasis"/>
        </w:rPr>
        <w:t xml:space="preserve">prime-age </w:t>
      </w:r>
      <w:r w:rsidRPr="00B533A4">
        <w:rPr>
          <w:rStyle w:val="Emphasis"/>
          <w:highlight w:val="cyan"/>
        </w:rPr>
        <w:t>labor</w:t>
      </w:r>
      <w:r w:rsidRPr="001B6F69">
        <w:rPr>
          <w:rStyle w:val="Emphasis"/>
        </w:rPr>
        <w:t xml:space="preserve"> force</w:t>
      </w:r>
      <w:r w:rsidRPr="009859CC">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27D13670" w14:textId="77777777" w:rsidR="009657DF" w:rsidRDefault="009657DF" w:rsidP="009657DF">
      <w:pPr>
        <w:rPr>
          <w:rStyle w:val="AAAUNDERLINEKEYBOARD"/>
        </w:rPr>
      </w:pPr>
      <w:r w:rsidRPr="009859CC">
        <w:rPr>
          <w:sz w:val="16"/>
        </w:rPr>
        <w:t xml:space="preserve">An important additional argument favoring stronger productivity growth is that </w:t>
      </w:r>
      <w:r w:rsidRPr="009C377F">
        <w:rPr>
          <w:rStyle w:val="AAAUNDERLINEKEYBOARD"/>
        </w:rPr>
        <w:t>technological progress creates measurement problems</w:t>
      </w:r>
      <w:r w:rsidRPr="009C377F">
        <w:rPr>
          <w:sz w:val="16"/>
        </w:rPr>
        <w:t xml:space="preserve"> because of the introduction of </w:t>
      </w:r>
      <w:r w:rsidRPr="009C377F">
        <w:rPr>
          <w:rStyle w:val="AAAUNDERLINEKEYBOARD"/>
        </w:rPr>
        <w:t xml:space="preserve">new products and the </w:t>
      </w:r>
      <w:r w:rsidRPr="009C377F">
        <w:rPr>
          <w:rStyle w:val="Emphasis"/>
        </w:rPr>
        <w:t>inherent difficulty</w:t>
      </w:r>
      <w:r w:rsidRPr="009C377F">
        <w:rPr>
          <w:rStyle w:val="AAAUNDERLINEKEYBOARD"/>
        </w:rPr>
        <w:t xml:space="preserve"> of measuring quality change</w:t>
      </w:r>
      <w:r w:rsidRPr="009C377F">
        <w:rPr>
          <w:sz w:val="16"/>
        </w:rPr>
        <w:t xml:space="preserve"> in these products. As noted by Hornstein and Krusell (1996</w:t>
      </w:r>
      <w:r w:rsidRPr="009859CC">
        <w:rPr>
          <w:sz w:val="16"/>
        </w:rPr>
        <w:t xml:space="preserve">),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9859CC">
        <w:rPr>
          <w:rStyle w:val="AAAUNDERLINEKEYBOARD"/>
          <w:highlight w:val="cyan"/>
        </w:rPr>
        <w:t>productivity gains</w:t>
      </w:r>
      <w:r w:rsidRPr="009859CC">
        <w:rPr>
          <w:sz w:val="16"/>
        </w:rPr>
        <w:t xml:space="preserve"> from IT </w:t>
      </w:r>
      <w:r w:rsidRPr="009859CC">
        <w:rPr>
          <w:rStyle w:val="AAAUNDERLINEKEYBOARD"/>
        </w:rPr>
        <w:t xml:space="preserve">have </w:t>
      </w:r>
      <w:r w:rsidRPr="009859CC">
        <w:rPr>
          <w:rStyle w:val="AAAUNDERLINEKEYBOARD"/>
          <w:highlight w:val="cyan"/>
        </w:rPr>
        <w:t xml:space="preserve">been </w:t>
      </w:r>
      <w:r w:rsidRPr="009C377F">
        <w:rPr>
          <w:rStyle w:val="Emphasis"/>
        </w:rPr>
        <w:t xml:space="preserve">substantially </w:t>
      </w:r>
      <w:r w:rsidRPr="00B533A4">
        <w:rPr>
          <w:rStyle w:val="Emphasis"/>
          <w:highlight w:val="cyan"/>
        </w:rPr>
        <w:t>underestimated</w:t>
      </w:r>
      <w:r w:rsidRPr="009859CC">
        <w:rPr>
          <w:sz w:val="16"/>
        </w:rPr>
        <w:t xml:space="preserve"> since the 1990s </w:t>
      </w:r>
      <w:r w:rsidRPr="009859CC">
        <w:rPr>
          <w:rStyle w:val="AAAUNDERLINEKEYBOARD"/>
          <w:highlight w:val="cyan"/>
        </w:rPr>
        <w:t>because of</w:t>
      </w:r>
      <w:r w:rsidRPr="009C377F">
        <w:rPr>
          <w:rStyle w:val="AAAUNDERLINEKEYBOARD"/>
        </w:rPr>
        <w:t xml:space="preserve"> an understatement of software and</w:t>
      </w:r>
      <w:r w:rsidRPr="009859CC">
        <w:rPr>
          <w:rStyle w:val="AAAUNDERLINEKEYBOARD"/>
        </w:rPr>
        <w:t xml:space="preserve"> complementary </w:t>
      </w:r>
      <w:r w:rsidRPr="00B533A4">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9859CC">
        <w:rPr>
          <w:rStyle w:val="AAAUNDERLINEKEYBOARD"/>
          <w:highlight w:val="cyan"/>
        </w:rPr>
        <w:t>gains could be</w:t>
      </w:r>
      <w:r w:rsidRPr="009859CC">
        <w:rPr>
          <w:rStyle w:val="AAAUNDERLINEKEYBOARD"/>
        </w:rPr>
        <w:t xml:space="preserve"> </w:t>
      </w:r>
      <w:r w:rsidRPr="00B533A4">
        <w:rPr>
          <w:rStyle w:val="Emphasis"/>
        </w:rPr>
        <w:t xml:space="preserve">even </w:t>
      </w:r>
      <w:r w:rsidRPr="00B533A4">
        <w:rPr>
          <w:rStyle w:val="Emphasis"/>
          <w:highlight w:val="cyan"/>
        </w:rPr>
        <w:t>larger</w:t>
      </w:r>
      <w:r w:rsidRPr="009C377F">
        <w:rPr>
          <w:rStyle w:val="Emphasis"/>
        </w:rPr>
        <w:t xml:space="preserve"> in recent years</w:t>
      </w:r>
      <w:r w:rsidRPr="009C377F">
        <w:rPr>
          <w:sz w:val="16"/>
        </w:rPr>
        <w:t xml:space="preserve">. According to this view, some of the </w:t>
      </w:r>
      <w:r w:rsidRPr="009C377F">
        <w:rPr>
          <w:rStyle w:val="AAAUNDERLINEKEYBOARD"/>
        </w:rPr>
        <w:t xml:space="preserve">lackluster productivity growth of this era may be </w:t>
      </w:r>
      <w:r w:rsidRPr="009C377F">
        <w:rPr>
          <w:rStyle w:val="Emphasis"/>
        </w:rPr>
        <w:t>attributable to these factors</w:t>
      </w:r>
      <w:r w:rsidRPr="009C377F">
        <w:rPr>
          <w:rStyle w:val="AAAUNDERLINEKEYBOARD"/>
        </w:rPr>
        <w:t xml:space="preserve">, as actual efficiency gains are missed because quality improvements and intangible capital are </w:t>
      </w:r>
      <w:r w:rsidRPr="009C377F">
        <w:rPr>
          <w:rStyle w:val="Emphasis"/>
        </w:rPr>
        <w:t>underestimated</w:t>
      </w:r>
      <w:r w:rsidRPr="009C377F">
        <w:rPr>
          <w:sz w:val="16"/>
        </w:rPr>
        <w:t xml:space="preserve">. This would imply that the lack of evidence of a productivity resurgence—and indeed, </w:t>
      </w:r>
      <w:r w:rsidRPr="009C377F">
        <w:rPr>
          <w:rStyle w:val="AAAUNDERLINEKEYBOARD"/>
        </w:rPr>
        <w:t>much of the apparent slowdown of the last 20 years</w:t>
      </w:r>
      <w:r w:rsidRPr="009C377F">
        <w:rPr>
          <w:sz w:val="16"/>
        </w:rPr>
        <w:t xml:space="preserve">— </w:t>
      </w:r>
      <w:r w:rsidRPr="009C377F">
        <w:rPr>
          <w:rStyle w:val="AAAUNDERLINEKEYBOARD"/>
        </w:rPr>
        <w:t>could</w:t>
      </w:r>
      <w:r w:rsidRPr="009C377F">
        <w:rPr>
          <w:sz w:val="16"/>
        </w:rPr>
        <w:t xml:space="preserve"> simply </w:t>
      </w:r>
      <w:r w:rsidRPr="009C377F">
        <w:rPr>
          <w:rStyle w:val="AAAUNDERLINEKEYBOARD"/>
        </w:rPr>
        <w:t>be that the official output measures are too low.</w:t>
      </w:r>
    </w:p>
    <w:p w14:paraId="2022300B" w14:textId="77777777" w:rsidR="009657DF" w:rsidRDefault="009657DF" w:rsidP="009657DF"/>
    <w:p w14:paraId="5A99E92A" w14:textId="77777777" w:rsidR="009657DF" w:rsidRDefault="009657DF" w:rsidP="009657DF">
      <w:pPr>
        <w:pStyle w:val="Heading2"/>
      </w:pPr>
      <w:r>
        <w:lastRenderedPageBreak/>
        <w:t>States</w:t>
      </w:r>
    </w:p>
    <w:p w14:paraId="6E6838BB" w14:textId="57DA9845" w:rsidR="009657DF" w:rsidRDefault="009657DF" w:rsidP="009657DF">
      <w:pPr>
        <w:pStyle w:val="Heading3"/>
      </w:pPr>
      <w:r>
        <w:lastRenderedPageBreak/>
        <w:t>O/V---Sectoral Bargaining---2NC</w:t>
      </w:r>
    </w:p>
    <w:p w14:paraId="2F555692" w14:textId="77777777" w:rsidR="009657DF" w:rsidRPr="00B01B85" w:rsidRDefault="009657DF" w:rsidP="009657DF">
      <w:pPr>
        <w:pStyle w:val="Heading4"/>
      </w:pPr>
      <w:r>
        <w:t xml:space="preserve">State laws spillover and </w:t>
      </w:r>
      <w:r>
        <w:rPr>
          <w:u w:val="single"/>
        </w:rPr>
        <w:t>up</w:t>
      </w:r>
      <w:r>
        <w:t xml:space="preserve">. That creates </w:t>
      </w:r>
      <w:r>
        <w:rPr>
          <w:u w:val="single"/>
        </w:rPr>
        <w:t>uniform standards</w:t>
      </w:r>
      <w:r>
        <w:t xml:space="preserve">, </w:t>
      </w:r>
      <w:r>
        <w:rPr>
          <w:u w:val="single"/>
        </w:rPr>
        <w:t>worker power</w:t>
      </w:r>
      <w:r>
        <w:t>, and federal follow-on.</w:t>
      </w:r>
    </w:p>
    <w:p w14:paraId="77E6E372" w14:textId="77777777" w:rsidR="009657DF" w:rsidRPr="00444A2A" w:rsidRDefault="009657DF" w:rsidP="009657DF">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6FB08665" w14:textId="77777777" w:rsidR="009657DF" w:rsidRPr="00A86ACF" w:rsidRDefault="009657DF" w:rsidP="009657DF">
      <w:pPr>
        <w:rPr>
          <w:sz w:val="16"/>
        </w:rPr>
      </w:pPr>
      <w:r w:rsidRPr="00A86ACF">
        <w:rPr>
          <w:sz w:val="16"/>
        </w:rPr>
        <w:t xml:space="preserve">Critically, </w:t>
      </w:r>
      <w:r w:rsidRPr="00A86ACF">
        <w:rPr>
          <w:rStyle w:val="StyleUnderline"/>
          <w:highlight w:val="cyan"/>
        </w:rPr>
        <w:t>reforms at</w:t>
      </w:r>
      <w:r w:rsidRPr="00A86ACF">
        <w:rPr>
          <w:rStyle w:val="StyleUnderline"/>
        </w:rPr>
        <w:t xml:space="preserve"> the </w:t>
      </w:r>
      <w:r w:rsidRPr="00A86ACF">
        <w:rPr>
          <w:rStyle w:val="StyleUnderline"/>
          <w:highlight w:val="cyan"/>
        </w:rPr>
        <w:t>state level</w:t>
      </w:r>
      <w:r w:rsidRPr="00A86ACF">
        <w:rPr>
          <w:rStyle w:val="StyleUnderline"/>
        </w:rPr>
        <w:t xml:space="preserve"> can be </w:t>
      </w:r>
      <w:r w:rsidRPr="00A86ACF">
        <w:rPr>
          <w:rStyle w:val="Emphasis"/>
          <w:highlight w:val="cyan"/>
        </w:rPr>
        <w:t>transported</w:t>
      </w:r>
      <w:r w:rsidRPr="00A86ACF">
        <w:rPr>
          <w:rStyle w:val="StyleUnderline"/>
        </w:rPr>
        <w:t xml:space="preserve"> </w:t>
      </w:r>
      <w:r w:rsidRPr="00530E88">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530E88">
        <w:rPr>
          <w:rStyle w:val="StyleUnderline"/>
          <w:highlight w:val="cyan"/>
        </w:rPr>
        <w:t xml:space="preserve">the </w:t>
      </w:r>
      <w:r w:rsidRPr="00530E88">
        <w:rPr>
          <w:rStyle w:val="Emphasis"/>
          <w:highlight w:val="cyan"/>
        </w:rPr>
        <w:t>national level</w:t>
      </w:r>
      <w:r w:rsidRPr="00A86ACF">
        <w:rPr>
          <w:sz w:val="16"/>
        </w:rPr>
        <w:t xml:space="preserve">. This is an important feature of federalism generally, as Jessica Bulman-Pozen has explored.55 </w:t>
      </w:r>
      <w:r w:rsidRPr="00A86ACF">
        <w:rPr>
          <w:rStyle w:val="StyleUnderline"/>
          <w:highlight w:val="cyan"/>
        </w:rPr>
        <w:t>Legislation</w:t>
      </w:r>
      <w:r w:rsidRPr="00A86ACF">
        <w:rPr>
          <w:rStyle w:val="StyleUnderline"/>
        </w:rPr>
        <w:t xml:space="preserve"> enacted in one state can </w:t>
      </w:r>
      <w:r w:rsidRPr="00A86ACF">
        <w:rPr>
          <w:rStyle w:val="StyleUnderline"/>
          <w:highlight w:val="cyan"/>
        </w:rPr>
        <w:t>demonstrate</w:t>
      </w:r>
      <w:r w:rsidRPr="00A86ACF">
        <w:rPr>
          <w:rStyle w:val="StyleUnderline"/>
        </w:rPr>
        <w:t xml:space="preserve"> the </w:t>
      </w:r>
      <w:r w:rsidRPr="00A86ACF">
        <w:rPr>
          <w:rStyle w:val="StyleUnderline"/>
          <w:highlight w:val="cyan"/>
        </w:rPr>
        <w:t>efficacy</w:t>
      </w:r>
      <w:r w:rsidRPr="00A86ACF">
        <w:rPr>
          <w:rStyle w:val="StyleUnderline"/>
        </w:rPr>
        <w:t xml:space="preserve"> and plausibility of reform</w:t>
      </w:r>
      <w:r w:rsidRPr="00A86ACF">
        <w:rPr>
          <w:sz w:val="16"/>
        </w:rPr>
        <w:t xml:space="preserve">, </w:t>
      </w:r>
      <w:r w:rsidRPr="00A86ACF">
        <w:rPr>
          <w:rStyle w:val="StyleUnderline"/>
          <w:highlight w:val="cyan"/>
        </w:rPr>
        <w:t>create</w:t>
      </w:r>
      <w:r w:rsidRPr="00A86ACF">
        <w:rPr>
          <w:rStyle w:val="StyleUnderline"/>
        </w:rPr>
        <w:t xml:space="preserve"> </w:t>
      </w:r>
      <w:r w:rsidRPr="00A86ACF">
        <w:rPr>
          <w:rStyle w:val="Emphasis"/>
        </w:rPr>
        <w:t xml:space="preserve">administrative </w:t>
      </w:r>
      <w:r w:rsidRPr="00A86ACF">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A86ACF">
        <w:rPr>
          <w:rStyle w:val="StyleUnderline"/>
          <w:highlight w:val="cyan"/>
        </w:rPr>
        <w:t>expand</w:t>
      </w:r>
      <w:r w:rsidRPr="00A86ACF">
        <w:rPr>
          <w:rStyle w:val="StyleUnderline"/>
        </w:rPr>
        <w:t xml:space="preserve"> </w:t>
      </w:r>
      <w:r w:rsidRPr="00A86ACF">
        <w:rPr>
          <w:rStyle w:val="Emphasis"/>
        </w:rPr>
        <w:t xml:space="preserve">supportive </w:t>
      </w:r>
      <w:r w:rsidRPr="00A86ACF">
        <w:rPr>
          <w:rStyle w:val="Emphasis"/>
          <w:highlight w:val="cyan"/>
        </w:rPr>
        <w:t>constituencies</w:t>
      </w:r>
      <w:r w:rsidRPr="00A86ACF">
        <w:rPr>
          <w:sz w:val="16"/>
        </w:rPr>
        <w:t xml:space="preserve"> in ways </w:t>
      </w:r>
      <w:r w:rsidRPr="00A86ACF">
        <w:rPr>
          <w:rStyle w:val="StyleUnderline"/>
        </w:rPr>
        <w:t xml:space="preserve">that </w:t>
      </w:r>
      <w:r w:rsidRPr="00A86ACF">
        <w:rPr>
          <w:rStyle w:val="StyleUnderline"/>
          <w:highlight w:val="cyan"/>
        </w:rPr>
        <w:t>increase</w:t>
      </w:r>
      <w:r w:rsidRPr="00A86ACF">
        <w:rPr>
          <w:rStyle w:val="StyleUnderline"/>
        </w:rPr>
        <w:t xml:space="preserve"> the </w:t>
      </w:r>
      <w:r w:rsidRPr="00A86ACF">
        <w:rPr>
          <w:rStyle w:val="StyleUnderline"/>
          <w:highlight w:val="cyan"/>
        </w:rPr>
        <w:t>likelihood of reform</w:t>
      </w:r>
      <w:r w:rsidRPr="00A86ACF">
        <w:rPr>
          <w:sz w:val="16"/>
        </w:rPr>
        <w:t xml:space="preserve"> both in other states and </w:t>
      </w:r>
      <w:r w:rsidRPr="00A86ACF">
        <w:rPr>
          <w:rStyle w:val="StyleUnderline"/>
          <w:highlight w:val="cyan"/>
        </w:rPr>
        <w:t>at</w:t>
      </w:r>
      <w:r w:rsidRPr="00A86ACF">
        <w:rPr>
          <w:rStyle w:val="StyleUnderline"/>
        </w:rPr>
        <w:t xml:space="preserve"> the </w:t>
      </w:r>
      <w:r w:rsidRPr="00A86ACF">
        <w:rPr>
          <w:rStyle w:val="Emphasis"/>
          <w:highlight w:val="cyan"/>
        </w:rPr>
        <w:t>national</w:t>
      </w:r>
      <w:r w:rsidRPr="00A86ACF">
        <w:rPr>
          <w:rStyle w:val="Emphasis"/>
        </w:rPr>
        <w:t xml:space="preserve"> </w:t>
      </w:r>
      <w:r w:rsidRPr="00A86ACF">
        <w:rPr>
          <w:rStyle w:val="Emphasis"/>
          <w:highlight w:val="cyan"/>
        </w:rPr>
        <w:t>level</w:t>
      </w:r>
      <w:r w:rsidRPr="00A86ACF">
        <w:rPr>
          <w:sz w:val="16"/>
        </w:rPr>
        <w:t>.56</w:t>
      </w:r>
    </w:p>
    <w:p w14:paraId="6220C5CD" w14:textId="77777777" w:rsidR="009657DF" w:rsidRPr="00A86ACF" w:rsidRDefault="009657DF" w:rsidP="009657DF">
      <w:pPr>
        <w:rPr>
          <w:sz w:val="16"/>
        </w:rPr>
      </w:pPr>
      <w:r w:rsidRPr="00A86ACF">
        <w:rPr>
          <w:sz w:val="16"/>
        </w:rPr>
        <w:t xml:space="preserve">As Benjamin Sachs and I have previously argued, when it comes to </w:t>
      </w:r>
      <w:r w:rsidRPr="00A86ACF">
        <w:rPr>
          <w:rStyle w:val="StyleUnderline"/>
          <w:highlight w:val="cyan"/>
        </w:rPr>
        <w:t>legislation that</w:t>
      </w:r>
      <w:r w:rsidRPr="00A86ACF">
        <w:rPr>
          <w:rStyle w:val="StyleUnderline"/>
        </w:rPr>
        <w:t xml:space="preserve"> either </w:t>
      </w:r>
      <w:r w:rsidRPr="00A86ACF">
        <w:rPr>
          <w:rStyle w:val="StyleUnderline"/>
          <w:highlight w:val="cyan"/>
        </w:rPr>
        <w:t>encourages</w:t>
      </w:r>
      <w:r w:rsidRPr="00A86ACF">
        <w:rPr>
          <w:sz w:val="16"/>
        </w:rPr>
        <w:t xml:space="preserve"> or discourages </w:t>
      </w:r>
      <w:r w:rsidRPr="00A86ACF">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A86ACF">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A86ACF">
        <w:rPr>
          <w:rStyle w:val="StyleUnderline"/>
          <w:highlight w:val="cyan"/>
        </w:rPr>
        <w:t>unions</w:t>
      </w:r>
      <w:r w:rsidRPr="00A86ACF">
        <w:rPr>
          <w:sz w:val="16"/>
        </w:rPr>
        <w:t xml:space="preserve"> and their allies can </w:t>
      </w:r>
      <w:r w:rsidRPr="00A86ACF">
        <w:rPr>
          <w:rStyle w:val="StyleUnderline"/>
          <w:highlight w:val="cyan"/>
        </w:rPr>
        <w:t>use</w:t>
      </w:r>
      <w:r w:rsidRPr="00A86ACF">
        <w:rPr>
          <w:rStyle w:val="StyleUnderline"/>
        </w:rPr>
        <w:t xml:space="preserve"> that </w:t>
      </w:r>
      <w:r w:rsidRPr="00A86ACF">
        <w:rPr>
          <w:rStyle w:val="StyleUnderline"/>
          <w:highlight w:val="cyan"/>
        </w:rPr>
        <w:t>reform</w:t>
      </w:r>
      <w:r w:rsidRPr="00A86ACF">
        <w:rPr>
          <w:rStyle w:val="StyleUnderline"/>
        </w:rPr>
        <w:t xml:space="preserve"> not only </w:t>
      </w:r>
      <w:r w:rsidRPr="00A86ACF">
        <w:rPr>
          <w:rStyle w:val="StyleUnderline"/>
          <w:highlight w:val="cyan"/>
        </w:rPr>
        <w:t>as</w:t>
      </w:r>
      <w:r w:rsidRPr="00A86ACF">
        <w:rPr>
          <w:rStyle w:val="StyleUnderline"/>
        </w:rPr>
        <w:t xml:space="preserve"> a </w:t>
      </w:r>
      <w:r w:rsidRPr="00A86ACF">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A86ACF">
        <w:rPr>
          <w:rStyle w:val="StyleUnderline"/>
          <w:highlight w:val="cyan"/>
        </w:rPr>
        <w:t xml:space="preserve">to </w:t>
      </w:r>
      <w:r w:rsidRPr="00A86ACF">
        <w:rPr>
          <w:rStyle w:val="Emphasis"/>
          <w:highlight w:val="cyan"/>
        </w:rPr>
        <w:t>build organization</w:t>
      </w:r>
      <w:r w:rsidRPr="00A86ACF">
        <w:rPr>
          <w:sz w:val="16"/>
        </w:rPr>
        <w:t xml:space="preserve">, </w:t>
      </w:r>
      <w:r w:rsidRPr="00A86ACF">
        <w:rPr>
          <w:rStyle w:val="StyleUnderline"/>
          <w:highlight w:val="cyan"/>
        </w:rPr>
        <w:t>and</w:t>
      </w:r>
      <w:r w:rsidRPr="00A86ACF">
        <w:rPr>
          <w:rStyle w:val="StyleUnderline"/>
        </w:rPr>
        <w:t xml:space="preserve"> therefore </w:t>
      </w:r>
      <w:r w:rsidRPr="00A86ACF">
        <w:rPr>
          <w:rStyle w:val="Emphasis"/>
          <w:highlight w:val="cyan"/>
        </w:rPr>
        <w:t>political</w:t>
      </w:r>
      <w:r w:rsidRPr="00A86ACF">
        <w:rPr>
          <w:rStyle w:val="StyleUnderline"/>
        </w:rPr>
        <w:t xml:space="preserve"> and economic </w:t>
      </w:r>
      <w:r w:rsidRPr="00A86ACF">
        <w:rPr>
          <w:rStyle w:val="Emphasis"/>
          <w:highlight w:val="cyan"/>
        </w:rPr>
        <w:t>power</w:t>
      </w:r>
      <w:r w:rsidRPr="00A86ACF">
        <w:rPr>
          <w:sz w:val="16"/>
        </w:rPr>
        <w:t xml:space="preserve">.57 </w:t>
      </w:r>
      <w:r w:rsidRPr="00A86ACF">
        <w:rPr>
          <w:rStyle w:val="StyleUnderline"/>
        </w:rPr>
        <w:t xml:space="preserve">They </w:t>
      </w:r>
      <w:r w:rsidRPr="00A86ACF">
        <w:rPr>
          <w:rStyle w:val="StyleUnderline"/>
          <w:highlight w:val="cyan"/>
        </w:rPr>
        <w:t>then</w:t>
      </w:r>
      <w:r w:rsidRPr="00A86ACF">
        <w:rPr>
          <w:sz w:val="16"/>
        </w:rPr>
        <w:t xml:space="preserve"> can </w:t>
      </w:r>
      <w:r w:rsidRPr="00A86ACF">
        <w:rPr>
          <w:rStyle w:val="Emphasis"/>
          <w:highlight w:val="cyan"/>
        </w:rPr>
        <w:t>export</w:t>
      </w:r>
      <w:r w:rsidRPr="00A86ACF">
        <w:rPr>
          <w:sz w:val="16"/>
        </w:rPr>
        <w:t xml:space="preserve"> </w:t>
      </w:r>
      <w:r w:rsidRPr="00A86ACF">
        <w:rPr>
          <w:rStyle w:val="StyleUnderline"/>
        </w:rPr>
        <w:t xml:space="preserve">that power </w:t>
      </w:r>
      <w:r w:rsidRPr="00A86ACF">
        <w:rPr>
          <w:rStyle w:val="Emphasis"/>
          <w:highlight w:val="cyan"/>
        </w:rPr>
        <w:t>across jurisdictional lines</w:t>
      </w:r>
      <w:r w:rsidRPr="00A86ACF">
        <w:rPr>
          <w:sz w:val="16"/>
        </w:rPr>
        <w:t xml:space="preserve">, potentially </w:t>
      </w:r>
      <w:r w:rsidRPr="00A86ACF">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A86ACF">
        <w:rPr>
          <w:rStyle w:val="StyleUnderline"/>
          <w:highlight w:val="cyan"/>
        </w:rPr>
        <w:t>at</w:t>
      </w:r>
      <w:r w:rsidRPr="00A86ACF">
        <w:rPr>
          <w:sz w:val="16"/>
        </w:rPr>
        <w:t xml:space="preserve"> </w:t>
      </w:r>
      <w:r w:rsidRPr="00A86ACF">
        <w:rPr>
          <w:rStyle w:val="StyleUnderline"/>
        </w:rPr>
        <w:t xml:space="preserve">the </w:t>
      </w:r>
      <w:r w:rsidRPr="00A86ACF">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1E514615" w14:textId="77777777" w:rsidR="009657DF" w:rsidRPr="00F5256B" w:rsidRDefault="009657DF" w:rsidP="009657DF"/>
    <w:p w14:paraId="269ACA40" w14:textId="703261B0" w:rsidR="009657DF" w:rsidRDefault="009657DF" w:rsidP="009657DF">
      <w:pPr>
        <w:pStyle w:val="Heading3"/>
      </w:pPr>
      <w:r>
        <w:lastRenderedPageBreak/>
        <w:t>AT: Berry---2NC</w:t>
      </w:r>
    </w:p>
    <w:p w14:paraId="1B4DAE3A" w14:textId="77777777" w:rsidR="009657DF" w:rsidRDefault="009657DF" w:rsidP="009657DF">
      <w:pPr>
        <w:pStyle w:val="Heading4"/>
      </w:pPr>
      <w:r>
        <w:t>Tripartite solves.</w:t>
      </w:r>
    </w:p>
    <w:p w14:paraId="0E21AAA9" w14:textId="77777777" w:rsidR="009657DF" w:rsidRPr="00A406D9" w:rsidRDefault="009657DF" w:rsidP="009657DF">
      <w:r w:rsidRPr="00ED7BE2">
        <w:rPr>
          <w:rStyle w:val="Style13ptBold"/>
        </w:rPr>
        <w:t>Estlund 23</w:t>
      </w:r>
      <w:r>
        <w:t xml:space="preserve"> [Cynthia. July 7. </w:t>
      </w:r>
      <w:r w:rsidRPr="00ED7BE2">
        <w:t>Crystal Eastman Professor of Law at the New York University School of Law</w:t>
      </w:r>
      <w:r>
        <w:t xml:space="preserve">. "SECTORAL SOLUTIONS THAT WORK: THE CASE FOR SECTORAL CO-REGULATION." </w:t>
      </w:r>
      <w:hyperlink r:id="rId12" w:history="1">
        <w:r w:rsidRPr="00FE1AF0">
          <w:rPr>
            <w:rStyle w:val="Hyperlink"/>
          </w:rPr>
          <w:t>https://papers.ssrn.com/sol3/papers.cfm?abstract_id=4498546</w:t>
        </w:r>
      </w:hyperlink>
      <w:r>
        <w:t>. ctdunc]</w:t>
      </w:r>
    </w:p>
    <w:p w14:paraId="3C9CC2BA" w14:textId="77777777" w:rsidR="009657DF" w:rsidRPr="004B08FC" w:rsidRDefault="009657DF" w:rsidP="009657DF">
      <w:pPr>
        <w:rPr>
          <w:sz w:val="16"/>
        </w:rPr>
      </w:pPr>
      <w:r w:rsidRPr="004B08FC">
        <w:rPr>
          <w:sz w:val="16"/>
        </w:rPr>
        <w:t xml:space="preserve">Here I want to elaborate the idea of </w:t>
      </w:r>
      <w:r w:rsidRPr="00487FE9">
        <w:rPr>
          <w:rStyle w:val="StyleUnderline"/>
          <w:highlight w:val="cyan"/>
        </w:rPr>
        <w:t>co-regulation in standard-setting</w:t>
      </w:r>
      <w:r w:rsidRPr="004B08FC">
        <w:rPr>
          <w:sz w:val="16"/>
        </w:rPr>
        <w:t xml:space="preserve"> </w:t>
      </w:r>
      <w:r w:rsidRPr="004B08FC">
        <w:rPr>
          <w:rStyle w:val="StyleUnderline"/>
        </w:rPr>
        <w:t>in the establishment of labor standards</w:t>
      </w:r>
      <w:r w:rsidRPr="004B08FC">
        <w:rPr>
          <w:sz w:val="16"/>
        </w:rPr>
        <w:t xml:space="preserve">. 92 Much as </w:t>
      </w:r>
      <w:r w:rsidRPr="00487FE9">
        <w:rPr>
          <w:rStyle w:val="StyleUnderline"/>
          <w:highlight w:val="cyan"/>
        </w:rPr>
        <w:t>workers</w:t>
      </w:r>
      <w:r w:rsidRPr="004B08FC">
        <w:rPr>
          <w:sz w:val="16"/>
        </w:rPr>
        <w:t xml:space="preserve"> can </w:t>
      </w:r>
      <w:r w:rsidRPr="00487FE9">
        <w:rPr>
          <w:rStyle w:val="StyleUnderline"/>
          <w:highlight w:val="cyan"/>
        </w:rPr>
        <w:t>bring</w:t>
      </w:r>
      <w:r w:rsidRPr="004B08FC">
        <w:rPr>
          <w:sz w:val="16"/>
        </w:rPr>
        <w:t xml:space="preserve"> a </w:t>
      </w:r>
      <w:r w:rsidRPr="004B08FC">
        <w:rPr>
          <w:rStyle w:val="StyleUnderline"/>
        </w:rPr>
        <w:t xml:space="preserve">mix of </w:t>
      </w:r>
      <w:r w:rsidRPr="00487FE9">
        <w:rPr>
          <w:rStyle w:val="StyleUnderline"/>
          <w:highlight w:val="cyan"/>
        </w:rPr>
        <w:t>information</w:t>
      </w:r>
      <w:r w:rsidRPr="004B08FC">
        <w:rPr>
          <w:rStyle w:val="StyleUnderline"/>
        </w:rPr>
        <w:t xml:space="preserve"> and interest </w:t>
      </w:r>
      <w:r w:rsidRPr="00487FE9">
        <w:rPr>
          <w:rStyle w:val="StyleUnderline"/>
          <w:highlight w:val="cyan"/>
        </w:rPr>
        <w:t>to</w:t>
      </w:r>
      <w:r w:rsidRPr="004B08FC">
        <w:rPr>
          <w:sz w:val="16"/>
        </w:rPr>
        <w:t xml:space="preserve"> the </w:t>
      </w:r>
      <w:r w:rsidRPr="00487FE9">
        <w:rPr>
          <w:rStyle w:val="StyleUnderline"/>
          <w:highlight w:val="cyan"/>
        </w:rPr>
        <w:t>enforcement</w:t>
      </w:r>
      <w:r w:rsidRPr="004B08FC">
        <w:rPr>
          <w:sz w:val="16"/>
        </w:rPr>
        <w:t xml:space="preserve"> process-</w:t>
      </w:r>
      <w:r w:rsidRPr="004B08FC">
        <w:rPr>
          <w:rStyle w:val="StyleUnderline"/>
        </w:rPr>
        <w:t>if channeled through effective representative</w:t>
      </w:r>
      <w:r w:rsidRPr="004B08FC">
        <w:rPr>
          <w:sz w:val="16"/>
        </w:rPr>
        <w:t xml:space="preserve"> institutions-</w:t>
      </w:r>
      <w:r w:rsidRPr="004B08FC">
        <w:rPr>
          <w:rStyle w:val="StyleUnderline"/>
        </w:rPr>
        <w:t>they can</w:t>
      </w:r>
      <w:r w:rsidRPr="004B08FC">
        <w:rPr>
          <w:sz w:val="16"/>
        </w:rPr>
        <w:t xml:space="preserve"> also </w:t>
      </w:r>
      <w:r w:rsidRPr="00487FE9">
        <w:rPr>
          <w:rStyle w:val="StyleUnderline"/>
          <w:highlight w:val="cyan"/>
        </w:rPr>
        <w:t>contribute</w:t>
      </w:r>
      <w:r w:rsidRPr="00487FE9">
        <w:rPr>
          <w:sz w:val="16"/>
          <w:highlight w:val="cyan"/>
        </w:rPr>
        <w:t xml:space="preserve"> </w:t>
      </w:r>
      <w:r w:rsidRPr="00487FE9">
        <w:rPr>
          <w:rStyle w:val="StyleUnderline"/>
          <w:highlight w:val="cyan"/>
        </w:rPr>
        <w:t>to</w:t>
      </w:r>
      <w:r w:rsidRPr="004B08FC">
        <w:rPr>
          <w:rStyle w:val="StyleUnderline"/>
        </w:rPr>
        <w:t xml:space="preserve"> the</w:t>
      </w:r>
      <w:r w:rsidRPr="004B08FC">
        <w:rPr>
          <w:sz w:val="16"/>
        </w:rPr>
        <w:t xml:space="preserve"> </w:t>
      </w:r>
      <w:r w:rsidRPr="00487FE9">
        <w:rPr>
          <w:rStyle w:val="Emphasis"/>
          <w:highlight w:val="cyan"/>
        </w:rPr>
        <w:t>content</w:t>
      </w:r>
      <w:r w:rsidRPr="00487FE9">
        <w:rPr>
          <w:sz w:val="16"/>
          <w:highlight w:val="cyan"/>
        </w:rPr>
        <w:t xml:space="preserve"> </w:t>
      </w:r>
      <w:r w:rsidRPr="00487FE9">
        <w:rPr>
          <w:rStyle w:val="StyleUnderline"/>
          <w:highlight w:val="cyan"/>
        </w:rPr>
        <w:t>of</w:t>
      </w:r>
      <w:r w:rsidRPr="004B08FC">
        <w:rPr>
          <w:rStyle w:val="StyleUnderline"/>
        </w:rPr>
        <w:t xml:space="preserve"> the </w:t>
      </w:r>
      <w:r w:rsidRPr="00487FE9">
        <w:rPr>
          <w:rStyle w:val="Emphasis"/>
          <w:highlight w:val="cyan"/>
        </w:rPr>
        <w:t>standards</w:t>
      </w:r>
      <w:r w:rsidRPr="004B08FC">
        <w:rPr>
          <w:sz w:val="16"/>
        </w:rPr>
        <w:t xml:space="preserve"> that are </w:t>
      </w:r>
      <w:r w:rsidRPr="004B08FC">
        <w:rPr>
          <w:rStyle w:val="StyleUnderline"/>
        </w:rPr>
        <w:t xml:space="preserve">to be </w:t>
      </w:r>
      <w:r w:rsidRPr="004B08FC">
        <w:rPr>
          <w:rStyle w:val="Emphasis"/>
        </w:rPr>
        <w:t>enforced</w:t>
      </w:r>
      <w:r w:rsidRPr="004B08FC">
        <w:rPr>
          <w:sz w:val="16"/>
        </w:rPr>
        <w:t xml:space="preserve">. </w:t>
      </w:r>
      <w:r w:rsidRPr="004B08FC">
        <w:rPr>
          <w:rStyle w:val="StyleUnderline"/>
        </w:rPr>
        <w:t xml:space="preserve">Labor </w:t>
      </w:r>
      <w:r w:rsidRPr="00487FE9">
        <w:rPr>
          <w:rStyle w:val="StyleUnderline"/>
          <w:highlight w:val="cyan"/>
        </w:rPr>
        <w:t>standards</w:t>
      </w:r>
      <w:r w:rsidRPr="004B08FC">
        <w:rPr>
          <w:sz w:val="16"/>
        </w:rPr>
        <w:t xml:space="preserve"> could be </w:t>
      </w:r>
      <w:r w:rsidRPr="004B08FC">
        <w:rPr>
          <w:rStyle w:val="StyleUnderline"/>
        </w:rPr>
        <w:t>made</w:t>
      </w:r>
      <w:r w:rsidRPr="004B08FC">
        <w:rPr>
          <w:sz w:val="16"/>
        </w:rPr>
        <w:t xml:space="preserve"> </w:t>
      </w:r>
      <w:r w:rsidRPr="00487FE9">
        <w:rPr>
          <w:rStyle w:val="StyleUnderline"/>
          <w:highlight w:val="cyan"/>
        </w:rPr>
        <w:t>more responsive</w:t>
      </w:r>
      <w:r w:rsidRPr="004B08FC">
        <w:rPr>
          <w:sz w:val="16"/>
        </w:rPr>
        <w:t xml:space="preserve"> </w:t>
      </w:r>
      <w:r w:rsidRPr="004B08FC">
        <w:rPr>
          <w:rStyle w:val="StyleUnderline"/>
        </w:rPr>
        <w:t>to workers'</w:t>
      </w:r>
      <w:r w:rsidRPr="004B08FC">
        <w:rPr>
          <w:sz w:val="16"/>
        </w:rPr>
        <w:t xml:space="preserve"> own </w:t>
      </w:r>
      <w:r w:rsidRPr="004B08FC">
        <w:rPr>
          <w:rStyle w:val="StyleUnderline"/>
        </w:rPr>
        <w:t>needs</w:t>
      </w:r>
      <w:r w:rsidRPr="004B08FC">
        <w:rPr>
          <w:sz w:val="16"/>
        </w:rPr>
        <w:t xml:space="preserve">, </w:t>
      </w:r>
      <w:r w:rsidRPr="00487FE9">
        <w:rPr>
          <w:rStyle w:val="StyleUnderline"/>
          <w:highlight w:val="cyan"/>
        </w:rPr>
        <w:t>and</w:t>
      </w:r>
      <w:r w:rsidRPr="004B08FC">
        <w:rPr>
          <w:rStyle w:val="StyleUnderline"/>
        </w:rPr>
        <w:t xml:space="preserve"> the law of work</w:t>
      </w:r>
      <w:r w:rsidRPr="004B08FC">
        <w:rPr>
          <w:sz w:val="16"/>
        </w:rPr>
        <w:t xml:space="preserve"> </w:t>
      </w:r>
      <w:r w:rsidRPr="004B08FC">
        <w:rPr>
          <w:rStyle w:val="StyleUnderline"/>
        </w:rPr>
        <w:t xml:space="preserve">more </w:t>
      </w:r>
      <w:r w:rsidRPr="00487FE9">
        <w:rPr>
          <w:rStyle w:val="Emphasis"/>
          <w:highlight w:val="cyan"/>
        </w:rPr>
        <w:t>democratic</w:t>
      </w:r>
      <w:r w:rsidRPr="004B08FC">
        <w:rPr>
          <w:sz w:val="16"/>
        </w:rPr>
        <w:t xml:space="preserve">, </w:t>
      </w:r>
      <w:r w:rsidRPr="00487FE9">
        <w:rPr>
          <w:rStyle w:val="StyleUnderline"/>
          <w:highlight w:val="cyan"/>
        </w:rPr>
        <w:t>if workers</w:t>
      </w:r>
      <w:r w:rsidRPr="004B08FC">
        <w:rPr>
          <w:rStyle w:val="StyleUnderline"/>
        </w:rPr>
        <w:t xml:space="preserve"> were able to </w:t>
      </w:r>
      <w:r w:rsidRPr="00487FE9">
        <w:rPr>
          <w:rStyle w:val="StyleUnderline"/>
          <w:highlight w:val="cyan"/>
        </w:rPr>
        <w:t>participate</w:t>
      </w:r>
      <w:r w:rsidRPr="004B08FC">
        <w:rPr>
          <w:rStyle w:val="StyleUnderline"/>
        </w:rPr>
        <w:t xml:space="preserve"> in the process of </w:t>
      </w:r>
      <w:r w:rsidRPr="004B08FC">
        <w:rPr>
          <w:rStyle w:val="Emphasis"/>
        </w:rPr>
        <w:t>setting standards</w:t>
      </w:r>
      <w:r w:rsidRPr="004B08FC">
        <w:rPr>
          <w:sz w:val="16"/>
        </w:rPr>
        <w:t xml:space="preserve">, </w:t>
      </w:r>
      <w:r w:rsidRPr="004B08FC">
        <w:rPr>
          <w:rStyle w:val="StyleUnderline"/>
        </w:rPr>
        <w:t>not only through what passes for individual bargaining</w:t>
      </w:r>
      <w:r w:rsidRPr="004B08FC">
        <w:rPr>
          <w:sz w:val="16"/>
        </w:rPr>
        <w:t xml:space="preserve"> at the workplace level </w:t>
      </w:r>
      <w:r w:rsidRPr="004B08FC">
        <w:rPr>
          <w:rStyle w:val="StyleUnderline"/>
        </w:rPr>
        <w:t xml:space="preserve">but </w:t>
      </w:r>
      <w:r w:rsidRPr="00487FE9">
        <w:rPr>
          <w:rStyle w:val="StyleUnderline"/>
          <w:highlight w:val="cyan"/>
        </w:rPr>
        <w:t xml:space="preserve">through </w:t>
      </w:r>
      <w:r w:rsidRPr="00487FE9">
        <w:rPr>
          <w:rStyle w:val="Emphasis"/>
          <w:highlight w:val="cyan"/>
        </w:rPr>
        <w:t>collective institutions</w:t>
      </w:r>
      <w:r w:rsidRPr="004B08FC">
        <w:rPr>
          <w:sz w:val="16"/>
        </w:rPr>
        <w:t xml:space="preserve">. Of course, that is what federal labor law was supposed to allow through its framework for enterprise-based collective bargaining, which New Dealers saw as the principal mechanism for raising labor standards, with jurisdiction-wide statutory </w:t>
      </w:r>
      <w:r w:rsidRPr="004B08FC">
        <w:rPr>
          <w:rStyle w:val="StyleUnderline"/>
        </w:rPr>
        <w:t>minimum labor standards playing</w:t>
      </w:r>
      <w:r w:rsidRPr="004B08FC">
        <w:rPr>
          <w:sz w:val="16"/>
        </w:rPr>
        <w:t xml:space="preserve"> more of a </w:t>
      </w:r>
      <w:r w:rsidRPr="004B08FC">
        <w:rPr>
          <w:rStyle w:val="StyleUnderline"/>
        </w:rPr>
        <w:t>fallback role for workers who were unable to bargain for themselves</w:t>
      </w:r>
      <w:r w:rsidRPr="004B08FC">
        <w:rPr>
          <w:sz w:val="16"/>
        </w:rPr>
        <w:t xml:space="preserve">. 93 </w:t>
      </w:r>
      <w:r w:rsidRPr="004B08FC">
        <w:rPr>
          <w:rStyle w:val="StyleUnderline"/>
        </w:rPr>
        <w:t>But</w:t>
      </w:r>
      <w:r w:rsidRPr="004B08FC">
        <w:rPr>
          <w:sz w:val="16"/>
        </w:rPr>
        <w:t xml:space="preserve"> very </w:t>
      </w:r>
      <w:r w:rsidRPr="00487FE9">
        <w:rPr>
          <w:rStyle w:val="Emphasis"/>
          <w:highlight w:val="cyan"/>
        </w:rPr>
        <w:t>few</w:t>
      </w:r>
      <w:r w:rsidRPr="004B08FC">
        <w:rPr>
          <w:rStyle w:val="Emphasis"/>
        </w:rPr>
        <w:t xml:space="preserve"> </w:t>
      </w:r>
      <w:r w:rsidRPr="00487FE9">
        <w:rPr>
          <w:rStyle w:val="Emphasis"/>
          <w:highlight w:val="cyan"/>
        </w:rPr>
        <w:t>workers</w:t>
      </w:r>
      <w:r w:rsidRPr="004B08FC">
        <w:rPr>
          <w:sz w:val="16"/>
        </w:rPr>
        <w:t xml:space="preserve"> </w:t>
      </w:r>
      <w:r w:rsidRPr="004B08FC">
        <w:rPr>
          <w:rStyle w:val="StyleUnderline"/>
        </w:rPr>
        <w:t xml:space="preserve">today have </w:t>
      </w:r>
      <w:r w:rsidRPr="00487FE9">
        <w:rPr>
          <w:rStyle w:val="StyleUnderline"/>
          <w:highlight w:val="cyan"/>
        </w:rPr>
        <w:t>access</w:t>
      </w:r>
      <w:r w:rsidRPr="004B08FC">
        <w:rPr>
          <w:rStyle w:val="StyleUnderline"/>
        </w:rPr>
        <w:t xml:space="preserve"> to </w:t>
      </w:r>
      <w:r w:rsidRPr="00487FE9">
        <w:rPr>
          <w:rStyle w:val="StyleUnderline"/>
          <w:highlight w:val="cyan"/>
        </w:rPr>
        <w:t>collective bargaining</w:t>
      </w:r>
      <w:r w:rsidRPr="004B08FC">
        <w:rPr>
          <w:sz w:val="16"/>
        </w:rPr>
        <w:t xml:space="preserve">, </w:t>
      </w:r>
      <w:r w:rsidRPr="004B08FC">
        <w:rPr>
          <w:rStyle w:val="StyleUnderline"/>
        </w:rPr>
        <w:t>as it hinges on running the gauntlet of union organizing.</w:t>
      </w:r>
      <w:r w:rsidRPr="004B08FC">
        <w:rPr>
          <w:sz w:val="16"/>
        </w:rPr>
        <w:t xml:space="preserve"> And </w:t>
      </w:r>
      <w:r w:rsidRPr="004B08FC">
        <w:rPr>
          <w:rStyle w:val="StyleUnderline"/>
        </w:rPr>
        <w:t>even if more workers were able to collectivize their economic power</w:t>
      </w:r>
      <w:r w:rsidRPr="004B08FC">
        <w:rPr>
          <w:sz w:val="16"/>
        </w:rPr>
        <w:t xml:space="preserve">, </w:t>
      </w:r>
      <w:r w:rsidRPr="00487FE9">
        <w:rPr>
          <w:rStyle w:val="StyleUnderline"/>
          <w:highlight w:val="cyan"/>
        </w:rPr>
        <w:t>most workers</w:t>
      </w:r>
      <w:r w:rsidRPr="004B08FC">
        <w:rPr>
          <w:rStyle w:val="StyleUnderline"/>
        </w:rPr>
        <w:t xml:space="preserve"> just </w:t>
      </w:r>
      <w:r w:rsidRPr="00487FE9">
        <w:rPr>
          <w:rStyle w:val="Emphasis"/>
          <w:highlight w:val="cyan"/>
        </w:rPr>
        <w:t>don't have enough</w:t>
      </w:r>
      <w:r w:rsidRPr="004B08FC">
        <w:rPr>
          <w:rStyle w:val="StyleUnderline"/>
        </w:rPr>
        <w:t xml:space="preserve"> of it </w:t>
      </w:r>
      <w:r w:rsidRPr="00487FE9">
        <w:rPr>
          <w:rStyle w:val="StyleUnderline"/>
          <w:highlight w:val="cyan"/>
        </w:rPr>
        <w:t>to make</w:t>
      </w:r>
      <w:r w:rsidRPr="00487FE9">
        <w:rPr>
          <w:sz w:val="16"/>
          <w:highlight w:val="cyan"/>
        </w:rPr>
        <w:t xml:space="preserve"> </w:t>
      </w:r>
      <w:r w:rsidRPr="00487FE9">
        <w:rPr>
          <w:rStyle w:val="StyleUnderline"/>
          <w:highlight w:val="cyan"/>
        </w:rPr>
        <w:t>up the ground</w:t>
      </w:r>
      <w:r w:rsidRPr="004B08FC">
        <w:rPr>
          <w:rStyle w:val="StyleUnderline"/>
        </w:rPr>
        <w:t xml:space="preserve"> they have lost </w:t>
      </w:r>
      <w:r w:rsidRPr="00487FE9">
        <w:rPr>
          <w:rStyle w:val="StyleUnderline"/>
          <w:highlight w:val="cyan"/>
        </w:rPr>
        <w:t xml:space="preserve">in </w:t>
      </w:r>
      <w:r w:rsidRPr="00487FE9">
        <w:rPr>
          <w:rStyle w:val="StyleUnderline"/>
        </w:rPr>
        <w:t>today's</w:t>
      </w:r>
      <w:r w:rsidRPr="004B08FC">
        <w:rPr>
          <w:rStyle w:val="StyleUnderline"/>
        </w:rPr>
        <w:t xml:space="preserve"> </w:t>
      </w:r>
      <w:r w:rsidRPr="00487FE9">
        <w:rPr>
          <w:rStyle w:val="StyleUnderline"/>
          <w:highlight w:val="cyan"/>
        </w:rPr>
        <w:t>globalized</w:t>
      </w:r>
      <w:r w:rsidRPr="004B08FC">
        <w:rPr>
          <w:rStyle w:val="StyleUnderline"/>
        </w:rPr>
        <w:t xml:space="preserve">, </w:t>
      </w:r>
      <w:r w:rsidRPr="00487FE9">
        <w:rPr>
          <w:rStyle w:val="StyleUnderline"/>
          <w:highlight w:val="cyan"/>
        </w:rPr>
        <w:t>fissured</w:t>
      </w:r>
      <w:r w:rsidRPr="004B08FC">
        <w:rPr>
          <w:rStyle w:val="StyleUnderline"/>
        </w:rPr>
        <w:t xml:space="preserve">, </w:t>
      </w:r>
      <w:r w:rsidRPr="00487FE9">
        <w:rPr>
          <w:rStyle w:val="StyleUnderline"/>
          <w:highlight w:val="cyan"/>
        </w:rPr>
        <w:t>and</w:t>
      </w:r>
      <w:r w:rsidRPr="004B08FC">
        <w:rPr>
          <w:rStyle w:val="StyleUnderline"/>
        </w:rPr>
        <w:t xml:space="preserve"> increasingly </w:t>
      </w:r>
      <w:r w:rsidRPr="00487FE9">
        <w:rPr>
          <w:rStyle w:val="StyleUnderline"/>
          <w:highlight w:val="cyan"/>
        </w:rPr>
        <w:t>automated economy</w:t>
      </w:r>
      <w:r w:rsidRPr="004B08FC">
        <w:rPr>
          <w:sz w:val="16"/>
        </w:rPr>
        <w:t>.</w:t>
      </w:r>
    </w:p>
    <w:p w14:paraId="64E72F49" w14:textId="77777777" w:rsidR="009657DF" w:rsidRPr="004B08FC" w:rsidRDefault="009657DF" w:rsidP="009657DF">
      <w:pPr>
        <w:rPr>
          <w:rStyle w:val="StyleUnderline"/>
        </w:rPr>
      </w:pPr>
      <w:r w:rsidRPr="004B08FC">
        <w:rPr>
          <w:sz w:val="16"/>
        </w:rPr>
        <w:t xml:space="preserve">To the extent workers and their advocates do lean more heavily going forward on regulatory versus bargaining approaches to raising labor standards, can they still have some kind of institutionalized voice in standard-setting as well as enforcement? That is the idea of </w:t>
      </w:r>
      <w:r w:rsidRPr="00487FE9">
        <w:rPr>
          <w:rStyle w:val="StyleUnderline"/>
          <w:highlight w:val="cyan"/>
        </w:rPr>
        <w:t>co-regulation</w:t>
      </w:r>
      <w:r w:rsidRPr="004B08FC">
        <w:rPr>
          <w:sz w:val="16"/>
        </w:rPr>
        <w:t xml:space="preserve">, which </w:t>
      </w:r>
      <w:r w:rsidRPr="004B08FC">
        <w:rPr>
          <w:rStyle w:val="StyleUnderline"/>
        </w:rPr>
        <w:t>seeks to</w:t>
      </w:r>
      <w:r w:rsidRPr="004B08FC">
        <w:rPr>
          <w:sz w:val="16"/>
        </w:rPr>
        <w:t xml:space="preserve"> </w:t>
      </w:r>
      <w:r w:rsidRPr="00487FE9">
        <w:rPr>
          <w:rStyle w:val="Emphasis"/>
          <w:highlight w:val="cyan"/>
        </w:rPr>
        <w:t>democratize regulation</w:t>
      </w:r>
      <w:r w:rsidRPr="004B08FC">
        <w:rPr>
          <w:sz w:val="16"/>
        </w:rPr>
        <w:t xml:space="preserve"> in a way that straddles the two notions of democracy that animate conventional modes of workplace governance. Collective bargaining aims to afford workers a kind of industrial citizenship and a democratic voice within the workplace through collective representation, while minimum labor standards give the public at large a voice, through democratic electoral and legislative processes, in defining decent standards of work. </w:t>
      </w:r>
      <w:r w:rsidRPr="004B08FC">
        <w:rPr>
          <w:rStyle w:val="StyleUnderline"/>
        </w:rPr>
        <w:t>Coregulation</w:t>
      </w:r>
      <w:r w:rsidRPr="004B08FC">
        <w:rPr>
          <w:sz w:val="16"/>
        </w:rPr>
        <w:t>-by contrast to both-</w:t>
      </w:r>
      <w:r w:rsidRPr="004B08FC">
        <w:rPr>
          <w:rStyle w:val="StyleUnderline"/>
        </w:rPr>
        <w:t>aims to</w:t>
      </w:r>
      <w:r w:rsidRPr="004B08FC">
        <w:rPr>
          <w:sz w:val="16"/>
        </w:rPr>
        <w:t xml:space="preserve"> </w:t>
      </w:r>
      <w:r w:rsidRPr="004B08FC">
        <w:rPr>
          <w:rStyle w:val="Emphasis"/>
        </w:rPr>
        <w:t>democratize</w:t>
      </w:r>
      <w:r w:rsidRPr="004B08FC">
        <w:rPr>
          <w:rStyle w:val="StyleUnderline"/>
        </w:rPr>
        <w:t xml:space="preserve"> the devising and </w:t>
      </w:r>
      <w:r w:rsidRPr="00487FE9">
        <w:rPr>
          <w:rStyle w:val="StyleUnderline"/>
        </w:rPr>
        <w:t>enforcing</w:t>
      </w:r>
      <w:r w:rsidRPr="004B08FC">
        <w:rPr>
          <w:rStyle w:val="StyleUnderline"/>
        </w:rPr>
        <w:t xml:space="preserve"> of public </w:t>
      </w:r>
      <w:r w:rsidRPr="00487FE9">
        <w:rPr>
          <w:rStyle w:val="Emphasis"/>
        </w:rPr>
        <w:t>labor standards</w:t>
      </w:r>
      <w:r w:rsidRPr="004B08FC">
        <w:rPr>
          <w:rStyle w:val="StyleUnderline"/>
        </w:rPr>
        <w:t xml:space="preserve"> </w:t>
      </w:r>
      <w:r w:rsidRPr="00487FE9">
        <w:rPr>
          <w:rStyle w:val="StyleUnderline"/>
          <w:highlight w:val="cyan"/>
        </w:rPr>
        <w:t>by</w:t>
      </w:r>
      <w:r w:rsidRPr="004B08FC">
        <w:rPr>
          <w:rStyle w:val="StyleUnderline"/>
        </w:rPr>
        <w:t xml:space="preserve"> </w:t>
      </w:r>
      <w:r w:rsidRPr="00487FE9">
        <w:rPr>
          <w:rStyle w:val="StyleUnderline"/>
          <w:highlight w:val="cyan"/>
        </w:rPr>
        <w:t>amplifying</w:t>
      </w:r>
      <w:r w:rsidRPr="004B08FC">
        <w:rPr>
          <w:rStyle w:val="StyleUnderline"/>
        </w:rPr>
        <w:t xml:space="preserve"> the </w:t>
      </w:r>
      <w:r w:rsidRPr="00487FE9">
        <w:rPr>
          <w:rStyle w:val="StyleUnderline"/>
        </w:rPr>
        <w:t>voices</w:t>
      </w:r>
      <w:r w:rsidRPr="004B08FC">
        <w:rPr>
          <w:rStyle w:val="StyleUnderline"/>
        </w:rPr>
        <w:t xml:space="preserve"> of those whose lives and livelihoods they most directly affect.</w:t>
      </w:r>
    </w:p>
    <w:p w14:paraId="140DFBEF" w14:textId="77777777" w:rsidR="009657DF" w:rsidRPr="00487FE9" w:rsidRDefault="009657DF" w:rsidP="009657DF">
      <w:pPr>
        <w:rPr>
          <w:sz w:val="16"/>
        </w:rPr>
      </w:pPr>
      <w:r w:rsidRPr="004B08FC">
        <w:rPr>
          <w:sz w:val="16"/>
        </w:rPr>
        <w:t xml:space="preserve">The point of </w:t>
      </w:r>
      <w:r w:rsidRPr="004B08FC">
        <w:rPr>
          <w:rStyle w:val="StyleUnderline"/>
        </w:rPr>
        <w:t xml:space="preserve">amplifying </w:t>
      </w:r>
      <w:r w:rsidRPr="00487FE9">
        <w:rPr>
          <w:rStyle w:val="StyleUnderline"/>
          <w:highlight w:val="cyan"/>
        </w:rPr>
        <w:t>workers' voices</w:t>
      </w:r>
      <w:r w:rsidRPr="004B08FC">
        <w:rPr>
          <w:rStyle w:val="StyleUnderline"/>
        </w:rPr>
        <w:t xml:space="preserve"> in regulatory processes</w:t>
      </w:r>
      <w:r w:rsidRPr="004B08FC">
        <w:rPr>
          <w:sz w:val="16"/>
        </w:rPr>
        <w:t xml:space="preserve">, beyond the value of democracy itself, </w:t>
      </w:r>
      <w:r w:rsidRPr="004B08FC">
        <w:rPr>
          <w:rStyle w:val="StyleUnderline"/>
        </w:rPr>
        <w:t xml:space="preserve">is to </w:t>
      </w:r>
      <w:r w:rsidRPr="00487FE9">
        <w:rPr>
          <w:rStyle w:val="StyleUnderline"/>
          <w:highlight w:val="cyan"/>
        </w:rPr>
        <w:t>improve</w:t>
      </w:r>
      <w:r w:rsidRPr="004B08FC">
        <w:rPr>
          <w:rStyle w:val="StyleUnderline"/>
        </w:rPr>
        <w:t xml:space="preserve"> the </w:t>
      </w:r>
      <w:r w:rsidRPr="00487FE9">
        <w:rPr>
          <w:rStyle w:val="Emphasis"/>
          <w:highlight w:val="cyan"/>
        </w:rPr>
        <w:t>quality</w:t>
      </w:r>
      <w:r w:rsidRPr="00487FE9">
        <w:rPr>
          <w:rStyle w:val="StyleUnderline"/>
          <w:highlight w:val="cyan"/>
        </w:rPr>
        <w:t xml:space="preserve"> and </w:t>
      </w:r>
      <w:r w:rsidRPr="00487FE9">
        <w:rPr>
          <w:rStyle w:val="Emphasis"/>
          <w:highlight w:val="cyan"/>
        </w:rPr>
        <w:t>responsiveness</w:t>
      </w:r>
      <w:r w:rsidRPr="00487FE9">
        <w:rPr>
          <w:rStyle w:val="StyleUnderline"/>
          <w:highlight w:val="cyan"/>
        </w:rPr>
        <w:t xml:space="preserve"> of standards themselves</w:t>
      </w:r>
      <w:r w:rsidRPr="004B08FC">
        <w:rPr>
          <w:sz w:val="16"/>
        </w:rPr>
        <w:t>. But I have been vague so far about what exactly workers can bring to the standard-setting process beyond their political role in catalyzing demands for higher standards, and how they can do it (especially without formal union representation). That is partly because the answers would be very different in the case of jurisdiction-wide labor standards than for narrower industry- or occupation-based standards. So let us turn to the other axis-the "vertical" axis-along which we can locate strategies for improving labor standards.</w:t>
      </w:r>
    </w:p>
    <w:p w14:paraId="7786AF53" w14:textId="77777777" w:rsidR="009657DF" w:rsidRDefault="009657DF" w:rsidP="009657DF"/>
    <w:p w14:paraId="1D90293B" w14:textId="7A9A0D6A" w:rsidR="009657DF" w:rsidRPr="00951388" w:rsidRDefault="009657DF" w:rsidP="009657DF">
      <w:pPr>
        <w:pStyle w:val="Heading3"/>
      </w:pPr>
      <w:r>
        <w:lastRenderedPageBreak/>
        <w:t>AT: Andrias 24---Kentucky---2NC</w:t>
      </w:r>
    </w:p>
    <w:p w14:paraId="3E8A7EE5" w14:textId="77777777" w:rsidR="009657DF" w:rsidRPr="00BB41F1" w:rsidRDefault="009657DF" w:rsidP="009657DF">
      <w:pPr>
        <w:pStyle w:val="Heading4"/>
      </w:pPr>
      <w:r>
        <w:t>It concludes state movements are effective AND no preemption.</w:t>
      </w:r>
    </w:p>
    <w:p w14:paraId="6232F573" w14:textId="77777777" w:rsidR="009657DF" w:rsidRPr="00844767" w:rsidRDefault="009657DF" w:rsidP="009657DF">
      <w:r w:rsidRPr="00844767">
        <w:rPr>
          <w:rStyle w:val="Style13ptBold"/>
        </w:rPr>
        <w:t>Andrias 24</w:t>
      </w:r>
      <w:r>
        <w:t xml:space="preserve"> [</w:t>
      </w:r>
      <w:r w:rsidRPr="00844767">
        <w:t>Patricia D. and R. Paul Yetter Professor of Law at Columbia Law School</w:t>
      </w:r>
      <w:r>
        <w:t xml:space="preserve">. January. </w:t>
      </w:r>
      <w:r w:rsidRPr="00844767">
        <w:t>“Constitutional Clash: Labor, Capital, and Democracy”,</w:t>
      </w:r>
      <w:r>
        <w:t xml:space="preserve"> </w:t>
      </w:r>
      <w:hyperlink r:id="rId13" w:history="1">
        <w:r w:rsidRPr="00FA4850">
          <w:rPr>
            <w:rStyle w:val="Hyperlink"/>
          </w:rPr>
          <w:t>https://scholarship.law.columbia.edu/faculty_scholarship/4368</w:t>
        </w:r>
      </w:hyperlink>
      <w:r>
        <w:t>. ctdunc]</w:t>
      </w:r>
    </w:p>
    <w:p w14:paraId="57FF29F2" w14:textId="77777777" w:rsidR="009657DF" w:rsidRDefault="009657DF" w:rsidP="009657DF">
      <w:r w:rsidRPr="00844767">
        <w:rPr>
          <w:sz w:val="14"/>
        </w:rPr>
        <w:t xml:space="preserve">Second, </w:t>
      </w:r>
      <w:r w:rsidRPr="00915549">
        <w:rPr>
          <w:rStyle w:val="StyleUnderline"/>
          <w:highlight w:val="green"/>
        </w:rPr>
        <w:t xml:space="preserve">efforts are growing </w:t>
      </w:r>
      <w:r w:rsidRPr="00844767">
        <w:rPr>
          <w:rStyle w:val="StyleUnderline"/>
        </w:rPr>
        <w:t xml:space="preserve">within the labor movement </w:t>
      </w:r>
      <w:r w:rsidRPr="00915549">
        <w:rPr>
          <w:rStyle w:val="StyleUnderline"/>
          <w:highlight w:val="green"/>
        </w:rPr>
        <w:t>to have government take an active role in</w:t>
      </w:r>
      <w:r w:rsidRPr="00844767">
        <w:rPr>
          <w:rStyle w:val="StyleUnderline"/>
        </w:rPr>
        <w:t xml:space="preserve"> facilitating or </w:t>
      </w:r>
      <w:r w:rsidRPr="00915549">
        <w:rPr>
          <w:rStyle w:val="StyleUnderline"/>
          <w:highlight w:val="green"/>
        </w:rPr>
        <w:t>mandating</w:t>
      </w:r>
      <w:r w:rsidRPr="00844767">
        <w:rPr>
          <w:rStyle w:val="StyleUnderline"/>
        </w:rPr>
        <w:t xml:space="preserve"> </w:t>
      </w:r>
      <w:r w:rsidRPr="00915549">
        <w:rPr>
          <w:rStyle w:val="StyleUnderline"/>
          <w:highlight w:val="gree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915549">
        <w:rPr>
          <w:rStyle w:val="StyleUnderline"/>
          <w:highlight w:val="green"/>
        </w:rPr>
        <w:t>Under sectoral bargaining</w:t>
      </w:r>
      <w:r w:rsidRPr="00844767">
        <w:rPr>
          <w:rStyle w:val="StyleUnderline"/>
        </w:rPr>
        <w:t xml:space="preserve"> systems, </w:t>
      </w:r>
      <w:r w:rsidRPr="00915549">
        <w:rPr>
          <w:rStyle w:val="StyleUnderline"/>
          <w:highlight w:val="green"/>
        </w:rPr>
        <w:t xml:space="preserve">unions and employers negotiate standards that apply to all workers in the </w:t>
      </w:r>
      <w:r w:rsidRPr="00844767">
        <w:rPr>
          <w:rStyle w:val="StyleUnderline"/>
        </w:rPr>
        <w:t xml:space="preserve">economic </w:t>
      </w:r>
      <w:r w:rsidRPr="00915549">
        <w:rPr>
          <w:rStyle w:val="StyleUnderline"/>
          <w:highlight w:val="gree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915549">
        <w:rPr>
          <w:rStyle w:val="Emphasis"/>
          <w:highlight w:val="green"/>
        </w:rPr>
        <w:t>Yet the NRLA’s legal regime does not facilitate</w:t>
      </w:r>
      <w:r w:rsidRPr="00844767">
        <w:rPr>
          <w:rStyle w:val="Emphasis"/>
        </w:rPr>
        <w:t xml:space="preserve"> or mandate </w:t>
      </w:r>
      <w:r w:rsidRPr="00915549">
        <w:rPr>
          <w:rStyle w:val="Emphasis"/>
          <w:highlight w:val="green"/>
        </w:rPr>
        <w:t>such bargaining. Rather</w:t>
      </w:r>
      <w:r w:rsidRPr="00844767">
        <w:rPr>
          <w:rStyle w:val="Emphasis"/>
        </w:rPr>
        <w:t xml:space="preserve">, U.S. </w:t>
      </w:r>
      <w:r w:rsidRPr="00915549">
        <w:rPr>
          <w:rStyle w:val="Emphasis"/>
          <w:highlight w:val="green"/>
        </w:rPr>
        <w:t>employees are legally obligated to bargain only on a firm-by-firm</w:t>
      </w:r>
      <w:r w:rsidRPr="00844767">
        <w:rPr>
          <w:rStyle w:val="Emphasis"/>
        </w:rPr>
        <w:t xml:space="preserve">, or even worksite-by-worksite, </w:t>
      </w:r>
      <w:r w:rsidRPr="00915549">
        <w:rPr>
          <w:rStyle w:val="Emphasis"/>
          <w:highlight w:val="green"/>
        </w:rPr>
        <w:t>basis.</w:t>
      </w:r>
      <w:r w:rsidRPr="00915549">
        <w:rPr>
          <w:sz w:val="14"/>
          <w:highlight w:val="green"/>
        </w:rPr>
        <w:t xml:space="preserve"> </w:t>
      </w:r>
      <w:r w:rsidRPr="00915549">
        <w:rPr>
          <w:rStyle w:val="StyleUnderline"/>
          <w:highlight w:val="green"/>
        </w:rPr>
        <w:t>This</w:t>
      </w:r>
      <w:r w:rsidRPr="00844767">
        <w:rPr>
          <w:rStyle w:val="StyleUnderline"/>
        </w:rPr>
        <w:t xml:space="preserve"> approach </w:t>
      </w:r>
      <w:r w:rsidRPr="00915549">
        <w:rPr>
          <w:rStyle w:val="StyleUnderline"/>
          <w:highlight w:val="green"/>
        </w:rPr>
        <w:t>makes little sense given</w:t>
      </w:r>
      <w:r w:rsidRPr="00844767">
        <w:rPr>
          <w:rStyle w:val="StyleUnderline"/>
        </w:rPr>
        <w:t xml:space="preserve"> the </w:t>
      </w:r>
      <w:r w:rsidRPr="00915549">
        <w:rPr>
          <w:rStyle w:val="StyleUnderline"/>
          <w:highlight w:val="green"/>
        </w:rPr>
        <w:t>shape of the contemporary econ</w:t>
      </w:r>
      <w:r w:rsidRPr="00844767">
        <w:rPr>
          <w:sz w:val="14"/>
        </w:rPr>
        <w:t xml:space="preserve">omy, </w:t>
      </w:r>
      <w:r w:rsidRPr="00915549">
        <w:rPr>
          <w:rStyle w:val="StyleUnderline"/>
          <w:highlight w:val="green"/>
        </w:rPr>
        <w:t>in which companies are</w:t>
      </w:r>
      <w:r w:rsidRPr="00844767">
        <w:rPr>
          <w:rStyle w:val="StyleUnderline"/>
        </w:rPr>
        <w:t xml:space="preserve"> both </w:t>
      </w:r>
      <w:r w:rsidRPr="00915549">
        <w:rPr>
          <w:rStyle w:val="StyleUnderline"/>
          <w:highlight w:val="green"/>
        </w:rPr>
        <w:t>highly fissured</w:t>
      </w:r>
      <w:r w:rsidRPr="00844767">
        <w:rPr>
          <w:rStyle w:val="StyleUnderline"/>
        </w:rPr>
        <w:t xml:space="preserve"> and frequently national or international in scope</w:t>
      </w:r>
      <w:r w:rsidRPr="00844767">
        <w:rPr>
          <w:sz w:val="14"/>
        </w:rPr>
        <w:t>. Workers at a single McDonald’s franchise or Starbucks store</w:t>
      </w:r>
      <w:r>
        <w:t xml:space="preserve"> </w:t>
      </w:r>
    </w:p>
    <w:p w14:paraId="72F91BB4" w14:textId="77777777" w:rsidR="009657DF" w:rsidRDefault="009657DF" w:rsidP="009657DF">
      <w:r>
        <w:t>[their card ends]</w:t>
      </w:r>
    </w:p>
    <w:p w14:paraId="59A8ACB8" w14:textId="77777777" w:rsidR="009657DF" w:rsidRPr="00BB41F1" w:rsidRDefault="009657DF" w:rsidP="009657DF">
      <w:pPr>
        <w:rPr>
          <w:sz w:val="16"/>
        </w:rPr>
      </w:pPr>
      <w:r w:rsidRPr="00BB41F1">
        <w:rPr>
          <w:rStyle w:val="StyleUnderline"/>
        </w:rPr>
        <w:t xml:space="preserve">The </w:t>
      </w:r>
      <w:r w:rsidRPr="00BB41F1">
        <w:rPr>
          <w:rStyle w:val="StyleUnderline"/>
          <w:highlight w:val="cyan"/>
        </w:rPr>
        <w:t>Fight for $15</w:t>
      </w:r>
      <w:r w:rsidRPr="00BB41F1">
        <w:rPr>
          <w:rStyle w:val="StyleUnderline"/>
        </w:rPr>
        <w:t>, Red for Ed, the Domestic Workers Alliance</w:t>
      </w:r>
      <w:r w:rsidRPr="00BB41F1">
        <w:rPr>
          <w:sz w:val="16"/>
        </w:rPr>
        <w:t xml:space="preserve">, </w:t>
      </w:r>
      <w:r w:rsidRPr="00BB41F1">
        <w:rPr>
          <w:rStyle w:val="StyleUnderline"/>
        </w:rPr>
        <w:t>and other</w:t>
      </w:r>
      <w:r w:rsidRPr="00BB41F1">
        <w:rPr>
          <w:sz w:val="16"/>
        </w:rPr>
        <w:t xml:space="preserve"> contemporary worker </w:t>
      </w:r>
      <w:r w:rsidRPr="00BB41F1">
        <w:rPr>
          <w:rStyle w:val="StyleUnderline"/>
          <w:highlight w:val="cyan"/>
        </w:rPr>
        <w:t>movements</w:t>
      </w:r>
      <w:r w:rsidRPr="00BB41F1">
        <w:rPr>
          <w:rStyle w:val="StyleUnderline"/>
        </w:rPr>
        <w:t xml:space="preserve"> are </w:t>
      </w:r>
      <w:r w:rsidRPr="00BB41F1">
        <w:rPr>
          <w:rStyle w:val="StyleUnderline"/>
          <w:highlight w:val="cyan"/>
        </w:rPr>
        <w:t>attempting</w:t>
      </w:r>
      <w:r w:rsidRPr="00BB41F1">
        <w:rPr>
          <w:rStyle w:val="StyleUnderline"/>
        </w:rPr>
        <w:t xml:space="preserve"> to </w:t>
      </w:r>
      <w:r w:rsidRPr="00BB41F1">
        <w:rPr>
          <w:rStyle w:val="StyleUnderline"/>
          <w:highlight w:val="cyan"/>
        </w:rPr>
        <w:t>change</w:t>
      </w:r>
      <w:r w:rsidRPr="00BB41F1">
        <w:rPr>
          <w:rStyle w:val="StyleUnderline"/>
        </w:rPr>
        <w:t xml:space="preserve"> this model</w:t>
      </w:r>
      <w:r w:rsidRPr="00BB41F1">
        <w:rPr>
          <w:sz w:val="16"/>
        </w:rPr>
        <w:t xml:space="preserve">. They are refusing labor law’s orientation around the individual employer– employee relationship. Instead, </w:t>
      </w:r>
      <w:r w:rsidRPr="00BB41F1">
        <w:rPr>
          <w:rStyle w:val="StyleUnderline"/>
        </w:rPr>
        <w:t>they seek to bargain at the sectoral and regional level</w:t>
      </w:r>
      <w:r w:rsidRPr="00BB41F1">
        <w:rPr>
          <w:sz w:val="16"/>
        </w:rPr>
        <w:t>, for all workers—</w:t>
      </w:r>
      <w:r w:rsidRPr="00BB41F1">
        <w:rPr>
          <w:rStyle w:val="StyleUnderline"/>
        </w:rPr>
        <w:t>and</w:t>
      </w:r>
      <w:r w:rsidRPr="00BB41F1">
        <w:rPr>
          <w:sz w:val="16"/>
        </w:rPr>
        <w:t xml:space="preserve"> they </w:t>
      </w:r>
      <w:r w:rsidRPr="00BB41F1">
        <w:rPr>
          <w:rStyle w:val="StyleUnderline"/>
        </w:rPr>
        <w:t>are calling on government to facilitate that process</w:t>
      </w:r>
      <w:r w:rsidRPr="00BB41F1">
        <w:rPr>
          <w:sz w:val="16"/>
        </w:rPr>
        <w:t xml:space="preserve">.265 </w:t>
      </w:r>
      <w:r w:rsidRPr="00BB41F1">
        <w:rPr>
          <w:rStyle w:val="StyleUnderline"/>
        </w:rPr>
        <w:t>Though</w:t>
      </w:r>
      <w:r w:rsidRPr="00BB41F1">
        <w:rPr>
          <w:sz w:val="16"/>
        </w:rPr>
        <w:t xml:space="preserve"> </w:t>
      </w:r>
      <w:r w:rsidRPr="00BB41F1">
        <w:rPr>
          <w:rStyle w:val="Emphasis"/>
          <w:highlight w:val="cyan"/>
        </w:rPr>
        <w:t>stymied</w:t>
      </w:r>
      <w:r w:rsidRPr="00BB41F1">
        <w:rPr>
          <w:rStyle w:val="StyleUnderline"/>
          <w:highlight w:val="cyan"/>
        </w:rPr>
        <w:t xml:space="preserve"> at</w:t>
      </w:r>
      <w:r w:rsidRPr="00BB41F1">
        <w:rPr>
          <w:rStyle w:val="StyleUnderline"/>
        </w:rPr>
        <w:t xml:space="preserve"> the </w:t>
      </w:r>
      <w:r w:rsidRPr="00BB41F1">
        <w:rPr>
          <w:rStyle w:val="Emphasis"/>
          <w:highlight w:val="cyan"/>
        </w:rPr>
        <w:t>federal level</w:t>
      </w:r>
      <w:r w:rsidRPr="00BB41F1">
        <w:rPr>
          <w:rStyle w:val="StyleUnderline"/>
        </w:rPr>
        <w:t>,</w:t>
      </w:r>
      <w:r w:rsidRPr="00BB41F1">
        <w:rPr>
          <w:sz w:val="16"/>
        </w:rPr>
        <w:t xml:space="preserve"> </w:t>
      </w:r>
      <w:r w:rsidRPr="00BB41F1">
        <w:rPr>
          <w:rStyle w:val="StyleUnderline"/>
        </w:rPr>
        <w:t xml:space="preserve">the </w:t>
      </w:r>
      <w:r w:rsidRPr="00BB41F1">
        <w:rPr>
          <w:rStyle w:val="StyleUnderline"/>
          <w:highlight w:val="cyan"/>
        </w:rPr>
        <w:t>movements</w:t>
      </w:r>
      <w:r w:rsidRPr="00BB41F1">
        <w:rPr>
          <w:rStyle w:val="StyleUnderline"/>
        </w:rPr>
        <w:t xml:space="preserve"> are working to </w:t>
      </w:r>
      <w:r w:rsidRPr="00BB41F1">
        <w:rPr>
          <w:rStyle w:val="StyleUnderline"/>
          <w:highlight w:val="cyan"/>
        </w:rPr>
        <w:t>create</w:t>
      </w:r>
      <w:r w:rsidRPr="00BB41F1">
        <w:rPr>
          <w:rStyle w:val="StyleUnderline"/>
        </w:rPr>
        <w:t xml:space="preserve"> new administrative </w:t>
      </w:r>
      <w:r w:rsidRPr="00BB41F1">
        <w:rPr>
          <w:rStyle w:val="StyleUnderline"/>
          <w:highlight w:val="cyan"/>
        </w:rPr>
        <w:t>processes at</w:t>
      </w:r>
      <w:r w:rsidRPr="00BB41F1">
        <w:rPr>
          <w:rStyle w:val="StyleUnderline"/>
        </w:rPr>
        <w:t xml:space="preserve"> the </w:t>
      </w:r>
      <w:r w:rsidRPr="00BB41F1">
        <w:rPr>
          <w:rStyle w:val="Emphasis"/>
          <w:highlight w:val="cyan"/>
        </w:rPr>
        <w:t>state level</w:t>
      </w:r>
      <w:r w:rsidRPr="00BB41F1">
        <w:rPr>
          <w:rStyle w:val="StyleUnderline"/>
        </w:rPr>
        <w:t xml:space="preserve"> </w:t>
      </w:r>
      <w:r w:rsidRPr="00BB41F1">
        <w:rPr>
          <w:rStyle w:val="StyleUnderline"/>
          <w:highlight w:val="cyan"/>
        </w:rPr>
        <w:t>through which workers</w:t>
      </w:r>
      <w:r w:rsidRPr="00BB41F1">
        <w:rPr>
          <w:sz w:val="16"/>
        </w:rPr>
        <w:t xml:space="preserve">, </w:t>
      </w:r>
      <w:r w:rsidRPr="00BB41F1">
        <w:rPr>
          <w:rStyle w:val="StyleUnderline"/>
        </w:rPr>
        <w:t>employers</w:t>
      </w:r>
      <w:r w:rsidRPr="00BB41F1">
        <w:rPr>
          <w:sz w:val="16"/>
        </w:rPr>
        <w:t xml:space="preserve">, </w:t>
      </w:r>
      <w:r w:rsidRPr="00BB41F1">
        <w:rPr>
          <w:rStyle w:val="StyleUnderline"/>
        </w:rPr>
        <w:t xml:space="preserve">and government </w:t>
      </w:r>
      <w:r w:rsidRPr="00BB41F1">
        <w:rPr>
          <w:rStyle w:val="StyleUnderline"/>
          <w:highlight w:val="cyan"/>
        </w:rPr>
        <w:t>can set standards on</w:t>
      </w:r>
      <w:r w:rsidRPr="00BB41F1">
        <w:rPr>
          <w:rStyle w:val="StyleUnderline"/>
        </w:rPr>
        <w:t xml:space="preserve"> a </w:t>
      </w:r>
      <w:r w:rsidRPr="00BB41F1">
        <w:rPr>
          <w:rStyle w:val="StyleUnderline"/>
          <w:highlight w:val="cyan"/>
        </w:rPr>
        <w:t>sectorwide basis</w:t>
      </w:r>
      <w:r w:rsidRPr="00BB41F1">
        <w:rPr>
          <w:sz w:val="16"/>
        </w:rPr>
        <w:t xml:space="preserve">, </w:t>
      </w:r>
      <w:r w:rsidRPr="00BB41F1">
        <w:rPr>
          <w:rStyle w:val="StyleUnderline"/>
          <w:highlight w:val="cyan"/>
        </w:rPr>
        <w:t xml:space="preserve">consistent with </w:t>
      </w:r>
      <w:r w:rsidRPr="00BB41F1">
        <w:rPr>
          <w:rStyle w:val="Emphasis"/>
          <w:highlight w:val="cyan"/>
        </w:rPr>
        <w:t>federal labor law</w:t>
      </w:r>
      <w:r w:rsidRPr="00BB41F1">
        <w:rPr>
          <w:rStyle w:val="Emphasis"/>
        </w:rPr>
        <w:t xml:space="preserve"> </w:t>
      </w:r>
      <w:r w:rsidRPr="00BB41F1">
        <w:rPr>
          <w:rStyle w:val="Emphasis"/>
          <w:highlight w:val="cyan"/>
        </w:rPr>
        <w:t>preemption</w:t>
      </w:r>
      <w:r w:rsidRPr="00BB41F1">
        <w:rPr>
          <w:rStyle w:val="Emphasis"/>
        </w:rPr>
        <w:t xml:space="preserve"> doctrine</w:t>
      </w:r>
      <w:r w:rsidRPr="00BB41F1">
        <w:rPr>
          <w:sz w:val="16"/>
        </w:rPr>
        <w:t xml:space="preserve">.266 For example, in 2015, </w:t>
      </w:r>
      <w:r w:rsidRPr="00BB41F1">
        <w:rPr>
          <w:rStyle w:val="StyleUnderline"/>
        </w:rPr>
        <w:t>the Fight for $15</w:t>
      </w:r>
      <w:r w:rsidRPr="00BB41F1">
        <w:rPr>
          <w:sz w:val="16"/>
        </w:rPr>
        <w:t xml:space="preserve"> successfully </w:t>
      </w:r>
      <w:r w:rsidRPr="00BB41F1">
        <w:rPr>
          <w:rStyle w:val="StyleUnderline"/>
        </w:rPr>
        <w:t xml:space="preserve">called upon the </w:t>
      </w:r>
      <w:r w:rsidRPr="00BB41F1">
        <w:rPr>
          <w:rStyle w:val="Emphasis"/>
          <w:highlight w:val="cyan"/>
        </w:rPr>
        <w:t>New York</w:t>
      </w:r>
      <w:r w:rsidRPr="00BB41F1">
        <w:rPr>
          <w:rStyle w:val="StyleUnderline"/>
        </w:rPr>
        <w:t xml:space="preserve"> Governor to convene a tripartite </w:t>
      </w:r>
      <w:r w:rsidRPr="00BB41F1">
        <w:rPr>
          <w:rStyle w:val="Emphasis"/>
        </w:rPr>
        <w:t>wage board</w:t>
      </w:r>
      <w:r w:rsidRPr="00BB41F1">
        <w:rPr>
          <w:sz w:val="16"/>
        </w:rPr>
        <w:t xml:space="preserve"> made up of labor, business, and the public to receive public comment </w:t>
      </w:r>
      <w:r w:rsidRPr="00BB41F1">
        <w:rPr>
          <w:rStyle w:val="StyleUnderline"/>
        </w:rPr>
        <w:t>and negotiate a wage increase for the fast-food industry</w:t>
      </w:r>
      <w:r w:rsidRPr="00BB41F1">
        <w:rPr>
          <w:sz w:val="16"/>
        </w:rPr>
        <w:t xml:space="preserve">.267 More recently, </w:t>
      </w:r>
      <w:r w:rsidRPr="00BB41F1">
        <w:rPr>
          <w:rStyle w:val="StyleUnderline"/>
        </w:rPr>
        <w:t xml:space="preserve">fast-food workers in </w:t>
      </w:r>
      <w:r w:rsidRPr="00BB41F1">
        <w:rPr>
          <w:rStyle w:val="Emphasis"/>
          <w:highlight w:val="cyan"/>
        </w:rPr>
        <w:t>California</w:t>
      </w:r>
      <w:r w:rsidRPr="00BB41F1">
        <w:rPr>
          <w:rStyle w:val="StyleUnderline"/>
        </w:rPr>
        <w:t xml:space="preserve"> won legislation establishing</w:t>
      </w:r>
      <w:r w:rsidRPr="00BB41F1">
        <w:rPr>
          <w:sz w:val="16"/>
        </w:rPr>
        <w:t xml:space="preserve"> </w:t>
      </w:r>
      <w:r w:rsidRPr="00BB41F1">
        <w:rPr>
          <w:rStyle w:val="StyleUnderline"/>
        </w:rPr>
        <w:t xml:space="preserve">a new state-appointed </w:t>
      </w:r>
      <w:r w:rsidRPr="00BB41F1">
        <w:rPr>
          <w:rStyle w:val="Emphasis"/>
        </w:rPr>
        <w:t>council of workers and employers</w:t>
      </w:r>
      <w:r w:rsidRPr="00BB41F1">
        <w:rPr>
          <w:sz w:val="16"/>
        </w:rPr>
        <w:t xml:space="preserve"> </w:t>
      </w:r>
      <w:r w:rsidRPr="00BB41F1">
        <w:rPr>
          <w:rStyle w:val="StyleUnderline"/>
        </w:rPr>
        <w:t>that will help set industry-wide minimum standards for wages, health and safety conditions, some forms of leave, and protection from harassment and discrimination</w:t>
      </w:r>
      <w:r w:rsidRPr="00BB41F1">
        <w:rPr>
          <w:sz w:val="16"/>
        </w:rPr>
        <w:t>. 268</w:t>
      </w:r>
    </w:p>
    <w:p w14:paraId="36F6F113" w14:textId="77777777" w:rsidR="009657DF" w:rsidRPr="00BB41F1" w:rsidRDefault="009657DF" w:rsidP="009657DF">
      <w:pPr>
        <w:rPr>
          <w:sz w:val="16"/>
        </w:rPr>
      </w:pPr>
      <w:r w:rsidRPr="00BB41F1">
        <w:rPr>
          <w:sz w:val="16"/>
        </w:rPr>
        <w:t xml:space="preserve">Similarly, legislation in </w:t>
      </w:r>
      <w:r w:rsidRPr="00BB41F1">
        <w:rPr>
          <w:rStyle w:val="Emphasis"/>
          <w:highlight w:val="cyan"/>
        </w:rPr>
        <w:t>Seattle</w:t>
      </w:r>
      <w:r w:rsidRPr="00BB41F1">
        <w:rPr>
          <w:sz w:val="16"/>
        </w:rPr>
        <w:t xml:space="preserve">, passed in 2018, </w:t>
      </w:r>
      <w:r w:rsidRPr="00BB41F1">
        <w:rPr>
          <w:rStyle w:val="StyleUnderline"/>
        </w:rPr>
        <w:t>creates a tripartite system through which domestic workers can negotiate standards for their industry</w:t>
      </w:r>
      <w:r w:rsidRPr="00BB41F1">
        <w:rPr>
          <w:sz w:val="16"/>
        </w:rPr>
        <w:t xml:space="preserve">.269 </w:t>
      </w:r>
      <w:r w:rsidRPr="00BB41F1">
        <w:rPr>
          <w:rStyle w:val="Emphasis"/>
          <w:highlight w:val="cyan"/>
        </w:rPr>
        <w:t>Colorado</w:t>
      </w:r>
      <w:r w:rsidRPr="00BB41F1">
        <w:rPr>
          <w:sz w:val="16"/>
        </w:rPr>
        <w:t xml:space="preserve"> </w:t>
      </w:r>
      <w:r w:rsidRPr="00BB41F1">
        <w:rPr>
          <w:rStyle w:val="StyleUnderline"/>
        </w:rPr>
        <w:t xml:space="preserve">and </w:t>
      </w:r>
      <w:r w:rsidRPr="00BB41F1">
        <w:rPr>
          <w:rStyle w:val="Emphasis"/>
        </w:rPr>
        <w:t>New York</w:t>
      </w:r>
      <w:r w:rsidRPr="00BB41F1">
        <w:rPr>
          <w:sz w:val="16"/>
        </w:rPr>
        <w:t xml:space="preserve"> have both </w:t>
      </w:r>
      <w:r w:rsidRPr="00BB41F1">
        <w:rPr>
          <w:rStyle w:val="StyleUnderline"/>
        </w:rPr>
        <w:t>created</w:t>
      </w:r>
      <w:r w:rsidRPr="00BB41F1">
        <w:rPr>
          <w:sz w:val="16"/>
        </w:rPr>
        <w:t xml:space="preserve"> </w:t>
      </w:r>
      <w:r w:rsidRPr="00BB41F1">
        <w:rPr>
          <w:rStyle w:val="StyleUnderline"/>
        </w:rPr>
        <w:t>committees made up of workers</w:t>
      </w:r>
      <w:r w:rsidRPr="00BB41F1">
        <w:rPr>
          <w:sz w:val="16"/>
        </w:rPr>
        <w:t xml:space="preserve"> and business to analyze </w:t>
      </w:r>
      <w:r w:rsidRPr="00BB41F1">
        <w:rPr>
          <w:rStyle w:val="StyleUnderline"/>
        </w:rPr>
        <w:t>and improve conditions in the agricultural industry</w:t>
      </w:r>
      <w:r w:rsidRPr="00BB41F1">
        <w:rPr>
          <w:sz w:val="16"/>
        </w:rPr>
        <w:t xml:space="preserve">.270 </w:t>
      </w:r>
      <w:r w:rsidRPr="00BB41F1">
        <w:rPr>
          <w:rStyle w:val="Emphasis"/>
          <w:highlight w:val="cyan"/>
        </w:rPr>
        <w:t>Minnesota</w:t>
      </w:r>
      <w:r w:rsidRPr="00BB41F1">
        <w:rPr>
          <w:sz w:val="16"/>
        </w:rPr>
        <w:t xml:space="preserve"> has </w:t>
      </w:r>
      <w:r w:rsidRPr="00BB41F1">
        <w:rPr>
          <w:rStyle w:val="StyleUnderline"/>
        </w:rPr>
        <w:t>enacted</w:t>
      </w:r>
      <w:r w:rsidRPr="00BB41F1">
        <w:rPr>
          <w:sz w:val="16"/>
        </w:rPr>
        <w:t xml:space="preserve"> a </w:t>
      </w:r>
      <w:r w:rsidRPr="00BB41F1">
        <w:rPr>
          <w:rStyle w:val="StyleUnderline"/>
        </w:rPr>
        <w:t>robust standards board for the nursing home industry</w:t>
      </w:r>
      <w:r w:rsidRPr="00BB41F1">
        <w:rPr>
          <w:sz w:val="16"/>
        </w:rPr>
        <w:t xml:space="preserve">;271 and </w:t>
      </w:r>
      <w:r w:rsidRPr="00BB41F1">
        <w:rPr>
          <w:rStyle w:val="StyleUnderline"/>
        </w:rPr>
        <w:t>Michigan</w:t>
      </w:r>
      <w:r w:rsidRPr="00BB41F1">
        <w:rPr>
          <w:sz w:val="16"/>
        </w:rPr>
        <w:t xml:space="preserve"> has </w:t>
      </w:r>
      <w:r w:rsidRPr="00BB41F1">
        <w:rPr>
          <w:rStyle w:val="StyleUnderline"/>
        </w:rPr>
        <w:t>created</w:t>
      </w:r>
      <w:r w:rsidRPr="00BB41F1">
        <w:rPr>
          <w:sz w:val="16"/>
        </w:rPr>
        <w:t xml:space="preserve">, by executive order, a “nursing home workforce stabilization </w:t>
      </w:r>
      <w:r w:rsidRPr="00BB41F1">
        <w:rPr>
          <w:rStyle w:val="StyleUnderline"/>
        </w:rPr>
        <w:t>council</w:t>
      </w:r>
      <w:r w:rsidRPr="00BB41F1">
        <w:rPr>
          <w:sz w:val="16"/>
        </w:rPr>
        <w:t xml:space="preserve">.”272 </w:t>
      </w:r>
      <w:r w:rsidRPr="00BB41F1">
        <w:rPr>
          <w:rStyle w:val="Emphasis"/>
          <w:highlight w:val="cyan"/>
        </w:rPr>
        <w:t>Nevada</w:t>
      </w:r>
      <w:r w:rsidRPr="00BB41F1">
        <w:rPr>
          <w:sz w:val="16"/>
        </w:rPr>
        <w:t xml:space="preserve"> </w:t>
      </w:r>
      <w:r w:rsidRPr="00BB41F1">
        <w:rPr>
          <w:rStyle w:val="StyleUnderline"/>
        </w:rPr>
        <w:t>and</w:t>
      </w:r>
      <w:r w:rsidRPr="00BB41F1">
        <w:rPr>
          <w:sz w:val="16"/>
        </w:rPr>
        <w:t xml:space="preserve"> </w:t>
      </w:r>
      <w:r w:rsidRPr="00BB41F1">
        <w:rPr>
          <w:rStyle w:val="Emphasis"/>
        </w:rPr>
        <w:t>Colorado</w:t>
      </w:r>
      <w:r w:rsidRPr="00BB41F1">
        <w:rPr>
          <w:sz w:val="16"/>
        </w:rPr>
        <w:t xml:space="preserve"> </w:t>
      </w:r>
      <w:r w:rsidRPr="00BB41F1">
        <w:rPr>
          <w:rStyle w:val="StyleUnderline"/>
        </w:rPr>
        <w:t xml:space="preserve">have </w:t>
      </w:r>
      <w:r w:rsidRPr="00BB41F1">
        <w:rPr>
          <w:rStyle w:val="StyleUnderline"/>
          <w:highlight w:val="cyan"/>
        </w:rPr>
        <w:t>created boards</w:t>
      </w:r>
      <w:r w:rsidRPr="00BB41F1">
        <w:rPr>
          <w:rStyle w:val="StyleUnderline"/>
        </w:rPr>
        <w:t xml:space="preserve"> to develop minimum employment standards for home care</w:t>
      </w:r>
      <w:r w:rsidRPr="00BB41F1">
        <w:rPr>
          <w:sz w:val="16"/>
        </w:rPr>
        <w:t xml:space="preserve">. 273 In total, </w:t>
      </w:r>
      <w:r w:rsidRPr="00BB41F1">
        <w:rPr>
          <w:rStyle w:val="Emphasis"/>
        </w:rPr>
        <w:t>six states</w:t>
      </w:r>
      <w:r w:rsidRPr="00BB41F1">
        <w:rPr>
          <w:sz w:val="16"/>
        </w:rPr>
        <w:t xml:space="preserve"> </w:t>
      </w:r>
      <w:r w:rsidRPr="00BB41F1">
        <w:rPr>
          <w:rStyle w:val="StyleUnderline"/>
        </w:rPr>
        <w:t xml:space="preserve">and three local governments have </w:t>
      </w:r>
      <w:r w:rsidRPr="00BB41F1">
        <w:rPr>
          <w:rStyle w:val="StyleUnderline"/>
        </w:rPr>
        <w:lastRenderedPageBreak/>
        <w:t>enacted this type of policy since 2018, bringing into creation twelve new worker boards</w:t>
      </w:r>
      <w:r w:rsidRPr="00BB41F1">
        <w:rPr>
          <w:sz w:val="16"/>
        </w:rPr>
        <w:t xml:space="preserve">.274 </w:t>
      </w:r>
      <w:r w:rsidRPr="00BB41F1">
        <w:rPr>
          <w:rStyle w:val="StyleUnderline"/>
        </w:rPr>
        <w:t xml:space="preserve">Numerous </w:t>
      </w:r>
      <w:r w:rsidRPr="00BB41F1">
        <w:rPr>
          <w:rStyle w:val="StyleUnderline"/>
          <w:highlight w:val="cyan"/>
        </w:rPr>
        <w:t>other states</w:t>
      </w:r>
      <w:r w:rsidRPr="00BB41F1">
        <w:rPr>
          <w:rStyle w:val="StyleUnderline"/>
        </w:rPr>
        <w:t xml:space="preserve"> and cities are </w:t>
      </w:r>
      <w:r w:rsidRPr="00BB41F1">
        <w:rPr>
          <w:rStyle w:val="StyleUnderline"/>
          <w:highlight w:val="cyan"/>
        </w:rPr>
        <w:t>considering similar laws</w:t>
      </w:r>
      <w:r w:rsidRPr="00BB41F1">
        <w:rPr>
          <w:rStyle w:val="StyleUnderline"/>
        </w:rPr>
        <w:t>.</w:t>
      </w:r>
      <w:r w:rsidRPr="00BB41F1">
        <w:rPr>
          <w:sz w:val="16"/>
        </w:rPr>
        <w:t>275</w:t>
      </w:r>
    </w:p>
    <w:p w14:paraId="3A8B44C3" w14:textId="77777777" w:rsidR="009657DF" w:rsidRDefault="009657DF" w:rsidP="009657DF"/>
    <w:p w14:paraId="0BD9C509" w14:textId="77777777" w:rsidR="009657DF" w:rsidRDefault="009657DF" w:rsidP="009657DF"/>
    <w:p w14:paraId="1344E7E6" w14:textId="20265BBC" w:rsidR="009657DF" w:rsidRDefault="009657DF" w:rsidP="009657DF">
      <w:pPr>
        <w:pStyle w:val="Heading3"/>
      </w:pPr>
      <w:r>
        <w:lastRenderedPageBreak/>
        <w:t>AT: Macdonald</w:t>
      </w:r>
    </w:p>
    <w:p w14:paraId="55812889" w14:textId="77777777" w:rsidR="009657DF" w:rsidRDefault="009657DF" w:rsidP="009657DF">
      <w:pPr>
        <w:pStyle w:val="Heading4"/>
      </w:pPr>
      <w:r>
        <w:t xml:space="preserve">[1] EMPIRICS. 6 states </w:t>
      </w:r>
      <w:r>
        <w:rPr>
          <w:u w:val="single"/>
        </w:rPr>
        <w:t>already</w:t>
      </w:r>
      <w:r>
        <w:t xml:space="preserve"> have the law. That's 1NC Andrias</w:t>
      </w:r>
    </w:p>
    <w:p w14:paraId="56FD02A2" w14:textId="77777777" w:rsidR="009657DF" w:rsidRDefault="009657DF" w:rsidP="009657DF">
      <w:r>
        <w:t>&lt;&lt;&lt;inserted for reference&gt;&gt;&gt;</w:t>
      </w:r>
    </w:p>
    <w:p w14:paraId="435AEC26" w14:textId="77777777" w:rsidR="009657DF" w:rsidRPr="00751D20" w:rsidRDefault="009657DF" w:rsidP="009657DF">
      <w:pPr>
        <w:rPr>
          <w:sz w:val="16"/>
        </w:rPr>
      </w:pPr>
      <w:r w:rsidRPr="00A86ACF">
        <w:rPr>
          <w:sz w:val="16"/>
        </w:rPr>
        <w:t xml:space="preserve">In the last few years, </w:t>
      </w:r>
      <w:r w:rsidRPr="00A86ACF">
        <w:rPr>
          <w:rStyle w:val="StyleUnderline"/>
        </w:rPr>
        <w:t xml:space="preserve">the </w:t>
      </w:r>
      <w:r w:rsidRPr="00483A19">
        <w:rPr>
          <w:rStyle w:val="StyleUnderline"/>
          <w:highlight w:val="lightGray"/>
        </w:rPr>
        <w:t>model</w:t>
      </w:r>
      <w:r w:rsidRPr="00A86ACF">
        <w:rPr>
          <w:rStyle w:val="StyleUnderline"/>
        </w:rPr>
        <w:t xml:space="preserve"> has </w:t>
      </w:r>
      <w:r w:rsidRPr="00483A19">
        <w:rPr>
          <w:rStyle w:val="StyleUnderline"/>
          <w:highlight w:val="lightGray"/>
        </w:rPr>
        <w:t>been taken up</w:t>
      </w:r>
      <w:r w:rsidRPr="00A86ACF">
        <w:rPr>
          <w:rStyle w:val="StyleUnderline"/>
        </w:rPr>
        <w:t xml:space="preserve"> across the country with new energy and in new forms</w:t>
      </w:r>
      <w:r w:rsidRPr="00A86ACF">
        <w:rPr>
          <w:sz w:val="16"/>
        </w:rPr>
        <w:t xml:space="preserve">. In total, </w:t>
      </w:r>
      <w:r w:rsidRPr="00483A19">
        <w:rPr>
          <w:rStyle w:val="StyleUnderline"/>
          <w:highlight w:val="lightGray"/>
        </w:rPr>
        <w:t>six states</w:t>
      </w:r>
      <w:r w:rsidRPr="00A86ACF">
        <w:rPr>
          <w:sz w:val="16"/>
        </w:rPr>
        <w:t xml:space="preserve"> and three local governments </w:t>
      </w:r>
      <w:r w:rsidRPr="003A68CD">
        <w:rPr>
          <w:rStyle w:val="StyleUnderline"/>
        </w:rPr>
        <w:t xml:space="preserve">have now </w:t>
      </w:r>
      <w:r w:rsidRPr="00483A19">
        <w:rPr>
          <w:rStyle w:val="StyleUnderline"/>
          <w:highlight w:val="lightGray"/>
        </w:rPr>
        <w:t>enacted</w:t>
      </w:r>
      <w:r w:rsidRPr="003A68CD">
        <w:rPr>
          <w:rStyle w:val="StyleUnderline"/>
        </w:rPr>
        <w:t xml:space="preserve"> this type of </w:t>
      </w:r>
      <w:r w:rsidRPr="00483A19">
        <w:rPr>
          <w:rStyle w:val="StyleUnderline"/>
          <w:highlight w:val="lightGray"/>
        </w:rPr>
        <w:t>policy</w:t>
      </w:r>
      <w:r w:rsidRPr="00A86ACF">
        <w:rPr>
          <w:sz w:val="16"/>
        </w:rPr>
        <w:t xml:space="preserve"> since 2018, </w:t>
      </w:r>
      <w:r w:rsidRPr="00483A19">
        <w:rPr>
          <w:rStyle w:val="StyleUnderline"/>
          <w:highlight w:val="lightGray"/>
        </w:rPr>
        <w:t>creating</w:t>
      </w:r>
      <w:r w:rsidRPr="003A68CD">
        <w:rPr>
          <w:rStyle w:val="StyleUnderline"/>
        </w:rPr>
        <w:t xml:space="preserve"> </w:t>
      </w:r>
      <w:r w:rsidRPr="00483A19">
        <w:rPr>
          <w:rStyle w:val="StyleUnderline"/>
          <w:highlight w:val="lightGray"/>
        </w:rPr>
        <w:t>twelve</w:t>
      </w:r>
      <w:r w:rsidRPr="003A68CD">
        <w:rPr>
          <w:rStyle w:val="StyleUnderline"/>
        </w:rPr>
        <w:t xml:space="preserve"> new worker standards</w:t>
      </w:r>
      <w:r w:rsidRPr="00A86ACF">
        <w:rPr>
          <w:sz w:val="16"/>
        </w:rPr>
        <w:t xml:space="preserve"> </w:t>
      </w:r>
      <w:r w:rsidRPr="00483A19">
        <w:rPr>
          <w:rStyle w:val="StyleUnderline"/>
          <w:highlight w:val="lightGray"/>
        </w:rPr>
        <w:t>boards</w:t>
      </w:r>
      <w:r w:rsidRPr="00A86ACF">
        <w:rPr>
          <w:sz w:val="16"/>
        </w:rPr>
        <w:t>.140 In addition to California’s fast</w:t>
      </w:r>
      <w:r>
        <w:rPr>
          <w:sz w:val="16"/>
        </w:rPr>
        <w:t xml:space="preserve"> </w:t>
      </w:r>
      <w:r w:rsidRPr="00A86ACF">
        <w:rPr>
          <w:sz w:val="16"/>
        </w:rPr>
        <w:t>food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w:t>
      </w:r>
    </w:p>
    <w:p w14:paraId="12224BD8" w14:textId="77777777" w:rsidR="009657DF" w:rsidRDefault="009657DF" w:rsidP="009657DF">
      <w:pPr>
        <w:pStyle w:val="Heading4"/>
      </w:pPr>
      <w:r>
        <w:t>[2] State passes the standards.</w:t>
      </w:r>
    </w:p>
    <w:p w14:paraId="48C44F5F" w14:textId="77777777" w:rsidR="009657DF" w:rsidRPr="00735818" w:rsidRDefault="009657DF" w:rsidP="009657DF">
      <w:r w:rsidRPr="005D6C8B">
        <w:rPr>
          <w:rStyle w:val="Style13ptBold"/>
        </w:rPr>
        <w:t>Callaci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ctdunc.]</w:t>
      </w:r>
    </w:p>
    <w:p w14:paraId="2E25C84E" w14:textId="77777777" w:rsidR="009657DF" w:rsidRPr="00D817BC" w:rsidRDefault="009657DF" w:rsidP="009657DF">
      <w:pPr>
        <w:rPr>
          <w:b/>
          <w:iCs/>
          <w:u w:val="single"/>
          <w:bdr w:val="single" w:sz="8" w:space="0" w:color="auto"/>
        </w:rPr>
      </w:pPr>
      <w:r w:rsidRPr="004E671D">
        <w:rPr>
          <w:sz w:val="16"/>
        </w:rPr>
        <w:t xml:space="preserve">Currently, some </w:t>
      </w:r>
      <w:r w:rsidRPr="006156C6">
        <w:rPr>
          <w:rStyle w:val="StyleUnderline"/>
          <w:highlight w:val="cyan"/>
        </w:rPr>
        <w:t>states</w:t>
      </w:r>
      <w:r w:rsidRPr="004E671D">
        <w:rPr>
          <w:sz w:val="16"/>
        </w:rPr>
        <w:t xml:space="preserve">, most notably </w:t>
      </w:r>
      <w:r w:rsidRPr="004E671D">
        <w:rPr>
          <w:rStyle w:val="StyleUnderline"/>
        </w:rPr>
        <w:t>New York and California</w:t>
      </w:r>
      <w:r w:rsidRPr="004E671D">
        <w:rPr>
          <w:sz w:val="16"/>
        </w:rPr>
        <w:t xml:space="preserve">, </w:t>
      </w:r>
      <w:r w:rsidRPr="004E671D">
        <w:rPr>
          <w:rStyle w:val="StyleUnderline"/>
        </w:rPr>
        <w:t xml:space="preserve">have </w:t>
      </w:r>
      <w:r w:rsidRPr="006156C6">
        <w:rPr>
          <w:rStyle w:val="StyleUnderline"/>
          <w:highlight w:val="cyan"/>
        </w:rPr>
        <w:t>already enacted legislation establishing</w:t>
      </w:r>
      <w:r w:rsidRPr="004E671D">
        <w:rPr>
          <w:rStyle w:val="StyleUnderline"/>
        </w:rPr>
        <w:t xml:space="preserve"> the setting of sectoral minimum wages through </w:t>
      </w:r>
      <w:r w:rsidRPr="006156C6">
        <w:rPr>
          <w:rStyle w:val="StyleUnderline"/>
          <w:highlight w:val="cyan"/>
        </w:rPr>
        <w:t>wage boards</w:t>
      </w:r>
      <w:r w:rsidRPr="004E671D">
        <w:rPr>
          <w:sz w:val="16"/>
        </w:rPr>
        <w:t xml:space="preserve">, in which the state government oversees the setting of wage floors by representatives of labor and industry. Because </w:t>
      </w:r>
      <w:r w:rsidRPr="006156C6">
        <w:rPr>
          <w:rStyle w:val="StyleUnderline"/>
        </w:rPr>
        <w:t>these</w:t>
      </w:r>
      <w:r w:rsidRPr="004E671D">
        <w:rPr>
          <w:rStyle w:val="StyleUnderline"/>
        </w:rPr>
        <w:t xml:space="preserve"> are </w:t>
      </w:r>
      <w:r w:rsidRPr="006156C6">
        <w:rPr>
          <w:rStyle w:val="StyleUnderline"/>
          <w:highlight w:val="cyan"/>
        </w:rPr>
        <w:t>considered</w:t>
      </w:r>
      <w:r w:rsidRPr="004E671D">
        <w:rPr>
          <w:rStyle w:val="StyleUnderline"/>
        </w:rPr>
        <w:t xml:space="preserve"> to be </w:t>
      </w:r>
      <w:r w:rsidRPr="006156C6">
        <w:rPr>
          <w:rStyle w:val="Emphasis"/>
          <w:highlight w:val="cyan"/>
        </w:rPr>
        <w:t>minimum standards</w:t>
      </w:r>
      <w:r w:rsidRPr="004E671D">
        <w:rPr>
          <w:sz w:val="16"/>
        </w:rPr>
        <w:t xml:space="preserve">, </w:t>
      </w:r>
      <w:r w:rsidRPr="004E671D">
        <w:rPr>
          <w:rStyle w:val="StyleUnderline"/>
        </w:rPr>
        <w:t xml:space="preserve">and </w:t>
      </w:r>
      <w:r w:rsidRPr="006156C6">
        <w:rPr>
          <w:rStyle w:val="StyleUnderline"/>
          <w:highlight w:val="cyan"/>
        </w:rPr>
        <w:t>not</w:t>
      </w:r>
      <w:r w:rsidRPr="004E671D">
        <w:rPr>
          <w:rStyle w:val="StyleUnderline"/>
        </w:rPr>
        <w:t xml:space="preserve"> collectively </w:t>
      </w:r>
      <w:r w:rsidRPr="006156C6">
        <w:rPr>
          <w:rStyle w:val="StyleUnderline"/>
          <w:highlight w:val="cyan"/>
        </w:rPr>
        <w:t>bargained wages</w:t>
      </w:r>
      <w:r w:rsidRPr="004E671D">
        <w:rPr>
          <w:sz w:val="16"/>
        </w:rPr>
        <w:t xml:space="preserve">, </w:t>
      </w:r>
      <w:r w:rsidRPr="004E671D">
        <w:rPr>
          <w:rStyle w:val="StyleUnderline"/>
        </w:rPr>
        <w:t xml:space="preserve">wage boards are </w:t>
      </w:r>
      <w:r w:rsidRPr="006156C6">
        <w:rPr>
          <w:rStyle w:val="StyleUnderline"/>
          <w:highlight w:val="cyan"/>
        </w:rPr>
        <w:t>not preempted by</w:t>
      </w:r>
      <w:r w:rsidRPr="004E671D">
        <w:rPr>
          <w:rStyle w:val="StyleUnderline"/>
        </w:rPr>
        <w:t xml:space="preserve"> the </w:t>
      </w:r>
      <w:r w:rsidRPr="006156C6">
        <w:rPr>
          <w:rStyle w:val="Emphasis"/>
          <w:highlight w:val="cyan"/>
        </w:rPr>
        <w:t>NLRA</w:t>
      </w:r>
      <w:r w:rsidRPr="004E671D">
        <w:rPr>
          <w:sz w:val="16"/>
        </w:rPr>
        <w:t xml:space="preserve"> (Andrias, Madland, and Wall 2019, 2).</w:t>
      </w:r>
    </w:p>
    <w:p w14:paraId="7A82152D" w14:textId="77777777" w:rsidR="009657DF" w:rsidRPr="00A92B90" w:rsidRDefault="009657DF" w:rsidP="009657DF"/>
    <w:p w14:paraId="523E2A70" w14:textId="22CCA6C3" w:rsidR="009657DF" w:rsidRDefault="009657DF" w:rsidP="009657DF">
      <w:pPr>
        <w:pStyle w:val="Heading3"/>
      </w:pPr>
      <w:r>
        <w:lastRenderedPageBreak/>
        <w:t>AT: Patchwork Analytic</w:t>
      </w:r>
    </w:p>
    <w:p w14:paraId="35EEDF22" w14:textId="77777777" w:rsidR="009657DF" w:rsidRPr="0053674A" w:rsidRDefault="009657DF" w:rsidP="009657DF">
      <w:pPr>
        <w:pStyle w:val="Heading4"/>
      </w:pPr>
      <w:r>
        <w:t xml:space="preserve">[3] Horizontal diffusion solves. As worker power grows, standards trend towards </w:t>
      </w:r>
      <w:r>
        <w:rPr>
          <w:u w:val="single"/>
        </w:rPr>
        <w:t>stronger</w:t>
      </w:r>
      <w:r>
        <w:t xml:space="preserve"> regulations. </w:t>
      </w:r>
    </w:p>
    <w:p w14:paraId="27F2EA07" w14:textId="77777777" w:rsidR="009657DF" w:rsidRPr="00D141AF" w:rsidRDefault="009657DF" w:rsidP="009657DF">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ctdunc]</w:t>
      </w:r>
    </w:p>
    <w:p w14:paraId="2D08DDBE" w14:textId="77777777" w:rsidR="009657DF" w:rsidRPr="002C259F" w:rsidRDefault="009657DF" w:rsidP="009657DF">
      <w:pPr>
        <w:rPr>
          <w:sz w:val="16"/>
        </w:rPr>
      </w:pPr>
      <w:r w:rsidRPr="002C259F">
        <w:rPr>
          <w:rStyle w:val="StyleUnderline"/>
          <w:highlight w:val="cyan"/>
        </w:rPr>
        <w:t>To counter</w:t>
      </w:r>
      <w:r w:rsidRPr="002C259F">
        <w:rPr>
          <w:sz w:val="16"/>
        </w:rPr>
        <w:t xml:space="preserve"> a </w:t>
      </w:r>
      <w:r w:rsidRPr="002C259F">
        <w:rPr>
          <w:rStyle w:val="StyleUnderline"/>
          <w:highlight w:val="cyan"/>
        </w:rPr>
        <w:t>patchwork</w:t>
      </w:r>
      <w:r w:rsidRPr="002C259F">
        <w:rPr>
          <w:sz w:val="16"/>
        </w:rPr>
        <w:t xml:space="preserve"> </w:t>
      </w:r>
      <w:r w:rsidRPr="002C259F">
        <w:rPr>
          <w:rStyle w:val="StyleUnderline"/>
        </w:rPr>
        <w:t>of regulation</w:t>
      </w:r>
      <w:r w:rsidRPr="002C259F">
        <w:rPr>
          <w:sz w:val="16"/>
        </w:rPr>
        <w:t xml:space="preserve">, the hope is that these </w:t>
      </w:r>
      <w:r w:rsidRPr="002C259F">
        <w:rPr>
          <w:rStyle w:val="StyleUnderline"/>
        </w:rPr>
        <w:t xml:space="preserve">progressive </w:t>
      </w:r>
      <w:r w:rsidRPr="002C259F">
        <w:rPr>
          <w:rStyle w:val="StyleUnderline"/>
          <w:highlight w:val="cyan"/>
        </w:rPr>
        <w:t>labor</w:t>
      </w:r>
      <w:r w:rsidRPr="002C259F">
        <w:rPr>
          <w:sz w:val="16"/>
        </w:rPr>
        <w:t xml:space="preserve"> and civil rights </w:t>
      </w:r>
      <w:r w:rsidRPr="002C259F">
        <w:rPr>
          <w:rStyle w:val="StyleUnderline"/>
          <w:highlight w:val="cyan"/>
        </w:rPr>
        <w:t>policies</w:t>
      </w:r>
      <w:r w:rsidRPr="002C259F">
        <w:rPr>
          <w:sz w:val="16"/>
        </w:rPr>
        <w:t xml:space="preserve"> </w:t>
      </w:r>
      <w:r w:rsidRPr="002C259F">
        <w:rPr>
          <w:rStyle w:val="StyleUnderline"/>
        </w:rPr>
        <w:t xml:space="preserve">will </w:t>
      </w:r>
      <w:r w:rsidRPr="002C259F">
        <w:rPr>
          <w:rStyle w:val="Emphasis"/>
          <w:highlight w:val="cyan"/>
        </w:rPr>
        <w:t>spread</w:t>
      </w:r>
      <w:r w:rsidRPr="002C259F">
        <w:rPr>
          <w:rStyle w:val="Emphasis"/>
        </w:rPr>
        <w:t xml:space="preserve"> </w:t>
      </w:r>
      <w:r w:rsidRPr="002C259F">
        <w:rPr>
          <w:rStyle w:val="Emphasis"/>
          <w:highlight w:val="cyan"/>
        </w:rPr>
        <w:t>horizontally</w:t>
      </w:r>
      <w:r w:rsidRPr="002C259F">
        <w:rPr>
          <w:sz w:val="16"/>
        </w:rPr>
        <w:t>—</w:t>
      </w:r>
      <w:r w:rsidRPr="002C259F">
        <w:rPr>
          <w:rStyle w:val="StyleUnderline"/>
          <w:highlight w:val="cyan"/>
        </w:rPr>
        <w:t>from</w:t>
      </w:r>
      <w:r w:rsidRPr="002C259F">
        <w:rPr>
          <w:sz w:val="16"/>
        </w:rPr>
        <w:t xml:space="preserve"> city to city, or </w:t>
      </w:r>
      <w:r w:rsidRPr="002C259F">
        <w:rPr>
          <w:rStyle w:val="StyleUnderline"/>
          <w:highlight w:val="cyan"/>
        </w:rPr>
        <w:t>state to state</w:t>
      </w:r>
      <w:r w:rsidRPr="002C259F">
        <w:rPr>
          <w:sz w:val="16"/>
        </w:rPr>
        <w:t xml:space="preserve">. A </w:t>
      </w:r>
      <w:r w:rsidRPr="002C259F">
        <w:rPr>
          <w:rStyle w:val="StyleUnderline"/>
        </w:rPr>
        <w:t>powerful example</w:t>
      </w:r>
      <w:r w:rsidRPr="002C259F">
        <w:rPr>
          <w:sz w:val="16"/>
        </w:rPr>
        <w:t xml:space="preserve"> of such diffusion is </w:t>
      </w:r>
      <w:r w:rsidRPr="002C259F">
        <w:rPr>
          <w:rStyle w:val="StyleUnderline"/>
          <w:highlight w:val="cyan"/>
        </w:rPr>
        <w:t>found in</w:t>
      </w:r>
      <w:r w:rsidRPr="002C259F">
        <w:rPr>
          <w:sz w:val="16"/>
        </w:rPr>
        <w:t xml:space="preserve"> the </w:t>
      </w:r>
      <w:r w:rsidRPr="002C259F">
        <w:rPr>
          <w:rStyle w:val="StyleUnderline"/>
        </w:rPr>
        <w:t xml:space="preserve">spread of </w:t>
      </w:r>
      <w:r w:rsidRPr="002C259F">
        <w:rPr>
          <w:rStyle w:val="StyleUnderline"/>
          <w:highlight w:val="cyan"/>
        </w:rPr>
        <w:t>anti-discrimination laws</w:t>
      </w:r>
      <w:r w:rsidRPr="002C259F">
        <w:rPr>
          <w:sz w:val="16"/>
        </w:rPr>
        <w:t xml:space="preserve"> on the basis of sexual orientation and gender identity at the state and local levels (Johnson 2016). </w:t>
      </w:r>
      <w:r w:rsidRPr="002C259F">
        <w:rPr>
          <w:rStyle w:val="StyleUnderline"/>
        </w:rPr>
        <w:t>Expanding reforms at the state</w:t>
      </w:r>
      <w:r w:rsidRPr="002C259F">
        <w:rPr>
          <w:sz w:val="16"/>
        </w:rPr>
        <w:t xml:space="preserve"> and local levels might </w:t>
      </w:r>
      <w:r w:rsidRPr="002C259F">
        <w:rPr>
          <w:rStyle w:val="StyleUnderline"/>
          <w:highlight w:val="cyan"/>
        </w:rPr>
        <w:t>also</w:t>
      </w:r>
      <w:r w:rsidRPr="002C259F">
        <w:rPr>
          <w:sz w:val="16"/>
        </w:rPr>
        <w:t xml:space="preserve"> </w:t>
      </w:r>
      <w:r w:rsidRPr="002C259F">
        <w:rPr>
          <w:rStyle w:val="StyleUnderline"/>
        </w:rPr>
        <w:t xml:space="preserve">result in </w:t>
      </w:r>
      <w:r w:rsidRPr="002C259F">
        <w:rPr>
          <w:rStyle w:val="Emphasis"/>
          <w:highlight w:val="cyan"/>
        </w:rPr>
        <w:t>vertical diffusion</w:t>
      </w:r>
      <w:r w:rsidRPr="002C259F">
        <w:rPr>
          <w:sz w:val="16"/>
        </w:rPr>
        <w:t xml:space="preserve"> of rights from the local to the city level, and </w:t>
      </w:r>
      <w:r w:rsidRPr="002C259F">
        <w:rPr>
          <w:rStyle w:val="StyleUnderline"/>
          <w:highlight w:val="cyan"/>
        </w:rPr>
        <w:t>from</w:t>
      </w:r>
      <w:r w:rsidRPr="002C259F">
        <w:rPr>
          <w:sz w:val="16"/>
        </w:rPr>
        <w:t xml:space="preserve"> the </w:t>
      </w:r>
      <w:r w:rsidRPr="002C259F">
        <w:rPr>
          <w:rStyle w:val="StyleUnderline"/>
          <w:highlight w:val="cyan"/>
        </w:rPr>
        <w:t>state to</w:t>
      </w:r>
      <w:r w:rsidRPr="002C259F">
        <w:rPr>
          <w:rStyle w:val="StyleUnderline"/>
        </w:rPr>
        <w:t xml:space="preserve"> the </w:t>
      </w:r>
      <w:r w:rsidRPr="002C259F">
        <w:rPr>
          <w:rStyle w:val="StyleUnderline"/>
          <w:highlight w:val="cyan"/>
        </w:rPr>
        <w:t>national</w:t>
      </w:r>
      <w:r w:rsidRPr="002C259F">
        <w:rPr>
          <w:sz w:val="16"/>
        </w:rPr>
        <w:t xml:space="preserve"> </w:t>
      </w:r>
      <w:r w:rsidRPr="002C259F">
        <w:rPr>
          <w:rStyle w:val="StyleUnderline"/>
        </w:rPr>
        <w:t>level</w:t>
      </w:r>
      <w:r w:rsidRPr="002C259F">
        <w:rPr>
          <w:sz w:val="16"/>
        </w:rPr>
        <w:t xml:space="preserve"> (Johnson 2016). </w:t>
      </w:r>
      <w:r w:rsidRPr="002C259F">
        <w:rPr>
          <w:rStyle w:val="StyleUnderline"/>
        </w:rPr>
        <w:t>National policymakers</w:t>
      </w:r>
      <w:r w:rsidRPr="002C259F">
        <w:rPr>
          <w:sz w:val="16"/>
        </w:rPr>
        <w:t xml:space="preserve"> and reformers can learn from the results of state and local </w:t>
      </w:r>
      <w:r w:rsidRPr="002C259F">
        <w:rPr>
          <w:rStyle w:val="StyleUnderline"/>
        </w:rPr>
        <w:t>experimentation</w:t>
      </w:r>
      <w:r w:rsidRPr="002C259F">
        <w:rPr>
          <w:sz w:val="16"/>
        </w:rPr>
        <w:t xml:space="preserve">. And </w:t>
      </w:r>
      <w:r w:rsidRPr="002C259F">
        <w:rPr>
          <w:rStyle w:val="StyleUnderline"/>
        </w:rPr>
        <w:t xml:space="preserve">reforms at the </w:t>
      </w:r>
      <w:r w:rsidRPr="002C259F">
        <w:rPr>
          <w:rStyle w:val="StyleUnderline"/>
          <w:highlight w:val="cyan"/>
        </w:rPr>
        <w:t>state</w:t>
      </w:r>
      <w:r w:rsidRPr="002C259F">
        <w:rPr>
          <w:sz w:val="16"/>
        </w:rPr>
        <w:t xml:space="preserve"> and local </w:t>
      </w:r>
      <w:r w:rsidRPr="002C259F">
        <w:rPr>
          <w:rStyle w:val="StyleUnderline"/>
          <w:highlight w:val="cyan"/>
        </w:rPr>
        <w:t>levels</w:t>
      </w:r>
      <w:r w:rsidRPr="002C259F">
        <w:rPr>
          <w:sz w:val="16"/>
        </w:rPr>
        <w:t xml:space="preserve"> might </w:t>
      </w:r>
      <w:r w:rsidRPr="002C259F">
        <w:rPr>
          <w:rStyle w:val="StyleUnderline"/>
          <w:highlight w:val="cyan"/>
        </w:rPr>
        <w:t>provide</w:t>
      </w:r>
      <w:r w:rsidRPr="002C259F">
        <w:rPr>
          <w:sz w:val="16"/>
        </w:rPr>
        <w:t xml:space="preserve"> a </w:t>
      </w:r>
      <w:r w:rsidRPr="002C259F">
        <w:rPr>
          <w:rStyle w:val="Emphasis"/>
          <w:highlight w:val="cyan"/>
        </w:rPr>
        <w:t>political base</w:t>
      </w:r>
      <w:r w:rsidRPr="002C259F">
        <w:rPr>
          <w:sz w:val="16"/>
        </w:rPr>
        <w:t xml:space="preserve"> or expand consensus </w:t>
      </w:r>
      <w:r w:rsidRPr="002C259F">
        <w:rPr>
          <w:rStyle w:val="StyleUnderline"/>
          <w:highlight w:val="cyan"/>
        </w:rPr>
        <w:t>for</w:t>
      </w:r>
      <w:r w:rsidRPr="002C259F">
        <w:rPr>
          <w:rStyle w:val="StyleUnderline"/>
        </w:rPr>
        <w:t xml:space="preserve"> the </w:t>
      </w:r>
      <w:r w:rsidRPr="002C259F">
        <w:rPr>
          <w:rStyle w:val="StyleUnderline"/>
          <w:highlight w:val="cyan"/>
        </w:rPr>
        <w:t>adoption</w:t>
      </w:r>
      <w:r w:rsidRPr="002C259F">
        <w:rPr>
          <w:rStyle w:val="StyleUnderline"/>
        </w:rPr>
        <w:t xml:space="preserve"> of</w:t>
      </w:r>
      <w:r w:rsidRPr="002C259F">
        <w:rPr>
          <w:sz w:val="16"/>
        </w:rPr>
        <w:t xml:space="preserve"> state or </w:t>
      </w:r>
      <w:r w:rsidRPr="002C259F">
        <w:rPr>
          <w:rStyle w:val="Emphasis"/>
        </w:rPr>
        <w:t>national policies</w:t>
      </w:r>
      <w:r w:rsidRPr="002C259F">
        <w:rPr>
          <w:sz w:val="16"/>
        </w:rPr>
        <w:t xml:space="preserve"> (Shipan and Volden 2012; Johnson 2016). Indeed, </w:t>
      </w:r>
      <w:r w:rsidRPr="002C259F">
        <w:rPr>
          <w:rStyle w:val="StyleUnderline"/>
        </w:rPr>
        <w:t>state adoption of LGBTQ</w:t>
      </w:r>
      <w:r w:rsidRPr="002C259F">
        <w:rPr>
          <w:sz w:val="16"/>
        </w:rPr>
        <w:t xml:space="preserve"> and gender identity </w:t>
      </w:r>
      <w:r w:rsidRPr="002C259F">
        <w:rPr>
          <w:rStyle w:val="StyleUnderline"/>
        </w:rPr>
        <w:t>protection</w:t>
      </w:r>
      <w:r w:rsidRPr="002C259F">
        <w:rPr>
          <w:sz w:val="16"/>
        </w:rPr>
        <w:t xml:space="preserve"> </w:t>
      </w:r>
      <w:r w:rsidRPr="002C259F">
        <w:rPr>
          <w:rStyle w:val="StyleUnderline"/>
        </w:rPr>
        <w:t>may have helped make the Supreme Court more receptive to extending such protections in federal anti-discrimination law</w:t>
      </w:r>
      <w:r w:rsidRPr="002C259F">
        <w:rPr>
          <w:sz w:val="16"/>
        </w:rPr>
        <w:t xml:space="preserve">. Workers’ rights </w:t>
      </w:r>
      <w:r w:rsidRPr="002C259F">
        <w:rPr>
          <w:rStyle w:val="StyleUnderline"/>
          <w:highlight w:val="cyan"/>
        </w:rPr>
        <w:t>reforms</w:t>
      </w:r>
      <w:r w:rsidRPr="002C259F">
        <w:rPr>
          <w:sz w:val="16"/>
        </w:rPr>
        <w:t xml:space="preserve"> might also </w:t>
      </w:r>
      <w:r w:rsidRPr="002C259F">
        <w:rPr>
          <w:rStyle w:val="Emphasis"/>
          <w:highlight w:val="cyan"/>
        </w:rPr>
        <w:t>spread</w:t>
      </w:r>
      <w:r w:rsidRPr="002C259F">
        <w:rPr>
          <w:sz w:val="16"/>
          <w:highlight w:val="cyan"/>
        </w:rPr>
        <w:t xml:space="preserve"> </w:t>
      </w:r>
      <w:r w:rsidRPr="002C259F">
        <w:rPr>
          <w:rStyle w:val="StyleUnderline"/>
          <w:highlight w:val="cyan"/>
        </w:rPr>
        <w:t>through</w:t>
      </w:r>
      <w:r w:rsidRPr="002C259F">
        <w:rPr>
          <w:rStyle w:val="StyleUnderline"/>
        </w:rPr>
        <w:t xml:space="preserve"> a </w:t>
      </w:r>
      <w:r w:rsidRPr="002C259F">
        <w:rPr>
          <w:rStyle w:val="Emphasis"/>
          <w:highlight w:val="cyan"/>
        </w:rPr>
        <w:t>norms cascade</w:t>
      </w:r>
      <w:r w:rsidRPr="002C259F">
        <w:rPr>
          <w:sz w:val="16"/>
        </w:rPr>
        <w:t xml:space="preserve"> wherein </w:t>
      </w:r>
      <w:r w:rsidRPr="002C259F">
        <w:rPr>
          <w:rStyle w:val="StyleUnderline"/>
        </w:rPr>
        <w:t>changes</w:t>
      </w:r>
      <w:r w:rsidRPr="002C259F">
        <w:rPr>
          <w:sz w:val="16"/>
        </w:rPr>
        <w:t xml:space="preserve"> </w:t>
      </w:r>
      <w:r w:rsidRPr="002C259F">
        <w:rPr>
          <w:rStyle w:val="StyleUnderline"/>
        </w:rPr>
        <w:t>at</w:t>
      </w:r>
      <w:r w:rsidRPr="002C259F">
        <w:rPr>
          <w:sz w:val="16"/>
        </w:rPr>
        <w:t xml:space="preserve"> the </w:t>
      </w:r>
      <w:r w:rsidRPr="002C259F">
        <w:rPr>
          <w:rStyle w:val="Emphasis"/>
          <w:highlight w:val="cyan"/>
        </w:rPr>
        <w:t>subnational level</w:t>
      </w:r>
      <w:r w:rsidRPr="002C259F">
        <w:rPr>
          <w:rStyle w:val="Emphasis"/>
        </w:rPr>
        <w:t xml:space="preserve"> </w:t>
      </w:r>
      <w:r w:rsidRPr="002C259F">
        <w:rPr>
          <w:rStyle w:val="StyleUnderline"/>
          <w:highlight w:val="cyan"/>
        </w:rPr>
        <w:t>create</w:t>
      </w:r>
      <w:r w:rsidRPr="002C259F">
        <w:rPr>
          <w:sz w:val="16"/>
        </w:rPr>
        <w:t xml:space="preserve"> </w:t>
      </w:r>
      <w:r w:rsidRPr="002C259F">
        <w:rPr>
          <w:rStyle w:val="StyleUnderline"/>
        </w:rPr>
        <w:t xml:space="preserve">new </w:t>
      </w:r>
      <w:r w:rsidRPr="002C259F">
        <w:rPr>
          <w:rStyle w:val="StyleUnderline"/>
          <w:highlight w:val="cyan"/>
        </w:rPr>
        <w:t>baselines</w:t>
      </w:r>
      <w:r w:rsidRPr="002C259F">
        <w:rPr>
          <w:sz w:val="16"/>
        </w:rPr>
        <w:t xml:space="preserve"> and possibilities </w:t>
      </w:r>
      <w:r w:rsidRPr="002C259F">
        <w:rPr>
          <w:rStyle w:val="StyleUnderline"/>
        </w:rPr>
        <w:t>for workers</w:t>
      </w:r>
      <w:r w:rsidRPr="002C259F">
        <w:rPr>
          <w:sz w:val="16"/>
        </w:rPr>
        <w:t xml:space="preserve">. Joan C. Williams and Suzanne Lebsock have argued that a current norms cascade is being created in the area of sexual harassment through the #MeToo movement, which shifts social mores to make certain workplace practices intolerable (Williams and Lebsock 2018). So too, </w:t>
      </w:r>
      <w:r w:rsidRPr="002C259F">
        <w:rPr>
          <w:rStyle w:val="StyleUnderline"/>
        </w:rPr>
        <w:t>the expansion of rights</w:t>
      </w:r>
      <w:r w:rsidRPr="002C259F">
        <w:rPr>
          <w:sz w:val="16"/>
        </w:rPr>
        <w:t>, wages, and leave policies might</w:t>
      </w:r>
      <w:r w:rsidRPr="002C259F">
        <w:rPr>
          <w:rStyle w:val="StyleUnderline"/>
        </w:rPr>
        <w:t xml:space="preserve"> alter baseline conceptions of the good workplace</w:t>
      </w:r>
      <w:r w:rsidRPr="002C259F">
        <w:rPr>
          <w:sz w:val="16"/>
        </w:rPr>
        <w:t xml:space="preserve"> (Freeman 2006). In addition, the adoption of public policies can affect how citizens, interest groups, and others organize to sustain and expand these policies going forward (Hacker and Pierson 2014).</w:t>
      </w:r>
    </w:p>
    <w:p w14:paraId="482F9BA3" w14:textId="77777777" w:rsidR="009657DF" w:rsidRDefault="009657DF" w:rsidP="009657DF">
      <w:pPr>
        <w:rPr>
          <w:rStyle w:val="StyleUnderline"/>
        </w:rPr>
      </w:pPr>
      <w:r w:rsidRPr="002C259F">
        <w:rPr>
          <w:rStyle w:val="StyleUnderline"/>
          <w:highlight w:val="cyan"/>
        </w:rPr>
        <w:t>Labor</w:t>
      </w:r>
      <w:r w:rsidRPr="002C259F">
        <w:rPr>
          <w:sz w:val="16"/>
        </w:rPr>
        <w:t xml:space="preserve"> and civil rights </w:t>
      </w:r>
      <w:r w:rsidRPr="002C259F">
        <w:rPr>
          <w:rStyle w:val="StyleUnderline"/>
          <w:highlight w:val="cyan"/>
        </w:rPr>
        <w:t>groups</w:t>
      </w:r>
      <w:r w:rsidRPr="002C259F">
        <w:rPr>
          <w:sz w:val="16"/>
        </w:rPr>
        <w:t xml:space="preserve"> </w:t>
      </w:r>
      <w:r w:rsidRPr="002C259F">
        <w:rPr>
          <w:rStyle w:val="StyleUnderline"/>
        </w:rPr>
        <w:t xml:space="preserve">have </w:t>
      </w:r>
      <w:r w:rsidRPr="002C259F">
        <w:rPr>
          <w:rStyle w:val="StyleUnderline"/>
          <w:highlight w:val="cyan"/>
        </w:rPr>
        <w:t>invested</w:t>
      </w:r>
      <w:r w:rsidRPr="002C259F">
        <w:rPr>
          <w:sz w:val="16"/>
          <w:highlight w:val="cyan"/>
        </w:rPr>
        <w:t xml:space="preserve"> </w:t>
      </w:r>
      <w:r w:rsidRPr="002C259F">
        <w:rPr>
          <w:rStyle w:val="StyleUnderline"/>
          <w:highlight w:val="cyan"/>
        </w:rPr>
        <w:t>in</w:t>
      </w:r>
      <w:r w:rsidRPr="002C259F">
        <w:rPr>
          <w:sz w:val="16"/>
        </w:rPr>
        <w:t xml:space="preserve"> a strategy of </w:t>
      </w:r>
      <w:r w:rsidRPr="002C259F">
        <w:rPr>
          <w:rStyle w:val="StyleUnderline"/>
          <w:highlight w:val="cyan"/>
        </w:rPr>
        <w:t>both</w:t>
      </w:r>
      <w:r w:rsidRPr="002C259F">
        <w:rPr>
          <w:rStyle w:val="StyleUnderline"/>
        </w:rPr>
        <w:t xml:space="preserve"> horizontal and vertical diffusion of these reforms.</w:t>
      </w:r>
      <w:r w:rsidRPr="002C259F">
        <w:rPr>
          <w:sz w:val="16"/>
        </w:rPr>
        <w:t xml:space="preserve"> Successful </w:t>
      </w:r>
      <w:r w:rsidRPr="002C259F">
        <w:rPr>
          <w:rStyle w:val="StyleUnderline"/>
          <w:highlight w:val="cyan"/>
        </w:rPr>
        <w:t>local efforts</w:t>
      </w:r>
      <w:r w:rsidRPr="002C259F">
        <w:rPr>
          <w:sz w:val="16"/>
        </w:rPr>
        <w:t xml:space="preserve"> are </w:t>
      </w:r>
      <w:r w:rsidRPr="002C259F">
        <w:rPr>
          <w:rStyle w:val="StyleUnderline"/>
          <w:highlight w:val="cyan"/>
        </w:rPr>
        <w:t>supported</w:t>
      </w:r>
      <w:r w:rsidRPr="002C259F">
        <w:rPr>
          <w:sz w:val="16"/>
        </w:rPr>
        <w:t xml:space="preserve"> not just by grassroots local groups but </w:t>
      </w:r>
      <w:r w:rsidRPr="002C259F">
        <w:rPr>
          <w:rStyle w:val="StyleUnderline"/>
          <w:highlight w:val="cyan"/>
        </w:rPr>
        <w:t>by</w:t>
      </w:r>
      <w:r w:rsidRPr="002C259F">
        <w:rPr>
          <w:sz w:val="16"/>
        </w:rPr>
        <w:t xml:space="preserve"> </w:t>
      </w:r>
      <w:r w:rsidRPr="002C259F">
        <w:rPr>
          <w:rStyle w:val="StyleUnderline"/>
        </w:rPr>
        <w:t xml:space="preserve">highly networked trans-state or </w:t>
      </w:r>
      <w:r w:rsidRPr="002C259F">
        <w:rPr>
          <w:rStyle w:val="StyleUnderline"/>
          <w:highlight w:val="cyan"/>
        </w:rPr>
        <w:t>national-level groups</w:t>
      </w:r>
      <w:r w:rsidRPr="002C259F">
        <w:rPr>
          <w:sz w:val="16"/>
        </w:rPr>
        <w:t xml:space="preserve"> (Rolf 2016). These </w:t>
      </w:r>
      <w:r w:rsidRPr="002C259F">
        <w:rPr>
          <w:rStyle w:val="StyleUnderline"/>
        </w:rPr>
        <w:t xml:space="preserve">national groups </w:t>
      </w:r>
      <w:r w:rsidRPr="002C259F">
        <w:rPr>
          <w:rStyle w:val="StyleUnderline"/>
          <w:highlight w:val="cyan"/>
        </w:rPr>
        <w:t>support</w:t>
      </w:r>
      <w:r w:rsidRPr="002C259F">
        <w:rPr>
          <w:rStyle w:val="StyleUnderline"/>
        </w:rPr>
        <w:t xml:space="preserve"> local </w:t>
      </w:r>
      <w:r w:rsidRPr="002C259F">
        <w:rPr>
          <w:rStyle w:val="StyleUnderline"/>
          <w:highlight w:val="cyan"/>
        </w:rPr>
        <w:t>movements</w:t>
      </w:r>
      <w:r w:rsidRPr="002C259F">
        <w:rPr>
          <w:rStyle w:val="StyleUnderline"/>
        </w:rPr>
        <w:t xml:space="preserve">, lift up subnational victories, </w:t>
      </w:r>
      <w:r w:rsidRPr="002C259F">
        <w:rPr>
          <w:rStyle w:val="StyleUnderline"/>
          <w:highlight w:val="cyan"/>
        </w:rPr>
        <w:t>and</w:t>
      </w:r>
      <w:r w:rsidRPr="002C259F">
        <w:rPr>
          <w:rStyle w:val="StyleUnderline"/>
        </w:rPr>
        <w:t xml:space="preserve"> actively seek to </w:t>
      </w:r>
      <w:r w:rsidRPr="002C259F">
        <w:rPr>
          <w:rStyle w:val="Emphasis"/>
          <w:highlight w:val="cyan"/>
        </w:rPr>
        <w:t>spread successful reforms</w:t>
      </w:r>
      <w:r w:rsidRPr="002C259F">
        <w:rPr>
          <w:sz w:val="16"/>
        </w:rPr>
        <w:t xml:space="preserve"> (Summers 2018). As an example of vertical diffusion, successful campaigns by workers’ rights groups may have </w:t>
      </w:r>
      <w:r w:rsidRPr="002C259F">
        <w:rPr>
          <w:rStyle w:val="StyleUnderline"/>
          <w:highlight w:val="cyan"/>
        </w:rPr>
        <w:t>laid</w:t>
      </w:r>
      <w:r w:rsidRPr="002C259F">
        <w:rPr>
          <w:rStyle w:val="StyleUnderline"/>
        </w:rPr>
        <w:t xml:space="preserve"> the </w:t>
      </w:r>
      <w:r w:rsidRPr="002C259F">
        <w:rPr>
          <w:rStyle w:val="StyleUnderline"/>
          <w:highlight w:val="cyan"/>
        </w:rPr>
        <w:t>groundwork</w:t>
      </w:r>
      <w:r w:rsidRPr="002C259F">
        <w:rPr>
          <w:sz w:val="16"/>
          <w:highlight w:val="cyan"/>
        </w:rPr>
        <w:t xml:space="preserve"> </w:t>
      </w:r>
      <w:r w:rsidRPr="002C259F">
        <w:rPr>
          <w:rStyle w:val="StyleUnderline"/>
          <w:highlight w:val="cyan"/>
        </w:rPr>
        <w:t>for</w:t>
      </w:r>
      <w:r w:rsidRPr="002C259F">
        <w:rPr>
          <w:rStyle w:val="StyleUnderline"/>
        </w:rPr>
        <w:t xml:space="preserve"> the adoption of </w:t>
      </w:r>
      <w:r w:rsidRPr="002C259F">
        <w:rPr>
          <w:rStyle w:val="StyleUnderline"/>
          <w:highlight w:val="cyan"/>
        </w:rPr>
        <w:t>national sick leave</w:t>
      </w:r>
      <w:r w:rsidRPr="002C259F">
        <w:rPr>
          <w:rStyle w:val="StyleUnderline"/>
        </w:rPr>
        <w:t xml:space="preserve"> and family and medical leave policies </w:t>
      </w:r>
      <w:r w:rsidRPr="002C259F">
        <w:rPr>
          <w:rStyle w:val="StyleUnderline"/>
          <w:highlight w:val="cyan"/>
        </w:rPr>
        <w:t>during</w:t>
      </w:r>
      <w:r w:rsidRPr="002C259F">
        <w:rPr>
          <w:rStyle w:val="StyleUnderline"/>
        </w:rPr>
        <w:t xml:space="preserve"> the </w:t>
      </w:r>
      <w:r w:rsidRPr="002C259F">
        <w:rPr>
          <w:rStyle w:val="StyleUnderline"/>
          <w:highlight w:val="cyan"/>
        </w:rPr>
        <w:t>COVID</w:t>
      </w:r>
      <w:r w:rsidRPr="002C259F">
        <w:rPr>
          <w:rStyle w:val="StyleUnderline"/>
        </w:rPr>
        <w:t xml:space="preserve">-19 pandemic </w:t>
      </w:r>
      <w:r w:rsidRPr="002C259F">
        <w:rPr>
          <w:rStyle w:val="StyleUnderline"/>
          <w:highlight w:val="cyan"/>
        </w:rPr>
        <w:t>by building</w:t>
      </w:r>
      <w:r w:rsidRPr="002C259F">
        <w:rPr>
          <w:rStyle w:val="StyleUnderline"/>
        </w:rPr>
        <w:t xml:space="preserve"> political </w:t>
      </w:r>
      <w:r w:rsidRPr="002C259F">
        <w:rPr>
          <w:rStyle w:val="StyleUnderline"/>
          <w:highlight w:val="cyan"/>
        </w:rPr>
        <w:t>receptivity and</w:t>
      </w:r>
      <w:r w:rsidRPr="002C259F">
        <w:rPr>
          <w:rStyle w:val="StyleUnderline"/>
        </w:rPr>
        <w:t xml:space="preserve"> </w:t>
      </w:r>
      <w:r w:rsidRPr="002C259F">
        <w:rPr>
          <w:rStyle w:val="Emphasis"/>
          <w:highlight w:val="cyan"/>
        </w:rPr>
        <w:t>providing legislative models</w:t>
      </w:r>
      <w:r w:rsidRPr="002C259F">
        <w:rPr>
          <w:rStyle w:val="StyleUnderline"/>
        </w:rPr>
        <w:t>.</w:t>
      </w:r>
    </w:p>
    <w:p w14:paraId="5BEBA3C1" w14:textId="77777777" w:rsidR="009657DF" w:rsidRPr="00F5256B" w:rsidRDefault="009657DF" w:rsidP="009657DF"/>
    <w:p w14:paraId="79F5FA40" w14:textId="77777777" w:rsidR="009657DF" w:rsidRDefault="009657DF" w:rsidP="009657DF">
      <w:pPr>
        <w:pStyle w:val="Heading2"/>
      </w:pPr>
      <w:r>
        <w:lastRenderedPageBreak/>
        <w:t>Advantage</w:t>
      </w:r>
    </w:p>
    <w:p w14:paraId="5BFA8524" w14:textId="7DCC5458" w:rsidR="009657DF" w:rsidRDefault="009657DF" w:rsidP="009657DF">
      <w:pPr>
        <w:pStyle w:val="Heading3"/>
      </w:pPr>
      <w:r>
        <w:lastRenderedPageBreak/>
        <w:t>2NC---AT: Not NLR</w:t>
      </w:r>
      <w:r>
        <w:t>B</w:t>
      </w:r>
    </w:p>
    <w:p w14:paraId="34D2947D" w14:textId="77777777" w:rsidR="009657DF" w:rsidRDefault="009657DF" w:rsidP="009657DF">
      <w:pPr>
        <w:pStyle w:val="Heading4"/>
      </w:pPr>
      <w:r>
        <w:t xml:space="preserve">Rolf says </w:t>
      </w:r>
      <w:r>
        <w:rPr>
          <w:u w:val="single"/>
        </w:rPr>
        <w:t>unions</w:t>
      </w:r>
      <w:r>
        <w:t xml:space="preserve"> are key. [Berkeley = </w:t>
      </w:r>
      <w:r w:rsidRPr="00EA3D69">
        <w:rPr>
          <w:highlight w:val="green"/>
        </w:rPr>
        <w:t>green</w:t>
      </w:r>
      <w:r>
        <w:t>]</w:t>
      </w:r>
    </w:p>
    <w:p w14:paraId="0D975428" w14:textId="77777777" w:rsidR="009657DF" w:rsidRDefault="009657DF" w:rsidP="009657DF">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018446B8" w14:textId="77777777" w:rsidR="009657DF" w:rsidRPr="00D23F60" w:rsidRDefault="009657DF" w:rsidP="009657DF">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in the workforce the last time</w:t>
      </w:r>
      <w:r w:rsidRPr="00D23F60">
        <w:rPr>
          <w:sz w:val="16"/>
        </w:rPr>
        <w:t xml:space="preserve"> that </w:t>
      </w:r>
      <w:r w:rsidRPr="00D23F60">
        <w:rPr>
          <w:rStyle w:val="StyleUnderline"/>
        </w:rPr>
        <w:t>private</w:t>
      </w:r>
      <w:r w:rsidRPr="00D23F60">
        <w:rPr>
          <w:sz w:val="16"/>
        </w:rPr>
        <w:t xml:space="preserve"> sector </w:t>
      </w:r>
      <w:r w:rsidRPr="00D23F60">
        <w:rPr>
          <w:rStyle w:val="StyleUnderline"/>
        </w:rPr>
        <w:t>workers got</w:t>
      </w:r>
      <w:r w:rsidRPr="00D23F60">
        <w:rPr>
          <w:sz w:val="16"/>
        </w:rPr>
        <w:t xml:space="preserve"> </w:t>
      </w:r>
      <w:r w:rsidRPr="00D23F60">
        <w:rPr>
          <w:rStyle w:val="Emphasis"/>
        </w:rPr>
        <w:t>“too good” of a deal</w:t>
      </w:r>
      <w:r w:rsidRPr="00D23F60">
        <w:rPr>
          <w:sz w:val="16"/>
        </w:rPr>
        <w:t xml:space="preserve"> (arguably </w:t>
      </w:r>
      <w:r w:rsidRPr="00D23F60">
        <w:rPr>
          <w:rStyle w:val="StyleUnderline"/>
        </w:rPr>
        <w:t>following</w:t>
      </w:r>
      <w:r w:rsidRPr="00D23F60">
        <w:rPr>
          <w:sz w:val="16"/>
        </w:rPr>
        <w:t xml:space="preserve"> the </w:t>
      </w:r>
      <w:r w:rsidRPr="00D23F60">
        <w:rPr>
          <w:rStyle w:val="StyleUnderline"/>
        </w:rPr>
        <w:t>inflationary strikes</w:t>
      </w:r>
      <w:r w:rsidRPr="00D23F60">
        <w:rPr>
          <w:sz w:val="16"/>
        </w:rPr>
        <w:t xml:space="preserve"> of the early 1970’s). </w:t>
      </w:r>
      <w:r w:rsidRPr="00D23F60">
        <w:rPr>
          <w:rStyle w:val="StyleUnderline"/>
        </w:rPr>
        <w:t>We have the</w:t>
      </w:r>
      <w:r w:rsidRPr="00D23F60">
        <w:rPr>
          <w:sz w:val="16"/>
        </w:rPr>
        <w:t xml:space="preserve"> </w:t>
      </w:r>
      <w:r w:rsidRPr="00D23F60">
        <w:rPr>
          <w:rStyle w:val="Emphasis"/>
        </w:rPr>
        <w:t>opposite</w:t>
      </w:r>
      <w:r w:rsidRPr="00D23F60">
        <w:rPr>
          <w:sz w:val="16"/>
        </w:rPr>
        <w:t xml:space="preserve"> </w:t>
      </w:r>
      <w:r w:rsidRPr="00D23F60">
        <w:rPr>
          <w:rStyle w:val="StyleUnderline"/>
        </w:rPr>
        <w:t xml:space="preserve">problem: </w:t>
      </w:r>
      <w:r w:rsidRPr="00EA3D69">
        <w:rPr>
          <w:rStyle w:val="StyleUnderline"/>
          <w:highlight w:val="green"/>
        </w:rPr>
        <w:t xml:space="preserve">union strength </w:t>
      </w:r>
      <w:r w:rsidRPr="003964F8">
        <w:rPr>
          <w:rStyle w:val="StyleUnderline"/>
          <w:highlight w:val="cyan"/>
        </w:rPr>
        <w:t>is</w:t>
      </w:r>
      <w:r w:rsidRPr="003964F8">
        <w:rPr>
          <w:sz w:val="16"/>
          <w:highlight w:val="cyan"/>
        </w:rPr>
        <w:t xml:space="preserve"> </w:t>
      </w:r>
      <w:r w:rsidRPr="003964F8">
        <w:rPr>
          <w:rStyle w:val="Emphasis"/>
          <w:highlight w:val="cyan"/>
        </w:rPr>
        <w:t>so low</w:t>
      </w:r>
      <w:r w:rsidRPr="00D23F60">
        <w:rPr>
          <w:sz w:val="16"/>
        </w:rPr>
        <w:t xml:space="preserve"> </w:t>
      </w:r>
      <w:r w:rsidRPr="00D23F60">
        <w:rPr>
          <w:rStyle w:val="StyleUnderline"/>
        </w:rPr>
        <w:t>that</w:t>
      </w:r>
      <w:r w:rsidRPr="00D23F60">
        <w:rPr>
          <w:sz w:val="16"/>
        </w:rPr>
        <w:t xml:space="preserve"> most </w:t>
      </w:r>
      <w:r w:rsidRPr="003964F8">
        <w:rPr>
          <w:rStyle w:val="StyleUnderline"/>
          <w:highlight w:val="cyan"/>
        </w:rPr>
        <w:t>workers</w:t>
      </w:r>
      <w:r w:rsidRPr="003964F8">
        <w:rPr>
          <w:sz w:val="16"/>
          <w:highlight w:val="cyan"/>
        </w:rPr>
        <w:t xml:space="preserve"> </w:t>
      </w:r>
      <w:r w:rsidRPr="003964F8">
        <w:rPr>
          <w:rStyle w:val="Emphasis"/>
          <w:highlight w:val="cyan"/>
        </w:rPr>
        <w:t>haven’t benefited</w:t>
      </w:r>
      <w:r w:rsidRPr="003964F8">
        <w:rPr>
          <w:sz w:val="16"/>
          <w:highlight w:val="cyan"/>
        </w:rPr>
        <w:t xml:space="preserve"> </w:t>
      </w:r>
      <w:r w:rsidRPr="003964F8">
        <w:rPr>
          <w:rStyle w:val="StyleUnderline"/>
          <w:highlight w:val="cyan"/>
        </w:rPr>
        <w:t>from</w:t>
      </w:r>
      <w:r w:rsidRPr="00D23F60">
        <w:rPr>
          <w:rStyle w:val="StyleUnderline"/>
        </w:rPr>
        <w:t xml:space="preserve"> the country’s</w:t>
      </w:r>
      <w:r w:rsidRPr="00D23F60">
        <w:rPr>
          <w:sz w:val="16"/>
        </w:rPr>
        <w:t xml:space="preserve"> </w:t>
      </w:r>
      <w:r w:rsidRPr="00D23F60">
        <w:rPr>
          <w:rStyle w:val="Emphasis"/>
        </w:rPr>
        <w:t xml:space="preserve">economic </w:t>
      </w:r>
      <w:r w:rsidRPr="003964F8">
        <w:rPr>
          <w:rStyle w:val="Emphasis"/>
          <w:highlight w:val="cyan"/>
        </w:rPr>
        <w:t>growth</w:t>
      </w:r>
      <w:r w:rsidRPr="00D23F60">
        <w:rPr>
          <w:sz w:val="16"/>
        </w:rPr>
        <w:t xml:space="preserve"> for decades now. </w:t>
      </w:r>
      <w:r w:rsidRPr="001852A8">
        <w:rPr>
          <w:rStyle w:val="Emphasis"/>
        </w:rPr>
        <w:t>Shareholders</w:t>
      </w:r>
      <w:r w:rsidRPr="001852A8">
        <w:rPr>
          <w:rStyle w:val="StyleUnderline"/>
        </w:rPr>
        <w:t xml:space="preserve"> and</w:t>
      </w:r>
      <w:r w:rsidRPr="001852A8">
        <w:rPr>
          <w:sz w:val="16"/>
        </w:rPr>
        <w:t xml:space="preserve"> the </w:t>
      </w:r>
      <w:r w:rsidRPr="001852A8">
        <w:rPr>
          <w:rStyle w:val="Emphasis"/>
        </w:rPr>
        <w:t>C-suite exec</w:t>
      </w:r>
      <w:r w:rsidRPr="001852A8">
        <w:rPr>
          <w:rStyle w:val="StyleUnderline"/>
        </w:rPr>
        <w:t>utive</w:t>
      </w:r>
      <w:r w:rsidRPr="001852A8">
        <w:rPr>
          <w:rStyle w:val="Emphasis"/>
        </w:rPr>
        <w:t>s</w:t>
      </w:r>
      <w:r w:rsidRPr="001852A8">
        <w:rPr>
          <w:sz w:val="16"/>
        </w:rPr>
        <w:t xml:space="preserve">, by contrast, do seem to </w:t>
      </w:r>
      <w:r w:rsidRPr="001852A8">
        <w:rPr>
          <w:rStyle w:val="StyleUnderline"/>
        </w:rPr>
        <w:t xml:space="preserve">do </w:t>
      </w:r>
      <w:r w:rsidRPr="001852A8">
        <w:rPr>
          <w:rStyle w:val="Emphasis"/>
        </w:rPr>
        <w:t>exceptionally well</w:t>
      </w:r>
      <w:r w:rsidRPr="001852A8">
        <w:rPr>
          <w:rStyle w:val="StyleUnderline"/>
        </w:rPr>
        <w:t xml:space="preserve"> </w:t>
      </w:r>
      <w:r w:rsidRPr="001852A8">
        <w:rPr>
          <w:rStyle w:val="Emphasis"/>
        </w:rPr>
        <w:t>regardless</w:t>
      </w:r>
      <w:r w:rsidRPr="001852A8">
        <w:rPr>
          <w:rStyle w:val="StyleUnderline"/>
        </w:rPr>
        <w:t xml:space="preserve"> of the</w:t>
      </w:r>
      <w:r w:rsidRPr="001852A8">
        <w:rPr>
          <w:sz w:val="16"/>
        </w:rPr>
        <w:t xml:space="preserve"> </w:t>
      </w:r>
      <w:r w:rsidRPr="001852A8">
        <w:rPr>
          <w:rStyle w:val="Emphasis"/>
        </w:rPr>
        <w:t>broader economy’s</w:t>
      </w:r>
      <w:r w:rsidRPr="00D23F60">
        <w:rPr>
          <w:rStyle w:val="Emphasis"/>
        </w:rPr>
        <w:t xml:space="preserve"> performance</w:t>
      </w:r>
      <w:r w:rsidRPr="00D23F60">
        <w:rPr>
          <w:sz w:val="16"/>
        </w:rPr>
        <w:t>.</w:t>
      </w:r>
    </w:p>
    <w:p w14:paraId="4A99BF8F" w14:textId="77777777" w:rsidR="009657DF" w:rsidRPr="00D23F60" w:rsidRDefault="009657DF" w:rsidP="009657DF">
      <w:pPr>
        <w:rPr>
          <w:sz w:val="16"/>
        </w:rPr>
      </w:pPr>
      <w:r w:rsidRPr="003964F8">
        <w:rPr>
          <w:rStyle w:val="StyleUnderline"/>
          <w:highlight w:val="cyan"/>
        </w:rPr>
        <w:t>Sectoral</w:t>
      </w:r>
      <w:r w:rsidRPr="00D23F60">
        <w:rPr>
          <w:rStyle w:val="StyleUnderline"/>
        </w:rPr>
        <w:t xml:space="preserve"> bargaining</w:t>
      </w:r>
      <w:r w:rsidRPr="003964F8">
        <w:rPr>
          <w:rStyle w:val="StyleUnderline"/>
        </w:rPr>
        <w:t xml:space="preserve"> </w:t>
      </w:r>
      <w:r w:rsidRPr="003964F8">
        <w:rPr>
          <w:rStyle w:val="Emphasis"/>
          <w:highlight w:val="cyan"/>
        </w:rPr>
        <w:t>solves</w:t>
      </w:r>
      <w:r w:rsidRPr="00D23F60">
        <w:rPr>
          <w:sz w:val="16"/>
        </w:rPr>
        <w:t xml:space="preserve"> both problems: </w:t>
      </w:r>
      <w:r w:rsidRPr="003964F8">
        <w:rPr>
          <w:rStyle w:val="StyleUnderline"/>
          <w:highlight w:val="cyan"/>
        </w:rPr>
        <w:t xml:space="preserve">by making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xml:space="preserve">. (Longtime SEIU leader Andy Stern used to talk </w:t>
      </w:r>
      <w:r w:rsidRPr="001852A8">
        <w:rPr>
          <w:sz w:val="16"/>
        </w:rPr>
        <w:t>about “</w:t>
      </w:r>
      <w:r w:rsidRPr="001852A8">
        <w:rPr>
          <w:rStyle w:val="Emphasis"/>
        </w:rPr>
        <w:t>justice for all</w:t>
      </w:r>
      <w:r w:rsidRPr="001852A8">
        <w:rPr>
          <w:rStyle w:val="StyleUnderline"/>
        </w:rPr>
        <w:t>” unionism</w:t>
      </w:r>
      <w:r w:rsidRPr="001852A8">
        <w:rPr>
          <w:sz w:val="16"/>
        </w:rPr>
        <w:t xml:space="preserve"> versus “just-for-us” or “I got mine” unionism.) But more importantly, in my view, </w:t>
      </w:r>
      <w:r w:rsidRPr="001852A8">
        <w:rPr>
          <w:rStyle w:val="StyleUnderline"/>
        </w:rPr>
        <w:t>nearly universal</w:t>
      </w:r>
      <w:r w:rsidRPr="00D23F60">
        <w:rPr>
          <w:rStyle w:val="StyleUnderline"/>
        </w:rPr>
        <w:t xml:space="preserve"> union</w:t>
      </w:r>
      <w:r w:rsidRPr="00D23F60">
        <w:rPr>
          <w:sz w:val="16"/>
        </w:rPr>
        <w:t xml:space="preserve"> </w:t>
      </w:r>
      <w:r w:rsidRPr="00D23F60">
        <w:rPr>
          <w:rStyle w:val="Emphasis"/>
        </w:rPr>
        <w:t>coverage</w:t>
      </w:r>
      <w:r w:rsidRPr="00D23F60">
        <w:rPr>
          <w:sz w:val="16"/>
        </w:rPr>
        <w:t xml:space="preserve"> </w:t>
      </w:r>
      <w:r w:rsidRPr="003964F8">
        <w:rPr>
          <w:rStyle w:val="StyleUnderline"/>
          <w:highlight w:val="cyan"/>
        </w:rPr>
        <w:t xml:space="preserve">helps </w:t>
      </w:r>
      <w:r w:rsidRPr="00EA3D69">
        <w:rPr>
          <w:rStyle w:val="Emphasis"/>
          <w:highlight w:val="gree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EA3D69">
        <w:rPr>
          <w:rStyle w:val="Emphasis"/>
          <w:highlight w:val="gree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w:t>
      </w:r>
      <w:r w:rsidRPr="00EA3D69">
        <w:rPr>
          <w:sz w:val="16"/>
        </w:rPr>
        <w:t>the part</w:t>
      </w:r>
      <w:r w:rsidRPr="00D23F60">
        <w:rPr>
          <w:sz w:val="16"/>
        </w:rPr>
        <w:t xml:space="preserve"> of firms.</w:t>
      </w:r>
    </w:p>
    <w:p w14:paraId="0756AC11" w14:textId="77777777" w:rsidR="009657DF" w:rsidRPr="00D23F60" w:rsidRDefault="009657DF" w:rsidP="009657DF">
      <w:pPr>
        <w:rPr>
          <w:sz w:val="12"/>
        </w:rPr>
      </w:pPr>
      <w:r w:rsidRPr="00D23F60">
        <w:rPr>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2313C252" w14:textId="77777777" w:rsidR="009657DF" w:rsidRPr="00D23F60" w:rsidRDefault="009657DF" w:rsidP="009657DF">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48129BD4" w14:textId="77777777" w:rsidR="009657DF" w:rsidRPr="00D23F60" w:rsidRDefault="009657DF" w:rsidP="009657DF">
      <w:pPr>
        <w:rPr>
          <w:sz w:val="12"/>
        </w:rPr>
      </w:pPr>
      <w:r w:rsidRPr="00D23F60">
        <w:rPr>
          <w:sz w:val="12"/>
        </w:rPr>
        <w:t>Risks: Competition and Sclerosis</w:t>
      </w:r>
    </w:p>
    <w:p w14:paraId="0CF0FE44" w14:textId="77777777" w:rsidR="009657DF" w:rsidRPr="00D23F60" w:rsidRDefault="009657DF" w:rsidP="009657DF">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14573FE9" w14:textId="77777777" w:rsidR="009657DF" w:rsidRPr="00D23F60" w:rsidRDefault="009657DF" w:rsidP="009657DF">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723B92E0" w14:textId="77777777" w:rsidR="009657DF" w:rsidRPr="00D23F60" w:rsidRDefault="009657DF" w:rsidP="009657DF">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727E9548" w14:textId="77777777" w:rsidR="009657DF" w:rsidRPr="00D23F60" w:rsidRDefault="009657DF" w:rsidP="009657DF">
      <w:pPr>
        <w:rPr>
          <w:sz w:val="16"/>
        </w:rPr>
      </w:pPr>
      <w:r w:rsidRPr="00D23F60">
        <w:rPr>
          <w:sz w:val="16"/>
        </w:rPr>
        <w:t xml:space="preserve">With respect to global competition, while I’m not a scholar of comparative global labor relations, I find the examples in northern Europe to be compelling. </w:t>
      </w:r>
      <w:r w:rsidRPr="00D23F60">
        <w:rPr>
          <w:rStyle w:val="StyleUnderline"/>
        </w:rPr>
        <w:t xml:space="preserve">Germany compensates its autoworkers at </w:t>
      </w:r>
      <w:r w:rsidRPr="00D23F60">
        <w:rPr>
          <w:rStyle w:val="Emphasis"/>
        </w:rPr>
        <w:t>double</w:t>
      </w:r>
      <w:r w:rsidRPr="00D23F60">
        <w:rPr>
          <w:sz w:val="16"/>
        </w:rPr>
        <w:t xml:space="preserve"> </w:t>
      </w:r>
      <w:r w:rsidRPr="00D23F60">
        <w:rPr>
          <w:rStyle w:val="StyleUnderline"/>
        </w:rPr>
        <w:t>the rate of the U.S., and</w:t>
      </w:r>
      <w:r w:rsidRPr="00D23F60">
        <w:rPr>
          <w:sz w:val="16"/>
        </w:rPr>
        <w:t xml:space="preserve"> </w:t>
      </w:r>
      <w:r w:rsidRPr="00D23F60">
        <w:rPr>
          <w:rStyle w:val="Emphasis"/>
        </w:rPr>
        <w:t>sells twice as many cars</w:t>
      </w:r>
      <w:r w:rsidRPr="00D23F60">
        <w:rPr>
          <w:sz w:val="16"/>
        </w:rPr>
        <w:t xml:space="preserve">. In part </w:t>
      </w:r>
      <w:r w:rsidRPr="00D23F60">
        <w:rPr>
          <w:rStyle w:val="StyleUnderline"/>
        </w:rPr>
        <w:t>this is because a powerful</w:t>
      </w:r>
      <w:r w:rsidRPr="00D23F60">
        <w:rPr>
          <w:sz w:val="16"/>
        </w:rPr>
        <w:t xml:space="preserve"> </w:t>
      </w:r>
      <w:r w:rsidRPr="00D23F60">
        <w:rPr>
          <w:rStyle w:val="Emphasis"/>
        </w:rPr>
        <w:t>union</w:t>
      </w:r>
      <w:r w:rsidRPr="00D23F60">
        <w:rPr>
          <w:sz w:val="16"/>
        </w:rPr>
        <w:t xml:space="preserve">, IG Metall, </w:t>
      </w:r>
      <w:r w:rsidRPr="00D23F60">
        <w:rPr>
          <w:rStyle w:val="StyleUnderline"/>
        </w:rPr>
        <w:t>helps</w:t>
      </w:r>
      <w:r w:rsidRPr="00D23F60">
        <w:rPr>
          <w:sz w:val="16"/>
        </w:rPr>
        <w:t xml:space="preserve"> </w:t>
      </w:r>
      <w:r w:rsidRPr="00D23F60">
        <w:rPr>
          <w:rStyle w:val="Emphasis"/>
        </w:rPr>
        <w:t>set</w:t>
      </w:r>
      <w:r w:rsidRPr="00D23F60">
        <w:rPr>
          <w:sz w:val="16"/>
        </w:rPr>
        <w:t xml:space="preserve"> the </w:t>
      </w:r>
      <w:r w:rsidRPr="00D23F60">
        <w:rPr>
          <w:rStyle w:val="Emphasis"/>
        </w:rPr>
        <w:t>compensation standards</w:t>
      </w:r>
      <w:r w:rsidRPr="00D23F60">
        <w:rPr>
          <w:rStyle w:val="StyleUnderline"/>
        </w:rPr>
        <w:t>, and</w:t>
      </w:r>
      <w:r w:rsidRPr="00D23F60">
        <w:rPr>
          <w:sz w:val="16"/>
        </w:rPr>
        <w:t xml:space="preserve"> in part because through cooperative works councils, </w:t>
      </w:r>
      <w:r w:rsidRPr="003964F8">
        <w:rPr>
          <w:rStyle w:val="Emphasis"/>
          <w:highlight w:val="cyan"/>
        </w:rPr>
        <w:t>labor</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management</w:t>
      </w:r>
      <w:r w:rsidRPr="003964F8">
        <w:rPr>
          <w:sz w:val="16"/>
          <w:highlight w:val="cyan"/>
        </w:rPr>
        <w:t xml:space="preserve"> </w:t>
      </w:r>
      <w:r w:rsidRPr="003964F8">
        <w:rPr>
          <w:rStyle w:val="StyleUnderline"/>
          <w:highlight w:val="cyan"/>
        </w:rPr>
        <w:t>solve</w:t>
      </w:r>
      <w:r w:rsidRPr="00D23F60">
        <w:rPr>
          <w:sz w:val="16"/>
        </w:rPr>
        <w:t xml:space="preserve"> </w:t>
      </w:r>
      <w:r w:rsidRPr="00D23F60">
        <w:rPr>
          <w:rStyle w:val="Emphasis"/>
        </w:rPr>
        <w:t xml:space="preserve">production </w:t>
      </w:r>
      <w:r w:rsidRPr="003964F8">
        <w:rPr>
          <w:rStyle w:val="Emphasis"/>
          <w:highlight w:val="cyan"/>
        </w:rPr>
        <w:t>problems</w:t>
      </w:r>
      <w:r w:rsidRPr="003964F8">
        <w:rPr>
          <w:sz w:val="16"/>
          <w:highlight w:val="cyan"/>
        </w:rPr>
        <w:t xml:space="preserve"> </w:t>
      </w:r>
      <w:r w:rsidRPr="003964F8">
        <w:rPr>
          <w:rStyle w:val="Emphasis"/>
          <w:highlight w:val="cyan"/>
        </w:rPr>
        <w:t>together</w:t>
      </w:r>
      <w:r w:rsidRPr="00D23F60">
        <w:rPr>
          <w:sz w:val="16"/>
        </w:rPr>
        <w:t xml:space="preserve"> at the workplace.  Because Germany is the larger manufacturing economy, the unions in Scandinavia benchmark their wage demands to IG Metall’s.</w:t>
      </w:r>
    </w:p>
    <w:p w14:paraId="7D31D95F" w14:textId="77777777" w:rsidR="009657DF" w:rsidRPr="00D23F60" w:rsidRDefault="009657DF" w:rsidP="009657DF">
      <w:pPr>
        <w:rPr>
          <w:sz w:val="16"/>
        </w:rPr>
      </w:pPr>
      <w:r w:rsidRPr="00D23F60">
        <w:rPr>
          <w:rStyle w:val="StyleUnderline"/>
        </w:rPr>
        <w:lastRenderedPageBreak/>
        <w:t>In the U.S., there are</w:t>
      </w:r>
      <w:r w:rsidRPr="00D23F60">
        <w:rPr>
          <w:sz w:val="16"/>
        </w:rPr>
        <w:t xml:space="preserve"> already </w:t>
      </w:r>
      <w:r w:rsidRPr="00D23F60">
        <w:rPr>
          <w:rStyle w:val="Emphasis"/>
        </w:rPr>
        <w:t>entire categories</w:t>
      </w:r>
      <w:r w:rsidRPr="00D23F60">
        <w:rPr>
          <w:sz w:val="16"/>
        </w:rPr>
        <w:t xml:space="preserve"> </w:t>
      </w:r>
      <w:r w:rsidRPr="00D23F60">
        <w:rPr>
          <w:rStyle w:val="StyleUnderline"/>
        </w:rPr>
        <w:t>of manufacturing that have been</w:t>
      </w:r>
      <w:r w:rsidRPr="00D23F60">
        <w:rPr>
          <w:sz w:val="16"/>
        </w:rPr>
        <w:t xml:space="preserve"> </w:t>
      </w:r>
      <w:r w:rsidRPr="00D23F60">
        <w:rPr>
          <w:rStyle w:val="Emphasis"/>
        </w:rPr>
        <w:t>offshored</w:t>
      </w:r>
      <w:r w:rsidRPr="00D23F60">
        <w:rPr>
          <w:sz w:val="16"/>
        </w:rPr>
        <w:t xml:space="preserve"> and are unlikely to return. About 95% of our clothing was domestically produced in 1960, but by 2008 it was about 5%. But </w:t>
      </w:r>
      <w:r w:rsidRPr="003964F8">
        <w:rPr>
          <w:rStyle w:val="StyleUnderline"/>
        </w:rPr>
        <w:t>Germany’s</w:t>
      </w:r>
      <w:r w:rsidRPr="00D23F60">
        <w:rPr>
          <w:sz w:val="16"/>
        </w:rPr>
        <w:t xml:space="preserve"> </w:t>
      </w:r>
      <w:r w:rsidRPr="00D23F60">
        <w:rPr>
          <w:rStyle w:val="StyleUnderline"/>
        </w:rPr>
        <w:t>heavy industrial sector is</w:t>
      </w:r>
      <w:r w:rsidRPr="00D23F60">
        <w:rPr>
          <w:sz w:val="16"/>
        </w:rPr>
        <w:t xml:space="preserve"> </w:t>
      </w:r>
      <w:r w:rsidRPr="00D23F60">
        <w:rPr>
          <w:rStyle w:val="Emphasis"/>
        </w:rPr>
        <w:t>significantly larger</w:t>
      </w:r>
      <w:r w:rsidRPr="00D23F60">
        <w:rPr>
          <w:sz w:val="16"/>
        </w:rPr>
        <w:t xml:space="preserve"> </w:t>
      </w:r>
      <w:r w:rsidRPr="00D23F60">
        <w:rPr>
          <w:rStyle w:val="StyleUnderline"/>
        </w:rPr>
        <w:t xml:space="preserve">as a percentage of overall employment that </w:t>
      </w:r>
      <w:r w:rsidRPr="00D23F60">
        <w:rPr>
          <w:rStyle w:val="Emphasis"/>
        </w:rPr>
        <w:t>ours</w:t>
      </w:r>
      <w:r w:rsidRPr="00D23F60">
        <w:rPr>
          <w:sz w:val="16"/>
        </w:rPr>
        <w:t xml:space="preserve"> in the U.S., which leads me to believe that </w:t>
      </w:r>
      <w:r w:rsidRPr="00D23F60">
        <w:rPr>
          <w:rStyle w:val="StyleUnderline"/>
        </w:rPr>
        <w:t>in the context of a</w:t>
      </w:r>
      <w:r w:rsidRPr="00D23F60">
        <w:rPr>
          <w:sz w:val="16"/>
        </w:rPr>
        <w:t xml:space="preserve"> </w:t>
      </w:r>
      <w:r w:rsidRPr="00D23F60">
        <w:rPr>
          <w:rStyle w:val="Emphasis"/>
        </w:rPr>
        <w:t>permanent</w:t>
      </w:r>
      <w:r w:rsidRPr="00D23F60">
        <w:rPr>
          <w:rStyle w:val="StyleUnderline"/>
        </w:rPr>
        <w:t xml:space="preserve">, </w:t>
      </w:r>
      <w:r w:rsidRPr="00D23F60">
        <w:rPr>
          <w:rStyle w:val="Emphasis"/>
        </w:rPr>
        <w:t>mature bargaining relationship</w:t>
      </w:r>
      <w:r w:rsidRPr="00D23F60">
        <w:rPr>
          <w:rStyle w:val="StyleUnderline"/>
        </w:rPr>
        <w:t>, labor and management can</w:t>
      </w:r>
      <w:r w:rsidRPr="00D23F60">
        <w:rPr>
          <w:sz w:val="16"/>
        </w:rPr>
        <w:t xml:space="preserve"> </w:t>
      </w:r>
      <w:r w:rsidRPr="00D23F60">
        <w:rPr>
          <w:rStyle w:val="Emphasis"/>
        </w:rPr>
        <w:t>partner</w:t>
      </w:r>
      <w:r w:rsidRPr="00D23F60">
        <w:rPr>
          <w:sz w:val="16"/>
        </w:rPr>
        <w:t xml:space="preserve"> </w:t>
      </w:r>
      <w:r w:rsidRPr="00D23F60">
        <w:rPr>
          <w:rStyle w:val="StyleUnderline"/>
        </w:rPr>
        <w:t>for</w:t>
      </w:r>
      <w:r w:rsidRPr="00D23F60">
        <w:rPr>
          <w:sz w:val="16"/>
        </w:rPr>
        <w:t xml:space="preserve"> </w:t>
      </w:r>
      <w:r w:rsidRPr="00D23F60">
        <w:rPr>
          <w:rStyle w:val="Emphasis"/>
        </w:rPr>
        <w:t>productivity and growth</w:t>
      </w:r>
      <w:r w:rsidRPr="00D23F60">
        <w:rPr>
          <w:sz w:val="16"/>
        </w:rPr>
        <w:t xml:space="preserve"> </w:t>
      </w:r>
      <w:r w:rsidRPr="00D23F60">
        <w:rPr>
          <w:rStyle w:val="StyleUnderline"/>
        </w:rPr>
        <w:t>– a partnership that is</w:t>
      </w:r>
      <w:r w:rsidRPr="00D23F60">
        <w:rPr>
          <w:sz w:val="16"/>
        </w:rPr>
        <w:t xml:space="preserve"> </w:t>
      </w:r>
      <w:r w:rsidRPr="003964F8">
        <w:rPr>
          <w:rStyle w:val="Emphasis"/>
          <w:highlight w:val="cyan"/>
        </w:rPr>
        <w:t>hard to envision</w:t>
      </w:r>
      <w:r w:rsidRPr="003964F8">
        <w:rPr>
          <w:sz w:val="16"/>
          <w:highlight w:val="cyan"/>
        </w:rPr>
        <w:t xml:space="preserve"> </w:t>
      </w:r>
      <w:r w:rsidRPr="003964F8">
        <w:rPr>
          <w:rStyle w:val="StyleUnderline"/>
          <w:highlight w:val="cyan"/>
        </w:rPr>
        <w:t>in the</w:t>
      </w:r>
      <w:r w:rsidRPr="00D23F60">
        <w:rPr>
          <w:sz w:val="16"/>
        </w:rPr>
        <w:t xml:space="preserve"> </w:t>
      </w:r>
      <w:r w:rsidRPr="00D23F60">
        <w:rPr>
          <w:rStyle w:val="Emphasis"/>
        </w:rPr>
        <w:t xml:space="preserve">win/lose, </w:t>
      </w:r>
      <w:r w:rsidRPr="003964F8">
        <w:rPr>
          <w:rStyle w:val="Emphasis"/>
          <w:highlight w:val="cyan"/>
        </w:rPr>
        <w:t>adversarial system in the U.S.</w:t>
      </w:r>
      <w:r w:rsidRPr="00D23F60">
        <w:rPr>
          <w:rStyle w:val="StyleUnderline"/>
        </w:rPr>
        <w:t>, characterized by high</w:t>
      </w:r>
      <w:r w:rsidRPr="00D23F60">
        <w:rPr>
          <w:sz w:val="16"/>
        </w:rPr>
        <w:t xml:space="preserve"> levels of </w:t>
      </w:r>
      <w:r w:rsidRPr="00D23F60">
        <w:rPr>
          <w:rStyle w:val="Emphasis"/>
        </w:rPr>
        <w:t>distrust</w:t>
      </w:r>
      <w:r w:rsidRPr="00D23F60">
        <w:rPr>
          <w:sz w:val="16"/>
        </w:rPr>
        <w:t xml:space="preserve"> </w:t>
      </w:r>
      <w:r w:rsidRPr="00D23F60">
        <w:rPr>
          <w:rStyle w:val="StyleUnderline"/>
        </w:rPr>
        <w:t>among bargaining parties</w:t>
      </w:r>
      <w:r w:rsidRPr="00D23F60">
        <w:rPr>
          <w:sz w:val="16"/>
        </w:rPr>
        <w:t>.</w:t>
      </w:r>
    </w:p>
    <w:p w14:paraId="7C6D1934" w14:textId="77777777" w:rsidR="009657DF" w:rsidRPr="00D23F60" w:rsidRDefault="009657DF" w:rsidP="009657DF">
      <w:pPr>
        <w:rPr>
          <w:sz w:val="12"/>
        </w:rPr>
      </w:pPr>
      <w:r w:rsidRPr="00D23F60">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006CDE4D" w14:textId="77777777" w:rsidR="009657DF" w:rsidRPr="00D23F60" w:rsidRDefault="009657DF" w:rsidP="009657DF">
      <w:pPr>
        <w:rPr>
          <w:sz w:val="12"/>
        </w:rPr>
      </w:pPr>
      <w:r w:rsidRPr="00D23F60">
        <w:rPr>
          <w:sz w:val="12"/>
        </w:rPr>
        <w:t>With respect to “sclerosis,” I do think that, as you write, “assumptions established at a time when competition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6B98CD91" w14:textId="77777777" w:rsidR="009657DF" w:rsidRPr="00D23F60" w:rsidRDefault="009657DF" w:rsidP="009657DF">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60132A36" w14:textId="77777777" w:rsidR="009657DF" w:rsidRPr="00177C6A" w:rsidRDefault="009657DF" w:rsidP="009657DF">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D23F60">
        <w:rPr>
          <w:rStyle w:val="StyleUnderline"/>
        </w:rPr>
        <w:t>to</w:t>
      </w:r>
      <w:r w:rsidRPr="00D23F60">
        <w:rPr>
          <w:sz w:val="16"/>
        </w:rPr>
        <w:t xml:space="preserve"> the kind of </w:t>
      </w:r>
      <w:r w:rsidRPr="00D23F60">
        <w:rPr>
          <w:rStyle w:val="Emphasis"/>
        </w:rPr>
        <w:t>joint labor-management cooperation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1852A8">
        <w:rPr>
          <w:rStyle w:val="Emphasis"/>
        </w:rPr>
        <w:t>avoidance</w:t>
      </w:r>
      <w:r w:rsidRPr="001852A8">
        <w:rPr>
          <w:sz w:val="16"/>
        </w:rPr>
        <w:t xml:space="preserve"> </w:t>
      </w:r>
      <w:r w:rsidRPr="001852A8">
        <w:rPr>
          <w:rStyle w:val="StyleUnderline"/>
        </w:rPr>
        <w:t>and</w:t>
      </w:r>
      <w:r w:rsidRPr="001852A8">
        <w:rPr>
          <w:sz w:val="16"/>
        </w:rPr>
        <w:t xml:space="preserve"> </w:t>
      </w:r>
      <w:r w:rsidRPr="001852A8">
        <w:rPr>
          <w:rStyle w:val="Emphasis"/>
        </w:rPr>
        <w:t>race-to-the-bottom economics</w:t>
      </w:r>
      <w:r w:rsidRPr="001852A8">
        <w:rPr>
          <w:rStyle w:val="StyleUnderline"/>
        </w:rPr>
        <w:t>, our system virtually</w:t>
      </w:r>
      <w:r w:rsidRPr="001852A8">
        <w:rPr>
          <w:sz w:val="16"/>
        </w:rPr>
        <w:t xml:space="preserve"> </w:t>
      </w:r>
      <w:r w:rsidRPr="001852A8">
        <w:rPr>
          <w:rStyle w:val="Emphasis"/>
        </w:rPr>
        <w:t>guarantees</w:t>
      </w:r>
      <w:r w:rsidRPr="001852A8">
        <w:rPr>
          <w:sz w:val="16"/>
        </w:rPr>
        <w:t xml:space="preserve"> </w:t>
      </w:r>
      <w:r w:rsidRPr="003964F8">
        <w:rPr>
          <w:rStyle w:val="Emphasis"/>
          <w:highlight w:val="cyan"/>
        </w:rPr>
        <w:t>zero-sum adversarialism</w:t>
      </w:r>
      <w:r w:rsidRPr="001852A8">
        <w:rPr>
          <w:sz w:val="16"/>
        </w:rPr>
        <w:t xml:space="preserve"> </w:t>
      </w:r>
      <w:r w:rsidRPr="001852A8">
        <w:rPr>
          <w:rStyle w:val="StyleUnderline"/>
        </w:rPr>
        <w:t>that makes</w:t>
      </w:r>
      <w:r w:rsidRPr="001852A8">
        <w:rPr>
          <w:sz w:val="16"/>
        </w:rPr>
        <w:t xml:space="preserve"> </w:t>
      </w:r>
      <w:r w:rsidRPr="001852A8">
        <w:rPr>
          <w:rStyle w:val="Emphasis"/>
        </w:rPr>
        <w:t>trust difficult</w:t>
      </w:r>
      <w:r w:rsidRPr="001852A8">
        <w:rPr>
          <w:sz w:val="16"/>
        </w:rPr>
        <w:t xml:space="preserve"> </w:t>
      </w:r>
      <w:r w:rsidRPr="001852A8">
        <w:rPr>
          <w:rStyle w:val="StyleUnderline"/>
        </w:rPr>
        <w:t>to</w:t>
      </w:r>
      <w:r w:rsidRPr="001852A8">
        <w:rPr>
          <w:sz w:val="16"/>
        </w:rPr>
        <w:t xml:space="preserve"> </w:t>
      </w:r>
      <w:r w:rsidRPr="001852A8">
        <w:rPr>
          <w:rStyle w:val="Emphasis"/>
        </w:rPr>
        <w:t>build</w:t>
      </w:r>
      <w:r w:rsidRPr="001852A8">
        <w:rPr>
          <w:sz w:val="16"/>
        </w:rPr>
        <w:t xml:space="preserve"> </w:t>
      </w:r>
      <w:r w:rsidRPr="001852A8">
        <w:rPr>
          <w:rStyle w:val="StyleUnderline"/>
        </w:rPr>
        <w:t>and</w:t>
      </w:r>
      <w:r w:rsidRPr="001852A8">
        <w:rPr>
          <w:sz w:val="16"/>
        </w:rPr>
        <w:t xml:space="preserve"> </w:t>
      </w:r>
      <w:r w:rsidRPr="001852A8">
        <w:rPr>
          <w:rStyle w:val="Emphasis"/>
        </w:rPr>
        <w:t>collaboration</w:t>
      </w:r>
      <w:r w:rsidRPr="001852A8">
        <w:rPr>
          <w:sz w:val="16"/>
        </w:rPr>
        <w:t xml:space="preserve"> </w:t>
      </w:r>
      <w:r w:rsidRPr="001852A8">
        <w:rPr>
          <w:rStyle w:val="StyleUnderline"/>
        </w:rPr>
        <w:t>difficult to</w:t>
      </w:r>
      <w:r w:rsidRPr="001852A8">
        <w:rPr>
          <w:sz w:val="16"/>
        </w:rPr>
        <w:t xml:space="preserve"> </w:t>
      </w:r>
      <w:r w:rsidRPr="001852A8">
        <w:rPr>
          <w:rStyle w:val="Emphasis"/>
        </w:rPr>
        <w:t>sustain</w:t>
      </w:r>
      <w:r w:rsidRPr="001852A8">
        <w:rPr>
          <w:sz w:val="16"/>
        </w:rPr>
        <w:t>.  The best examples of high level collaboration</w:t>
      </w:r>
      <w:r w:rsidRPr="00D23F60">
        <w:rPr>
          <w:sz w:val="16"/>
        </w:rPr>
        <w:t xml:space="preserve"> and partnership within the U.S. context occur almost exclusively in high-density sectors and geographies.</w:t>
      </w:r>
    </w:p>
    <w:p w14:paraId="4E66F012" w14:textId="77777777" w:rsidR="009657DF" w:rsidRPr="00F621F7" w:rsidRDefault="009657DF" w:rsidP="009657DF"/>
    <w:p w14:paraId="5CE7A2C5" w14:textId="1FB7A4BA" w:rsidR="009657DF" w:rsidRDefault="009657DF" w:rsidP="009657DF">
      <w:pPr>
        <w:pStyle w:val="Heading3"/>
      </w:pPr>
      <w:r>
        <w:lastRenderedPageBreak/>
        <w:t>2NC---AT: NLRB---Compliance---AT: Durable Fiat</w:t>
      </w:r>
    </w:p>
    <w:p w14:paraId="3D5C4E89" w14:textId="77777777" w:rsidR="009657DF" w:rsidRDefault="009657DF" w:rsidP="009657DF">
      <w:pPr>
        <w:pStyle w:val="Heading4"/>
      </w:pPr>
      <w:r>
        <w:t xml:space="preserve">Increasing enforcement </w:t>
      </w:r>
      <w:r>
        <w:rPr>
          <w:u w:val="single"/>
        </w:rPr>
        <w:t>can't</w:t>
      </w:r>
      <w:r>
        <w:t xml:space="preserve"> solve. </w:t>
      </w:r>
    </w:p>
    <w:p w14:paraId="193DB7FC" w14:textId="77777777" w:rsidR="009657DF" w:rsidRPr="008C6963" w:rsidRDefault="009657DF" w:rsidP="009657DF">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4" w:history="1">
        <w:r w:rsidRPr="00A2790C">
          <w:rPr>
            <w:rStyle w:val="Hyperlink"/>
          </w:rPr>
          <w:t>https://www.piie.com/sites/default/files/documents/wp21-9.pdf</w:t>
        </w:r>
      </w:hyperlink>
      <w:r>
        <w:t>. ctdunc]</w:t>
      </w:r>
    </w:p>
    <w:p w14:paraId="6FC80CB2" w14:textId="77777777" w:rsidR="009657DF" w:rsidRPr="007F65CC" w:rsidRDefault="009657DF" w:rsidP="009657DF">
      <w:pPr>
        <w:rPr>
          <w:sz w:val="16"/>
        </w:rPr>
      </w:pPr>
      <w:r w:rsidRPr="007F65CC">
        <w:rPr>
          <w:rStyle w:val="StyleUnderline"/>
        </w:rPr>
        <w:t xml:space="preserve">The </w:t>
      </w:r>
      <w:r w:rsidRPr="007F65CC">
        <w:rPr>
          <w:rStyle w:val="StyleUnderline"/>
          <w:highlight w:val="cyan"/>
        </w:rPr>
        <w:t>lack of incentive</w:t>
      </w:r>
      <w:r w:rsidRPr="007F65CC">
        <w:rPr>
          <w:rStyle w:val="StyleUnderline"/>
        </w:rPr>
        <w:t xml:space="preserve"> for employers </w:t>
      </w:r>
      <w:r w:rsidRPr="007F65CC">
        <w:rPr>
          <w:rStyle w:val="StyleUnderline"/>
          <w:highlight w:val="cyan"/>
        </w:rPr>
        <w:t>to comply</w:t>
      </w:r>
      <w:r w:rsidRPr="007F65CC">
        <w:rPr>
          <w:rStyle w:val="StyleUnderline"/>
        </w:rPr>
        <w:t xml:space="preserve"> with the NLRA has been evident for some time</w:t>
      </w:r>
      <w:r w:rsidRPr="007F65CC">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“given the absence of any appreciable deterrence measure…it should…come as no surprise that the Act for decades has been ineffective in curbing behaviors that are antithetical to its fundamental aims.”</w:t>
      </w:r>
    </w:p>
    <w:p w14:paraId="689BF3CF" w14:textId="77777777" w:rsidR="009657DF" w:rsidRPr="007F65CC" w:rsidRDefault="009657DF" w:rsidP="009657DF">
      <w:pPr>
        <w:rPr>
          <w:rStyle w:val="StyleUnderline"/>
        </w:rPr>
      </w:pPr>
      <w:r w:rsidRPr="007F65CC">
        <w:rPr>
          <w:sz w:val="16"/>
        </w:rPr>
        <w:t xml:space="preserve">What can be done to reduce firms’ incentives to commit unfair labor practices? </w:t>
      </w:r>
      <w:r w:rsidRPr="007F65CC">
        <w:rPr>
          <w:rStyle w:val="StyleUnderline"/>
        </w:rPr>
        <w:t xml:space="preserve">Since the </w:t>
      </w:r>
      <w:r w:rsidRPr="007F65CC">
        <w:rPr>
          <w:rStyle w:val="StyleUnderline"/>
          <w:highlight w:val="cyan"/>
        </w:rPr>
        <w:t>NLRA does not allow</w:t>
      </w:r>
      <w:r w:rsidRPr="007F65CC">
        <w:rPr>
          <w:rStyle w:val="StyleUnderline"/>
        </w:rPr>
        <w:t xml:space="preserve"> for any </w:t>
      </w:r>
      <w:r w:rsidRPr="007F65CC">
        <w:rPr>
          <w:rStyle w:val="StyleUnderline"/>
          <w:highlight w:val="cyan"/>
        </w:rPr>
        <w:t>remedies other than</w:t>
      </w:r>
      <w:r w:rsidRPr="007F65CC">
        <w:rPr>
          <w:rStyle w:val="StyleUnderline"/>
        </w:rPr>
        <w:t xml:space="preserve"> “</w:t>
      </w:r>
      <w:r w:rsidRPr="007F65CC">
        <w:rPr>
          <w:rStyle w:val="StyleUnderline"/>
          <w:highlight w:val="cyan"/>
        </w:rPr>
        <w:t>makewhole</w:t>
      </w:r>
      <w:r w:rsidRPr="007F65CC">
        <w:rPr>
          <w:rStyle w:val="StyleUnderline"/>
        </w:rPr>
        <w:t>” remedies</w:t>
      </w:r>
      <w:r w:rsidRPr="007F65CC">
        <w:rPr>
          <w:sz w:val="16"/>
        </w:rPr>
        <w:t xml:space="preserve">, </w:t>
      </w:r>
      <w:r w:rsidRPr="007F65CC">
        <w:rPr>
          <w:rStyle w:val="StyleUnderline"/>
        </w:rPr>
        <w:t xml:space="preserve">it seems </w:t>
      </w:r>
      <w:r w:rsidRPr="007F65CC">
        <w:rPr>
          <w:rStyle w:val="Emphasis"/>
          <w:highlight w:val="cyan"/>
        </w:rPr>
        <w:t>extremely unlikely</w:t>
      </w:r>
      <w:r w:rsidRPr="007F65CC">
        <w:rPr>
          <w:rStyle w:val="StyleUnderline"/>
        </w:rPr>
        <w:t xml:space="preserve"> that </w:t>
      </w:r>
      <w:r w:rsidRPr="007F65CC">
        <w:rPr>
          <w:rStyle w:val="StyleUnderline"/>
          <w:highlight w:val="cyan"/>
        </w:rPr>
        <w:t>meaningful</w:t>
      </w:r>
      <w:r w:rsidRPr="007F65CC">
        <w:rPr>
          <w:sz w:val="16"/>
          <w:highlight w:val="cyan"/>
        </w:rPr>
        <w:t xml:space="preserve"> </w:t>
      </w:r>
      <w:r w:rsidRPr="007F65CC">
        <w:rPr>
          <w:rStyle w:val="StyleUnderline"/>
          <w:highlight w:val="cyan"/>
        </w:rPr>
        <w:t>incentives</w:t>
      </w:r>
      <w:r w:rsidRPr="007F65CC">
        <w:rPr>
          <w:rStyle w:val="StyleUnderline"/>
        </w:rPr>
        <w:t xml:space="preserve"> to comply </w:t>
      </w:r>
      <w:r w:rsidRPr="007F65CC">
        <w:rPr>
          <w:rStyle w:val="StyleUnderline"/>
          <w:highlight w:val="cyan"/>
        </w:rPr>
        <w:t>can be created through</w:t>
      </w:r>
      <w:r w:rsidRPr="007F65CC">
        <w:rPr>
          <w:rStyle w:val="StyleUnderline"/>
        </w:rPr>
        <w:t xml:space="preserve"> the </w:t>
      </w:r>
      <w:r w:rsidRPr="007F65CC">
        <w:rPr>
          <w:rStyle w:val="Emphasis"/>
          <w:highlight w:val="cyan"/>
        </w:rPr>
        <w:t>existing legal</w:t>
      </w:r>
      <w:r w:rsidRPr="007F65CC">
        <w:rPr>
          <w:rStyle w:val="Emphasis"/>
        </w:rPr>
        <w:t xml:space="preserve"> </w:t>
      </w:r>
      <w:r w:rsidRPr="007F65CC">
        <w:rPr>
          <w:rStyle w:val="Emphasis"/>
          <w:highlight w:val="cyan"/>
        </w:rPr>
        <w:t>framework</w:t>
      </w:r>
      <w:r w:rsidRPr="007F65CC">
        <w:rPr>
          <w:sz w:val="16"/>
        </w:rPr>
        <w:t xml:space="preserve">: </w:t>
      </w:r>
      <w:r w:rsidRPr="007F65CC">
        <w:rPr>
          <w:rStyle w:val="StyleUnderline"/>
          <w:highlight w:val="cyan"/>
        </w:rPr>
        <w:t>even if firms’ violations</w:t>
      </w:r>
      <w:r w:rsidRPr="007F65CC">
        <w:rPr>
          <w:rStyle w:val="StyleUnderline"/>
        </w:rPr>
        <w:t xml:space="preserve"> are </w:t>
      </w:r>
      <w:r w:rsidRPr="007F65CC">
        <w:rPr>
          <w:rStyle w:val="Emphasis"/>
          <w:highlight w:val="cyan"/>
        </w:rPr>
        <w:t>certain to be</w:t>
      </w:r>
      <w:r w:rsidRPr="007F65CC">
        <w:rPr>
          <w:rStyle w:val="Emphasis"/>
        </w:rPr>
        <w:t xml:space="preserve"> </w:t>
      </w:r>
      <w:r w:rsidRPr="007F65CC">
        <w:rPr>
          <w:rStyle w:val="Emphasis"/>
          <w:highlight w:val="cyan"/>
        </w:rPr>
        <w:t>detected</w:t>
      </w:r>
      <w:r w:rsidRPr="007F65CC">
        <w:rPr>
          <w:sz w:val="16"/>
        </w:rPr>
        <w:t xml:space="preserve">, </w:t>
      </w:r>
      <w:r w:rsidRPr="007F65CC">
        <w:rPr>
          <w:rStyle w:val="StyleUnderline"/>
        </w:rPr>
        <w:t xml:space="preserve">it is often </w:t>
      </w:r>
      <w:r w:rsidRPr="007F65CC">
        <w:rPr>
          <w:rStyle w:val="StyleUnderline"/>
          <w:highlight w:val="cyan"/>
        </w:rPr>
        <w:t>financially worthwhile to break</w:t>
      </w:r>
      <w:r w:rsidRPr="007F65CC">
        <w:rPr>
          <w:rStyle w:val="StyleUnderline"/>
        </w:rPr>
        <w:t xml:space="preserve"> the </w:t>
      </w:r>
      <w:r w:rsidRPr="007F65CC">
        <w:rPr>
          <w:rStyle w:val="StyleUnderline"/>
          <w:highlight w:val="cyan"/>
        </w:rPr>
        <w:t>law</w:t>
      </w:r>
      <w:r w:rsidRPr="007F65CC">
        <w:rPr>
          <w:rStyle w:val="StyleUnderline"/>
        </w:rPr>
        <w:t xml:space="preserve"> because the penalties are so small relative to the potential benefits to profits from avoiding unionization.</w:t>
      </w:r>
    </w:p>
    <w:p w14:paraId="41E542A9" w14:textId="77777777" w:rsidR="009657DF" w:rsidRDefault="009657DF" w:rsidP="009657DF"/>
    <w:p w14:paraId="133B2DE8" w14:textId="77777777" w:rsidR="009657DF" w:rsidRDefault="009657DF" w:rsidP="009657DF">
      <w:pPr>
        <w:pStyle w:val="Heading4"/>
      </w:pPr>
      <w:r>
        <w:t>Union organizing high now.</w:t>
      </w:r>
    </w:p>
    <w:p w14:paraId="605CCEF5" w14:textId="77777777" w:rsidR="009657DF" w:rsidRPr="001F7447" w:rsidRDefault="009657DF" w:rsidP="009657DF">
      <w:r w:rsidRPr="001F7447">
        <w:rPr>
          <w:rStyle w:val="Style13ptBold"/>
        </w:rPr>
        <w:t>Andrias 24</w:t>
      </w:r>
      <w:r>
        <w:t xml:space="preserve"> [</w:t>
      </w:r>
      <w:r w:rsidRPr="001F7447">
        <w:t>Kate</w:t>
      </w:r>
      <w:r>
        <w:t xml:space="preserve">. January. </w:t>
      </w:r>
      <w:r w:rsidRPr="001F7447">
        <w:t>Patricia D. and R. Paul Yetter Professor of Law at Columbia Law School</w:t>
      </w:r>
      <w:r>
        <w:t xml:space="preserve">. "CONSTITUTIONAL CLASH: LABOR, CAPITAL, AND DEMOCRACY." </w:t>
      </w:r>
      <w:r w:rsidRPr="00D23EEC">
        <w:t>https://scholarlycommons.law.northwestern.edu/cgi/viewcontent.cgi?article=1554&amp;context=nulr</w:t>
      </w:r>
      <w:r>
        <w:t>. MW]</w:t>
      </w:r>
    </w:p>
    <w:p w14:paraId="637C7740" w14:textId="77777777" w:rsidR="009657DF" w:rsidRPr="00D23EEC" w:rsidRDefault="009657DF" w:rsidP="009657DF">
      <w:pPr>
        <w:rPr>
          <w:sz w:val="16"/>
        </w:rPr>
      </w:pPr>
      <w:r w:rsidRPr="00D23EEC">
        <w:rPr>
          <w:sz w:val="16"/>
        </w:rPr>
        <w:t xml:space="preserve">In the past few years, </w:t>
      </w:r>
      <w:r w:rsidRPr="00D23EEC">
        <w:rPr>
          <w:rStyle w:val="StyleUnderline"/>
        </w:rPr>
        <w:t>workers have begun to resist</w:t>
      </w:r>
      <w:r w:rsidRPr="00D23EEC">
        <w:rPr>
          <w:sz w:val="16"/>
        </w:rPr>
        <w:t xml:space="preserve"> these conditions </w:t>
      </w:r>
      <w:r w:rsidRPr="00D23EEC">
        <w:rPr>
          <w:rStyle w:val="StyleUnderline"/>
        </w:rPr>
        <w:t>with new force</w:t>
      </w:r>
      <w:r w:rsidRPr="00D23EEC">
        <w:rPr>
          <w:sz w:val="16"/>
        </w:rPr>
        <w:t xml:space="preserve">. </w:t>
      </w:r>
      <w:r w:rsidRPr="001F7447">
        <w:rPr>
          <w:rStyle w:val="StyleUnderline"/>
        </w:rPr>
        <w:t xml:space="preserve">An </w:t>
      </w:r>
      <w:r w:rsidRPr="00D23EEC">
        <w:rPr>
          <w:rStyle w:val="StyleUnderline"/>
          <w:highlight w:val="cyan"/>
        </w:rPr>
        <w:t>upsurge in</w:t>
      </w:r>
      <w:r w:rsidRPr="001F7447">
        <w:rPr>
          <w:rStyle w:val="StyleUnderline"/>
        </w:rPr>
        <w:t xml:space="preserve"> </w:t>
      </w:r>
      <w:r w:rsidRPr="00D23EEC">
        <w:rPr>
          <w:rStyle w:val="StyleUnderline"/>
          <w:highlight w:val="cyan"/>
        </w:rPr>
        <w:t>organizing activity</w:t>
      </w:r>
      <w:r w:rsidRPr="001F7447">
        <w:rPr>
          <w:rStyle w:val="StyleUnderline"/>
        </w:rPr>
        <w:t xml:space="preserve"> has occurred across industries</w:t>
      </w:r>
      <w:r w:rsidRPr="00D23EEC">
        <w:rPr>
          <w:sz w:val="16"/>
        </w:rPr>
        <w:t xml:space="preserve"> </w:t>
      </w:r>
      <w:r w:rsidRPr="00D23EEC">
        <w:rPr>
          <w:rStyle w:val="StyleUnderline"/>
          <w:highlight w:val="cyan"/>
        </w:rPr>
        <w:t>among</w:t>
      </w:r>
      <w:r w:rsidRPr="001F7447">
        <w:rPr>
          <w:rStyle w:val="StyleUnderline"/>
        </w:rPr>
        <w:t xml:space="preserve"> both </w:t>
      </w:r>
      <w:r w:rsidRPr="00D23EEC">
        <w:rPr>
          <w:rStyle w:val="Emphasis"/>
          <w:highlight w:val="cyan"/>
        </w:rPr>
        <w:t>low-wage</w:t>
      </w:r>
      <w:r w:rsidRPr="001F7447">
        <w:rPr>
          <w:rStyle w:val="Emphasis"/>
        </w:rPr>
        <w:t xml:space="preserve"> workers</w:t>
      </w:r>
      <w:r w:rsidRPr="00D23EEC">
        <w:rPr>
          <w:sz w:val="16"/>
        </w:rPr>
        <w:t xml:space="preserve"> </w:t>
      </w:r>
      <w:r w:rsidRPr="00D23EEC">
        <w:rPr>
          <w:rStyle w:val="StyleUnderline"/>
          <w:highlight w:val="cyan"/>
        </w:rPr>
        <w:t>and higher</w:t>
      </w:r>
      <w:r w:rsidRPr="001F7447">
        <w:rPr>
          <w:rStyle w:val="StyleUnderline"/>
        </w:rPr>
        <w:t xml:space="preserve"> </w:t>
      </w:r>
      <w:r w:rsidRPr="00D23EEC">
        <w:rPr>
          <w:rStyle w:val="StyleUnderline"/>
          <w:highlight w:val="cyan"/>
        </w:rPr>
        <w:t>income</w:t>
      </w:r>
      <w:r w:rsidRPr="001F7447">
        <w:rPr>
          <w:rStyle w:val="StyleUnderline"/>
        </w:rPr>
        <w:t xml:space="preserve"> professionals</w:t>
      </w:r>
      <w:r w:rsidRPr="00D23EEC">
        <w:rPr>
          <w:sz w:val="16"/>
        </w:rPr>
        <w:t xml:space="preserve">—fast-food workers, baristas, rideshare drivers, and hotel workers, as well as graduate students, medical residents, baseball players, tech workers, and journalists.4 In fiscal year 2022, </w:t>
      </w:r>
      <w:r w:rsidRPr="00E76704">
        <w:rPr>
          <w:rStyle w:val="StyleUnderline"/>
        </w:rPr>
        <w:t xml:space="preserve">there were </w:t>
      </w:r>
      <w:r w:rsidRPr="00D23EEC">
        <w:rPr>
          <w:rStyle w:val="StyleUnderline"/>
          <w:highlight w:val="cyan"/>
        </w:rPr>
        <w:t>1,249 union elections</w:t>
      </w:r>
      <w:r w:rsidRPr="00D23EEC">
        <w:rPr>
          <w:sz w:val="16"/>
        </w:rPr>
        <w:t xml:space="preserve">, </w:t>
      </w:r>
      <w:r w:rsidRPr="00E76704">
        <w:rPr>
          <w:rStyle w:val="StyleUnderline"/>
        </w:rPr>
        <w:t>a</w:t>
      </w:r>
      <w:r w:rsidRPr="00D23EEC">
        <w:rPr>
          <w:sz w:val="16"/>
        </w:rPr>
        <w:t xml:space="preserve"> nearly </w:t>
      </w:r>
      <w:r w:rsidRPr="00D23EEC">
        <w:rPr>
          <w:rStyle w:val="Emphasis"/>
          <w:highlight w:val="cyan"/>
        </w:rPr>
        <w:t>50% increase</w:t>
      </w:r>
      <w:r w:rsidRPr="00D23EEC">
        <w:rPr>
          <w:sz w:val="16"/>
        </w:rPr>
        <w:t xml:space="preserve"> </w:t>
      </w:r>
      <w:r w:rsidRPr="00D23EEC">
        <w:rPr>
          <w:rStyle w:val="StyleUnderline"/>
          <w:highlight w:val="cyan"/>
        </w:rPr>
        <w:t>from</w:t>
      </w:r>
      <w:r w:rsidRPr="00E76704">
        <w:rPr>
          <w:rStyle w:val="StyleUnderline"/>
        </w:rPr>
        <w:t xml:space="preserve"> the </w:t>
      </w:r>
      <w:r w:rsidRPr="00D23EEC">
        <w:rPr>
          <w:rStyle w:val="StyleUnderline"/>
          <w:highlight w:val="cyan"/>
        </w:rPr>
        <w:t>year before</w:t>
      </w:r>
      <w:r w:rsidRPr="00D23EEC">
        <w:rPr>
          <w:sz w:val="16"/>
        </w:rPr>
        <w:t xml:space="preserve">.5 In the first half of 2023, </w:t>
      </w:r>
      <w:r w:rsidRPr="00D23EEC">
        <w:rPr>
          <w:rStyle w:val="StyleUnderline"/>
          <w:highlight w:val="cyan"/>
        </w:rPr>
        <w:t>over 58,000 workers voted to unionize</w:t>
      </w:r>
      <w:r w:rsidRPr="00D23EEC">
        <w:rPr>
          <w:sz w:val="16"/>
        </w:rPr>
        <w:t xml:space="preserve">, </w:t>
      </w:r>
      <w:r w:rsidRPr="00E76704">
        <w:rPr>
          <w:rStyle w:val="StyleUnderline"/>
        </w:rPr>
        <w:t>more than</w:t>
      </w:r>
      <w:r w:rsidRPr="00D23EEC">
        <w:rPr>
          <w:sz w:val="16"/>
        </w:rPr>
        <w:t xml:space="preserve"> during the same months in the </w:t>
      </w:r>
      <w:r w:rsidRPr="00E76704">
        <w:rPr>
          <w:rStyle w:val="StyleUnderline"/>
        </w:rPr>
        <w:t>prior year</w:t>
      </w:r>
      <w:r w:rsidRPr="00D23EEC">
        <w:rPr>
          <w:sz w:val="16"/>
        </w:rPr>
        <w:t xml:space="preserve">.6 </w:t>
      </w:r>
      <w:r w:rsidRPr="00D23EEC">
        <w:rPr>
          <w:rStyle w:val="StyleUnderline"/>
          <w:highlight w:val="cyan"/>
        </w:rPr>
        <w:t>Workers</w:t>
      </w:r>
      <w:r w:rsidRPr="00E76704">
        <w:rPr>
          <w:rStyle w:val="StyleUnderline"/>
        </w:rPr>
        <w:t xml:space="preserve"> have </w:t>
      </w:r>
      <w:r w:rsidRPr="00D23EEC">
        <w:rPr>
          <w:rStyle w:val="StyleUnderline"/>
          <w:highlight w:val="cyan"/>
        </w:rPr>
        <w:t>won</w:t>
      </w:r>
      <w:r w:rsidRPr="00E76704">
        <w:rPr>
          <w:rStyle w:val="StyleUnderline"/>
        </w:rPr>
        <w:t xml:space="preserve"> union </w:t>
      </w:r>
      <w:r w:rsidRPr="00D23EEC">
        <w:rPr>
          <w:rStyle w:val="StyleUnderline"/>
          <w:highlight w:val="cyan"/>
        </w:rPr>
        <w:t>elections</w:t>
      </w:r>
      <w:r w:rsidRPr="00D23EEC">
        <w:rPr>
          <w:sz w:val="16"/>
        </w:rPr>
        <w:t xml:space="preserve"> in companies that have never had a union before, including </w:t>
      </w:r>
      <w:r w:rsidRPr="00D23EEC">
        <w:rPr>
          <w:rStyle w:val="StyleUnderline"/>
          <w:highlight w:val="cyan"/>
        </w:rPr>
        <w:t>at</w:t>
      </w:r>
      <w:r w:rsidRPr="00E76704">
        <w:rPr>
          <w:rStyle w:val="StyleUnderline"/>
        </w:rPr>
        <w:t xml:space="preserve"> notoriously low-wage and </w:t>
      </w:r>
      <w:r w:rsidRPr="00D23EEC">
        <w:rPr>
          <w:rStyle w:val="StyleUnderline"/>
          <w:highlight w:val="cyan"/>
        </w:rPr>
        <w:t>anti-union firms</w:t>
      </w:r>
      <w:r w:rsidRPr="00D23EEC">
        <w:rPr>
          <w:sz w:val="16"/>
        </w:rPr>
        <w:t xml:space="preserve"> like Starbucks and Amazon,7 </w:t>
      </w:r>
      <w:r w:rsidRPr="00E76704">
        <w:rPr>
          <w:rStyle w:val="StyleUnderline"/>
        </w:rPr>
        <w:t>while</w:t>
      </w:r>
      <w:r w:rsidRPr="00D23EEC">
        <w:rPr>
          <w:sz w:val="16"/>
        </w:rPr>
        <w:t xml:space="preserve"> </w:t>
      </w:r>
      <w:r w:rsidRPr="00E76704">
        <w:rPr>
          <w:rStyle w:val="StyleUnderline"/>
        </w:rPr>
        <w:t>those</w:t>
      </w:r>
      <w:r w:rsidRPr="00D23EEC">
        <w:rPr>
          <w:sz w:val="16"/>
        </w:rPr>
        <w:t xml:space="preserve"> </w:t>
      </w:r>
      <w:r w:rsidRPr="00E76704">
        <w:rPr>
          <w:rStyle w:val="StyleUnderline"/>
        </w:rPr>
        <w:t>who have long been thought not to be susceptible to unionization</w:t>
      </w:r>
      <w:r w:rsidRPr="00D23EEC">
        <w:rPr>
          <w:sz w:val="16"/>
        </w:rPr>
        <w:t xml:space="preserve">, such as doctors-in-training, </w:t>
      </w:r>
      <w:r w:rsidRPr="00E76704">
        <w:rPr>
          <w:rStyle w:val="StyleUnderline"/>
        </w:rPr>
        <w:t xml:space="preserve">are organizing </w:t>
      </w:r>
      <w:r w:rsidRPr="00D23EEC">
        <w:rPr>
          <w:rStyle w:val="StyleUnderline"/>
          <w:highlight w:val="cyan"/>
        </w:rPr>
        <w:t xml:space="preserve">in </w:t>
      </w:r>
      <w:r w:rsidRPr="00D23EEC">
        <w:rPr>
          <w:rStyle w:val="Emphasis"/>
          <w:highlight w:val="cyan"/>
        </w:rPr>
        <w:t>record numbers</w:t>
      </w:r>
      <w:r w:rsidRPr="00D23EEC">
        <w:rPr>
          <w:sz w:val="16"/>
        </w:rPr>
        <w:t>.8</w:t>
      </w:r>
    </w:p>
    <w:p w14:paraId="38F7C1D2" w14:textId="77777777" w:rsidR="009657DF" w:rsidRPr="00D23EEC" w:rsidRDefault="009657DF" w:rsidP="009657DF">
      <w:pPr>
        <w:rPr>
          <w:sz w:val="16"/>
        </w:rPr>
      </w:pPr>
      <w:r w:rsidRPr="00D23EEC">
        <w:rPr>
          <w:sz w:val="16"/>
        </w:rPr>
        <w:t xml:space="preserve">Along with new organizing efforts, </w:t>
      </w:r>
      <w:r w:rsidRPr="00D23EEC">
        <w:rPr>
          <w:rStyle w:val="StyleUnderline"/>
          <w:highlight w:val="cyan"/>
        </w:rPr>
        <w:t>workers</w:t>
      </w:r>
      <w:r w:rsidRPr="00E76704">
        <w:rPr>
          <w:rStyle w:val="StyleUnderline"/>
        </w:rPr>
        <w:t xml:space="preserve"> are also </w:t>
      </w:r>
      <w:r w:rsidRPr="00D23EEC">
        <w:rPr>
          <w:rStyle w:val="StyleUnderline"/>
          <w:highlight w:val="cyan"/>
        </w:rPr>
        <w:t>engaging in strikes</w:t>
      </w:r>
      <w:r w:rsidRPr="00E76704">
        <w:rPr>
          <w:rStyle w:val="StyleUnderline"/>
        </w:rPr>
        <w:t xml:space="preserve"> and protests at levels </w:t>
      </w:r>
      <w:r w:rsidRPr="00D23EEC">
        <w:rPr>
          <w:rStyle w:val="StyleUnderline"/>
          <w:highlight w:val="cyan"/>
        </w:rPr>
        <w:t>not seen in</w:t>
      </w:r>
      <w:r w:rsidRPr="00E76704">
        <w:rPr>
          <w:rStyle w:val="StyleUnderline"/>
        </w:rPr>
        <w:t xml:space="preserve"> </w:t>
      </w:r>
      <w:r w:rsidRPr="00D23EEC">
        <w:rPr>
          <w:rStyle w:val="StyleUnderline"/>
          <w:highlight w:val="cyan"/>
        </w:rPr>
        <w:t>decades</w:t>
      </w:r>
      <w:r w:rsidRPr="00D23EEC">
        <w:rPr>
          <w:sz w:val="16"/>
        </w:rPr>
        <w:t xml:space="preserve">. In 2018 and 2019, teachers across the country went on strike for higher wages and more funding for education in what became known as “Red for Ed,” and workers at General Motors and major hotel chains also walked off their jobs.9 After a lull during the worst months of the pandemic, </w:t>
      </w:r>
      <w:r w:rsidRPr="00D23EEC">
        <w:rPr>
          <w:rStyle w:val="StyleUnderline"/>
          <w:highlight w:val="cyan"/>
        </w:rPr>
        <w:t>2021 saw strikes in manufacturing</w:t>
      </w:r>
      <w:r w:rsidRPr="000B531C">
        <w:rPr>
          <w:rStyle w:val="StyleUnderline"/>
        </w:rPr>
        <w:t xml:space="preserve">, universities, </w:t>
      </w:r>
      <w:r w:rsidRPr="00D23EEC">
        <w:rPr>
          <w:rStyle w:val="StyleUnderline"/>
          <w:highlight w:val="cyan"/>
        </w:rPr>
        <w:t>health care</w:t>
      </w:r>
      <w:r w:rsidRPr="000B531C">
        <w:rPr>
          <w:rStyle w:val="StyleUnderline"/>
        </w:rPr>
        <w:t xml:space="preserve">, telecommunications, coal </w:t>
      </w:r>
      <w:r w:rsidRPr="00D23EEC">
        <w:rPr>
          <w:rStyle w:val="StyleUnderline"/>
          <w:highlight w:val="cyan"/>
        </w:rPr>
        <w:t>mining</w:t>
      </w:r>
      <w:r w:rsidRPr="000B531C">
        <w:rPr>
          <w:rStyle w:val="StyleUnderline"/>
        </w:rPr>
        <w:t xml:space="preserve">, </w:t>
      </w:r>
      <w:r w:rsidRPr="00D23EEC">
        <w:rPr>
          <w:rStyle w:val="StyleUnderline"/>
          <w:highlight w:val="cyan"/>
        </w:rPr>
        <w:t>and more</w:t>
      </w:r>
      <w:r w:rsidRPr="00D23EEC">
        <w:rPr>
          <w:sz w:val="16"/>
        </w:rPr>
        <w:t xml:space="preserve">.10 </w:t>
      </w:r>
      <w:r w:rsidRPr="00D23EEC">
        <w:rPr>
          <w:rStyle w:val="StyleUnderline"/>
          <w:highlight w:val="cyan"/>
        </w:rPr>
        <w:t>Strikes</w:t>
      </w:r>
      <w:r w:rsidRPr="000B531C">
        <w:rPr>
          <w:rStyle w:val="StyleUnderline"/>
        </w:rPr>
        <w:t xml:space="preserve"> in 2022 </w:t>
      </w:r>
      <w:r w:rsidRPr="00D23EEC">
        <w:rPr>
          <w:rStyle w:val="StyleUnderline"/>
          <w:highlight w:val="cyan"/>
        </w:rPr>
        <w:t>surpassed</w:t>
      </w:r>
      <w:r w:rsidRPr="000B531C">
        <w:rPr>
          <w:rStyle w:val="StyleUnderline"/>
        </w:rPr>
        <w:t xml:space="preserve"> the </w:t>
      </w:r>
      <w:r w:rsidRPr="00D23EEC">
        <w:rPr>
          <w:rStyle w:val="StyleUnderline"/>
          <w:highlight w:val="cyan"/>
        </w:rPr>
        <w:t>2021</w:t>
      </w:r>
      <w:r w:rsidRPr="000B531C">
        <w:rPr>
          <w:rStyle w:val="StyleUnderline"/>
        </w:rPr>
        <w:t xml:space="preserve"> numbers </w:t>
      </w:r>
      <w:r w:rsidRPr="00D23EEC">
        <w:rPr>
          <w:rStyle w:val="StyleUnderline"/>
          <w:highlight w:val="cyan"/>
        </w:rPr>
        <w:t>by</w:t>
      </w:r>
      <w:r w:rsidRPr="000B531C">
        <w:rPr>
          <w:rStyle w:val="StyleUnderline"/>
        </w:rPr>
        <w:t xml:space="preserve"> </w:t>
      </w:r>
      <w:r w:rsidRPr="00D23EEC">
        <w:rPr>
          <w:rStyle w:val="Emphasis"/>
          <w:highlight w:val="cyan"/>
        </w:rPr>
        <w:t>nearly 50%</w:t>
      </w:r>
      <w:r w:rsidRPr="00D23EEC">
        <w:rPr>
          <w:sz w:val="16"/>
        </w:rPr>
        <w:t xml:space="preserve">, </w:t>
      </w:r>
      <w:r w:rsidRPr="00D23EEC">
        <w:rPr>
          <w:rStyle w:val="StyleUnderline"/>
          <w:highlight w:val="cyan"/>
        </w:rPr>
        <w:t>and</w:t>
      </w:r>
      <w:r w:rsidRPr="000B531C">
        <w:rPr>
          <w:rStyle w:val="StyleUnderline"/>
        </w:rPr>
        <w:t xml:space="preserve"> strike</w:t>
      </w:r>
      <w:r w:rsidRPr="00D23EEC">
        <w:rPr>
          <w:sz w:val="16"/>
        </w:rPr>
        <w:t xml:space="preserve"> </w:t>
      </w:r>
      <w:r w:rsidRPr="000B531C">
        <w:rPr>
          <w:rStyle w:val="StyleUnderline"/>
        </w:rPr>
        <w:t xml:space="preserve">activity </w:t>
      </w:r>
      <w:r w:rsidRPr="00D23EEC">
        <w:rPr>
          <w:rStyle w:val="Emphasis"/>
          <w:highlight w:val="cyan"/>
        </w:rPr>
        <w:t>expanded further</w:t>
      </w:r>
      <w:r w:rsidRPr="00D23EEC">
        <w:rPr>
          <w:sz w:val="16"/>
          <w:highlight w:val="cyan"/>
        </w:rPr>
        <w:t xml:space="preserve"> </w:t>
      </w:r>
      <w:r w:rsidRPr="00D23EEC">
        <w:rPr>
          <w:rStyle w:val="StyleUnderline"/>
          <w:highlight w:val="cyan"/>
        </w:rPr>
        <w:t>in 2023</w:t>
      </w:r>
      <w:r w:rsidRPr="00D23EEC">
        <w:rPr>
          <w:sz w:val="16"/>
        </w:rPr>
        <w:t xml:space="preserve">, with some </w:t>
      </w:r>
      <w:r w:rsidRPr="000B531C">
        <w:rPr>
          <w:rStyle w:val="StyleUnderline"/>
        </w:rPr>
        <w:t>observers terming</w:t>
      </w:r>
      <w:r w:rsidRPr="00D23EEC">
        <w:rPr>
          <w:sz w:val="16"/>
        </w:rPr>
        <w:t xml:space="preserve"> the summer of </w:t>
      </w:r>
      <w:r w:rsidRPr="000B531C">
        <w:rPr>
          <w:rStyle w:val="StyleUnderline"/>
        </w:rPr>
        <w:t>2023</w:t>
      </w:r>
      <w:r w:rsidRPr="00D23EEC">
        <w:rPr>
          <w:sz w:val="16"/>
        </w:rPr>
        <w:t xml:space="preserve"> the “</w:t>
      </w:r>
      <w:r w:rsidRPr="000B531C">
        <w:rPr>
          <w:rStyle w:val="StyleUnderline"/>
        </w:rPr>
        <w:t>summer of strikes</w:t>
      </w:r>
      <w:r w:rsidRPr="00D23EEC">
        <w:rPr>
          <w:sz w:val="16"/>
        </w:rPr>
        <w:t xml:space="preserve">.”11 In all, </w:t>
      </w:r>
      <w:r w:rsidRPr="00D23EEC">
        <w:rPr>
          <w:rStyle w:val="StyleUnderline"/>
          <w:highlight w:val="cyan"/>
        </w:rPr>
        <w:t>more than 450,000</w:t>
      </w:r>
      <w:r w:rsidRPr="000B531C">
        <w:rPr>
          <w:rStyle w:val="StyleUnderline"/>
        </w:rPr>
        <w:t xml:space="preserve"> U.S. workers </w:t>
      </w:r>
      <w:r w:rsidRPr="00D23EEC">
        <w:rPr>
          <w:rStyle w:val="StyleUnderline"/>
          <w:highlight w:val="cyan"/>
        </w:rPr>
        <w:t>went on strike</w:t>
      </w:r>
      <w:r w:rsidRPr="000B531C">
        <w:rPr>
          <w:rStyle w:val="StyleUnderline"/>
        </w:rPr>
        <w:t xml:space="preserve"> during 2023</w:t>
      </w:r>
      <w:r w:rsidRPr="00D23EEC">
        <w:rPr>
          <w:sz w:val="16"/>
        </w:rPr>
        <w:t xml:space="preserve">, </w:t>
      </w:r>
      <w:r w:rsidRPr="000B531C">
        <w:rPr>
          <w:rStyle w:val="StyleUnderline"/>
        </w:rPr>
        <w:t>in over</w:t>
      </w:r>
      <w:r w:rsidRPr="00D23EEC">
        <w:rPr>
          <w:sz w:val="16"/>
        </w:rPr>
        <w:t xml:space="preserve"> </w:t>
      </w:r>
      <w:r w:rsidRPr="000B531C">
        <w:rPr>
          <w:rStyle w:val="StyleUnderline"/>
        </w:rPr>
        <w:t>300 work actions</w:t>
      </w:r>
      <w:r w:rsidRPr="00D23EEC">
        <w:rPr>
          <w:sz w:val="16"/>
        </w:rPr>
        <w:t xml:space="preserve">, including throughout the auto industry and Hollywood. 12 </w:t>
      </w:r>
      <w:r w:rsidRPr="00D23EEC">
        <w:rPr>
          <w:rStyle w:val="StyleUnderline"/>
        </w:rPr>
        <w:t xml:space="preserve">Like the </w:t>
      </w:r>
      <w:r w:rsidRPr="00D23EEC">
        <w:rPr>
          <w:rStyle w:val="Emphasis"/>
        </w:rPr>
        <w:t>surge</w:t>
      </w:r>
      <w:r w:rsidRPr="00D23EEC">
        <w:rPr>
          <w:rStyle w:val="StyleUnderline"/>
        </w:rPr>
        <w:t xml:space="preserve"> in union organizing</w:t>
      </w:r>
      <w:r w:rsidRPr="00D23EEC">
        <w:rPr>
          <w:sz w:val="16"/>
        </w:rPr>
        <w:t xml:space="preserve">, the </w:t>
      </w:r>
      <w:r w:rsidRPr="00D23EEC">
        <w:rPr>
          <w:rStyle w:val="StyleUnderline"/>
        </w:rPr>
        <w:t>recent labor strife comprises all kinds of workers in many different sectors</w:t>
      </w:r>
      <w:r w:rsidRPr="00D23EEC">
        <w:rPr>
          <w:sz w:val="16"/>
        </w:rPr>
        <w:t>; what they have in common is that they earn money through their labor rather than by owning capital.</w:t>
      </w:r>
    </w:p>
    <w:p w14:paraId="13D35A87" w14:textId="77777777" w:rsidR="009657DF" w:rsidRPr="00D23EEC" w:rsidRDefault="009657DF" w:rsidP="009657DF">
      <w:pPr>
        <w:rPr>
          <w:sz w:val="16"/>
        </w:rPr>
      </w:pPr>
      <w:r w:rsidRPr="00D23EEC">
        <w:rPr>
          <w:rStyle w:val="StyleUnderline"/>
        </w:rPr>
        <w:t>Growing opposition to autocratic and oppressive working conditions is emerging</w:t>
      </w:r>
      <w:r w:rsidRPr="00D23EEC">
        <w:rPr>
          <w:sz w:val="16"/>
        </w:rPr>
        <w:t xml:space="preserve"> through the political process as well. Over the last several years, </w:t>
      </w:r>
      <w:r w:rsidRPr="00D23EEC">
        <w:rPr>
          <w:rStyle w:val="StyleUnderline"/>
          <w:highlight w:val="cyan"/>
        </w:rPr>
        <w:t>unions</w:t>
      </w:r>
      <w:r w:rsidRPr="00D23EEC">
        <w:rPr>
          <w:sz w:val="16"/>
        </w:rPr>
        <w:t xml:space="preserve">, </w:t>
      </w:r>
      <w:r w:rsidRPr="00D23EEC">
        <w:rPr>
          <w:rStyle w:val="StyleUnderline"/>
        </w:rPr>
        <w:t>grassroots organizations</w:t>
      </w:r>
      <w:r w:rsidRPr="00D23EEC">
        <w:rPr>
          <w:sz w:val="16"/>
        </w:rPr>
        <w:t xml:space="preserve">, </w:t>
      </w:r>
      <w:r w:rsidRPr="00D23EEC">
        <w:rPr>
          <w:rStyle w:val="StyleUnderline"/>
        </w:rPr>
        <w:t>advocacy</w:t>
      </w:r>
      <w:r w:rsidRPr="00D23EEC">
        <w:rPr>
          <w:sz w:val="16"/>
        </w:rPr>
        <w:t xml:space="preserve"> </w:t>
      </w:r>
      <w:r w:rsidRPr="00D23EEC">
        <w:rPr>
          <w:rStyle w:val="StyleUnderline"/>
        </w:rPr>
        <w:t>groups</w:t>
      </w:r>
      <w:r w:rsidRPr="00D23EEC">
        <w:rPr>
          <w:sz w:val="16"/>
        </w:rPr>
        <w:t xml:space="preserve">, </w:t>
      </w:r>
      <w:r w:rsidRPr="00D23EEC">
        <w:rPr>
          <w:rStyle w:val="StyleUnderline"/>
        </w:rPr>
        <w:t xml:space="preserve">and allied politicians have </w:t>
      </w:r>
      <w:r w:rsidRPr="00D23EEC">
        <w:rPr>
          <w:rStyle w:val="StyleUnderline"/>
        </w:rPr>
        <w:lastRenderedPageBreak/>
        <w:t xml:space="preserve">pushed for and </w:t>
      </w:r>
      <w:r w:rsidRPr="00D23EEC">
        <w:rPr>
          <w:rStyle w:val="Emphasis"/>
          <w:highlight w:val="cyan"/>
        </w:rPr>
        <w:t>won</w:t>
      </w:r>
      <w:r w:rsidRPr="00D23EEC">
        <w:rPr>
          <w:rStyle w:val="StyleUnderline"/>
        </w:rPr>
        <w:t xml:space="preserve"> the enactment of a </w:t>
      </w:r>
      <w:r w:rsidRPr="00D23EEC">
        <w:rPr>
          <w:rStyle w:val="StyleUnderline"/>
          <w:highlight w:val="cyan"/>
        </w:rPr>
        <w:t xml:space="preserve">host of </w:t>
      </w:r>
      <w:r w:rsidRPr="00D23EEC">
        <w:rPr>
          <w:rStyle w:val="Emphasis"/>
          <w:highlight w:val="cyan"/>
        </w:rPr>
        <w:t>new state</w:t>
      </w:r>
      <w:r w:rsidRPr="00D23EEC">
        <w:rPr>
          <w:rStyle w:val="StyleUnderline"/>
        </w:rPr>
        <w:t xml:space="preserve"> and </w:t>
      </w:r>
      <w:r w:rsidRPr="00D23EEC">
        <w:rPr>
          <w:rStyle w:val="Emphasis"/>
        </w:rPr>
        <w:t xml:space="preserve">local </w:t>
      </w:r>
      <w:r w:rsidRPr="00D23EEC">
        <w:rPr>
          <w:rStyle w:val="Emphasis"/>
          <w:highlight w:val="cyan"/>
        </w:rPr>
        <w:t>laws</w:t>
      </w:r>
      <w:r w:rsidRPr="00D23EEC">
        <w:rPr>
          <w:rStyle w:val="Emphasis"/>
        </w:rPr>
        <w:t xml:space="preserve"> </w:t>
      </w:r>
      <w:r w:rsidRPr="00D23EEC">
        <w:rPr>
          <w:rStyle w:val="StyleUnderline"/>
          <w:highlight w:val="cyan"/>
        </w:rPr>
        <w:t>aimed</w:t>
      </w:r>
      <w:r w:rsidRPr="00D23EEC">
        <w:rPr>
          <w:rStyle w:val="StyleUnderline"/>
        </w:rPr>
        <w:t xml:space="preserve"> </w:t>
      </w:r>
      <w:r w:rsidRPr="00D23EEC">
        <w:rPr>
          <w:rStyle w:val="StyleUnderline"/>
          <w:highlight w:val="cyan"/>
        </w:rPr>
        <w:t>at</w:t>
      </w:r>
      <w:r w:rsidRPr="00D23EEC">
        <w:rPr>
          <w:rStyle w:val="StyleUnderline"/>
        </w:rPr>
        <w:t xml:space="preserve"> raising wages and </w:t>
      </w:r>
      <w:r w:rsidRPr="00D23EEC">
        <w:rPr>
          <w:rStyle w:val="Emphasis"/>
          <w:highlight w:val="cyan"/>
        </w:rPr>
        <w:t>enhancing worker rights</w:t>
      </w:r>
      <w:r w:rsidRPr="00D23EEC">
        <w:rPr>
          <w:sz w:val="16"/>
        </w:rPr>
        <w:t xml:space="preserve">. Federal legislation— the Protecting the Right to Organize (PRO) Act—has been introduced to overhaul labor law.13 Though no one expects the PRO Act to pass in the short-term, </w:t>
      </w:r>
      <w:r w:rsidRPr="00D23EEC">
        <w:rPr>
          <w:rStyle w:val="Emphasis"/>
          <w:highlight w:val="cyan"/>
        </w:rPr>
        <w:t>new leadership</w:t>
      </w:r>
      <w:r w:rsidRPr="00D23EEC">
        <w:rPr>
          <w:sz w:val="16"/>
          <w:highlight w:val="cyan"/>
        </w:rPr>
        <w:t xml:space="preserve"> </w:t>
      </w:r>
      <w:r w:rsidRPr="00D23EEC">
        <w:rPr>
          <w:rStyle w:val="StyleUnderline"/>
          <w:highlight w:val="cyan"/>
        </w:rPr>
        <w:t>at</w:t>
      </w:r>
      <w:r w:rsidRPr="00D23EEC">
        <w:rPr>
          <w:rStyle w:val="StyleUnderline"/>
        </w:rPr>
        <w:t xml:space="preserve"> the</w:t>
      </w:r>
      <w:r w:rsidRPr="00D23EEC">
        <w:rPr>
          <w:sz w:val="16"/>
        </w:rPr>
        <w:t xml:space="preserve"> National Labor Relations Board (</w:t>
      </w:r>
      <w:r w:rsidRPr="00D23EEC">
        <w:rPr>
          <w:rStyle w:val="StyleUnderline"/>
          <w:highlight w:val="cyan"/>
        </w:rPr>
        <w:t>NLRB</w:t>
      </w:r>
      <w:r w:rsidRPr="00D23EEC">
        <w:rPr>
          <w:sz w:val="16"/>
        </w:rPr>
        <w:t xml:space="preserve">) </w:t>
      </w:r>
      <w:r w:rsidRPr="00D23EEC">
        <w:rPr>
          <w:rStyle w:val="StyleUnderline"/>
        </w:rPr>
        <w:t xml:space="preserve">has begun </w:t>
      </w:r>
      <w:r w:rsidRPr="00D23EEC">
        <w:rPr>
          <w:rStyle w:val="StyleUnderline"/>
          <w:highlight w:val="cyan"/>
        </w:rPr>
        <w:t>advancing</w:t>
      </w:r>
      <w:r w:rsidRPr="00D23EEC">
        <w:rPr>
          <w:rStyle w:val="StyleUnderline"/>
        </w:rPr>
        <w:t xml:space="preserve"> decidedly </w:t>
      </w:r>
      <w:r w:rsidRPr="00D23EEC">
        <w:rPr>
          <w:rStyle w:val="StyleUnderline"/>
          <w:highlight w:val="cyan"/>
        </w:rPr>
        <w:t>proworker interpretations of</w:t>
      </w:r>
      <w:r w:rsidRPr="00D23EEC">
        <w:rPr>
          <w:rStyle w:val="StyleUnderline"/>
        </w:rPr>
        <w:t xml:space="preserve"> the National Labor Relations Act</w:t>
      </w:r>
      <w:r w:rsidRPr="00D23EEC">
        <w:rPr>
          <w:sz w:val="16"/>
        </w:rPr>
        <w:t xml:space="preserve"> (</w:t>
      </w:r>
      <w:r w:rsidRPr="00D23EEC">
        <w:rPr>
          <w:rStyle w:val="StyleUnderline"/>
          <w:highlight w:val="cyan"/>
        </w:rPr>
        <w:t>NLRA</w:t>
      </w:r>
      <w:r w:rsidRPr="00D23EEC">
        <w:rPr>
          <w:sz w:val="16"/>
        </w:rPr>
        <w:t xml:space="preserve">).14 Meanwhile, some </w:t>
      </w:r>
      <w:r w:rsidRPr="00D23EEC">
        <w:rPr>
          <w:rStyle w:val="StyleUnderline"/>
        </w:rPr>
        <w:t>unions</w:t>
      </w:r>
      <w:r w:rsidRPr="00D23EEC">
        <w:rPr>
          <w:sz w:val="16"/>
        </w:rPr>
        <w:t xml:space="preserve"> </w:t>
      </w:r>
      <w:r w:rsidRPr="00D23EEC">
        <w:rPr>
          <w:rStyle w:val="StyleUnderline"/>
        </w:rPr>
        <w:t>are pushing for even more fundamental changes</w:t>
      </w:r>
      <w:r w:rsidRPr="00D23EEC">
        <w:rPr>
          <w:sz w:val="16"/>
        </w:rPr>
        <w:t xml:space="preserve">, </w:t>
      </w:r>
      <w:r w:rsidRPr="00D23EEC">
        <w:rPr>
          <w:rStyle w:val="StyleUnderline"/>
        </w:rPr>
        <w:t>seeking legal reforms at the federal, state, and local level that would guarantee bargaining rights for all workers</w:t>
      </w:r>
      <w:r w:rsidRPr="00D23EEC">
        <w:rPr>
          <w:sz w:val="16"/>
        </w:rPr>
        <w:t xml:space="preserve">, </w:t>
      </w:r>
      <w:r w:rsidRPr="00D23EEC">
        <w:rPr>
          <w:rStyle w:val="StyleUnderline"/>
        </w:rPr>
        <w:t>or at least the right to help set employment standards on a sectoral basis</w:t>
      </w:r>
      <w:r w:rsidRPr="00D23EEC">
        <w:rPr>
          <w:sz w:val="16"/>
        </w:rPr>
        <w:t>.15</w:t>
      </w:r>
    </w:p>
    <w:p w14:paraId="2E449A3A" w14:textId="77777777" w:rsidR="009657DF" w:rsidRDefault="009657DF" w:rsidP="009657DF"/>
    <w:p w14:paraId="369E5375" w14:textId="6165F6BD" w:rsidR="009657DF" w:rsidRPr="008A7FB3" w:rsidRDefault="009657DF" w:rsidP="009657DF">
      <w:pPr>
        <w:pStyle w:val="Heading3"/>
      </w:pPr>
      <w:r>
        <w:lastRenderedPageBreak/>
        <w:t>2NC---AT: Corporate Long-Termism</w:t>
      </w:r>
    </w:p>
    <w:p w14:paraId="72F48478" w14:textId="77777777" w:rsidR="009657DF" w:rsidRPr="00EE5A67" w:rsidRDefault="009657DF" w:rsidP="009657DF">
      <w:pPr>
        <w:pStyle w:val="Heading4"/>
      </w:pPr>
      <w:r w:rsidRPr="00EE5A67">
        <w:t>Their impact says it’s structural to capitalism and inevitable because of investor incentives the plan doesn’t solve.</w:t>
      </w:r>
    </w:p>
    <w:p w14:paraId="298AEF0C" w14:textId="77777777" w:rsidR="009657DF" w:rsidRPr="004D017F" w:rsidRDefault="009657DF" w:rsidP="009657DF">
      <w:pPr>
        <w:rPr>
          <w:rFonts w:eastAsia="Calibri"/>
        </w:rPr>
      </w:pPr>
      <w:r w:rsidRPr="004D017F">
        <w:rPr>
          <w:rFonts w:eastAsia="Calibri"/>
        </w:rPr>
        <w:t xml:space="preserve">Sean D. </w:t>
      </w:r>
      <w:r w:rsidRPr="004D017F">
        <w:rPr>
          <w:rFonts w:eastAsia="Calibri"/>
          <w:b/>
          <w:bCs/>
          <w:sz w:val="26"/>
        </w:rPr>
        <w:t>Tseng 21</w:t>
      </w:r>
      <w:r w:rsidRPr="004D017F">
        <w:rPr>
          <w:rFonts w:eastAsia="Calibri"/>
        </w:rP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52017826" w14:textId="77777777" w:rsidR="009657DF" w:rsidRPr="004D017F" w:rsidRDefault="009657DF" w:rsidP="009657DF">
      <w:pPr>
        <w:rPr>
          <w:rFonts w:eastAsia="Calibri"/>
          <w:sz w:val="16"/>
        </w:rPr>
      </w:pPr>
      <w:r w:rsidRPr="004D017F">
        <w:rPr>
          <w:rFonts w:eastAsia="Calibri"/>
          <w:u w:val="single"/>
        </w:rPr>
        <w:t xml:space="preserve">Even as </w:t>
      </w:r>
      <w:r w:rsidRPr="004D017F">
        <w:rPr>
          <w:rFonts w:eastAsia="Calibri"/>
          <w:highlight w:val="cyan"/>
          <w:u w:val="single"/>
        </w:rPr>
        <w:t xml:space="preserve">humanity </w:t>
      </w:r>
      <w:r w:rsidRPr="004D017F">
        <w:rPr>
          <w:rFonts w:eastAsia="Calibri"/>
          <w:iCs/>
          <w:highlight w:val="cyan"/>
          <w:u w:val="single"/>
          <w:bdr w:val="single" w:sz="8" w:space="0" w:color="auto"/>
        </w:rPr>
        <w:t>stares down</w:t>
      </w:r>
      <w:r w:rsidRPr="004D017F">
        <w:rPr>
          <w:rFonts w:eastAsia="Calibri"/>
          <w:sz w:val="16"/>
        </w:rPr>
        <w:t xml:space="preserve"> the proverbial barrel of </w:t>
      </w:r>
      <w:r w:rsidRPr="004D017F">
        <w:rPr>
          <w:rFonts w:eastAsia="Calibri"/>
          <w:u w:val="single"/>
        </w:rPr>
        <w:t>its</w:t>
      </w:r>
      <w:r w:rsidRPr="004D017F">
        <w:rPr>
          <w:rFonts w:eastAsia="Calibri"/>
          <w:sz w:val="16"/>
        </w:rPr>
        <w:t xml:space="preserve"> own </w:t>
      </w:r>
      <w:r w:rsidRPr="004D017F">
        <w:rPr>
          <w:rFonts w:eastAsia="Calibri"/>
          <w:iCs/>
          <w:u w:val="single"/>
          <w:bdr w:val="single" w:sz="8" w:space="0" w:color="auto"/>
        </w:rPr>
        <w:t>environmental ruin</w:t>
      </w:r>
      <w:r w:rsidRPr="004D017F">
        <w:rPr>
          <w:rFonts w:eastAsia="Calibri"/>
          <w:u w:val="single"/>
        </w:rPr>
        <w:t xml:space="preserve">, its response to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existential threat</w:t>
      </w:r>
      <w:r w:rsidRPr="004D017F">
        <w:rPr>
          <w:rFonts w:eastAsia="Calibri"/>
          <w:sz w:val="16"/>
          <w:highlight w:val="cyan"/>
        </w:rPr>
        <w:t xml:space="preserve"> </w:t>
      </w:r>
      <w:r w:rsidRPr="004D017F">
        <w:rPr>
          <w:rFonts w:eastAsia="Calibri"/>
          <w:highlight w:val="cyan"/>
          <w:u w:val="single"/>
        </w:rPr>
        <w:t>of</w:t>
      </w:r>
      <w:r w:rsidRPr="004D017F">
        <w:rPr>
          <w:rFonts w:eastAsia="Calibri"/>
          <w:sz w:val="16"/>
          <w:highlight w:val="cyan"/>
        </w:rPr>
        <w:t xml:space="preserve"> </w:t>
      </w:r>
      <w:r w:rsidRPr="004D017F">
        <w:rPr>
          <w:rFonts w:eastAsia="Calibri"/>
          <w:iCs/>
          <w:highlight w:val="cyan"/>
          <w:u w:val="single"/>
          <w:bdr w:val="single" w:sz="8" w:space="0" w:color="auto"/>
        </w:rPr>
        <w:t>climate change</w:t>
      </w:r>
      <w:r w:rsidRPr="004D017F">
        <w:rPr>
          <w:rFonts w:eastAsia="Calibri"/>
          <w:sz w:val="16"/>
        </w:rPr>
        <w:t xml:space="preserve"> </w:t>
      </w:r>
      <w:r w:rsidRPr="004D017F">
        <w:rPr>
          <w:rFonts w:eastAsia="Calibri"/>
          <w:u w:val="single"/>
        </w:rPr>
        <w:t>appears</w:t>
      </w:r>
      <w:r w:rsidRPr="004D017F">
        <w:rPr>
          <w:rFonts w:eastAsia="Calibri"/>
          <w:sz w:val="16"/>
        </w:rPr>
        <w:t xml:space="preserve"> </w:t>
      </w:r>
      <w:r w:rsidRPr="004D017F">
        <w:rPr>
          <w:rFonts w:eastAsia="Calibri"/>
          <w:iCs/>
          <w:u w:val="single"/>
          <w:bdr w:val="single" w:sz="8" w:space="0" w:color="auto"/>
        </w:rPr>
        <w:t>sluggish</w:t>
      </w:r>
      <w:r w:rsidRPr="004D017F">
        <w:rPr>
          <w:rFonts w:eastAsia="Calibri"/>
          <w:sz w:val="16"/>
        </w:rPr>
        <w:t xml:space="preserve"> at best.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100 companies</w:t>
      </w:r>
      <w:r w:rsidRPr="004D017F">
        <w:rPr>
          <w:rFonts w:eastAsia="Calibri"/>
          <w:sz w:val="16"/>
          <w:highlight w:val="cyan"/>
        </w:rPr>
        <w:t xml:space="preserve"> </w:t>
      </w:r>
      <w:r w:rsidRPr="004D017F">
        <w:rPr>
          <w:rFonts w:eastAsia="Calibri"/>
          <w:highlight w:val="cyan"/>
          <w:u w:val="single"/>
        </w:rPr>
        <w:t>responsible for</w:t>
      </w:r>
      <w:r w:rsidRPr="004D017F">
        <w:rPr>
          <w:rFonts w:eastAsia="Calibri"/>
          <w:sz w:val="16"/>
        </w:rPr>
        <w:t xml:space="preserve"> more than </w:t>
      </w:r>
      <w:r w:rsidRPr="004D017F">
        <w:rPr>
          <w:rFonts w:eastAsia="Calibri"/>
          <w:iCs/>
          <w:highlight w:val="cyan"/>
          <w:u w:val="single"/>
          <w:bdr w:val="single" w:sz="8" w:space="0" w:color="auto"/>
        </w:rPr>
        <w:t>70% of</w:t>
      </w:r>
      <w:r w:rsidRPr="004D017F">
        <w:rPr>
          <w:rFonts w:eastAsia="Calibri"/>
          <w:sz w:val="16"/>
        </w:rPr>
        <w:t xml:space="preserve"> worldwide </w:t>
      </w:r>
      <w:r w:rsidRPr="004D017F">
        <w:rPr>
          <w:rFonts w:eastAsia="Calibri"/>
          <w:iCs/>
          <w:highlight w:val="cyan"/>
          <w:u w:val="single"/>
          <w:bdr w:val="single" w:sz="8" w:space="0" w:color="auto"/>
        </w:rPr>
        <w:t>g</w:t>
      </w:r>
      <w:r w:rsidRPr="004D017F">
        <w:rPr>
          <w:rFonts w:eastAsia="Calibri"/>
          <w:sz w:val="16"/>
        </w:rPr>
        <w:t>reen</w:t>
      </w:r>
      <w:r w:rsidRPr="004D017F">
        <w:rPr>
          <w:rFonts w:eastAsia="Calibri"/>
          <w:iCs/>
          <w:highlight w:val="cyan"/>
          <w:u w:val="single"/>
          <w:bdr w:val="single" w:sz="8" w:space="0" w:color="auto"/>
        </w:rPr>
        <w:t>h</w:t>
      </w:r>
      <w:r w:rsidRPr="004D017F">
        <w:rPr>
          <w:rFonts w:eastAsia="Calibri"/>
          <w:sz w:val="16"/>
        </w:rPr>
        <w:t xml:space="preserve">ouse </w:t>
      </w:r>
      <w:r w:rsidRPr="004D017F">
        <w:rPr>
          <w:rFonts w:eastAsia="Calibri"/>
          <w:iCs/>
          <w:highlight w:val="cyan"/>
          <w:u w:val="single"/>
          <w:bdr w:val="single" w:sz="8" w:space="0" w:color="auto"/>
        </w:rPr>
        <w:t>g</w:t>
      </w:r>
      <w:r w:rsidRPr="004D017F">
        <w:rPr>
          <w:rFonts w:eastAsia="Calibri"/>
          <w:sz w:val="16"/>
        </w:rPr>
        <w:t>ase</w:t>
      </w:r>
      <w:r w:rsidRPr="004D017F">
        <w:rPr>
          <w:rFonts w:eastAsia="Calibri"/>
          <w:iCs/>
          <w:highlight w:val="cyan"/>
          <w:u w:val="single"/>
          <w:bdr w:val="single" w:sz="8" w:space="0" w:color="auto"/>
        </w:rPr>
        <w:t>s</w:t>
      </w:r>
      <w:r w:rsidRPr="004D017F">
        <w:rPr>
          <w:rFonts w:eastAsia="Calibri"/>
          <w:sz w:val="16"/>
        </w:rPr>
        <w:t xml:space="preserve"> since 1998,1 </w:t>
      </w:r>
      <w:r w:rsidRPr="004D017F">
        <w:rPr>
          <w:rFonts w:eastAsia="Calibri"/>
          <w:highlight w:val="cyan"/>
          <w:u w:val="single"/>
        </w:rPr>
        <w:t>deliverance</w:t>
      </w:r>
      <w:r w:rsidRPr="004D017F">
        <w:rPr>
          <w:rFonts w:eastAsia="Calibri"/>
          <w:u w:val="single"/>
        </w:rPr>
        <w:t xml:space="preserve"> from</w:t>
      </w:r>
      <w:r w:rsidRPr="004D017F">
        <w:rPr>
          <w:rFonts w:eastAsia="Calibri"/>
          <w:sz w:val="16"/>
        </w:rPr>
        <w:t xml:space="preserve"> environmental </w:t>
      </w:r>
      <w:r w:rsidRPr="004D017F">
        <w:rPr>
          <w:rFonts w:eastAsia="Calibri"/>
          <w:iCs/>
          <w:u w:val="single"/>
          <w:bdr w:val="single" w:sz="8" w:space="0" w:color="auto"/>
        </w:rPr>
        <w:t>disaster</w:t>
      </w:r>
      <w:r w:rsidRPr="004D017F">
        <w:rPr>
          <w:rFonts w:eastAsia="Calibri"/>
          <w:sz w:val="16"/>
        </w:rPr>
        <w:t xml:space="preserve"> </w:t>
      </w:r>
      <w:r w:rsidRPr="004D017F">
        <w:rPr>
          <w:rFonts w:eastAsia="Calibri"/>
          <w:highlight w:val="cyan"/>
          <w:u w:val="single"/>
        </w:rPr>
        <w:t>appears</w:t>
      </w:r>
      <w:r w:rsidRPr="004D017F">
        <w:rPr>
          <w:rFonts w:eastAsia="Calibri"/>
          <w:sz w:val="16"/>
          <w:highlight w:val="cyan"/>
        </w:rPr>
        <w:t xml:space="preserve"> </w:t>
      </w:r>
      <w:r w:rsidRPr="004D017F">
        <w:rPr>
          <w:rFonts w:eastAsia="Calibri"/>
          <w:iCs/>
          <w:highlight w:val="cyan"/>
          <w:u w:val="single"/>
          <w:bdr w:val="single" w:sz="8" w:space="0" w:color="auto"/>
        </w:rPr>
        <w:t>heavily contingent</w:t>
      </w:r>
      <w:r w:rsidRPr="004D017F">
        <w:rPr>
          <w:rFonts w:eastAsia="Calibri"/>
          <w:sz w:val="16"/>
          <w:highlight w:val="cyan"/>
        </w:rPr>
        <w:t xml:space="preserve"> </w:t>
      </w:r>
      <w:r w:rsidRPr="004D017F">
        <w:rPr>
          <w:rFonts w:eastAsia="Calibri"/>
          <w:highlight w:val="cyan"/>
          <w:u w:val="single"/>
        </w:rPr>
        <w:t>on</w:t>
      </w:r>
      <w:r w:rsidRPr="004D017F">
        <w:rPr>
          <w:rFonts w:eastAsia="Calibri"/>
          <w:sz w:val="16"/>
          <w:highlight w:val="cyan"/>
        </w:rPr>
        <w:t xml:space="preserve"> </w:t>
      </w:r>
      <w:r w:rsidRPr="004D017F">
        <w:rPr>
          <w:rFonts w:eastAsia="Calibri"/>
          <w:iCs/>
          <w:highlight w:val="cyan"/>
          <w:u w:val="single"/>
          <w:bdr w:val="single" w:sz="8" w:space="0" w:color="auto"/>
        </w:rPr>
        <w:t>companies</w:t>
      </w:r>
      <w:r w:rsidRPr="004D017F">
        <w:rPr>
          <w:rFonts w:eastAsia="Calibri"/>
          <w:sz w:val="16"/>
        </w:rPr>
        <w:t xml:space="preserve"> being able to significantly reduce their emissions.2 However, </w:t>
      </w:r>
      <w:r w:rsidRPr="00E60D40">
        <w:rPr>
          <w:rStyle w:val="Emphasis"/>
          <w:sz w:val="36"/>
          <w:szCs w:val="36"/>
          <w:shd w:val="clear" w:color="auto" w:fill="ED7D31" w:themeFill="accent2"/>
        </w:rPr>
        <w:t>doing so is fraught with complexity</w:t>
      </w:r>
      <w:r w:rsidRPr="004D017F">
        <w:rPr>
          <w:rFonts w:eastAsia="Calibri"/>
          <w:sz w:val="16"/>
        </w:rPr>
        <w:t xml:space="preserve">. </w:t>
      </w:r>
      <w:r w:rsidRPr="004D017F">
        <w:rPr>
          <w:rFonts w:eastAsia="Calibri"/>
          <w:u w:val="single"/>
        </w:rPr>
        <w:t>Scholars</w:t>
      </w:r>
      <w:r w:rsidRPr="004D017F">
        <w:rPr>
          <w:rFonts w:eastAsia="Calibri"/>
          <w:sz w:val="16"/>
        </w:rPr>
        <w:t xml:space="preserve"> have decried modern day </w:t>
      </w:r>
      <w:r w:rsidRPr="00E60D40">
        <w:rPr>
          <w:rStyle w:val="Emphasis"/>
          <w:sz w:val="36"/>
          <w:szCs w:val="36"/>
          <w:shd w:val="clear" w:color="auto" w:fill="ED7D31" w:themeFill="accent2"/>
        </w:rPr>
        <w:t>capitalism</w:t>
      </w:r>
      <w:r w:rsidRPr="00E60D40">
        <w:rPr>
          <w:rFonts w:eastAsia="Calibri"/>
          <w:sz w:val="24"/>
          <w:szCs w:val="36"/>
        </w:rPr>
        <w:t xml:space="preserve"> </w:t>
      </w:r>
      <w:r w:rsidRPr="004D017F">
        <w:rPr>
          <w:rFonts w:eastAsia="Calibri"/>
          <w:sz w:val="16"/>
        </w:rPr>
        <w:t xml:space="preserve">as </w:t>
      </w:r>
      <w:r w:rsidRPr="00E60D40">
        <w:rPr>
          <w:rStyle w:val="Emphasis"/>
          <w:sz w:val="36"/>
          <w:szCs w:val="36"/>
          <w:shd w:val="clear" w:color="auto" w:fill="ED7D31" w:themeFill="accent2"/>
        </w:rPr>
        <w:t>suffering</w:t>
      </w:r>
      <w:r w:rsidRPr="00E60D40">
        <w:rPr>
          <w:rFonts w:eastAsia="Calibri"/>
          <w:sz w:val="24"/>
          <w:szCs w:val="36"/>
        </w:rPr>
        <w:t xml:space="preserve"> </w:t>
      </w:r>
      <w:r w:rsidRPr="004D017F">
        <w:rPr>
          <w:rFonts w:eastAsia="Calibri"/>
          <w:sz w:val="16"/>
        </w:rPr>
        <w:t>from a “</w:t>
      </w:r>
      <w:r w:rsidRPr="00E60D40">
        <w:rPr>
          <w:rStyle w:val="Emphasis"/>
          <w:sz w:val="36"/>
          <w:szCs w:val="36"/>
          <w:shd w:val="clear" w:color="auto" w:fill="ED7D31" w:themeFill="accent2"/>
        </w:rPr>
        <w:t>systemic malaise</w:t>
      </w:r>
      <w:r w:rsidRPr="004D017F">
        <w:rPr>
          <w:rFonts w:eastAsia="Calibri"/>
          <w:sz w:val="16"/>
        </w:rPr>
        <w:t xml:space="preserve">”,3 </w:t>
      </w:r>
      <w:r w:rsidRPr="00E60D40">
        <w:rPr>
          <w:rStyle w:val="Emphasis"/>
          <w:sz w:val="36"/>
          <w:szCs w:val="36"/>
          <w:shd w:val="clear" w:color="auto" w:fill="ED7D31" w:themeFill="accent2"/>
        </w:rPr>
        <w:t>see</w:t>
      </w:r>
      <w:r w:rsidRPr="004D017F">
        <w:rPr>
          <w:rFonts w:eastAsia="Calibri"/>
          <w:sz w:val="16"/>
        </w:rPr>
        <w:t xml:space="preserve">ing the </w:t>
      </w:r>
      <w:r w:rsidRPr="00E60D40">
        <w:rPr>
          <w:rStyle w:val="Emphasis"/>
          <w:sz w:val="36"/>
          <w:szCs w:val="36"/>
          <w:shd w:val="clear" w:color="auto" w:fill="ED7D31" w:themeFill="accent2"/>
        </w:rPr>
        <w:t>deeply entrenched norm of</w:t>
      </w:r>
      <w:r w:rsidRPr="00E60D40">
        <w:rPr>
          <w:rFonts w:eastAsia="Calibri"/>
          <w:sz w:val="24"/>
          <w:szCs w:val="36"/>
        </w:rPr>
        <w:t xml:space="preserve"> </w:t>
      </w:r>
      <w:r w:rsidRPr="00E60D40">
        <w:rPr>
          <w:rStyle w:val="Emphasis"/>
          <w:sz w:val="36"/>
          <w:szCs w:val="36"/>
          <w:shd w:val="clear" w:color="auto" w:fill="ED7D31" w:themeFill="accent2"/>
        </w:rPr>
        <w:t>shareholder primacy as the key barrier</w:t>
      </w:r>
      <w:r w:rsidRPr="00E60D40">
        <w:rPr>
          <w:rFonts w:eastAsia="Calibri"/>
          <w:sz w:val="24"/>
          <w:szCs w:val="36"/>
        </w:rPr>
        <w:t xml:space="preserve"> </w:t>
      </w:r>
      <w:r w:rsidRPr="004D017F">
        <w:rPr>
          <w:rFonts w:eastAsia="Calibri"/>
          <w:sz w:val="16"/>
        </w:rPr>
        <w:t xml:space="preserve">to the pursuit of greater environmental sustainability by companies.4 </w:t>
      </w:r>
      <w:r w:rsidRPr="004D017F">
        <w:rPr>
          <w:rFonts w:eastAsia="Calibri"/>
          <w:u w:val="single"/>
        </w:rPr>
        <w:t>Yet</w:t>
      </w:r>
      <w:r w:rsidRPr="004D017F">
        <w:rPr>
          <w:rFonts w:eastAsia="Calibri"/>
          <w:sz w:val="16"/>
        </w:rPr>
        <w:t>, recent trends call for a review of this perception.</w:t>
      </w:r>
    </w:p>
    <w:p w14:paraId="1D6B2D03" w14:textId="77777777" w:rsidR="009657DF" w:rsidRPr="004D017F" w:rsidRDefault="009657DF" w:rsidP="009657DF">
      <w:pPr>
        <w:rPr>
          <w:rFonts w:eastAsia="Calibri"/>
          <w:sz w:val="16"/>
        </w:rPr>
      </w:pPr>
      <w:r w:rsidRPr="004D017F">
        <w:rPr>
          <w:rFonts w:eastAsia="Calibri"/>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4D017F">
        <w:rPr>
          <w:rFonts w:eastAsia="Calibri"/>
          <w:highlight w:val="cyan"/>
          <w:u w:val="single"/>
        </w:rPr>
        <w:t>owing to a</w:t>
      </w:r>
      <w:r w:rsidRPr="004D017F">
        <w:rPr>
          <w:rFonts w:eastAsia="Calibri"/>
          <w:sz w:val="16"/>
          <w:highlight w:val="cyan"/>
        </w:rPr>
        <w:t xml:space="preserve"> </w:t>
      </w:r>
      <w:r w:rsidRPr="004D017F">
        <w:rPr>
          <w:rFonts w:eastAsia="Calibri"/>
          <w:iCs/>
          <w:highlight w:val="cyan"/>
          <w:u w:val="single"/>
          <w:bdr w:val="single" w:sz="8" w:space="0" w:color="auto"/>
        </w:rPr>
        <w:t>growing business case</w:t>
      </w:r>
      <w:r w:rsidRPr="004D017F">
        <w:rPr>
          <w:rFonts w:eastAsia="Calibri"/>
          <w:sz w:val="16"/>
          <w:highlight w:val="cyan"/>
        </w:rPr>
        <w:t xml:space="preserve"> </w:t>
      </w:r>
      <w:r w:rsidRPr="004D017F">
        <w:rPr>
          <w:rFonts w:eastAsia="Calibri"/>
          <w:highlight w:val="cyan"/>
          <w:u w:val="single"/>
        </w:rPr>
        <w:t>for</w:t>
      </w:r>
      <w:r w:rsidRPr="004D017F">
        <w:rPr>
          <w:rFonts w:eastAsia="Calibri"/>
          <w:sz w:val="16"/>
          <w:highlight w:val="cyan"/>
        </w:rPr>
        <w:t xml:space="preserve"> </w:t>
      </w:r>
      <w:r w:rsidRPr="004D017F">
        <w:rPr>
          <w:rFonts w:eastAsia="Calibri"/>
          <w:iCs/>
          <w:highlight w:val="cyan"/>
          <w:u w:val="single"/>
          <w:bdr w:val="single" w:sz="8" w:space="0" w:color="auto"/>
        </w:rPr>
        <w:t>climate action</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sustainability</w:t>
      </w:r>
      <w:r w:rsidRPr="004D017F">
        <w:rPr>
          <w:rFonts w:eastAsia="Calibri"/>
          <w:u w:val="single"/>
        </w:rPr>
        <w:t xml:space="preserve">, </w:t>
      </w:r>
      <w:r w:rsidRPr="004D017F">
        <w:rPr>
          <w:rFonts w:eastAsia="Calibri"/>
          <w:highlight w:val="cyan"/>
          <w:u w:val="single"/>
        </w:rPr>
        <w:t>shareholders</w:t>
      </w:r>
      <w:r w:rsidRPr="004D017F">
        <w:rPr>
          <w:rFonts w:eastAsia="Calibri"/>
          <w:u w:val="single"/>
        </w:rPr>
        <w:t xml:space="preserve"> are, in fact</w:t>
      </w:r>
      <w:r w:rsidRPr="004D017F">
        <w:rPr>
          <w:rFonts w:eastAsia="Calibri"/>
          <w:sz w:val="16"/>
        </w:rPr>
        <w:t xml:space="preserve">, becoming </w:t>
      </w:r>
      <w:r w:rsidRPr="004D017F">
        <w:rPr>
          <w:rFonts w:eastAsia="Calibri"/>
          <w:u w:val="single"/>
        </w:rPr>
        <w:t>a</w:t>
      </w:r>
      <w:r w:rsidRPr="004D017F">
        <w:rPr>
          <w:rFonts w:eastAsia="Calibri"/>
          <w:sz w:val="16"/>
        </w:rPr>
        <w:t xml:space="preserve"> </w:t>
      </w:r>
      <w:r w:rsidRPr="004D017F">
        <w:rPr>
          <w:rFonts w:eastAsia="Calibri"/>
          <w:iCs/>
          <w:u w:val="single"/>
          <w:bdr w:val="single" w:sz="8" w:space="0" w:color="auto"/>
        </w:rPr>
        <w:t xml:space="preserve">key </w:t>
      </w:r>
      <w:r w:rsidRPr="004D017F">
        <w:rPr>
          <w:rFonts w:eastAsia="Calibri"/>
          <w:iCs/>
          <w:highlight w:val="cyan"/>
          <w:u w:val="single"/>
          <w:bdr w:val="single" w:sz="8" w:space="0" w:color="auto"/>
        </w:rPr>
        <w:t>drive</w:t>
      </w:r>
      <w:r w:rsidRPr="004D017F">
        <w:rPr>
          <w:rFonts w:eastAsia="Calibri"/>
          <w:u w:val="single"/>
        </w:rPr>
        <w:t>r</w:t>
      </w:r>
      <w:r w:rsidRPr="004D017F">
        <w:rPr>
          <w:rFonts w:eastAsia="Calibri"/>
          <w:sz w:val="16"/>
        </w:rPr>
        <w:t xml:space="preserve"> within companies </w:t>
      </w:r>
      <w:r w:rsidRPr="004D017F">
        <w:rPr>
          <w:rFonts w:eastAsia="Calibri"/>
          <w:u w:val="single"/>
        </w:rPr>
        <w:t>for</w:t>
      </w:r>
      <w:r w:rsidRPr="004D017F">
        <w:rPr>
          <w:rFonts w:eastAsia="Calibri"/>
          <w:sz w:val="16"/>
        </w:rPr>
        <w:t xml:space="preserve"> such </w:t>
      </w:r>
      <w:r w:rsidRPr="004D017F">
        <w:rPr>
          <w:rFonts w:eastAsia="Calibri"/>
          <w:iCs/>
          <w:highlight w:val="cyan"/>
          <w:u w:val="single"/>
          <w:bdr w:val="single" w:sz="8" w:space="0" w:color="auto"/>
        </w:rPr>
        <w:t>change</w:t>
      </w:r>
      <w:r w:rsidRPr="004D017F">
        <w:rPr>
          <w:rFonts w:eastAsia="Calibri"/>
          <w:sz w:val="16"/>
        </w:rPr>
        <w:t>.</w:t>
      </w:r>
    </w:p>
    <w:p w14:paraId="33AA9273" w14:textId="77777777" w:rsidR="009657DF" w:rsidRPr="004D017F" w:rsidRDefault="009657DF" w:rsidP="009657DF">
      <w:pPr>
        <w:rPr>
          <w:rFonts w:eastAsia="Calibri"/>
          <w:sz w:val="16"/>
        </w:rPr>
      </w:pPr>
      <w:r w:rsidRPr="004D017F">
        <w:rPr>
          <w:rFonts w:eastAsia="Calibri"/>
          <w:sz w:val="16"/>
        </w:rPr>
        <w:t xml:space="preserve">In this paper, I begin by problematising the corporate norm of shareholder primacy – both in </w:t>
      </w:r>
      <w:r w:rsidRPr="004D017F">
        <w:rPr>
          <w:rFonts w:eastAsia="Calibri"/>
          <w:highlight w:val="cyan"/>
          <w:u w:val="single"/>
        </w:rPr>
        <w:t xml:space="preserve">its </w:t>
      </w:r>
      <w:r w:rsidRPr="004D017F">
        <w:rPr>
          <w:rFonts w:eastAsia="Calibri"/>
          <w:iCs/>
          <w:highlight w:val="cyan"/>
          <w:u w:val="single"/>
          <w:bdr w:val="single" w:sz="8" w:space="0" w:color="auto"/>
        </w:rPr>
        <w:t>perception</w:t>
      </w:r>
      <w:r w:rsidRPr="004D017F">
        <w:rPr>
          <w:rFonts w:eastAsia="Calibri"/>
          <w:sz w:val="16"/>
          <w:highlight w:val="cyan"/>
        </w:rPr>
        <w:t xml:space="preserve"> </w:t>
      </w:r>
      <w:r w:rsidRPr="004D017F">
        <w:rPr>
          <w:rFonts w:eastAsia="Calibri"/>
          <w:highlight w:val="cyan"/>
          <w:u w:val="single"/>
        </w:rPr>
        <w:t>as the</w:t>
      </w:r>
      <w:r w:rsidRPr="004D017F">
        <w:rPr>
          <w:rFonts w:eastAsia="Calibri"/>
          <w:u w:val="single"/>
        </w:rPr>
        <w:t xml:space="preserve"> main </w:t>
      </w:r>
      <w:r w:rsidRPr="004D017F">
        <w:rPr>
          <w:rFonts w:eastAsia="Calibri"/>
          <w:iCs/>
          <w:highlight w:val="cyan"/>
          <w:u w:val="single"/>
          <w:bdr w:val="single" w:sz="8" w:space="0" w:color="auto"/>
        </w:rPr>
        <w:t>barrier</w:t>
      </w:r>
      <w:r w:rsidRPr="004D017F">
        <w:rPr>
          <w:rFonts w:eastAsia="Calibri"/>
          <w:highlight w:val="cyan"/>
          <w:u w:val="single"/>
        </w:rPr>
        <w:t xml:space="preserve"> to sustainable companies</w:t>
      </w:r>
      <w:r w:rsidRPr="004D017F">
        <w:rPr>
          <w:rFonts w:eastAsia="Calibri"/>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31C10EC2" w14:textId="77777777" w:rsidR="009657DF" w:rsidRPr="004D017F" w:rsidRDefault="009657DF" w:rsidP="009657DF">
      <w:pPr>
        <w:rPr>
          <w:rFonts w:eastAsia="Calibri"/>
          <w:sz w:val="16"/>
        </w:rPr>
      </w:pPr>
      <w:r w:rsidRPr="004D017F">
        <w:rPr>
          <w:rFonts w:eastAsia="Calibri"/>
          <w:sz w:val="16"/>
        </w:rPr>
        <w:t>II. THE INESCAPABLE CORPORATE NORM</w:t>
      </w:r>
    </w:p>
    <w:p w14:paraId="565FFF2B" w14:textId="77777777" w:rsidR="009657DF" w:rsidRPr="004D017F" w:rsidRDefault="009657DF" w:rsidP="009657DF">
      <w:pPr>
        <w:rPr>
          <w:rFonts w:eastAsia="Calibri"/>
          <w:sz w:val="16"/>
        </w:rPr>
      </w:pPr>
      <w:r w:rsidRPr="004D017F">
        <w:rPr>
          <w:rFonts w:eastAsia="Calibri"/>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3BCCF488" w14:textId="77777777" w:rsidR="009657DF" w:rsidRPr="004D017F" w:rsidRDefault="009657DF" w:rsidP="009657DF">
      <w:pPr>
        <w:rPr>
          <w:rFonts w:eastAsia="Calibri"/>
          <w:sz w:val="16"/>
        </w:rPr>
      </w:pPr>
      <w:r w:rsidRPr="004D017F">
        <w:rPr>
          <w:rFonts w:eastAsia="Calibri"/>
          <w:sz w:val="16"/>
        </w:rPr>
        <w:t>A. The rise of shareholder primacy and the fall of the environment</w:t>
      </w:r>
    </w:p>
    <w:p w14:paraId="40CDCC10" w14:textId="77777777" w:rsidR="009657DF" w:rsidRPr="004D017F" w:rsidRDefault="009657DF" w:rsidP="009657DF">
      <w:pPr>
        <w:rPr>
          <w:rFonts w:eastAsia="Calibri"/>
          <w:sz w:val="16"/>
        </w:rPr>
      </w:pPr>
      <w:r w:rsidRPr="004D017F">
        <w:rPr>
          <w:rFonts w:eastAsia="Calibri"/>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321A66AB" w14:textId="77777777" w:rsidR="009657DF" w:rsidRPr="004D017F" w:rsidRDefault="009657DF" w:rsidP="009657DF">
      <w:pPr>
        <w:rPr>
          <w:rFonts w:eastAsia="Calibri"/>
          <w:sz w:val="16"/>
        </w:rPr>
      </w:pPr>
      <w:r w:rsidRPr="004D017F">
        <w:rPr>
          <w:rFonts w:eastAsia="Calibri"/>
          <w:sz w:val="16"/>
        </w:rPr>
        <w:lastRenderedPageBreak/>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39E17454" w14:textId="77777777" w:rsidR="009657DF" w:rsidRPr="004D017F" w:rsidRDefault="009657DF" w:rsidP="009657DF">
      <w:pPr>
        <w:rPr>
          <w:rFonts w:eastAsia="Calibri"/>
          <w:sz w:val="16"/>
        </w:rPr>
      </w:pPr>
      <w:r w:rsidRPr="004D017F">
        <w:rPr>
          <w:rFonts w:eastAsia="Calibri"/>
          <w:sz w:val="16"/>
        </w:rPr>
        <w:t>Such maximisation of profit inheres within the system the drive towards economic efficiency 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19389BED" w14:textId="77777777" w:rsidR="009657DF" w:rsidRPr="004D017F" w:rsidRDefault="009657DF" w:rsidP="009657DF">
      <w:pPr>
        <w:rPr>
          <w:rFonts w:eastAsia="Calibri"/>
          <w:sz w:val="16"/>
        </w:rPr>
      </w:pPr>
      <w:r w:rsidRPr="004D017F">
        <w:rPr>
          <w:rFonts w:eastAsia="Calibri"/>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2BC28BAC" w14:textId="77777777" w:rsidR="009657DF" w:rsidRPr="004D017F" w:rsidRDefault="009657DF" w:rsidP="009657DF">
      <w:pPr>
        <w:rPr>
          <w:rFonts w:eastAsia="Calibri"/>
          <w:sz w:val="16"/>
        </w:rPr>
      </w:pPr>
      <w:r w:rsidRPr="004D017F">
        <w:rPr>
          <w:rFonts w:eastAsia="Calibri"/>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6174FE47" w14:textId="77777777" w:rsidR="009657DF" w:rsidRPr="004D017F" w:rsidRDefault="009657DF" w:rsidP="009657DF">
      <w:pPr>
        <w:rPr>
          <w:rFonts w:eastAsia="Calibri"/>
          <w:sz w:val="16"/>
        </w:rPr>
      </w:pPr>
      <w:r w:rsidRPr="004D017F">
        <w:rPr>
          <w:rFonts w:eastAsia="Calibri"/>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604BDDDB" w14:textId="77777777" w:rsidR="009657DF" w:rsidRPr="004D017F" w:rsidRDefault="009657DF" w:rsidP="009657DF">
      <w:pPr>
        <w:rPr>
          <w:rFonts w:eastAsia="Calibri"/>
          <w:sz w:val="16"/>
        </w:rPr>
      </w:pPr>
      <w:r w:rsidRPr="004D017F">
        <w:rPr>
          <w:rFonts w:eastAsia="Calibri"/>
          <w:sz w:val="16"/>
        </w:rPr>
        <w:t xml:space="preserve">Consequently, the recent domination of </w:t>
      </w:r>
      <w:r w:rsidRPr="004D017F">
        <w:rPr>
          <w:rFonts w:eastAsia="Calibri"/>
          <w:u w:val="single"/>
        </w:rPr>
        <w:t xml:space="preserve">the shareholder primacy model </w:t>
      </w:r>
      <w:r w:rsidRPr="004D017F">
        <w:rPr>
          <w:rFonts w:eastAsia="Calibri"/>
          <w:highlight w:val="cyan"/>
          <w:u w:val="single"/>
        </w:rPr>
        <w:t>is</w:t>
      </w:r>
      <w:r w:rsidRPr="004D017F">
        <w:rPr>
          <w:rFonts w:eastAsia="Calibri"/>
          <w:sz w:val="16"/>
        </w:rPr>
        <w:t xml:space="preserve"> at once credited for the stock market’s remarkable growth while blamed for exacerbating environmental problems, rendering it difficult for firms to take a “sustainable business approach”.31</w:t>
      </w:r>
    </w:p>
    <w:p w14:paraId="598B0242" w14:textId="77777777" w:rsidR="009657DF" w:rsidRPr="004D017F" w:rsidRDefault="009657DF" w:rsidP="009657DF">
      <w:pPr>
        <w:rPr>
          <w:rFonts w:eastAsia="Calibri"/>
          <w:sz w:val="16"/>
        </w:rPr>
      </w:pPr>
      <w:r w:rsidRPr="004D017F">
        <w:rPr>
          <w:rFonts w:eastAsia="Calibri"/>
          <w:sz w:val="16"/>
        </w:rPr>
        <w:t xml:space="preserve">B. </w:t>
      </w:r>
      <w:r w:rsidRPr="004D017F">
        <w:rPr>
          <w:rFonts w:eastAsia="Calibri"/>
          <w:iCs/>
          <w:u w:val="single"/>
          <w:bdr w:val="single" w:sz="8" w:space="0" w:color="auto"/>
        </w:rPr>
        <w:t>Short-term</w:t>
      </w:r>
      <w:r w:rsidRPr="004D017F">
        <w:rPr>
          <w:rFonts w:eastAsia="Calibri"/>
          <w:sz w:val="16"/>
        </w:rPr>
        <w:t xml:space="preserve"> </w:t>
      </w:r>
      <w:r w:rsidRPr="004D017F">
        <w:rPr>
          <w:rFonts w:eastAsia="Calibri"/>
          <w:u w:val="single"/>
        </w:rPr>
        <w:t>versus</w:t>
      </w:r>
      <w:r w:rsidRPr="004D017F">
        <w:rPr>
          <w:rFonts w:eastAsia="Calibri"/>
          <w:sz w:val="16"/>
        </w:rPr>
        <w:t xml:space="preserve"> </w:t>
      </w:r>
      <w:r w:rsidRPr="004D017F">
        <w:rPr>
          <w:rFonts w:eastAsia="Calibri"/>
          <w:iCs/>
          <w:u w:val="single"/>
          <w:bdr w:val="single" w:sz="8" w:space="0" w:color="auto"/>
        </w:rPr>
        <w:t>long-term</w:t>
      </w:r>
    </w:p>
    <w:p w14:paraId="44E286CD" w14:textId="77777777" w:rsidR="009657DF" w:rsidRPr="004D017F" w:rsidRDefault="009657DF" w:rsidP="009657DF">
      <w:pPr>
        <w:rPr>
          <w:rFonts w:eastAsia="Calibri"/>
          <w:sz w:val="16"/>
        </w:rPr>
      </w:pPr>
      <w:r w:rsidRPr="004D017F">
        <w:rPr>
          <w:rFonts w:eastAsia="Calibri"/>
          <w:u w:val="single"/>
        </w:rPr>
        <w:t xml:space="preserve">Closely </w:t>
      </w:r>
      <w:r w:rsidRPr="004D017F">
        <w:rPr>
          <w:rFonts w:eastAsia="Calibri"/>
          <w:highlight w:val="cyan"/>
          <w:u w:val="single"/>
        </w:rPr>
        <w:t>intertwined with</w:t>
      </w:r>
      <w:r w:rsidRPr="004D017F">
        <w:rPr>
          <w:rFonts w:eastAsia="Calibri"/>
          <w:u w:val="single"/>
        </w:rPr>
        <w:t xml:space="preserve"> shareholder primacy is the corporate norm of </w:t>
      </w:r>
      <w:r w:rsidRPr="004D017F">
        <w:rPr>
          <w:rFonts w:eastAsia="Calibri"/>
          <w:iCs/>
          <w:highlight w:val="cyan"/>
          <w:u w:val="single"/>
          <w:bdr w:val="single" w:sz="8" w:space="0" w:color="auto"/>
        </w:rPr>
        <w:t>short-termism</w:t>
      </w:r>
      <w:r w:rsidRPr="004D017F">
        <w:rPr>
          <w:rFonts w:eastAsia="Calibri"/>
          <w:u w:val="single"/>
        </w:rPr>
        <w:t>. While</w:t>
      </w:r>
      <w:r w:rsidRPr="004D017F">
        <w:rPr>
          <w:rFonts w:eastAsia="Calibri"/>
          <w:sz w:val="16"/>
        </w:rPr>
        <w:t xml:space="preserve"> </w:t>
      </w:r>
      <w:r w:rsidRPr="004D017F">
        <w:rPr>
          <w:rFonts w:eastAsia="Calibri"/>
          <w:iCs/>
          <w:highlight w:val="cyan"/>
          <w:u w:val="single"/>
          <w:bdr w:val="single" w:sz="8" w:space="0" w:color="auto"/>
        </w:rPr>
        <w:t>properly</w:t>
      </w:r>
      <w:r w:rsidRPr="004D017F">
        <w:rPr>
          <w:rFonts w:eastAsia="Calibri"/>
          <w:sz w:val="16"/>
        </w:rPr>
        <w:t xml:space="preserve"> </w:t>
      </w:r>
      <w:r w:rsidRPr="004D017F">
        <w:rPr>
          <w:rFonts w:eastAsia="Calibri"/>
          <w:u w:val="single"/>
        </w:rPr>
        <w:t xml:space="preserve">regarded as </w:t>
      </w:r>
      <w:r w:rsidRPr="004D017F">
        <w:rPr>
          <w:rFonts w:eastAsia="Calibri"/>
          <w:iCs/>
          <w:highlight w:val="cyan"/>
          <w:u w:val="single"/>
          <w:bdr w:val="single" w:sz="8" w:space="0" w:color="auto"/>
        </w:rPr>
        <w:t>distinct</w:t>
      </w:r>
      <w:r w:rsidRPr="004D017F">
        <w:rPr>
          <w:rFonts w:eastAsia="Calibri"/>
          <w:sz w:val="16"/>
        </w:rPr>
        <w:t xml:space="preserve"> norms, shareholder primacy and short-termism </w:t>
      </w:r>
      <w:r w:rsidRPr="004D017F">
        <w:rPr>
          <w:rFonts w:eastAsia="Calibri"/>
          <w:u w:val="single"/>
        </w:rPr>
        <w:t>are</w:t>
      </w:r>
      <w:r w:rsidRPr="004D017F">
        <w:rPr>
          <w:rFonts w:eastAsia="Calibri"/>
          <w:sz w:val="16"/>
        </w:rPr>
        <w:t xml:space="preserve"> so </w:t>
      </w:r>
      <w:r w:rsidRPr="004D017F">
        <w:rPr>
          <w:rFonts w:eastAsia="Calibri"/>
          <w:u w:val="single"/>
        </w:rPr>
        <w:t>often</w:t>
      </w:r>
      <w:r w:rsidRPr="004D017F">
        <w:rPr>
          <w:rFonts w:eastAsia="Calibri"/>
          <w:sz w:val="16"/>
        </w:rPr>
        <w:t xml:space="preserve"> </w:t>
      </w:r>
      <w:r w:rsidRPr="004D017F">
        <w:rPr>
          <w:rFonts w:eastAsia="Calibri"/>
          <w:iCs/>
          <w:u w:val="single"/>
          <w:bdr w:val="single" w:sz="8" w:space="0" w:color="auto"/>
        </w:rPr>
        <w:t>spoken of</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same breath</w:t>
      </w:r>
      <w:r w:rsidRPr="004D017F">
        <w:rPr>
          <w:rFonts w:eastAsia="Calibri"/>
          <w:sz w:val="16"/>
        </w:rPr>
        <w:t xml:space="preserve"> that one would be forgiven for conflating them.32 </w:t>
      </w:r>
      <w:r w:rsidRPr="004D017F">
        <w:rPr>
          <w:rFonts w:eastAsia="Calibri"/>
          <w:u w:val="single"/>
        </w:rPr>
        <w:t>Yet</w:t>
      </w:r>
      <w:r w:rsidRPr="004D017F">
        <w:rPr>
          <w:rFonts w:eastAsia="Calibri"/>
          <w:sz w:val="16"/>
        </w:rPr>
        <w:t xml:space="preserve">, it is perhaps </w:t>
      </w:r>
      <w:r w:rsidRPr="004D017F">
        <w:rPr>
          <w:rFonts w:eastAsia="Calibri"/>
          <w:highlight w:val="cyan"/>
          <w:u w:val="single"/>
        </w:rPr>
        <w:t>the</w:t>
      </w:r>
      <w:r w:rsidRPr="004D017F">
        <w:rPr>
          <w:rFonts w:eastAsia="Calibri"/>
          <w:sz w:val="16"/>
        </w:rPr>
        <w:t xml:space="preserve"> </w:t>
      </w:r>
      <w:r w:rsidRPr="004D017F">
        <w:rPr>
          <w:rFonts w:eastAsia="Calibri"/>
          <w:iCs/>
          <w:u w:val="single"/>
          <w:bdr w:val="single" w:sz="8" w:space="0" w:color="auto"/>
        </w:rPr>
        <w:t>dissonance</w:t>
      </w:r>
      <w:r w:rsidRPr="004D017F">
        <w:rPr>
          <w:rFonts w:eastAsia="Calibri"/>
          <w:sz w:val="16"/>
        </w:rPr>
        <w:t xml:space="preserve"> </w:t>
      </w:r>
      <w:r w:rsidRPr="004D017F">
        <w:rPr>
          <w:rFonts w:eastAsia="Calibri"/>
          <w:u w:val="single"/>
        </w:rPr>
        <w:t>between the</w:t>
      </w:r>
      <w:r w:rsidRPr="004D017F">
        <w:rPr>
          <w:rFonts w:eastAsia="Calibri"/>
          <w:sz w:val="16"/>
        </w:rPr>
        <w:t xml:space="preserve"> </w:t>
      </w:r>
      <w:r w:rsidRPr="004D017F">
        <w:rPr>
          <w:rFonts w:eastAsia="Calibri"/>
          <w:iCs/>
          <w:highlight w:val="cyan"/>
          <w:u w:val="single"/>
          <w:bdr w:val="single" w:sz="8" w:space="0" w:color="auto"/>
        </w:rPr>
        <w:t>short-term</w:t>
      </w:r>
      <w:r w:rsidRPr="004D017F">
        <w:rPr>
          <w:rFonts w:eastAsia="Calibri"/>
          <w:sz w:val="16"/>
        </w:rPr>
        <w:t xml:space="preserve"> perspective of the </w:t>
      </w:r>
      <w:r w:rsidRPr="004D017F">
        <w:rPr>
          <w:rFonts w:eastAsia="Calibri"/>
          <w:iCs/>
          <w:highlight w:val="cyan"/>
          <w:u w:val="single"/>
          <w:bdr w:val="single" w:sz="8" w:space="0" w:color="auto"/>
        </w:rPr>
        <w:t>market</w:t>
      </w:r>
      <w:r w:rsidRPr="004D017F">
        <w:rPr>
          <w:rFonts w:eastAsia="Calibri"/>
          <w:sz w:val="16"/>
        </w:rPr>
        <w:t xml:space="preserve"> compared </w:t>
      </w:r>
      <w:r w:rsidRPr="004D017F">
        <w:rPr>
          <w:rFonts w:eastAsia="Calibri"/>
          <w:u w:val="single"/>
        </w:rPr>
        <w:t>with the</w:t>
      </w:r>
      <w:r w:rsidRPr="004D017F">
        <w:rPr>
          <w:rFonts w:eastAsia="Calibri"/>
          <w:sz w:val="16"/>
        </w:rPr>
        <w:t xml:space="preserve"> </w:t>
      </w:r>
      <w:r w:rsidRPr="004D017F">
        <w:rPr>
          <w:rFonts w:eastAsia="Calibri"/>
          <w:iCs/>
          <w:u w:val="single"/>
          <w:bdr w:val="single" w:sz="8" w:space="0" w:color="auto"/>
        </w:rPr>
        <w:t>long</w:t>
      </w:r>
      <w:r w:rsidRPr="004D017F">
        <w:rPr>
          <w:rFonts w:eastAsia="Calibri"/>
          <w:sz w:val="16"/>
        </w:rPr>
        <w:t>er</w:t>
      </w:r>
      <w:r w:rsidRPr="004D017F">
        <w:rPr>
          <w:rFonts w:eastAsia="Calibri"/>
          <w:iCs/>
          <w:u w:val="single"/>
          <w:bdr w:val="single" w:sz="8" w:space="0" w:color="auto"/>
        </w:rPr>
        <w:t>-term</w:t>
      </w:r>
      <w:r w:rsidRPr="004D017F">
        <w:rPr>
          <w:rFonts w:eastAsia="Calibri"/>
          <w:sz w:val="16"/>
        </w:rPr>
        <w:t xml:space="preserve"> detriment of climate change that </w:t>
      </w:r>
      <w:r w:rsidRPr="004D017F">
        <w:rPr>
          <w:rFonts w:eastAsia="Calibri"/>
          <w:highlight w:val="cyan"/>
          <w:u w:val="single"/>
        </w:rPr>
        <w:t>most</w:t>
      </w:r>
      <w:r w:rsidRPr="004D017F">
        <w:rPr>
          <w:rFonts w:eastAsia="Calibri"/>
          <w:sz w:val="16"/>
          <w:highlight w:val="cyan"/>
        </w:rPr>
        <w:t xml:space="preserve"> </w:t>
      </w:r>
      <w:r w:rsidRPr="004D017F">
        <w:rPr>
          <w:rFonts w:eastAsia="Calibri"/>
          <w:iCs/>
          <w:highlight w:val="cyan"/>
          <w:u w:val="single"/>
          <w:bdr w:val="single" w:sz="8" w:space="0" w:color="auto"/>
        </w:rPr>
        <w:t>directly accounts</w:t>
      </w:r>
      <w:r w:rsidRPr="004D017F">
        <w:rPr>
          <w:rFonts w:eastAsia="Calibri"/>
          <w:sz w:val="16"/>
          <w:highlight w:val="cyan"/>
        </w:rPr>
        <w:t xml:space="preserve"> </w:t>
      </w:r>
      <w:r w:rsidRPr="004D017F">
        <w:rPr>
          <w:rFonts w:eastAsia="Calibri"/>
          <w:highlight w:val="cyan"/>
          <w:u w:val="single"/>
        </w:rPr>
        <w:t>for</w:t>
      </w:r>
      <w:r w:rsidRPr="004D017F">
        <w:rPr>
          <w:rFonts w:eastAsia="Calibri"/>
          <w:u w:val="single"/>
        </w:rPr>
        <w:t xml:space="preserve"> why</w:t>
      </w:r>
      <w:r w:rsidRPr="004D017F">
        <w:rPr>
          <w:rFonts w:eastAsia="Calibri"/>
          <w:sz w:val="16"/>
        </w:rPr>
        <w:t xml:space="preserve"> </w:t>
      </w:r>
      <w:r w:rsidRPr="004D017F">
        <w:rPr>
          <w:rFonts w:eastAsia="Calibri"/>
          <w:iCs/>
          <w:u w:val="single"/>
          <w:bdr w:val="single" w:sz="8" w:space="0" w:color="auto"/>
        </w:rPr>
        <w:t xml:space="preserve">corporate </w:t>
      </w:r>
      <w:r w:rsidRPr="004D017F">
        <w:rPr>
          <w:rFonts w:eastAsia="Calibri"/>
          <w:iCs/>
          <w:highlight w:val="cyan"/>
          <w:u w:val="single"/>
          <w:bdr w:val="single" w:sz="8" w:space="0" w:color="auto"/>
        </w:rPr>
        <w:t>activities</w:t>
      </w:r>
      <w:r w:rsidRPr="004D017F">
        <w:rPr>
          <w:rFonts w:eastAsia="Calibri"/>
          <w:sz w:val="16"/>
          <w:highlight w:val="cyan"/>
        </w:rPr>
        <w:t xml:space="preserve"> </w:t>
      </w:r>
      <w:r w:rsidRPr="004D017F">
        <w:rPr>
          <w:rFonts w:eastAsia="Calibri"/>
          <w:highlight w:val="cyan"/>
          <w:u w:val="single"/>
        </w:rPr>
        <w:t>appear</w:t>
      </w:r>
      <w:r w:rsidRPr="004D017F">
        <w:rPr>
          <w:rFonts w:eastAsia="Calibri"/>
          <w:sz w:val="16"/>
          <w:highlight w:val="cyan"/>
        </w:rPr>
        <w:t xml:space="preserve"> </w:t>
      </w:r>
      <w:r w:rsidRPr="004D017F">
        <w:rPr>
          <w:rFonts w:eastAsia="Calibri"/>
          <w:iCs/>
          <w:highlight w:val="cyan"/>
          <w:u w:val="single"/>
          <w:bdr w:val="single" w:sz="8" w:space="0" w:color="auto"/>
        </w:rPr>
        <w:t>unreactive</w:t>
      </w:r>
      <w:r w:rsidRPr="004D017F">
        <w:rPr>
          <w:rFonts w:eastAsia="Calibri"/>
          <w:sz w:val="16"/>
        </w:rPr>
        <w:t xml:space="preserve"> to the looming threat of the latter.33</w:t>
      </w:r>
    </w:p>
    <w:p w14:paraId="415A44BC" w14:textId="77777777" w:rsidR="009657DF" w:rsidRPr="004D017F" w:rsidRDefault="009657DF" w:rsidP="009657DF">
      <w:pPr>
        <w:rPr>
          <w:rFonts w:eastAsia="Calibri"/>
          <w:sz w:val="16"/>
        </w:rPr>
      </w:pPr>
      <w:r w:rsidRPr="004D017F">
        <w:rPr>
          <w:rFonts w:eastAsia="Calibri"/>
          <w:u w:val="single"/>
        </w:rPr>
        <w:t xml:space="preserve">Short-termism is </w:t>
      </w:r>
      <w:r w:rsidRPr="004D017F">
        <w:rPr>
          <w:rFonts w:eastAsia="Calibri"/>
          <w:highlight w:val="cyan"/>
          <w:u w:val="single"/>
        </w:rPr>
        <w:t>driven by</w:t>
      </w:r>
      <w:r w:rsidRPr="004D017F">
        <w:rPr>
          <w:rFonts w:eastAsia="Calibri"/>
          <w:sz w:val="16"/>
        </w:rPr>
        <w:t xml:space="preserve"> the </w:t>
      </w:r>
      <w:r w:rsidRPr="004D017F">
        <w:rPr>
          <w:rFonts w:eastAsia="Calibri"/>
          <w:iCs/>
          <w:highlight w:val="cyan"/>
          <w:u w:val="single"/>
          <w:bdr w:val="single" w:sz="8" w:space="0" w:color="auto"/>
        </w:rPr>
        <w:t>brief timeframes</w:t>
      </w:r>
      <w:r w:rsidRPr="004D017F">
        <w:rPr>
          <w:rFonts w:eastAsia="Calibri"/>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4D017F">
        <w:rPr>
          <w:rFonts w:eastAsia="Calibri"/>
          <w:highlight w:val="cyan"/>
          <w:u w:val="single"/>
        </w:rPr>
        <w:t>investors</w:t>
      </w:r>
      <w:r w:rsidRPr="004D017F">
        <w:rPr>
          <w:rFonts w:eastAsia="Calibri"/>
          <w:sz w:val="16"/>
        </w:rPr>
        <w:t xml:space="preserve"> to capture short-term economic returns.35 Indeed, a study has shown that global retailers </w:t>
      </w:r>
      <w:r w:rsidRPr="004D017F">
        <w:rPr>
          <w:rFonts w:eastAsia="Calibri"/>
          <w:highlight w:val="cyan"/>
          <w:u w:val="single"/>
        </w:rPr>
        <w:t>expect</w:t>
      </w:r>
      <w:r w:rsidRPr="004D017F">
        <w:rPr>
          <w:rFonts w:eastAsia="Calibri"/>
          <w:sz w:val="16"/>
        </w:rPr>
        <w:t xml:space="preserve"> their </w:t>
      </w:r>
      <w:r w:rsidRPr="004D017F">
        <w:rPr>
          <w:rFonts w:eastAsia="Calibri"/>
          <w:u w:val="single"/>
        </w:rPr>
        <w:t>capital investments to generate</w:t>
      </w:r>
      <w:r w:rsidRPr="004D017F">
        <w:rPr>
          <w:rFonts w:eastAsia="Calibri"/>
          <w:sz w:val="16"/>
        </w:rPr>
        <w:t xml:space="preserve"> </w:t>
      </w:r>
      <w:r w:rsidRPr="004D017F">
        <w:rPr>
          <w:rFonts w:eastAsia="Calibri"/>
          <w:iCs/>
          <w:highlight w:val="cyan"/>
          <w:u w:val="single"/>
          <w:bdr w:val="single" w:sz="8" w:space="0" w:color="auto"/>
        </w:rPr>
        <w:t>returns</w:t>
      </w:r>
      <w:r w:rsidRPr="004D017F">
        <w:rPr>
          <w:rFonts w:eastAsia="Calibri"/>
          <w:sz w:val="16"/>
          <w:highlight w:val="cyan"/>
        </w:rPr>
        <w:t xml:space="preserve"> </w:t>
      </w:r>
      <w:r w:rsidRPr="004D017F">
        <w:rPr>
          <w:rFonts w:eastAsia="Calibri"/>
          <w:highlight w:val="cyan"/>
          <w:u w:val="single"/>
        </w:rPr>
        <w:t>within</w:t>
      </w:r>
      <w:r w:rsidRPr="004D017F">
        <w:rPr>
          <w:rFonts w:eastAsia="Calibri"/>
          <w:sz w:val="16"/>
          <w:highlight w:val="cyan"/>
        </w:rPr>
        <w:t xml:space="preserve"> </w:t>
      </w:r>
      <w:r w:rsidRPr="004D017F">
        <w:rPr>
          <w:rFonts w:eastAsia="Calibri"/>
          <w:iCs/>
          <w:highlight w:val="cyan"/>
          <w:u w:val="single"/>
          <w:bdr w:val="single" w:sz="8" w:space="0" w:color="auto"/>
        </w:rPr>
        <w:t>three years</w:t>
      </w:r>
      <w:r w:rsidRPr="004D017F">
        <w:rPr>
          <w:rFonts w:eastAsia="Calibri"/>
          <w:sz w:val="16"/>
        </w:rPr>
        <w:t xml:space="preserve">,36 </w:t>
      </w:r>
      <w:r w:rsidRPr="004D017F">
        <w:rPr>
          <w:rFonts w:eastAsia="Calibri"/>
          <w:highlight w:val="cyan"/>
          <w:u w:val="single"/>
        </w:rPr>
        <w:t>with</w:t>
      </w:r>
      <w:r w:rsidRPr="004D017F">
        <w:rPr>
          <w:rFonts w:eastAsia="Calibri"/>
          <w:sz w:val="16"/>
        </w:rPr>
        <w:t xml:space="preserve"> managers’ </w:t>
      </w:r>
      <w:r w:rsidRPr="004D017F">
        <w:rPr>
          <w:rFonts w:eastAsia="Calibri"/>
          <w:iCs/>
          <w:highlight w:val="cyan"/>
          <w:u w:val="single"/>
          <w:bdr w:val="single" w:sz="8" w:space="0" w:color="auto"/>
        </w:rPr>
        <w:t>compensation</w:t>
      </w:r>
      <w:r w:rsidRPr="004D017F">
        <w:rPr>
          <w:rFonts w:eastAsia="Calibri"/>
          <w:iCs/>
          <w:u w:val="single"/>
          <w:bdr w:val="single" w:sz="8" w:space="0" w:color="auto"/>
        </w:rPr>
        <w:t xml:space="preserve"> packages</w:t>
      </w:r>
      <w:r w:rsidRPr="004D017F">
        <w:rPr>
          <w:rFonts w:eastAsia="Calibri"/>
          <w:sz w:val="16"/>
        </w:rPr>
        <w:t xml:space="preserve"> </w:t>
      </w:r>
      <w:r w:rsidRPr="004D017F">
        <w:rPr>
          <w:rFonts w:eastAsia="Calibri"/>
          <w:highlight w:val="cyan"/>
          <w:u w:val="single"/>
        </w:rPr>
        <w:t>tied to even</w:t>
      </w:r>
      <w:r w:rsidRPr="004D017F">
        <w:rPr>
          <w:rFonts w:eastAsia="Calibri"/>
          <w:sz w:val="16"/>
          <w:highlight w:val="cyan"/>
        </w:rPr>
        <w:t xml:space="preserve"> </w:t>
      </w:r>
      <w:r w:rsidRPr="004D017F">
        <w:rPr>
          <w:rFonts w:eastAsia="Calibri"/>
          <w:iCs/>
          <w:highlight w:val="cyan"/>
          <w:u w:val="single"/>
          <w:bdr w:val="single" w:sz="8" w:space="0" w:color="auto"/>
        </w:rPr>
        <w:t>shorter</w:t>
      </w:r>
      <w:r w:rsidRPr="004D017F">
        <w:rPr>
          <w:rFonts w:eastAsia="Calibri"/>
          <w:sz w:val="16"/>
        </w:rPr>
        <w:t xml:space="preserve"> financial performance </w:t>
      </w:r>
      <w:r w:rsidRPr="004D017F">
        <w:rPr>
          <w:rFonts w:eastAsia="Calibri"/>
          <w:highlight w:val="cyan"/>
          <w:u w:val="single"/>
        </w:rPr>
        <w:t>measures</w:t>
      </w:r>
      <w:r w:rsidRPr="004D017F">
        <w:rPr>
          <w:rFonts w:eastAsia="Calibri"/>
          <w:sz w:val="16"/>
        </w:rPr>
        <w:t xml:space="preserve">.37 </w:t>
      </w:r>
      <w:r w:rsidRPr="004D017F">
        <w:rPr>
          <w:rFonts w:eastAsia="Calibri"/>
          <w:u w:val="single"/>
        </w:rPr>
        <w:t xml:space="preserve">It is </w:t>
      </w:r>
      <w:r w:rsidRPr="004D017F">
        <w:rPr>
          <w:rFonts w:eastAsia="Calibri"/>
          <w:highlight w:val="cyan"/>
          <w:u w:val="single"/>
        </w:rPr>
        <w:t>therefore</w:t>
      </w:r>
      <w:r w:rsidRPr="004D017F">
        <w:rPr>
          <w:rFonts w:eastAsia="Calibri"/>
          <w:sz w:val="16"/>
        </w:rPr>
        <w:t xml:space="preserve"> </w:t>
      </w:r>
      <w:r w:rsidRPr="004D017F">
        <w:rPr>
          <w:rFonts w:eastAsia="Calibri"/>
          <w:iCs/>
          <w:u w:val="single"/>
          <w:bdr w:val="single" w:sz="8" w:space="0" w:color="auto"/>
        </w:rPr>
        <w:t>no coincidence</w:t>
      </w:r>
      <w:r w:rsidRPr="004D017F">
        <w:rPr>
          <w:rFonts w:eastAsia="Calibri"/>
          <w:sz w:val="16"/>
        </w:rPr>
        <w:t xml:space="preserve"> </w:t>
      </w:r>
      <w:r w:rsidRPr="004D017F">
        <w:rPr>
          <w:rFonts w:eastAsia="Calibri"/>
          <w:u w:val="single"/>
        </w:rPr>
        <w:t>that</w:t>
      </w:r>
      <w:r w:rsidRPr="004D017F">
        <w:rPr>
          <w:rFonts w:eastAsia="Calibri"/>
          <w:sz w:val="16"/>
        </w:rPr>
        <w:t xml:space="preserve"> </w:t>
      </w:r>
      <w:r w:rsidRPr="004D017F">
        <w:rPr>
          <w:rFonts w:eastAsia="Calibri"/>
          <w:iCs/>
          <w:highlight w:val="cyan"/>
          <w:u w:val="single"/>
          <w:bdr w:val="single" w:sz="8" w:space="0" w:color="auto"/>
        </w:rPr>
        <w:t>boards</w:t>
      </w:r>
      <w:r w:rsidRPr="004D017F">
        <w:rPr>
          <w:rFonts w:eastAsia="Calibri"/>
          <w:sz w:val="16"/>
        </w:rPr>
        <w:t xml:space="preserve">, when making investment decisions, </w:t>
      </w:r>
      <w:r w:rsidRPr="004D017F">
        <w:rPr>
          <w:rFonts w:eastAsia="Calibri"/>
          <w:u w:val="single"/>
        </w:rPr>
        <w:t>do</w:t>
      </w:r>
      <w:r w:rsidRPr="004D017F">
        <w:rPr>
          <w:rFonts w:eastAsia="Calibri"/>
          <w:sz w:val="16"/>
        </w:rPr>
        <w:t xml:space="preserve"> </w:t>
      </w:r>
      <w:r w:rsidRPr="004D017F">
        <w:rPr>
          <w:rFonts w:eastAsia="Calibri"/>
          <w:iCs/>
          <w:u w:val="single"/>
          <w:bdr w:val="single" w:sz="8" w:space="0" w:color="auto"/>
        </w:rPr>
        <w:t>not look</w:t>
      </w:r>
      <w:r w:rsidRPr="004D017F">
        <w:rPr>
          <w:rFonts w:eastAsia="Calibri"/>
          <w:sz w:val="16"/>
        </w:rPr>
        <w:t xml:space="preserve"> </w:t>
      </w:r>
      <w:r w:rsidRPr="004D017F">
        <w:rPr>
          <w:rFonts w:eastAsia="Calibri"/>
          <w:u w:val="single"/>
        </w:rPr>
        <w:t>beyond</w:t>
      </w:r>
      <w:r w:rsidRPr="004D017F">
        <w:rPr>
          <w:rFonts w:eastAsia="Calibri"/>
          <w:sz w:val="16"/>
        </w:rPr>
        <w:t xml:space="preserve"> </w:t>
      </w:r>
      <w:r w:rsidRPr="004D017F">
        <w:rPr>
          <w:rFonts w:eastAsia="Calibri"/>
          <w:iCs/>
          <w:u w:val="single"/>
          <w:bdr w:val="single" w:sz="8" w:space="0" w:color="auto"/>
        </w:rPr>
        <w:t>similar time horizons</w:t>
      </w:r>
      <w:r w:rsidRPr="004D017F">
        <w:rPr>
          <w:rFonts w:eastAsia="Calibri"/>
          <w:sz w:val="16"/>
        </w:rPr>
        <w:t>.38 As Pfeifer and Sullivan state:</w:t>
      </w:r>
    </w:p>
    <w:p w14:paraId="3F0BA71B" w14:textId="77777777" w:rsidR="009657DF" w:rsidRPr="004D017F" w:rsidRDefault="009657DF" w:rsidP="009657DF">
      <w:pPr>
        <w:rPr>
          <w:rFonts w:eastAsia="Calibri"/>
          <w:sz w:val="16"/>
        </w:rPr>
      </w:pPr>
      <w:r w:rsidRPr="004D017F">
        <w:rPr>
          <w:rFonts w:eastAsia="Calibri"/>
          <w:sz w:val="16"/>
        </w:rPr>
        <w:lastRenderedPageBreak/>
        <w:t>“</w:t>
      </w:r>
      <w:r w:rsidRPr="004D017F">
        <w:rPr>
          <w:rFonts w:eastAsia="Calibri"/>
          <w:u w:val="single"/>
        </w:rPr>
        <w:t xml:space="preserve">The </w:t>
      </w:r>
      <w:r w:rsidRPr="00E60D40">
        <w:rPr>
          <w:rStyle w:val="Emphasis"/>
          <w:sz w:val="36"/>
          <w:szCs w:val="36"/>
          <w:shd w:val="clear" w:color="auto" w:fill="ED7D31" w:themeFill="accent2"/>
        </w:rPr>
        <w:t>need to deliver investment performance</w:t>
      </w:r>
      <w:r w:rsidRPr="00E60D40">
        <w:rPr>
          <w:rFonts w:eastAsia="Calibri"/>
          <w:sz w:val="36"/>
          <w:szCs w:val="36"/>
          <w:u w:val="single"/>
        </w:rPr>
        <w:t xml:space="preserve"> </w:t>
      </w:r>
      <w:r w:rsidRPr="004D017F">
        <w:rPr>
          <w:rFonts w:eastAsia="Calibri"/>
          <w:u w:val="single"/>
        </w:rPr>
        <w:t>over</w:t>
      </w:r>
      <w:r w:rsidRPr="004D017F">
        <w:rPr>
          <w:rFonts w:eastAsia="Calibri"/>
          <w:sz w:val="16"/>
        </w:rPr>
        <w:t xml:space="preserve">, at maximum, </w:t>
      </w:r>
      <w:r w:rsidRPr="004D017F">
        <w:rPr>
          <w:rFonts w:eastAsia="Calibri"/>
          <w:iCs/>
          <w:u w:val="single"/>
          <w:bdr w:val="single" w:sz="8" w:space="0" w:color="auto"/>
        </w:rPr>
        <w:t>1 year</w:t>
      </w:r>
      <w:r w:rsidRPr="004D017F">
        <w:rPr>
          <w:rFonts w:eastAsia="Calibri"/>
          <w:sz w:val="16"/>
        </w:rPr>
        <w:t xml:space="preserve">, </w:t>
      </w:r>
      <w:r w:rsidRPr="004D017F">
        <w:rPr>
          <w:rFonts w:eastAsia="Calibri"/>
          <w:u w:val="single"/>
        </w:rPr>
        <w:t>means</w:t>
      </w:r>
      <w:r w:rsidRPr="004D017F">
        <w:rPr>
          <w:rFonts w:eastAsia="Calibri"/>
          <w:sz w:val="16"/>
        </w:rPr>
        <w:t xml:space="preserve"> that </w:t>
      </w:r>
      <w:r w:rsidRPr="00E60D40">
        <w:rPr>
          <w:rStyle w:val="Emphasis"/>
          <w:sz w:val="36"/>
          <w:szCs w:val="36"/>
          <w:shd w:val="clear" w:color="auto" w:fill="ED7D31" w:themeFill="accent2"/>
        </w:rPr>
        <w:t>investment managers are, inevitably, incentivised to</w:t>
      </w:r>
      <w:r w:rsidRPr="00E60D40">
        <w:rPr>
          <w:rFonts w:eastAsia="Calibri"/>
          <w:sz w:val="36"/>
          <w:szCs w:val="36"/>
          <w:u w:val="single"/>
        </w:rPr>
        <w:t xml:space="preserve"> </w:t>
      </w:r>
      <w:r w:rsidRPr="004D017F">
        <w:rPr>
          <w:rFonts w:eastAsia="Calibri"/>
          <w:highlight w:val="cyan"/>
          <w:u w:val="single"/>
        </w:rPr>
        <w:t>focus</w:t>
      </w:r>
      <w:r w:rsidRPr="004D017F">
        <w:rPr>
          <w:rFonts w:eastAsia="Calibri"/>
          <w:sz w:val="16"/>
        </w:rPr>
        <w:t xml:space="preserve"> much of their attention </w:t>
      </w:r>
      <w:r w:rsidRPr="004D017F">
        <w:rPr>
          <w:rFonts w:eastAsia="Calibri"/>
          <w:highlight w:val="cyan"/>
          <w:u w:val="single"/>
        </w:rPr>
        <w:t>on</w:t>
      </w:r>
      <w:r w:rsidRPr="004D017F">
        <w:rPr>
          <w:rFonts w:eastAsia="Calibri"/>
          <w:sz w:val="16"/>
          <w:highlight w:val="cyan"/>
        </w:rPr>
        <w:t xml:space="preserve"> </w:t>
      </w:r>
      <w:r w:rsidRPr="004D017F">
        <w:rPr>
          <w:rFonts w:eastAsia="Calibri"/>
          <w:iCs/>
          <w:highlight w:val="cyan"/>
          <w:u w:val="single"/>
          <w:bdr w:val="single" w:sz="8" w:space="0" w:color="auto"/>
        </w:rPr>
        <w:t>short-term drivers</w:t>
      </w:r>
      <w:r w:rsidRPr="004D017F">
        <w:rPr>
          <w:rFonts w:eastAsia="Calibri"/>
          <w:sz w:val="16"/>
        </w:rPr>
        <w:t xml:space="preserve"> of investment performance </w:t>
      </w:r>
      <w:r w:rsidRPr="004D017F">
        <w:rPr>
          <w:rFonts w:eastAsia="Calibri"/>
          <w:u w:val="single"/>
        </w:rPr>
        <w:t>rather than</w:t>
      </w:r>
      <w:r w:rsidRPr="004D017F">
        <w:rPr>
          <w:rFonts w:eastAsia="Calibri"/>
          <w:sz w:val="16"/>
        </w:rPr>
        <w:t xml:space="preserve"> on </w:t>
      </w:r>
      <w:r w:rsidRPr="004D017F">
        <w:rPr>
          <w:rFonts w:eastAsia="Calibri"/>
          <w:iCs/>
          <w:u w:val="single"/>
          <w:bdr w:val="single" w:sz="8" w:space="0" w:color="auto"/>
        </w:rPr>
        <w:t>longer-term value</w:t>
      </w:r>
      <w:r w:rsidRPr="004D017F">
        <w:rPr>
          <w:rFonts w:eastAsia="Calibri"/>
          <w:sz w:val="16"/>
        </w:rPr>
        <w:t xml:space="preserve"> drivers.”39</w:t>
      </w:r>
    </w:p>
    <w:p w14:paraId="3D16833C" w14:textId="77777777" w:rsidR="009657DF" w:rsidRPr="004D017F" w:rsidRDefault="009657DF" w:rsidP="009657DF">
      <w:pPr>
        <w:rPr>
          <w:rFonts w:eastAsia="Calibri"/>
          <w:sz w:val="16"/>
        </w:rPr>
      </w:pPr>
      <w:r w:rsidRPr="004D017F">
        <w:rPr>
          <w:rFonts w:eastAsia="Calibri"/>
          <w:iCs/>
          <w:highlight w:val="cyan"/>
          <w:u w:val="single"/>
          <w:bdr w:val="single" w:sz="8" w:space="0" w:color="auto"/>
        </w:rPr>
        <w:t>Climate change</w:t>
      </w:r>
      <w:r w:rsidRPr="004D017F">
        <w:rPr>
          <w:rFonts w:eastAsia="Calibri"/>
          <w:u w:val="single"/>
        </w:rPr>
        <w:t xml:space="preserve">, on the other hand, </w:t>
      </w:r>
      <w:r w:rsidRPr="004D017F">
        <w:rPr>
          <w:rFonts w:eastAsia="Calibri"/>
          <w:highlight w:val="cyan"/>
          <w:u w:val="single"/>
        </w:rPr>
        <w:t>is</w:t>
      </w:r>
      <w:r w:rsidRPr="004D017F">
        <w:rPr>
          <w:rFonts w:eastAsia="Calibri"/>
          <w:u w:val="single"/>
        </w:rPr>
        <w:t xml:space="preserve"> often </w:t>
      </w:r>
      <w:r w:rsidRPr="004D017F">
        <w:rPr>
          <w:rFonts w:eastAsia="Calibri"/>
          <w:highlight w:val="cyan"/>
          <w:u w:val="single"/>
        </w:rPr>
        <w:t>seen as</w:t>
      </w:r>
      <w:r w:rsidRPr="004D017F">
        <w:rPr>
          <w:rFonts w:eastAsia="Calibri"/>
          <w:sz w:val="16"/>
        </w:rPr>
        <w:t xml:space="preserve"> a </w:t>
      </w:r>
      <w:r w:rsidRPr="004D017F">
        <w:rPr>
          <w:rFonts w:eastAsia="Calibri"/>
          <w:iCs/>
          <w:highlight w:val="cyan"/>
          <w:u w:val="single"/>
          <w:bdr w:val="single" w:sz="8" w:space="0" w:color="auto"/>
        </w:rPr>
        <w:t>distant</w:t>
      </w:r>
      <w:r w:rsidRPr="004D017F">
        <w:rPr>
          <w:rFonts w:eastAsia="Calibri"/>
          <w:u w:val="single"/>
        </w:rPr>
        <w:t xml:space="preserve">, </w:t>
      </w:r>
      <w:r w:rsidRPr="004D017F">
        <w:rPr>
          <w:rFonts w:eastAsia="Calibri"/>
          <w:iCs/>
          <w:u w:val="single"/>
          <w:bdr w:val="single" w:sz="8" w:space="0" w:color="auto"/>
        </w:rPr>
        <w:t>nebulous</w:t>
      </w:r>
      <w:r w:rsidRPr="004D017F">
        <w:rPr>
          <w:rFonts w:eastAsia="Calibri"/>
          <w:sz w:val="16"/>
        </w:rPr>
        <w:t xml:space="preserve"> problem, the effects of which may </w:t>
      </w:r>
      <w:r w:rsidRPr="004D017F">
        <w:rPr>
          <w:rFonts w:eastAsia="Calibri"/>
          <w:highlight w:val="cyan"/>
          <w:u w:val="single"/>
        </w:rPr>
        <w:t>not even</w:t>
      </w:r>
      <w:r w:rsidRPr="004D017F">
        <w:rPr>
          <w:rFonts w:eastAsia="Calibri"/>
          <w:sz w:val="16"/>
        </w:rPr>
        <w:t xml:space="preserve"> be </w:t>
      </w:r>
      <w:r w:rsidRPr="004D017F">
        <w:rPr>
          <w:rFonts w:eastAsia="Calibri"/>
          <w:iCs/>
          <w:highlight w:val="cyan"/>
          <w:u w:val="single"/>
          <w:bdr w:val="single" w:sz="8" w:space="0" w:color="auto"/>
        </w:rPr>
        <w:t>felt</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this lifetime</w:t>
      </w:r>
      <w:r w:rsidRPr="004D017F">
        <w:rPr>
          <w:rFonts w:eastAsia="Calibri"/>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23B57921" w14:textId="77777777" w:rsidR="009657DF" w:rsidRPr="004D017F" w:rsidRDefault="009657DF" w:rsidP="009657DF">
      <w:pPr>
        <w:rPr>
          <w:rFonts w:eastAsia="Calibri"/>
          <w:sz w:val="16"/>
        </w:rPr>
      </w:pPr>
      <w:r w:rsidRPr="004D017F">
        <w:rPr>
          <w:rFonts w:eastAsia="Calibri"/>
          <w:u w:val="single"/>
        </w:rPr>
        <w:t xml:space="preserve">The above </w:t>
      </w:r>
      <w:r w:rsidRPr="004D017F">
        <w:rPr>
          <w:rFonts w:eastAsia="Calibri"/>
          <w:highlight w:val="cyan"/>
          <w:u w:val="single"/>
        </w:rPr>
        <w:t>create</w:t>
      </w:r>
      <w:r w:rsidRPr="004D017F">
        <w:rPr>
          <w:rFonts w:eastAsia="Calibri"/>
          <w:u w:val="single"/>
        </w:rPr>
        <w:t xml:space="preserve"> the conditions for</w:t>
      </w:r>
      <w:r w:rsidRPr="004D017F">
        <w:rPr>
          <w:rFonts w:eastAsia="Calibri"/>
          <w:sz w:val="16"/>
        </w:rPr>
        <w:t xml:space="preserve"> what has been described as </w:t>
      </w:r>
      <w:r w:rsidRPr="004D017F">
        <w:rPr>
          <w:rFonts w:eastAsia="Calibri"/>
          <w:highlight w:val="cyan"/>
          <w:u w:val="single"/>
        </w:rPr>
        <w:t>the</w:t>
      </w:r>
      <w:r w:rsidRPr="004D017F">
        <w:rPr>
          <w:rFonts w:eastAsia="Calibri"/>
          <w:sz w:val="16"/>
          <w:highlight w:val="cyan"/>
        </w:rPr>
        <w:t xml:space="preserve"> </w:t>
      </w:r>
      <w:r w:rsidRPr="004D017F">
        <w:rPr>
          <w:rFonts w:eastAsia="Calibri"/>
          <w:iCs/>
          <w:highlight w:val="cyan"/>
          <w:u w:val="single"/>
          <w:bdr w:val="single" w:sz="8" w:space="0" w:color="auto"/>
        </w:rPr>
        <w:t>‘tragedy of the horizon’</w:t>
      </w:r>
      <w:r w:rsidRPr="004D017F">
        <w:rPr>
          <w:rFonts w:eastAsia="Calibri"/>
          <w:sz w:val="16"/>
        </w:rPr>
        <w:t xml:space="preserve">.43 Climate change and its costs may unfold over decades, whereas corporate performance is assessed over much shorter time frames.44 </w:t>
      </w:r>
      <w:r w:rsidRPr="004D017F">
        <w:rPr>
          <w:rFonts w:eastAsia="Calibri"/>
          <w:u w:val="single"/>
        </w:rPr>
        <w:t>As long as risks which only “impose more</w:t>
      </w:r>
      <w:r w:rsidRPr="004D017F">
        <w:rPr>
          <w:rFonts w:eastAsia="Calibri"/>
          <w:sz w:val="16"/>
        </w:rPr>
        <w:t xml:space="preserve"> </w:t>
      </w:r>
      <w:r w:rsidRPr="004D017F">
        <w:rPr>
          <w:rFonts w:eastAsia="Calibri"/>
          <w:iCs/>
          <w:u w:val="single"/>
          <w:bdr w:val="single" w:sz="8" w:space="0" w:color="auto"/>
        </w:rPr>
        <w:t>immediate</w:t>
      </w:r>
      <w:r w:rsidRPr="004D017F">
        <w:rPr>
          <w:rFonts w:eastAsia="Calibri"/>
          <w:sz w:val="16"/>
        </w:rPr>
        <w:t xml:space="preserve"> </w:t>
      </w:r>
      <w:r w:rsidRPr="004D017F">
        <w:rPr>
          <w:rFonts w:eastAsia="Calibri"/>
          <w:u w:val="single"/>
        </w:rPr>
        <w:t>costs” are considered</w:t>
      </w:r>
      <w:r w:rsidRPr="004D017F">
        <w:rPr>
          <w:rFonts w:eastAsia="Calibri"/>
          <w:sz w:val="16"/>
        </w:rPr>
        <w:t xml:space="preserve">,45 </w:t>
      </w:r>
      <w:r w:rsidRPr="004D017F">
        <w:rPr>
          <w:rFonts w:eastAsia="Calibri"/>
          <w:iCs/>
          <w:u w:val="single"/>
          <w:bdr w:val="single" w:sz="8" w:space="0" w:color="auto"/>
        </w:rPr>
        <w:t>climate change</w:t>
      </w:r>
      <w:r w:rsidRPr="004D017F">
        <w:rPr>
          <w:rFonts w:eastAsia="Calibri"/>
          <w:sz w:val="16"/>
        </w:rPr>
        <w:t xml:space="preserve"> </w:t>
      </w:r>
      <w:r w:rsidRPr="004D017F">
        <w:rPr>
          <w:rFonts w:eastAsia="Calibri"/>
          <w:u w:val="single"/>
        </w:rPr>
        <w:t>will be</w:t>
      </w:r>
      <w:r w:rsidRPr="004D017F">
        <w:rPr>
          <w:rFonts w:eastAsia="Calibri"/>
          <w:sz w:val="16"/>
        </w:rPr>
        <w:t xml:space="preserve"> </w:t>
      </w:r>
      <w:r w:rsidRPr="004D017F">
        <w:rPr>
          <w:rFonts w:eastAsia="Calibri"/>
          <w:iCs/>
          <w:u w:val="single"/>
          <w:bdr w:val="single" w:sz="8" w:space="0" w:color="auto"/>
        </w:rPr>
        <w:t>sidelined</w:t>
      </w:r>
      <w:r w:rsidRPr="004D017F">
        <w:rPr>
          <w:rFonts w:eastAsia="Calibri"/>
          <w:sz w:val="16"/>
        </w:rPr>
        <w:t xml:space="preserve"> as an unquantifiable, distant spectre that the market will treat with, at best, skepticism and, at worst, irrelevance.46</w:t>
      </w:r>
    </w:p>
    <w:p w14:paraId="03F4A2C9" w14:textId="77777777" w:rsidR="009657DF" w:rsidRDefault="009657DF" w:rsidP="009657DF"/>
    <w:p w14:paraId="5B15AA8C" w14:textId="77777777" w:rsidR="009657DF" w:rsidRDefault="009657DF" w:rsidP="009657DF">
      <w:pPr>
        <w:pStyle w:val="Heading4"/>
      </w:pPr>
      <w:r>
        <w:t xml:space="preserve">Concedes been happening. [Berkeley = </w:t>
      </w:r>
      <w:r w:rsidRPr="000B4B34">
        <w:rPr>
          <w:highlight w:val="green"/>
        </w:rPr>
        <w:t>green</w:t>
      </w:r>
      <w:r>
        <w:t>]</w:t>
      </w:r>
    </w:p>
    <w:p w14:paraId="693C992B" w14:textId="77777777" w:rsidR="009657DF" w:rsidRPr="004D017F" w:rsidRDefault="009657DF" w:rsidP="009657DF">
      <w:pPr>
        <w:rPr>
          <w:rFonts w:eastAsia="Calibri"/>
        </w:rPr>
      </w:pPr>
      <w:r w:rsidRPr="004D017F">
        <w:rPr>
          <w:rFonts w:eastAsia="Calibri"/>
        </w:rPr>
        <w:t xml:space="preserve">Bilan </w:t>
      </w:r>
      <w:r w:rsidRPr="004D017F">
        <w:rPr>
          <w:rFonts w:eastAsia="Calibri"/>
          <w:b/>
          <w:bCs/>
          <w:sz w:val="26"/>
        </w:rPr>
        <w:t>Sahidi &amp;</w:t>
      </w:r>
      <w:r w:rsidRPr="004D017F">
        <w:rPr>
          <w:rFonts w:eastAsia="Calibri"/>
        </w:rPr>
        <w:t xml:space="preserve"> Vipin </w:t>
      </w:r>
      <w:r w:rsidRPr="004D017F">
        <w:rPr>
          <w:rFonts w:eastAsia="Calibri"/>
          <w:b/>
          <w:bCs/>
          <w:sz w:val="26"/>
        </w:rPr>
        <w:t>Nadda 25</w:t>
      </w:r>
      <w:r w:rsidRPr="004D017F">
        <w:rPr>
          <w:rFonts w:eastAsia="Calibri"/>
        </w:rP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5FEF118D" w14:textId="45943299" w:rsidR="009657DF" w:rsidRPr="009657DF" w:rsidRDefault="009657DF" w:rsidP="009657DF">
      <w:pPr>
        <w:rPr>
          <w:rFonts w:eastAsia="Calibri"/>
          <w:sz w:val="16"/>
        </w:rPr>
      </w:pPr>
      <w:r w:rsidRPr="004D017F">
        <w:rPr>
          <w:rFonts w:eastAsia="Calibri"/>
          <w:sz w:val="16"/>
        </w:rPr>
        <w:t xml:space="preserve">Corporate governance has become one of the burning topics of our times. </w:t>
      </w:r>
      <w:r w:rsidRPr="004D017F">
        <w:rPr>
          <w:rFonts w:eastAsia="Calibri"/>
          <w:u w:val="single"/>
        </w:rPr>
        <w:t xml:space="preserve">With the emergence of new markets, </w:t>
      </w:r>
      <w:r w:rsidRPr="004D017F">
        <w:rPr>
          <w:rFonts w:eastAsia="Calibri"/>
          <w:highlight w:val="cyan"/>
          <w:u w:val="single"/>
        </w:rPr>
        <w:t>corp</w:t>
      </w:r>
      <w:r w:rsidRPr="004D017F">
        <w:rPr>
          <w:rFonts w:eastAsia="Calibri"/>
          <w:u w:val="single"/>
        </w:rPr>
        <w:t>oration</w:t>
      </w:r>
      <w:r w:rsidRPr="004D017F">
        <w:rPr>
          <w:rFonts w:eastAsia="Calibri"/>
          <w:highlight w:val="cyan"/>
          <w:u w:val="single"/>
        </w:rPr>
        <w:t>s are</w:t>
      </w:r>
      <w:r w:rsidRPr="004D017F">
        <w:rPr>
          <w:rFonts w:eastAsia="Calibri"/>
          <w:u w:val="single"/>
        </w:rPr>
        <w:t xml:space="preserve"> engaged </w:t>
      </w:r>
      <w:r w:rsidRPr="004D017F">
        <w:rPr>
          <w:rFonts w:eastAsia="Calibri"/>
          <w:highlight w:val="cyan"/>
          <w:u w:val="single"/>
        </w:rPr>
        <w:t>in</w:t>
      </w:r>
      <w:r w:rsidRPr="004D017F">
        <w:rPr>
          <w:rFonts w:eastAsia="Calibri"/>
          <w:sz w:val="16"/>
          <w:highlight w:val="cyan"/>
        </w:rPr>
        <w:t xml:space="preserve"> </w:t>
      </w:r>
      <w:r w:rsidRPr="004D017F">
        <w:rPr>
          <w:rFonts w:eastAsia="Calibri"/>
          <w:iCs/>
          <w:highlight w:val="cyan"/>
          <w:u w:val="single"/>
          <w:bdr w:val="single" w:sz="8" w:space="0" w:color="auto"/>
        </w:rPr>
        <w:t>cutthroat competition</w:t>
      </w:r>
      <w:r w:rsidRPr="004D017F">
        <w:rPr>
          <w:rFonts w:eastAsia="Calibri"/>
          <w:sz w:val="16"/>
        </w:rPr>
        <w:t xml:space="preserve"> in their quest </w:t>
      </w:r>
      <w:r w:rsidRPr="004D017F">
        <w:rPr>
          <w:rFonts w:eastAsia="Calibri"/>
          <w:highlight w:val="cyan"/>
          <w:u w:val="single"/>
        </w:rPr>
        <w:t>for</w:t>
      </w:r>
      <w:r w:rsidRPr="004D017F">
        <w:rPr>
          <w:rFonts w:eastAsia="Calibri"/>
          <w:sz w:val="16"/>
        </w:rPr>
        <w:t xml:space="preserve"> </w:t>
      </w:r>
      <w:r w:rsidRPr="004D017F">
        <w:rPr>
          <w:rFonts w:eastAsia="Calibri"/>
          <w:iCs/>
          <w:u w:val="single"/>
          <w:bdr w:val="single" w:sz="8" w:space="0" w:color="auto"/>
        </w:rPr>
        <w:t>raw materials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 xml:space="preserve">natural </w:t>
      </w:r>
      <w:r w:rsidRPr="004D017F">
        <w:rPr>
          <w:rFonts w:eastAsia="Calibri"/>
          <w:iCs/>
          <w:highlight w:val="cyan"/>
          <w:u w:val="single"/>
          <w:bdr w:val="single" w:sz="8" w:space="0" w:color="auto"/>
        </w:rPr>
        <w:t>resources</w:t>
      </w:r>
      <w:r w:rsidRPr="004D017F">
        <w:rPr>
          <w:rFonts w:eastAsia="Calibri"/>
          <w:sz w:val="16"/>
        </w:rPr>
        <w:t xml:space="preserve"> for economic growth. </w:t>
      </w:r>
      <w:r w:rsidRPr="004D017F">
        <w:rPr>
          <w:rFonts w:eastAsia="Calibri"/>
          <w:u w:val="single"/>
        </w:rPr>
        <w:t>Many of these</w:t>
      </w:r>
      <w:r w:rsidRPr="004D017F">
        <w:rPr>
          <w:rFonts w:eastAsia="Calibri"/>
          <w:sz w:val="16"/>
        </w:rPr>
        <w:t xml:space="preserve"> natural resources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scarce</w:t>
      </w:r>
      <w:r w:rsidRPr="004D017F">
        <w:rPr>
          <w:rFonts w:eastAsia="Calibri"/>
          <w:u w:val="single"/>
        </w:rPr>
        <w:t>, not</w:t>
      </w:r>
      <w:r w:rsidRPr="004D017F">
        <w:rPr>
          <w:rFonts w:eastAsia="Calibri"/>
          <w:sz w:val="16"/>
        </w:rPr>
        <w:t xml:space="preserve"> </w:t>
      </w:r>
      <w:r w:rsidRPr="004D017F">
        <w:rPr>
          <w:rFonts w:eastAsia="Calibri"/>
          <w:iCs/>
          <w:u w:val="single"/>
          <w:bdr w:val="single" w:sz="8" w:space="0" w:color="auto"/>
        </w:rPr>
        <w:t>renewable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depleted</w:t>
      </w:r>
      <w:r w:rsidRPr="004D017F">
        <w:rPr>
          <w:rFonts w:eastAsia="Calibri"/>
          <w:u w:val="single"/>
        </w:rPr>
        <w:t xml:space="preserve">. The </w:t>
      </w:r>
      <w:r w:rsidRPr="004D017F">
        <w:rPr>
          <w:rFonts w:eastAsia="Calibri"/>
          <w:highlight w:val="cyan"/>
          <w:u w:val="single"/>
        </w:rPr>
        <w:t>livelihood</w:t>
      </w:r>
      <w:r w:rsidRPr="004D017F">
        <w:rPr>
          <w:rFonts w:eastAsia="Calibri"/>
          <w:u w:val="single"/>
        </w:rPr>
        <w:t xml:space="preserve"> of</w:t>
      </w:r>
      <w:r w:rsidRPr="004D017F">
        <w:rPr>
          <w:rFonts w:eastAsia="Calibri"/>
          <w:sz w:val="16"/>
        </w:rPr>
        <w:t xml:space="preserve"> </w:t>
      </w:r>
      <w:r w:rsidRPr="004D017F">
        <w:rPr>
          <w:rFonts w:eastAsia="Calibri"/>
          <w:iCs/>
          <w:u w:val="single"/>
          <w:bdr w:val="single" w:sz="8" w:space="0" w:color="auto"/>
        </w:rPr>
        <w:t>humans</w:t>
      </w:r>
      <w:r w:rsidRPr="004D017F">
        <w:rPr>
          <w:rFonts w:eastAsia="Calibri"/>
          <w:sz w:val="16"/>
        </w:rPr>
        <w:t xml:space="preserve"> and animals </w:t>
      </w:r>
      <w:r w:rsidRPr="004D017F">
        <w:rPr>
          <w:rFonts w:eastAsia="Calibri"/>
          <w:highlight w:val="cyan"/>
          <w:u w:val="single"/>
        </w:rPr>
        <w:t>is in</w:t>
      </w:r>
      <w:r w:rsidRPr="004D017F">
        <w:rPr>
          <w:rFonts w:eastAsia="Calibri"/>
          <w:sz w:val="16"/>
          <w:highlight w:val="cyan"/>
        </w:rPr>
        <w:t xml:space="preserve"> </w:t>
      </w:r>
      <w:r w:rsidRPr="004D017F">
        <w:rPr>
          <w:rFonts w:eastAsia="Calibri"/>
          <w:iCs/>
          <w:highlight w:val="cyan"/>
          <w:u w:val="single"/>
          <w:bdr w:val="single" w:sz="8" w:space="0" w:color="auto"/>
        </w:rPr>
        <w:t>danger</w:t>
      </w:r>
      <w:r w:rsidRPr="004D017F">
        <w:rPr>
          <w:rFonts w:eastAsia="Calibri"/>
          <w:sz w:val="16"/>
        </w:rPr>
        <w:t xml:space="preserve">. Some </w:t>
      </w:r>
      <w:r w:rsidRPr="004D017F">
        <w:rPr>
          <w:rFonts w:eastAsia="Calibri"/>
          <w:iCs/>
          <w:highlight w:val="cyan"/>
          <w:u w:val="single"/>
          <w:bdr w:val="single" w:sz="8" w:space="0" w:color="auto"/>
        </w:rPr>
        <w:t>species</w:t>
      </w:r>
      <w:r w:rsidRPr="004D017F">
        <w:rPr>
          <w:rFonts w:eastAsia="Calibri"/>
          <w:sz w:val="16"/>
          <w:highlight w:val="cyan"/>
        </w:rPr>
        <w:t xml:space="preserve"> </w:t>
      </w:r>
      <w:r w:rsidRPr="004D017F">
        <w:rPr>
          <w:rFonts w:eastAsia="Calibri"/>
          <w:highlight w:val="cyan"/>
          <w:u w:val="single"/>
        </w:rPr>
        <w:t>are on the brink of</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 xml:space="preserve">; the </w:t>
      </w:r>
      <w:r w:rsidRPr="004D017F">
        <w:rPr>
          <w:rFonts w:eastAsia="Calibri"/>
          <w:iCs/>
          <w:u w:val="single"/>
          <w:bdr w:val="single" w:sz="8" w:space="0" w:color="auto"/>
        </w:rPr>
        <w:t>ecological crisis</w:t>
      </w:r>
      <w:r w:rsidRPr="004D017F">
        <w:rPr>
          <w:rFonts w:eastAsia="Calibri"/>
          <w:sz w:val="16"/>
        </w:rPr>
        <w:t xml:space="preserve"> </w:t>
      </w:r>
      <w:r w:rsidRPr="004D017F">
        <w:rPr>
          <w:rFonts w:eastAsia="Calibri"/>
          <w:u w:val="single"/>
        </w:rPr>
        <w:t>is a</w:t>
      </w:r>
      <w:r w:rsidRPr="004D017F">
        <w:rPr>
          <w:rFonts w:eastAsia="Calibri"/>
          <w:sz w:val="16"/>
        </w:rPr>
        <w:t xml:space="preserve"> </w:t>
      </w:r>
      <w:r w:rsidRPr="004D017F">
        <w:rPr>
          <w:rFonts w:eastAsia="Calibri"/>
          <w:iCs/>
          <w:u w:val="single"/>
          <w:bdr w:val="single" w:sz="8" w:space="0" w:color="auto"/>
        </w:rPr>
        <w:t>reality</w:t>
      </w:r>
      <w:r w:rsidRPr="004D017F">
        <w:rPr>
          <w:rFonts w:eastAsia="Calibri"/>
          <w:u w:val="single"/>
        </w:rPr>
        <w:t xml:space="preserve">. One of </w:t>
      </w:r>
      <w:r w:rsidRPr="004D017F">
        <w:rPr>
          <w:rFonts w:eastAsia="Calibri"/>
          <w:highlight w:val="cyan"/>
          <w:u w:val="single"/>
        </w:rPr>
        <w:t>the</w:t>
      </w:r>
      <w:r w:rsidRPr="004D017F">
        <w:rPr>
          <w:rFonts w:eastAsia="Calibri"/>
          <w:sz w:val="16"/>
        </w:rPr>
        <w:t xml:space="preserve"> main </w:t>
      </w:r>
      <w:r w:rsidRPr="004D017F">
        <w:rPr>
          <w:rFonts w:eastAsia="Calibri"/>
          <w:iCs/>
          <w:highlight w:val="cyan"/>
          <w:u w:val="single"/>
          <w:bdr w:val="single" w:sz="8" w:space="0" w:color="auto"/>
        </w:rPr>
        <w:t>reason</w:t>
      </w:r>
      <w:r w:rsidRPr="004D017F">
        <w:rPr>
          <w:rFonts w:eastAsia="Calibri"/>
          <w:iCs/>
          <w:u w:val="single"/>
          <w:bdr w:val="single" w:sz="8" w:space="0" w:color="auto"/>
        </w:rPr>
        <w:t>s</w:t>
      </w:r>
      <w:r w:rsidRPr="004D017F">
        <w:rPr>
          <w:rFonts w:eastAsia="Calibri"/>
          <w:sz w:val="16"/>
        </w:rPr>
        <w:t xml:space="preserve"> </w:t>
      </w:r>
      <w:r w:rsidRPr="004D017F">
        <w:rPr>
          <w:rFonts w:eastAsia="Calibri"/>
          <w:highlight w:val="cyan"/>
          <w:u w:val="single"/>
        </w:rPr>
        <w:t>for</w:t>
      </w:r>
      <w:r w:rsidRPr="004D017F">
        <w:rPr>
          <w:rFonts w:eastAsia="Calibri"/>
          <w:u w:val="single"/>
        </w:rPr>
        <w:t xml:space="preserve"> this</w:t>
      </w:r>
      <w:r w:rsidRPr="004D017F">
        <w:rPr>
          <w:rFonts w:eastAsia="Calibri"/>
          <w:sz w:val="16"/>
        </w:rPr>
        <w:t xml:space="preserve"> scandal and </w:t>
      </w:r>
      <w:r w:rsidRPr="004D017F">
        <w:rPr>
          <w:rFonts w:eastAsia="Calibri"/>
          <w:iCs/>
          <w:highlight w:val="cyan"/>
          <w:u w:val="single"/>
          <w:bdr w:val="single" w:sz="8" w:space="0" w:color="auto"/>
        </w:rPr>
        <w:t>catastrophe</w:t>
      </w:r>
      <w:r w:rsidRPr="004D017F">
        <w:rPr>
          <w:rFonts w:eastAsia="Calibri"/>
          <w:sz w:val="16"/>
          <w:highlight w:val="cyan"/>
        </w:rPr>
        <w:t xml:space="preserve"> </w:t>
      </w:r>
      <w:r w:rsidRPr="004D017F">
        <w:rPr>
          <w:rFonts w:eastAsia="Calibri"/>
          <w:highlight w:val="cyan"/>
          <w:u w:val="single"/>
        </w:rPr>
        <w:t>is the</w:t>
      </w:r>
      <w:r w:rsidRPr="004D017F">
        <w:rPr>
          <w:rFonts w:eastAsia="Calibri"/>
          <w:sz w:val="16"/>
          <w:highlight w:val="cyan"/>
        </w:rPr>
        <w:t xml:space="preserve"> </w:t>
      </w:r>
      <w:r w:rsidRPr="004D017F">
        <w:rPr>
          <w:rFonts w:eastAsia="Calibri"/>
          <w:iCs/>
          <w:highlight w:val="cyan"/>
          <w:u w:val="single"/>
          <w:bdr w:val="single" w:sz="8" w:space="0" w:color="auto"/>
        </w:rPr>
        <w:t>frantic race</w:t>
      </w:r>
      <w:r w:rsidRPr="004D017F">
        <w:rPr>
          <w:rFonts w:eastAsia="Calibri"/>
          <w:sz w:val="16"/>
        </w:rPr>
        <w:t xml:space="preserve"> for profit. </w:t>
      </w:r>
      <w:r w:rsidRPr="004D017F">
        <w:rPr>
          <w:rFonts w:eastAsia="Calibri"/>
          <w:highlight w:val="cyan"/>
          <w:u w:val="single"/>
        </w:rPr>
        <w:t>Corporations</w:t>
      </w:r>
      <w:r w:rsidRPr="004D017F">
        <w:rPr>
          <w:rFonts w:eastAsia="Calibri"/>
          <w:u w:val="single"/>
        </w:rPr>
        <w:t xml:space="preserve"> are under</w:t>
      </w:r>
      <w:r w:rsidRPr="004D017F">
        <w:rPr>
          <w:rFonts w:eastAsia="Calibri"/>
          <w:sz w:val="16"/>
        </w:rPr>
        <w:t xml:space="preserve"> </w:t>
      </w:r>
      <w:r w:rsidRPr="004D017F">
        <w:rPr>
          <w:rFonts w:eastAsia="Calibri"/>
          <w:iCs/>
          <w:u w:val="single"/>
          <w:bdr w:val="single" w:sz="8" w:space="0" w:color="auto"/>
        </w:rPr>
        <w:t>tremendous pressure</w:t>
      </w:r>
      <w:r w:rsidRPr="004D017F">
        <w:rPr>
          <w:rFonts w:eastAsia="Calibri"/>
          <w:sz w:val="16"/>
        </w:rPr>
        <w:t xml:space="preserve"> </w:t>
      </w:r>
      <w:r w:rsidRPr="004D017F">
        <w:rPr>
          <w:rFonts w:eastAsia="Calibri"/>
          <w:u w:val="single"/>
        </w:rPr>
        <w:t xml:space="preserve">to </w:t>
      </w:r>
      <w:r w:rsidRPr="004D017F">
        <w:rPr>
          <w:rFonts w:eastAsia="Calibri"/>
          <w:highlight w:val="cyan"/>
          <w:u w:val="single"/>
        </w:rPr>
        <w:t>prioritise</w:t>
      </w:r>
      <w:r w:rsidRPr="004D017F">
        <w:rPr>
          <w:rFonts w:eastAsia="Calibri"/>
          <w:sz w:val="16"/>
          <w:highlight w:val="cyan"/>
        </w:rPr>
        <w:t xml:space="preserve"> </w:t>
      </w:r>
      <w:r w:rsidRPr="004D017F">
        <w:rPr>
          <w:rFonts w:eastAsia="Calibri"/>
          <w:iCs/>
          <w:highlight w:val="cyan"/>
          <w:u w:val="single"/>
          <w:bdr w:val="single" w:sz="8" w:space="0" w:color="auto"/>
        </w:rPr>
        <w:t>shareholders'</w:t>
      </w:r>
      <w:r w:rsidRPr="004D017F">
        <w:rPr>
          <w:rFonts w:eastAsia="Calibri"/>
          <w:iCs/>
          <w:u w:val="single"/>
          <w:bdr w:val="single" w:sz="8" w:space="0" w:color="auto"/>
        </w:rPr>
        <w:t xml:space="preserve"> values</w:t>
      </w:r>
      <w:r w:rsidRPr="004D017F">
        <w:rPr>
          <w:rFonts w:eastAsia="Calibri"/>
          <w:sz w:val="16"/>
        </w:rPr>
        <w:t xml:space="preserve"> </w:t>
      </w:r>
      <w:r w:rsidRPr="004D017F">
        <w:rPr>
          <w:rFonts w:eastAsia="Calibri"/>
          <w:u w:val="single"/>
        </w:rPr>
        <w:t>at the</w:t>
      </w:r>
      <w:r w:rsidRPr="004D017F">
        <w:rPr>
          <w:rFonts w:eastAsia="Calibri"/>
          <w:sz w:val="16"/>
        </w:rPr>
        <w:t xml:space="preserve"> </w:t>
      </w:r>
      <w:r w:rsidRPr="004D017F">
        <w:rPr>
          <w:rFonts w:eastAsia="Calibri"/>
          <w:iCs/>
          <w:u w:val="single"/>
          <w:bdr w:val="single" w:sz="8" w:space="0" w:color="auto"/>
        </w:rPr>
        <w:t>expense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other stakeholders</w:t>
      </w:r>
      <w:r w:rsidRPr="004D017F">
        <w:rPr>
          <w:rFonts w:eastAsia="Calibri"/>
          <w:sz w:val="16"/>
        </w:rPr>
        <w:t xml:space="preserve">’ interests. </w:t>
      </w:r>
      <w:r w:rsidRPr="004D017F">
        <w:rPr>
          <w:rFonts w:eastAsia="Calibri"/>
          <w:iCs/>
          <w:u w:val="single"/>
          <w:bdr w:val="single" w:sz="8" w:space="0" w:color="auto"/>
        </w:rPr>
        <w:t>Greed</w:t>
      </w:r>
      <w:r w:rsidRPr="004D017F">
        <w:rPr>
          <w:rFonts w:eastAsia="Calibri"/>
          <w:sz w:val="16"/>
        </w:rPr>
        <w:t xml:space="preserve">ness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unethical behaviour</w:t>
      </w:r>
      <w:r w:rsidRPr="004D017F">
        <w:rPr>
          <w:rFonts w:eastAsia="Calibri"/>
          <w:sz w:val="16"/>
        </w:rPr>
        <w:t xml:space="preserve"> </w:t>
      </w:r>
      <w:r w:rsidRPr="004D017F">
        <w:rPr>
          <w:rFonts w:eastAsia="Calibri"/>
          <w:u w:val="single"/>
        </w:rPr>
        <w:t>are parts of</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governance </w:t>
      </w:r>
      <w:r w:rsidRPr="004D017F">
        <w:rPr>
          <w:rFonts w:eastAsia="Calibri"/>
          <w:iCs/>
          <w:u w:val="single"/>
          <w:bdr w:val="single" w:sz="8" w:space="0" w:color="auto"/>
        </w:rPr>
        <w:t>scandals</w:t>
      </w:r>
      <w:r w:rsidRPr="004D017F">
        <w:rPr>
          <w:rFonts w:eastAsia="Calibri"/>
          <w:sz w:val="16"/>
        </w:rPr>
        <w:t xml:space="preserve"> </w:t>
      </w:r>
      <w:r w:rsidRPr="004D017F">
        <w:rPr>
          <w:rFonts w:eastAsia="Calibri"/>
          <w:u w:val="single"/>
        </w:rPr>
        <w:t xml:space="preserve">that </w:t>
      </w:r>
      <w:r w:rsidRPr="000B4B34">
        <w:rPr>
          <w:rFonts w:eastAsia="Calibri"/>
          <w:highlight w:val="green"/>
          <w:u w:val="single"/>
        </w:rPr>
        <w:t>led to</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 xml:space="preserve">financial </w:t>
      </w:r>
      <w:r w:rsidRPr="000B4B34">
        <w:rPr>
          <w:rFonts w:eastAsia="Calibri"/>
          <w:iCs/>
          <w:highlight w:val="green"/>
          <w:u w:val="single"/>
          <w:bdr w:val="single" w:sz="8" w:space="0" w:color="auto"/>
        </w:rPr>
        <w:t>crisis</w:t>
      </w:r>
      <w:r w:rsidRPr="000B4B34">
        <w:rPr>
          <w:rFonts w:eastAsia="Calibri"/>
          <w:sz w:val="16"/>
          <w:highlight w:val="green"/>
        </w:rPr>
        <w:t xml:space="preserve"> </w:t>
      </w:r>
      <w:r w:rsidRPr="000B4B34">
        <w:rPr>
          <w:rStyle w:val="Emphasis"/>
          <w:highlight w:val="green"/>
        </w:rPr>
        <w:t>of 2008</w:t>
      </w:r>
      <w:r w:rsidRPr="000B4B34">
        <w:rPr>
          <w:rStyle w:val="Emphasis"/>
        </w:rPr>
        <w:t xml:space="preserve">, </w:t>
      </w:r>
      <w:r w:rsidRPr="000B4B34">
        <w:rPr>
          <w:rStyle w:val="Emphasis"/>
          <w:highlight w:val="green"/>
        </w:rPr>
        <w:t>global poverty</w:t>
      </w:r>
      <w:r w:rsidRPr="000B4B34">
        <w:rPr>
          <w:rStyle w:val="Emphasis"/>
          <w:highlight w:val="cyan"/>
        </w:rPr>
        <w:t xml:space="preserve">, </w:t>
      </w:r>
      <w:r w:rsidRPr="000B4B34">
        <w:rPr>
          <w:rStyle w:val="Emphasis"/>
          <w:highlight w:val="green"/>
        </w:rPr>
        <w:t>terrorism</w:t>
      </w:r>
      <w:r w:rsidRPr="000B4B34">
        <w:rPr>
          <w:rStyle w:val="Emphasis"/>
        </w:rPr>
        <w:t xml:space="preserve">, etc. </w:t>
      </w:r>
      <w:r w:rsidRPr="000B4B34">
        <w:rPr>
          <w:rStyle w:val="Emphasis"/>
          <w:highlight w:val="cyan"/>
        </w:rPr>
        <w:t>All</w:t>
      </w:r>
      <w:r w:rsidRPr="000B4B34">
        <w:rPr>
          <w:rStyle w:val="Emphasis"/>
        </w:rPr>
        <w:t xml:space="preserve"> these issues are real </w:t>
      </w:r>
      <w:r w:rsidRPr="000B4B34">
        <w:rPr>
          <w:rStyle w:val="Emphasis"/>
          <w:highlight w:val="cyan"/>
        </w:rPr>
        <w:t>existential threats</w:t>
      </w:r>
      <w:r w:rsidRPr="000B4B34">
        <w:rPr>
          <w:rStyle w:val="Emphasis"/>
        </w:rPr>
        <w:t xml:space="preserve"> to present and future</w:t>
      </w:r>
      <w:r w:rsidRPr="004D017F">
        <w:rPr>
          <w:rFonts w:eastAsia="Calibri"/>
          <w:iCs/>
          <w:u w:val="single"/>
          <w:bdr w:val="single" w:sz="8" w:space="0" w:color="auto"/>
        </w:rPr>
        <w:t xml:space="preserve"> generations</w:t>
      </w:r>
      <w:r w:rsidRPr="004D017F">
        <w:rPr>
          <w:rFonts w:eastAsia="Calibri"/>
          <w:sz w:val="16"/>
        </w:rPr>
        <w:t xml:space="preserve">. Thus, strict regulation of corporate governance is essential for ethical reasons. </w:t>
      </w:r>
      <w:r w:rsidRPr="004D017F">
        <w:rPr>
          <w:rFonts w:eastAsia="Calibri"/>
          <w:highlight w:val="cyan"/>
          <w:u w:val="single"/>
        </w:rPr>
        <w:t>Sustainable</w:t>
      </w:r>
      <w:r w:rsidRPr="004D017F">
        <w:rPr>
          <w:rFonts w:eastAsia="Calibri"/>
          <w:sz w:val="16"/>
          <w:highlight w:val="cyan"/>
        </w:rPr>
        <w:t xml:space="preserve"> </w:t>
      </w:r>
      <w:r w:rsidRPr="004D017F">
        <w:rPr>
          <w:rFonts w:eastAsia="Calibri"/>
          <w:iCs/>
          <w:highlight w:val="cyan"/>
          <w:u w:val="single"/>
          <w:bdr w:val="single" w:sz="8" w:space="0" w:color="auto"/>
        </w:rPr>
        <w:t>business</w:t>
      </w:r>
      <w:r w:rsidRPr="004D017F">
        <w:rPr>
          <w:rFonts w:eastAsia="Calibri"/>
          <w:sz w:val="16"/>
        </w:rPr>
        <w:t xml:space="preserve"> </w:t>
      </w:r>
      <w:r w:rsidRPr="004D017F">
        <w:rPr>
          <w:rFonts w:eastAsia="Calibri"/>
          <w:u w:val="single"/>
        </w:rPr>
        <w:t>and</w:t>
      </w:r>
      <w:r w:rsidRPr="004D017F">
        <w:rPr>
          <w:rFonts w:eastAsia="Calibri"/>
          <w:sz w:val="16"/>
        </w:rPr>
        <w:t xml:space="preserve"> sustainable </w:t>
      </w:r>
      <w:r w:rsidRPr="004D017F">
        <w:rPr>
          <w:rFonts w:eastAsia="Calibri"/>
          <w:iCs/>
          <w:u w:val="single"/>
          <w:bdr w:val="single" w:sz="8" w:space="0" w:color="auto"/>
        </w:rPr>
        <w:t>development</w:t>
      </w:r>
      <w:r w:rsidRPr="004D017F">
        <w:rPr>
          <w:rFonts w:eastAsia="Calibri"/>
          <w:sz w:val="16"/>
        </w:rPr>
        <w:t xml:space="preserve"> </w:t>
      </w:r>
      <w:r w:rsidRPr="004D017F">
        <w:rPr>
          <w:rFonts w:eastAsia="Calibri"/>
          <w:u w:val="single"/>
        </w:rPr>
        <w:t>are crucial to</w:t>
      </w:r>
      <w:r w:rsidRPr="004D017F">
        <w:rPr>
          <w:rFonts w:eastAsia="Calibri"/>
          <w:sz w:val="16"/>
        </w:rPr>
        <w:t xml:space="preserve"> </w:t>
      </w:r>
      <w:r w:rsidRPr="004D017F">
        <w:rPr>
          <w:rFonts w:eastAsia="Calibri"/>
          <w:iCs/>
          <w:highlight w:val="cyan"/>
          <w:u w:val="single"/>
          <w:bdr w:val="single" w:sz="8" w:space="0" w:color="auto"/>
        </w:rPr>
        <w:t>preserve humankind</w:t>
      </w:r>
      <w:r w:rsidRPr="004D017F">
        <w:rPr>
          <w:rFonts w:eastAsia="Calibri"/>
          <w:sz w:val="16"/>
          <w:highlight w:val="cyan"/>
        </w:rPr>
        <w:t xml:space="preserve">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extinction</w:t>
      </w:r>
      <w:r w:rsidRPr="004D017F">
        <w:rPr>
          <w:rFonts w:eastAsia="Calibri"/>
          <w:sz w:val="16"/>
        </w:rPr>
        <w:t>.</w:t>
      </w:r>
    </w:p>
    <w:p w14:paraId="74B5E658" w14:textId="2D26D3B3" w:rsidR="009657DF" w:rsidRDefault="009657DF" w:rsidP="009657DF">
      <w:pPr>
        <w:pStyle w:val="Heading3"/>
      </w:pPr>
      <w:r>
        <w:lastRenderedPageBreak/>
        <w:t>2NC---AT: Warming</w:t>
      </w:r>
    </w:p>
    <w:p w14:paraId="0152BFE6" w14:textId="77777777" w:rsidR="009657DF" w:rsidRPr="00EE5A67" w:rsidRDefault="009657DF" w:rsidP="009657DF">
      <w:pPr>
        <w:pStyle w:val="Heading4"/>
      </w:pPr>
      <w:r w:rsidRPr="00EE5A67">
        <w:t>Finnegan’s inconclusive.</w:t>
      </w:r>
    </w:p>
    <w:p w14:paraId="5E988CAE" w14:textId="77777777" w:rsidR="009657DF" w:rsidRPr="004D017F" w:rsidRDefault="009657DF" w:rsidP="009657DF">
      <w:pPr>
        <w:rPr>
          <w:rFonts w:eastAsia="Calibri"/>
        </w:rPr>
      </w:pPr>
      <w:r w:rsidRPr="004D017F">
        <w:rPr>
          <w:rFonts w:eastAsia="Calibri"/>
        </w:rPr>
        <w:t xml:space="preserve">Jared J </w:t>
      </w:r>
      <w:r w:rsidRPr="004D017F">
        <w:rPr>
          <w:rFonts w:eastAsia="Calibri"/>
          <w:b/>
          <w:bCs/>
          <w:sz w:val="26"/>
        </w:rPr>
        <w:t>Finnegan &amp;</w:t>
      </w:r>
      <w:r w:rsidRPr="004D017F">
        <w:rPr>
          <w:rFonts w:eastAsia="Calibri"/>
        </w:rPr>
        <w:t xml:space="preserve"> Jonas </w:t>
      </w:r>
      <w:r w:rsidRPr="004D017F">
        <w:rPr>
          <w:rFonts w:eastAsia="Calibri"/>
          <w:b/>
          <w:bCs/>
          <w:sz w:val="26"/>
        </w:rPr>
        <w:t>Meckling 25</w:t>
      </w:r>
      <w:r w:rsidRPr="004D017F">
        <w:rPr>
          <w:rFonts w:eastAsia="Calibri"/>
        </w:rP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1D59DCE9" w14:textId="77777777" w:rsidR="009657DF" w:rsidRPr="00EA1921" w:rsidRDefault="009657DF" w:rsidP="009657DF">
      <w:pPr>
        <w:rPr>
          <w:rFonts w:eastAsia="Calibri"/>
          <w:sz w:val="2"/>
          <w:szCs w:val="2"/>
          <w:u w:val="single"/>
        </w:rPr>
      </w:pPr>
      <w:r w:rsidRPr="00EA1921">
        <w:rPr>
          <w:rFonts w:eastAsia="Calibri"/>
          <w:sz w:val="2"/>
          <w:szCs w:val="2"/>
          <w:u w:val="single"/>
        </w:rPr>
        <w:t xml:space="preserve">Public </w:t>
      </w:r>
      <w:r w:rsidRPr="00EA1921">
        <w:rPr>
          <w:rFonts w:eastAsia="Calibri"/>
          <w:sz w:val="2"/>
          <w:szCs w:val="2"/>
          <w:highlight w:val="cyan"/>
          <w:u w:val="single"/>
        </w:rPr>
        <w:t>policy</w:t>
      </w:r>
      <w:r w:rsidRPr="00EA1921">
        <w:rPr>
          <w:rFonts w:eastAsia="Calibri"/>
          <w:sz w:val="2"/>
          <w:szCs w:val="2"/>
          <w:u w:val="single"/>
        </w:rPr>
        <w:t xml:space="preserve"> to mitigate </w:t>
      </w:r>
      <w:r w:rsidRPr="00EA1921">
        <w:rPr>
          <w:rFonts w:eastAsia="Calibri"/>
          <w:iCs/>
          <w:sz w:val="2"/>
          <w:szCs w:val="2"/>
          <w:u w:val="single"/>
          <w:bdr w:val="single" w:sz="8" w:space="0" w:color="auto"/>
        </w:rPr>
        <w:t>climate change</w:t>
      </w:r>
      <w:r w:rsidRPr="00EA1921">
        <w:rPr>
          <w:rFonts w:eastAsia="Calibri"/>
          <w:sz w:val="2"/>
          <w:szCs w:val="2"/>
        </w:rPr>
        <w:t xml:space="preserve"> </w:t>
      </w:r>
      <w:r w:rsidRPr="00EA1921">
        <w:rPr>
          <w:rFonts w:eastAsia="Calibri"/>
          <w:sz w:val="2"/>
          <w:szCs w:val="2"/>
          <w:highlight w:val="cyan"/>
          <w:u w:val="single"/>
        </w:rPr>
        <w:t>has</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long</w:t>
      </w:r>
      <w:r w:rsidRPr="00EA1921">
        <w:rPr>
          <w:rFonts w:eastAsia="Calibri"/>
          <w:sz w:val="2"/>
          <w:szCs w:val="2"/>
          <w:highlight w:val="cyan"/>
        </w:rPr>
        <w:t xml:space="preserve"> </w:t>
      </w:r>
      <w:r w:rsidRPr="00EA1921">
        <w:rPr>
          <w:rFonts w:eastAsia="Calibri"/>
          <w:sz w:val="2"/>
          <w:szCs w:val="2"/>
          <w:highlight w:val="cyan"/>
          <w:u w:val="single"/>
        </w:rPr>
        <w:t>faced</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opposition</w:t>
      </w:r>
      <w:r w:rsidRPr="00EA1921">
        <w:rPr>
          <w:rFonts w:eastAsia="Calibri"/>
          <w:sz w:val="2"/>
          <w:szCs w:val="2"/>
          <w:highlight w:val="cyan"/>
        </w:rPr>
        <w:t xml:space="preserve"> </w:t>
      </w:r>
      <w:r w:rsidRPr="00EA1921">
        <w:rPr>
          <w:rFonts w:eastAsia="Calibri"/>
          <w:sz w:val="2"/>
          <w:szCs w:val="2"/>
          <w:highlight w:val="cyan"/>
          <w:u w:val="single"/>
        </w:rPr>
        <w:t>from</w:t>
      </w:r>
      <w:r w:rsidRPr="00EA1921">
        <w:rPr>
          <w:rFonts w:eastAsia="Calibri"/>
          <w:sz w:val="2"/>
          <w:szCs w:val="2"/>
        </w:rPr>
        <w:t xml:space="preserve"> </w:t>
      </w:r>
      <w:r w:rsidRPr="00EA1921">
        <w:rPr>
          <w:rFonts w:eastAsia="Calibri"/>
          <w:iCs/>
          <w:sz w:val="2"/>
          <w:szCs w:val="2"/>
          <w:u w:val="single"/>
          <w:bdr w:val="single" w:sz="8" w:space="0" w:color="auto"/>
        </w:rPr>
        <w:t xml:space="preserve">powerful </w:t>
      </w:r>
      <w:r w:rsidRPr="00EA1921">
        <w:rPr>
          <w:rFonts w:eastAsia="Calibri"/>
          <w:iCs/>
          <w:sz w:val="2"/>
          <w:szCs w:val="2"/>
          <w:highlight w:val="cyan"/>
          <w:u w:val="single"/>
          <w:bdr w:val="single" w:sz="8" w:space="0" w:color="auto"/>
        </w:rPr>
        <w:t>business</w:t>
      </w:r>
      <w:r w:rsidRPr="00EA1921">
        <w:rPr>
          <w:rFonts w:eastAsia="Calibri"/>
          <w:iCs/>
          <w:sz w:val="2"/>
          <w:szCs w:val="2"/>
          <w:u w:val="single"/>
          <w:bdr w:val="single" w:sz="8" w:space="0" w:color="auto"/>
        </w:rPr>
        <w:t xml:space="preserve"> interests</w:t>
      </w:r>
      <w:r w:rsidRPr="00EA1921">
        <w:rPr>
          <w:rFonts w:eastAsia="Calibri"/>
          <w:sz w:val="2"/>
          <w:szCs w:val="2"/>
        </w:rPr>
        <w:t xml:space="preserve"> (Downie 2019). </w:t>
      </w:r>
      <w:r w:rsidRPr="00EA1921">
        <w:rPr>
          <w:rFonts w:eastAsia="Calibri"/>
          <w:sz w:val="2"/>
          <w:szCs w:val="2"/>
          <w:u w:val="single"/>
        </w:rPr>
        <w:t>One major</w:t>
      </w:r>
      <w:r w:rsidRPr="00EA1921">
        <w:rPr>
          <w:rFonts w:eastAsia="Calibri"/>
          <w:sz w:val="2"/>
          <w:szCs w:val="2"/>
        </w:rPr>
        <w:t xml:space="preserve"> </w:t>
      </w:r>
      <w:r w:rsidRPr="00EA1921">
        <w:rPr>
          <w:rFonts w:eastAsia="Calibri"/>
          <w:iCs/>
          <w:sz w:val="2"/>
          <w:szCs w:val="2"/>
          <w:u w:val="single"/>
          <w:bdr w:val="single" w:sz="8" w:space="0" w:color="auto"/>
        </w:rPr>
        <w:t>explanation</w:t>
      </w:r>
      <w:r w:rsidRPr="00EA1921">
        <w:rPr>
          <w:rFonts w:eastAsia="Calibri"/>
          <w:sz w:val="2"/>
          <w:szCs w:val="2"/>
        </w:rPr>
        <w:t xml:space="preserve"> </w:t>
      </w:r>
      <w:r w:rsidRPr="00EA1921">
        <w:rPr>
          <w:rFonts w:eastAsia="Calibri"/>
          <w:sz w:val="2"/>
          <w:szCs w:val="2"/>
          <w:u w:val="single"/>
        </w:rPr>
        <w:t>for</w:t>
      </w:r>
      <w:r w:rsidRPr="00EA1921">
        <w:rPr>
          <w:rFonts w:eastAsia="Calibri"/>
          <w:sz w:val="2"/>
          <w:szCs w:val="2"/>
        </w:rPr>
        <w:t xml:space="preserve"> business </w:t>
      </w:r>
      <w:r w:rsidRPr="00EA1921">
        <w:rPr>
          <w:rFonts w:eastAsia="Calibri"/>
          <w:sz w:val="2"/>
          <w:szCs w:val="2"/>
          <w:u w:val="single"/>
        </w:rPr>
        <w:t xml:space="preserve">opposition </w:t>
      </w:r>
      <w:r w:rsidRPr="00EA1921">
        <w:rPr>
          <w:rFonts w:eastAsia="Calibri"/>
          <w:sz w:val="2"/>
          <w:szCs w:val="2"/>
          <w:highlight w:val="cyan"/>
          <w:u w:val="single"/>
        </w:rPr>
        <w:t>points to</w:t>
      </w:r>
      <w:r w:rsidRPr="00EA1921">
        <w:rPr>
          <w:rFonts w:eastAsia="Calibri"/>
          <w:sz w:val="2"/>
          <w:szCs w:val="2"/>
          <w:u w:val="single"/>
        </w:rPr>
        <w:t xml:space="preserve"> the</w:t>
      </w:r>
      <w:r w:rsidRPr="00EA1921">
        <w:rPr>
          <w:rFonts w:eastAsia="Calibri"/>
          <w:sz w:val="2"/>
          <w:szCs w:val="2"/>
        </w:rPr>
        <w:t xml:space="preserve"> </w:t>
      </w:r>
      <w:r w:rsidRPr="00EA1921">
        <w:rPr>
          <w:rFonts w:eastAsia="Calibri"/>
          <w:iCs/>
          <w:sz w:val="2"/>
          <w:szCs w:val="2"/>
          <w:u w:val="single"/>
          <w:bdr w:val="single" w:sz="8" w:space="0" w:color="auto"/>
        </w:rPr>
        <w:t>distributional effects</w:t>
      </w:r>
      <w:r w:rsidRPr="00EA1921">
        <w:rPr>
          <w:rFonts w:eastAsia="Calibri"/>
          <w:sz w:val="2"/>
          <w:szCs w:val="2"/>
        </w:rPr>
        <w:t xml:space="preserve"> </w:t>
      </w:r>
      <w:r w:rsidRPr="00EA1921">
        <w:rPr>
          <w:rFonts w:eastAsia="Calibri"/>
          <w:sz w:val="2"/>
          <w:szCs w:val="2"/>
          <w:u w:val="single"/>
        </w:rPr>
        <w:t>of</w:t>
      </w:r>
      <w:r w:rsidRPr="00EA1921">
        <w:rPr>
          <w:rFonts w:eastAsia="Calibri"/>
          <w:sz w:val="2"/>
          <w:szCs w:val="2"/>
        </w:rPr>
        <w:t xml:space="preserve"> </w:t>
      </w:r>
      <w:r w:rsidRPr="00EA1921">
        <w:rPr>
          <w:rFonts w:eastAsia="Calibri"/>
          <w:iCs/>
          <w:sz w:val="2"/>
          <w:szCs w:val="2"/>
          <w:u w:val="single"/>
          <w:bdr w:val="single" w:sz="8" w:space="0" w:color="auto"/>
        </w:rPr>
        <w:t>mitigation</w:t>
      </w:r>
      <w:r w:rsidRPr="00EA1921">
        <w:rPr>
          <w:rFonts w:eastAsia="Calibri"/>
          <w:sz w:val="2"/>
          <w:szCs w:val="2"/>
        </w:rPr>
        <w:t xml:space="preserve"> policies: </w:t>
      </w:r>
      <w:r w:rsidRPr="00EA1921">
        <w:rPr>
          <w:rFonts w:eastAsia="Calibri"/>
          <w:sz w:val="2"/>
          <w:szCs w:val="2"/>
          <w:u w:val="single"/>
        </w:rPr>
        <w:t xml:space="preserve">they impose </w:t>
      </w:r>
      <w:r w:rsidRPr="00EA1921">
        <w:rPr>
          <w:rFonts w:eastAsia="Calibri"/>
          <w:iCs/>
          <w:sz w:val="2"/>
          <w:szCs w:val="2"/>
          <w:highlight w:val="cyan"/>
          <w:u w:val="single"/>
          <w:bdr w:val="single" w:sz="8" w:space="0" w:color="auto"/>
        </w:rPr>
        <w:t>costs on firms</w:t>
      </w:r>
      <w:r w:rsidRPr="00EA1921">
        <w:rPr>
          <w:rFonts w:eastAsia="Calibri"/>
          <w:sz w:val="2"/>
          <w:szCs w:val="2"/>
        </w:rPr>
        <w:t xml:space="preserve">. Consequently, carbon-intensive firms are more likely to oppose policy than less carbon-intensive ones (Colgan et al. 2020; Genovese and Tvinnereim 2019). </w:t>
      </w:r>
      <w:r w:rsidRPr="00EA1921">
        <w:rPr>
          <w:rFonts w:eastAsia="Calibri"/>
          <w:sz w:val="2"/>
          <w:szCs w:val="2"/>
          <w:u w:val="single"/>
        </w:rPr>
        <w:t>Yet</w:t>
      </w:r>
      <w:r w:rsidRPr="00EA1921">
        <w:rPr>
          <w:rFonts w:eastAsia="Calibri"/>
          <w:sz w:val="2"/>
          <w:szCs w:val="2"/>
        </w:rPr>
        <w:t xml:space="preserve">, while climate </w:t>
      </w:r>
      <w:r w:rsidRPr="00EA1921">
        <w:rPr>
          <w:rFonts w:eastAsia="Calibri"/>
          <w:sz w:val="2"/>
          <w:szCs w:val="2"/>
          <w:highlight w:val="cyan"/>
          <w:u w:val="single"/>
        </w:rPr>
        <w:t>policy</w:t>
      </w:r>
      <w:r w:rsidRPr="00EA1921">
        <w:rPr>
          <w:rFonts w:eastAsia="Calibri"/>
          <w:sz w:val="2"/>
          <w:szCs w:val="2"/>
        </w:rPr>
        <w:t xml:space="preserve"> entails costs for companies, it </w:t>
      </w:r>
      <w:r w:rsidRPr="00EA1921">
        <w:rPr>
          <w:rFonts w:eastAsia="Calibri"/>
          <w:sz w:val="2"/>
          <w:szCs w:val="2"/>
          <w:highlight w:val="cyan"/>
          <w:u w:val="single"/>
        </w:rPr>
        <w:t>can</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also</w:t>
      </w:r>
      <w:r w:rsidRPr="00EA1921">
        <w:rPr>
          <w:rFonts w:eastAsia="Calibri"/>
          <w:sz w:val="2"/>
          <w:szCs w:val="2"/>
          <w:highlight w:val="cyan"/>
        </w:rPr>
        <w:t xml:space="preserve"> </w:t>
      </w:r>
      <w:r w:rsidRPr="00EA1921">
        <w:rPr>
          <w:rFonts w:eastAsia="Calibri"/>
          <w:sz w:val="2"/>
          <w:szCs w:val="2"/>
          <w:highlight w:val="cyan"/>
          <w:u w:val="single"/>
        </w:rPr>
        <w:t>generate</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benefits</w:t>
      </w:r>
      <w:r w:rsidRPr="00EA1921">
        <w:rPr>
          <w:rFonts w:eastAsia="Calibri"/>
          <w:sz w:val="2"/>
          <w:szCs w:val="2"/>
        </w:rPr>
        <w:t xml:space="preserve"> </w:t>
      </w:r>
      <w:r w:rsidRPr="00EA1921">
        <w:rPr>
          <w:rFonts w:eastAsia="Calibri"/>
          <w:sz w:val="2"/>
          <w:szCs w:val="2"/>
          <w:u w:val="single"/>
        </w:rPr>
        <w:t>in the form increased</w:t>
      </w:r>
      <w:r w:rsidRPr="00EA1921">
        <w:rPr>
          <w:rFonts w:eastAsia="Calibri"/>
          <w:sz w:val="2"/>
          <w:szCs w:val="2"/>
        </w:rPr>
        <w:t xml:space="preserve"> </w:t>
      </w:r>
      <w:r w:rsidRPr="00EA1921">
        <w:rPr>
          <w:rFonts w:eastAsia="Calibri"/>
          <w:iCs/>
          <w:sz w:val="2"/>
          <w:szCs w:val="2"/>
          <w:u w:val="single"/>
          <w:bdr w:val="single" w:sz="8" w:space="0" w:color="auto"/>
        </w:rPr>
        <w:t>innovation</w:t>
      </w:r>
      <w:r w:rsidRPr="00EA1921">
        <w:rPr>
          <w:rFonts w:eastAsia="Calibri"/>
          <w:sz w:val="2"/>
          <w:szCs w:val="2"/>
          <w:u w:val="single"/>
        </w:rPr>
        <w:t xml:space="preserve">, </w:t>
      </w:r>
      <w:r w:rsidRPr="00EA1921">
        <w:rPr>
          <w:rFonts w:eastAsia="Calibri"/>
          <w:iCs/>
          <w:sz w:val="2"/>
          <w:szCs w:val="2"/>
          <w:u w:val="single"/>
          <w:bdr w:val="single" w:sz="8" w:space="0" w:color="auto"/>
        </w:rPr>
        <w:t>market</w:t>
      </w:r>
      <w:r w:rsidRPr="00EA1921">
        <w:rPr>
          <w:rFonts w:eastAsia="Calibri"/>
          <w:sz w:val="2"/>
          <w:szCs w:val="2"/>
        </w:rPr>
        <w:t xml:space="preserve"> </w:t>
      </w:r>
      <w:r w:rsidRPr="00EA1921">
        <w:rPr>
          <w:rFonts w:eastAsia="Calibri"/>
          <w:sz w:val="2"/>
          <w:szCs w:val="2"/>
          <w:u w:val="single"/>
        </w:rPr>
        <w:t>opportunities</w:t>
      </w:r>
      <w:r w:rsidRPr="00EA1921">
        <w:rPr>
          <w:rFonts w:eastAsia="Calibri"/>
          <w:sz w:val="2"/>
          <w:szCs w:val="2"/>
        </w:rPr>
        <w:t xml:space="preserve">, </w:t>
      </w:r>
      <w:r w:rsidRPr="00EA1921">
        <w:rPr>
          <w:rFonts w:eastAsia="Calibri"/>
          <w:iCs/>
          <w:sz w:val="2"/>
          <w:szCs w:val="2"/>
          <w:u w:val="single"/>
          <w:bdr w:val="single" w:sz="8" w:space="0" w:color="auto"/>
        </w:rPr>
        <w:t>resource</w:t>
      </w:r>
      <w:r w:rsidRPr="00EA1921">
        <w:rPr>
          <w:rFonts w:eastAsia="Calibri"/>
          <w:sz w:val="2"/>
          <w:szCs w:val="2"/>
        </w:rPr>
        <w:t xml:space="preserve"> </w:t>
      </w:r>
      <w:r w:rsidRPr="00EA1921">
        <w:rPr>
          <w:rFonts w:eastAsia="Calibri"/>
          <w:sz w:val="2"/>
          <w:szCs w:val="2"/>
          <w:u w:val="single"/>
        </w:rPr>
        <w:t>productivity, and</w:t>
      </w:r>
      <w:r w:rsidRPr="00EA1921">
        <w:rPr>
          <w:rFonts w:eastAsia="Calibri"/>
          <w:sz w:val="2"/>
          <w:szCs w:val="2"/>
        </w:rPr>
        <w:t xml:space="preserve"> </w:t>
      </w:r>
      <w:r w:rsidRPr="00EA1921">
        <w:rPr>
          <w:rFonts w:eastAsia="Calibri"/>
          <w:iCs/>
          <w:sz w:val="2"/>
          <w:szCs w:val="2"/>
          <w:u w:val="single"/>
          <w:bdr w:val="single" w:sz="8" w:space="0" w:color="auto"/>
        </w:rPr>
        <w:t>reputation</w:t>
      </w:r>
      <w:r w:rsidRPr="00EA1921">
        <w:rPr>
          <w:rFonts w:eastAsia="Calibri"/>
          <w:sz w:val="2"/>
          <w:szCs w:val="2"/>
        </w:rPr>
        <w:t xml:space="preserve"> (Aghion et al. 2016; Ambec and Lanoie 2008; Dechezleprêtre and Sato 2017; Porter and van der Linde 1995). </w:t>
      </w:r>
      <w:r w:rsidRPr="00EA1921">
        <w:rPr>
          <w:rFonts w:eastAsia="Calibri"/>
          <w:sz w:val="2"/>
          <w:szCs w:val="2"/>
          <w:u w:val="single"/>
        </w:rPr>
        <w:t>The</w:t>
      </w:r>
      <w:r w:rsidRPr="00EA1921">
        <w:rPr>
          <w:rFonts w:eastAsia="Calibri"/>
          <w:sz w:val="2"/>
          <w:szCs w:val="2"/>
        </w:rPr>
        <w:t xml:space="preserve"> </w:t>
      </w:r>
      <w:r w:rsidRPr="00EA1921">
        <w:rPr>
          <w:rFonts w:eastAsia="Calibri"/>
          <w:iCs/>
          <w:sz w:val="2"/>
          <w:szCs w:val="2"/>
          <w:u w:val="single"/>
          <w:bdr w:val="single" w:sz="8" w:space="0" w:color="auto"/>
        </w:rPr>
        <w:t>challenge</w:t>
      </w:r>
      <w:r w:rsidRPr="00EA1921">
        <w:rPr>
          <w:rFonts w:eastAsia="Calibri"/>
          <w:sz w:val="2"/>
          <w:szCs w:val="2"/>
        </w:rPr>
        <w:t xml:space="preserve">, </w:t>
      </w:r>
      <w:r w:rsidRPr="00EA1921">
        <w:rPr>
          <w:rFonts w:eastAsia="Calibri"/>
          <w:sz w:val="2"/>
          <w:szCs w:val="2"/>
          <w:highlight w:val="cyan"/>
          <w:u w:val="single"/>
        </w:rPr>
        <w:t>however</w:t>
      </w:r>
      <w:r w:rsidRPr="00EA1921">
        <w:rPr>
          <w:rFonts w:eastAsia="Calibri"/>
          <w:sz w:val="2"/>
          <w:szCs w:val="2"/>
        </w:rPr>
        <w:t xml:space="preserve">, </w:t>
      </w:r>
      <w:r w:rsidRPr="00EA1921">
        <w:rPr>
          <w:rFonts w:eastAsia="Calibri"/>
          <w:sz w:val="2"/>
          <w:szCs w:val="2"/>
          <w:u w:val="single"/>
        </w:rPr>
        <w:t>is that</w:t>
      </w:r>
      <w:r w:rsidRPr="00EA1921">
        <w:rPr>
          <w:rFonts w:eastAsia="Calibri"/>
          <w:sz w:val="2"/>
          <w:szCs w:val="2"/>
        </w:rPr>
        <w:t xml:space="preserve"> the </w:t>
      </w:r>
      <w:r w:rsidRPr="00EA1921">
        <w:rPr>
          <w:rFonts w:eastAsia="Calibri"/>
          <w:iCs/>
          <w:sz w:val="2"/>
          <w:szCs w:val="2"/>
          <w:highlight w:val="cyan"/>
          <w:u w:val="single"/>
          <w:bdr w:val="single" w:sz="8" w:space="0" w:color="auto"/>
        </w:rPr>
        <w:t>costs</w:t>
      </w:r>
      <w:r w:rsidRPr="00EA1921">
        <w:rPr>
          <w:rFonts w:eastAsia="Calibri"/>
          <w:sz w:val="2"/>
          <w:szCs w:val="2"/>
          <w:highlight w:val="cyan"/>
        </w:rPr>
        <w:t xml:space="preserve"> </w:t>
      </w:r>
      <w:r w:rsidRPr="00EA1921">
        <w:rPr>
          <w:rFonts w:eastAsia="Calibri"/>
          <w:sz w:val="2"/>
          <w:szCs w:val="2"/>
          <w:highlight w:val="cyan"/>
          <w:u w:val="single"/>
        </w:rPr>
        <w:t>and</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benefits</w:t>
      </w:r>
      <w:r w:rsidRPr="00EA1921">
        <w:rPr>
          <w:rFonts w:eastAsia="Calibri"/>
          <w:sz w:val="2"/>
          <w:szCs w:val="2"/>
          <w:highlight w:val="cyan"/>
        </w:rPr>
        <w:t xml:space="preserve"> </w:t>
      </w:r>
      <w:r w:rsidRPr="00EA1921">
        <w:rPr>
          <w:rFonts w:eastAsia="Calibri"/>
          <w:sz w:val="2"/>
          <w:szCs w:val="2"/>
          <w:highlight w:val="cyan"/>
          <w:u w:val="single"/>
        </w:rPr>
        <w:t>are</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not temporally aligned</w:t>
      </w:r>
      <w:r w:rsidRPr="00EA1921">
        <w:rPr>
          <w:rFonts w:eastAsia="Calibri"/>
          <w:sz w:val="2"/>
          <w:szCs w:val="2"/>
        </w:rPr>
        <w:t xml:space="preserve"> for a polluting company. </w:t>
      </w:r>
      <w:r w:rsidRPr="00EA1921">
        <w:rPr>
          <w:rFonts w:eastAsia="Calibri"/>
          <w:iCs/>
          <w:sz w:val="2"/>
          <w:szCs w:val="2"/>
          <w:u w:val="single"/>
          <w:bdr w:val="single" w:sz="8" w:space="0" w:color="auto"/>
        </w:rPr>
        <w:t>Costs</w:t>
      </w:r>
      <w:r w:rsidRPr="00EA1921">
        <w:rPr>
          <w:rFonts w:eastAsia="Calibri"/>
          <w:sz w:val="2"/>
          <w:szCs w:val="2"/>
        </w:rPr>
        <w:t xml:space="preserve"> </w:t>
      </w:r>
      <w:r w:rsidRPr="00EA1921">
        <w:rPr>
          <w:rFonts w:eastAsia="Calibri"/>
          <w:sz w:val="2"/>
          <w:szCs w:val="2"/>
          <w:u w:val="single"/>
        </w:rPr>
        <w:t>are borne</w:t>
      </w:r>
      <w:r w:rsidRPr="00EA1921">
        <w:rPr>
          <w:rFonts w:eastAsia="Calibri"/>
          <w:sz w:val="2"/>
          <w:szCs w:val="2"/>
        </w:rPr>
        <w:t xml:space="preserve"> </w:t>
      </w:r>
      <w:r w:rsidRPr="00EA1921">
        <w:rPr>
          <w:rFonts w:eastAsia="Calibri"/>
          <w:iCs/>
          <w:sz w:val="2"/>
          <w:szCs w:val="2"/>
          <w:u w:val="single"/>
          <w:bdr w:val="single" w:sz="8" w:space="0" w:color="auto"/>
        </w:rPr>
        <w:t>today</w:t>
      </w:r>
      <w:r w:rsidRPr="00EA1921">
        <w:rPr>
          <w:rFonts w:eastAsia="Calibri"/>
          <w:sz w:val="2"/>
          <w:szCs w:val="2"/>
        </w:rPr>
        <w:t xml:space="preserve"> to comply with policy and transition the firm onto a low-carbon trajectory, </w:t>
      </w:r>
      <w:r w:rsidRPr="00EA1921">
        <w:rPr>
          <w:rFonts w:eastAsia="Calibri"/>
          <w:sz w:val="2"/>
          <w:szCs w:val="2"/>
          <w:u w:val="single"/>
        </w:rPr>
        <w:t>while</w:t>
      </w:r>
      <w:r w:rsidRPr="00EA1921">
        <w:rPr>
          <w:rFonts w:eastAsia="Calibri"/>
          <w:sz w:val="2"/>
          <w:szCs w:val="2"/>
        </w:rPr>
        <w:t xml:space="preserve"> the </w:t>
      </w:r>
      <w:r w:rsidRPr="00EA1921">
        <w:rPr>
          <w:rFonts w:eastAsia="Calibri"/>
          <w:sz w:val="2"/>
          <w:szCs w:val="2"/>
          <w:u w:val="single"/>
        </w:rPr>
        <w:t>associated benefits</w:t>
      </w:r>
      <w:r w:rsidRPr="00EA1921">
        <w:rPr>
          <w:rFonts w:eastAsia="Calibri"/>
          <w:sz w:val="2"/>
          <w:szCs w:val="2"/>
        </w:rPr>
        <w:t xml:space="preserve"> </w:t>
      </w:r>
      <w:r w:rsidRPr="00EA1921">
        <w:rPr>
          <w:rFonts w:eastAsia="Calibri"/>
          <w:sz w:val="2"/>
          <w:szCs w:val="2"/>
          <w:u w:val="single"/>
        </w:rPr>
        <w:t>are enjoyed primarily in the</w:t>
      </w:r>
      <w:r w:rsidRPr="00EA1921">
        <w:rPr>
          <w:rFonts w:eastAsia="Calibri"/>
          <w:sz w:val="2"/>
          <w:szCs w:val="2"/>
        </w:rPr>
        <w:t xml:space="preserve"> </w:t>
      </w:r>
      <w:r w:rsidRPr="00EA1921">
        <w:rPr>
          <w:rFonts w:eastAsia="Calibri"/>
          <w:iCs/>
          <w:sz w:val="2"/>
          <w:szCs w:val="2"/>
          <w:u w:val="single"/>
          <w:bdr w:val="single" w:sz="8" w:space="0" w:color="auto"/>
        </w:rPr>
        <w:t>longer</w:t>
      </w:r>
      <w:r w:rsidRPr="00EA1921">
        <w:rPr>
          <w:rFonts w:eastAsia="Calibri"/>
          <w:sz w:val="2"/>
          <w:szCs w:val="2"/>
        </w:rPr>
        <w:t xml:space="preserve"> </w:t>
      </w:r>
      <w:r w:rsidRPr="00EA1921">
        <w:rPr>
          <w:rFonts w:eastAsia="Calibri"/>
          <w:sz w:val="2"/>
          <w:szCs w:val="2"/>
          <w:u w:val="single"/>
        </w:rPr>
        <w:t xml:space="preserve">term. </w:t>
      </w:r>
      <w:r w:rsidRPr="00EA1921">
        <w:rPr>
          <w:rFonts w:eastAsia="Calibri"/>
          <w:sz w:val="2"/>
          <w:szCs w:val="2"/>
          <w:highlight w:val="cyan"/>
          <w:u w:val="single"/>
        </w:rPr>
        <w:t>The result is</w:t>
      </w:r>
      <w:r w:rsidRPr="00EA1921">
        <w:rPr>
          <w:rFonts w:eastAsia="Calibri"/>
          <w:sz w:val="2"/>
          <w:szCs w:val="2"/>
          <w:u w:val="single"/>
        </w:rPr>
        <w:t xml:space="preserve"> that</w:t>
      </w:r>
      <w:r w:rsidRPr="00EA1921">
        <w:rPr>
          <w:rFonts w:eastAsia="Calibri"/>
          <w:sz w:val="2"/>
          <w:szCs w:val="2"/>
        </w:rPr>
        <w:t xml:space="preserve"> climate </w:t>
      </w:r>
      <w:r w:rsidRPr="00EA1921">
        <w:rPr>
          <w:rFonts w:eastAsia="Calibri"/>
          <w:sz w:val="2"/>
          <w:szCs w:val="2"/>
          <w:u w:val="single"/>
        </w:rPr>
        <w:t>policy confronts firms with an</w:t>
      </w:r>
      <w:r w:rsidRPr="00EA1921">
        <w:rPr>
          <w:rFonts w:eastAsia="Calibri"/>
          <w:sz w:val="2"/>
          <w:szCs w:val="2"/>
        </w:rPr>
        <w:t xml:space="preserve"> </w:t>
      </w:r>
      <w:r w:rsidRPr="00EA1921">
        <w:rPr>
          <w:rFonts w:eastAsia="Calibri"/>
          <w:iCs/>
          <w:sz w:val="2"/>
          <w:szCs w:val="2"/>
          <w:highlight w:val="cyan"/>
          <w:u w:val="single"/>
          <w:bdr w:val="single" w:sz="8" w:space="0" w:color="auto"/>
        </w:rPr>
        <w:t>intertemporal tradeoff</w:t>
      </w:r>
      <w:r w:rsidRPr="00EA1921">
        <w:rPr>
          <w:rFonts w:eastAsia="Calibri"/>
          <w:sz w:val="2"/>
          <w:szCs w:val="2"/>
        </w:rPr>
        <w:t>.</w:t>
      </w:r>
      <w:r>
        <w:rPr>
          <w:rFonts w:eastAsia="Calibri"/>
          <w:sz w:val="2"/>
          <w:szCs w:val="2"/>
        </w:rPr>
        <w:t xml:space="preserve"> </w:t>
      </w:r>
      <w:r w:rsidRPr="00EA1921">
        <w:rPr>
          <w:rFonts w:eastAsia="Calibri"/>
          <w:sz w:val="2"/>
          <w:szCs w:val="2"/>
        </w:rPr>
        <w:t xml:space="preserve">We bring time into the study of business opposition to climate policy by theorizing the conditions under which firms can make this tradeoff. </w:t>
      </w:r>
      <w:r w:rsidRPr="00EA1921">
        <w:rPr>
          <w:rFonts w:eastAsia="Calibri"/>
          <w:sz w:val="2"/>
          <w:szCs w:val="2"/>
          <w:u w:val="single"/>
        </w:rPr>
        <w:t>To date, scholars have focused exclusively on present-day distributional effects</w:t>
      </w:r>
      <w:r w:rsidRPr="00EA1921">
        <w:rPr>
          <w:rFonts w:eastAsia="Calibri"/>
          <w:sz w:val="2"/>
          <w:szCs w:val="2"/>
        </w:rPr>
        <w:t xml:space="preserve"> of climate policy on firms (Aklin and Mildenberger 2020; Cory et al. 2020; Downie 2017; Genovese 2019; Meckling 2015). </w:t>
      </w:r>
      <w:r w:rsidRPr="00EA1921">
        <w:rPr>
          <w:rFonts w:eastAsia="Calibri"/>
          <w:sz w:val="2"/>
          <w:szCs w:val="2"/>
          <w:u w:val="single"/>
        </w:rPr>
        <w:t xml:space="preserve">Business is seen as responding </w:t>
      </w:r>
      <w:r w:rsidRPr="00EA1921">
        <w:rPr>
          <w:rFonts w:eastAsia="Calibri"/>
          <w:iCs/>
          <w:sz w:val="2"/>
          <w:szCs w:val="2"/>
          <w:u w:val="single"/>
          <w:bdr w:val="single" w:sz="8" w:space="0" w:color="auto"/>
        </w:rPr>
        <w:t>only</w:t>
      </w:r>
      <w:r w:rsidRPr="00EA1921">
        <w:rPr>
          <w:rFonts w:eastAsia="Calibri"/>
          <w:sz w:val="2"/>
          <w:szCs w:val="2"/>
        </w:rPr>
        <w:t xml:space="preserve"> </w:t>
      </w:r>
      <w:r w:rsidRPr="00EA1921">
        <w:rPr>
          <w:rFonts w:eastAsia="Calibri"/>
          <w:sz w:val="2"/>
          <w:szCs w:val="2"/>
          <w:u w:val="single"/>
        </w:rPr>
        <w:t>to</w:t>
      </w:r>
      <w:r w:rsidRPr="00EA1921">
        <w:rPr>
          <w:rFonts w:eastAsia="Calibri"/>
          <w:sz w:val="2"/>
          <w:szCs w:val="2"/>
        </w:rPr>
        <w:t xml:space="preserve"> the </w:t>
      </w:r>
      <w:r w:rsidRPr="00EA1921">
        <w:rPr>
          <w:rFonts w:eastAsia="Calibri"/>
          <w:iCs/>
          <w:sz w:val="2"/>
          <w:szCs w:val="2"/>
          <w:u w:val="single"/>
          <w:bdr w:val="single" w:sz="8" w:space="0" w:color="auto"/>
        </w:rPr>
        <w:t>short-term costs</w:t>
      </w:r>
      <w:r w:rsidRPr="00EA1921">
        <w:rPr>
          <w:rFonts w:eastAsia="Calibri"/>
          <w:sz w:val="2"/>
          <w:szCs w:val="2"/>
        </w:rPr>
        <w:t xml:space="preserve"> of policy sticks, such as carbon pricing or regulation. </w:t>
      </w:r>
      <w:r w:rsidRPr="00EA1921">
        <w:rPr>
          <w:rFonts w:eastAsia="Calibri"/>
          <w:sz w:val="2"/>
          <w:szCs w:val="2"/>
          <w:u w:val="single"/>
        </w:rPr>
        <w:t>We</w:t>
      </w:r>
      <w:r w:rsidRPr="00EA1921">
        <w:rPr>
          <w:rFonts w:eastAsia="Calibri"/>
          <w:sz w:val="2"/>
          <w:szCs w:val="2"/>
        </w:rPr>
        <w:t xml:space="preserve"> </w:t>
      </w:r>
      <w:r w:rsidRPr="00EA1921">
        <w:rPr>
          <w:rFonts w:eastAsia="Calibri"/>
          <w:iCs/>
          <w:sz w:val="2"/>
          <w:szCs w:val="2"/>
          <w:u w:val="single"/>
          <w:bdr w:val="single" w:sz="8" w:space="0" w:color="auto"/>
        </w:rPr>
        <w:t>shift the focus</w:t>
      </w:r>
      <w:r w:rsidRPr="00EA1921">
        <w:rPr>
          <w:rFonts w:eastAsia="Calibri"/>
          <w:sz w:val="2"/>
          <w:szCs w:val="2"/>
        </w:rPr>
        <w:t xml:space="preserve"> to an explanation centered on the intertemporal distribution of costs and benefits. </w:t>
      </w:r>
      <w:r w:rsidRPr="00EA1921">
        <w:rPr>
          <w:rFonts w:eastAsia="Calibri"/>
          <w:sz w:val="2"/>
          <w:szCs w:val="2"/>
          <w:u w:val="single"/>
        </w:rPr>
        <w:t>A company’s</w:t>
      </w:r>
      <w:r w:rsidRPr="00EA1921">
        <w:rPr>
          <w:rFonts w:eastAsia="Calibri"/>
          <w:sz w:val="2"/>
          <w:szCs w:val="2"/>
        </w:rPr>
        <w:t xml:space="preserve"> </w:t>
      </w:r>
      <w:r w:rsidRPr="00EA1921">
        <w:rPr>
          <w:rFonts w:eastAsia="Calibri"/>
          <w:iCs/>
          <w:sz w:val="2"/>
          <w:szCs w:val="2"/>
          <w:u w:val="single"/>
          <w:bdr w:val="single" w:sz="8" w:space="0" w:color="auto"/>
        </w:rPr>
        <w:t>climate policy preference</w:t>
      </w:r>
      <w:r w:rsidRPr="00EA1921">
        <w:rPr>
          <w:rFonts w:eastAsia="Calibri"/>
          <w:sz w:val="2"/>
          <w:szCs w:val="2"/>
        </w:rPr>
        <w:t xml:space="preserve"> </w:t>
      </w:r>
      <w:r w:rsidRPr="00EA1921">
        <w:rPr>
          <w:rFonts w:eastAsia="Calibri"/>
          <w:sz w:val="2"/>
          <w:szCs w:val="2"/>
          <w:u w:val="single"/>
        </w:rPr>
        <w:t>depends on its ability to</w:t>
      </w:r>
      <w:r w:rsidRPr="00EA1921">
        <w:rPr>
          <w:rFonts w:eastAsia="Calibri"/>
          <w:sz w:val="2"/>
          <w:szCs w:val="2"/>
        </w:rPr>
        <w:t xml:space="preserve"> </w:t>
      </w:r>
      <w:r w:rsidRPr="00EA1921">
        <w:rPr>
          <w:rFonts w:eastAsia="Calibri"/>
          <w:iCs/>
          <w:sz w:val="2"/>
          <w:szCs w:val="2"/>
          <w:u w:val="single"/>
          <w:bdr w:val="single" w:sz="8" w:space="0" w:color="auto"/>
        </w:rPr>
        <w:t>absorb short-term costs</w:t>
      </w:r>
      <w:r w:rsidRPr="00EA1921">
        <w:rPr>
          <w:rFonts w:eastAsia="Calibri"/>
          <w:sz w:val="2"/>
          <w:szCs w:val="2"/>
        </w:rPr>
        <w:t xml:space="preserve"> </w:t>
      </w:r>
      <w:r w:rsidRPr="00EA1921">
        <w:rPr>
          <w:rFonts w:eastAsia="Calibri"/>
          <w:sz w:val="2"/>
          <w:szCs w:val="2"/>
          <w:u w:val="single"/>
        </w:rPr>
        <w:t>in pursuit of</w:t>
      </w:r>
      <w:r w:rsidRPr="00EA1921">
        <w:rPr>
          <w:rFonts w:eastAsia="Calibri"/>
          <w:sz w:val="2"/>
          <w:szCs w:val="2"/>
        </w:rPr>
        <w:t xml:space="preserve"> </w:t>
      </w:r>
      <w:r w:rsidRPr="00EA1921">
        <w:rPr>
          <w:rFonts w:eastAsia="Calibri"/>
          <w:iCs/>
          <w:sz w:val="2"/>
          <w:szCs w:val="2"/>
          <w:u w:val="single"/>
          <w:bdr w:val="single" w:sz="8" w:space="0" w:color="auto"/>
        </w:rPr>
        <w:t>long-term gains</w:t>
      </w:r>
      <w:r w:rsidRPr="00EA1921">
        <w:rPr>
          <w:rFonts w:eastAsia="Calibri"/>
          <w:sz w:val="2"/>
          <w:szCs w:val="2"/>
        </w:rPr>
        <w:t>. Our approach thus does not discount the role of short-term costs, but rather expands the political theory of the firm to better fit the temporal structure of decarbonization policy.</w:t>
      </w:r>
      <w:r>
        <w:rPr>
          <w:rFonts w:eastAsia="Calibri"/>
          <w:sz w:val="2"/>
          <w:szCs w:val="2"/>
        </w:rPr>
        <w:t xml:space="preserve"> </w:t>
      </w:r>
      <w:r w:rsidRPr="00EA1921">
        <w:rPr>
          <w:rFonts w:eastAsia="Calibri"/>
          <w:sz w:val="2"/>
          <w:szCs w:val="2"/>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r>
        <w:rPr>
          <w:rFonts w:eastAsia="Calibri"/>
          <w:sz w:val="2"/>
          <w:szCs w:val="2"/>
        </w:rPr>
        <w:t xml:space="preserve"> </w:t>
      </w:r>
      <w:r w:rsidRPr="00EA1921">
        <w:rPr>
          <w:rFonts w:eastAsia="Calibri"/>
          <w:sz w:val="2"/>
          <w:szCs w:val="2"/>
          <w:u w:val="single"/>
        </w:rPr>
        <w:t>We consider</w:t>
      </w:r>
      <w:r w:rsidRPr="00EA1921">
        <w:rPr>
          <w:rFonts w:eastAsia="Calibri"/>
          <w:sz w:val="2"/>
          <w:szCs w:val="2"/>
        </w:rPr>
        <w:t xml:space="preserve"> </w:t>
      </w:r>
      <w:r w:rsidRPr="00EA1921">
        <w:rPr>
          <w:rFonts w:eastAsia="Calibri"/>
          <w:iCs/>
          <w:sz w:val="2"/>
          <w:szCs w:val="2"/>
          <w:u w:val="single"/>
          <w:bdr w:val="single" w:sz="8" w:space="0" w:color="auto"/>
        </w:rPr>
        <w:t>three dimensions</w:t>
      </w:r>
      <w:r w:rsidRPr="00EA1921">
        <w:rPr>
          <w:rFonts w:eastAsia="Calibri"/>
          <w:sz w:val="2"/>
          <w:szCs w:val="2"/>
        </w:rPr>
        <w:t xml:space="preserve"> </w:t>
      </w:r>
      <w:r w:rsidRPr="00EA1921">
        <w:rPr>
          <w:rFonts w:eastAsia="Calibri"/>
          <w:sz w:val="2"/>
          <w:szCs w:val="2"/>
          <w:u w:val="single"/>
        </w:rPr>
        <w:t>of</w:t>
      </w:r>
      <w:r w:rsidRPr="00EA1921">
        <w:rPr>
          <w:rFonts w:eastAsia="Calibri"/>
          <w:sz w:val="2"/>
          <w:szCs w:val="2"/>
        </w:rPr>
        <w:t xml:space="preserve"> </w:t>
      </w:r>
      <w:r w:rsidRPr="00EA1921">
        <w:rPr>
          <w:rFonts w:eastAsia="Calibri"/>
          <w:iCs/>
          <w:sz w:val="2"/>
          <w:szCs w:val="2"/>
          <w:highlight w:val="cyan"/>
          <w:u w:val="single"/>
          <w:bdr w:val="single" w:sz="8" w:space="0" w:color="auto"/>
        </w:rPr>
        <w:t>impatient capital</w:t>
      </w:r>
      <w:r w:rsidRPr="00EA1921">
        <w:rPr>
          <w:rFonts w:eastAsia="Calibri"/>
          <w:sz w:val="2"/>
          <w:szCs w:val="2"/>
          <w:u w:val="single"/>
        </w:rPr>
        <w:t xml:space="preserve">: </w:t>
      </w:r>
      <w:r w:rsidRPr="00EA1921">
        <w:rPr>
          <w:rFonts w:eastAsia="Calibri"/>
          <w:iCs/>
          <w:sz w:val="2"/>
          <w:szCs w:val="2"/>
          <w:u w:val="single"/>
          <w:bdr w:val="single" w:sz="8" w:space="0" w:color="auto"/>
        </w:rPr>
        <w:t xml:space="preserve">stock </w:t>
      </w:r>
      <w:r w:rsidRPr="00EA1921">
        <w:rPr>
          <w:rFonts w:eastAsia="Calibri"/>
          <w:iCs/>
          <w:sz w:val="2"/>
          <w:szCs w:val="2"/>
          <w:highlight w:val="cyan"/>
          <w:u w:val="single"/>
          <w:bdr w:val="single" w:sz="8" w:space="0" w:color="auto"/>
        </w:rPr>
        <w:t>markets</w:t>
      </w:r>
      <w:r w:rsidRPr="00EA1921">
        <w:rPr>
          <w:rFonts w:eastAsia="Calibri"/>
          <w:sz w:val="2"/>
          <w:szCs w:val="2"/>
          <w:u w:val="single"/>
        </w:rPr>
        <w:t>, ownership</w:t>
      </w:r>
      <w:r w:rsidRPr="00EA1921">
        <w:rPr>
          <w:rFonts w:eastAsia="Calibri"/>
          <w:sz w:val="2"/>
          <w:szCs w:val="2"/>
        </w:rPr>
        <w:t xml:space="preserve"> </w:t>
      </w:r>
      <w:r w:rsidRPr="00EA1921">
        <w:rPr>
          <w:rFonts w:eastAsia="Calibri"/>
          <w:iCs/>
          <w:sz w:val="2"/>
          <w:szCs w:val="2"/>
          <w:u w:val="single"/>
          <w:bdr w:val="single" w:sz="8" w:space="0" w:color="auto"/>
        </w:rPr>
        <w:t>concentration</w:t>
      </w:r>
      <w:r w:rsidRPr="00EA1921">
        <w:rPr>
          <w:rFonts w:eastAsia="Calibri"/>
          <w:sz w:val="2"/>
          <w:szCs w:val="2"/>
          <w:u w:val="single"/>
        </w:rPr>
        <w:t xml:space="preserve">, and owner </w:t>
      </w:r>
      <w:r w:rsidRPr="00EA1921">
        <w:rPr>
          <w:rFonts w:eastAsia="Calibri"/>
          <w:iCs/>
          <w:sz w:val="2"/>
          <w:szCs w:val="2"/>
          <w:u w:val="single"/>
          <w:bdr w:val="single" w:sz="8" w:space="0" w:color="auto"/>
        </w:rPr>
        <w:t>type</w:t>
      </w:r>
      <w:r w:rsidRPr="00EA1921">
        <w:rPr>
          <w:rFonts w:eastAsia="Calibri"/>
          <w:sz w:val="2"/>
          <w:szCs w:val="2"/>
          <w:u w:val="single"/>
        </w:rPr>
        <w:t>. Managers of firms</w:t>
      </w:r>
      <w:r w:rsidRPr="00EA1921">
        <w:rPr>
          <w:rFonts w:eastAsia="Calibri"/>
          <w:sz w:val="2"/>
          <w:szCs w:val="2"/>
        </w:rPr>
        <w:t xml:space="preserve"> listed </w:t>
      </w:r>
      <w:r w:rsidRPr="00EA1921">
        <w:rPr>
          <w:rFonts w:eastAsia="Calibri"/>
          <w:sz w:val="2"/>
          <w:szCs w:val="2"/>
          <w:u w:val="single"/>
        </w:rPr>
        <w:t>on</w:t>
      </w:r>
      <w:r w:rsidRPr="00EA1921">
        <w:rPr>
          <w:rFonts w:eastAsia="Calibri"/>
          <w:sz w:val="2"/>
          <w:szCs w:val="2"/>
        </w:rPr>
        <w:t xml:space="preserve"> </w:t>
      </w:r>
      <w:r w:rsidRPr="00EA1921">
        <w:rPr>
          <w:rFonts w:eastAsia="Calibri"/>
          <w:iCs/>
          <w:sz w:val="2"/>
          <w:szCs w:val="2"/>
          <w:u w:val="single"/>
          <w:bdr w:val="single" w:sz="8" w:space="0" w:color="auto"/>
        </w:rPr>
        <w:t>stock markets</w:t>
      </w:r>
      <w:r w:rsidRPr="00EA1921">
        <w:rPr>
          <w:rFonts w:eastAsia="Calibri"/>
          <w:sz w:val="2"/>
          <w:szCs w:val="2"/>
        </w:rPr>
        <w:t xml:space="preserve"> </w:t>
      </w:r>
      <w:r w:rsidRPr="00EA1921">
        <w:rPr>
          <w:rFonts w:eastAsia="Calibri"/>
          <w:sz w:val="2"/>
          <w:szCs w:val="2"/>
          <w:u w:val="single"/>
        </w:rPr>
        <w:t>face</w:t>
      </w:r>
      <w:r w:rsidRPr="00EA1921">
        <w:rPr>
          <w:rFonts w:eastAsia="Calibri"/>
          <w:sz w:val="2"/>
          <w:szCs w:val="2"/>
        </w:rPr>
        <w:t xml:space="preserve"> </w:t>
      </w:r>
      <w:r w:rsidRPr="00EA1921">
        <w:rPr>
          <w:rFonts w:eastAsia="Calibri"/>
          <w:iCs/>
          <w:sz w:val="2"/>
          <w:szCs w:val="2"/>
          <w:u w:val="single"/>
          <w:bdr w:val="single" w:sz="8" w:space="0" w:color="auto"/>
        </w:rPr>
        <w:t>greater pressure</w:t>
      </w:r>
      <w:r w:rsidRPr="00EA1921">
        <w:rPr>
          <w:rFonts w:eastAsia="Calibri"/>
          <w:sz w:val="2"/>
          <w:szCs w:val="2"/>
        </w:rPr>
        <w:t xml:space="preserve"> </w:t>
      </w:r>
      <w:r w:rsidRPr="00EA1921">
        <w:rPr>
          <w:rFonts w:eastAsia="Calibri"/>
          <w:sz w:val="2"/>
          <w:szCs w:val="2"/>
          <w:u w:val="single"/>
        </w:rPr>
        <w:t>to deliver</w:t>
      </w:r>
      <w:r w:rsidRPr="00EA1921">
        <w:rPr>
          <w:rFonts w:eastAsia="Calibri"/>
          <w:sz w:val="2"/>
          <w:szCs w:val="2"/>
        </w:rPr>
        <w:t xml:space="preserve"> </w:t>
      </w:r>
      <w:r w:rsidRPr="00EA1921">
        <w:rPr>
          <w:rFonts w:eastAsia="Calibri"/>
          <w:iCs/>
          <w:sz w:val="2"/>
          <w:szCs w:val="2"/>
          <w:u w:val="single"/>
          <w:bdr w:val="single" w:sz="8" w:space="0" w:color="auto"/>
        </w:rPr>
        <w:t>short-term profits</w:t>
      </w:r>
      <w:r w:rsidRPr="00EA1921">
        <w:rPr>
          <w:rFonts w:eastAsia="Calibri"/>
          <w:sz w:val="2"/>
          <w:szCs w:val="2"/>
        </w:rPr>
        <w:t xml:space="preserve"> (Asker et al. 2015; Bernstein 2022) </w:t>
      </w:r>
      <w:r w:rsidRPr="00EA1921">
        <w:rPr>
          <w:rFonts w:eastAsia="Calibri"/>
          <w:sz w:val="2"/>
          <w:szCs w:val="2"/>
          <w:u w:val="single"/>
        </w:rPr>
        <w:t>and</w:t>
      </w:r>
      <w:r w:rsidRPr="00EA1921">
        <w:rPr>
          <w:rFonts w:eastAsia="Calibri"/>
          <w:sz w:val="2"/>
          <w:szCs w:val="2"/>
        </w:rPr>
        <w:t xml:space="preserve"> should </w:t>
      </w:r>
      <w:r w:rsidRPr="00EA1921">
        <w:rPr>
          <w:rFonts w:eastAsia="Calibri"/>
          <w:sz w:val="2"/>
          <w:szCs w:val="2"/>
          <w:u w:val="single"/>
        </w:rPr>
        <w:t>therefore</w:t>
      </w:r>
      <w:r w:rsidRPr="00EA1921">
        <w:rPr>
          <w:rFonts w:eastAsia="Calibri"/>
          <w:sz w:val="2"/>
          <w:szCs w:val="2"/>
        </w:rPr>
        <w:t xml:space="preserve"> be </w:t>
      </w:r>
      <w:r w:rsidRPr="00EA1921">
        <w:rPr>
          <w:rFonts w:eastAsia="Calibri"/>
          <w:iCs/>
          <w:sz w:val="2"/>
          <w:szCs w:val="2"/>
          <w:highlight w:val="cyan"/>
          <w:u w:val="single"/>
          <w:bdr w:val="single" w:sz="8" w:space="0" w:color="auto"/>
        </w:rPr>
        <w:t>more likely</w:t>
      </w:r>
      <w:r w:rsidRPr="00EA1921">
        <w:rPr>
          <w:rFonts w:eastAsia="Calibri"/>
          <w:sz w:val="2"/>
          <w:szCs w:val="2"/>
        </w:rPr>
        <w:t xml:space="preserve"> to </w:t>
      </w:r>
      <w:r w:rsidRPr="00EA1921">
        <w:rPr>
          <w:rFonts w:eastAsia="Calibri"/>
          <w:sz w:val="2"/>
          <w:szCs w:val="2"/>
          <w:highlight w:val="cyan"/>
          <w:u w:val="single"/>
        </w:rPr>
        <w:t>oppose</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policy</w:t>
      </w:r>
      <w:r w:rsidRPr="00EA1921">
        <w:rPr>
          <w:rFonts w:eastAsia="Calibri"/>
          <w:sz w:val="2"/>
          <w:szCs w:val="2"/>
        </w:rPr>
        <w:t xml:space="preserve"> </w:t>
      </w:r>
      <w:r w:rsidRPr="00EA1921">
        <w:rPr>
          <w:rFonts w:eastAsia="Calibri"/>
          <w:sz w:val="2"/>
          <w:szCs w:val="2"/>
          <w:highlight w:val="cyan"/>
          <w:u w:val="single"/>
        </w:rPr>
        <w:t>compared to</w:t>
      </w:r>
      <w:r w:rsidRPr="00EA1921">
        <w:rPr>
          <w:rFonts w:eastAsia="Calibri"/>
          <w:sz w:val="2"/>
          <w:szCs w:val="2"/>
        </w:rPr>
        <w:t xml:space="preserve"> their </w:t>
      </w:r>
      <w:r w:rsidRPr="00EA1921">
        <w:rPr>
          <w:rFonts w:eastAsia="Calibri"/>
          <w:sz w:val="2"/>
          <w:szCs w:val="2"/>
          <w:u w:val="single"/>
        </w:rPr>
        <w:t>counterparts in</w:t>
      </w:r>
      <w:r w:rsidRPr="00EA1921">
        <w:rPr>
          <w:rFonts w:eastAsia="Calibri"/>
          <w:sz w:val="2"/>
          <w:szCs w:val="2"/>
        </w:rPr>
        <w:t xml:space="preserve"> </w:t>
      </w:r>
      <w:r w:rsidRPr="00EA1921">
        <w:rPr>
          <w:rFonts w:eastAsia="Calibri"/>
          <w:iCs/>
          <w:sz w:val="2"/>
          <w:szCs w:val="2"/>
          <w:highlight w:val="cyan"/>
          <w:u w:val="single"/>
          <w:bdr w:val="single" w:sz="8" w:space="0" w:color="auto"/>
        </w:rPr>
        <w:t>privately-held</w:t>
      </w:r>
      <w:r w:rsidRPr="00EA1921">
        <w:rPr>
          <w:rFonts w:eastAsia="Calibri"/>
          <w:sz w:val="2"/>
          <w:szCs w:val="2"/>
        </w:rPr>
        <w:t xml:space="preserve"> </w:t>
      </w:r>
      <w:r w:rsidRPr="00EA1921">
        <w:rPr>
          <w:rFonts w:eastAsia="Calibri"/>
          <w:sz w:val="2"/>
          <w:szCs w:val="2"/>
          <w:u w:val="single"/>
        </w:rPr>
        <w:t>companies</w:t>
      </w:r>
      <w:r w:rsidRPr="00EA1921">
        <w:rPr>
          <w:rFonts w:eastAsia="Calibri"/>
          <w:sz w:val="2"/>
          <w:szCs w:val="2"/>
        </w:rPr>
        <w:t xml:space="preserve">. Second, because </w:t>
      </w:r>
      <w:r w:rsidRPr="00EA1921">
        <w:rPr>
          <w:rFonts w:eastAsia="Calibri"/>
          <w:sz w:val="2"/>
          <w:szCs w:val="2"/>
          <w:u w:val="single"/>
        </w:rPr>
        <w:t>capital</w:t>
      </w:r>
      <w:r w:rsidRPr="00EA1921">
        <w:rPr>
          <w:rFonts w:eastAsia="Calibri"/>
          <w:sz w:val="2"/>
          <w:szCs w:val="2"/>
        </w:rPr>
        <w:t xml:space="preserve"> tends to be </w:t>
      </w:r>
      <w:r w:rsidRPr="00EA1921">
        <w:rPr>
          <w:rFonts w:eastAsia="Calibri"/>
          <w:iCs/>
          <w:sz w:val="2"/>
          <w:szCs w:val="2"/>
          <w:u w:val="single"/>
          <w:bdr w:val="single" w:sz="8" w:space="0" w:color="auto"/>
        </w:rPr>
        <w:t>more patient</w:t>
      </w:r>
      <w:r w:rsidRPr="00EA1921">
        <w:rPr>
          <w:rFonts w:eastAsia="Calibri"/>
          <w:sz w:val="2"/>
          <w:szCs w:val="2"/>
        </w:rPr>
        <w:t xml:space="preserve"> when ownership is concentrated in the hands of blockholders (Edmans 2009; Gourevitch and Shinn 2005), we expect firms with blockholders to </w:t>
      </w:r>
      <w:r w:rsidRPr="00EA1921">
        <w:rPr>
          <w:rFonts w:eastAsia="Calibri"/>
          <w:sz w:val="2"/>
          <w:szCs w:val="2"/>
          <w:u w:val="single"/>
        </w:rPr>
        <w:t>oppose climate policy</w:t>
      </w:r>
      <w:r w:rsidRPr="00EA1921">
        <w:rPr>
          <w:rFonts w:eastAsia="Calibri"/>
          <w:sz w:val="2"/>
          <w:szCs w:val="2"/>
        </w:rPr>
        <w:t xml:space="preserve"> </w:t>
      </w:r>
      <w:r w:rsidRPr="00EA1921">
        <w:rPr>
          <w:rFonts w:eastAsia="Calibri"/>
          <w:iCs/>
          <w:sz w:val="2"/>
          <w:szCs w:val="2"/>
          <w:u w:val="single"/>
          <w:bdr w:val="single" w:sz="8" w:space="0" w:color="auto"/>
        </w:rPr>
        <w:t>less</w:t>
      </w:r>
      <w:r w:rsidRPr="00EA1921">
        <w:rPr>
          <w:rFonts w:eastAsia="Calibri"/>
          <w:sz w:val="2"/>
          <w:szCs w:val="2"/>
        </w:rPr>
        <w:t xml:space="preserve">. Last, </w:t>
      </w:r>
      <w:r w:rsidRPr="00EA1921">
        <w:rPr>
          <w:rFonts w:eastAsia="Calibri"/>
          <w:iCs/>
          <w:sz w:val="2"/>
          <w:szCs w:val="2"/>
          <w:u w:val="single"/>
          <w:bdr w:val="single" w:sz="8" w:space="0" w:color="auto"/>
        </w:rPr>
        <w:t>certain types</w:t>
      </w:r>
      <w:r w:rsidRPr="00EA1921">
        <w:rPr>
          <w:rFonts w:eastAsia="Calibri"/>
          <w:sz w:val="2"/>
          <w:szCs w:val="2"/>
        </w:rPr>
        <w:t xml:space="preserve"> </w:t>
      </w:r>
      <w:r w:rsidRPr="00EA1921">
        <w:rPr>
          <w:rFonts w:eastAsia="Calibri"/>
          <w:sz w:val="2"/>
          <w:szCs w:val="2"/>
          <w:u w:val="single"/>
        </w:rPr>
        <w:t>of owners tend to</w:t>
      </w:r>
      <w:r w:rsidRPr="00EA1921">
        <w:rPr>
          <w:rFonts w:eastAsia="Calibri"/>
          <w:sz w:val="2"/>
          <w:szCs w:val="2"/>
        </w:rPr>
        <w:t xml:space="preserve"> </w:t>
      </w:r>
      <w:r w:rsidRPr="00EA1921">
        <w:rPr>
          <w:rFonts w:eastAsia="Calibri"/>
          <w:iCs/>
          <w:sz w:val="2"/>
          <w:szCs w:val="2"/>
          <w:u w:val="single"/>
          <w:bdr w:val="single" w:sz="8" w:space="0" w:color="auto"/>
        </w:rPr>
        <w:t>more impatient</w:t>
      </w:r>
      <w:r w:rsidRPr="00EA1921">
        <w:rPr>
          <w:rFonts w:eastAsia="Calibri"/>
          <w:sz w:val="2"/>
          <w:szCs w:val="2"/>
        </w:rPr>
        <w:t xml:space="preserve"> </w:t>
      </w:r>
      <w:r w:rsidRPr="00EA1921">
        <w:rPr>
          <w:rFonts w:eastAsia="Calibri"/>
          <w:sz w:val="2"/>
          <w:szCs w:val="2"/>
          <w:u w:val="single"/>
        </w:rPr>
        <w:t>than</w:t>
      </w:r>
      <w:r w:rsidRPr="00EA1921">
        <w:rPr>
          <w:rFonts w:eastAsia="Calibri"/>
          <w:sz w:val="2"/>
          <w:szCs w:val="2"/>
        </w:rPr>
        <w:t xml:space="preserve"> </w:t>
      </w:r>
      <w:r w:rsidRPr="00EA1921">
        <w:rPr>
          <w:rFonts w:eastAsia="Calibri"/>
          <w:iCs/>
          <w:sz w:val="2"/>
          <w:szCs w:val="2"/>
          <w:u w:val="single"/>
          <w:bdr w:val="single" w:sz="8" w:space="0" w:color="auto"/>
        </w:rPr>
        <w:t>others</w:t>
      </w:r>
      <w:r w:rsidRPr="00EA1921">
        <w:rPr>
          <w:rFonts w:eastAsia="Calibri"/>
          <w:sz w:val="2"/>
          <w:szCs w:val="2"/>
        </w:rPr>
        <w:t xml:space="preserve"> (Deeg and Hardie 2016; Jackson and Petraki 2011). Firms owned by these impatient investors should oppose more.</w:t>
      </w:r>
      <w:r>
        <w:rPr>
          <w:rFonts w:eastAsia="Calibri"/>
          <w:sz w:val="2"/>
          <w:szCs w:val="2"/>
        </w:rPr>
        <w:t xml:space="preserve"> </w:t>
      </w:r>
      <w:r w:rsidRPr="00EA1921">
        <w:rPr>
          <w:rFonts w:eastAsia="Calibri"/>
          <w:sz w:val="2"/>
          <w:szCs w:val="2"/>
          <w:u w:val="single"/>
        </w:rPr>
        <w:t>We</w:t>
      </w:r>
      <w:r w:rsidRPr="00EA1921">
        <w:rPr>
          <w:rFonts w:eastAsia="Calibri"/>
          <w:sz w:val="2"/>
          <w:szCs w:val="2"/>
        </w:rPr>
        <w:t xml:space="preserve"> </w:t>
      </w:r>
      <w:r w:rsidRPr="00EA1921">
        <w:rPr>
          <w:rFonts w:eastAsia="Calibri"/>
          <w:iCs/>
          <w:sz w:val="2"/>
          <w:szCs w:val="2"/>
          <w:u w:val="single"/>
          <w:bdr w:val="single" w:sz="8" w:space="0" w:color="auto"/>
        </w:rPr>
        <w:t>test</w:t>
      </w:r>
      <w:r w:rsidRPr="00EA1921">
        <w:rPr>
          <w:rFonts w:eastAsia="Calibri"/>
          <w:sz w:val="2"/>
          <w:szCs w:val="2"/>
        </w:rPr>
        <w:t xml:space="preserve"> our argument </w:t>
      </w:r>
      <w:r w:rsidRPr="00EA1921">
        <w:rPr>
          <w:rFonts w:eastAsia="Calibri"/>
          <w:sz w:val="2"/>
          <w:szCs w:val="2"/>
          <w:u w:val="single"/>
        </w:rPr>
        <w:t>using</w:t>
      </w:r>
      <w:r w:rsidRPr="00EA1921">
        <w:rPr>
          <w:rFonts w:eastAsia="Calibri"/>
          <w:sz w:val="2"/>
          <w:szCs w:val="2"/>
        </w:rPr>
        <w:t xml:space="preserve"> the case of </w:t>
      </w:r>
      <w:r w:rsidRPr="00EA1921">
        <w:rPr>
          <w:rFonts w:eastAsia="Calibri"/>
          <w:sz w:val="2"/>
          <w:szCs w:val="2"/>
          <w:u w:val="single"/>
        </w:rPr>
        <w:t>business opposition in the</w:t>
      </w:r>
      <w:r w:rsidRPr="00EA1921">
        <w:rPr>
          <w:rFonts w:eastAsia="Calibri"/>
          <w:sz w:val="2"/>
          <w:szCs w:val="2"/>
        </w:rPr>
        <w:t xml:space="preserve"> </w:t>
      </w:r>
      <w:r w:rsidRPr="00EA1921">
        <w:rPr>
          <w:rFonts w:eastAsia="Calibri"/>
          <w:iCs/>
          <w:sz w:val="2"/>
          <w:szCs w:val="2"/>
          <w:u w:val="single"/>
          <w:bdr w:val="single" w:sz="8" w:space="0" w:color="auto"/>
        </w:rPr>
        <w:t>U</w:t>
      </w:r>
      <w:r w:rsidRPr="00EA1921">
        <w:rPr>
          <w:rFonts w:eastAsia="Calibri"/>
          <w:sz w:val="2"/>
          <w:szCs w:val="2"/>
        </w:rPr>
        <w:t xml:space="preserve">nited </w:t>
      </w:r>
      <w:r w:rsidRPr="00EA1921">
        <w:rPr>
          <w:rFonts w:eastAsia="Calibri"/>
          <w:iCs/>
          <w:sz w:val="2"/>
          <w:szCs w:val="2"/>
          <w:u w:val="single"/>
          <w:bdr w:val="single" w:sz="8" w:space="0" w:color="auto"/>
        </w:rPr>
        <w:t>S</w:t>
      </w:r>
      <w:r w:rsidRPr="00EA1921">
        <w:rPr>
          <w:rFonts w:eastAsia="Calibri"/>
          <w:sz w:val="2"/>
          <w:szCs w:val="2"/>
        </w:rPr>
        <w:t xml:space="preserve">tates. </w:t>
      </w:r>
      <w:r w:rsidRPr="00EA1921">
        <w:rPr>
          <w:rFonts w:eastAsia="Calibri"/>
          <w:sz w:val="2"/>
          <w:szCs w:val="2"/>
          <w:u w:val="single"/>
        </w:rPr>
        <w:t>We leverage</w:t>
      </w:r>
      <w:r w:rsidRPr="00EA1921">
        <w:rPr>
          <w:rFonts w:eastAsia="Calibri"/>
          <w:sz w:val="2"/>
          <w:szCs w:val="2"/>
        </w:rPr>
        <w:t xml:space="preserve"> the very </w:t>
      </w:r>
      <w:r w:rsidRPr="00EA1921">
        <w:rPr>
          <w:rFonts w:eastAsia="Calibri"/>
          <w:sz w:val="2"/>
          <w:szCs w:val="2"/>
          <w:u w:val="single"/>
        </w:rPr>
        <w:t>high</w:t>
      </w:r>
      <w:r w:rsidRPr="00EA1921">
        <w:rPr>
          <w:rFonts w:eastAsia="Calibri"/>
          <w:sz w:val="2"/>
          <w:szCs w:val="2"/>
        </w:rPr>
        <w:t xml:space="preserve"> levels of </w:t>
      </w:r>
      <w:r w:rsidRPr="00EA1921">
        <w:rPr>
          <w:rFonts w:eastAsia="Calibri"/>
          <w:iCs/>
          <w:sz w:val="2"/>
          <w:szCs w:val="2"/>
          <w:u w:val="single"/>
          <w:bdr w:val="single" w:sz="8" w:space="0" w:color="auto"/>
        </w:rPr>
        <w:t>polarization</w:t>
      </w:r>
      <w:r w:rsidRPr="00EA1921">
        <w:rPr>
          <w:rFonts w:eastAsia="Calibri"/>
          <w:sz w:val="2"/>
          <w:szCs w:val="2"/>
        </w:rPr>
        <w:t xml:space="preserve"> </w:t>
      </w:r>
      <w:r w:rsidRPr="00EA1921">
        <w:rPr>
          <w:rFonts w:eastAsia="Calibri"/>
          <w:sz w:val="2"/>
          <w:szCs w:val="2"/>
          <w:u w:val="single"/>
        </w:rPr>
        <w:t>surrounding climate policy between the Democrats and Republicans</w:t>
      </w:r>
      <w:r w:rsidRPr="00EA1921">
        <w:rPr>
          <w:rFonts w:eastAsia="Calibri"/>
          <w:sz w:val="2"/>
          <w:szCs w:val="2"/>
        </w:rPr>
        <w:t xml:space="preserve"> between 2012 and 2020 </w:t>
      </w:r>
      <w:r w:rsidRPr="00EA1921">
        <w:rPr>
          <w:rFonts w:eastAsia="Calibri"/>
          <w:sz w:val="2"/>
          <w:szCs w:val="2"/>
          <w:u w:val="single"/>
        </w:rPr>
        <w:t>and</w:t>
      </w:r>
      <w:r w:rsidRPr="00EA1921">
        <w:rPr>
          <w:rFonts w:eastAsia="Calibri"/>
          <w:sz w:val="2"/>
          <w:szCs w:val="2"/>
        </w:rPr>
        <w:t xml:space="preserve"> </w:t>
      </w:r>
      <w:r w:rsidRPr="00EA1921">
        <w:rPr>
          <w:rFonts w:eastAsia="Calibri"/>
          <w:iCs/>
          <w:sz w:val="2"/>
          <w:szCs w:val="2"/>
          <w:u w:val="single"/>
          <w:bdr w:val="single" w:sz="8" w:space="0" w:color="auto"/>
        </w:rPr>
        <w:t>campaign contribution data</w:t>
      </w:r>
      <w:r w:rsidRPr="00EA1921">
        <w:rPr>
          <w:rFonts w:eastAsia="Calibri"/>
          <w:sz w:val="2"/>
          <w:szCs w:val="2"/>
        </w:rPr>
        <w:t xml:space="preserve"> </w:t>
      </w:r>
      <w:r w:rsidRPr="00EA1921">
        <w:rPr>
          <w:rFonts w:eastAsia="Calibri"/>
          <w:sz w:val="2"/>
          <w:szCs w:val="2"/>
          <w:u w:val="single"/>
        </w:rPr>
        <w:t xml:space="preserve">to develop an </w:t>
      </w:r>
      <w:r w:rsidRPr="00EA1921">
        <w:rPr>
          <w:rFonts w:eastAsia="Calibri"/>
          <w:iCs/>
          <w:sz w:val="2"/>
          <w:szCs w:val="2"/>
          <w:u w:val="single"/>
          <w:bdr w:val="single" w:sz="8" w:space="0" w:color="auto"/>
        </w:rPr>
        <w:t>original measure</w:t>
      </w:r>
      <w:r w:rsidRPr="00EA1921">
        <w:rPr>
          <w:rFonts w:eastAsia="Calibri"/>
          <w:sz w:val="2"/>
          <w:szCs w:val="2"/>
        </w:rPr>
        <w:t xml:space="preserve"> </w:t>
      </w:r>
      <w:r w:rsidRPr="00EA1921">
        <w:rPr>
          <w:rFonts w:eastAsia="Calibri"/>
          <w:sz w:val="2"/>
          <w:szCs w:val="2"/>
          <w:u w:val="single"/>
        </w:rPr>
        <w:t>of firm-level climate policy opposition for energy-related companies. Using entropy balancing to match on observables as well as fixed-effects models, we find that</w:t>
      </w:r>
      <w:r w:rsidRPr="00EA1921">
        <w:rPr>
          <w:rFonts w:eastAsia="Calibri"/>
          <w:sz w:val="2"/>
          <w:szCs w:val="2"/>
        </w:rPr>
        <w:t xml:space="preserve"> </w:t>
      </w:r>
      <w:r w:rsidRPr="00EA1921">
        <w:rPr>
          <w:rFonts w:eastAsia="Calibri"/>
          <w:iCs/>
          <w:sz w:val="2"/>
          <w:szCs w:val="2"/>
          <w:highlight w:val="cyan"/>
          <w:u w:val="single"/>
          <w:bdr w:val="single" w:sz="8" w:space="0" w:color="auto"/>
        </w:rPr>
        <w:t>ownership</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significantly shapes firms’</w:t>
      </w:r>
      <w:r w:rsidRPr="00EA1921">
        <w:rPr>
          <w:rFonts w:eastAsia="Calibri"/>
          <w:iCs/>
          <w:sz w:val="2"/>
          <w:szCs w:val="2"/>
          <w:u w:val="single"/>
          <w:bdr w:val="single" w:sz="8" w:space="0" w:color="auto"/>
        </w:rPr>
        <w:t xml:space="preserve"> climate policy </w:t>
      </w:r>
      <w:r w:rsidRPr="00EA1921">
        <w:rPr>
          <w:rFonts w:eastAsia="Calibri"/>
          <w:iCs/>
          <w:sz w:val="2"/>
          <w:szCs w:val="2"/>
          <w:highlight w:val="cyan"/>
          <w:u w:val="single"/>
          <w:bdr w:val="single" w:sz="8" w:space="0" w:color="auto"/>
        </w:rPr>
        <w:t>preferences</w:t>
      </w:r>
      <w:r w:rsidRPr="00EA1921">
        <w:rPr>
          <w:rFonts w:eastAsia="Calibri"/>
          <w:sz w:val="2"/>
          <w:szCs w:val="2"/>
          <w:u w:val="single"/>
        </w:rPr>
        <w:t xml:space="preserve">. Publicly-traded companies </w:t>
      </w:r>
      <w:r w:rsidRPr="00EA1921">
        <w:rPr>
          <w:rFonts w:eastAsia="Calibri"/>
          <w:iCs/>
          <w:sz w:val="2"/>
          <w:szCs w:val="2"/>
          <w:u w:val="single"/>
          <w:bdr w:val="single" w:sz="8" w:space="0" w:color="auto"/>
        </w:rPr>
        <w:t>oppose climate policy more</w:t>
      </w:r>
      <w:r w:rsidRPr="00EA1921">
        <w:rPr>
          <w:rFonts w:eastAsia="Calibri"/>
          <w:sz w:val="2"/>
          <w:szCs w:val="2"/>
        </w:rPr>
        <w:t xml:space="preserve"> </w:t>
      </w:r>
      <w:r w:rsidRPr="00EA1921">
        <w:rPr>
          <w:rFonts w:eastAsia="Calibri"/>
          <w:sz w:val="2"/>
          <w:szCs w:val="2"/>
          <w:u w:val="single"/>
        </w:rPr>
        <w:t>than</w:t>
      </w:r>
      <w:r w:rsidRPr="00EA1921">
        <w:rPr>
          <w:rFonts w:eastAsia="Calibri"/>
          <w:sz w:val="2"/>
          <w:szCs w:val="2"/>
        </w:rPr>
        <w:t xml:space="preserve"> observably </w:t>
      </w:r>
      <w:r w:rsidRPr="00EA1921">
        <w:rPr>
          <w:rFonts w:eastAsia="Calibri"/>
          <w:iCs/>
          <w:sz w:val="2"/>
          <w:szCs w:val="2"/>
          <w:u w:val="single"/>
          <w:bdr w:val="single" w:sz="8" w:space="0" w:color="auto"/>
        </w:rPr>
        <w:t>similar privately-owned firms</w:t>
      </w:r>
      <w:r w:rsidRPr="00EA1921">
        <w:rPr>
          <w:rFonts w:eastAsia="Calibri"/>
          <w:sz w:val="2"/>
          <w:szCs w:val="2"/>
        </w:rPr>
        <w:t xml:space="preserve">. Across both public and private firms, those with high ownership concentration are less likely to oppose compared to observably similar firms with dispersed ownership. Amongst publicly traded companies, those owned by </w:t>
      </w:r>
      <w:r w:rsidRPr="00EA1921">
        <w:rPr>
          <w:rFonts w:eastAsia="Calibri"/>
          <w:iCs/>
          <w:sz w:val="2"/>
          <w:szCs w:val="2"/>
          <w:u w:val="single"/>
          <w:bdr w:val="single" w:sz="8" w:space="0" w:color="auto"/>
        </w:rPr>
        <w:t>impatient investors</w:t>
      </w:r>
      <w:r w:rsidRPr="00EA1921">
        <w:rPr>
          <w:rFonts w:eastAsia="Calibri"/>
          <w:sz w:val="2"/>
          <w:szCs w:val="2"/>
        </w:rPr>
        <w:t xml:space="preserve">, such as actively managed funds, and passive investors, such as Blackrock, Vanguard or State Street, </w:t>
      </w:r>
      <w:r w:rsidRPr="00EA1921">
        <w:rPr>
          <w:rFonts w:eastAsia="Calibri"/>
          <w:iCs/>
          <w:sz w:val="2"/>
          <w:szCs w:val="2"/>
          <w:u w:val="single"/>
          <w:bdr w:val="single" w:sz="8" w:space="0" w:color="auto"/>
        </w:rPr>
        <w:t>oppose policy more</w:t>
      </w:r>
      <w:r w:rsidRPr="00EA1921">
        <w:rPr>
          <w:rFonts w:eastAsia="Calibri"/>
          <w:sz w:val="2"/>
          <w:szCs w:val="2"/>
        </w:rPr>
        <w:t>.</w:t>
      </w:r>
      <w:r>
        <w:rPr>
          <w:rFonts w:eastAsia="Calibri"/>
          <w:sz w:val="2"/>
          <w:szCs w:val="2"/>
        </w:rPr>
        <w:t xml:space="preserve"> </w:t>
      </w:r>
      <w:r w:rsidRPr="00EA1921">
        <w:rPr>
          <w:rFonts w:eastAsia="Calibri"/>
          <w:sz w:val="2"/>
          <w:szCs w:val="2"/>
        </w:rPr>
        <w:t>We test whether our proposed mechanism—</w:t>
      </w:r>
      <w:r w:rsidRPr="00EA1921">
        <w:rPr>
          <w:rFonts w:eastAsia="Calibri"/>
          <w:iCs/>
          <w:sz w:val="2"/>
          <w:szCs w:val="2"/>
          <w:u w:val="single"/>
          <w:bdr w:val="single" w:sz="8" w:space="0" w:color="auto"/>
        </w:rPr>
        <w:t>time horizon</w:t>
      </w:r>
      <w:r w:rsidRPr="00EA1921">
        <w:rPr>
          <w:rFonts w:eastAsia="Calibri"/>
          <w:sz w:val="2"/>
          <w:szCs w:val="2"/>
        </w:rPr>
        <w:t>s—</w:t>
      </w:r>
      <w:r w:rsidRPr="00EA1921">
        <w:rPr>
          <w:rFonts w:eastAsia="Calibri"/>
          <w:sz w:val="2"/>
          <w:szCs w:val="2"/>
          <w:u w:val="single"/>
        </w:rPr>
        <w:t>is</w:t>
      </w:r>
      <w:r w:rsidRPr="00EA1921">
        <w:rPr>
          <w:rFonts w:eastAsia="Calibri"/>
          <w:sz w:val="2"/>
          <w:szCs w:val="2"/>
        </w:rPr>
        <w:t xml:space="preserve"> </w:t>
      </w:r>
      <w:r w:rsidRPr="00EA1921">
        <w:rPr>
          <w:rFonts w:eastAsia="Calibri"/>
          <w:iCs/>
          <w:sz w:val="2"/>
          <w:szCs w:val="2"/>
          <w:u w:val="single"/>
          <w:bdr w:val="single" w:sz="8" w:space="0" w:color="auto"/>
        </w:rPr>
        <w:t>driving the results</w:t>
      </w:r>
      <w:r w:rsidRPr="00EA1921">
        <w:rPr>
          <w:rFonts w:eastAsia="Calibri"/>
          <w:sz w:val="2"/>
          <w:szCs w:val="2"/>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r>
        <w:rPr>
          <w:rFonts w:eastAsia="Calibri"/>
          <w:sz w:val="2"/>
          <w:szCs w:val="2"/>
        </w:rPr>
        <w:t xml:space="preserve"> </w:t>
      </w:r>
      <w:r w:rsidRPr="00EA1921">
        <w:rPr>
          <w:rFonts w:eastAsia="Calibri"/>
          <w:sz w:val="2"/>
          <w:szCs w:val="2"/>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r>
        <w:rPr>
          <w:rFonts w:eastAsia="Calibri"/>
          <w:sz w:val="2"/>
          <w:szCs w:val="2"/>
        </w:rPr>
        <w:t xml:space="preserve"> </w:t>
      </w:r>
      <w:r w:rsidRPr="00EA1921">
        <w:rPr>
          <w:rFonts w:eastAsia="Calibri"/>
          <w:sz w:val="2"/>
          <w:szCs w:val="2"/>
        </w:rPr>
        <w:t xml:space="preserve">By </w:t>
      </w:r>
      <w:r w:rsidRPr="00EA1921">
        <w:rPr>
          <w:rFonts w:eastAsia="Calibri"/>
          <w:sz w:val="2"/>
          <w:szCs w:val="2"/>
          <w:u w:val="single"/>
        </w:rPr>
        <w:t>highlighting</w:t>
      </w:r>
      <w:r w:rsidRPr="00EA1921">
        <w:rPr>
          <w:rFonts w:eastAsia="Calibri"/>
          <w:sz w:val="2"/>
          <w:szCs w:val="2"/>
        </w:rPr>
        <w:t xml:space="preserve"> the </w:t>
      </w:r>
      <w:r w:rsidRPr="00EA1921">
        <w:rPr>
          <w:rFonts w:eastAsia="Calibri"/>
          <w:iCs/>
          <w:sz w:val="2"/>
          <w:szCs w:val="2"/>
          <w:u w:val="single"/>
          <w:bdr w:val="single" w:sz="8" w:space="0" w:color="auto"/>
        </w:rPr>
        <w:t>intertemporal tradeoff</w:t>
      </w:r>
      <w:r w:rsidRPr="00EA1921">
        <w:rPr>
          <w:rFonts w:eastAsia="Calibri"/>
          <w:sz w:val="2"/>
          <w:szCs w:val="2"/>
        </w:rPr>
        <w:t xml:space="preserve"> </w:t>
      </w:r>
      <w:r w:rsidRPr="00EA1921">
        <w:rPr>
          <w:rFonts w:eastAsia="Calibri"/>
          <w:sz w:val="2"/>
          <w:szCs w:val="2"/>
          <w:u w:val="single"/>
        </w:rPr>
        <w:t>at the heart of</w:t>
      </w:r>
      <w:r w:rsidRPr="00EA1921">
        <w:rPr>
          <w:rFonts w:eastAsia="Calibri"/>
          <w:sz w:val="2"/>
          <w:szCs w:val="2"/>
        </w:rPr>
        <w:t xml:space="preserve"> </w:t>
      </w:r>
      <w:r w:rsidRPr="00EA1921">
        <w:rPr>
          <w:rFonts w:eastAsia="Calibri"/>
          <w:iCs/>
          <w:sz w:val="2"/>
          <w:szCs w:val="2"/>
          <w:u w:val="single"/>
          <w:bdr w:val="single" w:sz="8" w:space="0" w:color="auto"/>
        </w:rPr>
        <w:t>decarbonization</w:t>
      </w:r>
      <w:r w:rsidRPr="00EA1921">
        <w:rPr>
          <w:rFonts w:eastAsia="Calibri"/>
          <w:sz w:val="2"/>
          <w:szCs w:val="2"/>
        </w:rPr>
        <w:t xml:space="preserve"> policy, our paper </w:t>
      </w:r>
      <w:r w:rsidRPr="00EA1921">
        <w:rPr>
          <w:rFonts w:eastAsia="Calibri"/>
          <w:sz w:val="2"/>
          <w:szCs w:val="2"/>
          <w:u w:val="single"/>
        </w:rPr>
        <w:t>brings</w:t>
      </w:r>
      <w:r w:rsidRPr="00EA1921">
        <w:rPr>
          <w:rFonts w:eastAsia="Calibri"/>
          <w:sz w:val="2"/>
          <w:szCs w:val="2"/>
        </w:rPr>
        <w:t xml:space="preserve"> </w:t>
      </w:r>
      <w:r w:rsidRPr="00EA1921">
        <w:rPr>
          <w:rFonts w:eastAsia="Calibri"/>
          <w:iCs/>
          <w:sz w:val="2"/>
          <w:szCs w:val="2"/>
          <w:u w:val="single"/>
          <w:bdr w:val="single" w:sz="8" w:space="0" w:color="auto"/>
        </w:rPr>
        <w:t>time</w:t>
      </w:r>
      <w:r w:rsidRPr="00EA1921">
        <w:rPr>
          <w:rFonts w:eastAsia="Calibri"/>
          <w:sz w:val="2"/>
          <w:szCs w:val="2"/>
        </w:rPr>
        <w:t xml:space="preserve"> </w:t>
      </w:r>
      <w:r w:rsidRPr="00EA1921">
        <w:rPr>
          <w:rFonts w:eastAsia="Calibri"/>
          <w:sz w:val="2"/>
          <w:szCs w:val="2"/>
          <w:u w:val="single"/>
        </w:rPr>
        <w:t>to the</w:t>
      </w:r>
      <w:r w:rsidRPr="00EA1921">
        <w:rPr>
          <w:rFonts w:eastAsia="Calibri"/>
          <w:sz w:val="2"/>
          <w:szCs w:val="2"/>
        </w:rPr>
        <w:t xml:space="preserve"> </w:t>
      </w:r>
      <w:r w:rsidRPr="00EA1921">
        <w:rPr>
          <w:rFonts w:eastAsia="Calibri"/>
          <w:iCs/>
          <w:sz w:val="2"/>
          <w:szCs w:val="2"/>
          <w:u w:val="single"/>
          <w:bdr w:val="single" w:sz="8" w:space="0" w:color="auto"/>
        </w:rPr>
        <w:t>fore</w:t>
      </w:r>
      <w:r w:rsidRPr="00EA1921">
        <w:rPr>
          <w:rFonts w:eastAsia="Calibri"/>
          <w:sz w:val="2"/>
          <w:szCs w:val="2"/>
        </w:rPr>
        <w:t xml:space="preserve"> </w:t>
      </w:r>
      <w:r w:rsidRPr="00EA1921">
        <w:rPr>
          <w:rFonts w:eastAsia="Calibri"/>
          <w:sz w:val="2"/>
          <w:szCs w:val="2"/>
          <w:u w:val="single"/>
        </w:rPr>
        <w:t>and builds on insights from</w:t>
      </w:r>
      <w:r w:rsidRPr="00EA1921">
        <w:rPr>
          <w:rFonts w:eastAsia="Calibri"/>
          <w:sz w:val="2"/>
          <w:szCs w:val="2"/>
        </w:rPr>
        <w:t xml:space="preserve"> </w:t>
      </w:r>
      <w:r w:rsidRPr="00EA1921">
        <w:rPr>
          <w:rFonts w:eastAsia="Calibri"/>
          <w:iCs/>
          <w:sz w:val="2"/>
          <w:szCs w:val="2"/>
          <w:u w:val="single"/>
          <w:bdr w:val="single" w:sz="8" w:space="0" w:color="auto"/>
        </w:rPr>
        <w:t>management studies</w:t>
      </w:r>
      <w:r w:rsidRPr="00EA1921">
        <w:rPr>
          <w:rFonts w:eastAsia="Calibri"/>
          <w:sz w:val="2"/>
          <w:szCs w:val="2"/>
        </w:rPr>
        <w:t xml:space="preserve"> </w:t>
      </w:r>
      <w:r w:rsidRPr="00EA1921">
        <w:rPr>
          <w:rFonts w:eastAsia="Calibri"/>
          <w:sz w:val="2"/>
          <w:szCs w:val="2"/>
          <w:u w:val="single"/>
        </w:rPr>
        <w:t>to contribute</w:t>
      </w:r>
      <w:r w:rsidRPr="00EA1921">
        <w:rPr>
          <w:rFonts w:eastAsia="Calibri"/>
          <w:sz w:val="2"/>
          <w:szCs w:val="2"/>
        </w:rPr>
        <w:t xml:space="preserve"> </w:t>
      </w:r>
      <w:r w:rsidRPr="00EA1921">
        <w:rPr>
          <w:rFonts w:eastAsia="Calibri"/>
          <w:iCs/>
          <w:sz w:val="2"/>
          <w:szCs w:val="2"/>
          <w:u w:val="single"/>
          <w:bdr w:val="single" w:sz="8" w:space="0" w:color="auto"/>
        </w:rPr>
        <w:t>new theory</w:t>
      </w:r>
      <w:r w:rsidRPr="00EA1921">
        <w:rPr>
          <w:rFonts w:eastAsia="Calibri"/>
          <w:sz w:val="2"/>
          <w:szCs w:val="2"/>
        </w:rPr>
        <w:t xml:space="preserve"> </w:t>
      </w:r>
      <w:r w:rsidRPr="00EA1921">
        <w:rPr>
          <w:rFonts w:eastAsia="Calibri"/>
          <w:sz w:val="2"/>
          <w:szCs w:val="2"/>
          <w:u w:val="single"/>
        </w:rPr>
        <w:t>to the study of business and climate politics</w:t>
      </w:r>
      <w:r w:rsidRPr="00EA1921">
        <w:rPr>
          <w:rFonts w:eastAsia="Calibri"/>
          <w:sz w:val="2"/>
          <w:szCs w:val="2"/>
        </w:rPr>
        <w:t xml:space="preserve">. Our approach shows how business </w:t>
      </w:r>
      <w:r w:rsidRPr="00EA1921">
        <w:rPr>
          <w:rFonts w:eastAsia="Calibri"/>
          <w:sz w:val="2"/>
          <w:szCs w:val="2"/>
          <w:u w:val="single"/>
        </w:rPr>
        <w:t>opposition is shaped not</w:t>
      </w:r>
      <w:r w:rsidRPr="00EA1921">
        <w:rPr>
          <w:rFonts w:eastAsia="Calibri"/>
          <w:sz w:val="2"/>
          <w:szCs w:val="2"/>
        </w:rPr>
        <w:t xml:space="preserve"> </w:t>
      </w:r>
      <w:r w:rsidRPr="00EA1921">
        <w:rPr>
          <w:rFonts w:eastAsia="Calibri"/>
          <w:iCs/>
          <w:sz w:val="2"/>
          <w:szCs w:val="2"/>
          <w:u w:val="single"/>
          <w:bdr w:val="single" w:sz="8" w:space="0" w:color="auto"/>
        </w:rPr>
        <w:t>only</w:t>
      </w:r>
      <w:r w:rsidRPr="00EA1921">
        <w:rPr>
          <w:rFonts w:eastAsia="Calibri"/>
          <w:sz w:val="2"/>
          <w:szCs w:val="2"/>
        </w:rPr>
        <w:t xml:space="preserve"> </w:t>
      </w:r>
      <w:r w:rsidRPr="00EA1921">
        <w:rPr>
          <w:rFonts w:eastAsia="Calibri"/>
          <w:sz w:val="2"/>
          <w:szCs w:val="2"/>
          <w:u w:val="single"/>
        </w:rPr>
        <w:t>by</w:t>
      </w:r>
      <w:r w:rsidRPr="00EA1921">
        <w:rPr>
          <w:rFonts w:eastAsia="Calibri"/>
          <w:sz w:val="2"/>
          <w:szCs w:val="2"/>
        </w:rPr>
        <w:t xml:space="preserve"> the </w:t>
      </w:r>
      <w:r w:rsidRPr="00EA1921">
        <w:rPr>
          <w:rFonts w:eastAsia="Calibri"/>
          <w:iCs/>
          <w:sz w:val="2"/>
          <w:szCs w:val="2"/>
          <w:u w:val="single"/>
          <w:bdr w:val="single" w:sz="8" w:space="0" w:color="auto"/>
        </w:rPr>
        <w:t>present-day distributional effects</w:t>
      </w:r>
      <w:r w:rsidRPr="00EA1921">
        <w:rPr>
          <w:rFonts w:eastAsia="Calibri"/>
          <w:sz w:val="2"/>
          <w:szCs w:val="2"/>
        </w:rPr>
        <w:t xml:space="preserve"> of policy (Colgan et al. 2020; Cory et al. 2020; Downie 2017; Genovese 2019; Meckling 2015; Mildenberger 2020), </w:t>
      </w:r>
      <w:r w:rsidRPr="00EA1921">
        <w:rPr>
          <w:rFonts w:eastAsia="Calibri"/>
          <w:sz w:val="2"/>
          <w:szCs w:val="2"/>
          <w:u w:val="single"/>
        </w:rPr>
        <w:t>but</w:t>
      </w:r>
      <w:r w:rsidRPr="00EA1921">
        <w:rPr>
          <w:rFonts w:eastAsia="Calibri"/>
          <w:sz w:val="2"/>
          <w:szCs w:val="2"/>
        </w:rPr>
        <w:t xml:space="preserve"> </w:t>
      </w:r>
      <w:r w:rsidRPr="00EA1921">
        <w:rPr>
          <w:rFonts w:eastAsia="Calibri"/>
          <w:iCs/>
          <w:sz w:val="2"/>
          <w:szCs w:val="2"/>
          <w:u w:val="single"/>
          <w:bdr w:val="single" w:sz="8" w:space="0" w:color="auto"/>
        </w:rPr>
        <w:t>also</w:t>
      </w:r>
      <w:r w:rsidRPr="00EA1921">
        <w:rPr>
          <w:rFonts w:eastAsia="Calibri"/>
          <w:sz w:val="2"/>
          <w:szCs w:val="2"/>
        </w:rPr>
        <w:t xml:space="preserve"> </w:t>
      </w:r>
      <w:r w:rsidRPr="00EA1921">
        <w:rPr>
          <w:rFonts w:eastAsia="Calibri"/>
          <w:sz w:val="2"/>
          <w:szCs w:val="2"/>
          <w:u w:val="single"/>
        </w:rPr>
        <w:t>the ability of</w:t>
      </w:r>
      <w:r w:rsidRPr="00EA1921">
        <w:rPr>
          <w:rFonts w:eastAsia="Calibri"/>
          <w:sz w:val="2"/>
          <w:szCs w:val="2"/>
        </w:rPr>
        <w:t xml:space="preserve"> </w:t>
      </w:r>
      <w:r w:rsidRPr="00EA1921">
        <w:rPr>
          <w:rFonts w:eastAsia="Calibri"/>
          <w:iCs/>
          <w:sz w:val="2"/>
          <w:szCs w:val="2"/>
          <w:u w:val="single"/>
          <w:bdr w:val="single" w:sz="8" w:space="0" w:color="auto"/>
        </w:rPr>
        <w:t>polluting firms</w:t>
      </w:r>
      <w:r w:rsidRPr="00EA1921">
        <w:rPr>
          <w:rFonts w:eastAsia="Calibri"/>
          <w:sz w:val="2"/>
          <w:szCs w:val="2"/>
        </w:rPr>
        <w:t xml:space="preserve"> </w:t>
      </w:r>
      <w:r w:rsidRPr="00EA1921">
        <w:rPr>
          <w:rFonts w:eastAsia="Calibri"/>
          <w:sz w:val="2"/>
          <w:szCs w:val="2"/>
          <w:u w:val="single"/>
        </w:rPr>
        <w:t>to make</w:t>
      </w:r>
      <w:r w:rsidRPr="00EA1921">
        <w:rPr>
          <w:rFonts w:eastAsia="Calibri"/>
          <w:sz w:val="2"/>
          <w:szCs w:val="2"/>
        </w:rPr>
        <w:t xml:space="preserve"> </w:t>
      </w:r>
      <w:r w:rsidRPr="00EA1921">
        <w:rPr>
          <w:rFonts w:eastAsia="Calibri"/>
          <w:iCs/>
          <w:sz w:val="2"/>
          <w:szCs w:val="2"/>
          <w:u w:val="single"/>
          <w:bdr w:val="single" w:sz="8" w:space="0" w:color="auto"/>
        </w:rPr>
        <w:t>intertemporal tradeoffs</w:t>
      </w:r>
      <w:r w:rsidRPr="00EA1921">
        <w:rPr>
          <w:rFonts w:eastAsia="Calibri"/>
          <w:sz w:val="2"/>
          <w:szCs w:val="2"/>
          <w:u w:val="single"/>
        </w:rPr>
        <w:t xml:space="preserve">—absorb </w:t>
      </w:r>
      <w:r w:rsidRPr="00EA1921">
        <w:rPr>
          <w:rFonts w:eastAsia="Calibri"/>
          <w:iCs/>
          <w:sz w:val="2"/>
          <w:szCs w:val="2"/>
          <w:u w:val="single"/>
          <w:bdr w:val="single" w:sz="8" w:space="0" w:color="auto"/>
        </w:rPr>
        <w:t>short-term costs today</w:t>
      </w:r>
      <w:r w:rsidRPr="00EA1921">
        <w:rPr>
          <w:rFonts w:eastAsia="Calibri"/>
          <w:sz w:val="2"/>
          <w:szCs w:val="2"/>
        </w:rPr>
        <w:t xml:space="preserve"> </w:t>
      </w:r>
      <w:r w:rsidRPr="00EA1921">
        <w:rPr>
          <w:rFonts w:eastAsia="Calibri"/>
          <w:sz w:val="2"/>
          <w:szCs w:val="2"/>
          <w:u w:val="single"/>
        </w:rPr>
        <w:t>in pursuit of</w:t>
      </w:r>
      <w:r w:rsidRPr="00EA1921">
        <w:rPr>
          <w:rFonts w:eastAsia="Calibri"/>
          <w:sz w:val="2"/>
          <w:szCs w:val="2"/>
        </w:rPr>
        <w:t xml:space="preserve"> </w:t>
      </w:r>
      <w:r w:rsidRPr="00EA1921">
        <w:rPr>
          <w:rFonts w:eastAsia="Calibri"/>
          <w:iCs/>
          <w:sz w:val="2"/>
          <w:szCs w:val="2"/>
          <w:u w:val="single"/>
          <w:bdr w:val="single" w:sz="8" w:space="0" w:color="auto"/>
        </w:rPr>
        <w:t>long- term gains</w:t>
      </w:r>
      <w:r w:rsidRPr="00EA1921">
        <w:rPr>
          <w:rFonts w:eastAsia="Calibri"/>
          <w:sz w:val="2"/>
          <w:szCs w:val="2"/>
        </w:rPr>
        <w:t xml:space="preserve">. Furthermore, </w:t>
      </w:r>
      <w:r w:rsidRPr="00EA1921">
        <w:rPr>
          <w:rFonts w:eastAsia="Calibri"/>
          <w:sz w:val="2"/>
          <w:szCs w:val="2"/>
          <w:u w:val="single"/>
        </w:rPr>
        <w:t xml:space="preserve">by emphasizing how ownership shapes firms’ time horizons, we highlight the </w:t>
      </w:r>
      <w:r w:rsidRPr="00EA1921">
        <w:rPr>
          <w:rFonts w:eastAsia="Calibri"/>
          <w:iCs/>
          <w:sz w:val="2"/>
          <w:szCs w:val="2"/>
          <w:u w:val="single"/>
          <w:bdr w:val="single" w:sz="8" w:space="0" w:color="auto"/>
        </w:rPr>
        <w:t>critical role that capital markets play</w:t>
      </w:r>
      <w:r w:rsidRPr="00EA1921">
        <w:rPr>
          <w:rFonts w:eastAsia="Calibri"/>
          <w:sz w:val="2"/>
          <w:szCs w:val="2"/>
        </w:rPr>
        <w:t xml:space="preserve"> </w:t>
      </w:r>
      <w:r w:rsidRPr="00EA1921">
        <w:rPr>
          <w:rFonts w:eastAsia="Calibri"/>
          <w:sz w:val="2"/>
          <w:szCs w:val="2"/>
          <w:u w:val="single"/>
        </w:rPr>
        <w:t>in</w:t>
      </w:r>
      <w:r w:rsidRPr="00EA1921">
        <w:rPr>
          <w:rFonts w:eastAsia="Calibri"/>
          <w:sz w:val="2"/>
          <w:szCs w:val="2"/>
        </w:rPr>
        <w:t xml:space="preserve"> </w:t>
      </w:r>
      <w:r w:rsidRPr="00EA1921">
        <w:rPr>
          <w:rFonts w:eastAsia="Calibri"/>
          <w:iCs/>
          <w:sz w:val="2"/>
          <w:szCs w:val="2"/>
          <w:u w:val="single"/>
          <w:bdr w:val="single" w:sz="8" w:space="0" w:color="auto"/>
        </w:rPr>
        <w:t>shaping</w:t>
      </w:r>
      <w:r w:rsidRPr="00EA1921">
        <w:rPr>
          <w:rFonts w:eastAsia="Calibri"/>
          <w:sz w:val="2"/>
          <w:szCs w:val="2"/>
        </w:rPr>
        <w:t xml:space="preserve"> climate change </w:t>
      </w:r>
      <w:r w:rsidRPr="00EA1921">
        <w:rPr>
          <w:rFonts w:eastAsia="Calibri"/>
          <w:iCs/>
          <w:sz w:val="2"/>
          <w:szCs w:val="2"/>
          <w:u w:val="single"/>
          <w:bdr w:val="single" w:sz="8" w:space="0" w:color="auto"/>
        </w:rPr>
        <w:t>politics</w:t>
      </w:r>
      <w:r w:rsidRPr="00EA1921">
        <w:rPr>
          <w:rFonts w:eastAsia="Calibri"/>
          <w:sz w:val="2"/>
          <w:szCs w:val="2"/>
        </w:rPr>
        <w:t>. Finally, recent scholarship has explored how ownership—specifically domestic versus foreign—influences the way firms are treated by governments (Bayer 2023). Here we show that it also affects the way they behave toward governments.</w:t>
      </w:r>
      <w:r>
        <w:rPr>
          <w:rFonts w:eastAsia="Calibri"/>
          <w:sz w:val="2"/>
          <w:szCs w:val="2"/>
        </w:rPr>
        <w:t xml:space="preserve"> </w:t>
      </w:r>
      <w:r w:rsidRPr="00EA1921">
        <w:rPr>
          <w:rFonts w:eastAsia="Calibri"/>
          <w:sz w:val="2"/>
          <w:szCs w:val="2"/>
          <w:u w:val="single"/>
        </w:rPr>
        <w:t>More</w:t>
      </w:r>
      <w:r w:rsidRPr="00EA1921">
        <w:rPr>
          <w:rFonts w:eastAsia="Calibri"/>
          <w:sz w:val="2"/>
          <w:szCs w:val="2"/>
        </w:rPr>
        <w:t xml:space="preserve"> </w:t>
      </w:r>
      <w:r w:rsidRPr="00EA1921">
        <w:rPr>
          <w:rFonts w:eastAsia="Calibri"/>
          <w:iCs/>
          <w:sz w:val="2"/>
          <w:szCs w:val="2"/>
          <w:u w:val="single"/>
          <w:bdr w:val="single" w:sz="8" w:space="0" w:color="auto"/>
        </w:rPr>
        <w:t>broadly</w:t>
      </w:r>
      <w:r w:rsidRPr="00EA1921">
        <w:rPr>
          <w:rFonts w:eastAsia="Calibri"/>
          <w:sz w:val="2"/>
          <w:szCs w:val="2"/>
        </w:rPr>
        <w:t xml:space="preserve">, the paper advances our understanding of </w:t>
      </w:r>
      <w:r w:rsidRPr="00EA1921">
        <w:rPr>
          <w:rFonts w:eastAsia="Calibri"/>
          <w:sz w:val="2"/>
          <w:szCs w:val="2"/>
          <w:highlight w:val="cyan"/>
          <w:u w:val="single"/>
        </w:rPr>
        <w:t>the</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micro-foundations</w:t>
      </w:r>
      <w:r w:rsidRPr="00EA1921">
        <w:rPr>
          <w:rFonts w:eastAsia="Calibri"/>
          <w:sz w:val="2"/>
          <w:szCs w:val="2"/>
          <w:highlight w:val="cyan"/>
        </w:rPr>
        <w:t xml:space="preserve"> </w:t>
      </w:r>
      <w:r w:rsidRPr="00EA1921">
        <w:rPr>
          <w:rFonts w:eastAsia="Calibri"/>
          <w:sz w:val="2"/>
          <w:szCs w:val="2"/>
          <w:highlight w:val="cyan"/>
          <w:u w:val="single"/>
        </w:rPr>
        <w:t>of</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long-term policymaking</w:t>
      </w:r>
      <w:r w:rsidRPr="00EA1921">
        <w:rPr>
          <w:rFonts w:eastAsia="Calibri"/>
          <w:sz w:val="2"/>
          <w:szCs w:val="2"/>
          <w:highlight w:val="cyan"/>
          <w:u w:val="single"/>
        </w:rPr>
        <w:t>. From</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education</w:t>
      </w:r>
      <w:r w:rsidRPr="00EA1921">
        <w:rPr>
          <w:rFonts w:eastAsia="Calibri"/>
          <w:sz w:val="2"/>
          <w:szCs w:val="2"/>
          <w:highlight w:val="cyan"/>
          <w:u w:val="single"/>
        </w:rPr>
        <w:t xml:space="preserve">, </w:t>
      </w:r>
      <w:r w:rsidRPr="00EA1921">
        <w:rPr>
          <w:rFonts w:eastAsia="Calibri"/>
          <w:iCs/>
          <w:sz w:val="2"/>
          <w:szCs w:val="2"/>
          <w:highlight w:val="cyan"/>
          <w:u w:val="single"/>
          <w:bdr w:val="single" w:sz="8" w:space="0" w:color="auto"/>
        </w:rPr>
        <w:t>pensions</w:t>
      </w:r>
      <w:r w:rsidRPr="00EA1921">
        <w:rPr>
          <w:rFonts w:eastAsia="Calibri"/>
          <w:sz w:val="2"/>
          <w:szCs w:val="2"/>
          <w:highlight w:val="cyan"/>
          <w:u w:val="single"/>
        </w:rPr>
        <w:t>, and</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infrastructure</w:t>
      </w:r>
      <w:r w:rsidRPr="00EA1921">
        <w:rPr>
          <w:rFonts w:eastAsia="Calibri"/>
          <w:sz w:val="2"/>
          <w:szCs w:val="2"/>
          <w:highlight w:val="cyan"/>
        </w:rPr>
        <w:t xml:space="preserve"> </w:t>
      </w:r>
      <w:r w:rsidRPr="00EA1921">
        <w:rPr>
          <w:rFonts w:eastAsia="Calibri"/>
          <w:sz w:val="2"/>
          <w:szCs w:val="2"/>
          <w:highlight w:val="cyan"/>
          <w:u w:val="single"/>
        </w:rPr>
        <w:t>to</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biod</w:t>
      </w:r>
      <w:r w:rsidRPr="00EA1921">
        <w:rPr>
          <w:rFonts w:eastAsia="Calibri"/>
          <w:iCs/>
          <w:sz w:val="2"/>
          <w:szCs w:val="2"/>
          <w:u w:val="single"/>
          <w:bdr w:val="single" w:sz="8" w:space="0" w:color="auto"/>
        </w:rPr>
        <w:t xml:space="preserve">iversity </w:t>
      </w:r>
      <w:r w:rsidRPr="00EA1921">
        <w:rPr>
          <w:rFonts w:eastAsia="Calibri"/>
          <w:iCs/>
          <w:sz w:val="2"/>
          <w:szCs w:val="2"/>
          <w:highlight w:val="cyan"/>
          <w:u w:val="single"/>
          <w:bdr w:val="single" w:sz="8" w:space="0" w:color="auto"/>
        </w:rPr>
        <w:t>loss</w:t>
      </w:r>
      <w:r w:rsidRPr="00EA1921">
        <w:rPr>
          <w:rFonts w:eastAsia="Calibri"/>
          <w:sz w:val="2"/>
          <w:szCs w:val="2"/>
          <w:highlight w:val="cyan"/>
        </w:rPr>
        <w:t xml:space="preserve"> </w:t>
      </w:r>
      <w:r w:rsidRPr="00EA1921">
        <w:rPr>
          <w:rFonts w:eastAsia="Calibri"/>
          <w:sz w:val="2"/>
          <w:szCs w:val="2"/>
          <w:highlight w:val="cyan"/>
          <w:u w:val="single"/>
        </w:rPr>
        <w:t>and</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climate change</w:t>
      </w:r>
      <w:r w:rsidRPr="00EA1921">
        <w:rPr>
          <w:rFonts w:eastAsia="Calibri"/>
          <w:sz w:val="2"/>
          <w:szCs w:val="2"/>
        </w:rPr>
        <w:t xml:space="preserve">, long-term societal challenges </w:t>
      </w:r>
      <w:r w:rsidRPr="00EA1921">
        <w:rPr>
          <w:rFonts w:eastAsia="Calibri"/>
          <w:sz w:val="2"/>
          <w:szCs w:val="2"/>
          <w:highlight w:val="cyan"/>
          <w:u w:val="single"/>
        </w:rPr>
        <w:t>are</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everywhere</w:t>
      </w:r>
      <w:r w:rsidRPr="00EA1921">
        <w:rPr>
          <w:rFonts w:eastAsia="Calibri"/>
          <w:sz w:val="2"/>
          <w:szCs w:val="2"/>
        </w:rPr>
        <w:t xml:space="preserve"> (Finnegan 2022b; Hale 2024). </w:t>
      </w:r>
      <w:r w:rsidRPr="00EA1921">
        <w:rPr>
          <w:rFonts w:eastAsia="Calibri"/>
          <w:sz w:val="2"/>
          <w:szCs w:val="2"/>
          <w:highlight w:val="cyan"/>
          <w:u w:val="single"/>
        </w:rPr>
        <w:t>In</w:t>
      </w:r>
      <w:r w:rsidRPr="00EA1921">
        <w:rPr>
          <w:rFonts w:eastAsia="Calibri"/>
          <w:sz w:val="2"/>
          <w:szCs w:val="2"/>
          <w:u w:val="single"/>
        </w:rPr>
        <w:t xml:space="preserve"> addressing </w:t>
      </w:r>
      <w:r w:rsidRPr="00EA1921">
        <w:rPr>
          <w:rFonts w:eastAsia="Calibri"/>
          <w:sz w:val="2"/>
          <w:szCs w:val="2"/>
          <w:highlight w:val="cyan"/>
          <w:u w:val="single"/>
        </w:rPr>
        <w:t>these</w:t>
      </w:r>
      <w:r w:rsidRPr="00EA1921">
        <w:rPr>
          <w:rFonts w:eastAsia="Calibri"/>
          <w:sz w:val="2"/>
          <w:szCs w:val="2"/>
        </w:rPr>
        <w:t xml:space="preserve"> policy </w:t>
      </w:r>
      <w:r w:rsidRPr="00EA1921">
        <w:rPr>
          <w:rFonts w:eastAsia="Calibri"/>
          <w:sz w:val="2"/>
          <w:szCs w:val="2"/>
          <w:u w:val="single"/>
        </w:rPr>
        <w:t xml:space="preserve">problems, </w:t>
      </w:r>
      <w:r w:rsidRPr="00EA1921">
        <w:rPr>
          <w:rFonts w:eastAsia="Calibri"/>
          <w:sz w:val="2"/>
          <w:szCs w:val="2"/>
          <w:highlight w:val="cyan"/>
          <w:u w:val="single"/>
        </w:rPr>
        <w:t>governments</w:t>
      </w:r>
      <w:r w:rsidRPr="00EA1921">
        <w:rPr>
          <w:rFonts w:eastAsia="Calibri"/>
          <w:sz w:val="2"/>
          <w:szCs w:val="2"/>
          <w:u w:val="single"/>
        </w:rPr>
        <w:t xml:space="preserve"> are </w:t>
      </w:r>
      <w:r w:rsidRPr="00EA1921">
        <w:rPr>
          <w:rFonts w:eastAsia="Calibri"/>
          <w:sz w:val="2"/>
          <w:szCs w:val="2"/>
          <w:highlight w:val="cyan"/>
          <w:u w:val="single"/>
        </w:rPr>
        <w:t>confront</w:t>
      </w:r>
      <w:r w:rsidRPr="00EA1921">
        <w:rPr>
          <w:rFonts w:eastAsia="Calibri"/>
          <w:sz w:val="2"/>
          <w:szCs w:val="2"/>
          <w:u w:val="single"/>
        </w:rPr>
        <w:t>ed with</w:t>
      </w:r>
      <w:r w:rsidRPr="00EA1921">
        <w:rPr>
          <w:rFonts w:eastAsia="Calibri"/>
          <w:sz w:val="2"/>
          <w:szCs w:val="2"/>
        </w:rPr>
        <w:t xml:space="preserve"> </w:t>
      </w:r>
      <w:r w:rsidRPr="00EA1921">
        <w:rPr>
          <w:rFonts w:eastAsia="Calibri"/>
          <w:iCs/>
          <w:sz w:val="2"/>
          <w:szCs w:val="2"/>
          <w:highlight w:val="cyan"/>
          <w:u w:val="single"/>
          <w:bdr w:val="single" w:sz="8" w:space="0" w:color="auto"/>
        </w:rPr>
        <w:t>intertemporal tradeoffs</w:t>
      </w:r>
      <w:r w:rsidRPr="00EA1921">
        <w:rPr>
          <w:rFonts w:eastAsia="Calibri"/>
          <w:sz w:val="2"/>
          <w:szCs w:val="2"/>
          <w:u w:val="single"/>
        </w:rPr>
        <w:t>: impose costs</w:t>
      </w:r>
      <w:r w:rsidRPr="00EA1921">
        <w:rPr>
          <w:rFonts w:eastAsia="Calibri"/>
          <w:sz w:val="2"/>
          <w:szCs w:val="2"/>
        </w:rPr>
        <w:t xml:space="preserve"> on society </w:t>
      </w:r>
      <w:r w:rsidRPr="00EA1921">
        <w:rPr>
          <w:rFonts w:eastAsia="Calibri"/>
          <w:iCs/>
          <w:sz w:val="2"/>
          <w:szCs w:val="2"/>
          <w:u w:val="single"/>
          <w:bdr w:val="single" w:sz="8" w:space="0" w:color="auto"/>
        </w:rPr>
        <w:t>today</w:t>
      </w:r>
      <w:r w:rsidRPr="00EA1921">
        <w:rPr>
          <w:rFonts w:eastAsia="Calibri"/>
          <w:sz w:val="2"/>
          <w:szCs w:val="2"/>
        </w:rPr>
        <w:t xml:space="preserve"> </w:t>
      </w:r>
      <w:r w:rsidRPr="00EA1921">
        <w:rPr>
          <w:rFonts w:eastAsia="Calibri"/>
          <w:sz w:val="2"/>
          <w:szCs w:val="2"/>
          <w:u w:val="single"/>
        </w:rPr>
        <w:t>for</w:t>
      </w:r>
      <w:r w:rsidRPr="00EA1921">
        <w:rPr>
          <w:rFonts w:eastAsia="Calibri"/>
          <w:sz w:val="2"/>
          <w:szCs w:val="2"/>
        </w:rPr>
        <w:t xml:space="preserve"> </w:t>
      </w:r>
      <w:r w:rsidRPr="00EA1921">
        <w:rPr>
          <w:rFonts w:eastAsia="Calibri"/>
          <w:iCs/>
          <w:sz w:val="2"/>
          <w:szCs w:val="2"/>
          <w:u w:val="single"/>
          <w:bdr w:val="single" w:sz="8" w:space="0" w:color="auto"/>
        </w:rPr>
        <w:t>greater benefits</w:t>
      </w:r>
      <w:r w:rsidRPr="00EA1921">
        <w:rPr>
          <w:rFonts w:eastAsia="Calibri"/>
          <w:sz w:val="2"/>
          <w:szCs w:val="2"/>
        </w:rPr>
        <w:t xml:space="preserve"> </w:t>
      </w:r>
      <w:r w:rsidRPr="00EA1921">
        <w:rPr>
          <w:rFonts w:eastAsia="Calibri"/>
          <w:sz w:val="2"/>
          <w:szCs w:val="2"/>
          <w:u w:val="single"/>
        </w:rPr>
        <w:t>in the</w:t>
      </w:r>
      <w:r w:rsidRPr="00EA1921">
        <w:rPr>
          <w:rFonts w:eastAsia="Calibri"/>
          <w:sz w:val="2"/>
          <w:szCs w:val="2"/>
        </w:rPr>
        <w:t xml:space="preserve"> </w:t>
      </w:r>
      <w:r w:rsidRPr="00EA1921">
        <w:rPr>
          <w:rFonts w:eastAsia="Calibri"/>
          <w:iCs/>
          <w:sz w:val="2"/>
          <w:szCs w:val="2"/>
          <w:u w:val="single"/>
          <w:bdr w:val="single" w:sz="8" w:space="0" w:color="auto"/>
        </w:rPr>
        <w:t>future</w:t>
      </w:r>
      <w:r w:rsidRPr="00EA1921">
        <w:rPr>
          <w:rFonts w:eastAsia="Calibri"/>
          <w:sz w:val="2"/>
          <w:szCs w:val="2"/>
        </w:rPr>
        <w:t xml:space="preserve"> (Jacobs 2011). Our findings explain how </w:t>
      </w:r>
      <w:r w:rsidRPr="00EA1921">
        <w:rPr>
          <w:rFonts w:eastAsia="Calibri"/>
          <w:iCs/>
          <w:sz w:val="2"/>
          <w:szCs w:val="2"/>
          <w:highlight w:val="cyan"/>
          <w:u w:val="single"/>
          <w:bdr w:val="single" w:sz="8" w:space="0" w:color="auto"/>
        </w:rPr>
        <w:t>ownership institutions</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shape</w:t>
      </w:r>
      <w:r w:rsidRPr="00EA1921">
        <w:rPr>
          <w:rFonts w:eastAsia="Calibri"/>
          <w:sz w:val="2"/>
          <w:szCs w:val="2"/>
        </w:rPr>
        <w:t xml:space="preserve"> </w:t>
      </w:r>
      <w:r w:rsidRPr="00EA1921">
        <w:rPr>
          <w:rFonts w:eastAsia="Calibri"/>
          <w:sz w:val="2"/>
          <w:szCs w:val="2"/>
          <w:u w:val="single"/>
        </w:rPr>
        <w:t xml:space="preserve">the </w:t>
      </w:r>
      <w:r w:rsidRPr="00EA1921">
        <w:rPr>
          <w:rFonts w:eastAsia="Calibri"/>
          <w:sz w:val="2"/>
          <w:szCs w:val="2"/>
          <w:highlight w:val="cyan"/>
          <w:u w:val="single"/>
        </w:rPr>
        <w:t>preferences of</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firm managers</w:t>
      </w:r>
      <w:r w:rsidRPr="00EA1921">
        <w:rPr>
          <w:rFonts w:eastAsia="Calibri"/>
          <w:sz w:val="2"/>
          <w:szCs w:val="2"/>
        </w:rPr>
        <w:t xml:space="preserve"> </w:t>
      </w:r>
      <w:r w:rsidRPr="00EA1921">
        <w:rPr>
          <w:rFonts w:eastAsia="Calibri"/>
          <w:sz w:val="2"/>
          <w:szCs w:val="2"/>
          <w:u w:val="single"/>
        </w:rPr>
        <w:t>over these types of policies</w:t>
      </w:r>
      <w:r w:rsidRPr="00EA1921">
        <w:rPr>
          <w:rFonts w:eastAsia="Calibri"/>
          <w:sz w:val="2"/>
          <w:szCs w:val="2"/>
        </w:rPr>
        <w:t>, and therefore, why opposition to long-term policy varies across firms.</w:t>
      </w:r>
      <w:r>
        <w:rPr>
          <w:rFonts w:eastAsia="Calibri"/>
          <w:sz w:val="2"/>
          <w:szCs w:val="2"/>
        </w:rPr>
        <w:t xml:space="preserve"> </w:t>
      </w:r>
      <w:r w:rsidRPr="00EA1921">
        <w:rPr>
          <w:rFonts w:eastAsia="Calibri"/>
          <w:sz w:val="2"/>
          <w:szCs w:val="2"/>
        </w:rPr>
        <w:t xml:space="preserve">Our argument also has important cross-national implications. The aggregate ownership structure of an economy—and thus </w:t>
      </w:r>
      <w:r w:rsidRPr="00EA1921">
        <w:rPr>
          <w:rFonts w:eastAsia="Calibri"/>
          <w:sz w:val="2"/>
          <w:szCs w:val="2"/>
          <w:u w:val="single"/>
        </w:rPr>
        <w:t>the</w:t>
      </w:r>
      <w:r w:rsidRPr="00EA1921">
        <w:rPr>
          <w:rFonts w:eastAsia="Calibri"/>
          <w:sz w:val="2"/>
          <w:szCs w:val="2"/>
        </w:rPr>
        <w:t xml:space="preserve"> </w:t>
      </w:r>
      <w:r w:rsidRPr="00EA1921">
        <w:rPr>
          <w:rFonts w:eastAsia="Calibri"/>
          <w:iCs/>
          <w:sz w:val="2"/>
          <w:szCs w:val="2"/>
          <w:highlight w:val="cyan"/>
          <w:u w:val="single"/>
          <w:bdr w:val="single" w:sz="8" w:space="0" w:color="auto"/>
        </w:rPr>
        <w:t>patience</w:t>
      </w:r>
      <w:r w:rsidRPr="00EA1921">
        <w:rPr>
          <w:rFonts w:eastAsia="Calibri"/>
          <w:iCs/>
          <w:sz w:val="2"/>
          <w:szCs w:val="2"/>
          <w:u w:val="single"/>
          <w:bdr w:val="single" w:sz="8" w:space="0" w:color="auto"/>
        </w:rPr>
        <w:t xml:space="preserve"> of capital</w:t>
      </w:r>
      <w:r w:rsidRPr="00EA1921">
        <w:rPr>
          <w:rFonts w:eastAsia="Calibri"/>
          <w:sz w:val="2"/>
          <w:szCs w:val="2"/>
        </w:rPr>
        <w:t>—</w:t>
      </w:r>
      <w:r w:rsidRPr="00EA1921">
        <w:rPr>
          <w:rFonts w:eastAsia="Calibri"/>
          <w:sz w:val="2"/>
          <w:szCs w:val="2"/>
          <w:highlight w:val="cyan"/>
          <w:u w:val="single"/>
        </w:rPr>
        <w:t>tends to</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vary</w:t>
      </w:r>
      <w:r w:rsidRPr="00EA1921">
        <w:rPr>
          <w:rFonts w:eastAsia="Calibri"/>
          <w:iCs/>
          <w:sz w:val="2"/>
          <w:szCs w:val="2"/>
          <w:u w:val="single"/>
          <w:bdr w:val="single" w:sz="8" w:space="0" w:color="auto"/>
        </w:rPr>
        <w:t xml:space="preserve"> systematically</w:t>
      </w:r>
      <w:r w:rsidRPr="00EA1921">
        <w:rPr>
          <w:rFonts w:eastAsia="Calibri"/>
          <w:sz w:val="2"/>
          <w:szCs w:val="2"/>
        </w:rPr>
        <w:t xml:space="preserve"> </w:t>
      </w:r>
      <w:r w:rsidRPr="00EA1921">
        <w:rPr>
          <w:rFonts w:eastAsia="Calibri"/>
          <w:sz w:val="2"/>
          <w:szCs w:val="2"/>
          <w:u w:val="single"/>
        </w:rPr>
        <w:t>across</w:t>
      </w:r>
      <w:r w:rsidRPr="00EA1921">
        <w:rPr>
          <w:rFonts w:eastAsia="Calibri"/>
          <w:sz w:val="2"/>
          <w:szCs w:val="2"/>
        </w:rPr>
        <w:t xml:space="preserve"> the high-income democracies due to </w:t>
      </w:r>
      <w:r w:rsidRPr="00EA1921">
        <w:rPr>
          <w:rFonts w:eastAsia="Calibri"/>
          <w:iCs/>
          <w:sz w:val="2"/>
          <w:szCs w:val="2"/>
          <w:u w:val="single"/>
          <w:bdr w:val="single" w:sz="8" w:space="0" w:color="auto"/>
        </w:rPr>
        <w:t>institutions</w:t>
      </w:r>
      <w:r w:rsidRPr="00EA1921">
        <w:rPr>
          <w:rFonts w:eastAsia="Calibri"/>
          <w:sz w:val="2"/>
          <w:szCs w:val="2"/>
        </w:rPr>
        <w:t xml:space="preserve"> like corporate governance rules, tax law, and financial regulation (Deeg and Hardie 2016; Hall and Soskice 2001). </w:t>
      </w:r>
      <w:r w:rsidRPr="00EA1921">
        <w:rPr>
          <w:rFonts w:eastAsia="Calibri"/>
          <w:sz w:val="2"/>
          <w:szCs w:val="2"/>
          <w:highlight w:val="cyan"/>
          <w:u w:val="single"/>
        </w:rPr>
        <w:t>Some</w:t>
      </w:r>
      <w:r w:rsidRPr="00EA1921">
        <w:rPr>
          <w:rFonts w:eastAsia="Calibri"/>
          <w:sz w:val="2"/>
          <w:szCs w:val="2"/>
          <w:u w:val="single"/>
        </w:rPr>
        <w:t xml:space="preserve"> economies are</w:t>
      </w:r>
      <w:r w:rsidRPr="00EA1921">
        <w:rPr>
          <w:rFonts w:eastAsia="Calibri"/>
          <w:sz w:val="2"/>
          <w:szCs w:val="2"/>
        </w:rPr>
        <w:t xml:space="preserve"> </w:t>
      </w:r>
      <w:r w:rsidRPr="00EA1921">
        <w:rPr>
          <w:rFonts w:eastAsia="Calibri"/>
          <w:iCs/>
          <w:sz w:val="2"/>
          <w:szCs w:val="2"/>
          <w:u w:val="single"/>
          <w:bdr w:val="single" w:sz="8" w:space="0" w:color="auto"/>
        </w:rPr>
        <w:t>more</w:t>
      </w:r>
      <w:r w:rsidRPr="00EA1921">
        <w:rPr>
          <w:rFonts w:eastAsia="Calibri"/>
          <w:sz w:val="2"/>
          <w:szCs w:val="2"/>
          <w:u w:val="single"/>
        </w:rPr>
        <w:t xml:space="preserve"> dependent on</w:t>
      </w:r>
      <w:r w:rsidRPr="00EA1921">
        <w:rPr>
          <w:rFonts w:eastAsia="Calibri"/>
          <w:sz w:val="2"/>
          <w:szCs w:val="2"/>
        </w:rPr>
        <w:t xml:space="preserve"> </w:t>
      </w:r>
      <w:r w:rsidRPr="00EA1921">
        <w:rPr>
          <w:rFonts w:eastAsia="Calibri"/>
          <w:iCs/>
          <w:sz w:val="2"/>
          <w:szCs w:val="2"/>
          <w:u w:val="single"/>
          <w:bdr w:val="single" w:sz="8" w:space="0" w:color="auto"/>
        </w:rPr>
        <w:t>impatient</w:t>
      </w:r>
      <w:r w:rsidRPr="00EA1921">
        <w:rPr>
          <w:rFonts w:eastAsia="Calibri"/>
          <w:sz w:val="2"/>
          <w:szCs w:val="2"/>
        </w:rPr>
        <w:t xml:space="preserve">, stock market </w:t>
      </w:r>
      <w:r w:rsidRPr="00EA1921">
        <w:rPr>
          <w:rFonts w:eastAsia="Calibri"/>
          <w:iCs/>
          <w:sz w:val="2"/>
          <w:szCs w:val="2"/>
          <w:u w:val="single"/>
          <w:bdr w:val="single" w:sz="8" w:space="0" w:color="auto"/>
        </w:rPr>
        <w:t>capital</w:t>
      </w:r>
      <w:r w:rsidRPr="00EA1921">
        <w:rPr>
          <w:rFonts w:eastAsia="Calibri"/>
          <w:sz w:val="2"/>
          <w:szCs w:val="2"/>
        </w:rPr>
        <w:t xml:space="preserve"> </w:t>
      </w:r>
      <w:r w:rsidRPr="00EA1921">
        <w:rPr>
          <w:rFonts w:eastAsia="Calibri"/>
          <w:sz w:val="2"/>
          <w:szCs w:val="2"/>
          <w:u w:val="single"/>
        </w:rPr>
        <w:t>while</w:t>
      </w:r>
      <w:r w:rsidRPr="00EA1921">
        <w:rPr>
          <w:rFonts w:eastAsia="Calibri"/>
          <w:sz w:val="2"/>
          <w:szCs w:val="2"/>
        </w:rPr>
        <w:t xml:space="preserve"> </w:t>
      </w:r>
      <w:r w:rsidRPr="00EA1921">
        <w:rPr>
          <w:rFonts w:eastAsia="Calibri"/>
          <w:iCs/>
          <w:sz w:val="2"/>
          <w:szCs w:val="2"/>
          <w:u w:val="single"/>
          <w:bdr w:val="single" w:sz="8" w:space="0" w:color="auto"/>
        </w:rPr>
        <w:t>others</w:t>
      </w:r>
      <w:r w:rsidRPr="00EA1921">
        <w:rPr>
          <w:rFonts w:eastAsia="Calibri"/>
          <w:sz w:val="2"/>
          <w:szCs w:val="2"/>
        </w:rPr>
        <w:t xml:space="preserve"> </w:t>
      </w:r>
      <w:r w:rsidRPr="00EA1921">
        <w:rPr>
          <w:rFonts w:eastAsia="Calibri"/>
          <w:sz w:val="2"/>
          <w:szCs w:val="2"/>
          <w:highlight w:val="cyan"/>
          <w:u w:val="single"/>
        </w:rPr>
        <w:t>are</w:t>
      </w:r>
      <w:r w:rsidRPr="00EA1921">
        <w:rPr>
          <w:rFonts w:eastAsia="Calibri"/>
          <w:sz w:val="2"/>
          <w:szCs w:val="2"/>
          <w:u w:val="single"/>
        </w:rPr>
        <w:t xml:space="preserve"> undergirded by</w:t>
      </w:r>
      <w:r w:rsidRPr="00EA1921">
        <w:rPr>
          <w:rFonts w:eastAsia="Calibri"/>
          <w:sz w:val="2"/>
          <w:szCs w:val="2"/>
        </w:rPr>
        <w:t xml:space="preserve"> </w:t>
      </w:r>
      <w:r w:rsidRPr="00EA1921">
        <w:rPr>
          <w:rFonts w:eastAsia="Calibri"/>
          <w:iCs/>
          <w:sz w:val="2"/>
          <w:szCs w:val="2"/>
          <w:highlight w:val="cyan"/>
          <w:u w:val="single"/>
          <w:bdr w:val="single" w:sz="8" w:space="0" w:color="auto"/>
        </w:rPr>
        <w:t>patient</w:t>
      </w:r>
      <w:r w:rsidRPr="00EA1921">
        <w:rPr>
          <w:rFonts w:eastAsia="Calibri"/>
          <w:sz w:val="2"/>
          <w:szCs w:val="2"/>
        </w:rPr>
        <w:t xml:space="preserve"> </w:t>
      </w:r>
      <w:r w:rsidRPr="00EA1921">
        <w:rPr>
          <w:rFonts w:eastAsia="Calibri"/>
          <w:sz w:val="2"/>
          <w:szCs w:val="2"/>
          <w:u w:val="single"/>
        </w:rPr>
        <w:t xml:space="preserve">capital </w:t>
      </w:r>
      <w:r w:rsidRPr="00EA1921">
        <w:rPr>
          <w:rFonts w:eastAsia="Calibri"/>
          <w:sz w:val="2"/>
          <w:szCs w:val="2"/>
          <w:highlight w:val="cyan"/>
          <w:u w:val="single"/>
        </w:rPr>
        <w:t>from</w:t>
      </w:r>
      <w:r w:rsidRPr="00EA1921">
        <w:rPr>
          <w:rFonts w:eastAsia="Calibri"/>
          <w:sz w:val="2"/>
          <w:szCs w:val="2"/>
        </w:rPr>
        <w:t xml:space="preserve"> banks, families, and </w:t>
      </w:r>
      <w:r w:rsidRPr="00EA1921">
        <w:rPr>
          <w:rFonts w:eastAsia="Calibri"/>
          <w:iCs/>
          <w:sz w:val="2"/>
          <w:szCs w:val="2"/>
          <w:highlight w:val="cyan"/>
          <w:u w:val="single"/>
          <w:bdr w:val="single" w:sz="8" w:space="0" w:color="auto"/>
        </w:rPr>
        <w:t>industrial foundations</w:t>
      </w:r>
      <w:r w:rsidRPr="00EA1921">
        <w:rPr>
          <w:rFonts w:eastAsia="Calibri"/>
          <w:sz w:val="2"/>
          <w:szCs w:val="2"/>
          <w:highlight w:val="cyan"/>
          <w:u w:val="single"/>
        </w:rPr>
        <w:t>. As a result, governments</w:t>
      </w:r>
      <w:r w:rsidRPr="00EA1921">
        <w:rPr>
          <w:rFonts w:eastAsia="Calibri"/>
          <w:sz w:val="2"/>
          <w:szCs w:val="2"/>
          <w:u w:val="single"/>
        </w:rPr>
        <w:t xml:space="preserve"> in countries </w:t>
      </w:r>
      <w:r w:rsidRPr="00EA1921">
        <w:rPr>
          <w:rFonts w:eastAsia="Calibri"/>
          <w:sz w:val="2"/>
          <w:szCs w:val="2"/>
          <w:highlight w:val="cyan"/>
          <w:u w:val="single"/>
        </w:rPr>
        <w:t>with more patient capital</w:t>
      </w:r>
      <w:r w:rsidRPr="00EA1921">
        <w:rPr>
          <w:rFonts w:eastAsia="Calibri"/>
          <w:sz w:val="2"/>
          <w:szCs w:val="2"/>
          <w:u w:val="single"/>
        </w:rPr>
        <w:t xml:space="preserve"> provision are likely to face</w:t>
      </w:r>
      <w:r w:rsidRPr="00EA1921">
        <w:rPr>
          <w:rFonts w:eastAsia="Calibri"/>
          <w:sz w:val="2"/>
          <w:szCs w:val="2"/>
        </w:rPr>
        <w:t xml:space="preserve"> </w:t>
      </w:r>
      <w:r w:rsidRPr="00EA1921">
        <w:rPr>
          <w:rFonts w:eastAsia="Calibri"/>
          <w:iCs/>
          <w:sz w:val="2"/>
          <w:szCs w:val="2"/>
          <w:u w:val="single"/>
          <w:bdr w:val="single" w:sz="8" w:space="0" w:color="auto"/>
        </w:rPr>
        <w:t>less</w:t>
      </w:r>
      <w:r w:rsidRPr="00EA1921">
        <w:rPr>
          <w:rFonts w:eastAsia="Calibri"/>
          <w:sz w:val="2"/>
          <w:szCs w:val="2"/>
        </w:rPr>
        <w:t xml:space="preserve"> vociferous business </w:t>
      </w:r>
      <w:r w:rsidRPr="00EA1921">
        <w:rPr>
          <w:rFonts w:eastAsia="Calibri"/>
          <w:iCs/>
          <w:sz w:val="2"/>
          <w:szCs w:val="2"/>
          <w:u w:val="single"/>
          <w:bdr w:val="single" w:sz="8" w:space="0" w:color="auto"/>
        </w:rPr>
        <w:t>opposition</w:t>
      </w:r>
      <w:r w:rsidRPr="00EA1921">
        <w:rPr>
          <w:rFonts w:eastAsia="Calibri"/>
          <w:sz w:val="2"/>
          <w:szCs w:val="2"/>
        </w:rPr>
        <w:t xml:space="preserve"> </w:t>
      </w:r>
      <w:r w:rsidRPr="00EA1921">
        <w:rPr>
          <w:rFonts w:eastAsia="Calibri"/>
          <w:sz w:val="2"/>
          <w:szCs w:val="2"/>
          <w:u w:val="single"/>
        </w:rPr>
        <w:t>to</w:t>
      </w:r>
      <w:r w:rsidRPr="00EA1921">
        <w:rPr>
          <w:rFonts w:eastAsia="Calibri"/>
          <w:sz w:val="2"/>
          <w:szCs w:val="2"/>
        </w:rPr>
        <w:t xml:space="preserve"> </w:t>
      </w:r>
      <w:r w:rsidRPr="00EA1921">
        <w:rPr>
          <w:rFonts w:eastAsia="Calibri"/>
          <w:iCs/>
          <w:sz w:val="2"/>
          <w:szCs w:val="2"/>
          <w:u w:val="single"/>
          <w:bdr w:val="single" w:sz="8" w:space="0" w:color="auto"/>
        </w:rPr>
        <w:t>stringent</w:t>
      </w:r>
      <w:r w:rsidRPr="00EA1921">
        <w:rPr>
          <w:rFonts w:eastAsia="Calibri"/>
          <w:sz w:val="2"/>
          <w:szCs w:val="2"/>
        </w:rPr>
        <w:t xml:space="preserve"> climate </w:t>
      </w:r>
      <w:r w:rsidRPr="00EA1921">
        <w:rPr>
          <w:rFonts w:eastAsia="Calibri"/>
          <w:iCs/>
          <w:sz w:val="2"/>
          <w:szCs w:val="2"/>
          <w:u w:val="single"/>
          <w:bdr w:val="single" w:sz="8" w:space="0" w:color="auto"/>
        </w:rPr>
        <w:t>policy</w:t>
      </w:r>
      <w:r w:rsidRPr="00EA1921">
        <w:rPr>
          <w:rFonts w:eastAsia="Calibri"/>
          <w:sz w:val="2"/>
          <w:szCs w:val="2"/>
        </w:rPr>
        <w:t xml:space="preserve"> than those in countries dominated by impatient owners. While future research on cross-national variation is needed, this reasoning provides </w:t>
      </w:r>
      <w:r w:rsidRPr="00EA1921">
        <w:rPr>
          <w:rFonts w:eastAsia="Calibri"/>
          <w:sz w:val="2"/>
          <w:szCs w:val="2"/>
          <w:u w:val="single"/>
        </w:rPr>
        <w:t>a</w:t>
      </w:r>
      <w:r w:rsidRPr="00EA1921">
        <w:rPr>
          <w:rFonts w:eastAsia="Calibri"/>
          <w:sz w:val="2"/>
          <w:szCs w:val="2"/>
        </w:rPr>
        <w:t xml:space="preserve"> complementary </w:t>
      </w:r>
      <w:r w:rsidRPr="00EA1921">
        <w:rPr>
          <w:rFonts w:eastAsia="Calibri"/>
          <w:iCs/>
          <w:sz w:val="2"/>
          <w:szCs w:val="2"/>
          <w:u w:val="single"/>
          <w:bdr w:val="single" w:sz="8" w:space="0" w:color="auto"/>
        </w:rPr>
        <w:t>explanation</w:t>
      </w:r>
      <w:r w:rsidRPr="00EA1921">
        <w:rPr>
          <w:rFonts w:eastAsia="Calibri"/>
          <w:sz w:val="2"/>
          <w:szCs w:val="2"/>
        </w:rPr>
        <w:t xml:space="preserve"> </w:t>
      </w:r>
      <w:r w:rsidRPr="00EA1921">
        <w:rPr>
          <w:rFonts w:eastAsia="Calibri"/>
          <w:sz w:val="2"/>
          <w:szCs w:val="2"/>
          <w:u w:val="single"/>
        </w:rPr>
        <w:t>for why, for example,</w:t>
      </w:r>
      <w:r w:rsidRPr="00EA1921">
        <w:rPr>
          <w:rFonts w:eastAsia="Calibri"/>
          <w:sz w:val="2"/>
          <w:szCs w:val="2"/>
        </w:rPr>
        <w:t xml:space="preserve"> </w:t>
      </w:r>
      <w:r w:rsidRPr="00EA1921">
        <w:rPr>
          <w:rFonts w:eastAsia="Calibri"/>
          <w:iCs/>
          <w:sz w:val="2"/>
          <w:szCs w:val="2"/>
          <w:u w:val="single"/>
          <w:bdr w:val="single" w:sz="8" w:space="0" w:color="auto"/>
        </w:rPr>
        <w:t>Scandinavia</w:t>
      </w:r>
      <w:r w:rsidRPr="00EA1921">
        <w:rPr>
          <w:rFonts w:eastAsia="Calibri"/>
          <w:sz w:val="2"/>
          <w:szCs w:val="2"/>
        </w:rPr>
        <w:t xml:space="preserve"> </w:t>
      </w:r>
      <w:r w:rsidRPr="00EA1921">
        <w:rPr>
          <w:rFonts w:eastAsia="Calibri"/>
          <w:sz w:val="2"/>
          <w:szCs w:val="2"/>
          <w:u w:val="single"/>
        </w:rPr>
        <w:t>and</w:t>
      </w:r>
      <w:r w:rsidRPr="00EA1921">
        <w:rPr>
          <w:rFonts w:eastAsia="Calibri"/>
          <w:sz w:val="2"/>
          <w:szCs w:val="2"/>
        </w:rPr>
        <w:t xml:space="preserve"> </w:t>
      </w:r>
      <w:r w:rsidRPr="00EA1921">
        <w:rPr>
          <w:rFonts w:eastAsia="Calibri"/>
          <w:iCs/>
          <w:sz w:val="2"/>
          <w:szCs w:val="2"/>
          <w:u w:val="single"/>
          <w:bdr w:val="single" w:sz="8" w:space="0" w:color="auto"/>
        </w:rPr>
        <w:t>Germany</w:t>
      </w:r>
      <w:r w:rsidRPr="00EA1921">
        <w:rPr>
          <w:rFonts w:eastAsia="Calibri"/>
          <w:sz w:val="2"/>
          <w:szCs w:val="2"/>
          <w:u w:val="single"/>
        </w:rPr>
        <w:t>, where</w:t>
      </w:r>
      <w:r w:rsidRPr="00EA1921">
        <w:rPr>
          <w:rFonts w:eastAsia="Calibri"/>
          <w:sz w:val="2"/>
          <w:szCs w:val="2"/>
        </w:rPr>
        <w:t xml:space="preserve"> </w:t>
      </w:r>
      <w:r w:rsidRPr="00EA1921">
        <w:rPr>
          <w:rFonts w:eastAsia="Calibri"/>
          <w:iCs/>
          <w:sz w:val="2"/>
          <w:szCs w:val="2"/>
          <w:u w:val="single"/>
          <w:bdr w:val="single" w:sz="8" w:space="0" w:color="auto"/>
        </w:rPr>
        <w:t>patient</w:t>
      </w:r>
      <w:r w:rsidRPr="00EA1921">
        <w:rPr>
          <w:rFonts w:eastAsia="Calibri"/>
          <w:sz w:val="2"/>
          <w:szCs w:val="2"/>
        </w:rPr>
        <w:t xml:space="preserve"> </w:t>
      </w:r>
      <w:r w:rsidRPr="00EA1921">
        <w:rPr>
          <w:rFonts w:eastAsia="Calibri"/>
          <w:sz w:val="2"/>
          <w:szCs w:val="2"/>
          <w:u w:val="single"/>
        </w:rPr>
        <w:t xml:space="preserve">capital has predominated, have </w:t>
      </w:r>
      <w:r w:rsidRPr="00EA1921">
        <w:rPr>
          <w:rFonts w:eastAsia="Calibri"/>
          <w:sz w:val="2"/>
          <w:szCs w:val="2"/>
          <w:highlight w:val="cyan"/>
          <w:u w:val="single"/>
        </w:rPr>
        <w:t>tend</w:t>
      </w:r>
      <w:r w:rsidRPr="00EA1921">
        <w:rPr>
          <w:rFonts w:eastAsia="Calibri"/>
          <w:sz w:val="2"/>
          <w:szCs w:val="2"/>
          <w:u w:val="single"/>
        </w:rPr>
        <w:t xml:space="preserve">ed </w:t>
      </w:r>
      <w:r w:rsidRPr="00EA1921">
        <w:rPr>
          <w:rFonts w:eastAsia="Calibri"/>
          <w:sz w:val="2"/>
          <w:szCs w:val="2"/>
          <w:highlight w:val="cyan"/>
          <w:u w:val="single"/>
        </w:rPr>
        <w:t>to</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lead</w:t>
      </w:r>
      <w:r w:rsidRPr="00EA1921">
        <w:rPr>
          <w:rFonts w:eastAsia="Calibri"/>
          <w:sz w:val="2"/>
          <w:szCs w:val="2"/>
          <w:highlight w:val="cyan"/>
        </w:rPr>
        <w:t xml:space="preserve"> </w:t>
      </w:r>
      <w:r w:rsidRPr="00EA1921">
        <w:rPr>
          <w:rFonts w:eastAsia="Calibri"/>
          <w:sz w:val="2"/>
          <w:szCs w:val="2"/>
          <w:highlight w:val="cyan"/>
          <w:u w:val="single"/>
        </w:rPr>
        <w:t>on</w:t>
      </w:r>
      <w:r w:rsidRPr="00EA1921">
        <w:rPr>
          <w:rFonts w:eastAsia="Calibri"/>
          <w:sz w:val="2"/>
          <w:szCs w:val="2"/>
        </w:rPr>
        <w:t xml:space="preserve"> </w:t>
      </w:r>
      <w:r w:rsidRPr="00EA1921">
        <w:rPr>
          <w:rFonts w:eastAsia="Calibri"/>
          <w:iCs/>
          <w:sz w:val="2"/>
          <w:szCs w:val="2"/>
          <w:u w:val="single"/>
          <w:bdr w:val="single" w:sz="8" w:space="0" w:color="auto"/>
        </w:rPr>
        <w:t xml:space="preserve">climate </w:t>
      </w:r>
      <w:r w:rsidRPr="00EA1921">
        <w:rPr>
          <w:rFonts w:eastAsia="Calibri"/>
          <w:iCs/>
          <w:sz w:val="2"/>
          <w:szCs w:val="2"/>
          <w:highlight w:val="cyan"/>
          <w:u w:val="single"/>
          <w:bdr w:val="single" w:sz="8" w:space="0" w:color="auto"/>
        </w:rPr>
        <w:t>policy</w:t>
      </w:r>
      <w:r w:rsidRPr="00EA1921">
        <w:rPr>
          <w:rFonts w:eastAsia="Calibri"/>
          <w:sz w:val="2"/>
          <w:szCs w:val="2"/>
        </w:rPr>
        <w:t xml:space="preserve"> since the 1980s (Finnegan 2022b).</w:t>
      </w:r>
      <w:r>
        <w:rPr>
          <w:rFonts w:eastAsia="Calibri"/>
          <w:sz w:val="2"/>
          <w:szCs w:val="2"/>
        </w:rPr>
        <w:t xml:space="preserve"> </w:t>
      </w:r>
      <w:r w:rsidRPr="00EA1921">
        <w:rPr>
          <w:rFonts w:eastAsia="Calibri"/>
          <w:sz w:val="2"/>
          <w:szCs w:val="2"/>
        </w:rPr>
        <w:t>[PARAGRAPH INTEGRITY PAUSES]</w:t>
      </w:r>
      <w:r>
        <w:rPr>
          <w:rFonts w:eastAsia="Calibri"/>
          <w:sz w:val="2"/>
          <w:szCs w:val="2"/>
        </w:rPr>
        <w:t xml:space="preserve"> </w:t>
      </w:r>
      <w:r w:rsidRPr="00EA1921">
        <w:rPr>
          <w:rFonts w:eastAsia="Calibri"/>
          <w:sz w:val="2"/>
          <w:szCs w:val="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EA1921">
        <w:rPr>
          <w:rFonts w:ascii="Cambria Math" w:eastAsia="Calibri" w:hAnsi="Cambria Math" w:cs="Cambria Math"/>
          <w:sz w:val="2"/>
          <w:szCs w:val="2"/>
        </w:rPr>
        <w:t>𝑌𝑖</w:t>
      </w:r>
      <w:r w:rsidRPr="00EA1921">
        <w:rPr>
          <w:rFonts w:eastAsia="Calibri"/>
          <w:sz w:val="2"/>
          <w:szCs w:val="2"/>
        </w:rPr>
        <w:t>,</w:t>
      </w:r>
      <w:r w:rsidRPr="00EA1921">
        <w:rPr>
          <w:rFonts w:ascii="Cambria Math" w:eastAsia="Calibri" w:hAnsi="Cambria Math" w:cs="Cambria Math"/>
          <w:sz w:val="2"/>
          <w:szCs w:val="2"/>
        </w:rPr>
        <w:t>𝑡</w:t>
      </w:r>
      <w:r w:rsidRPr="00EA1921">
        <w:rPr>
          <w:rFonts w:eastAsia="Calibri"/>
          <w:sz w:val="2"/>
          <w:szCs w:val="2"/>
        </w:rPr>
        <w:t xml:space="preserve"> = </w:t>
      </w:r>
      <w:r w:rsidRPr="00EA1921">
        <w:rPr>
          <w:rFonts w:ascii="Cambria Math" w:eastAsia="Calibri" w:hAnsi="Cambria Math" w:cs="Cambria Math"/>
          <w:sz w:val="2"/>
          <w:szCs w:val="2"/>
        </w:rPr>
        <w:t>𝛽</w:t>
      </w:r>
      <w:r w:rsidRPr="00EA1921">
        <w:rPr>
          <w:rFonts w:eastAsia="Calibri"/>
          <w:sz w:val="2"/>
          <w:szCs w:val="2"/>
        </w:rPr>
        <w:t xml:space="preserve">0 + </w:t>
      </w:r>
      <w:r w:rsidRPr="00EA1921">
        <w:rPr>
          <w:rFonts w:ascii="Cambria Math" w:eastAsia="Calibri" w:hAnsi="Cambria Math" w:cs="Cambria Math"/>
          <w:sz w:val="2"/>
          <w:szCs w:val="2"/>
        </w:rPr>
        <w:t>𝛽</w:t>
      </w:r>
      <w:r w:rsidRPr="00EA1921">
        <w:rPr>
          <w:rFonts w:eastAsia="Calibri"/>
          <w:sz w:val="2"/>
          <w:szCs w:val="2"/>
        </w:rPr>
        <w:t>1</w:t>
      </w:r>
      <w:r w:rsidRPr="00EA1921">
        <w:rPr>
          <w:rFonts w:ascii="Cambria Math" w:eastAsia="Calibri" w:hAnsi="Cambria Math" w:cs="Cambria Math"/>
          <w:sz w:val="2"/>
          <w:szCs w:val="2"/>
        </w:rPr>
        <w:t>𝑋𝑖</w:t>
      </w:r>
      <w:r w:rsidRPr="00EA1921">
        <w:rPr>
          <w:rFonts w:eastAsia="Calibri"/>
          <w:sz w:val="2"/>
          <w:szCs w:val="2"/>
        </w:rPr>
        <w:t>,</w:t>
      </w:r>
      <w:r w:rsidRPr="00EA1921">
        <w:rPr>
          <w:rFonts w:ascii="Cambria Math" w:eastAsia="Calibri" w:hAnsi="Cambria Math" w:cs="Cambria Math"/>
          <w:sz w:val="2"/>
          <w:szCs w:val="2"/>
        </w:rPr>
        <w:t>𝑡</w:t>
      </w:r>
      <w:r w:rsidRPr="00EA1921">
        <w:rPr>
          <w:rFonts w:eastAsia="Calibri"/>
          <w:sz w:val="2"/>
          <w:szCs w:val="2"/>
        </w:rPr>
        <w:t xml:space="preserve"> + </w:t>
      </w:r>
      <w:r w:rsidRPr="00EA1921">
        <w:rPr>
          <w:rFonts w:ascii="Cambria Math" w:eastAsia="Calibri" w:hAnsi="Cambria Math" w:cs="Cambria Math"/>
          <w:sz w:val="2"/>
          <w:szCs w:val="2"/>
        </w:rPr>
        <w:t>𝛽</w:t>
      </w:r>
      <w:r w:rsidRPr="00EA1921">
        <w:rPr>
          <w:rFonts w:eastAsia="Calibri"/>
          <w:sz w:val="2"/>
          <w:szCs w:val="2"/>
        </w:rPr>
        <w:t>2</w:t>
      </w:r>
      <w:r w:rsidRPr="00EA1921">
        <w:rPr>
          <w:rFonts w:ascii="Cambria Math" w:eastAsia="Calibri" w:hAnsi="Cambria Math" w:cs="Cambria Math"/>
          <w:sz w:val="2"/>
          <w:szCs w:val="2"/>
        </w:rPr>
        <w:t>𝛩𝑖</w:t>
      </w:r>
      <w:r w:rsidRPr="00EA1921">
        <w:rPr>
          <w:rFonts w:eastAsia="Calibri"/>
          <w:sz w:val="2"/>
          <w:szCs w:val="2"/>
        </w:rPr>
        <w:t xml:space="preserve"> + </w:t>
      </w:r>
      <w:r w:rsidRPr="00EA1921">
        <w:rPr>
          <w:rFonts w:ascii="Cambria Math" w:eastAsia="Calibri" w:hAnsi="Cambria Math" w:cs="Cambria Math"/>
          <w:sz w:val="2"/>
          <w:szCs w:val="2"/>
        </w:rPr>
        <w:t>𝛽</w:t>
      </w:r>
      <w:r w:rsidRPr="00EA1921">
        <w:rPr>
          <w:rFonts w:eastAsia="Calibri"/>
          <w:sz w:val="2"/>
          <w:szCs w:val="2"/>
        </w:rPr>
        <w:t>3</w:t>
      </w:r>
      <w:r w:rsidRPr="00EA1921">
        <w:rPr>
          <w:rFonts w:ascii="Cambria Math" w:eastAsia="Calibri" w:hAnsi="Cambria Math" w:cs="Cambria Math"/>
          <w:sz w:val="2"/>
          <w:szCs w:val="2"/>
        </w:rPr>
        <w:t>𝛾𝑖</w:t>
      </w:r>
      <w:r w:rsidRPr="00EA1921">
        <w:rPr>
          <w:rFonts w:eastAsia="Calibri"/>
          <w:sz w:val="2"/>
          <w:szCs w:val="2"/>
        </w:rPr>
        <w:t xml:space="preserve"> + </w:t>
      </w:r>
      <w:r w:rsidRPr="00EA1921">
        <w:rPr>
          <w:rFonts w:ascii="Cambria Math" w:eastAsia="Calibri" w:hAnsi="Cambria Math" w:cs="Cambria Math"/>
          <w:sz w:val="2"/>
          <w:szCs w:val="2"/>
        </w:rPr>
        <w:t>𝛽</w:t>
      </w:r>
      <w:r w:rsidRPr="00EA1921">
        <w:rPr>
          <w:rFonts w:eastAsia="Calibri"/>
          <w:sz w:val="2"/>
          <w:szCs w:val="2"/>
        </w:rPr>
        <w:t>4</w:t>
      </w:r>
      <w:r w:rsidRPr="00EA1921">
        <w:rPr>
          <w:rFonts w:ascii="Cambria Math" w:eastAsia="Calibri" w:hAnsi="Cambria Math" w:cs="Cambria Math"/>
          <w:sz w:val="2"/>
          <w:szCs w:val="2"/>
        </w:rPr>
        <w:t>𝛢𝑖</w:t>
      </w:r>
      <w:r w:rsidRPr="00EA1921">
        <w:rPr>
          <w:rFonts w:eastAsia="Calibri"/>
          <w:sz w:val="2"/>
          <w:szCs w:val="2"/>
        </w:rPr>
        <w:t xml:space="preserve"> + </w:t>
      </w:r>
      <w:r w:rsidRPr="00EA1921">
        <w:rPr>
          <w:rFonts w:ascii="Cambria Math" w:eastAsia="Calibri" w:hAnsi="Cambria Math" w:cs="Cambria Math"/>
          <w:sz w:val="2"/>
          <w:szCs w:val="2"/>
        </w:rPr>
        <w:t>𝛽</w:t>
      </w:r>
      <w:r w:rsidRPr="00EA1921">
        <w:rPr>
          <w:rFonts w:eastAsia="Calibri"/>
          <w:sz w:val="2"/>
          <w:szCs w:val="2"/>
        </w:rPr>
        <w:t>5</w:t>
      </w:r>
      <w:r w:rsidRPr="00EA1921">
        <w:rPr>
          <w:rFonts w:ascii="Cambria Math" w:eastAsia="Calibri" w:hAnsi="Cambria Math" w:cs="Cambria Math"/>
          <w:sz w:val="2"/>
          <w:szCs w:val="2"/>
        </w:rPr>
        <w:t>𝛺𝑡</w:t>
      </w:r>
      <w:r w:rsidRPr="00EA1921">
        <w:rPr>
          <w:rFonts w:eastAsia="Calibri"/>
          <w:sz w:val="2"/>
          <w:szCs w:val="2"/>
        </w:rPr>
        <w:t xml:space="preserve"> + </w:t>
      </w:r>
      <w:r w:rsidRPr="00EA1921">
        <w:rPr>
          <w:rFonts w:ascii="Cambria Math" w:eastAsia="Calibri" w:hAnsi="Cambria Math" w:cs="Cambria Math"/>
          <w:sz w:val="2"/>
          <w:szCs w:val="2"/>
        </w:rPr>
        <w:t>𝛽</w:t>
      </w:r>
      <w:r w:rsidRPr="00EA1921">
        <w:rPr>
          <w:rFonts w:eastAsia="Calibri"/>
          <w:sz w:val="2"/>
          <w:szCs w:val="2"/>
        </w:rPr>
        <w:t>5</w:t>
      </w:r>
      <w:r w:rsidRPr="00EA1921">
        <w:rPr>
          <w:rFonts w:ascii="Cambria Math" w:eastAsia="Calibri" w:hAnsi="Cambria Math" w:cs="Cambria Math"/>
          <w:sz w:val="2"/>
          <w:szCs w:val="2"/>
        </w:rPr>
        <w:t>𝜆𝑖</w:t>
      </w:r>
      <w:r w:rsidRPr="00EA1921">
        <w:rPr>
          <w:rFonts w:eastAsia="Calibri"/>
          <w:sz w:val="2"/>
          <w:szCs w:val="2"/>
        </w:rPr>
        <w:t>,</w:t>
      </w:r>
      <w:r w:rsidRPr="00EA1921">
        <w:rPr>
          <w:rFonts w:ascii="Cambria Math" w:eastAsia="Calibri" w:hAnsi="Cambria Math" w:cs="Cambria Math"/>
          <w:sz w:val="2"/>
          <w:szCs w:val="2"/>
        </w:rPr>
        <w:t>𝑡</w:t>
      </w:r>
      <w:r w:rsidRPr="00EA1921">
        <w:rPr>
          <w:rFonts w:eastAsia="Calibri"/>
          <w:sz w:val="2"/>
          <w:szCs w:val="2"/>
        </w:rPr>
        <w:t xml:space="preserve"> + </w:t>
      </w:r>
      <w:r w:rsidRPr="00EA1921">
        <w:rPr>
          <w:rFonts w:ascii="Cambria Math" w:eastAsia="Calibri" w:hAnsi="Cambria Math" w:cs="Cambria Math"/>
          <w:sz w:val="2"/>
          <w:szCs w:val="2"/>
        </w:rPr>
        <w:t>𝛽</w:t>
      </w:r>
      <w:r w:rsidRPr="00EA1921">
        <w:rPr>
          <w:rFonts w:eastAsia="Calibri"/>
          <w:sz w:val="2"/>
          <w:szCs w:val="2"/>
        </w:rPr>
        <w:t>5μ</w:t>
      </w:r>
      <w:r w:rsidRPr="00EA1921">
        <w:rPr>
          <w:rFonts w:ascii="Cambria Math" w:eastAsia="Calibri" w:hAnsi="Cambria Math" w:cs="Cambria Math"/>
          <w:sz w:val="2"/>
          <w:szCs w:val="2"/>
        </w:rPr>
        <w:t>𝑖</w:t>
      </w:r>
      <w:r w:rsidRPr="00EA1921">
        <w:rPr>
          <w:rFonts w:eastAsia="Calibri"/>
          <w:sz w:val="2"/>
          <w:szCs w:val="2"/>
        </w:rPr>
        <w:t>,</w:t>
      </w:r>
      <w:r w:rsidRPr="00EA1921">
        <w:rPr>
          <w:rFonts w:ascii="Cambria Math" w:eastAsia="Calibri" w:hAnsi="Cambria Math" w:cs="Cambria Math"/>
          <w:sz w:val="2"/>
          <w:szCs w:val="2"/>
        </w:rPr>
        <w:t>𝑡</w:t>
      </w:r>
      <w:r w:rsidRPr="00EA1921">
        <w:rPr>
          <w:rFonts w:eastAsia="Calibri"/>
          <w:sz w:val="2"/>
          <w:szCs w:val="2"/>
        </w:rPr>
        <w:t xml:space="preserve"> + </w:t>
      </w:r>
      <w:r w:rsidRPr="00EA1921">
        <w:rPr>
          <w:rFonts w:ascii="Cambria Math" w:eastAsia="Calibri" w:hAnsi="Cambria Math" w:cs="Cambria Math"/>
          <w:sz w:val="2"/>
          <w:szCs w:val="2"/>
        </w:rPr>
        <w:t>𝑒𝑖</w:t>
      </w:r>
      <w:r w:rsidRPr="00EA1921">
        <w:rPr>
          <w:rFonts w:eastAsia="Calibri"/>
          <w:sz w:val="2"/>
          <w:szCs w:val="2"/>
        </w:rPr>
        <w:t>,</w:t>
      </w:r>
      <w:r w:rsidRPr="00EA1921">
        <w:rPr>
          <w:rFonts w:ascii="Cambria Math" w:eastAsia="Calibri" w:hAnsi="Cambria Math" w:cs="Cambria Math"/>
          <w:sz w:val="2"/>
          <w:szCs w:val="2"/>
        </w:rPr>
        <w:t>𝑡</w:t>
      </w:r>
      <w:r w:rsidRPr="00EA1921">
        <w:rPr>
          <w:rFonts w:eastAsia="Calibri"/>
          <w:sz w:val="2"/>
          <w:szCs w:val="2"/>
        </w:rPr>
        <w:t xml:space="preserve"> (2) where Y is climate policy opposition for firm i in year t; ß0 is the Y intercept; Xi,t is our measure of ownership; </w:t>
      </w:r>
      <w:r w:rsidRPr="00EA1921">
        <w:rPr>
          <w:rFonts w:ascii="Cambria Math" w:eastAsia="Calibri" w:hAnsi="Cambria Math" w:cs="Cambria Math"/>
          <w:sz w:val="2"/>
          <w:szCs w:val="2"/>
        </w:rPr>
        <w:t>𝛩𝑖</w:t>
      </w:r>
      <w:r w:rsidRPr="00EA1921">
        <w:rPr>
          <w:rFonts w:eastAsia="Calibri"/>
          <w:sz w:val="2"/>
          <w:szCs w:val="2"/>
        </w:rPr>
        <w:t xml:space="preserve"> is firm size; </w:t>
      </w:r>
      <w:r w:rsidRPr="00EA1921">
        <w:rPr>
          <w:rFonts w:eastAsia="Calibri"/>
          <w:sz w:val="2"/>
          <w:szCs w:val="2"/>
        </w:rPr>
        <w:t xml:space="preserve">i are sector fixed effects at the 4-digit NAICS code; Αi are state fixed effects; Ωt are year fixed effects; </w:t>
      </w:r>
      <w:r w:rsidRPr="00EA1921">
        <w:rPr>
          <w:rFonts w:ascii="Cambria Math" w:eastAsia="Calibri" w:hAnsi="Cambria Math" w:cs="Cambria Math"/>
          <w:sz w:val="2"/>
          <w:szCs w:val="2"/>
        </w:rPr>
        <w:t>𝜆𝑖</w:t>
      </w:r>
      <w:r w:rsidRPr="00EA1921">
        <w:rPr>
          <w:rFonts w:eastAsia="Calibri"/>
          <w:sz w:val="2"/>
          <w:szCs w:val="2"/>
        </w:rPr>
        <w:t>,</w:t>
      </w:r>
      <w:r w:rsidRPr="00EA1921">
        <w:rPr>
          <w:rFonts w:ascii="Cambria Math" w:eastAsia="Calibri" w:hAnsi="Cambria Math" w:cs="Cambria Math"/>
          <w:sz w:val="2"/>
          <w:szCs w:val="2"/>
        </w:rPr>
        <w:t>𝑡</w:t>
      </w:r>
      <w:r w:rsidRPr="00EA1921">
        <w:rPr>
          <w:rFonts w:eastAsia="Calibri"/>
          <w:sz w:val="2"/>
          <w:szCs w:val="2"/>
        </w:rPr>
        <w:t xml:space="preserve"> are sector-year fixed effects at the 4-digit NAICS code; μ</w:t>
      </w:r>
      <w:r w:rsidRPr="00EA1921">
        <w:rPr>
          <w:rFonts w:ascii="Cambria Math" w:eastAsia="Calibri" w:hAnsi="Cambria Math" w:cs="Cambria Math"/>
          <w:sz w:val="2"/>
          <w:szCs w:val="2"/>
        </w:rPr>
        <w:t>𝑖</w:t>
      </w:r>
      <w:r w:rsidRPr="00EA1921">
        <w:rPr>
          <w:rFonts w:eastAsia="Calibri"/>
          <w:sz w:val="2"/>
          <w:szCs w:val="2"/>
        </w:rPr>
        <w:t>,</w:t>
      </w:r>
      <w:r w:rsidRPr="00EA1921">
        <w:rPr>
          <w:rFonts w:ascii="Cambria Math" w:eastAsia="Calibri" w:hAnsi="Cambria Math" w:cs="Cambria Math"/>
          <w:sz w:val="2"/>
          <w:szCs w:val="2"/>
        </w:rPr>
        <w:t>𝑡</w:t>
      </w:r>
      <w:r w:rsidRPr="00EA1921">
        <w:rPr>
          <w:rFonts w:eastAsia="Calibri"/>
          <w:sz w:val="2"/>
          <w:szCs w:val="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r>
        <w:rPr>
          <w:rFonts w:eastAsia="Calibri"/>
          <w:sz w:val="2"/>
          <w:szCs w:val="2"/>
        </w:rPr>
        <w:t xml:space="preserve"> </w:t>
      </w:r>
      <w:r w:rsidRPr="00EA1921">
        <w:rPr>
          <w:rFonts w:eastAsia="Calibri"/>
          <w:sz w:val="2"/>
          <w:szCs w:val="2"/>
        </w:rPr>
        <w:t>[PARAGRAPH INTEGRITY RESUMES]</w:t>
      </w:r>
      <w:r>
        <w:rPr>
          <w:rFonts w:eastAsia="Calibri"/>
          <w:sz w:val="2"/>
          <w:szCs w:val="2"/>
        </w:rPr>
        <w:t xml:space="preserve"> </w:t>
      </w:r>
      <w:r w:rsidRPr="00EA1921">
        <w:rPr>
          <w:rFonts w:eastAsia="Calibri"/>
          <w:sz w:val="2"/>
          <w:szCs w:val="2"/>
        </w:rPr>
        <w:t xml:space="preserve">Our findings also raise a central question for future research. </w:t>
      </w:r>
      <w:r w:rsidRPr="00EA1921">
        <w:rPr>
          <w:rFonts w:eastAsia="Calibri"/>
          <w:sz w:val="2"/>
          <w:szCs w:val="2"/>
          <w:u w:val="single"/>
        </w:rPr>
        <w:t>Firms in</w:t>
      </w:r>
      <w:r w:rsidRPr="00EA1921">
        <w:rPr>
          <w:rFonts w:eastAsia="Calibri"/>
          <w:sz w:val="2"/>
          <w:szCs w:val="2"/>
        </w:rPr>
        <w:t xml:space="preserve"> liberal market economies like </w:t>
      </w:r>
      <w:r w:rsidRPr="00EA1921">
        <w:rPr>
          <w:rFonts w:eastAsia="Calibri"/>
          <w:sz w:val="2"/>
          <w:szCs w:val="2"/>
          <w:highlight w:val="cyan"/>
          <w:u w:val="single"/>
        </w:rPr>
        <w:t>the</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US</w:t>
      </w:r>
      <w:r w:rsidRPr="00EA1921">
        <w:rPr>
          <w:rFonts w:eastAsia="Calibri"/>
          <w:sz w:val="2"/>
          <w:szCs w:val="2"/>
        </w:rPr>
        <w:t xml:space="preserve">, UK, Canada, and Australia </w:t>
      </w:r>
      <w:r w:rsidRPr="00EA1921">
        <w:rPr>
          <w:rFonts w:eastAsia="Calibri"/>
          <w:sz w:val="2"/>
          <w:szCs w:val="2"/>
          <w:u w:val="single"/>
        </w:rPr>
        <w:t xml:space="preserve">tend to </w:t>
      </w:r>
      <w:r w:rsidRPr="00EA1921">
        <w:rPr>
          <w:rFonts w:eastAsia="Calibri"/>
          <w:sz w:val="2"/>
          <w:szCs w:val="2"/>
          <w:highlight w:val="cyan"/>
          <w:u w:val="single"/>
        </w:rPr>
        <w:t>rely on</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impatient</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stock</w:t>
      </w:r>
      <w:r w:rsidRPr="00EA1921">
        <w:rPr>
          <w:rFonts w:eastAsia="Calibri"/>
          <w:sz w:val="2"/>
          <w:szCs w:val="2"/>
        </w:rPr>
        <w:t xml:space="preserve"> market </w:t>
      </w:r>
      <w:r w:rsidRPr="00EA1921">
        <w:rPr>
          <w:rFonts w:eastAsia="Calibri"/>
          <w:sz w:val="2"/>
          <w:szCs w:val="2"/>
          <w:u w:val="single"/>
        </w:rPr>
        <w:t xml:space="preserve">capital </w:t>
      </w:r>
      <w:r w:rsidRPr="00EA1921">
        <w:rPr>
          <w:rFonts w:eastAsia="Calibri"/>
          <w:sz w:val="2"/>
          <w:szCs w:val="2"/>
          <w:highlight w:val="cyan"/>
          <w:u w:val="single"/>
        </w:rPr>
        <w:t>while</w:t>
      </w:r>
      <w:r w:rsidRPr="00EA1921">
        <w:rPr>
          <w:rFonts w:eastAsia="Calibri"/>
          <w:sz w:val="2"/>
          <w:szCs w:val="2"/>
          <w:u w:val="single"/>
        </w:rPr>
        <w:t xml:space="preserve"> those in</w:t>
      </w:r>
      <w:r w:rsidRPr="00EA1921">
        <w:rPr>
          <w:rFonts w:eastAsia="Calibri"/>
          <w:sz w:val="2"/>
          <w:szCs w:val="2"/>
        </w:rPr>
        <w:t xml:space="preserve"> </w:t>
      </w:r>
      <w:r w:rsidRPr="00EA1921">
        <w:rPr>
          <w:rFonts w:eastAsia="Calibri"/>
          <w:iCs/>
          <w:sz w:val="2"/>
          <w:szCs w:val="2"/>
          <w:u w:val="single"/>
          <w:bdr w:val="single" w:sz="8" w:space="0" w:color="auto"/>
        </w:rPr>
        <w:t>coordinated</w:t>
      </w:r>
      <w:r w:rsidRPr="00EA1921">
        <w:rPr>
          <w:rFonts w:eastAsia="Calibri"/>
          <w:sz w:val="2"/>
          <w:szCs w:val="2"/>
        </w:rPr>
        <w:t xml:space="preserve"> </w:t>
      </w:r>
      <w:r w:rsidRPr="00EA1921">
        <w:rPr>
          <w:rFonts w:eastAsia="Calibri"/>
          <w:sz w:val="2"/>
          <w:szCs w:val="2"/>
          <w:u w:val="single"/>
        </w:rPr>
        <w:t>markets economies like</w:t>
      </w:r>
      <w:r w:rsidRPr="00EA1921">
        <w:rPr>
          <w:rFonts w:eastAsia="Calibri"/>
          <w:sz w:val="2"/>
          <w:szCs w:val="2"/>
        </w:rPr>
        <w:t xml:space="preserve"> </w:t>
      </w:r>
      <w:r w:rsidRPr="00EA1921">
        <w:rPr>
          <w:rFonts w:eastAsia="Calibri"/>
          <w:iCs/>
          <w:sz w:val="2"/>
          <w:szCs w:val="2"/>
          <w:highlight w:val="cyan"/>
          <w:u w:val="single"/>
          <w:bdr w:val="single" w:sz="8" w:space="0" w:color="auto"/>
        </w:rPr>
        <w:t>Germany</w:t>
      </w:r>
      <w:r w:rsidRPr="00EA1921">
        <w:rPr>
          <w:rFonts w:eastAsia="Calibri"/>
          <w:sz w:val="2"/>
          <w:szCs w:val="2"/>
        </w:rPr>
        <w:t xml:space="preserve">, Sweden, and Denmark </w:t>
      </w:r>
      <w:r w:rsidRPr="00EA1921">
        <w:rPr>
          <w:rFonts w:eastAsia="Calibri"/>
          <w:sz w:val="2"/>
          <w:szCs w:val="2"/>
          <w:u w:val="single"/>
        </w:rPr>
        <w:t xml:space="preserve">often </w:t>
      </w:r>
      <w:r w:rsidRPr="00EA1921">
        <w:rPr>
          <w:rFonts w:eastAsia="Calibri"/>
          <w:sz w:val="2"/>
          <w:szCs w:val="2"/>
          <w:highlight w:val="cyan"/>
          <w:u w:val="single"/>
        </w:rPr>
        <w:t>rely on</w:t>
      </w:r>
      <w:r w:rsidRPr="00EA1921">
        <w:rPr>
          <w:rFonts w:eastAsia="Calibri"/>
          <w:sz w:val="2"/>
          <w:szCs w:val="2"/>
          <w:highlight w:val="cyan"/>
        </w:rPr>
        <w:t xml:space="preserve"> </w:t>
      </w:r>
      <w:r w:rsidRPr="00EA1921">
        <w:rPr>
          <w:rFonts w:eastAsia="Calibri"/>
          <w:iCs/>
          <w:sz w:val="2"/>
          <w:szCs w:val="2"/>
          <w:highlight w:val="cyan"/>
          <w:u w:val="single"/>
          <w:bdr w:val="single" w:sz="8" w:space="0" w:color="auto"/>
        </w:rPr>
        <w:t>patient</w:t>
      </w:r>
      <w:r w:rsidRPr="00EA1921">
        <w:rPr>
          <w:rFonts w:eastAsia="Calibri"/>
          <w:sz w:val="2"/>
          <w:szCs w:val="2"/>
        </w:rPr>
        <w:t xml:space="preserve"> </w:t>
      </w:r>
      <w:r w:rsidRPr="00EA1921">
        <w:rPr>
          <w:rFonts w:eastAsia="Calibri"/>
          <w:sz w:val="2"/>
          <w:szCs w:val="2"/>
          <w:u w:val="single"/>
        </w:rPr>
        <w:t>capital</w:t>
      </w:r>
      <w:r w:rsidRPr="00EA1921">
        <w:rPr>
          <w:rFonts w:eastAsia="Calibri"/>
          <w:sz w:val="2"/>
          <w:szCs w:val="2"/>
        </w:rPr>
        <w:t xml:space="preserve"> from banks, families, and industrial organizations. We suggest that </w:t>
      </w:r>
      <w:r w:rsidRPr="00EA1921">
        <w:rPr>
          <w:rFonts w:eastAsia="Calibri"/>
          <w:sz w:val="2"/>
          <w:szCs w:val="2"/>
          <w:u w:val="single"/>
        </w:rPr>
        <w:t>domestic institutions that shape</w:t>
      </w:r>
      <w:r w:rsidRPr="00EA1921">
        <w:rPr>
          <w:rFonts w:eastAsia="Calibri"/>
          <w:sz w:val="2"/>
          <w:szCs w:val="2"/>
        </w:rPr>
        <w:t xml:space="preserve"> </w:t>
      </w:r>
      <w:r w:rsidRPr="00EA1921">
        <w:rPr>
          <w:rFonts w:eastAsia="Calibri"/>
          <w:iCs/>
          <w:sz w:val="2"/>
          <w:szCs w:val="2"/>
          <w:u w:val="single"/>
          <w:bdr w:val="single" w:sz="8" w:space="0" w:color="auto"/>
        </w:rPr>
        <w:t>corporate</w:t>
      </w:r>
      <w:r w:rsidRPr="00EA1921">
        <w:rPr>
          <w:rFonts w:eastAsia="Calibri"/>
          <w:sz w:val="2"/>
          <w:szCs w:val="2"/>
        </w:rPr>
        <w:t xml:space="preserve"> ownership </w:t>
      </w:r>
      <w:r w:rsidRPr="00EA1921">
        <w:rPr>
          <w:rFonts w:eastAsia="Calibri"/>
          <w:iCs/>
          <w:sz w:val="2"/>
          <w:szCs w:val="2"/>
          <w:u w:val="single"/>
          <w:bdr w:val="single" w:sz="8" w:space="0" w:color="auto"/>
        </w:rPr>
        <w:t>structures</w:t>
      </w:r>
      <w:r w:rsidRPr="00EA1921">
        <w:rPr>
          <w:rFonts w:eastAsia="Calibri"/>
          <w:sz w:val="2"/>
          <w:szCs w:val="2"/>
        </w:rPr>
        <w:t xml:space="preserve">, including corporate governance rules, financial regulation, and tax law, could </w:t>
      </w:r>
      <w:r w:rsidRPr="00EA1921">
        <w:rPr>
          <w:rFonts w:eastAsia="Calibri"/>
          <w:iCs/>
          <w:sz w:val="2"/>
          <w:szCs w:val="2"/>
          <w:u w:val="single"/>
          <w:bdr w:val="single" w:sz="8" w:space="0" w:color="auto"/>
        </w:rPr>
        <w:t>account</w:t>
      </w:r>
      <w:r w:rsidRPr="00EA1921">
        <w:rPr>
          <w:rFonts w:eastAsia="Calibri"/>
          <w:sz w:val="2"/>
          <w:szCs w:val="2"/>
        </w:rPr>
        <w:t xml:space="preserve"> </w:t>
      </w:r>
      <w:r w:rsidRPr="00EA1921">
        <w:rPr>
          <w:rFonts w:eastAsia="Calibri"/>
          <w:sz w:val="2"/>
          <w:szCs w:val="2"/>
          <w:u w:val="single"/>
        </w:rPr>
        <w:t>for</w:t>
      </w:r>
      <w:r w:rsidRPr="00EA1921">
        <w:rPr>
          <w:rFonts w:eastAsia="Calibri"/>
          <w:sz w:val="2"/>
          <w:szCs w:val="2"/>
        </w:rPr>
        <w:t xml:space="preserve"> </w:t>
      </w:r>
      <w:r w:rsidRPr="00EA1921">
        <w:rPr>
          <w:rFonts w:eastAsia="Calibri"/>
          <w:iCs/>
          <w:sz w:val="2"/>
          <w:szCs w:val="2"/>
          <w:u w:val="single"/>
          <w:bdr w:val="single" w:sz="8" w:space="0" w:color="auto"/>
        </w:rPr>
        <w:t>cross-national variation in long-term policymaking</w:t>
      </w:r>
      <w:r w:rsidRPr="00EA1921">
        <w:rPr>
          <w:rFonts w:eastAsia="Calibri"/>
          <w:sz w:val="2"/>
          <w:szCs w:val="2"/>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EA1921">
        <w:rPr>
          <w:rFonts w:eastAsia="Calibri"/>
          <w:sz w:val="2"/>
          <w:szCs w:val="2"/>
          <w:u w:val="single"/>
        </w:rPr>
        <w:t>Business</w:t>
      </w:r>
      <w:r w:rsidRPr="00EA1921">
        <w:rPr>
          <w:rFonts w:eastAsia="Calibri"/>
          <w:sz w:val="2"/>
          <w:szCs w:val="2"/>
        </w:rPr>
        <w:t xml:space="preserve"> is likely to </w:t>
      </w:r>
      <w:r w:rsidRPr="00EA1921">
        <w:rPr>
          <w:rFonts w:eastAsia="Calibri"/>
          <w:iCs/>
          <w:sz w:val="2"/>
          <w:szCs w:val="2"/>
          <w:u w:val="single"/>
          <w:bdr w:val="single" w:sz="8" w:space="0" w:color="auto"/>
        </w:rPr>
        <w:t>vigorously fight costly</w:t>
      </w:r>
      <w:r w:rsidRPr="00EA1921">
        <w:rPr>
          <w:rFonts w:eastAsia="Calibri"/>
          <w:sz w:val="2"/>
          <w:szCs w:val="2"/>
        </w:rPr>
        <w:t xml:space="preserve"> mitigation </w:t>
      </w:r>
      <w:r w:rsidRPr="00EA1921">
        <w:rPr>
          <w:rFonts w:eastAsia="Calibri"/>
          <w:iCs/>
          <w:sz w:val="2"/>
          <w:szCs w:val="2"/>
          <w:u w:val="single"/>
          <w:bdr w:val="single" w:sz="8" w:space="0" w:color="auto"/>
        </w:rPr>
        <w:t>policy</w:t>
      </w:r>
      <w:r w:rsidRPr="00EA1921">
        <w:rPr>
          <w:rFonts w:eastAsia="Calibri"/>
          <w:sz w:val="2"/>
          <w:szCs w:val="2"/>
        </w:rPr>
        <w:t xml:space="preserve"> </w:t>
      </w:r>
      <w:r w:rsidRPr="00EA1921">
        <w:rPr>
          <w:rFonts w:eastAsia="Calibri"/>
          <w:sz w:val="2"/>
          <w:szCs w:val="2"/>
          <w:u w:val="single"/>
        </w:rPr>
        <w:t>as</w:t>
      </w:r>
      <w:r w:rsidRPr="00EA1921">
        <w:rPr>
          <w:rFonts w:eastAsia="Calibri"/>
          <w:sz w:val="2"/>
          <w:szCs w:val="2"/>
        </w:rPr>
        <w:t xml:space="preserve"> firm </w:t>
      </w:r>
      <w:r w:rsidRPr="00EA1921">
        <w:rPr>
          <w:rFonts w:eastAsia="Calibri"/>
          <w:sz w:val="2"/>
          <w:szCs w:val="2"/>
          <w:u w:val="single"/>
        </w:rPr>
        <w:t>managers strive to maintain</w:t>
      </w:r>
      <w:r w:rsidRPr="00EA1921">
        <w:rPr>
          <w:rFonts w:eastAsia="Calibri"/>
          <w:sz w:val="2"/>
          <w:szCs w:val="2"/>
        </w:rPr>
        <w:t xml:space="preserve"> </w:t>
      </w:r>
      <w:r w:rsidRPr="00EA1921">
        <w:rPr>
          <w:rFonts w:eastAsia="Calibri"/>
          <w:iCs/>
          <w:sz w:val="2"/>
          <w:szCs w:val="2"/>
          <w:u w:val="single"/>
          <w:bdr w:val="single" w:sz="8" w:space="0" w:color="auto"/>
        </w:rPr>
        <w:t>short-term profits</w:t>
      </w:r>
      <w:r w:rsidRPr="00EA1921">
        <w:rPr>
          <w:rFonts w:eastAsia="Calibri"/>
          <w:sz w:val="2"/>
          <w:szCs w:val="2"/>
        </w:rPr>
        <w:t xml:space="preserve"> </w:t>
      </w:r>
      <w:r w:rsidRPr="00EA1921">
        <w:rPr>
          <w:rFonts w:eastAsia="Calibri"/>
          <w:sz w:val="2"/>
          <w:szCs w:val="2"/>
          <w:u w:val="single"/>
        </w:rPr>
        <w:t>for</w:t>
      </w:r>
      <w:r w:rsidRPr="00EA1921">
        <w:rPr>
          <w:rFonts w:eastAsia="Calibri"/>
          <w:sz w:val="2"/>
          <w:szCs w:val="2"/>
        </w:rPr>
        <w:t xml:space="preserve"> their </w:t>
      </w:r>
      <w:r w:rsidRPr="00EA1921">
        <w:rPr>
          <w:rFonts w:eastAsia="Calibri"/>
          <w:iCs/>
          <w:sz w:val="2"/>
          <w:szCs w:val="2"/>
          <w:u w:val="single"/>
          <w:bdr w:val="single" w:sz="8" w:space="0" w:color="auto"/>
        </w:rPr>
        <w:t>shareholders</w:t>
      </w:r>
      <w:r w:rsidRPr="00EA1921">
        <w:rPr>
          <w:rFonts w:eastAsia="Calibri"/>
          <w:sz w:val="2"/>
          <w:szCs w:val="2"/>
        </w:rPr>
        <w:t xml:space="preserve">. Initial evidence points in this direction and shows that </w:t>
      </w:r>
      <w:r w:rsidRPr="00EA1921">
        <w:rPr>
          <w:rFonts w:eastAsia="Calibri"/>
          <w:iCs/>
          <w:sz w:val="2"/>
          <w:szCs w:val="2"/>
          <w:u w:val="single"/>
          <w:bdr w:val="single" w:sz="8" w:space="0" w:color="auto"/>
        </w:rPr>
        <w:t>capital patience</w:t>
      </w:r>
      <w:r w:rsidRPr="00EA1921">
        <w:rPr>
          <w:rFonts w:eastAsia="Calibri"/>
          <w:sz w:val="2"/>
          <w:szCs w:val="2"/>
        </w:rPr>
        <w:t xml:space="preserve">, as proxied by stock market capitalization, </w:t>
      </w:r>
      <w:r w:rsidRPr="00EA1921">
        <w:rPr>
          <w:rFonts w:eastAsia="Calibri"/>
          <w:sz w:val="2"/>
          <w:szCs w:val="2"/>
          <w:u w:val="single"/>
        </w:rPr>
        <w:t>is</w:t>
      </w:r>
      <w:r w:rsidRPr="00EA1921">
        <w:rPr>
          <w:rFonts w:eastAsia="Calibri"/>
          <w:sz w:val="2"/>
          <w:szCs w:val="2"/>
        </w:rPr>
        <w:t xml:space="preserve"> </w:t>
      </w:r>
      <w:r w:rsidRPr="00EA1921">
        <w:rPr>
          <w:rFonts w:eastAsia="Calibri"/>
          <w:iCs/>
          <w:sz w:val="2"/>
          <w:szCs w:val="2"/>
          <w:u w:val="single"/>
          <w:bdr w:val="single" w:sz="8" w:space="0" w:color="auto"/>
        </w:rPr>
        <w:t>positively correlated</w:t>
      </w:r>
      <w:r w:rsidRPr="00EA1921">
        <w:rPr>
          <w:rFonts w:eastAsia="Calibri"/>
          <w:sz w:val="2"/>
          <w:szCs w:val="2"/>
        </w:rPr>
        <w:t xml:space="preserve"> </w:t>
      </w:r>
      <w:r w:rsidRPr="00EA1921">
        <w:rPr>
          <w:rFonts w:eastAsia="Calibri"/>
          <w:sz w:val="2"/>
          <w:szCs w:val="2"/>
          <w:u w:val="single"/>
        </w:rPr>
        <w:t>with</w:t>
      </w:r>
      <w:r w:rsidRPr="00EA1921">
        <w:rPr>
          <w:rFonts w:eastAsia="Calibri"/>
          <w:sz w:val="2"/>
          <w:szCs w:val="2"/>
        </w:rPr>
        <w:t xml:space="preserve"> a country’s climate </w:t>
      </w:r>
      <w:r w:rsidRPr="00EA1921">
        <w:rPr>
          <w:rFonts w:eastAsia="Calibri"/>
          <w:iCs/>
          <w:sz w:val="2"/>
          <w:szCs w:val="2"/>
          <w:u w:val="single"/>
          <w:bdr w:val="single" w:sz="8" w:space="0" w:color="auto"/>
        </w:rPr>
        <w:t>policy stringency</w:t>
      </w:r>
      <w:r w:rsidRPr="00EA1921">
        <w:rPr>
          <w:rFonts w:eastAsia="Calibri"/>
          <w:sz w:val="2"/>
          <w:szCs w:val="2"/>
          <w:u w:val="single"/>
        </w:rPr>
        <w:t xml:space="preserve">. </w:t>
      </w:r>
      <w:r w:rsidRPr="00EA1921">
        <w:rPr>
          <w:rFonts w:eastAsia="Calibri"/>
          <w:sz w:val="2"/>
          <w:szCs w:val="2"/>
          <w:highlight w:val="cyan"/>
          <w:u w:val="single"/>
        </w:rPr>
        <w:t>The US</w:t>
      </w:r>
      <w:r w:rsidRPr="00EA1921">
        <w:rPr>
          <w:rFonts w:eastAsia="Calibri"/>
          <w:sz w:val="2"/>
          <w:szCs w:val="2"/>
          <w:u w:val="single"/>
        </w:rPr>
        <w:t xml:space="preserve">, for instance, is an ideal-type liberal market economy. It has </w:t>
      </w:r>
      <w:r w:rsidRPr="00EA1921">
        <w:rPr>
          <w:rFonts w:eastAsia="Calibri"/>
          <w:iCs/>
          <w:sz w:val="2"/>
          <w:szCs w:val="2"/>
          <w:highlight w:val="cyan"/>
          <w:u w:val="single"/>
          <w:bdr w:val="single" w:sz="8" w:space="0" w:color="auto"/>
        </w:rPr>
        <w:t>failed</w:t>
      </w:r>
      <w:r w:rsidRPr="00EA1921">
        <w:rPr>
          <w:rFonts w:eastAsia="Calibri"/>
          <w:sz w:val="2"/>
          <w:szCs w:val="2"/>
        </w:rPr>
        <w:t xml:space="preserve"> </w:t>
      </w:r>
      <w:r w:rsidRPr="00EA1921">
        <w:rPr>
          <w:rFonts w:eastAsia="Calibri"/>
          <w:sz w:val="2"/>
          <w:szCs w:val="2"/>
          <w:u w:val="single"/>
        </w:rPr>
        <w:t>at</w:t>
      </w:r>
      <w:r w:rsidRPr="00EA1921">
        <w:rPr>
          <w:rFonts w:eastAsia="Calibri"/>
          <w:sz w:val="2"/>
          <w:szCs w:val="2"/>
        </w:rPr>
        <w:t xml:space="preserve"> </w:t>
      </w:r>
      <w:r w:rsidRPr="00EA1921">
        <w:rPr>
          <w:rFonts w:eastAsia="Calibri"/>
          <w:iCs/>
          <w:sz w:val="2"/>
          <w:szCs w:val="2"/>
          <w:u w:val="single"/>
          <w:bdr w:val="single" w:sz="8" w:space="0" w:color="auto"/>
        </w:rPr>
        <w:t>multiple attempts</w:t>
      </w:r>
      <w:r w:rsidRPr="00EA1921">
        <w:rPr>
          <w:rFonts w:eastAsia="Calibri"/>
          <w:sz w:val="2"/>
          <w:szCs w:val="2"/>
        </w:rPr>
        <w:t xml:space="preserve"> </w:t>
      </w:r>
      <w:r w:rsidRPr="00EA1921">
        <w:rPr>
          <w:rFonts w:eastAsia="Calibri"/>
          <w:sz w:val="2"/>
          <w:szCs w:val="2"/>
          <w:highlight w:val="cyan"/>
          <w:u w:val="single"/>
        </w:rPr>
        <w:t>to adopt</w:t>
      </w:r>
      <w:r w:rsidRPr="00EA1921">
        <w:rPr>
          <w:rFonts w:eastAsia="Calibri"/>
          <w:sz w:val="2"/>
          <w:szCs w:val="2"/>
          <w:u w:val="single"/>
        </w:rPr>
        <w:t xml:space="preserve"> federal </w:t>
      </w:r>
      <w:r w:rsidRPr="00EA1921">
        <w:rPr>
          <w:rFonts w:eastAsia="Calibri"/>
          <w:sz w:val="2"/>
          <w:szCs w:val="2"/>
          <w:highlight w:val="cyan"/>
          <w:u w:val="single"/>
        </w:rPr>
        <w:t>climate policy</w:t>
      </w:r>
      <w:r w:rsidRPr="00EA1921">
        <w:rPr>
          <w:rFonts w:eastAsia="Calibri"/>
          <w:sz w:val="2"/>
          <w:szCs w:val="2"/>
          <w:u w:val="single"/>
        </w:rPr>
        <w:t xml:space="preserve"> that would impose short-term costs</w:t>
      </w:r>
      <w:r w:rsidRPr="00EA1921">
        <w:rPr>
          <w:rFonts w:eastAsia="Calibri"/>
          <w:sz w:val="2"/>
          <w:szCs w:val="2"/>
        </w:rPr>
        <w:t xml:space="preserve"> on firms, such as an energy tax or a cap-and-trade system. </w:t>
      </w:r>
      <w:r w:rsidRPr="00EA1921">
        <w:rPr>
          <w:rFonts w:eastAsia="Calibri"/>
          <w:sz w:val="2"/>
          <w:szCs w:val="2"/>
          <w:u w:val="single"/>
        </w:rPr>
        <w:t xml:space="preserve">The US </w:t>
      </w:r>
      <w:r w:rsidRPr="00EA1921">
        <w:rPr>
          <w:rFonts w:eastAsia="Calibri"/>
          <w:sz w:val="2"/>
          <w:szCs w:val="2"/>
          <w:highlight w:val="cyan"/>
          <w:u w:val="single"/>
        </w:rPr>
        <w:t>eventually adopted the</w:t>
      </w:r>
      <w:r w:rsidRPr="00EA1921">
        <w:rPr>
          <w:rFonts w:eastAsia="Calibri"/>
          <w:sz w:val="2"/>
          <w:szCs w:val="2"/>
        </w:rPr>
        <w:t xml:space="preserve"> Inflation Reduction Act (</w:t>
      </w:r>
      <w:r w:rsidRPr="00EA1921">
        <w:rPr>
          <w:rFonts w:eastAsia="Calibri"/>
          <w:iCs/>
          <w:sz w:val="2"/>
          <w:szCs w:val="2"/>
          <w:highlight w:val="cyan"/>
          <w:u w:val="single"/>
          <w:bdr w:val="single" w:sz="8" w:space="0" w:color="auto"/>
        </w:rPr>
        <w:t>IRA</w:t>
      </w:r>
      <w:r w:rsidRPr="00EA1921">
        <w:rPr>
          <w:rFonts w:eastAsia="Calibri"/>
          <w:sz w:val="2"/>
          <w:szCs w:val="2"/>
        </w:rPr>
        <w:t xml:space="preserve">) in 2022. </w:t>
      </w:r>
      <w:r w:rsidRPr="00EA1921">
        <w:rPr>
          <w:rFonts w:eastAsia="Calibri"/>
          <w:sz w:val="2"/>
          <w:szCs w:val="2"/>
          <w:highlight w:val="cyan"/>
          <w:u w:val="single"/>
        </w:rPr>
        <w:t>However</w:t>
      </w:r>
      <w:r w:rsidRPr="00EA1921">
        <w:rPr>
          <w:rFonts w:eastAsia="Calibri"/>
          <w:sz w:val="2"/>
          <w:szCs w:val="2"/>
          <w:u w:val="single"/>
        </w:rPr>
        <w:t xml:space="preserve">, the policy </w:t>
      </w:r>
      <w:r w:rsidRPr="00EA1921">
        <w:rPr>
          <w:rFonts w:eastAsia="Calibri"/>
          <w:sz w:val="2"/>
          <w:szCs w:val="2"/>
          <w:highlight w:val="cyan"/>
          <w:u w:val="single"/>
        </w:rPr>
        <w:t>does not impose</w:t>
      </w:r>
      <w:r w:rsidRPr="00EA1921">
        <w:rPr>
          <w:rFonts w:eastAsia="Calibri"/>
          <w:sz w:val="2"/>
          <w:szCs w:val="2"/>
          <w:u w:val="single"/>
        </w:rPr>
        <w:t xml:space="preserve"> short-term </w:t>
      </w:r>
      <w:r w:rsidRPr="00EA1921">
        <w:rPr>
          <w:rFonts w:eastAsia="Calibri"/>
          <w:sz w:val="2"/>
          <w:szCs w:val="2"/>
          <w:highlight w:val="cyan"/>
          <w:u w:val="single"/>
        </w:rPr>
        <w:t>costs</w:t>
      </w:r>
      <w:r w:rsidRPr="00EA1921">
        <w:rPr>
          <w:rFonts w:eastAsia="Calibri"/>
          <w:sz w:val="2"/>
          <w:szCs w:val="2"/>
          <w:u w:val="single"/>
        </w:rPr>
        <w:t xml:space="preserve"> on polluting firms, but </w:t>
      </w:r>
      <w:r w:rsidRPr="00EA1921">
        <w:rPr>
          <w:rFonts w:eastAsia="Calibri"/>
          <w:sz w:val="2"/>
          <w:szCs w:val="2"/>
          <w:highlight w:val="cyan"/>
          <w:u w:val="single"/>
        </w:rPr>
        <w:t>rather</w:t>
      </w:r>
      <w:r w:rsidRPr="00EA1921">
        <w:rPr>
          <w:rFonts w:eastAsia="Calibri"/>
          <w:sz w:val="2"/>
          <w:szCs w:val="2"/>
          <w:u w:val="single"/>
        </w:rPr>
        <w:t xml:space="preserve"> provides them with</w:t>
      </w:r>
      <w:r w:rsidRPr="00EA1921">
        <w:rPr>
          <w:rFonts w:eastAsia="Calibri"/>
          <w:sz w:val="2"/>
          <w:szCs w:val="2"/>
        </w:rPr>
        <w:t xml:space="preserve"> </w:t>
      </w:r>
      <w:r w:rsidRPr="00EA1921">
        <w:rPr>
          <w:rFonts w:eastAsia="Calibri"/>
          <w:iCs/>
          <w:sz w:val="2"/>
          <w:szCs w:val="2"/>
          <w:u w:val="single"/>
          <w:bdr w:val="single" w:sz="8" w:space="0" w:color="auto"/>
        </w:rPr>
        <w:t>carrots</w:t>
      </w:r>
      <w:r w:rsidRPr="00EA1921">
        <w:rPr>
          <w:rFonts w:eastAsia="Calibri"/>
          <w:sz w:val="2"/>
          <w:szCs w:val="2"/>
        </w:rPr>
        <w:t xml:space="preserve"> </w:t>
      </w:r>
      <w:r w:rsidRPr="00EA1921">
        <w:rPr>
          <w:rFonts w:eastAsia="Calibri"/>
          <w:sz w:val="2"/>
          <w:szCs w:val="2"/>
          <w:u w:val="single"/>
        </w:rPr>
        <w:t>in the form of</w:t>
      </w:r>
      <w:r w:rsidRPr="00EA1921">
        <w:rPr>
          <w:rFonts w:eastAsia="Calibri"/>
          <w:sz w:val="2"/>
          <w:szCs w:val="2"/>
        </w:rPr>
        <w:t xml:space="preserve"> </w:t>
      </w:r>
      <w:r w:rsidRPr="00EA1921">
        <w:rPr>
          <w:rFonts w:eastAsia="Calibri"/>
          <w:iCs/>
          <w:sz w:val="2"/>
          <w:szCs w:val="2"/>
          <w:highlight w:val="cyan"/>
          <w:u w:val="single"/>
          <w:bdr w:val="single" w:sz="8" w:space="0" w:color="auto"/>
        </w:rPr>
        <w:t>subsidies</w:t>
      </w:r>
      <w:r w:rsidRPr="00EA1921">
        <w:rPr>
          <w:rFonts w:eastAsia="Calibri"/>
          <w:sz w:val="2"/>
          <w:szCs w:val="2"/>
          <w:u w:val="single"/>
        </w:rPr>
        <w:t>. Indeed, the US still does not have a federal climate policy that imposes high costs on business.</w:t>
      </w:r>
    </w:p>
    <w:p w14:paraId="1B7C9297" w14:textId="77777777" w:rsidR="009657DF" w:rsidRPr="004D017F" w:rsidRDefault="009657DF" w:rsidP="009657DF">
      <w:pPr>
        <w:rPr>
          <w:rFonts w:eastAsia="Calibri"/>
          <w:sz w:val="16"/>
        </w:rPr>
      </w:pPr>
      <w:r w:rsidRPr="00EA1921">
        <w:rPr>
          <w:rStyle w:val="Emphasis"/>
          <w:sz w:val="48"/>
          <w:szCs w:val="48"/>
          <w:shd w:val="clear" w:color="auto" w:fill="ED7D31" w:themeFill="accent2"/>
        </w:rPr>
        <w:t>To be sure, additional research is needed to examine this question in detail</w:t>
      </w:r>
      <w:r w:rsidRPr="004D017F">
        <w:rPr>
          <w:rFonts w:eastAsia="Calibri"/>
          <w:sz w:val="16"/>
        </w:rPr>
        <w:t xml:space="preserve">.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4D017F">
        <w:rPr>
          <w:rFonts w:eastAsia="Calibri"/>
          <w:u w:val="single"/>
        </w:rPr>
        <w:t>domestic institutions shape</w:t>
      </w:r>
      <w:r w:rsidRPr="004D017F">
        <w:rPr>
          <w:rFonts w:eastAsia="Calibri"/>
          <w:sz w:val="16"/>
        </w:rPr>
        <w:t xml:space="preserve"> </w:t>
      </w:r>
      <w:r w:rsidRPr="004D017F">
        <w:rPr>
          <w:rFonts w:eastAsia="Calibri"/>
          <w:iCs/>
          <w:u w:val="single"/>
          <w:bdr w:val="single" w:sz="8" w:space="0" w:color="auto"/>
        </w:rPr>
        <w:t>long-term policymaking</w:t>
      </w:r>
      <w:r w:rsidRPr="004D017F">
        <w:rPr>
          <w:rFonts w:eastAsia="Calibri"/>
          <w:sz w:val="16"/>
        </w:rPr>
        <w:t xml:space="preserve"> </w:t>
      </w:r>
      <w:r w:rsidRPr="004D017F">
        <w:rPr>
          <w:rFonts w:eastAsia="Calibri"/>
          <w:iCs/>
          <w:u w:val="single"/>
          <w:bdr w:val="single" w:sz="8" w:space="0" w:color="auto"/>
        </w:rPr>
        <w:t>beyond</w:t>
      </w:r>
      <w:r w:rsidRPr="004D017F">
        <w:rPr>
          <w:rFonts w:eastAsia="Calibri"/>
          <w:sz w:val="16"/>
        </w:rPr>
        <w:t xml:space="preserve"> </w:t>
      </w:r>
      <w:r w:rsidRPr="004D017F">
        <w:rPr>
          <w:rFonts w:eastAsia="Calibri"/>
          <w:iCs/>
          <w:u w:val="single"/>
          <w:bdr w:val="single" w:sz="8" w:space="0" w:color="auto"/>
        </w:rPr>
        <w:t>deliberative</w:t>
      </w:r>
      <w:r w:rsidRPr="004D017F">
        <w:rPr>
          <w:rFonts w:eastAsia="Calibri"/>
          <w:sz w:val="16"/>
        </w:rPr>
        <w:t xml:space="preserve"> </w:t>
      </w:r>
      <w:r w:rsidRPr="004D017F">
        <w:rPr>
          <w:rFonts w:eastAsia="Calibri"/>
          <w:u w:val="single"/>
        </w:rPr>
        <w:t>institutions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electoral</w:t>
      </w:r>
      <w:r w:rsidRPr="004D017F">
        <w:rPr>
          <w:rFonts w:eastAsia="Calibri"/>
          <w:sz w:val="16"/>
        </w:rPr>
        <w:t xml:space="preserve"> </w:t>
      </w:r>
      <w:r w:rsidRPr="004D017F">
        <w:rPr>
          <w:rFonts w:eastAsia="Calibri"/>
          <w:u w:val="single"/>
        </w:rPr>
        <w:t>rules to institutions that shape</w:t>
      </w:r>
      <w:r w:rsidRPr="004D017F">
        <w:rPr>
          <w:rFonts w:eastAsia="Calibri"/>
          <w:sz w:val="16"/>
        </w:rPr>
        <w:t xml:space="preserve"> </w:t>
      </w:r>
      <w:r w:rsidRPr="004D017F">
        <w:rPr>
          <w:rFonts w:eastAsia="Calibri"/>
          <w:iCs/>
          <w:u w:val="single"/>
          <w:bdr w:val="single" w:sz="8" w:space="0" w:color="auto"/>
        </w:rPr>
        <w:t>corporate</w:t>
      </w:r>
      <w:r w:rsidRPr="004D017F">
        <w:rPr>
          <w:rFonts w:eastAsia="Calibri"/>
          <w:sz w:val="16"/>
        </w:rPr>
        <w:t xml:space="preserve"> ownership and firm </w:t>
      </w:r>
      <w:r w:rsidRPr="004D017F">
        <w:rPr>
          <w:rFonts w:eastAsia="Calibri"/>
          <w:iCs/>
          <w:u w:val="single"/>
          <w:bdr w:val="single" w:sz="8" w:space="0" w:color="auto"/>
        </w:rPr>
        <w:t>preferences</w:t>
      </w:r>
      <w:r w:rsidRPr="004D017F">
        <w:rPr>
          <w:rFonts w:eastAsia="Calibri"/>
          <w:sz w:val="16"/>
        </w:rPr>
        <w:t>. It would thus also expand our understanding of the institutional sources of corporate political behavior (Busemeyer and Thelen 2020; Hacker and Pierson 2002; Martin 1995; Martin and Swank 2012; Woll 2008).</w:t>
      </w:r>
    </w:p>
    <w:p w14:paraId="15106A53" w14:textId="77777777" w:rsidR="009657DF" w:rsidRPr="004D017F" w:rsidRDefault="009657DF" w:rsidP="009657DF">
      <w:pPr>
        <w:rPr>
          <w:rFonts w:eastAsia="Calibri"/>
          <w:sz w:val="16"/>
        </w:rPr>
      </w:pPr>
      <w:r w:rsidRPr="004D017F">
        <w:rPr>
          <w:rFonts w:eastAsia="Calibri"/>
          <w:u w:val="single"/>
        </w:rPr>
        <w:t>Our results</w:t>
      </w:r>
      <w:r w:rsidRPr="004D017F">
        <w:rPr>
          <w:rFonts w:eastAsia="Calibri"/>
          <w:sz w:val="16"/>
        </w:rPr>
        <w:t xml:space="preserve"> also </w:t>
      </w:r>
      <w:r w:rsidRPr="004D017F">
        <w:rPr>
          <w:rFonts w:eastAsia="Calibri"/>
          <w:u w:val="single"/>
        </w:rPr>
        <w:t>have</w:t>
      </w:r>
      <w:r w:rsidRPr="004D017F">
        <w:rPr>
          <w:rFonts w:eastAsia="Calibri"/>
          <w:sz w:val="16"/>
        </w:rPr>
        <w:t xml:space="preserve"> </w:t>
      </w:r>
      <w:r w:rsidRPr="004D017F">
        <w:rPr>
          <w:rFonts w:eastAsia="Calibri"/>
          <w:iCs/>
          <w:u w:val="single"/>
          <w:bdr w:val="single" w:sz="8" w:space="0" w:color="auto"/>
        </w:rPr>
        <w:t>important implications</w:t>
      </w:r>
      <w:r w:rsidRPr="004D017F">
        <w:rPr>
          <w:rFonts w:eastAsia="Calibri"/>
          <w:sz w:val="16"/>
        </w:rPr>
        <w:t xml:space="preserve"> for politics and policy. First, </w:t>
      </w:r>
      <w:r w:rsidRPr="004D017F">
        <w:rPr>
          <w:rFonts w:eastAsia="Calibri"/>
          <w:u w:val="single"/>
        </w:rPr>
        <w:t>they highlight the</w:t>
      </w:r>
      <w:r w:rsidRPr="004D017F">
        <w:rPr>
          <w:rFonts w:eastAsia="Calibri"/>
          <w:sz w:val="16"/>
        </w:rPr>
        <w:t xml:space="preserve"> </w:t>
      </w:r>
      <w:r w:rsidRPr="004D017F">
        <w:rPr>
          <w:rFonts w:eastAsia="Calibri"/>
          <w:iCs/>
          <w:u w:val="single"/>
          <w:bdr w:val="single" w:sz="8" w:space="0" w:color="auto"/>
        </w:rPr>
        <w:t>centrality</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investors</w:t>
      </w:r>
      <w:r w:rsidRPr="004D017F">
        <w:rPr>
          <w:rFonts w:eastAsia="Calibri"/>
          <w:sz w:val="16"/>
        </w:rPr>
        <w:t xml:space="preserve"> </w:t>
      </w:r>
      <w:r w:rsidRPr="004D017F">
        <w:rPr>
          <w:rFonts w:eastAsia="Calibri"/>
          <w:u w:val="single"/>
        </w:rPr>
        <w:t xml:space="preserve">in </w:t>
      </w:r>
      <w:r w:rsidRPr="004D017F">
        <w:rPr>
          <w:rFonts w:eastAsia="Calibri"/>
          <w:iCs/>
          <w:u w:val="single"/>
          <w:bdr w:val="single" w:sz="8" w:space="0" w:color="auto"/>
        </w:rPr>
        <w:t>shaping</w:t>
      </w:r>
      <w:r w:rsidRPr="004D017F">
        <w:rPr>
          <w:rFonts w:eastAsia="Calibri"/>
          <w:sz w:val="16"/>
        </w:rPr>
        <w:t xml:space="preserve"> business opposition to climate </w:t>
      </w:r>
      <w:r w:rsidRPr="004D017F">
        <w:rPr>
          <w:rFonts w:eastAsia="Calibri"/>
          <w:iCs/>
          <w:u w:val="single"/>
          <w:bdr w:val="single" w:sz="8" w:space="0" w:color="auto"/>
        </w:rPr>
        <w:t>policy</w:t>
      </w:r>
      <w:r w:rsidRPr="004D017F">
        <w:rPr>
          <w:rFonts w:eastAsia="Calibri"/>
          <w:u w:val="single"/>
        </w:rPr>
        <w:t xml:space="preserve">. This stands in stark contrast to the </w:t>
      </w:r>
      <w:r w:rsidRPr="004D017F">
        <w:rPr>
          <w:rFonts w:eastAsia="Calibri"/>
          <w:iCs/>
          <w:u w:val="single"/>
          <w:bdr w:val="single" w:sz="8" w:space="0" w:color="auto"/>
        </w:rPr>
        <w:t>predominant</w:t>
      </w:r>
      <w:r w:rsidRPr="004D017F">
        <w:rPr>
          <w:rFonts w:eastAsia="Calibri"/>
          <w:u w:val="single"/>
        </w:rPr>
        <w:t xml:space="preserve"> view that</w:t>
      </w:r>
      <w:r w:rsidRPr="004D017F">
        <w:rPr>
          <w:rFonts w:eastAsia="Calibri"/>
          <w:sz w:val="16"/>
        </w:rPr>
        <w:t xml:space="preserve"> financial </w:t>
      </w:r>
      <w:r w:rsidRPr="004D017F">
        <w:rPr>
          <w:rFonts w:eastAsia="Calibri"/>
          <w:u w:val="single"/>
        </w:rPr>
        <w:t>investors are a</w:t>
      </w:r>
      <w:r w:rsidRPr="004D017F">
        <w:rPr>
          <w:rFonts w:eastAsia="Calibri"/>
          <w:sz w:val="16"/>
        </w:rPr>
        <w:t xml:space="preserve"> </w:t>
      </w:r>
      <w:r w:rsidRPr="004D017F">
        <w:rPr>
          <w:rFonts w:eastAsia="Calibri"/>
          <w:iCs/>
          <w:u w:val="single"/>
          <w:bdr w:val="single" w:sz="8" w:space="0" w:color="auto"/>
        </w:rPr>
        <w:t>positive force</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decarbonization</w:t>
      </w:r>
      <w:r w:rsidRPr="004D017F">
        <w:rPr>
          <w:rFonts w:eastAsia="Calibri"/>
          <w:u w:val="single"/>
        </w:rPr>
        <w:t>. The theory of change underlying</w:t>
      </w:r>
      <w:r w:rsidRPr="004D017F">
        <w:rPr>
          <w:rFonts w:eastAsia="Calibri"/>
          <w:sz w:val="16"/>
        </w:rPr>
        <w:t xml:space="preserve"> environmental, social, and governance (</w:t>
      </w:r>
      <w:r w:rsidRPr="004D017F">
        <w:rPr>
          <w:rFonts w:eastAsia="Calibri"/>
          <w:u w:val="single"/>
        </w:rPr>
        <w:t>ESG</w:t>
      </w:r>
      <w:r w:rsidRPr="004D017F">
        <w:rPr>
          <w:rFonts w:eastAsia="Calibri"/>
          <w:sz w:val="16"/>
        </w:rPr>
        <w:t xml:space="preserve">) </w:t>
      </w:r>
      <w:r w:rsidRPr="004D017F">
        <w:rPr>
          <w:rFonts w:eastAsia="Calibri"/>
          <w:u w:val="single"/>
        </w:rPr>
        <w:t>investment sees</w:t>
      </w:r>
      <w:r w:rsidRPr="004D017F">
        <w:rPr>
          <w:rFonts w:eastAsia="Calibri"/>
          <w:sz w:val="16"/>
        </w:rPr>
        <w:t xml:space="preserve"> </w:t>
      </w:r>
      <w:r w:rsidRPr="004D017F">
        <w:rPr>
          <w:rFonts w:eastAsia="Calibri"/>
          <w:iCs/>
          <w:u w:val="single"/>
          <w:bdr w:val="single" w:sz="8" w:space="0" w:color="auto"/>
        </w:rPr>
        <w:t>investors</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driving seat</w:t>
      </w:r>
      <w:r w:rsidRPr="004D017F">
        <w:rPr>
          <w:rFonts w:eastAsia="Calibri"/>
          <w:sz w:val="16"/>
        </w:rPr>
        <w:t xml:space="preserve"> </w:t>
      </w:r>
      <w:r w:rsidRPr="004D017F">
        <w:rPr>
          <w:rFonts w:eastAsia="Calibri"/>
          <w:u w:val="single"/>
        </w:rPr>
        <w:t xml:space="preserve">of corporate efforts to reduce GHGs. Our findings, however, suggest that </w:t>
      </w:r>
      <w:r w:rsidRPr="004D017F">
        <w:rPr>
          <w:rFonts w:eastAsia="Calibri"/>
          <w:highlight w:val="cyan"/>
          <w:u w:val="single"/>
        </w:rPr>
        <w:t>only a</w:t>
      </w:r>
      <w:r w:rsidRPr="004D017F">
        <w:rPr>
          <w:rFonts w:eastAsia="Calibri"/>
          <w:sz w:val="16"/>
          <w:highlight w:val="cyan"/>
        </w:rPr>
        <w:t xml:space="preserve"> </w:t>
      </w:r>
      <w:r w:rsidRPr="004D017F">
        <w:rPr>
          <w:rFonts w:eastAsia="Calibri"/>
          <w:iCs/>
          <w:highlight w:val="cyan"/>
          <w:u w:val="single"/>
          <w:bdr w:val="single" w:sz="8" w:space="0" w:color="auto"/>
        </w:rPr>
        <w:t>subset</w:t>
      </w:r>
      <w:r w:rsidRPr="004D017F">
        <w:rPr>
          <w:rFonts w:eastAsia="Calibri"/>
          <w:sz w:val="16"/>
          <w:highlight w:val="cyan"/>
        </w:rPr>
        <w:t xml:space="preserve"> </w:t>
      </w:r>
      <w:r w:rsidRPr="004D017F">
        <w:rPr>
          <w:rFonts w:eastAsia="Calibri"/>
          <w:highlight w:val="cyan"/>
          <w:u w:val="single"/>
        </w:rPr>
        <w:t>of owners has</w:t>
      </w:r>
      <w:r w:rsidRPr="004D017F">
        <w:rPr>
          <w:rFonts w:eastAsia="Calibri"/>
          <w:sz w:val="16"/>
        </w:rPr>
        <w:t xml:space="preserve"> the </w:t>
      </w:r>
      <w:r w:rsidRPr="004D017F">
        <w:rPr>
          <w:rFonts w:eastAsia="Calibri"/>
          <w:iCs/>
          <w:highlight w:val="cyan"/>
          <w:u w:val="single"/>
          <w:bdr w:val="single" w:sz="8" w:space="0" w:color="auto"/>
        </w:rPr>
        <w:t>time horizons</w:t>
      </w:r>
      <w:r w:rsidRPr="004D017F">
        <w:rPr>
          <w:rFonts w:eastAsia="Calibri"/>
          <w:sz w:val="16"/>
        </w:rPr>
        <w:t xml:space="preserve"> </w:t>
      </w:r>
      <w:r w:rsidRPr="004D017F">
        <w:rPr>
          <w:rFonts w:eastAsia="Calibri"/>
          <w:u w:val="single"/>
        </w:rPr>
        <w:t>that are</w:t>
      </w:r>
      <w:r w:rsidRPr="004D017F">
        <w:rPr>
          <w:rFonts w:eastAsia="Calibri"/>
          <w:sz w:val="16"/>
        </w:rPr>
        <w:t xml:space="preserve"> </w:t>
      </w:r>
      <w:r w:rsidRPr="004D017F">
        <w:rPr>
          <w:rFonts w:eastAsia="Calibri"/>
          <w:iCs/>
          <w:highlight w:val="cyan"/>
          <w:u w:val="single"/>
          <w:bdr w:val="single" w:sz="8" w:space="0" w:color="auto"/>
        </w:rPr>
        <w:t>compatible</w:t>
      </w:r>
      <w:r w:rsidRPr="004D017F">
        <w:rPr>
          <w:rFonts w:eastAsia="Calibri"/>
          <w:sz w:val="16"/>
          <w:highlight w:val="cyan"/>
        </w:rPr>
        <w:t xml:space="preserve"> </w:t>
      </w:r>
      <w:r w:rsidRPr="004D017F">
        <w:rPr>
          <w:rFonts w:eastAsia="Calibri"/>
          <w:highlight w:val="cyan"/>
          <w:u w:val="single"/>
        </w:rPr>
        <w:t>with</w:t>
      </w:r>
      <w:r w:rsidRPr="004D017F">
        <w:rPr>
          <w:rFonts w:eastAsia="Calibri"/>
          <w:sz w:val="16"/>
        </w:rPr>
        <w:t xml:space="preserve"> firms accommodating climate policy. This points to fundamental tensions between short-termism and corporate political behavior consistent with </w:t>
      </w:r>
      <w:r w:rsidRPr="004D017F">
        <w:rPr>
          <w:rFonts w:eastAsia="Calibri"/>
          <w:iCs/>
          <w:highlight w:val="cyan"/>
          <w:u w:val="single"/>
          <w:bdr w:val="single" w:sz="8" w:space="0" w:color="auto"/>
        </w:rPr>
        <w:t>ESG goals</w:t>
      </w:r>
      <w:r w:rsidRPr="004D017F">
        <w:rPr>
          <w:rFonts w:eastAsia="Calibri"/>
          <w:u w:val="single"/>
        </w:rPr>
        <w:t>. Recent findings support this:</w:t>
      </w:r>
      <w:r w:rsidRPr="004D017F">
        <w:rPr>
          <w:rFonts w:eastAsia="Calibri"/>
          <w:sz w:val="16"/>
        </w:rPr>
        <w:t xml:space="preserve"> </w:t>
      </w:r>
      <w:r w:rsidRPr="004D017F">
        <w:rPr>
          <w:rFonts w:eastAsia="Calibri"/>
          <w:iCs/>
          <w:u w:val="single"/>
          <w:bdr w:val="single" w:sz="8" w:space="0" w:color="auto"/>
        </w:rPr>
        <w:t>60 percent of companies</w:t>
      </w:r>
      <w:r w:rsidRPr="004D017F">
        <w:rPr>
          <w:rFonts w:eastAsia="Calibri"/>
          <w:sz w:val="16"/>
        </w:rPr>
        <w:t xml:space="preserve"> </w:t>
      </w:r>
      <w:r w:rsidRPr="004D017F">
        <w:rPr>
          <w:rFonts w:eastAsia="Calibri"/>
          <w:u w:val="single"/>
        </w:rPr>
        <w:t>with net-zero or similar emission</w:t>
      </w:r>
      <w:r w:rsidRPr="004D017F">
        <w:rPr>
          <w:rFonts w:eastAsia="Calibri"/>
          <w:sz w:val="16"/>
        </w:rPr>
        <w:t xml:space="preserve"> </w:t>
      </w:r>
      <w:r w:rsidRPr="004D017F">
        <w:rPr>
          <w:rFonts w:eastAsia="Calibri"/>
          <w:iCs/>
          <w:u w:val="single"/>
          <w:bdr w:val="single" w:sz="8" w:space="0" w:color="auto"/>
        </w:rPr>
        <w:t>targets</w:t>
      </w:r>
      <w:r w:rsidRPr="004D017F">
        <w:rPr>
          <w:rFonts w:eastAsia="Calibri"/>
          <w:sz w:val="16"/>
        </w:rPr>
        <w:t xml:space="preserve">, which can improve ESG scores, </w:t>
      </w:r>
      <w:r w:rsidRPr="004D017F">
        <w:rPr>
          <w:rFonts w:eastAsia="Calibri"/>
          <w:u w:val="single"/>
        </w:rPr>
        <w:t>use</w:t>
      </w:r>
      <w:r w:rsidRPr="004D017F">
        <w:rPr>
          <w:rFonts w:eastAsia="Calibri"/>
          <w:sz w:val="16"/>
        </w:rPr>
        <w:t xml:space="preserve"> </w:t>
      </w:r>
      <w:r w:rsidRPr="004D017F">
        <w:rPr>
          <w:rFonts w:eastAsia="Calibri"/>
          <w:iCs/>
          <w:u w:val="single"/>
          <w:bdr w:val="single" w:sz="8" w:space="0" w:color="auto"/>
        </w:rPr>
        <w:t>lobbying</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other tactics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undermine</w:t>
      </w:r>
      <w:r w:rsidRPr="004D017F">
        <w:rPr>
          <w:rFonts w:eastAsia="Calibri"/>
          <w:sz w:val="16"/>
        </w:rPr>
        <w:t xml:space="preserve"> climate </w:t>
      </w:r>
      <w:r w:rsidRPr="004D017F">
        <w:rPr>
          <w:rFonts w:eastAsia="Calibri"/>
          <w:iCs/>
          <w:u w:val="single"/>
          <w:bdr w:val="single" w:sz="8" w:space="0" w:color="auto"/>
        </w:rPr>
        <w:t>policymaking</w:t>
      </w:r>
      <w:r w:rsidRPr="004D017F">
        <w:rPr>
          <w:rFonts w:eastAsia="Calibri"/>
          <w:sz w:val="16"/>
        </w:rPr>
        <w:t xml:space="preserve"> </w:t>
      </w:r>
      <w:r w:rsidRPr="004D017F">
        <w:rPr>
          <w:rFonts w:eastAsia="Calibri"/>
          <w:u w:val="single"/>
        </w:rPr>
        <w:t>by</w:t>
      </w:r>
      <w:r w:rsidRPr="004D017F">
        <w:rPr>
          <w:rFonts w:eastAsia="Calibri"/>
          <w:sz w:val="16"/>
        </w:rPr>
        <w:t xml:space="preserve"> </w:t>
      </w:r>
      <w:r w:rsidRPr="004D017F">
        <w:rPr>
          <w:rFonts w:eastAsia="Calibri"/>
          <w:iCs/>
          <w:u w:val="single"/>
          <w:bdr w:val="single" w:sz="8" w:space="0" w:color="auto"/>
        </w:rPr>
        <w:t>governments</w:t>
      </w:r>
      <w:r w:rsidRPr="004D017F">
        <w:rPr>
          <w:rFonts w:eastAsia="Calibri"/>
          <w:sz w:val="16"/>
        </w:rPr>
        <w:t xml:space="preserve"> (InfluenceMap 2023).</w:t>
      </w:r>
    </w:p>
    <w:p w14:paraId="557986BA" w14:textId="4D394B40" w:rsidR="009657DF" w:rsidRPr="009657DF" w:rsidRDefault="009657DF" w:rsidP="009657DF">
      <w:pPr>
        <w:rPr>
          <w:rFonts w:eastAsia="Calibri"/>
          <w:sz w:val="16"/>
        </w:rPr>
      </w:pPr>
      <w:r w:rsidRPr="004D017F">
        <w:rPr>
          <w:rFonts w:eastAsia="Calibri"/>
          <w:u w:val="single"/>
        </w:rPr>
        <w:t>Second, and relatedly, our findings raise questions about the role of</w:t>
      </w:r>
      <w:r w:rsidRPr="004D017F">
        <w:rPr>
          <w:rFonts w:eastAsia="Calibri"/>
          <w:sz w:val="16"/>
        </w:rPr>
        <w:t xml:space="preserve"> </w:t>
      </w:r>
      <w:r w:rsidRPr="004D017F">
        <w:rPr>
          <w:rFonts w:eastAsia="Calibri"/>
          <w:iCs/>
          <w:u w:val="single"/>
          <w:bdr w:val="single" w:sz="8" w:space="0" w:color="auto"/>
        </w:rPr>
        <w:t>institutional reform</w:t>
      </w:r>
      <w:r w:rsidRPr="004D017F">
        <w:rPr>
          <w:rFonts w:eastAsia="Calibri"/>
          <w:sz w:val="16"/>
        </w:rPr>
        <w:t xml:space="preserve">, including of corporate governance, </w:t>
      </w:r>
      <w:r w:rsidRPr="004D017F">
        <w:rPr>
          <w:rFonts w:eastAsia="Calibri"/>
          <w:u w:val="single"/>
        </w:rPr>
        <w:t>to</w:t>
      </w:r>
      <w:r w:rsidRPr="004D017F">
        <w:rPr>
          <w:rFonts w:eastAsia="Calibri"/>
          <w:sz w:val="16"/>
        </w:rPr>
        <w:t xml:space="preserve"> </w:t>
      </w:r>
      <w:r w:rsidRPr="004D017F">
        <w:rPr>
          <w:rFonts w:eastAsia="Calibri"/>
          <w:iCs/>
          <w:highlight w:val="cyan"/>
          <w:u w:val="single"/>
          <w:bdr w:val="single" w:sz="8" w:space="0" w:color="auto"/>
        </w:rPr>
        <w:t>strengthen long-termism</w:t>
      </w:r>
      <w:r w:rsidRPr="004D017F">
        <w:rPr>
          <w:rFonts w:eastAsia="Calibri"/>
          <w:sz w:val="16"/>
          <w:highlight w:val="cyan"/>
        </w:rPr>
        <w:t xml:space="preserve"> </w:t>
      </w:r>
      <w:r w:rsidRPr="004D017F">
        <w:rPr>
          <w:rFonts w:eastAsia="Calibri"/>
          <w:highlight w:val="cyan"/>
          <w:u w:val="single"/>
        </w:rPr>
        <w:t>in</w:t>
      </w:r>
      <w:r w:rsidRPr="004D017F">
        <w:rPr>
          <w:rFonts w:eastAsia="Calibri"/>
          <w:sz w:val="16"/>
        </w:rPr>
        <w:t xml:space="preserve"> corporate </w:t>
      </w:r>
      <w:r w:rsidRPr="004D017F">
        <w:rPr>
          <w:rFonts w:eastAsia="Calibri"/>
          <w:iCs/>
          <w:highlight w:val="cyan"/>
          <w:u w:val="single"/>
          <w:bdr w:val="single" w:sz="8" w:space="0" w:color="auto"/>
        </w:rPr>
        <w:t>political behavior</w:t>
      </w:r>
      <w:r w:rsidRPr="004D017F">
        <w:rPr>
          <w:rFonts w:eastAsia="Calibri"/>
          <w:u w:val="single"/>
        </w:rPr>
        <w:t xml:space="preserve">. Scholars, business, and civil society have called for </w:t>
      </w:r>
      <w:r w:rsidRPr="004D017F">
        <w:rPr>
          <w:rFonts w:eastAsia="Calibri"/>
          <w:highlight w:val="cyan"/>
          <w:u w:val="single"/>
        </w:rPr>
        <w:t>reform</w:t>
      </w:r>
      <w:r w:rsidRPr="004D017F">
        <w:rPr>
          <w:rFonts w:eastAsia="Calibri"/>
          <w:u w:val="single"/>
        </w:rPr>
        <w:t>s of</w:t>
      </w:r>
      <w:r w:rsidRPr="004D017F">
        <w:rPr>
          <w:rFonts w:eastAsia="Calibri"/>
          <w:sz w:val="16"/>
        </w:rPr>
        <w:t xml:space="preserve"> </w:t>
      </w:r>
      <w:r w:rsidRPr="004D017F">
        <w:rPr>
          <w:rFonts w:eastAsia="Calibri"/>
          <w:iCs/>
          <w:u w:val="single"/>
          <w:bdr w:val="single" w:sz="8" w:space="0" w:color="auto"/>
        </w:rPr>
        <w:t xml:space="preserve">capital </w:t>
      </w:r>
      <w:r w:rsidRPr="004D017F">
        <w:rPr>
          <w:rFonts w:eastAsia="Calibri"/>
          <w:iCs/>
          <w:highlight w:val="cyan"/>
          <w:u w:val="single"/>
          <w:bdr w:val="single" w:sz="8" w:space="0" w:color="auto"/>
        </w:rPr>
        <w:t>markets</w:t>
      </w:r>
      <w:r w:rsidRPr="004D017F">
        <w:rPr>
          <w:rFonts w:eastAsia="Calibri"/>
          <w:sz w:val="16"/>
          <w:highlight w:val="cyan"/>
        </w:rPr>
        <w:t xml:space="preserve"> </w:t>
      </w:r>
      <w:r w:rsidRPr="004D017F">
        <w:rPr>
          <w:rFonts w:eastAsia="Calibri"/>
          <w:highlight w:val="cyan"/>
          <w:u w:val="single"/>
        </w:rPr>
        <w:t>to</w:t>
      </w:r>
      <w:r w:rsidRPr="004D017F">
        <w:rPr>
          <w:rFonts w:eastAsia="Calibri"/>
          <w:u w:val="single"/>
        </w:rPr>
        <w:t xml:space="preserve"> better</w:t>
      </w:r>
      <w:r w:rsidRPr="004D017F">
        <w:rPr>
          <w:rFonts w:eastAsia="Calibri"/>
          <w:sz w:val="16"/>
        </w:rPr>
        <w:t xml:space="preserve"> </w:t>
      </w:r>
      <w:r w:rsidRPr="004D017F">
        <w:rPr>
          <w:rFonts w:eastAsia="Calibri"/>
          <w:iCs/>
          <w:highlight w:val="cyan"/>
          <w:u w:val="single"/>
          <w:bdr w:val="single" w:sz="8" w:space="0" w:color="auto"/>
        </w:rPr>
        <w:t>incentivize firms</w:t>
      </w:r>
      <w:r w:rsidRPr="004D017F">
        <w:rPr>
          <w:rFonts w:eastAsia="Calibri"/>
          <w:sz w:val="16"/>
          <w:highlight w:val="cyan"/>
        </w:rPr>
        <w:t xml:space="preserve"> </w:t>
      </w:r>
      <w:r w:rsidRPr="004D017F">
        <w:rPr>
          <w:rFonts w:eastAsia="Calibri"/>
          <w:highlight w:val="cyan"/>
          <w:u w:val="single"/>
        </w:rPr>
        <w:t>to focus on</w:t>
      </w:r>
      <w:r w:rsidRPr="004D017F">
        <w:rPr>
          <w:rFonts w:eastAsia="Calibri"/>
          <w:sz w:val="16"/>
          <w:highlight w:val="cyan"/>
        </w:rPr>
        <w:t xml:space="preserve"> </w:t>
      </w:r>
      <w:r w:rsidRPr="004D017F">
        <w:rPr>
          <w:rFonts w:eastAsia="Calibri"/>
          <w:iCs/>
          <w:highlight w:val="cyan"/>
          <w:u w:val="single"/>
          <w:bdr w:val="single" w:sz="8" w:space="0" w:color="auto"/>
        </w:rPr>
        <w:t>long-term societal challenges</w:t>
      </w:r>
      <w:r w:rsidRPr="004D017F">
        <w:rPr>
          <w:rFonts w:eastAsia="Calibri"/>
          <w:sz w:val="16"/>
        </w:rPr>
        <w:t xml:space="preserve"> (Jacobs and Mazzucato 2016; Lazonick and Shin 2019). In recent years, for example, US policymakers have sought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reform</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corporate governance</w:t>
      </w:r>
      <w:r w:rsidRPr="004D017F">
        <w:rPr>
          <w:rFonts w:eastAsia="Calibri"/>
          <w:sz w:val="16"/>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strengthen the voice of labor</w:t>
      </w:r>
      <w:r w:rsidRPr="004D017F">
        <w:rPr>
          <w:rFonts w:eastAsia="Calibri"/>
          <w:sz w:val="16"/>
        </w:rPr>
        <w:t xml:space="preserve">, </w:t>
      </w:r>
      <w:r w:rsidRPr="004D017F">
        <w:rPr>
          <w:rFonts w:eastAsia="Calibri"/>
          <w:u w:val="single"/>
        </w:rPr>
        <w:t>thus</w:t>
      </w:r>
      <w:r w:rsidRPr="004D017F">
        <w:rPr>
          <w:rFonts w:eastAsia="Calibri"/>
          <w:sz w:val="16"/>
        </w:rPr>
        <w:t xml:space="preserve"> </w:t>
      </w:r>
      <w:r w:rsidRPr="004D017F">
        <w:rPr>
          <w:rFonts w:eastAsia="Calibri"/>
          <w:iCs/>
          <w:u w:val="single"/>
          <w:bdr w:val="single" w:sz="8" w:space="0" w:color="auto"/>
        </w:rPr>
        <w:t>moving</w:t>
      </w:r>
      <w:r w:rsidRPr="004D017F">
        <w:rPr>
          <w:rFonts w:eastAsia="Calibri"/>
          <w:sz w:val="16"/>
        </w:rPr>
        <w:t xml:space="preserve"> corporate </w:t>
      </w:r>
      <w:r w:rsidRPr="004D017F">
        <w:rPr>
          <w:rFonts w:eastAsia="Calibri"/>
          <w:u w:val="single"/>
        </w:rPr>
        <w:t xml:space="preserve">governance </w:t>
      </w:r>
      <w:r w:rsidRPr="004D017F">
        <w:rPr>
          <w:rFonts w:eastAsia="Calibri"/>
          <w:u w:val="single"/>
        </w:rPr>
        <w:lastRenderedPageBreak/>
        <w:t xml:space="preserve">into </w:t>
      </w:r>
      <w:r w:rsidRPr="004D017F">
        <w:rPr>
          <w:rFonts w:eastAsia="Calibri"/>
          <w:iCs/>
          <w:u w:val="single"/>
          <w:bdr w:val="single" w:sz="8" w:space="0" w:color="auto"/>
        </w:rPr>
        <w:t>debates</w:t>
      </w:r>
      <w:r w:rsidRPr="004D017F">
        <w:rPr>
          <w:rFonts w:eastAsia="Calibri"/>
          <w:sz w:val="16"/>
        </w:rPr>
        <w:t xml:space="preserve"> </w:t>
      </w:r>
      <w:r w:rsidRPr="004D017F">
        <w:rPr>
          <w:rFonts w:eastAsia="Calibri"/>
          <w:u w:val="single"/>
        </w:rPr>
        <w:t>on</w:t>
      </w:r>
      <w:r w:rsidRPr="004D017F">
        <w:rPr>
          <w:rFonts w:eastAsia="Calibri"/>
          <w:sz w:val="16"/>
        </w:rPr>
        <w:t xml:space="preserve"> </w:t>
      </w:r>
      <w:r w:rsidRPr="004D017F">
        <w:rPr>
          <w:rFonts w:eastAsia="Calibri"/>
          <w:iCs/>
          <w:u w:val="single"/>
          <w:bdr w:val="single" w:sz="8" w:space="0" w:color="auto"/>
        </w:rPr>
        <w:t>social policy</w:t>
      </w:r>
      <w:r w:rsidRPr="004D017F">
        <w:rPr>
          <w:rFonts w:eastAsia="Calibri"/>
          <w:sz w:val="16"/>
        </w:rPr>
        <w:t xml:space="preserve">. Consistent with these efforts, our findings suggest that corporate governance reform </w:t>
      </w:r>
      <w:r w:rsidRPr="004D017F">
        <w:rPr>
          <w:rFonts w:eastAsia="Calibri"/>
          <w:highlight w:val="cyan"/>
          <w:u w:val="single"/>
        </w:rPr>
        <w:t>is</w:t>
      </w:r>
      <w:r w:rsidRPr="004D017F">
        <w:rPr>
          <w:rFonts w:eastAsia="Calibri"/>
          <w:u w:val="single"/>
        </w:rPr>
        <w:t xml:space="preserve"> likely</w:t>
      </w:r>
      <w:r w:rsidRPr="004D017F">
        <w:rPr>
          <w:rFonts w:eastAsia="Calibri"/>
          <w:sz w:val="16"/>
        </w:rPr>
        <w:t xml:space="preserve"> </w:t>
      </w:r>
      <w:r w:rsidRPr="004D017F">
        <w:rPr>
          <w:rFonts w:eastAsia="Calibri"/>
          <w:iCs/>
          <w:highlight w:val="cyan"/>
          <w:u w:val="single"/>
          <w:bdr w:val="single" w:sz="8" w:space="0" w:color="auto"/>
        </w:rPr>
        <w:t>central</w:t>
      </w:r>
      <w:r w:rsidRPr="004D017F">
        <w:rPr>
          <w:rFonts w:eastAsia="Calibri"/>
          <w:sz w:val="16"/>
          <w:highlight w:val="cyan"/>
        </w:rPr>
        <w:t xml:space="preserve"> </w:t>
      </w:r>
      <w:r w:rsidRPr="004D017F">
        <w:rPr>
          <w:rFonts w:eastAsia="Calibri"/>
          <w:highlight w:val="cyan"/>
          <w:u w:val="single"/>
        </w:rPr>
        <w:t>to</w:t>
      </w:r>
      <w:r w:rsidRPr="004D017F">
        <w:rPr>
          <w:rFonts w:eastAsia="Calibri"/>
          <w:u w:val="single"/>
        </w:rPr>
        <w:t xml:space="preserve"> a</w:t>
      </w:r>
      <w:r w:rsidRPr="004D017F">
        <w:rPr>
          <w:rFonts w:eastAsia="Calibri"/>
          <w:sz w:val="16"/>
        </w:rPr>
        <w:t xml:space="preserve"> </w:t>
      </w:r>
      <w:r w:rsidRPr="004D017F">
        <w:rPr>
          <w:rFonts w:eastAsia="Calibri"/>
          <w:iCs/>
          <w:u w:val="single"/>
          <w:bdr w:val="single" w:sz="8" w:space="0" w:color="auto"/>
        </w:rPr>
        <w:t>broad range</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highlight w:val="cyan"/>
          <w:u w:val="single"/>
          <w:bdr w:val="single" w:sz="8" w:space="0" w:color="auto"/>
        </w:rPr>
        <w:t>long-term policy</w:t>
      </w:r>
      <w:r w:rsidRPr="004D017F">
        <w:rPr>
          <w:rFonts w:eastAsia="Calibri"/>
          <w:iCs/>
          <w:u w:val="single"/>
          <w:bdr w:val="single" w:sz="8" w:space="0" w:color="auto"/>
        </w:rPr>
        <w:t xml:space="preserve"> areas</w:t>
      </w:r>
      <w:r w:rsidRPr="004D017F">
        <w:rPr>
          <w:rFonts w:eastAsia="Calibri"/>
          <w:sz w:val="16"/>
        </w:rPr>
        <w:t>, including climate change.</w:t>
      </w:r>
    </w:p>
    <w:p w14:paraId="32326743" w14:textId="77777777" w:rsidR="009657DF" w:rsidRDefault="009657DF" w:rsidP="009657DF">
      <w:pPr>
        <w:pStyle w:val="Heading4"/>
      </w:pPr>
      <w:r>
        <w:t>No climate impact---</w:t>
      </w:r>
      <w:r w:rsidRPr="00F95DE5">
        <w:rPr>
          <w:u w:val="single"/>
        </w:rPr>
        <w:t>bad studies</w:t>
      </w:r>
      <w:r>
        <w:t xml:space="preserve"> and </w:t>
      </w:r>
      <w:r w:rsidRPr="00F95DE5">
        <w:rPr>
          <w:u w:val="single"/>
        </w:rPr>
        <w:t>adaption</w:t>
      </w:r>
      <w:r>
        <w:t>.</w:t>
      </w:r>
    </w:p>
    <w:p w14:paraId="52B03913" w14:textId="77777777" w:rsidR="009657DF" w:rsidRDefault="009657DF" w:rsidP="009657DF">
      <w:r>
        <w:t xml:space="preserve">Nils P. </w:t>
      </w:r>
      <w:r w:rsidRPr="00F95DE5">
        <w:rPr>
          <w:rStyle w:val="Style13ptBold"/>
        </w:rPr>
        <w:t>Gleditsch 21</w:t>
      </w:r>
      <w:r>
        <w:t>, Research Professor at the Peace Research Institute Oslo, “This time is different! Or is it? NeoMalthusians and environmental optimists in the age of climate change,” Journal of Peace Research, pg. 5-6, 2021, SAGE. clarification denoted with brackets.</w:t>
      </w:r>
    </w:p>
    <w:p w14:paraId="4D8A6F89" w14:textId="77777777" w:rsidR="009657DF" w:rsidRPr="00F95DE5" w:rsidRDefault="009657DF" w:rsidP="009657DF">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1D0469">
        <w:rPr>
          <w:rStyle w:val="StyleUnderline"/>
          <w:highlight w:val="cyan"/>
        </w:rPr>
        <w:t>raise</w:t>
      </w:r>
      <w:r w:rsidRPr="00F95DE5">
        <w:rPr>
          <w:sz w:val="16"/>
        </w:rPr>
        <w:t xml:space="preserve"> other </w:t>
      </w:r>
      <w:r w:rsidRPr="001D0469">
        <w:rPr>
          <w:rStyle w:val="StyleUnderline"/>
          <w:highlight w:val="cyan"/>
        </w:rPr>
        <w:t>problem</w:t>
      </w:r>
      <w:r w:rsidRPr="00F95DE5">
        <w:rPr>
          <w:rStyle w:val="StyleUnderline"/>
        </w:rPr>
        <w:t xml:space="preserve">s </w:t>
      </w:r>
      <w:r w:rsidRPr="001D0469">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1D0469">
        <w:rPr>
          <w:rStyle w:val="Emphasis"/>
          <w:highlight w:val="cyan"/>
        </w:rPr>
        <w:t>popular interp</w:t>
      </w:r>
      <w:r w:rsidRPr="00211A9E">
        <w:rPr>
          <w:rStyle w:val="Emphasis"/>
        </w:rPr>
        <w:t>retations</w:t>
      </w:r>
      <w:r w:rsidRPr="00F95DE5">
        <w:rPr>
          <w:sz w:val="16"/>
        </w:rPr>
        <w:t xml:space="preserve"> of the panel reports. For instance, Hausfather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1D0469">
        <w:rPr>
          <w:rStyle w:val="StyleUnderline"/>
          <w:highlight w:val="cyan"/>
        </w:rPr>
        <w:t>of</w:t>
      </w:r>
      <w:r w:rsidRPr="00F95DE5">
        <w:rPr>
          <w:rStyle w:val="StyleUnderline"/>
        </w:rPr>
        <w:t xml:space="preserve"> choosing </w:t>
      </w:r>
      <w:r w:rsidRPr="001D0469">
        <w:rPr>
          <w:rStyle w:val="StyleUnderline"/>
          <w:highlight w:val="cyan"/>
        </w:rPr>
        <w:t xml:space="preserve">the </w:t>
      </w:r>
      <w:r w:rsidRPr="001D0469">
        <w:rPr>
          <w:rStyle w:val="Emphasis"/>
          <w:highlight w:val="cyan"/>
        </w:rPr>
        <w:t>high-risk</w:t>
      </w:r>
      <w:r w:rsidRPr="001D0469">
        <w:rPr>
          <w:rStyle w:val="StyleUnderline"/>
          <w:highlight w:val="cyan"/>
        </w:rPr>
        <w:t xml:space="preserve"> </w:t>
      </w:r>
      <w:r w:rsidRPr="001D0469">
        <w:rPr>
          <w:rStyle w:val="Emphasis"/>
          <w:highlight w:val="cyan"/>
        </w:rPr>
        <w:t>[scenario]</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1D0469">
        <w:rPr>
          <w:rStyle w:val="Emphasis"/>
          <w:highlight w:val="cyan"/>
        </w:rPr>
        <w:t>as usual’</w:t>
      </w:r>
      <w:r w:rsidRPr="001D0469">
        <w:rPr>
          <w:rStyle w:val="StyleUnderline"/>
          <w:highlight w:val="cyan"/>
        </w:rPr>
        <w:t xml:space="preserve"> as </w:t>
      </w:r>
      <w:r w:rsidRPr="001D0469">
        <w:rPr>
          <w:rStyle w:val="Emphasis"/>
          <w:highlight w:val="cyan"/>
        </w:rPr>
        <w:t>misleading</w:t>
      </w:r>
      <w:r w:rsidRPr="00F95DE5">
        <w:rPr>
          <w:sz w:val="16"/>
        </w:rPr>
        <w:t>.</w:t>
      </w:r>
    </w:p>
    <w:p w14:paraId="52E5A83F" w14:textId="77777777" w:rsidR="009657DF" w:rsidRPr="00F95DE5" w:rsidRDefault="009657DF" w:rsidP="009657DF">
      <w:pPr>
        <w:rPr>
          <w:sz w:val="16"/>
        </w:rPr>
      </w:pPr>
      <w:r w:rsidRPr="00F95DE5">
        <w:rPr>
          <w:sz w:val="16"/>
        </w:rPr>
        <w:t xml:space="preserve">The </w:t>
      </w:r>
      <w:r w:rsidRPr="001D0469">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1D0469">
        <w:rPr>
          <w:rStyle w:val="StyleUnderline"/>
          <w:highlight w:val="cyan"/>
        </w:rPr>
        <w:t>are</w:t>
      </w:r>
      <w:r w:rsidRPr="001D0469">
        <w:rPr>
          <w:sz w:val="16"/>
          <w:highlight w:val="cyan"/>
        </w:rPr>
        <w:t xml:space="preserve"> </w:t>
      </w:r>
      <w:r w:rsidRPr="001D0469">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1D0469">
        <w:rPr>
          <w:rStyle w:val="StyleUnderline"/>
          <w:highlight w:val="cyan"/>
        </w:rPr>
        <w:t>and</w:t>
      </w:r>
      <w:r w:rsidRPr="00F95DE5">
        <w:rPr>
          <w:sz w:val="16"/>
        </w:rPr>
        <w:t xml:space="preserve"> the </w:t>
      </w:r>
      <w:r w:rsidRPr="001D0469">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1D0469">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1D0469">
        <w:rPr>
          <w:rStyle w:val="StyleUnderline"/>
          <w:highlight w:val="cyan"/>
        </w:rPr>
        <w:t>without</w:t>
      </w:r>
      <w:r w:rsidRPr="00F95DE5">
        <w:rPr>
          <w:sz w:val="16"/>
        </w:rPr>
        <w:t xml:space="preserve"> any </w:t>
      </w:r>
      <w:r w:rsidRPr="001D0469">
        <w:rPr>
          <w:rStyle w:val="StyleUnderline"/>
          <w:highlight w:val="cyan"/>
        </w:rPr>
        <w:t>guidelines</w:t>
      </w:r>
      <w:r w:rsidRPr="00F95DE5">
        <w:rPr>
          <w:rStyle w:val="StyleUnderline"/>
        </w:rPr>
        <w:t xml:space="preserve"> for </w:t>
      </w:r>
      <w:r w:rsidRPr="001D0469">
        <w:rPr>
          <w:rStyle w:val="StyleUnderline"/>
          <w:highlight w:val="cyan"/>
        </w:rPr>
        <w:t xml:space="preserve">how to </w:t>
      </w:r>
      <w:r w:rsidRPr="001D0469">
        <w:rPr>
          <w:rStyle w:val="Emphasis"/>
          <w:highlight w:val="cyan"/>
        </w:rPr>
        <w:t>translate</w:t>
      </w:r>
      <w:r w:rsidRPr="00F95DE5">
        <w:rPr>
          <w:rStyle w:val="StyleUnderline"/>
        </w:rPr>
        <w:t xml:space="preserve"> this </w:t>
      </w:r>
      <w:r w:rsidRPr="001D0469">
        <w:rPr>
          <w:rStyle w:val="StyleUnderline"/>
          <w:highlight w:val="cyan"/>
        </w:rPr>
        <w:t xml:space="preserve">into </w:t>
      </w:r>
      <w:r w:rsidRPr="001D0469">
        <w:rPr>
          <w:rStyle w:val="Emphasis"/>
          <w:highlight w:val="cyan"/>
        </w:rPr>
        <w:t>probabilities</w:t>
      </w:r>
      <w:r w:rsidRPr="00F95DE5">
        <w:rPr>
          <w:sz w:val="16"/>
        </w:rPr>
        <w:t xml:space="preserve"> (Gleditsch &amp; Nordås, 2014: 87f). </w:t>
      </w:r>
      <w:r w:rsidRPr="00F95DE5">
        <w:rPr>
          <w:rStyle w:val="StyleUnderline"/>
        </w:rPr>
        <w:t xml:space="preserve">Uncritical use of the </w:t>
      </w:r>
      <w:r w:rsidRPr="001D0469">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1D0469">
        <w:rPr>
          <w:rStyle w:val="Emphasis"/>
          <w:highlight w:val="cyan"/>
        </w:rPr>
        <w:t>is not helpful</w:t>
      </w:r>
      <w:r w:rsidRPr="00211A9E">
        <w:rPr>
          <w:sz w:val="16"/>
        </w:rPr>
        <w:t>.</w:t>
      </w:r>
    </w:p>
    <w:p w14:paraId="4F744BAF" w14:textId="77777777" w:rsidR="009657DF" w:rsidRPr="00F95DE5" w:rsidRDefault="009657DF" w:rsidP="009657DF">
      <w:pPr>
        <w:rPr>
          <w:sz w:val="16"/>
        </w:rPr>
      </w:pPr>
      <w:r w:rsidRPr="00F95DE5">
        <w:rPr>
          <w:rStyle w:val="StyleUnderline"/>
        </w:rPr>
        <w:t>Gleditsch &amp; Nordås</w:t>
      </w:r>
      <w:r w:rsidRPr="00F95DE5">
        <w:rPr>
          <w:sz w:val="16"/>
        </w:rPr>
        <w:t xml:space="preserve"> (2014: 85) note that while AR5 (IPCC, 2014) </w:t>
      </w:r>
      <w:r w:rsidRPr="00F95DE5">
        <w:rPr>
          <w:rStyle w:val="StyleUnderline"/>
        </w:rPr>
        <w:t xml:space="preserve">did </w:t>
      </w:r>
      <w:r w:rsidRPr="001D0469">
        <w:rPr>
          <w:rStyle w:val="Emphasis"/>
          <w:highlight w:val="cyan"/>
        </w:rPr>
        <w:t>no</w:t>
      </w:r>
      <w:r w:rsidRPr="00F95DE5">
        <w:rPr>
          <w:rStyle w:val="StyleUnderline"/>
        </w:rPr>
        <w:t xml:space="preserve">t find </w:t>
      </w:r>
      <w:r w:rsidRPr="001D0469">
        <w:rPr>
          <w:rStyle w:val="Emphasis"/>
          <w:highlight w:val="cyan"/>
        </w:rPr>
        <w:t>strong evidence</w:t>
      </w:r>
      <w:r w:rsidRPr="001D0469">
        <w:rPr>
          <w:rStyle w:val="StyleUnderline"/>
          <w:highlight w:val="cyan"/>
        </w:rPr>
        <w:t xml:space="preserve"> for</w:t>
      </w:r>
      <w:r w:rsidRPr="00F95DE5">
        <w:rPr>
          <w:rStyle w:val="StyleUnderline"/>
        </w:rPr>
        <w:t xml:space="preserve"> a </w:t>
      </w:r>
      <w:r w:rsidRPr="001D0469">
        <w:rPr>
          <w:rStyle w:val="Emphasis"/>
          <w:highlight w:val="cyan"/>
        </w:rPr>
        <w:t>direct</w:t>
      </w:r>
      <w:r w:rsidRPr="001D0469">
        <w:rPr>
          <w:rStyle w:val="StyleUnderline"/>
          <w:highlight w:val="cyan"/>
        </w:rPr>
        <w:t xml:space="preserve"> link between climate</w:t>
      </w:r>
      <w:r w:rsidRPr="00211A9E">
        <w:rPr>
          <w:rStyle w:val="StyleUnderline"/>
        </w:rPr>
        <w:t xml:space="preserve"> change </w:t>
      </w:r>
      <w:r w:rsidRPr="001D0469">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climate</w:t>
      </w:r>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1D0469">
        <w:rPr>
          <w:rStyle w:val="StyleUnderline"/>
          <w:highlight w:val="cyan"/>
        </w:rPr>
        <w:t>assumes</w:t>
      </w:r>
      <w:r w:rsidRPr="00F95DE5">
        <w:rPr>
          <w:sz w:val="16"/>
        </w:rPr>
        <w:t xml:space="preserve"> that </w:t>
      </w:r>
      <w:r w:rsidRPr="001D0469">
        <w:rPr>
          <w:rStyle w:val="StyleUnderline"/>
          <w:highlight w:val="cyan"/>
        </w:rPr>
        <w:t xml:space="preserve">correlations are </w:t>
      </w:r>
      <w:r w:rsidRPr="001D0469">
        <w:rPr>
          <w:rStyle w:val="Emphasis"/>
          <w:highlight w:val="cyan"/>
        </w:rPr>
        <w:t>transitive</w:t>
      </w:r>
      <w:r w:rsidRPr="00F95DE5">
        <w:rPr>
          <w:rStyle w:val="StyleUnderline"/>
        </w:rPr>
        <w:t>, which is not 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3B884766" w14:textId="77777777" w:rsidR="009657DF" w:rsidRPr="00F95DE5" w:rsidRDefault="009657DF" w:rsidP="009657DF">
      <w:pPr>
        <w:rPr>
          <w:sz w:val="16"/>
          <w:szCs w:val="16"/>
        </w:rPr>
      </w:pPr>
      <w:r w:rsidRPr="00F95DE5">
        <w:rPr>
          <w:sz w:val="16"/>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7627F130" w14:textId="77777777" w:rsidR="009657DF" w:rsidRPr="00F95DE5" w:rsidRDefault="009657DF" w:rsidP="009657DF">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1D0469">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1D0469">
        <w:rPr>
          <w:rStyle w:val="StyleUnderline"/>
          <w:highlight w:val="cyan"/>
        </w:rPr>
        <w:t xml:space="preserve">are </w:t>
      </w:r>
      <w:r w:rsidRPr="001D0469">
        <w:rPr>
          <w:rStyle w:val="Emphasis"/>
          <w:highlight w:val="cyan"/>
        </w:rPr>
        <w:lastRenderedPageBreak/>
        <w:t>not accurate</w:t>
      </w:r>
      <w:r w:rsidRPr="00A15E4D">
        <w:rPr>
          <w:rStyle w:val="Emphasis"/>
        </w:rPr>
        <w:t xml:space="preserve"> enough</w:t>
      </w:r>
      <w:r w:rsidRPr="00F95DE5">
        <w:rPr>
          <w:rStyle w:val="StyleUnderline"/>
        </w:rPr>
        <w:t xml:space="preserve"> </w:t>
      </w:r>
      <w:r w:rsidRPr="001D0469">
        <w:rPr>
          <w:rStyle w:val="StyleUnderline"/>
          <w:highlight w:val="cyan"/>
        </w:rPr>
        <w:t>to</w:t>
      </w:r>
      <w:r w:rsidRPr="00F95DE5">
        <w:rPr>
          <w:rStyle w:val="StyleUnderline"/>
        </w:rPr>
        <w:t xml:space="preserve"> </w:t>
      </w:r>
      <w:r w:rsidRPr="001D0469">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1D0469">
        <w:rPr>
          <w:rStyle w:val="Emphasis"/>
          <w:highlight w:val="cyan"/>
        </w:rPr>
        <w:t>serious</w:t>
      </w:r>
      <w:r w:rsidRPr="001D0469">
        <w:rPr>
          <w:rStyle w:val="StyleUnderline"/>
          <w:highlight w:val="cyan"/>
        </w:rPr>
        <w:t xml:space="preserve"> forecasts</w:t>
      </w:r>
      <w:r w:rsidRPr="00F95DE5">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755CB62C" w14:textId="77777777" w:rsidR="009657DF" w:rsidRPr="00F95DE5" w:rsidRDefault="009657DF" w:rsidP="009657DF">
      <w:pPr>
        <w:rPr>
          <w:sz w:val="16"/>
          <w:szCs w:val="16"/>
        </w:rPr>
      </w:pPr>
      <w:r w:rsidRPr="00F95DE5">
        <w:rPr>
          <w:sz w:val="16"/>
          <w:szCs w:val="16"/>
        </w:rPr>
        <w:t>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w:t>
      </w:r>
    </w:p>
    <w:p w14:paraId="00C599DE" w14:textId="77777777" w:rsidR="009657DF" w:rsidRPr="00F95DE5" w:rsidRDefault="009657DF" w:rsidP="009657DF">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1D0469">
        <w:rPr>
          <w:rStyle w:val="Emphasis"/>
          <w:highlight w:val="cyan"/>
        </w:rPr>
        <w:t>innovation</w:t>
      </w:r>
      <w:r w:rsidRPr="00211A9E">
        <w:rPr>
          <w:rStyle w:val="Emphasis"/>
        </w:rPr>
        <w:t>s</w:t>
      </w:r>
      <w:r w:rsidRPr="00F95DE5">
        <w:rPr>
          <w:sz w:val="16"/>
        </w:rPr>
        <w:t xml:space="preserve">; technological innovations, </w:t>
      </w:r>
      <w:r w:rsidRPr="001D0469">
        <w:rPr>
          <w:rStyle w:val="StyleUnderline"/>
          <w:highlight w:val="cyan"/>
        </w:rPr>
        <w:t>such as</w:t>
      </w:r>
      <w:r w:rsidRPr="00F95DE5">
        <w:rPr>
          <w:rStyle w:val="StyleUnderline"/>
        </w:rPr>
        <w:t xml:space="preserve"> </w:t>
      </w:r>
      <w:r w:rsidRPr="00211A9E">
        <w:rPr>
          <w:rStyle w:val="Emphasis"/>
        </w:rPr>
        <w:t xml:space="preserve">improvements in battery </w:t>
      </w:r>
      <w:r w:rsidRPr="001D0469">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1D0469">
        <w:rPr>
          <w:rStyle w:val="StyleUnderline"/>
          <w:highlight w:val="cyan"/>
        </w:rPr>
        <w:t>also</w:t>
      </w:r>
      <w:r w:rsidRPr="00F95DE5">
        <w:rPr>
          <w:sz w:val="16"/>
        </w:rPr>
        <w:t xml:space="preserve"> </w:t>
      </w:r>
      <w:r w:rsidRPr="001D0469">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679176D2" w14:textId="6A8A0D9E" w:rsidR="009657DF" w:rsidRPr="009657DF" w:rsidRDefault="009657DF" w:rsidP="009657DF">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1D0469">
        <w:rPr>
          <w:rStyle w:val="StyleUnderline"/>
          <w:highlight w:val="cyan"/>
        </w:rPr>
        <w:t>strong</w:t>
      </w:r>
      <w:r w:rsidRPr="00F95DE5">
        <w:rPr>
          <w:rStyle w:val="StyleUnderline"/>
        </w:rPr>
        <w:t xml:space="preserve"> case for </w:t>
      </w:r>
      <w:r w:rsidRPr="001D0469">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1D0469">
        <w:rPr>
          <w:rStyle w:val="StyleUnderline"/>
          <w:highlight w:val="cyan"/>
        </w:rPr>
        <w:t>be</w:t>
      </w:r>
      <w:r w:rsidRPr="00F95DE5">
        <w:rPr>
          <w:rStyle w:val="StyleUnderline"/>
        </w:rPr>
        <w:t xml:space="preserve"> </w:t>
      </w:r>
      <w:r w:rsidRPr="001D0469">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1D0469">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1D0469">
        <w:rPr>
          <w:rStyle w:val="Emphasis"/>
          <w:highlight w:val="cyan"/>
        </w:rPr>
        <w:t>Industrialization</w:t>
      </w:r>
      <w:r w:rsidRPr="00F95DE5">
        <w:rPr>
          <w:sz w:val="16"/>
        </w:rPr>
        <w:t xml:space="preserve"> in Africa can </w:t>
      </w:r>
      <w:r w:rsidRPr="001D0469">
        <w:rPr>
          <w:rStyle w:val="StyleUnderline"/>
          <w:highlight w:val="cyan"/>
        </w:rPr>
        <w:t>decrease</w:t>
      </w:r>
      <w:r w:rsidRPr="00F95DE5">
        <w:rPr>
          <w:rStyle w:val="StyleUnderline"/>
        </w:rPr>
        <w:t xml:space="preserve"> the </w:t>
      </w:r>
      <w:r w:rsidRPr="00211A9E">
        <w:rPr>
          <w:rStyle w:val="Emphasis"/>
        </w:rPr>
        <w:t xml:space="preserve">one-sided </w:t>
      </w:r>
      <w:r w:rsidRPr="001D0469">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have moved human resources from the primary sector to industry (and then to services). Continuing </w:t>
      </w:r>
      <w:r w:rsidRPr="001D0469">
        <w:rPr>
          <w:rStyle w:val="StyleUnderline"/>
          <w:highlight w:val="cyan"/>
        </w:rPr>
        <w:t>urbanization</w:t>
      </w:r>
      <w:r w:rsidRPr="00F95DE5">
        <w:rPr>
          <w:rStyle w:val="StyleUnderline"/>
        </w:rPr>
        <w:t xml:space="preserve"> will</w:t>
      </w:r>
      <w:r w:rsidRPr="00F95DE5">
        <w:rPr>
          <w:sz w:val="16"/>
        </w:rPr>
        <w:t xml:space="preserve"> </w:t>
      </w:r>
      <w:r w:rsidRPr="001D0469">
        <w:rPr>
          <w:rStyle w:val="StyleUnderline"/>
          <w:highlight w:val="cyan"/>
        </w:rPr>
        <w:t>move</w:t>
      </w:r>
      <w:r w:rsidRPr="00F95DE5">
        <w:rPr>
          <w:rStyle w:val="StyleUnderline"/>
        </w:rPr>
        <w:t xml:space="preserve"> millions </w:t>
      </w:r>
      <w:r w:rsidRPr="001D0469">
        <w:rPr>
          <w:rStyle w:val="StyleUnderline"/>
          <w:highlight w:val="cyan"/>
        </w:rPr>
        <w:t>out</w:t>
      </w:r>
      <w:r w:rsidRPr="00F95DE5">
        <w:rPr>
          <w:rStyle w:val="StyleUnderline"/>
        </w:rPr>
        <w:t xml:space="preserve"> of the </w:t>
      </w:r>
      <w:r w:rsidRPr="00211A9E">
        <w:rPr>
          <w:rStyle w:val="Emphasis"/>
        </w:rPr>
        <w:t xml:space="preserve">most </w:t>
      </w:r>
      <w:r w:rsidRPr="001D0469">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1D0469">
        <w:rPr>
          <w:rStyle w:val="StyleUnderline"/>
          <w:highlight w:val="cyan"/>
        </w:rPr>
        <w:t xml:space="preserve">increasing </w:t>
      </w:r>
      <w:r w:rsidRPr="001D0469">
        <w:rPr>
          <w:rStyle w:val="Emphasis"/>
          <w:highlight w:val="cyan"/>
        </w:rPr>
        <w:t>productivity</w:t>
      </w:r>
      <w:r w:rsidRPr="001D0469">
        <w:rPr>
          <w:rStyle w:val="StyleUnderline"/>
          <w:highlight w:val="cyan"/>
        </w:rPr>
        <w:t xml:space="preserve"> by </w:t>
      </w:r>
      <w:r w:rsidRPr="001D0469">
        <w:rPr>
          <w:rStyle w:val="Emphasis"/>
          <w:highlight w:val="cyan"/>
        </w:rPr>
        <w:t>structural</w:t>
      </w:r>
      <w:r w:rsidRPr="00F95DE5">
        <w:rPr>
          <w:rStyle w:val="StyleUnderline"/>
        </w:rPr>
        <w:t xml:space="preserve"> </w:t>
      </w:r>
      <w:r w:rsidRPr="001D0469">
        <w:rPr>
          <w:rStyle w:val="Emphasis"/>
          <w:highlight w:val="cyan"/>
        </w:rPr>
        <w:t>change</w:t>
      </w:r>
      <w:r w:rsidRPr="00F95DE5">
        <w:rPr>
          <w:rStyle w:val="StyleUnderline"/>
        </w:rPr>
        <w:t xml:space="preserve"> within agriculture</w:t>
      </w:r>
      <w:r w:rsidRPr="00F95DE5">
        <w:rPr>
          <w:sz w:val="16"/>
        </w:rPr>
        <w:t xml:space="preserve"> in Africa (McCullough, 2017).</w:t>
      </w:r>
    </w:p>
    <w:p w14:paraId="52883572" w14:textId="77777777" w:rsidR="009657DF" w:rsidRDefault="009657DF" w:rsidP="009657DF">
      <w:pPr>
        <w:pStyle w:val="Heading4"/>
      </w:pPr>
      <w:r w:rsidRPr="00C008E5">
        <w:rPr>
          <w:u w:val="single"/>
        </w:rPr>
        <w:t>No climate wars</w:t>
      </w:r>
      <w:r>
        <w:t xml:space="preserve"> AND they’d be </w:t>
      </w:r>
      <w:r>
        <w:rPr>
          <w:u w:val="single"/>
        </w:rPr>
        <w:t>localized</w:t>
      </w:r>
      <w:r>
        <w:t xml:space="preserve"> and </w:t>
      </w:r>
      <w:r>
        <w:rPr>
          <w:u w:val="single"/>
        </w:rPr>
        <w:t>easily</w:t>
      </w:r>
      <w:r>
        <w:t xml:space="preserve"> defused.</w:t>
      </w:r>
    </w:p>
    <w:p w14:paraId="4E774A7A" w14:textId="77777777" w:rsidR="009657DF" w:rsidRPr="00827498" w:rsidRDefault="009657DF" w:rsidP="009657DF">
      <w:r w:rsidRPr="00F62B9D">
        <w:rPr>
          <w:rStyle w:val="Style13ptBold"/>
        </w:rPr>
        <w:t>Gleditsch</w:t>
      </w:r>
      <w:r>
        <w:rPr>
          <w:rStyle w:val="Style13ptBold"/>
        </w:rPr>
        <w:t xml:space="preserve"> ’21 </w:t>
      </w:r>
      <w:r w:rsidRPr="00FE3C1D">
        <w:t>[</w:t>
      </w:r>
      <w:r>
        <w:t>Nils Petter</w:t>
      </w:r>
      <w:r w:rsidRPr="00FE3C1D">
        <w:t xml:space="preserve">; </w:t>
      </w:r>
      <w:r>
        <w:t>2021</w:t>
      </w:r>
      <w:r w:rsidRPr="00FE3C1D">
        <w:t xml:space="preserve">; </w:t>
      </w:r>
      <w:r>
        <w:t>Ph.D. and Research Professor at PRIO, Professor Emeritus of Political Science at the Norwegian University of Science and Technology, and former Editor of the Journal of Peace Research</w:t>
      </w:r>
      <w:r w:rsidRPr="00FE3C1D">
        <w:t xml:space="preserve">; </w:t>
      </w:r>
      <w:r>
        <w:t>Journal of Peace Research</w:t>
      </w:r>
      <w:r w:rsidRPr="00FE3C1D">
        <w:t>, “</w:t>
      </w:r>
      <w:r>
        <w:t>This Time is Different! Or is it? NeoMalthusians and Environmental Optimists in the Age of Climate Change</w:t>
      </w:r>
      <w:r w:rsidRPr="00FE3C1D">
        <w:t xml:space="preserve">” </w:t>
      </w:r>
      <w:r>
        <w:t>Volume 58, Issue 1, Sage Journals]</w:t>
      </w:r>
    </w:p>
    <w:p w14:paraId="51711205" w14:textId="77777777" w:rsidR="009657DF" w:rsidRPr="00F62B9D" w:rsidRDefault="009657DF" w:rsidP="009657DF">
      <w:pPr>
        <w:rPr>
          <w:sz w:val="16"/>
        </w:rPr>
      </w:pPr>
      <w:r w:rsidRPr="00F62B9D">
        <w:rPr>
          <w:sz w:val="16"/>
        </w:rPr>
        <w:t xml:space="preserve">While the concern for the effects of global warming is new, </w:t>
      </w:r>
      <w:r w:rsidRPr="00F62B9D">
        <w:rPr>
          <w:rStyle w:val="StyleUnderline"/>
        </w:rPr>
        <w:t>the</w:t>
      </w:r>
      <w:r w:rsidRPr="00F62B9D">
        <w:rPr>
          <w:sz w:val="16"/>
        </w:rPr>
        <w:t xml:space="preserve"> underlying </w:t>
      </w:r>
      <w:r w:rsidRPr="00F62B9D">
        <w:rPr>
          <w:rStyle w:val="StyleUnderline"/>
        </w:rPr>
        <w:t>argument about</w:t>
      </w:r>
      <w:r w:rsidRPr="00F62B9D">
        <w:rPr>
          <w:sz w:val="16"/>
        </w:rPr>
        <w:t xml:space="preserve"> armed </w:t>
      </w:r>
      <w:r w:rsidRPr="001D0469">
        <w:rPr>
          <w:rStyle w:val="StyleUnderline"/>
          <w:highlight w:val="cyan"/>
        </w:rPr>
        <w:t>conflict</w:t>
      </w:r>
      <w:r w:rsidRPr="00F62B9D">
        <w:rPr>
          <w:sz w:val="16"/>
        </w:rPr>
        <w:t xml:space="preserve"> and other social consequences </w:t>
      </w:r>
      <w:r w:rsidRPr="001D0469">
        <w:rPr>
          <w:rStyle w:val="StyleUnderline"/>
          <w:highlight w:val="cyan"/>
        </w:rPr>
        <w:t>bears</w:t>
      </w:r>
      <w:r w:rsidRPr="00F62B9D">
        <w:rPr>
          <w:rStyle w:val="StyleUnderline"/>
        </w:rPr>
        <w:t xml:space="preserve"> extensive </w:t>
      </w:r>
      <w:r w:rsidRPr="001D0469">
        <w:rPr>
          <w:rStyle w:val="StyleUnderline"/>
          <w:highlight w:val="cyan"/>
        </w:rPr>
        <w:t>similarities to</w:t>
      </w:r>
      <w:r w:rsidRPr="00F62B9D">
        <w:rPr>
          <w:rStyle w:val="StyleUnderline"/>
        </w:rPr>
        <w:t xml:space="preserve"> the traditional </w:t>
      </w:r>
      <w:r w:rsidRPr="001D0469">
        <w:rPr>
          <w:rStyle w:val="Emphasis"/>
          <w:highlight w:val="cyan"/>
        </w:rPr>
        <w:t>neoMalthusian argument</w:t>
      </w:r>
      <w:r w:rsidRPr="00F62B9D">
        <w:rPr>
          <w:sz w:val="16"/>
        </w:rPr>
        <w:t xml:space="preserve">. Indeed, as Meierding (2013: 186) points out, ‘quantitative </w:t>
      </w:r>
      <w:r w:rsidRPr="00F62B9D">
        <w:rPr>
          <w:rStyle w:val="StyleUnderline"/>
        </w:rPr>
        <w:t>climate change–conflict researchers</w:t>
      </w:r>
      <w:r w:rsidRPr="00F62B9D">
        <w:rPr>
          <w:sz w:val="16"/>
        </w:rPr>
        <w:t xml:space="preserve"> usually </w:t>
      </w:r>
      <w:r w:rsidRPr="00F62B9D">
        <w:rPr>
          <w:rStyle w:val="StyleUnderline"/>
        </w:rPr>
        <w:t>import arguments from earlier</w:t>
      </w:r>
      <w:r w:rsidRPr="00F62B9D">
        <w:rPr>
          <w:sz w:val="16"/>
        </w:rPr>
        <w:t xml:space="preserve"> environmental conflict </w:t>
      </w:r>
      <w:r w:rsidRPr="00F62B9D">
        <w:rPr>
          <w:rStyle w:val="StyleUnderline"/>
        </w:rPr>
        <w:t>studies</w:t>
      </w:r>
      <w:r w:rsidRPr="00F62B9D">
        <w:rPr>
          <w:sz w:val="16"/>
        </w:rPr>
        <w:t xml:space="preserve"> or from the civil wars literature’ and the same would seem to apply to the non-quantitative literature as well. Once again, even though climate change is not a traditional pollution issue, </w:t>
      </w:r>
      <w:r w:rsidRPr="00F62B9D">
        <w:rPr>
          <w:rStyle w:val="StyleUnderline"/>
        </w:rPr>
        <w:t>the fear of</w:t>
      </w:r>
      <w:r w:rsidRPr="00F62B9D">
        <w:rPr>
          <w:sz w:val="16"/>
        </w:rPr>
        <w:t xml:space="preserve"> developing </w:t>
      </w:r>
      <w:r w:rsidRPr="001D0469">
        <w:rPr>
          <w:rStyle w:val="Emphasis"/>
          <w:highlight w:val="cyan"/>
        </w:rPr>
        <w:t>scarcities</w:t>
      </w:r>
      <w:r w:rsidRPr="001D0469">
        <w:rPr>
          <w:rStyle w:val="StyleUnderline"/>
          <w:highlight w:val="cyan"/>
        </w:rPr>
        <w:t xml:space="preserve"> is</w:t>
      </w:r>
      <w:r w:rsidRPr="00F62B9D">
        <w:rPr>
          <w:rStyle w:val="StyleUnderline"/>
        </w:rPr>
        <w:t xml:space="preserve"> at </w:t>
      </w:r>
      <w:r w:rsidRPr="001D0469">
        <w:rPr>
          <w:rStyle w:val="StyleUnderline"/>
          <w:highlight w:val="cyan"/>
        </w:rPr>
        <w:t xml:space="preserve">the </w:t>
      </w:r>
      <w:r w:rsidRPr="001D0469">
        <w:rPr>
          <w:rStyle w:val="Emphasis"/>
          <w:highlight w:val="cyan"/>
        </w:rPr>
        <w:t>core</w:t>
      </w:r>
      <w:r w:rsidRPr="00F62B9D">
        <w:rPr>
          <w:sz w:val="16"/>
        </w:rPr>
        <w:t xml:space="preserve">. The </w:t>
      </w:r>
      <w:r w:rsidRPr="00F62B9D">
        <w:rPr>
          <w:rStyle w:val="StyleUnderline"/>
        </w:rPr>
        <w:t>IPCC reports that a warmer climate will lead to</w:t>
      </w:r>
      <w:r w:rsidRPr="00F62B9D">
        <w:rPr>
          <w:sz w:val="16"/>
        </w:rPr>
        <w:t xml:space="preserve"> more </w:t>
      </w:r>
      <w:r w:rsidRPr="00F62B9D">
        <w:rPr>
          <w:rStyle w:val="StyleUnderline"/>
        </w:rPr>
        <w:t>drought</w:t>
      </w:r>
      <w:r w:rsidRPr="00F62B9D">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F62B9D">
        <w:rPr>
          <w:rStyle w:val="StyleUnderline"/>
        </w:rPr>
        <w:t>floods</w:t>
      </w:r>
      <w:r w:rsidRPr="00F62B9D">
        <w:rPr>
          <w:sz w:val="16"/>
        </w:rPr>
        <w:t xml:space="preserve"> that will negatively affect human habitation and livelihoods. More generally, a warmer climate will increase the probability of natural </w:t>
      </w:r>
      <w:r w:rsidRPr="00F62B9D">
        <w:rPr>
          <w:rStyle w:val="StyleUnderline"/>
        </w:rPr>
        <w:t>disasters</w:t>
      </w:r>
      <w:r w:rsidRPr="00F62B9D">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F62B9D">
        <w:rPr>
          <w:rStyle w:val="StyleUnderline"/>
        </w:rPr>
        <w:t>food security</w:t>
      </w:r>
      <w:r w:rsidRPr="00F62B9D">
        <w:rPr>
          <w:sz w:val="16"/>
        </w:rPr>
        <w:t xml:space="preserve"> (IPCC, 2019b).</w:t>
      </w:r>
    </w:p>
    <w:p w14:paraId="79CD32A3" w14:textId="77777777" w:rsidR="009657DF" w:rsidRPr="00F62B9D" w:rsidRDefault="009657DF" w:rsidP="009657DF">
      <w:pPr>
        <w:rPr>
          <w:sz w:val="10"/>
          <w:szCs w:val="16"/>
        </w:rPr>
      </w:pPr>
      <w:r w:rsidRPr="00F62B9D">
        <w:rPr>
          <w:sz w:val="10"/>
          <w:szCs w:val="16"/>
        </w:rPr>
        <w:t xml:space="preserve">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w:t>
      </w:r>
      <w:r w:rsidRPr="00F62B9D">
        <w:rPr>
          <w:sz w:val="10"/>
          <w:szCs w:val="16"/>
        </w:rPr>
        <w:lastRenderedPageBreak/>
        <w:t>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501C9BD6" w14:textId="77777777" w:rsidR="009657DF" w:rsidRPr="00F62B9D" w:rsidRDefault="009657DF" w:rsidP="009657DF">
      <w:pPr>
        <w:rPr>
          <w:sz w:val="10"/>
          <w:szCs w:val="16"/>
        </w:rPr>
      </w:pPr>
      <w:r w:rsidRPr="00F62B9D">
        <w:rPr>
          <w:sz w:val="16"/>
        </w:rPr>
        <w:t xml:space="preserve">While there is wide agreement that climate change poses large challenges to human security in a broad sense (IPCC, 2014, WG II: Ch. 12), </w:t>
      </w:r>
      <w:r w:rsidRPr="00F62B9D">
        <w:rPr>
          <w:rStyle w:val="StyleUnderline"/>
        </w:rPr>
        <w:t xml:space="preserve">the </w:t>
      </w:r>
      <w:r w:rsidRPr="001D0469">
        <w:rPr>
          <w:rStyle w:val="StyleUnderline"/>
          <w:highlight w:val="cyan"/>
        </w:rPr>
        <w:t xml:space="preserve">academic </w:t>
      </w:r>
      <w:r w:rsidRPr="001D0469">
        <w:rPr>
          <w:rStyle w:val="Emphasis"/>
          <w:highlight w:val="cyan"/>
        </w:rPr>
        <w:t>lit</w:t>
      </w:r>
      <w:r w:rsidRPr="00F62B9D">
        <w:rPr>
          <w:rStyle w:val="StyleUnderline"/>
        </w:rPr>
        <w:t xml:space="preserve">erature on climate change and armed conflict </w:t>
      </w:r>
      <w:r w:rsidRPr="001D0469">
        <w:rPr>
          <w:rStyle w:val="StyleUnderline"/>
          <w:highlight w:val="cyan"/>
        </w:rPr>
        <w:t xml:space="preserve">remains </w:t>
      </w:r>
      <w:r w:rsidRPr="001D0469">
        <w:rPr>
          <w:rStyle w:val="Emphasis"/>
          <w:highlight w:val="cyan"/>
        </w:rPr>
        <w:t>divided</w:t>
      </w:r>
      <w:r w:rsidRPr="00F62B9D">
        <w:rPr>
          <w:sz w:val="16"/>
        </w:rPr>
        <w:t xml:space="preserve"> (Koubi, 2019; Mach et al., 2019). </w:t>
      </w:r>
      <w:r w:rsidRPr="00F62B9D">
        <w:rPr>
          <w:rStyle w:val="StyleUnderline"/>
        </w:rPr>
        <w:t>A common feature</w:t>
      </w:r>
      <w:r w:rsidRPr="00F62B9D">
        <w:rPr>
          <w:sz w:val="16"/>
        </w:rPr>
        <w:t xml:space="preserve"> in most of the relevant research </w:t>
      </w:r>
      <w:r w:rsidRPr="00F62B9D">
        <w:rPr>
          <w:rStyle w:val="StyleUnderline"/>
        </w:rPr>
        <w:t>is that hypotheses about increasing scarcities</w:t>
      </w:r>
      <w:r w:rsidRPr="00F62B9D">
        <w:rPr>
          <w:sz w:val="16"/>
        </w:rPr>
        <w:t xml:space="preserve"> provide the starting point regardless of whether the authors conclude in favor of a positive relationship or not</w:t>
      </w:r>
      <w:r w:rsidRPr="00F62B9D">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74934DE9" w14:textId="77777777" w:rsidR="009657DF" w:rsidRPr="00F62B9D" w:rsidRDefault="009657DF" w:rsidP="009657DF">
      <w:pPr>
        <w:rPr>
          <w:sz w:val="10"/>
          <w:szCs w:val="16"/>
        </w:rPr>
      </w:pPr>
      <w:r w:rsidRPr="00F62B9D">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5220D66F" w14:textId="77777777" w:rsidR="009657DF" w:rsidRPr="00F62B9D" w:rsidRDefault="009657DF" w:rsidP="009657DF">
      <w:pPr>
        <w:rPr>
          <w:sz w:val="16"/>
        </w:rPr>
      </w:pPr>
      <w:r w:rsidRPr="00F62B9D">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F62B9D">
        <w:rPr>
          <w:sz w:val="16"/>
        </w:rPr>
        <w:t xml:space="preserve">The environmental </w:t>
      </w:r>
      <w:r w:rsidRPr="00F62B9D">
        <w:rPr>
          <w:rStyle w:val="StyleUnderline"/>
        </w:rPr>
        <w:t>activist</w:t>
      </w:r>
      <w:r w:rsidRPr="00F62B9D">
        <w:rPr>
          <w:sz w:val="16"/>
        </w:rPr>
        <w:t xml:space="preserve"> Greta Thunberg </w:t>
      </w:r>
      <w:r w:rsidRPr="00F62B9D">
        <w:rPr>
          <w:rStyle w:val="StyleUnderline"/>
        </w:rPr>
        <w:t>claimed</w:t>
      </w:r>
      <w:r w:rsidRPr="00F62B9D">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F62B9D">
        <w:rPr>
          <w:rStyle w:val="StyleUnderline"/>
        </w:rPr>
        <w:t>climate change</w:t>
      </w:r>
      <w:r w:rsidRPr="00F62B9D">
        <w:rPr>
          <w:sz w:val="16"/>
        </w:rPr>
        <w:t xml:space="preserve"> would cause small wars, around one-third thought that it </w:t>
      </w:r>
      <w:r w:rsidRPr="00F62B9D">
        <w:rPr>
          <w:rStyle w:val="StyleUnderline"/>
        </w:rPr>
        <w:t xml:space="preserve">would cause a new </w:t>
      </w:r>
      <w:r w:rsidRPr="00F62B9D">
        <w:rPr>
          <w:rStyle w:val="Emphasis"/>
        </w:rPr>
        <w:t>world war</w:t>
      </w:r>
      <w:r w:rsidRPr="00F62B9D">
        <w:rPr>
          <w:rStyle w:val="StyleUnderline"/>
        </w:rPr>
        <w:t>, and</w:t>
      </w:r>
      <w:r w:rsidRPr="00F62B9D">
        <w:rPr>
          <w:sz w:val="16"/>
        </w:rPr>
        <w:t xml:space="preserve"> about as many that it would result in the ‘</w:t>
      </w:r>
      <w:r w:rsidRPr="00F62B9D">
        <w:rPr>
          <w:rStyle w:val="Emphasis"/>
        </w:rPr>
        <w:t>extinction</w:t>
      </w:r>
      <w:r w:rsidRPr="00F62B9D">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50CF44A7" w14:textId="77777777" w:rsidR="009657DF" w:rsidRPr="00F62B9D" w:rsidRDefault="009657DF" w:rsidP="009657DF">
      <w:pPr>
        <w:rPr>
          <w:sz w:val="16"/>
        </w:rPr>
      </w:pPr>
      <w:r w:rsidRPr="00F62B9D">
        <w:rPr>
          <w:sz w:val="16"/>
        </w:rPr>
        <w:t>The optimists’ responses to climate change</w:t>
      </w:r>
    </w:p>
    <w:p w14:paraId="3A899CD3" w14:textId="77777777" w:rsidR="009657DF" w:rsidRPr="00F62B9D" w:rsidRDefault="009657DF" w:rsidP="009657DF">
      <w:pPr>
        <w:rPr>
          <w:sz w:val="16"/>
        </w:rPr>
      </w:pPr>
      <w:r w:rsidRPr="00F62B9D">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4C52228B" w14:textId="77777777" w:rsidR="009657DF" w:rsidRPr="00F62B9D" w:rsidRDefault="009657DF" w:rsidP="009657DF">
      <w:pPr>
        <w:rPr>
          <w:sz w:val="16"/>
        </w:rPr>
      </w:pPr>
      <w:r w:rsidRPr="00F62B9D">
        <w:rPr>
          <w:rStyle w:val="StyleUnderline"/>
        </w:rPr>
        <w:t xml:space="preserve">The </w:t>
      </w:r>
      <w:r w:rsidRPr="001D0469">
        <w:rPr>
          <w:rStyle w:val="StyleUnderline"/>
          <w:highlight w:val="cyan"/>
        </w:rPr>
        <w:t>causal chains</w:t>
      </w:r>
      <w:r w:rsidRPr="00F62B9D">
        <w:rPr>
          <w:rStyle w:val="StyleUnderline"/>
        </w:rPr>
        <w:t xml:space="preserve"> from climate</w:t>
      </w:r>
      <w:r w:rsidRPr="00F62B9D">
        <w:rPr>
          <w:sz w:val="16"/>
        </w:rPr>
        <w:t xml:space="preserve"> change </w:t>
      </w:r>
      <w:r w:rsidRPr="00F62B9D">
        <w:rPr>
          <w:rStyle w:val="StyleUnderline"/>
        </w:rPr>
        <w:t>to the</w:t>
      </w:r>
      <w:r w:rsidRPr="00F62B9D">
        <w:rPr>
          <w:sz w:val="16"/>
        </w:rPr>
        <w:t xml:space="preserve"> proposed </w:t>
      </w:r>
      <w:r w:rsidRPr="00F62B9D">
        <w:rPr>
          <w:rStyle w:val="StyleUnderline"/>
        </w:rPr>
        <w:t xml:space="preserve">effects on human beings </w:t>
      </w:r>
      <w:r w:rsidRPr="001D0469">
        <w:rPr>
          <w:rStyle w:val="StyleUnderline"/>
          <w:highlight w:val="cyan"/>
        </w:rPr>
        <w:t xml:space="preserve">are </w:t>
      </w:r>
      <w:r w:rsidRPr="001D0469">
        <w:rPr>
          <w:rStyle w:val="Emphasis"/>
          <w:highlight w:val="cyan"/>
        </w:rPr>
        <w:t>long</w:t>
      </w:r>
      <w:r w:rsidRPr="001D0469">
        <w:rPr>
          <w:rStyle w:val="StyleUnderline"/>
          <w:highlight w:val="cyan"/>
        </w:rPr>
        <w:t xml:space="preserve"> and </w:t>
      </w:r>
      <w:r w:rsidRPr="001D0469">
        <w:rPr>
          <w:rStyle w:val="Emphasis"/>
          <w:highlight w:val="cyan"/>
        </w:rPr>
        <w:t>complex</w:t>
      </w:r>
      <w:r w:rsidRPr="00F62B9D">
        <w:rPr>
          <w:rStyle w:val="StyleUnderline"/>
        </w:rPr>
        <w:t xml:space="preserve">, and the </w:t>
      </w:r>
      <w:r w:rsidRPr="001D0469">
        <w:rPr>
          <w:rStyle w:val="Emphasis"/>
          <w:highlight w:val="cyan"/>
        </w:rPr>
        <w:t>uncertainty</w:t>
      </w:r>
      <w:r w:rsidRPr="001D0469">
        <w:rPr>
          <w:rStyle w:val="StyleUnderline"/>
          <w:highlight w:val="cyan"/>
        </w:rPr>
        <w:t xml:space="preserve"> increases </w:t>
      </w:r>
      <w:r w:rsidRPr="001D0469">
        <w:rPr>
          <w:rStyle w:val="Emphasis"/>
          <w:highlight w:val="cyan"/>
        </w:rPr>
        <w:t>every step</w:t>
      </w:r>
      <w:r w:rsidRPr="00F62B9D">
        <w:rPr>
          <w:rStyle w:val="StyleUnderline"/>
        </w:rPr>
        <w:t xml:space="preserve"> of the way</w:t>
      </w:r>
      <w:r w:rsidRPr="00F62B9D">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06040AD0" w14:textId="77777777" w:rsidR="009657DF" w:rsidRPr="00F62B9D" w:rsidRDefault="009657DF" w:rsidP="009657DF">
      <w:pPr>
        <w:rPr>
          <w:sz w:val="16"/>
        </w:rPr>
      </w:pPr>
      <w:r w:rsidRPr="00F62B9D">
        <w:rPr>
          <w:sz w:val="16"/>
        </w:rPr>
        <w:t xml:space="preserve">Gleditsch &amp; Nordås (2014: 85) note that while </w:t>
      </w:r>
      <w:r w:rsidRPr="00F62B9D">
        <w:rPr>
          <w:rStyle w:val="StyleUnderline"/>
        </w:rPr>
        <w:t>AR5 (</w:t>
      </w:r>
      <w:r w:rsidRPr="001D0469">
        <w:rPr>
          <w:rStyle w:val="StyleUnderline"/>
          <w:highlight w:val="cyan"/>
        </w:rPr>
        <w:t>IPCC</w:t>
      </w:r>
      <w:r w:rsidRPr="00F62B9D">
        <w:rPr>
          <w:sz w:val="16"/>
        </w:rPr>
        <w:t xml:space="preserve">, 2014) </w:t>
      </w:r>
      <w:r w:rsidRPr="001D0469">
        <w:rPr>
          <w:rStyle w:val="StyleUnderline"/>
          <w:highlight w:val="cyan"/>
        </w:rPr>
        <w:t xml:space="preserve">did </w:t>
      </w:r>
      <w:r w:rsidRPr="001D0469">
        <w:rPr>
          <w:rStyle w:val="Emphasis"/>
          <w:highlight w:val="cyan"/>
        </w:rPr>
        <w:t>not</w:t>
      </w:r>
      <w:r w:rsidRPr="001D0469">
        <w:rPr>
          <w:rStyle w:val="StyleUnderline"/>
          <w:highlight w:val="cyan"/>
        </w:rPr>
        <w:t xml:space="preserve"> find </w:t>
      </w:r>
      <w:r w:rsidRPr="001D0469">
        <w:rPr>
          <w:rStyle w:val="Emphasis"/>
          <w:highlight w:val="cyan"/>
        </w:rPr>
        <w:t>strong ev</w:t>
      </w:r>
      <w:r w:rsidRPr="00F62B9D">
        <w:rPr>
          <w:rStyle w:val="Emphasis"/>
        </w:rPr>
        <w:t>idence</w:t>
      </w:r>
      <w:r w:rsidRPr="00F62B9D">
        <w:rPr>
          <w:rStyle w:val="StyleUnderline"/>
        </w:rPr>
        <w:t xml:space="preserve"> </w:t>
      </w:r>
      <w:r w:rsidRPr="001D0469">
        <w:rPr>
          <w:rStyle w:val="StyleUnderline"/>
          <w:highlight w:val="cyan"/>
        </w:rPr>
        <w:t>for a</w:t>
      </w:r>
      <w:r w:rsidRPr="00F62B9D">
        <w:rPr>
          <w:rStyle w:val="StyleUnderline"/>
        </w:rPr>
        <w:t xml:space="preserve"> </w:t>
      </w:r>
      <w:r w:rsidRPr="00F62B9D">
        <w:rPr>
          <w:rStyle w:val="Emphasis"/>
        </w:rPr>
        <w:t xml:space="preserve">direct </w:t>
      </w:r>
      <w:r w:rsidRPr="001D0469">
        <w:rPr>
          <w:rStyle w:val="Emphasis"/>
          <w:highlight w:val="cyan"/>
        </w:rPr>
        <w:t>link</w:t>
      </w:r>
      <w:r w:rsidRPr="00F62B9D">
        <w:rPr>
          <w:rStyle w:val="StyleUnderline"/>
        </w:rPr>
        <w:t xml:space="preserve"> between climate</w:t>
      </w:r>
      <w:r w:rsidRPr="00F62B9D">
        <w:rPr>
          <w:sz w:val="16"/>
        </w:rPr>
        <w:t xml:space="preserve"> change </w:t>
      </w:r>
      <w:r w:rsidRPr="00F62B9D">
        <w:rPr>
          <w:rStyle w:val="StyleUnderline"/>
        </w:rPr>
        <w:t>and conflict</w:t>
      </w:r>
      <w:r w:rsidRPr="00F62B9D">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641F78A5" w14:textId="77777777" w:rsidR="009657DF" w:rsidRPr="00F62B9D" w:rsidRDefault="009657DF" w:rsidP="009657DF">
      <w:pPr>
        <w:rPr>
          <w:sz w:val="16"/>
        </w:rPr>
      </w:pPr>
      <w:r w:rsidRPr="00F62B9D">
        <w:rPr>
          <w:sz w:val="16"/>
        </w:rPr>
        <w:t xml:space="preserve">The </w:t>
      </w:r>
      <w:r w:rsidRPr="001D0469">
        <w:rPr>
          <w:rStyle w:val="StyleUnderline"/>
          <w:highlight w:val="cyan"/>
        </w:rPr>
        <w:t>articles</w:t>
      </w:r>
      <w:r w:rsidRPr="00F62B9D">
        <w:rPr>
          <w:sz w:val="16"/>
        </w:rPr>
        <w:t xml:space="preserve"> in this special issue </w:t>
      </w:r>
      <w:r w:rsidRPr="001D0469">
        <w:rPr>
          <w:rStyle w:val="StyleUnderline"/>
          <w:highlight w:val="cyan"/>
        </w:rPr>
        <w:t>do not</w:t>
      </w:r>
      <w:r w:rsidRPr="00F62B9D">
        <w:rPr>
          <w:rStyle w:val="StyleUnderline"/>
        </w:rPr>
        <w:t xml:space="preserve"> generally </w:t>
      </w:r>
      <w:r w:rsidRPr="001D0469">
        <w:rPr>
          <w:rStyle w:val="StyleUnderline"/>
          <w:highlight w:val="cyan"/>
        </w:rPr>
        <w:t>see scarcity</w:t>
      </w:r>
      <w:r w:rsidRPr="00F62B9D">
        <w:rPr>
          <w:rStyle w:val="StyleUnderline"/>
        </w:rPr>
        <w:t xml:space="preserve"> by </w:t>
      </w:r>
      <w:r w:rsidRPr="001D0469">
        <w:rPr>
          <w:rStyle w:val="Emphasis"/>
          <w:highlight w:val="cyan"/>
        </w:rPr>
        <w:t>itself</w:t>
      </w:r>
      <w:r w:rsidRPr="00F62B9D">
        <w:rPr>
          <w:rStyle w:val="StyleUnderline"/>
        </w:rPr>
        <w:t xml:space="preserve"> as necessarily </w:t>
      </w:r>
      <w:r w:rsidRPr="001D0469">
        <w:rPr>
          <w:rStyle w:val="StyleUnderline"/>
          <w:highlight w:val="cyan"/>
        </w:rPr>
        <w:t>resulting in</w:t>
      </w:r>
      <w:r w:rsidRPr="00F62B9D">
        <w:rPr>
          <w:rStyle w:val="StyleUnderline"/>
        </w:rPr>
        <w:t xml:space="preserve"> </w:t>
      </w:r>
      <w:r w:rsidRPr="00F62B9D">
        <w:rPr>
          <w:rStyle w:val="Emphasis"/>
        </w:rPr>
        <w:t>strongly negative</w:t>
      </w:r>
      <w:r w:rsidRPr="00F62B9D">
        <w:rPr>
          <w:rStyle w:val="StyleUnderline"/>
        </w:rPr>
        <w:t xml:space="preserve"> </w:t>
      </w:r>
      <w:r w:rsidRPr="001D0469">
        <w:rPr>
          <w:rStyle w:val="StyleUnderline"/>
          <w:highlight w:val="cyan"/>
        </w:rPr>
        <w:t>outcomes</w:t>
      </w:r>
      <w:r w:rsidRPr="00F62B9D">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F62B9D">
        <w:rPr>
          <w:rStyle w:val="StyleUnderline"/>
        </w:rPr>
        <w:t xml:space="preserve">the </w:t>
      </w:r>
      <w:r w:rsidRPr="001D0469">
        <w:rPr>
          <w:rStyle w:val="StyleUnderline"/>
          <w:highlight w:val="cyan"/>
        </w:rPr>
        <w:t>impact</w:t>
      </w:r>
      <w:r w:rsidRPr="00F62B9D">
        <w:rPr>
          <w:rStyle w:val="StyleUnderline"/>
        </w:rPr>
        <w:t xml:space="preserve"> of floods on</w:t>
      </w:r>
      <w:r w:rsidRPr="00F62B9D">
        <w:rPr>
          <w:sz w:val="16"/>
        </w:rPr>
        <w:t xml:space="preserve"> political </w:t>
      </w:r>
      <w:r w:rsidRPr="00F62B9D">
        <w:rPr>
          <w:rStyle w:val="StyleUnderline"/>
        </w:rPr>
        <w:t xml:space="preserve">conflict </w:t>
      </w:r>
      <w:r w:rsidRPr="001D0469">
        <w:rPr>
          <w:rStyle w:val="StyleUnderline"/>
          <w:highlight w:val="cyan"/>
        </w:rPr>
        <w:t xml:space="preserve">are </w:t>
      </w:r>
      <w:r w:rsidRPr="001D0469">
        <w:rPr>
          <w:rStyle w:val="Emphasis"/>
          <w:highlight w:val="cyan"/>
        </w:rPr>
        <w:t>contingent</w:t>
      </w:r>
      <w:r w:rsidRPr="001D0469">
        <w:rPr>
          <w:rStyle w:val="StyleUnderline"/>
          <w:highlight w:val="cyan"/>
        </w:rPr>
        <w:t xml:space="preserve"> on other factors</w:t>
      </w:r>
      <w:r w:rsidRPr="00F62B9D">
        <w:rPr>
          <w:rStyle w:val="StyleUnderline"/>
        </w:rPr>
        <w:t xml:space="preserve"> such as population size and regime type</w:t>
      </w:r>
      <w:r w:rsidRPr="00F62B9D">
        <w:rPr>
          <w:sz w:val="16"/>
        </w:rPr>
        <w:t xml:space="preserve">. Moreover, </w:t>
      </w:r>
      <w:r w:rsidRPr="00F62B9D">
        <w:rPr>
          <w:rStyle w:val="StyleUnderline"/>
        </w:rPr>
        <w:t>most</w:t>
      </w:r>
      <w:r w:rsidRPr="00F62B9D">
        <w:rPr>
          <w:sz w:val="16"/>
        </w:rPr>
        <w:t xml:space="preserve"> of the articles </w:t>
      </w:r>
      <w:r w:rsidRPr="00F62B9D">
        <w:rPr>
          <w:rStyle w:val="StyleUnderline"/>
        </w:rPr>
        <w:t xml:space="preserve">do </w:t>
      </w:r>
      <w:r w:rsidRPr="001D0469">
        <w:rPr>
          <w:rStyle w:val="StyleUnderline"/>
          <w:highlight w:val="cyan"/>
        </w:rPr>
        <w:t>not</w:t>
      </w:r>
      <w:r w:rsidRPr="00F62B9D">
        <w:rPr>
          <w:rStyle w:val="StyleUnderline"/>
        </w:rPr>
        <w:t xml:space="preserve"> assume that scarcities are likely to arise at the </w:t>
      </w:r>
      <w:r w:rsidRPr="001D0469">
        <w:rPr>
          <w:rStyle w:val="Emphasis"/>
          <w:highlight w:val="cyan"/>
        </w:rPr>
        <w:t>global</w:t>
      </w:r>
      <w:r w:rsidRPr="00F62B9D">
        <w:rPr>
          <w:rStyle w:val="StyleUnderline"/>
        </w:rPr>
        <w:t xml:space="preserve"> level. </w:t>
      </w:r>
      <w:r w:rsidRPr="001D0469">
        <w:rPr>
          <w:rStyle w:val="StyleUnderline"/>
          <w:highlight w:val="cyan"/>
        </w:rPr>
        <w:t xml:space="preserve">They may be </w:t>
      </w:r>
      <w:r w:rsidRPr="001D0469">
        <w:rPr>
          <w:rStyle w:val="Emphasis"/>
          <w:highlight w:val="cyan"/>
        </w:rPr>
        <w:t>regional</w:t>
      </w:r>
      <w:r w:rsidRPr="00F62B9D">
        <w:rPr>
          <w:sz w:val="16"/>
        </w:rPr>
        <w:t xml:space="preserve"> (mostly </w:t>
      </w:r>
      <w:r w:rsidRPr="00F62B9D">
        <w:rPr>
          <w:rStyle w:val="StyleUnderline"/>
        </w:rPr>
        <w:t xml:space="preserve">in </w:t>
      </w:r>
      <w:r w:rsidRPr="00F62B9D">
        <w:rPr>
          <w:rStyle w:val="Emphasis"/>
        </w:rPr>
        <w:t>Africa</w:t>
      </w:r>
      <w:r w:rsidRPr="00F62B9D">
        <w:rPr>
          <w:sz w:val="16"/>
        </w:rPr>
        <w:t xml:space="preserve">), national, or local. Urban and rural areas may be affected by different scarcities. </w:t>
      </w:r>
      <w:r w:rsidRPr="00F62B9D">
        <w:rPr>
          <w:sz w:val="16"/>
        </w:rPr>
        <w:lastRenderedPageBreak/>
        <w:t xml:space="preserve">Climate change may also affect particularly strongly groups that are already at an economic or political disadvantage. </w:t>
      </w:r>
      <w:r w:rsidRPr="00F62B9D">
        <w:rPr>
          <w:rStyle w:val="StyleUnderline"/>
        </w:rPr>
        <w:t xml:space="preserve">The </w:t>
      </w:r>
      <w:r w:rsidRPr="001D0469">
        <w:rPr>
          <w:rStyle w:val="StyleUnderline"/>
          <w:highlight w:val="cyan"/>
        </w:rPr>
        <w:t xml:space="preserve">effects can be </w:t>
      </w:r>
      <w:r w:rsidRPr="001D0469">
        <w:rPr>
          <w:rStyle w:val="Emphasis"/>
          <w:highlight w:val="cyan"/>
        </w:rPr>
        <w:t>alleviated</w:t>
      </w:r>
      <w:r w:rsidRPr="001D0469">
        <w:rPr>
          <w:rStyle w:val="StyleUnderline"/>
          <w:highlight w:val="cyan"/>
        </w:rPr>
        <w:t xml:space="preserve"> and </w:t>
      </w:r>
      <w:r w:rsidRPr="001D0469">
        <w:rPr>
          <w:rStyle w:val="Emphasis"/>
          <w:highlight w:val="cyan"/>
        </w:rPr>
        <w:t>adapt</w:t>
      </w:r>
      <w:r w:rsidRPr="00F62B9D">
        <w:rPr>
          <w:rStyle w:val="Emphasis"/>
        </w:rPr>
        <w:t>ations constructed</w:t>
      </w:r>
      <w:r w:rsidRPr="00F62B9D">
        <w:rPr>
          <w:rStyle w:val="StyleUnderline"/>
        </w:rPr>
        <w:t xml:space="preserve"> </w:t>
      </w:r>
      <w:r w:rsidRPr="001D0469">
        <w:rPr>
          <w:rStyle w:val="StyleUnderline"/>
          <w:highlight w:val="cyan"/>
        </w:rPr>
        <w:t xml:space="preserve">at </w:t>
      </w:r>
      <w:r w:rsidRPr="001D0469">
        <w:rPr>
          <w:rStyle w:val="Emphasis"/>
          <w:highlight w:val="cyan"/>
        </w:rPr>
        <w:t>these levels</w:t>
      </w:r>
      <w:r w:rsidRPr="00F62B9D">
        <w:rPr>
          <w:sz w:val="16"/>
        </w:rPr>
        <w:t>.</w:t>
      </w:r>
    </w:p>
    <w:p w14:paraId="26643CCB" w14:textId="77777777" w:rsidR="009657DF" w:rsidRDefault="009657DF" w:rsidP="009657DF">
      <w:pPr>
        <w:rPr>
          <w:sz w:val="16"/>
        </w:rPr>
      </w:pPr>
      <w:r w:rsidRPr="00F62B9D">
        <w:rPr>
          <w:rStyle w:val="StyleUnderline"/>
        </w:rPr>
        <w:t>The argument about how climate change may indirectly impact conflict leans heavily on</w:t>
      </w:r>
      <w:r w:rsidRPr="00F62B9D">
        <w:rPr>
          <w:sz w:val="16"/>
        </w:rPr>
        <w:t xml:space="preserve"> the negative </w:t>
      </w:r>
      <w:r w:rsidRPr="00F62B9D">
        <w:rPr>
          <w:rStyle w:val="StyleUnderline"/>
        </w:rPr>
        <w:t>economic consequences</w:t>
      </w:r>
      <w:r w:rsidRPr="00F62B9D">
        <w:rPr>
          <w:sz w:val="16"/>
        </w:rPr>
        <w:t xml:space="preserve"> of climate change, </w:t>
      </w:r>
      <w:r w:rsidRPr="00F62B9D">
        <w:rPr>
          <w:rStyle w:val="StyleUnderline"/>
        </w:rPr>
        <w:t>but with</w:t>
      </w:r>
      <w:r w:rsidRPr="00F62B9D">
        <w:rPr>
          <w:sz w:val="16"/>
        </w:rPr>
        <w:t xml:space="preserve"> little or </w:t>
      </w:r>
      <w:r w:rsidRPr="00F62B9D">
        <w:rPr>
          <w:rStyle w:val="Emphasis"/>
        </w:rPr>
        <w:t>no reference</w:t>
      </w:r>
      <w:r w:rsidRPr="00F62B9D">
        <w:rPr>
          <w:rStyle w:val="StyleUnderline"/>
        </w:rPr>
        <w:t xml:space="preserve"> to the research that </w:t>
      </w:r>
      <w:r w:rsidRPr="00F62B9D">
        <w:rPr>
          <w:rStyle w:val="Emphasis"/>
        </w:rPr>
        <w:t>explicitly</w:t>
      </w:r>
      <w:r w:rsidRPr="00F62B9D">
        <w:rPr>
          <w:rStyle w:val="StyleUnderline"/>
        </w:rPr>
        <w:t xml:space="preserve"> deals with this topic</w:t>
      </w:r>
      <w:r w:rsidRPr="00F62B9D">
        <w:rPr>
          <w:sz w:val="16"/>
        </w:rPr>
        <w:t xml:space="preserve">. In fact, the relevant chapter in AR5 concluded that </w:t>
      </w:r>
      <w:r w:rsidRPr="00F62B9D">
        <w:rPr>
          <w:rStyle w:val="StyleUnderline"/>
        </w:rPr>
        <w:t>for most sectors</w:t>
      </w:r>
      <w:r w:rsidRPr="00F62B9D">
        <w:rPr>
          <w:sz w:val="16"/>
        </w:rPr>
        <w:t xml:space="preserve"> of the economy, </w:t>
      </w:r>
      <w:r w:rsidRPr="00F62B9D">
        <w:rPr>
          <w:rStyle w:val="StyleUnderline"/>
        </w:rPr>
        <w:t xml:space="preserve">the impact of climate change was likely to be </w:t>
      </w:r>
      <w:r w:rsidRPr="00F62B9D">
        <w:rPr>
          <w:rStyle w:val="Emphasis"/>
        </w:rPr>
        <w:t>dwarfed</w:t>
      </w:r>
      <w:r w:rsidRPr="00F62B9D">
        <w:rPr>
          <w:rStyle w:val="StyleUnderline"/>
        </w:rPr>
        <w:t xml:space="preserve"> by </w:t>
      </w:r>
      <w:r w:rsidRPr="00F62B9D">
        <w:rPr>
          <w:rStyle w:val="Emphasis"/>
        </w:rPr>
        <w:t>other factors</w:t>
      </w:r>
      <w:r w:rsidRPr="00F62B9D">
        <w:rPr>
          <w:sz w:val="16"/>
        </w:rPr>
        <w:t xml:space="preserve">. Tol (2018) finds that the long-term global economic effects are likely to be negative, but that </w:t>
      </w:r>
      <w:r w:rsidRPr="00F62B9D">
        <w:rPr>
          <w:rStyle w:val="StyleUnderline"/>
        </w:rPr>
        <w:t xml:space="preserve">a century of climate change will have about the same impact on the economy as the loss of </w:t>
      </w:r>
      <w:r w:rsidRPr="00F62B9D">
        <w:rPr>
          <w:rStyle w:val="Emphasis"/>
        </w:rPr>
        <w:t>one year</w:t>
      </w:r>
      <w:r w:rsidRPr="00F62B9D">
        <w:rPr>
          <w:rStyle w:val="StyleUnderline"/>
        </w:rPr>
        <w:t xml:space="preserve"> of economic growth</w:t>
      </w:r>
      <w:r w:rsidRPr="00F62B9D">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F62B9D">
        <w:rPr>
          <w:rStyle w:val="StyleUnderline"/>
        </w:rPr>
        <w:t>the</w:t>
      </w:r>
      <w:r w:rsidRPr="00F62B9D">
        <w:rPr>
          <w:sz w:val="16"/>
        </w:rPr>
        <w:t xml:space="preserve"> Integrated Assessment </w:t>
      </w:r>
      <w:r w:rsidRPr="001D0469">
        <w:rPr>
          <w:rStyle w:val="StyleUnderline"/>
          <w:highlight w:val="cyan"/>
        </w:rPr>
        <w:t>Models</w:t>
      </w:r>
      <w:r w:rsidRPr="00F62B9D">
        <w:rPr>
          <w:rStyle w:val="StyleUnderline"/>
        </w:rPr>
        <w:t xml:space="preserve"> generally used in the assessment of the economics of climate change </w:t>
      </w:r>
      <w:r w:rsidRPr="001D0469">
        <w:rPr>
          <w:rStyle w:val="StyleUnderline"/>
          <w:highlight w:val="cyan"/>
        </w:rPr>
        <w:t xml:space="preserve">are </w:t>
      </w:r>
      <w:r w:rsidRPr="001D0469">
        <w:rPr>
          <w:rStyle w:val="Emphasis"/>
          <w:highlight w:val="cyan"/>
        </w:rPr>
        <w:t>not accurate</w:t>
      </w:r>
      <w:r w:rsidRPr="00F62B9D">
        <w:rPr>
          <w:rStyle w:val="Emphasis"/>
        </w:rPr>
        <w:t xml:space="preserve"> enough</w:t>
      </w:r>
      <w:r w:rsidRPr="00F62B9D">
        <w:rPr>
          <w:rStyle w:val="StyleUnderline"/>
        </w:rPr>
        <w:t xml:space="preserve"> to provide quantitative insights and should not be taken as serious forecasts</w:t>
      </w:r>
      <w:r w:rsidRPr="00F62B9D">
        <w:rPr>
          <w:sz w:val="16"/>
        </w:rPr>
        <w:t xml:space="preserve">. Yet, </w:t>
      </w:r>
      <w:r w:rsidRPr="00F62B9D">
        <w:rPr>
          <w:rStyle w:val="StyleUnderline"/>
        </w:rPr>
        <w:t>all</w:t>
      </w:r>
      <w:r w:rsidRPr="00F62B9D">
        <w:rPr>
          <w:sz w:val="16"/>
        </w:rPr>
        <w:t xml:space="preserve"> these </w:t>
      </w:r>
      <w:r w:rsidRPr="001D0469">
        <w:rPr>
          <w:rStyle w:val="StyleUnderline"/>
          <w:highlight w:val="cyan"/>
        </w:rPr>
        <w:t>economists take the</w:t>
      </w:r>
      <w:r w:rsidRPr="00F62B9D">
        <w:rPr>
          <w:sz w:val="16"/>
        </w:rPr>
        <w:t xml:space="preserve"> basically </w:t>
      </w:r>
      <w:r w:rsidRPr="001D0469">
        <w:rPr>
          <w:rStyle w:val="Emphasis"/>
          <w:highlight w:val="cyan"/>
        </w:rPr>
        <w:t>optimistic</w:t>
      </w:r>
      <w:r w:rsidRPr="001D0469">
        <w:rPr>
          <w:rStyle w:val="StyleUnderline"/>
          <w:highlight w:val="cyan"/>
        </w:rPr>
        <w:t xml:space="preserve"> view</w:t>
      </w:r>
      <w:r w:rsidRPr="00F62B9D">
        <w:rPr>
          <w:rStyle w:val="StyleUnderline"/>
        </w:rPr>
        <w:t xml:space="preserve"> that </w:t>
      </w:r>
      <w:r w:rsidRPr="001D0469">
        <w:rPr>
          <w:rStyle w:val="StyleUnderline"/>
          <w:highlight w:val="cyan"/>
        </w:rPr>
        <w:t>climate</w:t>
      </w:r>
      <w:r w:rsidRPr="00F62B9D">
        <w:rPr>
          <w:rStyle w:val="StyleUnderline"/>
        </w:rPr>
        <w:t xml:space="preserve"> change </w:t>
      </w:r>
      <w:r w:rsidRPr="001D0469">
        <w:rPr>
          <w:rStyle w:val="StyleUnderline"/>
          <w:highlight w:val="cyan"/>
        </w:rPr>
        <w:t xml:space="preserve">is </w:t>
      </w:r>
      <w:r w:rsidRPr="001D0469">
        <w:rPr>
          <w:rStyle w:val="Emphasis"/>
          <w:highlight w:val="cyan"/>
        </w:rPr>
        <w:t>manageable</w:t>
      </w:r>
      <w:r w:rsidRPr="00F62B9D">
        <w:rPr>
          <w:sz w:val="16"/>
        </w:rPr>
        <w:t xml:space="preserve"> with appropriate policies for raising the price on the emission of greenhouse gases. With a chapter heading from Wagner &amp; Weitzman (2015: 17): ‘We can do this’.</w:t>
      </w:r>
    </w:p>
    <w:p w14:paraId="6E7CEBF8" w14:textId="77777777" w:rsidR="009657DF" w:rsidRDefault="009657DF" w:rsidP="009657DF"/>
    <w:p w14:paraId="43587DBE" w14:textId="2735E34A" w:rsidR="009657DF" w:rsidRDefault="009657DF" w:rsidP="009657DF">
      <w:pPr>
        <w:pStyle w:val="Heading3"/>
      </w:pPr>
      <w:r>
        <w:lastRenderedPageBreak/>
        <w:t>2NC---AT: Emerging Tech</w:t>
      </w:r>
    </w:p>
    <w:p w14:paraId="34DCB0ED" w14:textId="77777777" w:rsidR="009657DF" w:rsidRPr="00EA1921" w:rsidRDefault="009657DF" w:rsidP="009657DF">
      <w:pPr>
        <w:keepNext/>
        <w:keepLines/>
        <w:spacing w:before="40"/>
        <w:outlineLvl w:val="3"/>
        <w:rPr>
          <w:rFonts w:eastAsia="Times New Roman"/>
          <w:b/>
          <w:iCs/>
          <w:sz w:val="26"/>
        </w:rPr>
      </w:pPr>
      <w:r>
        <w:rPr>
          <w:rFonts w:eastAsia="Times New Roman"/>
          <w:b/>
          <w:iCs/>
          <w:sz w:val="26"/>
        </w:rPr>
        <w:t xml:space="preserve">Chesterley is </w:t>
      </w:r>
      <w:r>
        <w:rPr>
          <w:rFonts w:eastAsia="Times New Roman"/>
          <w:b/>
          <w:iCs/>
          <w:sz w:val="26"/>
          <w:u w:val="single"/>
        </w:rPr>
        <w:t>expressly</w:t>
      </w:r>
      <w:r>
        <w:rPr>
          <w:rFonts w:eastAsia="Times New Roman"/>
          <w:b/>
          <w:iCs/>
          <w:sz w:val="26"/>
        </w:rPr>
        <w:t xml:space="preserve"> about “government short-termism,” but </w:t>
      </w:r>
      <w:r>
        <w:rPr>
          <w:rFonts w:eastAsia="Times New Roman"/>
          <w:b/>
          <w:iCs/>
          <w:sz w:val="26"/>
          <w:u w:val="single"/>
        </w:rPr>
        <w:t>solvency</w:t>
      </w:r>
      <w:r>
        <w:rPr>
          <w:rFonts w:eastAsia="Times New Roman"/>
          <w:b/>
          <w:iCs/>
          <w:sz w:val="26"/>
        </w:rPr>
        <w:t xml:space="preserve"> is about </w:t>
      </w:r>
      <w:r>
        <w:rPr>
          <w:rFonts w:eastAsia="Times New Roman"/>
          <w:b/>
          <w:iCs/>
          <w:sz w:val="26"/>
          <w:u w:val="single"/>
        </w:rPr>
        <w:t>private sector only</w:t>
      </w:r>
      <w:r>
        <w:rPr>
          <w:rFonts w:eastAsia="Times New Roman"/>
          <w:b/>
          <w:iCs/>
          <w:sz w:val="26"/>
        </w:rPr>
        <w:t xml:space="preserve">! The Aff doesn’t solve </w:t>
      </w:r>
      <w:r>
        <w:rPr>
          <w:rFonts w:eastAsia="Times New Roman"/>
          <w:b/>
          <w:iCs/>
          <w:sz w:val="26"/>
          <w:u w:val="single"/>
        </w:rPr>
        <w:t>short-term voters</w:t>
      </w:r>
      <w:r>
        <w:rPr>
          <w:rFonts w:eastAsia="Times New Roman"/>
          <w:b/>
          <w:iCs/>
          <w:sz w:val="26"/>
        </w:rPr>
        <w:t xml:space="preserve">, </w:t>
      </w:r>
      <w:r>
        <w:rPr>
          <w:rFonts w:eastAsia="Times New Roman"/>
          <w:b/>
          <w:iCs/>
          <w:sz w:val="26"/>
          <w:u w:val="single"/>
        </w:rPr>
        <w:t>24 hour news cycle</w:t>
      </w:r>
      <w:r>
        <w:rPr>
          <w:rFonts w:eastAsia="Times New Roman"/>
          <w:b/>
          <w:iCs/>
          <w:sz w:val="26"/>
        </w:rPr>
        <w:t xml:space="preserve">, and </w:t>
      </w:r>
      <w:r>
        <w:rPr>
          <w:rFonts w:eastAsia="Times New Roman"/>
          <w:b/>
          <w:iCs/>
          <w:sz w:val="26"/>
          <w:u w:val="single"/>
        </w:rPr>
        <w:t>info overload</w:t>
      </w:r>
      <w:r>
        <w:rPr>
          <w:rFonts w:eastAsia="Times New Roman"/>
          <w:b/>
          <w:iCs/>
          <w:sz w:val="26"/>
        </w:rPr>
        <w:t xml:space="preserve"> which </w:t>
      </w:r>
      <w:r>
        <w:rPr>
          <w:rFonts w:eastAsia="Times New Roman"/>
          <w:b/>
          <w:iCs/>
          <w:sz w:val="26"/>
          <w:u w:val="single"/>
        </w:rPr>
        <w:t>all</w:t>
      </w:r>
      <w:r>
        <w:rPr>
          <w:rFonts w:eastAsia="Times New Roman"/>
          <w:b/>
          <w:iCs/>
          <w:sz w:val="26"/>
        </w:rPr>
        <w:t xml:space="preserve"> lock in short-termism.</w:t>
      </w:r>
    </w:p>
    <w:p w14:paraId="117C31D7" w14:textId="77777777" w:rsidR="009657DF" w:rsidRPr="004D017F" w:rsidRDefault="009657DF" w:rsidP="009657DF">
      <w:pPr>
        <w:rPr>
          <w:rFonts w:eastAsia="Calibri"/>
        </w:rPr>
      </w:pPr>
      <w:r w:rsidRPr="004D017F">
        <w:rPr>
          <w:rFonts w:eastAsia="Calibri"/>
        </w:rPr>
        <w:t xml:space="preserve">Nicholas </w:t>
      </w:r>
      <w:r w:rsidRPr="004D017F">
        <w:rPr>
          <w:rFonts w:eastAsia="Calibri"/>
          <w:b/>
          <w:bCs/>
          <w:sz w:val="26"/>
        </w:rPr>
        <w:t>Chesterley 25</w:t>
      </w:r>
      <w:r w:rsidRPr="004D017F">
        <w:rPr>
          <w:rFonts w:eastAsia="Calibri"/>
        </w:rP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6490D25B" w14:textId="77777777" w:rsidR="009657DF" w:rsidRPr="00EA1921" w:rsidRDefault="009657DF" w:rsidP="009657DF">
      <w:pPr>
        <w:rPr>
          <w:rStyle w:val="Emphasis"/>
          <w:sz w:val="32"/>
          <w:szCs w:val="32"/>
        </w:rPr>
      </w:pPr>
      <w:r w:rsidRPr="00EA1921">
        <w:rPr>
          <w:rStyle w:val="Emphasis"/>
          <w:sz w:val="32"/>
          <w:szCs w:val="32"/>
          <w:shd w:val="clear" w:color="auto" w:fill="ED7D31" w:themeFill="accent2"/>
        </w:rPr>
        <w:t>Government Short-Termism</w:t>
      </w:r>
    </w:p>
    <w:p w14:paraId="22E2D151" w14:textId="77777777" w:rsidR="009657DF" w:rsidRPr="004D017F" w:rsidRDefault="009657DF" w:rsidP="009657DF">
      <w:pPr>
        <w:rPr>
          <w:rFonts w:eastAsia="Calibri"/>
          <w:sz w:val="16"/>
        </w:rPr>
      </w:pPr>
      <w:r w:rsidRPr="004D017F">
        <w:rPr>
          <w:rFonts w:eastAsia="Calibri"/>
          <w:sz w:val="16"/>
        </w:rPr>
        <w:t xml:space="preserve">This book seeks to understand why </w:t>
      </w:r>
      <w:r w:rsidRPr="004D017F">
        <w:rPr>
          <w:rFonts w:eastAsia="Calibri"/>
          <w:highlight w:val="cyan"/>
          <w:u w:val="single"/>
        </w:rPr>
        <w:t>governments</w:t>
      </w:r>
      <w:r w:rsidRPr="004D017F">
        <w:rPr>
          <w:rFonts w:eastAsia="Calibri"/>
          <w:sz w:val="16"/>
        </w:rPr>
        <w:t xml:space="preserve"> – </w:t>
      </w:r>
      <w:r w:rsidRPr="00EA1921">
        <w:rPr>
          <w:rStyle w:val="Emphasis"/>
          <w:sz w:val="32"/>
          <w:szCs w:val="32"/>
          <w:shd w:val="clear" w:color="auto" w:fill="ED7D31" w:themeFill="accent2"/>
        </w:rPr>
        <w:t>across</w:t>
      </w:r>
      <w:r w:rsidRPr="00EA1921">
        <w:rPr>
          <w:rFonts w:eastAsia="Calibri"/>
          <w:iCs/>
          <w:sz w:val="32"/>
          <w:szCs w:val="32"/>
          <w:u w:val="single"/>
          <w:bdr w:val="single" w:sz="8" w:space="0" w:color="auto"/>
        </w:rPr>
        <w:t xml:space="preserve"> </w:t>
      </w:r>
      <w:r w:rsidRPr="004D017F">
        <w:rPr>
          <w:rFonts w:eastAsia="Calibri"/>
          <w:iCs/>
          <w:u w:val="single"/>
          <w:bdr w:val="single" w:sz="8" w:space="0" w:color="auto"/>
        </w:rPr>
        <w:t>parties</w:t>
      </w:r>
      <w:r w:rsidRPr="004D017F">
        <w:rPr>
          <w:rFonts w:eastAsia="Calibri"/>
          <w:u w:val="single"/>
        </w:rPr>
        <w:t xml:space="preserve">, </w:t>
      </w:r>
      <w:r w:rsidRPr="00EA1921">
        <w:rPr>
          <w:rStyle w:val="Emphasis"/>
          <w:sz w:val="32"/>
          <w:szCs w:val="32"/>
          <w:shd w:val="clear" w:color="auto" w:fill="ED7D31" w:themeFill="accent2"/>
        </w:rPr>
        <w:t>countries</w:t>
      </w:r>
      <w:r w:rsidRPr="004D017F">
        <w:rPr>
          <w:rFonts w:eastAsia="Calibri"/>
          <w:u w:val="single"/>
        </w:rPr>
        <w:t>, and</w:t>
      </w:r>
      <w:r w:rsidRPr="004D017F">
        <w:rPr>
          <w:rFonts w:eastAsia="Calibri"/>
          <w:sz w:val="16"/>
        </w:rPr>
        <w:t xml:space="preserve"> </w:t>
      </w:r>
      <w:r w:rsidRPr="004D017F">
        <w:rPr>
          <w:rFonts w:eastAsia="Calibri"/>
          <w:iCs/>
          <w:u w:val="single"/>
          <w:bdr w:val="single" w:sz="8" w:space="0" w:color="auto"/>
        </w:rPr>
        <w:t>times</w:t>
      </w:r>
      <w:r w:rsidRPr="004D017F">
        <w:rPr>
          <w:rFonts w:eastAsia="Calibri"/>
          <w:sz w:val="16"/>
        </w:rPr>
        <w:t xml:space="preserve"> – </w:t>
      </w:r>
      <w:r w:rsidRPr="004D017F">
        <w:rPr>
          <w:rFonts w:eastAsia="Calibri"/>
          <w:highlight w:val="cyan"/>
          <w:u w:val="single"/>
        </w:rPr>
        <w:t>frequently</w:t>
      </w:r>
      <w:r w:rsidRPr="004D017F">
        <w:rPr>
          <w:rFonts w:eastAsia="Calibri"/>
          <w:u w:val="single"/>
        </w:rPr>
        <w:t xml:space="preserve"> make decisions that </w:t>
      </w:r>
      <w:r w:rsidRPr="004D017F">
        <w:rPr>
          <w:rFonts w:eastAsia="Calibri"/>
          <w:highlight w:val="cyan"/>
          <w:u w:val="single"/>
        </w:rPr>
        <w:t>benefit the</w:t>
      </w:r>
      <w:r w:rsidRPr="004D017F">
        <w:rPr>
          <w:rFonts w:eastAsia="Calibri"/>
          <w:sz w:val="16"/>
          <w:highlight w:val="cyan"/>
        </w:rPr>
        <w:t xml:space="preserve"> </w:t>
      </w:r>
      <w:r w:rsidRPr="004D017F">
        <w:rPr>
          <w:rFonts w:eastAsia="Calibri"/>
          <w:iCs/>
          <w:highlight w:val="cyan"/>
          <w:u w:val="single"/>
          <w:bdr w:val="single" w:sz="8" w:space="0" w:color="auto"/>
        </w:rPr>
        <w:t>present</w:t>
      </w:r>
      <w:r w:rsidRPr="004D017F">
        <w:rPr>
          <w:rFonts w:eastAsia="Calibri"/>
          <w:sz w:val="16"/>
          <w:highlight w:val="cyan"/>
        </w:rPr>
        <w:t xml:space="preserve"> </w:t>
      </w:r>
      <w:r w:rsidRPr="004D017F">
        <w:rPr>
          <w:rFonts w:eastAsia="Calibri"/>
          <w:highlight w:val="cyan"/>
          <w:u w:val="single"/>
        </w:rPr>
        <w:t>at the</w:t>
      </w:r>
      <w:r w:rsidRPr="004D017F">
        <w:rPr>
          <w:rFonts w:eastAsia="Calibri"/>
          <w:sz w:val="16"/>
          <w:highlight w:val="cyan"/>
        </w:rPr>
        <w:t xml:space="preserve"> </w:t>
      </w:r>
      <w:r w:rsidRPr="004D017F">
        <w:rPr>
          <w:rFonts w:eastAsia="Calibri"/>
          <w:iCs/>
          <w:highlight w:val="cyan"/>
          <w:u w:val="single"/>
          <w:bdr w:val="single" w:sz="8" w:space="0" w:color="auto"/>
        </w:rPr>
        <w:t>future’s expense</w:t>
      </w:r>
      <w:r w:rsidRPr="004D017F">
        <w:rPr>
          <w:rFonts w:eastAsia="Calibri"/>
          <w:u w:val="single"/>
        </w:rPr>
        <w:t>. Too often action on long-term problems is</w:t>
      </w:r>
      <w:r w:rsidRPr="004D017F">
        <w:rPr>
          <w:rFonts w:eastAsia="Calibri"/>
          <w:sz w:val="16"/>
        </w:rPr>
        <w:t xml:space="preserve"> </w:t>
      </w:r>
      <w:r w:rsidRPr="004D017F">
        <w:rPr>
          <w:rFonts w:eastAsia="Calibri"/>
          <w:iCs/>
          <w:u w:val="single"/>
          <w:bdr w:val="single" w:sz="8" w:space="0" w:color="auto"/>
        </w:rPr>
        <w:t>delayed</w:t>
      </w:r>
      <w:r w:rsidRPr="004D017F">
        <w:rPr>
          <w:rFonts w:eastAsia="Calibri"/>
          <w:sz w:val="16"/>
        </w:rPr>
        <w:t xml:space="preserve"> or postponed </w:t>
      </w:r>
      <w:r w:rsidRPr="004D017F">
        <w:rPr>
          <w:rFonts w:eastAsia="Calibri"/>
          <w:highlight w:val="cyan"/>
          <w:u w:val="single"/>
        </w:rPr>
        <w:t>until</w:t>
      </w:r>
      <w:r w:rsidRPr="004D017F">
        <w:rPr>
          <w:rFonts w:eastAsia="Calibri"/>
          <w:u w:val="single"/>
        </w:rPr>
        <w:t xml:space="preserve"> a</w:t>
      </w:r>
      <w:r w:rsidRPr="004D017F">
        <w:rPr>
          <w:rFonts w:eastAsia="Calibri"/>
          <w:sz w:val="16"/>
        </w:rPr>
        <w:t xml:space="preserve"> </w:t>
      </w:r>
      <w:r w:rsidRPr="004D017F">
        <w:rPr>
          <w:rFonts w:eastAsia="Calibri"/>
          <w:iCs/>
          <w:highlight w:val="cyan"/>
          <w:u w:val="single"/>
          <w:bdr w:val="single" w:sz="8" w:space="0" w:color="auto"/>
        </w:rPr>
        <w:t>crisis</w:t>
      </w:r>
      <w:r w:rsidRPr="004D017F">
        <w:rPr>
          <w:rFonts w:eastAsia="Calibri"/>
          <w:sz w:val="16"/>
        </w:rPr>
        <w:t xml:space="preserve"> </w:t>
      </w:r>
      <w:r w:rsidRPr="004D017F">
        <w:rPr>
          <w:rFonts w:eastAsia="Calibri"/>
          <w:iCs/>
          <w:u w:val="single"/>
          <w:bdr w:val="single" w:sz="8" w:space="0" w:color="auto"/>
        </w:rPr>
        <w:t>suddenly</w:t>
      </w:r>
      <w:r w:rsidRPr="004D017F">
        <w:rPr>
          <w:rFonts w:eastAsia="Calibri"/>
          <w:sz w:val="16"/>
        </w:rPr>
        <w:t xml:space="preserve"> </w:t>
      </w:r>
      <w:r w:rsidRPr="004D017F">
        <w:rPr>
          <w:rFonts w:eastAsia="Calibri"/>
          <w:highlight w:val="cyan"/>
          <w:u w:val="single"/>
        </w:rPr>
        <w:t>makes them</w:t>
      </w:r>
      <w:r w:rsidRPr="004D017F">
        <w:rPr>
          <w:rFonts w:eastAsia="Calibri"/>
          <w:sz w:val="16"/>
          <w:highlight w:val="cyan"/>
        </w:rPr>
        <w:t xml:space="preserve"> </w:t>
      </w:r>
      <w:r w:rsidRPr="004D017F">
        <w:rPr>
          <w:rFonts w:eastAsia="Calibri"/>
          <w:iCs/>
          <w:highlight w:val="cyan"/>
          <w:u w:val="single"/>
          <w:bdr w:val="single" w:sz="8" w:space="0" w:color="auto"/>
        </w:rPr>
        <w:t>urgent</w:t>
      </w:r>
      <w:r w:rsidRPr="004D017F">
        <w:rPr>
          <w:rFonts w:eastAsia="Calibri"/>
          <w:sz w:val="16"/>
        </w:rPr>
        <w:t xml:space="preserve">. I argue that </w:t>
      </w:r>
      <w:r w:rsidRPr="00EA1921">
        <w:rPr>
          <w:rStyle w:val="Emphasis"/>
          <w:sz w:val="36"/>
          <w:szCs w:val="36"/>
          <w:shd w:val="clear" w:color="auto" w:fill="ED7D31" w:themeFill="accent2"/>
        </w:rPr>
        <w:t>we</w:t>
      </w:r>
      <w:r w:rsidRPr="00EA1921">
        <w:rPr>
          <w:rFonts w:eastAsia="Calibri"/>
          <w:sz w:val="24"/>
          <w:szCs w:val="36"/>
        </w:rPr>
        <w:t xml:space="preserve"> </w:t>
      </w:r>
      <w:r w:rsidRPr="004D017F">
        <w:rPr>
          <w:rFonts w:eastAsia="Calibri"/>
          <w:sz w:val="16"/>
        </w:rPr>
        <w:t xml:space="preserve">have </w:t>
      </w:r>
      <w:r w:rsidRPr="00EA1921">
        <w:rPr>
          <w:rStyle w:val="Emphasis"/>
          <w:sz w:val="36"/>
          <w:szCs w:val="36"/>
          <w:shd w:val="clear" w:color="auto" w:fill="ED7D31" w:themeFill="accent2"/>
        </w:rPr>
        <w:t>systematically incentivized our</w:t>
      </w:r>
      <w:r w:rsidRPr="00EA1921">
        <w:rPr>
          <w:rFonts w:eastAsia="Calibri"/>
          <w:sz w:val="24"/>
          <w:szCs w:val="36"/>
        </w:rPr>
        <w:t xml:space="preserve"> </w:t>
      </w:r>
      <w:r w:rsidRPr="00EA1921">
        <w:rPr>
          <w:rStyle w:val="Emphasis"/>
          <w:sz w:val="36"/>
          <w:szCs w:val="36"/>
          <w:shd w:val="clear" w:color="auto" w:fill="ED7D31" w:themeFill="accent2"/>
        </w:rPr>
        <w:t>governments to be short-sighted and</w:t>
      </w:r>
      <w:r w:rsidRPr="00EA1921">
        <w:rPr>
          <w:rFonts w:eastAsia="Calibri"/>
          <w:sz w:val="24"/>
          <w:szCs w:val="36"/>
        </w:rPr>
        <w:t xml:space="preserve"> </w:t>
      </w:r>
      <w:r w:rsidRPr="004D017F">
        <w:rPr>
          <w:rFonts w:eastAsia="Calibri"/>
          <w:sz w:val="16"/>
        </w:rPr>
        <w:t xml:space="preserve">that </w:t>
      </w:r>
      <w:r w:rsidRPr="00EA1921">
        <w:rPr>
          <w:rStyle w:val="Emphasis"/>
          <w:sz w:val="36"/>
          <w:szCs w:val="36"/>
          <w:shd w:val="clear" w:color="auto" w:fill="ED7D31" w:themeFill="accent2"/>
        </w:rPr>
        <w:t>we suffer as a result. Governments confronted with election cycles, short-term voters, a twenty-four-hour news cycle, and</w:t>
      </w:r>
      <w:r w:rsidRPr="00EA1921">
        <w:rPr>
          <w:rFonts w:eastAsia="Calibri"/>
          <w:sz w:val="24"/>
          <w:szCs w:val="36"/>
        </w:rPr>
        <w:t xml:space="preserve"> </w:t>
      </w:r>
      <w:r w:rsidRPr="004D017F">
        <w:rPr>
          <w:rFonts w:eastAsia="Calibri"/>
          <w:sz w:val="16"/>
        </w:rPr>
        <w:t xml:space="preserve">the </w:t>
      </w:r>
      <w:r w:rsidRPr="00EA1921">
        <w:rPr>
          <w:rStyle w:val="Emphasis"/>
          <w:sz w:val="36"/>
          <w:szCs w:val="36"/>
          <w:shd w:val="clear" w:color="auto" w:fill="ED7D31" w:themeFill="accent2"/>
        </w:rPr>
        <w:t>deluge of info</w:t>
      </w:r>
      <w:r w:rsidRPr="004D017F">
        <w:rPr>
          <w:rFonts w:eastAsia="Calibri"/>
          <w:sz w:val="16"/>
        </w:rPr>
        <w:t xml:space="preserve">rmation that accompanies the modern political world are constantly encouraged to focus on the present. Consequently, </w:t>
      </w:r>
      <w:r w:rsidRPr="00EA1921">
        <w:rPr>
          <w:rStyle w:val="Emphasis"/>
          <w:sz w:val="36"/>
          <w:szCs w:val="36"/>
          <w:shd w:val="clear" w:color="auto" w:fill="ED7D31" w:themeFill="accent2"/>
        </w:rPr>
        <w:t>they discount the future</w:t>
      </w:r>
      <w:r w:rsidRPr="00EA1921">
        <w:rPr>
          <w:rFonts w:eastAsia="Calibri"/>
          <w:sz w:val="24"/>
          <w:szCs w:val="36"/>
        </w:rPr>
        <w:t xml:space="preserve"> </w:t>
      </w:r>
      <w:r w:rsidRPr="004D017F">
        <w:rPr>
          <w:rFonts w:eastAsia="Calibri"/>
          <w:sz w:val="16"/>
        </w:rPr>
        <w:t xml:space="preserve">too much, </w:t>
      </w:r>
      <w:r w:rsidRPr="00EA1921">
        <w:rPr>
          <w:rStyle w:val="Emphasis"/>
          <w:sz w:val="36"/>
          <w:szCs w:val="36"/>
          <w:shd w:val="clear" w:color="auto" w:fill="ED7D31" w:themeFill="accent2"/>
        </w:rPr>
        <w:t>undervaluing</w:t>
      </w:r>
      <w:r w:rsidRPr="00EA1921">
        <w:rPr>
          <w:rFonts w:eastAsia="Calibri"/>
          <w:sz w:val="24"/>
          <w:szCs w:val="36"/>
        </w:rPr>
        <w:t xml:space="preserve"> </w:t>
      </w:r>
      <w:r w:rsidRPr="00EA1921">
        <w:rPr>
          <w:rStyle w:val="Emphasis"/>
          <w:sz w:val="36"/>
          <w:szCs w:val="36"/>
          <w:shd w:val="clear" w:color="auto" w:fill="ED7D31" w:themeFill="accent2"/>
        </w:rPr>
        <w:t>benefits</w:t>
      </w:r>
      <w:r w:rsidRPr="00EA1921">
        <w:rPr>
          <w:rFonts w:eastAsia="Calibri"/>
          <w:sz w:val="24"/>
          <w:szCs w:val="36"/>
        </w:rPr>
        <w:t xml:space="preserve"> </w:t>
      </w:r>
      <w:r w:rsidRPr="004D017F">
        <w:rPr>
          <w:rFonts w:eastAsia="Calibri"/>
          <w:sz w:val="16"/>
        </w:rPr>
        <w:t xml:space="preserve">to future governments and future generations. </w:t>
      </w:r>
      <w:r w:rsidRPr="00EA1921">
        <w:rPr>
          <w:rStyle w:val="Emphasis"/>
          <w:sz w:val="36"/>
          <w:szCs w:val="36"/>
          <w:shd w:val="clear" w:color="auto" w:fill="ED7D31" w:themeFill="accent2"/>
        </w:rPr>
        <w:t>We need to change the system and introduce</w:t>
      </w:r>
      <w:r w:rsidRPr="00EA1921">
        <w:rPr>
          <w:rFonts w:eastAsia="Calibri"/>
          <w:sz w:val="24"/>
          <w:szCs w:val="36"/>
        </w:rPr>
        <w:t xml:space="preserve"> </w:t>
      </w:r>
      <w:r w:rsidRPr="004D017F">
        <w:rPr>
          <w:rFonts w:eastAsia="Calibri"/>
          <w:sz w:val="16"/>
        </w:rPr>
        <w:t xml:space="preserve">what I call </w:t>
      </w:r>
      <w:r w:rsidRPr="00EA1921">
        <w:rPr>
          <w:rStyle w:val="Emphasis"/>
          <w:sz w:val="36"/>
          <w:szCs w:val="36"/>
          <w:shd w:val="clear" w:color="auto" w:fill="ED7D31" w:themeFill="accent2"/>
        </w:rPr>
        <w:t>behaviourally informed governance to ensure politicians</w:t>
      </w:r>
      <w:r w:rsidRPr="00EA1921">
        <w:rPr>
          <w:rFonts w:eastAsia="Calibri"/>
          <w:sz w:val="24"/>
          <w:szCs w:val="36"/>
        </w:rPr>
        <w:t xml:space="preserve"> </w:t>
      </w:r>
      <w:r w:rsidRPr="004D017F">
        <w:rPr>
          <w:rFonts w:eastAsia="Calibri"/>
          <w:sz w:val="16"/>
        </w:rPr>
        <w:t xml:space="preserve">and governments </w:t>
      </w:r>
      <w:r w:rsidRPr="00EA1921">
        <w:rPr>
          <w:rStyle w:val="Emphasis"/>
          <w:sz w:val="36"/>
          <w:szCs w:val="36"/>
          <w:shd w:val="clear" w:color="auto" w:fill="ED7D31" w:themeFill="accent2"/>
        </w:rPr>
        <w:t>have an incentive to</w:t>
      </w:r>
      <w:r w:rsidRPr="00EA1921">
        <w:rPr>
          <w:rFonts w:eastAsia="Calibri"/>
          <w:sz w:val="24"/>
          <w:szCs w:val="36"/>
        </w:rPr>
        <w:t xml:space="preserve"> </w:t>
      </w:r>
      <w:r w:rsidRPr="004D017F">
        <w:rPr>
          <w:rFonts w:eastAsia="Calibri"/>
          <w:sz w:val="16"/>
        </w:rPr>
        <w:t xml:space="preserve">not just </w:t>
      </w:r>
      <w:r w:rsidRPr="00EA1921">
        <w:rPr>
          <w:rStyle w:val="Emphasis"/>
          <w:sz w:val="36"/>
          <w:szCs w:val="36"/>
          <w:shd w:val="clear" w:color="auto" w:fill="ED7D31" w:themeFill="accent2"/>
        </w:rPr>
        <w:t>respond</w:t>
      </w:r>
      <w:r w:rsidRPr="00EA1921">
        <w:rPr>
          <w:rFonts w:eastAsia="Calibri"/>
          <w:sz w:val="24"/>
          <w:szCs w:val="36"/>
        </w:rPr>
        <w:t xml:space="preserve"> </w:t>
      </w:r>
      <w:r w:rsidRPr="004D017F">
        <w:rPr>
          <w:rFonts w:eastAsia="Calibri"/>
          <w:sz w:val="16"/>
        </w:rPr>
        <w:t xml:space="preserve">to the problems of today but also the problems of tomorrow, and manage the risks accordingly. We need governments that develop solutions not just for the next four years but for the next hundred years. </w:t>
      </w:r>
      <w:r w:rsidRPr="004D017F">
        <w:rPr>
          <w:rFonts w:eastAsia="Calibri"/>
          <w:u w:val="single"/>
        </w:rPr>
        <w:t>Preparing for</w:t>
      </w:r>
      <w:r w:rsidRPr="004D017F">
        <w:rPr>
          <w:rFonts w:eastAsia="Calibri"/>
          <w:sz w:val="16"/>
        </w:rPr>
        <w:t xml:space="preserve"> </w:t>
      </w:r>
      <w:r w:rsidRPr="004D017F">
        <w:rPr>
          <w:rFonts w:eastAsia="Calibri"/>
          <w:iCs/>
          <w:u w:val="single"/>
          <w:bdr w:val="single" w:sz="8" w:space="0" w:color="auto"/>
        </w:rPr>
        <w:t>droughts</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advance</w:t>
      </w:r>
      <w:r w:rsidRPr="004D017F">
        <w:rPr>
          <w:rFonts w:eastAsia="Calibri"/>
          <w:sz w:val="16"/>
        </w:rPr>
        <w:t xml:space="preserve"> </w:t>
      </w:r>
      <w:r w:rsidRPr="004D017F">
        <w:rPr>
          <w:rFonts w:eastAsia="Calibri"/>
          <w:u w:val="single"/>
        </w:rPr>
        <w:t>is</w:t>
      </w:r>
      <w:r w:rsidRPr="004D017F">
        <w:rPr>
          <w:rFonts w:eastAsia="Calibri"/>
          <w:sz w:val="16"/>
        </w:rPr>
        <w:t xml:space="preserve"> </w:t>
      </w:r>
      <w:r w:rsidRPr="004D017F">
        <w:rPr>
          <w:rFonts w:eastAsia="Calibri"/>
          <w:iCs/>
          <w:u w:val="single"/>
          <w:bdr w:val="single" w:sz="8" w:space="0" w:color="auto"/>
        </w:rPr>
        <w:t>far less expensive</w:t>
      </w:r>
      <w:r w:rsidRPr="004D017F">
        <w:rPr>
          <w:rFonts w:eastAsia="Calibri"/>
          <w:sz w:val="16"/>
        </w:rPr>
        <w:t xml:space="preserve"> </w:t>
      </w:r>
      <w:r w:rsidRPr="004D017F">
        <w:rPr>
          <w:rFonts w:eastAsia="Calibri"/>
          <w:u w:val="single"/>
        </w:rPr>
        <w:t>than</w:t>
      </w:r>
      <w:r w:rsidRPr="004D017F">
        <w:rPr>
          <w:rFonts w:eastAsia="Calibri"/>
          <w:sz w:val="16"/>
        </w:rPr>
        <w:t xml:space="preserve"> </w:t>
      </w:r>
      <w:r w:rsidRPr="004D017F">
        <w:rPr>
          <w:rFonts w:eastAsia="Calibri"/>
          <w:iCs/>
          <w:u w:val="single"/>
          <w:bdr w:val="single" w:sz="8" w:space="0" w:color="auto"/>
        </w:rPr>
        <w:t>waiting</w:t>
      </w:r>
      <w:r w:rsidRPr="004D017F">
        <w:rPr>
          <w:rFonts w:eastAsia="Calibri"/>
          <w:sz w:val="16"/>
        </w:rPr>
        <w:t xml:space="preserve"> </w:t>
      </w:r>
      <w:r w:rsidRPr="004D017F">
        <w:rPr>
          <w:rFonts w:eastAsia="Calibri"/>
          <w:u w:val="single"/>
        </w:rPr>
        <w:t>until the</w:t>
      </w:r>
      <w:r w:rsidRPr="004D017F">
        <w:rPr>
          <w:rFonts w:eastAsia="Calibri"/>
          <w:sz w:val="16"/>
        </w:rPr>
        <w:t xml:space="preserve"> </w:t>
      </w:r>
      <w:r w:rsidRPr="004D017F">
        <w:rPr>
          <w:rFonts w:eastAsia="Calibri"/>
          <w:iCs/>
          <w:u w:val="single"/>
          <w:bdr w:val="single" w:sz="8" w:space="0" w:color="auto"/>
        </w:rPr>
        <w:t>water is gone</w:t>
      </w:r>
      <w:r w:rsidRPr="004D017F">
        <w:rPr>
          <w:rFonts w:eastAsia="Calibri"/>
          <w:sz w:val="16"/>
        </w:rPr>
        <w:t>.</w:t>
      </w:r>
    </w:p>
    <w:p w14:paraId="7284C53F" w14:textId="77777777" w:rsidR="009657DF" w:rsidRPr="004D017F" w:rsidRDefault="009657DF" w:rsidP="009657DF">
      <w:pPr>
        <w:rPr>
          <w:rFonts w:eastAsia="Calibri"/>
          <w:sz w:val="16"/>
        </w:rPr>
      </w:pPr>
      <w:r w:rsidRPr="004D017F">
        <w:rPr>
          <w:rFonts w:eastAsia="Calibri"/>
          <w:sz w:val="16"/>
        </w:rPr>
        <w:t xml:space="preserve">As we shall see, </w:t>
      </w:r>
      <w:r w:rsidRPr="004D017F">
        <w:rPr>
          <w:rFonts w:eastAsia="Calibri"/>
          <w:u w:val="single"/>
        </w:rPr>
        <w:t xml:space="preserve">government short-sightedness </w:t>
      </w:r>
      <w:r w:rsidRPr="004D017F">
        <w:rPr>
          <w:rFonts w:eastAsia="Calibri"/>
          <w:highlight w:val="cyan"/>
          <w:u w:val="single"/>
        </w:rPr>
        <w:t>creates a</w:t>
      </w:r>
      <w:r w:rsidRPr="004D017F">
        <w:rPr>
          <w:rFonts w:eastAsia="Calibri"/>
          <w:sz w:val="16"/>
          <w:highlight w:val="cyan"/>
        </w:rPr>
        <w:t xml:space="preserve"> </w:t>
      </w:r>
      <w:r w:rsidRPr="004D017F">
        <w:rPr>
          <w:rFonts w:eastAsia="Calibri"/>
          <w:iCs/>
          <w:highlight w:val="cyan"/>
          <w:u w:val="single"/>
          <w:bdr w:val="single" w:sz="8" w:space="0" w:color="auto"/>
        </w:rPr>
        <w:t>range of problems</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us</w:t>
      </w:r>
      <w:r w:rsidRPr="004D017F">
        <w:rPr>
          <w:rFonts w:eastAsia="Calibri"/>
          <w:u w:val="single"/>
        </w:rPr>
        <w:t>, and</w:t>
      </w:r>
      <w:r w:rsidRPr="004D017F">
        <w:rPr>
          <w:rFonts w:eastAsia="Calibri"/>
          <w:sz w:val="16"/>
        </w:rPr>
        <w:t xml:space="preserve"> especially for </w:t>
      </w:r>
      <w:r w:rsidRPr="004D017F">
        <w:rPr>
          <w:rFonts w:eastAsia="Calibri"/>
          <w:u w:val="single"/>
        </w:rPr>
        <w:t>our</w:t>
      </w:r>
      <w:r w:rsidRPr="004D017F">
        <w:rPr>
          <w:rFonts w:eastAsia="Calibri"/>
          <w:sz w:val="16"/>
        </w:rPr>
        <w:t xml:space="preserve"> </w:t>
      </w:r>
      <w:r w:rsidRPr="004D017F">
        <w:rPr>
          <w:rFonts w:eastAsia="Calibri"/>
          <w:iCs/>
          <w:u w:val="single"/>
          <w:bdr w:val="single" w:sz="8" w:space="0" w:color="auto"/>
        </w:rPr>
        <w:t>descendants</w:t>
      </w:r>
      <w:r w:rsidRPr="004D017F">
        <w:rPr>
          <w:rFonts w:eastAsia="Calibri"/>
          <w:u w:val="single"/>
        </w:rPr>
        <w:t xml:space="preserve">. If we </w:t>
      </w:r>
      <w:r w:rsidRPr="004D017F">
        <w:rPr>
          <w:rFonts w:eastAsia="Calibri"/>
          <w:highlight w:val="cyan"/>
          <w:u w:val="single"/>
        </w:rPr>
        <w:t>overexploit</w:t>
      </w:r>
      <w:r w:rsidRPr="004D017F">
        <w:rPr>
          <w:rFonts w:eastAsia="Calibri"/>
          <w:sz w:val="16"/>
          <w:highlight w:val="cyan"/>
        </w:rPr>
        <w:t xml:space="preserve"> </w:t>
      </w:r>
      <w:r w:rsidRPr="004D017F">
        <w:rPr>
          <w:rFonts w:eastAsia="Calibri"/>
          <w:iCs/>
          <w:highlight w:val="cyan"/>
          <w:u w:val="single"/>
          <w:bdr w:val="single" w:sz="8" w:space="0" w:color="auto"/>
        </w:rPr>
        <w:t>fish stocks</w:t>
      </w:r>
      <w:r w:rsidRPr="004D017F">
        <w:rPr>
          <w:rFonts w:eastAsia="Calibri"/>
          <w:sz w:val="16"/>
          <w:highlight w:val="cyan"/>
        </w:rPr>
        <w:t xml:space="preserve"> </w:t>
      </w:r>
      <w:r w:rsidRPr="004D017F">
        <w:rPr>
          <w:rFonts w:eastAsia="Calibri"/>
          <w:highlight w:val="cyan"/>
          <w:u w:val="single"/>
        </w:rPr>
        <w:t>or</w:t>
      </w:r>
      <w:r w:rsidRPr="004D017F">
        <w:rPr>
          <w:rFonts w:eastAsia="Calibri"/>
          <w:sz w:val="16"/>
        </w:rPr>
        <w:t xml:space="preserve"> other </w:t>
      </w:r>
      <w:r w:rsidRPr="004D017F">
        <w:rPr>
          <w:rFonts w:eastAsia="Calibri"/>
          <w:iCs/>
          <w:u w:val="single"/>
          <w:bdr w:val="single" w:sz="8" w:space="0" w:color="auto"/>
        </w:rPr>
        <w:t xml:space="preserve">natural </w:t>
      </w:r>
      <w:r w:rsidRPr="004D017F">
        <w:rPr>
          <w:rFonts w:eastAsia="Calibri"/>
          <w:iCs/>
          <w:highlight w:val="cyan"/>
          <w:u w:val="single"/>
          <w:bdr w:val="single" w:sz="8" w:space="0" w:color="auto"/>
        </w:rPr>
        <w:t>resources</w:t>
      </w:r>
      <w:r w:rsidRPr="004D017F">
        <w:rPr>
          <w:rFonts w:eastAsia="Calibri"/>
          <w:u w:val="single"/>
        </w:rPr>
        <w:t>, we can</w:t>
      </w:r>
      <w:r w:rsidRPr="004D017F">
        <w:rPr>
          <w:rFonts w:eastAsia="Calibri"/>
          <w:sz w:val="16"/>
        </w:rPr>
        <w:t xml:space="preserve"> </w:t>
      </w:r>
      <w:r w:rsidRPr="004D017F">
        <w:rPr>
          <w:rFonts w:eastAsia="Calibri"/>
          <w:iCs/>
          <w:u w:val="single"/>
          <w:bdr w:val="single" w:sz="8" w:space="0" w:color="auto"/>
        </w:rPr>
        <w:t>permanently lose</w:t>
      </w:r>
      <w:r w:rsidRPr="004D017F">
        <w:rPr>
          <w:rFonts w:eastAsia="Calibri"/>
          <w:sz w:val="16"/>
        </w:rPr>
        <w:t xml:space="preserve"> their bounty. </w:t>
      </w:r>
      <w:r w:rsidRPr="004D017F">
        <w:rPr>
          <w:rFonts w:eastAsia="Calibri"/>
          <w:u w:val="single"/>
        </w:rPr>
        <w:t xml:space="preserve">New technologies we introduce may </w:t>
      </w:r>
      <w:r w:rsidRPr="004D017F">
        <w:rPr>
          <w:rFonts w:eastAsia="Calibri"/>
          <w:highlight w:val="cyan"/>
          <w:u w:val="single"/>
        </w:rPr>
        <w:t>negatively impact</w:t>
      </w:r>
      <w:r w:rsidRPr="004D017F">
        <w:rPr>
          <w:rFonts w:eastAsia="Calibri"/>
          <w:u w:val="single"/>
        </w:rPr>
        <w:t xml:space="preserve"> our</w:t>
      </w:r>
      <w:r w:rsidRPr="004D017F">
        <w:rPr>
          <w:rFonts w:eastAsia="Calibri"/>
          <w:sz w:val="16"/>
        </w:rPr>
        <w:t xml:space="preserve"> </w:t>
      </w:r>
      <w:r w:rsidRPr="004D017F">
        <w:rPr>
          <w:rFonts w:eastAsia="Calibri"/>
          <w:iCs/>
          <w:u w:val="single"/>
          <w:bdr w:val="single" w:sz="8" w:space="0" w:color="auto"/>
        </w:rPr>
        <w:t>societies</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iCs/>
          <w:u w:val="single"/>
          <w:bdr w:val="single" w:sz="8" w:space="0" w:color="auto"/>
        </w:rPr>
        <w:t>environment</w:t>
      </w:r>
      <w:r w:rsidRPr="004D017F">
        <w:rPr>
          <w:rFonts w:eastAsia="Calibri"/>
          <w:u w:val="single"/>
        </w:rPr>
        <w:t>. When we do</w:t>
      </w:r>
      <w:r w:rsidRPr="004D017F">
        <w:rPr>
          <w:rFonts w:eastAsia="Calibri"/>
          <w:sz w:val="16"/>
        </w:rPr>
        <w:t xml:space="preserve"> successfully </w:t>
      </w:r>
      <w:r w:rsidRPr="004D017F">
        <w:rPr>
          <w:rFonts w:eastAsia="Calibri"/>
          <w:u w:val="single"/>
        </w:rPr>
        <w:t>introduce initiatives</w:t>
      </w:r>
      <w:r w:rsidRPr="004D017F">
        <w:rPr>
          <w:rFonts w:eastAsia="Calibri"/>
          <w:sz w:val="16"/>
        </w:rPr>
        <w:t xml:space="preserve"> 6</w:t>
      </w:r>
      <w:r w:rsidRPr="004D017F">
        <w:rPr>
          <w:rFonts w:eastAsia="Calibri"/>
          <w:u w:val="single"/>
        </w:rPr>
        <w:t>with long-term benefits, such as</w:t>
      </w:r>
      <w:r w:rsidRPr="004D017F">
        <w:rPr>
          <w:rFonts w:eastAsia="Calibri"/>
          <w:sz w:val="16"/>
        </w:rPr>
        <w:t xml:space="preserve"> reforms to </w:t>
      </w:r>
      <w:r w:rsidRPr="004D017F">
        <w:rPr>
          <w:rFonts w:eastAsia="Calibri"/>
          <w:iCs/>
          <w:highlight w:val="cyan"/>
          <w:u w:val="single"/>
          <w:bdr w:val="single" w:sz="8" w:space="0" w:color="auto"/>
        </w:rPr>
        <w:t>health care</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iCs/>
          <w:highlight w:val="cyan"/>
          <w:u w:val="single"/>
          <w:bdr w:val="single" w:sz="8" w:space="0" w:color="auto"/>
        </w:rPr>
        <w:t>education</w:t>
      </w:r>
      <w:r w:rsidRPr="004D017F">
        <w:rPr>
          <w:rFonts w:eastAsia="Calibri"/>
          <w:u w:val="single"/>
        </w:rPr>
        <w:t>, they can suffer from</w:t>
      </w:r>
      <w:r w:rsidRPr="004D017F">
        <w:rPr>
          <w:rFonts w:eastAsia="Calibri"/>
          <w:sz w:val="16"/>
        </w:rPr>
        <w:t xml:space="preserve"> </w:t>
      </w:r>
      <w:r w:rsidRPr="004D017F">
        <w:rPr>
          <w:rFonts w:eastAsia="Calibri"/>
          <w:iCs/>
          <w:u w:val="single"/>
          <w:bdr w:val="single" w:sz="8" w:space="0" w:color="auto"/>
        </w:rPr>
        <w:t>poor implementation</w:t>
      </w:r>
      <w:r w:rsidRPr="004D017F">
        <w:rPr>
          <w:rFonts w:eastAsia="Calibri"/>
          <w:sz w:val="16"/>
        </w:rPr>
        <w:t xml:space="preserve"> </w:t>
      </w:r>
      <w:r w:rsidRPr="004D017F">
        <w:rPr>
          <w:rFonts w:eastAsia="Calibri"/>
          <w:u w:val="single"/>
        </w:rPr>
        <w:t>after</w:t>
      </w:r>
      <w:r w:rsidRPr="004D017F">
        <w:rPr>
          <w:rFonts w:eastAsia="Calibri"/>
          <w:sz w:val="16"/>
        </w:rPr>
        <w:t xml:space="preserve"> </w:t>
      </w:r>
      <w:r w:rsidRPr="004D017F">
        <w:rPr>
          <w:rFonts w:eastAsia="Calibri"/>
          <w:iCs/>
          <w:u w:val="single"/>
          <w:bdr w:val="single" w:sz="8" w:space="0" w:color="auto"/>
        </w:rPr>
        <w:t>attention shifts</w:t>
      </w:r>
      <w:r w:rsidRPr="004D017F">
        <w:rPr>
          <w:rFonts w:eastAsia="Calibri"/>
          <w:sz w:val="16"/>
        </w:rPr>
        <w:t xml:space="preserve"> or an election alters priorities. Of course, our </w:t>
      </w:r>
      <w:r w:rsidRPr="004D017F">
        <w:rPr>
          <w:rFonts w:eastAsia="Calibri"/>
          <w:u w:val="single"/>
        </w:rPr>
        <w:t xml:space="preserve">personal decisions as well as those made by businesses, civil society, and other sectors all matter in shaping the future. But as the organization responsible for </w:t>
      </w:r>
      <w:r w:rsidRPr="004D017F">
        <w:rPr>
          <w:rFonts w:eastAsia="Calibri"/>
          <w:iCs/>
          <w:u w:val="single"/>
          <w:bdr w:val="single" w:sz="8" w:space="0" w:color="auto"/>
        </w:rPr>
        <w:t>creating</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enforcing the rules</w:t>
      </w:r>
      <w:r w:rsidRPr="004D017F">
        <w:rPr>
          <w:rFonts w:eastAsia="Calibri"/>
          <w:sz w:val="16"/>
        </w:rPr>
        <w:t xml:space="preserve"> </w:t>
      </w:r>
      <w:r w:rsidRPr="004D017F">
        <w:rPr>
          <w:rFonts w:eastAsia="Calibri"/>
          <w:u w:val="single"/>
        </w:rPr>
        <w:t>of</w:t>
      </w:r>
      <w:r w:rsidRPr="004D017F">
        <w:rPr>
          <w:rFonts w:eastAsia="Calibri"/>
          <w:sz w:val="16"/>
        </w:rPr>
        <w:t xml:space="preserve"> our </w:t>
      </w:r>
      <w:r w:rsidRPr="004D017F">
        <w:rPr>
          <w:rFonts w:eastAsia="Calibri"/>
          <w:iCs/>
          <w:u w:val="single"/>
          <w:bdr w:val="single" w:sz="8" w:space="0" w:color="auto"/>
        </w:rPr>
        <w:t>societies</w:t>
      </w:r>
      <w:r w:rsidRPr="004D017F">
        <w:rPr>
          <w:rFonts w:eastAsia="Calibri"/>
          <w:u w:val="single"/>
        </w:rPr>
        <w:t xml:space="preserve">, as well as </w:t>
      </w:r>
      <w:r w:rsidRPr="004D017F">
        <w:rPr>
          <w:rFonts w:eastAsia="Calibri"/>
          <w:u w:val="single"/>
        </w:rPr>
        <w:lastRenderedPageBreak/>
        <w:t>the largest</w:t>
      </w:r>
      <w:r w:rsidRPr="004D017F">
        <w:rPr>
          <w:rFonts w:eastAsia="Calibri"/>
          <w:sz w:val="16"/>
        </w:rPr>
        <w:t xml:space="preserve"> </w:t>
      </w:r>
      <w:r w:rsidRPr="004D017F">
        <w:rPr>
          <w:rFonts w:eastAsia="Calibri"/>
          <w:iCs/>
          <w:u w:val="single"/>
          <w:bdr w:val="single" w:sz="8" w:space="0" w:color="auto"/>
        </w:rPr>
        <w:t>employer</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investor</w:t>
      </w:r>
      <w:r w:rsidRPr="004D017F">
        <w:rPr>
          <w:rFonts w:eastAsia="Calibri"/>
          <w:sz w:val="16"/>
        </w:rPr>
        <w:t xml:space="preserve"> </w:t>
      </w:r>
      <w:r w:rsidRPr="004D017F">
        <w:rPr>
          <w:rFonts w:eastAsia="Calibri"/>
          <w:u w:val="single"/>
        </w:rPr>
        <w:t>in</w:t>
      </w:r>
      <w:r w:rsidRPr="004D017F">
        <w:rPr>
          <w:rFonts w:eastAsia="Calibri"/>
          <w:sz w:val="16"/>
        </w:rPr>
        <w:t xml:space="preserve"> most </w:t>
      </w:r>
      <w:r w:rsidRPr="004D017F">
        <w:rPr>
          <w:rFonts w:eastAsia="Calibri"/>
          <w:u w:val="single"/>
        </w:rPr>
        <w:t>modern economies</w:t>
      </w:r>
      <w:r w:rsidRPr="004D017F">
        <w:rPr>
          <w:rFonts w:eastAsia="Calibri"/>
          <w:sz w:val="16"/>
        </w:rPr>
        <w:t xml:space="preserve">, </w:t>
      </w:r>
      <w:r w:rsidRPr="004D017F">
        <w:rPr>
          <w:rFonts w:eastAsia="Calibri"/>
          <w:u w:val="single"/>
        </w:rPr>
        <w:t>government plays a</w:t>
      </w:r>
      <w:r w:rsidRPr="004D017F">
        <w:rPr>
          <w:rFonts w:eastAsia="Calibri"/>
          <w:sz w:val="16"/>
        </w:rPr>
        <w:t xml:space="preserve"> </w:t>
      </w:r>
      <w:r w:rsidRPr="004D017F">
        <w:rPr>
          <w:rFonts w:eastAsia="Calibri"/>
          <w:iCs/>
          <w:u w:val="single"/>
          <w:bdr w:val="single" w:sz="8" w:space="0" w:color="auto"/>
        </w:rPr>
        <w:t>unique role</w:t>
      </w:r>
      <w:r w:rsidRPr="004D017F">
        <w:rPr>
          <w:rFonts w:eastAsia="Calibri"/>
          <w:sz w:val="16"/>
        </w:rPr>
        <w:t xml:space="preserve"> </w:t>
      </w:r>
      <w:r w:rsidRPr="004D017F">
        <w:rPr>
          <w:rFonts w:eastAsia="Calibri"/>
          <w:u w:val="single"/>
        </w:rPr>
        <w:t>in</w:t>
      </w:r>
      <w:r w:rsidRPr="004D017F">
        <w:rPr>
          <w:rFonts w:eastAsia="Calibri"/>
          <w:sz w:val="16"/>
        </w:rPr>
        <w:t xml:space="preserve"> </w:t>
      </w:r>
      <w:r w:rsidRPr="004D017F">
        <w:rPr>
          <w:rFonts w:eastAsia="Calibri"/>
          <w:iCs/>
          <w:u w:val="single"/>
          <w:bdr w:val="single" w:sz="8" w:space="0" w:color="auto"/>
        </w:rPr>
        <w:t>navigating</w:t>
      </w:r>
      <w:r w:rsidRPr="004D017F">
        <w:rPr>
          <w:rFonts w:eastAsia="Calibri"/>
          <w:sz w:val="16"/>
        </w:rPr>
        <w:t xml:space="preserve"> </w:t>
      </w:r>
      <w:r w:rsidRPr="004D017F">
        <w:rPr>
          <w:rFonts w:eastAsia="Calibri"/>
          <w:u w:val="single"/>
        </w:rPr>
        <w:t>these concerns and</w:t>
      </w:r>
      <w:r w:rsidRPr="004D017F">
        <w:rPr>
          <w:rFonts w:eastAsia="Calibri"/>
          <w:sz w:val="16"/>
        </w:rPr>
        <w:t xml:space="preserve"> </w:t>
      </w:r>
      <w:r w:rsidRPr="004D017F">
        <w:rPr>
          <w:rFonts w:eastAsia="Calibri"/>
          <w:iCs/>
          <w:u w:val="single"/>
          <w:bdr w:val="single" w:sz="8" w:space="0" w:color="auto"/>
        </w:rPr>
        <w:t>protecting the future</w:t>
      </w:r>
      <w:r w:rsidRPr="004D017F">
        <w:rPr>
          <w:rFonts w:eastAsia="Calibri"/>
          <w:sz w:val="16"/>
        </w:rPr>
        <w:t>.</w:t>
      </w:r>
    </w:p>
    <w:p w14:paraId="6A900442" w14:textId="77777777" w:rsidR="009657DF" w:rsidRPr="004D017F" w:rsidRDefault="009657DF" w:rsidP="009657DF">
      <w:pPr>
        <w:rPr>
          <w:rFonts w:eastAsia="Calibri"/>
          <w:sz w:val="16"/>
        </w:rPr>
      </w:pPr>
      <w:r w:rsidRPr="004D017F">
        <w:rPr>
          <w:rFonts w:eastAsia="Calibri"/>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4D017F">
        <w:rPr>
          <w:rFonts w:eastAsia="Calibri"/>
          <w:u w:val="single"/>
        </w:rPr>
        <w:t>in the twenty years before</w:t>
      </w:r>
      <w:r w:rsidRPr="004D017F">
        <w:rPr>
          <w:rFonts w:eastAsia="Calibri"/>
          <w:sz w:val="16"/>
        </w:rPr>
        <w:t xml:space="preserve"> </w:t>
      </w:r>
      <w:r w:rsidRPr="004D017F">
        <w:rPr>
          <w:rFonts w:eastAsia="Calibri"/>
          <w:iCs/>
          <w:u w:val="single"/>
          <w:bdr w:val="single" w:sz="8" w:space="0" w:color="auto"/>
        </w:rPr>
        <w:t>COVID</w:t>
      </w:r>
      <w:r w:rsidRPr="004D017F">
        <w:rPr>
          <w:rFonts w:eastAsia="Calibri"/>
          <w:sz w:val="16"/>
        </w:rPr>
        <w:t xml:space="preserve">-19 </w:t>
      </w:r>
      <w:r w:rsidRPr="004D017F">
        <w:rPr>
          <w:rFonts w:eastAsia="Calibri"/>
          <w:u w:val="single"/>
        </w:rPr>
        <w:t>there were</w:t>
      </w:r>
      <w:r w:rsidRPr="004D017F">
        <w:rPr>
          <w:rFonts w:eastAsia="Calibri"/>
          <w:sz w:val="16"/>
        </w:rPr>
        <w:t xml:space="preserve"> </w:t>
      </w:r>
      <w:r w:rsidRPr="004D017F">
        <w:rPr>
          <w:rFonts w:eastAsia="Calibri"/>
          <w:iCs/>
          <w:u w:val="single"/>
          <w:bdr w:val="single" w:sz="8" w:space="0" w:color="auto"/>
        </w:rPr>
        <w:t xml:space="preserve">nine </w:t>
      </w:r>
      <w:r w:rsidRPr="004D017F">
        <w:rPr>
          <w:rFonts w:eastAsia="Calibri"/>
          <w:iCs/>
          <w:highlight w:val="cyan"/>
          <w:u w:val="single"/>
          <w:bdr w:val="single" w:sz="8" w:space="0" w:color="auto"/>
        </w:rPr>
        <w:t>pandemics</w:t>
      </w:r>
      <w:r w:rsidRPr="004D017F">
        <w:rPr>
          <w:rFonts w:eastAsia="Calibri"/>
          <w:sz w:val="16"/>
        </w:rPr>
        <w:t xml:space="preserve"> </w:t>
      </w:r>
      <w:r w:rsidRPr="004D017F">
        <w:rPr>
          <w:rFonts w:eastAsia="Calibri"/>
          <w:u w:val="single"/>
        </w:rPr>
        <w:t>or</w:t>
      </w:r>
      <w:r w:rsidRPr="004D017F">
        <w:rPr>
          <w:rFonts w:eastAsia="Calibri"/>
          <w:sz w:val="16"/>
        </w:rPr>
        <w:t xml:space="preserve"> </w:t>
      </w:r>
      <w:r w:rsidRPr="004D017F">
        <w:rPr>
          <w:rFonts w:eastAsia="Calibri"/>
          <w:iCs/>
          <w:u w:val="single"/>
          <w:bdr w:val="single" w:sz="8" w:space="0" w:color="auto"/>
        </w:rPr>
        <w:t>close calls</w:t>
      </w:r>
      <w:r w:rsidRPr="004D017F">
        <w:rPr>
          <w:rFonts w:eastAsia="Calibri"/>
          <w:u w:val="single"/>
        </w:rPr>
        <w:t>, from</w:t>
      </w:r>
      <w:r w:rsidRPr="004D017F">
        <w:rPr>
          <w:rFonts w:eastAsia="Calibri"/>
          <w:sz w:val="16"/>
        </w:rPr>
        <w:t xml:space="preserve"> severe acute respiratory syndrome (</w:t>
      </w:r>
      <w:r w:rsidRPr="004D017F">
        <w:rPr>
          <w:rFonts w:eastAsia="Calibri"/>
          <w:iCs/>
          <w:u w:val="single"/>
          <w:bdr w:val="single" w:sz="8" w:space="0" w:color="auto"/>
        </w:rPr>
        <w:t>SARS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Ebola</w:t>
      </w:r>
      <w:r w:rsidRPr="004D017F">
        <w:rPr>
          <w:rFonts w:eastAsia="Calibri"/>
          <w:u w:val="single"/>
        </w:rPr>
        <w:t>. Nonetheless,</w:t>
      </w:r>
      <w:r w:rsidRPr="004D017F">
        <w:rPr>
          <w:rFonts w:eastAsia="Calibri"/>
          <w:sz w:val="16"/>
        </w:rPr>
        <w:t xml:space="preserve"> </w:t>
      </w:r>
      <w:r w:rsidRPr="004D017F">
        <w:rPr>
          <w:rFonts w:eastAsia="Calibri"/>
          <w:u w:val="single"/>
        </w:rPr>
        <w:t>COVID</w:t>
      </w:r>
      <w:r w:rsidRPr="004D017F">
        <w:rPr>
          <w:rFonts w:eastAsia="Calibri"/>
          <w:sz w:val="16"/>
        </w:rPr>
        <w:t xml:space="preserve">-19 </w:t>
      </w:r>
      <w:r w:rsidRPr="004D017F">
        <w:rPr>
          <w:rFonts w:eastAsia="Calibri"/>
          <w:u w:val="single"/>
        </w:rPr>
        <w:t>caught governments</w:t>
      </w:r>
      <w:r w:rsidRPr="004D017F">
        <w:rPr>
          <w:rFonts w:eastAsia="Calibri"/>
          <w:sz w:val="16"/>
        </w:rPr>
        <w:t xml:space="preserve"> </w:t>
      </w:r>
      <w:r w:rsidRPr="004D017F">
        <w:rPr>
          <w:rFonts w:eastAsia="Calibri"/>
          <w:iCs/>
          <w:u w:val="single"/>
          <w:bdr w:val="single" w:sz="8" w:space="0" w:color="auto"/>
        </w:rPr>
        <w:t>flat-</w:t>
      </w:r>
      <w:r w:rsidRPr="004D017F">
        <w:rPr>
          <w:rFonts w:eastAsia="Calibri"/>
          <w:sz w:val="16"/>
        </w:rPr>
        <w:t xml:space="preserve">footed. </w:t>
      </w:r>
      <w:r w:rsidRPr="004D017F">
        <w:rPr>
          <w:rFonts w:eastAsia="Calibri"/>
          <w:iCs/>
          <w:u w:val="single"/>
          <w:bdr w:val="single" w:sz="8" w:space="0" w:color="auto"/>
        </w:rPr>
        <w:t>After</w:t>
      </w:r>
      <w:r w:rsidRPr="004D017F">
        <w:rPr>
          <w:rFonts w:eastAsia="Calibri"/>
          <w:sz w:val="16"/>
        </w:rPr>
        <w:t xml:space="preserve"> </w:t>
      </w:r>
      <w:r w:rsidRPr="004D017F">
        <w:rPr>
          <w:rFonts w:eastAsia="Calibri"/>
          <w:u w:val="single"/>
        </w:rPr>
        <w:t>the pandemic</w:t>
      </w:r>
      <w:r w:rsidRPr="004D017F">
        <w:rPr>
          <w:rFonts w:eastAsia="Calibri"/>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4D017F">
        <w:rPr>
          <w:rFonts w:eastAsia="Calibri"/>
          <w:iCs/>
          <w:u w:val="single"/>
          <w:bdr w:val="single" w:sz="8" w:space="0" w:color="auto"/>
        </w:rPr>
        <w:t>despite</w:t>
      </w:r>
      <w:r w:rsidRPr="004D017F">
        <w:rPr>
          <w:rFonts w:eastAsia="Calibri"/>
          <w:sz w:val="16"/>
        </w:rPr>
        <w:t xml:space="preserve"> </w:t>
      </w:r>
      <w:r w:rsidRPr="004D017F">
        <w:rPr>
          <w:rFonts w:eastAsia="Calibri"/>
          <w:u w:val="single"/>
        </w:rPr>
        <w:t>the recent pandemic</w:t>
      </w:r>
      <w:r w:rsidRPr="004D017F">
        <w:rPr>
          <w:rFonts w:eastAsia="Calibri"/>
          <w:sz w:val="16"/>
        </w:rPr>
        <w:t xml:space="preserve"> </w:t>
      </w:r>
      <w:r w:rsidRPr="004D017F">
        <w:rPr>
          <w:rFonts w:eastAsia="Calibri"/>
          <w:u w:val="single"/>
        </w:rPr>
        <w:t>the world is</w:t>
      </w:r>
      <w:r w:rsidRPr="004D017F">
        <w:rPr>
          <w:rFonts w:eastAsia="Calibri"/>
          <w:sz w:val="16"/>
        </w:rPr>
        <w:t xml:space="preserve"> </w:t>
      </w:r>
      <w:r w:rsidRPr="004D017F">
        <w:rPr>
          <w:rFonts w:eastAsia="Calibri"/>
          <w:iCs/>
          <w:u w:val="single"/>
          <w:bdr w:val="single" w:sz="8" w:space="0" w:color="auto"/>
        </w:rPr>
        <w:t>neither sufficiently investing</w:t>
      </w:r>
      <w:r w:rsidRPr="004D017F">
        <w:rPr>
          <w:rFonts w:eastAsia="Calibri"/>
          <w:sz w:val="16"/>
        </w:rPr>
        <w:t xml:space="preserve"> </w:t>
      </w:r>
      <w:r w:rsidRPr="004D017F">
        <w:rPr>
          <w:rFonts w:eastAsia="Calibri"/>
          <w:u w:val="single"/>
        </w:rPr>
        <w:t>in</w:t>
      </w:r>
      <w:r w:rsidRPr="004D017F">
        <w:rPr>
          <w:rFonts w:eastAsia="Calibri"/>
          <w:sz w:val="16"/>
        </w:rPr>
        <w:t xml:space="preserve"> pandemic </w:t>
      </w:r>
      <w:r w:rsidRPr="004D017F">
        <w:rPr>
          <w:rFonts w:eastAsia="Calibri"/>
          <w:iCs/>
          <w:u w:val="single"/>
          <w:bdr w:val="single" w:sz="8" w:space="0" w:color="auto"/>
        </w:rPr>
        <w:t>preparedness</w:t>
      </w:r>
      <w:r w:rsidRPr="004D017F">
        <w:rPr>
          <w:rFonts w:eastAsia="Calibri"/>
          <w:sz w:val="16"/>
        </w:rPr>
        <w:t xml:space="preserve"> </w:t>
      </w:r>
      <w:r w:rsidRPr="004D017F">
        <w:rPr>
          <w:rFonts w:eastAsia="Calibri"/>
          <w:iCs/>
          <w:u w:val="single"/>
          <w:bdr w:val="single" w:sz="8" w:space="0" w:color="auto"/>
        </w:rPr>
        <w:t>nor</w:t>
      </w:r>
      <w:r w:rsidRPr="004D017F">
        <w:rPr>
          <w:rFonts w:eastAsia="Calibri"/>
          <w:sz w:val="16"/>
        </w:rPr>
        <w:t xml:space="preserve"> is it </w:t>
      </w:r>
      <w:r w:rsidRPr="004D017F">
        <w:rPr>
          <w:rFonts w:eastAsia="Calibri"/>
          <w:u w:val="single"/>
        </w:rPr>
        <w:t>prepared to</w:t>
      </w:r>
      <w:r w:rsidRPr="004D017F">
        <w:rPr>
          <w:rFonts w:eastAsia="Calibri"/>
          <w:sz w:val="16"/>
        </w:rPr>
        <w:t xml:space="preserve"> </w:t>
      </w:r>
      <w:r w:rsidRPr="004D017F">
        <w:rPr>
          <w:rFonts w:eastAsia="Calibri"/>
          <w:iCs/>
          <w:u w:val="single"/>
          <w:bdr w:val="single" w:sz="8" w:space="0" w:color="auto"/>
        </w:rPr>
        <w:t>stop a new outbreak</w:t>
      </w:r>
      <w:r w:rsidRPr="004D017F">
        <w:rPr>
          <w:rFonts w:eastAsia="Calibri"/>
          <w:sz w:val="16"/>
        </w:rPr>
        <w:t xml:space="preserve"> from becoming a pandemic. </w:t>
      </w:r>
      <w:r w:rsidRPr="004D017F">
        <w:rPr>
          <w:rFonts w:eastAsia="Calibri"/>
          <w:u w:val="single"/>
        </w:rPr>
        <w:t>The</w:t>
      </w:r>
      <w:r w:rsidRPr="004D017F">
        <w:rPr>
          <w:rFonts w:eastAsia="Calibri"/>
          <w:sz w:val="16"/>
        </w:rPr>
        <w:t xml:space="preserve"> key </w:t>
      </w:r>
      <w:r w:rsidRPr="004D017F">
        <w:rPr>
          <w:rFonts w:eastAsia="Calibri"/>
          <w:u w:val="single"/>
        </w:rPr>
        <w:t>issue</w:t>
      </w:r>
      <w:r w:rsidRPr="004D017F">
        <w:rPr>
          <w:rFonts w:eastAsia="Calibri"/>
          <w:sz w:val="16"/>
        </w:rPr>
        <w:t xml:space="preserve"> identified in the report </w:t>
      </w:r>
      <w:r w:rsidRPr="004D017F">
        <w:rPr>
          <w:rFonts w:eastAsia="Calibri"/>
          <w:u w:val="single"/>
        </w:rPr>
        <w:t>was</w:t>
      </w:r>
      <w:r w:rsidRPr="004D017F">
        <w:rPr>
          <w:rFonts w:eastAsia="Calibri"/>
          <w:sz w:val="16"/>
        </w:rPr>
        <w:t xml:space="preserve"> a </w:t>
      </w:r>
      <w:r w:rsidRPr="004D017F">
        <w:rPr>
          <w:rFonts w:eastAsia="Calibri"/>
          <w:u w:val="single"/>
        </w:rPr>
        <w:t>lack of</w:t>
      </w:r>
      <w:r w:rsidRPr="004D017F">
        <w:rPr>
          <w:rFonts w:eastAsia="Calibri"/>
          <w:sz w:val="16"/>
        </w:rPr>
        <w:t xml:space="preserve"> </w:t>
      </w:r>
      <w:r w:rsidRPr="004D017F">
        <w:rPr>
          <w:rFonts w:eastAsia="Calibri"/>
          <w:iCs/>
          <w:u w:val="single"/>
          <w:bdr w:val="single" w:sz="8" w:space="0" w:color="auto"/>
        </w:rPr>
        <w:t>sustained</w:t>
      </w:r>
      <w:r w:rsidRPr="004D017F">
        <w:rPr>
          <w:rFonts w:eastAsia="Calibri"/>
          <w:sz w:val="16"/>
        </w:rPr>
        <w:t xml:space="preserve"> political </w:t>
      </w:r>
      <w:r w:rsidRPr="004D017F">
        <w:rPr>
          <w:rFonts w:eastAsia="Calibri"/>
          <w:iCs/>
          <w:u w:val="single"/>
          <w:bdr w:val="single" w:sz="8" w:space="0" w:color="auto"/>
        </w:rPr>
        <w:t>commitment</w:t>
      </w:r>
      <w:r w:rsidRPr="004D017F">
        <w:rPr>
          <w:rFonts w:eastAsia="Calibri"/>
          <w:sz w:val="16"/>
        </w:rPr>
        <w:t>.</w:t>
      </w:r>
    </w:p>
    <w:p w14:paraId="32005A47" w14:textId="77777777" w:rsidR="009657DF" w:rsidRPr="004D017F" w:rsidRDefault="009657DF" w:rsidP="009657DF">
      <w:pPr>
        <w:rPr>
          <w:rFonts w:eastAsia="Calibri"/>
          <w:sz w:val="16"/>
        </w:rPr>
      </w:pPr>
      <w:r w:rsidRPr="004D017F">
        <w:rPr>
          <w:rFonts w:eastAsia="Calibri"/>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52942AC3" w14:textId="77777777" w:rsidR="009657DF" w:rsidRPr="004D017F" w:rsidRDefault="009657DF" w:rsidP="009657DF">
      <w:pPr>
        <w:rPr>
          <w:rFonts w:eastAsia="Calibri"/>
          <w:sz w:val="16"/>
        </w:rPr>
      </w:pPr>
      <w:r w:rsidRPr="004D017F">
        <w:rPr>
          <w:rFonts w:eastAsia="Calibri"/>
          <w:sz w:val="16"/>
        </w:rPr>
        <w:t xml:space="preserve">Of the $100 billion spent on </w:t>
      </w:r>
      <w:r w:rsidRPr="004D017F">
        <w:rPr>
          <w:rFonts w:eastAsia="Calibri"/>
          <w:iCs/>
          <w:u w:val="single"/>
          <w:bdr w:val="single" w:sz="8" w:space="0" w:color="auto"/>
        </w:rPr>
        <w:t>natural disaster</w:t>
      </w:r>
      <w:r w:rsidRPr="004D017F">
        <w:rPr>
          <w:rFonts w:eastAsia="Calibri"/>
          <w:sz w:val="16"/>
        </w:rPr>
        <w:t xml:space="preserve"> </w:t>
      </w:r>
      <w:r w:rsidRPr="004D017F">
        <w:rPr>
          <w:rFonts w:eastAsia="Calibri"/>
          <w:u w:val="single"/>
        </w:rPr>
        <w:t>aid</w:t>
      </w:r>
      <w:r w:rsidRPr="004D017F">
        <w:rPr>
          <w:rFonts w:eastAsia="Calibri"/>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193953EF" w14:textId="77777777" w:rsidR="009657DF" w:rsidRPr="004D017F" w:rsidRDefault="009657DF" w:rsidP="009657DF">
      <w:pPr>
        <w:rPr>
          <w:rFonts w:eastAsia="Calibri"/>
          <w:sz w:val="16"/>
        </w:rPr>
      </w:pPr>
      <w:r w:rsidRPr="004D017F">
        <w:rPr>
          <w:rFonts w:eastAsia="Calibri"/>
          <w:iCs/>
          <w:u w:val="single"/>
          <w:bdr w:val="single" w:sz="8" w:space="0" w:color="auto"/>
        </w:rPr>
        <w:t>Fish stocks</w:t>
      </w:r>
      <w:r w:rsidRPr="004D017F">
        <w:rPr>
          <w:rFonts w:eastAsia="Calibri"/>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4755AA2D" w14:textId="77777777" w:rsidR="009657DF" w:rsidRPr="004D017F" w:rsidRDefault="009657DF" w:rsidP="009657DF">
      <w:pPr>
        <w:rPr>
          <w:rFonts w:eastAsia="Calibri"/>
          <w:sz w:val="16"/>
        </w:rPr>
      </w:pPr>
      <w:r w:rsidRPr="004D017F">
        <w:rPr>
          <w:rFonts w:eastAsia="Calibri"/>
          <w:sz w:val="16"/>
        </w:rPr>
        <w:t>7</w:t>
      </w:r>
      <w:r w:rsidRPr="004D017F">
        <w:rPr>
          <w:rFonts w:eastAsia="Calibri"/>
          <w:iCs/>
          <w:highlight w:val="cyan"/>
          <w:u w:val="single"/>
          <w:bdr w:val="single" w:sz="8" w:space="0" w:color="auto"/>
        </w:rPr>
        <w:t>Biod</w:t>
      </w:r>
      <w:r w:rsidRPr="004D017F">
        <w:rPr>
          <w:rFonts w:eastAsia="Calibri"/>
          <w:iCs/>
          <w:u w:val="single"/>
          <w:bdr w:val="single" w:sz="8" w:space="0" w:color="auto"/>
        </w:rPr>
        <w:t>iversity</w:t>
      </w:r>
      <w:r w:rsidRPr="004D017F">
        <w:rPr>
          <w:rFonts w:eastAsia="Calibri"/>
          <w:sz w:val="16"/>
        </w:rPr>
        <w:t xml:space="preserve"> is falling at a faster rate now than any time in human history, with current extinction rates 100 to 1,000 times higher than the baseline.8</w:t>
      </w:r>
    </w:p>
    <w:p w14:paraId="3C6E5C96" w14:textId="77777777" w:rsidR="009657DF" w:rsidRPr="004D017F" w:rsidRDefault="009657DF" w:rsidP="009657DF">
      <w:pPr>
        <w:rPr>
          <w:rFonts w:eastAsia="Calibri"/>
          <w:sz w:val="16"/>
        </w:rPr>
      </w:pPr>
      <w:r w:rsidRPr="004D017F">
        <w:rPr>
          <w:rFonts w:eastAsia="Calibri"/>
          <w:sz w:val="16"/>
        </w:rPr>
        <w:t xml:space="preserve">By 2040 almost 300 million people may have died from </w:t>
      </w:r>
      <w:r w:rsidRPr="004D017F">
        <w:rPr>
          <w:rFonts w:eastAsia="Calibri"/>
          <w:iCs/>
          <w:highlight w:val="cyan"/>
          <w:u w:val="single"/>
          <w:bdr w:val="single" w:sz="8" w:space="0" w:color="auto"/>
        </w:rPr>
        <w:t>bacteria</w:t>
      </w:r>
      <w:r w:rsidRPr="004D017F">
        <w:rPr>
          <w:rFonts w:eastAsia="Calibri"/>
          <w:sz w:val="16"/>
        </w:rPr>
        <w:t xml:space="preserve"> that </w:t>
      </w:r>
      <w:r w:rsidRPr="004D017F">
        <w:rPr>
          <w:rFonts w:eastAsia="Calibri"/>
          <w:u w:val="single"/>
        </w:rPr>
        <w:t>have</w:t>
      </w:r>
      <w:r w:rsidRPr="004D017F">
        <w:rPr>
          <w:rFonts w:eastAsia="Calibri"/>
          <w:sz w:val="16"/>
        </w:rPr>
        <w:t xml:space="preserve"> </w:t>
      </w:r>
      <w:r w:rsidRPr="004D017F">
        <w:rPr>
          <w:rFonts w:eastAsia="Calibri"/>
          <w:iCs/>
          <w:u w:val="single"/>
          <w:bdr w:val="single" w:sz="8" w:space="0" w:color="auto"/>
        </w:rPr>
        <w:t>evolved</w:t>
      </w:r>
      <w:r w:rsidRPr="004D017F">
        <w:rPr>
          <w:rFonts w:eastAsia="Calibri"/>
          <w:sz w:val="16"/>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resist</w:t>
      </w:r>
      <w:r w:rsidRPr="004D017F">
        <w:rPr>
          <w:rFonts w:eastAsia="Calibri"/>
          <w:sz w:val="16"/>
        </w:rPr>
        <w:t xml:space="preserve"> the </w:t>
      </w:r>
      <w:r w:rsidRPr="004D017F">
        <w:rPr>
          <w:rFonts w:eastAsia="Calibri"/>
          <w:iCs/>
          <w:highlight w:val="cyan"/>
          <w:u w:val="single"/>
          <w:bdr w:val="single" w:sz="8" w:space="0" w:color="auto"/>
        </w:rPr>
        <w:t>drugs</w:t>
      </w:r>
      <w:r w:rsidRPr="004D017F">
        <w:rPr>
          <w:rFonts w:eastAsia="Calibri"/>
          <w:sz w:val="16"/>
        </w:rPr>
        <w:t xml:space="preserve"> used to treat them, with economic damage of between $60 and $100 trillion. We continue to overuse antibiotics, though work has begun to address the issue.9</w:t>
      </w:r>
    </w:p>
    <w:p w14:paraId="70E2B0F8" w14:textId="77777777" w:rsidR="009657DF" w:rsidRPr="004D017F" w:rsidRDefault="009657DF" w:rsidP="009657DF">
      <w:pPr>
        <w:rPr>
          <w:rFonts w:eastAsia="Calibri"/>
          <w:sz w:val="16"/>
        </w:rPr>
      </w:pPr>
      <w:r w:rsidRPr="004D017F">
        <w:rPr>
          <w:rFonts w:eastAsia="Calibri"/>
          <w:sz w:val="16"/>
        </w:rPr>
        <w:t xml:space="preserve">The Intergovernmental Panel on Climate Change (IPCC) regularly releases reports about the increasing impacts of </w:t>
      </w:r>
      <w:r w:rsidRPr="004D017F">
        <w:rPr>
          <w:rFonts w:eastAsia="Calibri"/>
          <w:iCs/>
          <w:highlight w:val="cyan"/>
          <w:u w:val="single"/>
          <w:bdr w:val="single" w:sz="8" w:space="0" w:color="auto"/>
        </w:rPr>
        <w:t>climate change</w:t>
      </w:r>
      <w:r w:rsidRPr="004D017F">
        <w:rPr>
          <w:rFonts w:eastAsia="Calibri"/>
          <w:sz w:val="16"/>
        </w:rPr>
        <w:t>, often raised as an iconic example of the need for long-term policy, the closing window to taking action, and the poor progress governments have made in addressing it.10</w:t>
      </w:r>
    </w:p>
    <w:p w14:paraId="43AC0910" w14:textId="77777777" w:rsidR="009657DF" w:rsidRPr="004D017F" w:rsidRDefault="009657DF" w:rsidP="009657DF">
      <w:pPr>
        <w:rPr>
          <w:rFonts w:eastAsia="Calibri"/>
          <w:sz w:val="16"/>
        </w:rPr>
      </w:pPr>
      <w:r w:rsidRPr="004D017F">
        <w:rPr>
          <w:rFonts w:eastAsia="Calibri"/>
          <w:sz w:val="16"/>
        </w:rPr>
        <w:t xml:space="preserve">The world is short approximately a trillion dollars a year in </w:t>
      </w:r>
      <w:r w:rsidRPr="004D017F">
        <w:rPr>
          <w:rFonts w:eastAsia="Calibri"/>
          <w:iCs/>
          <w:highlight w:val="cyan"/>
          <w:u w:val="single"/>
          <w:bdr w:val="single" w:sz="8" w:space="0" w:color="auto"/>
        </w:rPr>
        <w:t>infrastructure</w:t>
      </w:r>
      <w:r w:rsidRPr="004D017F">
        <w:rPr>
          <w:rFonts w:eastAsia="Calibri"/>
          <w:sz w:val="16"/>
        </w:rPr>
        <w:t xml:space="preserve"> </w:t>
      </w:r>
      <w:r w:rsidRPr="004D017F">
        <w:rPr>
          <w:rFonts w:eastAsia="Calibri"/>
          <w:u w:val="single"/>
        </w:rPr>
        <w:t>investment</w:t>
      </w:r>
      <w:r w:rsidRPr="004D017F">
        <w:rPr>
          <w:rFonts w:eastAsia="Calibri"/>
          <w:sz w:val="16"/>
        </w:rPr>
        <w:t>, leading to crumbling bridges, roads, schools, and levees.11</w:t>
      </w:r>
    </w:p>
    <w:p w14:paraId="39E4851A" w14:textId="77777777" w:rsidR="009657DF" w:rsidRPr="004D017F" w:rsidRDefault="009657DF" w:rsidP="009657DF">
      <w:pPr>
        <w:rPr>
          <w:rFonts w:eastAsia="Calibri"/>
          <w:sz w:val="16"/>
        </w:rPr>
      </w:pPr>
      <w:r w:rsidRPr="004D017F">
        <w:rPr>
          <w:rFonts w:eastAsia="Calibri"/>
          <w:sz w:val="16"/>
        </w:rPr>
        <w:t xml:space="preserve">For the first time in history, there are more people age sixty-five and older than there are children under five. </w:t>
      </w:r>
      <w:r w:rsidRPr="004D017F">
        <w:rPr>
          <w:rFonts w:eastAsia="Calibri"/>
          <w:u w:val="single"/>
        </w:rPr>
        <w:t>The</w:t>
      </w:r>
      <w:r w:rsidRPr="004D017F">
        <w:rPr>
          <w:rFonts w:eastAsia="Calibri"/>
          <w:sz w:val="16"/>
        </w:rPr>
        <w:t xml:space="preserve"> ongoing and </w:t>
      </w:r>
      <w:r w:rsidRPr="004D017F">
        <w:rPr>
          <w:rFonts w:eastAsia="Calibri"/>
          <w:highlight w:val="cyan"/>
          <w:u w:val="single"/>
        </w:rPr>
        <w:t>dramatic</w:t>
      </w:r>
      <w:r w:rsidRPr="004D017F">
        <w:rPr>
          <w:rFonts w:eastAsia="Calibri"/>
          <w:sz w:val="16"/>
          <w:highlight w:val="cyan"/>
        </w:rPr>
        <w:t xml:space="preserve"> </w:t>
      </w:r>
      <w:r w:rsidRPr="004D017F">
        <w:rPr>
          <w:rFonts w:eastAsia="Calibri"/>
          <w:iCs/>
          <w:highlight w:val="cyan"/>
          <w:u w:val="single"/>
          <w:bdr w:val="single" w:sz="8" w:space="0" w:color="auto"/>
        </w:rPr>
        <w:t>aging</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world populations</w:t>
      </w:r>
      <w:r w:rsidRPr="004D017F">
        <w:rPr>
          <w:rFonts w:eastAsia="Calibri"/>
          <w:sz w:val="16"/>
        </w:rPr>
        <w:t xml:space="preserve"> </w:t>
      </w:r>
      <w:r w:rsidRPr="004D017F">
        <w:rPr>
          <w:rFonts w:eastAsia="Calibri"/>
          <w:highlight w:val="cyan"/>
          <w:u w:val="single"/>
        </w:rPr>
        <w:t>holds</w:t>
      </w:r>
      <w:r w:rsidRPr="004D017F">
        <w:rPr>
          <w:rFonts w:eastAsia="Calibri"/>
          <w:sz w:val="16"/>
          <w:highlight w:val="cyan"/>
        </w:rPr>
        <w:t xml:space="preserve"> </w:t>
      </w:r>
      <w:r w:rsidRPr="004D017F">
        <w:rPr>
          <w:rFonts w:eastAsia="Calibri"/>
          <w:iCs/>
          <w:highlight w:val="cyan"/>
          <w:u w:val="single"/>
          <w:bdr w:val="single" w:sz="8" w:space="0" w:color="auto"/>
        </w:rPr>
        <w:t>tremendous</w:t>
      </w:r>
      <w:r w:rsidRPr="004D017F">
        <w:rPr>
          <w:rFonts w:eastAsia="Calibri"/>
          <w:sz w:val="16"/>
          <w:highlight w:val="cyan"/>
        </w:rPr>
        <w:t xml:space="preserve"> </w:t>
      </w:r>
      <w:r w:rsidRPr="004D017F">
        <w:rPr>
          <w:rFonts w:eastAsia="Calibri"/>
          <w:highlight w:val="cyan"/>
          <w:u w:val="single"/>
        </w:rPr>
        <w:t>implications</w:t>
      </w:r>
      <w:r w:rsidRPr="004D017F">
        <w:rPr>
          <w:rFonts w:eastAsia="Calibri"/>
          <w:u w:val="single"/>
        </w:rPr>
        <w:t xml:space="preserve"> for</w:t>
      </w:r>
      <w:r w:rsidRPr="004D017F">
        <w:rPr>
          <w:rFonts w:eastAsia="Calibri"/>
          <w:sz w:val="16"/>
        </w:rPr>
        <w:t xml:space="preserve"> </w:t>
      </w:r>
      <w:r w:rsidRPr="004D017F">
        <w:rPr>
          <w:rFonts w:eastAsia="Calibri"/>
          <w:iCs/>
          <w:u w:val="single"/>
          <w:bdr w:val="single" w:sz="8" w:space="0" w:color="auto"/>
        </w:rPr>
        <w:t>disease</w:t>
      </w:r>
      <w:r w:rsidRPr="004D017F">
        <w:rPr>
          <w:rFonts w:eastAsia="Calibri"/>
          <w:sz w:val="16"/>
        </w:rPr>
        <w:t xml:space="preserve">, family structure, pension plans, labour supply,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economies</w:t>
      </w:r>
      <w:r w:rsidRPr="004D017F">
        <w:rPr>
          <w:rFonts w:eastAsia="Calibri"/>
          <w:sz w:val="16"/>
        </w:rPr>
        <w:t>.</w:t>
      </w:r>
    </w:p>
    <w:p w14:paraId="0ED30B91" w14:textId="77777777" w:rsidR="009657DF" w:rsidRPr="004D017F" w:rsidRDefault="009657DF" w:rsidP="009657DF">
      <w:pPr>
        <w:rPr>
          <w:rFonts w:eastAsia="Calibri"/>
          <w:sz w:val="16"/>
        </w:rPr>
      </w:pPr>
      <w:r w:rsidRPr="004D017F">
        <w:rPr>
          <w:rFonts w:eastAsia="Calibri"/>
          <w:sz w:val="16"/>
        </w:rPr>
        <w:t xml:space="preserve">There is increasing anxiety over what are sometimes called </w:t>
      </w:r>
      <w:r w:rsidRPr="004D017F">
        <w:rPr>
          <w:rFonts w:eastAsia="Calibri"/>
          <w:iCs/>
          <w:highlight w:val="cyan"/>
          <w:u w:val="single"/>
          <w:bdr w:val="single" w:sz="8" w:space="0" w:color="auto"/>
        </w:rPr>
        <w:t>existential threats</w:t>
      </w:r>
      <w:r w:rsidRPr="004D017F">
        <w:rPr>
          <w:rFonts w:eastAsia="Calibri"/>
          <w:highlight w:val="cyan"/>
          <w:u w:val="single"/>
        </w:rPr>
        <w:t>, from</w:t>
      </w:r>
      <w:r w:rsidRPr="004D017F">
        <w:rPr>
          <w:rFonts w:eastAsia="Calibri"/>
          <w:sz w:val="16"/>
          <w:highlight w:val="cyan"/>
        </w:rPr>
        <w:t xml:space="preserve"> </w:t>
      </w:r>
      <w:r w:rsidRPr="004D017F">
        <w:rPr>
          <w:rFonts w:eastAsia="Calibri"/>
          <w:iCs/>
          <w:highlight w:val="cyan"/>
          <w:u w:val="single"/>
          <w:bdr w:val="single" w:sz="8" w:space="0" w:color="auto"/>
        </w:rPr>
        <w:t>nuclear weapons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asteroids</w:t>
      </w:r>
      <w:r w:rsidRPr="004D017F">
        <w:rPr>
          <w:rFonts w:eastAsia="Calibri"/>
          <w:sz w:val="16"/>
          <w:highlight w:val="cyan"/>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pandemics</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rPr>
        <w:t xml:space="preserve"> artificial intelligence (</w:t>
      </w:r>
      <w:r w:rsidRPr="004D017F">
        <w:rPr>
          <w:rFonts w:eastAsia="Calibri"/>
          <w:iCs/>
          <w:highlight w:val="cyan"/>
          <w:u w:val="single"/>
          <w:bdr w:val="single" w:sz="8" w:space="0" w:color="auto"/>
        </w:rPr>
        <w:t>AI</w:t>
      </w:r>
      <w:r w:rsidRPr="004D017F">
        <w:rPr>
          <w:rFonts w:eastAsia="Calibri"/>
          <w:sz w:val="16"/>
        </w:rPr>
        <w:t xml:space="preserve">), and not just among tech billionaires. One estimate of the risk of an event occurring that </w:t>
      </w:r>
      <w:r w:rsidRPr="004D017F">
        <w:rPr>
          <w:rFonts w:eastAsia="Calibri"/>
          <w:u w:val="single"/>
        </w:rPr>
        <w:t>would</w:t>
      </w:r>
      <w:r w:rsidRPr="004D017F">
        <w:rPr>
          <w:rFonts w:eastAsia="Calibri"/>
          <w:sz w:val="16"/>
        </w:rPr>
        <w:t xml:space="preserve"> </w:t>
      </w:r>
      <w:r w:rsidRPr="004D017F">
        <w:rPr>
          <w:rFonts w:eastAsia="Calibri"/>
          <w:iCs/>
          <w:highlight w:val="cyan"/>
          <w:u w:val="single"/>
          <w:bdr w:val="single" w:sz="8" w:space="0" w:color="auto"/>
        </w:rPr>
        <w:t>destroy humanity</w:t>
      </w:r>
      <w:r w:rsidRPr="004D017F">
        <w:rPr>
          <w:rFonts w:eastAsia="Calibri"/>
          <w:sz w:val="16"/>
        </w:rPr>
        <w:t xml:space="preserve"> </w:t>
      </w:r>
      <w:r w:rsidRPr="004D017F">
        <w:rPr>
          <w:rFonts w:eastAsia="Calibri"/>
          <w:u w:val="single"/>
        </w:rPr>
        <w:t>in the next</w:t>
      </w:r>
      <w:r w:rsidRPr="004D017F">
        <w:rPr>
          <w:rFonts w:eastAsia="Calibri"/>
          <w:sz w:val="16"/>
        </w:rPr>
        <w:t xml:space="preserve"> </w:t>
      </w:r>
      <w:r w:rsidRPr="004D017F">
        <w:rPr>
          <w:rFonts w:eastAsia="Calibri"/>
          <w:iCs/>
          <w:u w:val="single"/>
          <w:bdr w:val="single" w:sz="8" w:space="0" w:color="auto"/>
        </w:rPr>
        <w:t>one hundred years</w:t>
      </w:r>
      <w:r w:rsidRPr="004D017F">
        <w:rPr>
          <w:rFonts w:eastAsia="Calibri"/>
          <w:sz w:val="16"/>
        </w:rPr>
        <w:t xml:space="preserve"> is </w:t>
      </w:r>
      <w:r w:rsidRPr="004D017F">
        <w:rPr>
          <w:rFonts w:eastAsia="Calibri"/>
          <w:u w:val="single"/>
        </w:rPr>
        <w:t>as high as</w:t>
      </w:r>
      <w:r w:rsidRPr="004D017F">
        <w:rPr>
          <w:rFonts w:eastAsia="Calibri"/>
          <w:sz w:val="16"/>
        </w:rPr>
        <w:t xml:space="preserve"> </w:t>
      </w:r>
      <w:r w:rsidRPr="004D017F">
        <w:rPr>
          <w:rFonts w:eastAsia="Calibri"/>
          <w:iCs/>
          <w:u w:val="single"/>
          <w:bdr w:val="single" w:sz="8" w:space="0" w:color="auto"/>
        </w:rPr>
        <w:t>one in six</w:t>
      </w:r>
      <w:r w:rsidRPr="004D017F">
        <w:rPr>
          <w:rFonts w:eastAsia="Calibri"/>
          <w:sz w:val="16"/>
        </w:rPr>
        <w:t>.12</w:t>
      </w:r>
    </w:p>
    <w:p w14:paraId="516F7A57" w14:textId="77777777" w:rsidR="009657DF" w:rsidRPr="004D017F" w:rsidRDefault="009657DF" w:rsidP="009657DF">
      <w:pPr>
        <w:rPr>
          <w:rFonts w:eastAsia="Calibri"/>
          <w:sz w:val="16"/>
        </w:rPr>
      </w:pPr>
      <w:r w:rsidRPr="004D017F">
        <w:rPr>
          <w:rFonts w:eastAsia="Calibri"/>
          <w:sz w:val="16"/>
        </w:rPr>
        <w:t xml:space="preserve">Many other issues could also make the list, from </w:t>
      </w:r>
      <w:r w:rsidRPr="004D017F">
        <w:rPr>
          <w:rFonts w:eastAsia="Calibri"/>
          <w:u w:val="single"/>
        </w:rPr>
        <w:t xml:space="preserve">the </w:t>
      </w:r>
      <w:r w:rsidRPr="004D017F">
        <w:rPr>
          <w:rFonts w:eastAsia="Calibri"/>
          <w:highlight w:val="cyan"/>
          <w:u w:val="single"/>
        </w:rPr>
        <w:t>decline in</w:t>
      </w:r>
      <w:r w:rsidRPr="004D017F">
        <w:rPr>
          <w:rFonts w:eastAsia="Calibri"/>
          <w:sz w:val="16"/>
          <w:highlight w:val="cyan"/>
        </w:rPr>
        <w:t xml:space="preserve"> </w:t>
      </w:r>
      <w:r w:rsidRPr="004D017F">
        <w:rPr>
          <w:rFonts w:eastAsia="Calibri"/>
          <w:iCs/>
          <w:highlight w:val="cyan"/>
          <w:u w:val="single"/>
          <w:bdr w:val="single" w:sz="8" w:space="0" w:color="auto"/>
        </w:rPr>
        <w:t>democracy</w:t>
      </w:r>
      <w:r w:rsidRPr="004D017F">
        <w:rPr>
          <w:rFonts w:eastAsia="Calibri"/>
          <w:iCs/>
          <w:u w:val="single"/>
          <w:bdr w:val="single" w:sz="8" w:space="0" w:color="auto"/>
        </w:rPr>
        <w:t xml:space="preserve"> worldwide</w:t>
      </w:r>
      <w:r w:rsidRPr="004D017F">
        <w:rPr>
          <w:rFonts w:eastAsia="Calibri"/>
          <w:sz w:val="16"/>
        </w:rPr>
        <w:t xml:space="preserve"> to </w:t>
      </w:r>
      <w:r w:rsidRPr="004D017F">
        <w:rPr>
          <w:rFonts w:eastAsia="Calibri"/>
          <w:u w:val="single"/>
        </w:rPr>
        <w:t>government</w:t>
      </w:r>
      <w:r w:rsidRPr="004D017F">
        <w:rPr>
          <w:rFonts w:eastAsia="Calibri"/>
          <w:sz w:val="16"/>
        </w:rPr>
        <w:t xml:space="preserve"> </w:t>
      </w:r>
      <w:r w:rsidRPr="004D017F">
        <w:rPr>
          <w:rFonts w:eastAsia="Calibri"/>
          <w:iCs/>
          <w:highlight w:val="cyan"/>
          <w:u w:val="single"/>
          <w:bdr w:val="single" w:sz="8" w:space="0" w:color="auto"/>
        </w:rPr>
        <w:t>debt</w:t>
      </w:r>
      <w:r w:rsidRPr="004D017F">
        <w:rPr>
          <w:rFonts w:eastAsia="Calibri"/>
          <w:u w:val="single"/>
        </w:rPr>
        <w:t>, underinvestment in</w:t>
      </w:r>
      <w:r w:rsidRPr="004D017F">
        <w:rPr>
          <w:rFonts w:eastAsia="Calibri"/>
          <w:sz w:val="16"/>
        </w:rPr>
        <w:t xml:space="preserve"> </w:t>
      </w:r>
      <w:r w:rsidRPr="004D017F">
        <w:rPr>
          <w:rFonts w:eastAsia="Calibri"/>
          <w:iCs/>
          <w:u w:val="single"/>
          <w:bdr w:val="single" w:sz="8" w:space="0" w:color="auto"/>
        </w:rPr>
        <w:t>education</w:t>
      </w:r>
      <w:r w:rsidRPr="004D017F">
        <w:rPr>
          <w:rFonts w:eastAsia="Calibri"/>
          <w:u w:val="single"/>
        </w:rPr>
        <w:t xml:space="preserve">, </w:t>
      </w:r>
      <w:r w:rsidRPr="004D017F">
        <w:rPr>
          <w:rFonts w:eastAsia="Calibri"/>
          <w:highlight w:val="cyan"/>
          <w:u w:val="single"/>
        </w:rPr>
        <w:t>and</w:t>
      </w:r>
      <w:r w:rsidRPr="004D017F">
        <w:rPr>
          <w:rFonts w:eastAsia="Calibri"/>
          <w:u w:val="single"/>
        </w:rPr>
        <w:t xml:space="preserve"> concerns over </w:t>
      </w:r>
      <w:r w:rsidRPr="004D017F">
        <w:rPr>
          <w:rFonts w:eastAsia="Calibri"/>
          <w:iCs/>
          <w:highlight w:val="cyan"/>
          <w:u w:val="single"/>
          <w:bdr w:val="single" w:sz="8" w:space="0" w:color="auto"/>
        </w:rPr>
        <w:t>falling</w:t>
      </w:r>
      <w:r w:rsidRPr="004D017F">
        <w:rPr>
          <w:rFonts w:eastAsia="Calibri"/>
          <w:sz w:val="16"/>
        </w:rPr>
        <w:t xml:space="preserve"> rates of </w:t>
      </w:r>
      <w:r w:rsidRPr="004D017F">
        <w:rPr>
          <w:rFonts w:eastAsia="Calibri"/>
          <w:iCs/>
          <w:highlight w:val="cyan"/>
          <w:u w:val="single"/>
          <w:bdr w:val="single" w:sz="8" w:space="0" w:color="auto"/>
        </w:rPr>
        <w:t>innovation</w:t>
      </w:r>
      <w:r w:rsidRPr="004D017F">
        <w:rPr>
          <w:rFonts w:eastAsia="Calibri"/>
          <w:sz w:val="16"/>
        </w:rPr>
        <w:t xml:space="preserve"> </w:t>
      </w:r>
      <w:r w:rsidRPr="004D017F">
        <w:rPr>
          <w:rFonts w:eastAsia="Calibri"/>
          <w:u w:val="single"/>
        </w:rPr>
        <w:t>in</w:t>
      </w:r>
      <w:r w:rsidRPr="004D017F">
        <w:rPr>
          <w:rFonts w:eastAsia="Calibri"/>
          <w:sz w:val="16"/>
        </w:rPr>
        <w:t xml:space="preserve"> our </w:t>
      </w:r>
      <w:r w:rsidRPr="004D017F">
        <w:rPr>
          <w:rFonts w:eastAsia="Calibri"/>
          <w:iCs/>
          <w:u w:val="single"/>
          <w:bdr w:val="single" w:sz="8" w:space="0" w:color="auto"/>
        </w:rPr>
        <w:t>economies</w:t>
      </w:r>
      <w:r w:rsidRPr="004D017F">
        <w:rPr>
          <w:rFonts w:eastAsia="Calibri"/>
          <w:sz w:val="16"/>
        </w:rPr>
        <w:t xml:space="preserve">. Some of these </w:t>
      </w:r>
      <w:r w:rsidRPr="004D017F">
        <w:rPr>
          <w:rFonts w:eastAsia="Calibri"/>
          <w:highlight w:val="cyan"/>
          <w:u w:val="single"/>
        </w:rPr>
        <w:t>are</w:t>
      </w:r>
      <w:r w:rsidRPr="004D017F">
        <w:rPr>
          <w:rFonts w:eastAsia="Calibri"/>
          <w:sz w:val="16"/>
          <w:highlight w:val="cyan"/>
        </w:rPr>
        <w:t xml:space="preserve"> </w:t>
      </w:r>
      <w:r w:rsidRPr="004D017F">
        <w:rPr>
          <w:rFonts w:eastAsia="Calibri"/>
          <w:iCs/>
          <w:highlight w:val="cyan"/>
          <w:u w:val="single"/>
          <w:bdr w:val="single" w:sz="8" w:space="0" w:color="auto"/>
        </w:rPr>
        <w:t>long-term</w:t>
      </w:r>
      <w:r w:rsidRPr="004D017F">
        <w:rPr>
          <w:rFonts w:eastAsia="Calibri"/>
          <w:iCs/>
          <w:u w:val="single"/>
          <w:bdr w:val="single" w:sz="8" w:space="0" w:color="auto"/>
        </w:rPr>
        <w:t xml:space="preserve"> problems</w:t>
      </w:r>
      <w:r w:rsidRPr="004D017F">
        <w:rPr>
          <w:rFonts w:eastAsia="Calibri"/>
          <w:sz w:val="16"/>
        </w:rPr>
        <w:t xml:space="preserve"> </w:t>
      </w:r>
      <w:r w:rsidRPr="004D017F">
        <w:rPr>
          <w:rFonts w:eastAsia="Calibri"/>
          <w:u w:val="single"/>
        </w:rPr>
        <w:t>that may not receive</w:t>
      </w:r>
      <w:r w:rsidRPr="004D017F">
        <w:rPr>
          <w:rFonts w:eastAsia="Calibri"/>
          <w:sz w:val="16"/>
        </w:rPr>
        <w:t xml:space="preserve"> </w:t>
      </w:r>
      <w:r w:rsidRPr="004D017F">
        <w:rPr>
          <w:rFonts w:eastAsia="Calibri"/>
          <w:iCs/>
          <w:u w:val="single"/>
          <w:bdr w:val="single" w:sz="8" w:space="0" w:color="auto"/>
        </w:rPr>
        <w:t>sufficient attention</w:t>
      </w:r>
      <w:r w:rsidRPr="004D017F">
        <w:rPr>
          <w:rFonts w:eastAsia="Calibri"/>
          <w:sz w:val="16"/>
        </w:rPr>
        <w:t xml:space="preserve"> </w:t>
      </w:r>
      <w:r w:rsidRPr="004D017F">
        <w:rPr>
          <w:rFonts w:eastAsia="Calibri"/>
          <w:u w:val="single"/>
        </w:rPr>
        <w:t>until a</w:t>
      </w:r>
      <w:r w:rsidRPr="004D017F">
        <w:rPr>
          <w:rFonts w:eastAsia="Calibri"/>
          <w:sz w:val="16"/>
        </w:rPr>
        <w:t xml:space="preserve"> </w:t>
      </w:r>
      <w:r w:rsidRPr="004D017F">
        <w:rPr>
          <w:rFonts w:eastAsia="Calibri"/>
          <w:iCs/>
          <w:u w:val="single"/>
          <w:bdr w:val="single" w:sz="8" w:space="0" w:color="auto"/>
        </w:rPr>
        <w:t>crisis</w:t>
      </w:r>
      <w:r w:rsidRPr="004D017F">
        <w:rPr>
          <w:rFonts w:eastAsia="Calibri"/>
          <w:sz w:val="16"/>
        </w:rPr>
        <w:t xml:space="preserve"> emerges. Others are creating problems today but require long-term, sustained attention to address, of a kind that does not always align well with elections or news cycles.</w:t>
      </w:r>
    </w:p>
    <w:p w14:paraId="3CB52C14" w14:textId="77777777" w:rsidR="009657DF" w:rsidRPr="004D017F" w:rsidRDefault="009657DF" w:rsidP="009657DF">
      <w:pPr>
        <w:rPr>
          <w:rFonts w:eastAsia="Calibri"/>
          <w:sz w:val="16"/>
        </w:rPr>
      </w:pPr>
      <w:r w:rsidRPr="004D017F">
        <w:rPr>
          <w:rFonts w:eastAsia="Calibri"/>
          <w:u w:val="single"/>
        </w:rPr>
        <w:lastRenderedPageBreak/>
        <w:t xml:space="preserve">The </w:t>
      </w:r>
      <w:r w:rsidRPr="004D017F">
        <w:rPr>
          <w:rFonts w:eastAsia="Calibri"/>
          <w:highlight w:val="cyan"/>
          <w:u w:val="single"/>
        </w:rPr>
        <w:t>stakes are</w:t>
      </w:r>
      <w:r w:rsidRPr="004D017F">
        <w:rPr>
          <w:rFonts w:eastAsia="Calibri"/>
          <w:sz w:val="16"/>
          <w:highlight w:val="cyan"/>
        </w:rPr>
        <w:t xml:space="preserve"> </w:t>
      </w:r>
      <w:r w:rsidRPr="004D017F">
        <w:rPr>
          <w:rFonts w:eastAsia="Calibri"/>
          <w:iCs/>
          <w:highlight w:val="cyan"/>
          <w:u w:val="single"/>
          <w:bdr w:val="single" w:sz="8" w:space="0" w:color="auto"/>
        </w:rPr>
        <w:t>only getting higher</w:t>
      </w:r>
      <w:r w:rsidRPr="004D017F">
        <w:rPr>
          <w:rFonts w:eastAsia="Calibri"/>
          <w:u w:val="single"/>
        </w:rPr>
        <w:t>. As the scale of impact from human decisions increases so do the</w:t>
      </w:r>
      <w:r w:rsidRPr="004D017F">
        <w:rPr>
          <w:rFonts w:eastAsia="Calibri"/>
          <w:sz w:val="16"/>
        </w:rPr>
        <w:t xml:space="preserve"> potential </w:t>
      </w:r>
      <w:r w:rsidRPr="004D017F">
        <w:rPr>
          <w:rFonts w:eastAsia="Calibri"/>
          <w:iCs/>
          <w:u w:val="single"/>
          <w:bdr w:val="single" w:sz="8" w:space="0" w:color="auto"/>
        </w:rPr>
        <w:t>consequences</w:t>
      </w:r>
      <w:r w:rsidRPr="004D017F">
        <w:rPr>
          <w:rFonts w:eastAsia="Calibri"/>
          <w:sz w:val="16"/>
        </w:rPr>
        <w:t xml:space="preserve"> </w:t>
      </w:r>
      <w:r w:rsidRPr="004D017F">
        <w:rPr>
          <w:rFonts w:eastAsia="Calibri"/>
          <w:u w:val="single"/>
        </w:rPr>
        <w:t>of</w:t>
      </w:r>
      <w:r w:rsidRPr="004D017F">
        <w:rPr>
          <w:rFonts w:eastAsia="Calibri"/>
          <w:sz w:val="16"/>
        </w:rPr>
        <w:t xml:space="preserve"> </w:t>
      </w:r>
      <w:r w:rsidRPr="004D017F">
        <w:rPr>
          <w:rFonts w:eastAsia="Calibri"/>
          <w:iCs/>
          <w:u w:val="single"/>
          <w:bdr w:val="single" w:sz="8" w:space="0" w:color="auto"/>
        </w:rPr>
        <w:t>not thinking beyond the present</w:t>
      </w:r>
      <w:r w:rsidRPr="004D017F">
        <w:rPr>
          <w:rFonts w:eastAsia="Calibri"/>
          <w:u w:val="single"/>
        </w:rPr>
        <w:t>. Our scope for affecting our future, both positively and negatively, has</w:t>
      </w:r>
      <w:r w:rsidRPr="004D017F">
        <w:rPr>
          <w:rFonts w:eastAsia="Calibri"/>
          <w:sz w:val="16"/>
        </w:rPr>
        <w:t xml:space="preserve"> </w:t>
      </w:r>
      <w:r w:rsidRPr="004D017F">
        <w:rPr>
          <w:rFonts w:eastAsia="Calibri"/>
          <w:iCs/>
          <w:u w:val="single"/>
          <w:bdr w:val="single" w:sz="8" w:space="0" w:color="auto"/>
        </w:rPr>
        <w:t>never been greater</w:t>
      </w:r>
      <w:r w:rsidRPr="004D017F">
        <w:rPr>
          <w:rFonts w:eastAsia="Calibri"/>
          <w:u w:val="single"/>
        </w:rPr>
        <w:t>, and the</w:t>
      </w:r>
      <w:r w:rsidRPr="004D017F">
        <w:rPr>
          <w:rFonts w:eastAsia="Calibri"/>
          <w:sz w:val="16"/>
        </w:rPr>
        <w:t xml:space="preserve"> </w:t>
      </w:r>
      <w:r w:rsidRPr="004D017F">
        <w:rPr>
          <w:rFonts w:eastAsia="Calibri"/>
          <w:iCs/>
          <w:u w:val="single"/>
          <w:bdr w:val="single" w:sz="8" w:space="0" w:color="auto"/>
        </w:rPr>
        <w:t>problems</w:t>
      </w:r>
      <w:r w:rsidRPr="004D017F">
        <w:rPr>
          <w:rFonts w:eastAsia="Calibri"/>
          <w:sz w:val="16"/>
        </w:rPr>
        <w:t xml:space="preserve"> </w:t>
      </w:r>
      <w:r w:rsidRPr="004D017F">
        <w:rPr>
          <w:rFonts w:eastAsia="Calibri"/>
          <w:u w:val="single"/>
        </w:rPr>
        <w:t>we face</w:t>
      </w:r>
      <w:r w:rsidRPr="004D017F">
        <w:rPr>
          <w:rFonts w:eastAsia="Calibri"/>
          <w:sz w:val="16"/>
        </w:rPr>
        <w:t xml:space="preserve"> are </w:t>
      </w:r>
      <w:r w:rsidRPr="004D017F">
        <w:rPr>
          <w:rFonts w:eastAsia="Calibri"/>
          <w:u w:val="single"/>
        </w:rPr>
        <w:t>increasingly</w:t>
      </w:r>
      <w:r w:rsidRPr="004D017F">
        <w:rPr>
          <w:rFonts w:eastAsia="Calibri"/>
          <w:sz w:val="16"/>
        </w:rPr>
        <w:t xml:space="preserve"> </w:t>
      </w:r>
      <w:r w:rsidRPr="004D017F">
        <w:rPr>
          <w:rFonts w:eastAsia="Calibri"/>
          <w:iCs/>
          <w:u w:val="single"/>
          <w:bdr w:val="single" w:sz="8" w:space="0" w:color="auto"/>
        </w:rPr>
        <w:t>long term</w:t>
      </w:r>
      <w:r w:rsidRPr="004D017F">
        <w:rPr>
          <w:rFonts w:eastAsia="Calibri"/>
          <w:sz w:val="16"/>
        </w:rPr>
        <w:t xml:space="preserve">. In many cases, such as geoengineering 8to prevent climate change or the development of AI, our future </w:t>
      </w:r>
      <w:r w:rsidRPr="004D017F">
        <w:rPr>
          <w:rFonts w:eastAsia="Calibri"/>
          <w:u w:val="single"/>
        </w:rPr>
        <w:t>impacts are</w:t>
      </w:r>
      <w:r w:rsidRPr="004D017F">
        <w:rPr>
          <w:rFonts w:eastAsia="Calibri"/>
          <w:sz w:val="16"/>
        </w:rPr>
        <w:t xml:space="preserve"> </w:t>
      </w:r>
      <w:r w:rsidRPr="004D017F">
        <w:rPr>
          <w:rFonts w:eastAsia="Calibri"/>
          <w:iCs/>
          <w:u w:val="single"/>
          <w:bdr w:val="single" w:sz="8" w:space="0" w:color="auto"/>
        </w:rPr>
        <w:t>uncertain</w:t>
      </w:r>
      <w:r w:rsidRPr="004D017F">
        <w:rPr>
          <w:rFonts w:eastAsia="Calibri"/>
          <w:sz w:val="16"/>
        </w:rPr>
        <w:t xml:space="preserve">, especially </w:t>
      </w:r>
      <w:r w:rsidRPr="004D017F">
        <w:rPr>
          <w:rFonts w:eastAsia="Calibri"/>
          <w:u w:val="single"/>
        </w:rPr>
        <w:t>in the</w:t>
      </w:r>
      <w:r w:rsidRPr="004D017F">
        <w:rPr>
          <w:rFonts w:eastAsia="Calibri"/>
          <w:sz w:val="16"/>
        </w:rPr>
        <w:t xml:space="preserve"> very </w:t>
      </w:r>
      <w:r w:rsidRPr="004D017F">
        <w:rPr>
          <w:rFonts w:eastAsia="Calibri"/>
          <w:iCs/>
          <w:u w:val="single"/>
          <w:bdr w:val="single" w:sz="8" w:space="0" w:color="auto"/>
        </w:rPr>
        <w:t>long term</w:t>
      </w:r>
      <w:r w:rsidRPr="004D017F">
        <w:rPr>
          <w:rFonts w:eastAsia="Calibri"/>
          <w:sz w:val="16"/>
        </w:rPr>
        <w:t xml:space="preserve">; we may be unsure of both the likelihood and extent of the harm we could cause. </w:t>
      </w:r>
      <w:r w:rsidRPr="004D017F">
        <w:rPr>
          <w:rFonts w:eastAsia="Calibri"/>
          <w:u w:val="single"/>
        </w:rPr>
        <w:t>Given the</w:t>
      </w:r>
      <w:r w:rsidRPr="004D017F">
        <w:rPr>
          <w:rFonts w:eastAsia="Calibri"/>
          <w:sz w:val="16"/>
        </w:rPr>
        <w:t xml:space="preserve"> potential </w:t>
      </w:r>
      <w:r w:rsidRPr="004D017F">
        <w:rPr>
          <w:rFonts w:eastAsia="Calibri"/>
          <w:iCs/>
          <w:u w:val="single"/>
          <w:bdr w:val="single" w:sz="8" w:space="0" w:color="auto"/>
        </w:rPr>
        <w:t>scale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irreversibility</w:t>
      </w:r>
      <w:r w:rsidRPr="004D017F">
        <w:rPr>
          <w:rFonts w:eastAsia="Calibri"/>
          <w:sz w:val="16"/>
        </w:rPr>
        <w:t xml:space="preserve"> </w:t>
      </w:r>
      <w:r w:rsidRPr="004D017F">
        <w:rPr>
          <w:rFonts w:eastAsia="Calibri"/>
          <w:u w:val="single"/>
        </w:rPr>
        <w:t>of</w:t>
      </w:r>
      <w:r w:rsidRPr="004D017F">
        <w:rPr>
          <w:rFonts w:eastAsia="Calibri"/>
          <w:sz w:val="16"/>
        </w:rPr>
        <w:t xml:space="preserve"> the </w:t>
      </w:r>
      <w:r w:rsidRPr="004D017F">
        <w:rPr>
          <w:rFonts w:eastAsia="Calibri"/>
          <w:iCs/>
          <w:u w:val="single"/>
          <w:bdr w:val="single" w:sz="8" w:space="0" w:color="auto"/>
        </w:rPr>
        <w:t>damage</w:t>
      </w:r>
      <w:r w:rsidRPr="004D017F">
        <w:rPr>
          <w:rFonts w:eastAsia="Calibri"/>
          <w:sz w:val="16"/>
        </w:rPr>
        <w:t xml:space="preserve"> we could do, </w:t>
      </w:r>
      <w:r w:rsidRPr="004D017F">
        <w:rPr>
          <w:rFonts w:eastAsia="Calibri"/>
          <w:u w:val="single"/>
        </w:rPr>
        <w:t>some</w:t>
      </w:r>
      <w:r w:rsidRPr="004D017F">
        <w:rPr>
          <w:rFonts w:eastAsia="Calibri"/>
          <w:sz w:val="16"/>
        </w:rPr>
        <w:t xml:space="preserve"> level of </w:t>
      </w:r>
      <w:r w:rsidRPr="004D017F">
        <w:rPr>
          <w:rFonts w:eastAsia="Calibri"/>
          <w:iCs/>
          <w:u w:val="single"/>
          <w:bdr w:val="single" w:sz="8" w:space="0" w:color="auto"/>
        </w:rPr>
        <w:t>prudence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risk management</w:t>
      </w:r>
      <w:r w:rsidRPr="004D017F">
        <w:rPr>
          <w:rFonts w:eastAsia="Calibri"/>
          <w:sz w:val="16"/>
        </w:rPr>
        <w:t xml:space="preserve"> </w:t>
      </w:r>
      <w:r w:rsidRPr="004D017F">
        <w:rPr>
          <w:rFonts w:eastAsia="Calibri"/>
          <w:u w:val="single"/>
        </w:rPr>
        <w:t>seems</w:t>
      </w:r>
      <w:r w:rsidRPr="004D017F">
        <w:rPr>
          <w:rFonts w:eastAsia="Calibri"/>
          <w:sz w:val="16"/>
        </w:rPr>
        <w:t xml:space="preserve"> </w:t>
      </w:r>
      <w:r w:rsidRPr="004D017F">
        <w:rPr>
          <w:rFonts w:eastAsia="Calibri"/>
          <w:iCs/>
          <w:u w:val="single"/>
          <w:bdr w:val="single" w:sz="8" w:space="0" w:color="auto"/>
        </w:rPr>
        <w:t>wise</w:t>
      </w:r>
      <w:r w:rsidRPr="004D017F">
        <w:rPr>
          <w:rFonts w:eastAsia="Calibri"/>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0D68D841" w14:textId="77777777" w:rsidR="009657DF" w:rsidRPr="004D017F" w:rsidRDefault="009657DF" w:rsidP="009657DF">
      <w:pPr>
        <w:rPr>
          <w:rFonts w:eastAsia="Calibri"/>
          <w:u w:val="single"/>
        </w:rPr>
      </w:pPr>
      <w:r w:rsidRPr="004D017F">
        <w:rPr>
          <w:rFonts w:eastAsia="Calibri"/>
          <w:iCs/>
          <w:highlight w:val="cyan"/>
          <w:u w:val="single"/>
          <w:bdr w:val="single" w:sz="8" w:space="0" w:color="auto"/>
        </w:rPr>
        <w:t>Doom</w:t>
      </w:r>
      <w:r w:rsidRPr="004D017F">
        <w:rPr>
          <w:rFonts w:eastAsia="Calibri"/>
          <w:sz w:val="16"/>
          <w:highlight w:val="cyan"/>
        </w:rPr>
        <w:t xml:space="preserve">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not inevitable</w:t>
      </w:r>
      <w:r w:rsidRPr="004D017F">
        <w:rPr>
          <w:rFonts w:eastAsia="Calibri"/>
          <w:u w:val="single"/>
        </w:rPr>
        <w:t xml:space="preserve">, however. Our </w:t>
      </w:r>
      <w:r w:rsidRPr="004D017F">
        <w:rPr>
          <w:rFonts w:eastAsia="Calibri"/>
          <w:highlight w:val="cyan"/>
          <w:u w:val="single"/>
        </w:rPr>
        <w:t>governments</w:t>
      </w:r>
      <w:r w:rsidRPr="004D017F">
        <w:rPr>
          <w:rFonts w:eastAsia="Calibri"/>
          <w:sz w:val="16"/>
          <w:highlight w:val="cyan"/>
        </w:rPr>
        <w:t xml:space="preserve"> </w:t>
      </w:r>
      <w:r w:rsidRPr="004D017F">
        <w:rPr>
          <w:rFonts w:eastAsia="Calibri"/>
          <w:iCs/>
          <w:highlight w:val="cyan"/>
          <w:u w:val="single"/>
          <w:bdr w:val="single" w:sz="8" w:space="0" w:color="auto"/>
        </w:rPr>
        <w:t>successfully plan</w:t>
      </w:r>
      <w:r w:rsidRPr="004D017F">
        <w:rPr>
          <w:rFonts w:eastAsia="Calibri"/>
          <w:sz w:val="16"/>
        </w:rPr>
        <w:t xml:space="preserve"> </w:t>
      </w:r>
      <w:r w:rsidRPr="004D017F">
        <w:rPr>
          <w:rFonts w:eastAsia="Calibri"/>
          <w:u w:val="single"/>
        </w:rPr>
        <w:t>for the future</w:t>
      </w:r>
      <w:r w:rsidRPr="004D017F">
        <w:rPr>
          <w:rFonts w:eastAsia="Calibri"/>
          <w:sz w:val="16"/>
        </w:rPr>
        <w:t xml:space="preserve"> </w:t>
      </w:r>
      <w:r w:rsidRPr="004D017F">
        <w:rPr>
          <w:rFonts w:eastAsia="Calibri"/>
          <w:iCs/>
          <w:highlight w:val="cyan"/>
          <w:u w:val="single"/>
          <w:bdr w:val="single" w:sz="8" w:space="0" w:color="auto"/>
        </w:rPr>
        <w:t>some of the time</w:t>
      </w:r>
      <w:r w:rsidRPr="004D017F">
        <w:rPr>
          <w:rFonts w:eastAsia="Calibri"/>
          <w:u w:val="single"/>
        </w:rPr>
        <w:t>. Governments</w:t>
      </w:r>
      <w:r w:rsidRPr="004D017F">
        <w:rPr>
          <w:rFonts w:eastAsia="Calibri"/>
          <w:sz w:val="16"/>
        </w:rPr>
        <w:t xml:space="preserve"> </w:t>
      </w:r>
      <w:r w:rsidRPr="004D017F">
        <w:rPr>
          <w:rFonts w:eastAsia="Calibri"/>
          <w:iCs/>
          <w:u w:val="single"/>
          <w:bdr w:val="single" w:sz="8" w:space="0" w:color="auto"/>
        </w:rPr>
        <w:t>invest</w:t>
      </w:r>
      <w:r w:rsidRPr="004D017F">
        <w:rPr>
          <w:rFonts w:eastAsia="Calibri"/>
          <w:sz w:val="16"/>
        </w:rPr>
        <w:t xml:space="preserve"> effort, money, and time </w:t>
      </w:r>
      <w:r w:rsidRPr="004D017F">
        <w:rPr>
          <w:rFonts w:eastAsia="Calibri"/>
          <w:u w:val="single"/>
        </w:rPr>
        <w:t>into preparing for future problems or delivering programs that require long-term effort or attention. But there is room to improve.</w:t>
      </w:r>
    </w:p>
    <w:p w14:paraId="0A3CF90D" w14:textId="77777777" w:rsidR="009657DF" w:rsidRPr="004D017F" w:rsidRDefault="009657DF" w:rsidP="009657DF">
      <w:pPr>
        <w:rPr>
          <w:rFonts w:eastAsia="Calibri"/>
          <w:sz w:val="16"/>
        </w:rPr>
      </w:pPr>
      <w:r w:rsidRPr="004D017F">
        <w:rPr>
          <w:rFonts w:eastAsia="Calibri"/>
          <w:sz w:val="16"/>
        </w:rPr>
        <w:t xml:space="preserve">As a behavioural economist, I turned to research on behaviour change and incentives to understand how we can do better. It is easy to criticize governments for short-termism, but </w:t>
      </w:r>
      <w:r w:rsidRPr="004D017F">
        <w:rPr>
          <w:rFonts w:eastAsia="Calibri"/>
          <w:u w:val="single"/>
        </w:rPr>
        <w:t>politicians respond to</w:t>
      </w:r>
      <w:r w:rsidRPr="004D017F">
        <w:rPr>
          <w:rFonts w:eastAsia="Calibri"/>
          <w:sz w:val="16"/>
        </w:rPr>
        <w:t xml:space="preserve"> the </w:t>
      </w:r>
      <w:r w:rsidRPr="004D017F">
        <w:rPr>
          <w:rFonts w:eastAsia="Calibri"/>
          <w:iCs/>
          <w:u w:val="single"/>
          <w:bdr w:val="single" w:sz="8" w:space="0" w:color="auto"/>
        </w:rPr>
        <w:t>incentives</w:t>
      </w:r>
      <w:r w:rsidRPr="004D017F">
        <w:rPr>
          <w:rFonts w:eastAsia="Calibri"/>
          <w:sz w:val="16"/>
        </w:rPr>
        <w:t xml:space="preserve"> and systems </w:t>
      </w:r>
      <w:r w:rsidRPr="004D017F">
        <w:rPr>
          <w:rFonts w:eastAsia="Calibri"/>
          <w:u w:val="single"/>
        </w:rPr>
        <w:t>they are</w:t>
      </w:r>
      <w:r w:rsidRPr="004D017F">
        <w:rPr>
          <w:rFonts w:eastAsia="Calibri"/>
          <w:sz w:val="16"/>
        </w:rPr>
        <w:t xml:space="preserve"> </w:t>
      </w:r>
      <w:r w:rsidRPr="004D017F">
        <w:rPr>
          <w:rFonts w:eastAsia="Calibri"/>
          <w:iCs/>
          <w:u w:val="single"/>
          <w:bdr w:val="single" w:sz="8" w:space="0" w:color="auto"/>
        </w:rPr>
        <w:t>given</w:t>
      </w:r>
      <w:r w:rsidRPr="004D017F">
        <w:rPr>
          <w:rFonts w:eastAsia="Calibri"/>
          <w:u w:val="single"/>
        </w:rPr>
        <w:t xml:space="preserve">. If we want politicians </w:t>
      </w:r>
      <w:r w:rsidRPr="004D017F">
        <w:rPr>
          <w:rFonts w:eastAsia="Calibri"/>
          <w:highlight w:val="cyan"/>
          <w:u w:val="single"/>
        </w:rPr>
        <w:t>to act</w:t>
      </w:r>
      <w:r w:rsidRPr="004D017F">
        <w:rPr>
          <w:rFonts w:eastAsia="Calibri"/>
          <w:u w:val="single"/>
        </w:rPr>
        <w:t xml:space="preserve"> for the</w:t>
      </w:r>
      <w:r w:rsidRPr="004D017F">
        <w:rPr>
          <w:rFonts w:eastAsia="Calibri"/>
          <w:sz w:val="16"/>
        </w:rPr>
        <w:t xml:space="preserve"> </w:t>
      </w:r>
      <w:r w:rsidRPr="004D017F">
        <w:rPr>
          <w:rFonts w:eastAsia="Calibri"/>
          <w:iCs/>
          <w:highlight w:val="cyan"/>
          <w:u w:val="single"/>
          <w:bdr w:val="single" w:sz="8" w:space="0" w:color="auto"/>
        </w:rPr>
        <w:t>long term</w:t>
      </w:r>
      <w:r w:rsidRPr="004D017F">
        <w:rPr>
          <w:rFonts w:eastAsia="Calibri"/>
          <w:sz w:val="16"/>
          <w:highlight w:val="cyan"/>
        </w:rPr>
        <w:t xml:space="preserve">, </w:t>
      </w:r>
      <w:r w:rsidRPr="004D017F">
        <w:rPr>
          <w:rFonts w:eastAsia="Calibri"/>
          <w:highlight w:val="cyan"/>
          <w:u w:val="single"/>
        </w:rPr>
        <w:t>we need to</w:t>
      </w:r>
      <w:r w:rsidRPr="004D017F">
        <w:rPr>
          <w:rFonts w:eastAsia="Calibri"/>
          <w:sz w:val="16"/>
          <w:highlight w:val="cyan"/>
        </w:rPr>
        <w:t xml:space="preserve"> </w:t>
      </w:r>
      <w:r w:rsidRPr="004D017F">
        <w:rPr>
          <w:rFonts w:eastAsia="Calibri"/>
          <w:iCs/>
          <w:highlight w:val="cyan"/>
          <w:u w:val="single"/>
          <w:bdr w:val="single" w:sz="8" w:space="0" w:color="auto"/>
        </w:rPr>
        <w:t>design</w:t>
      </w:r>
      <w:r w:rsidRPr="004D017F">
        <w:rPr>
          <w:rFonts w:eastAsia="Calibri"/>
          <w:sz w:val="16"/>
        </w:rPr>
        <w:t xml:space="preserve"> our </w:t>
      </w:r>
      <w:r w:rsidRPr="004D017F">
        <w:rPr>
          <w:rFonts w:eastAsia="Calibri"/>
          <w:iCs/>
          <w:u w:val="single"/>
          <w:bdr w:val="single" w:sz="8" w:space="0" w:color="auto"/>
        </w:rPr>
        <w:t>societies</w:t>
      </w:r>
      <w:r w:rsidRPr="004D017F">
        <w:rPr>
          <w:rFonts w:eastAsia="Calibri"/>
          <w:sz w:val="16"/>
        </w:rPr>
        <w:t xml:space="preserve"> </w:t>
      </w:r>
      <w:r w:rsidRPr="004D017F">
        <w:rPr>
          <w:rFonts w:eastAsia="Calibri"/>
          <w:u w:val="single"/>
        </w:rPr>
        <w:t>so that they give politicians</w:t>
      </w:r>
      <w:r w:rsidRPr="004D017F">
        <w:rPr>
          <w:rFonts w:eastAsia="Calibri"/>
          <w:sz w:val="16"/>
        </w:rPr>
        <w:t xml:space="preserve"> </w:t>
      </w:r>
      <w:r w:rsidRPr="004D017F">
        <w:rPr>
          <w:rFonts w:eastAsia="Calibri"/>
          <w:iCs/>
          <w:highlight w:val="cyan"/>
          <w:u w:val="single"/>
          <w:bdr w:val="single" w:sz="8" w:space="0" w:color="auto"/>
        </w:rPr>
        <w:t>incentives</w:t>
      </w:r>
      <w:r w:rsidRPr="004D017F">
        <w:rPr>
          <w:rFonts w:eastAsia="Calibri"/>
          <w:sz w:val="16"/>
          <w:highlight w:val="cyan"/>
        </w:rPr>
        <w:t xml:space="preserve">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do so</w:t>
      </w:r>
      <w:r w:rsidRPr="004D017F">
        <w:rPr>
          <w:rFonts w:eastAsia="Calibri"/>
          <w:u w:val="single"/>
        </w:rPr>
        <w:t xml:space="preserve">. Much has been written about how governments should nudge their </w:t>
      </w:r>
      <w:r w:rsidRPr="004D017F">
        <w:rPr>
          <w:rFonts w:eastAsia="Calibri"/>
          <w:iCs/>
          <w:u w:val="single"/>
          <w:bdr w:val="single" w:sz="8" w:space="0" w:color="auto"/>
        </w:rPr>
        <w:t>citizens</w:t>
      </w:r>
      <w:r w:rsidRPr="004D017F">
        <w:rPr>
          <w:rFonts w:eastAsia="Calibri"/>
          <w:u w:val="single"/>
        </w:rPr>
        <w:t xml:space="preserve"> to make better choices</w:t>
      </w:r>
      <w:r w:rsidRPr="004D017F">
        <w:rPr>
          <w:rFonts w:eastAsia="Calibri"/>
          <w:sz w:val="16"/>
        </w:rPr>
        <w:t xml:space="preserve">: encourage them to get more exercise, save more for retirement, and eat healthier foods by changing the structure of the choices they make. </w:t>
      </w:r>
      <w:r w:rsidRPr="004D017F">
        <w:rPr>
          <w:rFonts w:eastAsia="Calibri"/>
          <w:u w:val="single"/>
        </w:rPr>
        <w:t>This book considers nudging in the</w:t>
      </w:r>
      <w:r w:rsidRPr="004D017F">
        <w:rPr>
          <w:rFonts w:eastAsia="Calibri"/>
          <w:sz w:val="16"/>
        </w:rPr>
        <w:t xml:space="preserve"> </w:t>
      </w:r>
      <w:r w:rsidRPr="004D017F">
        <w:rPr>
          <w:rFonts w:eastAsia="Calibri"/>
          <w:iCs/>
          <w:u w:val="single"/>
          <w:bdr w:val="single" w:sz="8" w:space="0" w:color="auto"/>
        </w:rPr>
        <w:t>opposite</w:t>
      </w:r>
      <w:r w:rsidRPr="004D017F">
        <w:rPr>
          <w:rFonts w:eastAsia="Calibri"/>
          <w:sz w:val="16"/>
        </w:rPr>
        <w:t xml:space="preserve"> </w:t>
      </w:r>
      <w:r w:rsidRPr="004D017F">
        <w:rPr>
          <w:rFonts w:eastAsia="Calibri"/>
          <w:u w:val="single"/>
        </w:rPr>
        <w:t>direction: what should incentives</w:t>
      </w:r>
      <w:r w:rsidRPr="004D017F">
        <w:rPr>
          <w:rFonts w:eastAsia="Calibri"/>
          <w:sz w:val="16"/>
        </w:rPr>
        <w:t xml:space="preserve"> and nudges </w:t>
      </w:r>
      <w:r w:rsidRPr="004D017F">
        <w:rPr>
          <w:rFonts w:eastAsia="Calibri"/>
          <w:u w:val="single"/>
        </w:rPr>
        <w:t>look like to motivate</w:t>
      </w:r>
      <w:r w:rsidRPr="004D017F">
        <w:rPr>
          <w:rFonts w:eastAsia="Calibri"/>
          <w:sz w:val="16"/>
        </w:rPr>
        <w:t xml:space="preserve"> </w:t>
      </w:r>
      <w:r w:rsidRPr="004D017F">
        <w:rPr>
          <w:rFonts w:eastAsia="Calibri"/>
          <w:iCs/>
          <w:u w:val="single"/>
          <w:bdr w:val="single" w:sz="8" w:space="0" w:color="auto"/>
        </w:rPr>
        <w:t>long-term thinking</w:t>
      </w:r>
      <w:r w:rsidRPr="004D017F">
        <w:rPr>
          <w:rFonts w:eastAsia="Calibri"/>
          <w:sz w:val="16"/>
        </w:rPr>
        <w:t xml:space="preserve"> </w:t>
      </w:r>
      <w:r w:rsidRPr="004D017F">
        <w:rPr>
          <w:rFonts w:eastAsia="Calibri"/>
          <w:u w:val="single"/>
        </w:rPr>
        <w:t>by</w:t>
      </w:r>
      <w:r w:rsidRPr="004D017F">
        <w:rPr>
          <w:rFonts w:eastAsia="Calibri"/>
          <w:sz w:val="16"/>
        </w:rPr>
        <w:t xml:space="preserve"> </w:t>
      </w:r>
      <w:r w:rsidRPr="004D017F">
        <w:rPr>
          <w:rFonts w:eastAsia="Calibri"/>
          <w:iCs/>
          <w:u w:val="single"/>
          <w:bdr w:val="single" w:sz="8" w:space="0" w:color="auto"/>
        </w:rPr>
        <w:t>governments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decision-makers?</w:t>
      </w:r>
    </w:p>
    <w:p w14:paraId="602B2D7B" w14:textId="77777777" w:rsidR="009657DF" w:rsidRPr="004D017F" w:rsidRDefault="009657DF" w:rsidP="009657DF">
      <w:pPr>
        <w:rPr>
          <w:rFonts w:eastAsia="Calibri"/>
          <w:sz w:val="16"/>
        </w:rPr>
      </w:pPr>
      <w:r w:rsidRPr="004D017F">
        <w:rPr>
          <w:rFonts w:eastAsia="Calibri"/>
          <w:u w:val="single"/>
        </w:rPr>
        <w:t>This is not</w:t>
      </w:r>
      <w:r w:rsidRPr="004D017F">
        <w:rPr>
          <w:rFonts w:eastAsia="Calibri"/>
          <w:sz w:val="16"/>
        </w:rPr>
        <w:t xml:space="preserve"> a question of </w:t>
      </w:r>
      <w:r w:rsidRPr="004D017F">
        <w:rPr>
          <w:rFonts w:eastAsia="Calibri"/>
          <w:u w:val="single"/>
        </w:rPr>
        <w:t>right versus left</w:t>
      </w:r>
      <w:r w:rsidRPr="004D017F">
        <w:rPr>
          <w:rFonts w:eastAsia="Calibri"/>
          <w:sz w:val="16"/>
        </w:rPr>
        <w:t xml:space="preserve">. Liberal readers may be worried about climate change and low investment in education, while conservative readers may be concerned about the long-term impact of government deficits or the decline of the family. </w:t>
      </w:r>
      <w:r w:rsidRPr="004D017F">
        <w:rPr>
          <w:rFonts w:eastAsia="Calibri"/>
          <w:iCs/>
          <w:u w:val="single"/>
          <w:bdr w:val="single" w:sz="8" w:space="0" w:color="auto"/>
        </w:rPr>
        <w:t>Both</w:t>
      </w:r>
      <w:r w:rsidRPr="004D017F">
        <w:rPr>
          <w:rFonts w:eastAsia="Calibri"/>
          <w:sz w:val="16"/>
        </w:rPr>
        <w:t xml:space="preserve"> </w:t>
      </w:r>
      <w:r w:rsidRPr="004D017F">
        <w:rPr>
          <w:rFonts w:eastAsia="Calibri"/>
          <w:u w:val="single"/>
        </w:rPr>
        <w:t>should worry that</w:t>
      </w:r>
      <w:r w:rsidRPr="004D017F">
        <w:rPr>
          <w:rFonts w:eastAsia="Calibri"/>
          <w:sz w:val="16"/>
        </w:rPr>
        <w:t xml:space="preserve"> our </w:t>
      </w:r>
      <w:r w:rsidRPr="004D017F">
        <w:rPr>
          <w:rFonts w:eastAsia="Calibri"/>
          <w:u w:val="single"/>
        </w:rPr>
        <w:t>governments seem</w:t>
      </w:r>
      <w:r w:rsidRPr="004D017F">
        <w:rPr>
          <w:rFonts w:eastAsia="Calibri"/>
          <w:sz w:val="16"/>
        </w:rPr>
        <w:t xml:space="preserve"> largely </w:t>
      </w:r>
      <w:r w:rsidRPr="004D017F">
        <w:rPr>
          <w:rFonts w:eastAsia="Calibri"/>
          <w:u w:val="single"/>
        </w:rPr>
        <w:t>unable to look beyond the present</w:t>
      </w:r>
      <w:r w:rsidRPr="004D017F">
        <w:rPr>
          <w:rFonts w:eastAsia="Calibri"/>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737CA5A4" w14:textId="77777777" w:rsidR="009657DF" w:rsidRPr="00EA1921" w:rsidRDefault="009657DF" w:rsidP="009657DF">
      <w:pPr>
        <w:keepNext/>
        <w:keepLines/>
        <w:spacing w:before="40"/>
        <w:outlineLvl w:val="3"/>
        <w:rPr>
          <w:rFonts w:eastAsia="Times New Roman"/>
          <w:b/>
          <w:iCs/>
          <w:sz w:val="26"/>
        </w:rPr>
      </w:pPr>
      <w:r>
        <w:rPr>
          <w:rFonts w:eastAsia="Times New Roman"/>
          <w:b/>
          <w:iCs/>
          <w:sz w:val="26"/>
        </w:rPr>
        <w:t xml:space="preserve">Saliternik is about </w:t>
      </w:r>
      <w:r>
        <w:rPr>
          <w:rFonts w:eastAsia="Times New Roman"/>
          <w:b/>
          <w:iCs/>
          <w:sz w:val="26"/>
          <w:u w:val="single"/>
        </w:rPr>
        <w:t>international law short-termism</w:t>
      </w:r>
      <w:r>
        <w:rPr>
          <w:rFonts w:eastAsia="Times New Roman"/>
          <w:b/>
          <w:iCs/>
          <w:sz w:val="26"/>
        </w:rPr>
        <w:t xml:space="preserve">. NO CARD says they solve AND concludes </w:t>
      </w:r>
      <w:r>
        <w:rPr>
          <w:rFonts w:eastAsia="Times New Roman"/>
          <w:b/>
          <w:iCs/>
          <w:sz w:val="26"/>
          <w:u w:val="single"/>
        </w:rPr>
        <w:t>treaty bodies won’t change</w:t>
      </w:r>
      <w:r>
        <w:rPr>
          <w:rFonts w:eastAsia="Times New Roman"/>
          <w:b/>
          <w:iCs/>
          <w:sz w:val="26"/>
        </w:rPr>
        <w:t xml:space="preserve">, they’re </w:t>
      </w:r>
      <w:r>
        <w:rPr>
          <w:rFonts w:eastAsia="Times New Roman"/>
          <w:b/>
          <w:iCs/>
          <w:sz w:val="26"/>
          <w:u w:val="single"/>
        </w:rPr>
        <w:t>too gridlocked</w:t>
      </w:r>
      <w:r>
        <w:rPr>
          <w:rFonts w:eastAsia="Times New Roman"/>
          <w:b/>
          <w:iCs/>
          <w:sz w:val="26"/>
        </w:rPr>
        <w:t xml:space="preserve"> especially ON TECH.</w:t>
      </w:r>
    </w:p>
    <w:p w14:paraId="0FEB7C3E" w14:textId="77777777" w:rsidR="009657DF" w:rsidRPr="004D017F" w:rsidRDefault="009657DF" w:rsidP="009657DF">
      <w:pPr>
        <w:rPr>
          <w:rFonts w:eastAsia="Calibri"/>
        </w:rPr>
      </w:pPr>
      <w:r w:rsidRPr="004D017F">
        <w:rPr>
          <w:rFonts w:eastAsia="Calibri"/>
        </w:rPr>
        <w:t xml:space="preserve">Michal </w:t>
      </w:r>
      <w:r w:rsidRPr="004D017F">
        <w:rPr>
          <w:rFonts w:eastAsia="Calibri"/>
          <w:b/>
          <w:bCs/>
          <w:sz w:val="26"/>
        </w:rPr>
        <w:t>Saliternik &amp;</w:t>
      </w:r>
      <w:r w:rsidRPr="004D017F">
        <w:rPr>
          <w:rFonts w:eastAsia="Calibri"/>
        </w:rPr>
        <w:t xml:space="preserve"> Sivan Shlomo </w:t>
      </w:r>
      <w:r w:rsidRPr="004D017F">
        <w:rPr>
          <w:rFonts w:eastAsia="Calibri"/>
          <w:b/>
          <w:bCs/>
          <w:sz w:val="26"/>
        </w:rPr>
        <w:t>Agon 24</w:t>
      </w:r>
      <w:r w:rsidRPr="004D017F">
        <w:rPr>
          <w:rFonts w:eastAsia="Calibri"/>
        </w:rP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580A0D25" w14:textId="77777777" w:rsidR="009657DF" w:rsidRPr="004D017F" w:rsidRDefault="009657DF" w:rsidP="009657DF">
      <w:pPr>
        <w:rPr>
          <w:rFonts w:eastAsia="Calibri"/>
          <w:sz w:val="16"/>
        </w:rPr>
      </w:pPr>
      <w:r w:rsidRPr="004D017F">
        <w:rPr>
          <w:rFonts w:eastAsia="Calibri"/>
          <w:u w:val="single"/>
        </w:rPr>
        <w:t>We live in a</w:t>
      </w:r>
      <w:r w:rsidRPr="004D017F">
        <w:rPr>
          <w:rFonts w:eastAsia="Calibri"/>
          <w:sz w:val="16"/>
        </w:rPr>
        <w:t xml:space="preserve"> unique </w:t>
      </w:r>
      <w:r w:rsidRPr="004D017F">
        <w:rPr>
          <w:rFonts w:eastAsia="Calibri"/>
          <w:u w:val="single"/>
        </w:rPr>
        <w:t>period in the world’s history</w:t>
      </w:r>
      <w:r w:rsidRPr="004D017F">
        <w:rPr>
          <w:rFonts w:eastAsia="Calibri"/>
          <w:sz w:val="16"/>
        </w:rPr>
        <w:t xml:space="preserve">, </w:t>
      </w:r>
      <w:r w:rsidRPr="004D017F">
        <w:rPr>
          <w:rFonts w:eastAsia="Calibri"/>
          <w:iCs/>
          <w:u w:val="single"/>
          <w:bdr w:val="single" w:sz="8" w:space="0" w:color="auto"/>
        </w:rPr>
        <w:t>characterized</w:t>
      </w:r>
      <w:r w:rsidRPr="004D017F">
        <w:rPr>
          <w:rFonts w:eastAsia="Calibri"/>
          <w:sz w:val="16"/>
        </w:rPr>
        <w:t xml:space="preserve"> </w:t>
      </w:r>
      <w:r w:rsidRPr="004D017F">
        <w:rPr>
          <w:rFonts w:eastAsia="Calibri"/>
          <w:u w:val="single"/>
        </w:rPr>
        <w:t>by</w:t>
      </w:r>
      <w:r w:rsidRPr="004D017F">
        <w:rPr>
          <w:rFonts w:eastAsia="Calibri"/>
          <w:sz w:val="16"/>
        </w:rPr>
        <w:t xml:space="preserve"> an </w:t>
      </w:r>
      <w:r w:rsidRPr="004D017F">
        <w:rPr>
          <w:rFonts w:eastAsia="Calibri"/>
          <w:u w:val="single"/>
        </w:rPr>
        <w:t>ever</w:t>
      </w:r>
      <w:r w:rsidRPr="004D017F">
        <w:rPr>
          <w:rFonts w:eastAsia="Calibri"/>
          <w:sz w:val="16"/>
        </w:rPr>
        <w:t xml:space="preserve"> </w:t>
      </w:r>
      <w:r w:rsidRPr="004D017F">
        <w:rPr>
          <w:rFonts w:eastAsia="Calibri"/>
          <w:iCs/>
          <w:u w:val="single"/>
          <w:bdr w:val="single" w:sz="8" w:space="0" w:color="auto"/>
        </w:rPr>
        <w:t>accelerating</w:t>
      </w:r>
      <w:r w:rsidRPr="004D017F">
        <w:rPr>
          <w:rFonts w:eastAsia="Calibri"/>
          <w:sz w:val="16"/>
        </w:rPr>
        <w:t xml:space="preserve"> pace of </w:t>
      </w:r>
      <w:r w:rsidRPr="004D017F">
        <w:rPr>
          <w:rFonts w:eastAsia="Calibri"/>
          <w:iCs/>
          <w:u w:val="single"/>
          <w:bdr w:val="single" w:sz="8" w:space="0" w:color="auto"/>
        </w:rPr>
        <w:t>tech</w:t>
      </w:r>
      <w:r w:rsidRPr="004D017F">
        <w:rPr>
          <w:rFonts w:eastAsia="Calibri"/>
          <w:sz w:val="16"/>
        </w:rPr>
        <w:t xml:space="preserve">nological </w:t>
      </w:r>
      <w:r w:rsidRPr="004D017F">
        <w:rPr>
          <w:rFonts w:eastAsia="Calibri"/>
          <w:iCs/>
          <w:u w:val="single"/>
          <w:bdr w:val="single" w:sz="8" w:space="0" w:color="auto"/>
        </w:rPr>
        <w:t>development</w:t>
      </w:r>
      <w:r w:rsidRPr="004D017F">
        <w:rPr>
          <w:rFonts w:eastAsia="Calibri"/>
          <w:u w:val="single"/>
        </w:rPr>
        <w:t>. In</w:t>
      </w:r>
      <w:r w:rsidRPr="004D017F">
        <w:rPr>
          <w:rFonts w:eastAsia="Calibri"/>
          <w:sz w:val="16"/>
        </w:rPr>
        <w:t xml:space="preserve"> diverse </w:t>
      </w:r>
      <w:r w:rsidRPr="004D017F">
        <w:rPr>
          <w:rFonts w:eastAsia="Calibri"/>
          <w:u w:val="single"/>
        </w:rPr>
        <w:t>areas spanning</w:t>
      </w:r>
      <w:r w:rsidRPr="004D017F">
        <w:rPr>
          <w:rFonts w:eastAsia="Calibri"/>
          <w:sz w:val="16"/>
        </w:rPr>
        <w:t xml:space="preserve"> </w:t>
      </w:r>
      <w:r w:rsidRPr="004D017F">
        <w:rPr>
          <w:rFonts w:eastAsia="Calibri"/>
          <w:iCs/>
          <w:highlight w:val="cyan"/>
          <w:u w:val="single"/>
          <w:bdr w:val="single" w:sz="8" w:space="0" w:color="auto"/>
        </w:rPr>
        <w:t>a</w:t>
      </w:r>
      <w:r w:rsidRPr="004D017F">
        <w:rPr>
          <w:rFonts w:eastAsia="Calibri"/>
          <w:sz w:val="16"/>
        </w:rPr>
        <w:t xml:space="preserve">rtificial </w:t>
      </w:r>
      <w:r w:rsidRPr="004D017F">
        <w:rPr>
          <w:rFonts w:eastAsia="Calibri"/>
          <w:iCs/>
          <w:highlight w:val="cyan"/>
          <w:u w:val="single"/>
          <w:bdr w:val="single" w:sz="8" w:space="0" w:color="auto"/>
        </w:rPr>
        <w:t>i</w:t>
      </w:r>
      <w:r w:rsidRPr="004D017F">
        <w:rPr>
          <w:rFonts w:eastAsia="Calibri"/>
          <w:sz w:val="16"/>
        </w:rPr>
        <w:t xml:space="preserve">ntelligence, </w:t>
      </w:r>
      <w:r w:rsidRPr="004D017F">
        <w:rPr>
          <w:rFonts w:eastAsia="Calibri"/>
          <w:iCs/>
          <w:highlight w:val="cyan"/>
          <w:u w:val="single"/>
          <w:bdr w:val="single" w:sz="8" w:space="0" w:color="auto"/>
        </w:rPr>
        <w:t>quantum</w:t>
      </w:r>
      <w:r w:rsidRPr="004D017F">
        <w:rPr>
          <w:rFonts w:eastAsia="Calibri"/>
          <w:sz w:val="16"/>
        </w:rPr>
        <w:t xml:space="preserve"> technology, </w:t>
      </w:r>
      <w:r w:rsidRPr="004D017F">
        <w:rPr>
          <w:rFonts w:eastAsia="Calibri"/>
          <w:iCs/>
          <w:highlight w:val="cyan"/>
          <w:u w:val="single"/>
          <w:bdr w:val="single" w:sz="8" w:space="0" w:color="auto"/>
        </w:rPr>
        <w:t>syn</w:t>
      </w:r>
      <w:r w:rsidRPr="004D017F">
        <w:rPr>
          <w:rFonts w:eastAsia="Calibri"/>
          <w:iCs/>
          <w:u w:val="single"/>
          <w:bdr w:val="single" w:sz="8" w:space="0" w:color="auto"/>
        </w:rPr>
        <w:t xml:space="preserve">thetic </w:t>
      </w:r>
      <w:r w:rsidRPr="004D017F">
        <w:rPr>
          <w:rFonts w:eastAsia="Calibri"/>
          <w:iCs/>
          <w:highlight w:val="cyan"/>
          <w:u w:val="single"/>
          <w:bdr w:val="single" w:sz="8" w:space="0" w:color="auto"/>
        </w:rPr>
        <w:t>bio</w:t>
      </w:r>
      <w:r w:rsidRPr="004D017F">
        <w:rPr>
          <w:rFonts w:eastAsia="Calibri"/>
          <w:iCs/>
          <w:u w:val="single"/>
          <w:bdr w:val="single" w:sz="8" w:space="0" w:color="auto"/>
        </w:rPr>
        <w:t>logy</w:t>
      </w:r>
      <w:r w:rsidRPr="004D017F">
        <w:rPr>
          <w:rFonts w:eastAsia="Calibri"/>
          <w:u w:val="single"/>
        </w:rPr>
        <w:t>, and</w:t>
      </w:r>
      <w:r w:rsidRPr="004D017F">
        <w:rPr>
          <w:rFonts w:eastAsia="Calibri"/>
          <w:sz w:val="16"/>
        </w:rPr>
        <w:t xml:space="preserve"> outer </w:t>
      </w:r>
      <w:r w:rsidRPr="004D017F">
        <w:rPr>
          <w:rFonts w:eastAsia="Calibri"/>
          <w:iCs/>
          <w:highlight w:val="cyan"/>
          <w:u w:val="single"/>
          <w:bdr w:val="single" w:sz="8" w:space="0" w:color="auto"/>
        </w:rPr>
        <w:t>space</w:t>
      </w:r>
      <w:r w:rsidRPr="004D017F">
        <w:rPr>
          <w:rFonts w:eastAsia="Calibri"/>
          <w:sz w:val="16"/>
        </w:rPr>
        <w:t xml:space="preserve"> exploration, </w:t>
      </w:r>
      <w:r w:rsidRPr="004D017F">
        <w:rPr>
          <w:rFonts w:eastAsia="Calibri"/>
          <w:u w:val="single"/>
        </w:rPr>
        <w:t>the</w:t>
      </w:r>
      <w:r w:rsidRPr="004D017F">
        <w:rPr>
          <w:rFonts w:eastAsia="Calibri"/>
          <w:sz w:val="16"/>
        </w:rPr>
        <w:t xml:space="preserve"> </w:t>
      </w:r>
      <w:r w:rsidRPr="004D017F">
        <w:rPr>
          <w:rFonts w:eastAsia="Calibri"/>
          <w:iCs/>
          <w:highlight w:val="cyan"/>
          <w:u w:val="single"/>
          <w:bdr w:val="single" w:sz="8" w:space="0" w:color="auto"/>
        </w:rPr>
        <w:t>velocity</w:t>
      </w:r>
      <w:r w:rsidRPr="004D017F">
        <w:rPr>
          <w:rFonts w:eastAsia="Calibri"/>
          <w:sz w:val="16"/>
        </w:rPr>
        <w:t xml:space="preserve"> </w:t>
      </w:r>
      <w:r w:rsidRPr="004D017F">
        <w:rPr>
          <w:rFonts w:eastAsia="Calibri"/>
          <w:u w:val="single"/>
        </w:rPr>
        <w:t>by which</w:t>
      </w:r>
      <w:r w:rsidRPr="004D017F">
        <w:rPr>
          <w:rFonts w:eastAsia="Calibri"/>
          <w:sz w:val="16"/>
        </w:rPr>
        <w:t xml:space="preserve"> </w:t>
      </w:r>
      <w:r w:rsidRPr="004D017F">
        <w:rPr>
          <w:rFonts w:eastAsia="Calibri"/>
          <w:iCs/>
          <w:u w:val="single"/>
          <w:bdr w:val="single" w:sz="8" w:space="0" w:color="auto"/>
        </w:rPr>
        <w:t>groundbreaking technologies</w:t>
      </w:r>
      <w:r w:rsidRPr="004D017F">
        <w:rPr>
          <w:rFonts w:eastAsia="Calibri"/>
          <w:sz w:val="16"/>
        </w:rPr>
        <w:t xml:space="preserve"> nowadays </w:t>
      </w:r>
      <w:r w:rsidRPr="004D017F">
        <w:rPr>
          <w:rFonts w:eastAsia="Calibri"/>
          <w:u w:val="single"/>
        </w:rPr>
        <w:t xml:space="preserve">emerge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unprecedented</w:t>
      </w:r>
      <w:r w:rsidRPr="004D017F">
        <w:rPr>
          <w:rFonts w:eastAsia="Calibri"/>
          <w:sz w:val="16"/>
        </w:rPr>
        <w:t xml:space="preserve">. Importantly, </w:t>
      </w:r>
      <w:r w:rsidRPr="004D017F">
        <w:rPr>
          <w:rFonts w:eastAsia="Calibri"/>
          <w:u w:val="single"/>
        </w:rPr>
        <w:t>these</w:t>
      </w:r>
      <w:r w:rsidRPr="004D017F">
        <w:rPr>
          <w:rFonts w:eastAsia="Calibri"/>
          <w:sz w:val="16"/>
        </w:rPr>
        <w:t xml:space="preserve"> technologies </w:t>
      </w:r>
      <w:r w:rsidRPr="004D017F">
        <w:rPr>
          <w:rFonts w:eastAsia="Calibri"/>
          <w:u w:val="single"/>
        </w:rPr>
        <w:t>have the potential to</w:t>
      </w:r>
      <w:r w:rsidRPr="004D017F">
        <w:rPr>
          <w:rFonts w:eastAsia="Calibri"/>
          <w:sz w:val="16"/>
        </w:rPr>
        <w:t xml:space="preserve"> </w:t>
      </w:r>
      <w:r w:rsidRPr="004D017F">
        <w:rPr>
          <w:rFonts w:eastAsia="Calibri"/>
          <w:iCs/>
          <w:u w:val="single"/>
          <w:bdr w:val="single" w:sz="8" w:space="0" w:color="auto"/>
        </w:rPr>
        <w:t xml:space="preserve">funda- mentally </w:t>
      </w:r>
      <w:r w:rsidRPr="004D017F">
        <w:rPr>
          <w:rFonts w:eastAsia="Calibri"/>
          <w:iCs/>
          <w:highlight w:val="cyan"/>
          <w:u w:val="single"/>
          <w:bdr w:val="single" w:sz="8" w:space="0" w:color="auto"/>
        </w:rPr>
        <w:t>change</w:t>
      </w:r>
      <w:r w:rsidRPr="004D017F">
        <w:rPr>
          <w:rFonts w:eastAsia="Calibri"/>
          <w:iCs/>
          <w:u w:val="single"/>
          <w:bdr w:val="single" w:sz="8" w:space="0" w:color="auto"/>
        </w:rPr>
        <w:t xml:space="preserve"> human </w:t>
      </w:r>
      <w:r w:rsidRPr="004D017F">
        <w:rPr>
          <w:rFonts w:eastAsia="Calibri"/>
          <w:iCs/>
          <w:highlight w:val="cyan"/>
          <w:u w:val="single"/>
          <w:bdr w:val="single" w:sz="8" w:space="0" w:color="auto"/>
        </w:rPr>
        <w:t>life</w:t>
      </w:r>
      <w:r w:rsidRPr="004D017F">
        <w:rPr>
          <w:rFonts w:eastAsia="Calibri"/>
          <w:sz w:val="16"/>
        </w:rPr>
        <w:t xml:space="preserve"> </w:t>
      </w:r>
      <w:r w:rsidRPr="004D017F">
        <w:rPr>
          <w:rFonts w:eastAsia="Calibri"/>
          <w:u w:val="single"/>
        </w:rPr>
        <w:t>and the</w:t>
      </w:r>
      <w:r w:rsidRPr="004D017F">
        <w:rPr>
          <w:rFonts w:eastAsia="Calibri"/>
          <w:sz w:val="16"/>
        </w:rPr>
        <w:t xml:space="preserve"> </w:t>
      </w:r>
      <w:r w:rsidRPr="004D017F">
        <w:rPr>
          <w:rFonts w:eastAsia="Calibri"/>
          <w:iCs/>
          <w:u w:val="single"/>
          <w:bdr w:val="single" w:sz="8" w:space="0" w:color="auto"/>
        </w:rPr>
        <w:t>natural environment</w:t>
      </w:r>
      <w:r w:rsidRPr="004D017F">
        <w:rPr>
          <w:rFonts w:eastAsia="Calibri"/>
          <w:sz w:val="16"/>
        </w:rPr>
        <w:t xml:space="preserve"> </w:t>
      </w:r>
      <w:r w:rsidRPr="004D017F">
        <w:rPr>
          <w:rFonts w:eastAsia="Calibri"/>
          <w:u w:val="single"/>
        </w:rPr>
        <w:t xml:space="preserve">not only </w:t>
      </w:r>
      <w:r w:rsidRPr="004D017F">
        <w:rPr>
          <w:rFonts w:eastAsia="Calibri"/>
          <w:highlight w:val="cyan"/>
          <w:u w:val="single"/>
        </w:rPr>
        <w:t>for</w:t>
      </w:r>
      <w:r w:rsidRPr="004D017F">
        <w:rPr>
          <w:rFonts w:eastAsia="Calibri"/>
          <w:sz w:val="16"/>
          <w:highlight w:val="cyan"/>
        </w:rPr>
        <w:t xml:space="preserve"> </w:t>
      </w:r>
      <w:r w:rsidRPr="004D017F">
        <w:rPr>
          <w:rFonts w:eastAsia="Calibri"/>
          <w:iCs/>
          <w:highlight w:val="cyan"/>
          <w:u w:val="single"/>
          <w:bdr w:val="single" w:sz="8" w:space="0" w:color="auto"/>
        </w:rPr>
        <w:t>better</w:t>
      </w:r>
      <w:r w:rsidRPr="004D017F">
        <w:rPr>
          <w:rFonts w:eastAsia="Calibri"/>
          <w:highlight w:val="cyan"/>
          <w:u w:val="single"/>
        </w:rPr>
        <w:t>, but</w:t>
      </w:r>
      <w:r w:rsidRPr="004D017F">
        <w:rPr>
          <w:rFonts w:eastAsia="Calibri"/>
          <w:sz w:val="16"/>
          <w:highlight w:val="cyan"/>
        </w:rPr>
        <w:t xml:space="preserve"> </w:t>
      </w:r>
      <w:r w:rsidRPr="004D017F">
        <w:rPr>
          <w:rFonts w:eastAsia="Calibri"/>
          <w:iCs/>
          <w:highlight w:val="cyan"/>
          <w:u w:val="single"/>
          <w:bdr w:val="single" w:sz="8" w:space="0" w:color="auto"/>
        </w:rPr>
        <w:t>also</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highlight w:val="cyan"/>
          <w:u w:val="single"/>
          <w:bdr w:val="single" w:sz="8" w:space="0" w:color="auto"/>
        </w:rPr>
        <w:t>worse</w:t>
      </w:r>
      <w:r w:rsidRPr="004D017F">
        <w:rPr>
          <w:rFonts w:eastAsia="Calibri"/>
          <w:sz w:val="16"/>
        </w:rPr>
        <w:t xml:space="preserve">.1 </w:t>
      </w:r>
      <w:r w:rsidRPr="004D017F">
        <w:rPr>
          <w:rFonts w:eastAsia="Calibri"/>
          <w:u w:val="single"/>
        </w:rPr>
        <w:t>They</w:t>
      </w:r>
      <w:r w:rsidRPr="004D017F">
        <w:rPr>
          <w:rFonts w:eastAsia="Calibri"/>
          <w:sz w:val="16"/>
        </w:rPr>
        <w:t xml:space="preserve"> </w:t>
      </w:r>
      <w:r w:rsidRPr="004D017F">
        <w:rPr>
          <w:rFonts w:eastAsia="Calibri"/>
          <w:iCs/>
          <w:u w:val="single"/>
          <w:bdr w:val="single" w:sz="8" w:space="0" w:color="auto"/>
        </w:rPr>
        <w:t>can</w:t>
      </w:r>
      <w:r w:rsidRPr="004D017F">
        <w:rPr>
          <w:rFonts w:eastAsia="Calibri"/>
          <w:sz w:val="16"/>
        </w:rPr>
        <w:t xml:space="preserve"> </w:t>
      </w:r>
      <w:r w:rsidRPr="004D017F">
        <w:rPr>
          <w:rFonts w:eastAsia="Calibri"/>
          <w:highlight w:val="cyan"/>
          <w:u w:val="single"/>
        </w:rPr>
        <w:t>enable</w:t>
      </w:r>
      <w:r w:rsidRPr="004D017F">
        <w:rPr>
          <w:rFonts w:eastAsia="Calibri"/>
          <w:sz w:val="16"/>
        </w:rPr>
        <w:t xml:space="preserve"> </w:t>
      </w:r>
      <w:r w:rsidRPr="004D017F">
        <w:rPr>
          <w:rFonts w:eastAsia="Calibri"/>
          <w:iCs/>
          <w:u w:val="single"/>
          <w:bdr w:val="single" w:sz="8" w:space="0" w:color="auto"/>
        </w:rPr>
        <w:t>longer</w:t>
      </w:r>
      <w:r w:rsidRPr="004D017F">
        <w:rPr>
          <w:rFonts w:eastAsia="Calibri"/>
          <w:sz w:val="16"/>
        </w:rPr>
        <w:t xml:space="preserve">, healthier, </w:t>
      </w:r>
      <w:r w:rsidRPr="004D017F">
        <w:rPr>
          <w:rFonts w:eastAsia="Calibri"/>
          <w:iCs/>
          <w:u w:val="single"/>
          <w:bdr w:val="single" w:sz="8" w:space="0" w:color="auto"/>
        </w:rPr>
        <w:t>safer</w:t>
      </w:r>
      <w:r w:rsidRPr="004D017F">
        <w:rPr>
          <w:rFonts w:eastAsia="Calibri"/>
          <w:u w:val="single"/>
        </w:rPr>
        <w:t>, and</w:t>
      </w:r>
      <w:r w:rsidRPr="004D017F">
        <w:rPr>
          <w:rFonts w:eastAsia="Calibri"/>
          <w:sz w:val="16"/>
        </w:rPr>
        <w:t xml:space="preserve"> </w:t>
      </w:r>
      <w:r w:rsidRPr="004D017F">
        <w:rPr>
          <w:rFonts w:eastAsia="Calibri"/>
          <w:iCs/>
          <w:u w:val="single"/>
          <w:bdr w:val="single" w:sz="8" w:space="0" w:color="auto"/>
        </w:rPr>
        <w:t>easier life</w:t>
      </w:r>
      <w:r w:rsidRPr="004D017F">
        <w:rPr>
          <w:rFonts w:eastAsia="Calibri"/>
          <w:sz w:val="16"/>
        </w:rPr>
        <w:t xml:space="preserve"> for people around the globe </w:t>
      </w:r>
      <w:r w:rsidRPr="004D017F">
        <w:rPr>
          <w:rFonts w:eastAsia="Calibri"/>
          <w:u w:val="single"/>
        </w:rPr>
        <w:t>while mitigating</w:t>
      </w:r>
      <w:r w:rsidRPr="004D017F">
        <w:rPr>
          <w:rFonts w:eastAsia="Calibri"/>
          <w:sz w:val="16"/>
        </w:rPr>
        <w:t xml:space="preserve"> </w:t>
      </w:r>
      <w:r w:rsidRPr="004D017F">
        <w:rPr>
          <w:rFonts w:eastAsia="Calibri"/>
          <w:iCs/>
          <w:u w:val="single"/>
          <w:bdr w:val="single" w:sz="8" w:space="0" w:color="auto"/>
        </w:rPr>
        <w:t xml:space="preserve">environmental </w:t>
      </w:r>
      <w:r w:rsidRPr="004D017F">
        <w:rPr>
          <w:rFonts w:eastAsia="Calibri"/>
          <w:iCs/>
          <w:highlight w:val="cyan"/>
          <w:u w:val="single"/>
          <w:bdr w:val="single" w:sz="8" w:space="0" w:color="auto"/>
        </w:rPr>
        <w:t>degradation</w:t>
      </w:r>
      <w:r w:rsidRPr="004D017F">
        <w:rPr>
          <w:rFonts w:eastAsia="Calibri"/>
          <w:sz w:val="16"/>
        </w:rPr>
        <w:t xml:space="preserve"> </w:t>
      </w:r>
      <w:r w:rsidRPr="004D017F">
        <w:rPr>
          <w:rFonts w:eastAsia="Calibri"/>
          <w:u w:val="single"/>
        </w:rPr>
        <w:t>and</w:t>
      </w:r>
      <w:r w:rsidRPr="004D017F">
        <w:rPr>
          <w:rFonts w:eastAsia="Calibri"/>
          <w:sz w:val="16"/>
        </w:rPr>
        <w:t xml:space="preserve"> natural </w:t>
      </w:r>
      <w:r w:rsidRPr="004D017F">
        <w:rPr>
          <w:rFonts w:eastAsia="Calibri"/>
          <w:iCs/>
          <w:u w:val="single"/>
          <w:bdr w:val="single" w:sz="8" w:space="0" w:color="auto"/>
        </w:rPr>
        <w:t xml:space="preserve">resource </w:t>
      </w:r>
      <w:r w:rsidRPr="004D017F">
        <w:rPr>
          <w:rFonts w:eastAsia="Calibri"/>
          <w:iCs/>
          <w:highlight w:val="cyan"/>
          <w:u w:val="single"/>
          <w:bdr w:val="single" w:sz="8" w:space="0" w:color="auto"/>
        </w:rPr>
        <w:t>depletion</w:t>
      </w:r>
      <w:r w:rsidRPr="004D017F">
        <w:rPr>
          <w:rFonts w:eastAsia="Calibri"/>
          <w:u w:val="single"/>
        </w:rPr>
        <w:t>, but</w:t>
      </w:r>
      <w:r w:rsidRPr="004D017F">
        <w:rPr>
          <w:rFonts w:eastAsia="Calibri"/>
          <w:sz w:val="16"/>
        </w:rPr>
        <w:t xml:space="preserve"> they </w:t>
      </w:r>
      <w:r w:rsidRPr="004D017F">
        <w:rPr>
          <w:rFonts w:eastAsia="Calibri"/>
          <w:u w:val="single"/>
        </w:rPr>
        <w:t>may</w:t>
      </w:r>
      <w:r w:rsidRPr="004D017F">
        <w:rPr>
          <w:rFonts w:eastAsia="Calibri"/>
          <w:sz w:val="16"/>
        </w:rPr>
        <w:t xml:space="preserve"> </w:t>
      </w:r>
      <w:r w:rsidRPr="004D017F">
        <w:rPr>
          <w:rFonts w:eastAsia="Calibri"/>
          <w:iCs/>
          <w:u w:val="single"/>
          <w:bdr w:val="single" w:sz="8" w:space="0" w:color="auto"/>
        </w:rPr>
        <w:t>also</w:t>
      </w:r>
      <w:r w:rsidRPr="004D017F">
        <w:rPr>
          <w:rFonts w:eastAsia="Calibri"/>
          <w:sz w:val="16"/>
        </w:rPr>
        <w:t xml:space="preserve"> </w:t>
      </w:r>
      <w:r w:rsidRPr="004D017F">
        <w:rPr>
          <w:rFonts w:eastAsia="Calibri"/>
          <w:u w:val="single"/>
        </w:rPr>
        <w:t>be used in manners that facilitate</w:t>
      </w:r>
      <w:r w:rsidRPr="004D017F">
        <w:rPr>
          <w:rFonts w:eastAsia="Calibri"/>
          <w:sz w:val="16"/>
        </w:rPr>
        <w:t xml:space="preserve"> </w:t>
      </w:r>
      <w:r w:rsidRPr="004D017F">
        <w:rPr>
          <w:rFonts w:eastAsia="Calibri"/>
          <w:iCs/>
          <w:highlight w:val="cyan"/>
          <w:u w:val="single"/>
          <w:bdr w:val="single" w:sz="8" w:space="0" w:color="auto"/>
        </w:rPr>
        <w:t>oppression</w:t>
      </w:r>
      <w:r w:rsidRPr="004D017F">
        <w:rPr>
          <w:rFonts w:eastAsia="Calibri"/>
          <w:highlight w:val="cyan"/>
          <w:u w:val="single"/>
        </w:rPr>
        <w:t xml:space="preserve">, </w:t>
      </w:r>
      <w:r w:rsidRPr="004D017F">
        <w:rPr>
          <w:rFonts w:eastAsia="Calibri"/>
          <w:iCs/>
          <w:highlight w:val="cyan"/>
          <w:u w:val="single"/>
          <w:bdr w:val="single" w:sz="8" w:space="0" w:color="auto"/>
        </w:rPr>
        <w:t>violence</w:t>
      </w:r>
      <w:r w:rsidRPr="004D017F">
        <w:rPr>
          <w:rFonts w:eastAsia="Calibri"/>
          <w:sz w:val="16"/>
        </w:rPr>
        <w:t xml:space="preserve">, or </w:t>
      </w:r>
      <w:r w:rsidRPr="004D017F">
        <w:rPr>
          <w:rFonts w:eastAsia="Calibri"/>
          <w:iCs/>
          <w:highlight w:val="cyan"/>
          <w:u w:val="single"/>
          <w:bdr w:val="single" w:sz="8" w:space="0" w:color="auto"/>
        </w:rPr>
        <w:t>inequality</w:t>
      </w:r>
      <w:r w:rsidRPr="004D017F">
        <w:rPr>
          <w:rFonts w:eastAsia="Calibri"/>
          <w:u w:val="single"/>
        </w:rPr>
        <w:t xml:space="preserve">, or </w:t>
      </w:r>
      <w:r w:rsidRPr="004D017F">
        <w:rPr>
          <w:rFonts w:eastAsia="Calibri"/>
          <w:highlight w:val="cyan"/>
          <w:u w:val="single"/>
        </w:rPr>
        <w:t>even</w:t>
      </w:r>
      <w:r w:rsidRPr="004D017F">
        <w:rPr>
          <w:rFonts w:eastAsia="Calibri"/>
          <w:sz w:val="16"/>
        </w:rPr>
        <w:t xml:space="preserve"> present </w:t>
      </w:r>
      <w:r w:rsidRPr="004D017F">
        <w:rPr>
          <w:rFonts w:eastAsia="Calibri"/>
          <w:iCs/>
          <w:highlight w:val="cyan"/>
          <w:u w:val="single"/>
          <w:bdr w:val="single" w:sz="8" w:space="0" w:color="auto"/>
        </w:rPr>
        <w:t>existential threats</w:t>
      </w:r>
      <w:r w:rsidRPr="004D017F">
        <w:rPr>
          <w:rFonts w:eastAsia="Calibri"/>
          <w:sz w:val="16"/>
        </w:rPr>
        <w:t xml:space="preserve"> (</w:t>
      </w:r>
      <w:r w:rsidRPr="004D017F">
        <w:rPr>
          <w:rFonts w:eastAsia="Calibri"/>
          <w:u w:val="single"/>
        </w:rPr>
        <w:t>think</w:t>
      </w:r>
      <w:r w:rsidRPr="004D017F">
        <w:rPr>
          <w:rFonts w:eastAsia="Calibri"/>
          <w:sz w:val="16"/>
        </w:rPr>
        <w:t xml:space="preserve">, for example, </w:t>
      </w:r>
      <w:r w:rsidRPr="004D017F">
        <w:rPr>
          <w:rFonts w:eastAsia="Calibri"/>
          <w:u w:val="single"/>
        </w:rPr>
        <w:t>of advanced</w:t>
      </w:r>
      <w:r w:rsidRPr="004D017F">
        <w:rPr>
          <w:rFonts w:eastAsia="Calibri"/>
          <w:sz w:val="16"/>
        </w:rPr>
        <w:t xml:space="preserve"> </w:t>
      </w:r>
      <w:r w:rsidRPr="004D017F">
        <w:rPr>
          <w:rFonts w:eastAsia="Calibri"/>
          <w:iCs/>
          <w:highlight w:val="cyan"/>
          <w:u w:val="single"/>
          <w:bdr w:val="single" w:sz="8" w:space="0" w:color="auto"/>
        </w:rPr>
        <w:t>autonomous weapons</w:t>
      </w:r>
      <w:r w:rsidRPr="004D017F">
        <w:rPr>
          <w:rFonts w:eastAsia="Calibri"/>
          <w:highlight w:val="cyan"/>
          <w:u w:val="single"/>
        </w:rPr>
        <w:t>, engineered</w:t>
      </w:r>
      <w:r w:rsidRPr="004D017F">
        <w:rPr>
          <w:rFonts w:eastAsia="Calibri"/>
          <w:sz w:val="16"/>
          <w:highlight w:val="cyan"/>
        </w:rPr>
        <w:t xml:space="preserve"> </w:t>
      </w:r>
      <w:r w:rsidRPr="004D017F">
        <w:rPr>
          <w:rFonts w:eastAsia="Calibri"/>
          <w:iCs/>
          <w:highlight w:val="cyan"/>
          <w:u w:val="single"/>
          <w:bdr w:val="single" w:sz="8" w:space="0" w:color="auto"/>
        </w:rPr>
        <w:t>pathogens</w:t>
      </w:r>
      <w:r w:rsidRPr="004D017F">
        <w:rPr>
          <w:rFonts w:eastAsia="Calibri"/>
          <w:u w:val="single"/>
        </w:rPr>
        <w:t>, or</w:t>
      </w:r>
      <w:r w:rsidRPr="004D017F">
        <w:rPr>
          <w:rFonts w:eastAsia="Calibri"/>
          <w:sz w:val="16"/>
        </w:rPr>
        <w:t xml:space="preserve"> </w:t>
      </w:r>
      <w:r w:rsidRPr="004D017F">
        <w:rPr>
          <w:rFonts w:eastAsia="Calibri"/>
          <w:iCs/>
          <w:u w:val="single"/>
          <w:bdr w:val="single" w:sz="8" w:space="0" w:color="auto"/>
        </w:rPr>
        <w:t>over-exploitation</w:t>
      </w:r>
      <w:r w:rsidRPr="004D017F">
        <w:rPr>
          <w:rFonts w:eastAsia="Calibri"/>
          <w:sz w:val="16"/>
        </w:rPr>
        <w:t xml:space="preserve"> of outer space resources).</w:t>
      </w:r>
    </w:p>
    <w:p w14:paraId="14A72E3E" w14:textId="77777777" w:rsidR="009657DF" w:rsidRPr="004D017F" w:rsidRDefault="009657DF" w:rsidP="009657DF">
      <w:pPr>
        <w:rPr>
          <w:rFonts w:eastAsia="Calibri"/>
          <w:sz w:val="16"/>
        </w:rPr>
      </w:pPr>
      <w:r w:rsidRPr="004D017F">
        <w:rPr>
          <w:rFonts w:eastAsia="Calibri"/>
          <w:u w:val="single"/>
        </w:rPr>
        <w:lastRenderedPageBreak/>
        <w:t>The double-edge sword nature of</w:t>
      </w:r>
      <w:r w:rsidRPr="004D017F">
        <w:rPr>
          <w:rFonts w:eastAsia="Calibri"/>
          <w:sz w:val="16"/>
        </w:rPr>
        <w:t xml:space="preserve"> </w:t>
      </w:r>
      <w:r w:rsidRPr="004D017F">
        <w:rPr>
          <w:rFonts w:eastAsia="Calibri"/>
          <w:iCs/>
          <w:u w:val="single"/>
          <w:bdr w:val="single" w:sz="8" w:space="0" w:color="auto"/>
        </w:rPr>
        <w:t>emerging tech</w:t>
      </w:r>
      <w:r w:rsidRPr="004D017F">
        <w:rPr>
          <w:rFonts w:eastAsia="Calibri"/>
          <w:sz w:val="16"/>
        </w:rPr>
        <w:t xml:space="preserve">nologies, </w:t>
      </w:r>
      <w:r w:rsidRPr="004D017F">
        <w:rPr>
          <w:rFonts w:eastAsia="Calibri"/>
          <w:u w:val="single"/>
        </w:rPr>
        <w:t>combined with</w:t>
      </w:r>
      <w:r w:rsidRPr="004D017F">
        <w:rPr>
          <w:rFonts w:eastAsia="Calibri"/>
          <w:sz w:val="16"/>
        </w:rPr>
        <w:t xml:space="preserve"> the </w:t>
      </w:r>
      <w:r w:rsidRPr="004D017F">
        <w:rPr>
          <w:rFonts w:eastAsia="Calibri"/>
          <w:u w:val="single"/>
        </w:rPr>
        <w:t>limited</w:t>
      </w:r>
      <w:r w:rsidRPr="004D017F">
        <w:rPr>
          <w:rFonts w:eastAsia="Calibri"/>
          <w:sz w:val="16"/>
        </w:rPr>
        <w:t xml:space="preserve"> </w:t>
      </w:r>
      <w:r w:rsidRPr="004D017F">
        <w:rPr>
          <w:rFonts w:eastAsia="Calibri"/>
          <w:iCs/>
          <w:u w:val="single"/>
          <w:bdr w:val="single" w:sz="8" w:space="0" w:color="auto"/>
        </w:rPr>
        <w:t>maneuvering space</w:t>
      </w:r>
      <w:r w:rsidRPr="004D017F">
        <w:rPr>
          <w:rFonts w:eastAsia="Calibri"/>
          <w:sz w:val="16"/>
        </w:rPr>
        <w:t xml:space="preserve"> </w:t>
      </w:r>
      <w:r w:rsidRPr="004D017F">
        <w:rPr>
          <w:rFonts w:eastAsia="Calibri"/>
          <w:u w:val="single"/>
        </w:rPr>
        <w:t>entailed by their</w:t>
      </w:r>
      <w:r w:rsidRPr="004D017F">
        <w:rPr>
          <w:rFonts w:eastAsia="Calibri"/>
          <w:sz w:val="16"/>
        </w:rPr>
        <w:t xml:space="preserve"> </w:t>
      </w:r>
      <w:r w:rsidRPr="004D017F">
        <w:rPr>
          <w:rFonts w:eastAsia="Calibri"/>
          <w:iCs/>
          <w:u w:val="single"/>
          <w:bdr w:val="single" w:sz="8" w:space="0" w:color="auto"/>
        </w:rPr>
        <w:t>rapid development</w:t>
      </w:r>
      <w:r w:rsidRPr="004D017F">
        <w:rPr>
          <w:rFonts w:eastAsia="Calibri"/>
          <w:u w:val="single"/>
        </w:rPr>
        <w:t>, suggests that</w:t>
      </w:r>
      <w:r w:rsidRPr="004D017F">
        <w:rPr>
          <w:rFonts w:eastAsia="Calibri"/>
          <w:sz w:val="16"/>
        </w:rPr>
        <w:t xml:space="preserve"> in order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realize</w:t>
      </w:r>
      <w:r w:rsidRPr="004D017F">
        <w:rPr>
          <w:rFonts w:eastAsia="Calibri"/>
          <w:sz w:val="16"/>
        </w:rPr>
        <w:t xml:space="preserve"> </w:t>
      </w:r>
      <w:r w:rsidRPr="004D017F">
        <w:rPr>
          <w:rFonts w:eastAsia="Calibri"/>
          <w:u w:val="single"/>
        </w:rPr>
        <w:t>their</w:t>
      </w:r>
      <w:r w:rsidRPr="004D017F">
        <w:rPr>
          <w:rFonts w:eastAsia="Calibri"/>
          <w:sz w:val="16"/>
        </w:rPr>
        <w:t xml:space="preserve"> </w:t>
      </w:r>
      <w:r w:rsidRPr="004D017F">
        <w:rPr>
          <w:rFonts w:eastAsia="Calibri"/>
          <w:iCs/>
          <w:highlight w:val="cyan"/>
          <w:u w:val="single"/>
          <w:bdr w:val="single" w:sz="8" w:space="0" w:color="auto"/>
        </w:rPr>
        <w:t>positive</w:t>
      </w:r>
      <w:r w:rsidRPr="004D017F">
        <w:rPr>
          <w:rFonts w:eastAsia="Calibri"/>
          <w:sz w:val="16"/>
        </w:rPr>
        <w:t xml:space="preserve"> </w:t>
      </w:r>
      <w:r w:rsidRPr="004D017F">
        <w:rPr>
          <w:rFonts w:eastAsia="Calibri"/>
          <w:u w:val="single"/>
        </w:rPr>
        <w:t xml:space="preserve">poten- tial </w:t>
      </w:r>
      <w:r w:rsidRPr="004D017F">
        <w:rPr>
          <w:rFonts w:eastAsia="Calibri"/>
          <w:highlight w:val="cyan"/>
          <w:u w:val="single"/>
        </w:rPr>
        <w:t>and reduce</w:t>
      </w:r>
      <w:r w:rsidRPr="004D017F">
        <w:rPr>
          <w:rFonts w:eastAsia="Calibri"/>
          <w:sz w:val="16"/>
          <w:highlight w:val="cyan"/>
        </w:rPr>
        <w:t xml:space="preserve"> </w:t>
      </w:r>
      <w:r w:rsidRPr="004D017F">
        <w:rPr>
          <w:rFonts w:eastAsia="Calibri"/>
          <w:iCs/>
          <w:highlight w:val="cyan"/>
          <w:u w:val="single"/>
          <w:bdr w:val="single" w:sz="8" w:space="0" w:color="auto"/>
        </w:rPr>
        <w:t>adverse</w:t>
      </w:r>
      <w:r w:rsidRPr="004D017F">
        <w:rPr>
          <w:rFonts w:eastAsia="Calibri"/>
          <w:sz w:val="16"/>
          <w:highlight w:val="cyan"/>
        </w:rPr>
        <w:t xml:space="preserve"> </w:t>
      </w:r>
      <w:r w:rsidRPr="004D017F">
        <w:rPr>
          <w:rFonts w:eastAsia="Calibri"/>
          <w:highlight w:val="cyan"/>
          <w:u w:val="single"/>
        </w:rPr>
        <w:t>effects, we must</w:t>
      </w:r>
      <w:r w:rsidRPr="004D017F">
        <w:rPr>
          <w:rFonts w:eastAsia="Calibri"/>
          <w:sz w:val="16"/>
        </w:rPr>
        <w:t xml:space="preserve"> adopt and </w:t>
      </w:r>
      <w:r w:rsidRPr="004D017F">
        <w:rPr>
          <w:rFonts w:eastAsia="Calibri"/>
          <w:highlight w:val="cyan"/>
          <w:u w:val="single"/>
        </w:rPr>
        <w:t>implement</w:t>
      </w:r>
      <w:r w:rsidRPr="004D017F">
        <w:rPr>
          <w:rFonts w:eastAsia="Calibri"/>
          <w:sz w:val="16"/>
        </w:rPr>
        <w:t xml:space="preserve"> appropriate </w:t>
      </w:r>
      <w:r w:rsidRPr="004D017F">
        <w:rPr>
          <w:rFonts w:eastAsia="Calibri"/>
          <w:u w:val="single"/>
        </w:rPr>
        <w:t xml:space="preserve">regulatory </w:t>
      </w:r>
      <w:r w:rsidRPr="004D017F">
        <w:rPr>
          <w:rFonts w:eastAsia="Calibri"/>
          <w:highlight w:val="cyan"/>
          <w:u w:val="single"/>
        </w:rPr>
        <w:t>measures</w:t>
      </w:r>
      <w:r w:rsidRPr="004D017F">
        <w:rPr>
          <w:rFonts w:eastAsia="Calibri"/>
          <w:sz w:val="16"/>
        </w:rPr>
        <w:t xml:space="preserve"> well </w:t>
      </w:r>
      <w:r w:rsidRPr="004D017F">
        <w:rPr>
          <w:rFonts w:eastAsia="Calibri"/>
          <w:highlight w:val="cyan"/>
          <w:u w:val="single"/>
        </w:rPr>
        <w:t>in</w:t>
      </w:r>
      <w:r w:rsidRPr="004D017F">
        <w:rPr>
          <w:rFonts w:eastAsia="Calibri"/>
          <w:sz w:val="16"/>
          <w:highlight w:val="cyan"/>
        </w:rPr>
        <w:t xml:space="preserve"> </w:t>
      </w:r>
      <w:r w:rsidRPr="004D017F">
        <w:rPr>
          <w:rFonts w:eastAsia="Calibri"/>
          <w:iCs/>
          <w:highlight w:val="cyan"/>
          <w:u w:val="single"/>
          <w:bdr w:val="single" w:sz="8" w:space="0" w:color="auto"/>
        </w:rPr>
        <w:t>advance</w:t>
      </w:r>
      <w:r w:rsidRPr="004D017F">
        <w:rPr>
          <w:rFonts w:eastAsia="Calibri"/>
          <w:sz w:val="16"/>
        </w:rPr>
        <w:t xml:space="preserve">. </w:t>
      </w:r>
      <w:r w:rsidRPr="00EA1921">
        <w:rPr>
          <w:rStyle w:val="Emphasis"/>
          <w:sz w:val="36"/>
          <w:szCs w:val="36"/>
          <w:shd w:val="clear" w:color="auto" w:fill="ED7D31" w:themeFill="accent2"/>
        </w:rPr>
        <w:t>Such legal interventions should exist not only at the domestic level, but</w:t>
      </w:r>
      <w:r w:rsidRPr="00EA1921">
        <w:rPr>
          <w:rFonts w:eastAsia="Calibri"/>
          <w:sz w:val="24"/>
          <w:szCs w:val="36"/>
        </w:rPr>
        <w:t xml:space="preserve"> </w:t>
      </w:r>
      <w:r w:rsidRPr="004D017F">
        <w:rPr>
          <w:rFonts w:eastAsia="Calibri"/>
          <w:sz w:val="16"/>
        </w:rPr>
        <w:t xml:space="preserve">also </w:t>
      </w:r>
      <w:r w:rsidRPr="00EA1921">
        <w:rPr>
          <w:rStyle w:val="Emphasis"/>
          <w:sz w:val="36"/>
          <w:szCs w:val="36"/>
          <w:shd w:val="clear" w:color="auto" w:fill="ED7D31" w:themeFill="accent2"/>
        </w:rPr>
        <w:t>at the international one</w:t>
      </w:r>
      <w:r w:rsidRPr="004D017F">
        <w:rPr>
          <w:rFonts w:eastAsia="Calibri"/>
          <w:sz w:val="16"/>
        </w:rPr>
        <w:t xml:space="preserve">, for technologies carry no passports, and their effects know no borders (and if they do, we might wish to remove them). The question that arises, then, is how to render interna- tional law fit for this purpose. Arguably, </w:t>
      </w:r>
      <w:r w:rsidRPr="004D017F">
        <w:rPr>
          <w:rFonts w:eastAsia="Calibri"/>
          <w:u w:val="single"/>
        </w:rPr>
        <w:t xml:space="preserve">one of </w:t>
      </w:r>
      <w:r w:rsidRPr="004D017F">
        <w:rPr>
          <w:rFonts w:eastAsia="Calibri"/>
          <w:highlight w:val="cyan"/>
          <w:u w:val="single"/>
        </w:rPr>
        <w:t xml:space="preserve">the </w:t>
      </w:r>
      <w:r w:rsidRPr="004D017F">
        <w:rPr>
          <w:rFonts w:eastAsia="Calibri"/>
          <w:iCs/>
          <w:highlight w:val="cyan"/>
          <w:u w:val="single"/>
          <w:bdr w:val="single" w:sz="8" w:space="0" w:color="auto"/>
        </w:rPr>
        <w:t>main obstacle</w:t>
      </w:r>
      <w:r w:rsidRPr="004D017F">
        <w:rPr>
          <w:rFonts w:eastAsia="Calibri"/>
          <w:u w:val="single"/>
        </w:rPr>
        <w:t>s</w:t>
      </w:r>
      <w:r w:rsidRPr="004D017F">
        <w:rPr>
          <w:rFonts w:eastAsia="Calibri"/>
          <w:sz w:val="16"/>
        </w:rPr>
        <w:t xml:space="preserve">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regulating</w:t>
      </w:r>
      <w:r w:rsidRPr="004D017F">
        <w:rPr>
          <w:rFonts w:eastAsia="Calibri"/>
          <w:sz w:val="16"/>
        </w:rPr>
        <w:t xml:space="preserve"> future </w:t>
      </w:r>
      <w:r w:rsidRPr="004D017F">
        <w:rPr>
          <w:rFonts w:eastAsia="Calibri"/>
          <w:iCs/>
          <w:u w:val="single"/>
          <w:bdr w:val="single" w:sz="8" w:space="0" w:color="auto"/>
        </w:rPr>
        <w:t>tech</w:t>
      </w:r>
      <w:r w:rsidRPr="004D017F">
        <w:rPr>
          <w:rFonts w:eastAsia="Calibri"/>
          <w:sz w:val="16"/>
        </w:rPr>
        <w:t xml:space="preserve">nologies </w:t>
      </w:r>
      <w:r w:rsidRPr="004D017F">
        <w:rPr>
          <w:rFonts w:eastAsia="Calibri"/>
          <w:highlight w:val="cyan"/>
          <w:u w:val="single"/>
        </w:rPr>
        <w:t>lies in</w:t>
      </w:r>
      <w:r w:rsidRPr="004D017F">
        <w:rPr>
          <w:rFonts w:eastAsia="Calibri"/>
          <w:sz w:val="16"/>
        </w:rPr>
        <w:t xml:space="preserve"> the </w:t>
      </w:r>
      <w:r w:rsidRPr="004D017F">
        <w:rPr>
          <w:rFonts w:eastAsia="Calibri"/>
          <w:iCs/>
          <w:highlight w:val="cyan"/>
          <w:u w:val="single"/>
          <w:bdr w:val="single" w:sz="8" w:space="0" w:color="auto"/>
        </w:rPr>
        <w:t>short</w:t>
      </w:r>
      <w:r w:rsidRPr="004D017F">
        <w:rPr>
          <w:rFonts w:eastAsia="Calibri"/>
          <w:iCs/>
          <w:u w:val="single"/>
          <w:bdr w:val="single" w:sz="8" w:space="0" w:color="auto"/>
        </w:rPr>
        <w:t>-term</w:t>
      </w:r>
      <w:r w:rsidRPr="004D017F">
        <w:rPr>
          <w:rFonts w:eastAsia="Calibri"/>
          <w:sz w:val="16"/>
        </w:rPr>
        <w:t xml:space="preserve"> inclination of international law. In what follows, </w:t>
      </w:r>
      <w:r w:rsidRPr="00EA1921">
        <w:rPr>
          <w:rStyle w:val="Emphasis"/>
          <w:sz w:val="36"/>
          <w:szCs w:val="36"/>
          <w:shd w:val="clear" w:color="auto" w:fill="ED7D31" w:themeFill="accent2"/>
        </w:rPr>
        <w:t xml:space="preserve">this </w:t>
      </w:r>
      <w:r w:rsidRPr="004D017F">
        <w:rPr>
          <w:rFonts w:eastAsia="Calibri"/>
          <w:sz w:val="16"/>
        </w:rPr>
        <w:t xml:space="preserve">contribution </w:t>
      </w:r>
      <w:r w:rsidRPr="00EA1921">
        <w:rPr>
          <w:rStyle w:val="Emphasis"/>
          <w:sz w:val="36"/>
          <w:szCs w:val="36"/>
          <w:shd w:val="clear" w:color="auto" w:fill="ED7D31" w:themeFill="accent2"/>
        </w:rPr>
        <w:t xml:space="preserve">presents international law’s short-term bias </w:t>
      </w:r>
      <w:r w:rsidRPr="004D017F">
        <w:rPr>
          <w:rFonts w:eastAsia="Calibri"/>
          <w:sz w:val="16"/>
        </w:rPr>
        <w:t xml:space="preserve">and discusses its sources. It then emphasizes the need to extend the </w:t>
      </w:r>
      <w:r w:rsidRPr="004D017F">
        <w:rPr>
          <w:rFonts w:eastAsia="Calibri"/>
          <w:iCs/>
          <w:highlight w:val="cyan"/>
          <w:u w:val="single"/>
          <w:bdr w:val="single" w:sz="8" w:space="0" w:color="auto"/>
        </w:rPr>
        <w:t>time horizons</w:t>
      </w:r>
      <w:r w:rsidRPr="004D017F">
        <w:rPr>
          <w:rFonts w:eastAsia="Calibri"/>
          <w:sz w:val="16"/>
        </w:rPr>
        <w:t xml:space="preserve"> of the discipline longer into the future, with a view to steering technological developments onto a positive course. Finally, it points to some possible avenues for moving in this direction.</w:t>
      </w:r>
    </w:p>
    <w:p w14:paraId="6CA5C647" w14:textId="77777777" w:rsidR="009657DF" w:rsidRPr="004D017F" w:rsidRDefault="009657DF" w:rsidP="009657DF">
      <w:pPr>
        <w:rPr>
          <w:rFonts w:eastAsia="Calibri"/>
          <w:sz w:val="12"/>
        </w:rPr>
      </w:pPr>
      <w:r w:rsidRPr="004D017F">
        <w:rPr>
          <w:rFonts w:eastAsia="Calibri"/>
          <w:sz w:val="12"/>
        </w:rPr>
        <w:t>I. THE SHORT-TERM PARADIGM</w:t>
      </w:r>
    </w:p>
    <w:p w14:paraId="2EB4961E" w14:textId="77777777" w:rsidR="009657DF" w:rsidRPr="004D017F" w:rsidRDefault="009657DF" w:rsidP="009657DF">
      <w:pPr>
        <w:rPr>
          <w:rFonts w:eastAsia="Calibri"/>
          <w:sz w:val="12"/>
        </w:rPr>
      </w:pPr>
      <w:r w:rsidRPr="004D017F">
        <w:rPr>
          <w:rFonts w:eastAsia="Calibri"/>
          <w:sz w:val="12"/>
        </w:rPr>
        <w:t xml:space="preserve">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w:t>
      </w:r>
      <w:r w:rsidRPr="00EA1921">
        <w:rPr>
          <w:rStyle w:val="Emphasis"/>
          <w:sz w:val="36"/>
          <w:szCs w:val="36"/>
          <w:shd w:val="clear" w:color="auto" w:fill="ED7D31" w:themeFill="accent2"/>
        </w:rPr>
        <w:t xml:space="preserve">international decision- makers are “hobbled by a preference for the present,” </w:t>
      </w:r>
      <w:r w:rsidRPr="004D017F">
        <w:rPr>
          <w:rFonts w:eastAsia="Calibri"/>
          <w:sz w:val="12"/>
        </w:rPr>
        <w:t>often acting as if the “future is someone else’s problem.”2</w:t>
      </w:r>
    </w:p>
    <w:p w14:paraId="60EFCE32" w14:textId="77777777" w:rsidR="009657DF" w:rsidRPr="004D017F" w:rsidRDefault="009657DF" w:rsidP="009657DF">
      <w:pPr>
        <w:rPr>
          <w:rFonts w:eastAsia="Calibri"/>
          <w:sz w:val="12"/>
        </w:rPr>
      </w:pPr>
      <w:r w:rsidRPr="004D017F">
        <w:rPr>
          <w:rFonts w:eastAsia="Calibri"/>
          <w:sz w:val="12"/>
        </w:rPr>
        <w:t xml:space="preserve">This short-term pattern is prevalent in many areas of international law, </w:t>
      </w:r>
      <w:r w:rsidRPr="00EA1921">
        <w:rPr>
          <w:rStyle w:val="Emphasis"/>
          <w:sz w:val="36"/>
          <w:szCs w:val="36"/>
          <w:shd w:val="clear" w:color="auto" w:fill="ED7D31" w:themeFill="accent2"/>
        </w:rPr>
        <w:t xml:space="preserve">most notably </w:t>
      </w:r>
      <w:r w:rsidRPr="004D017F">
        <w:rPr>
          <w:rFonts w:eastAsia="Calibri"/>
          <w:sz w:val="12"/>
        </w:rPr>
        <w:t xml:space="preserve">those that require accommodation to </w:t>
      </w:r>
      <w:r w:rsidRPr="00EA1921">
        <w:rPr>
          <w:rStyle w:val="Emphasis"/>
          <w:sz w:val="36"/>
          <w:szCs w:val="36"/>
          <w:shd w:val="clear" w:color="auto" w:fill="ED7D31" w:themeFill="accent2"/>
        </w:rPr>
        <w:t>new tech</w:t>
      </w:r>
      <w:r w:rsidRPr="004D017F">
        <w:rPr>
          <w:rFonts w:eastAsia="Calibri"/>
          <w:sz w:val="12"/>
        </w:rPr>
        <w:t>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6AC63113" w14:textId="77777777" w:rsidR="009657DF" w:rsidRPr="004D017F" w:rsidRDefault="009657DF" w:rsidP="009657DF">
      <w:pPr>
        <w:rPr>
          <w:rFonts w:eastAsia="Calibri"/>
          <w:sz w:val="12"/>
        </w:rPr>
      </w:pPr>
      <w:r w:rsidRPr="004D017F">
        <w:rPr>
          <w:rFonts w:eastAsia="Calibri"/>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505588BB" w14:textId="77777777" w:rsidR="009657DF" w:rsidRPr="004D017F" w:rsidRDefault="009657DF" w:rsidP="009657DF">
      <w:pPr>
        <w:rPr>
          <w:rFonts w:eastAsia="Calibri"/>
          <w:sz w:val="12"/>
        </w:rPr>
      </w:pPr>
      <w:r w:rsidRPr="004D017F">
        <w:rPr>
          <w:rFonts w:eastAsia="Calibri"/>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7C6B5E3F" w14:textId="77777777" w:rsidR="009657DF" w:rsidRPr="004D017F" w:rsidRDefault="009657DF" w:rsidP="009657DF">
      <w:pPr>
        <w:rPr>
          <w:rFonts w:eastAsia="Calibri"/>
          <w:sz w:val="12"/>
        </w:rPr>
      </w:pPr>
      <w:r w:rsidRPr="004D017F">
        <w:rPr>
          <w:rFonts w:eastAsia="Calibri"/>
          <w:sz w:val="12"/>
        </w:rPr>
        <w:t>II. SOURCES OF SHORT-TERMISM</w:t>
      </w:r>
    </w:p>
    <w:p w14:paraId="3E0BA1CE" w14:textId="77777777" w:rsidR="009657DF" w:rsidRPr="004D017F" w:rsidRDefault="009657DF" w:rsidP="009657DF">
      <w:pPr>
        <w:rPr>
          <w:rFonts w:eastAsia="Calibri"/>
          <w:sz w:val="12"/>
        </w:rPr>
      </w:pPr>
      <w:r w:rsidRPr="004D017F">
        <w:rPr>
          <w:rFonts w:eastAsia="Calibri"/>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5F4B2C88" w14:textId="77777777" w:rsidR="009657DF" w:rsidRPr="004D017F" w:rsidRDefault="009657DF" w:rsidP="009657DF">
      <w:pPr>
        <w:rPr>
          <w:rFonts w:eastAsia="Calibri"/>
          <w:sz w:val="12"/>
        </w:rPr>
      </w:pPr>
      <w:r w:rsidRPr="004D017F">
        <w:rPr>
          <w:rFonts w:eastAsia="Calibri"/>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61F84F4C" w14:textId="77777777" w:rsidR="009657DF" w:rsidRPr="004D017F" w:rsidRDefault="009657DF" w:rsidP="009657DF">
      <w:pPr>
        <w:rPr>
          <w:rFonts w:eastAsia="Calibri"/>
          <w:sz w:val="12"/>
        </w:rPr>
      </w:pPr>
      <w:r w:rsidRPr="004D017F">
        <w:rPr>
          <w:rFonts w:eastAsia="Calibri"/>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0E06F40C" w14:textId="77777777" w:rsidR="009657DF" w:rsidRPr="004D017F" w:rsidRDefault="009657DF" w:rsidP="009657DF">
      <w:pPr>
        <w:rPr>
          <w:rFonts w:eastAsia="Calibri"/>
          <w:sz w:val="16"/>
        </w:rPr>
      </w:pPr>
      <w:r w:rsidRPr="004D017F">
        <w:rPr>
          <w:rFonts w:eastAsia="Calibri"/>
          <w:sz w:val="16"/>
        </w:rPr>
        <w:lastRenderedPageBreak/>
        <w:t xml:space="preserve">Although </w:t>
      </w:r>
      <w:r w:rsidRPr="004D017F">
        <w:rPr>
          <w:rFonts w:eastAsia="Calibri"/>
          <w:u w:val="single"/>
        </w:rPr>
        <w:t>the tendency</w:t>
      </w:r>
      <w:r w:rsidRPr="004D017F">
        <w:rPr>
          <w:rFonts w:eastAsia="Calibri"/>
          <w:sz w:val="16"/>
        </w:rPr>
        <w:t xml:space="preserve"> of international law </w:t>
      </w:r>
      <w:r w:rsidRPr="004D017F">
        <w:rPr>
          <w:rFonts w:eastAsia="Calibri"/>
          <w:u w:val="single"/>
        </w:rPr>
        <w:t>to focus on</w:t>
      </w:r>
      <w:r w:rsidRPr="004D017F">
        <w:rPr>
          <w:rFonts w:eastAsia="Calibri"/>
          <w:sz w:val="16"/>
        </w:rPr>
        <w:t xml:space="preserve"> </w:t>
      </w:r>
      <w:r w:rsidRPr="004D017F">
        <w:rPr>
          <w:rFonts w:eastAsia="Calibri"/>
          <w:iCs/>
          <w:u w:val="single"/>
          <w:bdr w:val="single" w:sz="8" w:space="0" w:color="auto"/>
        </w:rPr>
        <w:t>immediate needs</w:t>
      </w:r>
      <w:r w:rsidRPr="004D017F">
        <w:rPr>
          <w:rFonts w:eastAsia="Calibri"/>
          <w:sz w:val="16"/>
        </w:rPr>
        <w:t xml:space="preserve"> can be supported by plausible explanations, it </w:t>
      </w:r>
      <w:r w:rsidRPr="004D017F">
        <w:rPr>
          <w:rFonts w:eastAsia="Calibri"/>
          <w:u w:val="single"/>
        </w:rPr>
        <w:t>is</w:t>
      </w:r>
      <w:r w:rsidRPr="004D017F">
        <w:rPr>
          <w:rFonts w:eastAsia="Calibri"/>
          <w:sz w:val="16"/>
        </w:rPr>
        <w:t xml:space="preserve"> </w:t>
      </w:r>
      <w:r w:rsidRPr="004D017F">
        <w:rPr>
          <w:rFonts w:eastAsia="Calibri"/>
          <w:iCs/>
          <w:highlight w:val="cyan"/>
          <w:u w:val="single"/>
          <w:bdr w:val="single" w:sz="8" w:space="0" w:color="auto"/>
        </w:rPr>
        <w:t>no longer sustainable</w:t>
      </w:r>
      <w:r w:rsidRPr="004D017F">
        <w:rPr>
          <w:rFonts w:eastAsia="Calibri"/>
          <w:u w:val="single"/>
        </w:rPr>
        <w:t xml:space="preserve">. </w:t>
      </w:r>
      <w:r w:rsidRPr="004D017F">
        <w:rPr>
          <w:rFonts w:eastAsia="Calibri"/>
          <w:highlight w:val="cyan"/>
          <w:u w:val="single"/>
        </w:rPr>
        <w:t>In an</w:t>
      </w:r>
      <w:r w:rsidRPr="004D017F">
        <w:rPr>
          <w:rFonts w:eastAsia="Calibri"/>
          <w:u w:val="single"/>
        </w:rPr>
        <w:t xml:space="preserve"> increasingly </w:t>
      </w:r>
      <w:r w:rsidRPr="004D017F">
        <w:rPr>
          <w:rFonts w:eastAsia="Calibri"/>
          <w:iCs/>
          <w:u w:val="single"/>
          <w:bdr w:val="single" w:sz="8" w:space="0" w:color="auto"/>
        </w:rPr>
        <w:t>complicated</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highlight w:val="cyan"/>
          <w:u w:val="single"/>
          <w:bdr w:val="single" w:sz="8" w:space="0" w:color="auto"/>
        </w:rPr>
        <w:t>accelerated world</w:t>
      </w:r>
      <w:r w:rsidRPr="004D017F">
        <w:rPr>
          <w:rFonts w:eastAsia="Calibri"/>
          <w:u w:val="single"/>
        </w:rPr>
        <w:t>, where</w:t>
      </w:r>
      <w:r w:rsidRPr="004D017F">
        <w:rPr>
          <w:rFonts w:eastAsia="Calibri"/>
          <w:sz w:val="16"/>
        </w:rPr>
        <w:t xml:space="preserve"> technological </w:t>
      </w:r>
      <w:r w:rsidRPr="004D017F">
        <w:rPr>
          <w:rFonts w:eastAsia="Calibri"/>
          <w:u w:val="single"/>
        </w:rPr>
        <w:t>innovations are</w:t>
      </w:r>
      <w:r w:rsidRPr="004D017F">
        <w:rPr>
          <w:rFonts w:eastAsia="Calibri"/>
          <w:sz w:val="16"/>
        </w:rPr>
        <w:t xml:space="preserve"> </w:t>
      </w:r>
      <w:r w:rsidRPr="004D017F">
        <w:rPr>
          <w:rFonts w:eastAsia="Calibri"/>
          <w:iCs/>
          <w:u w:val="single"/>
          <w:bdr w:val="single" w:sz="8" w:space="0" w:color="auto"/>
        </w:rPr>
        <w:t>rapid</w:t>
      </w:r>
      <w:r w:rsidRPr="004D017F">
        <w:rPr>
          <w:rFonts w:eastAsia="Calibri"/>
          <w:sz w:val="16"/>
        </w:rPr>
        <w:t xml:space="preserve"> </w:t>
      </w:r>
      <w:r w:rsidRPr="004D017F">
        <w:rPr>
          <w:rFonts w:eastAsia="Calibri"/>
          <w:u w:val="single"/>
        </w:rPr>
        <w:t>and tend to be</w:t>
      </w:r>
      <w:r w:rsidRPr="004D017F">
        <w:rPr>
          <w:rFonts w:eastAsia="Calibri"/>
          <w:sz w:val="16"/>
        </w:rPr>
        <w:t xml:space="preserve"> </w:t>
      </w:r>
      <w:r w:rsidRPr="004D017F">
        <w:rPr>
          <w:rFonts w:eastAsia="Calibri"/>
          <w:iCs/>
          <w:u w:val="single"/>
          <w:bdr w:val="single" w:sz="8" w:space="0" w:color="auto"/>
        </w:rPr>
        <w:t>disruptive</w:t>
      </w:r>
      <w:r w:rsidRPr="004D017F">
        <w:rPr>
          <w:rFonts w:eastAsia="Calibri"/>
          <w:sz w:val="16"/>
        </w:rPr>
        <w:t xml:space="preserve"> </w:t>
      </w:r>
      <w:r w:rsidRPr="004D017F">
        <w:rPr>
          <w:rFonts w:eastAsia="Calibri"/>
          <w:u w:val="single"/>
        </w:rPr>
        <w:t>rather than</w:t>
      </w:r>
      <w:r w:rsidRPr="004D017F">
        <w:rPr>
          <w:rFonts w:eastAsia="Calibri"/>
          <w:sz w:val="16"/>
        </w:rPr>
        <w:t xml:space="preserve"> </w:t>
      </w:r>
      <w:r w:rsidRPr="004D017F">
        <w:rPr>
          <w:rFonts w:eastAsia="Calibri"/>
          <w:iCs/>
          <w:u w:val="single"/>
          <w:bdr w:val="single" w:sz="8" w:space="0" w:color="auto"/>
        </w:rPr>
        <w:t>incremental</w:t>
      </w:r>
      <w:r w:rsidRPr="004D017F">
        <w:rPr>
          <w:rFonts w:eastAsia="Calibri"/>
          <w:u w:val="single"/>
        </w:rPr>
        <w:t>, short-termism risks rendering the</w:t>
      </w:r>
      <w:r w:rsidRPr="004D017F">
        <w:rPr>
          <w:rFonts w:eastAsia="Calibri"/>
          <w:sz w:val="16"/>
        </w:rPr>
        <w:t xml:space="preserve"> international legal </w:t>
      </w:r>
      <w:r w:rsidRPr="004D017F">
        <w:rPr>
          <w:rFonts w:eastAsia="Calibri"/>
          <w:u w:val="single"/>
        </w:rPr>
        <w:t>system</w:t>
      </w:r>
      <w:r w:rsidRPr="004D017F">
        <w:rPr>
          <w:rFonts w:eastAsia="Calibri"/>
          <w:sz w:val="16"/>
        </w:rPr>
        <w:t xml:space="preserve"> </w:t>
      </w:r>
      <w:r w:rsidRPr="004D017F">
        <w:rPr>
          <w:rFonts w:eastAsia="Calibri"/>
          <w:iCs/>
          <w:u w:val="single"/>
          <w:bdr w:val="single" w:sz="8" w:space="0" w:color="auto"/>
        </w:rPr>
        <w:t>obsolete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incapable</w:t>
      </w:r>
      <w:r w:rsidRPr="004D017F">
        <w:rPr>
          <w:rFonts w:eastAsia="Calibri"/>
          <w:sz w:val="16"/>
        </w:rPr>
        <w:t xml:space="preserve"> </w:t>
      </w:r>
      <w:r w:rsidRPr="004D017F">
        <w:rPr>
          <w:rFonts w:eastAsia="Calibri"/>
          <w:u w:val="single"/>
        </w:rPr>
        <w:t>of</w:t>
      </w:r>
      <w:r w:rsidRPr="004D017F">
        <w:rPr>
          <w:rFonts w:eastAsia="Calibri"/>
          <w:sz w:val="16"/>
        </w:rPr>
        <w:t xml:space="preserve"> effectively </w:t>
      </w:r>
      <w:r w:rsidRPr="004D017F">
        <w:rPr>
          <w:rFonts w:eastAsia="Calibri"/>
          <w:iCs/>
          <w:u w:val="single"/>
          <w:bdr w:val="single" w:sz="8" w:space="0" w:color="auto"/>
        </w:rPr>
        <w:t>handling tech</w:t>
      </w:r>
      <w:r w:rsidRPr="004D017F">
        <w:rPr>
          <w:rFonts w:eastAsia="Calibri"/>
          <w:sz w:val="16"/>
        </w:rPr>
        <w:t xml:space="preserve">nological </w:t>
      </w:r>
      <w:r w:rsidRPr="004D017F">
        <w:rPr>
          <w:rFonts w:eastAsia="Calibri"/>
          <w:iCs/>
          <w:u w:val="single"/>
          <w:bdr w:val="single" w:sz="8" w:space="0" w:color="auto"/>
        </w:rPr>
        <w:t>challenges</w:t>
      </w:r>
      <w:r w:rsidRPr="004D017F">
        <w:rPr>
          <w:rFonts w:eastAsia="Calibri"/>
          <w:sz w:val="16"/>
        </w:rPr>
        <w:t xml:space="preserve"> when action is due. </w:t>
      </w:r>
      <w:r w:rsidRPr="004D017F">
        <w:rPr>
          <w:rFonts w:eastAsia="Calibri"/>
          <w:u w:val="single"/>
        </w:rPr>
        <w:t>It is therefore high time to</w:t>
      </w:r>
      <w:r w:rsidRPr="004D017F">
        <w:rPr>
          <w:rFonts w:eastAsia="Calibri"/>
          <w:sz w:val="16"/>
        </w:rPr>
        <w:t xml:space="preserve"> </w:t>
      </w:r>
      <w:r w:rsidRPr="004D017F">
        <w:rPr>
          <w:rFonts w:eastAsia="Calibri"/>
          <w:iCs/>
          <w:u w:val="single"/>
          <w:bdr w:val="single" w:sz="8" w:space="0" w:color="auto"/>
        </w:rPr>
        <w:t>stretch the time horizons</w:t>
      </w:r>
      <w:r w:rsidRPr="004D017F">
        <w:rPr>
          <w:rFonts w:eastAsia="Calibri"/>
          <w:sz w:val="16"/>
        </w:rPr>
        <w:t xml:space="preserve"> of the international legal system further </w:t>
      </w:r>
      <w:r w:rsidRPr="004D017F">
        <w:rPr>
          <w:rFonts w:eastAsia="Calibri"/>
          <w:u w:val="single"/>
        </w:rPr>
        <w:t>into the</w:t>
      </w:r>
      <w:r w:rsidRPr="004D017F">
        <w:rPr>
          <w:rFonts w:eastAsia="Calibri"/>
          <w:sz w:val="16"/>
        </w:rPr>
        <w:t xml:space="preserve"> </w:t>
      </w:r>
      <w:r w:rsidRPr="004D017F">
        <w:rPr>
          <w:rFonts w:eastAsia="Calibri"/>
          <w:iCs/>
          <w:u w:val="single"/>
          <w:bdr w:val="single" w:sz="8" w:space="0" w:color="auto"/>
        </w:rPr>
        <w:t>future</w:t>
      </w:r>
      <w:r w:rsidRPr="004D017F">
        <w:rPr>
          <w:rFonts w:eastAsia="Calibri"/>
          <w:u w:val="single"/>
        </w:rPr>
        <w:t>, and make</w:t>
      </w:r>
      <w:r w:rsidRPr="004D017F">
        <w:rPr>
          <w:rFonts w:eastAsia="Calibri"/>
          <w:sz w:val="16"/>
        </w:rPr>
        <w:t xml:space="preserve"> </w:t>
      </w:r>
      <w:r w:rsidRPr="004D017F">
        <w:rPr>
          <w:rFonts w:eastAsia="Calibri"/>
          <w:iCs/>
          <w:u w:val="single"/>
          <w:bdr w:val="single" w:sz="8" w:space="0" w:color="auto"/>
        </w:rPr>
        <w:t>long-term thinking</w:t>
      </w:r>
      <w:r w:rsidRPr="004D017F">
        <w:rPr>
          <w:rFonts w:eastAsia="Calibri"/>
          <w:sz w:val="16"/>
        </w:rPr>
        <w:t xml:space="preserve"> and action </w:t>
      </w:r>
      <w:r w:rsidRPr="004D017F">
        <w:rPr>
          <w:rFonts w:eastAsia="Calibri"/>
          <w:u w:val="single"/>
        </w:rPr>
        <w:t>an</w:t>
      </w:r>
      <w:r w:rsidRPr="004D017F">
        <w:rPr>
          <w:rFonts w:eastAsia="Calibri"/>
          <w:sz w:val="16"/>
        </w:rPr>
        <w:t xml:space="preserve"> </w:t>
      </w:r>
      <w:r w:rsidRPr="004D017F">
        <w:rPr>
          <w:rFonts w:eastAsia="Calibri"/>
          <w:iCs/>
          <w:u w:val="single"/>
          <w:bdr w:val="single" w:sz="8" w:space="0" w:color="auto"/>
        </w:rPr>
        <w:t>integral part</w:t>
      </w:r>
      <w:r w:rsidRPr="004D017F">
        <w:rPr>
          <w:rFonts w:eastAsia="Calibri"/>
          <w:sz w:val="16"/>
        </w:rPr>
        <w:t xml:space="preserve"> </w:t>
      </w:r>
      <w:r w:rsidRPr="004D017F">
        <w:rPr>
          <w:rFonts w:eastAsia="Calibri"/>
          <w:u w:val="single"/>
        </w:rPr>
        <w:t>of the system’s</w:t>
      </w:r>
      <w:r w:rsidRPr="004D017F">
        <w:rPr>
          <w:rFonts w:eastAsia="Calibri"/>
          <w:sz w:val="16"/>
        </w:rPr>
        <w:t xml:space="preserve"> </w:t>
      </w:r>
      <w:r w:rsidRPr="004D017F">
        <w:rPr>
          <w:rFonts w:eastAsia="Calibri"/>
          <w:iCs/>
          <w:u w:val="single"/>
          <w:bdr w:val="single" w:sz="8" w:space="0" w:color="auto"/>
        </w:rPr>
        <w:t>operation</w:t>
      </w:r>
      <w:r w:rsidRPr="004D017F">
        <w:rPr>
          <w:rFonts w:eastAsia="Calibri"/>
          <w:sz w:val="16"/>
        </w:rPr>
        <w:t>.</w:t>
      </w:r>
    </w:p>
    <w:p w14:paraId="3BCD373E" w14:textId="77777777" w:rsidR="009657DF" w:rsidRPr="004D017F" w:rsidRDefault="009657DF" w:rsidP="009657DF">
      <w:pPr>
        <w:rPr>
          <w:rFonts w:eastAsia="Calibri"/>
          <w:sz w:val="16"/>
        </w:rPr>
      </w:pPr>
      <w:r w:rsidRPr="004D017F">
        <w:rPr>
          <w:rFonts w:eastAsia="Calibri"/>
          <w:sz w:val="16"/>
        </w:rPr>
        <w:t>III. EXTENDING THE TIME HORIZONS OF INTERNATIONAL LAW</w:t>
      </w:r>
    </w:p>
    <w:p w14:paraId="5180FAE4" w14:textId="68AF46A4" w:rsidR="009657DF" w:rsidRPr="009657DF" w:rsidRDefault="009657DF" w:rsidP="009657DF">
      <w:pPr>
        <w:rPr>
          <w:rFonts w:eastAsia="Calibri"/>
          <w:sz w:val="16"/>
        </w:rPr>
      </w:pPr>
      <w:r w:rsidRPr="004D017F">
        <w:rPr>
          <w:rFonts w:eastAsia="Calibri"/>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4D017F">
        <w:rPr>
          <w:rFonts w:eastAsia="Calibri"/>
          <w:u w:val="single"/>
        </w:rPr>
        <w:t>Long-termism requires us to regularly think about the</w:t>
      </w:r>
      <w:r w:rsidRPr="004D017F">
        <w:rPr>
          <w:rFonts w:eastAsia="Calibri"/>
          <w:sz w:val="16"/>
        </w:rPr>
        <w:t xml:space="preserve"> </w:t>
      </w:r>
      <w:r w:rsidRPr="004D017F">
        <w:rPr>
          <w:rFonts w:eastAsia="Calibri"/>
          <w:iCs/>
          <w:u w:val="single"/>
          <w:bdr w:val="single" w:sz="8" w:space="0" w:color="auto"/>
        </w:rPr>
        <w:t>future</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prepare</w:t>
      </w:r>
      <w:r w:rsidRPr="004D017F">
        <w:rPr>
          <w:rFonts w:eastAsia="Calibri"/>
          <w:sz w:val="16"/>
        </w:rPr>
        <w:t xml:space="preserve"> for it, </w:t>
      </w:r>
      <w:r w:rsidRPr="004D017F">
        <w:rPr>
          <w:rFonts w:eastAsia="Calibri"/>
          <w:u w:val="single"/>
        </w:rPr>
        <w:t>while allocating</w:t>
      </w:r>
      <w:r w:rsidRPr="004D017F">
        <w:rPr>
          <w:rFonts w:eastAsia="Calibri"/>
          <w:sz w:val="16"/>
        </w:rPr>
        <w:t xml:space="preserve"> the </w:t>
      </w:r>
      <w:r w:rsidRPr="004D017F">
        <w:rPr>
          <w:rFonts w:eastAsia="Calibri"/>
          <w:u w:val="single"/>
        </w:rPr>
        <w:t xml:space="preserve">necessary </w:t>
      </w:r>
      <w:r w:rsidRPr="004D017F">
        <w:rPr>
          <w:rFonts w:eastAsia="Calibri"/>
          <w:iCs/>
          <w:u w:val="single"/>
          <w:bdr w:val="single" w:sz="8" w:space="0" w:color="auto"/>
        </w:rPr>
        <w:t>resources</w:t>
      </w:r>
      <w:r w:rsidRPr="004D017F">
        <w:rPr>
          <w:rFonts w:eastAsia="Calibri"/>
          <w:sz w:val="16"/>
        </w:rPr>
        <w:t xml:space="preserve"> in order </w:t>
      </w:r>
      <w:r w:rsidRPr="004D017F">
        <w:rPr>
          <w:rFonts w:eastAsia="Calibri"/>
          <w:u w:val="single"/>
        </w:rPr>
        <w:t>to</w:t>
      </w:r>
      <w:r w:rsidRPr="004D017F">
        <w:rPr>
          <w:rFonts w:eastAsia="Calibri"/>
          <w:sz w:val="16"/>
        </w:rPr>
        <w:t xml:space="preserve"> </w:t>
      </w:r>
      <w:r w:rsidRPr="004D017F">
        <w:rPr>
          <w:rFonts w:eastAsia="Calibri"/>
          <w:iCs/>
          <w:u w:val="single"/>
          <w:bdr w:val="single" w:sz="8" w:space="0" w:color="auto"/>
        </w:rPr>
        <w:t>prevent harms</w:t>
      </w:r>
      <w:r w:rsidRPr="004D017F">
        <w:rPr>
          <w:rFonts w:eastAsia="Calibri"/>
          <w:sz w:val="16"/>
        </w:rPr>
        <w:t xml:space="preserve"> </w:t>
      </w:r>
      <w:r w:rsidRPr="004D017F">
        <w:rPr>
          <w:rFonts w:eastAsia="Calibri"/>
          <w:u w:val="single"/>
        </w:rPr>
        <w:t>and</w:t>
      </w:r>
      <w:r w:rsidRPr="004D017F">
        <w:rPr>
          <w:rFonts w:eastAsia="Calibri"/>
          <w:sz w:val="16"/>
        </w:rPr>
        <w:t xml:space="preserve"> </w:t>
      </w:r>
      <w:r w:rsidRPr="004D017F">
        <w:rPr>
          <w:rFonts w:eastAsia="Calibri"/>
          <w:iCs/>
          <w:u w:val="single"/>
          <w:bdr w:val="single" w:sz="8" w:space="0" w:color="auto"/>
        </w:rPr>
        <w:t>generate benefits</w:t>
      </w:r>
      <w:r w:rsidRPr="004D017F">
        <w:rPr>
          <w:rFonts w:eastAsia="Calibri"/>
          <w:sz w:val="16"/>
        </w:rPr>
        <w:t xml:space="preserve">. On this view, </w:t>
      </w:r>
      <w:r w:rsidRPr="004D017F">
        <w:rPr>
          <w:rFonts w:eastAsia="Calibri"/>
          <w:highlight w:val="cyan"/>
          <w:u w:val="single"/>
        </w:rPr>
        <w:t>long-termism calls for</w:t>
      </w:r>
      <w:r w:rsidRPr="004D017F">
        <w:rPr>
          <w:rFonts w:eastAsia="Calibri"/>
          <w:sz w:val="16"/>
          <w:highlight w:val="cyan"/>
        </w:rPr>
        <w:t xml:space="preserve"> </w:t>
      </w:r>
      <w:r w:rsidRPr="004D017F">
        <w:rPr>
          <w:rFonts w:eastAsia="Calibri"/>
          <w:iCs/>
          <w:highlight w:val="cyan"/>
          <w:u w:val="single"/>
          <w:bdr w:val="single" w:sz="8" w:space="0" w:color="auto"/>
        </w:rPr>
        <w:t>intertemporal tradeoffs</w:t>
      </w:r>
      <w:r w:rsidRPr="004D017F">
        <w:rPr>
          <w:rFonts w:eastAsia="Calibri"/>
          <w:sz w:val="16"/>
        </w:rPr>
        <w:t xml:space="preserve"> </w:t>
      </w:r>
      <w:r w:rsidRPr="004D017F">
        <w:rPr>
          <w:rFonts w:eastAsia="Calibri"/>
          <w:u w:val="single"/>
        </w:rPr>
        <w:t>between maximizing</w:t>
      </w:r>
      <w:r w:rsidRPr="004D017F">
        <w:rPr>
          <w:rFonts w:eastAsia="Calibri"/>
          <w:sz w:val="16"/>
        </w:rPr>
        <w:t xml:space="preserve"> </w:t>
      </w:r>
      <w:r w:rsidRPr="004D017F">
        <w:rPr>
          <w:rFonts w:eastAsia="Calibri"/>
          <w:iCs/>
          <w:u w:val="single"/>
          <w:bdr w:val="single" w:sz="8" w:space="0" w:color="auto"/>
        </w:rPr>
        <w:t>social welfare</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short-term</w:t>
      </w:r>
      <w:r w:rsidRPr="004D017F">
        <w:rPr>
          <w:rFonts w:eastAsia="Calibri"/>
          <w:sz w:val="16"/>
        </w:rPr>
        <w:t xml:space="preserve"> </w:t>
      </w:r>
      <w:r w:rsidRPr="004D017F">
        <w:rPr>
          <w:rFonts w:eastAsia="Calibri"/>
          <w:u w:val="single"/>
        </w:rPr>
        <w:t>and investing in</w:t>
      </w:r>
      <w:r w:rsidRPr="004D017F">
        <w:rPr>
          <w:rFonts w:eastAsia="Calibri"/>
          <w:sz w:val="16"/>
        </w:rPr>
        <w:t xml:space="preserve"> </w:t>
      </w:r>
      <w:r w:rsidRPr="004D017F">
        <w:rPr>
          <w:rFonts w:eastAsia="Calibri"/>
          <w:iCs/>
          <w:u w:val="single"/>
          <w:bdr w:val="single" w:sz="8" w:space="0" w:color="auto"/>
        </w:rPr>
        <w:t>long-term interests</w:t>
      </w:r>
      <w:r w:rsidRPr="004D017F">
        <w:rPr>
          <w:rFonts w:eastAsia="Calibri"/>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4D017F">
        <w:rPr>
          <w:rFonts w:eastAsia="Calibri"/>
          <w:u w:val="single"/>
        </w:rPr>
        <w:t>future people</w:t>
      </w:r>
      <w:r w:rsidRPr="004D017F">
        <w:rPr>
          <w:rFonts w:eastAsia="Calibri"/>
          <w:sz w:val="16"/>
        </w:rPr>
        <w:t xml:space="preserve"> </w:t>
      </w:r>
      <w:r w:rsidRPr="004D017F">
        <w:rPr>
          <w:rFonts w:eastAsia="Calibri"/>
          <w:iCs/>
          <w:u w:val="single"/>
          <w:bdr w:val="single" w:sz="8" w:space="0" w:color="auto"/>
        </w:rPr>
        <w:t>count</w:t>
      </w:r>
      <w:r w:rsidRPr="004D017F">
        <w:rPr>
          <w:rFonts w:eastAsia="Calibri"/>
          <w:sz w:val="16"/>
        </w:rPr>
        <w:t xml:space="preserve">; that the future, </w:t>
      </w:r>
      <w:r w:rsidRPr="004D017F">
        <w:rPr>
          <w:rFonts w:eastAsia="Calibri"/>
          <w:u w:val="single"/>
        </w:rPr>
        <w:t>especially in the age of rapid technological changes</w:t>
      </w:r>
      <w:r w:rsidRPr="004D017F">
        <w:rPr>
          <w:rFonts w:eastAsia="Calibri"/>
          <w:sz w:val="16"/>
        </w:rPr>
        <w:t xml:space="preserve">, is vast in size and could allow for unprecedented value and dis- value; </w:t>
      </w:r>
      <w:r w:rsidRPr="004D017F">
        <w:rPr>
          <w:rFonts w:eastAsia="Calibri"/>
          <w:u w:val="single"/>
        </w:rPr>
        <w:t>and</w:t>
      </w:r>
      <w:r w:rsidRPr="004D017F">
        <w:rPr>
          <w:rFonts w:eastAsia="Calibri"/>
          <w:sz w:val="16"/>
        </w:rPr>
        <w:t xml:space="preserve"> that </w:t>
      </w:r>
      <w:r w:rsidRPr="004D017F">
        <w:rPr>
          <w:rFonts w:eastAsia="Calibri"/>
          <w:u w:val="single"/>
        </w:rPr>
        <w:t xml:space="preserve">there are things we can do </w:t>
      </w:r>
      <w:r w:rsidRPr="004D017F">
        <w:rPr>
          <w:rFonts w:eastAsia="Calibri"/>
          <w:highlight w:val="cyan"/>
          <w:u w:val="single"/>
        </w:rPr>
        <w:t>to</w:t>
      </w:r>
      <w:r w:rsidRPr="004D017F">
        <w:rPr>
          <w:rFonts w:eastAsia="Calibri"/>
          <w:sz w:val="16"/>
          <w:highlight w:val="cyan"/>
        </w:rPr>
        <w:t xml:space="preserve"> </w:t>
      </w:r>
      <w:r w:rsidRPr="004D017F">
        <w:rPr>
          <w:rFonts w:eastAsia="Calibri"/>
          <w:iCs/>
          <w:highlight w:val="cyan"/>
          <w:u w:val="single"/>
          <w:bdr w:val="single" w:sz="8" w:space="0" w:color="auto"/>
        </w:rPr>
        <w:t>steer</w:t>
      </w:r>
      <w:r w:rsidRPr="004D017F">
        <w:rPr>
          <w:rFonts w:eastAsia="Calibri"/>
          <w:sz w:val="16"/>
        </w:rPr>
        <w:t xml:space="preserve"> </w:t>
      </w:r>
      <w:r w:rsidRPr="004D017F">
        <w:rPr>
          <w:rFonts w:eastAsia="Calibri"/>
          <w:u w:val="single"/>
        </w:rPr>
        <w:t xml:space="preserve">the future onto </w:t>
      </w:r>
      <w:r w:rsidRPr="004D017F">
        <w:rPr>
          <w:rFonts w:eastAsia="Calibri"/>
          <w:highlight w:val="cyan"/>
          <w:u w:val="single"/>
        </w:rPr>
        <w:t>a</w:t>
      </w:r>
      <w:r w:rsidRPr="004D017F">
        <w:rPr>
          <w:rFonts w:eastAsia="Calibri"/>
          <w:sz w:val="16"/>
          <w:highlight w:val="cyan"/>
        </w:rPr>
        <w:t xml:space="preserve"> </w:t>
      </w:r>
      <w:r w:rsidRPr="004D017F">
        <w:rPr>
          <w:rFonts w:eastAsia="Calibri"/>
          <w:iCs/>
          <w:highlight w:val="cyan"/>
          <w:u w:val="single"/>
          <w:bdr w:val="single" w:sz="8" w:space="0" w:color="auto"/>
        </w:rPr>
        <w:t>better course</w:t>
      </w:r>
      <w:r w:rsidRPr="004D017F">
        <w:rPr>
          <w:rFonts w:eastAsia="Calibri"/>
          <w:sz w:val="16"/>
        </w:rPr>
        <w:t>.12</w:t>
      </w:r>
    </w:p>
    <w:p w14:paraId="5C25D026" w14:textId="77777777" w:rsidR="009657DF" w:rsidRDefault="009657DF" w:rsidP="009657DF">
      <w:pPr>
        <w:pStyle w:val="Heading4"/>
      </w:pPr>
      <w:r>
        <w:t>It's silly</w:t>
      </w:r>
    </w:p>
    <w:p w14:paraId="31AF1B0C" w14:textId="77777777" w:rsidR="009657DF" w:rsidRPr="00C361D7" w:rsidRDefault="009657DF" w:rsidP="009657DF">
      <w:r w:rsidRPr="003324CE">
        <w:rPr>
          <w:rStyle w:val="Style13ptBold"/>
        </w:rPr>
        <w:t xml:space="preserve">Sechser </w:t>
      </w:r>
      <w:r w:rsidRPr="00AE5FB6">
        <w:t>et al</w:t>
      </w:r>
      <w:r w:rsidRPr="003324CE">
        <w:rPr>
          <w:rStyle w:val="Style13ptBold"/>
        </w:rPr>
        <w:t xml:space="preserve"> 19</w:t>
      </w:r>
      <w:r w:rsidRPr="00C361D7">
        <w:t xml:space="preserve"> </w:t>
      </w:r>
      <w:r>
        <w:t>[</w:t>
      </w:r>
      <w:r w:rsidRPr="00C361D7">
        <w:t>Todd S. Sechser is the Pamela Feinour Edmonds and Franklin S. Edmonds, Jr. Discovery Professor of Politics and Public Policy at the University of Virginia and Senior Fellow at the Miller Center of Public Affairs</w:t>
      </w:r>
      <w:r>
        <w:t xml:space="preserve">. </w:t>
      </w:r>
      <w:r w:rsidRPr="00C361D7">
        <w:t>Neil Narang, Caitlin Talmadge, “Emerging technologies and strategic stability in peacetime, crisis, and war,” Journal of Strategic Studies, Vol 42, Iss 6, 8-22-19, https://www.tandfonline.com/doi/abs/10.1080/01402390.2019.1626725?journalCode=fjss20</w:t>
      </w:r>
      <w:r>
        <w:t>]</w:t>
      </w:r>
    </w:p>
    <w:p w14:paraId="25AD5BA6" w14:textId="77777777" w:rsidR="009657DF" w:rsidRPr="00C361D7" w:rsidRDefault="009657DF" w:rsidP="009657DF">
      <w:pPr>
        <w:rPr>
          <w:sz w:val="16"/>
        </w:rPr>
      </w:pPr>
      <w:r w:rsidRPr="00C361D7">
        <w:rPr>
          <w:rStyle w:val="StyleUnderline"/>
        </w:rPr>
        <w:t xml:space="preserve">There is growing consensus that </w:t>
      </w:r>
      <w:r w:rsidRPr="00C361D7">
        <w:rPr>
          <w:rStyle w:val="Emphasis"/>
        </w:rPr>
        <w:t>emerging technologies</w:t>
      </w:r>
      <w:r w:rsidRPr="00C361D7">
        <w:rPr>
          <w:rStyle w:val="StyleUnderline"/>
        </w:rPr>
        <w:t xml:space="preserve"> have the potential to be ‘</w:t>
      </w:r>
      <w:r w:rsidRPr="00C361D7">
        <w:rPr>
          <w:rStyle w:val="Emphasis"/>
        </w:rPr>
        <w:t>game-changers’</w:t>
      </w:r>
      <w:r w:rsidRPr="00C361D7">
        <w:rPr>
          <w:rStyle w:val="StyleUnderline"/>
        </w:rPr>
        <w:t xml:space="preserve"> in military and strategic affairs</w:t>
      </w:r>
      <w:r w:rsidRPr="00C361D7">
        <w:rPr>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06A1C34E" w14:textId="77777777" w:rsidR="009657DF" w:rsidRPr="00C361D7" w:rsidRDefault="009657DF" w:rsidP="009657DF">
      <w:pPr>
        <w:rPr>
          <w:sz w:val="16"/>
        </w:rPr>
      </w:pPr>
      <w:r w:rsidRPr="00C361D7">
        <w:rPr>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06CE2C34" w14:textId="77777777" w:rsidR="009657DF" w:rsidRPr="00C361D7" w:rsidRDefault="009657DF" w:rsidP="009657DF">
      <w:pPr>
        <w:rPr>
          <w:sz w:val="16"/>
        </w:rPr>
      </w:pPr>
      <w:r w:rsidRPr="00C361D7">
        <w:rPr>
          <w:rStyle w:val="StyleUnderline"/>
        </w:rPr>
        <w:t xml:space="preserve">Yet the </w:t>
      </w:r>
      <w:r w:rsidRPr="001D0469">
        <w:rPr>
          <w:rStyle w:val="Emphasis"/>
          <w:highlight w:val="cyan"/>
        </w:rPr>
        <w:t>history</w:t>
      </w:r>
      <w:r w:rsidRPr="001D0469">
        <w:rPr>
          <w:rStyle w:val="StyleUnderline"/>
          <w:highlight w:val="cyan"/>
        </w:rPr>
        <w:t xml:space="preserve"> of tec</w:t>
      </w:r>
      <w:r w:rsidRPr="00C361D7">
        <w:rPr>
          <w:rStyle w:val="StyleUnderline"/>
        </w:rPr>
        <w:t xml:space="preserve">hnological revolutions </w:t>
      </w:r>
      <w:r w:rsidRPr="001D0469">
        <w:rPr>
          <w:rStyle w:val="Emphasis"/>
          <w:highlight w:val="cyan"/>
        </w:rPr>
        <w:t>counsels against</w:t>
      </w:r>
      <w:r w:rsidRPr="00C361D7">
        <w:rPr>
          <w:rStyle w:val="Emphasis"/>
        </w:rPr>
        <w:t xml:space="preserve"> </w:t>
      </w:r>
      <w:r w:rsidRPr="001D0469">
        <w:rPr>
          <w:rStyle w:val="Emphasis"/>
          <w:highlight w:val="cyan"/>
        </w:rPr>
        <w:t>alarmism</w:t>
      </w:r>
      <w:r w:rsidRPr="00C361D7">
        <w:rPr>
          <w:rStyle w:val="StyleUnderline"/>
        </w:rPr>
        <w:t xml:space="preserve">. </w:t>
      </w:r>
      <w:r w:rsidRPr="001D0469">
        <w:rPr>
          <w:rStyle w:val="StyleUnderline"/>
          <w:highlight w:val="cyan"/>
        </w:rPr>
        <w:t>Extrapolating</w:t>
      </w:r>
      <w:r w:rsidRPr="00C361D7">
        <w:rPr>
          <w:rStyle w:val="StyleUnderline"/>
        </w:rPr>
        <w:t xml:space="preserve"> from current technological trends </w:t>
      </w:r>
      <w:r w:rsidRPr="001D0469">
        <w:rPr>
          <w:rStyle w:val="StyleUnderline"/>
          <w:highlight w:val="cyan"/>
        </w:rPr>
        <w:t xml:space="preserve">is </w:t>
      </w:r>
      <w:r w:rsidRPr="001D0469">
        <w:rPr>
          <w:rStyle w:val="Emphasis"/>
          <w:highlight w:val="cyan"/>
        </w:rPr>
        <w:t>problematic</w:t>
      </w:r>
      <w:r w:rsidRPr="00C361D7">
        <w:rPr>
          <w:rStyle w:val="StyleUnderline"/>
        </w:rPr>
        <w:t xml:space="preserve">, both </w:t>
      </w:r>
      <w:r w:rsidRPr="001D0469">
        <w:rPr>
          <w:rStyle w:val="StyleUnderline"/>
          <w:highlight w:val="cyan"/>
        </w:rPr>
        <w:t>because</w:t>
      </w:r>
      <w:r w:rsidRPr="00C361D7">
        <w:rPr>
          <w:rStyle w:val="StyleUnderline"/>
        </w:rPr>
        <w:t xml:space="preserve"> </w:t>
      </w:r>
      <w:r w:rsidRPr="001D0469">
        <w:rPr>
          <w:rStyle w:val="StyleUnderline"/>
          <w:highlight w:val="cyan"/>
        </w:rPr>
        <w:t>tech</w:t>
      </w:r>
      <w:r w:rsidRPr="00C361D7">
        <w:rPr>
          <w:rStyle w:val="StyleUnderline"/>
        </w:rPr>
        <w:t xml:space="preserve">nologies often </w:t>
      </w:r>
      <w:r w:rsidRPr="001D0469">
        <w:rPr>
          <w:rStyle w:val="Emphasis"/>
          <w:highlight w:val="cyan"/>
        </w:rPr>
        <w:t>do not live up</w:t>
      </w:r>
      <w:r w:rsidRPr="001D0469">
        <w:rPr>
          <w:rStyle w:val="StyleUnderline"/>
          <w:highlight w:val="cyan"/>
        </w:rPr>
        <w:t xml:space="preserve"> to</w:t>
      </w:r>
      <w:r w:rsidRPr="00C361D7">
        <w:rPr>
          <w:rStyle w:val="StyleUnderline"/>
        </w:rPr>
        <w:t xml:space="preserve"> their </w:t>
      </w:r>
      <w:r w:rsidRPr="001D0469">
        <w:rPr>
          <w:rStyle w:val="StyleUnderline"/>
          <w:highlight w:val="cyan"/>
        </w:rPr>
        <w:t>promise</w:t>
      </w:r>
      <w:r w:rsidRPr="00C361D7">
        <w:rPr>
          <w:rStyle w:val="StyleUnderline"/>
        </w:rPr>
        <w:t xml:space="preserve">, </w:t>
      </w:r>
      <w:r w:rsidRPr="001D0469">
        <w:rPr>
          <w:rStyle w:val="StyleUnderline"/>
          <w:highlight w:val="cyan"/>
        </w:rPr>
        <w:t>and</w:t>
      </w:r>
      <w:r w:rsidRPr="00C361D7">
        <w:rPr>
          <w:rStyle w:val="StyleUnderline"/>
        </w:rPr>
        <w:t xml:space="preserve"> because technologies </w:t>
      </w:r>
      <w:r w:rsidRPr="001D0469">
        <w:rPr>
          <w:rStyle w:val="StyleUnderline"/>
          <w:highlight w:val="cyan"/>
        </w:rPr>
        <w:t>often have</w:t>
      </w:r>
      <w:r w:rsidRPr="00C361D7">
        <w:rPr>
          <w:rStyle w:val="StyleUnderline"/>
        </w:rPr>
        <w:t xml:space="preserve"> </w:t>
      </w:r>
      <w:r w:rsidRPr="001D0469">
        <w:rPr>
          <w:rStyle w:val="Emphasis"/>
          <w:highlight w:val="cyan"/>
        </w:rPr>
        <w:t>countervailing</w:t>
      </w:r>
      <w:r w:rsidRPr="00C361D7">
        <w:rPr>
          <w:rStyle w:val="Emphasis"/>
        </w:rPr>
        <w:t xml:space="preserve"> or conditional </w:t>
      </w:r>
      <w:r w:rsidRPr="001D0469">
        <w:rPr>
          <w:rStyle w:val="Emphasis"/>
          <w:highlight w:val="cyan"/>
        </w:rPr>
        <w:t>effects</w:t>
      </w:r>
      <w:r w:rsidRPr="001D0469">
        <w:rPr>
          <w:rStyle w:val="StyleUnderline"/>
          <w:highlight w:val="cyan"/>
        </w:rPr>
        <w:t xml:space="preserve"> that</w:t>
      </w:r>
      <w:r w:rsidRPr="00C361D7">
        <w:rPr>
          <w:rStyle w:val="StyleUnderline"/>
        </w:rPr>
        <w:t xml:space="preserve"> can </w:t>
      </w:r>
      <w:r w:rsidRPr="001D0469">
        <w:rPr>
          <w:rStyle w:val="Emphasis"/>
          <w:highlight w:val="cyan"/>
        </w:rPr>
        <w:t>temper</w:t>
      </w:r>
      <w:r w:rsidRPr="00C361D7">
        <w:rPr>
          <w:rStyle w:val="Emphasis"/>
        </w:rPr>
        <w:t xml:space="preserve"> their negative </w:t>
      </w:r>
      <w:r w:rsidRPr="001D0469">
        <w:rPr>
          <w:rStyle w:val="Emphasis"/>
          <w:highlight w:val="cyan"/>
        </w:rPr>
        <w:t>consequences</w:t>
      </w:r>
      <w:r w:rsidRPr="00C361D7">
        <w:rPr>
          <w:rStyle w:val="StyleUnderline"/>
        </w:rPr>
        <w:t xml:space="preserve">. </w:t>
      </w:r>
      <w:r w:rsidRPr="00C361D7">
        <w:rPr>
          <w:sz w:val="16"/>
        </w:rPr>
        <w:t xml:space="preserve">Thus, the fear that emerging technologies will necessarily cause sudden and spectacular changes to international politics should be treated with caution. </w:t>
      </w:r>
      <w:r w:rsidRPr="00C361D7">
        <w:rPr>
          <w:rStyle w:val="StyleUnderline"/>
        </w:rPr>
        <w:t>There are at least two reasons to be circumspect</w:t>
      </w:r>
      <w:r w:rsidRPr="00C361D7">
        <w:rPr>
          <w:sz w:val="16"/>
        </w:rPr>
        <w:t>.</w:t>
      </w:r>
    </w:p>
    <w:p w14:paraId="2E828874" w14:textId="77777777" w:rsidR="009657DF" w:rsidRPr="00C361D7" w:rsidRDefault="009657DF" w:rsidP="009657DF">
      <w:pPr>
        <w:rPr>
          <w:sz w:val="16"/>
        </w:rPr>
      </w:pPr>
      <w:r w:rsidRPr="00C361D7">
        <w:rPr>
          <w:rStyle w:val="StyleUnderline"/>
        </w:rPr>
        <w:lastRenderedPageBreak/>
        <w:t xml:space="preserve">First, </w:t>
      </w:r>
      <w:r w:rsidRPr="001D0469">
        <w:rPr>
          <w:rStyle w:val="Emphasis"/>
          <w:highlight w:val="cyan"/>
        </w:rPr>
        <w:t>very few</w:t>
      </w:r>
      <w:r w:rsidRPr="00C361D7">
        <w:rPr>
          <w:rStyle w:val="StyleUnderline"/>
        </w:rPr>
        <w:t xml:space="preserve"> technologies </w:t>
      </w:r>
      <w:r w:rsidRPr="00C361D7">
        <w:rPr>
          <w:rStyle w:val="Emphasis"/>
        </w:rPr>
        <w:t xml:space="preserve">fundamentally </w:t>
      </w:r>
      <w:r w:rsidRPr="001D0469">
        <w:rPr>
          <w:rStyle w:val="Emphasis"/>
          <w:highlight w:val="cyan"/>
        </w:rPr>
        <w:t>reshape</w:t>
      </w:r>
      <w:r w:rsidRPr="00C361D7">
        <w:rPr>
          <w:rStyle w:val="Emphasis"/>
        </w:rPr>
        <w:t xml:space="preserve"> the </w:t>
      </w:r>
      <w:r w:rsidRPr="001D0469">
        <w:rPr>
          <w:rStyle w:val="Emphasis"/>
          <w:highlight w:val="cyan"/>
        </w:rPr>
        <w:t>dynamics</w:t>
      </w:r>
      <w:r w:rsidRPr="00C361D7">
        <w:rPr>
          <w:rStyle w:val="StyleUnderline"/>
        </w:rPr>
        <w:t xml:space="preserve"> of international conflict</w:t>
      </w:r>
      <w:r w:rsidRPr="00C361D7">
        <w:rPr>
          <w:sz w:val="16"/>
        </w:rPr>
        <w:t xml:space="preserve">. Historically, </w:t>
      </w:r>
      <w:r w:rsidRPr="001D0469">
        <w:rPr>
          <w:rStyle w:val="StyleUnderline"/>
          <w:highlight w:val="cyan"/>
        </w:rPr>
        <w:t>most</w:t>
      </w:r>
      <w:r w:rsidRPr="00C361D7">
        <w:rPr>
          <w:rStyle w:val="StyleUnderline"/>
        </w:rPr>
        <w:t xml:space="preserve"> technological </w:t>
      </w:r>
      <w:r w:rsidRPr="001D0469">
        <w:rPr>
          <w:rStyle w:val="StyleUnderline"/>
          <w:highlight w:val="cyan"/>
        </w:rPr>
        <w:t>innovations</w:t>
      </w:r>
      <w:r w:rsidRPr="00C361D7">
        <w:rPr>
          <w:rStyle w:val="StyleUnderline"/>
        </w:rPr>
        <w:t xml:space="preserve"> have amounted to </w:t>
      </w:r>
      <w:r w:rsidRPr="001D0469">
        <w:rPr>
          <w:rStyle w:val="Emphasis"/>
          <w:highlight w:val="cyan"/>
        </w:rPr>
        <w:t>incremental advancements</w:t>
      </w:r>
      <w:r w:rsidRPr="00C361D7">
        <w:rPr>
          <w:rStyle w:val="StyleUnderline"/>
        </w:rPr>
        <w:t xml:space="preserve">, and some have </w:t>
      </w:r>
      <w:r w:rsidRPr="00C361D7">
        <w:rPr>
          <w:rStyle w:val="Emphasis"/>
        </w:rPr>
        <w:t>disappeared into irrelevance</w:t>
      </w:r>
      <w:r w:rsidRPr="00C361D7">
        <w:rPr>
          <w:rStyle w:val="StyleUnderline"/>
        </w:rPr>
        <w:t xml:space="preserve"> despite </w:t>
      </w:r>
      <w:r w:rsidRPr="00C361D7">
        <w:rPr>
          <w:rStyle w:val="Emphasis"/>
        </w:rPr>
        <w:t>widespread hype</w:t>
      </w:r>
      <w:r w:rsidRPr="00C361D7">
        <w:rPr>
          <w:sz w:val="16"/>
        </w:rPr>
        <w:t xml:space="preserve"> about their promise. For example, </w:t>
      </w:r>
      <w:r w:rsidRPr="00C361D7">
        <w:rPr>
          <w:rStyle w:val="StyleUnderline"/>
        </w:rPr>
        <w:t>the introduction of chemical weapons was widely expected to</w:t>
      </w:r>
      <w:r w:rsidRPr="00C361D7">
        <w:rPr>
          <w:sz w:val="16"/>
        </w:rPr>
        <w:t xml:space="preserve"> immediately </w:t>
      </w:r>
      <w:r w:rsidRPr="00C361D7">
        <w:rPr>
          <w:rStyle w:val="StyleUnderline"/>
        </w:rPr>
        <w:t>change</w:t>
      </w:r>
      <w:r w:rsidRPr="00C361D7">
        <w:rPr>
          <w:sz w:val="16"/>
        </w:rPr>
        <w:t xml:space="preserve"> the nature of </w:t>
      </w:r>
      <w:r w:rsidRPr="00C361D7">
        <w:rPr>
          <w:rStyle w:val="StyleUnderline"/>
        </w:rPr>
        <w:t>warfare and deterrence</w:t>
      </w:r>
      <w:r w:rsidRPr="00C361D7">
        <w:rPr>
          <w:sz w:val="16"/>
        </w:rPr>
        <w:t xml:space="preserve"> after the British army first used poison gas on the battlefield during World War I. </w:t>
      </w:r>
      <w:r w:rsidRPr="00C361D7">
        <w:rPr>
          <w:rStyle w:val="StyleUnderline"/>
        </w:rPr>
        <w:t xml:space="preserve">Yet chemical weapons quickly turned out to be less practical, easier to counter, and less effective </w:t>
      </w:r>
      <w:r w:rsidRPr="00C361D7">
        <w:rPr>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1D0469">
        <w:rPr>
          <w:rStyle w:val="StyleUnderline"/>
          <w:highlight w:val="cyan"/>
        </w:rPr>
        <w:t>even when tech</w:t>
      </w:r>
      <w:r w:rsidRPr="00C361D7">
        <w:rPr>
          <w:rStyle w:val="StyleUnderline"/>
        </w:rPr>
        <w:t xml:space="preserve">nologies </w:t>
      </w:r>
      <w:r w:rsidRPr="001D0469">
        <w:rPr>
          <w:rStyle w:val="StyleUnderline"/>
          <w:highlight w:val="cyan"/>
        </w:rPr>
        <w:t>do have</w:t>
      </w:r>
      <w:r w:rsidRPr="00C361D7">
        <w:rPr>
          <w:rStyle w:val="StyleUnderline"/>
        </w:rPr>
        <w:t xml:space="preserve"> significant strategic </w:t>
      </w:r>
      <w:r w:rsidRPr="001D0469">
        <w:rPr>
          <w:rStyle w:val="StyleUnderline"/>
          <w:highlight w:val="cyan"/>
        </w:rPr>
        <w:t>consequences</w:t>
      </w:r>
      <w:r w:rsidRPr="00C361D7">
        <w:rPr>
          <w:rStyle w:val="StyleUnderline"/>
        </w:rPr>
        <w:t xml:space="preserve">, </w:t>
      </w:r>
      <w:r w:rsidRPr="001D0469">
        <w:rPr>
          <w:rStyle w:val="StyleUnderline"/>
          <w:highlight w:val="cyan"/>
        </w:rPr>
        <w:t>they</w:t>
      </w:r>
      <w:r w:rsidRPr="00C361D7">
        <w:rPr>
          <w:rStyle w:val="StyleUnderline"/>
        </w:rPr>
        <w:t xml:space="preserve"> often </w:t>
      </w:r>
      <w:r w:rsidRPr="001D0469">
        <w:rPr>
          <w:rStyle w:val="StyleUnderline"/>
          <w:highlight w:val="cyan"/>
        </w:rPr>
        <w:t xml:space="preserve">take </w:t>
      </w:r>
      <w:r w:rsidRPr="001D0469">
        <w:rPr>
          <w:rStyle w:val="Emphasis"/>
          <w:highlight w:val="cyan"/>
        </w:rPr>
        <w:t>decades to emerge</w:t>
      </w:r>
      <w:r w:rsidRPr="00C361D7">
        <w:rPr>
          <w:rStyle w:val="StyleUnderline"/>
        </w:rPr>
        <w:t>, as the invention of airplanes and tanks illustrates</w:t>
      </w:r>
      <w:r w:rsidRPr="00C361D7">
        <w:rPr>
          <w:sz w:val="16"/>
        </w:rPr>
        <w:t xml:space="preserve">. In short, </w:t>
      </w:r>
      <w:r w:rsidRPr="001D0469">
        <w:rPr>
          <w:rStyle w:val="StyleUnderline"/>
          <w:highlight w:val="cyan"/>
        </w:rPr>
        <w:t xml:space="preserve">it is </w:t>
      </w:r>
      <w:r w:rsidRPr="001D0469">
        <w:rPr>
          <w:rStyle w:val="Emphasis"/>
          <w:highlight w:val="cyan"/>
        </w:rPr>
        <w:t>easy to exaggerate</w:t>
      </w:r>
      <w:r w:rsidRPr="00C361D7">
        <w:rPr>
          <w:rStyle w:val="StyleUnderline"/>
        </w:rPr>
        <w:t xml:space="preserve"> the strategic </w:t>
      </w:r>
      <w:r w:rsidRPr="001D0469">
        <w:rPr>
          <w:rStyle w:val="StyleUnderline"/>
          <w:highlight w:val="cyan"/>
        </w:rPr>
        <w:t>effects</w:t>
      </w:r>
      <w:r w:rsidRPr="00C361D7">
        <w:rPr>
          <w:rStyle w:val="StyleUnderline"/>
        </w:rPr>
        <w:t xml:space="preserve"> of nascent technologies</w:t>
      </w:r>
      <w:r w:rsidRPr="00C361D7">
        <w:rPr>
          <w:sz w:val="16"/>
        </w:rPr>
        <w:t>.7</w:t>
      </w:r>
    </w:p>
    <w:p w14:paraId="5DD7F58E" w14:textId="009B80F7" w:rsidR="009657DF" w:rsidRPr="009657DF" w:rsidRDefault="009657DF" w:rsidP="009657DF">
      <w:pPr>
        <w:rPr>
          <w:u w:val="single"/>
        </w:rPr>
      </w:pPr>
      <w:r w:rsidRPr="00C361D7">
        <w:rPr>
          <w:rStyle w:val="StyleUnderline"/>
        </w:rPr>
        <w:t xml:space="preserve">Second, even if today’s </w:t>
      </w:r>
      <w:r w:rsidRPr="001D0469">
        <w:rPr>
          <w:rStyle w:val="StyleUnderline"/>
          <w:highlight w:val="cyan"/>
        </w:rPr>
        <w:t>emerging tech</w:t>
      </w:r>
      <w:r w:rsidRPr="00C361D7">
        <w:rPr>
          <w:rStyle w:val="StyleUnderline"/>
        </w:rPr>
        <w:t xml:space="preserve">nologies are poised to drive important changes in the international system, they are likely to </w:t>
      </w:r>
      <w:r w:rsidRPr="001D0469">
        <w:rPr>
          <w:rStyle w:val="StyleUnderline"/>
          <w:highlight w:val="cyan"/>
        </w:rPr>
        <w:t xml:space="preserve">have </w:t>
      </w:r>
      <w:r w:rsidRPr="001D0469">
        <w:rPr>
          <w:rStyle w:val="Emphasis"/>
          <w:highlight w:val="cyan"/>
        </w:rPr>
        <w:t>variegated</w:t>
      </w:r>
      <w:r w:rsidRPr="00C361D7">
        <w:rPr>
          <w:rStyle w:val="StyleUnderline"/>
        </w:rPr>
        <w:t xml:space="preserve"> and even </w:t>
      </w:r>
      <w:r w:rsidRPr="001D0469">
        <w:rPr>
          <w:rStyle w:val="Emphasis"/>
          <w:highlight w:val="cyan"/>
        </w:rPr>
        <w:t>contradictory effects</w:t>
      </w:r>
      <w:r w:rsidRPr="00C361D7">
        <w:rPr>
          <w:rStyle w:val="StyleUnderline"/>
        </w:rPr>
        <w:t xml:space="preserve">. Technologies may be destabilising under some conditions, but </w:t>
      </w:r>
      <w:r w:rsidRPr="00C361D7">
        <w:rPr>
          <w:rStyle w:val="Emphasis"/>
        </w:rPr>
        <w:t>stabilising in others</w:t>
      </w:r>
      <w:r w:rsidRPr="00C361D7">
        <w:rPr>
          <w:sz w:val="16"/>
        </w:rPr>
        <w:t xml:space="preserve">. Furthermore, </w:t>
      </w:r>
      <w:r w:rsidRPr="001D0469">
        <w:rPr>
          <w:rStyle w:val="StyleUnderline"/>
          <w:highlight w:val="cyan"/>
        </w:rPr>
        <w:t>other factors</w:t>
      </w:r>
      <w:r w:rsidRPr="00C361D7">
        <w:rPr>
          <w:rStyle w:val="StyleUnderline"/>
        </w:rPr>
        <w:t xml:space="preserve"> are likely to </w:t>
      </w:r>
      <w:r w:rsidRPr="001D0469">
        <w:rPr>
          <w:rStyle w:val="Emphasis"/>
          <w:highlight w:val="cyan"/>
        </w:rPr>
        <w:t>mediate</w:t>
      </w:r>
      <w:r w:rsidRPr="00C361D7">
        <w:rPr>
          <w:rStyle w:val="Emphasis"/>
        </w:rPr>
        <w:t xml:space="preserve"> the </w:t>
      </w:r>
      <w:r w:rsidRPr="001D0469">
        <w:rPr>
          <w:rStyle w:val="Emphasis"/>
          <w:highlight w:val="cyan"/>
        </w:rPr>
        <w:t>effects</w:t>
      </w:r>
      <w:r w:rsidRPr="00C361D7">
        <w:rPr>
          <w:rStyle w:val="StyleUnderline"/>
        </w:rPr>
        <w:t xml:space="preserve"> of new technologies</w:t>
      </w:r>
      <w:r w:rsidRPr="00C361D7">
        <w:rPr>
          <w:sz w:val="16"/>
        </w:rPr>
        <w:t xml:space="preserve"> on the international system, </w:t>
      </w:r>
      <w:r w:rsidRPr="001D0469">
        <w:rPr>
          <w:rStyle w:val="StyleUnderline"/>
          <w:highlight w:val="cyan"/>
        </w:rPr>
        <w:t xml:space="preserve">including </w:t>
      </w:r>
      <w:r w:rsidRPr="001D0469">
        <w:rPr>
          <w:rStyle w:val="Emphasis"/>
          <w:highlight w:val="cyan"/>
        </w:rPr>
        <w:t>geograph</w:t>
      </w:r>
      <w:r w:rsidRPr="00C361D7">
        <w:rPr>
          <w:rStyle w:val="Emphasis"/>
        </w:rPr>
        <w:t>y</w:t>
      </w:r>
      <w:r w:rsidRPr="00C361D7">
        <w:rPr>
          <w:rStyle w:val="StyleUnderline"/>
        </w:rPr>
        <w:t xml:space="preserve">, the </w:t>
      </w:r>
      <w:r w:rsidRPr="001D0469">
        <w:rPr>
          <w:rStyle w:val="StyleUnderline"/>
          <w:highlight w:val="cyan"/>
        </w:rPr>
        <w:t>distribution of</w:t>
      </w:r>
      <w:r w:rsidRPr="00C361D7">
        <w:rPr>
          <w:rStyle w:val="StyleUnderline"/>
        </w:rPr>
        <w:t xml:space="preserve"> </w:t>
      </w:r>
      <w:r w:rsidRPr="00C361D7">
        <w:rPr>
          <w:rStyle w:val="Emphasis"/>
        </w:rPr>
        <w:t xml:space="preserve">material </w:t>
      </w:r>
      <w:r w:rsidRPr="001D0469">
        <w:rPr>
          <w:rStyle w:val="Emphasis"/>
          <w:highlight w:val="cyan"/>
        </w:rPr>
        <w:t>power</w:t>
      </w:r>
      <w:r w:rsidRPr="00C361D7">
        <w:rPr>
          <w:rStyle w:val="Emphasis"/>
        </w:rPr>
        <w:t>,</w:t>
      </w:r>
      <w:r w:rsidRPr="00C361D7">
        <w:rPr>
          <w:rStyle w:val="StyleUnderline"/>
        </w:rPr>
        <w:t xml:space="preserve"> </w:t>
      </w:r>
      <w:r w:rsidRPr="00C361D7">
        <w:rPr>
          <w:rStyle w:val="Emphasis"/>
        </w:rPr>
        <w:t xml:space="preserve">military </w:t>
      </w:r>
      <w:r w:rsidRPr="001D0469">
        <w:rPr>
          <w:rStyle w:val="Emphasis"/>
          <w:highlight w:val="cyan"/>
        </w:rPr>
        <w:t>strategy</w:t>
      </w:r>
      <w:r w:rsidRPr="00C361D7">
        <w:rPr>
          <w:rStyle w:val="StyleUnderline"/>
        </w:rPr>
        <w:t xml:space="preserve">, domestic and organisational </w:t>
      </w:r>
      <w:r w:rsidRPr="001D0469">
        <w:rPr>
          <w:rStyle w:val="Emphasis"/>
          <w:highlight w:val="cyan"/>
        </w:rPr>
        <w:t>politics</w:t>
      </w:r>
      <w:r w:rsidRPr="00C361D7">
        <w:rPr>
          <w:rStyle w:val="StyleUnderline"/>
        </w:rPr>
        <w:t xml:space="preserve">, </w:t>
      </w:r>
      <w:r w:rsidRPr="001D0469">
        <w:rPr>
          <w:rStyle w:val="StyleUnderline"/>
          <w:highlight w:val="cyan"/>
        </w:rPr>
        <w:t>and</w:t>
      </w:r>
      <w:r w:rsidRPr="00C361D7">
        <w:rPr>
          <w:rStyle w:val="StyleUnderline"/>
        </w:rPr>
        <w:t xml:space="preserve"> </w:t>
      </w:r>
      <w:r w:rsidRPr="00C361D7">
        <w:rPr>
          <w:rStyle w:val="Emphasis"/>
        </w:rPr>
        <w:t xml:space="preserve">social and </w:t>
      </w:r>
      <w:r w:rsidRPr="001D0469">
        <w:rPr>
          <w:rStyle w:val="Emphasis"/>
          <w:highlight w:val="cyan"/>
        </w:rPr>
        <w:t>cultural variables</w:t>
      </w:r>
      <w:r w:rsidRPr="00C361D7">
        <w:rPr>
          <w:rStyle w:val="StyleUnderline"/>
        </w:rPr>
        <w:t>, to name only a few</w:t>
      </w:r>
      <w:r w:rsidRPr="00C361D7">
        <w:rPr>
          <w:sz w:val="16"/>
        </w:rPr>
        <w:t xml:space="preserve">.8 </w:t>
      </w:r>
      <w:r w:rsidRPr="00C361D7">
        <w:rPr>
          <w:rStyle w:val="StyleUnderline"/>
        </w:rPr>
        <w:t xml:space="preserve">Consequently, the strategic effects of new technologies often </w:t>
      </w:r>
      <w:r w:rsidRPr="00C361D7">
        <w:rPr>
          <w:rStyle w:val="Emphasis"/>
        </w:rPr>
        <w:t>defy simple classification</w:t>
      </w:r>
      <w:r w:rsidRPr="00C361D7">
        <w:rPr>
          <w:sz w:val="16"/>
        </w:rPr>
        <w:t>. Indeed, more than 70 years after nuclear weapons emerged as a new technology, their consequences for stability continue to be debated.9</w:t>
      </w:r>
    </w:p>
    <w:p w14:paraId="3903CF77" w14:textId="0BA629BA" w:rsidR="009657DF" w:rsidRPr="009657DF" w:rsidRDefault="009657DF" w:rsidP="009657DF">
      <w:pPr>
        <w:pStyle w:val="Heading3"/>
      </w:pPr>
      <w:r>
        <w:lastRenderedPageBreak/>
        <w:t>2NC---AT: Wage Growth</w:t>
      </w:r>
    </w:p>
    <w:p w14:paraId="623ADF72" w14:textId="77777777" w:rsidR="009657DF" w:rsidRPr="002D0B2F" w:rsidRDefault="009657DF" w:rsidP="009657DF">
      <w:pPr>
        <w:pStyle w:val="Heading4"/>
      </w:pPr>
      <w:r>
        <w:t xml:space="preserve">Ability to change firms </w:t>
      </w:r>
      <w:r>
        <w:rPr>
          <w:u w:val="single"/>
        </w:rPr>
        <w:t>directly translates</w:t>
      </w:r>
      <w:r>
        <w:t xml:space="preserve"> to </w:t>
      </w:r>
      <w:r>
        <w:rPr>
          <w:u w:val="single"/>
        </w:rPr>
        <w:t>higher pay</w:t>
      </w:r>
      <w:r>
        <w:t>.</w:t>
      </w:r>
    </w:p>
    <w:p w14:paraId="079B02BE" w14:textId="77777777" w:rsidR="009657DF" w:rsidRPr="00CE4221" w:rsidRDefault="009657DF" w:rsidP="009657DF">
      <w:r w:rsidRPr="00CE4221">
        <w:rPr>
          <w:rStyle w:val="Style13ptBold"/>
        </w:rPr>
        <w:t>Kelly ’19</w:t>
      </w:r>
      <w:r w:rsidRPr="00CE4221">
        <w:t xml:space="preserve"> [Jack; Senior Contributor for Forbes; 07-26-2019; Forbes; A New Study Concludes That It Literally Pays To Switch Jobs Right Now; updated 12-10-2021; https://www.forbes.com/sites/jackkelly/2019/07/26/a-new-study-concludes-that-it-literally-pays-to-switch-jobs-right-now/; accessed 08-26-2025]</w:t>
      </w:r>
    </w:p>
    <w:p w14:paraId="60C4DCD5" w14:textId="77777777" w:rsidR="009657DF" w:rsidRPr="00CE4221" w:rsidRDefault="009657DF" w:rsidP="009657DF">
      <w:pPr>
        <w:rPr>
          <w:sz w:val="16"/>
        </w:rPr>
      </w:pPr>
      <w:r w:rsidRPr="0025384D">
        <w:rPr>
          <w:rStyle w:val="StyleUnderline"/>
          <w:highlight w:val="cyan"/>
        </w:rPr>
        <w:t xml:space="preserve">It </w:t>
      </w:r>
      <w:r w:rsidRPr="0025384D">
        <w:rPr>
          <w:rStyle w:val="Emphasis"/>
          <w:highlight w:val="cyan"/>
        </w:rPr>
        <w:t>literally pays</w:t>
      </w:r>
      <w:r w:rsidRPr="0025384D">
        <w:rPr>
          <w:rStyle w:val="StyleUnderline"/>
          <w:highlight w:val="cyan"/>
        </w:rPr>
        <w:t xml:space="preserve"> to </w:t>
      </w:r>
      <w:r w:rsidRPr="0025384D">
        <w:rPr>
          <w:rStyle w:val="Emphasis"/>
          <w:highlight w:val="cyan"/>
        </w:rPr>
        <w:t>switch jobs</w:t>
      </w:r>
      <w:r w:rsidRPr="00CE4221">
        <w:rPr>
          <w:sz w:val="16"/>
        </w:rPr>
        <w:t xml:space="preserve">. </w:t>
      </w:r>
      <w:r w:rsidRPr="0025384D">
        <w:rPr>
          <w:rStyle w:val="StyleUnderline"/>
          <w:highlight w:val="cyan"/>
        </w:rPr>
        <w:t>A new study</w:t>
      </w:r>
      <w:r w:rsidRPr="00CE4221">
        <w:rPr>
          <w:rStyle w:val="StyleUnderline"/>
        </w:rPr>
        <w:t xml:space="preserve">, conducted by payroll giant ADP, </w:t>
      </w:r>
      <w:r w:rsidRPr="0025384D">
        <w:rPr>
          <w:rStyle w:val="StyleUnderline"/>
          <w:highlight w:val="cyan"/>
        </w:rPr>
        <w:t>reports</w:t>
      </w:r>
      <w:r w:rsidRPr="00CE4221">
        <w:rPr>
          <w:rStyle w:val="StyleUnderline"/>
        </w:rPr>
        <w:t xml:space="preserve"> that </w:t>
      </w:r>
      <w:r w:rsidRPr="0025384D">
        <w:rPr>
          <w:rStyle w:val="StyleUnderline"/>
          <w:highlight w:val="cyan"/>
        </w:rPr>
        <w:t>employees who accept a new job</w:t>
      </w:r>
      <w:r w:rsidRPr="00CE4221">
        <w:rPr>
          <w:rStyle w:val="StyleUnderline"/>
        </w:rPr>
        <w:t xml:space="preserve"> at another company </w:t>
      </w:r>
      <w:r w:rsidRPr="0025384D">
        <w:rPr>
          <w:rStyle w:val="StyleUnderline"/>
          <w:highlight w:val="cyan"/>
        </w:rPr>
        <w:t xml:space="preserve">receive </w:t>
      </w:r>
      <w:r w:rsidRPr="0025384D">
        <w:rPr>
          <w:rStyle w:val="Emphasis"/>
          <w:highlight w:val="cyan"/>
        </w:rPr>
        <w:t>more money</w:t>
      </w:r>
      <w:r w:rsidRPr="0025384D">
        <w:rPr>
          <w:rStyle w:val="StyleUnderline"/>
          <w:highlight w:val="cyan"/>
        </w:rPr>
        <w:t xml:space="preserve"> than</w:t>
      </w:r>
      <w:r w:rsidRPr="00CE4221">
        <w:rPr>
          <w:rStyle w:val="StyleUnderline"/>
        </w:rPr>
        <w:t xml:space="preserve"> their former </w:t>
      </w:r>
      <w:r w:rsidRPr="0025384D">
        <w:rPr>
          <w:rStyle w:val="StyleUnderline"/>
          <w:highlight w:val="cyan"/>
        </w:rPr>
        <w:t>peers who remain</w:t>
      </w:r>
      <w:r w:rsidRPr="00CE4221">
        <w:rPr>
          <w:sz w:val="16"/>
        </w:rPr>
        <w:t xml:space="preserve">. The higher premiums currently being offered indicate that the record-high level of employment and robust economy continues to grow. </w:t>
      </w:r>
      <w:r w:rsidRPr="0025384D">
        <w:rPr>
          <w:rStyle w:val="StyleUnderline"/>
          <w:highlight w:val="cyan"/>
        </w:rPr>
        <w:t xml:space="preserve">To </w:t>
      </w:r>
      <w:r w:rsidRPr="0025384D">
        <w:rPr>
          <w:rStyle w:val="Emphasis"/>
          <w:highlight w:val="cyan"/>
        </w:rPr>
        <w:t>attract</w:t>
      </w:r>
      <w:r w:rsidRPr="00CE4221">
        <w:rPr>
          <w:rStyle w:val="StyleUnderline"/>
        </w:rPr>
        <w:t xml:space="preserve"> top </w:t>
      </w:r>
      <w:r w:rsidRPr="0025384D">
        <w:rPr>
          <w:rStyle w:val="Emphasis"/>
          <w:highlight w:val="cyan"/>
        </w:rPr>
        <w:t>talent</w:t>
      </w:r>
      <w:r w:rsidRPr="00CE4221">
        <w:rPr>
          <w:rStyle w:val="StyleUnderline"/>
        </w:rPr>
        <w:t xml:space="preserve"> in this hot market, </w:t>
      </w:r>
      <w:r w:rsidRPr="0025384D">
        <w:rPr>
          <w:rStyle w:val="StyleUnderline"/>
          <w:highlight w:val="cyan"/>
        </w:rPr>
        <w:t>companies</w:t>
      </w:r>
      <w:r w:rsidRPr="00CE4221">
        <w:rPr>
          <w:rStyle w:val="StyleUnderline"/>
        </w:rPr>
        <w:t xml:space="preserve"> are </w:t>
      </w:r>
      <w:r w:rsidRPr="00CE4221">
        <w:rPr>
          <w:rStyle w:val="Emphasis"/>
        </w:rPr>
        <w:t xml:space="preserve">starting to </w:t>
      </w:r>
      <w:r w:rsidRPr="0025384D">
        <w:rPr>
          <w:rStyle w:val="Emphasis"/>
          <w:highlight w:val="cyan"/>
        </w:rPr>
        <w:t>recognize</w:t>
      </w:r>
      <w:r w:rsidRPr="00CE4221">
        <w:rPr>
          <w:rStyle w:val="StyleUnderline"/>
        </w:rPr>
        <w:t xml:space="preserve"> that </w:t>
      </w:r>
      <w:r w:rsidRPr="0025384D">
        <w:rPr>
          <w:rStyle w:val="StyleUnderline"/>
          <w:highlight w:val="cyan"/>
        </w:rPr>
        <w:t xml:space="preserve">they need to </w:t>
      </w:r>
      <w:r w:rsidRPr="0025384D">
        <w:rPr>
          <w:rStyle w:val="Emphasis"/>
          <w:highlight w:val="cyan"/>
        </w:rPr>
        <w:t>pay a premium</w:t>
      </w:r>
      <w:r w:rsidRPr="00CE4221">
        <w:rPr>
          <w:sz w:val="16"/>
        </w:rPr>
        <w:t xml:space="preserve">. </w:t>
      </w:r>
    </w:p>
    <w:p w14:paraId="7B58BEDA" w14:textId="77777777" w:rsidR="009657DF" w:rsidRPr="00CE4221" w:rsidRDefault="009657DF" w:rsidP="009657DF">
      <w:pPr>
        <w:rPr>
          <w:sz w:val="16"/>
        </w:rPr>
      </w:pPr>
      <w:r w:rsidRPr="00CE4221">
        <w:rPr>
          <w:sz w:val="16"/>
        </w:rPr>
        <w:t xml:space="preserve"> According to an analysis of the data by Bloomberg, the biggest beneficiaries are job hoppers in the information industry who realized 9.7% annual wage growth, construction workers with an 8.7% increase and professional and business services with an 8.3% premium. Those who stayed at their companies earned about a 4% increase in pay. </w:t>
      </w:r>
      <w:r w:rsidRPr="00CE4221">
        <w:rPr>
          <w:rStyle w:val="StyleUnderline"/>
        </w:rPr>
        <w:t xml:space="preserve">On average, </w:t>
      </w:r>
      <w:r w:rsidRPr="0025384D">
        <w:rPr>
          <w:rStyle w:val="StyleUnderline"/>
          <w:highlight w:val="cyan"/>
        </w:rPr>
        <w:t>those who</w:t>
      </w:r>
      <w:r w:rsidRPr="00CE4221">
        <w:rPr>
          <w:rStyle w:val="StyleUnderline"/>
        </w:rPr>
        <w:t xml:space="preserve"> choose to </w:t>
      </w:r>
      <w:r w:rsidRPr="0025384D">
        <w:rPr>
          <w:rStyle w:val="StyleUnderline"/>
          <w:highlight w:val="cyan"/>
        </w:rPr>
        <w:t>switch</w:t>
      </w:r>
      <w:r w:rsidRPr="00CE4221">
        <w:rPr>
          <w:rStyle w:val="StyleUnderline"/>
        </w:rPr>
        <w:t xml:space="preserve"> jobs </w:t>
      </w:r>
      <w:r w:rsidRPr="0025384D">
        <w:rPr>
          <w:rStyle w:val="StyleUnderline"/>
          <w:highlight w:val="cyan"/>
        </w:rPr>
        <w:t>enjoy</w:t>
      </w:r>
      <w:r w:rsidRPr="00CE4221">
        <w:rPr>
          <w:rStyle w:val="StyleUnderline"/>
        </w:rPr>
        <w:t xml:space="preserve">ed </w:t>
      </w:r>
      <w:r w:rsidRPr="0025384D">
        <w:rPr>
          <w:rStyle w:val="StyleUnderline"/>
          <w:highlight w:val="cyan"/>
        </w:rPr>
        <w:t xml:space="preserve">compensation growth of </w:t>
      </w:r>
      <w:r w:rsidRPr="0025384D">
        <w:rPr>
          <w:rStyle w:val="Emphasis"/>
          <w:highlight w:val="cyan"/>
        </w:rPr>
        <w:t>5.3%</w:t>
      </w:r>
      <w:r w:rsidRPr="00CE4221">
        <w:rPr>
          <w:sz w:val="16"/>
        </w:rPr>
        <w:t>. The only large groups that suffered from falling wages—when changing jobs—were in the leisure and hospitality sectors. Small businesses are suffering, as they are not able to financially compete with salaries offered by their bigger adversaries in the war for talent.</w:t>
      </w:r>
    </w:p>
    <w:p w14:paraId="169EAB7B" w14:textId="77777777" w:rsidR="009657DF" w:rsidRPr="00CE4221" w:rsidRDefault="009657DF" w:rsidP="009657DF">
      <w:pPr>
        <w:rPr>
          <w:sz w:val="16"/>
        </w:rPr>
      </w:pPr>
      <w:r w:rsidRPr="00CE4221">
        <w:rPr>
          <w:sz w:val="16"/>
        </w:rPr>
        <w:t xml:space="preserve">Separately, </w:t>
      </w:r>
      <w:r w:rsidRPr="00CE4221">
        <w:rPr>
          <w:rStyle w:val="StyleUnderline"/>
        </w:rPr>
        <w:t>data produced by The Federal Reserve Bank of Atlanta’s Wage Growth Tracker</w:t>
      </w:r>
      <w:r w:rsidRPr="00CE4221">
        <w:rPr>
          <w:sz w:val="16"/>
        </w:rPr>
        <w:t xml:space="preserve">, which includes both the public and private sector, </w:t>
      </w:r>
      <w:r w:rsidRPr="00CE4221">
        <w:rPr>
          <w:rStyle w:val="StyleUnderline"/>
        </w:rPr>
        <w:t xml:space="preserve">arrived at the </w:t>
      </w:r>
      <w:r w:rsidRPr="00CE4221">
        <w:rPr>
          <w:rStyle w:val="Emphasis"/>
        </w:rPr>
        <w:t>same results</w:t>
      </w:r>
      <w:r w:rsidRPr="00CE4221">
        <w:rPr>
          <w:rStyle w:val="StyleUnderline"/>
        </w:rPr>
        <w:t xml:space="preserve"> as ADP</w:t>
      </w:r>
      <w:r w:rsidRPr="00CE4221">
        <w:rPr>
          <w:sz w:val="16"/>
        </w:rPr>
        <w:t>. The study reveals that job switchers’ income jumped 4.5%, the second-best pace of the 10-year economic expansion.</w:t>
      </w:r>
    </w:p>
    <w:p w14:paraId="602551F1" w14:textId="77777777" w:rsidR="009657DF" w:rsidRDefault="009657DF" w:rsidP="009657DF">
      <w:pPr>
        <w:rPr>
          <w:sz w:val="16"/>
        </w:rPr>
      </w:pPr>
    </w:p>
    <w:p w14:paraId="12C5769A" w14:textId="77777777" w:rsidR="009657DF" w:rsidRDefault="009657DF" w:rsidP="009657DF">
      <w:pPr>
        <w:pStyle w:val="Heading4"/>
      </w:pPr>
      <w:r>
        <w:t xml:space="preserve">Sectoral bargaining </w:t>
      </w:r>
      <w:r w:rsidRPr="004217AF">
        <w:rPr>
          <w:u w:val="single"/>
        </w:rPr>
        <w:t>fails</w:t>
      </w:r>
      <w:r>
        <w:t xml:space="preserve"> to increase wages and </w:t>
      </w:r>
      <w:r w:rsidRPr="004217AF">
        <w:rPr>
          <w:u w:val="single"/>
        </w:rPr>
        <w:t>increases inequality</w:t>
      </w:r>
      <w:r>
        <w:t>.</w:t>
      </w:r>
    </w:p>
    <w:p w14:paraId="3C63A293" w14:textId="77777777" w:rsidR="009657DF" w:rsidRDefault="009657DF" w:rsidP="009657DF">
      <w:r w:rsidRPr="007F7BD3">
        <w:rPr>
          <w:rStyle w:val="Style13ptBold"/>
        </w:rPr>
        <w:t>Mansfield 24</w:t>
      </w:r>
      <w:r>
        <w:t xml:space="preserve"> [Ian. 2024. </w:t>
      </w:r>
      <w:r w:rsidRPr="007F7BD3">
        <w:t>Director of Research and Head of Education and Science at Policy Exchange</w:t>
      </w:r>
      <w:r>
        <w:t>. “</w:t>
      </w:r>
      <w:r w:rsidRPr="007F7BD3">
        <w:t>One size fits all Sectoral collective bargaining and its implications for business and taxpayers</w:t>
      </w:r>
      <w:r>
        <w:t>.” https://policyexchange.org.uk/wp-content/uploads/One-size-fits-all.pdf. ctdunc]</w:t>
      </w:r>
    </w:p>
    <w:p w14:paraId="5560B6D2" w14:textId="77777777" w:rsidR="009657DF" w:rsidRPr="00450313" w:rsidRDefault="009657DF" w:rsidP="009657DF">
      <w:pPr>
        <w:rPr>
          <w:rStyle w:val="StyleUnderline"/>
        </w:rPr>
      </w:pPr>
      <w:r w:rsidRPr="00B12ADC">
        <w:rPr>
          <w:rStyle w:val="StyleUnderline"/>
          <w:highlight w:val="cyan"/>
        </w:rPr>
        <w:t>Wages “</w:t>
      </w:r>
      <w:r w:rsidRPr="00B12ADC">
        <w:rPr>
          <w:rStyle w:val="Emphasis"/>
          <w:highlight w:val="cyan"/>
        </w:rPr>
        <w:t>not higher</w:t>
      </w:r>
      <w:r w:rsidRPr="00B12ADC">
        <w:rPr>
          <w:rStyle w:val="StyleUnderline"/>
          <w:highlight w:val="cyan"/>
        </w:rPr>
        <w:t>” under sectoral</w:t>
      </w:r>
      <w:r w:rsidRPr="00450313">
        <w:rPr>
          <w:rStyle w:val="StyleUnderline"/>
        </w:rPr>
        <w:t xml:space="preserve"> collective </w:t>
      </w:r>
      <w:r w:rsidRPr="00B12ADC">
        <w:rPr>
          <w:rStyle w:val="StyleUnderline"/>
          <w:highlight w:val="cyan"/>
        </w:rPr>
        <w:t>bargaining</w:t>
      </w:r>
    </w:p>
    <w:p w14:paraId="7A5272D3" w14:textId="77777777" w:rsidR="009657DF" w:rsidRPr="00815298" w:rsidRDefault="009657DF" w:rsidP="009657DF">
      <w:pPr>
        <w:rPr>
          <w:sz w:val="16"/>
        </w:rPr>
      </w:pPr>
      <w:r w:rsidRPr="00815298">
        <w:rPr>
          <w:sz w:val="16"/>
        </w:rPr>
        <w:t xml:space="preserve">Using its classification, </w:t>
      </w:r>
      <w:r w:rsidRPr="00CC646F">
        <w:rPr>
          <w:rStyle w:val="StyleUnderline"/>
        </w:rPr>
        <w:t xml:space="preserve">the OECD </w:t>
      </w:r>
      <w:r w:rsidRPr="00CC646F">
        <w:rPr>
          <w:rStyle w:val="Emphasis"/>
        </w:rPr>
        <w:t>took average</w:t>
      </w:r>
      <w:r w:rsidRPr="00CC646F">
        <w:rPr>
          <w:rStyle w:val="StyleUnderline"/>
        </w:rPr>
        <w:t xml:space="preserve"> wage rates across countries achieved by different levels of </w:t>
      </w:r>
      <w:r w:rsidRPr="00CC646F">
        <w:rPr>
          <w:rStyle w:val="Emphasis"/>
        </w:rPr>
        <w:t>bargaining</w:t>
      </w:r>
      <w:r w:rsidRPr="00CC646F">
        <w:rPr>
          <w:rStyle w:val="StyleUnderline"/>
        </w:rPr>
        <w:t xml:space="preserve"> and compared them with </w:t>
      </w:r>
      <w:r w:rsidRPr="00CC646F">
        <w:rPr>
          <w:rStyle w:val="Emphasis"/>
        </w:rPr>
        <w:t>average</w:t>
      </w:r>
      <w:r w:rsidRPr="00CC646F">
        <w:rPr>
          <w:rStyle w:val="StyleUnderline"/>
        </w:rPr>
        <w:t xml:space="preserve"> wages paid to those who had no form of </w:t>
      </w:r>
      <w:r w:rsidRPr="00CC646F">
        <w:rPr>
          <w:rStyle w:val="Emphasis"/>
        </w:rPr>
        <w:t>bargaining</w:t>
      </w:r>
      <w:r w:rsidRPr="00CC646F">
        <w:rPr>
          <w:rStyle w:val="StyleUnderline"/>
        </w:rPr>
        <w:t>.</w:t>
      </w:r>
      <w:r w:rsidRPr="00815298">
        <w:rPr>
          <w:sz w:val="16"/>
        </w:rPr>
        <w:t xml:space="preserve"> It found that “</w:t>
      </w:r>
      <w:r w:rsidRPr="00B12ADC">
        <w:rPr>
          <w:rStyle w:val="StyleUnderline"/>
          <w:highlight w:val="cyan"/>
        </w:rPr>
        <w:t xml:space="preserve">workers are paid more with </w:t>
      </w:r>
      <w:r w:rsidRPr="00B12ADC">
        <w:rPr>
          <w:rStyle w:val="Emphasis"/>
          <w:highlight w:val="cyan"/>
        </w:rPr>
        <w:t>firm-level</w:t>
      </w:r>
      <w:r w:rsidRPr="00B12ADC">
        <w:rPr>
          <w:rStyle w:val="StyleUnderline"/>
          <w:highlight w:val="cyan"/>
        </w:rPr>
        <w:t xml:space="preserve"> bargaining</w:t>
      </w:r>
      <w:r w:rsidRPr="00CC646F">
        <w:rPr>
          <w:rStyle w:val="StyleUnderline"/>
        </w:rPr>
        <w:t xml:space="preserve">, </w:t>
      </w:r>
      <w:r w:rsidRPr="00B12ADC">
        <w:rPr>
          <w:rStyle w:val="StyleUnderline"/>
          <w:highlight w:val="cyan"/>
        </w:rPr>
        <w:t>while sectoral</w:t>
      </w:r>
      <w:r w:rsidRPr="00CC646F">
        <w:rPr>
          <w:rStyle w:val="StyleUnderline"/>
        </w:rPr>
        <w:t xml:space="preserve"> bargaining </w:t>
      </w:r>
      <w:r w:rsidRPr="00B12ADC">
        <w:rPr>
          <w:rStyle w:val="StyleUnderline"/>
          <w:highlight w:val="cyan"/>
        </w:rPr>
        <w:t xml:space="preserve">is </w:t>
      </w:r>
      <w:r w:rsidRPr="00B12ADC">
        <w:rPr>
          <w:rStyle w:val="Emphasis"/>
          <w:highlight w:val="cyan"/>
        </w:rPr>
        <w:t xml:space="preserve">not associated </w:t>
      </w:r>
      <w:r w:rsidRPr="00B12ADC">
        <w:rPr>
          <w:rStyle w:val="StyleUnderline"/>
          <w:highlight w:val="cyan"/>
        </w:rPr>
        <w:t>with</w:t>
      </w:r>
      <w:r w:rsidRPr="00CC646F">
        <w:rPr>
          <w:rStyle w:val="StyleUnderline"/>
        </w:rPr>
        <w:t xml:space="preserve"> relatively </w:t>
      </w:r>
      <w:r w:rsidRPr="00B12ADC">
        <w:rPr>
          <w:rStyle w:val="StyleUnderline"/>
          <w:highlight w:val="cyan"/>
        </w:rPr>
        <w:t>higher pay</w:t>
      </w:r>
      <w:r w:rsidRPr="00CC646F">
        <w:rPr>
          <w:rStyle w:val="StyleUnderline"/>
        </w:rPr>
        <w:t xml:space="preserve"> on average</w:t>
      </w:r>
      <w:r w:rsidRPr="00815298">
        <w:rPr>
          <w:sz w:val="16"/>
        </w:rPr>
        <w:t>... the results [of our research] are in line with a large body of the literature which finds that sectoral bargaining is not linked with higher wages on average.”106</w:t>
      </w:r>
    </w:p>
    <w:p w14:paraId="480BEF01" w14:textId="77777777" w:rsidR="009657DF" w:rsidRPr="00815298" w:rsidRDefault="009657DF" w:rsidP="009657DF">
      <w:pPr>
        <w:rPr>
          <w:sz w:val="16"/>
        </w:rPr>
      </w:pPr>
      <w:r w:rsidRPr="00815298">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0CDCD7DA" w14:textId="77777777" w:rsidR="009657DF" w:rsidRPr="00815298" w:rsidRDefault="009657DF" w:rsidP="009657DF">
      <w:pPr>
        <w:rPr>
          <w:sz w:val="16"/>
        </w:rPr>
      </w:pPr>
      <w:r w:rsidRPr="00B12ADC">
        <w:rPr>
          <w:rStyle w:val="StyleUnderline"/>
          <w:highlight w:val="cyan"/>
        </w:rPr>
        <w:t>In</w:t>
      </w:r>
      <w:r w:rsidRPr="00CC646F">
        <w:rPr>
          <w:rStyle w:val="StyleUnderline"/>
        </w:rPr>
        <w:t xml:space="preserve"> any </w:t>
      </w:r>
      <w:r w:rsidRPr="00B12ADC">
        <w:rPr>
          <w:rStyle w:val="StyleUnderline"/>
          <w:highlight w:val="cyan"/>
        </w:rPr>
        <w:t>sector</w:t>
      </w:r>
      <w:r w:rsidRPr="00CC646F">
        <w:rPr>
          <w:rStyle w:val="StyleUnderline"/>
        </w:rPr>
        <w:t>-</w:t>
      </w:r>
      <w:r w:rsidRPr="00B12ADC">
        <w:rPr>
          <w:rStyle w:val="StyleUnderline"/>
          <w:highlight w:val="cyan"/>
        </w:rPr>
        <w:t>wide negotiation</w:t>
      </w:r>
      <w:r w:rsidRPr="00815298">
        <w:rPr>
          <w:sz w:val="16"/>
        </w:rPr>
        <w:t xml:space="preserve">, as was pointed out in the debate in New Zealand, </w:t>
      </w:r>
      <w:r w:rsidRPr="00B12ADC">
        <w:rPr>
          <w:rStyle w:val="StyleUnderline"/>
          <w:highlight w:val="cyan"/>
        </w:rPr>
        <w:t>employers are</w:t>
      </w:r>
      <w:r w:rsidRPr="00CC646F">
        <w:rPr>
          <w:rStyle w:val="StyleUnderline"/>
        </w:rPr>
        <w:t xml:space="preserve"> likely to be </w:t>
      </w:r>
      <w:r w:rsidRPr="00B12ADC">
        <w:rPr>
          <w:rStyle w:val="Emphasis"/>
          <w:highlight w:val="cyan"/>
        </w:rPr>
        <w:t>conservative</w:t>
      </w:r>
      <w:r w:rsidRPr="00815298">
        <w:rPr>
          <w:sz w:val="16"/>
        </w:rPr>
        <w:t>, creating a risk for workers of lowest-common-denominator settlements, since FPAs must, by definition, be affordable for most if not all affected employers.</w:t>
      </w:r>
    </w:p>
    <w:p w14:paraId="0F517B8C" w14:textId="77777777" w:rsidR="009657DF" w:rsidRPr="00815298" w:rsidRDefault="009657DF" w:rsidP="009657DF">
      <w:pPr>
        <w:rPr>
          <w:sz w:val="16"/>
        </w:rPr>
      </w:pPr>
      <w:r w:rsidRPr="00815298">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43FD69EC" w14:textId="77777777" w:rsidR="009657DF" w:rsidRPr="00815298" w:rsidRDefault="009657DF" w:rsidP="009657DF">
      <w:pPr>
        <w:rPr>
          <w:sz w:val="16"/>
        </w:rPr>
      </w:pPr>
      <w:r w:rsidRPr="00815298">
        <w:rPr>
          <w:sz w:val="16"/>
        </w:rPr>
        <w:lastRenderedPageBreak/>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6BD5682F" w14:textId="77777777" w:rsidR="009657DF" w:rsidRPr="00815298" w:rsidRDefault="009657DF" w:rsidP="009657DF">
      <w:pPr>
        <w:rPr>
          <w:sz w:val="16"/>
        </w:rPr>
      </w:pPr>
      <w:r w:rsidRPr="00815298">
        <w:rPr>
          <w:sz w:val="16"/>
        </w:rPr>
        <w:t xml:space="preserve">However, </w:t>
      </w:r>
      <w:r w:rsidRPr="00585FF4">
        <w:rPr>
          <w:rStyle w:val="StyleUnderline"/>
        </w:rPr>
        <w:t xml:space="preserve">while </w:t>
      </w:r>
      <w:r w:rsidRPr="00B12ADC">
        <w:rPr>
          <w:rStyle w:val="StyleUnderline"/>
          <w:highlight w:val="cyan"/>
        </w:rPr>
        <w:t xml:space="preserve">some workers </w:t>
      </w:r>
      <w:r w:rsidRPr="00B12ADC">
        <w:rPr>
          <w:rStyle w:val="Emphasis"/>
          <w:highlight w:val="cyan"/>
        </w:rPr>
        <w:t>may</w:t>
      </w:r>
      <w:r w:rsidRPr="00B12ADC">
        <w:rPr>
          <w:rStyle w:val="StyleUnderline"/>
          <w:highlight w:val="cyan"/>
        </w:rPr>
        <w:t xml:space="preserve"> gain, others may </w:t>
      </w:r>
      <w:r w:rsidRPr="00B12ADC">
        <w:rPr>
          <w:rStyle w:val="Emphasis"/>
          <w:highlight w:val="cyan"/>
        </w:rPr>
        <w:t>lose</w:t>
      </w:r>
      <w:r w:rsidRPr="00815298">
        <w:rPr>
          <w:sz w:val="16"/>
        </w:rPr>
        <w:t xml:space="preserve">. The OECD finds that </w:t>
      </w:r>
      <w:r w:rsidRPr="00585FF4">
        <w:rPr>
          <w:rStyle w:val="StyleUnderline"/>
        </w:rPr>
        <w:t>there are “</w:t>
      </w:r>
      <w:r w:rsidRPr="00B12ADC">
        <w:rPr>
          <w:rStyle w:val="StyleUnderline"/>
          <w:highlight w:val="cyan"/>
        </w:rPr>
        <w:t>lower</w:t>
      </w:r>
      <w:r w:rsidRPr="00585FF4">
        <w:rPr>
          <w:rStyle w:val="StyleUnderline"/>
        </w:rPr>
        <w:t xml:space="preserve"> </w:t>
      </w:r>
      <w:r w:rsidRPr="00B12ADC">
        <w:rPr>
          <w:rStyle w:val="StyleUnderline"/>
          <w:highlight w:val="cyan"/>
        </w:rPr>
        <w:t xml:space="preserve">returns to </w:t>
      </w:r>
      <w:r w:rsidRPr="00B12ADC">
        <w:rPr>
          <w:rStyle w:val="Emphasis"/>
          <w:highlight w:val="cyan"/>
        </w:rPr>
        <w:t>education</w:t>
      </w:r>
      <w:r w:rsidRPr="00B12ADC">
        <w:rPr>
          <w:rStyle w:val="StyleUnderline"/>
          <w:highlight w:val="cyan"/>
        </w:rPr>
        <w:t xml:space="preserve">, </w:t>
      </w:r>
      <w:r w:rsidRPr="00B12ADC">
        <w:rPr>
          <w:rStyle w:val="Emphasis"/>
          <w:highlight w:val="cyan"/>
        </w:rPr>
        <w:t>seniority</w:t>
      </w:r>
      <w:r w:rsidRPr="00B12ADC">
        <w:rPr>
          <w:rStyle w:val="StyleUnderline"/>
          <w:highlight w:val="cyan"/>
        </w:rPr>
        <w:t xml:space="preserve"> and</w:t>
      </w:r>
      <w:r w:rsidRPr="00585FF4">
        <w:rPr>
          <w:rStyle w:val="StyleUnderline"/>
        </w:rPr>
        <w:t xml:space="preserve"> potential </w:t>
      </w:r>
      <w:r w:rsidRPr="00B12ADC">
        <w:rPr>
          <w:rStyle w:val="Emphasis"/>
          <w:highlight w:val="cyan"/>
        </w:rPr>
        <w:t>experience</w:t>
      </w:r>
      <w:r w:rsidRPr="00B12ADC">
        <w:rPr>
          <w:rStyle w:val="StyleUnderline"/>
          <w:highlight w:val="cyan"/>
        </w:rPr>
        <w:t xml:space="preserve"> for workers covered by </w:t>
      </w:r>
      <w:r w:rsidRPr="00B12ADC">
        <w:rPr>
          <w:rStyle w:val="Emphasis"/>
          <w:highlight w:val="cyan"/>
        </w:rPr>
        <w:t>collective agreements</w:t>
      </w:r>
      <w:r w:rsidRPr="00B12ADC">
        <w:rPr>
          <w:rStyle w:val="StyleUnderline"/>
          <w:highlight w:val="cyan"/>
        </w:rPr>
        <w:t>.”</w:t>
      </w:r>
      <w:r w:rsidRPr="00815298">
        <w:rPr>
          <w:sz w:val="16"/>
        </w:rPr>
        <w:t>107 Those who are relatively better-paid now, because they are older or better qualified, may find themselves being at least relatively less well-paid under the levelling effect of SCB. The OECD adds: “</w:t>
      </w:r>
      <w:r w:rsidRPr="00B12ADC">
        <w:rPr>
          <w:rStyle w:val="StyleUnderline"/>
          <w:highlight w:val="cyan"/>
        </w:rPr>
        <w:t xml:space="preserve">A </w:t>
      </w:r>
      <w:r w:rsidRPr="00B12ADC">
        <w:rPr>
          <w:rStyle w:val="Emphasis"/>
          <w:highlight w:val="cyan"/>
        </w:rPr>
        <w:t>lower payoff</w:t>
      </w:r>
      <w:r w:rsidRPr="00B12ADC">
        <w:rPr>
          <w:rStyle w:val="StyleUnderline"/>
          <w:highlight w:val="cyan"/>
        </w:rPr>
        <w:t xml:space="preserve"> from education,</w:t>
      </w:r>
      <w:r w:rsidRPr="00434C91">
        <w:rPr>
          <w:rStyle w:val="StyleUnderline"/>
        </w:rPr>
        <w:t xml:space="preserve"> while </w:t>
      </w:r>
      <w:r w:rsidRPr="00434C91">
        <w:rPr>
          <w:rStyle w:val="Emphasis"/>
        </w:rPr>
        <w:t>reducing inequality</w:t>
      </w:r>
      <w:r w:rsidRPr="00434C91">
        <w:rPr>
          <w:rStyle w:val="StyleUnderline"/>
        </w:rPr>
        <w:t xml:space="preserve">, </w:t>
      </w:r>
      <w:r w:rsidRPr="00B12ADC">
        <w:rPr>
          <w:rStyle w:val="StyleUnderline"/>
          <w:highlight w:val="cyan"/>
        </w:rPr>
        <w:t>may</w:t>
      </w:r>
      <w:r w:rsidRPr="00434C91">
        <w:rPr>
          <w:rStyle w:val="StyleUnderline"/>
        </w:rPr>
        <w:t xml:space="preserve"> also </w:t>
      </w:r>
      <w:r w:rsidRPr="00B12ADC">
        <w:rPr>
          <w:rStyle w:val="Emphasis"/>
          <w:highlight w:val="cyan"/>
        </w:rPr>
        <w:t>negatively affect</w:t>
      </w:r>
      <w:r w:rsidRPr="00B12ADC">
        <w:rPr>
          <w:rStyle w:val="StyleUnderline"/>
          <w:highlight w:val="cyan"/>
        </w:rPr>
        <w:t xml:space="preserve"> productivity growth if this leads to </w:t>
      </w:r>
      <w:r w:rsidRPr="00B12ADC">
        <w:rPr>
          <w:rStyle w:val="Emphasis"/>
          <w:highlight w:val="cyan"/>
        </w:rPr>
        <w:t>lower investment</w:t>
      </w:r>
      <w:r w:rsidRPr="00434C91">
        <w:rPr>
          <w:rStyle w:val="StyleUnderline"/>
        </w:rPr>
        <w:t xml:space="preserve"> in education</w:t>
      </w:r>
      <w:r w:rsidRPr="00815298">
        <w:rPr>
          <w:sz w:val="16"/>
        </w:rPr>
        <w:t>.”108</w:t>
      </w:r>
    </w:p>
    <w:p w14:paraId="750AD107" w14:textId="77777777" w:rsidR="009657DF" w:rsidRPr="00815298" w:rsidRDefault="009657DF" w:rsidP="009657DF">
      <w:pPr>
        <w:rPr>
          <w:sz w:val="16"/>
        </w:rPr>
      </w:pPr>
      <w:r w:rsidRPr="00815298">
        <w:rPr>
          <w:sz w:val="16"/>
        </w:rPr>
        <w:t>Less secure work is more prevalent</w:t>
      </w:r>
    </w:p>
    <w:p w14:paraId="3B01E06C" w14:textId="77777777" w:rsidR="009657DF" w:rsidRPr="00815298" w:rsidRDefault="009657DF" w:rsidP="009657DF">
      <w:pPr>
        <w:rPr>
          <w:sz w:val="16"/>
        </w:rPr>
      </w:pPr>
      <w:r w:rsidRPr="00815298">
        <w:rPr>
          <w:sz w:val="16"/>
        </w:rPr>
        <w:t xml:space="preserve">The research also finds that </w:t>
      </w:r>
      <w:r w:rsidRPr="00B12ADC">
        <w:rPr>
          <w:rStyle w:val="StyleUnderline"/>
          <w:highlight w:val="cyan"/>
        </w:rPr>
        <w:t xml:space="preserve">countries with </w:t>
      </w:r>
      <w:r w:rsidRPr="00B12ADC">
        <w:rPr>
          <w:rStyle w:val="Emphasis"/>
          <w:highlight w:val="cyan"/>
        </w:rPr>
        <w:t>sectoral</w:t>
      </w:r>
      <w:r w:rsidRPr="00434C91">
        <w:rPr>
          <w:rStyle w:val="Emphasis"/>
        </w:rPr>
        <w:t xml:space="preserve"> collective</w:t>
      </w:r>
      <w:r w:rsidRPr="00434C91">
        <w:rPr>
          <w:rStyle w:val="StyleUnderline"/>
        </w:rPr>
        <w:t xml:space="preserve"> </w:t>
      </w:r>
      <w:r w:rsidRPr="00B12ADC">
        <w:rPr>
          <w:rStyle w:val="StyleUnderline"/>
          <w:highlight w:val="cyan"/>
        </w:rPr>
        <w:t>bargaining</w:t>
      </w:r>
      <w:r w:rsidRPr="00434C91">
        <w:rPr>
          <w:rStyle w:val="StyleUnderline"/>
        </w:rPr>
        <w:t xml:space="preserve"> tend to </w:t>
      </w:r>
      <w:r w:rsidRPr="00B12ADC">
        <w:rPr>
          <w:rStyle w:val="StyleUnderline"/>
          <w:highlight w:val="cyan"/>
        </w:rPr>
        <w:t xml:space="preserve">have a </w:t>
      </w:r>
      <w:r w:rsidRPr="00B12ADC">
        <w:rPr>
          <w:rStyle w:val="Emphasis"/>
          <w:highlight w:val="cyan"/>
        </w:rPr>
        <w:t>higher proportion</w:t>
      </w:r>
      <w:r w:rsidRPr="00B12ADC">
        <w:rPr>
          <w:rStyle w:val="StyleUnderline"/>
          <w:highlight w:val="cyan"/>
        </w:rPr>
        <w:t xml:space="preserve"> of workers on</w:t>
      </w:r>
      <w:r w:rsidRPr="00434C91">
        <w:rPr>
          <w:rStyle w:val="StyleUnderline"/>
        </w:rPr>
        <w:t xml:space="preserve"> temporary and </w:t>
      </w:r>
      <w:r w:rsidRPr="00434C91">
        <w:rPr>
          <w:rStyle w:val="Emphasis"/>
        </w:rPr>
        <w:t>involuntary</w:t>
      </w:r>
      <w:r w:rsidRPr="00434C91">
        <w:rPr>
          <w:rStyle w:val="StyleUnderline"/>
        </w:rPr>
        <w:t xml:space="preserve"> </w:t>
      </w:r>
      <w:r w:rsidRPr="00B12ADC">
        <w:rPr>
          <w:rStyle w:val="StyleUnderline"/>
          <w:highlight w:val="cyan"/>
        </w:rPr>
        <w:t>part-time contracts</w:t>
      </w:r>
      <w:r w:rsidRPr="00815298">
        <w:rPr>
          <w:sz w:val="16"/>
        </w:rPr>
        <w:t>.109 Countries such as France with high employment rights for permanent staff have seen a phenomenon of two-tier workforces, with a privileged “insider” group enjoying full employment status and benefits and “outsiders,” particularly younger people, hired on short, part-time or casual contracts to avoid the costs of giving them full status.</w:t>
      </w:r>
    </w:p>
    <w:p w14:paraId="520B51D8" w14:textId="77777777" w:rsidR="009657DF" w:rsidRPr="00815298" w:rsidRDefault="009657DF" w:rsidP="009657DF">
      <w:pPr>
        <w:rPr>
          <w:sz w:val="16"/>
        </w:rPr>
      </w:pPr>
      <w:r w:rsidRPr="00815298">
        <w:rPr>
          <w:sz w:val="16"/>
        </w:rPr>
        <w:t>As the research puts it: “</w:t>
      </w:r>
      <w:r w:rsidRPr="00434C91">
        <w:rPr>
          <w:rStyle w:val="StyleUnderline"/>
        </w:rPr>
        <w:t xml:space="preserve">While decreasing </w:t>
      </w:r>
      <w:r w:rsidRPr="00434C91">
        <w:rPr>
          <w:rStyle w:val="Emphasis"/>
        </w:rPr>
        <w:t>wage inequality</w:t>
      </w:r>
      <w:r w:rsidRPr="00434C91">
        <w:rPr>
          <w:rStyle w:val="StyleUnderline"/>
        </w:rPr>
        <w:t xml:space="preserve"> among full-time workers, </w:t>
      </w:r>
      <w:r w:rsidRPr="008C3027">
        <w:rPr>
          <w:rStyle w:val="StyleUnderline"/>
          <w:highlight w:val="cyan"/>
        </w:rPr>
        <w:t>collective bargaining</w:t>
      </w:r>
      <w:r w:rsidRPr="00434C91">
        <w:rPr>
          <w:rStyle w:val="StyleUnderline"/>
        </w:rPr>
        <w:t xml:space="preserve"> may </w:t>
      </w:r>
      <w:r w:rsidRPr="008C3027">
        <w:rPr>
          <w:rStyle w:val="StyleUnderline"/>
          <w:highlight w:val="cyan"/>
        </w:rPr>
        <w:t>increase</w:t>
      </w:r>
      <w:r w:rsidRPr="00434C91">
        <w:rPr>
          <w:rStyle w:val="StyleUnderline"/>
        </w:rPr>
        <w:t xml:space="preserve"> earnings </w:t>
      </w:r>
      <w:r w:rsidRPr="008C3027">
        <w:rPr>
          <w:rStyle w:val="Emphasis"/>
          <w:highlight w:val="cyan"/>
        </w:rPr>
        <w:t>inequality</w:t>
      </w:r>
      <w:r w:rsidRPr="008C3027">
        <w:rPr>
          <w:rStyle w:val="StyleUnderline"/>
          <w:highlight w:val="cyan"/>
        </w:rPr>
        <w:t xml:space="preserve"> between full-time</w:t>
      </w:r>
      <w:r w:rsidRPr="00434C91">
        <w:rPr>
          <w:rStyle w:val="StyleUnderline"/>
        </w:rPr>
        <w:t xml:space="preserve"> employees </w:t>
      </w:r>
      <w:r w:rsidRPr="008C3027">
        <w:rPr>
          <w:rStyle w:val="StyleUnderline"/>
          <w:highlight w:val="cyan"/>
        </w:rPr>
        <w:t>and other workers,</w:t>
      </w:r>
      <w:r w:rsidRPr="00434C91">
        <w:rPr>
          <w:rStyle w:val="StyleUnderline"/>
        </w:rPr>
        <w:t xml:space="preserve"> in the spirit of an </w:t>
      </w:r>
      <w:r w:rsidRPr="00434C91">
        <w:rPr>
          <w:rStyle w:val="Emphasis"/>
        </w:rPr>
        <w:t>insideroutsider</w:t>
      </w:r>
      <w:r w:rsidRPr="00434C91">
        <w:rPr>
          <w:rStyle w:val="StyleUnderline"/>
        </w:rPr>
        <w:t xml:space="preserve"> model</w:t>
      </w:r>
      <w:r w:rsidRPr="00815298">
        <w:rPr>
          <w:sz w:val="16"/>
        </w:rPr>
        <w:t>,” though noting the “limited empirical backing for such a model” and that disadvantaged groups did not appear to suffer lower wages under SCB.110</w:t>
      </w:r>
    </w:p>
    <w:p w14:paraId="174FB7AB" w14:textId="77777777" w:rsidR="009657DF" w:rsidRPr="00815298" w:rsidRDefault="009657DF" w:rsidP="009657DF">
      <w:pPr>
        <w:rPr>
          <w:sz w:val="16"/>
        </w:rPr>
      </w:pPr>
      <w:r w:rsidRPr="00815298">
        <w:rPr>
          <w:sz w:val="16"/>
        </w:rPr>
        <w:t>Unemployment rates in most European countries with SCB111 are also higher, often much higher, than in Britain (3.8%), including in including in France (7.3%), Spain (11.7%) and Italy (7.2%), though Switzerland’s, at 4.1%, was more comparable to that in the UK112. The OECD research does not find that unemployment is lower overall in non-SCB countries, but employment rates in many of the non-SCB countries its data includes, such as Mexico, Chile and Turkey, are not comparable to those of more advanced economies such as the UK.</w:t>
      </w:r>
    </w:p>
    <w:p w14:paraId="6845D9AF" w14:textId="77777777" w:rsidR="009657DF" w:rsidRPr="00815298" w:rsidRDefault="009657DF" w:rsidP="009657DF">
      <w:pPr>
        <w:rPr>
          <w:sz w:val="16"/>
        </w:rPr>
      </w:pPr>
      <w:r w:rsidRPr="00815298">
        <w:rPr>
          <w:sz w:val="16"/>
        </w:rPr>
        <w:t>Productivity may suffer</w:t>
      </w:r>
    </w:p>
    <w:p w14:paraId="5ABD021D" w14:textId="77777777" w:rsidR="009657DF" w:rsidRPr="00815298" w:rsidRDefault="009657DF" w:rsidP="009657DF">
      <w:pPr>
        <w:rPr>
          <w:sz w:val="16"/>
        </w:rPr>
      </w:pPr>
      <w:r w:rsidRPr="00815298">
        <w:rPr>
          <w:sz w:val="16"/>
        </w:rPr>
        <w:t xml:space="preserve">In the end, of course, </w:t>
      </w:r>
      <w:r w:rsidRPr="00434C91">
        <w:rPr>
          <w:rStyle w:val="StyleUnderline"/>
        </w:rPr>
        <w:t xml:space="preserve">workers’ </w:t>
      </w:r>
      <w:r w:rsidRPr="00434C91">
        <w:rPr>
          <w:rStyle w:val="Emphasis"/>
        </w:rPr>
        <w:t>prosperity</w:t>
      </w:r>
      <w:r w:rsidRPr="00434C91">
        <w:rPr>
          <w:rStyle w:val="StyleUnderline"/>
        </w:rPr>
        <w:t xml:space="preserve"> and </w:t>
      </w:r>
      <w:r w:rsidRPr="00434C91">
        <w:rPr>
          <w:rStyle w:val="Emphasis"/>
        </w:rPr>
        <w:t>security</w:t>
      </w:r>
      <w:r w:rsidRPr="00434C91">
        <w:rPr>
          <w:rStyle w:val="StyleUnderline"/>
        </w:rPr>
        <w:t xml:space="preserve"> of employment depend on the </w:t>
      </w:r>
      <w:r w:rsidRPr="00434C91">
        <w:rPr>
          <w:rStyle w:val="Emphasis"/>
        </w:rPr>
        <w:t>overall health</w:t>
      </w:r>
      <w:r w:rsidRPr="00434C91">
        <w:rPr>
          <w:rStyle w:val="StyleUnderline"/>
        </w:rPr>
        <w:t xml:space="preserve"> and growth of the </w:t>
      </w:r>
      <w:r w:rsidRPr="00434C91">
        <w:rPr>
          <w:rStyle w:val="Emphasis"/>
        </w:rPr>
        <w:t>economy</w:t>
      </w:r>
      <w:r w:rsidRPr="00815298">
        <w:rPr>
          <w:sz w:val="16"/>
        </w:rPr>
        <w:t>. One of the British economy’s key health and growth problems is its poor productivity. Supporters of sectoral collective bargaining argue that forcing up wages can improve productivity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2006EFD3" w14:textId="77777777" w:rsidR="009657DF" w:rsidRPr="00815298" w:rsidRDefault="009657DF" w:rsidP="009657DF">
      <w:pPr>
        <w:rPr>
          <w:sz w:val="16"/>
        </w:rPr>
      </w:pPr>
      <w:r w:rsidRPr="00815298">
        <w:rPr>
          <w:sz w:val="16"/>
        </w:rPr>
        <w:t>It is notable that this increase in productivity as a result of artificially inflated wages was not observed in Britain during the 1970s. Research makes clear that “</w:t>
      </w:r>
      <w:r w:rsidRPr="008C3027">
        <w:rPr>
          <w:rStyle w:val="StyleUnderline"/>
          <w:highlight w:val="cyan"/>
        </w:rPr>
        <w:t>centralisation</w:t>
      </w:r>
      <w:r w:rsidRPr="00434C91">
        <w:rPr>
          <w:rStyle w:val="StyleUnderline"/>
        </w:rPr>
        <w:t xml:space="preserve"> [of bargaining] </w:t>
      </w:r>
      <w:r w:rsidRPr="008C3027">
        <w:rPr>
          <w:rStyle w:val="StyleUnderline"/>
          <w:highlight w:val="cyan"/>
        </w:rPr>
        <w:t xml:space="preserve">is linked with </w:t>
      </w:r>
      <w:r w:rsidRPr="008C3027">
        <w:rPr>
          <w:rStyle w:val="Emphasis"/>
          <w:highlight w:val="cyan"/>
        </w:rPr>
        <w:t>lower productivity</w:t>
      </w:r>
      <w:r w:rsidRPr="00434C91">
        <w:rPr>
          <w:rStyle w:val="StyleUnderline"/>
        </w:rPr>
        <w:t xml:space="preserve"> growth, both for total factor and labour productivity.... In the longer term, such delinking of wages from productivity could </w:t>
      </w:r>
      <w:r w:rsidRPr="008C3027">
        <w:rPr>
          <w:rStyle w:val="StyleUnderline"/>
        </w:rPr>
        <w:t>have</w:t>
      </w:r>
      <w:r w:rsidRPr="00434C91">
        <w:rPr>
          <w:rStyle w:val="StyleUnderline"/>
        </w:rPr>
        <w:t xml:space="preserve"> potentially </w:t>
      </w:r>
      <w:r w:rsidRPr="008C3027">
        <w:rPr>
          <w:rStyle w:val="StyleUnderline"/>
        </w:rPr>
        <w:t>important</w:t>
      </w:r>
      <w:r w:rsidRPr="00434C91">
        <w:rPr>
          <w:rStyle w:val="StyleUnderline"/>
        </w:rPr>
        <w:t xml:space="preserve"> </w:t>
      </w:r>
      <w:r w:rsidRPr="00B46DA6">
        <w:rPr>
          <w:rStyle w:val="Emphasis"/>
        </w:rPr>
        <w:t>implications</w:t>
      </w:r>
      <w:r w:rsidRPr="00434C91">
        <w:rPr>
          <w:rStyle w:val="StyleUnderline"/>
        </w:rPr>
        <w:t xml:space="preserve"> for </w:t>
      </w:r>
      <w:r w:rsidRPr="00B46DA6">
        <w:rPr>
          <w:rStyle w:val="Emphasis"/>
        </w:rPr>
        <w:t>productivity growth</w:t>
      </w:r>
      <w:r w:rsidRPr="00815298">
        <w:rPr>
          <w:sz w:val="16"/>
        </w:rPr>
        <w:t xml:space="preserve">. It could </w:t>
      </w:r>
      <w:r w:rsidRPr="008C3027">
        <w:rPr>
          <w:rStyle w:val="Emphasis"/>
          <w:highlight w:val="cyan"/>
        </w:rPr>
        <w:t>reduce incentives</w:t>
      </w:r>
      <w:r w:rsidRPr="008C3027">
        <w:rPr>
          <w:rStyle w:val="StyleUnderline"/>
          <w:highlight w:val="cyan"/>
        </w:rPr>
        <w:t xml:space="preserve"> for workers to innovate</w:t>
      </w:r>
      <w:r w:rsidRPr="00B46DA6">
        <w:rPr>
          <w:rStyle w:val="StyleUnderline"/>
        </w:rPr>
        <w:t xml:space="preserve">, work hard and move to a </w:t>
      </w:r>
      <w:r w:rsidRPr="00B46DA6">
        <w:rPr>
          <w:rStyle w:val="Emphasis"/>
        </w:rPr>
        <w:t>better-paid job</w:t>
      </w:r>
      <w:r w:rsidRPr="00815298">
        <w:rPr>
          <w:sz w:val="16"/>
        </w:rPr>
        <w:t xml:space="preserve">... </w:t>
      </w:r>
      <w:r w:rsidRPr="00B46DA6">
        <w:rPr>
          <w:rStyle w:val="StyleUnderline"/>
        </w:rPr>
        <w:t xml:space="preserve">More </w:t>
      </w:r>
      <w:r w:rsidRPr="00B46DA6">
        <w:rPr>
          <w:rStyle w:val="Emphasis"/>
        </w:rPr>
        <w:t>centralised</w:t>
      </w:r>
      <w:r w:rsidRPr="00B46DA6">
        <w:rPr>
          <w:rStyle w:val="StyleUnderline"/>
        </w:rPr>
        <w:t xml:space="preserve"> bargaining at sectoral or national level may </w:t>
      </w:r>
      <w:r w:rsidRPr="008C3027">
        <w:rPr>
          <w:rStyle w:val="StyleUnderline"/>
          <w:highlight w:val="cyan"/>
        </w:rPr>
        <w:t xml:space="preserve">come at the cost of </w:t>
      </w:r>
      <w:r w:rsidRPr="008C3027">
        <w:rPr>
          <w:rStyle w:val="Emphasis"/>
          <w:highlight w:val="cyan"/>
        </w:rPr>
        <w:t>reduced flexibility</w:t>
      </w:r>
      <w:r w:rsidRPr="00B46DA6">
        <w:rPr>
          <w:rStyle w:val="StyleUnderline"/>
        </w:rPr>
        <w:t xml:space="preserve"> to adjust pay and working conditions in line with business conditions </w:t>
      </w:r>
      <w:r w:rsidRPr="008C3027">
        <w:rPr>
          <w:rStyle w:val="StyleUnderline"/>
          <w:highlight w:val="cyan"/>
        </w:rPr>
        <w:t xml:space="preserve">for the </w:t>
      </w:r>
      <w:r w:rsidRPr="008C3027">
        <w:rPr>
          <w:rStyle w:val="Emphasis"/>
          <w:highlight w:val="cyan"/>
        </w:rPr>
        <w:t>individual sector</w:t>
      </w:r>
      <w:r w:rsidRPr="00B46DA6">
        <w:rPr>
          <w:rStyle w:val="StyleUnderline"/>
        </w:rPr>
        <w:t xml:space="preserve"> or firm, </w:t>
      </w:r>
      <w:r w:rsidRPr="008C3027">
        <w:rPr>
          <w:rStyle w:val="StyleUnderline"/>
          <w:highlight w:val="cyan"/>
        </w:rPr>
        <w:t>with</w:t>
      </w:r>
      <w:r w:rsidRPr="00B46DA6">
        <w:rPr>
          <w:rStyle w:val="StyleUnderline"/>
        </w:rPr>
        <w:t xml:space="preserve"> potentially </w:t>
      </w:r>
      <w:r w:rsidRPr="008C3027">
        <w:rPr>
          <w:rStyle w:val="Emphasis"/>
          <w:highlight w:val="cyan"/>
        </w:rPr>
        <w:t>adverse</w:t>
      </w:r>
      <w:r w:rsidRPr="008C3027">
        <w:rPr>
          <w:rStyle w:val="StyleUnderline"/>
          <w:highlight w:val="cyan"/>
        </w:rPr>
        <w:t xml:space="preserve"> implications for </w:t>
      </w:r>
      <w:r w:rsidRPr="008C3027">
        <w:rPr>
          <w:rStyle w:val="Emphasis"/>
          <w:highlight w:val="cyan"/>
        </w:rPr>
        <w:t>productivity</w:t>
      </w:r>
      <w:r w:rsidRPr="008C3027">
        <w:rPr>
          <w:sz w:val="16"/>
          <w:highlight w:val="cyan"/>
        </w:rPr>
        <w:t>.</w:t>
      </w:r>
      <w:r w:rsidRPr="008C3027">
        <w:rPr>
          <w:sz w:val="16"/>
        </w:rPr>
        <w:t>”113</w:t>
      </w:r>
    </w:p>
    <w:p w14:paraId="452B2A99" w14:textId="77777777" w:rsidR="009657DF" w:rsidRPr="00815298" w:rsidRDefault="009657DF" w:rsidP="009657DF">
      <w:pPr>
        <w:rPr>
          <w:sz w:val="16"/>
        </w:rPr>
      </w:pPr>
      <w:r w:rsidRPr="00815298">
        <w:rPr>
          <w:sz w:val="16"/>
        </w:rPr>
        <w:t>The new policy may also flatten regional differences in pay, both between and within employers. £15 means something very different in Northumbria or Cornwall than it does in London. This may mean that it becomes harder for companies to recruit and operate in high-living cost areas, such as London, if pay in other parts of the country becomes relatively more attractive.</w:t>
      </w:r>
    </w:p>
    <w:p w14:paraId="240E0B39" w14:textId="77777777" w:rsidR="009657DF" w:rsidRPr="00815298" w:rsidRDefault="009657DF" w:rsidP="009657DF">
      <w:pPr>
        <w:rPr>
          <w:sz w:val="16"/>
        </w:rPr>
      </w:pPr>
      <w:r w:rsidRPr="00815298">
        <w:rPr>
          <w:sz w:val="16"/>
        </w:rPr>
        <w:t>Other promised gains may not materialize</w:t>
      </w:r>
    </w:p>
    <w:p w14:paraId="49D142CD" w14:textId="77777777" w:rsidR="009657DF" w:rsidRPr="00815298" w:rsidRDefault="009657DF" w:rsidP="009657DF">
      <w:pPr>
        <w:rPr>
          <w:sz w:val="16"/>
        </w:rPr>
      </w:pPr>
      <w:r w:rsidRPr="00815298">
        <w:rPr>
          <w:sz w:val="16"/>
        </w:rPr>
        <w:t xml:space="preserve">Arguments that sectoral collective bargaining would help UK business by improving worker morale and lowering industrial unrest are not supported by the experience in other countries. Clearly, industrial action can be seen as a symptom of, among other things, worker morale. </w:t>
      </w:r>
      <w:r w:rsidRPr="00815298">
        <w:rPr>
          <w:sz w:val="16"/>
        </w:rPr>
        <w:lastRenderedPageBreak/>
        <w:t>Strike action over the most recent ten-year period measured (2010-2019) in Britain was lower, often vastly lower, than in the sectoral collective bargaining countries of France, Italy, Spain, Belgium, the Netherlands, Norway, Finland and Denmark. (Strike action in France was seven times higher than in Britain.) Strike action was about the same in Britain as in the SCB country of Germany. Of sectoral collective bargaining countries for which there is data, only Austria, Switzerland, Portugal and Sweden had significantly fewer strikes per 1000 employees than Britain.114</w:t>
      </w:r>
    </w:p>
    <w:p w14:paraId="7BFC9C0B" w14:textId="77777777" w:rsidR="009657DF" w:rsidRPr="00815298" w:rsidRDefault="009657DF" w:rsidP="009657DF">
      <w:pPr>
        <w:rPr>
          <w:sz w:val="16"/>
        </w:rPr>
      </w:pPr>
      <w:r w:rsidRPr="00815298">
        <w:rPr>
          <w:sz w:val="16"/>
        </w:rPr>
        <w:t>Bargaining works when it is at the right level</w:t>
      </w:r>
    </w:p>
    <w:p w14:paraId="24FB4F94" w14:textId="77777777" w:rsidR="009657DF" w:rsidRPr="00815298" w:rsidRDefault="009657DF" w:rsidP="009657DF">
      <w:pPr>
        <w:rPr>
          <w:sz w:val="16"/>
        </w:rPr>
      </w:pPr>
      <w:r w:rsidRPr="00815298">
        <w:rPr>
          <w:sz w:val="16"/>
        </w:rPr>
        <w:t>It should be stressed that the OECD report is very far from hostile to collective bargaining arrangements as such, saying they reduce the power imbalance between employers and workers, drive up pay and conditions and “remain unique tools enabling governments and social partners to find tailored and fair solutions.”115</w:t>
      </w:r>
    </w:p>
    <w:p w14:paraId="5828A4B9" w14:textId="77777777" w:rsidR="009657DF" w:rsidRPr="00815298" w:rsidRDefault="009657DF" w:rsidP="009657DF">
      <w:pPr>
        <w:rPr>
          <w:rStyle w:val="StyleUnderline"/>
        </w:rPr>
      </w:pPr>
      <w:r w:rsidRPr="00815298">
        <w:rPr>
          <w:sz w:val="16"/>
        </w:rPr>
        <w:t xml:space="preserve">But the report suggests that </w:t>
      </w:r>
      <w:r w:rsidRPr="00815298">
        <w:rPr>
          <w:rStyle w:val="StyleUnderline"/>
        </w:rPr>
        <w:t xml:space="preserve">collective </w:t>
      </w:r>
      <w:r w:rsidRPr="008C3027">
        <w:rPr>
          <w:rStyle w:val="StyleUnderline"/>
          <w:highlight w:val="cyan"/>
        </w:rPr>
        <w:t xml:space="preserve">bargaining at the </w:t>
      </w:r>
      <w:r w:rsidRPr="008C3027">
        <w:rPr>
          <w:rStyle w:val="Emphasis"/>
          <w:highlight w:val="cyan"/>
        </w:rPr>
        <w:t>workplace</w:t>
      </w:r>
      <w:r w:rsidRPr="00815298">
        <w:rPr>
          <w:rStyle w:val="StyleUnderline"/>
        </w:rPr>
        <w:t xml:space="preserve"> or company </w:t>
      </w:r>
      <w:r w:rsidRPr="008C3027">
        <w:rPr>
          <w:rStyle w:val="StyleUnderline"/>
          <w:highlight w:val="cyan"/>
        </w:rPr>
        <w:t xml:space="preserve">rather than </w:t>
      </w:r>
      <w:r w:rsidRPr="008C3027">
        <w:rPr>
          <w:rStyle w:val="Emphasis"/>
          <w:highlight w:val="cyan"/>
        </w:rPr>
        <w:t>sectoral</w:t>
      </w:r>
      <w:r w:rsidRPr="00815298">
        <w:rPr>
          <w:rStyle w:val="StyleUnderline"/>
        </w:rPr>
        <w:t xml:space="preserve"> level </w:t>
      </w:r>
      <w:r w:rsidRPr="008C3027">
        <w:rPr>
          <w:rStyle w:val="StyleUnderline"/>
          <w:highlight w:val="cyan"/>
        </w:rPr>
        <w:t>is</w:t>
      </w:r>
      <w:r w:rsidRPr="00815298">
        <w:rPr>
          <w:rStyle w:val="StyleUnderline"/>
        </w:rPr>
        <w:t xml:space="preserve"> usually </w:t>
      </w:r>
      <w:r w:rsidRPr="008C3027">
        <w:rPr>
          <w:rStyle w:val="StyleUnderline"/>
          <w:highlight w:val="cyan"/>
        </w:rPr>
        <w:t>more effective</w:t>
      </w:r>
      <w:r w:rsidRPr="00815298">
        <w:rPr>
          <w:sz w:val="16"/>
        </w:rPr>
        <w:t xml:space="preserve"> in achieving all of these things; </w:t>
      </w:r>
      <w:r w:rsidRPr="00815298">
        <w:rPr>
          <w:rStyle w:val="StyleUnderline"/>
        </w:rPr>
        <w:t xml:space="preserve">and that any system must be </w:t>
      </w:r>
      <w:r w:rsidRPr="00815298">
        <w:rPr>
          <w:rStyle w:val="Emphasis"/>
        </w:rPr>
        <w:t>flexible</w:t>
      </w:r>
      <w:r w:rsidRPr="00815298">
        <w:rPr>
          <w:rStyle w:val="StyleUnderline"/>
        </w:rPr>
        <w:t xml:space="preserve"> enough to allow such bargaining whenever it is more appropriate than </w:t>
      </w:r>
      <w:r w:rsidRPr="00815298">
        <w:rPr>
          <w:rStyle w:val="Emphasis"/>
        </w:rPr>
        <w:t>sector-wide</w:t>
      </w:r>
      <w:r w:rsidRPr="00815298">
        <w:rPr>
          <w:rStyle w:val="StyleUnderline"/>
        </w:rPr>
        <w:t xml:space="preserve"> arrangements.</w:t>
      </w:r>
    </w:p>
    <w:p w14:paraId="2A4443BF" w14:textId="77777777" w:rsidR="009657DF" w:rsidRPr="00815298" w:rsidRDefault="009657DF" w:rsidP="009657DF">
      <w:pPr>
        <w:rPr>
          <w:sz w:val="16"/>
        </w:rPr>
      </w:pPr>
      <w:r w:rsidRPr="00815298">
        <w:rPr>
          <w:sz w:val="16"/>
        </w:rPr>
        <w:t xml:space="preserve">As it said: “The best outcomes in terms of employment, productivity and wages seem to be reached when sectoral agreements set broad framework conditions but leave detailed provisions to firm-level negotiations... </w:t>
      </w:r>
      <w:r w:rsidRPr="00815298">
        <w:rPr>
          <w:rStyle w:val="StyleUnderline"/>
        </w:rPr>
        <w:t xml:space="preserve">State </w:t>
      </w:r>
      <w:r w:rsidRPr="008C3027">
        <w:rPr>
          <w:rStyle w:val="StyleUnderline"/>
          <w:highlight w:val="cyan"/>
        </w:rPr>
        <w:t xml:space="preserve">regulations need to </w:t>
      </w:r>
      <w:r w:rsidRPr="008C3027">
        <w:rPr>
          <w:rStyle w:val="Emphasis"/>
        </w:rPr>
        <w:t>leave space</w:t>
      </w:r>
      <w:r w:rsidRPr="008C3027">
        <w:rPr>
          <w:rStyle w:val="StyleUnderline"/>
        </w:rPr>
        <w:t xml:space="preserve"> for</w:t>
      </w:r>
      <w:r w:rsidRPr="00815298">
        <w:rPr>
          <w:rStyle w:val="StyleUnderline"/>
        </w:rPr>
        <w:t xml:space="preserve"> </w:t>
      </w:r>
      <w:r w:rsidRPr="00815298">
        <w:rPr>
          <w:rStyle w:val="Emphasis"/>
        </w:rPr>
        <w:t>collective bargaining</w:t>
      </w:r>
      <w:r w:rsidRPr="00815298">
        <w:rPr>
          <w:rStyle w:val="StyleUnderline"/>
        </w:rPr>
        <w:t xml:space="preserve"> and local representative structures and </w:t>
      </w:r>
      <w:r w:rsidRPr="008C3027">
        <w:rPr>
          <w:rStyle w:val="Emphasis"/>
          <w:highlight w:val="cyan"/>
        </w:rPr>
        <w:t>promote</w:t>
      </w:r>
      <w:r w:rsidRPr="00815298">
        <w:rPr>
          <w:sz w:val="16"/>
        </w:rPr>
        <w:t xml:space="preserve"> (or at least not discourage) </w:t>
      </w:r>
      <w:r w:rsidRPr="008C3027">
        <w:rPr>
          <w:rStyle w:val="Emphasis"/>
          <w:highlight w:val="cyan"/>
        </w:rPr>
        <w:t>selforganisation</w:t>
      </w:r>
      <w:r w:rsidRPr="00815298">
        <w:rPr>
          <w:rStyle w:val="StyleUnderline"/>
        </w:rPr>
        <w:t xml:space="preserve"> by workers and employers</w:t>
      </w:r>
      <w:r w:rsidRPr="00815298">
        <w:rPr>
          <w:sz w:val="16"/>
        </w:rPr>
        <w:t>. The latter is a precondition for an inclusive and flexible labour market....</w:t>
      </w:r>
    </w:p>
    <w:p w14:paraId="17E7B781" w14:textId="77777777" w:rsidR="009657DF" w:rsidRPr="00815298" w:rsidRDefault="009657DF" w:rsidP="009657DF">
      <w:pPr>
        <w:rPr>
          <w:sz w:val="16"/>
        </w:rPr>
      </w:pPr>
      <w:r w:rsidRPr="00815298">
        <w:rPr>
          <w:sz w:val="16"/>
        </w:rPr>
        <w:t>“National systems need to be adapted to the new challenges and the right balance has to be found between inclusiveness and flexibility for stakeholders to adapt rules and regulations to their specific conditions....</w:t>
      </w:r>
    </w:p>
    <w:p w14:paraId="2F777D6C" w14:textId="77777777" w:rsidR="009657DF" w:rsidRDefault="009657DF" w:rsidP="009657DF">
      <w:r w:rsidRPr="00815298">
        <w:rPr>
          <w:sz w:val="16"/>
        </w:rPr>
        <w:t xml:space="preserve">“Experience shows that </w:t>
      </w:r>
      <w:r w:rsidRPr="008C3027">
        <w:rPr>
          <w:rStyle w:val="StyleUnderline"/>
          <w:highlight w:val="cyan"/>
        </w:rPr>
        <w:t>even</w:t>
      </w:r>
      <w:r w:rsidRPr="00815298">
        <w:rPr>
          <w:rStyle w:val="StyleUnderline"/>
        </w:rPr>
        <w:t xml:space="preserve"> apparently </w:t>
      </w:r>
      <w:r w:rsidRPr="008C3027">
        <w:rPr>
          <w:rStyle w:val="Emphasis"/>
          <w:highlight w:val="cyan"/>
        </w:rPr>
        <w:t>well-crafted</w:t>
      </w:r>
      <w:r w:rsidRPr="008C3027">
        <w:rPr>
          <w:rStyle w:val="StyleUnderline"/>
          <w:highlight w:val="cyan"/>
        </w:rPr>
        <w:t xml:space="preserve"> reforms</w:t>
      </w:r>
      <w:r w:rsidRPr="00815298">
        <w:rPr>
          <w:rStyle w:val="StyleUnderline"/>
        </w:rPr>
        <w:t xml:space="preserve"> of collective bargaining </w:t>
      </w:r>
      <w:r w:rsidRPr="008C3027">
        <w:rPr>
          <w:rStyle w:val="StyleUnderline"/>
          <w:highlight w:val="cyan"/>
        </w:rPr>
        <w:t>may be</w:t>
      </w:r>
      <w:r w:rsidRPr="00815298">
        <w:rPr>
          <w:rStyle w:val="StyleUnderline"/>
        </w:rPr>
        <w:t xml:space="preserve"> partially or totally </w:t>
      </w:r>
      <w:r w:rsidRPr="008C3027">
        <w:rPr>
          <w:rStyle w:val="Emphasis"/>
          <w:highlight w:val="cyan"/>
        </w:rPr>
        <w:t>ineffective</w:t>
      </w:r>
      <w:r w:rsidRPr="008C3027">
        <w:rPr>
          <w:rStyle w:val="StyleUnderline"/>
          <w:highlight w:val="cyan"/>
        </w:rPr>
        <w:t xml:space="preserve"> if they fail to change practices on</w:t>
      </w:r>
      <w:r w:rsidRPr="00815298">
        <w:rPr>
          <w:rStyle w:val="StyleUnderline"/>
        </w:rPr>
        <w:t xml:space="preserve"> the ground and the overall </w:t>
      </w:r>
      <w:r w:rsidRPr="008C3027">
        <w:rPr>
          <w:rStyle w:val="Emphasis"/>
          <w:highlight w:val="cyan"/>
        </w:rPr>
        <w:t>bargaining culture</w:t>
      </w:r>
      <w:r w:rsidRPr="00815298">
        <w:rPr>
          <w:sz w:val="16"/>
        </w:rPr>
        <w:t xml:space="preserve">. Or, they may </w:t>
      </w:r>
      <w:r w:rsidRPr="00815298">
        <w:rPr>
          <w:rStyle w:val="StyleUnderline"/>
        </w:rPr>
        <w:t xml:space="preserve">sometimes </w:t>
      </w:r>
      <w:r w:rsidRPr="008C3027">
        <w:rPr>
          <w:rStyle w:val="StyleUnderline"/>
          <w:highlight w:val="cyan"/>
        </w:rPr>
        <w:t>lead to</w:t>
      </w:r>
      <w:r w:rsidRPr="00815298">
        <w:rPr>
          <w:rStyle w:val="StyleUnderline"/>
        </w:rPr>
        <w:t xml:space="preserve"> </w:t>
      </w:r>
      <w:r w:rsidRPr="00815298">
        <w:rPr>
          <w:rStyle w:val="Emphasis"/>
        </w:rPr>
        <w:t>major</w:t>
      </w:r>
      <w:r w:rsidRPr="00815298">
        <w:rPr>
          <w:rStyle w:val="StyleUnderline"/>
        </w:rPr>
        <w:t xml:space="preserve"> and often </w:t>
      </w:r>
      <w:r w:rsidRPr="00815298">
        <w:rPr>
          <w:rStyle w:val="Emphasis"/>
        </w:rPr>
        <w:t>unintended</w:t>
      </w:r>
      <w:r w:rsidRPr="00815298">
        <w:rPr>
          <w:rStyle w:val="StyleUnderline"/>
        </w:rPr>
        <w:t xml:space="preserve"> </w:t>
      </w:r>
      <w:r w:rsidRPr="008C3027">
        <w:rPr>
          <w:rStyle w:val="StyleUnderline"/>
          <w:highlight w:val="cyan"/>
        </w:rPr>
        <w:t>shifts in</w:t>
      </w:r>
      <w:r w:rsidRPr="00815298">
        <w:rPr>
          <w:rStyle w:val="StyleUnderline"/>
        </w:rPr>
        <w:t xml:space="preserve"> bargaining </w:t>
      </w:r>
      <w:r w:rsidRPr="008C3027">
        <w:rPr>
          <w:rStyle w:val="StyleUnderline"/>
          <w:highlight w:val="cyan"/>
        </w:rPr>
        <w:t>behaviour</w:t>
      </w:r>
      <w:r w:rsidRPr="00815298">
        <w:rPr>
          <w:sz w:val="16"/>
        </w:rPr>
        <w:t xml:space="preserve"> (e.g. a total blockage of collective bargaining), </w:t>
      </w:r>
      <w:r w:rsidRPr="008C3027">
        <w:rPr>
          <w:rStyle w:val="StyleUnderline"/>
          <w:highlight w:val="cyan"/>
        </w:rPr>
        <w:t>even if the</w:t>
      </w:r>
      <w:r w:rsidRPr="00815298">
        <w:rPr>
          <w:rStyle w:val="StyleUnderline"/>
        </w:rPr>
        <w:t xml:space="preserve"> initial </w:t>
      </w:r>
      <w:r w:rsidRPr="008C3027">
        <w:rPr>
          <w:rStyle w:val="StyleUnderline"/>
          <w:highlight w:val="cyan"/>
        </w:rPr>
        <w:t>intention was</w:t>
      </w:r>
      <w:r w:rsidRPr="00815298">
        <w:rPr>
          <w:rStyle w:val="StyleUnderline"/>
        </w:rPr>
        <w:t xml:space="preserve"> only </w:t>
      </w:r>
      <w:r w:rsidRPr="008C3027">
        <w:rPr>
          <w:rStyle w:val="StyleUnderline"/>
          <w:highlight w:val="cyan"/>
        </w:rPr>
        <w:t xml:space="preserve">to </w:t>
      </w:r>
      <w:r w:rsidRPr="008C3027">
        <w:rPr>
          <w:rStyle w:val="Emphasis"/>
          <w:highlight w:val="cyan"/>
        </w:rPr>
        <w:t>change</w:t>
      </w:r>
      <w:r w:rsidRPr="008C3027">
        <w:rPr>
          <w:rStyle w:val="StyleUnderline"/>
          <w:highlight w:val="cyan"/>
        </w:rPr>
        <w:t xml:space="preserve"> </w:t>
      </w:r>
      <w:r w:rsidRPr="008C3027">
        <w:rPr>
          <w:rStyle w:val="Emphasis"/>
          <w:highlight w:val="cyan"/>
        </w:rPr>
        <w:t>specific elements</w:t>
      </w:r>
      <w:r w:rsidRPr="00815298">
        <w:rPr>
          <w:rStyle w:val="StyleUnderline"/>
        </w:rPr>
        <w:t xml:space="preserve"> of the system</w:t>
      </w:r>
      <w:r w:rsidRPr="00450313">
        <w:t>.”116</w:t>
      </w:r>
    </w:p>
    <w:p w14:paraId="16135C7F" w14:textId="77777777" w:rsidR="009657DF" w:rsidRDefault="009657DF" w:rsidP="009657DF">
      <w:pPr>
        <w:rPr>
          <w:sz w:val="16"/>
        </w:rPr>
      </w:pPr>
    </w:p>
    <w:p w14:paraId="7FD039D1" w14:textId="77777777" w:rsidR="009657DF" w:rsidRDefault="009657DF" w:rsidP="009657DF">
      <w:pPr>
        <w:rPr>
          <w:sz w:val="16"/>
        </w:rPr>
      </w:pPr>
    </w:p>
    <w:p w14:paraId="72470447" w14:textId="77777777" w:rsidR="009657DF" w:rsidRDefault="009657DF" w:rsidP="009657DF">
      <w:pPr>
        <w:pStyle w:val="Heading4"/>
      </w:pPr>
      <w:r>
        <w:t>Madland flows neg</w:t>
      </w:r>
    </w:p>
    <w:p w14:paraId="297C13A7" w14:textId="77777777" w:rsidR="009657DF" w:rsidRPr="009A6942" w:rsidRDefault="009657DF" w:rsidP="009657DF">
      <w:r w:rsidRPr="009A6942">
        <w:t>David</w:t>
      </w:r>
      <w:r>
        <w:rPr>
          <w:rStyle w:val="Style13ptBold"/>
        </w:rPr>
        <w:t xml:space="preserve"> Madland 16 </w:t>
      </w:r>
      <w:r w:rsidRPr="009A6942">
        <w:t>- Senior Fellow and Strategic Director of the American Worker Project at the Center for American Progress, PhD in government from Georgetown University. “The Future of</w:t>
      </w:r>
      <w:r>
        <w:t xml:space="preserve"> </w:t>
      </w:r>
      <w:r w:rsidRPr="009A6942">
        <w:t>Worker Voice and Power,” October 2016, Center for American Progress, https://cdn.americanprogress.org/wp-content/uploads/2016/10/06051753/WorkerVoice2.pdf</w:t>
      </w:r>
    </w:p>
    <w:p w14:paraId="180AAAE3" w14:textId="77777777" w:rsidR="009657DF" w:rsidRPr="009876EE" w:rsidRDefault="009657DF" w:rsidP="009657DF">
      <w:pPr>
        <w:rPr>
          <w:sz w:val="16"/>
        </w:rPr>
      </w:pPr>
      <w:r w:rsidRPr="009876EE">
        <w:rPr>
          <w:sz w:val="16"/>
        </w:rPr>
        <w:t>While there may be a growing understanding that unions have two faces and on balance do not do dramatic harm to the economy, what is not always recognized is that certain conditions and structures lead to better or worse economic results.</w:t>
      </w:r>
    </w:p>
    <w:p w14:paraId="6C4A894C" w14:textId="77777777" w:rsidR="009657DF" w:rsidRPr="00C70597" w:rsidRDefault="009657DF" w:rsidP="009657DF">
      <w:pPr>
        <w:rPr>
          <w:sz w:val="16"/>
        </w:rPr>
      </w:pPr>
      <w:r w:rsidRPr="00F77F1B">
        <w:rPr>
          <w:rStyle w:val="StyleUnderline"/>
        </w:rPr>
        <w:t xml:space="preserve">One of the most important factors in determining the impact of </w:t>
      </w:r>
      <w:r w:rsidRPr="00433D0C">
        <w:rPr>
          <w:rStyle w:val="StyleUnderline"/>
        </w:rPr>
        <w:t xml:space="preserve">unions is the </w:t>
      </w:r>
      <w:r w:rsidRPr="00433D0C">
        <w:rPr>
          <w:rStyle w:val="Emphasis"/>
        </w:rPr>
        <w:t>quality of the relationship</w:t>
      </w:r>
      <w:r w:rsidRPr="00433D0C">
        <w:rPr>
          <w:rStyle w:val="StyleUnderline"/>
        </w:rPr>
        <w:t xml:space="preserve"> between labor and management</w:t>
      </w:r>
      <w:r w:rsidRPr="00433D0C">
        <w:rPr>
          <w:sz w:val="16"/>
        </w:rPr>
        <w:t>—whether it is collaborative or conflictual</w:t>
      </w:r>
      <w:r w:rsidRPr="009876EE">
        <w:rPr>
          <w:sz w:val="16"/>
        </w:rPr>
        <w:t xml:space="preserve">.29 Unfortunately, </w:t>
      </w:r>
      <w:r w:rsidRPr="00676C7F">
        <w:rPr>
          <w:rStyle w:val="StyleUnderline"/>
          <w:highlight w:val="cyan"/>
        </w:rPr>
        <w:t>our system is geared toward</w:t>
      </w:r>
      <w:r w:rsidRPr="00F77F1B">
        <w:rPr>
          <w:rStyle w:val="StyleUnderline"/>
        </w:rPr>
        <w:t xml:space="preserve"> producing </w:t>
      </w:r>
      <w:r w:rsidRPr="00676C7F">
        <w:rPr>
          <w:rStyle w:val="StyleUnderline"/>
          <w:highlight w:val="cyan"/>
        </w:rPr>
        <w:t xml:space="preserve">an </w:t>
      </w:r>
      <w:r w:rsidRPr="00676C7F">
        <w:rPr>
          <w:rStyle w:val="Emphasis"/>
          <w:highlight w:val="cyan"/>
        </w:rPr>
        <w:t>adversarial</w:t>
      </w:r>
      <w:r w:rsidRPr="00F77F1B">
        <w:rPr>
          <w:rStyle w:val="StyleUnderline"/>
        </w:rPr>
        <w:t xml:space="preserve">, conflict-ridden </w:t>
      </w:r>
      <w:r w:rsidRPr="00676C7F">
        <w:rPr>
          <w:rStyle w:val="StyleUnderline"/>
          <w:highlight w:val="cyan"/>
        </w:rPr>
        <w:t xml:space="preserve">workplace that </w:t>
      </w:r>
      <w:r w:rsidRPr="00676C7F">
        <w:rPr>
          <w:rStyle w:val="Emphasis"/>
          <w:highlight w:val="cyan"/>
        </w:rPr>
        <w:t>hinders productivity</w:t>
      </w:r>
      <w:r w:rsidRPr="00F77F1B">
        <w:rPr>
          <w:rStyle w:val="StyleUnderline"/>
        </w:rPr>
        <w:t>. Workers seeking to join a union typically face fierce opposition from their employers, and workplace relations often remain hostile</w:t>
      </w:r>
      <w:r w:rsidRPr="009876EE">
        <w:rPr>
          <w:sz w:val="16"/>
        </w:rPr>
        <w:t xml:space="preserve"> even if the workers succeed in unionizing</w:t>
      </w:r>
      <w:r w:rsidRPr="00C70597">
        <w:rPr>
          <w:sz w:val="16"/>
        </w:rPr>
        <w:t>. U.S. law not only allows this conflict but also creates incentives for it.</w:t>
      </w:r>
    </w:p>
    <w:p w14:paraId="028229B7" w14:textId="77777777" w:rsidR="009657DF" w:rsidRPr="009876EE" w:rsidRDefault="009657DF" w:rsidP="009657DF">
      <w:pPr>
        <w:rPr>
          <w:sz w:val="16"/>
        </w:rPr>
      </w:pPr>
      <w:r w:rsidRPr="00C911C7">
        <w:rPr>
          <w:rStyle w:val="StyleUnderline"/>
        </w:rPr>
        <w:t xml:space="preserve">Current law provides incentives and opportunities </w:t>
      </w:r>
      <w:r w:rsidRPr="00433D0C">
        <w:rPr>
          <w:rStyle w:val="StyleUnderline"/>
        </w:rPr>
        <w:t>for employers to seek to evade unions</w:t>
      </w:r>
      <w:r w:rsidRPr="00433D0C">
        <w:rPr>
          <w:sz w:val="16"/>
        </w:rPr>
        <w:t>. If workers want to join a union, they first have to sign a petition. If a majority of workers at a worksite sign the petition, their employer can choose to recognize the union</w:t>
      </w:r>
      <w:r w:rsidRPr="009876EE">
        <w:rPr>
          <w:sz w:val="16"/>
        </w:rPr>
        <w:t>. More likely</w:t>
      </w:r>
      <w:r w:rsidRPr="00C70597">
        <w:rPr>
          <w:sz w:val="16"/>
        </w:rPr>
        <w:t xml:space="preserve">, the employer will require an election process that enables employers to force workers to attend anti-union meetings and subject workers </w:t>
      </w:r>
      <w:r w:rsidRPr="009876EE">
        <w:rPr>
          <w:sz w:val="16"/>
        </w:rPr>
        <w:t xml:space="preserve">to one-on-one discussions about the union with their direct supervisor.30 </w:t>
      </w:r>
      <w:r w:rsidRPr="00C911C7">
        <w:rPr>
          <w:rStyle w:val="StyleUnderline"/>
        </w:rPr>
        <w:t>Penalties for employers that break the law</w:t>
      </w:r>
      <w:r w:rsidRPr="009876EE">
        <w:rPr>
          <w:sz w:val="16"/>
        </w:rPr>
        <w:t xml:space="preserve"> and, for example, fire a worker who supports the union </w:t>
      </w:r>
      <w:r w:rsidRPr="00C911C7">
        <w:rPr>
          <w:rStyle w:val="StyleUnderline"/>
        </w:rPr>
        <w:t>are laughably weak</w:t>
      </w:r>
      <w:r w:rsidRPr="00C70597">
        <w:rPr>
          <w:sz w:val="16"/>
        </w:rPr>
        <w:t xml:space="preserve">: There are no fines; only back pay minus interim </w:t>
      </w:r>
      <w:r w:rsidRPr="00C70597">
        <w:rPr>
          <w:sz w:val="16"/>
        </w:rPr>
        <w:lastRenderedPageBreak/>
        <w:t xml:space="preserve">earnings is required. In fact, owners sometimes refer to these meager payments as the cost of their “hunting license.”31 Stanford business professor </w:t>
      </w:r>
      <w:r w:rsidRPr="009876EE">
        <w:rPr>
          <w:sz w:val="16"/>
        </w:rPr>
        <w:t>JohnPaul Ferguson found that when a company violates the law, less than one-tenth of organizing drives achieve a first contract.32</w:t>
      </w:r>
    </w:p>
    <w:p w14:paraId="568703C2" w14:textId="77777777" w:rsidR="009657DF" w:rsidRPr="00C911C7" w:rsidRDefault="009657DF" w:rsidP="009657DF">
      <w:pPr>
        <w:rPr>
          <w:rStyle w:val="StyleUnderline"/>
        </w:rPr>
      </w:pPr>
      <w:r w:rsidRPr="009876EE">
        <w:rPr>
          <w:sz w:val="16"/>
        </w:rPr>
        <w:t xml:space="preserve">This strange election process and the weakness of the penalties are important reasons why the U.S. labor relations system is so conflictual, but even more critical is that our law fosters </w:t>
      </w:r>
      <w:r w:rsidRPr="00C911C7">
        <w:rPr>
          <w:rStyle w:val="StyleUnderline"/>
        </w:rPr>
        <w:t>bargaining at the firm level or below</w:t>
      </w:r>
      <w:r w:rsidRPr="009876EE">
        <w:rPr>
          <w:sz w:val="16"/>
        </w:rPr>
        <w:t xml:space="preserve">. This </w:t>
      </w:r>
      <w:r w:rsidRPr="00C911C7">
        <w:rPr>
          <w:rStyle w:val="StyleUnderline"/>
        </w:rPr>
        <w:t>creates incentives for managers to oppose unions and can push unions and managers to act in ways that may not be in the best interests of the firm or all its workers.</w:t>
      </w:r>
    </w:p>
    <w:p w14:paraId="14A7FEC0" w14:textId="77777777" w:rsidR="009657DF" w:rsidRPr="009876EE" w:rsidRDefault="009657DF" w:rsidP="009657DF">
      <w:pPr>
        <w:rPr>
          <w:sz w:val="16"/>
        </w:rPr>
      </w:pPr>
      <w:r w:rsidRPr="009876EE">
        <w:rPr>
          <w:sz w:val="16"/>
        </w:rPr>
        <w:t xml:space="preserve">In the United States, </w:t>
      </w:r>
      <w:r w:rsidRPr="00C911C7">
        <w:rPr>
          <w:rStyle w:val="StyleUnderline"/>
        </w:rPr>
        <w:t>the law is oriented toward creating unions and collective bargaining for a particular group of workers at a particular worksite</w:t>
      </w:r>
      <w:r w:rsidRPr="009876EE">
        <w:rPr>
          <w:sz w:val="16"/>
        </w:rPr>
        <w:t xml:space="preserve">—for example, the butchers at one supermarket location. The law permits other arrangements on occasion, such as bargaining for all the butchers in a supermarket chain, all the workers at one supermarket, or even all the workers at all the supermarkets in a region. Generally, however, </w:t>
      </w:r>
      <w:r w:rsidRPr="00C751E9">
        <w:rPr>
          <w:rStyle w:val="StyleUnderline"/>
        </w:rPr>
        <w:t>our system leads toward collective bargaining based on small, fragmented units in particular firms or parts of a firm</w:t>
      </w:r>
      <w:r w:rsidRPr="009876EE">
        <w:rPr>
          <w:sz w:val="16"/>
        </w:rPr>
        <w:t>. As Joel Rogers, University of Wisconsin-Madison law professor, argues, “</w:t>
      </w:r>
      <w:r w:rsidRPr="00C751E9">
        <w:rPr>
          <w:rStyle w:val="StyleUnderline"/>
        </w:rPr>
        <w:t>American labor law tends systematically to constrain and fragment worker organization</w:t>
      </w:r>
      <w:r w:rsidRPr="009876EE">
        <w:rPr>
          <w:sz w:val="16"/>
        </w:rPr>
        <w:t>.”33</w:t>
      </w:r>
    </w:p>
    <w:p w14:paraId="0BE4CAFE" w14:textId="77777777" w:rsidR="009657DF" w:rsidRPr="009876EE" w:rsidRDefault="009657DF" w:rsidP="009657DF">
      <w:pPr>
        <w:rPr>
          <w:sz w:val="16"/>
        </w:rPr>
      </w:pPr>
      <w:r w:rsidRPr="009876EE">
        <w:rPr>
          <w:sz w:val="16"/>
        </w:rPr>
        <w:t xml:space="preserve">From the worker perspective, this structure means that although unions may care about a broad group of workers, the law pushes them to bargain for only the particular group of workers they represent rather than negotiating to improve conditions for all workers in an industry or a region.34 The ability of unions to represent a broad group of workers is further limited because the law prevents many kinds of workers from joining unions. Many workers in new business arrangements, such as the gig economy, cannot join unions because workers classified as independent contractors rather than employees are ruled out under the law, as are domestic workers and managers, among others.35 The exclusion of so many workers exacerbates the problem of fragmentation inherent in firm-level bargaining: </w:t>
      </w:r>
      <w:r w:rsidRPr="00B15426">
        <w:rPr>
          <w:rStyle w:val="StyleUnderline"/>
        </w:rPr>
        <w:t xml:space="preserve">The omission of many workers and firm-level bargaining mean that </w:t>
      </w:r>
      <w:r w:rsidRPr="00676C7F">
        <w:rPr>
          <w:rStyle w:val="StyleUnderline"/>
          <w:highlight w:val="cyan"/>
        </w:rPr>
        <w:t>unions</w:t>
      </w:r>
      <w:r w:rsidRPr="00B15426">
        <w:rPr>
          <w:rStyle w:val="StyleUnderline"/>
        </w:rPr>
        <w:t xml:space="preserve"> can </w:t>
      </w:r>
      <w:r w:rsidRPr="00676C7F">
        <w:rPr>
          <w:rStyle w:val="StyleUnderline"/>
          <w:highlight w:val="cyan"/>
        </w:rPr>
        <w:t>negotiate for</w:t>
      </w:r>
      <w:r w:rsidRPr="00B15426">
        <w:rPr>
          <w:rStyle w:val="StyleUnderline"/>
        </w:rPr>
        <w:t xml:space="preserve"> only </w:t>
      </w:r>
      <w:r w:rsidRPr="00676C7F">
        <w:rPr>
          <w:rStyle w:val="StyleUnderline"/>
          <w:highlight w:val="cyan"/>
        </w:rPr>
        <w:t>a</w:t>
      </w:r>
      <w:r w:rsidRPr="00B15426">
        <w:rPr>
          <w:rStyle w:val="StyleUnderline"/>
        </w:rPr>
        <w:t xml:space="preserve"> relatively </w:t>
      </w:r>
      <w:r w:rsidRPr="00676C7F">
        <w:rPr>
          <w:rStyle w:val="StyleUnderline"/>
          <w:highlight w:val="cyan"/>
        </w:rPr>
        <w:t>narrow portion of the workforce</w:t>
      </w:r>
      <w:r w:rsidRPr="00B15426">
        <w:rPr>
          <w:rStyle w:val="StyleUnderline"/>
        </w:rPr>
        <w:t xml:space="preserve"> and can be pushed away from advocating for the needs of all workers</w:t>
      </w:r>
    </w:p>
    <w:p w14:paraId="634C3170" w14:textId="77777777" w:rsidR="009657DF" w:rsidRPr="009876EE" w:rsidRDefault="009657DF" w:rsidP="009657DF">
      <w:pPr>
        <w:rPr>
          <w:sz w:val="16"/>
        </w:rPr>
      </w:pPr>
      <w:r w:rsidRPr="00676C7F">
        <w:rPr>
          <w:rStyle w:val="StyleUnderline"/>
        </w:rPr>
        <w:t>When unions had high membership rates, they could</w:t>
      </w:r>
      <w:r w:rsidRPr="00B15426">
        <w:rPr>
          <w:rStyle w:val="StyleUnderline"/>
        </w:rPr>
        <w:t xml:space="preserve"> indirectly raise wages for workers </w:t>
      </w:r>
      <w:r w:rsidRPr="004C3954">
        <w:rPr>
          <w:rStyle w:val="Emphasis"/>
        </w:rPr>
        <w:t>outside a particular unit</w:t>
      </w:r>
      <w:r w:rsidRPr="00B15426">
        <w:rPr>
          <w:rStyle w:val="StyleUnderline"/>
        </w:rPr>
        <w:t>, but as they weaken, they have far less ability to do so</w:t>
      </w:r>
      <w:r w:rsidRPr="009876EE">
        <w:rPr>
          <w:sz w:val="16"/>
        </w:rPr>
        <w:t xml:space="preserve">.36 </w:t>
      </w:r>
      <w:r w:rsidRPr="00B15426">
        <w:rPr>
          <w:rStyle w:val="StyleUnderline"/>
        </w:rPr>
        <w:t xml:space="preserve">Now, </w:t>
      </w:r>
      <w:r w:rsidRPr="00676C7F">
        <w:rPr>
          <w:rStyle w:val="StyleUnderline"/>
          <w:highlight w:val="cyan"/>
        </w:rPr>
        <w:t>every wage increase</w:t>
      </w:r>
      <w:r w:rsidRPr="00B15426">
        <w:rPr>
          <w:rStyle w:val="StyleUnderline"/>
        </w:rPr>
        <w:t xml:space="preserve"> or benefit improvement that a small group of unionized workers </w:t>
      </w:r>
      <w:r w:rsidRPr="00676C7F">
        <w:rPr>
          <w:rStyle w:val="StyleUnderline"/>
          <w:highlight w:val="cyan"/>
        </w:rPr>
        <w:t>in a particular unit</w:t>
      </w:r>
      <w:r w:rsidRPr="00B15426">
        <w:rPr>
          <w:rStyle w:val="StyleUnderline"/>
        </w:rPr>
        <w:t xml:space="preserve"> inside a particular firm achieves </w:t>
      </w:r>
      <w:r w:rsidRPr="00676C7F">
        <w:rPr>
          <w:rStyle w:val="StyleUnderline"/>
          <w:highlight w:val="cyan"/>
        </w:rPr>
        <w:t>makes them</w:t>
      </w:r>
      <w:r w:rsidRPr="00B15426">
        <w:rPr>
          <w:rStyle w:val="StyleUnderline"/>
        </w:rPr>
        <w:t xml:space="preserve"> </w:t>
      </w:r>
      <w:r w:rsidRPr="004C3954">
        <w:rPr>
          <w:rStyle w:val="Emphasis"/>
        </w:rPr>
        <w:t xml:space="preserve">more and </w:t>
      </w:r>
      <w:r w:rsidRPr="00676C7F">
        <w:rPr>
          <w:rStyle w:val="Emphasis"/>
          <w:highlight w:val="cyan"/>
        </w:rPr>
        <w:t>more different</w:t>
      </w:r>
      <w:r w:rsidRPr="00676C7F">
        <w:rPr>
          <w:rStyle w:val="StyleUnderline"/>
          <w:highlight w:val="cyan"/>
        </w:rPr>
        <w:t xml:space="preserve"> from</w:t>
      </w:r>
      <w:r w:rsidRPr="00B15426">
        <w:rPr>
          <w:rStyle w:val="StyleUnderline"/>
        </w:rPr>
        <w:t xml:space="preserve"> the </w:t>
      </w:r>
      <w:r w:rsidRPr="00676C7F">
        <w:rPr>
          <w:rStyle w:val="StyleUnderline"/>
          <w:highlight w:val="cyan"/>
        </w:rPr>
        <w:t>nonunion workers</w:t>
      </w:r>
      <w:r w:rsidRPr="00B15426">
        <w:rPr>
          <w:rStyle w:val="StyleUnderline"/>
        </w:rPr>
        <w:t xml:space="preserve"> around them</w:t>
      </w:r>
      <w:r w:rsidRPr="009876EE">
        <w:rPr>
          <w:sz w:val="16"/>
        </w:rPr>
        <w:t xml:space="preserve">. This means that </w:t>
      </w:r>
      <w:r w:rsidRPr="00676C7F">
        <w:rPr>
          <w:rStyle w:val="StyleUnderline"/>
          <w:highlight w:val="cyan"/>
        </w:rPr>
        <w:t xml:space="preserve">unions </w:t>
      </w:r>
      <w:r w:rsidRPr="00676C7F">
        <w:rPr>
          <w:rStyle w:val="StyleUnderline"/>
        </w:rPr>
        <w:t xml:space="preserve">must </w:t>
      </w:r>
      <w:r w:rsidRPr="00676C7F">
        <w:rPr>
          <w:rStyle w:val="Emphasis"/>
          <w:highlight w:val="cyan"/>
        </w:rPr>
        <w:t>worry constantly</w:t>
      </w:r>
      <w:r w:rsidRPr="00B15426">
        <w:rPr>
          <w:rStyle w:val="StyleUnderline"/>
        </w:rPr>
        <w:t xml:space="preserve"> that </w:t>
      </w:r>
      <w:r w:rsidRPr="00676C7F">
        <w:rPr>
          <w:rStyle w:val="StyleUnderline"/>
          <w:highlight w:val="cyan"/>
        </w:rPr>
        <w:t xml:space="preserve">management will </w:t>
      </w:r>
      <w:r w:rsidRPr="00676C7F">
        <w:rPr>
          <w:rStyle w:val="Emphasis"/>
          <w:highlight w:val="cyan"/>
        </w:rPr>
        <w:t>seek</w:t>
      </w:r>
      <w:r w:rsidRPr="004C3954">
        <w:rPr>
          <w:rStyle w:val="Emphasis"/>
        </w:rPr>
        <w:t xml:space="preserve"> other </w:t>
      </w:r>
      <w:r w:rsidRPr="00676C7F">
        <w:rPr>
          <w:rStyle w:val="Emphasis"/>
          <w:highlight w:val="cyan"/>
        </w:rPr>
        <w:t>cheaper workers</w:t>
      </w:r>
      <w:r w:rsidRPr="00B15426">
        <w:rPr>
          <w:rStyle w:val="StyleUnderline"/>
        </w:rPr>
        <w:t xml:space="preserve"> </w:t>
      </w:r>
      <w:r w:rsidRPr="009876EE">
        <w:rPr>
          <w:sz w:val="16"/>
        </w:rPr>
        <w:t xml:space="preserve">to work for them. </w:t>
      </w:r>
      <w:r w:rsidRPr="00433D0C">
        <w:rPr>
          <w:rStyle w:val="StyleUnderline"/>
        </w:rPr>
        <w:t xml:space="preserve">As a result, </w:t>
      </w:r>
      <w:r w:rsidRPr="00066113">
        <w:rPr>
          <w:rStyle w:val="StyleUnderline"/>
          <w:highlight w:val="green"/>
        </w:rPr>
        <w:t>unions</w:t>
      </w:r>
      <w:r w:rsidRPr="00B15426">
        <w:rPr>
          <w:rStyle w:val="StyleUnderline"/>
        </w:rPr>
        <w:t xml:space="preserve"> have incentives to </w:t>
      </w:r>
      <w:r w:rsidRPr="00066113">
        <w:rPr>
          <w:rStyle w:val="StyleUnderline"/>
          <w:highlight w:val="green"/>
        </w:rPr>
        <w:t>create rules that ensure</w:t>
      </w:r>
      <w:r w:rsidRPr="00B15426">
        <w:rPr>
          <w:rStyle w:val="StyleUnderline"/>
        </w:rPr>
        <w:t xml:space="preserve"> that </w:t>
      </w:r>
      <w:r w:rsidRPr="00066113">
        <w:rPr>
          <w:rStyle w:val="Emphasis"/>
          <w:highlight w:val="green"/>
        </w:rPr>
        <w:t xml:space="preserve">work is done by </w:t>
      </w:r>
      <w:r w:rsidRPr="00676C7F">
        <w:rPr>
          <w:rStyle w:val="Emphasis"/>
          <w:highlight w:val="cyan"/>
        </w:rPr>
        <w:t xml:space="preserve">their </w:t>
      </w:r>
      <w:r w:rsidRPr="00066113">
        <w:rPr>
          <w:rStyle w:val="Emphasis"/>
          <w:highlight w:val="green"/>
        </w:rPr>
        <w:t>members</w:t>
      </w:r>
      <w:r w:rsidRPr="00066113">
        <w:rPr>
          <w:rStyle w:val="StyleUnderline"/>
          <w:highlight w:val="green"/>
        </w:rPr>
        <w:t xml:space="preserve"> rather than </w:t>
      </w:r>
      <w:r w:rsidRPr="00676C7F">
        <w:rPr>
          <w:rStyle w:val="StyleUnderline"/>
          <w:highlight w:val="cyan"/>
        </w:rPr>
        <w:t>in the manner that makes</w:t>
      </w:r>
      <w:r w:rsidRPr="00B15426">
        <w:rPr>
          <w:rStyle w:val="StyleUnderline"/>
        </w:rPr>
        <w:t xml:space="preserve"> the </w:t>
      </w:r>
      <w:r w:rsidRPr="004C3954">
        <w:rPr>
          <w:rStyle w:val="Emphasis"/>
        </w:rPr>
        <w:t xml:space="preserve">most </w:t>
      </w:r>
      <w:r w:rsidRPr="00066113">
        <w:rPr>
          <w:rStyle w:val="Emphasis"/>
          <w:highlight w:val="green"/>
        </w:rPr>
        <w:t>economic sense</w:t>
      </w:r>
      <w:r w:rsidRPr="00B15426">
        <w:rPr>
          <w:rStyle w:val="StyleUnderline"/>
        </w:rPr>
        <w:t>,</w:t>
      </w:r>
      <w:r w:rsidRPr="009876EE">
        <w:rPr>
          <w:sz w:val="16"/>
        </w:rPr>
        <w:t xml:space="preserve"> as well as to approach management in a defensive posture, fearful that business decisions have nefarious motivations.</w:t>
      </w:r>
    </w:p>
    <w:p w14:paraId="7D11743E" w14:textId="77777777" w:rsidR="009657DF" w:rsidRPr="009876EE" w:rsidRDefault="009657DF" w:rsidP="009657DF">
      <w:pPr>
        <w:rPr>
          <w:sz w:val="16"/>
        </w:rPr>
      </w:pPr>
      <w:r w:rsidRPr="009876EE">
        <w:rPr>
          <w:sz w:val="16"/>
        </w:rPr>
        <w:t xml:space="preserve">From the management perspective, </w:t>
      </w:r>
      <w:r w:rsidRPr="00B15426">
        <w:rPr>
          <w:rStyle w:val="StyleUnderline"/>
        </w:rPr>
        <w:t>this structure means that if a firm</w:t>
      </w:r>
      <w:r w:rsidRPr="009876EE">
        <w:rPr>
          <w:sz w:val="16"/>
        </w:rPr>
        <w:t xml:space="preserve"> or unit within a firm </w:t>
      </w:r>
      <w:r w:rsidRPr="00B15426">
        <w:rPr>
          <w:rStyle w:val="StyleUnderline"/>
        </w:rPr>
        <w:t>is unionized, employers will face higher labor costs than their nonunion competitors</w:t>
      </w:r>
      <w:r w:rsidRPr="009876EE">
        <w:rPr>
          <w:sz w:val="16"/>
        </w:rPr>
        <w:t xml:space="preserve">. Moreover, managers will now have to negotiate over the way work is conducted in this unit, while their competitors will not. </w:t>
      </w:r>
      <w:r w:rsidRPr="00B15426">
        <w:rPr>
          <w:rStyle w:val="StyleUnderline"/>
        </w:rPr>
        <w:t xml:space="preserve">This can make many </w:t>
      </w:r>
      <w:r w:rsidRPr="00676C7F">
        <w:rPr>
          <w:rStyle w:val="StyleUnderline"/>
          <w:highlight w:val="cyan"/>
        </w:rPr>
        <w:t xml:space="preserve">managers view unions as a </w:t>
      </w:r>
      <w:r w:rsidRPr="00676C7F">
        <w:rPr>
          <w:rStyle w:val="Emphasis"/>
          <w:highlight w:val="cyan"/>
        </w:rPr>
        <w:t>threat to their company</w:t>
      </w:r>
      <w:r w:rsidRPr="00B15426">
        <w:rPr>
          <w:rStyle w:val="StyleUnderline"/>
        </w:rPr>
        <w:t xml:space="preserve"> and ability to manage and feel that nonunion firms have cost and discretion advantages</w:t>
      </w:r>
      <w:r w:rsidRPr="009876EE">
        <w:rPr>
          <w:sz w:val="16"/>
        </w:rPr>
        <w:t>. Given these incentives, it is not surprising that many U.S. firms vigorously oppose their workers unionizing and retain an adversarial approach if their workers do unionize.37</w:t>
      </w:r>
    </w:p>
    <w:p w14:paraId="21A57792" w14:textId="77777777" w:rsidR="009657DF" w:rsidRPr="009876EE" w:rsidRDefault="009657DF" w:rsidP="009657DF">
      <w:pPr>
        <w:rPr>
          <w:sz w:val="16"/>
        </w:rPr>
      </w:pPr>
      <w:r w:rsidRPr="009876EE">
        <w:rPr>
          <w:sz w:val="16"/>
        </w:rPr>
        <w:t xml:space="preserve">In sum, our current system, largely based on </w:t>
      </w:r>
      <w:r w:rsidRPr="00B20C43">
        <w:rPr>
          <w:rStyle w:val="StyleUnderline"/>
        </w:rPr>
        <w:t>enterprise-level bargaining</w:t>
      </w:r>
      <w:r w:rsidRPr="009876EE">
        <w:rPr>
          <w:sz w:val="16"/>
        </w:rPr>
        <w:t xml:space="preserve">, </w:t>
      </w:r>
      <w:r w:rsidRPr="00B20C43">
        <w:rPr>
          <w:rStyle w:val="StyleUnderline"/>
        </w:rPr>
        <w:t xml:space="preserve">leads to conflict between workers and their managers. It can also foster </w:t>
      </w:r>
      <w:r w:rsidRPr="004C3954">
        <w:rPr>
          <w:rStyle w:val="Emphasis"/>
        </w:rPr>
        <w:t>unproductive restrictions</w:t>
      </w:r>
      <w:r w:rsidRPr="00B20C43">
        <w:rPr>
          <w:rStyle w:val="StyleUnderline"/>
        </w:rPr>
        <w:t xml:space="preserve"> </w:t>
      </w:r>
      <w:r w:rsidRPr="009876EE">
        <w:rPr>
          <w:sz w:val="16"/>
        </w:rPr>
        <w:t xml:space="preserve">on how work is done and leaves too many workers out. Of course, there are many exceptions to this negative picture. High-road productive labor- management relationships are clearly possible—think Costco, Southwest Airlines, and Kaiser Permanente, among many others.38 But they are the exception, not the rule, because the </w:t>
      </w:r>
      <w:r w:rsidRPr="0069419B">
        <w:rPr>
          <w:rStyle w:val="StyleUnderline"/>
        </w:rPr>
        <w:t>incentives are stacked against collaborative relationships</w:t>
      </w:r>
      <w:r w:rsidRPr="009876EE">
        <w:rPr>
          <w:sz w:val="16"/>
        </w:rPr>
        <w:t>.</w:t>
      </w:r>
    </w:p>
    <w:p w14:paraId="63E8D80E" w14:textId="77777777" w:rsidR="009657DF" w:rsidRPr="009876EE" w:rsidRDefault="009657DF" w:rsidP="009657DF">
      <w:pPr>
        <w:rPr>
          <w:sz w:val="16"/>
        </w:rPr>
      </w:pPr>
      <w:r w:rsidRPr="009876EE">
        <w:rPr>
          <w:sz w:val="16"/>
        </w:rPr>
        <w:t xml:space="preserve">For a while, our flawed system worked reasonably well because of a number of conditions that are hard to repeat. In the first few decades after World War II, leading companies such as Ford and General Motors were structured so that most of the work—from janitorial work to engineering to parts manufacturing—was done in-house.39 At the time, the United States was by far the strongest economy in the world, as war had decimated most of our competitors.40 Due to relative economic equality and the common bonds forged in the war effort, social </w:t>
      </w:r>
      <w:r w:rsidRPr="009876EE">
        <w:rPr>
          <w:sz w:val="16"/>
        </w:rPr>
        <w:lastRenderedPageBreak/>
        <w:t>capital was strong, which helped people work well together.41 And union membership was high—due to rapid growth in membership after the passage of the National Labor Relations Act in 1935 and additional government support for unions during World War II—so unions were strong enough to be on relatively equal footing with business owners.42</w:t>
      </w:r>
    </w:p>
    <w:p w14:paraId="76B57DE1" w14:textId="77777777" w:rsidR="009657DF" w:rsidRPr="009876EE" w:rsidRDefault="009657DF" w:rsidP="009657DF">
      <w:pPr>
        <w:rPr>
          <w:sz w:val="16"/>
        </w:rPr>
      </w:pPr>
      <w:r w:rsidRPr="009876EE">
        <w:rPr>
          <w:sz w:val="16"/>
        </w:rPr>
        <w:t>But these conditions have changed.</w:t>
      </w:r>
    </w:p>
    <w:p w14:paraId="2BAB170D" w14:textId="77777777" w:rsidR="009657DF" w:rsidRPr="009876EE" w:rsidRDefault="009657DF" w:rsidP="009657DF">
      <w:pPr>
        <w:rPr>
          <w:sz w:val="16"/>
        </w:rPr>
      </w:pPr>
      <w:r w:rsidRPr="0069419B">
        <w:rPr>
          <w:rStyle w:val="StyleUnderline"/>
        </w:rPr>
        <w:t xml:space="preserve">The way </w:t>
      </w:r>
      <w:r w:rsidRPr="00433D0C">
        <w:rPr>
          <w:rStyle w:val="StyleUnderline"/>
        </w:rPr>
        <w:t>companies organize themselves has transformed. Instead of insourcing work to create a vertically integrated company, firms now increasingly focus on their core competencies and shed noncore workers</w:t>
      </w:r>
      <w:r w:rsidRPr="00433D0C">
        <w:rPr>
          <w:sz w:val="16"/>
        </w:rPr>
        <w:t xml:space="preserve">.43 </w:t>
      </w:r>
      <w:r w:rsidRPr="00433D0C">
        <w:rPr>
          <w:rStyle w:val="StyleUnderline"/>
        </w:rPr>
        <w:t>This has caused the traditional workplace to “</w:t>
      </w:r>
      <w:r w:rsidRPr="00433D0C">
        <w:rPr>
          <w:rStyle w:val="Emphasis"/>
        </w:rPr>
        <w:t>fissure</w:t>
      </w:r>
      <w:r w:rsidRPr="00433D0C">
        <w:rPr>
          <w:sz w:val="16"/>
        </w:rPr>
        <w:t xml:space="preserve">.” That is to say, a number of a company’s operations are done by contractors, which has made enterprise-based bargaining ever more problematic because a worker’s direct employer may be very different from the company ultimately calling the shots.44 </w:t>
      </w:r>
      <w:r w:rsidRPr="00433D0C">
        <w:rPr>
          <w:rStyle w:val="StyleUnderline"/>
        </w:rPr>
        <w:t>At the same time, cultural and economic norms have shifted to a more cutthroat</w:t>
      </w:r>
      <w:r w:rsidRPr="002A4125">
        <w:rPr>
          <w:rStyle w:val="StyleUnderline"/>
        </w:rPr>
        <w:t xml:space="preserve"> version of capitalism</w:t>
      </w:r>
      <w:r w:rsidRPr="009876EE">
        <w:rPr>
          <w:sz w:val="16"/>
        </w:rPr>
        <w:t xml:space="preserve">. Rising international competition—not only from a rebuilt Europe but also from newer powers such as China—means that </w:t>
      </w:r>
      <w:r w:rsidRPr="002A4125">
        <w:rPr>
          <w:rStyle w:val="StyleUnderline"/>
        </w:rPr>
        <w:t>the U.S. economy is not as dominant as it once was</w:t>
      </w:r>
      <w:r w:rsidRPr="009876EE">
        <w:rPr>
          <w:sz w:val="16"/>
        </w:rPr>
        <w:t>.45 Common bonds among all Americans became harder to find as inequality increased and social capital withered away.46 In this environment, unions became a target, and as they lost membership they no longer had the strength to hold together a fragile bargain.47 All of these changes exacerbated and made more obvious the flaws in our conflictual, firm-based system.</w:t>
      </w:r>
    </w:p>
    <w:p w14:paraId="5DA0205E" w14:textId="77777777" w:rsidR="009657DF" w:rsidRPr="00433D0C" w:rsidRDefault="009657DF" w:rsidP="009657DF">
      <w:pPr>
        <w:rPr>
          <w:sz w:val="16"/>
        </w:rPr>
      </w:pPr>
      <w:r w:rsidRPr="009876EE">
        <w:rPr>
          <w:sz w:val="16"/>
        </w:rPr>
        <w:t xml:space="preserve">The conditions of the middle part of the 20th century that enabled the U.S. labor relations system to function reasonably well cannot simply be recreated. Nor should they be. America can do better. The </w:t>
      </w:r>
      <w:r w:rsidRPr="00433D0C">
        <w:rPr>
          <w:sz w:val="16"/>
        </w:rPr>
        <w:t>question is: What is the best way to give workers a greater collective voice?</w:t>
      </w:r>
    </w:p>
    <w:p w14:paraId="68486DF2" w14:textId="6442971D" w:rsidR="009657DF" w:rsidRPr="009657DF" w:rsidRDefault="009657DF" w:rsidP="009657DF">
      <w:pPr>
        <w:rPr>
          <w:u w:val="single"/>
        </w:rPr>
      </w:pPr>
      <w:r w:rsidRPr="00433D0C">
        <w:rPr>
          <w:rStyle w:val="StyleUnderline"/>
        </w:rPr>
        <w:t xml:space="preserve">Getting to a system that can really deliver for workers and the economy now and in the future requires a </w:t>
      </w:r>
      <w:r w:rsidRPr="00433D0C">
        <w:rPr>
          <w:rStyle w:val="Emphasis"/>
        </w:rPr>
        <w:t>significant rethinking</w:t>
      </w:r>
      <w:r w:rsidRPr="00433D0C">
        <w:rPr>
          <w:rStyle w:val="StyleUnderline"/>
        </w:rPr>
        <w:t xml:space="preserve"> of our labor relations system. The right labor system will foster greater </w:t>
      </w:r>
      <w:r w:rsidRPr="00433D0C">
        <w:rPr>
          <w:rStyle w:val="Emphasis"/>
        </w:rPr>
        <w:t>economic productivity</w:t>
      </w:r>
      <w:r w:rsidRPr="00433D0C">
        <w:rPr>
          <w:rStyle w:val="StyleUnderline"/>
        </w:rPr>
        <w:t xml:space="preserve">, encourage </w:t>
      </w:r>
      <w:r w:rsidRPr="00433D0C">
        <w:rPr>
          <w:rStyle w:val="Emphasis"/>
        </w:rPr>
        <w:t>collaborative relations</w:t>
      </w:r>
      <w:r w:rsidRPr="00433D0C">
        <w:rPr>
          <w:rStyle w:val="StyleUnderline"/>
        </w:rPr>
        <w:t xml:space="preserve"> between workers and managers, and at the same time give workers a voice and real power to negotiate for wage increases</w:t>
      </w:r>
      <w:r w:rsidRPr="009876EE">
        <w:rPr>
          <w:rStyle w:val="StyleUnderline"/>
        </w:rPr>
        <w:t>.</w:t>
      </w:r>
    </w:p>
    <w:p w14:paraId="3DAEC7D6" w14:textId="77777777" w:rsidR="009657DF" w:rsidRPr="00BD1BCF" w:rsidRDefault="009657DF" w:rsidP="009657DF">
      <w:pPr>
        <w:pStyle w:val="Heading4"/>
      </w:pPr>
      <w:r>
        <w:t>Empirics are wrong.</w:t>
      </w:r>
    </w:p>
    <w:p w14:paraId="75353E4C" w14:textId="77777777" w:rsidR="009657DF" w:rsidRPr="00CE4221" w:rsidRDefault="009657DF" w:rsidP="009657DF">
      <w:r w:rsidRPr="00CE4221">
        <w:rPr>
          <w:rStyle w:val="Style13ptBold"/>
        </w:rPr>
        <w:t>Blanc ’23</w:t>
      </w:r>
      <w:r w:rsidRPr="00CE4221">
        <w:t xml:space="preserve"> [Eric; Assistant Professor Rutgers Labor Studies; 03-13-2023; Labor Politics; Should Labor Prioritize Sectoral Bargaining?; https://www.laborpolitics.com/p/should-labor-prioritize-sectoral; accessed 09-03-2025]</w:t>
      </w:r>
    </w:p>
    <w:p w14:paraId="16A3D67C" w14:textId="77777777" w:rsidR="009657DF" w:rsidRPr="001E5F9E" w:rsidRDefault="009657DF" w:rsidP="009657DF">
      <w:pPr>
        <w:rPr>
          <w:sz w:val="16"/>
        </w:rPr>
      </w:pPr>
      <w:r w:rsidRPr="00BD1BCF">
        <w:rPr>
          <w:rStyle w:val="StyleUnderline"/>
          <w:highlight w:val="cyan"/>
        </w:rPr>
        <w:t>Sectoral bargaining</w:t>
      </w:r>
      <w:r w:rsidRPr="001E5F9E">
        <w:rPr>
          <w:sz w:val="16"/>
        </w:rPr>
        <w:t xml:space="preserve"> is a desirable goal, but prioritizing this fight </w:t>
      </w:r>
      <w:r w:rsidRPr="00BD1BCF">
        <w:rPr>
          <w:rStyle w:val="Emphasis"/>
          <w:highlight w:val="cyan"/>
        </w:rPr>
        <w:t>puts the cart before the horse</w:t>
      </w:r>
      <w:r w:rsidRPr="001E5F9E">
        <w:rPr>
          <w:sz w:val="16"/>
        </w:rPr>
        <w:t>. The labor movement currently faces a far more urgent task: organizing unorganized workers into unions.</w:t>
      </w:r>
    </w:p>
    <w:p w14:paraId="266803AD" w14:textId="77777777" w:rsidR="009657DF" w:rsidRPr="001E5F9E" w:rsidRDefault="009657DF" w:rsidP="009657DF">
      <w:pPr>
        <w:rPr>
          <w:sz w:val="16"/>
        </w:rPr>
      </w:pPr>
      <w:r w:rsidRPr="001E5F9E">
        <w:rPr>
          <w:sz w:val="16"/>
        </w:rPr>
        <w:t xml:space="preserve">Increasing employees’ collective power on the ground is the most realistic path to bringing bosses from across an industry to the bargaining table. </w:t>
      </w:r>
      <w:r w:rsidRPr="00BD1BCF">
        <w:rPr>
          <w:rStyle w:val="StyleUnderline"/>
          <w:highlight w:val="cyan"/>
        </w:rPr>
        <w:t>US labor leaders</w:t>
      </w:r>
      <w:r w:rsidRPr="001E5F9E">
        <w:rPr>
          <w:rStyle w:val="StyleUnderline"/>
        </w:rPr>
        <w:t xml:space="preserve"> </w:t>
      </w:r>
      <w:r w:rsidRPr="001E5F9E">
        <w:rPr>
          <w:rStyle w:val="Emphasis"/>
        </w:rPr>
        <w:t>too often</w:t>
      </w:r>
      <w:r w:rsidRPr="001E5F9E">
        <w:rPr>
          <w:rStyle w:val="StyleUnderline"/>
        </w:rPr>
        <w:t xml:space="preserve"> </w:t>
      </w:r>
      <w:r w:rsidRPr="00BD1BCF">
        <w:rPr>
          <w:rStyle w:val="StyleUnderline"/>
          <w:highlight w:val="cyan"/>
        </w:rPr>
        <w:t>treat</w:t>
      </w:r>
      <w:r w:rsidRPr="001E5F9E">
        <w:rPr>
          <w:rStyle w:val="StyleUnderline"/>
        </w:rPr>
        <w:t xml:space="preserve"> </w:t>
      </w:r>
      <w:r w:rsidRPr="00BD1BCF">
        <w:rPr>
          <w:rStyle w:val="StyleUnderline"/>
          <w:highlight w:val="cyan"/>
        </w:rPr>
        <w:t>sector</w:t>
      </w:r>
      <w:r w:rsidRPr="001E5F9E">
        <w:rPr>
          <w:rStyle w:val="StyleUnderline"/>
        </w:rPr>
        <w:t xml:space="preserve">al </w:t>
      </w:r>
      <w:r w:rsidRPr="00BD1BCF">
        <w:rPr>
          <w:rStyle w:val="StyleUnderline"/>
          <w:highlight w:val="cyan"/>
        </w:rPr>
        <w:t>bargaining as</w:t>
      </w:r>
      <w:r w:rsidRPr="001E5F9E">
        <w:rPr>
          <w:rStyle w:val="StyleUnderline"/>
        </w:rPr>
        <w:t xml:space="preserve"> a </w:t>
      </w:r>
      <w:r w:rsidRPr="001E5F9E">
        <w:rPr>
          <w:rStyle w:val="Emphasis"/>
        </w:rPr>
        <w:t xml:space="preserve">strategic </w:t>
      </w:r>
      <w:r w:rsidRPr="00BD1BCF">
        <w:rPr>
          <w:rStyle w:val="Emphasis"/>
          <w:highlight w:val="cyan"/>
        </w:rPr>
        <w:t>alternative</w:t>
      </w:r>
      <w:r w:rsidRPr="00BD1BCF">
        <w:rPr>
          <w:rStyle w:val="StyleUnderline"/>
          <w:highlight w:val="cyan"/>
        </w:rPr>
        <w:t xml:space="preserve"> to</w:t>
      </w:r>
      <w:r w:rsidRPr="001E5F9E">
        <w:rPr>
          <w:rStyle w:val="StyleUnderline"/>
        </w:rPr>
        <w:t xml:space="preserve"> the </w:t>
      </w:r>
      <w:r w:rsidRPr="001E5F9E">
        <w:rPr>
          <w:rStyle w:val="Emphasis"/>
        </w:rPr>
        <w:t>daunting work</w:t>
      </w:r>
      <w:r w:rsidRPr="001E5F9E">
        <w:rPr>
          <w:rStyle w:val="StyleUnderline"/>
        </w:rPr>
        <w:t xml:space="preserve"> of </w:t>
      </w:r>
      <w:r w:rsidRPr="00BD1BCF">
        <w:rPr>
          <w:rStyle w:val="Emphasis"/>
          <w:highlight w:val="cyan"/>
        </w:rPr>
        <w:t>organizing workers</w:t>
      </w:r>
      <w:r w:rsidRPr="001E5F9E">
        <w:rPr>
          <w:rStyle w:val="StyleUnderline"/>
        </w:rPr>
        <w:t xml:space="preserve"> shop by shop</w:t>
      </w:r>
      <w:r w:rsidRPr="001E5F9E">
        <w:rPr>
          <w:sz w:val="16"/>
        </w:rPr>
        <w:t xml:space="preserve">. </w:t>
      </w:r>
      <w:r w:rsidRPr="001E5F9E">
        <w:rPr>
          <w:rStyle w:val="StyleUnderline"/>
        </w:rPr>
        <w:t xml:space="preserve">But </w:t>
      </w:r>
      <w:r w:rsidRPr="00BD1BCF">
        <w:rPr>
          <w:rStyle w:val="StyleUnderline"/>
          <w:highlight w:val="cyan"/>
        </w:rPr>
        <w:t>hoping for a</w:t>
      </w:r>
      <w:r w:rsidRPr="001E5F9E">
        <w:rPr>
          <w:rStyle w:val="StyleUnderline"/>
        </w:rPr>
        <w:t xml:space="preserve"> </w:t>
      </w:r>
      <w:r w:rsidRPr="001E5F9E">
        <w:rPr>
          <w:rStyle w:val="Emphasis"/>
        </w:rPr>
        <w:t xml:space="preserve">quick </w:t>
      </w:r>
      <w:r w:rsidRPr="00BD1BCF">
        <w:rPr>
          <w:rStyle w:val="Emphasis"/>
          <w:highlight w:val="cyan"/>
        </w:rPr>
        <w:t>policy fix</w:t>
      </w:r>
      <w:r w:rsidRPr="00BD1BCF">
        <w:rPr>
          <w:rStyle w:val="StyleUnderline"/>
          <w:highlight w:val="cyan"/>
        </w:rPr>
        <w:t xml:space="preserve"> </w:t>
      </w:r>
      <w:r w:rsidRPr="00BD1BCF">
        <w:rPr>
          <w:rStyle w:val="Emphasis"/>
          <w:highlight w:val="cyan"/>
        </w:rPr>
        <w:t>overlooks</w:t>
      </w:r>
      <w:r w:rsidRPr="001E5F9E">
        <w:rPr>
          <w:rStyle w:val="StyleUnderline"/>
        </w:rPr>
        <w:t xml:space="preserve"> the fact </w:t>
      </w:r>
      <w:r w:rsidRPr="00BD1BCF">
        <w:rPr>
          <w:rStyle w:val="StyleUnderline"/>
          <w:highlight w:val="cyan"/>
        </w:rPr>
        <w:t>that</w:t>
      </w:r>
      <w:r w:rsidRPr="001E5F9E">
        <w:rPr>
          <w:rStyle w:val="StyleUnderline"/>
        </w:rPr>
        <w:t xml:space="preserve"> centralized </w:t>
      </w:r>
      <w:r w:rsidRPr="00BD1BCF">
        <w:rPr>
          <w:rStyle w:val="StyleUnderline"/>
          <w:highlight w:val="cyan"/>
        </w:rPr>
        <w:t>negotiations in Europe</w:t>
      </w:r>
      <w:r w:rsidRPr="001E5F9E">
        <w:rPr>
          <w:rStyle w:val="StyleUnderline"/>
        </w:rPr>
        <w:t xml:space="preserve"> largely </w:t>
      </w:r>
      <w:r w:rsidRPr="00BD1BCF">
        <w:rPr>
          <w:rStyle w:val="StyleUnderline"/>
          <w:highlight w:val="cyan"/>
        </w:rPr>
        <w:t>arose as a response from employers</w:t>
      </w:r>
      <w:r w:rsidRPr="001E5F9E">
        <w:rPr>
          <w:rStyle w:val="StyleUnderline"/>
        </w:rPr>
        <w:t xml:space="preserve"> hoping </w:t>
      </w:r>
      <w:r w:rsidRPr="00BD1BCF">
        <w:rPr>
          <w:rStyle w:val="StyleUnderline"/>
          <w:highlight w:val="cyan"/>
        </w:rPr>
        <w:t>to tame</w:t>
      </w:r>
      <w:r w:rsidRPr="001E5F9E">
        <w:rPr>
          <w:rStyle w:val="StyleUnderline"/>
        </w:rPr>
        <w:t xml:space="preserve"> powerful local </w:t>
      </w:r>
      <w:r w:rsidRPr="00BD1BCF">
        <w:rPr>
          <w:rStyle w:val="StyleUnderline"/>
          <w:highlight w:val="cyan"/>
        </w:rPr>
        <w:t>union</w:t>
      </w:r>
      <w:r w:rsidRPr="00BD1BCF">
        <w:rPr>
          <w:rStyle w:val="StyleUnderline"/>
        </w:rPr>
        <w:t>s</w:t>
      </w:r>
      <w:r w:rsidRPr="001E5F9E">
        <w:rPr>
          <w:rStyle w:val="StyleUnderline"/>
        </w:rPr>
        <w:t xml:space="preserve"> and strike </w:t>
      </w:r>
      <w:r w:rsidRPr="00BD1BCF">
        <w:rPr>
          <w:rStyle w:val="StyleUnderline"/>
          <w:highlight w:val="cyan"/>
        </w:rPr>
        <w:t>militancy</w:t>
      </w:r>
      <w:r w:rsidRPr="001E5F9E">
        <w:rPr>
          <w:sz w:val="16"/>
        </w:rPr>
        <w:t xml:space="preserve">. </w:t>
      </w:r>
      <w:r w:rsidRPr="001E5F9E">
        <w:rPr>
          <w:rStyle w:val="StyleUnderline"/>
        </w:rPr>
        <w:t xml:space="preserve">And </w:t>
      </w:r>
      <w:r w:rsidRPr="00BD1BCF">
        <w:rPr>
          <w:rStyle w:val="StyleUnderline"/>
          <w:highlight w:val="cyan"/>
        </w:rPr>
        <w:t>once</w:t>
      </w:r>
      <w:r w:rsidRPr="001E5F9E">
        <w:rPr>
          <w:rStyle w:val="StyleUnderline"/>
        </w:rPr>
        <w:t xml:space="preserve"> European labor </w:t>
      </w:r>
      <w:r w:rsidRPr="00BD1BCF">
        <w:rPr>
          <w:rStyle w:val="StyleUnderline"/>
          <w:highlight w:val="cyan"/>
        </w:rPr>
        <w:t>movements found themselves on the retreat</w:t>
      </w:r>
      <w:r w:rsidRPr="001E5F9E">
        <w:rPr>
          <w:rStyle w:val="StyleUnderline"/>
        </w:rPr>
        <w:t xml:space="preserve"> in the 1990s, </w:t>
      </w:r>
      <w:r w:rsidRPr="00BD1BCF">
        <w:rPr>
          <w:rStyle w:val="StyleUnderline"/>
          <w:highlight w:val="cyan"/>
        </w:rPr>
        <w:t>centralized bargaining was</w:t>
      </w:r>
      <w:r w:rsidRPr="001E5F9E">
        <w:rPr>
          <w:rStyle w:val="StyleUnderline"/>
        </w:rPr>
        <w:t xml:space="preserve"> often </w:t>
      </w:r>
      <w:r w:rsidRPr="00BD1BCF">
        <w:rPr>
          <w:rStyle w:val="StyleUnderline"/>
        </w:rPr>
        <w:t xml:space="preserve">either </w:t>
      </w:r>
      <w:r w:rsidRPr="00BD1BCF">
        <w:rPr>
          <w:rStyle w:val="Emphasis"/>
          <w:highlight w:val="cyan"/>
        </w:rPr>
        <w:t>scrapped</w:t>
      </w:r>
      <w:r w:rsidRPr="00BD1BCF">
        <w:rPr>
          <w:rStyle w:val="StyleUnderline"/>
        </w:rPr>
        <w:t xml:space="preserve"> or</w:t>
      </w:r>
      <w:r w:rsidRPr="001E5F9E">
        <w:rPr>
          <w:rStyle w:val="StyleUnderline"/>
        </w:rPr>
        <w:t xml:space="preserve"> came to serve as a mechanism to impose </w:t>
      </w:r>
      <w:r w:rsidRPr="001E5F9E">
        <w:rPr>
          <w:rStyle w:val="Emphasis"/>
        </w:rPr>
        <w:t>austerity</w:t>
      </w:r>
      <w:r w:rsidRPr="001E5F9E">
        <w:rPr>
          <w:rStyle w:val="StyleUnderline"/>
        </w:rPr>
        <w:t xml:space="preserve"> and </w:t>
      </w:r>
      <w:r w:rsidRPr="001E5F9E">
        <w:rPr>
          <w:rStyle w:val="Emphasis"/>
        </w:rPr>
        <w:t>deregulation</w:t>
      </w:r>
      <w:r w:rsidRPr="001E5F9E">
        <w:rPr>
          <w:sz w:val="16"/>
        </w:rPr>
        <w:t>.</w:t>
      </w:r>
    </w:p>
    <w:p w14:paraId="7F61D943" w14:textId="77777777" w:rsidR="009657DF" w:rsidRPr="001E5F9E" w:rsidRDefault="009657DF" w:rsidP="009657DF">
      <w:pPr>
        <w:rPr>
          <w:sz w:val="16"/>
        </w:rPr>
      </w:pPr>
      <w:r w:rsidRPr="00BD1BCF">
        <w:rPr>
          <w:rStyle w:val="StyleUnderline"/>
          <w:highlight w:val="cyan"/>
        </w:rPr>
        <w:t xml:space="preserve">Without a </w:t>
      </w:r>
      <w:r w:rsidRPr="00BD1BCF">
        <w:rPr>
          <w:rStyle w:val="Emphasis"/>
          <w:highlight w:val="cyan"/>
        </w:rPr>
        <w:t>bedrock</w:t>
      </w:r>
      <w:r w:rsidRPr="00BD1BCF">
        <w:rPr>
          <w:rStyle w:val="StyleUnderline"/>
          <w:highlight w:val="cyan"/>
        </w:rPr>
        <w:t xml:space="preserve"> of </w:t>
      </w:r>
      <w:r w:rsidRPr="00BD1BCF">
        <w:rPr>
          <w:rStyle w:val="Emphasis"/>
          <w:highlight w:val="cyan"/>
        </w:rPr>
        <w:t>worker</w:t>
      </w:r>
      <w:r w:rsidRPr="001E5F9E">
        <w:rPr>
          <w:rStyle w:val="Emphasis"/>
        </w:rPr>
        <w:t xml:space="preserve"> associational </w:t>
      </w:r>
      <w:r w:rsidRPr="00BD1BCF">
        <w:rPr>
          <w:rStyle w:val="Emphasis"/>
          <w:highlight w:val="cyan"/>
        </w:rPr>
        <w:t>power</w:t>
      </w:r>
      <w:r w:rsidRPr="00BD1BCF">
        <w:rPr>
          <w:rStyle w:val="StyleUnderline"/>
          <w:highlight w:val="cyan"/>
        </w:rPr>
        <w:t xml:space="preserve">, sectoral bargaining is </w:t>
      </w:r>
      <w:r w:rsidRPr="00BD1BCF">
        <w:rPr>
          <w:rStyle w:val="Emphasis"/>
          <w:highlight w:val="cyan"/>
        </w:rPr>
        <w:t>unlikely</w:t>
      </w:r>
      <w:r w:rsidRPr="00BD1BCF">
        <w:rPr>
          <w:rStyle w:val="StyleUnderline"/>
          <w:highlight w:val="cyan"/>
        </w:rPr>
        <w:t xml:space="preserve"> to get</w:t>
      </w:r>
      <w:r w:rsidRPr="001E5F9E">
        <w:rPr>
          <w:rStyle w:val="StyleUnderline"/>
        </w:rPr>
        <w:t xml:space="preserve"> widely </w:t>
      </w:r>
      <w:r w:rsidRPr="00BD1BCF">
        <w:rPr>
          <w:rStyle w:val="StyleUnderline"/>
          <w:highlight w:val="cyan"/>
        </w:rPr>
        <w:t>implemented</w:t>
      </w:r>
      <w:r w:rsidRPr="001E5F9E">
        <w:rPr>
          <w:rStyle w:val="StyleUnderline"/>
        </w:rPr>
        <w:t xml:space="preserve">—at least not </w:t>
      </w:r>
      <w:r w:rsidRPr="00BD1BCF">
        <w:rPr>
          <w:rStyle w:val="StyleUnderline"/>
          <w:highlight w:val="cyan"/>
        </w:rPr>
        <w:t xml:space="preserve">in a manner </w:t>
      </w:r>
      <w:r w:rsidRPr="00BD1BCF">
        <w:rPr>
          <w:rStyle w:val="Emphasis"/>
          <w:highlight w:val="cyan"/>
        </w:rPr>
        <w:t>favorable to working people</w:t>
      </w:r>
      <w:r w:rsidRPr="001E5F9E">
        <w:rPr>
          <w:sz w:val="16"/>
        </w:rPr>
        <w:t>.</w:t>
      </w:r>
    </w:p>
    <w:p w14:paraId="67D8E23D" w14:textId="77777777" w:rsidR="009657DF" w:rsidRPr="00A92B90" w:rsidRDefault="009657DF" w:rsidP="009657DF"/>
    <w:p w14:paraId="066C2497" w14:textId="77777777" w:rsidR="009657DF" w:rsidRDefault="009657DF" w:rsidP="009657DF">
      <w:pPr>
        <w:rPr>
          <w:sz w:val="16"/>
        </w:rPr>
      </w:pPr>
    </w:p>
    <w:p w14:paraId="7DC473F1" w14:textId="77777777" w:rsidR="009657DF" w:rsidRPr="00CE4221" w:rsidRDefault="009657DF" w:rsidP="009657DF">
      <w:pPr>
        <w:rPr>
          <w:sz w:val="16"/>
        </w:rPr>
      </w:pPr>
    </w:p>
    <w:p w14:paraId="74A0E281" w14:textId="77777777" w:rsidR="009657DF" w:rsidRPr="0025384D" w:rsidRDefault="009657DF" w:rsidP="009657DF">
      <w:pPr>
        <w:pStyle w:val="Heading4"/>
      </w:pPr>
      <w:r>
        <w:lastRenderedPageBreak/>
        <w:t xml:space="preserve">Sector bargaining causes </w:t>
      </w:r>
      <w:r>
        <w:rPr>
          <w:u w:val="single"/>
        </w:rPr>
        <w:t>wage stagnation</w:t>
      </w:r>
      <w:r>
        <w:t xml:space="preserve"> and </w:t>
      </w:r>
      <w:r>
        <w:rPr>
          <w:u w:val="single"/>
        </w:rPr>
        <w:t>higher cost of living</w:t>
      </w:r>
      <w:r>
        <w:t>.</w:t>
      </w:r>
    </w:p>
    <w:p w14:paraId="5B1E55BD" w14:textId="77777777" w:rsidR="009657DF" w:rsidRPr="00CE4221" w:rsidRDefault="009657DF" w:rsidP="009657DF">
      <w:r w:rsidRPr="00CE4221">
        <w:rPr>
          <w:rStyle w:val="Style13ptBold"/>
        </w:rPr>
        <w:t>Vernuccio ’21</w:t>
      </w:r>
      <w:r w:rsidRPr="00CE4221">
        <w:t xml:space="preserve"> [F. Vincent; senior fellow at the Mackinac Center for Public Policy, JD, Ave Maria School of Law; 04-17-2021; The Hill; Sectoral bargaining is bad for workers and the American economy; https://thehill.com/opinion/finance/548054-sectoral-bargaining-is-bad-for-workers-and-the-american-economy/; accessed 09-04-2025]</w:t>
      </w:r>
    </w:p>
    <w:p w14:paraId="35CC1CA3" w14:textId="77777777" w:rsidR="009657DF" w:rsidRPr="00CE4221" w:rsidRDefault="009657DF" w:rsidP="009657DF">
      <w:pPr>
        <w:rPr>
          <w:sz w:val="16"/>
        </w:rPr>
      </w:pPr>
      <w:r w:rsidRPr="00CE4221">
        <w:rPr>
          <w:sz w:val="16"/>
        </w:rPr>
        <w:t xml:space="preserve">Heard about the labor law “reform” so harmful that both the U.S. Chamber of Commerce and the AFL-CIO are skeptical? It’s called “sectoral bargaining.” Last month, the nation’s largest labor federation stopped a bill that would have implemented this scheme for gig workers in Connecticut, and the Chamber released a report harshly critical of the concept. </w:t>
      </w:r>
    </w:p>
    <w:p w14:paraId="72735F0C" w14:textId="77777777" w:rsidR="009657DF" w:rsidRPr="00CE4221" w:rsidRDefault="009657DF" w:rsidP="009657DF">
      <w:pPr>
        <w:rPr>
          <w:sz w:val="16"/>
        </w:rPr>
      </w:pPr>
      <w:r w:rsidRPr="00A468D0">
        <w:rPr>
          <w:rStyle w:val="Emphasis"/>
          <w:highlight w:val="cyan"/>
        </w:rPr>
        <w:t>Sectoral bargaining</w:t>
      </w:r>
      <w:r w:rsidRPr="00A468D0">
        <w:rPr>
          <w:rStyle w:val="StyleUnderline"/>
          <w:highlight w:val="cyan"/>
        </w:rPr>
        <w:t xml:space="preserve"> is</w:t>
      </w:r>
      <w:r w:rsidRPr="00CE4221">
        <w:rPr>
          <w:rStyle w:val="StyleUnderline"/>
        </w:rPr>
        <w:t xml:space="preserve"> a new and </w:t>
      </w:r>
      <w:r w:rsidRPr="00A468D0">
        <w:rPr>
          <w:rStyle w:val="Emphasis"/>
          <w:highlight w:val="cyan"/>
        </w:rPr>
        <w:t>largely undefined</w:t>
      </w:r>
      <w:r w:rsidRPr="00CE4221">
        <w:rPr>
          <w:rStyle w:val="StyleUnderline"/>
        </w:rPr>
        <w:t xml:space="preserve"> concept in the United States, but it is familiar to European employers</w:t>
      </w:r>
      <w:r w:rsidRPr="00CE4221">
        <w:rPr>
          <w:sz w:val="16"/>
        </w:rPr>
        <w:t xml:space="preserve">. In Germany, for example, sectoral agreements between unions and employer associations set industry-wide terms for wages and working conditions. </w:t>
      </w:r>
      <w:r w:rsidRPr="00CE4221">
        <w:rPr>
          <w:rStyle w:val="StyleUnderline"/>
        </w:rPr>
        <w:t xml:space="preserve">In a twist that would leave American unions </w:t>
      </w:r>
      <w:r w:rsidRPr="00CE4221">
        <w:rPr>
          <w:rStyle w:val="Emphasis"/>
        </w:rPr>
        <w:t>unhappy</w:t>
      </w:r>
      <w:r w:rsidRPr="00CE4221">
        <w:rPr>
          <w:rStyle w:val="StyleUnderline"/>
        </w:rPr>
        <w:t xml:space="preserve">, most </w:t>
      </w:r>
      <w:r w:rsidRPr="00A468D0">
        <w:rPr>
          <w:rStyle w:val="StyleUnderline"/>
          <w:highlight w:val="cyan"/>
        </w:rPr>
        <w:t>German employers have</w:t>
      </w:r>
      <w:r w:rsidRPr="00CE4221">
        <w:rPr>
          <w:rStyle w:val="StyleUnderline"/>
        </w:rPr>
        <w:t xml:space="preserve"> the </w:t>
      </w:r>
      <w:r w:rsidRPr="00A468D0">
        <w:rPr>
          <w:rStyle w:val="Emphasis"/>
          <w:highlight w:val="cyan"/>
        </w:rPr>
        <w:t>freedom to opt out</w:t>
      </w:r>
      <w:r w:rsidRPr="00CE4221">
        <w:rPr>
          <w:rStyle w:val="StyleUnderline"/>
        </w:rPr>
        <w:t xml:space="preserve"> of these agreements — </w:t>
      </w:r>
      <w:r w:rsidRPr="00A468D0">
        <w:rPr>
          <w:rStyle w:val="StyleUnderline"/>
          <w:highlight w:val="cyan"/>
        </w:rPr>
        <w:t>which they</w:t>
      </w:r>
      <w:r w:rsidRPr="00CE4221">
        <w:rPr>
          <w:rStyle w:val="StyleUnderline"/>
        </w:rPr>
        <w:t xml:space="preserve"> are </w:t>
      </w:r>
      <w:r w:rsidRPr="00A468D0">
        <w:rPr>
          <w:rStyle w:val="StyleUnderline"/>
          <w:highlight w:val="cyan"/>
        </w:rPr>
        <w:t>do</w:t>
      </w:r>
      <w:r w:rsidRPr="00CE4221">
        <w:rPr>
          <w:rStyle w:val="StyleUnderline"/>
        </w:rPr>
        <w:t xml:space="preserve">ing </w:t>
      </w:r>
      <w:r w:rsidRPr="00A468D0">
        <w:rPr>
          <w:rStyle w:val="Emphasis"/>
          <w:highlight w:val="cyan"/>
        </w:rPr>
        <w:t>in droves</w:t>
      </w:r>
      <w:r w:rsidRPr="00CE4221">
        <w:rPr>
          <w:sz w:val="16"/>
        </w:rPr>
        <w:t>, according to a 2017 report from the Institute for the Study of Labor.</w:t>
      </w:r>
    </w:p>
    <w:p w14:paraId="4F12344A" w14:textId="77777777" w:rsidR="009657DF" w:rsidRPr="00CE4221" w:rsidRDefault="009657DF" w:rsidP="009657DF">
      <w:pPr>
        <w:rPr>
          <w:sz w:val="16"/>
        </w:rPr>
      </w:pPr>
      <w:r w:rsidRPr="00CE4221">
        <w:rPr>
          <w:rStyle w:val="StyleUnderline"/>
        </w:rPr>
        <w:t xml:space="preserve">Determined to </w:t>
      </w:r>
      <w:r w:rsidRPr="00CE4221">
        <w:rPr>
          <w:rStyle w:val="Emphasis"/>
        </w:rPr>
        <w:t>ignore lessons</w:t>
      </w:r>
      <w:r w:rsidRPr="00CE4221">
        <w:rPr>
          <w:rStyle w:val="StyleUnderline"/>
        </w:rPr>
        <w:t xml:space="preserve"> from Europe, the Service Employees International Union (SEIU) is leading the charge to import sectoral bargaining</w:t>
      </w:r>
      <w:r w:rsidRPr="00CE4221">
        <w:rPr>
          <w:sz w:val="16"/>
        </w:rPr>
        <w:t xml:space="preserve">.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086CC823" w14:textId="77777777" w:rsidR="009657DF" w:rsidRPr="00CE4221" w:rsidRDefault="009657DF" w:rsidP="009657DF">
      <w:pPr>
        <w:rPr>
          <w:sz w:val="16"/>
        </w:rPr>
      </w:pPr>
      <w:r w:rsidRPr="0025384D">
        <w:rPr>
          <w:rStyle w:val="StyleUnderline"/>
          <w:highlight w:val="cyan"/>
        </w:rPr>
        <w:t xml:space="preserve">A </w:t>
      </w:r>
      <w:r w:rsidRPr="0025384D">
        <w:rPr>
          <w:rStyle w:val="Emphasis"/>
          <w:highlight w:val="cyan"/>
        </w:rPr>
        <w:t>careful read</w:t>
      </w:r>
      <w:r w:rsidRPr="0025384D">
        <w:rPr>
          <w:rStyle w:val="StyleUnderline"/>
          <w:highlight w:val="cyan"/>
        </w:rPr>
        <w:t xml:space="preserve"> of</w:t>
      </w:r>
      <w:r w:rsidRPr="00CE4221">
        <w:rPr>
          <w:rStyle w:val="StyleUnderline"/>
        </w:rPr>
        <w:t xml:space="preserve"> domestic supporters’ </w:t>
      </w:r>
      <w:r w:rsidRPr="0025384D">
        <w:rPr>
          <w:rStyle w:val="StyleUnderline"/>
          <w:highlight w:val="cyan"/>
        </w:rPr>
        <w:t>sectoral bargaining</w:t>
      </w:r>
      <w:r w:rsidRPr="00CE4221">
        <w:rPr>
          <w:rStyle w:val="StyleUnderline"/>
        </w:rPr>
        <w:t xml:space="preserve"> plans </w:t>
      </w:r>
      <w:r w:rsidRPr="0025384D">
        <w:rPr>
          <w:rStyle w:val="StyleUnderline"/>
          <w:highlight w:val="cyan"/>
        </w:rPr>
        <w:t>shows</w:t>
      </w:r>
      <w:r w:rsidRPr="00CE4221">
        <w:rPr>
          <w:rStyle w:val="StyleUnderline"/>
        </w:rPr>
        <w:t xml:space="preserve"> they prefer </w:t>
      </w:r>
      <w:r w:rsidRPr="0025384D">
        <w:rPr>
          <w:rStyle w:val="StyleUnderline"/>
          <w:highlight w:val="cyan"/>
        </w:rPr>
        <w:t xml:space="preserve">a system that gives in to </w:t>
      </w:r>
      <w:r w:rsidRPr="0025384D">
        <w:rPr>
          <w:rStyle w:val="Emphasis"/>
          <w:highlight w:val="cyan"/>
        </w:rPr>
        <w:t>union demands</w:t>
      </w:r>
      <w:r w:rsidRPr="00CE4221">
        <w:rPr>
          <w:rStyle w:val="StyleUnderline"/>
        </w:rPr>
        <w:t xml:space="preserve"> and makes </w:t>
      </w:r>
      <w:r w:rsidRPr="00CE4221">
        <w:rPr>
          <w:rStyle w:val="Emphasis"/>
        </w:rPr>
        <w:t>unionization</w:t>
      </w:r>
      <w:r w:rsidRPr="00CE4221">
        <w:rPr>
          <w:rStyle w:val="StyleUnderline"/>
        </w:rPr>
        <w:t xml:space="preserve"> easier, </w:t>
      </w:r>
      <w:r w:rsidRPr="0025384D">
        <w:rPr>
          <w:rStyle w:val="Emphasis"/>
          <w:highlight w:val="cyan"/>
        </w:rPr>
        <w:t>rather than</w:t>
      </w:r>
      <w:r w:rsidRPr="00CE4221">
        <w:rPr>
          <w:rStyle w:val="StyleUnderline"/>
        </w:rPr>
        <w:t xml:space="preserve"> responds to </w:t>
      </w:r>
      <w:r w:rsidRPr="0025384D">
        <w:rPr>
          <w:rStyle w:val="Emphasis"/>
          <w:highlight w:val="cyan"/>
        </w:rPr>
        <w:t>what workers want</w:t>
      </w:r>
      <w:r w:rsidRPr="00CE4221">
        <w:rPr>
          <w:sz w:val="16"/>
        </w:rPr>
        <w:t>.</w:t>
      </w:r>
    </w:p>
    <w:p w14:paraId="5046A49B" w14:textId="77777777" w:rsidR="009657DF" w:rsidRPr="00CE4221" w:rsidRDefault="009657DF" w:rsidP="009657DF">
      <w:pPr>
        <w:rPr>
          <w:sz w:val="16"/>
        </w:rPr>
      </w:pPr>
      <w:r w:rsidRPr="00CE4221">
        <w:rPr>
          <w:sz w:val="16"/>
        </w:rP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4125A97F" w14:textId="77777777" w:rsidR="009657DF" w:rsidRPr="00CE4221" w:rsidRDefault="009657DF" w:rsidP="009657DF">
      <w:pPr>
        <w:rPr>
          <w:sz w:val="16"/>
        </w:rPr>
      </w:pPr>
      <w:r w:rsidRPr="00CE4221">
        <w:rPr>
          <w:sz w:val="16"/>
        </w:rP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5CE44926" w14:textId="77777777" w:rsidR="009657DF" w:rsidRPr="00CE4221" w:rsidRDefault="009657DF" w:rsidP="009657DF">
      <w:pPr>
        <w:rPr>
          <w:sz w:val="16"/>
        </w:rPr>
      </w:pPr>
      <w:r w:rsidRPr="00CE4221">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3CD712BE" w14:textId="77777777" w:rsidR="009657DF" w:rsidRPr="00CE4221" w:rsidRDefault="009657DF" w:rsidP="009657DF">
      <w:pPr>
        <w:rPr>
          <w:sz w:val="16"/>
        </w:rPr>
      </w:pPr>
      <w:r w:rsidRPr="00CE4221">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21F6D7FF" w14:textId="77777777" w:rsidR="009657DF" w:rsidRPr="00CE4221" w:rsidRDefault="009657DF" w:rsidP="009657DF">
      <w:pPr>
        <w:rPr>
          <w:sz w:val="16"/>
        </w:rPr>
      </w:pPr>
      <w:r w:rsidRPr="00CE4221">
        <w:rPr>
          <w:sz w:val="16"/>
        </w:rPr>
        <w:t xml:space="preserve">Bill Samuel, the AFL-CIO’s top lobbyist, previously raised concerns that </w:t>
      </w:r>
      <w:r w:rsidRPr="0025384D">
        <w:rPr>
          <w:rStyle w:val="StyleUnderline"/>
          <w:highlight w:val="cyan"/>
        </w:rPr>
        <w:t>sector</w:t>
      </w:r>
      <w:r w:rsidRPr="00CE4221">
        <w:rPr>
          <w:rStyle w:val="StyleUnderline"/>
        </w:rPr>
        <w:t xml:space="preserve">al </w:t>
      </w:r>
      <w:r w:rsidRPr="0025384D">
        <w:rPr>
          <w:rStyle w:val="StyleUnderline"/>
          <w:highlight w:val="cyan"/>
        </w:rPr>
        <w:t>bargaining</w:t>
      </w:r>
      <w:r w:rsidRPr="00CE4221">
        <w:rPr>
          <w:rStyle w:val="StyleUnderline"/>
        </w:rPr>
        <w:t xml:space="preserve"> also </w:t>
      </w:r>
      <w:r w:rsidRPr="0025384D">
        <w:rPr>
          <w:rStyle w:val="StyleUnderline"/>
          <w:highlight w:val="cyan"/>
        </w:rPr>
        <w:t xml:space="preserve">could </w:t>
      </w:r>
      <w:r w:rsidRPr="0025384D">
        <w:rPr>
          <w:rStyle w:val="Emphasis"/>
          <w:highlight w:val="cyan"/>
        </w:rPr>
        <w:t>undermine pay and benefits</w:t>
      </w:r>
      <w:r w:rsidRPr="00CE4221">
        <w:rPr>
          <w:rStyle w:val="StyleUnderline"/>
        </w:rPr>
        <w:t xml:space="preserve"> negotiated </w:t>
      </w:r>
      <w:r w:rsidRPr="0025384D">
        <w:rPr>
          <w:rStyle w:val="StyleUnderline"/>
          <w:highlight w:val="cyan"/>
        </w:rPr>
        <w:t xml:space="preserve">through </w:t>
      </w:r>
      <w:r w:rsidRPr="0025384D">
        <w:rPr>
          <w:rStyle w:val="Emphasis"/>
          <w:highlight w:val="cyan"/>
        </w:rPr>
        <w:t>current union contracts</w:t>
      </w:r>
      <w:r w:rsidRPr="00CE4221">
        <w:rPr>
          <w:sz w:val="16"/>
        </w:rPr>
        <w:t xml:space="preserve">. While </w:t>
      </w:r>
      <w:r w:rsidRPr="00CE4221">
        <w:rPr>
          <w:rStyle w:val="StyleUnderline"/>
        </w:rPr>
        <w:t xml:space="preserve">some </w:t>
      </w:r>
      <w:r w:rsidRPr="0025384D">
        <w:rPr>
          <w:rStyle w:val="Emphasis"/>
          <w:highlight w:val="cyan"/>
        </w:rPr>
        <w:t>union officials</w:t>
      </w:r>
      <w:r w:rsidRPr="0025384D">
        <w:rPr>
          <w:rStyle w:val="StyleUnderline"/>
          <w:highlight w:val="cyan"/>
        </w:rPr>
        <w:t xml:space="preserve"> think</w:t>
      </w:r>
      <w:r w:rsidRPr="0025384D">
        <w:rPr>
          <w:rStyle w:val="StyleUnderline"/>
        </w:rPr>
        <w:t xml:space="preserve"> that</w:t>
      </w:r>
      <w:r w:rsidRPr="00CE4221">
        <w:rPr>
          <w:rStyle w:val="StyleUnderline"/>
        </w:rPr>
        <w:t xml:space="preserve"> </w:t>
      </w:r>
      <w:r w:rsidRPr="0025384D">
        <w:rPr>
          <w:rStyle w:val="StyleUnderline"/>
          <w:highlight w:val="cyan"/>
        </w:rPr>
        <w:t xml:space="preserve">a </w:t>
      </w:r>
      <w:r w:rsidRPr="0025384D">
        <w:rPr>
          <w:rStyle w:val="Emphasis"/>
          <w:highlight w:val="cyan"/>
        </w:rPr>
        <w:t>one-size-fits-all</w:t>
      </w:r>
      <w:r w:rsidRPr="00CE4221">
        <w:rPr>
          <w:rStyle w:val="StyleUnderline"/>
        </w:rPr>
        <w:t xml:space="preserve"> approach </w:t>
      </w:r>
      <w:r w:rsidRPr="0025384D">
        <w:rPr>
          <w:rStyle w:val="StyleUnderline"/>
          <w:highlight w:val="cyan"/>
        </w:rPr>
        <w:t xml:space="preserve">would </w:t>
      </w:r>
      <w:r w:rsidRPr="0025384D">
        <w:rPr>
          <w:rStyle w:val="Emphasis"/>
          <w:highlight w:val="cyan"/>
        </w:rPr>
        <w:t>harm their sales pitch</w:t>
      </w:r>
      <w:r w:rsidRPr="0025384D">
        <w:rPr>
          <w:rStyle w:val="StyleUnderline"/>
          <w:highlight w:val="cyan"/>
        </w:rPr>
        <w:t xml:space="preserve"> to</w:t>
      </w:r>
      <w:r w:rsidRPr="00CE4221">
        <w:rPr>
          <w:rStyle w:val="StyleUnderline"/>
        </w:rPr>
        <w:t xml:space="preserve"> </w:t>
      </w:r>
      <w:r w:rsidRPr="00CE4221">
        <w:rPr>
          <w:rStyle w:val="Emphasis"/>
        </w:rPr>
        <w:t xml:space="preserve">current and prospective </w:t>
      </w:r>
      <w:r w:rsidRPr="0025384D">
        <w:rPr>
          <w:rStyle w:val="Emphasis"/>
          <w:highlight w:val="cyan"/>
        </w:rPr>
        <w:t>members</w:t>
      </w:r>
      <w:r w:rsidRPr="00CE4221">
        <w:rPr>
          <w:sz w:val="16"/>
        </w:rPr>
        <w:t xml:space="preserve">, advocates of sectoral bargaining have a different focus. The House Democrats’ report from the labor committee recommended it as a way of “eliminating the perceived competitive disadvantage from unionization.” </w:t>
      </w:r>
    </w:p>
    <w:p w14:paraId="15C9045E" w14:textId="77777777" w:rsidR="009657DF" w:rsidRPr="00CE4221" w:rsidRDefault="009657DF" w:rsidP="009657DF">
      <w:pPr>
        <w:rPr>
          <w:sz w:val="16"/>
        </w:rPr>
      </w:pPr>
      <w:r w:rsidRPr="00CE4221">
        <w:rPr>
          <w:sz w:val="16"/>
        </w:rPr>
        <w:t xml:space="preserve">Lost in this conversation are the preferences of workers. </w:t>
      </w:r>
      <w:r w:rsidRPr="0025384D">
        <w:rPr>
          <w:rStyle w:val="StyleUnderline"/>
          <w:highlight w:val="cyan"/>
        </w:rPr>
        <w:t xml:space="preserve">Polling data </w:t>
      </w:r>
      <w:r w:rsidRPr="0025384D">
        <w:rPr>
          <w:rStyle w:val="Emphasis"/>
          <w:highlight w:val="cyan"/>
        </w:rPr>
        <w:t>repeatedly</w:t>
      </w:r>
      <w:r w:rsidRPr="00CE4221">
        <w:rPr>
          <w:rStyle w:val="StyleUnderline"/>
        </w:rPr>
        <w:t xml:space="preserve"> have </w:t>
      </w:r>
      <w:r w:rsidRPr="0025384D">
        <w:rPr>
          <w:rStyle w:val="StyleUnderline"/>
          <w:highlight w:val="cyan"/>
        </w:rPr>
        <w:t>show</w:t>
      </w:r>
      <w:r w:rsidRPr="00CE4221">
        <w:rPr>
          <w:rStyle w:val="StyleUnderline"/>
        </w:rPr>
        <w:t xml:space="preserve">n that </w:t>
      </w:r>
      <w:r w:rsidRPr="0025384D">
        <w:rPr>
          <w:rStyle w:val="StyleUnderline"/>
          <w:highlight w:val="cyan"/>
        </w:rPr>
        <w:t xml:space="preserve">gig workers </w:t>
      </w:r>
      <w:r w:rsidRPr="0025384D">
        <w:rPr>
          <w:rStyle w:val="Emphasis"/>
          <w:highlight w:val="cyan"/>
        </w:rPr>
        <w:t>prefer</w:t>
      </w:r>
      <w:r w:rsidRPr="0025384D">
        <w:rPr>
          <w:rStyle w:val="StyleUnderline"/>
          <w:highlight w:val="cyan"/>
        </w:rPr>
        <w:t xml:space="preserve"> to be their </w:t>
      </w:r>
      <w:r w:rsidRPr="0025384D">
        <w:rPr>
          <w:rStyle w:val="Emphasis"/>
          <w:highlight w:val="cyan"/>
        </w:rPr>
        <w:t>own boss</w:t>
      </w:r>
      <w:r w:rsidRPr="00CE4221">
        <w:rPr>
          <w:sz w:val="16"/>
        </w:rPr>
        <w:t xml:space="preserve">. </w:t>
      </w:r>
      <w:r w:rsidRPr="00CE4221">
        <w:rPr>
          <w:rStyle w:val="StyleUnderline"/>
        </w:rPr>
        <w:t xml:space="preserve">And under sectoral bargaining, </w:t>
      </w:r>
      <w:r w:rsidRPr="0025384D">
        <w:rPr>
          <w:rStyle w:val="StyleUnderline"/>
          <w:highlight w:val="cyan"/>
        </w:rPr>
        <w:t>employees</w:t>
      </w:r>
      <w:r w:rsidRPr="00CE4221">
        <w:rPr>
          <w:rStyle w:val="StyleUnderline"/>
        </w:rPr>
        <w:t xml:space="preserve"> in unionized industries </w:t>
      </w:r>
      <w:r w:rsidRPr="0025384D">
        <w:rPr>
          <w:rStyle w:val="StyleUnderline"/>
          <w:highlight w:val="cyan"/>
        </w:rPr>
        <w:t xml:space="preserve">would have a </w:t>
      </w:r>
      <w:r w:rsidRPr="0025384D">
        <w:rPr>
          <w:rStyle w:val="Emphasis"/>
          <w:highlight w:val="cyan"/>
        </w:rPr>
        <w:t>harder time getting raises</w:t>
      </w:r>
      <w:r w:rsidRPr="0025384D">
        <w:rPr>
          <w:rStyle w:val="StyleUnderline"/>
          <w:highlight w:val="cyan"/>
        </w:rPr>
        <w:t xml:space="preserve"> by </w:t>
      </w:r>
      <w:r w:rsidRPr="0025384D">
        <w:rPr>
          <w:rStyle w:val="Emphasis"/>
          <w:highlight w:val="cyan"/>
        </w:rPr>
        <w:t>switching jobs</w:t>
      </w:r>
      <w:r w:rsidRPr="0025384D">
        <w:rPr>
          <w:rStyle w:val="StyleUnderline"/>
          <w:highlight w:val="cyan"/>
        </w:rPr>
        <w:t>, since all employers</w:t>
      </w:r>
      <w:r w:rsidRPr="00CE4221">
        <w:rPr>
          <w:rStyle w:val="StyleUnderline"/>
        </w:rPr>
        <w:t xml:space="preserve"> would </w:t>
      </w:r>
      <w:r w:rsidRPr="0025384D">
        <w:rPr>
          <w:rStyle w:val="StyleUnderline"/>
          <w:highlight w:val="cyan"/>
        </w:rPr>
        <w:t>pay the same</w:t>
      </w:r>
      <w:r w:rsidRPr="00CE4221">
        <w:rPr>
          <w:sz w:val="16"/>
        </w:rPr>
        <w:t>.</w:t>
      </w:r>
    </w:p>
    <w:p w14:paraId="2AEE5FCA" w14:textId="0696DA55" w:rsidR="009657DF" w:rsidRPr="009657DF" w:rsidRDefault="009657DF" w:rsidP="009657DF">
      <w:pPr>
        <w:rPr>
          <w:sz w:val="16"/>
        </w:rPr>
      </w:pPr>
      <w:r w:rsidRPr="0025384D">
        <w:rPr>
          <w:rStyle w:val="StyleUnderline"/>
          <w:highlight w:val="cyan"/>
        </w:rPr>
        <w:lastRenderedPageBreak/>
        <w:t>Sector</w:t>
      </w:r>
      <w:r w:rsidRPr="00CE4221">
        <w:rPr>
          <w:rStyle w:val="StyleUnderline"/>
        </w:rPr>
        <w:t xml:space="preserve">al </w:t>
      </w:r>
      <w:r w:rsidRPr="0025384D">
        <w:rPr>
          <w:rStyle w:val="StyleUnderline"/>
          <w:highlight w:val="cyan"/>
        </w:rPr>
        <w:t>bargaining would take</w:t>
      </w:r>
      <w:r w:rsidRPr="00CE4221">
        <w:rPr>
          <w:rStyle w:val="StyleUnderline"/>
        </w:rPr>
        <w:t xml:space="preserve"> </w:t>
      </w:r>
      <w:r w:rsidRPr="00CE4221">
        <w:rPr>
          <w:rStyle w:val="Emphasis"/>
        </w:rPr>
        <w:t>flexibility</w:t>
      </w:r>
      <w:r w:rsidRPr="00CE4221">
        <w:rPr>
          <w:rStyle w:val="StyleUnderline"/>
        </w:rPr>
        <w:t xml:space="preserve"> and </w:t>
      </w:r>
      <w:r w:rsidRPr="0025384D">
        <w:rPr>
          <w:rStyle w:val="Emphasis"/>
          <w:highlight w:val="cyan"/>
        </w:rPr>
        <w:t>competition</w:t>
      </w:r>
      <w:r w:rsidRPr="0025384D">
        <w:rPr>
          <w:rStyle w:val="StyleUnderline"/>
          <w:highlight w:val="cyan"/>
        </w:rPr>
        <w:t xml:space="preserve"> </w:t>
      </w:r>
      <w:r w:rsidRPr="0025384D">
        <w:rPr>
          <w:rStyle w:val="Emphasis"/>
          <w:highlight w:val="cyan"/>
        </w:rPr>
        <w:t>out</w:t>
      </w:r>
      <w:r w:rsidRPr="0025384D">
        <w:rPr>
          <w:rStyle w:val="StyleUnderline"/>
          <w:highlight w:val="cyan"/>
        </w:rPr>
        <w:t xml:space="preserve"> of</w:t>
      </w:r>
      <w:r w:rsidRPr="00CE4221">
        <w:rPr>
          <w:rStyle w:val="StyleUnderline"/>
        </w:rPr>
        <w:t xml:space="preserve"> </w:t>
      </w:r>
      <w:r w:rsidRPr="00CE4221">
        <w:rPr>
          <w:rStyle w:val="Emphasis"/>
        </w:rPr>
        <w:t>large parts</w:t>
      </w:r>
      <w:r w:rsidRPr="00CE4221">
        <w:rPr>
          <w:rStyle w:val="StyleUnderline"/>
        </w:rPr>
        <w:t xml:space="preserve"> of </w:t>
      </w:r>
      <w:r w:rsidRPr="0025384D">
        <w:rPr>
          <w:rStyle w:val="StyleUnderline"/>
          <w:highlight w:val="cyan"/>
        </w:rPr>
        <w:t>the</w:t>
      </w:r>
      <w:r w:rsidRPr="00CE4221">
        <w:rPr>
          <w:rStyle w:val="StyleUnderline"/>
        </w:rPr>
        <w:t xml:space="preserve"> American </w:t>
      </w:r>
      <w:r w:rsidRPr="0025384D">
        <w:rPr>
          <w:rStyle w:val="StyleUnderline"/>
          <w:highlight w:val="cyan"/>
        </w:rPr>
        <w:t>economy</w:t>
      </w:r>
      <w:r w:rsidRPr="00CE4221">
        <w:rPr>
          <w:sz w:val="16"/>
        </w:rPr>
        <w:t xml:space="preserve">. </w:t>
      </w:r>
      <w:r w:rsidRPr="0025384D">
        <w:rPr>
          <w:rStyle w:val="StyleUnderline"/>
          <w:highlight w:val="cyan"/>
        </w:rPr>
        <w:t>The</w:t>
      </w:r>
      <w:r w:rsidRPr="00CE4221">
        <w:rPr>
          <w:rStyle w:val="StyleUnderline"/>
        </w:rPr>
        <w:t xml:space="preserve"> likely </w:t>
      </w:r>
      <w:r w:rsidRPr="0025384D">
        <w:rPr>
          <w:rStyle w:val="StyleUnderline"/>
          <w:highlight w:val="cyan"/>
        </w:rPr>
        <w:t xml:space="preserve">results: </w:t>
      </w:r>
      <w:r w:rsidRPr="0025384D">
        <w:rPr>
          <w:rStyle w:val="Emphasis"/>
          <w:highlight w:val="cyan"/>
        </w:rPr>
        <w:t>wage stagnation</w:t>
      </w:r>
      <w:r w:rsidRPr="00CE4221">
        <w:rPr>
          <w:rStyle w:val="StyleUnderline"/>
        </w:rPr>
        <w:t xml:space="preserve"> for employees, </w:t>
      </w:r>
      <w:r w:rsidRPr="0025384D">
        <w:rPr>
          <w:rStyle w:val="Emphasis"/>
          <w:highlight w:val="cyan"/>
        </w:rPr>
        <w:t>fewer options</w:t>
      </w:r>
      <w:r w:rsidRPr="00CE4221">
        <w:rPr>
          <w:rStyle w:val="StyleUnderline"/>
        </w:rPr>
        <w:t xml:space="preserve"> for job creators and independent workers, </w:t>
      </w:r>
      <w:r w:rsidRPr="0025384D">
        <w:rPr>
          <w:rStyle w:val="StyleUnderline"/>
          <w:highlight w:val="cyan"/>
        </w:rPr>
        <w:t xml:space="preserve">and </w:t>
      </w:r>
      <w:r w:rsidRPr="0025384D">
        <w:rPr>
          <w:rStyle w:val="Emphasis"/>
          <w:highlight w:val="cyan"/>
        </w:rPr>
        <w:t>higher prices</w:t>
      </w:r>
      <w:r w:rsidRPr="00CE4221">
        <w:rPr>
          <w:rStyle w:val="StyleUnderline"/>
        </w:rPr>
        <w:t xml:space="preserve"> for everyone</w:t>
      </w:r>
      <w:r w:rsidRPr="00CE4221">
        <w:rPr>
          <w:sz w:val="16"/>
        </w:rPr>
        <w:t>.</w:t>
      </w:r>
    </w:p>
    <w:p w14:paraId="15DD9689" w14:textId="77777777" w:rsidR="009657DF" w:rsidRPr="00BD1BCF" w:rsidRDefault="009657DF" w:rsidP="009657DF">
      <w:pPr>
        <w:pStyle w:val="Heading4"/>
      </w:pPr>
      <w:r>
        <w:t xml:space="preserve">They’d get </w:t>
      </w:r>
      <w:r>
        <w:rPr>
          <w:u w:val="single"/>
        </w:rPr>
        <w:t>snuffed</w:t>
      </w:r>
      <w:r>
        <w:t>.</w:t>
      </w:r>
    </w:p>
    <w:p w14:paraId="70E4CA8D" w14:textId="77777777" w:rsidR="009657DF" w:rsidRPr="00CE4221" w:rsidRDefault="009657DF" w:rsidP="009657DF">
      <w:r w:rsidRPr="00CE4221">
        <w:rPr>
          <w:rStyle w:val="Style13ptBold"/>
        </w:rPr>
        <w:t>OCREB ’19</w:t>
      </w:r>
      <w:r w:rsidRPr="00CE4221">
        <w:t xml:space="preserve"> [The Orange County Register Editorial Board; 09-05-2019; The Orange County Register; Sectoral collective bargaining is bad for the economy; https://www.ocregister.com/2019/09/05/sectoral-collective-bargaining-is-bad-for-the-economy/; accessed 09-04-2025]</w:t>
      </w:r>
    </w:p>
    <w:p w14:paraId="143B79B0" w14:textId="77777777" w:rsidR="009657DF" w:rsidRPr="00CE4221" w:rsidRDefault="009657DF" w:rsidP="009657DF">
      <w:pPr>
        <w:rPr>
          <w:sz w:val="16"/>
        </w:rPr>
      </w:pPr>
      <w:r w:rsidRPr="00CE4221">
        <w:rPr>
          <w:rStyle w:val="StyleUnderline"/>
        </w:rPr>
        <w:t xml:space="preserve">An </w:t>
      </w:r>
      <w:r w:rsidRPr="0025384D">
        <w:rPr>
          <w:rStyle w:val="StyleUnderline"/>
          <w:highlight w:val="cyan"/>
        </w:rPr>
        <w:t>effort</w:t>
      </w:r>
      <w:r w:rsidRPr="00CE4221">
        <w:rPr>
          <w:rStyle w:val="StyleUnderline"/>
        </w:rPr>
        <w:t xml:space="preserve"> by labor unions </w:t>
      </w:r>
      <w:r w:rsidRPr="0025384D">
        <w:rPr>
          <w:rStyle w:val="StyleUnderline"/>
          <w:highlight w:val="cyan"/>
        </w:rPr>
        <w:t>to reverse</w:t>
      </w:r>
      <w:r w:rsidRPr="00CE4221">
        <w:rPr>
          <w:rStyle w:val="StyleUnderline"/>
        </w:rPr>
        <w:t xml:space="preserve"> their declining </w:t>
      </w:r>
      <w:r w:rsidRPr="0025384D">
        <w:rPr>
          <w:rStyle w:val="StyleUnderline"/>
          <w:highlight w:val="cyan"/>
        </w:rPr>
        <w:t>membership through</w:t>
      </w:r>
      <w:r w:rsidRPr="00CE4221">
        <w:rPr>
          <w:rStyle w:val="StyleUnderline"/>
        </w:rPr>
        <w:t xml:space="preserve"> </w:t>
      </w:r>
      <w:r w:rsidRPr="00CE4221">
        <w:rPr>
          <w:rStyle w:val="Emphasis"/>
        </w:rPr>
        <w:t xml:space="preserve">government </w:t>
      </w:r>
      <w:r w:rsidRPr="0025384D">
        <w:rPr>
          <w:rStyle w:val="Emphasis"/>
          <w:highlight w:val="cyan"/>
        </w:rPr>
        <w:t>force</w:t>
      </w:r>
      <w:r w:rsidRPr="0025384D">
        <w:rPr>
          <w:rStyle w:val="StyleUnderline"/>
          <w:highlight w:val="cyan"/>
        </w:rPr>
        <w:t xml:space="preserve"> would be an </w:t>
      </w:r>
      <w:r w:rsidRPr="0025384D">
        <w:rPr>
          <w:rStyle w:val="Emphasis"/>
          <w:highlight w:val="cyan"/>
        </w:rPr>
        <w:t>economic disaster</w:t>
      </w:r>
      <w:r w:rsidRPr="00CE4221">
        <w:rPr>
          <w:rStyle w:val="StyleUnderline"/>
        </w:rPr>
        <w:t xml:space="preserve"> for the country</w:t>
      </w:r>
      <w:r w:rsidRPr="00CE4221">
        <w:rPr>
          <w:sz w:val="16"/>
        </w:rPr>
        <w:t xml:space="preserve">, but that hasn’t stopped the plan from being picked up by candidates in the Democratic presidential primaries and offered as the solution to what ails paychecks in America. The policy idea being pushed by unions and some Democratic candidates is called “sectoral bargaining.” Union contracts are typically negotiated separately with each employer, but union leaders contend that this allows non-union companies to gain an advantage in the marketplace by paying less for labor. Their new strategy has found a champion in presidential candidate Bernie Sanders, whose Workplace Democracy Plan would create a “sectoral collective bargaining system with wage boards to set minimum standards across industries.” </w:t>
      </w:r>
      <w:r w:rsidRPr="0025384D">
        <w:rPr>
          <w:rStyle w:val="Emphasis"/>
          <w:highlight w:val="cyan"/>
        </w:rPr>
        <w:t>Sector</w:t>
      </w:r>
      <w:r w:rsidRPr="00CE4221">
        <w:rPr>
          <w:rStyle w:val="Emphasis"/>
        </w:rPr>
        <w:t xml:space="preserve">al </w:t>
      </w:r>
      <w:r w:rsidRPr="0025384D">
        <w:rPr>
          <w:rStyle w:val="Emphasis"/>
          <w:highlight w:val="cyan"/>
        </w:rPr>
        <w:t>bargaining</w:t>
      </w:r>
      <w:r w:rsidRPr="0025384D">
        <w:rPr>
          <w:rStyle w:val="StyleUnderline"/>
          <w:highlight w:val="cyan"/>
        </w:rPr>
        <w:t xml:space="preserve"> means </w:t>
      </w:r>
      <w:r w:rsidRPr="0025384D">
        <w:rPr>
          <w:rStyle w:val="Emphasis"/>
          <w:highlight w:val="cyan"/>
        </w:rPr>
        <w:t>all</w:t>
      </w:r>
      <w:r w:rsidRPr="00CE4221">
        <w:rPr>
          <w:rStyle w:val="StyleUnderline"/>
        </w:rPr>
        <w:t xml:space="preserve"> the </w:t>
      </w:r>
      <w:r w:rsidRPr="0025384D">
        <w:rPr>
          <w:rStyle w:val="Emphasis"/>
          <w:highlight w:val="cyan"/>
        </w:rPr>
        <w:t>companies</w:t>
      </w:r>
      <w:r w:rsidRPr="00CE4221">
        <w:rPr>
          <w:rStyle w:val="StyleUnderline"/>
        </w:rPr>
        <w:t xml:space="preserve"> in a sector of the economy would be </w:t>
      </w:r>
      <w:r w:rsidRPr="0025384D">
        <w:rPr>
          <w:rStyle w:val="StyleUnderline"/>
          <w:highlight w:val="cyan"/>
        </w:rPr>
        <w:t xml:space="preserve">subject to the </w:t>
      </w:r>
      <w:r w:rsidRPr="0025384D">
        <w:rPr>
          <w:rStyle w:val="Emphasis"/>
          <w:highlight w:val="cyan"/>
        </w:rPr>
        <w:t>same contract</w:t>
      </w:r>
      <w:r w:rsidRPr="00CE4221">
        <w:rPr>
          <w:rStyle w:val="StyleUnderline"/>
        </w:rPr>
        <w:t xml:space="preserve"> terms either directly or through mandated “contract extensions,” such as laws that require all companies to pay the “prevailing wage,” typically the highest union wage in the region</w:t>
      </w:r>
      <w:r w:rsidRPr="00CE4221">
        <w:rPr>
          <w:sz w:val="16"/>
        </w:rPr>
        <w:t xml:space="preserve">. </w:t>
      </w:r>
      <w:r w:rsidRPr="0025384D">
        <w:rPr>
          <w:rStyle w:val="StyleUnderline"/>
          <w:highlight w:val="cyan"/>
        </w:rPr>
        <w:t xml:space="preserve">This </w:t>
      </w:r>
      <w:r w:rsidRPr="0025384D">
        <w:rPr>
          <w:rStyle w:val="Emphasis"/>
          <w:highlight w:val="cyan"/>
        </w:rPr>
        <w:t>eliminates wage competition</w:t>
      </w:r>
      <w:r w:rsidRPr="00CE4221">
        <w:rPr>
          <w:rStyle w:val="StyleUnderline"/>
        </w:rPr>
        <w:t xml:space="preserve"> between companies, </w:t>
      </w:r>
      <w:r w:rsidRPr="0025384D">
        <w:rPr>
          <w:rStyle w:val="StyleUnderline"/>
          <w:highlight w:val="cyan"/>
        </w:rPr>
        <w:t>and</w:t>
      </w:r>
      <w:r w:rsidRPr="00CE4221">
        <w:rPr>
          <w:rStyle w:val="StyleUnderline"/>
        </w:rPr>
        <w:t xml:space="preserve"> it also eliminates </w:t>
      </w:r>
      <w:r w:rsidRPr="0025384D">
        <w:rPr>
          <w:rStyle w:val="StyleUnderline"/>
          <w:highlight w:val="cyan"/>
        </w:rPr>
        <w:t xml:space="preserve">the ability of employers to offer </w:t>
      </w:r>
      <w:r w:rsidRPr="0025384D">
        <w:rPr>
          <w:rStyle w:val="Emphasis"/>
          <w:highlight w:val="cyan"/>
        </w:rPr>
        <w:t>higher wages</w:t>
      </w:r>
      <w:r w:rsidRPr="0025384D">
        <w:rPr>
          <w:rStyle w:val="StyleUnderline"/>
          <w:highlight w:val="cyan"/>
        </w:rPr>
        <w:t xml:space="preserve"> to</w:t>
      </w:r>
      <w:r w:rsidRPr="00CE4221">
        <w:rPr>
          <w:rStyle w:val="StyleUnderline"/>
        </w:rPr>
        <w:t xml:space="preserve"> </w:t>
      </w:r>
      <w:r w:rsidRPr="00CE4221">
        <w:rPr>
          <w:rStyle w:val="Emphasis"/>
        </w:rPr>
        <w:t xml:space="preserve">highly </w:t>
      </w:r>
      <w:r w:rsidRPr="0025384D">
        <w:rPr>
          <w:rStyle w:val="Emphasis"/>
          <w:highlight w:val="cyan"/>
        </w:rPr>
        <w:t>valuable</w:t>
      </w:r>
      <w:r w:rsidRPr="0025384D">
        <w:rPr>
          <w:rStyle w:val="StyleUnderline"/>
          <w:highlight w:val="cyan"/>
        </w:rPr>
        <w:t xml:space="preserve"> employees</w:t>
      </w:r>
      <w:r w:rsidRPr="00CE4221">
        <w:rPr>
          <w:rStyle w:val="StyleUnderline"/>
        </w:rPr>
        <w:t xml:space="preserve"> or lower wages to </w:t>
      </w:r>
      <w:r w:rsidRPr="00CE4221">
        <w:rPr>
          <w:rStyle w:val="Emphasis"/>
        </w:rPr>
        <w:t>inexperienced</w:t>
      </w:r>
      <w:r w:rsidRPr="00CE4221">
        <w:rPr>
          <w:rStyle w:val="StyleUnderline"/>
        </w:rPr>
        <w:t xml:space="preserve"> new </w:t>
      </w:r>
      <w:r w:rsidRPr="00CE4221">
        <w:rPr>
          <w:rStyle w:val="Emphasis"/>
        </w:rPr>
        <w:t>hires</w:t>
      </w:r>
      <w:r w:rsidRPr="00CE4221">
        <w:rPr>
          <w:sz w:val="16"/>
        </w:rPr>
        <w:t xml:space="preserve">. </w:t>
      </w:r>
      <w:r w:rsidRPr="00CE4221">
        <w:rPr>
          <w:rStyle w:val="Emphasis"/>
        </w:rPr>
        <w:t>Every company</w:t>
      </w:r>
      <w:r w:rsidRPr="00CE4221">
        <w:rPr>
          <w:rStyle w:val="StyleUnderline"/>
        </w:rPr>
        <w:t xml:space="preserve"> covered by the agreement governing that sector must abide by the </w:t>
      </w:r>
      <w:r w:rsidRPr="00CE4221">
        <w:rPr>
          <w:rStyle w:val="Emphasis"/>
        </w:rPr>
        <w:t>same pay and benefit rules</w:t>
      </w:r>
      <w:r w:rsidRPr="00CE4221">
        <w:rPr>
          <w:sz w:val="16"/>
        </w:rPr>
        <w:t xml:space="preserve">. Union leaders say sectoral bargaining would make it easier to organize workers who are not all in the same location, such as ride-share drivers or domestic workers who are employed in private homes. The process of unionizing a company’s workforce dates to the 1935 National Labor Relations Act. If 30 percent of workers in a workplace sign petitions asking for a union election, the National Labor Relations Board sets a time and place for the election to be held. A majority vote is enough to unionize the workforce and begin collective bargaining. Federal law does not currently permit the sectoral bargaining that Sanders and others are advocating. State law is another story. California is one of three states — New Jersey and Colorado are the others — with laws that allow the governor to convene wage boards and bring together businesses and workers (represented by union leaders) to engage in bargaining for an entire industry. Although still on the books, the laws are old and inactive. California’s wage-board mechanism, the Industrial Welfare Commission, has been defunded since 2004.And rightly so. </w:t>
      </w:r>
      <w:r w:rsidRPr="0025384D">
        <w:rPr>
          <w:rStyle w:val="Emphasis"/>
          <w:highlight w:val="cyan"/>
        </w:rPr>
        <w:t>Forcing uniformity</w:t>
      </w:r>
      <w:r w:rsidRPr="00CE4221">
        <w:rPr>
          <w:rStyle w:val="StyleUnderline"/>
        </w:rPr>
        <w:t xml:space="preserve"> on an </w:t>
      </w:r>
      <w:r w:rsidRPr="00CE4221">
        <w:rPr>
          <w:rStyle w:val="Emphasis"/>
        </w:rPr>
        <w:t>entire sector</w:t>
      </w:r>
      <w:r w:rsidRPr="00CE4221">
        <w:rPr>
          <w:rStyle w:val="StyleUnderline"/>
        </w:rPr>
        <w:t xml:space="preserve"> of the economy </w:t>
      </w:r>
      <w:r w:rsidRPr="0025384D">
        <w:rPr>
          <w:rStyle w:val="StyleUnderline"/>
          <w:highlight w:val="cyan"/>
        </w:rPr>
        <w:t xml:space="preserve">is a formula for </w:t>
      </w:r>
      <w:r w:rsidRPr="0025384D">
        <w:rPr>
          <w:rStyle w:val="Emphasis"/>
          <w:highlight w:val="cyan"/>
        </w:rPr>
        <w:t>stagnation</w:t>
      </w:r>
      <w:r w:rsidRPr="00CE4221">
        <w:rPr>
          <w:sz w:val="16"/>
        </w:rPr>
        <w:t xml:space="preserve">. </w:t>
      </w:r>
      <w:r w:rsidRPr="00CE4221">
        <w:rPr>
          <w:rStyle w:val="StyleUnderline"/>
        </w:rPr>
        <w:t xml:space="preserve">Companies </w:t>
      </w:r>
      <w:r w:rsidRPr="00CE4221">
        <w:rPr>
          <w:rStyle w:val="Emphasis"/>
        </w:rPr>
        <w:t>should have the right to</w:t>
      </w:r>
      <w:r w:rsidRPr="00CE4221">
        <w:rPr>
          <w:rStyle w:val="StyleUnderline"/>
        </w:rPr>
        <w:t xml:space="preserve"> determine compensation based on the </w:t>
      </w:r>
      <w:r w:rsidRPr="00CE4221">
        <w:rPr>
          <w:rStyle w:val="Emphasis"/>
        </w:rPr>
        <w:t>labor market</w:t>
      </w:r>
      <w:r w:rsidRPr="00CE4221">
        <w:rPr>
          <w:rStyle w:val="StyleUnderline"/>
        </w:rPr>
        <w:t xml:space="preserve"> and the </w:t>
      </w:r>
      <w:r w:rsidRPr="00CE4221">
        <w:rPr>
          <w:rStyle w:val="Emphasis"/>
        </w:rPr>
        <w:t>skills</w:t>
      </w:r>
      <w:r w:rsidRPr="00CE4221">
        <w:rPr>
          <w:rStyle w:val="StyleUnderline"/>
        </w:rPr>
        <w:t xml:space="preserve"> required, without being </w:t>
      </w:r>
      <w:r w:rsidRPr="00CE4221">
        <w:rPr>
          <w:rStyle w:val="Emphasis"/>
        </w:rPr>
        <w:t>limited</w:t>
      </w:r>
      <w:r w:rsidRPr="00CE4221">
        <w:rPr>
          <w:rStyle w:val="StyleUnderline"/>
        </w:rPr>
        <w:t xml:space="preserve"> by some wider </w:t>
      </w:r>
      <w:r w:rsidRPr="00CE4221">
        <w:rPr>
          <w:rStyle w:val="Emphasis"/>
        </w:rPr>
        <w:t>long-term agreement</w:t>
      </w:r>
      <w:r w:rsidRPr="00CE4221">
        <w:rPr>
          <w:rStyle w:val="StyleUnderline"/>
        </w:rPr>
        <w:t xml:space="preserve"> that </w:t>
      </w:r>
      <w:r w:rsidRPr="00CE4221">
        <w:rPr>
          <w:rStyle w:val="Emphasis"/>
        </w:rPr>
        <w:t>binds</w:t>
      </w:r>
      <w:r w:rsidRPr="00CE4221">
        <w:rPr>
          <w:rStyle w:val="StyleUnderline"/>
        </w:rPr>
        <w:t xml:space="preserve"> their industry</w:t>
      </w:r>
      <w:r w:rsidRPr="00CE4221">
        <w:rPr>
          <w:sz w:val="16"/>
        </w:rPr>
        <w:t xml:space="preserve">. </w:t>
      </w:r>
      <w:r w:rsidRPr="0025384D">
        <w:rPr>
          <w:rStyle w:val="StyleUnderline"/>
          <w:highlight w:val="cyan"/>
        </w:rPr>
        <w:t xml:space="preserve">Workers </w:t>
      </w:r>
      <w:r w:rsidRPr="0025384D">
        <w:rPr>
          <w:rStyle w:val="Emphasis"/>
          <w:highlight w:val="cyan"/>
        </w:rPr>
        <w:t>should have the right</w:t>
      </w:r>
      <w:r w:rsidRPr="0025384D">
        <w:rPr>
          <w:rStyle w:val="StyleUnderline"/>
          <w:highlight w:val="cyan"/>
        </w:rPr>
        <w:t xml:space="preserve"> to accept a job </w:t>
      </w:r>
      <w:r w:rsidRPr="0025384D">
        <w:rPr>
          <w:rStyle w:val="Emphasis"/>
          <w:highlight w:val="cyan"/>
        </w:rPr>
        <w:t>without</w:t>
      </w:r>
      <w:r w:rsidRPr="0025384D">
        <w:rPr>
          <w:rStyle w:val="StyleUnderline"/>
          <w:highlight w:val="cyan"/>
        </w:rPr>
        <w:t xml:space="preserve"> having to pay </w:t>
      </w:r>
      <w:r w:rsidRPr="0025384D">
        <w:rPr>
          <w:rStyle w:val="Emphasis"/>
          <w:highlight w:val="cyan"/>
        </w:rPr>
        <w:t>union dues</w:t>
      </w:r>
      <w:r w:rsidRPr="00CE4221">
        <w:rPr>
          <w:rStyle w:val="StyleUnderline"/>
        </w:rPr>
        <w:t xml:space="preserve"> as a condition of employment</w:t>
      </w:r>
      <w:r w:rsidRPr="00CE4221">
        <w:rPr>
          <w:sz w:val="16"/>
        </w:rPr>
        <w:t xml:space="preserve">. Currently only 10.5 percent of Americans belong to a labor union. </w:t>
      </w:r>
      <w:r w:rsidRPr="00CE4221">
        <w:rPr>
          <w:rStyle w:val="StyleUnderline"/>
        </w:rPr>
        <w:t xml:space="preserve">Taking out the public sector workers, </w:t>
      </w:r>
      <w:r w:rsidRPr="0025384D">
        <w:rPr>
          <w:rStyle w:val="StyleUnderline"/>
          <w:highlight w:val="cyan"/>
        </w:rPr>
        <w:t xml:space="preserve">only </w:t>
      </w:r>
      <w:r w:rsidRPr="0025384D">
        <w:rPr>
          <w:rStyle w:val="Emphasis"/>
          <w:highlight w:val="cyan"/>
        </w:rPr>
        <w:t>6.4 percent</w:t>
      </w:r>
      <w:r w:rsidRPr="0025384D">
        <w:rPr>
          <w:rStyle w:val="StyleUnderline"/>
          <w:highlight w:val="cyan"/>
        </w:rPr>
        <w:t xml:space="preserve"> of private</w:t>
      </w:r>
      <w:r w:rsidRPr="00CE4221">
        <w:rPr>
          <w:rStyle w:val="StyleUnderline"/>
        </w:rPr>
        <w:t xml:space="preserve">-sector </w:t>
      </w:r>
      <w:r w:rsidRPr="0025384D">
        <w:rPr>
          <w:rStyle w:val="StyleUnderline"/>
          <w:highlight w:val="cyan"/>
        </w:rPr>
        <w:t>workers are unionized</w:t>
      </w:r>
      <w:r w:rsidRPr="00CE4221">
        <w:rPr>
          <w:sz w:val="16"/>
        </w:rPr>
        <w:t xml:space="preserve">. </w:t>
      </w:r>
      <w:r w:rsidRPr="00CE4221">
        <w:rPr>
          <w:rStyle w:val="StyleUnderline"/>
        </w:rPr>
        <w:t xml:space="preserve">That’s </w:t>
      </w:r>
      <w:r w:rsidRPr="0025384D">
        <w:rPr>
          <w:rStyle w:val="StyleUnderline"/>
          <w:highlight w:val="cyan"/>
        </w:rPr>
        <w:t>the result of</w:t>
      </w:r>
      <w:r w:rsidRPr="00CE4221">
        <w:rPr>
          <w:rStyle w:val="StyleUnderline"/>
        </w:rPr>
        <w:t xml:space="preserve"> the </w:t>
      </w:r>
      <w:r w:rsidRPr="0025384D">
        <w:rPr>
          <w:rStyle w:val="Emphasis"/>
          <w:highlight w:val="cyan"/>
        </w:rPr>
        <w:t>personal choices</w:t>
      </w:r>
      <w:r w:rsidRPr="00CE4221">
        <w:rPr>
          <w:rStyle w:val="StyleUnderline"/>
        </w:rPr>
        <w:t xml:space="preserve"> of employees</w:t>
      </w:r>
      <w:r w:rsidRPr="00CE4221">
        <w:rPr>
          <w:sz w:val="16"/>
        </w:rPr>
        <w:t xml:space="preserve"> and the decline of older, unionized industries as the economy evolves in new directions. </w:t>
      </w:r>
      <w:r w:rsidRPr="0025384D">
        <w:rPr>
          <w:rStyle w:val="StyleUnderline"/>
          <w:highlight w:val="cyan"/>
        </w:rPr>
        <w:t xml:space="preserve">It would be a </w:t>
      </w:r>
      <w:r w:rsidRPr="0025384D">
        <w:rPr>
          <w:rStyle w:val="Emphasis"/>
          <w:highlight w:val="cyan"/>
        </w:rPr>
        <w:t>mistake</w:t>
      </w:r>
      <w:r w:rsidRPr="00CE4221">
        <w:rPr>
          <w:rStyle w:val="StyleUnderline"/>
        </w:rPr>
        <w:t xml:space="preserve"> for the state or federal government to try </w:t>
      </w:r>
      <w:r w:rsidRPr="0025384D">
        <w:rPr>
          <w:rStyle w:val="StyleUnderline"/>
          <w:highlight w:val="cyan"/>
        </w:rPr>
        <w:t>to hold back</w:t>
      </w:r>
      <w:r w:rsidRPr="00CE4221">
        <w:rPr>
          <w:rStyle w:val="StyleUnderline"/>
        </w:rPr>
        <w:t xml:space="preserve"> the tide by allowing union leaders to veto </w:t>
      </w:r>
      <w:r w:rsidRPr="0025384D">
        <w:rPr>
          <w:rStyle w:val="Emphasis"/>
          <w:highlight w:val="cyan"/>
        </w:rPr>
        <w:t>growth</w:t>
      </w:r>
      <w:r w:rsidRPr="00CE4221">
        <w:rPr>
          <w:rStyle w:val="StyleUnderline"/>
        </w:rPr>
        <w:t xml:space="preserve"> and </w:t>
      </w:r>
      <w:r w:rsidRPr="00CE4221">
        <w:rPr>
          <w:rStyle w:val="Emphasis"/>
        </w:rPr>
        <w:t>innovation</w:t>
      </w:r>
      <w:r w:rsidRPr="00CE4221">
        <w:rPr>
          <w:rStyle w:val="StyleUnderline"/>
        </w:rPr>
        <w:t xml:space="preserve"> in the name of worker empowerment</w:t>
      </w:r>
      <w:r w:rsidRPr="00CE4221">
        <w:rPr>
          <w:sz w:val="16"/>
        </w:rPr>
        <w:t>.</w:t>
      </w:r>
    </w:p>
    <w:p w14:paraId="48B80F28" w14:textId="77777777" w:rsidR="009657DF" w:rsidRDefault="009657DF" w:rsidP="009657DF"/>
    <w:p w14:paraId="582A508A" w14:textId="77777777" w:rsidR="009657DF" w:rsidRPr="00BD1BCF" w:rsidRDefault="009657DF" w:rsidP="009657DF">
      <w:pPr>
        <w:pStyle w:val="Heading4"/>
      </w:pPr>
      <w:r>
        <w:lastRenderedPageBreak/>
        <w:t xml:space="preserve">Which is a </w:t>
      </w:r>
      <w:r>
        <w:rPr>
          <w:u w:val="single"/>
        </w:rPr>
        <w:t>death knell</w:t>
      </w:r>
      <w:r>
        <w:t xml:space="preserve"> for </w:t>
      </w:r>
      <w:r>
        <w:rPr>
          <w:u w:val="single"/>
        </w:rPr>
        <w:t>wage equality</w:t>
      </w:r>
      <w:r>
        <w:t>.</w:t>
      </w:r>
    </w:p>
    <w:p w14:paraId="6A60A442" w14:textId="77777777" w:rsidR="009657DF" w:rsidRPr="006E0466" w:rsidRDefault="009657DF" w:rsidP="009657DF">
      <w:r w:rsidRPr="006E0466">
        <w:rPr>
          <w:rStyle w:val="Style13ptBold"/>
        </w:rPr>
        <w:t>Mitchell ’18</w:t>
      </w:r>
      <w:r>
        <w:t xml:space="preserve"> [Stacy; </w:t>
      </w:r>
      <w:r w:rsidRPr="006E0466">
        <w:t>writer, strategist, policy advocate</w:t>
      </w:r>
      <w:r>
        <w:t xml:space="preserve">; 04-18-2018; Institute for Local Self-Reliacne; </w:t>
      </w:r>
      <w:r w:rsidRPr="006E0466">
        <w:t>Why Small Businesses Matter for Workers</w:t>
      </w:r>
      <w:r>
        <w:t xml:space="preserve">; </w:t>
      </w:r>
      <w:r w:rsidRPr="006E0466">
        <w:t>https://ilsr.org/articles/how-small-businesses-benefit-workers/</w:t>
      </w:r>
      <w:r>
        <w:t>; accessed 09-05-2025]</w:t>
      </w:r>
    </w:p>
    <w:p w14:paraId="188A67EC" w14:textId="77777777" w:rsidR="009657DF" w:rsidRPr="00F70BC0" w:rsidRDefault="009657DF" w:rsidP="009657DF">
      <w:pPr>
        <w:rPr>
          <w:sz w:val="16"/>
        </w:rPr>
      </w:pPr>
      <w:r w:rsidRPr="00F70BC0">
        <w:rPr>
          <w:sz w:val="16"/>
        </w:rPr>
        <w:t xml:space="preserve">And now here’s the crucial, missing piece of information: </w:t>
      </w:r>
      <w:r w:rsidRPr="0025384D">
        <w:rPr>
          <w:rStyle w:val="StyleUnderline"/>
          <w:highlight w:val="cyan"/>
        </w:rPr>
        <w:t xml:space="preserve">For </w:t>
      </w:r>
      <w:r w:rsidRPr="0025384D">
        <w:rPr>
          <w:rStyle w:val="Emphasis"/>
          <w:highlight w:val="cyan"/>
        </w:rPr>
        <w:t>low-</w:t>
      </w:r>
      <w:r w:rsidRPr="0025384D">
        <w:rPr>
          <w:rStyle w:val="StyleUnderline"/>
          <w:highlight w:val="cyan"/>
        </w:rPr>
        <w:t xml:space="preserve"> and </w:t>
      </w:r>
      <w:r w:rsidRPr="0025384D">
        <w:rPr>
          <w:rStyle w:val="Emphasis"/>
          <w:highlight w:val="cyan"/>
        </w:rPr>
        <w:t>middle-</w:t>
      </w:r>
      <w:r w:rsidRPr="001E5F9E">
        <w:rPr>
          <w:rStyle w:val="Emphasis"/>
        </w:rPr>
        <w:t xml:space="preserve">income </w:t>
      </w:r>
      <w:r w:rsidRPr="0025384D">
        <w:rPr>
          <w:rStyle w:val="Emphasis"/>
          <w:highlight w:val="cyan"/>
        </w:rPr>
        <w:t>workers</w:t>
      </w:r>
      <w:r w:rsidRPr="0025384D">
        <w:rPr>
          <w:rStyle w:val="StyleUnderline"/>
          <w:highlight w:val="cyan"/>
        </w:rPr>
        <w:t xml:space="preserve">, there is </w:t>
      </w:r>
      <w:r w:rsidRPr="0025384D">
        <w:rPr>
          <w:rStyle w:val="Emphasis"/>
          <w:highlight w:val="cyan"/>
        </w:rPr>
        <w:t>no wage gap</w:t>
      </w:r>
      <w:r w:rsidRPr="0025384D">
        <w:rPr>
          <w:rStyle w:val="StyleUnderline"/>
          <w:highlight w:val="cyan"/>
        </w:rPr>
        <w:t xml:space="preserve"> between small and large firms</w:t>
      </w:r>
      <w:r w:rsidRPr="00F70BC0">
        <w:rPr>
          <w:sz w:val="16"/>
        </w:rPr>
        <w:t xml:space="preserve">. People in the bottom 50 percent of the income distribution earn about the same working at large firms as they do at small. In other words, </w:t>
      </w:r>
      <w:r w:rsidRPr="001E5F9E">
        <w:rPr>
          <w:rStyle w:val="StyleUnderline"/>
        </w:rPr>
        <w:t xml:space="preserve">the fact </w:t>
      </w:r>
      <w:r w:rsidRPr="0025384D">
        <w:rPr>
          <w:rStyle w:val="StyleUnderline"/>
          <w:highlight w:val="cyan"/>
        </w:rPr>
        <w:t>that big companies pay more</w:t>
      </w:r>
      <w:r w:rsidRPr="001E5F9E">
        <w:rPr>
          <w:rStyle w:val="StyleUnderline"/>
        </w:rPr>
        <w:t xml:space="preserve"> </w:t>
      </w:r>
      <w:r w:rsidRPr="001E5F9E">
        <w:rPr>
          <w:rStyle w:val="Emphasis"/>
        </w:rPr>
        <w:t>on average</w:t>
      </w:r>
      <w:r w:rsidRPr="001E5F9E">
        <w:rPr>
          <w:rStyle w:val="StyleUnderline"/>
        </w:rPr>
        <w:t xml:space="preserve"> </w:t>
      </w:r>
      <w:r w:rsidRPr="0025384D">
        <w:rPr>
          <w:rStyle w:val="StyleUnderline"/>
          <w:highlight w:val="cyan"/>
        </w:rPr>
        <w:t>is</w:t>
      </w:r>
      <w:r w:rsidRPr="001E5F9E">
        <w:rPr>
          <w:rStyle w:val="StyleUnderline"/>
        </w:rPr>
        <w:t xml:space="preserve"> </w:t>
      </w:r>
      <w:r w:rsidRPr="001E5F9E">
        <w:rPr>
          <w:rStyle w:val="Emphasis"/>
        </w:rPr>
        <w:t>solely</w:t>
      </w:r>
      <w:r w:rsidRPr="001E5F9E">
        <w:rPr>
          <w:rStyle w:val="StyleUnderline"/>
        </w:rPr>
        <w:t xml:space="preserve"> </w:t>
      </w:r>
      <w:r w:rsidRPr="0025384D">
        <w:rPr>
          <w:rStyle w:val="StyleUnderline"/>
          <w:highlight w:val="cyan"/>
        </w:rPr>
        <w:t>a function of</w:t>
      </w:r>
      <w:r w:rsidRPr="001E5F9E">
        <w:rPr>
          <w:rStyle w:val="StyleUnderline"/>
        </w:rPr>
        <w:t xml:space="preserve"> the earnings of their </w:t>
      </w:r>
      <w:r w:rsidRPr="0025384D">
        <w:rPr>
          <w:rStyle w:val="Emphasis"/>
          <w:highlight w:val="cyan"/>
        </w:rPr>
        <w:t>highest paid</w:t>
      </w:r>
      <w:r w:rsidRPr="001E5F9E">
        <w:rPr>
          <w:rStyle w:val="Emphasis"/>
        </w:rPr>
        <w:t xml:space="preserve"> employees</w:t>
      </w:r>
      <w:r w:rsidRPr="00F70BC0">
        <w:rPr>
          <w:sz w:val="16"/>
        </w:rPr>
        <w:t>.</w:t>
      </w:r>
    </w:p>
    <w:p w14:paraId="10C18A73" w14:textId="77777777" w:rsidR="009657DF" w:rsidRPr="00F70BC0" w:rsidRDefault="009657DF" w:rsidP="009657DF">
      <w:pPr>
        <w:rPr>
          <w:sz w:val="16"/>
        </w:rPr>
      </w:pPr>
      <w:r w:rsidRPr="00F70BC0">
        <w:rPr>
          <w:sz w:val="16"/>
        </w:rPr>
        <w:t xml:space="preserve">Even if we leave the incomes of low- and high-wage workers at a firm averaged together, other pieces of information complicate and contradict the notion that big pays more. One is that </w:t>
      </w:r>
      <w:r w:rsidRPr="0025384D">
        <w:rPr>
          <w:rStyle w:val="StyleUnderline"/>
          <w:highlight w:val="cyan"/>
        </w:rPr>
        <w:t>the gap</w:t>
      </w:r>
      <w:r w:rsidRPr="004A4BE8">
        <w:rPr>
          <w:rStyle w:val="StyleUnderline"/>
        </w:rPr>
        <w:t xml:space="preserve"> in average wages between small and large firms used to be wider but </w:t>
      </w:r>
      <w:r w:rsidRPr="0025384D">
        <w:rPr>
          <w:rStyle w:val="StyleUnderline"/>
          <w:highlight w:val="cyan"/>
        </w:rPr>
        <w:t xml:space="preserve">has been </w:t>
      </w:r>
      <w:r w:rsidRPr="0025384D">
        <w:rPr>
          <w:rStyle w:val="Emphasis"/>
          <w:highlight w:val="cyan"/>
        </w:rPr>
        <w:t>rapidly shrinking</w:t>
      </w:r>
      <w:r w:rsidRPr="004A4BE8">
        <w:rPr>
          <w:rStyle w:val="StyleUnderline"/>
        </w:rPr>
        <w:t xml:space="preserve"> in recent years</w:t>
      </w:r>
      <w:r w:rsidRPr="00F70BC0">
        <w:rPr>
          <w:sz w:val="16"/>
        </w:rPr>
        <w:t>. If you break the data out by industry, you’ll see that the gap has vanished in some sectors and reversed in others. Take retail, for example. People who work for retail businesses with fewer than 100 employees make about 30 percent more per year than those working at chains that have more than 10,000 employees. Even the smallest retailers – those with fewer than 10 employees — pay more, on average, than the biggest chains.</w:t>
      </w:r>
    </w:p>
    <w:p w14:paraId="6BE91CB7" w14:textId="77777777" w:rsidR="009657DF" w:rsidRPr="00F70BC0" w:rsidRDefault="009657DF" w:rsidP="009657DF">
      <w:pPr>
        <w:rPr>
          <w:sz w:val="16"/>
        </w:rPr>
      </w:pPr>
      <w:r w:rsidRPr="00F70BC0">
        <w:rPr>
          <w:sz w:val="16"/>
        </w:rPr>
        <w:t xml:space="preserve">(As for </w:t>
      </w:r>
      <w:r w:rsidRPr="004A4BE8">
        <w:rPr>
          <w:rStyle w:val="StyleUnderline"/>
        </w:rPr>
        <w:t>Bruenig’s argument</w:t>
      </w:r>
      <w:r w:rsidRPr="00F70BC0">
        <w:rPr>
          <w:sz w:val="16"/>
        </w:rPr>
        <w:t xml:space="preserve"> about benefits, his graph </w:t>
      </w:r>
      <w:r w:rsidRPr="004A4BE8">
        <w:rPr>
          <w:rStyle w:val="StyleUnderline"/>
        </w:rPr>
        <w:t xml:space="preserve">shows that nearly all </w:t>
      </w:r>
      <w:r w:rsidRPr="0025384D">
        <w:rPr>
          <w:rStyle w:val="StyleUnderline"/>
          <w:highlight w:val="cyan"/>
        </w:rPr>
        <w:t>big companies offer health insurance</w:t>
      </w:r>
      <w:r w:rsidRPr="00F70BC0">
        <w:rPr>
          <w:sz w:val="16"/>
        </w:rPr>
        <w:t xml:space="preserve">. </w:t>
      </w:r>
      <w:r w:rsidRPr="0025384D">
        <w:rPr>
          <w:rStyle w:val="StyleUnderline"/>
          <w:highlight w:val="cyan"/>
        </w:rPr>
        <w:t>But</w:t>
      </w:r>
      <w:r w:rsidRPr="004A4BE8">
        <w:rPr>
          <w:rStyle w:val="StyleUnderline"/>
        </w:rPr>
        <w:t xml:space="preserve"> it </w:t>
      </w:r>
      <w:r w:rsidRPr="004A4BE8">
        <w:rPr>
          <w:rStyle w:val="Emphasis"/>
        </w:rPr>
        <w:t>doesn’t show</w:t>
      </w:r>
      <w:r w:rsidRPr="004A4BE8">
        <w:rPr>
          <w:rStyle w:val="StyleUnderline"/>
        </w:rPr>
        <w:t xml:space="preserve"> that </w:t>
      </w:r>
      <w:r w:rsidRPr="0025384D">
        <w:rPr>
          <w:rStyle w:val="Emphasis"/>
          <w:highlight w:val="cyan"/>
        </w:rPr>
        <w:t>one-quarter</w:t>
      </w:r>
      <w:r w:rsidRPr="004A4BE8">
        <w:rPr>
          <w:rStyle w:val="StyleUnderline"/>
        </w:rPr>
        <w:t xml:space="preserve"> of employees at these firms </w:t>
      </w:r>
      <w:r w:rsidRPr="0025384D">
        <w:rPr>
          <w:rStyle w:val="StyleUnderline"/>
          <w:highlight w:val="cyan"/>
        </w:rPr>
        <w:t xml:space="preserve">are </w:t>
      </w:r>
      <w:r w:rsidRPr="0025384D">
        <w:rPr>
          <w:rStyle w:val="Emphasis"/>
          <w:highlight w:val="cyan"/>
        </w:rPr>
        <w:t>not eligible</w:t>
      </w:r>
      <w:r w:rsidRPr="004A4BE8">
        <w:rPr>
          <w:rStyle w:val="StyleUnderline"/>
        </w:rPr>
        <w:t xml:space="preserve"> to sign up</w:t>
      </w:r>
      <w:r w:rsidRPr="00F70BC0">
        <w:rPr>
          <w:sz w:val="16"/>
        </w:rPr>
        <w:t xml:space="preserve">. </w:t>
      </w:r>
      <w:r w:rsidRPr="0025384D">
        <w:rPr>
          <w:rStyle w:val="StyleUnderline"/>
          <w:highlight w:val="cyan"/>
        </w:rPr>
        <w:t xml:space="preserve">Among businesses with 50 to 199 employees, </w:t>
      </w:r>
      <w:r w:rsidRPr="0025384D">
        <w:rPr>
          <w:rStyle w:val="Emphasis"/>
          <w:highlight w:val="cyan"/>
        </w:rPr>
        <w:t>92 percent</w:t>
      </w:r>
      <w:r w:rsidRPr="0025384D">
        <w:rPr>
          <w:rStyle w:val="StyleUnderline"/>
          <w:highlight w:val="cyan"/>
        </w:rPr>
        <w:t xml:space="preserve"> offer</w:t>
      </w:r>
      <w:r w:rsidRPr="004A4BE8">
        <w:rPr>
          <w:rStyle w:val="StyleUnderline"/>
        </w:rPr>
        <w:t xml:space="preserve"> health </w:t>
      </w:r>
      <w:r w:rsidRPr="0025384D">
        <w:rPr>
          <w:rStyle w:val="StyleUnderline"/>
          <w:highlight w:val="cyan"/>
        </w:rPr>
        <w:t>insurance</w:t>
      </w:r>
      <w:r w:rsidRPr="004A4BE8">
        <w:rPr>
          <w:rStyle w:val="StyleUnderline"/>
        </w:rPr>
        <w:t xml:space="preserve">, nearly the </w:t>
      </w:r>
      <w:r w:rsidRPr="004A4BE8">
        <w:rPr>
          <w:rStyle w:val="Emphasis"/>
        </w:rPr>
        <w:t>same rate</w:t>
      </w:r>
      <w:r w:rsidRPr="004A4BE8">
        <w:rPr>
          <w:rStyle w:val="StyleUnderline"/>
        </w:rPr>
        <w:t xml:space="preserve"> as large firms, </w:t>
      </w:r>
      <w:r w:rsidRPr="0025384D">
        <w:rPr>
          <w:rStyle w:val="StyleUnderline"/>
          <w:highlight w:val="cyan"/>
        </w:rPr>
        <w:t xml:space="preserve">and </w:t>
      </w:r>
      <w:r w:rsidRPr="0025384D">
        <w:rPr>
          <w:rStyle w:val="Emphasis"/>
          <w:highlight w:val="cyan"/>
        </w:rPr>
        <w:t>more</w:t>
      </w:r>
      <w:r w:rsidRPr="004A4BE8">
        <w:rPr>
          <w:rStyle w:val="StyleUnderline"/>
        </w:rPr>
        <w:t xml:space="preserve"> of their workers </w:t>
      </w:r>
      <w:r w:rsidRPr="0025384D">
        <w:rPr>
          <w:rStyle w:val="StyleUnderline"/>
          <w:highlight w:val="cyan"/>
        </w:rPr>
        <w:t>are</w:t>
      </w:r>
      <w:r w:rsidRPr="004A4BE8">
        <w:rPr>
          <w:rStyle w:val="StyleUnderline"/>
        </w:rPr>
        <w:t xml:space="preserve"> </w:t>
      </w:r>
      <w:r w:rsidRPr="004A4BE8">
        <w:rPr>
          <w:rStyle w:val="Emphasis"/>
        </w:rPr>
        <w:t xml:space="preserve">actually </w:t>
      </w:r>
      <w:r w:rsidRPr="0025384D">
        <w:rPr>
          <w:rStyle w:val="Emphasis"/>
          <w:highlight w:val="cyan"/>
        </w:rPr>
        <w:t>eligible</w:t>
      </w:r>
      <w:r w:rsidRPr="00F70BC0">
        <w:rPr>
          <w:sz w:val="16"/>
        </w:rPr>
        <w:t>. And while smaller businesses are indeed less likely to provide insurance, that’s very often the fault of a broken health insurance system run by companies that have had little interest in providing plans for either the individual or the small group market.)</w:t>
      </w:r>
    </w:p>
    <w:p w14:paraId="68FF887F" w14:textId="77777777" w:rsidR="009657DF" w:rsidRPr="00F70BC0" w:rsidRDefault="009657DF" w:rsidP="009657DF">
      <w:pPr>
        <w:rPr>
          <w:sz w:val="16"/>
        </w:rPr>
      </w:pPr>
      <w:r w:rsidRPr="00F70BC0">
        <w:rPr>
          <w:sz w:val="16"/>
        </w:rPr>
        <w:t>As Small Businesses Disappear, Workers Lose Leverage</w:t>
      </w:r>
    </w:p>
    <w:p w14:paraId="2E245F42" w14:textId="77777777" w:rsidR="009657DF" w:rsidRPr="00F70BC0" w:rsidRDefault="009657DF" w:rsidP="009657DF">
      <w:pPr>
        <w:rPr>
          <w:sz w:val="16"/>
        </w:rPr>
      </w:pPr>
      <w:r w:rsidRPr="0025384D">
        <w:rPr>
          <w:rStyle w:val="StyleUnderline"/>
          <w:highlight w:val="cyan"/>
        </w:rPr>
        <w:t>The last</w:t>
      </w:r>
      <w:r w:rsidRPr="004A4BE8">
        <w:rPr>
          <w:rStyle w:val="StyleUnderline"/>
        </w:rPr>
        <w:t xml:space="preserve"> few </w:t>
      </w:r>
      <w:r w:rsidRPr="0025384D">
        <w:rPr>
          <w:rStyle w:val="StyleUnderline"/>
          <w:highlight w:val="cyan"/>
        </w:rPr>
        <w:t xml:space="preserve">decades have been </w:t>
      </w:r>
      <w:r w:rsidRPr="0025384D">
        <w:rPr>
          <w:rStyle w:val="Emphasis"/>
          <w:highlight w:val="cyan"/>
        </w:rPr>
        <w:t>dismal</w:t>
      </w:r>
      <w:r w:rsidRPr="0025384D">
        <w:rPr>
          <w:rStyle w:val="StyleUnderline"/>
          <w:highlight w:val="cyan"/>
        </w:rPr>
        <w:t xml:space="preserve"> for</w:t>
      </w:r>
      <w:r w:rsidRPr="004A4BE8">
        <w:rPr>
          <w:rStyle w:val="StyleUnderline"/>
        </w:rPr>
        <w:t xml:space="preserve"> both </w:t>
      </w:r>
      <w:r w:rsidRPr="0025384D">
        <w:rPr>
          <w:rStyle w:val="Emphasis"/>
          <w:highlight w:val="cyan"/>
        </w:rPr>
        <w:t>workers</w:t>
      </w:r>
      <w:r w:rsidRPr="0025384D">
        <w:rPr>
          <w:rStyle w:val="StyleUnderline"/>
          <w:highlight w:val="cyan"/>
        </w:rPr>
        <w:t xml:space="preserve"> and </w:t>
      </w:r>
      <w:r w:rsidRPr="0025384D">
        <w:rPr>
          <w:rStyle w:val="Emphasis"/>
          <w:highlight w:val="cyan"/>
        </w:rPr>
        <w:t>small businesses</w:t>
      </w:r>
      <w:r w:rsidRPr="00F70BC0">
        <w:rPr>
          <w:sz w:val="16"/>
        </w:rPr>
        <w:t>. Average hourly wages, adjusted for inflation, are virtually unchanged since the 1970s, and income inequality has reached levels not seen since the 1920s.</w:t>
      </w:r>
    </w:p>
    <w:p w14:paraId="446728C3" w14:textId="77777777" w:rsidR="009657DF" w:rsidRPr="00F70BC0" w:rsidRDefault="009657DF" w:rsidP="009657DF">
      <w:pPr>
        <w:rPr>
          <w:sz w:val="16"/>
        </w:rPr>
      </w:pPr>
      <w:r w:rsidRPr="00F70BC0">
        <w:rPr>
          <w:sz w:val="16"/>
        </w:rPr>
        <w:t xml:space="preserve">Small businesses, meanwhile, have been declining in both numbers and market share for decades. In the ten years between 2005 and 2015, the number of small retailers fell by 85,000; small manufacturers saw their ranks decline by 35,000; and about half of all small banks and credit unions disappeared. </w:t>
      </w:r>
      <w:r w:rsidRPr="004A4BE8">
        <w:rPr>
          <w:rStyle w:val="StyleUnderline"/>
        </w:rPr>
        <w:t xml:space="preserve">It’s </w:t>
      </w:r>
      <w:r w:rsidRPr="004A4BE8">
        <w:rPr>
          <w:rStyle w:val="Emphasis"/>
        </w:rPr>
        <w:t>not only</w:t>
      </w:r>
      <w:r w:rsidRPr="004A4BE8">
        <w:rPr>
          <w:rStyle w:val="StyleUnderline"/>
        </w:rPr>
        <w:t xml:space="preserve"> that </w:t>
      </w:r>
      <w:r w:rsidRPr="004A4BE8">
        <w:rPr>
          <w:rStyle w:val="Emphasis"/>
        </w:rPr>
        <w:t>existing businesses</w:t>
      </w:r>
      <w:r w:rsidRPr="004A4BE8">
        <w:rPr>
          <w:rStyle w:val="StyleUnderline"/>
        </w:rPr>
        <w:t xml:space="preserve"> are </w:t>
      </w:r>
      <w:r w:rsidRPr="004A4BE8">
        <w:rPr>
          <w:rStyle w:val="Emphasis"/>
        </w:rPr>
        <w:t>closing</w:t>
      </w:r>
      <w:r w:rsidRPr="00F70BC0">
        <w:rPr>
          <w:sz w:val="16"/>
        </w:rPr>
        <w:t xml:space="preserve">; </w:t>
      </w:r>
      <w:r w:rsidRPr="0025384D">
        <w:rPr>
          <w:rStyle w:val="StyleUnderline"/>
          <w:highlight w:val="cyan"/>
        </w:rPr>
        <w:t xml:space="preserve">there are </w:t>
      </w:r>
      <w:r w:rsidRPr="0025384D">
        <w:rPr>
          <w:rStyle w:val="Emphasis"/>
          <w:highlight w:val="cyan"/>
        </w:rPr>
        <w:t>far fewer startups</w:t>
      </w:r>
      <w:r w:rsidRPr="00F70BC0">
        <w:rPr>
          <w:sz w:val="16"/>
        </w:rPr>
        <w:t xml:space="preserve">. The number of new businesses launched each year has fallen by two-thirds since the 1990s. </w:t>
      </w:r>
      <w:r w:rsidRPr="004A4BE8">
        <w:rPr>
          <w:rStyle w:val="StyleUnderline"/>
        </w:rPr>
        <w:t xml:space="preserve">Most </w:t>
      </w:r>
      <w:r w:rsidRPr="0025384D">
        <w:rPr>
          <w:rStyle w:val="StyleUnderline"/>
          <w:highlight w:val="cyan"/>
        </w:rPr>
        <w:t>industries are</w:t>
      </w:r>
      <w:r w:rsidRPr="004A4BE8">
        <w:rPr>
          <w:rStyle w:val="StyleUnderline"/>
        </w:rPr>
        <w:t xml:space="preserve"> now </w:t>
      </w:r>
      <w:r w:rsidRPr="0025384D">
        <w:rPr>
          <w:rStyle w:val="Emphasis"/>
          <w:highlight w:val="cyan"/>
        </w:rPr>
        <w:t>dominated</w:t>
      </w:r>
      <w:r w:rsidRPr="0025384D">
        <w:rPr>
          <w:rStyle w:val="StyleUnderline"/>
          <w:highlight w:val="cyan"/>
        </w:rPr>
        <w:t xml:space="preserve"> by</w:t>
      </w:r>
      <w:r w:rsidRPr="004A4BE8">
        <w:rPr>
          <w:rStyle w:val="StyleUnderline"/>
        </w:rPr>
        <w:t xml:space="preserve"> a </w:t>
      </w:r>
      <w:r w:rsidRPr="004A4BE8">
        <w:rPr>
          <w:rStyle w:val="Emphasis"/>
        </w:rPr>
        <w:t xml:space="preserve">few </w:t>
      </w:r>
      <w:r w:rsidRPr="0025384D">
        <w:rPr>
          <w:rStyle w:val="Emphasis"/>
          <w:highlight w:val="cyan"/>
        </w:rPr>
        <w:t>giant companies</w:t>
      </w:r>
      <w:r w:rsidRPr="00F70BC0">
        <w:rPr>
          <w:sz w:val="16"/>
        </w:rPr>
        <w:t>.</w:t>
      </w:r>
    </w:p>
    <w:p w14:paraId="4493AD1C" w14:textId="77777777" w:rsidR="009657DF" w:rsidRPr="00F70BC0" w:rsidRDefault="009657DF" w:rsidP="009657DF">
      <w:pPr>
        <w:rPr>
          <w:sz w:val="16"/>
        </w:rPr>
      </w:pPr>
      <w:r w:rsidRPr="00F70BC0">
        <w:rPr>
          <w:sz w:val="16"/>
        </w:rPr>
        <w:t xml:space="preserve">There’s growing evidence that these trends are interrelated, and that, </w:t>
      </w:r>
      <w:r w:rsidRPr="00F70BC0">
        <w:rPr>
          <w:rStyle w:val="StyleUnderline"/>
        </w:rPr>
        <w:t xml:space="preserve">by structuring the economy to weaken small businesses and impede startups, </w:t>
      </w:r>
      <w:r w:rsidRPr="0025384D">
        <w:rPr>
          <w:rStyle w:val="StyleUnderline"/>
          <w:highlight w:val="cyan"/>
        </w:rPr>
        <w:t>policymakers</w:t>
      </w:r>
      <w:r w:rsidRPr="00F70BC0">
        <w:rPr>
          <w:rStyle w:val="StyleUnderline"/>
        </w:rPr>
        <w:t xml:space="preserve"> have </w:t>
      </w:r>
      <w:r w:rsidRPr="0025384D">
        <w:rPr>
          <w:rStyle w:val="StyleUnderline"/>
          <w:highlight w:val="cyan"/>
        </w:rPr>
        <w:t>left workers</w:t>
      </w:r>
      <w:r w:rsidRPr="00F70BC0">
        <w:rPr>
          <w:rStyle w:val="StyleUnderline"/>
        </w:rPr>
        <w:t xml:space="preserve"> across the economy </w:t>
      </w:r>
      <w:r w:rsidRPr="0025384D">
        <w:rPr>
          <w:rStyle w:val="StyleUnderline"/>
          <w:highlight w:val="cyan"/>
        </w:rPr>
        <w:t xml:space="preserve">with </w:t>
      </w:r>
      <w:r w:rsidRPr="0025384D">
        <w:rPr>
          <w:rStyle w:val="Emphasis"/>
          <w:highlight w:val="cyan"/>
        </w:rPr>
        <w:t>less leverage</w:t>
      </w:r>
      <w:r w:rsidRPr="0025384D">
        <w:rPr>
          <w:rStyle w:val="StyleUnderline"/>
          <w:highlight w:val="cyan"/>
        </w:rPr>
        <w:t xml:space="preserve"> to secure </w:t>
      </w:r>
      <w:r w:rsidRPr="0025384D">
        <w:rPr>
          <w:rStyle w:val="Emphasis"/>
          <w:highlight w:val="cyan"/>
        </w:rPr>
        <w:t>better wages</w:t>
      </w:r>
      <w:r w:rsidRPr="00F70BC0">
        <w:rPr>
          <w:sz w:val="16"/>
        </w:rPr>
        <w:t>.</w:t>
      </w:r>
    </w:p>
    <w:p w14:paraId="7064F711" w14:textId="77777777" w:rsidR="009657DF" w:rsidRPr="00F70BC0" w:rsidRDefault="009657DF" w:rsidP="009657DF">
      <w:pPr>
        <w:rPr>
          <w:sz w:val="16"/>
        </w:rPr>
      </w:pPr>
      <w:r w:rsidRPr="00F70BC0">
        <w:rPr>
          <w:sz w:val="16"/>
        </w:rPr>
        <w:t xml:space="preserve">There are at least two facets to this loss of leverage. </w:t>
      </w:r>
      <w:r w:rsidRPr="00F70BC0">
        <w:rPr>
          <w:rStyle w:val="StyleUnderline"/>
        </w:rPr>
        <w:t xml:space="preserve">For one, the </w:t>
      </w:r>
      <w:r w:rsidRPr="0025384D">
        <w:rPr>
          <w:rStyle w:val="StyleUnderline"/>
          <w:highlight w:val="cyan"/>
        </w:rPr>
        <w:t>lack of</w:t>
      </w:r>
      <w:r w:rsidRPr="00F70BC0">
        <w:rPr>
          <w:rStyle w:val="StyleUnderline"/>
        </w:rPr>
        <w:t xml:space="preserve"> new and growing </w:t>
      </w:r>
      <w:r w:rsidRPr="0025384D">
        <w:rPr>
          <w:rStyle w:val="StyleUnderline"/>
          <w:highlight w:val="cyan"/>
        </w:rPr>
        <w:t>small businesses</w:t>
      </w:r>
      <w:r w:rsidRPr="00F70BC0">
        <w:rPr>
          <w:rStyle w:val="StyleUnderline"/>
        </w:rPr>
        <w:t xml:space="preserve"> has </w:t>
      </w:r>
      <w:r w:rsidRPr="0025384D">
        <w:rPr>
          <w:rStyle w:val="Emphasis"/>
          <w:highlight w:val="cyan"/>
        </w:rPr>
        <w:t>suppressed</w:t>
      </w:r>
      <w:r w:rsidRPr="0025384D">
        <w:rPr>
          <w:rStyle w:val="StyleUnderline"/>
          <w:highlight w:val="cyan"/>
        </w:rPr>
        <w:t xml:space="preserve"> the</w:t>
      </w:r>
      <w:r w:rsidRPr="00F70BC0">
        <w:rPr>
          <w:rStyle w:val="StyleUnderline"/>
        </w:rPr>
        <w:t xml:space="preserve"> </w:t>
      </w:r>
      <w:r w:rsidRPr="00F70BC0">
        <w:rPr>
          <w:rStyle w:val="Emphasis"/>
        </w:rPr>
        <w:t xml:space="preserve">primary </w:t>
      </w:r>
      <w:r w:rsidRPr="0025384D">
        <w:rPr>
          <w:rStyle w:val="Emphasis"/>
          <w:highlight w:val="cyan"/>
        </w:rPr>
        <w:t>engine</w:t>
      </w:r>
      <w:r w:rsidRPr="0025384D">
        <w:rPr>
          <w:rStyle w:val="StyleUnderline"/>
          <w:highlight w:val="cyan"/>
        </w:rPr>
        <w:t xml:space="preserve"> of </w:t>
      </w:r>
      <w:r w:rsidRPr="0025384D">
        <w:rPr>
          <w:rStyle w:val="Emphasis"/>
          <w:highlight w:val="cyan"/>
        </w:rPr>
        <w:t>new job creation</w:t>
      </w:r>
      <w:r w:rsidRPr="00F70BC0">
        <w:rPr>
          <w:sz w:val="16"/>
        </w:rPr>
        <w:t xml:space="preserve">. </w:t>
      </w:r>
      <w:r w:rsidRPr="00F70BC0">
        <w:rPr>
          <w:rStyle w:val="StyleUnderline"/>
        </w:rPr>
        <w:t xml:space="preserve">This has </w:t>
      </w:r>
      <w:r w:rsidRPr="0025384D">
        <w:rPr>
          <w:rStyle w:val="Emphasis"/>
          <w:highlight w:val="cyan"/>
        </w:rPr>
        <w:t>reduced the demand for labor</w:t>
      </w:r>
      <w:r w:rsidRPr="0025384D">
        <w:rPr>
          <w:rStyle w:val="StyleUnderline"/>
          <w:highlight w:val="cyan"/>
        </w:rPr>
        <w:t xml:space="preserve"> and left workers with </w:t>
      </w:r>
      <w:r w:rsidRPr="0025384D">
        <w:rPr>
          <w:rStyle w:val="Emphasis"/>
          <w:highlight w:val="cyan"/>
        </w:rPr>
        <w:t>fewer options</w:t>
      </w:r>
      <w:r w:rsidRPr="00F70BC0">
        <w:rPr>
          <w:rStyle w:val="StyleUnderline"/>
        </w:rPr>
        <w:t xml:space="preserve"> for employment</w:t>
      </w:r>
      <w:r w:rsidRPr="00F70BC0">
        <w:rPr>
          <w:sz w:val="16"/>
        </w:rPr>
        <w:t xml:space="preserve">. </w:t>
      </w:r>
      <w:r w:rsidRPr="00F70BC0">
        <w:rPr>
          <w:rStyle w:val="StyleUnderline"/>
        </w:rPr>
        <w:t xml:space="preserve">And second, </w:t>
      </w:r>
      <w:r w:rsidRPr="0025384D">
        <w:rPr>
          <w:rStyle w:val="StyleUnderline"/>
          <w:highlight w:val="cyan"/>
        </w:rPr>
        <w:t>workers</w:t>
      </w:r>
      <w:r w:rsidRPr="00F70BC0">
        <w:rPr>
          <w:rStyle w:val="StyleUnderline"/>
        </w:rPr>
        <w:t xml:space="preserve"> today </w:t>
      </w:r>
      <w:r w:rsidRPr="0025384D">
        <w:rPr>
          <w:rStyle w:val="StyleUnderline"/>
          <w:highlight w:val="cyan"/>
        </w:rPr>
        <w:t xml:space="preserve">have </w:t>
      </w:r>
      <w:r w:rsidRPr="0025384D">
        <w:rPr>
          <w:rStyle w:val="Emphasis"/>
          <w:highlight w:val="cyan"/>
        </w:rPr>
        <w:t>less ability to walk out</w:t>
      </w:r>
      <w:r w:rsidRPr="00F70BC0">
        <w:rPr>
          <w:rStyle w:val="StyleUnderline"/>
        </w:rPr>
        <w:t xml:space="preserve"> on their employer </w:t>
      </w:r>
      <w:r w:rsidRPr="0025384D">
        <w:rPr>
          <w:rStyle w:val="StyleUnderline"/>
          <w:highlight w:val="cyan"/>
        </w:rPr>
        <w:t>and</w:t>
      </w:r>
      <w:r w:rsidRPr="00F70BC0">
        <w:rPr>
          <w:rStyle w:val="StyleUnderline"/>
        </w:rPr>
        <w:t xml:space="preserve"> succeed by </w:t>
      </w:r>
      <w:r w:rsidRPr="0025384D">
        <w:rPr>
          <w:rStyle w:val="Emphasis"/>
          <w:highlight w:val="cyan"/>
        </w:rPr>
        <w:t>start</w:t>
      </w:r>
      <w:r w:rsidRPr="00F70BC0">
        <w:rPr>
          <w:rStyle w:val="Emphasis"/>
        </w:rPr>
        <w:t xml:space="preserve">ing </w:t>
      </w:r>
      <w:r w:rsidRPr="0025384D">
        <w:rPr>
          <w:rStyle w:val="Emphasis"/>
          <w:highlight w:val="cyan"/>
        </w:rPr>
        <w:t>their own business</w:t>
      </w:r>
      <w:r w:rsidRPr="00F70BC0">
        <w:rPr>
          <w:sz w:val="16"/>
        </w:rPr>
        <w:t>.</w:t>
      </w:r>
    </w:p>
    <w:p w14:paraId="6C673697" w14:textId="77777777" w:rsidR="009657DF" w:rsidRPr="00F70BC0" w:rsidRDefault="009657DF" w:rsidP="009657DF">
      <w:pPr>
        <w:rPr>
          <w:sz w:val="16"/>
        </w:rPr>
      </w:pPr>
      <w:r w:rsidRPr="00F70BC0">
        <w:rPr>
          <w:sz w:val="16"/>
        </w:rPr>
        <w:t>With fewer pathways to get ahead, people are more vulnerable than ever to having to take whatever work they can get, from part-time jobs at Walmart to piece-rate “flex” gigs delivering packages for Amazon in two-hour stints.</w:t>
      </w:r>
    </w:p>
    <w:p w14:paraId="4EA642F4" w14:textId="77777777" w:rsidR="009657DF" w:rsidRPr="00F70BC0" w:rsidRDefault="009657DF" w:rsidP="009657DF">
      <w:pPr>
        <w:rPr>
          <w:sz w:val="16"/>
        </w:rPr>
      </w:pPr>
      <w:r w:rsidRPr="00F70BC0">
        <w:rPr>
          <w:sz w:val="16"/>
        </w:rPr>
        <w:lastRenderedPageBreak/>
        <w:t xml:space="preserve">Indeed, recent research has found that consolidation is one of the main reasons that wages have been so stubbornly stagnant. </w:t>
      </w:r>
      <w:r w:rsidRPr="0025384D">
        <w:rPr>
          <w:rStyle w:val="StyleUnderline"/>
          <w:highlight w:val="cyan"/>
        </w:rPr>
        <w:t xml:space="preserve">Just a </w:t>
      </w:r>
      <w:r w:rsidRPr="0025384D">
        <w:rPr>
          <w:rStyle w:val="Emphasis"/>
          <w:highlight w:val="cyan"/>
        </w:rPr>
        <w:t>few companies</w:t>
      </w:r>
      <w:r w:rsidRPr="00F70BC0">
        <w:rPr>
          <w:rStyle w:val="StyleUnderline"/>
        </w:rPr>
        <w:t xml:space="preserve"> now </w:t>
      </w:r>
      <w:r w:rsidRPr="0025384D">
        <w:rPr>
          <w:rStyle w:val="StyleUnderline"/>
          <w:highlight w:val="cyan"/>
        </w:rPr>
        <w:t xml:space="preserve">monopolize </w:t>
      </w:r>
      <w:r w:rsidRPr="0025384D">
        <w:rPr>
          <w:rStyle w:val="Emphasis"/>
          <w:highlight w:val="cyan"/>
        </w:rPr>
        <w:t>most local labor markets</w:t>
      </w:r>
      <w:r w:rsidRPr="00F70BC0">
        <w:rPr>
          <w:rStyle w:val="StyleUnderline"/>
        </w:rPr>
        <w:t xml:space="preserve">, which means there’s no longer sufficient </w:t>
      </w:r>
      <w:r w:rsidRPr="00F70BC0">
        <w:rPr>
          <w:rStyle w:val="Emphasis"/>
        </w:rPr>
        <w:t>competition</w:t>
      </w:r>
      <w:r w:rsidRPr="00F70BC0">
        <w:rPr>
          <w:rStyle w:val="StyleUnderline"/>
        </w:rPr>
        <w:t xml:space="preserve"> for workers</w:t>
      </w:r>
      <w:r w:rsidRPr="00F70BC0">
        <w:rPr>
          <w:sz w:val="16"/>
        </w:rPr>
        <w:t>. (The technical word for this is actually “monopsonize.”)</w:t>
      </w:r>
    </w:p>
    <w:p w14:paraId="66C4E255" w14:textId="60A3CA5A" w:rsidR="009657DF" w:rsidRPr="009657DF" w:rsidRDefault="009657DF" w:rsidP="009657DF">
      <w:pPr>
        <w:rPr>
          <w:sz w:val="16"/>
        </w:rPr>
      </w:pPr>
      <w:r w:rsidRPr="00F70BC0">
        <w:rPr>
          <w:sz w:val="16"/>
        </w:rPr>
        <w:t xml:space="preserve">Meanwhile, </w:t>
      </w:r>
      <w:r w:rsidRPr="0025384D">
        <w:rPr>
          <w:rStyle w:val="StyleUnderline"/>
          <w:highlight w:val="cyan"/>
        </w:rPr>
        <w:t>large corporations</w:t>
      </w:r>
      <w:r w:rsidRPr="00F70BC0">
        <w:rPr>
          <w:rStyle w:val="StyleUnderline"/>
        </w:rPr>
        <w:t xml:space="preserve"> are </w:t>
      </w:r>
      <w:r w:rsidRPr="0025384D">
        <w:rPr>
          <w:rStyle w:val="StyleUnderline"/>
          <w:highlight w:val="cyan"/>
        </w:rPr>
        <w:t>distribut</w:t>
      </w:r>
      <w:r w:rsidRPr="00F70BC0">
        <w:rPr>
          <w:rStyle w:val="StyleUnderline"/>
        </w:rPr>
        <w:t xml:space="preserve">ing the </w:t>
      </w:r>
      <w:r w:rsidRPr="0025384D">
        <w:rPr>
          <w:rStyle w:val="StyleUnderline"/>
          <w:highlight w:val="cyan"/>
        </w:rPr>
        <w:t>spoils</w:t>
      </w:r>
      <w:r w:rsidRPr="00F70BC0">
        <w:rPr>
          <w:rStyle w:val="StyleUnderline"/>
        </w:rPr>
        <w:t xml:space="preserve"> of their market dominance </w:t>
      </w:r>
      <w:r w:rsidRPr="0025384D">
        <w:rPr>
          <w:rStyle w:val="StyleUnderline"/>
          <w:highlight w:val="cyan"/>
        </w:rPr>
        <w:t>to</w:t>
      </w:r>
      <w:r w:rsidRPr="00F70BC0">
        <w:rPr>
          <w:rStyle w:val="StyleUnderline"/>
        </w:rPr>
        <w:t xml:space="preserve"> both their </w:t>
      </w:r>
      <w:r w:rsidRPr="0025384D">
        <w:rPr>
          <w:rStyle w:val="Emphasis"/>
          <w:highlight w:val="cyan"/>
        </w:rPr>
        <w:t>shareholders</w:t>
      </w:r>
      <w:r w:rsidRPr="0025384D">
        <w:rPr>
          <w:rStyle w:val="StyleUnderline"/>
          <w:highlight w:val="cyan"/>
        </w:rPr>
        <w:t xml:space="preserve"> and </w:t>
      </w:r>
      <w:r w:rsidRPr="0025384D">
        <w:rPr>
          <w:rStyle w:val="Emphasis"/>
          <w:highlight w:val="cyan"/>
        </w:rPr>
        <w:t>top employees</w:t>
      </w:r>
      <w:r w:rsidRPr="00F70BC0">
        <w:rPr>
          <w:sz w:val="16"/>
        </w:rPr>
        <w:t>. At large firms, incomes for high-level employees have been rising rapidly. According to a 2015 study that analyzed data from 15 countries, income inequality has grown faster in places in which the average size of firms has increased, while countries with more small and mid-sized businesses have remained more equitable.</w:t>
      </w:r>
    </w:p>
    <w:p w14:paraId="2A2BC866" w14:textId="77777777" w:rsidR="009657DF" w:rsidRPr="00AA18EF" w:rsidRDefault="009657DF" w:rsidP="009657DF">
      <w:pPr>
        <w:pStyle w:val="Heading4"/>
      </w:pPr>
      <w:r>
        <w:t xml:space="preserve">Inflation </w:t>
      </w:r>
      <w:r>
        <w:rPr>
          <w:u w:val="single"/>
        </w:rPr>
        <w:t>alone</w:t>
      </w:r>
      <w:r>
        <w:t xml:space="preserve"> </w:t>
      </w:r>
      <w:r>
        <w:rPr>
          <w:u w:val="single"/>
        </w:rPr>
        <w:t>zeroes</w:t>
      </w:r>
      <w:r>
        <w:t xml:space="preserve"> the plan’s benefits.</w:t>
      </w:r>
    </w:p>
    <w:p w14:paraId="6CB3ABA5" w14:textId="77777777" w:rsidR="009657DF" w:rsidRPr="00CE4221" w:rsidRDefault="009657DF" w:rsidP="009657DF">
      <w:r w:rsidRPr="00CE4221">
        <w:rPr>
          <w:rStyle w:val="Style13ptBold"/>
        </w:rPr>
        <w:t>Watson ’24</w:t>
      </w:r>
      <w:r w:rsidRPr="00CE4221">
        <w:t xml:space="preserve"> [Michael; Research Director for Capital Research Center, managing editor for InfluenceWatch; 08-08-2024; Capital Research Center; The Cases Against Sectoral Bargaining: The Economic Case; https://capitalresearch.org/article/the-cases-against-sectoral-bargaining-part-5/; accessed 09-03-2025]</w:t>
      </w:r>
    </w:p>
    <w:p w14:paraId="43CCDACB" w14:textId="77777777" w:rsidR="009657DF" w:rsidRPr="00CE4221" w:rsidRDefault="009657DF" w:rsidP="009657DF">
      <w:pPr>
        <w:rPr>
          <w:sz w:val="16"/>
        </w:rPr>
      </w:pPr>
      <w:r w:rsidRPr="00CE4221">
        <w:rPr>
          <w:sz w:val="16"/>
        </w:rPr>
        <w:t xml:space="preserve">Then there is the question of cost of living and consumer prices. </w:t>
      </w:r>
      <w:r w:rsidRPr="00CE4221">
        <w:rPr>
          <w:rStyle w:val="StyleUnderline"/>
        </w:rPr>
        <w:t xml:space="preserve">In the U.S., </w:t>
      </w:r>
      <w:r w:rsidRPr="0025384D">
        <w:rPr>
          <w:rStyle w:val="Emphasis"/>
          <w:highlight w:val="cyan"/>
        </w:rPr>
        <w:t>high</w:t>
      </w:r>
      <w:r w:rsidRPr="00CE4221">
        <w:rPr>
          <w:rStyle w:val="Emphasis"/>
        </w:rPr>
        <w:t>er-</w:t>
      </w:r>
      <w:r w:rsidRPr="0025384D">
        <w:rPr>
          <w:rStyle w:val="Emphasis"/>
          <w:highlight w:val="cyan"/>
        </w:rPr>
        <w:t>cost-of-living</w:t>
      </w:r>
      <w:r w:rsidRPr="0025384D">
        <w:rPr>
          <w:rStyle w:val="StyleUnderline"/>
          <w:highlight w:val="cyan"/>
        </w:rPr>
        <w:t xml:space="preserve"> states</w:t>
      </w:r>
      <w:r w:rsidRPr="00CE4221">
        <w:rPr>
          <w:rStyle w:val="StyleUnderline"/>
        </w:rPr>
        <w:t xml:space="preserve"> often </w:t>
      </w:r>
      <w:r w:rsidRPr="0025384D">
        <w:rPr>
          <w:rStyle w:val="StyleUnderline"/>
          <w:highlight w:val="cyan"/>
        </w:rPr>
        <w:t>have strong labor</w:t>
      </w:r>
      <w:r w:rsidRPr="0025384D">
        <w:rPr>
          <w:rStyle w:val="StyleUnderline"/>
        </w:rPr>
        <w:t xml:space="preserve"> </w:t>
      </w:r>
      <w:r w:rsidRPr="0025384D">
        <w:rPr>
          <w:rStyle w:val="StyleUnderline"/>
          <w:highlight w:val="cyan"/>
        </w:rPr>
        <w:t>union</w:t>
      </w:r>
      <w:r w:rsidRPr="00CE4221">
        <w:rPr>
          <w:rStyle w:val="StyleUnderline"/>
        </w:rPr>
        <w:t xml:space="preserve"> movement</w:t>
      </w:r>
      <w:r w:rsidRPr="0025384D">
        <w:rPr>
          <w:rStyle w:val="StyleUnderline"/>
          <w:highlight w:val="cyan"/>
        </w:rPr>
        <w:t>s</w:t>
      </w:r>
      <w:r w:rsidRPr="00CE4221">
        <w:rPr>
          <w:sz w:val="16"/>
        </w:rPr>
        <w:t>.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24F26F58" w14:textId="77777777" w:rsidR="009657DF" w:rsidRPr="00CE4221" w:rsidRDefault="009657DF" w:rsidP="009657DF">
      <w:pPr>
        <w:rPr>
          <w:sz w:val="16"/>
        </w:rPr>
      </w:pPr>
      <w:r w:rsidRPr="0025384D">
        <w:rPr>
          <w:rStyle w:val="StyleUnderline"/>
          <w:highlight w:val="cyan"/>
        </w:rPr>
        <w:t xml:space="preserve">Supporters of </w:t>
      </w:r>
      <w:r w:rsidRPr="0025384D">
        <w:rPr>
          <w:rStyle w:val="Emphasis"/>
          <w:highlight w:val="cyan"/>
        </w:rPr>
        <w:t>sectoral bargaining</w:t>
      </w:r>
      <w:r w:rsidRPr="0025384D">
        <w:rPr>
          <w:rStyle w:val="StyleUnderline"/>
          <w:highlight w:val="cyan"/>
        </w:rPr>
        <w:t xml:space="preserve"> focus on</w:t>
      </w:r>
      <w:r w:rsidRPr="00CE4221">
        <w:rPr>
          <w:rStyle w:val="StyleUnderline"/>
        </w:rPr>
        <w:t xml:space="preserve"> the potential of the policy to raise </w:t>
      </w:r>
      <w:r w:rsidRPr="0025384D">
        <w:rPr>
          <w:rStyle w:val="StyleUnderline"/>
          <w:highlight w:val="cyan"/>
        </w:rPr>
        <w:t xml:space="preserve">nominal wages </w:t>
      </w:r>
      <w:r w:rsidRPr="0025384D">
        <w:rPr>
          <w:rStyle w:val="Emphasis"/>
          <w:highlight w:val="cyan"/>
        </w:rPr>
        <w:t>before considering inflation or</w:t>
      </w:r>
      <w:r w:rsidRPr="00CE4221">
        <w:rPr>
          <w:rStyle w:val="Emphasis"/>
        </w:rPr>
        <w:t xml:space="preserve"> changes in </w:t>
      </w:r>
      <w:r w:rsidRPr="0025384D">
        <w:rPr>
          <w:rStyle w:val="Emphasis"/>
          <w:highlight w:val="cyan"/>
        </w:rPr>
        <w:t>cost of living</w:t>
      </w:r>
      <w:r w:rsidRPr="00CE4221">
        <w:rPr>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25384D">
        <w:rPr>
          <w:rStyle w:val="StyleUnderline"/>
          <w:highlight w:val="cyan"/>
        </w:rPr>
        <w:t>price competition</w:t>
      </w:r>
      <w:r w:rsidRPr="00CE4221">
        <w:rPr>
          <w:sz w:val="16"/>
        </w:rPr>
        <w:t xml:space="preserve"> that </w:t>
      </w:r>
      <w:r w:rsidRPr="0025384D">
        <w:rPr>
          <w:rStyle w:val="Emphasis"/>
          <w:highlight w:val="cyan"/>
        </w:rPr>
        <w:t>helps consumers</w:t>
      </w:r>
      <w:r w:rsidRPr="0025384D">
        <w:rPr>
          <w:rStyle w:val="StyleUnderline"/>
          <w:highlight w:val="cyan"/>
        </w:rPr>
        <w:t xml:space="preserve"> and </w:t>
      </w:r>
      <w:r w:rsidRPr="0025384D">
        <w:rPr>
          <w:rStyle w:val="Emphasis"/>
          <w:highlight w:val="cyan"/>
        </w:rPr>
        <w:t>controls</w:t>
      </w:r>
      <w:r w:rsidRPr="00CE4221">
        <w:rPr>
          <w:rStyle w:val="StyleUnderline"/>
        </w:rPr>
        <w:t xml:space="preserve"> the “</w:t>
      </w:r>
      <w:r w:rsidRPr="0025384D">
        <w:rPr>
          <w:rStyle w:val="Emphasis"/>
          <w:highlight w:val="cyan"/>
        </w:rPr>
        <w:t>wage-price spiral</w:t>
      </w:r>
      <w:r w:rsidRPr="00CE4221">
        <w:rPr>
          <w:rStyle w:val="StyleUnderline"/>
        </w:rPr>
        <w:t xml:space="preserve">” </w:t>
      </w:r>
      <w:r w:rsidRPr="0025384D">
        <w:rPr>
          <w:rStyle w:val="StyleUnderline"/>
          <w:highlight w:val="cyan"/>
        </w:rPr>
        <w:t>that</w:t>
      </w:r>
      <w:r w:rsidRPr="00CE4221">
        <w:rPr>
          <w:rStyle w:val="StyleUnderline"/>
        </w:rPr>
        <w:t xml:space="preserve"> </w:t>
      </w:r>
      <w:r w:rsidRPr="0025384D">
        <w:rPr>
          <w:rStyle w:val="Emphasis"/>
          <w:highlight w:val="cyan"/>
        </w:rPr>
        <w:t>exacerbate</w:t>
      </w:r>
      <w:r w:rsidRPr="0025384D">
        <w:rPr>
          <w:rStyle w:val="Emphasis"/>
        </w:rPr>
        <w:t>d</w:t>
      </w:r>
      <w:r w:rsidRPr="00CE4221">
        <w:rPr>
          <w:rStyle w:val="StyleUnderline"/>
        </w:rPr>
        <w:t xml:space="preserve"> the </w:t>
      </w:r>
      <w:r w:rsidRPr="0025384D">
        <w:rPr>
          <w:rStyle w:val="Emphasis"/>
          <w:highlight w:val="cyan"/>
        </w:rPr>
        <w:t>inflation</w:t>
      </w:r>
      <w:r w:rsidRPr="00CE4221">
        <w:rPr>
          <w:rStyle w:val="StyleUnderline"/>
        </w:rPr>
        <w:t xml:space="preserve"> of the 1970s</w:t>
      </w:r>
      <w:r w:rsidRPr="00CE4221">
        <w:rPr>
          <w:sz w:val="16"/>
        </w:rPr>
        <w:t>.</w:t>
      </w:r>
    </w:p>
    <w:p w14:paraId="03A65565" w14:textId="77777777" w:rsidR="009657DF" w:rsidRPr="00CE4221" w:rsidRDefault="009657DF" w:rsidP="009657DF">
      <w:pPr>
        <w:rPr>
          <w:sz w:val="16"/>
        </w:rPr>
      </w:pPr>
      <w:r w:rsidRPr="00CE4221">
        <w:rPr>
          <w:sz w:val="16"/>
        </w:rPr>
        <w:t>In discussing the causes of Big Labor’s Long Decline, I wrote:</w:t>
      </w:r>
    </w:p>
    <w:p w14:paraId="1F26AFAD" w14:textId="77777777" w:rsidR="009657DF" w:rsidRPr="00CE4221" w:rsidRDefault="009657DF" w:rsidP="009657DF">
      <w:pPr>
        <w:ind w:left="720"/>
        <w:rPr>
          <w:sz w:val="16"/>
        </w:rPr>
      </w:pPr>
      <w:r w:rsidRPr="00CE4221">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2A2E4B3A" w14:textId="77777777" w:rsidR="009657DF" w:rsidRPr="00CE4221" w:rsidRDefault="009657DF" w:rsidP="009657DF">
      <w:pPr>
        <w:rPr>
          <w:sz w:val="16"/>
        </w:rPr>
      </w:pPr>
      <w:r w:rsidRPr="00CE4221">
        <w:rPr>
          <w:sz w:val="16"/>
        </w:rPr>
        <w:t xml:space="preserve">If the public-opinion response to the economy under the Biden administration is any indication, Americans still absolutely loathe inflation. </w:t>
      </w:r>
      <w:r w:rsidRPr="0025384D">
        <w:rPr>
          <w:rStyle w:val="StyleUnderline"/>
          <w:highlight w:val="cyan"/>
        </w:rPr>
        <w:t>Adjusting</w:t>
      </w:r>
      <w:r w:rsidRPr="00CE4221">
        <w:rPr>
          <w:rStyle w:val="StyleUnderline"/>
        </w:rPr>
        <w:t xml:space="preserve"> economic </w:t>
      </w:r>
      <w:r w:rsidRPr="0025384D">
        <w:rPr>
          <w:rStyle w:val="StyleUnderline"/>
          <w:highlight w:val="cyan"/>
        </w:rPr>
        <w:t xml:space="preserve">policy to </w:t>
      </w:r>
      <w:r w:rsidRPr="0025384D">
        <w:rPr>
          <w:rStyle w:val="Emphasis"/>
          <w:highlight w:val="cyan"/>
        </w:rPr>
        <w:t>raise</w:t>
      </w:r>
      <w:r w:rsidRPr="00CE4221">
        <w:rPr>
          <w:rStyle w:val="StyleUnderline"/>
        </w:rPr>
        <w:t xml:space="preserve"> the </w:t>
      </w:r>
      <w:r w:rsidRPr="0025384D">
        <w:rPr>
          <w:rStyle w:val="Emphasis"/>
          <w:highlight w:val="cyan"/>
        </w:rPr>
        <w:t>cost of living</w:t>
      </w:r>
      <w:r w:rsidRPr="0025384D">
        <w:rPr>
          <w:rStyle w:val="StyleUnderline"/>
          <w:highlight w:val="cyan"/>
        </w:rPr>
        <w:t xml:space="preserve">, a </w:t>
      </w:r>
      <w:r w:rsidRPr="0025384D">
        <w:rPr>
          <w:rStyle w:val="Emphasis"/>
          <w:highlight w:val="cyan"/>
        </w:rPr>
        <w:t>certainty</w:t>
      </w:r>
      <w:r w:rsidRPr="0025384D">
        <w:rPr>
          <w:rStyle w:val="StyleUnderline"/>
          <w:highlight w:val="cyan"/>
        </w:rPr>
        <w:t xml:space="preserve"> under sectoral bargaining, would</w:t>
      </w:r>
      <w:r w:rsidRPr="00CE4221">
        <w:rPr>
          <w:rStyle w:val="StyleUnderline"/>
        </w:rPr>
        <w:t xml:space="preserve"> likely </w:t>
      </w:r>
      <w:r w:rsidRPr="0025384D">
        <w:rPr>
          <w:rStyle w:val="StyleUnderline"/>
          <w:highlight w:val="cyan"/>
        </w:rPr>
        <w:t>trigger</w:t>
      </w:r>
      <w:r w:rsidRPr="00CE4221">
        <w:rPr>
          <w:rStyle w:val="StyleUnderline"/>
        </w:rPr>
        <w:t xml:space="preserve"> the American </w:t>
      </w:r>
      <w:r w:rsidRPr="0025384D">
        <w:rPr>
          <w:rStyle w:val="StyleUnderline"/>
          <w:highlight w:val="cyan"/>
        </w:rPr>
        <w:t xml:space="preserve">consumer’s </w:t>
      </w:r>
      <w:r w:rsidRPr="0025384D">
        <w:rPr>
          <w:rStyle w:val="Emphasis"/>
          <w:highlight w:val="cyan"/>
        </w:rPr>
        <w:t>visceral response</w:t>
      </w:r>
      <w:r w:rsidRPr="00CE4221">
        <w:rPr>
          <w:rStyle w:val="StyleUnderline"/>
        </w:rPr>
        <w:t xml:space="preserve"> to higher prices</w:t>
      </w:r>
      <w:r w:rsidRPr="00CE4221">
        <w:rPr>
          <w:sz w:val="16"/>
        </w:rPr>
        <w:t>.</w:t>
      </w:r>
    </w:p>
    <w:p w14:paraId="4D08BF92" w14:textId="77777777" w:rsidR="009657DF" w:rsidRPr="00CE4221" w:rsidRDefault="009657DF" w:rsidP="009657DF">
      <w:pPr>
        <w:rPr>
          <w:sz w:val="16"/>
        </w:rPr>
      </w:pPr>
      <w:r w:rsidRPr="00CE4221">
        <w:rPr>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63AA1329" w14:textId="77777777" w:rsidR="009657DF" w:rsidRPr="00CE4221" w:rsidRDefault="009657DF" w:rsidP="009657DF">
      <w:pPr>
        <w:rPr>
          <w:sz w:val="16"/>
        </w:rPr>
      </w:pPr>
      <w:r w:rsidRPr="00CE4221">
        <w:rPr>
          <w:sz w:val="16"/>
        </w:rPr>
        <w:t xml:space="preserve">Cass sells it as a win-win, but it runs into the problem of incentives. </w:t>
      </w:r>
      <w:r w:rsidRPr="0025384D">
        <w:rPr>
          <w:rStyle w:val="StyleUnderline"/>
          <w:highlight w:val="cyan"/>
        </w:rPr>
        <w:t xml:space="preserve">Unions have </w:t>
      </w:r>
      <w:r w:rsidRPr="0025384D">
        <w:rPr>
          <w:rStyle w:val="Emphasis"/>
          <w:highlight w:val="cyan"/>
        </w:rPr>
        <w:t>no reason</w:t>
      </w:r>
      <w:r w:rsidRPr="0025384D">
        <w:rPr>
          <w:rStyle w:val="StyleUnderline"/>
          <w:highlight w:val="cyan"/>
        </w:rPr>
        <w:t xml:space="preserve"> to negotiate </w:t>
      </w:r>
      <w:r w:rsidRPr="0025384D">
        <w:rPr>
          <w:rStyle w:val="Emphasis"/>
          <w:highlight w:val="cyan"/>
        </w:rPr>
        <w:t>below</w:t>
      </w:r>
      <w:r w:rsidRPr="00CE4221">
        <w:rPr>
          <w:rStyle w:val="StyleUnderline"/>
        </w:rPr>
        <w:t xml:space="preserve"> the level set by a </w:t>
      </w:r>
      <w:r w:rsidRPr="0025384D">
        <w:rPr>
          <w:rStyle w:val="StyleUnderline"/>
          <w:highlight w:val="cyan"/>
        </w:rPr>
        <w:t xml:space="preserve">government </w:t>
      </w:r>
      <w:r w:rsidRPr="0025384D">
        <w:rPr>
          <w:rStyle w:val="Emphasis"/>
          <w:highlight w:val="cyan"/>
        </w:rPr>
        <w:t>minimum</w:t>
      </w:r>
      <w:r w:rsidRPr="00CE4221">
        <w:rPr>
          <w:rStyle w:val="StyleUnderline"/>
        </w:rPr>
        <w:t xml:space="preserve"> labor standard</w:t>
      </w:r>
      <w:r w:rsidRPr="00CE4221">
        <w:rPr>
          <w:sz w:val="16"/>
        </w:rPr>
        <w:t xml:space="preserve">. Well, no honest reason: They have at least two dishonest reasons. One is straightforwardly </w:t>
      </w:r>
      <w:r w:rsidRPr="00CE4221">
        <w:rPr>
          <w:rStyle w:val="StyleUnderline"/>
        </w:rPr>
        <w:t>corrupt labor-management collusion, like what happened in the previous regime at the United Auto Workers</w:t>
      </w:r>
      <w:r w:rsidRPr="00CE4221">
        <w:rPr>
          <w:sz w:val="16"/>
        </w:rPr>
        <w:t xml:space="preserve">. Corrupt managers </w:t>
      </w:r>
      <w:r w:rsidRPr="00CE4221">
        <w:rPr>
          <w:rStyle w:val="StyleUnderline"/>
        </w:rPr>
        <w:t>pay corruptible union officials</w:t>
      </w:r>
      <w:r w:rsidRPr="00CE4221">
        <w:rPr>
          <w:sz w:val="16"/>
        </w:rPr>
        <w:t xml:space="preserve"> to keep them “fat, dumb, and happy” and </w:t>
      </w:r>
      <w:r w:rsidRPr="00CE4221">
        <w:rPr>
          <w:rStyle w:val="StyleUnderline"/>
        </w:rPr>
        <w:t>to do management favors</w:t>
      </w:r>
      <w:r w:rsidRPr="00CE4221">
        <w:rPr>
          <w:sz w:val="16"/>
        </w:rPr>
        <w:t>.</w:t>
      </w:r>
    </w:p>
    <w:p w14:paraId="0EAE04E8" w14:textId="77777777" w:rsidR="009657DF" w:rsidRPr="00CE4221" w:rsidRDefault="009657DF" w:rsidP="009657DF">
      <w:pPr>
        <w:rPr>
          <w:sz w:val="16"/>
        </w:rPr>
      </w:pPr>
      <w:r w:rsidRPr="00CE4221">
        <w:rPr>
          <w:sz w:val="16"/>
        </w:rPr>
        <w:t xml:space="preserve">The second dishonest reason is both more subtle than simple corruption and also completely legal. Currently, </w:t>
      </w:r>
      <w:r w:rsidRPr="00CE4221">
        <w:rPr>
          <w:rStyle w:val="StyleUnderline"/>
        </w:rPr>
        <w:t xml:space="preserve">union-backed politicians often include </w:t>
      </w:r>
      <w:r w:rsidRPr="0025384D">
        <w:rPr>
          <w:rStyle w:val="Emphasis"/>
          <w:highlight w:val="cyan"/>
        </w:rPr>
        <w:t>waiver clauses</w:t>
      </w:r>
      <w:r w:rsidRPr="00CE4221">
        <w:rPr>
          <w:rStyle w:val="StyleUnderline"/>
        </w:rPr>
        <w:t xml:space="preserve"> in local wage-minimum laws that create a curious </w:t>
      </w:r>
      <w:r w:rsidRPr="00CE4221">
        <w:rPr>
          <w:rStyle w:val="Emphasis"/>
        </w:rPr>
        <w:t>carveout</w:t>
      </w:r>
      <w:r w:rsidRPr="00CE4221">
        <w:rPr>
          <w:rStyle w:val="StyleUnderline"/>
        </w:rPr>
        <w:t xml:space="preserve">: They </w:t>
      </w:r>
      <w:r w:rsidRPr="0025384D">
        <w:rPr>
          <w:rStyle w:val="Emphasis"/>
          <w:highlight w:val="cyan"/>
        </w:rPr>
        <w:t xml:space="preserve">don’t </w:t>
      </w:r>
      <w:r w:rsidRPr="0025384D">
        <w:rPr>
          <w:rStyle w:val="Emphasis"/>
          <w:highlight w:val="cyan"/>
        </w:rPr>
        <w:lastRenderedPageBreak/>
        <w:t>apply</w:t>
      </w:r>
      <w:r w:rsidRPr="0025384D">
        <w:rPr>
          <w:rStyle w:val="StyleUnderline"/>
          <w:highlight w:val="cyan"/>
        </w:rPr>
        <w:t xml:space="preserve"> to a </w:t>
      </w:r>
      <w:r w:rsidRPr="0025384D">
        <w:rPr>
          <w:rStyle w:val="Emphasis"/>
          <w:highlight w:val="cyan"/>
        </w:rPr>
        <w:t>collectively bargained contract</w:t>
      </w:r>
      <w:r w:rsidRPr="00CE4221">
        <w:rPr>
          <w:sz w:val="16"/>
        </w:rPr>
        <w:t xml:space="preserve">. </w:t>
      </w:r>
      <w:r w:rsidRPr="0025384D">
        <w:rPr>
          <w:rStyle w:val="StyleUnderline"/>
          <w:highlight w:val="cyan"/>
        </w:rPr>
        <w:t>Unions</w:t>
      </w:r>
      <w:r w:rsidRPr="00CE4221">
        <w:rPr>
          <w:rStyle w:val="StyleUnderline"/>
        </w:rPr>
        <w:t>—</w:t>
      </w:r>
      <w:r w:rsidRPr="0025384D">
        <w:rPr>
          <w:rStyle w:val="Emphasis"/>
          <w:highlight w:val="cyan"/>
        </w:rPr>
        <w:t>not</w:t>
      </w:r>
      <w:r w:rsidRPr="00CE4221">
        <w:rPr>
          <w:rStyle w:val="StyleUnderline"/>
        </w:rPr>
        <w:t xml:space="preserve"> necessarily </w:t>
      </w:r>
      <w:r w:rsidRPr="00CE4221">
        <w:rPr>
          <w:rStyle w:val="Emphasis"/>
        </w:rPr>
        <w:t xml:space="preserve">union </w:t>
      </w:r>
      <w:r w:rsidRPr="0025384D">
        <w:rPr>
          <w:rStyle w:val="Emphasis"/>
          <w:highlight w:val="cyan"/>
        </w:rPr>
        <w:t>members</w:t>
      </w:r>
      <w:r w:rsidRPr="00CE4221">
        <w:rPr>
          <w:rStyle w:val="StyleUnderline"/>
        </w:rPr>
        <w:t>—</w:t>
      </w:r>
      <w:r w:rsidRPr="0025384D">
        <w:rPr>
          <w:rStyle w:val="Emphasis"/>
          <w:highlight w:val="cyan"/>
        </w:rPr>
        <w:t>profit</w:t>
      </w:r>
      <w:r w:rsidRPr="0025384D">
        <w:rPr>
          <w:rStyle w:val="StyleUnderline"/>
          <w:highlight w:val="cyan"/>
        </w:rPr>
        <w:t xml:space="preserve"> from</w:t>
      </w:r>
      <w:r w:rsidRPr="00CE4221">
        <w:rPr>
          <w:rStyle w:val="StyleUnderline"/>
        </w:rPr>
        <w:t xml:space="preserve"> this arrangement in easier organizing and </w:t>
      </w:r>
      <w:r w:rsidRPr="0025384D">
        <w:rPr>
          <w:rStyle w:val="Emphasis"/>
          <w:highlight w:val="cyan"/>
        </w:rPr>
        <w:t>more dues</w:t>
      </w:r>
      <w:r w:rsidRPr="00CE4221">
        <w:rPr>
          <w:rStyle w:val="Emphasis"/>
        </w:rPr>
        <w:t xml:space="preserve"> collections</w:t>
      </w:r>
      <w:r w:rsidRPr="00CE4221">
        <w:rPr>
          <w:rStyle w:val="StyleUnderline"/>
        </w:rPr>
        <w:t>, since they can hold the possibility of avoiding these rules as a carrot to secure a card-check union recognition</w:t>
      </w:r>
      <w:r w:rsidRPr="00CE4221">
        <w:rPr>
          <w:sz w:val="16"/>
        </w:rPr>
        <w:t>.</w:t>
      </w:r>
    </w:p>
    <w:p w14:paraId="44FEF92B" w14:textId="77777777" w:rsidR="009657DF" w:rsidRDefault="009657DF" w:rsidP="009657DF">
      <w:pPr>
        <w:rPr>
          <w:sz w:val="16"/>
        </w:rPr>
      </w:pPr>
      <w:r w:rsidRPr="00CE4221">
        <w:rPr>
          <w:sz w:val="16"/>
        </w:rPr>
        <w:t xml:space="preserve">Without details on what an American sectoral bargaining system would involve, </w:t>
      </w:r>
      <w:r w:rsidRPr="00CE4221">
        <w:rPr>
          <w:rStyle w:val="StyleUnderline"/>
        </w:rPr>
        <w:t xml:space="preserve">the </w:t>
      </w:r>
      <w:r w:rsidRPr="0025384D">
        <w:rPr>
          <w:rStyle w:val="StyleUnderline"/>
          <w:highlight w:val="cyan"/>
        </w:rPr>
        <w:t xml:space="preserve">potential to </w:t>
      </w:r>
      <w:r w:rsidRPr="0025384D">
        <w:rPr>
          <w:rStyle w:val="Emphasis"/>
          <w:highlight w:val="cyan"/>
        </w:rPr>
        <w:t>abuse</w:t>
      </w:r>
      <w:r w:rsidRPr="00CE4221">
        <w:rPr>
          <w:rStyle w:val="StyleUnderline"/>
        </w:rPr>
        <w:t xml:space="preserve"> of employee autonomy using</w:t>
      </w:r>
      <w:r w:rsidRPr="00CE4221">
        <w:rPr>
          <w:sz w:val="16"/>
        </w:rPr>
        <w:t xml:space="preserve"> Cass-promoted </w:t>
      </w:r>
      <w:r w:rsidRPr="0025384D">
        <w:rPr>
          <w:rStyle w:val="StyleUnderline"/>
          <w:highlight w:val="cyan"/>
        </w:rPr>
        <w:t xml:space="preserve">waiver clauses is </w:t>
      </w:r>
      <w:r w:rsidRPr="0025384D">
        <w:rPr>
          <w:rStyle w:val="Emphasis"/>
          <w:highlight w:val="cyan"/>
        </w:rPr>
        <w:t>limitless</w:t>
      </w:r>
      <w:r w:rsidRPr="00CE4221">
        <w:rPr>
          <w:sz w:val="16"/>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04A9CC01" w14:textId="77777777" w:rsidR="009657DF" w:rsidRDefault="009657DF" w:rsidP="009657DF">
      <w:pPr>
        <w:rPr>
          <w:sz w:val="16"/>
        </w:rPr>
      </w:pPr>
    </w:p>
    <w:p w14:paraId="0103ECA1" w14:textId="77777777" w:rsidR="009657DF" w:rsidRPr="00AA18EF" w:rsidRDefault="009657DF" w:rsidP="009657DF">
      <w:pPr>
        <w:pStyle w:val="Heading4"/>
      </w:pPr>
      <w:r>
        <w:t xml:space="preserve">It causes </w:t>
      </w:r>
      <w:r>
        <w:rPr>
          <w:u w:val="single"/>
        </w:rPr>
        <w:t>layoffs</w:t>
      </w:r>
      <w:r>
        <w:t xml:space="preserve"> and harms </w:t>
      </w:r>
      <w:r>
        <w:rPr>
          <w:u w:val="single"/>
        </w:rPr>
        <w:t>worker flexibility</w:t>
      </w:r>
      <w:r>
        <w:t>.</w:t>
      </w:r>
    </w:p>
    <w:p w14:paraId="0E997AB0" w14:textId="77777777" w:rsidR="009657DF" w:rsidRPr="00BD1BCF" w:rsidRDefault="009657DF" w:rsidP="009657DF">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31046D22" w14:textId="77777777" w:rsidR="009657DF" w:rsidRPr="001E5F9E" w:rsidRDefault="009657DF" w:rsidP="009657DF">
      <w:pPr>
        <w:rPr>
          <w:sz w:val="16"/>
        </w:rPr>
      </w:pPr>
      <w:r w:rsidRPr="007056DC">
        <w:rPr>
          <w:rStyle w:val="StyleUnderline"/>
          <w:highlight w:val="cyan"/>
        </w:rPr>
        <w:t>Beyond earnings</w:t>
      </w:r>
      <w:r w:rsidRPr="006E0466">
        <w:rPr>
          <w:rStyle w:val="StyleUnderline"/>
        </w:rPr>
        <w:t xml:space="preserve"> costs to hiring entities, </w:t>
      </w:r>
      <w:r w:rsidRPr="007056DC">
        <w:rPr>
          <w:rStyle w:val="StyleUnderline"/>
          <w:highlight w:val="cyan"/>
        </w:rPr>
        <w:t>sectoral bargaining would have</w:t>
      </w:r>
      <w:r w:rsidRPr="006E0466">
        <w:rPr>
          <w:rStyle w:val="StyleUnderline"/>
        </w:rPr>
        <w:t xml:space="preserve"> several </w:t>
      </w:r>
      <w:r w:rsidRPr="007056DC">
        <w:rPr>
          <w:rStyle w:val="Emphasis"/>
          <w:highlight w:val="cyan"/>
        </w:rPr>
        <w:t>spillover effects</w:t>
      </w:r>
      <w:r w:rsidRPr="007056DC">
        <w:rPr>
          <w:rStyle w:val="StyleUnderline"/>
          <w:highlight w:val="cyan"/>
        </w:rPr>
        <w:t xml:space="preserve"> that</w:t>
      </w:r>
      <w:r w:rsidRPr="006E0466">
        <w:rPr>
          <w:rStyle w:val="StyleUnderline"/>
        </w:rPr>
        <w:t xml:space="preserve"> would likely </w:t>
      </w:r>
      <w:r w:rsidRPr="007056DC">
        <w:rPr>
          <w:rStyle w:val="Emphasis"/>
          <w:highlight w:val="cyan"/>
        </w:rPr>
        <w:t>increase</w:t>
      </w:r>
      <w:r w:rsidRPr="001E5F9E">
        <w:rPr>
          <w:rStyle w:val="Emphasis"/>
        </w:rPr>
        <w:t xml:space="preserve"> overall </w:t>
      </w:r>
      <w:r w:rsidRPr="007056DC">
        <w:rPr>
          <w:rStyle w:val="Emphasis"/>
          <w:highlight w:val="cyan"/>
        </w:rPr>
        <w:t>costs</w:t>
      </w:r>
      <w:r w:rsidRPr="001E5F9E">
        <w:rPr>
          <w:sz w:val="16"/>
        </w:rPr>
        <w:t xml:space="preserve">. </w:t>
      </w:r>
      <w:r w:rsidRPr="006E0466">
        <w:rPr>
          <w:rStyle w:val="StyleUnderline"/>
        </w:rPr>
        <w:t xml:space="preserve">This </w:t>
      </w:r>
      <w:r w:rsidRPr="007056DC">
        <w:rPr>
          <w:rStyle w:val="StyleUnderline"/>
          <w:highlight w:val="cyan"/>
        </w:rPr>
        <w:t>bargaining</w:t>
      </w:r>
      <w:r w:rsidRPr="006E0466">
        <w:rPr>
          <w:rStyle w:val="StyleUnderline"/>
        </w:rPr>
        <w:t xml:space="preserve"> system could </w:t>
      </w:r>
      <w:r w:rsidRPr="007056DC">
        <w:rPr>
          <w:rStyle w:val="StyleUnderline"/>
          <w:highlight w:val="cyan"/>
        </w:rPr>
        <w:t xml:space="preserve">create a </w:t>
      </w:r>
      <w:r w:rsidRPr="007056DC">
        <w:rPr>
          <w:rStyle w:val="Emphasis"/>
          <w:highlight w:val="cyan"/>
        </w:rPr>
        <w:t>mismatch</w:t>
      </w:r>
      <w:r w:rsidRPr="007056DC">
        <w:rPr>
          <w:rStyle w:val="StyleUnderline"/>
          <w:highlight w:val="cyan"/>
        </w:rPr>
        <w:t xml:space="preserve"> between </w:t>
      </w:r>
      <w:r w:rsidRPr="007056DC">
        <w:rPr>
          <w:rStyle w:val="Emphasis"/>
          <w:highlight w:val="cyan"/>
        </w:rPr>
        <w:t>wages</w:t>
      </w:r>
      <w:r w:rsidRPr="007056DC">
        <w:rPr>
          <w:rStyle w:val="StyleUnderline"/>
          <w:highlight w:val="cyan"/>
        </w:rPr>
        <w:t xml:space="preserve"> and </w:t>
      </w:r>
      <w:r w:rsidRPr="007056DC">
        <w:rPr>
          <w:rStyle w:val="Emphasis"/>
          <w:highlight w:val="cyan"/>
        </w:rPr>
        <w:t>productivity</w:t>
      </w:r>
      <w:r w:rsidRPr="007056DC">
        <w:rPr>
          <w:rStyle w:val="StyleUnderline"/>
          <w:highlight w:val="cyan"/>
        </w:rPr>
        <w:t xml:space="preserve"> resulting in</w:t>
      </w:r>
      <w:r w:rsidRPr="007056DC">
        <w:rPr>
          <w:rStyle w:val="StyleUnderline"/>
        </w:rPr>
        <w:t xml:space="preserve"> </w:t>
      </w:r>
      <w:r w:rsidRPr="007056DC">
        <w:rPr>
          <w:rStyle w:val="Emphasis"/>
        </w:rPr>
        <w:t xml:space="preserve">higher </w:t>
      </w:r>
      <w:r w:rsidRPr="007056DC">
        <w:rPr>
          <w:rStyle w:val="Emphasis"/>
          <w:highlight w:val="cyan"/>
        </w:rPr>
        <w:t>inflation</w:t>
      </w:r>
      <w:r w:rsidRPr="007056DC">
        <w:rPr>
          <w:rStyle w:val="StyleUnderline"/>
        </w:rPr>
        <w:t>, ne</w:t>
      </w:r>
      <w:r w:rsidRPr="006E0466">
        <w:rPr>
          <w:rStyle w:val="StyleUnderline"/>
        </w:rPr>
        <w:t xml:space="preserve">gative effects to </w:t>
      </w:r>
      <w:r w:rsidRPr="001E5F9E">
        <w:rPr>
          <w:rStyle w:val="Emphasis"/>
        </w:rPr>
        <w:t>productivity</w:t>
      </w:r>
      <w:r w:rsidRPr="006E0466">
        <w:rPr>
          <w:rStyle w:val="StyleUnderline"/>
        </w:rPr>
        <w:t xml:space="preserve"> and </w:t>
      </w:r>
      <w:r w:rsidRPr="001E5F9E">
        <w:rPr>
          <w:rStyle w:val="Emphasis"/>
        </w:rPr>
        <w:t>innovation</w:t>
      </w:r>
      <w:r w:rsidRPr="006E0466">
        <w:rPr>
          <w:rStyle w:val="StyleUnderline"/>
        </w:rPr>
        <w:t xml:space="preserve">, </w:t>
      </w:r>
      <w:r w:rsidRPr="001E5F9E">
        <w:rPr>
          <w:rStyle w:val="Emphasis"/>
        </w:rPr>
        <w:t>higher prices</w:t>
      </w:r>
      <w:r w:rsidRPr="006E0466">
        <w:rPr>
          <w:rStyle w:val="StyleUnderline"/>
        </w:rPr>
        <w:t xml:space="preserve"> for consumers, </w:t>
      </w:r>
      <w:r w:rsidRPr="007056DC">
        <w:rPr>
          <w:rStyle w:val="StyleUnderline"/>
          <w:highlight w:val="cyan"/>
        </w:rPr>
        <w:t>and</w:t>
      </w:r>
      <w:r w:rsidRPr="006E0466">
        <w:rPr>
          <w:rStyle w:val="StyleUnderline"/>
        </w:rPr>
        <w:t xml:space="preserve"> even potential </w:t>
      </w:r>
      <w:r w:rsidRPr="007056DC">
        <w:rPr>
          <w:rStyle w:val="Emphasis"/>
          <w:highlight w:val="cyan"/>
        </w:rPr>
        <w:t>layoffs</w:t>
      </w:r>
      <w:r w:rsidRPr="001E5F9E">
        <w:rPr>
          <w:sz w:val="16"/>
        </w:rPr>
        <w:t xml:space="preserve"> (</w:t>
      </w:r>
      <w:r w:rsidRPr="006E0466">
        <w:rPr>
          <w:rStyle w:val="StyleUnderline"/>
        </w:rPr>
        <w:t xml:space="preserve">particularly to </w:t>
      </w:r>
      <w:r w:rsidRPr="001E5F9E">
        <w:rPr>
          <w:rStyle w:val="Emphasis"/>
        </w:rPr>
        <w:t>vulnerable members</w:t>
      </w:r>
      <w:r w:rsidRPr="006E0466">
        <w:rPr>
          <w:rStyle w:val="StyleUnderline"/>
        </w:rPr>
        <w:t xml:space="preserve"> of the labor force</w:t>
      </w:r>
      <w:r w:rsidRPr="001E5F9E">
        <w:rPr>
          <w:sz w:val="16"/>
        </w:rPr>
        <w:t xml:space="preserve">).  </w:t>
      </w:r>
    </w:p>
    <w:p w14:paraId="11DB835D" w14:textId="77777777" w:rsidR="009657DF" w:rsidRPr="001E5F9E" w:rsidRDefault="009657DF" w:rsidP="009657DF">
      <w:pPr>
        <w:rPr>
          <w:sz w:val="16"/>
        </w:rPr>
      </w:pPr>
      <w:r w:rsidRPr="001E5F9E">
        <w:rPr>
          <w:sz w:val="16"/>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2D4B45FD" w14:textId="77777777" w:rsidR="009657DF" w:rsidRPr="001E5F9E" w:rsidRDefault="009657DF" w:rsidP="009657DF">
      <w:pPr>
        <w:rPr>
          <w:sz w:val="16"/>
        </w:rPr>
      </w:pPr>
      <w:r w:rsidRPr="001E5F9E">
        <w:rPr>
          <w:sz w:val="16"/>
        </w:rPr>
        <w:t xml:space="preserve">The potential for unrealized gains as a result of sectoral bargaining should be a serious concern. Sectoral bargaining allows the established union leaders to set wage/earning levels and additional regulations with minimal opposition. These requirements could act as barriers to entry for new companies looking to enter the industry in question, thus driving down competition and disincentivizing innovation. </w:t>
      </w:r>
    </w:p>
    <w:p w14:paraId="3BC8C9C6" w14:textId="77777777" w:rsidR="009657DF" w:rsidRPr="001E5F9E" w:rsidRDefault="009657DF" w:rsidP="009657DF">
      <w:pPr>
        <w:rPr>
          <w:sz w:val="16"/>
        </w:rPr>
      </w:pPr>
      <w:r w:rsidRPr="001E5F9E">
        <w:rPr>
          <w:sz w:val="16"/>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20F17E5F" w14:textId="77777777" w:rsidR="009657DF" w:rsidRPr="001E5F9E" w:rsidRDefault="009657DF" w:rsidP="009657DF">
      <w:pPr>
        <w:rPr>
          <w:sz w:val="16"/>
        </w:rPr>
      </w:pPr>
      <w:r w:rsidRPr="001E5F9E">
        <w:rPr>
          <w:sz w:val="16"/>
        </w:rPr>
        <w:t xml:space="preserve">The PRO Act contains several different provisions that, if passed, would drive up the costs of sectoral bargaining agreements. Changes to the joint-employer standard would also further complicate compliance and lead to greater costs in addition to threatening the entire franchise business model.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 This leads to distancing behavior, meaning less support from management or more likely layoffs in an effort to avoid burdensome compliance costs. Beyond joint-employer and right-to-work there are several other labor related efforts that would drive up costs including secondary strikes (allowing unions to picket and boycott vendors, contractors, and other businesses to put pressure on the primary employer), prohibiting employers from giving workers information on unionization, and not allowing businesses to replace striking workers. </w:t>
      </w:r>
    </w:p>
    <w:p w14:paraId="6B89BEAD" w14:textId="77777777" w:rsidR="009657DF" w:rsidRPr="001E5F9E" w:rsidRDefault="009657DF" w:rsidP="009657DF">
      <w:pPr>
        <w:rPr>
          <w:sz w:val="16"/>
        </w:rPr>
      </w:pPr>
      <w:r w:rsidRPr="001E5F9E">
        <w:rPr>
          <w:sz w:val="16"/>
        </w:rPr>
        <w:t xml:space="preserve">Impact on Workers  </w:t>
      </w:r>
    </w:p>
    <w:p w14:paraId="1E64ED95" w14:textId="77777777" w:rsidR="009657DF" w:rsidRPr="001E5F9E" w:rsidRDefault="009657DF" w:rsidP="009657DF">
      <w:pPr>
        <w:rPr>
          <w:sz w:val="16"/>
        </w:rPr>
      </w:pPr>
      <w:r w:rsidRPr="007056DC">
        <w:rPr>
          <w:rStyle w:val="StyleUnderline"/>
        </w:rPr>
        <w:t>The next step</w:t>
      </w:r>
      <w:r w:rsidRPr="001E5F9E">
        <w:rPr>
          <w:rStyle w:val="StyleUnderline"/>
        </w:rPr>
        <w:t xml:space="preserve"> beyond some kind of sectoral bargaining agreement with independent workers could be </w:t>
      </w:r>
      <w:r w:rsidRPr="001E5F9E">
        <w:rPr>
          <w:rStyle w:val="Emphasis"/>
        </w:rPr>
        <w:t>reclassification</w:t>
      </w:r>
      <w:r w:rsidRPr="001E5F9E">
        <w:rPr>
          <w:sz w:val="16"/>
        </w:rPr>
        <w:t xml:space="preserve">. </w:t>
      </w:r>
      <w:r w:rsidRPr="001E5F9E">
        <w:rPr>
          <w:rStyle w:val="StyleUnderline"/>
        </w:rPr>
        <w:t xml:space="preserve">California’s </w:t>
      </w:r>
      <w:r w:rsidRPr="007056DC">
        <w:rPr>
          <w:rStyle w:val="StyleUnderline"/>
          <w:highlight w:val="cyan"/>
        </w:rPr>
        <w:t>AB5</w:t>
      </w:r>
      <w:r w:rsidRPr="001E5F9E">
        <w:rPr>
          <w:rStyle w:val="StyleUnderline"/>
        </w:rPr>
        <w:t xml:space="preserve"> provides an example of what can happen with mass reclassification on a state level</w:t>
      </w:r>
      <w:r w:rsidRPr="001E5F9E">
        <w:rPr>
          <w:sz w:val="16"/>
        </w:rPr>
        <w:t xml:space="preserve">. </w:t>
      </w:r>
      <w:r w:rsidRPr="001E5F9E">
        <w:rPr>
          <w:rStyle w:val="StyleUnderline"/>
        </w:rPr>
        <w:t xml:space="preserve">This legislation </w:t>
      </w:r>
      <w:r w:rsidRPr="007056DC">
        <w:rPr>
          <w:rStyle w:val="StyleUnderline"/>
          <w:highlight w:val="cyan"/>
        </w:rPr>
        <w:t xml:space="preserve">made it </w:t>
      </w:r>
      <w:r w:rsidRPr="007056DC">
        <w:rPr>
          <w:rStyle w:val="Emphasis"/>
          <w:highlight w:val="cyan"/>
        </w:rPr>
        <w:t>much harder</w:t>
      </w:r>
      <w:r w:rsidRPr="007056DC">
        <w:rPr>
          <w:rStyle w:val="StyleUnderline"/>
          <w:highlight w:val="cyan"/>
        </w:rPr>
        <w:t xml:space="preserve"> to be classified as an independent worker, led to </w:t>
      </w:r>
      <w:r w:rsidRPr="007056DC">
        <w:rPr>
          <w:rStyle w:val="Emphasis"/>
          <w:highlight w:val="cyan"/>
        </w:rPr>
        <w:lastRenderedPageBreak/>
        <w:t>layoffs</w:t>
      </w:r>
      <w:r w:rsidRPr="007056DC">
        <w:rPr>
          <w:rStyle w:val="StyleUnderline"/>
          <w:highlight w:val="cyan"/>
        </w:rPr>
        <w:t xml:space="preserve">, individuals </w:t>
      </w:r>
      <w:r w:rsidRPr="007056DC">
        <w:rPr>
          <w:rStyle w:val="Emphasis"/>
          <w:highlight w:val="cyan"/>
        </w:rPr>
        <w:t>leaving the state</w:t>
      </w:r>
      <w:r w:rsidRPr="001E5F9E">
        <w:rPr>
          <w:rStyle w:val="StyleUnderline"/>
        </w:rPr>
        <w:t xml:space="preserve">, and </w:t>
      </w:r>
      <w:r w:rsidRPr="001E5F9E">
        <w:rPr>
          <w:rStyle w:val="Emphasis"/>
        </w:rPr>
        <w:t>lost flexibility and limits on earning capacity</w:t>
      </w:r>
      <w:r w:rsidRPr="001E5F9E">
        <w:rPr>
          <w:rStyle w:val="StyleUnderline"/>
        </w:rPr>
        <w:t xml:space="preserve"> for those who did not lose their jobs</w:t>
      </w:r>
      <w:r w:rsidRPr="001E5F9E">
        <w:rPr>
          <w:sz w:val="16"/>
        </w:rPr>
        <w:t xml:space="preserve">. </w:t>
      </w:r>
      <w:r w:rsidRPr="001E5F9E">
        <w:rPr>
          <w:rStyle w:val="StyleUnderline"/>
        </w:rPr>
        <w:t xml:space="preserve">Legislating the independent workforce into nonexistence </w:t>
      </w:r>
      <w:r w:rsidRPr="001E5F9E">
        <w:rPr>
          <w:rStyle w:val="Emphasis"/>
        </w:rPr>
        <w:t xml:space="preserve">does not help </w:t>
      </w:r>
      <w:r w:rsidRPr="007056DC">
        <w:rPr>
          <w:rStyle w:val="Emphasis"/>
          <w:highlight w:val="cyan"/>
        </w:rPr>
        <w:t>workers</w:t>
      </w:r>
      <w:r w:rsidRPr="001E5F9E">
        <w:rPr>
          <w:rStyle w:val="StyleUnderline"/>
        </w:rPr>
        <w:t xml:space="preserve"> who </w:t>
      </w:r>
      <w:r w:rsidRPr="007056DC">
        <w:rPr>
          <w:rStyle w:val="StyleUnderline"/>
          <w:highlight w:val="cyan"/>
        </w:rPr>
        <w:t>are</w:t>
      </w:r>
      <w:r w:rsidRPr="001E5F9E">
        <w:rPr>
          <w:rStyle w:val="StyleUnderline"/>
        </w:rPr>
        <w:t xml:space="preserve"> voluntarily </w:t>
      </w:r>
      <w:r w:rsidRPr="007056DC">
        <w:rPr>
          <w:rStyle w:val="Emphasis"/>
          <w:highlight w:val="cyan"/>
        </w:rPr>
        <w:t>choosing</w:t>
      </w:r>
      <w:r w:rsidRPr="007056DC">
        <w:rPr>
          <w:rStyle w:val="StyleUnderline"/>
          <w:highlight w:val="cyan"/>
        </w:rPr>
        <w:t xml:space="preserve"> to enter a</w:t>
      </w:r>
      <w:r w:rsidRPr="001E5F9E">
        <w:rPr>
          <w:rStyle w:val="StyleUnderline"/>
        </w:rPr>
        <w:t xml:space="preserve"> rapidly </w:t>
      </w:r>
      <w:r w:rsidRPr="001E5F9E">
        <w:rPr>
          <w:rStyle w:val="Emphasis"/>
        </w:rPr>
        <w:t>expanding</w:t>
      </w:r>
      <w:r w:rsidRPr="001E5F9E">
        <w:rPr>
          <w:rStyle w:val="StyleUnderline"/>
        </w:rPr>
        <w:t xml:space="preserve"> and </w:t>
      </w:r>
      <w:r w:rsidRPr="007056DC">
        <w:rPr>
          <w:rStyle w:val="Emphasis"/>
          <w:highlight w:val="cyan"/>
        </w:rPr>
        <w:t>dynamic</w:t>
      </w:r>
      <w:r w:rsidRPr="001E5F9E">
        <w:rPr>
          <w:rStyle w:val="StyleUnderline"/>
        </w:rPr>
        <w:t xml:space="preserve"> segment of the U.S. </w:t>
      </w:r>
      <w:r w:rsidRPr="007056DC">
        <w:rPr>
          <w:rStyle w:val="StyleUnderline"/>
          <w:highlight w:val="cyan"/>
        </w:rPr>
        <w:t>labor force</w:t>
      </w:r>
      <w:r w:rsidRPr="001E5F9E">
        <w:rPr>
          <w:rStyle w:val="StyleUnderline"/>
        </w:rPr>
        <w:t xml:space="preserve"> and have seen </w:t>
      </w:r>
      <w:r w:rsidRPr="001E5F9E">
        <w:rPr>
          <w:rStyle w:val="Emphasis"/>
        </w:rPr>
        <w:t>greater earnings</w:t>
      </w:r>
      <w:r w:rsidRPr="001E5F9E">
        <w:rPr>
          <w:rStyle w:val="StyleUnderline"/>
        </w:rPr>
        <w:t xml:space="preserve"> as independent workers than traditional 9-to-5 workers</w:t>
      </w:r>
      <w:r w:rsidRPr="001E5F9E">
        <w:rPr>
          <w:sz w:val="16"/>
        </w:rPr>
        <w:t xml:space="preserve">. </w:t>
      </w:r>
      <w:r w:rsidRPr="001E5F9E">
        <w:rPr>
          <w:rStyle w:val="StyleUnderline"/>
        </w:rPr>
        <w:t xml:space="preserve">Further, </w:t>
      </w:r>
      <w:r w:rsidRPr="007056DC">
        <w:rPr>
          <w:rStyle w:val="StyleUnderline"/>
          <w:highlight w:val="cyan"/>
        </w:rPr>
        <w:t xml:space="preserve">the independent workforce brings </w:t>
      </w:r>
      <w:r w:rsidRPr="007056DC">
        <w:rPr>
          <w:rStyle w:val="Emphasis"/>
          <w:highlight w:val="cyan"/>
        </w:rPr>
        <w:t>benefits</w:t>
      </w:r>
      <w:r w:rsidRPr="007056DC">
        <w:rPr>
          <w:rStyle w:val="StyleUnderline"/>
          <w:highlight w:val="cyan"/>
        </w:rPr>
        <w:t xml:space="preserve"> to the </w:t>
      </w:r>
      <w:r w:rsidRPr="007056DC">
        <w:rPr>
          <w:rStyle w:val="Emphasis"/>
          <w:highlight w:val="cyan"/>
        </w:rPr>
        <w:t>rest of the labor force</w:t>
      </w:r>
      <w:r w:rsidRPr="007056DC">
        <w:rPr>
          <w:rStyle w:val="StyleUnderline"/>
          <w:highlight w:val="cyan"/>
        </w:rPr>
        <w:t xml:space="preserve">, </w:t>
      </w:r>
      <w:r w:rsidRPr="007056DC">
        <w:rPr>
          <w:rStyle w:val="Emphasis"/>
          <w:highlight w:val="cyan"/>
        </w:rPr>
        <w:t>creating jobs</w:t>
      </w:r>
      <w:r w:rsidRPr="007056DC">
        <w:rPr>
          <w:rStyle w:val="StyleUnderline"/>
          <w:highlight w:val="cyan"/>
        </w:rPr>
        <w:t xml:space="preserve"> and</w:t>
      </w:r>
      <w:r w:rsidRPr="001E5F9E">
        <w:rPr>
          <w:rStyle w:val="StyleUnderline"/>
        </w:rPr>
        <w:t xml:space="preserve"> relatively </w:t>
      </w:r>
      <w:r w:rsidRPr="007056DC">
        <w:rPr>
          <w:rStyle w:val="Emphasis"/>
          <w:highlight w:val="cyan"/>
        </w:rPr>
        <w:t>easy access to earnings</w:t>
      </w:r>
      <w:r w:rsidRPr="007056DC">
        <w:rPr>
          <w:rStyle w:val="StyleUnderline"/>
          <w:highlight w:val="cyan"/>
        </w:rPr>
        <w:t xml:space="preserve"> to individuals who need </w:t>
      </w:r>
      <w:r w:rsidRPr="007056DC">
        <w:rPr>
          <w:rStyle w:val="Emphasis"/>
          <w:highlight w:val="cyan"/>
        </w:rPr>
        <w:t>temporal flexibility</w:t>
      </w:r>
      <w:r w:rsidRPr="001E5F9E">
        <w:rPr>
          <w:rStyle w:val="StyleUnderline"/>
        </w:rPr>
        <w:t xml:space="preserve"> such as parents of young children or those with other caregiving responsibilities</w:t>
      </w:r>
      <w:r w:rsidRPr="001E5F9E">
        <w:rPr>
          <w:sz w:val="16"/>
        </w:rPr>
        <w:t xml:space="preserve">. </w:t>
      </w:r>
      <w:r w:rsidRPr="007056DC">
        <w:rPr>
          <w:rStyle w:val="StyleUnderline"/>
          <w:highlight w:val="cyan"/>
        </w:rPr>
        <w:t>The cost of bargaining</w:t>
      </w:r>
      <w:r w:rsidRPr="001E5F9E">
        <w:rPr>
          <w:sz w:val="16"/>
        </w:rPr>
        <w:t xml:space="preserve"> is unlikely to be fully absorbed by the hiring entity. Instead, costs likely </w:t>
      </w:r>
      <w:r w:rsidRPr="007056DC">
        <w:rPr>
          <w:rStyle w:val="StyleUnderline"/>
          <w:highlight w:val="cyan"/>
        </w:rPr>
        <w:t xml:space="preserve">will be </w:t>
      </w:r>
      <w:r w:rsidRPr="007056DC">
        <w:rPr>
          <w:rStyle w:val="Emphasis"/>
          <w:highlight w:val="cyan"/>
        </w:rPr>
        <w:t>passed</w:t>
      </w:r>
      <w:r w:rsidRPr="001E5F9E">
        <w:rPr>
          <w:rStyle w:val="Emphasis"/>
        </w:rPr>
        <w:t xml:space="preserve"> on</w:t>
      </w:r>
      <w:r w:rsidRPr="001E5F9E">
        <w:rPr>
          <w:rStyle w:val="StyleUnderline"/>
        </w:rPr>
        <w:t xml:space="preserve"> </w:t>
      </w:r>
      <w:r w:rsidRPr="007056DC">
        <w:rPr>
          <w:rStyle w:val="StyleUnderline"/>
          <w:highlight w:val="cyan"/>
        </w:rPr>
        <w:t>to</w:t>
      </w:r>
      <w:r w:rsidRPr="001E5F9E">
        <w:rPr>
          <w:rStyle w:val="StyleUnderline"/>
        </w:rPr>
        <w:t xml:space="preserve"> both </w:t>
      </w:r>
      <w:r w:rsidRPr="007056DC">
        <w:rPr>
          <w:rStyle w:val="Emphasis"/>
          <w:highlight w:val="cyan"/>
        </w:rPr>
        <w:t>consumers</w:t>
      </w:r>
      <w:r w:rsidRPr="001E5F9E">
        <w:rPr>
          <w:rStyle w:val="StyleUnderline"/>
        </w:rPr>
        <w:t xml:space="preserve">, </w:t>
      </w:r>
      <w:r w:rsidRPr="007056DC">
        <w:rPr>
          <w:rStyle w:val="StyleUnderline"/>
          <w:highlight w:val="cyan"/>
        </w:rPr>
        <w:t>and</w:t>
      </w:r>
      <w:r w:rsidRPr="007056DC">
        <w:rPr>
          <w:rStyle w:val="StyleUnderline"/>
        </w:rPr>
        <w:t xml:space="preserve"> the </w:t>
      </w:r>
      <w:r w:rsidRPr="007056DC">
        <w:rPr>
          <w:rStyle w:val="Emphasis"/>
          <w:highlight w:val="cyan"/>
        </w:rPr>
        <w:t>workers</w:t>
      </w:r>
      <w:r w:rsidRPr="001E5F9E">
        <w:rPr>
          <w:rStyle w:val="StyleUnderline"/>
        </w:rPr>
        <w:t xml:space="preserve"> these agreements are </w:t>
      </w:r>
      <w:r w:rsidRPr="001E5F9E">
        <w:rPr>
          <w:rStyle w:val="Emphasis"/>
        </w:rPr>
        <w:t>meant to help</w:t>
      </w:r>
      <w:r w:rsidRPr="001E5F9E">
        <w:rPr>
          <w:sz w:val="16"/>
        </w:rPr>
        <w:t xml:space="preserve">.   </w:t>
      </w:r>
    </w:p>
    <w:p w14:paraId="20FB34D6" w14:textId="77777777" w:rsidR="009657DF" w:rsidRPr="00F934C6" w:rsidRDefault="009657DF" w:rsidP="009657DF">
      <w:pPr>
        <w:rPr>
          <w:sz w:val="16"/>
        </w:rPr>
      </w:pPr>
      <w:r w:rsidRPr="001E5F9E">
        <w:rPr>
          <w:sz w:val="16"/>
        </w:rPr>
        <w:t xml:space="preserve">When assessing the role that sectoral bargaining could play in improving the lives of U.S. workers, it is crucial to understand that </w:t>
      </w:r>
      <w:r w:rsidRPr="001E5F9E">
        <w:rPr>
          <w:rStyle w:val="StyleUnderline"/>
        </w:rPr>
        <w:t xml:space="preserve">the argument for promoting sectoral bargaining relies on </w:t>
      </w:r>
      <w:r w:rsidRPr="007056DC">
        <w:rPr>
          <w:rStyle w:val="StyleUnderline"/>
          <w:highlight w:val="cyan"/>
        </w:rPr>
        <w:t>the premise that unions</w:t>
      </w:r>
      <w:r w:rsidRPr="001E5F9E">
        <w:rPr>
          <w:rStyle w:val="StyleUnderline"/>
        </w:rPr>
        <w:t xml:space="preserve"> </w:t>
      </w:r>
      <w:r w:rsidRPr="001E5F9E">
        <w:rPr>
          <w:rStyle w:val="Emphasis"/>
        </w:rPr>
        <w:t>consistently</w:t>
      </w:r>
      <w:r w:rsidRPr="001E5F9E">
        <w:rPr>
          <w:rStyle w:val="StyleUnderline"/>
        </w:rPr>
        <w:t xml:space="preserve"> behave and </w:t>
      </w:r>
      <w:r w:rsidRPr="007056DC">
        <w:rPr>
          <w:rStyle w:val="StyleUnderline"/>
          <w:highlight w:val="cyan"/>
        </w:rPr>
        <w:t>make choices</w:t>
      </w:r>
      <w:r w:rsidRPr="001E5F9E">
        <w:rPr>
          <w:rStyle w:val="StyleUnderline"/>
        </w:rPr>
        <w:t xml:space="preserve"> that are </w:t>
      </w:r>
      <w:r w:rsidRPr="007056DC">
        <w:rPr>
          <w:rStyle w:val="StyleUnderline"/>
          <w:highlight w:val="cyan"/>
        </w:rPr>
        <w:t xml:space="preserve">in the </w:t>
      </w:r>
      <w:r w:rsidRPr="007056DC">
        <w:rPr>
          <w:rStyle w:val="Emphasis"/>
          <w:highlight w:val="cyan"/>
        </w:rPr>
        <w:t>best interest of workers</w:t>
      </w:r>
      <w:r w:rsidRPr="001E5F9E">
        <w:rPr>
          <w:rStyle w:val="StyleUnderline"/>
        </w:rPr>
        <w:t xml:space="preserve"> and offer them substantial benefits</w:t>
      </w:r>
      <w:r w:rsidRPr="001E5F9E">
        <w:rPr>
          <w:sz w:val="16"/>
        </w:rPr>
        <w:t xml:space="preserve">. </w:t>
      </w:r>
      <w:r w:rsidRPr="001E5F9E">
        <w:rPr>
          <w:rStyle w:val="StyleUnderline"/>
        </w:rPr>
        <w:t xml:space="preserve">This </w:t>
      </w:r>
      <w:r w:rsidRPr="007056DC">
        <w:rPr>
          <w:rStyle w:val="StyleUnderline"/>
          <w:highlight w:val="cyan"/>
        </w:rPr>
        <w:t xml:space="preserve">is </w:t>
      </w:r>
      <w:r w:rsidRPr="007056DC">
        <w:rPr>
          <w:rStyle w:val="Emphasis"/>
          <w:highlight w:val="cyan"/>
        </w:rPr>
        <w:t>not the case</w:t>
      </w:r>
      <w:r w:rsidRPr="001E5F9E">
        <w:rPr>
          <w:sz w:val="16"/>
        </w:rPr>
        <w:t xml:space="preserve">. </w:t>
      </w:r>
      <w:r w:rsidRPr="001E5F9E">
        <w:rPr>
          <w:rStyle w:val="StyleUnderline"/>
        </w:rPr>
        <w:t xml:space="preserve">Instances of </w:t>
      </w:r>
      <w:r w:rsidRPr="007056DC">
        <w:rPr>
          <w:rStyle w:val="Emphasis"/>
          <w:highlight w:val="cyan"/>
        </w:rPr>
        <w:t>corruption</w:t>
      </w:r>
      <w:r w:rsidRPr="007056DC">
        <w:rPr>
          <w:rStyle w:val="StyleUnderline"/>
          <w:highlight w:val="cyan"/>
        </w:rPr>
        <w:t xml:space="preserve"> and </w:t>
      </w:r>
      <w:r w:rsidRPr="007056DC">
        <w:rPr>
          <w:rStyle w:val="Emphasis"/>
          <w:highlight w:val="cyan"/>
        </w:rPr>
        <w:t>outsized political activity</w:t>
      </w:r>
      <w:r w:rsidRPr="007056DC">
        <w:rPr>
          <w:rStyle w:val="StyleUnderline"/>
          <w:highlight w:val="cyan"/>
        </w:rPr>
        <w:t xml:space="preserve"> should give </w:t>
      </w:r>
      <w:r w:rsidRPr="007056DC">
        <w:rPr>
          <w:rStyle w:val="Emphasis"/>
          <w:highlight w:val="cyan"/>
        </w:rPr>
        <w:t>pause</w:t>
      </w:r>
      <w:r w:rsidRPr="001E5F9E">
        <w:rPr>
          <w:rStyle w:val="StyleUnderline"/>
        </w:rPr>
        <w:t xml:space="preserve"> to those who want to mandate increased union power</w:t>
      </w:r>
      <w:r w:rsidRPr="001E5F9E">
        <w:rPr>
          <w:sz w:val="16"/>
        </w:rPr>
        <w:t>. This is not to say that unions cannot be a positive force in the labor market. Unions have previously represented the interests of the U.S. worker; the problem is these organizations have accomplished many of their goals and the federal government now plays the role they once did through the passage of labor-related legislation. To maintain relevancy, unions might consider providing services that workers consider necessary, rather than capturing whole industries for which a traditional union is ill-suited.</w:t>
      </w:r>
    </w:p>
    <w:p w14:paraId="6026C910" w14:textId="77777777" w:rsidR="009657DF" w:rsidRDefault="009657DF" w:rsidP="009657DF"/>
    <w:p w14:paraId="4AFC440D" w14:textId="77777777" w:rsidR="009657DF" w:rsidRDefault="009657DF" w:rsidP="009657DF"/>
    <w:p w14:paraId="4ACB8D60" w14:textId="77777777" w:rsidR="009657DF" w:rsidRPr="00A92B90" w:rsidRDefault="009657DF" w:rsidP="009657DF"/>
    <w:p w14:paraId="3340D116" w14:textId="2EF74F23" w:rsidR="009657DF" w:rsidRPr="00A92B90" w:rsidRDefault="009657DF" w:rsidP="009657DF">
      <w:pPr>
        <w:pStyle w:val="Heading3"/>
      </w:pPr>
      <w:r>
        <w:lastRenderedPageBreak/>
        <w:t>2NC---AT: Slow Growth</w:t>
      </w:r>
    </w:p>
    <w:p w14:paraId="58A2105B" w14:textId="77777777" w:rsidR="009657DF" w:rsidRPr="00EA1921" w:rsidRDefault="009657DF" w:rsidP="009657DF">
      <w:pPr>
        <w:keepNext/>
        <w:keepLines/>
        <w:spacing w:before="40"/>
        <w:outlineLvl w:val="3"/>
        <w:rPr>
          <w:rFonts w:eastAsia="Times New Roman"/>
          <w:b/>
          <w:iCs/>
          <w:sz w:val="26"/>
        </w:rPr>
      </w:pPr>
      <w:r>
        <w:rPr>
          <w:rFonts w:eastAsia="Times New Roman"/>
          <w:b/>
          <w:iCs/>
          <w:sz w:val="26"/>
        </w:rPr>
        <w:t xml:space="preserve">Engelke is </w:t>
      </w:r>
      <w:r>
        <w:rPr>
          <w:rFonts w:eastAsia="Times New Roman"/>
          <w:b/>
          <w:iCs/>
          <w:sz w:val="26"/>
          <w:u w:val="single"/>
        </w:rPr>
        <w:t>empirically denied</w:t>
      </w:r>
      <w:r>
        <w:rPr>
          <w:rFonts w:eastAsia="Times New Roman"/>
          <w:b/>
          <w:iCs/>
          <w:sz w:val="26"/>
        </w:rPr>
        <w:t xml:space="preserve"> by </w:t>
      </w:r>
      <w:r>
        <w:rPr>
          <w:rFonts w:eastAsia="Times New Roman"/>
          <w:b/>
          <w:iCs/>
          <w:sz w:val="26"/>
          <w:u w:val="single"/>
        </w:rPr>
        <w:t>COVID</w:t>
      </w:r>
      <w:r>
        <w:rPr>
          <w:rFonts w:eastAsia="Times New Roman"/>
          <w:b/>
          <w:iCs/>
          <w:sz w:val="26"/>
        </w:rPr>
        <w:t xml:space="preserve"> and </w:t>
      </w:r>
      <w:r>
        <w:rPr>
          <w:rFonts w:eastAsia="Times New Roman"/>
          <w:b/>
          <w:iCs/>
          <w:sz w:val="26"/>
          <w:u w:val="single"/>
        </w:rPr>
        <w:t>past inflationary shocks</w:t>
      </w:r>
      <w:r>
        <w:rPr>
          <w:rFonts w:eastAsia="Times New Roman"/>
          <w:b/>
          <w:iCs/>
          <w:sz w:val="26"/>
        </w:rPr>
        <w:t xml:space="preserve">. There’s no US key warrant, and the card’s </w:t>
      </w:r>
      <w:r>
        <w:rPr>
          <w:rFonts w:eastAsia="Times New Roman"/>
          <w:b/>
          <w:iCs/>
          <w:sz w:val="26"/>
          <w:u w:val="single"/>
        </w:rPr>
        <w:t>clearly</w:t>
      </w:r>
      <w:r>
        <w:rPr>
          <w:rFonts w:eastAsia="Times New Roman"/>
          <w:b/>
          <w:iCs/>
          <w:sz w:val="26"/>
        </w:rPr>
        <w:t xml:space="preserve"> about </w:t>
      </w:r>
      <w:r>
        <w:rPr>
          <w:rFonts w:eastAsia="Times New Roman"/>
          <w:b/>
          <w:iCs/>
          <w:sz w:val="26"/>
          <w:u w:val="single"/>
        </w:rPr>
        <w:t>global econ</w:t>
      </w:r>
      <w:r>
        <w:rPr>
          <w:rFonts w:eastAsia="Times New Roman"/>
          <w:b/>
          <w:iCs/>
          <w:sz w:val="26"/>
        </w:rPr>
        <w:t>.</w:t>
      </w:r>
    </w:p>
    <w:p w14:paraId="5C5A6B51" w14:textId="77777777" w:rsidR="009657DF" w:rsidRPr="004D017F" w:rsidRDefault="009657DF" w:rsidP="009657DF">
      <w:pPr>
        <w:rPr>
          <w:rFonts w:eastAsia="Calibri"/>
        </w:rPr>
      </w:pPr>
      <w:r w:rsidRPr="004D017F">
        <w:rPr>
          <w:rFonts w:eastAsia="Calibri"/>
        </w:rPr>
        <w:t xml:space="preserve">Peter </w:t>
      </w:r>
      <w:r w:rsidRPr="004D017F">
        <w:rPr>
          <w:rFonts w:eastAsia="Calibri"/>
          <w:b/>
          <w:bCs/>
          <w:sz w:val="26"/>
        </w:rPr>
        <w:t>Engelke &amp;</w:t>
      </w:r>
      <w:r w:rsidRPr="004D017F">
        <w:rPr>
          <w:rFonts w:eastAsia="Calibri"/>
        </w:rPr>
        <w:t xml:space="preserve"> Matthew </w:t>
      </w:r>
      <w:r w:rsidRPr="004D017F">
        <w:rPr>
          <w:rFonts w:eastAsia="Calibri"/>
          <w:b/>
          <w:bCs/>
          <w:sz w:val="26"/>
        </w:rPr>
        <w:t>Burrows 20</w:t>
      </w:r>
      <w:r w:rsidRPr="004D017F">
        <w:rPr>
          <w:rFonts w:eastAsia="Calibri"/>
        </w:rP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13D3F0B9" w14:textId="77777777" w:rsidR="009657DF" w:rsidRPr="004D017F" w:rsidRDefault="009657DF" w:rsidP="009657DF">
      <w:pPr>
        <w:rPr>
          <w:rFonts w:eastAsia="Calibri"/>
          <w:sz w:val="16"/>
        </w:rPr>
      </w:pPr>
      <w:r w:rsidRPr="004D017F">
        <w:rPr>
          <w:rFonts w:eastAsia="Calibri"/>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4D017F">
        <w:rPr>
          <w:rFonts w:eastAsia="Calibri"/>
          <w:highlight w:val="cyan"/>
          <w:u w:val="single"/>
        </w:rPr>
        <w:t>With</w:t>
      </w:r>
      <w:r w:rsidRPr="004D017F">
        <w:rPr>
          <w:rFonts w:eastAsia="Calibri"/>
          <w:u w:val="single"/>
        </w:rPr>
        <w:t xml:space="preserve"> the </w:t>
      </w:r>
      <w:r w:rsidRPr="004D017F">
        <w:rPr>
          <w:rFonts w:eastAsia="Calibri"/>
          <w:iCs/>
          <w:u w:val="single"/>
          <w:bdr w:val="single" w:sz="8" w:space="0" w:color="auto"/>
        </w:rPr>
        <w:t xml:space="preserve">major economic </w:t>
      </w:r>
      <w:r w:rsidRPr="004D017F">
        <w:rPr>
          <w:rFonts w:eastAsia="Calibri"/>
          <w:iCs/>
          <w:highlight w:val="cyan"/>
          <w:u w:val="single"/>
          <w:bdr w:val="single" w:sz="8" w:space="0" w:color="auto"/>
        </w:rPr>
        <w:t>powers</w:t>
      </w:r>
      <w:r w:rsidRPr="004D017F">
        <w:rPr>
          <w:rFonts w:eastAsia="Calibri"/>
          <w:u w:val="single"/>
        </w:rPr>
        <w:t xml:space="preserve"> hard </w:t>
      </w:r>
      <w:r w:rsidRPr="004D017F">
        <w:rPr>
          <w:rFonts w:eastAsia="Calibri"/>
          <w:highlight w:val="cyan"/>
          <w:u w:val="single"/>
        </w:rPr>
        <w:t>hit, recovery is</w:t>
      </w:r>
      <w:r w:rsidRPr="004D017F">
        <w:rPr>
          <w:rFonts w:eastAsia="Calibri"/>
          <w:u w:val="single"/>
        </w:rPr>
        <w:t xml:space="preserve"> </w:t>
      </w:r>
      <w:r w:rsidRPr="004D017F">
        <w:rPr>
          <w:rFonts w:eastAsia="Calibri"/>
          <w:iCs/>
          <w:u w:val="single"/>
          <w:bdr w:val="single" w:sz="8" w:space="0" w:color="auto"/>
        </w:rPr>
        <w:t xml:space="preserve">extremely </w:t>
      </w:r>
      <w:r w:rsidRPr="004D017F">
        <w:rPr>
          <w:rFonts w:eastAsia="Calibri"/>
          <w:iCs/>
          <w:highlight w:val="cyan"/>
          <w:u w:val="single"/>
          <w:bdr w:val="single" w:sz="8" w:space="0" w:color="auto"/>
        </w:rPr>
        <w:t>difficult</w:t>
      </w:r>
      <w:r w:rsidRPr="004D017F">
        <w:rPr>
          <w:rFonts w:eastAsia="Calibri"/>
          <w:sz w:val="16"/>
        </w:rPr>
        <w:t xml:space="preserve">. </w:t>
      </w:r>
      <w:r w:rsidRPr="00EA1921">
        <w:rPr>
          <w:rStyle w:val="Emphasis"/>
          <w:sz w:val="36"/>
          <w:szCs w:val="36"/>
          <w:shd w:val="clear" w:color="auto" w:fill="ED7D31" w:themeFill="accent2"/>
        </w:rPr>
        <w:t>Commodity prices remain low, hurting</w:t>
      </w:r>
      <w:r w:rsidRPr="00EA1921">
        <w:rPr>
          <w:rFonts w:eastAsia="Calibri"/>
          <w:sz w:val="24"/>
          <w:szCs w:val="36"/>
        </w:rPr>
        <w:t xml:space="preserve"> </w:t>
      </w:r>
      <w:r w:rsidRPr="004D017F">
        <w:rPr>
          <w:rFonts w:eastAsia="Calibri"/>
          <w:sz w:val="16"/>
        </w:rPr>
        <w:t xml:space="preserve">those </w:t>
      </w:r>
      <w:r w:rsidRPr="00EA1921">
        <w:rPr>
          <w:rStyle w:val="Emphasis"/>
          <w:sz w:val="36"/>
          <w:szCs w:val="36"/>
          <w:shd w:val="clear" w:color="auto" w:fill="ED7D31" w:themeFill="accent2"/>
        </w:rPr>
        <w:t>developing countries</w:t>
      </w:r>
      <w:r w:rsidRPr="00EA1921">
        <w:rPr>
          <w:rFonts w:eastAsia="Calibri"/>
          <w:sz w:val="24"/>
          <w:szCs w:val="36"/>
        </w:rPr>
        <w:t xml:space="preserve"> </w:t>
      </w:r>
      <w:r w:rsidRPr="004D017F">
        <w:rPr>
          <w:rFonts w:eastAsia="Calibri"/>
          <w:sz w:val="16"/>
        </w:rPr>
        <w:t xml:space="preserve">that are dependent on the export of minerals, oil, etc. Chinese investments help, but </w:t>
      </w:r>
      <w:r w:rsidRPr="00EA1921">
        <w:rPr>
          <w:rStyle w:val="Emphasis"/>
          <w:sz w:val="36"/>
          <w:szCs w:val="36"/>
          <w:shd w:val="clear" w:color="auto" w:fill="ED7D31" w:themeFill="accent2"/>
        </w:rPr>
        <w:t>CPC leaders are wary of providing</w:t>
      </w:r>
      <w:r w:rsidRPr="00EA1921">
        <w:rPr>
          <w:rFonts w:eastAsia="Calibri"/>
          <w:sz w:val="24"/>
          <w:szCs w:val="36"/>
        </w:rPr>
        <w:t xml:space="preserve"> </w:t>
      </w:r>
      <w:r w:rsidRPr="004D017F">
        <w:rPr>
          <w:rFonts w:eastAsia="Calibri"/>
          <w:sz w:val="16"/>
        </w:rPr>
        <w:t xml:space="preserve">much </w:t>
      </w:r>
      <w:r w:rsidRPr="00EA1921">
        <w:rPr>
          <w:rStyle w:val="Emphasis"/>
          <w:sz w:val="36"/>
          <w:szCs w:val="36"/>
          <w:shd w:val="clear" w:color="auto" w:fill="ED7D31" w:themeFill="accent2"/>
        </w:rPr>
        <w:t>assistance</w:t>
      </w:r>
      <w:r w:rsidRPr="00EA1921">
        <w:rPr>
          <w:rFonts w:eastAsia="Calibri"/>
          <w:sz w:val="24"/>
          <w:szCs w:val="36"/>
        </w:rPr>
        <w:t xml:space="preserve"> </w:t>
      </w:r>
      <w:r w:rsidRPr="004D017F">
        <w:rPr>
          <w:rFonts w:eastAsia="Calibri"/>
          <w:sz w:val="16"/>
        </w:rPr>
        <w:t xml:space="preserve">largesse for fear the </w:t>
      </w:r>
      <w:r w:rsidRPr="00EA1921">
        <w:rPr>
          <w:rStyle w:val="Emphasis"/>
          <w:sz w:val="36"/>
          <w:szCs w:val="36"/>
          <w:shd w:val="clear" w:color="auto" w:fill="ED7D31" w:themeFill="accent2"/>
        </w:rPr>
        <w:t>Chinese</w:t>
      </w:r>
      <w:r w:rsidRPr="00EA1921">
        <w:rPr>
          <w:rFonts w:eastAsia="Calibri"/>
          <w:sz w:val="24"/>
          <w:szCs w:val="36"/>
        </w:rPr>
        <w:t xml:space="preserve"> </w:t>
      </w:r>
      <w:r w:rsidRPr="00EA1921">
        <w:rPr>
          <w:rStyle w:val="Emphasis"/>
          <w:sz w:val="36"/>
          <w:szCs w:val="36"/>
          <w:shd w:val="clear" w:color="auto" w:fill="ED7D31" w:themeFill="accent2"/>
        </w:rPr>
        <w:t>public is angered</w:t>
      </w:r>
      <w:r w:rsidRPr="00EA1921">
        <w:rPr>
          <w:rFonts w:eastAsia="Calibri"/>
          <w:sz w:val="24"/>
          <w:szCs w:val="36"/>
        </w:rPr>
        <w:t xml:space="preserve"> </w:t>
      </w:r>
      <w:r w:rsidRPr="004D017F">
        <w:rPr>
          <w:rFonts w:eastAsia="Calibri"/>
          <w:sz w:val="16"/>
        </w:rPr>
        <w:t xml:space="preserve">while </w:t>
      </w:r>
      <w:r w:rsidRPr="00EA1921">
        <w:rPr>
          <w:rStyle w:val="Emphasis"/>
          <w:sz w:val="36"/>
          <w:szCs w:val="36"/>
          <w:shd w:val="clear" w:color="auto" w:fill="ED7D31" w:themeFill="accent2"/>
        </w:rPr>
        <w:t>conditions remain hard at home</w:t>
      </w:r>
      <w:r w:rsidRPr="004D017F">
        <w:rPr>
          <w:rFonts w:eastAsia="Calibri"/>
          <w:sz w:val="16"/>
        </w:rPr>
        <w:t>. Pop</w:t>
      </w:r>
      <w:r w:rsidRPr="004D017F">
        <w:rPr>
          <w:rFonts w:eastAsia="Calibri"/>
          <w:u w:val="single"/>
        </w:rPr>
        <w:t>ular discontent</w:t>
      </w:r>
      <w:r w:rsidRPr="004D017F">
        <w:rPr>
          <w:rFonts w:eastAsia="Calibri"/>
          <w:sz w:val="16"/>
        </w:rPr>
        <w:t xml:space="preserve"> against the CPC </w:t>
      </w:r>
      <w:r w:rsidRPr="004D017F">
        <w:rPr>
          <w:rFonts w:eastAsia="Calibri"/>
          <w:iCs/>
          <w:u w:val="single"/>
          <w:bdr w:val="single" w:sz="8" w:space="0" w:color="auto"/>
        </w:rPr>
        <w:t>rises</w:t>
      </w:r>
      <w:r w:rsidRPr="004D017F">
        <w:rPr>
          <w:rFonts w:eastAsia="Calibri"/>
          <w:u w:val="single"/>
        </w:rPr>
        <w:t xml:space="preserve"> with China’s faltering domestic economy</w:t>
      </w:r>
      <w:r w:rsidRPr="004D017F">
        <w:rPr>
          <w:rFonts w:eastAsia="Calibri"/>
          <w:sz w:val="16"/>
        </w:rPr>
        <w:t>.</w:t>
      </w:r>
    </w:p>
    <w:p w14:paraId="44C6AB12" w14:textId="77777777" w:rsidR="009657DF" w:rsidRPr="004D017F" w:rsidRDefault="009657DF" w:rsidP="009657DF">
      <w:pPr>
        <w:rPr>
          <w:rFonts w:eastAsia="Calibri"/>
          <w:sz w:val="16"/>
        </w:rPr>
      </w:pPr>
      <w:r w:rsidRPr="004D017F">
        <w:rPr>
          <w:rFonts w:eastAsia="Calibri"/>
          <w:highlight w:val="cyan"/>
          <w:u w:val="single"/>
        </w:rPr>
        <w:t>As during the</w:t>
      </w:r>
      <w:r w:rsidRPr="004D017F">
        <w:rPr>
          <w:rFonts w:eastAsia="Calibri"/>
          <w:u w:val="single"/>
        </w:rPr>
        <w:t xml:space="preserve"> </w:t>
      </w:r>
      <w:r w:rsidRPr="004D017F">
        <w:rPr>
          <w:rFonts w:eastAsia="Calibri"/>
          <w:iCs/>
          <w:u w:val="single"/>
          <w:bdr w:val="single" w:sz="8" w:space="0" w:color="auto"/>
        </w:rPr>
        <w:t xml:space="preserve">Great </w:t>
      </w:r>
      <w:r w:rsidRPr="004D017F">
        <w:rPr>
          <w:rFonts w:eastAsia="Calibri"/>
          <w:iCs/>
          <w:highlight w:val="cyan"/>
          <w:u w:val="single"/>
          <w:bdr w:val="single" w:sz="8" w:space="0" w:color="auto"/>
        </w:rPr>
        <w:t>Depression</w:t>
      </w:r>
      <w:r w:rsidRPr="004D017F">
        <w:rPr>
          <w:rFonts w:eastAsia="Calibri"/>
          <w:highlight w:val="cyan"/>
          <w:u w:val="single"/>
        </w:rPr>
        <w:t>, there are</w:t>
      </w:r>
      <w:r w:rsidRPr="004D017F">
        <w:rPr>
          <w:rFonts w:eastAsia="Calibri"/>
          <w:u w:val="single"/>
        </w:rPr>
        <w:t xml:space="preserve"> many </w:t>
      </w:r>
      <w:r w:rsidRPr="004D017F">
        <w:rPr>
          <w:rFonts w:eastAsia="Calibri"/>
          <w:iCs/>
          <w:highlight w:val="cyan"/>
          <w:u w:val="single"/>
          <w:bdr w:val="single" w:sz="8" w:space="0" w:color="auto"/>
        </w:rPr>
        <w:t>false starts</w:t>
      </w:r>
      <w:r w:rsidRPr="004D017F">
        <w:rPr>
          <w:rFonts w:eastAsia="Calibri"/>
          <w:highlight w:val="cyan"/>
          <w:u w:val="single"/>
        </w:rPr>
        <w:t xml:space="preserve">, giving the </w:t>
      </w:r>
      <w:r w:rsidRPr="004D017F">
        <w:rPr>
          <w:rFonts w:eastAsia="Calibri"/>
          <w:iCs/>
          <w:highlight w:val="cyan"/>
          <w:u w:val="single"/>
          <w:bdr w:val="single" w:sz="8" w:space="0" w:color="auto"/>
        </w:rPr>
        <w:t>illusion</w:t>
      </w:r>
      <w:r w:rsidRPr="004D017F">
        <w:rPr>
          <w:rFonts w:eastAsia="Calibri"/>
          <w:highlight w:val="cyan"/>
          <w:u w:val="single"/>
        </w:rPr>
        <w:t xml:space="preserve"> that the</w:t>
      </w:r>
      <w:r w:rsidRPr="004D017F">
        <w:rPr>
          <w:rFonts w:eastAsia="Calibri"/>
          <w:u w:val="single"/>
        </w:rPr>
        <w:t xml:space="preserve"> corner is about to be turned, justifying</w:t>
      </w:r>
      <w:r w:rsidRPr="004D017F">
        <w:rPr>
          <w:rFonts w:eastAsia="Calibri"/>
          <w:sz w:val="16"/>
        </w:rPr>
        <w:t xml:space="preserve"> governments’ stubbornness in persevering with </w:t>
      </w:r>
      <w:r w:rsidRPr="004D017F">
        <w:rPr>
          <w:rFonts w:eastAsia="Calibri"/>
          <w:iCs/>
          <w:u w:val="single"/>
          <w:bdr w:val="single" w:sz="8" w:space="0" w:color="auto"/>
        </w:rPr>
        <w:t>failing policies</w:t>
      </w:r>
      <w:r w:rsidRPr="004D017F">
        <w:rPr>
          <w:rFonts w:eastAsia="Calibri"/>
          <w:sz w:val="16"/>
        </w:rPr>
        <w:t xml:space="preserve">. Unlike in the 1930s, there is enough of a social safety net that discontent is contained despite slowly sinking standards of living in much of the world. </w:t>
      </w:r>
      <w:r w:rsidRPr="004D017F">
        <w:rPr>
          <w:rFonts w:eastAsia="Calibri"/>
          <w:u w:val="single"/>
        </w:rPr>
        <w:t xml:space="preserve">The </w:t>
      </w:r>
      <w:r w:rsidRPr="004D017F">
        <w:rPr>
          <w:rFonts w:eastAsia="Calibri"/>
          <w:highlight w:val="cyan"/>
          <w:u w:val="single"/>
        </w:rPr>
        <w:t>other is</w:t>
      </w:r>
      <w:r w:rsidRPr="004D017F">
        <w:rPr>
          <w:rFonts w:eastAsia="Calibri"/>
          <w:u w:val="single"/>
        </w:rPr>
        <w:t xml:space="preserve"> </w:t>
      </w:r>
      <w:r w:rsidRPr="004D017F">
        <w:rPr>
          <w:rFonts w:eastAsia="Calibri"/>
          <w:iCs/>
          <w:u w:val="single"/>
          <w:bdr w:val="single" w:sz="8" w:space="0" w:color="auto"/>
        </w:rPr>
        <w:t xml:space="preserve">always </w:t>
      </w:r>
      <w:r w:rsidRPr="004D017F">
        <w:rPr>
          <w:rFonts w:eastAsia="Calibri"/>
          <w:iCs/>
          <w:highlight w:val="cyan"/>
          <w:u w:val="single"/>
          <w:bdr w:val="single" w:sz="8" w:space="0" w:color="auto"/>
        </w:rPr>
        <w:t>to blame</w:t>
      </w:r>
      <w:r w:rsidRPr="004D017F">
        <w:rPr>
          <w:rFonts w:eastAsia="Calibri"/>
          <w:highlight w:val="cyan"/>
          <w:u w:val="single"/>
        </w:rPr>
        <w:t xml:space="preserve">. Sino-American tensions </w:t>
      </w:r>
      <w:r w:rsidRPr="004D017F">
        <w:rPr>
          <w:rFonts w:eastAsia="Calibri"/>
          <w:iCs/>
          <w:highlight w:val="cyan"/>
          <w:u w:val="single"/>
          <w:bdr w:val="single" w:sz="8" w:space="0" w:color="auto"/>
        </w:rPr>
        <w:t>escalate</w:t>
      </w:r>
      <w:r w:rsidRPr="004D017F">
        <w:rPr>
          <w:rFonts w:eastAsia="Calibri"/>
          <w:highlight w:val="cyan"/>
          <w:u w:val="single"/>
        </w:rPr>
        <w:t xml:space="preserve"> to</w:t>
      </w:r>
      <w:r w:rsidRPr="004D017F">
        <w:rPr>
          <w:rFonts w:eastAsia="Calibri"/>
          <w:u w:val="single"/>
        </w:rPr>
        <w:t xml:space="preserve"> an </w:t>
      </w:r>
      <w:r w:rsidRPr="004D017F">
        <w:rPr>
          <w:rFonts w:eastAsia="Calibri"/>
          <w:iCs/>
          <w:highlight w:val="cyan"/>
          <w:u w:val="single"/>
          <w:bdr w:val="single" w:sz="8" w:space="0" w:color="auto"/>
        </w:rPr>
        <w:t>all-time high</w:t>
      </w:r>
      <w:r w:rsidRPr="004D017F">
        <w:rPr>
          <w:rFonts w:eastAsia="Calibri"/>
          <w:highlight w:val="cyan"/>
          <w:u w:val="single"/>
        </w:rPr>
        <w:t xml:space="preserve">. The </w:t>
      </w:r>
      <w:r w:rsidRPr="004D017F">
        <w:rPr>
          <w:rFonts w:eastAsia="Calibri"/>
          <w:iCs/>
          <w:highlight w:val="cyan"/>
          <w:u w:val="single"/>
          <w:bdr w:val="single" w:sz="8" w:space="0" w:color="auto"/>
        </w:rPr>
        <w:t>U</w:t>
      </w:r>
      <w:r w:rsidRPr="004D017F">
        <w:rPr>
          <w:rFonts w:eastAsia="Calibri"/>
          <w:u w:val="single"/>
        </w:rPr>
        <w:t xml:space="preserve">nited </w:t>
      </w:r>
      <w:r w:rsidRPr="004D017F">
        <w:rPr>
          <w:rFonts w:eastAsia="Calibri"/>
          <w:iCs/>
          <w:highlight w:val="cyan"/>
          <w:u w:val="single"/>
          <w:bdr w:val="single" w:sz="8" w:space="0" w:color="auto"/>
        </w:rPr>
        <w:t>S</w:t>
      </w:r>
      <w:r w:rsidRPr="004D017F">
        <w:rPr>
          <w:rFonts w:eastAsia="Calibri"/>
          <w:u w:val="single"/>
        </w:rPr>
        <w:t xml:space="preserve">tates </w:t>
      </w:r>
      <w:r w:rsidRPr="004D017F">
        <w:rPr>
          <w:rFonts w:eastAsia="Calibri"/>
          <w:highlight w:val="cyan"/>
          <w:u w:val="single"/>
        </w:rPr>
        <w:t>takes</w:t>
      </w:r>
      <w:r w:rsidRPr="004D017F">
        <w:rPr>
          <w:rFonts w:eastAsia="Calibri"/>
          <w:u w:val="single"/>
        </w:rPr>
        <w:t xml:space="preserve"> strong </w:t>
      </w:r>
      <w:r w:rsidRPr="004D017F">
        <w:rPr>
          <w:rFonts w:eastAsia="Calibri"/>
          <w:iCs/>
          <w:u w:val="single"/>
          <w:bdr w:val="single" w:sz="8" w:space="0" w:color="auto"/>
        </w:rPr>
        <w:t xml:space="preserve">protectionist </w:t>
      </w:r>
      <w:r w:rsidRPr="004D017F">
        <w:rPr>
          <w:rFonts w:eastAsia="Calibri"/>
          <w:iCs/>
          <w:highlight w:val="cyan"/>
          <w:u w:val="single"/>
          <w:bdr w:val="single" w:sz="8" w:space="0" w:color="auto"/>
        </w:rPr>
        <w:t>measures</w:t>
      </w:r>
      <w:r w:rsidRPr="004D017F">
        <w:rPr>
          <w:rFonts w:eastAsia="Calibri"/>
          <w:highlight w:val="cyan"/>
          <w:u w:val="single"/>
        </w:rPr>
        <w:t xml:space="preserve"> against </w:t>
      </w:r>
      <w:r w:rsidRPr="004D017F">
        <w:rPr>
          <w:rFonts w:eastAsia="Calibri"/>
          <w:iCs/>
          <w:highlight w:val="cyan"/>
          <w:u w:val="single"/>
          <w:bdr w:val="single" w:sz="8" w:space="0" w:color="auto"/>
        </w:rPr>
        <w:t>China</w:t>
      </w:r>
      <w:r w:rsidRPr="004D017F">
        <w:rPr>
          <w:rFonts w:eastAsia="Calibri"/>
          <w:highlight w:val="cyan"/>
          <w:u w:val="single"/>
        </w:rPr>
        <w:t xml:space="preserve"> and </w:t>
      </w:r>
      <w:r w:rsidRPr="004D017F">
        <w:rPr>
          <w:rFonts w:eastAsia="Calibri"/>
          <w:iCs/>
          <w:highlight w:val="cyan"/>
          <w:u w:val="single"/>
          <w:bdr w:val="single" w:sz="8" w:space="0" w:color="auto"/>
        </w:rPr>
        <w:t>Russia</w:t>
      </w:r>
      <w:r w:rsidRPr="004D017F">
        <w:rPr>
          <w:rFonts w:eastAsia="Calibri"/>
          <w:u w:val="single"/>
        </w:rPr>
        <w:t xml:space="preserve"> for their “disinformation,”</w:t>
      </w:r>
      <w:r w:rsidRPr="004D017F">
        <w:rPr>
          <w:rFonts w:eastAsia="Calibri"/>
          <w:sz w:val="16"/>
        </w:rPr>
        <w:t xml:space="preserve"> deciding finally to erect a firewall against the two. Observers think </w:t>
      </w:r>
      <w:r w:rsidRPr="004D017F">
        <w:rPr>
          <w:rFonts w:eastAsia="Calibri"/>
          <w:u w:val="single"/>
        </w:rPr>
        <w:t xml:space="preserve">the </w:t>
      </w:r>
      <w:r w:rsidRPr="004D017F">
        <w:rPr>
          <w:rFonts w:eastAsia="Calibri"/>
          <w:iCs/>
          <w:u w:val="single"/>
          <w:bdr w:val="single" w:sz="8" w:space="0" w:color="auto"/>
        </w:rPr>
        <w:t>U</w:t>
      </w:r>
      <w:r w:rsidRPr="004D017F">
        <w:rPr>
          <w:rFonts w:eastAsia="Calibri"/>
          <w:u w:val="single"/>
        </w:rPr>
        <w:t xml:space="preserve">nited </w:t>
      </w:r>
      <w:r w:rsidRPr="004D017F">
        <w:rPr>
          <w:rFonts w:eastAsia="Calibri"/>
          <w:iCs/>
          <w:u w:val="single"/>
          <w:bdr w:val="single" w:sz="8" w:space="0" w:color="auto"/>
        </w:rPr>
        <w:t>S</w:t>
      </w:r>
      <w:r w:rsidRPr="004D017F">
        <w:rPr>
          <w:rFonts w:eastAsia="Calibri"/>
          <w:u w:val="single"/>
        </w:rPr>
        <w:t xml:space="preserve">tates is </w:t>
      </w:r>
      <w:r w:rsidRPr="004D017F">
        <w:rPr>
          <w:rFonts w:eastAsia="Calibri"/>
          <w:iCs/>
          <w:highlight w:val="cyan"/>
          <w:u w:val="single"/>
          <w:bdr w:val="single" w:sz="8" w:space="0" w:color="auto"/>
        </w:rPr>
        <w:t>preparing</w:t>
      </w:r>
      <w:r w:rsidRPr="004D017F">
        <w:rPr>
          <w:rFonts w:eastAsia="Calibri"/>
          <w:highlight w:val="cyan"/>
          <w:u w:val="single"/>
        </w:rPr>
        <w:t xml:space="preserve"> for</w:t>
      </w:r>
      <w:r w:rsidRPr="004D017F">
        <w:rPr>
          <w:rFonts w:eastAsia="Calibri"/>
          <w:u w:val="single"/>
        </w:rPr>
        <w:t xml:space="preserve"> a </w:t>
      </w:r>
      <w:r w:rsidRPr="004D017F">
        <w:rPr>
          <w:rFonts w:eastAsia="Calibri"/>
          <w:iCs/>
          <w:highlight w:val="cyan"/>
          <w:u w:val="single"/>
          <w:bdr w:val="single" w:sz="8" w:space="0" w:color="auto"/>
        </w:rPr>
        <w:t>cyber war</w:t>
      </w:r>
      <w:r w:rsidRPr="004D017F">
        <w:rPr>
          <w:rFonts w:eastAsia="Calibri"/>
          <w:u w:val="single"/>
        </w:rPr>
        <w:t xml:space="preserve"> against China and Russia</w:t>
      </w:r>
      <w:r w:rsidRPr="004D017F">
        <w:rPr>
          <w:rFonts w:eastAsia="Calibri"/>
          <w:sz w:val="16"/>
        </w:rPr>
        <w:t>.</w:t>
      </w:r>
    </w:p>
    <w:p w14:paraId="149D9E6B" w14:textId="77777777" w:rsidR="009657DF" w:rsidRPr="004D017F" w:rsidRDefault="009657DF" w:rsidP="009657DF">
      <w:pPr>
        <w:rPr>
          <w:rFonts w:eastAsia="Calibri"/>
          <w:sz w:val="16"/>
        </w:rPr>
      </w:pPr>
      <w:r w:rsidRPr="004D017F">
        <w:rPr>
          <w:rFonts w:eastAsia="Calibri"/>
          <w:sz w:val="16"/>
        </w:rPr>
        <w:t xml:space="preserve">By the mid-2020s, </w:t>
      </w:r>
      <w:r w:rsidRPr="004D017F">
        <w:rPr>
          <w:rFonts w:eastAsia="Calibri"/>
          <w:iCs/>
          <w:highlight w:val="cyan"/>
          <w:u w:val="single"/>
          <w:bdr w:val="single" w:sz="8" w:space="0" w:color="auto"/>
        </w:rPr>
        <w:t>deglobalization</w:t>
      </w:r>
      <w:r w:rsidRPr="004D017F">
        <w:rPr>
          <w:rFonts w:eastAsia="Calibri"/>
          <w:u w:val="single"/>
        </w:rPr>
        <w:t xml:space="preserve"> is </w:t>
      </w:r>
      <w:r w:rsidRPr="004D017F">
        <w:rPr>
          <w:rFonts w:eastAsia="Calibri"/>
          <w:highlight w:val="cyan"/>
          <w:u w:val="single"/>
        </w:rPr>
        <w:t>speed</w:t>
      </w:r>
      <w:r w:rsidRPr="004D017F">
        <w:rPr>
          <w:rFonts w:eastAsia="Calibri"/>
          <w:u w:val="single"/>
        </w:rPr>
        <w:t xml:space="preserve">ing </w:t>
      </w:r>
      <w:r w:rsidRPr="004D017F">
        <w:rPr>
          <w:rFonts w:eastAsia="Calibri"/>
          <w:highlight w:val="cyan"/>
          <w:u w:val="single"/>
        </w:rPr>
        <w:t xml:space="preserve">up, yielding </w:t>
      </w:r>
      <w:r w:rsidRPr="004D017F">
        <w:rPr>
          <w:rFonts w:eastAsia="Calibri"/>
          <w:iCs/>
          <w:highlight w:val="cyan"/>
          <w:u w:val="single"/>
          <w:bdr w:val="single" w:sz="8" w:space="0" w:color="auto"/>
        </w:rPr>
        <w:t>slow</w:t>
      </w:r>
      <w:r w:rsidRPr="004D017F">
        <w:rPr>
          <w:rFonts w:eastAsia="Calibri"/>
          <w:iCs/>
          <w:u w:val="single"/>
          <w:bdr w:val="single" w:sz="8" w:space="0" w:color="auto"/>
        </w:rPr>
        <w:t xml:space="preserve"> economic </w:t>
      </w:r>
      <w:r w:rsidRPr="004D017F">
        <w:rPr>
          <w:rFonts w:eastAsia="Calibri"/>
          <w:iCs/>
          <w:highlight w:val="cyan"/>
          <w:u w:val="single"/>
          <w:bdr w:val="single" w:sz="8" w:space="0" w:color="auto"/>
        </w:rPr>
        <w:t>growth</w:t>
      </w:r>
      <w:r w:rsidRPr="004D017F">
        <w:rPr>
          <w:rFonts w:eastAsia="Calibri"/>
          <w:u w:val="single"/>
        </w:rPr>
        <w:t xml:space="preserve"> everywhere</w:t>
      </w:r>
      <w:r w:rsidRPr="004D017F">
        <w:rPr>
          <w:rFonts w:eastAsia="Calibri"/>
          <w:sz w:val="16"/>
        </w:rPr>
        <w:t xml:space="preserve">. </w:t>
      </w:r>
      <w:r w:rsidRPr="00EA1921">
        <w:rPr>
          <w:rStyle w:val="Emphasis"/>
          <w:sz w:val="36"/>
          <w:szCs w:val="36"/>
          <w:shd w:val="clear" w:color="auto" w:fill="ED7D31" w:themeFill="accent2"/>
        </w:rPr>
        <w:t>Poverty levels are rising in the developing world</w:t>
      </w:r>
      <w:r w:rsidRPr="00EA1921">
        <w:rPr>
          <w:rFonts w:eastAsia="Calibri"/>
          <w:sz w:val="24"/>
          <w:szCs w:val="36"/>
        </w:rPr>
        <w:t xml:space="preserve"> </w:t>
      </w:r>
      <w:r w:rsidRPr="004D017F">
        <w:rPr>
          <w:rFonts w:eastAsia="Calibri"/>
          <w:sz w:val="16"/>
        </w:rPr>
        <w:t xml:space="preserve">and </w:t>
      </w:r>
      <w:r w:rsidRPr="004D017F">
        <w:rPr>
          <w:rFonts w:eastAsia="Calibri"/>
          <w:highlight w:val="cyan"/>
          <w:u w:val="single"/>
        </w:rPr>
        <w:t>there is</w:t>
      </w:r>
      <w:r w:rsidRPr="004D017F">
        <w:rPr>
          <w:rFonts w:eastAsia="Calibri"/>
          <w:u w:val="single"/>
        </w:rPr>
        <w:t xml:space="preserve"> the potential for </w:t>
      </w:r>
      <w:r w:rsidRPr="004D017F">
        <w:rPr>
          <w:rFonts w:eastAsia="Calibri"/>
          <w:iCs/>
          <w:highlight w:val="cyan"/>
          <w:u w:val="single"/>
          <w:bdr w:val="single" w:sz="8" w:space="0" w:color="auto"/>
        </w:rPr>
        <w:t>open conflict</w:t>
      </w:r>
      <w:r w:rsidRPr="004D017F">
        <w:rPr>
          <w:rFonts w:eastAsia="Calibri"/>
          <w:highlight w:val="cyan"/>
          <w:u w:val="single"/>
        </w:rPr>
        <w:t xml:space="preserve"> between</w:t>
      </w:r>
      <w:r w:rsidRPr="004D017F">
        <w:rPr>
          <w:rFonts w:eastAsia="Calibri"/>
          <w:u w:val="single"/>
        </w:rPr>
        <w:t xml:space="preserve"> the </w:t>
      </w:r>
      <w:r w:rsidRPr="004D017F">
        <w:rPr>
          <w:rFonts w:eastAsia="Calibri"/>
          <w:iCs/>
          <w:highlight w:val="cyan"/>
          <w:u w:val="single"/>
          <w:bdr w:val="single" w:sz="8" w:space="0" w:color="auto"/>
        </w:rPr>
        <w:t>U</w:t>
      </w:r>
      <w:r w:rsidRPr="004D017F">
        <w:rPr>
          <w:rFonts w:eastAsia="Calibri"/>
          <w:u w:val="single"/>
        </w:rPr>
        <w:t xml:space="preserve">nited </w:t>
      </w:r>
      <w:r w:rsidRPr="004D017F">
        <w:rPr>
          <w:rFonts w:eastAsia="Calibri"/>
          <w:iCs/>
          <w:highlight w:val="cyan"/>
          <w:u w:val="single"/>
          <w:bdr w:val="single" w:sz="8" w:space="0" w:color="auto"/>
        </w:rPr>
        <w:t>S</w:t>
      </w:r>
      <w:r w:rsidRPr="004D017F">
        <w:rPr>
          <w:rFonts w:eastAsia="Calibri"/>
          <w:u w:val="single"/>
        </w:rPr>
        <w:t xml:space="preserve">tates </w:t>
      </w:r>
      <w:r w:rsidRPr="004D017F">
        <w:rPr>
          <w:rFonts w:eastAsia="Calibri"/>
          <w:highlight w:val="cyan"/>
          <w:u w:val="single"/>
        </w:rPr>
        <w:t>and</w:t>
      </w:r>
      <w:r w:rsidRPr="004D017F">
        <w:rPr>
          <w:rFonts w:eastAsia="Calibri"/>
          <w:u w:val="single"/>
        </w:rPr>
        <w:t xml:space="preserve"> a </w:t>
      </w:r>
      <w:r w:rsidRPr="004D017F">
        <w:rPr>
          <w:rFonts w:eastAsia="Calibri"/>
          <w:iCs/>
          <w:highlight w:val="cyan"/>
          <w:u w:val="single"/>
          <w:bdr w:val="single" w:sz="8" w:space="0" w:color="auto"/>
        </w:rPr>
        <w:t>China-Russia</w:t>
      </w:r>
      <w:r w:rsidRPr="004D017F">
        <w:rPr>
          <w:rFonts w:eastAsia="Calibri"/>
          <w:iCs/>
          <w:u w:val="single"/>
          <w:bdr w:val="single" w:sz="8" w:space="0" w:color="auto"/>
        </w:rPr>
        <w:t xml:space="preserve"> alliance</w:t>
      </w:r>
      <w:r w:rsidRPr="004D017F">
        <w:rPr>
          <w:rFonts w:eastAsia="Calibri"/>
          <w:sz w:val="16"/>
        </w:rPr>
        <w:t>.</w:t>
      </w:r>
    </w:p>
    <w:p w14:paraId="7DD33048" w14:textId="77777777" w:rsidR="009657DF" w:rsidRPr="008A7FB3" w:rsidRDefault="009657DF" w:rsidP="009657DF"/>
    <w:p w14:paraId="29F029F3" w14:textId="77777777" w:rsidR="009657DF" w:rsidRPr="000B4B34" w:rsidRDefault="009657DF" w:rsidP="009657DF"/>
    <w:p w14:paraId="7D86296A" w14:textId="77777777" w:rsidR="009657DF" w:rsidRPr="007C6B3B" w:rsidRDefault="009657DF" w:rsidP="009657DF">
      <w:pPr>
        <w:pStyle w:val="Heading4"/>
      </w:pPr>
      <w:r>
        <w:t xml:space="preserve">Only internal link is cyber wars [Berkeley = </w:t>
      </w:r>
      <w:r w:rsidRPr="007C6B3B">
        <w:rPr>
          <w:highlight w:val="green"/>
        </w:rPr>
        <w:t>green</w:t>
      </w:r>
      <w:r>
        <w:t>]</w:t>
      </w:r>
    </w:p>
    <w:p w14:paraId="1EEFB50E" w14:textId="77777777" w:rsidR="009657DF" w:rsidRPr="004D017F" w:rsidRDefault="009657DF" w:rsidP="009657DF">
      <w:pPr>
        <w:rPr>
          <w:rFonts w:eastAsia="Calibri"/>
        </w:rPr>
      </w:pPr>
      <w:r w:rsidRPr="004D017F">
        <w:rPr>
          <w:rFonts w:eastAsia="Calibri"/>
        </w:rPr>
        <w:t xml:space="preserve">Peter </w:t>
      </w:r>
      <w:r w:rsidRPr="004D017F">
        <w:rPr>
          <w:rFonts w:eastAsia="Calibri"/>
          <w:b/>
          <w:bCs/>
          <w:sz w:val="26"/>
        </w:rPr>
        <w:t>Engelke &amp;</w:t>
      </w:r>
      <w:r w:rsidRPr="004D017F">
        <w:rPr>
          <w:rFonts w:eastAsia="Calibri"/>
        </w:rPr>
        <w:t xml:space="preserve"> Matthew </w:t>
      </w:r>
      <w:r w:rsidRPr="004D017F">
        <w:rPr>
          <w:rFonts w:eastAsia="Calibri"/>
          <w:b/>
          <w:bCs/>
          <w:sz w:val="26"/>
        </w:rPr>
        <w:t>Burrows 20</w:t>
      </w:r>
      <w:r w:rsidRPr="004D017F">
        <w:rPr>
          <w:rFonts w:eastAsia="Calibri"/>
        </w:rPr>
        <w:t xml:space="preserve">,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w:t>
      </w:r>
      <w:r w:rsidRPr="004D017F">
        <w:rPr>
          <w:rFonts w:eastAsia="Calibri"/>
        </w:rPr>
        <w:lastRenderedPageBreak/>
        <w:t>Post-COVID-19?" Atlantic Council, 07/01/2020, https://www.atlanticcouncil.org/wp-content/uploads/2020/07/What-World-Post-COVID-19.pdf</w:t>
      </w:r>
    </w:p>
    <w:p w14:paraId="6D01A2FD" w14:textId="77777777" w:rsidR="009657DF" w:rsidRPr="004D017F" w:rsidRDefault="009657DF" w:rsidP="009657DF">
      <w:pPr>
        <w:rPr>
          <w:rFonts w:eastAsia="Calibri"/>
          <w:sz w:val="16"/>
        </w:rPr>
      </w:pPr>
      <w:r w:rsidRPr="004D017F">
        <w:rPr>
          <w:rFonts w:eastAsia="Calibri"/>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4D017F">
        <w:rPr>
          <w:rFonts w:eastAsia="Calibri"/>
          <w:highlight w:val="cyan"/>
          <w:u w:val="single"/>
        </w:rPr>
        <w:t>With</w:t>
      </w:r>
      <w:r w:rsidRPr="004D017F">
        <w:rPr>
          <w:rFonts w:eastAsia="Calibri"/>
          <w:u w:val="single"/>
        </w:rPr>
        <w:t xml:space="preserve"> the </w:t>
      </w:r>
      <w:r w:rsidRPr="004D017F">
        <w:rPr>
          <w:rFonts w:eastAsia="Calibri"/>
          <w:iCs/>
          <w:u w:val="single"/>
          <w:bdr w:val="single" w:sz="8" w:space="0" w:color="auto"/>
        </w:rPr>
        <w:t xml:space="preserve">major economic </w:t>
      </w:r>
      <w:r w:rsidRPr="004D017F">
        <w:rPr>
          <w:rFonts w:eastAsia="Calibri"/>
          <w:iCs/>
          <w:highlight w:val="cyan"/>
          <w:u w:val="single"/>
          <w:bdr w:val="single" w:sz="8" w:space="0" w:color="auto"/>
        </w:rPr>
        <w:t>powers</w:t>
      </w:r>
      <w:r w:rsidRPr="004D017F">
        <w:rPr>
          <w:rFonts w:eastAsia="Calibri"/>
          <w:u w:val="single"/>
        </w:rPr>
        <w:t xml:space="preserve"> hard </w:t>
      </w:r>
      <w:r w:rsidRPr="004D017F">
        <w:rPr>
          <w:rFonts w:eastAsia="Calibri"/>
          <w:highlight w:val="cyan"/>
          <w:u w:val="single"/>
        </w:rPr>
        <w:t>hit, recovery is</w:t>
      </w:r>
      <w:r w:rsidRPr="004D017F">
        <w:rPr>
          <w:rFonts w:eastAsia="Calibri"/>
          <w:u w:val="single"/>
        </w:rPr>
        <w:t xml:space="preserve"> </w:t>
      </w:r>
      <w:r w:rsidRPr="004D017F">
        <w:rPr>
          <w:rFonts w:eastAsia="Calibri"/>
          <w:iCs/>
          <w:u w:val="single"/>
          <w:bdr w:val="single" w:sz="8" w:space="0" w:color="auto"/>
        </w:rPr>
        <w:t xml:space="preserve">extremely </w:t>
      </w:r>
      <w:r w:rsidRPr="004D017F">
        <w:rPr>
          <w:rFonts w:eastAsia="Calibri"/>
          <w:iCs/>
          <w:highlight w:val="cyan"/>
          <w:u w:val="single"/>
          <w:bdr w:val="single" w:sz="8" w:space="0" w:color="auto"/>
        </w:rPr>
        <w:t>difficult</w:t>
      </w:r>
      <w:r w:rsidRPr="004D017F">
        <w:rPr>
          <w:rFonts w:eastAsia="Calibri"/>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4D017F">
        <w:rPr>
          <w:rFonts w:eastAsia="Calibri"/>
          <w:u w:val="single"/>
        </w:rPr>
        <w:t>ular discontent</w:t>
      </w:r>
      <w:r w:rsidRPr="004D017F">
        <w:rPr>
          <w:rFonts w:eastAsia="Calibri"/>
          <w:sz w:val="16"/>
        </w:rPr>
        <w:t xml:space="preserve"> against the CPC </w:t>
      </w:r>
      <w:r w:rsidRPr="004D017F">
        <w:rPr>
          <w:rFonts w:eastAsia="Calibri"/>
          <w:iCs/>
          <w:u w:val="single"/>
          <w:bdr w:val="single" w:sz="8" w:space="0" w:color="auto"/>
        </w:rPr>
        <w:t>rises</w:t>
      </w:r>
      <w:r w:rsidRPr="004D017F">
        <w:rPr>
          <w:rFonts w:eastAsia="Calibri"/>
          <w:u w:val="single"/>
        </w:rPr>
        <w:t xml:space="preserve"> with China’s faltering domestic economy</w:t>
      </w:r>
      <w:r w:rsidRPr="004D017F">
        <w:rPr>
          <w:rFonts w:eastAsia="Calibri"/>
          <w:sz w:val="16"/>
        </w:rPr>
        <w:t>.</w:t>
      </w:r>
    </w:p>
    <w:p w14:paraId="72D6B9FF" w14:textId="77777777" w:rsidR="009657DF" w:rsidRPr="004D017F" w:rsidRDefault="009657DF" w:rsidP="009657DF">
      <w:pPr>
        <w:rPr>
          <w:rFonts w:eastAsia="Calibri"/>
          <w:sz w:val="16"/>
        </w:rPr>
      </w:pPr>
      <w:r w:rsidRPr="004D017F">
        <w:rPr>
          <w:rFonts w:eastAsia="Calibri"/>
          <w:highlight w:val="cyan"/>
          <w:u w:val="single"/>
        </w:rPr>
        <w:t>As during the</w:t>
      </w:r>
      <w:r w:rsidRPr="004D017F">
        <w:rPr>
          <w:rFonts w:eastAsia="Calibri"/>
          <w:u w:val="single"/>
        </w:rPr>
        <w:t xml:space="preserve"> </w:t>
      </w:r>
      <w:r w:rsidRPr="004D017F">
        <w:rPr>
          <w:rFonts w:eastAsia="Calibri"/>
          <w:iCs/>
          <w:u w:val="single"/>
          <w:bdr w:val="single" w:sz="8" w:space="0" w:color="auto"/>
        </w:rPr>
        <w:t xml:space="preserve">Great </w:t>
      </w:r>
      <w:r w:rsidRPr="004D017F">
        <w:rPr>
          <w:rFonts w:eastAsia="Calibri"/>
          <w:iCs/>
          <w:highlight w:val="cyan"/>
          <w:u w:val="single"/>
          <w:bdr w:val="single" w:sz="8" w:space="0" w:color="auto"/>
        </w:rPr>
        <w:t>Depression</w:t>
      </w:r>
      <w:r w:rsidRPr="004D017F">
        <w:rPr>
          <w:rFonts w:eastAsia="Calibri"/>
          <w:highlight w:val="cyan"/>
          <w:u w:val="single"/>
        </w:rPr>
        <w:t>, there are</w:t>
      </w:r>
      <w:r w:rsidRPr="004D017F">
        <w:rPr>
          <w:rFonts w:eastAsia="Calibri"/>
          <w:u w:val="single"/>
        </w:rPr>
        <w:t xml:space="preserve"> many </w:t>
      </w:r>
      <w:r w:rsidRPr="004D017F">
        <w:rPr>
          <w:rFonts w:eastAsia="Calibri"/>
          <w:iCs/>
          <w:highlight w:val="cyan"/>
          <w:u w:val="single"/>
          <w:bdr w:val="single" w:sz="8" w:space="0" w:color="auto"/>
        </w:rPr>
        <w:t>false starts</w:t>
      </w:r>
      <w:r w:rsidRPr="004D017F">
        <w:rPr>
          <w:rFonts w:eastAsia="Calibri"/>
          <w:highlight w:val="cyan"/>
          <w:u w:val="single"/>
        </w:rPr>
        <w:t xml:space="preserve">, giving the </w:t>
      </w:r>
      <w:r w:rsidRPr="004D017F">
        <w:rPr>
          <w:rFonts w:eastAsia="Calibri"/>
          <w:iCs/>
          <w:highlight w:val="cyan"/>
          <w:u w:val="single"/>
          <w:bdr w:val="single" w:sz="8" w:space="0" w:color="auto"/>
        </w:rPr>
        <w:t>illusion</w:t>
      </w:r>
      <w:r w:rsidRPr="004D017F">
        <w:rPr>
          <w:rFonts w:eastAsia="Calibri"/>
          <w:highlight w:val="cyan"/>
          <w:u w:val="single"/>
        </w:rPr>
        <w:t xml:space="preserve"> that the</w:t>
      </w:r>
      <w:r w:rsidRPr="004D017F">
        <w:rPr>
          <w:rFonts w:eastAsia="Calibri"/>
          <w:u w:val="single"/>
        </w:rPr>
        <w:t xml:space="preserve"> corner is about to be turned, justifying</w:t>
      </w:r>
      <w:r w:rsidRPr="004D017F">
        <w:rPr>
          <w:rFonts w:eastAsia="Calibri"/>
          <w:sz w:val="16"/>
        </w:rPr>
        <w:t xml:space="preserve"> governments’ stubbornness in persevering with </w:t>
      </w:r>
      <w:r w:rsidRPr="004D017F">
        <w:rPr>
          <w:rFonts w:eastAsia="Calibri"/>
          <w:iCs/>
          <w:u w:val="single"/>
          <w:bdr w:val="single" w:sz="8" w:space="0" w:color="auto"/>
        </w:rPr>
        <w:t>failing policies</w:t>
      </w:r>
      <w:r w:rsidRPr="004D017F">
        <w:rPr>
          <w:rFonts w:eastAsia="Calibri"/>
          <w:sz w:val="16"/>
        </w:rPr>
        <w:t xml:space="preserve">. Unlike in the 1930s, there is enough of a social safety net that discontent is contained despite slowly sinking standards of living in much of the world. </w:t>
      </w:r>
      <w:r w:rsidRPr="004D017F">
        <w:rPr>
          <w:rFonts w:eastAsia="Calibri"/>
          <w:u w:val="single"/>
        </w:rPr>
        <w:t xml:space="preserve">The </w:t>
      </w:r>
      <w:r w:rsidRPr="004D017F">
        <w:rPr>
          <w:rFonts w:eastAsia="Calibri"/>
          <w:highlight w:val="cyan"/>
          <w:u w:val="single"/>
        </w:rPr>
        <w:t>other is</w:t>
      </w:r>
      <w:r w:rsidRPr="004D017F">
        <w:rPr>
          <w:rFonts w:eastAsia="Calibri"/>
          <w:u w:val="single"/>
        </w:rPr>
        <w:t xml:space="preserve"> </w:t>
      </w:r>
      <w:r w:rsidRPr="004D017F">
        <w:rPr>
          <w:rFonts w:eastAsia="Calibri"/>
          <w:iCs/>
          <w:u w:val="single"/>
          <w:bdr w:val="single" w:sz="8" w:space="0" w:color="auto"/>
        </w:rPr>
        <w:t xml:space="preserve">always </w:t>
      </w:r>
      <w:r w:rsidRPr="004D017F">
        <w:rPr>
          <w:rFonts w:eastAsia="Calibri"/>
          <w:iCs/>
          <w:highlight w:val="cyan"/>
          <w:u w:val="single"/>
          <w:bdr w:val="single" w:sz="8" w:space="0" w:color="auto"/>
        </w:rPr>
        <w:t>to blame</w:t>
      </w:r>
      <w:r w:rsidRPr="004D017F">
        <w:rPr>
          <w:rFonts w:eastAsia="Calibri"/>
          <w:highlight w:val="cyan"/>
          <w:u w:val="single"/>
        </w:rPr>
        <w:t xml:space="preserve">. Sino-American tensions </w:t>
      </w:r>
      <w:r w:rsidRPr="004D017F">
        <w:rPr>
          <w:rFonts w:eastAsia="Calibri"/>
          <w:iCs/>
          <w:highlight w:val="cyan"/>
          <w:u w:val="single"/>
          <w:bdr w:val="single" w:sz="8" w:space="0" w:color="auto"/>
        </w:rPr>
        <w:t>escalate</w:t>
      </w:r>
      <w:r w:rsidRPr="004D017F">
        <w:rPr>
          <w:rFonts w:eastAsia="Calibri"/>
          <w:highlight w:val="cyan"/>
          <w:u w:val="single"/>
        </w:rPr>
        <w:t xml:space="preserve"> to</w:t>
      </w:r>
      <w:r w:rsidRPr="004D017F">
        <w:rPr>
          <w:rFonts w:eastAsia="Calibri"/>
          <w:u w:val="single"/>
        </w:rPr>
        <w:t xml:space="preserve"> an </w:t>
      </w:r>
      <w:r w:rsidRPr="004D017F">
        <w:rPr>
          <w:rFonts w:eastAsia="Calibri"/>
          <w:iCs/>
          <w:highlight w:val="cyan"/>
          <w:u w:val="single"/>
          <w:bdr w:val="single" w:sz="8" w:space="0" w:color="auto"/>
        </w:rPr>
        <w:t>all-time high</w:t>
      </w:r>
      <w:r w:rsidRPr="004D017F">
        <w:rPr>
          <w:rFonts w:eastAsia="Calibri"/>
          <w:highlight w:val="cyan"/>
          <w:u w:val="single"/>
        </w:rPr>
        <w:t xml:space="preserve">. The </w:t>
      </w:r>
      <w:r w:rsidRPr="004D017F">
        <w:rPr>
          <w:rFonts w:eastAsia="Calibri"/>
          <w:iCs/>
          <w:highlight w:val="cyan"/>
          <w:u w:val="single"/>
          <w:bdr w:val="single" w:sz="8" w:space="0" w:color="auto"/>
        </w:rPr>
        <w:t>U</w:t>
      </w:r>
      <w:r w:rsidRPr="004D017F">
        <w:rPr>
          <w:rFonts w:eastAsia="Calibri"/>
          <w:u w:val="single"/>
        </w:rPr>
        <w:t xml:space="preserve">nited </w:t>
      </w:r>
      <w:r w:rsidRPr="004D017F">
        <w:rPr>
          <w:rFonts w:eastAsia="Calibri"/>
          <w:iCs/>
          <w:highlight w:val="cyan"/>
          <w:u w:val="single"/>
          <w:bdr w:val="single" w:sz="8" w:space="0" w:color="auto"/>
        </w:rPr>
        <w:t>S</w:t>
      </w:r>
      <w:r w:rsidRPr="004D017F">
        <w:rPr>
          <w:rFonts w:eastAsia="Calibri"/>
          <w:u w:val="single"/>
        </w:rPr>
        <w:t xml:space="preserve">tates </w:t>
      </w:r>
      <w:r w:rsidRPr="004D017F">
        <w:rPr>
          <w:rFonts w:eastAsia="Calibri"/>
          <w:highlight w:val="cyan"/>
          <w:u w:val="single"/>
        </w:rPr>
        <w:t>takes</w:t>
      </w:r>
      <w:r w:rsidRPr="004D017F">
        <w:rPr>
          <w:rFonts w:eastAsia="Calibri"/>
          <w:u w:val="single"/>
        </w:rPr>
        <w:t xml:space="preserve"> strong </w:t>
      </w:r>
      <w:r w:rsidRPr="004D017F">
        <w:rPr>
          <w:rFonts w:eastAsia="Calibri"/>
          <w:iCs/>
          <w:u w:val="single"/>
          <w:bdr w:val="single" w:sz="8" w:space="0" w:color="auto"/>
        </w:rPr>
        <w:t xml:space="preserve">protectionist </w:t>
      </w:r>
      <w:r w:rsidRPr="004D017F">
        <w:rPr>
          <w:rFonts w:eastAsia="Calibri"/>
          <w:iCs/>
          <w:highlight w:val="cyan"/>
          <w:u w:val="single"/>
          <w:bdr w:val="single" w:sz="8" w:space="0" w:color="auto"/>
        </w:rPr>
        <w:t>measures</w:t>
      </w:r>
      <w:r w:rsidRPr="004D017F">
        <w:rPr>
          <w:rFonts w:eastAsia="Calibri"/>
          <w:highlight w:val="cyan"/>
          <w:u w:val="single"/>
        </w:rPr>
        <w:t xml:space="preserve"> against </w:t>
      </w:r>
      <w:r w:rsidRPr="004D017F">
        <w:rPr>
          <w:rFonts w:eastAsia="Calibri"/>
          <w:iCs/>
          <w:highlight w:val="cyan"/>
          <w:u w:val="single"/>
          <w:bdr w:val="single" w:sz="8" w:space="0" w:color="auto"/>
        </w:rPr>
        <w:t>China</w:t>
      </w:r>
      <w:r w:rsidRPr="004D017F">
        <w:rPr>
          <w:rFonts w:eastAsia="Calibri"/>
          <w:highlight w:val="cyan"/>
          <w:u w:val="single"/>
        </w:rPr>
        <w:t xml:space="preserve"> and </w:t>
      </w:r>
      <w:r w:rsidRPr="004D017F">
        <w:rPr>
          <w:rFonts w:eastAsia="Calibri"/>
          <w:iCs/>
          <w:highlight w:val="cyan"/>
          <w:u w:val="single"/>
          <w:bdr w:val="single" w:sz="8" w:space="0" w:color="auto"/>
        </w:rPr>
        <w:t>Russia</w:t>
      </w:r>
      <w:r w:rsidRPr="004D017F">
        <w:rPr>
          <w:rFonts w:eastAsia="Calibri"/>
          <w:u w:val="single"/>
        </w:rPr>
        <w:t xml:space="preserve"> for their “disinformation,”</w:t>
      </w:r>
      <w:r w:rsidRPr="004D017F">
        <w:rPr>
          <w:rFonts w:eastAsia="Calibri"/>
          <w:sz w:val="16"/>
        </w:rPr>
        <w:t xml:space="preserve"> deciding finally to erect a firewall against the two. Observers think </w:t>
      </w:r>
      <w:r w:rsidRPr="004D017F">
        <w:rPr>
          <w:rFonts w:eastAsia="Calibri"/>
          <w:u w:val="single"/>
        </w:rPr>
        <w:t xml:space="preserve">the </w:t>
      </w:r>
      <w:r w:rsidRPr="004D017F">
        <w:rPr>
          <w:rFonts w:eastAsia="Calibri"/>
          <w:iCs/>
          <w:u w:val="single"/>
          <w:bdr w:val="single" w:sz="8" w:space="0" w:color="auto"/>
        </w:rPr>
        <w:t>U</w:t>
      </w:r>
      <w:r w:rsidRPr="004D017F">
        <w:rPr>
          <w:rFonts w:eastAsia="Calibri"/>
          <w:u w:val="single"/>
        </w:rPr>
        <w:t xml:space="preserve">nited </w:t>
      </w:r>
      <w:r w:rsidRPr="004D017F">
        <w:rPr>
          <w:rFonts w:eastAsia="Calibri"/>
          <w:iCs/>
          <w:u w:val="single"/>
          <w:bdr w:val="single" w:sz="8" w:space="0" w:color="auto"/>
        </w:rPr>
        <w:t>S</w:t>
      </w:r>
      <w:r w:rsidRPr="004D017F">
        <w:rPr>
          <w:rFonts w:eastAsia="Calibri"/>
          <w:u w:val="single"/>
        </w:rPr>
        <w:t xml:space="preserve">tates is </w:t>
      </w:r>
      <w:r w:rsidRPr="005E1B0E">
        <w:rPr>
          <w:rFonts w:eastAsia="Calibri"/>
          <w:iCs/>
          <w:highlight w:val="green"/>
          <w:u w:val="single"/>
          <w:bdr w:val="single" w:sz="8" w:space="0" w:color="auto"/>
        </w:rPr>
        <w:t>preparing</w:t>
      </w:r>
      <w:r w:rsidRPr="005E1B0E">
        <w:rPr>
          <w:rFonts w:eastAsia="Calibri"/>
          <w:highlight w:val="green"/>
          <w:u w:val="single"/>
        </w:rPr>
        <w:t xml:space="preserve"> for</w:t>
      </w:r>
      <w:r w:rsidRPr="004D017F">
        <w:rPr>
          <w:rFonts w:eastAsia="Calibri"/>
          <w:u w:val="single"/>
        </w:rPr>
        <w:t xml:space="preserve"> a </w:t>
      </w:r>
      <w:r w:rsidRPr="005E1B0E">
        <w:rPr>
          <w:rFonts w:eastAsia="Calibri"/>
          <w:iCs/>
          <w:highlight w:val="green"/>
          <w:u w:val="single"/>
          <w:bdr w:val="single" w:sz="8" w:space="0" w:color="auto"/>
        </w:rPr>
        <w:t>cyber war</w:t>
      </w:r>
      <w:r w:rsidRPr="004D017F">
        <w:rPr>
          <w:rFonts w:eastAsia="Calibri"/>
          <w:u w:val="single"/>
        </w:rPr>
        <w:t xml:space="preserve"> against China and Russia</w:t>
      </w:r>
      <w:r w:rsidRPr="004D017F">
        <w:rPr>
          <w:rFonts w:eastAsia="Calibri"/>
          <w:sz w:val="16"/>
        </w:rPr>
        <w:t>.</w:t>
      </w:r>
    </w:p>
    <w:p w14:paraId="7FE44197" w14:textId="3A5F64DE" w:rsidR="009657DF" w:rsidRPr="009657DF" w:rsidRDefault="009657DF" w:rsidP="009657DF">
      <w:pPr>
        <w:rPr>
          <w:rFonts w:eastAsia="Calibri"/>
          <w:sz w:val="16"/>
        </w:rPr>
      </w:pPr>
      <w:r w:rsidRPr="004D017F">
        <w:rPr>
          <w:rFonts w:eastAsia="Calibri"/>
          <w:sz w:val="16"/>
        </w:rPr>
        <w:t xml:space="preserve">By the mid-2020s, </w:t>
      </w:r>
      <w:r w:rsidRPr="004D017F">
        <w:rPr>
          <w:rFonts w:eastAsia="Calibri"/>
          <w:iCs/>
          <w:highlight w:val="cyan"/>
          <w:u w:val="single"/>
          <w:bdr w:val="single" w:sz="8" w:space="0" w:color="auto"/>
        </w:rPr>
        <w:t>deglobalization</w:t>
      </w:r>
      <w:r w:rsidRPr="004D017F">
        <w:rPr>
          <w:rFonts w:eastAsia="Calibri"/>
          <w:u w:val="single"/>
        </w:rPr>
        <w:t xml:space="preserve"> is </w:t>
      </w:r>
      <w:r w:rsidRPr="004D017F">
        <w:rPr>
          <w:rFonts w:eastAsia="Calibri"/>
          <w:highlight w:val="cyan"/>
          <w:u w:val="single"/>
        </w:rPr>
        <w:t>speed</w:t>
      </w:r>
      <w:r w:rsidRPr="004D017F">
        <w:rPr>
          <w:rFonts w:eastAsia="Calibri"/>
          <w:u w:val="single"/>
        </w:rPr>
        <w:t xml:space="preserve">ing </w:t>
      </w:r>
      <w:r w:rsidRPr="004D017F">
        <w:rPr>
          <w:rFonts w:eastAsia="Calibri"/>
          <w:highlight w:val="cyan"/>
          <w:u w:val="single"/>
        </w:rPr>
        <w:t xml:space="preserve">up, yielding </w:t>
      </w:r>
      <w:r w:rsidRPr="004D017F">
        <w:rPr>
          <w:rFonts w:eastAsia="Calibri"/>
          <w:iCs/>
          <w:highlight w:val="cyan"/>
          <w:u w:val="single"/>
          <w:bdr w:val="single" w:sz="8" w:space="0" w:color="auto"/>
        </w:rPr>
        <w:t>slow</w:t>
      </w:r>
      <w:r w:rsidRPr="004D017F">
        <w:rPr>
          <w:rFonts w:eastAsia="Calibri"/>
          <w:iCs/>
          <w:u w:val="single"/>
          <w:bdr w:val="single" w:sz="8" w:space="0" w:color="auto"/>
        </w:rPr>
        <w:t xml:space="preserve"> economic </w:t>
      </w:r>
      <w:r w:rsidRPr="004D017F">
        <w:rPr>
          <w:rFonts w:eastAsia="Calibri"/>
          <w:iCs/>
          <w:highlight w:val="cyan"/>
          <w:u w:val="single"/>
          <w:bdr w:val="single" w:sz="8" w:space="0" w:color="auto"/>
        </w:rPr>
        <w:t>growth</w:t>
      </w:r>
      <w:r w:rsidRPr="004D017F">
        <w:rPr>
          <w:rFonts w:eastAsia="Calibri"/>
          <w:u w:val="single"/>
        </w:rPr>
        <w:t xml:space="preserve"> everywhere</w:t>
      </w:r>
      <w:r w:rsidRPr="004D017F">
        <w:rPr>
          <w:rFonts w:eastAsia="Calibri"/>
          <w:sz w:val="16"/>
        </w:rPr>
        <w:t xml:space="preserve">. Poverty levels are rising in the developing world and </w:t>
      </w:r>
      <w:r w:rsidRPr="004D017F">
        <w:rPr>
          <w:rFonts w:eastAsia="Calibri"/>
          <w:highlight w:val="cyan"/>
          <w:u w:val="single"/>
        </w:rPr>
        <w:t>there is</w:t>
      </w:r>
      <w:r w:rsidRPr="004D017F">
        <w:rPr>
          <w:rFonts w:eastAsia="Calibri"/>
          <w:u w:val="single"/>
        </w:rPr>
        <w:t xml:space="preserve"> the potential for </w:t>
      </w:r>
      <w:r w:rsidRPr="004D017F">
        <w:rPr>
          <w:rFonts w:eastAsia="Calibri"/>
          <w:iCs/>
          <w:highlight w:val="cyan"/>
          <w:u w:val="single"/>
          <w:bdr w:val="single" w:sz="8" w:space="0" w:color="auto"/>
        </w:rPr>
        <w:t>open conflict</w:t>
      </w:r>
      <w:r w:rsidRPr="004D017F">
        <w:rPr>
          <w:rFonts w:eastAsia="Calibri"/>
          <w:highlight w:val="cyan"/>
          <w:u w:val="single"/>
        </w:rPr>
        <w:t xml:space="preserve"> between</w:t>
      </w:r>
      <w:r w:rsidRPr="004D017F">
        <w:rPr>
          <w:rFonts w:eastAsia="Calibri"/>
          <w:u w:val="single"/>
        </w:rPr>
        <w:t xml:space="preserve"> the </w:t>
      </w:r>
      <w:r w:rsidRPr="004D017F">
        <w:rPr>
          <w:rFonts w:eastAsia="Calibri"/>
          <w:iCs/>
          <w:highlight w:val="cyan"/>
          <w:u w:val="single"/>
          <w:bdr w:val="single" w:sz="8" w:space="0" w:color="auto"/>
        </w:rPr>
        <w:t>U</w:t>
      </w:r>
      <w:r w:rsidRPr="004D017F">
        <w:rPr>
          <w:rFonts w:eastAsia="Calibri"/>
          <w:u w:val="single"/>
        </w:rPr>
        <w:t xml:space="preserve">nited </w:t>
      </w:r>
      <w:r w:rsidRPr="004D017F">
        <w:rPr>
          <w:rFonts w:eastAsia="Calibri"/>
          <w:iCs/>
          <w:highlight w:val="cyan"/>
          <w:u w:val="single"/>
          <w:bdr w:val="single" w:sz="8" w:space="0" w:color="auto"/>
        </w:rPr>
        <w:t>S</w:t>
      </w:r>
      <w:r w:rsidRPr="004D017F">
        <w:rPr>
          <w:rFonts w:eastAsia="Calibri"/>
          <w:u w:val="single"/>
        </w:rPr>
        <w:t xml:space="preserve">tates </w:t>
      </w:r>
      <w:r w:rsidRPr="004D017F">
        <w:rPr>
          <w:rFonts w:eastAsia="Calibri"/>
          <w:highlight w:val="cyan"/>
          <w:u w:val="single"/>
        </w:rPr>
        <w:t>and</w:t>
      </w:r>
      <w:r w:rsidRPr="004D017F">
        <w:rPr>
          <w:rFonts w:eastAsia="Calibri"/>
          <w:u w:val="single"/>
        </w:rPr>
        <w:t xml:space="preserve"> a </w:t>
      </w:r>
      <w:r w:rsidRPr="004D017F">
        <w:rPr>
          <w:rFonts w:eastAsia="Calibri"/>
          <w:iCs/>
          <w:highlight w:val="cyan"/>
          <w:u w:val="single"/>
          <w:bdr w:val="single" w:sz="8" w:space="0" w:color="auto"/>
        </w:rPr>
        <w:t>China-Russia</w:t>
      </w:r>
      <w:r w:rsidRPr="004D017F">
        <w:rPr>
          <w:rFonts w:eastAsia="Calibri"/>
          <w:iCs/>
          <w:u w:val="single"/>
          <w:bdr w:val="single" w:sz="8" w:space="0" w:color="auto"/>
        </w:rPr>
        <w:t xml:space="preserve"> alliance</w:t>
      </w:r>
      <w:r w:rsidRPr="004D017F">
        <w:rPr>
          <w:rFonts w:eastAsia="Calibri"/>
          <w:sz w:val="16"/>
        </w:rPr>
        <w:t>.</w:t>
      </w:r>
    </w:p>
    <w:p w14:paraId="72B54912" w14:textId="77777777" w:rsidR="009657DF" w:rsidRPr="001F2986" w:rsidRDefault="009657DF" w:rsidP="009657DF">
      <w:pPr>
        <w:pStyle w:val="Heading4"/>
        <w:rPr>
          <w:rFonts w:asciiTheme="minorHAnsi" w:hAnsiTheme="minorHAnsi" w:cstheme="minorHAnsi"/>
        </w:rPr>
      </w:pPr>
      <w:r w:rsidRPr="001F2986">
        <w:rPr>
          <w:rFonts w:asciiTheme="minorHAnsi" w:hAnsiTheme="minorHAnsi" w:cstheme="minorHAnsi"/>
        </w:rPr>
        <w:t xml:space="preserve">No correlation between economic decline and war. </w:t>
      </w:r>
    </w:p>
    <w:p w14:paraId="2FC1241D" w14:textId="77777777" w:rsidR="009657DF" w:rsidRPr="001F2986" w:rsidRDefault="009657DF" w:rsidP="009657DF">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iCs/>
        </w:rPr>
        <w:t>Foreign Policy</w:t>
      </w:r>
      <w:r w:rsidRPr="001F2986">
        <w:rPr>
          <w:rFonts w:asciiTheme="minorHAnsi" w:hAnsiTheme="minorHAnsi" w:cstheme="minorHAnsi"/>
        </w:rPr>
        <w:t>, https://foreignpolicy.com/2020/05/13/coronavirus-pandemic-depression-economy-world-war/)</w:t>
      </w:r>
    </w:p>
    <w:p w14:paraId="1F9327A8" w14:textId="77777777" w:rsidR="009657DF" w:rsidRPr="001F2986" w:rsidRDefault="009657DF" w:rsidP="009657DF">
      <w:pPr>
        <w:rPr>
          <w:rStyle w:val="StyleUnderline"/>
          <w:rFonts w:asciiTheme="minorHAnsi" w:hAnsiTheme="minorHAnsi" w:cstheme="minorHAnsi"/>
        </w:rPr>
      </w:pPr>
      <w:r w:rsidRPr="001F2986">
        <w:rPr>
          <w:rStyle w:val="Emphasis"/>
          <w:rFonts w:asciiTheme="minorHAnsi" w:hAnsiTheme="minorHAnsi" w:cstheme="minorHAnsi"/>
        </w:rPr>
        <w:t>On balance</w:t>
      </w:r>
      <w:r w:rsidRPr="001F2986">
        <w:rPr>
          <w:rFonts w:asciiTheme="minorHAnsi" w:hAnsiTheme="minorHAnsi" w:cstheme="minorHAnsi"/>
        </w:rPr>
        <w:t xml:space="preserve">, however, </w:t>
      </w:r>
      <w:r w:rsidRPr="001D0469">
        <w:rPr>
          <w:rStyle w:val="StyleUnderline"/>
          <w:rFonts w:asciiTheme="minorHAnsi" w:hAnsiTheme="minorHAnsi" w:cstheme="minorHAnsi"/>
          <w:highlight w:val="cyan"/>
        </w:rPr>
        <w:t>I do not think</w:t>
      </w:r>
      <w:r w:rsidRPr="001F2986">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even</w:t>
      </w:r>
      <w:r w:rsidRPr="001F2986">
        <w:rPr>
          <w:rFonts w:asciiTheme="minorHAnsi" w:hAnsiTheme="minorHAnsi" w:cstheme="minorHAnsi"/>
        </w:rPr>
        <w:t xml:space="preserve"> the </w:t>
      </w:r>
      <w:r w:rsidRPr="001D0469">
        <w:rPr>
          <w:rStyle w:val="Emphasis"/>
          <w:rFonts w:asciiTheme="minorHAnsi" w:hAnsiTheme="minorHAnsi" w:cstheme="minorHAnsi"/>
          <w:highlight w:val="cyan"/>
        </w:rPr>
        <w:t>extraordinary economic conditions</w:t>
      </w:r>
      <w:r w:rsidRPr="001F2986">
        <w:rPr>
          <w:rFonts w:asciiTheme="minorHAnsi" w:hAnsiTheme="minorHAnsi" w:cstheme="minorHAnsi"/>
        </w:rPr>
        <w:t xml:space="preserve"> we are witnessing today are going to </w:t>
      </w:r>
      <w:r w:rsidRPr="001D0469">
        <w:rPr>
          <w:rStyle w:val="StyleUnderline"/>
          <w:rFonts w:asciiTheme="minorHAnsi" w:hAnsiTheme="minorHAnsi" w:cstheme="minorHAnsi"/>
          <w:highlight w:val="cyan"/>
        </w:rPr>
        <w:t xml:space="preserve">have </w:t>
      </w:r>
      <w:r w:rsidRPr="001D0469">
        <w:rPr>
          <w:rStyle w:val="Emphasis"/>
          <w:rFonts w:asciiTheme="minorHAnsi" w:hAnsiTheme="minorHAnsi" w:cstheme="minorHAnsi"/>
          <w:highlight w:val="cyan"/>
        </w:rPr>
        <w:t>much impact</w:t>
      </w:r>
      <w:r w:rsidRPr="001D0469">
        <w:rPr>
          <w:rStyle w:val="StyleUnderline"/>
          <w:rFonts w:asciiTheme="minorHAnsi" w:hAnsiTheme="minorHAnsi" w:cstheme="minorHAnsi"/>
          <w:highlight w:val="cyan"/>
        </w:rPr>
        <w:t xml:space="preserve"> 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1D0469">
        <w:rPr>
          <w:rStyle w:val="Emphasis"/>
          <w:rFonts w:asciiTheme="minorHAnsi" w:hAnsiTheme="minorHAnsi" w:cstheme="minorHAnsi"/>
          <w:highlight w:val="cyan"/>
        </w:rPr>
        <w:t>war</w:t>
      </w:r>
      <w:r w:rsidRPr="001F2986">
        <w:rPr>
          <w:rFonts w:asciiTheme="minorHAnsi" w:hAnsiTheme="minorHAnsi" w:cstheme="minorHAnsi"/>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1F2986">
        <w:rPr>
          <w:rFonts w:asciiTheme="minorHAnsi" w:hAnsiTheme="minorHAnsi" w:cstheme="minorHAnsi"/>
        </w:rPr>
        <w:t xml:space="preserve">To take one example, </w:t>
      </w:r>
      <w:r w:rsidRPr="001D0469">
        <w:rPr>
          <w:rStyle w:val="StyleUnderline"/>
          <w:rFonts w:asciiTheme="minorHAnsi" w:hAnsiTheme="minorHAnsi" w:cstheme="minorHAnsi"/>
          <w:highlight w:val="cyan"/>
        </w:rPr>
        <w:t>the U</w:t>
      </w:r>
      <w:r w:rsidRPr="001F2986">
        <w:rPr>
          <w:rFonts w:asciiTheme="minorHAnsi" w:hAnsiTheme="minorHAnsi" w:cstheme="minorHAnsi"/>
        </w:rPr>
        <w:t xml:space="preserve">nited </w:t>
      </w:r>
      <w:r w:rsidRPr="001D0469">
        <w:rPr>
          <w:rStyle w:val="StyleUnderline"/>
          <w:rFonts w:asciiTheme="minorHAnsi" w:hAnsiTheme="minorHAnsi" w:cstheme="minorHAnsi"/>
          <w:highlight w:val="cyan"/>
        </w:rPr>
        <w:t>S</w:t>
      </w:r>
      <w:r w:rsidRPr="001F2986">
        <w:rPr>
          <w:rFonts w:asciiTheme="minorHAnsi" w:hAnsiTheme="minorHAnsi" w:cstheme="minorHAnsi"/>
        </w:rPr>
        <w:t xml:space="preserve">tates </w:t>
      </w:r>
      <w:r w:rsidRPr="001D0469">
        <w:rPr>
          <w:rStyle w:val="StyleUnderline"/>
          <w:rFonts w:asciiTheme="minorHAnsi" w:hAnsiTheme="minorHAnsi" w:cstheme="minorHAnsi"/>
          <w:highlight w:val="cyan"/>
        </w:rPr>
        <w:t xml:space="preserve">has suffered </w:t>
      </w:r>
      <w:r w:rsidRPr="001D0469">
        <w:rPr>
          <w:rStyle w:val="Emphasis"/>
          <w:rFonts w:asciiTheme="minorHAnsi" w:hAnsiTheme="minorHAnsi" w:cstheme="minorHAnsi"/>
          <w:highlight w:val="cyan"/>
        </w:rPr>
        <w:t>40</w:t>
      </w:r>
      <w:r w:rsidRPr="001F2986">
        <w:rPr>
          <w:rStyle w:val="Emphasis"/>
          <w:rFonts w:asciiTheme="minorHAnsi" w:hAnsiTheme="minorHAnsi" w:cstheme="minorHAnsi"/>
        </w:rPr>
        <w:t xml:space="preserve"> or more </w:t>
      </w:r>
      <w:r w:rsidRPr="001D0469">
        <w:rPr>
          <w:rStyle w:val="Emphasis"/>
          <w:rFonts w:asciiTheme="minorHAnsi" w:hAnsiTheme="minorHAnsi" w:cstheme="minorHAnsi"/>
          <w:highlight w:val="cyan"/>
        </w:rPr>
        <w:t>recessions</w:t>
      </w:r>
      <w:r w:rsidRPr="001F2986">
        <w:rPr>
          <w:rStyle w:val="StyleUnderline"/>
          <w:rFonts w:asciiTheme="minorHAnsi" w:hAnsiTheme="minorHAnsi" w:cstheme="minorHAnsi"/>
        </w:rPr>
        <w:t xml:space="preserve"> </w:t>
      </w:r>
      <w:r w:rsidRPr="001F2986">
        <w:rPr>
          <w:rFonts w:asciiTheme="minorHAnsi" w:hAnsiTheme="minorHAnsi" w:cstheme="minorHAnsi"/>
        </w:rPr>
        <w:t xml:space="preserve">since the country was founded, </w:t>
      </w:r>
      <w:r w:rsidRPr="001D0469">
        <w:rPr>
          <w:rStyle w:val="StyleUnderline"/>
          <w:rFonts w:asciiTheme="minorHAnsi" w:hAnsiTheme="minorHAnsi" w:cstheme="minorHAnsi"/>
          <w:highlight w:val="cyan"/>
        </w:rPr>
        <w:t>yet</w:t>
      </w:r>
      <w:r w:rsidRPr="001F2986">
        <w:rPr>
          <w:rStyle w:val="StyleUnderline"/>
          <w:rFonts w:asciiTheme="minorHAnsi" w:hAnsiTheme="minorHAnsi" w:cstheme="minorHAnsi"/>
        </w:rPr>
        <w:t xml:space="preserve"> it has </w:t>
      </w:r>
      <w:r w:rsidRPr="001D0469">
        <w:rPr>
          <w:rStyle w:val="StyleUnderline"/>
          <w:rFonts w:asciiTheme="minorHAnsi" w:hAnsiTheme="minorHAnsi" w:cstheme="minorHAnsi"/>
          <w:highlight w:val="cyan"/>
        </w:rPr>
        <w:t>fought</w:t>
      </w:r>
      <w:r w:rsidRPr="001F2986">
        <w:rPr>
          <w:rStyle w:val="StyleUnderline"/>
          <w:rFonts w:asciiTheme="minorHAnsi" w:hAnsiTheme="minorHAnsi" w:cstheme="minorHAnsi"/>
        </w:rPr>
        <w:t xml:space="preserve"> perhaps </w:t>
      </w:r>
      <w:r w:rsidRPr="001D0469">
        <w:rPr>
          <w:rStyle w:val="Emphasis"/>
          <w:rFonts w:asciiTheme="minorHAnsi" w:hAnsiTheme="minorHAnsi" w:cstheme="minorHAnsi"/>
          <w:highlight w:val="cyan"/>
        </w:rPr>
        <w:t>20</w:t>
      </w:r>
      <w:r w:rsidRPr="001F2986">
        <w:rPr>
          <w:rStyle w:val="StyleUnderline"/>
          <w:rFonts w:asciiTheme="minorHAnsi" w:hAnsiTheme="minorHAnsi" w:cstheme="minorHAnsi"/>
        </w:rPr>
        <w:t xml:space="preserve"> interstate </w:t>
      </w:r>
      <w:r w:rsidRPr="001D0469">
        <w:rPr>
          <w:rStyle w:val="StyleUnderline"/>
          <w:rFonts w:asciiTheme="minorHAnsi" w:hAnsiTheme="minorHAnsi" w:cstheme="minorHAnsi"/>
          <w:highlight w:val="cyan"/>
        </w:rPr>
        <w:t>wars</w:t>
      </w:r>
      <w:r w:rsidRPr="001F2986">
        <w:rPr>
          <w:rStyle w:val="StyleUnderline"/>
          <w:rFonts w:asciiTheme="minorHAnsi" w:hAnsiTheme="minorHAnsi" w:cstheme="minorHAnsi"/>
        </w:rPr>
        <w:t xml:space="preserve">, most of them </w:t>
      </w:r>
      <w:r w:rsidRPr="001D0469">
        <w:rPr>
          <w:rStyle w:val="Emphasis"/>
          <w:rFonts w:asciiTheme="minorHAnsi" w:hAnsiTheme="minorHAnsi" w:cstheme="minorHAnsi"/>
          <w:highlight w:val="cyan"/>
        </w:rPr>
        <w:t>unrelated to</w:t>
      </w:r>
      <w:r w:rsidRPr="001F2986">
        <w:rPr>
          <w:rStyle w:val="Emphasis"/>
          <w:rFonts w:asciiTheme="minorHAnsi" w:hAnsiTheme="minorHAnsi" w:cstheme="minorHAnsi"/>
        </w:rPr>
        <w:t xml:space="preserve"> the state of </w:t>
      </w:r>
      <w:r w:rsidRPr="001D0469">
        <w:rPr>
          <w:rStyle w:val="Emphasis"/>
          <w:rFonts w:asciiTheme="minorHAnsi" w:hAnsiTheme="minorHAnsi" w:cstheme="minorHAnsi"/>
          <w:highlight w:val="cyan"/>
        </w:rPr>
        <w:t>the economy</w:t>
      </w:r>
      <w:r w:rsidRPr="001F2986">
        <w:rPr>
          <w:rStyle w:val="StyleUnderline"/>
          <w:rFonts w:asciiTheme="minorHAnsi" w:hAnsiTheme="minorHAnsi" w:cstheme="minorHAnsi"/>
        </w:rPr>
        <w:t>.</w:t>
      </w:r>
      <w:r w:rsidRPr="001F2986">
        <w:rPr>
          <w:rFonts w:asciiTheme="minorHAnsi" w:hAnsiTheme="minorHAnsi" w:cstheme="minorHAnsi"/>
        </w:rPr>
        <w:t xml:space="preserve"> To paraphrase the economist Paul Samuelson’s famous quip about the stock market, </w:t>
      </w:r>
      <w:r w:rsidRPr="001D0469">
        <w:rPr>
          <w:rStyle w:val="StyleUnderline"/>
          <w:rFonts w:asciiTheme="minorHAnsi" w:hAnsiTheme="minorHAnsi" w:cstheme="minorHAnsi"/>
          <w:highlight w:val="cya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1D0469">
        <w:rPr>
          <w:rStyle w:val="Emphasis"/>
          <w:rFonts w:asciiTheme="minorHAnsi" w:hAnsiTheme="minorHAnsi" w:cstheme="minorHAnsi"/>
          <w:highlight w:val="cyan"/>
        </w:rPr>
        <w:t>cause</w:t>
      </w:r>
      <w:r w:rsidRPr="002A0DBF">
        <w:rPr>
          <w:rStyle w:val="Emphasis"/>
          <w:rFonts w:asciiTheme="minorHAnsi" w:hAnsiTheme="minorHAnsi" w:cstheme="minorHAnsi"/>
        </w:rPr>
        <w:t xml:space="preserve"> of </w:t>
      </w:r>
      <w:r w:rsidRPr="001D0469">
        <w:rPr>
          <w:rStyle w:val="Emphasis"/>
          <w:rFonts w:asciiTheme="minorHAnsi" w:hAnsiTheme="minorHAnsi" w:cstheme="minorHAnsi"/>
          <w:highlight w:val="cyan"/>
        </w:rPr>
        <w:t>war</w:t>
      </w:r>
      <w:r w:rsidRPr="002A0DBF">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they would have predicted</w:t>
      </w:r>
      <w:r w:rsidRPr="001F2986">
        <w:rPr>
          <w:rStyle w:val="StyleUnderline"/>
          <w:rFonts w:asciiTheme="minorHAnsi" w:hAnsiTheme="minorHAnsi" w:cstheme="minorHAnsi"/>
        </w:rPr>
        <w:t xml:space="preserve"> “</w:t>
      </w:r>
      <w:r w:rsidRPr="001D0469">
        <w:rPr>
          <w:rStyle w:val="Emphasis"/>
          <w:rFonts w:asciiTheme="minorHAnsi" w:hAnsiTheme="minorHAnsi" w:cstheme="minorHAnsi"/>
          <w:highlight w:val="cyan"/>
        </w:rPr>
        <w:t>nine</w:t>
      </w:r>
      <w:r w:rsidRPr="001F2986">
        <w:rPr>
          <w:rStyle w:val="Emphasis"/>
          <w:rFonts w:asciiTheme="minorHAnsi" w:hAnsiTheme="minorHAnsi" w:cstheme="minorHAnsi"/>
        </w:rPr>
        <w:t xml:space="preserve"> out </w:t>
      </w:r>
      <w:r w:rsidRPr="001D0469">
        <w:rPr>
          <w:rStyle w:val="Emphasis"/>
          <w:rFonts w:asciiTheme="minorHAnsi" w:hAnsiTheme="minorHAnsi" w:cstheme="minorHAnsi"/>
          <w:highlight w:val="cyan"/>
        </w:rPr>
        <w:t>of the last five</w:t>
      </w:r>
      <w:r w:rsidRPr="001F2986">
        <w:rPr>
          <w:rStyle w:val="StyleUnderline"/>
          <w:rFonts w:asciiTheme="minorHAnsi" w:hAnsiTheme="minorHAnsi" w:cstheme="minorHAnsi"/>
        </w:rPr>
        <w:t xml:space="preserve"> (or fewer).”</w:t>
      </w:r>
      <w:r w:rsidRPr="001F2986">
        <w:rPr>
          <w:rFonts w:asciiTheme="minorHAnsi" w:hAnsiTheme="minorHAnsi" w:cstheme="minorHAnsi"/>
        </w:rPr>
        <w:t xml:space="preserve"> </w:t>
      </w:r>
      <w:r w:rsidRPr="001F2986">
        <w:rPr>
          <w:rFonts w:asciiTheme="minorHAnsi" w:hAnsiTheme="minorHAnsi" w:cstheme="minorHAnsi"/>
        </w:rPr>
        <w:br/>
        <w:t xml:space="preserve">Second, </w:t>
      </w:r>
      <w:r w:rsidRPr="001D0469">
        <w:rPr>
          <w:rStyle w:val="StyleUnderline"/>
          <w:rFonts w:asciiTheme="minorHAnsi" w:hAnsiTheme="minorHAnsi" w:cstheme="minorHAnsi"/>
          <w:highlight w:val="cyan"/>
        </w:rPr>
        <w:t xml:space="preserve">states </w:t>
      </w:r>
      <w:r w:rsidRPr="001D0469">
        <w:rPr>
          <w:rStyle w:val="Emphasis"/>
          <w:rFonts w:asciiTheme="minorHAnsi" w:hAnsiTheme="minorHAnsi" w:cstheme="minorHAnsi"/>
          <w:highlight w:val="cyan"/>
        </w:rPr>
        <w:t>do not start wars</w:t>
      </w:r>
      <w:r w:rsidRPr="001D0469">
        <w:rPr>
          <w:rStyle w:val="StyleUnderline"/>
          <w:rFonts w:asciiTheme="minorHAnsi" w:hAnsiTheme="minorHAnsi" w:cstheme="minorHAnsi"/>
          <w:highlight w:val="cyan"/>
        </w:rPr>
        <w:t xml:space="preserve"> unless they believe they will win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quick</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relatively </w:t>
      </w:r>
      <w:r w:rsidRPr="001D0469">
        <w:rPr>
          <w:rStyle w:val="Emphasis"/>
          <w:rFonts w:asciiTheme="minorHAnsi" w:hAnsiTheme="minorHAnsi" w:cstheme="minorHAnsi"/>
          <w:highlight w:val="cyan"/>
        </w:rPr>
        <w:t>cheap victory</w:t>
      </w:r>
      <w:r w:rsidRPr="001F2986">
        <w:rPr>
          <w:rFonts w:asciiTheme="minorHAnsi" w:hAnsiTheme="minorHAnsi" w:cstheme="minorHAnsi"/>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1F2986">
        <w:rPr>
          <w:rFonts w:asciiTheme="minorHAnsi" w:hAnsiTheme="minorHAnsi" w:cstheme="minorHAnsi"/>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1F2986">
        <w:rPr>
          <w:rFonts w:asciiTheme="minorHAnsi" w:hAnsiTheme="minorHAnsi" w:cstheme="minorHAnsi"/>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1F2986">
        <w:rPr>
          <w:rFonts w:asciiTheme="minorHAnsi" w:hAnsiTheme="minorHAnsi" w:cstheme="minorHAnsi"/>
        </w:rPr>
        <w:t xml:space="preserve">, and George W. </w:t>
      </w:r>
      <w:r w:rsidRPr="001F2986">
        <w:rPr>
          <w:rStyle w:val="StyleUnderline"/>
          <w:rFonts w:asciiTheme="minorHAnsi" w:hAnsiTheme="minorHAnsi" w:cstheme="minorHAnsi"/>
        </w:rPr>
        <w:t xml:space="preserve">Bush invaded Iraq in 2003 convinced the war would be short, successful, and pay for itself. </w:t>
      </w:r>
    </w:p>
    <w:p w14:paraId="6B651791" w14:textId="77777777" w:rsidR="009657DF" w:rsidRPr="001F2986" w:rsidRDefault="009657DF" w:rsidP="009657DF">
      <w:pPr>
        <w:rPr>
          <w:rFonts w:asciiTheme="minorHAnsi" w:hAnsiTheme="minorHAnsi" w:cstheme="minorHAnsi"/>
        </w:rPr>
      </w:pPr>
      <w:r w:rsidRPr="001F2986">
        <w:rPr>
          <w:rStyle w:val="StyleUnderline"/>
          <w:rFonts w:asciiTheme="minorHAnsi" w:hAnsiTheme="minorHAnsi" w:cstheme="minorHAnsi"/>
        </w:rPr>
        <w:lastRenderedPageBreak/>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1F2986">
        <w:rPr>
          <w:rFonts w:asciiTheme="minorHAnsi" w:hAnsiTheme="minorHAnsi" w:cstheme="minorHAnsi"/>
        </w:rPr>
        <w:t xml:space="preserve">. </w:t>
      </w:r>
    </w:p>
    <w:p w14:paraId="20461714" w14:textId="77777777" w:rsidR="009657DF" w:rsidRPr="001F2986" w:rsidRDefault="009657DF" w:rsidP="009657DF">
      <w:pPr>
        <w:rPr>
          <w:rFonts w:asciiTheme="minorHAnsi" w:hAnsiTheme="minorHAnsi" w:cstheme="minorHAnsi"/>
        </w:rPr>
      </w:pPr>
      <w:r w:rsidRPr="001F2986">
        <w:rPr>
          <w:rFonts w:asciiTheme="minorHAnsi" w:hAnsiTheme="minorHAnsi" w:cstheme="minorHAnsi"/>
        </w:rPr>
        <w:t xml:space="preserve">Third, and most important, </w:t>
      </w:r>
      <w:r w:rsidRPr="001D0469">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primary </w:t>
      </w:r>
      <w:r w:rsidRPr="001D0469">
        <w:rPr>
          <w:rStyle w:val="Emphasis"/>
          <w:rFonts w:asciiTheme="minorHAnsi" w:hAnsiTheme="minorHAnsi" w:cstheme="minorHAnsi"/>
          <w:highlight w:val="cyan"/>
        </w:rPr>
        <w:t>motivation</w:t>
      </w:r>
      <w:r w:rsidRPr="001D0469">
        <w:rPr>
          <w:rStyle w:val="StyleUnderline"/>
          <w:rFonts w:asciiTheme="minorHAnsi" w:hAnsiTheme="minorHAnsi" w:cstheme="minorHAnsi"/>
          <w:highlight w:val="cyan"/>
        </w:rPr>
        <w:t xml:space="preserve"> for</w:t>
      </w:r>
      <w:r w:rsidRPr="001F2986">
        <w:rPr>
          <w:rStyle w:val="StyleUnderline"/>
          <w:rFonts w:asciiTheme="minorHAnsi" w:hAnsiTheme="minorHAnsi" w:cstheme="minorHAnsi"/>
        </w:rPr>
        <w:t xml:space="preserve"> most </w:t>
      </w:r>
      <w:r w:rsidRPr="001D0469">
        <w:rPr>
          <w:rStyle w:val="StyleUnderline"/>
          <w:rFonts w:asciiTheme="minorHAnsi" w:hAnsiTheme="minorHAnsi" w:cstheme="minorHAnsi"/>
          <w:highlight w:val="cyan"/>
        </w:rPr>
        <w:t>wars is</w:t>
      </w:r>
      <w:r w:rsidRPr="001F2986">
        <w:rPr>
          <w:rStyle w:val="StyleUnderline"/>
          <w:rFonts w:asciiTheme="minorHAnsi" w:hAnsiTheme="minorHAnsi" w:cstheme="minorHAnsi"/>
        </w:rPr>
        <w:t xml:space="preserve"> the desire for </w:t>
      </w:r>
      <w:r w:rsidRPr="001D0469">
        <w:rPr>
          <w:rStyle w:val="Emphasis"/>
          <w:rFonts w:asciiTheme="minorHAnsi" w:hAnsiTheme="minorHAnsi" w:cstheme="minorHAnsi"/>
          <w:highlight w:val="cyan"/>
        </w:rPr>
        <w:t>security</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not </w:t>
      </w:r>
      <w:r w:rsidRPr="001D0469">
        <w:rPr>
          <w:rStyle w:val="Emphasis"/>
          <w:rFonts w:asciiTheme="minorHAnsi" w:hAnsiTheme="minorHAnsi" w:cstheme="minorHAnsi"/>
          <w:highlight w:val="cyan"/>
        </w:rPr>
        <w:t>economic gain</w:t>
      </w:r>
      <w:r w:rsidRPr="001F2986">
        <w:rPr>
          <w:rFonts w:asciiTheme="minorHAnsi" w:hAnsiTheme="minorHAnsi" w:cstheme="minorHAnsi"/>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1F2986">
        <w:rPr>
          <w:rFonts w:asciiTheme="minorHAnsi" w:hAnsiTheme="minorHAnsi" w:cstheme="minorHAnsi"/>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1F2986">
        <w:rPr>
          <w:rFonts w:asciiTheme="minorHAnsi" w:hAnsiTheme="minorHAnsi" w:cstheme="minorHAnsi"/>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1F2986">
        <w:rPr>
          <w:rFonts w:asciiTheme="minorHAnsi" w:hAnsiTheme="minorHAnsi" w:cstheme="minorHAnsi"/>
        </w:rPr>
        <w:t xml:space="preserve"> of most wars fought since then. </w:t>
      </w:r>
    </w:p>
    <w:p w14:paraId="3BF0286B" w14:textId="77777777" w:rsidR="009657DF" w:rsidRDefault="009657DF" w:rsidP="009657DF">
      <w:pPr>
        <w:rPr>
          <w:rFonts w:asciiTheme="minorHAnsi" w:hAnsiTheme="minorHAnsi" w:cstheme="minorHAnsi"/>
        </w:rPr>
      </w:pPr>
      <w:r w:rsidRPr="001F2986">
        <w:rPr>
          <w:rFonts w:asciiTheme="minorHAnsi" w:hAnsiTheme="minorHAnsi" w:cstheme="minorHAnsi"/>
        </w:rPr>
        <w:t xml:space="preserve">The bottom line: </w:t>
      </w:r>
      <w:r w:rsidRPr="001D0469">
        <w:rPr>
          <w:rStyle w:val="Emphasis"/>
          <w:rFonts w:asciiTheme="minorHAnsi" w:hAnsiTheme="minorHAnsi" w:cstheme="minorHAnsi"/>
          <w:highlight w:val="cyan"/>
        </w:rPr>
        <w:t>Economic conditions</w:t>
      </w:r>
      <w:r w:rsidRPr="001F2986">
        <w:rPr>
          <w:rFonts w:asciiTheme="minorHAnsi" w:hAnsiTheme="minorHAnsi" w:cstheme="minorHAnsi"/>
        </w:rPr>
        <w:t xml:space="preserve"> (i.e., a depression) may affect the broader political environment in which decisions for war or peace are made, but they </w:t>
      </w:r>
      <w:r w:rsidRPr="001D0469">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only </w:t>
      </w:r>
      <w:r w:rsidRPr="001D0469">
        <w:rPr>
          <w:rStyle w:val="Emphasis"/>
          <w:rFonts w:asciiTheme="minorHAnsi" w:hAnsiTheme="minorHAnsi" w:cstheme="minorHAnsi"/>
          <w:highlight w:val="cyan"/>
        </w:rPr>
        <w:t>one factor among many</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rarely</w:t>
      </w:r>
      <w:r w:rsidRPr="001D0469">
        <w:rPr>
          <w:rStyle w:val="StyleUnderline"/>
          <w:rFonts w:asciiTheme="minorHAnsi" w:hAnsiTheme="minorHAnsi" w:cstheme="minorHAnsi"/>
          <w:highlight w:val="cyan"/>
        </w:rPr>
        <w:t xml:space="preserve"> the most significant</w:t>
      </w:r>
      <w:r w:rsidRPr="001F2986">
        <w:rPr>
          <w:rFonts w:asciiTheme="minorHAnsi" w:hAnsiTheme="minorHAnsi" w:cstheme="minorHAnsi"/>
        </w:rPr>
        <w:t xml:space="preserve">. Even if the COVID-19 pandemic has large, lasting, and negative effects on the world economy—as seems quite likely—it is not likely to affect the probability of war very much, especially in the short term. </w:t>
      </w:r>
    </w:p>
    <w:p w14:paraId="074B55A9" w14:textId="77777777" w:rsidR="009657DF" w:rsidRDefault="009657DF" w:rsidP="009657DF"/>
    <w:p w14:paraId="7021DE21" w14:textId="77777777" w:rsidR="009657DF" w:rsidRDefault="009657DF" w:rsidP="009657DF"/>
    <w:p w14:paraId="4342782D" w14:textId="7B63AFE2" w:rsidR="009657DF" w:rsidRDefault="009657DF" w:rsidP="009657DF">
      <w:pPr>
        <w:pStyle w:val="Heading3"/>
      </w:pPr>
      <w:r>
        <w:lastRenderedPageBreak/>
        <w:t>2NC---AT: Inequality</w:t>
      </w:r>
    </w:p>
    <w:p w14:paraId="68094098" w14:textId="77777777" w:rsidR="009657DF" w:rsidRDefault="009657DF" w:rsidP="009657DF"/>
    <w:p w14:paraId="45FFF6C9" w14:textId="77777777" w:rsidR="009657DF" w:rsidRPr="00AD315F" w:rsidRDefault="009657DF" w:rsidP="009657DF">
      <w:pPr>
        <w:pStyle w:val="Heading4"/>
      </w:pPr>
      <w:r>
        <w:t xml:space="preserve">1AC Schmidt thinks it takes </w:t>
      </w:r>
      <w:r w:rsidRPr="00AD315F">
        <w:rPr>
          <w:u w:val="single"/>
        </w:rPr>
        <w:t>years</w:t>
      </w:r>
      <w:r>
        <w:t>.</w:t>
      </w:r>
    </w:p>
    <w:p w14:paraId="07AB689F" w14:textId="77777777" w:rsidR="009657DF" w:rsidRPr="004202FF" w:rsidRDefault="009657DF" w:rsidP="009657DF">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55D948F1" w14:textId="77777777" w:rsidR="009657DF" w:rsidRPr="00AC6DBE" w:rsidRDefault="009657DF" w:rsidP="009657DF">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0BD033B3" w14:textId="77777777" w:rsidR="009657DF" w:rsidRPr="00C94142" w:rsidRDefault="009657DF" w:rsidP="009657DF">
      <w:pPr>
        <w:pStyle w:val="Heading4"/>
      </w:pPr>
      <w:r w:rsidRPr="00C94142">
        <w:t xml:space="preserve">AND is about </w:t>
      </w:r>
      <w:r w:rsidRPr="00C94142">
        <w:rPr>
          <w:u w:val="single"/>
        </w:rPr>
        <w:t>global inequality</w:t>
      </w:r>
      <w:r w:rsidRPr="00C94142">
        <w:t>.</w:t>
      </w:r>
    </w:p>
    <w:p w14:paraId="4D5C0DF4" w14:textId="77777777" w:rsidR="009657DF" w:rsidRPr="00C45286" w:rsidRDefault="009657DF" w:rsidP="009657DF">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 **CE Delft. “Economic Inequality and the Long-Term Future.” https://globalprioritiesinstitute.org/wp-content/uploads/Inequality-and-the-Long-Term-Future_Andreas-Schmidt-and-Daan-Juijn-reupload.pdf</w:t>
      </w:r>
    </w:p>
    <w:p w14:paraId="5F901EC2" w14:textId="77777777" w:rsidR="009657DF" w:rsidRPr="00716E14" w:rsidRDefault="009657DF" w:rsidP="009657DF">
      <w:pPr>
        <w:rPr>
          <w:sz w:val="16"/>
        </w:rPr>
      </w:pPr>
      <w:r w:rsidRPr="00716E14">
        <w:rPr>
          <w:sz w:val="16"/>
        </w:rPr>
        <w:t xml:space="preserve">For various reasons, </w:t>
      </w:r>
      <w:r w:rsidRPr="00E45546">
        <w:rPr>
          <w:rStyle w:val="StyleUnderline"/>
          <w:highlight w:val="cyan"/>
        </w:rPr>
        <w:t>we</w:t>
      </w:r>
      <w:r w:rsidRPr="00E45546">
        <w:rPr>
          <w:rStyle w:val="StyleUnderline"/>
        </w:rPr>
        <w:t xml:space="preserve"> only </w:t>
      </w:r>
      <w:r w:rsidRPr="00E45546">
        <w:rPr>
          <w:rStyle w:val="StyleUnderline"/>
          <w:highlight w:val="cyan"/>
        </w:rPr>
        <w:t xml:space="preserve">focussed on </w:t>
      </w:r>
      <w:r w:rsidRPr="00E45546">
        <w:rPr>
          <w:rStyle w:val="Emphasis"/>
          <w:highlight w:val="cya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36F8DF81" w14:textId="77777777" w:rsidR="009657DF" w:rsidRDefault="009657DF" w:rsidP="009657DF">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04A32857" w14:textId="77777777" w:rsidR="009657DF" w:rsidRDefault="009657DF" w:rsidP="009657DF"/>
    <w:p w14:paraId="024F483B" w14:textId="77777777" w:rsidR="009657DF" w:rsidRDefault="009657DF" w:rsidP="009657DF"/>
    <w:p w14:paraId="3692C2DF" w14:textId="77777777" w:rsidR="009657DF" w:rsidRPr="00EB79EF" w:rsidRDefault="009657DF" w:rsidP="009657DF">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374AAAC6" w14:textId="77777777" w:rsidR="009657DF" w:rsidRPr="00EB79EF" w:rsidRDefault="009657DF" w:rsidP="009657DF">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46863C88" w14:textId="77777777" w:rsidR="009657DF" w:rsidRPr="00EB79EF" w:rsidRDefault="009657DF" w:rsidP="009657DF">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B83F05">
        <w:rPr>
          <w:rStyle w:val="Emphasis"/>
          <w:highlight w:val="cyan"/>
          <w:bdr w:val="single" w:sz="8" w:space="0" w:color="auto" w:frame="1"/>
        </w:rPr>
        <w:t>real wages</w:t>
      </w:r>
      <w:r w:rsidRPr="00B83F05">
        <w:rPr>
          <w:rStyle w:val="StyleUnderline"/>
          <w:highlight w:val="cyan"/>
        </w:rPr>
        <w:t xml:space="preserve"> and </w:t>
      </w:r>
      <w:r w:rsidRPr="00B83F05">
        <w:rPr>
          <w:rStyle w:val="Emphasis"/>
          <w:highlight w:val="cyan"/>
          <w:bdr w:val="single" w:sz="8" w:space="0" w:color="auto" w:frame="1"/>
        </w:rPr>
        <w:t>net worths</w:t>
      </w:r>
      <w:r w:rsidRPr="00B83F05">
        <w:rPr>
          <w:rStyle w:val="StyleUnderline"/>
          <w:highlight w:val="cyan"/>
        </w:rPr>
        <w:t xml:space="preserve"> are </w:t>
      </w:r>
      <w:r w:rsidRPr="00B83F05">
        <w:rPr>
          <w:rStyle w:val="Emphasis"/>
          <w:highlight w:val="cyan"/>
          <w:bdr w:val="single" w:sz="8" w:space="0" w:color="auto" w:frame="1"/>
        </w:rPr>
        <w:t>higher</w:t>
      </w:r>
      <w:r w:rsidRPr="00EB79EF">
        <w:rPr>
          <w:rStyle w:val="StyleUnderline"/>
        </w:rPr>
        <w:t xml:space="preserve"> than they were before the pandemic, </w:t>
      </w:r>
      <w:r w:rsidRPr="00B83F05">
        <w:rPr>
          <w:rStyle w:val="Emphasis"/>
          <w:highlight w:val="cyan"/>
          <w:bdr w:val="single" w:sz="8" w:space="0" w:color="auto" w:frame="1"/>
        </w:rPr>
        <w:t>unemployment</w:t>
      </w:r>
      <w:r w:rsidRPr="00B83F05">
        <w:rPr>
          <w:rStyle w:val="StyleUnderline"/>
          <w:highlight w:val="cyan"/>
        </w:rPr>
        <w:t xml:space="preserve"> is</w:t>
      </w:r>
      <w:r w:rsidRPr="00EB79EF">
        <w:rPr>
          <w:rStyle w:val="StyleUnderline"/>
        </w:rPr>
        <w:t xml:space="preserve"> near </w:t>
      </w:r>
      <w:r w:rsidRPr="00B83F05">
        <w:rPr>
          <w:rStyle w:val="Emphasis"/>
          <w:highlight w:val="cyan"/>
          <w:bdr w:val="single" w:sz="8" w:space="0" w:color="auto" w:frame="1"/>
        </w:rPr>
        <w:t>historic lows</w:t>
      </w:r>
      <w:r w:rsidRPr="00B83F05">
        <w:rPr>
          <w:rStyle w:val="StyleUnderline"/>
          <w:highlight w:val="cyan"/>
        </w:rPr>
        <w:t xml:space="preserve">, </w:t>
      </w:r>
      <w:r w:rsidRPr="00B83F05">
        <w:rPr>
          <w:rStyle w:val="Emphasis"/>
          <w:highlight w:val="cyan"/>
          <w:bdr w:val="single" w:sz="8" w:space="0" w:color="auto" w:frame="1"/>
        </w:rPr>
        <w:t>paychecks</w:t>
      </w:r>
      <w:r w:rsidRPr="00EB79EF">
        <w:rPr>
          <w:rStyle w:val="StyleUnderline"/>
        </w:rPr>
        <w:t xml:space="preserve"> are </w:t>
      </w:r>
      <w:r w:rsidRPr="00B83F05">
        <w:rPr>
          <w:rStyle w:val="Emphasis"/>
          <w:highlight w:val="cyan"/>
          <w:bdr w:val="single" w:sz="8" w:space="0" w:color="auto" w:frame="1"/>
        </w:rPr>
        <w:t>rising faster</w:t>
      </w:r>
      <w:r w:rsidRPr="00EB79EF">
        <w:rPr>
          <w:rStyle w:val="StyleUnderline"/>
        </w:rPr>
        <w:t xml:space="preserve"> </w:t>
      </w:r>
      <w:r w:rsidRPr="00B83F05">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26CCF5A4" w14:textId="77777777" w:rsidR="009657DF" w:rsidRPr="00EB79EF" w:rsidRDefault="009657DF" w:rsidP="009657DF">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FF84BF4" w14:textId="77777777" w:rsidR="009657DF" w:rsidRPr="00EB79EF" w:rsidRDefault="009657DF" w:rsidP="009657DF">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13868C09" w14:textId="77777777" w:rsidR="009657DF" w:rsidRPr="00EB79EF" w:rsidRDefault="009657DF" w:rsidP="009657DF">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2BB6F82F" w14:textId="77777777" w:rsidR="009657DF" w:rsidRPr="00EB79EF" w:rsidRDefault="009657DF" w:rsidP="009657DF">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255BDE6B" w14:textId="77777777" w:rsidR="009657DF" w:rsidRPr="00EB79EF" w:rsidRDefault="009657DF" w:rsidP="009657DF">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0708351" w14:textId="77777777" w:rsidR="009657DF" w:rsidRPr="00EB79EF" w:rsidRDefault="009657DF" w:rsidP="009657DF">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B83F05">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B83F05">
        <w:rPr>
          <w:rStyle w:val="Emphasis"/>
          <w:highlight w:val="cyan"/>
          <w:bdr w:val="single" w:sz="8" w:space="0" w:color="auto" w:frame="1"/>
        </w:rPr>
        <w:t>discontent</w:t>
      </w:r>
      <w:r w:rsidRPr="00EB79EF">
        <w:rPr>
          <w:rStyle w:val="StyleUnderline"/>
        </w:rPr>
        <w:t xml:space="preserve"> with the economy </w:t>
      </w:r>
      <w:r w:rsidRPr="00B83F05">
        <w:rPr>
          <w:rStyle w:val="Emphasis"/>
          <w:highlight w:val="cyan"/>
          <w:bdr w:val="single" w:sz="8" w:space="0" w:color="auto" w:frame="1"/>
        </w:rPr>
        <w:t>rose</w:t>
      </w:r>
    </w:p>
    <w:p w14:paraId="076A891B" w14:textId="77777777" w:rsidR="009657DF" w:rsidRPr="00EB79EF" w:rsidRDefault="009657DF" w:rsidP="009657DF">
      <w:pPr>
        <w:rPr>
          <w:rFonts w:eastAsia="Calibri"/>
          <w:sz w:val="16"/>
        </w:rPr>
      </w:pPr>
      <w:r w:rsidRPr="00EB79EF">
        <w:rPr>
          <w:sz w:val="16"/>
        </w:rPr>
        <w:t xml:space="preserve">In recent years, </w:t>
      </w:r>
      <w:r w:rsidRPr="00EB79EF">
        <w:rPr>
          <w:rStyle w:val="StyleUnderline"/>
        </w:rPr>
        <w:t xml:space="preserve">the US </w:t>
      </w:r>
      <w:r w:rsidRPr="00B83F05">
        <w:rPr>
          <w:rStyle w:val="Emphasis"/>
          <w:highlight w:val="cyan"/>
          <w:bdr w:val="single" w:sz="8" w:space="0" w:color="auto" w:frame="1"/>
        </w:rPr>
        <w:t>econ</w:t>
      </w:r>
      <w:r w:rsidRPr="00EB79EF">
        <w:rPr>
          <w:rStyle w:val="StyleUnderline"/>
        </w:rPr>
        <w:t xml:space="preserve">omy has </w:t>
      </w:r>
      <w:r w:rsidRPr="00B83F05">
        <w:rPr>
          <w:rStyle w:val="StyleUnderline"/>
          <w:highlight w:val="cyan"/>
        </w:rPr>
        <w:t xml:space="preserve">grown </w:t>
      </w:r>
      <w:r w:rsidRPr="00B83F05">
        <w:rPr>
          <w:rStyle w:val="Emphasis"/>
          <w:highlight w:val="cyan"/>
          <w:bdr w:val="single" w:sz="8" w:space="0" w:color="auto" w:frame="1"/>
        </w:rPr>
        <w:t>less unequal</w:t>
      </w:r>
      <w:r w:rsidRPr="00B83F05">
        <w:rPr>
          <w:rStyle w:val="StyleUnderline"/>
          <w:highlight w:val="cyan"/>
        </w:rPr>
        <w:t xml:space="preserve"> and </w:t>
      </w:r>
      <w:r w:rsidRPr="00B83F05">
        <w:rPr>
          <w:rStyle w:val="Emphasis"/>
          <w:highlight w:val="cyan"/>
          <w:bdr w:val="single" w:sz="8" w:space="0" w:color="auto" w:frame="1"/>
        </w:rPr>
        <w:t>more unpopular</w:t>
      </w:r>
      <w:r w:rsidRPr="00EB79EF">
        <w:rPr>
          <w:rStyle w:val="StyleUnderline"/>
        </w:rPr>
        <w:t>.</w:t>
      </w:r>
    </w:p>
    <w:p w14:paraId="1D1A79A6" w14:textId="77777777" w:rsidR="009657DF" w:rsidRPr="00EB79EF" w:rsidRDefault="009657DF" w:rsidP="009657DF">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B83F05">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B83F05">
        <w:rPr>
          <w:rStyle w:val="StyleUnderline"/>
          <w:highlight w:val="cyan"/>
        </w:rPr>
        <w:t xml:space="preserve">Reagan </w:t>
      </w:r>
      <w:r w:rsidRPr="00B83F05">
        <w:rPr>
          <w:rStyle w:val="Emphasis"/>
          <w:highlight w:val="cyan"/>
          <w:bdr w:val="single" w:sz="8" w:space="0" w:color="auto" w:frame="1"/>
        </w:rPr>
        <w:t>jump in inequality</w:t>
      </w:r>
      <w:r w:rsidRPr="00B83F05">
        <w:rPr>
          <w:rStyle w:val="StyleUnderline"/>
          <w:highlight w:val="cyan"/>
        </w:rPr>
        <w:t xml:space="preserve"> has </w:t>
      </w:r>
      <w:r w:rsidRPr="00EB79EF">
        <w:rPr>
          <w:rStyle w:val="StyleUnderline"/>
        </w:rPr>
        <w:t xml:space="preserve">been </w:t>
      </w:r>
      <w:r w:rsidRPr="00B83F05">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1BB9888F" w14:textId="77777777" w:rsidR="009657DF" w:rsidRPr="00EB79EF" w:rsidRDefault="009657DF" w:rsidP="009657DF">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7B892B8" w14:textId="77777777" w:rsidR="009657DF" w:rsidRPr="00EB79EF" w:rsidRDefault="009657DF" w:rsidP="009657DF">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3EE15C3C" w14:textId="77777777" w:rsidR="009657DF" w:rsidRPr="00EB79EF" w:rsidRDefault="009657DF" w:rsidP="009657DF">
      <w:pPr>
        <w:rPr>
          <w:rFonts w:eastAsia="Calibri"/>
          <w:sz w:val="16"/>
          <w:u w:val="single"/>
        </w:rPr>
      </w:pPr>
      <w:r w:rsidRPr="00EB79EF">
        <w:rPr>
          <w:sz w:val="16"/>
        </w:rPr>
        <w:t xml:space="preserve">Yet there is some reason to worry that the </w:t>
      </w:r>
      <w:r w:rsidRPr="00B83F05">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B83F05">
        <w:rPr>
          <w:rStyle w:val="Emphasis"/>
          <w:highlight w:val="cyan"/>
          <w:bdr w:val="single" w:sz="8" w:space="0" w:color="auto" w:frame="1"/>
        </w:rPr>
        <w:t>contributing</w:t>
      </w:r>
      <w:r w:rsidRPr="00B83F05">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B83F05">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lastRenderedPageBreak/>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669C36E5" w14:textId="77777777" w:rsidR="009657DF" w:rsidRPr="00DB17CC" w:rsidRDefault="009657DF" w:rsidP="009657DF">
      <w:pPr>
        <w:rPr>
          <w:rFonts w:eastAsia="Calibri"/>
        </w:rPr>
      </w:pPr>
      <w:r w:rsidRPr="00EB79EF">
        <w:rPr>
          <w:rStyle w:val="StyleUnderline"/>
        </w:rPr>
        <w:t xml:space="preserve">The </w:t>
      </w:r>
      <w:r w:rsidRPr="00B83F05">
        <w:rPr>
          <w:rStyle w:val="Emphasis"/>
          <w:highlight w:val="cyan"/>
          <w:bdr w:val="single" w:sz="8" w:space="0" w:color="auto" w:frame="1"/>
        </w:rPr>
        <w:t>Republican</w:t>
      </w:r>
      <w:r w:rsidRPr="00EB79EF">
        <w:rPr>
          <w:rStyle w:val="StyleUnderline"/>
        </w:rPr>
        <w:t xml:space="preserve"> Party was quick to </w:t>
      </w:r>
      <w:r w:rsidRPr="00B83F05">
        <w:rPr>
          <w:rStyle w:val="Emphasis"/>
          <w:highlight w:val="cyan"/>
          <w:bdr w:val="single" w:sz="8" w:space="0" w:color="auto" w:frame="1"/>
        </w:rPr>
        <w:t>politicize</w:t>
      </w:r>
      <w:r w:rsidRPr="00EB79EF">
        <w:rPr>
          <w:rStyle w:val="StyleUnderline"/>
        </w:rPr>
        <w:t xml:space="preserve"> the latter </w:t>
      </w:r>
      <w:r w:rsidRPr="00B83F05">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B83F05">
        <w:rPr>
          <w:rStyle w:val="Emphasis"/>
          <w:highlight w:val="cyan"/>
          <w:bdr w:val="single" w:sz="8" w:space="0" w:color="auto" w:frame="1"/>
        </w:rPr>
        <w:t>bet</w:t>
      </w:r>
      <w:r w:rsidRPr="00EB79EF">
        <w:rPr>
          <w:rStyle w:val="StyleUnderline"/>
        </w:rPr>
        <w:t xml:space="preserve"> that </w:t>
      </w:r>
      <w:r w:rsidRPr="00B83F05">
        <w:rPr>
          <w:rStyle w:val="Emphasis"/>
          <w:highlight w:val="cyan"/>
          <w:bdr w:val="single" w:sz="8" w:space="0" w:color="auto" w:frame="1"/>
        </w:rPr>
        <w:t>opposing</w:t>
      </w:r>
      <w:r w:rsidRPr="00B83F05">
        <w:rPr>
          <w:rStyle w:val="StyleUnderline"/>
          <w:highlight w:val="cyan"/>
        </w:rPr>
        <w:t xml:space="preserve"> raises for</w:t>
      </w:r>
      <w:r w:rsidRPr="00EB79EF">
        <w:rPr>
          <w:rStyle w:val="StyleUnderline"/>
        </w:rPr>
        <w:t xml:space="preserve"> food </w:t>
      </w:r>
      <w:r w:rsidRPr="00B83F05">
        <w:rPr>
          <w:rStyle w:val="Emphasis"/>
          <w:highlight w:val="cyan"/>
          <w:bdr w:val="single" w:sz="8" w:space="0" w:color="auto" w:frame="1"/>
        </w:rPr>
        <w:t>service workers</w:t>
      </w:r>
      <w:r w:rsidRPr="00B83F05">
        <w:rPr>
          <w:rStyle w:val="StyleUnderline"/>
          <w:highlight w:val="cyan"/>
        </w:rPr>
        <w:t xml:space="preserve"> was </w:t>
      </w:r>
      <w:r w:rsidRPr="00B83F05">
        <w:rPr>
          <w:rStyle w:val="Emphasis"/>
          <w:highlight w:val="cyan"/>
          <w:bdr w:val="single" w:sz="8" w:space="0" w:color="auto" w:frame="1"/>
        </w:rPr>
        <w:t>good politics</w:t>
      </w:r>
      <w:r w:rsidRPr="00EB79EF">
        <w:t>.</w:t>
      </w:r>
    </w:p>
    <w:p w14:paraId="11F2EBE0" w14:textId="77777777" w:rsidR="009657DF" w:rsidRPr="000B4B34" w:rsidRDefault="009657DF" w:rsidP="009657DF"/>
    <w:p w14:paraId="2F4FAD71" w14:textId="77777777" w:rsidR="009657DF" w:rsidRDefault="009657DF" w:rsidP="009657DF">
      <w:pPr>
        <w:pStyle w:val="Heading4"/>
      </w:pPr>
      <w:r>
        <w:t xml:space="preserve">Inequality is </w:t>
      </w:r>
      <w:r w:rsidRPr="00AF2AA7">
        <w:rPr>
          <w:u w:val="single"/>
        </w:rPr>
        <w:t>declining</w:t>
      </w:r>
      <w:r>
        <w:t>.</w:t>
      </w:r>
    </w:p>
    <w:p w14:paraId="1EBDA351" w14:textId="77777777" w:rsidR="009657DF" w:rsidRPr="00BA6938" w:rsidRDefault="009657DF" w:rsidP="009657DF">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6C2F170A" w14:textId="77777777" w:rsidR="009657DF" w:rsidRPr="00BA6938" w:rsidRDefault="009657DF" w:rsidP="009657DF">
      <w:pPr>
        <w:rPr>
          <w:sz w:val="16"/>
        </w:rPr>
      </w:pPr>
      <w:r w:rsidRPr="00BA6938">
        <w:rPr>
          <w:sz w:val="16"/>
        </w:rPr>
        <w:t xml:space="preserve">Spend a few minutes browsing political commentary or </w:t>
      </w:r>
      <w:r w:rsidRPr="009C377F">
        <w:rPr>
          <w:rStyle w:val="Emphasis"/>
        </w:rPr>
        <w:t>scrolling social media</w:t>
      </w:r>
      <w:r w:rsidRPr="009C377F">
        <w:rPr>
          <w:sz w:val="16"/>
        </w:rPr>
        <w:t xml:space="preserve"> and you will </w:t>
      </w:r>
      <w:r w:rsidRPr="009C377F">
        <w:rPr>
          <w:rStyle w:val="StyleUnderline"/>
        </w:rPr>
        <w:t xml:space="preserve">discover a </w:t>
      </w:r>
      <w:r w:rsidRPr="009C377F">
        <w:rPr>
          <w:rStyle w:val="Emphasis"/>
        </w:rPr>
        <w:t>seemingly settled truth</w:t>
      </w:r>
      <w:r w:rsidRPr="009C377F">
        <w:rPr>
          <w:sz w:val="16"/>
        </w:rPr>
        <w:t xml:space="preserve">: </w:t>
      </w:r>
      <w:r w:rsidRPr="009C377F">
        <w:rPr>
          <w:rStyle w:val="StyleUnderline"/>
        </w:rPr>
        <w:t xml:space="preserve">inequality in the West is </w:t>
      </w:r>
      <w:r w:rsidRPr="009C377F">
        <w:rPr>
          <w:rStyle w:val="Emphasis"/>
        </w:rPr>
        <w:t>soaring</w:t>
      </w:r>
      <w:r w:rsidRPr="009C377F">
        <w:rPr>
          <w:sz w:val="16"/>
        </w:rPr>
        <w:t xml:space="preserve">, </w:t>
      </w:r>
      <w:r w:rsidRPr="009C377F">
        <w:rPr>
          <w:rStyle w:val="StyleUnderline"/>
        </w:rPr>
        <w:t xml:space="preserve">the middle class is being </w:t>
      </w:r>
      <w:r w:rsidRPr="009C377F">
        <w:rPr>
          <w:rStyle w:val="Emphasis"/>
        </w:rPr>
        <w:t>hollowed out</w:t>
      </w:r>
      <w:r w:rsidRPr="009C377F">
        <w:rPr>
          <w:sz w:val="16"/>
        </w:rPr>
        <w:t xml:space="preserve">, </w:t>
      </w:r>
      <w:r w:rsidRPr="009C377F">
        <w:rPr>
          <w:rStyle w:val="StyleUnderline"/>
        </w:rPr>
        <w:t xml:space="preserve">and democracies stand on the </w:t>
      </w:r>
      <w:r w:rsidRPr="009C377F">
        <w:rPr>
          <w:rStyle w:val="Emphasis"/>
        </w:rPr>
        <w:t>brink of oligarchy</w:t>
      </w:r>
      <w:r w:rsidRPr="009C377F">
        <w:rPr>
          <w:sz w:val="16"/>
        </w:rPr>
        <w:t xml:space="preserve">. The </w:t>
      </w:r>
      <w:r w:rsidRPr="009C377F">
        <w:rPr>
          <w:rStyle w:val="StyleUnderline"/>
        </w:rPr>
        <w:t xml:space="preserve">idea is </w:t>
      </w:r>
      <w:r w:rsidRPr="009C377F">
        <w:rPr>
          <w:rStyle w:val="Emphasis"/>
        </w:rPr>
        <w:t>seductive</w:t>
      </w:r>
      <w:r w:rsidRPr="009C377F">
        <w:rPr>
          <w:rStyle w:val="StyleUnderline"/>
        </w:rPr>
        <w:t xml:space="preserve"> because it fits </w:t>
      </w:r>
      <w:r w:rsidRPr="009C377F">
        <w:rPr>
          <w:rStyle w:val="Emphasis"/>
        </w:rPr>
        <w:t>everyday anxieties</w:t>
      </w:r>
      <w:r w:rsidRPr="009C377F">
        <w:rPr>
          <w:sz w:val="16"/>
        </w:rPr>
        <w:t xml:space="preserve"> in many Western countries — housing has grown increasingly unaffordable, billionaire wealth mushrooms unfathomably, and the pandemic exposed yawning gaps in social safety nets. Yet </w:t>
      </w:r>
      <w:r w:rsidRPr="009C377F">
        <w:rPr>
          <w:rStyle w:val="StyleUnderline"/>
        </w:rPr>
        <w:t xml:space="preserve">the </w:t>
      </w:r>
      <w:r w:rsidRPr="009C377F">
        <w:rPr>
          <w:rStyle w:val="Emphasis"/>
        </w:rPr>
        <w:t xml:space="preserve">most influential </w:t>
      </w:r>
      <w:r w:rsidRPr="001C152D">
        <w:rPr>
          <w:rStyle w:val="Emphasis"/>
          <w:highlight w:val="cyan"/>
        </w:rPr>
        <w:t>claims</w:t>
      </w:r>
      <w:r w:rsidRPr="001C152D">
        <w:rPr>
          <w:rStyle w:val="StyleUnderline"/>
          <w:highlight w:val="cyan"/>
        </w:rPr>
        <w:t xml:space="preserve"> about inequality rest on </w:t>
      </w:r>
      <w:r w:rsidRPr="001C152D">
        <w:rPr>
          <w:rStyle w:val="Emphasis"/>
          <w:sz w:val="30"/>
          <w:szCs w:val="30"/>
          <w:highlight w:val="cyan"/>
        </w:rPr>
        <w:t>selective readings</w:t>
      </w:r>
      <w:r w:rsidRPr="009C377F">
        <w:rPr>
          <w:rStyle w:val="Emphasis"/>
          <w:sz w:val="30"/>
          <w:szCs w:val="30"/>
        </w:rPr>
        <w:t xml:space="preserve"> of history</w:t>
      </w:r>
      <w:r w:rsidRPr="009C377F">
        <w:rPr>
          <w:rStyle w:val="StyleUnderline"/>
          <w:sz w:val="30"/>
          <w:szCs w:val="30"/>
        </w:rPr>
        <w:t xml:space="preserve"> </w:t>
      </w:r>
      <w:r w:rsidRPr="009C377F">
        <w:rPr>
          <w:rStyle w:val="StyleUnderline"/>
        </w:rPr>
        <w:t xml:space="preserve">and </w:t>
      </w:r>
      <w:r w:rsidRPr="009C377F">
        <w:rPr>
          <w:rStyle w:val="Emphasis"/>
          <w:sz w:val="30"/>
          <w:szCs w:val="30"/>
        </w:rPr>
        <w:t>partial measurements</w:t>
      </w:r>
      <w:r w:rsidRPr="009C377F">
        <w:rPr>
          <w:rStyle w:val="StyleUnderline"/>
        </w:rPr>
        <w:t xml:space="preserve"> of </w:t>
      </w:r>
      <w:r w:rsidRPr="009C377F">
        <w:rPr>
          <w:rStyle w:val="Emphasis"/>
        </w:rPr>
        <w:t>living standards</w:t>
      </w:r>
      <w:r w:rsidRPr="009C377F">
        <w:rPr>
          <w:sz w:val="16"/>
        </w:rPr>
        <w:t xml:space="preserve">. </w:t>
      </w:r>
      <w:r w:rsidRPr="009C377F">
        <w:rPr>
          <w:rStyle w:val="StyleUnderline"/>
        </w:rPr>
        <w:t xml:space="preserve">When the </w:t>
      </w:r>
      <w:r w:rsidRPr="009C377F">
        <w:rPr>
          <w:rStyle w:val="Emphasis"/>
        </w:rPr>
        <w:t>full balance sheet</w:t>
      </w:r>
      <w:r w:rsidRPr="009C377F">
        <w:rPr>
          <w:rStyle w:val="StyleUnderline"/>
        </w:rPr>
        <w:t xml:space="preserve"> of modern economies is tallied</w:t>
      </w:r>
      <w:r w:rsidRPr="009C377F">
        <w:rPr>
          <w:sz w:val="16"/>
        </w:rPr>
        <w:t xml:space="preserve"> — </w:t>
      </w:r>
      <w:r w:rsidRPr="009C377F">
        <w:rPr>
          <w:rStyle w:val="StyleUnderline"/>
        </w:rPr>
        <w:t>including taxes</w:t>
      </w:r>
      <w:r w:rsidRPr="009C377F">
        <w:rPr>
          <w:sz w:val="16"/>
        </w:rPr>
        <w:t xml:space="preserve">, </w:t>
      </w:r>
      <w:r w:rsidRPr="009C377F">
        <w:rPr>
          <w:rStyle w:val="StyleUnderline"/>
        </w:rPr>
        <w:t>transfers</w:t>
      </w:r>
      <w:r w:rsidRPr="009C377F">
        <w:rPr>
          <w:sz w:val="16"/>
        </w:rPr>
        <w:t xml:space="preserve">, </w:t>
      </w:r>
      <w:r w:rsidRPr="009C377F">
        <w:rPr>
          <w:rStyle w:val="StyleUnderline"/>
        </w:rPr>
        <w:t>pension entitlements</w:t>
      </w:r>
      <w:r w:rsidRPr="009C377F">
        <w:rPr>
          <w:sz w:val="16"/>
        </w:rPr>
        <w:t xml:space="preserve">, </w:t>
      </w:r>
      <w:r w:rsidRPr="009C377F">
        <w:rPr>
          <w:rStyle w:val="StyleUnderline"/>
        </w:rPr>
        <w:t>homeownership</w:t>
      </w:r>
      <w:r w:rsidRPr="009C377F">
        <w:rPr>
          <w:sz w:val="16"/>
        </w:rPr>
        <w:t xml:space="preserve">, </w:t>
      </w:r>
      <w:r w:rsidRPr="009C377F">
        <w:rPr>
          <w:rStyle w:val="StyleUnderline"/>
        </w:rPr>
        <w:t>and the fact</w:t>
      </w:r>
      <w:r w:rsidRPr="009C377F">
        <w:rPr>
          <w:sz w:val="16"/>
        </w:rPr>
        <w:t xml:space="preserve"> that </w:t>
      </w:r>
      <w:r w:rsidRPr="009C377F">
        <w:rPr>
          <w:rStyle w:val="StyleUnderline"/>
        </w:rPr>
        <w:t xml:space="preserve">people move through </w:t>
      </w:r>
      <w:r w:rsidRPr="009C377F">
        <w:rPr>
          <w:rStyle w:val="Emphasis"/>
        </w:rPr>
        <w:t>income brackets</w:t>
      </w:r>
      <w:r w:rsidRPr="009C377F">
        <w:rPr>
          <w:rStyle w:val="StyleUnderline"/>
        </w:rPr>
        <w:t xml:space="preserve"> across their lives</w:t>
      </w:r>
      <w:r w:rsidRPr="009C377F">
        <w:rPr>
          <w:sz w:val="16"/>
        </w:rPr>
        <w:t xml:space="preserve"> — </w:t>
      </w:r>
      <w:r w:rsidRPr="009C377F">
        <w:rPr>
          <w:rStyle w:val="StyleUnderline"/>
        </w:rPr>
        <w:t xml:space="preserve">the story looks </w:t>
      </w:r>
      <w:r w:rsidRPr="009C377F">
        <w:rPr>
          <w:rStyle w:val="Emphasis"/>
        </w:rPr>
        <w:t>markedly different</w:t>
      </w:r>
      <w:r w:rsidRPr="009C377F">
        <w:rPr>
          <w:sz w:val="16"/>
        </w:rPr>
        <w:t>. Western societies are not</w:t>
      </w:r>
      <w:r w:rsidRPr="00BA6938">
        <w:rPr>
          <w:sz w:val="16"/>
        </w:rPr>
        <w:t xml:space="preserve"> nearly as unequal as many believe them to be.</w:t>
      </w:r>
    </w:p>
    <w:p w14:paraId="6593D8CF" w14:textId="77777777" w:rsidR="009657DF" w:rsidRPr="00BA6938" w:rsidRDefault="009657DF" w:rsidP="009657DF">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73F178E7" w14:textId="77777777" w:rsidR="009657DF" w:rsidRPr="00BA6938" w:rsidRDefault="009657DF" w:rsidP="009657DF">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11B831DA" w14:textId="77777777" w:rsidR="009657DF" w:rsidRPr="00BA6938" w:rsidRDefault="009657DF" w:rsidP="009657DF">
      <w:pPr>
        <w:rPr>
          <w:sz w:val="16"/>
        </w:rPr>
      </w:pPr>
      <w:r w:rsidRPr="00BA6938">
        <w:rPr>
          <w:sz w:val="16"/>
        </w:rPr>
        <w:t>THE TALE OF RUNAWAY INEQUALITY</w:t>
      </w:r>
    </w:p>
    <w:p w14:paraId="625D3C4E" w14:textId="77777777" w:rsidR="009657DF" w:rsidRPr="00BA6938" w:rsidRDefault="009657DF" w:rsidP="009657DF">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DDF5A73" w14:textId="77777777" w:rsidR="009657DF" w:rsidRPr="00BA6938" w:rsidRDefault="009657DF" w:rsidP="009657DF">
      <w:pPr>
        <w:rPr>
          <w:sz w:val="16"/>
        </w:rPr>
      </w:pPr>
      <w:r w:rsidRPr="00BA6938">
        <w:rPr>
          <w:sz w:val="16"/>
        </w:rPr>
        <w:lastRenderedPageBreak/>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6C9DA6A5" w14:textId="77777777" w:rsidR="009657DF" w:rsidRPr="009C377F" w:rsidRDefault="009657DF" w:rsidP="009657DF">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w:t>
      </w:r>
      <w:r w:rsidRPr="009C377F">
        <w:rPr>
          <w:sz w:val="16"/>
        </w:rPr>
        <w:t xml:space="preserve">career paths. </w:t>
      </w:r>
      <w:r w:rsidRPr="009C377F">
        <w:rPr>
          <w:rStyle w:val="StyleUnderline"/>
        </w:rPr>
        <w:t>Today’s levels</w:t>
      </w:r>
      <w:r w:rsidRPr="009C377F">
        <w:rPr>
          <w:sz w:val="16"/>
        </w:rPr>
        <w:t xml:space="preserve">, although higher than those of the late 1970s, </w:t>
      </w:r>
      <w:r w:rsidRPr="009C377F">
        <w:rPr>
          <w:rStyle w:val="StyleUnderline"/>
        </w:rPr>
        <w:t xml:space="preserve">are </w:t>
      </w:r>
      <w:r w:rsidRPr="009C377F">
        <w:rPr>
          <w:rStyle w:val="Emphasis"/>
        </w:rPr>
        <w:t>far below</w:t>
      </w:r>
      <w:r w:rsidRPr="009C377F">
        <w:rPr>
          <w:rStyle w:val="StyleUnderline"/>
        </w:rPr>
        <w:t xml:space="preserve"> those of the pre-World War II era</w:t>
      </w:r>
      <w:r w:rsidRPr="009C377F">
        <w:rPr>
          <w:sz w:val="16"/>
        </w:rPr>
        <w:t xml:space="preserve"> when</w:t>
      </w:r>
      <w:r w:rsidRPr="00BA6938">
        <w:rPr>
          <w:sz w:val="16"/>
        </w:rPr>
        <w:t xml:space="preserve">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w:t>
      </w:r>
      <w:r w:rsidRPr="009C377F">
        <w:rPr>
          <w:rStyle w:val="StyleUnderline"/>
        </w:rPr>
        <w:t>lower- and middle-income households</w:t>
      </w:r>
      <w:r w:rsidRPr="009C377F">
        <w:rPr>
          <w:sz w:val="16"/>
        </w:rPr>
        <w:t xml:space="preserve">. Finally, </w:t>
      </w:r>
      <w:r w:rsidRPr="009C377F">
        <w:rPr>
          <w:rStyle w:val="StyleUnderline"/>
        </w:rPr>
        <w:t>wealth surveys</w:t>
      </w:r>
      <w:r w:rsidRPr="009C377F">
        <w:rPr>
          <w:sz w:val="16"/>
        </w:rPr>
        <w:t xml:space="preserve"> often </w:t>
      </w:r>
      <w:r w:rsidRPr="009C377F">
        <w:rPr>
          <w:rStyle w:val="StyleUnderline"/>
        </w:rPr>
        <w:t xml:space="preserve">exclude </w:t>
      </w:r>
      <w:r w:rsidRPr="009C377F">
        <w:rPr>
          <w:rStyle w:val="Emphasis"/>
        </w:rPr>
        <w:t>mandatory pension assets</w:t>
      </w:r>
      <w:r w:rsidRPr="009C377F">
        <w:rPr>
          <w:rStyle w:val="StyleUnderline"/>
        </w:rPr>
        <w:t xml:space="preserve"> and undercount </w:t>
      </w:r>
      <w:r w:rsidRPr="009C377F">
        <w:rPr>
          <w:rStyle w:val="Emphasis"/>
        </w:rPr>
        <w:t>owner-occupied housing</w:t>
      </w:r>
      <w:r w:rsidRPr="009C377F">
        <w:rPr>
          <w:sz w:val="16"/>
        </w:rPr>
        <w:t xml:space="preserve"> — </w:t>
      </w:r>
      <w:r w:rsidRPr="009C377F">
        <w:rPr>
          <w:rStyle w:val="StyleUnderline"/>
        </w:rPr>
        <w:t xml:space="preserve">the two </w:t>
      </w:r>
      <w:r w:rsidRPr="009C377F">
        <w:rPr>
          <w:rStyle w:val="Emphasis"/>
        </w:rPr>
        <w:t>largest stores</w:t>
      </w:r>
      <w:r w:rsidRPr="009C377F">
        <w:rPr>
          <w:rStyle w:val="StyleUnderline"/>
        </w:rPr>
        <w:t xml:space="preserve"> of middle-class wealth</w:t>
      </w:r>
      <w:r w:rsidRPr="009C377F">
        <w:rPr>
          <w:sz w:val="16"/>
        </w:rPr>
        <w:t>.</w:t>
      </w:r>
    </w:p>
    <w:p w14:paraId="770F02F8" w14:textId="77777777" w:rsidR="009657DF" w:rsidRPr="00BA6938" w:rsidRDefault="009657DF" w:rsidP="009657DF">
      <w:pPr>
        <w:rPr>
          <w:sz w:val="16"/>
        </w:rPr>
      </w:pPr>
      <w:r w:rsidRPr="009C377F">
        <w:rPr>
          <w:rStyle w:val="Emphasis"/>
        </w:rPr>
        <w:t>Recent work</w:t>
      </w:r>
      <w:r w:rsidRPr="009C377F">
        <w:rPr>
          <w:rStyle w:val="StyleUnderline"/>
        </w:rPr>
        <w:t xml:space="preserve"> on U.S. income distribution by</w:t>
      </w:r>
      <w:r w:rsidRPr="009C377F">
        <w:rPr>
          <w:sz w:val="16"/>
        </w:rPr>
        <w:t xml:space="preserve"> the tax </w:t>
      </w:r>
      <w:r w:rsidRPr="009C377F">
        <w:rPr>
          <w:rStyle w:val="StyleUnderline"/>
        </w:rPr>
        <w:t>economists</w:t>
      </w:r>
      <w:r w:rsidRPr="009C377F">
        <w:rPr>
          <w:sz w:val="16"/>
        </w:rPr>
        <w:t xml:space="preserve"> Gerald Auten and David Splinter </w:t>
      </w:r>
      <w:r w:rsidRPr="009C377F">
        <w:rPr>
          <w:rStyle w:val="StyleUnderline"/>
        </w:rPr>
        <w:t>shows</w:t>
      </w:r>
      <w:r w:rsidRPr="009C377F">
        <w:rPr>
          <w:sz w:val="16"/>
        </w:rPr>
        <w:t xml:space="preserve"> that </w:t>
      </w:r>
      <w:r w:rsidRPr="009C377F">
        <w:rPr>
          <w:rStyle w:val="StyleUnderline"/>
        </w:rPr>
        <w:t xml:space="preserve">correcting for </w:t>
      </w:r>
      <w:r w:rsidRPr="009C377F">
        <w:rPr>
          <w:rStyle w:val="Emphasis"/>
        </w:rPr>
        <w:t>underreported income</w:t>
      </w:r>
      <w:r w:rsidRPr="009C377F">
        <w:rPr>
          <w:rStyle w:val="StyleUnderline"/>
        </w:rPr>
        <w:t xml:space="preserve"> at the bottom</w:t>
      </w:r>
      <w:r w:rsidRPr="009C377F">
        <w:rPr>
          <w:sz w:val="16"/>
        </w:rPr>
        <w:t xml:space="preserve">, </w:t>
      </w:r>
      <w:r w:rsidRPr="009C377F">
        <w:rPr>
          <w:rStyle w:val="StyleUnderline"/>
        </w:rPr>
        <w:t xml:space="preserve">income shifted into </w:t>
      </w:r>
      <w:r w:rsidRPr="009C377F">
        <w:rPr>
          <w:rStyle w:val="Emphasis"/>
        </w:rPr>
        <w:t>tax-deferred retirement accounts</w:t>
      </w:r>
      <w:r w:rsidRPr="009C377F">
        <w:rPr>
          <w:sz w:val="16"/>
        </w:rPr>
        <w:t xml:space="preserve">, </w:t>
      </w:r>
      <w:r w:rsidRPr="009C377F">
        <w:rPr>
          <w:rStyle w:val="StyleUnderline"/>
        </w:rPr>
        <w:t>and welfare transfers flattens the trend dramatically</w:t>
      </w:r>
      <w:r w:rsidRPr="009C377F">
        <w:rPr>
          <w:sz w:val="16"/>
        </w:rPr>
        <w:t xml:space="preserve">: </w:t>
      </w:r>
      <w:r w:rsidRPr="009C377F">
        <w:rPr>
          <w:rStyle w:val="StyleUnderline"/>
        </w:rPr>
        <w:t xml:space="preserve">in the </w:t>
      </w:r>
      <w:r w:rsidRPr="009C377F">
        <w:rPr>
          <w:rStyle w:val="Emphasis"/>
        </w:rPr>
        <w:t>U</w:t>
      </w:r>
      <w:r w:rsidRPr="009C377F">
        <w:rPr>
          <w:rStyle w:val="StyleUnderline"/>
        </w:rPr>
        <w:t xml:space="preserve">nited </w:t>
      </w:r>
      <w:r w:rsidRPr="009C377F">
        <w:rPr>
          <w:rStyle w:val="Emphasis"/>
        </w:rPr>
        <w:t>S</w:t>
      </w:r>
      <w:r w:rsidRPr="009C377F">
        <w:rPr>
          <w:rStyle w:val="StyleUnderline"/>
        </w:rPr>
        <w:t>tates</w:t>
      </w:r>
      <w:r w:rsidRPr="009C377F">
        <w:rPr>
          <w:sz w:val="16"/>
        </w:rPr>
        <w:t xml:space="preserve">, </w:t>
      </w:r>
      <w:r w:rsidRPr="009C377F">
        <w:rPr>
          <w:rStyle w:val="StyleUnderline"/>
        </w:rPr>
        <w:t xml:space="preserve">the top one percent’s share of after-tax income is </w:t>
      </w:r>
      <w:r w:rsidRPr="009C377F">
        <w:rPr>
          <w:rStyle w:val="Emphasis"/>
        </w:rPr>
        <w:t>only slightly higher today</w:t>
      </w:r>
      <w:r w:rsidRPr="009C377F">
        <w:rPr>
          <w:rStyle w:val="StyleUnderline"/>
        </w:rPr>
        <w:t xml:space="preserve"> than it was in </w:t>
      </w:r>
      <w:r w:rsidRPr="009C377F">
        <w:rPr>
          <w:rStyle w:val="Emphasis"/>
        </w:rPr>
        <w:t>1960</w:t>
      </w:r>
      <w:r w:rsidRPr="009C377F">
        <w:rPr>
          <w:sz w:val="16"/>
        </w:rPr>
        <w:t>, nowhere near the doubling implied by estimates presented by Piketty and his co-authors. Europe’s picture is flatter still, thanks to heavier redistribution and less winner-take-all compensation at the top of the corporate ladder.</w:t>
      </w:r>
    </w:p>
    <w:p w14:paraId="15F1EE0A" w14:textId="77777777" w:rsidR="009657DF" w:rsidRPr="00BA6938" w:rsidRDefault="009657DF" w:rsidP="009657DF">
      <w:pPr>
        <w:rPr>
          <w:sz w:val="16"/>
        </w:rPr>
      </w:pPr>
      <w:r w:rsidRPr="00BA6938">
        <w:rPr>
          <w:sz w:val="16"/>
        </w:rPr>
        <w:t>A RISING TIDE</w:t>
      </w:r>
    </w:p>
    <w:p w14:paraId="7D45B88A" w14:textId="77777777" w:rsidR="009657DF" w:rsidRPr="00BA6938" w:rsidRDefault="009657DF" w:rsidP="009657DF">
      <w:pPr>
        <w:rPr>
          <w:sz w:val="16"/>
        </w:rPr>
      </w:pPr>
      <w:r w:rsidRPr="009C377F">
        <w:rPr>
          <w:sz w:val="16"/>
        </w:rPr>
        <w:t xml:space="preserve">The canonical data tell only part of the story, and the least flattering part at that. </w:t>
      </w:r>
      <w:r w:rsidRPr="009C377F">
        <w:rPr>
          <w:rStyle w:val="StyleUnderline"/>
        </w:rPr>
        <w:t xml:space="preserve">A </w:t>
      </w:r>
      <w:r w:rsidRPr="009C377F">
        <w:rPr>
          <w:rStyle w:val="Emphasis"/>
        </w:rPr>
        <w:t>growing body of scholarship</w:t>
      </w:r>
      <w:r w:rsidRPr="009C377F">
        <w:rPr>
          <w:rStyle w:val="StyleUnderline"/>
        </w:rPr>
        <w:t xml:space="preserve"> reassesses the </w:t>
      </w:r>
      <w:r w:rsidRPr="009C377F">
        <w:rPr>
          <w:rStyle w:val="Emphasis"/>
        </w:rPr>
        <w:t>long-run distribution</w:t>
      </w:r>
      <w:r w:rsidRPr="009C377F">
        <w:rPr>
          <w:rStyle w:val="StyleUnderline"/>
        </w:rPr>
        <w:t xml:space="preserve"> of wealth by adding what </w:t>
      </w:r>
      <w:r w:rsidRPr="009C377F">
        <w:rPr>
          <w:rStyle w:val="Emphasis"/>
        </w:rPr>
        <w:t>earlier studies</w:t>
      </w:r>
      <w:r w:rsidRPr="009C377F">
        <w:rPr>
          <w:rStyle w:val="StyleUnderline"/>
        </w:rPr>
        <w:t xml:space="preserve"> neglected</w:t>
      </w:r>
      <w:r w:rsidRPr="009C377F">
        <w:rPr>
          <w:sz w:val="16"/>
        </w:rPr>
        <w:t>. Three findings stand out.</w:t>
      </w:r>
    </w:p>
    <w:p w14:paraId="76C58E33" w14:textId="77777777" w:rsidR="009657DF" w:rsidRPr="00BA6938" w:rsidRDefault="009657DF" w:rsidP="009657DF">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w:t>
      </w:r>
      <w:r w:rsidRPr="009C377F">
        <w:rPr>
          <w:sz w:val="16"/>
        </w:rPr>
        <w:t xml:space="preserve">, </w:t>
      </w:r>
      <w:r w:rsidRPr="009C377F">
        <w:rPr>
          <w:rStyle w:val="StyleUnderline"/>
        </w:rPr>
        <w:t>60 to 70 percent of households</w:t>
      </w:r>
      <w:r w:rsidRPr="009C377F">
        <w:rPr>
          <w:sz w:val="16"/>
        </w:rPr>
        <w:t xml:space="preserve"> now </w:t>
      </w:r>
      <w:r w:rsidRPr="009C377F">
        <w:rPr>
          <w:rStyle w:val="StyleUnderline"/>
        </w:rPr>
        <w:t>own the roof over their heads</w:t>
      </w:r>
      <w:r w:rsidRPr="009C377F">
        <w:rPr>
          <w:sz w:val="16"/>
        </w:rPr>
        <w:t xml:space="preserve"> — </w:t>
      </w:r>
      <w:r w:rsidRPr="009C377F">
        <w:rPr>
          <w:rStyle w:val="StyleUnderline"/>
        </w:rPr>
        <w:t xml:space="preserve">an equity stake </w:t>
      </w:r>
      <w:r w:rsidRPr="009C377F">
        <w:rPr>
          <w:rStyle w:val="Emphasis"/>
        </w:rPr>
        <w:t>unavailable</w:t>
      </w:r>
      <w:r w:rsidRPr="009C377F">
        <w:rPr>
          <w:rStyle w:val="StyleUnderline"/>
        </w:rPr>
        <w:t xml:space="preserve"> to their great-grandparents</w:t>
      </w:r>
      <w:r w:rsidRPr="009C377F">
        <w:rPr>
          <w:sz w:val="16"/>
        </w:rPr>
        <w:t xml:space="preserve">. </w:t>
      </w:r>
      <w:r w:rsidRPr="009C377F">
        <w:rPr>
          <w:rStyle w:val="StyleUnderline"/>
        </w:rPr>
        <w:t xml:space="preserve">Most workers hold </w:t>
      </w:r>
      <w:r w:rsidRPr="009C377F">
        <w:rPr>
          <w:rStyle w:val="Emphasis"/>
        </w:rPr>
        <w:t>pension claims</w:t>
      </w:r>
      <w:r w:rsidRPr="009C377F">
        <w:rPr>
          <w:rStyle w:val="StyleUnderline"/>
        </w:rPr>
        <w:t xml:space="preserve"> in </w:t>
      </w:r>
      <w:r w:rsidRPr="009C377F">
        <w:rPr>
          <w:rStyle w:val="Emphasis"/>
        </w:rPr>
        <w:t>mutual funds or index funds</w:t>
      </w:r>
      <w:r w:rsidRPr="009C377F">
        <w:rPr>
          <w:sz w:val="16"/>
        </w:rPr>
        <w:t xml:space="preserve">, </w:t>
      </w:r>
      <w:r w:rsidRPr="009C377F">
        <w:rPr>
          <w:rStyle w:val="StyleUnderline"/>
        </w:rPr>
        <w:t xml:space="preserve">granting them the </w:t>
      </w:r>
      <w:r w:rsidRPr="009C377F">
        <w:rPr>
          <w:rStyle w:val="Emphasis"/>
        </w:rPr>
        <w:t>high returns</w:t>
      </w:r>
      <w:r w:rsidRPr="009C377F">
        <w:rPr>
          <w:rStyle w:val="StyleUnderline"/>
        </w:rPr>
        <w:t xml:space="preserve"> of </w:t>
      </w:r>
      <w:r w:rsidRPr="009C377F">
        <w:rPr>
          <w:rStyle w:val="Emphasis"/>
        </w:rPr>
        <w:t>stock markets</w:t>
      </w:r>
      <w:r w:rsidRPr="009C377F">
        <w:rPr>
          <w:rStyle w:val="StyleUnderline"/>
        </w:rPr>
        <w:t xml:space="preserve"> at low risk</w:t>
      </w:r>
      <w:r w:rsidRPr="009C377F">
        <w:rPr>
          <w:sz w:val="16"/>
        </w:rPr>
        <w:t xml:space="preserve"> — what amounts to </w:t>
      </w:r>
      <w:r w:rsidRPr="009C377F">
        <w:rPr>
          <w:rStyle w:val="Emphasis"/>
        </w:rPr>
        <w:t>financial democratization</w:t>
      </w:r>
      <w:r w:rsidRPr="009C377F">
        <w:rPr>
          <w:sz w:val="16"/>
        </w:rPr>
        <w:t>.</w:t>
      </w:r>
    </w:p>
    <w:p w14:paraId="13ED3556" w14:textId="77777777" w:rsidR="009657DF" w:rsidRPr="00BA6938" w:rsidRDefault="009657DF" w:rsidP="009657DF">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0E23F2FF" w14:textId="77777777" w:rsidR="009657DF" w:rsidRPr="00BA6938" w:rsidRDefault="009657DF" w:rsidP="009657DF">
      <w:pPr>
        <w:rPr>
          <w:sz w:val="16"/>
        </w:rPr>
      </w:pPr>
      <w:r w:rsidRPr="00BA6938">
        <w:rPr>
          <w:sz w:val="16"/>
        </w:rPr>
        <w:lastRenderedPageBreak/>
        <w:t xml:space="preserve">Third, </w:t>
      </w:r>
      <w:r w:rsidRPr="00BA6938">
        <w:rPr>
          <w:rStyle w:val="StyleUnderline"/>
        </w:rPr>
        <w:t>the fact</w:t>
      </w:r>
      <w:r w:rsidRPr="00BA6938">
        <w:rPr>
          <w:sz w:val="16"/>
        </w:rPr>
        <w:t xml:space="preserve"> that </w:t>
      </w:r>
      <w:r w:rsidRPr="001C152D">
        <w:rPr>
          <w:rStyle w:val="StyleUnderline"/>
          <w:highlight w:val="cyan"/>
        </w:rPr>
        <w:t>people</w:t>
      </w:r>
      <w:r w:rsidRPr="009C377F">
        <w:rPr>
          <w:rStyle w:val="StyleUnderline"/>
        </w:rPr>
        <w:t xml:space="preserve"> move through </w:t>
      </w:r>
      <w:r w:rsidRPr="009C377F">
        <w:rPr>
          <w:rStyle w:val="Emphasis"/>
        </w:rPr>
        <w:t>different income brackets</w:t>
      </w:r>
      <w:r w:rsidRPr="009C377F">
        <w:rPr>
          <w:rStyle w:val="StyleUnderline"/>
        </w:rPr>
        <w:t xml:space="preserve"> over</w:t>
      </w:r>
      <w:r w:rsidRPr="00BA6938">
        <w:rPr>
          <w:rStyle w:val="StyleUnderline"/>
        </w:rPr>
        <w:t xml:space="preserve">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9C377F">
        <w:rPr>
          <w:sz w:val="16"/>
        </w:rPr>
        <w:t xml:space="preserve">that </w:t>
      </w:r>
      <w:r w:rsidRPr="009C377F">
        <w:rPr>
          <w:rStyle w:val="StyleUnderline"/>
        </w:rPr>
        <w:t xml:space="preserve">within </w:t>
      </w:r>
      <w:r w:rsidRPr="009C377F">
        <w:rPr>
          <w:rStyle w:val="Emphasis"/>
        </w:rPr>
        <w:t>only a few years</w:t>
      </w:r>
      <w:r w:rsidRPr="009C377F">
        <w:rPr>
          <w:sz w:val="16"/>
        </w:rPr>
        <w:t xml:space="preserve">, </w:t>
      </w:r>
      <w:r w:rsidRPr="009C377F">
        <w:rPr>
          <w:rStyle w:val="StyleUnderline"/>
        </w:rPr>
        <w:t xml:space="preserve">half the households in the </w:t>
      </w:r>
      <w:r w:rsidRPr="009C377F">
        <w:rPr>
          <w:rStyle w:val="Emphasis"/>
        </w:rPr>
        <w:t>bottom income decile</w:t>
      </w:r>
      <w:r w:rsidRPr="009C377F">
        <w:rPr>
          <w:rStyle w:val="StyleUnderline"/>
        </w:rPr>
        <w:t xml:space="preserve"> have </w:t>
      </w:r>
      <w:r w:rsidRPr="009C377F">
        <w:rPr>
          <w:rStyle w:val="Emphasis"/>
        </w:rPr>
        <w:t>climbed to higher levels</w:t>
      </w:r>
      <w:r w:rsidRPr="009C377F">
        <w:rPr>
          <w:sz w:val="16"/>
        </w:rPr>
        <w:t xml:space="preserve">. Many top-decile households can drop to lower rungs of the ladder after business or investment setbacks. </w:t>
      </w:r>
      <w:r w:rsidRPr="009C377F">
        <w:rPr>
          <w:rStyle w:val="StyleUnderline"/>
        </w:rPr>
        <w:t xml:space="preserve">Government welfare programs </w:t>
      </w:r>
      <w:r w:rsidRPr="009C377F">
        <w:rPr>
          <w:rStyle w:val="Emphasis"/>
        </w:rPr>
        <w:t>further compress</w:t>
      </w:r>
      <w:r w:rsidRPr="009C377F">
        <w:rPr>
          <w:rStyle w:val="StyleUnderline"/>
        </w:rPr>
        <w:t xml:space="preserve"> differences</w:t>
      </w:r>
      <w:r w:rsidRPr="009C377F">
        <w:rPr>
          <w:sz w:val="16"/>
        </w:rPr>
        <w:t xml:space="preserve">. In Sweden, when public pension entitlements are capitalized and added to assessments of personal wealth, </w:t>
      </w:r>
      <w:r w:rsidRPr="009C377F">
        <w:rPr>
          <w:rStyle w:val="StyleUnderline"/>
        </w:rPr>
        <w:t>this alone cuts the measured wealth inequality</w:t>
      </w:r>
      <w:r w:rsidRPr="009C377F">
        <w:rPr>
          <w:sz w:val="16"/>
        </w:rPr>
        <w:t xml:space="preserve"> — known as </w:t>
      </w:r>
      <w:r w:rsidRPr="009C377F">
        <w:rPr>
          <w:rStyle w:val="StyleUnderline"/>
        </w:rPr>
        <w:t xml:space="preserve">the </w:t>
      </w:r>
      <w:r w:rsidRPr="009C377F">
        <w:rPr>
          <w:rStyle w:val="Emphasis"/>
        </w:rPr>
        <w:t>Gini coefficient</w:t>
      </w:r>
      <w:r w:rsidRPr="009C377F">
        <w:rPr>
          <w:sz w:val="16"/>
        </w:rPr>
        <w:t xml:space="preserve"> — </w:t>
      </w:r>
      <w:r w:rsidRPr="009C377F">
        <w:rPr>
          <w:rStyle w:val="StyleUnderline"/>
        </w:rPr>
        <w:t xml:space="preserve">by </w:t>
      </w:r>
      <w:r w:rsidRPr="009C377F">
        <w:rPr>
          <w:rStyle w:val="Emphasis"/>
        </w:rPr>
        <w:t>almost half</w:t>
      </w:r>
      <w:r w:rsidRPr="009C377F">
        <w:rPr>
          <w:sz w:val="16"/>
        </w:rPr>
        <w:t xml:space="preserve">. In the United States, the market’s redistributive role is smaller, but when Social Security, Medicare, and employer-provided health insurance are treated as in-kind income, </w:t>
      </w:r>
      <w:r w:rsidRPr="009C377F">
        <w:rPr>
          <w:rStyle w:val="StyleUnderline"/>
        </w:rPr>
        <w:t xml:space="preserve">median households fare </w:t>
      </w:r>
      <w:r w:rsidRPr="009C377F">
        <w:rPr>
          <w:rStyle w:val="Emphasis"/>
        </w:rPr>
        <w:t>far better</w:t>
      </w:r>
      <w:r w:rsidRPr="009C377F">
        <w:rPr>
          <w:rStyle w:val="StyleUnderline"/>
        </w:rPr>
        <w:t xml:space="preserve"> than </w:t>
      </w:r>
      <w:r w:rsidRPr="009C377F">
        <w:rPr>
          <w:rStyle w:val="Emphasis"/>
        </w:rPr>
        <w:t>raw wage data</w:t>
      </w:r>
      <w:r w:rsidRPr="009C377F">
        <w:rPr>
          <w:rStyle w:val="StyleUnderline"/>
        </w:rPr>
        <w:t xml:space="preserve"> suggest</w:t>
      </w:r>
      <w:r w:rsidRPr="009C377F">
        <w:rPr>
          <w:sz w:val="16"/>
        </w:rPr>
        <w:t>.</w:t>
      </w:r>
    </w:p>
    <w:p w14:paraId="142DD072" w14:textId="77777777" w:rsidR="009657DF" w:rsidRPr="00BA6938" w:rsidRDefault="009657DF" w:rsidP="009657DF">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3CA2548B" w14:textId="77777777" w:rsidR="009657DF" w:rsidRPr="00AF2AA7" w:rsidRDefault="009657DF" w:rsidP="009657DF">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3A923C00" w14:textId="77777777" w:rsidR="009657DF" w:rsidRDefault="009657DF" w:rsidP="009657DF">
      <w:pPr>
        <w:pStyle w:val="Heading4"/>
      </w:pPr>
      <w:r>
        <w:t xml:space="preserve">Inequality is </w:t>
      </w:r>
      <w:r w:rsidRPr="002751E4">
        <w:rPr>
          <w:u w:val="single"/>
        </w:rPr>
        <w:t>declining</w:t>
      </w:r>
      <w:r>
        <w:t xml:space="preserve"> AND </w:t>
      </w:r>
      <w:r w:rsidRPr="002751E4">
        <w:rPr>
          <w:u w:val="single"/>
        </w:rPr>
        <w:t>not</w:t>
      </w:r>
      <w:r>
        <w:t xml:space="preserve"> ‘existential.’</w:t>
      </w:r>
    </w:p>
    <w:p w14:paraId="1714AE3C" w14:textId="77777777" w:rsidR="009657DF" w:rsidRDefault="009657DF" w:rsidP="009657DF">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0F6CEC4C" w14:textId="77777777" w:rsidR="009657DF" w:rsidRPr="00B41415" w:rsidRDefault="009657DF" w:rsidP="009657DF">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D50607">
        <w:rPr>
          <w:rStyle w:val="StyleUnderline"/>
          <w:highlight w:val="cyan"/>
        </w:rPr>
        <w:t>claims about inequality rest on</w:t>
      </w:r>
      <w:r w:rsidRPr="00D50607">
        <w:rPr>
          <w:sz w:val="16"/>
          <w:highlight w:val="cyan"/>
        </w:rPr>
        <w:t xml:space="preserve"> </w:t>
      </w:r>
      <w:r w:rsidRPr="00D50607">
        <w:rPr>
          <w:rStyle w:val="Emphasis"/>
          <w:highlight w:val="cyan"/>
        </w:rPr>
        <w:t>selective</w:t>
      </w:r>
      <w:r w:rsidRPr="00B41415">
        <w:rPr>
          <w:sz w:val="16"/>
        </w:rPr>
        <w:t xml:space="preserve"> </w:t>
      </w:r>
      <w:r w:rsidRPr="00400035">
        <w:rPr>
          <w:rStyle w:val="StyleUnderline"/>
        </w:rPr>
        <w:t xml:space="preserve">readings of history and partial </w:t>
      </w:r>
      <w:r w:rsidRPr="00D50607">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D50607">
        <w:rPr>
          <w:rStyle w:val="Emphasis"/>
          <w:highlight w:val="cyan"/>
        </w:rPr>
        <w:t>full balance sheet</w:t>
      </w:r>
      <w:r w:rsidRPr="00B41415">
        <w:rPr>
          <w:sz w:val="16"/>
        </w:rPr>
        <w:t xml:space="preserve"> </w:t>
      </w:r>
      <w:r w:rsidRPr="00400035">
        <w:rPr>
          <w:rStyle w:val="StyleUnderline"/>
        </w:rPr>
        <w:t xml:space="preserve">of modern economies </w:t>
      </w:r>
      <w:r w:rsidRPr="00D50607">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D50607">
        <w:rPr>
          <w:rStyle w:val="StyleUnderline"/>
          <w:highlight w:val="cyan"/>
        </w:rPr>
        <w:t>Western societies</w:t>
      </w:r>
      <w:r w:rsidRPr="00400035">
        <w:rPr>
          <w:rStyle w:val="StyleUnderline"/>
        </w:rPr>
        <w:t xml:space="preserve"> are</w:t>
      </w:r>
      <w:r w:rsidRPr="00B41415">
        <w:rPr>
          <w:sz w:val="16"/>
        </w:rPr>
        <w:t xml:space="preserve"> </w:t>
      </w:r>
      <w:r w:rsidRPr="00D50607">
        <w:rPr>
          <w:rStyle w:val="Emphasis"/>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60B1D16F" w14:textId="77777777" w:rsidR="009657DF" w:rsidRPr="00B41415" w:rsidRDefault="009657DF" w:rsidP="009657DF">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20BC8783" w14:textId="77777777" w:rsidR="009657DF" w:rsidRPr="00B41415" w:rsidRDefault="009657DF" w:rsidP="009657DF">
      <w:pPr>
        <w:rPr>
          <w:sz w:val="16"/>
        </w:rPr>
      </w:pPr>
      <w:r w:rsidRPr="00B41415">
        <w:rPr>
          <w:sz w:val="16"/>
        </w:rPr>
        <w:lastRenderedPageBreak/>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D50607">
        <w:rPr>
          <w:rStyle w:val="Emphasis"/>
          <w:highlight w:val="cyan"/>
        </w:rPr>
        <w:t>ev</w:t>
      </w:r>
      <w:r w:rsidRPr="003A06D2">
        <w:rPr>
          <w:rStyle w:val="Emphasis"/>
        </w:rPr>
        <w:t>idence</w:t>
      </w:r>
      <w:r w:rsidRPr="00B41415">
        <w:rPr>
          <w:sz w:val="16"/>
        </w:rPr>
        <w:t xml:space="preserve"> </w:t>
      </w:r>
      <w:r w:rsidRPr="00D50607">
        <w:rPr>
          <w:rStyle w:val="StyleUnderline"/>
          <w:highlight w:val="cyan"/>
        </w:rPr>
        <w:t>shows</w:t>
      </w:r>
      <w:r w:rsidRPr="003A06D2">
        <w:rPr>
          <w:rStyle w:val="StyleUnderline"/>
        </w:rPr>
        <w:t xml:space="preserve"> that free-</w:t>
      </w:r>
      <w:r w:rsidRPr="00D50607">
        <w:rPr>
          <w:rStyle w:val="StyleUnderline"/>
          <w:highlight w:val="cyan"/>
        </w:rPr>
        <w:t>market</w:t>
      </w:r>
      <w:r w:rsidRPr="003A06D2">
        <w:rPr>
          <w:rStyle w:val="StyleUnderline"/>
        </w:rPr>
        <w:t xml:space="preserve"> economies have</w:t>
      </w:r>
      <w:r w:rsidRPr="00B41415">
        <w:rPr>
          <w:sz w:val="16"/>
        </w:rPr>
        <w:t xml:space="preserve"> </w:t>
      </w:r>
      <w:r w:rsidRPr="00D50607">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D50607">
        <w:rPr>
          <w:rStyle w:val="Emphasis"/>
          <w:highlight w:val="cyan"/>
        </w:rPr>
        <w:t>rise</w:t>
      </w:r>
      <w:r w:rsidRPr="00D50607">
        <w:rPr>
          <w:sz w:val="16"/>
          <w:highlight w:val="cyan"/>
        </w:rPr>
        <w:t xml:space="preserve"> </w:t>
      </w:r>
      <w:r w:rsidRPr="00D50607">
        <w:rPr>
          <w:rStyle w:val="StyleUnderline"/>
          <w:highlight w:val="cyan"/>
        </w:rPr>
        <w:t>in</w:t>
      </w:r>
      <w:r w:rsidRPr="00F94450">
        <w:rPr>
          <w:rStyle w:val="StyleUnderline"/>
        </w:rPr>
        <w:t xml:space="preserve"> recorded </w:t>
      </w:r>
      <w:r w:rsidRPr="00D50607">
        <w:rPr>
          <w:rStyle w:val="StyleUnderline"/>
          <w:highlight w:val="cyan"/>
        </w:rPr>
        <w:t>inequality reflects</w:t>
      </w:r>
      <w:r w:rsidRPr="00D50607">
        <w:rPr>
          <w:sz w:val="16"/>
          <w:highlight w:val="cyan"/>
        </w:rPr>
        <w:t xml:space="preserve"> </w:t>
      </w:r>
      <w:r w:rsidRPr="00D50607">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D50607">
        <w:rPr>
          <w:rStyle w:val="StyleUnderline"/>
          <w:highlight w:val="cyan"/>
        </w:rPr>
        <w:t>before treating</w:t>
      </w:r>
      <w:r w:rsidRPr="00F94450">
        <w:rPr>
          <w:rStyle w:val="StyleUnderline"/>
        </w:rPr>
        <w:t xml:space="preserve"> inequality </w:t>
      </w:r>
      <w:r w:rsidRPr="00D50607">
        <w:rPr>
          <w:rStyle w:val="StyleUnderline"/>
          <w:highlight w:val="cyan"/>
        </w:rPr>
        <w:t>as</w:t>
      </w:r>
      <w:r w:rsidRPr="00F94450">
        <w:rPr>
          <w:rStyle w:val="StyleUnderline"/>
        </w:rPr>
        <w:t xml:space="preserve"> an</w:t>
      </w:r>
      <w:r w:rsidRPr="00B41415">
        <w:rPr>
          <w:sz w:val="16"/>
        </w:rPr>
        <w:t xml:space="preserve"> </w:t>
      </w:r>
      <w:r w:rsidRPr="00D50607">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D50607">
        <w:rPr>
          <w:rStyle w:val="StyleUnderline"/>
          <w:highlight w:val="cyan"/>
        </w:rPr>
        <w:t>worth</w:t>
      </w:r>
      <w:r w:rsidRPr="00D50607">
        <w:rPr>
          <w:sz w:val="16"/>
          <w:highlight w:val="cyan"/>
        </w:rPr>
        <w:t xml:space="preserve"> </w:t>
      </w:r>
      <w:r w:rsidRPr="00D50607">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7BA76D8D" w14:textId="77777777" w:rsidR="009657DF" w:rsidRPr="00B41415" w:rsidRDefault="009657DF" w:rsidP="009657DF">
      <w:pPr>
        <w:rPr>
          <w:sz w:val="16"/>
        </w:rPr>
      </w:pPr>
      <w:r w:rsidRPr="00B41415">
        <w:rPr>
          <w:sz w:val="16"/>
        </w:rPr>
        <w:t>THE TALE OF RUNAWAY INEQUALITY</w:t>
      </w:r>
    </w:p>
    <w:p w14:paraId="6122A691" w14:textId="77777777" w:rsidR="009657DF" w:rsidRPr="00B41415" w:rsidRDefault="009657DF" w:rsidP="009657DF">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95CFB8B" w14:textId="77777777" w:rsidR="009657DF" w:rsidRPr="00B41415" w:rsidRDefault="009657DF" w:rsidP="009657DF">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F2AC86E" w14:textId="77777777" w:rsidR="009657DF" w:rsidRPr="00B41415" w:rsidRDefault="009657DF" w:rsidP="009657DF">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D50607">
        <w:rPr>
          <w:rStyle w:val="StyleUnderline"/>
          <w:highlight w:val="cyan"/>
        </w:rPr>
        <w:t>most estimates of</w:t>
      </w:r>
      <w:r w:rsidRPr="00236E72">
        <w:rPr>
          <w:rStyle w:val="StyleUnderline"/>
        </w:rPr>
        <w:t xml:space="preserve"> income </w:t>
      </w:r>
      <w:r w:rsidRPr="00D50607">
        <w:rPr>
          <w:rStyle w:val="StyleUnderline"/>
          <w:highlight w:val="cyan"/>
        </w:rPr>
        <w:t>inequality</w:t>
      </w:r>
      <w:r w:rsidRPr="00236E72">
        <w:rPr>
          <w:rStyle w:val="StyleUnderline"/>
        </w:rPr>
        <w:t xml:space="preserve"> have</w:t>
      </w:r>
      <w:r w:rsidRPr="00B41415">
        <w:rPr>
          <w:sz w:val="16"/>
        </w:rPr>
        <w:t xml:space="preserve"> </w:t>
      </w:r>
      <w:r w:rsidRPr="00D50607">
        <w:rPr>
          <w:rStyle w:val="Emphasis"/>
          <w:szCs w:val="28"/>
          <w:highlight w:val="cyan"/>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D50607">
        <w:rPr>
          <w:rStyle w:val="StyleUnderline"/>
          <w:highlight w:val="cyan"/>
        </w:rPr>
        <w:t>pretax</w:t>
      </w:r>
      <w:r w:rsidRPr="00236E72">
        <w:rPr>
          <w:rStyle w:val="StyleUnderline"/>
        </w:rPr>
        <w:t xml:space="preserve"> income </w:t>
      </w:r>
      <w:r w:rsidRPr="00D50607">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D50607">
        <w:rPr>
          <w:rStyle w:val="Emphasis"/>
          <w:highlight w:val="cyan"/>
        </w:rPr>
        <w:t>progressive taxation</w:t>
      </w:r>
      <w:r w:rsidRPr="00D50607">
        <w:rPr>
          <w:sz w:val="16"/>
          <w:highlight w:val="cyan"/>
        </w:rPr>
        <w:t xml:space="preserve"> </w:t>
      </w:r>
      <w:r w:rsidRPr="00D50607">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D50607">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D50607">
        <w:rPr>
          <w:rStyle w:val="StyleUnderline"/>
          <w:highlight w:val="cyan"/>
        </w:rPr>
        <w:t>often</w:t>
      </w:r>
      <w:r w:rsidRPr="00D50607">
        <w:rPr>
          <w:sz w:val="16"/>
          <w:highlight w:val="cyan"/>
        </w:rPr>
        <w:t xml:space="preserve"> </w:t>
      </w:r>
      <w:r w:rsidRPr="00D50607">
        <w:rPr>
          <w:rStyle w:val="Emphasis"/>
          <w:highlight w:val="cyan"/>
        </w:rPr>
        <w:t>exclude</w:t>
      </w:r>
      <w:r w:rsidRPr="00D50607">
        <w:rPr>
          <w:sz w:val="16"/>
          <w:highlight w:val="cyan"/>
        </w:rPr>
        <w:t xml:space="preserve"> </w:t>
      </w:r>
      <w:r w:rsidRPr="00D50607">
        <w:rPr>
          <w:rStyle w:val="StyleUnderline"/>
          <w:highlight w:val="cyan"/>
        </w:rPr>
        <w:t>mandatory pension</w:t>
      </w:r>
      <w:r w:rsidRPr="00236E72">
        <w:rPr>
          <w:rStyle w:val="StyleUnderline"/>
        </w:rPr>
        <w:t xml:space="preserve"> assets </w:t>
      </w:r>
      <w:r w:rsidRPr="00D50607">
        <w:rPr>
          <w:rStyle w:val="StyleUnderline"/>
          <w:highlight w:val="cyan"/>
        </w:rPr>
        <w:t>and</w:t>
      </w:r>
      <w:r w:rsidRPr="00236E72">
        <w:rPr>
          <w:rStyle w:val="StyleUnderline"/>
        </w:rPr>
        <w:t xml:space="preserve"> undercount </w:t>
      </w:r>
      <w:r w:rsidRPr="00D50607">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375801FF" w14:textId="77777777" w:rsidR="009657DF" w:rsidRPr="00B41415" w:rsidRDefault="009657DF" w:rsidP="009657DF">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46516BE7" w14:textId="77777777" w:rsidR="009657DF" w:rsidRPr="00B41415" w:rsidRDefault="009657DF" w:rsidP="009657DF">
      <w:pPr>
        <w:rPr>
          <w:sz w:val="16"/>
        </w:rPr>
      </w:pPr>
      <w:r w:rsidRPr="00B41415">
        <w:rPr>
          <w:sz w:val="16"/>
        </w:rPr>
        <w:t>A RISING TIDE</w:t>
      </w:r>
    </w:p>
    <w:p w14:paraId="3CA555B5" w14:textId="77777777" w:rsidR="009657DF" w:rsidRPr="00B41415" w:rsidRDefault="009657DF" w:rsidP="009657DF">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2DD5E3F6" w14:textId="77777777" w:rsidR="009657DF" w:rsidRPr="00B41415" w:rsidRDefault="009657DF" w:rsidP="009657DF">
      <w:pPr>
        <w:rPr>
          <w:sz w:val="16"/>
        </w:rPr>
      </w:pPr>
      <w:r w:rsidRPr="00B41415">
        <w:rPr>
          <w:sz w:val="16"/>
        </w:rPr>
        <w:t xml:space="preserve">First, private wealth has exploded—but so has broad ownership of it. </w:t>
      </w:r>
      <w:r w:rsidRPr="00D50607">
        <w:rPr>
          <w:rStyle w:val="Emphasis"/>
          <w:highlight w:val="cyan"/>
        </w:rPr>
        <w:t>Reconstructed</w:t>
      </w:r>
      <w:r w:rsidRPr="00B41415">
        <w:rPr>
          <w:sz w:val="16"/>
        </w:rPr>
        <w:t xml:space="preserve"> </w:t>
      </w:r>
      <w:r w:rsidRPr="00236E72">
        <w:rPr>
          <w:rStyle w:val="StyleUnderline"/>
        </w:rPr>
        <w:t xml:space="preserve">national </w:t>
      </w:r>
      <w:r w:rsidRPr="00D50607">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w:t>
      </w:r>
      <w:r w:rsidRPr="00D50607">
        <w:rPr>
          <w:rStyle w:val="StyleUnderline"/>
          <w:highlight w:val="cyan"/>
        </w:rPr>
        <w:t>show</w:t>
      </w:r>
      <w:r w:rsidRPr="00236E72">
        <w:rPr>
          <w:rStyle w:val="StyleUnderline"/>
        </w:rPr>
        <w:t xml:space="preserve"> real </w:t>
      </w:r>
      <w:r w:rsidRPr="00D50607">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D50607">
        <w:rPr>
          <w:rStyle w:val="StyleUnderline"/>
          <w:highlight w:val="cyan"/>
        </w:rPr>
        <w:t>rising</w:t>
      </w:r>
      <w:r w:rsidRPr="00236E72">
        <w:rPr>
          <w:rStyle w:val="StyleUnderline"/>
        </w:rPr>
        <w:t xml:space="preserve"> more than</w:t>
      </w:r>
      <w:r w:rsidRPr="00B41415">
        <w:rPr>
          <w:sz w:val="16"/>
        </w:rPr>
        <w:t xml:space="preserve"> </w:t>
      </w:r>
      <w:r w:rsidRPr="00D50607">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 xml:space="preserve">homes </w:t>
      </w:r>
      <w:r w:rsidRPr="00236E72">
        <w:rPr>
          <w:rStyle w:val="Emphasis"/>
        </w:rPr>
        <w:lastRenderedPageBreak/>
        <w:t>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D50607">
        <w:rPr>
          <w:rStyle w:val="StyleUnderline"/>
          <w:highlight w:val="cyan"/>
        </w:rPr>
        <w:t>amounts to</w:t>
      </w:r>
      <w:r w:rsidRPr="00D50607">
        <w:rPr>
          <w:sz w:val="16"/>
          <w:highlight w:val="cyan"/>
        </w:rPr>
        <w:t xml:space="preserve"> </w:t>
      </w:r>
      <w:r w:rsidRPr="00D50607">
        <w:rPr>
          <w:rStyle w:val="Emphasis"/>
          <w:highlight w:val="cyan"/>
        </w:rPr>
        <w:t>financial</w:t>
      </w:r>
      <w:r w:rsidRPr="00D50607">
        <w:rPr>
          <w:sz w:val="16"/>
          <w:highlight w:val="cyan"/>
        </w:rPr>
        <w:t xml:space="preserve"> </w:t>
      </w:r>
      <w:r w:rsidRPr="00D50607">
        <w:rPr>
          <w:rStyle w:val="StyleUnderline"/>
          <w:highlight w:val="cyan"/>
        </w:rPr>
        <w:t>democratization</w:t>
      </w:r>
      <w:r w:rsidRPr="00B41415">
        <w:rPr>
          <w:sz w:val="16"/>
        </w:rPr>
        <w:t>.</w:t>
      </w:r>
    </w:p>
    <w:p w14:paraId="01971ABB" w14:textId="77777777" w:rsidR="009657DF" w:rsidRPr="00B41415" w:rsidRDefault="009657DF" w:rsidP="009657DF">
      <w:pPr>
        <w:rPr>
          <w:sz w:val="16"/>
        </w:rPr>
      </w:pPr>
      <w:r w:rsidRPr="00B41415">
        <w:rPr>
          <w:sz w:val="16"/>
        </w:rPr>
        <w:t xml:space="preserve">Second, </w:t>
      </w:r>
      <w:r w:rsidRPr="00D50607">
        <w:rPr>
          <w:rStyle w:val="StyleUnderline"/>
          <w:highlight w:val="cyan"/>
        </w:rPr>
        <w:t>wealth concentration</w:t>
      </w:r>
      <w:r w:rsidRPr="00236E72">
        <w:rPr>
          <w:rStyle w:val="StyleUnderline"/>
        </w:rPr>
        <w:t xml:space="preserve"> has</w:t>
      </w:r>
      <w:r w:rsidRPr="00B41415">
        <w:rPr>
          <w:sz w:val="16"/>
        </w:rPr>
        <w:t xml:space="preserve"> </w:t>
      </w:r>
      <w:r w:rsidRPr="00D50607">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D50607">
        <w:rPr>
          <w:rStyle w:val="Emphasis"/>
          <w:highlight w:val="cyan"/>
        </w:rPr>
        <w:t>dominant</w:t>
      </w:r>
      <w:r w:rsidRPr="00D50607">
        <w:rPr>
          <w:sz w:val="16"/>
          <w:highlight w:val="cyan"/>
        </w:rPr>
        <w:t xml:space="preserve"> </w:t>
      </w:r>
      <w:r w:rsidRPr="00D50607">
        <w:rPr>
          <w:rStyle w:val="StyleUnderline"/>
          <w:highlight w:val="cyan"/>
        </w:rPr>
        <w:t>quantitative fact</w:t>
      </w:r>
      <w:r w:rsidRPr="00236E72">
        <w:rPr>
          <w:rStyle w:val="StyleUnderline"/>
        </w:rPr>
        <w:t xml:space="preserve"> of the century</w:t>
      </w:r>
      <w:r w:rsidRPr="00B41415">
        <w:rPr>
          <w:sz w:val="16"/>
        </w:rPr>
        <w:t xml:space="preserve">, therefore, </w:t>
      </w:r>
      <w:r w:rsidRPr="00D50607">
        <w:rPr>
          <w:rStyle w:val="StyleUnderline"/>
          <w:highlight w:val="cyan"/>
        </w:rPr>
        <w:t>is</w:t>
      </w:r>
      <w:r w:rsidRPr="00236E72">
        <w:rPr>
          <w:rStyle w:val="StyleUnderline"/>
        </w:rPr>
        <w:t xml:space="preserve"> not a new Gilded Age but a</w:t>
      </w:r>
      <w:r w:rsidRPr="00B41415">
        <w:rPr>
          <w:sz w:val="16"/>
        </w:rPr>
        <w:t xml:space="preserve"> </w:t>
      </w:r>
      <w:r w:rsidRPr="00D50607">
        <w:rPr>
          <w:rStyle w:val="Emphasis"/>
          <w:szCs w:val="24"/>
          <w:highlight w:val="cyan"/>
        </w:rPr>
        <w:t>dramatic wealth equalization propelled by mass asset ownership</w:t>
      </w:r>
      <w:r w:rsidRPr="00B41415">
        <w:rPr>
          <w:sz w:val="16"/>
        </w:rPr>
        <w:t>.</w:t>
      </w:r>
    </w:p>
    <w:p w14:paraId="1CE91A8E" w14:textId="77777777" w:rsidR="009657DF" w:rsidRPr="00B41415" w:rsidRDefault="009657DF" w:rsidP="009657DF">
      <w:pPr>
        <w:rPr>
          <w:sz w:val="16"/>
        </w:rPr>
      </w:pPr>
      <w:r w:rsidRPr="00B41415">
        <w:rPr>
          <w:noProof/>
          <w:sz w:val="16"/>
        </w:rPr>
        <w:drawing>
          <wp:inline distT="0" distB="0" distL="0" distR="0" wp14:anchorId="69119BA7" wp14:editId="638D31E7">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35AC69EB" w14:textId="77777777" w:rsidR="009657DF" w:rsidRPr="00B41415" w:rsidRDefault="009657DF" w:rsidP="009657DF">
      <w:pPr>
        <w:rPr>
          <w:sz w:val="16"/>
        </w:rPr>
      </w:pPr>
      <w:r w:rsidRPr="00B41415">
        <w:rPr>
          <w:noProof/>
          <w:sz w:val="16"/>
        </w:rPr>
        <w:drawing>
          <wp:inline distT="0" distB="0" distL="0" distR="0" wp14:anchorId="3AC05BC3" wp14:editId="008D1073">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268216B" w14:textId="77777777" w:rsidR="009657DF" w:rsidRPr="00B41415" w:rsidRDefault="009657DF" w:rsidP="009657DF">
      <w:pPr>
        <w:rPr>
          <w:sz w:val="16"/>
        </w:rPr>
      </w:pPr>
      <w:r w:rsidRPr="00B41415">
        <w:rPr>
          <w:sz w:val="16"/>
        </w:rPr>
        <w:t xml:space="preserve">Third, </w:t>
      </w:r>
      <w:r w:rsidRPr="00B41415">
        <w:rPr>
          <w:rStyle w:val="StyleUnderline"/>
        </w:rPr>
        <w:t>the fact</w:t>
      </w:r>
      <w:r w:rsidRPr="00B41415">
        <w:rPr>
          <w:sz w:val="16"/>
        </w:rPr>
        <w:t xml:space="preserve"> that </w:t>
      </w:r>
      <w:r w:rsidRPr="00D50607">
        <w:rPr>
          <w:rStyle w:val="StyleUnderline"/>
          <w:highlight w:val="cyan"/>
        </w:rPr>
        <w:t>people move through</w:t>
      </w:r>
      <w:r w:rsidRPr="00B41415">
        <w:rPr>
          <w:sz w:val="16"/>
        </w:rPr>
        <w:t xml:space="preserve"> </w:t>
      </w:r>
      <w:r w:rsidRPr="00B41415">
        <w:rPr>
          <w:rStyle w:val="Emphasis"/>
        </w:rPr>
        <w:t xml:space="preserve">different </w:t>
      </w:r>
      <w:r w:rsidRPr="00D50607">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D50607">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D50607">
        <w:rPr>
          <w:rStyle w:val="StyleUnderline"/>
          <w:highlight w:val="cyan"/>
        </w:rPr>
        <w:t>find</w:t>
      </w:r>
      <w:r w:rsidRPr="00B41415">
        <w:rPr>
          <w:rStyle w:val="StyleUnderline"/>
        </w:rPr>
        <w:t xml:space="preserve"> that </w:t>
      </w:r>
      <w:r w:rsidRPr="00D50607">
        <w:rPr>
          <w:rStyle w:val="StyleUnderline"/>
          <w:highlight w:val="cyan"/>
        </w:rPr>
        <w:t>within</w:t>
      </w:r>
      <w:r w:rsidRPr="00B41415">
        <w:rPr>
          <w:rStyle w:val="StyleUnderline"/>
        </w:rPr>
        <w:t xml:space="preserve"> only </w:t>
      </w:r>
      <w:r w:rsidRPr="00D50607">
        <w:rPr>
          <w:rStyle w:val="StyleUnderline"/>
          <w:highlight w:val="cyan"/>
        </w:rPr>
        <w:t xml:space="preserve">a few </w:t>
      </w:r>
      <w:r w:rsidRPr="00D50607">
        <w:rPr>
          <w:rStyle w:val="StyleUnderline"/>
          <w:highlight w:val="cyan"/>
        </w:rPr>
        <w:lastRenderedPageBreak/>
        <w:t>years</w:t>
      </w:r>
      <w:r w:rsidRPr="00D50607">
        <w:rPr>
          <w:sz w:val="16"/>
          <w:highlight w:val="cyan"/>
        </w:rPr>
        <w:t xml:space="preserve">, </w:t>
      </w:r>
      <w:r w:rsidRPr="00D50607">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D50607">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D50607">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D50607">
        <w:rPr>
          <w:rStyle w:val="Emphasis"/>
          <w:highlight w:val="cyan"/>
        </w:rPr>
        <w:t>Gov</w:t>
      </w:r>
      <w:r w:rsidRPr="00B41415">
        <w:rPr>
          <w:rStyle w:val="Emphasis"/>
        </w:rPr>
        <w:t xml:space="preserve">ernment </w:t>
      </w:r>
      <w:r w:rsidRPr="00D50607">
        <w:rPr>
          <w:rStyle w:val="Emphasis"/>
          <w:highlight w:val="cyan"/>
        </w:rPr>
        <w:t>welfare</w:t>
      </w:r>
      <w:r w:rsidRPr="00B41415">
        <w:rPr>
          <w:rStyle w:val="Emphasis"/>
        </w:rPr>
        <w:t xml:space="preserve"> programs</w:t>
      </w:r>
      <w:r w:rsidRPr="00B41415">
        <w:rPr>
          <w:sz w:val="16"/>
        </w:rPr>
        <w:t xml:space="preserve"> further </w:t>
      </w:r>
      <w:r w:rsidRPr="00D50607">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D50607">
        <w:rPr>
          <w:rStyle w:val="StyleUnderline"/>
          <w:highlight w:val="cyan"/>
        </w:rPr>
        <w:t>In the</w:t>
      </w:r>
      <w:r w:rsidRPr="00D50607">
        <w:rPr>
          <w:sz w:val="16"/>
          <w:highlight w:val="cyan"/>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D50607">
        <w:rPr>
          <w:rStyle w:val="StyleUnderline"/>
          <w:highlight w:val="cyan"/>
        </w:rPr>
        <w:t>median households</w:t>
      </w:r>
      <w:r w:rsidRPr="00B41415">
        <w:rPr>
          <w:rStyle w:val="StyleUnderline"/>
        </w:rPr>
        <w:t xml:space="preserve"> fare</w:t>
      </w:r>
      <w:r w:rsidRPr="00B41415">
        <w:rPr>
          <w:sz w:val="16"/>
        </w:rPr>
        <w:t xml:space="preserve"> </w:t>
      </w:r>
      <w:r w:rsidRPr="00D50607">
        <w:rPr>
          <w:rStyle w:val="Emphasis"/>
          <w:highlight w:val="cyan"/>
        </w:rPr>
        <w:t>far better</w:t>
      </w:r>
      <w:r w:rsidRPr="00D50607">
        <w:rPr>
          <w:sz w:val="16"/>
          <w:highlight w:val="cyan"/>
        </w:rPr>
        <w:t xml:space="preserve"> </w:t>
      </w:r>
      <w:r w:rsidRPr="00D50607">
        <w:rPr>
          <w:rStyle w:val="StyleUnderline"/>
          <w:highlight w:val="cyan"/>
        </w:rPr>
        <w:t>than raw</w:t>
      </w:r>
      <w:r w:rsidRPr="00B41415">
        <w:rPr>
          <w:rStyle w:val="StyleUnderline"/>
        </w:rPr>
        <w:t xml:space="preserve"> wage </w:t>
      </w:r>
      <w:r w:rsidRPr="00D50607">
        <w:rPr>
          <w:rStyle w:val="StyleUnderline"/>
          <w:highlight w:val="cyan"/>
        </w:rPr>
        <w:t>data suggest</w:t>
      </w:r>
      <w:r w:rsidRPr="00B41415">
        <w:rPr>
          <w:sz w:val="16"/>
        </w:rPr>
        <w:t>.</w:t>
      </w:r>
    </w:p>
    <w:p w14:paraId="5FD6DB36" w14:textId="77777777" w:rsidR="009657DF" w:rsidRDefault="009657DF" w:rsidP="009657DF"/>
    <w:p w14:paraId="50A4A28C" w14:textId="77777777" w:rsidR="009657DF" w:rsidRDefault="009657DF" w:rsidP="009657DF"/>
    <w:p w14:paraId="56FCBF55" w14:textId="77777777" w:rsidR="009657DF" w:rsidRDefault="009657DF" w:rsidP="009657DF"/>
    <w:p w14:paraId="3944FDFD" w14:textId="77777777" w:rsidR="009657DF" w:rsidRDefault="009657DF" w:rsidP="009657DF">
      <w:pPr>
        <w:pStyle w:val="Heading2"/>
      </w:pPr>
      <w:r>
        <w:lastRenderedPageBreak/>
        <w:t>Advantage 2</w:t>
      </w:r>
    </w:p>
    <w:p w14:paraId="6EED29F2" w14:textId="5A189046" w:rsidR="009657DF" w:rsidRDefault="009657DF" w:rsidP="009657DF">
      <w:pPr>
        <w:pStyle w:val="Heading3"/>
      </w:pPr>
      <w:r>
        <w:lastRenderedPageBreak/>
        <w:t>2NC---AT: Democracy</w:t>
      </w:r>
    </w:p>
    <w:p w14:paraId="1B6F2A05" w14:textId="77777777" w:rsidR="009657DF" w:rsidRDefault="009657DF" w:rsidP="009657DF">
      <w:pPr>
        <w:pStyle w:val="Heading4"/>
      </w:pPr>
      <w:r>
        <w:t xml:space="preserve">Beauchamp </w:t>
      </w:r>
      <w:r w:rsidRPr="00DB17CC">
        <w:rPr>
          <w:u w:val="single"/>
        </w:rPr>
        <w:t>says</w:t>
      </w:r>
      <w:r>
        <w:t xml:space="preserve"> its </w:t>
      </w:r>
      <w:r w:rsidRPr="00DB17CC">
        <w:rPr>
          <w:u w:val="single"/>
        </w:rPr>
        <w:t>thumped</w:t>
      </w:r>
      <w:r>
        <w:t xml:space="preserve"> and inevitable for domestic and international reasons---cal reads [</w:t>
      </w:r>
      <w:r w:rsidRPr="00DB17CC">
        <w:rPr>
          <w:highlight w:val="yellow"/>
        </w:rPr>
        <w:t>YELLOW</w:t>
      </w:r>
      <w:r>
        <w:t>]</w:t>
      </w:r>
    </w:p>
    <w:p w14:paraId="12ABB419" w14:textId="77777777" w:rsidR="009657DF" w:rsidRPr="004D017F" w:rsidRDefault="009657DF" w:rsidP="009657DF">
      <w:pPr>
        <w:rPr>
          <w:rFonts w:eastAsia="Calibri"/>
        </w:rPr>
      </w:pPr>
      <w:r w:rsidRPr="004D017F">
        <w:rPr>
          <w:rFonts w:eastAsia="Calibri"/>
        </w:rPr>
        <w:t xml:space="preserve">Zack </w:t>
      </w:r>
      <w:r w:rsidRPr="004D017F">
        <w:rPr>
          <w:rFonts w:eastAsia="Calibri"/>
          <w:b/>
          <w:bCs/>
          <w:sz w:val="26"/>
        </w:rPr>
        <w:t>Beauchamp 24</w:t>
      </w:r>
      <w:r w:rsidRPr="004D017F">
        <w:rPr>
          <w:rFonts w:eastAsia="Calibri"/>
        </w:rPr>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6028D1FC" w14:textId="77777777" w:rsidR="009657DF" w:rsidRPr="004D017F" w:rsidRDefault="009657DF" w:rsidP="009657DF">
      <w:pPr>
        <w:rPr>
          <w:rFonts w:eastAsia="Calibri"/>
          <w:sz w:val="16"/>
        </w:rPr>
      </w:pPr>
      <w:r w:rsidRPr="004D017F">
        <w:rPr>
          <w:rFonts w:eastAsia="Calibri"/>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190CA583" w14:textId="77777777" w:rsidR="009657DF" w:rsidRPr="004D017F" w:rsidRDefault="009657DF" w:rsidP="009657DF">
      <w:pPr>
        <w:rPr>
          <w:rFonts w:eastAsia="Calibri"/>
          <w:sz w:val="16"/>
        </w:rPr>
      </w:pPr>
      <w:r w:rsidRPr="004D017F">
        <w:rPr>
          <w:rFonts w:eastAsia="Calibri"/>
          <w:sz w:val="16"/>
        </w:rPr>
        <w:t xml:space="preserve">This, I’d argue, is basically how we should be thinking about </w:t>
      </w:r>
      <w:r w:rsidRPr="004D017F">
        <w:rPr>
          <w:rFonts w:eastAsia="Calibri"/>
          <w:highlight w:val="cyan"/>
          <w:u w:val="single"/>
        </w:rPr>
        <w:t>the stakes</w:t>
      </w:r>
      <w:r w:rsidRPr="004D017F">
        <w:rPr>
          <w:rFonts w:eastAsia="Calibri"/>
          <w:u w:val="single"/>
        </w:rPr>
        <w:t xml:space="preserve"> of the</w:t>
      </w:r>
      <w:r w:rsidRPr="004D017F">
        <w:rPr>
          <w:rFonts w:eastAsia="Calibri"/>
          <w:sz w:val="16"/>
        </w:rPr>
        <w:t xml:space="preserve"> </w:t>
      </w:r>
      <w:r w:rsidRPr="004D017F">
        <w:rPr>
          <w:rFonts w:eastAsia="Calibri"/>
          <w:iCs/>
          <w:u w:val="single"/>
          <w:bdr w:val="single" w:sz="8" w:space="0" w:color="auto"/>
        </w:rPr>
        <w:t>2024 election</w:t>
      </w:r>
      <w:r w:rsidRPr="004D017F">
        <w:rPr>
          <w:rFonts w:eastAsia="Calibri"/>
          <w:sz w:val="16"/>
        </w:rPr>
        <w:t xml:space="preserve"> </w:t>
      </w:r>
      <w:r w:rsidRPr="004D017F">
        <w:rPr>
          <w:rFonts w:eastAsia="Calibri"/>
          <w:highlight w:val="cyan"/>
          <w:u w:val="single"/>
        </w:rPr>
        <w:t>for</w:t>
      </w:r>
      <w:r w:rsidRPr="004D017F">
        <w:rPr>
          <w:rFonts w:eastAsia="Calibri"/>
          <w:sz w:val="16"/>
        </w:rPr>
        <w:t xml:space="preserve"> American </w:t>
      </w:r>
      <w:r w:rsidRPr="004D017F">
        <w:rPr>
          <w:rFonts w:eastAsia="Calibri"/>
          <w:iCs/>
          <w:highlight w:val="cyan"/>
          <w:u w:val="single"/>
          <w:bdr w:val="single" w:sz="8" w:space="0" w:color="auto"/>
        </w:rPr>
        <w:t>democracy</w:t>
      </w:r>
      <w:r w:rsidRPr="004D017F">
        <w:rPr>
          <w:rFonts w:eastAsia="Calibri"/>
          <w:highlight w:val="cyan"/>
          <w:u w:val="single"/>
        </w:rPr>
        <w:t>:</w:t>
      </w:r>
      <w:r w:rsidRPr="004D017F">
        <w:rPr>
          <w:rFonts w:eastAsia="Calibri"/>
          <w:u w:val="single"/>
        </w:rPr>
        <w:t xml:space="preserve"> </w:t>
      </w:r>
      <w:r w:rsidRPr="004D017F">
        <w:rPr>
          <w:rFonts w:eastAsia="Calibri"/>
          <w:iCs/>
          <w:highlight w:val="cyan"/>
          <w:u w:val="single"/>
          <w:bdr w:val="single" w:sz="8" w:space="0" w:color="auto"/>
        </w:rPr>
        <w:t>a</w:t>
      </w:r>
      <w:r w:rsidRPr="004D017F">
        <w:rPr>
          <w:rFonts w:eastAsia="Calibri"/>
          <w:u w:val="single"/>
        </w:rPr>
        <w:t>n</w:t>
      </w:r>
      <w:r w:rsidRPr="004D017F">
        <w:rPr>
          <w:rFonts w:eastAsia="Calibri"/>
          <w:sz w:val="16"/>
        </w:rPr>
        <w:t xml:space="preserve"> </w:t>
      </w:r>
      <w:r w:rsidRPr="004D017F">
        <w:rPr>
          <w:rFonts w:eastAsia="Calibri"/>
          <w:iCs/>
          <w:u w:val="single"/>
          <w:bdr w:val="single" w:sz="8" w:space="0" w:color="auto"/>
        </w:rPr>
        <w:t>already-</w:t>
      </w:r>
      <w:r w:rsidRPr="004D017F">
        <w:rPr>
          <w:rFonts w:eastAsia="Calibri"/>
          <w:iCs/>
          <w:highlight w:val="cyan"/>
          <w:u w:val="single"/>
          <w:bdr w:val="single" w:sz="8" w:space="0" w:color="auto"/>
        </w:rPr>
        <w:t>rickety tower of state</w:t>
      </w:r>
      <w:r w:rsidRPr="004D017F">
        <w:rPr>
          <w:rFonts w:eastAsia="Calibri"/>
          <w:sz w:val="16"/>
        </w:rPr>
        <w:t xml:space="preserve"> </w:t>
      </w:r>
      <w:r w:rsidRPr="004D017F">
        <w:rPr>
          <w:rFonts w:eastAsia="Calibri"/>
          <w:u w:val="single"/>
        </w:rPr>
        <w:t xml:space="preserve">would be at risk of </w:t>
      </w:r>
      <w:r w:rsidRPr="004D017F">
        <w:rPr>
          <w:rFonts w:eastAsia="Calibri"/>
          <w:iCs/>
          <w:highlight w:val="cyan"/>
          <w:u w:val="single"/>
          <w:bdr w:val="single" w:sz="8" w:space="0" w:color="auto"/>
        </w:rPr>
        <w:t>falling</w:t>
      </w:r>
      <w:r w:rsidRPr="004D017F">
        <w:rPr>
          <w:rFonts w:eastAsia="Calibri"/>
          <w:iCs/>
          <w:u w:val="single"/>
          <w:bdr w:val="single" w:sz="8" w:space="0" w:color="auto"/>
        </w:rPr>
        <w:t xml:space="preserve"> in on itself </w:t>
      </w:r>
      <w:r w:rsidRPr="004D017F">
        <w:rPr>
          <w:rFonts w:eastAsia="Calibri"/>
          <w:iCs/>
          <w:highlight w:val="cyan"/>
          <w:u w:val="single"/>
          <w:bdr w:val="single" w:sz="8" w:space="0" w:color="auto"/>
        </w:rPr>
        <w:t>entirely</w:t>
      </w:r>
      <w:r w:rsidRPr="004D017F">
        <w:rPr>
          <w:rFonts w:eastAsia="Calibri"/>
          <w:u w:val="single"/>
        </w:rPr>
        <w:t xml:space="preserve">,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catastrophic results</w:t>
      </w:r>
      <w:r w:rsidRPr="004D017F">
        <w:rPr>
          <w:rFonts w:eastAsia="Calibri"/>
          <w:sz w:val="16"/>
        </w:rPr>
        <w:t xml:space="preserve"> for those who live under its shelter.</w:t>
      </w:r>
    </w:p>
    <w:p w14:paraId="15365AD3" w14:textId="77777777" w:rsidR="009657DF" w:rsidRPr="004D017F" w:rsidRDefault="009657DF" w:rsidP="009657DF">
      <w:pPr>
        <w:rPr>
          <w:rFonts w:eastAsia="Calibri"/>
          <w:sz w:val="16"/>
        </w:rPr>
      </w:pPr>
      <w:r w:rsidRPr="004D017F">
        <w:rPr>
          <w:rFonts w:eastAsia="Calibri"/>
          <w:sz w:val="16"/>
        </w:rPr>
        <w:t xml:space="preserve">We live in an era where </w:t>
      </w:r>
      <w:r w:rsidRPr="004D017F">
        <w:rPr>
          <w:rFonts w:eastAsia="Calibri"/>
          <w:u w:val="single"/>
        </w:rPr>
        <w:t>democracies once</w:t>
      </w:r>
      <w:r w:rsidRPr="004D017F">
        <w:rPr>
          <w:rFonts w:eastAsia="Calibri"/>
          <w:sz w:val="16"/>
        </w:rPr>
        <w:t xml:space="preserve"> </w:t>
      </w:r>
      <w:r w:rsidRPr="004D017F">
        <w:rPr>
          <w:rFonts w:eastAsia="Calibri"/>
          <w:u w:val="single"/>
        </w:rPr>
        <w:t>considered</w:t>
      </w:r>
      <w:r w:rsidRPr="004D017F">
        <w:rPr>
          <w:rFonts w:eastAsia="Calibri"/>
          <w:sz w:val="16"/>
        </w:rPr>
        <w:t xml:space="preserve"> </w:t>
      </w:r>
      <w:r w:rsidRPr="004D017F">
        <w:rPr>
          <w:rFonts w:eastAsia="Calibri"/>
          <w:iCs/>
          <w:u w:val="single"/>
          <w:bdr w:val="single" w:sz="8" w:space="0" w:color="auto"/>
        </w:rPr>
        <w:t>“consolidated”</w:t>
      </w:r>
      <w:r w:rsidRPr="004D017F">
        <w:rPr>
          <w:rFonts w:eastAsia="Calibri"/>
          <w:sz w:val="16"/>
        </w:rPr>
        <w:t xml:space="preserve"> — meaning so secure that they couldn’t collapse into authoritarianism — </w:t>
      </w:r>
      <w:r w:rsidRPr="004D017F">
        <w:rPr>
          <w:rFonts w:eastAsia="Calibri"/>
          <w:u w:val="single"/>
        </w:rPr>
        <w:t>have started to</w:t>
      </w:r>
      <w:r w:rsidRPr="004D017F">
        <w:rPr>
          <w:rFonts w:eastAsia="Calibri"/>
          <w:sz w:val="16"/>
        </w:rPr>
        <w:t xml:space="preserve"> buckle and even </w:t>
      </w:r>
      <w:r w:rsidRPr="004D017F">
        <w:rPr>
          <w:rFonts w:eastAsia="Calibri"/>
          <w:iCs/>
          <w:u w:val="single"/>
          <w:bdr w:val="single" w:sz="8" w:space="0" w:color="auto"/>
        </w:rPr>
        <w:t>collapse</w:t>
      </w:r>
      <w:r w:rsidRPr="004D017F">
        <w:rPr>
          <w:rFonts w:eastAsia="Calibri"/>
          <w:sz w:val="16"/>
        </w:rPr>
        <w:t>. As recently as 2010, Hungary was considered one of the post-Communist world’s great democratic success stories; today, it is now understood to be the European Union’s only autocracy.</w:t>
      </w:r>
    </w:p>
    <w:p w14:paraId="61470806" w14:textId="77777777" w:rsidR="009657DF" w:rsidRPr="004D017F" w:rsidRDefault="009657DF" w:rsidP="009657DF">
      <w:pPr>
        <w:rPr>
          <w:rFonts w:eastAsia="Calibri"/>
          <w:sz w:val="16"/>
        </w:rPr>
      </w:pPr>
      <w:r w:rsidRPr="004D017F">
        <w:rPr>
          <w:rFonts w:eastAsia="Calibri"/>
          <w:sz w:val="16"/>
        </w:rPr>
        <w:t xml:space="preserve">Hungarian </w:t>
      </w:r>
      <w:r w:rsidRPr="00DB17CC">
        <w:rPr>
          <w:rStyle w:val="Emphasis"/>
          <w:highlight w:val="yellow"/>
        </w:rPr>
        <w:t>democracy</w:t>
      </w:r>
      <w:r w:rsidRPr="004D017F">
        <w:rPr>
          <w:rFonts w:eastAsia="Calibri"/>
          <w:sz w:val="16"/>
        </w:rPr>
        <w:t xml:space="preserve"> did not die of natural causes. It was </w:t>
      </w:r>
      <w:r w:rsidRPr="00DB17CC">
        <w:rPr>
          <w:rStyle w:val="Emphasis"/>
          <w:highlight w:val="yellow"/>
        </w:rPr>
        <w:t>murdered</w:t>
      </w:r>
      <w:r w:rsidRPr="00DB17CC">
        <w:rPr>
          <w:rStyle w:val="StyleUnderline"/>
          <w:highlight w:val="yellow"/>
        </w:rPr>
        <w:t xml:space="preserve"> by</w:t>
      </w:r>
      <w:r w:rsidRPr="00DB17CC">
        <w:rPr>
          <w:rStyle w:val="StyleUnderline"/>
        </w:rPr>
        <w:t xml:space="preserve"> Prime Minister Viktor </w:t>
      </w:r>
      <w:r w:rsidRPr="00DB17CC">
        <w:rPr>
          <w:rStyle w:val="StyleUnderline"/>
          <w:highlight w:val="yellow"/>
        </w:rPr>
        <w:t>Orbán</w:t>
      </w:r>
      <w:r w:rsidRPr="004D017F">
        <w:rPr>
          <w:rFonts w:eastAsia="Calibri"/>
          <w:sz w:val="16"/>
        </w:rPr>
        <w:t>, who seized control of nearly every aspect of state power and twisted it into tools. Not just the obvious things, like Hungary’s public broadcaster and judiciary, but other areas — like its tax administration and the offices regulating higher education.</w:t>
      </w:r>
    </w:p>
    <w:p w14:paraId="7D0BB0EF" w14:textId="77777777" w:rsidR="009657DF" w:rsidRPr="004D017F" w:rsidRDefault="009657DF" w:rsidP="009657DF">
      <w:pPr>
        <w:rPr>
          <w:rFonts w:eastAsia="Calibri"/>
          <w:sz w:val="16"/>
        </w:rPr>
      </w:pPr>
      <w:r w:rsidRPr="004D017F">
        <w:rPr>
          <w:rFonts w:eastAsia="Calibri"/>
          <w:sz w:val="16"/>
        </w:rPr>
        <w:t>Bit by bit, piece by piece, Orbán — whose support Trump regularly touts — subtly took a democracy and replaced it with something different.</w:t>
      </w:r>
    </w:p>
    <w:p w14:paraId="448FAA19" w14:textId="77777777" w:rsidR="009657DF" w:rsidRPr="004D017F" w:rsidRDefault="009657DF" w:rsidP="009657DF">
      <w:pPr>
        <w:rPr>
          <w:rFonts w:eastAsia="Calibri"/>
          <w:sz w:val="16"/>
        </w:rPr>
      </w:pPr>
      <w:r w:rsidRPr="004D017F">
        <w:rPr>
          <w:rFonts w:eastAsia="Calibri"/>
          <w:sz w:val="16"/>
        </w:rPr>
        <w:t xml:space="preserve">In this, he was a trailblazer, creating a blueprint of going from democracy to </w:t>
      </w:r>
      <w:r w:rsidRPr="00DB17CC">
        <w:rPr>
          <w:rStyle w:val="StyleUnderline"/>
        </w:rPr>
        <w:t>autocracy</w:t>
      </w:r>
      <w:r w:rsidRPr="004D017F">
        <w:rPr>
          <w:rFonts w:eastAsia="Calibri"/>
          <w:sz w:val="16"/>
        </w:rPr>
        <w:t xml:space="preserve"> that has been </w:t>
      </w:r>
      <w:r w:rsidRPr="00DB17CC">
        <w:rPr>
          <w:rStyle w:val="StyleUnderline"/>
          <w:highlight w:val="yellow"/>
        </w:rPr>
        <w:t>followed</w:t>
      </w:r>
      <w:r w:rsidRPr="00DB17CC">
        <w:rPr>
          <w:rFonts w:eastAsia="Calibri"/>
          <w:sz w:val="16"/>
          <w:highlight w:val="yellow"/>
        </w:rPr>
        <w:t>,</w:t>
      </w:r>
      <w:r w:rsidRPr="004D017F">
        <w:rPr>
          <w:rFonts w:eastAsia="Calibri"/>
          <w:sz w:val="16"/>
        </w:rPr>
        <w:t xml:space="preserve"> to varying degrees of success, </w:t>
      </w:r>
      <w:r w:rsidRPr="00DB17CC">
        <w:rPr>
          <w:rStyle w:val="StyleUnderline"/>
          <w:highlight w:val="yellow"/>
        </w:rPr>
        <w:t>by leaders in</w:t>
      </w:r>
      <w:r w:rsidRPr="00DB17CC">
        <w:rPr>
          <w:rStyle w:val="StyleUnderline"/>
        </w:rPr>
        <w:t xml:space="preserve"> countries as diverse as</w:t>
      </w:r>
      <w:r w:rsidRPr="004D017F">
        <w:rPr>
          <w:rFonts w:eastAsia="Calibri"/>
          <w:sz w:val="16"/>
        </w:rPr>
        <w:t xml:space="preserve"> </w:t>
      </w:r>
      <w:r w:rsidRPr="00DB17CC">
        <w:rPr>
          <w:rStyle w:val="Emphasis"/>
          <w:highlight w:val="yellow"/>
        </w:rPr>
        <w:t>Brazil</w:t>
      </w:r>
      <w:r w:rsidRPr="00DB17CC">
        <w:rPr>
          <w:rFonts w:eastAsia="Calibri"/>
          <w:sz w:val="16"/>
          <w:highlight w:val="yellow"/>
        </w:rPr>
        <w:t xml:space="preserve">, </w:t>
      </w:r>
      <w:r w:rsidRPr="00DB17CC">
        <w:rPr>
          <w:rStyle w:val="Emphasis"/>
          <w:highlight w:val="yellow"/>
        </w:rPr>
        <w:t>India</w:t>
      </w:r>
      <w:r w:rsidRPr="00DB17CC">
        <w:rPr>
          <w:rFonts w:eastAsia="Calibri"/>
          <w:sz w:val="16"/>
          <w:highlight w:val="yellow"/>
        </w:rPr>
        <w:t xml:space="preserve">, </w:t>
      </w:r>
      <w:r w:rsidRPr="00DB17CC">
        <w:rPr>
          <w:rStyle w:val="Emphasis"/>
          <w:highlight w:val="yellow"/>
        </w:rPr>
        <w:t>Israel</w:t>
      </w:r>
      <w:r w:rsidRPr="004D017F">
        <w:rPr>
          <w:rFonts w:eastAsia="Calibri"/>
          <w:sz w:val="16"/>
        </w:rPr>
        <w:t xml:space="preserve">, </w:t>
      </w:r>
      <w:r w:rsidRPr="00DB17CC">
        <w:rPr>
          <w:rStyle w:val="StyleUnderline"/>
        </w:rPr>
        <w:t>and</w:t>
      </w:r>
      <w:r w:rsidRPr="004D017F">
        <w:rPr>
          <w:rFonts w:eastAsia="Calibri"/>
          <w:sz w:val="16"/>
        </w:rPr>
        <w:t xml:space="preserve"> </w:t>
      </w:r>
      <w:r w:rsidRPr="00DB17CC">
        <w:rPr>
          <w:rStyle w:val="Emphasis"/>
          <w:highlight w:val="yellow"/>
        </w:rPr>
        <w:t>Poland</w:t>
      </w:r>
      <w:r w:rsidRPr="004D017F">
        <w:rPr>
          <w:rFonts w:eastAsia="Calibri"/>
          <w:sz w:val="16"/>
        </w:rPr>
        <w:t>.</w:t>
      </w:r>
    </w:p>
    <w:p w14:paraId="567D62DD" w14:textId="77777777" w:rsidR="009657DF" w:rsidRPr="004D017F" w:rsidRDefault="009657DF" w:rsidP="009657DF">
      <w:pPr>
        <w:rPr>
          <w:rFonts w:eastAsia="Calibri"/>
          <w:sz w:val="16"/>
        </w:rPr>
      </w:pPr>
      <w:r w:rsidRPr="004D017F">
        <w:rPr>
          <w:rFonts w:eastAsia="Calibri"/>
          <w:sz w:val="16"/>
        </w:rPr>
        <w:t>The central question of this election is whether voters will grant former President Donald Trump the power to resume his efforts to place the United States on this list.</w:t>
      </w:r>
    </w:p>
    <w:p w14:paraId="234693B3" w14:textId="77777777" w:rsidR="009657DF" w:rsidRPr="004D017F" w:rsidRDefault="009657DF" w:rsidP="009657DF">
      <w:pPr>
        <w:rPr>
          <w:rFonts w:eastAsia="Calibri"/>
          <w:sz w:val="16"/>
        </w:rPr>
      </w:pPr>
      <w:r w:rsidRPr="004D017F">
        <w:rPr>
          <w:rFonts w:eastAsia="Calibri"/>
          <w:sz w:val="16"/>
        </w:rPr>
        <w:t>A predictable crisis</w:t>
      </w:r>
    </w:p>
    <w:p w14:paraId="659D0494" w14:textId="77777777" w:rsidR="009657DF" w:rsidRPr="004D017F" w:rsidRDefault="009657DF" w:rsidP="009657DF">
      <w:pPr>
        <w:rPr>
          <w:rFonts w:eastAsia="Calibri"/>
          <w:sz w:val="16"/>
        </w:rPr>
      </w:pPr>
      <w:r w:rsidRPr="004D017F">
        <w:rPr>
          <w:rFonts w:eastAsia="Calibri"/>
          <w:u w:val="single"/>
        </w:rPr>
        <w:t>Trump’s statements and policy documents like</w:t>
      </w:r>
      <w:r w:rsidRPr="004D017F">
        <w:rPr>
          <w:rFonts w:eastAsia="Calibri"/>
          <w:sz w:val="16"/>
        </w:rPr>
        <w:t xml:space="preserve"> </w:t>
      </w:r>
      <w:r w:rsidRPr="004D017F">
        <w:rPr>
          <w:rFonts w:eastAsia="Calibri"/>
          <w:iCs/>
          <w:highlight w:val="cyan"/>
          <w:u w:val="single"/>
          <w:bdr w:val="single" w:sz="8" w:space="0" w:color="auto"/>
        </w:rPr>
        <w:t>Project 2025</w:t>
      </w:r>
      <w:r w:rsidRPr="004D017F">
        <w:rPr>
          <w:rFonts w:eastAsia="Calibri"/>
          <w:sz w:val="16"/>
          <w:highlight w:val="cyan"/>
        </w:rPr>
        <w:t xml:space="preserve"> </w:t>
      </w:r>
      <w:r w:rsidRPr="004D017F">
        <w:rPr>
          <w:rFonts w:eastAsia="Calibri"/>
          <w:highlight w:val="cyan"/>
          <w:u w:val="single"/>
        </w:rPr>
        <w:t>amount to a</w:t>
      </w:r>
      <w:r w:rsidRPr="004D017F">
        <w:rPr>
          <w:rFonts w:eastAsia="Calibri"/>
          <w:sz w:val="16"/>
          <w:highlight w:val="cyan"/>
        </w:rPr>
        <w:t xml:space="preserve"> </w:t>
      </w:r>
      <w:r w:rsidRPr="004D017F">
        <w:rPr>
          <w:rFonts w:eastAsia="Calibri"/>
          <w:iCs/>
          <w:highlight w:val="cyan"/>
          <w:u w:val="single"/>
          <w:bdr w:val="single" w:sz="8" w:space="0" w:color="auto"/>
        </w:rPr>
        <w:t>systematic Orbánist program</w:t>
      </w:r>
      <w:r w:rsidRPr="004D017F">
        <w:rPr>
          <w:rFonts w:eastAsia="Calibri"/>
          <w:sz w:val="16"/>
        </w:rPr>
        <w:t xml:space="preserve"> </w:t>
      </w:r>
      <w:r w:rsidRPr="004D017F">
        <w:rPr>
          <w:rFonts w:eastAsia="Calibri"/>
          <w:u w:val="single"/>
        </w:rPr>
        <w:t>for</w:t>
      </w:r>
      <w:r w:rsidRPr="004D017F">
        <w:rPr>
          <w:rFonts w:eastAsia="Calibri"/>
          <w:sz w:val="16"/>
        </w:rPr>
        <w:t xml:space="preserve"> </w:t>
      </w:r>
      <w:r w:rsidRPr="004D017F">
        <w:rPr>
          <w:rFonts w:eastAsia="Calibri"/>
          <w:iCs/>
          <w:u w:val="single"/>
          <w:bdr w:val="single" w:sz="8" w:space="0" w:color="auto"/>
        </w:rPr>
        <w:t>turning the government</w:t>
      </w:r>
      <w:r w:rsidRPr="004D017F">
        <w:rPr>
          <w:rFonts w:eastAsia="Calibri"/>
          <w:sz w:val="16"/>
        </w:rPr>
        <w:t xml:space="preserve"> </w:t>
      </w:r>
      <w:r w:rsidRPr="004D017F">
        <w:rPr>
          <w:rFonts w:eastAsia="Calibri"/>
          <w:u w:val="single"/>
        </w:rPr>
        <w:t>into an</w:t>
      </w:r>
      <w:r w:rsidRPr="004D017F">
        <w:rPr>
          <w:rFonts w:eastAsia="Calibri"/>
          <w:sz w:val="16"/>
        </w:rPr>
        <w:t xml:space="preserve"> </w:t>
      </w:r>
      <w:r w:rsidRPr="004D017F">
        <w:rPr>
          <w:rFonts w:eastAsia="Calibri"/>
          <w:iCs/>
          <w:u w:val="single"/>
          <w:bdr w:val="single" w:sz="8" w:space="0" w:color="auto"/>
        </w:rPr>
        <w:t>extension</w:t>
      </w:r>
      <w:r w:rsidRPr="004D017F">
        <w:rPr>
          <w:rFonts w:eastAsia="Calibri"/>
          <w:sz w:val="16"/>
        </w:rPr>
        <w:t xml:space="preserve"> </w:t>
      </w:r>
      <w:r w:rsidRPr="004D017F">
        <w:rPr>
          <w:rFonts w:eastAsia="Calibri"/>
          <w:u w:val="single"/>
        </w:rPr>
        <w:t>of</w:t>
      </w:r>
      <w:r w:rsidRPr="004D017F">
        <w:rPr>
          <w:rFonts w:eastAsia="Calibri"/>
          <w:sz w:val="16"/>
        </w:rPr>
        <w:t xml:space="preserve"> his </w:t>
      </w:r>
      <w:r w:rsidRPr="004D017F">
        <w:rPr>
          <w:rFonts w:eastAsia="Calibri"/>
          <w:iCs/>
          <w:u w:val="single"/>
          <w:bdr w:val="single" w:sz="8" w:space="0" w:color="auto"/>
        </w:rPr>
        <w:t>personal will</w:t>
      </w:r>
      <w:r w:rsidRPr="004D017F">
        <w:rPr>
          <w:rFonts w:eastAsia="Calibri"/>
          <w:sz w:val="16"/>
        </w:rPr>
        <w:t>. Their most fundamental proposal, a revival of Trump’s never-implemented Schedule F order, would permit the firing of upward of 50,000 career civil servants.</w:t>
      </w:r>
    </w:p>
    <w:p w14:paraId="53C597B4" w14:textId="77777777" w:rsidR="009657DF" w:rsidRPr="004D017F" w:rsidRDefault="009657DF" w:rsidP="009657DF">
      <w:pPr>
        <w:rPr>
          <w:rFonts w:eastAsia="Calibri"/>
          <w:sz w:val="16"/>
        </w:rPr>
      </w:pPr>
      <w:r w:rsidRPr="004D017F">
        <w:rPr>
          <w:rFonts w:eastAsia="Calibri"/>
          <w:sz w:val="16"/>
        </w:rPr>
        <w:t xml:space="preserve">This is the kind of thing that’s easy to dismiss as so much insider Washington drama, but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stakes</w:t>
      </w:r>
      <w:r w:rsidRPr="004D017F">
        <w:rPr>
          <w:rFonts w:eastAsia="Calibri"/>
          <w:sz w:val="16"/>
        </w:rPr>
        <w:t xml:space="preserve"> </w:t>
      </w:r>
      <w:r w:rsidRPr="004D017F">
        <w:rPr>
          <w:rFonts w:eastAsia="Calibri"/>
          <w:u w:val="single"/>
        </w:rPr>
        <w:t>are</w:t>
      </w:r>
      <w:r w:rsidRPr="004D017F">
        <w:rPr>
          <w:rFonts w:eastAsia="Calibri"/>
          <w:sz w:val="16"/>
        </w:rPr>
        <w:t xml:space="preserve"> </w:t>
      </w:r>
      <w:r w:rsidRPr="004D017F">
        <w:rPr>
          <w:rFonts w:eastAsia="Calibri"/>
          <w:iCs/>
          <w:u w:val="single"/>
          <w:bdr w:val="single" w:sz="8" w:space="0" w:color="auto"/>
        </w:rPr>
        <w:t>sky-high</w:t>
      </w:r>
      <w:r w:rsidRPr="004D017F">
        <w:rPr>
          <w:rFonts w:eastAsia="Calibri"/>
          <w:u w:val="single"/>
        </w:rPr>
        <w:t xml:space="preserve">: </w:t>
      </w:r>
      <w:r w:rsidRPr="004D017F">
        <w:rPr>
          <w:rFonts w:eastAsia="Calibri"/>
          <w:highlight w:val="cyan"/>
          <w:u w:val="single"/>
        </w:rPr>
        <w:t>Beyond hindering</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basic</w:t>
      </w:r>
      <w:r w:rsidRPr="004D017F">
        <w:rPr>
          <w:rFonts w:eastAsia="Calibri"/>
          <w:iCs/>
          <w:u w:val="single"/>
          <w:bdr w:val="single" w:sz="8" w:space="0" w:color="auto"/>
        </w:rPr>
        <w:t xml:space="preserve"> functions of </w:t>
      </w:r>
      <w:r w:rsidRPr="004D017F">
        <w:rPr>
          <w:rFonts w:eastAsia="Calibri"/>
          <w:iCs/>
          <w:highlight w:val="cyan"/>
          <w:u w:val="single"/>
          <w:bdr w:val="single" w:sz="8" w:space="0" w:color="auto"/>
        </w:rPr>
        <w:t>government</w:t>
      </w:r>
      <w:r w:rsidRPr="004D017F">
        <w:rPr>
          <w:rFonts w:eastAsia="Calibri"/>
          <w:sz w:val="16"/>
        </w:rPr>
        <w:t xml:space="preserve"> </w:t>
      </w:r>
      <w:r w:rsidRPr="004D017F">
        <w:rPr>
          <w:rFonts w:eastAsia="Calibri"/>
          <w:u w:val="single"/>
        </w:rPr>
        <w:t>that</w:t>
      </w:r>
      <w:r w:rsidRPr="004D017F">
        <w:rPr>
          <w:rFonts w:eastAsia="Calibri"/>
          <w:sz w:val="16"/>
        </w:rPr>
        <w:t xml:space="preserve"> </w:t>
      </w:r>
      <w:r w:rsidRPr="004D017F">
        <w:rPr>
          <w:rFonts w:eastAsia="Calibri"/>
          <w:iCs/>
          <w:u w:val="single"/>
          <w:bdr w:val="single" w:sz="8" w:space="0" w:color="auto"/>
        </w:rPr>
        <w:t>millions</w:t>
      </w:r>
      <w:r w:rsidRPr="004D017F">
        <w:rPr>
          <w:rFonts w:eastAsia="Calibri"/>
          <w:sz w:val="16"/>
        </w:rPr>
        <w:t xml:space="preserve"> of people </w:t>
      </w:r>
      <w:r w:rsidRPr="004D017F">
        <w:rPr>
          <w:rFonts w:eastAsia="Calibri"/>
          <w:iCs/>
          <w:u w:val="single"/>
          <w:bdr w:val="single" w:sz="8" w:space="0" w:color="auto"/>
        </w:rPr>
        <w:t>depend on</w:t>
      </w:r>
      <w:r w:rsidRPr="004D017F">
        <w:rPr>
          <w:rFonts w:eastAsia="Calibri"/>
          <w:u w:val="single"/>
        </w:rPr>
        <w:t xml:space="preserve">, </w:t>
      </w:r>
      <w:r w:rsidRPr="004D017F">
        <w:rPr>
          <w:rFonts w:eastAsia="Calibri"/>
          <w:highlight w:val="cyan"/>
          <w:u w:val="single"/>
        </w:rPr>
        <w:t>politicizing</w:t>
      </w:r>
      <w:r w:rsidRPr="004D017F">
        <w:rPr>
          <w:rFonts w:eastAsia="Calibri"/>
          <w:sz w:val="16"/>
        </w:rPr>
        <w:t xml:space="preserve"> </w:t>
      </w:r>
      <w:r w:rsidRPr="004D017F">
        <w:rPr>
          <w:rFonts w:eastAsia="Calibri"/>
          <w:u w:val="single"/>
        </w:rPr>
        <w:t>the</w:t>
      </w:r>
      <w:r w:rsidRPr="004D017F">
        <w:rPr>
          <w:rFonts w:eastAsia="Calibri"/>
          <w:sz w:val="16"/>
        </w:rPr>
        <w:t xml:space="preserve"> </w:t>
      </w:r>
      <w:r w:rsidRPr="004D017F">
        <w:rPr>
          <w:rFonts w:eastAsia="Calibri"/>
          <w:iCs/>
          <w:u w:val="single"/>
          <w:bdr w:val="single" w:sz="8" w:space="0" w:color="auto"/>
        </w:rPr>
        <w:t>civil service</w:t>
      </w:r>
      <w:r w:rsidRPr="004D017F">
        <w:rPr>
          <w:rFonts w:eastAsia="Calibri"/>
          <w:sz w:val="16"/>
        </w:rPr>
        <w:t xml:space="preserve"> </w:t>
      </w:r>
      <w:r w:rsidRPr="004D017F">
        <w:rPr>
          <w:rFonts w:eastAsia="Calibri"/>
          <w:highlight w:val="cyan"/>
          <w:u w:val="single"/>
        </w:rPr>
        <w:t>is</w:t>
      </w:r>
      <w:r w:rsidRPr="004D017F">
        <w:rPr>
          <w:rFonts w:eastAsia="Calibri"/>
          <w:u w:val="single"/>
        </w:rPr>
        <w:t xml:space="preserve"> a</w:t>
      </w:r>
      <w:r w:rsidRPr="004D017F">
        <w:rPr>
          <w:rFonts w:eastAsia="Calibri"/>
          <w:sz w:val="16"/>
        </w:rPr>
        <w:t xml:space="preserve"> </w:t>
      </w:r>
      <w:r w:rsidRPr="004D017F">
        <w:rPr>
          <w:rFonts w:eastAsia="Calibri"/>
          <w:iCs/>
          <w:highlight w:val="cyan"/>
          <w:u w:val="single"/>
          <w:bdr w:val="single" w:sz="8" w:space="0" w:color="auto"/>
        </w:rPr>
        <w:t>critical</w:t>
      </w:r>
      <w:r w:rsidRPr="004D017F">
        <w:rPr>
          <w:rFonts w:eastAsia="Calibri"/>
          <w:iCs/>
          <w:u w:val="single"/>
          <w:bdr w:val="single" w:sz="8" w:space="0" w:color="auto"/>
        </w:rPr>
        <w:t xml:space="preserve"> step</w:t>
      </w:r>
      <w:r w:rsidRPr="004D017F">
        <w:rPr>
          <w:rFonts w:eastAsia="Calibri"/>
          <w:sz w:val="16"/>
        </w:rPr>
        <w:t xml:space="preserve"> </w:t>
      </w:r>
      <w:r w:rsidRPr="004D017F">
        <w:rPr>
          <w:rFonts w:eastAsia="Calibri"/>
          <w:iCs/>
          <w:highlight w:val="cyan"/>
          <w:u w:val="single"/>
          <w:bdr w:val="single" w:sz="8" w:space="0" w:color="auto"/>
        </w:rPr>
        <w:t>to</w:t>
      </w:r>
      <w:r w:rsidRPr="004D017F">
        <w:rPr>
          <w:rFonts w:eastAsia="Calibri"/>
          <w:u w:val="single"/>
        </w:rPr>
        <w:t>ward</w:t>
      </w:r>
      <w:r w:rsidRPr="004D017F">
        <w:rPr>
          <w:rFonts w:eastAsia="Calibri"/>
          <w:sz w:val="16"/>
        </w:rPr>
        <w:t xml:space="preserve"> consolidating the power needed to build an </w:t>
      </w:r>
      <w:r w:rsidRPr="004D017F">
        <w:rPr>
          <w:rFonts w:eastAsia="Calibri"/>
          <w:iCs/>
          <w:highlight w:val="cyan"/>
          <w:u w:val="single"/>
          <w:bdr w:val="single" w:sz="8" w:space="0" w:color="auto"/>
        </w:rPr>
        <w:t>autocracy</w:t>
      </w:r>
      <w:r w:rsidRPr="004D017F">
        <w:rPr>
          <w:rFonts w:eastAsia="Calibri"/>
          <w:sz w:val="16"/>
        </w:rPr>
        <w:t>.</w:t>
      </w:r>
    </w:p>
    <w:p w14:paraId="5E59AA7B" w14:textId="77777777" w:rsidR="009657DF" w:rsidRPr="004D017F" w:rsidRDefault="009657DF" w:rsidP="009657DF">
      <w:pPr>
        <w:rPr>
          <w:rFonts w:eastAsia="Calibri"/>
          <w:sz w:val="16"/>
        </w:rPr>
      </w:pPr>
      <w:r w:rsidRPr="004D017F">
        <w:rPr>
          <w:rFonts w:eastAsia="Calibri"/>
          <w:u w:val="single"/>
        </w:rPr>
        <w:t>Democratic collapse</w:t>
      </w:r>
      <w:r w:rsidRPr="004D017F">
        <w:rPr>
          <w:rFonts w:eastAsia="Calibri"/>
          <w:sz w:val="16"/>
        </w:rPr>
        <w:t xml:space="preserve"> nowadays </w:t>
      </w:r>
      <w:r w:rsidRPr="004D017F">
        <w:rPr>
          <w:rFonts w:eastAsia="Calibri"/>
          <w:u w:val="single"/>
        </w:rPr>
        <w:t xml:space="preserve">isn’t a matter of abolishing elections and declaring oneself dictator, but rather stealthily hollowing out a democratic system </w:t>
      </w:r>
      <w:r w:rsidRPr="004D017F">
        <w:rPr>
          <w:rFonts w:eastAsia="Calibri"/>
          <w:highlight w:val="cyan"/>
          <w:u w:val="single"/>
        </w:rPr>
        <w:t>so it’s</w:t>
      </w:r>
      <w:r w:rsidRPr="004D017F">
        <w:rPr>
          <w:rFonts w:eastAsia="Calibri"/>
          <w:sz w:val="16"/>
          <w:highlight w:val="cyan"/>
        </w:rPr>
        <w:t xml:space="preserve"> </w:t>
      </w:r>
      <w:r w:rsidRPr="004D017F">
        <w:rPr>
          <w:rFonts w:eastAsia="Calibri"/>
          <w:iCs/>
          <w:highlight w:val="cyan"/>
          <w:u w:val="single"/>
          <w:bdr w:val="single" w:sz="8" w:space="0" w:color="auto"/>
        </w:rPr>
        <w:t>harder</w:t>
      </w:r>
      <w:r w:rsidRPr="004D017F">
        <w:rPr>
          <w:rFonts w:eastAsia="Calibri"/>
          <w:sz w:val="16"/>
        </w:rPr>
        <w:t xml:space="preserve"> and harder </w:t>
      </w:r>
      <w:r w:rsidRPr="004D017F">
        <w:rPr>
          <w:rFonts w:eastAsia="Calibri"/>
          <w:highlight w:val="cyan"/>
          <w:u w:val="single"/>
        </w:rPr>
        <w:t>for the</w:t>
      </w:r>
      <w:r w:rsidRPr="004D017F">
        <w:rPr>
          <w:rFonts w:eastAsia="Calibri"/>
          <w:sz w:val="16"/>
          <w:highlight w:val="cyan"/>
        </w:rPr>
        <w:t xml:space="preserve"> </w:t>
      </w:r>
      <w:r w:rsidRPr="004D017F">
        <w:rPr>
          <w:rFonts w:eastAsia="Calibri"/>
          <w:iCs/>
          <w:highlight w:val="cyan"/>
          <w:u w:val="single"/>
          <w:bdr w:val="single" w:sz="8" w:space="0" w:color="auto"/>
        </w:rPr>
        <w:t>opposition</w:t>
      </w:r>
      <w:r w:rsidRPr="004D017F">
        <w:rPr>
          <w:rFonts w:eastAsia="Calibri"/>
          <w:iCs/>
          <w:u w:val="single"/>
          <w:bdr w:val="single" w:sz="8" w:space="0" w:color="auto"/>
        </w:rPr>
        <w:t xml:space="preserve"> to win</w:t>
      </w:r>
      <w:r w:rsidRPr="004D017F">
        <w:rPr>
          <w:rFonts w:eastAsia="Calibri"/>
          <w:u w:val="single"/>
        </w:rPr>
        <w:t>. This</w:t>
      </w:r>
      <w:r w:rsidRPr="004D017F">
        <w:rPr>
          <w:rFonts w:eastAsia="Calibri"/>
          <w:sz w:val="16"/>
        </w:rPr>
        <w:t xml:space="preserve"> strategy </w:t>
      </w:r>
      <w:r w:rsidRPr="004D017F">
        <w:rPr>
          <w:rFonts w:eastAsia="Calibri"/>
          <w:u w:val="single"/>
        </w:rPr>
        <w:t>requires</w:t>
      </w:r>
      <w:r w:rsidRPr="004D017F">
        <w:rPr>
          <w:rFonts w:eastAsia="Calibri"/>
          <w:sz w:val="16"/>
        </w:rPr>
        <w:t xml:space="preserve"> </w:t>
      </w:r>
      <w:r w:rsidRPr="004D017F">
        <w:rPr>
          <w:rFonts w:eastAsia="Calibri"/>
          <w:iCs/>
          <w:u w:val="single"/>
          <w:bdr w:val="single" w:sz="8" w:space="0" w:color="auto"/>
        </w:rPr>
        <w:t>full control</w:t>
      </w:r>
      <w:r w:rsidRPr="004D017F">
        <w:rPr>
          <w:rFonts w:eastAsia="Calibri"/>
          <w:sz w:val="16"/>
        </w:rPr>
        <w:t xml:space="preserve"> </w:t>
      </w:r>
      <w:r w:rsidRPr="004D017F">
        <w:rPr>
          <w:rFonts w:eastAsia="Calibri"/>
          <w:u w:val="single"/>
        </w:rPr>
        <w:t>over the</w:t>
      </w:r>
      <w:r w:rsidRPr="004D017F">
        <w:rPr>
          <w:rFonts w:eastAsia="Calibri"/>
          <w:sz w:val="16"/>
        </w:rPr>
        <w:t xml:space="preserve"> </w:t>
      </w:r>
      <w:r w:rsidRPr="004D017F">
        <w:rPr>
          <w:rFonts w:eastAsia="Calibri"/>
          <w:iCs/>
          <w:u w:val="single"/>
          <w:bdr w:val="single" w:sz="8" w:space="0" w:color="auto"/>
        </w:rPr>
        <w:t>state</w:t>
      </w:r>
      <w:r w:rsidRPr="004D017F">
        <w:rPr>
          <w:rFonts w:eastAsia="Calibri"/>
          <w:sz w:val="16"/>
        </w:rPr>
        <w:t xml:space="preserve"> and the bureaucracy: That means having the right staff in the right places who can use their power to erode democracy’s core functions.</w:t>
      </w:r>
    </w:p>
    <w:p w14:paraId="30EE2593" w14:textId="77777777" w:rsidR="009657DF" w:rsidRPr="004D017F" w:rsidRDefault="009657DF" w:rsidP="009657DF">
      <w:pPr>
        <w:rPr>
          <w:rFonts w:eastAsia="Calibri"/>
          <w:sz w:val="16"/>
        </w:rPr>
      </w:pPr>
      <w:r w:rsidRPr="00DB17CC">
        <w:rPr>
          <w:rStyle w:val="Emphasis"/>
          <w:highlight w:val="yellow"/>
        </w:rPr>
        <w:t>Trump</w:t>
      </w:r>
      <w:r w:rsidRPr="00DB17CC">
        <w:rPr>
          <w:rStyle w:val="StyleUnderline"/>
        </w:rPr>
        <w:t xml:space="preserve"> and his </w:t>
      </w:r>
      <w:r w:rsidRPr="00DB17CC">
        <w:rPr>
          <w:rStyle w:val="StyleUnderline"/>
          <w:highlight w:val="yellow"/>
        </w:rPr>
        <w:t>team have plans</w:t>
      </w:r>
      <w:r w:rsidRPr="00DB17CC">
        <w:rPr>
          <w:rStyle w:val="StyleUnderline"/>
        </w:rPr>
        <w:t xml:space="preserve"> to do just that</w:t>
      </w:r>
      <w:r w:rsidRPr="004D017F">
        <w:rPr>
          <w:rFonts w:eastAsia="Calibri"/>
          <w:sz w:val="16"/>
        </w:rPr>
        <w:t xml:space="preserve">. They have discussed everything from </w:t>
      </w:r>
      <w:r w:rsidRPr="00DB17CC">
        <w:rPr>
          <w:rStyle w:val="StyleUnderline"/>
          <w:highlight w:val="yellow"/>
        </w:rPr>
        <w:t>prosecuting</w:t>
      </w:r>
      <w:r w:rsidRPr="00DB17CC">
        <w:rPr>
          <w:rStyle w:val="StyleUnderline"/>
        </w:rPr>
        <w:t xml:space="preserve"> </w:t>
      </w:r>
      <w:r w:rsidRPr="00DB17CC">
        <w:rPr>
          <w:rStyle w:val="StyleUnderline"/>
          <w:highlight w:val="yellow"/>
        </w:rPr>
        <w:t>local election</w:t>
      </w:r>
      <w:r w:rsidRPr="00DB17CC">
        <w:rPr>
          <w:rStyle w:val="StyleUnderline"/>
        </w:rPr>
        <w:t xml:space="preserve"> administrators to </w:t>
      </w:r>
      <w:r w:rsidRPr="00DB17CC">
        <w:rPr>
          <w:rStyle w:val="StyleUnderline"/>
          <w:highlight w:val="yellow"/>
        </w:rPr>
        <w:t xml:space="preserve">using </w:t>
      </w:r>
      <w:r w:rsidRPr="00DB17CC">
        <w:rPr>
          <w:rStyle w:val="Emphasis"/>
          <w:highlight w:val="yellow"/>
        </w:rPr>
        <w:t>regulatory authority</w:t>
      </w:r>
      <w:r w:rsidRPr="00DB17CC">
        <w:rPr>
          <w:rStyle w:val="StyleUnderline"/>
          <w:highlight w:val="yellow"/>
        </w:rPr>
        <w:t xml:space="preserve"> for “</w:t>
      </w:r>
      <w:r w:rsidRPr="00DB17CC">
        <w:rPr>
          <w:rStyle w:val="Emphasis"/>
          <w:highlight w:val="yellow"/>
        </w:rPr>
        <w:t>retribution</w:t>
      </w:r>
      <w:r w:rsidRPr="00DB17CC">
        <w:rPr>
          <w:rStyle w:val="StyleUnderline"/>
          <w:highlight w:val="yellow"/>
        </w:rPr>
        <w:t>”</w:t>
      </w:r>
      <w:r w:rsidRPr="00DB17CC">
        <w:rPr>
          <w:rStyle w:val="StyleUnderline"/>
        </w:rPr>
        <w:t xml:space="preserve"> against</w:t>
      </w:r>
      <w:r w:rsidRPr="004D017F">
        <w:rPr>
          <w:rFonts w:eastAsia="Calibri"/>
          <w:sz w:val="16"/>
        </w:rPr>
        <w:t xml:space="preserve"> corporations that cross him — all steps that would depend, crucially, on replacing nonpartisan civil servants who would resist such orders with loyalists.</w:t>
      </w:r>
    </w:p>
    <w:p w14:paraId="3B2439AA" w14:textId="77777777" w:rsidR="009657DF" w:rsidRPr="004D017F" w:rsidRDefault="009657DF" w:rsidP="009657DF">
      <w:pPr>
        <w:rPr>
          <w:rFonts w:eastAsia="Calibri"/>
          <w:sz w:val="16"/>
        </w:rPr>
      </w:pPr>
      <w:r w:rsidRPr="004D017F">
        <w:rPr>
          <w:rFonts w:eastAsia="Calibri"/>
          <w:highlight w:val="cyan"/>
          <w:u w:val="single"/>
        </w:rPr>
        <w:lastRenderedPageBreak/>
        <w:t xml:space="preserve">How far Washington would </w:t>
      </w:r>
      <w:r w:rsidRPr="004D017F">
        <w:rPr>
          <w:rFonts w:eastAsia="Calibri"/>
          <w:iCs/>
          <w:highlight w:val="cyan"/>
          <w:u w:val="single"/>
          <w:bdr w:val="single" w:sz="8" w:space="0" w:color="auto"/>
        </w:rPr>
        <w:t>travel</w:t>
      </w:r>
      <w:r w:rsidRPr="004D017F">
        <w:rPr>
          <w:rFonts w:eastAsia="Calibri"/>
          <w:highlight w:val="cyan"/>
          <w:u w:val="single"/>
        </w:rPr>
        <w:t xml:space="preserve"> down</w:t>
      </w:r>
      <w:r w:rsidRPr="004D017F">
        <w:rPr>
          <w:rFonts w:eastAsia="Calibri"/>
          <w:u w:val="single"/>
        </w:rPr>
        <w:t xml:space="preserve"> the</w:t>
      </w:r>
      <w:r w:rsidRPr="004D017F">
        <w:rPr>
          <w:rFonts w:eastAsia="Calibri"/>
          <w:sz w:val="16"/>
        </w:rPr>
        <w:t xml:space="preserve"> </w:t>
      </w:r>
      <w:r w:rsidRPr="004D017F">
        <w:rPr>
          <w:rFonts w:eastAsia="Calibri"/>
          <w:iCs/>
          <w:highlight w:val="cyan"/>
          <w:u w:val="single"/>
          <w:bdr w:val="single" w:sz="8" w:space="0" w:color="auto"/>
        </w:rPr>
        <w:t>Budapest road</w:t>
      </w:r>
      <w:r w:rsidRPr="004D017F">
        <w:rPr>
          <w:rFonts w:eastAsia="Calibri"/>
          <w:sz w:val="16"/>
        </w:rPr>
        <w:t xml:space="preserve"> is very hard to say. It </w:t>
      </w:r>
      <w:r w:rsidRPr="004D017F">
        <w:rPr>
          <w:rFonts w:eastAsia="Calibri"/>
          <w:u w:val="single"/>
        </w:rPr>
        <w:t xml:space="preserve">would </w:t>
      </w:r>
      <w:r w:rsidRPr="004D017F">
        <w:rPr>
          <w:rFonts w:eastAsia="Calibri"/>
          <w:highlight w:val="cyan"/>
          <w:u w:val="single"/>
        </w:rPr>
        <w:t>depend on</w:t>
      </w:r>
      <w:r w:rsidRPr="004D017F">
        <w:rPr>
          <w:rFonts w:eastAsia="Calibri"/>
          <w:sz w:val="16"/>
        </w:rPr>
        <w:t xml:space="preserve"> a variety of factors that are difficult to foresee, ranging from the competence of Trump’s chosen appointees to </w:t>
      </w:r>
      <w:r w:rsidRPr="004D017F">
        <w:rPr>
          <w:rFonts w:eastAsia="Calibri"/>
          <w:u w:val="single"/>
        </w:rPr>
        <w:t>the degree of</w:t>
      </w:r>
      <w:r w:rsidRPr="004D017F">
        <w:rPr>
          <w:rFonts w:eastAsia="Calibri"/>
          <w:sz w:val="16"/>
        </w:rPr>
        <w:t xml:space="preserve"> </w:t>
      </w:r>
      <w:r w:rsidRPr="004D017F">
        <w:rPr>
          <w:rFonts w:eastAsia="Calibri"/>
          <w:iCs/>
          <w:highlight w:val="cyan"/>
          <w:u w:val="single"/>
          <w:bdr w:val="single" w:sz="8" w:space="0" w:color="auto"/>
        </w:rPr>
        <w:t>resistance</w:t>
      </w:r>
      <w:r w:rsidRPr="004D017F">
        <w:rPr>
          <w:rFonts w:eastAsia="Calibri"/>
          <w:sz w:val="16"/>
        </w:rPr>
        <w:t xml:space="preserve"> </w:t>
      </w:r>
      <w:r w:rsidRPr="004D017F">
        <w:rPr>
          <w:rFonts w:eastAsia="Calibri"/>
          <w:u w:val="single"/>
        </w:rPr>
        <w:t>he faces</w:t>
      </w:r>
      <w:r w:rsidRPr="004D017F">
        <w:rPr>
          <w:rFonts w:eastAsia="Calibri"/>
          <w:sz w:val="16"/>
        </w:rPr>
        <w:t xml:space="preserve"> from the judiciary.</w:t>
      </w:r>
    </w:p>
    <w:p w14:paraId="77C5109C" w14:textId="77777777" w:rsidR="009657DF" w:rsidRPr="004D017F" w:rsidRDefault="009657DF" w:rsidP="009657DF">
      <w:pPr>
        <w:rPr>
          <w:rFonts w:eastAsia="Calibri"/>
          <w:sz w:val="16"/>
        </w:rPr>
      </w:pPr>
      <w:r w:rsidRPr="004D017F">
        <w:rPr>
          <w:rFonts w:eastAsia="Calibri"/>
          <w:u w:val="single"/>
        </w:rPr>
        <w:t>But</w:t>
      </w:r>
      <w:r w:rsidRPr="004D017F">
        <w:rPr>
          <w:rFonts w:eastAsia="Calibri"/>
          <w:sz w:val="16"/>
        </w:rPr>
        <w:t xml:space="preserve"> even if there’s a reasonable chance that the worst case might be avoided, </w:t>
      </w:r>
      <w:r w:rsidRPr="004D017F">
        <w:rPr>
          <w:rFonts w:eastAsia="Calibri"/>
          <w:u w:val="single"/>
        </w:rPr>
        <w:t>the danger</w:t>
      </w:r>
      <w:r w:rsidRPr="004D017F">
        <w:rPr>
          <w:rFonts w:eastAsia="Calibri"/>
          <w:sz w:val="16"/>
        </w:rPr>
        <w:t xml:space="preserve"> </w:t>
      </w:r>
      <w:r w:rsidRPr="004D017F">
        <w:rPr>
          <w:rFonts w:eastAsia="Calibri"/>
          <w:iCs/>
          <w:u w:val="single"/>
          <w:bdr w:val="single" w:sz="8" w:space="0" w:color="auto"/>
        </w:rPr>
        <w:t>remains serious</w:t>
      </w:r>
      <w:r w:rsidRPr="004D017F">
        <w:rPr>
          <w:rFonts w:eastAsia="Calibri"/>
          <w:u w:val="single"/>
        </w:rPr>
        <w:t xml:space="preserve">. </w:t>
      </w:r>
      <w:r w:rsidRPr="004D017F">
        <w:rPr>
          <w:rFonts w:eastAsia="Calibri"/>
          <w:highlight w:val="cyan"/>
          <w:u w:val="single"/>
        </w:rPr>
        <w:t>With</w:t>
      </w:r>
      <w:r w:rsidRPr="004D017F">
        <w:rPr>
          <w:rFonts w:eastAsia="Calibri"/>
          <w:sz w:val="16"/>
          <w:highlight w:val="cyan"/>
        </w:rPr>
        <w:t xml:space="preserve"> </w:t>
      </w:r>
      <w:r w:rsidRPr="004D017F">
        <w:rPr>
          <w:rFonts w:eastAsia="Calibri"/>
          <w:iCs/>
          <w:highlight w:val="cyan"/>
          <w:u w:val="single"/>
          <w:bdr w:val="single" w:sz="8" w:space="0" w:color="auto"/>
        </w:rPr>
        <w:t>specific plans</w:t>
      </w:r>
      <w:r w:rsidRPr="004D017F">
        <w:rPr>
          <w:rFonts w:eastAsia="Calibri"/>
          <w:sz w:val="16"/>
        </w:rPr>
        <w:t xml:space="preserve"> </w:t>
      </w:r>
      <w:r w:rsidRPr="004D017F">
        <w:rPr>
          <w:rFonts w:eastAsia="Calibri"/>
          <w:u w:val="single"/>
        </w:rPr>
        <w:t>for autocratization</w:t>
      </w:r>
      <w:r w:rsidRPr="004D017F">
        <w:rPr>
          <w:rFonts w:eastAsia="Calibri"/>
          <w:sz w:val="16"/>
        </w:rPr>
        <w:t xml:space="preserve"> </w:t>
      </w:r>
      <w:r w:rsidRPr="004D017F">
        <w:rPr>
          <w:rFonts w:eastAsia="Calibri"/>
          <w:iCs/>
          <w:u w:val="single"/>
          <w:bdr w:val="single" w:sz="8" w:space="0" w:color="auto"/>
        </w:rPr>
        <w:t xml:space="preserve">already </w:t>
      </w:r>
      <w:r w:rsidRPr="004D017F">
        <w:rPr>
          <w:rFonts w:eastAsia="Calibri"/>
          <w:iCs/>
          <w:highlight w:val="cyan"/>
          <w:u w:val="single"/>
          <w:bdr w:val="single" w:sz="8" w:space="0" w:color="auto"/>
        </w:rPr>
        <w:t>in place</w:t>
      </w:r>
      <w:r w:rsidRPr="004D017F">
        <w:rPr>
          <w:rFonts w:eastAsia="Calibri"/>
          <w:sz w:val="16"/>
        </w:rPr>
        <w:t xml:space="preserve">, and a recent grant of criminal immunity from the Supreme Court, </w:t>
      </w:r>
      <w:r w:rsidRPr="004D017F">
        <w:rPr>
          <w:rFonts w:eastAsia="Calibri"/>
          <w:highlight w:val="cyan"/>
          <w:u w:val="single"/>
        </w:rPr>
        <w:t xml:space="preserve">there’s </w:t>
      </w:r>
      <w:r w:rsidRPr="004D017F">
        <w:rPr>
          <w:rFonts w:eastAsia="Calibri"/>
          <w:iCs/>
          <w:highlight w:val="cyan"/>
          <w:u w:val="single"/>
          <w:bdr w:val="single" w:sz="8" w:space="0" w:color="auto"/>
        </w:rPr>
        <w:t>every reason</w:t>
      </w:r>
      <w:r w:rsidRPr="004D017F">
        <w:rPr>
          <w:rFonts w:eastAsia="Calibri"/>
          <w:sz w:val="16"/>
          <w:highlight w:val="cyan"/>
        </w:rPr>
        <w:t xml:space="preserve"> </w:t>
      </w:r>
      <w:r w:rsidRPr="004D017F">
        <w:rPr>
          <w:rFonts w:eastAsia="Calibri"/>
          <w:highlight w:val="cyan"/>
          <w:u w:val="single"/>
        </w:rPr>
        <w:t>to treat</w:t>
      </w:r>
      <w:r w:rsidRPr="004D017F">
        <w:rPr>
          <w:rFonts w:eastAsia="Calibri"/>
          <w:u w:val="single"/>
        </w:rPr>
        <w:t xml:space="preserve"> a second </w:t>
      </w:r>
      <w:r w:rsidRPr="004D017F">
        <w:rPr>
          <w:rFonts w:eastAsia="Calibri"/>
          <w:highlight w:val="cyan"/>
          <w:u w:val="single"/>
        </w:rPr>
        <w:t>Trump</w:t>
      </w:r>
      <w:r w:rsidRPr="004D017F">
        <w:rPr>
          <w:rFonts w:eastAsia="Calibri"/>
          <w:u w:val="single"/>
        </w:rPr>
        <w:t xml:space="preserve"> term </w:t>
      </w:r>
      <w:r w:rsidRPr="004D017F">
        <w:rPr>
          <w:rFonts w:eastAsia="Calibri"/>
          <w:highlight w:val="cyan"/>
          <w:u w:val="single"/>
        </w:rPr>
        <w:t>as an</w:t>
      </w:r>
      <w:r w:rsidRPr="004D017F">
        <w:rPr>
          <w:rFonts w:eastAsia="Calibri"/>
          <w:sz w:val="16"/>
          <w:highlight w:val="cyan"/>
        </w:rPr>
        <w:t xml:space="preserve"> </w:t>
      </w:r>
      <w:r w:rsidRPr="004D017F">
        <w:rPr>
          <w:rFonts w:eastAsia="Calibri"/>
          <w:iCs/>
          <w:highlight w:val="cyan"/>
          <w:u w:val="single"/>
          <w:bdr w:val="single" w:sz="8" w:space="0" w:color="auto"/>
        </w:rPr>
        <w:t>extinction-level threat</w:t>
      </w:r>
      <w:r w:rsidRPr="004D017F">
        <w:rPr>
          <w:rFonts w:eastAsia="Calibri"/>
          <w:sz w:val="16"/>
        </w:rPr>
        <w:t xml:space="preserve"> to American democracy.</w:t>
      </w:r>
    </w:p>
    <w:p w14:paraId="5E1B396A" w14:textId="77777777" w:rsidR="009657DF" w:rsidRPr="004D017F" w:rsidRDefault="009657DF" w:rsidP="009657DF">
      <w:pPr>
        <w:rPr>
          <w:rFonts w:eastAsia="Calibri"/>
          <w:sz w:val="16"/>
        </w:rPr>
      </w:pPr>
      <w:r w:rsidRPr="004D017F">
        <w:rPr>
          <w:rFonts w:eastAsia="Calibri"/>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55768461" w14:textId="77777777" w:rsidR="009657DF" w:rsidRPr="004D017F" w:rsidRDefault="009657DF" w:rsidP="009657DF">
      <w:pPr>
        <w:rPr>
          <w:rFonts w:eastAsia="Calibri"/>
          <w:sz w:val="16"/>
        </w:rPr>
      </w:pPr>
      <w:r w:rsidRPr="004D017F">
        <w:rPr>
          <w:rFonts w:eastAsia="Calibri"/>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3EC15428" w14:textId="77777777" w:rsidR="009657DF" w:rsidRPr="004D017F" w:rsidRDefault="009657DF" w:rsidP="009657DF">
      <w:pPr>
        <w:rPr>
          <w:rFonts w:eastAsia="Calibri"/>
          <w:sz w:val="16"/>
        </w:rPr>
      </w:pPr>
      <w:r w:rsidRPr="004D017F">
        <w:rPr>
          <w:rFonts w:eastAsia="Calibri"/>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19C650FC" w14:textId="77777777" w:rsidR="009657DF" w:rsidRPr="004D017F" w:rsidRDefault="009657DF" w:rsidP="009657DF">
      <w:pPr>
        <w:rPr>
          <w:rFonts w:eastAsia="Calibri"/>
          <w:sz w:val="16"/>
        </w:rPr>
      </w:pPr>
      <w:r w:rsidRPr="004D017F">
        <w:rPr>
          <w:rFonts w:eastAsia="Calibri"/>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681D8DD7" w14:textId="77777777" w:rsidR="009657DF" w:rsidRPr="004D017F" w:rsidRDefault="009657DF" w:rsidP="009657DF">
      <w:pPr>
        <w:rPr>
          <w:rFonts w:eastAsia="Calibri"/>
          <w:sz w:val="16"/>
        </w:rPr>
      </w:pPr>
      <w:r w:rsidRPr="004D017F">
        <w:rPr>
          <w:rFonts w:eastAsia="Calibri"/>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50D75715" w14:textId="77777777" w:rsidR="009657DF" w:rsidRPr="004D017F" w:rsidRDefault="009657DF" w:rsidP="009657DF">
      <w:pPr>
        <w:rPr>
          <w:rFonts w:eastAsia="Calibri"/>
          <w:sz w:val="16"/>
        </w:rPr>
      </w:pPr>
      <w:r w:rsidRPr="004D017F">
        <w:rPr>
          <w:rFonts w:eastAsia="Calibri"/>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7034A2A2" w14:textId="77777777" w:rsidR="009657DF" w:rsidRPr="004D017F" w:rsidRDefault="009657DF" w:rsidP="009657DF">
      <w:pPr>
        <w:rPr>
          <w:rFonts w:eastAsia="Calibri"/>
          <w:sz w:val="16"/>
        </w:rPr>
      </w:pPr>
      <w:r w:rsidRPr="004D017F">
        <w:rPr>
          <w:rFonts w:eastAsia="Calibri"/>
          <w:sz w:val="16"/>
        </w:rPr>
        <w:t>When critics warn about Trump’s threat, the constant rejoinder is that democracy already survived four years of Trump in office. In fact, democracy did not emerge unscathed from Trump’s first term.</w:t>
      </w:r>
    </w:p>
    <w:p w14:paraId="2E50112C" w14:textId="77777777" w:rsidR="009657DF" w:rsidRPr="004D017F" w:rsidRDefault="009657DF" w:rsidP="009657DF">
      <w:pPr>
        <w:rPr>
          <w:rFonts w:eastAsia="Calibri"/>
          <w:sz w:val="16"/>
        </w:rPr>
      </w:pPr>
      <w:r w:rsidRPr="004D017F">
        <w:rPr>
          <w:rFonts w:eastAsia="Calibri"/>
          <w:sz w:val="16"/>
        </w:rPr>
        <w:t xml:space="preserve">And, perhaps more importantly, </w:t>
      </w:r>
      <w:r w:rsidRPr="004D017F">
        <w:rPr>
          <w:rFonts w:eastAsia="Calibri"/>
          <w:u w:val="single"/>
        </w:rPr>
        <w:t>there are many reasons to believe that a second Trump term would be</w:t>
      </w:r>
      <w:r w:rsidRPr="004D017F">
        <w:rPr>
          <w:rFonts w:eastAsia="Calibri"/>
          <w:sz w:val="16"/>
        </w:rPr>
        <w:t xml:space="preserve"> </w:t>
      </w:r>
      <w:r w:rsidRPr="004D017F">
        <w:rPr>
          <w:rFonts w:eastAsia="Calibri"/>
          <w:iCs/>
          <w:highlight w:val="cyan"/>
          <w:u w:val="single"/>
          <w:bdr w:val="single" w:sz="8" w:space="0" w:color="auto"/>
        </w:rPr>
        <w:t>far more dangerous</w:t>
      </w:r>
      <w:r w:rsidRPr="004D017F">
        <w:rPr>
          <w:rFonts w:eastAsia="Calibri"/>
          <w:sz w:val="16"/>
          <w:highlight w:val="cyan"/>
        </w:rPr>
        <w:t xml:space="preserve"> </w:t>
      </w:r>
      <w:r w:rsidRPr="004D017F">
        <w:rPr>
          <w:rFonts w:eastAsia="Calibri"/>
          <w:highlight w:val="cyan"/>
          <w:u w:val="single"/>
        </w:rPr>
        <w:t>than the</w:t>
      </w:r>
      <w:r w:rsidRPr="004D017F">
        <w:rPr>
          <w:rFonts w:eastAsia="Calibri"/>
          <w:sz w:val="16"/>
          <w:highlight w:val="cyan"/>
        </w:rPr>
        <w:t xml:space="preserve"> </w:t>
      </w:r>
      <w:r w:rsidRPr="004D017F">
        <w:rPr>
          <w:rFonts w:eastAsia="Calibri"/>
          <w:iCs/>
          <w:highlight w:val="cyan"/>
          <w:u w:val="single"/>
          <w:bdr w:val="single" w:sz="8" w:space="0" w:color="auto"/>
        </w:rPr>
        <w:t>first</w:t>
      </w:r>
      <w:r w:rsidRPr="004D017F">
        <w:rPr>
          <w:rFonts w:eastAsia="Calibri"/>
          <w:sz w:val="16"/>
        </w:rPr>
        <w:t xml:space="preserve"> — starting with the degree of authoritarian preparation that’s already gone into it.</w:t>
      </w:r>
    </w:p>
    <w:p w14:paraId="50AF8340" w14:textId="77777777" w:rsidR="009657DF" w:rsidRPr="004D017F" w:rsidRDefault="009657DF" w:rsidP="009657DF">
      <w:pPr>
        <w:rPr>
          <w:rFonts w:eastAsia="Calibri"/>
          <w:sz w:val="16"/>
        </w:rPr>
      </w:pPr>
      <w:r w:rsidRPr="004D017F">
        <w:rPr>
          <w:rFonts w:eastAsia="Calibri"/>
          <w:sz w:val="16"/>
        </w:rPr>
        <w:t>A toddler grown into a saboteur</w:t>
      </w:r>
    </w:p>
    <w:p w14:paraId="784B05EA" w14:textId="77777777" w:rsidR="009657DF" w:rsidRPr="004D017F" w:rsidRDefault="009657DF" w:rsidP="009657DF">
      <w:pPr>
        <w:rPr>
          <w:rFonts w:eastAsia="Calibri"/>
          <w:sz w:val="16"/>
        </w:rPr>
      </w:pPr>
      <w:r w:rsidRPr="004D017F">
        <w:rPr>
          <w:rFonts w:eastAsia="Calibri"/>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712ECFC6" w14:textId="77777777" w:rsidR="009657DF" w:rsidRPr="004D017F" w:rsidRDefault="009657DF" w:rsidP="009657DF">
      <w:pPr>
        <w:rPr>
          <w:rFonts w:eastAsia="Calibri"/>
          <w:sz w:val="16"/>
        </w:rPr>
      </w:pPr>
      <w:r w:rsidRPr="004D017F">
        <w:rPr>
          <w:rFonts w:eastAsia="Calibri"/>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2BE5E32E" w14:textId="77777777" w:rsidR="009657DF" w:rsidRPr="004D017F" w:rsidRDefault="009657DF" w:rsidP="009657DF">
      <w:pPr>
        <w:rPr>
          <w:rFonts w:eastAsia="Calibri"/>
          <w:sz w:val="16"/>
        </w:rPr>
      </w:pPr>
      <w:r w:rsidRPr="004D017F">
        <w:rPr>
          <w:rFonts w:eastAsia="Calibri"/>
          <w:sz w:val="16"/>
        </w:rPr>
        <w:t xml:space="preserve">But over the course of those years, </w:t>
      </w:r>
      <w:r w:rsidRPr="004D017F">
        <w:rPr>
          <w:rFonts w:eastAsia="Calibri"/>
          <w:u w:val="single"/>
        </w:rPr>
        <w:t>he could</w:t>
      </w:r>
      <w:r w:rsidRPr="004D017F">
        <w:rPr>
          <w:rFonts w:eastAsia="Calibri"/>
          <w:sz w:val="16"/>
        </w:rPr>
        <w:t xml:space="preserve"> </w:t>
      </w:r>
      <w:r w:rsidRPr="004D017F">
        <w:rPr>
          <w:rFonts w:eastAsia="Calibri"/>
          <w:iCs/>
          <w:u w:val="single"/>
          <w:bdr w:val="single" w:sz="8" w:space="0" w:color="auto"/>
        </w:rPr>
        <w:t>yank out</w:t>
      </w:r>
      <w:r w:rsidRPr="004D017F">
        <w:rPr>
          <w:rFonts w:eastAsia="Calibri"/>
          <w:sz w:val="16"/>
        </w:rPr>
        <w:t xml:space="preserve"> </w:t>
      </w:r>
      <w:r w:rsidRPr="004D017F">
        <w:rPr>
          <w:rFonts w:eastAsia="Calibri"/>
          <w:u w:val="single"/>
        </w:rPr>
        <w:t>so many</w:t>
      </w:r>
      <w:r w:rsidRPr="004D017F">
        <w:rPr>
          <w:rFonts w:eastAsia="Calibri"/>
          <w:sz w:val="16"/>
        </w:rPr>
        <w:t xml:space="preserve"> of American democracy’s </w:t>
      </w:r>
      <w:r w:rsidRPr="004D017F">
        <w:rPr>
          <w:rFonts w:eastAsia="Calibri"/>
          <w:u w:val="single"/>
        </w:rPr>
        <w:t>basic</w:t>
      </w:r>
      <w:r w:rsidRPr="004D017F">
        <w:rPr>
          <w:rFonts w:eastAsia="Calibri"/>
          <w:sz w:val="16"/>
        </w:rPr>
        <w:t xml:space="preserve"> </w:t>
      </w:r>
      <w:r w:rsidRPr="004D017F">
        <w:rPr>
          <w:rFonts w:eastAsia="Calibri"/>
          <w:iCs/>
          <w:u w:val="single"/>
          <w:bdr w:val="single" w:sz="8" w:space="0" w:color="auto"/>
        </w:rPr>
        <w:t>building blocks</w:t>
      </w:r>
      <w:r w:rsidRPr="004D017F">
        <w:rPr>
          <w:rFonts w:eastAsia="Calibri"/>
          <w:sz w:val="16"/>
        </w:rPr>
        <w:t xml:space="preserve"> </w:t>
      </w:r>
      <w:r w:rsidRPr="004D017F">
        <w:rPr>
          <w:rFonts w:eastAsia="Calibri"/>
          <w:u w:val="single"/>
        </w:rPr>
        <w:t xml:space="preserve">that </w:t>
      </w:r>
      <w:r w:rsidRPr="004D017F">
        <w:rPr>
          <w:rFonts w:eastAsia="Calibri"/>
          <w:highlight w:val="cyan"/>
          <w:u w:val="single"/>
        </w:rPr>
        <w:t>the system</w:t>
      </w:r>
      <w:r w:rsidRPr="004D017F">
        <w:rPr>
          <w:rFonts w:eastAsia="Calibri"/>
          <w:sz w:val="16"/>
        </w:rPr>
        <w:t xml:space="preserve"> really </w:t>
      </w:r>
      <w:r w:rsidRPr="004D017F">
        <w:rPr>
          <w:rFonts w:eastAsia="Calibri"/>
          <w:highlight w:val="cyan"/>
          <w:u w:val="single"/>
        </w:rPr>
        <w:t>could</w:t>
      </w:r>
      <w:r w:rsidRPr="004D017F">
        <w:rPr>
          <w:rFonts w:eastAsia="Calibri"/>
          <w:u w:val="single"/>
        </w:rPr>
        <w:t xml:space="preserve"> be</w:t>
      </w:r>
      <w:r w:rsidRPr="004D017F">
        <w:rPr>
          <w:rFonts w:eastAsia="Calibri"/>
          <w:sz w:val="16"/>
        </w:rPr>
        <w:t xml:space="preserve"> </w:t>
      </w:r>
      <w:r w:rsidRPr="004D017F">
        <w:rPr>
          <w:rFonts w:eastAsia="Calibri"/>
          <w:iCs/>
          <w:u w:val="single"/>
          <w:bdr w:val="single" w:sz="8" w:space="0" w:color="auto"/>
        </w:rPr>
        <w:t>pushed</w:t>
      </w:r>
      <w:r w:rsidRPr="004D017F">
        <w:rPr>
          <w:rFonts w:eastAsia="Calibri"/>
          <w:sz w:val="16"/>
        </w:rPr>
        <w:t xml:space="preserve"> </w:t>
      </w:r>
      <w:r w:rsidRPr="004D017F">
        <w:rPr>
          <w:rFonts w:eastAsia="Calibri"/>
          <w:u w:val="single"/>
        </w:rPr>
        <w:t>to</w:t>
      </w:r>
      <w:r w:rsidRPr="004D017F">
        <w:rPr>
          <w:rFonts w:eastAsia="Calibri"/>
          <w:sz w:val="16"/>
        </w:rPr>
        <w:t xml:space="preserve"> the brink of </w:t>
      </w:r>
      <w:r w:rsidRPr="004D017F">
        <w:rPr>
          <w:rFonts w:eastAsia="Calibri"/>
          <w:iCs/>
          <w:highlight w:val="cyan"/>
          <w:u w:val="single"/>
          <w:bdr w:val="single" w:sz="8" w:space="0" w:color="auto"/>
        </w:rPr>
        <w:t>collapse</w:t>
      </w:r>
      <w:r w:rsidRPr="004D017F">
        <w:rPr>
          <w:rFonts w:eastAsia="Calibri"/>
          <w:sz w:val="16"/>
        </w:rPr>
        <w:t>.</w:t>
      </w:r>
    </w:p>
    <w:p w14:paraId="2D49261E" w14:textId="77777777" w:rsidR="009657DF" w:rsidRPr="004D017F" w:rsidRDefault="009657DF" w:rsidP="009657DF">
      <w:pPr>
        <w:rPr>
          <w:rFonts w:eastAsia="Calibri"/>
          <w:sz w:val="16"/>
        </w:rPr>
      </w:pPr>
      <w:r w:rsidRPr="004D017F">
        <w:rPr>
          <w:rFonts w:eastAsia="Calibri"/>
          <w:sz w:val="16"/>
        </w:rPr>
        <w:t>He could quite plausibly create a political environment that tilts electoral contests (even more) in the GOP’s favor — accelerating dangerous and destabilizing partisan conflict over the very rules of the political game. He could compromise media outlets, especially government or billionaire-owned ones. He could wreck the government’s ability to perform basic tasks, ranging from managing pollution to safely storing nuclear weapons.</w:t>
      </w:r>
    </w:p>
    <w:p w14:paraId="6A480E89" w14:textId="77777777" w:rsidR="009657DF" w:rsidRPr="004D017F" w:rsidRDefault="009657DF" w:rsidP="009657DF">
      <w:pPr>
        <w:rPr>
          <w:rFonts w:eastAsia="Calibri"/>
          <w:sz w:val="16"/>
        </w:rPr>
      </w:pPr>
      <w:r w:rsidRPr="004D017F">
        <w:rPr>
          <w:rFonts w:eastAsia="Calibri"/>
          <w:u w:val="single"/>
        </w:rPr>
        <w:t xml:space="preserve">The </w:t>
      </w:r>
      <w:r w:rsidRPr="00DB17CC">
        <w:rPr>
          <w:rFonts w:eastAsia="Calibri"/>
          <w:highlight w:val="yellow"/>
          <w:u w:val="single"/>
        </w:rPr>
        <w:t xml:space="preserve">damage </w:t>
      </w:r>
      <w:r w:rsidRPr="004D017F">
        <w:rPr>
          <w:rFonts w:eastAsia="Calibri"/>
          <w:highlight w:val="cyan"/>
          <w:u w:val="single"/>
        </w:rPr>
        <w:t>could be</w:t>
      </w:r>
      <w:r w:rsidRPr="004D017F">
        <w:rPr>
          <w:rFonts w:eastAsia="Calibri"/>
          <w:sz w:val="16"/>
          <w:highlight w:val="cyan"/>
        </w:rPr>
        <w:t xml:space="preserve"> </w:t>
      </w:r>
      <w:r w:rsidRPr="004D017F">
        <w:rPr>
          <w:rFonts w:eastAsia="Calibri"/>
          <w:iCs/>
          <w:highlight w:val="cyan"/>
          <w:u w:val="single"/>
          <w:bdr w:val="single" w:sz="8" w:space="0" w:color="auto"/>
        </w:rPr>
        <w:t xml:space="preserve">immediately </w:t>
      </w:r>
      <w:r w:rsidRPr="00DB17CC">
        <w:rPr>
          <w:rFonts w:eastAsia="Calibri"/>
          <w:iCs/>
          <w:highlight w:val="yellow"/>
          <w:u w:val="single"/>
          <w:bdr w:val="single" w:sz="8" w:space="0" w:color="auto"/>
        </w:rPr>
        <w:t>catastrophic</w:t>
      </w:r>
      <w:r w:rsidRPr="00DB17CC">
        <w:rPr>
          <w:rFonts w:eastAsia="Calibri"/>
          <w:sz w:val="16"/>
          <w:highlight w:val="yellow"/>
        </w:rPr>
        <w:t xml:space="preserve"> </w:t>
      </w:r>
      <w:r w:rsidRPr="00DB17CC">
        <w:rPr>
          <w:rStyle w:val="StyleUnderline"/>
          <w:highlight w:val="yellow"/>
        </w:rPr>
        <w:t>in ways we saw in the first term</w:t>
      </w:r>
      <w:r w:rsidRPr="004D017F">
        <w:rPr>
          <w:rFonts w:eastAsia="Calibri"/>
          <w:sz w:val="16"/>
        </w:rPr>
        <w:t xml:space="preserve">: </w:t>
      </w:r>
      <w:r w:rsidRPr="004D017F">
        <w:rPr>
          <w:rFonts w:eastAsia="Calibri"/>
          <w:iCs/>
          <w:highlight w:val="cyan"/>
          <w:u w:val="single"/>
          <w:bdr w:val="single" w:sz="8" w:space="0" w:color="auto"/>
        </w:rPr>
        <w:t>political violence</w:t>
      </w:r>
      <w:r w:rsidRPr="004D017F">
        <w:rPr>
          <w:rFonts w:eastAsia="Calibri"/>
          <w:sz w:val="16"/>
          <w:highlight w:val="cyan"/>
        </w:rPr>
        <w:t xml:space="preserve"> </w:t>
      </w:r>
      <w:r w:rsidRPr="004D017F">
        <w:rPr>
          <w:rFonts w:eastAsia="Calibri"/>
          <w:highlight w:val="cyan"/>
          <w:u w:val="single"/>
        </w:rPr>
        <w:t>and</w:t>
      </w:r>
      <w:r w:rsidRPr="004D017F">
        <w:rPr>
          <w:rFonts w:eastAsia="Calibri"/>
          <w:sz w:val="16"/>
          <w:highlight w:val="cyan"/>
        </w:rPr>
        <w:t xml:space="preserve"> </w:t>
      </w:r>
      <w:r w:rsidRPr="004D017F">
        <w:rPr>
          <w:rFonts w:eastAsia="Calibri"/>
          <w:iCs/>
          <w:highlight w:val="cyan"/>
          <w:u w:val="single"/>
          <w:bdr w:val="single" w:sz="8" w:space="0" w:color="auto"/>
        </w:rPr>
        <w:t>mass death</w:t>
      </w:r>
      <w:r w:rsidRPr="004D017F">
        <w:rPr>
          <w:rFonts w:eastAsia="Calibri"/>
          <w:sz w:val="16"/>
        </w:rPr>
        <w:t xml:space="preserve"> (</w:t>
      </w:r>
      <w:r w:rsidRPr="004D017F">
        <w:rPr>
          <w:rFonts w:eastAsia="Calibri"/>
          <w:highlight w:val="cyan"/>
          <w:u w:val="single"/>
        </w:rPr>
        <w:t>from</w:t>
      </w:r>
      <w:r w:rsidRPr="004D017F">
        <w:rPr>
          <w:rFonts w:eastAsia="Calibri"/>
          <w:sz w:val="16"/>
          <w:highlight w:val="cyan"/>
        </w:rPr>
        <w:t xml:space="preserve"> </w:t>
      </w:r>
      <w:r w:rsidRPr="004D017F">
        <w:rPr>
          <w:rFonts w:eastAsia="Calibri"/>
          <w:iCs/>
          <w:highlight w:val="cyan"/>
          <w:u w:val="single"/>
          <w:bdr w:val="single" w:sz="8" w:space="0" w:color="auto"/>
        </w:rPr>
        <w:t>war</w:t>
      </w:r>
      <w:r w:rsidRPr="004D017F">
        <w:rPr>
          <w:rFonts w:eastAsia="Calibri"/>
          <w:sz w:val="16"/>
        </w:rPr>
        <w:t xml:space="preserve">, a crank-controlled public health system, or any number of other things). But even if the very worst-case </w:t>
      </w:r>
      <w:r w:rsidRPr="004D017F">
        <w:rPr>
          <w:rFonts w:eastAsia="Calibri"/>
          <w:sz w:val="16"/>
        </w:rPr>
        <w:lastRenderedPageBreak/>
        <w:t>scenarios were avoided, the structural damage to the tower of American democracy could be long-lasting — undoing the complex and mutually supporting processes that work to keep democracy alive.</w:t>
      </w:r>
    </w:p>
    <w:p w14:paraId="69627C1A" w14:textId="77777777" w:rsidR="009657DF" w:rsidRPr="004D017F" w:rsidRDefault="009657DF" w:rsidP="009657DF">
      <w:pPr>
        <w:rPr>
          <w:rFonts w:eastAsia="Calibri"/>
          <w:sz w:val="16"/>
        </w:rPr>
      </w:pPr>
      <w:r w:rsidRPr="004D017F">
        <w:rPr>
          <w:rFonts w:eastAsia="Calibri"/>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023FE597" w14:textId="77777777" w:rsidR="009657DF" w:rsidRPr="004D017F" w:rsidRDefault="009657DF" w:rsidP="009657DF">
      <w:pPr>
        <w:rPr>
          <w:rFonts w:eastAsia="Calibri"/>
          <w:sz w:val="16"/>
        </w:rPr>
      </w:pPr>
      <w:r w:rsidRPr="004D017F">
        <w:rPr>
          <w:rFonts w:eastAsia="Calibri"/>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685773CC" w14:textId="77777777" w:rsidR="009657DF" w:rsidRPr="004D017F" w:rsidRDefault="009657DF" w:rsidP="009657DF">
      <w:pPr>
        <w:rPr>
          <w:rFonts w:eastAsia="Calibri"/>
          <w:sz w:val="16"/>
        </w:rPr>
      </w:pPr>
      <w:r w:rsidRPr="004D017F">
        <w:rPr>
          <w:rFonts w:eastAsia="Calibri"/>
          <w:sz w:val="16"/>
        </w:rPr>
        <w:t>“Gradually, as the success of political cooperation continues, citizens gain increasing trust and confidence in one another,” Rawls writes in his book Political Liberalism.</w:t>
      </w:r>
    </w:p>
    <w:p w14:paraId="7E023DD0" w14:textId="77777777" w:rsidR="009657DF" w:rsidRPr="004D017F" w:rsidRDefault="009657DF" w:rsidP="009657DF">
      <w:pPr>
        <w:rPr>
          <w:rFonts w:eastAsia="Calibri"/>
          <w:sz w:val="16"/>
        </w:rPr>
      </w:pPr>
      <w:r w:rsidRPr="004D017F">
        <w:rPr>
          <w:rFonts w:eastAsia="Calibri"/>
          <w:sz w:val="16"/>
        </w:rPr>
        <w:t xml:space="preserve">A second Trump term risks replacing Rawls’s virtuous cycle with a vicious one. As Trump degrades government, following the Orbánist playbook with at least some success, much of </w:t>
      </w:r>
      <w:r w:rsidRPr="004D017F">
        <w:rPr>
          <w:rFonts w:eastAsia="Calibri"/>
          <w:u w:val="single"/>
        </w:rPr>
        <w:t>the public would</w:t>
      </w:r>
      <w:r w:rsidRPr="004D017F">
        <w:rPr>
          <w:rFonts w:eastAsia="Calibri"/>
          <w:sz w:val="16"/>
        </w:rPr>
        <w:t xml:space="preserve"> justifiably </w:t>
      </w:r>
      <w:r w:rsidRPr="004D017F">
        <w:rPr>
          <w:rFonts w:eastAsia="Calibri"/>
          <w:iCs/>
          <w:u w:val="single"/>
          <w:bdr w:val="single" w:sz="8" w:space="0" w:color="auto"/>
        </w:rPr>
        <w:t>lose</w:t>
      </w:r>
      <w:r w:rsidRPr="004D017F">
        <w:rPr>
          <w:rFonts w:eastAsia="Calibri"/>
          <w:sz w:val="16"/>
        </w:rPr>
        <w:t xml:space="preserve"> their already-battered </w:t>
      </w:r>
      <w:r w:rsidRPr="004D017F">
        <w:rPr>
          <w:rFonts w:eastAsia="Calibri"/>
          <w:iCs/>
          <w:u w:val="single"/>
          <w:bdr w:val="single" w:sz="8" w:space="0" w:color="auto"/>
        </w:rPr>
        <w:t>faith</w:t>
      </w:r>
      <w:r w:rsidRPr="004D017F">
        <w:rPr>
          <w:rFonts w:eastAsia="Calibri"/>
          <w:sz w:val="16"/>
        </w:rPr>
        <w:t xml:space="preserve"> </w:t>
      </w:r>
      <w:r w:rsidRPr="004D017F">
        <w:rPr>
          <w:rFonts w:eastAsia="Calibri"/>
          <w:u w:val="single"/>
        </w:rPr>
        <w:t>in the</w:t>
      </w:r>
      <w:r w:rsidRPr="004D017F">
        <w:rPr>
          <w:rFonts w:eastAsia="Calibri"/>
          <w:sz w:val="16"/>
        </w:rPr>
        <w:t xml:space="preserve"> </w:t>
      </w:r>
      <w:r w:rsidRPr="004D017F">
        <w:rPr>
          <w:rFonts w:eastAsia="Calibri"/>
          <w:iCs/>
          <w:u w:val="single"/>
          <w:bdr w:val="single" w:sz="8" w:space="0" w:color="auto"/>
        </w:rPr>
        <w:t>American system</w:t>
      </w:r>
      <w:r w:rsidRPr="004D017F">
        <w:rPr>
          <w:rFonts w:eastAsia="Calibri"/>
          <w:sz w:val="16"/>
        </w:rPr>
        <w:t xml:space="preserve"> of government. </w:t>
      </w:r>
      <w:r w:rsidRPr="004D017F">
        <w:rPr>
          <w:rFonts w:eastAsia="Calibri"/>
          <w:u w:val="single"/>
        </w:rPr>
        <w:t xml:space="preserve">And </w:t>
      </w:r>
      <w:r w:rsidRPr="004D017F">
        <w:rPr>
          <w:rFonts w:eastAsia="Calibri"/>
          <w:highlight w:val="cyan"/>
          <w:u w:val="single"/>
        </w:rPr>
        <w:t>whether it could</w:t>
      </w:r>
      <w:r w:rsidRPr="004D017F">
        <w:rPr>
          <w:rFonts w:eastAsia="Calibri"/>
          <w:sz w:val="16"/>
        </w:rPr>
        <w:t xml:space="preserve"> </w:t>
      </w:r>
      <w:r w:rsidRPr="004D017F">
        <w:rPr>
          <w:rFonts w:eastAsia="Calibri"/>
          <w:iCs/>
          <w:u w:val="single"/>
          <w:bdr w:val="single" w:sz="8" w:space="0" w:color="auto"/>
        </w:rPr>
        <w:t xml:space="preserve">long </w:t>
      </w:r>
      <w:r w:rsidRPr="004D017F">
        <w:rPr>
          <w:rFonts w:eastAsia="Calibri"/>
          <w:iCs/>
          <w:highlight w:val="cyan"/>
          <w:u w:val="single"/>
          <w:bdr w:val="single" w:sz="8" w:space="0" w:color="auto"/>
        </w:rPr>
        <w:t>survive</w:t>
      </w:r>
      <w:r w:rsidRPr="004D017F">
        <w:rPr>
          <w:rFonts w:eastAsia="Calibri"/>
          <w:sz w:val="16"/>
        </w:rPr>
        <w:t xml:space="preserve"> </w:t>
      </w:r>
      <w:r w:rsidRPr="004D017F">
        <w:rPr>
          <w:rFonts w:eastAsia="Calibri"/>
          <w:u w:val="single"/>
        </w:rPr>
        <w:t xml:space="preserve">such a disaster </w:t>
      </w:r>
      <w:r w:rsidRPr="004D017F">
        <w:rPr>
          <w:rFonts w:eastAsia="Calibri"/>
          <w:highlight w:val="cyan"/>
          <w:u w:val="single"/>
        </w:rPr>
        <w:t>is</w:t>
      </w:r>
      <w:r w:rsidRPr="004D017F">
        <w:rPr>
          <w:rFonts w:eastAsia="Calibri"/>
          <w:sz w:val="16"/>
          <w:highlight w:val="cyan"/>
        </w:rPr>
        <w:t xml:space="preserve"> </w:t>
      </w:r>
      <w:r w:rsidRPr="004D017F">
        <w:rPr>
          <w:rFonts w:eastAsia="Calibri"/>
          <w:iCs/>
          <w:highlight w:val="cyan"/>
          <w:u w:val="single"/>
          <w:bdr w:val="single" w:sz="8" w:space="0" w:color="auto"/>
        </w:rPr>
        <w:t>anyone’s guess</w:t>
      </w:r>
      <w:r w:rsidRPr="004D017F">
        <w:rPr>
          <w:rFonts w:eastAsia="Calibri"/>
          <w:sz w:val="16"/>
        </w:rPr>
        <w:t>.</w:t>
      </w:r>
    </w:p>
    <w:p w14:paraId="370A4A33" w14:textId="77777777" w:rsidR="009657DF" w:rsidRDefault="009657DF" w:rsidP="009657DF"/>
    <w:p w14:paraId="20CD671D" w14:textId="77777777" w:rsidR="009657DF" w:rsidRDefault="009657DF" w:rsidP="009657DF">
      <w:pPr>
        <w:pStyle w:val="Heading4"/>
      </w:pPr>
      <w:r>
        <w:t>Political participation is high.</w:t>
      </w:r>
    </w:p>
    <w:p w14:paraId="02F97C2F" w14:textId="77777777" w:rsidR="009657DF" w:rsidRDefault="009657DF" w:rsidP="009657DF">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381DD6D7" w14:textId="77777777" w:rsidR="009657DF" w:rsidRPr="008B7546" w:rsidRDefault="009657DF" w:rsidP="009657DF">
      <w:pPr>
        <w:rPr>
          <w:rStyle w:val="Emphasis"/>
        </w:rPr>
      </w:pPr>
      <w:r w:rsidRPr="00B83F05">
        <w:rPr>
          <w:rStyle w:val="StyleUnderline"/>
          <w:highlight w:val="cyan"/>
        </w:rPr>
        <w:t>A</w:t>
      </w:r>
      <w:r w:rsidRPr="007272B3">
        <w:rPr>
          <w:rStyle w:val="StyleUnderline"/>
        </w:rPr>
        <w:t xml:space="preserve"> nationally representative </w:t>
      </w:r>
      <w:r w:rsidRPr="00B83F05">
        <w:rPr>
          <w:rStyle w:val="StyleUnderline"/>
          <w:highlight w:val="cyan"/>
        </w:rPr>
        <w:t xml:space="preserve">survey of U.S. adults finds a public </w:t>
      </w:r>
      <w:r w:rsidRPr="00B83F05">
        <w:rPr>
          <w:rStyle w:val="Emphasis"/>
          <w:highlight w:val="cyan"/>
        </w:rPr>
        <w:t>highly attuned</w:t>
      </w:r>
      <w:r w:rsidRPr="008B7546">
        <w:rPr>
          <w:rStyle w:val="StyleUnderline"/>
        </w:rPr>
        <w:t xml:space="preserve"> </w:t>
      </w:r>
      <w:r w:rsidRPr="00B83F05">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B83F05">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B83F05">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B83F05">
        <w:rPr>
          <w:rStyle w:val="StyleUnderline"/>
          <w:highlight w:val="cyan"/>
        </w:rPr>
        <w:t>in</w:t>
      </w:r>
      <w:r w:rsidRPr="00AD28DF">
        <w:rPr>
          <w:sz w:val="14"/>
        </w:rPr>
        <w:t xml:space="preserve"> </w:t>
      </w:r>
      <w:r w:rsidRPr="008B7546">
        <w:rPr>
          <w:rStyle w:val="StyleUnderline"/>
        </w:rPr>
        <w:t xml:space="preserve">the integrity of </w:t>
      </w:r>
      <w:r w:rsidRPr="00B83F05">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B83F05">
        <w:rPr>
          <w:rStyle w:val="StyleUnderline"/>
          <w:highlight w:val="cyan"/>
        </w:rPr>
        <w:t>Americans are</w:t>
      </w:r>
      <w:r w:rsidRPr="007272B3">
        <w:rPr>
          <w:rStyle w:val="StyleUnderline"/>
        </w:rPr>
        <w:t xml:space="preserve"> both </w:t>
      </w:r>
      <w:r w:rsidRPr="00B83F05">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B83F05">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B83F05">
        <w:rPr>
          <w:rStyle w:val="Emphasis"/>
          <w:highlight w:val="cyan"/>
        </w:rPr>
        <w:t>very much interested</w:t>
      </w:r>
      <w:r w:rsidRPr="00B83F05">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B83F05">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B83F05">
        <w:rPr>
          <w:rStyle w:val="StyleUnderline"/>
          <w:highlight w:val="cyan"/>
        </w:rPr>
        <w:t xml:space="preserve">Americans report more </w:t>
      </w:r>
      <w:r w:rsidRPr="00B83F05">
        <w:rPr>
          <w:rStyle w:val="Emphasis"/>
          <w:highlight w:val="cyan"/>
        </w:rPr>
        <w:t xml:space="preserve">expressive forms </w:t>
      </w:r>
      <w:r w:rsidRPr="00B83F05">
        <w:rPr>
          <w:rStyle w:val="StyleUnderline"/>
          <w:highlight w:val="cyan"/>
        </w:rPr>
        <w:t xml:space="preserve">of </w:t>
      </w:r>
      <w:r w:rsidRPr="00B83F05">
        <w:rPr>
          <w:rStyle w:val="Emphasis"/>
          <w:highlight w:val="cyan"/>
        </w:rPr>
        <w:t>political participation</w:t>
      </w:r>
      <w:r w:rsidRPr="00B83F05">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w:t>
      </w:r>
      <w:r w:rsidRPr="00AD28DF">
        <w:rPr>
          <w:sz w:val="14"/>
        </w:rPr>
        <w:lastRenderedPageBreak/>
        <w:t xml:space="preserve">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6BC7BFAF" w14:textId="4FD5F5C2" w:rsidR="009657DF" w:rsidRDefault="009657DF" w:rsidP="009657DF">
      <w:pPr>
        <w:pStyle w:val="Heading1"/>
      </w:pPr>
      <w:r>
        <w:lastRenderedPageBreak/>
        <w:t>1NR</w:t>
      </w:r>
    </w:p>
    <w:p w14:paraId="0A98215A" w14:textId="77777777" w:rsidR="009657DF" w:rsidRDefault="009657DF" w:rsidP="009657DF">
      <w:pPr>
        <w:pStyle w:val="Heading2"/>
      </w:pPr>
      <w:r>
        <w:lastRenderedPageBreak/>
        <w:t xml:space="preserve">Midterms DA </w:t>
      </w:r>
    </w:p>
    <w:p w14:paraId="37CA8A15" w14:textId="77777777" w:rsidR="009657DF" w:rsidRDefault="009657DF" w:rsidP="009657DF">
      <w:pPr>
        <w:pStyle w:val="Heading3"/>
      </w:pPr>
      <w:r>
        <w:lastRenderedPageBreak/>
        <w:t>TC---Democracy---1NR</w:t>
      </w:r>
    </w:p>
    <w:p w14:paraId="702024B0" w14:textId="77777777" w:rsidR="009657DF" w:rsidRDefault="009657DF" w:rsidP="009657DF">
      <w:pPr>
        <w:pStyle w:val="Heading4"/>
      </w:pPr>
      <w:r>
        <w:t xml:space="preserve">Midterms are our </w:t>
      </w:r>
      <w:r w:rsidRPr="0077552F">
        <w:rPr>
          <w:u w:val="single"/>
        </w:rPr>
        <w:t>last shot</w:t>
      </w:r>
      <w:r>
        <w:t xml:space="preserve">. Otherwise, he’ll cement </w:t>
      </w:r>
      <w:r>
        <w:rPr>
          <w:u w:val="single"/>
        </w:rPr>
        <w:t>generational</w:t>
      </w:r>
      <w:r w:rsidRPr="007720EA">
        <w:rPr>
          <w:u w:val="single"/>
        </w:rPr>
        <w:t xml:space="preserve"> wins</w:t>
      </w:r>
      <w:r>
        <w:t xml:space="preserve">. </w:t>
      </w:r>
    </w:p>
    <w:p w14:paraId="1C2C64B5" w14:textId="77777777" w:rsidR="009657DF" w:rsidRDefault="009657DF" w:rsidP="009657DF">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6E203577" w14:textId="77777777" w:rsidR="009657DF" w:rsidRPr="00F41DEB" w:rsidRDefault="009657DF" w:rsidP="009657DF">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TitleChar"/>
        </w:rPr>
        <w:t xml:space="preserve">If </w:t>
      </w:r>
      <w:r w:rsidRPr="00EF1EA1">
        <w:rPr>
          <w:rStyle w:val="TitleChar"/>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TitleChar"/>
        </w:rPr>
        <w:t xml:space="preserve"> of </w:t>
      </w:r>
      <w:r w:rsidRPr="00EF1EA1">
        <w:rPr>
          <w:rStyle w:val="TitleChar"/>
          <w:highlight w:val="cyan"/>
        </w:rPr>
        <w:t>Congress in 2026</w:t>
      </w:r>
      <w:r w:rsidRPr="00F41DEB">
        <w:rPr>
          <w:sz w:val="16"/>
        </w:rPr>
        <w:t xml:space="preserve">, </w:t>
      </w:r>
      <w:r w:rsidRPr="00124FA4">
        <w:rPr>
          <w:rStyle w:val="TitleChar"/>
        </w:rPr>
        <w:t xml:space="preserve">he </w:t>
      </w:r>
      <w:r w:rsidRPr="00EF1EA1">
        <w:rPr>
          <w:rStyle w:val="TitleChar"/>
          <w:highlight w:val="cyan"/>
        </w:rPr>
        <w:t>will</w:t>
      </w:r>
      <w:r w:rsidRPr="00EF1EA1">
        <w:rPr>
          <w:sz w:val="16"/>
          <w:highlight w:val="cyan"/>
        </w:rPr>
        <w:t xml:space="preserve"> </w:t>
      </w:r>
      <w:r w:rsidRPr="00F41DEB">
        <w:rPr>
          <w:sz w:val="16"/>
        </w:rPr>
        <w:t xml:space="preserve">be positioned to </w:t>
      </w:r>
      <w:r w:rsidRPr="00124FA4">
        <w:rPr>
          <w:rStyle w:val="TitleChar"/>
        </w:rPr>
        <w:t xml:space="preserve">subvert </w:t>
      </w:r>
      <w:r w:rsidRPr="00124FA4">
        <w:rPr>
          <w:rStyle w:val="Emphasis"/>
        </w:rPr>
        <w:t>future elections</w:t>
      </w:r>
      <w:r w:rsidRPr="00124FA4">
        <w:rPr>
          <w:rStyle w:val="TitleChar"/>
        </w:rPr>
        <w:t xml:space="preserve"> and </w:t>
      </w:r>
      <w:r w:rsidRPr="00EF1EA1">
        <w:rPr>
          <w:rStyle w:val="Emphasis"/>
          <w:highlight w:val="cyan"/>
        </w:rPr>
        <w:t>entrench minority rule for a generation</w:t>
      </w:r>
      <w:r w:rsidRPr="00F41DEB">
        <w:rPr>
          <w:sz w:val="16"/>
        </w:rPr>
        <w:t>.</w:t>
      </w:r>
    </w:p>
    <w:p w14:paraId="64AFFB88" w14:textId="77777777" w:rsidR="009657DF" w:rsidRPr="00F41DEB" w:rsidRDefault="009657DF" w:rsidP="009657DF">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EF1EA1">
        <w:rPr>
          <w:rStyle w:val="TitleChar"/>
          <w:highlight w:val="cyan"/>
        </w:rPr>
        <w:t xml:space="preserve">he’s </w:t>
      </w:r>
      <w:r w:rsidRPr="00F41DEB">
        <w:rPr>
          <w:rStyle w:val="TitleChar"/>
        </w:rPr>
        <w:t>willing</w:t>
      </w:r>
      <w:r w:rsidRPr="00F41DEB">
        <w:rPr>
          <w:sz w:val="16"/>
        </w:rPr>
        <w:t xml:space="preserve"> to go. He </w:t>
      </w:r>
      <w:r w:rsidRPr="00EF1EA1">
        <w:rPr>
          <w:rStyle w:val="TitleChar"/>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F41DEB">
        <w:rPr>
          <w:rStyle w:val="Emphasis"/>
        </w:rPr>
        <w:t>find votes</w:t>
      </w:r>
      <w:r w:rsidRPr="00F41DEB">
        <w:rPr>
          <w:rStyle w:val="TitleChar"/>
        </w:rPr>
        <w:t>,”</w:t>
      </w:r>
      <w:r w:rsidRPr="00F41DEB">
        <w:rPr>
          <w:sz w:val="16"/>
        </w:rPr>
        <w:t xml:space="preserve"> </w:t>
      </w:r>
      <w:r w:rsidRPr="00EF1EA1">
        <w:rPr>
          <w:rStyle w:val="TitleChar"/>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TitleChar"/>
          <w:highlight w:val="cyan"/>
        </w:rPr>
        <w:t>and</w:t>
      </w:r>
      <w:r w:rsidRPr="008E61CF">
        <w:rPr>
          <w:rStyle w:val="TitleChar"/>
        </w:rPr>
        <w:t xml:space="preserve"> </w:t>
      </w:r>
      <w:r w:rsidRPr="00F41DEB">
        <w:rPr>
          <w:rStyle w:val="TitleChar"/>
        </w:rPr>
        <w:t xml:space="preserve">continues to </w:t>
      </w:r>
      <w:r w:rsidRPr="00F41DEB">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EF1EA1">
        <w:rPr>
          <w:rStyle w:val="TitleChar"/>
          <w:highlight w:val="cyan"/>
        </w:rPr>
        <w:t xml:space="preserve">allies </w:t>
      </w:r>
      <w:r w:rsidRPr="00F41DEB">
        <w:rPr>
          <w:rStyle w:val="TitleChar"/>
        </w:rPr>
        <w:t>in Congress</w:t>
      </w:r>
      <w:r w:rsidRPr="00F41DEB">
        <w:rPr>
          <w:sz w:val="16"/>
        </w:rPr>
        <w:t xml:space="preserve"> and state legislatures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EF1EA1">
        <w:rPr>
          <w:rStyle w:val="TitleChar"/>
          <w:highlight w:val="cyan"/>
        </w:rPr>
        <w:t>lay</w:t>
      </w:r>
      <w:r w:rsidRPr="00F41DEB">
        <w:rPr>
          <w:rStyle w:val="TitleChar"/>
        </w:rPr>
        <w:t>ing</w:t>
      </w:r>
      <w:r w:rsidRPr="00F41DEB">
        <w:rPr>
          <w:sz w:val="16"/>
        </w:rPr>
        <w:t xml:space="preserve"> the </w:t>
      </w:r>
      <w:r w:rsidRPr="00EF1EA1">
        <w:rPr>
          <w:rStyle w:val="Emphasis"/>
          <w:highlight w:val="cyan"/>
        </w:rPr>
        <w:t>groundwork</w:t>
      </w:r>
      <w:r w:rsidRPr="00EF1EA1">
        <w:rPr>
          <w:rStyle w:val="TitleChar"/>
          <w:highlight w:val="cyan"/>
        </w:rPr>
        <w:t xml:space="preserve"> for </w:t>
      </w:r>
      <w:r w:rsidRPr="00EF1EA1">
        <w:rPr>
          <w:rStyle w:val="Emphasis"/>
          <w:highlight w:val="cyan"/>
        </w:rPr>
        <w:t>future interference</w:t>
      </w:r>
      <w:r w:rsidRPr="00F41DEB">
        <w:rPr>
          <w:sz w:val="16"/>
        </w:rPr>
        <w:t>.</w:t>
      </w:r>
    </w:p>
    <w:p w14:paraId="4E51806C" w14:textId="77777777" w:rsidR="009657DF" w:rsidRPr="00F41DEB" w:rsidRDefault="009657DF" w:rsidP="009657DF">
      <w:pPr>
        <w:rPr>
          <w:sz w:val="16"/>
        </w:rPr>
      </w:pPr>
      <w:r w:rsidRPr="00F41DEB">
        <w:rPr>
          <w:sz w:val="16"/>
        </w:rPr>
        <w:t xml:space="preserve">Now that he’s </w:t>
      </w:r>
      <w:r w:rsidRPr="00F41DEB">
        <w:rPr>
          <w:rStyle w:val="TitleChar"/>
        </w:rPr>
        <w:t>back in the White House</w:t>
      </w:r>
      <w:r w:rsidRPr="00F41DEB">
        <w:rPr>
          <w:sz w:val="16"/>
        </w:rPr>
        <w:t xml:space="preserve">, </w:t>
      </w:r>
      <w:r w:rsidRPr="008E61CF">
        <w:rPr>
          <w:rStyle w:val="TitleChar"/>
          <w:highlight w:val="cyan"/>
        </w:rPr>
        <w:t>Trump</w:t>
      </w:r>
      <w:r w:rsidRPr="008E61CF">
        <w:rPr>
          <w:rStyle w:val="TitleChar"/>
        </w:rPr>
        <w:t xml:space="preserve"> </w:t>
      </w:r>
      <w:r w:rsidRPr="00F41DEB">
        <w:rPr>
          <w:rStyle w:val="TitleChar"/>
        </w:rPr>
        <w:t xml:space="preserve">is </w:t>
      </w:r>
      <w:r w:rsidRPr="00F41DEB">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r w:rsidRPr="008E61CF">
        <w:rPr>
          <w:rStyle w:val="TitleChar"/>
          <w:highlight w:val="cyan"/>
        </w:rPr>
        <w:t>plans to</w:t>
      </w:r>
      <w:r w:rsidRPr="008E61CF">
        <w:rPr>
          <w:rStyle w:val="TitleChar"/>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TitleChar"/>
          <w:highlight w:val="cyan"/>
        </w:rPr>
        <w:t>eliminate checks</w:t>
      </w:r>
      <w:r w:rsidRPr="008E61CF">
        <w:t xml:space="preserve"> </w:t>
      </w:r>
      <w:r w:rsidRPr="00F41DEB">
        <w:rPr>
          <w:sz w:val="16"/>
        </w:rPr>
        <w:t xml:space="preserve">on executive power, </w:t>
      </w:r>
      <w:r w:rsidRPr="00F41DEB">
        <w:rPr>
          <w:rStyle w:val="TitleChar"/>
        </w:rPr>
        <w:t xml:space="preserve">and </w:t>
      </w:r>
      <w:r w:rsidRPr="005B60A6">
        <w:rPr>
          <w:rStyle w:val="Emphasis"/>
        </w:rPr>
        <w:t>weaponize</w:t>
      </w:r>
      <w:r w:rsidRPr="00F41DEB">
        <w:rPr>
          <w:rStyle w:val="TitleChar"/>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27B89E48" w14:textId="77777777" w:rsidR="009657DF" w:rsidRPr="00F41DEB" w:rsidRDefault="009657DF" w:rsidP="009657DF">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6206F7">
        <w:rPr>
          <w:rStyle w:val="Emphasis"/>
          <w:highlight w:val="cyan"/>
        </w:rPr>
        <w:t>retaining control</w:t>
      </w:r>
      <w:r w:rsidRPr="006206F7">
        <w:rPr>
          <w:rStyle w:val="TitleChar"/>
          <w:highlight w:val="cyan"/>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6206F7">
        <w:rPr>
          <w:rStyle w:val="TitleChar"/>
          <w:highlight w:val="cyan"/>
        </w:rPr>
        <w:t>will</w:t>
      </w:r>
      <w:r w:rsidRPr="006206F7">
        <w:t xml:space="preserve"> </w:t>
      </w:r>
      <w:r w:rsidRPr="00F41DEB">
        <w:rPr>
          <w:sz w:val="16"/>
        </w:rPr>
        <w:t xml:space="preserve">be in position to </w:t>
      </w:r>
      <w:r w:rsidRPr="00F41DEB">
        <w:rPr>
          <w:rStyle w:val="TitleChar"/>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6206F7">
        <w:rPr>
          <w:sz w:val="16"/>
          <w:highlight w:val="cyan"/>
        </w:rPr>
        <w:t xml:space="preserve"> </w:t>
      </w:r>
      <w:r w:rsidRPr="00F41DEB">
        <w:rPr>
          <w:sz w:val="16"/>
        </w:rPr>
        <w:t>20</w:t>
      </w:r>
      <w:r w:rsidRPr="006206F7">
        <w:rPr>
          <w:rStyle w:val="Emphasis"/>
          <w:highlight w:val="cyan"/>
        </w:rPr>
        <w:t>28</w:t>
      </w:r>
      <w:r w:rsidRPr="00F41DEB">
        <w:rPr>
          <w:sz w:val="16"/>
        </w:rPr>
        <w:t xml:space="preserve">. </w:t>
      </w:r>
      <w:r w:rsidRPr="00F41DEB">
        <w:rPr>
          <w:rStyle w:val="TitleChar"/>
        </w:rPr>
        <w:t>They’ll 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6206F7">
        <w:rPr>
          <w:rStyle w:val="Emphasis"/>
          <w:highlight w:val="cyan"/>
        </w:rPr>
        <w:t>block</w:t>
      </w:r>
      <w:r w:rsidRPr="006206F7">
        <w:rPr>
          <w:sz w:val="16"/>
          <w:highlight w:val="cyan"/>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TitleChar"/>
        </w:rPr>
        <w:t xml:space="preserve">he could </w:t>
      </w:r>
      <w:r w:rsidRPr="005B60A6">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709CEAF9" w14:textId="77777777" w:rsidR="009657DF" w:rsidRPr="00F41DEB" w:rsidRDefault="009657DF" w:rsidP="009657DF">
      <w:pPr>
        <w:rPr>
          <w:sz w:val="16"/>
        </w:rPr>
      </w:pPr>
      <w:r w:rsidRPr="00F41DEB">
        <w:rPr>
          <w:sz w:val="16"/>
        </w:rPr>
        <w:t xml:space="preserve">This isn’t speculation. </w:t>
      </w:r>
      <w:r w:rsidRPr="00F41DEB">
        <w:rPr>
          <w:rStyle w:val="TitleChar"/>
        </w:rPr>
        <w:t xml:space="preserve">It’s a </w:t>
      </w:r>
      <w:r w:rsidRPr="005B60A6">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5B60A6">
        <w:rPr>
          <w:rStyle w:val="Emphasis"/>
        </w:rPr>
        <w:t>system may not hold</w:t>
      </w:r>
      <w:r w:rsidRPr="00F41DEB">
        <w:rPr>
          <w:sz w:val="16"/>
        </w:rPr>
        <w:t>.</w:t>
      </w:r>
    </w:p>
    <w:p w14:paraId="4EEF42D9" w14:textId="77777777" w:rsidR="009657DF" w:rsidRPr="00F41DEB" w:rsidRDefault="009657DF" w:rsidP="009657DF">
      <w:pPr>
        <w:rPr>
          <w:sz w:val="16"/>
        </w:rPr>
      </w:pPr>
      <w:r w:rsidRPr="00F41DEB">
        <w:rPr>
          <w:sz w:val="16"/>
        </w:rPr>
        <w:t xml:space="preserve">That’s why </w:t>
      </w:r>
      <w:r w:rsidRPr="00F41DEB">
        <w:rPr>
          <w:rStyle w:val="TitleChar"/>
        </w:rPr>
        <w:t>the</w:t>
      </w:r>
      <w:r w:rsidRPr="00F41DEB">
        <w:rPr>
          <w:sz w:val="16"/>
        </w:rPr>
        <w:t xml:space="preserve"> 2026 </w:t>
      </w:r>
      <w:r w:rsidRPr="006206F7">
        <w:rPr>
          <w:rStyle w:val="TitleChar"/>
          <w:highlight w:val="cyan"/>
        </w:rPr>
        <w:t xml:space="preserve">midterms may be our </w:t>
      </w:r>
      <w:r w:rsidRPr="006206F7">
        <w:rPr>
          <w:rStyle w:val="Emphasis"/>
          <w:highlight w:val="cyan"/>
        </w:rPr>
        <w:t>last</w:t>
      </w:r>
      <w:r w:rsidRPr="006206F7">
        <w:rPr>
          <w:sz w:val="16"/>
          <w:highlight w:val="cyan"/>
        </w:rPr>
        <w:t xml:space="preserve"> </w:t>
      </w:r>
      <w:r w:rsidRPr="00F41DEB">
        <w:rPr>
          <w:sz w:val="16"/>
        </w:rPr>
        <w:t xml:space="preserve">real </w:t>
      </w:r>
      <w:r w:rsidRPr="006206F7">
        <w:rPr>
          <w:rStyle w:val="Emphasis"/>
          <w:highlight w:val="cyan"/>
        </w:rPr>
        <w:t xml:space="preserve">chance to </w:t>
      </w:r>
      <w:r w:rsidRPr="005B60A6">
        <w:rPr>
          <w:rStyle w:val="Emphasis"/>
        </w:rPr>
        <w:t>stop</w:t>
      </w:r>
      <w:r w:rsidRPr="00A832D6">
        <w:rPr>
          <w:rStyle w:val="TitleChar"/>
        </w:rPr>
        <w:t xml:space="preserve"> America’s </w:t>
      </w:r>
      <w:r w:rsidRPr="006206F7">
        <w:rPr>
          <w:rStyle w:val="TitleChar"/>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TitleChar"/>
          <w:highlight w:val="cyan"/>
        </w:rPr>
        <w:t>If Dem</w:t>
      </w:r>
      <w:r w:rsidRPr="00F41DEB">
        <w:rPr>
          <w:sz w:val="16"/>
        </w:rPr>
        <w:t>ocrat</w:t>
      </w:r>
      <w:r w:rsidRPr="006206F7">
        <w:rPr>
          <w:rStyle w:val="TitleChar"/>
          <w:highlight w:val="cyan"/>
        </w:rPr>
        <w:t>s</w:t>
      </w:r>
      <w:r w:rsidRPr="00F41DEB">
        <w:rPr>
          <w:sz w:val="16"/>
        </w:rPr>
        <w:t xml:space="preserve"> </w:t>
      </w:r>
      <w:r w:rsidRPr="006206F7">
        <w:rPr>
          <w:rStyle w:val="TitleChar"/>
          <w:highlight w:val="cyan"/>
        </w:rPr>
        <w:t>win</w:t>
      </w:r>
      <w:r w:rsidRPr="006206F7">
        <w:rPr>
          <w:sz w:val="16"/>
          <w:highlight w:val="cyan"/>
        </w:rPr>
        <w:t xml:space="preserve"> </w:t>
      </w:r>
      <w:r w:rsidRPr="00F41DEB">
        <w:rPr>
          <w:sz w:val="16"/>
        </w:rPr>
        <w:t xml:space="preserve">back </w:t>
      </w:r>
      <w:r w:rsidRPr="006206F7">
        <w:rPr>
          <w:rStyle w:val="TitleChar"/>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TitleChar"/>
        </w:rPr>
        <w:t>Senate or both</w:t>
      </w:r>
      <w:r w:rsidRPr="00F41DEB">
        <w:rPr>
          <w:sz w:val="16"/>
        </w:rPr>
        <w:t xml:space="preserve">, </w:t>
      </w:r>
      <w:r w:rsidRPr="006206F7">
        <w:rPr>
          <w:rStyle w:val="TitleChar"/>
          <w:highlight w:val="cyan"/>
        </w:rPr>
        <w:t>they can block</w:t>
      </w:r>
      <w:r w:rsidRPr="006206F7">
        <w:rPr>
          <w:sz w:val="16"/>
          <w:highlight w:val="cyan"/>
        </w:rPr>
        <w:t xml:space="preserve"> </w:t>
      </w:r>
      <w:r w:rsidRPr="00F41DEB">
        <w:rPr>
          <w:sz w:val="16"/>
        </w:rPr>
        <w:t xml:space="preserve">Trump’s </w:t>
      </w:r>
      <w:r w:rsidRPr="00F41DEB">
        <w:rPr>
          <w:rStyle w:val="TitleChar"/>
        </w:rPr>
        <w:t>most</w:t>
      </w:r>
      <w:r w:rsidRPr="00F41DEB">
        <w:rPr>
          <w:sz w:val="16"/>
        </w:rPr>
        <w:t xml:space="preserve"> dangerous </w:t>
      </w:r>
      <w:r w:rsidRPr="006206F7">
        <w:rPr>
          <w:rStyle w:val="TitleChar"/>
          <w:highlight w:val="cyan"/>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6206F7">
        <w:rPr>
          <w:rStyle w:val="Emphasis"/>
          <w:highlight w:val="cyan"/>
        </w:rPr>
        <w:t>protect</w:t>
      </w:r>
      <w:r w:rsidRPr="006206F7">
        <w:rPr>
          <w:sz w:val="16"/>
          <w:highlight w:val="cyan"/>
        </w:rPr>
        <w:t xml:space="preserve"> </w:t>
      </w:r>
      <w:r w:rsidRPr="00F41DEB">
        <w:rPr>
          <w:sz w:val="16"/>
        </w:rPr>
        <w:t xml:space="preserve">the </w:t>
      </w:r>
      <w:r w:rsidRPr="006206F7">
        <w:rPr>
          <w:rStyle w:val="Emphasis"/>
          <w:highlight w:val="cyan"/>
        </w:rPr>
        <w:t>integrity</w:t>
      </w:r>
      <w:r w:rsidRPr="006206F7">
        <w:rPr>
          <w:sz w:val="16"/>
          <w:highlight w:val="cyan"/>
        </w:rPr>
        <w:t xml:space="preserve"> </w:t>
      </w:r>
      <w:r w:rsidRPr="00F41DEB">
        <w:rPr>
          <w:sz w:val="16"/>
        </w:rPr>
        <w:t>of future elections. But if Republicans retain control, Trump will have a clear path to consolidate power and rig the system in his favor.</w:t>
      </w:r>
    </w:p>
    <w:p w14:paraId="4BE46A5B" w14:textId="77777777" w:rsidR="009657DF" w:rsidRPr="00F41DEB" w:rsidRDefault="009657DF" w:rsidP="009657DF">
      <w:pPr>
        <w:rPr>
          <w:sz w:val="16"/>
        </w:rPr>
      </w:pPr>
      <w:r w:rsidRPr="00F41DEB">
        <w:rPr>
          <w:sz w:val="16"/>
        </w:rPr>
        <w:t xml:space="preserve">We can’t afford to sit this one out. </w:t>
      </w:r>
      <w:r w:rsidRPr="00F41DEB">
        <w:rPr>
          <w:rStyle w:val="TitleChar"/>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5B60A6">
        <w:rPr>
          <w:rStyle w:val="Emphasis"/>
        </w:rPr>
        <w:t>remains a democracy</w:t>
      </w:r>
      <w:r w:rsidRPr="00F41DEB">
        <w:rPr>
          <w:sz w:val="16"/>
        </w:rPr>
        <w:t>.</w:t>
      </w:r>
    </w:p>
    <w:p w14:paraId="14D0F1A3" w14:textId="77777777" w:rsidR="009657DF" w:rsidRPr="00F41DEB" w:rsidRDefault="009657DF" w:rsidP="009657DF">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2ED2C61E" w14:textId="77777777" w:rsidR="009657DF" w:rsidRPr="00F41DEB" w:rsidRDefault="009657DF" w:rsidP="009657DF">
      <w:pPr>
        <w:rPr>
          <w:sz w:val="16"/>
        </w:rPr>
      </w:pPr>
      <w:r w:rsidRPr="00F41DEB">
        <w:rPr>
          <w:sz w:val="16"/>
        </w:rPr>
        <w:t xml:space="preserve">The </w:t>
      </w:r>
      <w:r w:rsidRPr="006206F7">
        <w:rPr>
          <w:rStyle w:val="Emphasis"/>
          <w:highlight w:val="cyan"/>
        </w:rPr>
        <w:t>survival</w:t>
      </w:r>
      <w:r w:rsidRPr="006206F7">
        <w:rPr>
          <w:rStyle w:val="TitleChar"/>
          <w:highlight w:val="cyan"/>
        </w:rPr>
        <w:t xml:space="preserve"> of </w:t>
      </w:r>
      <w:r w:rsidRPr="00F41DEB">
        <w:rPr>
          <w:rStyle w:val="TitleChar"/>
        </w:rPr>
        <w:t xml:space="preserve">the greatest </w:t>
      </w:r>
      <w:r w:rsidRPr="006206F7">
        <w:rPr>
          <w:rStyle w:val="TitleChar"/>
          <w:highlight w:val="cyan"/>
        </w:rPr>
        <w:t>democracy</w:t>
      </w:r>
      <w:r w:rsidRPr="006206F7">
        <w:rPr>
          <w:sz w:val="16"/>
          <w:highlight w:val="cyan"/>
        </w:rPr>
        <w:t xml:space="preserve"> </w:t>
      </w:r>
      <w:r w:rsidRPr="00F41DEB">
        <w:rPr>
          <w:sz w:val="16"/>
        </w:rPr>
        <w:t xml:space="preserve">the world has ever known </w:t>
      </w:r>
      <w:r w:rsidRPr="006206F7">
        <w:rPr>
          <w:rStyle w:val="TitleChar"/>
          <w:highlight w:val="cyan"/>
        </w:rPr>
        <w:t xml:space="preserve">may depend on </w:t>
      </w:r>
      <w:r w:rsidRPr="00F41DEB">
        <w:rPr>
          <w:rStyle w:val="TitleChar"/>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670746CF" w14:textId="77777777" w:rsidR="009657DF" w:rsidRPr="00E7444F" w:rsidRDefault="009657DF" w:rsidP="009657DF"/>
    <w:p w14:paraId="1D347235" w14:textId="77777777" w:rsidR="009657DF" w:rsidRPr="00F362DE" w:rsidRDefault="009657DF" w:rsidP="009657DF">
      <w:pPr>
        <w:pStyle w:val="Heading4"/>
      </w:pPr>
      <w:r>
        <w:lastRenderedPageBreak/>
        <w:t xml:space="preserve">Dems solve </w:t>
      </w:r>
      <w:r w:rsidRPr="00E1607F">
        <w:rPr>
          <w:u w:val="single"/>
        </w:rPr>
        <w:t>every</w:t>
      </w:r>
      <w:r w:rsidRPr="00CC64D7">
        <w:t xml:space="preserve"> alt cause</w:t>
      </w:r>
      <w:r>
        <w:t xml:space="preserve">. </w:t>
      </w:r>
    </w:p>
    <w:p w14:paraId="000E0A2A" w14:textId="77777777" w:rsidR="009657DF" w:rsidRPr="0025450C" w:rsidRDefault="009657DF" w:rsidP="009657DF">
      <w:r w:rsidRPr="00730DE5">
        <w:t xml:space="preserve">Quardricos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35A8957F" w14:textId="77777777" w:rsidR="009657DF" w:rsidRPr="007B6DA9" w:rsidRDefault="009657DF" w:rsidP="009657DF">
      <w:pPr>
        <w:rPr>
          <w:sz w:val="16"/>
        </w:rPr>
      </w:pPr>
      <w:r w:rsidRPr="00B23A02">
        <w:rPr>
          <w:rStyle w:val="TitleChar"/>
          <w:highlight w:val="cyan"/>
        </w:rPr>
        <w:t>As we approach</w:t>
      </w:r>
      <w:r w:rsidRPr="00B23A02">
        <w:rPr>
          <w:sz w:val="16"/>
          <w:highlight w:val="cyan"/>
        </w:rPr>
        <w:t xml:space="preserve"> </w:t>
      </w:r>
      <w:r w:rsidRPr="007B6DA9">
        <w:rPr>
          <w:sz w:val="16"/>
        </w:rPr>
        <w:t xml:space="preserve">the </w:t>
      </w:r>
      <w:r w:rsidRPr="007B6DA9">
        <w:rPr>
          <w:rStyle w:val="Emphasis"/>
        </w:rPr>
        <w:t xml:space="preserve">2026 </w:t>
      </w:r>
      <w:r w:rsidRPr="00B23A02">
        <w:rPr>
          <w:rStyle w:val="Emphasis"/>
          <w:highlight w:val="cyan"/>
        </w:rPr>
        <w:t xml:space="preserve">midterm </w:t>
      </w:r>
      <w:r w:rsidRPr="007B6DA9">
        <w:rPr>
          <w:rStyle w:val="Emphasis"/>
        </w:rPr>
        <w:t>elections</w:t>
      </w:r>
      <w:r w:rsidRPr="007B6DA9">
        <w:rPr>
          <w:sz w:val="16"/>
        </w:rPr>
        <w:t xml:space="preserve"> and the start of the 119th Congress, </w:t>
      </w:r>
      <w:r w:rsidRPr="007B6DA9">
        <w:rPr>
          <w:rStyle w:val="TitleChar"/>
        </w:rPr>
        <w:t xml:space="preserve">Americans must confront a </w:t>
      </w:r>
      <w:r w:rsidRPr="007B6DA9">
        <w:rPr>
          <w:rStyle w:val="Emphasis"/>
        </w:rPr>
        <w:t>sobering reality</w:t>
      </w:r>
      <w:r w:rsidRPr="007B6DA9">
        <w:rPr>
          <w:sz w:val="16"/>
        </w:rPr>
        <w:t xml:space="preserve">: </w:t>
      </w:r>
      <w:r w:rsidRPr="00B23A02">
        <w:rPr>
          <w:rStyle w:val="TitleChar"/>
          <w:highlight w:val="cyan"/>
        </w:rPr>
        <w:t>if Dem</w:t>
      </w:r>
      <w:r w:rsidRPr="007B6DA9">
        <w:rPr>
          <w:rStyle w:val="TitleChar"/>
        </w:rPr>
        <w:t>ocrat</w:t>
      </w:r>
      <w:r w:rsidRPr="00B23A02">
        <w:rPr>
          <w:rStyle w:val="TitleChar"/>
          <w:highlight w:val="cyan"/>
        </w:rPr>
        <w:t>s</w:t>
      </w:r>
      <w:r w:rsidRPr="007B6DA9">
        <w:rPr>
          <w:rStyle w:val="TitleChar"/>
        </w:rPr>
        <w:t xml:space="preserve"> </w:t>
      </w:r>
      <w:r w:rsidRPr="00B23A02">
        <w:rPr>
          <w:rStyle w:val="TitleChar"/>
          <w:highlight w:val="cyan"/>
        </w:rPr>
        <w:t>fail</w:t>
      </w:r>
      <w:r w:rsidRPr="007B6DA9">
        <w:rPr>
          <w:sz w:val="16"/>
        </w:rPr>
        <w:t xml:space="preserve"> to regain control of the House of Representatives, </w:t>
      </w:r>
      <w:r w:rsidRPr="007B6DA9">
        <w:rPr>
          <w:rStyle w:val="TitleChar"/>
        </w:rPr>
        <w:t xml:space="preserve">our </w:t>
      </w:r>
      <w:r w:rsidRPr="00B23A02">
        <w:rPr>
          <w:rStyle w:val="TitleChar"/>
          <w:highlight w:val="cyan"/>
        </w:rPr>
        <w:t>democracy may face</w:t>
      </w:r>
      <w:r w:rsidRPr="007B6DA9">
        <w:rPr>
          <w:rStyle w:val="TitleChar"/>
        </w:rPr>
        <w:t xml:space="preserve"> </w:t>
      </w:r>
      <w:r w:rsidRPr="007B6DA9">
        <w:rPr>
          <w:rStyle w:val="Emphasis"/>
        </w:rPr>
        <w:t xml:space="preserve">further </w:t>
      </w:r>
      <w:r w:rsidRPr="00B23A02">
        <w:rPr>
          <w:rStyle w:val="Emphasis"/>
          <w:highlight w:val="cyan"/>
        </w:rPr>
        <w:t>erosion</w:t>
      </w:r>
      <w:r w:rsidRPr="007B6DA9">
        <w:rPr>
          <w:sz w:val="16"/>
        </w:rPr>
        <w:t xml:space="preserve"> at the hands </w:t>
      </w:r>
      <w:r w:rsidRPr="00B23A02">
        <w:rPr>
          <w:rStyle w:val="TitleChar"/>
          <w:highlight w:val="cyan"/>
        </w:rPr>
        <w:t xml:space="preserve">of </w:t>
      </w:r>
      <w:r w:rsidRPr="00B23A02">
        <w:rPr>
          <w:rStyle w:val="Emphasis"/>
          <w:highlight w:val="cyan"/>
        </w:rPr>
        <w:t>extremism</w:t>
      </w:r>
      <w:r w:rsidRPr="007B6DA9">
        <w:rPr>
          <w:sz w:val="16"/>
        </w:rPr>
        <w:t xml:space="preserve">, </w:t>
      </w:r>
      <w:r w:rsidRPr="00B23A02">
        <w:rPr>
          <w:rStyle w:val="Emphasis"/>
          <w:highlight w:val="cyan"/>
        </w:rPr>
        <w:t>gridlock</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Emphasis"/>
        </w:rPr>
        <w:t>deepening assault</w:t>
      </w:r>
      <w:r w:rsidRPr="007B6DA9">
        <w:rPr>
          <w:rStyle w:val="TitleChar"/>
        </w:rPr>
        <w:t xml:space="preserve"> on institutional </w:t>
      </w:r>
      <w:r w:rsidRPr="00B23A02">
        <w:rPr>
          <w:rStyle w:val="Emphasis"/>
          <w:highlight w:val="cyan"/>
        </w:rPr>
        <w:t>norms</w:t>
      </w:r>
      <w:r w:rsidRPr="007B6DA9">
        <w:rPr>
          <w:sz w:val="16"/>
        </w:rPr>
        <w:t>. The stakes could not be higher.</w:t>
      </w:r>
    </w:p>
    <w:p w14:paraId="1F7BF15F" w14:textId="77777777" w:rsidR="009657DF" w:rsidRPr="007B6DA9" w:rsidRDefault="009657DF" w:rsidP="009657DF">
      <w:pPr>
        <w:rPr>
          <w:sz w:val="16"/>
        </w:rPr>
      </w:pPr>
      <w:r w:rsidRPr="007B6DA9">
        <w:rPr>
          <w:sz w:val="16"/>
        </w:rPr>
        <w:t xml:space="preserve">Since reclaiming the House in 2022, </w:t>
      </w:r>
      <w:r w:rsidRPr="00B23A02">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B23A02">
        <w:rPr>
          <w:rStyle w:val="Emphasis"/>
          <w:highlight w:val="cyan"/>
        </w:rPr>
        <w:t>obstruct</w:t>
      </w:r>
      <w:r w:rsidRPr="007B6DA9">
        <w:rPr>
          <w:sz w:val="16"/>
        </w:rPr>
        <w:t xml:space="preserve">. Committee </w:t>
      </w:r>
      <w:r w:rsidRPr="007B6DA9">
        <w:rPr>
          <w:rStyle w:val="TitleChar"/>
        </w:rPr>
        <w:t>rooms have become arenas</w:t>
      </w:r>
      <w:r w:rsidRPr="007B6DA9">
        <w:rPr>
          <w:sz w:val="16"/>
        </w:rPr>
        <w:t xml:space="preserve"> for political theater. Subpoenas are issued not in the pursuit of oversight but in the name of vengeance. </w:t>
      </w:r>
      <w:r w:rsidRPr="00B23A02">
        <w:rPr>
          <w:rStyle w:val="Emphasis"/>
          <w:highlight w:val="cyan"/>
        </w:rPr>
        <w:t>Critical</w:t>
      </w:r>
      <w:r w:rsidRPr="00B23A02">
        <w:rPr>
          <w:rStyle w:val="TitleChar"/>
          <w:highlight w:val="cyan"/>
        </w:rPr>
        <w:t xml:space="preserve"> legislation</w:t>
      </w:r>
      <w:r w:rsidRPr="007B6DA9">
        <w:rPr>
          <w:sz w:val="16"/>
        </w:rPr>
        <w:t xml:space="preserve">—from </w:t>
      </w:r>
      <w:r w:rsidRPr="00B23A02">
        <w:rPr>
          <w:rStyle w:val="Emphasis"/>
          <w:highlight w:val="cyan"/>
        </w:rPr>
        <w:t>reproductive rights</w:t>
      </w:r>
      <w:r w:rsidRPr="00B23A02">
        <w:rPr>
          <w:sz w:val="16"/>
          <w:highlight w:val="cyan"/>
        </w:rPr>
        <w:t xml:space="preserve"> </w:t>
      </w:r>
      <w:r w:rsidRPr="007B6DA9">
        <w:rPr>
          <w:sz w:val="16"/>
        </w:rPr>
        <w:t xml:space="preserve">and </w:t>
      </w:r>
      <w:r w:rsidRPr="00B23A02">
        <w:rPr>
          <w:rStyle w:val="Emphasis"/>
          <w:highlight w:val="cyan"/>
        </w:rPr>
        <w:t xml:space="preserve">voting </w:t>
      </w:r>
      <w:r w:rsidRPr="007B6DA9">
        <w:rPr>
          <w:rStyle w:val="Emphasis"/>
        </w:rPr>
        <w:t>access</w:t>
      </w:r>
      <w:r w:rsidRPr="007B6DA9">
        <w:rPr>
          <w:sz w:val="16"/>
        </w:rPr>
        <w:t xml:space="preserve"> to </w:t>
      </w:r>
      <w:r w:rsidRPr="00B23A02">
        <w:rPr>
          <w:rStyle w:val="Emphasis"/>
          <w:highlight w:val="cyan"/>
        </w:rPr>
        <w:t>climate action</w:t>
      </w:r>
      <w:r w:rsidRPr="007B6DA9">
        <w:rPr>
          <w:rStyle w:val="TitleChar"/>
        </w:rPr>
        <w:t xml:space="preserve"> and gun reform</w:t>
      </w:r>
      <w:r w:rsidRPr="007B6DA9">
        <w:rPr>
          <w:sz w:val="16"/>
        </w:rPr>
        <w:t>—</w:t>
      </w:r>
      <w:r w:rsidRPr="007B6DA9">
        <w:rPr>
          <w:rStyle w:val="TitleChar"/>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70E78E85" w14:textId="77777777" w:rsidR="009657DF" w:rsidRPr="007B6DA9" w:rsidRDefault="009657DF" w:rsidP="009657DF">
      <w:pPr>
        <w:rPr>
          <w:sz w:val="16"/>
        </w:rPr>
      </w:pPr>
      <w:r w:rsidRPr="007B6DA9">
        <w:rPr>
          <w:sz w:val="16"/>
        </w:rPr>
        <w:t xml:space="preserve">If this continues into the 119th Congress, </w:t>
      </w:r>
      <w:r w:rsidRPr="007B6DA9">
        <w:rPr>
          <w:rStyle w:val="TitleChar"/>
        </w:rPr>
        <w:t xml:space="preserve">the consequences will be </w:t>
      </w:r>
      <w:r w:rsidRPr="007B6DA9">
        <w:rPr>
          <w:rStyle w:val="Emphasis"/>
        </w:rPr>
        <w:t>dire</w:t>
      </w:r>
      <w:r w:rsidRPr="007B6DA9">
        <w:rPr>
          <w:sz w:val="16"/>
        </w:rPr>
        <w:t>.</w:t>
      </w:r>
    </w:p>
    <w:p w14:paraId="7E536951" w14:textId="77777777" w:rsidR="009657DF" w:rsidRPr="007B6DA9" w:rsidRDefault="009657DF" w:rsidP="009657DF">
      <w:pPr>
        <w:rPr>
          <w:sz w:val="16"/>
        </w:rPr>
      </w:pPr>
      <w:r w:rsidRPr="007B6DA9">
        <w:rPr>
          <w:sz w:val="16"/>
        </w:rPr>
        <w:t xml:space="preserve">First, </w:t>
      </w:r>
      <w:r w:rsidRPr="007B6DA9">
        <w:rPr>
          <w:rStyle w:val="TitleChar"/>
        </w:rPr>
        <w:t xml:space="preserve">a </w:t>
      </w:r>
      <w:r w:rsidRPr="00B23A02">
        <w:rPr>
          <w:rStyle w:val="TitleChar"/>
          <w:highlight w:val="cyan"/>
        </w:rPr>
        <w:t>Republican</w:t>
      </w:r>
      <w:r w:rsidRPr="00B23A02">
        <w:rPr>
          <w:rStyle w:val="TitleChar"/>
        </w:rPr>
        <w:t>-controlled</w:t>
      </w:r>
      <w:r w:rsidRPr="007B6DA9">
        <w:rPr>
          <w:rStyle w:val="TitleChar"/>
        </w:rPr>
        <w:t xml:space="preserve"> </w:t>
      </w:r>
      <w:r w:rsidRPr="00B23A02">
        <w:rPr>
          <w:rStyle w:val="Emphasis"/>
          <w:highlight w:val="cyan"/>
        </w:rPr>
        <w:t>House in 2026</w:t>
      </w:r>
      <w:r w:rsidRPr="00B23A02">
        <w:rPr>
          <w:rStyle w:val="TitleChar"/>
          <w:highlight w:val="cyan"/>
        </w:rPr>
        <w:t xml:space="preserve"> would</w:t>
      </w:r>
      <w:r w:rsidRPr="007B6DA9">
        <w:rPr>
          <w:sz w:val="16"/>
        </w:rPr>
        <w:t xml:space="preserve"> likely </w:t>
      </w:r>
      <w:r w:rsidRPr="007B6DA9">
        <w:rPr>
          <w:rStyle w:val="Emphasis"/>
        </w:rPr>
        <w:t>intensify</w:t>
      </w:r>
      <w:r w:rsidRPr="007B6DA9">
        <w:rPr>
          <w:rStyle w:val="TitleChar"/>
        </w:rPr>
        <w:t xml:space="preserve"> efforts to </w:t>
      </w:r>
      <w:r w:rsidRPr="00B23A02">
        <w:rPr>
          <w:rStyle w:val="TitleChar"/>
          <w:highlight w:val="cyan"/>
        </w:rPr>
        <w:t>delegitimize</w:t>
      </w:r>
      <w:r w:rsidRPr="007B6DA9">
        <w:rPr>
          <w:sz w:val="16"/>
        </w:rPr>
        <w:t xml:space="preserve"> federal </w:t>
      </w:r>
      <w:r w:rsidRPr="00B23A02">
        <w:rPr>
          <w:rStyle w:val="Emphasis"/>
          <w:highlight w:val="cyan"/>
        </w:rPr>
        <w:t>agencies</w:t>
      </w:r>
      <w:r w:rsidRPr="007B6DA9">
        <w:rPr>
          <w:sz w:val="16"/>
        </w:rPr>
        <w:t xml:space="preserve">, </w:t>
      </w:r>
      <w:r w:rsidRPr="00B23A02">
        <w:rPr>
          <w:rStyle w:val="TitleChar"/>
          <w:highlight w:val="cyan"/>
        </w:rPr>
        <w:t>undermine</w:t>
      </w:r>
      <w:r w:rsidRPr="007B6DA9">
        <w:rPr>
          <w:sz w:val="16"/>
        </w:rPr>
        <w:t xml:space="preserve"> the </w:t>
      </w:r>
      <w:r w:rsidRPr="00B23A02">
        <w:rPr>
          <w:rStyle w:val="TitleChar"/>
          <w:highlight w:val="cyan"/>
        </w:rPr>
        <w:t>rule of law</w:t>
      </w:r>
      <w:r w:rsidRPr="007B6DA9">
        <w:rPr>
          <w:sz w:val="16"/>
        </w:rPr>
        <w:t xml:space="preserve">, </w:t>
      </w:r>
      <w:r w:rsidRPr="00B23A02">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B23A02">
        <w:rPr>
          <w:rStyle w:val="Emphasis"/>
          <w:highlight w:val="cyan"/>
        </w:rPr>
        <w:t>damage</w:t>
      </w:r>
      <w:r w:rsidRPr="007B6DA9">
        <w:rPr>
          <w:sz w:val="16"/>
        </w:rPr>
        <w:t xml:space="preserve"> political </w:t>
      </w:r>
      <w:r w:rsidRPr="00B23A02">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r w:rsidRPr="007B6DA9">
        <w:rPr>
          <w:sz w:val="16"/>
        </w:rPr>
        <w:t xml:space="preserve">), </w:t>
      </w:r>
      <w:r w:rsidRPr="00B23A02">
        <w:rPr>
          <w:rStyle w:val="TitleChar"/>
          <w:highlight w:val="cyan"/>
        </w:rPr>
        <w:t>and</w:t>
      </w:r>
      <w:r w:rsidRPr="007B6DA9">
        <w:rPr>
          <w:rStyle w:val="TitleChar"/>
        </w:rPr>
        <w:t xml:space="preserve"> </w:t>
      </w:r>
      <w:r w:rsidRPr="007B6DA9">
        <w:rPr>
          <w:sz w:val="16"/>
        </w:rPr>
        <w:t xml:space="preserve">coordinated </w:t>
      </w:r>
      <w:r w:rsidRPr="007B6DA9">
        <w:rPr>
          <w:rStyle w:val="TitleChar"/>
        </w:rPr>
        <w:t xml:space="preserve">attacks on </w:t>
      </w:r>
      <w:r w:rsidRPr="00B23A02">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60FC42EF" w14:textId="77777777" w:rsidR="009657DF" w:rsidRPr="007B6DA9" w:rsidRDefault="009657DF" w:rsidP="009657DF">
      <w:pPr>
        <w:rPr>
          <w:sz w:val="16"/>
        </w:rPr>
      </w:pPr>
      <w:r w:rsidRPr="007B6DA9">
        <w:rPr>
          <w:sz w:val="16"/>
        </w:rPr>
        <w:t xml:space="preserve">Second, </w:t>
      </w:r>
      <w:r w:rsidRPr="007B6DA9">
        <w:rPr>
          <w:rStyle w:val="TitleChar"/>
        </w:rPr>
        <w:t xml:space="preserve">the </w:t>
      </w:r>
      <w:r w:rsidRPr="00B23A02">
        <w:rPr>
          <w:rStyle w:val="TitleChar"/>
          <w:highlight w:val="cyan"/>
        </w:rPr>
        <w:t xml:space="preserve">ability to pass </w:t>
      </w:r>
      <w:r w:rsidRPr="00B23A02">
        <w:rPr>
          <w:rStyle w:val="Emphasis"/>
          <w:highlight w:val="cyan"/>
        </w:rPr>
        <w:t>essential legislation</w:t>
      </w:r>
      <w:r w:rsidRPr="00B23A02">
        <w:rPr>
          <w:rStyle w:val="TitleChar"/>
          <w:highlight w:val="cyan"/>
        </w:rPr>
        <w:t xml:space="preserve"> will</w:t>
      </w:r>
      <w:r w:rsidRPr="00B23A02">
        <w:rPr>
          <w:sz w:val="16"/>
          <w:highlight w:val="cyan"/>
        </w:rPr>
        <w:t xml:space="preserve"> </w:t>
      </w:r>
      <w:r w:rsidRPr="007B6DA9">
        <w:rPr>
          <w:sz w:val="16"/>
        </w:rPr>
        <w:t xml:space="preserve">grind to a </w:t>
      </w:r>
      <w:r w:rsidRPr="00B23A02">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B23A02">
        <w:rPr>
          <w:rStyle w:val="TitleChar"/>
          <w:highlight w:val="cyan"/>
        </w:rPr>
        <w:t xml:space="preserve">warming </w:t>
      </w:r>
      <w:r w:rsidRPr="007B6DA9">
        <w:rPr>
          <w:rStyle w:val="TitleChar"/>
        </w:rPr>
        <w:t>planet</w:t>
      </w:r>
      <w:r w:rsidRPr="007B6DA9">
        <w:rPr>
          <w:sz w:val="16"/>
        </w:rPr>
        <w:t xml:space="preserve">, deepening </w:t>
      </w:r>
      <w:r w:rsidRPr="00B23A02">
        <w:rPr>
          <w:rStyle w:val="Emphasis"/>
          <w:highlight w:val="cyan"/>
        </w:rPr>
        <w:t>inequality</w:t>
      </w:r>
      <w:r w:rsidRPr="007B6DA9">
        <w:rPr>
          <w:sz w:val="16"/>
        </w:rPr>
        <w:t xml:space="preserve">, an </w:t>
      </w:r>
      <w:r w:rsidRPr="00B23A02">
        <w:rPr>
          <w:rStyle w:val="Emphasis"/>
          <w:highlight w:val="cyan"/>
        </w:rPr>
        <w:t>aging</w:t>
      </w:r>
      <w:r w:rsidRPr="00B23A02">
        <w:rPr>
          <w:rStyle w:val="TitleChar"/>
          <w:highlight w:val="cyan"/>
        </w:rPr>
        <w:t xml:space="preserve"> </w:t>
      </w:r>
      <w:r w:rsidRPr="007B6DA9">
        <w:rPr>
          <w:rStyle w:val="TitleChar"/>
        </w:rPr>
        <w:t>infrastructure</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TitleChar"/>
        </w:rPr>
        <w:t xml:space="preserve">fragile </w:t>
      </w:r>
      <w:r w:rsidRPr="00B23A02">
        <w:rPr>
          <w:rStyle w:val="Emphasis"/>
          <w:highlight w:val="cyan"/>
        </w:rPr>
        <w:t>healthcare</w:t>
      </w:r>
      <w:r w:rsidRPr="00B23A02">
        <w:rPr>
          <w:sz w:val="16"/>
          <w:highlight w:val="cyan"/>
        </w:rPr>
        <w:t xml:space="preserve"> </w:t>
      </w:r>
      <w:r w:rsidRPr="007B6DA9">
        <w:rPr>
          <w:sz w:val="16"/>
        </w:rPr>
        <w:t xml:space="preserve">system. But </w:t>
      </w:r>
      <w:r w:rsidRPr="00B23A02">
        <w:rPr>
          <w:rStyle w:val="TitleChar"/>
          <w:highlight w:val="cyan"/>
        </w:rPr>
        <w:t xml:space="preserve">if </w:t>
      </w:r>
      <w:r w:rsidRPr="00B23A02">
        <w:rPr>
          <w:rStyle w:val="Emphasis"/>
          <w:highlight w:val="cyan"/>
        </w:rPr>
        <w:t>Dem</w:t>
      </w:r>
      <w:r w:rsidRPr="007B6DA9">
        <w:rPr>
          <w:sz w:val="16"/>
        </w:rPr>
        <w:t>ocrat</w:t>
      </w:r>
      <w:r w:rsidRPr="00B23A02">
        <w:rPr>
          <w:rStyle w:val="Emphasis"/>
          <w:highlight w:val="cyan"/>
        </w:rPr>
        <w:t>s do not</w:t>
      </w:r>
      <w:r w:rsidRPr="007B6DA9">
        <w:rPr>
          <w:rStyle w:val="Emphasis"/>
        </w:rPr>
        <w:t xml:space="preserve"> </w:t>
      </w:r>
      <w:r w:rsidRPr="00B23A02">
        <w:rPr>
          <w:rStyle w:val="Emphasis"/>
          <w:highlight w:val="cyan"/>
        </w:rPr>
        <w:t>regain</w:t>
      </w:r>
      <w:r w:rsidRPr="007B6DA9">
        <w:rPr>
          <w:sz w:val="16"/>
        </w:rPr>
        <w:t xml:space="preserve"> control of </w:t>
      </w:r>
      <w:r w:rsidRPr="00B23A02">
        <w:rPr>
          <w:rStyle w:val="TitleChar"/>
          <w:highlight w:val="cyan"/>
        </w:rPr>
        <w:t>the House</w:t>
      </w:r>
      <w:r w:rsidRPr="007B6DA9">
        <w:rPr>
          <w:sz w:val="16"/>
        </w:rPr>
        <w:t xml:space="preserve">, </w:t>
      </w:r>
      <w:r w:rsidRPr="00B23A02">
        <w:rPr>
          <w:rStyle w:val="TitleChar"/>
          <w:highlight w:val="cyan"/>
        </w:rPr>
        <w:t>we</w:t>
      </w:r>
      <w:r w:rsidRPr="007B6DA9">
        <w:rPr>
          <w:rStyle w:val="TitleChar"/>
        </w:rPr>
        <w:t xml:space="preserve"> can </w:t>
      </w:r>
      <w:r w:rsidRPr="00B23A02">
        <w:rPr>
          <w:rStyle w:val="TitleChar"/>
          <w:highlight w:val="cyan"/>
        </w:rPr>
        <w:t>expect</w:t>
      </w:r>
      <w:r w:rsidRPr="007B6DA9">
        <w:rPr>
          <w:sz w:val="16"/>
        </w:rPr>
        <w:t xml:space="preserve"> more </w:t>
      </w:r>
      <w:r w:rsidRPr="007B6DA9">
        <w:rPr>
          <w:rStyle w:val="TitleChar"/>
        </w:rPr>
        <w:t xml:space="preserve">manufactured </w:t>
      </w:r>
      <w:r w:rsidRPr="00B23A02">
        <w:rPr>
          <w:rStyle w:val="Emphasis"/>
          <w:highlight w:val="cyan"/>
        </w:rPr>
        <w:t>shutdowns</w:t>
      </w:r>
      <w:r w:rsidRPr="007B6DA9">
        <w:rPr>
          <w:sz w:val="16"/>
        </w:rPr>
        <w:t xml:space="preserve">, </w:t>
      </w:r>
      <w:r w:rsidRPr="00B23A02">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B23A02">
        <w:rPr>
          <w:rStyle w:val="TitleChar"/>
          <w:highlight w:val="cyan"/>
        </w:rPr>
        <w:t>and</w:t>
      </w:r>
      <w:r w:rsidRPr="007B6DA9">
        <w:rPr>
          <w:rStyle w:val="TitleChar"/>
        </w:rPr>
        <w:t xml:space="preserve"> </w:t>
      </w:r>
      <w:r w:rsidRPr="00B23A02">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48A0A410" w14:textId="77777777" w:rsidR="009657DF" w:rsidRPr="007B6DA9" w:rsidRDefault="009657DF" w:rsidP="009657DF">
      <w:pPr>
        <w:rPr>
          <w:sz w:val="16"/>
        </w:rPr>
      </w:pPr>
      <w:r w:rsidRPr="007B6DA9">
        <w:rPr>
          <w:sz w:val="16"/>
        </w:rPr>
        <w:t>Third—and perhaps most ominously—</w:t>
      </w:r>
      <w:r w:rsidRPr="00B23A02">
        <w:rPr>
          <w:rStyle w:val="TitleChar"/>
          <w:highlight w:val="cyan"/>
        </w:rPr>
        <w:t>a Republican House</w:t>
      </w:r>
      <w:r w:rsidRPr="007B6DA9">
        <w:rPr>
          <w:rStyle w:val="TitleChar"/>
        </w:rPr>
        <w:t xml:space="preserve"> will</w:t>
      </w:r>
      <w:r w:rsidRPr="007B6DA9">
        <w:rPr>
          <w:sz w:val="16"/>
        </w:rPr>
        <w:t xml:space="preserve"> continue its </w:t>
      </w:r>
      <w:r w:rsidRPr="00B23A02">
        <w:rPr>
          <w:rStyle w:val="TitleChar"/>
          <w:highlight w:val="cyan"/>
        </w:rPr>
        <w:t xml:space="preserve">march toward </w:t>
      </w:r>
      <w:r w:rsidRPr="00B23A02">
        <w:rPr>
          <w:rStyle w:val="Emphasis"/>
          <w:highlight w:val="cyan"/>
        </w:rPr>
        <w:t>authoritarianism</w:t>
      </w:r>
      <w:r w:rsidRPr="007B6DA9">
        <w:rPr>
          <w:sz w:val="16"/>
        </w:rPr>
        <w:t xml:space="preserve">. The 2026 </w:t>
      </w:r>
      <w:r w:rsidRPr="007B6DA9">
        <w:rPr>
          <w:rStyle w:val="TitleChar"/>
        </w:rPr>
        <w:t>midterms</w:t>
      </w:r>
      <w:r w:rsidRPr="007B6DA9">
        <w:rPr>
          <w:sz w:val="16"/>
        </w:rPr>
        <w:t xml:space="preserve"> are not just about partisan advantage; they </w:t>
      </w:r>
      <w:r w:rsidRPr="007B6DA9">
        <w:rPr>
          <w:rStyle w:val="TitleChar"/>
        </w:rPr>
        <w:t xml:space="preserve">are about </w:t>
      </w:r>
      <w:r w:rsidRPr="00B23A02">
        <w:rPr>
          <w:rStyle w:val="TitleChar"/>
          <w:highlight w:val="cyan"/>
        </w:rPr>
        <w:t>preserving</w:t>
      </w:r>
      <w:r w:rsidRPr="007B6DA9">
        <w:rPr>
          <w:rStyle w:val="TitleChar"/>
        </w:rPr>
        <w:t xml:space="preserve"> </w:t>
      </w:r>
      <w:r w:rsidRPr="007B6DA9">
        <w:rPr>
          <w:rStyle w:val="Emphasis"/>
        </w:rPr>
        <w:t>democratic norms</w:t>
      </w:r>
      <w:r w:rsidRPr="007B6DA9">
        <w:rPr>
          <w:rStyle w:val="TitleChar"/>
        </w:rPr>
        <w:t xml:space="preserve"> and rejecting</w:t>
      </w:r>
      <w:r w:rsidRPr="007B6DA9">
        <w:rPr>
          <w:sz w:val="16"/>
        </w:rPr>
        <w:t xml:space="preserve"> a movement that has openly questioned the validity of elections, embraced political violence, and trafficked in </w:t>
      </w:r>
      <w:r w:rsidRPr="00B23A02">
        <w:rPr>
          <w:rStyle w:val="TitleChar"/>
          <w:highlight w:val="cyan"/>
        </w:rPr>
        <w:t>white</w:t>
      </w:r>
      <w:r w:rsidRPr="007B6DA9">
        <w:rPr>
          <w:rStyle w:val="TitleChar"/>
        </w:rPr>
        <w:t xml:space="preserve"> Christian </w:t>
      </w:r>
      <w:r w:rsidRPr="00B23A02">
        <w:rPr>
          <w:rStyle w:val="Emphasis"/>
          <w:highlight w:val="cyan"/>
        </w:rPr>
        <w:t>nationalism</w:t>
      </w:r>
      <w:r w:rsidRPr="007B6DA9">
        <w:rPr>
          <w:sz w:val="16"/>
        </w:rPr>
        <w:t xml:space="preserve">. A </w:t>
      </w:r>
      <w:r w:rsidRPr="00B23A02">
        <w:rPr>
          <w:rStyle w:val="TitleChar"/>
          <w:highlight w:val="cyan"/>
        </w:rPr>
        <w:t>Dem</w:t>
      </w:r>
      <w:r w:rsidRPr="007B6DA9">
        <w:rPr>
          <w:rStyle w:val="TitleChar"/>
        </w:rPr>
        <w:t xml:space="preserve">ocratic </w:t>
      </w:r>
      <w:r w:rsidRPr="00B23A02">
        <w:rPr>
          <w:rStyle w:val="TitleChar"/>
          <w:highlight w:val="cyan"/>
        </w:rPr>
        <w:t>House is the firewall</w:t>
      </w:r>
      <w:r w:rsidRPr="007B6DA9">
        <w:rPr>
          <w:rStyle w:val="TitleChar"/>
        </w:rPr>
        <w:t xml:space="preserve"> we need </w:t>
      </w:r>
      <w:r w:rsidRPr="00B23A02">
        <w:rPr>
          <w:rStyle w:val="TitleChar"/>
          <w:highlight w:val="cyan"/>
        </w:rPr>
        <w:t xml:space="preserve">to protect </w:t>
      </w:r>
      <w:r w:rsidRPr="00B23A02">
        <w:rPr>
          <w:rStyle w:val="Emphasis"/>
          <w:highlight w:val="cyan"/>
        </w:rPr>
        <w:t>voting</w:t>
      </w:r>
      <w:r w:rsidRPr="007B6DA9">
        <w:rPr>
          <w:rStyle w:val="Emphasis"/>
        </w:rPr>
        <w:t xml:space="preserve"> rights</w:t>
      </w:r>
      <w:r w:rsidRPr="007B6DA9">
        <w:rPr>
          <w:sz w:val="16"/>
        </w:rPr>
        <w:t xml:space="preserve">, defend </w:t>
      </w:r>
      <w:r w:rsidRPr="007B6DA9">
        <w:rPr>
          <w:rStyle w:val="TitleChar"/>
        </w:rPr>
        <w:t xml:space="preserve">judicial </w:t>
      </w:r>
      <w:r w:rsidRPr="00B23A02">
        <w:rPr>
          <w:rStyle w:val="Emphasis"/>
          <w:highlight w:val="cyan"/>
        </w:rPr>
        <w:t>independence</w:t>
      </w:r>
      <w:r w:rsidRPr="007B6DA9">
        <w:rPr>
          <w:sz w:val="16"/>
        </w:rPr>
        <w:t xml:space="preserve">, </w:t>
      </w:r>
      <w:r w:rsidRPr="00B23A02">
        <w:rPr>
          <w:rStyle w:val="TitleChar"/>
          <w:highlight w:val="cyan"/>
        </w:rPr>
        <w:t>and</w:t>
      </w:r>
      <w:r w:rsidRPr="007B6DA9">
        <w:rPr>
          <w:rStyle w:val="TitleChar"/>
        </w:rPr>
        <w:t xml:space="preserve"> ensure</w:t>
      </w:r>
      <w:r w:rsidRPr="007B6DA9">
        <w:rPr>
          <w:sz w:val="16"/>
        </w:rPr>
        <w:t xml:space="preserve"> a </w:t>
      </w:r>
      <w:r w:rsidRPr="00B23A02">
        <w:rPr>
          <w:rStyle w:val="TitleChar"/>
          <w:highlight w:val="cyan"/>
        </w:rPr>
        <w:t>peaceful</w:t>
      </w:r>
      <w:r w:rsidRPr="007B6DA9">
        <w:rPr>
          <w:rStyle w:val="TitleChar"/>
        </w:rPr>
        <w:t xml:space="preserve"> </w:t>
      </w:r>
      <w:r w:rsidRPr="007B6DA9">
        <w:rPr>
          <w:rStyle w:val="Emphasis"/>
        </w:rPr>
        <w:t xml:space="preserve">power </w:t>
      </w:r>
      <w:r w:rsidRPr="00B23A02">
        <w:rPr>
          <w:rStyle w:val="Emphasis"/>
          <w:highlight w:val="cyan"/>
        </w:rPr>
        <w:t>transfer</w:t>
      </w:r>
      <w:r w:rsidRPr="007B6DA9">
        <w:rPr>
          <w:sz w:val="16"/>
        </w:rPr>
        <w:t xml:space="preserve"> in 2028.</w:t>
      </w:r>
    </w:p>
    <w:p w14:paraId="55C2E077" w14:textId="77777777" w:rsidR="009657DF" w:rsidRPr="007B6DA9" w:rsidRDefault="009657DF" w:rsidP="009657DF">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302A093A" w14:textId="77777777" w:rsidR="009657DF" w:rsidRPr="007B6DA9" w:rsidRDefault="009657DF" w:rsidP="009657DF">
      <w:pPr>
        <w:rPr>
          <w:sz w:val="16"/>
        </w:rPr>
      </w:pPr>
      <w:r w:rsidRPr="007B6DA9">
        <w:rPr>
          <w:sz w:val="16"/>
        </w:rPr>
        <w:t xml:space="preserve">If Democrats fail to reclaim the House in 2026, the consequences could be profound. Vital reforms will stall, and </w:t>
      </w:r>
      <w:r w:rsidRPr="007B6DA9">
        <w:rPr>
          <w:rStyle w:val="TitleChar"/>
        </w:rPr>
        <w:t>the legislative branch may</w:t>
      </w:r>
      <w:r w:rsidRPr="007B6DA9">
        <w:rPr>
          <w:sz w:val="16"/>
        </w:rPr>
        <w:t xml:space="preserve"> continue to </w:t>
      </w:r>
      <w:r w:rsidRPr="007B6DA9">
        <w:rPr>
          <w:rStyle w:val="TitleChar"/>
        </w:rPr>
        <w:t xml:space="preserve">descend into </w:t>
      </w:r>
      <w:r w:rsidRPr="007B6DA9">
        <w:rPr>
          <w:rStyle w:val="Emphasis"/>
        </w:rPr>
        <w:t>dysfunction</w:t>
      </w:r>
      <w:r w:rsidRPr="007B6DA9">
        <w:rPr>
          <w:sz w:val="16"/>
        </w:rPr>
        <w:t>. Those who thrive on chaos and exploit it for political gain will further erode the credibility and effectiveness of our government.</w:t>
      </w:r>
    </w:p>
    <w:p w14:paraId="57B0C14C" w14:textId="77777777" w:rsidR="009657DF" w:rsidRPr="007B6DA9" w:rsidRDefault="009657DF" w:rsidP="009657DF">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32F46889" w14:textId="77777777" w:rsidR="009657DF" w:rsidRDefault="009657DF" w:rsidP="009657DF">
      <w:pPr>
        <w:rPr>
          <w:sz w:val="16"/>
        </w:rPr>
      </w:pPr>
      <w:r w:rsidRPr="007B6DA9">
        <w:rPr>
          <w:rStyle w:val="TitleChar"/>
        </w:rPr>
        <w:t>The House must be reclaimed</w:t>
      </w:r>
      <w:r w:rsidRPr="007B6DA9">
        <w:rPr>
          <w:sz w:val="16"/>
        </w:rPr>
        <w:t xml:space="preserve">—not simply for partisan advantage, but </w:t>
      </w:r>
      <w:r w:rsidRPr="002E5C5A">
        <w:rPr>
          <w:rStyle w:val="TitleChar"/>
          <w:highlight w:val="cyan"/>
        </w:rPr>
        <w:t xml:space="preserve">for </w:t>
      </w:r>
      <w:r w:rsidRPr="002E5C5A">
        <w:rPr>
          <w:rStyle w:val="Emphasis"/>
          <w:highlight w:val="cyan"/>
        </w:rPr>
        <w:t>preserving</w:t>
      </w:r>
      <w:r w:rsidRPr="002E5C5A">
        <w:rPr>
          <w:rStyle w:val="TitleChar"/>
          <w:highlight w:val="cyan"/>
        </w:rPr>
        <w:t xml:space="preserve"> the </w:t>
      </w:r>
      <w:r w:rsidRPr="007B6DA9">
        <w:rPr>
          <w:rStyle w:val="Emphasis"/>
        </w:rPr>
        <w:t xml:space="preserve">American </w:t>
      </w:r>
      <w:r w:rsidRPr="002E5C5A">
        <w:rPr>
          <w:rStyle w:val="Emphasis"/>
          <w:highlight w:val="cyan"/>
        </w:rPr>
        <w:t>republic</w:t>
      </w:r>
      <w:r w:rsidRPr="002E5C5A">
        <w:rPr>
          <w:sz w:val="16"/>
          <w:highlight w:val="cyan"/>
        </w:rPr>
        <w:t xml:space="preserve"> </w:t>
      </w:r>
      <w:r w:rsidRPr="007B6DA9">
        <w:rPr>
          <w:sz w:val="16"/>
        </w:rPr>
        <w:t xml:space="preserve">itself. </w:t>
      </w:r>
    </w:p>
    <w:p w14:paraId="655B2722" w14:textId="77777777" w:rsidR="009657DF" w:rsidRDefault="009657DF" w:rsidP="009657DF">
      <w:pPr>
        <w:pStyle w:val="Heading3"/>
      </w:pPr>
      <w:r>
        <w:lastRenderedPageBreak/>
        <w:t>T/C---Econ/Inequality---1NR</w:t>
      </w:r>
    </w:p>
    <w:p w14:paraId="74F93B9C" w14:textId="77777777" w:rsidR="009657DF" w:rsidRDefault="009657DF" w:rsidP="009657DF">
      <w:pPr>
        <w:pStyle w:val="Heading4"/>
      </w:pPr>
      <w:r>
        <w:t xml:space="preserve">Dems would </w:t>
      </w:r>
      <w:r>
        <w:rPr>
          <w:u w:val="single"/>
        </w:rPr>
        <w:t>tamper</w:t>
      </w:r>
      <w:r>
        <w:t xml:space="preserve"> economic damage.</w:t>
      </w:r>
    </w:p>
    <w:p w14:paraId="1870BDF8" w14:textId="77777777" w:rsidR="009657DF" w:rsidRPr="00BA36C8" w:rsidRDefault="009657DF" w:rsidP="009657D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83494F5" w14:textId="77777777" w:rsidR="009657DF" w:rsidRPr="00BA36C8" w:rsidRDefault="009657DF" w:rsidP="009657DF">
      <w:pPr>
        <w:rPr>
          <w:sz w:val="16"/>
        </w:rPr>
      </w:pPr>
      <w:r w:rsidRPr="00BA36C8">
        <w:rPr>
          <w:sz w:val="16"/>
        </w:rPr>
        <w:t>Protecting the Economy and the American Worker</w:t>
      </w:r>
    </w:p>
    <w:p w14:paraId="544347E1" w14:textId="77777777" w:rsidR="009657DF" w:rsidRPr="00BA36C8" w:rsidRDefault="009657DF" w:rsidP="009657DF">
      <w:pPr>
        <w:rPr>
          <w:sz w:val="16"/>
        </w:rPr>
      </w:pPr>
      <w:r w:rsidRPr="00BA36C8">
        <w:rPr>
          <w:sz w:val="16"/>
        </w:rPr>
        <w:t xml:space="preserve">Right now, a lot of </w:t>
      </w:r>
      <w:r w:rsidRPr="00FB0576">
        <w:rPr>
          <w:rStyle w:val="TitleChar"/>
          <w:highlight w:val="cyan"/>
        </w:rPr>
        <w:t xml:space="preserve">Americans </w:t>
      </w:r>
      <w:r w:rsidRPr="001C0227">
        <w:rPr>
          <w:rStyle w:val="TitleChar"/>
        </w:rPr>
        <w:t xml:space="preserve">are </w:t>
      </w:r>
      <w:r w:rsidRPr="00FB0576">
        <w:rPr>
          <w:rStyle w:val="Emphasis"/>
          <w:highlight w:val="cyan"/>
        </w:rPr>
        <w:t>struggl</w:t>
      </w:r>
      <w:r w:rsidRPr="00FB0576">
        <w:rPr>
          <w:rStyle w:val="TitleChar"/>
        </w:rPr>
        <w:t>ing</w:t>
      </w:r>
      <w:r w:rsidRPr="00BA36C8">
        <w:rPr>
          <w:sz w:val="16"/>
        </w:rPr>
        <w:t xml:space="preserve">. Wages aren’t keeping up </w:t>
      </w:r>
      <w:r w:rsidRPr="00FB0576">
        <w:rPr>
          <w:rStyle w:val="TitleChar"/>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TitleChar"/>
        </w:rPr>
        <w:t>bills</w:t>
      </w:r>
      <w:r w:rsidRPr="00BA36C8">
        <w:rPr>
          <w:sz w:val="16"/>
        </w:rPr>
        <w:t xml:space="preserve"> are piling up, </w:t>
      </w:r>
      <w:r w:rsidRPr="001C0227">
        <w:rPr>
          <w:rStyle w:val="TitleChar"/>
        </w:rPr>
        <w:t>and</w:t>
      </w:r>
      <w:r w:rsidRPr="00BA36C8">
        <w:rPr>
          <w:sz w:val="16"/>
        </w:rPr>
        <w:t xml:space="preserve"> people worry about their retirement </w:t>
      </w:r>
      <w:r w:rsidRPr="001C0227">
        <w:rPr>
          <w:rStyle w:val="TitleChar"/>
        </w:rPr>
        <w:t>savings</w:t>
      </w:r>
      <w:r w:rsidRPr="00BA36C8">
        <w:rPr>
          <w:sz w:val="16"/>
        </w:rPr>
        <w:t xml:space="preserve"> or their small businesses. Instead of helping, </w:t>
      </w:r>
      <w:r w:rsidRPr="001C0227">
        <w:rPr>
          <w:rStyle w:val="TitleChar"/>
        </w:rPr>
        <w:t xml:space="preserve">Trump </w:t>
      </w:r>
      <w:r w:rsidRPr="00FB0576">
        <w:rPr>
          <w:rStyle w:val="TitleChar"/>
          <w:highlight w:val="cyan"/>
        </w:rPr>
        <w:t>and</w:t>
      </w:r>
      <w:r w:rsidRPr="00FB0576">
        <w:rPr>
          <w:sz w:val="16"/>
          <w:highlight w:val="cyan"/>
        </w:rPr>
        <w:t xml:space="preserve"> </w:t>
      </w:r>
      <w:r w:rsidRPr="00BA36C8">
        <w:rPr>
          <w:sz w:val="16"/>
        </w:rPr>
        <w:t xml:space="preserve">the current </w:t>
      </w:r>
      <w:r w:rsidRPr="00FB0576">
        <w:rPr>
          <w:rStyle w:val="TitleChar"/>
          <w:highlight w:val="cyan"/>
        </w:rPr>
        <w:t xml:space="preserve">Congress </w:t>
      </w:r>
      <w:r w:rsidRPr="001C0227">
        <w:rPr>
          <w:rStyle w:val="TitleChar"/>
        </w:rPr>
        <w:t>have been making it worse</w:t>
      </w:r>
      <w:r w:rsidRPr="00BA36C8">
        <w:rPr>
          <w:sz w:val="16"/>
        </w:rPr>
        <w:t>.</w:t>
      </w:r>
    </w:p>
    <w:p w14:paraId="34296A84" w14:textId="77777777" w:rsidR="009657DF" w:rsidRPr="00BA36C8" w:rsidRDefault="009657DF" w:rsidP="009657DF">
      <w:pPr>
        <w:rPr>
          <w:sz w:val="16"/>
        </w:rPr>
      </w:pPr>
      <w:r w:rsidRPr="005979B1">
        <w:rPr>
          <w:rStyle w:val="TitleChar"/>
        </w:rPr>
        <w:t xml:space="preserve">They </w:t>
      </w:r>
      <w:r w:rsidRPr="00FB0576">
        <w:rPr>
          <w:rStyle w:val="TitleChar"/>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TitleChar"/>
          <w:highlight w:val="cyan"/>
        </w:rPr>
        <w:t xml:space="preserve"> for the </w:t>
      </w:r>
      <w:r w:rsidRPr="005979B1">
        <w:rPr>
          <w:rStyle w:val="TitleChar"/>
        </w:rPr>
        <w:t>ultra-</w:t>
      </w:r>
      <w:r w:rsidRPr="00FB0576">
        <w:rPr>
          <w:rStyle w:val="TitleChar"/>
          <w:highlight w:val="cyan"/>
        </w:rPr>
        <w:t xml:space="preserve">rich </w:t>
      </w:r>
      <w:r w:rsidRPr="005979B1">
        <w:rPr>
          <w:rStyle w:val="TitleChar"/>
        </w:rPr>
        <w:t>and giant corporations</w:t>
      </w:r>
      <w:r w:rsidRPr="00BA36C8">
        <w:rPr>
          <w:sz w:val="16"/>
        </w:rPr>
        <w:t xml:space="preserve">, </w:t>
      </w:r>
      <w:r w:rsidRPr="00FB0576">
        <w:rPr>
          <w:rStyle w:val="TitleChar"/>
          <w:highlight w:val="cyan"/>
        </w:rPr>
        <w:t xml:space="preserve">blowing up the </w:t>
      </w:r>
      <w:r w:rsidRPr="00FB0576">
        <w:rPr>
          <w:rStyle w:val="Emphasis"/>
          <w:highlight w:val="cyan"/>
        </w:rPr>
        <w:t>deficit</w:t>
      </w:r>
      <w:r w:rsidRPr="00FB0576">
        <w:rPr>
          <w:rStyle w:val="TitleChar"/>
          <w:highlight w:val="cyan"/>
        </w:rPr>
        <w:t xml:space="preserve"> </w:t>
      </w:r>
      <w:r w:rsidRPr="00137AB6">
        <w:rPr>
          <w:rStyle w:val="TitleChar"/>
        </w:rPr>
        <w:t>and</w:t>
      </w:r>
      <w:r w:rsidRPr="00FB0576">
        <w:t xml:space="preserve"> </w:t>
      </w:r>
      <w:r w:rsidRPr="00BA36C8">
        <w:rPr>
          <w:sz w:val="16"/>
        </w:rPr>
        <w:t xml:space="preserve">then </w:t>
      </w:r>
      <w:r w:rsidRPr="00137AB6">
        <w:rPr>
          <w:rStyle w:val="TitleChar"/>
        </w:rPr>
        <w:t>pointing to that</w:t>
      </w:r>
      <w:r w:rsidRPr="00FB0576">
        <w:t xml:space="preserve"> </w:t>
      </w:r>
      <w:r w:rsidRPr="00BA36C8">
        <w:rPr>
          <w:sz w:val="16"/>
        </w:rPr>
        <w:t xml:space="preserve">deficit </w:t>
      </w:r>
      <w:r w:rsidRPr="00137AB6">
        <w:rPr>
          <w:rStyle w:val="TitleChar"/>
        </w:rPr>
        <w:t xml:space="preserve">as an excuse to </w:t>
      </w:r>
      <w:r w:rsidRPr="00137AB6">
        <w:rPr>
          <w:rStyle w:val="Emphasis"/>
        </w:rPr>
        <w:t>cut programs</w:t>
      </w:r>
      <w:r w:rsidRPr="00BA36C8">
        <w:rPr>
          <w:sz w:val="16"/>
        </w:rPr>
        <w:t xml:space="preserve"> for everyone else. They’ve </w:t>
      </w:r>
      <w:r w:rsidRPr="00FB0576">
        <w:rPr>
          <w:rStyle w:val="TitleChar"/>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TitleChar"/>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TitleChar"/>
          <w:highlight w:val="cyan"/>
        </w:rPr>
        <w:t xml:space="preserve">that hurt </w:t>
      </w:r>
      <w:r w:rsidRPr="00FB0576">
        <w:rPr>
          <w:rStyle w:val="Emphasis"/>
          <w:highlight w:val="cyan"/>
        </w:rPr>
        <w:t>farmers</w:t>
      </w:r>
      <w:r w:rsidRPr="00FB0576">
        <w:rPr>
          <w:rStyle w:val="TitleChar"/>
          <w:highlight w:val="cyan"/>
        </w:rPr>
        <w:t xml:space="preserve"> and </w:t>
      </w:r>
      <w:r w:rsidRPr="00FB0576">
        <w:rPr>
          <w:rStyle w:val="Emphasis"/>
          <w:highlight w:val="cyan"/>
        </w:rPr>
        <w:t>manufacturers</w:t>
      </w:r>
      <w:r w:rsidRPr="00BA36C8">
        <w:rPr>
          <w:sz w:val="16"/>
        </w:rPr>
        <w:t xml:space="preserve">, </w:t>
      </w:r>
      <w:r w:rsidRPr="00901593">
        <w:rPr>
          <w:rStyle w:val="TitleChar"/>
        </w:rPr>
        <w:t xml:space="preserve">budget proposals that </w:t>
      </w:r>
      <w:r w:rsidRPr="00FB0576">
        <w:rPr>
          <w:rStyle w:val="TitleChar"/>
          <w:highlight w:val="cyan"/>
        </w:rPr>
        <w:t xml:space="preserve">slash </w:t>
      </w:r>
      <w:r w:rsidRPr="00FB0576">
        <w:rPr>
          <w:rStyle w:val="Emphasis"/>
          <w:highlight w:val="cyan"/>
        </w:rPr>
        <w:t>job training</w:t>
      </w:r>
      <w:r w:rsidRPr="00FB0576">
        <w:rPr>
          <w:rStyle w:val="TitleChar"/>
          <w:highlight w:val="cyan"/>
        </w:rPr>
        <w:t xml:space="preserve"> and education</w:t>
      </w:r>
      <w:r w:rsidRPr="00BA36C8">
        <w:rPr>
          <w:sz w:val="16"/>
        </w:rPr>
        <w:t xml:space="preserve">, </w:t>
      </w:r>
      <w:r w:rsidRPr="00901593">
        <w:rPr>
          <w:rStyle w:val="TitleChar"/>
        </w:rPr>
        <w:t>and a</w:t>
      </w:r>
      <w:r w:rsidRPr="00BA36C8">
        <w:rPr>
          <w:sz w:val="16"/>
        </w:rPr>
        <w:t xml:space="preserve"> general </w:t>
      </w:r>
      <w:r w:rsidRPr="00901593">
        <w:rPr>
          <w:rStyle w:val="TitleChar"/>
        </w:rPr>
        <w:t>climate of uncertainty</w:t>
      </w:r>
      <w:r w:rsidRPr="00BA36C8">
        <w:rPr>
          <w:sz w:val="16"/>
        </w:rPr>
        <w:t xml:space="preserve"> that makes it hard for businesses and families to plan for the future.</w:t>
      </w:r>
    </w:p>
    <w:p w14:paraId="4EBDF034" w14:textId="5E32D233" w:rsidR="009657DF" w:rsidRPr="00BA36C8" w:rsidRDefault="009657DF" w:rsidP="009657DF">
      <w:pPr>
        <w:rPr>
          <w:sz w:val="16"/>
        </w:rPr>
      </w:pPr>
      <w:r w:rsidRPr="00BA36C8">
        <w:rPr>
          <w:sz w:val="16"/>
        </w:rPr>
        <w:t xml:space="preserve">A </w:t>
      </w:r>
      <w:r w:rsidRPr="00FB0576">
        <w:rPr>
          <w:rStyle w:val="TitleChar"/>
          <w:highlight w:val="cyan"/>
        </w:rPr>
        <w:t>Dem</w:t>
      </w:r>
      <w:r w:rsidRPr="00BA36C8">
        <w:rPr>
          <w:sz w:val="16"/>
        </w:rPr>
        <w:t xml:space="preserve">ocratic majority </w:t>
      </w:r>
      <w:r w:rsidRPr="005A4AD4">
        <w:rPr>
          <w:rStyle w:val="TitleChar"/>
        </w:rPr>
        <w:t xml:space="preserve">in </w:t>
      </w:r>
      <w:r w:rsidRPr="00FB0576">
        <w:rPr>
          <w:rStyle w:val="TitleChar"/>
          <w:highlight w:val="cyan"/>
        </w:rPr>
        <w:t xml:space="preserve">Congress would </w:t>
      </w:r>
      <w:r w:rsidRPr="001E7ACB">
        <w:rPr>
          <w:rStyle w:val="Emphasis"/>
        </w:rPr>
        <w:t>change the economic game</w:t>
      </w:r>
      <w:r w:rsidRPr="00BA36C8">
        <w:rPr>
          <w:sz w:val="16"/>
        </w:rPr>
        <w:t xml:space="preserve"> in a hurry. </w:t>
      </w:r>
      <w:r w:rsidRPr="005A4AD4">
        <w:rPr>
          <w:rStyle w:val="TitleChar"/>
        </w:rPr>
        <w:t>Using the power of the purse</w:t>
      </w:r>
      <w:r w:rsidRPr="00BA36C8">
        <w:rPr>
          <w:sz w:val="16"/>
        </w:rPr>
        <w:t xml:space="preserve">, </w:t>
      </w:r>
      <w:r w:rsidRPr="005A4AD4">
        <w:rPr>
          <w:rStyle w:val="TitleChar"/>
        </w:rPr>
        <w:t xml:space="preserve">they can </w:t>
      </w:r>
      <w:r w:rsidRPr="00FB0576">
        <w:rPr>
          <w:rStyle w:val="Emphasis"/>
          <w:highlight w:val="cyan"/>
        </w:rPr>
        <w:t>stop the bleeding</w:t>
      </w:r>
      <w:r w:rsidRPr="00FB0576">
        <w:rPr>
          <w:rStyle w:val="TitleChar"/>
          <w:highlight w:val="cyan"/>
        </w:rPr>
        <w:t xml:space="preserve"> </w:t>
      </w:r>
      <w:r w:rsidRPr="005A4AD4">
        <w:rPr>
          <w:rStyle w:val="TitleChar"/>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r>
        <w:rPr>
          <w:sz w:val="16"/>
        </w:rPr>
        <w:t xml:space="preserve"> </w:t>
      </w:r>
      <w:r w:rsidRPr="00BA36C8">
        <w:rPr>
          <w:sz w:val="16"/>
        </w:rPr>
        <w:t xml:space="preserve">Congress writes the budget, and a Democratic </w:t>
      </w:r>
      <w:r w:rsidRPr="00990A1F">
        <w:rPr>
          <w:rStyle w:val="TitleChar"/>
        </w:rPr>
        <w:t>Congress would</w:t>
      </w:r>
      <w:r w:rsidRPr="00BA36C8">
        <w:rPr>
          <w:sz w:val="16"/>
        </w:rPr>
        <w:t xml:space="preserve"> write one that invests in America’s working people: </w:t>
      </w:r>
      <w:r w:rsidRPr="00990A1F">
        <w:rPr>
          <w:rStyle w:val="TitleChar"/>
        </w:rPr>
        <w:t>fund</w:t>
      </w:r>
      <w:r w:rsidRPr="00BA36C8">
        <w:rPr>
          <w:sz w:val="16"/>
        </w:rPr>
        <w:t xml:space="preserve">ing for </w:t>
      </w:r>
      <w:r w:rsidRPr="00990A1F">
        <w:rPr>
          <w:rStyle w:val="TitleChar"/>
        </w:rPr>
        <w:t xml:space="preserve">infrastructure projects that </w:t>
      </w:r>
      <w:r w:rsidRPr="00FB0576">
        <w:rPr>
          <w:rStyle w:val="TitleChar"/>
          <w:highlight w:val="cyan"/>
        </w:rPr>
        <w:t xml:space="preserve">create </w:t>
      </w:r>
      <w:r w:rsidRPr="00FB0576">
        <w:rPr>
          <w:rStyle w:val="Emphasis"/>
          <w:highlight w:val="cyan"/>
        </w:rPr>
        <w:t>good jobs</w:t>
      </w:r>
      <w:r w:rsidRPr="00BA36C8">
        <w:rPr>
          <w:sz w:val="16"/>
        </w:rPr>
        <w:t xml:space="preserve">, </w:t>
      </w:r>
      <w:r w:rsidRPr="00FB0576">
        <w:rPr>
          <w:rStyle w:val="TitleChar"/>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TitleChar"/>
          <w:highlight w:val="cyan"/>
        </w:rPr>
        <w:t xml:space="preserve">and </w:t>
      </w:r>
      <w:r w:rsidRPr="00FB0576">
        <w:rPr>
          <w:rStyle w:val="Emphasis"/>
          <w:highlight w:val="cyan"/>
        </w:rPr>
        <w:t>relief</w:t>
      </w:r>
      <w:r w:rsidRPr="00FB0576">
        <w:rPr>
          <w:rStyle w:val="TitleChar"/>
          <w:highlight w:val="cyan"/>
        </w:rPr>
        <w:t xml:space="preserve"> </w:t>
      </w:r>
      <w:r w:rsidRPr="00990A1F">
        <w:rPr>
          <w:rStyle w:val="TitleChar"/>
        </w:rPr>
        <w:t>measures</w:t>
      </w:r>
      <w:r w:rsidRPr="00BA36C8">
        <w:rPr>
          <w:sz w:val="16"/>
        </w:rPr>
        <w:t xml:space="preserve"> when economic hard times hit. If Trump </w:t>
      </w:r>
      <w:r w:rsidRPr="00DE05FA">
        <w:rPr>
          <w:rStyle w:val="TitleChar"/>
        </w:rPr>
        <w:t>vetoes</w:t>
      </w:r>
      <w:r w:rsidRPr="00BA36C8">
        <w:rPr>
          <w:sz w:val="16"/>
        </w:rPr>
        <w:t xml:space="preserve"> those budgets, he’d be </w:t>
      </w:r>
      <w:r w:rsidRPr="00DE05FA">
        <w:rPr>
          <w:rStyle w:val="TitleChar"/>
        </w:rPr>
        <w:t>directly block</w:t>
      </w:r>
      <w:r w:rsidRPr="00BA36C8">
        <w:rPr>
          <w:sz w:val="16"/>
        </w:rPr>
        <w:t xml:space="preserve">ing </w:t>
      </w:r>
      <w:r w:rsidRPr="00DE05FA">
        <w:rPr>
          <w:rStyle w:val="TitleChar"/>
        </w:rPr>
        <w:t>aid</w:t>
      </w:r>
      <w:r w:rsidRPr="00BA36C8">
        <w:rPr>
          <w:sz w:val="16"/>
        </w:rPr>
        <w:t xml:space="preserve"> to Americans, and I doubt even he would relish that fight when the public is watching.</w:t>
      </w:r>
    </w:p>
    <w:p w14:paraId="67B4EA28" w14:textId="77777777" w:rsidR="009657DF" w:rsidRPr="00BA36C8" w:rsidRDefault="009657DF" w:rsidP="009657DF">
      <w:pPr>
        <w:rPr>
          <w:sz w:val="16"/>
        </w:rPr>
      </w:pPr>
      <w:r w:rsidRPr="00BA36C8">
        <w:rPr>
          <w:sz w:val="16"/>
        </w:rPr>
        <w:t xml:space="preserve">Just as importantly, a Democratic Congress would hold the administration accountable for economic decisions. They could </w:t>
      </w:r>
      <w:r w:rsidRPr="00661EF5">
        <w:rPr>
          <w:rStyle w:val="TitleChar"/>
          <w:highlight w:val="cyan"/>
        </w:rPr>
        <w:t>haul in</w:t>
      </w:r>
      <w:r w:rsidRPr="00661EF5">
        <w:rPr>
          <w:sz w:val="16"/>
          <w:highlight w:val="cyan"/>
        </w:rPr>
        <w:t xml:space="preserve"> </w:t>
      </w:r>
      <w:r w:rsidRPr="00BA36C8">
        <w:rPr>
          <w:sz w:val="16"/>
        </w:rPr>
        <w:t xml:space="preserve">officials from </w:t>
      </w:r>
      <w:r w:rsidRPr="003C67EE">
        <w:rPr>
          <w:rStyle w:val="TitleChar"/>
        </w:rPr>
        <w:t xml:space="preserve">the </w:t>
      </w:r>
      <w:r w:rsidRPr="00661EF5">
        <w:rPr>
          <w:rStyle w:val="TitleChar"/>
          <w:highlight w:val="cyan"/>
        </w:rPr>
        <w:t xml:space="preserve">Treasury or Commerce </w:t>
      </w:r>
      <w:r w:rsidRPr="00661EF5">
        <w:rPr>
          <w:rStyle w:val="TitleChar"/>
        </w:rPr>
        <w:t xml:space="preserve">Department </w:t>
      </w:r>
      <w:r w:rsidRPr="00661EF5">
        <w:rPr>
          <w:rStyle w:val="TitleChar"/>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TitleChar"/>
        </w:rPr>
        <w:t>Through oversight hearings</w:t>
      </w:r>
      <w:r w:rsidRPr="00BA36C8">
        <w:rPr>
          <w:sz w:val="16"/>
        </w:rPr>
        <w:t xml:space="preserve">, </w:t>
      </w:r>
      <w:r w:rsidRPr="00C66E24">
        <w:rPr>
          <w:rStyle w:val="TitleChar"/>
        </w:rPr>
        <w:t xml:space="preserve">they can </w:t>
      </w:r>
      <w:r w:rsidRPr="00661EF5">
        <w:rPr>
          <w:rStyle w:val="Emphasis"/>
          <w:highlight w:val="cyan"/>
        </w:rPr>
        <w:t>expose corruption</w:t>
      </w:r>
      <w:r w:rsidRPr="00661EF5">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2287F69F" w14:textId="77777777" w:rsidR="009657DF" w:rsidRPr="00BA36C8" w:rsidRDefault="009657DF" w:rsidP="009657DF">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TitleChar"/>
        </w:rPr>
        <w:t>agencies that were supposed to protect</w:t>
      </w:r>
      <w:r w:rsidRPr="00BA36C8">
        <w:rPr>
          <w:sz w:val="16"/>
        </w:rPr>
        <w:t xml:space="preserve"> consumers from things like </w:t>
      </w:r>
      <w:r w:rsidRPr="003C67EE">
        <w:rPr>
          <w:rStyle w:val="TitleChar"/>
        </w:rPr>
        <w:t>bank fraud or unsafe products have been defanged</w:t>
      </w:r>
      <w:r w:rsidRPr="00BA36C8">
        <w:rPr>
          <w:sz w:val="16"/>
        </w:rPr>
        <w:t xml:space="preserve">. A Democratic majority </w:t>
      </w:r>
      <w:r w:rsidRPr="00C66E24">
        <w:rPr>
          <w:rStyle w:val="TitleChar"/>
        </w:rPr>
        <w:t>can pass</w:t>
      </w:r>
      <w:r w:rsidRPr="00BF1D75">
        <w:t xml:space="preserve"> </w:t>
      </w:r>
      <w:r w:rsidRPr="00BA36C8">
        <w:rPr>
          <w:sz w:val="16"/>
        </w:rPr>
        <w:t xml:space="preserve">laws to restore those protections, or at the very least, use hearings and budget control to </w:t>
      </w:r>
      <w:r w:rsidRPr="00C66E24">
        <w:rPr>
          <w:rStyle w:val="TitleChar"/>
        </w:rPr>
        <w:t xml:space="preserve">pressure </w:t>
      </w:r>
      <w:r w:rsidRPr="00661EF5">
        <w:rPr>
          <w:rStyle w:val="Emphasis"/>
        </w:rPr>
        <w:t>agencies</w:t>
      </w:r>
      <w:r w:rsidRPr="00C66E24">
        <w:rPr>
          <w:rStyle w:val="TitleChar"/>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550CEF6D" w14:textId="77777777" w:rsidR="009657DF" w:rsidRPr="00BA36C8" w:rsidRDefault="009657DF" w:rsidP="009657DF">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TitleChar"/>
        </w:rPr>
        <w:t>A Dem</w:t>
      </w:r>
      <w:r w:rsidRPr="00BA36C8">
        <w:rPr>
          <w:sz w:val="16"/>
        </w:rPr>
        <w:t xml:space="preserve">ocratic </w:t>
      </w:r>
      <w:r w:rsidRPr="003B15AB">
        <w:rPr>
          <w:rStyle w:val="TitleChar"/>
        </w:rPr>
        <w:t>House</w:t>
      </w:r>
      <w:r w:rsidRPr="00BA36C8">
        <w:rPr>
          <w:sz w:val="16"/>
        </w:rPr>
        <w:t xml:space="preserve"> and Senate </w:t>
      </w:r>
      <w:r w:rsidRPr="003B15AB">
        <w:rPr>
          <w:rStyle w:val="TitleChar"/>
        </w:rPr>
        <w:t xml:space="preserve">would </w:t>
      </w:r>
      <w:r w:rsidRPr="00661EF5">
        <w:rPr>
          <w:rStyle w:val="TitleChar"/>
          <w:highlight w:val="cyan"/>
        </w:rPr>
        <w:t>focus on</w:t>
      </w:r>
      <w:r w:rsidRPr="00661EF5">
        <w:rPr>
          <w:sz w:val="16"/>
          <w:highlight w:val="cyan"/>
        </w:rPr>
        <w:t xml:space="preserve"> </w:t>
      </w:r>
      <w:r w:rsidRPr="00BA36C8">
        <w:rPr>
          <w:sz w:val="16"/>
        </w:rPr>
        <w:t xml:space="preserve">things like </w:t>
      </w:r>
      <w:r w:rsidRPr="00661EF5">
        <w:rPr>
          <w:rStyle w:val="Emphasis"/>
          <w:highlight w:val="cyan"/>
        </w:rPr>
        <w:t xml:space="preserve">raising </w:t>
      </w:r>
      <w:r w:rsidRPr="00461B4F">
        <w:rPr>
          <w:rStyle w:val="Emphasis"/>
        </w:rPr>
        <w:t xml:space="preserve">the minimum </w:t>
      </w:r>
      <w:r w:rsidRPr="00661EF5">
        <w:rPr>
          <w:rStyle w:val="Emphasis"/>
          <w:highlight w:val="cyan"/>
        </w:rPr>
        <w:t>wage</w:t>
      </w:r>
      <w:r w:rsidRPr="00BA36C8">
        <w:rPr>
          <w:sz w:val="16"/>
        </w:rPr>
        <w:t xml:space="preserve">, </w:t>
      </w:r>
      <w:r w:rsidRPr="003B15AB">
        <w:rPr>
          <w:rStyle w:val="TitleChar"/>
        </w:rPr>
        <w:t xml:space="preserve">making </w:t>
      </w:r>
      <w:r w:rsidRPr="00661EF5">
        <w:rPr>
          <w:rStyle w:val="Emphasis"/>
          <w:highlight w:val="cyan"/>
        </w:rPr>
        <w:t>healthcare</w:t>
      </w:r>
      <w:r w:rsidRPr="00661EF5">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661EF5">
        <w:rPr>
          <w:rStyle w:val="TitleChar"/>
          <w:highlight w:val="cyan"/>
        </w:rPr>
        <w:t xml:space="preserve">and </w:t>
      </w:r>
      <w:r w:rsidRPr="00461B4F">
        <w:rPr>
          <w:rStyle w:val="Emphasis"/>
        </w:rPr>
        <w:t>investing</w:t>
      </w:r>
      <w:r w:rsidRPr="003B15AB">
        <w:rPr>
          <w:rStyle w:val="TitleChar"/>
        </w:rPr>
        <w:t xml:space="preserve"> in communities</w:t>
      </w:r>
      <w:r w:rsidRPr="00BA36C8">
        <w:rPr>
          <w:sz w:val="16"/>
        </w:rPr>
        <w:t xml:space="preserve"> that have been left behind. While Trump might oppose some of these policies, Congress can still push them forward and rally public support.</w:t>
      </w:r>
    </w:p>
    <w:p w14:paraId="6C4A153E" w14:textId="77777777" w:rsidR="009657DF" w:rsidRPr="00BA36C8" w:rsidRDefault="009657DF" w:rsidP="009657DF">
      <w:pPr>
        <w:rPr>
          <w:sz w:val="16"/>
        </w:rPr>
      </w:pPr>
      <w:r w:rsidRPr="00BA36C8">
        <w:rPr>
          <w:sz w:val="16"/>
        </w:rPr>
        <w:t xml:space="preserve">Even the act of </w:t>
      </w:r>
      <w:r w:rsidRPr="00775051">
        <w:rPr>
          <w:rStyle w:val="TitleChar"/>
        </w:rPr>
        <w:t>passing a bill</w:t>
      </w:r>
      <w:r w:rsidRPr="00BA36C8">
        <w:rPr>
          <w:sz w:val="16"/>
        </w:rPr>
        <w:t xml:space="preserve"> in Congress </w:t>
      </w:r>
      <w:r w:rsidRPr="00775051">
        <w:rPr>
          <w:rStyle w:val="TitleChar"/>
        </w:rPr>
        <w:t>can</w:t>
      </w:r>
      <w:r w:rsidRPr="00BA36C8">
        <w:rPr>
          <w:sz w:val="16"/>
        </w:rPr>
        <w:t xml:space="preserve"> set the agenda and </w:t>
      </w:r>
      <w:r w:rsidRPr="00661EF5">
        <w:rPr>
          <w:rStyle w:val="Emphasis"/>
          <w:highlight w:val="cyan"/>
        </w:rPr>
        <w:t xml:space="preserve">force </w:t>
      </w:r>
      <w:r w:rsidRPr="00775051">
        <w:rPr>
          <w:rStyle w:val="Emphasis"/>
        </w:rPr>
        <w:t xml:space="preserve">the </w:t>
      </w:r>
      <w:r w:rsidRPr="00661EF5">
        <w:rPr>
          <w:rStyle w:val="Emphasis"/>
          <w:highlight w:val="cyan"/>
        </w:rPr>
        <w:t>debate</w:t>
      </w:r>
      <w:r w:rsidRPr="00661EF5">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w:t>
      </w:r>
      <w:r w:rsidRPr="00BA36C8">
        <w:rPr>
          <w:sz w:val="16"/>
        </w:rPr>
        <w:lastRenderedPageBreak/>
        <w:t xml:space="preserve">planet). </w:t>
      </w:r>
      <w:r w:rsidRPr="00661EF5">
        <w:rPr>
          <w:rStyle w:val="TitleChar"/>
          <w:highlight w:val="cyan"/>
        </w:rPr>
        <w:t>If Trump vetoes</w:t>
      </w:r>
      <w:r w:rsidRPr="00661EF5">
        <w:rPr>
          <w:sz w:val="16"/>
        </w:rPr>
        <w:t xml:space="preserve"> </w:t>
      </w:r>
      <w:r w:rsidRPr="00BA36C8">
        <w:rPr>
          <w:sz w:val="16"/>
        </w:rPr>
        <w:t xml:space="preserve">it, </w:t>
      </w:r>
      <w:r w:rsidRPr="00661EF5">
        <w:rPr>
          <w:rStyle w:val="TitleChar"/>
          <w:highlight w:val="cyan"/>
        </w:rPr>
        <w:t>he has to explain</w:t>
      </w:r>
      <w:r w:rsidRPr="00661EF5">
        <w:rPr>
          <w:sz w:val="16"/>
        </w:rPr>
        <w:t xml:space="preserve"> </w:t>
      </w:r>
      <w:r w:rsidRPr="00BA36C8">
        <w:rPr>
          <w:sz w:val="16"/>
        </w:rPr>
        <w:t xml:space="preserve">to the American people </w:t>
      </w:r>
      <w:r w:rsidRPr="00661EF5">
        <w:rPr>
          <w:rStyle w:val="TitleChar"/>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711DD3E5" w14:textId="77777777" w:rsidR="009657DF" w:rsidRPr="00BA36C8" w:rsidRDefault="009657DF" w:rsidP="009657DF">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2056F972" w14:textId="77777777" w:rsidR="009657DF" w:rsidRDefault="009657DF" w:rsidP="009657DF">
      <w:pPr>
        <w:rPr>
          <w:sz w:val="16"/>
        </w:rPr>
      </w:pPr>
      <w:r w:rsidRPr="00BA36C8">
        <w:rPr>
          <w:sz w:val="16"/>
        </w:rPr>
        <w:t xml:space="preserve">Our votes in </w:t>
      </w:r>
      <w:r w:rsidRPr="00661EF5">
        <w:rPr>
          <w:rStyle w:val="TitleChar"/>
          <w:highlight w:val="cyan"/>
        </w:rPr>
        <w:t xml:space="preserve">2026 can </w:t>
      </w:r>
      <w:r w:rsidRPr="00775051">
        <w:rPr>
          <w:rStyle w:val="TitleChar"/>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TitleChar"/>
        </w:rPr>
        <w:t xml:space="preserve">by addressing </w:t>
      </w:r>
      <w:r w:rsidRPr="00775051">
        <w:rPr>
          <w:rStyle w:val="Emphasis"/>
        </w:rPr>
        <w:t>corporate greed</w:t>
      </w:r>
      <w:r w:rsidRPr="00BA36C8">
        <w:rPr>
          <w:sz w:val="16"/>
        </w:rPr>
        <w:t xml:space="preserve"> where it exists, </w:t>
      </w:r>
      <w:r w:rsidRPr="00661EF5">
        <w:rPr>
          <w:rStyle w:val="TitleChar"/>
          <w:highlight w:val="cyan"/>
        </w:rPr>
        <w:t>and</w:t>
      </w:r>
      <w:r w:rsidRPr="00661EF5">
        <w:rPr>
          <w:sz w:val="16"/>
          <w:highlight w:val="cyan"/>
        </w:rPr>
        <w:t xml:space="preserve"> </w:t>
      </w:r>
      <w:r w:rsidRPr="00BA36C8">
        <w:rPr>
          <w:sz w:val="16"/>
        </w:rPr>
        <w:t xml:space="preserve">who </w:t>
      </w:r>
      <w:r w:rsidRPr="00661EF5">
        <w:rPr>
          <w:rStyle w:val="TitleChar"/>
          <w:highlight w:val="cyan"/>
        </w:rPr>
        <w:t xml:space="preserve">tackle </w:t>
      </w:r>
      <w:r w:rsidRPr="00661EF5">
        <w:rPr>
          <w:rStyle w:val="Emphasis"/>
          <w:highlight w:val="cyan"/>
        </w:rPr>
        <w:t>unemployment</w:t>
      </w:r>
      <w:r w:rsidRPr="00661EF5">
        <w:rPr>
          <w:rStyle w:val="TitleChar"/>
          <w:highlight w:val="cyan"/>
        </w:rPr>
        <w:t xml:space="preserve"> </w:t>
      </w:r>
      <w:r w:rsidRPr="00775051">
        <w:rPr>
          <w:rStyle w:val="TitleChar"/>
        </w:rPr>
        <w:t>by</w:t>
      </w:r>
      <w:r w:rsidRPr="00BA36C8">
        <w:rPr>
          <w:sz w:val="16"/>
        </w:rPr>
        <w:t xml:space="preserve"> actually </w:t>
      </w:r>
      <w:r w:rsidRPr="00775051">
        <w:rPr>
          <w:rStyle w:val="TitleChar"/>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43AC4AA1" w14:textId="77777777" w:rsidR="009657DF" w:rsidRDefault="009657DF" w:rsidP="009657DF"/>
    <w:p w14:paraId="43B7CF84" w14:textId="77777777" w:rsidR="009657DF" w:rsidRDefault="009657DF" w:rsidP="009657DF">
      <w:pPr>
        <w:pStyle w:val="Heading3"/>
      </w:pPr>
      <w:r>
        <w:lastRenderedPageBreak/>
        <w:t>T/C---Environment---1NR</w:t>
      </w:r>
    </w:p>
    <w:p w14:paraId="7DA0CA4C" w14:textId="77777777" w:rsidR="009657DF" w:rsidRPr="00CC64D7" w:rsidRDefault="009657DF" w:rsidP="009657DF">
      <w:pPr>
        <w:pStyle w:val="Heading4"/>
      </w:pPr>
      <w:r>
        <w:t xml:space="preserve">Environment is </w:t>
      </w:r>
      <w:r>
        <w:rPr>
          <w:u w:val="single"/>
        </w:rPr>
        <w:t>screwed</w:t>
      </w:r>
      <w:r>
        <w:t xml:space="preserve"> if Dems lose.</w:t>
      </w:r>
    </w:p>
    <w:p w14:paraId="1C7DD387" w14:textId="77777777" w:rsidR="009657DF" w:rsidRPr="00C21D22" w:rsidRDefault="009657DF" w:rsidP="009657D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2289692" w14:textId="77777777" w:rsidR="009657DF" w:rsidRPr="004A3FFA" w:rsidRDefault="009657DF" w:rsidP="009657DF">
      <w:pPr>
        <w:rPr>
          <w:sz w:val="16"/>
        </w:rPr>
      </w:pPr>
      <w:r w:rsidRPr="004A3FFA">
        <w:rPr>
          <w:sz w:val="16"/>
        </w:rPr>
        <w:t>Protecting Our Planet and Environment</w:t>
      </w:r>
    </w:p>
    <w:p w14:paraId="0A251F2E" w14:textId="77777777" w:rsidR="009657DF" w:rsidRPr="004A3FFA" w:rsidRDefault="009657DF" w:rsidP="009657DF">
      <w:pPr>
        <w:rPr>
          <w:sz w:val="16"/>
        </w:rPr>
      </w:pPr>
      <w:r w:rsidRPr="004A3FFA">
        <w:rPr>
          <w:rStyle w:val="TitleChar"/>
          <w:highlight w:val="cyan"/>
        </w:rPr>
        <w:t>We</w:t>
      </w:r>
      <w:r w:rsidRPr="004A3FFA">
        <w:rPr>
          <w:sz w:val="16"/>
          <w:highlight w:val="cyan"/>
        </w:rPr>
        <w:t xml:space="preserve"> </w:t>
      </w:r>
      <w:r w:rsidRPr="004A3FFA">
        <w:rPr>
          <w:sz w:val="16"/>
        </w:rPr>
        <w:t xml:space="preserve">all </w:t>
      </w:r>
      <w:r w:rsidRPr="004A3FFA">
        <w:rPr>
          <w:rStyle w:val="TitleChar"/>
          <w:highlight w:val="cyan"/>
        </w:rPr>
        <w:t xml:space="preserve">want </w:t>
      </w:r>
      <w:r w:rsidRPr="004D333F">
        <w:rPr>
          <w:rStyle w:val="TitleChar"/>
        </w:rPr>
        <w:t>to leave</w:t>
      </w:r>
      <w:r w:rsidRPr="004A3FFA">
        <w:rPr>
          <w:sz w:val="16"/>
        </w:rPr>
        <w:t xml:space="preserve"> our children and grandchildren </w:t>
      </w:r>
      <w:r w:rsidRPr="004A3FFA">
        <w:rPr>
          <w:rStyle w:val="TitleChar"/>
          <w:highlight w:val="cyan"/>
        </w:rPr>
        <w:t xml:space="preserve">a </w:t>
      </w:r>
      <w:r w:rsidRPr="004A3FFA">
        <w:rPr>
          <w:rStyle w:val="Emphasis"/>
          <w:highlight w:val="cyan"/>
        </w:rPr>
        <w:t>healthy planet</w:t>
      </w:r>
      <w:r w:rsidRPr="004A3FFA">
        <w:rPr>
          <w:sz w:val="16"/>
        </w:rPr>
        <w:t xml:space="preserve">, </w:t>
      </w:r>
      <w:r w:rsidRPr="004D333F">
        <w:rPr>
          <w:rStyle w:val="TitleChar"/>
        </w:rPr>
        <w:t xml:space="preserve">clean </w:t>
      </w:r>
      <w:r w:rsidRPr="004A3FFA">
        <w:rPr>
          <w:rStyle w:val="Emphasis"/>
          <w:highlight w:val="cyan"/>
        </w:rPr>
        <w:t>air</w:t>
      </w:r>
      <w:r w:rsidRPr="004A3FFA">
        <w:rPr>
          <w:sz w:val="16"/>
          <w:highlight w:val="cyan"/>
        </w:rPr>
        <w:t xml:space="preserve"> </w:t>
      </w:r>
      <w:r w:rsidRPr="004A3FFA">
        <w:rPr>
          <w:sz w:val="16"/>
        </w:rPr>
        <w:t xml:space="preserve">to breathe, </w:t>
      </w:r>
      <w:r w:rsidRPr="004D333F">
        <w:rPr>
          <w:rStyle w:val="TitleChar"/>
        </w:rPr>
        <w:t xml:space="preserve">clean </w:t>
      </w:r>
      <w:r w:rsidRPr="004A3FFA">
        <w:rPr>
          <w:rStyle w:val="Emphasis"/>
          <w:highlight w:val="cyan"/>
        </w:rPr>
        <w:t>water</w:t>
      </w:r>
      <w:r w:rsidRPr="004A3FFA">
        <w:rPr>
          <w:sz w:val="16"/>
          <w:highlight w:val="cyan"/>
        </w:rPr>
        <w:t xml:space="preserve"> </w:t>
      </w:r>
      <w:r w:rsidRPr="004A3FFA">
        <w:rPr>
          <w:sz w:val="16"/>
        </w:rPr>
        <w:t xml:space="preserve">to drink, </w:t>
      </w:r>
      <w:r w:rsidRPr="004A3FFA">
        <w:rPr>
          <w:rStyle w:val="TitleChar"/>
          <w:highlight w:val="cyan"/>
        </w:rPr>
        <w:t xml:space="preserve">and </w:t>
      </w:r>
      <w:r w:rsidRPr="004D333F">
        <w:rPr>
          <w:rStyle w:val="TitleChar"/>
        </w:rPr>
        <w:t xml:space="preserve">a </w:t>
      </w:r>
      <w:r w:rsidRPr="004D333F">
        <w:rPr>
          <w:rStyle w:val="Emphasis"/>
        </w:rPr>
        <w:t xml:space="preserve">stable </w:t>
      </w:r>
      <w:r w:rsidRPr="004A3FFA">
        <w:rPr>
          <w:rStyle w:val="Emphasis"/>
          <w:highlight w:val="cyan"/>
        </w:rPr>
        <w:t>climate</w:t>
      </w:r>
      <w:r w:rsidRPr="004A3FFA">
        <w:rPr>
          <w:sz w:val="16"/>
          <w:highlight w:val="cyan"/>
        </w:rPr>
        <w:t xml:space="preserve"> </w:t>
      </w:r>
      <w:r w:rsidRPr="004A3FFA">
        <w:rPr>
          <w:sz w:val="16"/>
        </w:rPr>
        <w:t>so their futures aren’t defined by catastrophe. Unfortunately, under President Trump, environmental protection has been treated as an enemy of economic growth, when in reality it’s part and parcel of long-term prosperity.</w:t>
      </w:r>
    </w:p>
    <w:p w14:paraId="4D29EDC5" w14:textId="77777777" w:rsidR="009657DF" w:rsidRPr="004A3FFA" w:rsidRDefault="009657DF" w:rsidP="009657DF">
      <w:pPr>
        <w:rPr>
          <w:sz w:val="16"/>
        </w:rPr>
      </w:pPr>
      <w:r w:rsidRPr="004A3FFA">
        <w:rPr>
          <w:rStyle w:val="TitleChar"/>
          <w:highlight w:val="cyan"/>
        </w:rPr>
        <w:t>Trump</w:t>
      </w:r>
      <w:r w:rsidRPr="004A3FFA">
        <w:rPr>
          <w:sz w:val="16"/>
          <w:highlight w:val="cyan"/>
        </w:rPr>
        <w:t xml:space="preserve"> </w:t>
      </w:r>
      <w:r w:rsidRPr="004A3FFA">
        <w:rPr>
          <w:sz w:val="16"/>
        </w:rPr>
        <w:t xml:space="preserve">famously once </w:t>
      </w:r>
      <w:r w:rsidRPr="004D333F">
        <w:rPr>
          <w:rStyle w:val="TitleChar"/>
        </w:rPr>
        <w:t xml:space="preserve">called climate change a </w:t>
      </w:r>
      <w:r w:rsidRPr="004D333F">
        <w:rPr>
          <w:rStyle w:val="Emphasis"/>
        </w:rPr>
        <w:t>“hoax,”</w:t>
      </w:r>
      <w:r w:rsidRPr="004A3FFA">
        <w:rPr>
          <w:sz w:val="16"/>
        </w:rPr>
        <w:t xml:space="preserve"> and </w:t>
      </w:r>
      <w:r w:rsidRPr="004D333F">
        <w:rPr>
          <w:rStyle w:val="TitleChar"/>
        </w:rPr>
        <w:t xml:space="preserve">his </w:t>
      </w:r>
      <w:r w:rsidRPr="004A3FFA">
        <w:rPr>
          <w:rStyle w:val="TitleChar"/>
          <w:highlight w:val="cyan"/>
        </w:rPr>
        <w:t>actions</w:t>
      </w:r>
      <w:r w:rsidRPr="004A3FFA">
        <w:rPr>
          <w:sz w:val="16"/>
          <w:highlight w:val="cyan"/>
        </w:rPr>
        <w:t xml:space="preserve"> </w:t>
      </w:r>
      <w:r w:rsidRPr="004A3FFA">
        <w:rPr>
          <w:sz w:val="16"/>
        </w:rPr>
        <w:t xml:space="preserve">in office </w:t>
      </w:r>
      <w:r w:rsidRPr="004A3FFA">
        <w:rPr>
          <w:rStyle w:val="TitleChar"/>
          <w:highlight w:val="cyan"/>
        </w:rPr>
        <w:t xml:space="preserve">show he’s </w:t>
      </w:r>
      <w:r w:rsidRPr="004A3FFA">
        <w:rPr>
          <w:rStyle w:val="Emphasis"/>
          <w:highlight w:val="cyan"/>
        </w:rPr>
        <w:t>doubling down</w:t>
      </w:r>
      <w:r w:rsidRPr="004D333F">
        <w:rPr>
          <w:rStyle w:val="TitleChar"/>
        </w:rPr>
        <w:t xml:space="preserve"> on that</w:t>
      </w:r>
      <w:r w:rsidRPr="004A3FFA">
        <w:rPr>
          <w:sz w:val="16"/>
        </w:rPr>
        <w:t xml:space="preserve"> disregard. In these past two years, </w:t>
      </w:r>
      <w:r w:rsidRPr="004A3FFA">
        <w:rPr>
          <w:rStyle w:val="TitleChar"/>
        </w:rPr>
        <w:t xml:space="preserve">he has </w:t>
      </w:r>
      <w:r w:rsidRPr="004A3FFA">
        <w:rPr>
          <w:rStyle w:val="Emphasis"/>
          <w:highlight w:val="cyan"/>
        </w:rPr>
        <w:t>rolled back</w:t>
      </w:r>
      <w:r w:rsidRPr="004A3FFA">
        <w:rPr>
          <w:rStyle w:val="TitleChar"/>
          <w:highlight w:val="cyan"/>
        </w:rPr>
        <w:t xml:space="preserve"> countless</w:t>
      </w:r>
      <w:r w:rsidRPr="004A3FFA">
        <w:rPr>
          <w:sz w:val="16"/>
          <w:highlight w:val="cyan"/>
        </w:rPr>
        <w:t xml:space="preserve"> </w:t>
      </w:r>
      <w:r w:rsidRPr="004A3FFA">
        <w:rPr>
          <w:sz w:val="16"/>
        </w:rPr>
        <w:t xml:space="preserve">environmental </w:t>
      </w:r>
      <w:r w:rsidRPr="004A3FFA">
        <w:rPr>
          <w:rStyle w:val="Emphasis"/>
          <w:highlight w:val="cyan"/>
        </w:rPr>
        <w:t>reg</w:t>
      </w:r>
      <w:r w:rsidRPr="004A3FFA">
        <w:rPr>
          <w:sz w:val="16"/>
        </w:rPr>
        <w:t>ulation</w:t>
      </w:r>
      <w:r w:rsidRPr="004A3FFA">
        <w:rPr>
          <w:rStyle w:val="Emphasis"/>
          <w:highlight w:val="cyan"/>
        </w:rPr>
        <w:t>s</w:t>
      </w:r>
      <w:r w:rsidRPr="004A3FFA">
        <w:rPr>
          <w:sz w:val="16"/>
        </w:rPr>
        <w:t xml:space="preserve">, giving polluters free rein. Protections </w:t>
      </w:r>
      <w:r w:rsidRPr="004A3FFA">
        <w:rPr>
          <w:rStyle w:val="TitleChar"/>
          <w:highlight w:val="cyan"/>
        </w:rPr>
        <w:t xml:space="preserve">that </w:t>
      </w:r>
      <w:r w:rsidRPr="004A3FFA">
        <w:rPr>
          <w:rStyle w:val="TitleChar"/>
        </w:rPr>
        <w:t>keep</w:t>
      </w:r>
      <w:r w:rsidRPr="004A3FFA">
        <w:rPr>
          <w:sz w:val="16"/>
        </w:rPr>
        <w:t xml:space="preserve"> our </w:t>
      </w:r>
      <w:r w:rsidRPr="004A3FFA">
        <w:rPr>
          <w:rStyle w:val="TitleChar"/>
        </w:rPr>
        <w:t>water</w:t>
      </w:r>
      <w:r w:rsidRPr="004A3FFA">
        <w:rPr>
          <w:sz w:val="16"/>
        </w:rPr>
        <w:t xml:space="preserve"> supplies </w:t>
      </w:r>
      <w:r w:rsidRPr="004A3FFA">
        <w:rPr>
          <w:rStyle w:val="TitleChar"/>
        </w:rPr>
        <w:t>safe</w:t>
      </w:r>
      <w:r w:rsidRPr="004A3FFA">
        <w:rPr>
          <w:sz w:val="16"/>
        </w:rPr>
        <w:t xml:space="preserve">, that </w:t>
      </w:r>
      <w:r w:rsidRPr="004A3FFA">
        <w:rPr>
          <w:rStyle w:val="TitleChar"/>
        </w:rPr>
        <w:t>limit toxic emissions</w:t>
      </w:r>
      <w:r w:rsidRPr="004A3FFA">
        <w:rPr>
          <w:sz w:val="16"/>
        </w:rPr>
        <w:t xml:space="preserve"> from factories, that </w:t>
      </w:r>
      <w:r w:rsidRPr="004A3FFA">
        <w:rPr>
          <w:rStyle w:val="Emphasis"/>
          <w:highlight w:val="cyan"/>
        </w:rPr>
        <w:t>preserve</w:t>
      </w:r>
      <w:r w:rsidRPr="004A3FFA">
        <w:rPr>
          <w:rStyle w:val="TitleChar"/>
          <w:highlight w:val="cyan"/>
        </w:rPr>
        <w:t xml:space="preserve"> </w:t>
      </w:r>
      <w:r w:rsidRPr="004A3FFA">
        <w:rPr>
          <w:rStyle w:val="TitleChar"/>
        </w:rPr>
        <w:t>public lands</w:t>
      </w:r>
      <w:r w:rsidRPr="004A3FFA">
        <w:rPr>
          <w:sz w:val="16"/>
        </w:rPr>
        <w:t>, many have been slashed or outright eliminated.</w:t>
      </w:r>
    </w:p>
    <w:p w14:paraId="5C937209" w14:textId="77777777" w:rsidR="009657DF" w:rsidRPr="004A3FFA" w:rsidRDefault="009657DF" w:rsidP="009657DF">
      <w:pPr>
        <w:rPr>
          <w:sz w:val="16"/>
        </w:rPr>
      </w:pPr>
      <w:r w:rsidRPr="004A3FFA">
        <w:rPr>
          <w:rStyle w:val="TitleChar"/>
        </w:rPr>
        <w:t xml:space="preserve">He </w:t>
      </w:r>
      <w:r w:rsidRPr="004A3FFA">
        <w:rPr>
          <w:rStyle w:val="TitleChar"/>
          <w:highlight w:val="cyan"/>
        </w:rPr>
        <w:t>pulled</w:t>
      </w:r>
      <w:r w:rsidRPr="004A3FFA">
        <w:rPr>
          <w:sz w:val="16"/>
          <w:highlight w:val="cyan"/>
        </w:rPr>
        <w:t xml:space="preserve"> </w:t>
      </w:r>
      <w:r w:rsidRPr="004A3FFA">
        <w:rPr>
          <w:sz w:val="16"/>
        </w:rPr>
        <w:t xml:space="preserve">the United States </w:t>
      </w:r>
      <w:r w:rsidRPr="004A3FFA">
        <w:rPr>
          <w:rStyle w:val="TitleChar"/>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TitleChar"/>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TitleChar"/>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TitleChar"/>
        </w:rPr>
        <w:t>to mock renewable energy</w:t>
      </w:r>
      <w:r w:rsidRPr="004A3FFA">
        <w:rPr>
          <w:sz w:val="16"/>
        </w:rPr>
        <w:t xml:space="preserve"> while pushing bills to expand drilling and mining without care for the consequences.</w:t>
      </w:r>
    </w:p>
    <w:p w14:paraId="1F8AAA73" w14:textId="77777777" w:rsidR="009657DF" w:rsidRPr="004A3FFA" w:rsidRDefault="009657DF" w:rsidP="009657DF">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TitleChar"/>
        </w:rPr>
        <w:t xml:space="preserve">would </w:t>
      </w:r>
      <w:r w:rsidRPr="004A3FFA">
        <w:rPr>
          <w:rStyle w:val="Emphasis"/>
          <w:highlight w:val="cyan"/>
        </w:rPr>
        <w:t>slam the brakes</w:t>
      </w:r>
      <w:r w:rsidRPr="004A3FFA">
        <w:rPr>
          <w:rStyle w:val="TitleChar"/>
          <w:highlight w:val="cyan"/>
        </w:rPr>
        <w:t xml:space="preserve"> </w:t>
      </w:r>
      <w:r w:rsidRPr="00682621">
        <w:rPr>
          <w:rStyle w:val="TitleChar"/>
        </w:rPr>
        <w:t>on</w:t>
      </w:r>
      <w:r w:rsidRPr="004A3FFA">
        <w:rPr>
          <w:sz w:val="16"/>
        </w:rPr>
        <w:t xml:space="preserve"> this </w:t>
      </w:r>
      <w:r w:rsidRPr="00682621">
        <w:rPr>
          <w:rStyle w:val="TitleChar"/>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25B9B5D3" w14:textId="77777777" w:rsidR="009657DF" w:rsidRPr="004A3FFA" w:rsidRDefault="009657DF" w:rsidP="009657DF">
      <w:pPr>
        <w:rPr>
          <w:sz w:val="16"/>
        </w:rPr>
      </w:pPr>
      <w:r w:rsidRPr="004A3FFA">
        <w:rPr>
          <w:sz w:val="16"/>
        </w:rPr>
        <w:t xml:space="preserve">One </w:t>
      </w:r>
      <w:r w:rsidRPr="00682621">
        <w:rPr>
          <w:rStyle w:val="TitleChar"/>
        </w:rPr>
        <w:t>immediate</w:t>
      </w:r>
      <w:r w:rsidRPr="004A3FFA">
        <w:rPr>
          <w:sz w:val="16"/>
        </w:rPr>
        <w:t xml:space="preserve"> step: </w:t>
      </w:r>
      <w:r w:rsidRPr="004A3FFA">
        <w:rPr>
          <w:rStyle w:val="TitleChar"/>
          <w:highlight w:val="cyan"/>
        </w:rPr>
        <w:t xml:space="preserve">block </w:t>
      </w:r>
      <w:r w:rsidRPr="00682621">
        <w:rPr>
          <w:rStyle w:val="TitleChar"/>
        </w:rPr>
        <w:t xml:space="preserve">the </w:t>
      </w:r>
      <w:r w:rsidRPr="004A3FFA">
        <w:rPr>
          <w:rStyle w:val="TitleChar"/>
          <w:highlight w:val="cyan"/>
        </w:rPr>
        <w:t>rollback of</w:t>
      </w:r>
      <w:r w:rsidRPr="00682621">
        <w:rPr>
          <w:rStyle w:val="TitleChar"/>
        </w:rPr>
        <w:t xml:space="preserve"> </w:t>
      </w:r>
      <w:r w:rsidRPr="00461B4F">
        <w:rPr>
          <w:rStyle w:val="Emphasis"/>
        </w:rPr>
        <w:t>environmental</w:t>
      </w:r>
      <w:r w:rsidRPr="00682621">
        <w:rPr>
          <w:rStyle w:val="TitleChar"/>
        </w:rPr>
        <w:t xml:space="preserve"> </w:t>
      </w:r>
      <w:r w:rsidRPr="004A3FFA">
        <w:rPr>
          <w:rStyle w:val="Emphasis"/>
          <w:highlight w:val="cyan"/>
        </w:rPr>
        <w:t>reg</w:t>
      </w:r>
      <w:r w:rsidRPr="00682621">
        <w:rPr>
          <w:rStyle w:val="TitleChar"/>
        </w:rPr>
        <w:t>ulation</w:t>
      </w:r>
      <w:r w:rsidRPr="004A3FFA">
        <w:rPr>
          <w:rStyle w:val="Emphasis"/>
          <w:highlight w:val="cyan"/>
        </w:rPr>
        <w:t>s</w:t>
      </w:r>
      <w:r w:rsidRPr="004A3FFA">
        <w:rPr>
          <w:sz w:val="16"/>
        </w:rPr>
        <w:t xml:space="preserve">. A Democratic Congress can pass </w:t>
      </w:r>
      <w:r w:rsidRPr="004A3FFA">
        <w:rPr>
          <w:rStyle w:val="TitleChar"/>
        </w:rPr>
        <w:t xml:space="preserve">laws </w:t>
      </w:r>
      <w:r w:rsidRPr="004A3FFA">
        <w:rPr>
          <w:rStyle w:val="TitleChar"/>
          <w:highlight w:val="cyan"/>
        </w:rPr>
        <w:t xml:space="preserve">reinstating </w:t>
      </w:r>
      <w:r w:rsidRPr="004A3FFA">
        <w:rPr>
          <w:rStyle w:val="TitleChar"/>
        </w:rPr>
        <w:t xml:space="preserve">crucial </w:t>
      </w:r>
      <w:r w:rsidRPr="004A3FFA">
        <w:rPr>
          <w:rStyle w:val="TitleChar"/>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TitleChar"/>
        </w:rPr>
        <w:t xml:space="preserve">so they can’t be </w:t>
      </w:r>
      <w:r w:rsidRPr="004A3FFA">
        <w:rPr>
          <w:rStyle w:val="Emphasis"/>
        </w:rPr>
        <w:t xml:space="preserve">whimsically undone </w:t>
      </w:r>
      <w:r w:rsidRPr="004A3FFA">
        <w:rPr>
          <w:sz w:val="16"/>
        </w:rPr>
        <w:t>by executive fiat.</w:t>
      </w:r>
    </w:p>
    <w:p w14:paraId="60813465" w14:textId="77777777" w:rsidR="009657DF" w:rsidRPr="004A3FFA" w:rsidRDefault="009657DF" w:rsidP="009657DF">
      <w:pPr>
        <w:rPr>
          <w:sz w:val="16"/>
        </w:rPr>
      </w:pPr>
      <w:r w:rsidRPr="004A3FFA">
        <w:rPr>
          <w:sz w:val="16"/>
        </w:rPr>
        <w:t xml:space="preserve">If the administration opened previously protected lands to oil and gas drilling, </w:t>
      </w:r>
      <w:r w:rsidRPr="004A3FFA">
        <w:rPr>
          <w:rStyle w:val="TitleChar"/>
        </w:rPr>
        <w:t>a</w:t>
      </w:r>
      <w:r w:rsidRPr="004A3FFA">
        <w:rPr>
          <w:sz w:val="16"/>
        </w:rPr>
        <w:t xml:space="preserve"> Democratic </w:t>
      </w:r>
      <w:r w:rsidRPr="004A3FFA">
        <w:rPr>
          <w:rStyle w:val="TitleChar"/>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TitleChar"/>
          <w:highlight w:val="cyan"/>
        </w:rPr>
        <w:t xml:space="preserve">lands </w:t>
      </w:r>
      <w:r w:rsidRPr="004A3FFA">
        <w:rPr>
          <w:rStyle w:val="TitleChar"/>
        </w:rPr>
        <w:t>or</w:t>
      </w:r>
      <w:r w:rsidRPr="004A3FFA">
        <w:rPr>
          <w:sz w:val="16"/>
        </w:rPr>
        <w:t xml:space="preserve"> at least </w:t>
      </w:r>
      <w:r w:rsidRPr="004A3FFA">
        <w:rPr>
          <w:rStyle w:val="TitleChar"/>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TitleChar"/>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57C3F13D" w14:textId="77777777" w:rsidR="009657DF" w:rsidRDefault="009657DF" w:rsidP="009657DF">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TitleChar"/>
        </w:rPr>
        <w:t>Dem</w:t>
      </w:r>
      <w:r w:rsidRPr="004A3FFA">
        <w:rPr>
          <w:sz w:val="16"/>
        </w:rPr>
        <w:t xml:space="preserve">ocratic-controlled </w:t>
      </w:r>
      <w:r w:rsidRPr="004A3FFA">
        <w:rPr>
          <w:rStyle w:val="Emphasis"/>
          <w:highlight w:val="cyan"/>
        </w:rPr>
        <w:t>Appropriations</w:t>
      </w:r>
      <w:r w:rsidRPr="004A3FFA">
        <w:rPr>
          <w:rStyle w:val="TitleChar"/>
          <w:highlight w:val="cyan"/>
        </w:rPr>
        <w:t xml:space="preserve"> </w:t>
      </w:r>
      <w:r w:rsidRPr="004A3FFA">
        <w:rPr>
          <w:rStyle w:val="TitleChar"/>
        </w:rPr>
        <w:t xml:space="preserve">Committee </w:t>
      </w:r>
      <w:r w:rsidRPr="004A3FFA">
        <w:rPr>
          <w:rStyle w:val="TitleChar"/>
          <w:highlight w:val="cyan"/>
        </w:rPr>
        <w:t>can</w:t>
      </w:r>
      <w:r w:rsidRPr="004A3FFA">
        <w:rPr>
          <w:sz w:val="16"/>
          <w:highlight w:val="cyan"/>
        </w:rPr>
        <w:t xml:space="preserve"> </w:t>
      </w:r>
      <w:r w:rsidRPr="004A3FFA">
        <w:rPr>
          <w:sz w:val="16"/>
        </w:rPr>
        <w:t xml:space="preserve">write budgets that do the opposite: </w:t>
      </w:r>
      <w:r w:rsidRPr="004A3FFA">
        <w:rPr>
          <w:rStyle w:val="TitleChar"/>
          <w:highlight w:val="cyan"/>
        </w:rPr>
        <w:t xml:space="preserve">boost </w:t>
      </w:r>
      <w:r w:rsidRPr="004A3FFA">
        <w:rPr>
          <w:rStyle w:val="TitleChar"/>
        </w:rPr>
        <w:t xml:space="preserve">funding for </w:t>
      </w:r>
      <w:r w:rsidRPr="004A3FFA">
        <w:rPr>
          <w:rStyle w:val="Emphasis"/>
          <w:highlight w:val="cyan"/>
        </w:rPr>
        <w:t>solar</w:t>
      </w:r>
      <w:r w:rsidRPr="004A3FFA">
        <w:rPr>
          <w:rStyle w:val="TitleChar"/>
          <w:highlight w:val="cyan"/>
        </w:rPr>
        <w:t xml:space="preserve"> and </w:t>
      </w:r>
      <w:r w:rsidRPr="004A3FFA">
        <w:rPr>
          <w:rStyle w:val="Emphasis"/>
          <w:highlight w:val="cyan"/>
        </w:rPr>
        <w:t>wind</w:t>
      </w:r>
      <w:r w:rsidRPr="004A3FFA">
        <w:rPr>
          <w:rStyle w:val="TitleChar"/>
          <w:highlight w:val="cyan"/>
        </w:rPr>
        <w:t xml:space="preserve"> </w:t>
      </w:r>
      <w:r w:rsidRPr="004A3FFA">
        <w:rPr>
          <w:rStyle w:val="TitleChar"/>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TitleChar"/>
        </w:rPr>
        <w:t>infrastructure</w:t>
      </w:r>
      <w:r w:rsidRPr="004A3FFA">
        <w:rPr>
          <w:sz w:val="16"/>
        </w:rPr>
        <w:t xml:space="preserve">, for </w:t>
      </w:r>
      <w:r w:rsidRPr="004A3FFA">
        <w:rPr>
          <w:rStyle w:val="TitleChar"/>
          <w:highlight w:val="cyan"/>
        </w:rPr>
        <w:t xml:space="preserve">climate </w:t>
      </w:r>
      <w:r w:rsidRPr="004A3FFA">
        <w:rPr>
          <w:rStyle w:val="Emphasis"/>
          <w:highlight w:val="cyan"/>
        </w:rPr>
        <w:t>adaptation</w:t>
      </w:r>
      <w:r w:rsidRPr="004A3FFA">
        <w:rPr>
          <w:sz w:val="16"/>
        </w:rPr>
        <w:t xml:space="preserve"> in vulnerable communities.</w:t>
      </w:r>
    </w:p>
    <w:p w14:paraId="130A963E" w14:textId="77777777" w:rsidR="009657DF" w:rsidRPr="004A3FFA" w:rsidRDefault="009657DF" w:rsidP="009657DF">
      <w:pPr>
        <w:rPr>
          <w:sz w:val="16"/>
        </w:rPr>
      </w:pPr>
    </w:p>
    <w:p w14:paraId="18327D47" w14:textId="77777777" w:rsidR="009657DF" w:rsidRPr="004A3FFA" w:rsidRDefault="009657DF" w:rsidP="009657DF">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63FCBB79" w14:textId="77777777" w:rsidR="009657DF" w:rsidRPr="004A3FFA" w:rsidRDefault="009657DF" w:rsidP="009657DF">
      <w:pPr>
        <w:rPr>
          <w:sz w:val="16"/>
        </w:rPr>
      </w:pPr>
      <w:r w:rsidRPr="004A3FFA">
        <w:rPr>
          <w:sz w:val="16"/>
        </w:rPr>
        <w:lastRenderedPageBreak/>
        <w:t xml:space="preserve">Oversight is another piece of the puzzle. Right now, </w:t>
      </w:r>
      <w:r w:rsidRPr="004A3FFA">
        <w:rPr>
          <w:rStyle w:val="TitleChar"/>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TitleChar"/>
        </w:rPr>
        <w:t>Dem</w:t>
      </w:r>
      <w:r w:rsidRPr="004A3FFA">
        <w:rPr>
          <w:sz w:val="16"/>
        </w:rPr>
        <w:t xml:space="preserve">ocratic </w:t>
      </w:r>
      <w:r w:rsidRPr="004A3FFA">
        <w:rPr>
          <w:rStyle w:val="TitleChar"/>
        </w:rPr>
        <w:t xml:space="preserve">majority would </w:t>
      </w:r>
      <w:r w:rsidRPr="004A3FFA">
        <w:rPr>
          <w:rStyle w:val="Emphasis"/>
        </w:rPr>
        <w:t>haul those people in</w:t>
      </w:r>
      <w:r w:rsidRPr="004A3FFA">
        <w:rPr>
          <w:rStyle w:val="TitleChar"/>
        </w:rPr>
        <w:t xml:space="preserve"> for questioning</w:t>
      </w:r>
      <w:r w:rsidRPr="004A3FFA">
        <w:rPr>
          <w:sz w:val="16"/>
        </w:rPr>
        <w:t>.</w:t>
      </w:r>
    </w:p>
    <w:p w14:paraId="71B0F103" w14:textId="77777777" w:rsidR="009657DF" w:rsidRPr="004A3FFA" w:rsidRDefault="009657DF" w:rsidP="009657DF">
      <w:pPr>
        <w:rPr>
          <w:sz w:val="16"/>
        </w:rPr>
      </w:pPr>
      <w:r w:rsidRPr="004A3FFA">
        <w:rPr>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2C1AFB0C" w14:textId="77777777" w:rsidR="009657DF" w:rsidRPr="004A3FFA" w:rsidRDefault="009657DF" w:rsidP="009657DF">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221DD80C" w14:textId="77777777" w:rsidR="009657DF" w:rsidRPr="004A3FFA" w:rsidRDefault="009657DF" w:rsidP="009657DF">
      <w:pPr>
        <w:rPr>
          <w:sz w:val="16"/>
        </w:rPr>
      </w:pPr>
      <w:r w:rsidRPr="004A3FFA">
        <w:rPr>
          <w:sz w:val="16"/>
        </w:rPr>
        <w:t xml:space="preserve">A Democratic </w:t>
      </w:r>
      <w:r w:rsidRPr="00682621">
        <w:rPr>
          <w:rStyle w:val="TitleChar"/>
        </w:rPr>
        <w:t>Congress can</w:t>
      </w:r>
      <w:r w:rsidRPr="004A3FFA">
        <w:rPr>
          <w:sz w:val="16"/>
        </w:rPr>
        <w:t xml:space="preserve"> also </w:t>
      </w:r>
      <w:r w:rsidRPr="004A3FFA">
        <w:rPr>
          <w:rStyle w:val="TitleChar"/>
          <w:highlight w:val="cyan"/>
        </w:rPr>
        <w:t>bring</w:t>
      </w:r>
      <w:r w:rsidRPr="004A3FFA">
        <w:rPr>
          <w:sz w:val="16"/>
          <w:highlight w:val="cyan"/>
        </w:rPr>
        <w:t xml:space="preserve"> </w:t>
      </w:r>
      <w:r w:rsidRPr="004A3FFA">
        <w:rPr>
          <w:sz w:val="16"/>
        </w:rPr>
        <w:t xml:space="preserve">the U.S. </w:t>
      </w:r>
      <w:r w:rsidRPr="00682621">
        <w:rPr>
          <w:rStyle w:val="TitleChar"/>
        </w:rPr>
        <w:t>back</w:t>
      </w:r>
      <w:r w:rsidRPr="004A3FFA">
        <w:rPr>
          <w:sz w:val="16"/>
        </w:rPr>
        <w:t xml:space="preserve"> into </w:t>
      </w:r>
      <w:r w:rsidRPr="004A3FFA">
        <w:rPr>
          <w:rStyle w:val="Emphasis"/>
          <w:highlight w:val="cyan"/>
        </w:rPr>
        <w:t>global leadership</w:t>
      </w:r>
      <w:r w:rsidRPr="004A3FFA">
        <w:rPr>
          <w:rStyle w:val="TitleChar"/>
          <w:highlight w:val="cyan"/>
        </w:rPr>
        <w:t xml:space="preserve"> on climate change</w:t>
      </w:r>
      <w:r w:rsidRPr="004A3FFA">
        <w:rPr>
          <w:sz w:val="16"/>
        </w:rPr>
        <w:t xml:space="preserve">. While Trump might not want to rejoin the Paris Climate Agreement or other global accords, </w:t>
      </w:r>
      <w:r w:rsidRPr="00682621">
        <w:rPr>
          <w:rStyle w:val="TitleChar"/>
        </w:rPr>
        <w:t xml:space="preserve">Congress can </w:t>
      </w:r>
      <w:r w:rsidRPr="004A3FFA">
        <w:rPr>
          <w:rStyle w:val="TitleChar"/>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TitleChar"/>
        </w:rPr>
        <w:t>forming committees or delegations</w:t>
      </w:r>
      <w:r w:rsidRPr="004A3FFA">
        <w:rPr>
          <w:sz w:val="16"/>
        </w:rPr>
        <w:t xml:space="preserve"> that coordinate </w:t>
      </w:r>
      <w:r w:rsidRPr="00682621">
        <w:rPr>
          <w:rStyle w:val="TitleChar"/>
        </w:rPr>
        <w:t>with international allies</w:t>
      </w:r>
      <w:r w:rsidRPr="004A3FFA">
        <w:rPr>
          <w:sz w:val="16"/>
        </w:rPr>
        <w:t>. They can pass resolutions stating America’s commitment to these causes, showing the world that Trump doesn’t speak for all of us on this.</w:t>
      </w:r>
    </w:p>
    <w:p w14:paraId="6DF61248" w14:textId="77777777" w:rsidR="009657DF" w:rsidRPr="004A3FFA" w:rsidRDefault="009657DF" w:rsidP="009657DF">
      <w:pPr>
        <w:rPr>
          <w:sz w:val="16"/>
        </w:rPr>
      </w:pPr>
      <w:r w:rsidRPr="004A3FFA">
        <w:rPr>
          <w:sz w:val="16"/>
        </w:rPr>
        <w:t xml:space="preserve">They </w:t>
      </w:r>
      <w:r w:rsidRPr="004A3FFA">
        <w:rPr>
          <w:rStyle w:val="TitleChar"/>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TitleChar"/>
          <w:highlight w:val="cyan"/>
        </w:rPr>
        <w:t xml:space="preserve"> </w:t>
      </w:r>
      <w:r w:rsidRPr="00682621">
        <w:rPr>
          <w:rStyle w:val="TitleChar"/>
        </w:rPr>
        <w:t>or</w:t>
      </w:r>
      <w:r w:rsidRPr="004A3FFA">
        <w:rPr>
          <w:sz w:val="16"/>
        </w:rPr>
        <w:t xml:space="preserve"> foreign </w:t>
      </w:r>
      <w:r w:rsidRPr="00682621">
        <w:rPr>
          <w:rStyle w:val="TitleChar"/>
        </w:rPr>
        <w:t xml:space="preserve">aid </w:t>
      </w:r>
      <w:r w:rsidRPr="004A3FFA">
        <w:rPr>
          <w:rStyle w:val="TitleChar"/>
          <w:highlight w:val="cyan"/>
        </w:rPr>
        <w:t xml:space="preserve">on environmental </w:t>
      </w:r>
      <w:r w:rsidRPr="004A3FFA">
        <w:rPr>
          <w:rStyle w:val="Emphasis"/>
          <w:highlight w:val="cya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142850C4" w14:textId="77777777" w:rsidR="009657DF" w:rsidRPr="004A3FFA" w:rsidRDefault="009657DF" w:rsidP="009657DF">
      <w:pPr>
        <w:rPr>
          <w:sz w:val="16"/>
        </w:rPr>
      </w:pPr>
      <w:r w:rsidRPr="004A3FFA">
        <w:rPr>
          <w:sz w:val="16"/>
        </w:rPr>
        <w:t xml:space="preserve">Let’s not forget disaster preparedness and response. </w:t>
      </w:r>
      <w:r w:rsidRPr="004A3FFA">
        <w:rPr>
          <w:rStyle w:val="TitleChar"/>
        </w:rPr>
        <w:t>As climate change fuels</w:t>
      </w:r>
      <w:r w:rsidRPr="004A3FFA">
        <w:rPr>
          <w:sz w:val="16"/>
        </w:rPr>
        <w:t xml:space="preserve"> more </w:t>
      </w:r>
      <w:r w:rsidRPr="004A3FFA">
        <w:rPr>
          <w:rStyle w:val="TitleChar"/>
        </w:rPr>
        <w:t>extreme weather</w:t>
      </w:r>
      <w:r w:rsidRPr="004A3FFA">
        <w:rPr>
          <w:sz w:val="16"/>
        </w:rPr>
        <w:t xml:space="preserve">, we need a government that helps, not one that denies what’s happening. A </w:t>
      </w:r>
      <w:r w:rsidRPr="004A3FFA">
        <w:rPr>
          <w:rStyle w:val="TitleChar"/>
        </w:rPr>
        <w:t>Dem</w:t>
      </w:r>
      <w:r w:rsidRPr="004A3FFA">
        <w:rPr>
          <w:sz w:val="16"/>
        </w:rPr>
        <w:t xml:space="preserve">ocratic </w:t>
      </w:r>
      <w:r w:rsidRPr="004A3FFA">
        <w:rPr>
          <w:rStyle w:val="TitleChar"/>
        </w:rPr>
        <w:t>majority would</w:t>
      </w:r>
      <w:r w:rsidRPr="004A3FFA">
        <w:rPr>
          <w:sz w:val="16"/>
        </w:rPr>
        <w:t xml:space="preserve"> </w:t>
      </w:r>
      <w:r w:rsidRPr="004A3FFA">
        <w:rPr>
          <w:rStyle w:val="TitleChar"/>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TitleChar"/>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69AF2560" w14:textId="77777777" w:rsidR="009657DF" w:rsidRPr="004A3FFA" w:rsidRDefault="009657DF" w:rsidP="009657DF">
      <w:pPr>
        <w:rPr>
          <w:sz w:val="16"/>
        </w:rPr>
      </w:pPr>
      <w:r w:rsidRPr="004A3FFA">
        <w:rPr>
          <w:rStyle w:val="TitleChar"/>
        </w:rPr>
        <w:t>The environment</w:t>
      </w:r>
      <w:r w:rsidRPr="004A3FFA">
        <w:rPr>
          <w:sz w:val="16"/>
        </w:rPr>
        <w:t xml:space="preserve"> might not always dominate headlines, but it </w:t>
      </w:r>
      <w:r w:rsidRPr="004A3FFA">
        <w:rPr>
          <w:rStyle w:val="TitleChar"/>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TitleChar"/>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7F39BA39" w14:textId="77777777" w:rsidR="009657DF" w:rsidRDefault="009657DF" w:rsidP="009657DF">
      <w:pPr>
        <w:rPr>
          <w:sz w:val="16"/>
        </w:rPr>
      </w:pPr>
      <w:r w:rsidRPr="00461B4F">
        <w:rPr>
          <w:rStyle w:val="Emphasis"/>
        </w:rPr>
        <w:t>We owe it to future gen</w:t>
      </w:r>
      <w:r w:rsidRPr="00461B4F">
        <w:rPr>
          <w:rStyle w:val="TitleChar"/>
        </w:rPr>
        <w:t>eration</w:t>
      </w:r>
      <w:r w:rsidRPr="00461B4F">
        <w:rPr>
          <w:rStyle w:val="Emphasis"/>
        </w:rPr>
        <w:t>s</w:t>
      </w:r>
      <w:r w:rsidRPr="00682621">
        <w:rPr>
          <w:rStyle w:val="TitleChar"/>
        </w:rPr>
        <w:t xml:space="preserve"> to act</w:t>
      </w:r>
      <w:r w:rsidRPr="004A3FFA">
        <w:rPr>
          <w:sz w:val="16"/>
        </w:rPr>
        <w:t xml:space="preserve"> as </w:t>
      </w:r>
      <w:r w:rsidRPr="00682621">
        <w:rPr>
          <w:rStyle w:val="TitleChar"/>
        </w:rPr>
        <w:t>responsible</w:t>
      </w:r>
      <w:r w:rsidRPr="004A3FFA">
        <w:rPr>
          <w:sz w:val="16"/>
        </w:rPr>
        <w:t xml:space="preserve"> stewards of the planet. Right now we’re headed in the opposite direction; </w:t>
      </w:r>
      <w:r w:rsidRPr="004A3FFA">
        <w:rPr>
          <w:rStyle w:val="TitleChar"/>
          <w:highlight w:val="cyan"/>
        </w:rPr>
        <w:t xml:space="preserve">2026 is our </w:t>
      </w:r>
      <w:r w:rsidRPr="004A3FFA">
        <w:rPr>
          <w:rStyle w:val="Emphasis"/>
          <w:highlight w:val="cyan"/>
        </w:rPr>
        <w:t xml:space="preserve">chance to correct </w:t>
      </w:r>
      <w:r w:rsidRPr="004A3FFA">
        <w:rPr>
          <w:rStyle w:val="Emphasis"/>
        </w:rPr>
        <w:t xml:space="preserve">that </w:t>
      </w:r>
      <w:r w:rsidRPr="004A3FFA">
        <w:rPr>
          <w:rStyle w:val="Emphasis"/>
          <w:highlight w:val="cyan"/>
        </w:rPr>
        <w:t>course</w:t>
      </w:r>
      <w:r w:rsidRPr="004A3FFA">
        <w:rPr>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64AA218E" w14:textId="77777777" w:rsidR="009657DF" w:rsidRPr="001B6CE8" w:rsidRDefault="009657DF" w:rsidP="009657DF"/>
    <w:p w14:paraId="6DD6205F" w14:textId="77777777" w:rsidR="009657DF" w:rsidRDefault="009657DF" w:rsidP="009657DF">
      <w:pPr>
        <w:pStyle w:val="Heading3"/>
      </w:pPr>
      <w:r>
        <w:lastRenderedPageBreak/>
        <w:t>T/C---Populism---1NR</w:t>
      </w:r>
    </w:p>
    <w:p w14:paraId="4AA4C9E8" w14:textId="77777777" w:rsidR="009657DF" w:rsidRPr="00CC64D7" w:rsidRDefault="009657DF" w:rsidP="009657DF">
      <w:pPr>
        <w:pStyle w:val="Heading4"/>
      </w:pPr>
      <w:r>
        <w:t xml:space="preserve">The link </w:t>
      </w:r>
      <w:r>
        <w:rPr>
          <w:u w:val="single"/>
        </w:rPr>
        <w:t>alone</w:t>
      </w:r>
      <w:r>
        <w:t xml:space="preserve"> turns </w:t>
      </w:r>
      <w:r>
        <w:rPr>
          <w:u w:val="single"/>
        </w:rPr>
        <w:t>populism</w:t>
      </w:r>
      <w:r>
        <w:t>.</w:t>
      </w:r>
    </w:p>
    <w:p w14:paraId="2EE2AA9D" w14:textId="77777777" w:rsidR="009657DF" w:rsidRDefault="009657DF" w:rsidP="009657DF">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8B82100" w14:textId="77777777" w:rsidR="009657DF" w:rsidRPr="00CC64D7" w:rsidRDefault="009657DF" w:rsidP="009657DF">
      <w:pPr>
        <w:rPr>
          <w:sz w:val="16"/>
        </w:rPr>
      </w:pPr>
      <w:r w:rsidRPr="00CC64D7">
        <w:rPr>
          <w:sz w:val="16"/>
        </w:rPr>
        <w:t xml:space="preserve">Is This How </w:t>
      </w:r>
      <w:r w:rsidRPr="00CC64D7">
        <w:rPr>
          <w:rStyle w:val="Emphasis"/>
          <w:highlight w:val="cyan"/>
        </w:rPr>
        <w:t>Dem</w:t>
      </w:r>
      <w:r w:rsidRPr="00CC64D7">
        <w:rPr>
          <w:rStyle w:val="StyleUnderline"/>
        </w:rPr>
        <w:t>ocrats</w:t>
      </w:r>
      <w:r w:rsidRPr="00CC64D7">
        <w:rPr>
          <w:sz w:val="16"/>
        </w:rPr>
        <w:t xml:space="preserve"> Win Back the Working Class?</w:t>
      </w:r>
    </w:p>
    <w:p w14:paraId="5AD6E047" w14:textId="77777777" w:rsidR="009657DF" w:rsidRPr="00CC64D7" w:rsidRDefault="009657DF" w:rsidP="009657DF">
      <w:pPr>
        <w:rPr>
          <w:sz w:val="16"/>
        </w:rPr>
      </w:pPr>
      <w:r w:rsidRPr="00CC64D7">
        <w:rPr>
          <w:rStyle w:val="StyleUnderline"/>
        </w:rPr>
        <w:t xml:space="preserve">Embracing </w:t>
      </w:r>
      <w:r w:rsidRPr="00CC64D7">
        <w:rPr>
          <w:rStyle w:val="Emphasis"/>
          <w:highlight w:val="cyan"/>
        </w:rPr>
        <w:t>populism</w:t>
      </w:r>
      <w:r w:rsidRPr="00CC64D7">
        <w:rPr>
          <w:rStyle w:val="StyleUnderline"/>
          <w:highlight w:val="cyan"/>
        </w:rPr>
        <w:t xml:space="preserve"> could</w:t>
      </w:r>
      <w:r w:rsidRPr="00CC64D7">
        <w:rPr>
          <w:sz w:val="16"/>
        </w:rPr>
        <w:t xml:space="preserve"> help the party </w:t>
      </w:r>
      <w:r w:rsidRPr="00CC64D7">
        <w:rPr>
          <w:rStyle w:val="StyleUnderline"/>
          <w:highlight w:val="cyan"/>
        </w:rPr>
        <w:t xml:space="preserve">build a </w:t>
      </w:r>
      <w:r w:rsidRPr="00CC64D7">
        <w:rPr>
          <w:rStyle w:val="Emphasis"/>
          <w:highlight w:val="cyan"/>
        </w:rPr>
        <w:t>lasting</w:t>
      </w:r>
      <w:r w:rsidRPr="00CC64D7">
        <w:rPr>
          <w:rStyle w:val="StyleUnderline"/>
        </w:rPr>
        <w:t xml:space="preserve"> political </w:t>
      </w:r>
      <w:r w:rsidRPr="00CC64D7">
        <w:rPr>
          <w:rStyle w:val="Emphasis"/>
          <w:highlight w:val="cyan"/>
        </w:rPr>
        <w:t>coalition</w:t>
      </w:r>
      <w:r w:rsidRPr="00CC64D7">
        <w:rPr>
          <w:rStyle w:val="StyleUnderline"/>
          <w:highlight w:val="cyan"/>
        </w:rPr>
        <w:t>—</w:t>
      </w:r>
      <w:r w:rsidRPr="00CC64D7">
        <w:rPr>
          <w:rStyle w:val="Emphasis"/>
          <w:highlight w:val="cyan"/>
        </w:rPr>
        <w:t>if</w:t>
      </w:r>
      <w:r w:rsidRPr="00CC64D7">
        <w:rPr>
          <w:rStyle w:val="Emphasis"/>
        </w:rPr>
        <w:t xml:space="preserve"> the </w:t>
      </w:r>
      <w:r w:rsidRPr="00CC64D7">
        <w:rPr>
          <w:rStyle w:val="Emphasis"/>
          <w:highlight w:val="cyan"/>
        </w:rPr>
        <w:t>Republicans don’t do it first</w:t>
      </w:r>
      <w:r w:rsidRPr="00CC64D7">
        <w:rPr>
          <w:sz w:val="16"/>
        </w:rPr>
        <w:t>.</w:t>
      </w:r>
    </w:p>
    <w:p w14:paraId="0066F77D" w14:textId="77777777" w:rsidR="009657DF" w:rsidRPr="00CC64D7" w:rsidRDefault="009657DF" w:rsidP="009657DF">
      <w:pPr>
        <w:rPr>
          <w:sz w:val="16"/>
        </w:rPr>
      </w:pPr>
      <w:r w:rsidRPr="00CC64D7">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CC64D7">
        <w:rPr>
          <w:rStyle w:val="StyleUnderline"/>
          <w:highlight w:val="cyan"/>
        </w:rPr>
        <w:t>there’s a</w:t>
      </w:r>
      <w:r w:rsidRPr="00CC64D7">
        <w:rPr>
          <w:sz w:val="16"/>
          <w:highlight w:val="cyan"/>
        </w:rPr>
        <w:t xml:space="preserve"> </w:t>
      </w:r>
      <w:r w:rsidRPr="00CC64D7">
        <w:rPr>
          <w:rStyle w:val="Emphasis"/>
          <w:highlight w:val="cyan"/>
        </w:rPr>
        <w:t>race</w:t>
      </w:r>
      <w:r w:rsidRPr="00CC64D7">
        <w:rPr>
          <w:sz w:val="16"/>
        </w:rPr>
        <w:t xml:space="preserve"> </w:t>
      </w:r>
      <w:r w:rsidRPr="00CC64D7">
        <w:rPr>
          <w:rStyle w:val="StyleUnderline"/>
        </w:rPr>
        <w:t>between the</w:t>
      </w:r>
      <w:r w:rsidRPr="00CC64D7">
        <w:rPr>
          <w:sz w:val="16"/>
        </w:rPr>
        <w:t xml:space="preserve"> </w:t>
      </w:r>
      <w:r w:rsidRPr="00CC64D7">
        <w:rPr>
          <w:rStyle w:val="Emphasis"/>
        </w:rPr>
        <w:t>Republican</w:t>
      </w:r>
      <w:r w:rsidRPr="00CC64D7">
        <w:rPr>
          <w:sz w:val="16"/>
        </w:rPr>
        <w:t xml:space="preserve"> Party </w:t>
      </w:r>
      <w:r w:rsidRPr="00CC64D7">
        <w:rPr>
          <w:rStyle w:val="StyleUnderline"/>
        </w:rPr>
        <w:t>and</w:t>
      </w:r>
      <w:r w:rsidRPr="00CC64D7">
        <w:rPr>
          <w:sz w:val="16"/>
        </w:rPr>
        <w:t xml:space="preserve"> the </w:t>
      </w:r>
      <w:r w:rsidRPr="00CC64D7">
        <w:rPr>
          <w:rStyle w:val="Emphasis"/>
        </w:rPr>
        <w:t>Dem</w:t>
      </w:r>
      <w:r w:rsidRPr="00CC64D7">
        <w:rPr>
          <w:sz w:val="16"/>
        </w:rPr>
        <w:t xml:space="preserve">ocratic </w:t>
      </w:r>
      <w:r w:rsidRPr="00CC64D7">
        <w:rPr>
          <w:rStyle w:val="Emphasis"/>
        </w:rPr>
        <w:t>Party</w:t>
      </w:r>
      <w:r w:rsidRPr="00CC64D7">
        <w:rPr>
          <w:sz w:val="16"/>
        </w:rPr>
        <w:t xml:space="preserve">,” Murphy told me. “And </w:t>
      </w:r>
      <w:r w:rsidRPr="00CC64D7">
        <w:rPr>
          <w:rStyle w:val="StyleUnderline"/>
        </w:rPr>
        <w:t>the question is: Does the</w:t>
      </w:r>
      <w:r w:rsidRPr="00CC64D7">
        <w:rPr>
          <w:sz w:val="16"/>
        </w:rPr>
        <w:t xml:space="preserve"> </w:t>
      </w:r>
      <w:r w:rsidRPr="00CC64D7">
        <w:rPr>
          <w:rStyle w:val="Emphasis"/>
        </w:rPr>
        <w:t>Republican Party</w:t>
      </w:r>
      <w:r w:rsidRPr="00CC64D7">
        <w:rPr>
          <w:sz w:val="16"/>
        </w:rPr>
        <w:t xml:space="preserve"> </w:t>
      </w:r>
      <w:r w:rsidRPr="00CC64D7">
        <w:rPr>
          <w:rStyle w:val="StyleUnderline"/>
        </w:rPr>
        <w:t>become</w:t>
      </w:r>
      <w:r w:rsidRPr="00CC64D7">
        <w:rPr>
          <w:sz w:val="16"/>
        </w:rPr>
        <w:t xml:space="preserve"> </w:t>
      </w:r>
      <w:r w:rsidRPr="00CC64D7">
        <w:rPr>
          <w:rStyle w:val="Emphasis"/>
        </w:rPr>
        <w:t>more economically populist in a genuine way</w:t>
      </w:r>
      <w:r w:rsidRPr="00CC64D7">
        <w:rPr>
          <w:sz w:val="16"/>
        </w:rPr>
        <w:t xml:space="preserve"> </w:t>
      </w:r>
      <w:r w:rsidRPr="00CC64D7">
        <w:rPr>
          <w:rStyle w:val="Emphasis"/>
        </w:rPr>
        <w:t>before</w:t>
      </w:r>
      <w:r w:rsidRPr="00CC64D7">
        <w:rPr>
          <w:sz w:val="16"/>
        </w:rPr>
        <w:t xml:space="preserve"> </w:t>
      </w:r>
      <w:r w:rsidRPr="00CC64D7">
        <w:rPr>
          <w:rStyle w:val="StyleUnderline"/>
        </w:rPr>
        <w:t>the</w:t>
      </w:r>
      <w:r w:rsidRPr="00CC64D7">
        <w:rPr>
          <w:sz w:val="16"/>
        </w:rPr>
        <w:t xml:space="preserve"> </w:t>
      </w:r>
      <w:r w:rsidRPr="00CC64D7">
        <w:rPr>
          <w:rStyle w:val="Emphasis"/>
        </w:rPr>
        <w:t>Dem</w:t>
      </w:r>
      <w:r w:rsidRPr="00CC64D7">
        <w:rPr>
          <w:sz w:val="16"/>
        </w:rPr>
        <w:t xml:space="preserve">ocratic </w:t>
      </w:r>
      <w:r w:rsidRPr="00CC64D7">
        <w:rPr>
          <w:rStyle w:val="Emphasis"/>
        </w:rPr>
        <w:t>Party</w:t>
      </w:r>
      <w:r w:rsidRPr="00CC64D7">
        <w:rPr>
          <w:sz w:val="16"/>
        </w:rPr>
        <w:t xml:space="preserve"> opens itself up to people who don’t agree with us on 100 percent of our social and cultural issues</w:t>
      </w:r>
      <w:r w:rsidRPr="00CC64D7">
        <w:rPr>
          <w:rStyle w:val="Emphasis"/>
        </w:rPr>
        <w:t>?</w:t>
      </w:r>
      <w:r w:rsidRPr="00CC64D7">
        <w:rPr>
          <w:sz w:val="16"/>
        </w:rPr>
        <w:t>”</w:t>
      </w:r>
    </w:p>
    <w:p w14:paraId="093114E9" w14:textId="77777777" w:rsidR="009657DF" w:rsidRPr="00CC64D7" w:rsidRDefault="009657DF" w:rsidP="009657DF">
      <w:pPr>
        <w:rPr>
          <w:sz w:val="16"/>
        </w:rPr>
      </w:pPr>
      <w:r w:rsidRPr="00CC64D7">
        <w:rPr>
          <w:sz w:val="16"/>
        </w:rPr>
        <w:t xml:space="preserve">Murphy is onto something. </w:t>
      </w:r>
      <w:r w:rsidRPr="00CC64D7">
        <w:rPr>
          <w:rStyle w:val="StyleUnderline"/>
        </w:rPr>
        <w:t>The politics of the average American are</w:t>
      </w:r>
      <w:r w:rsidRPr="00CC64D7">
        <w:rPr>
          <w:sz w:val="16"/>
        </w:rPr>
        <w:t xml:space="preserve"> </w:t>
      </w:r>
      <w:r w:rsidRPr="00CC64D7">
        <w:rPr>
          <w:rStyle w:val="StyleUnderline"/>
        </w:rPr>
        <w:t>not</w:t>
      </w:r>
      <w:r w:rsidRPr="00CC64D7">
        <w:rPr>
          <w:sz w:val="16"/>
        </w:rPr>
        <w:t xml:space="preserve"> well </w:t>
      </w:r>
      <w:r w:rsidRPr="00CC64D7">
        <w:rPr>
          <w:rStyle w:val="StyleUnderline"/>
        </w:rPr>
        <w:t>represented by</w:t>
      </w:r>
      <w:r w:rsidRPr="00CC64D7">
        <w:rPr>
          <w:sz w:val="16"/>
        </w:rPr>
        <w:t xml:space="preserve"> </w:t>
      </w:r>
      <w:r w:rsidRPr="00CC64D7">
        <w:rPr>
          <w:rStyle w:val="Emphasis"/>
        </w:rPr>
        <w:t>either</w:t>
      </w:r>
      <w:r w:rsidRPr="00CC64D7">
        <w:rPr>
          <w:sz w:val="16"/>
        </w:rPr>
        <w:t xml:space="preserve"> </w:t>
      </w:r>
      <w:r w:rsidRPr="00CC64D7">
        <w:rPr>
          <w:rStyle w:val="StyleUnderline"/>
        </w:rPr>
        <w:t>party</w:t>
      </w:r>
      <w:r w:rsidRPr="00CC64D7">
        <w:rPr>
          <w:sz w:val="16"/>
        </w:rPr>
        <w:t xml:space="preserve"> right </w:t>
      </w:r>
      <w:r w:rsidRPr="00CC64D7">
        <w:rPr>
          <w:rStyle w:val="StyleUnderline"/>
        </w:rPr>
        <w:t>now. On</w:t>
      </w:r>
      <w:r w:rsidRPr="00CC64D7">
        <w:rPr>
          <w:sz w:val="16"/>
        </w:rPr>
        <w:t xml:space="preserve"> </w:t>
      </w:r>
      <w:r w:rsidRPr="00CC64D7">
        <w:rPr>
          <w:rStyle w:val="Emphasis"/>
        </w:rPr>
        <w:t>economic</w:t>
      </w:r>
      <w:r w:rsidRPr="00CC64D7">
        <w:rPr>
          <w:sz w:val="16"/>
        </w:rPr>
        <w:t xml:space="preserve"> </w:t>
      </w:r>
      <w:r w:rsidRPr="00CC64D7">
        <w:rPr>
          <w:rStyle w:val="StyleUnderline"/>
        </w:rPr>
        <w:t>issues</w:t>
      </w:r>
      <w:r w:rsidRPr="00CC64D7">
        <w:rPr>
          <w:sz w:val="16"/>
        </w:rPr>
        <w:t xml:space="preserve">, </w:t>
      </w:r>
      <w:r w:rsidRPr="00CC64D7">
        <w:rPr>
          <w:rStyle w:val="Emphasis"/>
        </w:rPr>
        <w:t>large majorities</w:t>
      </w:r>
      <w:r w:rsidRPr="00CC64D7">
        <w:rPr>
          <w:sz w:val="16"/>
        </w:rPr>
        <w:t xml:space="preserve"> of the electorate </w:t>
      </w:r>
      <w:r w:rsidRPr="00CC64D7">
        <w:rPr>
          <w:rStyle w:val="StyleUnderline"/>
        </w:rPr>
        <w:t>support</w:t>
      </w:r>
      <w:r w:rsidRPr="00CC64D7">
        <w:rPr>
          <w:sz w:val="16"/>
        </w:rPr>
        <w:t xml:space="preserve"> </w:t>
      </w:r>
      <w:r w:rsidRPr="00CC64D7">
        <w:rPr>
          <w:rStyle w:val="Emphasis"/>
        </w:rPr>
        <w:t>progressive positions</w:t>
      </w:r>
      <w:r w:rsidRPr="00CC64D7">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CC64D7">
        <w:rPr>
          <w:rStyle w:val="StyleUnderline"/>
        </w:rPr>
        <w:t>Yet</w:t>
      </w:r>
      <w:r w:rsidRPr="00CC64D7">
        <w:rPr>
          <w:sz w:val="16"/>
        </w:rPr>
        <w:t xml:space="preserve"> large majorities of </w:t>
      </w:r>
      <w:r w:rsidRPr="00CC64D7">
        <w:rPr>
          <w:rStyle w:val="StyleUnderline"/>
        </w:rPr>
        <w:t>this</w:t>
      </w:r>
      <w:r w:rsidRPr="00CC64D7">
        <w:rPr>
          <w:sz w:val="16"/>
        </w:rPr>
        <w:t xml:space="preserve"> </w:t>
      </w:r>
      <w:r w:rsidRPr="00CC64D7">
        <w:rPr>
          <w:rStyle w:val="Emphasis"/>
        </w:rPr>
        <w:t>same</w:t>
      </w:r>
      <w:r w:rsidRPr="00CC64D7">
        <w:rPr>
          <w:sz w:val="16"/>
        </w:rPr>
        <w:t xml:space="preserve"> American </w:t>
      </w:r>
      <w:r w:rsidRPr="00CC64D7">
        <w:rPr>
          <w:rStyle w:val="StyleUnderline"/>
        </w:rPr>
        <w:t>public also take</w:t>
      </w:r>
      <w:r w:rsidRPr="00CC64D7">
        <w:rPr>
          <w:sz w:val="16"/>
        </w:rPr>
        <w:t xml:space="preserve"> </w:t>
      </w:r>
      <w:r w:rsidRPr="00CC64D7">
        <w:rPr>
          <w:rStyle w:val="Emphasis"/>
        </w:rPr>
        <w:t>conservative</w:t>
      </w:r>
      <w:r w:rsidRPr="00CC64D7">
        <w:rPr>
          <w:sz w:val="16"/>
        </w:rPr>
        <w:t xml:space="preserve"> </w:t>
      </w:r>
      <w:r w:rsidRPr="00CC64D7">
        <w:rPr>
          <w:rStyle w:val="StyleUnderline"/>
        </w:rPr>
        <w:t>positions on</w:t>
      </w:r>
      <w:r w:rsidRPr="00CC64D7">
        <w:rPr>
          <w:sz w:val="16"/>
        </w:rPr>
        <w:t xml:space="preserve"> </w:t>
      </w:r>
      <w:r w:rsidRPr="00CC64D7">
        <w:rPr>
          <w:rStyle w:val="Emphasis"/>
        </w:rPr>
        <w:t>social</w:t>
      </w:r>
      <w:r w:rsidRPr="00CC64D7">
        <w:rPr>
          <w:sz w:val="16"/>
        </w:rPr>
        <w:t xml:space="preserve"> </w:t>
      </w:r>
      <w:r w:rsidRPr="00CC64D7">
        <w:rPr>
          <w:rStyle w:val="StyleUnderline"/>
        </w:rPr>
        <w:t>issues</w:t>
      </w:r>
      <w:r w:rsidRPr="00CC64D7">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3AFBDF5A" w14:textId="77777777" w:rsidR="009657DF" w:rsidRPr="00CC64D7" w:rsidRDefault="009657DF" w:rsidP="009657DF">
      <w:pPr>
        <w:rPr>
          <w:sz w:val="16"/>
        </w:rPr>
      </w:pPr>
      <w:r w:rsidRPr="00CC64D7">
        <w:rPr>
          <w:rStyle w:val="StyleUnderline"/>
        </w:rPr>
        <w:t>These facts are not</w:t>
      </w:r>
      <w:r w:rsidRPr="00CC64D7">
        <w:rPr>
          <w:sz w:val="16"/>
        </w:rPr>
        <w:t xml:space="preserve"> especially </w:t>
      </w:r>
      <w:r w:rsidRPr="00CC64D7">
        <w:rPr>
          <w:rStyle w:val="StyleUnderline"/>
        </w:rPr>
        <w:t>convenient for</w:t>
      </w:r>
      <w:r w:rsidRPr="00CC64D7">
        <w:rPr>
          <w:sz w:val="16"/>
        </w:rPr>
        <w:t xml:space="preserve"> </w:t>
      </w:r>
      <w:r w:rsidRPr="00CC64D7">
        <w:rPr>
          <w:rStyle w:val="Emphasis"/>
        </w:rPr>
        <w:t>either</w:t>
      </w:r>
      <w:r w:rsidRPr="00CC64D7">
        <w:rPr>
          <w:sz w:val="16"/>
        </w:rPr>
        <w:t xml:space="preserve"> </w:t>
      </w:r>
      <w:r w:rsidRPr="00CC64D7">
        <w:rPr>
          <w:rStyle w:val="StyleUnderline"/>
        </w:rPr>
        <w:t>Democrats or Republicans</w:t>
      </w:r>
      <w:r w:rsidRPr="00CC64D7">
        <w:rPr>
          <w:sz w:val="16"/>
        </w:rPr>
        <w:t xml:space="preserve">, which is no doubt why both sides have failed to put forward platforms that represent these views. </w:t>
      </w:r>
      <w:r w:rsidRPr="00CC64D7">
        <w:rPr>
          <w:rStyle w:val="StyleUnderline"/>
        </w:rPr>
        <w:t>But</w:t>
      </w:r>
      <w:r w:rsidRPr="00CC64D7">
        <w:rPr>
          <w:sz w:val="16"/>
        </w:rPr>
        <w:t xml:space="preserve"> lately, </w:t>
      </w:r>
      <w:r w:rsidRPr="00CC64D7">
        <w:rPr>
          <w:rStyle w:val="StyleUnderline"/>
        </w:rPr>
        <w:t>more political insiders from</w:t>
      </w:r>
      <w:r w:rsidRPr="00CC64D7">
        <w:rPr>
          <w:sz w:val="16"/>
        </w:rPr>
        <w:t xml:space="preserve"> </w:t>
      </w:r>
      <w:r w:rsidRPr="00CC64D7">
        <w:rPr>
          <w:rStyle w:val="Emphasis"/>
        </w:rPr>
        <w:t>both</w:t>
      </w:r>
      <w:r w:rsidRPr="00CC64D7">
        <w:rPr>
          <w:sz w:val="16"/>
        </w:rPr>
        <w:t xml:space="preserve"> parties </w:t>
      </w:r>
      <w:r w:rsidRPr="00CC64D7">
        <w:rPr>
          <w:rStyle w:val="StyleUnderline"/>
        </w:rPr>
        <w:t xml:space="preserve">have been willing to </w:t>
      </w:r>
      <w:r w:rsidRPr="00CC64D7">
        <w:rPr>
          <w:rStyle w:val="Emphasis"/>
        </w:rPr>
        <w:t>acknowledge</w:t>
      </w:r>
      <w:r w:rsidRPr="00CC64D7">
        <w:rPr>
          <w:sz w:val="16"/>
        </w:rPr>
        <w:t xml:space="preserve"> </w:t>
      </w:r>
      <w:r w:rsidRPr="00CC64D7">
        <w:rPr>
          <w:rStyle w:val="StyleUnderline"/>
        </w:rPr>
        <w:t>the problem and admit</w:t>
      </w:r>
      <w:r w:rsidRPr="00CC64D7">
        <w:rPr>
          <w:sz w:val="16"/>
        </w:rPr>
        <w:t xml:space="preserve"> that </w:t>
      </w:r>
      <w:r w:rsidRPr="00CC64D7">
        <w:rPr>
          <w:rStyle w:val="StyleUnderline"/>
        </w:rPr>
        <w:t>it’s time to</w:t>
      </w:r>
      <w:r w:rsidRPr="00CC64D7">
        <w:rPr>
          <w:sz w:val="16"/>
        </w:rPr>
        <w:t xml:space="preserve"> </w:t>
      </w:r>
      <w:r w:rsidRPr="00CC64D7">
        <w:rPr>
          <w:rStyle w:val="Emphasis"/>
        </w:rPr>
        <w:t>move on from neoliberalism</w:t>
      </w:r>
      <w:r w:rsidRPr="00CC64D7">
        <w:rPr>
          <w:sz w:val="16"/>
        </w:rPr>
        <w:t>, the political ideology that champions market solutions, deregulation, the privatization of public services, and a general laissez-faire approach to the economy.</w:t>
      </w:r>
    </w:p>
    <w:p w14:paraId="6BB44418" w14:textId="77777777" w:rsidR="009657DF" w:rsidRPr="00CC64D7" w:rsidRDefault="009657DF" w:rsidP="009657DF">
      <w:pPr>
        <w:rPr>
          <w:sz w:val="16"/>
        </w:rPr>
      </w:pPr>
      <w:r w:rsidRPr="00CC64D7">
        <w:rPr>
          <w:rStyle w:val="StyleUnderline"/>
        </w:rPr>
        <w:t>Substantial</w:t>
      </w:r>
      <w:r w:rsidRPr="00CC64D7">
        <w:rPr>
          <w:sz w:val="16"/>
        </w:rPr>
        <w:t xml:space="preserve"> </w:t>
      </w:r>
      <w:r w:rsidRPr="00CC64D7">
        <w:rPr>
          <w:rStyle w:val="Emphasis"/>
        </w:rPr>
        <w:t>obstacles</w:t>
      </w:r>
      <w:r w:rsidRPr="00CC64D7">
        <w:rPr>
          <w:sz w:val="16"/>
        </w:rPr>
        <w:t xml:space="preserve"> </w:t>
      </w:r>
      <w:r w:rsidRPr="00CC64D7">
        <w:rPr>
          <w:rStyle w:val="StyleUnderline"/>
        </w:rPr>
        <w:t xml:space="preserve">confront </w:t>
      </w:r>
      <w:r w:rsidRPr="00CC64D7">
        <w:rPr>
          <w:rStyle w:val="StyleUnderline"/>
          <w:highlight w:val="cyan"/>
        </w:rPr>
        <w:t>populists on</w:t>
      </w:r>
      <w:r w:rsidRPr="00CC64D7">
        <w:rPr>
          <w:sz w:val="16"/>
        </w:rPr>
        <w:t xml:space="preserve"> </w:t>
      </w:r>
      <w:r w:rsidRPr="00CC64D7">
        <w:rPr>
          <w:rStyle w:val="Emphasis"/>
        </w:rPr>
        <w:t>both</w:t>
      </w:r>
      <w:r w:rsidRPr="00CC64D7">
        <w:rPr>
          <w:sz w:val="16"/>
        </w:rPr>
        <w:t xml:space="preserve"> </w:t>
      </w:r>
      <w:r w:rsidRPr="00CC64D7">
        <w:rPr>
          <w:rStyle w:val="StyleUnderline"/>
          <w:highlight w:val="cyan"/>
        </w:rPr>
        <w:t>the</w:t>
      </w:r>
      <w:r w:rsidRPr="00CC64D7">
        <w:rPr>
          <w:sz w:val="16"/>
        </w:rPr>
        <w:t xml:space="preserve"> </w:t>
      </w:r>
      <w:r w:rsidRPr="00CC64D7">
        <w:rPr>
          <w:rStyle w:val="Emphasis"/>
        </w:rPr>
        <w:t xml:space="preserve">left and </w:t>
      </w:r>
      <w:r w:rsidRPr="00CC64D7">
        <w:rPr>
          <w:rStyle w:val="Emphasis"/>
          <w:highlight w:val="cyan"/>
        </w:rPr>
        <w:t>right</w:t>
      </w:r>
      <w:r w:rsidRPr="00CC64D7">
        <w:rPr>
          <w:rStyle w:val="StyleUnderline"/>
        </w:rPr>
        <w:t xml:space="preserve">. </w:t>
      </w:r>
      <w:r w:rsidRPr="00CC64D7">
        <w:rPr>
          <w:rStyle w:val="Emphasis"/>
        </w:rPr>
        <w:t>Democrats</w:t>
      </w:r>
      <w:r w:rsidRPr="00CC64D7">
        <w:rPr>
          <w:sz w:val="16"/>
        </w:rPr>
        <w:t xml:space="preserve"> </w:t>
      </w:r>
      <w:r w:rsidRPr="00CC64D7">
        <w:rPr>
          <w:rStyle w:val="StyleUnderline"/>
        </w:rPr>
        <w:t>must contend with a</w:t>
      </w:r>
      <w:r w:rsidRPr="00CC64D7">
        <w:rPr>
          <w:sz w:val="16"/>
        </w:rPr>
        <w:t xml:space="preserve"> college-educated base and </w:t>
      </w:r>
      <w:r w:rsidRPr="00CC64D7">
        <w:rPr>
          <w:rStyle w:val="Emphasis"/>
        </w:rPr>
        <w:t>party establishment</w:t>
      </w:r>
      <w:r w:rsidRPr="00CC64D7">
        <w:rPr>
          <w:sz w:val="16"/>
        </w:rPr>
        <w:t xml:space="preserve"> that embraces maximalist positions on social issues, while </w:t>
      </w:r>
      <w:r w:rsidRPr="00CC64D7">
        <w:rPr>
          <w:rStyle w:val="Emphasis"/>
        </w:rPr>
        <w:t>Republicans</w:t>
      </w:r>
      <w:r w:rsidRPr="00CC64D7">
        <w:rPr>
          <w:sz w:val="16"/>
        </w:rPr>
        <w:t xml:space="preserve"> </w:t>
      </w:r>
      <w:r w:rsidRPr="00CC64D7">
        <w:rPr>
          <w:rStyle w:val="StyleUnderline"/>
          <w:highlight w:val="cyan"/>
        </w:rPr>
        <w:t>must contend with</w:t>
      </w:r>
      <w:r w:rsidRPr="00CC64D7">
        <w:rPr>
          <w:sz w:val="16"/>
        </w:rPr>
        <w:t xml:space="preserve"> substantial </w:t>
      </w:r>
      <w:r w:rsidRPr="00CC64D7">
        <w:rPr>
          <w:rStyle w:val="Emphasis"/>
          <w:highlight w:val="cyan"/>
        </w:rPr>
        <w:t>libertarian cliques</w:t>
      </w:r>
      <w:r w:rsidRPr="00CC64D7">
        <w:rPr>
          <w:rStyle w:val="StyleUnderline"/>
          <w:highlight w:val="cyan"/>
        </w:rPr>
        <w:t xml:space="preserve">. But whichever party </w:t>
      </w:r>
      <w:r w:rsidRPr="00CC64D7">
        <w:rPr>
          <w:rStyle w:val="Emphasis"/>
          <w:highlight w:val="cyan"/>
        </w:rPr>
        <w:t>figures out</w:t>
      </w:r>
      <w:r w:rsidRPr="00CC64D7">
        <w:rPr>
          <w:sz w:val="16"/>
        </w:rPr>
        <w:t xml:space="preserve"> how to advance </w:t>
      </w:r>
      <w:r w:rsidRPr="00CC64D7">
        <w:rPr>
          <w:rStyle w:val="StyleUnderline"/>
          <w:highlight w:val="cyan"/>
        </w:rPr>
        <w:t>a</w:t>
      </w:r>
      <w:r w:rsidRPr="00CC64D7">
        <w:rPr>
          <w:sz w:val="16"/>
        </w:rPr>
        <w:t xml:space="preserve"> meaningful </w:t>
      </w:r>
      <w:r w:rsidRPr="00CC64D7">
        <w:rPr>
          <w:rStyle w:val="Emphasis"/>
          <w:highlight w:val="cyan"/>
        </w:rPr>
        <w:t>post-neoliberal platform</w:t>
      </w:r>
      <w:r w:rsidRPr="00CC64D7">
        <w:rPr>
          <w:rStyle w:val="StyleUnderline"/>
          <w:highlight w:val="cyan"/>
        </w:rPr>
        <w:t xml:space="preserve"> could unlock a</w:t>
      </w:r>
      <w:r w:rsidRPr="00CC64D7">
        <w:rPr>
          <w:sz w:val="16"/>
          <w:highlight w:val="cyan"/>
        </w:rPr>
        <w:t xml:space="preserve"> </w:t>
      </w:r>
      <w:r w:rsidRPr="00CC64D7">
        <w:rPr>
          <w:rStyle w:val="Emphasis"/>
          <w:highlight w:val="cyan"/>
        </w:rPr>
        <w:t>winning and durable</w:t>
      </w:r>
      <w:r w:rsidRPr="00CC64D7">
        <w:rPr>
          <w:rStyle w:val="Emphasis"/>
        </w:rPr>
        <w:t xml:space="preserve"> political </w:t>
      </w:r>
      <w:r w:rsidRPr="00CC64D7">
        <w:rPr>
          <w:rStyle w:val="Emphasis"/>
          <w:highlight w:val="cyan"/>
        </w:rPr>
        <w:t>coalition</w:t>
      </w:r>
      <w:r w:rsidRPr="00CC64D7">
        <w:rPr>
          <w:sz w:val="16"/>
        </w:rPr>
        <w:t>.</w:t>
      </w:r>
    </w:p>
    <w:p w14:paraId="7DA5376A" w14:textId="77777777" w:rsidR="009657DF" w:rsidRPr="00CC64D7" w:rsidRDefault="009657DF" w:rsidP="009657DF">
      <w:pPr>
        <w:rPr>
          <w:sz w:val="16"/>
        </w:rPr>
      </w:pPr>
      <w:r w:rsidRPr="00CC64D7">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9B0065B" w14:textId="6EBACE6E" w:rsidR="009657DF" w:rsidRPr="00CC64D7" w:rsidRDefault="009657DF" w:rsidP="009657DF">
      <w:pPr>
        <w:rPr>
          <w:sz w:val="16"/>
        </w:rPr>
      </w:pPr>
      <w:r w:rsidRPr="00CC64D7">
        <w:rPr>
          <w:sz w:val="16"/>
        </w:rPr>
        <w:lastRenderedPageBreak/>
        <w:t xml:space="preserve">In the days and weeks after the election, I spoke with post-neoliberal economists, academics, and leaders of major political nonprofits on the left and the right. Almost all of those I interviewed shared Murphy’s view that </w:t>
      </w:r>
      <w:r w:rsidRPr="00CC64D7">
        <w:rPr>
          <w:rStyle w:val="StyleUnderline"/>
        </w:rPr>
        <w:t xml:space="preserve">America’s political parties are in </w:t>
      </w:r>
      <w:r w:rsidRPr="00CC64D7">
        <w:rPr>
          <w:rStyle w:val="StyleUnderline"/>
          <w:highlight w:val="cyan"/>
        </w:rPr>
        <w:t>an</w:t>
      </w:r>
      <w:r w:rsidRPr="00CC64D7">
        <w:rPr>
          <w:sz w:val="16"/>
          <w:highlight w:val="cyan"/>
        </w:rPr>
        <w:t xml:space="preserve"> </w:t>
      </w:r>
      <w:r w:rsidRPr="00CC64D7">
        <w:rPr>
          <w:rStyle w:val="Emphasis"/>
          <w:highlight w:val="cyan"/>
        </w:rPr>
        <w:t>arms race</w:t>
      </w:r>
      <w:r w:rsidRPr="00CC64D7">
        <w:rPr>
          <w:sz w:val="16"/>
          <w:highlight w:val="cyan"/>
        </w:rPr>
        <w:t xml:space="preserve"> </w:t>
      </w:r>
      <w:r w:rsidRPr="00CC64D7">
        <w:rPr>
          <w:rStyle w:val="StyleUnderline"/>
          <w:highlight w:val="cyan"/>
        </w:rPr>
        <w:t>to</w:t>
      </w:r>
      <w:r w:rsidRPr="00CC64D7">
        <w:rPr>
          <w:sz w:val="16"/>
          <w:highlight w:val="cyan"/>
        </w:rPr>
        <w:t xml:space="preserve"> </w:t>
      </w:r>
      <w:r w:rsidRPr="00CC64D7">
        <w:rPr>
          <w:rStyle w:val="Emphasis"/>
          <w:highlight w:val="cyan"/>
        </w:rPr>
        <w:t>capture</w:t>
      </w:r>
      <w:r w:rsidRPr="00CC64D7">
        <w:rPr>
          <w:sz w:val="16"/>
        </w:rPr>
        <w:t xml:space="preserve"> what the senator called, in a 2022 essay for The New Republic, </w:t>
      </w:r>
      <w:r w:rsidRPr="00CC64D7">
        <w:rPr>
          <w:rStyle w:val="StyleUnderline"/>
          <w:highlight w:val="cyan"/>
        </w:rPr>
        <w:t>the</w:t>
      </w:r>
      <w:r w:rsidRPr="00CC64D7">
        <w:rPr>
          <w:sz w:val="16"/>
        </w:rPr>
        <w:t xml:space="preserve"> “</w:t>
      </w:r>
      <w:r w:rsidRPr="00CC64D7">
        <w:rPr>
          <w:rStyle w:val="Emphasis"/>
        </w:rPr>
        <w:t xml:space="preserve">silent </w:t>
      </w:r>
      <w:r w:rsidRPr="00CC64D7">
        <w:rPr>
          <w:rStyle w:val="Emphasis"/>
          <w:highlight w:val="cyan"/>
        </w:rPr>
        <w:t>majority</w:t>
      </w:r>
      <w:r w:rsidRPr="00CC64D7">
        <w:rPr>
          <w:rStyle w:val="Emphasis"/>
        </w:rPr>
        <w:t xml:space="preserve"> of Americans</w:t>
      </w:r>
      <w:r w:rsidRPr="00CC64D7">
        <w:rPr>
          <w:sz w:val="16"/>
        </w:rPr>
        <w:t xml:space="preserve"> </w:t>
      </w:r>
      <w:r w:rsidRPr="00CC64D7">
        <w:rPr>
          <w:rStyle w:val="StyleUnderline"/>
          <w:highlight w:val="cyan"/>
        </w:rPr>
        <w:t xml:space="preserve">who </w:t>
      </w:r>
      <w:r w:rsidRPr="00CC64D7">
        <w:rPr>
          <w:rStyle w:val="Emphasis"/>
          <w:highlight w:val="cyan"/>
        </w:rPr>
        <w:t>want</w:t>
      </w:r>
      <w:r w:rsidRPr="00CC64D7">
        <w:rPr>
          <w:sz w:val="16"/>
        </w:rPr>
        <w:t xml:space="preserve"> more economic control, more social connection, and </w:t>
      </w:r>
      <w:r w:rsidRPr="00CC64D7">
        <w:rPr>
          <w:rStyle w:val="Emphasis"/>
        </w:rPr>
        <w:t xml:space="preserve">more </w:t>
      </w:r>
      <w:r w:rsidRPr="00CC64D7">
        <w:rPr>
          <w:rStyle w:val="Emphasis"/>
          <w:highlight w:val="cyan"/>
        </w:rPr>
        <w:t>moral markets</w:t>
      </w:r>
      <w:r w:rsidRPr="00CC64D7">
        <w:rPr>
          <w:sz w:val="16"/>
        </w:rPr>
        <w:t xml:space="preserve">.”It is a race that some worry the Republicans are winning. </w:t>
      </w:r>
      <w:r w:rsidRPr="00CC64D7">
        <w:rPr>
          <w:rStyle w:val="StyleUnderline"/>
        </w:rPr>
        <w:t xml:space="preserve">Although </w:t>
      </w:r>
      <w:r w:rsidRPr="00CC64D7">
        <w:rPr>
          <w:rStyle w:val="StyleUnderline"/>
          <w:highlight w:val="cyan"/>
        </w:rPr>
        <w:t>few</w:t>
      </w:r>
      <w:r w:rsidRPr="00CC64D7">
        <w:rPr>
          <w:rStyle w:val="StyleUnderline"/>
        </w:rPr>
        <w:t xml:space="preserve"> on the populist right </w:t>
      </w:r>
      <w:r w:rsidRPr="00CC64D7">
        <w:rPr>
          <w:rStyle w:val="StyleUnderline"/>
          <w:highlight w:val="cyan"/>
        </w:rPr>
        <w:t>view Trump as</w:t>
      </w:r>
      <w:r w:rsidRPr="00CC64D7">
        <w:rPr>
          <w:sz w:val="16"/>
        </w:rPr>
        <w:t xml:space="preserve"> the </w:t>
      </w:r>
      <w:r w:rsidRPr="00CC64D7">
        <w:rPr>
          <w:rStyle w:val="Emphasis"/>
          <w:highlight w:val="cyan"/>
        </w:rPr>
        <w:t>genuine</w:t>
      </w:r>
      <w:r w:rsidRPr="00CC64D7">
        <w:rPr>
          <w:sz w:val="16"/>
        </w:rPr>
        <w:t xml:space="preserve"> article—they tend to politely describe the president-elect as a “transitional figure”—</w:t>
      </w:r>
      <w:r w:rsidRPr="00CC64D7">
        <w:rPr>
          <w:rStyle w:val="StyleUnderline"/>
          <w:highlight w:val="cyan"/>
        </w:rPr>
        <w:t>he</w:t>
      </w:r>
      <w:r w:rsidRPr="00CC64D7">
        <w:rPr>
          <w:rStyle w:val="StyleUnderline"/>
        </w:rPr>
        <w:t xml:space="preserve"> has </w:t>
      </w:r>
      <w:r w:rsidRPr="00CC64D7">
        <w:rPr>
          <w:rStyle w:val="StyleUnderline"/>
          <w:highlight w:val="cyan"/>
        </w:rPr>
        <w:t>nominated</w:t>
      </w:r>
      <w:r w:rsidRPr="00CC64D7">
        <w:rPr>
          <w:sz w:val="16"/>
        </w:rPr>
        <w:t xml:space="preserve"> </w:t>
      </w:r>
      <w:r w:rsidRPr="00CC64D7">
        <w:rPr>
          <w:rStyle w:val="Emphasis"/>
        </w:rPr>
        <w:t>post-neoliberal</w:t>
      </w:r>
      <w:r w:rsidRPr="00CC64D7">
        <w:rPr>
          <w:sz w:val="16"/>
        </w:rPr>
        <w:t xml:space="preserve"> and </w:t>
      </w:r>
      <w:r w:rsidRPr="00CC64D7">
        <w:rPr>
          <w:rStyle w:val="Emphasis"/>
          <w:highlight w:val="cyan"/>
        </w:rPr>
        <w:t>populist sympathizers</w:t>
      </w:r>
      <w:r w:rsidRPr="00CC64D7">
        <w:rPr>
          <w:sz w:val="16"/>
        </w:rPr>
        <w:t xml:space="preserve"> to major positions in his second administration: Senator Marco Rubio, an industrial-policy aficionado, for secretary of state; </w:t>
      </w:r>
      <w:r w:rsidRPr="00CC64D7">
        <w:rPr>
          <w:rStyle w:val="StyleUnderline"/>
        </w:rPr>
        <w:t>the</w:t>
      </w:r>
      <w:r w:rsidRPr="00CC64D7">
        <w:rPr>
          <w:sz w:val="16"/>
        </w:rPr>
        <w:t xml:space="preserve"> </w:t>
      </w:r>
      <w:r w:rsidRPr="00CC64D7">
        <w:rPr>
          <w:rStyle w:val="Emphasis"/>
        </w:rPr>
        <w:t>pro-union</w:t>
      </w:r>
      <w:r w:rsidRPr="00CC64D7">
        <w:rPr>
          <w:sz w:val="16"/>
        </w:rPr>
        <w:t xml:space="preserve"> Representative Lori </w:t>
      </w:r>
      <w:r w:rsidRPr="00CC64D7">
        <w:rPr>
          <w:rStyle w:val="Emphasis"/>
        </w:rPr>
        <w:t>Chavez-DeRemer</w:t>
      </w:r>
      <w:r w:rsidRPr="00CC64D7">
        <w:rPr>
          <w:sz w:val="16"/>
        </w:rPr>
        <w:t xml:space="preserve"> </w:t>
      </w:r>
      <w:r w:rsidRPr="00CC64D7">
        <w:rPr>
          <w:rStyle w:val="StyleUnderline"/>
        </w:rPr>
        <w:t>for</w:t>
      </w:r>
      <w:r w:rsidRPr="00CC64D7">
        <w:rPr>
          <w:sz w:val="16"/>
        </w:rPr>
        <w:t xml:space="preserve"> </w:t>
      </w:r>
      <w:r w:rsidRPr="00CC64D7">
        <w:rPr>
          <w:rStyle w:val="Emphasis"/>
        </w:rPr>
        <w:t>labor secretary</w:t>
      </w:r>
      <w:r w:rsidRPr="00CC64D7">
        <w:rPr>
          <w:sz w:val="16"/>
        </w:rPr>
        <w:t xml:space="preserve">; the Big Tech skeptic Gail Slater to lead the Justice Department’s antitrust division; </w:t>
      </w:r>
      <w:r w:rsidRPr="00CC64D7">
        <w:rPr>
          <w:rStyle w:val="StyleUnderline"/>
        </w:rPr>
        <w:t>and</w:t>
      </w:r>
      <w:r w:rsidRPr="00CC64D7">
        <w:rPr>
          <w:sz w:val="16"/>
        </w:rPr>
        <w:t xml:space="preserve">, of course, </w:t>
      </w:r>
      <w:r w:rsidRPr="00CC64D7">
        <w:rPr>
          <w:rStyle w:val="Emphasis"/>
        </w:rPr>
        <w:t>J. D. Vance</w:t>
      </w:r>
      <w:r w:rsidRPr="00CC64D7">
        <w:rPr>
          <w:sz w:val="16"/>
        </w:rPr>
        <w:t xml:space="preserve">, whose rise to vice president–elect was greeted with trepidation by Wall Street despite his tech-venture-capital background. </w:t>
      </w:r>
      <w:r w:rsidRPr="00CC64D7">
        <w:rPr>
          <w:rStyle w:val="StyleUnderline"/>
          <w:highlight w:val="cyan"/>
        </w:rPr>
        <w:t>Still</w:t>
      </w:r>
      <w:r w:rsidRPr="00CC64D7">
        <w:rPr>
          <w:sz w:val="16"/>
        </w:rPr>
        <w:t xml:space="preserve">, most of those I interviewed shared the view that </w:t>
      </w:r>
      <w:r w:rsidRPr="00CC64D7">
        <w:rPr>
          <w:rStyle w:val="StyleUnderline"/>
        </w:rPr>
        <w:t xml:space="preserve">Trump </w:t>
      </w:r>
      <w:r w:rsidRPr="00CC64D7">
        <w:rPr>
          <w:rStyle w:val="StyleUnderline"/>
          <w:highlight w:val="cyan"/>
        </w:rPr>
        <w:t>will</w:t>
      </w:r>
      <w:r w:rsidRPr="00CC64D7">
        <w:rPr>
          <w:rStyle w:val="StyleUnderline"/>
        </w:rPr>
        <w:t xml:space="preserve"> likely</w:t>
      </w:r>
      <w:r w:rsidRPr="00CC64D7">
        <w:rPr>
          <w:sz w:val="16"/>
        </w:rPr>
        <w:t xml:space="preserve"> </w:t>
      </w:r>
      <w:r w:rsidRPr="00CC64D7">
        <w:rPr>
          <w:rStyle w:val="Emphasis"/>
          <w:highlight w:val="cyan"/>
        </w:rPr>
        <w:t>squander</w:t>
      </w:r>
      <w:r w:rsidRPr="00CC64D7">
        <w:rPr>
          <w:sz w:val="16"/>
          <w:highlight w:val="cyan"/>
        </w:rPr>
        <w:t xml:space="preserve"> </w:t>
      </w:r>
      <w:r w:rsidRPr="00CC64D7">
        <w:rPr>
          <w:rStyle w:val="StyleUnderline"/>
          <w:highlight w:val="cyan"/>
        </w:rPr>
        <w:t>his</w:t>
      </w:r>
      <w:r w:rsidRPr="00CC64D7">
        <w:rPr>
          <w:rStyle w:val="StyleUnderline"/>
        </w:rPr>
        <w:t xml:space="preserve"> populist </w:t>
      </w:r>
      <w:r w:rsidRPr="00CC64D7">
        <w:rPr>
          <w:rStyle w:val="Emphasis"/>
          <w:highlight w:val="cyan"/>
        </w:rPr>
        <w:t>goodwill</w:t>
      </w:r>
      <w:r w:rsidRPr="00CC64D7">
        <w:rPr>
          <w:sz w:val="16"/>
          <w:highlight w:val="cyan"/>
        </w:rPr>
        <w:t xml:space="preserve"> </w:t>
      </w:r>
      <w:r w:rsidRPr="00CC64D7">
        <w:rPr>
          <w:rStyle w:val="StyleUnderline"/>
          <w:highlight w:val="cyan"/>
        </w:rPr>
        <w:t>with</w:t>
      </w:r>
      <w:r w:rsidRPr="00CC64D7">
        <w:rPr>
          <w:sz w:val="16"/>
        </w:rPr>
        <w:t xml:space="preserve"> tax cuts for billionaires and </w:t>
      </w:r>
      <w:r w:rsidRPr="00CC64D7">
        <w:rPr>
          <w:rStyle w:val="Emphasis"/>
          <w:highlight w:val="cyan"/>
        </w:rPr>
        <w:t>other</w:t>
      </w:r>
      <w:r w:rsidRPr="00CC64D7">
        <w:rPr>
          <w:rStyle w:val="StyleUnderline"/>
          <w:highlight w:val="cyan"/>
        </w:rPr>
        <w:t xml:space="preserve"> anti-populist agenda</w:t>
      </w:r>
      <w:r w:rsidRPr="00CC64D7">
        <w:rPr>
          <w:rStyle w:val="StyleUnderline"/>
        </w:rPr>
        <w:t xml:space="preserve"> items</w:t>
      </w:r>
      <w:r w:rsidRPr="00CC64D7">
        <w:rPr>
          <w:sz w:val="16"/>
        </w:rPr>
        <w:t xml:space="preserve"> during his term.</w:t>
      </w:r>
    </w:p>
    <w:p w14:paraId="20F0C98C" w14:textId="77777777" w:rsidR="009657DF" w:rsidRPr="00CC64D7" w:rsidRDefault="009657DF" w:rsidP="009657DF">
      <w:pPr>
        <w:rPr>
          <w:sz w:val="16"/>
        </w:rPr>
      </w:pPr>
      <w:r w:rsidRPr="00CC64D7">
        <w:rPr>
          <w:rStyle w:val="StyleUnderline"/>
          <w:highlight w:val="cyan"/>
        </w:rPr>
        <w:t>This</w:t>
      </w:r>
      <w:r w:rsidRPr="00CC64D7">
        <w:rPr>
          <w:rStyle w:val="StyleUnderline"/>
        </w:rPr>
        <w:t xml:space="preserve"> </w:t>
      </w:r>
      <w:r w:rsidRPr="00CC64D7">
        <w:rPr>
          <w:rStyle w:val="Emphasis"/>
        </w:rPr>
        <w:t>should</w:t>
      </w:r>
      <w:r w:rsidRPr="00CC64D7">
        <w:rPr>
          <w:rStyle w:val="StyleUnderline"/>
        </w:rPr>
        <w:t xml:space="preserve"> </w:t>
      </w:r>
      <w:r w:rsidRPr="00CC64D7">
        <w:rPr>
          <w:rStyle w:val="StyleUnderline"/>
          <w:highlight w:val="cyan"/>
        </w:rPr>
        <w:t>produce an</w:t>
      </w:r>
      <w:r w:rsidRPr="00CC64D7">
        <w:rPr>
          <w:sz w:val="16"/>
          <w:highlight w:val="cyan"/>
        </w:rPr>
        <w:t xml:space="preserve"> </w:t>
      </w:r>
      <w:r w:rsidRPr="00CC64D7">
        <w:rPr>
          <w:rStyle w:val="Emphasis"/>
          <w:highlight w:val="cyan"/>
        </w:rPr>
        <w:t>opening</w:t>
      </w:r>
      <w:r w:rsidRPr="00CC64D7">
        <w:rPr>
          <w:sz w:val="16"/>
          <w:highlight w:val="cyan"/>
        </w:rPr>
        <w:t xml:space="preserve"> </w:t>
      </w:r>
      <w:r w:rsidRPr="00CC64D7">
        <w:rPr>
          <w:rStyle w:val="StyleUnderline"/>
          <w:highlight w:val="cyan"/>
        </w:rPr>
        <w:t>for</w:t>
      </w:r>
      <w:r w:rsidRPr="00CC64D7">
        <w:rPr>
          <w:rStyle w:val="StyleUnderline"/>
        </w:rPr>
        <w:t xml:space="preserve"> the</w:t>
      </w:r>
      <w:r w:rsidRPr="00CC64D7">
        <w:rPr>
          <w:sz w:val="16"/>
        </w:rPr>
        <w:t xml:space="preserve"> </w:t>
      </w:r>
      <w:r w:rsidRPr="00CC64D7">
        <w:rPr>
          <w:rStyle w:val="Emphasis"/>
        </w:rPr>
        <w:t>populist left</w:t>
      </w:r>
      <w:r w:rsidRPr="00CC64D7">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070B655" w14:textId="77777777" w:rsidR="009657DF" w:rsidRPr="00CC64D7" w:rsidRDefault="009657DF" w:rsidP="009657DF">
      <w:pPr>
        <w:rPr>
          <w:sz w:val="16"/>
        </w:rPr>
      </w:pPr>
      <w:r w:rsidRPr="00CC64D7">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F0FB6BF" w14:textId="77777777" w:rsidR="009657DF" w:rsidRPr="00CC64D7" w:rsidRDefault="009657DF" w:rsidP="009657DF">
      <w:pPr>
        <w:rPr>
          <w:sz w:val="16"/>
        </w:rPr>
      </w:pPr>
      <w:r w:rsidRPr="00CC64D7">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8E26506" w14:textId="77777777" w:rsidR="009657DF" w:rsidRPr="00CC64D7" w:rsidRDefault="009657DF" w:rsidP="009657DF">
      <w:pPr>
        <w:rPr>
          <w:sz w:val="16"/>
        </w:rPr>
      </w:pPr>
      <w:r w:rsidRPr="00CC64D7">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04A7464" w14:textId="77777777" w:rsidR="009657DF" w:rsidRPr="00CC64D7" w:rsidRDefault="009657DF" w:rsidP="009657DF">
      <w:pPr>
        <w:rPr>
          <w:sz w:val="16"/>
        </w:rPr>
      </w:pPr>
      <w:r w:rsidRPr="00CC64D7">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35FF8AB" w14:textId="77777777" w:rsidR="009657DF" w:rsidRPr="00CC64D7" w:rsidRDefault="009657DF" w:rsidP="009657DF">
      <w:pPr>
        <w:rPr>
          <w:sz w:val="16"/>
        </w:rPr>
      </w:pPr>
      <w:r w:rsidRPr="00CC64D7">
        <w:rPr>
          <w:sz w:val="16"/>
        </w:rPr>
        <w:t xml:space="preserve">As Hacker (perhaps accidentally) implies with his invocation of the story’s “moral,” pre-distribution advocates often justify this strategy in ethical or even spiritual terms: </w:t>
      </w:r>
      <w:r w:rsidRPr="00CC64D7">
        <w:rPr>
          <w:rStyle w:val="StyleUnderline"/>
        </w:rPr>
        <w:t>Empowering workers to secure</w:t>
      </w:r>
      <w:r w:rsidRPr="00CC64D7">
        <w:rPr>
          <w:sz w:val="16"/>
        </w:rPr>
        <w:t xml:space="preserve"> </w:t>
      </w:r>
      <w:r w:rsidRPr="00CC64D7">
        <w:rPr>
          <w:rStyle w:val="Emphasis"/>
          <w:highlight w:val="cyan"/>
        </w:rPr>
        <w:t>better pay</w:t>
      </w:r>
      <w:r w:rsidRPr="00CC64D7">
        <w:rPr>
          <w:sz w:val="16"/>
        </w:rPr>
        <w:t xml:space="preserve"> </w:t>
      </w:r>
      <w:r w:rsidRPr="00CC64D7">
        <w:rPr>
          <w:rStyle w:val="StyleUnderline"/>
        </w:rPr>
        <w:t>and</w:t>
      </w:r>
      <w:r w:rsidRPr="00CC64D7">
        <w:rPr>
          <w:sz w:val="16"/>
        </w:rPr>
        <w:t xml:space="preserve"> </w:t>
      </w:r>
      <w:r w:rsidRPr="00CC64D7">
        <w:rPr>
          <w:rStyle w:val="Emphasis"/>
        </w:rPr>
        <w:t>working conditions</w:t>
      </w:r>
      <w:r w:rsidRPr="00CC64D7">
        <w:rPr>
          <w:rStyle w:val="StyleUnderline"/>
        </w:rPr>
        <w:t xml:space="preserve">—say, </w:t>
      </w:r>
      <w:r w:rsidRPr="00CC64D7">
        <w:rPr>
          <w:rStyle w:val="StyleUnderline"/>
          <w:highlight w:val="cyan"/>
        </w:rPr>
        <w:t>through</w:t>
      </w:r>
      <w:r w:rsidRPr="00CC64D7">
        <w:rPr>
          <w:sz w:val="16"/>
          <w:highlight w:val="cyan"/>
        </w:rPr>
        <w:t xml:space="preserve"> </w:t>
      </w:r>
      <w:r w:rsidRPr="00CC64D7">
        <w:rPr>
          <w:rStyle w:val="Emphasis"/>
          <w:highlight w:val="cyan"/>
        </w:rPr>
        <w:t>unions</w:t>
      </w:r>
      <w:r w:rsidRPr="00CC64D7">
        <w:rPr>
          <w:sz w:val="16"/>
          <w:highlight w:val="cyan"/>
        </w:rPr>
        <w:t xml:space="preserve"> </w:t>
      </w:r>
      <w:r w:rsidRPr="00CC64D7">
        <w:rPr>
          <w:rStyle w:val="StyleUnderline"/>
          <w:highlight w:val="cyan"/>
        </w:rPr>
        <w:t>and</w:t>
      </w:r>
      <w:r w:rsidRPr="00CC64D7">
        <w:rPr>
          <w:sz w:val="16"/>
          <w:highlight w:val="cyan"/>
        </w:rPr>
        <w:t xml:space="preserve"> </w:t>
      </w:r>
      <w:r w:rsidRPr="00CC64D7">
        <w:rPr>
          <w:rStyle w:val="Emphasis"/>
          <w:highlight w:val="cyan"/>
        </w:rPr>
        <w:t>sectoral bargaining</w:t>
      </w:r>
      <w:r w:rsidRPr="00CC64D7">
        <w:rPr>
          <w:rStyle w:val="StyleUnderline"/>
        </w:rPr>
        <w:t>—is about</w:t>
      </w:r>
      <w:r w:rsidRPr="00CC64D7">
        <w:rPr>
          <w:sz w:val="16"/>
        </w:rPr>
        <w:t xml:space="preserve"> </w:t>
      </w:r>
      <w:r w:rsidRPr="00CC64D7">
        <w:rPr>
          <w:rStyle w:val="Emphasis"/>
          <w:highlight w:val="cyan"/>
        </w:rPr>
        <w:t>restoring dignity</w:t>
      </w:r>
      <w:r w:rsidRPr="00CC64D7">
        <w:rPr>
          <w:sz w:val="16"/>
          <w:highlight w:val="cyan"/>
        </w:rPr>
        <w:t xml:space="preserve"> </w:t>
      </w:r>
      <w:r w:rsidRPr="00CC64D7">
        <w:rPr>
          <w:rStyle w:val="StyleUnderline"/>
          <w:highlight w:val="cyan"/>
        </w:rPr>
        <w:t>and</w:t>
      </w:r>
      <w:r w:rsidRPr="00CC64D7">
        <w:rPr>
          <w:rStyle w:val="StyleUnderline"/>
        </w:rPr>
        <w:t xml:space="preserve"> revitalizing</w:t>
      </w:r>
      <w:r w:rsidRPr="00CC64D7">
        <w:rPr>
          <w:sz w:val="16"/>
        </w:rPr>
        <w:t xml:space="preserve"> </w:t>
      </w:r>
      <w:r w:rsidRPr="00CC64D7">
        <w:rPr>
          <w:rStyle w:val="Emphasis"/>
          <w:highlight w:val="cyan"/>
        </w:rPr>
        <w:t>labor-based</w:t>
      </w:r>
      <w:r w:rsidRPr="00CC64D7">
        <w:rPr>
          <w:rStyle w:val="Emphasis"/>
        </w:rPr>
        <w:t xml:space="preserve"> forms of </w:t>
      </w:r>
      <w:r w:rsidRPr="00CC64D7">
        <w:rPr>
          <w:rStyle w:val="Emphasis"/>
          <w:highlight w:val="cyan"/>
        </w:rPr>
        <w:t>community</w:t>
      </w:r>
      <w:r w:rsidRPr="00CC64D7">
        <w:rPr>
          <w:sz w:val="16"/>
        </w:rPr>
        <w:t>.</w:t>
      </w:r>
    </w:p>
    <w:p w14:paraId="23D397E2" w14:textId="77777777" w:rsidR="009657DF" w:rsidRPr="00CC64D7" w:rsidRDefault="009657DF" w:rsidP="009657DF">
      <w:pPr>
        <w:rPr>
          <w:sz w:val="16"/>
        </w:rPr>
      </w:pPr>
      <w:r w:rsidRPr="00CC64D7">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CC64D7">
        <w:rPr>
          <w:rStyle w:val="StyleUnderline"/>
        </w:rPr>
        <w:t>labor is a source of pride, and</w:t>
      </w:r>
      <w:r w:rsidRPr="00CC64D7">
        <w:rPr>
          <w:sz w:val="16"/>
        </w:rPr>
        <w:t xml:space="preserve"> </w:t>
      </w:r>
      <w:r w:rsidRPr="00CC64D7">
        <w:rPr>
          <w:rStyle w:val="Emphasis"/>
        </w:rPr>
        <w:t>populists</w:t>
      </w:r>
      <w:r w:rsidRPr="00CC64D7">
        <w:rPr>
          <w:sz w:val="16"/>
        </w:rPr>
        <w:t xml:space="preserve"> </w:t>
      </w:r>
      <w:r w:rsidRPr="00CC64D7">
        <w:rPr>
          <w:sz w:val="16"/>
        </w:rPr>
        <w:lastRenderedPageBreak/>
        <w:t xml:space="preserve">should </w:t>
      </w:r>
      <w:r w:rsidRPr="00CC64D7">
        <w:rPr>
          <w:rStyle w:val="StyleUnderline"/>
        </w:rPr>
        <w:t>want an economy where</w:t>
      </w:r>
      <w:r w:rsidRPr="00CC64D7">
        <w:rPr>
          <w:sz w:val="16"/>
        </w:rPr>
        <w:t xml:space="preserve"> most </w:t>
      </w:r>
      <w:r w:rsidRPr="00CC64D7">
        <w:rPr>
          <w:rStyle w:val="StyleUnderline"/>
        </w:rPr>
        <w:t>Americans are</w:t>
      </w:r>
      <w:r w:rsidRPr="00CC64D7">
        <w:rPr>
          <w:sz w:val="16"/>
        </w:rPr>
        <w:t xml:space="preserve"> </w:t>
      </w:r>
      <w:r w:rsidRPr="00CC64D7">
        <w:rPr>
          <w:rStyle w:val="Emphasis"/>
        </w:rPr>
        <w:t>paid fairly</w:t>
      </w:r>
      <w:r w:rsidRPr="00CC64D7">
        <w:rPr>
          <w:sz w:val="16"/>
        </w:rPr>
        <w:t xml:space="preserve"> for work they feel good about </w:t>
      </w:r>
      <w:r w:rsidRPr="00CC64D7">
        <w:rPr>
          <w:rStyle w:val="StyleUnderline"/>
        </w:rPr>
        <w:t>rather than suffering</w:t>
      </w:r>
      <w:r w:rsidRPr="00CC64D7">
        <w:rPr>
          <w:sz w:val="16"/>
        </w:rPr>
        <w:t xml:space="preserve"> </w:t>
      </w:r>
      <w:r w:rsidRPr="00CC64D7">
        <w:rPr>
          <w:rStyle w:val="Emphasis"/>
        </w:rPr>
        <w:t>poverty wages</w:t>
      </w:r>
      <w:r w:rsidRPr="00CC64D7">
        <w:rPr>
          <w:sz w:val="16"/>
        </w:rPr>
        <w:t xml:space="preserve"> and waiting for cash floats that keep them above water.</w:t>
      </w:r>
    </w:p>
    <w:p w14:paraId="077671D3" w14:textId="77777777" w:rsidR="009657DF" w:rsidRPr="00CC64D7" w:rsidRDefault="009657DF" w:rsidP="009657DF">
      <w:pPr>
        <w:rPr>
          <w:sz w:val="16"/>
        </w:rPr>
      </w:pPr>
      <w:r w:rsidRPr="00CC64D7">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5F97262" w14:textId="77777777" w:rsidR="009657DF" w:rsidRPr="00CC64D7" w:rsidRDefault="009657DF" w:rsidP="009657DF">
      <w:pPr>
        <w:rPr>
          <w:sz w:val="16"/>
        </w:rPr>
      </w:pPr>
      <w:r w:rsidRPr="00CC64D7">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2DA6056D" w14:textId="77777777" w:rsidR="009657DF" w:rsidRPr="00CC64D7" w:rsidRDefault="009657DF" w:rsidP="009657DF">
      <w:pPr>
        <w:rPr>
          <w:sz w:val="16"/>
        </w:rPr>
      </w:pPr>
      <w:r w:rsidRPr="00CC64D7">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52AE8AF" w14:textId="77777777" w:rsidR="009657DF" w:rsidRPr="00CC64D7" w:rsidRDefault="009657DF" w:rsidP="009657DF">
      <w:pPr>
        <w:rPr>
          <w:sz w:val="16"/>
        </w:rPr>
      </w:pPr>
      <w:r w:rsidRPr="00CC64D7">
        <w:rPr>
          <w:sz w:val="16"/>
        </w:rPr>
        <w:t xml:space="preserve">Teixeira and Judis flagged a third topic, gender identity, where </w:t>
      </w:r>
      <w:r w:rsidRPr="00CC64D7">
        <w:rPr>
          <w:rStyle w:val="Emphasis"/>
          <w:highlight w:val="cyan"/>
        </w:rPr>
        <w:t>Dem</w:t>
      </w:r>
      <w:r w:rsidRPr="00CC64D7">
        <w:rPr>
          <w:rStyle w:val="StyleUnderline"/>
        </w:rPr>
        <w:t>ocrats</w:t>
      </w:r>
      <w:r w:rsidRPr="00CC64D7">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6A2D635A" w14:textId="77777777" w:rsidR="009657DF" w:rsidRPr="00CC64D7" w:rsidRDefault="009657DF" w:rsidP="009657DF">
      <w:pPr>
        <w:rPr>
          <w:sz w:val="16"/>
        </w:rPr>
      </w:pPr>
      <w:r w:rsidRPr="00CC64D7">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A497578" w14:textId="77777777" w:rsidR="009657DF" w:rsidRPr="00CC64D7" w:rsidRDefault="009657DF" w:rsidP="009657DF">
      <w:pPr>
        <w:rPr>
          <w:sz w:val="16"/>
        </w:rPr>
      </w:pPr>
      <w:r w:rsidRPr="00CC64D7">
        <w:rPr>
          <w:sz w:val="16"/>
        </w:rPr>
        <w:t xml:space="preserve">“The </w:t>
      </w:r>
      <w:r w:rsidRPr="00CC64D7">
        <w:rPr>
          <w:rStyle w:val="Emphasis"/>
          <w:highlight w:val="cyan"/>
        </w:rPr>
        <w:t>debate</w:t>
      </w:r>
      <w:r w:rsidRPr="00CC64D7">
        <w:rPr>
          <w:rStyle w:val="StyleUnderline"/>
          <w:highlight w:val="cyan"/>
        </w:rPr>
        <w:t xml:space="preserve"> is</w:t>
      </w:r>
      <w:r w:rsidRPr="00CC64D7">
        <w:rPr>
          <w:sz w:val="16"/>
          <w:highlight w:val="cyan"/>
        </w:rPr>
        <w:t xml:space="preserve"> </w:t>
      </w:r>
      <w:r w:rsidRPr="00CC64D7">
        <w:rPr>
          <w:rStyle w:val="Emphasis"/>
          <w:highlight w:val="cyan"/>
        </w:rPr>
        <w:t>still</w:t>
      </w:r>
      <w:r w:rsidRPr="00CC64D7">
        <w:rPr>
          <w:rStyle w:val="StyleUnderline"/>
        </w:rPr>
        <w:t xml:space="preserve"> a</w:t>
      </w:r>
      <w:r w:rsidRPr="00CC64D7">
        <w:rPr>
          <w:rStyle w:val="Emphasis"/>
          <w:highlight w:val="cyan"/>
        </w:rPr>
        <w:t>live</w:t>
      </w:r>
      <w:r w:rsidRPr="00CC64D7">
        <w:rPr>
          <w:sz w:val="16"/>
        </w:rPr>
        <w:t xml:space="preserve"> inside our party. </w:t>
      </w:r>
      <w:r w:rsidRPr="00CC64D7">
        <w:rPr>
          <w:rStyle w:val="StyleUnderline"/>
          <w:highlight w:val="cyan"/>
        </w:rPr>
        <w:t>But</w:t>
      </w:r>
      <w:r w:rsidRPr="00CC64D7">
        <w:rPr>
          <w:rStyle w:val="StyleUnderline"/>
        </w:rPr>
        <w:t xml:space="preserve"> the </w:t>
      </w:r>
      <w:r w:rsidRPr="00CC64D7">
        <w:rPr>
          <w:rStyle w:val="Emphasis"/>
          <w:highlight w:val="cyan"/>
        </w:rPr>
        <w:t>post-neolib</w:t>
      </w:r>
      <w:r w:rsidRPr="00CC64D7">
        <w:rPr>
          <w:rStyle w:val="StyleUnderline"/>
        </w:rPr>
        <w:t>eral</w:t>
      </w:r>
      <w:r w:rsidRPr="00CC64D7">
        <w:rPr>
          <w:rStyle w:val="Emphasis"/>
          <w:highlight w:val="cyan"/>
        </w:rPr>
        <w:t>s</w:t>
      </w:r>
      <w:r w:rsidRPr="00CC64D7">
        <w:rPr>
          <w:sz w:val="16"/>
          <w:highlight w:val="cyan"/>
        </w:rPr>
        <w:t xml:space="preserve"> </w:t>
      </w:r>
      <w:r w:rsidRPr="00CC64D7">
        <w:rPr>
          <w:rStyle w:val="StyleUnderline"/>
          <w:highlight w:val="cyan"/>
        </w:rPr>
        <w:t>are</w:t>
      </w:r>
      <w:r w:rsidRPr="00CC64D7">
        <w:rPr>
          <w:sz w:val="16"/>
          <w:highlight w:val="cyan"/>
        </w:rPr>
        <w:t xml:space="preserve"> </w:t>
      </w:r>
      <w:r w:rsidRPr="00CC64D7">
        <w:rPr>
          <w:rStyle w:val="Emphasis"/>
          <w:highlight w:val="cyan"/>
        </w:rPr>
        <w:t>clearly ascendant</w:t>
      </w:r>
      <w:r w:rsidRPr="00CC64D7">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F2C6D83" w14:textId="77777777" w:rsidR="009657DF" w:rsidRPr="00CC64D7" w:rsidRDefault="009657DF" w:rsidP="009657DF">
      <w:pPr>
        <w:rPr>
          <w:sz w:val="16"/>
        </w:rPr>
      </w:pPr>
      <w:r w:rsidRPr="00CC64D7">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06720A2B" w14:textId="77777777" w:rsidR="009657DF" w:rsidRPr="00CC64D7" w:rsidRDefault="009657DF" w:rsidP="009657DF">
      <w:pPr>
        <w:rPr>
          <w:sz w:val="16"/>
        </w:rPr>
      </w:pPr>
      <w:r w:rsidRPr="00CC64D7">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5FFCC359" w14:textId="77777777" w:rsidR="009657DF" w:rsidRPr="00CC64D7" w:rsidRDefault="009657DF" w:rsidP="009657DF">
      <w:pPr>
        <w:rPr>
          <w:sz w:val="16"/>
        </w:rPr>
      </w:pPr>
      <w:r w:rsidRPr="00CC64D7">
        <w:rPr>
          <w:sz w:val="16"/>
        </w:rPr>
        <w:t>“</w:t>
      </w:r>
      <w:r w:rsidRPr="00CC64D7">
        <w:rPr>
          <w:rStyle w:val="StyleUnderline"/>
          <w:highlight w:val="cyan"/>
        </w:rPr>
        <w:t>It’s</w:t>
      </w:r>
      <w:r w:rsidRPr="00CC64D7">
        <w:rPr>
          <w:sz w:val="16"/>
          <w:highlight w:val="cyan"/>
        </w:rPr>
        <w:t xml:space="preserve"> </w:t>
      </w:r>
      <w:r w:rsidRPr="00CC64D7">
        <w:rPr>
          <w:rStyle w:val="Emphasis"/>
          <w:highlight w:val="cyan"/>
        </w:rPr>
        <w:t>not clear</w:t>
      </w:r>
      <w:r w:rsidRPr="00CC64D7">
        <w:rPr>
          <w:sz w:val="16"/>
        </w:rPr>
        <w:t xml:space="preserve"> </w:t>
      </w:r>
      <w:r w:rsidRPr="00CC64D7">
        <w:rPr>
          <w:rStyle w:val="StyleUnderline"/>
        </w:rPr>
        <w:t xml:space="preserve">that </w:t>
      </w:r>
      <w:r w:rsidRPr="00CC64D7">
        <w:rPr>
          <w:rStyle w:val="StyleUnderline"/>
          <w:highlight w:val="cyan"/>
        </w:rPr>
        <w:t>if we</w:t>
      </w:r>
      <w:r w:rsidRPr="00CC64D7">
        <w:rPr>
          <w:sz w:val="16"/>
          <w:highlight w:val="cyan"/>
        </w:rPr>
        <w:t xml:space="preserve"> </w:t>
      </w:r>
      <w:r w:rsidRPr="00CC64D7">
        <w:rPr>
          <w:rStyle w:val="Emphasis"/>
          <w:highlight w:val="cyan"/>
        </w:rPr>
        <w:t>blow it</w:t>
      </w:r>
      <w:r w:rsidRPr="00CC64D7">
        <w:rPr>
          <w:sz w:val="16"/>
        </w:rPr>
        <w:t xml:space="preserve"> in two or four years time that </w:t>
      </w:r>
      <w:r w:rsidRPr="00CC64D7">
        <w:rPr>
          <w:rStyle w:val="StyleUnderline"/>
          <w:highlight w:val="cyan"/>
        </w:rPr>
        <w:t>there’s</w:t>
      </w:r>
      <w:r w:rsidRPr="00CC64D7">
        <w:rPr>
          <w:sz w:val="16"/>
          <w:highlight w:val="cyan"/>
        </w:rPr>
        <w:t xml:space="preserve"> </w:t>
      </w:r>
      <w:r w:rsidRPr="00CC64D7">
        <w:rPr>
          <w:rStyle w:val="Emphasis"/>
          <w:highlight w:val="cyan"/>
        </w:rPr>
        <w:t>another shot</w:t>
      </w:r>
      <w:r w:rsidRPr="00CC64D7">
        <w:rPr>
          <w:rStyle w:val="Emphasis"/>
        </w:rPr>
        <w:t xml:space="preserve"> at this apple for Dems</w:t>
      </w:r>
      <w:r w:rsidRPr="00CC64D7">
        <w:rPr>
          <w:sz w:val="16"/>
        </w:rPr>
        <w:t xml:space="preserve">,” Jennifer Harris, a Hewlett Foundation director and former Biden-administration official, suggested, speaking in a personal capacity, when describing the Democratic Party’s need for a post-neoliberal makeover. In her view, </w:t>
      </w:r>
      <w:r w:rsidRPr="00CC64D7">
        <w:rPr>
          <w:rStyle w:val="StyleUnderline"/>
          <w:highlight w:val="cyan"/>
        </w:rPr>
        <w:t>the</w:t>
      </w:r>
      <w:r w:rsidRPr="00CC64D7">
        <w:rPr>
          <w:sz w:val="16"/>
          <w:highlight w:val="cyan"/>
        </w:rPr>
        <w:t xml:space="preserve"> </w:t>
      </w:r>
      <w:r w:rsidRPr="00CC64D7">
        <w:rPr>
          <w:rStyle w:val="Emphasis"/>
          <w:highlight w:val="cyan"/>
        </w:rPr>
        <w:t>prize</w:t>
      </w:r>
      <w:r w:rsidRPr="00CC64D7">
        <w:rPr>
          <w:sz w:val="16"/>
        </w:rPr>
        <w:t xml:space="preserve"> </w:t>
      </w:r>
      <w:r w:rsidRPr="00CC64D7">
        <w:rPr>
          <w:rStyle w:val="StyleUnderline"/>
        </w:rPr>
        <w:t xml:space="preserve">for such a transformation </w:t>
      </w:r>
      <w:r w:rsidRPr="00CC64D7">
        <w:rPr>
          <w:rStyle w:val="StyleUnderline"/>
          <w:highlight w:val="cyan"/>
        </w:rPr>
        <w:t>may prove</w:t>
      </w:r>
      <w:r w:rsidRPr="00CC64D7">
        <w:rPr>
          <w:rStyle w:val="StyleUnderline"/>
        </w:rPr>
        <w:t xml:space="preserve"> to be</w:t>
      </w:r>
      <w:r w:rsidRPr="00CC64D7">
        <w:rPr>
          <w:sz w:val="16"/>
        </w:rPr>
        <w:t xml:space="preserve"> </w:t>
      </w:r>
      <w:r w:rsidRPr="00CC64D7">
        <w:rPr>
          <w:rStyle w:val="Emphasis"/>
          <w:highlight w:val="cyan"/>
        </w:rPr>
        <w:t>not just</w:t>
      </w:r>
      <w:r w:rsidRPr="00CC64D7">
        <w:rPr>
          <w:sz w:val="16"/>
        </w:rPr>
        <w:t xml:space="preserve"> </w:t>
      </w:r>
      <w:r w:rsidRPr="00CC64D7">
        <w:rPr>
          <w:rStyle w:val="StyleUnderline"/>
        </w:rPr>
        <w:t>a</w:t>
      </w:r>
      <w:r w:rsidRPr="00CC64D7">
        <w:rPr>
          <w:sz w:val="16"/>
        </w:rPr>
        <w:t xml:space="preserve"> </w:t>
      </w:r>
      <w:r w:rsidRPr="00CC64D7">
        <w:rPr>
          <w:rStyle w:val="Emphasis"/>
          <w:highlight w:val="cyan"/>
        </w:rPr>
        <w:t>near-term political victory</w:t>
      </w:r>
      <w:r w:rsidRPr="00CC64D7">
        <w:rPr>
          <w:rStyle w:val="StyleUnderline"/>
          <w:highlight w:val="cyan"/>
        </w:rPr>
        <w:t>, but a</w:t>
      </w:r>
      <w:r w:rsidRPr="00CC64D7">
        <w:rPr>
          <w:sz w:val="16"/>
          <w:highlight w:val="cyan"/>
        </w:rPr>
        <w:t xml:space="preserve"> </w:t>
      </w:r>
      <w:r w:rsidRPr="00CC64D7">
        <w:rPr>
          <w:rStyle w:val="Emphasis"/>
          <w:highlight w:val="cyan"/>
        </w:rPr>
        <w:t>F</w:t>
      </w:r>
      <w:r w:rsidRPr="00CC64D7">
        <w:rPr>
          <w:sz w:val="16"/>
        </w:rPr>
        <w:t xml:space="preserve">ranklin </w:t>
      </w:r>
      <w:r w:rsidRPr="00CC64D7">
        <w:rPr>
          <w:rStyle w:val="Emphasis"/>
          <w:highlight w:val="cyan"/>
        </w:rPr>
        <w:t>D</w:t>
      </w:r>
      <w:r w:rsidRPr="00CC64D7">
        <w:rPr>
          <w:sz w:val="16"/>
        </w:rPr>
        <w:t xml:space="preserve">. </w:t>
      </w:r>
      <w:r w:rsidRPr="00CC64D7">
        <w:rPr>
          <w:rStyle w:val="Emphasis"/>
          <w:highlight w:val="cyan"/>
        </w:rPr>
        <w:t>R</w:t>
      </w:r>
      <w:r w:rsidRPr="00CC64D7">
        <w:rPr>
          <w:sz w:val="16"/>
        </w:rPr>
        <w:t>oosevelt</w:t>
      </w:r>
      <w:r w:rsidRPr="00CC64D7">
        <w:rPr>
          <w:rStyle w:val="Emphasis"/>
          <w:highlight w:val="cyan"/>
        </w:rPr>
        <w:t>–style stranglehold</w:t>
      </w:r>
      <w:r w:rsidRPr="00CC64D7">
        <w:rPr>
          <w:rStyle w:val="StyleUnderline"/>
        </w:rPr>
        <w:t xml:space="preserve"> on the electorate: “There is potentially a</w:t>
      </w:r>
      <w:r w:rsidRPr="00CC64D7">
        <w:rPr>
          <w:sz w:val="16"/>
        </w:rPr>
        <w:t xml:space="preserve"> </w:t>
      </w:r>
      <w:r w:rsidRPr="00CC64D7">
        <w:rPr>
          <w:rStyle w:val="Emphasis"/>
        </w:rPr>
        <w:t>lot of political spoils</w:t>
      </w:r>
      <w:r w:rsidRPr="00CC64D7">
        <w:rPr>
          <w:rStyle w:val="StyleUnderline"/>
        </w:rPr>
        <w:t>.”</w:t>
      </w:r>
    </w:p>
    <w:p w14:paraId="7EDF2237" w14:textId="77777777" w:rsidR="009657DF" w:rsidRPr="00CC64D7" w:rsidRDefault="009657DF" w:rsidP="009657DF">
      <w:pPr>
        <w:rPr>
          <w:sz w:val="16"/>
        </w:rPr>
      </w:pPr>
      <w:r w:rsidRPr="00CC64D7">
        <w:rPr>
          <w:sz w:val="16"/>
        </w:rPr>
        <w:t xml:space="preserve">Spoils indeed. Many on </w:t>
      </w:r>
      <w:r w:rsidRPr="00CC64D7">
        <w:rPr>
          <w:rStyle w:val="StyleUnderline"/>
        </w:rPr>
        <w:t>the left and right</w:t>
      </w:r>
      <w:r w:rsidRPr="00CC64D7">
        <w:rPr>
          <w:sz w:val="16"/>
        </w:rPr>
        <w:t xml:space="preserve"> </w:t>
      </w:r>
      <w:r w:rsidRPr="00CC64D7">
        <w:rPr>
          <w:rStyle w:val="Emphasis"/>
        </w:rPr>
        <w:t>agree</w:t>
      </w:r>
      <w:r w:rsidRPr="00CC64D7">
        <w:rPr>
          <w:sz w:val="16"/>
        </w:rPr>
        <w:t xml:space="preserve"> </w:t>
      </w:r>
      <w:r w:rsidRPr="00CC64D7">
        <w:rPr>
          <w:rStyle w:val="StyleUnderline"/>
        </w:rPr>
        <w:t>that the</w:t>
      </w:r>
      <w:r w:rsidRPr="00CC64D7">
        <w:rPr>
          <w:sz w:val="16"/>
        </w:rPr>
        <w:t xml:space="preserve"> </w:t>
      </w:r>
      <w:r w:rsidRPr="00CC64D7">
        <w:rPr>
          <w:rStyle w:val="Emphasis"/>
        </w:rPr>
        <w:t>stakes are high</w:t>
      </w:r>
      <w:r w:rsidRPr="00CC64D7">
        <w:rPr>
          <w:rStyle w:val="StyleUnderline"/>
        </w:rPr>
        <w:t>, the</w:t>
      </w:r>
      <w:r w:rsidRPr="00CC64D7">
        <w:rPr>
          <w:sz w:val="16"/>
        </w:rPr>
        <w:t xml:space="preserve"> </w:t>
      </w:r>
      <w:r w:rsidRPr="00CC64D7">
        <w:rPr>
          <w:rStyle w:val="Emphasis"/>
        </w:rPr>
        <w:t>reward prodigious</w:t>
      </w:r>
      <w:r w:rsidRPr="00CC64D7">
        <w:rPr>
          <w:rStyle w:val="StyleUnderline"/>
        </w:rPr>
        <w:t>, and the</w:t>
      </w:r>
      <w:r w:rsidRPr="00CC64D7">
        <w:rPr>
          <w:sz w:val="16"/>
        </w:rPr>
        <w:t xml:space="preserve"> </w:t>
      </w:r>
      <w:r w:rsidRPr="00CC64D7">
        <w:rPr>
          <w:rStyle w:val="Emphasis"/>
        </w:rPr>
        <w:t>path forward obvious</w:t>
      </w:r>
      <w:r w:rsidRPr="00CC64D7">
        <w:rPr>
          <w:rStyle w:val="StyleUnderline"/>
        </w:rPr>
        <w:t xml:space="preserve">: </w:t>
      </w:r>
      <w:r w:rsidRPr="00CC64D7">
        <w:rPr>
          <w:rStyle w:val="StyleUnderline"/>
          <w:highlight w:val="cyan"/>
        </w:rPr>
        <w:t>Whichever party can</w:t>
      </w:r>
      <w:r w:rsidRPr="00CC64D7">
        <w:rPr>
          <w:sz w:val="16"/>
          <w:highlight w:val="cyan"/>
        </w:rPr>
        <w:t xml:space="preserve"> </w:t>
      </w:r>
      <w:r w:rsidRPr="00CC64D7">
        <w:rPr>
          <w:rStyle w:val="Emphasis"/>
          <w:highlight w:val="cyan"/>
        </w:rPr>
        <w:t>credibly combine economic populism</w:t>
      </w:r>
      <w:r w:rsidRPr="00CC64D7">
        <w:rPr>
          <w:sz w:val="16"/>
          <w:highlight w:val="cyan"/>
        </w:rPr>
        <w:t xml:space="preserve"> </w:t>
      </w:r>
      <w:r w:rsidRPr="00CC64D7">
        <w:rPr>
          <w:rStyle w:val="StyleUnderline"/>
          <w:highlight w:val="cyan"/>
        </w:rPr>
        <w:t>with</w:t>
      </w:r>
      <w:r w:rsidRPr="00CC64D7">
        <w:rPr>
          <w:sz w:val="16"/>
          <w:highlight w:val="cyan"/>
        </w:rPr>
        <w:t xml:space="preserve"> </w:t>
      </w:r>
      <w:r w:rsidRPr="00CC64D7">
        <w:rPr>
          <w:rStyle w:val="Emphasis"/>
          <w:highlight w:val="cyan"/>
        </w:rPr>
        <w:t>moderate social positions</w:t>
      </w:r>
      <w:r w:rsidRPr="00CC64D7">
        <w:rPr>
          <w:sz w:val="16"/>
          <w:highlight w:val="cyan"/>
        </w:rPr>
        <w:t xml:space="preserve"> </w:t>
      </w:r>
      <w:r w:rsidRPr="00CC64D7">
        <w:rPr>
          <w:rStyle w:val="StyleUnderline"/>
          <w:highlight w:val="cyan"/>
        </w:rPr>
        <w:t>will</w:t>
      </w:r>
      <w:r w:rsidRPr="00CC64D7">
        <w:rPr>
          <w:sz w:val="16"/>
          <w:highlight w:val="cyan"/>
        </w:rPr>
        <w:t xml:space="preserve"> </w:t>
      </w:r>
      <w:r w:rsidRPr="00CC64D7">
        <w:rPr>
          <w:rStyle w:val="Emphasis"/>
          <w:highlight w:val="cyan"/>
        </w:rPr>
        <w:t>win</w:t>
      </w:r>
      <w:r w:rsidRPr="00CC64D7">
        <w:rPr>
          <w:rStyle w:val="Emphasis"/>
        </w:rPr>
        <w:t xml:space="preserve"> elections</w:t>
      </w:r>
      <w:r w:rsidRPr="00CC64D7">
        <w:rPr>
          <w:rStyle w:val="StyleUnderline"/>
        </w:rPr>
        <w:t>. There is</w:t>
      </w:r>
      <w:r w:rsidRPr="00CC64D7">
        <w:rPr>
          <w:sz w:val="16"/>
        </w:rPr>
        <w:t xml:space="preserve"> </w:t>
      </w:r>
      <w:r w:rsidRPr="00CC64D7">
        <w:rPr>
          <w:rStyle w:val="Emphasis"/>
        </w:rPr>
        <w:t>no mystery here</w:t>
      </w:r>
      <w:r w:rsidRPr="00CC64D7">
        <w:rPr>
          <w:sz w:val="16"/>
        </w:rPr>
        <w:t xml:space="preserve">. The problem is not the absence of a political solution but a deficit in political willpower. And </w:t>
      </w:r>
      <w:r w:rsidRPr="00CC64D7">
        <w:rPr>
          <w:rStyle w:val="StyleUnderline"/>
        </w:rPr>
        <w:t>the</w:t>
      </w:r>
      <w:r w:rsidRPr="00CC64D7">
        <w:rPr>
          <w:sz w:val="16"/>
        </w:rPr>
        <w:t xml:space="preserve"> </w:t>
      </w:r>
      <w:r w:rsidRPr="00CC64D7">
        <w:rPr>
          <w:rStyle w:val="Emphasis"/>
        </w:rPr>
        <w:t>next election</w:t>
      </w:r>
      <w:r w:rsidRPr="00CC64D7">
        <w:rPr>
          <w:rStyle w:val="StyleUnderline"/>
        </w:rPr>
        <w:t>, and</w:t>
      </w:r>
      <w:r w:rsidRPr="00CC64D7">
        <w:rPr>
          <w:sz w:val="16"/>
        </w:rPr>
        <w:t xml:space="preserve"> the </w:t>
      </w:r>
      <w:r w:rsidRPr="00CC64D7">
        <w:rPr>
          <w:rStyle w:val="Emphasis"/>
          <w:highlight w:val="cyan"/>
        </w:rPr>
        <w:t>elections to come</w:t>
      </w:r>
      <w:r w:rsidRPr="00CC64D7">
        <w:rPr>
          <w:rStyle w:val="StyleUnderline"/>
        </w:rPr>
        <w:t>, may</w:t>
      </w:r>
      <w:r w:rsidRPr="00CC64D7">
        <w:rPr>
          <w:sz w:val="16"/>
        </w:rPr>
        <w:t xml:space="preserve"> well </w:t>
      </w:r>
      <w:r w:rsidRPr="00CC64D7">
        <w:rPr>
          <w:rStyle w:val="Emphasis"/>
        </w:rPr>
        <w:t>hinge</w:t>
      </w:r>
      <w:r w:rsidRPr="00CC64D7">
        <w:rPr>
          <w:sz w:val="16"/>
        </w:rPr>
        <w:t xml:space="preserve"> </w:t>
      </w:r>
      <w:r w:rsidRPr="00CC64D7">
        <w:rPr>
          <w:rStyle w:val="StyleUnderline"/>
        </w:rPr>
        <w:t>on</w:t>
      </w:r>
      <w:r w:rsidRPr="00CC64D7">
        <w:rPr>
          <w:sz w:val="16"/>
        </w:rPr>
        <w:t xml:space="preserve"> </w:t>
      </w:r>
      <w:r w:rsidRPr="00CC64D7">
        <w:rPr>
          <w:rStyle w:val="Emphasis"/>
        </w:rPr>
        <w:t>which party can muster the resolve</w:t>
      </w:r>
      <w:r w:rsidRPr="00CC64D7">
        <w:rPr>
          <w:sz w:val="16"/>
        </w:rPr>
        <w:t xml:space="preserve"> </w:t>
      </w:r>
      <w:r w:rsidRPr="00CC64D7">
        <w:rPr>
          <w:rStyle w:val="StyleUnderline"/>
        </w:rPr>
        <w:t>to</w:t>
      </w:r>
      <w:r w:rsidRPr="00CC64D7">
        <w:rPr>
          <w:sz w:val="16"/>
        </w:rPr>
        <w:t xml:space="preserve"> finally </w:t>
      </w:r>
      <w:r w:rsidRPr="00CC64D7">
        <w:rPr>
          <w:rStyle w:val="Emphasis"/>
        </w:rPr>
        <w:t>deliver real populism to the people</w:t>
      </w:r>
      <w:r w:rsidRPr="00CC64D7">
        <w:rPr>
          <w:sz w:val="16"/>
        </w:rPr>
        <w:t>.</w:t>
      </w:r>
    </w:p>
    <w:p w14:paraId="5130A5F8" w14:textId="77777777" w:rsidR="009657DF" w:rsidRDefault="009657DF" w:rsidP="009657DF">
      <w:pPr>
        <w:pStyle w:val="Heading3"/>
      </w:pPr>
      <w:r>
        <w:t>Addon---Arms Race</w:t>
      </w:r>
    </w:p>
    <w:p w14:paraId="525BFD06" w14:textId="77777777" w:rsidR="009657DF" w:rsidRPr="00611CA4" w:rsidRDefault="009657DF" w:rsidP="009657DF">
      <w:pPr>
        <w:pStyle w:val="Heading4"/>
        <w:rPr>
          <w:rStyle w:val="StyleUnderline"/>
          <w:highlight w:val="cyan"/>
        </w:rPr>
      </w:pPr>
      <w:r>
        <w:t>Extinction.</w:t>
      </w:r>
    </w:p>
    <w:p w14:paraId="2E06B888" w14:textId="77777777" w:rsidR="009657DF" w:rsidRPr="00611CA4" w:rsidRDefault="009657DF" w:rsidP="009657DF">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52E1FBB8" w14:textId="77777777" w:rsidR="009657DF" w:rsidRPr="00611CA4" w:rsidRDefault="009657DF" w:rsidP="009657DF">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611CA4">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611CA4">
        <w:rPr>
          <w:rStyle w:val="Emphasis"/>
          <w:highlight w:val="cyan"/>
        </w:rPr>
        <w:t xml:space="preserve">increased </w:t>
      </w:r>
      <w:r w:rsidRPr="008604B0">
        <w:rPr>
          <w:rStyle w:val="Emphasis"/>
        </w:rPr>
        <w:t xml:space="preserve">the </w:t>
      </w:r>
      <w:r w:rsidRPr="00611CA4">
        <w:rPr>
          <w:rStyle w:val="Emphasis"/>
          <w:highlight w:val="cyan"/>
        </w:rPr>
        <w:t>nuclear risks</w:t>
      </w:r>
      <w:r w:rsidRPr="006D2B83">
        <w:rPr>
          <w:sz w:val="16"/>
        </w:rPr>
        <w:t xml:space="preserve"> through his actions.</w:t>
      </w:r>
    </w:p>
    <w:p w14:paraId="4282922B" w14:textId="77777777" w:rsidR="009657DF" w:rsidRPr="00611CA4" w:rsidRDefault="009657DF" w:rsidP="009657DF">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262E4AAC" w14:textId="77777777" w:rsidR="009657DF" w:rsidRPr="00611CA4" w:rsidRDefault="009657DF" w:rsidP="009657DF">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8F37429" w14:textId="77777777" w:rsidR="009657DF" w:rsidRPr="00611CA4" w:rsidRDefault="009657DF" w:rsidP="009657DF">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611CA4">
        <w:rPr>
          <w:rStyle w:val="StyleUnderline"/>
          <w:highlight w:val="cyan"/>
        </w:rPr>
        <w:t>the U</w:t>
      </w:r>
      <w:r w:rsidRPr="006D2B83">
        <w:rPr>
          <w:sz w:val="16"/>
        </w:rPr>
        <w:t xml:space="preserve">nited </w:t>
      </w:r>
      <w:r w:rsidRPr="00611CA4">
        <w:rPr>
          <w:rStyle w:val="StyleUnderline"/>
          <w:highlight w:val="cyan"/>
        </w:rPr>
        <w:t>S</w:t>
      </w:r>
      <w:r w:rsidRPr="006D2B83">
        <w:rPr>
          <w:sz w:val="16"/>
        </w:rPr>
        <w:t xml:space="preserve">tates </w:t>
      </w:r>
      <w:r w:rsidRPr="00611CA4">
        <w:rPr>
          <w:rStyle w:val="StyleUnderline"/>
          <w:highlight w:val="cyan"/>
        </w:rPr>
        <w:t>will</w:t>
      </w:r>
      <w:r w:rsidRPr="006D2B83">
        <w:rPr>
          <w:sz w:val="16"/>
        </w:rPr>
        <w:t xml:space="preserve"> expand its nuclear efforts to include more nuclear options, </w:t>
      </w:r>
      <w:r w:rsidRPr="00611CA4">
        <w:rPr>
          <w:rStyle w:val="StyleUnderline"/>
          <w:highlight w:val="cyan"/>
        </w:rPr>
        <w:t>rely</w:t>
      </w:r>
      <w:r w:rsidRPr="006D2B83">
        <w:rPr>
          <w:rStyle w:val="StyleUnderline"/>
        </w:rPr>
        <w:t xml:space="preserve"> more </w:t>
      </w:r>
      <w:r w:rsidRPr="00611CA4">
        <w:rPr>
          <w:rStyle w:val="StyleUnderline"/>
          <w:highlight w:val="cyan"/>
        </w:rPr>
        <w:t xml:space="preserve">on </w:t>
      </w:r>
      <w:r w:rsidRPr="00611CA4">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0EBC3445" w14:textId="77777777" w:rsidR="009657DF" w:rsidRPr="00611CA4" w:rsidRDefault="009657DF" w:rsidP="009657DF">
      <w:pPr>
        <w:rPr>
          <w:rStyle w:val="StyleUnderline"/>
          <w:highlight w:val="cyan"/>
        </w:rPr>
      </w:pPr>
      <w:r w:rsidRPr="006D2B83">
        <w:rPr>
          <w:rStyle w:val="StyleUnderline"/>
        </w:rPr>
        <w:t xml:space="preserve">This is taking place </w:t>
      </w:r>
      <w:r w:rsidRPr="00611CA4">
        <w:rPr>
          <w:rStyle w:val="StyleUnderline"/>
          <w:highlight w:val="cyan"/>
        </w:rPr>
        <w:t>amid</w:t>
      </w:r>
      <w:r w:rsidRPr="006D2B83">
        <w:rPr>
          <w:rStyle w:val="StyleUnderline"/>
        </w:rPr>
        <w:t xml:space="preserve"> chaotic </w:t>
      </w:r>
      <w:r w:rsidRPr="00611CA4">
        <w:rPr>
          <w:rStyle w:val="StyleUnderline"/>
          <w:highlight w:val="cyan"/>
        </w:rPr>
        <w:t>DOGE</w:t>
      </w:r>
      <w:r w:rsidRPr="006D2B83">
        <w:rPr>
          <w:sz w:val="16"/>
        </w:rPr>
        <w:t xml:space="preserve"> (Department of Government Efficiency) </w:t>
      </w:r>
      <w:r w:rsidRPr="00611CA4">
        <w:rPr>
          <w:rStyle w:val="StyleUnderline"/>
          <w:highlight w:val="cyan"/>
        </w:rPr>
        <w:t>attacks</w:t>
      </w:r>
      <w:r w:rsidRPr="006D2B83">
        <w:rPr>
          <w:sz w:val="16"/>
        </w:rPr>
        <w:t xml:space="preserve"> led by Elon Musk </w:t>
      </w:r>
      <w:r w:rsidRPr="00611CA4">
        <w:rPr>
          <w:rStyle w:val="StyleUnderline"/>
          <w:highlight w:val="cyan"/>
        </w:rPr>
        <w:t>against the</w:t>
      </w:r>
      <w:r w:rsidRPr="006D2B83">
        <w:rPr>
          <w:sz w:val="16"/>
        </w:rPr>
        <w:t xml:space="preserve"> National Nuclear Security Administration (</w:t>
      </w:r>
      <w:r w:rsidRPr="00611CA4">
        <w:rPr>
          <w:rStyle w:val="StyleUnderline"/>
          <w:highlight w:val="cyan"/>
        </w:rPr>
        <w:t>NNSA</w:t>
      </w:r>
      <w:r w:rsidRPr="006D2B83">
        <w:rPr>
          <w:sz w:val="16"/>
        </w:rPr>
        <w:t xml:space="preserve">), in which hundreds of </w:t>
      </w:r>
      <w:r w:rsidRPr="00611CA4">
        <w:rPr>
          <w:rStyle w:val="StyleUnderline"/>
          <w:highlight w:val="cyan"/>
        </w:rPr>
        <w:t>scientists and experts responsible for</w:t>
      </w:r>
      <w:r w:rsidRPr="006D2B83">
        <w:rPr>
          <w:rStyle w:val="StyleUnderline"/>
        </w:rPr>
        <w:t xml:space="preserve"> the country's </w:t>
      </w:r>
      <w:r w:rsidRPr="00611CA4">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652DF9B4" w14:textId="77777777" w:rsidR="009657DF" w:rsidRPr="00611CA4" w:rsidRDefault="009657DF" w:rsidP="009657DF">
      <w:pPr>
        <w:rPr>
          <w:rStyle w:val="StyleUnderline"/>
          <w:highlight w:val="cyan"/>
        </w:rPr>
      </w:pPr>
      <w:r w:rsidRPr="006D2B83">
        <w:rPr>
          <w:sz w:val="16"/>
        </w:rPr>
        <w:t xml:space="preserve">The </w:t>
      </w:r>
      <w:r w:rsidRPr="00611CA4">
        <w:rPr>
          <w:rStyle w:val="StyleUnderline"/>
          <w:highlight w:val="cyan"/>
        </w:rPr>
        <w:t>Trump</w:t>
      </w:r>
      <w:r w:rsidRPr="006D2B83">
        <w:rPr>
          <w:sz w:val="16"/>
        </w:rPr>
        <w:t xml:space="preserve"> administration </w:t>
      </w:r>
      <w:r w:rsidRPr="00ED33BF">
        <w:rPr>
          <w:rStyle w:val="StyleUnderline"/>
          <w:highlight w:val="cyan"/>
        </w:rPr>
        <w:t>is</w:t>
      </w:r>
      <w:r w:rsidRPr="006D2B83">
        <w:rPr>
          <w:sz w:val="16"/>
        </w:rPr>
        <w:t xml:space="preserve"> meanwhile </w:t>
      </w:r>
      <w:r w:rsidRPr="00ED33BF">
        <w:rPr>
          <w:rStyle w:val="StyleUnderline"/>
          <w:highlight w:val="cyan"/>
        </w:rPr>
        <w:t>pursuing a</w:t>
      </w:r>
      <w:r w:rsidRPr="006D2B83">
        <w:rPr>
          <w:sz w:val="16"/>
        </w:rPr>
        <w:t xml:space="preserve"> "peace through </w:t>
      </w:r>
      <w:r w:rsidRPr="00ED33BF">
        <w:rPr>
          <w:rStyle w:val="StyleUnderline"/>
          <w:highlight w:val="cyan"/>
        </w:rPr>
        <w:t>strength</w:t>
      </w:r>
      <w:r w:rsidRPr="006D2B83">
        <w:rPr>
          <w:rStyle w:val="StyleUnderline"/>
        </w:rPr>
        <w:t xml:space="preserve">" </w:t>
      </w:r>
      <w:r w:rsidRPr="00ED33BF">
        <w:rPr>
          <w:rStyle w:val="StyleUnderline"/>
          <w:highlight w:val="cyan"/>
        </w:rPr>
        <w:t>strategy</w:t>
      </w:r>
      <w:r w:rsidRPr="006D2B83">
        <w:rPr>
          <w:sz w:val="16"/>
        </w:rPr>
        <w:t xml:space="preserve"> </w:t>
      </w:r>
      <w:r w:rsidRPr="00ED33BF">
        <w:rPr>
          <w:rStyle w:val="StyleUnderline"/>
          <w:highlight w:val="cyan"/>
        </w:rPr>
        <w:t>in</w:t>
      </w:r>
      <w:r w:rsidRPr="006D2B83">
        <w:rPr>
          <w:rStyle w:val="StyleUnderline"/>
        </w:rPr>
        <w:t xml:space="preserve"> its </w:t>
      </w:r>
      <w:r w:rsidRPr="00611CA4">
        <w:rPr>
          <w:rStyle w:val="StyleUnderline"/>
          <w:highlight w:val="cyan"/>
        </w:rPr>
        <w:t>foreign policy</w:t>
      </w:r>
      <w:r w:rsidRPr="00611CA4">
        <w:rPr>
          <w:sz w:val="16"/>
          <w:highlight w:val="cyan"/>
        </w:rPr>
        <w:t>.</w:t>
      </w:r>
      <w:r w:rsidRPr="006D2B83">
        <w:rPr>
          <w:sz w:val="16"/>
        </w:rPr>
        <w:t xml:space="preserve"> This is the motto of former U.S. President Ronald Reagan, under which the U.S. launched a historic wave of rearmament. </w:t>
      </w:r>
      <w:r w:rsidRPr="00ED33BF">
        <w:rPr>
          <w:rStyle w:val="Emphasis"/>
          <w:highlight w:val="cyan"/>
        </w:rPr>
        <w:t>Republicans</w:t>
      </w:r>
      <w:r w:rsidRPr="00ED33BF">
        <w:rPr>
          <w:rStyle w:val="StyleUnderline"/>
          <w:highlight w:val="cyan"/>
        </w:rPr>
        <w:t xml:space="preserve"> in</w:t>
      </w:r>
      <w:r w:rsidRPr="0013152A">
        <w:rPr>
          <w:rStyle w:val="StyleUnderline"/>
        </w:rPr>
        <w:t xml:space="preserve"> the U.S. </w:t>
      </w:r>
      <w:r w:rsidRPr="00ED33BF">
        <w:rPr>
          <w:rStyle w:val="Emphasis"/>
          <w:highlight w:val="cyan"/>
        </w:rPr>
        <w:t>Congress</w:t>
      </w:r>
      <w:r w:rsidRPr="0013152A">
        <w:rPr>
          <w:rStyle w:val="StyleUnderline"/>
        </w:rPr>
        <w:t xml:space="preserve"> also </w:t>
      </w:r>
      <w:r w:rsidRPr="00ED33BF">
        <w:rPr>
          <w:rStyle w:val="StyleUnderline"/>
        </w:rPr>
        <w:t>support</w:t>
      </w:r>
      <w:r w:rsidRPr="0013152A">
        <w:rPr>
          <w:rStyle w:val="StyleUnderline"/>
        </w:rPr>
        <w:t xml:space="preserve"> this concept</w:t>
      </w:r>
      <w:r w:rsidRPr="006D2B83">
        <w:rPr>
          <w:sz w:val="16"/>
        </w:rPr>
        <w:t xml:space="preserve">. </w:t>
      </w:r>
      <w:r w:rsidRPr="0013152A">
        <w:rPr>
          <w:rStyle w:val="StyleUnderline"/>
        </w:rPr>
        <w:t xml:space="preserve">They </w:t>
      </w:r>
      <w:r w:rsidRPr="00ED33BF">
        <w:rPr>
          <w:rStyle w:val="StyleUnderline"/>
          <w:highlight w:val="cyan"/>
        </w:rPr>
        <w:t xml:space="preserve">want to </w:t>
      </w:r>
      <w:r w:rsidRPr="00ED33BF">
        <w:rPr>
          <w:rStyle w:val="Emphasis"/>
          <w:highlight w:val="cyan"/>
        </w:rPr>
        <w:t>fuel</w:t>
      </w:r>
      <w:r w:rsidRPr="00ED33BF">
        <w:rPr>
          <w:rStyle w:val="StyleUnderline"/>
          <w:highlight w:val="cyan"/>
        </w:rPr>
        <w:t xml:space="preserve"> the </w:t>
      </w:r>
      <w:r w:rsidRPr="00ED33BF">
        <w:rPr>
          <w:rStyle w:val="Emphasis"/>
          <w:highlight w:val="cyan"/>
        </w:rPr>
        <w:t>arms race</w:t>
      </w:r>
      <w:r w:rsidRPr="0013152A">
        <w:rPr>
          <w:rStyle w:val="StyleUnderline"/>
        </w:rPr>
        <w:t xml:space="preserve"> by increasing the already historically high U.S. defense budget</w:t>
      </w:r>
      <w:r w:rsidRPr="006D2B83">
        <w:rPr>
          <w:sz w:val="16"/>
        </w:rPr>
        <w: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2FD168E6" w14:textId="77777777" w:rsidR="009657DF" w:rsidRPr="00611CA4" w:rsidRDefault="009657DF" w:rsidP="009657DF">
      <w:pPr>
        <w:rPr>
          <w:rStyle w:val="StyleUnderline"/>
          <w:highlight w:val="cyan"/>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ED33BF">
        <w:rPr>
          <w:rStyle w:val="StyleUnderline"/>
        </w:rPr>
        <w:t xml:space="preserve">has </w:t>
      </w:r>
      <w:r w:rsidRPr="00611CA4">
        <w:rPr>
          <w:rStyle w:val="StyleUnderline"/>
          <w:highlight w:val="cyan"/>
        </w:rPr>
        <w:t>trigger</w:t>
      </w:r>
      <w:r w:rsidRPr="00ED33BF">
        <w:rPr>
          <w:rStyle w:val="StyleUnderline"/>
        </w:rPr>
        <w:t>ed</w:t>
      </w:r>
      <w:r w:rsidRPr="006D2B83">
        <w:rPr>
          <w:rStyle w:val="StyleUnderline"/>
        </w:rPr>
        <w:t xml:space="preserve"> "</w:t>
      </w:r>
      <w:r w:rsidRPr="00ED33BF">
        <w:rPr>
          <w:rStyle w:val="StyleUnderline"/>
        </w:rPr>
        <w:t>potentially</w:t>
      </w:r>
      <w:r w:rsidRPr="006D2B83">
        <w:rPr>
          <w:sz w:val="16"/>
        </w:rPr>
        <w:t xml:space="preserve"> the fastest and most dangerous </w:t>
      </w:r>
      <w:r w:rsidRPr="00611CA4">
        <w:rPr>
          <w:rStyle w:val="StyleUnderline"/>
          <w:highlight w:val="cyan"/>
        </w:rPr>
        <w:t xml:space="preserve">acceleration of nuclear </w:t>
      </w:r>
      <w:r w:rsidRPr="008604B0">
        <w:rPr>
          <w:rStyle w:val="StyleUnderline"/>
        </w:rPr>
        <w:t xml:space="preserve">arms </w:t>
      </w:r>
      <w:r w:rsidRPr="00611CA4">
        <w:rPr>
          <w:rStyle w:val="StyleUnderline"/>
          <w:highlight w:val="cyan"/>
        </w:rPr>
        <w:t>prolif</w:t>
      </w:r>
      <w:r w:rsidRPr="006D2B83">
        <w:rPr>
          <w:rStyle w:val="StyleUnderline"/>
        </w:rPr>
        <w:t>eration</w:t>
      </w:r>
      <w:r w:rsidRPr="006D2B83">
        <w:rPr>
          <w:sz w:val="16"/>
        </w:rPr>
        <w:t xml:space="preserve"> around the world since the early </w:t>
      </w:r>
      <w:r w:rsidRPr="00ED33BF">
        <w:rPr>
          <w:sz w:val="16"/>
        </w:rPr>
        <w:t>Cold</w:t>
      </w:r>
      <w:r w:rsidRPr="006D2B83">
        <w:rPr>
          <w:sz w:val="16"/>
        </w:rPr>
        <w:t xml:space="preserve"> War." His repeated "America First" statements, saying that the U.S. no longer feels bound by partnerships and would not come to the rescue of allies in an emergency, have left them feeling abandoned by the United States.</w:t>
      </w:r>
    </w:p>
    <w:p w14:paraId="0FB218B9" w14:textId="77777777" w:rsidR="009657DF" w:rsidRPr="00D725E7" w:rsidRDefault="009657DF" w:rsidP="009657DF"/>
    <w:p w14:paraId="3E6B2A87" w14:textId="77777777" w:rsidR="009657DF" w:rsidRDefault="009657DF" w:rsidP="009657DF">
      <w:pPr>
        <w:pStyle w:val="Heading3"/>
      </w:pPr>
      <w:r>
        <w:t>Addon---Nuke Testing</w:t>
      </w:r>
    </w:p>
    <w:p w14:paraId="304B5529" w14:textId="77777777" w:rsidR="009657DF" w:rsidRPr="009213E1" w:rsidRDefault="009657DF" w:rsidP="009657DF">
      <w:pPr>
        <w:pStyle w:val="Heading4"/>
      </w:pPr>
      <w:r>
        <w:t xml:space="preserve">Democratic win </w:t>
      </w:r>
      <w:r>
        <w:rPr>
          <w:u w:val="single"/>
        </w:rPr>
        <w:t>constrains</w:t>
      </w:r>
      <w:r>
        <w:t xml:space="preserve"> nuclear testing. </w:t>
      </w:r>
    </w:p>
    <w:p w14:paraId="550ED0BF" w14:textId="77777777" w:rsidR="009657DF" w:rsidRDefault="009657DF" w:rsidP="009657DF">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17" w:history="1">
        <w:r w:rsidRPr="000E06B9">
          <w:rPr>
            <w:rStyle w:val="Hyperlink"/>
          </w:rPr>
          <w:t>https://thebulletin.org/2025/02/why-it-would-be-a-bad-idea-for-the-trump-administration-to-conduct-a-rapid-nuclear-test/</w:t>
        </w:r>
      </w:hyperlink>
    </w:p>
    <w:p w14:paraId="346B1AD6" w14:textId="77777777" w:rsidR="009657DF" w:rsidRPr="00964C39" w:rsidRDefault="009657DF" w:rsidP="009657DF">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BF1495B" w14:textId="77777777" w:rsidR="009657DF" w:rsidRDefault="009657DF" w:rsidP="009657DF">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4297D1B8" w14:textId="77777777" w:rsidR="009657DF" w:rsidRPr="002820F2" w:rsidRDefault="009657DF" w:rsidP="009657DF"/>
    <w:p w14:paraId="55555962" w14:textId="77777777" w:rsidR="009657DF" w:rsidRDefault="009657DF" w:rsidP="009657DF">
      <w:pPr>
        <w:pStyle w:val="Heading4"/>
      </w:pPr>
      <w:r>
        <w:t xml:space="preserve">Extinction. </w:t>
      </w:r>
    </w:p>
    <w:p w14:paraId="4652E0C3" w14:textId="77777777" w:rsidR="009657DF" w:rsidRPr="009A3B9C" w:rsidRDefault="009657DF" w:rsidP="009657DF">
      <w:r w:rsidRPr="009A3B9C">
        <w:rPr>
          <w:rStyle w:val="Style13ptBold"/>
        </w:rPr>
        <w:t>UCS 23</w:t>
      </w:r>
      <w:r>
        <w:t>. Union of Concerned Scientists. 7-11-2023."What is Nuclear Testing?". https://www.ucsusa.org/resources/what-nuclear-testing</w:t>
      </w:r>
    </w:p>
    <w:p w14:paraId="748582B6" w14:textId="77777777" w:rsidR="009657DF" w:rsidRPr="009A3B9C" w:rsidRDefault="009657DF" w:rsidP="009657DF">
      <w:pPr>
        <w:rPr>
          <w:rStyle w:val="Emphasis"/>
        </w:rPr>
      </w:pPr>
      <w:r w:rsidRPr="009A3B9C">
        <w:rPr>
          <w:sz w:val="16"/>
        </w:rPr>
        <w:t>A resumption of nuclear testing would increase the risk of nuclear war.</w:t>
      </w:r>
    </w:p>
    <w:p w14:paraId="40F47335" w14:textId="77777777" w:rsidR="009657DF" w:rsidRDefault="009657DF" w:rsidP="009657DF">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7CF49217" w14:textId="77777777" w:rsidR="009657DF" w:rsidRPr="009A3B9C" w:rsidRDefault="009657DF" w:rsidP="009657DF">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62DED611" w14:textId="7847C7C0" w:rsidR="009657DF" w:rsidRPr="009657DF" w:rsidRDefault="009657DF" w:rsidP="009657DF">
      <w:pPr>
        <w:rPr>
          <w:u w:val="singl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19C73C4B" w14:textId="77777777" w:rsidR="009657DF" w:rsidRDefault="009657DF" w:rsidP="009657DF">
      <w:pPr>
        <w:pStyle w:val="Heading2"/>
      </w:pPr>
      <w:r>
        <w:t xml:space="preserve">UQ </w:t>
      </w:r>
    </w:p>
    <w:p w14:paraId="7F80A2B5" w14:textId="77777777" w:rsidR="009657DF" w:rsidRDefault="009657DF" w:rsidP="009657DF">
      <w:pPr>
        <w:pStyle w:val="Heading3"/>
      </w:pPr>
      <w:r>
        <w:t xml:space="preserve">1NR---AT: Trump Rigs </w:t>
      </w:r>
    </w:p>
    <w:p w14:paraId="34F7BEE1" w14:textId="77777777" w:rsidR="009657DF" w:rsidRPr="00DB0676" w:rsidRDefault="009657DF" w:rsidP="009657DF">
      <w:pPr>
        <w:pStyle w:val="Heading4"/>
      </w:pPr>
      <w:r>
        <w:t xml:space="preserve">It’s </w:t>
      </w:r>
      <w:r w:rsidRPr="000776EF">
        <w:rPr>
          <w:u w:val="single"/>
        </w:rPr>
        <w:t>impossible</w:t>
      </w:r>
      <w:r>
        <w:t>.</w:t>
      </w:r>
    </w:p>
    <w:p w14:paraId="1F6290C3" w14:textId="77777777" w:rsidR="009657DF" w:rsidRPr="002F7857" w:rsidRDefault="009657DF" w:rsidP="009657DF">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23584635" w14:textId="77777777" w:rsidR="009657DF" w:rsidRPr="00DB0676" w:rsidRDefault="009657DF" w:rsidP="009657DF">
      <w:pPr>
        <w:rPr>
          <w:sz w:val="16"/>
        </w:rPr>
      </w:pPr>
      <w:r w:rsidRPr="00DB0676">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0C8A3008" w14:textId="77777777" w:rsidR="009657DF" w:rsidRPr="00DB0676" w:rsidRDefault="009657DF" w:rsidP="009657DF">
      <w:pPr>
        <w:rPr>
          <w:rStyle w:val="TitleChar"/>
        </w:rPr>
      </w:pPr>
      <w:r w:rsidRPr="00DB0676">
        <w:rPr>
          <w:sz w:val="16"/>
        </w:rPr>
        <w:t xml:space="preserve">You’ll learn plenty about our election process, not the least of which is that </w:t>
      </w:r>
      <w:r w:rsidRPr="00DB0676">
        <w:rPr>
          <w:rStyle w:val="Emphasis"/>
          <w:highlight w:val="cyan"/>
        </w:rPr>
        <w:t>rigging</w:t>
      </w:r>
      <w:r w:rsidRPr="00DB0676">
        <w:rPr>
          <w:sz w:val="16"/>
        </w:rPr>
        <w:t xml:space="preserve">, </w:t>
      </w:r>
      <w:r w:rsidRPr="00DB0676">
        <w:rPr>
          <w:rStyle w:val="Emphasis"/>
        </w:rPr>
        <w:t>perverting</w:t>
      </w:r>
      <w:r w:rsidRPr="00DB0676">
        <w:rPr>
          <w:rStyle w:val="TitleChar"/>
        </w:rPr>
        <w:t xml:space="preserve"> </w:t>
      </w:r>
      <w:r w:rsidRPr="00DB0676">
        <w:rPr>
          <w:rStyle w:val="TitleChar"/>
          <w:highlight w:val="cyan"/>
        </w:rPr>
        <w:t>or</w:t>
      </w:r>
      <w:r w:rsidRPr="00DB0676">
        <w:rPr>
          <w:rStyle w:val="TitleChar"/>
        </w:rPr>
        <w:t xml:space="preserve"> </w:t>
      </w:r>
      <w:r w:rsidRPr="00DB0676">
        <w:rPr>
          <w:rStyle w:val="Emphasis"/>
          <w:highlight w:val="cyan"/>
        </w:rPr>
        <w:t>stealing a single vote</w:t>
      </w:r>
      <w:r w:rsidRPr="00DB0676">
        <w:rPr>
          <w:rStyle w:val="TitleChar"/>
        </w:rPr>
        <w:t xml:space="preserve"> </w:t>
      </w:r>
      <w:r w:rsidRPr="00DB0676">
        <w:rPr>
          <w:rStyle w:val="TitleChar"/>
          <w:highlight w:val="cyan"/>
        </w:rPr>
        <w:t>requires</w:t>
      </w:r>
      <w:r w:rsidRPr="00DB0676">
        <w:rPr>
          <w:rStyle w:val="TitleChar"/>
        </w:rPr>
        <w:t xml:space="preserve"> an </w:t>
      </w:r>
      <w:r w:rsidRPr="00DB0676">
        <w:rPr>
          <w:rStyle w:val="Emphasis"/>
          <w:highlight w:val="cyan"/>
        </w:rPr>
        <w:t>inordinate</w:t>
      </w:r>
      <w:r w:rsidRPr="00DB0676">
        <w:rPr>
          <w:rStyle w:val="TitleChar"/>
        </w:rPr>
        <w:t xml:space="preserve"> </w:t>
      </w:r>
      <w:r w:rsidRPr="00DB0676">
        <w:rPr>
          <w:rStyle w:val="Emphasis"/>
        </w:rPr>
        <w:t>amount</w:t>
      </w:r>
      <w:r w:rsidRPr="00DB0676">
        <w:rPr>
          <w:rStyle w:val="TitleChar"/>
        </w:rPr>
        <w:t xml:space="preserve"> of </w:t>
      </w:r>
      <w:r w:rsidRPr="00DB0676">
        <w:rPr>
          <w:rStyle w:val="TitleChar"/>
          <w:highlight w:val="cyan"/>
        </w:rPr>
        <w:t>planning</w:t>
      </w:r>
      <w:r w:rsidRPr="00DB0676">
        <w:rPr>
          <w:rStyle w:val="TitleChar"/>
        </w:rPr>
        <w:t>,</w:t>
      </w:r>
      <w:r w:rsidRPr="00DB0676">
        <w:rPr>
          <w:sz w:val="16"/>
        </w:rPr>
        <w:t xml:space="preserve"> </w:t>
      </w:r>
      <w:r w:rsidRPr="00DB0676">
        <w:rPr>
          <w:rStyle w:val="Emphasis"/>
        </w:rPr>
        <w:t>subterfuge</w:t>
      </w:r>
      <w:r w:rsidRPr="00DB0676">
        <w:rPr>
          <w:rStyle w:val="TitleChar"/>
        </w:rPr>
        <w:t xml:space="preserve"> and </w:t>
      </w:r>
      <w:r w:rsidRPr="00DB0676">
        <w:rPr>
          <w:rStyle w:val="Emphasis"/>
        </w:rPr>
        <w:t>sophistication few voters</w:t>
      </w:r>
      <w:r w:rsidRPr="00DB0676">
        <w:rPr>
          <w:rStyle w:val="TitleChar"/>
        </w:rPr>
        <w:t xml:space="preserve"> have</w:t>
      </w:r>
      <w:r w:rsidRPr="00DB0676">
        <w:rPr>
          <w:sz w:val="16"/>
        </w:rPr>
        <w:t xml:space="preserve">. </w:t>
      </w:r>
      <w:r w:rsidRPr="00DB0676">
        <w:rPr>
          <w:rStyle w:val="TitleChar"/>
          <w:highlight w:val="cyan"/>
        </w:rPr>
        <w:t>The math</w:t>
      </w:r>
      <w:r w:rsidRPr="00DB0676">
        <w:rPr>
          <w:rStyle w:val="TitleChar"/>
        </w:rPr>
        <w:t xml:space="preserve"> on such </w:t>
      </w:r>
      <w:r w:rsidRPr="00DB0676">
        <w:rPr>
          <w:rStyle w:val="Emphasis"/>
        </w:rPr>
        <w:t>malfeasance</w:t>
      </w:r>
      <w:r w:rsidRPr="00DB0676">
        <w:rPr>
          <w:rStyle w:val="TitleChar"/>
        </w:rPr>
        <w:t xml:space="preserve"> — in </w:t>
      </w:r>
      <w:r w:rsidRPr="00DB0676">
        <w:rPr>
          <w:rStyle w:val="Emphasis"/>
        </w:rPr>
        <w:t>person</w:t>
      </w:r>
      <w:r w:rsidRPr="00DB0676">
        <w:rPr>
          <w:rStyle w:val="TitleChar"/>
        </w:rPr>
        <w:t xml:space="preserve"> or by </w:t>
      </w:r>
      <w:r w:rsidRPr="00DB0676">
        <w:rPr>
          <w:rStyle w:val="Emphasis"/>
        </w:rPr>
        <w:t>mail</w:t>
      </w:r>
      <w:r w:rsidRPr="00DB0676">
        <w:rPr>
          <w:rStyle w:val="TitleChar"/>
          <w:highlight w:val="cyan"/>
        </w:rPr>
        <w:t xml:space="preserve">— is </w:t>
      </w:r>
      <w:r w:rsidRPr="00DB0676">
        <w:rPr>
          <w:rStyle w:val="Emphasis"/>
          <w:highlight w:val="cyan"/>
        </w:rPr>
        <w:t>undeniable</w:t>
      </w:r>
      <w:r w:rsidRPr="00DB0676">
        <w:rPr>
          <w:rStyle w:val="TitleChar"/>
        </w:rPr>
        <w:t xml:space="preserve">, too. </w:t>
      </w:r>
    </w:p>
    <w:p w14:paraId="2C614F0A" w14:textId="77777777" w:rsidR="009657DF" w:rsidRPr="00DB0676" w:rsidRDefault="009657DF" w:rsidP="009657DF">
      <w:pPr>
        <w:rPr>
          <w:rStyle w:val="TitleChar"/>
        </w:rPr>
      </w:pPr>
      <w:r w:rsidRPr="00DB0676">
        <w:rPr>
          <w:rStyle w:val="TitleChar"/>
        </w:rPr>
        <w:t>Voter fraud incidents remain infinitestably small.</w:t>
      </w:r>
    </w:p>
    <w:p w14:paraId="2C220BF3" w14:textId="77777777" w:rsidR="009657DF" w:rsidRPr="00DB0676" w:rsidRDefault="009657DF" w:rsidP="009657DF">
      <w:pPr>
        <w:rPr>
          <w:sz w:val="16"/>
        </w:rPr>
      </w:pPr>
      <w:r w:rsidRPr="00DB0676">
        <w:rPr>
          <w:sz w:val="16"/>
        </w:rPr>
        <w:t xml:space="preserve">You will also discern that </w:t>
      </w:r>
      <w:r w:rsidRPr="00DB0676">
        <w:rPr>
          <w:rStyle w:val="Emphasis"/>
          <w:highlight w:val="cyan"/>
        </w:rPr>
        <w:t>rigging</w:t>
      </w:r>
      <w:r w:rsidRPr="00DB0676">
        <w:rPr>
          <w:sz w:val="16"/>
        </w:rPr>
        <w:t xml:space="preserve">, </w:t>
      </w:r>
      <w:r w:rsidRPr="00DB0676">
        <w:rPr>
          <w:rStyle w:val="TitleChar"/>
        </w:rPr>
        <w:t xml:space="preserve">perverting or stealing </w:t>
      </w:r>
      <w:r w:rsidRPr="00DB0676">
        <w:rPr>
          <w:rStyle w:val="TitleChar"/>
          <w:highlight w:val="cyan"/>
        </w:rPr>
        <w:t>a general election</w:t>
      </w:r>
      <w:r w:rsidRPr="00DB0676">
        <w:rPr>
          <w:rStyle w:val="TitleChar"/>
        </w:rPr>
        <w:t xml:space="preserve"> in the</w:t>
      </w:r>
      <w:r w:rsidRPr="00DB0676">
        <w:rPr>
          <w:sz w:val="16"/>
        </w:rPr>
        <w:t xml:space="preserve"> United States </w:t>
      </w:r>
      <w:r w:rsidRPr="00DB0676">
        <w:rPr>
          <w:rStyle w:val="TitleChar"/>
        </w:rPr>
        <w:t>via mail-in ballots</w:t>
      </w:r>
      <w:r w:rsidRPr="00DB0676">
        <w:rPr>
          <w:sz w:val="16"/>
        </w:rPr>
        <w:t xml:space="preserve"> </w:t>
      </w:r>
      <w:r w:rsidRPr="00DB0676">
        <w:rPr>
          <w:rStyle w:val="TitleChar"/>
        </w:rPr>
        <w:t xml:space="preserve">or </w:t>
      </w:r>
      <w:r w:rsidRPr="00DB0676">
        <w:rPr>
          <w:rStyle w:val="Emphasis"/>
        </w:rPr>
        <w:t>voting machines</w:t>
      </w:r>
      <w:r w:rsidRPr="00DB0676">
        <w:rPr>
          <w:rStyle w:val="TitleChar"/>
        </w:rPr>
        <w:t xml:space="preserve"> </w:t>
      </w:r>
      <w:r w:rsidRPr="00DB0676">
        <w:rPr>
          <w:rStyle w:val="TitleChar"/>
          <w:highlight w:val="cyan"/>
        </w:rPr>
        <w:t xml:space="preserve">is </w:t>
      </w:r>
      <w:r w:rsidRPr="00DB0676">
        <w:rPr>
          <w:rStyle w:val="Emphasis"/>
          <w:highlight w:val="cyan"/>
        </w:rPr>
        <w:t>virtually impossible</w:t>
      </w:r>
      <w:r w:rsidRPr="00DB0676">
        <w:rPr>
          <w:sz w:val="16"/>
        </w:rPr>
        <w:t xml:space="preserve"> — even if conspiracists insist mules are involved, foreign countries are feverishly rewriting lines of voting machine code and non-citizens are casting ballots from prison camps in our backyard.</w:t>
      </w:r>
    </w:p>
    <w:p w14:paraId="471FC7A5" w14:textId="77777777" w:rsidR="009657DF" w:rsidRDefault="009657DF" w:rsidP="009657DF">
      <w:pPr>
        <w:pStyle w:val="Heading4"/>
      </w:pPr>
      <w:r>
        <w:t xml:space="preserve">[3] If he just limits </w:t>
      </w:r>
      <w:r w:rsidRPr="00DB0676">
        <w:rPr>
          <w:u w:val="single"/>
        </w:rPr>
        <w:t>turnout</w:t>
      </w:r>
      <w:r>
        <w:t xml:space="preserve">, that </w:t>
      </w:r>
      <w:r>
        <w:rPr>
          <w:u w:val="single"/>
        </w:rPr>
        <w:t>hurts</w:t>
      </w:r>
      <w:r>
        <w:t xml:space="preserve"> Republicans.</w:t>
      </w:r>
    </w:p>
    <w:p w14:paraId="293AD08C" w14:textId="77777777" w:rsidR="009657DF" w:rsidRPr="00DB0676" w:rsidRDefault="009657DF" w:rsidP="009657DF">
      <w:r w:rsidRPr="00DB0676">
        <w:rPr>
          <w:rStyle w:val="Style13ptBold"/>
        </w:rPr>
        <w:t>Jurecic ’8/21</w:t>
      </w:r>
      <w:r>
        <w:t xml:space="preserve"> [Quinta; Staff writer; 08-21-2025; The Atlantic; </w:t>
      </w:r>
      <w:r w:rsidRPr="002F7857">
        <w:t>Trump Has No (Legal) Power to Mess With the Election</w:t>
      </w:r>
      <w:r>
        <w:t xml:space="preserve">; </w:t>
      </w:r>
      <w:r w:rsidRPr="002F7857">
        <w:t>https://www.theatlantic.com/ideas/archive/2025/08/trump-mail-voting-election-machines/683934/</w:t>
      </w:r>
      <w:r>
        <w:t>]</w:t>
      </w:r>
    </w:p>
    <w:p w14:paraId="505F48E6" w14:textId="77777777" w:rsidR="009657DF" w:rsidRPr="00DB0676" w:rsidRDefault="009657DF" w:rsidP="009657DF">
      <w:pPr>
        <w:rPr>
          <w:rStyle w:val="TitleChar"/>
        </w:rPr>
      </w:pPr>
      <w:r w:rsidRPr="00DB0676">
        <w:rPr>
          <w:sz w:val="16"/>
        </w:rPr>
        <w:t xml:space="preserve">Yet </w:t>
      </w:r>
      <w:r w:rsidRPr="00DB0676">
        <w:rPr>
          <w:rStyle w:val="TitleChar"/>
        </w:rPr>
        <w:t>if the goal is</w:t>
      </w:r>
      <w:r w:rsidRPr="00DB0676">
        <w:rPr>
          <w:sz w:val="16"/>
        </w:rPr>
        <w:t xml:space="preserve"> </w:t>
      </w:r>
      <w:r w:rsidRPr="00DB0676">
        <w:rPr>
          <w:rStyle w:val="TitleChar"/>
          <w:highlight w:val="cyan"/>
        </w:rPr>
        <w:t>to</w:t>
      </w:r>
      <w:r w:rsidRPr="00DB0676">
        <w:rPr>
          <w:rStyle w:val="TitleChar"/>
        </w:rPr>
        <w:t xml:space="preserve"> </w:t>
      </w:r>
      <w:r w:rsidRPr="00DB0676">
        <w:rPr>
          <w:rStyle w:val="Emphasis"/>
        </w:rPr>
        <w:t xml:space="preserve">corruptly </w:t>
      </w:r>
      <w:r w:rsidRPr="00DB0676">
        <w:rPr>
          <w:rStyle w:val="Emphasis"/>
          <w:highlight w:val="cyan"/>
        </w:rPr>
        <w:t>tilt</w:t>
      </w:r>
      <w:r w:rsidRPr="00DB0676">
        <w:rPr>
          <w:rStyle w:val="TitleChar"/>
          <w:highlight w:val="cyan"/>
        </w:rPr>
        <w:t xml:space="preserve"> elections </w:t>
      </w:r>
      <w:r w:rsidRPr="00DB0676">
        <w:rPr>
          <w:rStyle w:val="Emphasis"/>
          <w:highlight w:val="cyan"/>
        </w:rPr>
        <w:t>toward</w:t>
      </w:r>
      <w:r w:rsidRPr="00DB0676">
        <w:rPr>
          <w:sz w:val="16"/>
        </w:rPr>
        <w:t xml:space="preserve"> </w:t>
      </w:r>
      <w:r w:rsidRPr="00DB0676">
        <w:rPr>
          <w:rStyle w:val="TitleChar"/>
          <w:highlight w:val="cyan"/>
        </w:rPr>
        <w:t xml:space="preserve">the </w:t>
      </w:r>
      <w:r w:rsidRPr="00DB0676">
        <w:rPr>
          <w:rStyle w:val="Emphasis"/>
          <w:highlight w:val="cyan"/>
        </w:rPr>
        <w:t>Republican</w:t>
      </w:r>
      <w:r w:rsidRPr="00DB0676">
        <w:rPr>
          <w:rStyle w:val="Emphasis"/>
        </w:rPr>
        <w:t xml:space="preserve"> Party</w:t>
      </w:r>
      <w:r w:rsidRPr="00DB0676">
        <w:rPr>
          <w:rStyle w:val="TitleChar"/>
        </w:rPr>
        <w:t xml:space="preserve">—“you’re not going </w:t>
      </w:r>
      <w:r w:rsidRPr="00DB0676">
        <w:rPr>
          <w:rStyle w:val="Emphasis"/>
        </w:rPr>
        <w:t>to have many</w:t>
      </w:r>
      <w:r w:rsidRPr="00DB0676">
        <w:rPr>
          <w:rStyle w:val="TitleChar"/>
        </w:rPr>
        <w:t xml:space="preserve"> </w:t>
      </w:r>
      <w:r w:rsidRPr="00DB0676">
        <w:rPr>
          <w:rStyle w:val="Emphasis"/>
        </w:rPr>
        <w:t>Democrats</w:t>
      </w:r>
      <w:r w:rsidRPr="00DB0676">
        <w:rPr>
          <w:rStyle w:val="TitleChar"/>
        </w:rPr>
        <w:t xml:space="preserve"> get elected,”</w:t>
      </w:r>
      <w:r w:rsidRPr="00DB0676">
        <w:rPr>
          <w:sz w:val="16"/>
        </w:rPr>
        <w:t xml:space="preserve"> Trump promised when detailing his plans to end mail-in voting in the Oval Office—</w:t>
      </w:r>
      <w:r w:rsidRPr="00DB0676">
        <w:rPr>
          <w:rStyle w:val="TitleChar"/>
        </w:rPr>
        <w:t xml:space="preserve">the president’s </w:t>
      </w:r>
      <w:r w:rsidRPr="00DB0676">
        <w:rPr>
          <w:rStyle w:val="Emphasis"/>
        </w:rPr>
        <w:t>mental</w:t>
      </w:r>
      <w:r w:rsidRPr="00DB0676">
        <w:rPr>
          <w:rStyle w:val="TitleChar"/>
        </w:rPr>
        <w:t xml:space="preserve"> model may be out-of-date</w:t>
      </w:r>
      <w:r w:rsidRPr="00DB0676">
        <w:rPr>
          <w:sz w:val="16"/>
        </w:rPr>
        <w:t xml:space="preserve">. </w:t>
      </w:r>
      <w:r w:rsidRPr="00DB0676">
        <w:rPr>
          <w:rStyle w:val="TitleChar"/>
        </w:rPr>
        <w:t xml:space="preserve">In the </w:t>
      </w:r>
      <w:r w:rsidRPr="00DB0676">
        <w:rPr>
          <w:rStyle w:val="TitleChar"/>
          <w:highlight w:val="cyan"/>
        </w:rPr>
        <w:t>Trump</w:t>
      </w:r>
      <w:r w:rsidRPr="00DB0676">
        <w:rPr>
          <w:rStyle w:val="TitleChar"/>
        </w:rPr>
        <w:t xml:space="preserve"> era, the </w:t>
      </w:r>
      <w:r w:rsidRPr="00DB0676">
        <w:rPr>
          <w:rStyle w:val="Emphasis"/>
        </w:rPr>
        <w:t>Republican</w:t>
      </w:r>
      <w:r w:rsidRPr="00DB0676">
        <w:rPr>
          <w:rStyle w:val="TitleChar"/>
        </w:rPr>
        <w:t xml:space="preserve"> </w:t>
      </w:r>
      <w:r w:rsidRPr="00DB0676">
        <w:rPr>
          <w:rStyle w:val="Emphasis"/>
          <w:highlight w:val="cyan"/>
        </w:rPr>
        <w:t>coalition</w:t>
      </w:r>
      <w:r w:rsidRPr="00DB0676">
        <w:rPr>
          <w:rStyle w:val="TitleChar"/>
        </w:rPr>
        <w:t xml:space="preserve"> has come to </w:t>
      </w:r>
      <w:r w:rsidRPr="00DB0676">
        <w:rPr>
          <w:rStyle w:val="TitleChar"/>
          <w:highlight w:val="cyan"/>
        </w:rPr>
        <w:t xml:space="preserve">rely on </w:t>
      </w:r>
      <w:r w:rsidRPr="00DB0676">
        <w:rPr>
          <w:rStyle w:val="Emphasis"/>
          <w:highlight w:val="cyan"/>
        </w:rPr>
        <w:t>voters</w:t>
      </w:r>
      <w:r w:rsidRPr="00DB0676">
        <w:rPr>
          <w:rStyle w:val="TitleChar"/>
          <w:highlight w:val="cyan"/>
        </w:rPr>
        <w:t xml:space="preserve"> who follow politics </w:t>
      </w:r>
      <w:r w:rsidRPr="00DB0676">
        <w:rPr>
          <w:rStyle w:val="Emphasis"/>
          <w:highlight w:val="cyan"/>
        </w:rPr>
        <w:t>less</w:t>
      </w:r>
      <w:r w:rsidRPr="00DB0676">
        <w:rPr>
          <w:rStyle w:val="Emphasis"/>
        </w:rPr>
        <w:t xml:space="preserve"> </w:t>
      </w:r>
      <w:r w:rsidRPr="00DB0676">
        <w:rPr>
          <w:rStyle w:val="Emphasis"/>
          <w:highlight w:val="cyan"/>
        </w:rPr>
        <w:t>closely</w:t>
      </w:r>
      <w:r w:rsidRPr="00DB0676">
        <w:rPr>
          <w:sz w:val="16"/>
          <w:highlight w:val="cyan"/>
        </w:rPr>
        <w:t xml:space="preserve">, </w:t>
      </w:r>
      <w:r w:rsidRPr="00DB0676">
        <w:rPr>
          <w:rStyle w:val="Emphasis"/>
          <w:highlight w:val="cyan"/>
        </w:rPr>
        <w:t>vote less</w:t>
      </w:r>
      <w:r w:rsidRPr="00DB0676">
        <w:rPr>
          <w:rStyle w:val="Emphasis"/>
        </w:rPr>
        <w:t xml:space="preserve"> frequently</w:t>
      </w:r>
      <w:r w:rsidRPr="00DB0676">
        <w:rPr>
          <w:sz w:val="16"/>
        </w:rPr>
        <w:t xml:space="preserve">, </w:t>
      </w:r>
      <w:r w:rsidRPr="00DB0676">
        <w:rPr>
          <w:rStyle w:val="TitleChar"/>
          <w:highlight w:val="cyan"/>
        </w:rPr>
        <w:t>and are</w:t>
      </w:r>
      <w:r w:rsidRPr="00DB0676">
        <w:rPr>
          <w:rStyle w:val="TitleChar"/>
        </w:rPr>
        <w:t xml:space="preserve"> more </w:t>
      </w:r>
      <w:r w:rsidRPr="00DB0676">
        <w:rPr>
          <w:rStyle w:val="TitleChar"/>
          <w:highlight w:val="cyan"/>
        </w:rPr>
        <w:t>likely not to cast</w:t>
      </w:r>
      <w:r w:rsidRPr="00DB0676">
        <w:rPr>
          <w:rStyle w:val="TitleChar"/>
        </w:rPr>
        <w:t xml:space="preserve"> a ballot </w:t>
      </w:r>
      <w:r w:rsidRPr="00DB0676">
        <w:rPr>
          <w:rStyle w:val="TitleChar"/>
          <w:highlight w:val="cyan"/>
        </w:rPr>
        <w:t>if</w:t>
      </w:r>
      <w:r w:rsidRPr="00DB0676">
        <w:rPr>
          <w:rStyle w:val="TitleChar"/>
        </w:rPr>
        <w:t xml:space="preserve"> </w:t>
      </w:r>
      <w:r w:rsidRPr="00DB0676">
        <w:rPr>
          <w:rStyle w:val="Emphasis"/>
        </w:rPr>
        <w:t>doing</w:t>
      </w:r>
      <w:r w:rsidRPr="00DB0676">
        <w:rPr>
          <w:rStyle w:val="TitleChar"/>
        </w:rPr>
        <w:t xml:space="preserve"> so is </w:t>
      </w:r>
      <w:r w:rsidRPr="00DB0676">
        <w:rPr>
          <w:rStyle w:val="Emphasis"/>
          <w:highlight w:val="cyan"/>
        </w:rPr>
        <w:t>difficult</w:t>
      </w:r>
      <w:r w:rsidRPr="00DB0676">
        <w:rPr>
          <w:sz w:val="16"/>
        </w:rPr>
        <w:t xml:space="preserve">. </w:t>
      </w:r>
      <w:r w:rsidRPr="00DB0676">
        <w:rPr>
          <w:rStyle w:val="TitleChar"/>
          <w:highlight w:val="cyan"/>
        </w:rPr>
        <w:t>Limiting access</w:t>
      </w:r>
      <w:r w:rsidRPr="00DB0676">
        <w:rPr>
          <w:rStyle w:val="TitleChar"/>
        </w:rPr>
        <w:t xml:space="preserve"> to voting </w:t>
      </w:r>
      <w:r w:rsidRPr="00DB0676">
        <w:rPr>
          <w:rStyle w:val="TitleChar"/>
          <w:highlight w:val="cyan"/>
        </w:rPr>
        <w:t xml:space="preserve">might have been politically </w:t>
      </w:r>
      <w:r w:rsidRPr="00DB0676">
        <w:rPr>
          <w:rStyle w:val="Emphasis"/>
          <w:highlight w:val="cyan"/>
        </w:rPr>
        <w:t>helpful</w:t>
      </w:r>
      <w:r w:rsidRPr="00DB0676">
        <w:rPr>
          <w:rStyle w:val="TitleChar"/>
        </w:rPr>
        <w:t xml:space="preserve"> to </w:t>
      </w:r>
      <w:r w:rsidRPr="00DB0676">
        <w:rPr>
          <w:rStyle w:val="Emphasis"/>
        </w:rPr>
        <w:t>Republicans</w:t>
      </w:r>
      <w:r w:rsidRPr="00DB0676">
        <w:rPr>
          <w:rStyle w:val="TitleChar"/>
        </w:rPr>
        <w:t xml:space="preserve"> </w:t>
      </w:r>
      <w:r w:rsidRPr="00DB0676">
        <w:rPr>
          <w:rStyle w:val="TitleChar"/>
          <w:highlight w:val="cyan"/>
        </w:rPr>
        <w:t xml:space="preserve">in the </w:t>
      </w:r>
      <w:r w:rsidRPr="00DB0676">
        <w:rPr>
          <w:rStyle w:val="Emphasis"/>
          <w:highlight w:val="cyan"/>
        </w:rPr>
        <w:t>past</w:t>
      </w:r>
      <w:r w:rsidRPr="00DB0676">
        <w:rPr>
          <w:rStyle w:val="TitleChar"/>
        </w:rPr>
        <w:t xml:space="preserve">, </w:t>
      </w:r>
      <w:r w:rsidRPr="00DB0676">
        <w:rPr>
          <w:rStyle w:val="TitleChar"/>
          <w:highlight w:val="cyan"/>
        </w:rPr>
        <w:t>but</w:t>
      </w:r>
      <w:r w:rsidRPr="00DB0676">
        <w:rPr>
          <w:rStyle w:val="TitleChar"/>
        </w:rPr>
        <w:t xml:space="preserve"> </w:t>
      </w:r>
      <w:r w:rsidRPr="00DB0676">
        <w:rPr>
          <w:rStyle w:val="Emphasis"/>
        </w:rPr>
        <w:t xml:space="preserve">seems </w:t>
      </w:r>
      <w:r w:rsidRPr="00DB0676">
        <w:rPr>
          <w:rStyle w:val="Emphasis"/>
          <w:highlight w:val="cyan"/>
        </w:rPr>
        <w:t>not</w:t>
      </w:r>
      <w:r w:rsidRPr="00DB0676">
        <w:rPr>
          <w:rStyle w:val="Emphasis"/>
        </w:rPr>
        <w:t xml:space="preserve"> to be </w:t>
      </w:r>
      <w:r w:rsidRPr="00DB0676">
        <w:rPr>
          <w:rStyle w:val="Emphasis"/>
          <w:highlight w:val="cyan"/>
        </w:rPr>
        <w:t>now</w:t>
      </w:r>
      <w:r w:rsidRPr="00DB0676">
        <w:rPr>
          <w:sz w:val="16"/>
        </w:rPr>
        <w:t xml:space="preserve">. </w:t>
      </w:r>
      <w:r w:rsidRPr="00DB0676">
        <w:rPr>
          <w:rStyle w:val="TitleChar"/>
          <w:highlight w:val="cyan"/>
        </w:rPr>
        <w:t>That may be</w:t>
      </w:r>
      <w:r w:rsidRPr="00DB0676">
        <w:rPr>
          <w:rStyle w:val="TitleChar"/>
        </w:rPr>
        <w:t xml:space="preserve"> </w:t>
      </w:r>
      <w:r w:rsidRPr="00DB0676">
        <w:rPr>
          <w:rStyle w:val="Emphasis"/>
        </w:rPr>
        <w:t xml:space="preserve">especially </w:t>
      </w:r>
      <w:r w:rsidRPr="00DB0676">
        <w:rPr>
          <w:rStyle w:val="Emphasis"/>
          <w:highlight w:val="cyan"/>
        </w:rPr>
        <w:t>true</w:t>
      </w:r>
      <w:r w:rsidRPr="00DB0676">
        <w:rPr>
          <w:rStyle w:val="TitleChar"/>
          <w:highlight w:val="cyan"/>
        </w:rPr>
        <w:t xml:space="preserve"> in</w:t>
      </w:r>
      <w:r w:rsidRPr="00DB0676">
        <w:rPr>
          <w:rStyle w:val="TitleChar"/>
        </w:rPr>
        <w:t xml:space="preserve"> </w:t>
      </w:r>
      <w:r w:rsidRPr="00DB0676">
        <w:rPr>
          <w:rStyle w:val="Emphasis"/>
        </w:rPr>
        <w:t>lower-turnout contests</w:t>
      </w:r>
      <w:r w:rsidRPr="00DB0676">
        <w:rPr>
          <w:rStyle w:val="TitleChar"/>
        </w:rPr>
        <w:t xml:space="preserve"> such as </w:t>
      </w:r>
      <w:r w:rsidRPr="00DB0676">
        <w:rPr>
          <w:rStyle w:val="Emphasis"/>
          <w:highlight w:val="cyan"/>
        </w:rPr>
        <w:t>midterms</w:t>
      </w:r>
      <w:r w:rsidRPr="00DB0676">
        <w:rPr>
          <w:rStyle w:val="TitleChar"/>
        </w:rPr>
        <w:t xml:space="preserve">, </w:t>
      </w:r>
      <w:r w:rsidRPr="00DB0676">
        <w:rPr>
          <w:rStyle w:val="TitleChar"/>
          <w:highlight w:val="cyan"/>
        </w:rPr>
        <w:t xml:space="preserve">in which </w:t>
      </w:r>
      <w:r w:rsidRPr="00DB0676">
        <w:rPr>
          <w:rStyle w:val="Emphasis"/>
          <w:highlight w:val="cyan"/>
        </w:rPr>
        <w:t>Democrats</w:t>
      </w:r>
      <w:r w:rsidRPr="00DB0676">
        <w:rPr>
          <w:rStyle w:val="TitleChar"/>
        </w:rPr>
        <w:t xml:space="preserve"> may </w:t>
      </w:r>
      <w:r w:rsidRPr="00DB0676">
        <w:rPr>
          <w:rStyle w:val="TitleChar"/>
          <w:highlight w:val="cyan"/>
        </w:rPr>
        <w:t>see an</w:t>
      </w:r>
      <w:r w:rsidRPr="00DB0676">
        <w:rPr>
          <w:rStyle w:val="TitleChar"/>
        </w:rPr>
        <w:t xml:space="preserve"> </w:t>
      </w:r>
      <w:r w:rsidRPr="00DB0676">
        <w:rPr>
          <w:rStyle w:val="Emphasis"/>
          <w:highlight w:val="cyan"/>
        </w:rPr>
        <w:t>advantage</w:t>
      </w:r>
      <w:r w:rsidRPr="00DB0676">
        <w:rPr>
          <w:rStyle w:val="TitleChar"/>
          <w:highlight w:val="cyan"/>
        </w:rPr>
        <w:t xml:space="preserve"> thanks to a more</w:t>
      </w:r>
      <w:r w:rsidRPr="00DB0676">
        <w:rPr>
          <w:rStyle w:val="TitleChar"/>
        </w:rPr>
        <w:t xml:space="preserve"> </w:t>
      </w:r>
      <w:r w:rsidRPr="00DB0676">
        <w:rPr>
          <w:rStyle w:val="Emphasis"/>
        </w:rPr>
        <w:t xml:space="preserve">politically </w:t>
      </w:r>
      <w:r w:rsidRPr="00DB0676">
        <w:rPr>
          <w:rStyle w:val="Emphasis"/>
          <w:highlight w:val="cyan"/>
        </w:rPr>
        <w:t>engaged voter base</w:t>
      </w:r>
      <w:r w:rsidRPr="00DB0676">
        <w:rPr>
          <w:rStyle w:val="TitleChar"/>
          <w:highlight w:val="cyan"/>
        </w:rPr>
        <w:t>.</w:t>
      </w:r>
    </w:p>
    <w:p w14:paraId="2E944EFB" w14:textId="1CBF7713" w:rsidR="009657DF" w:rsidRPr="009657DF" w:rsidRDefault="009657DF" w:rsidP="009657DF">
      <w:pPr>
        <w:rPr>
          <w:sz w:val="16"/>
        </w:rPr>
      </w:pPr>
      <w:r w:rsidRPr="00DB0676">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DB0676">
        <w:rPr>
          <w:rStyle w:val="TitleChar"/>
        </w:rPr>
        <w:t>The risk created by Trump’s attacks</w:t>
      </w:r>
      <w:r w:rsidRPr="00DB0676">
        <w:rPr>
          <w:sz w:val="16"/>
        </w:rPr>
        <w:t xml:space="preserve"> on mail-in ballots </w:t>
      </w:r>
      <w:r w:rsidRPr="00DB0676">
        <w:rPr>
          <w:rStyle w:val="TitleChar"/>
        </w:rPr>
        <w:t>is less that</w:t>
      </w:r>
      <w:r w:rsidRPr="00DB0676">
        <w:rPr>
          <w:sz w:val="16"/>
        </w:rPr>
        <w:t xml:space="preserve"> </w:t>
      </w:r>
      <w:r w:rsidRPr="00DB0676">
        <w:rPr>
          <w:rStyle w:val="TitleChar"/>
        </w:rPr>
        <w:t xml:space="preserve">Trump will </w:t>
      </w:r>
      <w:r w:rsidRPr="00DB0676">
        <w:rPr>
          <w:rStyle w:val="Emphasis"/>
        </w:rPr>
        <w:t>actually succeed</w:t>
      </w:r>
      <w:r w:rsidRPr="00DB0676">
        <w:rPr>
          <w:rStyle w:val="TitleChar"/>
        </w:rPr>
        <w:t xml:space="preserve"> in </w:t>
      </w:r>
      <w:r w:rsidRPr="00DB0676">
        <w:rPr>
          <w:rStyle w:val="Emphasis"/>
        </w:rPr>
        <w:t>limiting access</w:t>
      </w:r>
      <w:r w:rsidRPr="00DB0676">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r>
        <w:t xml:space="preserve"> </w:t>
      </w:r>
    </w:p>
    <w:p w14:paraId="3C816BF0" w14:textId="77777777" w:rsidR="009657DF" w:rsidRDefault="009657DF" w:rsidP="009657DF">
      <w:pPr>
        <w:pStyle w:val="Heading3"/>
      </w:pPr>
      <w:r>
        <w:t>Link---AT: Mchug---1NR</w:t>
      </w:r>
    </w:p>
    <w:p w14:paraId="4DE473B3" w14:textId="77777777" w:rsidR="009657DF" w:rsidRPr="00B2079E" w:rsidRDefault="009657DF" w:rsidP="009657DF">
      <w:pPr>
        <w:pStyle w:val="Heading4"/>
        <w:rPr>
          <w:u w:val="single"/>
        </w:rPr>
      </w:pPr>
      <w:r>
        <w:t xml:space="preserve">Those voters are </w:t>
      </w:r>
      <w:r>
        <w:rPr>
          <w:u w:val="single"/>
        </w:rPr>
        <w:t>key</w:t>
      </w:r>
      <w:r>
        <w:t xml:space="preserve"> and are looking for a concrete win from Trump. </w:t>
      </w:r>
    </w:p>
    <w:p w14:paraId="503783FA" w14:textId="77777777" w:rsidR="009657DF" w:rsidRPr="0044481E" w:rsidRDefault="009657DF" w:rsidP="009657DF">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CCEE183" w14:textId="77777777" w:rsidR="009657DF" w:rsidRPr="000776EF" w:rsidRDefault="009657DF" w:rsidP="009657DF">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TitleChar"/>
        </w:rPr>
        <w:t>GOP congressional candidates</w:t>
      </w:r>
      <w:r w:rsidRPr="000776EF">
        <w:rPr>
          <w:sz w:val="16"/>
        </w:rPr>
        <w:t xml:space="preserve"> and advising who to run and who to stand down </w:t>
      </w:r>
      <w:r w:rsidRPr="000776EF">
        <w:rPr>
          <w:rStyle w:val="Titl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TitleChar"/>
        </w:rPr>
        <w:t>next year</w:t>
      </w:r>
      <w:r w:rsidRPr="000776EF">
        <w:rPr>
          <w:sz w:val="16"/>
        </w:rPr>
        <w:t>.</w:t>
      </w:r>
    </w:p>
    <w:p w14:paraId="27AE5AAC" w14:textId="77777777" w:rsidR="009657DF" w:rsidRPr="000776EF" w:rsidRDefault="009657DF" w:rsidP="009657DF">
      <w:pPr>
        <w:rPr>
          <w:sz w:val="16"/>
        </w:rPr>
      </w:pPr>
      <w:r w:rsidRPr="000776EF">
        <w:rPr>
          <w:rStyle w:val="TitleChar"/>
        </w:rPr>
        <w:t>The White House</w:t>
      </w:r>
      <w:r w:rsidRPr="000776EF">
        <w:rPr>
          <w:sz w:val="16"/>
        </w:rPr>
        <w:t xml:space="preserve"> is </w:t>
      </w:r>
      <w:r w:rsidRPr="000776EF">
        <w:rPr>
          <w:rStyle w:val="TitleChar"/>
          <w:highlight w:val="cyan"/>
        </w:rPr>
        <w:t>strategizing</w:t>
      </w:r>
      <w:r w:rsidRPr="000776EF">
        <w:rPr>
          <w:sz w:val="16"/>
          <w:highlight w:val="cyan"/>
        </w:rPr>
        <w:t xml:space="preserve"> </w:t>
      </w:r>
      <w:r w:rsidRPr="000776EF">
        <w:rPr>
          <w:rStyle w:val="TitleChar"/>
          <w:highlight w:val="cyan"/>
        </w:rPr>
        <w:t>to</w:t>
      </w:r>
      <w:r w:rsidRPr="000776EF">
        <w:rPr>
          <w:sz w:val="16"/>
        </w:rPr>
        <w:t xml:space="preserve"> make sure Republicans </w:t>
      </w:r>
      <w:r w:rsidRPr="000776EF">
        <w:rPr>
          <w:rStyle w:val="TitleChar"/>
          <w:highlight w:val="cyan"/>
        </w:rPr>
        <w:t>win enough seats</w:t>
      </w:r>
      <w:r w:rsidRPr="000776EF">
        <w:rPr>
          <w:sz w:val="16"/>
        </w:rPr>
        <w:t xml:space="preserve"> and is </w:t>
      </w:r>
      <w:r w:rsidRPr="000776EF">
        <w:rPr>
          <w:rStyle w:val="TitleChar"/>
          <w:highlight w:val="cyan"/>
        </w:rPr>
        <w:t>putting together</w:t>
      </w:r>
      <w:r w:rsidRPr="000776EF">
        <w:rPr>
          <w:sz w:val="16"/>
        </w:rPr>
        <w:t xml:space="preserve"> “</w:t>
      </w:r>
      <w:r w:rsidRPr="000776EF">
        <w:rPr>
          <w:rStyle w:val="Titl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66D94A87" w14:textId="77777777" w:rsidR="009657DF" w:rsidRPr="000776EF" w:rsidRDefault="009657DF" w:rsidP="009657DF">
      <w:pPr>
        <w:rPr>
          <w:sz w:val="16"/>
        </w:rPr>
      </w:pPr>
      <w:r w:rsidRPr="000776EF">
        <w:rPr>
          <w:sz w:val="16"/>
        </w:rPr>
        <w:t xml:space="preserve">This </w:t>
      </w:r>
      <w:r w:rsidRPr="000776EF">
        <w:rPr>
          <w:rStyle w:val="TitleChar"/>
        </w:rPr>
        <w:t>strategy includes telling which Republican candidates to run</w:t>
      </w:r>
      <w:r w:rsidRPr="000776EF">
        <w:rPr>
          <w:sz w:val="16"/>
        </w:rPr>
        <w:t xml:space="preserve"> for office </w:t>
      </w:r>
      <w:r w:rsidRPr="000776EF">
        <w:rPr>
          <w:rStyle w:val="TitleChar"/>
        </w:rPr>
        <w:t>and which to “stay put</w:t>
      </w:r>
      <w:r w:rsidRPr="000776EF">
        <w:rPr>
          <w:sz w:val="16"/>
        </w:rPr>
        <w:t>,” the official said.</w:t>
      </w:r>
    </w:p>
    <w:p w14:paraId="390D1946" w14:textId="77777777" w:rsidR="009657DF" w:rsidRPr="000776EF" w:rsidRDefault="009657DF" w:rsidP="009657DF">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468F726A" w14:textId="77777777" w:rsidR="009657DF" w:rsidRPr="000776EF" w:rsidRDefault="009657DF" w:rsidP="009657DF">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08251A23" w14:textId="77777777" w:rsidR="009657DF" w:rsidRPr="000776EF" w:rsidRDefault="009657DF" w:rsidP="009657DF">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12686B16" w14:textId="77777777" w:rsidR="009657DF" w:rsidRPr="000776EF" w:rsidRDefault="009657DF" w:rsidP="009657DF">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4AE0F193" w14:textId="77777777" w:rsidR="009657DF" w:rsidRPr="000776EF" w:rsidRDefault="009657DF" w:rsidP="009657DF">
      <w:pPr>
        <w:rPr>
          <w:sz w:val="16"/>
        </w:rPr>
      </w:pPr>
      <w:r w:rsidRPr="000776EF">
        <w:rPr>
          <w:sz w:val="16"/>
        </w:rPr>
        <w:t xml:space="preserve">“President </w:t>
      </w:r>
      <w:r w:rsidRPr="000776EF">
        <w:rPr>
          <w:rStyle w:val="Titl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TitleChar"/>
        </w:rPr>
        <w:t>The President</w:t>
      </w:r>
      <w:r w:rsidRPr="000776EF">
        <w:rPr>
          <w:sz w:val="16"/>
        </w:rPr>
        <w:t xml:space="preserve"> will </w:t>
      </w:r>
      <w:r w:rsidRPr="000776EF">
        <w:rPr>
          <w:rStyle w:val="TitleChar"/>
        </w:rPr>
        <w:t>help</w:t>
      </w:r>
      <w:r w:rsidRPr="000776EF">
        <w:rPr>
          <w:sz w:val="16"/>
        </w:rPr>
        <w:t xml:space="preserve"> his </w:t>
      </w:r>
      <w:r w:rsidRPr="000776EF">
        <w:rPr>
          <w:rStyle w:val="TitleChar"/>
        </w:rPr>
        <w:t>Republican friends</w:t>
      </w:r>
      <w:r w:rsidRPr="000776EF">
        <w:rPr>
          <w:sz w:val="16"/>
        </w:rPr>
        <w:t xml:space="preserve"> on Capitol Hill </w:t>
      </w:r>
      <w:r w:rsidRPr="000776EF">
        <w:rPr>
          <w:rStyle w:val="TitleChar"/>
        </w:rPr>
        <w:t>get reelected</w:t>
      </w:r>
      <w:r w:rsidRPr="000776EF">
        <w:rPr>
          <w:sz w:val="16"/>
        </w:rPr>
        <w:t xml:space="preserve">, </w:t>
      </w:r>
      <w:r w:rsidRPr="000776EF">
        <w:rPr>
          <w:rStyle w:val="TitleChar"/>
        </w:rPr>
        <w:t>and</w:t>
      </w:r>
      <w:r w:rsidRPr="000776EF">
        <w:rPr>
          <w:sz w:val="16"/>
        </w:rPr>
        <w:t xml:space="preserve"> work to </w:t>
      </w:r>
      <w:r w:rsidRPr="000776EF">
        <w:rPr>
          <w:rStyle w:val="TitleChar"/>
        </w:rPr>
        <w:t>pick up new seats</w:t>
      </w:r>
      <w:r w:rsidRPr="000776EF">
        <w:rPr>
          <w:sz w:val="16"/>
        </w:rPr>
        <w:t xml:space="preserve"> across the country.”</w:t>
      </w:r>
    </w:p>
    <w:p w14:paraId="32A0724A" w14:textId="77777777" w:rsidR="009657DF" w:rsidRPr="000776EF" w:rsidRDefault="009657DF" w:rsidP="009657DF">
      <w:pPr>
        <w:rPr>
          <w:sz w:val="16"/>
        </w:rPr>
      </w:pPr>
      <w:r w:rsidRPr="000776EF">
        <w:rPr>
          <w:rStyle w:val="TitleChar"/>
          <w:highlight w:val="cyan"/>
        </w:rPr>
        <w:t>Democrats</w:t>
      </w:r>
      <w:r w:rsidRPr="000776EF">
        <w:rPr>
          <w:sz w:val="16"/>
        </w:rPr>
        <w:t xml:space="preserve"> </w:t>
      </w:r>
      <w:r w:rsidRPr="000776EF">
        <w:rPr>
          <w:rStyle w:val="TitleChar"/>
        </w:rPr>
        <w:t>are</w:t>
      </w:r>
      <w:r w:rsidRPr="000776EF">
        <w:rPr>
          <w:sz w:val="16"/>
        </w:rPr>
        <w:t xml:space="preserve"> likely </w:t>
      </w:r>
      <w:r w:rsidRPr="000776EF">
        <w:rPr>
          <w:rStyle w:val="TitleChar"/>
          <w:highlight w:val="cyan"/>
        </w:rPr>
        <w:t>hoping for a repeat of</w:t>
      </w:r>
      <w:r w:rsidRPr="000776EF">
        <w:rPr>
          <w:sz w:val="16"/>
        </w:rPr>
        <w:t xml:space="preserve"> the </w:t>
      </w:r>
      <w:r w:rsidRPr="000776EF">
        <w:rPr>
          <w:rStyle w:val="TitleChar"/>
          <w:highlight w:val="cyan"/>
        </w:rPr>
        <w:t>2018</w:t>
      </w:r>
      <w:r w:rsidRPr="000776EF">
        <w:rPr>
          <w:sz w:val="16"/>
        </w:rPr>
        <w:t xml:space="preserve"> midterms, when they destroyed Republicans’ trifecta by taking control of the House during Trump’s first term.</w:t>
      </w:r>
    </w:p>
    <w:p w14:paraId="504D4B36" w14:textId="77777777" w:rsidR="009657DF" w:rsidRPr="000776EF" w:rsidRDefault="009657DF" w:rsidP="009657DF">
      <w:pPr>
        <w:rPr>
          <w:sz w:val="16"/>
        </w:rPr>
      </w:pPr>
      <w:r w:rsidRPr="000776EF">
        <w:rPr>
          <w:rFonts w:ascii="Times New Roman" w:hAnsi="Times New Roman" w:cs="Times New Roman"/>
          <w:sz w:val="16"/>
        </w:rPr>
        <w:t>​​</w:t>
      </w: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04B37A6" w14:textId="77777777" w:rsidR="009657DF" w:rsidRPr="000776EF" w:rsidRDefault="009657DF" w:rsidP="009657DF">
      <w:pPr>
        <w:rPr>
          <w:sz w:val="16"/>
        </w:rPr>
      </w:pPr>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rPr>
          <w:sz w:val="16"/>
        </w:rPr>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20A2BDC3" w14:textId="77777777" w:rsidR="009657DF" w:rsidRPr="000776EF" w:rsidRDefault="009657DF" w:rsidP="009657DF">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1E56AF3E" w14:textId="77777777" w:rsidR="009657DF" w:rsidRPr="000776EF" w:rsidRDefault="009657DF" w:rsidP="009657DF">
      <w:pPr>
        <w:rPr>
          <w:sz w:val="16"/>
        </w:rPr>
      </w:pPr>
      <w:r w:rsidRPr="000776EF">
        <w:rPr>
          <w:sz w:val="16"/>
        </w:rPr>
        <w:t>Republican strategists have said they plan to use the threat of Trump’s third impeachment, should Democrats take the House, to compel voters.</w:t>
      </w:r>
    </w:p>
    <w:p w14:paraId="7E8DA959" w14:textId="77777777" w:rsidR="009657DF" w:rsidRPr="000776EF" w:rsidRDefault="009657DF" w:rsidP="009657DF">
      <w:pPr>
        <w:rPr>
          <w:sz w:val="16"/>
        </w:rPr>
      </w:pPr>
      <w:r w:rsidRPr="000776EF">
        <w:rPr>
          <w:sz w:val="16"/>
        </w:rPr>
        <w:t>“</w:t>
      </w:r>
      <w:r w:rsidRPr="000776EF">
        <w:rPr>
          <w:rStyle w:val="TitleChar"/>
        </w:rPr>
        <w:t>We know</w:t>
      </w:r>
      <w:r w:rsidRPr="000776EF">
        <w:rPr>
          <w:sz w:val="16"/>
        </w:rPr>
        <w:t xml:space="preserve"> what </w:t>
      </w:r>
      <w:r w:rsidRPr="000776EF">
        <w:rPr>
          <w:rStyle w:val="TitleChar"/>
        </w:rPr>
        <w:t>the stakes</w:t>
      </w:r>
      <w:r w:rsidRPr="000776EF">
        <w:rPr>
          <w:sz w:val="16"/>
        </w:rPr>
        <w:t xml:space="preserve"> are in the midterm elections,” John McLaughlin, a Trump pollster, told NBC News this week. “</w:t>
      </w:r>
      <w:r w:rsidRPr="000776EF">
        <w:rPr>
          <w:rStyle w:val="TitleChar"/>
        </w:rPr>
        <w:t>If we don’t succeed</w:t>
      </w:r>
      <w:r w:rsidRPr="000776EF">
        <w:rPr>
          <w:sz w:val="16"/>
        </w:rPr>
        <w:t xml:space="preserve">, </w:t>
      </w:r>
      <w:r w:rsidRPr="000776EF">
        <w:rPr>
          <w:rStyle w:val="TitleChar"/>
        </w:rPr>
        <w:t>Democrats will begin persecuting</w:t>
      </w:r>
      <w:r w:rsidRPr="000776EF">
        <w:rPr>
          <w:sz w:val="16"/>
        </w:rPr>
        <w:t xml:space="preserve"> President </w:t>
      </w:r>
      <w:r w:rsidRPr="000776EF">
        <w:rPr>
          <w:rStyle w:val="TitleChar"/>
        </w:rPr>
        <w:t>Trump again</w:t>
      </w:r>
      <w:r w:rsidRPr="000776EF">
        <w:rPr>
          <w:sz w:val="16"/>
        </w:rPr>
        <w:t>. They would go for impeachment.”</w:t>
      </w:r>
    </w:p>
    <w:p w14:paraId="1BA6B4A5" w14:textId="77777777" w:rsidR="009657DF" w:rsidRPr="000776EF" w:rsidRDefault="009657DF" w:rsidP="009657DF">
      <w:pPr>
        <w:rPr>
          <w:sz w:val="16"/>
        </w:rPr>
      </w:pPr>
      <w:r w:rsidRPr="000776EF">
        <w:rPr>
          <w:rStyle w:val="Titl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Titl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Titl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Titl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rPr>
          <w:sz w:val="16"/>
        </w:rPr>
        <w:t xml:space="preserve"> </w:t>
      </w:r>
      <w:r w:rsidRPr="000776EF">
        <w:rPr>
          <w:rStyle w:val="TitleChar"/>
          <w:highlight w:val="cyan"/>
        </w:rPr>
        <w:t>in droves</w:t>
      </w:r>
      <w:r w:rsidRPr="000776EF">
        <w:rPr>
          <w:sz w:val="16"/>
        </w:rPr>
        <w:t>.</w:t>
      </w:r>
    </w:p>
    <w:p w14:paraId="656CD46A" w14:textId="77777777" w:rsidR="009657DF" w:rsidRPr="000776EF" w:rsidRDefault="009657DF" w:rsidP="009657DF">
      <w:pPr>
        <w:rPr>
          <w:sz w:val="16"/>
        </w:rPr>
      </w:pPr>
      <w:r w:rsidRPr="000776EF">
        <w:rPr>
          <w:sz w:val="16"/>
        </w:rPr>
        <w:t>“</w:t>
      </w:r>
      <w:r w:rsidRPr="000776EF">
        <w:rPr>
          <w:rStyle w:val="TitleChar"/>
        </w:rPr>
        <w:t xml:space="preserve">One of the main strategies is to </w:t>
      </w:r>
      <w:r w:rsidRPr="000776EF">
        <w:rPr>
          <w:rStyle w:val="TitleChar"/>
          <w:highlight w:val="cyan"/>
        </w:rPr>
        <w:t>put Trump on the ballot</w:t>
      </w:r>
      <w:r w:rsidRPr="000776EF">
        <w:rPr>
          <w:sz w:val="16"/>
        </w:rPr>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TitleChar"/>
        </w:rPr>
        <w:t>next</w:t>
      </w:r>
      <w:r w:rsidRPr="000776EF">
        <w:rPr>
          <w:sz w:val="16"/>
        </w:rPr>
        <w:t>.”</w:t>
      </w:r>
    </w:p>
    <w:p w14:paraId="1B1DC25F" w14:textId="77777777" w:rsidR="009657DF" w:rsidRPr="000776EF" w:rsidRDefault="009657DF" w:rsidP="009657DF">
      <w:pPr>
        <w:rPr>
          <w:sz w:val="16"/>
        </w:rPr>
      </w:pPr>
    </w:p>
    <w:p w14:paraId="5FB68483" w14:textId="77777777" w:rsidR="009657DF" w:rsidRPr="00D725E7" w:rsidRDefault="009657DF" w:rsidP="009657DF">
      <w:pPr>
        <w:pStyle w:val="Heading4"/>
      </w:pPr>
      <w:r>
        <w:t xml:space="preserve">[2] Union </w:t>
      </w:r>
      <w:r w:rsidRPr="00B946D6">
        <w:rPr>
          <w:u w:val="single"/>
        </w:rPr>
        <w:t>influence</w:t>
      </w:r>
      <w:r>
        <w:t xml:space="preserve">. Support for Dems is </w:t>
      </w:r>
      <w:r>
        <w:rPr>
          <w:u w:val="single"/>
        </w:rPr>
        <w:t>fragile now</w:t>
      </w:r>
      <w:r>
        <w:t xml:space="preserve">---GOP would </w:t>
      </w:r>
      <w:r>
        <w:rPr>
          <w:u w:val="single"/>
        </w:rPr>
        <w:t>pounce</w:t>
      </w:r>
      <w:r>
        <w:t xml:space="preserve"> on the plan.</w:t>
      </w:r>
    </w:p>
    <w:p w14:paraId="780672CC" w14:textId="77777777" w:rsidR="009657DF" w:rsidRPr="005B1EBC" w:rsidRDefault="009657DF" w:rsidP="009657DF">
      <w:r w:rsidRPr="005B1EBC">
        <w:rPr>
          <w:rStyle w:val="Style13ptBold"/>
        </w:rPr>
        <w:t>Savat ’24</w:t>
      </w:r>
      <w:r>
        <w:t xml:space="preserve"> [Sara; </w:t>
      </w:r>
      <w:r w:rsidRPr="005B1EBC">
        <w:t>senior news director for business and social sciences</w:t>
      </w:r>
      <w:r>
        <w:t xml:space="preserve"> at WashU; interviewing Jake Rosenfeld; </w:t>
      </w:r>
      <w:r w:rsidRPr="005B1EBC">
        <w:t>professor of sociology in Arts &amp; Sciences at</w:t>
      </w:r>
      <w:r>
        <w:t xml:space="preserve"> WashU; 08-14-2024; Newsroom; </w:t>
      </w:r>
      <w:r w:rsidRPr="005B1EBC">
        <w:t>WashU Expert: How GOP has gained ground with unions, impact on election</w:t>
      </w:r>
      <w:r>
        <w:t xml:space="preserve">; </w:t>
      </w:r>
      <w:r w:rsidRPr="005B1EBC">
        <w:t>https://source.washu.edu/2024/08/washu-expert-how-gop-has-gained-ground-with-unions-impact-on-election/</w:t>
      </w:r>
      <w:r>
        <w:t>; accessed 09-24-2025]</w:t>
      </w:r>
    </w:p>
    <w:p w14:paraId="2A6EFAD1" w14:textId="77777777" w:rsidR="009657DF" w:rsidRPr="00CC64D7" w:rsidRDefault="009657DF" w:rsidP="009657DF">
      <w:pPr>
        <w:rPr>
          <w:sz w:val="16"/>
        </w:rPr>
      </w:pPr>
      <w:r w:rsidRPr="00CC64D7">
        <w:rPr>
          <w:rStyle w:val="Emphasis"/>
          <w:highlight w:val="cyan"/>
        </w:rPr>
        <w:t>Unions</w:t>
      </w:r>
      <w:r w:rsidRPr="00CC64D7">
        <w:rPr>
          <w:rStyle w:val="StyleUnderline"/>
          <w:highlight w:val="cyan"/>
        </w:rPr>
        <w:t xml:space="preserve"> are one of</w:t>
      </w:r>
      <w:r w:rsidRPr="002576B8">
        <w:rPr>
          <w:rStyle w:val="StyleUnderline"/>
        </w:rPr>
        <w:t xml:space="preserve"> the </w:t>
      </w:r>
      <w:r w:rsidRPr="00CC64D7">
        <w:rPr>
          <w:rStyle w:val="Emphasis"/>
          <w:highlight w:val="cyan"/>
        </w:rPr>
        <w:t>few</w:t>
      </w:r>
      <w:r w:rsidRPr="002576B8">
        <w:rPr>
          <w:rStyle w:val="StyleUnderline"/>
        </w:rPr>
        <w:t xml:space="preserve"> </w:t>
      </w:r>
      <w:r w:rsidRPr="00CC64D7">
        <w:rPr>
          <w:rStyle w:val="StyleUnderline"/>
          <w:highlight w:val="cyan"/>
        </w:rPr>
        <w:t>org</w:t>
      </w:r>
      <w:r w:rsidRPr="002576B8">
        <w:rPr>
          <w:rStyle w:val="StyleUnderline"/>
        </w:rPr>
        <w:t>anization</w:t>
      </w:r>
      <w:r w:rsidRPr="00CC64D7">
        <w:rPr>
          <w:rStyle w:val="StyleUnderline"/>
          <w:highlight w:val="cyan"/>
        </w:rPr>
        <w:t>s</w:t>
      </w:r>
      <w:r w:rsidRPr="002576B8">
        <w:rPr>
          <w:rStyle w:val="StyleUnderline"/>
        </w:rPr>
        <w:t xml:space="preserve"> left </w:t>
      </w:r>
      <w:r w:rsidRPr="00CC64D7">
        <w:rPr>
          <w:rStyle w:val="StyleUnderline"/>
          <w:highlight w:val="cyan"/>
        </w:rPr>
        <w:t>that</w:t>
      </w:r>
      <w:r w:rsidRPr="002576B8">
        <w:rPr>
          <w:rStyle w:val="StyleUnderline"/>
        </w:rPr>
        <w:t xml:space="preserve"> both </w:t>
      </w:r>
      <w:r w:rsidRPr="00CC64D7">
        <w:rPr>
          <w:rStyle w:val="Emphasis"/>
          <w:highlight w:val="cyan"/>
        </w:rPr>
        <w:t>influence members to vote</w:t>
      </w:r>
      <w:r w:rsidRPr="00CC64D7">
        <w:rPr>
          <w:rStyle w:val="StyleUnderline"/>
          <w:highlight w:val="cyan"/>
        </w:rPr>
        <w:t xml:space="preserve"> and</w:t>
      </w:r>
      <w:r w:rsidRPr="002576B8">
        <w:rPr>
          <w:rStyle w:val="StyleUnderline"/>
        </w:rPr>
        <w:t xml:space="preserve"> influence </w:t>
      </w:r>
      <w:r w:rsidRPr="00CC64D7">
        <w:rPr>
          <w:rStyle w:val="Emphasis"/>
          <w:highlight w:val="cyan"/>
        </w:rPr>
        <w:t>who they</w:t>
      </w:r>
      <w:r w:rsidRPr="002576B8">
        <w:rPr>
          <w:rStyle w:val="StyleUnderline"/>
        </w:rPr>
        <w:t xml:space="preserve"> will </w:t>
      </w:r>
      <w:r w:rsidRPr="00CC64D7">
        <w:rPr>
          <w:rStyle w:val="Emphasis"/>
          <w:highlight w:val="cyan"/>
        </w:rPr>
        <w:t>vote for</w:t>
      </w:r>
      <w:r w:rsidRPr="00CC64D7">
        <w:rPr>
          <w:sz w:val="16"/>
        </w:rPr>
        <w:t xml:space="preserve">. The other is churches. So while union membership is declining — today, about one in 10 workers belong to a union, down from about one in three in the late 1950s — </w:t>
      </w:r>
      <w:r w:rsidRPr="00CC64D7">
        <w:rPr>
          <w:rStyle w:val="StyleUnderline"/>
          <w:highlight w:val="cyan"/>
        </w:rPr>
        <w:t>they</w:t>
      </w:r>
      <w:r w:rsidRPr="002576B8">
        <w:rPr>
          <w:rStyle w:val="StyleUnderline"/>
        </w:rPr>
        <w:t xml:space="preserve"> still </w:t>
      </w:r>
      <w:r w:rsidRPr="00CC64D7">
        <w:rPr>
          <w:rStyle w:val="StyleUnderline"/>
          <w:highlight w:val="cyan"/>
        </w:rPr>
        <w:t xml:space="preserve">have a </w:t>
      </w:r>
      <w:r w:rsidRPr="00CC64D7">
        <w:rPr>
          <w:rStyle w:val="Emphasis"/>
          <w:highlight w:val="cyan"/>
        </w:rPr>
        <w:t>crucial role</w:t>
      </w:r>
      <w:r w:rsidRPr="00CC64D7">
        <w:rPr>
          <w:rStyle w:val="StyleUnderline"/>
          <w:highlight w:val="cyan"/>
        </w:rPr>
        <w:t xml:space="preserve"> to play in</w:t>
      </w:r>
      <w:r w:rsidRPr="002576B8">
        <w:rPr>
          <w:rStyle w:val="StyleUnderline"/>
        </w:rPr>
        <w:t xml:space="preserve"> our </w:t>
      </w:r>
      <w:r w:rsidRPr="00CC64D7">
        <w:rPr>
          <w:rStyle w:val="StyleUnderline"/>
          <w:highlight w:val="cyan"/>
        </w:rPr>
        <w:t>politics</w:t>
      </w:r>
      <w:r w:rsidRPr="002576B8">
        <w:rPr>
          <w:rStyle w:val="StyleUnderline"/>
        </w:rPr>
        <w:t>,</w:t>
      </w:r>
      <w:r w:rsidRPr="00CC64D7">
        <w:rPr>
          <w:sz w:val="16"/>
        </w:rPr>
        <w:t xml:space="preserve"> according to Jake Rosenfeld, a professor of sociology in Arts &amp; Sciences at Washington University in St. Louis.</w:t>
      </w:r>
    </w:p>
    <w:p w14:paraId="7E98DD64" w14:textId="77777777" w:rsidR="009657DF" w:rsidRPr="00CC64D7" w:rsidRDefault="009657DF" w:rsidP="009657DF">
      <w:pPr>
        <w:rPr>
          <w:sz w:val="16"/>
        </w:rPr>
      </w:pPr>
      <w:r w:rsidRPr="00CC64D7">
        <w:rPr>
          <w:rStyle w:val="StyleUnderline"/>
          <w:highlight w:val="cyan"/>
        </w:rPr>
        <w:t xml:space="preserve">For </w:t>
      </w:r>
      <w:r w:rsidRPr="00CC64D7">
        <w:rPr>
          <w:rStyle w:val="Emphasis"/>
          <w:highlight w:val="cyan"/>
        </w:rPr>
        <w:t>decades</w:t>
      </w:r>
      <w:r w:rsidRPr="00CC64D7">
        <w:rPr>
          <w:rStyle w:val="StyleUnderline"/>
          <w:highlight w:val="cyan"/>
        </w:rPr>
        <w:t>, unions</w:t>
      </w:r>
      <w:r w:rsidRPr="00CD4682">
        <w:rPr>
          <w:rStyle w:val="StyleUnderline"/>
        </w:rPr>
        <w:t xml:space="preserve"> have </w:t>
      </w:r>
      <w:r w:rsidRPr="00CC64D7">
        <w:rPr>
          <w:rStyle w:val="Emphasis"/>
          <w:highlight w:val="cyan"/>
        </w:rPr>
        <w:t>helped propel</w:t>
      </w:r>
      <w:r w:rsidRPr="00CD4682">
        <w:rPr>
          <w:rStyle w:val="StyleUnderline"/>
        </w:rPr>
        <w:t xml:space="preserve"> </w:t>
      </w:r>
      <w:r w:rsidRPr="00CC64D7">
        <w:rPr>
          <w:rStyle w:val="Emphasis"/>
          <w:highlight w:val="cyan"/>
        </w:rPr>
        <w:t>Dem</w:t>
      </w:r>
      <w:r w:rsidRPr="00CD4682">
        <w:rPr>
          <w:rStyle w:val="StyleUnderline"/>
        </w:rPr>
        <w:t>ocrat</w:t>
      </w:r>
      <w:r w:rsidRPr="00CC64D7">
        <w:rPr>
          <w:rStyle w:val="Emphasis"/>
          <w:highlight w:val="cyan"/>
        </w:rPr>
        <w:t>s</w:t>
      </w:r>
      <w:r w:rsidRPr="00CD4682">
        <w:rPr>
          <w:rStyle w:val="StyleUnderline"/>
        </w:rPr>
        <w:t xml:space="preserve"> </w:t>
      </w:r>
      <w:r w:rsidRPr="00CC64D7">
        <w:rPr>
          <w:rStyle w:val="StyleUnderline"/>
          <w:highlight w:val="cyan"/>
        </w:rPr>
        <w:t xml:space="preserve">to </w:t>
      </w:r>
      <w:r w:rsidRPr="00CC64D7">
        <w:rPr>
          <w:rStyle w:val="Emphasis"/>
          <w:highlight w:val="cyan"/>
        </w:rPr>
        <w:t>office</w:t>
      </w:r>
      <w:r w:rsidRPr="00CC64D7">
        <w:rPr>
          <w:sz w:val="16"/>
        </w:rPr>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497251BE" w14:textId="77777777" w:rsidR="009657DF" w:rsidRPr="00CC64D7" w:rsidRDefault="009657DF" w:rsidP="009657DF">
      <w:pPr>
        <w:rPr>
          <w:sz w:val="16"/>
        </w:rPr>
      </w:pPr>
      <w:r w:rsidRPr="00CC64D7">
        <w:rPr>
          <w:sz w:val="16"/>
        </w:rPr>
        <w:t>“At least since the New Deal, many major unions — and their leaders — have been firmly identified with the Democratic Party,” Rosenfeld said. “To take just one example of the close relationship between labor and the Democrats, in the lead-up to the 1944 election, FDR reportedly told aides deciding on a vice-presidential pick to “clear it with Sidney” — Sidney being Sidney Hillman, president of the International Ladies Garment Workers Union and a close adviser to the president.”</w:t>
      </w:r>
    </w:p>
    <w:p w14:paraId="41B6CF00" w14:textId="77777777" w:rsidR="009657DF" w:rsidRPr="00CC64D7" w:rsidRDefault="009657DF" w:rsidP="009657DF">
      <w:pPr>
        <w:rPr>
          <w:sz w:val="16"/>
        </w:rPr>
      </w:pPr>
      <w:r w:rsidRPr="00CC64D7">
        <w:rPr>
          <w:sz w:val="16"/>
        </w:rPr>
        <w:t xml:space="preserve">There’s evidence, however, that </w:t>
      </w:r>
      <w:r w:rsidRPr="00CD4682">
        <w:rPr>
          <w:rStyle w:val="StyleUnderline"/>
        </w:rPr>
        <w:t xml:space="preserve">the </w:t>
      </w:r>
      <w:r w:rsidRPr="00CC64D7">
        <w:rPr>
          <w:rStyle w:val="StyleUnderline"/>
        </w:rPr>
        <w:t xml:space="preserve">close </w:t>
      </w:r>
      <w:r w:rsidRPr="00CC64D7">
        <w:rPr>
          <w:rStyle w:val="StyleUnderline"/>
          <w:highlight w:val="cyan"/>
        </w:rPr>
        <w:t>ties</w:t>
      </w:r>
      <w:r w:rsidRPr="00CD4682">
        <w:rPr>
          <w:rStyle w:val="StyleUnderline"/>
        </w:rPr>
        <w:t xml:space="preserve"> Democrats have enjoyed with unions </w:t>
      </w:r>
      <w:r w:rsidRPr="00CC64D7">
        <w:rPr>
          <w:rStyle w:val="StyleUnderline"/>
          <w:highlight w:val="cyan"/>
        </w:rPr>
        <w:t xml:space="preserve">are </w:t>
      </w:r>
      <w:r w:rsidRPr="00CC64D7">
        <w:rPr>
          <w:rStyle w:val="Emphasis"/>
          <w:highlight w:val="cyan"/>
        </w:rPr>
        <w:t>weakening</w:t>
      </w:r>
      <w:r w:rsidRPr="00CC64D7">
        <w:rPr>
          <w:sz w:val="16"/>
        </w:rPr>
        <w:t>.</w:t>
      </w:r>
    </w:p>
    <w:p w14:paraId="1D2FF8D6" w14:textId="77777777" w:rsidR="009657DF" w:rsidRPr="00CC64D7" w:rsidRDefault="009657DF" w:rsidP="009657DF">
      <w:pPr>
        <w:rPr>
          <w:sz w:val="16"/>
        </w:rPr>
      </w:pPr>
      <w:r w:rsidRPr="00CC64D7">
        <w:rPr>
          <w:sz w:val="16"/>
        </w:rPr>
        <w:t xml:space="preserve">“Unions represent a vast array of very different types of workers who vary in their political preferences. And union leaders’ political persuasion skills aren’t absolute — many union workers will buck their unions’ endorsements at the polls this year, as they have in past elections,” Rosenfeld said. </w:t>
      </w:r>
    </w:p>
    <w:p w14:paraId="5469E84E" w14:textId="77777777" w:rsidR="009657DF" w:rsidRPr="00CC64D7" w:rsidRDefault="009657DF" w:rsidP="009657DF">
      <w:pPr>
        <w:rPr>
          <w:sz w:val="16"/>
        </w:rPr>
      </w:pPr>
      <w:r w:rsidRPr="00CC64D7">
        <w:rPr>
          <w:sz w:val="16"/>
        </w:rPr>
        <w:t>“It’s easy to overstate the close alliance between unions and the Democrats despite the fact that many union members, and certain unions themselves — especially protective service ones — vote Republican and endorse Republican candidates. The Teamsters — in the news recently after its president spoke at the Republican National Convention — have repeatedly endorsed the Republican presidential candidate.”</w:t>
      </w:r>
    </w:p>
    <w:p w14:paraId="7E01EBDF" w14:textId="77777777" w:rsidR="009657DF" w:rsidRPr="00CC64D7" w:rsidRDefault="009657DF" w:rsidP="009657DF">
      <w:pPr>
        <w:rPr>
          <w:sz w:val="16"/>
        </w:rPr>
      </w:pPr>
      <w:r w:rsidRPr="00CC64D7">
        <w:rPr>
          <w:sz w:val="16"/>
        </w:rPr>
        <w:t xml:space="preserve">So </w:t>
      </w:r>
      <w:r w:rsidRPr="00CD4682">
        <w:rPr>
          <w:rStyle w:val="StyleUnderline"/>
        </w:rPr>
        <w:t>while several unions</w:t>
      </w:r>
      <w:r w:rsidRPr="00CC64D7">
        <w:rPr>
          <w:sz w:val="16"/>
        </w:rPr>
        <w:t xml:space="preserve">, including the United Auto Workers and the American Federation of Teachers, have already </w:t>
      </w:r>
      <w:r w:rsidRPr="00CD4682">
        <w:rPr>
          <w:rStyle w:val="StyleUnderline"/>
        </w:rPr>
        <w:t>endorsed</w:t>
      </w:r>
      <w:r w:rsidRPr="00CC64D7">
        <w:rPr>
          <w:sz w:val="16"/>
        </w:rPr>
        <w:t xml:space="preserve"> Vice President Kamala </w:t>
      </w:r>
      <w:r w:rsidRPr="00CD4682">
        <w:rPr>
          <w:rStyle w:val="StyleUnderline"/>
        </w:rPr>
        <w:t xml:space="preserve">Harris, the </w:t>
      </w:r>
      <w:r w:rsidRPr="00CC64D7">
        <w:rPr>
          <w:rStyle w:val="Emphasis"/>
          <w:highlight w:val="cyan"/>
        </w:rPr>
        <w:t>millions of workers</w:t>
      </w:r>
      <w:r w:rsidRPr="00CC64D7">
        <w:rPr>
          <w:rStyle w:val="StyleUnderline"/>
          <w:highlight w:val="cyan"/>
        </w:rPr>
        <w:t xml:space="preserve"> they represent are</w:t>
      </w:r>
      <w:r w:rsidRPr="00CC64D7">
        <w:rPr>
          <w:sz w:val="16"/>
        </w:rPr>
        <w:t xml:space="preserve"> still, in many cases, </w:t>
      </w:r>
      <w:r w:rsidRPr="00CC64D7">
        <w:rPr>
          <w:rStyle w:val="Emphasis"/>
          <w:highlight w:val="cyan"/>
        </w:rPr>
        <w:t>undecided</w:t>
      </w:r>
      <w:r w:rsidRPr="00CC64D7">
        <w:rPr>
          <w:sz w:val="16"/>
        </w:rPr>
        <w:t>. Ultimately, union voters could be the deciding factor in this year’s presidential election.</w:t>
      </w:r>
    </w:p>
    <w:p w14:paraId="2AC2CDAA" w14:textId="77777777" w:rsidR="009657DF" w:rsidRPr="00CC64D7" w:rsidRDefault="009657DF" w:rsidP="009657DF">
      <w:pPr>
        <w:rPr>
          <w:sz w:val="16"/>
        </w:rPr>
      </w:pPr>
      <w:r w:rsidRPr="00CC64D7">
        <w:rPr>
          <w:sz w:val="16"/>
        </w:rPr>
        <w:t xml:space="preserve">Below, Rosenfeld discusses Republican efforts to attract union voters, compares Biden’s and Trump’s records with unions and looks ahead to the 2024 election. </w:t>
      </w:r>
    </w:p>
    <w:p w14:paraId="0E58ABC8" w14:textId="77777777" w:rsidR="009657DF" w:rsidRPr="00CC64D7" w:rsidRDefault="009657DF" w:rsidP="009657DF">
      <w:pPr>
        <w:rPr>
          <w:sz w:val="16"/>
        </w:rPr>
      </w:pPr>
      <w:r w:rsidRPr="00CC64D7">
        <w:rPr>
          <w:sz w:val="16"/>
        </w:rPr>
        <w:t xml:space="preserve">What are some reasons why union members might be shifting their votes? How are Republican politicians responding? </w:t>
      </w:r>
    </w:p>
    <w:p w14:paraId="7AC2D3E5" w14:textId="77777777" w:rsidR="009657DF" w:rsidRPr="00CC64D7" w:rsidRDefault="009657DF" w:rsidP="009657DF">
      <w:pPr>
        <w:rPr>
          <w:sz w:val="16"/>
        </w:rPr>
      </w:pPr>
      <w:r w:rsidRPr="00CC64D7">
        <w:rPr>
          <w:sz w:val="16"/>
        </w:rPr>
        <w:t>The changing class composition of the electorate comes immediately to mind. As Republicans have made inroads among non-college educated voters, they’ve been able to cleave off a segment of union voters.</w:t>
      </w:r>
    </w:p>
    <w:p w14:paraId="1F47F9E5" w14:textId="77777777" w:rsidR="009657DF" w:rsidRPr="00CC64D7" w:rsidRDefault="009657DF" w:rsidP="009657DF">
      <w:pPr>
        <w:rPr>
          <w:sz w:val="16"/>
        </w:rPr>
      </w:pPr>
      <w:r w:rsidRPr="00CC64D7">
        <w:rPr>
          <w:sz w:val="16"/>
        </w:rPr>
        <w:t>But here again it’s easy to overstate the trend: roughly half of the unionized workforce today is employed in the public sector, and public-sector workers are significantly more likely to have a college degree (or higher) than their private-sector counterparts. The ranks of the college educated have trended toward the Democrats.</w:t>
      </w:r>
    </w:p>
    <w:p w14:paraId="274A89DA" w14:textId="77777777" w:rsidR="009657DF" w:rsidRPr="00CC64D7" w:rsidRDefault="009657DF" w:rsidP="009657DF">
      <w:pPr>
        <w:rPr>
          <w:sz w:val="16"/>
        </w:rPr>
      </w:pPr>
      <w:r w:rsidRPr="00CC64D7">
        <w:rPr>
          <w:sz w:val="16"/>
        </w:rPr>
        <w:t xml:space="preserve">Still, </w:t>
      </w:r>
      <w:r w:rsidRPr="00CC64D7">
        <w:rPr>
          <w:rStyle w:val="StyleUnderline"/>
          <w:highlight w:val="cyan"/>
        </w:rPr>
        <w:t xml:space="preserve">this shift has </w:t>
      </w:r>
      <w:r w:rsidRPr="00CC64D7">
        <w:rPr>
          <w:rStyle w:val="Emphasis"/>
          <w:highlight w:val="cyan"/>
        </w:rPr>
        <w:t>attracted</w:t>
      </w:r>
      <w:r w:rsidRPr="00CD4682">
        <w:rPr>
          <w:rStyle w:val="StyleUnderline"/>
        </w:rPr>
        <w:t xml:space="preserve"> the </w:t>
      </w:r>
      <w:r w:rsidRPr="00CC64D7">
        <w:rPr>
          <w:rStyle w:val="Emphasis"/>
          <w:highlight w:val="cyan"/>
        </w:rPr>
        <w:t>notice</w:t>
      </w:r>
      <w:r w:rsidRPr="00CC64D7">
        <w:rPr>
          <w:rStyle w:val="StyleUnderline"/>
          <w:highlight w:val="cyan"/>
        </w:rPr>
        <w:t xml:space="preserve"> of</w:t>
      </w:r>
      <w:r w:rsidRPr="00CD4682">
        <w:rPr>
          <w:rStyle w:val="StyleUnderline"/>
        </w:rPr>
        <w:t xml:space="preserve"> a segment of </w:t>
      </w:r>
      <w:r w:rsidRPr="00CC64D7">
        <w:rPr>
          <w:rStyle w:val="StyleUnderline"/>
          <w:highlight w:val="cyan"/>
        </w:rPr>
        <w:t>Republican</w:t>
      </w:r>
      <w:r w:rsidRPr="00CD4682">
        <w:rPr>
          <w:rStyle w:val="StyleUnderline"/>
        </w:rPr>
        <w:t xml:space="preserve"> officeholder</w:t>
      </w:r>
      <w:r w:rsidRPr="00CC64D7">
        <w:rPr>
          <w:rStyle w:val="StyleUnderline"/>
          <w:highlight w:val="cyan"/>
        </w:rPr>
        <w:t>s</w:t>
      </w:r>
      <w:r w:rsidRPr="00CD4682">
        <w:rPr>
          <w:rStyle w:val="StyleUnderline"/>
        </w:rPr>
        <w:t xml:space="preserve"> </w:t>
      </w:r>
      <w:r w:rsidRPr="00CC64D7">
        <w:rPr>
          <w:rStyle w:val="Emphasis"/>
          <w:highlight w:val="cyan"/>
        </w:rPr>
        <w:t>eager</w:t>
      </w:r>
      <w:r w:rsidRPr="00CC64D7">
        <w:rPr>
          <w:rStyle w:val="StyleUnderline"/>
          <w:highlight w:val="cyan"/>
        </w:rPr>
        <w:t xml:space="preserve"> to </w:t>
      </w:r>
      <w:r w:rsidRPr="00CC64D7">
        <w:rPr>
          <w:rStyle w:val="Emphasis"/>
          <w:highlight w:val="cyan"/>
        </w:rPr>
        <w:t>court working-class votes</w:t>
      </w:r>
      <w:r w:rsidRPr="00CC64D7">
        <w:rPr>
          <w:sz w:val="16"/>
        </w:rPr>
        <w:t xml:space="preserve">. </w:t>
      </w:r>
      <w:r w:rsidRPr="00CD4682">
        <w:rPr>
          <w:rStyle w:val="StyleUnderline"/>
        </w:rPr>
        <w:t>One clear example</w:t>
      </w:r>
      <w:r w:rsidRPr="00CC64D7">
        <w:rPr>
          <w:sz w:val="16"/>
        </w:rPr>
        <w:t xml:space="preserve"> here </w:t>
      </w:r>
      <w:r w:rsidRPr="00CD4682">
        <w:rPr>
          <w:rStyle w:val="StyleUnderline"/>
        </w:rPr>
        <w:t>is</w:t>
      </w:r>
      <w:r w:rsidRPr="00CC64D7">
        <w:rPr>
          <w:sz w:val="16"/>
        </w:rPr>
        <w:t xml:space="preserve"> Missouri’s Sen. Josh </w:t>
      </w:r>
      <w:r w:rsidRPr="00CC64D7">
        <w:rPr>
          <w:rStyle w:val="Emphasis"/>
        </w:rPr>
        <w:t>Hawley</w:t>
      </w:r>
      <w:r w:rsidRPr="00CC64D7">
        <w:rPr>
          <w:sz w:val="16"/>
        </w:rPr>
        <w:t xml:space="preserve">, who recently switched his position on right-to-work legislation from anti- to pro-union. He also joined a picket line during last year’s autoworker strikes — something you wouldn’t have seen five or 10 years back by prominent Republican officeholders. He’s not alone, either — </w:t>
      </w:r>
      <w:r w:rsidRPr="00CD4682">
        <w:rPr>
          <w:rStyle w:val="StyleUnderline"/>
        </w:rPr>
        <w:t xml:space="preserve">other </w:t>
      </w:r>
      <w:r w:rsidRPr="00CC64D7">
        <w:rPr>
          <w:rStyle w:val="StyleUnderline"/>
          <w:highlight w:val="cyan"/>
        </w:rPr>
        <w:t>senators</w:t>
      </w:r>
      <w:r w:rsidRPr="00CD4682">
        <w:rPr>
          <w:rStyle w:val="StyleUnderline"/>
        </w:rPr>
        <w:t xml:space="preserve"> like J.D. </w:t>
      </w:r>
      <w:r w:rsidRPr="00CC64D7">
        <w:rPr>
          <w:rStyle w:val="Emphasis"/>
        </w:rPr>
        <w:t>Vance</w:t>
      </w:r>
      <w:r w:rsidRPr="00CC64D7">
        <w:rPr>
          <w:sz w:val="16"/>
        </w:rPr>
        <w:t xml:space="preserve">, now Trump’s running mate, </w:t>
      </w:r>
      <w:r w:rsidRPr="00CC64D7">
        <w:rPr>
          <w:rStyle w:val="StyleUnderline"/>
        </w:rPr>
        <w:t>and</w:t>
      </w:r>
      <w:r w:rsidRPr="00CD4682">
        <w:rPr>
          <w:rStyle w:val="StyleUnderline"/>
        </w:rPr>
        <w:t xml:space="preserve"> Marco </w:t>
      </w:r>
      <w:r w:rsidRPr="00CC64D7">
        <w:rPr>
          <w:rStyle w:val="Emphasis"/>
        </w:rPr>
        <w:t>Rubio</w:t>
      </w:r>
      <w:r w:rsidRPr="00CD4682">
        <w:rPr>
          <w:rStyle w:val="StyleUnderline"/>
        </w:rPr>
        <w:t xml:space="preserve"> </w:t>
      </w:r>
      <w:r w:rsidRPr="00CC64D7">
        <w:rPr>
          <w:rStyle w:val="StyleUnderline"/>
          <w:highlight w:val="cyan"/>
        </w:rPr>
        <w:t xml:space="preserve">have </w:t>
      </w:r>
      <w:r w:rsidRPr="00CC64D7">
        <w:rPr>
          <w:rStyle w:val="Emphasis"/>
          <w:highlight w:val="cyan"/>
        </w:rPr>
        <w:t>expressed</w:t>
      </w:r>
      <w:r w:rsidRPr="00CD4682">
        <w:rPr>
          <w:rStyle w:val="StyleUnderline"/>
        </w:rPr>
        <w:t xml:space="preserve"> limited </w:t>
      </w:r>
      <w:r w:rsidRPr="00CC64D7">
        <w:rPr>
          <w:rStyle w:val="Emphasis"/>
          <w:highlight w:val="cyan"/>
        </w:rPr>
        <w:t>support for labor</w:t>
      </w:r>
      <w:r w:rsidRPr="00CC64D7">
        <w:rPr>
          <w:sz w:val="16"/>
        </w:rPr>
        <w:t xml:space="preserve">. </w:t>
      </w:r>
    </w:p>
    <w:p w14:paraId="71974ADB" w14:textId="77777777" w:rsidR="009657DF" w:rsidRPr="006F06E6" w:rsidRDefault="009657DF" w:rsidP="009657DF"/>
    <w:p w14:paraId="541FAB85" w14:textId="77777777" w:rsidR="009657DF" w:rsidRDefault="009657DF" w:rsidP="009657DF">
      <w:pPr>
        <w:pStyle w:val="Heading4"/>
      </w:pPr>
      <w:r>
        <w:t xml:space="preserve">Workers </w:t>
      </w:r>
      <w:r>
        <w:rPr>
          <w:u w:val="single"/>
        </w:rPr>
        <w:t>swing</w:t>
      </w:r>
      <w:r>
        <w:t xml:space="preserve"> the midterm.</w:t>
      </w:r>
    </w:p>
    <w:p w14:paraId="5E03DFD0" w14:textId="77777777" w:rsidR="009657DF" w:rsidRPr="00B946D6" w:rsidRDefault="009657DF" w:rsidP="009657DF">
      <w:pPr>
        <w:rPr>
          <w:lang w:val="fr-FR"/>
        </w:rPr>
      </w:pPr>
      <w:r w:rsidRPr="00B946D6">
        <w:rPr>
          <w:rStyle w:val="Style13ptBold"/>
        </w:rPr>
        <w:t>Morgan ’25</w:t>
      </w:r>
      <w:r>
        <w:t xml:space="preserve"> [David; Bo Erickson; Staff writers; 05-16-2025; Reuters; Republicans embrace Trump's populist tax push with midterms in mind; </w:t>
      </w:r>
      <w:r w:rsidRPr="006A0965">
        <w:rPr>
          <w:lang w:val="fr-FR"/>
        </w:rPr>
        <w:t>https://www.reuters.com/world/us/republicans-embrace-trumps-populist-tax-push-with-midterms-mind-2025-05-15/</w:t>
      </w:r>
      <w:r>
        <w:rPr>
          <w:lang w:val="fr-FR"/>
        </w:rPr>
        <w:t>]</w:t>
      </w:r>
    </w:p>
    <w:p w14:paraId="55AE07E0" w14:textId="77777777" w:rsidR="009657DF" w:rsidRPr="00D725E7" w:rsidRDefault="009657DF" w:rsidP="009657DF">
      <w:pPr>
        <w:rPr>
          <w:sz w:val="16"/>
        </w:rPr>
      </w:pPr>
      <w:r w:rsidRPr="00D725E7">
        <w:rPr>
          <w:rStyle w:val="TitleChar"/>
        </w:rPr>
        <w:t>After</w:t>
      </w:r>
      <w:r w:rsidRPr="00D725E7">
        <w:rPr>
          <w:sz w:val="16"/>
        </w:rPr>
        <w:t xml:space="preserve"> weeks of </w:t>
      </w:r>
      <w:r w:rsidRPr="00D725E7">
        <w:rPr>
          <w:rStyle w:val="TitleChar"/>
        </w:rPr>
        <w:t>pressure from</w:t>
      </w:r>
      <w:r w:rsidRPr="00D725E7">
        <w:rPr>
          <w:sz w:val="16"/>
        </w:rPr>
        <w:t xml:space="preserve"> </w:t>
      </w:r>
      <w:r w:rsidRPr="00D725E7">
        <w:rPr>
          <w:rStyle w:val="TitleChar"/>
        </w:rPr>
        <w:t>the</w:t>
      </w:r>
      <w:r w:rsidRPr="00D725E7">
        <w:rPr>
          <w:sz w:val="16"/>
        </w:rPr>
        <w:t xml:space="preserve"> president's </w:t>
      </w:r>
      <w:r w:rsidRPr="00D725E7">
        <w:rPr>
          <w:rStyle w:val="TitleChar"/>
        </w:rPr>
        <w:t>MAGA base</w:t>
      </w:r>
      <w:r w:rsidRPr="00D725E7">
        <w:rPr>
          <w:sz w:val="16"/>
        </w:rPr>
        <w:t xml:space="preserve">, </w:t>
      </w:r>
      <w:r w:rsidRPr="00D725E7">
        <w:rPr>
          <w:rStyle w:val="TitleChar"/>
        </w:rPr>
        <w:t>Republicans</w:t>
      </w:r>
      <w:r w:rsidRPr="00D725E7">
        <w:rPr>
          <w:sz w:val="16"/>
        </w:rPr>
        <w:t xml:space="preserve"> in the U.S. House of Representatives </w:t>
      </w:r>
      <w:r w:rsidRPr="00D725E7">
        <w:rPr>
          <w:rStyle w:val="TitleChar"/>
        </w:rPr>
        <w:t>are advancing legislation</w:t>
      </w:r>
      <w:r w:rsidRPr="00D725E7">
        <w:rPr>
          <w:sz w:val="16"/>
        </w:rPr>
        <w:t xml:space="preserve"> </w:t>
      </w:r>
      <w:r w:rsidRPr="00D725E7">
        <w:rPr>
          <w:rStyle w:val="TitleChar"/>
        </w:rPr>
        <w:t>that includes tax breaks for workers</w:t>
      </w:r>
      <w:r w:rsidRPr="00D725E7">
        <w:rPr>
          <w:sz w:val="16"/>
        </w:rPr>
        <w:t xml:space="preserve"> </w:t>
      </w:r>
      <w:r w:rsidRPr="00D725E7">
        <w:rPr>
          <w:rStyle w:val="TitleChar"/>
        </w:rPr>
        <w:t>who rely on tips and overtime pay</w:t>
      </w:r>
      <w:r w:rsidRPr="00D725E7">
        <w:rPr>
          <w:sz w:val="16"/>
        </w:rPr>
        <w:t>, allows people to deduct interest on loans for U.S.-made cars, and proposes government-funded $1,000 MAGA savings accounts for U.S. children born between 2025 and 2028.</w:t>
      </w:r>
    </w:p>
    <w:p w14:paraId="10710A00" w14:textId="77777777" w:rsidR="009657DF" w:rsidRPr="00D725E7" w:rsidRDefault="009657DF" w:rsidP="009657DF">
      <w:pPr>
        <w:rPr>
          <w:sz w:val="16"/>
        </w:rPr>
      </w:pPr>
      <w:r w:rsidRPr="00D725E7">
        <w:rPr>
          <w:rStyle w:val="TitleChar"/>
          <w:highlight w:val="cyan"/>
        </w:rPr>
        <w:t>They have reason to do</w:t>
      </w:r>
      <w:r w:rsidRPr="00D725E7">
        <w:rPr>
          <w:rStyle w:val="TitleChar"/>
        </w:rPr>
        <w:t xml:space="preserve"> so</w:t>
      </w:r>
      <w:r w:rsidRPr="00D725E7">
        <w:rPr>
          <w:sz w:val="16"/>
        </w:rPr>
        <w:t xml:space="preserve">: voters in </w:t>
      </w:r>
      <w:r w:rsidRPr="00D725E7">
        <w:rPr>
          <w:rStyle w:val="TitleChar"/>
          <w:highlight w:val="cyan"/>
        </w:rPr>
        <w:t>households earning between</w:t>
      </w:r>
      <w:r w:rsidRPr="00D725E7">
        <w:rPr>
          <w:sz w:val="16"/>
        </w:rPr>
        <w:t xml:space="preserve"> </w:t>
      </w:r>
      <w:r w:rsidRPr="00D725E7">
        <w:rPr>
          <w:rStyle w:val="TitleChar"/>
        </w:rPr>
        <w:t>$</w:t>
      </w:r>
      <w:r w:rsidRPr="00D725E7">
        <w:rPr>
          <w:rStyle w:val="TitleChar"/>
          <w:highlight w:val="cyan"/>
        </w:rPr>
        <w:t>30</w:t>
      </w:r>
      <w:r w:rsidRPr="00D725E7">
        <w:rPr>
          <w:rStyle w:val="TitleChar"/>
        </w:rPr>
        <w:t xml:space="preserve">,000 </w:t>
      </w:r>
      <w:r w:rsidRPr="00D725E7">
        <w:rPr>
          <w:rStyle w:val="TitleChar"/>
          <w:highlight w:val="cyan"/>
        </w:rPr>
        <w:t>and $100,000</w:t>
      </w:r>
      <w:r w:rsidRPr="00D725E7">
        <w:rPr>
          <w:sz w:val="16"/>
        </w:rPr>
        <w:t xml:space="preserve"> a year </w:t>
      </w:r>
      <w:r w:rsidRPr="00D725E7">
        <w:rPr>
          <w:rStyle w:val="TitleChar"/>
          <w:highlight w:val="cyan"/>
        </w:rPr>
        <w:t>swung</w:t>
      </w:r>
      <w:r w:rsidRPr="00D725E7">
        <w:rPr>
          <w:rStyle w:val="TitleChar"/>
        </w:rPr>
        <w:t xml:space="preserve"> </w:t>
      </w:r>
      <w:r w:rsidRPr="00D725E7">
        <w:rPr>
          <w:rStyle w:val="TitleChar"/>
          <w:highlight w:val="cyan"/>
        </w:rPr>
        <w:t>heavily in Trump's favor</w:t>
      </w:r>
      <w:r w:rsidRPr="00D725E7">
        <w:rPr>
          <w:sz w:val="16"/>
        </w:rPr>
        <w:t xml:space="preserve"> in November, and </w:t>
      </w:r>
      <w:r w:rsidRPr="00D725E7">
        <w:rPr>
          <w:rStyle w:val="TitleChar"/>
          <w:highlight w:val="cyan"/>
        </w:rPr>
        <w:t>the party</w:t>
      </w:r>
      <w:r w:rsidRPr="00D725E7">
        <w:rPr>
          <w:rStyle w:val="TitleChar"/>
        </w:rPr>
        <w:t xml:space="preserve"> will </w:t>
      </w:r>
      <w:r w:rsidRPr="00D725E7">
        <w:rPr>
          <w:rStyle w:val="TitleChar"/>
          <w:highlight w:val="cyan"/>
        </w:rPr>
        <w:t>need their support</w:t>
      </w:r>
      <w:r w:rsidRPr="00D725E7">
        <w:rPr>
          <w:rStyle w:val="TitleChar"/>
        </w:rPr>
        <w:t xml:space="preserve"> in next year's midterm elections</w:t>
      </w:r>
      <w:r w:rsidRPr="00D725E7">
        <w:rPr>
          <w:sz w:val="16"/>
        </w:rPr>
        <w:t>, when Democrats will seek to retake control of Congress.</w:t>
      </w:r>
    </w:p>
    <w:p w14:paraId="5B994B82" w14:textId="77777777" w:rsidR="009657DF" w:rsidRPr="00D725E7" w:rsidRDefault="009657DF" w:rsidP="009657DF">
      <w:pPr>
        <w:rPr>
          <w:sz w:val="16"/>
        </w:rPr>
      </w:pPr>
      <w:r w:rsidRPr="00D725E7">
        <w:rPr>
          <w:sz w:val="16"/>
        </w:rPr>
        <w:t xml:space="preserve">"My </w:t>
      </w:r>
      <w:r w:rsidRPr="00D725E7">
        <w:rPr>
          <w:rStyle w:val="Emphasis"/>
          <w:highlight w:val="cyan"/>
        </w:rPr>
        <w:t>priority</w:t>
      </w:r>
      <w:r w:rsidRPr="00D725E7">
        <w:rPr>
          <w:sz w:val="16"/>
        </w:rPr>
        <w:t xml:space="preserve"> has been </w:t>
      </w:r>
      <w:r w:rsidRPr="00D725E7">
        <w:rPr>
          <w:rStyle w:val="TitleChar"/>
        </w:rPr>
        <w:t xml:space="preserve">to </w:t>
      </w:r>
      <w:r w:rsidRPr="00D725E7">
        <w:rPr>
          <w:rStyle w:val="Emphasis"/>
          <w:highlight w:val="cyan"/>
        </w:rPr>
        <w:t>deliver for the working class</w:t>
      </w:r>
      <w:r w:rsidRPr="00D725E7">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2F2AC32" w14:textId="77777777" w:rsidR="009657DF" w:rsidRPr="00D725E7" w:rsidRDefault="009657DF" w:rsidP="009657DF">
      <w:pPr>
        <w:rPr>
          <w:sz w:val="16"/>
        </w:rPr>
      </w:pPr>
      <w:r w:rsidRPr="00D725E7">
        <w:rPr>
          <w:rStyle w:val="TitleChar"/>
          <w:highlight w:val="cyan"/>
        </w:rPr>
        <w:t>The message</w:t>
      </w:r>
      <w:r w:rsidRPr="00D725E7">
        <w:rPr>
          <w:sz w:val="16"/>
        </w:rPr>
        <w:t xml:space="preserve"> is a far cry from the free-market priorities Republicans prided themselves on a decade ago, and combined with Trump's tariff regime and executive order to cut drug prices, </w:t>
      </w:r>
      <w:r w:rsidRPr="00D725E7">
        <w:rPr>
          <w:rStyle w:val="Emphasis"/>
          <w:highlight w:val="cyan"/>
        </w:rPr>
        <w:t>shows</w:t>
      </w:r>
      <w:r w:rsidRPr="00D725E7">
        <w:rPr>
          <w:rStyle w:val="TitleChar"/>
        </w:rPr>
        <w:t xml:space="preserve"> the encompassing </w:t>
      </w:r>
      <w:r w:rsidRPr="00D725E7">
        <w:rPr>
          <w:rStyle w:val="Emphasis"/>
          <w:highlight w:val="cyan"/>
        </w:rPr>
        <w:t>sway that</w:t>
      </w:r>
      <w:r w:rsidRPr="00D725E7">
        <w:rPr>
          <w:sz w:val="16"/>
        </w:rPr>
        <w:t xml:space="preserve"> his </w:t>
      </w:r>
      <w:r w:rsidRPr="00D725E7">
        <w:rPr>
          <w:rStyle w:val="Emphasis"/>
          <w:highlight w:val="cyan"/>
        </w:rPr>
        <w:t>populism</w:t>
      </w:r>
      <w:r w:rsidRPr="00D725E7">
        <w:rPr>
          <w:sz w:val="16"/>
        </w:rPr>
        <w:t xml:space="preserve"> now </w:t>
      </w:r>
      <w:r w:rsidRPr="00D725E7">
        <w:rPr>
          <w:rStyle w:val="Emphasis"/>
          <w:highlight w:val="cyan"/>
        </w:rPr>
        <w:t>holds over the party</w:t>
      </w:r>
      <w:r w:rsidRPr="00D725E7">
        <w:rPr>
          <w:sz w:val="16"/>
        </w:rPr>
        <w:t>.</w:t>
      </w:r>
    </w:p>
    <w:p w14:paraId="52C4B834" w14:textId="77777777" w:rsidR="009657DF" w:rsidRPr="00D725E7" w:rsidRDefault="009657DF" w:rsidP="009657DF">
      <w:pPr>
        <w:rPr>
          <w:sz w:val="16"/>
        </w:rPr>
      </w:pPr>
      <w:r w:rsidRPr="00D725E7">
        <w:rPr>
          <w:sz w:val="16"/>
        </w:rPr>
        <w:t xml:space="preserve">White House spokesperson Harrison Fields described </w:t>
      </w:r>
      <w:r w:rsidRPr="00D725E7">
        <w:rPr>
          <w:rStyle w:val="TitleChar"/>
          <w:highlight w:val="cyan"/>
        </w:rPr>
        <w:t>the</w:t>
      </w:r>
      <w:r w:rsidRPr="00D725E7">
        <w:rPr>
          <w:sz w:val="16"/>
        </w:rPr>
        <w:t xml:space="preserve"> House </w:t>
      </w:r>
      <w:r w:rsidRPr="00D725E7">
        <w:rPr>
          <w:rStyle w:val="TitleChar"/>
          <w:highlight w:val="cyan"/>
        </w:rPr>
        <w:t>bill</w:t>
      </w:r>
      <w:r w:rsidRPr="00D725E7">
        <w:rPr>
          <w:sz w:val="16"/>
        </w:rPr>
        <w:t xml:space="preserve"> as </w:t>
      </w:r>
      <w:r w:rsidRPr="00D725E7">
        <w:rPr>
          <w:sz w:val="16"/>
          <w:highlight w:val="cyan"/>
        </w:rPr>
        <w:t>"</w:t>
      </w:r>
      <w:r w:rsidRPr="00D725E7">
        <w:rPr>
          <w:rStyle w:val="TitleChar"/>
          <w:highlight w:val="cyan"/>
        </w:rPr>
        <w:t>vital relief</w:t>
      </w:r>
      <w:r w:rsidRPr="00D725E7">
        <w:rPr>
          <w:sz w:val="16"/>
        </w:rPr>
        <w:t xml:space="preserve">" </w:t>
      </w:r>
      <w:r w:rsidRPr="00D725E7">
        <w:rPr>
          <w:rStyle w:val="TitleChar"/>
        </w:rPr>
        <w:t>for families</w:t>
      </w:r>
      <w:r w:rsidRPr="00D725E7">
        <w:rPr>
          <w:sz w:val="16"/>
        </w:rPr>
        <w:t xml:space="preserve">. "The </w:t>
      </w:r>
      <w:r w:rsidRPr="00D725E7">
        <w:rPr>
          <w:rStyle w:val="TitleChar"/>
          <w:highlight w:val="cyan"/>
        </w:rPr>
        <w:t>No Tax on Tips, Overtime, and Social Security</w:t>
      </w:r>
      <w:r w:rsidRPr="00D725E7">
        <w:rPr>
          <w:sz w:val="16"/>
        </w:rPr>
        <w:t xml:space="preserve"> policies — are all included in the House bill, and the administration is going to continue to push these and other critical priorities through the legislative process," Fields said.</w:t>
      </w:r>
    </w:p>
    <w:p w14:paraId="5FDB8C03" w14:textId="77777777" w:rsidR="009657DF" w:rsidRPr="00D725E7" w:rsidRDefault="009657DF" w:rsidP="009657DF">
      <w:pPr>
        <w:rPr>
          <w:sz w:val="16"/>
        </w:rPr>
      </w:pPr>
      <w:r w:rsidRPr="00D725E7">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0497493A" w14:textId="77777777" w:rsidR="009657DF" w:rsidRPr="00D725E7" w:rsidRDefault="009657DF" w:rsidP="009657DF">
      <w:pPr>
        <w:rPr>
          <w:sz w:val="16"/>
        </w:rPr>
      </w:pPr>
      <w:r w:rsidRPr="00D725E7">
        <w:rPr>
          <w:sz w:val="16"/>
        </w:rPr>
        <w:t>"There's no reason we can't focus this tax relief on the people that are out there working hard for a living and not the Elon Musks of the world," said Representative Lloyd Doggett, a Democratic tax writer from Texas.</w:t>
      </w:r>
    </w:p>
    <w:p w14:paraId="3AE0EC65" w14:textId="77777777" w:rsidR="009657DF" w:rsidRPr="00D725E7" w:rsidRDefault="009657DF" w:rsidP="009657DF">
      <w:pPr>
        <w:rPr>
          <w:sz w:val="16"/>
        </w:rPr>
      </w:pPr>
      <w:r w:rsidRPr="00D725E7">
        <w:rPr>
          <w:rStyle w:val="TitleChar"/>
        </w:rPr>
        <w:t>Republican lawmakers acknowledged</w:t>
      </w:r>
      <w:r w:rsidRPr="00D725E7">
        <w:rPr>
          <w:sz w:val="16"/>
        </w:rPr>
        <w:t xml:space="preserve"> the </w:t>
      </w:r>
      <w:r w:rsidRPr="00D725E7">
        <w:rPr>
          <w:rStyle w:val="Emphasis"/>
          <w:highlight w:val="cyan"/>
        </w:rPr>
        <w:t>support of working-class voters</w:t>
      </w:r>
      <w:r w:rsidRPr="00D725E7">
        <w:rPr>
          <w:sz w:val="16"/>
        </w:rPr>
        <w:t xml:space="preserve"> will be </w:t>
      </w:r>
      <w:r w:rsidRPr="00D725E7">
        <w:rPr>
          <w:rStyle w:val="Emphasis"/>
          <w:highlight w:val="cyan"/>
        </w:rPr>
        <w:t>critical to</w:t>
      </w:r>
      <w:r w:rsidRPr="00D725E7">
        <w:rPr>
          <w:sz w:val="16"/>
        </w:rPr>
        <w:t xml:space="preserve"> </w:t>
      </w:r>
      <w:r w:rsidRPr="00D725E7">
        <w:rPr>
          <w:rStyle w:val="TitleChar"/>
        </w:rPr>
        <w:t xml:space="preserve">their chances of </w:t>
      </w:r>
      <w:r w:rsidRPr="00D725E7">
        <w:rPr>
          <w:rStyle w:val="Emphasis"/>
          <w:highlight w:val="cyan"/>
        </w:rPr>
        <w:t>protecting their</w:t>
      </w:r>
      <w:r w:rsidRPr="00D725E7">
        <w:rPr>
          <w:sz w:val="16"/>
        </w:rPr>
        <w:t xml:space="preserve"> </w:t>
      </w:r>
      <w:r w:rsidRPr="00D725E7">
        <w:rPr>
          <w:rStyle w:val="TitleChar"/>
        </w:rPr>
        <w:t>220-213</w:t>
      </w:r>
      <w:r w:rsidRPr="00D725E7">
        <w:rPr>
          <w:sz w:val="16"/>
        </w:rPr>
        <w:t xml:space="preserve"> </w:t>
      </w:r>
      <w:r w:rsidRPr="00D725E7">
        <w:rPr>
          <w:rStyle w:val="Emphasis"/>
          <w:highlight w:val="cyan"/>
        </w:rPr>
        <w:t xml:space="preserve">House majority </w:t>
      </w:r>
      <w:r w:rsidRPr="00D725E7">
        <w:rPr>
          <w:rStyle w:val="TitleChar"/>
          <w:highlight w:val="cyan"/>
        </w:rPr>
        <w:t>and</w:t>
      </w:r>
      <w:r w:rsidRPr="00D725E7">
        <w:rPr>
          <w:sz w:val="16"/>
        </w:rPr>
        <w:t xml:space="preserve"> </w:t>
      </w:r>
      <w:r w:rsidRPr="00D725E7">
        <w:rPr>
          <w:rStyle w:val="TitleChar"/>
        </w:rPr>
        <w:t>53-47</w:t>
      </w:r>
      <w:r w:rsidRPr="00D725E7">
        <w:rPr>
          <w:sz w:val="16"/>
        </w:rPr>
        <w:t xml:space="preserve"> </w:t>
      </w:r>
      <w:r w:rsidRPr="00D725E7">
        <w:rPr>
          <w:rStyle w:val="Emphasis"/>
          <w:highlight w:val="cyan"/>
        </w:rPr>
        <w:t>Senate edge</w:t>
      </w:r>
      <w:r w:rsidRPr="00D725E7">
        <w:rPr>
          <w:rStyle w:val="TitleChar"/>
        </w:rPr>
        <w:t xml:space="preserve"> next year</w:t>
      </w:r>
      <w:r w:rsidRPr="00D725E7">
        <w:rPr>
          <w:sz w:val="16"/>
        </w:rPr>
        <w:t>.</w:t>
      </w:r>
    </w:p>
    <w:p w14:paraId="413812D2" w14:textId="4C34B2E2" w:rsidR="009657DF" w:rsidRPr="009657DF" w:rsidRDefault="009657DF" w:rsidP="009657DF">
      <w:pPr>
        <w:rPr>
          <w:sz w:val="16"/>
        </w:rPr>
      </w:pPr>
      <w:r w:rsidRPr="00D725E7">
        <w:rPr>
          <w:sz w:val="16"/>
        </w:rPr>
        <w:t>"</w:t>
      </w:r>
      <w:r w:rsidRPr="00D725E7">
        <w:rPr>
          <w:rStyle w:val="Emphasis"/>
        </w:rPr>
        <w:t>They're vitally important</w:t>
      </w:r>
      <w:r w:rsidRPr="00D725E7">
        <w:rPr>
          <w:sz w:val="16"/>
        </w:rPr>
        <w:t xml:space="preserve">," Republican Senator Markwayne Mullin of Oklahoma told Reuters. "We expect them to </w:t>
      </w:r>
      <w:r w:rsidRPr="00D725E7">
        <w:rPr>
          <w:rStyle w:val="TitleChar"/>
        </w:rPr>
        <w:t xml:space="preserve">play a </w:t>
      </w:r>
      <w:r w:rsidRPr="00D725E7">
        <w:rPr>
          <w:rStyle w:val="Emphasis"/>
          <w:highlight w:val="cyan"/>
        </w:rPr>
        <w:t>vital</w:t>
      </w:r>
      <w:r w:rsidRPr="00D725E7">
        <w:rPr>
          <w:rStyle w:val="TitleChar"/>
        </w:rPr>
        <w:t xml:space="preserve"> role </w:t>
      </w:r>
      <w:r w:rsidRPr="00D725E7">
        <w:rPr>
          <w:rStyle w:val="Emphasis"/>
          <w:highlight w:val="cyan"/>
        </w:rPr>
        <w:t>in the midterms</w:t>
      </w:r>
      <w:r w:rsidRPr="00D725E7">
        <w:rPr>
          <w:sz w:val="16"/>
        </w:rPr>
        <w:t>."</w:t>
      </w:r>
    </w:p>
    <w:sectPr w:rsidR="009657DF" w:rsidRPr="009657DF" w:rsidSect="009657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1C8D85" w14:textId="77777777" w:rsidR="000B496A" w:rsidRDefault="000B496A" w:rsidP="00066D2C">
      <w:r>
        <w:separator/>
      </w:r>
    </w:p>
  </w:endnote>
  <w:endnote w:type="continuationSeparator" w:id="0">
    <w:p w14:paraId="5FCAE8BF" w14:textId="77777777" w:rsidR="000B496A" w:rsidRDefault="000B49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9C49C1" w14:textId="77777777" w:rsidR="000B496A" w:rsidRDefault="000B496A" w:rsidP="00066D2C">
      <w:r>
        <w:separator/>
      </w:r>
    </w:p>
  </w:footnote>
  <w:footnote w:type="continuationSeparator" w:id="0">
    <w:p w14:paraId="0AD45D34" w14:textId="77777777" w:rsidR="000B496A" w:rsidRDefault="000B49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87C22"/>
    <w:multiLevelType w:val="hybridMultilevel"/>
    <w:tmpl w:val="4F62F74C"/>
    <w:lvl w:ilvl="0" w:tplc="BD02688C">
      <w:start w:val="1"/>
      <w:numFmt w:val="bullet"/>
      <w:lvlText w:val="-"/>
      <w:lvlJc w:val="left"/>
      <w:pPr>
        <w:ind w:left="720" w:hanging="360"/>
      </w:pPr>
      <w:rPr>
        <w:rFonts w:ascii="Times New Roman" w:eastAsiaTheme="minorHAnsi" w:hAnsi="Times New Roman" w:cs="Times New Roman"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0933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9657DF"/>
    <w:rsid w:val="00001C7E"/>
    <w:rsid w:val="0000487C"/>
    <w:rsid w:val="00011FEF"/>
    <w:rsid w:val="00013C8B"/>
    <w:rsid w:val="00022DF1"/>
    <w:rsid w:val="00023AEF"/>
    <w:rsid w:val="000250CA"/>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496A"/>
    <w:rsid w:val="000B5FBB"/>
    <w:rsid w:val="000B6974"/>
    <w:rsid w:val="000B6B3E"/>
    <w:rsid w:val="000C137E"/>
    <w:rsid w:val="000C410F"/>
    <w:rsid w:val="000D0D08"/>
    <w:rsid w:val="000D739E"/>
    <w:rsid w:val="000D7A2C"/>
    <w:rsid w:val="000E0913"/>
    <w:rsid w:val="000E13F7"/>
    <w:rsid w:val="000E2013"/>
    <w:rsid w:val="000E2525"/>
    <w:rsid w:val="000F2E8E"/>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073"/>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57DF"/>
    <w:rsid w:val="00966A49"/>
    <w:rsid w:val="00967540"/>
    <w:rsid w:val="00973D8A"/>
    <w:rsid w:val="009804B4"/>
    <w:rsid w:val="00980709"/>
    <w:rsid w:val="0098136A"/>
    <w:rsid w:val="0098278C"/>
    <w:rsid w:val="00991819"/>
    <w:rsid w:val="00992BBB"/>
    <w:rsid w:val="00995C9A"/>
    <w:rsid w:val="00996B34"/>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D9E8B"/>
  <w15:chartTrackingRefBased/>
  <w15:docId w15:val="{3E9A3840-DECB-8E47-BB9F-233987A4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57DF"/>
    <w:rPr>
      <w:rFonts w:ascii="Calibri" w:hAnsi="Calibri" w:cs="Calibri"/>
    </w:rPr>
  </w:style>
  <w:style w:type="paragraph" w:styleId="Heading1">
    <w:name w:val="heading 1"/>
    <w:aliases w:val="Pocket"/>
    <w:basedOn w:val="Normal"/>
    <w:next w:val="Normal"/>
    <w:link w:val="Heading1Char"/>
    <w:qFormat/>
    <w:rsid w:val="009657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57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9657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9657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57D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57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57D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9657D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57DF"/>
    <w:rPr>
      <w:color w:val="auto"/>
      <w:u w:val="none"/>
    </w:rPr>
  </w:style>
  <w:style w:type="character" w:customStyle="1" w:styleId="Heading1Char">
    <w:name w:val="Heading 1 Char"/>
    <w:aliases w:val="Pocket Char"/>
    <w:basedOn w:val="DefaultParagraphFont"/>
    <w:link w:val="Heading1"/>
    <w:rsid w:val="009657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57D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9657D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9657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57DF"/>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
    <w:basedOn w:val="DefaultParagraphFont"/>
    <w:uiPriority w:val="7"/>
    <w:qFormat/>
    <w:rsid w:val="009657DF"/>
    <w:rPr>
      <w:b w:val="0"/>
      <w:sz w:val="22"/>
      <w:u w:val="single"/>
    </w:rPr>
  </w:style>
  <w:style w:type="character" w:styleId="Strong">
    <w:name w:val="Strong"/>
    <w:basedOn w:val="DefaultParagraphFont"/>
    <w:uiPriority w:val="22"/>
    <w:qFormat/>
    <w:rsid w:val="009657DF"/>
    <w:rPr>
      <w:b/>
      <w:bCs/>
    </w:rPr>
  </w:style>
  <w:style w:type="character" w:styleId="BookTitle">
    <w:name w:val="Book Title"/>
    <w:basedOn w:val="DefaultParagraphFont"/>
    <w:uiPriority w:val="33"/>
    <w:qFormat/>
    <w:rsid w:val="009657DF"/>
    <w:rPr>
      <w:b/>
      <w:bCs/>
      <w:i/>
      <w:iCs/>
      <w:spacing w:val="5"/>
    </w:rPr>
  </w:style>
  <w:style w:type="character" w:customStyle="1" w:styleId="Heading5Char">
    <w:name w:val="Heading 5 Char"/>
    <w:basedOn w:val="DefaultParagraphFont"/>
    <w:link w:val="Heading5"/>
    <w:uiPriority w:val="9"/>
    <w:semiHidden/>
    <w:rsid w:val="009657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57DF"/>
  </w:style>
  <w:style w:type="paragraph" w:styleId="Header">
    <w:name w:val="header"/>
    <w:basedOn w:val="Normal"/>
    <w:link w:val="HeaderChar"/>
    <w:uiPriority w:val="99"/>
    <w:semiHidden/>
    <w:rsid w:val="009657DF"/>
    <w:pPr>
      <w:tabs>
        <w:tab w:val="center" w:pos="4680"/>
        <w:tab w:val="right" w:pos="9360"/>
      </w:tabs>
    </w:pPr>
  </w:style>
  <w:style w:type="character" w:customStyle="1" w:styleId="HeaderChar">
    <w:name w:val="Header Char"/>
    <w:basedOn w:val="DefaultParagraphFont"/>
    <w:link w:val="Header"/>
    <w:uiPriority w:val="99"/>
    <w:semiHidden/>
    <w:rsid w:val="009657DF"/>
    <w:rPr>
      <w:rFonts w:ascii="Calibri" w:hAnsi="Calibri" w:cs="Calibri"/>
    </w:rPr>
  </w:style>
  <w:style w:type="paragraph" w:styleId="Footer">
    <w:name w:val="footer"/>
    <w:basedOn w:val="Normal"/>
    <w:link w:val="FooterChar"/>
    <w:uiPriority w:val="99"/>
    <w:semiHidden/>
    <w:rsid w:val="009657DF"/>
    <w:pPr>
      <w:tabs>
        <w:tab w:val="center" w:pos="4680"/>
        <w:tab w:val="right" w:pos="9360"/>
      </w:tabs>
    </w:pPr>
  </w:style>
  <w:style w:type="character" w:customStyle="1" w:styleId="FooterChar">
    <w:name w:val="Footer Char"/>
    <w:basedOn w:val="DefaultParagraphFont"/>
    <w:link w:val="Footer"/>
    <w:uiPriority w:val="99"/>
    <w:semiHidden/>
    <w:rsid w:val="009657DF"/>
    <w:rPr>
      <w:rFonts w:ascii="Calibri" w:hAnsi="Calibri" w:cs="Calibri"/>
    </w:rPr>
  </w:style>
  <w:style w:type="paragraph" w:styleId="BodyText">
    <w:name w:val="Body Text"/>
    <w:basedOn w:val="Normal"/>
    <w:link w:val="BodyTextChar"/>
    <w:uiPriority w:val="99"/>
    <w:semiHidden/>
    <w:unhideWhenUsed/>
    <w:rsid w:val="009657DF"/>
    <w:pPr>
      <w:spacing w:after="120"/>
    </w:pPr>
  </w:style>
  <w:style w:type="character" w:customStyle="1" w:styleId="BodyTextChar">
    <w:name w:val="Body Text Char"/>
    <w:basedOn w:val="DefaultParagraphFont"/>
    <w:link w:val="BodyText"/>
    <w:uiPriority w:val="99"/>
    <w:semiHidden/>
    <w:rsid w:val="009657DF"/>
    <w:rPr>
      <w:rFonts w:ascii="Calibri" w:hAnsi="Calibri" w:cs="Calibri"/>
    </w:rPr>
  </w:style>
  <w:style w:type="paragraph" w:styleId="NoSpacing">
    <w:name w:val="No Spacing"/>
    <w:link w:val="NoSpacingChar"/>
    <w:uiPriority w:val="99"/>
    <w:unhideWhenUsed/>
    <w:qFormat/>
    <w:rsid w:val="009657D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657DF"/>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9657DF"/>
    <w:rPr>
      <w:color w:val="0563C1" w:themeColor="hyperlink"/>
      <w:u w:val="single"/>
    </w:rPr>
  </w:style>
  <w:style w:type="character" w:styleId="UnresolvedMention">
    <w:name w:val="Unresolved Mention"/>
    <w:basedOn w:val="DefaultParagraphFont"/>
    <w:uiPriority w:val="99"/>
    <w:semiHidden/>
    <w:unhideWhenUsed/>
    <w:rsid w:val="009657DF"/>
    <w:rPr>
      <w:color w:val="605E5C"/>
      <w:shd w:val="clear" w:color="auto" w:fill="E1DFDD"/>
    </w:rPr>
  </w:style>
  <w:style w:type="paragraph" w:customStyle="1" w:styleId="Undertag">
    <w:name w:val="Undertag"/>
    <w:link w:val="UndertagChar"/>
    <w:autoRedefine/>
    <w:uiPriority w:val="5"/>
    <w:qFormat/>
    <w:rsid w:val="009657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657D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657DF"/>
    <w:rPr>
      <w:color w:val="1F3864" w:themeColor="accent1" w:themeShade="80"/>
    </w:rPr>
  </w:style>
  <w:style w:type="character" w:customStyle="1" w:styleId="AnalyticChar">
    <w:name w:val="Analytic Char"/>
    <w:basedOn w:val="DefaultParagraphFont"/>
    <w:link w:val="Analytic"/>
    <w:uiPriority w:val="5"/>
    <w:rsid w:val="009657D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657D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9657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9657DF"/>
    <w:pPr>
      <w:ind w:left="720"/>
      <w:contextualSpacing/>
    </w:pPr>
  </w:style>
  <w:style w:type="character" w:customStyle="1" w:styleId="AAAUNDERLINEKEYBOARD">
    <w:name w:val="AAA UNDERLINE KEYBOARD"/>
    <w:basedOn w:val="DefaultParagraphFont"/>
    <w:uiPriority w:val="6"/>
    <w:qFormat/>
    <w:rsid w:val="009657DF"/>
    <w:rPr>
      <w:b w:val="0"/>
      <w:sz w:val="22"/>
      <w:u w:val="single"/>
    </w:rPr>
  </w:style>
  <w:style w:type="paragraph" w:customStyle="1" w:styleId="UnderlinePara">
    <w:name w:val="Underline Para"/>
    <w:basedOn w:val="Normal"/>
    <w:uiPriority w:val="7"/>
    <w:qFormat/>
    <w:rsid w:val="009657DF"/>
    <w:pPr>
      <w:widowControl w:val="0"/>
      <w:suppressAutoHyphens/>
      <w:spacing w:after="200"/>
      <w:contextualSpacing/>
    </w:pPr>
    <w:rPr>
      <w:rFonts w:asciiTheme="minorHAnsi" w:hAnsiTheme="minorHAnsi" w:cstheme="minorBidi"/>
      <w:u w:val="single"/>
    </w:rPr>
  </w:style>
  <w:style w:type="character" w:customStyle="1" w:styleId="TitleChar">
    <w:name w:val="Title Char"/>
    <w:basedOn w:val="DefaultParagraphFont"/>
    <w:link w:val="Title"/>
    <w:uiPriority w:val="7"/>
    <w:qFormat/>
    <w:rsid w:val="009657DF"/>
    <w:rPr>
      <w:u w:val="single"/>
    </w:rPr>
  </w:style>
  <w:style w:type="paragraph" w:styleId="Title">
    <w:name w:val="Title"/>
    <w:basedOn w:val="Normal"/>
    <w:next w:val="Normal"/>
    <w:link w:val="TitleChar"/>
    <w:uiPriority w:val="7"/>
    <w:qFormat/>
    <w:rsid w:val="009657DF"/>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rsid w:val="009657D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wp-content/uploads/2011/03/vol124_sachs.pdf" TargetMode="External"/><Relationship Id="rId13" Type="http://schemas.openxmlformats.org/officeDocument/2006/relationships/hyperlink" Target="https://scholarship.law.columbia.edu/faculty_scholarship/436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4498546" TargetMode="External"/><Relationship Id="rId17" Type="http://schemas.openxmlformats.org/officeDocument/2006/relationships/hyperlink" Target="https://thebulletin.org/2025/02/why-it-would-be-a-bad-idea-for-the-trump-administration-to-conduct-a-rapid-nuclear-test/" TargetMode="Externa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piie.com/sites/default/files/documents/wp21-9.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iie.com/sites/default/files/documents/wp21-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133</Pages>
  <Words>73537</Words>
  <Characters>419161</Characters>
  <Application>Microsoft Office Word</Application>
  <DocSecurity>0</DocSecurity>
  <Lines>3493</Lines>
  <Paragraphs>983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2025-11-08T00:31:00Z</dcterms:created>
  <dcterms:modified xsi:type="dcterms:W3CDTF">2025-11-08T00:38:00Z</dcterms:modified>
</cp:coreProperties>
</file>