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A0834C" w14:textId="00D13CFB" w:rsidR="004F448D" w:rsidRDefault="004F448D" w:rsidP="004F448D">
      <w:pPr>
        <w:pStyle w:val="Heading1"/>
      </w:pPr>
      <w:r>
        <w:t>Georgetown---Round 7---Wiki Doc</w:t>
      </w:r>
    </w:p>
    <w:p w14:paraId="5713734B" w14:textId="055C4C94" w:rsidR="004F448D" w:rsidRDefault="004F448D" w:rsidP="004F448D">
      <w:r>
        <w:t>1AC---Automation</w:t>
      </w:r>
    </w:p>
    <w:p w14:paraId="344807D7" w14:textId="79CFB4E1" w:rsidR="004F448D" w:rsidRPr="004F448D" w:rsidRDefault="00F93691" w:rsidP="004F448D">
      <w:r>
        <w:t>2</w:t>
      </w:r>
      <w:r w:rsidR="004F448D">
        <w:t>NR---CT</w:t>
      </w:r>
    </w:p>
    <w:p w14:paraId="5AF04EE7" w14:textId="045B9645" w:rsidR="004F448D" w:rsidRDefault="004F448D" w:rsidP="004F448D">
      <w:pPr>
        <w:pStyle w:val="Heading1"/>
      </w:pPr>
      <w:r>
        <w:lastRenderedPageBreak/>
        <w:t>1NC</w:t>
      </w:r>
    </w:p>
    <w:p w14:paraId="500FD852" w14:textId="77777777" w:rsidR="004F448D" w:rsidRDefault="004F448D" w:rsidP="004F448D">
      <w:pPr>
        <w:pStyle w:val="Heading2"/>
      </w:pPr>
      <w:r>
        <w:lastRenderedPageBreak/>
        <w:t>OFF</w:t>
      </w:r>
    </w:p>
    <w:p w14:paraId="0AEAAAEB" w14:textId="77777777" w:rsidR="004F448D" w:rsidRDefault="004F448D" w:rsidP="004F448D">
      <w:pPr>
        <w:pStyle w:val="Heading3"/>
      </w:pPr>
      <w:r>
        <w:lastRenderedPageBreak/>
        <w:t>1NC---Midterms DA</w:t>
      </w:r>
    </w:p>
    <w:p w14:paraId="67ABA6C7" w14:textId="77777777" w:rsidR="004F448D" w:rsidRDefault="004F448D" w:rsidP="004F448D">
      <w:pPr>
        <w:pStyle w:val="Heading4"/>
      </w:pPr>
      <w:r>
        <w:t xml:space="preserve">The United States federal government should: </w:t>
      </w:r>
    </w:p>
    <w:p w14:paraId="3F29FCFB" w14:textId="77777777" w:rsidR="004F448D" w:rsidRPr="00E91B6E" w:rsidRDefault="004F448D" w:rsidP="004F448D">
      <w:r>
        <w:t>***</w:t>
      </w:r>
    </w:p>
    <w:p w14:paraId="48DAF71C" w14:textId="77777777" w:rsidR="004F448D" w:rsidRDefault="004F448D" w:rsidP="004F448D">
      <w:pPr>
        <w:pStyle w:val="Heading4"/>
      </w:pPr>
      <w:r>
        <w:t>- find that the Constitution prohibits altering House voting districts from their state on November 16, 2025, until 2030;</w:t>
      </w:r>
    </w:p>
    <w:p w14:paraId="1346C36B" w14:textId="77777777" w:rsidR="004F448D" w:rsidRPr="00591D60" w:rsidRDefault="004F448D" w:rsidP="004F448D">
      <w:r>
        <w:t>***</w:t>
      </w:r>
    </w:p>
    <w:p w14:paraId="1CC395F9" w14:textId="77777777" w:rsidR="004F448D" w:rsidRDefault="004F448D" w:rsidP="004F448D">
      <w:pPr>
        <w:pStyle w:val="Heading4"/>
      </w:pPr>
      <w:r>
        <w:t>And adopt a covert and internally binding policy, with capital punishment for leaks, to:</w:t>
      </w:r>
    </w:p>
    <w:p w14:paraId="165D2A7B" w14:textId="77777777" w:rsidR="004F448D" w:rsidRDefault="004F448D" w:rsidP="004F448D">
      <w:pPr>
        <w:pStyle w:val="Heading4"/>
      </w:pPr>
      <w:r>
        <w:t xml:space="preserve">- faithfully certify the 2026 midterm elections; </w:t>
      </w:r>
    </w:p>
    <w:p w14:paraId="0F336CEE" w14:textId="77777777" w:rsidR="004F448D" w:rsidRDefault="004F448D" w:rsidP="004F448D">
      <w:pPr>
        <w:pStyle w:val="Heading4"/>
      </w:pPr>
      <w:r>
        <w:t>- not delay or suspend elections, deploy the National Guard domestically, or change election procedures until 2030;</w:t>
      </w:r>
    </w:p>
    <w:p w14:paraId="42E69B6F" w14:textId="77777777" w:rsidR="004F448D" w:rsidRPr="00177D06" w:rsidRDefault="004F448D" w:rsidP="004F448D">
      <w:r>
        <w:t>***</w:t>
      </w:r>
    </w:p>
    <w:p w14:paraId="23E5DB46" w14:textId="77777777" w:rsidR="004F448D" w:rsidRDefault="004F448D" w:rsidP="004F448D">
      <w:pPr>
        <w:pStyle w:val="Heading4"/>
      </w:pPr>
      <w:r>
        <w:t xml:space="preserve">Dems </w:t>
      </w:r>
      <w:r w:rsidRPr="00AA1EAD">
        <w:rPr>
          <w:u w:val="single"/>
        </w:rPr>
        <w:t>win now</w:t>
      </w:r>
      <w:r>
        <w:t>.</w:t>
      </w:r>
    </w:p>
    <w:p w14:paraId="4419E020" w14:textId="77777777" w:rsidR="004F448D" w:rsidRDefault="004F448D" w:rsidP="004F448D">
      <w:proofErr w:type="spellStart"/>
      <w:r w:rsidRPr="00FC12E2">
        <w:rPr>
          <w:rStyle w:val="Style13ptBold"/>
        </w:rPr>
        <w:t>Barabak</w:t>
      </w:r>
      <w:proofErr w:type="spellEnd"/>
      <w:r w:rsidRPr="00FC12E2">
        <w:rPr>
          <w:rStyle w:val="Style13ptBold"/>
        </w:rPr>
        <w:t xml:space="preserve"> ‘12-31</w:t>
      </w:r>
      <w:r>
        <w:t xml:space="preserve"> [Mark; December 31; Political columnist for the Los Angeles Times; Los Angeles Times, “Democrats are on a roll. So why not fight one another?” https://www.latimes.com/politics/story/2025-12-31/democrats-2024-autopsy-2026-midterm-election]</w:t>
      </w:r>
    </w:p>
    <w:p w14:paraId="2FB80158" w14:textId="77777777" w:rsidR="004F448D" w:rsidRDefault="004F448D" w:rsidP="004F448D">
      <w:pPr>
        <w:rPr>
          <w:rStyle w:val="StyleUnderline"/>
        </w:rPr>
      </w:pPr>
      <w:r w:rsidRPr="001E5DE4">
        <w:rPr>
          <w:rStyle w:val="Emphasis"/>
          <w:highlight w:val="cyan"/>
        </w:rPr>
        <w:t>Dem</w:t>
      </w:r>
      <w:r w:rsidRPr="00FC12E2">
        <w:rPr>
          <w:rStyle w:val="StyleUnderline"/>
        </w:rPr>
        <w:t>ocrat</w:t>
      </w:r>
      <w:r w:rsidRPr="001E5DE4">
        <w:rPr>
          <w:rStyle w:val="Emphasis"/>
          <w:highlight w:val="cyan"/>
        </w:rPr>
        <w:t>s</w:t>
      </w:r>
      <w:r w:rsidRPr="00FC12E2">
        <w:rPr>
          <w:rStyle w:val="StyleUnderline"/>
        </w:rPr>
        <w:t xml:space="preserve"> </w:t>
      </w:r>
      <w:r w:rsidRPr="001E5DE4">
        <w:rPr>
          <w:rStyle w:val="StyleUnderline"/>
          <w:highlight w:val="cyan"/>
        </w:rPr>
        <w:t xml:space="preserve">are </w:t>
      </w:r>
      <w:r w:rsidRPr="001E5DE4">
        <w:rPr>
          <w:rStyle w:val="Emphasis"/>
          <w:highlight w:val="cyan"/>
        </w:rPr>
        <w:t>starting</w:t>
      </w:r>
      <w:r w:rsidRPr="001E5DE4">
        <w:rPr>
          <w:rStyle w:val="StyleUnderline"/>
          <w:highlight w:val="cyan"/>
        </w:rPr>
        <w:t xml:space="preserve"> the</w:t>
      </w:r>
      <w:r w:rsidRPr="00FC12E2">
        <w:rPr>
          <w:rStyle w:val="StyleUnderline"/>
        </w:rPr>
        <w:t xml:space="preserve"> </w:t>
      </w:r>
      <w:r w:rsidRPr="00FC12E2">
        <w:rPr>
          <w:rStyle w:val="Emphasis"/>
        </w:rPr>
        <w:t xml:space="preserve">new </w:t>
      </w:r>
      <w:r w:rsidRPr="001E5DE4">
        <w:rPr>
          <w:rStyle w:val="Emphasis"/>
          <w:highlight w:val="cyan"/>
        </w:rPr>
        <w:t>year</w:t>
      </w:r>
      <w:r w:rsidRPr="001E5DE4">
        <w:rPr>
          <w:rStyle w:val="StyleUnderline"/>
          <w:highlight w:val="cyan"/>
        </w:rPr>
        <w:t xml:space="preserve"> on a </w:t>
      </w:r>
      <w:r w:rsidRPr="001E5DE4">
        <w:rPr>
          <w:rStyle w:val="Emphasis"/>
          <w:highlight w:val="cyan"/>
        </w:rPr>
        <w:t>high</w:t>
      </w:r>
      <w:r w:rsidRPr="001E5DE4">
        <w:rPr>
          <w:rStyle w:val="StyleUnderline"/>
          <w:highlight w:val="cyan"/>
        </w:rPr>
        <w:t>.</w:t>
      </w:r>
    </w:p>
    <w:p w14:paraId="41185F04" w14:textId="77777777" w:rsidR="004F448D" w:rsidRPr="00FC12E2" w:rsidRDefault="004F448D" w:rsidP="004F448D">
      <w:pPr>
        <w:rPr>
          <w:sz w:val="16"/>
        </w:rPr>
      </w:pPr>
      <w:r w:rsidRPr="00FC12E2">
        <w:rPr>
          <w:rStyle w:val="StyleUnderline"/>
        </w:rPr>
        <w:t xml:space="preserve">A series of </w:t>
      </w:r>
      <w:r w:rsidRPr="001E5DE4">
        <w:rPr>
          <w:rStyle w:val="StyleUnderline"/>
          <w:highlight w:val="cyan"/>
        </w:rPr>
        <w:t xml:space="preserve">2025 </w:t>
      </w:r>
      <w:r w:rsidRPr="001E5DE4">
        <w:rPr>
          <w:rStyle w:val="Emphasis"/>
          <w:highlight w:val="cyan"/>
        </w:rPr>
        <w:t>victories</w:t>
      </w:r>
      <w:r w:rsidRPr="00FC12E2">
        <w:rPr>
          <w:sz w:val="16"/>
        </w:rPr>
        <w:t xml:space="preserve">, in red and blue states alike, </w:t>
      </w:r>
      <w:r w:rsidRPr="00FC12E2">
        <w:rPr>
          <w:rStyle w:val="StyleUnderline"/>
        </w:rPr>
        <w:t xml:space="preserve">was marked by a </w:t>
      </w:r>
      <w:r w:rsidRPr="001E5DE4">
        <w:rPr>
          <w:rStyle w:val="Emphasis"/>
          <w:highlight w:val="cyan"/>
        </w:rPr>
        <w:t>striking improvement</w:t>
      </w:r>
      <w:r w:rsidRPr="00FC12E2">
        <w:rPr>
          <w:rStyle w:val="StyleUnderline"/>
        </w:rPr>
        <w:t xml:space="preserve"> </w:t>
      </w:r>
      <w:r w:rsidRPr="001E5DE4">
        <w:rPr>
          <w:rStyle w:val="StyleUnderline"/>
          <w:highlight w:val="cyan"/>
        </w:rPr>
        <w:t>over</w:t>
      </w:r>
      <w:r w:rsidRPr="00FC12E2">
        <w:rPr>
          <w:rStyle w:val="StyleUnderline"/>
        </w:rPr>
        <w:t xml:space="preserve"> the party’s </w:t>
      </w:r>
      <w:r w:rsidRPr="001E5DE4">
        <w:rPr>
          <w:rStyle w:val="StyleUnderline"/>
          <w:highlight w:val="cyan"/>
        </w:rPr>
        <w:t>2024</w:t>
      </w:r>
      <w:r w:rsidRPr="00FC12E2">
        <w:rPr>
          <w:rStyle w:val="StyleUnderline"/>
        </w:rPr>
        <w:t xml:space="preserve"> </w:t>
      </w:r>
      <w:r w:rsidRPr="00FC12E2">
        <w:rPr>
          <w:rStyle w:val="Emphasis"/>
        </w:rPr>
        <w:t>showing</w:t>
      </w:r>
      <w:r w:rsidRPr="00FC12E2">
        <w:rPr>
          <w:sz w:val="16"/>
        </w:rPr>
        <w:t xml:space="preserve">. That </w:t>
      </w:r>
      <w:r w:rsidRPr="00FC12E2">
        <w:rPr>
          <w:rStyle w:val="StyleUnderline"/>
        </w:rPr>
        <w:t>over-performance</w:t>
      </w:r>
      <w:r w:rsidRPr="00FC12E2">
        <w:rPr>
          <w:sz w:val="16"/>
        </w:rPr>
        <w:t xml:space="preserve">, to use the political term of art, </w:t>
      </w:r>
      <w:r w:rsidRPr="00FC12E2">
        <w:rPr>
          <w:rStyle w:val="StyleUnderline"/>
        </w:rPr>
        <w:t xml:space="preserve">means </w:t>
      </w:r>
      <w:r w:rsidRPr="001E5DE4">
        <w:rPr>
          <w:rStyle w:val="Emphasis"/>
          <w:highlight w:val="cyan"/>
        </w:rPr>
        <w:t>candidates</w:t>
      </w:r>
      <w:r w:rsidRPr="00FC12E2">
        <w:rPr>
          <w:sz w:val="16"/>
        </w:rPr>
        <w:t xml:space="preserve"> — including even some who lost — </w:t>
      </w:r>
      <w:r w:rsidRPr="001E5DE4">
        <w:rPr>
          <w:rStyle w:val="StyleUnderline"/>
          <w:highlight w:val="cyan"/>
        </w:rPr>
        <w:t>received</w:t>
      </w:r>
      <w:r w:rsidRPr="00FC12E2">
        <w:rPr>
          <w:rStyle w:val="StyleUnderline"/>
        </w:rPr>
        <w:t xml:space="preserve"> a significantly </w:t>
      </w:r>
      <w:r w:rsidRPr="001E5DE4">
        <w:rPr>
          <w:rStyle w:val="Emphasis"/>
          <w:highlight w:val="cyan"/>
        </w:rPr>
        <w:t>higher</w:t>
      </w:r>
      <w:r w:rsidRPr="00FC12E2">
        <w:rPr>
          <w:rStyle w:val="StyleUnderline"/>
        </w:rPr>
        <w:t xml:space="preserve"> percentage of the </w:t>
      </w:r>
      <w:r w:rsidRPr="001E5DE4">
        <w:rPr>
          <w:rStyle w:val="Emphasis"/>
          <w:highlight w:val="cyan"/>
        </w:rPr>
        <w:t>vote</w:t>
      </w:r>
      <w:r w:rsidRPr="00FC12E2">
        <w:rPr>
          <w:rStyle w:val="StyleUnderline"/>
        </w:rPr>
        <w:t xml:space="preserve"> </w:t>
      </w:r>
      <w:r w:rsidRPr="001E5DE4">
        <w:rPr>
          <w:rStyle w:val="StyleUnderline"/>
          <w:highlight w:val="cyan"/>
        </w:rPr>
        <w:t>than</w:t>
      </w:r>
      <w:r w:rsidRPr="00FC12E2">
        <w:rPr>
          <w:sz w:val="16"/>
        </w:rPr>
        <w:t xml:space="preserve"> presidential candidate Kamala </w:t>
      </w:r>
      <w:r w:rsidRPr="001E5DE4">
        <w:rPr>
          <w:rStyle w:val="Emphasis"/>
          <w:highlight w:val="cyan"/>
        </w:rPr>
        <w:t>Harris</w:t>
      </w:r>
      <w:r w:rsidRPr="00FC12E2">
        <w:rPr>
          <w:rStyle w:val="StyleUnderline"/>
        </w:rPr>
        <w:t xml:space="preserve"> managed</w:t>
      </w:r>
      <w:r w:rsidRPr="00FC12E2">
        <w:rPr>
          <w:sz w:val="16"/>
        </w:rPr>
        <w:t>.</w:t>
      </w:r>
    </w:p>
    <w:p w14:paraId="5F01F252" w14:textId="77777777" w:rsidR="004F448D" w:rsidRDefault="004F448D" w:rsidP="004F448D">
      <w:pPr>
        <w:rPr>
          <w:rStyle w:val="StyleUnderline"/>
        </w:rPr>
      </w:pPr>
      <w:r w:rsidRPr="00FC12E2">
        <w:rPr>
          <w:rStyle w:val="StyleUnderline"/>
        </w:rPr>
        <w:t xml:space="preserve">That’s a </w:t>
      </w:r>
      <w:r w:rsidRPr="001E5DE4">
        <w:rPr>
          <w:rStyle w:val="Emphasis"/>
          <w:highlight w:val="cyan"/>
        </w:rPr>
        <w:t>strong signal</w:t>
      </w:r>
      <w:r w:rsidRPr="001E5DE4">
        <w:rPr>
          <w:rStyle w:val="StyleUnderline"/>
          <w:highlight w:val="cyan"/>
        </w:rPr>
        <w:t xml:space="preserve"> ahead of</w:t>
      </w:r>
      <w:r w:rsidRPr="00FC12E2">
        <w:rPr>
          <w:rStyle w:val="StyleUnderline"/>
        </w:rPr>
        <w:t xml:space="preserve"> the </w:t>
      </w:r>
      <w:r w:rsidRPr="001E5DE4">
        <w:rPr>
          <w:rStyle w:val="Emphasis"/>
          <w:highlight w:val="cyan"/>
        </w:rPr>
        <w:t>midterm</w:t>
      </w:r>
      <w:r w:rsidRPr="00FC12E2">
        <w:rPr>
          <w:rStyle w:val="StyleUnderline"/>
        </w:rPr>
        <w:t xml:space="preserve"> election, </w:t>
      </w:r>
      <w:r w:rsidRPr="00C51BF2">
        <w:rPr>
          <w:rStyle w:val="StyleUnderline"/>
        </w:rPr>
        <w:t>suggesting</w:t>
      </w:r>
      <w:r w:rsidRPr="00FC12E2">
        <w:rPr>
          <w:rStyle w:val="StyleUnderline"/>
        </w:rPr>
        <w:t xml:space="preserve"> </w:t>
      </w:r>
      <w:r w:rsidRPr="001E5DE4">
        <w:rPr>
          <w:rStyle w:val="Emphasis"/>
          <w:highlight w:val="cyan"/>
        </w:rPr>
        <w:t>Dem</w:t>
      </w:r>
      <w:r w:rsidRPr="00FC12E2">
        <w:rPr>
          <w:rStyle w:val="Emphasis"/>
        </w:rPr>
        <w:t>ocratic</w:t>
      </w:r>
      <w:r w:rsidRPr="00FC12E2">
        <w:rPr>
          <w:rStyle w:val="StyleUnderline"/>
        </w:rPr>
        <w:t xml:space="preserve"> partisan</w:t>
      </w:r>
      <w:r w:rsidRPr="001E5DE4">
        <w:rPr>
          <w:rStyle w:val="Emphasis"/>
          <w:highlight w:val="cyan"/>
        </w:rPr>
        <w:t>s</w:t>
      </w:r>
      <w:r w:rsidRPr="00FC12E2">
        <w:rPr>
          <w:rStyle w:val="StyleUnderline"/>
        </w:rPr>
        <w:t xml:space="preserve"> </w:t>
      </w:r>
      <w:r w:rsidRPr="001E5DE4">
        <w:rPr>
          <w:rStyle w:val="StyleUnderline"/>
          <w:highlight w:val="cyan"/>
        </w:rPr>
        <w:t xml:space="preserve">are </w:t>
      </w:r>
      <w:r w:rsidRPr="001E5DE4">
        <w:rPr>
          <w:rStyle w:val="Emphasis"/>
          <w:highlight w:val="cyan"/>
        </w:rPr>
        <w:t>energized</w:t>
      </w:r>
      <w:r w:rsidRPr="00FC12E2">
        <w:rPr>
          <w:sz w:val="16"/>
        </w:rPr>
        <w:t xml:space="preserve">, a key ingredient in any successful campaign, </w:t>
      </w:r>
      <w:r w:rsidRPr="00FC12E2">
        <w:rPr>
          <w:rStyle w:val="StyleUnderline"/>
        </w:rPr>
        <w:t xml:space="preserve">and the </w:t>
      </w:r>
      <w:r w:rsidRPr="001E5DE4">
        <w:rPr>
          <w:rStyle w:val="StyleUnderline"/>
          <w:highlight w:val="cyan"/>
        </w:rPr>
        <w:t>party</w:t>
      </w:r>
      <w:r w:rsidRPr="00FC12E2">
        <w:rPr>
          <w:rStyle w:val="StyleUnderline"/>
        </w:rPr>
        <w:t xml:space="preserve"> is </w:t>
      </w:r>
      <w:r w:rsidRPr="001E5DE4">
        <w:rPr>
          <w:rStyle w:val="Emphasis"/>
          <w:highlight w:val="cyan"/>
        </w:rPr>
        <w:t>winning</w:t>
      </w:r>
      <w:r w:rsidRPr="00FC12E2">
        <w:rPr>
          <w:rStyle w:val="Emphasis"/>
        </w:rPr>
        <w:t xml:space="preserve"> support</w:t>
      </w:r>
      <w:r w:rsidRPr="00FC12E2">
        <w:rPr>
          <w:rStyle w:val="StyleUnderline"/>
        </w:rPr>
        <w:t xml:space="preserve"> among </w:t>
      </w:r>
      <w:r w:rsidRPr="001E5DE4">
        <w:rPr>
          <w:rStyle w:val="Emphasis"/>
          <w:highlight w:val="cyan"/>
        </w:rPr>
        <w:t>independents</w:t>
      </w:r>
      <w:r w:rsidRPr="00FC12E2">
        <w:rPr>
          <w:rStyle w:val="StyleUnderline"/>
        </w:rPr>
        <w:t xml:space="preserve"> </w:t>
      </w:r>
      <w:r w:rsidRPr="001E5DE4">
        <w:rPr>
          <w:rStyle w:val="StyleUnderline"/>
          <w:highlight w:val="cyan"/>
        </w:rPr>
        <w:t>and</w:t>
      </w:r>
      <w:r w:rsidRPr="00FC12E2">
        <w:rPr>
          <w:rStyle w:val="StyleUnderline"/>
        </w:rPr>
        <w:t xml:space="preserve"> perhaps </w:t>
      </w:r>
      <w:r w:rsidRPr="00FC12E2">
        <w:rPr>
          <w:rStyle w:val="Emphasis"/>
        </w:rPr>
        <w:t>even</w:t>
      </w:r>
      <w:r w:rsidRPr="00FC12E2">
        <w:rPr>
          <w:rStyle w:val="StyleUnderline"/>
        </w:rPr>
        <w:t xml:space="preserve"> a few </w:t>
      </w:r>
      <w:r w:rsidRPr="001E5DE4">
        <w:rPr>
          <w:rStyle w:val="StyleUnderline"/>
          <w:highlight w:val="cyan"/>
        </w:rPr>
        <w:t xml:space="preserve">disaffected </w:t>
      </w:r>
      <w:r w:rsidRPr="001E5DE4">
        <w:rPr>
          <w:rStyle w:val="Emphasis"/>
          <w:highlight w:val="cyan"/>
        </w:rPr>
        <w:t>Republicans</w:t>
      </w:r>
      <w:r w:rsidRPr="00FC12E2">
        <w:rPr>
          <w:rStyle w:val="StyleUnderline"/>
        </w:rPr>
        <w:t>.</w:t>
      </w:r>
    </w:p>
    <w:p w14:paraId="68BA13C5" w14:textId="77777777" w:rsidR="004F448D" w:rsidRPr="00FC12E2" w:rsidRDefault="004F448D" w:rsidP="004F448D">
      <w:pPr>
        <w:rPr>
          <w:sz w:val="16"/>
        </w:rPr>
      </w:pPr>
      <w:r w:rsidRPr="00FC12E2">
        <w:rPr>
          <w:sz w:val="16"/>
        </w:rPr>
        <w:t xml:space="preserve">If history is a guide and the uneven economy a portent, </w:t>
      </w:r>
      <w:r w:rsidRPr="00FC12E2">
        <w:rPr>
          <w:rStyle w:val="Emphasis"/>
        </w:rPr>
        <w:t>Dem</w:t>
      </w:r>
      <w:r w:rsidRPr="00FC12E2">
        <w:rPr>
          <w:rStyle w:val="StyleUnderline"/>
        </w:rPr>
        <w:t>ocrat</w:t>
      </w:r>
      <w:r w:rsidRPr="00FC12E2">
        <w:rPr>
          <w:rStyle w:val="Emphasis"/>
        </w:rPr>
        <w:t>s</w:t>
      </w:r>
      <w:r w:rsidRPr="00FC12E2">
        <w:rPr>
          <w:rStyle w:val="StyleUnderline"/>
        </w:rPr>
        <w:t xml:space="preserve"> will </w:t>
      </w:r>
      <w:r w:rsidRPr="001E5DE4">
        <w:rPr>
          <w:rStyle w:val="Emphasis"/>
          <w:highlight w:val="cyan"/>
        </w:rPr>
        <w:t>very likely</w:t>
      </w:r>
      <w:r w:rsidRPr="001E5DE4">
        <w:rPr>
          <w:rStyle w:val="StyleUnderline"/>
          <w:highlight w:val="cyan"/>
        </w:rPr>
        <w:t xml:space="preserve"> seize</w:t>
      </w:r>
      <w:r w:rsidRPr="00FC12E2">
        <w:rPr>
          <w:rStyle w:val="StyleUnderline"/>
        </w:rPr>
        <w:t xml:space="preserve"> control of </w:t>
      </w:r>
      <w:r w:rsidRPr="001E5DE4">
        <w:rPr>
          <w:rStyle w:val="StyleUnderline"/>
          <w:highlight w:val="cyan"/>
        </w:rPr>
        <w:t xml:space="preserve">the </w:t>
      </w:r>
      <w:r w:rsidRPr="001E5DE4">
        <w:rPr>
          <w:rStyle w:val="Emphasis"/>
          <w:highlight w:val="cyan"/>
        </w:rPr>
        <w:t>House</w:t>
      </w:r>
      <w:r w:rsidRPr="00FC12E2">
        <w:rPr>
          <w:rStyle w:val="StyleUnderline"/>
        </w:rPr>
        <w:t xml:space="preserve"> in November</w:t>
      </w:r>
      <w:r w:rsidRPr="00FC12E2">
        <w:rPr>
          <w:sz w:val="16"/>
        </w:rPr>
        <w:t>, picking up at least the three seats needed to erase the GOP’s bare majority. The Senate looks to be a longer — though not impossible — reach, given the Republican lean of the states being contested.</w:t>
      </w:r>
    </w:p>
    <w:p w14:paraId="4595608E" w14:textId="77777777" w:rsidR="004F448D" w:rsidRPr="00FC12E2" w:rsidRDefault="004F448D" w:rsidP="004F448D">
      <w:r w:rsidRPr="00FC12E2">
        <w:rPr>
          <w:sz w:val="16"/>
        </w:rPr>
        <w:t xml:space="preserve">In short, </w:t>
      </w:r>
      <w:r w:rsidRPr="00FC12E2">
        <w:rPr>
          <w:rStyle w:val="Emphasis"/>
        </w:rPr>
        <w:t>Dem</w:t>
      </w:r>
      <w:r w:rsidRPr="00FC12E2">
        <w:rPr>
          <w:rStyle w:val="StyleUnderline"/>
        </w:rPr>
        <w:t>ocrat</w:t>
      </w:r>
      <w:r w:rsidRPr="00FC12E2">
        <w:rPr>
          <w:rStyle w:val="Emphasis"/>
        </w:rPr>
        <w:t>s</w:t>
      </w:r>
      <w:r w:rsidRPr="00FC12E2">
        <w:rPr>
          <w:rStyle w:val="StyleUnderline"/>
        </w:rPr>
        <w:t xml:space="preserve"> are </w:t>
      </w:r>
      <w:r w:rsidRPr="001E5DE4">
        <w:rPr>
          <w:rStyle w:val="StyleUnderline"/>
          <w:highlight w:val="cyan"/>
        </w:rPr>
        <w:t xml:space="preserve">in </w:t>
      </w:r>
      <w:r w:rsidRPr="001E5DE4">
        <w:rPr>
          <w:rStyle w:val="Emphasis"/>
          <w:highlight w:val="cyan"/>
        </w:rPr>
        <w:t>much better shape</w:t>
      </w:r>
      <w:r w:rsidRPr="001E5DE4">
        <w:rPr>
          <w:rStyle w:val="StyleUnderline"/>
          <w:highlight w:val="cyan"/>
        </w:rPr>
        <w:t xml:space="preserve"> than</w:t>
      </w:r>
      <w:r w:rsidRPr="00FC12E2">
        <w:rPr>
          <w:rStyle w:val="StyleUnderline"/>
        </w:rPr>
        <w:t xml:space="preserve"> all the black crepe and </w:t>
      </w:r>
      <w:r w:rsidRPr="00FC12E2">
        <w:rPr>
          <w:rStyle w:val="Emphasis"/>
        </w:rPr>
        <w:t>existential</w:t>
      </w:r>
      <w:r w:rsidRPr="00FC12E2">
        <w:rPr>
          <w:rStyle w:val="StyleUnderline"/>
        </w:rPr>
        <w:t xml:space="preserve"> ideations suggested </w:t>
      </w:r>
      <w:r w:rsidRPr="001E5DE4">
        <w:rPr>
          <w:rStyle w:val="StyleUnderline"/>
          <w:highlight w:val="cyan"/>
        </w:rPr>
        <w:t xml:space="preserve">a </w:t>
      </w:r>
      <w:r w:rsidRPr="001E5DE4">
        <w:rPr>
          <w:rStyle w:val="Emphasis"/>
          <w:highlight w:val="cyan"/>
        </w:rPr>
        <w:t>year ago</w:t>
      </w:r>
      <w:r w:rsidRPr="001E5DE4">
        <w:rPr>
          <w:highlight w:val="cyan"/>
        </w:rPr>
        <w:t>.</w:t>
      </w:r>
    </w:p>
    <w:p w14:paraId="0EA60852" w14:textId="77777777" w:rsidR="004F448D" w:rsidRPr="00345838" w:rsidRDefault="004F448D" w:rsidP="004F448D">
      <w:pPr>
        <w:pStyle w:val="Heading4"/>
      </w:pPr>
      <w:r w:rsidRPr="00345838">
        <w:rPr>
          <w:u w:val="single"/>
        </w:rPr>
        <w:t>Support</w:t>
      </w:r>
      <w:r w:rsidRPr="00345838">
        <w:t xml:space="preserve"> for labor </w:t>
      </w:r>
      <w:r w:rsidRPr="00345838">
        <w:rPr>
          <w:u w:val="single"/>
        </w:rPr>
        <w:t>realigns</w:t>
      </w:r>
      <w:r w:rsidRPr="00345838">
        <w:t xml:space="preserve"> the </w:t>
      </w:r>
      <w:r w:rsidRPr="00345838">
        <w:rPr>
          <w:u w:val="single"/>
        </w:rPr>
        <w:t>working class</w:t>
      </w:r>
      <w:r w:rsidRPr="00345838">
        <w:t>.</w:t>
      </w:r>
    </w:p>
    <w:p w14:paraId="1299F860" w14:textId="77777777" w:rsidR="004F448D" w:rsidRDefault="004F448D" w:rsidP="004F448D">
      <w:r w:rsidRPr="00744BD7">
        <w:rPr>
          <w:rStyle w:val="Style13ptBold"/>
        </w:rPr>
        <w:t>Abbott ‘25</w:t>
      </w:r>
      <w:r>
        <w:t xml:space="preserve"> [Jared; September 11; Political scientist, professor, and director of the Center for Working-Class Politics; New Labor Forum, “How the Democrats Can Rebuild a Working-Class Majority,” https://newlaborforum.cuny.edu/2025/09/11/how-the-democrats-can-rebuild-a-working-class-majority/]</w:t>
      </w:r>
    </w:p>
    <w:p w14:paraId="37DA3266" w14:textId="77777777" w:rsidR="004F448D" w:rsidRPr="00EC1B89" w:rsidRDefault="004F448D" w:rsidP="004F448D">
      <w:pPr>
        <w:rPr>
          <w:sz w:val="16"/>
        </w:rPr>
      </w:pPr>
      <w:r w:rsidRPr="00EC1B89">
        <w:rPr>
          <w:sz w:val="16"/>
        </w:rPr>
        <w:t xml:space="preserve">What is the best way to build working-class power when labor’s leverage over capital is near a historic low? With private-sector union density at just 5.9 percent, </w:t>
      </w:r>
      <w:r w:rsidRPr="00526B10">
        <w:rPr>
          <w:rStyle w:val="StyleUnderline"/>
        </w:rPr>
        <w:t xml:space="preserve">the structural </w:t>
      </w:r>
      <w:r w:rsidRPr="001E5DE4">
        <w:rPr>
          <w:rStyle w:val="Emphasis"/>
          <w:highlight w:val="cyan"/>
        </w:rPr>
        <w:t>weakness</w:t>
      </w:r>
      <w:r w:rsidRPr="001E5DE4">
        <w:rPr>
          <w:rStyle w:val="StyleUnderline"/>
          <w:highlight w:val="cyan"/>
        </w:rPr>
        <w:t xml:space="preserve"> of</w:t>
      </w:r>
      <w:r w:rsidRPr="00526B10">
        <w:rPr>
          <w:rStyle w:val="StyleUnderline"/>
        </w:rPr>
        <w:t xml:space="preserve"> the </w:t>
      </w:r>
      <w:r w:rsidRPr="001E5DE4">
        <w:rPr>
          <w:rStyle w:val="Emphasis"/>
          <w:highlight w:val="cyan"/>
        </w:rPr>
        <w:t>labor movement</w:t>
      </w:r>
      <w:r w:rsidRPr="001E5DE4">
        <w:rPr>
          <w:rStyle w:val="StyleUnderline"/>
          <w:highlight w:val="cyan"/>
        </w:rPr>
        <w:t xml:space="preserve"> imposes</w:t>
      </w:r>
      <w:r w:rsidRPr="00526B10">
        <w:rPr>
          <w:rStyle w:val="StyleUnderline"/>
        </w:rPr>
        <w:t xml:space="preserve"> severe </w:t>
      </w:r>
      <w:r w:rsidRPr="001E5DE4">
        <w:rPr>
          <w:rStyle w:val="Emphasis"/>
          <w:highlight w:val="cyan"/>
        </w:rPr>
        <w:t>limits</w:t>
      </w:r>
      <w:r w:rsidRPr="001E5DE4">
        <w:rPr>
          <w:rStyle w:val="StyleUnderline"/>
          <w:highlight w:val="cyan"/>
        </w:rPr>
        <w:t xml:space="preserve"> on</w:t>
      </w:r>
      <w:r w:rsidRPr="00526B10">
        <w:rPr>
          <w:rStyle w:val="StyleUnderline"/>
        </w:rPr>
        <w:t xml:space="preserve"> progressive </w:t>
      </w:r>
      <w:r w:rsidRPr="001E5DE4">
        <w:rPr>
          <w:rStyle w:val="Emphasis"/>
          <w:highlight w:val="cyan"/>
        </w:rPr>
        <w:t>political possibilities</w:t>
      </w:r>
      <w:r w:rsidRPr="00526B10">
        <w:rPr>
          <w:rStyle w:val="StyleUnderline"/>
        </w:rPr>
        <w:t xml:space="preserve"> in the medium term. </w:t>
      </w:r>
      <w:r w:rsidRPr="001E5DE4">
        <w:rPr>
          <w:rStyle w:val="Emphasis"/>
          <w:highlight w:val="cyan"/>
        </w:rPr>
        <w:t>Rebuilding labor</w:t>
      </w:r>
      <w:r w:rsidRPr="001E5DE4">
        <w:rPr>
          <w:rStyle w:val="StyleUnderline"/>
          <w:highlight w:val="cyan"/>
        </w:rPr>
        <w:t xml:space="preserve"> must be</w:t>
      </w:r>
      <w:r w:rsidRPr="00526B10">
        <w:rPr>
          <w:rStyle w:val="StyleUnderline"/>
        </w:rPr>
        <w:t xml:space="preserve"> a </w:t>
      </w:r>
      <w:r w:rsidRPr="001E5DE4">
        <w:rPr>
          <w:rStyle w:val="StyleUnderline"/>
          <w:highlight w:val="cyan"/>
        </w:rPr>
        <w:t>central</w:t>
      </w:r>
      <w:r w:rsidRPr="00526B10">
        <w:rPr>
          <w:rStyle w:val="StyleUnderline"/>
        </w:rPr>
        <w:t xml:space="preserve"> </w:t>
      </w:r>
      <w:r w:rsidRPr="00526B10">
        <w:rPr>
          <w:rStyle w:val="Emphasis"/>
        </w:rPr>
        <w:t>priority</w:t>
      </w:r>
      <w:r w:rsidRPr="00526B10">
        <w:rPr>
          <w:rStyle w:val="StyleUnderline"/>
        </w:rPr>
        <w:t xml:space="preserve"> of any </w:t>
      </w:r>
      <w:r w:rsidRPr="00526B10">
        <w:rPr>
          <w:rStyle w:val="Emphasis"/>
        </w:rPr>
        <w:t>long-term</w:t>
      </w:r>
      <w:r w:rsidRPr="00526B10">
        <w:rPr>
          <w:rStyle w:val="StyleUnderline"/>
        </w:rPr>
        <w:t xml:space="preserve"> </w:t>
      </w:r>
      <w:r w:rsidRPr="00526B10">
        <w:rPr>
          <w:rStyle w:val="StyleUnderline"/>
        </w:rPr>
        <w:lastRenderedPageBreak/>
        <w:t>strategy.</w:t>
      </w:r>
      <w:r w:rsidRPr="00EC1B89">
        <w:rPr>
          <w:sz w:val="16"/>
        </w:rPr>
        <w:t xml:space="preserve"> But even the most innovative organizing efforts—alongside promising tactics like ballot initiatives or worker cooperatives—cannot, on their own, deliver a major shift in class power.</w:t>
      </w:r>
    </w:p>
    <w:p w14:paraId="48CC3D62" w14:textId="77777777" w:rsidR="004F448D" w:rsidRPr="00EC1B89" w:rsidRDefault="004F448D" w:rsidP="004F448D">
      <w:pPr>
        <w:rPr>
          <w:sz w:val="16"/>
        </w:rPr>
      </w:pPr>
      <w:r w:rsidRPr="00526B10">
        <w:rPr>
          <w:rStyle w:val="StyleUnderline"/>
        </w:rPr>
        <w:t>[L]</w:t>
      </w:r>
      <w:proofErr w:type="spellStart"/>
      <w:r w:rsidRPr="00526B10">
        <w:rPr>
          <w:rStyle w:val="StyleUnderline"/>
        </w:rPr>
        <w:t>abor</w:t>
      </w:r>
      <w:proofErr w:type="spellEnd"/>
      <w:r w:rsidRPr="00526B10">
        <w:rPr>
          <w:rStyle w:val="StyleUnderline"/>
        </w:rPr>
        <w:t xml:space="preserve"> </w:t>
      </w:r>
      <w:r w:rsidRPr="001E5DE4">
        <w:rPr>
          <w:rStyle w:val="Emphasis"/>
          <w:highlight w:val="cyan"/>
        </w:rPr>
        <w:t>organizing</w:t>
      </w:r>
      <w:r w:rsidRPr="001E5DE4">
        <w:rPr>
          <w:rStyle w:val="StyleUnderline"/>
          <w:highlight w:val="cyan"/>
        </w:rPr>
        <w:t xml:space="preserve"> can’t </w:t>
      </w:r>
      <w:r w:rsidRPr="001E5DE4">
        <w:rPr>
          <w:rStyle w:val="Emphasis"/>
          <w:highlight w:val="cyan"/>
        </w:rPr>
        <w:t>succeed</w:t>
      </w:r>
      <w:r w:rsidRPr="00526B10">
        <w:rPr>
          <w:rStyle w:val="StyleUnderline"/>
        </w:rPr>
        <w:t xml:space="preserve"> at </w:t>
      </w:r>
      <w:r w:rsidRPr="00526B10">
        <w:rPr>
          <w:rStyle w:val="Emphasis"/>
        </w:rPr>
        <w:t>scale</w:t>
      </w:r>
      <w:r w:rsidRPr="00526B10">
        <w:rPr>
          <w:rStyle w:val="StyleUnderline"/>
        </w:rPr>
        <w:t xml:space="preserve"> </w:t>
      </w:r>
      <w:r w:rsidRPr="001E5DE4">
        <w:rPr>
          <w:rStyle w:val="StyleUnderline"/>
          <w:highlight w:val="cyan"/>
        </w:rPr>
        <w:t>without</w:t>
      </w:r>
      <w:r w:rsidRPr="00526B10">
        <w:rPr>
          <w:rStyle w:val="StyleUnderline"/>
        </w:rPr>
        <w:t xml:space="preserve"> a </w:t>
      </w:r>
      <w:r w:rsidRPr="001E5DE4">
        <w:rPr>
          <w:rStyle w:val="Emphasis"/>
          <w:highlight w:val="cyan"/>
        </w:rPr>
        <w:t>supportive</w:t>
      </w:r>
      <w:r w:rsidRPr="00526B10">
        <w:rPr>
          <w:rStyle w:val="StyleUnderline"/>
        </w:rPr>
        <w:t xml:space="preserve"> legal and </w:t>
      </w:r>
      <w:r w:rsidRPr="001E5DE4">
        <w:rPr>
          <w:rStyle w:val="StyleUnderline"/>
          <w:highlight w:val="cyan"/>
        </w:rPr>
        <w:t xml:space="preserve">political </w:t>
      </w:r>
      <w:r w:rsidRPr="001E5DE4">
        <w:rPr>
          <w:rStyle w:val="Emphasis"/>
          <w:highlight w:val="cyan"/>
        </w:rPr>
        <w:t>environment</w:t>
      </w:r>
      <w:r w:rsidRPr="00EC1B89">
        <w:rPr>
          <w:sz w:val="16"/>
        </w:rPr>
        <w:t>—one created by majoritarian coalitions capable of enacting reforms, confronting corporate power, and proving to a skeptical working class that progressive governance delivers.</w:t>
      </w:r>
    </w:p>
    <w:p w14:paraId="5E5BB9A2" w14:textId="77777777" w:rsidR="004F448D" w:rsidRDefault="004F448D" w:rsidP="004F448D">
      <w:pPr>
        <w:rPr>
          <w:rStyle w:val="StyleUnderline"/>
        </w:rPr>
      </w:pPr>
      <w:r w:rsidRPr="00EC1B89">
        <w:rPr>
          <w:sz w:val="16"/>
        </w:rPr>
        <w:t xml:space="preserve">Such a breakthrough </w:t>
      </w:r>
      <w:r w:rsidRPr="00526B10">
        <w:rPr>
          <w:rStyle w:val="Emphasis"/>
        </w:rPr>
        <w:t>requires</w:t>
      </w:r>
      <w:r w:rsidRPr="00526B10">
        <w:rPr>
          <w:rStyle w:val="StyleUnderline"/>
        </w:rPr>
        <w:t xml:space="preserve"> favorable </w:t>
      </w:r>
      <w:r w:rsidRPr="00526B10">
        <w:rPr>
          <w:rStyle w:val="Emphasis"/>
        </w:rPr>
        <w:t>political conditions</w:t>
      </w:r>
      <w:r w:rsidRPr="00526B10">
        <w:rPr>
          <w:rStyle w:val="StyleUnderline"/>
        </w:rPr>
        <w:t xml:space="preserve"> and a large </w:t>
      </w:r>
      <w:r w:rsidRPr="00526B10">
        <w:rPr>
          <w:rStyle w:val="Emphasis"/>
        </w:rPr>
        <w:t>working-class</w:t>
      </w:r>
      <w:r w:rsidRPr="00526B10">
        <w:rPr>
          <w:rStyle w:val="StyleUnderline"/>
        </w:rPr>
        <w:t xml:space="preserve"> base </w:t>
      </w:r>
      <w:r w:rsidRPr="001E5DE4">
        <w:rPr>
          <w:rStyle w:val="StyleUnderline"/>
          <w:highlight w:val="cyan"/>
        </w:rPr>
        <w:t>that sees the value of</w:t>
      </w:r>
      <w:r w:rsidRPr="00526B10">
        <w:rPr>
          <w:rStyle w:val="StyleUnderline"/>
        </w:rPr>
        <w:t xml:space="preserve"> both </w:t>
      </w:r>
      <w:r w:rsidRPr="001E5DE4">
        <w:rPr>
          <w:rStyle w:val="Emphasis"/>
          <w:highlight w:val="cyan"/>
        </w:rPr>
        <w:t>unions</w:t>
      </w:r>
      <w:r w:rsidRPr="001E5DE4">
        <w:rPr>
          <w:rStyle w:val="StyleUnderline"/>
          <w:highlight w:val="cyan"/>
        </w:rPr>
        <w:t xml:space="preserve"> and</w:t>
      </w:r>
      <w:r w:rsidRPr="00526B10">
        <w:rPr>
          <w:rStyle w:val="StyleUnderline"/>
        </w:rPr>
        <w:t xml:space="preserve"> strong </w:t>
      </w:r>
      <w:r w:rsidRPr="001E5DE4">
        <w:rPr>
          <w:rStyle w:val="Emphasis"/>
          <w:highlight w:val="cyan"/>
        </w:rPr>
        <w:t>government programs</w:t>
      </w:r>
      <w:r w:rsidRPr="00526B10">
        <w:rPr>
          <w:rStyle w:val="StyleUnderline"/>
        </w:rPr>
        <w:t xml:space="preserve"> to expand </w:t>
      </w:r>
      <w:r w:rsidRPr="00526B10">
        <w:rPr>
          <w:rStyle w:val="Emphasis"/>
        </w:rPr>
        <w:t>economic security</w:t>
      </w:r>
      <w:r w:rsidRPr="00526B10">
        <w:rPr>
          <w:rStyle w:val="StyleUnderline"/>
        </w:rPr>
        <w:t>.</w:t>
      </w:r>
      <w:r w:rsidRPr="00EC1B89">
        <w:rPr>
          <w:sz w:val="16"/>
        </w:rPr>
        <w:t xml:space="preserve"> In other words, labor organizing cannot succeed at scale without a supportive legal and political environment—one created by majoritarian coalitions capable of enacting reforms, confronting corporate power, and proving to a skeptical working class that progressive governance delivers. That kind of transformation will take years, even decades. But </w:t>
      </w:r>
      <w:r w:rsidRPr="00526B10">
        <w:rPr>
          <w:rStyle w:val="StyleUnderline"/>
        </w:rPr>
        <w:t xml:space="preserve">in the </w:t>
      </w:r>
      <w:r w:rsidRPr="00526B10">
        <w:rPr>
          <w:rStyle w:val="Emphasis"/>
        </w:rPr>
        <w:t>short term</w:t>
      </w:r>
      <w:r w:rsidRPr="00526B10">
        <w:rPr>
          <w:rStyle w:val="StyleUnderline"/>
        </w:rPr>
        <w:t xml:space="preserve">, </w:t>
      </w:r>
      <w:r w:rsidRPr="001E5DE4">
        <w:rPr>
          <w:rStyle w:val="StyleUnderline"/>
          <w:highlight w:val="cyan"/>
        </w:rPr>
        <w:t xml:space="preserve">building </w:t>
      </w:r>
      <w:r w:rsidRPr="00EC1B89">
        <w:rPr>
          <w:rStyle w:val="Emphasis"/>
        </w:rPr>
        <w:t>political</w:t>
      </w:r>
      <w:r w:rsidRPr="00526B10">
        <w:rPr>
          <w:rStyle w:val="Emphasis"/>
        </w:rPr>
        <w:t xml:space="preserve"> </w:t>
      </w:r>
      <w:r w:rsidRPr="001E5DE4">
        <w:rPr>
          <w:rStyle w:val="Emphasis"/>
          <w:highlight w:val="cyan"/>
        </w:rPr>
        <w:t>power</w:t>
      </w:r>
      <w:r w:rsidRPr="001E5DE4">
        <w:rPr>
          <w:rStyle w:val="StyleUnderline"/>
          <w:highlight w:val="cyan"/>
        </w:rPr>
        <w:t xml:space="preserve"> for </w:t>
      </w:r>
      <w:r w:rsidRPr="001E5DE4">
        <w:rPr>
          <w:rStyle w:val="Emphasis"/>
          <w:highlight w:val="cyan"/>
        </w:rPr>
        <w:t>working people</w:t>
      </w:r>
      <w:r w:rsidRPr="00526B10">
        <w:rPr>
          <w:rStyle w:val="StyleUnderline"/>
        </w:rPr>
        <w:t xml:space="preserve">—especially in </w:t>
      </w:r>
      <w:r w:rsidRPr="00526B10">
        <w:rPr>
          <w:rStyle w:val="Emphasis"/>
        </w:rPr>
        <w:t>purple</w:t>
      </w:r>
      <w:r w:rsidRPr="00526B10">
        <w:rPr>
          <w:rStyle w:val="StyleUnderline"/>
        </w:rPr>
        <w:t xml:space="preserve"> and </w:t>
      </w:r>
      <w:r w:rsidRPr="00526B10">
        <w:rPr>
          <w:rStyle w:val="Emphasis"/>
        </w:rPr>
        <w:t>red</w:t>
      </w:r>
      <w:r w:rsidRPr="00526B10">
        <w:rPr>
          <w:rStyle w:val="StyleUnderline"/>
        </w:rPr>
        <w:t xml:space="preserve"> states—</w:t>
      </w:r>
      <w:r w:rsidRPr="001E5DE4">
        <w:rPr>
          <w:rStyle w:val="StyleUnderline"/>
          <w:highlight w:val="cyan"/>
        </w:rPr>
        <w:t xml:space="preserve">is </w:t>
      </w:r>
      <w:r w:rsidRPr="001E5DE4">
        <w:rPr>
          <w:rStyle w:val="Emphasis"/>
          <w:highlight w:val="cyan"/>
        </w:rPr>
        <w:t>essential</w:t>
      </w:r>
      <w:r w:rsidRPr="00526B10">
        <w:rPr>
          <w:rStyle w:val="StyleUnderline"/>
        </w:rPr>
        <w:t>.</w:t>
      </w:r>
    </w:p>
    <w:p w14:paraId="7FED5E4E" w14:textId="77777777" w:rsidR="004F448D" w:rsidRPr="00EC1B89" w:rsidRDefault="004F448D" w:rsidP="004F448D">
      <w:pPr>
        <w:rPr>
          <w:sz w:val="16"/>
        </w:rPr>
      </w:pPr>
      <w:r w:rsidRPr="00EC1B89">
        <w:rPr>
          <w:sz w:val="16"/>
        </w:rPr>
        <w:t xml:space="preserve">To make this possible, </w:t>
      </w:r>
      <w:r w:rsidRPr="00526B10">
        <w:rPr>
          <w:rStyle w:val="Emphasis"/>
        </w:rPr>
        <w:t>progressives</w:t>
      </w:r>
      <w:r w:rsidRPr="00526B10">
        <w:rPr>
          <w:rStyle w:val="StyleUnderline"/>
        </w:rPr>
        <w:t xml:space="preserve"> must prioritize an </w:t>
      </w:r>
      <w:r w:rsidRPr="00526B10">
        <w:rPr>
          <w:rStyle w:val="Emphasis"/>
        </w:rPr>
        <w:t>economic populist</w:t>
      </w:r>
      <w:r w:rsidRPr="00526B10">
        <w:rPr>
          <w:rStyle w:val="StyleUnderline"/>
        </w:rPr>
        <w:t xml:space="preserve"> approach, led by </w:t>
      </w:r>
      <w:r w:rsidRPr="00526B10">
        <w:rPr>
          <w:rStyle w:val="Emphasis"/>
        </w:rPr>
        <w:t>credible</w:t>
      </w:r>
      <w:r w:rsidRPr="00EC1B89">
        <w:rPr>
          <w:sz w:val="16"/>
        </w:rPr>
        <w:t>—ideally working-class—</w:t>
      </w:r>
      <w:r w:rsidRPr="00526B10">
        <w:rPr>
          <w:rStyle w:val="Emphasis"/>
        </w:rPr>
        <w:t>candidates</w:t>
      </w:r>
      <w:r w:rsidRPr="00EC1B89">
        <w:rPr>
          <w:sz w:val="16"/>
        </w:rPr>
        <w:t xml:space="preserve"> and anchored in durable local infrastructure, particularly in the regions where they have struggled most.</w:t>
      </w:r>
    </w:p>
    <w:p w14:paraId="5047CA19" w14:textId="77777777" w:rsidR="004F448D" w:rsidRPr="00EC1B89" w:rsidRDefault="004F448D" w:rsidP="004F448D">
      <w:pPr>
        <w:rPr>
          <w:sz w:val="16"/>
        </w:rPr>
      </w:pPr>
      <w:r w:rsidRPr="00EC1B89">
        <w:rPr>
          <w:sz w:val="16"/>
        </w:rPr>
        <w:t>Why Progressives Must Rebuild Support among the Working Class</w:t>
      </w:r>
    </w:p>
    <w:p w14:paraId="6D211358" w14:textId="77777777" w:rsidR="004F448D" w:rsidRPr="00526B10" w:rsidRDefault="004F448D" w:rsidP="004F448D">
      <w:pPr>
        <w:rPr>
          <w:rStyle w:val="StyleUnderline"/>
        </w:rPr>
      </w:pPr>
      <w:r w:rsidRPr="00EC1B89">
        <w:rPr>
          <w:sz w:val="16"/>
        </w:rPr>
        <w:t xml:space="preserve">Progressives cannot afford to ignore the political consequences of working-class dealignment from the Democratic Party. While the magnitude of this shift varies depending on how the working class is defined, the underlying trajectory is consistent and alarming. </w:t>
      </w:r>
      <w:r w:rsidRPr="001E5DE4">
        <w:rPr>
          <w:rStyle w:val="Emphasis"/>
          <w:highlight w:val="cyan"/>
        </w:rPr>
        <w:t>Class dealignment</w:t>
      </w:r>
      <w:r w:rsidRPr="001E5DE4">
        <w:rPr>
          <w:rStyle w:val="StyleUnderline"/>
          <w:highlight w:val="cyan"/>
        </w:rPr>
        <w:t xml:space="preserve"> is real</w:t>
      </w:r>
      <w:r w:rsidRPr="00526B10">
        <w:rPr>
          <w:rStyle w:val="StyleUnderline"/>
        </w:rPr>
        <w:t xml:space="preserve"> and increasingly multiracial, especially since the 2024 </w:t>
      </w:r>
      <w:r w:rsidRPr="00526B10">
        <w:rPr>
          <w:rStyle w:val="Emphasis"/>
        </w:rPr>
        <w:t>election</w:t>
      </w:r>
      <w:r w:rsidRPr="00526B10">
        <w:rPr>
          <w:rStyle w:val="StyleUnderline"/>
        </w:rPr>
        <w:t xml:space="preserve"> when non-white men </w:t>
      </w:r>
      <w:r w:rsidRPr="00526B10">
        <w:rPr>
          <w:rStyle w:val="Emphasis"/>
        </w:rPr>
        <w:t>shifted</w:t>
      </w:r>
      <w:r w:rsidRPr="00526B10">
        <w:rPr>
          <w:rStyle w:val="StyleUnderline"/>
        </w:rPr>
        <w:t xml:space="preserve"> decisively toward the </w:t>
      </w:r>
      <w:r w:rsidRPr="00526B10">
        <w:rPr>
          <w:rStyle w:val="Emphasis"/>
        </w:rPr>
        <w:t>Republican Party</w:t>
      </w:r>
      <w:r w:rsidRPr="00526B10">
        <w:rPr>
          <w:rStyle w:val="StyleUnderline"/>
        </w:rPr>
        <w:t>.</w:t>
      </w:r>
    </w:p>
    <w:p w14:paraId="28F0173F" w14:textId="77777777" w:rsidR="004F448D" w:rsidRPr="00EC1B89" w:rsidRDefault="004F448D" w:rsidP="004F448D">
      <w:pPr>
        <w:rPr>
          <w:sz w:val="16"/>
        </w:rPr>
      </w:pPr>
      <w:r w:rsidRPr="00EC1B89">
        <w:rPr>
          <w:sz w:val="16"/>
        </w:rPr>
        <w:t>[CHART OMITTED]</w:t>
      </w:r>
    </w:p>
    <w:p w14:paraId="1DB8A488" w14:textId="77777777" w:rsidR="004F448D" w:rsidRPr="00EC1B89" w:rsidRDefault="004F448D" w:rsidP="004F448D">
      <w:pPr>
        <w:rPr>
          <w:sz w:val="16"/>
        </w:rPr>
      </w:pPr>
      <w:r w:rsidRPr="00526B10">
        <w:rPr>
          <w:rStyle w:val="StyleUnderline"/>
        </w:rPr>
        <w:t xml:space="preserve">Working-class </w:t>
      </w:r>
      <w:r w:rsidRPr="00526B10">
        <w:rPr>
          <w:rStyle w:val="Emphasis"/>
        </w:rPr>
        <w:t>dealignment</w:t>
      </w:r>
      <w:r w:rsidRPr="00EC1B89">
        <w:rPr>
          <w:sz w:val="16"/>
        </w:rPr>
        <w:t xml:space="preserve"> matters for several reasons. First, it </w:t>
      </w:r>
      <w:r w:rsidRPr="001E5DE4">
        <w:rPr>
          <w:rStyle w:val="StyleUnderline"/>
          <w:highlight w:val="cyan"/>
        </w:rPr>
        <w:t>makes it</w:t>
      </w:r>
      <w:r w:rsidRPr="00526B10">
        <w:rPr>
          <w:rStyle w:val="StyleUnderline"/>
        </w:rPr>
        <w:t xml:space="preserve"> much </w:t>
      </w:r>
      <w:r w:rsidRPr="001E5DE4">
        <w:rPr>
          <w:rStyle w:val="Emphasis"/>
          <w:highlight w:val="cyan"/>
        </w:rPr>
        <w:t>harder</w:t>
      </w:r>
      <w:r w:rsidRPr="00526B10">
        <w:rPr>
          <w:rStyle w:val="StyleUnderline"/>
        </w:rPr>
        <w:t xml:space="preserve"> for </w:t>
      </w:r>
      <w:r w:rsidRPr="00526B10">
        <w:rPr>
          <w:rStyle w:val="Emphasis"/>
        </w:rPr>
        <w:t>progressives</w:t>
      </w:r>
      <w:r w:rsidRPr="00526B10">
        <w:rPr>
          <w:rStyle w:val="StyleUnderline"/>
        </w:rPr>
        <w:t xml:space="preserve"> </w:t>
      </w:r>
      <w:r w:rsidRPr="001E5DE4">
        <w:rPr>
          <w:rStyle w:val="StyleUnderline"/>
          <w:highlight w:val="cyan"/>
        </w:rPr>
        <w:t>to win</w:t>
      </w:r>
      <w:r w:rsidRPr="00526B10">
        <w:rPr>
          <w:rStyle w:val="StyleUnderline"/>
        </w:rPr>
        <w:t xml:space="preserve"> </w:t>
      </w:r>
      <w:r w:rsidRPr="00526B10">
        <w:rPr>
          <w:rStyle w:val="Emphasis"/>
        </w:rPr>
        <w:t xml:space="preserve">national </w:t>
      </w:r>
      <w:r w:rsidRPr="001E5DE4">
        <w:rPr>
          <w:rStyle w:val="Emphasis"/>
          <w:highlight w:val="cyan"/>
        </w:rPr>
        <w:t>elections</w:t>
      </w:r>
      <w:r w:rsidRPr="00526B10">
        <w:rPr>
          <w:rStyle w:val="StyleUnderline"/>
        </w:rPr>
        <w:t xml:space="preserve">. The </w:t>
      </w:r>
      <w:r w:rsidRPr="00526B10">
        <w:rPr>
          <w:rStyle w:val="Emphasis"/>
        </w:rPr>
        <w:t>structure</w:t>
      </w:r>
      <w:r w:rsidRPr="00526B10">
        <w:rPr>
          <w:rStyle w:val="StyleUnderline"/>
        </w:rPr>
        <w:t xml:space="preserve"> of the U.S. </w:t>
      </w:r>
      <w:r w:rsidRPr="001E5DE4">
        <w:rPr>
          <w:rStyle w:val="Emphasis"/>
          <w:highlight w:val="cyan"/>
        </w:rPr>
        <w:t>political system</w:t>
      </w:r>
      <w:r w:rsidRPr="00EC1B89">
        <w:rPr>
          <w:sz w:val="16"/>
        </w:rPr>
        <w:t>—particularly the Electoral College and the Senate—</w:t>
      </w:r>
      <w:r w:rsidRPr="001E5DE4">
        <w:rPr>
          <w:rStyle w:val="StyleUnderline"/>
          <w:highlight w:val="cyan"/>
        </w:rPr>
        <w:t>gives</w:t>
      </w:r>
      <w:r w:rsidRPr="00526B10">
        <w:rPr>
          <w:rStyle w:val="StyleUnderline"/>
        </w:rPr>
        <w:t xml:space="preserve"> </w:t>
      </w:r>
      <w:r w:rsidRPr="00526B10">
        <w:rPr>
          <w:rStyle w:val="Emphasis"/>
        </w:rPr>
        <w:t>disproportionate</w:t>
      </w:r>
      <w:r w:rsidRPr="00526B10">
        <w:rPr>
          <w:rStyle w:val="StyleUnderline"/>
        </w:rPr>
        <w:t xml:space="preserve"> </w:t>
      </w:r>
      <w:r w:rsidRPr="001E5DE4">
        <w:rPr>
          <w:rStyle w:val="StyleUnderline"/>
          <w:highlight w:val="cyan"/>
        </w:rPr>
        <w:t xml:space="preserve">power to </w:t>
      </w:r>
      <w:r w:rsidRPr="001E5DE4">
        <w:rPr>
          <w:rStyle w:val="Emphasis"/>
          <w:highlight w:val="cyan"/>
        </w:rPr>
        <w:t>states</w:t>
      </w:r>
      <w:r w:rsidRPr="001E5DE4">
        <w:rPr>
          <w:rStyle w:val="StyleUnderline"/>
          <w:highlight w:val="cyan"/>
        </w:rPr>
        <w:t xml:space="preserve"> with</w:t>
      </w:r>
      <w:r w:rsidRPr="00526B10">
        <w:rPr>
          <w:rStyle w:val="StyleUnderline"/>
        </w:rPr>
        <w:t xml:space="preserve"> large </w:t>
      </w:r>
      <w:r w:rsidRPr="001E5DE4">
        <w:rPr>
          <w:rStyle w:val="Emphasis"/>
          <w:highlight w:val="cyan"/>
        </w:rPr>
        <w:t>working-class electorates</w:t>
      </w:r>
      <w:r w:rsidRPr="00526B10">
        <w:rPr>
          <w:rStyle w:val="StyleUnderline"/>
        </w:rPr>
        <w:t>.</w:t>
      </w:r>
      <w:r w:rsidRPr="00EC1B89">
        <w:rPr>
          <w:sz w:val="16"/>
        </w:rPr>
        <w:t xml:space="preserve"> </w:t>
      </w:r>
      <w:r w:rsidRPr="00526B10">
        <w:rPr>
          <w:rStyle w:val="StyleUnderline"/>
        </w:rPr>
        <w:t xml:space="preserve">Without winning back </w:t>
      </w:r>
      <w:r w:rsidRPr="00526B10">
        <w:rPr>
          <w:rStyle w:val="Emphasis"/>
        </w:rPr>
        <w:t>significant</w:t>
      </w:r>
      <w:r w:rsidRPr="00526B10">
        <w:rPr>
          <w:rStyle w:val="StyleUnderline"/>
        </w:rPr>
        <w:t xml:space="preserve"> numbers of these voters, progressives are unlikely to secure durable </w:t>
      </w:r>
      <w:r w:rsidRPr="00526B10">
        <w:rPr>
          <w:rStyle w:val="Emphasis"/>
        </w:rPr>
        <w:t>governing majorities</w:t>
      </w:r>
      <w:r w:rsidRPr="00526B10">
        <w:rPr>
          <w:rStyle w:val="StyleUnderline"/>
        </w:rPr>
        <w:t>.</w:t>
      </w:r>
      <w:r w:rsidRPr="00EC1B89">
        <w:rPr>
          <w:sz w:val="16"/>
        </w:rPr>
        <w:t xml:space="preserve"> In 2020, working-class voters (defined as those without a four-year college degree) made up the majority of the electorate in all five key swing states—and working-class whites alone constituted outright majorities in Michigan, Pennsylvania, and Wisconsin. According to my analysis of Cooperative Election Study data, Biden’s gains among working-class voters in Arizona and Georgia from 2016 to 2020 were 2.3 and 8.5 times larger, respectively, than his overall margin of victory in those states. Similarly, American National Election Study (ANES) data show that 72 percent of battleground state voters who switched parties between 2016 and 2020 were noncollege graduates.2 Without holding or expanding their current share of the working-class vote, Democrats’ odds of winning national majorities remain slim.</w:t>
      </w:r>
    </w:p>
    <w:p w14:paraId="4F8CA450" w14:textId="77777777" w:rsidR="004F448D" w:rsidRDefault="004F448D" w:rsidP="004F448D">
      <w:pPr>
        <w:rPr>
          <w:rStyle w:val="StyleUnderline"/>
        </w:rPr>
      </w:pPr>
      <w:r w:rsidRPr="00EC1B89">
        <w:rPr>
          <w:sz w:val="16"/>
        </w:rPr>
        <w:t xml:space="preserve">But the stakes go beyond electoral math. As political commentator Andrew Levison has argued, </w:t>
      </w:r>
      <w:r w:rsidRPr="00526B10">
        <w:rPr>
          <w:rStyle w:val="Emphasis"/>
        </w:rPr>
        <w:t>ceding</w:t>
      </w:r>
      <w:r w:rsidRPr="00526B10">
        <w:rPr>
          <w:rStyle w:val="StyleUnderline"/>
        </w:rPr>
        <w:t xml:space="preserve"> the traditional </w:t>
      </w:r>
      <w:r w:rsidRPr="00526B10">
        <w:rPr>
          <w:rStyle w:val="Emphasis"/>
        </w:rPr>
        <w:t>working class</w:t>
      </w:r>
      <w:r w:rsidRPr="00526B10">
        <w:rPr>
          <w:rStyle w:val="StyleUnderline"/>
        </w:rPr>
        <w:t xml:space="preserve"> to </w:t>
      </w:r>
      <w:r w:rsidRPr="00526B10">
        <w:rPr>
          <w:rStyle w:val="Emphasis"/>
        </w:rPr>
        <w:t>Republicans</w:t>
      </w:r>
      <w:r w:rsidRPr="00526B10">
        <w:rPr>
          <w:rStyle w:val="StyleUnderline"/>
        </w:rPr>
        <w:t xml:space="preserve"> deepens the far right’s hold over </w:t>
      </w:r>
      <w:r w:rsidRPr="00526B10">
        <w:rPr>
          <w:rStyle w:val="Emphasis"/>
        </w:rPr>
        <w:t>communities</w:t>
      </w:r>
      <w:r w:rsidRPr="00526B10">
        <w:rPr>
          <w:rStyle w:val="StyleUnderline"/>
        </w:rPr>
        <w:t xml:space="preserve"> where </w:t>
      </w:r>
      <w:r w:rsidRPr="00526B10">
        <w:rPr>
          <w:rStyle w:val="Emphasis"/>
        </w:rPr>
        <w:t>progressive voices</w:t>
      </w:r>
      <w:r w:rsidRPr="00526B10">
        <w:rPr>
          <w:rStyle w:val="StyleUnderline"/>
        </w:rPr>
        <w:t xml:space="preserve"> have already grown </w:t>
      </w:r>
      <w:r w:rsidRPr="00526B10">
        <w:rPr>
          <w:rStyle w:val="Emphasis"/>
        </w:rPr>
        <w:t>scarce</w:t>
      </w:r>
      <w:r w:rsidRPr="00526B10">
        <w:rPr>
          <w:rStyle w:val="StyleUnderline"/>
        </w:rPr>
        <w:t>.</w:t>
      </w:r>
      <w:r w:rsidRPr="00EC1B89">
        <w:rPr>
          <w:sz w:val="16"/>
        </w:rPr>
        <w:t xml:space="preserve"> In red, working-class districts, the absence of credible progressive alternatives enables the spread of far-right narratives—not just at the ballot box, but through churches, schools, social media, and everyday conversation.3 </w:t>
      </w:r>
      <w:r w:rsidRPr="00266E80">
        <w:rPr>
          <w:rStyle w:val="StyleUnderline"/>
        </w:rPr>
        <w:t>Once</w:t>
      </w:r>
      <w:r w:rsidRPr="00526B10">
        <w:rPr>
          <w:rStyle w:val="StyleUnderline"/>
        </w:rPr>
        <w:t xml:space="preserve"> </w:t>
      </w:r>
      <w:r w:rsidRPr="00526B10">
        <w:rPr>
          <w:rStyle w:val="Emphasis"/>
        </w:rPr>
        <w:t>progressive</w:t>
      </w:r>
      <w:r w:rsidRPr="00526B10">
        <w:rPr>
          <w:rStyle w:val="StyleUnderline"/>
        </w:rPr>
        <w:t xml:space="preserve"> ideas </w:t>
      </w:r>
      <w:r w:rsidRPr="00526B10">
        <w:rPr>
          <w:rStyle w:val="Emphasis"/>
        </w:rPr>
        <w:t>disappear</w:t>
      </w:r>
      <w:r w:rsidRPr="00526B10">
        <w:rPr>
          <w:rStyle w:val="StyleUnderline"/>
        </w:rPr>
        <w:t xml:space="preserve"> from the local </w:t>
      </w:r>
      <w:r w:rsidRPr="00526B10">
        <w:rPr>
          <w:rStyle w:val="Emphasis"/>
        </w:rPr>
        <w:t>political culture</w:t>
      </w:r>
      <w:r w:rsidRPr="00526B10">
        <w:rPr>
          <w:rStyle w:val="StyleUnderline"/>
        </w:rPr>
        <w:t xml:space="preserve">, it becomes significantly harder to </w:t>
      </w:r>
      <w:r w:rsidRPr="00526B10">
        <w:rPr>
          <w:rStyle w:val="Emphasis"/>
        </w:rPr>
        <w:t>re-establish</w:t>
      </w:r>
      <w:r w:rsidRPr="00526B10">
        <w:rPr>
          <w:rStyle w:val="StyleUnderline"/>
        </w:rPr>
        <w:t xml:space="preserve"> them. The result is a </w:t>
      </w:r>
      <w:r w:rsidRPr="00526B10">
        <w:rPr>
          <w:rStyle w:val="Emphasis"/>
        </w:rPr>
        <w:t>self-reinforcing</w:t>
      </w:r>
      <w:r w:rsidRPr="00526B10">
        <w:rPr>
          <w:rStyle w:val="StyleUnderline"/>
        </w:rPr>
        <w:t xml:space="preserve"> cycle of </w:t>
      </w:r>
      <w:r w:rsidRPr="00526B10">
        <w:rPr>
          <w:rStyle w:val="Emphasis"/>
        </w:rPr>
        <w:t>alienation</w:t>
      </w:r>
      <w:r w:rsidRPr="00526B10">
        <w:rPr>
          <w:rStyle w:val="StyleUnderline"/>
        </w:rPr>
        <w:t xml:space="preserve"> and </w:t>
      </w:r>
      <w:r w:rsidRPr="00526B10">
        <w:rPr>
          <w:rStyle w:val="Emphasis"/>
        </w:rPr>
        <w:t>extremism</w:t>
      </w:r>
      <w:r w:rsidRPr="00526B10">
        <w:rPr>
          <w:rStyle w:val="StyleUnderline"/>
        </w:rPr>
        <w:t xml:space="preserve"> that threatens the social </w:t>
      </w:r>
      <w:r w:rsidRPr="00526B10">
        <w:rPr>
          <w:rStyle w:val="Emphasis"/>
        </w:rPr>
        <w:t>fabric</w:t>
      </w:r>
      <w:r w:rsidRPr="00526B10">
        <w:rPr>
          <w:rStyle w:val="StyleUnderline"/>
        </w:rPr>
        <w:t xml:space="preserve"> and </w:t>
      </w:r>
      <w:r w:rsidRPr="00526B10">
        <w:rPr>
          <w:rStyle w:val="Emphasis"/>
        </w:rPr>
        <w:t>increases</w:t>
      </w:r>
      <w:r w:rsidRPr="00526B10">
        <w:rPr>
          <w:rStyle w:val="StyleUnderline"/>
        </w:rPr>
        <w:t xml:space="preserve"> the political </w:t>
      </w:r>
      <w:r w:rsidRPr="00526B10">
        <w:rPr>
          <w:rStyle w:val="Emphasis"/>
        </w:rPr>
        <w:t>cost</w:t>
      </w:r>
      <w:r w:rsidRPr="00526B10">
        <w:rPr>
          <w:rStyle w:val="StyleUnderline"/>
        </w:rPr>
        <w:t xml:space="preserve"> of inaction.</w:t>
      </w:r>
    </w:p>
    <w:p w14:paraId="61885FA9" w14:textId="77777777" w:rsidR="004F448D" w:rsidRPr="00EC1B89" w:rsidRDefault="004F448D" w:rsidP="004F448D">
      <w:pPr>
        <w:rPr>
          <w:sz w:val="16"/>
        </w:rPr>
      </w:pPr>
      <w:r w:rsidRPr="00EC1B89">
        <w:rPr>
          <w:sz w:val="16"/>
        </w:rPr>
        <w:t xml:space="preserve">There are also policy consequences to dealignment. As the political scientist Sam </w:t>
      </w:r>
      <w:proofErr w:type="spellStart"/>
      <w:r w:rsidRPr="00EC1B89">
        <w:rPr>
          <w:sz w:val="16"/>
        </w:rPr>
        <w:t>Zacher</w:t>
      </w:r>
      <w:proofErr w:type="spellEnd"/>
      <w:r w:rsidRPr="00EC1B89">
        <w:rPr>
          <w:sz w:val="16"/>
        </w:rPr>
        <w:t xml:space="preserve"> has shown, an increasingly affluent Democratic coalition is likely to be less supportive of redistributive economic policies. While wealthier Democratic voters may voice support for social insurance in abstract terms, their commitment weakens when policies would require them to pay higher taxes. In contrast, </w:t>
      </w:r>
      <w:r w:rsidRPr="00266E80">
        <w:rPr>
          <w:rStyle w:val="Emphasis"/>
        </w:rPr>
        <w:t>working</w:t>
      </w:r>
      <w:r w:rsidRPr="00526B10">
        <w:rPr>
          <w:rStyle w:val="Emphasis"/>
        </w:rPr>
        <w:t>-class voters</w:t>
      </w:r>
      <w:r w:rsidRPr="00526B10">
        <w:rPr>
          <w:rStyle w:val="StyleUnderline"/>
        </w:rPr>
        <w:t xml:space="preserve"> consistently demonstrate </w:t>
      </w:r>
      <w:r w:rsidRPr="00526B10">
        <w:rPr>
          <w:rStyle w:val="Emphasis"/>
        </w:rPr>
        <w:t>stronger</w:t>
      </w:r>
      <w:r w:rsidRPr="00526B10">
        <w:rPr>
          <w:rStyle w:val="StyleUnderline"/>
        </w:rPr>
        <w:t xml:space="preserve"> and more </w:t>
      </w:r>
      <w:r w:rsidRPr="00526B10">
        <w:rPr>
          <w:rStyle w:val="Emphasis"/>
        </w:rPr>
        <w:t>intense support</w:t>
      </w:r>
      <w:r w:rsidRPr="00526B10">
        <w:rPr>
          <w:rStyle w:val="StyleUnderline"/>
        </w:rPr>
        <w:t xml:space="preserve"> for </w:t>
      </w:r>
      <w:r w:rsidRPr="00526B10">
        <w:rPr>
          <w:rStyle w:val="Emphasis"/>
        </w:rPr>
        <w:t>economic populism</w:t>
      </w:r>
      <w:r w:rsidRPr="00EC1B89">
        <w:rPr>
          <w:sz w:val="16"/>
        </w:rPr>
        <w:t xml:space="preserve">—especially </w:t>
      </w:r>
      <w:r w:rsidRPr="00EC1B89">
        <w:rPr>
          <w:sz w:val="16"/>
        </w:rPr>
        <w:lastRenderedPageBreak/>
        <w:t>when policies involve real redistributive stakes.4 Shifting the Democratic base further toward the professional-managerial class risks undermining the very agenda progressives seek to advance.</w:t>
      </w:r>
    </w:p>
    <w:p w14:paraId="47CAC4FD" w14:textId="77777777" w:rsidR="004F448D" w:rsidRPr="00EC1B89" w:rsidRDefault="004F448D" w:rsidP="004F448D">
      <w:pPr>
        <w:rPr>
          <w:sz w:val="16"/>
        </w:rPr>
      </w:pPr>
      <w:r w:rsidRPr="00EC1B89">
        <w:rPr>
          <w:sz w:val="16"/>
        </w:rPr>
        <w:t>Lessons for Effective Progressive Electoral Strategy</w:t>
      </w:r>
    </w:p>
    <w:p w14:paraId="48F3FBA5" w14:textId="77777777" w:rsidR="004F448D" w:rsidRPr="00EC1B89" w:rsidRDefault="004F448D" w:rsidP="004F448D">
      <w:pPr>
        <w:rPr>
          <w:sz w:val="16"/>
        </w:rPr>
      </w:pPr>
      <w:r w:rsidRPr="00EC1B89">
        <w:rPr>
          <w:sz w:val="16"/>
        </w:rPr>
        <w:t>If building progressive working-class electoral majorities is a necessity, the next question is how to do so most effectively. In the following parts of the article, I propose four key elements of a progressive electoral strategy for winning working-class votes, based on a wealth of research my colleagues and I have conducted at the Center for Working-Class Politics, as well as a range of other scholarly insights.</w:t>
      </w:r>
    </w:p>
    <w:p w14:paraId="5309CBB2" w14:textId="77777777" w:rsidR="004F448D" w:rsidRPr="00EC1B89" w:rsidRDefault="004F448D" w:rsidP="004F448D">
      <w:pPr>
        <w:rPr>
          <w:sz w:val="16"/>
        </w:rPr>
      </w:pPr>
      <w:r w:rsidRPr="00EC1B89">
        <w:rPr>
          <w:sz w:val="16"/>
        </w:rPr>
        <w:t>Run Economic Populists</w:t>
      </w:r>
    </w:p>
    <w:p w14:paraId="39D854F0" w14:textId="77777777" w:rsidR="004F448D" w:rsidRPr="00EC1B89" w:rsidRDefault="004F448D" w:rsidP="004F448D">
      <w:pPr>
        <w:rPr>
          <w:sz w:val="16"/>
        </w:rPr>
      </w:pPr>
      <w:r w:rsidRPr="00EC1B89">
        <w:rPr>
          <w:sz w:val="16"/>
        </w:rPr>
        <w:t xml:space="preserve">If progressives hope to reverse the Democrats’ decades-long erosion of working-class support, they need more than vague appeals to “hard-working families” or technocratic promises of incremental reform. </w:t>
      </w:r>
      <w:r w:rsidRPr="00526B10">
        <w:rPr>
          <w:rStyle w:val="StyleUnderline"/>
        </w:rPr>
        <w:t xml:space="preserve">They </w:t>
      </w:r>
      <w:r w:rsidRPr="001E5DE4">
        <w:rPr>
          <w:rStyle w:val="StyleUnderline"/>
          <w:highlight w:val="cyan"/>
        </w:rPr>
        <w:t xml:space="preserve">need to run </w:t>
      </w:r>
      <w:r w:rsidRPr="001E5DE4">
        <w:rPr>
          <w:rStyle w:val="Emphasis"/>
          <w:highlight w:val="cyan"/>
        </w:rPr>
        <w:t>candidates</w:t>
      </w:r>
      <w:r w:rsidRPr="001E5DE4">
        <w:rPr>
          <w:rStyle w:val="StyleUnderline"/>
          <w:highlight w:val="cyan"/>
        </w:rPr>
        <w:t xml:space="preserve"> who</w:t>
      </w:r>
      <w:r w:rsidRPr="00526B10">
        <w:rPr>
          <w:rStyle w:val="StyleUnderline"/>
        </w:rPr>
        <w:t xml:space="preserve"> </w:t>
      </w:r>
      <w:r w:rsidRPr="00526B10">
        <w:rPr>
          <w:rStyle w:val="Emphasis"/>
        </w:rPr>
        <w:t>unapologetically</w:t>
      </w:r>
      <w:r w:rsidRPr="00526B10">
        <w:rPr>
          <w:rStyle w:val="StyleUnderline"/>
        </w:rPr>
        <w:t xml:space="preserve"> </w:t>
      </w:r>
      <w:r w:rsidRPr="001E5DE4">
        <w:rPr>
          <w:rStyle w:val="StyleUnderline"/>
          <w:highlight w:val="cyan"/>
        </w:rPr>
        <w:t xml:space="preserve">embrace </w:t>
      </w:r>
      <w:r w:rsidRPr="001E5DE4">
        <w:rPr>
          <w:rStyle w:val="Emphasis"/>
          <w:highlight w:val="cyan"/>
        </w:rPr>
        <w:t>economic populism</w:t>
      </w:r>
      <w:r w:rsidRPr="00526B10">
        <w:rPr>
          <w:rStyle w:val="StyleUnderline"/>
        </w:rPr>
        <w:t xml:space="preserve">: candidates who center the </w:t>
      </w:r>
      <w:r w:rsidRPr="00526B10">
        <w:rPr>
          <w:rStyle w:val="Emphasis"/>
        </w:rPr>
        <w:t>struggles</w:t>
      </w:r>
      <w:r w:rsidRPr="00526B10">
        <w:rPr>
          <w:rStyle w:val="StyleUnderline"/>
        </w:rPr>
        <w:t xml:space="preserve"> of </w:t>
      </w:r>
      <w:r w:rsidRPr="00526B10">
        <w:rPr>
          <w:rStyle w:val="Emphasis"/>
        </w:rPr>
        <w:t>working people</w:t>
      </w:r>
      <w:r w:rsidRPr="00EC1B89">
        <w:rPr>
          <w:sz w:val="16"/>
        </w:rPr>
        <w:t xml:space="preserve">, and who name and confront corporate power, in raw, unfiltered, and unapologetic terms. A growing body of empirical evidence—from survey experiments to real-world election results—shows that </w:t>
      </w:r>
      <w:r w:rsidRPr="00526B10">
        <w:rPr>
          <w:rStyle w:val="Emphasis"/>
        </w:rPr>
        <w:t>economic populist</w:t>
      </w:r>
      <w:r w:rsidRPr="00526B10">
        <w:rPr>
          <w:rStyle w:val="StyleUnderline"/>
        </w:rPr>
        <w:t xml:space="preserve"> candidates </w:t>
      </w:r>
      <w:r w:rsidRPr="001E5DE4">
        <w:rPr>
          <w:rStyle w:val="StyleUnderline"/>
          <w:highlight w:val="cyan"/>
        </w:rPr>
        <w:t xml:space="preserve">consistently </w:t>
      </w:r>
      <w:r w:rsidRPr="001E5DE4">
        <w:rPr>
          <w:rStyle w:val="Emphasis"/>
          <w:highlight w:val="cyan"/>
        </w:rPr>
        <w:t>outperform</w:t>
      </w:r>
      <w:r w:rsidRPr="00526B10">
        <w:rPr>
          <w:rStyle w:val="StyleUnderline"/>
        </w:rPr>
        <w:t xml:space="preserve"> more </w:t>
      </w:r>
      <w:r w:rsidRPr="00526B10">
        <w:rPr>
          <w:rStyle w:val="Emphasis"/>
        </w:rPr>
        <w:t>centrist</w:t>
      </w:r>
      <w:r w:rsidRPr="00526B10">
        <w:rPr>
          <w:rStyle w:val="StyleUnderline"/>
        </w:rPr>
        <w:t xml:space="preserve"> or </w:t>
      </w:r>
      <w:r w:rsidRPr="00526B10">
        <w:rPr>
          <w:rStyle w:val="Emphasis"/>
        </w:rPr>
        <w:t>establishment</w:t>
      </w:r>
      <w:r w:rsidRPr="00526B10">
        <w:rPr>
          <w:rStyle w:val="StyleUnderline"/>
        </w:rPr>
        <w:t xml:space="preserve">-aligned </w:t>
      </w:r>
      <w:r w:rsidRPr="00526B10">
        <w:rPr>
          <w:rStyle w:val="Emphasis"/>
        </w:rPr>
        <w:t>Democrats</w:t>
      </w:r>
      <w:r w:rsidRPr="00526B10">
        <w:rPr>
          <w:rStyle w:val="StyleUnderline"/>
        </w:rPr>
        <w:t xml:space="preserve">, particularly </w:t>
      </w:r>
      <w:r w:rsidRPr="001E5DE4">
        <w:rPr>
          <w:rStyle w:val="StyleUnderline"/>
          <w:highlight w:val="cyan"/>
        </w:rPr>
        <w:t>in</w:t>
      </w:r>
      <w:r w:rsidRPr="00526B10">
        <w:rPr>
          <w:rStyle w:val="StyleUnderline"/>
        </w:rPr>
        <w:t xml:space="preserve"> the </w:t>
      </w:r>
      <w:r w:rsidRPr="001E5DE4">
        <w:rPr>
          <w:rStyle w:val="Emphasis"/>
          <w:highlight w:val="cyan"/>
        </w:rPr>
        <w:t>working-class</w:t>
      </w:r>
      <w:r w:rsidRPr="001E5DE4">
        <w:rPr>
          <w:rStyle w:val="StyleUnderline"/>
          <w:highlight w:val="cyan"/>
        </w:rPr>
        <w:t xml:space="preserve"> districts</w:t>
      </w:r>
      <w:r w:rsidRPr="00EC1B89">
        <w:rPr>
          <w:sz w:val="16"/>
        </w:rPr>
        <w:t xml:space="preserve"> where the party is struggling most.</w:t>
      </w:r>
    </w:p>
    <w:p w14:paraId="3B3F5CE5" w14:textId="77777777" w:rsidR="004F448D" w:rsidRPr="00EC1B89" w:rsidRDefault="004F448D" w:rsidP="004F448D">
      <w:pPr>
        <w:rPr>
          <w:sz w:val="16"/>
        </w:rPr>
      </w:pPr>
      <w:r w:rsidRPr="00EC1B89">
        <w:rPr>
          <w:sz w:val="16"/>
        </w:rPr>
        <w:t>Class dealignment is real, and increasingly multiracial, especially since the 2024 election...</w:t>
      </w:r>
    </w:p>
    <w:p w14:paraId="08DB91A4" w14:textId="77777777" w:rsidR="004F448D" w:rsidRPr="00EC1B89" w:rsidRDefault="004F448D" w:rsidP="004F448D">
      <w:pPr>
        <w:rPr>
          <w:sz w:val="16"/>
        </w:rPr>
      </w:pPr>
      <w:r w:rsidRPr="00EC1B89">
        <w:rPr>
          <w:sz w:val="16"/>
        </w:rPr>
        <w:t>Economic populist messaging is distinguished by two core features: (1) celebrating the contributions and dignity of working people and (2) forcefully challenging the power of economic elites—billionaires, corporate monopolies, and Wall Street interests—that have rigged the system for themselves. This messaging works not only because it taps into widespread frustration but also because it offers a clear moral story of conflict: ordinary people versus the forces that exploit them. It provides clarity and agency, unlike the abstract appeals to unity or democracy that often define moderate campaigns.</w:t>
      </w:r>
    </w:p>
    <w:p w14:paraId="6A6EE8E3" w14:textId="77777777" w:rsidR="004F448D" w:rsidRPr="00EC1B89" w:rsidRDefault="004F448D" w:rsidP="004F448D">
      <w:pPr>
        <w:rPr>
          <w:sz w:val="16"/>
        </w:rPr>
      </w:pPr>
      <w:r w:rsidRPr="00EC1B89">
        <w:rPr>
          <w:sz w:val="16"/>
        </w:rPr>
        <w:t>The clearest exemplar of economic populism over the last decade is Senator Bernie Sanders, whose 2016 and 2020 presidential bids paired relentless attacks on corporate power with a plainspoken defense of working people. In one of countless versions of this formula, Sanders exhorted at a 2023 rally of striking autoworkers that</w:t>
      </w:r>
    </w:p>
    <w:p w14:paraId="3BE94207" w14:textId="77777777" w:rsidR="004F448D" w:rsidRPr="00EC1B89" w:rsidRDefault="004F448D" w:rsidP="004F448D">
      <w:pPr>
        <w:rPr>
          <w:sz w:val="16"/>
        </w:rPr>
      </w:pPr>
      <w:r w:rsidRPr="00EC1B89">
        <w:rPr>
          <w:sz w:val="16"/>
        </w:rPr>
        <w:t>The fight that you are waging here is not only about decent wages, decent benefits and decent working conditions in the automobile industry. No. The fight you are waging is a fight against the outrageous level of corporate greed and arrogance that we are seeing on the part of CEOs who think they have a right to have it all and could [not] care less about the needs of their workers.5</w:t>
      </w:r>
    </w:p>
    <w:p w14:paraId="7E96E027" w14:textId="77777777" w:rsidR="004F448D" w:rsidRPr="00EC1B89" w:rsidRDefault="004F448D" w:rsidP="004F448D">
      <w:pPr>
        <w:rPr>
          <w:sz w:val="16"/>
        </w:rPr>
      </w:pPr>
      <w:r w:rsidRPr="00EC1B89">
        <w:rPr>
          <w:sz w:val="16"/>
        </w:rPr>
        <w:t xml:space="preserve">But Sanders is far from the only progressive economic populist in U.S. politics today. Democratic Congressman Chris </w:t>
      </w:r>
      <w:proofErr w:type="spellStart"/>
      <w:r w:rsidRPr="00EC1B89">
        <w:rPr>
          <w:sz w:val="16"/>
        </w:rPr>
        <w:t>Deluzio</w:t>
      </w:r>
      <w:proofErr w:type="spellEnd"/>
      <w:r w:rsidRPr="00EC1B89">
        <w:rPr>
          <w:sz w:val="16"/>
        </w:rPr>
        <w:t xml:space="preserve"> of Pennsylvania, for example, exemplified the economic populist approach in his successful 2022 campaign in western Pennsylvania. A Navy veteran and union organizer, </w:t>
      </w:r>
      <w:proofErr w:type="spellStart"/>
      <w:r w:rsidRPr="00EC1B89">
        <w:rPr>
          <w:sz w:val="16"/>
        </w:rPr>
        <w:t>Deluzio</w:t>
      </w:r>
      <w:proofErr w:type="spellEnd"/>
      <w:r w:rsidRPr="00EC1B89">
        <w:rPr>
          <w:sz w:val="16"/>
        </w:rPr>
        <w:t xml:space="preserve"> held onto a tightly contested swing seat with a message that explicitly named corporate power as a threat to democracy and working-class prosperity. As he put it:</w:t>
      </w:r>
    </w:p>
    <w:p w14:paraId="7D2241A8" w14:textId="77777777" w:rsidR="004F448D" w:rsidRPr="00EC1B89" w:rsidRDefault="004F448D" w:rsidP="004F448D">
      <w:pPr>
        <w:rPr>
          <w:sz w:val="16"/>
        </w:rPr>
      </w:pPr>
      <w:r w:rsidRPr="00EC1B89">
        <w:rPr>
          <w:sz w:val="16"/>
        </w:rPr>
        <w:t>I believe in fighting for our common good, for our shared prosperity, for a government that serves all of us—not just the biggest and most powerful corporations. We should be making things in this country, right here in western Pennsylvania with our union brothers and sisters doing the work.6</w:t>
      </w:r>
    </w:p>
    <w:p w14:paraId="263DD639" w14:textId="77777777" w:rsidR="004F448D" w:rsidRPr="00EC1B89" w:rsidRDefault="004F448D" w:rsidP="004F448D">
      <w:pPr>
        <w:rPr>
          <w:sz w:val="16"/>
        </w:rPr>
      </w:pPr>
      <w:r w:rsidRPr="00EC1B89">
        <w:rPr>
          <w:sz w:val="16"/>
        </w:rPr>
        <w:t xml:space="preserve">Research by the Center for Working-Class Politics has consistently found that </w:t>
      </w:r>
      <w:r w:rsidRPr="00526B10">
        <w:rPr>
          <w:rStyle w:val="Emphasis"/>
        </w:rPr>
        <w:t>economic populist</w:t>
      </w:r>
      <w:r w:rsidRPr="00526B10">
        <w:rPr>
          <w:rStyle w:val="StyleUnderline"/>
        </w:rPr>
        <w:t xml:space="preserve"> messaging is more </w:t>
      </w:r>
      <w:r w:rsidRPr="00526B10">
        <w:rPr>
          <w:rStyle w:val="Emphasis"/>
        </w:rPr>
        <w:t>effective</w:t>
      </w:r>
      <w:r w:rsidRPr="00526B10">
        <w:rPr>
          <w:rStyle w:val="StyleUnderline"/>
        </w:rPr>
        <w:t xml:space="preserve"> in reaching </w:t>
      </w:r>
      <w:r w:rsidRPr="00526B10">
        <w:rPr>
          <w:rStyle w:val="Emphasis"/>
        </w:rPr>
        <w:t>working-class voters</w:t>
      </w:r>
      <w:r w:rsidRPr="00526B10">
        <w:rPr>
          <w:rStyle w:val="StyleUnderline"/>
        </w:rPr>
        <w:t xml:space="preserve"> than </w:t>
      </w:r>
      <w:r w:rsidRPr="00526B10">
        <w:rPr>
          <w:rStyle w:val="Emphasis"/>
        </w:rPr>
        <w:t>alternative approaches</w:t>
      </w:r>
      <w:r w:rsidRPr="00526B10">
        <w:rPr>
          <w:rStyle w:val="StyleUnderline"/>
        </w:rPr>
        <w:t>.</w:t>
      </w:r>
      <w:r w:rsidRPr="00EC1B89">
        <w:rPr>
          <w:sz w:val="16"/>
        </w:rPr>
        <w:t xml:space="preserve"> For instance, our experimental test of thousands of hypothetical candidate profiles in 2023 found that working-class voters preferred candidates who “pit ‘Americans who work for a living’ against ‘corrupt millionaires’ and ‘super-rich elites,’ while other occupational groups exhibit no discernible distaste for them.”7 Similarly, a late 2024 poll we conducted among Pennsylvania voters testing a range of actual and potential Harris messaging found that strong economic populist messaging—featuring bold, anti-corporate rhetoric and ambitious economic policy—was the most effective messaging frame tested among all voters—including compared to Harris’s actual economic messaging.8 And critically, we find no evidence that the strong economic populist message turned off other important Democratic constituencies such as higher-income, highly educated, or professional-class voters.</w:t>
      </w:r>
    </w:p>
    <w:p w14:paraId="2D501CDA" w14:textId="77777777" w:rsidR="004F448D" w:rsidRPr="00EC1B89" w:rsidRDefault="004F448D" w:rsidP="004F448D">
      <w:pPr>
        <w:rPr>
          <w:sz w:val="16"/>
        </w:rPr>
      </w:pPr>
      <w:r w:rsidRPr="00EC1B89">
        <w:rPr>
          <w:sz w:val="16"/>
        </w:rPr>
        <w:t>[Democrats] need to run candidates who unapologetically embrace economic populism.</w:t>
      </w:r>
    </w:p>
    <w:p w14:paraId="756FB05B" w14:textId="77777777" w:rsidR="004F448D" w:rsidRPr="00EC1B89" w:rsidRDefault="004F448D" w:rsidP="004F448D">
      <w:pPr>
        <w:rPr>
          <w:sz w:val="16"/>
        </w:rPr>
      </w:pPr>
      <w:r w:rsidRPr="00EC1B89">
        <w:rPr>
          <w:sz w:val="16"/>
        </w:rPr>
        <w:t xml:space="preserve">In addition to our survey research, our analysis of the actual campaign messaging of all Democratic candidates in 2022 found that </w:t>
      </w:r>
      <w:r w:rsidRPr="00EC1B89">
        <w:rPr>
          <w:rStyle w:val="Emphasis"/>
        </w:rPr>
        <w:t>working-class</w:t>
      </w:r>
      <w:r w:rsidRPr="00EC1B89">
        <w:rPr>
          <w:rStyle w:val="StyleUnderline"/>
        </w:rPr>
        <w:t xml:space="preserve"> voters respond more </w:t>
      </w:r>
      <w:r w:rsidRPr="00EC1B89">
        <w:rPr>
          <w:rStyle w:val="Emphasis"/>
        </w:rPr>
        <w:t>favorably</w:t>
      </w:r>
      <w:r w:rsidRPr="00EC1B89">
        <w:rPr>
          <w:rStyle w:val="StyleUnderline"/>
        </w:rPr>
        <w:t xml:space="preserve"> to </w:t>
      </w:r>
      <w:r w:rsidRPr="00EC1B89">
        <w:rPr>
          <w:rStyle w:val="Emphasis"/>
        </w:rPr>
        <w:t>economic populist</w:t>
      </w:r>
      <w:r w:rsidRPr="00EC1B89">
        <w:rPr>
          <w:rStyle w:val="StyleUnderline"/>
        </w:rPr>
        <w:t xml:space="preserve"> candidates than to </w:t>
      </w:r>
      <w:r w:rsidRPr="00EC1B89">
        <w:rPr>
          <w:rStyle w:val="Emphasis"/>
        </w:rPr>
        <w:t>other candidates</w:t>
      </w:r>
      <w:r w:rsidRPr="00EC1B89">
        <w:rPr>
          <w:sz w:val="16"/>
        </w:rPr>
        <w:t xml:space="preserve">.9 On average, economic populists running in 2022 outperformed their </w:t>
      </w:r>
      <w:proofErr w:type="spellStart"/>
      <w:r w:rsidRPr="00EC1B89">
        <w:rPr>
          <w:sz w:val="16"/>
        </w:rPr>
        <w:t>nonpopulist</w:t>
      </w:r>
      <w:proofErr w:type="spellEnd"/>
      <w:r w:rsidRPr="00EC1B89">
        <w:rPr>
          <w:sz w:val="16"/>
        </w:rPr>
        <w:t xml:space="preserve"> counterparts by 12.3 percentage points in primarily white, noncollege districts, 6.4 percentage points in districts with high concentrations of working-class occupations, and 4.7 percentage points in rural and small-town areas.</w:t>
      </w:r>
    </w:p>
    <w:p w14:paraId="58CD991B" w14:textId="77777777" w:rsidR="004F448D" w:rsidRPr="00EC1B89" w:rsidRDefault="004F448D" w:rsidP="004F448D">
      <w:pPr>
        <w:rPr>
          <w:sz w:val="16"/>
        </w:rPr>
      </w:pPr>
      <w:r w:rsidRPr="00EC1B89">
        <w:rPr>
          <w:sz w:val="16"/>
        </w:rPr>
        <w:lastRenderedPageBreak/>
        <w:t xml:space="preserve">These </w:t>
      </w:r>
      <w:r w:rsidRPr="001E5DE4">
        <w:rPr>
          <w:rStyle w:val="StyleUnderline"/>
          <w:highlight w:val="cyan"/>
        </w:rPr>
        <w:t>results</w:t>
      </w:r>
      <w:r w:rsidRPr="00EC1B89">
        <w:rPr>
          <w:rStyle w:val="StyleUnderline"/>
        </w:rPr>
        <w:t xml:space="preserve"> are </w:t>
      </w:r>
      <w:r w:rsidRPr="001E5DE4">
        <w:rPr>
          <w:rStyle w:val="Emphasis"/>
          <w:highlight w:val="cyan"/>
        </w:rPr>
        <w:t>supported</w:t>
      </w:r>
      <w:r w:rsidRPr="00EC1B89">
        <w:rPr>
          <w:rStyle w:val="StyleUnderline"/>
        </w:rPr>
        <w:t xml:space="preserve"> </w:t>
      </w:r>
      <w:r w:rsidRPr="001E5DE4">
        <w:rPr>
          <w:rStyle w:val="StyleUnderline"/>
          <w:highlight w:val="cyan"/>
        </w:rPr>
        <w:t>by</w:t>
      </w:r>
      <w:r w:rsidRPr="00EC1B89">
        <w:rPr>
          <w:rStyle w:val="StyleUnderline"/>
        </w:rPr>
        <w:t xml:space="preserve"> our initial </w:t>
      </w:r>
      <w:r w:rsidRPr="001E5DE4">
        <w:rPr>
          <w:rStyle w:val="StyleUnderline"/>
          <w:highlight w:val="cyan"/>
        </w:rPr>
        <w:t>analysis of</w:t>
      </w:r>
      <w:r w:rsidRPr="00EC1B89">
        <w:rPr>
          <w:rStyle w:val="StyleUnderline"/>
        </w:rPr>
        <w:t xml:space="preserve"> 2024 Democratic </w:t>
      </w:r>
      <w:r w:rsidRPr="001E5DE4">
        <w:rPr>
          <w:rStyle w:val="Emphasis"/>
          <w:highlight w:val="cyan"/>
        </w:rPr>
        <w:t>congressional</w:t>
      </w:r>
      <w:r w:rsidRPr="001E5DE4">
        <w:rPr>
          <w:rStyle w:val="StyleUnderline"/>
          <w:highlight w:val="cyan"/>
        </w:rPr>
        <w:t xml:space="preserve"> candidates in</w:t>
      </w:r>
      <w:r w:rsidRPr="00EC1B89">
        <w:rPr>
          <w:rStyle w:val="StyleUnderline"/>
        </w:rPr>
        <w:t xml:space="preserve"> key </w:t>
      </w:r>
      <w:r w:rsidRPr="001E5DE4">
        <w:rPr>
          <w:rStyle w:val="Emphasis"/>
          <w:highlight w:val="cyan"/>
        </w:rPr>
        <w:t>swing districts</w:t>
      </w:r>
      <w:r w:rsidRPr="00EC1B89">
        <w:rPr>
          <w:sz w:val="16"/>
        </w:rPr>
        <w:t xml:space="preserve"> (see chart: Democratic Candidates With More Populist Rhetoric Overperformed), which shows that Democrats who employed anti-economic elite rhetoric in competitive House races outperformed baseline expectations by nearly three percentage points more than candidates who steered clear of populist attacks on economic elites.</w:t>
      </w:r>
    </w:p>
    <w:p w14:paraId="627778FF" w14:textId="77777777" w:rsidR="004F448D" w:rsidRPr="00EC1B89" w:rsidRDefault="004F448D" w:rsidP="004F448D">
      <w:pPr>
        <w:rPr>
          <w:sz w:val="16"/>
        </w:rPr>
      </w:pPr>
      <w:r w:rsidRPr="00EC1B89">
        <w:rPr>
          <w:sz w:val="16"/>
        </w:rPr>
        <w:t>[CHART OMITTED]</w:t>
      </w:r>
    </w:p>
    <w:p w14:paraId="1C69C6D3" w14:textId="77777777" w:rsidR="004F448D" w:rsidRPr="00EC1B89" w:rsidRDefault="004F448D" w:rsidP="004F448D">
      <w:pPr>
        <w:rPr>
          <w:sz w:val="16"/>
        </w:rPr>
      </w:pPr>
      <w:r w:rsidRPr="00EC1B89">
        <w:rPr>
          <w:sz w:val="16"/>
        </w:rPr>
        <w:t>Despite this evidence, many Democratic leaders remain resistant to economic populism. For instance, Kamala Harris, who occasionally invoked corporate price-gouging and supported a range of solidly progressive economic policies that would have helped working people, failed to deliver a robust economic populist message that working-class voters could find credible. To the contrary, as the 2024 campaign wore on, Harris increasingly turned away from economic populism and toward a focus on Trump as a threat to democracy—which, while true, did not signal to working-class voters that Harris was focused on the basic economic issues that working-class voters consistently prioritize as their chief concerns.10 The result is a messaging vacuum that has allowed the Right to dominate the populist terrain—even when Democrats have the better policy solutions.</w:t>
      </w:r>
    </w:p>
    <w:p w14:paraId="20FD4D9E" w14:textId="77777777" w:rsidR="004F448D" w:rsidRPr="00EC1B89" w:rsidRDefault="004F448D" w:rsidP="004F448D">
      <w:pPr>
        <w:rPr>
          <w:sz w:val="16"/>
        </w:rPr>
      </w:pPr>
      <w:r w:rsidRPr="00EC1B89">
        <w:rPr>
          <w:sz w:val="16"/>
        </w:rPr>
        <w:t>Run Working-Class Candidates</w:t>
      </w:r>
    </w:p>
    <w:p w14:paraId="30976C62" w14:textId="77777777" w:rsidR="004F448D" w:rsidRPr="00EC1B89" w:rsidRDefault="004F448D" w:rsidP="004F448D">
      <w:pPr>
        <w:rPr>
          <w:sz w:val="16"/>
        </w:rPr>
      </w:pPr>
      <w:r w:rsidRPr="00EC1B89">
        <w:rPr>
          <w:sz w:val="16"/>
        </w:rPr>
        <w:t xml:space="preserve">Despite comprising a majority of the U.S. population, working-class Americans remain starkly underrepresented in elected office. Political scientist Nicholas Carnes estimates that just 2 percent of members of Congress and 3 percent of state legislators come from working-class occupational backgrounds,11 and my analysis of a database maintained by the Center for Working Class Politics (CWCP) of all congressional candidates between 2010 and 2022 shows that less than 6 percent of general election candidates held working-class occupations for at least half of their </w:t>
      </w:r>
      <w:proofErr w:type="spellStart"/>
      <w:r w:rsidRPr="00EC1B89">
        <w:rPr>
          <w:sz w:val="16"/>
        </w:rPr>
        <w:t>prepolitical</w:t>
      </w:r>
      <w:proofErr w:type="spellEnd"/>
      <w:r w:rsidRPr="00EC1B89">
        <w:rPr>
          <w:sz w:val="16"/>
        </w:rPr>
        <w:t xml:space="preserve"> careers. This disconnect between the socioeconomic profile of elected officials and the people they represent has wide-ranging implications for elections and beyond.</w:t>
      </w:r>
    </w:p>
    <w:p w14:paraId="3C25B81B" w14:textId="77777777" w:rsidR="004F448D" w:rsidRPr="00EC1B89" w:rsidRDefault="004F448D" w:rsidP="004F448D">
      <w:pPr>
        <w:rPr>
          <w:sz w:val="16"/>
        </w:rPr>
      </w:pPr>
      <w:r w:rsidRPr="00EC1B89">
        <w:rPr>
          <w:sz w:val="16"/>
        </w:rPr>
        <w:t xml:space="preserve">Recent research underscores the electoral value of electing working-class candidates. In our analysis of a large-scale survey experiment from 2023, CWCP research associate Fred </w:t>
      </w:r>
      <w:proofErr w:type="spellStart"/>
      <w:r w:rsidRPr="00EC1B89">
        <w:rPr>
          <w:sz w:val="16"/>
        </w:rPr>
        <w:t>DeVeaux</w:t>
      </w:r>
      <w:proofErr w:type="spellEnd"/>
      <w:r w:rsidRPr="00EC1B89">
        <w:rPr>
          <w:sz w:val="16"/>
        </w:rPr>
        <w:t xml:space="preserve"> and I found that working-class voters are significantly more likely to support Democratic candidates with working-class occupational histories, all else equal. Working-class respondents preferred such candidates by 6.4 percentage points over those with elite professional backgrounds, and we found that the primary cause driving this effect was that working-class respondents were more likely to say these candidates better represent “people like me.”</w:t>
      </w:r>
    </w:p>
    <w:p w14:paraId="0E14A8BF" w14:textId="77777777" w:rsidR="004F448D" w:rsidRPr="00EC1B89" w:rsidRDefault="004F448D" w:rsidP="004F448D">
      <w:pPr>
        <w:rPr>
          <w:sz w:val="16"/>
        </w:rPr>
      </w:pPr>
      <w:r w:rsidRPr="00EC1B89">
        <w:rPr>
          <w:sz w:val="16"/>
        </w:rPr>
        <w:t>[W]</w:t>
      </w:r>
      <w:proofErr w:type="spellStart"/>
      <w:r w:rsidRPr="00EC1B89">
        <w:rPr>
          <w:sz w:val="16"/>
        </w:rPr>
        <w:t>orking</w:t>
      </w:r>
      <w:proofErr w:type="spellEnd"/>
      <w:r w:rsidRPr="00EC1B89">
        <w:rPr>
          <w:sz w:val="16"/>
        </w:rPr>
        <w:t>-class voters are significantly more likely to support Democratic candidates with working-class occupational histories</w:t>
      </w:r>
      <w:r w:rsidRPr="00EC1B89">
        <w:rPr>
          <w:rFonts w:ascii="Times New Roman" w:hAnsi="Times New Roman"/>
          <w:sz w:val="16"/>
        </w:rPr>
        <w:t> </w:t>
      </w:r>
      <w:r w:rsidRPr="00EC1B89">
        <w:rPr>
          <w:sz w:val="16"/>
        </w:rPr>
        <w:t>.</w:t>
      </w:r>
      <w:r w:rsidRPr="00EC1B89">
        <w:rPr>
          <w:rFonts w:ascii="Times New Roman" w:hAnsi="Times New Roman"/>
          <w:sz w:val="16"/>
        </w:rPr>
        <w:t> </w:t>
      </w:r>
      <w:r w:rsidRPr="00EC1B89">
        <w:rPr>
          <w:sz w:val="16"/>
        </w:rPr>
        <w:t>.</w:t>
      </w:r>
      <w:r w:rsidRPr="00EC1B89">
        <w:rPr>
          <w:rFonts w:ascii="Times New Roman" w:hAnsi="Times New Roman"/>
          <w:sz w:val="16"/>
        </w:rPr>
        <w:t> </w:t>
      </w:r>
      <w:r w:rsidRPr="00EC1B89">
        <w:rPr>
          <w:sz w:val="16"/>
        </w:rPr>
        <w:t>.</w:t>
      </w:r>
    </w:p>
    <w:p w14:paraId="499A5F0F" w14:textId="77777777" w:rsidR="004F448D" w:rsidRPr="00EC1B89" w:rsidRDefault="004F448D" w:rsidP="004F448D">
      <w:pPr>
        <w:rPr>
          <w:sz w:val="16"/>
        </w:rPr>
      </w:pPr>
      <w:r w:rsidRPr="00EC1B89">
        <w:rPr>
          <w:sz w:val="16"/>
        </w:rPr>
        <w:t xml:space="preserve">The class gap in representation matters not just for short-term electoral reasons but also because working-class candidates are typically stronger advocates for working-class issues. In a new working paper, </w:t>
      </w:r>
      <w:proofErr w:type="spellStart"/>
      <w:r w:rsidRPr="00EC1B89">
        <w:rPr>
          <w:sz w:val="16"/>
        </w:rPr>
        <w:t>DeVeaux</w:t>
      </w:r>
      <w:proofErr w:type="spellEnd"/>
      <w:r w:rsidRPr="00EC1B89">
        <w:rPr>
          <w:sz w:val="16"/>
        </w:rPr>
        <w:t xml:space="preserve"> and Abbott analyzed all general and primary election candidates for Congress from 2010 to 2022 and found that those from working-class backgrounds consistently used more pro-worker rhetoric than other candidates. These findings echo a larger body of research showing that working-class politicians tend to support more left-leaning economic policies than their elite counterparts12 and that executives with elite backgrounds are more likely to pursue fiscally conservative agendas and limit redistributive spending.13</w:t>
      </w:r>
    </w:p>
    <w:p w14:paraId="423D9AB7" w14:textId="77777777" w:rsidR="004F448D" w:rsidRPr="00EC1B89" w:rsidRDefault="004F448D" w:rsidP="004F448D">
      <w:pPr>
        <w:rPr>
          <w:sz w:val="16"/>
        </w:rPr>
      </w:pPr>
      <w:r w:rsidRPr="00EC1B89">
        <w:rPr>
          <w:sz w:val="16"/>
        </w:rPr>
        <w:t>Run on a Bold Progressive Economic Platform</w:t>
      </w:r>
    </w:p>
    <w:p w14:paraId="50653745" w14:textId="77777777" w:rsidR="004F448D" w:rsidRPr="00EC1B89" w:rsidRDefault="004F448D" w:rsidP="004F448D">
      <w:pPr>
        <w:rPr>
          <w:sz w:val="16"/>
        </w:rPr>
      </w:pPr>
      <w:r w:rsidRPr="00EC1B89">
        <w:rPr>
          <w:sz w:val="16"/>
        </w:rPr>
        <w:t xml:space="preserve">A growing body of evidence confirms that </w:t>
      </w:r>
      <w:r w:rsidRPr="00EC1B89">
        <w:rPr>
          <w:rStyle w:val="Emphasis"/>
        </w:rPr>
        <w:t>working-class</w:t>
      </w:r>
      <w:r w:rsidRPr="00EC1B89">
        <w:rPr>
          <w:rStyle w:val="StyleUnderline"/>
        </w:rPr>
        <w:t xml:space="preserve"> voters support a </w:t>
      </w:r>
      <w:r w:rsidRPr="00EC1B89">
        <w:rPr>
          <w:rStyle w:val="Emphasis"/>
        </w:rPr>
        <w:t>wide range</w:t>
      </w:r>
      <w:r w:rsidRPr="00EC1B89">
        <w:rPr>
          <w:rStyle w:val="StyleUnderline"/>
        </w:rPr>
        <w:t xml:space="preserve"> of progressive </w:t>
      </w:r>
      <w:r w:rsidRPr="00EC1B89">
        <w:rPr>
          <w:rStyle w:val="Emphasis"/>
        </w:rPr>
        <w:t>economic policies</w:t>
      </w:r>
      <w:r w:rsidRPr="00EC1B89">
        <w:rPr>
          <w:sz w:val="16"/>
        </w:rPr>
        <w:t xml:space="preserve">—from raising the minimum wage to taxing the rich, </w:t>
      </w:r>
      <w:r w:rsidRPr="001E5DE4">
        <w:rPr>
          <w:rStyle w:val="StyleUnderline"/>
          <w:highlight w:val="cyan"/>
        </w:rPr>
        <w:t xml:space="preserve">from expanding </w:t>
      </w:r>
      <w:r w:rsidRPr="001E5DE4">
        <w:rPr>
          <w:rStyle w:val="Emphasis"/>
          <w:highlight w:val="cyan"/>
        </w:rPr>
        <w:t>public investment</w:t>
      </w:r>
      <w:r w:rsidRPr="001E5DE4">
        <w:rPr>
          <w:rStyle w:val="StyleUnderline"/>
          <w:highlight w:val="cyan"/>
        </w:rPr>
        <w:t xml:space="preserve"> to </w:t>
      </w:r>
      <w:r w:rsidRPr="001E5DE4">
        <w:rPr>
          <w:rStyle w:val="Emphasis"/>
          <w:highlight w:val="cyan"/>
        </w:rPr>
        <w:t>strengthening unions</w:t>
      </w:r>
      <w:r w:rsidRPr="00EC1B89">
        <w:rPr>
          <w:rStyle w:val="StyleUnderline"/>
        </w:rPr>
        <w:t>.</w:t>
      </w:r>
      <w:r w:rsidRPr="00EC1B89">
        <w:rPr>
          <w:sz w:val="16"/>
        </w:rPr>
        <w:t xml:space="preserve"> Contrary to the stereotype of the working class as economically conservative, a </w:t>
      </w:r>
      <w:r w:rsidRPr="00EC1B89">
        <w:rPr>
          <w:rStyle w:val="Emphasis"/>
        </w:rPr>
        <w:t>large majority</w:t>
      </w:r>
      <w:r w:rsidRPr="00EC1B89">
        <w:rPr>
          <w:rStyle w:val="StyleUnderline"/>
        </w:rPr>
        <w:t xml:space="preserve"> of </w:t>
      </w:r>
      <w:r w:rsidRPr="00EC1B89">
        <w:rPr>
          <w:rStyle w:val="Emphasis"/>
        </w:rPr>
        <w:t>working-class</w:t>
      </w:r>
      <w:r w:rsidRPr="00EC1B89">
        <w:rPr>
          <w:rStyle w:val="StyleUnderline"/>
        </w:rPr>
        <w:t xml:space="preserve"> Americans support a </w:t>
      </w:r>
      <w:r w:rsidRPr="00EC1B89">
        <w:rPr>
          <w:rStyle w:val="Emphasis"/>
        </w:rPr>
        <w:t>range</w:t>
      </w:r>
      <w:r w:rsidRPr="00EC1B89">
        <w:rPr>
          <w:rStyle w:val="StyleUnderline"/>
        </w:rPr>
        <w:t xml:space="preserve"> of progressive </w:t>
      </w:r>
      <w:r w:rsidRPr="00EC1B89">
        <w:rPr>
          <w:rStyle w:val="Emphasis"/>
        </w:rPr>
        <w:t>economic policies</w:t>
      </w:r>
      <w:r w:rsidRPr="00EC1B89">
        <w:rPr>
          <w:rStyle w:val="StyleUnderline"/>
        </w:rPr>
        <w:t>.</w:t>
      </w:r>
      <w:r w:rsidRPr="00EC1B89">
        <w:rPr>
          <w:sz w:val="16"/>
        </w:rPr>
        <w:t xml:space="preserve"> Data analyzed by the CWCP across the General Social Survey, ANES, and Cooperative Election Study from 2021 and 2022 show that 87.9 percent of working-class respondents favored lowering prescription drug prices, 67.9 percent supported increasing taxes on the wealthy, and 69.1 percent backed import limits to protect U.S. jobs. Support for public investment was similarly strong: 64.8 percent of working-class respondents supported increased state spending on education, and 54.8 percent favored a federal jobs guarantee. </w:t>
      </w:r>
      <w:r w:rsidRPr="001E5DE4">
        <w:rPr>
          <w:rStyle w:val="StyleUnderline"/>
          <w:highlight w:val="cyan"/>
        </w:rPr>
        <w:t>Support</w:t>
      </w:r>
      <w:r w:rsidRPr="00EC1B89">
        <w:rPr>
          <w:rStyle w:val="StyleUnderline"/>
        </w:rPr>
        <w:t xml:space="preserve"> for </w:t>
      </w:r>
      <w:r w:rsidRPr="00EC1B89">
        <w:rPr>
          <w:rStyle w:val="Emphasis"/>
        </w:rPr>
        <w:t>strengthening worker power</w:t>
      </w:r>
      <w:r w:rsidRPr="00EC1B89">
        <w:rPr>
          <w:rStyle w:val="StyleUnderline"/>
        </w:rPr>
        <w:t xml:space="preserve"> </w:t>
      </w:r>
      <w:r w:rsidRPr="001E5DE4">
        <w:rPr>
          <w:rStyle w:val="StyleUnderline"/>
          <w:highlight w:val="cyan"/>
        </w:rPr>
        <w:t>was</w:t>
      </w:r>
      <w:r w:rsidRPr="00EC1B89">
        <w:rPr>
          <w:rStyle w:val="StyleUnderline"/>
        </w:rPr>
        <w:t xml:space="preserve"> also </w:t>
      </w:r>
      <w:r w:rsidRPr="001E5DE4">
        <w:rPr>
          <w:rStyle w:val="Emphasis"/>
          <w:highlight w:val="cyan"/>
        </w:rPr>
        <w:t>robust</w:t>
      </w:r>
      <w:r w:rsidRPr="00EC1B89">
        <w:rPr>
          <w:sz w:val="16"/>
        </w:rPr>
        <w:t xml:space="preserve">, with 70.5 percent in favor of raising the minimum wage, 68.8 percent </w:t>
      </w:r>
      <w:r w:rsidRPr="00EC1B89">
        <w:rPr>
          <w:rStyle w:val="StyleUnderline"/>
        </w:rPr>
        <w:t xml:space="preserve">in favor of placing workers on </w:t>
      </w:r>
      <w:r w:rsidRPr="00EC1B89">
        <w:rPr>
          <w:rStyle w:val="Emphasis"/>
        </w:rPr>
        <w:t>corporate boards</w:t>
      </w:r>
      <w:r w:rsidRPr="00EC1B89">
        <w:rPr>
          <w:rStyle w:val="StyleUnderline"/>
        </w:rPr>
        <w:t xml:space="preserve">, and </w:t>
      </w:r>
      <w:r w:rsidRPr="001E5DE4">
        <w:rPr>
          <w:rStyle w:val="StyleUnderline"/>
          <w:highlight w:val="cyan"/>
        </w:rPr>
        <w:t xml:space="preserve">more than half expressing </w:t>
      </w:r>
      <w:r w:rsidRPr="001E5DE4">
        <w:rPr>
          <w:rStyle w:val="Emphasis"/>
          <w:highlight w:val="cyan"/>
        </w:rPr>
        <w:t>favorable views</w:t>
      </w:r>
      <w:r w:rsidRPr="001E5DE4">
        <w:rPr>
          <w:rStyle w:val="StyleUnderline"/>
          <w:highlight w:val="cyan"/>
        </w:rPr>
        <w:t xml:space="preserve"> toward </w:t>
      </w:r>
      <w:r w:rsidRPr="001E5DE4">
        <w:rPr>
          <w:rStyle w:val="Emphasis"/>
          <w:highlight w:val="cyan"/>
        </w:rPr>
        <w:t>unions</w:t>
      </w:r>
      <w:r w:rsidRPr="00EC1B89">
        <w:rPr>
          <w:rStyle w:val="StyleUnderline"/>
        </w:rPr>
        <w:t>.</w:t>
      </w:r>
      <w:r w:rsidRPr="00EC1B89">
        <w:rPr>
          <w:sz w:val="16"/>
        </w:rPr>
        <w:t>14</w:t>
      </w:r>
    </w:p>
    <w:p w14:paraId="56063545" w14:textId="77777777" w:rsidR="004F448D" w:rsidRPr="00EC1B89" w:rsidRDefault="004F448D" w:rsidP="004F448D">
      <w:pPr>
        <w:rPr>
          <w:sz w:val="16"/>
        </w:rPr>
      </w:pPr>
      <w:r w:rsidRPr="00EC1B89">
        <w:rPr>
          <w:sz w:val="16"/>
        </w:rPr>
        <w:t>[L]</w:t>
      </w:r>
      <w:proofErr w:type="spellStart"/>
      <w:r w:rsidRPr="00EC1B89">
        <w:rPr>
          <w:sz w:val="16"/>
        </w:rPr>
        <w:t>arge</w:t>
      </w:r>
      <w:proofErr w:type="spellEnd"/>
      <w:r w:rsidRPr="00EC1B89">
        <w:rPr>
          <w:sz w:val="16"/>
        </w:rPr>
        <w:t xml:space="preserve"> majorities of working-class Americans support a range of progressive economic policies.</w:t>
      </w:r>
    </w:p>
    <w:p w14:paraId="473684CA" w14:textId="77777777" w:rsidR="004F448D" w:rsidRDefault="004F448D" w:rsidP="004F448D">
      <w:pPr>
        <w:rPr>
          <w:rStyle w:val="StyleUnderline"/>
        </w:rPr>
      </w:pPr>
      <w:r w:rsidRPr="00EC1B89">
        <w:rPr>
          <w:sz w:val="16"/>
        </w:rPr>
        <w:t xml:space="preserve">But support for these policies does not automatically translate into votes for Democrats. To make these preferences politically meaningful, </w:t>
      </w:r>
      <w:r w:rsidRPr="001E5DE4">
        <w:rPr>
          <w:rStyle w:val="StyleUnderline"/>
          <w:highlight w:val="cyan"/>
        </w:rPr>
        <w:t xml:space="preserve">candidates must prioritize </w:t>
      </w:r>
      <w:r w:rsidRPr="001E5DE4">
        <w:rPr>
          <w:rStyle w:val="Emphasis"/>
          <w:highlight w:val="cyan"/>
        </w:rPr>
        <w:t>economic issues</w:t>
      </w:r>
      <w:r w:rsidRPr="00EC1B89">
        <w:rPr>
          <w:rStyle w:val="StyleUnderline"/>
        </w:rPr>
        <w:t xml:space="preserve"> and present them in a way that </w:t>
      </w:r>
      <w:r w:rsidRPr="00EC1B89">
        <w:rPr>
          <w:rStyle w:val="Emphasis"/>
        </w:rPr>
        <w:t>cuts through</w:t>
      </w:r>
      <w:r w:rsidRPr="00EC1B89">
        <w:rPr>
          <w:rStyle w:val="StyleUnderline"/>
        </w:rPr>
        <w:t xml:space="preserve"> the noise of </w:t>
      </w:r>
      <w:r w:rsidRPr="00EC1B89">
        <w:rPr>
          <w:rStyle w:val="Emphasis"/>
        </w:rPr>
        <w:t>culture war</w:t>
      </w:r>
      <w:r w:rsidRPr="00EC1B89">
        <w:rPr>
          <w:rStyle w:val="StyleUnderline"/>
        </w:rPr>
        <w:t xml:space="preserve"> discourse</w:t>
      </w:r>
      <w:r w:rsidRPr="00EC1B89">
        <w:rPr>
          <w:sz w:val="16"/>
        </w:rPr>
        <w:t xml:space="preserve">. Experimental research conducted by the CWCP shows that when candidates foreground “bread-and-butter” </w:t>
      </w:r>
      <w:r w:rsidRPr="00EC1B89">
        <w:rPr>
          <w:sz w:val="16"/>
        </w:rPr>
        <w:lastRenderedPageBreak/>
        <w:t xml:space="preserve">concerns—jobs, wages, health care, and cost of living—and speak to them in plain, universal terms, they perform significantly better among working-class voters than when they lead with other issues.15 Similarly, a 2023 CWCP report found that candidates who campaigned on a federal jobs guarantee were viewed favorably across nearly all voter groups—not only by Democrats but also by independents, Republicans, Black voters, swing voters, low-propensity voters, non–college-educated voters, and rural residents.16 Among the 36 combinations of messaging and policy tested, </w:t>
      </w:r>
      <w:r w:rsidRPr="00EC1B89">
        <w:rPr>
          <w:rStyle w:val="StyleUnderline"/>
        </w:rPr>
        <w:t xml:space="preserve">the single </w:t>
      </w:r>
      <w:r w:rsidRPr="001E5DE4">
        <w:rPr>
          <w:rStyle w:val="StyleUnderline"/>
          <w:highlight w:val="cyan"/>
        </w:rPr>
        <w:t xml:space="preserve">most </w:t>
      </w:r>
      <w:r w:rsidRPr="001E5DE4">
        <w:rPr>
          <w:rStyle w:val="Emphasis"/>
          <w:highlight w:val="cyan"/>
        </w:rPr>
        <w:t>popular candidate</w:t>
      </w:r>
      <w:r w:rsidRPr="001E5DE4">
        <w:rPr>
          <w:rStyle w:val="StyleUnderline"/>
          <w:highlight w:val="cyan"/>
        </w:rPr>
        <w:t xml:space="preserve"> profile featured</w:t>
      </w:r>
      <w:r w:rsidRPr="00EC1B89">
        <w:rPr>
          <w:rStyle w:val="StyleUnderline"/>
        </w:rPr>
        <w:t xml:space="preserve"> a strong </w:t>
      </w:r>
      <w:r w:rsidRPr="00266E80">
        <w:rPr>
          <w:rStyle w:val="Emphasis"/>
        </w:rPr>
        <w:t>economic</w:t>
      </w:r>
      <w:r w:rsidRPr="00EC1B89">
        <w:rPr>
          <w:rStyle w:val="Emphasis"/>
        </w:rPr>
        <w:t xml:space="preserve"> </w:t>
      </w:r>
      <w:r w:rsidRPr="001E5DE4">
        <w:rPr>
          <w:rStyle w:val="Emphasis"/>
          <w:highlight w:val="cyan"/>
        </w:rPr>
        <w:t>populist</w:t>
      </w:r>
      <w:r w:rsidRPr="001E5DE4">
        <w:rPr>
          <w:rStyle w:val="StyleUnderline"/>
          <w:highlight w:val="cyan"/>
        </w:rPr>
        <w:t xml:space="preserve"> rhetoric paired with a </w:t>
      </w:r>
      <w:r w:rsidRPr="001E5DE4">
        <w:rPr>
          <w:rStyle w:val="Emphasis"/>
          <w:highlight w:val="cyan"/>
        </w:rPr>
        <w:t>f</w:t>
      </w:r>
      <w:r w:rsidRPr="00EC1B89">
        <w:rPr>
          <w:sz w:val="16"/>
        </w:rPr>
        <w:t xml:space="preserve">ederal </w:t>
      </w:r>
      <w:r w:rsidRPr="001E5DE4">
        <w:rPr>
          <w:rStyle w:val="Emphasis"/>
          <w:highlight w:val="cyan"/>
        </w:rPr>
        <w:t>j</w:t>
      </w:r>
      <w:r w:rsidRPr="00EC1B89">
        <w:rPr>
          <w:sz w:val="16"/>
        </w:rPr>
        <w:t xml:space="preserve">obs </w:t>
      </w:r>
      <w:r w:rsidRPr="001E5DE4">
        <w:rPr>
          <w:rStyle w:val="Emphasis"/>
          <w:highlight w:val="cyan"/>
        </w:rPr>
        <w:t>g</w:t>
      </w:r>
      <w:r w:rsidRPr="00266E80">
        <w:rPr>
          <w:sz w:val="16"/>
        </w:rPr>
        <w:t>uarantee</w:t>
      </w:r>
      <w:r w:rsidRPr="00EC1B89">
        <w:rPr>
          <w:sz w:val="16"/>
        </w:rPr>
        <w:t xml:space="preserve">—highlighting the broad, cross-partisan appeal of ambitious jobs-focused platforms. This finding </w:t>
      </w:r>
      <w:r w:rsidRPr="001E5DE4">
        <w:rPr>
          <w:rStyle w:val="Emphasis"/>
          <w:highlight w:val="cyan"/>
        </w:rPr>
        <w:t>underscores</w:t>
      </w:r>
      <w:r w:rsidRPr="00EC1B89">
        <w:rPr>
          <w:rStyle w:val="StyleUnderline"/>
        </w:rPr>
        <w:t xml:space="preserve"> the potential </w:t>
      </w:r>
      <w:r w:rsidRPr="001E5DE4">
        <w:rPr>
          <w:rStyle w:val="Emphasis"/>
          <w:highlight w:val="cyan"/>
        </w:rPr>
        <w:t>power</w:t>
      </w:r>
      <w:r w:rsidRPr="00EC1B89">
        <w:rPr>
          <w:rStyle w:val="StyleUnderline"/>
        </w:rPr>
        <w:t xml:space="preserve"> of combining bold </w:t>
      </w:r>
      <w:r w:rsidRPr="00EC1B89">
        <w:rPr>
          <w:rStyle w:val="Emphasis"/>
        </w:rPr>
        <w:t>progressive</w:t>
      </w:r>
      <w:r w:rsidRPr="00EC1B89">
        <w:rPr>
          <w:rStyle w:val="StyleUnderline"/>
        </w:rPr>
        <w:t xml:space="preserve"> economic </w:t>
      </w:r>
      <w:r w:rsidRPr="00EC1B89">
        <w:rPr>
          <w:rStyle w:val="Emphasis"/>
        </w:rPr>
        <w:t>policies</w:t>
      </w:r>
      <w:r w:rsidRPr="00EC1B89">
        <w:rPr>
          <w:rStyle w:val="StyleUnderline"/>
        </w:rPr>
        <w:t xml:space="preserve"> with </w:t>
      </w:r>
      <w:r w:rsidRPr="00EC1B89">
        <w:rPr>
          <w:rStyle w:val="Emphasis"/>
        </w:rPr>
        <w:t>populist</w:t>
      </w:r>
      <w:r w:rsidRPr="00EC1B89">
        <w:rPr>
          <w:rStyle w:val="StyleUnderline"/>
        </w:rPr>
        <w:t xml:space="preserve"> messaging that clearly </w:t>
      </w:r>
      <w:r w:rsidRPr="00EC1B89">
        <w:rPr>
          <w:rStyle w:val="Emphasis"/>
        </w:rPr>
        <w:t>identifies</w:t>
      </w:r>
      <w:r w:rsidRPr="00EC1B89">
        <w:rPr>
          <w:rStyle w:val="StyleUnderline"/>
        </w:rPr>
        <w:t xml:space="preserve"> the </w:t>
      </w:r>
      <w:r w:rsidRPr="00EC1B89">
        <w:rPr>
          <w:rStyle w:val="Emphasis"/>
        </w:rPr>
        <w:t>economic elite</w:t>
      </w:r>
      <w:r w:rsidRPr="00EC1B89">
        <w:rPr>
          <w:rStyle w:val="StyleUnderline"/>
        </w:rPr>
        <w:t xml:space="preserve"> as the source of </w:t>
      </w:r>
      <w:r w:rsidRPr="00EC1B89">
        <w:rPr>
          <w:rStyle w:val="Emphasis"/>
        </w:rPr>
        <w:t>working-class</w:t>
      </w:r>
      <w:r w:rsidRPr="00EC1B89">
        <w:rPr>
          <w:rStyle w:val="StyleUnderline"/>
        </w:rPr>
        <w:t xml:space="preserve"> pain.</w:t>
      </w:r>
    </w:p>
    <w:p w14:paraId="1191025E" w14:textId="77777777" w:rsidR="004F448D" w:rsidRPr="00EC1B89" w:rsidRDefault="004F448D" w:rsidP="004F448D">
      <w:pPr>
        <w:rPr>
          <w:sz w:val="16"/>
        </w:rPr>
      </w:pPr>
      <w:r w:rsidRPr="00EC1B89">
        <w:rPr>
          <w:sz w:val="16"/>
        </w:rPr>
        <w:t xml:space="preserve">Despite the popularity of many progressive economic policies, they are often not salient enough to reach working-class voters, in part because most Democrats fail to emphasize these issues forcefully on the campaign trail.17 This allows conservatives to fill the void with cultural wedge issues. As recent research by the political scientist </w:t>
      </w:r>
      <w:proofErr w:type="spellStart"/>
      <w:r w:rsidRPr="00EC1B89">
        <w:rPr>
          <w:sz w:val="16"/>
        </w:rPr>
        <w:t>Jonne</w:t>
      </w:r>
      <w:proofErr w:type="spellEnd"/>
      <w:r w:rsidRPr="00EC1B89">
        <w:rPr>
          <w:sz w:val="16"/>
        </w:rPr>
        <w:t xml:space="preserve"> </w:t>
      </w:r>
      <w:proofErr w:type="spellStart"/>
      <w:r w:rsidRPr="00EC1B89">
        <w:rPr>
          <w:sz w:val="16"/>
        </w:rPr>
        <w:t>Kamphorst</w:t>
      </w:r>
      <w:proofErr w:type="spellEnd"/>
      <w:r w:rsidRPr="00EC1B89">
        <w:rPr>
          <w:sz w:val="16"/>
        </w:rPr>
        <w:t xml:space="preserve"> demonstrates, when working-class voters believe that economic issues are not a priority for left-leaning parties, those parties lose political support. But </w:t>
      </w:r>
      <w:r w:rsidRPr="001E5DE4">
        <w:rPr>
          <w:rStyle w:val="StyleUnderline"/>
          <w:highlight w:val="cyan"/>
        </w:rPr>
        <w:t xml:space="preserve">when </w:t>
      </w:r>
      <w:r w:rsidRPr="001E5DE4">
        <w:rPr>
          <w:rStyle w:val="Emphasis"/>
          <w:highlight w:val="cyan"/>
        </w:rPr>
        <w:t>voters</w:t>
      </w:r>
      <w:r w:rsidRPr="00EC1B89">
        <w:rPr>
          <w:rStyle w:val="StyleUnderline"/>
        </w:rPr>
        <w:t xml:space="preserve"> are </w:t>
      </w:r>
      <w:r w:rsidRPr="001E5DE4">
        <w:rPr>
          <w:rStyle w:val="Emphasis"/>
          <w:highlight w:val="cyan"/>
        </w:rPr>
        <w:t>presented</w:t>
      </w:r>
      <w:r w:rsidRPr="001E5DE4">
        <w:rPr>
          <w:rStyle w:val="StyleUnderline"/>
          <w:highlight w:val="cyan"/>
        </w:rPr>
        <w:t xml:space="preserve"> with</w:t>
      </w:r>
      <w:r w:rsidRPr="00EC1B89">
        <w:rPr>
          <w:rStyle w:val="StyleUnderline"/>
        </w:rPr>
        <w:t xml:space="preserve"> clear </w:t>
      </w:r>
      <w:r w:rsidRPr="001E5DE4">
        <w:rPr>
          <w:rStyle w:val="Emphasis"/>
          <w:highlight w:val="cyan"/>
        </w:rPr>
        <w:t>info</w:t>
      </w:r>
      <w:r w:rsidRPr="00EC1B89">
        <w:rPr>
          <w:rStyle w:val="Emphasis"/>
        </w:rPr>
        <w:t>rmation</w:t>
      </w:r>
      <w:r w:rsidRPr="00EC1B89">
        <w:rPr>
          <w:rStyle w:val="StyleUnderline"/>
        </w:rPr>
        <w:t xml:space="preserve"> </w:t>
      </w:r>
      <w:r w:rsidRPr="001E5DE4">
        <w:rPr>
          <w:rStyle w:val="StyleUnderline"/>
          <w:highlight w:val="cyan"/>
        </w:rPr>
        <w:t>about</w:t>
      </w:r>
      <w:r w:rsidRPr="00EC1B89">
        <w:rPr>
          <w:rStyle w:val="StyleUnderline"/>
        </w:rPr>
        <w:t xml:space="preserve"> the </w:t>
      </w:r>
      <w:r w:rsidRPr="001E5DE4">
        <w:rPr>
          <w:rStyle w:val="Emphasis"/>
          <w:highlight w:val="cyan"/>
        </w:rPr>
        <w:t>economic priorities</w:t>
      </w:r>
      <w:r w:rsidRPr="00EC1B89">
        <w:rPr>
          <w:rStyle w:val="StyleUnderline"/>
        </w:rPr>
        <w:t xml:space="preserve"> of progressive parties, </w:t>
      </w:r>
      <w:r w:rsidRPr="001E5DE4">
        <w:rPr>
          <w:rStyle w:val="StyleUnderline"/>
          <w:highlight w:val="cyan"/>
        </w:rPr>
        <w:t xml:space="preserve">their </w:t>
      </w:r>
      <w:r w:rsidRPr="001E5DE4">
        <w:rPr>
          <w:rStyle w:val="Emphasis"/>
          <w:highlight w:val="cyan"/>
        </w:rPr>
        <w:t>support</w:t>
      </w:r>
      <w:r w:rsidRPr="00EC1B89">
        <w:rPr>
          <w:rStyle w:val="StyleUnderline"/>
        </w:rPr>
        <w:t xml:space="preserve"> for those parties </w:t>
      </w:r>
      <w:r w:rsidRPr="001E5DE4">
        <w:rPr>
          <w:rStyle w:val="Emphasis"/>
          <w:highlight w:val="cyan"/>
        </w:rPr>
        <w:t>increases</w:t>
      </w:r>
      <w:r w:rsidRPr="00EC1B89">
        <w:rPr>
          <w:sz w:val="16"/>
        </w:rPr>
        <w:t xml:space="preserve">.18 The implication is clear: </w:t>
      </w:r>
      <w:r w:rsidRPr="00EC1B89">
        <w:rPr>
          <w:rStyle w:val="StyleUnderline"/>
        </w:rPr>
        <w:t xml:space="preserve">economic populism </w:t>
      </w:r>
      <w:r w:rsidRPr="00EC1B89">
        <w:rPr>
          <w:rStyle w:val="Emphasis"/>
        </w:rPr>
        <w:t>works</w:t>
      </w:r>
      <w:r w:rsidRPr="00EC1B89">
        <w:rPr>
          <w:sz w:val="16"/>
        </w:rPr>
        <w:t xml:space="preserve">, but only if voters know a candidate is running on it—and if campaigns make economic priorities visible and central to their message. Yet far </w:t>
      </w:r>
      <w:r w:rsidRPr="00EC1B89">
        <w:rPr>
          <w:rStyle w:val="StyleUnderline"/>
        </w:rPr>
        <w:t xml:space="preserve">too </w:t>
      </w:r>
      <w:r w:rsidRPr="00EC1B89">
        <w:rPr>
          <w:rStyle w:val="Emphasis"/>
        </w:rPr>
        <w:t>few candidates</w:t>
      </w:r>
      <w:r w:rsidRPr="00EC1B89">
        <w:rPr>
          <w:rStyle w:val="StyleUnderline"/>
        </w:rPr>
        <w:t xml:space="preserve"> are </w:t>
      </w:r>
      <w:r w:rsidRPr="00EC1B89">
        <w:rPr>
          <w:rStyle w:val="Emphasis"/>
        </w:rPr>
        <w:t>doing so</w:t>
      </w:r>
      <w:r w:rsidRPr="00EC1B89">
        <w:rPr>
          <w:sz w:val="16"/>
        </w:rPr>
        <w:t>. CWCP’s analysis of 2022 Democratic congressional campaigns found that only around 25 percent of candidates mentioned good, high-paying, living wage, or union jobs in their messaging, about 5 percent of candidates mentioned a $15 minimum wage, and just 3 percent mentioned a jobs guarantee.19</w:t>
      </w:r>
    </w:p>
    <w:p w14:paraId="0314807B" w14:textId="77777777" w:rsidR="004F448D" w:rsidRPr="00EC1B89" w:rsidRDefault="004F448D" w:rsidP="004F448D">
      <w:pPr>
        <w:rPr>
          <w:sz w:val="16"/>
        </w:rPr>
      </w:pPr>
      <w:r w:rsidRPr="00EC1B89">
        <w:rPr>
          <w:sz w:val="16"/>
        </w:rPr>
        <w:t>[E]</w:t>
      </w:r>
      <w:proofErr w:type="spellStart"/>
      <w:r w:rsidRPr="00EC1B89">
        <w:rPr>
          <w:sz w:val="16"/>
        </w:rPr>
        <w:t>conomic</w:t>
      </w:r>
      <w:proofErr w:type="spellEnd"/>
      <w:r w:rsidRPr="00EC1B89">
        <w:rPr>
          <w:sz w:val="16"/>
        </w:rPr>
        <w:t xml:space="preserve"> populism works, but only if voters know a candidate is running on it—and if campaigns make economic priorities visible and central to their message.</w:t>
      </w:r>
    </w:p>
    <w:p w14:paraId="4491A83B" w14:textId="77777777" w:rsidR="004F448D" w:rsidRDefault="004F448D" w:rsidP="004F448D">
      <w:pPr>
        <w:rPr>
          <w:sz w:val="16"/>
        </w:rPr>
      </w:pPr>
      <w:r w:rsidRPr="00EC1B89">
        <w:rPr>
          <w:sz w:val="16"/>
        </w:rPr>
        <w:t xml:space="preserve">All that said, progressives face a hard strategic truth: </w:t>
      </w:r>
      <w:r w:rsidRPr="00EC1B89">
        <w:rPr>
          <w:rStyle w:val="StyleUnderline"/>
        </w:rPr>
        <w:t xml:space="preserve">the </w:t>
      </w:r>
      <w:r w:rsidRPr="001E5DE4">
        <w:rPr>
          <w:rStyle w:val="Emphasis"/>
          <w:highlight w:val="cyan"/>
        </w:rPr>
        <w:t>policies</w:t>
      </w:r>
      <w:r w:rsidRPr="00EC1B89">
        <w:rPr>
          <w:rStyle w:val="StyleUnderline"/>
        </w:rPr>
        <w:t xml:space="preserve"> that are </w:t>
      </w:r>
      <w:r w:rsidRPr="001E5DE4">
        <w:rPr>
          <w:rStyle w:val="Emphasis"/>
          <w:highlight w:val="cyan"/>
        </w:rPr>
        <w:t>essential</w:t>
      </w:r>
      <w:r w:rsidRPr="001E5DE4">
        <w:rPr>
          <w:rStyle w:val="StyleUnderline"/>
          <w:highlight w:val="cyan"/>
        </w:rPr>
        <w:t xml:space="preserve"> to address </w:t>
      </w:r>
      <w:r w:rsidRPr="001E5DE4">
        <w:rPr>
          <w:rStyle w:val="Emphasis"/>
          <w:highlight w:val="cyan"/>
        </w:rPr>
        <w:t>working-class dealignment</w:t>
      </w:r>
      <w:r w:rsidRPr="00EC1B89">
        <w:rPr>
          <w:rStyle w:val="StyleUnderline"/>
        </w:rPr>
        <w:t xml:space="preserve"> in the long term </w:t>
      </w:r>
      <w:r w:rsidRPr="001E5DE4">
        <w:rPr>
          <w:rStyle w:val="StyleUnderline"/>
          <w:highlight w:val="cyan"/>
        </w:rPr>
        <w:t>by delivering</w:t>
      </w:r>
      <w:r w:rsidRPr="00EC1B89">
        <w:rPr>
          <w:rStyle w:val="StyleUnderline"/>
        </w:rPr>
        <w:t xml:space="preserve"> </w:t>
      </w:r>
      <w:r w:rsidRPr="00EC1B89">
        <w:rPr>
          <w:rStyle w:val="Emphasis"/>
        </w:rPr>
        <w:t>large-scale</w:t>
      </w:r>
      <w:r w:rsidRPr="00EC1B89">
        <w:rPr>
          <w:rStyle w:val="StyleUnderline"/>
        </w:rPr>
        <w:t xml:space="preserve"> </w:t>
      </w:r>
      <w:r w:rsidRPr="001E5DE4">
        <w:rPr>
          <w:rStyle w:val="StyleUnderline"/>
          <w:highlight w:val="cyan"/>
        </w:rPr>
        <w:t xml:space="preserve">material </w:t>
      </w:r>
      <w:r w:rsidRPr="001E5DE4">
        <w:rPr>
          <w:rStyle w:val="Emphasis"/>
          <w:highlight w:val="cyan"/>
        </w:rPr>
        <w:t>gains</w:t>
      </w:r>
      <w:r w:rsidRPr="00EC1B89">
        <w:rPr>
          <w:rStyle w:val="StyleUnderline"/>
        </w:rPr>
        <w:t xml:space="preserve"> that reverse decades of neoliberal austerity—industrial policy, </w:t>
      </w:r>
      <w:r w:rsidRPr="001E5DE4">
        <w:rPr>
          <w:rStyle w:val="Emphasis"/>
          <w:highlight w:val="cyan"/>
        </w:rPr>
        <w:t>union revitalization</w:t>
      </w:r>
      <w:r w:rsidRPr="00EC1B89">
        <w:rPr>
          <w:rStyle w:val="StyleUnderline"/>
        </w:rPr>
        <w:t>, a jobs guarantee</w:t>
      </w:r>
      <w:r w:rsidRPr="00EC1B89">
        <w:rPr>
          <w:sz w:val="16"/>
        </w:rPr>
        <w:t xml:space="preserve">, etc.—may not be unpopular in surveys, but nor are they deeply entrenched priorities among working-class voters. But that is precisely why progressives must lead, not follow. This does not mean simply ignoring useful polling data that can help to frame their messaging as effectively as possible, of course, but political opinion is not fixed; it is shaped by leadership and narrative. Just as Donald Trump moved much of the Republican base to the right on important social issues,20 progressive candidates can also shape public perceptions around economic issues by doggedly and consistently elevating them on the campaign trail. As a recent study by economist </w:t>
      </w:r>
      <w:proofErr w:type="spellStart"/>
      <w:r w:rsidRPr="00EC1B89">
        <w:rPr>
          <w:sz w:val="16"/>
        </w:rPr>
        <w:t>Gábor</w:t>
      </w:r>
      <w:proofErr w:type="spellEnd"/>
      <w:r w:rsidRPr="00EC1B89">
        <w:rPr>
          <w:sz w:val="16"/>
        </w:rPr>
        <w:t xml:space="preserve"> </w:t>
      </w:r>
      <w:proofErr w:type="spellStart"/>
      <w:r w:rsidRPr="00EC1B89">
        <w:rPr>
          <w:sz w:val="16"/>
        </w:rPr>
        <w:t>Scheiring</w:t>
      </w:r>
      <w:proofErr w:type="spellEnd"/>
      <w:r w:rsidRPr="00EC1B89">
        <w:rPr>
          <w:sz w:val="16"/>
        </w:rPr>
        <w:t xml:space="preserve"> and colleagues shows through a comprehensive meta-analysis of the political impacts of globalization, the roots of right-wing populism lie in decades of economic dislocation, and the most effective way to weaken its appeal is to offer credible, ambitious policies that address that material insecurity at its core.21</w:t>
      </w:r>
    </w:p>
    <w:p w14:paraId="22EFA618" w14:textId="77777777" w:rsidR="004F448D" w:rsidRDefault="004F448D" w:rsidP="004F448D">
      <w:pPr>
        <w:pStyle w:val="Heading4"/>
      </w:pPr>
      <w:r>
        <w:t xml:space="preserve">Dem win blocks the </w:t>
      </w:r>
      <w:r w:rsidRPr="005A2B67">
        <w:rPr>
          <w:u w:val="single"/>
        </w:rPr>
        <w:t>Golden Dome</w:t>
      </w:r>
      <w:r>
        <w:t>.</w:t>
      </w:r>
    </w:p>
    <w:p w14:paraId="5EC3BC36" w14:textId="77777777" w:rsidR="004F448D" w:rsidRPr="00C840BF" w:rsidRDefault="004F448D" w:rsidP="004F448D">
      <w:r w:rsidRPr="00C840BF">
        <w:rPr>
          <w:rStyle w:val="Style13ptBold"/>
        </w:rPr>
        <w:t xml:space="preserve">Cox ’25 </w:t>
      </w:r>
      <w:r>
        <w:t>[Rachel; May 2; defense reporter since 1998; Air &amp; Space Forces Magazine, "General Says Commercial Space Industry is Ready for Golden Dome," https://www.airandspaceforces.com/general-says-commercial-space-industry-is-ready-for-golden-dome/]</w:t>
      </w:r>
    </w:p>
    <w:p w14:paraId="16184720" w14:textId="77777777" w:rsidR="004F448D" w:rsidRPr="000F3AE0" w:rsidRDefault="004F448D" w:rsidP="004F448D">
      <w:pPr>
        <w:rPr>
          <w:sz w:val="16"/>
        </w:rPr>
      </w:pPr>
      <w:r w:rsidRPr="000F3AE0">
        <w:rPr>
          <w:sz w:val="16"/>
        </w:rPr>
        <w:t xml:space="preserve">But </w:t>
      </w:r>
      <w:r w:rsidRPr="008D644B">
        <w:rPr>
          <w:rStyle w:val="StyleUnderline"/>
        </w:rPr>
        <w:t xml:space="preserve">the </w:t>
      </w:r>
      <w:r w:rsidRPr="001E5DE4">
        <w:rPr>
          <w:rStyle w:val="Emphasis"/>
          <w:highlight w:val="cyan"/>
        </w:rPr>
        <w:t>Pentagon</w:t>
      </w:r>
      <w:r w:rsidRPr="001E5DE4">
        <w:rPr>
          <w:rStyle w:val="StyleUnderline"/>
          <w:highlight w:val="cyan"/>
        </w:rPr>
        <w:t xml:space="preserve"> and</w:t>
      </w:r>
      <w:r w:rsidRPr="000F3AE0">
        <w:rPr>
          <w:sz w:val="16"/>
        </w:rPr>
        <w:t xml:space="preserve"> the commercial </w:t>
      </w:r>
      <w:r w:rsidRPr="001E5DE4">
        <w:rPr>
          <w:rStyle w:val="Emphasis"/>
          <w:highlight w:val="cyan"/>
        </w:rPr>
        <w:t>space industry</w:t>
      </w:r>
      <w:r w:rsidRPr="001E5DE4">
        <w:rPr>
          <w:rStyle w:val="StyleUnderline"/>
          <w:highlight w:val="cyan"/>
        </w:rPr>
        <w:t xml:space="preserve"> are </w:t>
      </w:r>
      <w:r w:rsidRPr="001E5DE4">
        <w:rPr>
          <w:rStyle w:val="Emphasis"/>
          <w:highlight w:val="cyan"/>
        </w:rPr>
        <w:t>capable</w:t>
      </w:r>
      <w:r w:rsidRPr="001E5DE4">
        <w:rPr>
          <w:rStyle w:val="StyleUnderline"/>
          <w:highlight w:val="cyan"/>
        </w:rPr>
        <w:t xml:space="preserve"> of producing a</w:t>
      </w:r>
      <w:r w:rsidRPr="008D644B">
        <w:rPr>
          <w:rStyle w:val="StyleUnderline"/>
        </w:rPr>
        <w:t xml:space="preserve"> successful</w:t>
      </w:r>
      <w:r w:rsidRPr="000F3AE0">
        <w:rPr>
          <w:sz w:val="16"/>
        </w:rPr>
        <w:t xml:space="preserve"> missile defense system like </w:t>
      </w:r>
      <w:r w:rsidRPr="001E5DE4">
        <w:rPr>
          <w:rStyle w:val="Emphasis"/>
          <w:highlight w:val="cyan"/>
        </w:rPr>
        <w:t>G</w:t>
      </w:r>
      <w:r w:rsidRPr="008D644B">
        <w:rPr>
          <w:rStyle w:val="StyleUnderline"/>
        </w:rPr>
        <w:t xml:space="preserve">olden </w:t>
      </w:r>
      <w:r w:rsidRPr="001E5DE4">
        <w:rPr>
          <w:rStyle w:val="Emphasis"/>
          <w:highlight w:val="cyan"/>
        </w:rPr>
        <w:t>D</w:t>
      </w:r>
      <w:r w:rsidRPr="008D644B">
        <w:rPr>
          <w:rStyle w:val="StyleUnderline"/>
        </w:rPr>
        <w:t>ome</w:t>
      </w:r>
      <w:r w:rsidRPr="000F3AE0">
        <w:rPr>
          <w:sz w:val="16"/>
        </w:rPr>
        <w:t>, he said.</w:t>
      </w:r>
    </w:p>
    <w:p w14:paraId="3C6D527E" w14:textId="77777777" w:rsidR="004F448D" w:rsidRPr="000F3AE0" w:rsidRDefault="004F448D" w:rsidP="004F448D">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49028AA2" w14:textId="77777777" w:rsidR="004F448D" w:rsidRPr="000F3AE0" w:rsidRDefault="004F448D" w:rsidP="004F448D">
      <w:pPr>
        <w:rPr>
          <w:sz w:val="16"/>
        </w:rPr>
      </w:pPr>
      <w:r w:rsidRPr="000F3AE0">
        <w:rPr>
          <w:sz w:val="16"/>
        </w:rPr>
        <w:t>As much as the space industry has evolved, Whiting cautioned that “there is some fragility in that defense industrial base and in that commercial space sector.”</w:t>
      </w:r>
    </w:p>
    <w:p w14:paraId="018D410C" w14:textId="77777777" w:rsidR="004F448D" w:rsidRPr="000F3AE0" w:rsidRDefault="004F448D" w:rsidP="004F448D">
      <w:pPr>
        <w:rPr>
          <w:sz w:val="16"/>
        </w:rPr>
      </w:pPr>
      <w:r w:rsidRPr="000F3AE0">
        <w:rPr>
          <w:sz w:val="16"/>
        </w:rPr>
        <w:t>In the past, several large companies have relied on a single subcontractor to supply critical components, which creates “a choke point for us,” Whiting said.</w:t>
      </w:r>
    </w:p>
    <w:p w14:paraId="230514D2" w14:textId="77777777" w:rsidR="004F448D" w:rsidRPr="000F3AE0" w:rsidRDefault="004F448D" w:rsidP="004F448D">
      <w:pPr>
        <w:rPr>
          <w:sz w:val="16"/>
        </w:rPr>
      </w:pPr>
      <w:r w:rsidRPr="000F3AE0">
        <w:rPr>
          <w:sz w:val="16"/>
        </w:rPr>
        <w:lastRenderedPageBreak/>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14FC7D42" w14:textId="77777777" w:rsidR="004F448D" w:rsidRPr="000F3AE0" w:rsidRDefault="004F448D" w:rsidP="004F448D">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355DF819" w14:textId="77777777" w:rsidR="004F448D" w:rsidRPr="000F3AE0" w:rsidRDefault="004F448D" w:rsidP="004F448D">
      <w:pPr>
        <w:rPr>
          <w:sz w:val="16"/>
        </w:rPr>
      </w:pPr>
      <w:r w:rsidRPr="000F3AE0">
        <w:rPr>
          <w:sz w:val="16"/>
        </w:rPr>
        <w:t>The program’s first tranche of satellites was supposed to launch this year but is delayed. Tranche two has about 50 satellites under contract and in production.</w:t>
      </w:r>
    </w:p>
    <w:p w14:paraId="7103B23B" w14:textId="77777777" w:rsidR="004F448D" w:rsidRPr="000F3AE0" w:rsidRDefault="004F448D" w:rsidP="004F448D">
      <w:pPr>
        <w:rPr>
          <w:sz w:val="16"/>
        </w:rPr>
      </w:pPr>
      <w:r w:rsidRPr="00C151F7">
        <w:rPr>
          <w:rStyle w:val="StyleUnderline"/>
        </w:rPr>
        <w:t xml:space="preserve">While </w:t>
      </w:r>
      <w:r w:rsidRPr="001E5DE4">
        <w:rPr>
          <w:rStyle w:val="Emphasis"/>
          <w:highlight w:val="cyan"/>
        </w:rPr>
        <w:t>G</w:t>
      </w:r>
      <w:r w:rsidRPr="00C151F7">
        <w:rPr>
          <w:rStyle w:val="StyleUnderline"/>
        </w:rPr>
        <w:t xml:space="preserve">olden </w:t>
      </w:r>
      <w:r w:rsidRPr="001E5DE4">
        <w:rPr>
          <w:rStyle w:val="Emphasis"/>
          <w:highlight w:val="cyan"/>
        </w:rPr>
        <w:t>D</w:t>
      </w:r>
      <w:r w:rsidRPr="00C151F7">
        <w:rPr>
          <w:rStyle w:val="StyleUnderline"/>
        </w:rPr>
        <w:t xml:space="preserve">ome may be </w:t>
      </w:r>
      <w:r w:rsidRPr="001E5DE4">
        <w:rPr>
          <w:rStyle w:val="Emphasis"/>
          <w:highlight w:val="cyan"/>
        </w:rPr>
        <w:t>technologically</w:t>
      </w:r>
      <w:r w:rsidRPr="001E5DE4">
        <w:rPr>
          <w:rStyle w:val="StyleUnderline"/>
          <w:highlight w:val="cyan"/>
        </w:rPr>
        <w:t xml:space="preserve"> possible</w:t>
      </w:r>
      <w:r w:rsidRPr="000F3AE0">
        <w:rPr>
          <w:sz w:val="16"/>
        </w:rPr>
        <w:t xml:space="preserve">, Harrison said, </w:t>
      </w:r>
      <w:r w:rsidRPr="001E5DE4">
        <w:rPr>
          <w:rStyle w:val="StyleUnderline"/>
          <w:highlight w:val="cyan"/>
        </w:rPr>
        <w:t xml:space="preserve">it might not be </w:t>
      </w:r>
      <w:r w:rsidRPr="001E5DE4">
        <w:rPr>
          <w:rStyle w:val="Emphasis"/>
          <w:highlight w:val="cyan"/>
        </w:rPr>
        <w:t>politically</w:t>
      </w:r>
      <w:r w:rsidRPr="00053AAC">
        <w:rPr>
          <w:rStyle w:val="StyleUnderline"/>
        </w:rPr>
        <w:t xml:space="preserve"> feasible. </w:t>
      </w:r>
      <w:r w:rsidRPr="001E5DE4">
        <w:rPr>
          <w:rStyle w:val="StyleUnderline"/>
          <w:highlight w:val="cyan"/>
        </w:rPr>
        <w:t xml:space="preserve">Its </w:t>
      </w:r>
      <w:r w:rsidRPr="001E5DE4">
        <w:rPr>
          <w:rStyle w:val="Emphasis"/>
          <w:highlight w:val="cyan"/>
        </w:rPr>
        <w:t>fate</w:t>
      </w:r>
      <w:r w:rsidRPr="001E5DE4">
        <w:rPr>
          <w:rStyle w:val="StyleUnderline"/>
          <w:highlight w:val="cyan"/>
        </w:rPr>
        <w:t xml:space="preserve"> could be </w:t>
      </w:r>
      <w:r w:rsidRPr="001E5DE4">
        <w:rPr>
          <w:rStyle w:val="Emphasis"/>
          <w:highlight w:val="cyan"/>
        </w:rPr>
        <w:t>decided</w:t>
      </w:r>
      <w:r w:rsidRPr="001E5DE4">
        <w:rPr>
          <w:rStyle w:val="StyleUnderline"/>
          <w:highlight w:val="cyan"/>
        </w:rPr>
        <w:t xml:space="preserve"> by the</w:t>
      </w:r>
      <w:r w:rsidRPr="000F3AE0">
        <w:rPr>
          <w:sz w:val="16"/>
        </w:rPr>
        <w:t xml:space="preserve"> 20</w:t>
      </w:r>
      <w:r w:rsidRPr="001E5DE4">
        <w:rPr>
          <w:rStyle w:val="Emphasis"/>
          <w:highlight w:val="cyan"/>
        </w:rPr>
        <w:t>26</w:t>
      </w:r>
      <w:r w:rsidRPr="000F3AE0">
        <w:rPr>
          <w:sz w:val="16"/>
        </w:rPr>
        <w:t xml:space="preserve"> congressional </w:t>
      </w:r>
      <w:r w:rsidRPr="001E5DE4">
        <w:rPr>
          <w:rStyle w:val="Emphasis"/>
          <w:highlight w:val="cyan"/>
        </w:rPr>
        <w:t>midterm</w:t>
      </w:r>
      <w:r w:rsidRPr="000F3AE0">
        <w:rPr>
          <w:sz w:val="16"/>
        </w:rPr>
        <w:t xml:space="preserve"> election</w:t>
      </w:r>
      <w:r w:rsidRPr="001E5DE4">
        <w:rPr>
          <w:rStyle w:val="Emphasis"/>
          <w:highlight w:val="cyan"/>
        </w:rPr>
        <w:t>s</w:t>
      </w:r>
      <w:r w:rsidRPr="000F3AE0">
        <w:rPr>
          <w:sz w:val="16"/>
        </w:rPr>
        <w:t>.</w:t>
      </w:r>
    </w:p>
    <w:p w14:paraId="35D96D25" w14:textId="77777777" w:rsidR="004F448D" w:rsidRPr="000F3AE0" w:rsidRDefault="004F448D" w:rsidP="004F448D">
      <w:pPr>
        <w:rPr>
          <w:sz w:val="16"/>
        </w:rPr>
      </w:pPr>
      <w:r w:rsidRPr="000F3AE0">
        <w:rPr>
          <w:sz w:val="16"/>
        </w:rPr>
        <w:t>“</w:t>
      </w:r>
      <w:r w:rsidRPr="001E5DE4">
        <w:rPr>
          <w:rStyle w:val="StyleUnderline"/>
          <w:highlight w:val="cyan"/>
        </w:rPr>
        <w:t xml:space="preserve">If the House </w:t>
      </w:r>
      <w:r w:rsidRPr="001E5DE4">
        <w:rPr>
          <w:rStyle w:val="Emphasis"/>
          <w:highlight w:val="cyan"/>
        </w:rPr>
        <w:t>flips</w:t>
      </w:r>
      <w:r w:rsidRPr="001E5DE4">
        <w:rPr>
          <w:rStyle w:val="StyleUnderline"/>
          <w:highlight w:val="cyan"/>
        </w:rPr>
        <w:t xml:space="preserve"> to</w:t>
      </w:r>
      <w:r w:rsidRPr="000F3AE0">
        <w:rPr>
          <w:sz w:val="16"/>
        </w:rPr>
        <w:t xml:space="preserve"> the </w:t>
      </w:r>
      <w:r w:rsidRPr="001E5DE4">
        <w:rPr>
          <w:rStyle w:val="Emphasis"/>
          <w:highlight w:val="cyan"/>
        </w:rPr>
        <w:t>Dem</w:t>
      </w:r>
      <w:r w:rsidRPr="000F3AE0">
        <w:rPr>
          <w:sz w:val="16"/>
        </w:rPr>
        <w:t>ocrat</w:t>
      </w:r>
      <w:r w:rsidRPr="001E5DE4">
        <w:rPr>
          <w:rStyle w:val="Emphasis"/>
          <w:highlight w:val="cyan"/>
        </w:rPr>
        <w:t>s</w:t>
      </w:r>
      <w:r w:rsidRPr="000F3AE0">
        <w:rPr>
          <w:sz w:val="16"/>
        </w:rPr>
        <w:t xml:space="preserve"> … </w:t>
      </w:r>
      <w:r w:rsidRPr="001E5DE4">
        <w:rPr>
          <w:rStyle w:val="StyleUnderline"/>
          <w:highlight w:val="cyan"/>
        </w:rPr>
        <w:t xml:space="preserve">how </w:t>
      </w:r>
      <w:r w:rsidRPr="001E5DE4">
        <w:rPr>
          <w:rStyle w:val="Emphasis"/>
          <w:highlight w:val="cyan"/>
        </w:rPr>
        <w:t>enthusiastic</w:t>
      </w:r>
      <w:r w:rsidRPr="001E5DE4">
        <w:rPr>
          <w:rStyle w:val="StyleUnderline"/>
          <w:highlight w:val="cyan"/>
        </w:rPr>
        <w:t xml:space="preserve"> are they going to be to put </w:t>
      </w:r>
      <w:r w:rsidRPr="001E5DE4">
        <w:rPr>
          <w:rStyle w:val="Emphasis"/>
          <w:highlight w:val="cyan"/>
        </w:rPr>
        <w:t>extra money</w:t>
      </w:r>
      <w:r w:rsidRPr="009A43B6">
        <w:rPr>
          <w:rStyle w:val="StyleUnderline"/>
        </w:rPr>
        <w:t xml:space="preserve"> in the budget </w:t>
      </w:r>
      <w:r w:rsidRPr="001E5DE4">
        <w:rPr>
          <w:rStyle w:val="StyleUnderline"/>
          <w:highlight w:val="cyan"/>
        </w:rPr>
        <w:t xml:space="preserve">for </w:t>
      </w:r>
      <w:r w:rsidRPr="001E5DE4">
        <w:rPr>
          <w:rStyle w:val="Emphasis"/>
          <w:highlight w:val="cyan"/>
        </w:rPr>
        <w:t>G</w:t>
      </w:r>
      <w:r w:rsidRPr="009A43B6">
        <w:rPr>
          <w:rStyle w:val="StyleUnderline"/>
        </w:rPr>
        <w:t xml:space="preserve">olden </w:t>
      </w:r>
      <w:r w:rsidRPr="001E5DE4">
        <w:rPr>
          <w:rStyle w:val="Emphasis"/>
          <w:highlight w:val="cyan"/>
        </w:rPr>
        <w:t>D</w:t>
      </w:r>
      <w:r w:rsidRPr="009A43B6">
        <w:rPr>
          <w:rStyle w:val="StyleUnderline"/>
        </w:rPr>
        <w:t xml:space="preserve">ome </w:t>
      </w:r>
      <w:r w:rsidRPr="001E5DE4">
        <w:rPr>
          <w:rStyle w:val="StyleUnderline"/>
          <w:highlight w:val="cyan"/>
        </w:rPr>
        <w:t>with</w:t>
      </w:r>
      <w:r w:rsidRPr="009A43B6">
        <w:rPr>
          <w:rStyle w:val="StyleUnderline"/>
        </w:rPr>
        <w:t xml:space="preserve"> </w:t>
      </w:r>
      <w:r w:rsidRPr="001E5DE4">
        <w:rPr>
          <w:rStyle w:val="Emphasis"/>
          <w:highlight w:val="cyan"/>
        </w:rPr>
        <w:t>that name</w:t>
      </w:r>
      <w:r w:rsidRPr="000F3AE0">
        <w:rPr>
          <w:sz w:val="16"/>
        </w:rPr>
        <w:t>?” he said.</w:t>
      </w:r>
    </w:p>
    <w:p w14:paraId="713CEF4B" w14:textId="77777777" w:rsidR="004F448D" w:rsidRDefault="004F448D" w:rsidP="004F448D">
      <w:pPr>
        <w:pStyle w:val="Heading4"/>
      </w:pPr>
      <w:r>
        <w:t xml:space="preserve">Golden Dome creates </w:t>
      </w:r>
      <w:r w:rsidRPr="00191DA1">
        <w:rPr>
          <w:u w:val="single"/>
        </w:rPr>
        <w:t>multiple scenarios</w:t>
      </w:r>
      <w:r>
        <w:t xml:space="preserve"> for extinction---including </w:t>
      </w:r>
      <w:r w:rsidRPr="00191DA1">
        <w:rPr>
          <w:u w:val="single"/>
        </w:rPr>
        <w:t>space wars</w:t>
      </w:r>
      <w:r w:rsidRPr="001000EB">
        <w:t xml:space="preserve"> </w:t>
      </w:r>
      <w:r>
        <w:t xml:space="preserve">and </w:t>
      </w:r>
      <w:r w:rsidRPr="00191DA1">
        <w:rPr>
          <w:u w:val="single"/>
        </w:rPr>
        <w:t>first-strike instability</w:t>
      </w:r>
      <w:r>
        <w:t>.</w:t>
      </w:r>
    </w:p>
    <w:p w14:paraId="49B4FBB1" w14:textId="77777777" w:rsidR="004F448D" w:rsidRDefault="004F448D" w:rsidP="004F448D">
      <w:r w:rsidRPr="00242D20">
        <w:rPr>
          <w:rStyle w:val="Style13ptBold"/>
        </w:rPr>
        <w:t>Romaniuk ’</w:t>
      </w:r>
      <w:r>
        <w:rPr>
          <w:rStyle w:val="Style13ptBold"/>
        </w:rPr>
        <w:t>10-3</w:t>
      </w:r>
      <w:r w:rsidRPr="00242D20">
        <w:rPr>
          <w:rStyle w:val="Style13ptBold"/>
        </w:rPr>
        <w:t xml:space="preserve"> </w:t>
      </w:r>
      <w:r>
        <w:t xml:space="preserve">[Scott N. and László </w:t>
      </w:r>
      <w:proofErr w:type="spellStart"/>
      <w:r>
        <w:t>Csicsmann</w:t>
      </w:r>
      <w:proofErr w:type="spellEnd"/>
      <w:r>
        <w:t xml:space="preserve">;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w:t>
      </w:r>
      <w:proofErr w:type="spellStart"/>
      <w:r>
        <w:t>Defence</w:t>
      </w:r>
      <w:proofErr w:type="spellEnd"/>
      <w:r>
        <w:t xml:space="preserve"> – Analysis," </w:t>
      </w:r>
      <w:r w:rsidRPr="002E3BF2">
        <w:t>https://www.eurasiareview.com/03102025-star-wars-reimagined-golden-dome-and-the-geopolitics-of-missile-defence-analysis/</w:t>
      </w:r>
      <w:r>
        <w:t>]</w:t>
      </w:r>
    </w:p>
    <w:p w14:paraId="3F28A146" w14:textId="77777777" w:rsidR="004F448D" w:rsidRPr="00AD10EE" w:rsidRDefault="004F448D" w:rsidP="004F448D">
      <w:pPr>
        <w:rPr>
          <w:sz w:val="16"/>
        </w:rPr>
      </w:pPr>
      <w:r w:rsidRPr="00AD10EE">
        <w:rPr>
          <w:sz w:val="16"/>
        </w:rPr>
        <w:t>Golden Dome: Shield or Provocation?</w:t>
      </w:r>
    </w:p>
    <w:p w14:paraId="14BFCA75" w14:textId="77777777" w:rsidR="004F448D" w:rsidRPr="00AD10EE" w:rsidRDefault="004F448D" w:rsidP="004F448D">
      <w:pPr>
        <w:rPr>
          <w:sz w:val="16"/>
        </w:rPr>
      </w:pPr>
      <w:r w:rsidRPr="001E5DE4">
        <w:rPr>
          <w:rStyle w:val="Emphasis"/>
          <w:highlight w:val="cyan"/>
        </w:rPr>
        <w:t>G</w:t>
      </w:r>
      <w:r w:rsidRPr="000F3AE0">
        <w:rPr>
          <w:rStyle w:val="StyleUnderline"/>
        </w:rPr>
        <w:t xml:space="preserve">olden </w:t>
      </w:r>
      <w:r w:rsidRPr="001E5DE4">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proofErr w:type="spellStart"/>
      <w:r w:rsidRPr="000F3AE0">
        <w:rPr>
          <w:rStyle w:val="Emphasis"/>
        </w:rPr>
        <w:t>fuel</w:t>
      </w:r>
      <w:r w:rsidRPr="00AD10EE">
        <w:rPr>
          <w:sz w:val="16"/>
        </w:rPr>
        <w:t>ling</w:t>
      </w:r>
      <w:proofErr w:type="spellEnd"/>
      <w:r w:rsidRPr="00AD10EE">
        <w:rPr>
          <w:sz w:val="16"/>
        </w:rPr>
        <w:t xml:space="preserve"> </w:t>
      </w:r>
      <w:r w:rsidRPr="000F3AE0">
        <w:rPr>
          <w:rStyle w:val="StyleUnderline"/>
        </w:rPr>
        <w:t>instability</w:t>
      </w:r>
      <w:r w:rsidRPr="00AD10EE">
        <w:rPr>
          <w:sz w:val="16"/>
        </w:rPr>
        <w:t xml:space="preserve">. </w:t>
      </w:r>
      <w:r w:rsidRPr="001E5DE4">
        <w:rPr>
          <w:rStyle w:val="Emphasis"/>
          <w:highlight w:val="cyan"/>
        </w:rPr>
        <w:t>Undermining</w:t>
      </w:r>
      <w:r w:rsidRPr="000F3AE0">
        <w:rPr>
          <w:rStyle w:val="StyleUnderline"/>
        </w:rPr>
        <w:t xml:space="preserve"> adversaries’ </w:t>
      </w:r>
      <w:r w:rsidRPr="001E5DE4">
        <w:rPr>
          <w:rStyle w:val="StyleUnderline"/>
          <w:highlight w:val="cyan"/>
        </w:rPr>
        <w:t>confidence in their</w:t>
      </w:r>
      <w:r w:rsidRPr="00AD10EE">
        <w:rPr>
          <w:sz w:val="16"/>
        </w:rPr>
        <w:t xml:space="preserve"> nuclear </w:t>
      </w:r>
      <w:r w:rsidRPr="001E5DE4">
        <w:rPr>
          <w:rStyle w:val="Emphasis"/>
          <w:highlight w:val="cyan"/>
        </w:rPr>
        <w:t>deterrents</w:t>
      </w:r>
      <w:r w:rsidRPr="000F3AE0">
        <w:rPr>
          <w:rStyle w:val="StyleUnderline"/>
        </w:rPr>
        <w:t xml:space="preserve">, the system could </w:t>
      </w:r>
      <w:r w:rsidRPr="001E5DE4">
        <w:rPr>
          <w:rStyle w:val="StyleUnderline"/>
          <w:highlight w:val="cyan"/>
        </w:rPr>
        <w:t xml:space="preserve">spur a </w:t>
      </w:r>
      <w:r w:rsidRPr="001E5DE4">
        <w:rPr>
          <w:rStyle w:val="Emphasis"/>
          <w:highlight w:val="cyan"/>
        </w:rPr>
        <w:t>rush</w:t>
      </w:r>
      <w:r w:rsidRPr="001E5DE4">
        <w:rPr>
          <w:rStyle w:val="StyleUnderline"/>
          <w:highlight w:val="cyan"/>
        </w:rPr>
        <w:t xml:space="preserve"> to</w:t>
      </w:r>
      <w:r w:rsidRPr="00AD10EE">
        <w:rPr>
          <w:sz w:val="16"/>
        </w:rPr>
        <w:t xml:space="preserve"> develop </w:t>
      </w:r>
      <w:r w:rsidRPr="001E5DE4">
        <w:rPr>
          <w:rStyle w:val="Emphasis"/>
          <w:highlight w:val="cyan"/>
        </w:rPr>
        <w:t>countermeasures</w:t>
      </w:r>
      <w:r w:rsidRPr="00AD10EE">
        <w:rPr>
          <w:sz w:val="16"/>
        </w:rPr>
        <w:t>—</w:t>
      </w:r>
      <w:r w:rsidRPr="001E5DE4">
        <w:rPr>
          <w:rStyle w:val="Emphasis"/>
          <w:highlight w:val="cyan"/>
        </w:rPr>
        <w:t>hypersonic</w:t>
      </w:r>
      <w:r w:rsidRPr="00AD10EE">
        <w:rPr>
          <w:sz w:val="16"/>
        </w:rPr>
        <w:t xml:space="preserve"> glide vehicle</w:t>
      </w:r>
      <w:r w:rsidRPr="001E5DE4">
        <w:rPr>
          <w:rStyle w:val="Emphasis"/>
          <w:highlight w:val="cyan"/>
        </w:rPr>
        <w:t>s</w:t>
      </w:r>
      <w:r w:rsidRPr="00AD10EE">
        <w:rPr>
          <w:sz w:val="16"/>
        </w:rPr>
        <w:t xml:space="preserve">, penetration aids, </w:t>
      </w:r>
      <w:r w:rsidRPr="001E5DE4">
        <w:rPr>
          <w:rStyle w:val="StyleUnderline"/>
          <w:highlight w:val="cyan"/>
        </w:rPr>
        <w:t xml:space="preserve">and </w:t>
      </w:r>
      <w:r w:rsidRPr="001E5DE4">
        <w:rPr>
          <w:rStyle w:val="Emphasis"/>
          <w:highlight w:val="cyan"/>
        </w:rPr>
        <w:t>a</w:t>
      </w:r>
      <w:r w:rsidRPr="00AD10EE">
        <w:rPr>
          <w:sz w:val="16"/>
        </w:rPr>
        <w:t>nti-</w:t>
      </w:r>
      <w:r w:rsidRPr="001E5DE4">
        <w:rPr>
          <w:rStyle w:val="Emphasis"/>
          <w:highlight w:val="cyan"/>
        </w:rPr>
        <w:t>sat</w:t>
      </w:r>
      <w:r w:rsidRPr="00AD10EE">
        <w:rPr>
          <w:sz w:val="16"/>
        </w:rPr>
        <w:t>ellite weapon</w:t>
      </w:r>
      <w:r w:rsidRPr="001E5DE4">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1CC69DAF" w14:textId="77777777" w:rsidR="004F448D" w:rsidRPr="00AD10EE" w:rsidRDefault="004F448D" w:rsidP="004F448D">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proofErr w:type="spellStart"/>
      <w:r w:rsidRPr="000F3AE0">
        <w:rPr>
          <w:rStyle w:val="Emphasis"/>
        </w:rPr>
        <w:t>defence</w:t>
      </w:r>
      <w:proofErr w:type="spellEnd"/>
      <w:r w:rsidRPr="000F3AE0">
        <w:rPr>
          <w:rStyle w:val="Emphasis"/>
        </w:rPr>
        <w:t xml:space="preserve"> blocs</w:t>
      </w:r>
      <w:r w:rsidRPr="00AD10EE">
        <w:rPr>
          <w:sz w:val="16"/>
        </w:rPr>
        <w:t xml:space="preserve">.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w:t>
      </w:r>
      <w:proofErr w:type="spellStart"/>
      <w:r w:rsidRPr="00AD10EE">
        <w:rPr>
          <w:sz w:val="16"/>
        </w:rPr>
        <w:t>defence</w:t>
      </w:r>
      <w:proofErr w:type="spellEnd"/>
      <w:r w:rsidRPr="00AD10EE">
        <w:rPr>
          <w:sz w:val="16"/>
        </w:rPr>
        <w:t xml:space="preserve"> system ‘if they remain a separate, but unequal, Nation’. He further suggested that Canada should ‘become the 51st state’ to join Golden Dome without cost, underscoring how the </w:t>
      </w:r>
      <w:proofErr w:type="spellStart"/>
      <w:r w:rsidRPr="00AD10EE">
        <w:rPr>
          <w:sz w:val="16"/>
        </w:rPr>
        <w:t>programme</w:t>
      </w:r>
      <w:proofErr w:type="spellEnd"/>
      <w:r w:rsidRPr="00AD10EE">
        <w:rPr>
          <w:sz w:val="16"/>
        </w:rPr>
        <w:t xml:space="preserve"> raises complex questions of sovereignty, alliance obligations, and strategic </w:t>
      </w:r>
      <w:proofErr w:type="spellStart"/>
      <w:r w:rsidRPr="00AD10EE">
        <w:rPr>
          <w:sz w:val="16"/>
        </w:rPr>
        <w:t>dependence.War</w:t>
      </w:r>
      <w:proofErr w:type="spellEnd"/>
      <w:r w:rsidRPr="00AD10EE">
        <w:rPr>
          <w:sz w:val="16"/>
        </w:rPr>
        <w:t xml:space="preserve"> history books</w:t>
      </w:r>
    </w:p>
    <w:p w14:paraId="0A9BF860" w14:textId="77777777" w:rsidR="004F448D" w:rsidRPr="00AD10EE" w:rsidRDefault="004F448D" w:rsidP="004F448D">
      <w:pPr>
        <w:rPr>
          <w:sz w:val="16"/>
        </w:rPr>
      </w:pPr>
      <w:r w:rsidRPr="00AD10EE">
        <w:rPr>
          <w:sz w:val="16"/>
        </w:rPr>
        <w:t>Linking Technology and Strategy</w:t>
      </w:r>
    </w:p>
    <w:p w14:paraId="1C943E63" w14:textId="77777777" w:rsidR="004F448D" w:rsidRPr="00AD10EE" w:rsidRDefault="004F448D" w:rsidP="004F448D">
      <w:pPr>
        <w:rPr>
          <w:sz w:val="16"/>
        </w:rPr>
      </w:pPr>
      <w:r w:rsidRPr="00AD10EE">
        <w:rPr>
          <w:sz w:val="16"/>
        </w:rPr>
        <w:t xml:space="preserve">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w:t>
      </w:r>
      <w:proofErr w:type="spellStart"/>
      <w:r w:rsidRPr="00AD10EE">
        <w:rPr>
          <w:sz w:val="16"/>
        </w:rPr>
        <w:t>destabilising</w:t>
      </w:r>
      <w:proofErr w:type="spellEnd"/>
      <w:r w:rsidRPr="00AD10EE">
        <w:rPr>
          <w:sz w:val="16"/>
        </w:rPr>
        <w:t xml:space="preserve"> by rival powers. Technical sophistication is thus inseparable from strategic impact: the architecture of the shield directly shapes the geopolitics it seeks to protect.</w:t>
      </w:r>
    </w:p>
    <w:p w14:paraId="7E2A28B0" w14:textId="77777777" w:rsidR="004F448D" w:rsidRPr="00AD10EE" w:rsidRDefault="004F448D" w:rsidP="004F448D">
      <w:pPr>
        <w:rPr>
          <w:sz w:val="16"/>
        </w:rPr>
      </w:pPr>
      <w:r w:rsidRPr="00AD10EE">
        <w:rPr>
          <w:sz w:val="16"/>
        </w:rPr>
        <w:t>From Homeland Shield to Global Flashpoint</w:t>
      </w:r>
    </w:p>
    <w:p w14:paraId="3267E824" w14:textId="77777777" w:rsidR="004F448D" w:rsidRPr="00AD10EE" w:rsidRDefault="004F448D" w:rsidP="004F448D">
      <w:pPr>
        <w:rPr>
          <w:sz w:val="16"/>
        </w:rPr>
      </w:pPr>
      <w:r w:rsidRPr="00AD10EE">
        <w:rPr>
          <w:sz w:val="16"/>
        </w:rPr>
        <w:t xml:space="preserve">The reverberations of Golden Dome extend across regions and great-power rivalries. Russia and China jointly condemned the initiative as ‘deeply </w:t>
      </w:r>
      <w:proofErr w:type="spellStart"/>
      <w:r w:rsidRPr="00AD10EE">
        <w:rPr>
          <w:sz w:val="16"/>
        </w:rPr>
        <w:t>destabilising</w:t>
      </w:r>
      <w:proofErr w:type="spellEnd"/>
      <w:r w:rsidRPr="00AD10EE">
        <w:rPr>
          <w:sz w:val="16"/>
        </w:rPr>
        <w:t xml:space="preserve">’, warning it undermines the principle of mutually assured destruction. China described it as having ‘strong offensive implications’, while both powers view it as an attempt to negate the balance between offensive and defensive </w:t>
      </w:r>
      <w:proofErr w:type="spellStart"/>
      <w:r w:rsidRPr="00AD10EE">
        <w:rPr>
          <w:sz w:val="16"/>
        </w:rPr>
        <w:t>arms.Geopolitics</w:t>
      </w:r>
      <w:proofErr w:type="spellEnd"/>
      <w:r w:rsidRPr="00AD10EE">
        <w:rPr>
          <w:sz w:val="16"/>
        </w:rPr>
        <w:t xml:space="preserve"> online course</w:t>
      </w:r>
    </w:p>
    <w:p w14:paraId="57417ED3" w14:textId="77777777" w:rsidR="004F448D" w:rsidRPr="00AD10EE" w:rsidRDefault="004F448D" w:rsidP="004F448D">
      <w:pPr>
        <w:rPr>
          <w:sz w:val="16"/>
        </w:rPr>
      </w:pPr>
      <w:r w:rsidRPr="00F60A7D">
        <w:rPr>
          <w:rStyle w:val="StyleUnderline"/>
        </w:rPr>
        <w:lastRenderedPageBreak/>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w:t>
      </w:r>
      <w:proofErr w:type="spellStart"/>
      <w:r w:rsidRPr="00AD10EE">
        <w:rPr>
          <w:sz w:val="16"/>
        </w:rPr>
        <w:t>programme</w:t>
      </w:r>
      <w:r w:rsidRPr="00F60A7D">
        <w:rPr>
          <w:rStyle w:val="Emphasis"/>
        </w:rPr>
        <w:t>s</w:t>
      </w:r>
      <w:proofErr w:type="spellEnd"/>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06AB4504" w14:textId="77777777" w:rsidR="004F448D" w:rsidRPr="00AD10EE" w:rsidRDefault="004F448D" w:rsidP="004F448D">
      <w:pPr>
        <w:rPr>
          <w:sz w:val="16"/>
        </w:rPr>
      </w:pPr>
      <w:r w:rsidRPr="00AD10EE">
        <w:rPr>
          <w:sz w:val="16"/>
        </w:rPr>
        <w:t>The Space Dilemma</w:t>
      </w:r>
    </w:p>
    <w:p w14:paraId="73834E31" w14:textId="77777777" w:rsidR="004F448D" w:rsidRPr="00AD10EE" w:rsidRDefault="004F448D" w:rsidP="004F448D">
      <w:pPr>
        <w:rPr>
          <w:sz w:val="16"/>
        </w:rPr>
      </w:pPr>
      <w:r w:rsidRPr="00706844">
        <w:rPr>
          <w:sz w:val="16"/>
        </w:rPr>
        <w:t xml:space="preserve">The </w:t>
      </w:r>
      <w:proofErr w:type="spellStart"/>
      <w:r w:rsidRPr="00706844">
        <w:rPr>
          <w:rStyle w:val="Emphasis"/>
        </w:rPr>
        <w:t>militarisation</w:t>
      </w:r>
      <w:proofErr w:type="spellEnd"/>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 xml:space="preserve">Absent robust governance frameworks, </w:t>
      </w:r>
      <w:r w:rsidRPr="001E5DE4">
        <w:rPr>
          <w:rStyle w:val="StyleUnderline"/>
          <w:highlight w:val="cyan"/>
        </w:rPr>
        <w:t xml:space="preserve">deploying armed systems in orbit </w:t>
      </w:r>
      <w:r w:rsidRPr="001E5DE4">
        <w:rPr>
          <w:rStyle w:val="Emphasis"/>
          <w:highlight w:val="cyan"/>
        </w:rPr>
        <w:t>erodes</w:t>
      </w:r>
      <w:r w:rsidRPr="005A2B67">
        <w:rPr>
          <w:rStyle w:val="StyleUnderline"/>
        </w:rPr>
        <w:t xml:space="preserve"> fragile </w:t>
      </w:r>
      <w:r w:rsidRPr="001E5DE4">
        <w:rPr>
          <w:rStyle w:val="StyleUnderline"/>
          <w:highlight w:val="cyan"/>
        </w:rPr>
        <w:t>norms</w:t>
      </w:r>
      <w:r w:rsidRPr="005A2B67">
        <w:rPr>
          <w:rStyle w:val="StyleUnderline"/>
        </w:rPr>
        <w:t xml:space="preserve">, intensifies </w:t>
      </w:r>
      <w:r w:rsidRPr="005A2B67">
        <w:rPr>
          <w:rStyle w:val="Emphasis"/>
        </w:rPr>
        <w:t>mistrust</w:t>
      </w:r>
      <w:r w:rsidRPr="005A2B67">
        <w:rPr>
          <w:rStyle w:val="StyleUnderline"/>
        </w:rPr>
        <w:t xml:space="preserve">, </w:t>
      </w:r>
      <w:r w:rsidRPr="001E5DE4">
        <w:rPr>
          <w:rStyle w:val="StyleUnderline"/>
          <w:highlight w:val="cyan"/>
        </w:rPr>
        <w:t xml:space="preserve">and </w:t>
      </w:r>
      <w:r w:rsidRPr="001E5DE4">
        <w:rPr>
          <w:rStyle w:val="Emphasis"/>
          <w:highlight w:val="cyan"/>
        </w:rPr>
        <w:t>increases</w:t>
      </w:r>
      <w:r w:rsidRPr="005A2B67">
        <w:rPr>
          <w:sz w:val="16"/>
        </w:rPr>
        <w:t xml:space="preserve"> the </w:t>
      </w:r>
      <w:r w:rsidRPr="001E5DE4">
        <w:rPr>
          <w:rStyle w:val="StyleUnderline"/>
          <w:highlight w:val="cyan"/>
        </w:rPr>
        <w:t xml:space="preserve">danger of </w:t>
      </w:r>
      <w:r w:rsidRPr="001E5DE4">
        <w:rPr>
          <w:rStyle w:val="Emphasis"/>
          <w:highlight w:val="cyan"/>
        </w:rPr>
        <w:t>miscalc</w:t>
      </w:r>
      <w:r w:rsidRPr="00AD10EE">
        <w:rPr>
          <w:sz w:val="16"/>
        </w:rPr>
        <w:t xml:space="preserve">ulation. Dual-use technologies complicate verification, blurring the line between defensive and offensive deployments. </w:t>
      </w:r>
      <w:r w:rsidRPr="001E5DE4">
        <w:rPr>
          <w:rStyle w:val="Emphasis"/>
          <w:highlight w:val="cyan"/>
        </w:rPr>
        <w:t>Debris</w:t>
      </w:r>
      <w:r w:rsidRPr="001E5DE4">
        <w:rPr>
          <w:rStyle w:val="StyleUnderline"/>
          <w:highlight w:val="cyan"/>
        </w:rPr>
        <w:t xml:space="preserve"> generated by</w:t>
      </w:r>
      <w:r w:rsidRPr="00AD10EE">
        <w:rPr>
          <w:sz w:val="16"/>
        </w:rPr>
        <w:t xml:space="preserve"> weapons tests or </w:t>
      </w:r>
      <w:r w:rsidRPr="001E5DE4">
        <w:rPr>
          <w:rStyle w:val="StyleUnderline"/>
          <w:highlight w:val="cyan"/>
        </w:rPr>
        <w:t xml:space="preserve">intercepts </w:t>
      </w:r>
      <w:r w:rsidRPr="001E5DE4">
        <w:rPr>
          <w:rStyle w:val="Emphasis"/>
          <w:highlight w:val="cyan"/>
        </w:rPr>
        <w:t>threatens 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0F5BA04B" w14:textId="77777777" w:rsidR="004F448D" w:rsidRPr="00AD10EE" w:rsidRDefault="004F448D" w:rsidP="004F448D">
      <w:pPr>
        <w:rPr>
          <w:sz w:val="16"/>
        </w:rPr>
      </w:pPr>
      <w:r w:rsidRPr="00AD10EE">
        <w:rPr>
          <w:sz w:val="16"/>
        </w:rPr>
        <w:t xml:space="preserve">Mitigating these dangers requires co-operative governance, transparency measures, and new agreements on debris mitigation and rules of engagement. Without such measures, insecurity will fuel further </w:t>
      </w:r>
      <w:proofErr w:type="spellStart"/>
      <w:r w:rsidRPr="00AD10EE">
        <w:rPr>
          <w:sz w:val="16"/>
        </w:rPr>
        <w:t>militarisation</w:t>
      </w:r>
      <w:proofErr w:type="spellEnd"/>
      <w:r w:rsidRPr="00AD10EE">
        <w:rPr>
          <w:sz w:val="16"/>
        </w:rPr>
        <w:t>, undermining both national security and the civilian benefits of space.</w:t>
      </w:r>
    </w:p>
    <w:p w14:paraId="492125B4" w14:textId="77777777" w:rsidR="004F448D" w:rsidRPr="00AD10EE" w:rsidRDefault="004F448D" w:rsidP="004F448D">
      <w:pPr>
        <w:rPr>
          <w:sz w:val="16"/>
        </w:rPr>
      </w:pPr>
      <w:r w:rsidRPr="00AD10EE">
        <w:rPr>
          <w:sz w:val="16"/>
        </w:rPr>
        <w:t>Strategic Risks and Operational Realism</w:t>
      </w:r>
    </w:p>
    <w:p w14:paraId="17B036AC" w14:textId="77777777" w:rsidR="004F448D" w:rsidRPr="00AD10EE" w:rsidRDefault="004F448D" w:rsidP="004F448D">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w:t>
      </w:r>
      <w:proofErr w:type="spellStart"/>
      <w:r w:rsidRPr="00AD10EE">
        <w:rPr>
          <w:sz w:val="16"/>
        </w:rPr>
        <w:t>manoeuvrable</w:t>
      </w:r>
      <w:proofErr w:type="spellEnd"/>
      <w:r w:rsidRPr="00AD10EE">
        <w:rPr>
          <w:sz w:val="16"/>
        </w:rPr>
        <w:t xml:space="preserve"> re-entry vehicles, </w:t>
      </w:r>
      <w:proofErr w:type="spellStart"/>
      <w:r w:rsidRPr="00AD10EE">
        <w:rPr>
          <w:sz w:val="16"/>
        </w:rPr>
        <w:t>hypersonics</w:t>
      </w:r>
      <w:proofErr w:type="spellEnd"/>
      <w:r w:rsidRPr="00AD10EE">
        <w:rPr>
          <w:sz w:val="16"/>
        </w:rPr>
        <w:t xml:space="preserve">, or saturation strikes could overwhelm </w:t>
      </w:r>
      <w:proofErr w:type="spellStart"/>
      <w:r w:rsidRPr="00AD10EE">
        <w:rPr>
          <w:sz w:val="16"/>
        </w:rPr>
        <w:t>defences</w:t>
      </w:r>
      <w:proofErr w:type="spellEnd"/>
      <w:r w:rsidRPr="00AD10EE">
        <w:rPr>
          <w:sz w:val="16"/>
        </w:rPr>
        <w:t xml:space="preserve">.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 xml:space="preserve">nuclear </w:t>
      </w:r>
      <w:proofErr w:type="spellStart"/>
      <w:r w:rsidRPr="00F42793">
        <w:rPr>
          <w:rStyle w:val="Emphasis"/>
        </w:rPr>
        <w:t>mod</w:t>
      </w:r>
      <w:r w:rsidRPr="00AD10EE">
        <w:rPr>
          <w:sz w:val="16"/>
        </w:rPr>
        <w:t>ernisation</w:t>
      </w:r>
      <w:proofErr w:type="spellEnd"/>
      <w:r w:rsidRPr="00AD10EE">
        <w:rPr>
          <w:sz w:val="16"/>
        </w:rPr>
        <w:t xml:space="preserve">,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 xml:space="preserve">cyber </w:t>
      </w:r>
      <w:proofErr w:type="spellStart"/>
      <w:r w:rsidRPr="00F42793">
        <w:rPr>
          <w:rStyle w:val="Emphasis"/>
        </w:rPr>
        <w:t>defence</w:t>
      </w:r>
      <w:r w:rsidRPr="00AD10EE">
        <w:rPr>
          <w:sz w:val="16"/>
        </w:rPr>
        <w:t>.War</w:t>
      </w:r>
      <w:proofErr w:type="spellEnd"/>
      <w:r w:rsidRPr="00AD10EE">
        <w:rPr>
          <w:sz w:val="16"/>
        </w:rPr>
        <w:t xml:space="preserve"> history books</w:t>
      </w:r>
    </w:p>
    <w:p w14:paraId="5E2E1483" w14:textId="77777777" w:rsidR="004F448D" w:rsidRPr="00AD10EE" w:rsidRDefault="004F448D" w:rsidP="004F448D">
      <w:pPr>
        <w:rPr>
          <w:sz w:val="16"/>
        </w:rPr>
      </w:pPr>
      <w:r w:rsidRPr="00AD10EE">
        <w:rPr>
          <w:sz w:val="16"/>
        </w:rPr>
        <w:t>Domestic and Political Dimensions</w:t>
      </w:r>
    </w:p>
    <w:p w14:paraId="28D5CFFD" w14:textId="77777777" w:rsidR="004F448D" w:rsidRPr="00AD10EE" w:rsidRDefault="004F448D" w:rsidP="004F448D">
      <w:pPr>
        <w:rPr>
          <w:sz w:val="16"/>
        </w:rPr>
      </w:pPr>
      <w:r w:rsidRPr="00AD10EE">
        <w:rPr>
          <w:sz w:val="16"/>
        </w:rPr>
        <w:t xml:space="preserve">Domestically, Golden Dome’s trajectory will be shaped by politics as much as engineering. Major </w:t>
      </w:r>
      <w:proofErr w:type="spellStart"/>
      <w:r w:rsidRPr="00AD10EE">
        <w:rPr>
          <w:sz w:val="16"/>
        </w:rPr>
        <w:t>defence</w:t>
      </w:r>
      <w:proofErr w:type="spellEnd"/>
      <w:r w:rsidRPr="00AD10EE">
        <w:rPr>
          <w:sz w:val="16"/>
        </w:rPr>
        <w:t xml:space="preserv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w:t>
      </w:r>
      <w:proofErr w:type="spellStart"/>
      <w:r w:rsidRPr="00AD10EE">
        <w:rPr>
          <w:sz w:val="16"/>
        </w:rPr>
        <w:t>emphasise</w:t>
      </w:r>
      <w:proofErr w:type="spellEnd"/>
      <w:r w:rsidRPr="00AD10EE">
        <w:rPr>
          <w:sz w:val="16"/>
        </w:rPr>
        <w:t xml:space="preserve"> arms control and norms, while Republicans frame Golden Dome as a symbol of U.S. technological strength.</w:t>
      </w:r>
    </w:p>
    <w:p w14:paraId="2D98F40E" w14:textId="77777777" w:rsidR="004F448D" w:rsidRPr="00AD10EE" w:rsidRDefault="004F448D" w:rsidP="004F448D">
      <w:pPr>
        <w:rPr>
          <w:sz w:val="16"/>
        </w:rPr>
      </w:pPr>
      <w:r w:rsidRPr="00AD10EE">
        <w:rPr>
          <w:sz w:val="16"/>
        </w:rPr>
        <w:t>International Security Architecture</w:t>
      </w:r>
    </w:p>
    <w:p w14:paraId="5FD77A13" w14:textId="77777777" w:rsidR="004F448D" w:rsidRPr="00AD10EE" w:rsidRDefault="004F448D" w:rsidP="004F448D">
      <w:pPr>
        <w:rPr>
          <w:sz w:val="16"/>
        </w:rPr>
      </w:pPr>
      <w:r w:rsidRPr="00AD10EE">
        <w:rPr>
          <w:sz w:val="16"/>
        </w:rPr>
        <w:t xml:space="preserve">Golden Dome sits uneasily within the broader arms control framework. The U.S. withdrawal from the Anti-Ballistic Missile (ABM) Treaty in 2002 paved the way for ambitious missile </w:t>
      </w:r>
      <w:proofErr w:type="spellStart"/>
      <w:r w:rsidRPr="00AD10EE">
        <w:rPr>
          <w:sz w:val="16"/>
        </w:rPr>
        <w:t>defence</w:t>
      </w:r>
      <w:proofErr w:type="spellEnd"/>
      <w:r w:rsidRPr="00AD10EE">
        <w:rPr>
          <w:sz w:val="16"/>
        </w:rPr>
        <w:t xml:space="preserve"> projects but weakened the principle of strategic balance. The Outer Space Treaty of 1967 prohibits weapons of mass destruction in orbit but leaves conventional systems and missile </w:t>
      </w:r>
      <w:proofErr w:type="spellStart"/>
      <w:r w:rsidRPr="00AD10EE">
        <w:rPr>
          <w:sz w:val="16"/>
        </w:rPr>
        <w:t>defence</w:t>
      </w:r>
      <w:proofErr w:type="spellEnd"/>
      <w:r w:rsidRPr="00AD10EE">
        <w:rPr>
          <w:sz w:val="16"/>
        </w:rPr>
        <w:t xml:space="preserv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6873258F" w14:textId="77777777" w:rsidR="004F448D" w:rsidRPr="00AD10EE" w:rsidRDefault="004F448D" w:rsidP="004F448D">
      <w:pPr>
        <w:rPr>
          <w:sz w:val="16"/>
        </w:rPr>
      </w:pPr>
      <w:r w:rsidRPr="00AD10EE">
        <w:rPr>
          <w:sz w:val="16"/>
        </w:rPr>
        <w:t>Escalation and Strategic Stability</w:t>
      </w:r>
    </w:p>
    <w:p w14:paraId="2474C60D" w14:textId="77777777" w:rsidR="004F448D" w:rsidRPr="00AD10EE" w:rsidRDefault="004F448D" w:rsidP="004F448D">
      <w:pPr>
        <w:rPr>
          <w:sz w:val="16"/>
        </w:rPr>
      </w:pPr>
      <w:r w:rsidRPr="005A2B67">
        <w:rPr>
          <w:rStyle w:val="Emphasis"/>
        </w:rPr>
        <w:t>G</w:t>
      </w:r>
      <w:r w:rsidRPr="005A2B67">
        <w:rPr>
          <w:rStyle w:val="StyleUnderline"/>
        </w:rPr>
        <w:t xml:space="preserve">olden </w:t>
      </w:r>
      <w:r w:rsidRPr="001E5DE4">
        <w:rPr>
          <w:rStyle w:val="Emphasis"/>
          <w:highlight w:val="cyan"/>
        </w:rPr>
        <w:t>D</w:t>
      </w:r>
      <w:r w:rsidRPr="001E5DE4">
        <w:rPr>
          <w:rStyle w:val="StyleUnderline"/>
          <w:highlight w:val="cyan"/>
        </w:rPr>
        <w:t>ome</w:t>
      </w:r>
      <w:r w:rsidRPr="005A2B67">
        <w:rPr>
          <w:rStyle w:val="StyleUnderline"/>
        </w:rPr>
        <w:t xml:space="preserve"> could</w:t>
      </w:r>
      <w:r w:rsidRPr="005A2B67">
        <w:rPr>
          <w:sz w:val="16"/>
        </w:rPr>
        <w:t xml:space="preserve"> significantly </w:t>
      </w:r>
      <w:r w:rsidRPr="001E5DE4">
        <w:rPr>
          <w:rStyle w:val="Emphasis"/>
          <w:highlight w:val="cyan"/>
        </w:rPr>
        <w:t>undermine</w:t>
      </w:r>
      <w:r w:rsidRPr="005A2B67">
        <w:rPr>
          <w:rStyle w:val="StyleUnderline"/>
        </w:rPr>
        <w:t xml:space="preserve"> adversaries’ </w:t>
      </w:r>
      <w:r w:rsidRPr="001E5DE4">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1E5DE4">
        <w:rPr>
          <w:rStyle w:val="Emphasis"/>
          <w:highlight w:val="cyan"/>
        </w:rPr>
        <w:t>second-strike</w:t>
      </w:r>
      <w:r w:rsidRPr="005A2B67">
        <w:rPr>
          <w:sz w:val="16"/>
        </w:rPr>
        <w:t xml:space="preserve"> capabilities, </w:t>
      </w:r>
      <w:r w:rsidRPr="005A2B67">
        <w:rPr>
          <w:rStyle w:val="StyleUnderline"/>
        </w:rPr>
        <w:t xml:space="preserve">a </w:t>
      </w:r>
      <w:r w:rsidRPr="001E5DE4">
        <w:rPr>
          <w:rStyle w:val="Emphasis"/>
          <w:highlight w:val="cyan"/>
        </w:rPr>
        <w:t>cornerstone</w:t>
      </w:r>
      <w:r w:rsidRPr="001E5DE4">
        <w:rPr>
          <w:rStyle w:val="StyleUnderline"/>
          <w:highlight w:val="cyan"/>
        </w:rPr>
        <w:t xml:space="preserve"> of</w:t>
      </w:r>
      <w:r w:rsidRPr="005A2B67">
        <w:rPr>
          <w:sz w:val="16"/>
        </w:rPr>
        <w:t xml:space="preserve"> nuclear </w:t>
      </w:r>
      <w:r w:rsidRPr="001E5DE4">
        <w:rPr>
          <w:rStyle w:val="Emphasis"/>
          <w:highlight w:val="cyan"/>
        </w:rPr>
        <w:t>deterrence</w:t>
      </w:r>
      <w:r w:rsidRPr="005A2B67">
        <w:rPr>
          <w:sz w:val="16"/>
        </w:rPr>
        <w:t xml:space="preserve">. </w:t>
      </w:r>
      <w:r w:rsidRPr="005A2B67">
        <w:rPr>
          <w:rStyle w:val="StyleUnderline"/>
        </w:rPr>
        <w:t xml:space="preserve">By </w:t>
      </w:r>
      <w:r w:rsidRPr="005A2B67">
        <w:rPr>
          <w:rStyle w:val="Emphasis"/>
        </w:rPr>
        <w:t>projecting</w:t>
      </w:r>
      <w:r w:rsidRPr="005A2B67">
        <w:rPr>
          <w:rStyle w:val="StyleUnderline"/>
        </w:rPr>
        <w:t xml:space="preserve"> </w:t>
      </w:r>
      <w:r w:rsidRPr="001E5DE4">
        <w:rPr>
          <w:rStyle w:val="StyleUnderline"/>
          <w:highlight w:val="cyan"/>
        </w:rPr>
        <w:t xml:space="preserve">the </w:t>
      </w:r>
      <w:r w:rsidRPr="001E5DE4">
        <w:rPr>
          <w:rStyle w:val="Emphasis"/>
          <w:highlight w:val="cyan"/>
        </w:rPr>
        <w:t>perception</w:t>
      </w:r>
      <w:r w:rsidRPr="005A2B67">
        <w:rPr>
          <w:sz w:val="16"/>
        </w:rPr>
        <w:t xml:space="preserve"> that </w:t>
      </w:r>
      <w:r w:rsidRPr="005A2B67">
        <w:rPr>
          <w:rStyle w:val="StyleUnderline"/>
        </w:rPr>
        <w:t xml:space="preserve">U.S. </w:t>
      </w:r>
      <w:r w:rsidRPr="001E5DE4">
        <w:rPr>
          <w:rStyle w:val="Emphasis"/>
          <w:highlight w:val="cyan"/>
        </w:rPr>
        <w:t>m</w:t>
      </w:r>
      <w:r w:rsidRPr="005A2B67">
        <w:rPr>
          <w:sz w:val="16"/>
        </w:rPr>
        <w:t xml:space="preserve">issile </w:t>
      </w:r>
      <w:proofErr w:type="spellStart"/>
      <w:r w:rsidRPr="001E5DE4">
        <w:rPr>
          <w:rStyle w:val="Emphasis"/>
          <w:highlight w:val="cyan"/>
        </w:rPr>
        <w:t>d</w:t>
      </w:r>
      <w:r w:rsidRPr="005A2B67">
        <w:rPr>
          <w:sz w:val="16"/>
        </w:rPr>
        <w:t>efence</w:t>
      </w:r>
      <w:r w:rsidRPr="005A2B67">
        <w:rPr>
          <w:rStyle w:val="StyleUnderline"/>
        </w:rPr>
        <w:t>s</w:t>
      </w:r>
      <w:proofErr w:type="spellEnd"/>
      <w:r w:rsidRPr="005A2B67">
        <w:rPr>
          <w:rStyle w:val="StyleUnderline"/>
        </w:rPr>
        <w:t xml:space="preserve"> could </w:t>
      </w:r>
      <w:proofErr w:type="spellStart"/>
      <w:r w:rsidRPr="001E5DE4">
        <w:rPr>
          <w:rStyle w:val="StyleUnderline"/>
          <w:highlight w:val="cyan"/>
        </w:rPr>
        <w:t>neutralise</w:t>
      </w:r>
      <w:proofErr w:type="spellEnd"/>
      <w:r w:rsidRPr="001E5DE4">
        <w:rPr>
          <w:rStyle w:val="StyleUnderline"/>
          <w:highlight w:val="cyan"/>
        </w:rPr>
        <w:t xml:space="preserve"> </w:t>
      </w:r>
      <w:r w:rsidRPr="001E5DE4">
        <w:rPr>
          <w:rStyle w:val="Emphasis"/>
          <w:highlight w:val="cyan"/>
        </w:rPr>
        <w:t>retal</w:t>
      </w:r>
      <w:r w:rsidRPr="005A2B67">
        <w:rPr>
          <w:sz w:val="16"/>
        </w:rPr>
        <w:t xml:space="preserve">iatory forces, </w:t>
      </w:r>
      <w:r w:rsidRPr="001E5DE4">
        <w:rPr>
          <w:rStyle w:val="StyleUnderline"/>
          <w:highlight w:val="cyan"/>
        </w:rPr>
        <w:t>rivals</w:t>
      </w:r>
      <w:r w:rsidRPr="005A2B67">
        <w:rPr>
          <w:rStyle w:val="StyleUnderline"/>
        </w:rPr>
        <w:t xml:space="preserve"> may </w:t>
      </w:r>
      <w:r w:rsidRPr="001E5DE4">
        <w:rPr>
          <w:rStyle w:val="Emphasis"/>
          <w:highlight w:val="cyan"/>
        </w:rPr>
        <w:t>fear</w:t>
      </w:r>
      <w:r w:rsidRPr="005A2B67">
        <w:rPr>
          <w:sz w:val="16"/>
        </w:rPr>
        <w:t xml:space="preserve"> that </w:t>
      </w:r>
      <w:r w:rsidRPr="005A2B67">
        <w:rPr>
          <w:rStyle w:val="StyleUnderline"/>
        </w:rPr>
        <w:t xml:space="preserve">their </w:t>
      </w:r>
      <w:r w:rsidRPr="001E5DE4">
        <w:rPr>
          <w:rStyle w:val="StyleUnderline"/>
          <w:highlight w:val="cyan"/>
        </w:rPr>
        <w:t xml:space="preserve">deterrent is </w:t>
      </w:r>
      <w:r w:rsidRPr="001E5DE4">
        <w:rPr>
          <w:rStyle w:val="Emphasis"/>
          <w:highlight w:val="cyan"/>
        </w:rPr>
        <w:t>vulnerable</w:t>
      </w:r>
      <w:r w:rsidRPr="005A2B67">
        <w:rPr>
          <w:sz w:val="16"/>
        </w:rPr>
        <w:t xml:space="preserve"> in a crisis, </w:t>
      </w:r>
      <w:r w:rsidRPr="001E5DE4">
        <w:rPr>
          <w:rStyle w:val="StyleUnderline"/>
          <w:highlight w:val="cyan"/>
        </w:rPr>
        <w:t>increasing</w:t>
      </w:r>
      <w:r w:rsidRPr="005A2B67">
        <w:rPr>
          <w:sz w:val="16"/>
        </w:rPr>
        <w:t xml:space="preserve"> the </w:t>
      </w:r>
      <w:r w:rsidRPr="001E5DE4">
        <w:rPr>
          <w:rStyle w:val="StyleUnderline"/>
          <w:highlight w:val="cyan"/>
        </w:rPr>
        <w:t xml:space="preserve">incentive to </w:t>
      </w:r>
      <w:r w:rsidRPr="001E5DE4">
        <w:rPr>
          <w:rStyle w:val="Emphasis"/>
          <w:highlight w:val="cya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9946C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proofErr w:type="spellStart"/>
      <w:r w:rsidRPr="009946C5">
        <w:rPr>
          <w:rStyle w:val="StyleUnderline"/>
        </w:rPr>
        <w:t>defence</w:t>
      </w:r>
      <w:proofErr w:type="spellEnd"/>
      <w:r w:rsidRPr="009946C5">
        <w:rPr>
          <w:rStyle w:val="StyleUnderline"/>
        </w:rPr>
        <w:t xml:space="preserv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2EDEB82A" w14:textId="77777777" w:rsidR="004F448D" w:rsidRPr="00AD10EE" w:rsidRDefault="004F448D" w:rsidP="004F448D">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lastRenderedPageBreak/>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314BFC20" w14:textId="77777777" w:rsidR="004F448D" w:rsidRPr="00AD10EE" w:rsidRDefault="004F448D" w:rsidP="004F448D">
      <w:pPr>
        <w:rPr>
          <w:sz w:val="16"/>
        </w:rPr>
      </w:pPr>
      <w:r w:rsidRPr="00AD10EE">
        <w:rPr>
          <w:sz w:val="16"/>
        </w:rPr>
        <w:t>Economic, Ethical, and Normative Dimensions</w:t>
      </w:r>
    </w:p>
    <w:p w14:paraId="4B141B6F" w14:textId="77777777" w:rsidR="004F448D" w:rsidRPr="00AD10EE" w:rsidRDefault="004F448D" w:rsidP="004F448D">
      <w:pPr>
        <w:rPr>
          <w:sz w:val="16"/>
        </w:rPr>
      </w:pPr>
      <w:r w:rsidRPr="00AD10EE">
        <w:rPr>
          <w:sz w:val="16"/>
        </w:rPr>
        <w:t xml:space="preserve">Golden Dome threatens to fundamentally reshape U.S. </w:t>
      </w:r>
      <w:proofErr w:type="spellStart"/>
      <w:r w:rsidRPr="00AD10EE">
        <w:rPr>
          <w:sz w:val="16"/>
        </w:rPr>
        <w:t>defence</w:t>
      </w:r>
      <w:proofErr w:type="spellEnd"/>
      <w:r w:rsidRPr="00AD10EE">
        <w:rPr>
          <w:sz w:val="16"/>
        </w:rPr>
        <w:t xml:space="preserve"> priorities. The sheer scale of the </w:t>
      </w:r>
      <w:proofErr w:type="spellStart"/>
      <w:r w:rsidRPr="00AD10EE">
        <w:rPr>
          <w:sz w:val="16"/>
        </w:rPr>
        <w:t>programme</w:t>
      </w:r>
      <w:proofErr w:type="spellEnd"/>
      <w:r w:rsidRPr="00AD10EE">
        <w:rPr>
          <w:sz w:val="16"/>
        </w:rPr>
        <w:t xml:space="preserve"> implies that </w:t>
      </w:r>
      <w:r w:rsidRPr="00730546">
        <w:rPr>
          <w:rStyle w:val="Emphasis"/>
        </w:rPr>
        <w:t xml:space="preserve">vast </w:t>
      </w:r>
      <w:r w:rsidRPr="001E5DE4">
        <w:rPr>
          <w:rStyle w:val="Emphasis"/>
          <w:highlight w:val="cyan"/>
        </w:rPr>
        <w:t>resources</w:t>
      </w:r>
      <w:r w:rsidRPr="00730546">
        <w:rPr>
          <w:rStyle w:val="StyleUnderline"/>
        </w:rPr>
        <w:t xml:space="preserve"> </w:t>
      </w:r>
      <w:r w:rsidRPr="005A2B67">
        <w:rPr>
          <w:rStyle w:val="StyleUnderline"/>
        </w:rPr>
        <w:t>would</w:t>
      </w:r>
      <w:r w:rsidRPr="00730546">
        <w:rPr>
          <w:rStyle w:val="StyleUnderline"/>
        </w:rPr>
        <w:t xml:space="preserve"> be dedicated to its development</w:t>
      </w:r>
      <w:r w:rsidRPr="00AD10EE">
        <w:rPr>
          <w:sz w:val="16"/>
        </w:rPr>
        <w:t xml:space="preserve">, testing, and deployment, potentially </w:t>
      </w:r>
      <w:r w:rsidRPr="001E5DE4">
        <w:rPr>
          <w:rStyle w:val="StyleUnderline"/>
          <w:highlight w:val="cyan"/>
        </w:rPr>
        <w:t>divert</w:t>
      </w:r>
      <w:r w:rsidRPr="00730546">
        <w:rPr>
          <w:rStyle w:val="StyleUnderline"/>
        </w:rPr>
        <w:t xml:space="preserve">ing </w:t>
      </w:r>
      <w:r w:rsidRPr="001E5DE4">
        <w:rPr>
          <w:rStyle w:val="Emphasis"/>
          <w:highlight w:val="cyan"/>
        </w:rPr>
        <w:t>attention</w:t>
      </w:r>
      <w:r w:rsidRPr="001E5DE4">
        <w:rPr>
          <w:rStyle w:val="StyleUnderline"/>
          <w:highlight w:val="cyan"/>
        </w:rPr>
        <w:t xml:space="preserve"> and </w:t>
      </w:r>
      <w:r w:rsidRPr="001E5DE4">
        <w:rPr>
          <w:rStyle w:val="Emphasis"/>
          <w:highlight w:val="cyan"/>
        </w:rPr>
        <w:t>funding</w:t>
      </w:r>
      <w:r w:rsidRPr="001E5DE4">
        <w:rPr>
          <w:rStyle w:val="StyleUnderline"/>
          <w:highlight w:val="cyan"/>
        </w:rPr>
        <w:t xml:space="preserve"> from</w:t>
      </w:r>
      <w:r w:rsidRPr="00730546">
        <w:rPr>
          <w:rStyle w:val="StyleUnderline"/>
        </w:rPr>
        <w:t xml:space="preserve"> other critical </w:t>
      </w:r>
      <w:r w:rsidRPr="001E5DE4">
        <w:rPr>
          <w:rStyle w:val="StyleUnderline"/>
          <w:highlight w:val="cyan"/>
        </w:rPr>
        <w:t>areas such as</w:t>
      </w:r>
      <w:r w:rsidRPr="00AD10EE">
        <w:rPr>
          <w:sz w:val="16"/>
        </w:rPr>
        <w:t xml:space="preserve"> nuclear </w:t>
      </w:r>
      <w:r w:rsidRPr="001E5DE4">
        <w:rPr>
          <w:rStyle w:val="Emphasis"/>
          <w:highlight w:val="cyan"/>
        </w:rPr>
        <w:t xml:space="preserve">triad </w:t>
      </w:r>
      <w:proofErr w:type="spellStart"/>
      <w:r w:rsidRPr="001E5DE4">
        <w:rPr>
          <w:rStyle w:val="Emphasis"/>
          <w:highlight w:val="cyan"/>
        </w:rPr>
        <w:t>mod</w:t>
      </w:r>
      <w:r w:rsidRPr="00AD10EE">
        <w:rPr>
          <w:sz w:val="16"/>
        </w:rPr>
        <w:t>ernisation</w:t>
      </w:r>
      <w:proofErr w:type="spellEnd"/>
      <w:r w:rsidRPr="00AD10EE">
        <w:rPr>
          <w:sz w:val="16"/>
        </w:rPr>
        <w:t xml:space="preserve">, </w:t>
      </w:r>
      <w:r w:rsidRPr="001E5DE4">
        <w:rPr>
          <w:rStyle w:val="StyleUnderline"/>
          <w:highlight w:val="cyan"/>
        </w:rPr>
        <w:t xml:space="preserve">cyber </w:t>
      </w:r>
      <w:r w:rsidRPr="001E5DE4">
        <w:rPr>
          <w:rStyle w:val="Emphasis"/>
          <w:highlight w:val="cyan"/>
        </w:rPr>
        <w:t>resilience</w:t>
      </w:r>
      <w:r w:rsidRPr="00AD10EE">
        <w:rPr>
          <w:sz w:val="16"/>
        </w:rPr>
        <w:t xml:space="preserve">, </w:t>
      </w:r>
      <w:r w:rsidRPr="001E5DE4">
        <w:rPr>
          <w:rStyle w:val="StyleUnderline"/>
          <w:highlight w:val="cyan"/>
        </w:rPr>
        <w:t>and</w:t>
      </w:r>
      <w:r w:rsidRPr="00AD10EE">
        <w:rPr>
          <w:sz w:val="16"/>
        </w:rPr>
        <w:t xml:space="preserve"> the </w:t>
      </w:r>
      <w:r w:rsidRPr="00730546">
        <w:rPr>
          <w:rStyle w:val="StyleUnderline"/>
        </w:rPr>
        <w:t xml:space="preserve">readiness of </w:t>
      </w:r>
      <w:r w:rsidRPr="001E5DE4">
        <w:rPr>
          <w:rStyle w:val="Emphasis"/>
          <w:highlight w:val="cyan"/>
        </w:rPr>
        <w:t>conventional</w:t>
      </w:r>
      <w:r w:rsidRPr="00AD10EE">
        <w:rPr>
          <w:sz w:val="16"/>
        </w:rPr>
        <w:t xml:space="preserve"> forces. This raises difficult questions about strategic trade-offs: </w:t>
      </w:r>
      <w:r w:rsidRPr="00730546">
        <w:rPr>
          <w:rStyle w:val="StyleUnderline"/>
        </w:rPr>
        <w:t>investing</w:t>
      </w:r>
      <w:r w:rsidRPr="00AD10EE">
        <w:rPr>
          <w:sz w:val="16"/>
        </w:rPr>
        <w:t xml:space="preserve"> heavily </w:t>
      </w:r>
      <w:r w:rsidRPr="00730546">
        <w:rPr>
          <w:rStyle w:val="StyleUnderline"/>
        </w:rPr>
        <w:t>in</w:t>
      </w:r>
      <w:r w:rsidRPr="00AD10EE">
        <w:rPr>
          <w:sz w:val="16"/>
        </w:rPr>
        <w:t xml:space="preserve"> near-absolute </w:t>
      </w:r>
      <w:r w:rsidRPr="00730546">
        <w:rPr>
          <w:rStyle w:val="Emphasis"/>
        </w:rPr>
        <w:t>m</w:t>
      </w:r>
      <w:r w:rsidRPr="00AD10EE">
        <w:rPr>
          <w:sz w:val="16"/>
        </w:rPr>
        <w:t xml:space="preserve">issile </w:t>
      </w:r>
      <w:proofErr w:type="spellStart"/>
      <w:r w:rsidRPr="00730546">
        <w:rPr>
          <w:rStyle w:val="Emphasis"/>
        </w:rPr>
        <w:t>d</w:t>
      </w:r>
      <w:r w:rsidRPr="00AD10EE">
        <w:rPr>
          <w:sz w:val="16"/>
        </w:rPr>
        <w:t>efence</w:t>
      </w:r>
      <w:proofErr w:type="spellEnd"/>
      <w:r w:rsidRPr="00AD10EE">
        <w:rPr>
          <w:sz w:val="16"/>
        </w:rPr>
        <w:t xml:space="preserve"> may </w:t>
      </w:r>
      <w:r w:rsidRPr="00730546">
        <w:rPr>
          <w:rStyle w:val="StyleUnderline"/>
        </w:rPr>
        <w:t xml:space="preserve">come at the </w:t>
      </w:r>
      <w:r w:rsidRPr="00730546">
        <w:rPr>
          <w:rStyle w:val="Emphasis"/>
        </w:rPr>
        <w:t>expense</w:t>
      </w:r>
      <w:r w:rsidRPr="00730546">
        <w:rPr>
          <w:rStyle w:val="StyleUnderline"/>
        </w:rPr>
        <w:t xml:space="preserve"> of capabilities </w:t>
      </w:r>
      <w:r w:rsidRPr="001E5DE4">
        <w:rPr>
          <w:rStyle w:val="StyleUnderline"/>
          <w:highlight w:val="cyan"/>
        </w:rPr>
        <w:t xml:space="preserve">that </w:t>
      </w:r>
      <w:r w:rsidRPr="001E5DE4">
        <w:rPr>
          <w:rStyle w:val="Emphasis"/>
          <w:highlight w:val="cyan"/>
        </w:rPr>
        <w:t>underpin</w:t>
      </w:r>
      <w:r w:rsidRPr="00AD10EE">
        <w:rPr>
          <w:sz w:val="16"/>
        </w:rPr>
        <w:t xml:space="preserve"> broader national security and </w:t>
      </w:r>
      <w:r w:rsidRPr="001E5DE4">
        <w:rPr>
          <w:rStyle w:val="StyleUnderline"/>
          <w:highlight w:val="cyan"/>
        </w:rPr>
        <w:t>deterrence</w:t>
      </w:r>
      <w:r w:rsidRPr="00AD10EE">
        <w:rPr>
          <w:sz w:val="16"/>
        </w:rPr>
        <w:t>.</w:t>
      </w:r>
    </w:p>
    <w:p w14:paraId="5D6D59EC" w14:textId="77777777" w:rsidR="004F448D" w:rsidRPr="00AD10EE" w:rsidRDefault="004F448D" w:rsidP="004F448D">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pressing questions about the </w:t>
      </w:r>
      <w:proofErr w:type="spellStart"/>
      <w:r w:rsidRPr="00AD10EE">
        <w:rPr>
          <w:sz w:val="16"/>
        </w:rPr>
        <w:t>militarisation</w:t>
      </w:r>
      <w:proofErr w:type="spellEnd"/>
      <w:r w:rsidRPr="00AD10EE">
        <w:rPr>
          <w:sz w:val="16"/>
        </w:rPr>
        <w:t xml:space="preserve"> of a shared global commons. The deployment of orbital weapons—even for ostensibly defensive purposes—</w:t>
      </w:r>
      <w:r w:rsidRPr="001E5DE4">
        <w:rPr>
          <w:rStyle w:val="StyleUnderline"/>
          <w:highlight w:val="cyan"/>
        </w:rPr>
        <w:t xml:space="preserve">sets </w:t>
      </w:r>
      <w:r w:rsidRPr="001E5DE4">
        <w:rPr>
          <w:rStyle w:val="Emphasis"/>
          <w:highlight w:val="cyan"/>
        </w:rPr>
        <w:t>dangerous</w:t>
      </w:r>
      <w:r w:rsidRPr="001E5DE4">
        <w:rPr>
          <w:rStyle w:val="StyleUnderline"/>
          <w:highlight w:val="cyan"/>
        </w:rPr>
        <w:t xml:space="preserve"> precedents, </w:t>
      </w:r>
      <w:proofErr w:type="spellStart"/>
      <w:r w:rsidRPr="001E5DE4">
        <w:rPr>
          <w:rStyle w:val="StyleUnderline"/>
          <w:highlight w:val="cyan"/>
        </w:rPr>
        <w:t>normalising</w:t>
      </w:r>
      <w:proofErr w:type="spellEnd"/>
      <w:r w:rsidRPr="001E5DE4">
        <w:rPr>
          <w:rStyle w:val="StyleUnderline"/>
          <w:highlight w:val="cyan"/>
        </w:rPr>
        <w:t xml:space="preserve"> </w:t>
      </w:r>
      <w:proofErr w:type="spellStart"/>
      <w:r w:rsidRPr="001E5DE4">
        <w:rPr>
          <w:rStyle w:val="Emphasis"/>
          <w:highlight w:val="cyan"/>
        </w:rPr>
        <w:t>weaponisation</w:t>
      </w:r>
      <w:proofErr w:type="spellEnd"/>
      <w:r w:rsidRPr="001E5DE4">
        <w:rPr>
          <w:rStyle w:val="StyleUnderline"/>
          <w:highlight w:val="cyan"/>
        </w:rPr>
        <w:t xml:space="preserve"> of space</w:t>
      </w:r>
      <w:r w:rsidRPr="002136B7">
        <w:rPr>
          <w:rStyle w:val="StyleUnderline"/>
        </w:rPr>
        <w:t xml:space="preserve"> and</w:t>
      </w:r>
      <w:r w:rsidRPr="00AD10EE">
        <w:rPr>
          <w:sz w:val="16"/>
        </w:rPr>
        <w:t xml:space="preserve"> potentially triggering </w:t>
      </w:r>
      <w:r w:rsidRPr="002136B7">
        <w:rPr>
          <w:rStyle w:val="StyleUnderline"/>
        </w:rPr>
        <w:t>competitive escalation</w:t>
      </w:r>
      <w:r w:rsidRPr="00AD10EE">
        <w:rPr>
          <w:sz w:val="16"/>
        </w:rPr>
        <w:t xml:space="preserve">. Normatively, the initiative challenges existing international frameworks that govern responsible </w:t>
      </w:r>
      <w:proofErr w:type="spellStart"/>
      <w:r w:rsidRPr="00AD10EE">
        <w:rPr>
          <w:sz w:val="16"/>
        </w:rPr>
        <w:t>behaviour</w:t>
      </w:r>
      <w:proofErr w:type="spellEnd"/>
      <w:r w:rsidRPr="00AD10EE">
        <w:rPr>
          <w:sz w:val="16"/>
        </w:rPr>
        <w:t xml:space="preserve">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471FA274" w14:textId="77777777" w:rsidR="004F448D" w:rsidRPr="00AD10EE" w:rsidRDefault="004F448D" w:rsidP="004F448D">
      <w:pPr>
        <w:rPr>
          <w:sz w:val="16"/>
        </w:rPr>
      </w:pPr>
      <w:r w:rsidRPr="00AD10EE">
        <w:rPr>
          <w:sz w:val="16"/>
        </w:rPr>
        <w:t>Shifting Regional Balances and Global Dependencies</w:t>
      </w:r>
    </w:p>
    <w:p w14:paraId="23A80F50" w14:textId="77777777" w:rsidR="004F448D" w:rsidRPr="00AD10EE" w:rsidRDefault="004F448D" w:rsidP="004F448D">
      <w:pPr>
        <w:rPr>
          <w:sz w:val="16"/>
        </w:rPr>
      </w:pPr>
      <w:r w:rsidRPr="00AD10EE">
        <w:rPr>
          <w:sz w:val="16"/>
        </w:rPr>
        <w:t xml:space="preserve">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w:t>
      </w:r>
      <w:proofErr w:type="spellStart"/>
      <w:r w:rsidRPr="00AD10EE">
        <w:rPr>
          <w:sz w:val="16"/>
        </w:rPr>
        <w:t>defence</w:t>
      </w:r>
      <w:proofErr w:type="spellEnd"/>
      <w:r w:rsidRPr="00AD10EE">
        <w:rPr>
          <w:sz w:val="16"/>
        </w:rPr>
        <w:t xml:space="preserve"> postures and long-term security strategies.</w:t>
      </w:r>
    </w:p>
    <w:p w14:paraId="01603B5F" w14:textId="77777777" w:rsidR="004F448D" w:rsidRPr="00E14E79" w:rsidRDefault="004F448D" w:rsidP="004F448D">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w:t>
      </w:r>
      <w:proofErr w:type="spellStart"/>
      <w:r w:rsidRPr="00AA5C76">
        <w:rPr>
          <w:sz w:val="16"/>
        </w:rPr>
        <w:t>defence</w:t>
      </w:r>
      <w:proofErr w:type="spellEnd"/>
      <w:r w:rsidRPr="00AA5C76">
        <w:rPr>
          <w:sz w:val="16"/>
        </w:rPr>
        <w:t xml:space="preserve"> network and enhancing its already advanced capabilities while </w:t>
      </w:r>
      <w:proofErr w:type="spellStart"/>
      <w:r w:rsidRPr="00AA5C76">
        <w:rPr>
          <w:sz w:val="16"/>
        </w:rPr>
        <w:t>signalling</w:t>
      </w:r>
      <w:proofErr w:type="spellEnd"/>
      <w:r w:rsidRPr="00AA5C76">
        <w:rPr>
          <w:sz w:val="16"/>
        </w:rPr>
        <w:t xml:space="preserve">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63D24DAD" w14:textId="77777777" w:rsidR="004F448D" w:rsidRPr="00AD10EE" w:rsidRDefault="004F448D" w:rsidP="004F448D">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1E5DE4">
        <w:rPr>
          <w:rStyle w:val="Emphasis"/>
          <w:highlight w:val="cyan"/>
        </w:rPr>
        <w:t>No</w:t>
      </w:r>
      <w:r w:rsidRPr="00A2523F">
        <w:rPr>
          <w:rStyle w:val="StyleUnderline"/>
        </w:rPr>
        <w:t xml:space="preserve">rth </w:t>
      </w:r>
      <w:r w:rsidRPr="001E5DE4">
        <w:rPr>
          <w:rStyle w:val="Emphasis"/>
          <w:highlight w:val="cyan"/>
        </w:rPr>
        <w:t>Ko</w:t>
      </w:r>
      <w:r w:rsidRPr="00A2523F">
        <w:rPr>
          <w:rStyle w:val="StyleUnderline"/>
        </w:rPr>
        <w:t xml:space="preserve">rea is likely to </w:t>
      </w:r>
      <w:r w:rsidRPr="001E5DE4">
        <w:rPr>
          <w:rStyle w:val="Emphasis"/>
          <w:highlight w:val="cyan"/>
        </w:rPr>
        <w:t>accelerate</w:t>
      </w:r>
      <w:r w:rsidRPr="00AD10EE">
        <w:rPr>
          <w:sz w:val="16"/>
        </w:rPr>
        <w:t xml:space="preserve"> its missile and </w:t>
      </w:r>
      <w:r w:rsidRPr="001E5DE4">
        <w:rPr>
          <w:rStyle w:val="Emphasis"/>
          <w:highlight w:val="cyan"/>
        </w:rPr>
        <w:t xml:space="preserve">nuclear </w:t>
      </w:r>
      <w:proofErr w:type="spellStart"/>
      <w:r w:rsidRPr="001E5DE4">
        <w:rPr>
          <w:rStyle w:val="Emphasis"/>
          <w:highlight w:val="cyan"/>
        </w:rPr>
        <w:t>programmes</w:t>
      </w:r>
      <w:proofErr w:type="spellEnd"/>
      <w:r w:rsidRPr="001E5DE4">
        <w:rPr>
          <w:rStyle w:val="StyleUnderline"/>
          <w:highlight w:val="cyan"/>
        </w:rPr>
        <w:t xml:space="preserve">, perceiving </w:t>
      </w:r>
      <w:r w:rsidRPr="001E5DE4">
        <w:rPr>
          <w:rStyle w:val="Emphasis"/>
          <w:highlight w:val="cyan"/>
        </w:rPr>
        <w:t>G</w:t>
      </w:r>
      <w:r w:rsidRPr="00A2523F">
        <w:rPr>
          <w:rStyle w:val="StyleUnderline"/>
        </w:rPr>
        <w:t xml:space="preserve">olden </w:t>
      </w:r>
      <w:r w:rsidRPr="001E5DE4">
        <w:rPr>
          <w:rStyle w:val="Emphasis"/>
          <w:highlight w:val="cyan"/>
        </w:rPr>
        <w:t>D</w:t>
      </w:r>
      <w:r w:rsidRPr="00A2523F">
        <w:rPr>
          <w:rStyle w:val="StyleUnderline"/>
        </w:rPr>
        <w:t xml:space="preserve">ome </w:t>
      </w:r>
      <w:r w:rsidRPr="001E5DE4">
        <w:rPr>
          <w:rStyle w:val="StyleUnderline"/>
          <w:highlight w:val="cyan"/>
        </w:rPr>
        <w:t>as a</w:t>
      </w:r>
      <w:r w:rsidRPr="00AD10EE">
        <w:rPr>
          <w:sz w:val="16"/>
        </w:rPr>
        <w:t xml:space="preserve"> direct </w:t>
      </w:r>
      <w:r w:rsidRPr="001E5DE4">
        <w:rPr>
          <w:rStyle w:val="Emphasis"/>
          <w:highlight w:val="cyan"/>
        </w:rPr>
        <w:t>challenge</w:t>
      </w:r>
      <w:r w:rsidRPr="001E5DE4">
        <w:rPr>
          <w:rStyle w:val="StyleUnderline"/>
          <w:highlight w:val="cyan"/>
        </w:rPr>
        <w:t xml:space="preserve"> to its </w:t>
      </w:r>
      <w:r w:rsidRPr="001E5DE4">
        <w:rPr>
          <w:rStyle w:val="Emphasis"/>
          <w:highlight w:val="cyan"/>
        </w:rPr>
        <w:t>deterrent</w:t>
      </w:r>
      <w:r w:rsidRPr="00AD10EE">
        <w:rPr>
          <w:sz w:val="16"/>
        </w:rPr>
        <w:t xml:space="preserve"> and sovereignty, and as a </w:t>
      </w:r>
      <w:proofErr w:type="spellStart"/>
      <w:r w:rsidRPr="00AD10EE">
        <w:rPr>
          <w:sz w:val="16"/>
        </w:rPr>
        <w:t>destabilising</w:t>
      </w:r>
      <w:proofErr w:type="spellEnd"/>
      <w:r w:rsidRPr="00AD10EE">
        <w:rPr>
          <w:sz w:val="16"/>
        </w:rPr>
        <w:t xml:space="preserve"> initiative that could heighten the risk of nuclear confrontation extending into space. South Korea may consider closer integration with U.S. missile </w:t>
      </w:r>
      <w:proofErr w:type="spellStart"/>
      <w:r w:rsidRPr="00AD10EE">
        <w:rPr>
          <w:sz w:val="16"/>
        </w:rPr>
        <w:t>defence</w:t>
      </w:r>
      <w:proofErr w:type="spellEnd"/>
      <w:r w:rsidRPr="00AD10EE">
        <w:rPr>
          <w:sz w:val="16"/>
        </w:rPr>
        <w:t xml:space="preserve"> systems, including potential operational coordination with orbital sensors or joint deployments. This raises critical questions about strategic autonomy, alliance obligations, and entanglement in broader great-power rivalries.</w:t>
      </w:r>
    </w:p>
    <w:p w14:paraId="15FADF76" w14:textId="77777777" w:rsidR="004F448D" w:rsidRPr="00AD10EE" w:rsidRDefault="004F448D" w:rsidP="004F448D">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w:t>
      </w:r>
      <w:proofErr w:type="spellStart"/>
      <w:r w:rsidRPr="00AD10EE">
        <w:rPr>
          <w:sz w:val="16"/>
        </w:rPr>
        <w:t>defence</w:t>
      </w:r>
      <w:proofErr w:type="spellEnd"/>
      <w:r w:rsidRPr="00AD10EE">
        <w:rPr>
          <w:sz w:val="16"/>
        </w:rPr>
        <w:t xml:space="preserv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545B693D" w14:textId="77777777" w:rsidR="004F448D" w:rsidRPr="00AD10EE" w:rsidRDefault="004F448D" w:rsidP="004F448D">
      <w:pPr>
        <w:rPr>
          <w:sz w:val="16"/>
        </w:rPr>
      </w:pPr>
      <w:r w:rsidRPr="00AD10EE">
        <w:rPr>
          <w:sz w:val="16"/>
        </w:rPr>
        <w:t>Guardianship and Consequence</w:t>
      </w:r>
    </w:p>
    <w:p w14:paraId="51E12BEA" w14:textId="77777777" w:rsidR="004F448D" w:rsidRPr="000C2534" w:rsidRDefault="004F448D" w:rsidP="004F448D">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xml:space="preserve">. Its technical feasibility remains uncertain, yet its impact on strategic stability, arms control, and space governance is already profound. Whether the project </w:t>
      </w:r>
      <w:proofErr w:type="spellStart"/>
      <w:r w:rsidRPr="00AD10EE">
        <w:rPr>
          <w:sz w:val="16"/>
        </w:rPr>
        <w:t>stabilises</w:t>
      </w:r>
      <w:proofErr w:type="spellEnd"/>
      <w:r w:rsidRPr="00AD10EE">
        <w:rPr>
          <w:sz w:val="16"/>
        </w:rPr>
        <w:t xml:space="preserve"> or </w:t>
      </w:r>
      <w:proofErr w:type="spellStart"/>
      <w:r w:rsidRPr="00AD10EE">
        <w:rPr>
          <w:sz w:val="16"/>
        </w:rPr>
        <w:t>destabilises</w:t>
      </w:r>
      <w:proofErr w:type="spellEnd"/>
      <w:r w:rsidRPr="00AD10EE">
        <w:rPr>
          <w:sz w:val="16"/>
        </w:rPr>
        <w:t xml:space="preserve"> will depend on both engineering breakthroughs and deliberate political choices.</w:t>
      </w:r>
    </w:p>
    <w:p w14:paraId="465E9948" w14:textId="77777777" w:rsidR="004F448D" w:rsidRPr="00B72011" w:rsidRDefault="004F448D" w:rsidP="004F448D"/>
    <w:p w14:paraId="362B40DD" w14:textId="77777777" w:rsidR="004F448D" w:rsidRPr="006B1E63" w:rsidRDefault="004F448D" w:rsidP="004F448D"/>
    <w:p w14:paraId="346432BB" w14:textId="77777777" w:rsidR="004F448D" w:rsidRDefault="004F448D" w:rsidP="004F448D">
      <w:pPr>
        <w:pStyle w:val="Heading2"/>
      </w:pPr>
      <w:r>
        <w:lastRenderedPageBreak/>
        <w:t>OFF</w:t>
      </w:r>
    </w:p>
    <w:p w14:paraId="02FAFE9D" w14:textId="77777777" w:rsidR="004F448D" w:rsidRDefault="004F448D" w:rsidP="004F448D">
      <w:pPr>
        <w:pStyle w:val="Heading3"/>
      </w:pPr>
      <w:r>
        <w:lastRenderedPageBreak/>
        <w:t>1NC---States CP</w:t>
      </w:r>
    </w:p>
    <w:p w14:paraId="720675DE" w14:textId="77777777" w:rsidR="004F448D" w:rsidRDefault="004F448D" w:rsidP="004F448D">
      <w:pPr>
        <w:pStyle w:val="Heading4"/>
      </w:pPr>
      <w:r w:rsidRPr="00531286">
        <w:t xml:space="preserve">The fifty states and relevant subnational actors should </w:t>
      </w:r>
    </w:p>
    <w:p w14:paraId="7CE4C5A0" w14:textId="77777777" w:rsidR="004F448D" w:rsidRPr="003A65BA" w:rsidRDefault="004F448D" w:rsidP="004F448D">
      <w:pPr>
        <w:pStyle w:val="Heading4"/>
      </w:pPr>
      <w:r>
        <w:t>----</w:t>
      </w:r>
      <w:r w:rsidRPr="00531286">
        <w:t>uniformly</w:t>
      </w:r>
      <w:r>
        <w:t xml:space="preserve"> strengthen collective bargaining rights for correctional population workers in the United States.</w:t>
      </w:r>
    </w:p>
    <w:p w14:paraId="6F7E852E" w14:textId="77777777" w:rsidR="004F448D" w:rsidRPr="001301F8" w:rsidRDefault="004F448D" w:rsidP="004F448D">
      <w:r w:rsidRPr="001301F8">
        <w:rPr>
          <w:rStyle w:val="Style13ptBold"/>
        </w:rPr>
        <w:t>Whistler 24</w:t>
      </w:r>
      <w:r>
        <w:t xml:space="preserve"> [</w:t>
      </w:r>
      <w:r w:rsidRPr="001301F8">
        <w:t>Alexander</w:t>
      </w:r>
      <w:r>
        <w:t xml:space="preserve">. April. J.D. from the </w:t>
      </w:r>
      <w:r w:rsidRPr="001301F8">
        <w:t>University of California</w:t>
      </w:r>
      <w:r>
        <w:t xml:space="preserve"> </w:t>
      </w:r>
      <w:r w:rsidRPr="001301F8">
        <w:t>College of the Law</w:t>
      </w:r>
      <w:r>
        <w:t xml:space="preserve">. UC Law Journal, "Labor Law’s Preemption Problem: Glacier Northwest and What the Fate of </w:t>
      </w:r>
      <w:proofErr w:type="spellStart"/>
      <w:r>
        <w:t>Garmon</w:t>
      </w:r>
      <w:proofErr w:type="spellEnd"/>
      <w:r>
        <w:t xml:space="preserve"> Means for American Workers." </w:t>
      </w:r>
      <w:r w:rsidRPr="00D141AF">
        <w:t>https://repository.uclawsf.edu/cgi/viewcontent.cgi?article=4072&amp;context=hastings_law_journal</w:t>
      </w:r>
      <w:r>
        <w:t xml:space="preserve">. </w:t>
      </w:r>
      <w:proofErr w:type="spellStart"/>
      <w:r>
        <w:t>ctdunc</w:t>
      </w:r>
      <w:proofErr w:type="spellEnd"/>
      <w:r>
        <w:t xml:space="preserve">] </w:t>
      </w:r>
    </w:p>
    <w:p w14:paraId="63C831DE" w14:textId="77777777" w:rsidR="004F448D" w:rsidRDefault="004F448D" w:rsidP="004F448D">
      <w:pPr>
        <w:rPr>
          <w:rStyle w:val="StyleUnderline"/>
        </w:rPr>
      </w:pPr>
      <w:r w:rsidRPr="00F75C76">
        <w:rPr>
          <w:sz w:val="16"/>
        </w:rPr>
        <w:t xml:space="preserve">Whatever route preemption reform ultimately takes, </w:t>
      </w:r>
      <w:r w:rsidRPr="001E5DE4">
        <w:rPr>
          <w:rStyle w:val="StyleUnderline"/>
          <w:highlight w:val="cyan"/>
        </w:rPr>
        <w:t xml:space="preserve">allowing </w:t>
      </w:r>
      <w:r w:rsidRPr="001E5DE4">
        <w:rPr>
          <w:rStyle w:val="Emphasis"/>
          <w:highlight w:val="cyan"/>
        </w:rPr>
        <w:t>states</w:t>
      </w:r>
      <w:r w:rsidRPr="001E5DE4">
        <w:rPr>
          <w:rStyle w:val="StyleUnderline"/>
          <w:highlight w:val="cyan"/>
        </w:rPr>
        <w:t xml:space="preserve"> to </w:t>
      </w:r>
      <w:r w:rsidRPr="001E5DE4">
        <w:rPr>
          <w:rStyle w:val="Emphasis"/>
          <w:highlight w:val="cyan"/>
        </w:rPr>
        <w:t>supplement</w:t>
      </w:r>
      <w:r w:rsidRPr="00F75C76">
        <w:rPr>
          <w:rStyle w:val="StyleUnderline"/>
        </w:rPr>
        <w:t xml:space="preserve"> the </w:t>
      </w:r>
      <w:r w:rsidRPr="001E5DE4">
        <w:rPr>
          <w:rStyle w:val="StyleUnderline"/>
          <w:highlight w:val="cyan"/>
        </w:rPr>
        <w:t>NLRA</w:t>
      </w:r>
      <w:r w:rsidRPr="001E5DE4">
        <w:rPr>
          <w:sz w:val="16"/>
          <w:highlight w:val="cyan"/>
        </w:rPr>
        <w:t xml:space="preserve"> </w:t>
      </w:r>
      <w:r w:rsidRPr="001E5DE4">
        <w:rPr>
          <w:rStyle w:val="StyleUnderline"/>
          <w:highlight w:val="cyan"/>
        </w:rPr>
        <w:t>and</w:t>
      </w:r>
      <w:r w:rsidRPr="001E5DE4">
        <w:rPr>
          <w:sz w:val="16"/>
          <w:highlight w:val="cyan"/>
        </w:rPr>
        <w:t xml:space="preserve"> </w:t>
      </w:r>
      <w:r w:rsidRPr="001E5DE4">
        <w:rPr>
          <w:rStyle w:val="StyleUnderline"/>
          <w:highlight w:val="cyan"/>
        </w:rPr>
        <w:t>experiment in</w:t>
      </w:r>
      <w:r w:rsidRPr="00F75C76">
        <w:rPr>
          <w:rStyle w:val="StyleUnderline"/>
        </w:rPr>
        <w:t xml:space="preserve"> the realm of </w:t>
      </w:r>
      <w:r w:rsidRPr="001E5DE4">
        <w:rPr>
          <w:rStyle w:val="StyleUnderline"/>
          <w:highlight w:val="cyan"/>
        </w:rPr>
        <w:t>collective bargaining</w:t>
      </w:r>
      <w:r w:rsidRPr="00F75C76">
        <w:rPr>
          <w:rStyle w:val="StyleUnderline"/>
        </w:rPr>
        <w:t xml:space="preserve"> </w:t>
      </w:r>
      <w:r w:rsidRPr="001E5DE4">
        <w:rPr>
          <w:rStyle w:val="StyleUnderline"/>
          <w:highlight w:val="cyan"/>
        </w:rPr>
        <w:t>would bring</w:t>
      </w:r>
      <w:r w:rsidRPr="00F75C76">
        <w:rPr>
          <w:rStyle w:val="StyleUnderline"/>
        </w:rPr>
        <w:t xml:space="preserve"> the </w:t>
      </w:r>
      <w:r w:rsidRPr="001E5DE4">
        <w:rPr>
          <w:rStyle w:val="StyleUnderline"/>
          <w:highlight w:val="cyan"/>
        </w:rPr>
        <w:t>nation’s labor laws in line with</w:t>
      </w:r>
      <w:r w:rsidRPr="00F75C76">
        <w:rPr>
          <w:sz w:val="16"/>
        </w:rPr>
        <w:t xml:space="preserve"> the </w:t>
      </w:r>
      <w:r w:rsidRPr="00F75C76">
        <w:rPr>
          <w:rStyle w:val="StyleUnderline"/>
        </w:rPr>
        <w:t xml:space="preserve">other </w:t>
      </w:r>
      <w:r w:rsidRPr="001E5DE4">
        <w:rPr>
          <w:rStyle w:val="StyleUnderline"/>
          <w:highlight w:val="cyan"/>
        </w:rPr>
        <w:t>federal statutes</w:t>
      </w:r>
      <w:r w:rsidRPr="00F75C76">
        <w:rPr>
          <w:rStyle w:val="StyleUnderline"/>
        </w:rPr>
        <w:t xml:space="preserve"> governing workplace standards</w:t>
      </w:r>
      <w:r w:rsidRPr="00F75C76">
        <w:rPr>
          <w:sz w:val="16"/>
        </w:rPr>
        <w:t xml:space="preserve">, </w:t>
      </w:r>
      <w:r w:rsidRPr="00F75C76">
        <w:rPr>
          <w:rStyle w:val="StyleUnderline"/>
        </w:rPr>
        <w:t xml:space="preserve">whereby </w:t>
      </w:r>
      <w:r w:rsidRPr="001E5DE4">
        <w:rPr>
          <w:rStyle w:val="StyleUnderline"/>
          <w:highlight w:val="cyan"/>
        </w:rPr>
        <w:t>federal law provides</w:t>
      </w:r>
      <w:r w:rsidRPr="00F75C76">
        <w:rPr>
          <w:sz w:val="16"/>
        </w:rPr>
        <w:t xml:space="preserve"> a </w:t>
      </w:r>
      <w:r w:rsidRPr="001E5DE4">
        <w:rPr>
          <w:rStyle w:val="Emphasis"/>
          <w:highlight w:val="cyan"/>
        </w:rPr>
        <w:t>floor</w:t>
      </w:r>
      <w:r w:rsidRPr="00F75C76">
        <w:rPr>
          <w:sz w:val="16"/>
        </w:rPr>
        <w:t xml:space="preserve"> rather than a ceiling on the kinds of protections that may be extended to workers.170 </w:t>
      </w:r>
      <w:r w:rsidRPr="001E5DE4">
        <w:rPr>
          <w:rStyle w:val="StyleUnderline"/>
          <w:highlight w:val="cyan"/>
        </w:rPr>
        <w:t>Allowing</w:t>
      </w:r>
      <w:r w:rsidRPr="00F75C76">
        <w:rPr>
          <w:rStyle w:val="StyleUnderline"/>
        </w:rPr>
        <w:t xml:space="preserve"> for </w:t>
      </w:r>
      <w:r w:rsidRPr="001E5DE4">
        <w:rPr>
          <w:rStyle w:val="StyleUnderline"/>
          <w:highlight w:val="cyan"/>
        </w:rPr>
        <w:t>pro-worker experimentation</w:t>
      </w:r>
      <w:r w:rsidRPr="00F75C76">
        <w:rPr>
          <w:rStyle w:val="StyleUnderline"/>
        </w:rPr>
        <w:t xml:space="preserve"> at the state level would permit unions and workers to push the envelope more forcefully in certain parts of the country</w:t>
      </w:r>
      <w:r w:rsidRPr="00F75C76">
        <w:rPr>
          <w:sz w:val="16"/>
        </w:rPr>
        <w:t xml:space="preserve">, </w:t>
      </w:r>
      <w:r w:rsidRPr="00F75C76">
        <w:rPr>
          <w:rStyle w:val="StyleUnderline"/>
        </w:rPr>
        <w:t>and</w:t>
      </w:r>
      <w:r w:rsidRPr="00F75C76">
        <w:rPr>
          <w:sz w:val="16"/>
        </w:rPr>
        <w:t xml:space="preserve"> would hopefully </w:t>
      </w:r>
      <w:r w:rsidRPr="001E5DE4">
        <w:rPr>
          <w:rStyle w:val="Emphasis"/>
          <w:highlight w:val="cyan"/>
        </w:rPr>
        <w:t>facilitate</w:t>
      </w:r>
      <w:r w:rsidRPr="00F75C76">
        <w:rPr>
          <w:sz w:val="16"/>
        </w:rPr>
        <w:t xml:space="preserve"> </w:t>
      </w:r>
      <w:r w:rsidRPr="00F75C76">
        <w:rPr>
          <w:rStyle w:val="StyleUnderline"/>
        </w:rPr>
        <w:t xml:space="preserve">the </w:t>
      </w:r>
      <w:r w:rsidRPr="001E5DE4">
        <w:rPr>
          <w:rStyle w:val="StyleUnderline"/>
          <w:highlight w:val="cyan"/>
        </w:rPr>
        <w:t>labor movement’s resurgence after decades of obsolescence</w:t>
      </w:r>
      <w:r w:rsidRPr="00F75C76">
        <w:rPr>
          <w:sz w:val="16"/>
        </w:rPr>
        <w:t xml:space="preserve">.171 If the </w:t>
      </w:r>
      <w:r w:rsidRPr="00F75C76">
        <w:rPr>
          <w:rStyle w:val="StyleUnderline"/>
        </w:rPr>
        <w:t>labor movement</w:t>
      </w:r>
      <w:r w:rsidRPr="00F75C76">
        <w:rPr>
          <w:sz w:val="16"/>
        </w:rPr>
        <w:t xml:space="preserve"> is to successfully ride its current wave of momentum into a sustained position of power, it </w:t>
      </w:r>
      <w:r w:rsidRPr="00F75C76">
        <w:rPr>
          <w:rStyle w:val="StyleUnderline"/>
        </w:rPr>
        <w:t>should insist that federal preemption not</w:t>
      </w:r>
      <w:r w:rsidRPr="00F75C76">
        <w:rPr>
          <w:sz w:val="16"/>
        </w:rPr>
        <w:t xml:space="preserve"> </w:t>
      </w:r>
      <w:r w:rsidRPr="00F75C76">
        <w:rPr>
          <w:rStyle w:val="StyleUnderline"/>
        </w:rPr>
        <w:t>act as an obstacle to states seeking to provide their workers with more rights than are currently granted under federal law.</w:t>
      </w:r>
    </w:p>
    <w:p w14:paraId="122DEABE" w14:textId="77777777" w:rsidR="004F448D" w:rsidRPr="00C8565E" w:rsidRDefault="004F448D" w:rsidP="004F448D">
      <w:pPr>
        <w:pStyle w:val="Heading4"/>
      </w:pPr>
      <w:r>
        <w:t>---</w:t>
      </w:r>
      <w:r w:rsidRPr="007049B5">
        <w:t xml:space="preserve">through a limited constitutional convention, </w:t>
      </w:r>
      <w:r>
        <w:t>should strengthen collective bargaining rights through broad-based automation bargaining.</w:t>
      </w:r>
    </w:p>
    <w:p w14:paraId="06932D61" w14:textId="77777777" w:rsidR="004F448D" w:rsidRDefault="004F448D" w:rsidP="004F448D">
      <w:r>
        <w:rPr>
          <w:rStyle w:val="Style13ptBold"/>
        </w:rPr>
        <w:t xml:space="preserve">Cooper ’21 </w:t>
      </w:r>
      <w:r w:rsidRPr="00F34458">
        <w:t xml:space="preserve">[Charlie; 2021; President of Get Money Out Maryland and Retired Human Services Administrator; Get Money Out Maryland, “A Convention of States is Wise and Safe,” </w:t>
      </w:r>
      <w:hyperlink r:id="rId8" w:history="1">
        <w:r w:rsidRPr="00CE390C">
          <w:rPr>
            <w:rStyle w:val="Hyperlink"/>
          </w:rPr>
          <w:t>https://www.getmoneyoutmd.org/peoples_convention</w:t>
        </w:r>
      </w:hyperlink>
      <w:r w:rsidRPr="00F34458">
        <w:t>]</w:t>
      </w:r>
    </w:p>
    <w:p w14:paraId="5740981C" w14:textId="77777777" w:rsidR="004F448D" w:rsidRPr="00C8565E" w:rsidRDefault="004F448D" w:rsidP="004F448D">
      <w:pPr>
        <w:rPr>
          <w:sz w:val="16"/>
        </w:rPr>
      </w:pPr>
      <w:bookmarkStart w:id="0" w:name="_Hlk144141806"/>
      <w:r w:rsidRPr="00C8565E">
        <w:rPr>
          <w:rStyle w:val="StyleUnderline"/>
        </w:rPr>
        <w:t>When Congress fails</w:t>
      </w:r>
      <w:r w:rsidRPr="00C8565E">
        <w:rPr>
          <w:sz w:val="16"/>
        </w:rPr>
        <w:t xml:space="preserve"> to represent the people who elected them, </w:t>
      </w:r>
      <w:r w:rsidRPr="00C8565E">
        <w:rPr>
          <w:rStyle w:val="StyleUnderline"/>
        </w:rPr>
        <w:t xml:space="preserve">the U.S. </w:t>
      </w:r>
      <w:r w:rsidRPr="001E5DE4">
        <w:rPr>
          <w:rStyle w:val="Emphasis"/>
          <w:highlight w:val="cyan"/>
        </w:rPr>
        <w:t>Constitution</w:t>
      </w:r>
      <w:r w:rsidRPr="001E5DE4">
        <w:rPr>
          <w:rStyle w:val="StyleUnderline"/>
          <w:highlight w:val="cyan"/>
        </w:rPr>
        <w:t xml:space="preserve"> provides a path</w:t>
      </w:r>
      <w:r w:rsidRPr="00C8565E">
        <w:rPr>
          <w:rStyle w:val="StyleUnderline"/>
        </w:rPr>
        <w:t xml:space="preserve"> for</w:t>
      </w:r>
      <w:r w:rsidRPr="00C8565E">
        <w:rPr>
          <w:sz w:val="16"/>
        </w:rPr>
        <w:t xml:space="preserve"> the people to propose a </w:t>
      </w:r>
      <w:r w:rsidRPr="00C8565E">
        <w:rPr>
          <w:rStyle w:val="StyleUnderline"/>
        </w:rPr>
        <w:t xml:space="preserve">Constitutional amendment </w:t>
      </w:r>
      <w:r w:rsidRPr="001E5DE4">
        <w:rPr>
          <w:rStyle w:val="StyleUnderline"/>
          <w:highlight w:val="cyan"/>
        </w:rPr>
        <w:t>through</w:t>
      </w:r>
      <w:r w:rsidRPr="00C8565E">
        <w:rPr>
          <w:rStyle w:val="StyleUnderline"/>
        </w:rPr>
        <w:t xml:space="preserve"> the </w:t>
      </w:r>
      <w:r w:rsidRPr="001E5DE4">
        <w:rPr>
          <w:rStyle w:val="Emphasis"/>
          <w:highlight w:val="cyan"/>
        </w:rPr>
        <w:t>states</w:t>
      </w:r>
      <w:r w:rsidRPr="00C8565E">
        <w:rPr>
          <w:sz w:val="16"/>
        </w:rPr>
        <w:t>. Article V lays out two equal alternatives:</w:t>
      </w:r>
    </w:p>
    <w:p w14:paraId="64185B03" w14:textId="77777777" w:rsidR="004F448D" w:rsidRPr="00C8565E" w:rsidRDefault="004F448D" w:rsidP="004F448D">
      <w:pPr>
        <w:ind w:left="720"/>
        <w:rPr>
          <w:sz w:val="16"/>
        </w:rPr>
      </w:pPr>
      <w:r w:rsidRPr="00C8565E">
        <w:rPr>
          <w:sz w:val="16"/>
        </w:rPr>
        <w:t>"The Congress, whenever two thirds of both Houses shall deem it necessary, shall propose Amendments to this Constitution, or, on the Application of the Legislatures of two thirds of the several States, shall call a Convention for proposing Amendments, which, in either Case, shall be valid to all Intents and Purposes, as Part of this Constitution, when ratified by the Legislatures of three fourths of the several States..."</w:t>
      </w:r>
    </w:p>
    <w:p w14:paraId="15687110" w14:textId="77777777" w:rsidR="004F448D" w:rsidRPr="00C8565E" w:rsidRDefault="004F448D" w:rsidP="004F448D">
      <w:pPr>
        <w:rPr>
          <w:sz w:val="16"/>
        </w:rPr>
      </w:pPr>
      <w:r w:rsidRPr="00C8565E">
        <w:rPr>
          <w:rStyle w:val="StyleUnderline"/>
        </w:rPr>
        <w:t xml:space="preserve">Thus there are only </w:t>
      </w:r>
      <w:r w:rsidRPr="00475105">
        <w:rPr>
          <w:rStyle w:val="Emphasis"/>
        </w:rPr>
        <w:t>two ways</w:t>
      </w:r>
      <w:r w:rsidRPr="00C8565E">
        <w:rPr>
          <w:rStyle w:val="StyleUnderline"/>
        </w:rPr>
        <w:t xml:space="preserve"> to amend</w:t>
      </w:r>
      <w:r w:rsidRPr="00C8565E">
        <w:rPr>
          <w:sz w:val="16"/>
        </w:rPr>
        <w:t xml:space="preserve"> the U.S. Constitution:</w:t>
      </w:r>
    </w:p>
    <w:p w14:paraId="62C626A9" w14:textId="77777777" w:rsidR="004F448D" w:rsidRPr="00C8565E" w:rsidRDefault="004F448D" w:rsidP="004F448D">
      <w:pPr>
        <w:pStyle w:val="ListParagraph"/>
        <w:numPr>
          <w:ilvl w:val="0"/>
          <w:numId w:val="47"/>
        </w:numPr>
        <w:rPr>
          <w:sz w:val="16"/>
        </w:rPr>
      </w:pPr>
      <w:r w:rsidRPr="00C8565E">
        <w:rPr>
          <w:rStyle w:val="StyleUnderline"/>
        </w:rPr>
        <w:t>A proposal passed by</w:t>
      </w:r>
      <w:r w:rsidRPr="00C8565E">
        <w:rPr>
          <w:sz w:val="16"/>
        </w:rPr>
        <w:t xml:space="preserve"> two-thirds of each chamber of </w:t>
      </w:r>
      <w:r w:rsidRPr="00C8565E">
        <w:rPr>
          <w:rStyle w:val="StyleUnderline"/>
        </w:rPr>
        <w:t>Congress</w:t>
      </w:r>
      <w:r w:rsidRPr="00C8565E">
        <w:rPr>
          <w:sz w:val="16"/>
        </w:rPr>
        <w:t>, then ratified by three-quarters of the states</w:t>
      </w:r>
    </w:p>
    <w:p w14:paraId="66C615E8" w14:textId="77777777" w:rsidR="004F448D" w:rsidRPr="00C8565E" w:rsidRDefault="004F448D" w:rsidP="004F448D">
      <w:pPr>
        <w:pStyle w:val="ListParagraph"/>
        <w:numPr>
          <w:ilvl w:val="0"/>
          <w:numId w:val="47"/>
        </w:numPr>
        <w:rPr>
          <w:sz w:val="16"/>
        </w:rPr>
      </w:pPr>
      <w:r w:rsidRPr="00C8565E">
        <w:rPr>
          <w:rStyle w:val="StyleUnderline"/>
        </w:rPr>
        <w:t xml:space="preserve">A proposal passed by </w:t>
      </w:r>
      <w:r w:rsidRPr="000C7868">
        <w:rPr>
          <w:rStyle w:val="StyleUnderline"/>
        </w:rPr>
        <w:t xml:space="preserve">a </w:t>
      </w:r>
      <w:r w:rsidRPr="001E5DE4">
        <w:rPr>
          <w:rStyle w:val="Emphasis"/>
          <w:highlight w:val="cyan"/>
        </w:rPr>
        <w:t>convention</w:t>
      </w:r>
      <w:r w:rsidRPr="00C8565E">
        <w:rPr>
          <w:rStyle w:val="StyleUnderline"/>
        </w:rPr>
        <w:t xml:space="preserve"> called by two-thirds of the states, then </w:t>
      </w:r>
      <w:r w:rsidRPr="001E5DE4">
        <w:rPr>
          <w:rStyle w:val="Emphasis"/>
          <w:highlight w:val="cyan"/>
        </w:rPr>
        <w:t>ratified</w:t>
      </w:r>
      <w:r w:rsidRPr="001E5DE4">
        <w:rPr>
          <w:rStyle w:val="StyleUnderline"/>
          <w:highlight w:val="cyan"/>
        </w:rPr>
        <w:t xml:space="preserve"> by </w:t>
      </w:r>
      <w:r w:rsidRPr="001E5DE4">
        <w:rPr>
          <w:rStyle w:val="Emphasis"/>
          <w:highlight w:val="cyan"/>
        </w:rPr>
        <w:t>three-quarters</w:t>
      </w:r>
      <w:r w:rsidRPr="00C8565E">
        <w:rPr>
          <w:rStyle w:val="StyleUnderline"/>
        </w:rPr>
        <w:t xml:space="preserve"> of the states</w:t>
      </w:r>
    </w:p>
    <w:p w14:paraId="5843506D" w14:textId="77777777" w:rsidR="004F448D" w:rsidRPr="00C8565E" w:rsidRDefault="004F448D" w:rsidP="004F448D">
      <w:pPr>
        <w:rPr>
          <w:sz w:val="16"/>
        </w:rPr>
      </w:pPr>
      <w:r w:rsidRPr="00C8565E">
        <w:rPr>
          <w:sz w:val="16"/>
        </w:rPr>
        <w:t>As former U.S. Supreme Court Justice Antonin Scalia said about this second option: "[When] the Congress is simply unwilling to give attention to many issues which it knows the people are concerned with—and which issues involve restrictions upon the federal government’s own power—I think the founders foresaw that and they provided this method in order to enable a convention to remedy that.”</w:t>
      </w:r>
    </w:p>
    <w:p w14:paraId="29715C10" w14:textId="77777777" w:rsidR="004F448D" w:rsidRPr="00C8565E" w:rsidRDefault="004F448D" w:rsidP="004F448D">
      <w:pPr>
        <w:rPr>
          <w:sz w:val="16"/>
        </w:rPr>
      </w:pPr>
      <w:bookmarkStart w:id="1" w:name="_Hlk144137082"/>
      <w:r w:rsidRPr="00C8565E">
        <w:rPr>
          <w:sz w:val="16"/>
        </w:rPr>
        <w:t xml:space="preserve">In a 2016 report, the Congressional Research Service noted that an Article V Convention “was included [in the Constitution] to provide the people, through applications by their state legislatures, with the means to call a convention having the authority to consider and propose </w:t>
      </w:r>
      <w:r w:rsidRPr="00C8565E">
        <w:rPr>
          <w:sz w:val="16"/>
        </w:rPr>
        <w:lastRenderedPageBreak/>
        <w:t xml:space="preserve">changes to the Constitution, </w:t>
      </w:r>
      <w:r w:rsidRPr="000C7868">
        <w:rPr>
          <w:rStyle w:val="StyleUnderline"/>
        </w:rPr>
        <w:t xml:space="preserve">particularly if </w:t>
      </w:r>
      <w:r w:rsidRPr="000C7868">
        <w:rPr>
          <w:rStyle w:val="Emphasis"/>
        </w:rPr>
        <w:t>Congress</w:t>
      </w:r>
      <w:r w:rsidRPr="000C7868">
        <w:rPr>
          <w:rStyle w:val="StyleUnderline"/>
        </w:rPr>
        <w:t xml:space="preserve"> proved </w:t>
      </w:r>
      <w:r w:rsidRPr="000C7868">
        <w:rPr>
          <w:rStyle w:val="Emphasis"/>
        </w:rPr>
        <w:t>incapable</w:t>
      </w:r>
      <w:r w:rsidRPr="000C7868">
        <w:rPr>
          <w:rStyle w:val="StyleUnderline"/>
        </w:rPr>
        <w:t xml:space="preserve"> of, or </w:t>
      </w:r>
      <w:r w:rsidRPr="000C7868">
        <w:rPr>
          <w:rStyle w:val="Emphasis"/>
        </w:rPr>
        <w:t>unwilling</w:t>
      </w:r>
      <w:r w:rsidRPr="00C8565E">
        <w:rPr>
          <w:rStyle w:val="StyleUnderline"/>
        </w:rPr>
        <w:t xml:space="preserve"> to, initiate amendments</w:t>
      </w:r>
      <w:r w:rsidRPr="00C8565E">
        <w:rPr>
          <w:sz w:val="16"/>
        </w:rPr>
        <w:t xml:space="preserve"> on its own."</w:t>
      </w:r>
    </w:p>
    <w:bookmarkEnd w:id="0"/>
    <w:p w14:paraId="7CE58BF4" w14:textId="77777777" w:rsidR="004F448D" w:rsidRPr="00C8565E" w:rsidRDefault="004F448D" w:rsidP="004F448D">
      <w:pPr>
        <w:rPr>
          <w:sz w:val="16"/>
        </w:rPr>
      </w:pPr>
      <w:r w:rsidRPr="00C8565E">
        <w:rPr>
          <w:sz w:val="16"/>
        </w:rPr>
        <w:t>All 27 Amendments to the Constitution were passed using the first of the two methods: Congress proposed an amendment, then two-thirds of state legislatures ratified it. So why is a convention of states necessary to obtain a 28th Amendment? As George Mason argued when he proposed the convention language: It is necessary when Congress itself is the problem.</w:t>
      </w:r>
    </w:p>
    <w:p w14:paraId="0D370E0C" w14:textId="77777777" w:rsidR="004F448D" w:rsidRPr="00C8565E" w:rsidRDefault="004F448D" w:rsidP="004F448D">
      <w:pPr>
        <w:rPr>
          <w:sz w:val="16"/>
        </w:rPr>
      </w:pPr>
      <w:r w:rsidRPr="00C8565E">
        <w:rPr>
          <w:sz w:val="16"/>
        </w:rPr>
        <w:t>The 17th Amendment is the best example of a convention campaign working effectively to add an amendment to the U.S. Constitution. The 17th Amendment, which allows for the popular election of U.S. Senators, came about in reaction to Senators being appointed by state legislatures until the early 1900s. That process was widely recognized as corrupt due to the disproportionate influence of wealthy individuals and special interests. In fact, the Senate became so corrupt that individual senators took nicknames such as the "Coal Senator," the "Bank Senator," and the "Oil Senator."</w:t>
      </w:r>
    </w:p>
    <w:p w14:paraId="1422A653" w14:textId="77777777" w:rsidR="004F448D" w:rsidRPr="00C8565E" w:rsidRDefault="004F448D" w:rsidP="004F448D">
      <w:pPr>
        <w:rPr>
          <w:sz w:val="16"/>
        </w:rPr>
      </w:pPr>
      <w:r w:rsidRPr="00C8565E">
        <w:rPr>
          <w:sz w:val="16"/>
        </w:rPr>
        <w:t>Citizens responded to this overt venality by using every tool of democracy available including petitions, local legislation, ballot referendums, educational campaigns, resolutions calling on Congress to propose a Constitutional amendment, and finally, after all else failed, applying for an Article V Convention to propose an amendment.</w:t>
      </w:r>
    </w:p>
    <w:p w14:paraId="105367F7" w14:textId="77777777" w:rsidR="004F448D" w:rsidRPr="00C8565E" w:rsidRDefault="004F448D" w:rsidP="004F448D">
      <w:pPr>
        <w:rPr>
          <w:sz w:val="16"/>
        </w:rPr>
      </w:pPr>
      <w:r w:rsidRPr="000C7868">
        <w:rPr>
          <w:rStyle w:val="StyleUnderline"/>
        </w:rPr>
        <w:t xml:space="preserve">When that movement was just </w:t>
      </w:r>
      <w:r w:rsidRPr="000C7868">
        <w:rPr>
          <w:rStyle w:val="Emphasis"/>
        </w:rPr>
        <w:t>one state shy</w:t>
      </w:r>
      <w:r w:rsidRPr="000C7868">
        <w:rPr>
          <w:rStyle w:val="StyleUnderline"/>
        </w:rPr>
        <w:t xml:space="preserve"> of the two-thirds needed</w:t>
      </w:r>
      <w:r w:rsidRPr="00C8565E">
        <w:rPr>
          <w:rStyle w:val="StyleUnderline"/>
        </w:rPr>
        <w:t xml:space="preserve"> to </w:t>
      </w:r>
      <w:r w:rsidRPr="00475105">
        <w:rPr>
          <w:rStyle w:val="Emphasis"/>
        </w:rPr>
        <w:t xml:space="preserve">force a </w:t>
      </w:r>
      <w:r w:rsidRPr="001E5DE4">
        <w:rPr>
          <w:rStyle w:val="Emphasis"/>
          <w:highlight w:val="cyan"/>
        </w:rPr>
        <w:t>convention</w:t>
      </w:r>
      <w:r w:rsidRPr="00C8565E">
        <w:rPr>
          <w:rStyle w:val="StyleUnderline"/>
        </w:rPr>
        <w:t xml:space="preserve"> on this topic, </w:t>
      </w:r>
      <w:r w:rsidRPr="000C7868">
        <w:rPr>
          <w:rStyle w:val="StyleUnderline"/>
        </w:rPr>
        <w:t xml:space="preserve">Congress </w:t>
      </w:r>
      <w:r w:rsidRPr="000C7868">
        <w:rPr>
          <w:rStyle w:val="Emphasis"/>
        </w:rPr>
        <w:t>reacted</w:t>
      </w:r>
      <w:r w:rsidRPr="000C7868">
        <w:rPr>
          <w:rStyle w:val="StyleUnderline"/>
        </w:rPr>
        <w:t xml:space="preserve"> by </w:t>
      </w:r>
      <w:r w:rsidRPr="000C7868">
        <w:rPr>
          <w:rStyle w:val="Emphasis"/>
        </w:rPr>
        <w:t>proposing an amendment</w:t>
      </w:r>
      <w:r w:rsidRPr="000C7868">
        <w:rPr>
          <w:sz w:val="16"/>
        </w:rPr>
        <w:t xml:space="preserve"> requiring</w:t>
      </w:r>
      <w:r w:rsidRPr="00C8565E">
        <w:rPr>
          <w:sz w:val="16"/>
        </w:rPr>
        <w:t xml:space="preserve"> the direct election of U.S. Senators for the states to ratify—resulting in the 17th Amendment </w:t>
      </w:r>
      <w:r w:rsidRPr="00C8565E">
        <w:rPr>
          <w:rStyle w:val="StyleUnderline"/>
        </w:rPr>
        <w:t xml:space="preserve">to the U.S. Constitution. The </w:t>
      </w:r>
      <w:r w:rsidRPr="00475105">
        <w:rPr>
          <w:rStyle w:val="Emphasis"/>
        </w:rPr>
        <w:t>C</w:t>
      </w:r>
      <w:r w:rsidRPr="00C8565E">
        <w:rPr>
          <w:sz w:val="16"/>
        </w:rPr>
        <w:t xml:space="preserve">ongressional </w:t>
      </w:r>
      <w:r w:rsidRPr="00475105">
        <w:rPr>
          <w:rStyle w:val="Emphasis"/>
        </w:rPr>
        <w:t>R</w:t>
      </w:r>
      <w:r w:rsidRPr="00C8565E">
        <w:rPr>
          <w:sz w:val="16"/>
        </w:rPr>
        <w:t xml:space="preserve">esearch </w:t>
      </w:r>
      <w:r w:rsidRPr="00475105">
        <w:rPr>
          <w:rStyle w:val="Emphasis"/>
        </w:rPr>
        <w:t>S</w:t>
      </w:r>
      <w:r w:rsidRPr="00C8565E">
        <w:rPr>
          <w:sz w:val="16"/>
        </w:rPr>
        <w:t xml:space="preserve">ervice has </w:t>
      </w:r>
      <w:r w:rsidRPr="00C8565E">
        <w:rPr>
          <w:rStyle w:val="StyleUnderline"/>
        </w:rPr>
        <w:t xml:space="preserve">called this technique </w:t>
      </w:r>
      <w:r w:rsidRPr="001E5DE4">
        <w:rPr>
          <w:rStyle w:val="StyleUnderline"/>
          <w:highlight w:val="cyan"/>
        </w:rPr>
        <w:t>the "</w:t>
      </w:r>
      <w:r w:rsidRPr="001E5DE4">
        <w:rPr>
          <w:rStyle w:val="Emphasis"/>
          <w:highlight w:val="cyan"/>
        </w:rPr>
        <w:t>prodding effect</w:t>
      </w:r>
      <w:r w:rsidRPr="000C7868">
        <w:rPr>
          <w:rStyle w:val="StyleUnderline"/>
        </w:rPr>
        <w:t>." It</w:t>
      </w:r>
      <w:r w:rsidRPr="00C8565E">
        <w:rPr>
          <w:rStyle w:val="StyleUnderline"/>
        </w:rPr>
        <w:t xml:space="preserve"> worked then, and it </w:t>
      </w:r>
      <w:r w:rsidRPr="000C7868">
        <w:rPr>
          <w:rStyle w:val="StyleUnderline"/>
        </w:rPr>
        <w:t xml:space="preserve">could </w:t>
      </w:r>
      <w:r w:rsidRPr="001E5DE4">
        <w:rPr>
          <w:rStyle w:val="Emphasis"/>
          <w:highlight w:val="cyan"/>
        </w:rPr>
        <w:t>work today</w:t>
      </w:r>
      <w:r w:rsidRPr="00C8565E">
        <w:rPr>
          <w:sz w:val="16"/>
        </w:rPr>
        <w:t>.</w:t>
      </w:r>
    </w:p>
    <w:bookmarkEnd w:id="1"/>
    <w:p w14:paraId="6AC82FD7" w14:textId="77777777" w:rsidR="004F448D" w:rsidRPr="00C8565E" w:rsidRDefault="004F448D" w:rsidP="004F448D">
      <w:pPr>
        <w:rPr>
          <w:sz w:val="16"/>
        </w:rPr>
      </w:pPr>
      <w:r w:rsidRPr="00C8565E">
        <w:rPr>
          <w:sz w:val="16"/>
        </w:rPr>
        <w:t>Arguments Against an Article V Convention</w:t>
      </w:r>
    </w:p>
    <w:p w14:paraId="1CE04564" w14:textId="77777777" w:rsidR="004F448D" w:rsidRPr="00C8565E" w:rsidRDefault="004F448D" w:rsidP="004F448D">
      <w:pPr>
        <w:rPr>
          <w:sz w:val="16"/>
        </w:rPr>
      </w:pPr>
      <w:r w:rsidRPr="00C8565E">
        <w:rPr>
          <w:sz w:val="16"/>
        </w:rPr>
        <w:t xml:space="preserve">Both left- and right-leaning groups—Common Cause and the John Birch Society among them—have argued vehemently against the use of Article V Conventions. They say correctly that such a convention has never been used to amend the Constitution. Never having held an Article V Convention, however, is hardly a reason to avoid one, since the framers provided this Constitutional alternative in anticipation of a time when Congress fails to represent the people. </w:t>
      </w:r>
      <w:r w:rsidRPr="001E5DE4">
        <w:rPr>
          <w:rStyle w:val="StyleUnderline"/>
          <w:highlight w:val="cyan"/>
        </w:rPr>
        <w:t>Opponents</w:t>
      </w:r>
      <w:r w:rsidRPr="00C8565E">
        <w:rPr>
          <w:rStyle w:val="StyleUnderline"/>
        </w:rPr>
        <w:t xml:space="preserve"> also </w:t>
      </w:r>
      <w:r w:rsidRPr="001E5DE4">
        <w:rPr>
          <w:rStyle w:val="StyleUnderline"/>
          <w:highlight w:val="cyan"/>
        </w:rPr>
        <w:t>fear</w:t>
      </w:r>
      <w:r w:rsidRPr="00C8565E">
        <w:rPr>
          <w:rStyle w:val="StyleUnderline"/>
        </w:rPr>
        <w:t xml:space="preserve"> the prospect of </w:t>
      </w:r>
      <w:r w:rsidRPr="001E5DE4">
        <w:rPr>
          <w:rStyle w:val="StyleUnderline"/>
          <w:highlight w:val="cyan"/>
        </w:rPr>
        <w:t>a "</w:t>
      </w:r>
      <w:r w:rsidRPr="001E5DE4">
        <w:rPr>
          <w:rStyle w:val="Emphasis"/>
          <w:highlight w:val="cyan"/>
        </w:rPr>
        <w:t>runaway</w:t>
      </w:r>
      <w:r w:rsidRPr="001E5DE4">
        <w:rPr>
          <w:rStyle w:val="StyleUnderline"/>
          <w:highlight w:val="cyan"/>
        </w:rPr>
        <w:t>"</w:t>
      </w:r>
      <w:r w:rsidRPr="00C8565E">
        <w:rPr>
          <w:rStyle w:val="StyleUnderline"/>
        </w:rPr>
        <w:t xml:space="preserve"> convention, where any topic could be proposed</w:t>
      </w:r>
      <w:r w:rsidRPr="00C8565E">
        <w:rPr>
          <w:sz w:val="16"/>
        </w:rPr>
        <w:t xml:space="preserve">, possibly threatening the process for ratifying amendments or the Constitution itself. </w:t>
      </w:r>
      <w:r w:rsidRPr="00C8565E">
        <w:rPr>
          <w:rStyle w:val="StyleUnderline"/>
        </w:rPr>
        <w:t xml:space="preserve">See </w:t>
      </w:r>
      <w:r w:rsidRPr="00475105">
        <w:rPr>
          <w:rStyle w:val="Emphasis"/>
        </w:rPr>
        <w:t>authoritative answers</w:t>
      </w:r>
      <w:r w:rsidRPr="00C8565E">
        <w:rPr>
          <w:rStyle w:val="StyleUnderline"/>
        </w:rPr>
        <w:t xml:space="preserve"> to these arguments below</w:t>
      </w:r>
      <w:r w:rsidRPr="00C8565E">
        <w:rPr>
          <w:sz w:val="16"/>
        </w:rPr>
        <w:t>.</w:t>
      </w:r>
    </w:p>
    <w:p w14:paraId="62D2D196" w14:textId="77777777" w:rsidR="004F448D" w:rsidRPr="00C8565E" w:rsidRDefault="004F448D" w:rsidP="004F448D">
      <w:pPr>
        <w:rPr>
          <w:sz w:val="16"/>
        </w:rPr>
      </w:pPr>
      <w:r w:rsidRPr="00C8565E">
        <w:rPr>
          <w:sz w:val="16"/>
        </w:rPr>
        <w:t>Experts Respond</w:t>
      </w:r>
    </w:p>
    <w:p w14:paraId="4CBF538A" w14:textId="77777777" w:rsidR="004F448D" w:rsidRPr="00C8565E" w:rsidRDefault="004F448D" w:rsidP="004F448D">
      <w:pPr>
        <w:rPr>
          <w:sz w:val="16"/>
        </w:rPr>
      </w:pPr>
      <w:r w:rsidRPr="00C8565E">
        <w:rPr>
          <w:sz w:val="16"/>
        </w:rPr>
        <w:t>The Constitution’s framers foresaw a time—when Congress itself is the problem—for citizens to have the Constitutional authority to pursue an amendment through the states. That time is now: Supreme Court rulings in Citizens United and other cases have created no-holds-barred politics in which Big Money steamrolls the democratic process. A Congress that is the result of this increasingly lawless system can hardly be expected to propose an amendment to dismantle that system without an extraordinary level of public pressure. A citizens’ drive toward a convention of states under Article V would apply such pressure.</w:t>
      </w:r>
    </w:p>
    <w:p w14:paraId="62F4AC1F" w14:textId="77777777" w:rsidR="004F448D" w:rsidRPr="00C8565E" w:rsidRDefault="004F448D" w:rsidP="004F448D">
      <w:pPr>
        <w:rPr>
          <w:sz w:val="16"/>
        </w:rPr>
      </w:pPr>
      <w:r w:rsidRPr="00475105">
        <w:rPr>
          <w:rStyle w:val="Emphasis"/>
        </w:rPr>
        <w:t>Gov</w:t>
      </w:r>
      <w:r w:rsidRPr="00C8565E">
        <w:rPr>
          <w:rStyle w:val="StyleUnderline"/>
        </w:rPr>
        <w:t>ernmen</w:t>
      </w:r>
      <w:r w:rsidRPr="00475105">
        <w:rPr>
          <w:rStyle w:val="Emphasis"/>
        </w:rPr>
        <w:t>t</w:t>
      </w:r>
      <w:r w:rsidRPr="00C8565E">
        <w:rPr>
          <w:rStyle w:val="StyleUnderline"/>
        </w:rPr>
        <w:t xml:space="preserve"> and </w:t>
      </w:r>
      <w:r w:rsidRPr="00475105">
        <w:rPr>
          <w:rStyle w:val="Emphasis"/>
        </w:rPr>
        <w:t>legal agencies</w:t>
      </w:r>
      <w:r w:rsidRPr="00C8565E">
        <w:rPr>
          <w:rStyle w:val="StyleUnderline"/>
        </w:rPr>
        <w:t xml:space="preserve"> have responded to critics</w:t>
      </w:r>
      <w:r w:rsidRPr="00C8565E">
        <w:rPr>
          <w:sz w:val="16"/>
        </w:rPr>
        <w:t xml:space="preserve"> opposing a convention of states:</w:t>
      </w:r>
    </w:p>
    <w:p w14:paraId="5F7C1D0B" w14:textId="77777777" w:rsidR="004F448D" w:rsidRPr="00C8565E" w:rsidRDefault="004F448D" w:rsidP="004F448D">
      <w:pPr>
        <w:pStyle w:val="ListParagraph"/>
        <w:numPr>
          <w:ilvl w:val="0"/>
          <w:numId w:val="48"/>
        </w:numPr>
        <w:rPr>
          <w:sz w:val="16"/>
        </w:rPr>
      </w:pPr>
      <w:r w:rsidRPr="00C8565E">
        <w:rPr>
          <w:sz w:val="16"/>
        </w:rPr>
        <w:t>Criticism: Individual delegates could bring up matters unrelated to those the convention was originally called to address.</w:t>
      </w:r>
    </w:p>
    <w:p w14:paraId="37730B89" w14:textId="77777777" w:rsidR="004F448D" w:rsidRPr="00C8565E" w:rsidRDefault="004F448D" w:rsidP="004F448D">
      <w:pPr>
        <w:pStyle w:val="ListParagraph"/>
        <w:numPr>
          <w:ilvl w:val="0"/>
          <w:numId w:val="48"/>
        </w:numPr>
        <w:rPr>
          <w:sz w:val="16"/>
        </w:rPr>
      </w:pPr>
      <w:r w:rsidRPr="00C8565E">
        <w:rPr>
          <w:sz w:val="16"/>
        </w:rPr>
        <w:t>Response #1: For a convention to stray from its original topic, delegates would have to propose topics that were not included in the original resolution approved by their state legislatures. Nine states to date have made it a felony for any delegate to a state-called convention to call for or vote on any topic that was not part of the original convention topic.</w:t>
      </w:r>
    </w:p>
    <w:p w14:paraId="538E46C2" w14:textId="77777777" w:rsidR="004F448D" w:rsidRDefault="004F448D" w:rsidP="004F448D">
      <w:pPr>
        <w:pStyle w:val="ListParagraph"/>
        <w:numPr>
          <w:ilvl w:val="0"/>
          <w:numId w:val="48"/>
        </w:numPr>
        <w:rPr>
          <w:sz w:val="16"/>
        </w:rPr>
      </w:pPr>
      <w:bookmarkStart w:id="2" w:name="_Hlk144143426"/>
      <w:r w:rsidRPr="00C8565E">
        <w:rPr>
          <w:sz w:val="16"/>
        </w:rPr>
        <w:t xml:space="preserve">Response #2: </w:t>
      </w:r>
      <w:r w:rsidRPr="00C8565E">
        <w:rPr>
          <w:rStyle w:val="StyleUnderline"/>
        </w:rPr>
        <w:t xml:space="preserve">The </w:t>
      </w:r>
      <w:r w:rsidRPr="00475105">
        <w:rPr>
          <w:rStyle w:val="Emphasis"/>
        </w:rPr>
        <w:t>Justice Department</w:t>
      </w:r>
      <w:r w:rsidRPr="00C8565E">
        <w:rPr>
          <w:rStyle w:val="StyleUnderline"/>
        </w:rPr>
        <w:t xml:space="preserve"> concluded in 1987 that </w:t>
      </w:r>
      <w:r w:rsidRPr="001E5DE4">
        <w:rPr>
          <w:rStyle w:val="StyleUnderline"/>
          <w:highlight w:val="cyan"/>
        </w:rPr>
        <w:t>Article V</w:t>
      </w:r>
      <w:r w:rsidRPr="00C8565E">
        <w:rPr>
          <w:rStyle w:val="StyleUnderline"/>
        </w:rPr>
        <w:t xml:space="preserve"> Conventions </w:t>
      </w:r>
      <w:r w:rsidRPr="001E5DE4">
        <w:rPr>
          <w:rStyle w:val="StyleUnderline"/>
          <w:highlight w:val="cyan"/>
        </w:rPr>
        <w:t>can be</w:t>
      </w:r>
      <w:r w:rsidRPr="00C8565E">
        <w:rPr>
          <w:rStyle w:val="StyleUnderline"/>
        </w:rPr>
        <w:t xml:space="preserve"> called "</w:t>
      </w:r>
      <w:r w:rsidRPr="001E5DE4">
        <w:rPr>
          <w:rStyle w:val="StyleUnderline"/>
          <w:highlight w:val="cyan"/>
        </w:rPr>
        <w:t xml:space="preserve">for </w:t>
      </w:r>
      <w:r w:rsidRPr="001E5DE4">
        <w:rPr>
          <w:rStyle w:val="Emphasis"/>
          <w:highlight w:val="cyan"/>
        </w:rPr>
        <w:t>limited purposes</w:t>
      </w:r>
      <w:r w:rsidRPr="00C8565E">
        <w:rPr>
          <w:rStyle w:val="StyleUnderline"/>
        </w:rPr>
        <w:t xml:space="preserve">, and that a variety of </w:t>
      </w:r>
      <w:r w:rsidRPr="00475105">
        <w:rPr>
          <w:rStyle w:val="Emphasis"/>
        </w:rPr>
        <w:t>practical means</w:t>
      </w:r>
      <w:r w:rsidRPr="00C8565E">
        <w:rPr>
          <w:rStyle w:val="StyleUnderline"/>
        </w:rPr>
        <w:t xml:space="preserve"> to </w:t>
      </w:r>
      <w:r w:rsidRPr="00475105">
        <w:rPr>
          <w:rStyle w:val="Emphasis"/>
        </w:rPr>
        <w:t>enforce</w:t>
      </w:r>
      <w:r w:rsidRPr="00C8565E">
        <w:rPr>
          <w:rStyle w:val="StyleUnderline"/>
        </w:rPr>
        <w:t xml:space="preserve"> such limitations are available." In </w:t>
      </w:r>
      <w:r w:rsidRPr="000C7868">
        <w:rPr>
          <w:rStyle w:val="StyleUnderline"/>
        </w:rPr>
        <w:t xml:space="preserve">addition, "Congress may </w:t>
      </w:r>
      <w:r w:rsidRPr="000C7868">
        <w:rPr>
          <w:rStyle w:val="Emphasis"/>
        </w:rPr>
        <w:t>decline</w:t>
      </w:r>
      <w:r w:rsidRPr="000C7868">
        <w:rPr>
          <w:sz w:val="16"/>
        </w:rPr>
        <w:t xml:space="preserve"> to designate the mode of </w:t>
      </w:r>
      <w:r w:rsidRPr="000C7868">
        <w:rPr>
          <w:rStyle w:val="StyleUnderline"/>
        </w:rPr>
        <w:t>ratification for</w:t>
      </w:r>
      <w:r w:rsidRPr="000C7868">
        <w:rPr>
          <w:sz w:val="16"/>
        </w:rPr>
        <w:t xml:space="preserve"> those proposed </w:t>
      </w:r>
      <w:r w:rsidRPr="000C7868">
        <w:rPr>
          <w:rStyle w:val="StyleUnderline"/>
        </w:rPr>
        <w:t>amendments</w:t>
      </w:r>
      <w:r w:rsidRPr="000C7868">
        <w:rPr>
          <w:sz w:val="16"/>
        </w:rPr>
        <w:t xml:space="preserve"> that it determines are </w:t>
      </w:r>
      <w:r w:rsidRPr="000C7868">
        <w:rPr>
          <w:rStyle w:val="Emphasis"/>
        </w:rPr>
        <w:t>outside the scope</w:t>
      </w:r>
      <w:r w:rsidRPr="000C7868">
        <w:rPr>
          <w:rStyle w:val="StyleUnderline"/>
        </w:rPr>
        <w:t xml:space="preserve"> of the subject matter</w:t>
      </w:r>
      <w:r w:rsidRPr="00C8565E">
        <w:rPr>
          <w:rStyle w:val="StyleUnderline"/>
        </w:rPr>
        <w:t xml:space="preserve"> limitation</w:t>
      </w:r>
      <w:r w:rsidRPr="00C8565E">
        <w:rPr>
          <w:sz w:val="16"/>
        </w:rPr>
        <w:t xml:space="preserve"> and therefore beyond the authority of the convention to propose."</w:t>
      </w:r>
    </w:p>
    <w:bookmarkEnd w:id="2"/>
    <w:p w14:paraId="143D5EF7" w14:textId="77777777" w:rsidR="004F448D" w:rsidRPr="006B1E63" w:rsidRDefault="004F448D" w:rsidP="004F448D">
      <w:pPr>
        <w:rPr>
          <w:u w:val="single"/>
        </w:rPr>
      </w:pPr>
    </w:p>
    <w:p w14:paraId="1170DF15" w14:textId="77777777" w:rsidR="004F448D" w:rsidRDefault="004F448D" w:rsidP="004F448D">
      <w:pPr>
        <w:pStyle w:val="Heading2"/>
      </w:pPr>
      <w:r>
        <w:lastRenderedPageBreak/>
        <w:t>OFF</w:t>
      </w:r>
    </w:p>
    <w:p w14:paraId="322AE8B2" w14:textId="77777777" w:rsidR="004F448D" w:rsidRDefault="004F448D" w:rsidP="004F448D">
      <w:pPr>
        <w:pStyle w:val="Heading3"/>
      </w:pPr>
      <w:r>
        <w:lastRenderedPageBreak/>
        <w:t>1NC---Cap K</w:t>
      </w:r>
    </w:p>
    <w:p w14:paraId="332DB3C1" w14:textId="77777777" w:rsidR="004F448D" w:rsidRPr="00542970" w:rsidRDefault="004F448D" w:rsidP="004F448D">
      <w:pPr>
        <w:pStyle w:val="Heading4"/>
      </w:pPr>
      <w:r>
        <w:t xml:space="preserve">Collective bargaining </w:t>
      </w:r>
      <w:r w:rsidRPr="0092234E">
        <w:rPr>
          <w:u w:val="single"/>
        </w:rPr>
        <w:t>rights</w:t>
      </w:r>
      <w:r>
        <w:t xml:space="preserve"> are a tool of </w:t>
      </w:r>
      <w:r w:rsidRPr="00D7220E">
        <w:rPr>
          <w:u w:val="single"/>
        </w:rPr>
        <w:t>labor imperialism</w:t>
      </w:r>
      <w:r>
        <w:t xml:space="preserve"> that demarcate </w:t>
      </w:r>
      <w:r w:rsidRPr="00D7220E">
        <w:rPr>
          <w:u w:val="single"/>
        </w:rPr>
        <w:t>acceptable resistance</w:t>
      </w:r>
      <w:r>
        <w:t xml:space="preserve"> to finance </w:t>
      </w:r>
      <w:r w:rsidRPr="0092234E">
        <w:rPr>
          <w:u w:val="single"/>
        </w:rPr>
        <w:t>capital</w:t>
      </w:r>
      <w:r>
        <w:t xml:space="preserve">. </w:t>
      </w:r>
    </w:p>
    <w:p w14:paraId="7B55CAB3" w14:textId="77777777" w:rsidR="004F448D" w:rsidRDefault="004F448D" w:rsidP="004F448D">
      <w:r w:rsidRPr="00DB3D77">
        <w:rPr>
          <w:rStyle w:val="Style13ptBold"/>
        </w:rPr>
        <w:t>Bass ’12</w:t>
      </w:r>
      <w:r>
        <w:t xml:space="preserve"> [George Nelson; 2012; Florida International University, “Organized Labor and U.S. Foreign Policy: The Solidarity Center in Historical Context,” p. 53-54]</w:t>
      </w:r>
    </w:p>
    <w:p w14:paraId="254E4232" w14:textId="77777777" w:rsidR="004F448D" w:rsidRDefault="004F448D" w:rsidP="004F448D">
      <w:pPr>
        <w:rPr>
          <w:sz w:val="14"/>
        </w:rPr>
      </w:pPr>
      <w:r w:rsidRPr="00DD472D">
        <w:rPr>
          <w:sz w:val="14"/>
        </w:rPr>
        <w:t xml:space="preserve">In the early 21st century most </w:t>
      </w:r>
      <w:r w:rsidRPr="001E5DE4">
        <w:rPr>
          <w:rStyle w:val="StyleUnderline"/>
          <w:highlight w:val="cyan"/>
        </w:rPr>
        <w:t>states</w:t>
      </w:r>
      <w:r w:rsidRPr="00DD472D">
        <w:rPr>
          <w:sz w:val="14"/>
        </w:rPr>
        <w:t xml:space="preserve"> of the South </w:t>
      </w:r>
      <w:r w:rsidRPr="001E5DE4">
        <w:rPr>
          <w:rStyle w:val="StyleUnderline"/>
          <w:highlight w:val="cyan"/>
        </w:rPr>
        <w:t>grant</w:t>
      </w:r>
      <w:r w:rsidRPr="00DD472D">
        <w:rPr>
          <w:sz w:val="14"/>
        </w:rPr>
        <w:t xml:space="preserve"> </w:t>
      </w:r>
      <w:r w:rsidRPr="00542970">
        <w:rPr>
          <w:rStyle w:val="StyleUnderline"/>
        </w:rPr>
        <w:t xml:space="preserve">trade </w:t>
      </w:r>
      <w:r w:rsidRPr="001E5DE4">
        <w:rPr>
          <w:rStyle w:val="StyleUnderline"/>
          <w:highlight w:val="cyan"/>
        </w:rPr>
        <w:t>union</w:t>
      </w:r>
      <w:r w:rsidRPr="00542970">
        <w:rPr>
          <w:rStyle w:val="StyleUnderline"/>
        </w:rPr>
        <w:t xml:space="preserve"> centers</w:t>
      </w:r>
      <w:r w:rsidRPr="00DD472D">
        <w:rPr>
          <w:sz w:val="14"/>
        </w:rPr>
        <w:t xml:space="preserve"> </w:t>
      </w:r>
      <w:r w:rsidRPr="00542970">
        <w:rPr>
          <w:rStyle w:val="Emphasis"/>
        </w:rPr>
        <w:t xml:space="preserve">de jure </w:t>
      </w:r>
      <w:r w:rsidRPr="001E5DE4">
        <w:rPr>
          <w:rStyle w:val="Emphasis"/>
          <w:highlight w:val="cyan"/>
        </w:rPr>
        <w:t>power</w:t>
      </w:r>
      <w:r w:rsidRPr="00DD472D">
        <w:rPr>
          <w:sz w:val="14"/>
        </w:rPr>
        <w:t xml:space="preserve"> </w:t>
      </w:r>
      <w:r w:rsidRPr="00C713DC">
        <w:rPr>
          <w:rStyle w:val="StyleUnderline"/>
        </w:rPr>
        <w:t>to</w:t>
      </w:r>
      <w:r w:rsidRPr="00542970">
        <w:rPr>
          <w:rStyle w:val="StyleUnderline"/>
        </w:rPr>
        <w:t xml:space="preserve"> represent</w:t>
      </w:r>
      <w:r w:rsidRPr="00DD472D">
        <w:rPr>
          <w:sz w:val="14"/>
        </w:rPr>
        <w:t xml:space="preserve"> </w:t>
      </w:r>
      <w:r w:rsidRPr="00542970">
        <w:rPr>
          <w:rStyle w:val="StyleUnderline"/>
        </w:rPr>
        <w:t>members</w:t>
      </w:r>
      <w:r w:rsidRPr="00DD472D">
        <w:rPr>
          <w:sz w:val="14"/>
        </w:rPr>
        <w:t xml:space="preserve"> </w:t>
      </w:r>
      <w:r w:rsidRPr="001E5DE4">
        <w:rPr>
          <w:rStyle w:val="Emphasis"/>
          <w:highlight w:val="cyan"/>
        </w:rPr>
        <w:t>only after</w:t>
      </w:r>
      <w:r w:rsidRPr="00DD472D">
        <w:rPr>
          <w:sz w:val="14"/>
        </w:rPr>
        <w:t xml:space="preserve"> </w:t>
      </w:r>
      <w:r w:rsidRPr="00542970">
        <w:rPr>
          <w:rStyle w:val="StyleUnderline"/>
        </w:rPr>
        <w:t>their</w:t>
      </w:r>
      <w:r w:rsidRPr="00DD472D">
        <w:rPr>
          <w:sz w:val="14"/>
        </w:rPr>
        <w:t xml:space="preserve"> </w:t>
      </w:r>
      <w:r w:rsidRPr="00542970">
        <w:rPr>
          <w:rStyle w:val="StyleUnderline"/>
        </w:rPr>
        <w:t xml:space="preserve">general </w:t>
      </w:r>
      <w:r w:rsidRPr="001E5DE4">
        <w:rPr>
          <w:rStyle w:val="StyleUnderline"/>
          <w:highlight w:val="cyan"/>
        </w:rPr>
        <w:t>agreement</w:t>
      </w:r>
      <w:r w:rsidRPr="001E5DE4">
        <w:rPr>
          <w:sz w:val="14"/>
          <w:highlight w:val="cyan"/>
        </w:rPr>
        <w:t xml:space="preserve"> </w:t>
      </w:r>
      <w:r w:rsidRPr="001E5DE4">
        <w:rPr>
          <w:rStyle w:val="StyleUnderline"/>
          <w:highlight w:val="cyan"/>
        </w:rPr>
        <w:t>to control</w:t>
      </w:r>
      <w:r w:rsidRPr="00DD472D">
        <w:rPr>
          <w:sz w:val="14"/>
        </w:rPr>
        <w:t xml:space="preserve"> rank-and-file </w:t>
      </w:r>
      <w:r w:rsidRPr="001E5DE4">
        <w:rPr>
          <w:rStyle w:val="Emphasis"/>
          <w:highlight w:val="cyan"/>
        </w:rPr>
        <w:t>militancy</w:t>
      </w:r>
      <w:r w:rsidRPr="00DD472D">
        <w:rPr>
          <w:sz w:val="14"/>
        </w:rPr>
        <w:t xml:space="preserve"> </w:t>
      </w:r>
      <w:r w:rsidRPr="001E5DE4">
        <w:rPr>
          <w:rStyle w:val="StyleUnderline"/>
          <w:highlight w:val="cyan"/>
        </w:rPr>
        <w:t>and</w:t>
      </w:r>
      <w:r w:rsidRPr="00542970">
        <w:rPr>
          <w:rStyle w:val="StyleUnderline"/>
        </w:rPr>
        <w:t xml:space="preserve"> </w:t>
      </w:r>
      <w:r w:rsidRPr="001E5DE4">
        <w:rPr>
          <w:rStyle w:val="Emphasis"/>
          <w:highlight w:val="cyan"/>
        </w:rPr>
        <w:t>pacify</w:t>
      </w:r>
      <w:r w:rsidRPr="00542970">
        <w:rPr>
          <w:rStyle w:val="StyleUnderline"/>
        </w:rPr>
        <w:t xml:space="preserve"> </w:t>
      </w:r>
      <w:r w:rsidRPr="00542970">
        <w:rPr>
          <w:rStyle w:val="Emphasis"/>
        </w:rPr>
        <w:t>autonomous</w:t>
      </w:r>
      <w:r w:rsidRPr="00542970">
        <w:rPr>
          <w:rStyle w:val="StyleUnderline"/>
        </w:rPr>
        <w:t xml:space="preserve"> </w:t>
      </w:r>
      <w:r w:rsidRPr="001E5DE4">
        <w:rPr>
          <w:rStyle w:val="Emphasis"/>
          <w:highlight w:val="cyan"/>
        </w:rPr>
        <w:t>movements</w:t>
      </w:r>
      <w:r w:rsidRPr="00DD472D">
        <w:rPr>
          <w:sz w:val="14"/>
        </w:rPr>
        <w:t xml:space="preserve">. </w:t>
      </w:r>
      <w:r w:rsidRPr="00C713DC">
        <w:rPr>
          <w:rStyle w:val="Emphasis"/>
        </w:rPr>
        <w:t>Corporatism</w:t>
      </w:r>
      <w:r w:rsidRPr="00DD472D">
        <w:rPr>
          <w:sz w:val="14"/>
        </w:rPr>
        <w:t xml:space="preserve"> </w:t>
      </w:r>
      <w:r w:rsidRPr="00542970">
        <w:rPr>
          <w:rStyle w:val="StyleUnderline"/>
        </w:rPr>
        <w:t xml:space="preserve">is </w:t>
      </w:r>
      <w:r w:rsidRPr="00C713DC">
        <w:rPr>
          <w:rStyle w:val="StyleUnderline"/>
        </w:rPr>
        <w:t>imposed</w:t>
      </w:r>
      <w:r w:rsidRPr="00DD472D">
        <w:rPr>
          <w:sz w:val="14"/>
        </w:rPr>
        <w:t xml:space="preserve"> specifically to curb demands for higher wages and improved working conditions. </w:t>
      </w:r>
      <w:r w:rsidRPr="00542970">
        <w:rPr>
          <w:rStyle w:val="StyleUnderline"/>
        </w:rPr>
        <w:t>Worker</w:t>
      </w:r>
      <w:r w:rsidRPr="00DD472D">
        <w:rPr>
          <w:sz w:val="14"/>
        </w:rPr>
        <w:t xml:space="preserve"> </w:t>
      </w:r>
      <w:r w:rsidRPr="001E5DE4">
        <w:rPr>
          <w:rStyle w:val="StyleUnderline"/>
          <w:highlight w:val="cyan"/>
        </w:rPr>
        <w:t>movements</w:t>
      </w:r>
      <w:r w:rsidRPr="001E5DE4">
        <w:rPr>
          <w:sz w:val="14"/>
          <w:highlight w:val="cyan"/>
        </w:rPr>
        <w:t xml:space="preserve"> </w:t>
      </w:r>
      <w:r w:rsidRPr="001E5DE4">
        <w:rPr>
          <w:rStyle w:val="StyleUnderline"/>
          <w:highlight w:val="cyan"/>
        </w:rPr>
        <w:t>that succumb</w:t>
      </w:r>
      <w:r w:rsidRPr="00DD472D">
        <w:rPr>
          <w:sz w:val="14"/>
        </w:rPr>
        <w:t xml:space="preserve"> to corporatist relationships tied to state and capital </w:t>
      </w:r>
      <w:r w:rsidRPr="00542970">
        <w:rPr>
          <w:rStyle w:val="StyleUnderline"/>
        </w:rPr>
        <w:t xml:space="preserve">tend to </w:t>
      </w:r>
      <w:r w:rsidRPr="001E5DE4">
        <w:rPr>
          <w:rStyle w:val="StyleUnderline"/>
          <w:highlight w:val="cyan"/>
        </w:rPr>
        <w:t>metamorphose</w:t>
      </w:r>
      <w:r w:rsidRPr="00DD472D">
        <w:rPr>
          <w:sz w:val="14"/>
        </w:rPr>
        <w:t xml:space="preserve"> </w:t>
      </w:r>
      <w:r w:rsidRPr="001E5DE4">
        <w:rPr>
          <w:rStyle w:val="StyleUnderline"/>
          <w:highlight w:val="cyan"/>
        </w:rPr>
        <w:t>into</w:t>
      </w:r>
      <w:r w:rsidRPr="00542970">
        <w:rPr>
          <w:rStyle w:val="StyleUnderline"/>
        </w:rPr>
        <w:t xml:space="preserve"> </w:t>
      </w:r>
      <w:r w:rsidRPr="001E5DE4">
        <w:rPr>
          <w:rStyle w:val="Emphasis"/>
          <w:highlight w:val="cyan"/>
        </w:rPr>
        <w:t>ineffective</w:t>
      </w:r>
      <w:r w:rsidRPr="00542970">
        <w:rPr>
          <w:rStyle w:val="Emphasis"/>
        </w:rPr>
        <w:t xml:space="preserve"> bureaucratic </w:t>
      </w:r>
      <w:r w:rsidRPr="001E5DE4">
        <w:rPr>
          <w:rStyle w:val="Emphasis"/>
          <w:highlight w:val="cyan"/>
        </w:rPr>
        <w:t>organizations</w:t>
      </w:r>
      <w:r w:rsidRPr="00DD472D">
        <w:rPr>
          <w:sz w:val="14"/>
        </w:rPr>
        <w:t xml:space="preserve">. Because of this, </w:t>
      </w:r>
      <w:r w:rsidRPr="00542970">
        <w:rPr>
          <w:rStyle w:val="StyleUnderline"/>
        </w:rPr>
        <w:t>while established</w:t>
      </w:r>
      <w:r w:rsidRPr="00DD472D">
        <w:rPr>
          <w:sz w:val="14"/>
        </w:rPr>
        <w:t xml:space="preserve"> trade </w:t>
      </w:r>
      <w:r w:rsidRPr="00542970">
        <w:rPr>
          <w:rStyle w:val="StyleUnderline"/>
        </w:rPr>
        <w:t>unions</w:t>
      </w:r>
      <w:r w:rsidRPr="00DD472D">
        <w:rPr>
          <w:sz w:val="14"/>
        </w:rPr>
        <w:t xml:space="preserve"> </w:t>
      </w:r>
      <w:r w:rsidRPr="00542970">
        <w:rPr>
          <w:rStyle w:val="StyleUnderline"/>
        </w:rPr>
        <w:t xml:space="preserve">consider </w:t>
      </w:r>
      <w:r w:rsidRPr="001E5DE4">
        <w:rPr>
          <w:rStyle w:val="StyleUnderline"/>
          <w:highlight w:val="cyan"/>
        </w:rPr>
        <w:t>corporatism</w:t>
      </w:r>
      <w:r w:rsidRPr="00DD472D">
        <w:rPr>
          <w:sz w:val="14"/>
        </w:rPr>
        <w:t xml:space="preserve"> </w:t>
      </w:r>
      <w:r w:rsidRPr="00542970">
        <w:rPr>
          <w:rStyle w:val="StyleUnderline"/>
        </w:rPr>
        <w:t xml:space="preserve">to be the </w:t>
      </w:r>
      <w:r w:rsidRPr="001E5DE4">
        <w:rPr>
          <w:rStyle w:val="Emphasis"/>
          <w:highlight w:val="cyan"/>
        </w:rPr>
        <w:t>culmination</w:t>
      </w:r>
      <w:r w:rsidRPr="00DD472D">
        <w:rPr>
          <w:sz w:val="14"/>
        </w:rPr>
        <w:t xml:space="preserve"> </w:t>
      </w:r>
      <w:r w:rsidRPr="001E5DE4">
        <w:rPr>
          <w:rStyle w:val="StyleUnderline"/>
          <w:highlight w:val="cyan"/>
        </w:rPr>
        <w:t>of</w:t>
      </w:r>
      <w:r w:rsidRPr="00542970">
        <w:rPr>
          <w:rStyle w:val="StyleUnderline"/>
        </w:rPr>
        <w:t xml:space="preserve"> a struggle to achieve </w:t>
      </w:r>
      <w:r w:rsidRPr="001E5DE4">
        <w:rPr>
          <w:rStyle w:val="StyleUnderline"/>
          <w:highlight w:val="cyan"/>
        </w:rPr>
        <w:t>a</w:t>
      </w:r>
      <w:r w:rsidRPr="00542970">
        <w:rPr>
          <w:rStyle w:val="StyleUnderline"/>
        </w:rPr>
        <w:t xml:space="preserve"> social </w:t>
      </w:r>
      <w:r w:rsidRPr="001E5DE4">
        <w:rPr>
          <w:rStyle w:val="Emphasis"/>
          <w:highlight w:val="cyan"/>
        </w:rPr>
        <w:t>right</w:t>
      </w:r>
      <w:r w:rsidRPr="00DD472D">
        <w:rPr>
          <w:sz w:val="14"/>
        </w:rPr>
        <w:t xml:space="preserve">, </w:t>
      </w:r>
      <w:r w:rsidRPr="00542970">
        <w:rPr>
          <w:rStyle w:val="StyleUnderline"/>
        </w:rPr>
        <w:t xml:space="preserve">the </w:t>
      </w:r>
      <w:r w:rsidRPr="001E5DE4">
        <w:rPr>
          <w:rStyle w:val="StyleUnderline"/>
          <w:highlight w:val="cyan"/>
        </w:rPr>
        <w:t>system</w:t>
      </w:r>
      <w:r w:rsidRPr="00DD472D">
        <w:rPr>
          <w:sz w:val="14"/>
        </w:rPr>
        <w:t xml:space="preserve"> also </w:t>
      </w:r>
      <w:r w:rsidRPr="001E5DE4">
        <w:rPr>
          <w:rStyle w:val="Emphasis"/>
          <w:highlight w:val="cyan"/>
        </w:rPr>
        <w:t>institutionalizes</w:t>
      </w:r>
      <w:r w:rsidRPr="00DD472D">
        <w:rPr>
          <w:sz w:val="14"/>
        </w:rPr>
        <w:t xml:space="preserve"> </w:t>
      </w:r>
      <w:r w:rsidRPr="00542970">
        <w:rPr>
          <w:rStyle w:val="Emphasis"/>
        </w:rPr>
        <w:t xml:space="preserve">class </w:t>
      </w:r>
      <w:r w:rsidRPr="001E5DE4">
        <w:rPr>
          <w:rStyle w:val="Emphasis"/>
          <w:highlight w:val="cyan"/>
        </w:rPr>
        <w:t>struggles</w:t>
      </w:r>
      <w:r w:rsidRPr="00DD472D">
        <w:rPr>
          <w:sz w:val="14"/>
        </w:rPr>
        <w:t xml:space="preserve"> </w:t>
      </w:r>
      <w:r w:rsidRPr="001E5DE4">
        <w:rPr>
          <w:rStyle w:val="StyleUnderline"/>
          <w:highlight w:val="cyan"/>
        </w:rPr>
        <w:t>by</w:t>
      </w:r>
      <w:r w:rsidRPr="00DD472D">
        <w:rPr>
          <w:sz w:val="14"/>
        </w:rPr>
        <w:t xml:space="preserve"> restricting bargaining and </w:t>
      </w:r>
      <w:r w:rsidRPr="001E5DE4">
        <w:rPr>
          <w:rStyle w:val="Emphasis"/>
          <w:highlight w:val="cyan"/>
        </w:rPr>
        <w:t>routing demands</w:t>
      </w:r>
      <w:r w:rsidRPr="00DD472D">
        <w:rPr>
          <w:sz w:val="14"/>
        </w:rPr>
        <w:t xml:space="preserve"> </w:t>
      </w:r>
      <w:r w:rsidRPr="00542970">
        <w:rPr>
          <w:rStyle w:val="StyleUnderline"/>
        </w:rPr>
        <w:t xml:space="preserve">exclusively </w:t>
      </w:r>
      <w:r w:rsidRPr="001E5DE4">
        <w:rPr>
          <w:rStyle w:val="StyleUnderline"/>
          <w:highlight w:val="cyan"/>
        </w:rPr>
        <w:t>through</w:t>
      </w:r>
      <w:r w:rsidRPr="00542970">
        <w:rPr>
          <w:rStyle w:val="StyleUnderline"/>
        </w:rPr>
        <w:t xml:space="preserve"> </w:t>
      </w:r>
      <w:r w:rsidRPr="00F968F4">
        <w:rPr>
          <w:rStyle w:val="Emphasis"/>
        </w:rPr>
        <w:t>state</w:t>
      </w:r>
      <w:r w:rsidRPr="00F968F4">
        <w:rPr>
          <w:sz w:val="14"/>
        </w:rPr>
        <w:t xml:space="preserve"> </w:t>
      </w:r>
      <w:r w:rsidRPr="00F968F4">
        <w:rPr>
          <w:rStyle w:val="StyleUnderline"/>
        </w:rPr>
        <w:t>and</w:t>
      </w:r>
      <w:r w:rsidRPr="00F968F4">
        <w:rPr>
          <w:sz w:val="14"/>
        </w:rPr>
        <w:t xml:space="preserve"> </w:t>
      </w:r>
      <w:r w:rsidRPr="001E5DE4">
        <w:rPr>
          <w:rStyle w:val="Emphasis"/>
          <w:highlight w:val="cyan"/>
        </w:rPr>
        <w:t>capitalist institutions</w:t>
      </w:r>
      <w:r w:rsidRPr="00DD472D">
        <w:rPr>
          <w:sz w:val="14"/>
        </w:rPr>
        <w:t>.27 As noted above, South Africa, South Korea, and Brazil have been viewed by labor scholars as exemplary models for transforming worker militancy into organized</w:t>
      </w:r>
      <w:r w:rsidRPr="00542970">
        <w:rPr>
          <w:rStyle w:val="StyleUnderline"/>
        </w:rPr>
        <w:t xml:space="preserve"> </w:t>
      </w:r>
      <w:r w:rsidRPr="00DD472D">
        <w:rPr>
          <w:sz w:val="14"/>
        </w:rPr>
        <w:t>trade</w:t>
      </w:r>
      <w:r w:rsidRPr="00542970">
        <w:rPr>
          <w:rStyle w:val="StyleUnderline"/>
        </w:rPr>
        <w:t xml:space="preserve"> </w:t>
      </w:r>
      <w:r w:rsidRPr="00DD472D">
        <w:rPr>
          <w:sz w:val="14"/>
        </w:rPr>
        <w:t xml:space="preserve">unions capable of influencing state policy and moderating the power of capital.28 In all three countries, militant </w:t>
      </w:r>
      <w:r w:rsidRPr="00542970">
        <w:rPr>
          <w:rStyle w:val="StyleUnderline"/>
        </w:rPr>
        <w:t>labor movements</w:t>
      </w:r>
      <w:r w:rsidRPr="00DD472D">
        <w:rPr>
          <w:sz w:val="14"/>
        </w:rPr>
        <w:t xml:space="preserve"> have contributed to the decline of authoritarian regimes and </w:t>
      </w:r>
      <w:r w:rsidRPr="00542970">
        <w:rPr>
          <w:rStyle w:val="StyleUnderline"/>
        </w:rPr>
        <w:t>given way to neoliberal states</w:t>
      </w:r>
      <w:r w:rsidRPr="00DD472D">
        <w:rPr>
          <w:sz w:val="14"/>
        </w:rPr>
        <w:t xml:space="preserve"> that have </w:t>
      </w:r>
      <w:r w:rsidRPr="00542970">
        <w:rPr>
          <w:rStyle w:val="StyleUnderline"/>
        </w:rPr>
        <w:t>promoted industrialization</w:t>
      </w:r>
      <w:r w:rsidRPr="00DD472D">
        <w:rPr>
          <w:sz w:val="14"/>
        </w:rPr>
        <w:t xml:space="preserve"> </w:t>
      </w:r>
      <w:r w:rsidRPr="00542970">
        <w:rPr>
          <w:rStyle w:val="StyleUnderline"/>
        </w:rPr>
        <w:t>with the support of international capital</w:t>
      </w:r>
      <w:r w:rsidRPr="00DD472D">
        <w:rPr>
          <w:sz w:val="14"/>
        </w:rPr>
        <w:t xml:space="preserve">. This </w:t>
      </w:r>
      <w:r w:rsidRPr="00542970">
        <w:rPr>
          <w:rStyle w:val="StyleUnderline"/>
        </w:rPr>
        <w:t>expansion of monopoly capitalism</w:t>
      </w:r>
      <w:r w:rsidRPr="00DD472D">
        <w:rPr>
          <w:sz w:val="14"/>
        </w:rPr>
        <w:t xml:space="preserve"> in the South </w:t>
      </w:r>
      <w:r w:rsidRPr="00542970">
        <w:rPr>
          <w:rStyle w:val="StyleUnderline"/>
        </w:rPr>
        <w:t xml:space="preserve">has </w:t>
      </w:r>
      <w:r w:rsidRPr="001E5DE4">
        <w:rPr>
          <w:rStyle w:val="StyleUnderline"/>
          <w:highlight w:val="cyan"/>
        </w:rPr>
        <w:t>contributed</w:t>
      </w:r>
      <w:r w:rsidRPr="00542970">
        <w:rPr>
          <w:rStyle w:val="StyleUnderline"/>
        </w:rPr>
        <w:t xml:space="preserve"> </w:t>
      </w:r>
      <w:r w:rsidRPr="001E5DE4">
        <w:rPr>
          <w:rStyle w:val="StyleUnderline"/>
          <w:highlight w:val="cyan"/>
        </w:rPr>
        <w:t>to</w:t>
      </w:r>
      <w:r w:rsidRPr="00542970">
        <w:rPr>
          <w:rStyle w:val="StyleUnderline"/>
        </w:rPr>
        <w:t xml:space="preserve"> a process of </w:t>
      </w:r>
      <w:r w:rsidRPr="00542970">
        <w:rPr>
          <w:rStyle w:val="Emphasis"/>
        </w:rPr>
        <w:t>neo-</w:t>
      </w:r>
      <w:r w:rsidRPr="001E5DE4">
        <w:rPr>
          <w:rStyle w:val="Emphasis"/>
          <w:highlight w:val="cyan"/>
        </w:rPr>
        <w:t>corporatism</w:t>
      </w:r>
      <w:r w:rsidRPr="00DD472D">
        <w:rPr>
          <w:sz w:val="14"/>
        </w:rPr>
        <w:t xml:space="preserve"> – </w:t>
      </w:r>
      <w:r w:rsidRPr="00542970">
        <w:rPr>
          <w:rStyle w:val="StyleUnderline"/>
        </w:rPr>
        <w:t xml:space="preserve">the </w:t>
      </w:r>
      <w:r w:rsidRPr="001E5DE4">
        <w:rPr>
          <w:rStyle w:val="Emphasis"/>
          <w:highlight w:val="cyan"/>
        </w:rPr>
        <w:t>recognition</w:t>
      </w:r>
      <w:r w:rsidRPr="00542970">
        <w:rPr>
          <w:rStyle w:val="StyleUnderline"/>
        </w:rPr>
        <w:t xml:space="preserve"> of labor </w:t>
      </w:r>
      <w:r w:rsidRPr="001E5DE4">
        <w:rPr>
          <w:rStyle w:val="Emphasis"/>
          <w:highlight w:val="cyan"/>
        </w:rPr>
        <w:t>unions</w:t>
      </w:r>
      <w:r w:rsidRPr="00542970">
        <w:rPr>
          <w:rStyle w:val="StyleUnderline"/>
        </w:rPr>
        <w:t xml:space="preserve"> </w:t>
      </w:r>
      <w:r w:rsidRPr="001E5DE4">
        <w:rPr>
          <w:rStyle w:val="StyleUnderline"/>
          <w:highlight w:val="cyan"/>
        </w:rPr>
        <w:t>and</w:t>
      </w:r>
      <w:r w:rsidRPr="00542970">
        <w:rPr>
          <w:rStyle w:val="StyleUnderline"/>
        </w:rPr>
        <w:t xml:space="preserve"> their </w:t>
      </w:r>
      <w:r w:rsidRPr="001E5DE4">
        <w:rPr>
          <w:rStyle w:val="Emphasis"/>
          <w:highlight w:val="cyan"/>
        </w:rPr>
        <w:t>co-optation</w:t>
      </w:r>
      <w:r w:rsidRPr="00542970">
        <w:rPr>
          <w:rStyle w:val="StyleUnderline"/>
        </w:rPr>
        <w:t xml:space="preserve"> </w:t>
      </w:r>
      <w:r w:rsidRPr="001E5DE4">
        <w:rPr>
          <w:rStyle w:val="StyleUnderline"/>
          <w:highlight w:val="cyan"/>
        </w:rPr>
        <w:t xml:space="preserve">by </w:t>
      </w:r>
      <w:r w:rsidRPr="001E5DE4">
        <w:rPr>
          <w:rStyle w:val="Emphasis"/>
          <w:highlight w:val="cyan"/>
        </w:rPr>
        <w:t>capital</w:t>
      </w:r>
      <w:r w:rsidRPr="00542970">
        <w:rPr>
          <w:rStyle w:val="StyleUnderline"/>
        </w:rPr>
        <w:t xml:space="preserve"> and state institutions</w:t>
      </w:r>
      <w:r w:rsidRPr="00DD472D">
        <w:rPr>
          <w:sz w:val="14"/>
        </w:rPr>
        <w:t xml:space="preserve"> that support the preservation and expansion of repressive labor policies. </w:t>
      </w:r>
      <w:r w:rsidRPr="00F968F4">
        <w:rPr>
          <w:rStyle w:val="StyleUnderline"/>
        </w:rPr>
        <w:t xml:space="preserve">Labor </w:t>
      </w:r>
      <w:r w:rsidRPr="001E5DE4">
        <w:rPr>
          <w:rStyle w:val="StyleUnderline"/>
          <w:highlight w:val="cyan"/>
        </w:rPr>
        <w:t>unions</w:t>
      </w:r>
      <w:r w:rsidRPr="00DD472D">
        <w:rPr>
          <w:sz w:val="14"/>
        </w:rPr>
        <w:t xml:space="preserve">, </w:t>
      </w:r>
      <w:r w:rsidRPr="00542970">
        <w:rPr>
          <w:rStyle w:val="Emphasis"/>
        </w:rPr>
        <w:t>even those</w:t>
      </w:r>
      <w:r w:rsidRPr="00542970">
        <w:rPr>
          <w:rStyle w:val="StyleUnderline"/>
        </w:rPr>
        <w:t xml:space="preserve"> rooted in </w:t>
      </w:r>
      <w:r w:rsidRPr="00542970">
        <w:rPr>
          <w:rStyle w:val="Emphasis"/>
        </w:rPr>
        <w:t>militant</w:t>
      </w:r>
      <w:r w:rsidRPr="00542970">
        <w:rPr>
          <w:rStyle w:val="StyleUnderline"/>
        </w:rPr>
        <w:t xml:space="preserve"> rank</w:t>
      </w:r>
      <w:r>
        <w:rPr>
          <w:rStyle w:val="StyleUnderline"/>
        </w:rPr>
        <w:t xml:space="preserve"> </w:t>
      </w:r>
      <w:r w:rsidRPr="00542970">
        <w:rPr>
          <w:rStyle w:val="StyleUnderline"/>
        </w:rPr>
        <w:t xml:space="preserve">and-file </w:t>
      </w:r>
      <w:r w:rsidRPr="00542970">
        <w:rPr>
          <w:rStyle w:val="Emphasis"/>
        </w:rPr>
        <w:t>organizations</w:t>
      </w:r>
      <w:r w:rsidRPr="00DD472D">
        <w:rPr>
          <w:sz w:val="14"/>
        </w:rPr>
        <w:t xml:space="preserve">, </w:t>
      </w:r>
      <w:r w:rsidRPr="001E5DE4">
        <w:rPr>
          <w:rStyle w:val="StyleUnderline"/>
          <w:highlight w:val="cyan"/>
        </w:rPr>
        <w:t>have become</w:t>
      </w:r>
      <w:r w:rsidRPr="00542970">
        <w:rPr>
          <w:rStyle w:val="StyleUnderline"/>
        </w:rPr>
        <w:t xml:space="preserve"> part of the </w:t>
      </w:r>
      <w:r w:rsidRPr="001E5DE4">
        <w:rPr>
          <w:rStyle w:val="Emphasis"/>
          <w:highlight w:val="cyan"/>
        </w:rPr>
        <w:t>neoliberal</w:t>
      </w:r>
      <w:r w:rsidRPr="00542970">
        <w:rPr>
          <w:rStyle w:val="Emphasis"/>
        </w:rPr>
        <w:t xml:space="preserve"> capitalist </w:t>
      </w:r>
      <w:r w:rsidRPr="001E5DE4">
        <w:rPr>
          <w:rStyle w:val="Emphasis"/>
          <w:highlight w:val="cyan"/>
        </w:rPr>
        <w:t>state</w:t>
      </w:r>
      <w:r w:rsidRPr="00DD472D">
        <w:rPr>
          <w:sz w:val="14"/>
        </w:rPr>
        <w:t xml:space="preserve"> </w:t>
      </w:r>
      <w:r w:rsidRPr="00542970">
        <w:rPr>
          <w:rStyle w:val="StyleUnderline"/>
        </w:rPr>
        <w:t>through</w:t>
      </w:r>
      <w:r w:rsidRPr="00DD472D">
        <w:rPr>
          <w:sz w:val="14"/>
        </w:rPr>
        <w:t xml:space="preserve"> </w:t>
      </w:r>
      <w:r w:rsidRPr="00542970">
        <w:rPr>
          <w:rStyle w:val="Emphasis"/>
        </w:rPr>
        <w:t>affiliated</w:t>
      </w:r>
      <w:r w:rsidRPr="00DD472D">
        <w:rPr>
          <w:sz w:val="14"/>
        </w:rPr>
        <w:t xml:space="preserve"> political </w:t>
      </w:r>
      <w:r w:rsidRPr="001E5DE4">
        <w:rPr>
          <w:rStyle w:val="Emphasis"/>
          <w:highlight w:val="cyan"/>
        </w:rPr>
        <w:t>parties</w:t>
      </w:r>
      <w:r w:rsidRPr="00DD472D">
        <w:rPr>
          <w:sz w:val="14"/>
        </w:rPr>
        <w:t xml:space="preserve">. </w:t>
      </w:r>
      <w:r w:rsidRPr="00542970">
        <w:rPr>
          <w:rStyle w:val="StyleUnderline"/>
        </w:rPr>
        <w:t>These new unions and parties</w:t>
      </w:r>
      <w:r w:rsidRPr="00DD472D">
        <w:rPr>
          <w:sz w:val="14"/>
        </w:rPr>
        <w:t xml:space="preserve">, which often form part of governing coalitions, </w:t>
      </w:r>
      <w:r w:rsidRPr="00542970">
        <w:rPr>
          <w:rStyle w:val="StyleUnderline"/>
        </w:rPr>
        <w:t>have</w:t>
      </w:r>
      <w:r w:rsidRPr="00DD472D">
        <w:rPr>
          <w:sz w:val="14"/>
        </w:rPr>
        <w:t xml:space="preserve"> </w:t>
      </w:r>
      <w:r w:rsidRPr="001E5DE4">
        <w:rPr>
          <w:rStyle w:val="StyleUnderline"/>
          <w:highlight w:val="cyan"/>
        </w:rPr>
        <w:t>encouraged</w:t>
      </w:r>
      <w:r w:rsidRPr="00DD472D">
        <w:rPr>
          <w:sz w:val="14"/>
        </w:rPr>
        <w:t xml:space="preserve"> foreign </w:t>
      </w:r>
      <w:r w:rsidRPr="001E5DE4">
        <w:rPr>
          <w:rStyle w:val="Emphasis"/>
          <w:highlight w:val="cyan"/>
        </w:rPr>
        <w:t>monopoly</w:t>
      </w:r>
      <w:r w:rsidRPr="00DD472D">
        <w:rPr>
          <w:sz w:val="14"/>
        </w:rPr>
        <w:t xml:space="preserve"> capital </w:t>
      </w:r>
      <w:r w:rsidRPr="001E5DE4">
        <w:rPr>
          <w:rStyle w:val="Emphasis"/>
          <w:highlight w:val="cyan"/>
        </w:rPr>
        <w:t>investments</w:t>
      </w:r>
      <w:r w:rsidRPr="00DD472D">
        <w:rPr>
          <w:sz w:val="14"/>
        </w:rPr>
        <w:t xml:space="preserve"> </w:t>
      </w:r>
      <w:r w:rsidRPr="001E5DE4">
        <w:rPr>
          <w:rStyle w:val="StyleUnderline"/>
          <w:highlight w:val="cyan"/>
        </w:rPr>
        <w:t>that</w:t>
      </w:r>
      <w:r w:rsidRPr="00542970">
        <w:rPr>
          <w:rStyle w:val="StyleUnderline"/>
        </w:rPr>
        <w:t xml:space="preserve"> </w:t>
      </w:r>
      <w:r w:rsidRPr="00542970">
        <w:rPr>
          <w:rStyle w:val="Emphasis"/>
        </w:rPr>
        <w:t xml:space="preserve">severely </w:t>
      </w:r>
      <w:r w:rsidRPr="001E5DE4">
        <w:rPr>
          <w:rStyle w:val="Emphasis"/>
          <w:highlight w:val="cyan"/>
        </w:rPr>
        <w:t>exploit</w:t>
      </w:r>
      <w:r w:rsidRPr="00542970">
        <w:rPr>
          <w:rStyle w:val="StyleUnderline"/>
        </w:rPr>
        <w:t xml:space="preserve"> the </w:t>
      </w:r>
      <w:r w:rsidRPr="00542970">
        <w:rPr>
          <w:rStyle w:val="Emphasis"/>
        </w:rPr>
        <w:t xml:space="preserve">working classes in the </w:t>
      </w:r>
      <w:r w:rsidRPr="001E5DE4">
        <w:rPr>
          <w:rStyle w:val="Emphasis"/>
          <w:highlight w:val="cyan"/>
        </w:rPr>
        <w:t>South</w:t>
      </w:r>
      <w:r w:rsidRPr="00DD472D">
        <w:rPr>
          <w:sz w:val="14"/>
        </w:rPr>
        <w:t xml:space="preserve">. </w:t>
      </w:r>
      <w:r w:rsidRPr="00542970">
        <w:rPr>
          <w:rStyle w:val="StyleUnderline"/>
        </w:rPr>
        <w:t xml:space="preserve">Through </w:t>
      </w:r>
      <w:r w:rsidRPr="001E5DE4">
        <w:rPr>
          <w:rStyle w:val="Emphasis"/>
          <w:highlight w:val="cyan"/>
        </w:rPr>
        <w:t>absorption</w:t>
      </w:r>
      <w:r w:rsidRPr="00DD472D">
        <w:rPr>
          <w:sz w:val="14"/>
        </w:rPr>
        <w:t xml:space="preserve"> </w:t>
      </w:r>
      <w:r w:rsidRPr="001E5DE4">
        <w:rPr>
          <w:rStyle w:val="StyleUnderline"/>
          <w:highlight w:val="cyan"/>
        </w:rPr>
        <w:t>into</w:t>
      </w:r>
      <w:r w:rsidRPr="00542970">
        <w:rPr>
          <w:rStyle w:val="StyleUnderline"/>
        </w:rPr>
        <w:t xml:space="preserve"> state</w:t>
      </w:r>
      <w:r>
        <w:rPr>
          <w:rStyle w:val="StyleUnderline"/>
        </w:rPr>
        <w:t xml:space="preserve"> </w:t>
      </w:r>
      <w:r w:rsidRPr="00542970">
        <w:rPr>
          <w:rStyle w:val="StyleUnderline"/>
        </w:rPr>
        <w:t>sanctioned</w:t>
      </w:r>
      <w:r w:rsidRPr="00DD472D">
        <w:rPr>
          <w:sz w:val="14"/>
        </w:rPr>
        <w:t xml:space="preserve"> </w:t>
      </w:r>
      <w:r w:rsidRPr="00542970">
        <w:rPr>
          <w:rStyle w:val="StyleUnderline"/>
        </w:rPr>
        <w:t>systems of representation</w:t>
      </w:r>
      <w:r w:rsidRPr="00DD472D">
        <w:rPr>
          <w:sz w:val="14"/>
        </w:rPr>
        <w:t xml:space="preserve">, </w:t>
      </w:r>
      <w:r w:rsidRPr="001E5DE4">
        <w:rPr>
          <w:rStyle w:val="Emphasis"/>
          <w:highlight w:val="cyan"/>
        </w:rPr>
        <w:t>collective bargaining</w:t>
      </w:r>
      <w:r w:rsidRPr="00DD472D">
        <w:rPr>
          <w:sz w:val="14"/>
        </w:rPr>
        <w:t xml:space="preserve">, </w:t>
      </w:r>
      <w:r w:rsidRPr="001E5DE4">
        <w:rPr>
          <w:rStyle w:val="StyleUnderline"/>
          <w:highlight w:val="cyan"/>
        </w:rPr>
        <w:t>and</w:t>
      </w:r>
      <w:r w:rsidRPr="001E5DE4">
        <w:rPr>
          <w:sz w:val="14"/>
          <w:highlight w:val="cyan"/>
        </w:rPr>
        <w:t xml:space="preserve"> </w:t>
      </w:r>
      <w:r w:rsidRPr="001E5DE4">
        <w:rPr>
          <w:rStyle w:val="Emphasis"/>
          <w:highlight w:val="cyan"/>
        </w:rPr>
        <w:t>electoral</w:t>
      </w:r>
      <w:r w:rsidRPr="00542970">
        <w:rPr>
          <w:rStyle w:val="Emphasis"/>
        </w:rPr>
        <w:t xml:space="preserve"> politics</w:t>
      </w:r>
      <w:r w:rsidRPr="00DD472D">
        <w:rPr>
          <w:sz w:val="14"/>
        </w:rPr>
        <w:t xml:space="preserve">, the original </w:t>
      </w:r>
      <w:r w:rsidRPr="00542970">
        <w:rPr>
          <w:rStyle w:val="StyleUnderline"/>
        </w:rPr>
        <w:t xml:space="preserve">workers’ </w:t>
      </w:r>
      <w:r w:rsidRPr="001E5DE4">
        <w:rPr>
          <w:rStyle w:val="StyleUnderline"/>
          <w:highlight w:val="cyan"/>
        </w:rPr>
        <w:t>movements</w:t>
      </w:r>
      <w:r w:rsidRPr="00542970">
        <w:rPr>
          <w:rStyle w:val="StyleUnderline"/>
        </w:rPr>
        <w:t xml:space="preserve"> have </w:t>
      </w:r>
      <w:r w:rsidRPr="001E5DE4">
        <w:rPr>
          <w:rStyle w:val="StyleUnderline"/>
          <w:highlight w:val="cyan"/>
        </w:rPr>
        <w:t xml:space="preserve">been </w:t>
      </w:r>
      <w:r w:rsidRPr="001E5DE4">
        <w:rPr>
          <w:rStyle w:val="Emphasis"/>
          <w:highlight w:val="cyan"/>
        </w:rPr>
        <w:t>marginalized</w:t>
      </w:r>
      <w:r w:rsidRPr="001E5DE4">
        <w:rPr>
          <w:rStyle w:val="StyleUnderline"/>
          <w:highlight w:val="cyan"/>
        </w:rPr>
        <w:t xml:space="preserve"> </w:t>
      </w:r>
      <w:r w:rsidRPr="00F968F4">
        <w:rPr>
          <w:rStyle w:val="StyleUnderline"/>
        </w:rPr>
        <w:t xml:space="preserve">and </w:t>
      </w:r>
      <w:r w:rsidRPr="00F968F4">
        <w:rPr>
          <w:rStyle w:val="Emphasis"/>
        </w:rPr>
        <w:t>disregarded</w:t>
      </w:r>
      <w:r w:rsidRPr="00DD472D">
        <w:rPr>
          <w:sz w:val="14"/>
        </w:rPr>
        <w:t xml:space="preserve">, and are often under assault. Neo-corporatism within structures of the capitalist state in the South provides marginal trade union influence over industrial and public policies.29 However, ordinarily, </w:t>
      </w:r>
      <w:r w:rsidRPr="00542970">
        <w:rPr>
          <w:rStyle w:val="StyleUnderline"/>
        </w:rPr>
        <w:t>while militant labor movements challenge the supremacy of capital</w:t>
      </w:r>
      <w:r w:rsidRPr="00DD472D">
        <w:rPr>
          <w:sz w:val="14"/>
        </w:rPr>
        <w:t xml:space="preserve"> to determine wages and conditions, </w:t>
      </w:r>
      <w:r w:rsidRPr="00542970">
        <w:rPr>
          <w:rStyle w:val="StyleUnderline"/>
        </w:rPr>
        <w:t xml:space="preserve">the state’s </w:t>
      </w:r>
      <w:r w:rsidRPr="00542970">
        <w:rPr>
          <w:rStyle w:val="Emphasis"/>
        </w:rPr>
        <w:t>creation</w:t>
      </w:r>
      <w:r w:rsidRPr="00542970">
        <w:rPr>
          <w:rStyle w:val="StyleUnderline"/>
        </w:rPr>
        <w:t xml:space="preserve"> of a </w:t>
      </w:r>
      <w:r w:rsidRPr="001E5DE4">
        <w:rPr>
          <w:rStyle w:val="Emphasis"/>
          <w:highlight w:val="cyan"/>
        </w:rPr>
        <w:t>legal system</w:t>
      </w:r>
      <w:r w:rsidRPr="00542970">
        <w:rPr>
          <w:rStyle w:val="StyleUnderline"/>
        </w:rPr>
        <w:t xml:space="preserve"> </w:t>
      </w:r>
      <w:r w:rsidRPr="001E5DE4">
        <w:rPr>
          <w:rStyle w:val="StyleUnderline"/>
          <w:highlight w:val="cyan"/>
        </w:rPr>
        <w:t>through</w:t>
      </w:r>
      <w:r w:rsidRPr="00542970">
        <w:rPr>
          <w:rStyle w:val="StyleUnderline"/>
        </w:rPr>
        <w:t xml:space="preserve"> </w:t>
      </w:r>
      <w:r w:rsidRPr="001E5DE4">
        <w:rPr>
          <w:rStyle w:val="Emphasis"/>
          <w:highlight w:val="cyan"/>
        </w:rPr>
        <w:t>bargaining</w:t>
      </w:r>
      <w:r w:rsidRPr="00DD472D">
        <w:rPr>
          <w:sz w:val="14"/>
        </w:rPr>
        <w:t xml:space="preserve">, </w:t>
      </w:r>
      <w:r w:rsidRPr="00542970">
        <w:rPr>
          <w:rStyle w:val="Emphasis"/>
        </w:rPr>
        <w:t>accommodation</w:t>
      </w:r>
      <w:r w:rsidRPr="00DD472D">
        <w:rPr>
          <w:sz w:val="14"/>
        </w:rPr>
        <w:t xml:space="preserve">, </w:t>
      </w:r>
      <w:r w:rsidRPr="00542970">
        <w:rPr>
          <w:rStyle w:val="StyleUnderline"/>
        </w:rPr>
        <w:t xml:space="preserve">and </w:t>
      </w:r>
      <w:r w:rsidRPr="00542970">
        <w:rPr>
          <w:rStyle w:val="Emphasis"/>
        </w:rPr>
        <w:t>incorporation</w:t>
      </w:r>
      <w:r w:rsidRPr="00DD472D">
        <w:rPr>
          <w:sz w:val="14"/>
        </w:rPr>
        <w:t xml:space="preserve"> </w:t>
      </w:r>
      <w:r w:rsidRPr="001E5DE4">
        <w:rPr>
          <w:rStyle w:val="StyleUnderline"/>
          <w:highlight w:val="cyan"/>
        </w:rPr>
        <w:t>culminates</w:t>
      </w:r>
      <w:r w:rsidRPr="00542970">
        <w:rPr>
          <w:rStyle w:val="StyleUnderline"/>
        </w:rPr>
        <w:t xml:space="preserve"> </w:t>
      </w:r>
      <w:r w:rsidRPr="001E5DE4">
        <w:rPr>
          <w:rStyle w:val="StyleUnderline"/>
          <w:highlight w:val="cyan"/>
        </w:rPr>
        <w:t>in</w:t>
      </w:r>
      <w:r w:rsidRPr="00542970">
        <w:rPr>
          <w:rStyle w:val="StyleUnderline"/>
        </w:rPr>
        <w:t xml:space="preserve"> the </w:t>
      </w:r>
      <w:r w:rsidRPr="001E5DE4">
        <w:rPr>
          <w:rStyle w:val="StyleUnderline"/>
          <w:highlight w:val="cyan"/>
        </w:rPr>
        <w:t>co-optation</w:t>
      </w:r>
      <w:r w:rsidRPr="00542970">
        <w:rPr>
          <w:rStyle w:val="StyleUnderline"/>
        </w:rPr>
        <w:t xml:space="preserve"> of labor</w:t>
      </w:r>
      <w:r w:rsidRPr="00DD472D">
        <w:rPr>
          <w:sz w:val="14"/>
        </w:rPr>
        <w:t xml:space="preserve"> </w:t>
      </w:r>
      <w:r w:rsidRPr="00542970">
        <w:rPr>
          <w:rStyle w:val="StyleUnderline"/>
        </w:rPr>
        <w:t>organizations</w:t>
      </w:r>
      <w:r w:rsidRPr="00DD472D">
        <w:rPr>
          <w:sz w:val="14"/>
        </w:rPr>
        <w:t xml:space="preserve"> within the structures of the capitalist state </w:t>
      </w:r>
      <w:r w:rsidRPr="00542970">
        <w:rPr>
          <w:rStyle w:val="StyleUnderline"/>
        </w:rPr>
        <w:t xml:space="preserve">by way of </w:t>
      </w:r>
      <w:r w:rsidRPr="00542970">
        <w:rPr>
          <w:rStyle w:val="Emphasis"/>
        </w:rPr>
        <w:t>neoliberal social corporatism</w:t>
      </w:r>
      <w:r w:rsidRPr="00DD472D">
        <w:rPr>
          <w:sz w:val="14"/>
        </w:rPr>
        <w:t xml:space="preserve">, as seen in Korea in the 1990s and 2000s.30 However, in Mexico and in Southern states that depend on oil and natural resources, neoliberal policies have been adopted in response to a crisis of capital, which may withdraw </w:t>
      </w:r>
      <w:r w:rsidRPr="00481A8F">
        <w:rPr>
          <w:sz w:val="14"/>
        </w:rPr>
        <w:t xml:space="preserve">corporatist structures to expand profitability, leading to an abrupt demise of the developmental state which had provided legitimacy and social cohesion.31 </w:t>
      </w:r>
      <w:r w:rsidRPr="00481A8F">
        <w:rPr>
          <w:rStyle w:val="Emphasis"/>
        </w:rPr>
        <w:t>Incorporation</w:t>
      </w:r>
      <w:r w:rsidRPr="00481A8F">
        <w:rPr>
          <w:sz w:val="14"/>
        </w:rPr>
        <w:t xml:space="preserve"> may also </w:t>
      </w:r>
      <w:r w:rsidRPr="00481A8F">
        <w:rPr>
          <w:rStyle w:val="StyleUnderline"/>
        </w:rPr>
        <w:t xml:space="preserve">come at the </w:t>
      </w:r>
      <w:r w:rsidRPr="00481A8F">
        <w:rPr>
          <w:rStyle w:val="Emphasis"/>
        </w:rPr>
        <w:t>expense</w:t>
      </w:r>
      <w:r w:rsidRPr="00481A8F">
        <w:rPr>
          <w:rStyle w:val="StyleUnderline"/>
        </w:rPr>
        <w:t xml:space="preserve"> of </w:t>
      </w:r>
      <w:r w:rsidRPr="00481A8F">
        <w:rPr>
          <w:rStyle w:val="Emphasis"/>
        </w:rPr>
        <w:t>working-class internationalism</w:t>
      </w:r>
      <w:r w:rsidRPr="00481A8F">
        <w:rPr>
          <w:sz w:val="14"/>
        </w:rPr>
        <w:t xml:space="preserve">, </w:t>
      </w:r>
      <w:r w:rsidRPr="00481A8F">
        <w:rPr>
          <w:rStyle w:val="StyleUnderline"/>
        </w:rPr>
        <w:t>as</w:t>
      </w:r>
      <w:r w:rsidRPr="00481A8F">
        <w:rPr>
          <w:sz w:val="14"/>
        </w:rPr>
        <w:t xml:space="preserve"> some </w:t>
      </w:r>
      <w:r w:rsidRPr="00481A8F">
        <w:rPr>
          <w:rStyle w:val="StyleUnderline"/>
        </w:rPr>
        <w:t>relatively well-positioned workers</w:t>
      </w:r>
      <w:r w:rsidRPr="00481A8F">
        <w:rPr>
          <w:sz w:val="14"/>
        </w:rPr>
        <w:t xml:space="preserve"> within the global value chains </w:t>
      </w:r>
      <w:r w:rsidRPr="00481A8F">
        <w:rPr>
          <w:rStyle w:val="StyleUnderline"/>
        </w:rPr>
        <w:t xml:space="preserve">are able to make gains for themselves </w:t>
      </w:r>
      <w:r w:rsidRPr="00481A8F">
        <w:rPr>
          <w:rStyle w:val="Emphasis"/>
        </w:rPr>
        <w:t>at other workers’ expense</w:t>
      </w:r>
      <w:r w:rsidRPr="00481A8F">
        <w:rPr>
          <w:sz w:val="14"/>
        </w:rPr>
        <w:t xml:space="preserve">. Thus Cumbers, </w:t>
      </w:r>
      <w:proofErr w:type="spellStart"/>
      <w:r w:rsidRPr="00481A8F">
        <w:rPr>
          <w:sz w:val="14"/>
        </w:rPr>
        <w:t>Nativel</w:t>
      </w:r>
      <w:proofErr w:type="spellEnd"/>
      <w:r w:rsidRPr="00481A8F">
        <w:rPr>
          <w:sz w:val="14"/>
        </w:rPr>
        <w:t xml:space="preserve">, and Routledge argue that </w:t>
      </w:r>
      <w:r w:rsidRPr="00481A8F">
        <w:rPr>
          <w:rStyle w:val="StyleUnderline"/>
        </w:rPr>
        <w:t xml:space="preserve">the promotion of transnational </w:t>
      </w:r>
      <w:proofErr w:type="spellStart"/>
      <w:r w:rsidRPr="00481A8F">
        <w:rPr>
          <w:rStyle w:val="StyleUnderline"/>
        </w:rPr>
        <w:t>labour</w:t>
      </w:r>
      <w:proofErr w:type="spellEnd"/>
      <w:r w:rsidRPr="00481A8F">
        <w:rPr>
          <w:rStyle w:val="StyleUnderline"/>
        </w:rPr>
        <w:t xml:space="preserve"> rights</w:t>
      </w:r>
      <w:r w:rsidRPr="00481A8F">
        <w:rPr>
          <w:sz w:val="14"/>
        </w:rPr>
        <w:t xml:space="preserve"> ‘</w:t>
      </w:r>
      <w:r w:rsidRPr="00481A8F">
        <w:rPr>
          <w:rStyle w:val="StyleUnderline"/>
        </w:rPr>
        <w:t xml:space="preserve">is </w:t>
      </w:r>
      <w:r w:rsidRPr="00481A8F">
        <w:rPr>
          <w:rStyle w:val="Emphasis"/>
        </w:rPr>
        <w:t>inevitably compromised</w:t>
      </w:r>
      <w:r w:rsidRPr="00481A8F">
        <w:rPr>
          <w:rStyle w:val="StyleUnderline"/>
        </w:rPr>
        <w:t xml:space="preserve"> by </w:t>
      </w:r>
      <w:r w:rsidRPr="00481A8F">
        <w:rPr>
          <w:rStyle w:val="Emphasis"/>
        </w:rPr>
        <w:t>different subject positions</w:t>
      </w:r>
      <w:r w:rsidRPr="00481A8F">
        <w:rPr>
          <w:sz w:val="14"/>
        </w:rPr>
        <w:t xml:space="preserve"> in relation to broader processes of capital accumulation.’32 On the global level, </w:t>
      </w:r>
      <w:r w:rsidRPr="00481A8F">
        <w:rPr>
          <w:rStyle w:val="StyleUnderline"/>
        </w:rPr>
        <w:t>the exploited workers of the South</w:t>
      </w:r>
      <w:r w:rsidRPr="00481A8F">
        <w:rPr>
          <w:sz w:val="14"/>
        </w:rPr>
        <w:t xml:space="preserve">, </w:t>
      </w:r>
      <w:r w:rsidRPr="00481A8F">
        <w:rPr>
          <w:rStyle w:val="StyleUnderline"/>
        </w:rPr>
        <w:t>whose surplus labor is</w:t>
      </w:r>
      <w:r w:rsidRPr="00481A8F">
        <w:rPr>
          <w:sz w:val="14"/>
        </w:rPr>
        <w:t xml:space="preserve"> </w:t>
      </w:r>
      <w:r w:rsidRPr="00481A8F">
        <w:rPr>
          <w:rStyle w:val="Emphasis"/>
        </w:rPr>
        <w:t>indispensable</w:t>
      </w:r>
      <w:r w:rsidRPr="00481A8F">
        <w:rPr>
          <w:sz w:val="14"/>
        </w:rPr>
        <w:t xml:space="preserve"> for the growth and development of profits, </w:t>
      </w:r>
      <w:r w:rsidRPr="00481A8F">
        <w:rPr>
          <w:rStyle w:val="StyleUnderline"/>
        </w:rPr>
        <w:t xml:space="preserve">are </w:t>
      </w:r>
      <w:r w:rsidRPr="00481A8F">
        <w:rPr>
          <w:rStyle w:val="Emphasis"/>
        </w:rPr>
        <w:t>front and center</w:t>
      </w:r>
      <w:r w:rsidRPr="00481A8F">
        <w:rPr>
          <w:rStyle w:val="StyleUnderline"/>
        </w:rPr>
        <w:t xml:space="preserve"> in the expansion</w:t>
      </w:r>
      <w:r w:rsidRPr="00481A8F">
        <w:rPr>
          <w:sz w:val="14"/>
        </w:rPr>
        <w:t xml:space="preserve"> of the world capitalist system. Accordingly, </w:t>
      </w:r>
      <w:r w:rsidRPr="00481A8F">
        <w:rPr>
          <w:rStyle w:val="StyleUnderline"/>
        </w:rPr>
        <w:t xml:space="preserve">the growth of </w:t>
      </w:r>
      <w:r w:rsidRPr="00481A8F">
        <w:rPr>
          <w:rStyle w:val="Emphasis"/>
        </w:rPr>
        <w:t>working-class militancy</w:t>
      </w:r>
      <w:r w:rsidRPr="00481A8F">
        <w:rPr>
          <w:sz w:val="14"/>
        </w:rPr>
        <w:t xml:space="preserve"> in the South </w:t>
      </w:r>
      <w:r w:rsidRPr="00481A8F">
        <w:rPr>
          <w:rStyle w:val="StyleUnderline"/>
        </w:rPr>
        <w:t>in opposition to</w:t>
      </w:r>
      <w:r w:rsidRPr="00481A8F">
        <w:rPr>
          <w:sz w:val="14"/>
        </w:rPr>
        <w:t xml:space="preserve"> European, Japanese, and North </w:t>
      </w:r>
      <w:r w:rsidRPr="00481A8F">
        <w:rPr>
          <w:rStyle w:val="StyleUnderline"/>
        </w:rPr>
        <w:t>American</w:t>
      </w:r>
      <w:r w:rsidRPr="00481A8F">
        <w:rPr>
          <w:sz w:val="14"/>
        </w:rPr>
        <w:t xml:space="preserve"> </w:t>
      </w:r>
      <w:r w:rsidRPr="00481A8F">
        <w:rPr>
          <w:rStyle w:val="StyleUnderline"/>
        </w:rPr>
        <w:t>investments</w:t>
      </w:r>
      <w:r w:rsidRPr="00481A8F">
        <w:rPr>
          <w:sz w:val="14"/>
        </w:rPr>
        <w:t xml:space="preserve"> </w:t>
      </w:r>
      <w:r w:rsidRPr="00481A8F">
        <w:rPr>
          <w:rStyle w:val="StyleUnderline"/>
        </w:rPr>
        <w:t xml:space="preserve">is of </w:t>
      </w:r>
      <w:r w:rsidRPr="00481A8F">
        <w:rPr>
          <w:rStyle w:val="Emphasis"/>
        </w:rPr>
        <w:t>fundamental significance</w:t>
      </w:r>
      <w:r w:rsidRPr="00481A8F">
        <w:rPr>
          <w:sz w:val="14"/>
        </w:rPr>
        <w:t xml:space="preserve"> to the development of </w:t>
      </w:r>
      <w:r w:rsidRPr="00481A8F">
        <w:rPr>
          <w:rStyle w:val="Emphasis"/>
        </w:rPr>
        <w:t>transformative movements</w:t>
      </w:r>
      <w:r w:rsidRPr="00481A8F">
        <w:rPr>
          <w:sz w:val="14"/>
        </w:rPr>
        <w:t xml:space="preserve"> </w:t>
      </w:r>
      <w:r w:rsidRPr="00481A8F">
        <w:rPr>
          <w:rStyle w:val="StyleUnderline"/>
        </w:rPr>
        <w:t xml:space="preserve">which may go on to </w:t>
      </w:r>
      <w:r w:rsidRPr="00481A8F">
        <w:rPr>
          <w:rStyle w:val="Emphasis"/>
        </w:rPr>
        <w:t>challenge</w:t>
      </w:r>
      <w:r w:rsidRPr="00481A8F">
        <w:rPr>
          <w:rStyle w:val="StyleUnderline"/>
        </w:rPr>
        <w:t xml:space="preserve"> the </w:t>
      </w:r>
      <w:r w:rsidRPr="00481A8F">
        <w:rPr>
          <w:rStyle w:val="Emphasis"/>
        </w:rPr>
        <w:t xml:space="preserve">capitalist system. </w:t>
      </w:r>
      <w:r w:rsidRPr="00481A8F">
        <w:rPr>
          <w:rStyle w:val="StyleUnderline"/>
        </w:rPr>
        <w:t>The neo-corporatist labor–state–capital</w:t>
      </w:r>
      <w:r w:rsidRPr="00481A8F">
        <w:rPr>
          <w:sz w:val="14"/>
        </w:rPr>
        <w:t xml:space="preserve"> </w:t>
      </w:r>
      <w:r w:rsidRPr="00481A8F">
        <w:rPr>
          <w:rStyle w:val="StyleUnderline"/>
        </w:rPr>
        <w:t>accords</w:t>
      </w:r>
      <w:r w:rsidRPr="00481A8F">
        <w:rPr>
          <w:sz w:val="14"/>
        </w:rPr>
        <w:t xml:space="preserve"> </w:t>
      </w:r>
      <w:r w:rsidRPr="00481A8F">
        <w:rPr>
          <w:rStyle w:val="StyleUnderline"/>
        </w:rPr>
        <w:t>have</w:t>
      </w:r>
      <w:r w:rsidRPr="00481A8F">
        <w:rPr>
          <w:sz w:val="14"/>
        </w:rPr>
        <w:t xml:space="preserve"> </w:t>
      </w:r>
      <w:r w:rsidRPr="00481A8F">
        <w:rPr>
          <w:rStyle w:val="StyleUnderline"/>
        </w:rPr>
        <w:t>been</w:t>
      </w:r>
      <w:r w:rsidRPr="00481A8F">
        <w:rPr>
          <w:sz w:val="14"/>
        </w:rPr>
        <w:t xml:space="preserve"> frequently </w:t>
      </w:r>
      <w:r w:rsidRPr="00481A8F">
        <w:rPr>
          <w:rStyle w:val="StyleUnderline"/>
        </w:rPr>
        <w:t>followed</w:t>
      </w:r>
      <w:r w:rsidRPr="00481A8F">
        <w:rPr>
          <w:sz w:val="14"/>
        </w:rPr>
        <w:t xml:space="preserve"> </w:t>
      </w:r>
      <w:r w:rsidRPr="00481A8F">
        <w:rPr>
          <w:rStyle w:val="StyleUnderline"/>
        </w:rPr>
        <w:t>by</w:t>
      </w:r>
      <w:r w:rsidRPr="00481A8F">
        <w:rPr>
          <w:sz w:val="14"/>
        </w:rPr>
        <w:t xml:space="preserve"> </w:t>
      </w:r>
      <w:r w:rsidRPr="00481A8F">
        <w:rPr>
          <w:rStyle w:val="Emphasis"/>
        </w:rPr>
        <w:t>mass</w:t>
      </w:r>
      <w:r w:rsidRPr="00481A8F">
        <w:rPr>
          <w:sz w:val="14"/>
        </w:rPr>
        <w:t xml:space="preserve"> </w:t>
      </w:r>
      <w:r w:rsidRPr="00481A8F">
        <w:rPr>
          <w:rStyle w:val="Emphasis"/>
        </w:rPr>
        <w:t>disillusionment</w:t>
      </w:r>
      <w:r w:rsidRPr="00481A8F">
        <w:rPr>
          <w:sz w:val="14"/>
        </w:rPr>
        <w:t xml:space="preserve"> </w:t>
      </w:r>
      <w:r w:rsidRPr="00481A8F">
        <w:rPr>
          <w:rStyle w:val="StyleUnderline"/>
        </w:rPr>
        <w:t xml:space="preserve">and the appearance of </w:t>
      </w:r>
      <w:r w:rsidRPr="00481A8F">
        <w:rPr>
          <w:rStyle w:val="Emphasis"/>
        </w:rPr>
        <w:t>new working-class insurgencies</w:t>
      </w:r>
      <w:r w:rsidRPr="00481A8F">
        <w:rPr>
          <w:sz w:val="14"/>
        </w:rPr>
        <w:t xml:space="preserve"> for power on the shopfloor and in the community. While labor scholars tease out why workers take specific actions on the basis of industry and </w:t>
      </w:r>
      <w:r w:rsidRPr="00481A8F">
        <w:rPr>
          <w:sz w:val="14"/>
        </w:rPr>
        <w:lastRenderedPageBreak/>
        <w:t xml:space="preserve">region to protest against the power of capital and the state and to mitigate severe labor conditions, </w:t>
      </w:r>
      <w:r w:rsidRPr="00481A8F">
        <w:rPr>
          <w:rStyle w:val="StyleUnderline"/>
        </w:rPr>
        <w:t xml:space="preserve">what remains constant is the </w:t>
      </w:r>
      <w:r w:rsidRPr="00481A8F">
        <w:rPr>
          <w:rStyle w:val="Emphasis"/>
        </w:rPr>
        <w:t>recurrence of labor militancy</w:t>
      </w:r>
      <w:r w:rsidRPr="00481A8F">
        <w:rPr>
          <w:sz w:val="14"/>
        </w:rPr>
        <w:t xml:space="preserve"> among workers mainly in growing industrial sectors. Reliable conclusions on changes in worker union representation must recognize density rates and the comparative and historical capacity of labor unions in countries with growing manufacturing industries to represent and defend newly proletarianized industrial workers. A comparison of wages, conditions, and unions’ capacity to represent workers will show a range of union structures that defend workers in distinct industries, regions, and contexts. In some cases, given the partial decline of traditional unions, dual unionism is appearing through workers’ assemblies and syndicalist-style independent unions. The new industrial proletariat is taking shape as inchoate worker organizations are fulfilling the forestalled functions of traditional unions. Workers are involved in rank-and-file militancy in three ways: • Worker assemblies. These are organized in conditions where some or all of the workers lack independent union representation, or where an existing union is disengaged from some or all of the workers at a plant or facility. Workers form parallel unions that do not have official recognition and sometimes do not even have a name, but reflect the interests of unorganized workers. • Independent unions. New independent unions represent workers who have not been absorbed into traditional unions through corporate arrangements with management. They form autonomously on a firm-level, local, and regional basis. • Pressuring traditional unions. Unions use a repertoire of approaches, including, first, direct demands for official status as independent</w:t>
      </w:r>
      <w:r w:rsidRPr="00DD472D">
        <w:rPr>
          <w:sz w:val="14"/>
        </w:rPr>
        <w:t xml:space="preserve"> unions through state labor bodies, which would grant a measure of standing and authenticity among workers in the event that these frequently corrupt bodies deny workers representation status; and second, affiliating with traditional unions that are responsive to rank-and-file members, and in some cases forcing them to change their approach. extraction and production in neoliberal capitalism Since the era of European colonialism in the 19th century, the South has been considered primarily as a source of raw materials Southern Insurgency 56 for export to production markets in the North. During the Cold War era from the 1950s to 1980s, economies in most states of the South were dominated by mining, cash crops, and the extraction of primary resources. With few exceptions, the vast majority of manufacturing during the era was composed of import substitution industries for local and national consumer markets. In the late 1980s privatization initiatives in the South were directed at conferring ownership rights on informal businesses, a precursor to foreign investments and mass land grabbing by monopoly firms from the 1990s to 2010s. </w:t>
      </w:r>
      <w:r w:rsidRPr="00A76D32">
        <w:rPr>
          <w:rStyle w:val="StyleUnderline"/>
        </w:rPr>
        <w:t xml:space="preserve">The development of </w:t>
      </w:r>
      <w:r w:rsidRPr="00A76D32">
        <w:rPr>
          <w:rStyle w:val="Emphasis"/>
        </w:rPr>
        <w:t>extractive industries</w:t>
      </w:r>
      <w:r w:rsidRPr="00DD472D">
        <w:rPr>
          <w:sz w:val="14"/>
        </w:rPr>
        <w:t xml:space="preserve"> </w:t>
      </w:r>
      <w:r w:rsidRPr="00A76D32">
        <w:rPr>
          <w:rStyle w:val="StyleUnderline"/>
        </w:rPr>
        <w:t>from</w:t>
      </w:r>
      <w:r w:rsidRPr="00DD472D">
        <w:rPr>
          <w:sz w:val="14"/>
        </w:rPr>
        <w:t xml:space="preserve"> the </w:t>
      </w:r>
      <w:r w:rsidRPr="00A76D32">
        <w:rPr>
          <w:rStyle w:val="StyleUnderline"/>
        </w:rPr>
        <w:t>1980s to the 2010s</w:t>
      </w:r>
      <w:r w:rsidRPr="00DD472D">
        <w:rPr>
          <w:sz w:val="14"/>
        </w:rPr>
        <w:t xml:space="preserve"> </w:t>
      </w:r>
      <w:r w:rsidRPr="00A76D32">
        <w:rPr>
          <w:rStyle w:val="StyleUnderline"/>
        </w:rPr>
        <w:t xml:space="preserve">required the </w:t>
      </w:r>
      <w:r w:rsidRPr="00A76D32">
        <w:rPr>
          <w:rStyle w:val="Emphasis"/>
        </w:rPr>
        <w:t>expropriation</w:t>
      </w:r>
      <w:r w:rsidRPr="00A76D32">
        <w:rPr>
          <w:rStyle w:val="StyleUnderline"/>
        </w:rPr>
        <w:t xml:space="preserve"> and </w:t>
      </w:r>
      <w:r w:rsidRPr="00A76D32">
        <w:rPr>
          <w:rStyle w:val="Emphasis"/>
        </w:rPr>
        <w:t>control</w:t>
      </w:r>
      <w:r w:rsidRPr="00DD472D">
        <w:rPr>
          <w:sz w:val="14"/>
        </w:rPr>
        <w:t xml:space="preserve"> </w:t>
      </w:r>
      <w:r w:rsidRPr="00A76D32">
        <w:rPr>
          <w:rStyle w:val="StyleUnderline"/>
        </w:rPr>
        <w:t>of vast reserves by monopoly capital</w:t>
      </w:r>
      <w:r w:rsidRPr="00DD472D">
        <w:rPr>
          <w:sz w:val="14"/>
        </w:rPr>
        <w:t xml:space="preserve">, </w:t>
      </w:r>
      <w:r w:rsidRPr="00A76D32">
        <w:rPr>
          <w:rStyle w:val="StyleUnderline"/>
        </w:rPr>
        <w:t xml:space="preserve">with the eager support of </w:t>
      </w:r>
      <w:r w:rsidRPr="00A76D32">
        <w:rPr>
          <w:rStyle w:val="Emphasis"/>
        </w:rPr>
        <w:t>rentier states</w:t>
      </w:r>
      <w:r w:rsidRPr="00DD472D">
        <w:rPr>
          <w:sz w:val="14"/>
        </w:rPr>
        <w:t xml:space="preserve"> that depend on selling the rights to mine natural resources in exchange for a share of profits. </w:t>
      </w:r>
      <w:r w:rsidRPr="00A76D32">
        <w:rPr>
          <w:rStyle w:val="StyleUnderline"/>
        </w:rPr>
        <w:t>Profitability</w:t>
      </w:r>
      <w:r w:rsidRPr="00DD472D">
        <w:rPr>
          <w:sz w:val="14"/>
        </w:rPr>
        <w:t xml:space="preserve"> </w:t>
      </w:r>
      <w:r w:rsidRPr="00A76D32">
        <w:rPr>
          <w:rStyle w:val="StyleUnderline"/>
        </w:rPr>
        <w:t>for</w:t>
      </w:r>
      <w:r w:rsidRPr="00DD472D">
        <w:rPr>
          <w:sz w:val="14"/>
        </w:rPr>
        <w:t xml:space="preserve"> </w:t>
      </w:r>
      <w:r w:rsidRPr="00A76D32">
        <w:rPr>
          <w:rStyle w:val="StyleUnderline"/>
        </w:rPr>
        <w:t>monopoly capitalists</w:t>
      </w:r>
      <w:r w:rsidRPr="00DD472D">
        <w:rPr>
          <w:sz w:val="14"/>
        </w:rPr>
        <w:t xml:space="preserve"> in the North </w:t>
      </w:r>
      <w:r w:rsidRPr="00A76D32">
        <w:rPr>
          <w:rStyle w:val="StyleUnderline"/>
        </w:rPr>
        <w:t>is reliant on</w:t>
      </w:r>
      <w:r w:rsidRPr="00DD472D">
        <w:rPr>
          <w:sz w:val="14"/>
        </w:rPr>
        <w:t xml:space="preserve"> the </w:t>
      </w:r>
      <w:r w:rsidRPr="00A76D32">
        <w:rPr>
          <w:rStyle w:val="StyleUnderline"/>
        </w:rPr>
        <w:t>demand</w:t>
      </w:r>
      <w:r w:rsidRPr="00DD472D">
        <w:rPr>
          <w:sz w:val="14"/>
        </w:rPr>
        <w:t xml:space="preserve"> </w:t>
      </w:r>
      <w:r w:rsidRPr="00A76D32">
        <w:rPr>
          <w:rStyle w:val="StyleUnderline"/>
        </w:rPr>
        <w:t>for the commodity in the world marke</w:t>
      </w:r>
      <w:r w:rsidRPr="00DD472D">
        <w:rPr>
          <w:sz w:val="14"/>
        </w:rPr>
        <w:t xml:space="preserve">t </w:t>
      </w:r>
      <w:r w:rsidRPr="00A76D32">
        <w:rPr>
          <w:rStyle w:val="StyleUnderline"/>
        </w:rPr>
        <w:t>and the cost of extracting or producing</w:t>
      </w:r>
      <w:r w:rsidRPr="00DD472D">
        <w:rPr>
          <w:sz w:val="14"/>
        </w:rPr>
        <w:t xml:space="preserve"> it. </w:t>
      </w:r>
      <w:r w:rsidRPr="00A76D32">
        <w:rPr>
          <w:rStyle w:val="StyleUnderline"/>
        </w:rPr>
        <w:t xml:space="preserve">In mining industries with militant </w:t>
      </w:r>
      <w:r w:rsidRPr="00A76D32">
        <w:rPr>
          <w:rStyle w:val="Emphasis"/>
        </w:rPr>
        <w:t>unions</w:t>
      </w:r>
      <w:r w:rsidRPr="00DD472D">
        <w:rPr>
          <w:sz w:val="14"/>
        </w:rPr>
        <w:t xml:space="preserve">, </w:t>
      </w:r>
      <w:r w:rsidRPr="00A76D32">
        <w:rPr>
          <w:rStyle w:val="StyleUnderline"/>
        </w:rPr>
        <w:t>the cost of the commodity will tend to increase</w:t>
      </w:r>
      <w:r w:rsidRPr="00DD472D">
        <w:rPr>
          <w:sz w:val="14"/>
        </w:rPr>
        <w:t xml:space="preserve">, especially if demand is extensive and the mineral is scarce. The </w:t>
      </w:r>
      <w:r w:rsidRPr="00A76D32">
        <w:rPr>
          <w:rStyle w:val="StyleUnderline"/>
        </w:rPr>
        <w:t xml:space="preserve">application of </w:t>
      </w:r>
      <w:r w:rsidRPr="001E5DE4">
        <w:rPr>
          <w:rStyle w:val="StyleUnderline"/>
          <w:highlight w:val="cyan"/>
        </w:rPr>
        <w:t>new tech</w:t>
      </w:r>
      <w:r w:rsidRPr="00A76D32">
        <w:rPr>
          <w:rStyle w:val="StyleUnderline"/>
        </w:rPr>
        <w:t>nologies</w:t>
      </w:r>
      <w:r w:rsidRPr="00DD472D">
        <w:rPr>
          <w:sz w:val="14"/>
        </w:rPr>
        <w:t xml:space="preserve"> </w:t>
      </w:r>
      <w:r w:rsidRPr="00A76D32">
        <w:rPr>
          <w:rStyle w:val="StyleUnderline"/>
        </w:rPr>
        <w:t>for the profitable extraction</w:t>
      </w:r>
      <w:r w:rsidRPr="00DD472D">
        <w:rPr>
          <w:sz w:val="14"/>
        </w:rPr>
        <w:t xml:space="preserve"> </w:t>
      </w:r>
      <w:r w:rsidRPr="00A76D32">
        <w:rPr>
          <w:rStyle w:val="StyleUnderline"/>
        </w:rPr>
        <w:t>of</w:t>
      </w:r>
      <w:r w:rsidRPr="00DD472D">
        <w:rPr>
          <w:sz w:val="14"/>
        </w:rPr>
        <w:t xml:space="preserve"> natural </w:t>
      </w:r>
      <w:r w:rsidRPr="00A76D32">
        <w:rPr>
          <w:rStyle w:val="StyleUnderline"/>
        </w:rPr>
        <w:t>resources</w:t>
      </w:r>
      <w:r w:rsidRPr="00DD472D">
        <w:rPr>
          <w:sz w:val="14"/>
        </w:rPr>
        <w:t xml:space="preserve"> </w:t>
      </w:r>
      <w:r w:rsidRPr="00A76D32">
        <w:rPr>
          <w:rStyle w:val="StyleUnderline"/>
        </w:rPr>
        <w:t xml:space="preserve">has </w:t>
      </w:r>
      <w:r w:rsidRPr="001E5DE4">
        <w:rPr>
          <w:rStyle w:val="Emphasis"/>
          <w:highlight w:val="cyan"/>
        </w:rPr>
        <w:t>expanded</w:t>
      </w:r>
      <w:r w:rsidRPr="00A76D32">
        <w:rPr>
          <w:rStyle w:val="StyleUnderline"/>
        </w:rPr>
        <w:t xml:space="preserve"> the </w:t>
      </w:r>
      <w:r w:rsidRPr="001E5DE4">
        <w:rPr>
          <w:rStyle w:val="Emphasis"/>
          <w:highlight w:val="cyan"/>
        </w:rPr>
        <w:t>mobility</w:t>
      </w:r>
      <w:r w:rsidRPr="001E5DE4">
        <w:rPr>
          <w:rStyle w:val="StyleUnderline"/>
          <w:highlight w:val="cyan"/>
        </w:rPr>
        <w:t xml:space="preserve"> of</w:t>
      </w:r>
      <w:r w:rsidRPr="00A76D32">
        <w:rPr>
          <w:rStyle w:val="StyleUnderline"/>
        </w:rPr>
        <w:t xml:space="preserve"> mining</w:t>
      </w:r>
      <w:r w:rsidRPr="00DD472D">
        <w:rPr>
          <w:sz w:val="14"/>
        </w:rPr>
        <w:t xml:space="preserve"> and oil conglomerates. Since the 1980s, </w:t>
      </w:r>
      <w:r w:rsidRPr="00A76D32">
        <w:rPr>
          <w:rStyle w:val="StyleUnderline"/>
        </w:rPr>
        <w:t xml:space="preserve">multinational </w:t>
      </w:r>
      <w:r w:rsidRPr="001E5DE4">
        <w:rPr>
          <w:rStyle w:val="StyleUnderline"/>
          <w:highlight w:val="cyan"/>
        </w:rPr>
        <w:t>firms</w:t>
      </w:r>
      <w:r w:rsidRPr="00A76D32">
        <w:rPr>
          <w:rStyle w:val="StyleUnderline"/>
        </w:rPr>
        <w:t xml:space="preserve"> have</w:t>
      </w:r>
      <w:r w:rsidRPr="00DD472D">
        <w:rPr>
          <w:sz w:val="14"/>
        </w:rPr>
        <w:t xml:space="preserve"> </w:t>
      </w:r>
      <w:r w:rsidRPr="001E5DE4">
        <w:rPr>
          <w:rStyle w:val="Emphasis"/>
          <w:highlight w:val="cyan"/>
        </w:rPr>
        <w:t>escaped</w:t>
      </w:r>
      <w:r w:rsidRPr="00DD472D">
        <w:rPr>
          <w:sz w:val="14"/>
        </w:rPr>
        <w:t xml:space="preserve"> the </w:t>
      </w:r>
      <w:r w:rsidRPr="001E5DE4">
        <w:rPr>
          <w:rStyle w:val="Emphasis"/>
          <w:highlight w:val="cyan"/>
        </w:rPr>
        <w:t>cost of</w:t>
      </w:r>
      <w:r w:rsidRPr="00A76D32">
        <w:rPr>
          <w:rStyle w:val="Emphasis"/>
        </w:rPr>
        <w:t xml:space="preserve"> </w:t>
      </w:r>
      <w:r w:rsidRPr="001E5DE4">
        <w:rPr>
          <w:rStyle w:val="Emphasis"/>
          <w:highlight w:val="cyan"/>
        </w:rPr>
        <w:t>labor</w:t>
      </w:r>
      <w:r w:rsidRPr="00DD472D">
        <w:rPr>
          <w:sz w:val="14"/>
        </w:rPr>
        <w:t xml:space="preserve"> </w:t>
      </w:r>
      <w:r w:rsidRPr="00A76D32">
        <w:rPr>
          <w:rStyle w:val="StyleUnderline"/>
        </w:rPr>
        <w:t>and</w:t>
      </w:r>
      <w:r w:rsidRPr="00DD472D">
        <w:rPr>
          <w:sz w:val="14"/>
        </w:rPr>
        <w:t xml:space="preserve"> </w:t>
      </w:r>
      <w:r w:rsidRPr="00A76D32">
        <w:rPr>
          <w:rStyle w:val="Emphasis"/>
        </w:rPr>
        <w:t>rent</w:t>
      </w:r>
      <w:r w:rsidRPr="00DD472D">
        <w:rPr>
          <w:sz w:val="14"/>
        </w:rPr>
        <w:t xml:space="preserve"> associated with mining in the South through the development of computer technology, fiber optics, and other substitutes for petroleum, coal, copper, and other natural resources. However, the importance of mining to multinational capital has increased in the early 21st century with the expansion in global production and the strategic requirement for minerals and energy to service technology across industrial sectors. The dramatic growth in direct ownership of land and minerals by food, mining, and energy conglomerates, from Monsanto, to Anglo-American, to Exxon-Mobil, reveals the value of land and natural resources to capitalism. In situ mining requires a profitable means of extracting, transporting, and smelting minerals and ore. Profitability in the mining industry is also achieved through industrial consolidation and the development of cartels that monopolize the extraction, transportation, and processing of minerals by eliminating labor competition, 57 The industrial proletariat of the Global South dominating markets, and fixing prices. (See Chapter 5 on the South African platinum mining industry.33) Under neoliberal capitalism, multinational mining conglomerates have sought, with mixed success, to gain greater control over strategic mining sectors through capitalist investment and direct ownership. </w:t>
      </w:r>
      <w:r w:rsidRPr="00A76D32">
        <w:rPr>
          <w:rStyle w:val="StyleUnderline"/>
        </w:rPr>
        <w:t xml:space="preserve">The </w:t>
      </w:r>
      <w:r w:rsidRPr="001E5DE4">
        <w:rPr>
          <w:rStyle w:val="Emphasis"/>
          <w:highlight w:val="cyan"/>
        </w:rPr>
        <w:t>production</w:t>
      </w:r>
      <w:r w:rsidRPr="00A76D32">
        <w:rPr>
          <w:rStyle w:val="Emphasis"/>
        </w:rPr>
        <w:t xml:space="preserve"> </w:t>
      </w:r>
      <w:r w:rsidRPr="001E5DE4">
        <w:rPr>
          <w:rStyle w:val="Emphasis"/>
          <w:highlight w:val="cyan"/>
        </w:rPr>
        <w:t>cost</w:t>
      </w:r>
      <w:r w:rsidRPr="00A76D32">
        <w:rPr>
          <w:rStyle w:val="StyleUnderline"/>
        </w:rPr>
        <w:t xml:space="preserve"> of primary products</w:t>
      </w:r>
      <w:r w:rsidRPr="00DD472D">
        <w:rPr>
          <w:sz w:val="14"/>
        </w:rPr>
        <w:t xml:space="preserve"> </w:t>
      </w:r>
      <w:r w:rsidRPr="00A76D32">
        <w:rPr>
          <w:rStyle w:val="StyleUnderline"/>
        </w:rPr>
        <w:t xml:space="preserve">is </w:t>
      </w:r>
      <w:r w:rsidRPr="00DD472D">
        <w:rPr>
          <w:sz w:val="14"/>
        </w:rPr>
        <w:t>almost</w:t>
      </w:r>
      <w:r w:rsidRPr="00A76D32">
        <w:rPr>
          <w:rStyle w:val="StyleUnderline"/>
        </w:rPr>
        <w:t xml:space="preserve"> </w:t>
      </w:r>
      <w:r w:rsidRPr="001E5DE4">
        <w:rPr>
          <w:rStyle w:val="StyleUnderline"/>
          <w:highlight w:val="cyan"/>
        </w:rPr>
        <w:t>always</w:t>
      </w:r>
      <w:r w:rsidRPr="00A76D32">
        <w:rPr>
          <w:rStyle w:val="StyleUnderline"/>
        </w:rPr>
        <w:t xml:space="preserve"> </w:t>
      </w:r>
      <w:r w:rsidRPr="001E5DE4">
        <w:rPr>
          <w:rStyle w:val="Emphasis"/>
          <w:highlight w:val="cyan"/>
        </w:rPr>
        <w:t>dependent</w:t>
      </w:r>
      <w:r w:rsidRPr="00A76D32">
        <w:rPr>
          <w:rStyle w:val="StyleUnderline"/>
        </w:rPr>
        <w:t xml:space="preserve"> </w:t>
      </w:r>
      <w:r w:rsidRPr="001E5DE4">
        <w:rPr>
          <w:rStyle w:val="StyleUnderline"/>
          <w:highlight w:val="cyan"/>
        </w:rPr>
        <w:t>on</w:t>
      </w:r>
      <w:r w:rsidRPr="00A76D32">
        <w:rPr>
          <w:rStyle w:val="StyleUnderline"/>
        </w:rPr>
        <w:t xml:space="preserve"> the </w:t>
      </w:r>
      <w:r w:rsidRPr="00A76D32">
        <w:rPr>
          <w:rStyle w:val="Emphasis"/>
        </w:rPr>
        <w:t xml:space="preserve">cost of </w:t>
      </w:r>
      <w:r w:rsidRPr="001E5DE4">
        <w:rPr>
          <w:rStyle w:val="Emphasis"/>
          <w:highlight w:val="cyan"/>
        </w:rPr>
        <w:t>labor</w:t>
      </w:r>
      <w:r w:rsidRPr="00DD472D">
        <w:rPr>
          <w:sz w:val="14"/>
        </w:rPr>
        <w:t xml:space="preserve"> </w:t>
      </w:r>
      <w:r w:rsidRPr="00A76D32">
        <w:rPr>
          <w:rStyle w:val="StyleUnderline"/>
        </w:rPr>
        <w:t xml:space="preserve">and the ability to </w:t>
      </w:r>
      <w:r w:rsidRPr="00A76D32">
        <w:rPr>
          <w:rStyle w:val="Emphasis"/>
        </w:rPr>
        <w:t>exploit</w:t>
      </w:r>
      <w:r w:rsidRPr="00A76D32">
        <w:rPr>
          <w:rStyle w:val="StyleUnderline"/>
        </w:rPr>
        <w:t xml:space="preserve"> and plunder</w:t>
      </w:r>
      <w:r w:rsidRPr="00DD472D">
        <w:rPr>
          <w:sz w:val="14"/>
        </w:rPr>
        <w:t xml:space="preserve"> </w:t>
      </w:r>
      <w:r w:rsidRPr="00A76D32">
        <w:rPr>
          <w:rStyle w:val="StyleUnderline"/>
        </w:rPr>
        <w:t>ecosystems without consequences</w:t>
      </w:r>
      <w:r w:rsidRPr="00DD472D">
        <w:rPr>
          <w:sz w:val="14"/>
        </w:rPr>
        <w:t xml:space="preserve">.34 The application of Silver’s temporal-spatial approach confirms that </w:t>
      </w:r>
      <w:r w:rsidRPr="00A76D32">
        <w:rPr>
          <w:rStyle w:val="StyleUnderline"/>
        </w:rPr>
        <w:t xml:space="preserve">labor </w:t>
      </w:r>
      <w:r w:rsidRPr="00F968F4">
        <w:rPr>
          <w:rStyle w:val="StyleUnderline"/>
        </w:rPr>
        <w:t xml:space="preserve">costs are </w:t>
      </w:r>
      <w:r w:rsidRPr="001E5DE4">
        <w:rPr>
          <w:rStyle w:val="Emphasis"/>
          <w:highlight w:val="cyan"/>
        </w:rPr>
        <w:t>highly dependent</w:t>
      </w:r>
      <w:r w:rsidRPr="00A76D32">
        <w:rPr>
          <w:rStyle w:val="StyleUnderline"/>
        </w:rPr>
        <w:t xml:space="preserve"> </w:t>
      </w:r>
      <w:r w:rsidRPr="001E5DE4">
        <w:rPr>
          <w:rStyle w:val="StyleUnderline"/>
          <w:highlight w:val="cyan"/>
        </w:rPr>
        <w:t>on</w:t>
      </w:r>
      <w:r w:rsidRPr="00A76D32">
        <w:rPr>
          <w:rStyle w:val="StyleUnderline"/>
        </w:rPr>
        <w:t xml:space="preserve"> the </w:t>
      </w:r>
      <w:r w:rsidRPr="001E5DE4">
        <w:rPr>
          <w:rStyle w:val="Emphasis"/>
          <w:highlight w:val="cyan"/>
        </w:rPr>
        <w:t>organization</w:t>
      </w:r>
      <w:r w:rsidRPr="00A76D32">
        <w:rPr>
          <w:rStyle w:val="StyleUnderline"/>
        </w:rPr>
        <w:t xml:space="preserve"> of labor</w:t>
      </w:r>
      <w:r w:rsidRPr="00DD472D">
        <w:rPr>
          <w:sz w:val="14"/>
        </w:rPr>
        <w:t xml:space="preserve"> in a country or region over time and space. </w:t>
      </w:r>
      <w:r w:rsidRPr="00A76D32">
        <w:rPr>
          <w:rStyle w:val="StyleUnderline"/>
        </w:rPr>
        <w:t>Mining conglomerates</w:t>
      </w:r>
      <w:r w:rsidRPr="00DD472D">
        <w:rPr>
          <w:sz w:val="14"/>
        </w:rPr>
        <w:t xml:space="preserve"> throughout the world have constantly sought to restrict union organization through technology, repression, and use of migrant labor. </w:t>
      </w:r>
      <w:r w:rsidRPr="00A76D32">
        <w:rPr>
          <w:rStyle w:val="StyleUnderline"/>
        </w:rPr>
        <w:t xml:space="preserve">Existing trade </w:t>
      </w:r>
      <w:r w:rsidRPr="001E5DE4">
        <w:rPr>
          <w:rStyle w:val="StyleUnderline"/>
          <w:highlight w:val="cyan"/>
        </w:rPr>
        <w:t>unions</w:t>
      </w:r>
      <w:r w:rsidRPr="00A76D32">
        <w:rPr>
          <w:rStyle w:val="StyleUnderline"/>
        </w:rPr>
        <w:t xml:space="preserve"> are an </w:t>
      </w:r>
      <w:r w:rsidRPr="001E5DE4">
        <w:rPr>
          <w:rStyle w:val="StyleUnderline"/>
          <w:highlight w:val="cyan"/>
        </w:rPr>
        <w:t>expression</w:t>
      </w:r>
      <w:r w:rsidRPr="00A76D32">
        <w:rPr>
          <w:rStyle w:val="StyleUnderline"/>
        </w:rPr>
        <w:t xml:space="preserve"> </w:t>
      </w:r>
      <w:r w:rsidRPr="001E5DE4">
        <w:rPr>
          <w:rStyle w:val="StyleUnderline"/>
          <w:highlight w:val="cyan"/>
        </w:rPr>
        <w:t>of</w:t>
      </w:r>
      <w:r w:rsidRPr="00A76D32">
        <w:rPr>
          <w:rStyle w:val="StyleUnderline"/>
        </w:rPr>
        <w:t xml:space="preserve"> the </w:t>
      </w:r>
      <w:r w:rsidRPr="001E5DE4">
        <w:rPr>
          <w:rStyle w:val="Emphasis"/>
          <w:highlight w:val="cyan"/>
        </w:rPr>
        <w:t>limitations</w:t>
      </w:r>
      <w:r w:rsidRPr="001E5DE4">
        <w:rPr>
          <w:rStyle w:val="StyleUnderline"/>
          <w:highlight w:val="cyan"/>
        </w:rPr>
        <w:t xml:space="preserve"> of </w:t>
      </w:r>
      <w:r w:rsidRPr="00F968F4">
        <w:rPr>
          <w:rStyle w:val="Emphasis"/>
        </w:rPr>
        <w:t>working-class</w:t>
      </w:r>
      <w:r w:rsidRPr="00A76D32">
        <w:rPr>
          <w:rStyle w:val="Emphasis"/>
        </w:rPr>
        <w:t xml:space="preserve"> organizations</w:t>
      </w:r>
      <w:r w:rsidRPr="00DD472D">
        <w:rPr>
          <w:sz w:val="14"/>
        </w:rPr>
        <w:t xml:space="preserve">. </w:t>
      </w:r>
      <w:r w:rsidRPr="00A76D32">
        <w:rPr>
          <w:rStyle w:val="StyleUnderline"/>
        </w:rPr>
        <w:t>They</w:t>
      </w:r>
      <w:r w:rsidRPr="00DD472D">
        <w:rPr>
          <w:sz w:val="14"/>
        </w:rPr>
        <w:t xml:space="preserve"> </w:t>
      </w:r>
      <w:r w:rsidRPr="001E5DE4">
        <w:rPr>
          <w:rStyle w:val="Emphasis"/>
          <w:highlight w:val="cyan"/>
        </w:rPr>
        <w:t>circumscribe</w:t>
      </w:r>
      <w:r w:rsidRPr="00DD472D">
        <w:rPr>
          <w:sz w:val="14"/>
        </w:rPr>
        <w:t xml:space="preserve"> the </w:t>
      </w:r>
      <w:r w:rsidRPr="001E5DE4">
        <w:rPr>
          <w:rStyle w:val="Emphasis"/>
          <w:highlight w:val="cyan"/>
        </w:rPr>
        <w:t>compromises</w:t>
      </w:r>
      <w:r w:rsidRPr="00DD472D">
        <w:rPr>
          <w:sz w:val="14"/>
        </w:rPr>
        <w:t xml:space="preserve"> </w:t>
      </w:r>
      <w:r w:rsidRPr="00A76D32">
        <w:rPr>
          <w:rStyle w:val="StyleUnderline"/>
        </w:rPr>
        <w:t>achieved by past struggles</w:t>
      </w:r>
      <w:r w:rsidRPr="00DD472D">
        <w:rPr>
          <w:sz w:val="14"/>
        </w:rPr>
        <w:t xml:space="preserve"> and rank-and-file solidarity, </w:t>
      </w:r>
      <w:r w:rsidRPr="001E5DE4">
        <w:rPr>
          <w:rStyle w:val="StyleUnderline"/>
          <w:highlight w:val="cyan"/>
        </w:rPr>
        <w:t>and demarcate</w:t>
      </w:r>
      <w:r w:rsidRPr="00A76D32">
        <w:rPr>
          <w:rStyle w:val="StyleUnderline"/>
        </w:rPr>
        <w:t xml:space="preserve"> the </w:t>
      </w:r>
      <w:r w:rsidRPr="00A76D32">
        <w:rPr>
          <w:rStyle w:val="Emphasis"/>
        </w:rPr>
        <w:t>boundaries</w:t>
      </w:r>
      <w:r w:rsidRPr="00A76D32">
        <w:rPr>
          <w:rStyle w:val="StyleUnderline"/>
        </w:rPr>
        <w:t xml:space="preserve"> </w:t>
      </w:r>
      <w:r w:rsidRPr="00DD472D">
        <w:rPr>
          <w:sz w:val="14"/>
        </w:rPr>
        <w:t xml:space="preserve">of the limits of </w:t>
      </w:r>
      <w:r w:rsidRPr="001E5DE4">
        <w:rPr>
          <w:rStyle w:val="StyleUnderline"/>
          <w:highlight w:val="cyan"/>
        </w:rPr>
        <w:t>what</w:t>
      </w:r>
      <w:r w:rsidRPr="00A76D32">
        <w:rPr>
          <w:rStyle w:val="StyleUnderline"/>
        </w:rPr>
        <w:t xml:space="preserve"> </w:t>
      </w:r>
      <w:r w:rsidRPr="001E5DE4">
        <w:rPr>
          <w:rStyle w:val="Emphasis"/>
          <w:highlight w:val="cyan"/>
        </w:rPr>
        <w:t>capital</w:t>
      </w:r>
      <w:r w:rsidRPr="00A76D32">
        <w:rPr>
          <w:rStyle w:val="StyleUnderline"/>
        </w:rPr>
        <w:t xml:space="preserve"> and </w:t>
      </w:r>
      <w:r w:rsidRPr="00A76D32">
        <w:rPr>
          <w:rStyle w:val="Emphasis"/>
        </w:rPr>
        <w:t>business</w:t>
      </w:r>
      <w:r w:rsidRPr="00A76D32">
        <w:rPr>
          <w:rStyle w:val="StyleUnderline"/>
        </w:rPr>
        <w:t xml:space="preserve"> </w:t>
      </w:r>
      <w:r w:rsidRPr="001E5DE4">
        <w:rPr>
          <w:rStyle w:val="Emphasis"/>
          <w:highlight w:val="cyan"/>
        </w:rPr>
        <w:t>consider acceptable</w:t>
      </w:r>
      <w:r w:rsidRPr="00DD472D">
        <w:rPr>
          <w:sz w:val="14"/>
        </w:rPr>
        <w:t xml:space="preserve"> and tolerable action. The </w:t>
      </w:r>
      <w:r w:rsidRPr="00A76D32">
        <w:rPr>
          <w:rStyle w:val="StyleUnderline"/>
        </w:rPr>
        <w:t>rank-and-file insurgencies</w:t>
      </w:r>
      <w:r w:rsidRPr="00DD472D">
        <w:rPr>
          <w:sz w:val="14"/>
        </w:rPr>
        <w:t xml:space="preserve"> in mass production industries in Europe, Japan, and North America </w:t>
      </w:r>
      <w:r w:rsidRPr="00A76D32">
        <w:rPr>
          <w:rStyle w:val="StyleUnderline"/>
        </w:rPr>
        <w:t>that made possible</w:t>
      </w:r>
      <w:r w:rsidRPr="00DD472D">
        <w:rPr>
          <w:sz w:val="14"/>
        </w:rPr>
        <w:t xml:space="preserve"> contemporary </w:t>
      </w:r>
      <w:r w:rsidRPr="00A76D32">
        <w:rPr>
          <w:rStyle w:val="StyleUnderline"/>
        </w:rPr>
        <w:t>unions</w:t>
      </w:r>
      <w:r w:rsidRPr="00DD472D">
        <w:rPr>
          <w:sz w:val="14"/>
        </w:rPr>
        <w:t xml:space="preserve"> </w:t>
      </w:r>
      <w:r w:rsidRPr="00A76D32">
        <w:rPr>
          <w:rStyle w:val="StyleUnderline"/>
        </w:rPr>
        <w:t>have</w:t>
      </w:r>
      <w:r w:rsidRPr="00DD472D">
        <w:rPr>
          <w:sz w:val="14"/>
        </w:rPr>
        <w:t xml:space="preserve"> </w:t>
      </w:r>
      <w:r w:rsidRPr="00A76D32">
        <w:rPr>
          <w:rStyle w:val="StyleUnderline"/>
        </w:rPr>
        <w:t>been</w:t>
      </w:r>
      <w:r w:rsidRPr="00DD472D">
        <w:rPr>
          <w:sz w:val="14"/>
        </w:rPr>
        <w:t xml:space="preserve"> </w:t>
      </w:r>
      <w:r w:rsidRPr="00A76D32">
        <w:rPr>
          <w:rStyle w:val="StyleUnderline"/>
        </w:rPr>
        <w:t>regarded</w:t>
      </w:r>
      <w:r w:rsidRPr="00DD472D">
        <w:rPr>
          <w:sz w:val="14"/>
        </w:rPr>
        <w:t xml:space="preserve"> by state </w:t>
      </w:r>
      <w:r w:rsidRPr="00481A8F">
        <w:rPr>
          <w:sz w:val="14"/>
        </w:rPr>
        <w:t xml:space="preserve">authorities </w:t>
      </w:r>
      <w:r w:rsidRPr="00481A8F">
        <w:rPr>
          <w:rStyle w:val="StyleUnderline"/>
        </w:rPr>
        <w:t>as</w:t>
      </w:r>
      <w:r w:rsidRPr="00481A8F">
        <w:rPr>
          <w:sz w:val="14"/>
        </w:rPr>
        <w:t xml:space="preserve"> </w:t>
      </w:r>
      <w:r w:rsidRPr="00481A8F">
        <w:rPr>
          <w:rStyle w:val="Emphasis"/>
        </w:rPr>
        <w:t>illegal</w:t>
      </w:r>
      <w:r w:rsidRPr="00481A8F">
        <w:rPr>
          <w:sz w:val="14"/>
        </w:rPr>
        <w:t xml:space="preserve"> actions, and repressed by local police, national guards, and private security forces since the emergence of industrial capitalism. </w:t>
      </w:r>
      <w:r w:rsidRPr="00481A8F">
        <w:rPr>
          <w:rStyle w:val="StyleUnderline"/>
        </w:rPr>
        <w:t>The most</w:t>
      </w:r>
      <w:r w:rsidRPr="00481A8F">
        <w:rPr>
          <w:sz w:val="14"/>
        </w:rPr>
        <w:t xml:space="preserve"> </w:t>
      </w:r>
      <w:r w:rsidRPr="00481A8F">
        <w:rPr>
          <w:rStyle w:val="StyleUnderline"/>
        </w:rPr>
        <w:t>effective</w:t>
      </w:r>
      <w:r w:rsidRPr="00481A8F">
        <w:rPr>
          <w:sz w:val="14"/>
        </w:rPr>
        <w:t xml:space="preserve"> forms of </w:t>
      </w:r>
      <w:r w:rsidRPr="00481A8F">
        <w:rPr>
          <w:rStyle w:val="StyleUnderline"/>
        </w:rPr>
        <w:t>resistance</w:t>
      </w:r>
      <w:r w:rsidRPr="00481A8F">
        <w:rPr>
          <w:sz w:val="14"/>
        </w:rPr>
        <w:t xml:space="preserve"> were </w:t>
      </w:r>
      <w:r w:rsidRPr="00481A8F">
        <w:rPr>
          <w:rStyle w:val="StyleUnderline"/>
        </w:rPr>
        <w:t xml:space="preserve">developed among mass production workers by </w:t>
      </w:r>
      <w:r w:rsidRPr="00481A8F">
        <w:rPr>
          <w:rStyle w:val="Emphasis"/>
        </w:rPr>
        <w:t>IWW</w:t>
      </w:r>
      <w:r w:rsidRPr="00481A8F">
        <w:rPr>
          <w:sz w:val="14"/>
        </w:rPr>
        <w:t xml:space="preserve"> </w:t>
      </w:r>
      <w:r w:rsidRPr="00481A8F">
        <w:rPr>
          <w:rStyle w:val="StyleUnderline"/>
        </w:rPr>
        <w:t xml:space="preserve">and other </w:t>
      </w:r>
      <w:r w:rsidRPr="00481A8F">
        <w:rPr>
          <w:rStyle w:val="Emphasis"/>
        </w:rPr>
        <w:t>insurgent</w:t>
      </w:r>
      <w:r w:rsidRPr="00481A8F">
        <w:rPr>
          <w:rStyle w:val="StyleUnderline"/>
        </w:rPr>
        <w:t xml:space="preserve"> </w:t>
      </w:r>
      <w:r w:rsidRPr="00481A8F">
        <w:rPr>
          <w:rStyle w:val="Emphasis"/>
        </w:rPr>
        <w:t>workers’</w:t>
      </w:r>
      <w:r w:rsidRPr="00481A8F">
        <w:rPr>
          <w:rStyle w:val="StyleUnderline"/>
        </w:rPr>
        <w:t xml:space="preserve"> </w:t>
      </w:r>
      <w:r w:rsidRPr="00481A8F">
        <w:rPr>
          <w:rStyle w:val="Emphasis"/>
        </w:rPr>
        <w:t>movements</w:t>
      </w:r>
      <w:r w:rsidRPr="00481A8F">
        <w:rPr>
          <w:sz w:val="14"/>
        </w:rPr>
        <w:t xml:space="preserve"> </w:t>
      </w:r>
      <w:r w:rsidRPr="00481A8F">
        <w:rPr>
          <w:rStyle w:val="StyleUnderline"/>
        </w:rPr>
        <w:t>that</w:t>
      </w:r>
      <w:r w:rsidRPr="00481A8F">
        <w:rPr>
          <w:sz w:val="14"/>
        </w:rPr>
        <w:t xml:space="preserve"> </w:t>
      </w:r>
      <w:r w:rsidRPr="00481A8F">
        <w:rPr>
          <w:rStyle w:val="Emphasis"/>
        </w:rPr>
        <w:t>renounced</w:t>
      </w:r>
      <w:r w:rsidRPr="00481A8F">
        <w:rPr>
          <w:sz w:val="14"/>
        </w:rPr>
        <w:t xml:space="preserve"> </w:t>
      </w:r>
      <w:r w:rsidRPr="00481A8F">
        <w:rPr>
          <w:rStyle w:val="StyleUnderline"/>
        </w:rPr>
        <w:t xml:space="preserve">the </w:t>
      </w:r>
      <w:r w:rsidRPr="00481A8F">
        <w:rPr>
          <w:rStyle w:val="Emphasis"/>
        </w:rPr>
        <w:t>legitimacy</w:t>
      </w:r>
      <w:r w:rsidRPr="00481A8F">
        <w:rPr>
          <w:rStyle w:val="StyleUnderline"/>
        </w:rPr>
        <w:t xml:space="preserve"> of the </w:t>
      </w:r>
      <w:r w:rsidRPr="00481A8F">
        <w:rPr>
          <w:rStyle w:val="Emphasis"/>
        </w:rPr>
        <w:t>state</w:t>
      </w:r>
      <w:r w:rsidRPr="00481A8F">
        <w:rPr>
          <w:sz w:val="14"/>
        </w:rPr>
        <w:t xml:space="preserve"> </w:t>
      </w:r>
      <w:r w:rsidRPr="00481A8F">
        <w:rPr>
          <w:rStyle w:val="StyleUnderline"/>
        </w:rPr>
        <w:t xml:space="preserve">and opposed </w:t>
      </w:r>
      <w:r w:rsidRPr="00481A8F">
        <w:rPr>
          <w:rStyle w:val="Emphasis"/>
        </w:rPr>
        <w:t>collective bargaining with business owners</w:t>
      </w:r>
      <w:r w:rsidRPr="00481A8F">
        <w:rPr>
          <w:sz w:val="14"/>
        </w:rPr>
        <w:t xml:space="preserve"> </w:t>
      </w:r>
      <w:r w:rsidRPr="00481A8F">
        <w:rPr>
          <w:rStyle w:val="StyleUnderline"/>
        </w:rPr>
        <w:t>that</w:t>
      </w:r>
      <w:r w:rsidRPr="00481A8F">
        <w:rPr>
          <w:sz w:val="14"/>
        </w:rPr>
        <w:t xml:space="preserve"> </w:t>
      </w:r>
      <w:r w:rsidRPr="00481A8F">
        <w:rPr>
          <w:rStyle w:val="Emphasis"/>
        </w:rPr>
        <w:t>suppressed</w:t>
      </w:r>
      <w:r w:rsidRPr="00481A8F">
        <w:rPr>
          <w:sz w:val="14"/>
        </w:rPr>
        <w:t xml:space="preserve"> </w:t>
      </w:r>
      <w:r w:rsidRPr="00481A8F">
        <w:rPr>
          <w:rStyle w:val="Emphasis"/>
        </w:rPr>
        <w:t>class conflict</w:t>
      </w:r>
      <w:r w:rsidRPr="00481A8F">
        <w:rPr>
          <w:sz w:val="14"/>
        </w:rPr>
        <w:t xml:space="preserve">. Branch unions of the </w:t>
      </w:r>
      <w:r w:rsidRPr="00481A8F">
        <w:rPr>
          <w:rStyle w:val="StyleUnderline"/>
        </w:rPr>
        <w:t>IWW</w:t>
      </w:r>
      <w:r w:rsidRPr="00481A8F">
        <w:rPr>
          <w:sz w:val="14"/>
        </w:rPr>
        <w:t xml:space="preserve"> </w:t>
      </w:r>
      <w:r w:rsidRPr="00481A8F">
        <w:rPr>
          <w:rStyle w:val="Emphasis"/>
        </w:rPr>
        <w:t>engaged in direct action</w:t>
      </w:r>
      <w:r w:rsidRPr="00481A8F">
        <w:rPr>
          <w:sz w:val="14"/>
        </w:rPr>
        <w:t xml:space="preserve"> in the workplace and within communities, </w:t>
      </w:r>
      <w:r w:rsidRPr="00481A8F">
        <w:rPr>
          <w:rStyle w:val="StyleUnderline"/>
        </w:rPr>
        <w:t xml:space="preserve">and operated on the assumption that </w:t>
      </w:r>
      <w:r w:rsidRPr="00481A8F">
        <w:rPr>
          <w:rStyle w:val="Emphasis"/>
        </w:rPr>
        <w:t>capital</w:t>
      </w:r>
      <w:r w:rsidRPr="00481A8F">
        <w:rPr>
          <w:rStyle w:val="StyleUnderline"/>
        </w:rPr>
        <w:t xml:space="preserve"> and</w:t>
      </w:r>
      <w:r w:rsidRPr="00481A8F">
        <w:rPr>
          <w:sz w:val="14"/>
        </w:rPr>
        <w:t xml:space="preserve"> </w:t>
      </w:r>
      <w:r w:rsidRPr="00481A8F">
        <w:rPr>
          <w:rStyle w:val="StyleUnderline"/>
        </w:rPr>
        <w:t>the</w:t>
      </w:r>
      <w:r w:rsidRPr="00481A8F">
        <w:rPr>
          <w:sz w:val="14"/>
        </w:rPr>
        <w:t xml:space="preserve"> </w:t>
      </w:r>
      <w:r w:rsidRPr="00481A8F">
        <w:rPr>
          <w:rStyle w:val="Emphasis"/>
        </w:rPr>
        <w:t>state</w:t>
      </w:r>
      <w:r w:rsidRPr="00481A8F">
        <w:rPr>
          <w:sz w:val="14"/>
        </w:rPr>
        <w:t xml:space="preserve"> </w:t>
      </w:r>
      <w:r w:rsidRPr="00481A8F">
        <w:rPr>
          <w:rStyle w:val="StyleUnderline"/>
        </w:rPr>
        <w:t>would</w:t>
      </w:r>
      <w:r w:rsidRPr="00481A8F">
        <w:rPr>
          <w:sz w:val="14"/>
        </w:rPr>
        <w:t xml:space="preserve"> </w:t>
      </w:r>
      <w:r w:rsidRPr="00481A8F">
        <w:rPr>
          <w:rStyle w:val="Emphasis"/>
        </w:rPr>
        <w:t>unceasingly</w:t>
      </w:r>
      <w:r w:rsidRPr="00481A8F">
        <w:rPr>
          <w:sz w:val="14"/>
        </w:rPr>
        <w:t xml:space="preserve"> </w:t>
      </w:r>
      <w:r w:rsidRPr="00481A8F">
        <w:rPr>
          <w:rStyle w:val="Emphasis"/>
        </w:rPr>
        <w:t>oppose</w:t>
      </w:r>
      <w:r w:rsidRPr="00481A8F">
        <w:rPr>
          <w:sz w:val="14"/>
        </w:rPr>
        <w:t xml:space="preserve"> </w:t>
      </w:r>
      <w:r w:rsidRPr="00481A8F">
        <w:rPr>
          <w:rStyle w:val="Emphasis"/>
        </w:rPr>
        <w:t>genuine class-based unions</w:t>
      </w:r>
      <w:r w:rsidRPr="00481A8F">
        <w:rPr>
          <w:sz w:val="14"/>
        </w:rPr>
        <w:t xml:space="preserve">. Salient to the organization of militancy was the location of labor struggles in mining and manufacturing, where rank-and-file workers built bonds of solidarity in production industries dominating major urban centers in Europe and North America. Southern Insurgency 58 A century later, the industrial landscapes and the communities of industrial workers in the North have mostly disappeared, as rusting plants are displaced by empty </w:t>
      </w:r>
      <w:r w:rsidRPr="00481A8F">
        <w:rPr>
          <w:sz w:val="14"/>
        </w:rPr>
        <w:lastRenderedPageBreak/>
        <w:t xml:space="preserve">desolate fields, or in major urban centers office and residential towers that generate profits through land speculation. Thus, </w:t>
      </w:r>
      <w:r w:rsidRPr="00481A8F">
        <w:rPr>
          <w:rStyle w:val="StyleUnderline"/>
        </w:rPr>
        <w:t xml:space="preserve">if we are to understand the future of </w:t>
      </w:r>
      <w:r w:rsidRPr="00481A8F">
        <w:rPr>
          <w:rStyle w:val="Emphasis"/>
        </w:rPr>
        <w:t>working-class militancy</w:t>
      </w:r>
      <w:r w:rsidRPr="00481A8F">
        <w:rPr>
          <w:sz w:val="14"/>
        </w:rPr>
        <w:t xml:space="preserve">, </w:t>
      </w:r>
      <w:r w:rsidRPr="00481A8F">
        <w:rPr>
          <w:rStyle w:val="StyleUnderline"/>
        </w:rPr>
        <w:t xml:space="preserve">we must </w:t>
      </w:r>
      <w:r w:rsidRPr="00481A8F">
        <w:rPr>
          <w:rStyle w:val="Emphasis"/>
        </w:rPr>
        <w:t>follow the work</w:t>
      </w:r>
      <w:r w:rsidRPr="00481A8F">
        <w:rPr>
          <w:rStyle w:val="StyleUnderline"/>
        </w:rPr>
        <w:t xml:space="preserve"> rather than </w:t>
      </w:r>
      <w:r w:rsidRPr="00481A8F">
        <w:rPr>
          <w:rStyle w:val="Emphasis"/>
        </w:rPr>
        <w:t>the workers</w:t>
      </w:r>
      <w:r w:rsidRPr="00481A8F">
        <w:rPr>
          <w:sz w:val="14"/>
        </w:rPr>
        <w:t xml:space="preserve">. Today </w:t>
      </w:r>
      <w:r w:rsidRPr="00481A8F">
        <w:rPr>
          <w:rStyle w:val="StyleUnderline"/>
        </w:rPr>
        <w:t>the work has been repositioned from the North to the South</w:t>
      </w:r>
      <w:r w:rsidRPr="00481A8F">
        <w:rPr>
          <w:sz w:val="14"/>
        </w:rPr>
        <w:t>. As more workers are employed in manufacturing than at any time in history,</w:t>
      </w:r>
      <w:r w:rsidRPr="00DD472D">
        <w:rPr>
          <w:sz w:val="14"/>
        </w:rPr>
        <w:t xml:space="preserve"> </w:t>
      </w:r>
      <w:r w:rsidRPr="00A76D32">
        <w:rPr>
          <w:rStyle w:val="StyleUnderline"/>
        </w:rPr>
        <w:t xml:space="preserve">we are witnessing the </w:t>
      </w:r>
      <w:r w:rsidRPr="00A76D32">
        <w:rPr>
          <w:rStyle w:val="Emphasis"/>
        </w:rPr>
        <w:t>embryonic rise</w:t>
      </w:r>
      <w:r w:rsidRPr="00A76D32">
        <w:rPr>
          <w:rStyle w:val="StyleUnderline"/>
        </w:rPr>
        <w:t xml:space="preserve"> of </w:t>
      </w:r>
      <w:r w:rsidRPr="00A76D32">
        <w:rPr>
          <w:rStyle w:val="Emphasis"/>
        </w:rPr>
        <w:t>independent rank-and-file organizations</w:t>
      </w:r>
      <w:r w:rsidRPr="00A76D32">
        <w:rPr>
          <w:rStyle w:val="StyleUnderline"/>
        </w:rPr>
        <w:t xml:space="preserve"> </w:t>
      </w:r>
      <w:r w:rsidRPr="00DD472D">
        <w:rPr>
          <w:sz w:val="14"/>
        </w:rPr>
        <w:t xml:space="preserve">formed by young laborers. These workers </w:t>
      </w:r>
      <w:r w:rsidRPr="00481A8F">
        <w:rPr>
          <w:rStyle w:val="StyleUnderline"/>
        </w:rPr>
        <w:t xml:space="preserve">represent the </w:t>
      </w:r>
      <w:r w:rsidRPr="00481A8F">
        <w:rPr>
          <w:rStyle w:val="Emphasis"/>
        </w:rPr>
        <w:t>new industrial proletariat</w:t>
      </w:r>
      <w:r w:rsidRPr="00481A8F">
        <w:rPr>
          <w:sz w:val="14"/>
        </w:rPr>
        <w:t xml:space="preserve">. In more and more industries in Africa, Asia, and the Americas, </w:t>
      </w:r>
      <w:r w:rsidRPr="00481A8F">
        <w:rPr>
          <w:rStyle w:val="StyleUnderline"/>
        </w:rPr>
        <w:t>this</w:t>
      </w:r>
      <w:r w:rsidRPr="00481A8F">
        <w:rPr>
          <w:sz w:val="14"/>
        </w:rPr>
        <w:t xml:space="preserve"> new </w:t>
      </w:r>
      <w:r w:rsidRPr="00481A8F">
        <w:rPr>
          <w:rStyle w:val="StyleUnderline"/>
        </w:rPr>
        <w:t>proletariat</w:t>
      </w:r>
      <w:r w:rsidRPr="00481A8F">
        <w:rPr>
          <w:sz w:val="14"/>
        </w:rPr>
        <w:t xml:space="preserve"> </w:t>
      </w:r>
      <w:r w:rsidRPr="00481A8F">
        <w:rPr>
          <w:rStyle w:val="StyleUnderline"/>
        </w:rPr>
        <w:t>is forming bonds of solidarity</w:t>
      </w:r>
      <w:r w:rsidRPr="00481A8F">
        <w:rPr>
          <w:sz w:val="14"/>
        </w:rPr>
        <w:t xml:space="preserve"> </w:t>
      </w:r>
      <w:r w:rsidRPr="00481A8F">
        <w:rPr>
          <w:rStyle w:val="StyleUnderline"/>
        </w:rPr>
        <w:t xml:space="preserve">through </w:t>
      </w:r>
      <w:r w:rsidRPr="00481A8F">
        <w:rPr>
          <w:rStyle w:val="Emphasis"/>
        </w:rPr>
        <w:t>independent organizations</w:t>
      </w:r>
      <w:r w:rsidRPr="00481A8F">
        <w:rPr>
          <w:sz w:val="14"/>
        </w:rPr>
        <w:t xml:space="preserve"> demanding improved conditions for all workers, pushing existing unions to represent and support members and non-members, and forming alliances within communities to improve the quality of life for all impoverished workers. </w:t>
      </w:r>
      <w:r w:rsidRPr="00481A8F">
        <w:rPr>
          <w:rStyle w:val="StyleUnderline"/>
        </w:rPr>
        <w:t>The</w:t>
      </w:r>
      <w:r w:rsidRPr="00481A8F">
        <w:rPr>
          <w:sz w:val="14"/>
        </w:rPr>
        <w:t xml:space="preserve"> workplace and community </w:t>
      </w:r>
      <w:r w:rsidRPr="00481A8F">
        <w:rPr>
          <w:rStyle w:val="StyleUnderline"/>
        </w:rPr>
        <w:t>demands</w:t>
      </w:r>
      <w:r w:rsidRPr="00481A8F">
        <w:rPr>
          <w:sz w:val="14"/>
        </w:rPr>
        <w:t xml:space="preserve"> that are now made by the new industrial proletariat </w:t>
      </w:r>
      <w:r w:rsidRPr="00481A8F">
        <w:rPr>
          <w:rStyle w:val="StyleUnderline"/>
        </w:rPr>
        <w:t>reveal</w:t>
      </w:r>
      <w:r w:rsidRPr="00481A8F">
        <w:rPr>
          <w:sz w:val="14"/>
        </w:rPr>
        <w:t xml:space="preserve"> the motivations of workers rooted in solidarity, and </w:t>
      </w:r>
      <w:r w:rsidRPr="00481A8F">
        <w:rPr>
          <w:rStyle w:val="Emphasis"/>
        </w:rPr>
        <w:t>a fundamental opposition</w:t>
      </w:r>
      <w:r w:rsidRPr="00481A8F">
        <w:rPr>
          <w:sz w:val="14"/>
        </w:rPr>
        <w:t xml:space="preserve"> </w:t>
      </w:r>
      <w:r w:rsidRPr="00481A8F">
        <w:rPr>
          <w:rStyle w:val="Emphasis"/>
        </w:rPr>
        <w:t>to neoliberal capital</w:t>
      </w:r>
      <w:r w:rsidRPr="00481A8F">
        <w:rPr>
          <w:sz w:val="14"/>
        </w:rPr>
        <w:t xml:space="preserve">, inequality, and poverty. The </w:t>
      </w:r>
      <w:r w:rsidRPr="00481A8F">
        <w:rPr>
          <w:rStyle w:val="StyleUnderline"/>
        </w:rPr>
        <w:t>financial crisis of 20</w:t>
      </w:r>
      <w:r w:rsidRPr="00481A8F">
        <w:rPr>
          <w:rStyle w:val="Emphasis"/>
        </w:rPr>
        <w:t>09</w:t>
      </w:r>
      <w:r w:rsidRPr="00481A8F">
        <w:rPr>
          <w:sz w:val="14"/>
        </w:rPr>
        <w:t xml:space="preserve"> </w:t>
      </w:r>
      <w:r w:rsidRPr="00481A8F">
        <w:rPr>
          <w:rStyle w:val="StyleUnderline"/>
        </w:rPr>
        <w:t xml:space="preserve">revealed the </w:t>
      </w:r>
      <w:r w:rsidRPr="00481A8F">
        <w:rPr>
          <w:rStyle w:val="Emphasis"/>
        </w:rPr>
        <w:t>potential</w:t>
      </w:r>
      <w:r w:rsidRPr="00481A8F">
        <w:rPr>
          <w:rStyle w:val="StyleUnderline"/>
        </w:rPr>
        <w:t xml:space="preserve"> </w:t>
      </w:r>
      <w:r w:rsidRPr="00481A8F">
        <w:rPr>
          <w:sz w:val="14"/>
        </w:rPr>
        <w:t xml:space="preserve">for the development of a </w:t>
      </w:r>
      <w:r w:rsidRPr="00481A8F">
        <w:rPr>
          <w:rStyle w:val="Emphasis"/>
        </w:rPr>
        <w:t>militant working-class movement</w:t>
      </w:r>
      <w:r w:rsidRPr="00481A8F">
        <w:rPr>
          <w:sz w:val="14"/>
        </w:rPr>
        <w:t xml:space="preserve"> in the North. However </w:t>
      </w:r>
      <w:r w:rsidRPr="00481A8F">
        <w:rPr>
          <w:rStyle w:val="StyleUnderline"/>
        </w:rPr>
        <w:t>it is mistaken to</w:t>
      </w:r>
      <w:r w:rsidRPr="00481A8F">
        <w:rPr>
          <w:sz w:val="14"/>
        </w:rPr>
        <w:t xml:space="preserve"> </w:t>
      </w:r>
      <w:r w:rsidRPr="00481A8F">
        <w:rPr>
          <w:rStyle w:val="StyleUnderline"/>
        </w:rPr>
        <w:t>conflate</w:t>
      </w:r>
      <w:r w:rsidRPr="00481A8F">
        <w:rPr>
          <w:sz w:val="14"/>
        </w:rPr>
        <w:t xml:space="preserve"> the magnitude and </w:t>
      </w:r>
      <w:r w:rsidRPr="00481A8F">
        <w:rPr>
          <w:rStyle w:val="StyleUnderline"/>
        </w:rPr>
        <w:t>consequences</w:t>
      </w:r>
      <w:r w:rsidRPr="00481A8F">
        <w:rPr>
          <w:sz w:val="14"/>
        </w:rPr>
        <w:t xml:space="preserve"> </w:t>
      </w:r>
      <w:r w:rsidRPr="00481A8F">
        <w:rPr>
          <w:rStyle w:val="StyleUnderline"/>
        </w:rPr>
        <w:t>of counter-hegemonic movements</w:t>
      </w:r>
      <w:r w:rsidRPr="00481A8F">
        <w:rPr>
          <w:sz w:val="14"/>
        </w:rPr>
        <w:t xml:space="preserve"> against capital among </w:t>
      </w:r>
      <w:r w:rsidRPr="00481A8F">
        <w:rPr>
          <w:rStyle w:val="StyleUnderline"/>
        </w:rPr>
        <w:t>workers in the South with those in the North</w:t>
      </w:r>
      <w:r w:rsidRPr="00481A8F">
        <w:rPr>
          <w:sz w:val="14"/>
        </w:rPr>
        <w:t xml:space="preserve">. Over the past 20 years, </w:t>
      </w:r>
      <w:r w:rsidRPr="00481A8F">
        <w:rPr>
          <w:rStyle w:val="StyleUnderline"/>
        </w:rPr>
        <w:t xml:space="preserve">starting with the </w:t>
      </w:r>
      <w:r w:rsidRPr="00481A8F">
        <w:rPr>
          <w:rStyle w:val="Emphasis"/>
        </w:rPr>
        <w:t>Zapatista</w:t>
      </w:r>
      <w:r w:rsidRPr="00481A8F">
        <w:rPr>
          <w:sz w:val="14"/>
        </w:rPr>
        <w:t xml:space="preserve"> </w:t>
      </w:r>
      <w:r w:rsidRPr="00481A8F">
        <w:rPr>
          <w:rStyle w:val="Emphasis"/>
        </w:rPr>
        <w:t>peasant</w:t>
      </w:r>
      <w:r w:rsidRPr="00481A8F">
        <w:rPr>
          <w:sz w:val="14"/>
        </w:rPr>
        <w:t xml:space="preserve"> </w:t>
      </w:r>
      <w:r w:rsidRPr="00481A8F">
        <w:rPr>
          <w:rStyle w:val="Emphasis"/>
        </w:rPr>
        <w:t>uprising</w:t>
      </w:r>
      <w:r w:rsidRPr="00481A8F">
        <w:rPr>
          <w:sz w:val="14"/>
        </w:rPr>
        <w:t xml:space="preserve"> in Chiapas in 1994, </w:t>
      </w:r>
      <w:r w:rsidRPr="00481A8F">
        <w:rPr>
          <w:rStyle w:val="StyleUnderline"/>
        </w:rPr>
        <w:t>workers’</w:t>
      </w:r>
      <w:r w:rsidRPr="00481A8F">
        <w:rPr>
          <w:sz w:val="14"/>
        </w:rPr>
        <w:t xml:space="preserve"> </w:t>
      </w:r>
      <w:r w:rsidRPr="00481A8F">
        <w:rPr>
          <w:rStyle w:val="StyleUnderline"/>
        </w:rPr>
        <w:t>movements</w:t>
      </w:r>
      <w:r w:rsidRPr="00481A8F">
        <w:rPr>
          <w:sz w:val="14"/>
        </w:rPr>
        <w:t xml:space="preserve"> in the South </w:t>
      </w:r>
      <w:r w:rsidRPr="00481A8F">
        <w:rPr>
          <w:rStyle w:val="StyleUnderline"/>
        </w:rPr>
        <w:t xml:space="preserve">have been driven by </w:t>
      </w:r>
      <w:r w:rsidRPr="00481A8F">
        <w:rPr>
          <w:rStyle w:val="Emphasis"/>
        </w:rPr>
        <w:t>anti-imperialism</w:t>
      </w:r>
      <w:r w:rsidRPr="00481A8F">
        <w:rPr>
          <w:sz w:val="14"/>
        </w:rPr>
        <w:t xml:space="preserve"> and opposition to the globalization of capital, and the destruction of peasant and rural communities and traditions. Workers’ protests in the North, typically organized by the leadership and activists of traditional unions, such as the Battle in Seattle of 1999, were also aimed at defending the wages and jobs of industrial workers threatened by displacement by the reduction of tariffs and trade barriers. While struggles among peasants and workers in the South sought to counter involuntary </w:t>
      </w:r>
      <w:proofErr w:type="spellStart"/>
      <w:r w:rsidRPr="00481A8F">
        <w:rPr>
          <w:sz w:val="14"/>
        </w:rPr>
        <w:t>proletarianiza</w:t>
      </w:r>
      <w:proofErr w:type="spellEnd"/>
      <w:r w:rsidRPr="00481A8F">
        <w:rPr>
          <w:sz w:val="14"/>
        </w:rPr>
        <w:t xml:space="preserve"> 59 The industrial proletariat of the Global South </w:t>
      </w:r>
      <w:proofErr w:type="spellStart"/>
      <w:r w:rsidRPr="00481A8F">
        <w:rPr>
          <w:sz w:val="14"/>
        </w:rPr>
        <w:t>tion</w:t>
      </w:r>
      <w:proofErr w:type="spellEnd"/>
      <w:r w:rsidRPr="00481A8F">
        <w:rPr>
          <w:sz w:val="14"/>
        </w:rPr>
        <w:t xml:space="preserve">, workers in the North were concerned to reduce or staunch the commodification of labor and the erosion of standards. This book is inspired by the rudimentary demands of </w:t>
      </w:r>
      <w:r w:rsidRPr="00481A8F">
        <w:rPr>
          <w:rStyle w:val="StyleUnderline"/>
        </w:rPr>
        <w:t xml:space="preserve">the most </w:t>
      </w:r>
      <w:r w:rsidRPr="00481A8F">
        <w:rPr>
          <w:rStyle w:val="Emphasis"/>
        </w:rPr>
        <w:t>exploited</w:t>
      </w:r>
      <w:r w:rsidRPr="00481A8F">
        <w:rPr>
          <w:rStyle w:val="StyleUnderline"/>
        </w:rPr>
        <w:t xml:space="preserve"> and </w:t>
      </w:r>
      <w:r w:rsidRPr="00481A8F">
        <w:rPr>
          <w:rStyle w:val="Emphasis"/>
        </w:rPr>
        <w:t>oppressed</w:t>
      </w:r>
      <w:r w:rsidRPr="00481A8F">
        <w:rPr>
          <w:rStyle w:val="StyleUnderline"/>
        </w:rPr>
        <w:t xml:space="preserve"> workers of the world</w:t>
      </w:r>
      <w:r w:rsidRPr="00481A8F">
        <w:rPr>
          <w:sz w:val="14"/>
        </w:rPr>
        <w:t xml:space="preserve">, who reside in the Third World and work in its production industries, and who </w:t>
      </w:r>
      <w:r w:rsidRPr="00481A8F">
        <w:rPr>
          <w:rStyle w:val="StyleUnderline"/>
        </w:rPr>
        <w:t>are seeking to construct just societies</w:t>
      </w:r>
      <w:r w:rsidRPr="00481A8F">
        <w:rPr>
          <w:sz w:val="14"/>
        </w:rPr>
        <w:t xml:space="preserve"> in their communities </w:t>
      </w:r>
      <w:r w:rsidRPr="00481A8F">
        <w:rPr>
          <w:rStyle w:val="StyleUnderline"/>
        </w:rPr>
        <w:t xml:space="preserve">through </w:t>
      </w:r>
      <w:r w:rsidRPr="00481A8F">
        <w:rPr>
          <w:rStyle w:val="Emphasis"/>
        </w:rPr>
        <w:t>solidarity</w:t>
      </w:r>
      <w:r w:rsidRPr="00481A8F">
        <w:rPr>
          <w:rStyle w:val="StyleUnderline"/>
        </w:rPr>
        <w:t xml:space="preserve"> and </w:t>
      </w:r>
      <w:r w:rsidRPr="00481A8F">
        <w:rPr>
          <w:rStyle w:val="Emphasis"/>
        </w:rPr>
        <w:t>direct action</w:t>
      </w:r>
      <w:r w:rsidRPr="00481A8F">
        <w:rPr>
          <w:sz w:val="14"/>
        </w:rPr>
        <w:t xml:space="preserve">. The case studies in Part II are not set in the advanced countries, nor is the research necessarily connected to the financial crisis of 2009 or articulated through the Occupy movement. Instead it examines workers’ movements </w:t>
      </w:r>
      <w:r w:rsidRPr="00481A8F">
        <w:rPr>
          <w:rStyle w:val="StyleUnderline"/>
        </w:rPr>
        <w:t xml:space="preserve">in </w:t>
      </w:r>
      <w:r w:rsidRPr="00481A8F">
        <w:rPr>
          <w:rStyle w:val="Emphasis"/>
        </w:rPr>
        <w:t>India</w:t>
      </w:r>
      <w:r w:rsidRPr="00481A8F">
        <w:rPr>
          <w:sz w:val="14"/>
        </w:rPr>
        <w:t xml:space="preserve">, </w:t>
      </w:r>
      <w:r w:rsidRPr="00481A8F">
        <w:rPr>
          <w:rStyle w:val="Emphasis"/>
        </w:rPr>
        <w:t>China</w:t>
      </w:r>
      <w:r w:rsidRPr="00481A8F">
        <w:rPr>
          <w:sz w:val="14"/>
        </w:rPr>
        <w:t xml:space="preserve">, and </w:t>
      </w:r>
      <w:r w:rsidRPr="00481A8F">
        <w:rPr>
          <w:rStyle w:val="Emphasis"/>
        </w:rPr>
        <w:t>South Africa</w:t>
      </w:r>
      <w:r w:rsidRPr="00481A8F">
        <w:rPr>
          <w:sz w:val="14"/>
        </w:rPr>
        <w:t xml:space="preserve">, where </w:t>
      </w:r>
      <w:r w:rsidRPr="00481A8F">
        <w:rPr>
          <w:rStyle w:val="StyleUnderline"/>
        </w:rPr>
        <w:t>workers</w:t>
      </w:r>
      <w:r w:rsidRPr="00DD472D">
        <w:rPr>
          <w:rStyle w:val="StyleUnderline"/>
        </w:rPr>
        <w:t xml:space="preserve"> are forming </w:t>
      </w:r>
      <w:r w:rsidRPr="001E5DE4">
        <w:rPr>
          <w:rStyle w:val="Emphasis"/>
          <w:highlight w:val="cyan"/>
        </w:rPr>
        <w:t>new organizations</w:t>
      </w:r>
      <w:r w:rsidRPr="00DD472D">
        <w:rPr>
          <w:sz w:val="14"/>
        </w:rPr>
        <w:t xml:space="preserve"> that are </w:t>
      </w:r>
      <w:r w:rsidRPr="001E5DE4">
        <w:rPr>
          <w:rStyle w:val="Emphasis"/>
          <w:highlight w:val="cyan"/>
        </w:rPr>
        <w:t>challenging</w:t>
      </w:r>
      <w:r w:rsidRPr="00DD472D">
        <w:rPr>
          <w:rStyle w:val="Emphasis"/>
        </w:rPr>
        <w:t xml:space="preserve"> the authority of </w:t>
      </w:r>
      <w:r w:rsidRPr="001E5DE4">
        <w:rPr>
          <w:rStyle w:val="Emphasis"/>
          <w:highlight w:val="cyan"/>
        </w:rPr>
        <w:t>capital</w:t>
      </w:r>
      <w:r w:rsidRPr="00DD472D">
        <w:rPr>
          <w:sz w:val="14"/>
        </w:rPr>
        <w:t xml:space="preserve">, </w:t>
      </w:r>
      <w:r w:rsidRPr="00DD472D">
        <w:rPr>
          <w:rStyle w:val="StyleUnderline"/>
        </w:rPr>
        <w:t>and fashioning new</w:t>
      </w:r>
      <w:r w:rsidRPr="00DD472D">
        <w:rPr>
          <w:sz w:val="14"/>
        </w:rPr>
        <w:t xml:space="preserve"> workers’ </w:t>
      </w:r>
      <w:r w:rsidRPr="00DD472D">
        <w:rPr>
          <w:rStyle w:val="StyleUnderline"/>
        </w:rPr>
        <w:t>organizations</w:t>
      </w:r>
      <w:r w:rsidRPr="00DD472D">
        <w:rPr>
          <w:sz w:val="14"/>
        </w:rPr>
        <w:t xml:space="preserve"> </w:t>
      </w:r>
      <w:r w:rsidRPr="00DD472D">
        <w:rPr>
          <w:rStyle w:val="StyleUnderline"/>
        </w:rPr>
        <w:t>rooted in the same solidarity</w:t>
      </w:r>
      <w:r w:rsidRPr="00DD472D">
        <w:rPr>
          <w:sz w:val="14"/>
        </w:rPr>
        <w:t xml:space="preserve">, equality, </w:t>
      </w:r>
      <w:r w:rsidRPr="00DD472D">
        <w:rPr>
          <w:rStyle w:val="StyleUnderline"/>
        </w:rPr>
        <w:t xml:space="preserve">and </w:t>
      </w:r>
      <w:r w:rsidRPr="00DD472D">
        <w:rPr>
          <w:rStyle w:val="Emphasis"/>
        </w:rPr>
        <w:t>fundamental opposition</w:t>
      </w:r>
      <w:r w:rsidRPr="00DD472D">
        <w:rPr>
          <w:sz w:val="14"/>
        </w:rPr>
        <w:t xml:space="preserve"> </w:t>
      </w:r>
      <w:r w:rsidRPr="00DD472D">
        <w:rPr>
          <w:rStyle w:val="Emphasis"/>
        </w:rPr>
        <w:t>to capitalism</w:t>
      </w:r>
      <w:r w:rsidRPr="00DD472D">
        <w:rPr>
          <w:sz w:val="14"/>
        </w:rPr>
        <w:t xml:space="preserve"> </w:t>
      </w:r>
      <w:r w:rsidRPr="00DD472D">
        <w:rPr>
          <w:rStyle w:val="StyleUnderline"/>
        </w:rPr>
        <w:t>that</w:t>
      </w:r>
      <w:r w:rsidRPr="00DD472D">
        <w:rPr>
          <w:sz w:val="14"/>
        </w:rPr>
        <w:t xml:space="preserve"> </w:t>
      </w:r>
      <w:r w:rsidRPr="00DD472D">
        <w:rPr>
          <w:rStyle w:val="StyleUnderline"/>
        </w:rPr>
        <w:t>inspired</w:t>
      </w:r>
      <w:r w:rsidRPr="00DD472D">
        <w:rPr>
          <w:sz w:val="14"/>
        </w:rPr>
        <w:t xml:space="preserve"> and stimulated labor </w:t>
      </w:r>
      <w:r w:rsidRPr="00DD472D">
        <w:rPr>
          <w:rStyle w:val="StyleUnderline"/>
        </w:rPr>
        <w:t>movements</w:t>
      </w:r>
      <w:r w:rsidRPr="00DD472D">
        <w:rPr>
          <w:sz w:val="14"/>
        </w:rPr>
        <w:t xml:space="preserve"> </w:t>
      </w:r>
      <w:r w:rsidRPr="00DD472D">
        <w:rPr>
          <w:rStyle w:val="StyleUnderline"/>
        </w:rPr>
        <w:t>in mass production</w:t>
      </w:r>
      <w:r w:rsidRPr="00DD472D">
        <w:rPr>
          <w:sz w:val="14"/>
        </w:rPr>
        <w:t xml:space="preserve"> </w:t>
      </w:r>
      <w:r w:rsidRPr="00DD472D">
        <w:rPr>
          <w:rStyle w:val="StyleUnderline"/>
        </w:rPr>
        <w:t>industries</w:t>
      </w:r>
      <w:r w:rsidRPr="00DD472D">
        <w:rPr>
          <w:sz w:val="14"/>
        </w:rPr>
        <w:t xml:space="preserve"> </w:t>
      </w:r>
      <w:r w:rsidRPr="00DD472D">
        <w:rPr>
          <w:rStyle w:val="StyleUnderline"/>
        </w:rPr>
        <w:t>in Europe and North America in the 20th century</w:t>
      </w:r>
      <w:r w:rsidRPr="00DD472D">
        <w:rPr>
          <w:sz w:val="14"/>
        </w:rPr>
        <w:t>.</w:t>
      </w:r>
    </w:p>
    <w:p w14:paraId="464E33BB" w14:textId="77777777" w:rsidR="004F448D" w:rsidRPr="002D3EB3" w:rsidRDefault="004F448D" w:rsidP="004F448D">
      <w:pPr>
        <w:pStyle w:val="Heading4"/>
      </w:pPr>
      <w:r>
        <w:t xml:space="preserve">Otherwise, capitalism causes </w:t>
      </w:r>
      <w:r>
        <w:rPr>
          <w:u w:val="single"/>
        </w:rPr>
        <w:t>extinction</w:t>
      </w:r>
      <w:r>
        <w:t>.</w:t>
      </w:r>
    </w:p>
    <w:p w14:paraId="41237648" w14:textId="77777777" w:rsidR="004F448D" w:rsidRPr="00192C41" w:rsidRDefault="004F448D" w:rsidP="004F448D">
      <w:proofErr w:type="spellStart"/>
      <w:r w:rsidRPr="00192C41">
        <w:rPr>
          <w:rStyle w:val="Style13ptBold"/>
        </w:rPr>
        <w:t>Derber</w:t>
      </w:r>
      <w:proofErr w:type="spellEnd"/>
      <w:r w:rsidRPr="00192C41">
        <w:rPr>
          <w:rStyle w:val="Style13ptBold"/>
        </w:rPr>
        <w:t xml:space="preserve"> ’23</w:t>
      </w:r>
      <w:r w:rsidRPr="00192C41">
        <w:t xml:space="preserve"> [Charles; Professor of Sociology at Boston College; Suren </w:t>
      </w:r>
      <w:proofErr w:type="spellStart"/>
      <w:r w:rsidRPr="00192C41">
        <w:t>Moodliar</w:t>
      </w:r>
      <w:proofErr w:type="spellEnd"/>
      <w:r w:rsidRPr="00192C41">
        <w:t>; Founder of Encuentro; New York: Routledge, 2023; Dying for Capitalism: How Big Money Fuels Extinction and What We Can Do About It</w:t>
      </w:r>
      <w:r>
        <w:t xml:space="preserve">; p. 2-4] </w:t>
      </w:r>
    </w:p>
    <w:p w14:paraId="087D90D6" w14:textId="77777777" w:rsidR="004F448D" w:rsidRPr="002D3EB3" w:rsidRDefault="004F448D" w:rsidP="004F448D">
      <w:pPr>
        <w:rPr>
          <w:sz w:val="16"/>
        </w:rPr>
      </w:pPr>
      <w:r w:rsidRPr="002D3EB3">
        <w:rPr>
          <w:sz w:val="16"/>
        </w:rPr>
        <w:t xml:space="preserve">To be sure, </w:t>
      </w:r>
      <w:r w:rsidRPr="001E5DE4">
        <w:rPr>
          <w:rStyle w:val="StyleUnderline"/>
          <w:highlight w:val="cyan"/>
        </w:rPr>
        <w:t>the world</w:t>
      </w:r>
      <w:r w:rsidRPr="00942AFA">
        <w:rPr>
          <w:rStyle w:val="StyleUnderline"/>
        </w:rPr>
        <w:t xml:space="preserve"> has </w:t>
      </w:r>
      <w:r w:rsidRPr="001E5DE4">
        <w:rPr>
          <w:rStyle w:val="StyleUnderline"/>
          <w:highlight w:val="cyan"/>
        </w:rPr>
        <w:t xml:space="preserve">entered a </w:t>
      </w:r>
      <w:r w:rsidRPr="001E5DE4">
        <w:rPr>
          <w:rStyle w:val="Emphasis"/>
          <w:highlight w:val="cyan"/>
        </w:rPr>
        <w:t>new stage</w:t>
      </w:r>
      <w:r w:rsidRPr="001E5DE4">
        <w:rPr>
          <w:rStyle w:val="StyleUnderline"/>
          <w:highlight w:val="cyan"/>
        </w:rPr>
        <w:t xml:space="preserve"> threatening</w:t>
      </w:r>
      <w:r w:rsidRPr="00942AFA">
        <w:rPr>
          <w:rStyle w:val="StyleUnderline"/>
        </w:rPr>
        <w:t xml:space="preserve"> the </w:t>
      </w:r>
      <w:r w:rsidRPr="002D3EB3">
        <w:rPr>
          <w:rStyle w:val="Emphasis"/>
        </w:rPr>
        <w:t>very survival</w:t>
      </w:r>
      <w:r w:rsidRPr="002D3EB3">
        <w:rPr>
          <w:rStyle w:val="StyleUnderline"/>
        </w:rPr>
        <w:t xml:space="preserve"> of </w:t>
      </w:r>
      <w:r w:rsidRPr="002D3EB3">
        <w:rPr>
          <w:rStyle w:val="Emphasis"/>
        </w:rPr>
        <w:t>humanity</w:t>
      </w:r>
      <w:r w:rsidRPr="00942AFA">
        <w:rPr>
          <w:rStyle w:val="StyleUnderline"/>
        </w:rPr>
        <w:t xml:space="preserve"> and </w:t>
      </w:r>
      <w:r w:rsidRPr="001E5DE4">
        <w:rPr>
          <w:rStyle w:val="Emphasis"/>
          <w:highlight w:val="cyan"/>
        </w:rPr>
        <w:t>all</w:t>
      </w:r>
      <w:r w:rsidRPr="002D3EB3">
        <w:rPr>
          <w:rStyle w:val="Emphasis"/>
        </w:rPr>
        <w:t xml:space="preserve"> life </w:t>
      </w:r>
      <w:r w:rsidRPr="001E5DE4">
        <w:rPr>
          <w:rStyle w:val="Emphasis"/>
          <w:highlight w:val="cyan"/>
        </w:rPr>
        <w:t>species</w:t>
      </w:r>
      <w:r w:rsidRPr="006C663F">
        <w:rPr>
          <w:rStyle w:val="StyleUnderline"/>
        </w:rPr>
        <w:t xml:space="preserve"> because of</w:t>
      </w:r>
      <w:r w:rsidRPr="00942AFA">
        <w:rPr>
          <w:rStyle w:val="StyleUnderline"/>
        </w:rPr>
        <w:t xml:space="preserve"> </w:t>
      </w:r>
      <w:r w:rsidRPr="002D3EB3">
        <w:rPr>
          <w:rStyle w:val="Emphasis"/>
        </w:rPr>
        <w:t xml:space="preserve">run-away </w:t>
      </w:r>
      <w:r w:rsidRPr="001E5DE4">
        <w:rPr>
          <w:rStyle w:val="Emphasis"/>
          <w:highlight w:val="cyan"/>
        </w:rPr>
        <w:t>climate change</w:t>
      </w:r>
      <w:r w:rsidRPr="001E5DE4">
        <w:rPr>
          <w:rStyle w:val="StyleUnderline"/>
          <w:highlight w:val="cyan"/>
        </w:rPr>
        <w:t xml:space="preserve"> and</w:t>
      </w:r>
      <w:r w:rsidRPr="00942AFA">
        <w:rPr>
          <w:rStyle w:val="StyleUnderline"/>
        </w:rPr>
        <w:t xml:space="preserve"> </w:t>
      </w:r>
      <w:r w:rsidRPr="002D3EB3">
        <w:rPr>
          <w:rStyle w:val="Emphasis"/>
        </w:rPr>
        <w:t xml:space="preserve">endless </w:t>
      </w:r>
      <w:r w:rsidRPr="001E5DE4">
        <w:rPr>
          <w:rStyle w:val="Emphasis"/>
          <w:highlight w:val="cyan"/>
        </w:rPr>
        <w:t>militarism</w:t>
      </w:r>
      <w:r w:rsidRPr="00942AFA">
        <w:rPr>
          <w:rStyle w:val="StyleUnderline"/>
        </w:rPr>
        <w:t xml:space="preserve"> in the </w:t>
      </w:r>
      <w:r w:rsidRPr="002D3EB3">
        <w:rPr>
          <w:rStyle w:val="Emphasis"/>
        </w:rPr>
        <w:t>nuclear age</w:t>
      </w:r>
      <w:r w:rsidRPr="002D3EB3">
        <w:rPr>
          <w:sz w:val="16"/>
        </w:rPr>
        <w:t xml:space="preserve">. </w:t>
      </w:r>
      <w:r w:rsidRPr="006C663F">
        <w:rPr>
          <w:rStyle w:val="StyleUnderline"/>
        </w:rPr>
        <w:t>Both</w:t>
      </w:r>
      <w:r w:rsidRPr="00942AFA">
        <w:rPr>
          <w:rStyle w:val="StyleUnderline"/>
        </w:rPr>
        <w:t xml:space="preserve"> </w:t>
      </w:r>
      <w:r w:rsidRPr="002D3EB3">
        <w:rPr>
          <w:rStyle w:val="Emphasis"/>
        </w:rPr>
        <w:t>climate change</w:t>
      </w:r>
      <w:r w:rsidRPr="00942AFA">
        <w:rPr>
          <w:rStyle w:val="StyleUnderline"/>
        </w:rPr>
        <w:t xml:space="preserve"> and </w:t>
      </w:r>
      <w:r w:rsidRPr="002D3EB3">
        <w:rPr>
          <w:rStyle w:val="Emphasis"/>
        </w:rPr>
        <w:t>war</w:t>
      </w:r>
      <w:r w:rsidRPr="00942AFA">
        <w:rPr>
          <w:rStyle w:val="StyleUnderline"/>
        </w:rPr>
        <w:t xml:space="preserve"> now </w:t>
      </w:r>
      <w:r w:rsidRPr="001E5DE4">
        <w:rPr>
          <w:rStyle w:val="StyleUnderline"/>
          <w:highlight w:val="cyan"/>
        </w:rPr>
        <w:t xml:space="preserve">threaten </w:t>
      </w:r>
      <w:r w:rsidRPr="001E5DE4">
        <w:rPr>
          <w:rStyle w:val="Emphasis"/>
          <w:highlight w:val="cyan"/>
        </w:rPr>
        <w:t>extinction</w:t>
      </w:r>
      <w:r w:rsidRPr="002D3EB3">
        <w:rPr>
          <w:sz w:val="16"/>
        </w:rPr>
        <w:t xml:space="preserve">. Moreover, other threats in the DNA of our economic system multiply the extinction perils; </w:t>
      </w:r>
      <w:r w:rsidRPr="001E5DE4">
        <w:rPr>
          <w:rStyle w:val="StyleUnderline"/>
          <w:highlight w:val="cyan"/>
        </w:rPr>
        <w:t>the drive for</w:t>
      </w:r>
      <w:r w:rsidRPr="002D3EB3">
        <w:rPr>
          <w:rStyle w:val="StyleUnderline"/>
        </w:rPr>
        <w:t xml:space="preserve"> </w:t>
      </w:r>
      <w:r w:rsidRPr="002D3EB3">
        <w:rPr>
          <w:rStyle w:val="Emphasis"/>
        </w:rPr>
        <w:t xml:space="preserve">endless </w:t>
      </w:r>
      <w:r w:rsidRPr="001E5DE4">
        <w:rPr>
          <w:rStyle w:val="Emphasis"/>
          <w:highlight w:val="cyan"/>
        </w:rPr>
        <w:t>profits</w:t>
      </w:r>
      <w:r w:rsidRPr="002D3EB3">
        <w:rPr>
          <w:rStyle w:val="StyleUnderline"/>
        </w:rPr>
        <w:t xml:space="preserve"> and </w:t>
      </w:r>
      <w:r w:rsidRPr="002D3EB3">
        <w:rPr>
          <w:rStyle w:val="Emphasis"/>
        </w:rPr>
        <w:t>production</w:t>
      </w:r>
      <w:r w:rsidRPr="002D3EB3">
        <w:rPr>
          <w:rStyle w:val="StyleUnderline"/>
        </w:rPr>
        <w:t xml:space="preserve"> </w:t>
      </w:r>
      <w:r w:rsidRPr="001E5DE4">
        <w:rPr>
          <w:rStyle w:val="StyleUnderline"/>
          <w:highlight w:val="cyan"/>
        </w:rPr>
        <w:t xml:space="preserve">is depleting </w:t>
      </w:r>
      <w:r w:rsidRPr="001E5DE4">
        <w:rPr>
          <w:rStyle w:val="Emphasis"/>
          <w:highlight w:val="cyan"/>
        </w:rPr>
        <w:t>scarce</w:t>
      </w:r>
      <w:r w:rsidRPr="002D3EB3">
        <w:rPr>
          <w:rStyle w:val="StyleUnderline"/>
        </w:rPr>
        <w:t xml:space="preserve"> vital </w:t>
      </w:r>
      <w:r w:rsidRPr="001E5DE4">
        <w:rPr>
          <w:rStyle w:val="Emphasis"/>
          <w:highlight w:val="cyan"/>
        </w:rPr>
        <w:t>resources</w:t>
      </w:r>
      <w:r w:rsidRPr="001E5DE4">
        <w:rPr>
          <w:rStyle w:val="StyleUnderline"/>
          <w:highlight w:val="cyan"/>
        </w:rPr>
        <w:t xml:space="preserve"> and extinguishing</w:t>
      </w:r>
      <w:r w:rsidRPr="002D3EB3">
        <w:rPr>
          <w:rStyle w:val="StyleUnderline"/>
        </w:rPr>
        <w:t xml:space="preserve"> thousands of life species in an unprecedented </w:t>
      </w:r>
      <w:r w:rsidRPr="002D3EB3">
        <w:rPr>
          <w:rStyle w:val="Emphasis"/>
        </w:rPr>
        <w:t>existential crisis</w:t>
      </w:r>
      <w:r w:rsidRPr="002D3EB3">
        <w:rPr>
          <w:rStyle w:val="StyleUnderline"/>
        </w:rPr>
        <w:t xml:space="preserve"> of </w:t>
      </w:r>
      <w:r w:rsidRPr="001E5DE4">
        <w:rPr>
          <w:rStyle w:val="Emphasis"/>
          <w:highlight w:val="cyan"/>
        </w:rPr>
        <w:t>biod</w:t>
      </w:r>
      <w:r w:rsidRPr="002D3EB3">
        <w:rPr>
          <w:rStyle w:val="StyleUnderline"/>
        </w:rPr>
        <w:t>iversity</w:t>
      </w:r>
      <w:r w:rsidRPr="002D3EB3">
        <w:rPr>
          <w:sz w:val="16"/>
        </w:rPr>
        <w:t xml:space="preserve">. </w:t>
      </w:r>
      <w:r w:rsidRPr="002D3EB3">
        <w:rPr>
          <w:rStyle w:val="StyleUnderline"/>
        </w:rPr>
        <w:t xml:space="preserve">The </w:t>
      </w:r>
      <w:r w:rsidRPr="001E5DE4">
        <w:rPr>
          <w:rStyle w:val="StyleUnderline"/>
          <w:highlight w:val="cyan"/>
        </w:rPr>
        <w:t>same forces</w:t>
      </w:r>
      <w:r w:rsidRPr="002D3EB3">
        <w:rPr>
          <w:rStyle w:val="StyleUnderline"/>
        </w:rPr>
        <w:t xml:space="preserve"> help </w:t>
      </w:r>
      <w:r w:rsidRPr="001E5DE4">
        <w:rPr>
          <w:rStyle w:val="StyleUnderline"/>
          <w:highlight w:val="cyan"/>
        </w:rPr>
        <w:t xml:space="preserve">drive </w:t>
      </w:r>
      <w:r w:rsidRPr="001E5DE4">
        <w:rPr>
          <w:rStyle w:val="Emphasis"/>
          <w:highlight w:val="cyan"/>
        </w:rPr>
        <w:t>global pandemics</w:t>
      </w:r>
      <w:r w:rsidRPr="002D3EB3">
        <w:rPr>
          <w:rStyle w:val="StyleUnderline"/>
        </w:rPr>
        <w:t xml:space="preserve"> such as COVID-19, which is </w:t>
      </w:r>
      <w:r w:rsidRPr="001E5DE4">
        <w:rPr>
          <w:rStyle w:val="StyleUnderline"/>
          <w:highlight w:val="cyan"/>
        </w:rPr>
        <w:t>also</w:t>
      </w:r>
      <w:r w:rsidRPr="002D3EB3">
        <w:rPr>
          <w:rStyle w:val="StyleUnderline"/>
        </w:rPr>
        <w:t xml:space="preserve"> a global </w:t>
      </w:r>
      <w:r w:rsidRPr="001E5DE4">
        <w:rPr>
          <w:rStyle w:val="Emphasis"/>
          <w:highlight w:val="cyan"/>
        </w:rPr>
        <w:t>existential</w:t>
      </w:r>
      <w:r w:rsidRPr="002D3EB3">
        <w:rPr>
          <w:rStyle w:val="Emphasis"/>
        </w:rPr>
        <w:t xml:space="preserve"> risk</w:t>
      </w:r>
      <w:r w:rsidRPr="002D3EB3">
        <w:rPr>
          <w:sz w:val="16"/>
        </w:rPr>
        <w:t>. These once unbelievable perils are a creation of our own hands – and of the leaders and systems we are taught to cherish.</w:t>
      </w:r>
    </w:p>
    <w:p w14:paraId="542A0BB3" w14:textId="77777777" w:rsidR="004F448D" w:rsidRPr="002D3EB3" w:rsidRDefault="004F448D" w:rsidP="004F448D">
      <w:pPr>
        <w:rPr>
          <w:sz w:val="16"/>
        </w:rPr>
      </w:pPr>
      <w:r w:rsidRPr="002D3EB3">
        <w:rPr>
          <w:sz w:val="16"/>
        </w:rPr>
        <w:t>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are a general strike to save the planet. In coordination with unions against both 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w:t>
      </w:r>
    </w:p>
    <w:p w14:paraId="6C0FC770" w14:textId="77777777" w:rsidR="004F448D" w:rsidRPr="002D3EB3" w:rsidRDefault="004F448D" w:rsidP="004F448D">
      <w:pPr>
        <w:rPr>
          <w:sz w:val="16"/>
        </w:rPr>
      </w:pPr>
      <w:r w:rsidRPr="002D3EB3">
        <w:rPr>
          <w:sz w:val="16"/>
        </w:rPr>
        <w:lastRenderedPageBreak/>
        <w:t>Likewise, the Sunrise Movement has been catalyzing a massive group of cli- mate activists in the United States, involving many young people, indigenous nations and people of color, by holding wealthy elites accountable for sacrificing the future of everyone. Sunrise 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an unfavorable political arithmetic, elements of the Sunrise agenda made it through both houses of the US Congress in the form of the awkwardly named, Inflation Reduction Act.6</w:t>
      </w:r>
    </w:p>
    <w:p w14:paraId="346305BB" w14:textId="77777777" w:rsidR="004F448D" w:rsidRPr="002D3EB3" w:rsidRDefault="004F448D" w:rsidP="004F448D">
      <w:pPr>
        <w:rPr>
          <w:sz w:val="16"/>
        </w:rPr>
      </w:pPr>
      <w:r w:rsidRPr="002D3EB3">
        <w:rPr>
          <w:sz w:val="16"/>
        </w:rPr>
        <w:t xml:space="preserve">And we now also have “Birth-strikers,” women who refuse to have children because of the climate-devastated world they would occupy. A 33-year-old Blythe Pepino, a British founder of </w:t>
      </w:r>
      <w:proofErr w:type="spellStart"/>
      <w:r w:rsidRPr="002D3EB3">
        <w:rPr>
          <w:sz w:val="16"/>
        </w:rPr>
        <w:t>BirthStrike</w:t>
      </w:r>
      <w:proofErr w:type="spellEnd"/>
      <w:r w:rsidRPr="002D3EB3">
        <w:rPr>
          <w:sz w:val="16"/>
        </w:rPr>
        <w:t xml:space="preserve"> and a songwriter who began to read extensively about climate change, became more and more anxious after seeing government inaction. She felt she had to act, helping found </w:t>
      </w:r>
      <w:proofErr w:type="spellStart"/>
      <w:r w:rsidRPr="002D3EB3">
        <w:rPr>
          <w:sz w:val="16"/>
        </w:rPr>
        <w:t>BirthStrike</w:t>
      </w:r>
      <w:proofErr w:type="spellEnd"/>
      <w:r w:rsidRPr="002D3EB3">
        <w:rPr>
          <w:sz w:val="16"/>
        </w:rPr>
        <w:t xml:space="preserve"> and declaring the group’s primal fear:</w:t>
      </w:r>
    </w:p>
    <w:p w14:paraId="55DF9BF1" w14:textId="77777777" w:rsidR="004F448D" w:rsidRPr="002D3EB3" w:rsidRDefault="004F448D" w:rsidP="004F448D">
      <w:pPr>
        <w:ind w:firstLine="720"/>
        <w:rPr>
          <w:sz w:val="16"/>
        </w:rPr>
      </w:pPr>
      <w:r w:rsidRPr="002D3EB3">
        <w:rPr>
          <w:sz w:val="16"/>
        </w:rPr>
        <w:t>We’re too afraid to bring children into the world with future that’s forecast.7</w:t>
      </w:r>
    </w:p>
    <w:p w14:paraId="7E6E518D" w14:textId="77777777" w:rsidR="004F448D" w:rsidRPr="002D3EB3" w:rsidRDefault="004F448D" w:rsidP="004F448D">
      <w:pPr>
        <w:rPr>
          <w:sz w:val="16"/>
        </w:rPr>
      </w:pPr>
      <w:r w:rsidRPr="002D3EB3">
        <w:rPr>
          <w:sz w:val="16"/>
        </w:rPr>
        <w:t xml:space="preserve">Alexandria Ocasio-Cortez, one of America’s most influential progressive Democrats in Congress, and a self-proclaimed “democratic socialist,” says she understands the </w:t>
      </w:r>
      <w:proofErr w:type="spellStart"/>
      <w:r w:rsidRPr="002D3EB3">
        <w:rPr>
          <w:sz w:val="16"/>
        </w:rPr>
        <w:t>birthstrikers</w:t>
      </w:r>
      <w:proofErr w:type="spellEnd"/>
      <w:r w:rsidRPr="002D3EB3">
        <w:rPr>
          <w:sz w:val="16"/>
        </w:rPr>
        <w:t>, commenting on Instagram Live:</w:t>
      </w:r>
    </w:p>
    <w:p w14:paraId="693B88BA" w14:textId="77777777" w:rsidR="004F448D" w:rsidRPr="002D3EB3" w:rsidRDefault="004F448D" w:rsidP="004F448D">
      <w:pPr>
        <w:ind w:left="720"/>
        <w:rPr>
          <w:sz w:val="16"/>
        </w:rPr>
      </w:pPr>
      <w:r w:rsidRPr="002D3EB3">
        <w:rPr>
          <w:sz w:val="16"/>
        </w:rPr>
        <w:t>It is basically a scientific consensus that the lives of our children are going to be very difficult, and it does lead young people to have a legitimate question: is it OK to still have children?8</w:t>
      </w:r>
    </w:p>
    <w:p w14:paraId="2BF9472D" w14:textId="77777777" w:rsidR="004F448D" w:rsidRPr="002D3EB3" w:rsidRDefault="004F448D" w:rsidP="004F448D">
      <w:pPr>
        <w:rPr>
          <w:sz w:val="16"/>
        </w:rPr>
      </w:pPr>
      <w:r w:rsidRPr="002D3EB3">
        <w:rPr>
          <w:sz w:val="16"/>
        </w:rPr>
        <w:t xml:space="preserve">Meanwhile, </w:t>
      </w:r>
      <w:r w:rsidRPr="002D3EB3">
        <w:rPr>
          <w:rStyle w:val="StyleUnderline"/>
        </w:rPr>
        <w:t xml:space="preserve">the </w:t>
      </w:r>
      <w:r w:rsidRPr="001E5DE4">
        <w:rPr>
          <w:rStyle w:val="StyleUnderline"/>
          <w:highlight w:val="cyan"/>
        </w:rPr>
        <w:t>Bulletin</w:t>
      </w:r>
      <w:r w:rsidRPr="002D3EB3">
        <w:rPr>
          <w:rStyle w:val="StyleUnderline"/>
        </w:rPr>
        <w:t xml:space="preserve"> of Atomic Scientists</w:t>
      </w:r>
      <w:r w:rsidRPr="002D3EB3">
        <w:rPr>
          <w:sz w:val="16"/>
        </w:rPr>
        <w:t xml:space="preserve">, a global community of nuclear physicists and other influential scientists, </w:t>
      </w:r>
      <w:r w:rsidRPr="002D3EB3">
        <w:rPr>
          <w:rStyle w:val="StyleUnderline"/>
        </w:rPr>
        <w:t xml:space="preserve">have </w:t>
      </w:r>
      <w:r w:rsidRPr="001E5DE4">
        <w:rPr>
          <w:rStyle w:val="StyleUnderline"/>
          <w:highlight w:val="cyan"/>
        </w:rPr>
        <w:t>moved the</w:t>
      </w:r>
      <w:r w:rsidRPr="002D3EB3">
        <w:rPr>
          <w:rStyle w:val="StyleUnderline"/>
        </w:rPr>
        <w:t>ir “</w:t>
      </w:r>
      <w:r w:rsidRPr="001E5DE4">
        <w:rPr>
          <w:rStyle w:val="Emphasis"/>
          <w:highlight w:val="cyan"/>
        </w:rPr>
        <w:t>Doomsday Clock</w:t>
      </w:r>
      <w:r w:rsidRPr="002D3EB3">
        <w:rPr>
          <w:rStyle w:val="StyleUnderline"/>
        </w:rPr>
        <w:t>”</w:t>
      </w:r>
      <w:r w:rsidRPr="002D3EB3">
        <w:rPr>
          <w:sz w:val="16"/>
        </w:rPr>
        <w:t xml:space="preserve"> that they created after World War II </w:t>
      </w:r>
      <w:r w:rsidRPr="001E5DE4">
        <w:rPr>
          <w:rStyle w:val="Emphasis"/>
          <w:highlight w:val="cyan"/>
        </w:rPr>
        <w:t>closer</w:t>
      </w:r>
      <w:r w:rsidRPr="002D3EB3">
        <w:rPr>
          <w:rStyle w:val="Emphasis"/>
        </w:rPr>
        <w:t xml:space="preserve"> and closer</w:t>
      </w:r>
      <w:r w:rsidRPr="002D3EB3">
        <w:rPr>
          <w:rStyle w:val="StyleUnderline"/>
        </w:rPr>
        <w:t xml:space="preserve"> </w:t>
      </w:r>
      <w:r w:rsidRPr="001E5DE4">
        <w:rPr>
          <w:rStyle w:val="StyleUnderline"/>
          <w:highlight w:val="cyan"/>
        </w:rPr>
        <w:t>to midnight</w:t>
      </w:r>
      <w:r w:rsidRPr="002D3EB3">
        <w:rPr>
          <w:sz w:val="16"/>
        </w:rPr>
        <w:t>. Since the invention of the nuclear bomb, their Doomsday Clock has been set each year as a symbol of the looming end of the world, with the scientists changing the time reflecting their best estimates of the changing risk of total destruction. For the first time, in 2015, they began including the risks of climate change to the risks of blowing up the world in a nuclear war. In 2019, they moved the time on the clock to two minutes before midnight, noting that</w:t>
      </w:r>
    </w:p>
    <w:p w14:paraId="152C49A4" w14:textId="77777777" w:rsidR="004F448D" w:rsidRPr="002D3EB3" w:rsidRDefault="004F448D" w:rsidP="004F448D">
      <w:pPr>
        <w:ind w:left="720"/>
        <w:rPr>
          <w:sz w:val="16"/>
        </w:rPr>
      </w:pPr>
      <w:r w:rsidRPr="002D3EB3">
        <w:rPr>
          <w:sz w:val="16"/>
        </w:rPr>
        <w:t>We are like passengers on the Titanic, ignoring the iceberg ahead in terms of climate and nuclear threats.9</w:t>
      </w:r>
    </w:p>
    <w:p w14:paraId="5F11C635" w14:textId="77777777" w:rsidR="004F448D" w:rsidRPr="002D3EB3" w:rsidRDefault="004F448D" w:rsidP="004F448D">
      <w:pPr>
        <w:rPr>
          <w:sz w:val="16"/>
        </w:rPr>
      </w:pPr>
      <w:r w:rsidRPr="002D3EB3">
        <w:rPr>
          <w:sz w:val="16"/>
        </w:rPr>
        <w:t xml:space="preserve">Entering 2022, the clock stood at 100 seconds before midnight, reflecting accelerating climate and military extinction threats. In August 2021, </w:t>
      </w:r>
      <w:r w:rsidRPr="002D3EB3">
        <w:rPr>
          <w:rStyle w:val="StyleUnderline"/>
        </w:rPr>
        <w:t xml:space="preserve">the UN latest </w:t>
      </w:r>
      <w:r w:rsidRPr="001E5DE4">
        <w:rPr>
          <w:rStyle w:val="StyleUnderline"/>
          <w:highlight w:val="cyan"/>
        </w:rPr>
        <w:t>IPCC</w:t>
      </w:r>
      <w:r w:rsidRPr="002D3EB3">
        <w:rPr>
          <w:rStyle w:val="StyleUnderline"/>
        </w:rPr>
        <w:t xml:space="preserve"> climate report, called “</w:t>
      </w:r>
      <w:r w:rsidRPr="001E5DE4">
        <w:rPr>
          <w:rStyle w:val="Emphasis"/>
          <w:highlight w:val="cyan"/>
        </w:rPr>
        <w:t>code red</w:t>
      </w:r>
      <w:r w:rsidRPr="002D3EB3">
        <w:rPr>
          <w:rStyle w:val="StyleUnderline"/>
        </w:rPr>
        <w:t xml:space="preserve"> for humanity,” </w:t>
      </w:r>
      <w:r w:rsidRPr="001E5DE4">
        <w:rPr>
          <w:rStyle w:val="StyleUnderline"/>
          <w:highlight w:val="cyan"/>
        </w:rPr>
        <w:t>showed</w:t>
      </w:r>
      <w:r w:rsidRPr="002D3EB3">
        <w:rPr>
          <w:rStyle w:val="StyleUnderline"/>
        </w:rPr>
        <w:t xml:space="preserve"> that the </w:t>
      </w:r>
      <w:r w:rsidRPr="001E5DE4">
        <w:rPr>
          <w:rStyle w:val="StyleUnderline"/>
          <w:highlight w:val="cyan"/>
        </w:rPr>
        <w:t xml:space="preserve">climate meltdown is </w:t>
      </w:r>
      <w:r w:rsidRPr="001E5DE4">
        <w:rPr>
          <w:rStyle w:val="Emphasis"/>
          <w:highlight w:val="cyan"/>
        </w:rPr>
        <w:t>already here</w:t>
      </w:r>
      <w:r w:rsidRPr="002D3EB3">
        <w:rPr>
          <w:rStyle w:val="StyleUnderline"/>
        </w:rPr>
        <w:t xml:space="preserve"> and </w:t>
      </w:r>
      <w:r w:rsidRPr="001E5DE4">
        <w:rPr>
          <w:rStyle w:val="StyleUnderline"/>
          <w:highlight w:val="cyan"/>
        </w:rPr>
        <w:t xml:space="preserve">we </w:t>
      </w:r>
      <w:r w:rsidRPr="001E5DE4">
        <w:rPr>
          <w:rStyle w:val="Emphasis"/>
          <w:highlight w:val="cyan"/>
        </w:rPr>
        <w:t>cannot stop</w:t>
      </w:r>
      <w:r w:rsidRPr="002D3EB3">
        <w:rPr>
          <w:rStyle w:val="StyleUnderline"/>
        </w:rPr>
        <w:t xml:space="preserve"> massive climate </w:t>
      </w:r>
      <w:r w:rsidRPr="001E5DE4">
        <w:rPr>
          <w:rStyle w:val="StyleUnderline"/>
          <w:highlight w:val="cyan"/>
        </w:rPr>
        <w:t>damage</w:t>
      </w:r>
      <w:r w:rsidRPr="002D3EB3">
        <w:rPr>
          <w:sz w:val="16"/>
        </w:rPr>
        <w:t xml:space="preserve">; instead, </w:t>
      </w:r>
      <w:r w:rsidRPr="001E5DE4">
        <w:rPr>
          <w:rStyle w:val="StyleUnderline"/>
          <w:highlight w:val="cyan"/>
        </w:rPr>
        <w:t>we have</w:t>
      </w:r>
      <w:r w:rsidRPr="002D3EB3">
        <w:rPr>
          <w:rStyle w:val="StyleUnderline"/>
        </w:rPr>
        <w:t xml:space="preserve"> about </w:t>
      </w:r>
      <w:r w:rsidRPr="001E5DE4">
        <w:rPr>
          <w:rStyle w:val="Emphasis"/>
          <w:highlight w:val="cyan"/>
        </w:rPr>
        <w:t>ten years</w:t>
      </w:r>
      <w:r w:rsidRPr="001E5DE4">
        <w:rPr>
          <w:rStyle w:val="StyleUnderline"/>
          <w:highlight w:val="cyan"/>
        </w:rPr>
        <w:t xml:space="preserve"> to make </w:t>
      </w:r>
      <w:r w:rsidRPr="001E5DE4">
        <w:rPr>
          <w:rStyle w:val="Emphasis"/>
          <w:highlight w:val="cyan"/>
        </w:rPr>
        <w:t>drastic changes</w:t>
      </w:r>
      <w:r w:rsidRPr="001E5DE4">
        <w:rPr>
          <w:rStyle w:val="StyleUnderline"/>
          <w:highlight w:val="cyan"/>
        </w:rPr>
        <w:t xml:space="preserve"> to</w:t>
      </w:r>
      <w:r w:rsidRPr="002D3EB3">
        <w:rPr>
          <w:rStyle w:val="StyleUnderline"/>
        </w:rPr>
        <w:t xml:space="preserve"> try to </w:t>
      </w:r>
      <w:r w:rsidRPr="001E5DE4">
        <w:rPr>
          <w:rStyle w:val="StyleUnderline"/>
          <w:highlight w:val="cyan"/>
        </w:rPr>
        <w:t>save</w:t>
      </w:r>
      <w:r w:rsidRPr="002D3EB3">
        <w:rPr>
          <w:rStyle w:val="StyleUnderline"/>
        </w:rPr>
        <w:t xml:space="preserve"> civilized life on </w:t>
      </w:r>
      <w:r w:rsidRPr="001E5DE4">
        <w:rPr>
          <w:rStyle w:val="StyleUnderline"/>
          <w:highlight w:val="cyan"/>
        </w:rPr>
        <w:t>the planet</w:t>
      </w:r>
      <w:r w:rsidRPr="002D3EB3">
        <w:rPr>
          <w:sz w:val="16"/>
        </w:rPr>
        <w: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w:t>
      </w:r>
    </w:p>
    <w:p w14:paraId="47EDD0D8" w14:textId="77777777" w:rsidR="004F448D" w:rsidRPr="002D3EB3" w:rsidRDefault="004F448D" w:rsidP="004F448D">
      <w:pPr>
        <w:rPr>
          <w:sz w:val="16"/>
        </w:rPr>
      </w:pPr>
      <w:r w:rsidRPr="002D3EB3">
        <w:rPr>
          <w:sz w:val="16"/>
        </w:rPr>
        <w:t xml:space="preserve">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energy is at best decades away. </w:t>
      </w:r>
      <w:r w:rsidRPr="001E5DE4">
        <w:rPr>
          <w:rStyle w:val="StyleUnderline"/>
          <w:highlight w:val="cyan"/>
        </w:rPr>
        <w:t>If humanity is to</w:t>
      </w:r>
      <w:r w:rsidRPr="002D3EB3">
        <w:rPr>
          <w:rStyle w:val="StyleUnderline"/>
        </w:rPr>
        <w:t xml:space="preserve"> survive to </w:t>
      </w:r>
      <w:r w:rsidRPr="001E5DE4">
        <w:rPr>
          <w:rStyle w:val="StyleUnderline"/>
          <w:highlight w:val="cyan"/>
        </w:rPr>
        <w:t>enjoy</w:t>
      </w:r>
      <w:r w:rsidRPr="002D3EB3">
        <w:rPr>
          <w:rStyle w:val="StyleUnderline"/>
        </w:rPr>
        <w:t xml:space="preserve"> the </w:t>
      </w:r>
      <w:r w:rsidRPr="001E5DE4">
        <w:rPr>
          <w:rStyle w:val="StyleUnderline"/>
          <w:highlight w:val="cyan"/>
        </w:rPr>
        <w:t>benefits of</w:t>
      </w:r>
      <w:r w:rsidRPr="002D3EB3">
        <w:rPr>
          <w:rStyle w:val="StyleUnderline"/>
        </w:rPr>
        <w:t xml:space="preserve"> this allegedly </w:t>
      </w:r>
      <w:r w:rsidRPr="001E5DE4">
        <w:rPr>
          <w:rStyle w:val="StyleUnderline"/>
          <w:highlight w:val="cyan"/>
        </w:rPr>
        <w:t>limitless energy</w:t>
      </w:r>
      <w:r w:rsidRPr="002D3EB3">
        <w:rPr>
          <w:rStyle w:val="StyleUnderline"/>
        </w:rPr>
        <w:t xml:space="preserve"> source, </w:t>
      </w:r>
      <w:r w:rsidRPr="001E5DE4">
        <w:rPr>
          <w:rStyle w:val="StyleUnderline"/>
          <w:highlight w:val="cyan"/>
        </w:rPr>
        <w:t xml:space="preserve">it will have to </w:t>
      </w:r>
      <w:r w:rsidRPr="001E5DE4">
        <w:rPr>
          <w:rStyle w:val="Emphasis"/>
          <w:highlight w:val="cyan"/>
        </w:rPr>
        <w:t>alter</w:t>
      </w:r>
      <w:r w:rsidRPr="001E5DE4">
        <w:rPr>
          <w:rStyle w:val="StyleUnderline"/>
          <w:highlight w:val="cyan"/>
        </w:rPr>
        <w:t xml:space="preserve"> the way it </w:t>
      </w:r>
      <w:r w:rsidRPr="001E5DE4">
        <w:rPr>
          <w:rStyle w:val="Emphasis"/>
          <w:highlight w:val="cyan"/>
        </w:rPr>
        <w:t>organizes</w:t>
      </w:r>
      <w:r w:rsidRPr="001E5DE4">
        <w:rPr>
          <w:rStyle w:val="StyleUnderline"/>
          <w:highlight w:val="cyan"/>
        </w:rPr>
        <w:t xml:space="preserve"> its economy</w:t>
      </w:r>
      <w:r w:rsidRPr="002D3EB3">
        <w:rPr>
          <w:rStyle w:val="StyleUnderline"/>
        </w:rPr>
        <w:t xml:space="preserve"> and its approach to economic growth along the lines that we spell out in this book</w:t>
      </w:r>
      <w:r w:rsidRPr="002D3EB3">
        <w:rPr>
          <w:sz w:val="16"/>
        </w:rPr>
        <w:t>.10</w:t>
      </w:r>
    </w:p>
    <w:p w14:paraId="0971D666" w14:textId="77777777" w:rsidR="004F448D" w:rsidRPr="002D3EB3" w:rsidRDefault="004F448D" w:rsidP="004F448D">
      <w:pPr>
        <w:rPr>
          <w:sz w:val="16"/>
        </w:rPr>
      </w:pPr>
      <w:r w:rsidRPr="002D3EB3">
        <w:rPr>
          <w:sz w:val="16"/>
        </w:rPr>
        <w:t xml:space="preserve">As 2022 drew to a close, </w:t>
      </w:r>
      <w:r w:rsidRPr="002D3EB3">
        <w:rPr>
          <w:rStyle w:val="StyleUnderline"/>
        </w:rPr>
        <w:t xml:space="preserve">the </w:t>
      </w:r>
      <w:r w:rsidRPr="001E5DE4">
        <w:rPr>
          <w:rStyle w:val="Emphasis"/>
          <w:highlight w:val="cyan"/>
        </w:rPr>
        <w:t>war in Ukraine</w:t>
      </w:r>
      <w:r w:rsidRPr="002D3EB3">
        <w:rPr>
          <w:rStyle w:val="StyleUnderline"/>
        </w:rPr>
        <w:t xml:space="preserve"> was correctly seen as </w:t>
      </w:r>
      <w:r w:rsidRPr="001E5DE4">
        <w:rPr>
          <w:rStyle w:val="Emphasis"/>
          <w:highlight w:val="cyan"/>
        </w:rPr>
        <w:t>increasing</w:t>
      </w:r>
      <w:r w:rsidRPr="002D3EB3">
        <w:rPr>
          <w:rStyle w:val="StyleUnderline"/>
        </w:rPr>
        <w:t xml:space="preserve"> the </w:t>
      </w:r>
      <w:r w:rsidRPr="001E5DE4">
        <w:rPr>
          <w:rStyle w:val="StyleUnderline"/>
          <w:highlight w:val="cyan"/>
        </w:rPr>
        <w:t xml:space="preserve">likelihood of </w:t>
      </w:r>
      <w:r w:rsidRPr="001E5DE4">
        <w:rPr>
          <w:rStyle w:val="Emphasis"/>
          <w:highlight w:val="cyan"/>
        </w:rPr>
        <w:t>nuclear annihilation</w:t>
      </w:r>
      <w:r w:rsidRPr="002D3EB3">
        <w:rPr>
          <w:sz w:val="16"/>
        </w:rPr>
        <w:t xml:space="preserve"> – with observers noting that the “usual methods for managing conflict between the United States and Russia in the Cold War have fallen into disrepair, and it is not clear that anything has replaced it.” </w:t>
      </w:r>
      <w:r w:rsidRPr="001E5DE4">
        <w:rPr>
          <w:rStyle w:val="StyleUnderline"/>
          <w:highlight w:val="cyan"/>
        </w:rPr>
        <w:t>Similar</w:t>
      </w:r>
      <w:r w:rsidRPr="002D3EB3">
        <w:rPr>
          <w:rStyle w:val="StyleUnderline"/>
        </w:rPr>
        <w:t xml:space="preserve"> observations may be made </w:t>
      </w:r>
      <w:r w:rsidRPr="001E5DE4">
        <w:rPr>
          <w:rStyle w:val="StyleUnderline"/>
          <w:highlight w:val="cyan"/>
        </w:rPr>
        <w:t>for</w:t>
      </w:r>
      <w:r w:rsidRPr="002D3EB3">
        <w:rPr>
          <w:rStyle w:val="StyleUnderline"/>
        </w:rPr>
        <w:t xml:space="preserve"> the novel and rapidly evolving </w:t>
      </w:r>
      <w:r w:rsidRPr="001E5DE4">
        <w:rPr>
          <w:rStyle w:val="Emphasis"/>
          <w:highlight w:val="cyan"/>
        </w:rPr>
        <w:t>Taiwan</w:t>
      </w:r>
      <w:r w:rsidRPr="002D3EB3">
        <w:rPr>
          <w:rStyle w:val="StyleUnderline"/>
        </w:rPr>
        <w:t>-centered confrontation between the United States and China</w:t>
      </w:r>
      <w:r w:rsidRPr="002D3EB3">
        <w:rPr>
          <w:sz w:val="16"/>
        </w:rPr>
        <w:t>.11 On January 23, 2023, the Clock was moved to 90 seconds before midnight, the closest to apocalypse since its creation in 1947.</w:t>
      </w:r>
    </w:p>
    <w:p w14:paraId="6F3AB80E" w14:textId="77777777" w:rsidR="004F448D" w:rsidRPr="00F31B66" w:rsidRDefault="004F448D" w:rsidP="004F448D">
      <w:pPr>
        <w:pStyle w:val="Heading4"/>
      </w:pPr>
      <w:r>
        <w:t xml:space="preserve">The alternative is a </w:t>
      </w:r>
      <w:r>
        <w:rPr>
          <w:u w:val="single"/>
        </w:rPr>
        <w:t>planned</w:t>
      </w:r>
      <w:r>
        <w:t xml:space="preserve"> economy. Only abolishing the market can solve </w:t>
      </w:r>
      <w:r>
        <w:rPr>
          <w:u w:val="single"/>
        </w:rPr>
        <w:t>existential</w:t>
      </w:r>
      <w:r>
        <w:t xml:space="preserve"> risks. </w:t>
      </w:r>
    </w:p>
    <w:p w14:paraId="3AB3E959" w14:textId="77777777" w:rsidR="004F448D" w:rsidRPr="00DB227D" w:rsidRDefault="004F448D" w:rsidP="004F448D">
      <w:r w:rsidRPr="00F5113F">
        <w:rPr>
          <w:rStyle w:val="Style13ptBold"/>
        </w:rPr>
        <w:t>Nieto 22</w:t>
      </w:r>
      <w:r>
        <w:t xml:space="preserve"> [</w:t>
      </w:r>
      <w:r w:rsidRPr="00DB227D">
        <w:t>Maxi</w:t>
      </w:r>
      <w:r>
        <w:t xml:space="preserve">. January. Professor and Researcher of Macroeconomics at </w:t>
      </w:r>
      <w:r w:rsidRPr="00DB227D">
        <w:t>Miguel Hernández University</w:t>
      </w:r>
      <w:r>
        <w:t>. Science and Society, “</w:t>
      </w:r>
      <w:r w:rsidRPr="00DB227D">
        <w:t>Market Socialism: The Impossible Socialism</w:t>
      </w:r>
      <w:r>
        <w:t xml:space="preserve">,” vol. 86] </w:t>
      </w:r>
    </w:p>
    <w:p w14:paraId="230BC357" w14:textId="77777777" w:rsidR="004F448D" w:rsidRPr="000C7105" w:rsidRDefault="004F448D" w:rsidP="004F448D">
      <w:pPr>
        <w:rPr>
          <w:sz w:val="16"/>
        </w:rPr>
      </w:pPr>
      <w:r w:rsidRPr="000C7105">
        <w:rPr>
          <w:sz w:val="16"/>
        </w:rPr>
        <w:lastRenderedPageBreak/>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1E5DE4">
        <w:rPr>
          <w:rStyle w:val="StyleUnderline"/>
          <w:highlight w:val="cyan"/>
        </w:rPr>
        <w:t>market and capital</w:t>
      </w:r>
      <w:r w:rsidRPr="000C7105">
        <w:rPr>
          <w:rStyle w:val="StyleUnderline"/>
        </w:rPr>
        <w:t xml:space="preserve"> are</w:t>
      </w:r>
      <w:r w:rsidRPr="000C7105">
        <w:rPr>
          <w:sz w:val="16"/>
        </w:rPr>
        <w:t xml:space="preserve"> two </w:t>
      </w:r>
      <w:r w:rsidRPr="000C7105">
        <w:rPr>
          <w:rStyle w:val="Emphasis"/>
        </w:rPr>
        <w:t>organically connected</w:t>
      </w:r>
      <w:r w:rsidRPr="000C7105">
        <w:rPr>
          <w:rStyle w:val="StyleUnderline"/>
        </w:rPr>
        <w:t xml:space="preserve"> instances that </w:t>
      </w:r>
      <w:r w:rsidRPr="00574D9E">
        <w:rPr>
          <w:rStyle w:val="StyleUnderline"/>
        </w:rPr>
        <w:t>presuppose one another</w:t>
      </w:r>
      <w:r w:rsidRPr="00574D9E">
        <w:rPr>
          <w:sz w:val="16"/>
        </w:rPr>
        <w:t xml:space="preserve">, </w:t>
      </w:r>
      <w:r w:rsidRPr="00574D9E">
        <w:rPr>
          <w:rStyle w:val="StyleUnderline"/>
        </w:rPr>
        <w:t>so</w:t>
      </w:r>
      <w:r w:rsidRPr="00574D9E">
        <w:rPr>
          <w:sz w:val="16"/>
        </w:rPr>
        <w:t xml:space="preserve"> that </w:t>
      </w:r>
      <w:r w:rsidRPr="00574D9E">
        <w:rPr>
          <w:rStyle w:val="StyleUnderline"/>
        </w:rPr>
        <w:t xml:space="preserve">they </w:t>
      </w:r>
      <w:r w:rsidRPr="001E5DE4">
        <w:rPr>
          <w:rStyle w:val="Emphasis"/>
          <w:highlight w:val="cyan"/>
        </w:rPr>
        <w:t>cannot exist separately</w:t>
      </w:r>
      <w:r w:rsidRPr="000C7105">
        <w:rPr>
          <w:sz w:val="16"/>
        </w:rPr>
        <w:t xml:space="preserve">. Understood as the universal circulation of commodities, the </w:t>
      </w:r>
      <w:r w:rsidRPr="00574D9E">
        <w:rPr>
          <w:rStyle w:val="StyleUnderline"/>
        </w:rPr>
        <w:t>market is</w:t>
      </w:r>
      <w:r w:rsidRPr="00574D9E">
        <w:rPr>
          <w:sz w:val="16"/>
        </w:rPr>
        <w:t xml:space="preserve"> the form of </w:t>
      </w:r>
      <w:r w:rsidRPr="00574D9E">
        <w:rPr>
          <w:rStyle w:val="StyleUnderline"/>
        </w:rPr>
        <w:t xml:space="preserve">manifestation of an atomized </w:t>
      </w:r>
      <w:r w:rsidRPr="00574D9E">
        <w:rPr>
          <w:rStyle w:val="Emphasis"/>
        </w:rPr>
        <w:t>production structure</w:t>
      </w:r>
      <w:r w:rsidRPr="00574D9E">
        <w:rPr>
          <w:rStyle w:val="StyleUnderline"/>
        </w:rPr>
        <w:t xml:space="preserve"> where </w:t>
      </w:r>
      <w:r w:rsidRPr="00574D9E">
        <w:rPr>
          <w:rStyle w:val="Emphasis"/>
        </w:rPr>
        <w:t xml:space="preserve">autonomous </w:t>
      </w:r>
      <w:r w:rsidRPr="001E5DE4">
        <w:rPr>
          <w:rStyle w:val="Emphasis"/>
          <w:highlight w:val="cyan"/>
        </w:rPr>
        <w:t>business</w:t>
      </w:r>
      <w:r w:rsidRPr="000C7105">
        <w:rPr>
          <w:rStyle w:val="Emphasis"/>
        </w:rPr>
        <w:t xml:space="preserve"> units</w:t>
      </w:r>
      <w:r w:rsidRPr="000C7105">
        <w:rPr>
          <w:rStyle w:val="StyleUnderline"/>
        </w:rPr>
        <w:t xml:space="preserve"> </w:t>
      </w:r>
      <w:r w:rsidRPr="001E5DE4">
        <w:rPr>
          <w:rStyle w:val="StyleUnderline"/>
          <w:highlight w:val="cyan"/>
        </w:rPr>
        <w:t>compete</w:t>
      </w:r>
      <w:r w:rsidRPr="000C7105">
        <w:rPr>
          <w:rStyle w:val="StyleUnderline"/>
        </w:rPr>
        <w:t xml:space="preserve"> with one another seeking </w:t>
      </w:r>
      <w:r w:rsidRPr="001E5DE4">
        <w:rPr>
          <w:rStyle w:val="StyleUnderline"/>
          <w:highlight w:val="cyan"/>
        </w:rPr>
        <w:t xml:space="preserve">to </w:t>
      </w:r>
      <w:r w:rsidRPr="001E5DE4">
        <w:rPr>
          <w:rStyle w:val="Emphasis"/>
          <w:highlight w:val="cyan"/>
        </w:rPr>
        <w:t>maximize</w:t>
      </w:r>
      <w:r w:rsidRPr="000C7105">
        <w:rPr>
          <w:rStyle w:val="Emphasis"/>
        </w:rPr>
        <w:t xml:space="preserve"> their </w:t>
      </w:r>
      <w:r w:rsidRPr="001E5DE4">
        <w:rPr>
          <w:rStyle w:val="Emphasis"/>
          <w:highlight w:val="cyan"/>
        </w:rPr>
        <w:t>profits</w:t>
      </w:r>
      <w:r w:rsidRPr="000C7105">
        <w:rPr>
          <w:sz w:val="16"/>
        </w:rPr>
        <w:t xml:space="preserve"> (which is to say seeking to </w:t>
      </w:r>
      <w:r w:rsidRPr="000C7105">
        <w:rPr>
          <w:rStyle w:val="StyleUnderline"/>
        </w:rPr>
        <w:t>valorize their investments as capital</w:t>
      </w:r>
      <w:r w:rsidRPr="000C7105">
        <w:rPr>
          <w:sz w:val="16"/>
        </w:rPr>
        <w:t xml:space="preserve">, </w:t>
      </w:r>
      <w:r w:rsidRPr="000C7105">
        <w:rPr>
          <w:rStyle w:val="StyleUnderline"/>
        </w:rPr>
        <w:t xml:space="preserve">the </w:t>
      </w:r>
      <w:r w:rsidRPr="000C7105">
        <w:rPr>
          <w:rStyle w:val="Emphasis"/>
        </w:rPr>
        <w:t>final goal</w:t>
      </w:r>
      <w:r w:rsidRPr="000C7105">
        <w:rPr>
          <w:rStyle w:val="StyleUnderline"/>
        </w:rPr>
        <w:t xml:space="preserve"> of </w:t>
      </w:r>
      <w:r w:rsidRPr="000C7105">
        <w:rPr>
          <w:rStyle w:val="Emphasis"/>
        </w:rPr>
        <w:t>all production</w:t>
      </w:r>
      <w:r w:rsidRPr="000C7105">
        <w:rPr>
          <w:sz w:val="16"/>
        </w:rPr>
        <w:t>).</w:t>
      </w:r>
    </w:p>
    <w:p w14:paraId="1551A970" w14:textId="77777777" w:rsidR="004F448D" w:rsidRPr="000C7105" w:rsidRDefault="004F448D" w:rsidP="004F448D">
      <w:pPr>
        <w:rPr>
          <w:sz w:val="16"/>
        </w:rPr>
      </w:pPr>
      <w:r w:rsidRPr="000C7105">
        <w:rPr>
          <w:sz w:val="16"/>
        </w:rPr>
        <w:t>Indeed, Marx demonstrates in Capital that the “simple circulation of commodities” (colloquially, “</w:t>
      </w:r>
      <w:r w:rsidRPr="001E5DE4">
        <w:rPr>
          <w:rStyle w:val="StyleUnderline"/>
          <w:highlight w:val="cyan"/>
        </w:rPr>
        <w:t>the market</w:t>
      </w:r>
      <w:r w:rsidRPr="000C7105">
        <w:rPr>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particular moment of an organic totality, such as the capitalist mode of production (unity of production, distribution, exchange, and consumption), which </w:t>
      </w:r>
      <w:r w:rsidRPr="001E5DE4">
        <w:rPr>
          <w:rStyle w:val="StyleUnderline"/>
          <w:highlight w:val="cyan"/>
        </w:rPr>
        <w:t>has</w:t>
      </w:r>
      <w:r w:rsidRPr="00574D9E">
        <w:rPr>
          <w:rStyle w:val="StyleUnderline"/>
        </w:rPr>
        <w:t xml:space="preserve"> its own</w:t>
      </w:r>
      <w:r w:rsidRPr="00926E98">
        <w:rPr>
          <w:rStyle w:val="StyleUnderline"/>
        </w:rPr>
        <w:t xml:space="preserve"> operating logic and </w:t>
      </w:r>
      <w:r w:rsidRPr="00574D9E">
        <w:rPr>
          <w:rStyle w:val="StyleUnderline"/>
        </w:rPr>
        <w:t xml:space="preserve">specific </w:t>
      </w:r>
      <w:r w:rsidRPr="001E5DE4">
        <w:rPr>
          <w:rStyle w:val="Emphasis"/>
          <w:highlight w:val="cyan"/>
        </w:rPr>
        <w:t>laws</w:t>
      </w:r>
      <w:r w:rsidRPr="00574D9E">
        <w:rPr>
          <w:rStyle w:val="Emphasis"/>
        </w:rPr>
        <w:t xml:space="preserve"> of motion</w:t>
      </w:r>
      <w:r w:rsidRPr="000C7105">
        <w:rPr>
          <w:sz w:val="16"/>
        </w:rPr>
        <w:t>. In Marx’s analysis, the sphere of commodity circulation appears as immediately visible on the surface of capitalist society itself, therefore presupposing it to be a structural totality. Only on the basis of fully developed capitalist production does the exchange of products become a truly universal phenomenon (as opposed to the restricted character it experienced in all previous societies). Thus, Marx’s research begins from a specific aspect of bourgeois society — such as exchange relations, but abstracted for methodological reasons from the existence of capital, which appears in a second phase of theoretical construction.</w:t>
      </w:r>
    </w:p>
    <w:p w14:paraId="78DDF671" w14:textId="77777777" w:rsidR="004F448D" w:rsidRPr="000C7105" w:rsidRDefault="004F448D" w:rsidP="004F448D">
      <w:pPr>
        <w:rPr>
          <w:sz w:val="16"/>
        </w:rPr>
      </w:pPr>
      <w:r w:rsidRPr="000C7105">
        <w:rPr>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76443533" w14:textId="77777777" w:rsidR="004F448D" w:rsidRPr="000C7105" w:rsidRDefault="004F448D" w:rsidP="004F448D">
      <w:pPr>
        <w:rPr>
          <w:sz w:val="16"/>
        </w:rPr>
      </w:pPr>
      <w:r w:rsidRPr="000C7105">
        <w:rPr>
          <w:sz w:val="16"/>
        </w:rPr>
        <w:t>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quantitative difference between the initial and final magnitude of value.</w:t>
      </w:r>
    </w:p>
    <w:p w14:paraId="31B9D1CD" w14:textId="77777777" w:rsidR="004F448D" w:rsidRPr="000C7105" w:rsidRDefault="004F448D" w:rsidP="004F448D">
      <w:pPr>
        <w:rPr>
          <w:sz w:val="16"/>
        </w:rPr>
      </w:pPr>
      <w:r w:rsidRPr="000C7105">
        <w:rPr>
          <w:sz w:val="16"/>
        </w:rPr>
        <w:t xml:space="preserve">Thus, in its most abstract and essential determination (called the “general formula” by Marx), capital is a </w:t>
      </w:r>
      <w:r w:rsidRPr="00574D9E">
        <w:rPr>
          <w:sz w:val="16"/>
        </w:rPr>
        <w:t xml:space="preserve">continuous process or movement: that of the “valorization of value” or “value in process,” and as such it constitutes an end in itself, an automatic process devoid of term or limit, to which individuals and their needs are subjected. It can then be said that the </w:t>
      </w:r>
      <w:r w:rsidRPr="00574D9E">
        <w:rPr>
          <w:rStyle w:val="StyleUnderline"/>
        </w:rPr>
        <w:t xml:space="preserve">subject of the </w:t>
      </w:r>
      <w:r w:rsidRPr="00574D9E">
        <w:rPr>
          <w:rStyle w:val="Emphasis"/>
        </w:rPr>
        <w:t>economic process</w:t>
      </w:r>
      <w:r w:rsidRPr="00574D9E">
        <w:rPr>
          <w:rStyle w:val="StyleUnderline"/>
        </w:rPr>
        <w:t xml:space="preserve"> is not people or social</w:t>
      </w:r>
      <w:r w:rsidRPr="000C7105">
        <w:rPr>
          <w:rStyle w:val="StyleUnderline"/>
        </w:rPr>
        <w:t xml:space="preserve"> agents </w:t>
      </w:r>
      <w:r w:rsidRPr="00574D9E">
        <w:rPr>
          <w:rStyle w:val="StyleUnderline"/>
        </w:rPr>
        <w:t xml:space="preserve">but </w:t>
      </w:r>
      <w:r w:rsidRPr="001E5DE4">
        <w:rPr>
          <w:rStyle w:val="Emphasis"/>
          <w:highlight w:val="cyan"/>
        </w:rPr>
        <w:t>capital</w:t>
      </w:r>
      <w:r w:rsidRPr="000C7105">
        <w:rPr>
          <w:rStyle w:val="Emphasis"/>
        </w:rPr>
        <w:t xml:space="preserve"> itself</w:t>
      </w:r>
      <w:r w:rsidRPr="000C7105">
        <w:rPr>
          <w:sz w:val="16"/>
        </w:rPr>
        <w:t xml:space="preserve">, </w:t>
      </w:r>
      <w:r w:rsidRPr="00574D9E">
        <w:rPr>
          <w:rStyle w:val="StyleUnderline"/>
        </w:rPr>
        <w:t xml:space="preserve">which </w:t>
      </w:r>
      <w:r w:rsidRPr="001E5DE4">
        <w:rPr>
          <w:rStyle w:val="StyleUnderline"/>
          <w:highlight w:val="cyan"/>
        </w:rPr>
        <w:t xml:space="preserve">must </w:t>
      </w:r>
      <w:r w:rsidRPr="001E5DE4">
        <w:rPr>
          <w:rStyle w:val="Emphasis"/>
          <w:highlight w:val="cyan"/>
        </w:rPr>
        <w:t>expand</w:t>
      </w:r>
      <w:r w:rsidRPr="00574D9E">
        <w:rPr>
          <w:rStyle w:val="Emphasis"/>
        </w:rPr>
        <w:t xml:space="preserve"> indefinitely</w:t>
      </w:r>
      <w:r w:rsidRPr="000C7105">
        <w:rPr>
          <w:sz w:val="16"/>
        </w:rPr>
        <w:t xml:space="preserve">, </w:t>
      </w:r>
      <w:r w:rsidRPr="000C7105">
        <w:rPr>
          <w:rStyle w:val="StyleUnderline"/>
        </w:rPr>
        <w:t xml:space="preserve">at an </w:t>
      </w:r>
      <w:r w:rsidRPr="000C7105">
        <w:rPr>
          <w:rStyle w:val="Emphasis"/>
        </w:rPr>
        <w:t>ever-increasing scale</w:t>
      </w:r>
      <w:r w:rsidRPr="000C7105">
        <w:rPr>
          <w:sz w:val="16"/>
        </w:rPr>
        <w:t xml:space="preserve">, leading Marx to speak of the valorization process as an “automatic subject.” </w:t>
      </w:r>
      <w:r w:rsidRPr="00574D9E">
        <w:rPr>
          <w:rStyle w:val="StyleUnderline"/>
        </w:rPr>
        <w:t>Economic life is</w:t>
      </w:r>
      <w:r w:rsidRPr="00574D9E">
        <w:rPr>
          <w:sz w:val="16"/>
        </w:rPr>
        <w:t xml:space="preserve"> therefore </w:t>
      </w:r>
      <w:r w:rsidRPr="00574D9E">
        <w:rPr>
          <w:rStyle w:val="StyleUnderline"/>
        </w:rPr>
        <w:t>governed by an abstract</w:t>
      </w:r>
      <w:r w:rsidRPr="00574D9E">
        <w:rPr>
          <w:sz w:val="16"/>
        </w:rPr>
        <w:t xml:space="preserve">, impersonal, and </w:t>
      </w:r>
      <w:r w:rsidRPr="00574D9E">
        <w:rPr>
          <w:strike/>
          <w:sz w:val="16"/>
        </w:rPr>
        <w:t>blind</w:t>
      </w:r>
      <w:r w:rsidRPr="00574D9E">
        <w:rPr>
          <w:sz w:val="16"/>
        </w:rPr>
        <w:t xml:space="preserve"> </w:t>
      </w:r>
      <w:r w:rsidRPr="00574D9E">
        <w:rPr>
          <w:rStyle w:val="StyleUnderline"/>
        </w:rPr>
        <w:t>power that imposes</w:t>
      </w:r>
      <w:r w:rsidRPr="00574D9E">
        <w:rPr>
          <w:sz w:val="16"/>
        </w:rPr>
        <w:t xml:space="preserve"> its </w:t>
      </w:r>
      <w:r w:rsidRPr="00574D9E">
        <w:rPr>
          <w:rStyle w:val="Emphasis"/>
        </w:rPr>
        <w:t>need for self-reproduction</w:t>
      </w:r>
      <w:r w:rsidRPr="00574D9E">
        <w:rPr>
          <w:rStyle w:val="StyleUnderline"/>
        </w:rPr>
        <w:t xml:space="preserve"> on the will and needs of people</w:t>
      </w:r>
      <w:r w:rsidRPr="00574D9E">
        <w:rPr>
          <w:sz w:val="16"/>
        </w:rPr>
        <w:t>.</w:t>
      </w:r>
      <w:r w:rsidRPr="000C7105">
        <w:rPr>
          <w:sz w:val="16"/>
        </w:rPr>
        <w:t xml:space="preserve"> For Marx, this automatism alien to human consideration is most characteristic of the market process, and an essential reason behind his understanding that the </w:t>
      </w:r>
      <w:r w:rsidRPr="001E5DE4">
        <w:rPr>
          <w:rStyle w:val="StyleUnderline"/>
          <w:highlight w:val="cyan"/>
        </w:rPr>
        <w:t xml:space="preserve">market can </w:t>
      </w:r>
      <w:r w:rsidRPr="001E5DE4">
        <w:rPr>
          <w:rStyle w:val="Emphasis"/>
          <w:highlight w:val="cyan"/>
        </w:rPr>
        <w:t>never</w:t>
      </w:r>
      <w:r w:rsidRPr="001E5DE4">
        <w:rPr>
          <w:rStyle w:val="StyleUnderline"/>
          <w:highlight w:val="cyan"/>
        </w:rPr>
        <w:t xml:space="preserve"> provide</w:t>
      </w:r>
      <w:r w:rsidRPr="000C7105">
        <w:rPr>
          <w:rStyle w:val="StyleUnderline"/>
        </w:rPr>
        <w:t xml:space="preserve"> a basis for the </w:t>
      </w:r>
      <w:r w:rsidRPr="000C7105">
        <w:rPr>
          <w:rStyle w:val="Emphasis"/>
        </w:rPr>
        <w:t xml:space="preserve">construction of </w:t>
      </w:r>
      <w:r w:rsidRPr="001E5DE4">
        <w:rPr>
          <w:rStyle w:val="Emphasis"/>
          <w:highlight w:val="cyan"/>
        </w:rPr>
        <w:t>socialism</w:t>
      </w:r>
      <w:r w:rsidRPr="000C7105">
        <w:rPr>
          <w:sz w:val="16"/>
        </w:rPr>
        <w:t xml:space="preserve">, </w:t>
      </w:r>
      <w:r w:rsidRPr="001E5DE4">
        <w:rPr>
          <w:rStyle w:val="StyleUnderline"/>
          <w:highlight w:val="cyan"/>
        </w:rPr>
        <w:t>which is</w:t>
      </w:r>
      <w:r w:rsidRPr="000C7105">
        <w:rPr>
          <w:rStyle w:val="StyleUnderline"/>
        </w:rPr>
        <w:t xml:space="preserve"> a project of </w:t>
      </w:r>
      <w:r w:rsidRPr="00574D9E">
        <w:rPr>
          <w:rStyle w:val="Emphasis"/>
        </w:rPr>
        <w:t xml:space="preserve">social </w:t>
      </w:r>
      <w:r w:rsidRPr="001E5DE4">
        <w:rPr>
          <w:rStyle w:val="Emphasis"/>
          <w:highlight w:val="cyan"/>
        </w:rPr>
        <w:t>emancipation</w:t>
      </w:r>
      <w:r w:rsidRPr="001E5DE4">
        <w:rPr>
          <w:rStyle w:val="StyleUnderline"/>
          <w:highlight w:val="cyan"/>
        </w:rPr>
        <w:t xml:space="preserve"> consisting</w:t>
      </w:r>
      <w:r w:rsidRPr="00574D9E">
        <w:rPr>
          <w:rStyle w:val="StyleUnderline"/>
        </w:rPr>
        <w:t xml:space="preserve"> precisely </w:t>
      </w:r>
      <w:r w:rsidRPr="001E5DE4">
        <w:rPr>
          <w:rStyle w:val="StyleUnderline"/>
          <w:highlight w:val="cyan"/>
        </w:rPr>
        <w:t>of</w:t>
      </w:r>
      <w:r w:rsidRPr="000C7105">
        <w:rPr>
          <w:rStyle w:val="StyleUnderline"/>
        </w:rPr>
        <w:t xml:space="preserve"> </w:t>
      </w:r>
      <w:r w:rsidRPr="000C7105">
        <w:rPr>
          <w:rStyle w:val="Emphasis"/>
        </w:rPr>
        <w:t xml:space="preserve">conscious and </w:t>
      </w:r>
      <w:r w:rsidRPr="00574D9E">
        <w:rPr>
          <w:rStyle w:val="Emphasis"/>
        </w:rPr>
        <w:t xml:space="preserve">democratic </w:t>
      </w:r>
      <w:r w:rsidRPr="001E5DE4">
        <w:rPr>
          <w:rStyle w:val="Emphasis"/>
          <w:highlight w:val="cyan"/>
        </w:rPr>
        <w:t>control</w:t>
      </w:r>
      <w:r w:rsidRPr="00574D9E">
        <w:rPr>
          <w:rStyle w:val="StyleUnderline"/>
        </w:rPr>
        <w:t xml:space="preserve"> of the economic process</w:t>
      </w:r>
      <w:r w:rsidRPr="00574D9E">
        <w:rPr>
          <w:sz w:val="16"/>
        </w:rPr>
        <w:t xml:space="preserve"> by a population seeking the satisfaction of its needs.</w:t>
      </w:r>
    </w:p>
    <w:p w14:paraId="40B26B15" w14:textId="77777777" w:rsidR="004F448D" w:rsidRPr="000C7105" w:rsidRDefault="004F448D" w:rsidP="004F448D">
      <w:pPr>
        <w:rPr>
          <w:sz w:val="16"/>
        </w:rPr>
      </w:pPr>
      <w:r w:rsidRPr="000C7105">
        <w:rPr>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574D9E">
        <w:rPr>
          <w:rStyle w:val="StyleUnderline"/>
        </w:rPr>
        <w:t xml:space="preserve">Market relations are the </w:t>
      </w:r>
      <w:r w:rsidRPr="00574D9E">
        <w:rPr>
          <w:rStyle w:val="Emphasis"/>
        </w:rPr>
        <w:t>necessary form</w:t>
      </w:r>
      <w:r w:rsidRPr="00574D9E">
        <w:rPr>
          <w:rStyle w:val="StyleUnderline"/>
        </w:rPr>
        <w:t xml:space="preserve"> of articulation of an </w:t>
      </w:r>
      <w:r w:rsidRPr="00574D9E">
        <w:rPr>
          <w:rStyle w:val="Emphasis"/>
        </w:rPr>
        <w:t>atomized production system</w:t>
      </w:r>
      <w:r w:rsidRPr="00574D9E">
        <w:rPr>
          <w:rStyle w:val="StyleUnderline"/>
        </w:rPr>
        <w:t xml:space="preserve"> in </w:t>
      </w:r>
      <w:r w:rsidRPr="00574D9E">
        <w:rPr>
          <w:rStyle w:val="StyleUnderline"/>
        </w:rPr>
        <w:lastRenderedPageBreak/>
        <w:t xml:space="preserve">which </w:t>
      </w:r>
      <w:r w:rsidRPr="001E5DE4">
        <w:rPr>
          <w:rStyle w:val="Emphasis"/>
          <w:highlight w:val="cyan"/>
        </w:rPr>
        <w:t>labors</w:t>
      </w:r>
      <w:r w:rsidRPr="00574D9E">
        <w:rPr>
          <w:rStyle w:val="StyleUnderline"/>
        </w:rPr>
        <w:t xml:space="preserve"> are carried out </w:t>
      </w:r>
      <w:r w:rsidRPr="00574D9E">
        <w:rPr>
          <w:rStyle w:val="Emphasis"/>
        </w:rPr>
        <w:t>independently</w:t>
      </w:r>
      <w:r w:rsidRPr="00574D9E">
        <w:rPr>
          <w:sz w:val="16"/>
        </w:rPr>
        <w:t xml:space="preserve"> of</w:t>
      </w:r>
      <w:r w:rsidRPr="000C7105">
        <w:rPr>
          <w:sz w:val="16"/>
        </w:rPr>
        <w:t xml:space="preserve"> each other, without submitting to any consideration or overall plan, and </w:t>
      </w:r>
      <w:r w:rsidRPr="000C7105">
        <w:rPr>
          <w:rStyle w:val="StyleUnderline"/>
        </w:rPr>
        <w:t xml:space="preserve">whose </w:t>
      </w:r>
      <w:r w:rsidRPr="000C7105">
        <w:rPr>
          <w:rStyle w:val="Emphasis"/>
        </w:rPr>
        <w:t xml:space="preserve">immanent </w:t>
      </w:r>
      <w:r w:rsidRPr="001E5DE4">
        <w:rPr>
          <w:rStyle w:val="Emphasis"/>
          <w:highlight w:val="cyan"/>
        </w:rPr>
        <w:t>purpose</w:t>
      </w:r>
      <w:r w:rsidRPr="001E5DE4">
        <w:rPr>
          <w:rStyle w:val="StyleUnderline"/>
          <w:highlight w:val="cyan"/>
        </w:rPr>
        <w:t xml:space="preserve"> is expansion</w:t>
      </w:r>
      <w:r w:rsidRPr="00574D9E">
        <w:rPr>
          <w:rStyle w:val="StyleUnderline"/>
        </w:rPr>
        <w:t xml:space="preserve"> of value</w:t>
      </w:r>
      <w:r w:rsidRPr="000C7105">
        <w:rPr>
          <w:sz w:val="16"/>
        </w:rPr>
        <w:t>. In short, circulation (</w:t>
      </w:r>
      <w:r w:rsidRPr="000C7105">
        <w:rPr>
          <w:rStyle w:val="StyleUnderline"/>
        </w:rPr>
        <w:t>markets</w:t>
      </w:r>
      <w:r w:rsidRPr="000C7105">
        <w:rPr>
          <w:sz w:val="16"/>
        </w:rPr>
        <w:t xml:space="preserve">) </w:t>
      </w:r>
      <w:r w:rsidRPr="000C7105">
        <w:rPr>
          <w:rStyle w:val="StyleUnderline"/>
        </w:rPr>
        <w:t>and</w:t>
      </w:r>
      <w:r w:rsidRPr="000C7105">
        <w:rPr>
          <w:sz w:val="16"/>
        </w:rPr>
        <w:t xml:space="preserve"> production (</w:t>
      </w:r>
      <w:r w:rsidRPr="000C7105">
        <w:rPr>
          <w:rStyle w:val="StyleUnderline"/>
        </w:rPr>
        <w:t>capital</w:t>
      </w:r>
      <w:r w:rsidRPr="000C7105">
        <w:rPr>
          <w:sz w:val="16"/>
        </w:rPr>
        <w:t xml:space="preserve">) </w:t>
      </w:r>
      <w:r w:rsidRPr="000C7105">
        <w:rPr>
          <w:rStyle w:val="StyleUnderline"/>
        </w:rPr>
        <w:t xml:space="preserve">make up two faces or spheres of a </w:t>
      </w:r>
      <w:r w:rsidRPr="000C7105">
        <w:rPr>
          <w:rStyle w:val="Emphasis"/>
        </w:rPr>
        <w:t>single economic structure</w:t>
      </w:r>
      <w:r w:rsidRPr="000C7105">
        <w:rPr>
          <w:sz w:val="16"/>
        </w:rPr>
        <w:t xml:space="preserve">. It should also be noted that </w:t>
      </w:r>
      <w:r w:rsidRPr="001E5DE4">
        <w:rPr>
          <w:rStyle w:val="StyleUnderline"/>
          <w:highlight w:val="cyan"/>
        </w:rPr>
        <w:t>this</w:t>
      </w:r>
      <w:r w:rsidRPr="000C7105">
        <w:rPr>
          <w:rStyle w:val="StyleUnderline"/>
        </w:rPr>
        <w:t xml:space="preserve"> </w:t>
      </w:r>
      <w:r w:rsidRPr="00574D9E">
        <w:rPr>
          <w:rStyle w:val="Emphasis"/>
        </w:rPr>
        <w:t xml:space="preserve">competitive </w:t>
      </w:r>
      <w:r w:rsidRPr="00574D9E">
        <w:rPr>
          <w:rStyle w:val="StyleUnderline"/>
        </w:rPr>
        <w:t xml:space="preserve">framework, inherent in the </w:t>
      </w:r>
      <w:r w:rsidRPr="00574D9E">
        <w:rPr>
          <w:rStyle w:val="Emphasis"/>
        </w:rPr>
        <w:t>fragmentation</w:t>
      </w:r>
      <w:r w:rsidRPr="00574D9E">
        <w:rPr>
          <w:rStyle w:val="StyleUnderline"/>
        </w:rPr>
        <w:t xml:space="preserve"> of </w:t>
      </w:r>
      <w:r w:rsidRPr="00574D9E">
        <w:rPr>
          <w:rStyle w:val="Emphasis"/>
        </w:rPr>
        <w:t>social labor</w:t>
      </w:r>
      <w:r w:rsidRPr="00574D9E">
        <w:rPr>
          <w:rStyle w:val="StyleUnderline"/>
        </w:rPr>
        <w:t xml:space="preserve"> into </w:t>
      </w:r>
      <w:r w:rsidRPr="00574D9E">
        <w:rPr>
          <w:rStyle w:val="Emphasis"/>
        </w:rPr>
        <w:t>private units</w:t>
      </w:r>
      <w:r w:rsidRPr="00574D9E">
        <w:rPr>
          <w:sz w:val="16"/>
        </w:rPr>
        <w:t>, not</w:t>
      </w:r>
      <w:r w:rsidRPr="000C7105">
        <w:rPr>
          <w:sz w:val="16"/>
        </w:rPr>
        <w:t xml:space="preserve"> only </w:t>
      </w:r>
      <w:r w:rsidRPr="001E5DE4">
        <w:rPr>
          <w:rStyle w:val="StyleUnderline"/>
          <w:highlight w:val="cyan"/>
        </w:rPr>
        <w:t>requires</w:t>
      </w:r>
      <w:r w:rsidRPr="00574D9E">
        <w:rPr>
          <w:rStyle w:val="StyleUnderline"/>
        </w:rPr>
        <w:t xml:space="preserve"> profit-seeking as an end in itself but also</w:t>
      </w:r>
      <w:r w:rsidRPr="00574D9E">
        <w:rPr>
          <w:sz w:val="16"/>
        </w:rPr>
        <w:t xml:space="preserve"> induces </w:t>
      </w:r>
      <w:r w:rsidRPr="00574D9E">
        <w:rPr>
          <w:rStyle w:val="Emphasis"/>
        </w:rPr>
        <w:t xml:space="preserve">compulsive </w:t>
      </w:r>
      <w:r w:rsidRPr="001E5DE4">
        <w:rPr>
          <w:rStyle w:val="Emphasis"/>
          <w:highlight w:val="cyan"/>
        </w:rPr>
        <w:t>accumulation</w:t>
      </w:r>
      <w:r w:rsidRPr="000C7105">
        <w:rPr>
          <w:sz w:val="16"/>
        </w:rPr>
        <w:t xml:space="preserve">, </w:t>
      </w:r>
      <w:r w:rsidRPr="001E5DE4">
        <w:rPr>
          <w:rStyle w:val="StyleUnderline"/>
          <w:highlight w:val="cyan"/>
        </w:rPr>
        <w:t>and</w:t>
      </w:r>
      <w:r w:rsidRPr="000C7105">
        <w:rPr>
          <w:sz w:val="16"/>
        </w:rPr>
        <w:t xml:space="preserve"> the </w:t>
      </w:r>
      <w:r w:rsidRPr="000C7105">
        <w:rPr>
          <w:rStyle w:val="StyleUnderline"/>
        </w:rPr>
        <w:t xml:space="preserve">need </w:t>
      </w:r>
      <w:r w:rsidRPr="00574D9E">
        <w:rPr>
          <w:rStyle w:val="StyleUnderline"/>
        </w:rPr>
        <w:t xml:space="preserve">for </w:t>
      </w:r>
      <w:r w:rsidRPr="00574D9E">
        <w:rPr>
          <w:rStyle w:val="Emphasis"/>
        </w:rPr>
        <w:t>constant</w:t>
      </w:r>
      <w:r w:rsidRPr="000C7105">
        <w:rPr>
          <w:rStyle w:val="Emphasis"/>
        </w:rPr>
        <w:t xml:space="preserve"> productive </w:t>
      </w:r>
      <w:r w:rsidRPr="001E5DE4">
        <w:rPr>
          <w:rStyle w:val="Emphasis"/>
          <w:highlight w:val="cyan"/>
        </w:rPr>
        <w:t>reinvestment</w:t>
      </w:r>
      <w:r w:rsidRPr="000C7105">
        <w:rPr>
          <w:sz w:val="16"/>
        </w:rPr>
        <w:t>, which determines the ungovernable and turbulent functioning of the regime of market production.</w:t>
      </w:r>
    </w:p>
    <w:p w14:paraId="17C2D4A8" w14:textId="77777777" w:rsidR="004F448D" w:rsidRPr="000C7105" w:rsidRDefault="004F448D" w:rsidP="004F448D">
      <w:pPr>
        <w:rPr>
          <w:sz w:val="16"/>
        </w:rPr>
      </w:pPr>
      <w:r w:rsidRPr="000C7105">
        <w:rPr>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2864E436" w14:textId="77777777" w:rsidR="004F448D" w:rsidRPr="000C7105" w:rsidRDefault="004F448D" w:rsidP="004F448D">
      <w:pPr>
        <w:rPr>
          <w:sz w:val="16"/>
        </w:rPr>
      </w:pPr>
      <w:r w:rsidRPr="000C7105">
        <w:rPr>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1E5DE4">
        <w:rPr>
          <w:rStyle w:val="StyleUnderline"/>
          <w:highlight w:val="cyan"/>
        </w:rPr>
        <w:t>Neither</w:t>
      </w:r>
      <w:r w:rsidRPr="000C7105">
        <w:rPr>
          <w:rStyle w:val="StyleUnderline"/>
        </w:rPr>
        <w:t xml:space="preserve"> the </w:t>
      </w:r>
      <w:r w:rsidRPr="00574D9E">
        <w:rPr>
          <w:rStyle w:val="Emphasis"/>
        </w:rPr>
        <w:t xml:space="preserve">legal </w:t>
      </w:r>
      <w:r w:rsidRPr="001E5DE4">
        <w:rPr>
          <w:rStyle w:val="Emphasis"/>
          <w:highlight w:val="cyan"/>
        </w:rPr>
        <w:t>status</w:t>
      </w:r>
      <w:r w:rsidRPr="00574D9E">
        <w:rPr>
          <w:rStyle w:val="StyleUnderline"/>
        </w:rPr>
        <w:t xml:space="preserve"> of</w:t>
      </w:r>
      <w:r w:rsidRPr="00574D9E">
        <w:rPr>
          <w:sz w:val="16"/>
        </w:rPr>
        <w:t xml:space="preserve"> the </w:t>
      </w:r>
      <w:r w:rsidRPr="00574D9E">
        <w:rPr>
          <w:rStyle w:val="StyleUnderline"/>
        </w:rPr>
        <w:t xml:space="preserve">companies </w:t>
      </w:r>
      <w:r w:rsidRPr="001E5DE4">
        <w:rPr>
          <w:rStyle w:val="StyleUnderline"/>
          <w:highlight w:val="cyan"/>
        </w:rPr>
        <w:t>nor</w:t>
      </w:r>
      <w:r w:rsidRPr="000C7105">
        <w:rPr>
          <w:sz w:val="16"/>
        </w:rPr>
        <w:t xml:space="preserve"> the </w:t>
      </w:r>
      <w:r w:rsidRPr="000C7105">
        <w:rPr>
          <w:rStyle w:val="StyleUnderline"/>
        </w:rPr>
        <w:t xml:space="preserve">type </w:t>
      </w:r>
      <w:r w:rsidRPr="00574D9E">
        <w:rPr>
          <w:rStyle w:val="StyleUnderline"/>
        </w:rPr>
        <w:t xml:space="preserve">of </w:t>
      </w:r>
      <w:r w:rsidRPr="00574D9E">
        <w:rPr>
          <w:rStyle w:val="Emphasis"/>
        </w:rPr>
        <w:t xml:space="preserve">social </w:t>
      </w:r>
      <w:r w:rsidRPr="001E5DE4">
        <w:rPr>
          <w:rStyle w:val="Emphasis"/>
          <w:highlight w:val="cyan"/>
        </w:rPr>
        <w:t>relations</w:t>
      </w:r>
      <w:r w:rsidRPr="000C7105">
        <w:rPr>
          <w:sz w:val="16"/>
        </w:rPr>
        <w:t xml:space="preserve"> (vertical or horizontal) </w:t>
      </w:r>
      <w:r w:rsidRPr="000C7105">
        <w:rPr>
          <w:rStyle w:val="StyleUnderline"/>
        </w:rPr>
        <w:t xml:space="preserve">established within them </w:t>
      </w:r>
      <w:r w:rsidRPr="001E5DE4">
        <w:rPr>
          <w:rStyle w:val="StyleUnderline"/>
          <w:highlight w:val="cyan"/>
        </w:rPr>
        <w:t xml:space="preserve">will </w:t>
      </w:r>
      <w:r w:rsidRPr="001E5DE4">
        <w:rPr>
          <w:rStyle w:val="Emphasis"/>
          <w:highlight w:val="cyan"/>
        </w:rPr>
        <w:t>alter</w:t>
      </w:r>
      <w:r w:rsidRPr="000C7105">
        <w:rPr>
          <w:rStyle w:val="Emphasis"/>
        </w:rPr>
        <w:t xml:space="preserve"> in any way</w:t>
      </w:r>
      <w:r w:rsidRPr="000C7105">
        <w:rPr>
          <w:rStyle w:val="StyleUnderline"/>
        </w:rPr>
        <w:t xml:space="preserve"> this </w:t>
      </w:r>
      <w:r w:rsidRPr="001E5DE4">
        <w:rPr>
          <w:rStyle w:val="Emphasis"/>
          <w:highlight w:val="cyan"/>
        </w:rPr>
        <w:t>market logic</w:t>
      </w:r>
      <w:r w:rsidRPr="000C7105">
        <w:rPr>
          <w:rStyle w:val="StyleUnderline"/>
        </w:rPr>
        <w:t xml:space="preserve"> </w:t>
      </w:r>
      <w:r w:rsidRPr="00574D9E">
        <w:rPr>
          <w:rStyle w:val="StyleUnderline"/>
        </w:rPr>
        <w:t>or</w:t>
      </w:r>
      <w:r w:rsidRPr="00574D9E">
        <w:rPr>
          <w:sz w:val="16"/>
        </w:rPr>
        <w:t xml:space="preserve"> the </w:t>
      </w:r>
      <w:r w:rsidRPr="00574D9E">
        <w:rPr>
          <w:rStyle w:val="Emphasis"/>
        </w:rPr>
        <w:t>general economic dynamics</w:t>
      </w:r>
      <w:r w:rsidRPr="00574D9E">
        <w:rPr>
          <w:rStyle w:val="StyleUnderline"/>
        </w:rPr>
        <w:t xml:space="preserve"> that derive from it</w:t>
      </w:r>
      <w:r w:rsidRPr="00574D9E">
        <w:rPr>
          <w:sz w:val="16"/>
        </w:rPr>
        <w:t xml:space="preserve">. </w:t>
      </w:r>
      <w:r w:rsidRPr="00574D9E">
        <w:rPr>
          <w:rStyle w:val="StyleUnderline"/>
        </w:rPr>
        <w:t>As long as</w:t>
      </w:r>
      <w:r w:rsidRPr="00574D9E">
        <w:rPr>
          <w:sz w:val="16"/>
        </w:rPr>
        <w:t xml:space="preserve"> the </w:t>
      </w:r>
      <w:r w:rsidRPr="00574D9E">
        <w:rPr>
          <w:rStyle w:val="StyleUnderline"/>
        </w:rPr>
        <w:t>economy continues to be based on markets</w:t>
      </w:r>
      <w:r w:rsidRPr="00574D9E">
        <w:rPr>
          <w:sz w:val="16"/>
        </w:rPr>
        <w:t xml:space="preserve">, </w:t>
      </w:r>
      <w:r w:rsidRPr="00574D9E">
        <w:rPr>
          <w:rStyle w:val="StyleUnderline"/>
        </w:rPr>
        <w:t xml:space="preserve">production cannot be oriented toward </w:t>
      </w:r>
      <w:r w:rsidRPr="00574D9E">
        <w:rPr>
          <w:rStyle w:val="Emphasis"/>
        </w:rPr>
        <w:t>satisfying social needs</w:t>
      </w:r>
      <w:r w:rsidRPr="00574D9E">
        <w:rPr>
          <w:sz w:val="16"/>
        </w:rPr>
        <w:t xml:space="preserve"> but must be directed to the valuation of investments.</w:t>
      </w:r>
    </w:p>
    <w:p w14:paraId="4193A16A" w14:textId="77777777" w:rsidR="004F448D" w:rsidRPr="000C7105" w:rsidRDefault="004F448D" w:rsidP="004F448D">
      <w:pPr>
        <w:rPr>
          <w:sz w:val="16"/>
        </w:rPr>
      </w:pPr>
      <w:r w:rsidRPr="000C7105">
        <w:rPr>
          <w:sz w:val="16"/>
        </w:rPr>
        <w:t>Thus, at the level of abstraction considered here</w:t>
      </w:r>
      <w:r w:rsidRPr="00574D9E">
        <w:rPr>
          <w:sz w:val="16"/>
        </w:rPr>
        <w:t xml:space="preserve">, the </w:t>
      </w:r>
      <w:r w:rsidRPr="00574D9E">
        <w:rPr>
          <w:rStyle w:val="Emphasis"/>
        </w:rPr>
        <w:t>true presupposition</w:t>
      </w:r>
      <w:r w:rsidRPr="00574D9E">
        <w:rPr>
          <w:rStyle w:val="StyleUnderline"/>
        </w:rPr>
        <w:t xml:space="preserve"> of capital is</w:t>
      </w:r>
      <w:r w:rsidRPr="00574D9E">
        <w:rPr>
          <w:sz w:val="16"/>
        </w:rPr>
        <w:t xml:space="preserve"> not labor-power (or a free worker) as a commodity, but rather </w:t>
      </w:r>
      <w:r w:rsidRPr="00574D9E">
        <w:rPr>
          <w:rStyle w:val="Emphasis"/>
        </w:rPr>
        <w:t>competition</w:t>
      </w:r>
      <w:r w:rsidRPr="00574D9E">
        <w:rPr>
          <w:sz w:val="16"/>
        </w:rPr>
        <w:t xml:space="preserve">, </w:t>
      </w:r>
      <w:r w:rsidRPr="00574D9E">
        <w:rPr>
          <w:rStyle w:val="StyleUnderline"/>
        </w:rPr>
        <w:t>which</w:t>
      </w:r>
      <w:r w:rsidRPr="00574D9E">
        <w:rPr>
          <w:sz w:val="16"/>
        </w:rPr>
        <w:t xml:space="preserve"> “</w:t>
      </w:r>
      <w:r w:rsidRPr="00574D9E">
        <w:rPr>
          <w:rStyle w:val="StyleUnderline"/>
        </w:rPr>
        <w:t xml:space="preserve">subordinates </w:t>
      </w:r>
      <w:r w:rsidRPr="00574D9E">
        <w:rPr>
          <w:rStyle w:val="Emphasis"/>
        </w:rPr>
        <w:t>every individual capitalist</w:t>
      </w:r>
      <w:r w:rsidRPr="00574D9E">
        <w:rPr>
          <w:rStyle w:val="StyleUnderline"/>
        </w:rPr>
        <w:t xml:space="preserve"> to the </w:t>
      </w:r>
      <w:r w:rsidRPr="00574D9E">
        <w:rPr>
          <w:rStyle w:val="Emphasis"/>
        </w:rPr>
        <w:t>immanent laws</w:t>
      </w:r>
      <w:r w:rsidRPr="00574D9E">
        <w:rPr>
          <w:rStyle w:val="StyleUnderline"/>
        </w:rPr>
        <w:t xml:space="preserve"> of capitalist production</w:t>
      </w:r>
      <w:r w:rsidRPr="00574D9E">
        <w:rPr>
          <w:sz w:val="16"/>
        </w:rPr>
        <w:t xml:space="preserve">, </w:t>
      </w:r>
      <w:r w:rsidRPr="00574D9E">
        <w:rPr>
          <w:rStyle w:val="StyleUnderline"/>
        </w:rPr>
        <w:t>as external and coercive laws</w:t>
      </w:r>
      <w:r w:rsidRPr="00574D9E">
        <w:rPr>
          <w:sz w:val="16"/>
        </w:rPr>
        <w:t xml:space="preserve">” (Marx, 1867, 739). This leads to the </w:t>
      </w:r>
      <w:r w:rsidRPr="00574D9E">
        <w:rPr>
          <w:rStyle w:val="StyleUnderline"/>
        </w:rPr>
        <w:t>tendency to lower costs</w:t>
      </w:r>
      <w:r w:rsidRPr="00574D9E">
        <w:rPr>
          <w:sz w:val="16"/>
        </w:rPr>
        <w:t xml:space="preserve">, to </w:t>
      </w:r>
      <w:r w:rsidRPr="00574D9E">
        <w:rPr>
          <w:rStyle w:val="StyleUnderline"/>
        </w:rPr>
        <w:t xml:space="preserve">lengthen the </w:t>
      </w:r>
      <w:r w:rsidRPr="00574D9E">
        <w:rPr>
          <w:rStyle w:val="Emphasis"/>
        </w:rPr>
        <w:t>working day</w:t>
      </w:r>
      <w:r w:rsidRPr="00574D9E">
        <w:rPr>
          <w:sz w:val="16"/>
        </w:rPr>
        <w:t xml:space="preserve">, </w:t>
      </w:r>
      <w:r w:rsidRPr="00574D9E">
        <w:rPr>
          <w:rStyle w:val="StyleUnderline"/>
        </w:rPr>
        <w:t>and</w:t>
      </w:r>
      <w:r w:rsidRPr="00574D9E">
        <w:rPr>
          <w:sz w:val="16"/>
        </w:rPr>
        <w:t xml:space="preserve"> to </w:t>
      </w:r>
      <w:r w:rsidRPr="00574D9E">
        <w:rPr>
          <w:rStyle w:val="Emphasis"/>
        </w:rPr>
        <w:t>accumulate or extend</w:t>
      </w:r>
      <w:r w:rsidRPr="00574D9E">
        <w:rPr>
          <w:rStyle w:val="StyleUnderline"/>
        </w:rPr>
        <w:t xml:space="preserve"> markets</w:t>
      </w:r>
      <w:r w:rsidRPr="00574D9E">
        <w:rPr>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57A44961" w14:textId="77777777" w:rsidR="004F448D" w:rsidRDefault="004F448D" w:rsidP="004F448D">
      <w:pPr>
        <w:rPr>
          <w:sz w:val="16"/>
        </w:rPr>
      </w:pPr>
      <w:r w:rsidRPr="000C7105">
        <w:rPr>
          <w:sz w:val="16"/>
        </w:rPr>
        <w:t xml:space="preserve">In summary: understood as the universal exchange of commodities, </w:t>
      </w:r>
      <w:r w:rsidRPr="000C7105">
        <w:rPr>
          <w:rStyle w:val="StyleUnderline"/>
        </w:rPr>
        <w:t xml:space="preserve">the </w:t>
      </w:r>
      <w:r w:rsidRPr="00574D9E">
        <w:rPr>
          <w:rStyle w:val="StyleUnderline"/>
        </w:rPr>
        <w:t xml:space="preserve">market </w:t>
      </w:r>
      <w:r w:rsidRPr="00574D9E">
        <w:rPr>
          <w:rStyle w:val="Emphasis"/>
        </w:rPr>
        <w:t>necessarily expresses</w:t>
      </w:r>
      <w:r w:rsidRPr="00574D9E">
        <w:rPr>
          <w:rStyle w:val="StyleUnderline"/>
        </w:rPr>
        <w:t xml:space="preserve"> an economic structure based on </w:t>
      </w:r>
      <w:r w:rsidRPr="00574D9E">
        <w:rPr>
          <w:rStyle w:val="Emphasis"/>
        </w:rPr>
        <w:t>private control</w:t>
      </w:r>
      <w:r w:rsidRPr="00574D9E">
        <w:rPr>
          <w:rStyle w:val="StyleUnderline"/>
        </w:rPr>
        <w:t xml:space="preserve"> of the means of production</w:t>
      </w:r>
      <w:r w:rsidRPr="00574D9E">
        <w:rPr>
          <w:sz w:val="16"/>
        </w:rPr>
        <w:t xml:space="preserve">; and </w:t>
      </w:r>
      <w:r w:rsidRPr="00574D9E">
        <w:rPr>
          <w:rStyle w:val="StyleUnderline"/>
        </w:rPr>
        <w:t>it presupposes</w:t>
      </w:r>
      <w:r w:rsidRPr="000C7105">
        <w:rPr>
          <w:rStyle w:val="StyleUnderline"/>
        </w:rPr>
        <w:t xml:space="preserve"> the fragmentation of the </w:t>
      </w:r>
      <w:r w:rsidRPr="000C7105">
        <w:rPr>
          <w:rStyle w:val="Emphasis"/>
        </w:rPr>
        <w:t>productive apparatus</w:t>
      </w:r>
      <w:r w:rsidRPr="000C7105">
        <w:rPr>
          <w:rStyle w:val="StyleUnderline"/>
        </w:rPr>
        <w:t xml:space="preserve"> into </w:t>
      </w:r>
      <w:r w:rsidRPr="00574D9E">
        <w:rPr>
          <w:rStyle w:val="Emphasis"/>
        </w:rPr>
        <w:t xml:space="preserve">autonomous business </w:t>
      </w:r>
      <w:r w:rsidRPr="001E5DE4">
        <w:rPr>
          <w:rStyle w:val="Emphasis"/>
          <w:highlight w:val="cyan"/>
        </w:rPr>
        <w:t>units</w:t>
      </w:r>
      <w:r w:rsidRPr="00574D9E">
        <w:rPr>
          <w:rStyle w:val="StyleUnderline"/>
        </w:rPr>
        <w:t xml:space="preserve"> that</w:t>
      </w:r>
      <w:r w:rsidRPr="000C7105">
        <w:rPr>
          <w:sz w:val="16"/>
        </w:rPr>
        <w:t xml:space="preserve">, in order to survive in competition, </w:t>
      </w:r>
      <w:r w:rsidRPr="000C7105">
        <w:rPr>
          <w:rStyle w:val="StyleUnderline"/>
        </w:rPr>
        <w:t xml:space="preserve">need to </w:t>
      </w:r>
      <w:r w:rsidRPr="001E5DE4">
        <w:rPr>
          <w:rStyle w:val="StyleUnderline"/>
          <w:highlight w:val="cyan"/>
        </w:rPr>
        <w:t xml:space="preserve">maximize </w:t>
      </w:r>
      <w:r w:rsidRPr="00574D9E">
        <w:rPr>
          <w:rStyle w:val="Emphasis"/>
        </w:rPr>
        <w:t xml:space="preserve">surplus </w:t>
      </w:r>
      <w:r w:rsidRPr="001E5DE4">
        <w:rPr>
          <w:rStyle w:val="Emphasis"/>
          <w:highlight w:val="cyan"/>
        </w:rPr>
        <w:t>value</w:t>
      </w:r>
      <w:r w:rsidRPr="000C7105">
        <w:rPr>
          <w:sz w:val="16"/>
        </w:rPr>
        <w:t xml:space="preserve"> and continually reinvest it. The fragmentation of social labor requires that investments generate more value than the production costs incurred by them.</w:t>
      </w:r>
    </w:p>
    <w:p w14:paraId="54A00154" w14:textId="77777777" w:rsidR="004F448D" w:rsidRDefault="004F448D" w:rsidP="004F448D">
      <w:pPr>
        <w:pStyle w:val="Heading2"/>
      </w:pPr>
      <w:r>
        <w:lastRenderedPageBreak/>
        <w:t>OFF</w:t>
      </w:r>
    </w:p>
    <w:p w14:paraId="195FCD5B" w14:textId="77777777" w:rsidR="004F448D" w:rsidRDefault="004F448D" w:rsidP="004F448D">
      <w:pPr>
        <w:pStyle w:val="Heading3"/>
      </w:pPr>
      <w:r>
        <w:lastRenderedPageBreak/>
        <w:t>1NC---Adv CP</w:t>
      </w:r>
    </w:p>
    <w:p w14:paraId="0B55EDBC" w14:textId="77777777" w:rsidR="004F448D" w:rsidRDefault="004F448D" w:rsidP="004F448D">
      <w:pPr>
        <w:pStyle w:val="Heading4"/>
      </w:pPr>
      <w:r>
        <w:t xml:space="preserve">The United States federal government should </w:t>
      </w:r>
    </w:p>
    <w:p w14:paraId="7A8DF852" w14:textId="77777777" w:rsidR="004F448D" w:rsidRDefault="004F448D" w:rsidP="004F448D">
      <w:pPr>
        <w:pStyle w:val="Heading4"/>
      </w:pPr>
      <w:r>
        <w:t xml:space="preserve">---ban algorithmic management; </w:t>
      </w:r>
    </w:p>
    <w:p w14:paraId="337C5661" w14:textId="77777777" w:rsidR="004F448D" w:rsidRPr="002E75B5" w:rsidRDefault="004F448D" w:rsidP="004F448D">
      <w:pPr>
        <w:pStyle w:val="Heading4"/>
      </w:pPr>
      <w:r>
        <w:t>---prohibit removing humans from the loop in autonomous system deployment;</w:t>
      </w:r>
    </w:p>
    <w:p w14:paraId="440A92FE" w14:textId="77777777" w:rsidR="004F448D" w:rsidRDefault="004F448D" w:rsidP="004F448D">
      <w:pPr>
        <w:pStyle w:val="Heading4"/>
      </w:pPr>
      <w:r>
        <w:t>---</w:t>
      </w:r>
      <w:r w:rsidRPr="001B229F">
        <w:t>strengthen collective bargaining rights for data workers in the United States</w:t>
      </w:r>
      <w:r>
        <w:t xml:space="preserve">. </w:t>
      </w:r>
    </w:p>
    <w:p w14:paraId="64B5E640" w14:textId="77777777" w:rsidR="004F448D" w:rsidRDefault="004F448D" w:rsidP="004F448D">
      <w:pPr>
        <w:pStyle w:val="Heading4"/>
      </w:pPr>
      <w:r>
        <w:t xml:space="preserve">Sectoral </w:t>
      </w:r>
      <w:r w:rsidRPr="00630A57">
        <w:rPr>
          <w:u w:val="single"/>
        </w:rPr>
        <w:t>standards</w:t>
      </w:r>
      <w:r>
        <w:t xml:space="preserve"> cause membership </w:t>
      </w:r>
      <w:r w:rsidRPr="00630A57">
        <w:rPr>
          <w:u w:val="single"/>
        </w:rPr>
        <w:t>collapse</w:t>
      </w:r>
      <w:r>
        <w:t xml:space="preserve">. </w:t>
      </w:r>
    </w:p>
    <w:p w14:paraId="314F0622" w14:textId="77777777" w:rsidR="004F448D" w:rsidRPr="00FD26A2" w:rsidRDefault="004F448D" w:rsidP="004F448D">
      <w:r w:rsidRPr="00DE3327">
        <w:rPr>
          <w:rStyle w:val="Style13ptBold"/>
        </w:rPr>
        <w:t>Naidu 22</w:t>
      </w:r>
      <w:r>
        <w:t xml:space="preserve"> [</w:t>
      </w:r>
      <w:r w:rsidRPr="00DE3327">
        <w:t>Suresh</w:t>
      </w:r>
      <w:r>
        <w:t xml:space="preserve">. </w:t>
      </w:r>
      <w:r w:rsidRPr="00DE3327">
        <w:t>Professor of International and Public Affairs and Jack Wang and Echo Ren Professor of Economics</w:t>
      </w:r>
      <w:r>
        <w:t xml:space="preserve"> at </w:t>
      </w:r>
      <w:r w:rsidRPr="00DE3327">
        <w:t>Columbia</w:t>
      </w:r>
      <w:r>
        <w:t xml:space="preserve"> University. "Is There Any Future for a US Labor Movement?"</w:t>
      </w:r>
      <w:r w:rsidRPr="00DE3327">
        <w:t xml:space="preserve"> </w:t>
      </w:r>
      <w:r>
        <w:t xml:space="preserve"> </w:t>
      </w:r>
      <w:hyperlink r:id="rId9" w:history="1">
        <w:r w:rsidRPr="005B5B57">
          <w:rPr>
            <w:rStyle w:val="Hyperlink"/>
          </w:rPr>
          <w:t>https://pubs.aeaweb.org/doi/pdfplus/10.1257/jep.36.4.3</w:t>
        </w:r>
      </w:hyperlink>
      <w:r>
        <w:t xml:space="preserve">. </w:t>
      </w:r>
      <w:proofErr w:type="spellStart"/>
      <w:r>
        <w:t>ctdunc</w:t>
      </w:r>
      <w:proofErr w:type="spellEnd"/>
      <w:r>
        <w:t>]</w:t>
      </w:r>
    </w:p>
    <w:p w14:paraId="3FAB1ADF" w14:textId="77777777" w:rsidR="004F448D" w:rsidRPr="00946951" w:rsidRDefault="004F448D" w:rsidP="004F448D">
      <w:pPr>
        <w:rPr>
          <w:sz w:val="16"/>
        </w:rPr>
      </w:pPr>
      <w:r w:rsidRPr="00946951">
        <w:rPr>
          <w:sz w:val="16"/>
        </w:rPr>
        <w:t xml:space="preserve">Figure 2 shows patterns of union density across different institutional arrangements in the advanced democracies. Union density has remained highest in countries that have maintained both sectoral coverage of union contracts, where union contracts are extended to all employers in a sector, as well as Ghent-style selective benefits. </w:t>
      </w:r>
      <w:r w:rsidRPr="001E5DE4">
        <w:rPr>
          <w:rStyle w:val="StyleUnderline"/>
          <w:highlight w:val="cyan"/>
        </w:rPr>
        <w:t xml:space="preserve">While </w:t>
      </w:r>
      <w:r w:rsidRPr="001E5DE4">
        <w:rPr>
          <w:rStyle w:val="Emphasis"/>
          <w:highlight w:val="cyan"/>
        </w:rPr>
        <w:t>some</w:t>
      </w:r>
      <w:r w:rsidRPr="00946951">
        <w:rPr>
          <w:rStyle w:val="Emphasis"/>
        </w:rPr>
        <w:t xml:space="preserve"> </w:t>
      </w:r>
      <w:r w:rsidRPr="001E5DE4">
        <w:rPr>
          <w:rStyle w:val="Emphasis"/>
          <w:highlight w:val="cyan"/>
        </w:rPr>
        <w:t>claim</w:t>
      </w:r>
      <w:r w:rsidRPr="00946951">
        <w:rPr>
          <w:rStyle w:val="StyleUnderline"/>
        </w:rPr>
        <w:t xml:space="preserve"> that </w:t>
      </w:r>
      <w:r w:rsidRPr="001E5DE4">
        <w:rPr>
          <w:rStyle w:val="Emphasis"/>
          <w:highlight w:val="cyan"/>
        </w:rPr>
        <w:t>sectoral coverage</w:t>
      </w:r>
      <w:r w:rsidRPr="00946951">
        <w:rPr>
          <w:rStyle w:val="StyleUnderline"/>
        </w:rPr>
        <w:t xml:space="preserve"> would </w:t>
      </w:r>
      <w:r w:rsidRPr="001E5DE4">
        <w:rPr>
          <w:rStyle w:val="Emphasis"/>
          <w:highlight w:val="cyan"/>
        </w:rPr>
        <w:t>make organizing</w:t>
      </w:r>
      <w:r w:rsidRPr="00946951">
        <w:rPr>
          <w:rStyle w:val="StyleUnderline"/>
        </w:rPr>
        <w:t xml:space="preserve"> new members </w:t>
      </w:r>
      <w:r w:rsidRPr="001E5DE4">
        <w:rPr>
          <w:rStyle w:val="Emphasis"/>
          <w:highlight w:val="cyan"/>
        </w:rPr>
        <w:t>easier</w:t>
      </w:r>
      <w:r w:rsidRPr="00946951">
        <w:rPr>
          <w:sz w:val="16"/>
        </w:rPr>
        <w:t xml:space="preserve"> (for example, </w:t>
      </w:r>
      <w:proofErr w:type="spellStart"/>
      <w:r w:rsidRPr="00946951">
        <w:rPr>
          <w:sz w:val="16"/>
        </w:rPr>
        <w:t>Madland</w:t>
      </w:r>
      <w:proofErr w:type="spellEnd"/>
      <w:r w:rsidRPr="00946951">
        <w:rPr>
          <w:sz w:val="16"/>
        </w:rPr>
        <w:t xml:space="preserve"> 2021), sectoral coverage alone has </w:t>
      </w:r>
      <w:r w:rsidRPr="001E5DE4">
        <w:rPr>
          <w:rStyle w:val="Emphasis"/>
          <w:highlight w:val="cyan"/>
        </w:rPr>
        <w:t>only preserved</w:t>
      </w:r>
      <w:r w:rsidRPr="00946951">
        <w:rPr>
          <w:rStyle w:val="StyleUnderline"/>
        </w:rPr>
        <w:t xml:space="preserve"> union </w:t>
      </w:r>
      <w:r w:rsidRPr="00946951">
        <w:rPr>
          <w:rStyle w:val="Emphasis"/>
        </w:rPr>
        <w:t>density</w:t>
      </w:r>
      <w:r w:rsidRPr="00946951">
        <w:rPr>
          <w:rStyle w:val="StyleUnderline"/>
        </w:rPr>
        <w:t xml:space="preserve"> a </w:t>
      </w:r>
      <w:r w:rsidRPr="001E5DE4">
        <w:rPr>
          <w:rStyle w:val="Emphasis"/>
          <w:highlight w:val="cyan"/>
        </w:rPr>
        <w:t>little bit</w:t>
      </w:r>
      <w:r w:rsidRPr="00946951">
        <w:rPr>
          <w:sz w:val="16"/>
        </w:rPr>
        <w:t xml:space="preserve"> more across countries: there is </w:t>
      </w:r>
      <w:r w:rsidRPr="001E5DE4">
        <w:rPr>
          <w:rStyle w:val="Emphasis"/>
          <w:highlight w:val="cyan"/>
        </w:rPr>
        <w:t>little incentive</w:t>
      </w:r>
      <w:r w:rsidRPr="001E5DE4">
        <w:rPr>
          <w:sz w:val="16"/>
          <w:highlight w:val="cyan"/>
        </w:rPr>
        <w:t xml:space="preserve"> </w:t>
      </w:r>
      <w:r w:rsidRPr="001E5DE4">
        <w:rPr>
          <w:rStyle w:val="StyleUnderline"/>
          <w:highlight w:val="cyan"/>
        </w:rPr>
        <w:t xml:space="preserve">for </w:t>
      </w:r>
      <w:r w:rsidRPr="001E5DE4">
        <w:rPr>
          <w:rStyle w:val="Emphasis"/>
          <w:highlight w:val="cyan"/>
        </w:rPr>
        <w:t>nonunion workers not to free-ride on the contract negotiated</w:t>
      </w:r>
      <w:r w:rsidRPr="00946951">
        <w:rPr>
          <w:sz w:val="16"/>
        </w:rPr>
        <w:t xml:space="preserve"> by the union. But even compared to other countries without sectoral bargaining or any selective benefits, US union density is low, and declining more quickly over the past few decades.</w:t>
      </w:r>
    </w:p>
    <w:p w14:paraId="2232B2A8" w14:textId="77777777" w:rsidR="004F448D" w:rsidRDefault="004F448D" w:rsidP="004F448D">
      <w:pPr>
        <w:pStyle w:val="Heading4"/>
      </w:pPr>
      <w:r>
        <w:t xml:space="preserve">AND are </w:t>
      </w:r>
      <w:r w:rsidRPr="00734ADB">
        <w:rPr>
          <w:u w:val="single"/>
        </w:rPr>
        <w:t>worse</w:t>
      </w:r>
      <w:r>
        <w:t xml:space="preserve"> at </w:t>
      </w:r>
      <w:r w:rsidRPr="00734ADB">
        <w:rPr>
          <w:u w:val="single"/>
        </w:rPr>
        <w:t>CBR</w:t>
      </w:r>
      <w:r>
        <w:t xml:space="preserve">. </w:t>
      </w:r>
    </w:p>
    <w:p w14:paraId="0DFCA21D" w14:textId="77777777" w:rsidR="004F448D" w:rsidRPr="008F7749" w:rsidRDefault="004F448D" w:rsidP="004F448D">
      <w:r w:rsidRPr="00DE3327">
        <w:rPr>
          <w:rStyle w:val="Style13ptBold"/>
        </w:rPr>
        <w:t>Naidu 22</w:t>
      </w:r>
      <w:r>
        <w:t xml:space="preserve"> [</w:t>
      </w:r>
      <w:r w:rsidRPr="00DE3327">
        <w:t>Suresh</w:t>
      </w:r>
      <w:r>
        <w:t xml:space="preserve">. </w:t>
      </w:r>
      <w:r w:rsidRPr="00DE3327">
        <w:t>Professor of International and Public Affairs and Jack Wang and Echo Ren Professor of Economics</w:t>
      </w:r>
      <w:r>
        <w:t xml:space="preserve"> at </w:t>
      </w:r>
      <w:r w:rsidRPr="00DE3327">
        <w:t>Columbia</w:t>
      </w:r>
      <w:r>
        <w:t xml:space="preserve"> University. "Is There Any Future for a US Labor Movement?"</w:t>
      </w:r>
      <w:r w:rsidRPr="00DE3327">
        <w:t xml:space="preserve"> </w:t>
      </w:r>
      <w:r>
        <w:t xml:space="preserve"> </w:t>
      </w:r>
      <w:hyperlink r:id="rId10" w:history="1">
        <w:r w:rsidRPr="005B5B57">
          <w:rPr>
            <w:rStyle w:val="Hyperlink"/>
          </w:rPr>
          <w:t>https://pubs.aeaweb.org/doi/pdfplus/10.1257/jep.36.4.3</w:t>
        </w:r>
      </w:hyperlink>
      <w:r>
        <w:t xml:space="preserve">. </w:t>
      </w:r>
      <w:proofErr w:type="spellStart"/>
      <w:r>
        <w:t>ctdunc</w:t>
      </w:r>
      <w:proofErr w:type="spellEnd"/>
      <w:r>
        <w:t>]</w:t>
      </w:r>
    </w:p>
    <w:p w14:paraId="2FE3E629" w14:textId="77777777" w:rsidR="004F448D" w:rsidRPr="00FF4A23" w:rsidRDefault="004F448D" w:rsidP="004F448D">
      <w:pPr>
        <w:rPr>
          <w:rStyle w:val="StyleUnderline"/>
        </w:rPr>
      </w:pPr>
      <w:r>
        <w:t xml:space="preserve">Workplace social networks are not static, and a resurgent labor movement would transform them. Activism and labor actions themselves construct resilient social ties, as argued by many labor ethnographies (Fantasia 1989; Kornblum 1974). </w:t>
      </w:r>
      <w:r w:rsidRPr="00734ADB">
        <w:rPr>
          <w:rStyle w:val="StyleUnderline"/>
        </w:rPr>
        <w:t>Multi</w:t>
      </w:r>
      <w:r w:rsidRPr="001E5DE4">
        <w:rPr>
          <w:rStyle w:val="StyleUnderline"/>
          <w:highlight w:val="cyan"/>
        </w:rPr>
        <w:t>-</w:t>
      </w:r>
      <w:r w:rsidRPr="00734ADB">
        <w:rPr>
          <w:rStyle w:val="StyleUnderline"/>
        </w:rPr>
        <w:t>employer</w:t>
      </w:r>
      <w:r w:rsidRPr="001E5DE4">
        <w:rPr>
          <w:highlight w:val="cyan"/>
        </w:rPr>
        <w:t xml:space="preserve"> </w:t>
      </w:r>
      <w:r w:rsidRPr="001E5DE4">
        <w:rPr>
          <w:rStyle w:val="Emphasis"/>
          <w:highlight w:val="cyan"/>
        </w:rPr>
        <w:t xml:space="preserve">union </w:t>
      </w:r>
      <w:r w:rsidRPr="00734ADB">
        <w:rPr>
          <w:rStyle w:val="StyleUnderline"/>
        </w:rPr>
        <w:t>locals</w:t>
      </w:r>
      <w:r>
        <w:t xml:space="preserve"> </w:t>
      </w:r>
      <w:r w:rsidRPr="00FF4A23">
        <w:rPr>
          <w:rStyle w:val="StyleUnderline"/>
        </w:rPr>
        <w:t xml:space="preserve">can </w:t>
      </w:r>
      <w:r w:rsidRPr="001E5DE4">
        <w:rPr>
          <w:rStyle w:val="Emphasis"/>
          <w:highlight w:val="cyan"/>
        </w:rPr>
        <w:t>bridge workers across firms</w:t>
      </w:r>
      <w:r>
        <w:t xml:space="preserve">, with social and political activities that bring workers together even off-work. In turn, there could be a </w:t>
      </w:r>
      <w:r w:rsidRPr="00734ADB">
        <w:rPr>
          <w:rStyle w:val="StyleUnderline"/>
        </w:rPr>
        <w:t>self-fulfilling labor “quiescence-trap.” An energized union</w:t>
      </w:r>
      <w:r w:rsidRPr="00FF4A23">
        <w:rPr>
          <w:rStyle w:val="StyleUnderline"/>
        </w:rPr>
        <w:t xml:space="preserve"> holding many actions and </w:t>
      </w:r>
      <w:r w:rsidRPr="00734ADB">
        <w:rPr>
          <w:rStyle w:val="StyleUnderline"/>
        </w:rPr>
        <w:t xml:space="preserve">constantly </w:t>
      </w:r>
      <w:r w:rsidRPr="001E5DE4">
        <w:rPr>
          <w:rStyle w:val="StyleUnderline"/>
          <w:highlight w:val="cyan"/>
        </w:rPr>
        <w:t>involving</w:t>
      </w:r>
      <w:r w:rsidRPr="00734ADB">
        <w:rPr>
          <w:rStyle w:val="StyleUnderline"/>
        </w:rPr>
        <w:t xml:space="preserve"> its </w:t>
      </w:r>
      <w:r w:rsidRPr="001E5DE4">
        <w:rPr>
          <w:rStyle w:val="StyleUnderline"/>
          <w:highlight w:val="cyan"/>
        </w:rPr>
        <w:t>membership</w:t>
      </w:r>
      <w:r w:rsidRPr="00FF4A23">
        <w:rPr>
          <w:rStyle w:val="StyleUnderline"/>
        </w:rPr>
        <w:t xml:space="preserve"> in group activities can </w:t>
      </w:r>
      <w:r w:rsidRPr="00734ADB">
        <w:rPr>
          <w:rStyle w:val="Emphasis"/>
        </w:rPr>
        <w:t xml:space="preserve">generate </w:t>
      </w:r>
      <w:r w:rsidRPr="001E5DE4">
        <w:rPr>
          <w:rStyle w:val="Emphasis"/>
          <w:highlight w:val="cyan"/>
        </w:rPr>
        <w:t>relationships</w:t>
      </w:r>
      <w:r w:rsidRPr="001E5DE4">
        <w:rPr>
          <w:rStyle w:val="StyleUnderline"/>
          <w:highlight w:val="cyan"/>
        </w:rPr>
        <w:t xml:space="preserve"> </w:t>
      </w:r>
      <w:r w:rsidRPr="00734ADB">
        <w:rPr>
          <w:rStyle w:val="StyleUnderline"/>
        </w:rPr>
        <w:t xml:space="preserve">among </w:t>
      </w:r>
      <w:r w:rsidRPr="00734ADB">
        <w:rPr>
          <w:rStyle w:val="Emphasis"/>
        </w:rPr>
        <w:t>members</w:t>
      </w:r>
      <w:r w:rsidRPr="00FF4A23">
        <w:rPr>
          <w:rStyle w:val="StyleUnderline"/>
        </w:rPr>
        <w:t xml:space="preserve"> that may </w:t>
      </w:r>
      <w:r w:rsidRPr="001E5DE4">
        <w:rPr>
          <w:rStyle w:val="StyleUnderline"/>
          <w:highlight w:val="cyan"/>
        </w:rPr>
        <w:t>make</w:t>
      </w:r>
      <w:r w:rsidRPr="00FF4A23">
        <w:rPr>
          <w:rStyle w:val="StyleUnderline"/>
        </w:rPr>
        <w:t xml:space="preserve"> further </w:t>
      </w:r>
      <w:r w:rsidRPr="001E5DE4">
        <w:rPr>
          <w:rStyle w:val="Emphasis"/>
          <w:highlight w:val="cyan"/>
        </w:rPr>
        <w:t>collective action easier</w:t>
      </w:r>
      <w:r>
        <w:t xml:space="preserve">; </w:t>
      </w:r>
      <w:r w:rsidRPr="00FF4A23">
        <w:rPr>
          <w:rStyle w:val="StyleUnderline"/>
        </w:rPr>
        <w:t xml:space="preserve">in contrast, a </w:t>
      </w:r>
      <w:r w:rsidRPr="001E5DE4">
        <w:rPr>
          <w:rStyle w:val="Emphasis"/>
          <w:highlight w:val="cyan"/>
        </w:rPr>
        <w:t>bureaucratic, service-oriented union</w:t>
      </w:r>
      <w:r w:rsidRPr="00FF4A23">
        <w:rPr>
          <w:rStyle w:val="StyleUnderline"/>
        </w:rPr>
        <w:t xml:space="preserve"> that </w:t>
      </w:r>
      <w:r w:rsidRPr="001E5DE4">
        <w:rPr>
          <w:rStyle w:val="Emphasis"/>
          <w:highlight w:val="cyan"/>
        </w:rPr>
        <w:t>interacts</w:t>
      </w:r>
      <w:r w:rsidRPr="00FF4A23">
        <w:rPr>
          <w:rStyle w:val="StyleUnderline"/>
        </w:rPr>
        <w:t xml:space="preserve"> in a </w:t>
      </w:r>
      <w:r w:rsidRPr="001E5DE4">
        <w:rPr>
          <w:rStyle w:val="Emphasis"/>
          <w:highlight w:val="cyan"/>
        </w:rPr>
        <w:t xml:space="preserve">purely transactional </w:t>
      </w:r>
      <w:r w:rsidRPr="00734ADB">
        <w:rPr>
          <w:rStyle w:val="Emphasis"/>
        </w:rPr>
        <w:t>way</w:t>
      </w:r>
      <w:r w:rsidRPr="00FF4A23">
        <w:rPr>
          <w:rStyle w:val="StyleUnderline"/>
        </w:rPr>
        <w:t xml:space="preserve"> with its membership may </w:t>
      </w:r>
      <w:r w:rsidRPr="001E5DE4">
        <w:rPr>
          <w:rStyle w:val="Emphasis"/>
          <w:highlight w:val="cyan"/>
        </w:rPr>
        <w:t>find only weak</w:t>
      </w:r>
      <w:r w:rsidRPr="00734ADB">
        <w:rPr>
          <w:rStyle w:val="Emphasis"/>
        </w:rPr>
        <w:t xml:space="preserve"> ties</w:t>
      </w:r>
      <w:r w:rsidRPr="00FF4A23">
        <w:rPr>
          <w:rStyle w:val="StyleUnderline"/>
        </w:rPr>
        <w:t xml:space="preserve"> among workers </w:t>
      </w:r>
      <w:r w:rsidRPr="00734ADB">
        <w:rPr>
          <w:rStyle w:val="StyleUnderline"/>
        </w:rPr>
        <w:t xml:space="preserve">when it comes to </w:t>
      </w:r>
      <w:r w:rsidRPr="001E5DE4">
        <w:rPr>
          <w:rStyle w:val="Emphasis"/>
          <w:highlight w:val="cyan"/>
        </w:rPr>
        <w:t>mobilizing</w:t>
      </w:r>
      <w:r w:rsidRPr="00FF4A23">
        <w:rPr>
          <w:rStyle w:val="StyleUnderline"/>
        </w:rPr>
        <w:t xml:space="preserve"> them for </w:t>
      </w:r>
      <w:r w:rsidRPr="00734ADB">
        <w:rPr>
          <w:rStyle w:val="Emphasis"/>
        </w:rPr>
        <w:t>collective action</w:t>
      </w:r>
      <w:r w:rsidRPr="00FF4A23">
        <w:rPr>
          <w:rStyle w:val="StyleUnderline"/>
        </w:rPr>
        <w:t>.</w:t>
      </w:r>
    </w:p>
    <w:p w14:paraId="55019281" w14:textId="77777777" w:rsidR="004F448D" w:rsidRPr="006B1E63" w:rsidRDefault="004F448D" w:rsidP="004F448D">
      <w:pPr>
        <w:pStyle w:val="Heading4"/>
        <w:rPr>
          <w:rStyle w:val="Style13ptBold"/>
          <w:b/>
          <w:bCs w:val="0"/>
        </w:rPr>
      </w:pPr>
      <w:r w:rsidRPr="006B1E63">
        <w:rPr>
          <w:rStyle w:val="Style13ptBold"/>
          <w:b/>
          <w:bCs w:val="0"/>
          <w:u w:val="single"/>
        </w:rPr>
        <w:t>Decentralized</w:t>
      </w:r>
      <w:r>
        <w:rPr>
          <w:rStyle w:val="Style13ptBold"/>
          <w:b/>
          <w:bCs w:val="0"/>
        </w:rPr>
        <w:t xml:space="preserve"> CBI is </w:t>
      </w:r>
      <w:r w:rsidRPr="006B1E63">
        <w:rPr>
          <w:rStyle w:val="Style13ptBold"/>
          <w:b/>
          <w:bCs w:val="0"/>
          <w:u w:val="single"/>
        </w:rPr>
        <w:t>comparatively</w:t>
      </w:r>
      <w:r>
        <w:rPr>
          <w:rStyle w:val="Style13ptBold"/>
          <w:b/>
          <w:bCs w:val="0"/>
        </w:rPr>
        <w:t xml:space="preserve"> better. </w:t>
      </w:r>
    </w:p>
    <w:p w14:paraId="385E3003" w14:textId="77777777" w:rsidR="004F448D" w:rsidRPr="00A84C36" w:rsidRDefault="004F448D" w:rsidP="004F448D">
      <w:pPr>
        <w:rPr>
          <w:rStyle w:val="Style13ptBold"/>
          <w:b w:val="0"/>
          <w:bCs w:val="0"/>
        </w:rPr>
      </w:pPr>
      <w:r>
        <w:rPr>
          <w:rStyle w:val="Style13ptBold"/>
        </w:rPr>
        <w:t xml:space="preserve">Velazquez 25 </w:t>
      </w:r>
      <w:r w:rsidRPr="006F23A3">
        <w:t>[Alvin Velazquez; Associate Professor of Law, JD from Harvard Law School and BA from Cornell University; “The Union’s Role in Artificial Intelligence Governance and Regulation” Indiana Legal Studies Research Paper No. 539. https://papers.ssrn.com/sol3/papers.cfm?abstract_id=5092647. Minion]</w:t>
      </w:r>
    </w:p>
    <w:p w14:paraId="1064B211" w14:textId="77777777" w:rsidR="004F448D" w:rsidRDefault="004F448D" w:rsidP="004F448D">
      <w:pPr>
        <w:rPr>
          <w:rStyle w:val="StyleUnderline"/>
        </w:rPr>
      </w:pPr>
      <w:r w:rsidRPr="00B805DB">
        <w:rPr>
          <w:sz w:val="16"/>
        </w:rPr>
        <w:t xml:space="preserve">The </w:t>
      </w:r>
      <w:r w:rsidRPr="001E5DE4">
        <w:rPr>
          <w:rStyle w:val="Boxes"/>
          <w:highlight w:val="cyan"/>
        </w:rPr>
        <w:t>bargaining process</w:t>
      </w:r>
      <w:r w:rsidRPr="00B805DB">
        <w:rPr>
          <w:sz w:val="16"/>
        </w:rPr>
        <w:t xml:space="preserve"> </w:t>
      </w:r>
      <w:r w:rsidRPr="00A84C36">
        <w:rPr>
          <w:rStyle w:val="StyleUnderline"/>
        </w:rPr>
        <w:t xml:space="preserve">can </w:t>
      </w:r>
      <w:r w:rsidRPr="001E5DE4">
        <w:rPr>
          <w:rStyle w:val="StyleUnderline"/>
          <w:highlight w:val="cyan"/>
        </w:rPr>
        <w:t>provide</w:t>
      </w:r>
      <w:r w:rsidRPr="00A84C36">
        <w:rPr>
          <w:rStyle w:val="StyleUnderline"/>
        </w:rPr>
        <w:t xml:space="preserve"> for those</w:t>
      </w:r>
      <w:r w:rsidRPr="00B805DB">
        <w:rPr>
          <w:sz w:val="16"/>
        </w:rPr>
        <w:t xml:space="preserve"> </w:t>
      </w:r>
      <w:r w:rsidRPr="001E5DE4">
        <w:rPr>
          <w:rStyle w:val="Boxes"/>
          <w:highlight w:val="cyan"/>
        </w:rPr>
        <w:t>guard rails</w:t>
      </w:r>
      <w:r w:rsidRPr="00B805DB">
        <w:rPr>
          <w:sz w:val="16"/>
        </w:rPr>
        <w:t xml:space="preserve">, and </w:t>
      </w:r>
      <w:r w:rsidRPr="001E5DE4">
        <w:rPr>
          <w:rStyle w:val="StyleUnderline"/>
          <w:highlight w:val="cyan"/>
        </w:rPr>
        <w:t>unions</w:t>
      </w:r>
      <w:r w:rsidRPr="00B805DB">
        <w:rPr>
          <w:sz w:val="16"/>
        </w:rPr>
        <w:t xml:space="preserve">, if allowed to expand, can </w:t>
      </w:r>
      <w:r w:rsidRPr="001E5DE4">
        <w:rPr>
          <w:rStyle w:val="Boxes"/>
          <w:highlight w:val="cyan"/>
        </w:rPr>
        <w:t>monitor AI</w:t>
      </w:r>
      <w:r w:rsidRPr="00B805DB">
        <w:rPr>
          <w:sz w:val="16"/>
        </w:rPr>
        <w:t xml:space="preserve"> </w:t>
      </w:r>
      <w:r w:rsidRPr="00A84C36">
        <w:rPr>
          <w:rStyle w:val="StyleUnderline"/>
        </w:rPr>
        <w:t xml:space="preserve">use </w:t>
      </w:r>
      <w:r w:rsidRPr="001E5DE4">
        <w:rPr>
          <w:rStyle w:val="StyleUnderline"/>
          <w:highlight w:val="cyan"/>
        </w:rPr>
        <w:t>in a way</w:t>
      </w:r>
      <w:r w:rsidRPr="00A84C36">
        <w:rPr>
          <w:rStyle w:val="StyleUnderline"/>
        </w:rPr>
        <w:t xml:space="preserve"> that </w:t>
      </w:r>
      <w:r w:rsidRPr="001E5DE4">
        <w:rPr>
          <w:rStyle w:val="Boxes"/>
          <w:highlight w:val="cyan"/>
        </w:rPr>
        <w:t>governments</w:t>
      </w:r>
      <w:r w:rsidRPr="00A84C36">
        <w:rPr>
          <w:rStyle w:val="StyleUnderline"/>
        </w:rPr>
        <w:t xml:space="preserve"> with </w:t>
      </w:r>
      <w:r w:rsidRPr="001E5DE4">
        <w:rPr>
          <w:rStyle w:val="Boxes"/>
          <w:highlight w:val="cyan"/>
        </w:rPr>
        <w:t>limited resources</w:t>
      </w:r>
      <w:r w:rsidRPr="001E5DE4">
        <w:rPr>
          <w:sz w:val="16"/>
          <w:highlight w:val="cyan"/>
        </w:rPr>
        <w:t xml:space="preserve"> </w:t>
      </w:r>
      <w:r w:rsidRPr="001E5DE4">
        <w:rPr>
          <w:rStyle w:val="StyleUnderline"/>
          <w:highlight w:val="cyan"/>
        </w:rPr>
        <w:t>cannot</w:t>
      </w:r>
      <w:r w:rsidRPr="00A84C36">
        <w:rPr>
          <w:rStyle w:val="StyleUnderline"/>
        </w:rPr>
        <w:t xml:space="preserve"> that expand</w:t>
      </w:r>
      <w:r w:rsidRPr="00B805DB">
        <w:rPr>
          <w:sz w:val="16"/>
        </w:rPr>
        <w:t xml:space="preserve"> well beyond relatively circumscribed </w:t>
      </w:r>
      <w:proofErr w:type="spellStart"/>
      <w:r w:rsidRPr="00B805DB">
        <w:rPr>
          <w:sz w:val="16"/>
        </w:rPr>
        <w:t>na</w:t>
      </w:r>
      <w:proofErr w:type="spellEnd"/>
      <w:r>
        <w:rPr>
          <w:sz w:val="16"/>
        </w:rPr>
        <w:tab/>
      </w:r>
      <w:proofErr w:type="spellStart"/>
      <w:r w:rsidRPr="00B805DB">
        <w:rPr>
          <w:sz w:val="16"/>
        </w:rPr>
        <w:t>ture</w:t>
      </w:r>
      <w:proofErr w:type="spellEnd"/>
      <w:r w:rsidRPr="00B805DB">
        <w:rPr>
          <w:sz w:val="16"/>
        </w:rPr>
        <w:t xml:space="preserve"> of evaluating how training data is fed and trained in a deep neural network. For example, </w:t>
      </w:r>
      <w:r w:rsidRPr="001E5DE4">
        <w:rPr>
          <w:rStyle w:val="Boxes"/>
          <w:highlight w:val="cyan"/>
        </w:rPr>
        <w:t>workers</w:t>
      </w:r>
      <w:r w:rsidRPr="00A84C36">
        <w:rPr>
          <w:rStyle w:val="StyleUnderline"/>
        </w:rPr>
        <w:t xml:space="preserve"> can </w:t>
      </w:r>
      <w:r w:rsidRPr="001E5DE4">
        <w:rPr>
          <w:rStyle w:val="StyleUnderline"/>
          <w:highlight w:val="cyan"/>
        </w:rPr>
        <w:t>provide</w:t>
      </w:r>
      <w:r w:rsidRPr="00A84C36">
        <w:rPr>
          <w:rStyle w:val="StyleUnderline"/>
        </w:rPr>
        <w:t xml:space="preserve"> a </w:t>
      </w:r>
      <w:r w:rsidRPr="001E5DE4">
        <w:rPr>
          <w:rStyle w:val="Boxes"/>
          <w:sz w:val="30"/>
          <w:szCs w:val="30"/>
          <w:highlight w:val="cyan"/>
        </w:rPr>
        <w:lastRenderedPageBreak/>
        <w:t>first set of eyes</w:t>
      </w:r>
      <w:r w:rsidRPr="001E5DE4">
        <w:rPr>
          <w:sz w:val="16"/>
          <w:highlight w:val="cyan"/>
        </w:rPr>
        <w:t xml:space="preserve"> </w:t>
      </w:r>
      <w:r w:rsidRPr="001E5DE4">
        <w:rPr>
          <w:rStyle w:val="StyleUnderline"/>
          <w:highlight w:val="cyan"/>
        </w:rPr>
        <w:t>on</w:t>
      </w:r>
      <w:r w:rsidRPr="00A84C36">
        <w:rPr>
          <w:rStyle w:val="StyleUnderline"/>
        </w:rPr>
        <w:t xml:space="preserve"> the </w:t>
      </w:r>
      <w:r w:rsidRPr="001E5DE4">
        <w:rPr>
          <w:rStyle w:val="StyleUnderline"/>
          <w:highlight w:val="cyan"/>
        </w:rPr>
        <w:t>safety</w:t>
      </w:r>
      <w:r w:rsidRPr="00A84C36">
        <w:rPr>
          <w:rStyle w:val="StyleUnderline"/>
        </w:rPr>
        <w:t xml:space="preserve"> of a product well before a company presents it for regulatory approval</w:t>
      </w:r>
      <w:r w:rsidRPr="00B805DB">
        <w:rPr>
          <w:sz w:val="16"/>
        </w:rPr>
        <w:t xml:space="preserve">. Importantly, the </w:t>
      </w:r>
      <w:r w:rsidRPr="001E5DE4">
        <w:rPr>
          <w:rStyle w:val="Boxes"/>
          <w:highlight w:val="cyan"/>
        </w:rPr>
        <w:t>opposition</w:t>
      </w:r>
      <w:r w:rsidRPr="00B805DB">
        <w:rPr>
          <w:sz w:val="16"/>
        </w:rPr>
        <w:t xml:space="preserve">, or support, </w:t>
      </w:r>
      <w:r w:rsidRPr="001E5DE4">
        <w:rPr>
          <w:rStyle w:val="StyleUnderline"/>
          <w:highlight w:val="cyan"/>
        </w:rPr>
        <w:t>of</w:t>
      </w:r>
      <w:r w:rsidRPr="00A84C36">
        <w:rPr>
          <w:rStyle w:val="StyleUnderline"/>
        </w:rPr>
        <w:t xml:space="preserve"> an </w:t>
      </w:r>
      <w:r w:rsidRPr="001E5DE4">
        <w:rPr>
          <w:rStyle w:val="Boxes"/>
          <w:highlight w:val="cyan"/>
        </w:rPr>
        <w:t>employer’s workers</w:t>
      </w:r>
      <w:r w:rsidRPr="00A84C36">
        <w:rPr>
          <w:rStyle w:val="StyleUnderline"/>
        </w:rPr>
        <w:t xml:space="preserve"> of an AI tool could </w:t>
      </w:r>
      <w:r w:rsidRPr="001E5DE4">
        <w:rPr>
          <w:rStyle w:val="Boxes"/>
          <w:highlight w:val="cyan"/>
        </w:rPr>
        <w:t>send a strong signal</w:t>
      </w:r>
      <w:r w:rsidRPr="001E5DE4">
        <w:rPr>
          <w:rStyle w:val="StyleUnderline"/>
          <w:highlight w:val="cyan"/>
        </w:rPr>
        <w:t xml:space="preserve"> to </w:t>
      </w:r>
      <w:r w:rsidRPr="001E5DE4">
        <w:rPr>
          <w:rStyle w:val="Boxes"/>
          <w:highlight w:val="cyan"/>
        </w:rPr>
        <w:t>regulators</w:t>
      </w:r>
      <w:r w:rsidRPr="00A84C36">
        <w:rPr>
          <w:rStyle w:val="StyleUnderline"/>
        </w:rPr>
        <w:t xml:space="preserve"> who are </w:t>
      </w:r>
      <w:r w:rsidRPr="001E5DE4">
        <w:rPr>
          <w:rStyle w:val="Boxes"/>
          <w:highlight w:val="cyan"/>
        </w:rPr>
        <w:t>evaluating</w:t>
      </w:r>
      <w:r w:rsidRPr="00A84C36">
        <w:rPr>
          <w:rStyle w:val="StyleUnderline"/>
        </w:rPr>
        <w:t xml:space="preserve"> its </w:t>
      </w:r>
      <w:r w:rsidRPr="001E5DE4">
        <w:rPr>
          <w:rStyle w:val="Boxes"/>
          <w:highlight w:val="cyan"/>
        </w:rPr>
        <w:t>safety</w:t>
      </w:r>
      <w:r w:rsidRPr="00A84C36">
        <w:rPr>
          <w:rStyle w:val="StyleUnderline"/>
        </w:rPr>
        <w:t xml:space="preserve"> whether to approve it or disapprove it before going to market</w:t>
      </w:r>
      <w:r w:rsidRPr="00B805DB">
        <w:rPr>
          <w:sz w:val="16"/>
        </w:rPr>
        <w:t xml:space="preserve">. </w:t>
      </w:r>
      <w:r w:rsidRPr="00A84C36">
        <w:rPr>
          <w:rStyle w:val="StyleUnderline"/>
        </w:rPr>
        <w:t>Workers</w:t>
      </w:r>
      <w:r w:rsidRPr="00B805DB">
        <w:rPr>
          <w:sz w:val="16"/>
        </w:rPr>
        <w:t xml:space="preserve"> will be </w:t>
      </w:r>
      <w:r w:rsidRPr="00A84C36">
        <w:rPr>
          <w:rStyle w:val="StyleUnderline"/>
        </w:rPr>
        <w:t>in a unique position</w:t>
      </w:r>
      <w:r w:rsidRPr="00B805DB">
        <w:rPr>
          <w:sz w:val="16"/>
        </w:rPr>
        <w:t xml:space="preserve"> to analyze whether such a product will meet certain goals. Knopf and </w:t>
      </w:r>
      <w:proofErr w:type="spellStart"/>
      <w:r w:rsidRPr="00B805DB">
        <w:rPr>
          <w:sz w:val="16"/>
        </w:rPr>
        <w:t>Lalova</w:t>
      </w:r>
      <w:proofErr w:type="spellEnd"/>
      <w:r w:rsidRPr="00B805DB">
        <w:rPr>
          <w:sz w:val="16"/>
        </w:rPr>
        <w:t xml:space="preserve"> demonstrate that </w:t>
      </w:r>
      <w:r w:rsidRPr="001E5DE4">
        <w:rPr>
          <w:rStyle w:val="Boxes"/>
          <w:highlight w:val="cyan"/>
        </w:rPr>
        <w:t>employees</w:t>
      </w:r>
      <w:r w:rsidRPr="001E5DE4">
        <w:rPr>
          <w:rStyle w:val="StyleUnderline"/>
          <w:highlight w:val="cyan"/>
        </w:rPr>
        <w:t xml:space="preserve"> can </w:t>
      </w:r>
      <w:r w:rsidRPr="001E5DE4">
        <w:rPr>
          <w:rStyle w:val="Boxes"/>
          <w:highlight w:val="cyan"/>
        </w:rPr>
        <w:t>spot</w:t>
      </w:r>
      <w:r w:rsidRPr="001E5DE4">
        <w:rPr>
          <w:rStyle w:val="StyleUnderline"/>
          <w:highlight w:val="cyan"/>
        </w:rPr>
        <w:t xml:space="preserve"> whether</w:t>
      </w:r>
      <w:r w:rsidRPr="00A84C36">
        <w:rPr>
          <w:rStyle w:val="StyleUnderline"/>
        </w:rPr>
        <w:t xml:space="preserve"> their </w:t>
      </w:r>
      <w:r w:rsidRPr="001E5DE4">
        <w:rPr>
          <w:rStyle w:val="Boxes"/>
          <w:highlight w:val="cyan"/>
        </w:rPr>
        <w:t>employer is headed toward bankruptcy well before</w:t>
      </w:r>
      <w:r w:rsidRPr="00A84C36">
        <w:rPr>
          <w:rStyle w:val="StyleUnderline"/>
        </w:rPr>
        <w:t xml:space="preserve"> financial </w:t>
      </w:r>
      <w:r w:rsidRPr="001E5DE4">
        <w:rPr>
          <w:rStyle w:val="Boxes"/>
          <w:highlight w:val="cyan"/>
        </w:rPr>
        <w:t>metrics</w:t>
      </w:r>
      <w:r w:rsidRPr="00A84C36">
        <w:rPr>
          <w:rStyle w:val="Boxes"/>
        </w:rPr>
        <w:t xml:space="preserve"> </w:t>
      </w:r>
      <w:r w:rsidRPr="00A84C36">
        <w:rPr>
          <w:rStyle w:val="StyleUnderline"/>
        </w:rPr>
        <w:t>measuring or predicting bankruptcy do so</w:t>
      </w:r>
      <w:r w:rsidRPr="00B805DB">
        <w:rPr>
          <w:sz w:val="16"/>
        </w:rPr>
        <w:t xml:space="preserve">. (Knopf and </w:t>
      </w:r>
      <w:proofErr w:type="spellStart"/>
      <w:r w:rsidRPr="00B805DB">
        <w:rPr>
          <w:sz w:val="16"/>
        </w:rPr>
        <w:t>Lalova</w:t>
      </w:r>
      <w:proofErr w:type="spellEnd"/>
      <w:r w:rsidRPr="00B805DB">
        <w:rPr>
          <w:sz w:val="16"/>
        </w:rPr>
        <w:t xml:space="preserve"> 2023). There is little reason to think that the same would not be the case with </w:t>
      </w:r>
      <w:r w:rsidRPr="00A84C36">
        <w:rPr>
          <w:rStyle w:val="StyleUnderline"/>
        </w:rPr>
        <w:t xml:space="preserve">employees </w:t>
      </w:r>
      <w:r w:rsidRPr="001E5DE4">
        <w:rPr>
          <w:rStyle w:val="StyleUnderline"/>
          <w:highlight w:val="cyan"/>
        </w:rPr>
        <w:t>understanding</w:t>
      </w:r>
      <w:r w:rsidRPr="001E5DE4">
        <w:rPr>
          <w:sz w:val="16"/>
          <w:highlight w:val="cyan"/>
        </w:rPr>
        <w:t xml:space="preserve"> </w:t>
      </w:r>
      <w:r w:rsidRPr="001E5DE4">
        <w:rPr>
          <w:rStyle w:val="StyleUnderline"/>
          <w:highlight w:val="cyan"/>
        </w:rPr>
        <w:t>when AI</w:t>
      </w:r>
      <w:r w:rsidRPr="00A84C36">
        <w:rPr>
          <w:rStyle w:val="StyleUnderline"/>
        </w:rPr>
        <w:t xml:space="preserve"> has </w:t>
      </w:r>
      <w:r w:rsidRPr="001E5DE4">
        <w:rPr>
          <w:rStyle w:val="StyleUnderline"/>
          <w:highlight w:val="cyan"/>
        </w:rPr>
        <w:t>gone rogue</w:t>
      </w:r>
      <w:r w:rsidRPr="00A84C36">
        <w:rPr>
          <w:rStyle w:val="StyleUnderline"/>
        </w:rPr>
        <w:t xml:space="preserve"> well </w:t>
      </w:r>
      <w:r w:rsidRPr="001E5DE4">
        <w:rPr>
          <w:rStyle w:val="StyleUnderline"/>
          <w:highlight w:val="cyan"/>
        </w:rPr>
        <w:t>before</w:t>
      </w:r>
      <w:r w:rsidRPr="00B805DB">
        <w:rPr>
          <w:sz w:val="16"/>
        </w:rPr>
        <w:t xml:space="preserve"> their employers or the relevant </w:t>
      </w:r>
      <w:r w:rsidRPr="001E5DE4">
        <w:rPr>
          <w:rStyle w:val="Boxes"/>
          <w:highlight w:val="cyan"/>
        </w:rPr>
        <w:t>capital markets</w:t>
      </w:r>
      <w:r w:rsidRPr="001E5DE4">
        <w:rPr>
          <w:rStyle w:val="StyleUnderline"/>
          <w:highlight w:val="cyan"/>
        </w:rPr>
        <w:t xml:space="preserve"> that rely on </w:t>
      </w:r>
      <w:r w:rsidRPr="001E5DE4">
        <w:rPr>
          <w:rStyle w:val="Boxes"/>
          <w:highlight w:val="cyan"/>
        </w:rPr>
        <w:t>public disclosures</w:t>
      </w:r>
      <w:r w:rsidRPr="00A84C36">
        <w:rPr>
          <w:rStyle w:val="StyleUnderline"/>
        </w:rPr>
        <w:t xml:space="preserve">. </w:t>
      </w:r>
    </w:p>
    <w:p w14:paraId="020FFAE4" w14:textId="77777777" w:rsidR="004F448D" w:rsidRPr="006B1E63" w:rsidRDefault="004F448D" w:rsidP="004F448D">
      <w:pPr>
        <w:rPr>
          <w:u w:val="single"/>
        </w:rPr>
      </w:pPr>
    </w:p>
    <w:p w14:paraId="3A189F98" w14:textId="77777777" w:rsidR="004F448D" w:rsidRDefault="004F448D" w:rsidP="004F448D">
      <w:pPr>
        <w:pStyle w:val="Heading2"/>
      </w:pPr>
      <w:r>
        <w:lastRenderedPageBreak/>
        <w:t>OFF</w:t>
      </w:r>
    </w:p>
    <w:p w14:paraId="5DAF6ED9" w14:textId="77777777" w:rsidR="004F448D" w:rsidRDefault="004F448D" w:rsidP="004F448D">
      <w:pPr>
        <w:pStyle w:val="Heading3"/>
      </w:pPr>
      <w:r>
        <w:lastRenderedPageBreak/>
        <w:t>1NC---USMACA CP</w:t>
      </w:r>
    </w:p>
    <w:p w14:paraId="2E3C6981" w14:textId="77777777" w:rsidR="004F448D" w:rsidRPr="006D33A1" w:rsidRDefault="004F448D" w:rsidP="004F448D">
      <w:r>
        <w:t>USMCA CP</w:t>
      </w:r>
    </w:p>
    <w:p w14:paraId="5EA83834" w14:textId="77777777" w:rsidR="004F448D" w:rsidRDefault="004F448D" w:rsidP="004F448D">
      <w:pPr>
        <w:pStyle w:val="Heading4"/>
      </w:pPr>
      <w:r>
        <w:t xml:space="preserve">The United States federal government should submit a prior and binding proposal for a multilateral labor compliance review under the United States-Mexico-Canada Agreement labor chapter seeking a certification of compliance with international labor standards for substantially strengthening collective bargaining rights through broad-based automation bargaining. </w:t>
      </w:r>
    </w:p>
    <w:p w14:paraId="76810186" w14:textId="77777777" w:rsidR="004F448D" w:rsidRPr="0059504F" w:rsidRDefault="004F448D" w:rsidP="004F448D">
      <w:pPr>
        <w:pStyle w:val="Heading4"/>
      </w:pPr>
      <w:r>
        <w:t xml:space="preserve">USMCA </w:t>
      </w:r>
      <w:r w:rsidRPr="00AB5D05">
        <w:rPr>
          <w:u w:val="single"/>
        </w:rPr>
        <w:t>fails now</w:t>
      </w:r>
      <w:r>
        <w:t xml:space="preserve"> to protect </w:t>
      </w:r>
      <w:r w:rsidRPr="00AB5D05">
        <w:rPr>
          <w:u w:val="single"/>
        </w:rPr>
        <w:t>labor</w:t>
      </w:r>
      <w:r>
        <w:t>.</w:t>
      </w:r>
    </w:p>
    <w:p w14:paraId="4E245B54" w14:textId="77777777" w:rsidR="004F448D" w:rsidRDefault="004F448D" w:rsidP="004F448D">
      <w:r w:rsidRPr="0059504F">
        <w:rPr>
          <w:rStyle w:val="Style13ptBold"/>
        </w:rPr>
        <w:t>Bacon ’19</w:t>
      </w:r>
      <w:r>
        <w:t xml:space="preserve"> [David; November 8; American photojournalist, author, political activist, and union organizer; The Nation, “The New NAFTA Won’t Protect Workers’ Rights,” https://www.thenation.com/article/archive/nafta-usmca-trade-agreement]</w:t>
      </w:r>
    </w:p>
    <w:p w14:paraId="63D083B3" w14:textId="77777777" w:rsidR="004F448D" w:rsidRPr="00321462" w:rsidRDefault="004F448D" w:rsidP="004F448D">
      <w:pPr>
        <w:rPr>
          <w:sz w:val="16"/>
        </w:rPr>
      </w:pPr>
      <w:r w:rsidRPr="00D648D8">
        <w:rPr>
          <w:rStyle w:val="StyleUnderline"/>
        </w:rPr>
        <w:t xml:space="preserve">Strong </w:t>
      </w:r>
      <w:r w:rsidRPr="001E5DE4">
        <w:rPr>
          <w:rStyle w:val="Emphasis"/>
          <w:highlight w:val="cyan"/>
        </w:rPr>
        <w:t>unions</w:t>
      </w:r>
      <w:r w:rsidRPr="001E5DE4">
        <w:rPr>
          <w:rStyle w:val="StyleUnderline"/>
          <w:highlight w:val="cyan"/>
        </w:rPr>
        <w:t xml:space="preserve"> and</w:t>
      </w:r>
      <w:r w:rsidRPr="00D648D8">
        <w:rPr>
          <w:rStyle w:val="StyleUnderline"/>
        </w:rPr>
        <w:t xml:space="preserve"> high </w:t>
      </w:r>
      <w:r w:rsidRPr="001E5DE4">
        <w:rPr>
          <w:rStyle w:val="Emphasis"/>
          <w:highlight w:val="cyan"/>
        </w:rPr>
        <w:t>wages</w:t>
      </w:r>
      <w:r w:rsidRPr="001E5DE4">
        <w:rPr>
          <w:rStyle w:val="StyleUnderline"/>
          <w:highlight w:val="cyan"/>
        </w:rPr>
        <w:t xml:space="preserve"> benefit workers in </w:t>
      </w:r>
      <w:r w:rsidRPr="001E5DE4">
        <w:rPr>
          <w:rStyle w:val="Emphasis"/>
          <w:highlight w:val="cyan"/>
        </w:rPr>
        <w:t>both countries</w:t>
      </w:r>
      <w:r w:rsidRPr="00321462">
        <w:rPr>
          <w:sz w:val="16"/>
        </w:rPr>
        <w:t>. The USMCA supposedly will require Mexico to enforce the new reforms more rigorously. Mexican workers will indeed benefit if they are enforced, but the track record of the old NAFTA is clear. Even if the USMCA requires Mexico to obey its own labor laws, freeing US corporations to invest and operate in Mexico will have the same disastrous consequences the old agreement produced. And unmentioned in the current debate is the failure of NAFTA to require enforcement of US labor laws.</w:t>
      </w:r>
    </w:p>
    <w:p w14:paraId="5159503B" w14:textId="77777777" w:rsidR="004F448D" w:rsidRPr="00321462" w:rsidRDefault="004F448D" w:rsidP="004F448D">
      <w:pPr>
        <w:rPr>
          <w:sz w:val="16"/>
        </w:rPr>
      </w:pPr>
      <w:r w:rsidRPr="00D648D8">
        <w:rPr>
          <w:rStyle w:val="StyleUnderline"/>
        </w:rPr>
        <w:t>In the</w:t>
      </w:r>
      <w:r w:rsidRPr="00321462">
        <w:rPr>
          <w:sz w:val="16"/>
        </w:rPr>
        <w:t xml:space="preserve"> </w:t>
      </w:r>
      <w:r w:rsidRPr="00D648D8">
        <w:rPr>
          <w:rStyle w:val="Emphasis"/>
        </w:rPr>
        <w:t>U</w:t>
      </w:r>
      <w:r w:rsidRPr="00321462">
        <w:rPr>
          <w:sz w:val="16"/>
        </w:rPr>
        <w:t xml:space="preserve">nited </w:t>
      </w:r>
      <w:r w:rsidRPr="00D648D8">
        <w:rPr>
          <w:rStyle w:val="Emphasis"/>
        </w:rPr>
        <w:t>S</w:t>
      </w:r>
      <w:r w:rsidRPr="00321462">
        <w:rPr>
          <w:sz w:val="16"/>
        </w:rPr>
        <w:t xml:space="preserve">tates, </w:t>
      </w:r>
      <w:r w:rsidRPr="001E5DE4">
        <w:rPr>
          <w:rStyle w:val="StyleUnderline"/>
          <w:highlight w:val="cyan"/>
        </w:rPr>
        <w:t>the</w:t>
      </w:r>
      <w:r w:rsidRPr="001E5DE4">
        <w:rPr>
          <w:sz w:val="16"/>
          <w:highlight w:val="cyan"/>
        </w:rPr>
        <w:t xml:space="preserve"> </w:t>
      </w:r>
      <w:r w:rsidRPr="001E5DE4">
        <w:rPr>
          <w:rStyle w:val="Emphasis"/>
          <w:highlight w:val="cyan"/>
        </w:rPr>
        <w:t>N</w:t>
      </w:r>
      <w:r w:rsidRPr="00321462">
        <w:rPr>
          <w:sz w:val="16"/>
        </w:rPr>
        <w:t xml:space="preserve">ational </w:t>
      </w:r>
      <w:r w:rsidRPr="001E5DE4">
        <w:rPr>
          <w:rStyle w:val="Emphasis"/>
          <w:highlight w:val="cyan"/>
        </w:rPr>
        <w:t>L</w:t>
      </w:r>
      <w:r w:rsidRPr="00321462">
        <w:rPr>
          <w:sz w:val="16"/>
        </w:rPr>
        <w:t xml:space="preserve">abor </w:t>
      </w:r>
      <w:r w:rsidRPr="001E5DE4">
        <w:rPr>
          <w:rStyle w:val="Emphasis"/>
          <w:highlight w:val="cyan"/>
        </w:rPr>
        <w:t>R</w:t>
      </w:r>
      <w:r w:rsidRPr="00321462">
        <w:rPr>
          <w:sz w:val="16"/>
        </w:rPr>
        <w:t xml:space="preserve">elations </w:t>
      </w:r>
      <w:r w:rsidRPr="001E5DE4">
        <w:rPr>
          <w:rStyle w:val="Emphasis"/>
          <w:highlight w:val="cyan"/>
        </w:rPr>
        <w:t>B</w:t>
      </w:r>
      <w:r w:rsidRPr="00321462">
        <w:rPr>
          <w:sz w:val="16"/>
        </w:rPr>
        <w:t xml:space="preserve">oard </w:t>
      </w:r>
      <w:r w:rsidRPr="001E5DE4">
        <w:rPr>
          <w:rStyle w:val="StyleUnderline"/>
          <w:highlight w:val="cyan"/>
        </w:rPr>
        <w:t xml:space="preserve">has </w:t>
      </w:r>
      <w:r w:rsidRPr="001E5DE4">
        <w:rPr>
          <w:rStyle w:val="Emphasis"/>
          <w:highlight w:val="cyan"/>
        </w:rPr>
        <w:t>failed</w:t>
      </w:r>
      <w:r w:rsidRPr="001E5DE4">
        <w:rPr>
          <w:rStyle w:val="StyleUnderline"/>
          <w:highlight w:val="cyan"/>
        </w:rPr>
        <w:t xml:space="preserve"> to</w:t>
      </w:r>
      <w:r w:rsidRPr="00D648D8">
        <w:rPr>
          <w:rStyle w:val="StyleUnderline"/>
        </w:rPr>
        <w:t xml:space="preserve"> aggressively </w:t>
      </w:r>
      <w:r w:rsidRPr="001E5DE4">
        <w:rPr>
          <w:rStyle w:val="StyleUnderline"/>
          <w:highlight w:val="cyan"/>
        </w:rPr>
        <w:t>enforce the</w:t>
      </w:r>
      <w:r w:rsidRPr="001E5DE4">
        <w:rPr>
          <w:sz w:val="16"/>
          <w:highlight w:val="cyan"/>
        </w:rPr>
        <w:t xml:space="preserve"> </w:t>
      </w:r>
      <w:r w:rsidRPr="001E5DE4">
        <w:rPr>
          <w:rStyle w:val="Emphasis"/>
          <w:highlight w:val="cyan"/>
        </w:rPr>
        <w:t>N</w:t>
      </w:r>
      <w:r w:rsidRPr="00321462">
        <w:rPr>
          <w:sz w:val="16"/>
        </w:rPr>
        <w:t xml:space="preserve">ational </w:t>
      </w:r>
      <w:r w:rsidRPr="001E5DE4">
        <w:rPr>
          <w:rStyle w:val="Emphasis"/>
          <w:highlight w:val="cyan"/>
        </w:rPr>
        <w:t>L</w:t>
      </w:r>
      <w:r w:rsidRPr="00321462">
        <w:rPr>
          <w:sz w:val="16"/>
        </w:rPr>
        <w:t xml:space="preserve">abor </w:t>
      </w:r>
      <w:r w:rsidRPr="001E5DE4">
        <w:rPr>
          <w:rStyle w:val="Emphasis"/>
          <w:highlight w:val="cyan"/>
        </w:rPr>
        <w:t>R</w:t>
      </w:r>
      <w:r w:rsidRPr="00321462">
        <w:rPr>
          <w:sz w:val="16"/>
        </w:rPr>
        <w:t xml:space="preserve">elations </w:t>
      </w:r>
      <w:r w:rsidRPr="001E5DE4">
        <w:rPr>
          <w:rStyle w:val="Emphasis"/>
          <w:highlight w:val="cyan"/>
        </w:rPr>
        <w:t>A</w:t>
      </w:r>
      <w:r w:rsidRPr="00321462">
        <w:rPr>
          <w:sz w:val="16"/>
        </w:rPr>
        <w:t xml:space="preserve">ct </w:t>
      </w:r>
      <w:r w:rsidRPr="001E5DE4">
        <w:rPr>
          <w:rStyle w:val="StyleUnderline"/>
          <w:highlight w:val="cyan"/>
        </w:rPr>
        <w:t>or</w:t>
      </w:r>
      <w:r w:rsidRPr="00D648D8">
        <w:rPr>
          <w:rStyle w:val="StyleUnderline"/>
        </w:rPr>
        <w:t xml:space="preserve"> </w:t>
      </w:r>
      <w:r w:rsidRPr="00D648D8">
        <w:rPr>
          <w:rStyle w:val="Emphasis"/>
        </w:rPr>
        <w:t>significantly</w:t>
      </w:r>
      <w:r w:rsidRPr="00D648D8">
        <w:rPr>
          <w:rStyle w:val="StyleUnderline"/>
        </w:rPr>
        <w:t xml:space="preserve"> </w:t>
      </w:r>
      <w:r w:rsidRPr="001E5DE4">
        <w:rPr>
          <w:rStyle w:val="StyleUnderline"/>
          <w:highlight w:val="cyan"/>
        </w:rPr>
        <w:t>curb</w:t>
      </w:r>
      <w:r w:rsidRPr="00D648D8">
        <w:rPr>
          <w:rStyle w:val="StyleUnderline"/>
        </w:rPr>
        <w:t xml:space="preserve"> a whole </w:t>
      </w:r>
      <w:r w:rsidRPr="00D648D8">
        <w:rPr>
          <w:rStyle w:val="Emphasis"/>
        </w:rPr>
        <w:t>industry</w:t>
      </w:r>
      <w:r w:rsidRPr="00D648D8">
        <w:rPr>
          <w:rStyle w:val="StyleUnderline"/>
        </w:rPr>
        <w:t xml:space="preserve"> of illegal </w:t>
      </w:r>
      <w:r w:rsidRPr="001E5DE4">
        <w:rPr>
          <w:rStyle w:val="Emphasis"/>
          <w:highlight w:val="cyan"/>
        </w:rPr>
        <w:t>union-busting</w:t>
      </w:r>
      <w:r w:rsidRPr="00D648D8">
        <w:rPr>
          <w:rStyle w:val="StyleUnderline"/>
        </w:rPr>
        <w:t>.</w:t>
      </w:r>
      <w:r w:rsidRPr="00321462">
        <w:rPr>
          <w:sz w:val="16"/>
        </w:rPr>
        <w:t xml:space="preserve"> As gig and contingent employment mushrooms, </w:t>
      </w:r>
      <w:r w:rsidRPr="001E5DE4">
        <w:rPr>
          <w:rStyle w:val="StyleUnderline"/>
          <w:highlight w:val="cyan"/>
        </w:rPr>
        <w:t>many workers</w:t>
      </w:r>
      <w:r w:rsidRPr="00D648D8">
        <w:rPr>
          <w:rStyle w:val="StyleUnderline"/>
        </w:rPr>
        <w:t xml:space="preserve"> now </w:t>
      </w:r>
      <w:r w:rsidRPr="001E5DE4">
        <w:rPr>
          <w:rStyle w:val="StyleUnderline"/>
          <w:highlight w:val="cyan"/>
        </w:rPr>
        <w:t>can’t</w:t>
      </w:r>
      <w:r w:rsidRPr="00D648D8">
        <w:rPr>
          <w:rStyle w:val="StyleUnderline"/>
        </w:rPr>
        <w:t xml:space="preserve"> even legally </w:t>
      </w:r>
      <w:r w:rsidRPr="001E5DE4">
        <w:rPr>
          <w:rStyle w:val="Emphasis"/>
          <w:highlight w:val="cyan"/>
        </w:rPr>
        <w:t>picket</w:t>
      </w:r>
      <w:r w:rsidRPr="001E5DE4">
        <w:rPr>
          <w:rStyle w:val="StyleUnderline"/>
          <w:highlight w:val="cyan"/>
        </w:rPr>
        <w:t xml:space="preserve"> their</w:t>
      </w:r>
      <w:r w:rsidRPr="00D648D8">
        <w:rPr>
          <w:rStyle w:val="StyleUnderline"/>
        </w:rPr>
        <w:t xml:space="preserve"> real </w:t>
      </w:r>
      <w:r w:rsidRPr="001E5DE4">
        <w:rPr>
          <w:rStyle w:val="Emphasis"/>
          <w:highlight w:val="cyan"/>
        </w:rPr>
        <w:t>boss</w:t>
      </w:r>
      <w:r w:rsidRPr="00D648D8">
        <w:rPr>
          <w:rStyle w:val="StyleUnderline"/>
        </w:rPr>
        <w:t xml:space="preserve">. </w:t>
      </w:r>
      <w:r w:rsidRPr="00321462">
        <w:rPr>
          <w:sz w:val="16"/>
        </w:rPr>
        <w:t>Farm and domestic workers were written out of US labor law entirely in the 1930s because of overt racial bias in Congress, and still are.</w:t>
      </w:r>
    </w:p>
    <w:p w14:paraId="6A67B7FB" w14:textId="77777777" w:rsidR="004F448D" w:rsidRPr="00321462" w:rsidRDefault="004F448D" w:rsidP="004F448D">
      <w:pPr>
        <w:rPr>
          <w:sz w:val="16"/>
        </w:rPr>
      </w:pPr>
      <w:r w:rsidRPr="001E5DE4">
        <w:rPr>
          <w:rStyle w:val="Emphasis"/>
          <w:highlight w:val="cyan"/>
        </w:rPr>
        <w:t>Fed</w:t>
      </w:r>
      <w:r w:rsidRPr="00321462">
        <w:rPr>
          <w:rStyle w:val="Emphasis"/>
        </w:rPr>
        <w:t xml:space="preserve">eral </w:t>
      </w:r>
      <w:r w:rsidRPr="001E5DE4">
        <w:rPr>
          <w:rStyle w:val="Emphasis"/>
          <w:highlight w:val="cyan"/>
        </w:rPr>
        <w:t>workers</w:t>
      </w:r>
      <w:r w:rsidRPr="001E5DE4">
        <w:rPr>
          <w:rStyle w:val="StyleUnderline"/>
          <w:highlight w:val="cyan"/>
        </w:rPr>
        <w:t xml:space="preserve"> won the</w:t>
      </w:r>
      <w:r w:rsidRPr="00321462">
        <w:rPr>
          <w:rStyle w:val="StyleUnderline"/>
        </w:rPr>
        <w:t xml:space="preserve"> legal </w:t>
      </w:r>
      <w:r w:rsidRPr="001E5DE4">
        <w:rPr>
          <w:rStyle w:val="StyleUnderline"/>
          <w:highlight w:val="cyan"/>
        </w:rPr>
        <w:t xml:space="preserve">right to </w:t>
      </w:r>
      <w:r w:rsidRPr="001E5DE4">
        <w:rPr>
          <w:rStyle w:val="Emphasis"/>
          <w:highlight w:val="cyan"/>
        </w:rPr>
        <w:t>organize</w:t>
      </w:r>
      <w:r w:rsidRPr="001E5DE4">
        <w:rPr>
          <w:rStyle w:val="StyleUnderline"/>
          <w:highlight w:val="cyan"/>
        </w:rPr>
        <w:t>, which</w:t>
      </w:r>
      <w:r w:rsidRPr="00321462">
        <w:rPr>
          <w:rStyle w:val="StyleUnderline"/>
        </w:rPr>
        <w:t xml:space="preserve"> President </w:t>
      </w:r>
      <w:r w:rsidRPr="001E5DE4">
        <w:rPr>
          <w:rStyle w:val="Emphasis"/>
          <w:highlight w:val="cyan"/>
        </w:rPr>
        <w:t>Trump</w:t>
      </w:r>
      <w:r w:rsidRPr="00321462">
        <w:rPr>
          <w:rStyle w:val="StyleUnderline"/>
        </w:rPr>
        <w:t xml:space="preserve"> now threatens to </w:t>
      </w:r>
      <w:r w:rsidRPr="001E5DE4">
        <w:rPr>
          <w:rStyle w:val="Emphasis"/>
          <w:highlight w:val="cyan"/>
        </w:rPr>
        <w:t>revoke</w:t>
      </w:r>
      <w:r w:rsidRPr="00321462">
        <w:rPr>
          <w:sz w:val="16"/>
        </w:rPr>
        <w:t>. Fierce attacks against public workers’ hard-won union rights are the new normal. More and more states pass “right to work” laws, made legal by the same Cold War Taft-Hartley Act that prohibits effective labor action, like effective secondary boycotts and mass picket lines.</w:t>
      </w:r>
    </w:p>
    <w:p w14:paraId="2809FC24" w14:textId="77777777" w:rsidR="004F448D" w:rsidRPr="00321462" w:rsidRDefault="004F448D" w:rsidP="004F448D">
      <w:pPr>
        <w:rPr>
          <w:sz w:val="16"/>
        </w:rPr>
      </w:pPr>
      <w:r w:rsidRPr="00321462">
        <w:rPr>
          <w:rStyle w:val="StyleUnderline"/>
        </w:rPr>
        <w:t xml:space="preserve">It’s therefore notable that </w:t>
      </w:r>
      <w:r w:rsidRPr="00630049">
        <w:rPr>
          <w:rStyle w:val="StyleUnderline"/>
        </w:rPr>
        <w:t xml:space="preserve">there is </w:t>
      </w:r>
      <w:r w:rsidRPr="001E5DE4">
        <w:rPr>
          <w:rStyle w:val="StyleUnderline"/>
          <w:highlight w:val="cyan"/>
        </w:rPr>
        <w:t>no</w:t>
      </w:r>
      <w:r w:rsidRPr="00321462">
        <w:rPr>
          <w:rStyle w:val="StyleUnderline"/>
        </w:rPr>
        <w:t xml:space="preserve"> </w:t>
      </w:r>
      <w:r w:rsidRPr="00321462">
        <w:rPr>
          <w:rStyle w:val="Emphasis"/>
        </w:rPr>
        <w:t xml:space="preserve">special </w:t>
      </w:r>
      <w:r w:rsidRPr="001E5DE4">
        <w:rPr>
          <w:rStyle w:val="Emphasis"/>
          <w:highlight w:val="cyan"/>
        </w:rPr>
        <w:t>section</w:t>
      </w:r>
      <w:r w:rsidRPr="001E5DE4">
        <w:rPr>
          <w:rStyle w:val="StyleUnderline"/>
          <w:highlight w:val="cyan"/>
        </w:rPr>
        <w:t xml:space="preserve"> of </w:t>
      </w:r>
      <w:r w:rsidRPr="00630049">
        <w:rPr>
          <w:rStyle w:val="StyleUnderline"/>
        </w:rPr>
        <w:t>the</w:t>
      </w:r>
      <w:r w:rsidRPr="00321462">
        <w:rPr>
          <w:rStyle w:val="StyleUnderline"/>
        </w:rPr>
        <w:t xml:space="preserve"> new </w:t>
      </w:r>
      <w:r w:rsidRPr="001E5DE4">
        <w:rPr>
          <w:rStyle w:val="Emphasis"/>
          <w:highlight w:val="cyan"/>
        </w:rPr>
        <w:t>USMCA</w:t>
      </w:r>
      <w:r w:rsidRPr="001E5DE4">
        <w:rPr>
          <w:rStyle w:val="StyleUnderline"/>
          <w:highlight w:val="cyan"/>
        </w:rPr>
        <w:t xml:space="preserve"> </w:t>
      </w:r>
      <w:r w:rsidRPr="00630049">
        <w:rPr>
          <w:rStyle w:val="StyleUnderline"/>
        </w:rPr>
        <w:t xml:space="preserve">that </w:t>
      </w:r>
      <w:r w:rsidRPr="001E5DE4">
        <w:rPr>
          <w:rStyle w:val="StyleUnderline"/>
          <w:highlight w:val="cyan"/>
        </w:rPr>
        <w:t xml:space="preserve">requires the </w:t>
      </w:r>
      <w:r w:rsidRPr="001E5DE4">
        <w:rPr>
          <w:rStyle w:val="Emphasis"/>
          <w:highlight w:val="cyan"/>
        </w:rPr>
        <w:t>U</w:t>
      </w:r>
      <w:r w:rsidRPr="00321462">
        <w:rPr>
          <w:sz w:val="16"/>
        </w:rPr>
        <w:t xml:space="preserve">nited </w:t>
      </w:r>
      <w:r w:rsidRPr="001E5DE4">
        <w:rPr>
          <w:rStyle w:val="Emphasis"/>
          <w:highlight w:val="cyan"/>
        </w:rPr>
        <w:t>S</w:t>
      </w:r>
      <w:r w:rsidRPr="00321462">
        <w:rPr>
          <w:sz w:val="16"/>
        </w:rPr>
        <w:t>tates</w:t>
      </w:r>
      <w:r w:rsidRPr="00321462">
        <w:rPr>
          <w:rStyle w:val="StyleUnderline"/>
        </w:rPr>
        <w:t xml:space="preserve"> </w:t>
      </w:r>
      <w:r w:rsidRPr="001E5DE4">
        <w:rPr>
          <w:rStyle w:val="StyleUnderline"/>
          <w:highlight w:val="cyan"/>
        </w:rPr>
        <w:t xml:space="preserve">to </w:t>
      </w:r>
      <w:r w:rsidRPr="001E5DE4">
        <w:rPr>
          <w:rStyle w:val="Emphasis"/>
          <w:highlight w:val="cyan"/>
        </w:rPr>
        <w:t>reform</w:t>
      </w:r>
      <w:r w:rsidRPr="001E5DE4">
        <w:rPr>
          <w:rStyle w:val="StyleUnderline"/>
          <w:highlight w:val="cyan"/>
        </w:rPr>
        <w:t xml:space="preserve"> its labor laws</w:t>
      </w:r>
      <w:r w:rsidRPr="00321462">
        <w:rPr>
          <w:rStyle w:val="StyleUnderline"/>
        </w:rPr>
        <w:t xml:space="preserve"> in the same way it </w:t>
      </w:r>
      <w:r w:rsidRPr="00321462">
        <w:rPr>
          <w:rStyle w:val="Emphasis"/>
        </w:rPr>
        <w:t>requires</w:t>
      </w:r>
      <w:r w:rsidRPr="00321462">
        <w:rPr>
          <w:rStyle w:val="StyleUnderline"/>
        </w:rPr>
        <w:t xml:space="preserve"> Mexico to do</w:t>
      </w:r>
      <w:r w:rsidRPr="00321462">
        <w:rPr>
          <w:sz w:val="16"/>
        </w:rPr>
        <w:t>, and liberal Democrats and the AFL-CIO don’t even suggest it. Their silence shows eloquently that they don’t even expect the trade agreement process to enforce US workers’ rights.</w:t>
      </w:r>
    </w:p>
    <w:p w14:paraId="221AB065" w14:textId="77777777" w:rsidR="004F448D" w:rsidRPr="00115386" w:rsidRDefault="004F448D" w:rsidP="004F448D">
      <w:pPr>
        <w:rPr>
          <w:sz w:val="16"/>
        </w:rPr>
      </w:pPr>
      <w:r w:rsidRPr="00321462">
        <w:rPr>
          <w:sz w:val="16"/>
        </w:rPr>
        <w:t xml:space="preserve">Putting all the onus on Mexican enforcement is not only one-sided; it also promotes the idea that Mexican workers are a danger to the jobs of US workers, rather than the lack of labor rights here at home. </w:t>
      </w:r>
      <w:r w:rsidRPr="00321462">
        <w:rPr>
          <w:rStyle w:val="StyleUnderline"/>
        </w:rPr>
        <w:t xml:space="preserve">President </w:t>
      </w:r>
      <w:r w:rsidRPr="001E5DE4">
        <w:rPr>
          <w:rStyle w:val="Emphasis"/>
          <w:highlight w:val="cyan"/>
        </w:rPr>
        <w:t>Trump</w:t>
      </w:r>
      <w:r w:rsidRPr="00321462">
        <w:rPr>
          <w:rStyle w:val="StyleUnderline"/>
        </w:rPr>
        <w:t xml:space="preserve"> has </w:t>
      </w:r>
      <w:r w:rsidRPr="001E5DE4">
        <w:rPr>
          <w:rStyle w:val="StyleUnderline"/>
          <w:highlight w:val="cyan"/>
        </w:rPr>
        <w:t>used</w:t>
      </w:r>
      <w:r w:rsidRPr="00321462">
        <w:rPr>
          <w:rStyle w:val="StyleUnderline"/>
        </w:rPr>
        <w:t xml:space="preserve"> the USMCA </w:t>
      </w:r>
      <w:r w:rsidRPr="001E5DE4">
        <w:rPr>
          <w:rStyle w:val="StyleUnderline"/>
          <w:highlight w:val="cyan"/>
        </w:rPr>
        <w:t xml:space="preserve">negotiations to whip up </w:t>
      </w:r>
      <w:r w:rsidRPr="001E5DE4">
        <w:rPr>
          <w:rStyle w:val="Emphasis"/>
          <w:highlight w:val="cyan"/>
        </w:rPr>
        <w:t>nationalistic</w:t>
      </w:r>
      <w:r w:rsidRPr="001E5DE4">
        <w:rPr>
          <w:rStyle w:val="StyleUnderline"/>
          <w:highlight w:val="cyan"/>
        </w:rPr>
        <w:t xml:space="preserve"> fervor</w:t>
      </w:r>
      <w:r w:rsidRPr="00321462">
        <w:rPr>
          <w:rStyle w:val="StyleUnderline"/>
        </w:rPr>
        <w:t xml:space="preserve"> against Mexico, saying his trade agreement will </w:t>
      </w:r>
      <w:r w:rsidRPr="00321462">
        <w:rPr>
          <w:rStyle w:val="Emphasis"/>
        </w:rPr>
        <w:t>protect</w:t>
      </w:r>
      <w:r w:rsidRPr="00321462">
        <w:rPr>
          <w:rStyle w:val="StyleUnderline"/>
        </w:rPr>
        <w:t xml:space="preserve"> American </w:t>
      </w:r>
      <w:r w:rsidRPr="00321462">
        <w:rPr>
          <w:rStyle w:val="Emphasis"/>
        </w:rPr>
        <w:t>jobs</w:t>
      </w:r>
      <w:r w:rsidRPr="00321462">
        <w:rPr>
          <w:rStyle w:val="StyleUnderline"/>
        </w:rPr>
        <w:t xml:space="preserve">, while history shows clearly that it will </w:t>
      </w:r>
      <w:r w:rsidRPr="00321462">
        <w:rPr>
          <w:rStyle w:val="Emphasis"/>
        </w:rPr>
        <w:t>not</w:t>
      </w:r>
      <w:r w:rsidRPr="00321462">
        <w:rPr>
          <w:rStyle w:val="StyleUnderline"/>
        </w:rPr>
        <w:t>.</w:t>
      </w:r>
      <w:r w:rsidRPr="00321462">
        <w:rPr>
          <w:sz w:val="16"/>
        </w:rPr>
        <w:t xml:space="preserve"> But his anti-Mexico nationalism, calculated to win votes in 2020, nevertheless obscures his attacks on workers here.</w:t>
      </w:r>
    </w:p>
    <w:p w14:paraId="74EDD8D2" w14:textId="77777777" w:rsidR="004F448D" w:rsidRDefault="004F448D" w:rsidP="004F448D">
      <w:pPr>
        <w:pStyle w:val="Heading4"/>
      </w:pPr>
      <w:r>
        <w:t xml:space="preserve">The CP </w:t>
      </w:r>
      <w:r w:rsidRPr="00AB5D05">
        <w:rPr>
          <w:u w:val="single"/>
        </w:rPr>
        <w:t>revives</w:t>
      </w:r>
      <w:r>
        <w:t xml:space="preserve"> the </w:t>
      </w:r>
      <w:r w:rsidRPr="00AB5D05">
        <w:rPr>
          <w:u w:val="single"/>
        </w:rPr>
        <w:t>breaking down</w:t>
      </w:r>
      <w:r>
        <w:t xml:space="preserve"> treaty.</w:t>
      </w:r>
    </w:p>
    <w:p w14:paraId="63A3F117" w14:textId="77777777" w:rsidR="004F448D" w:rsidRPr="009C3533" w:rsidRDefault="004F448D" w:rsidP="004F448D">
      <w:proofErr w:type="spellStart"/>
      <w:r w:rsidRPr="009A2482">
        <w:rPr>
          <w:rStyle w:val="Style13ptBold"/>
        </w:rPr>
        <w:t>Polaski</w:t>
      </w:r>
      <w:proofErr w:type="spellEnd"/>
      <w:r w:rsidRPr="009A2482">
        <w:rPr>
          <w:rStyle w:val="Style13ptBold"/>
        </w:rPr>
        <w:t xml:space="preserve"> ’21</w:t>
      </w:r>
      <w:r>
        <w:t xml:space="preserve"> [Sandra, Kimberly García, and Michèle </w:t>
      </w:r>
      <w:proofErr w:type="spellStart"/>
      <w:r>
        <w:t>Rioux</w:t>
      </w:r>
      <w:proofErr w:type="spellEnd"/>
      <w:r>
        <w:t>; December 16; Non-resident Senior Fellow, Global Economic Governance Initiative at the Boston University Global Development Policy Center; Associate professor at CONACYT; Full Professor, International Political Economy, Université du Québec à Montréal; NAFTA 2.0, “The USMCA: A “New Model” for Labor Governance in North America?,” Ch. 10]</w:t>
      </w:r>
    </w:p>
    <w:p w14:paraId="2364E27D" w14:textId="77777777" w:rsidR="004F448D" w:rsidRPr="003E5FB4" w:rsidRDefault="004F448D" w:rsidP="004F448D">
      <w:pPr>
        <w:rPr>
          <w:sz w:val="16"/>
        </w:rPr>
      </w:pPr>
      <w:r w:rsidRPr="003E5FB4">
        <w:rPr>
          <w:sz w:val="16"/>
        </w:rPr>
        <w:t xml:space="preserve">Among the changes that affect all parties, a notable expansion of obligations is found in a new paragraph that recognizes that </w:t>
      </w:r>
      <w:r w:rsidRPr="00BB569E">
        <w:rPr>
          <w:rStyle w:val="StyleUnderline"/>
        </w:rPr>
        <w:t xml:space="preserve">workers must be </w:t>
      </w:r>
      <w:r w:rsidRPr="00BB569E">
        <w:rPr>
          <w:rStyle w:val="Emphasis"/>
        </w:rPr>
        <w:t>free</w:t>
      </w:r>
      <w:r w:rsidRPr="00BB569E">
        <w:rPr>
          <w:rStyle w:val="StyleUnderline"/>
        </w:rPr>
        <w:t xml:space="preserve"> to exercise their </w:t>
      </w:r>
      <w:r w:rsidRPr="00BB569E">
        <w:rPr>
          <w:rStyle w:val="Emphasis"/>
        </w:rPr>
        <w:t>labor rights</w:t>
      </w:r>
      <w:r w:rsidRPr="00BB569E">
        <w:rPr>
          <w:rStyle w:val="StyleUnderline"/>
        </w:rPr>
        <w:t xml:space="preserve"> in a climate free of </w:t>
      </w:r>
      <w:r w:rsidRPr="00BB569E">
        <w:rPr>
          <w:rStyle w:val="Emphasis"/>
        </w:rPr>
        <w:t>violence</w:t>
      </w:r>
      <w:r w:rsidRPr="00BB569E">
        <w:rPr>
          <w:rStyle w:val="StyleUnderline"/>
        </w:rPr>
        <w:t xml:space="preserve">, threats and </w:t>
      </w:r>
      <w:r w:rsidRPr="00BB569E">
        <w:rPr>
          <w:rStyle w:val="Emphasis"/>
        </w:rPr>
        <w:t>intimidation</w:t>
      </w:r>
      <w:r w:rsidRPr="003E5FB4">
        <w:rPr>
          <w:sz w:val="16"/>
        </w:rPr>
        <w:t xml:space="preserve"> and requires that “no Party shall fail to address violence or threats of violence against workers, directly related to exercising or attempting to </w:t>
      </w:r>
      <w:r w:rsidRPr="003E5FB4">
        <w:rPr>
          <w:sz w:val="16"/>
        </w:rPr>
        <w:lastRenderedPageBreak/>
        <w:t xml:space="preserve">exercise [these] rights” (USMCA, art. 23.7). The problem of violence against workers exercising their rights was addressed in the side agreement to the US–Colombia PTA but it was not incorporated into the trade agreement; thus, </w:t>
      </w:r>
      <w:r w:rsidRPr="00BB569E">
        <w:rPr>
          <w:rStyle w:val="StyleUnderline"/>
        </w:rPr>
        <w:t xml:space="preserve">the </w:t>
      </w:r>
      <w:r w:rsidRPr="001E5DE4">
        <w:rPr>
          <w:rStyle w:val="Emphasis"/>
          <w:highlight w:val="cyan"/>
        </w:rPr>
        <w:t>USMCA</w:t>
      </w:r>
      <w:r w:rsidRPr="00BB569E">
        <w:rPr>
          <w:rStyle w:val="StyleUnderline"/>
        </w:rPr>
        <w:t xml:space="preserve"> represents the first explicit </w:t>
      </w:r>
      <w:r w:rsidRPr="001E5DE4">
        <w:rPr>
          <w:rStyle w:val="Emphasis"/>
          <w:highlight w:val="cyan"/>
        </w:rPr>
        <w:t>protection</w:t>
      </w:r>
      <w:r w:rsidRPr="001E5DE4">
        <w:rPr>
          <w:rStyle w:val="StyleUnderline"/>
          <w:highlight w:val="cyan"/>
        </w:rPr>
        <w:t xml:space="preserve"> against </w:t>
      </w:r>
      <w:r w:rsidRPr="001E5DE4">
        <w:rPr>
          <w:rStyle w:val="Emphasis"/>
          <w:highlight w:val="cyan"/>
        </w:rPr>
        <w:t>violence</w:t>
      </w:r>
      <w:r w:rsidRPr="00BB569E">
        <w:rPr>
          <w:rStyle w:val="StyleUnderline"/>
        </w:rPr>
        <w:t xml:space="preserve"> in a PTA </w:t>
      </w:r>
      <w:r w:rsidRPr="001E5DE4">
        <w:rPr>
          <w:rStyle w:val="StyleUnderline"/>
          <w:highlight w:val="cyan"/>
        </w:rPr>
        <w:t>that binds</w:t>
      </w:r>
      <w:r w:rsidRPr="00BB569E">
        <w:rPr>
          <w:rStyle w:val="StyleUnderline"/>
        </w:rPr>
        <w:t xml:space="preserve"> all </w:t>
      </w:r>
      <w:r w:rsidRPr="001E5DE4">
        <w:rPr>
          <w:rStyle w:val="Emphasis"/>
          <w:highlight w:val="cyan"/>
        </w:rPr>
        <w:t>parties</w:t>
      </w:r>
      <w:r w:rsidRPr="001E5DE4">
        <w:rPr>
          <w:rStyle w:val="StyleUnderline"/>
          <w:highlight w:val="cyan"/>
        </w:rPr>
        <w:t>, and</w:t>
      </w:r>
      <w:r w:rsidRPr="00BB569E">
        <w:rPr>
          <w:rStyle w:val="StyleUnderline"/>
        </w:rPr>
        <w:t xml:space="preserve"> that is </w:t>
      </w:r>
      <w:r w:rsidRPr="001E5DE4">
        <w:rPr>
          <w:rStyle w:val="StyleUnderline"/>
          <w:highlight w:val="cyan"/>
        </w:rPr>
        <w:t xml:space="preserve">subject to </w:t>
      </w:r>
      <w:r w:rsidRPr="001E5DE4">
        <w:rPr>
          <w:rStyle w:val="Emphasis"/>
          <w:highlight w:val="cyan"/>
        </w:rPr>
        <w:t>enforcement</w:t>
      </w:r>
      <w:r w:rsidRPr="00BB569E">
        <w:rPr>
          <w:rStyle w:val="Emphasis"/>
        </w:rPr>
        <w:t xml:space="preserve"> mechanisms</w:t>
      </w:r>
      <w:r w:rsidRPr="003E5FB4">
        <w:rPr>
          <w:sz w:val="16"/>
        </w:rPr>
        <w:t xml:space="preserve">. Other important expansions of obligations relate to the </w:t>
      </w:r>
      <w:r w:rsidRPr="00BB569E">
        <w:rPr>
          <w:rStyle w:val="StyleUnderline"/>
        </w:rPr>
        <w:t>obligation to “</w:t>
      </w:r>
      <w:r w:rsidRPr="00BB569E">
        <w:rPr>
          <w:rStyle w:val="Emphasis"/>
        </w:rPr>
        <w:t>adopt</w:t>
      </w:r>
      <w:r w:rsidRPr="00BB569E">
        <w:rPr>
          <w:rStyle w:val="StyleUnderline"/>
        </w:rPr>
        <w:t xml:space="preserve"> and </w:t>
      </w:r>
      <w:r w:rsidRPr="00BB569E">
        <w:rPr>
          <w:rStyle w:val="Emphasis"/>
        </w:rPr>
        <w:t>maintain</w:t>
      </w:r>
      <w:r w:rsidRPr="00BB569E">
        <w:rPr>
          <w:rStyle w:val="StyleUnderline"/>
        </w:rPr>
        <w:t xml:space="preserve"> statutes and regulations, and practices thereunder, </w:t>
      </w:r>
      <w:r w:rsidRPr="001E5DE4">
        <w:rPr>
          <w:rStyle w:val="StyleUnderline"/>
          <w:highlight w:val="cyan"/>
        </w:rPr>
        <w:t>governing</w:t>
      </w:r>
      <w:r w:rsidRPr="00BB569E">
        <w:rPr>
          <w:rStyle w:val="StyleUnderline"/>
        </w:rPr>
        <w:t xml:space="preserve"> </w:t>
      </w:r>
      <w:r w:rsidRPr="00BB569E">
        <w:rPr>
          <w:rStyle w:val="Emphasis"/>
        </w:rPr>
        <w:t xml:space="preserve">acceptable </w:t>
      </w:r>
      <w:r w:rsidRPr="001E5DE4">
        <w:rPr>
          <w:rStyle w:val="Emphasis"/>
          <w:highlight w:val="cyan"/>
        </w:rPr>
        <w:t>conditions</w:t>
      </w:r>
      <w:r w:rsidRPr="001E5DE4">
        <w:rPr>
          <w:rStyle w:val="StyleUnderline"/>
          <w:highlight w:val="cyan"/>
        </w:rPr>
        <w:t xml:space="preserve"> of work</w:t>
      </w:r>
      <w:r w:rsidRPr="00BB569E">
        <w:rPr>
          <w:rStyle w:val="StyleUnderline"/>
        </w:rPr>
        <w:t xml:space="preserve"> with respect to minimum </w:t>
      </w:r>
      <w:r w:rsidRPr="00BB569E">
        <w:rPr>
          <w:rStyle w:val="Emphasis"/>
        </w:rPr>
        <w:t>wages</w:t>
      </w:r>
      <w:r w:rsidRPr="00BB569E">
        <w:rPr>
          <w:rStyle w:val="StyleUnderline"/>
        </w:rPr>
        <w:t xml:space="preserve">, </w:t>
      </w:r>
      <w:r w:rsidRPr="00BB569E">
        <w:rPr>
          <w:rStyle w:val="Emphasis"/>
        </w:rPr>
        <w:t>hours</w:t>
      </w:r>
      <w:r w:rsidRPr="00BB569E">
        <w:rPr>
          <w:rStyle w:val="StyleUnderline"/>
        </w:rPr>
        <w:t xml:space="preserve"> of work, and occupational </w:t>
      </w:r>
      <w:r w:rsidRPr="00BB569E">
        <w:rPr>
          <w:rStyle w:val="Emphasis"/>
        </w:rPr>
        <w:t>safety</w:t>
      </w:r>
      <w:r w:rsidRPr="00BB569E">
        <w:rPr>
          <w:rStyle w:val="StyleUnderline"/>
        </w:rPr>
        <w:t xml:space="preserve"> and health,”</w:t>
      </w:r>
      <w:r w:rsidRPr="003E5FB4">
        <w:rPr>
          <w:sz w:val="16"/>
        </w:rPr>
        <w:t xml:space="preserve"> which was in the TPP, but was defined in the USMCA to include wage-related benefit payments, such as retirement and healthcare (USMCA, art. 23.1, fn. 1). Another important expansion is found in a footnote on the right to freedom of association, that states: “the right to strike is linked to the right to freedom of association, which cannot be realized without protecting the right to strike.” (art. 23.3, fn. 6). The prohibition on forced or compulsory labor within the countries was expanded to an outward-facing responsibility to prevent imports produced with forced labor from non-party countries (art. 23.6). A paragraph provides protection to migrant workers, by recognizing their vulnerability with respect to labor protections and requiring that “each Party shall ensure that migrant workers are protected under its labor laws, whether they are nationals or non-nationals of the Party” (art. 23.8). If NAALC included protection for migrant workers, the USMCA makes this a binding and enforceable obligation.</w:t>
      </w:r>
    </w:p>
    <w:p w14:paraId="705194CC" w14:textId="77777777" w:rsidR="004F448D" w:rsidRPr="003E5FB4" w:rsidRDefault="004F448D" w:rsidP="004F448D">
      <w:pPr>
        <w:rPr>
          <w:sz w:val="16"/>
        </w:rPr>
      </w:pPr>
      <w:r w:rsidRPr="00BB569E">
        <w:rPr>
          <w:rStyle w:val="StyleUnderline"/>
        </w:rPr>
        <w:t xml:space="preserve">The USMCA also </w:t>
      </w:r>
      <w:r w:rsidRPr="001E5DE4">
        <w:rPr>
          <w:rStyle w:val="Emphasis"/>
          <w:highlight w:val="cyan"/>
        </w:rPr>
        <w:t>includes</w:t>
      </w:r>
      <w:r w:rsidRPr="00BB569E">
        <w:rPr>
          <w:rStyle w:val="StyleUnderline"/>
        </w:rPr>
        <w:t xml:space="preserve"> statements of shared </w:t>
      </w:r>
      <w:r w:rsidRPr="001E5DE4">
        <w:rPr>
          <w:rStyle w:val="Emphasis"/>
          <w:highlight w:val="cyan"/>
        </w:rPr>
        <w:t>commitments</w:t>
      </w:r>
      <w:r w:rsidRPr="00BB569E">
        <w:rPr>
          <w:rStyle w:val="StyleUnderline"/>
        </w:rPr>
        <w:t>. The parties “</w:t>
      </w:r>
      <w:r w:rsidRPr="001E5DE4">
        <w:rPr>
          <w:rStyle w:val="StyleUnderline"/>
          <w:highlight w:val="cyan"/>
        </w:rPr>
        <w:t>recognize</w:t>
      </w:r>
      <w:r w:rsidRPr="00BB569E">
        <w:rPr>
          <w:rStyle w:val="StyleUnderline"/>
        </w:rPr>
        <w:t xml:space="preserve"> the goal of </w:t>
      </w:r>
      <w:r w:rsidRPr="001E5DE4">
        <w:rPr>
          <w:rStyle w:val="Emphasis"/>
          <w:highlight w:val="cyan"/>
        </w:rPr>
        <w:t>trading</w:t>
      </w:r>
      <w:r w:rsidRPr="00BB569E">
        <w:rPr>
          <w:rStyle w:val="StyleUnderline"/>
        </w:rPr>
        <w:t xml:space="preserve"> only in </w:t>
      </w:r>
      <w:r w:rsidRPr="001E5DE4">
        <w:rPr>
          <w:rStyle w:val="StyleUnderline"/>
          <w:highlight w:val="cyan"/>
        </w:rPr>
        <w:t xml:space="preserve">goods produced in </w:t>
      </w:r>
      <w:r w:rsidRPr="001E5DE4">
        <w:rPr>
          <w:rStyle w:val="Emphasis"/>
          <w:highlight w:val="cyan"/>
        </w:rPr>
        <w:t>compliance</w:t>
      </w:r>
      <w:r w:rsidRPr="001E5DE4">
        <w:rPr>
          <w:rStyle w:val="StyleUnderline"/>
          <w:highlight w:val="cyan"/>
        </w:rPr>
        <w:t>” with</w:t>
      </w:r>
      <w:r w:rsidRPr="00BB569E">
        <w:rPr>
          <w:rStyle w:val="StyleUnderline"/>
        </w:rPr>
        <w:t xml:space="preserve"> the </w:t>
      </w:r>
      <w:r w:rsidRPr="001E5DE4">
        <w:rPr>
          <w:rStyle w:val="Emphasis"/>
          <w:highlight w:val="cyan"/>
        </w:rPr>
        <w:t>labor chapter</w:t>
      </w:r>
      <w:r w:rsidRPr="003E5FB4">
        <w:rPr>
          <w:sz w:val="16"/>
        </w:rPr>
        <w:t xml:space="preserve"> (art. 23.2.3). While a </w:t>
      </w:r>
      <w:r w:rsidRPr="00BB569E">
        <w:rPr>
          <w:rStyle w:val="StyleUnderline"/>
        </w:rPr>
        <w:t>commitment</w:t>
      </w:r>
      <w:r w:rsidRPr="003E5FB4">
        <w:rPr>
          <w:sz w:val="16"/>
        </w:rPr>
        <w:t xml:space="preserve"> is less than an obligation, it is significant because it </w:t>
      </w:r>
      <w:r w:rsidRPr="00BB569E">
        <w:rPr>
          <w:rStyle w:val="Emphasis"/>
        </w:rPr>
        <w:t>communicates</w:t>
      </w:r>
      <w:r w:rsidRPr="00BB569E">
        <w:rPr>
          <w:rStyle w:val="StyleUnderline"/>
        </w:rPr>
        <w:t xml:space="preserve"> the </w:t>
      </w:r>
      <w:r w:rsidRPr="00BB569E">
        <w:rPr>
          <w:rStyle w:val="Emphasis"/>
        </w:rPr>
        <w:t>purpose</w:t>
      </w:r>
      <w:r w:rsidRPr="00BB569E">
        <w:rPr>
          <w:rStyle w:val="StyleUnderline"/>
        </w:rPr>
        <w:t xml:space="preserve"> of the parties</w:t>
      </w:r>
      <w:r w:rsidRPr="003E5FB4">
        <w:rPr>
          <w:sz w:val="16"/>
        </w:rPr>
        <w:t xml:space="preserve">, for example, </w:t>
      </w:r>
      <w:r w:rsidRPr="00BB569E">
        <w:rPr>
          <w:rStyle w:val="StyleUnderline"/>
        </w:rPr>
        <w:t xml:space="preserve">to dispute </w:t>
      </w:r>
      <w:r w:rsidRPr="00BB569E">
        <w:rPr>
          <w:rStyle w:val="Emphasis"/>
        </w:rPr>
        <w:t>settlement</w:t>
      </w:r>
      <w:r w:rsidRPr="00BB569E">
        <w:rPr>
          <w:rStyle w:val="StyleUnderline"/>
        </w:rPr>
        <w:t xml:space="preserve"> panels in future </w:t>
      </w:r>
      <w:r w:rsidRPr="00BB569E">
        <w:rPr>
          <w:rStyle w:val="Emphasis"/>
        </w:rPr>
        <w:t>disputes</w:t>
      </w:r>
      <w:r w:rsidRPr="003E5FB4">
        <w:rPr>
          <w:sz w:val="16"/>
        </w:rPr>
        <w:t>. Similarly, a new paragraph adds to the existing obligation of parties to eliminate “discrimination in respect of employment and occupation,” by supporting the “goal of promoting equality of women in the workplace,” including through policies “that [a party] considers appropriate” dealing with sexual harassment, pregnancy, sexual orientation, gender identity and caregiving responsibilities, as well as providing job-protected leave for birth or adoption of a child and care of family members and protection against wage discrimination (art. 23.9).</w:t>
      </w:r>
    </w:p>
    <w:p w14:paraId="04C64994" w14:textId="77777777" w:rsidR="004F448D" w:rsidRPr="003E5FB4" w:rsidRDefault="004F448D" w:rsidP="004F448D">
      <w:pPr>
        <w:rPr>
          <w:sz w:val="16"/>
        </w:rPr>
      </w:pPr>
      <w:r w:rsidRPr="003E5FB4">
        <w:rPr>
          <w:sz w:val="16"/>
        </w:rPr>
        <w:t xml:space="preserve">The </w:t>
      </w:r>
      <w:r w:rsidRPr="003E5FB4">
        <w:rPr>
          <w:rStyle w:val="StyleUnderline"/>
        </w:rPr>
        <w:t>USMCA</w:t>
      </w:r>
      <w:r w:rsidRPr="003E5FB4">
        <w:rPr>
          <w:sz w:val="16"/>
        </w:rPr>
        <w:t xml:space="preserve"> also narrows the second-generation model limitations on enforceability. It </w:t>
      </w:r>
      <w:r w:rsidRPr="001E5DE4">
        <w:rPr>
          <w:rStyle w:val="Emphasis"/>
          <w:highlight w:val="cyan"/>
        </w:rPr>
        <w:t>relaxes</w:t>
      </w:r>
      <w:r w:rsidRPr="003E5FB4">
        <w:rPr>
          <w:rStyle w:val="StyleUnderline"/>
        </w:rPr>
        <w:t xml:space="preserve"> the </w:t>
      </w:r>
      <w:r w:rsidRPr="001E5DE4">
        <w:rPr>
          <w:rStyle w:val="StyleUnderline"/>
          <w:highlight w:val="cyan"/>
        </w:rPr>
        <w:t xml:space="preserve">requirement that </w:t>
      </w:r>
      <w:r w:rsidRPr="001E5DE4">
        <w:rPr>
          <w:rStyle w:val="Emphasis"/>
          <w:highlight w:val="cyan"/>
        </w:rPr>
        <w:t>violations</w:t>
      </w:r>
      <w:r w:rsidRPr="003E5FB4">
        <w:rPr>
          <w:rStyle w:val="StyleUnderline"/>
        </w:rPr>
        <w:t xml:space="preserve"> of the labor obligations must </w:t>
      </w:r>
      <w:r w:rsidRPr="001E5DE4">
        <w:rPr>
          <w:rStyle w:val="StyleUnderline"/>
          <w:highlight w:val="cyan"/>
        </w:rPr>
        <w:t xml:space="preserve">occur “in a manner </w:t>
      </w:r>
      <w:r w:rsidRPr="001E5DE4">
        <w:rPr>
          <w:rStyle w:val="Emphasis"/>
          <w:highlight w:val="cyan"/>
        </w:rPr>
        <w:t>affecting trade</w:t>
      </w:r>
      <w:r w:rsidRPr="003E5FB4">
        <w:rPr>
          <w:rStyle w:val="StyleUnderline"/>
        </w:rPr>
        <w:t xml:space="preserve"> or </w:t>
      </w:r>
      <w:r w:rsidRPr="003E5FB4">
        <w:rPr>
          <w:rStyle w:val="Emphasis"/>
        </w:rPr>
        <w:t>investment</w:t>
      </w:r>
      <w:r w:rsidRPr="003E5FB4">
        <w:rPr>
          <w:rStyle w:val="StyleUnderline"/>
        </w:rPr>
        <w:t xml:space="preserve"> between the </w:t>
      </w:r>
      <w:r w:rsidRPr="003E5FB4">
        <w:rPr>
          <w:rStyle w:val="Emphasis"/>
        </w:rPr>
        <w:t>Parties</w:t>
      </w:r>
      <w:r w:rsidRPr="003E5FB4">
        <w:rPr>
          <w:rStyle w:val="StyleUnderline"/>
        </w:rPr>
        <w:t>,”</w:t>
      </w:r>
      <w:r w:rsidRPr="003E5FB4">
        <w:rPr>
          <w:sz w:val="16"/>
        </w:rPr>
        <w:t xml:space="preserve"> the standard that led to the US loss in a case against Guatemala (</w:t>
      </w:r>
      <w:proofErr w:type="spellStart"/>
      <w:r w:rsidRPr="003E5FB4">
        <w:rPr>
          <w:sz w:val="16"/>
        </w:rPr>
        <w:t>Polaski</w:t>
      </w:r>
      <w:proofErr w:type="spellEnd"/>
      <w:r w:rsidRPr="003E5FB4">
        <w:rPr>
          <w:sz w:val="16"/>
        </w:rPr>
        <w:t xml:space="preserve"> 2017; </w:t>
      </w:r>
      <w:proofErr w:type="spellStart"/>
      <w:r w:rsidRPr="003E5FB4">
        <w:rPr>
          <w:sz w:val="16"/>
        </w:rPr>
        <w:t>Compa</w:t>
      </w:r>
      <w:proofErr w:type="spellEnd"/>
      <w:r w:rsidRPr="003E5FB4">
        <w:rPr>
          <w:sz w:val="16"/>
        </w:rPr>
        <w:t xml:space="preserve"> et al. 2018).9 In the USMCA, </w:t>
      </w:r>
      <w:r w:rsidRPr="003E5FB4">
        <w:rPr>
          <w:rStyle w:val="StyleUnderline"/>
        </w:rPr>
        <w:t xml:space="preserve">“a manner affecting </w:t>
      </w:r>
      <w:r w:rsidRPr="003E5FB4">
        <w:rPr>
          <w:rStyle w:val="Emphasis"/>
        </w:rPr>
        <w:t>trade</w:t>
      </w:r>
      <w:r w:rsidRPr="003E5FB4">
        <w:rPr>
          <w:rStyle w:val="StyleUnderline"/>
        </w:rPr>
        <w:t xml:space="preserve"> or </w:t>
      </w:r>
      <w:r w:rsidRPr="003E5FB4">
        <w:rPr>
          <w:rStyle w:val="Emphasis"/>
        </w:rPr>
        <w:t>investment</w:t>
      </w:r>
      <w:r w:rsidRPr="003E5FB4">
        <w:rPr>
          <w:rStyle w:val="StyleUnderline"/>
        </w:rPr>
        <w:t>” is understood broadly as anything that “involves: (</w:t>
      </w:r>
      <w:proofErr w:type="spellStart"/>
      <w:r w:rsidRPr="003E5FB4">
        <w:rPr>
          <w:rStyle w:val="StyleUnderline"/>
        </w:rPr>
        <w:t>i</w:t>
      </w:r>
      <w:proofErr w:type="spellEnd"/>
      <w:r w:rsidRPr="003E5FB4">
        <w:rPr>
          <w:rStyle w:val="StyleUnderline"/>
        </w:rPr>
        <w:t xml:space="preserve">) a person or industry that </w:t>
      </w:r>
      <w:r w:rsidRPr="003E5FB4">
        <w:rPr>
          <w:rStyle w:val="Emphasis"/>
        </w:rPr>
        <w:t>produces</w:t>
      </w:r>
      <w:r w:rsidRPr="003E5FB4">
        <w:rPr>
          <w:rStyle w:val="StyleUnderline"/>
        </w:rPr>
        <w:t xml:space="preserve"> a good or supplies a service </w:t>
      </w:r>
      <w:r w:rsidRPr="003E5FB4">
        <w:rPr>
          <w:rStyle w:val="Emphasis"/>
        </w:rPr>
        <w:t>traded</w:t>
      </w:r>
      <w:r w:rsidRPr="003E5FB4">
        <w:rPr>
          <w:rStyle w:val="StyleUnderline"/>
        </w:rPr>
        <w:t xml:space="preserve"> between the Parties or has an </w:t>
      </w:r>
      <w:r w:rsidRPr="003E5FB4">
        <w:rPr>
          <w:rStyle w:val="Emphasis"/>
        </w:rPr>
        <w:t>investment</w:t>
      </w:r>
      <w:r w:rsidRPr="003E5FB4">
        <w:rPr>
          <w:rStyle w:val="StyleUnderline"/>
        </w:rPr>
        <w:t xml:space="preserve"> in the territory of the Party that has failed to </w:t>
      </w:r>
      <w:r w:rsidRPr="003E5FB4">
        <w:rPr>
          <w:rStyle w:val="Emphasis"/>
        </w:rPr>
        <w:t>comply</w:t>
      </w:r>
      <w:r w:rsidRPr="003E5FB4">
        <w:rPr>
          <w:rStyle w:val="StyleUnderline"/>
        </w:rPr>
        <w:t xml:space="preserve"> with this obligation; or (ii) a person or industry that produces a good or </w:t>
      </w:r>
      <w:r w:rsidRPr="003E5FB4">
        <w:rPr>
          <w:rStyle w:val="Emphasis"/>
        </w:rPr>
        <w:t>supplies</w:t>
      </w:r>
      <w:r w:rsidRPr="003E5FB4">
        <w:rPr>
          <w:rStyle w:val="StyleUnderline"/>
        </w:rPr>
        <w:t xml:space="preserve"> a service that </w:t>
      </w:r>
      <w:r w:rsidRPr="003E5FB4">
        <w:rPr>
          <w:rStyle w:val="Emphasis"/>
        </w:rPr>
        <w:t>competes</w:t>
      </w:r>
      <w:r w:rsidRPr="003E5FB4">
        <w:rPr>
          <w:rStyle w:val="StyleUnderline"/>
        </w:rPr>
        <w:t xml:space="preserve"> in the </w:t>
      </w:r>
      <w:r w:rsidRPr="003E5FB4">
        <w:rPr>
          <w:rStyle w:val="Emphasis"/>
        </w:rPr>
        <w:t>territory</w:t>
      </w:r>
      <w:r w:rsidRPr="003E5FB4">
        <w:rPr>
          <w:rStyle w:val="StyleUnderline"/>
        </w:rPr>
        <w:t xml:space="preserve"> of a Party with a </w:t>
      </w:r>
      <w:r w:rsidRPr="003E5FB4">
        <w:rPr>
          <w:rStyle w:val="Emphasis"/>
        </w:rPr>
        <w:t>good</w:t>
      </w:r>
      <w:r w:rsidRPr="003E5FB4">
        <w:rPr>
          <w:rStyle w:val="StyleUnderline"/>
        </w:rPr>
        <w:t xml:space="preserve"> or a </w:t>
      </w:r>
      <w:r w:rsidRPr="003E5FB4">
        <w:rPr>
          <w:rStyle w:val="Emphasis"/>
        </w:rPr>
        <w:t>service</w:t>
      </w:r>
      <w:r w:rsidRPr="003E5FB4">
        <w:rPr>
          <w:rStyle w:val="StyleUnderline"/>
        </w:rPr>
        <w:t xml:space="preserve"> of another Party.”</w:t>
      </w:r>
      <w:r w:rsidRPr="003E5FB4">
        <w:rPr>
          <w:sz w:val="16"/>
        </w:rPr>
        <w:t xml:space="preserve"> (</w:t>
      </w:r>
      <w:proofErr w:type="spellStart"/>
      <w:r w:rsidRPr="003E5FB4">
        <w:rPr>
          <w:sz w:val="16"/>
        </w:rPr>
        <w:t>ch.</w:t>
      </w:r>
      <w:proofErr w:type="spellEnd"/>
      <w:r w:rsidRPr="003E5FB4">
        <w:rPr>
          <w:sz w:val="16"/>
        </w:rPr>
        <w:t xml:space="preserve"> 23, </w:t>
      </w:r>
      <w:proofErr w:type="spellStart"/>
      <w:r w:rsidRPr="003E5FB4">
        <w:rPr>
          <w:sz w:val="16"/>
        </w:rPr>
        <w:t>fns</w:t>
      </w:r>
      <w:proofErr w:type="spellEnd"/>
      <w:r w:rsidRPr="003E5FB4">
        <w:rPr>
          <w:sz w:val="16"/>
        </w:rPr>
        <w:t xml:space="preserve"> 4, 8, 11, 13). It further closes the loophole exploited in the Guatemala case by instructing dispute settlement panels to “presume that a failure is in a manner affecting trade or investment between the Parties, unless the responding Party demonstrates otherwise,” thus reversing the burden of proof (</w:t>
      </w:r>
      <w:proofErr w:type="spellStart"/>
      <w:r w:rsidRPr="003E5FB4">
        <w:rPr>
          <w:sz w:val="16"/>
        </w:rPr>
        <w:t>ch.</w:t>
      </w:r>
      <w:proofErr w:type="spellEnd"/>
      <w:r w:rsidRPr="003E5FB4">
        <w:rPr>
          <w:sz w:val="16"/>
        </w:rPr>
        <w:t xml:space="preserve"> 23, </w:t>
      </w:r>
      <w:proofErr w:type="spellStart"/>
      <w:r w:rsidRPr="003E5FB4">
        <w:rPr>
          <w:sz w:val="16"/>
        </w:rPr>
        <w:t>fns</w:t>
      </w:r>
      <w:proofErr w:type="spellEnd"/>
      <w:r w:rsidRPr="003E5FB4">
        <w:rPr>
          <w:sz w:val="16"/>
        </w:rPr>
        <w:t xml:space="preserve"> 5, 9, 12, 14). It restricts the scope of the limitation found in earlier labor chapters that a violation must involve a “sustained or recurring course of action or inaction.” </w:t>
      </w:r>
      <w:r w:rsidRPr="003E5FB4">
        <w:rPr>
          <w:rStyle w:val="StyleUnderline"/>
        </w:rPr>
        <w:t xml:space="preserve">It does so by </w:t>
      </w:r>
      <w:r w:rsidRPr="001E5DE4">
        <w:rPr>
          <w:rStyle w:val="StyleUnderline"/>
          <w:highlight w:val="cyan"/>
        </w:rPr>
        <w:t>adding</w:t>
      </w:r>
      <w:r w:rsidRPr="003E5FB4">
        <w:rPr>
          <w:rStyle w:val="StyleUnderline"/>
        </w:rPr>
        <w:t xml:space="preserve"> a </w:t>
      </w:r>
      <w:r w:rsidRPr="003E5FB4">
        <w:rPr>
          <w:rStyle w:val="Emphasis"/>
        </w:rPr>
        <w:t>footnote</w:t>
      </w:r>
      <w:r w:rsidRPr="003E5FB4">
        <w:rPr>
          <w:rStyle w:val="StyleUnderline"/>
        </w:rPr>
        <w:t xml:space="preserve"> “for </w:t>
      </w:r>
      <w:r w:rsidRPr="001E5DE4">
        <w:rPr>
          <w:rStyle w:val="StyleUnderline"/>
          <w:highlight w:val="cyan"/>
        </w:rPr>
        <w:t xml:space="preserve">greater </w:t>
      </w:r>
      <w:r w:rsidRPr="001E5DE4">
        <w:rPr>
          <w:rStyle w:val="Emphasis"/>
          <w:highlight w:val="cyan"/>
        </w:rPr>
        <w:t>certainty</w:t>
      </w:r>
      <w:r w:rsidRPr="001E5DE4">
        <w:rPr>
          <w:rStyle w:val="StyleUnderline"/>
          <w:highlight w:val="cyan"/>
        </w:rPr>
        <w:t>” that defines</w:t>
      </w:r>
      <w:r w:rsidRPr="003E5FB4">
        <w:rPr>
          <w:rStyle w:val="StyleUnderline"/>
        </w:rPr>
        <w:t xml:space="preserve"> a </w:t>
      </w:r>
      <w:r w:rsidRPr="001E5DE4">
        <w:rPr>
          <w:rStyle w:val="Emphasis"/>
          <w:highlight w:val="cyan"/>
        </w:rPr>
        <w:t>sustained</w:t>
      </w:r>
      <w:r w:rsidRPr="001E5DE4">
        <w:rPr>
          <w:rStyle w:val="StyleUnderline"/>
          <w:highlight w:val="cyan"/>
        </w:rPr>
        <w:t xml:space="preserve"> or </w:t>
      </w:r>
      <w:r w:rsidRPr="001E5DE4">
        <w:rPr>
          <w:rStyle w:val="Emphasis"/>
          <w:highlight w:val="cyan"/>
        </w:rPr>
        <w:t>recurring</w:t>
      </w:r>
      <w:r w:rsidRPr="003E5FB4">
        <w:rPr>
          <w:rStyle w:val="StyleUnderline"/>
        </w:rPr>
        <w:t xml:space="preserve"> course of </w:t>
      </w:r>
      <w:r w:rsidRPr="001E5DE4">
        <w:rPr>
          <w:rStyle w:val="Emphasis"/>
          <w:highlight w:val="cyan"/>
        </w:rPr>
        <w:t>action</w:t>
      </w:r>
      <w:r w:rsidRPr="001E5DE4">
        <w:rPr>
          <w:rStyle w:val="StyleUnderline"/>
          <w:highlight w:val="cyan"/>
        </w:rPr>
        <w:t xml:space="preserve"> or </w:t>
      </w:r>
      <w:r w:rsidRPr="001E5DE4">
        <w:rPr>
          <w:rStyle w:val="Emphasis"/>
          <w:highlight w:val="cyan"/>
        </w:rPr>
        <w:t>inaction</w:t>
      </w:r>
      <w:r w:rsidRPr="003E5FB4">
        <w:rPr>
          <w:rStyle w:val="StyleUnderline"/>
        </w:rPr>
        <w:t xml:space="preserve"> as “sustained” if “</w:t>
      </w:r>
      <w:r w:rsidRPr="003E5FB4">
        <w:rPr>
          <w:rStyle w:val="Emphasis"/>
        </w:rPr>
        <w:t>consistent</w:t>
      </w:r>
      <w:r w:rsidRPr="003E5FB4">
        <w:rPr>
          <w:rStyle w:val="StyleUnderline"/>
        </w:rPr>
        <w:t xml:space="preserve"> or ongoing,” and as “</w:t>
      </w:r>
      <w:r w:rsidRPr="003E5FB4">
        <w:rPr>
          <w:rStyle w:val="Emphasis"/>
        </w:rPr>
        <w:t>recurring</w:t>
      </w:r>
      <w:r w:rsidRPr="003E5FB4">
        <w:rPr>
          <w:rStyle w:val="StyleUnderline"/>
        </w:rPr>
        <w:t xml:space="preserve">” if it “occurs </w:t>
      </w:r>
      <w:r w:rsidRPr="003E5FB4">
        <w:rPr>
          <w:rStyle w:val="Emphasis"/>
        </w:rPr>
        <w:t>periodically</w:t>
      </w:r>
      <w:r w:rsidRPr="003E5FB4">
        <w:rPr>
          <w:rStyle w:val="StyleUnderline"/>
        </w:rPr>
        <w:t xml:space="preserve"> or repeatedly and when the occurrences are </w:t>
      </w:r>
      <w:r w:rsidRPr="003E5FB4">
        <w:rPr>
          <w:rStyle w:val="Emphasis"/>
        </w:rPr>
        <w:t>related</w:t>
      </w:r>
      <w:r w:rsidRPr="003E5FB4">
        <w:rPr>
          <w:rStyle w:val="StyleUnderline"/>
        </w:rPr>
        <w:t xml:space="preserve"> or the same in </w:t>
      </w:r>
      <w:r w:rsidRPr="003E5FB4">
        <w:rPr>
          <w:rStyle w:val="Emphasis"/>
        </w:rPr>
        <w:t>nature</w:t>
      </w:r>
      <w:r w:rsidRPr="003E5FB4">
        <w:rPr>
          <w:sz w:val="16"/>
        </w:rPr>
        <w:t>” (art. 23.5, fn. 10).</w:t>
      </w:r>
    </w:p>
    <w:p w14:paraId="460162CB" w14:textId="77777777" w:rsidR="004F448D" w:rsidRPr="003E5FB4" w:rsidRDefault="004F448D" w:rsidP="004F448D">
      <w:pPr>
        <w:rPr>
          <w:sz w:val="16"/>
        </w:rPr>
      </w:pPr>
      <w:r w:rsidRPr="003E5FB4">
        <w:rPr>
          <w:sz w:val="16"/>
        </w:rPr>
        <w:t>Labor provisions specific to Mexico are found in Annex 23-A, Worker Representation in Collective Bargaining in Mexico, attached to the labor chapter as an integral part of the agreement. It requires Mexico to adopt and maintain specific measures “necessary for the effective recognition of the right to collective bargaining” (annex 23-A.1). It adds the respectful observation that “the Mexican government incoming in December 2018 has confirmed that each of these provisions is within the scope of the mandate provided to the government by the people of Mexico in the elections.” These are now included as explicit obligations, similar to the pattern established by the US in negotiations with Colombia, Vietnam, Malaysia and Brunei, that required labor reforms.10 These range from substantive protections for freedom of association and the right to collective bargaining to reforms promoting union democracy, including the right to a secret, direct and personal vote in union elections and worker approval for collective bargaining agreements prior to their registration and publication at new, decentralized labor administrative centers. Reforms place the enforcement of these rights in the hands of impartial conciliation centers and new labor courts. The changes intend to dismantle the long-existing corporatist system, under which decisions on individual and collective labor rights were handled by tripartite conciliation and arbitration boards that were considered to be ineffective or corrupt.</w:t>
      </w:r>
    </w:p>
    <w:p w14:paraId="3E37F025" w14:textId="77777777" w:rsidR="004F448D" w:rsidRPr="00115386" w:rsidRDefault="004F448D" w:rsidP="004F448D">
      <w:pPr>
        <w:rPr>
          <w:u w:val="single"/>
        </w:rPr>
      </w:pPr>
      <w:r w:rsidRPr="003E5FB4">
        <w:rPr>
          <w:rStyle w:val="StyleUnderline"/>
        </w:rPr>
        <w:lastRenderedPageBreak/>
        <w:t xml:space="preserve">A </w:t>
      </w:r>
      <w:r w:rsidRPr="001E5DE4">
        <w:rPr>
          <w:rStyle w:val="StyleUnderline"/>
          <w:highlight w:val="cyan"/>
        </w:rPr>
        <w:t xml:space="preserve">new </w:t>
      </w:r>
      <w:r w:rsidRPr="001E5DE4">
        <w:rPr>
          <w:rStyle w:val="Emphasis"/>
          <w:highlight w:val="cyan"/>
        </w:rPr>
        <w:t>enforcement</w:t>
      </w:r>
      <w:r w:rsidRPr="001E5DE4">
        <w:rPr>
          <w:rStyle w:val="StyleUnderline"/>
          <w:highlight w:val="cyan"/>
        </w:rPr>
        <w:t xml:space="preserve"> mechanism</w:t>
      </w:r>
      <w:r w:rsidRPr="003E5FB4">
        <w:rPr>
          <w:rStyle w:val="StyleUnderline"/>
        </w:rPr>
        <w:t xml:space="preserve"> regarding </w:t>
      </w:r>
      <w:r w:rsidRPr="003E5FB4">
        <w:rPr>
          <w:rStyle w:val="Emphasis"/>
        </w:rPr>
        <w:t>violations</w:t>
      </w:r>
      <w:r w:rsidRPr="003E5FB4">
        <w:rPr>
          <w:rStyle w:val="StyleUnderline"/>
        </w:rPr>
        <w:t xml:space="preserve"> of workers’ rights at the level of the </w:t>
      </w:r>
      <w:r w:rsidRPr="003E5FB4">
        <w:rPr>
          <w:rStyle w:val="Emphasis"/>
        </w:rPr>
        <w:t>firm</w:t>
      </w:r>
      <w:r w:rsidRPr="003E5FB4">
        <w:rPr>
          <w:rStyle w:val="StyleUnderline"/>
        </w:rPr>
        <w:t xml:space="preserve"> or </w:t>
      </w:r>
      <w:r w:rsidRPr="003E5FB4">
        <w:rPr>
          <w:rStyle w:val="Emphasis"/>
        </w:rPr>
        <w:t>facility</w:t>
      </w:r>
      <w:r w:rsidRPr="003E5FB4">
        <w:rPr>
          <w:rStyle w:val="StyleUnderline"/>
        </w:rPr>
        <w:t xml:space="preserve"> </w:t>
      </w:r>
      <w:r w:rsidRPr="001E5DE4">
        <w:rPr>
          <w:rStyle w:val="StyleUnderline"/>
          <w:highlight w:val="cyan"/>
        </w:rPr>
        <w:t>has been created</w:t>
      </w:r>
      <w:r w:rsidRPr="003E5FB4">
        <w:rPr>
          <w:rStyle w:val="StyleUnderline"/>
        </w:rPr>
        <w:t xml:space="preserve"> under the </w:t>
      </w:r>
      <w:r w:rsidRPr="003E5FB4">
        <w:rPr>
          <w:rStyle w:val="Emphasis"/>
        </w:rPr>
        <w:t>Protocol</w:t>
      </w:r>
      <w:r w:rsidRPr="003E5FB4">
        <w:rPr>
          <w:sz w:val="16"/>
        </w:rPr>
        <w:t xml:space="preserve"> (USMCA, </w:t>
      </w:r>
      <w:proofErr w:type="spellStart"/>
      <w:r w:rsidRPr="003E5FB4">
        <w:rPr>
          <w:sz w:val="16"/>
        </w:rPr>
        <w:t>ch.</w:t>
      </w:r>
      <w:proofErr w:type="spellEnd"/>
      <w:r w:rsidRPr="003E5FB4">
        <w:rPr>
          <w:sz w:val="16"/>
        </w:rPr>
        <w:t xml:space="preserve"> 31, annex 31-A). It complements the dispute settlement mechanism that offers recourse for a failure by a government to enforce the labor obligations of the agreement. The United States–Mexico Facility-Specific </w:t>
      </w:r>
      <w:r w:rsidRPr="001E5DE4">
        <w:rPr>
          <w:rStyle w:val="Emphasis"/>
          <w:highlight w:val="cyan"/>
        </w:rPr>
        <w:t>Rapid Response</w:t>
      </w:r>
      <w:r w:rsidRPr="003E5FB4">
        <w:rPr>
          <w:rStyle w:val="StyleUnderline"/>
        </w:rPr>
        <w:t xml:space="preserve"> Labor Mechanism creates an entirely novel </w:t>
      </w:r>
      <w:r w:rsidRPr="001E5DE4">
        <w:rPr>
          <w:rStyle w:val="Emphasis"/>
          <w:highlight w:val="cyan"/>
        </w:rPr>
        <w:t>procedure</w:t>
      </w:r>
      <w:r w:rsidRPr="001E5DE4">
        <w:rPr>
          <w:rStyle w:val="StyleUnderline"/>
          <w:highlight w:val="cyan"/>
        </w:rPr>
        <w:t xml:space="preserve"> for </w:t>
      </w:r>
      <w:r w:rsidRPr="001E5DE4">
        <w:rPr>
          <w:rStyle w:val="Emphasis"/>
          <w:highlight w:val="cyan"/>
        </w:rPr>
        <w:t>filing</w:t>
      </w:r>
      <w:r w:rsidRPr="003E5FB4">
        <w:rPr>
          <w:rStyle w:val="StyleUnderline"/>
        </w:rPr>
        <w:t xml:space="preserve"> and </w:t>
      </w:r>
      <w:r w:rsidRPr="003E5FB4">
        <w:rPr>
          <w:rStyle w:val="Emphasis"/>
        </w:rPr>
        <w:t>investigating</w:t>
      </w:r>
      <w:r w:rsidRPr="003E5FB4">
        <w:rPr>
          <w:rStyle w:val="StyleUnderline"/>
        </w:rPr>
        <w:t xml:space="preserve"> </w:t>
      </w:r>
      <w:r w:rsidRPr="001E5DE4">
        <w:rPr>
          <w:rStyle w:val="StyleUnderline"/>
          <w:highlight w:val="cyan"/>
        </w:rPr>
        <w:t xml:space="preserve">claims related to </w:t>
      </w:r>
      <w:r w:rsidRPr="001E5DE4">
        <w:rPr>
          <w:rStyle w:val="Emphasis"/>
          <w:highlight w:val="cyan"/>
        </w:rPr>
        <w:t>violations</w:t>
      </w:r>
      <w:r w:rsidRPr="001E5DE4">
        <w:rPr>
          <w:rStyle w:val="StyleUnderline"/>
          <w:highlight w:val="cyan"/>
        </w:rPr>
        <w:t xml:space="preserve"> of</w:t>
      </w:r>
      <w:r w:rsidRPr="003E5FB4">
        <w:rPr>
          <w:rStyle w:val="StyleUnderline"/>
        </w:rPr>
        <w:t xml:space="preserve"> freedom of association and the right to </w:t>
      </w:r>
      <w:r w:rsidRPr="001E5DE4">
        <w:rPr>
          <w:rStyle w:val="Emphasis"/>
          <w:highlight w:val="cyan"/>
        </w:rPr>
        <w:t>collective bargaining</w:t>
      </w:r>
      <w:r w:rsidRPr="003E5FB4">
        <w:rPr>
          <w:rStyle w:val="StyleUnderline"/>
        </w:rPr>
        <w:t xml:space="preserve"> by a firm, called “denial of rights.”</w:t>
      </w:r>
      <w:r w:rsidRPr="003E5FB4">
        <w:rPr>
          <w:sz w:val="16"/>
        </w:rPr>
        <w:t xml:space="preserve"> The approach acknowledges that </w:t>
      </w:r>
      <w:r w:rsidRPr="003E5FB4">
        <w:rPr>
          <w:rStyle w:val="StyleUnderline"/>
        </w:rPr>
        <w:t xml:space="preserve">while </w:t>
      </w:r>
      <w:r w:rsidRPr="001E5DE4">
        <w:rPr>
          <w:rStyle w:val="Emphasis"/>
          <w:highlight w:val="cyan"/>
        </w:rPr>
        <w:t>governments</w:t>
      </w:r>
      <w:r w:rsidRPr="003E5FB4">
        <w:rPr>
          <w:rStyle w:val="StyleUnderline"/>
        </w:rPr>
        <w:t xml:space="preserve"> are </w:t>
      </w:r>
      <w:r w:rsidRPr="001E5DE4">
        <w:rPr>
          <w:rStyle w:val="StyleUnderline"/>
          <w:highlight w:val="cyan"/>
        </w:rPr>
        <w:t xml:space="preserve">responsible for </w:t>
      </w:r>
      <w:r w:rsidRPr="001E5DE4">
        <w:rPr>
          <w:rStyle w:val="Emphasis"/>
          <w:highlight w:val="cyan"/>
        </w:rPr>
        <w:t>enforcing</w:t>
      </w:r>
      <w:r w:rsidRPr="003E5FB4">
        <w:rPr>
          <w:rStyle w:val="StyleUnderline"/>
        </w:rPr>
        <w:t xml:space="preserve"> labor </w:t>
      </w:r>
      <w:r w:rsidRPr="001E5DE4">
        <w:rPr>
          <w:rStyle w:val="Emphasis"/>
          <w:highlight w:val="cyan"/>
        </w:rPr>
        <w:t>laws</w:t>
      </w:r>
      <w:r w:rsidRPr="003E5FB4">
        <w:rPr>
          <w:rStyle w:val="StyleUnderline"/>
        </w:rPr>
        <w:t xml:space="preserve">, in the </w:t>
      </w:r>
      <w:r w:rsidRPr="003E5FB4">
        <w:rPr>
          <w:rStyle w:val="Emphasis"/>
        </w:rPr>
        <w:t>private sector</w:t>
      </w:r>
      <w:r w:rsidRPr="003E5FB4">
        <w:rPr>
          <w:rStyle w:val="StyleUnderline"/>
        </w:rPr>
        <w:t xml:space="preserve"> it is the </w:t>
      </w:r>
      <w:r w:rsidRPr="001E5DE4">
        <w:rPr>
          <w:rStyle w:val="Emphasis"/>
          <w:highlight w:val="cyan"/>
        </w:rPr>
        <w:t>employer</w:t>
      </w:r>
      <w:r w:rsidRPr="001E5DE4">
        <w:rPr>
          <w:rStyle w:val="StyleUnderline"/>
          <w:highlight w:val="cyan"/>
        </w:rPr>
        <w:t xml:space="preserve"> who</w:t>
      </w:r>
      <w:r w:rsidRPr="003E5FB4">
        <w:rPr>
          <w:rStyle w:val="StyleUnderline"/>
        </w:rPr>
        <w:t xml:space="preserve"> directly </w:t>
      </w:r>
      <w:r w:rsidRPr="001E5DE4">
        <w:rPr>
          <w:rStyle w:val="Emphasis"/>
          <w:highlight w:val="cyan"/>
        </w:rPr>
        <w:t>denies</w:t>
      </w:r>
      <w:r w:rsidRPr="003E5FB4">
        <w:rPr>
          <w:rStyle w:val="StyleUnderline"/>
        </w:rPr>
        <w:t xml:space="preserve"> the </w:t>
      </w:r>
      <w:r w:rsidRPr="001E5DE4">
        <w:rPr>
          <w:rStyle w:val="StyleUnderline"/>
          <w:highlight w:val="cyan"/>
        </w:rPr>
        <w:t>rights</w:t>
      </w:r>
      <w:r w:rsidRPr="003E5FB4">
        <w:rPr>
          <w:rStyle w:val="StyleUnderline"/>
        </w:rPr>
        <w:t>.</w:t>
      </w:r>
      <w:r w:rsidRPr="003E5FB4">
        <w:rPr>
          <w:sz w:val="16"/>
        </w:rPr>
        <w:t xml:space="preserve"> The </w:t>
      </w:r>
      <w:r w:rsidRPr="003E5FB4">
        <w:rPr>
          <w:rStyle w:val="StyleUnderline"/>
        </w:rPr>
        <w:t xml:space="preserve">mechanism includes a </w:t>
      </w:r>
      <w:r w:rsidRPr="003E5FB4">
        <w:rPr>
          <w:rStyle w:val="Emphasis"/>
        </w:rPr>
        <w:t>complex</w:t>
      </w:r>
      <w:r w:rsidRPr="003E5FB4">
        <w:rPr>
          <w:rStyle w:val="StyleUnderline"/>
        </w:rPr>
        <w:t xml:space="preserve">, multi-stage </w:t>
      </w:r>
      <w:r w:rsidRPr="003E5FB4">
        <w:rPr>
          <w:rStyle w:val="Emphasis"/>
        </w:rPr>
        <w:t>process</w:t>
      </w:r>
      <w:r w:rsidRPr="003E5FB4">
        <w:rPr>
          <w:rStyle w:val="StyleUnderline"/>
        </w:rPr>
        <w:t xml:space="preserve"> to determine whether </w:t>
      </w:r>
      <w:r w:rsidRPr="003E5FB4">
        <w:rPr>
          <w:rStyle w:val="Emphasis"/>
        </w:rPr>
        <w:t>denial</w:t>
      </w:r>
      <w:r w:rsidRPr="003E5FB4">
        <w:rPr>
          <w:rStyle w:val="StyleUnderline"/>
        </w:rPr>
        <w:t xml:space="preserve"> of rights has </w:t>
      </w:r>
      <w:r w:rsidRPr="003E5FB4">
        <w:rPr>
          <w:rStyle w:val="Emphasis"/>
        </w:rPr>
        <w:t>occurred</w:t>
      </w:r>
      <w:r w:rsidRPr="003E5FB4">
        <w:rPr>
          <w:rStyle w:val="StyleUnderline"/>
        </w:rPr>
        <w:t xml:space="preserve"> and includes multiple </w:t>
      </w:r>
      <w:r w:rsidRPr="003E5FB4">
        <w:rPr>
          <w:rStyle w:val="Emphasis"/>
        </w:rPr>
        <w:t>opportunities</w:t>
      </w:r>
      <w:r w:rsidRPr="003E5FB4">
        <w:rPr>
          <w:rStyle w:val="StyleUnderline"/>
        </w:rPr>
        <w:t xml:space="preserve"> for resolution of disputes through government-to-government </w:t>
      </w:r>
      <w:r w:rsidRPr="003E5FB4">
        <w:rPr>
          <w:rStyle w:val="Emphasis"/>
        </w:rPr>
        <w:t>exchanges</w:t>
      </w:r>
      <w:r w:rsidRPr="003E5FB4">
        <w:rPr>
          <w:rStyle w:val="StyleUnderline"/>
        </w:rPr>
        <w:t xml:space="preserve">. </w:t>
      </w:r>
      <w:r w:rsidRPr="001E5DE4">
        <w:rPr>
          <w:rStyle w:val="StyleUnderline"/>
          <w:highlight w:val="cyan"/>
        </w:rPr>
        <w:t>If a firm</w:t>
      </w:r>
      <w:r w:rsidRPr="003E5FB4">
        <w:rPr>
          <w:rStyle w:val="StyleUnderline"/>
        </w:rPr>
        <w:t xml:space="preserve"> is </w:t>
      </w:r>
      <w:r w:rsidRPr="003E5FB4">
        <w:rPr>
          <w:rStyle w:val="Emphasis"/>
        </w:rPr>
        <w:t>found</w:t>
      </w:r>
      <w:r w:rsidRPr="003E5FB4">
        <w:rPr>
          <w:rStyle w:val="StyleUnderline"/>
        </w:rPr>
        <w:t xml:space="preserve"> to have </w:t>
      </w:r>
      <w:r w:rsidRPr="001E5DE4">
        <w:rPr>
          <w:rStyle w:val="Emphasis"/>
          <w:highlight w:val="cyan"/>
        </w:rPr>
        <w:t>denied</w:t>
      </w:r>
      <w:r w:rsidRPr="003E5FB4">
        <w:rPr>
          <w:rStyle w:val="StyleUnderline"/>
        </w:rPr>
        <w:t xml:space="preserve"> workers’ </w:t>
      </w:r>
      <w:r w:rsidRPr="001E5DE4">
        <w:rPr>
          <w:rStyle w:val="Emphasis"/>
          <w:highlight w:val="cyan"/>
        </w:rPr>
        <w:t>rights</w:t>
      </w:r>
      <w:r w:rsidRPr="001E5DE4">
        <w:rPr>
          <w:rStyle w:val="StyleUnderline"/>
          <w:highlight w:val="cyan"/>
        </w:rPr>
        <w:t xml:space="preserve"> and </w:t>
      </w:r>
      <w:r w:rsidRPr="001E5DE4">
        <w:rPr>
          <w:rStyle w:val="Emphasis"/>
          <w:highlight w:val="cyan"/>
        </w:rPr>
        <w:t>failed</w:t>
      </w:r>
      <w:r w:rsidRPr="001E5DE4">
        <w:rPr>
          <w:rStyle w:val="StyleUnderline"/>
          <w:highlight w:val="cyan"/>
        </w:rPr>
        <w:t xml:space="preserve"> to remedy</w:t>
      </w:r>
      <w:r w:rsidRPr="003E5FB4">
        <w:rPr>
          <w:rStyle w:val="StyleUnderline"/>
        </w:rPr>
        <w:t xml:space="preserve"> the denial, it can </w:t>
      </w:r>
      <w:r w:rsidRPr="001E5DE4">
        <w:rPr>
          <w:rStyle w:val="StyleUnderline"/>
          <w:highlight w:val="cyan"/>
        </w:rPr>
        <w:t xml:space="preserve">face </w:t>
      </w:r>
      <w:r w:rsidRPr="001E5DE4">
        <w:rPr>
          <w:rStyle w:val="Emphasis"/>
          <w:highlight w:val="cyan"/>
        </w:rPr>
        <w:t>penalties</w:t>
      </w:r>
      <w:r w:rsidRPr="001E5DE4">
        <w:rPr>
          <w:rStyle w:val="StyleUnderline"/>
          <w:highlight w:val="cyan"/>
        </w:rPr>
        <w:t xml:space="preserve"> that include</w:t>
      </w:r>
      <w:r w:rsidRPr="003E5FB4">
        <w:rPr>
          <w:rStyle w:val="StyleUnderline"/>
        </w:rPr>
        <w:t xml:space="preserve"> </w:t>
      </w:r>
      <w:r w:rsidRPr="003E5FB4">
        <w:rPr>
          <w:rStyle w:val="Emphasis"/>
        </w:rPr>
        <w:t>suspension</w:t>
      </w:r>
      <w:r w:rsidRPr="003E5FB4">
        <w:rPr>
          <w:rStyle w:val="StyleUnderline"/>
        </w:rPr>
        <w:t xml:space="preserve"> of preferential </w:t>
      </w:r>
      <w:r w:rsidRPr="001E5DE4">
        <w:rPr>
          <w:rStyle w:val="Emphasis"/>
          <w:highlight w:val="cyan"/>
        </w:rPr>
        <w:t>tariff</w:t>
      </w:r>
      <w:r w:rsidRPr="001E5DE4">
        <w:rPr>
          <w:rStyle w:val="StyleUnderline"/>
          <w:highlight w:val="cyan"/>
        </w:rPr>
        <w:t xml:space="preserve"> treatment or</w:t>
      </w:r>
      <w:r w:rsidRPr="003E5FB4">
        <w:rPr>
          <w:rStyle w:val="StyleUnderline"/>
        </w:rPr>
        <w:t xml:space="preserve"> the imposition of </w:t>
      </w:r>
      <w:r w:rsidRPr="001E5DE4">
        <w:rPr>
          <w:rStyle w:val="Emphasis"/>
          <w:highlight w:val="cyan"/>
        </w:rPr>
        <w:t>penalties</w:t>
      </w:r>
      <w:r w:rsidRPr="001E5DE4">
        <w:rPr>
          <w:rStyle w:val="StyleUnderline"/>
          <w:highlight w:val="cyan"/>
        </w:rPr>
        <w:t xml:space="preserve"> on </w:t>
      </w:r>
      <w:r w:rsidRPr="001E5DE4">
        <w:rPr>
          <w:rStyle w:val="Emphasis"/>
          <w:highlight w:val="cyan"/>
        </w:rPr>
        <w:t>goods</w:t>
      </w:r>
      <w:r w:rsidRPr="003E5FB4">
        <w:rPr>
          <w:rStyle w:val="StyleUnderline"/>
        </w:rPr>
        <w:t xml:space="preserve"> or </w:t>
      </w:r>
      <w:r w:rsidRPr="003E5FB4">
        <w:rPr>
          <w:rStyle w:val="Emphasis"/>
        </w:rPr>
        <w:t>services</w:t>
      </w:r>
      <w:r w:rsidRPr="003E5FB4">
        <w:rPr>
          <w:rStyle w:val="StyleUnderline"/>
        </w:rPr>
        <w:t xml:space="preserve"> from the facility.</w:t>
      </w:r>
      <w:r w:rsidRPr="003E5FB4">
        <w:rPr>
          <w:sz w:val="16"/>
        </w:rPr>
        <w:t xml:space="preserve"> In case of repeated violations, </w:t>
      </w:r>
      <w:r w:rsidRPr="003E5FB4">
        <w:rPr>
          <w:rStyle w:val="StyleUnderline"/>
        </w:rPr>
        <w:t xml:space="preserve">the firm can be </w:t>
      </w:r>
      <w:r w:rsidRPr="001E5DE4">
        <w:rPr>
          <w:rStyle w:val="Emphasis"/>
          <w:highlight w:val="cyan"/>
        </w:rPr>
        <w:t>denied</w:t>
      </w:r>
      <w:r w:rsidRPr="003E5FB4">
        <w:rPr>
          <w:rStyle w:val="StyleUnderline"/>
        </w:rPr>
        <w:t xml:space="preserve"> market </w:t>
      </w:r>
      <w:r w:rsidRPr="001E5DE4">
        <w:rPr>
          <w:rStyle w:val="Emphasis"/>
          <w:highlight w:val="cyan"/>
        </w:rPr>
        <w:t>access</w:t>
      </w:r>
      <w:r w:rsidRPr="001E5DE4">
        <w:rPr>
          <w:rStyle w:val="StyleUnderline"/>
          <w:highlight w:val="cyan"/>
        </w:rPr>
        <w:t xml:space="preserve"> to</w:t>
      </w:r>
      <w:r w:rsidRPr="003E5FB4">
        <w:rPr>
          <w:rStyle w:val="StyleUnderline"/>
        </w:rPr>
        <w:t xml:space="preserve"> the complaining </w:t>
      </w:r>
      <w:r w:rsidRPr="001E5DE4">
        <w:rPr>
          <w:rStyle w:val="Emphasis"/>
          <w:highlight w:val="cyan"/>
        </w:rPr>
        <w:t>trading</w:t>
      </w:r>
      <w:r w:rsidRPr="003E5FB4">
        <w:rPr>
          <w:rStyle w:val="StyleUnderline"/>
        </w:rPr>
        <w:t xml:space="preserve"> partner country</w:t>
      </w:r>
      <w:r w:rsidRPr="003E5FB4">
        <w:rPr>
          <w:sz w:val="16"/>
        </w:rPr>
        <w:t xml:space="preserve">.11 This </w:t>
      </w:r>
      <w:r w:rsidRPr="003E5FB4">
        <w:rPr>
          <w:rStyle w:val="Emphasis"/>
        </w:rPr>
        <w:t>mechanism</w:t>
      </w:r>
      <w:r w:rsidRPr="003E5FB4">
        <w:rPr>
          <w:sz w:val="16"/>
        </w:rPr>
        <w:t xml:space="preserve"> has several potential advantages: (1) it </w:t>
      </w:r>
      <w:r w:rsidRPr="003E5FB4">
        <w:rPr>
          <w:rStyle w:val="StyleUnderline"/>
        </w:rPr>
        <w:t xml:space="preserve">can </w:t>
      </w:r>
      <w:r w:rsidRPr="001E5DE4">
        <w:rPr>
          <w:rStyle w:val="StyleUnderline"/>
          <w:highlight w:val="cyan"/>
        </w:rPr>
        <w:t xml:space="preserve">allow for a </w:t>
      </w:r>
      <w:r w:rsidRPr="001E5DE4">
        <w:rPr>
          <w:rStyle w:val="Emphasis"/>
          <w:highlight w:val="cyan"/>
        </w:rPr>
        <w:t>precise targeting</w:t>
      </w:r>
      <w:r w:rsidRPr="003E5FB4">
        <w:rPr>
          <w:rStyle w:val="StyleUnderline"/>
        </w:rPr>
        <w:t xml:space="preserve"> of firms </w:t>
      </w:r>
      <w:r w:rsidRPr="001E5DE4">
        <w:rPr>
          <w:rStyle w:val="StyleUnderline"/>
          <w:highlight w:val="cyan"/>
        </w:rPr>
        <w:t xml:space="preserve">rather than </w:t>
      </w:r>
      <w:r w:rsidRPr="001E5DE4">
        <w:rPr>
          <w:rStyle w:val="Emphasis"/>
          <w:highlight w:val="cyan"/>
        </w:rPr>
        <w:t>broad</w:t>
      </w:r>
      <w:r w:rsidRPr="003E5FB4">
        <w:rPr>
          <w:rStyle w:val="Emphasis"/>
        </w:rPr>
        <w:t xml:space="preserve"> targeting</w:t>
      </w:r>
      <w:r w:rsidRPr="003E5FB4">
        <w:rPr>
          <w:rStyle w:val="StyleUnderline"/>
        </w:rPr>
        <w:t xml:space="preserve"> of an entire country</w:t>
      </w:r>
      <w:r w:rsidRPr="003E5FB4">
        <w:rPr>
          <w:sz w:val="16"/>
        </w:rPr>
        <w:t xml:space="preserve">, therefore </w:t>
      </w:r>
      <w:r w:rsidRPr="001E5DE4">
        <w:rPr>
          <w:rStyle w:val="Emphasis"/>
          <w:highlight w:val="cyan"/>
        </w:rPr>
        <w:t>reducing</w:t>
      </w:r>
      <w:r w:rsidRPr="003E5FB4">
        <w:rPr>
          <w:rStyle w:val="StyleUnderline"/>
        </w:rPr>
        <w:t xml:space="preserve"> the </w:t>
      </w:r>
      <w:r w:rsidRPr="001E5DE4">
        <w:rPr>
          <w:rStyle w:val="StyleUnderline"/>
          <w:highlight w:val="cyan"/>
        </w:rPr>
        <w:t xml:space="preserve">political </w:t>
      </w:r>
      <w:r w:rsidRPr="001E5DE4">
        <w:rPr>
          <w:rStyle w:val="Emphasis"/>
          <w:highlight w:val="cyan"/>
        </w:rPr>
        <w:t>tensions</w:t>
      </w:r>
      <w:r w:rsidRPr="003E5FB4">
        <w:rPr>
          <w:rStyle w:val="StyleUnderline"/>
        </w:rPr>
        <w:t xml:space="preserve"> that a charge against a </w:t>
      </w:r>
      <w:r w:rsidRPr="003E5FB4">
        <w:rPr>
          <w:rStyle w:val="Emphasis"/>
        </w:rPr>
        <w:t>government</w:t>
      </w:r>
      <w:r w:rsidRPr="003E5FB4">
        <w:rPr>
          <w:rStyle w:val="StyleUnderline"/>
        </w:rPr>
        <w:t xml:space="preserve"> could entail</w:t>
      </w:r>
      <w:r w:rsidRPr="003E5FB4">
        <w:rPr>
          <w:sz w:val="16"/>
        </w:rPr>
        <w:t xml:space="preserve">; (2) given that the offending firm faces direct economic consequences for violations, </w:t>
      </w:r>
      <w:r w:rsidRPr="003E5FB4">
        <w:rPr>
          <w:rStyle w:val="StyleUnderline"/>
        </w:rPr>
        <w:t xml:space="preserve">the </w:t>
      </w:r>
      <w:r w:rsidRPr="001E5DE4">
        <w:rPr>
          <w:rStyle w:val="Emphasis"/>
          <w:highlight w:val="cyan"/>
        </w:rPr>
        <w:t>interests</w:t>
      </w:r>
      <w:r w:rsidRPr="003E5FB4">
        <w:rPr>
          <w:rStyle w:val="StyleUnderline"/>
        </w:rPr>
        <w:t xml:space="preserve"> of the firm are </w:t>
      </w:r>
      <w:r w:rsidRPr="001E5DE4">
        <w:rPr>
          <w:rStyle w:val="StyleUnderline"/>
          <w:highlight w:val="cyan"/>
        </w:rPr>
        <w:t xml:space="preserve">better </w:t>
      </w:r>
      <w:r w:rsidRPr="001E5DE4">
        <w:rPr>
          <w:rStyle w:val="Emphasis"/>
          <w:highlight w:val="cyan"/>
        </w:rPr>
        <w:t>aligned</w:t>
      </w:r>
      <w:r w:rsidRPr="001E5DE4">
        <w:rPr>
          <w:rStyle w:val="StyleUnderline"/>
          <w:highlight w:val="cyan"/>
        </w:rPr>
        <w:t xml:space="preserve"> with</w:t>
      </w:r>
      <w:r w:rsidRPr="003E5FB4">
        <w:rPr>
          <w:rStyle w:val="StyleUnderline"/>
        </w:rPr>
        <w:t xml:space="preserve"> the rights of </w:t>
      </w:r>
      <w:r w:rsidRPr="001E5DE4">
        <w:rPr>
          <w:rStyle w:val="Emphasis"/>
          <w:highlight w:val="cyan"/>
        </w:rPr>
        <w:t>workers</w:t>
      </w:r>
      <w:r w:rsidRPr="001E5DE4">
        <w:rPr>
          <w:rStyle w:val="StyleUnderline"/>
          <w:highlight w:val="cyan"/>
        </w:rPr>
        <w:t xml:space="preserve"> and</w:t>
      </w:r>
      <w:r w:rsidRPr="003E5FB4">
        <w:rPr>
          <w:rStyle w:val="StyleUnderline"/>
        </w:rPr>
        <w:t xml:space="preserve"> the </w:t>
      </w:r>
      <w:r w:rsidRPr="001E5DE4">
        <w:rPr>
          <w:rStyle w:val="StyleUnderline"/>
          <w:highlight w:val="cyan"/>
        </w:rPr>
        <w:t xml:space="preserve">government </w:t>
      </w:r>
      <w:r w:rsidRPr="001E5DE4">
        <w:rPr>
          <w:rStyle w:val="Emphasis"/>
          <w:highlight w:val="cyan"/>
        </w:rPr>
        <w:t>interests</w:t>
      </w:r>
      <w:r w:rsidRPr="001E5DE4">
        <w:rPr>
          <w:rStyle w:val="StyleUnderline"/>
          <w:highlight w:val="cyan"/>
        </w:rPr>
        <w:t xml:space="preserve"> and</w:t>
      </w:r>
      <w:r w:rsidRPr="003E5FB4">
        <w:rPr>
          <w:sz w:val="16"/>
        </w:rPr>
        <w:t xml:space="preserve"> (3) </w:t>
      </w:r>
      <w:r w:rsidRPr="003E5FB4">
        <w:rPr>
          <w:rStyle w:val="StyleUnderline"/>
        </w:rPr>
        <w:t xml:space="preserve">it can </w:t>
      </w:r>
      <w:r w:rsidRPr="001E5DE4">
        <w:rPr>
          <w:rStyle w:val="Emphasis"/>
          <w:highlight w:val="cyan"/>
        </w:rPr>
        <w:t>avoid</w:t>
      </w:r>
      <w:r w:rsidRPr="003E5FB4">
        <w:rPr>
          <w:rStyle w:val="StyleUnderline"/>
        </w:rPr>
        <w:t xml:space="preserve"> collateral </w:t>
      </w:r>
      <w:r w:rsidRPr="001E5DE4">
        <w:rPr>
          <w:rStyle w:val="Emphasis"/>
          <w:highlight w:val="cyan"/>
        </w:rPr>
        <w:t>damage</w:t>
      </w:r>
      <w:r w:rsidRPr="001E5DE4">
        <w:rPr>
          <w:rStyle w:val="StyleUnderline"/>
          <w:highlight w:val="cyan"/>
        </w:rPr>
        <w:t xml:space="preserve"> to</w:t>
      </w:r>
      <w:r w:rsidRPr="003E5FB4">
        <w:rPr>
          <w:rStyle w:val="StyleUnderline"/>
        </w:rPr>
        <w:t xml:space="preserve"> compliant </w:t>
      </w:r>
      <w:r w:rsidRPr="001E5DE4">
        <w:rPr>
          <w:rStyle w:val="StyleUnderline"/>
          <w:highlight w:val="cyan"/>
        </w:rPr>
        <w:t>firms</w:t>
      </w:r>
      <w:r w:rsidRPr="003E5FB4">
        <w:rPr>
          <w:rStyle w:val="StyleUnderline"/>
        </w:rPr>
        <w:t xml:space="preserve"> and </w:t>
      </w:r>
      <w:r w:rsidRPr="001E5DE4">
        <w:rPr>
          <w:rStyle w:val="StyleUnderline"/>
          <w:highlight w:val="cyan"/>
        </w:rPr>
        <w:t>create</w:t>
      </w:r>
      <w:r w:rsidRPr="003E5FB4">
        <w:rPr>
          <w:rStyle w:val="StyleUnderline"/>
        </w:rPr>
        <w:t xml:space="preserve"> a </w:t>
      </w:r>
      <w:r w:rsidRPr="001E5DE4">
        <w:rPr>
          <w:rStyle w:val="Emphasis"/>
          <w:highlight w:val="cyan"/>
        </w:rPr>
        <w:t>deterrent</w:t>
      </w:r>
      <w:r w:rsidRPr="001E5DE4">
        <w:rPr>
          <w:rStyle w:val="StyleUnderline"/>
          <w:highlight w:val="cyan"/>
        </w:rPr>
        <w:t xml:space="preserve"> effect that </w:t>
      </w:r>
      <w:r w:rsidRPr="001E5DE4">
        <w:rPr>
          <w:rStyle w:val="Emphasis"/>
          <w:highlight w:val="cyan"/>
        </w:rPr>
        <w:t>encourages</w:t>
      </w:r>
      <w:r w:rsidRPr="003E5FB4">
        <w:rPr>
          <w:rStyle w:val="StyleUnderline"/>
        </w:rPr>
        <w:t xml:space="preserve"> voluntary </w:t>
      </w:r>
      <w:r w:rsidRPr="001E5DE4">
        <w:rPr>
          <w:rStyle w:val="Emphasis"/>
          <w:highlight w:val="cyan"/>
        </w:rPr>
        <w:t>compliance</w:t>
      </w:r>
      <w:r w:rsidRPr="001E5DE4">
        <w:rPr>
          <w:rStyle w:val="StyleUnderline"/>
          <w:highlight w:val="cyan"/>
        </w:rPr>
        <w:t xml:space="preserve"> with </w:t>
      </w:r>
      <w:r w:rsidRPr="001E5DE4">
        <w:rPr>
          <w:rStyle w:val="Emphasis"/>
          <w:highlight w:val="cyan"/>
        </w:rPr>
        <w:t>labor laws</w:t>
      </w:r>
      <w:r w:rsidRPr="001E5DE4">
        <w:rPr>
          <w:rStyle w:val="StyleUnderline"/>
          <w:highlight w:val="cyan"/>
        </w:rPr>
        <w:t>.</w:t>
      </w:r>
    </w:p>
    <w:p w14:paraId="03049296" w14:textId="77777777" w:rsidR="004F448D" w:rsidRPr="00853972" w:rsidRDefault="004F448D" w:rsidP="004F448D">
      <w:pPr>
        <w:pStyle w:val="Heading4"/>
      </w:pPr>
      <w:r w:rsidRPr="00AB5D05">
        <w:rPr>
          <w:u w:val="single"/>
        </w:rPr>
        <w:t>Extinction</w:t>
      </w:r>
      <w:r>
        <w:t>.</w:t>
      </w:r>
    </w:p>
    <w:p w14:paraId="6178417B" w14:textId="77777777" w:rsidR="004F448D" w:rsidRDefault="004F448D" w:rsidP="004F448D">
      <w:proofErr w:type="spellStart"/>
      <w:r w:rsidRPr="00853972">
        <w:rPr>
          <w:rStyle w:val="Style13ptBold"/>
        </w:rPr>
        <w:t>Bitar</w:t>
      </w:r>
      <w:proofErr w:type="spellEnd"/>
      <w:r w:rsidRPr="00853972">
        <w:rPr>
          <w:rStyle w:val="Style13ptBold"/>
        </w:rPr>
        <w:t xml:space="preserve"> ’25</w:t>
      </w:r>
      <w:r>
        <w:t xml:space="preserve"> [Diego,</w:t>
      </w:r>
      <w:r w:rsidRPr="00853972">
        <w:t xml:space="preserve"> </w:t>
      </w:r>
      <w:r>
        <w:t>Christopher Hernandez-Roy, and Earl Anthony Wayne; August 18; Fellow with the Americas Program; Senior fellow and deputy director of the Americas Program at the Center for Strategic and International Studies; Senior adviser with the CSIS Project on Prosperity and Development; CSIS, “USMCA Review 2026,” https://www.csis.org/analysis/usmca-review-2026]</w:t>
      </w:r>
    </w:p>
    <w:p w14:paraId="5D750658" w14:textId="77777777" w:rsidR="004F448D" w:rsidRDefault="004F448D" w:rsidP="004F448D">
      <w:pPr>
        <w:rPr>
          <w:rStyle w:val="StyleUnderline"/>
        </w:rPr>
      </w:pPr>
      <w:r w:rsidRPr="00853972">
        <w:rPr>
          <w:sz w:val="16"/>
        </w:rPr>
        <w:t xml:space="preserve">Today, </w:t>
      </w:r>
      <w:r w:rsidRPr="001E5DE4">
        <w:rPr>
          <w:rStyle w:val="Emphasis"/>
          <w:highlight w:val="cyan"/>
        </w:rPr>
        <w:t>Mexico</w:t>
      </w:r>
      <w:r w:rsidRPr="001E5DE4">
        <w:rPr>
          <w:rStyle w:val="StyleUnderline"/>
          <w:highlight w:val="cyan"/>
        </w:rPr>
        <w:t xml:space="preserve"> and </w:t>
      </w:r>
      <w:r w:rsidRPr="001E5DE4">
        <w:rPr>
          <w:rStyle w:val="Emphasis"/>
          <w:highlight w:val="cyan"/>
        </w:rPr>
        <w:t>Canada</w:t>
      </w:r>
      <w:r w:rsidRPr="001E5DE4">
        <w:rPr>
          <w:rStyle w:val="StyleUnderline"/>
          <w:highlight w:val="cyan"/>
        </w:rPr>
        <w:t xml:space="preserve"> are the</w:t>
      </w:r>
      <w:r w:rsidRPr="001E5DE4">
        <w:rPr>
          <w:sz w:val="16"/>
          <w:highlight w:val="cyan"/>
        </w:rPr>
        <w:t xml:space="preserve"> </w:t>
      </w:r>
      <w:r w:rsidRPr="001E5DE4">
        <w:rPr>
          <w:rStyle w:val="Emphasis"/>
          <w:highlight w:val="cyan"/>
        </w:rPr>
        <w:t>U</w:t>
      </w:r>
      <w:r w:rsidRPr="00853972">
        <w:rPr>
          <w:sz w:val="16"/>
        </w:rPr>
        <w:t xml:space="preserve">nited </w:t>
      </w:r>
      <w:r w:rsidRPr="001E5DE4">
        <w:rPr>
          <w:rStyle w:val="Emphasis"/>
          <w:highlight w:val="cyan"/>
        </w:rPr>
        <w:t>S</w:t>
      </w:r>
      <w:r w:rsidRPr="00853972">
        <w:rPr>
          <w:sz w:val="16"/>
        </w:rPr>
        <w:t xml:space="preserve">tates’ </w:t>
      </w:r>
      <w:r w:rsidRPr="001E5DE4">
        <w:rPr>
          <w:rStyle w:val="StyleUnderline"/>
          <w:highlight w:val="cyan"/>
        </w:rPr>
        <w:t xml:space="preserve">top </w:t>
      </w:r>
      <w:r w:rsidRPr="001E5DE4">
        <w:rPr>
          <w:rStyle w:val="Emphasis"/>
          <w:highlight w:val="cyan"/>
        </w:rPr>
        <w:t>trading</w:t>
      </w:r>
      <w:r w:rsidRPr="001E5DE4">
        <w:rPr>
          <w:rStyle w:val="StyleUnderline"/>
          <w:highlight w:val="cyan"/>
        </w:rPr>
        <w:t xml:space="preserve"> partners</w:t>
      </w:r>
      <w:r w:rsidRPr="00853972">
        <w:rPr>
          <w:sz w:val="16"/>
        </w:rPr>
        <w:t xml:space="preserve">. The three countries </w:t>
      </w:r>
      <w:r w:rsidRPr="001E5DE4">
        <w:rPr>
          <w:rStyle w:val="Emphasis"/>
          <w:highlight w:val="cyan"/>
        </w:rPr>
        <w:t>coproduce</w:t>
      </w:r>
      <w:r w:rsidRPr="001E5DE4">
        <w:rPr>
          <w:rStyle w:val="StyleUnderline"/>
          <w:highlight w:val="cyan"/>
        </w:rPr>
        <w:t xml:space="preserve"> everything</w:t>
      </w:r>
      <w:r w:rsidRPr="00853972">
        <w:rPr>
          <w:rStyle w:val="StyleUnderline"/>
        </w:rPr>
        <w:t xml:space="preserve"> from </w:t>
      </w:r>
      <w:r w:rsidRPr="00853972">
        <w:rPr>
          <w:rStyle w:val="Emphasis"/>
        </w:rPr>
        <w:t>automobiles</w:t>
      </w:r>
      <w:r w:rsidRPr="00853972">
        <w:rPr>
          <w:rStyle w:val="StyleUnderline"/>
        </w:rPr>
        <w:t xml:space="preserve"> to </w:t>
      </w:r>
      <w:r w:rsidRPr="00853972">
        <w:rPr>
          <w:rStyle w:val="Emphasis"/>
        </w:rPr>
        <w:t>textiles</w:t>
      </w:r>
      <w:r w:rsidRPr="00853972">
        <w:rPr>
          <w:rStyle w:val="StyleUnderline"/>
        </w:rPr>
        <w:t xml:space="preserve"> </w:t>
      </w:r>
      <w:r w:rsidRPr="001E5DE4">
        <w:rPr>
          <w:rStyle w:val="StyleUnderline"/>
          <w:highlight w:val="cyan"/>
        </w:rPr>
        <w:t>and share</w:t>
      </w:r>
      <w:r w:rsidRPr="00853972">
        <w:rPr>
          <w:rStyle w:val="StyleUnderline"/>
        </w:rPr>
        <w:t xml:space="preserve"> a highly integrated </w:t>
      </w:r>
      <w:r w:rsidRPr="001E5DE4">
        <w:rPr>
          <w:rStyle w:val="Emphasis"/>
          <w:highlight w:val="cyan"/>
        </w:rPr>
        <w:t>agricultural</w:t>
      </w:r>
      <w:r w:rsidRPr="001E5DE4">
        <w:rPr>
          <w:rStyle w:val="StyleUnderline"/>
          <w:highlight w:val="cyan"/>
        </w:rPr>
        <w:t xml:space="preserve"> market</w:t>
      </w:r>
      <w:r w:rsidRPr="00853972">
        <w:rPr>
          <w:rStyle w:val="StyleUnderline"/>
        </w:rPr>
        <w:t xml:space="preserve">. A </w:t>
      </w:r>
      <w:r w:rsidRPr="001E5DE4">
        <w:rPr>
          <w:rStyle w:val="Emphasis"/>
          <w:highlight w:val="cyan"/>
        </w:rPr>
        <w:t>breakdown</w:t>
      </w:r>
      <w:r w:rsidRPr="001E5DE4">
        <w:rPr>
          <w:rStyle w:val="StyleUnderline"/>
          <w:highlight w:val="cyan"/>
        </w:rPr>
        <w:t xml:space="preserve"> in coop</w:t>
      </w:r>
      <w:r w:rsidRPr="00853972">
        <w:rPr>
          <w:rStyle w:val="StyleUnderline"/>
        </w:rPr>
        <w:t xml:space="preserve">eration </w:t>
      </w:r>
      <w:r w:rsidRPr="001E5DE4">
        <w:rPr>
          <w:rStyle w:val="StyleUnderline"/>
          <w:highlight w:val="cyan"/>
        </w:rPr>
        <w:t xml:space="preserve">would </w:t>
      </w:r>
      <w:r w:rsidRPr="00853972">
        <w:rPr>
          <w:rStyle w:val="Emphasis"/>
        </w:rPr>
        <w:t>reverse</w:t>
      </w:r>
      <w:r w:rsidRPr="00853972">
        <w:rPr>
          <w:rStyle w:val="StyleUnderline"/>
        </w:rPr>
        <w:t xml:space="preserve"> this </w:t>
      </w:r>
      <w:r w:rsidRPr="00853972">
        <w:rPr>
          <w:rStyle w:val="Emphasis"/>
        </w:rPr>
        <w:t>progress</w:t>
      </w:r>
      <w:r w:rsidRPr="00853972">
        <w:rPr>
          <w:rStyle w:val="StyleUnderline"/>
        </w:rPr>
        <w:t xml:space="preserve"> and </w:t>
      </w:r>
      <w:r w:rsidRPr="001E5DE4">
        <w:rPr>
          <w:rStyle w:val="Emphasis"/>
          <w:highlight w:val="cyan"/>
        </w:rPr>
        <w:t>expose</w:t>
      </w:r>
      <w:r w:rsidRPr="001E5DE4">
        <w:rPr>
          <w:rStyle w:val="StyleUnderline"/>
          <w:highlight w:val="cyan"/>
        </w:rPr>
        <w:t xml:space="preserve"> each economy to</w:t>
      </w:r>
      <w:r w:rsidRPr="00853972">
        <w:rPr>
          <w:rStyle w:val="StyleUnderline"/>
        </w:rPr>
        <w:t xml:space="preserve"> increased external </w:t>
      </w:r>
      <w:r w:rsidRPr="001E5DE4">
        <w:rPr>
          <w:rStyle w:val="Emphasis"/>
          <w:highlight w:val="cyan"/>
        </w:rPr>
        <w:t>vulnerabilities</w:t>
      </w:r>
      <w:r w:rsidRPr="00853972">
        <w:rPr>
          <w:rStyle w:val="StyleUnderline"/>
        </w:rPr>
        <w:t xml:space="preserve">, especially </w:t>
      </w:r>
      <w:r w:rsidRPr="001E5DE4">
        <w:rPr>
          <w:rStyle w:val="StyleUnderline"/>
          <w:highlight w:val="cyan"/>
        </w:rPr>
        <w:t xml:space="preserve">from </w:t>
      </w:r>
      <w:r w:rsidRPr="001E5DE4">
        <w:rPr>
          <w:rStyle w:val="Emphasis"/>
          <w:highlight w:val="cyan"/>
        </w:rPr>
        <w:t>China</w:t>
      </w:r>
      <w:r w:rsidRPr="001E5DE4">
        <w:rPr>
          <w:rStyle w:val="StyleUnderline"/>
          <w:highlight w:val="cyan"/>
        </w:rPr>
        <w:t>.</w:t>
      </w:r>
    </w:p>
    <w:p w14:paraId="6D8135B5" w14:textId="77777777" w:rsidR="004F448D" w:rsidRDefault="004F448D" w:rsidP="004F448D">
      <w:pPr>
        <w:rPr>
          <w:rStyle w:val="StyleUnderline"/>
        </w:rPr>
      </w:pPr>
      <w:r w:rsidRPr="00853972">
        <w:rPr>
          <w:rStyle w:val="StyleUnderline"/>
        </w:rPr>
        <w:t xml:space="preserve">If the agreement were to break down, North American </w:t>
      </w:r>
      <w:r w:rsidRPr="001E5DE4">
        <w:rPr>
          <w:rStyle w:val="Emphasis"/>
          <w:highlight w:val="cyan"/>
        </w:rPr>
        <w:t>manufacturing</w:t>
      </w:r>
      <w:r w:rsidRPr="00853972">
        <w:rPr>
          <w:rStyle w:val="StyleUnderline"/>
        </w:rPr>
        <w:t xml:space="preserve">, especially in the </w:t>
      </w:r>
      <w:r w:rsidRPr="00853972">
        <w:rPr>
          <w:rStyle w:val="Emphasis"/>
        </w:rPr>
        <w:t>automotive</w:t>
      </w:r>
      <w:r w:rsidRPr="00853972">
        <w:rPr>
          <w:rStyle w:val="StyleUnderline"/>
        </w:rPr>
        <w:t xml:space="preserve"> sector, would </w:t>
      </w:r>
      <w:r w:rsidRPr="001E5DE4">
        <w:rPr>
          <w:rStyle w:val="StyleUnderline"/>
          <w:highlight w:val="cyan"/>
        </w:rPr>
        <w:t xml:space="preserve">suffer from </w:t>
      </w:r>
      <w:r w:rsidRPr="001E5DE4">
        <w:rPr>
          <w:rStyle w:val="Emphasis"/>
          <w:highlight w:val="cyan"/>
        </w:rPr>
        <w:t>higher costs</w:t>
      </w:r>
      <w:r w:rsidRPr="00853972">
        <w:rPr>
          <w:rStyle w:val="StyleUnderline"/>
        </w:rPr>
        <w:t xml:space="preserve"> and reduced </w:t>
      </w:r>
      <w:r w:rsidRPr="00853972">
        <w:rPr>
          <w:rStyle w:val="Emphasis"/>
        </w:rPr>
        <w:t>efficiencies</w:t>
      </w:r>
      <w:r w:rsidRPr="00853972">
        <w:rPr>
          <w:rStyle w:val="StyleUnderline"/>
        </w:rPr>
        <w:t>.</w:t>
      </w:r>
      <w:r w:rsidRPr="00853972">
        <w:rPr>
          <w:sz w:val="16"/>
        </w:rPr>
        <w:t xml:space="preserve"> Without preferential market access, </w:t>
      </w:r>
      <w:r w:rsidRPr="00853972">
        <w:rPr>
          <w:rStyle w:val="StyleUnderline"/>
        </w:rPr>
        <w:t xml:space="preserve">goods would </w:t>
      </w:r>
      <w:r w:rsidRPr="001E5DE4">
        <w:rPr>
          <w:rStyle w:val="StyleUnderline"/>
          <w:highlight w:val="cyan"/>
        </w:rPr>
        <w:t xml:space="preserve">face </w:t>
      </w:r>
      <w:r w:rsidRPr="001E5DE4">
        <w:rPr>
          <w:rStyle w:val="Emphasis"/>
          <w:highlight w:val="cyan"/>
        </w:rPr>
        <w:t>tariffs</w:t>
      </w:r>
      <w:r w:rsidRPr="001E5DE4">
        <w:rPr>
          <w:rStyle w:val="StyleUnderline"/>
          <w:highlight w:val="cyan"/>
        </w:rPr>
        <w:t xml:space="preserve"> and</w:t>
      </w:r>
      <w:r w:rsidRPr="00853972">
        <w:rPr>
          <w:rStyle w:val="StyleUnderline"/>
        </w:rPr>
        <w:t xml:space="preserve"> regulatory </w:t>
      </w:r>
      <w:r w:rsidRPr="001E5DE4">
        <w:rPr>
          <w:rStyle w:val="Emphasis"/>
          <w:highlight w:val="cyan"/>
        </w:rPr>
        <w:t>barriers</w:t>
      </w:r>
      <w:r w:rsidRPr="00853972">
        <w:rPr>
          <w:rStyle w:val="StyleUnderline"/>
        </w:rPr>
        <w:t xml:space="preserve">, making them </w:t>
      </w:r>
      <w:r w:rsidRPr="00853972">
        <w:rPr>
          <w:rStyle w:val="Emphasis"/>
        </w:rPr>
        <w:t>more expensive</w:t>
      </w:r>
      <w:r w:rsidRPr="00853972">
        <w:rPr>
          <w:rStyle w:val="StyleUnderline"/>
        </w:rPr>
        <w:t xml:space="preserve"> and </w:t>
      </w:r>
      <w:r w:rsidRPr="00853972">
        <w:rPr>
          <w:rStyle w:val="Emphasis"/>
        </w:rPr>
        <w:t>less competitive</w:t>
      </w:r>
      <w:r w:rsidRPr="00853972">
        <w:rPr>
          <w:rStyle w:val="StyleUnderline"/>
        </w:rPr>
        <w:t xml:space="preserve"> in global markets. </w:t>
      </w:r>
      <w:r w:rsidRPr="00853972">
        <w:rPr>
          <w:sz w:val="16"/>
        </w:rPr>
        <w:t xml:space="preserve">This would </w:t>
      </w:r>
      <w:r w:rsidRPr="001E5DE4">
        <w:rPr>
          <w:rStyle w:val="StyleUnderline"/>
          <w:highlight w:val="cyan"/>
        </w:rPr>
        <w:t>give</w:t>
      </w:r>
      <w:r w:rsidRPr="00853972">
        <w:rPr>
          <w:rStyle w:val="StyleUnderline"/>
        </w:rPr>
        <w:t xml:space="preserve"> an </w:t>
      </w:r>
      <w:r w:rsidRPr="001E5DE4">
        <w:rPr>
          <w:rStyle w:val="Emphasis"/>
          <w:highlight w:val="cyan"/>
        </w:rPr>
        <w:t>opening</w:t>
      </w:r>
      <w:r w:rsidRPr="001E5DE4">
        <w:rPr>
          <w:rStyle w:val="StyleUnderline"/>
          <w:highlight w:val="cyan"/>
        </w:rPr>
        <w:t xml:space="preserve"> to </w:t>
      </w:r>
      <w:r w:rsidRPr="00853972">
        <w:rPr>
          <w:rStyle w:val="StyleUnderline"/>
        </w:rPr>
        <w:t xml:space="preserve">rivals like </w:t>
      </w:r>
      <w:r w:rsidRPr="001E5DE4">
        <w:rPr>
          <w:rStyle w:val="StyleUnderline"/>
          <w:highlight w:val="cyan"/>
        </w:rPr>
        <w:t>China</w:t>
      </w:r>
      <w:r w:rsidRPr="00853972">
        <w:rPr>
          <w:rStyle w:val="StyleUnderline"/>
        </w:rPr>
        <w:t xml:space="preserve">, which already competes </w:t>
      </w:r>
      <w:r w:rsidRPr="00853972">
        <w:rPr>
          <w:rStyle w:val="Emphasis"/>
        </w:rPr>
        <w:t>aggressively</w:t>
      </w:r>
      <w:r w:rsidRPr="00853972">
        <w:rPr>
          <w:rStyle w:val="StyleUnderline"/>
        </w:rPr>
        <w:t xml:space="preserve"> in key sectors.</w:t>
      </w:r>
    </w:p>
    <w:p w14:paraId="10F6557F" w14:textId="77777777" w:rsidR="004F448D" w:rsidRPr="00853972" w:rsidRDefault="004F448D" w:rsidP="004F448D">
      <w:pPr>
        <w:rPr>
          <w:sz w:val="16"/>
        </w:rPr>
      </w:pPr>
      <w:r w:rsidRPr="00853972">
        <w:rPr>
          <w:sz w:val="16"/>
        </w:rPr>
        <w:t>A breakdown in cooperation would reverse progress and expose each economy to increased external vulnerabilities, especially from China.</w:t>
      </w:r>
    </w:p>
    <w:p w14:paraId="553A9C76" w14:textId="77777777" w:rsidR="004F448D" w:rsidRDefault="004F448D" w:rsidP="004F448D">
      <w:pPr>
        <w:rPr>
          <w:rStyle w:val="StyleUnderline"/>
        </w:rPr>
      </w:pPr>
      <w:r w:rsidRPr="001E5DE4">
        <w:rPr>
          <w:rStyle w:val="Emphasis"/>
          <w:highlight w:val="cyan"/>
        </w:rPr>
        <w:t>Energy cooperation</w:t>
      </w:r>
      <w:r w:rsidRPr="00853972">
        <w:rPr>
          <w:rStyle w:val="StyleUnderline"/>
        </w:rPr>
        <w:t xml:space="preserve"> would also </w:t>
      </w:r>
      <w:r w:rsidRPr="001E5DE4">
        <w:rPr>
          <w:rStyle w:val="StyleUnderline"/>
          <w:highlight w:val="cyan"/>
        </w:rPr>
        <w:t>take a hit</w:t>
      </w:r>
      <w:r w:rsidRPr="00853972">
        <w:rPr>
          <w:rStyle w:val="StyleUnderline"/>
        </w:rPr>
        <w:t xml:space="preserve">. The </w:t>
      </w:r>
      <w:r w:rsidRPr="001E5DE4">
        <w:rPr>
          <w:rStyle w:val="StyleUnderline"/>
          <w:highlight w:val="cyan"/>
        </w:rPr>
        <w:t>USMCA</w:t>
      </w:r>
      <w:r w:rsidRPr="00853972">
        <w:rPr>
          <w:rStyle w:val="StyleUnderline"/>
        </w:rPr>
        <w:t xml:space="preserve"> provides </w:t>
      </w:r>
      <w:r w:rsidRPr="00853972">
        <w:rPr>
          <w:rStyle w:val="Emphasis"/>
        </w:rPr>
        <w:t>protections</w:t>
      </w:r>
      <w:r w:rsidRPr="00853972">
        <w:rPr>
          <w:rStyle w:val="StyleUnderline"/>
        </w:rPr>
        <w:t xml:space="preserve"> for cross-border energy </w:t>
      </w:r>
      <w:r w:rsidRPr="00853972">
        <w:rPr>
          <w:rStyle w:val="Emphasis"/>
        </w:rPr>
        <w:t>investments</w:t>
      </w:r>
      <w:r w:rsidRPr="00853972">
        <w:rPr>
          <w:rStyle w:val="StyleUnderline"/>
        </w:rPr>
        <w:t xml:space="preserve"> and </w:t>
      </w:r>
      <w:r w:rsidRPr="001E5DE4">
        <w:rPr>
          <w:rStyle w:val="StyleUnderline"/>
          <w:highlight w:val="cyan"/>
        </w:rPr>
        <w:t>facilitates</w:t>
      </w:r>
      <w:r w:rsidRPr="00853972">
        <w:rPr>
          <w:rStyle w:val="StyleUnderline"/>
        </w:rPr>
        <w:t xml:space="preserve"> the </w:t>
      </w:r>
      <w:r w:rsidRPr="001E5DE4">
        <w:rPr>
          <w:rStyle w:val="StyleUnderline"/>
          <w:highlight w:val="cyan"/>
        </w:rPr>
        <w:t xml:space="preserve">flow of </w:t>
      </w:r>
      <w:r w:rsidRPr="001E5DE4">
        <w:rPr>
          <w:rStyle w:val="Emphasis"/>
          <w:highlight w:val="cyan"/>
        </w:rPr>
        <w:t>electricity</w:t>
      </w:r>
      <w:r w:rsidRPr="001E5DE4">
        <w:rPr>
          <w:sz w:val="16"/>
          <w:highlight w:val="cyan"/>
        </w:rPr>
        <w:t xml:space="preserve">, </w:t>
      </w:r>
      <w:r w:rsidRPr="001E5DE4">
        <w:rPr>
          <w:rStyle w:val="Emphasis"/>
          <w:highlight w:val="cyan"/>
        </w:rPr>
        <w:t>natural gas</w:t>
      </w:r>
      <w:r w:rsidRPr="001E5DE4">
        <w:rPr>
          <w:sz w:val="16"/>
          <w:highlight w:val="cyan"/>
        </w:rPr>
        <w:t xml:space="preserve">, </w:t>
      </w:r>
      <w:r w:rsidRPr="001E5DE4">
        <w:rPr>
          <w:rStyle w:val="StyleUnderline"/>
          <w:highlight w:val="cyan"/>
        </w:rPr>
        <w:t>and</w:t>
      </w:r>
      <w:r w:rsidRPr="00853972">
        <w:rPr>
          <w:rStyle w:val="StyleUnderline"/>
        </w:rPr>
        <w:t xml:space="preserve"> refined </w:t>
      </w:r>
      <w:r w:rsidRPr="001E5DE4">
        <w:rPr>
          <w:rStyle w:val="StyleUnderline"/>
          <w:highlight w:val="cyan"/>
        </w:rPr>
        <w:t>products</w:t>
      </w:r>
      <w:r w:rsidRPr="00853972">
        <w:rPr>
          <w:sz w:val="16"/>
        </w:rPr>
        <w:t>—</w:t>
      </w:r>
      <w:r w:rsidRPr="00853972">
        <w:rPr>
          <w:rStyle w:val="StyleUnderline"/>
        </w:rPr>
        <w:t xml:space="preserve">all </w:t>
      </w:r>
      <w:r w:rsidRPr="001E5DE4">
        <w:rPr>
          <w:rStyle w:val="StyleUnderline"/>
          <w:highlight w:val="cyan"/>
        </w:rPr>
        <w:t>vital for meeting</w:t>
      </w:r>
      <w:r w:rsidRPr="00853972">
        <w:rPr>
          <w:rStyle w:val="StyleUnderline"/>
        </w:rPr>
        <w:t xml:space="preserve"> growing </w:t>
      </w:r>
      <w:r w:rsidRPr="00853972">
        <w:rPr>
          <w:rStyle w:val="Emphasis"/>
        </w:rPr>
        <w:t xml:space="preserve">energy </w:t>
      </w:r>
      <w:r w:rsidRPr="001E5DE4">
        <w:rPr>
          <w:rStyle w:val="Emphasis"/>
          <w:highlight w:val="cyan"/>
        </w:rPr>
        <w:t>demands</w:t>
      </w:r>
      <w:r w:rsidRPr="00853972">
        <w:rPr>
          <w:rStyle w:val="StyleUnderline"/>
        </w:rPr>
        <w:t xml:space="preserve">. The situation is especially </w:t>
      </w:r>
      <w:r w:rsidRPr="001E5DE4">
        <w:rPr>
          <w:rStyle w:val="Emphasis"/>
          <w:highlight w:val="cyan"/>
        </w:rPr>
        <w:t>urgent</w:t>
      </w:r>
      <w:r w:rsidRPr="001E5DE4">
        <w:rPr>
          <w:rStyle w:val="StyleUnderline"/>
          <w:highlight w:val="cyan"/>
        </w:rPr>
        <w:t xml:space="preserve"> as AI</w:t>
      </w:r>
      <w:r w:rsidRPr="00853972">
        <w:rPr>
          <w:rStyle w:val="StyleUnderline"/>
        </w:rPr>
        <w:t xml:space="preserve">, data centers, and advanced manufacturing </w:t>
      </w:r>
      <w:r w:rsidRPr="001E5DE4">
        <w:rPr>
          <w:rStyle w:val="StyleUnderline"/>
          <w:highlight w:val="cyan"/>
        </w:rPr>
        <w:t>place</w:t>
      </w:r>
      <w:r w:rsidRPr="00853972">
        <w:rPr>
          <w:rStyle w:val="StyleUnderline"/>
        </w:rPr>
        <w:t xml:space="preserve"> unprecedented </w:t>
      </w:r>
      <w:r w:rsidRPr="001E5DE4">
        <w:rPr>
          <w:rStyle w:val="Emphasis"/>
          <w:highlight w:val="cyan"/>
        </w:rPr>
        <w:t>strain</w:t>
      </w:r>
      <w:r w:rsidRPr="001E5DE4">
        <w:rPr>
          <w:rStyle w:val="StyleUnderline"/>
          <w:highlight w:val="cyan"/>
        </w:rPr>
        <w:t xml:space="preserve"> on</w:t>
      </w:r>
      <w:r w:rsidRPr="00853972">
        <w:rPr>
          <w:rStyle w:val="StyleUnderline"/>
        </w:rPr>
        <w:t xml:space="preserve"> energy </w:t>
      </w:r>
      <w:r w:rsidRPr="001E5DE4">
        <w:rPr>
          <w:rStyle w:val="Emphasis"/>
          <w:highlight w:val="cyan"/>
        </w:rPr>
        <w:t>grids</w:t>
      </w:r>
      <w:r w:rsidRPr="00853972">
        <w:rPr>
          <w:rStyle w:val="StyleUnderline"/>
        </w:rPr>
        <w:t xml:space="preserve"> across the </w:t>
      </w:r>
      <w:r w:rsidRPr="00853972">
        <w:rPr>
          <w:rStyle w:val="Emphasis"/>
        </w:rPr>
        <w:t>region</w:t>
      </w:r>
      <w:r w:rsidRPr="00853972">
        <w:rPr>
          <w:rStyle w:val="StyleUnderline"/>
        </w:rPr>
        <w:t xml:space="preserve">. Without the regulatory </w:t>
      </w:r>
      <w:r w:rsidRPr="00853972">
        <w:rPr>
          <w:rStyle w:val="Emphasis"/>
        </w:rPr>
        <w:lastRenderedPageBreak/>
        <w:t>certainty</w:t>
      </w:r>
      <w:r w:rsidRPr="00853972">
        <w:rPr>
          <w:rStyle w:val="StyleUnderline"/>
        </w:rPr>
        <w:t xml:space="preserve"> and investor </w:t>
      </w:r>
      <w:r w:rsidRPr="00853972">
        <w:rPr>
          <w:rStyle w:val="Emphasis"/>
        </w:rPr>
        <w:t>protections</w:t>
      </w:r>
      <w:r w:rsidRPr="00853972">
        <w:rPr>
          <w:rStyle w:val="StyleUnderline"/>
        </w:rPr>
        <w:t xml:space="preserve"> that the USMCA provides, the </w:t>
      </w:r>
      <w:r w:rsidRPr="001E5DE4">
        <w:rPr>
          <w:rStyle w:val="Emphasis"/>
          <w:highlight w:val="cyan"/>
        </w:rPr>
        <w:t>capital</w:t>
      </w:r>
      <w:r w:rsidRPr="001E5DE4">
        <w:rPr>
          <w:rStyle w:val="StyleUnderline"/>
          <w:highlight w:val="cyan"/>
        </w:rPr>
        <w:t xml:space="preserve"> needed</w:t>
      </w:r>
      <w:r w:rsidRPr="00853972">
        <w:rPr>
          <w:rStyle w:val="StyleUnderline"/>
        </w:rPr>
        <w:t xml:space="preserve"> to </w:t>
      </w:r>
      <w:r w:rsidRPr="00853972">
        <w:rPr>
          <w:rStyle w:val="Emphasis"/>
        </w:rPr>
        <w:t>expand</w:t>
      </w:r>
      <w:r w:rsidRPr="00853972">
        <w:rPr>
          <w:rStyle w:val="StyleUnderline"/>
        </w:rPr>
        <w:t xml:space="preserve"> and </w:t>
      </w:r>
      <w:r w:rsidRPr="00853972">
        <w:rPr>
          <w:rStyle w:val="Emphasis"/>
        </w:rPr>
        <w:t>modernize</w:t>
      </w:r>
      <w:r w:rsidRPr="00853972">
        <w:rPr>
          <w:rStyle w:val="StyleUnderline"/>
        </w:rPr>
        <w:t xml:space="preserve"> energy infrastructure could </w:t>
      </w:r>
      <w:r w:rsidRPr="001E5DE4">
        <w:rPr>
          <w:rStyle w:val="Emphasis"/>
          <w:highlight w:val="cyan"/>
        </w:rPr>
        <w:t>dry up</w:t>
      </w:r>
      <w:r w:rsidRPr="001E5DE4">
        <w:rPr>
          <w:rStyle w:val="StyleUnderline"/>
          <w:highlight w:val="cyan"/>
        </w:rPr>
        <w:t>, threatening</w:t>
      </w:r>
      <w:r w:rsidRPr="00853972">
        <w:rPr>
          <w:rStyle w:val="StyleUnderline"/>
        </w:rPr>
        <w:t xml:space="preserve"> economic </w:t>
      </w:r>
      <w:r w:rsidRPr="001E5DE4">
        <w:rPr>
          <w:rStyle w:val="Emphasis"/>
          <w:highlight w:val="cyan"/>
        </w:rPr>
        <w:t>resilience</w:t>
      </w:r>
      <w:r w:rsidRPr="00853972">
        <w:rPr>
          <w:rStyle w:val="StyleUnderline"/>
        </w:rPr>
        <w:t>.</w:t>
      </w:r>
    </w:p>
    <w:p w14:paraId="449144F7" w14:textId="77777777" w:rsidR="004F448D" w:rsidRDefault="004F448D" w:rsidP="004F448D">
      <w:pPr>
        <w:rPr>
          <w:rStyle w:val="StyleUnderline"/>
        </w:rPr>
      </w:pPr>
      <w:r w:rsidRPr="001E5DE4">
        <w:rPr>
          <w:rStyle w:val="Emphasis"/>
          <w:highlight w:val="cyan"/>
        </w:rPr>
        <w:t>Ag</w:t>
      </w:r>
      <w:r w:rsidRPr="00853972">
        <w:rPr>
          <w:rStyle w:val="Emphasis"/>
        </w:rPr>
        <w:t>riculture</w:t>
      </w:r>
      <w:r w:rsidRPr="00853972">
        <w:rPr>
          <w:rStyle w:val="StyleUnderline"/>
        </w:rPr>
        <w:t xml:space="preserve"> </w:t>
      </w:r>
      <w:r w:rsidRPr="001E5DE4">
        <w:rPr>
          <w:rStyle w:val="StyleUnderline"/>
          <w:highlight w:val="cyan"/>
        </w:rPr>
        <w:t>would</w:t>
      </w:r>
      <w:r w:rsidRPr="00853972">
        <w:rPr>
          <w:rStyle w:val="StyleUnderline"/>
        </w:rPr>
        <w:t xml:space="preserve"> also </w:t>
      </w:r>
      <w:r w:rsidRPr="001E5DE4">
        <w:rPr>
          <w:rStyle w:val="StyleUnderline"/>
          <w:highlight w:val="cyan"/>
        </w:rPr>
        <w:t>face</w:t>
      </w:r>
      <w:r w:rsidRPr="00853972">
        <w:rPr>
          <w:rStyle w:val="StyleUnderline"/>
        </w:rPr>
        <w:t xml:space="preserve"> renewed </w:t>
      </w:r>
      <w:r w:rsidRPr="001E5DE4">
        <w:rPr>
          <w:rStyle w:val="Emphasis"/>
          <w:highlight w:val="cyan"/>
        </w:rPr>
        <w:t>uncertainty</w:t>
      </w:r>
      <w:r w:rsidRPr="00853972">
        <w:rPr>
          <w:sz w:val="16"/>
        </w:rPr>
        <w:t xml:space="preserve">. Integrated </w:t>
      </w:r>
      <w:r w:rsidRPr="001E5DE4">
        <w:rPr>
          <w:rStyle w:val="Emphasis"/>
          <w:highlight w:val="cyan"/>
        </w:rPr>
        <w:t>supply chains</w:t>
      </w:r>
      <w:r w:rsidRPr="00853972">
        <w:rPr>
          <w:rStyle w:val="StyleUnderline"/>
        </w:rPr>
        <w:t xml:space="preserve"> that allow North American farmers to </w:t>
      </w:r>
      <w:r w:rsidRPr="00853972">
        <w:rPr>
          <w:rStyle w:val="Emphasis"/>
        </w:rPr>
        <w:t>export</w:t>
      </w:r>
      <w:r w:rsidRPr="00853972">
        <w:rPr>
          <w:sz w:val="16"/>
        </w:rPr>
        <w:t xml:space="preserve"> livestock, grains, fruits, and vegetables across borders </w:t>
      </w:r>
      <w:r w:rsidRPr="00853972">
        <w:rPr>
          <w:rStyle w:val="StyleUnderline"/>
        </w:rPr>
        <w:t xml:space="preserve">would be </w:t>
      </w:r>
      <w:r w:rsidRPr="001E5DE4">
        <w:rPr>
          <w:rStyle w:val="StyleUnderline"/>
          <w:highlight w:val="cyan"/>
        </w:rPr>
        <w:t xml:space="preserve">subject to </w:t>
      </w:r>
      <w:r w:rsidRPr="001E5DE4">
        <w:rPr>
          <w:rStyle w:val="Emphasis"/>
          <w:highlight w:val="cyan"/>
        </w:rPr>
        <w:t>tariffs</w:t>
      </w:r>
      <w:r w:rsidRPr="00853972">
        <w:rPr>
          <w:rStyle w:val="StyleUnderline"/>
        </w:rPr>
        <w:t xml:space="preserve">, </w:t>
      </w:r>
      <w:r w:rsidRPr="00853972">
        <w:rPr>
          <w:rStyle w:val="Emphasis"/>
        </w:rPr>
        <w:t>inspections</w:t>
      </w:r>
      <w:r w:rsidRPr="00853972">
        <w:rPr>
          <w:rStyle w:val="StyleUnderline"/>
        </w:rPr>
        <w:t xml:space="preserve">, and inconsistent </w:t>
      </w:r>
      <w:r w:rsidRPr="00853972">
        <w:rPr>
          <w:rStyle w:val="Emphasis"/>
        </w:rPr>
        <w:t>standards</w:t>
      </w:r>
      <w:r w:rsidRPr="00853972">
        <w:rPr>
          <w:rStyle w:val="StyleUnderline"/>
        </w:rPr>
        <w:t>.</w:t>
      </w:r>
      <w:r w:rsidRPr="00853972">
        <w:rPr>
          <w:sz w:val="16"/>
        </w:rPr>
        <w:t xml:space="preserve"> </w:t>
      </w:r>
      <w:r w:rsidRPr="00853972">
        <w:rPr>
          <w:rStyle w:val="StyleUnderline"/>
        </w:rPr>
        <w:t xml:space="preserve">The result would be </w:t>
      </w:r>
      <w:r w:rsidRPr="001E5DE4">
        <w:rPr>
          <w:rStyle w:val="Emphasis"/>
          <w:highlight w:val="cyan"/>
        </w:rPr>
        <w:t>higher</w:t>
      </w:r>
      <w:r w:rsidRPr="001E5DE4">
        <w:rPr>
          <w:rStyle w:val="StyleUnderline"/>
          <w:highlight w:val="cyan"/>
        </w:rPr>
        <w:t xml:space="preserve"> food </w:t>
      </w:r>
      <w:r w:rsidRPr="001E5DE4">
        <w:rPr>
          <w:rStyle w:val="Emphasis"/>
          <w:highlight w:val="cyan"/>
        </w:rPr>
        <w:t>prices</w:t>
      </w:r>
      <w:r w:rsidRPr="00853972">
        <w:rPr>
          <w:rStyle w:val="StyleUnderline"/>
        </w:rPr>
        <w:t xml:space="preserve"> for consumers </w:t>
      </w:r>
      <w:r w:rsidRPr="00F64163">
        <w:rPr>
          <w:rStyle w:val="StyleUnderline"/>
        </w:rPr>
        <w:t>and lower</w:t>
      </w:r>
      <w:r w:rsidRPr="00853972">
        <w:rPr>
          <w:rStyle w:val="StyleUnderline"/>
        </w:rPr>
        <w:t xml:space="preserve"> margins for </w:t>
      </w:r>
      <w:r w:rsidRPr="00853972">
        <w:rPr>
          <w:rStyle w:val="Emphasis"/>
        </w:rPr>
        <w:t>producers</w:t>
      </w:r>
      <w:r w:rsidRPr="00853972">
        <w:rPr>
          <w:rStyle w:val="StyleUnderline"/>
        </w:rPr>
        <w:t xml:space="preserve">, ultimately </w:t>
      </w:r>
      <w:r w:rsidRPr="001E5DE4">
        <w:rPr>
          <w:rStyle w:val="StyleUnderline"/>
          <w:highlight w:val="cyan"/>
        </w:rPr>
        <w:t>risking</w:t>
      </w:r>
      <w:r w:rsidRPr="00853972">
        <w:rPr>
          <w:rStyle w:val="StyleUnderline"/>
        </w:rPr>
        <w:t xml:space="preserve"> the region’s </w:t>
      </w:r>
      <w:r w:rsidRPr="001E5DE4">
        <w:rPr>
          <w:rStyle w:val="Emphasis"/>
          <w:highlight w:val="cyan"/>
        </w:rPr>
        <w:t>food security</w:t>
      </w:r>
      <w:r w:rsidRPr="00853972">
        <w:rPr>
          <w:rStyle w:val="StyleUnderline"/>
        </w:rPr>
        <w:t>.</w:t>
      </w:r>
      <w:r w:rsidRPr="00853972">
        <w:rPr>
          <w:sz w:val="16"/>
        </w:rPr>
        <w:t xml:space="preserve"> Beyond the economic fallout, </w:t>
      </w:r>
      <w:r w:rsidRPr="00853972">
        <w:rPr>
          <w:rStyle w:val="StyleUnderline"/>
        </w:rPr>
        <w:t xml:space="preserve">a </w:t>
      </w:r>
      <w:r w:rsidRPr="001E5DE4">
        <w:rPr>
          <w:rStyle w:val="Emphasis"/>
          <w:highlight w:val="cyan"/>
        </w:rPr>
        <w:t>divided</w:t>
      </w:r>
      <w:r w:rsidRPr="00853972">
        <w:rPr>
          <w:rStyle w:val="StyleUnderline"/>
        </w:rPr>
        <w:t xml:space="preserve">, less competitive, less resilient </w:t>
      </w:r>
      <w:r w:rsidRPr="001E5DE4">
        <w:rPr>
          <w:rStyle w:val="StyleUnderline"/>
          <w:highlight w:val="cyan"/>
        </w:rPr>
        <w:t>North America</w:t>
      </w:r>
      <w:r w:rsidRPr="00853972">
        <w:rPr>
          <w:rStyle w:val="StyleUnderline"/>
        </w:rPr>
        <w:t xml:space="preserve"> would </w:t>
      </w:r>
      <w:r w:rsidRPr="001E5DE4">
        <w:rPr>
          <w:rStyle w:val="StyleUnderline"/>
          <w:highlight w:val="cyan"/>
        </w:rPr>
        <w:t>have</w:t>
      </w:r>
      <w:r w:rsidRPr="00853972">
        <w:rPr>
          <w:rStyle w:val="StyleUnderline"/>
        </w:rPr>
        <w:t xml:space="preserve"> </w:t>
      </w:r>
      <w:r w:rsidRPr="001E5DE4">
        <w:rPr>
          <w:rStyle w:val="StyleUnderline"/>
          <w:highlight w:val="cyan"/>
        </w:rPr>
        <w:t>cascading effects</w:t>
      </w:r>
      <w:r w:rsidRPr="00853972">
        <w:rPr>
          <w:rStyle w:val="StyleUnderline"/>
        </w:rPr>
        <w:t xml:space="preserve"> on other shared </w:t>
      </w:r>
      <w:r w:rsidRPr="00853972">
        <w:rPr>
          <w:rStyle w:val="Emphasis"/>
        </w:rPr>
        <w:t>priorities</w:t>
      </w:r>
      <w:r w:rsidRPr="00853972">
        <w:rPr>
          <w:rStyle w:val="StyleUnderline"/>
        </w:rPr>
        <w:t xml:space="preserve">, </w:t>
      </w:r>
      <w:r w:rsidRPr="001E5DE4">
        <w:rPr>
          <w:rStyle w:val="StyleUnderline"/>
          <w:highlight w:val="cyan"/>
        </w:rPr>
        <w:t>including</w:t>
      </w:r>
      <w:r w:rsidRPr="00853972">
        <w:rPr>
          <w:rStyle w:val="StyleUnderline"/>
        </w:rPr>
        <w:t xml:space="preserve"> efforts to combat </w:t>
      </w:r>
      <w:r w:rsidRPr="001E5DE4">
        <w:rPr>
          <w:rStyle w:val="Emphasis"/>
          <w:highlight w:val="cyan"/>
        </w:rPr>
        <w:t>drug</w:t>
      </w:r>
      <w:r w:rsidRPr="001E5DE4">
        <w:rPr>
          <w:rStyle w:val="StyleUnderline"/>
          <w:highlight w:val="cyan"/>
        </w:rPr>
        <w:t xml:space="preserve"> trafficking</w:t>
      </w:r>
      <w:r w:rsidRPr="00853972">
        <w:rPr>
          <w:rStyle w:val="StyleUnderline"/>
        </w:rPr>
        <w:t xml:space="preserve">, secure </w:t>
      </w:r>
      <w:r w:rsidRPr="001E5DE4">
        <w:rPr>
          <w:rStyle w:val="Emphasis"/>
          <w:highlight w:val="cyan"/>
        </w:rPr>
        <w:t>borders</w:t>
      </w:r>
      <w:r w:rsidRPr="00853972">
        <w:rPr>
          <w:rStyle w:val="StyleUnderline"/>
        </w:rPr>
        <w:t xml:space="preserve">, dismantle transnational </w:t>
      </w:r>
      <w:r w:rsidRPr="001E5DE4">
        <w:rPr>
          <w:rStyle w:val="Emphasis"/>
          <w:highlight w:val="cyan"/>
        </w:rPr>
        <w:t>criminal</w:t>
      </w:r>
      <w:r w:rsidRPr="001E5DE4">
        <w:rPr>
          <w:rStyle w:val="StyleUnderline"/>
          <w:highlight w:val="cyan"/>
        </w:rPr>
        <w:t xml:space="preserve"> organizations,</w:t>
      </w:r>
      <w:r w:rsidRPr="00853972">
        <w:rPr>
          <w:rStyle w:val="StyleUnderline"/>
        </w:rPr>
        <w:t xml:space="preserve"> </w:t>
      </w:r>
      <w:r w:rsidRPr="001E5DE4">
        <w:rPr>
          <w:rStyle w:val="StyleUnderline"/>
          <w:highlight w:val="cyan"/>
        </w:rPr>
        <w:t>and</w:t>
      </w:r>
      <w:r w:rsidRPr="00853972">
        <w:rPr>
          <w:rStyle w:val="StyleUnderline"/>
        </w:rPr>
        <w:t xml:space="preserve"> bolster hemispheric </w:t>
      </w:r>
      <w:r w:rsidRPr="001E5DE4">
        <w:rPr>
          <w:rStyle w:val="Emphasis"/>
          <w:highlight w:val="cyan"/>
        </w:rPr>
        <w:t>defense</w:t>
      </w:r>
      <w:r w:rsidRPr="00853972">
        <w:rPr>
          <w:rStyle w:val="StyleUnderline"/>
        </w:rPr>
        <w:t>.</w:t>
      </w:r>
    </w:p>
    <w:p w14:paraId="140F995D" w14:textId="77777777" w:rsidR="004F448D" w:rsidRDefault="004F448D" w:rsidP="004F448D">
      <w:pPr>
        <w:rPr>
          <w:sz w:val="16"/>
        </w:rPr>
      </w:pPr>
      <w:r w:rsidRPr="00853972">
        <w:rPr>
          <w:sz w:val="16"/>
        </w:rPr>
        <w:t xml:space="preserve">The region must resist the temptation to pursue zero-sum strategies that pit partners against each other in search of short-term leverage. Instead, </w:t>
      </w:r>
      <w:r w:rsidRPr="00853972">
        <w:rPr>
          <w:rStyle w:val="StyleUnderline"/>
        </w:rPr>
        <w:t>the</w:t>
      </w:r>
      <w:r w:rsidRPr="00853972">
        <w:rPr>
          <w:sz w:val="16"/>
        </w:rPr>
        <w:t xml:space="preserve"> </w:t>
      </w:r>
      <w:r w:rsidRPr="001E5DE4">
        <w:rPr>
          <w:rStyle w:val="Emphasis"/>
          <w:highlight w:val="cyan"/>
        </w:rPr>
        <w:t>U</w:t>
      </w:r>
      <w:r w:rsidRPr="00853972">
        <w:rPr>
          <w:sz w:val="16"/>
        </w:rPr>
        <w:t xml:space="preserve">nited </w:t>
      </w:r>
      <w:r w:rsidRPr="001E5DE4">
        <w:rPr>
          <w:rStyle w:val="Emphasis"/>
          <w:highlight w:val="cyan"/>
        </w:rPr>
        <w:t>S</w:t>
      </w:r>
      <w:r w:rsidRPr="00853972">
        <w:rPr>
          <w:sz w:val="16"/>
        </w:rPr>
        <w:t xml:space="preserve">tates, </w:t>
      </w:r>
      <w:r w:rsidRPr="001E5DE4">
        <w:rPr>
          <w:rStyle w:val="Emphasis"/>
          <w:highlight w:val="cyan"/>
        </w:rPr>
        <w:t>Mexico</w:t>
      </w:r>
      <w:r w:rsidRPr="001E5DE4">
        <w:rPr>
          <w:rStyle w:val="StyleUnderline"/>
          <w:highlight w:val="cyan"/>
        </w:rPr>
        <w:t xml:space="preserve">, and </w:t>
      </w:r>
      <w:r w:rsidRPr="001E5DE4">
        <w:rPr>
          <w:rStyle w:val="Emphasis"/>
          <w:highlight w:val="cyan"/>
        </w:rPr>
        <w:t>Canada</w:t>
      </w:r>
      <w:r w:rsidRPr="001E5DE4">
        <w:rPr>
          <w:rStyle w:val="StyleUnderline"/>
          <w:highlight w:val="cyan"/>
        </w:rPr>
        <w:t xml:space="preserve"> must</w:t>
      </w:r>
      <w:r w:rsidRPr="00853972">
        <w:rPr>
          <w:rStyle w:val="StyleUnderline"/>
        </w:rPr>
        <w:t xml:space="preserve"> identify clear, durable </w:t>
      </w:r>
      <w:r w:rsidRPr="00853972">
        <w:rPr>
          <w:rStyle w:val="Emphasis"/>
        </w:rPr>
        <w:t>pathways</w:t>
      </w:r>
      <w:r w:rsidRPr="00853972">
        <w:rPr>
          <w:rStyle w:val="StyleUnderline"/>
        </w:rPr>
        <w:t xml:space="preserve"> to </w:t>
      </w:r>
      <w:r w:rsidRPr="001E5DE4">
        <w:rPr>
          <w:rStyle w:val="StyleUnderline"/>
          <w:highlight w:val="cyan"/>
        </w:rPr>
        <w:t xml:space="preserve">cement and expand </w:t>
      </w:r>
      <w:r w:rsidRPr="001E5DE4">
        <w:rPr>
          <w:rStyle w:val="Emphasis"/>
          <w:highlight w:val="cyan"/>
        </w:rPr>
        <w:t>cooperation</w:t>
      </w:r>
      <w:r w:rsidRPr="00853972">
        <w:rPr>
          <w:sz w:val="16"/>
        </w:rPr>
        <w:t xml:space="preserve"> and secure the region’s competitiveness in a rapidly fragmenting global economy.</w:t>
      </w:r>
    </w:p>
    <w:p w14:paraId="357B5243" w14:textId="77777777" w:rsidR="004F448D" w:rsidRPr="00FD756C" w:rsidRDefault="004F448D" w:rsidP="004F448D"/>
    <w:p w14:paraId="570FA722" w14:textId="77777777" w:rsidR="004F448D" w:rsidRDefault="004F448D" w:rsidP="004F448D">
      <w:pPr>
        <w:pStyle w:val="Heading2"/>
      </w:pPr>
      <w:r>
        <w:lastRenderedPageBreak/>
        <w:t>OFF</w:t>
      </w:r>
    </w:p>
    <w:p w14:paraId="0E8BB88B" w14:textId="77777777" w:rsidR="004F448D" w:rsidRDefault="004F448D" w:rsidP="004F448D">
      <w:pPr>
        <w:pStyle w:val="Heading3"/>
      </w:pPr>
      <w:r>
        <w:lastRenderedPageBreak/>
        <w:t>1NC---Rights CP</w:t>
      </w:r>
    </w:p>
    <w:p w14:paraId="21336345" w14:textId="77777777" w:rsidR="004F448D" w:rsidRPr="00FD756C" w:rsidRDefault="004F448D" w:rsidP="004F448D">
      <w:pPr>
        <w:pStyle w:val="Analytics"/>
      </w:pPr>
      <w:r>
        <w:t>The United States Federal Government should substantially strengthen collective bargaining through broad-based automation bargaining.</w:t>
      </w:r>
    </w:p>
    <w:p w14:paraId="4B741F70" w14:textId="77777777" w:rsidR="004F448D" w:rsidRDefault="004F448D" w:rsidP="004F448D">
      <w:pPr>
        <w:pStyle w:val="Heading4"/>
      </w:pPr>
      <w:r>
        <w:t xml:space="preserve">Rights talk causes </w:t>
      </w:r>
      <w:r w:rsidRPr="00F5798B">
        <w:rPr>
          <w:u w:val="single"/>
        </w:rPr>
        <w:t>constitutional emotivism</w:t>
      </w:r>
      <w:r>
        <w:t xml:space="preserve">---degrades </w:t>
      </w:r>
      <w:r w:rsidRPr="00F5798B">
        <w:rPr>
          <w:u w:val="single"/>
        </w:rPr>
        <w:t>every aspect</w:t>
      </w:r>
      <w:r>
        <w:t xml:space="preserve"> of </w:t>
      </w:r>
      <w:r w:rsidRPr="00F5798B">
        <w:rPr>
          <w:u w:val="single"/>
        </w:rPr>
        <w:t>socio-political discourse</w:t>
      </w:r>
      <w:r>
        <w:t>.</w:t>
      </w:r>
    </w:p>
    <w:p w14:paraId="40E6EF91" w14:textId="77777777" w:rsidR="004F448D" w:rsidRPr="00F5798B" w:rsidRDefault="004F448D" w:rsidP="004F448D">
      <w:proofErr w:type="spellStart"/>
      <w:r w:rsidRPr="00F5798B">
        <w:rPr>
          <w:rStyle w:val="Style13ptBold"/>
        </w:rPr>
        <w:t>Loehndorf</w:t>
      </w:r>
      <w:proofErr w:type="spellEnd"/>
      <w:r w:rsidRPr="00F5798B">
        <w:rPr>
          <w:rStyle w:val="Style13ptBold"/>
        </w:rPr>
        <w:t xml:space="preserve"> ’24</w:t>
      </w:r>
      <w:r>
        <w:t xml:space="preserve"> [Alexander; February; Legal Philosophy at </w:t>
      </w:r>
      <w:r w:rsidRPr="00F5798B">
        <w:t>McMaster University</w:t>
      </w:r>
      <w:r>
        <w:t xml:space="preserve">; </w:t>
      </w:r>
      <w:r w:rsidRPr="00F5798B">
        <w:t>Canadian Journal of Law &amp; Jurisprudence</w:t>
      </w:r>
      <w:r>
        <w:t>, “</w:t>
      </w:r>
      <w:r w:rsidRPr="00F5798B">
        <w:t>Rights Talk and Constitutional Emotivism</w:t>
      </w:r>
      <w:r>
        <w:t xml:space="preserve">,” </w:t>
      </w:r>
      <w:hyperlink r:id="rId11" w:tgtFrame="_blank" w:history="1">
        <w:r w:rsidRPr="00F5798B">
          <w:rPr>
            <w:rStyle w:val="Hyperlink"/>
          </w:rPr>
          <w:t>https://doi.org/10.1017/cjlj.2023.7</w:t>
        </w:r>
      </w:hyperlink>
      <w:r>
        <w:t>; DOA: 8-15-2025; Archan Sen]</w:t>
      </w:r>
    </w:p>
    <w:p w14:paraId="76816C62" w14:textId="77777777" w:rsidR="004F448D" w:rsidRPr="00F5798B" w:rsidRDefault="004F448D" w:rsidP="004F448D">
      <w:pPr>
        <w:rPr>
          <w:sz w:val="16"/>
        </w:rPr>
      </w:pPr>
      <w:r w:rsidRPr="00F5798B">
        <w:rPr>
          <w:rStyle w:val="StyleUnderline"/>
        </w:rPr>
        <w:t>Seldom since its promulgation</w:t>
      </w:r>
      <w:r w:rsidRPr="00F5798B">
        <w:rPr>
          <w:sz w:val="16"/>
        </w:rPr>
        <w:t xml:space="preserve"> by the legal scholar Mary Ann Glendon in 1991 </w:t>
      </w:r>
      <w:r w:rsidRPr="00F5798B">
        <w:rPr>
          <w:rStyle w:val="StyleUnderline"/>
        </w:rPr>
        <w:t xml:space="preserve">has the phenomenon of </w:t>
      </w:r>
      <w:r w:rsidRPr="001E5DE4">
        <w:rPr>
          <w:rStyle w:val="Emphasis"/>
          <w:highlight w:val="cyan"/>
        </w:rPr>
        <w:t>rights talk</w:t>
      </w:r>
      <w:r w:rsidRPr="001E5DE4">
        <w:rPr>
          <w:rStyle w:val="StyleUnderline"/>
          <w:highlight w:val="cyan"/>
        </w:rPr>
        <w:t xml:space="preserve"> contributed </w:t>
      </w:r>
      <w:r w:rsidRPr="001E5DE4">
        <w:rPr>
          <w:rStyle w:val="Emphasis"/>
          <w:highlight w:val="cyan"/>
        </w:rPr>
        <w:t>so deeply</w:t>
      </w:r>
      <w:r w:rsidRPr="001E5DE4">
        <w:rPr>
          <w:rStyle w:val="StyleUnderline"/>
          <w:highlight w:val="cyan"/>
        </w:rPr>
        <w:t xml:space="preserve"> to</w:t>
      </w:r>
      <w:r w:rsidRPr="00F5798B">
        <w:rPr>
          <w:rStyle w:val="StyleUnderline"/>
        </w:rPr>
        <w:t xml:space="preserve"> the </w:t>
      </w:r>
      <w:r w:rsidRPr="001E5DE4">
        <w:rPr>
          <w:rStyle w:val="Emphasis"/>
          <w:highlight w:val="cyan"/>
        </w:rPr>
        <w:t>lamentable</w:t>
      </w:r>
      <w:r w:rsidRPr="00F5798B">
        <w:rPr>
          <w:rStyle w:val="Emphasis"/>
        </w:rPr>
        <w:t xml:space="preserve"> state</w:t>
      </w:r>
      <w:r w:rsidRPr="00F5798B">
        <w:rPr>
          <w:rStyle w:val="StyleUnderline"/>
        </w:rPr>
        <w:t xml:space="preserve"> of our </w:t>
      </w:r>
      <w:r w:rsidRPr="001E5DE4">
        <w:rPr>
          <w:rStyle w:val="Emphasis"/>
          <w:highlight w:val="cyan"/>
        </w:rPr>
        <w:t>political discourse</w:t>
      </w:r>
      <w:r w:rsidRPr="00F5798B">
        <w:rPr>
          <w:rStyle w:val="StyleUnderline"/>
        </w:rPr>
        <w:t xml:space="preserve">. Rights talk has </w:t>
      </w:r>
      <w:r w:rsidRPr="001E5DE4">
        <w:rPr>
          <w:rStyle w:val="Emphasis"/>
          <w:highlight w:val="cyan"/>
        </w:rPr>
        <w:t>inflamed</w:t>
      </w:r>
      <w:r w:rsidRPr="00F5798B">
        <w:rPr>
          <w:rStyle w:val="StyleUnderline"/>
        </w:rPr>
        <w:t xml:space="preserve"> our </w:t>
      </w:r>
      <w:r w:rsidRPr="00F5798B">
        <w:rPr>
          <w:rStyle w:val="Emphasis"/>
        </w:rPr>
        <w:t xml:space="preserve">socio-political </w:t>
      </w:r>
      <w:r w:rsidRPr="001E5DE4">
        <w:rPr>
          <w:rStyle w:val="Emphasis"/>
          <w:highlight w:val="cyan"/>
        </w:rPr>
        <w:t>dialogue</w:t>
      </w:r>
      <w:r w:rsidRPr="00F5798B">
        <w:rPr>
          <w:sz w:val="16"/>
        </w:rPr>
        <w:t xml:space="preserve"> in Western liberal constitutional democracies, where it roots itself </w:t>
      </w:r>
      <w:r w:rsidRPr="00F5798B">
        <w:rPr>
          <w:rStyle w:val="StyleUnderline"/>
        </w:rPr>
        <w:t xml:space="preserve">nowhere more deeply than in the </w:t>
      </w:r>
      <w:r w:rsidRPr="00F5798B">
        <w:rPr>
          <w:rStyle w:val="Emphasis"/>
        </w:rPr>
        <w:t>fabric</w:t>
      </w:r>
      <w:r w:rsidRPr="00F5798B">
        <w:rPr>
          <w:rStyle w:val="StyleUnderline"/>
        </w:rPr>
        <w:t xml:space="preserve"> of </w:t>
      </w:r>
      <w:r w:rsidRPr="00F5798B">
        <w:rPr>
          <w:rStyle w:val="Emphasis"/>
        </w:rPr>
        <w:t>American constitutionalism</w:t>
      </w:r>
      <w:r w:rsidRPr="00F5798B">
        <w:rPr>
          <w:sz w:val="16"/>
        </w:rPr>
        <w:t xml:space="preserve">. We are now seeing the phenomenon slowly seep into the political consciousness of similar countries like Canada. </w:t>
      </w:r>
      <w:r w:rsidRPr="00F5798B">
        <w:rPr>
          <w:rStyle w:val="StyleUnderline"/>
        </w:rPr>
        <w:t xml:space="preserve">Popular </w:t>
      </w:r>
      <w:r w:rsidRPr="001E5DE4">
        <w:rPr>
          <w:rStyle w:val="StyleUnderline"/>
          <w:highlight w:val="cyan"/>
        </w:rPr>
        <w:t>discourse on rights</w:t>
      </w:r>
      <w:r w:rsidRPr="00F5798B">
        <w:rPr>
          <w:sz w:val="16"/>
        </w:rPr>
        <w:t xml:space="preserve"> in these countries has always had the capacity to be competitive, aggressive, and mired in bad faith, but it </w:t>
      </w:r>
      <w:r w:rsidRPr="00F5798B">
        <w:rPr>
          <w:rStyle w:val="StyleUnderline"/>
        </w:rPr>
        <w:t xml:space="preserve">has </w:t>
      </w:r>
      <w:r w:rsidRPr="001E5DE4">
        <w:rPr>
          <w:rStyle w:val="StyleUnderline"/>
          <w:highlight w:val="cyan"/>
        </w:rPr>
        <w:t xml:space="preserve">rarely been </w:t>
      </w:r>
      <w:r w:rsidRPr="001E5DE4">
        <w:rPr>
          <w:rStyle w:val="Emphasis"/>
          <w:highlight w:val="cyan"/>
        </w:rPr>
        <w:t>so</w:t>
      </w:r>
      <w:r w:rsidRPr="00F5798B">
        <w:rPr>
          <w:rStyle w:val="Emphasis"/>
        </w:rPr>
        <w:t xml:space="preserve"> fierce</w:t>
      </w:r>
      <w:r w:rsidRPr="00F5798B">
        <w:rPr>
          <w:rStyle w:val="StyleUnderline"/>
        </w:rPr>
        <w:t xml:space="preserve"> or </w:t>
      </w:r>
      <w:r w:rsidRPr="001E5DE4">
        <w:rPr>
          <w:rStyle w:val="Emphasis"/>
          <w:highlight w:val="cyan"/>
        </w:rPr>
        <w:t>severely polarizing</w:t>
      </w:r>
      <w:r w:rsidRPr="00F5798B">
        <w:rPr>
          <w:rStyle w:val="StyleUnderline"/>
        </w:rPr>
        <w:t xml:space="preserve"> as in the last decade</w:t>
      </w:r>
      <w:r w:rsidRPr="00F5798B">
        <w:rPr>
          <w:sz w:val="16"/>
        </w:rPr>
        <w:t xml:space="preserve">. In an era where political polarization is reaching depths that incur severe damage to our democratic institutions, constitutional law seems to be driving that polarization, not mediating it. </w:t>
      </w:r>
      <w:r w:rsidRPr="00F5798B">
        <w:rPr>
          <w:rStyle w:val="StyleUnderline"/>
        </w:rPr>
        <w:t xml:space="preserve">This is </w:t>
      </w:r>
      <w:r w:rsidRPr="00F5798B">
        <w:rPr>
          <w:rStyle w:val="Emphasis"/>
        </w:rPr>
        <w:t>just one</w:t>
      </w:r>
      <w:r w:rsidRPr="00F5798B">
        <w:rPr>
          <w:rStyle w:val="StyleUnderline"/>
        </w:rPr>
        <w:t xml:space="preserve"> consequence of the sort of constitutional rights veneration that rights talk has </w:t>
      </w:r>
      <w:r w:rsidRPr="00F5798B">
        <w:rPr>
          <w:rStyle w:val="Emphasis"/>
        </w:rPr>
        <w:t>insidiously encouraged</w:t>
      </w:r>
      <w:r w:rsidRPr="00F5798B">
        <w:rPr>
          <w:sz w:val="16"/>
        </w:rPr>
        <w:t xml:space="preserve"> decade after decade. We are now in a position in which there are no assurances that the consequences of rights talk as they have manifested can or will recede without a colossal, systematic, and drawn-out effort to undo them. A recent and significant contribution to the academic discourse on rights talk comes from American constitutional scholar Jamal Greene, who persuasively argues that:</w:t>
      </w:r>
    </w:p>
    <w:p w14:paraId="5E27DC38" w14:textId="77777777" w:rsidR="004F448D" w:rsidRPr="00F5798B" w:rsidRDefault="004F448D" w:rsidP="004F448D">
      <w:pPr>
        <w:ind w:left="720"/>
        <w:rPr>
          <w:sz w:val="16"/>
        </w:rPr>
      </w:pPr>
      <w:r w:rsidRPr="001E5DE4">
        <w:rPr>
          <w:rStyle w:val="StyleUnderline"/>
          <w:highlight w:val="cyan"/>
        </w:rPr>
        <w:t>Rights</w:t>
      </w:r>
      <w:r w:rsidRPr="00F5798B">
        <w:rPr>
          <w:rStyle w:val="StyleUnderline"/>
        </w:rPr>
        <w:t xml:space="preserve"> have </w:t>
      </w:r>
      <w:r w:rsidRPr="001E5DE4">
        <w:rPr>
          <w:rStyle w:val="StyleUnderline"/>
          <w:highlight w:val="cyan"/>
        </w:rPr>
        <w:t xml:space="preserve">gone </w:t>
      </w:r>
      <w:r w:rsidRPr="001E5DE4">
        <w:rPr>
          <w:rStyle w:val="Emphasis"/>
          <w:highlight w:val="cyan"/>
        </w:rPr>
        <w:t>viral</w:t>
      </w:r>
      <w:r w:rsidRPr="001E5DE4">
        <w:rPr>
          <w:rStyle w:val="StyleUnderline"/>
          <w:highlight w:val="cyan"/>
        </w:rPr>
        <w:t xml:space="preserve">. We </w:t>
      </w:r>
      <w:r w:rsidRPr="001E5DE4">
        <w:rPr>
          <w:rStyle w:val="Emphasis"/>
          <w:sz w:val="36"/>
          <w:szCs w:val="32"/>
          <w:highlight w:val="cyan"/>
        </w:rPr>
        <w:t>debate policy</w:t>
      </w:r>
      <w:r w:rsidRPr="001E5DE4">
        <w:rPr>
          <w:rStyle w:val="StyleUnderline"/>
          <w:sz w:val="36"/>
          <w:szCs w:val="32"/>
          <w:highlight w:val="cyan"/>
        </w:rPr>
        <w:t xml:space="preserve"> </w:t>
      </w:r>
      <w:r w:rsidRPr="001E5DE4">
        <w:rPr>
          <w:rStyle w:val="StyleUnderline"/>
          <w:highlight w:val="cyan"/>
        </w:rPr>
        <w:t xml:space="preserve">in the </w:t>
      </w:r>
      <w:r w:rsidRPr="001E5DE4">
        <w:rPr>
          <w:rStyle w:val="Emphasis"/>
          <w:highlight w:val="cyan"/>
        </w:rPr>
        <w:t>language</w:t>
      </w:r>
      <w:r w:rsidRPr="001E5DE4">
        <w:rPr>
          <w:rStyle w:val="StyleUnderline"/>
          <w:highlight w:val="cyan"/>
        </w:rPr>
        <w:t xml:space="preserve"> of </w:t>
      </w:r>
      <w:r w:rsidRPr="001E5DE4">
        <w:rPr>
          <w:rStyle w:val="Emphasis"/>
          <w:highlight w:val="cyan"/>
        </w:rPr>
        <w:t>rights</w:t>
      </w:r>
      <w:r w:rsidRPr="00F5798B">
        <w:rPr>
          <w:sz w:val="16"/>
        </w:rPr>
        <w:t xml:space="preserve">. We speak solemnly of soldiers heading into battle to defend them. We wave the dog-eared constitutions that enumerate them. We kiss the hems of the judges who recognize and evaluate them. The Frenchman Alexis de Tocqueville wrote in 1835 that “scarcely any political question arises in the United States that is not resolved, sooner or later, into a judicial question.” That was hyperbole in his time, but it rings true in our own. </w:t>
      </w:r>
      <w:r w:rsidRPr="001E5DE4">
        <w:rPr>
          <w:rStyle w:val="Emphasis"/>
          <w:highlight w:val="cyan"/>
        </w:rPr>
        <w:t>Rights</w:t>
      </w:r>
      <w:r w:rsidRPr="001E5DE4">
        <w:rPr>
          <w:rStyle w:val="StyleUnderline"/>
          <w:highlight w:val="cyan"/>
        </w:rPr>
        <w:t xml:space="preserve"> are</w:t>
      </w:r>
      <w:r w:rsidRPr="00F5798B">
        <w:rPr>
          <w:rStyle w:val="StyleUnderline"/>
        </w:rPr>
        <w:t xml:space="preserve"> the </w:t>
      </w:r>
      <w:r w:rsidRPr="001E5DE4">
        <w:rPr>
          <w:rStyle w:val="Emphasis"/>
          <w:highlight w:val="cyan"/>
        </w:rPr>
        <w:t>commandments</w:t>
      </w:r>
      <w:r w:rsidRPr="001E5DE4">
        <w:rPr>
          <w:rStyle w:val="StyleUnderline"/>
          <w:highlight w:val="cyan"/>
        </w:rPr>
        <w:t xml:space="preserve"> of</w:t>
      </w:r>
      <w:r w:rsidRPr="00F5798B">
        <w:rPr>
          <w:rStyle w:val="StyleUnderline"/>
        </w:rPr>
        <w:t xml:space="preserve"> our </w:t>
      </w:r>
      <w:r w:rsidRPr="001E5DE4">
        <w:rPr>
          <w:rStyle w:val="Emphasis"/>
          <w:highlight w:val="cyan"/>
        </w:rPr>
        <w:t>civic religion</w:t>
      </w:r>
      <w:r w:rsidRPr="00F5798B">
        <w:rPr>
          <w:sz w:val="16"/>
        </w:rPr>
        <w:t>.2</w:t>
      </w:r>
    </w:p>
    <w:p w14:paraId="3A382A7C" w14:textId="77777777" w:rsidR="004F448D" w:rsidRDefault="004F448D" w:rsidP="004F448D">
      <w:pPr>
        <w:rPr>
          <w:sz w:val="16"/>
        </w:rPr>
      </w:pPr>
      <w:r w:rsidRPr="00F5798B">
        <w:rPr>
          <w:sz w:val="16"/>
        </w:rPr>
        <w:t xml:space="preserve">Greene’s writing reflects a polity inflamed by rights talk degenerating our political discourse. When rights are revered exclusively in the fashion Greene describes, with no acknowledgement of their complex nature, they become venerated in an almost religious fashion, where </w:t>
      </w:r>
      <w:r w:rsidRPr="00F5798B">
        <w:rPr>
          <w:rStyle w:val="StyleUnderline"/>
        </w:rPr>
        <w:t xml:space="preserve">those aptest to deem them </w:t>
      </w:r>
      <w:r w:rsidRPr="00F5798B">
        <w:rPr>
          <w:rStyle w:val="Emphasis"/>
        </w:rPr>
        <w:t>absolute</w:t>
      </w:r>
      <w:r w:rsidRPr="00F5798B">
        <w:rPr>
          <w:rStyle w:val="StyleUnderline"/>
        </w:rPr>
        <w:t xml:space="preserve"> and </w:t>
      </w:r>
      <w:r w:rsidRPr="00F5798B">
        <w:rPr>
          <w:rStyle w:val="Emphasis"/>
        </w:rPr>
        <w:t>inviolable</w:t>
      </w:r>
      <w:r w:rsidRPr="00F5798B">
        <w:rPr>
          <w:rStyle w:val="StyleUnderline"/>
        </w:rPr>
        <w:t xml:space="preserve"> are inevitably the same ones who </w:t>
      </w:r>
      <w:r w:rsidRPr="00F5798B">
        <w:rPr>
          <w:rStyle w:val="Emphasis"/>
        </w:rPr>
        <w:t>misconstrue</w:t>
      </w:r>
      <w:r w:rsidRPr="00F5798B">
        <w:rPr>
          <w:rStyle w:val="StyleUnderline"/>
        </w:rPr>
        <w:t xml:space="preserve"> them most profoundly</w:t>
      </w:r>
      <w:r w:rsidRPr="00F5798B">
        <w:rPr>
          <w:sz w:val="16"/>
        </w:rPr>
        <w:t xml:space="preserve">. My claim here is not hyperbole intended for dramatic effect. Constitutional historian Linda Colley described her experience of encountering the American veneration of their constitutional history as ‘cultish.’ 3 Perceiving constitutions and the rights they endow in this way cuts rights off from a crucial aspect of their true nature and thus much of their considerable complexity. </w:t>
      </w:r>
      <w:r w:rsidRPr="001E5DE4">
        <w:rPr>
          <w:rStyle w:val="StyleUnderline"/>
          <w:highlight w:val="cyan"/>
        </w:rPr>
        <w:t>Encouraging</w:t>
      </w:r>
      <w:r w:rsidRPr="00F5798B">
        <w:rPr>
          <w:rStyle w:val="StyleUnderline"/>
        </w:rPr>
        <w:t xml:space="preserve"> this sort of </w:t>
      </w:r>
      <w:r w:rsidRPr="001E5DE4">
        <w:rPr>
          <w:rStyle w:val="Emphasis"/>
          <w:highlight w:val="cyan"/>
        </w:rPr>
        <w:t>rights talk</w:t>
      </w:r>
      <w:r w:rsidRPr="001E5DE4">
        <w:rPr>
          <w:rStyle w:val="StyleUnderline"/>
          <w:highlight w:val="cyan"/>
        </w:rPr>
        <w:t xml:space="preserve"> is</w:t>
      </w:r>
      <w:r w:rsidRPr="00F5798B">
        <w:rPr>
          <w:rStyle w:val="StyleUnderline"/>
        </w:rPr>
        <w:t xml:space="preserve"> an </w:t>
      </w:r>
      <w:r w:rsidRPr="001E5DE4">
        <w:rPr>
          <w:rStyle w:val="Emphasis"/>
          <w:highlight w:val="cyan"/>
        </w:rPr>
        <w:t>utterly destructive</w:t>
      </w:r>
      <w:r w:rsidRPr="00F5798B">
        <w:rPr>
          <w:rStyle w:val="Emphasis"/>
        </w:rPr>
        <w:t xml:space="preserve"> behavior</w:t>
      </w:r>
      <w:r w:rsidRPr="00F5798B">
        <w:rPr>
          <w:rStyle w:val="StyleUnderline"/>
        </w:rPr>
        <w:t xml:space="preserve"> </w:t>
      </w:r>
      <w:r w:rsidRPr="001E5DE4">
        <w:rPr>
          <w:rStyle w:val="StyleUnderline"/>
          <w:highlight w:val="cyan"/>
        </w:rPr>
        <w:t>for</w:t>
      </w:r>
      <w:r w:rsidRPr="00F5798B">
        <w:rPr>
          <w:rStyle w:val="StyleUnderline"/>
        </w:rPr>
        <w:t xml:space="preserve"> the aims of a </w:t>
      </w:r>
      <w:r w:rsidRPr="00F5798B">
        <w:rPr>
          <w:rStyle w:val="Emphasis"/>
        </w:rPr>
        <w:t>pluralistic society</w:t>
      </w:r>
      <w:r w:rsidRPr="00F5798B">
        <w:rPr>
          <w:rStyle w:val="StyleUnderline"/>
        </w:rPr>
        <w:t xml:space="preserve"> in </w:t>
      </w:r>
      <w:r w:rsidRPr="001E5DE4">
        <w:rPr>
          <w:rStyle w:val="StyleUnderline"/>
          <w:highlight w:val="cyan"/>
        </w:rPr>
        <w:t xml:space="preserve">a </w:t>
      </w:r>
      <w:r w:rsidRPr="001E5DE4">
        <w:rPr>
          <w:rStyle w:val="Emphasis"/>
          <w:highlight w:val="cyan"/>
        </w:rPr>
        <w:t>healthy liberal democracy</w:t>
      </w:r>
      <w:r w:rsidRPr="00F5798B">
        <w:rPr>
          <w:sz w:val="16"/>
        </w:rPr>
        <w:t xml:space="preserve">, for </w:t>
      </w:r>
      <w:r w:rsidRPr="001E5DE4">
        <w:rPr>
          <w:rStyle w:val="StyleUnderline"/>
          <w:highlight w:val="cyan"/>
        </w:rPr>
        <w:t>it creates</w:t>
      </w:r>
      <w:r w:rsidRPr="00F5798B">
        <w:rPr>
          <w:rStyle w:val="StyleUnderline"/>
        </w:rPr>
        <w:t xml:space="preserve"> something worse. The ‘something worse’ is </w:t>
      </w:r>
      <w:r w:rsidRPr="001E5DE4">
        <w:rPr>
          <w:rStyle w:val="Emphasis"/>
          <w:highlight w:val="cyan"/>
        </w:rPr>
        <w:t>constitutional emotivism</w:t>
      </w:r>
      <w:r w:rsidRPr="00F5798B">
        <w:rPr>
          <w:rStyle w:val="StyleUnderline"/>
        </w:rPr>
        <w:t xml:space="preserve">, which occurs when folk who do not know any better </w:t>
      </w:r>
      <w:r w:rsidRPr="001E5DE4">
        <w:rPr>
          <w:rStyle w:val="StyleUnderline"/>
          <w:highlight w:val="cyan"/>
        </w:rPr>
        <w:t xml:space="preserve">conflate </w:t>
      </w:r>
      <w:r w:rsidRPr="001E5DE4">
        <w:rPr>
          <w:rStyle w:val="Emphasis"/>
          <w:highlight w:val="cyan"/>
        </w:rPr>
        <w:t>moral disagreements</w:t>
      </w:r>
      <w:r w:rsidRPr="001E5DE4">
        <w:rPr>
          <w:rStyle w:val="StyleUnderline"/>
          <w:highlight w:val="cyan"/>
        </w:rPr>
        <w:t xml:space="preserve"> with</w:t>
      </w:r>
      <w:r w:rsidRPr="00F5798B">
        <w:rPr>
          <w:rStyle w:val="StyleUnderline"/>
        </w:rPr>
        <w:t xml:space="preserve"> </w:t>
      </w:r>
      <w:r w:rsidRPr="00F5798B">
        <w:rPr>
          <w:rStyle w:val="Emphasis"/>
        </w:rPr>
        <w:t xml:space="preserve">constitutional </w:t>
      </w:r>
      <w:r w:rsidRPr="001E5DE4">
        <w:rPr>
          <w:rStyle w:val="Emphasis"/>
          <w:highlight w:val="cyan"/>
        </w:rPr>
        <w:t>rights injustices</w:t>
      </w:r>
      <w:r w:rsidRPr="00F5798B">
        <w:rPr>
          <w:sz w:val="16"/>
        </w:rPr>
        <w:t xml:space="preserve">. In one important respect, </w:t>
      </w:r>
      <w:r w:rsidRPr="00F5798B">
        <w:rPr>
          <w:rStyle w:val="StyleUnderline"/>
        </w:rPr>
        <w:t>constitutional emotivism is a by-</w:t>
      </w:r>
      <w:r w:rsidRPr="00F5798B">
        <w:rPr>
          <w:rStyle w:val="Emphasis"/>
        </w:rPr>
        <w:t>product</w:t>
      </w:r>
      <w:r w:rsidRPr="00F5798B">
        <w:rPr>
          <w:rStyle w:val="StyleUnderline"/>
        </w:rPr>
        <w:t xml:space="preserve"> of rights talk’s influence over our </w:t>
      </w:r>
      <w:r w:rsidRPr="00F5798B">
        <w:rPr>
          <w:rStyle w:val="Emphasis"/>
        </w:rPr>
        <w:t>everyday socio-political lives</w:t>
      </w:r>
      <w:r w:rsidRPr="00F5798B">
        <w:rPr>
          <w:sz w:val="16"/>
        </w:rPr>
        <w:t>, but it does far more damage than rights talk alone could ever hope to achieve. This paper is dedicated to explicating that thought.</w:t>
      </w:r>
    </w:p>
    <w:p w14:paraId="17C29E3B" w14:textId="77777777" w:rsidR="004F448D" w:rsidRDefault="004F448D" w:rsidP="004F448D">
      <w:pPr>
        <w:pStyle w:val="Heading2"/>
      </w:pPr>
      <w:r>
        <w:lastRenderedPageBreak/>
        <w:t>OFF</w:t>
      </w:r>
    </w:p>
    <w:p w14:paraId="203D0657" w14:textId="77777777" w:rsidR="004F448D" w:rsidRDefault="004F448D" w:rsidP="004F448D">
      <w:pPr>
        <w:pStyle w:val="Heading3"/>
      </w:pPr>
      <w:r>
        <w:lastRenderedPageBreak/>
        <w:t>1NC---Shutdown DA</w:t>
      </w:r>
    </w:p>
    <w:p w14:paraId="60290754" w14:textId="77777777" w:rsidR="004F448D" w:rsidRPr="007E3571" w:rsidRDefault="004F448D" w:rsidP="004F448D">
      <w:pPr>
        <w:pStyle w:val="Heading4"/>
        <w:rPr>
          <w:rFonts w:cs="Arial"/>
        </w:rPr>
      </w:pPr>
      <w:r w:rsidRPr="007E3571">
        <w:rPr>
          <w:rFonts w:cs="Arial"/>
        </w:rPr>
        <w:t xml:space="preserve">Spending bills are </w:t>
      </w:r>
      <w:r w:rsidRPr="007E3571">
        <w:rPr>
          <w:rFonts w:cs="Arial"/>
          <w:u w:val="single"/>
        </w:rPr>
        <w:t>coming now</w:t>
      </w:r>
      <w:r w:rsidRPr="007E3571">
        <w:rPr>
          <w:rFonts w:cs="Arial"/>
        </w:rPr>
        <w:t xml:space="preserve"> but Johnson must </w:t>
      </w:r>
      <w:r w:rsidRPr="007E3571">
        <w:rPr>
          <w:rFonts w:cs="Arial"/>
          <w:u w:val="single"/>
        </w:rPr>
        <w:t>tread carefully</w:t>
      </w:r>
      <w:r w:rsidRPr="007E3571">
        <w:rPr>
          <w:rFonts w:cs="Arial"/>
        </w:rPr>
        <w:t xml:space="preserve"> to keep Republicans in line</w:t>
      </w:r>
    </w:p>
    <w:p w14:paraId="210B058C" w14:textId="77777777" w:rsidR="004F448D" w:rsidRPr="007E3571" w:rsidRDefault="004F448D" w:rsidP="004F448D">
      <w:r w:rsidRPr="007E3571">
        <w:rPr>
          <w:rStyle w:val="Style13ptBold"/>
        </w:rPr>
        <w:t xml:space="preserve">Sherman ½ </w:t>
      </w:r>
      <w:r w:rsidRPr="007E3571">
        <w:t xml:space="preserve">[Jake Sherman, Andrew </w:t>
      </w:r>
      <w:proofErr w:type="spellStart"/>
      <w:r w:rsidRPr="007E3571">
        <w:t>Desiderio</w:t>
      </w:r>
      <w:proofErr w:type="spellEnd"/>
      <w:r w:rsidRPr="007E3571">
        <w:t xml:space="preserve"> and John Bresnahan, "The 6 things Thune and Johnson have to watch out for," 1/2/26, Punchbowl News, https://punchbowl.news/archive/1226-am/]</w:t>
      </w:r>
    </w:p>
    <w:p w14:paraId="3EE09224" w14:textId="77777777" w:rsidR="004F448D" w:rsidRPr="007E3571" w:rsidRDefault="004F448D" w:rsidP="004F448D">
      <w:r w:rsidRPr="007E3571">
        <w:t>Meanwhile</w:t>
      </w:r>
      <w:r w:rsidRPr="007E3571">
        <w:rPr>
          <w:rStyle w:val="StyleUnderline"/>
        </w:rPr>
        <w:t xml:space="preserve">, </w:t>
      </w:r>
      <w:r w:rsidRPr="001E5DE4">
        <w:rPr>
          <w:rStyle w:val="StyleUnderline"/>
          <w:highlight w:val="cyan"/>
        </w:rPr>
        <w:t>Johnson needs to contend with conservatives</w:t>
      </w:r>
      <w:r w:rsidRPr="007E3571">
        <w:rPr>
          <w:rStyle w:val="StyleUnderline"/>
        </w:rPr>
        <w:t xml:space="preserve"> who will </w:t>
      </w:r>
      <w:r w:rsidRPr="001E5DE4">
        <w:rPr>
          <w:rStyle w:val="Emphasis"/>
          <w:highlight w:val="cyan"/>
        </w:rPr>
        <w:t>inevitably</w:t>
      </w:r>
      <w:r w:rsidRPr="007E3571">
        <w:rPr>
          <w:rStyle w:val="Emphasis"/>
        </w:rPr>
        <w:t xml:space="preserve"> be </w:t>
      </w:r>
      <w:r w:rsidRPr="001E5DE4">
        <w:rPr>
          <w:rStyle w:val="Emphasis"/>
          <w:highlight w:val="cyan"/>
        </w:rPr>
        <w:t>unhappy</w:t>
      </w:r>
      <w:r w:rsidRPr="001E5DE4">
        <w:rPr>
          <w:rStyle w:val="StyleUnderline"/>
          <w:highlight w:val="cyan"/>
        </w:rPr>
        <w:t xml:space="preserve"> with</w:t>
      </w:r>
      <w:r w:rsidRPr="007E3571">
        <w:rPr>
          <w:rStyle w:val="StyleUnderline"/>
        </w:rPr>
        <w:t xml:space="preserve"> the emerging </w:t>
      </w:r>
      <w:r w:rsidRPr="001E5DE4">
        <w:rPr>
          <w:rStyle w:val="StyleUnderline"/>
          <w:highlight w:val="cyan"/>
        </w:rPr>
        <w:t>topline</w:t>
      </w:r>
      <w:r w:rsidRPr="007E3571">
        <w:rPr>
          <w:rStyle w:val="StyleUnderline"/>
        </w:rPr>
        <w:t xml:space="preserve"> funding </w:t>
      </w:r>
      <w:r w:rsidRPr="001E5DE4">
        <w:rPr>
          <w:rStyle w:val="StyleUnderline"/>
          <w:highlight w:val="cyan"/>
        </w:rPr>
        <w:t>levels</w:t>
      </w:r>
      <w:r w:rsidRPr="007E3571">
        <w:rPr>
          <w:rStyle w:val="StyleUnderline"/>
        </w:rPr>
        <w:t xml:space="preserve"> from House and Senate appropriators</w:t>
      </w:r>
      <w:r w:rsidRPr="007E3571">
        <w:t>. These will be closer to the Senate’s numbers than the House GOP’s party-line bills.</w:t>
      </w:r>
    </w:p>
    <w:p w14:paraId="48535774" w14:textId="77777777" w:rsidR="004F448D" w:rsidRPr="007E3571" w:rsidRDefault="004F448D" w:rsidP="004F448D">
      <w:pPr>
        <w:rPr>
          <w:rStyle w:val="StyleUnderline"/>
        </w:rPr>
      </w:pPr>
      <w:r w:rsidRPr="007E3571">
        <w:t xml:space="preserve">In our conversations over the past week or so, </w:t>
      </w:r>
      <w:r w:rsidRPr="007E3571">
        <w:rPr>
          <w:rStyle w:val="StyleUnderline"/>
        </w:rPr>
        <w:t xml:space="preserve">much of the </w:t>
      </w:r>
      <w:r w:rsidRPr="001E5DE4">
        <w:rPr>
          <w:rStyle w:val="StyleUnderline"/>
          <w:highlight w:val="cyan"/>
        </w:rPr>
        <w:t>intense</w:t>
      </w:r>
      <w:r w:rsidRPr="007E3571">
        <w:rPr>
          <w:rStyle w:val="StyleUnderline"/>
        </w:rPr>
        <w:t xml:space="preserve"> internal GOP </w:t>
      </w:r>
      <w:r w:rsidRPr="001E5DE4">
        <w:rPr>
          <w:rStyle w:val="StyleUnderline"/>
          <w:highlight w:val="cyan"/>
        </w:rPr>
        <w:t>anger with Johnson</w:t>
      </w:r>
      <w:r w:rsidRPr="007E3571">
        <w:rPr>
          <w:rStyle w:val="StyleUnderline"/>
        </w:rPr>
        <w:t xml:space="preserve"> seems to have </w:t>
      </w:r>
      <w:r w:rsidRPr="001E5DE4">
        <w:rPr>
          <w:rStyle w:val="StyleUnderline"/>
          <w:highlight w:val="cyan"/>
        </w:rPr>
        <w:t>subsided</w:t>
      </w:r>
      <w:r w:rsidRPr="007E3571">
        <w:t xml:space="preserve"> — </w:t>
      </w:r>
      <w:r w:rsidRPr="001E5DE4">
        <w:rPr>
          <w:rStyle w:val="Emphasis"/>
          <w:highlight w:val="cyan"/>
        </w:rPr>
        <w:t>for now</w:t>
      </w:r>
      <w:r w:rsidRPr="007E3571">
        <w:t xml:space="preserve">. </w:t>
      </w:r>
      <w:r w:rsidRPr="007E3571">
        <w:rPr>
          <w:rStyle w:val="StyleUnderline"/>
        </w:rPr>
        <w:t>Members really needed a break at the end of December</w:t>
      </w:r>
      <w:r w:rsidRPr="007E3571">
        <w:t xml:space="preserve">. But </w:t>
      </w:r>
      <w:r w:rsidRPr="001E5DE4">
        <w:rPr>
          <w:rStyle w:val="StyleUnderline"/>
          <w:highlight w:val="cyan"/>
        </w:rPr>
        <w:t>Johnson</w:t>
      </w:r>
      <w:r w:rsidRPr="007E3571">
        <w:t xml:space="preserve"> — a “Louisianan of the Year” finalist — </w:t>
      </w:r>
      <w:r w:rsidRPr="001E5DE4">
        <w:rPr>
          <w:rStyle w:val="Emphasis"/>
          <w:highlight w:val="cyan"/>
        </w:rPr>
        <w:t>needs to tread carefully</w:t>
      </w:r>
      <w:r w:rsidRPr="007E3571">
        <w:t xml:space="preserve">. Yes, his job is hard. We’ll also note that </w:t>
      </w:r>
      <w:r w:rsidRPr="007E3571">
        <w:rPr>
          <w:rStyle w:val="StyleUnderline"/>
        </w:rPr>
        <w:t>House Republicans are rarely rational political actors.</w:t>
      </w:r>
    </w:p>
    <w:p w14:paraId="404ED7F4" w14:textId="77777777" w:rsidR="004F448D" w:rsidRDefault="004F448D" w:rsidP="004F448D">
      <w:r w:rsidRPr="007E3571">
        <w:rPr>
          <w:rStyle w:val="StyleUnderline"/>
        </w:rPr>
        <w:t xml:space="preserve">House Republican </w:t>
      </w:r>
      <w:r w:rsidRPr="001E5DE4">
        <w:rPr>
          <w:rStyle w:val="StyleUnderline"/>
          <w:highlight w:val="cyan"/>
        </w:rPr>
        <w:t>leaders</w:t>
      </w:r>
      <w:r w:rsidRPr="007E3571">
        <w:rPr>
          <w:rStyle w:val="StyleUnderline"/>
        </w:rPr>
        <w:t xml:space="preserve"> seem to think that they’ll be able to </w:t>
      </w:r>
      <w:r w:rsidRPr="001E5DE4">
        <w:rPr>
          <w:rStyle w:val="StyleUnderline"/>
          <w:highlight w:val="cyan"/>
        </w:rPr>
        <w:t>put</w:t>
      </w:r>
      <w:r w:rsidRPr="007E3571">
        <w:rPr>
          <w:rStyle w:val="StyleUnderline"/>
        </w:rPr>
        <w:t xml:space="preserve"> some FY2026 </w:t>
      </w:r>
      <w:r w:rsidRPr="001E5DE4">
        <w:rPr>
          <w:rStyle w:val="StyleUnderline"/>
          <w:highlight w:val="cyan"/>
        </w:rPr>
        <w:t>spending bills on the floor next week</w:t>
      </w:r>
      <w:r w:rsidRPr="007E3571">
        <w:rPr>
          <w:rStyle w:val="StyleUnderline"/>
        </w:rPr>
        <w:t>.</w:t>
      </w:r>
      <w:r w:rsidRPr="007E3571">
        <w:t xml:space="preserve"> We remain skeptical on this. But </w:t>
      </w:r>
      <w:r w:rsidRPr="007E3571">
        <w:rPr>
          <w:rStyle w:val="StyleUnderline"/>
        </w:rPr>
        <w:t xml:space="preserve">if GOP leaders are able to get that done, it would </w:t>
      </w:r>
      <w:r w:rsidRPr="001E5DE4">
        <w:rPr>
          <w:rStyle w:val="StyleUnderline"/>
          <w:highlight w:val="cyan"/>
        </w:rPr>
        <w:t>show forward progress</w:t>
      </w:r>
      <w:r w:rsidRPr="007E3571">
        <w:rPr>
          <w:rStyle w:val="StyleUnderline"/>
        </w:rPr>
        <w:t xml:space="preserve"> — something that rank-and-file members have demanded</w:t>
      </w:r>
      <w:r w:rsidRPr="007E3571">
        <w:t>.</w:t>
      </w:r>
    </w:p>
    <w:p w14:paraId="2BBF8B2D" w14:textId="77777777" w:rsidR="004F448D" w:rsidRPr="00F669B7" w:rsidRDefault="004F448D" w:rsidP="004F448D">
      <w:pPr>
        <w:pStyle w:val="Heading4"/>
      </w:pPr>
      <w:r>
        <w:t xml:space="preserve">Plan </w:t>
      </w:r>
      <w:r w:rsidRPr="00250742">
        <w:rPr>
          <w:u w:val="single"/>
        </w:rPr>
        <w:t>angers</w:t>
      </w:r>
      <w:r>
        <w:t xml:space="preserve"> the House Freedom Caucus </w:t>
      </w:r>
      <w:r>
        <w:rPr>
          <w:b w:val="0"/>
          <w:bCs/>
        </w:rPr>
        <w:t>(HFC)</w:t>
      </w:r>
      <w:r w:rsidRPr="00F669B7">
        <w:t>.</w:t>
      </w:r>
      <w:r>
        <w:t xml:space="preserve"> March budget drama becomes a sequel. </w:t>
      </w:r>
      <w:r w:rsidRPr="00F669B7">
        <w:t xml:space="preserve"> </w:t>
      </w:r>
      <w:r w:rsidRPr="00F669B7">
        <w:rPr>
          <w:b w:val="0"/>
          <w:bCs/>
          <w:i/>
          <w:iCs w:val="0"/>
          <w:u w:val="single"/>
        </w:rPr>
        <w:t>Freedom Caucus</w:t>
      </w:r>
      <w:r w:rsidRPr="00F669B7">
        <w:rPr>
          <w:b w:val="0"/>
          <w:bCs/>
        </w:rPr>
        <w:t xml:space="preserve"> revolts v. </w:t>
      </w:r>
      <w:r w:rsidRPr="00F669B7">
        <w:rPr>
          <w:b w:val="0"/>
          <w:bCs/>
          <w:i/>
          <w:iCs w:val="0"/>
          <w:u w:val="single"/>
        </w:rPr>
        <w:t>Econ Populists</w:t>
      </w:r>
      <w:r w:rsidRPr="00F669B7">
        <w:rPr>
          <w:b w:val="0"/>
          <w:bCs/>
        </w:rPr>
        <w:t>. The March budget drama becomes a sequel.</w:t>
      </w:r>
    </w:p>
    <w:p w14:paraId="6E4B0786" w14:textId="77777777" w:rsidR="004F448D" w:rsidRPr="00F669B7" w:rsidRDefault="004F448D" w:rsidP="004F448D">
      <w:pPr>
        <w:rPr>
          <w:szCs w:val="16"/>
        </w:rPr>
      </w:pPr>
      <w:r w:rsidRPr="00F669B7">
        <w:rPr>
          <w:rStyle w:val="Style13ptBold"/>
        </w:rPr>
        <w:t>Hill 25</w:t>
      </w:r>
      <w:r w:rsidRPr="00F669B7">
        <w:rPr>
          <w:szCs w:val="16"/>
        </w:rPr>
        <w:t xml:space="preserve"> – Steven – Political Writer; Chief editor &amp; contributor at </w:t>
      </w:r>
      <w:proofErr w:type="spellStart"/>
      <w:r w:rsidRPr="00F669B7">
        <w:rPr>
          <w:szCs w:val="16"/>
        </w:rPr>
        <w:t>DemocracySOS</w:t>
      </w:r>
      <w:proofErr w:type="spellEnd"/>
      <w:r w:rsidRPr="00F669B7">
        <w:rPr>
          <w:szCs w:val="16"/>
        </w:rPr>
        <w:t xml:space="preserve"> and Author of seven books including the international bestseller "Raw Deal: How the 'Uber Economy' and Runaway Capitalism Are Screwing American Workers”. Hill was also political reform director at New America - “The coming political realignment of the Democrats and Republicans” -Democracy SOS - May 23, 2025 – modified for language that may offend - https://democracysos.substack.com/p/the-coming-political-realignment</w:t>
      </w:r>
    </w:p>
    <w:p w14:paraId="4F6C9923" w14:textId="77777777" w:rsidR="004F448D" w:rsidRPr="00F669B7" w:rsidRDefault="004F448D" w:rsidP="004F448D">
      <w:r w:rsidRPr="00F669B7">
        <w:rPr>
          <w:rStyle w:val="StyleUnderline"/>
        </w:rPr>
        <w:t>Many</w:t>
      </w:r>
      <w:r w:rsidRPr="00F669B7">
        <w:t xml:space="preserve"> people </w:t>
      </w:r>
      <w:r w:rsidRPr="00F669B7">
        <w:rPr>
          <w:strike/>
        </w:rPr>
        <w:t xml:space="preserve">view </w:t>
      </w:r>
      <w:r w:rsidRPr="00F669B7">
        <w:t>(</w:t>
      </w:r>
      <w:r w:rsidRPr="00F669B7">
        <w:rPr>
          <w:rStyle w:val="StyleUnderline"/>
        </w:rPr>
        <w:t xml:space="preserve">regard) the </w:t>
      </w:r>
      <w:r w:rsidRPr="001E5DE4">
        <w:rPr>
          <w:rStyle w:val="Emphasis"/>
          <w:highlight w:val="cyan"/>
        </w:rPr>
        <w:t>Republican</w:t>
      </w:r>
      <w:r w:rsidRPr="00F669B7">
        <w:t xml:space="preserve"> and Democratic partie</w:t>
      </w:r>
      <w:r w:rsidRPr="00F669B7">
        <w:rPr>
          <w:rStyle w:val="Emphasis"/>
        </w:rPr>
        <w:t>s</w:t>
      </w:r>
      <w:r w:rsidRPr="00F669B7">
        <w:t xml:space="preserve"> </w:t>
      </w:r>
      <w:r w:rsidRPr="00F669B7">
        <w:rPr>
          <w:rStyle w:val="StyleUnderline"/>
        </w:rPr>
        <w:t>as ideological monoliths</w:t>
      </w:r>
      <w:r w:rsidRPr="00F669B7">
        <w:t xml:space="preserve">, run by hardcore partisans and implacably positioned against each other. </w:t>
      </w:r>
      <w:r w:rsidRPr="00F669B7">
        <w:rPr>
          <w:rStyle w:val="StyleUnderline"/>
        </w:rPr>
        <w:t>But</w:t>
      </w:r>
      <w:r w:rsidRPr="00F669B7">
        <w:t xml:space="preserve"> in fact, </w:t>
      </w:r>
      <w:r w:rsidRPr="00F669B7">
        <w:rPr>
          <w:rStyle w:val="StyleUnderline"/>
        </w:rPr>
        <w:t xml:space="preserve">both </w:t>
      </w:r>
      <w:r w:rsidRPr="00F669B7">
        <w:rPr>
          <w:rStyle w:val="Emphasis"/>
        </w:rPr>
        <w:t>parties have</w:t>
      </w:r>
      <w:r w:rsidRPr="00F669B7">
        <w:t xml:space="preserve"> their </w:t>
      </w:r>
      <w:r w:rsidRPr="00F669B7">
        <w:rPr>
          <w:rStyle w:val="Emphasis"/>
        </w:rPr>
        <w:t>internal divisions</w:t>
      </w:r>
      <w:r w:rsidRPr="00F669B7">
        <w:t xml:space="preserve">, influenced by various outside organizations. </w:t>
      </w:r>
      <w:r w:rsidRPr="00F669B7">
        <w:rPr>
          <w:rStyle w:val="Emphasis"/>
        </w:rPr>
        <w:t>In the GOP</w:t>
      </w:r>
      <w:r w:rsidRPr="00F669B7">
        <w:t xml:space="preserve">, </w:t>
      </w:r>
      <w:r w:rsidRPr="00F669B7">
        <w:rPr>
          <w:rStyle w:val="Emphasis"/>
        </w:rPr>
        <w:t xml:space="preserve">an intra-party </w:t>
      </w:r>
      <w:r w:rsidRPr="001E5DE4">
        <w:rPr>
          <w:rStyle w:val="Emphasis"/>
          <w:highlight w:val="cyan"/>
        </w:rPr>
        <w:t>battle</w:t>
      </w:r>
      <w:r w:rsidRPr="001E5DE4">
        <w:rPr>
          <w:rStyle w:val="StyleUnderline"/>
          <w:highlight w:val="cyan"/>
        </w:rPr>
        <w:t xml:space="preserve"> </w:t>
      </w:r>
      <w:r w:rsidRPr="00F669B7">
        <w:rPr>
          <w:rStyle w:val="StyleUnderline"/>
        </w:rPr>
        <w:t xml:space="preserve">is </w:t>
      </w:r>
      <w:r w:rsidRPr="001E5DE4">
        <w:rPr>
          <w:rStyle w:val="StyleUnderline"/>
          <w:highlight w:val="cyan"/>
        </w:rPr>
        <w:t>brewing between</w:t>
      </w:r>
      <w:r w:rsidRPr="00F669B7">
        <w:rPr>
          <w:rStyle w:val="StyleUnderline"/>
        </w:rPr>
        <w:t xml:space="preserve"> a</w:t>
      </w:r>
      <w:r w:rsidRPr="00F669B7">
        <w:t xml:space="preserve">n economic </w:t>
      </w:r>
      <w:r w:rsidRPr="00F669B7">
        <w:rPr>
          <w:rStyle w:val="Emphasis"/>
        </w:rPr>
        <w:t>populist wing</w:t>
      </w:r>
      <w:r w:rsidRPr="00F669B7">
        <w:rPr>
          <w:rStyle w:val="StyleUnderline"/>
        </w:rPr>
        <w:t xml:space="preserve"> and its more</w:t>
      </w:r>
      <w:r w:rsidRPr="001E5DE4">
        <w:rPr>
          <w:rStyle w:val="StyleUnderline"/>
          <w:highlight w:val="cyan"/>
        </w:rPr>
        <w:t xml:space="preserve"> </w:t>
      </w:r>
      <w:r w:rsidRPr="001E5DE4">
        <w:rPr>
          <w:rStyle w:val="Emphasis"/>
          <w:highlight w:val="cyan"/>
        </w:rPr>
        <w:t>pro-labor</w:t>
      </w:r>
      <w:r w:rsidRPr="00F669B7">
        <w:rPr>
          <w:rStyle w:val="Emphasis"/>
        </w:rPr>
        <w:t xml:space="preserve"> positions</w:t>
      </w:r>
      <w:r w:rsidRPr="00F669B7">
        <w:t xml:space="preserve">, </w:t>
      </w:r>
      <w:r w:rsidRPr="001E5DE4">
        <w:rPr>
          <w:rStyle w:val="StyleUnderline"/>
          <w:highlight w:val="cyan"/>
        </w:rPr>
        <w:t xml:space="preserve">and </w:t>
      </w:r>
      <w:r w:rsidRPr="00F669B7">
        <w:rPr>
          <w:rStyle w:val="StyleUnderline"/>
        </w:rPr>
        <w:t xml:space="preserve">a </w:t>
      </w:r>
      <w:r w:rsidRPr="00F669B7">
        <w:rPr>
          <w:rStyle w:val="Emphasis"/>
        </w:rPr>
        <w:t>traditional libertarian wing</w:t>
      </w:r>
      <w:r w:rsidRPr="00F669B7">
        <w:rPr>
          <w:rStyle w:val="StyleUnderline"/>
        </w:rPr>
        <w:t xml:space="preserve"> with</w:t>
      </w:r>
      <w:r w:rsidRPr="00F669B7">
        <w:t xml:space="preserve"> its </w:t>
      </w:r>
      <w:r w:rsidRPr="001E5DE4">
        <w:rPr>
          <w:rStyle w:val="StyleUnderline"/>
          <w:highlight w:val="cyan"/>
        </w:rPr>
        <w:t>pro</w:t>
      </w:r>
      <w:r w:rsidRPr="00F669B7">
        <w:t xml:space="preserve">-free </w:t>
      </w:r>
      <w:r w:rsidRPr="001E5DE4">
        <w:rPr>
          <w:rStyle w:val="StyleUnderline"/>
          <w:highlight w:val="cyan"/>
        </w:rPr>
        <w:t>market</w:t>
      </w:r>
      <w:r w:rsidRPr="00F669B7">
        <w:t xml:space="preserve">, fiscally </w:t>
      </w:r>
      <w:r w:rsidRPr="001E5DE4">
        <w:rPr>
          <w:rStyle w:val="StyleUnderline"/>
          <w:highlight w:val="cyan"/>
        </w:rPr>
        <w:t>conservative</w:t>
      </w:r>
      <w:r w:rsidRPr="00F669B7">
        <w:t xml:space="preserve"> </w:t>
      </w:r>
      <w:r w:rsidRPr="00F669B7">
        <w:rPr>
          <w:strike/>
        </w:rPr>
        <w:t>stances</w:t>
      </w:r>
      <w:r w:rsidRPr="00F669B7">
        <w:t xml:space="preserve"> (</w:t>
      </w:r>
      <w:r w:rsidRPr="00F669B7">
        <w:rPr>
          <w:rStyle w:val="StyleUnderline"/>
        </w:rPr>
        <w:t>perspective</w:t>
      </w:r>
      <w:r w:rsidRPr="001E5DE4">
        <w:rPr>
          <w:rStyle w:val="StyleUnderline"/>
          <w:highlight w:val="cyan"/>
        </w:rPr>
        <w:t>s</w:t>
      </w:r>
      <w:r w:rsidRPr="00F669B7">
        <w:t>).</w:t>
      </w:r>
    </w:p>
    <w:p w14:paraId="143BBE7E" w14:textId="77777777" w:rsidR="004F448D" w:rsidRPr="00F669B7" w:rsidRDefault="004F448D" w:rsidP="004F448D">
      <w:r w:rsidRPr="00F669B7">
        <w:t>Recently Senator Hawley made headlines by calling on the Labor Department to investigate Tyson Foods, the largest meat company in America and a big GOP donor, following allegations by a whistleblower that it illegally employs child labor. Child labor decreased in the US from 2000 through 2015, but from 2015 to 2022, under both the Trump and Biden administrations, the number of minors employed in violation of child labor laws surged by 283%.</w:t>
      </w:r>
    </w:p>
    <w:p w14:paraId="53079507" w14:textId="77777777" w:rsidR="004F448D" w:rsidRPr="00F669B7" w:rsidRDefault="004F448D" w:rsidP="004F448D">
      <w:r w:rsidRPr="00F669B7">
        <w:t xml:space="preserve">When have Republicans ever cared about child labor? In fact, </w:t>
      </w:r>
      <w:r w:rsidRPr="00F669B7">
        <w:rPr>
          <w:rStyle w:val="StyleUnderline"/>
        </w:rPr>
        <w:t>the GOP’s Project 2025 right-wing manifesto promotes child labor.</w:t>
      </w:r>
      <w:r w:rsidRPr="00F669B7">
        <w:t xml:space="preserve"> Bizarrely, Project 2025 seeks to amend what is known as “hazard-order regulations” to permit teenagers to work in dangerous jobs. “Some young adults,” claims P2025, “show an interest in inherently dangerous jobs” but “current rules forbid many young people.” </w:t>
      </w:r>
      <w:r w:rsidRPr="00F669B7">
        <w:rPr>
          <w:rStyle w:val="StyleUnderline"/>
        </w:rPr>
        <w:t xml:space="preserve">Sounding </w:t>
      </w:r>
      <w:r w:rsidRPr="00F669B7">
        <w:rPr>
          <w:rStyle w:val="StyleUnderline"/>
        </w:rPr>
        <w:lastRenderedPageBreak/>
        <w:t xml:space="preserve">almost medieval, the Project 2025 visionaries would loosen </w:t>
      </w:r>
      <w:r w:rsidRPr="00F669B7">
        <w:t xml:space="preserve">these </w:t>
      </w:r>
      <w:r w:rsidRPr="00F669B7">
        <w:rPr>
          <w:rStyle w:val="StyleUnderline"/>
        </w:rPr>
        <w:t>regulations to allow teenagers to “work in more dangerous occupations.”</w:t>
      </w:r>
    </w:p>
    <w:p w14:paraId="64ED22A7" w14:textId="77777777" w:rsidR="004F448D" w:rsidRPr="00F669B7" w:rsidRDefault="004F448D" w:rsidP="004F448D">
      <w:r w:rsidRPr="00F669B7">
        <w:rPr>
          <w:rStyle w:val="Emphasis"/>
        </w:rPr>
        <w:t xml:space="preserve">Yet </w:t>
      </w:r>
      <w:r w:rsidRPr="00F669B7">
        <w:rPr>
          <w:rStyle w:val="StyleUnderline"/>
        </w:rPr>
        <w:t>there’s</w:t>
      </w:r>
      <w:r w:rsidRPr="00F669B7">
        <w:t xml:space="preserve"> Senator </w:t>
      </w:r>
      <w:r w:rsidRPr="00F669B7">
        <w:rPr>
          <w:rStyle w:val="StyleUnderline"/>
        </w:rPr>
        <w:t>Hawley</w:t>
      </w:r>
      <w:r w:rsidRPr="00F669B7">
        <w:t xml:space="preserve">, </w:t>
      </w:r>
      <w:r w:rsidRPr="00F669B7">
        <w:rPr>
          <w:rStyle w:val="StyleUnderline"/>
        </w:rPr>
        <w:t>pushing back against</w:t>
      </w:r>
      <w:r w:rsidRPr="00F669B7">
        <w:t xml:space="preserve"> his </w:t>
      </w:r>
      <w:r w:rsidRPr="00F669B7">
        <w:rPr>
          <w:rStyle w:val="StyleUnderline"/>
        </w:rPr>
        <w:t>GOP colleagues</w:t>
      </w:r>
      <w:r w:rsidRPr="00F669B7">
        <w:t xml:space="preserve">. </w:t>
      </w:r>
      <w:r w:rsidRPr="00F669B7">
        <w:rPr>
          <w:rStyle w:val="StyleUnderline"/>
        </w:rPr>
        <w:t>Hawley</w:t>
      </w:r>
      <w:r w:rsidRPr="00F669B7">
        <w:t xml:space="preserve"> also cast a vote recently to protect consumers from bank overdraft fees, introduced a bill to cap out-of-pocket insulin costs at $25 per month, </w:t>
      </w:r>
      <w:r w:rsidRPr="00F669B7">
        <w:rPr>
          <w:rStyle w:val="Emphasis"/>
        </w:rPr>
        <w:t>has walked union picket lines</w:t>
      </w:r>
      <w:r w:rsidRPr="00F669B7">
        <w:t>, and has publicly opposed cuts to Medicaid, all positions that one might normally assign to a Democrat than a Republican. He even has expressed skepticism about extending the huge corporate tax cuts from Trump’s first term, saying they amount to “taxing the poor to give to the rich.”</w:t>
      </w:r>
    </w:p>
    <w:p w14:paraId="78575D32" w14:textId="77777777" w:rsidR="004F448D" w:rsidRPr="00F669B7" w:rsidRDefault="004F448D" w:rsidP="004F448D">
      <w:r w:rsidRPr="00F669B7">
        <w:t>What’s going on here? Is Senator Hawley the same archconservative from Missouri who was elected in 2019 at the age of 39 as the Senate’s youngest member, and until recently was best known for calling out “wokeness,” being “100% pro-life,” and for raising his fist in solidarity with the insurrectionists of January 6?</w:t>
      </w:r>
    </w:p>
    <w:p w14:paraId="4A9F4305" w14:textId="77777777" w:rsidR="004F448D" w:rsidRPr="00F669B7" w:rsidRDefault="004F448D" w:rsidP="004F448D">
      <w:r w:rsidRPr="00F669B7">
        <w:t xml:space="preserve">Increasingly </w:t>
      </w:r>
      <w:r w:rsidRPr="00F669B7">
        <w:rPr>
          <w:rStyle w:val="Emphasis"/>
        </w:rPr>
        <w:t>within the GOP</w:t>
      </w:r>
      <w:r w:rsidRPr="00F669B7">
        <w:t xml:space="preserve">, </w:t>
      </w:r>
      <w:r w:rsidRPr="00F669B7">
        <w:rPr>
          <w:rStyle w:val="Emphasis"/>
        </w:rPr>
        <w:t>Hawley is not alone in championing</w:t>
      </w:r>
      <w:r w:rsidRPr="00F669B7">
        <w:t xml:space="preserve"> “the little guy and gal” on </w:t>
      </w:r>
      <w:r w:rsidRPr="00F669B7">
        <w:rPr>
          <w:rStyle w:val="StyleUnderline"/>
        </w:rPr>
        <w:t>working class issues.</w:t>
      </w:r>
      <w:r w:rsidRPr="00F669B7">
        <w:t xml:space="preserve"> Vice President JD Vance, in his bombastic style, has highlighted the plight of the white working class that he detailed in his bestselling book Hillbilly Elegy. Senator Tom Cotton of Arkansas has proposed increasing the minimum wage, long the bane of mainstream libertarian Republicans. Senator Roger Marshall of Kansas has worked with Democrats like progressive Senator Elizabeth Warren to reduce credit card fees. Says Marshall, sounding like Democratic Senator Bernie Sanders or Rep. Alexandria Ocasio-Cortez, “I prioritize Main Street over Wall Street.”</w:t>
      </w:r>
    </w:p>
    <w:p w14:paraId="5ADAFA65" w14:textId="77777777" w:rsidR="004F448D" w:rsidRPr="00F669B7" w:rsidRDefault="004F448D" w:rsidP="004F448D">
      <w:r w:rsidRPr="001E5DE4">
        <w:rPr>
          <w:rStyle w:val="StyleUnderline"/>
          <w:highlight w:val="cyan"/>
        </w:rPr>
        <w:t>These</w:t>
      </w:r>
      <w:r w:rsidRPr="00F669B7">
        <w:rPr>
          <w:rStyle w:val="StyleUnderline"/>
        </w:rPr>
        <w:t xml:space="preserve"> Republicans</w:t>
      </w:r>
      <w:r w:rsidRPr="00F669B7">
        <w:t xml:space="preserve"> </w:t>
      </w:r>
      <w:r w:rsidRPr="00F669B7">
        <w:rPr>
          <w:rStyle w:val="StyleUnderline"/>
        </w:rPr>
        <w:t>are more</w:t>
      </w:r>
      <w:r w:rsidRPr="00F669B7">
        <w:t xml:space="preserve"> economic </w:t>
      </w:r>
      <w:r w:rsidRPr="001E5DE4">
        <w:rPr>
          <w:rStyle w:val="StyleUnderline"/>
          <w:highlight w:val="cyan"/>
        </w:rPr>
        <w:t>populists</w:t>
      </w:r>
      <w:r w:rsidRPr="00F669B7">
        <w:rPr>
          <w:rStyle w:val="StyleUnderline"/>
        </w:rPr>
        <w:t xml:space="preserve"> </w:t>
      </w:r>
      <w:r w:rsidRPr="00F669B7">
        <w:rPr>
          <w:rStyle w:val="Emphasis"/>
        </w:rPr>
        <w:t>than deficit hawks</w:t>
      </w:r>
      <w:r w:rsidRPr="00F669B7">
        <w:t xml:space="preserve">, </w:t>
      </w:r>
      <w:r w:rsidRPr="00F669B7">
        <w:rPr>
          <w:rStyle w:val="StyleUnderline"/>
        </w:rPr>
        <w:t>and</w:t>
      </w:r>
      <w:r w:rsidRPr="00F669B7">
        <w:t xml:space="preserve"> many have </w:t>
      </w:r>
      <w:r w:rsidRPr="001E5DE4">
        <w:rPr>
          <w:rStyle w:val="StyleUnderline"/>
          <w:highlight w:val="cyan"/>
        </w:rPr>
        <w:t>embrace</w:t>
      </w:r>
      <w:r w:rsidRPr="00F669B7">
        <w:t xml:space="preserve">d </w:t>
      </w:r>
      <w:r w:rsidRPr="00F669B7">
        <w:rPr>
          <w:rStyle w:val="StyleUnderline"/>
        </w:rPr>
        <w:t>a role for</w:t>
      </w:r>
      <w:r w:rsidRPr="00F669B7">
        <w:t xml:space="preserve"> private sector </w:t>
      </w:r>
      <w:r w:rsidRPr="001E5DE4">
        <w:rPr>
          <w:rStyle w:val="StyleUnderline"/>
          <w:highlight w:val="cyan"/>
        </w:rPr>
        <w:t xml:space="preserve">unions, </w:t>
      </w:r>
      <w:r w:rsidRPr="001E5DE4">
        <w:rPr>
          <w:rStyle w:val="Emphasis"/>
          <w:highlight w:val="cyan"/>
        </w:rPr>
        <w:t>even as</w:t>
      </w:r>
      <w:r w:rsidRPr="00F669B7">
        <w:t xml:space="preserve"> Republicans invited Teamsters president Sean O’Brien to speak at their RNC presidential convention in 2024.</w:t>
      </w:r>
    </w:p>
    <w:p w14:paraId="1DC4DDE5" w14:textId="77777777" w:rsidR="004F448D" w:rsidRPr="00F669B7" w:rsidRDefault="004F448D" w:rsidP="004F448D">
      <w:pPr>
        <w:rPr>
          <w:rStyle w:val="Emphasis"/>
        </w:rPr>
      </w:pPr>
      <w:r w:rsidRPr="00F669B7">
        <w:t xml:space="preserve">Traditional </w:t>
      </w:r>
      <w:r w:rsidRPr="001E5DE4">
        <w:rPr>
          <w:rStyle w:val="Emphasis"/>
          <w:highlight w:val="cyan"/>
        </w:rPr>
        <w:t>libertarian Republicans strike back</w:t>
      </w:r>
    </w:p>
    <w:p w14:paraId="24814E91" w14:textId="77777777" w:rsidR="004F448D" w:rsidRPr="00F669B7" w:rsidRDefault="004F448D" w:rsidP="004F448D">
      <w:r w:rsidRPr="00F669B7">
        <w:t>But other</w:t>
      </w:r>
      <w:r w:rsidRPr="00F669B7">
        <w:rPr>
          <w:rStyle w:val="StyleUnderline"/>
        </w:rPr>
        <w:t xml:space="preserve"> Republicans</w:t>
      </w:r>
      <w:r w:rsidRPr="00F669B7">
        <w:t xml:space="preserve"> </w:t>
      </w:r>
      <w:r w:rsidRPr="00F669B7">
        <w:rPr>
          <w:rStyle w:val="StyleUnderline"/>
        </w:rPr>
        <w:t>of a more traditional</w:t>
      </w:r>
      <w:r w:rsidRPr="00F669B7">
        <w:t xml:space="preserve"> “cut taxes and government spending” </w:t>
      </w:r>
      <w:r w:rsidRPr="00F669B7">
        <w:rPr>
          <w:rStyle w:val="StyleUnderline"/>
        </w:rPr>
        <w:t>brand</w:t>
      </w:r>
      <w:r w:rsidRPr="00F669B7">
        <w:t xml:space="preserve"> are </w:t>
      </w:r>
      <w:r w:rsidRPr="00F669B7">
        <w:rPr>
          <w:rStyle w:val="Emphasis"/>
        </w:rPr>
        <w:t>push</w:t>
      </w:r>
      <w:r w:rsidRPr="00F669B7">
        <w:t xml:space="preserve">ing </w:t>
      </w:r>
      <w:r w:rsidRPr="00F669B7">
        <w:rPr>
          <w:rStyle w:val="Emphasis"/>
        </w:rPr>
        <w:t>back.</w:t>
      </w:r>
      <w:r w:rsidRPr="00F669B7">
        <w:t xml:space="preserve"> </w:t>
      </w:r>
      <w:r w:rsidRPr="001E5DE4">
        <w:rPr>
          <w:rStyle w:val="StyleUnderline"/>
          <w:highlight w:val="cyan"/>
        </w:rPr>
        <w:t>In</w:t>
      </w:r>
      <w:r w:rsidRPr="00F669B7">
        <w:rPr>
          <w:rStyle w:val="StyleUnderline"/>
        </w:rPr>
        <w:t xml:space="preserve"> </w:t>
      </w:r>
      <w:r w:rsidRPr="00F669B7">
        <w:t xml:space="preserve">the month-long </w:t>
      </w:r>
      <w:r w:rsidRPr="001E5DE4">
        <w:rPr>
          <w:rStyle w:val="Emphasis"/>
          <w:highlight w:val="cyan"/>
        </w:rPr>
        <w:t>budget battles</w:t>
      </w:r>
      <w:r w:rsidRPr="00F669B7">
        <w:t xml:space="preserve"> </w:t>
      </w:r>
      <w:r w:rsidRPr="001E5DE4">
        <w:rPr>
          <w:rStyle w:val="Emphasis"/>
          <w:highlight w:val="cyan"/>
        </w:rPr>
        <w:t>in the House</w:t>
      </w:r>
      <w:r w:rsidRPr="001E5DE4">
        <w:rPr>
          <w:highlight w:val="cyan"/>
        </w:rPr>
        <w:t>,</w:t>
      </w:r>
      <w:r w:rsidRPr="00F669B7">
        <w:t xml:space="preserve"> </w:t>
      </w:r>
      <w:r w:rsidRPr="00F669B7">
        <w:rPr>
          <w:rStyle w:val="StyleUnderline"/>
        </w:rPr>
        <w:t>old guard leaders like</w:t>
      </w:r>
      <w:r w:rsidRPr="00F669B7">
        <w:t xml:space="preserve"> Rep. Chip </w:t>
      </w:r>
      <w:r w:rsidRPr="00F669B7">
        <w:rPr>
          <w:rStyle w:val="StyleUnderline"/>
        </w:rPr>
        <w:t xml:space="preserve">Roy </w:t>
      </w:r>
      <w:r w:rsidRPr="00F669B7">
        <w:t xml:space="preserve">from Texas and </w:t>
      </w:r>
      <w:r w:rsidRPr="001E5DE4">
        <w:rPr>
          <w:rStyle w:val="Emphasis"/>
          <w:highlight w:val="cyan"/>
        </w:rPr>
        <w:t>the H</w:t>
      </w:r>
      <w:r w:rsidRPr="00F669B7">
        <w:rPr>
          <w:rStyle w:val="Emphasis"/>
        </w:rPr>
        <w:t>ouse</w:t>
      </w:r>
      <w:r w:rsidRPr="001E5DE4">
        <w:rPr>
          <w:rStyle w:val="Emphasis"/>
          <w:highlight w:val="cyan"/>
        </w:rPr>
        <w:t xml:space="preserve"> F</w:t>
      </w:r>
      <w:r w:rsidRPr="00F669B7">
        <w:rPr>
          <w:rStyle w:val="Emphasis"/>
        </w:rPr>
        <w:t>reedom</w:t>
      </w:r>
      <w:r w:rsidRPr="001E5DE4">
        <w:rPr>
          <w:rStyle w:val="Emphasis"/>
          <w:highlight w:val="cyan"/>
        </w:rPr>
        <w:t xml:space="preserve"> C</w:t>
      </w:r>
      <w:r w:rsidRPr="00F669B7">
        <w:rPr>
          <w:rStyle w:val="Emphasis"/>
        </w:rPr>
        <w:t>aucus</w:t>
      </w:r>
      <w:r w:rsidRPr="00F669B7">
        <w:t xml:space="preserve"> </w:t>
      </w:r>
      <w:r w:rsidRPr="001E5DE4">
        <w:rPr>
          <w:rStyle w:val="StyleUnderline"/>
          <w:highlight w:val="cyan"/>
        </w:rPr>
        <w:t>prioritize</w:t>
      </w:r>
      <w:r w:rsidRPr="00F669B7">
        <w:t xml:space="preserve">d reducing government debt and cutting taxes on the wealthy. And they are fine with cutting Medicaid and Social Security to pay for it. Some of the most vociferous deficit hawks, inspired by </w:t>
      </w:r>
      <w:r w:rsidRPr="001E5DE4">
        <w:rPr>
          <w:rStyle w:val="Emphasis"/>
          <w:highlight w:val="cyan"/>
        </w:rPr>
        <w:t>Reagan-</w:t>
      </w:r>
      <w:proofErr w:type="spellStart"/>
      <w:r w:rsidRPr="001E5DE4">
        <w:rPr>
          <w:rStyle w:val="Emphasis"/>
          <w:highlight w:val="cyan"/>
        </w:rPr>
        <w:t>onomics</w:t>
      </w:r>
      <w:proofErr w:type="spellEnd"/>
      <w:r w:rsidRPr="001E5DE4">
        <w:rPr>
          <w:rStyle w:val="Emphasis"/>
          <w:highlight w:val="cyan"/>
        </w:rPr>
        <w:t>,</w:t>
      </w:r>
      <w:r w:rsidRPr="00F669B7">
        <w:t xml:space="preserve"> want to see budget cuts go even further.</w:t>
      </w:r>
    </w:p>
    <w:p w14:paraId="0FAFE93F" w14:textId="77777777" w:rsidR="004F448D" w:rsidRPr="00F669B7" w:rsidRDefault="004F448D" w:rsidP="004F448D">
      <w:r w:rsidRPr="00F669B7">
        <w:rPr>
          <w:rStyle w:val="StyleUnderline"/>
        </w:rPr>
        <w:t>The</w:t>
      </w:r>
      <w:r w:rsidRPr="001E5DE4">
        <w:rPr>
          <w:rStyle w:val="StyleUnderline"/>
          <w:highlight w:val="cyan"/>
        </w:rPr>
        <w:t xml:space="preserve"> battle</w:t>
      </w:r>
      <w:r w:rsidRPr="00F669B7">
        <w:rPr>
          <w:rStyle w:val="StyleUnderline"/>
        </w:rPr>
        <w:t xml:space="preserve"> </w:t>
      </w:r>
      <w:r w:rsidRPr="00F669B7">
        <w:rPr>
          <w:rStyle w:val="Emphasis"/>
        </w:rPr>
        <w:t>within the GOP</w:t>
      </w:r>
      <w:r w:rsidRPr="00F669B7">
        <w:rPr>
          <w:rStyle w:val="StyleUnderline"/>
        </w:rPr>
        <w:t xml:space="preserve"> has </w:t>
      </w:r>
      <w:r w:rsidRPr="001E5DE4">
        <w:rPr>
          <w:rStyle w:val="StyleUnderline"/>
          <w:highlight w:val="cyan"/>
        </w:rPr>
        <w:t xml:space="preserve">played out </w:t>
      </w:r>
      <w:r w:rsidRPr="001E5DE4">
        <w:rPr>
          <w:rStyle w:val="Emphasis"/>
          <w:highlight w:val="cyan"/>
        </w:rPr>
        <w:t xml:space="preserve">over the </w:t>
      </w:r>
      <w:r w:rsidRPr="00F669B7">
        <w:rPr>
          <w:rStyle w:val="Emphasis"/>
        </w:rPr>
        <w:t xml:space="preserve">current Congressional </w:t>
      </w:r>
      <w:r w:rsidRPr="001E5DE4">
        <w:rPr>
          <w:rStyle w:val="Emphasis"/>
          <w:highlight w:val="cyan"/>
        </w:rPr>
        <w:t>budget</w:t>
      </w:r>
      <w:r w:rsidRPr="00F669B7">
        <w:rPr>
          <w:rStyle w:val="Emphasis"/>
        </w:rPr>
        <w:t xml:space="preserve"> bill,</w:t>
      </w:r>
      <w:r w:rsidRPr="00F669B7">
        <w:t xml:space="preserve"> </w:t>
      </w:r>
      <w:r w:rsidRPr="00F669B7">
        <w:rPr>
          <w:rStyle w:val="StyleUnderline"/>
        </w:rPr>
        <w:t>which</w:t>
      </w:r>
      <w:r w:rsidRPr="00F669B7">
        <w:t xml:space="preserve"> just yesterday passed the House (it </w:t>
      </w:r>
      <w:r w:rsidRPr="00F669B7">
        <w:rPr>
          <w:rStyle w:val="StyleUnderline"/>
        </w:rPr>
        <w:t>still needs to pass the Senate</w:t>
      </w:r>
      <w:r w:rsidRPr="00F669B7">
        <w:t xml:space="preserve">, where it faces an uncertain future). </w:t>
      </w:r>
      <w:r w:rsidRPr="00F669B7">
        <w:rPr>
          <w:rStyle w:val="StyleUnderline"/>
        </w:rPr>
        <w:t>House Republicans have combined</w:t>
      </w:r>
      <w:r w:rsidRPr="00F669B7">
        <w:t xml:space="preserve"> a massive $3.8 trillion tax cut with </w:t>
      </w:r>
      <w:r w:rsidRPr="00F669B7">
        <w:rPr>
          <w:rStyle w:val="StyleUnderline"/>
        </w:rPr>
        <w:t>massive budget cuts</w:t>
      </w:r>
      <w:r w:rsidRPr="00F669B7">
        <w:t xml:space="preserve"> (that still aren’t enough) to pay for it. According to the Center on Budget and Policy Priorities, people making over $1 million per year will benefit from about $90,000 in tax cuts while poor to middle income Americans will receive only $90 to $1290 in tax cuts, even as they will net </w:t>
      </w:r>
      <w:proofErr w:type="spellStart"/>
      <w:r w:rsidRPr="00F669B7">
        <w:t>lose</w:t>
      </w:r>
      <w:proofErr w:type="spellEnd"/>
      <w:r w:rsidRPr="00F669B7">
        <w:t xml:space="preserve"> due to cuts in government services. In fact, the total $105 billion tax cut going to the handful of households making over $1 million exceeds the total cut going to the 127 million households making under $100,000.</w:t>
      </w:r>
    </w:p>
    <w:p w14:paraId="6A93BDD2" w14:textId="77777777" w:rsidR="004F448D" w:rsidRPr="00F669B7" w:rsidRDefault="004F448D" w:rsidP="004F448D">
      <w:r w:rsidRPr="00F669B7">
        <w:t xml:space="preserve">To pay for it, fiscally radical Republicans voted to slash Medicaid, food stamps/SNAP, student loan spending and clean energy programs. Piling on, they are imposing strict work requirements for Medicaid </w:t>
      </w:r>
      <w:r w:rsidRPr="00F669B7">
        <w:lastRenderedPageBreak/>
        <w:t>recipients that the Congressional Budget Office estimates will cause about 10 million Americans to lose their healthcare by the end of this decade, once the work requirements fully kick in. And because you can’t rob Peter to pay Paul, and the budget cuts are too small to pay for the tax cuts, the House budget will add as much as $4 trillion to the current national debt of $36 trillion, so not an insignificant amount.</w:t>
      </w:r>
    </w:p>
    <w:p w14:paraId="40E61A60" w14:textId="77777777" w:rsidR="004F448D" w:rsidRPr="00F669B7" w:rsidRDefault="004F448D" w:rsidP="004F448D">
      <w:r w:rsidRPr="00F669B7">
        <w:t>Will the GOP populists in the Senate advocating for the little guy stop all this from happening? Or will their rhetoric turn out to be little more than “populist washing” to win votes from American workers?</w:t>
      </w:r>
    </w:p>
    <w:p w14:paraId="568E9CBB" w14:textId="77777777" w:rsidR="004F448D" w:rsidRPr="00F669B7" w:rsidRDefault="004F448D" w:rsidP="004F448D">
      <w:r w:rsidRPr="00F669B7">
        <w:t>A younger generation of Republicans take the lead</w:t>
      </w:r>
    </w:p>
    <w:p w14:paraId="381F9331" w14:textId="77777777" w:rsidR="004F448D" w:rsidRPr="00F669B7" w:rsidRDefault="004F448D" w:rsidP="004F448D">
      <w:r w:rsidRPr="00F669B7">
        <w:rPr>
          <w:rStyle w:val="StyleUnderline"/>
        </w:rPr>
        <w:t xml:space="preserve">A </w:t>
      </w:r>
      <w:r w:rsidRPr="00F669B7">
        <w:rPr>
          <w:rStyle w:val="Emphasis"/>
        </w:rPr>
        <w:t>common characteristic</w:t>
      </w:r>
      <w:r w:rsidRPr="00F669B7">
        <w:t xml:space="preserve"> </w:t>
      </w:r>
      <w:r w:rsidRPr="00F669B7">
        <w:rPr>
          <w:rStyle w:val="StyleUnderline"/>
        </w:rPr>
        <w:t>of</w:t>
      </w:r>
      <w:r w:rsidRPr="00F669B7">
        <w:t xml:space="preserve"> the </w:t>
      </w:r>
      <w:r w:rsidRPr="001E5DE4">
        <w:rPr>
          <w:rStyle w:val="StyleUnderline"/>
          <w:highlight w:val="cyan"/>
        </w:rPr>
        <w:t>GOP</w:t>
      </w:r>
      <w:r w:rsidRPr="00F669B7">
        <w:t xml:space="preserve">’s economic </w:t>
      </w:r>
      <w:r w:rsidRPr="001E5DE4">
        <w:rPr>
          <w:rStyle w:val="StyleUnderline"/>
          <w:highlight w:val="cyan"/>
        </w:rPr>
        <w:t>populist leaders</w:t>
      </w:r>
      <w:r w:rsidRPr="00F669B7">
        <w:rPr>
          <w:rStyle w:val="StyleUnderline"/>
        </w:rPr>
        <w:t xml:space="preserve"> is</w:t>
      </w:r>
      <w:r w:rsidRPr="00F669B7">
        <w:t xml:space="preserve"> </w:t>
      </w:r>
      <w:r w:rsidRPr="00F669B7">
        <w:rPr>
          <w:rStyle w:val="StyleUnderline"/>
        </w:rPr>
        <w:t>that most</w:t>
      </w:r>
      <w:r w:rsidRPr="00F669B7">
        <w:t xml:space="preserve"> of them </w:t>
      </w:r>
      <w:r w:rsidRPr="00F669B7">
        <w:rPr>
          <w:rStyle w:val="StyleUnderline"/>
        </w:rPr>
        <w:t xml:space="preserve">are </w:t>
      </w:r>
      <w:r w:rsidRPr="00F669B7">
        <w:t>from a younger generation. And this intellectual shift can partly be traced to the emerging impact of a 40-something economist, Oren Cass, and his influential “new conservative” organization American Compass. Cass is not so wedded to the libertarian free market brand of traditional Republicans. He also has</w:t>
      </w:r>
      <w:r w:rsidRPr="00F669B7">
        <w:rPr>
          <w:rStyle w:val="Emphasis"/>
        </w:rPr>
        <w:t xml:space="preserve"> a </w:t>
      </w:r>
      <w:r w:rsidRPr="001E5DE4">
        <w:rPr>
          <w:rStyle w:val="Emphasis"/>
          <w:highlight w:val="cyan"/>
        </w:rPr>
        <w:t>more benign view of labor unions</w:t>
      </w:r>
      <w:r w:rsidRPr="001E5DE4">
        <w:rPr>
          <w:rStyle w:val="StyleUnderline"/>
          <w:highlight w:val="cyan"/>
        </w:rPr>
        <w:t xml:space="preserve"> and</w:t>
      </w:r>
      <w:r w:rsidRPr="00F669B7">
        <w:rPr>
          <w:rStyle w:val="StyleUnderline"/>
        </w:rPr>
        <w:t xml:space="preserve"> </w:t>
      </w:r>
      <w:r w:rsidRPr="00F669B7">
        <w:rPr>
          <w:rStyle w:val="Emphasis"/>
        </w:rPr>
        <w:t>government</w:t>
      </w:r>
      <w:r w:rsidRPr="00F669B7">
        <w:t xml:space="preserve"> </w:t>
      </w:r>
      <w:r w:rsidRPr="001E5DE4">
        <w:rPr>
          <w:rStyle w:val="StyleUnderline"/>
          <w:highlight w:val="cyan"/>
        </w:rPr>
        <w:t>regulation</w:t>
      </w:r>
      <w:r w:rsidRPr="00F669B7">
        <w:rPr>
          <w:rStyle w:val="StyleUnderline"/>
        </w:rPr>
        <w:t xml:space="preserve"> to harness markets.</w:t>
      </w:r>
      <w:r w:rsidRPr="00F669B7">
        <w:t xml:space="preserve"> William </w:t>
      </w:r>
      <w:proofErr w:type="spellStart"/>
      <w:r w:rsidRPr="00F669B7">
        <w:t>Galston</w:t>
      </w:r>
      <w:proofErr w:type="spellEnd"/>
      <w:r w:rsidRPr="00F669B7">
        <w:t xml:space="preserve"> from the center-left Brookings Institute calls Cass’s book The Once and Future Worker a “welcome common ground for policy debates across partisan and ideological lines.”</w:t>
      </w:r>
    </w:p>
    <w:p w14:paraId="2E5E8FCD" w14:textId="77777777" w:rsidR="004F448D" w:rsidRPr="00F669B7" w:rsidRDefault="004F448D" w:rsidP="004F448D">
      <w:r w:rsidRPr="00F669B7">
        <w:t>Among other non-traditionally conservative ideas, Cass promotes a US version of German-style codetermination, in which worker representation on corporate boards of directors allows workers to flex more economic power beyond what labor unions provide. Union leaders in the US have found co-determination to be threatening to their stewardship, but labor unions in Germany are more powerful than their US counterparts, illustrating that such a structure can be a win-win toward labor-management cooperation on critical issues like working conditions, wages, benefits, productivity and employer-employee communication and agenda-setting. Despite this potential, the Democrats won’t even go there.</w:t>
      </w:r>
    </w:p>
    <w:p w14:paraId="7CBF6C82" w14:textId="77777777" w:rsidR="004F448D" w:rsidRPr="00F669B7" w:rsidRDefault="004F448D" w:rsidP="004F448D">
      <w:r w:rsidRPr="00F669B7">
        <w:t>Economic populist Republicans also have proposed a broadening of workers’ access to Employee Stock Ownership Plans (ESOPs), which allow employees to become worker-owners in their business of employment and receive compensation beyond wages and benefits. First proposed by corporate attorney Louis O. Kelso in the 1970s, today 14 million U.S. worker-owners are covered by over 6000 ESOPs, almost as many workers as are members of labor unions, putting $127 billion annually into these employees’ bank accounts. It’s been a quietly small but decades-long bipartisan success story, dubbed “universal capitalism,” yet few have heard of it. It puzzles me that neither Democrats nor Republicans have done more in recent years to scale up this policy.</w:t>
      </w:r>
    </w:p>
    <w:p w14:paraId="56B2AA8A" w14:textId="77777777" w:rsidR="004F448D" w:rsidRPr="00F669B7" w:rsidRDefault="004F448D" w:rsidP="004F448D">
      <w:r w:rsidRPr="001E5DE4">
        <w:rPr>
          <w:rStyle w:val="StyleUnderline"/>
          <w:highlight w:val="cyan"/>
        </w:rPr>
        <w:t>Setting apart</w:t>
      </w:r>
      <w:r w:rsidRPr="00F669B7">
        <w:t xml:space="preserve"> Cass, </w:t>
      </w:r>
      <w:r w:rsidRPr="00F669B7">
        <w:rPr>
          <w:rStyle w:val="StyleUnderline"/>
        </w:rPr>
        <w:t xml:space="preserve">Hawley and other emerging GOP leaders </w:t>
      </w:r>
      <w:r w:rsidRPr="001E5DE4">
        <w:rPr>
          <w:rStyle w:val="StyleUnderline"/>
          <w:highlight w:val="cyan"/>
        </w:rPr>
        <w:t>from</w:t>
      </w:r>
      <w:r w:rsidRPr="00F669B7">
        <w:rPr>
          <w:rStyle w:val="StyleUnderline"/>
        </w:rPr>
        <w:t xml:space="preserve"> </w:t>
      </w:r>
      <w:r w:rsidRPr="00F669B7">
        <w:rPr>
          <w:rStyle w:val="Emphasis"/>
        </w:rPr>
        <w:t>their older</w:t>
      </w:r>
      <w:r w:rsidRPr="001E5DE4">
        <w:rPr>
          <w:rStyle w:val="Emphasis"/>
          <w:highlight w:val="cyan"/>
        </w:rPr>
        <w:t xml:space="preserve"> counterparts</w:t>
      </w:r>
      <w:r w:rsidRPr="001E5DE4">
        <w:rPr>
          <w:highlight w:val="cyan"/>
        </w:rPr>
        <w:t xml:space="preserve"> </w:t>
      </w:r>
      <w:r w:rsidRPr="001E5DE4">
        <w:rPr>
          <w:rStyle w:val="StyleUnderline"/>
          <w:highlight w:val="cyan"/>
        </w:rPr>
        <w:t>is</w:t>
      </w:r>
      <w:r w:rsidRPr="00F669B7">
        <w:rPr>
          <w:rStyle w:val="StyleUnderline"/>
        </w:rPr>
        <w:t xml:space="preserve"> that </w:t>
      </w:r>
      <w:r w:rsidRPr="001E5DE4">
        <w:rPr>
          <w:rStyle w:val="StyleUnderline"/>
          <w:highlight w:val="cyan"/>
        </w:rPr>
        <w:t>they came of age not during</w:t>
      </w:r>
      <w:r w:rsidRPr="00F669B7">
        <w:t xml:space="preserve"> the </w:t>
      </w:r>
      <w:r w:rsidRPr="001E5DE4">
        <w:rPr>
          <w:rStyle w:val="Emphasis"/>
          <w:highlight w:val="cyan"/>
        </w:rPr>
        <w:t>laissez-faire</w:t>
      </w:r>
      <w:r w:rsidRPr="00F669B7">
        <w:t xml:space="preserve"> economic </w:t>
      </w:r>
      <w:r w:rsidRPr="00F669B7">
        <w:rPr>
          <w:rStyle w:val="Emphasis"/>
        </w:rPr>
        <w:t xml:space="preserve">policies of </w:t>
      </w:r>
      <w:r w:rsidRPr="00F669B7">
        <w:t xml:space="preserve">the </w:t>
      </w:r>
      <w:r w:rsidRPr="001E5DE4">
        <w:rPr>
          <w:rStyle w:val="Emphasis"/>
          <w:highlight w:val="cyan"/>
        </w:rPr>
        <w:t>Reagan</w:t>
      </w:r>
      <w:r w:rsidRPr="00F669B7">
        <w:t xml:space="preserve"> era </w:t>
      </w:r>
      <w:r w:rsidRPr="00F669B7">
        <w:rPr>
          <w:rStyle w:val="StyleUnderline"/>
        </w:rPr>
        <w:t>but during the financial crisis</w:t>
      </w:r>
      <w:r w:rsidRPr="00F669B7">
        <w:t xml:space="preserve"> of 2008. “</w:t>
      </w:r>
      <w:r w:rsidRPr="00F669B7">
        <w:rPr>
          <w:rStyle w:val="Emphasis"/>
        </w:rPr>
        <w:t>A key driver for us,”</w:t>
      </w:r>
      <w:r w:rsidRPr="00F669B7">
        <w:t xml:space="preserve"> Cass says, “</w:t>
      </w:r>
      <w:r w:rsidRPr="00F669B7">
        <w:rPr>
          <w:rStyle w:val="Emphasis"/>
        </w:rPr>
        <w:t xml:space="preserve">is the fundamental insight that free markets aren’t delivering </w:t>
      </w:r>
      <w:r w:rsidRPr="00F669B7">
        <w:t xml:space="preserve">on the things we care about the most.” Says Hawley, “Donald Trump’s election showed this: If the Republican Party is going to be a true majority party, </w:t>
      </w:r>
      <w:r w:rsidRPr="00F669B7">
        <w:rPr>
          <w:rStyle w:val="Emphasis"/>
        </w:rPr>
        <w:t>we have to be pro-worker.”</w:t>
      </w:r>
    </w:p>
    <w:p w14:paraId="1F455EF4" w14:textId="77777777" w:rsidR="004F448D" w:rsidRPr="00F669B7" w:rsidRDefault="004F448D" w:rsidP="004F448D">
      <w:r w:rsidRPr="00F669B7">
        <w:t>Republicans sounding like Democrats</w:t>
      </w:r>
    </w:p>
    <w:p w14:paraId="435882EB" w14:textId="77777777" w:rsidR="004F448D" w:rsidRPr="00F669B7" w:rsidRDefault="004F448D" w:rsidP="004F448D">
      <w:r w:rsidRPr="00F669B7">
        <w:t xml:space="preserve">This is the type of rhetoric and policies that used to distinguish Democrats from Republicans. While Democrats have always believed themselves to be heralds for the working class, in fact many working Americans have been frustrated that Democrats have not delivered more substance with their promises. </w:t>
      </w:r>
      <w:r w:rsidRPr="00F669B7">
        <w:lastRenderedPageBreak/>
        <w:t>In a “winner take all” two-party system, if you get disgusted with one political party and want to go shopping with your vote, there’s only one party left to pick (unless you don’t mind tossing away your vote on a third-party candidate with no chance of winning).</w:t>
      </w:r>
    </w:p>
    <w:p w14:paraId="35A347C4" w14:textId="77777777" w:rsidR="004F448D" w:rsidRPr="00F669B7" w:rsidRDefault="004F448D" w:rsidP="004F448D">
      <w:r w:rsidRPr="00F669B7">
        <w:t xml:space="preserve">No question, the 2024 election showed there is a restlessness in the electorate, particularly among previously reliable Democratic constituencies like men of color and young people. Oren Cass has become a bit of a go-to media sage, here interviewed by Ezra Klein and writing </w:t>
      </w:r>
      <w:proofErr w:type="spellStart"/>
      <w:r w:rsidRPr="00F669B7">
        <w:t>opeds</w:t>
      </w:r>
      <w:proofErr w:type="spellEnd"/>
      <w:r w:rsidRPr="00F669B7">
        <w:t xml:space="preserve"> for the New York Times, there appearing on CNN, CNBC’s Squawk Box, PBS, even the Jon Stewart show, with his impish brand of inquiring fun. Cass maintains that a blending of political identities is occurring that will play out over the next decade or so. This shift may herald a dramatic realignment in American politics in which large numbers of middle-and working-class workers and young people – previously part of the Democratic coalition – will move to the right, as the new Republican Party’s populism triangulates into the Democrats’ electoral base.</w:t>
      </w:r>
    </w:p>
    <w:p w14:paraId="5404EE3D" w14:textId="77777777" w:rsidR="004F448D" w:rsidRPr="00F669B7" w:rsidRDefault="004F448D" w:rsidP="004F448D">
      <w:r w:rsidRPr="00F669B7">
        <w:t>Where is President Trump in all this? On the one hand, Trump also shows streaks of being an economic populist, at least rhetorically. In the past he has promised to champion “the little guy” struggling to make ends meet, and never to cut Medicaid and Social Security (even as House Republicans attempt to do just that). But in his policies, Trump has pivoted from such campaign rhetoric to more traditional GOP stances such as massive tax cuts that will mostly benefit the wealthy, paid for by budget and benefits cuts that will come out of the pockets of the non-wealthy.</w:t>
      </w:r>
    </w:p>
    <w:p w14:paraId="5C34714D" w14:textId="77777777" w:rsidR="004F448D" w:rsidRPr="00F669B7" w:rsidRDefault="004F448D" w:rsidP="004F448D">
      <w:r w:rsidRPr="00F669B7">
        <w:t>Rudderless Democrats</w:t>
      </w:r>
    </w:p>
    <w:p w14:paraId="62EB7A53" w14:textId="77777777" w:rsidR="004F448D" w:rsidRPr="00F669B7" w:rsidRDefault="004F448D" w:rsidP="004F448D">
      <w:r w:rsidRPr="00F669B7">
        <w:t xml:space="preserve">Going forward, which political party will speak most effectively on behalf of middle- and working-class Americans? The answer to that question is no longer so clear. </w:t>
      </w:r>
      <w:r w:rsidRPr="00F669B7">
        <w:rPr>
          <w:rStyle w:val="StyleUnderline"/>
        </w:rPr>
        <w:t xml:space="preserve">It </w:t>
      </w:r>
      <w:r w:rsidRPr="001E5DE4">
        <w:rPr>
          <w:rStyle w:val="StyleUnderline"/>
          <w:highlight w:val="cyan"/>
        </w:rPr>
        <w:t>remains to be</w:t>
      </w:r>
      <w:r w:rsidRPr="00F669B7">
        <w:t xml:space="preserve"> </w:t>
      </w:r>
      <w:r w:rsidRPr="00F669B7">
        <w:rPr>
          <w:strike/>
        </w:rPr>
        <w:t xml:space="preserve">seen </w:t>
      </w:r>
      <w:r w:rsidRPr="00F669B7">
        <w:t>(</w:t>
      </w:r>
      <w:r w:rsidRPr="001E5DE4">
        <w:rPr>
          <w:rStyle w:val="StyleUnderline"/>
          <w:highlight w:val="cyan"/>
        </w:rPr>
        <w:t>determined</w:t>
      </w:r>
      <w:r w:rsidRPr="00F669B7">
        <w:t xml:space="preserve">) </w:t>
      </w:r>
      <w:r w:rsidRPr="001E5DE4">
        <w:rPr>
          <w:rStyle w:val="StyleUnderline"/>
          <w:highlight w:val="cyan"/>
        </w:rPr>
        <w:t>whether</w:t>
      </w:r>
      <w:r w:rsidRPr="00F669B7">
        <w:t xml:space="preserve"> the </w:t>
      </w:r>
      <w:r w:rsidRPr="001E5DE4">
        <w:rPr>
          <w:rStyle w:val="StyleUnderline"/>
          <w:highlight w:val="cyan"/>
        </w:rPr>
        <w:t xml:space="preserve">new GOP leadership has </w:t>
      </w:r>
      <w:r w:rsidRPr="00F669B7">
        <w:rPr>
          <w:rStyle w:val="StyleUnderline"/>
        </w:rPr>
        <w:t>enough</w:t>
      </w:r>
      <w:r w:rsidRPr="001E5DE4">
        <w:rPr>
          <w:rStyle w:val="StyleUnderline"/>
          <w:highlight w:val="cyan"/>
        </w:rPr>
        <w:t xml:space="preserve"> influence to pivot </w:t>
      </w:r>
      <w:r w:rsidRPr="00F669B7">
        <w:rPr>
          <w:rStyle w:val="Emphasis"/>
        </w:rPr>
        <w:t>the Republican</w:t>
      </w:r>
      <w:r w:rsidRPr="00F669B7">
        <w:rPr>
          <w:rStyle w:val="StyleUnderline"/>
        </w:rPr>
        <w:t xml:space="preserve"> </w:t>
      </w:r>
      <w:r w:rsidRPr="001E5DE4">
        <w:rPr>
          <w:rStyle w:val="StyleUnderline"/>
          <w:highlight w:val="cyan"/>
        </w:rPr>
        <w:t>ship</w:t>
      </w:r>
      <w:r w:rsidRPr="00F669B7">
        <w:t xml:space="preserve"> in a different policy direction, </w:t>
      </w:r>
      <w:r w:rsidRPr="001E5DE4">
        <w:rPr>
          <w:rStyle w:val="StyleUnderline"/>
          <w:highlight w:val="cyan"/>
        </w:rPr>
        <w:t>or</w:t>
      </w:r>
      <w:r w:rsidRPr="00F669B7">
        <w:rPr>
          <w:rStyle w:val="StyleUnderline"/>
        </w:rPr>
        <w:t xml:space="preserve"> whether the</w:t>
      </w:r>
      <w:r w:rsidRPr="001E5DE4">
        <w:rPr>
          <w:rStyle w:val="StyleUnderline"/>
          <w:highlight w:val="cyan"/>
        </w:rPr>
        <w:t xml:space="preserve"> populist washing is</w:t>
      </w:r>
      <w:r w:rsidRPr="00F669B7">
        <w:rPr>
          <w:rStyle w:val="StyleUnderline"/>
        </w:rPr>
        <w:t xml:space="preserve"> little more than</w:t>
      </w:r>
      <w:r w:rsidRPr="00F669B7">
        <w:t xml:space="preserve"> a bit of </w:t>
      </w:r>
      <w:r w:rsidRPr="001E5DE4">
        <w:rPr>
          <w:rStyle w:val="StyleUnderline"/>
          <w:highlight w:val="cyan"/>
        </w:rPr>
        <w:t>honey to attract</w:t>
      </w:r>
      <w:r w:rsidRPr="00F669B7">
        <w:t xml:space="preserve"> the </w:t>
      </w:r>
      <w:r w:rsidRPr="001E5DE4">
        <w:rPr>
          <w:rStyle w:val="Emphasis"/>
          <w:highlight w:val="cyan"/>
        </w:rPr>
        <w:t>worker</w:t>
      </w:r>
      <w:r w:rsidRPr="001E5DE4">
        <w:rPr>
          <w:rStyle w:val="StyleUnderline"/>
          <w:highlight w:val="cyan"/>
        </w:rPr>
        <w:t xml:space="preserve"> bees.</w:t>
      </w:r>
    </w:p>
    <w:p w14:paraId="7EC0BCCE" w14:textId="77777777" w:rsidR="004F448D" w:rsidRPr="007E3571" w:rsidRDefault="004F448D" w:rsidP="004F448D">
      <w:pPr>
        <w:pStyle w:val="Heading4"/>
        <w:rPr>
          <w:rFonts w:cs="Arial"/>
        </w:rPr>
      </w:pPr>
      <w:r w:rsidRPr="007E3571">
        <w:rPr>
          <w:rFonts w:cs="Arial"/>
        </w:rPr>
        <w:t>Shutdown 2.0 kills chemical regs.</w:t>
      </w:r>
    </w:p>
    <w:p w14:paraId="4318384D" w14:textId="77777777" w:rsidR="004F448D" w:rsidRPr="007E3571" w:rsidRDefault="004F448D" w:rsidP="004F448D">
      <w:proofErr w:type="spellStart"/>
      <w:r w:rsidRPr="007E3571">
        <w:rPr>
          <w:rStyle w:val="Style13ptBold"/>
        </w:rPr>
        <w:t>Aidala</w:t>
      </w:r>
      <w:proofErr w:type="spellEnd"/>
      <w:r w:rsidRPr="007E3571">
        <w:rPr>
          <w:rStyle w:val="Style13ptBold"/>
        </w:rPr>
        <w:t xml:space="preserve"> 12/11 </w:t>
      </w:r>
      <w:r w:rsidRPr="007E3571">
        <w:t xml:space="preserve">[James V. </w:t>
      </w:r>
      <w:proofErr w:type="spellStart"/>
      <w:r w:rsidRPr="007E3571">
        <w:t>Aidala</w:t>
      </w:r>
      <w:proofErr w:type="spellEnd"/>
      <w:r w:rsidRPr="007E3571">
        <w:t xml:space="preserve">, Kathryn A. </w:t>
      </w:r>
      <w:proofErr w:type="spellStart"/>
      <w:r w:rsidRPr="007E3571">
        <w:t>Bursick</w:t>
      </w:r>
      <w:proofErr w:type="spellEnd"/>
      <w:r w:rsidRPr="007E3571">
        <w:t>, L. Claire Hansen, "Shutdown Redux," 12/11/25, Bergeson &amp; Campbell PC, https://www.lawbc.com/shutdown-redux/]</w:t>
      </w:r>
    </w:p>
    <w:p w14:paraId="1334B96B" w14:textId="77777777" w:rsidR="004F448D" w:rsidRPr="007E3571" w:rsidRDefault="004F448D" w:rsidP="004F448D">
      <w:r w:rsidRPr="007E3571">
        <w:t xml:space="preserve">Early reporting suggested that </w:t>
      </w:r>
      <w:r w:rsidRPr="001E5DE4">
        <w:rPr>
          <w:rStyle w:val="StyleUnderline"/>
          <w:highlight w:val="cyan"/>
        </w:rPr>
        <w:t>attempts</w:t>
      </w:r>
      <w:r w:rsidRPr="007E3571">
        <w:rPr>
          <w:rStyle w:val="StyleUnderline"/>
        </w:rPr>
        <w:t xml:space="preserve"> are </w:t>
      </w:r>
      <w:r w:rsidRPr="001E5DE4">
        <w:rPr>
          <w:rStyle w:val="StyleUnderline"/>
          <w:highlight w:val="cyan"/>
        </w:rPr>
        <w:t>being made to move approp</w:t>
      </w:r>
      <w:r w:rsidRPr="007E3571">
        <w:rPr>
          <w:rStyle w:val="StyleUnderline"/>
        </w:rPr>
        <w:t>riation</w:t>
      </w:r>
      <w:r w:rsidRPr="001E5DE4">
        <w:rPr>
          <w:rStyle w:val="StyleUnderline"/>
          <w:highlight w:val="cyan"/>
        </w:rPr>
        <w:t>s</w:t>
      </w:r>
      <w:r w:rsidRPr="007E3571">
        <w:t xml:space="preserve"> between agencies, but that positive momentum seems increasingly stalled as time marches on. Rumors point to a potential FY 2026 “minibus” bill — a partial “omnibus” appropriations bill — that might separately fund agencies like EPA and the U.S. Food and Drug Administration (FDA), but each effort appears to invite opposition by House or Senate members sufficiently powerful enough to once more pump the breaks. In addition to the rehashing of impacts seen during the 43-day shutdown — shuttered National Parks, lengthy airport delays, and fears of whether government payments will be made on time — there are two less obvious ramifications for the federal workforce and its ability to perform as expected. </w:t>
      </w:r>
    </w:p>
    <w:p w14:paraId="68B9F05F" w14:textId="77777777" w:rsidR="004F448D" w:rsidRPr="007E3571" w:rsidRDefault="004F448D" w:rsidP="004F448D">
      <w:r w:rsidRPr="007E3571">
        <w:rPr>
          <w:rStyle w:val="StyleUnderline"/>
        </w:rPr>
        <w:t xml:space="preserve">For EPA and the pesticide and chemical industry focused on the </w:t>
      </w:r>
      <w:r w:rsidRPr="007E3571">
        <w:rPr>
          <w:rStyle w:val="Emphasis"/>
        </w:rPr>
        <w:t>operational integrity</w:t>
      </w:r>
      <w:r w:rsidRPr="007E3571">
        <w:rPr>
          <w:rStyle w:val="StyleUnderline"/>
        </w:rPr>
        <w:t xml:space="preserve"> </w:t>
      </w:r>
      <w:r w:rsidRPr="001E5DE4">
        <w:rPr>
          <w:rStyle w:val="StyleUnderline"/>
          <w:highlight w:val="cyan"/>
        </w:rPr>
        <w:t>at</w:t>
      </w:r>
      <w:r w:rsidRPr="007E3571">
        <w:rPr>
          <w:rStyle w:val="StyleUnderline"/>
        </w:rPr>
        <w:t xml:space="preserve"> the</w:t>
      </w:r>
      <w:r w:rsidRPr="007E3571">
        <w:t xml:space="preserve"> Office of Chemical Safety and Pollution Prevention (</w:t>
      </w:r>
      <w:r w:rsidRPr="001E5DE4">
        <w:rPr>
          <w:rStyle w:val="Emphasis"/>
          <w:highlight w:val="cyan"/>
        </w:rPr>
        <w:t>OCSPP</w:t>
      </w:r>
      <w:r w:rsidRPr="007E3571">
        <w:t xml:space="preserve">), </w:t>
      </w:r>
      <w:r w:rsidRPr="001E5DE4">
        <w:rPr>
          <w:rStyle w:val="StyleUnderline"/>
          <w:highlight w:val="cyan"/>
        </w:rPr>
        <w:t>the</w:t>
      </w:r>
      <w:r w:rsidRPr="007E3571">
        <w:rPr>
          <w:rStyle w:val="StyleUnderline"/>
        </w:rPr>
        <w:t xml:space="preserve"> impacts of the </w:t>
      </w:r>
      <w:r w:rsidRPr="001E5DE4">
        <w:rPr>
          <w:rStyle w:val="StyleUnderline"/>
          <w:highlight w:val="cyan"/>
        </w:rPr>
        <w:t>last shutdown seem limited</w:t>
      </w:r>
      <w:r w:rsidRPr="007E3571">
        <w:t xml:space="preserve">, as OCSPP programs were funded to-date and mostly operational </w:t>
      </w:r>
      <w:r w:rsidRPr="001E5DE4">
        <w:rPr>
          <w:rStyle w:val="Emphasis"/>
          <w:highlight w:val="cyan"/>
        </w:rPr>
        <w:t>thanks to leftover funds</w:t>
      </w:r>
      <w:r w:rsidRPr="007E3571">
        <w:t xml:space="preserve"> from prior appropriations, fees considered “not subject to annual appropriations,” and Federal Insecticide, Fungicide, and Rodenticide Act (FIFRA) and Toxic Substances Control Act (TSCA) fees authorized by the </w:t>
      </w:r>
      <w:r w:rsidRPr="007E3571">
        <w:lastRenderedPageBreak/>
        <w:t xml:space="preserve">statutes. </w:t>
      </w:r>
      <w:r w:rsidRPr="007E3571">
        <w:rPr>
          <w:rStyle w:val="StyleUnderline"/>
        </w:rPr>
        <w:t xml:space="preserve">Given the availability of funds used to support program work during the most recent shutdown, </w:t>
      </w:r>
      <w:r w:rsidRPr="001E5DE4">
        <w:rPr>
          <w:rStyle w:val="StyleUnderline"/>
          <w:highlight w:val="cyan"/>
        </w:rPr>
        <w:t xml:space="preserve">it is not clear </w:t>
      </w:r>
      <w:r w:rsidRPr="001E5DE4">
        <w:rPr>
          <w:rStyle w:val="Emphasis"/>
          <w:highlight w:val="cyan"/>
        </w:rPr>
        <w:t>how much funding</w:t>
      </w:r>
      <w:r w:rsidRPr="007E3571">
        <w:rPr>
          <w:rStyle w:val="StyleUnderline"/>
        </w:rPr>
        <w:t xml:space="preserve"> from these sources </w:t>
      </w:r>
      <w:r w:rsidRPr="001E5DE4">
        <w:rPr>
          <w:rStyle w:val="StyleUnderline"/>
          <w:highlight w:val="cyan"/>
        </w:rPr>
        <w:t xml:space="preserve">might be left to </w:t>
      </w:r>
      <w:r w:rsidRPr="001E5DE4">
        <w:rPr>
          <w:rStyle w:val="Emphasis"/>
          <w:highlight w:val="cyan"/>
        </w:rPr>
        <w:t>support another shutdown of any length</w:t>
      </w:r>
      <w:r w:rsidRPr="007E3571">
        <w:rPr>
          <w:rStyle w:val="StyleUnderline"/>
        </w:rPr>
        <w:t>.</w:t>
      </w:r>
      <w:r w:rsidRPr="007E3571">
        <w:t xml:space="preserve"> If </w:t>
      </w:r>
      <w:r w:rsidRPr="001E5DE4">
        <w:rPr>
          <w:rStyle w:val="StyleUnderline"/>
          <w:highlight w:val="cyan"/>
        </w:rPr>
        <w:t>limited funds lead to limited</w:t>
      </w:r>
      <w:r w:rsidRPr="007E3571">
        <w:rPr>
          <w:rStyle w:val="StyleUnderline"/>
        </w:rPr>
        <w:t xml:space="preserve"> program </w:t>
      </w:r>
      <w:r w:rsidRPr="001E5DE4">
        <w:rPr>
          <w:rStyle w:val="StyleUnderline"/>
          <w:highlight w:val="cyan"/>
        </w:rPr>
        <w:t>op</w:t>
      </w:r>
      <w:r w:rsidRPr="007E3571">
        <w:rPr>
          <w:rStyle w:val="StyleUnderline"/>
        </w:rPr>
        <w:t>eration</w:t>
      </w:r>
      <w:r w:rsidRPr="001E5DE4">
        <w:rPr>
          <w:rStyle w:val="StyleUnderline"/>
          <w:highlight w:val="cyan"/>
        </w:rPr>
        <w:t>s</w:t>
      </w:r>
      <w:r w:rsidRPr="007E3571">
        <w:rPr>
          <w:rStyle w:val="StyleUnderline"/>
        </w:rPr>
        <w:t xml:space="preserve">, submitters and other stakeholders may be affected by </w:t>
      </w:r>
      <w:r w:rsidRPr="001E5DE4">
        <w:rPr>
          <w:rStyle w:val="StyleUnderline"/>
          <w:highlight w:val="cyan"/>
        </w:rPr>
        <w:t>halt</w:t>
      </w:r>
      <w:r w:rsidRPr="007E3571">
        <w:rPr>
          <w:rStyle w:val="StyleUnderline"/>
        </w:rPr>
        <w:t xml:space="preserve">s to programs to </w:t>
      </w:r>
      <w:r w:rsidRPr="007E3571">
        <w:rPr>
          <w:rStyle w:val="Emphasis"/>
        </w:rPr>
        <w:t>approve new products</w:t>
      </w:r>
      <w:r w:rsidRPr="007E3571">
        <w:rPr>
          <w:rStyle w:val="StyleUnderline"/>
        </w:rPr>
        <w:t xml:space="preserve"> or </w:t>
      </w:r>
      <w:r w:rsidRPr="007E3571">
        <w:rPr>
          <w:rStyle w:val="Emphasis"/>
        </w:rPr>
        <w:t xml:space="preserve">complete </w:t>
      </w:r>
      <w:r w:rsidRPr="001E5DE4">
        <w:rPr>
          <w:rStyle w:val="Emphasis"/>
          <w:highlight w:val="cyan"/>
        </w:rPr>
        <w:t>review work</w:t>
      </w:r>
      <w:r w:rsidRPr="007E3571">
        <w:t>, two key functions of OCSPP staff.</w:t>
      </w:r>
    </w:p>
    <w:p w14:paraId="404756AF" w14:textId="77777777" w:rsidR="004F448D" w:rsidRPr="007E3571" w:rsidRDefault="004F448D" w:rsidP="004F448D">
      <w:r w:rsidRPr="007E3571">
        <w:t xml:space="preserve">A subtler but even more harrowing consequence will be seen etched on the face of every EPA and government employee facing yet another shutdown. </w:t>
      </w:r>
      <w:r w:rsidRPr="007E3571">
        <w:rPr>
          <w:rStyle w:val="StyleUnderline"/>
        </w:rPr>
        <w:t>Two back-to-back work interruptions within six months, coming on the heels of threats of mass dismissal for some employees</w:t>
      </w:r>
      <w:r w:rsidRPr="007E3571">
        <w:t xml:space="preserve"> — threats designed to damage morale and encourage early retirements and buy-outs going hand-in-hand with plans to impose further reductions-in-force (RIF) — </w:t>
      </w:r>
      <w:r w:rsidRPr="007E3571">
        <w:rPr>
          <w:rStyle w:val="Emphasis"/>
        </w:rPr>
        <w:t>does not a happy holidays make</w:t>
      </w:r>
      <w:r w:rsidRPr="007E3571">
        <w:t xml:space="preserve">, </w:t>
      </w:r>
      <w:r w:rsidRPr="007E3571">
        <w:rPr>
          <w:rStyle w:val="StyleUnderline"/>
        </w:rPr>
        <w:t>regardless of what eventual appropriations may be coming down the pipeline</w:t>
      </w:r>
      <w:r w:rsidRPr="007E3571">
        <w:t xml:space="preserve">. </w:t>
      </w:r>
      <w:r w:rsidRPr="007E3571">
        <w:rPr>
          <w:rStyle w:val="Emphasis"/>
        </w:rPr>
        <w:t>This is the human consequence</w:t>
      </w:r>
      <w:r w:rsidRPr="007E3571">
        <w:t xml:space="preserve">. When you factor in </w:t>
      </w:r>
      <w:r w:rsidRPr="007E3571">
        <w:rPr>
          <w:rStyle w:val="StyleUnderline"/>
        </w:rPr>
        <w:t>a</w:t>
      </w:r>
      <w:r w:rsidRPr="007E3571">
        <w:t xml:space="preserve"> cost-of-living adjustment (</w:t>
      </w:r>
      <w:r w:rsidRPr="007E3571">
        <w:rPr>
          <w:rStyle w:val="Emphasis"/>
        </w:rPr>
        <w:t>COLA</w:t>
      </w:r>
      <w:r w:rsidRPr="007E3571">
        <w:t xml:space="preserve">) </w:t>
      </w:r>
      <w:r w:rsidRPr="007E3571">
        <w:rPr>
          <w:rStyle w:val="StyleUnderline"/>
        </w:rPr>
        <w:t xml:space="preserve">that will not be able to compete against the rising tide of inflation and the expected significant increase in the employee share of health insurance coverage, </w:t>
      </w:r>
      <w:r w:rsidRPr="001E5DE4">
        <w:rPr>
          <w:rStyle w:val="StyleUnderline"/>
          <w:highlight w:val="cyan"/>
        </w:rPr>
        <w:t xml:space="preserve">a </w:t>
      </w:r>
      <w:r w:rsidRPr="001E5DE4">
        <w:rPr>
          <w:rStyle w:val="Emphasis"/>
          <w:highlight w:val="cyan"/>
        </w:rPr>
        <w:t>particularly bleak picture</w:t>
      </w:r>
      <w:r w:rsidRPr="007E3571">
        <w:rPr>
          <w:rStyle w:val="StyleUnderline"/>
        </w:rPr>
        <w:t xml:space="preserve"> begins to emerge</w:t>
      </w:r>
      <w:r w:rsidRPr="007E3571">
        <w:t>. The future prospects of any federal agencies hoping for robust recruitment numbers is grim, at best, as noted in our March 4, 2025, blog item — and that was written before the government shutdown.</w:t>
      </w:r>
    </w:p>
    <w:p w14:paraId="0BD5602D" w14:textId="77777777" w:rsidR="004F448D" w:rsidRPr="007E3571" w:rsidRDefault="004F448D" w:rsidP="004F448D">
      <w:pPr>
        <w:pStyle w:val="Heading4"/>
        <w:rPr>
          <w:rFonts w:cs="Arial"/>
        </w:rPr>
      </w:pPr>
      <w:r>
        <w:rPr>
          <w:rFonts w:cs="Arial"/>
          <w:u w:val="single"/>
        </w:rPr>
        <w:t>E</w:t>
      </w:r>
      <w:r w:rsidRPr="007E3571">
        <w:rPr>
          <w:rFonts w:cs="Arial"/>
          <w:u w:val="single"/>
        </w:rPr>
        <w:t>xtinction</w:t>
      </w:r>
      <w:r w:rsidRPr="007E3571">
        <w:rPr>
          <w:rFonts w:cs="Arial"/>
        </w:rPr>
        <w:t xml:space="preserve"> by </w:t>
      </w:r>
      <w:r w:rsidRPr="007E3571">
        <w:rPr>
          <w:rFonts w:cs="Arial"/>
          <w:u w:val="single"/>
        </w:rPr>
        <w:t>2045</w:t>
      </w:r>
      <w:r w:rsidRPr="007E3571">
        <w:rPr>
          <w:rFonts w:cs="Arial"/>
        </w:rPr>
        <w:t xml:space="preserve">. </w:t>
      </w:r>
    </w:p>
    <w:p w14:paraId="13D767B5" w14:textId="77777777" w:rsidR="004F448D" w:rsidRPr="007E3571" w:rsidRDefault="004F448D" w:rsidP="004F448D">
      <w:pPr>
        <w:rPr>
          <w:b/>
          <w:bCs/>
          <w:sz w:val="26"/>
        </w:rPr>
      </w:pPr>
      <w:r w:rsidRPr="007E3571">
        <w:rPr>
          <w:rStyle w:val="Style13ptBold"/>
        </w:rPr>
        <w:t>Brockovich ’21</w:t>
      </w:r>
      <w:r w:rsidRPr="007E3571">
        <w:t xml:space="preserve"> [Erin Brockovich; 3/18/2021; American legal clerk and environmental activist citing Shannon Swan, Swan environmental and reproductive epidemiologist at Icahn School of Medicine at Mount Sinai; “Plummeting sperm counts, shrinking penises: toxic chemicals threaten humanity,” https://www.theguardian.com/commentisfree/2021/mar/18/toxic-chemicals-health-humanity-erin-brokovich]</w:t>
      </w:r>
    </w:p>
    <w:p w14:paraId="49B23790" w14:textId="77777777" w:rsidR="004F448D" w:rsidRPr="007E3571" w:rsidRDefault="004F448D" w:rsidP="004F448D">
      <w:r w:rsidRPr="007E3571">
        <w:rPr>
          <w:rStyle w:val="StyleUnderline"/>
        </w:rPr>
        <w:t xml:space="preserve">The </w:t>
      </w:r>
      <w:r w:rsidRPr="007E3571">
        <w:rPr>
          <w:rStyle w:val="Emphasis"/>
        </w:rPr>
        <w:t>end</w:t>
      </w:r>
      <w:r w:rsidRPr="007E3571">
        <w:rPr>
          <w:rStyle w:val="StyleUnderline"/>
        </w:rPr>
        <w:t xml:space="preserve"> of</w:t>
      </w:r>
      <w:r w:rsidRPr="007E3571">
        <w:t xml:space="preserve"> </w:t>
      </w:r>
      <w:r w:rsidRPr="007E3571">
        <w:rPr>
          <w:rStyle w:val="Emphasis"/>
        </w:rPr>
        <w:t>humankind</w:t>
      </w:r>
      <w:r w:rsidRPr="007E3571">
        <w:t xml:space="preserve">? </w:t>
      </w:r>
      <w:r w:rsidRPr="007E3571">
        <w:rPr>
          <w:rStyle w:val="StyleUnderline"/>
        </w:rPr>
        <w:t xml:space="preserve">It may be coming </w:t>
      </w:r>
      <w:r w:rsidRPr="007E3571">
        <w:rPr>
          <w:rStyle w:val="Emphasis"/>
        </w:rPr>
        <w:t>sooner</w:t>
      </w:r>
      <w:r w:rsidRPr="007E3571">
        <w:rPr>
          <w:rStyle w:val="StyleUnderline"/>
        </w:rPr>
        <w:t xml:space="preserve"> than we think, thanks to </w:t>
      </w:r>
      <w:r w:rsidRPr="001E5DE4">
        <w:rPr>
          <w:rStyle w:val="StyleUnderline"/>
          <w:highlight w:val="cyan"/>
        </w:rPr>
        <w:t xml:space="preserve">hormone–disrupting </w:t>
      </w:r>
      <w:r w:rsidRPr="001E5DE4">
        <w:rPr>
          <w:rStyle w:val="Emphasis"/>
          <w:highlight w:val="cyan"/>
        </w:rPr>
        <w:t>chemicals</w:t>
      </w:r>
      <w:r w:rsidRPr="007E3571">
        <w:t xml:space="preserve"> </w:t>
      </w:r>
      <w:r w:rsidRPr="007E3571">
        <w:rPr>
          <w:rStyle w:val="StyleUnderline"/>
        </w:rPr>
        <w:t xml:space="preserve">that </w:t>
      </w:r>
      <w:r w:rsidRPr="001E5DE4">
        <w:rPr>
          <w:rStyle w:val="StyleUnderline"/>
          <w:highlight w:val="cyan"/>
        </w:rPr>
        <w:t>are decimating fertility</w:t>
      </w:r>
      <w:r w:rsidRPr="007E3571">
        <w:rPr>
          <w:rStyle w:val="StyleUnderline"/>
        </w:rPr>
        <w:t xml:space="preserve"> at an </w:t>
      </w:r>
      <w:r w:rsidRPr="007E3571">
        <w:rPr>
          <w:rStyle w:val="Emphasis"/>
        </w:rPr>
        <w:t>alarming rate</w:t>
      </w:r>
      <w:r w:rsidRPr="007E3571">
        <w:t xml:space="preserve"> around the globe.</w:t>
      </w:r>
    </w:p>
    <w:p w14:paraId="550A5A9D" w14:textId="77777777" w:rsidR="004F448D" w:rsidRPr="007E3571" w:rsidRDefault="004F448D" w:rsidP="004F448D">
      <w:r w:rsidRPr="007E3571">
        <w:t xml:space="preserve">A new book called “Countdown,” by Shanna Swan, an environmental and reproductive epidemiologist at Icahn School of Medicine at Mount Sinai in New York, finds that </w:t>
      </w:r>
      <w:r w:rsidRPr="001E5DE4">
        <w:rPr>
          <w:rStyle w:val="StyleUnderline"/>
          <w:highlight w:val="cyan"/>
        </w:rPr>
        <w:t>sperm counts</w:t>
      </w:r>
      <w:r w:rsidRPr="007E3571">
        <w:rPr>
          <w:rStyle w:val="StyleUnderline"/>
        </w:rPr>
        <w:t xml:space="preserve"> have dropped</w:t>
      </w:r>
      <w:r w:rsidRPr="007E3571">
        <w:t xml:space="preserve"> almost </w:t>
      </w:r>
      <w:r w:rsidRPr="007E3571">
        <w:rPr>
          <w:rStyle w:val="Emphasis"/>
        </w:rPr>
        <w:t>60%</w:t>
      </w:r>
      <w:r w:rsidRPr="007E3571">
        <w:rPr>
          <w:rStyle w:val="StyleUnderline"/>
        </w:rPr>
        <w:t xml:space="preserve"> since 1973</w:t>
      </w:r>
      <w:r w:rsidRPr="007E3571">
        <w:t>.</w:t>
      </w:r>
    </w:p>
    <w:p w14:paraId="094327EF" w14:textId="77777777" w:rsidR="004F448D" w:rsidRPr="007E3571" w:rsidRDefault="004F448D" w:rsidP="004F448D">
      <w:r w:rsidRPr="007E3571">
        <w:rPr>
          <w:rStyle w:val="StyleUnderline"/>
        </w:rPr>
        <w:t>Following the trajectory we are on</w:t>
      </w:r>
      <w:r w:rsidRPr="007E3571">
        <w:t xml:space="preserve">, Swan’s </w:t>
      </w:r>
      <w:r w:rsidRPr="007E3571">
        <w:rPr>
          <w:rStyle w:val="StyleUnderline"/>
        </w:rPr>
        <w:t xml:space="preserve">research suggests sperm counts could </w:t>
      </w:r>
      <w:r w:rsidRPr="001E5DE4">
        <w:rPr>
          <w:rStyle w:val="StyleUnderline"/>
          <w:highlight w:val="cyan"/>
        </w:rPr>
        <w:t xml:space="preserve">reach </w:t>
      </w:r>
      <w:r w:rsidRPr="001E5DE4">
        <w:rPr>
          <w:rStyle w:val="Emphasis"/>
          <w:highlight w:val="cyan"/>
        </w:rPr>
        <w:t>zero</w:t>
      </w:r>
      <w:r w:rsidRPr="001E5DE4">
        <w:rPr>
          <w:rStyle w:val="StyleUnderline"/>
          <w:highlight w:val="cyan"/>
        </w:rPr>
        <w:t xml:space="preserve"> by </w:t>
      </w:r>
      <w:r w:rsidRPr="001E5DE4">
        <w:rPr>
          <w:rStyle w:val="Emphasis"/>
          <w:highlight w:val="cyan"/>
        </w:rPr>
        <w:t>2045</w:t>
      </w:r>
      <w:r w:rsidRPr="001E5DE4">
        <w:rPr>
          <w:highlight w:val="cyan"/>
        </w:rPr>
        <w:t>.</w:t>
      </w:r>
      <w:r w:rsidRPr="007E3571">
        <w:t xml:space="preserve"> </w:t>
      </w:r>
      <w:r w:rsidRPr="007E3571">
        <w:rPr>
          <w:rStyle w:val="StyleUnderline"/>
        </w:rPr>
        <w:t>Zero</w:t>
      </w:r>
      <w:r w:rsidRPr="007E3571">
        <w:t xml:space="preserve">. Let that sink in. </w:t>
      </w:r>
      <w:r w:rsidRPr="007E3571">
        <w:rPr>
          <w:rStyle w:val="StyleUnderline"/>
        </w:rPr>
        <w:t>That would mean no babies</w:t>
      </w:r>
      <w:r w:rsidRPr="007E3571">
        <w:t xml:space="preserve">. No reproduction. </w:t>
      </w:r>
      <w:r w:rsidRPr="007E3571">
        <w:rPr>
          <w:rStyle w:val="Emphasis"/>
        </w:rPr>
        <w:t>No more humans</w:t>
      </w:r>
      <w:r w:rsidRPr="007E3571">
        <w:t>. Forgive me for asking: why isn’t the UN calling an emergency meeting on this right now?</w:t>
      </w:r>
    </w:p>
    <w:p w14:paraId="705FA8B4" w14:textId="77777777" w:rsidR="004F448D" w:rsidRPr="007E3571" w:rsidRDefault="004F448D" w:rsidP="004F448D">
      <w:pPr>
        <w:rPr>
          <w:rStyle w:val="StyleUnderline"/>
        </w:rPr>
      </w:pPr>
      <w:r w:rsidRPr="001E5DE4">
        <w:rPr>
          <w:rStyle w:val="StyleUnderline"/>
          <w:highlight w:val="cyan"/>
        </w:rPr>
        <w:t>The chemicals to blame</w:t>
      </w:r>
      <w:r w:rsidRPr="007E3571">
        <w:rPr>
          <w:rStyle w:val="StyleUnderline"/>
        </w:rPr>
        <w:t xml:space="preserve"> for this crisis </w:t>
      </w:r>
      <w:r w:rsidRPr="001E5DE4">
        <w:rPr>
          <w:rStyle w:val="StyleUnderline"/>
          <w:highlight w:val="cyan"/>
        </w:rPr>
        <w:t>are</w:t>
      </w:r>
      <w:r w:rsidRPr="007E3571">
        <w:rPr>
          <w:rStyle w:val="StyleUnderline"/>
        </w:rPr>
        <w:t xml:space="preserve"> found in </w:t>
      </w:r>
      <w:r w:rsidRPr="007E3571">
        <w:rPr>
          <w:rStyle w:val="Emphasis"/>
        </w:rPr>
        <w:t>everything</w:t>
      </w:r>
      <w:r w:rsidRPr="007E3571">
        <w:t xml:space="preserve"> from plastic containers and food wrapping, to waterproof clothes and fragrances in cleaning products, to soaps and shampoos, to electronics and carpeting. Some of them, </w:t>
      </w:r>
      <w:r w:rsidRPr="007E3571">
        <w:rPr>
          <w:rStyle w:val="StyleUnderline"/>
        </w:rPr>
        <w:t xml:space="preserve">called </w:t>
      </w:r>
      <w:r w:rsidRPr="001E5DE4">
        <w:rPr>
          <w:rStyle w:val="Emphasis"/>
          <w:highlight w:val="cyan"/>
        </w:rPr>
        <w:t>PFAS</w:t>
      </w:r>
      <w:r w:rsidRPr="007E3571">
        <w:t xml:space="preserve">, </w:t>
      </w:r>
      <w:r w:rsidRPr="007E3571">
        <w:rPr>
          <w:rStyle w:val="StyleUnderline"/>
        </w:rPr>
        <w:t>are known as “</w:t>
      </w:r>
      <w:r w:rsidRPr="001E5DE4">
        <w:rPr>
          <w:rStyle w:val="Emphasis"/>
          <w:highlight w:val="cyan"/>
        </w:rPr>
        <w:t>forever chemicals</w:t>
      </w:r>
      <w:r w:rsidRPr="007E3571">
        <w:t xml:space="preserve">,” </w:t>
      </w:r>
      <w:r w:rsidRPr="007E3571">
        <w:rPr>
          <w:rStyle w:val="StyleUnderline"/>
        </w:rPr>
        <w:t xml:space="preserve">because they </w:t>
      </w:r>
      <w:r w:rsidRPr="007E3571">
        <w:rPr>
          <w:rStyle w:val="Emphasis"/>
        </w:rPr>
        <w:t>don’t break down</w:t>
      </w:r>
      <w:r w:rsidRPr="007E3571">
        <w:rPr>
          <w:rStyle w:val="StyleUnderline"/>
        </w:rPr>
        <w:t xml:space="preserve"> in the environment or the human body</w:t>
      </w:r>
      <w:r w:rsidRPr="007E3571">
        <w:t xml:space="preserve">. </w:t>
      </w:r>
      <w:r w:rsidRPr="007E3571">
        <w:rPr>
          <w:rStyle w:val="StyleUnderline"/>
        </w:rPr>
        <w:t xml:space="preserve">They just </w:t>
      </w:r>
      <w:r w:rsidRPr="007E3571">
        <w:rPr>
          <w:rStyle w:val="Emphasis"/>
        </w:rPr>
        <w:t>accumulate</w:t>
      </w:r>
      <w:r w:rsidRPr="007E3571">
        <w:rPr>
          <w:rStyle w:val="StyleUnderline"/>
        </w:rPr>
        <w:t xml:space="preserve"> and </w:t>
      </w:r>
      <w:r w:rsidRPr="007E3571">
        <w:rPr>
          <w:rStyle w:val="Emphasis"/>
        </w:rPr>
        <w:t>accumulate</w:t>
      </w:r>
      <w:r w:rsidRPr="007E3571">
        <w:t xml:space="preserve"> — doing more and more damage, minute by minute, hour by hour, day by day. Now, it seems, </w:t>
      </w:r>
      <w:r w:rsidRPr="007E3571">
        <w:rPr>
          <w:rStyle w:val="StyleUnderline"/>
        </w:rPr>
        <w:t xml:space="preserve">humanity is reaching a </w:t>
      </w:r>
      <w:r w:rsidRPr="007E3571">
        <w:rPr>
          <w:rStyle w:val="Emphasis"/>
        </w:rPr>
        <w:t>breaking point</w:t>
      </w:r>
      <w:r w:rsidRPr="007E3571">
        <w:rPr>
          <w:rStyle w:val="StyleUnderline"/>
        </w:rPr>
        <w:t>.</w:t>
      </w:r>
    </w:p>
    <w:p w14:paraId="20D7FA07" w14:textId="77777777" w:rsidR="004F448D" w:rsidRPr="007E3571" w:rsidRDefault="004F448D" w:rsidP="004F448D">
      <w:r w:rsidRPr="007E3571">
        <w:rPr>
          <w:rStyle w:val="StyleUnderline"/>
        </w:rPr>
        <w:lastRenderedPageBreak/>
        <w:t>Swan’s book is</w:t>
      </w:r>
      <w:r w:rsidRPr="007E3571">
        <w:t xml:space="preserve"> staggering </w:t>
      </w:r>
      <w:r w:rsidRPr="007E3571">
        <w:rPr>
          <w:rStyle w:val="StyleUnderline"/>
        </w:rPr>
        <w:t>in its findings</w:t>
      </w:r>
      <w:r w:rsidRPr="007E3571">
        <w:t xml:space="preserve">. “In some parts of the world, </w:t>
      </w:r>
      <w:r w:rsidRPr="007E3571">
        <w:rPr>
          <w:rStyle w:val="StyleUnderline"/>
        </w:rPr>
        <w:t xml:space="preserve">the average </w:t>
      </w:r>
      <w:r w:rsidRPr="007E3571">
        <w:rPr>
          <w:rStyle w:val="Emphasis"/>
        </w:rPr>
        <w:t>twenty-something</w:t>
      </w:r>
      <w:r w:rsidRPr="007E3571">
        <w:rPr>
          <w:rStyle w:val="StyleUnderline"/>
        </w:rPr>
        <w:t xml:space="preserve"> woman today is less fertile than her grandmother was at </w:t>
      </w:r>
      <w:r w:rsidRPr="007E3571">
        <w:rPr>
          <w:rStyle w:val="Emphasis"/>
        </w:rPr>
        <w:t>35</w:t>
      </w:r>
      <w:r w:rsidRPr="007E3571">
        <w:t xml:space="preserve">,” Swan writes. In addition to that, Swan finds that, </w:t>
      </w:r>
      <w:r w:rsidRPr="007E3571">
        <w:rPr>
          <w:rStyle w:val="StyleUnderline"/>
        </w:rPr>
        <w:t xml:space="preserve">on average, a man today will have </w:t>
      </w:r>
      <w:r w:rsidRPr="007E3571">
        <w:rPr>
          <w:rStyle w:val="Emphasis"/>
        </w:rPr>
        <w:t>half</w:t>
      </w:r>
      <w:r w:rsidRPr="007E3571">
        <w:rPr>
          <w:rStyle w:val="StyleUnderline"/>
        </w:rPr>
        <w:t xml:space="preserve"> of the sperm his grandfather had</w:t>
      </w:r>
      <w:r w:rsidRPr="007E3571">
        <w:t>. “</w:t>
      </w:r>
      <w:r w:rsidRPr="007E3571">
        <w:rPr>
          <w:rStyle w:val="StyleUnderline"/>
        </w:rPr>
        <w:t xml:space="preserve">The current state of reproductive affairs can’t continue much longer without </w:t>
      </w:r>
      <w:r w:rsidRPr="001E5DE4">
        <w:rPr>
          <w:rStyle w:val="Emphasis"/>
          <w:highlight w:val="cyan"/>
        </w:rPr>
        <w:t>threaten</w:t>
      </w:r>
      <w:r w:rsidRPr="007E3571">
        <w:rPr>
          <w:rStyle w:val="Emphasis"/>
        </w:rPr>
        <w:t xml:space="preserve">ing </w:t>
      </w:r>
      <w:r w:rsidRPr="001E5DE4">
        <w:rPr>
          <w:rStyle w:val="Emphasis"/>
          <w:highlight w:val="cyan"/>
        </w:rPr>
        <w:t>human survival</w:t>
      </w:r>
      <w:r w:rsidRPr="007E3571">
        <w:t>,” writes Swan, adding: “</w:t>
      </w:r>
      <w:r w:rsidRPr="001E5DE4">
        <w:rPr>
          <w:rStyle w:val="StyleUnderline"/>
          <w:highlight w:val="cyan"/>
        </w:rPr>
        <w:t>It’s</w:t>
      </w:r>
      <w:r w:rsidRPr="007E3571">
        <w:rPr>
          <w:rStyle w:val="StyleUnderline"/>
        </w:rPr>
        <w:t xml:space="preserve"> a </w:t>
      </w:r>
      <w:r w:rsidRPr="007E3571">
        <w:rPr>
          <w:rStyle w:val="Emphasis"/>
        </w:rPr>
        <w:t xml:space="preserve">global </w:t>
      </w:r>
      <w:r w:rsidRPr="001E5DE4">
        <w:rPr>
          <w:rStyle w:val="Emphasis"/>
          <w:highlight w:val="cyan"/>
        </w:rPr>
        <w:t>existential</w:t>
      </w:r>
      <w:r w:rsidRPr="007E3571">
        <w:rPr>
          <w:rStyle w:val="Emphasis"/>
        </w:rPr>
        <w:t xml:space="preserve"> crisis</w:t>
      </w:r>
      <w:r w:rsidRPr="007E3571">
        <w:t xml:space="preserve">.” That’s not hyperbole. </w:t>
      </w:r>
      <w:r w:rsidRPr="007E3571">
        <w:rPr>
          <w:rStyle w:val="StyleUnderline"/>
        </w:rPr>
        <w:t xml:space="preserve">That’s just </w:t>
      </w:r>
      <w:r w:rsidRPr="001E5DE4">
        <w:rPr>
          <w:rStyle w:val="StyleUnderline"/>
          <w:highlight w:val="cyan"/>
        </w:rPr>
        <w:t>science</w:t>
      </w:r>
      <w:r w:rsidRPr="007E3571">
        <w:rPr>
          <w:rStyle w:val="StyleUnderline"/>
        </w:rPr>
        <w:t>.</w:t>
      </w:r>
    </w:p>
    <w:p w14:paraId="189FA2F5" w14:textId="77777777" w:rsidR="004F448D" w:rsidRPr="00C50C05" w:rsidRDefault="004F448D" w:rsidP="004F448D"/>
    <w:p w14:paraId="3F3B3E43" w14:textId="77777777" w:rsidR="004F448D" w:rsidRDefault="004F448D" w:rsidP="004F448D">
      <w:pPr>
        <w:pStyle w:val="Heading2"/>
      </w:pPr>
      <w:r>
        <w:lastRenderedPageBreak/>
        <w:t xml:space="preserve">Adv 1 </w:t>
      </w:r>
    </w:p>
    <w:p w14:paraId="5ED05F17" w14:textId="77777777" w:rsidR="004F448D" w:rsidRDefault="004F448D" w:rsidP="004F448D">
      <w:pPr>
        <w:pStyle w:val="Heading3"/>
      </w:pPr>
      <w:r>
        <w:lastRenderedPageBreak/>
        <w:t>AT: Econ---1NC</w:t>
      </w:r>
    </w:p>
    <w:p w14:paraId="7ADCCB85" w14:textId="77777777" w:rsidR="004F448D" w:rsidRDefault="004F448D" w:rsidP="004F448D">
      <w:pPr>
        <w:pStyle w:val="Heading4"/>
      </w:pPr>
      <w:r>
        <w:t>Economic decline doesn’t cause war.</w:t>
      </w:r>
    </w:p>
    <w:p w14:paraId="0378A92D" w14:textId="77777777" w:rsidR="004F448D" w:rsidRDefault="004F448D" w:rsidP="004F448D">
      <w:r>
        <w:t xml:space="preserve">Dr. Stephen M. </w:t>
      </w:r>
      <w:r>
        <w:rPr>
          <w:rStyle w:val="Style13ptBold"/>
        </w:rPr>
        <w:t>Walt 20</w:t>
      </w:r>
      <w:r>
        <w:t xml:space="preserve">, Robert and Renée </w:t>
      </w:r>
      <w:proofErr w:type="spellStart"/>
      <w:r>
        <w:t>Belfer</w:t>
      </w:r>
      <w:proofErr w:type="spellEnd"/>
      <w:r>
        <w:t xml:space="preserve"> Professor of International Relations at Harvard University, PhD in International Relations (with Distinction) from Stanford University, MA in Political Science from the University of California, Berkeley, “Will a Global Depression Trigger Another World War?”, Foreign Policy, 5/13/2020, https://foreignpolicy.com/2020/05/13/coronavirus-pandemic-depression-economy-world-war/</w:t>
      </w:r>
    </w:p>
    <w:p w14:paraId="46FEE090" w14:textId="77777777" w:rsidR="004F448D" w:rsidRDefault="004F448D" w:rsidP="004F448D">
      <w:r>
        <w:rPr>
          <w:sz w:val="16"/>
        </w:rPr>
        <w:t xml:space="preserve">For these reasons, the pandemic itself may be conducive to peace. But </w:t>
      </w:r>
      <w:r>
        <w:rPr>
          <w:rStyle w:val="StyleUnderline"/>
        </w:rPr>
        <w:t>what about the relationship between</w:t>
      </w:r>
      <w:r>
        <w:rPr>
          <w:sz w:val="16"/>
        </w:rPr>
        <w:t xml:space="preserve"> broader </w:t>
      </w:r>
      <w:r>
        <w:rPr>
          <w:rStyle w:val="StyleUnderline"/>
        </w:rPr>
        <w:t xml:space="preserve">economic conditions and the likelihood of war? </w:t>
      </w:r>
      <w:r w:rsidRPr="001E5DE4">
        <w:rPr>
          <w:rStyle w:val="StyleUnderline"/>
          <w:highlight w:val="cyan"/>
        </w:rPr>
        <w:t>Might</w:t>
      </w:r>
      <w:r>
        <w:rPr>
          <w:sz w:val="16"/>
        </w:rPr>
        <w:t xml:space="preserve"> a few </w:t>
      </w:r>
      <w:r>
        <w:rPr>
          <w:rStyle w:val="StyleUnderline"/>
        </w:rPr>
        <w:t>leaders</w:t>
      </w:r>
      <w:r>
        <w:rPr>
          <w:sz w:val="16"/>
        </w:rPr>
        <w:t xml:space="preserve"> still </w:t>
      </w:r>
      <w:r>
        <w:rPr>
          <w:rStyle w:val="StyleUnderline"/>
        </w:rPr>
        <w:t>convince themselves that</w:t>
      </w:r>
      <w:r>
        <w:rPr>
          <w:sz w:val="16"/>
        </w:rPr>
        <w:t xml:space="preserve"> provoking a crisis and </w:t>
      </w:r>
      <w:r>
        <w:rPr>
          <w:rStyle w:val="StyleUnderline"/>
        </w:rPr>
        <w:t>going to war could</w:t>
      </w:r>
      <w:r>
        <w:rPr>
          <w:sz w:val="16"/>
        </w:rPr>
        <w:t xml:space="preserve"> still </w:t>
      </w:r>
      <w:r>
        <w:rPr>
          <w:rStyle w:val="StyleUnderline"/>
        </w:rPr>
        <w:t>advance</w:t>
      </w:r>
      <w:r>
        <w:rPr>
          <w:sz w:val="16"/>
        </w:rPr>
        <w:t xml:space="preserve"> either long-term national </w:t>
      </w:r>
      <w:r>
        <w:rPr>
          <w:rStyle w:val="StyleUnderline"/>
        </w:rPr>
        <w:t>interests or</w:t>
      </w:r>
      <w:r>
        <w:rPr>
          <w:sz w:val="16"/>
        </w:rPr>
        <w:t xml:space="preserve"> their own </w:t>
      </w:r>
      <w:r>
        <w:rPr>
          <w:rStyle w:val="StyleUnderline"/>
        </w:rPr>
        <w:t>political fortunes? Are</w:t>
      </w:r>
      <w:r>
        <w:rPr>
          <w:sz w:val="16"/>
        </w:rPr>
        <w:t xml:space="preserve"> the other </w:t>
      </w:r>
      <w:r>
        <w:rPr>
          <w:rStyle w:val="StyleUnderline"/>
        </w:rPr>
        <w:t>paths by which a</w:t>
      </w:r>
      <w:r>
        <w:rPr>
          <w:sz w:val="16"/>
        </w:rPr>
        <w:t xml:space="preserve"> deep and </w:t>
      </w:r>
      <w:r>
        <w:rPr>
          <w:rStyle w:val="StyleUnderline"/>
        </w:rPr>
        <w:t>sustained</w:t>
      </w:r>
      <w:r>
        <w:rPr>
          <w:sz w:val="16"/>
        </w:rPr>
        <w:t xml:space="preserve"> economic </w:t>
      </w:r>
      <w:r w:rsidRPr="001E5DE4">
        <w:rPr>
          <w:rStyle w:val="StyleUnderline"/>
          <w:highlight w:val="cyan"/>
        </w:rPr>
        <w:t>downturn</w:t>
      </w:r>
      <w:r>
        <w:rPr>
          <w:rStyle w:val="StyleUnderline"/>
        </w:rPr>
        <w:t xml:space="preserve"> might </w:t>
      </w:r>
      <w:r w:rsidRPr="001E5DE4">
        <w:rPr>
          <w:rStyle w:val="StyleUnderline"/>
          <w:highlight w:val="cyan"/>
        </w:rPr>
        <w:t>make</w:t>
      </w:r>
      <w:r>
        <w:rPr>
          <w:rStyle w:val="StyleUnderline"/>
        </w:rPr>
        <w:t xml:space="preserve"> serious global </w:t>
      </w:r>
      <w:r w:rsidRPr="001E5DE4">
        <w:rPr>
          <w:rStyle w:val="StyleUnderline"/>
          <w:highlight w:val="cyan"/>
        </w:rPr>
        <w:t>conflict</w:t>
      </w:r>
      <w:r>
        <w:rPr>
          <w:rStyle w:val="StyleUnderline"/>
        </w:rPr>
        <w:t xml:space="preserve"> more </w:t>
      </w:r>
      <w:r w:rsidRPr="001E5DE4">
        <w:rPr>
          <w:rStyle w:val="StyleUnderline"/>
          <w:highlight w:val="cyan"/>
        </w:rPr>
        <w:t>likely?</w:t>
      </w:r>
    </w:p>
    <w:p w14:paraId="3AF9DD83" w14:textId="77777777" w:rsidR="004F448D" w:rsidRDefault="004F448D" w:rsidP="004F448D">
      <w:r>
        <w:rPr>
          <w:rStyle w:val="StyleUnderline"/>
        </w:rPr>
        <w:t>One familiar argument is</w:t>
      </w:r>
      <w:r>
        <w:rPr>
          <w:sz w:val="16"/>
        </w:rPr>
        <w:t xml:space="preserve"> the so-called </w:t>
      </w:r>
      <w:r w:rsidRPr="001E5DE4">
        <w:rPr>
          <w:rStyle w:val="Emphasis"/>
          <w:highlight w:val="cyan"/>
        </w:rPr>
        <w:t>diversionary</w:t>
      </w:r>
      <w:r>
        <w:rPr>
          <w:sz w:val="16"/>
        </w:rPr>
        <w:t xml:space="preserve"> (or “scapegoat”) </w:t>
      </w:r>
      <w:r>
        <w:rPr>
          <w:rStyle w:val="Emphasis"/>
        </w:rPr>
        <w:t>theory</w:t>
      </w:r>
      <w:r>
        <w:rPr>
          <w:rStyle w:val="StyleUnderline"/>
        </w:rPr>
        <w:t xml:space="preserve"> of </w:t>
      </w:r>
      <w:r w:rsidRPr="001E5DE4">
        <w:rPr>
          <w:rStyle w:val="StyleUnderline"/>
          <w:highlight w:val="cyan"/>
        </w:rPr>
        <w:t>war</w:t>
      </w:r>
      <w:r>
        <w:rPr>
          <w:sz w:val="16"/>
        </w:rPr>
        <w:t>. It suggests that leaders who are worried about their popularity at home will try to divert attention from their failures by provoking a crisis with a foreign power and maybe even using force against it. Drawing on this logic, some Americans now worry that President Donald Trump will decide to attack a country like Iran or Venezuela in the run-up to the presidential election and especially if he thinks he’s likely to lose.</w:t>
      </w:r>
    </w:p>
    <w:p w14:paraId="1EB3C555" w14:textId="77777777" w:rsidR="004F448D" w:rsidRDefault="004F448D" w:rsidP="004F448D">
      <w:r>
        <w:rPr>
          <w:rStyle w:val="StyleUnderline"/>
        </w:rPr>
        <w:t>This</w:t>
      </w:r>
      <w:r>
        <w:rPr>
          <w:sz w:val="16"/>
        </w:rPr>
        <w:t xml:space="preserve"> outcome </w:t>
      </w:r>
      <w:r w:rsidRPr="001E5DE4">
        <w:rPr>
          <w:rStyle w:val="StyleUnderline"/>
          <w:highlight w:val="cyan"/>
        </w:rPr>
        <w:t xml:space="preserve">strikes me as </w:t>
      </w:r>
      <w:r w:rsidRPr="001E5DE4">
        <w:rPr>
          <w:rStyle w:val="Emphasis"/>
          <w:highlight w:val="cyan"/>
        </w:rPr>
        <w:t>unlikely</w:t>
      </w:r>
      <w:r w:rsidRPr="001E5DE4">
        <w:rPr>
          <w:rStyle w:val="StyleUnderline"/>
          <w:highlight w:val="cyan"/>
        </w:rPr>
        <w:t xml:space="preserve">, </w:t>
      </w:r>
      <w:r w:rsidRPr="001E5DE4">
        <w:rPr>
          <w:rStyle w:val="Emphasis"/>
          <w:highlight w:val="cyan"/>
        </w:rPr>
        <w:t>even if</w:t>
      </w:r>
      <w:r w:rsidRPr="001E5DE4">
        <w:rPr>
          <w:rStyle w:val="StyleUnderline"/>
          <w:highlight w:val="cyan"/>
        </w:rPr>
        <w:t xml:space="preserve"> one ignores</w:t>
      </w:r>
      <w:r>
        <w:rPr>
          <w:rStyle w:val="StyleUnderline"/>
        </w:rPr>
        <w:t xml:space="preserve"> the </w:t>
      </w:r>
      <w:r w:rsidRPr="001E5DE4">
        <w:rPr>
          <w:rStyle w:val="Emphasis"/>
          <w:highlight w:val="cyan"/>
        </w:rPr>
        <w:t>logical and empirical flaws</w:t>
      </w:r>
      <w:r w:rsidRPr="001E5DE4">
        <w:rPr>
          <w:rStyle w:val="StyleUnderline"/>
          <w:highlight w:val="cyan"/>
        </w:rPr>
        <w:t xml:space="preserve"> in</w:t>
      </w:r>
      <w:r>
        <w:rPr>
          <w:rStyle w:val="StyleUnderline"/>
        </w:rPr>
        <w:t xml:space="preserve"> the </w:t>
      </w:r>
      <w:r w:rsidRPr="001E5DE4">
        <w:rPr>
          <w:rStyle w:val="StyleUnderline"/>
          <w:highlight w:val="cyan"/>
        </w:rPr>
        <w:t>theory</w:t>
      </w:r>
      <w:r>
        <w:rPr>
          <w:rStyle w:val="StyleUnderline"/>
        </w:rPr>
        <w:t xml:space="preserve"> itself. </w:t>
      </w:r>
      <w:r w:rsidRPr="001E5DE4">
        <w:rPr>
          <w:rStyle w:val="StyleUnderline"/>
          <w:highlight w:val="cyan"/>
        </w:rPr>
        <w:t>War is</w:t>
      </w:r>
      <w:r>
        <w:rPr>
          <w:rStyle w:val="StyleUnderline"/>
        </w:rPr>
        <w:t xml:space="preserve"> always </w:t>
      </w:r>
      <w:r w:rsidRPr="001E5DE4">
        <w:rPr>
          <w:rStyle w:val="StyleUnderline"/>
          <w:highlight w:val="cyan"/>
        </w:rPr>
        <w:t xml:space="preserve">a </w:t>
      </w:r>
      <w:r w:rsidRPr="001E5DE4">
        <w:rPr>
          <w:rStyle w:val="Emphasis"/>
          <w:highlight w:val="cyan"/>
        </w:rPr>
        <w:t>gamble</w:t>
      </w:r>
      <w:r>
        <w:rPr>
          <w:rStyle w:val="StyleUnderline"/>
        </w:rPr>
        <w:t xml:space="preserve">, and should </w:t>
      </w:r>
      <w:r w:rsidRPr="001E5DE4">
        <w:rPr>
          <w:rStyle w:val="StyleUnderline"/>
          <w:highlight w:val="cyan"/>
        </w:rPr>
        <w:t>things</w:t>
      </w:r>
      <w:r>
        <w:rPr>
          <w:rStyle w:val="StyleUnderline"/>
        </w:rPr>
        <w:t xml:space="preserve"> go </w:t>
      </w:r>
      <w:r w:rsidRPr="001E5DE4">
        <w:rPr>
          <w:rStyle w:val="Emphasis"/>
          <w:highlight w:val="cyan"/>
        </w:rPr>
        <w:t>badly</w:t>
      </w:r>
      <w:r>
        <w:rPr>
          <w:rStyle w:val="StyleUnderline"/>
        </w:rPr>
        <w:t xml:space="preserve">—even a little bit—it </w:t>
      </w:r>
      <w:r w:rsidRPr="001E5DE4">
        <w:rPr>
          <w:rStyle w:val="StyleUnderline"/>
          <w:highlight w:val="cyan"/>
        </w:rPr>
        <w:t>would</w:t>
      </w:r>
      <w:r>
        <w:rPr>
          <w:rStyle w:val="StyleUnderline"/>
        </w:rPr>
        <w:t xml:space="preserve"> hammer the last </w:t>
      </w:r>
      <w:r w:rsidRPr="001E5DE4">
        <w:rPr>
          <w:rStyle w:val="StyleUnderline"/>
          <w:highlight w:val="cyan"/>
        </w:rPr>
        <w:t>nail</w:t>
      </w:r>
      <w:r>
        <w:rPr>
          <w:rStyle w:val="StyleUnderline"/>
        </w:rPr>
        <w:t xml:space="preserve"> in </w:t>
      </w:r>
      <w:r w:rsidRPr="001E5DE4">
        <w:rPr>
          <w:rStyle w:val="StyleUnderline"/>
          <w:highlight w:val="cyan"/>
        </w:rPr>
        <w:t xml:space="preserve">the coffin of </w:t>
      </w:r>
      <w:r w:rsidRPr="001E5DE4">
        <w:rPr>
          <w:rStyle w:val="Emphasis"/>
          <w:highlight w:val="cyan"/>
        </w:rPr>
        <w:t>Trump</w:t>
      </w:r>
      <w:r>
        <w:rPr>
          <w:rStyle w:val="StyleUnderline"/>
        </w:rPr>
        <w:t xml:space="preserve">’s declining fortunes. Moreover, </w:t>
      </w:r>
      <w:r>
        <w:rPr>
          <w:rStyle w:val="Emphasis"/>
        </w:rPr>
        <w:t>no</w:t>
      </w:r>
      <w:r>
        <w:rPr>
          <w:sz w:val="16"/>
        </w:rPr>
        <w:t xml:space="preserve">ne of the </w:t>
      </w:r>
      <w:r>
        <w:rPr>
          <w:rStyle w:val="StyleUnderline"/>
        </w:rPr>
        <w:t>countries Trump might consider</w:t>
      </w:r>
      <w:r>
        <w:rPr>
          <w:sz w:val="16"/>
        </w:rPr>
        <w:t xml:space="preserve"> going after </w:t>
      </w:r>
      <w:r>
        <w:rPr>
          <w:rStyle w:val="StyleUnderline"/>
        </w:rPr>
        <w:t xml:space="preserve">pose an </w:t>
      </w:r>
      <w:r>
        <w:rPr>
          <w:rStyle w:val="Emphasis"/>
        </w:rPr>
        <w:t>imminent threat</w:t>
      </w:r>
      <w:r>
        <w:rPr>
          <w:sz w:val="16"/>
        </w:rPr>
        <w:t xml:space="preserve"> to U.S. security, </w:t>
      </w:r>
      <w:r>
        <w:rPr>
          <w:rStyle w:val="StyleUnderline"/>
        </w:rPr>
        <w:t>and even his staunchest supporters may wonder why he is wasting time and money going after Iran or Venezuela</w:t>
      </w:r>
      <w:r>
        <w:rPr>
          <w:sz w:val="16"/>
        </w:rPr>
        <w:t xml:space="preserve"> at a moment when thousands of Americans are dying preventable deaths at home. Even a successful military action won’t put Americans back to work, create the sort of testing-and-tracing regime that competent governments around the world have been able to implement already, or hasten the development of a vaccine. The same logic is likely to guide the decisions of other world leaders too.</w:t>
      </w:r>
    </w:p>
    <w:p w14:paraId="71A60014" w14:textId="77777777" w:rsidR="004F448D" w:rsidRDefault="004F448D" w:rsidP="004F448D">
      <w:r>
        <w:rPr>
          <w:rStyle w:val="StyleUnderline"/>
        </w:rPr>
        <w:t>Another</w:t>
      </w:r>
      <w:r>
        <w:rPr>
          <w:sz w:val="16"/>
        </w:rPr>
        <w:t xml:space="preserve"> familiar </w:t>
      </w:r>
      <w:r>
        <w:rPr>
          <w:rStyle w:val="StyleUnderline"/>
        </w:rPr>
        <w:t xml:space="preserve">folk theory is </w:t>
      </w:r>
      <w:r w:rsidRPr="001E5DE4">
        <w:rPr>
          <w:rStyle w:val="Emphasis"/>
          <w:highlight w:val="cyan"/>
        </w:rPr>
        <w:t>“military Keynesianism.”</w:t>
      </w:r>
      <w:r>
        <w:t xml:space="preserve"> </w:t>
      </w:r>
      <w:r>
        <w:rPr>
          <w:sz w:val="16"/>
        </w:rPr>
        <w:t>War generates a lot of economic demand, and it can sometimes lift depressed economies out of the doldrums and back toward prosperity and full employment. The obvious case in point here is World War II, which did help the U.S economy finally escape the quicksand of the Great Depression. Those who are convinced that great powers go to war primarily to keep Big Business (or the arms industry) happy are naturally drawn to this sort of argument, and they might worry that governments looking at bleak economic forecasts will try to restart their economies through some sort of military adventure.</w:t>
      </w:r>
    </w:p>
    <w:p w14:paraId="085DF3EF" w14:textId="77777777" w:rsidR="004F448D" w:rsidRDefault="004F448D" w:rsidP="004F448D">
      <w:r w:rsidRPr="001E5DE4">
        <w:rPr>
          <w:rStyle w:val="Emphasis"/>
          <w:highlight w:val="cyan"/>
        </w:rPr>
        <w:t>I doubt</w:t>
      </w:r>
      <w:r>
        <w:rPr>
          <w:rStyle w:val="StyleUnderline"/>
        </w:rPr>
        <w:t xml:space="preserve"> it. </w:t>
      </w:r>
      <w:r w:rsidRPr="001E5DE4">
        <w:rPr>
          <w:rStyle w:val="StyleUnderline"/>
          <w:highlight w:val="cyan"/>
        </w:rPr>
        <w:t>It takes a</w:t>
      </w:r>
      <w:r>
        <w:rPr>
          <w:rStyle w:val="StyleUnderline"/>
        </w:rPr>
        <w:t xml:space="preserve"> </w:t>
      </w:r>
      <w:r>
        <w:rPr>
          <w:rStyle w:val="Emphasis"/>
        </w:rPr>
        <w:t xml:space="preserve">really </w:t>
      </w:r>
      <w:r w:rsidRPr="001E5DE4">
        <w:rPr>
          <w:rStyle w:val="Emphasis"/>
          <w:highlight w:val="cyan"/>
        </w:rPr>
        <w:t>big war</w:t>
      </w:r>
      <w:r w:rsidRPr="001E5DE4">
        <w:rPr>
          <w:rStyle w:val="StyleUnderline"/>
          <w:highlight w:val="cyan"/>
        </w:rPr>
        <w:t xml:space="preserve"> to generate</w:t>
      </w:r>
      <w:r>
        <w:rPr>
          <w:rStyle w:val="StyleUnderline"/>
        </w:rPr>
        <w:t xml:space="preserve"> a significant </w:t>
      </w:r>
      <w:r w:rsidRPr="001E5DE4">
        <w:rPr>
          <w:rStyle w:val="StyleUnderline"/>
          <w:highlight w:val="cyan"/>
        </w:rPr>
        <w:t>stimulus</w:t>
      </w:r>
      <w:r>
        <w:rPr>
          <w:rStyle w:val="StyleUnderline"/>
        </w:rPr>
        <w:t xml:space="preserve">, and it is </w:t>
      </w:r>
      <w:r w:rsidRPr="001E5DE4">
        <w:rPr>
          <w:rStyle w:val="Emphasis"/>
          <w:highlight w:val="cyan"/>
        </w:rPr>
        <w:t>hard to imagine</w:t>
      </w:r>
      <w:r>
        <w:rPr>
          <w:rStyle w:val="StyleUnderline"/>
        </w:rPr>
        <w:t xml:space="preserve"> any country launching a </w:t>
      </w:r>
      <w:r>
        <w:rPr>
          <w:rStyle w:val="Emphasis"/>
        </w:rPr>
        <w:t>large-scale</w:t>
      </w:r>
      <w:r>
        <w:rPr>
          <w:rStyle w:val="StyleUnderline"/>
        </w:rPr>
        <w:t xml:space="preserve"> war—with all its attendant risks—at a moment </w:t>
      </w:r>
      <w:r w:rsidRPr="001E5DE4">
        <w:rPr>
          <w:rStyle w:val="StyleUnderline"/>
          <w:highlight w:val="cyan"/>
        </w:rPr>
        <w:t xml:space="preserve">when </w:t>
      </w:r>
      <w:r w:rsidRPr="001E5DE4">
        <w:rPr>
          <w:rStyle w:val="Emphasis"/>
          <w:highlight w:val="cyan"/>
        </w:rPr>
        <w:t>debt</w:t>
      </w:r>
      <w:r>
        <w:rPr>
          <w:rStyle w:val="Emphasis"/>
        </w:rPr>
        <w:t xml:space="preserve"> levels</w:t>
      </w:r>
      <w:r>
        <w:rPr>
          <w:rStyle w:val="StyleUnderline"/>
        </w:rPr>
        <w:t xml:space="preserve"> </w:t>
      </w:r>
      <w:r w:rsidRPr="001E5DE4">
        <w:rPr>
          <w:rStyle w:val="StyleUnderline"/>
          <w:highlight w:val="cyan"/>
        </w:rPr>
        <w:t>are</w:t>
      </w:r>
      <w:r>
        <w:rPr>
          <w:rStyle w:val="StyleUnderline"/>
        </w:rPr>
        <w:t xml:space="preserve"> </w:t>
      </w:r>
      <w:r>
        <w:rPr>
          <w:rStyle w:val="Emphasis"/>
        </w:rPr>
        <w:t xml:space="preserve">already </w:t>
      </w:r>
      <w:r w:rsidRPr="001E5DE4">
        <w:rPr>
          <w:rStyle w:val="Emphasis"/>
          <w:highlight w:val="cyan"/>
        </w:rPr>
        <w:t>soaring</w:t>
      </w:r>
      <w:r>
        <w:rPr>
          <w:sz w:val="16"/>
        </w:rPr>
        <w:t xml:space="preserve">. More importantly, </w:t>
      </w:r>
      <w:r w:rsidRPr="001E5DE4">
        <w:rPr>
          <w:rStyle w:val="StyleUnderline"/>
          <w:highlight w:val="cyan"/>
        </w:rPr>
        <w:t>there are</w:t>
      </w:r>
      <w:r>
        <w:rPr>
          <w:rStyle w:val="StyleUnderline"/>
        </w:rPr>
        <w:t xml:space="preserve"> lots of </w:t>
      </w:r>
      <w:r w:rsidRPr="001E5DE4">
        <w:rPr>
          <w:rStyle w:val="Emphasis"/>
          <w:highlight w:val="cyan"/>
        </w:rPr>
        <w:t>easier</w:t>
      </w:r>
      <w:r>
        <w:rPr>
          <w:rStyle w:val="StyleUnderline"/>
        </w:rPr>
        <w:t xml:space="preserve"> and </w:t>
      </w:r>
      <w:r w:rsidRPr="001E5DE4">
        <w:rPr>
          <w:rStyle w:val="Emphasis"/>
          <w:highlight w:val="cyan"/>
        </w:rPr>
        <w:t>more direct</w:t>
      </w:r>
      <w:r w:rsidRPr="001E5DE4">
        <w:rPr>
          <w:rStyle w:val="StyleUnderline"/>
          <w:highlight w:val="cyan"/>
        </w:rPr>
        <w:t xml:space="preserve"> ways</w:t>
      </w:r>
      <w:r>
        <w:rPr>
          <w:rStyle w:val="StyleUnderline"/>
        </w:rPr>
        <w:t xml:space="preserve"> to stimulate the economy—</w:t>
      </w:r>
      <w:r w:rsidRPr="001E5DE4">
        <w:rPr>
          <w:rStyle w:val="Emphasis"/>
          <w:highlight w:val="cyan"/>
        </w:rPr>
        <w:t>infrastructure</w:t>
      </w:r>
      <w:r>
        <w:rPr>
          <w:sz w:val="16"/>
        </w:rPr>
        <w:t xml:space="preserve"> spending, </w:t>
      </w:r>
      <w:r w:rsidRPr="001E5DE4">
        <w:rPr>
          <w:rStyle w:val="Emphasis"/>
          <w:highlight w:val="cyan"/>
        </w:rPr>
        <w:t>unemployment</w:t>
      </w:r>
      <w:r>
        <w:rPr>
          <w:rStyle w:val="Emphasis"/>
        </w:rPr>
        <w:t xml:space="preserve"> insurance</w:t>
      </w:r>
      <w:r>
        <w:rPr>
          <w:rStyle w:val="StyleUnderline"/>
        </w:rPr>
        <w:t xml:space="preserve">, even </w:t>
      </w:r>
      <w:r w:rsidRPr="001E5DE4">
        <w:rPr>
          <w:rStyle w:val="Emphasis"/>
          <w:highlight w:val="cyan"/>
        </w:rPr>
        <w:t>“helicopter payments”</w:t>
      </w:r>
      <w:r>
        <w:rPr>
          <w:rStyle w:val="StyleUnderline"/>
        </w:rPr>
        <w:t xml:space="preserve">—and launching a war has to be one of the </w:t>
      </w:r>
      <w:r>
        <w:rPr>
          <w:rStyle w:val="Emphasis"/>
        </w:rPr>
        <w:t>least efficient</w:t>
      </w:r>
      <w:r>
        <w:rPr>
          <w:rStyle w:val="StyleUnderline"/>
        </w:rPr>
        <w:t xml:space="preserve"> methods available. The threat of </w:t>
      </w:r>
      <w:r w:rsidRPr="001E5DE4">
        <w:rPr>
          <w:rStyle w:val="StyleUnderline"/>
          <w:highlight w:val="cyan"/>
        </w:rPr>
        <w:t>war</w:t>
      </w:r>
      <w:r>
        <w:rPr>
          <w:rStyle w:val="StyleUnderline"/>
        </w:rPr>
        <w:t xml:space="preserve"> usually </w:t>
      </w:r>
      <w:r w:rsidRPr="001E5DE4">
        <w:rPr>
          <w:rStyle w:val="Emphasis"/>
          <w:highlight w:val="cyan"/>
        </w:rPr>
        <w:t>spooks investors</w:t>
      </w:r>
      <w:r>
        <w:rPr>
          <w:rStyle w:val="StyleUnderline"/>
        </w:rPr>
        <w:t xml:space="preserve"> too, </w:t>
      </w:r>
      <w:r w:rsidRPr="001E5DE4">
        <w:rPr>
          <w:rStyle w:val="StyleUnderline"/>
          <w:highlight w:val="cyan"/>
        </w:rPr>
        <w:t xml:space="preserve">which </w:t>
      </w:r>
      <w:r w:rsidRPr="001E5DE4">
        <w:rPr>
          <w:rStyle w:val="Emphasis"/>
          <w:highlight w:val="cyan"/>
        </w:rPr>
        <w:t>any politician with</w:t>
      </w:r>
      <w:r>
        <w:rPr>
          <w:rStyle w:val="Emphasis"/>
        </w:rPr>
        <w:t xml:space="preserve"> their </w:t>
      </w:r>
      <w:r w:rsidRPr="001E5DE4">
        <w:rPr>
          <w:rStyle w:val="Emphasis"/>
          <w:highlight w:val="cyan"/>
        </w:rPr>
        <w:t>eye on the</w:t>
      </w:r>
      <w:r>
        <w:rPr>
          <w:rStyle w:val="Emphasis"/>
        </w:rPr>
        <w:t xml:space="preserve"> stock </w:t>
      </w:r>
      <w:r w:rsidRPr="001E5DE4">
        <w:rPr>
          <w:rStyle w:val="Emphasis"/>
          <w:highlight w:val="cyan"/>
        </w:rPr>
        <w:t>market</w:t>
      </w:r>
      <w:r w:rsidRPr="001E5DE4">
        <w:rPr>
          <w:rStyle w:val="StyleUnderline"/>
          <w:highlight w:val="cyan"/>
        </w:rPr>
        <w:t xml:space="preserve"> would be </w:t>
      </w:r>
      <w:r w:rsidRPr="001E5DE4">
        <w:rPr>
          <w:rStyle w:val="Emphasis"/>
          <w:highlight w:val="cyan"/>
        </w:rPr>
        <w:t>loath</w:t>
      </w:r>
      <w:r>
        <w:rPr>
          <w:rStyle w:val="StyleUnderline"/>
        </w:rPr>
        <w:t xml:space="preserve"> to do</w:t>
      </w:r>
      <w:r>
        <w:rPr>
          <w:sz w:val="16"/>
        </w:rPr>
        <w:t>.</w:t>
      </w:r>
    </w:p>
    <w:p w14:paraId="1763C442" w14:textId="77777777" w:rsidR="004F448D" w:rsidRDefault="004F448D" w:rsidP="004F448D">
      <w:r>
        <w:rPr>
          <w:rStyle w:val="StyleUnderline"/>
        </w:rPr>
        <w:t xml:space="preserve">Economic </w:t>
      </w:r>
      <w:r w:rsidRPr="001E5DE4">
        <w:rPr>
          <w:rStyle w:val="StyleUnderline"/>
          <w:highlight w:val="cyan"/>
        </w:rPr>
        <w:t>downturns</w:t>
      </w:r>
      <w:r>
        <w:rPr>
          <w:rStyle w:val="StyleUnderline"/>
        </w:rPr>
        <w:t xml:space="preserve"> can </w:t>
      </w:r>
      <w:r w:rsidRPr="001E5DE4">
        <w:rPr>
          <w:rStyle w:val="StyleUnderline"/>
          <w:highlight w:val="cyan"/>
        </w:rPr>
        <w:t>encourage war in</w:t>
      </w:r>
      <w:r>
        <w:rPr>
          <w:sz w:val="16"/>
        </w:rPr>
        <w:t xml:space="preserve"> some </w:t>
      </w:r>
      <w:r w:rsidRPr="001E5DE4">
        <w:rPr>
          <w:rStyle w:val="Emphasis"/>
          <w:highlight w:val="cyan"/>
        </w:rPr>
        <w:t>special circumstances</w:t>
      </w:r>
      <w:r>
        <w:rPr>
          <w:sz w:val="16"/>
        </w:rPr>
        <w:t xml:space="preserve">, especially </w:t>
      </w:r>
      <w:r w:rsidRPr="001E5DE4">
        <w:rPr>
          <w:rStyle w:val="StyleUnderline"/>
          <w:highlight w:val="cyan"/>
        </w:rPr>
        <w:t>when</w:t>
      </w:r>
      <w:r>
        <w:rPr>
          <w:sz w:val="16"/>
        </w:rPr>
        <w:t xml:space="preserve"> a </w:t>
      </w:r>
      <w:r>
        <w:rPr>
          <w:rStyle w:val="StyleUnderline"/>
        </w:rPr>
        <w:t xml:space="preserve">war would </w:t>
      </w:r>
      <w:r w:rsidRPr="001E5DE4">
        <w:rPr>
          <w:rStyle w:val="StyleUnderline"/>
          <w:highlight w:val="cyan"/>
        </w:rPr>
        <w:t>enable</w:t>
      </w:r>
      <w:r>
        <w:rPr>
          <w:rStyle w:val="StyleUnderline"/>
        </w:rPr>
        <w:t xml:space="preserve"> a country</w:t>
      </w:r>
      <w:r>
        <w:rPr>
          <w:sz w:val="16"/>
        </w:rPr>
        <w:t xml:space="preserve"> facing severe hardships </w:t>
      </w:r>
      <w:r w:rsidRPr="001E5DE4">
        <w:rPr>
          <w:rStyle w:val="StyleUnderline"/>
          <w:highlight w:val="cyan"/>
        </w:rPr>
        <w:t>to capture</w:t>
      </w:r>
      <w:r>
        <w:rPr>
          <w:rStyle w:val="StyleUnderline"/>
        </w:rPr>
        <w:t xml:space="preserve"> something of immediate</w:t>
      </w:r>
      <w:r>
        <w:rPr>
          <w:sz w:val="16"/>
        </w:rPr>
        <w:t xml:space="preserve"> and significant </w:t>
      </w:r>
      <w:r w:rsidRPr="001E5DE4">
        <w:rPr>
          <w:rStyle w:val="StyleUnderline"/>
          <w:highlight w:val="cyan"/>
        </w:rPr>
        <w:t>value</w:t>
      </w:r>
      <w:r>
        <w:rPr>
          <w:sz w:val="16"/>
        </w:rPr>
        <w:t xml:space="preserve">. Saddam </w:t>
      </w:r>
      <w:r>
        <w:rPr>
          <w:rStyle w:val="StyleUnderline"/>
        </w:rPr>
        <w:t>Hussein’s decision to seize Kuwait</w:t>
      </w:r>
      <w:r>
        <w:rPr>
          <w:sz w:val="16"/>
        </w:rPr>
        <w:t xml:space="preserve"> in 1990 </w:t>
      </w:r>
      <w:r>
        <w:rPr>
          <w:rStyle w:val="StyleUnderline"/>
        </w:rPr>
        <w:t>fits this model perfectly</w:t>
      </w:r>
      <w:r>
        <w:rPr>
          <w:sz w:val="16"/>
        </w:rPr>
        <w:t>: The Iraqi economy was in terrible shape after its long war with Iran; unemployment was threatening Saddam’s domestic position; Kuwait’s vast oil riches were a considerable prize; and seizing the lightly armed emirate was exceedingly easy to do. Iraq also owed Kuwait a lot of money, and a hostile takeover by Baghdad would wipe those debts off the books overnight. In this case, Iraq’s parlous economic condition clearly made war more likely.</w:t>
      </w:r>
    </w:p>
    <w:p w14:paraId="696CE6CD" w14:textId="77777777" w:rsidR="004F448D" w:rsidRDefault="004F448D" w:rsidP="004F448D">
      <w:r>
        <w:rPr>
          <w:rStyle w:val="StyleUnderline"/>
        </w:rPr>
        <w:lastRenderedPageBreak/>
        <w:t xml:space="preserve">Yet </w:t>
      </w:r>
      <w:r w:rsidRPr="001E5DE4">
        <w:rPr>
          <w:rStyle w:val="StyleUnderline"/>
          <w:highlight w:val="cyan"/>
        </w:rPr>
        <w:t xml:space="preserve">I </w:t>
      </w:r>
      <w:r w:rsidRPr="001E5DE4">
        <w:rPr>
          <w:rStyle w:val="Emphasis"/>
          <w:highlight w:val="cyan"/>
        </w:rPr>
        <w:t>cannot</w:t>
      </w:r>
      <w:r w:rsidRPr="001E5DE4">
        <w:rPr>
          <w:rStyle w:val="StyleUnderline"/>
          <w:highlight w:val="cyan"/>
        </w:rPr>
        <w:t xml:space="preserve"> think of </w:t>
      </w:r>
      <w:r w:rsidRPr="001E5DE4">
        <w:rPr>
          <w:rStyle w:val="Emphasis"/>
          <w:highlight w:val="cyan"/>
        </w:rPr>
        <w:t>any</w:t>
      </w:r>
      <w:r>
        <w:rPr>
          <w:rStyle w:val="StyleUnderline"/>
        </w:rPr>
        <w:t xml:space="preserve"> country in similar circumstances </w:t>
      </w:r>
      <w:r w:rsidRPr="001E5DE4">
        <w:rPr>
          <w:rStyle w:val="StyleUnderline"/>
          <w:highlight w:val="cyan"/>
        </w:rPr>
        <w:t>today</w:t>
      </w:r>
      <w:r>
        <w:rPr>
          <w:rStyle w:val="StyleUnderline"/>
        </w:rPr>
        <w:t xml:space="preserve">. Now is </w:t>
      </w:r>
      <w:r w:rsidRPr="001E5DE4">
        <w:rPr>
          <w:rStyle w:val="StyleUnderline"/>
          <w:highlight w:val="cyan"/>
        </w:rPr>
        <w:t>hardly</w:t>
      </w:r>
      <w:r>
        <w:rPr>
          <w:rStyle w:val="StyleUnderline"/>
        </w:rPr>
        <w:t xml:space="preserve"> the time for Russia to</w:t>
      </w:r>
      <w:r>
        <w:rPr>
          <w:sz w:val="16"/>
        </w:rPr>
        <w:t xml:space="preserve"> try to </w:t>
      </w:r>
      <w:r>
        <w:rPr>
          <w:rStyle w:val="StyleUnderline"/>
        </w:rPr>
        <w:t>grab</w:t>
      </w:r>
      <w:r>
        <w:rPr>
          <w:sz w:val="16"/>
        </w:rPr>
        <w:t xml:space="preserve"> more of </w:t>
      </w:r>
      <w:r w:rsidRPr="001E5DE4">
        <w:rPr>
          <w:rStyle w:val="Emphasis"/>
          <w:highlight w:val="cyan"/>
        </w:rPr>
        <w:t>Ukraine</w:t>
      </w:r>
      <w:r>
        <w:rPr>
          <w:sz w:val="16"/>
        </w:rPr>
        <w:t>—if it even wanted to—</w:t>
      </w:r>
      <w:r w:rsidRPr="001E5DE4">
        <w:rPr>
          <w:rStyle w:val="StyleUnderline"/>
          <w:highlight w:val="cyan"/>
        </w:rPr>
        <w:t>or</w:t>
      </w:r>
      <w:r>
        <w:rPr>
          <w:rStyle w:val="StyleUnderline"/>
        </w:rPr>
        <w:t xml:space="preserve"> for China to make a play for </w:t>
      </w:r>
      <w:r w:rsidRPr="001E5DE4">
        <w:rPr>
          <w:rStyle w:val="Emphasis"/>
          <w:highlight w:val="cyan"/>
        </w:rPr>
        <w:t>Taiwan</w:t>
      </w:r>
      <w:r>
        <w:rPr>
          <w:sz w:val="16"/>
        </w:rPr>
        <w:t xml:space="preserve">, because the costs of doing so would clearly outweigh the economic benefits. </w:t>
      </w:r>
      <w:r w:rsidRPr="001E5DE4">
        <w:rPr>
          <w:rStyle w:val="StyleUnderline"/>
          <w:highlight w:val="cyan"/>
        </w:rPr>
        <w:t>Even</w:t>
      </w:r>
      <w:r>
        <w:rPr>
          <w:rStyle w:val="StyleUnderline"/>
        </w:rPr>
        <w:t xml:space="preserve"> conquering </w:t>
      </w:r>
      <w:r w:rsidRPr="001E5DE4">
        <w:rPr>
          <w:rStyle w:val="StyleUnderline"/>
          <w:highlight w:val="cyan"/>
        </w:rPr>
        <w:t xml:space="preserve">an </w:t>
      </w:r>
      <w:r w:rsidRPr="001E5DE4">
        <w:rPr>
          <w:rStyle w:val="Emphasis"/>
          <w:highlight w:val="cyan"/>
        </w:rPr>
        <w:t>oil</w:t>
      </w:r>
      <w:r>
        <w:rPr>
          <w:rStyle w:val="Emphasis"/>
        </w:rPr>
        <w:t xml:space="preserve">-rich </w:t>
      </w:r>
      <w:r w:rsidRPr="001E5DE4">
        <w:rPr>
          <w:rStyle w:val="Emphasis"/>
          <w:highlight w:val="cyan"/>
        </w:rPr>
        <w:t>country</w:t>
      </w:r>
      <w:r>
        <w:rPr>
          <w:sz w:val="16"/>
        </w:rPr>
        <w:t>—the sort of greedy acquisitiveness that Trump occasionally hints at—</w:t>
      </w:r>
      <w:r w:rsidRPr="001E5DE4">
        <w:rPr>
          <w:rStyle w:val="StyleUnderline"/>
          <w:highlight w:val="cyan"/>
        </w:rPr>
        <w:t>doesn’t</w:t>
      </w:r>
      <w:r>
        <w:rPr>
          <w:rStyle w:val="StyleUnderline"/>
        </w:rPr>
        <w:t xml:space="preserve"> look </w:t>
      </w:r>
      <w:r w:rsidRPr="001E5DE4">
        <w:rPr>
          <w:rStyle w:val="Emphasis"/>
          <w:highlight w:val="cyan"/>
        </w:rPr>
        <w:t>attract</w:t>
      </w:r>
      <w:r>
        <w:rPr>
          <w:rStyle w:val="StyleUnderline"/>
        </w:rPr>
        <w:t xml:space="preserve">ive </w:t>
      </w:r>
      <w:r w:rsidRPr="001E5DE4">
        <w:rPr>
          <w:rStyle w:val="StyleUnderline"/>
          <w:highlight w:val="cyan"/>
        </w:rPr>
        <w:t>when there’s a</w:t>
      </w:r>
      <w:r>
        <w:rPr>
          <w:rStyle w:val="StyleUnderline"/>
        </w:rPr>
        <w:t xml:space="preserve"> </w:t>
      </w:r>
      <w:r>
        <w:rPr>
          <w:rStyle w:val="Emphasis"/>
        </w:rPr>
        <w:t xml:space="preserve">vast </w:t>
      </w:r>
      <w:r w:rsidRPr="001E5DE4">
        <w:rPr>
          <w:rStyle w:val="Emphasis"/>
          <w:highlight w:val="cyan"/>
        </w:rPr>
        <w:t>glut</w:t>
      </w:r>
      <w:r>
        <w:rPr>
          <w:rStyle w:val="StyleUnderline"/>
        </w:rPr>
        <w:t xml:space="preserve"> on the market</w:t>
      </w:r>
      <w:r>
        <w:rPr>
          <w:sz w:val="16"/>
        </w:rPr>
        <w:t>. I might be worried if some weak and defenseless country somehow came to possess the entire global stock of a successful coronavirus vaccine, but that scenario is not even remotely possible.</w:t>
      </w:r>
    </w:p>
    <w:p w14:paraId="11DF239D" w14:textId="77777777" w:rsidR="004F448D" w:rsidRDefault="004F448D" w:rsidP="004F448D">
      <w:r>
        <w:rPr>
          <w:sz w:val="16"/>
        </w:rPr>
        <w:t xml:space="preserve">If one takes a longer-term perspective, however, </w:t>
      </w:r>
      <w:r>
        <w:rPr>
          <w:rStyle w:val="StyleUnderline"/>
        </w:rPr>
        <w:t>a sustained</w:t>
      </w:r>
      <w:r>
        <w:rPr>
          <w:sz w:val="16"/>
        </w:rPr>
        <w:t xml:space="preserve"> economic </w:t>
      </w:r>
      <w:r w:rsidRPr="001E5DE4">
        <w:rPr>
          <w:rStyle w:val="StyleUnderline"/>
          <w:highlight w:val="cyan"/>
        </w:rPr>
        <w:t>depression could</w:t>
      </w:r>
      <w:r>
        <w:rPr>
          <w:rStyle w:val="StyleUnderline"/>
        </w:rPr>
        <w:t xml:space="preserve"> make war more likely by strengthening </w:t>
      </w:r>
      <w:r>
        <w:rPr>
          <w:rStyle w:val="Emphasis"/>
        </w:rPr>
        <w:t>fascist</w:t>
      </w:r>
      <w:r>
        <w:rPr>
          <w:sz w:val="16"/>
        </w:rPr>
        <w:t xml:space="preserve"> or xenophobic political </w:t>
      </w:r>
      <w:r>
        <w:rPr>
          <w:rStyle w:val="Emphasis"/>
        </w:rPr>
        <w:t>movements</w:t>
      </w:r>
      <w:r>
        <w:rPr>
          <w:rStyle w:val="StyleUnderline"/>
        </w:rPr>
        <w:t xml:space="preserve">, </w:t>
      </w:r>
      <w:r w:rsidRPr="001E5DE4">
        <w:rPr>
          <w:rStyle w:val="Emphasis"/>
          <w:highlight w:val="cyan"/>
        </w:rPr>
        <w:t>fuel</w:t>
      </w:r>
      <w:r>
        <w:rPr>
          <w:rStyle w:val="StyleUnderline"/>
        </w:rPr>
        <w:t xml:space="preserve">ing </w:t>
      </w:r>
      <w:r w:rsidRPr="001E5DE4">
        <w:rPr>
          <w:rStyle w:val="Emphasis"/>
          <w:highlight w:val="cyan"/>
        </w:rPr>
        <w:t>protectionism</w:t>
      </w:r>
      <w:r w:rsidRPr="001E5DE4">
        <w:rPr>
          <w:rStyle w:val="StyleUnderline"/>
          <w:highlight w:val="cyan"/>
        </w:rPr>
        <w:t xml:space="preserve"> and</w:t>
      </w:r>
      <w:r>
        <w:rPr>
          <w:rStyle w:val="StyleUnderline"/>
        </w:rPr>
        <w:t xml:space="preserve"> </w:t>
      </w:r>
      <w:proofErr w:type="spellStart"/>
      <w:r>
        <w:rPr>
          <w:rStyle w:val="StyleUnderline"/>
        </w:rPr>
        <w:t>hyper</w:t>
      </w:r>
      <w:r w:rsidRPr="001E5DE4">
        <w:rPr>
          <w:rStyle w:val="Emphasis"/>
          <w:highlight w:val="cyan"/>
        </w:rPr>
        <w:t>nationalism</w:t>
      </w:r>
      <w:proofErr w:type="spellEnd"/>
      <w:r>
        <w:rPr>
          <w:sz w:val="16"/>
        </w:rPr>
        <w:t>, and making it more difficult for countries to reach mutually acceptable bargains with each other. The history of the 1930s shows where such trends can lead, although the economic effects of the Depression are hardly the only reason world politics took such a deadly turn in the 1930s. Nationalism, xenophobia, and authoritarian rule were making a comeback well before COVID-19 struck, but the economic misery now occurring in every corner of the world could intensify these trends and leave us in a more war-prone condition when fear of the virus has diminished.</w:t>
      </w:r>
    </w:p>
    <w:p w14:paraId="3865E90B" w14:textId="77777777" w:rsidR="004F448D" w:rsidRDefault="004F448D" w:rsidP="004F448D">
      <w:r w:rsidRPr="001E5DE4">
        <w:rPr>
          <w:rStyle w:val="Emphasis"/>
          <w:highlight w:val="cyan"/>
        </w:rPr>
        <w:t>On balance, however</w:t>
      </w:r>
      <w:r w:rsidRPr="001E5DE4">
        <w:rPr>
          <w:rStyle w:val="StyleUnderline"/>
          <w:highlight w:val="cyan"/>
        </w:rPr>
        <w:t xml:space="preserve">, I do </w:t>
      </w:r>
      <w:r w:rsidRPr="001E5DE4">
        <w:rPr>
          <w:rStyle w:val="Emphasis"/>
          <w:highlight w:val="cyan"/>
        </w:rPr>
        <w:t>not</w:t>
      </w:r>
      <w:r w:rsidRPr="001E5DE4">
        <w:rPr>
          <w:rStyle w:val="StyleUnderline"/>
          <w:highlight w:val="cyan"/>
        </w:rPr>
        <w:t xml:space="preserve"> think</w:t>
      </w:r>
      <w:r>
        <w:rPr>
          <w:rStyle w:val="StyleUnderline"/>
        </w:rPr>
        <w:t xml:space="preserve"> that </w:t>
      </w:r>
      <w:r w:rsidRPr="001E5DE4">
        <w:rPr>
          <w:rStyle w:val="Emphasis"/>
          <w:highlight w:val="cyan"/>
        </w:rPr>
        <w:t>even</w:t>
      </w:r>
      <w:r>
        <w:rPr>
          <w:rStyle w:val="Emphasis"/>
        </w:rPr>
        <w:t xml:space="preserve"> the </w:t>
      </w:r>
      <w:r w:rsidRPr="001E5DE4">
        <w:rPr>
          <w:rStyle w:val="Emphasis"/>
          <w:highlight w:val="cyan"/>
        </w:rPr>
        <w:t>extraordinary</w:t>
      </w:r>
      <w:r>
        <w:rPr>
          <w:rStyle w:val="Emphasis"/>
        </w:rPr>
        <w:t xml:space="preserve"> economic </w:t>
      </w:r>
      <w:r w:rsidRPr="001E5DE4">
        <w:rPr>
          <w:rStyle w:val="Emphasis"/>
          <w:highlight w:val="cyan"/>
        </w:rPr>
        <w:t>conditions</w:t>
      </w:r>
      <w:r>
        <w:rPr>
          <w:rStyle w:val="StyleUnderline"/>
        </w:rPr>
        <w:t xml:space="preserve"> we are witnessing today are going to have </w:t>
      </w:r>
      <w:r>
        <w:rPr>
          <w:rStyle w:val="Emphasis"/>
        </w:rPr>
        <w:t xml:space="preserve">much </w:t>
      </w:r>
      <w:r w:rsidRPr="001E5DE4">
        <w:rPr>
          <w:rStyle w:val="Emphasis"/>
          <w:highlight w:val="cyan"/>
        </w:rPr>
        <w:t>impact</w:t>
      </w:r>
      <w:r>
        <w:rPr>
          <w:rStyle w:val="StyleUnderline"/>
        </w:rPr>
        <w:t xml:space="preserve"> on the likelihood of </w:t>
      </w:r>
      <w:r w:rsidRPr="001E5DE4">
        <w:rPr>
          <w:rStyle w:val="StyleUnderline"/>
          <w:highlight w:val="cyan"/>
        </w:rPr>
        <w:t>war</w:t>
      </w:r>
      <w:r>
        <w:rPr>
          <w:rStyle w:val="StyleUnderline"/>
        </w:rPr>
        <w:t xml:space="preserve">. Why? First of all, </w:t>
      </w:r>
      <w:r w:rsidRPr="001E5DE4">
        <w:rPr>
          <w:rStyle w:val="StyleUnderline"/>
          <w:highlight w:val="cyan"/>
        </w:rPr>
        <w:t>if depressions were a</w:t>
      </w:r>
      <w:r>
        <w:rPr>
          <w:rStyle w:val="StyleUnderline"/>
        </w:rPr>
        <w:t xml:space="preserve"> powerful </w:t>
      </w:r>
      <w:r w:rsidRPr="001E5DE4">
        <w:rPr>
          <w:rStyle w:val="StyleUnderline"/>
          <w:highlight w:val="cyan"/>
        </w:rPr>
        <w:t>cause</w:t>
      </w:r>
      <w:r>
        <w:rPr>
          <w:rStyle w:val="StyleUnderline"/>
        </w:rPr>
        <w:t xml:space="preserve"> of war, </w:t>
      </w:r>
      <w:r w:rsidRPr="001E5DE4">
        <w:rPr>
          <w:rStyle w:val="StyleUnderline"/>
          <w:highlight w:val="cyan"/>
        </w:rPr>
        <w:t>there would be</w:t>
      </w:r>
      <w:r>
        <w:rPr>
          <w:rStyle w:val="StyleUnderline"/>
        </w:rPr>
        <w:t xml:space="preserve"> a lot </w:t>
      </w:r>
      <w:r w:rsidRPr="001E5DE4">
        <w:rPr>
          <w:rStyle w:val="Emphasis"/>
          <w:highlight w:val="cyan"/>
        </w:rPr>
        <w:t>more</w:t>
      </w:r>
      <w:r>
        <w:rPr>
          <w:rStyle w:val="Emphasis"/>
        </w:rPr>
        <w:t xml:space="preserve"> of the latter</w:t>
      </w:r>
      <w:r>
        <w:rPr>
          <w:sz w:val="16"/>
        </w:rPr>
        <w:t xml:space="preserve">. To take one example, </w:t>
      </w:r>
      <w:r>
        <w:rPr>
          <w:rStyle w:val="StyleUnderline"/>
        </w:rPr>
        <w:t xml:space="preserve">the </w:t>
      </w:r>
      <w:r w:rsidRPr="001E5DE4">
        <w:rPr>
          <w:rStyle w:val="Emphasis"/>
          <w:highlight w:val="cyan"/>
        </w:rPr>
        <w:t>U</w:t>
      </w:r>
      <w:r>
        <w:rPr>
          <w:sz w:val="16"/>
        </w:rPr>
        <w:t xml:space="preserve">nited </w:t>
      </w:r>
      <w:r w:rsidRPr="001E5DE4">
        <w:rPr>
          <w:rStyle w:val="Emphasis"/>
          <w:highlight w:val="cyan"/>
        </w:rPr>
        <w:t>S</w:t>
      </w:r>
      <w:r>
        <w:rPr>
          <w:sz w:val="16"/>
        </w:rPr>
        <w:t xml:space="preserve">tates </w:t>
      </w:r>
      <w:r w:rsidRPr="001E5DE4">
        <w:rPr>
          <w:rStyle w:val="StyleUnderline"/>
          <w:highlight w:val="cyan"/>
        </w:rPr>
        <w:t>has</w:t>
      </w:r>
      <w:r>
        <w:rPr>
          <w:rStyle w:val="StyleUnderline"/>
        </w:rPr>
        <w:t xml:space="preserve"> suffered </w:t>
      </w:r>
      <w:r w:rsidRPr="001E5DE4">
        <w:rPr>
          <w:rStyle w:val="Emphasis"/>
          <w:highlight w:val="cyan"/>
        </w:rPr>
        <w:t>40</w:t>
      </w:r>
      <w:r>
        <w:rPr>
          <w:rStyle w:val="Emphasis"/>
        </w:rPr>
        <w:t xml:space="preserve"> or more </w:t>
      </w:r>
      <w:r w:rsidRPr="001E5DE4">
        <w:rPr>
          <w:rStyle w:val="Emphasis"/>
          <w:highlight w:val="cyan"/>
        </w:rPr>
        <w:t>recessions</w:t>
      </w:r>
      <w:r>
        <w:rPr>
          <w:sz w:val="16"/>
        </w:rPr>
        <w:t xml:space="preserve"> since the country was founded, </w:t>
      </w:r>
      <w:r w:rsidRPr="001E5DE4">
        <w:rPr>
          <w:rStyle w:val="StyleUnderline"/>
          <w:highlight w:val="cyan"/>
        </w:rPr>
        <w:t>yet</w:t>
      </w:r>
      <w:r>
        <w:rPr>
          <w:rStyle w:val="StyleUnderline"/>
        </w:rPr>
        <w:t xml:space="preserve"> it has fought </w:t>
      </w:r>
      <w:r>
        <w:rPr>
          <w:rStyle w:val="Emphasis"/>
        </w:rPr>
        <w:t xml:space="preserve">perhaps </w:t>
      </w:r>
      <w:r w:rsidRPr="001E5DE4">
        <w:rPr>
          <w:rStyle w:val="Emphasis"/>
          <w:highlight w:val="cyan"/>
        </w:rPr>
        <w:t>20</w:t>
      </w:r>
      <w:r>
        <w:rPr>
          <w:rStyle w:val="StyleUnderline"/>
        </w:rPr>
        <w:t xml:space="preserve"> interstate </w:t>
      </w:r>
      <w:r w:rsidRPr="001E5DE4">
        <w:rPr>
          <w:rStyle w:val="StyleUnderline"/>
          <w:highlight w:val="cyan"/>
        </w:rPr>
        <w:t xml:space="preserve">wars, </w:t>
      </w:r>
      <w:r w:rsidRPr="001E5DE4">
        <w:rPr>
          <w:rStyle w:val="Emphasis"/>
          <w:highlight w:val="cyan"/>
        </w:rPr>
        <w:t>most</w:t>
      </w:r>
      <w:r>
        <w:rPr>
          <w:rStyle w:val="StyleUnderline"/>
        </w:rPr>
        <w:t xml:space="preserve"> of them </w:t>
      </w:r>
      <w:r w:rsidRPr="001E5DE4">
        <w:rPr>
          <w:rStyle w:val="Emphasis"/>
          <w:highlight w:val="cyan"/>
        </w:rPr>
        <w:t>unrelated</w:t>
      </w:r>
      <w:r w:rsidRPr="001E5DE4">
        <w:rPr>
          <w:rStyle w:val="StyleUnderline"/>
          <w:highlight w:val="cyan"/>
        </w:rPr>
        <w:t xml:space="preserve"> to</w:t>
      </w:r>
      <w:r>
        <w:rPr>
          <w:rStyle w:val="StyleUnderline"/>
        </w:rPr>
        <w:t xml:space="preserve"> the state of the </w:t>
      </w:r>
      <w:r w:rsidRPr="001E5DE4">
        <w:rPr>
          <w:rStyle w:val="Emphasis"/>
          <w:highlight w:val="cyan"/>
        </w:rPr>
        <w:t>econ</w:t>
      </w:r>
      <w:r>
        <w:rPr>
          <w:rStyle w:val="StyleUnderline"/>
        </w:rPr>
        <w:t>omy.</w:t>
      </w:r>
      <w:r>
        <w:rPr>
          <w:sz w:val="16"/>
        </w:rPr>
        <w:t xml:space="preserve"> To paraphrase the economist Paul Samuelson’s famous quip about the stock market, </w:t>
      </w:r>
      <w:r>
        <w:rPr>
          <w:rStyle w:val="Emphasis"/>
        </w:rPr>
        <w:t>if recessions were a powerful cause of war, they would have predicted “nine out of the last five (or fewer).”</w:t>
      </w:r>
    </w:p>
    <w:p w14:paraId="38AA2EE0" w14:textId="77777777" w:rsidR="004F448D" w:rsidRDefault="004F448D" w:rsidP="004F448D">
      <w:r w:rsidRPr="001E5DE4">
        <w:rPr>
          <w:rStyle w:val="StyleUnderline"/>
          <w:highlight w:val="cyan"/>
        </w:rPr>
        <w:t>Second</w:t>
      </w:r>
      <w:r>
        <w:rPr>
          <w:rStyle w:val="StyleUnderline"/>
        </w:rPr>
        <w:t xml:space="preserve">, states do not start wars unless they believe they will win a </w:t>
      </w:r>
      <w:r>
        <w:rPr>
          <w:rStyle w:val="Emphasis"/>
        </w:rPr>
        <w:t>quick</w:t>
      </w:r>
      <w:r>
        <w:rPr>
          <w:rStyle w:val="StyleUnderline"/>
        </w:rPr>
        <w:t xml:space="preserve"> and relatively </w:t>
      </w:r>
      <w:r>
        <w:rPr>
          <w:rStyle w:val="Emphasis"/>
        </w:rPr>
        <w:t>cheap</w:t>
      </w:r>
      <w:r>
        <w:rPr>
          <w:rStyle w:val="StyleUnderline"/>
        </w:rPr>
        <w:t xml:space="preserve"> victory</w:t>
      </w:r>
      <w:r>
        <w:rPr>
          <w:sz w:val="16"/>
        </w:rPr>
        <w:t xml:space="preserve">. As John Mearsheimer showed in his classic book Conventional Deterrence, </w:t>
      </w:r>
      <w:r>
        <w:rPr>
          <w:rStyle w:val="StyleUnderline"/>
        </w:rPr>
        <w:t>national leaders avoid war when they are convinced it will be long, bloody, costly, and uncertain</w:t>
      </w:r>
      <w:r>
        <w:rPr>
          <w:sz w:val="16"/>
        </w:rPr>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73D52615" w14:textId="77777777" w:rsidR="004F448D" w:rsidRDefault="004F448D" w:rsidP="004F448D">
      <w:r>
        <w:rPr>
          <w:sz w:val="16"/>
        </w:rPr>
        <w:t xml:space="preserve">The fact that each of these leaders miscalculated badly does not alter the main point: </w:t>
      </w:r>
      <w:r w:rsidRPr="001E5DE4">
        <w:rPr>
          <w:rStyle w:val="Emphasis"/>
          <w:highlight w:val="cyan"/>
        </w:rPr>
        <w:t>No matter</w:t>
      </w:r>
      <w:r>
        <w:rPr>
          <w:rStyle w:val="Emphasis"/>
        </w:rPr>
        <w:t xml:space="preserve"> what a country’s </w:t>
      </w:r>
      <w:r w:rsidRPr="001E5DE4">
        <w:rPr>
          <w:rStyle w:val="Emphasis"/>
          <w:highlight w:val="cyan"/>
        </w:rPr>
        <w:t>economic condition</w:t>
      </w:r>
      <w:r>
        <w:rPr>
          <w:rStyle w:val="Emphasis"/>
        </w:rPr>
        <w:t xml:space="preserve"> might be</w:t>
      </w:r>
      <w:r>
        <w:rPr>
          <w:rStyle w:val="StyleUnderline"/>
        </w:rPr>
        <w:t xml:space="preserve">, its </w:t>
      </w:r>
      <w:r w:rsidRPr="001E5DE4">
        <w:rPr>
          <w:rStyle w:val="StyleUnderline"/>
          <w:highlight w:val="cyan"/>
        </w:rPr>
        <w:t>leaders will not</w:t>
      </w:r>
      <w:r>
        <w:rPr>
          <w:rStyle w:val="StyleUnderline"/>
        </w:rPr>
        <w:t xml:space="preserve"> go to </w:t>
      </w:r>
      <w:r w:rsidRPr="001E5DE4">
        <w:rPr>
          <w:rStyle w:val="StyleUnderline"/>
          <w:highlight w:val="cyan"/>
        </w:rPr>
        <w:t>war unless they think they can</w:t>
      </w:r>
      <w:r>
        <w:rPr>
          <w:rStyle w:val="StyleUnderline"/>
        </w:rPr>
        <w:t xml:space="preserve"> do so </w:t>
      </w:r>
      <w:r w:rsidRPr="001E5DE4">
        <w:rPr>
          <w:rStyle w:val="StyleUnderline"/>
          <w:highlight w:val="cyan"/>
        </w:rPr>
        <w:t>quickly, cheaply</w:t>
      </w:r>
      <w:r>
        <w:rPr>
          <w:rStyle w:val="StyleUnderline"/>
        </w:rPr>
        <w:t xml:space="preserve">, and </w:t>
      </w:r>
      <w:r w:rsidRPr="001E5DE4">
        <w:rPr>
          <w:rStyle w:val="StyleUnderline"/>
          <w:highlight w:val="cyan"/>
        </w:rPr>
        <w:t>with</w:t>
      </w:r>
      <w:r>
        <w:rPr>
          <w:rStyle w:val="StyleUnderline"/>
        </w:rPr>
        <w:t xml:space="preserve"> a </w:t>
      </w:r>
      <w:r w:rsidRPr="001E5DE4">
        <w:rPr>
          <w:rStyle w:val="StyleUnderline"/>
          <w:highlight w:val="cyan"/>
        </w:rPr>
        <w:t>reasonable</w:t>
      </w:r>
      <w:r>
        <w:rPr>
          <w:rStyle w:val="StyleUnderline"/>
        </w:rPr>
        <w:t xml:space="preserve"> probability of </w:t>
      </w:r>
      <w:r w:rsidRPr="001E5DE4">
        <w:rPr>
          <w:rStyle w:val="StyleUnderline"/>
          <w:highlight w:val="cyan"/>
        </w:rPr>
        <w:t>success</w:t>
      </w:r>
      <w:r>
        <w:rPr>
          <w:sz w:val="16"/>
        </w:rPr>
        <w:t>.</w:t>
      </w:r>
    </w:p>
    <w:p w14:paraId="5322E43F" w14:textId="77777777" w:rsidR="004F448D" w:rsidRDefault="004F448D" w:rsidP="004F448D">
      <w:r w:rsidRPr="001E5DE4">
        <w:rPr>
          <w:rStyle w:val="StyleUnderline"/>
          <w:highlight w:val="cyan"/>
        </w:rPr>
        <w:t>Third</w:t>
      </w:r>
      <w:r>
        <w:rPr>
          <w:rStyle w:val="StyleUnderline"/>
        </w:rPr>
        <w:t xml:space="preserve">, and most important, </w:t>
      </w:r>
      <w:r w:rsidRPr="001E5DE4">
        <w:rPr>
          <w:rStyle w:val="StyleUnderline"/>
          <w:highlight w:val="cyan"/>
        </w:rPr>
        <w:t>the</w:t>
      </w:r>
      <w:r>
        <w:rPr>
          <w:rStyle w:val="StyleUnderline"/>
        </w:rPr>
        <w:t xml:space="preserve"> primary </w:t>
      </w:r>
      <w:r w:rsidRPr="001E5DE4">
        <w:rPr>
          <w:rStyle w:val="Emphasis"/>
          <w:highlight w:val="cyan"/>
        </w:rPr>
        <w:t>motiv</w:t>
      </w:r>
      <w:r>
        <w:rPr>
          <w:rStyle w:val="StyleUnderline"/>
        </w:rPr>
        <w:t xml:space="preserve">ation for most wars </w:t>
      </w:r>
      <w:r w:rsidRPr="001E5DE4">
        <w:rPr>
          <w:rStyle w:val="StyleUnderline"/>
          <w:highlight w:val="cyan"/>
        </w:rPr>
        <w:t>is</w:t>
      </w:r>
      <w:r>
        <w:rPr>
          <w:rStyle w:val="StyleUnderline"/>
        </w:rPr>
        <w:t xml:space="preserve"> the desire for </w:t>
      </w:r>
      <w:r w:rsidRPr="001E5DE4">
        <w:rPr>
          <w:rStyle w:val="Emphasis"/>
          <w:highlight w:val="cyan"/>
        </w:rPr>
        <w:t>security</w:t>
      </w:r>
      <w:r w:rsidRPr="001E5DE4">
        <w:rPr>
          <w:rStyle w:val="StyleUnderline"/>
          <w:highlight w:val="cyan"/>
        </w:rPr>
        <w:t xml:space="preserve">, </w:t>
      </w:r>
      <w:r w:rsidRPr="001E5DE4">
        <w:rPr>
          <w:rStyle w:val="Emphasis"/>
          <w:highlight w:val="cyan"/>
        </w:rPr>
        <w:t>not</w:t>
      </w:r>
      <w:r>
        <w:rPr>
          <w:rStyle w:val="Emphasis"/>
        </w:rPr>
        <w:t xml:space="preserve"> economic </w:t>
      </w:r>
      <w:r w:rsidRPr="001E5DE4">
        <w:rPr>
          <w:rStyle w:val="Emphasis"/>
          <w:highlight w:val="cyan"/>
        </w:rPr>
        <w:t>gain</w:t>
      </w:r>
      <w:r>
        <w:rPr>
          <w:rStyle w:val="StyleUnderline"/>
        </w:rPr>
        <w:t xml:space="preserve">. For this reason, the odds of war </w:t>
      </w:r>
      <w:r>
        <w:rPr>
          <w:rStyle w:val="Emphasis"/>
        </w:rPr>
        <w:t>increase</w:t>
      </w:r>
      <w:r>
        <w:rPr>
          <w:rStyle w:val="StyleUnderline"/>
        </w:rPr>
        <w:t xml:space="preserve"> when states believe the </w:t>
      </w:r>
      <w:r>
        <w:rPr>
          <w:rStyle w:val="Emphasis"/>
        </w:rPr>
        <w:t>long-term balance of power</w:t>
      </w:r>
      <w:r>
        <w:rPr>
          <w:rStyle w:val="StyleUnderline"/>
        </w:rPr>
        <w:t xml:space="preserve"> may be shifting against them</w:t>
      </w:r>
      <w:r>
        <w:rPr>
          <w:sz w:val="16"/>
        </w:rPr>
        <w:t>, when they are convinced that adversaries are unalterably hostile and cannot be accommodated, and when they are confident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w:t>
      </w:r>
    </w:p>
    <w:p w14:paraId="7C9B1F06" w14:textId="77777777" w:rsidR="004F448D" w:rsidRDefault="004F448D" w:rsidP="004F448D">
      <w:r>
        <w:rPr>
          <w:rStyle w:val="StyleUnderline"/>
        </w:rPr>
        <w:t>The bottom line:</w:t>
      </w:r>
      <w:r>
        <w:rPr>
          <w:sz w:val="16"/>
        </w:rPr>
        <w:t xml:space="preserve"> Economic conditions (i.e., </w:t>
      </w:r>
      <w:r>
        <w:rPr>
          <w:rStyle w:val="StyleUnderline"/>
        </w:rPr>
        <w:t xml:space="preserve">a </w:t>
      </w:r>
      <w:r w:rsidRPr="001E5DE4">
        <w:rPr>
          <w:rStyle w:val="StyleUnderline"/>
          <w:highlight w:val="cyan"/>
        </w:rPr>
        <w:t>depression</w:t>
      </w:r>
      <w:r>
        <w:rPr>
          <w:rStyle w:val="StyleUnderline"/>
        </w:rPr>
        <w:t>) may affect the broader political environment</w:t>
      </w:r>
      <w:r>
        <w:rPr>
          <w:sz w:val="16"/>
        </w:rPr>
        <w:t xml:space="preserve"> in which decisions for war or peace are made, </w:t>
      </w:r>
      <w:r>
        <w:rPr>
          <w:rStyle w:val="StyleUnderline"/>
        </w:rPr>
        <w:t xml:space="preserve">but they </w:t>
      </w:r>
      <w:r w:rsidRPr="001E5DE4">
        <w:rPr>
          <w:rStyle w:val="StyleUnderline"/>
          <w:highlight w:val="cyan"/>
        </w:rPr>
        <w:t xml:space="preserve">are </w:t>
      </w:r>
      <w:r w:rsidRPr="001E5DE4">
        <w:rPr>
          <w:rStyle w:val="Emphasis"/>
          <w:highlight w:val="cyan"/>
        </w:rPr>
        <w:t>only one factor</w:t>
      </w:r>
      <w:r w:rsidRPr="001E5DE4">
        <w:rPr>
          <w:rStyle w:val="StyleUnderline"/>
          <w:highlight w:val="cyan"/>
        </w:rPr>
        <w:t xml:space="preserve"> among </w:t>
      </w:r>
      <w:r w:rsidRPr="001E5DE4">
        <w:rPr>
          <w:rStyle w:val="Emphasis"/>
          <w:highlight w:val="cyan"/>
        </w:rPr>
        <w:t>many</w:t>
      </w:r>
      <w:r>
        <w:rPr>
          <w:rStyle w:val="StyleUnderline"/>
        </w:rPr>
        <w:t xml:space="preserve"> and </w:t>
      </w:r>
      <w:r w:rsidRPr="001E5DE4">
        <w:rPr>
          <w:rStyle w:val="Emphasis"/>
          <w:highlight w:val="cyan"/>
        </w:rPr>
        <w:t>rarely</w:t>
      </w:r>
      <w:r>
        <w:rPr>
          <w:rStyle w:val="Emphasis"/>
        </w:rPr>
        <w:t xml:space="preserve"> the </w:t>
      </w:r>
      <w:r w:rsidRPr="001E5DE4">
        <w:rPr>
          <w:rStyle w:val="Emphasis"/>
          <w:highlight w:val="cyan"/>
        </w:rPr>
        <w:t>most significant</w:t>
      </w:r>
      <w:r w:rsidRPr="001E5DE4">
        <w:rPr>
          <w:rStyle w:val="StyleUnderline"/>
          <w:highlight w:val="cyan"/>
        </w:rPr>
        <w:t xml:space="preserve">. </w:t>
      </w:r>
      <w:r>
        <w:rPr>
          <w:rStyle w:val="Emphasis"/>
        </w:rPr>
        <w:t>Even</w:t>
      </w:r>
      <w:r>
        <w:rPr>
          <w:sz w:val="16"/>
        </w:rPr>
        <w:t xml:space="preserve"> if the COVID-19 pandemic has </w:t>
      </w:r>
      <w:r w:rsidRPr="001E5DE4">
        <w:rPr>
          <w:rStyle w:val="Emphasis"/>
          <w:highlight w:val="cyan"/>
        </w:rPr>
        <w:t>large</w:t>
      </w:r>
      <w:r>
        <w:rPr>
          <w:rStyle w:val="StyleUnderline"/>
        </w:rPr>
        <w:t xml:space="preserve">, lasting, and negative </w:t>
      </w:r>
      <w:r w:rsidRPr="001E5DE4">
        <w:rPr>
          <w:rStyle w:val="StyleUnderline"/>
          <w:highlight w:val="cyan"/>
        </w:rPr>
        <w:t>effects</w:t>
      </w:r>
      <w:r>
        <w:rPr>
          <w:rStyle w:val="StyleUnderline"/>
        </w:rPr>
        <w:t xml:space="preserve"> on the world economy</w:t>
      </w:r>
      <w:r>
        <w:rPr>
          <w:sz w:val="16"/>
        </w:rPr>
        <w:t>—as seems quite likely—</w:t>
      </w:r>
      <w:r w:rsidRPr="001E5DE4">
        <w:rPr>
          <w:rStyle w:val="StyleUnderline"/>
          <w:highlight w:val="cyan"/>
        </w:rPr>
        <w:t xml:space="preserve">it is </w:t>
      </w:r>
      <w:r w:rsidRPr="001E5DE4">
        <w:rPr>
          <w:rStyle w:val="Emphasis"/>
          <w:highlight w:val="cyan"/>
        </w:rPr>
        <w:t>not likely</w:t>
      </w:r>
      <w:r w:rsidRPr="001E5DE4">
        <w:rPr>
          <w:rStyle w:val="StyleUnderline"/>
          <w:highlight w:val="cyan"/>
        </w:rPr>
        <w:t xml:space="preserve"> to affect</w:t>
      </w:r>
      <w:r>
        <w:rPr>
          <w:rStyle w:val="StyleUnderline"/>
        </w:rPr>
        <w:t xml:space="preserve"> the probability of </w:t>
      </w:r>
      <w:r w:rsidRPr="001E5DE4">
        <w:rPr>
          <w:rStyle w:val="StyleUnderline"/>
          <w:highlight w:val="cyan"/>
        </w:rPr>
        <w:t>war</w:t>
      </w:r>
      <w:r>
        <w:rPr>
          <w:rStyle w:val="StyleUnderline"/>
        </w:rPr>
        <w:t xml:space="preserve"> </w:t>
      </w:r>
      <w:r>
        <w:rPr>
          <w:rStyle w:val="Emphasis"/>
        </w:rPr>
        <w:t xml:space="preserve">very </w:t>
      </w:r>
      <w:r w:rsidRPr="001E5DE4">
        <w:rPr>
          <w:rStyle w:val="Emphasis"/>
          <w:highlight w:val="cyan"/>
        </w:rPr>
        <w:t>much</w:t>
      </w:r>
      <w:r w:rsidRPr="001E5DE4">
        <w:rPr>
          <w:rStyle w:val="StyleUnderline"/>
          <w:highlight w:val="cyan"/>
        </w:rPr>
        <w:t>, especially</w:t>
      </w:r>
      <w:r>
        <w:rPr>
          <w:rStyle w:val="StyleUnderline"/>
        </w:rPr>
        <w:t xml:space="preserve"> in the </w:t>
      </w:r>
      <w:r w:rsidRPr="001E5DE4">
        <w:rPr>
          <w:rStyle w:val="Emphasis"/>
          <w:highlight w:val="cyan"/>
        </w:rPr>
        <w:t>short term</w:t>
      </w:r>
      <w:r>
        <w:rPr>
          <w:sz w:val="16"/>
        </w:rPr>
        <w:t>.</w:t>
      </w:r>
    </w:p>
    <w:p w14:paraId="660216B9" w14:textId="77777777" w:rsidR="004F448D" w:rsidRPr="00FD756C" w:rsidRDefault="004F448D" w:rsidP="004F448D"/>
    <w:p w14:paraId="792EA679" w14:textId="77777777" w:rsidR="004F448D" w:rsidRDefault="004F448D" w:rsidP="004F448D">
      <w:pPr>
        <w:pStyle w:val="Heading3"/>
      </w:pPr>
      <w:r>
        <w:lastRenderedPageBreak/>
        <w:t>AT: Populism---1NC</w:t>
      </w:r>
    </w:p>
    <w:p w14:paraId="0DB5660C" w14:textId="77777777" w:rsidR="004F448D" w:rsidRDefault="004F448D" w:rsidP="004F448D">
      <w:pPr>
        <w:pStyle w:val="Heading4"/>
      </w:pPr>
      <w:r>
        <w:t xml:space="preserve">Populism is </w:t>
      </w:r>
      <w:r>
        <w:rPr>
          <w:u w:val="single"/>
        </w:rPr>
        <w:t>constrained</w:t>
      </w:r>
      <w:r>
        <w:t>.</w:t>
      </w:r>
    </w:p>
    <w:p w14:paraId="03189808" w14:textId="77777777" w:rsidR="004F448D" w:rsidRDefault="004F448D" w:rsidP="004F448D">
      <w:r>
        <w:t xml:space="preserve">Kurt </w:t>
      </w:r>
      <w:proofErr w:type="spellStart"/>
      <w:r>
        <w:rPr>
          <w:rStyle w:val="Style13ptBold"/>
        </w:rPr>
        <w:t>Weyland</w:t>
      </w:r>
      <w:proofErr w:type="spellEnd"/>
      <w:r>
        <w:rPr>
          <w:rStyle w:val="Style13ptBold"/>
        </w:rPr>
        <w:t xml:space="preserve"> 24</w:t>
      </w:r>
      <w:r>
        <w:t>, PhD, Mike Hogg Professor, Liberal Arts, University of Texas–Austin, "Why Democracy Survives Populism," Journal of Democracy, vol. 35, no. 1, 01/01/2024, Project Muse</w:t>
      </w:r>
    </w:p>
    <w:p w14:paraId="618D0AD3" w14:textId="77777777" w:rsidR="004F448D" w:rsidRDefault="004F448D" w:rsidP="004F448D">
      <w:r>
        <w:rPr>
          <w:sz w:val="16"/>
        </w:rPr>
        <w:t xml:space="preserve">The </w:t>
      </w:r>
      <w:r>
        <w:rPr>
          <w:rStyle w:val="StyleUnderline"/>
        </w:rPr>
        <w:t>global wave of populism</w:t>
      </w:r>
      <w:r>
        <w:rPr>
          <w:sz w:val="16"/>
        </w:rPr>
        <w:t xml:space="preserve">, especially the unexpected 2016 election of Donald Trump to the U.S. presidency, </w:t>
      </w:r>
      <w:r>
        <w:rPr>
          <w:rStyle w:val="StyleUnderline"/>
        </w:rPr>
        <w:t>instilled</w:t>
      </w:r>
      <w:r>
        <w:rPr>
          <w:sz w:val="16"/>
        </w:rPr>
        <w:t xml:space="preserve"> </w:t>
      </w:r>
      <w:r>
        <w:rPr>
          <w:rStyle w:val="Emphasis"/>
        </w:rPr>
        <w:t>great fear</w:t>
      </w:r>
      <w:r>
        <w:rPr>
          <w:sz w:val="16"/>
        </w:rPr>
        <w:t xml:space="preserve"> </w:t>
      </w:r>
      <w:r>
        <w:rPr>
          <w:rStyle w:val="StyleUnderline"/>
        </w:rPr>
        <w:t>in many observers</w:t>
      </w:r>
      <w:r>
        <w:rPr>
          <w:sz w:val="16"/>
        </w:rPr>
        <w:t xml:space="preserve">: If such a personalistic leader could win executive office even in the global paragon of democratic liberalism, how much greater was the risk facing all the other countries where populists had been growing more competitive or had even won office? </w:t>
      </w:r>
      <w:r>
        <w:rPr>
          <w:rStyle w:val="StyleUnderline"/>
        </w:rPr>
        <w:t>Would</w:t>
      </w:r>
      <w:r>
        <w:rPr>
          <w:sz w:val="16"/>
        </w:rPr>
        <w:t xml:space="preserve"> </w:t>
      </w:r>
      <w:r>
        <w:rPr>
          <w:rStyle w:val="Emphasis"/>
        </w:rPr>
        <w:t>populism's proliferation</w:t>
      </w:r>
      <w:r>
        <w:rPr>
          <w:sz w:val="16"/>
        </w:rPr>
        <w:t xml:space="preserve"> soon </w:t>
      </w:r>
      <w:r>
        <w:rPr>
          <w:rStyle w:val="StyleUnderline"/>
        </w:rPr>
        <w:t>bring about a proliferation of</w:t>
      </w:r>
      <w:r>
        <w:rPr>
          <w:sz w:val="16"/>
        </w:rPr>
        <w:t xml:space="preserve"> competitive </w:t>
      </w:r>
      <w:r>
        <w:rPr>
          <w:rStyle w:val="Emphasis"/>
        </w:rPr>
        <w:t>authoritarianism</w:t>
      </w:r>
      <w:r>
        <w:rPr>
          <w:sz w:val="16"/>
        </w:rPr>
        <w:t xml:space="preserve">?1 Academics took note and produced analyses of the threat such as Steven </w:t>
      </w:r>
      <w:proofErr w:type="spellStart"/>
      <w:r>
        <w:rPr>
          <w:sz w:val="16"/>
        </w:rPr>
        <w:t>Levitsky</w:t>
      </w:r>
      <w:proofErr w:type="spellEnd"/>
      <w:r>
        <w:rPr>
          <w:sz w:val="16"/>
        </w:rPr>
        <w:t xml:space="preserve"> and Daniel </w:t>
      </w:r>
      <w:proofErr w:type="spellStart"/>
      <w:r>
        <w:rPr>
          <w:sz w:val="16"/>
        </w:rPr>
        <w:t>Ziblatt's</w:t>
      </w:r>
      <w:proofErr w:type="spellEnd"/>
      <w:r>
        <w:rPr>
          <w:sz w:val="16"/>
        </w:rPr>
        <w:t xml:space="preserve"> outstanding—and deeply worrisome—2018 book How Democracies Die.2</w:t>
      </w:r>
    </w:p>
    <w:p w14:paraId="7AE52907" w14:textId="77777777" w:rsidR="004F448D" w:rsidRDefault="004F448D" w:rsidP="004F448D">
      <w:r>
        <w:rPr>
          <w:sz w:val="16"/>
        </w:rPr>
        <w:t xml:space="preserve">There is </w:t>
      </w:r>
      <w:r>
        <w:rPr>
          <w:rStyle w:val="StyleUnderline"/>
        </w:rPr>
        <w:t>no denying</w:t>
      </w:r>
      <w:r>
        <w:rPr>
          <w:sz w:val="16"/>
        </w:rPr>
        <w:t xml:space="preserve"> that even democratically </w:t>
      </w:r>
      <w:r>
        <w:rPr>
          <w:rStyle w:val="StyleUnderline"/>
        </w:rPr>
        <w:t>elected chief executives can</w:t>
      </w:r>
      <w:r>
        <w:rPr>
          <w:sz w:val="16"/>
        </w:rPr>
        <w:t xml:space="preserve">, in principle, </w:t>
      </w:r>
      <w:r>
        <w:rPr>
          <w:rStyle w:val="Emphasis"/>
        </w:rPr>
        <w:t>abuse</w:t>
      </w:r>
      <w:r>
        <w:rPr>
          <w:sz w:val="16"/>
        </w:rPr>
        <w:t xml:space="preserve"> </w:t>
      </w:r>
      <w:r>
        <w:rPr>
          <w:rStyle w:val="StyleUnderline"/>
        </w:rPr>
        <w:t>their positions to concentrate power</w:t>
      </w:r>
      <w:r>
        <w:rPr>
          <w:sz w:val="16"/>
        </w:rPr>
        <w:t xml:space="preserve">, squeeze the opposition, constrain civil society, take control of the media, and skew the electoral playing field: In short, </w:t>
      </w:r>
      <w:r>
        <w:rPr>
          <w:rStyle w:val="StyleUnderline"/>
        </w:rPr>
        <w:t>they can</w:t>
      </w:r>
      <w:r>
        <w:rPr>
          <w:sz w:val="16"/>
        </w:rPr>
        <w:t xml:space="preserve"> </w:t>
      </w:r>
      <w:r>
        <w:rPr>
          <w:rStyle w:val="Emphasis"/>
        </w:rPr>
        <w:t>weaken</w:t>
      </w:r>
      <w:r>
        <w:rPr>
          <w:sz w:val="16"/>
        </w:rPr>
        <w:t xml:space="preserve"> </w:t>
      </w:r>
      <w:r>
        <w:rPr>
          <w:rStyle w:val="StyleUnderline"/>
        </w:rPr>
        <w:t>and</w:t>
      </w:r>
      <w:r>
        <w:rPr>
          <w:sz w:val="16"/>
        </w:rPr>
        <w:t xml:space="preserve"> possibly </w:t>
      </w:r>
      <w:r>
        <w:rPr>
          <w:rStyle w:val="Emphasis"/>
        </w:rPr>
        <w:t>even destroy</w:t>
      </w:r>
      <w:r>
        <w:rPr>
          <w:sz w:val="16"/>
        </w:rPr>
        <w:t xml:space="preserve"> </w:t>
      </w:r>
      <w:r>
        <w:rPr>
          <w:rStyle w:val="StyleUnderline"/>
        </w:rPr>
        <w:t>constitutional democracy from within</w:t>
      </w:r>
      <w:r>
        <w:rPr>
          <w:sz w:val="16"/>
        </w:rPr>
        <w:t>. Recent or current populist figures such as Peru's Alberto Fujimori (1990–2000), Venezuela's Hugo Chávez (1999–2013), Hungary's Viktor Orbán (2010–present), and Turkey's Recep Tayyip Erdoğan (2003–present) have used these tactics to suffocate liberal pluralism and thereby shown the way to other power-hungry heads of government who may be inclined to follow the same playbook.</w:t>
      </w:r>
    </w:p>
    <w:p w14:paraId="4463E35C" w14:textId="77777777" w:rsidR="004F448D" w:rsidRDefault="004F448D" w:rsidP="004F448D">
      <w:r>
        <w:rPr>
          <w:sz w:val="16"/>
        </w:rPr>
        <w:t xml:space="preserve">Yet </w:t>
      </w:r>
      <w:r>
        <w:rPr>
          <w:rStyle w:val="StyleUnderline"/>
        </w:rPr>
        <w:t xml:space="preserve">while the </w:t>
      </w:r>
      <w:r w:rsidRPr="001E5DE4">
        <w:rPr>
          <w:rStyle w:val="StyleUnderline"/>
          <w:highlight w:val="cyan"/>
        </w:rPr>
        <w:t>analysis</w:t>
      </w:r>
      <w:r>
        <w:rPr>
          <w:rStyle w:val="StyleUnderline"/>
        </w:rPr>
        <w:t xml:space="preserve"> of</w:t>
      </w:r>
      <w:r>
        <w:rPr>
          <w:sz w:val="16"/>
        </w:rPr>
        <w:t xml:space="preserve"> </w:t>
      </w:r>
      <w:r>
        <w:rPr>
          <w:rStyle w:val="Emphasis"/>
        </w:rPr>
        <w:t>how</w:t>
      </w:r>
      <w:r>
        <w:rPr>
          <w:sz w:val="16"/>
        </w:rPr>
        <w:t xml:space="preserve"> </w:t>
      </w:r>
      <w:r>
        <w:rPr>
          <w:rStyle w:val="StyleUnderline"/>
        </w:rPr>
        <w:t xml:space="preserve">democracies die </w:t>
      </w:r>
      <w:r w:rsidRPr="001E5DE4">
        <w:rPr>
          <w:rStyle w:val="StyleUnderline"/>
          <w:highlight w:val="cyan"/>
        </w:rPr>
        <w:t>highlights</w:t>
      </w:r>
      <w:r>
        <w:rPr>
          <w:rStyle w:val="StyleUnderline"/>
        </w:rPr>
        <w:t xml:space="preserve"> the</w:t>
      </w:r>
      <w:r>
        <w:rPr>
          <w:sz w:val="16"/>
        </w:rPr>
        <w:t xml:space="preserve"> </w:t>
      </w:r>
      <w:r w:rsidRPr="001E5DE4">
        <w:rPr>
          <w:rStyle w:val="Emphasis"/>
          <w:highlight w:val="cyan"/>
        </w:rPr>
        <w:t>possibility</w:t>
      </w:r>
      <w:r>
        <w:rPr>
          <w:sz w:val="16"/>
        </w:rPr>
        <w:t xml:space="preserve"> </w:t>
      </w:r>
      <w:r>
        <w:rPr>
          <w:rStyle w:val="StyleUnderline"/>
        </w:rPr>
        <w:t>of political liberalism's downfall, it</w:t>
      </w:r>
      <w:r>
        <w:rPr>
          <w:sz w:val="16"/>
        </w:rPr>
        <w:t xml:space="preserve"> </w:t>
      </w:r>
      <w:r w:rsidRPr="001E5DE4">
        <w:rPr>
          <w:rStyle w:val="Emphasis"/>
          <w:highlight w:val="cyan"/>
        </w:rPr>
        <w:t>does not establish</w:t>
      </w:r>
      <w:r>
        <w:rPr>
          <w:rStyle w:val="Emphasis"/>
        </w:rPr>
        <w:t xml:space="preserve"> the </w:t>
      </w:r>
      <w:r w:rsidRPr="001E5DE4">
        <w:rPr>
          <w:rStyle w:val="Emphasis"/>
          <w:highlight w:val="cyan"/>
        </w:rPr>
        <w:t>probability</w:t>
      </w:r>
      <w:r>
        <w:rPr>
          <w:sz w:val="16"/>
        </w:rPr>
        <w:t xml:space="preserve"> </w:t>
      </w:r>
      <w:r>
        <w:rPr>
          <w:rStyle w:val="StyleUnderline"/>
        </w:rPr>
        <w:t>of this deleterious outcome</w:t>
      </w:r>
      <w:r>
        <w:rPr>
          <w:sz w:val="16"/>
        </w:rPr>
        <w:t xml:space="preserve">. How big is this risk, actually? To ascertain the effective danger facing contemporary democracy, we must do more than examine emblematic cases in which populist leaders have [End Page 43] destroyed democracy. Instead, we must </w:t>
      </w:r>
      <w:r w:rsidRPr="001E5DE4">
        <w:rPr>
          <w:rStyle w:val="StyleUnderline"/>
          <w:highlight w:val="cyan"/>
        </w:rPr>
        <w:t>consider</w:t>
      </w:r>
      <w:r>
        <w:rPr>
          <w:rStyle w:val="StyleUnderline"/>
        </w:rPr>
        <w:t xml:space="preserve"> the</w:t>
      </w:r>
      <w:r>
        <w:rPr>
          <w:sz w:val="16"/>
        </w:rPr>
        <w:t xml:space="preserve"> </w:t>
      </w:r>
      <w:r w:rsidRPr="001E5DE4">
        <w:rPr>
          <w:rStyle w:val="Emphasis"/>
          <w:highlight w:val="cyan"/>
        </w:rPr>
        <w:t>whole set of</w:t>
      </w:r>
      <w:r>
        <w:rPr>
          <w:rStyle w:val="Emphasis"/>
        </w:rPr>
        <w:t xml:space="preserve"> instances</w:t>
      </w:r>
      <w:r>
        <w:rPr>
          <w:sz w:val="16"/>
        </w:rPr>
        <w:t xml:space="preserve"> </w:t>
      </w:r>
      <w:r>
        <w:rPr>
          <w:rStyle w:val="StyleUnderline"/>
        </w:rPr>
        <w:t>in which</w:t>
      </w:r>
      <w:r>
        <w:rPr>
          <w:sz w:val="16"/>
        </w:rPr>
        <w:t xml:space="preserve"> such charismatic </w:t>
      </w:r>
      <w:r w:rsidRPr="001E5DE4">
        <w:rPr>
          <w:rStyle w:val="StyleUnderline"/>
          <w:highlight w:val="cyan"/>
        </w:rPr>
        <w:t>populists</w:t>
      </w:r>
      <w:r>
        <w:rPr>
          <w:rStyle w:val="StyleUnderline"/>
        </w:rPr>
        <w:t xml:space="preserve"> have</w:t>
      </w:r>
      <w:r>
        <w:rPr>
          <w:sz w:val="16"/>
        </w:rPr>
        <w:t xml:space="preserve"> </w:t>
      </w:r>
      <w:r>
        <w:rPr>
          <w:rStyle w:val="Emphasis"/>
        </w:rPr>
        <w:t>won</w:t>
      </w:r>
      <w:r>
        <w:rPr>
          <w:sz w:val="16"/>
        </w:rPr>
        <w:t xml:space="preserve"> executive office </w:t>
      </w:r>
      <w:r>
        <w:rPr>
          <w:rStyle w:val="StyleUnderline"/>
        </w:rPr>
        <w:t>and then ask</w:t>
      </w:r>
      <w:r>
        <w:rPr>
          <w:sz w:val="16"/>
        </w:rPr>
        <w:t xml:space="preserve"> </w:t>
      </w:r>
      <w:r>
        <w:rPr>
          <w:rStyle w:val="Emphasis"/>
        </w:rPr>
        <w:t>how many</w:t>
      </w:r>
      <w:r>
        <w:rPr>
          <w:sz w:val="16"/>
        </w:rPr>
        <w:t xml:space="preserve"> </w:t>
      </w:r>
      <w:r>
        <w:rPr>
          <w:rStyle w:val="StyleUnderline"/>
        </w:rPr>
        <w:t>of them, and under what conditions, succeeded in</w:t>
      </w:r>
      <w:r>
        <w:rPr>
          <w:sz w:val="16"/>
        </w:rPr>
        <w:t xml:space="preserve"> grabbing overweening power and </w:t>
      </w:r>
      <w:r>
        <w:rPr>
          <w:rStyle w:val="Emphasis"/>
        </w:rPr>
        <w:t>strangling</w:t>
      </w:r>
      <w:r>
        <w:rPr>
          <w:sz w:val="16"/>
        </w:rPr>
        <w:t xml:space="preserve"> </w:t>
      </w:r>
      <w:r>
        <w:rPr>
          <w:rStyle w:val="StyleUnderline"/>
        </w:rPr>
        <w:t>democracy</w:t>
      </w:r>
      <w:r>
        <w:rPr>
          <w:sz w:val="16"/>
        </w:rPr>
        <w:t>.</w:t>
      </w:r>
    </w:p>
    <w:p w14:paraId="471616F7" w14:textId="77777777" w:rsidR="004F448D" w:rsidRDefault="004F448D" w:rsidP="004F448D">
      <w:r>
        <w:rPr>
          <w:sz w:val="16"/>
        </w:rPr>
        <w:t xml:space="preserve">For this purpose, it is useful to focus on the two world regions where populist leaders have most often come to power: Latin America and Europe. My </w:t>
      </w:r>
      <w:r w:rsidRPr="001E5DE4">
        <w:rPr>
          <w:rStyle w:val="StyleUnderline"/>
          <w:highlight w:val="cyan"/>
        </w:rPr>
        <w:t>research finds</w:t>
      </w:r>
      <w:r>
        <w:rPr>
          <w:rStyle w:val="StyleUnderline"/>
        </w:rPr>
        <w:t xml:space="preserve"> that </w:t>
      </w:r>
      <w:r w:rsidRPr="001E5DE4">
        <w:rPr>
          <w:rStyle w:val="StyleUnderline"/>
          <w:highlight w:val="cyan"/>
        </w:rPr>
        <w:t>of</w:t>
      </w:r>
      <w:r w:rsidRPr="001E5DE4">
        <w:rPr>
          <w:sz w:val="16"/>
          <w:highlight w:val="cyan"/>
        </w:rPr>
        <w:t xml:space="preserve"> </w:t>
      </w:r>
      <w:r w:rsidRPr="001E5DE4">
        <w:rPr>
          <w:rStyle w:val="Emphasis"/>
          <w:highlight w:val="cyan"/>
        </w:rPr>
        <w:t>forty populist governments</w:t>
      </w:r>
      <w:r>
        <w:rPr>
          <w:sz w:val="16"/>
        </w:rPr>
        <w:t xml:space="preserve"> </w:t>
      </w:r>
      <w:r>
        <w:rPr>
          <w:rStyle w:val="StyleUnderline"/>
        </w:rPr>
        <w:t>which took power between</w:t>
      </w:r>
      <w:r>
        <w:rPr>
          <w:sz w:val="16"/>
        </w:rPr>
        <w:t xml:space="preserve"> </w:t>
      </w:r>
      <w:r>
        <w:rPr>
          <w:rStyle w:val="Emphasis"/>
        </w:rPr>
        <w:t>1985</w:t>
      </w:r>
      <w:r>
        <w:rPr>
          <w:sz w:val="16"/>
        </w:rPr>
        <w:t xml:space="preserve"> </w:t>
      </w:r>
      <w:r>
        <w:rPr>
          <w:rStyle w:val="StyleUnderline"/>
        </w:rPr>
        <w:t>and</w:t>
      </w:r>
      <w:r>
        <w:rPr>
          <w:sz w:val="16"/>
        </w:rPr>
        <w:t xml:space="preserve"> </w:t>
      </w:r>
      <w:r>
        <w:rPr>
          <w:rStyle w:val="Emphasis"/>
        </w:rPr>
        <w:t>2020</w:t>
      </w:r>
      <w:r>
        <w:rPr>
          <w:sz w:val="16"/>
        </w:rPr>
        <w:t xml:space="preserve"> in these two regions, </w:t>
      </w:r>
      <w:r w:rsidRPr="001E5DE4">
        <w:rPr>
          <w:rStyle w:val="StyleUnderline"/>
          <w:highlight w:val="cyan"/>
        </w:rPr>
        <w:t>only</w:t>
      </w:r>
      <w:r w:rsidRPr="001E5DE4">
        <w:rPr>
          <w:sz w:val="16"/>
          <w:highlight w:val="cyan"/>
        </w:rPr>
        <w:t xml:space="preserve"> </w:t>
      </w:r>
      <w:r w:rsidRPr="001E5DE4">
        <w:rPr>
          <w:rStyle w:val="Emphasis"/>
          <w:highlight w:val="cyan"/>
        </w:rPr>
        <w:t>seven</w:t>
      </w:r>
      <w:r w:rsidRPr="001E5DE4">
        <w:rPr>
          <w:sz w:val="16"/>
          <w:highlight w:val="cyan"/>
        </w:rPr>
        <w:t xml:space="preserve"> </w:t>
      </w:r>
      <w:r w:rsidRPr="001E5DE4">
        <w:rPr>
          <w:rStyle w:val="StyleUnderline"/>
          <w:highlight w:val="cyan"/>
        </w:rPr>
        <w:t>pushed</w:t>
      </w:r>
      <w:r>
        <w:rPr>
          <w:rStyle w:val="StyleUnderline"/>
        </w:rPr>
        <w:t xml:space="preserve"> their countries into</w:t>
      </w:r>
      <w:r>
        <w:rPr>
          <w:sz w:val="16"/>
        </w:rPr>
        <w:t xml:space="preserve"> </w:t>
      </w:r>
      <w:r w:rsidRPr="001E5DE4">
        <w:rPr>
          <w:rStyle w:val="Emphasis"/>
          <w:highlight w:val="cyan"/>
        </w:rPr>
        <w:t>authoritarian</w:t>
      </w:r>
      <w:r w:rsidRPr="001E5DE4">
        <w:rPr>
          <w:sz w:val="16"/>
          <w:highlight w:val="cyan"/>
        </w:rPr>
        <w:t xml:space="preserve"> </w:t>
      </w:r>
      <w:r w:rsidRPr="001E5DE4">
        <w:rPr>
          <w:rStyle w:val="StyleUnderline"/>
          <w:highlight w:val="cyan"/>
        </w:rPr>
        <w:t>rule</w:t>
      </w:r>
      <w:r>
        <w:rPr>
          <w:sz w:val="16"/>
        </w:rPr>
        <w:t xml:space="preserve">.3 Beside the four cases on which </w:t>
      </w:r>
      <w:proofErr w:type="spellStart"/>
      <w:r>
        <w:rPr>
          <w:sz w:val="16"/>
        </w:rPr>
        <w:t>Levitsky</w:t>
      </w:r>
      <w:proofErr w:type="spellEnd"/>
      <w:r>
        <w:rPr>
          <w:sz w:val="16"/>
        </w:rPr>
        <w:t xml:space="preserve"> and </w:t>
      </w:r>
      <w:proofErr w:type="spellStart"/>
      <w:r>
        <w:rPr>
          <w:sz w:val="16"/>
        </w:rPr>
        <w:t>Ziblatt</w:t>
      </w:r>
      <w:proofErr w:type="spellEnd"/>
      <w:r>
        <w:rPr>
          <w:sz w:val="16"/>
        </w:rPr>
        <w:t xml:space="preserve"> concentrate—those of Fujimori, Chávez, Orbán, and Erdoğan—this major regression also happened in Bolivia under Evo Morales (2006–19), in Ecuador under Rafael Correa (2007–17),4 and recently in El Salvador under </w:t>
      </w:r>
      <w:proofErr w:type="spellStart"/>
      <w:r>
        <w:rPr>
          <w:sz w:val="16"/>
        </w:rPr>
        <w:t>Nayib</w:t>
      </w:r>
      <w:proofErr w:type="spellEnd"/>
      <w:r>
        <w:rPr>
          <w:sz w:val="16"/>
        </w:rPr>
        <w:t xml:space="preserve"> </w:t>
      </w:r>
      <w:proofErr w:type="spellStart"/>
      <w:r>
        <w:rPr>
          <w:sz w:val="16"/>
        </w:rPr>
        <w:t>Bukele</w:t>
      </w:r>
      <w:proofErr w:type="spellEnd"/>
      <w:r>
        <w:rPr>
          <w:sz w:val="16"/>
        </w:rPr>
        <w:t xml:space="preserve"> (2019–present).</w:t>
      </w:r>
    </w:p>
    <w:p w14:paraId="357BD3B4" w14:textId="77777777" w:rsidR="004F448D" w:rsidRDefault="004F448D" w:rsidP="004F448D">
      <w:r>
        <w:rPr>
          <w:sz w:val="16"/>
        </w:rPr>
        <w:t xml:space="preserve">Thus, </w:t>
      </w:r>
      <w:r>
        <w:rPr>
          <w:rStyle w:val="StyleUnderline"/>
        </w:rPr>
        <w:t>while populism certainly</w:t>
      </w:r>
      <w:r>
        <w:rPr>
          <w:sz w:val="16"/>
        </w:rPr>
        <w:t xml:space="preserve"> </w:t>
      </w:r>
      <w:r>
        <w:rPr>
          <w:rStyle w:val="Emphasis"/>
        </w:rPr>
        <w:t>can be a mortal threat</w:t>
      </w:r>
      <w:r>
        <w:rPr>
          <w:sz w:val="16"/>
        </w:rPr>
        <w:t xml:space="preserve"> </w:t>
      </w:r>
      <w:r>
        <w:rPr>
          <w:rStyle w:val="StyleUnderline"/>
        </w:rPr>
        <w:t>to democracy, the</w:t>
      </w:r>
      <w:r>
        <w:rPr>
          <w:sz w:val="16"/>
        </w:rPr>
        <w:t xml:space="preserve"> </w:t>
      </w:r>
      <w:r w:rsidRPr="001E5DE4">
        <w:rPr>
          <w:rStyle w:val="Emphasis"/>
          <w:highlight w:val="cyan"/>
        </w:rPr>
        <w:t>worst outcome</w:t>
      </w:r>
      <w:r w:rsidRPr="001E5DE4">
        <w:rPr>
          <w:sz w:val="16"/>
          <w:highlight w:val="cyan"/>
        </w:rPr>
        <w:t xml:space="preserve"> </w:t>
      </w:r>
      <w:r w:rsidRPr="001E5DE4">
        <w:rPr>
          <w:rStyle w:val="StyleUnderline"/>
          <w:highlight w:val="cyan"/>
        </w:rPr>
        <w:t>is</w:t>
      </w:r>
      <w:r w:rsidRPr="001E5DE4">
        <w:rPr>
          <w:sz w:val="16"/>
          <w:highlight w:val="cyan"/>
        </w:rPr>
        <w:t xml:space="preserve"> </w:t>
      </w:r>
      <w:r w:rsidRPr="001E5DE4">
        <w:rPr>
          <w:rStyle w:val="Emphasis"/>
          <w:highlight w:val="cyan"/>
        </w:rPr>
        <w:t>less common than</w:t>
      </w:r>
      <w:r>
        <w:rPr>
          <w:rStyle w:val="Emphasis"/>
        </w:rPr>
        <w:t xml:space="preserve"> observers have </w:t>
      </w:r>
      <w:r w:rsidRPr="001E5DE4">
        <w:rPr>
          <w:rStyle w:val="Emphasis"/>
          <w:highlight w:val="cyan"/>
        </w:rPr>
        <w:t>feared</w:t>
      </w:r>
      <w:r>
        <w:rPr>
          <w:sz w:val="16"/>
        </w:rPr>
        <w:t xml:space="preserve">. Instead, </w:t>
      </w:r>
      <w:r w:rsidRPr="001E5DE4">
        <w:rPr>
          <w:rStyle w:val="StyleUnderline"/>
          <w:highlight w:val="cyan"/>
        </w:rPr>
        <w:t>liberal pluralism</w:t>
      </w:r>
      <w:r>
        <w:rPr>
          <w:sz w:val="16"/>
        </w:rPr>
        <w:t xml:space="preserve"> often </w:t>
      </w:r>
      <w:r w:rsidRPr="001E5DE4">
        <w:rPr>
          <w:rStyle w:val="StyleUnderline"/>
          <w:highlight w:val="cyan"/>
        </w:rPr>
        <w:t>commands</w:t>
      </w:r>
      <w:r w:rsidRPr="001E5DE4">
        <w:rPr>
          <w:sz w:val="16"/>
          <w:highlight w:val="cyan"/>
        </w:rPr>
        <w:t xml:space="preserve"> </w:t>
      </w:r>
      <w:r w:rsidRPr="001E5DE4">
        <w:rPr>
          <w:rStyle w:val="Emphasis"/>
          <w:highlight w:val="cyan"/>
        </w:rPr>
        <w:t>considerable</w:t>
      </w:r>
      <w:r w:rsidRPr="001E5DE4">
        <w:rPr>
          <w:sz w:val="16"/>
          <w:highlight w:val="cyan"/>
        </w:rPr>
        <w:t xml:space="preserve"> </w:t>
      </w:r>
      <w:r w:rsidRPr="001E5DE4">
        <w:rPr>
          <w:rStyle w:val="StyleUnderline"/>
          <w:highlight w:val="cyan"/>
        </w:rPr>
        <w:t>strength</w:t>
      </w:r>
      <w:r>
        <w:rPr>
          <w:rStyle w:val="StyleUnderline"/>
        </w:rPr>
        <w:t xml:space="preserve"> as </w:t>
      </w:r>
      <w:r w:rsidRPr="001E5DE4">
        <w:rPr>
          <w:rStyle w:val="StyleUnderline"/>
          <w:highlight w:val="cyan"/>
        </w:rPr>
        <w:t>institutional checks and balances hold firm and opposition forces</w:t>
      </w:r>
      <w:r w:rsidRPr="001E5DE4">
        <w:rPr>
          <w:sz w:val="16"/>
          <w:highlight w:val="cyan"/>
        </w:rPr>
        <w:t xml:space="preserve"> </w:t>
      </w:r>
      <w:r w:rsidRPr="001E5DE4">
        <w:rPr>
          <w:rStyle w:val="Emphasis"/>
          <w:highlight w:val="cyan"/>
        </w:rPr>
        <w:t>mobilize</w:t>
      </w:r>
      <w:r>
        <w:rPr>
          <w:sz w:val="16"/>
        </w:rPr>
        <w:t xml:space="preserve"> </w:t>
      </w:r>
      <w:r>
        <w:rPr>
          <w:rStyle w:val="StyleUnderline"/>
        </w:rPr>
        <w:t>to foil</w:t>
      </w:r>
      <w:r>
        <w:rPr>
          <w:sz w:val="16"/>
        </w:rPr>
        <w:t xml:space="preserve"> the </w:t>
      </w:r>
      <w:r>
        <w:rPr>
          <w:rStyle w:val="StyleUnderline"/>
        </w:rPr>
        <w:t>machinations</w:t>
      </w:r>
      <w:r>
        <w:rPr>
          <w:sz w:val="16"/>
        </w:rPr>
        <w:t xml:space="preserve"> of domineering chief executives. </w:t>
      </w:r>
      <w:r>
        <w:rPr>
          <w:rStyle w:val="StyleUnderline"/>
        </w:rPr>
        <w:t>As a result</w:t>
      </w:r>
      <w:r>
        <w:rPr>
          <w:sz w:val="16"/>
        </w:rPr>
        <w:t xml:space="preserve">, </w:t>
      </w:r>
      <w:r w:rsidRPr="001E5DE4">
        <w:rPr>
          <w:rStyle w:val="Emphasis"/>
          <w:highlight w:val="cyan"/>
        </w:rPr>
        <w:t>most populist</w:t>
      </w:r>
      <w:r>
        <w:rPr>
          <w:sz w:val="16"/>
        </w:rPr>
        <w:t xml:space="preserve"> assailant</w:t>
      </w:r>
      <w:r w:rsidRPr="001E5DE4">
        <w:rPr>
          <w:rStyle w:val="Emphasis"/>
          <w:highlight w:val="cyan"/>
        </w:rPr>
        <w:t>s</w:t>
      </w:r>
      <w:r>
        <w:rPr>
          <w:sz w:val="16"/>
        </w:rPr>
        <w:t xml:space="preserve"> </w:t>
      </w:r>
      <w:r>
        <w:rPr>
          <w:rStyle w:val="StyleUnderline"/>
        </w:rPr>
        <w:t xml:space="preserve">have </w:t>
      </w:r>
      <w:r w:rsidRPr="001E5DE4">
        <w:rPr>
          <w:rStyle w:val="StyleUnderline"/>
          <w:highlight w:val="cyan"/>
        </w:rPr>
        <w:t>failed</w:t>
      </w:r>
      <w:r>
        <w:rPr>
          <w:sz w:val="16"/>
        </w:rPr>
        <w:t xml:space="preserve">. Several have </w:t>
      </w:r>
      <w:r>
        <w:rPr>
          <w:rStyle w:val="StyleUnderline"/>
        </w:rPr>
        <w:t>found themselves</w:t>
      </w:r>
      <w:r>
        <w:rPr>
          <w:sz w:val="16"/>
        </w:rPr>
        <w:t xml:space="preserve"> </w:t>
      </w:r>
      <w:r w:rsidRPr="001E5DE4">
        <w:rPr>
          <w:rStyle w:val="Emphasis"/>
          <w:highlight w:val="cyan"/>
        </w:rPr>
        <w:t>hemmed</w:t>
      </w:r>
      <w:r>
        <w:rPr>
          <w:sz w:val="16"/>
        </w:rPr>
        <w:t xml:space="preserve"> </w:t>
      </w:r>
      <w:r>
        <w:rPr>
          <w:rStyle w:val="StyleUnderline"/>
        </w:rPr>
        <w:t xml:space="preserve">in </w:t>
      </w:r>
      <w:r w:rsidRPr="001E5DE4">
        <w:rPr>
          <w:rStyle w:val="StyleUnderline"/>
          <w:highlight w:val="cyan"/>
        </w:rPr>
        <w:t>by</w:t>
      </w:r>
      <w:r>
        <w:rPr>
          <w:rStyle w:val="StyleUnderline"/>
        </w:rPr>
        <w:t xml:space="preserve"> institutional </w:t>
      </w:r>
      <w:r w:rsidRPr="001E5DE4">
        <w:rPr>
          <w:rStyle w:val="StyleUnderline"/>
          <w:highlight w:val="cyan"/>
        </w:rPr>
        <w:t>checks</w:t>
      </w:r>
      <w:r>
        <w:rPr>
          <w:rStyle w:val="StyleUnderline"/>
        </w:rPr>
        <w:t xml:space="preserve"> and balances, while others have seen</w:t>
      </w:r>
      <w:r>
        <w:rPr>
          <w:sz w:val="16"/>
        </w:rPr>
        <w:t xml:space="preserve"> their </w:t>
      </w:r>
      <w:r w:rsidRPr="001E5DE4">
        <w:rPr>
          <w:rStyle w:val="StyleUnderline"/>
          <w:highlight w:val="cyan"/>
        </w:rPr>
        <w:t>careers done in by</w:t>
      </w:r>
      <w:r>
        <w:rPr>
          <w:sz w:val="16"/>
        </w:rPr>
        <w:t xml:space="preserve"> their own </w:t>
      </w:r>
      <w:r w:rsidRPr="001E5DE4">
        <w:rPr>
          <w:rStyle w:val="Emphasis"/>
          <w:highlight w:val="cyan"/>
        </w:rPr>
        <w:t>haphazard</w:t>
      </w:r>
      <w:r w:rsidRPr="001E5DE4">
        <w:rPr>
          <w:sz w:val="16"/>
          <w:highlight w:val="cyan"/>
        </w:rPr>
        <w:t xml:space="preserve"> </w:t>
      </w:r>
      <w:r w:rsidRPr="001E5DE4">
        <w:rPr>
          <w:rStyle w:val="StyleUnderline"/>
          <w:highlight w:val="cyan"/>
        </w:rPr>
        <w:t>decisions</w:t>
      </w:r>
      <w:r>
        <w:rPr>
          <w:rStyle w:val="StyleUnderline"/>
        </w:rPr>
        <w:t xml:space="preserve"> and</w:t>
      </w:r>
      <w:r>
        <w:rPr>
          <w:sz w:val="16"/>
        </w:rPr>
        <w:t xml:space="preserve"> unruly confrontational </w:t>
      </w:r>
      <w:r>
        <w:rPr>
          <w:rStyle w:val="StyleUnderline"/>
        </w:rPr>
        <w:t xml:space="preserve">urges </w:t>
      </w:r>
      <w:r w:rsidRPr="001E5DE4">
        <w:rPr>
          <w:rStyle w:val="StyleUnderline"/>
          <w:highlight w:val="cyan"/>
        </w:rPr>
        <w:t>before</w:t>
      </w:r>
      <w:r>
        <w:rPr>
          <w:rStyle w:val="StyleUnderline"/>
        </w:rPr>
        <w:t xml:space="preserve"> they could inflict serious </w:t>
      </w:r>
      <w:r w:rsidRPr="001E5DE4">
        <w:rPr>
          <w:rStyle w:val="StyleUnderline"/>
          <w:highlight w:val="cyan"/>
        </w:rPr>
        <w:t>damage</w:t>
      </w:r>
      <w:r>
        <w:rPr>
          <w:rStyle w:val="StyleUnderline"/>
        </w:rPr>
        <w:t xml:space="preserve"> on democracy</w:t>
      </w:r>
      <w:r>
        <w:rPr>
          <w:sz w:val="16"/>
        </w:rPr>
        <w:t>.5</w:t>
      </w:r>
    </w:p>
    <w:p w14:paraId="6A756F4A" w14:textId="77777777" w:rsidR="004F448D" w:rsidRDefault="004F448D" w:rsidP="004F448D">
      <w:pPr>
        <w:pStyle w:val="Heading4"/>
      </w:pPr>
      <w:r>
        <w:t xml:space="preserve">Democratic voters are </w:t>
      </w:r>
      <w:r>
        <w:rPr>
          <w:u w:val="single"/>
        </w:rPr>
        <w:t>equall</w:t>
      </w:r>
      <w:r>
        <w:t xml:space="preserve">y as bad at mitigating x-risks. </w:t>
      </w:r>
    </w:p>
    <w:p w14:paraId="363B4DFD" w14:textId="77777777" w:rsidR="004F448D" w:rsidRDefault="004F448D" w:rsidP="004F448D">
      <w:r>
        <w:t xml:space="preserve">Joseph </w:t>
      </w:r>
      <w:r>
        <w:rPr>
          <w:rStyle w:val="Style13ptBold"/>
        </w:rPr>
        <w:t>Porter &amp;</w:t>
      </w:r>
      <w:r>
        <w:t xml:space="preserve"> Adam </w:t>
      </w:r>
      <w:r>
        <w:rPr>
          <w:rStyle w:val="Style13ptBold"/>
        </w:rPr>
        <w:t>Gibbons 24</w:t>
      </w:r>
      <w:r>
        <w:t>, Porter is Visiting Scholar of Ethics and Assistant Director of Academic Services at the Janet Prindle Institute for Ethics at DePauw University, PhD from the University of North Carolina at Chapel Hill; Gibbons is assistant professor of philosophy at Lingnan University, PhD from Rutgers University, "Existential Risk and Equal Political Liberty," Asian Journal of Philosophy, vol. 3, no. 46, 07/31/2024, pp. 7-31, https://doi.org/10.1007/s44204-024-00177-4</w:t>
      </w:r>
    </w:p>
    <w:p w14:paraId="1C2BB02A" w14:textId="77777777" w:rsidR="004F448D" w:rsidRDefault="004F448D" w:rsidP="004F448D">
      <w:r>
        <w:rPr>
          <w:sz w:val="16"/>
        </w:rPr>
        <w:lastRenderedPageBreak/>
        <w:t>I.II. Three Pathologies of Democracy</w:t>
      </w:r>
    </w:p>
    <w:p w14:paraId="5311F926" w14:textId="77777777" w:rsidR="004F448D" w:rsidRDefault="004F448D" w:rsidP="004F448D">
      <w:r w:rsidRPr="001E5DE4">
        <w:rPr>
          <w:rStyle w:val="StyleUnderline"/>
          <w:highlight w:val="cyan"/>
        </w:rPr>
        <w:t>Is democracy</w:t>
      </w:r>
      <w:r>
        <w:rPr>
          <w:sz w:val="16"/>
        </w:rPr>
        <w:t xml:space="preserve"> always </w:t>
      </w:r>
      <w:r w:rsidRPr="001E5DE4">
        <w:rPr>
          <w:rStyle w:val="Emphasis"/>
          <w:highlight w:val="cyan"/>
        </w:rPr>
        <w:t>best suited</w:t>
      </w:r>
      <w:r w:rsidRPr="001E5DE4">
        <w:rPr>
          <w:rStyle w:val="StyleUnderline"/>
          <w:highlight w:val="cyan"/>
        </w:rPr>
        <w:t xml:space="preserve"> to </w:t>
      </w:r>
      <w:r w:rsidRPr="001E5DE4">
        <w:rPr>
          <w:rStyle w:val="Emphasis"/>
          <w:highlight w:val="cyan"/>
        </w:rPr>
        <w:t>deal</w:t>
      </w:r>
      <w:r w:rsidRPr="001E5DE4">
        <w:rPr>
          <w:rStyle w:val="StyleUnderline"/>
          <w:highlight w:val="cyan"/>
        </w:rPr>
        <w:t xml:space="preserve"> with</w:t>
      </w:r>
      <w:r>
        <w:rPr>
          <w:sz w:val="16"/>
        </w:rPr>
        <w:t xml:space="preserve"> problems like </w:t>
      </w:r>
      <w:r w:rsidRPr="001E5DE4">
        <w:rPr>
          <w:rStyle w:val="Emphasis"/>
          <w:highlight w:val="cyan"/>
        </w:rPr>
        <w:t>x-risk</w:t>
      </w:r>
      <w:r>
        <w:rPr>
          <w:rStyle w:val="StyleUnderline"/>
        </w:rPr>
        <w:t xml:space="preserve"> involving far-off, low-probability</w:t>
      </w:r>
      <w:r>
        <w:rPr>
          <w:sz w:val="16"/>
        </w:rPr>
        <w:t xml:space="preserve">, or complex </w:t>
      </w:r>
      <w:r>
        <w:rPr>
          <w:rStyle w:val="StyleUnderline"/>
        </w:rPr>
        <w:t xml:space="preserve">events? </w:t>
      </w:r>
      <w:r w:rsidRPr="001E5DE4">
        <w:rPr>
          <w:rStyle w:val="StyleUnderline"/>
          <w:highlight w:val="cyan"/>
        </w:rPr>
        <w:t xml:space="preserve">We </w:t>
      </w:r>
      <w:r w:rsidRPr="001E5DE4">
        <w:rPr>
          <w:rStyle w:val="Emphasis"/>
          <w:highlight w:val="cyan"/>
        </w:rPr>
        <w:t>doubt so</w:t>
      </w:r>
      <w:r>
        <w:rPr>
          <w:sz w:val="16"/>
        </w:rPr>
        <w:t xml:space="preserve">, because </w:t>
      </w:r>
      <w:r>
        <w:rPr>
          <w:rStyle w:val="StyleUnderline"/>
        </w:rPr>
        <w:t>democratic decision-making is compromised by</w:t>
      </w:r>
      <w:r>
        <w:rPr>
          <w:sz w:val="16"/>
        </w:rPr>
        <w:t xml:space="preserve"> at least </w:t>
      </w:r>
      <w:r>
        <w:rPr>
          <w:rStyle w:val="StyleUnderline"/>
        </w:rPr>
        <w:t>three pathologies: voter ignorance, voter irrationality, and democratic short-termism</w:t>
      </w:r>
      <w:r>
        <w:rPr>
          <w:sz w:val="16"/>
        </w:rPr>
        <w:t xml:space="preserve">.14 </w:t>
      </w:r>
    </w:p>
    <w:p w14:paraId="739001FD" w14:textId="77777777" w:rsidR="004F448D" w:rsidRDefault="004F448D" w:rsidP="004F448D">
      <w:r>
        <w:rPr>
          <w:sz w:val="16"/>
        </w:rPr>
        <w:t xml:space="preserve">First, democratic decision-making is compromised by voter ignorance. Since </w:t>
      </w:r>
      <w:r w:rsidRPr="001E5DE4">
        <w:rPr>
          <w:rStyle w:val="StyleUnderline"/>
          <w:highlight w:val="cyan"/>
        </w:rPr>
        <w:t>becoming</w:t>
      </w:r>
      <w:r>
        <w:rPr>
          <w:sz w:val="16"/>
        </w:rPr>
        <w:t xml:space="preserve"> politically </w:t>
      </w:r>
      <w:r w:rsidRPr="001E5DE4">
        <w:rPr>
          <w:rStyle w:val="Emphasis"/>
          <w:highlight w:val="cyan"/>
        </w:rPr>
        <w:t>well-informed</w:t>
      </w:r>
      <w:r w:rsidRPr="001E5DE4">
        <w:rPr>
          <w:rStyle w:val="StyleUnderline"/>
          <w:highlight w:val="cyan"/>
        </w:rPr>
        <w:t xml:space="preserve"> is </w:t>
      </w:r>
      <w:r w:rsidRPr="001E5DE4">
        <w:rPr>
          <w:rStyle w:val="Emphasis"/>
          <w:highlight w:val="cyan"/>
        </w:rPr>
        <w:t>highly costly</w:t>
      </w:r>
      <w:r w:rsidRPr="001E5DE4">
        <w:rPr>
          <w:rStyle w:val="StyleUnderline"/>
          <w:highlight w:val="cyan"/>
        </w:rPr>
        <w:t xml:space="preserve"> and</w:t>
      </w:r>
      <w:r>
        <w:rPr>
          <w:sz w:val="16"/>
        </w:rPr>
        <w:t xml:space="preserve"> only </w:t>
      </w:r>
      <w:r w:rsidRPr="001E5DE4">
        <w:rPr>
          <w:rStyle w:val="Emphasis"/>
          <w:highlight w:val="cyan"/>
        </w:rPr>
        <w:t>minimally beneficial</w:t>
      </w:r>
      <w:r>
        <w:rPr>
          <w:rStyle w:val="StyleUnderline"/>
        </w:rPr>
        <w:t xml:space="preserve"> to</w:t>
      </w:r>
      <w:r>
        <w:rPr>
          <w:sz w:val="16"/>
        </w:rPr>
        <w:t xml:space="preserve"> individual </w:t>
      </w:r>
      <w:r>
        <w:rPr>
          <w:rStyle w:val="StyleUnderline"/>
        </w:rPr>
        <w:t>voters, most</w:t>
      </w:r>
      <w:r>
        <w:rPr>
          <w:sz w:val="16"/>
        </w:rPr>
        <w:t xml:space="preserve"> democratic </w:t>
      </w:r>
      <w:r>
        <w:rPr>
          <w:rStyle w:val="StyleUnderline"/>
        </w:rPr>
        <w:t>voters are rationally ignorant. Decades of research confirm</w:t>
      </w:r>
      <w:r>
        <w:rPr>
          <w:sz w:val="16"/>
        </w:rPr>
        <w:t xml:space="preserve"> that typical </w:t>
      </w:r>
      <w:r>
        <w:rPr>
          <w:rStyle w:val="StyleUnderline"/>
        </w:rPr>
        <w:t>voters</w:t>
      </w:r>
      <w:r>
        <w:rPr>
          <w:sz w:val="16"/>
        </w:rPr>
        <w:t xml:space="preserve"> 15 </w:t>
      </w:r>
      <w:r>
        <w:rPr>
          <w:rStyle w:val="StyleUnderline"/>
        </w:rPr>
        <w:t>are ignorant even of basic facts</w:t>
      </w:r>
      <w:r>
        <w:rPr>
          <w:sz w:val="16"/>
        </w:rPr>
        <w:t xml:space="preserve"> about the structure and function of political institutions, the identity and platforms of political candidates, and much more. Unsurprisingly, </w:t>
      </w:r>
      <w:r>
        <w:rPr>
          <w:rStyle w:val="StyleUnderline"/>
        </w:rPr>
        <w:t xml:space="preserve">most </w:t>
      </w:r>
      <w:r w:rsidRPr="001E5DE4">
        <w:rPr>
          <w:rStyle w:val="StyleUnderline"/>
          <w:highlight w:val="cyan"/>
        </w:rPr>
        <w:t>voters are</w:t>
      </w:r>
      <w:r>
        <w:rPr>
          <w:sz w:val="16"/>
        </w:rPr>
        <w:t xml:space="preserve"> 16 also </w:t>
      </w:r>
      <w:r w:rsidRPr="001E5DE4">
        <w:rPr>
          <w:rStyle w:val="Emphasis"/>
          <w:highlight w:val="cyan"/>
        </w:rPr>
        <w:t>ignorant</w:t>
      </w:r>
      <w:r w:rsidRPr="001E5DE4">
        <w:rPr>
          <w:rStyle w:val="StyleUnderline"/>
          <w:highlight w:val="cyan"/>
        </w:rPr>
        <w:t xml:space="preserve"> of</w:t>
      </w:r>
      <w:r>
        <w:rPr>
          <w:rStyle w:val="StyleUnderline"/>
        </w:rPr>
        <w:t xml:space="preserve"> important</w:t>
      </w:r>
      <w:r>
        <w:rPr>
          <w:sz w:val="16"/>
        </w:rPr>
        <w:t xml:space="preserve"> social-scientific subjects relevant to democratic politics—not to mention the many other complex </w:t>
      </w:r>
      <w:r>
        <w:rPr>
          <w:rStyle w:val="StyleUnderline"/>
        </w:rPr>
        <w:t xml:space="preserve">subjects relevant to </w:t>
      </w:r>
      <w:r w:rsidRPr="001E5DE4">
        <w:rPr>
          <w:rStyle w:val="StyleUnderline"/>
          <w:highlight w:val="cyan"/>
        </w:rPr>
        <w:t>x-risk mitigation</w:t>
      </w:r>
      <w:r>
        <w:rPr>
          <w:sz w:val="16"/>
        </w:rPr>
        <w:t xml:space="preserve">. </w:t>
      </w:r>
    </w:p>
    <w:p w14:paraId="76A94948" w14:textId="77777777" w:rsidR="004F448D" w:rsidRDefault="004F448D" w:rsidP="004F448D">
      <w:r>
        <w:rPr>
          <w:sz w:val="16"/>
        </w:rPr>
        <w:t xml:space="preserve">Voters’ widespread ignorance has two mutually reinforcing consequences. On the one hand, </w:t>
      </w:r>
      <w:r>
        <w:rPr>
          <w:rStyle w:val="StyleUnderline"/>
        </w:rPr>
        <w:t xml:space="preserve">ignorant </w:t>
      </w:r>
      <w:r w:rsidRPr="001E5DE4">
        <w:rPr>
          <w:rStyle w:val="StyleUnderline"/>
          <w:highlight w:val="cyan"/>
        </w:rPr>
        <w:t>voters</w:t>
      </w:r>
      <w:r>
        <w:rPr>
          <w:sz w:val="16"/>
        </w:rPr>
        <w:t xml:space="preserve"> often </w:t>
      </w:r>
      <w:r w:rsidRPr="001E5DE4">
        <w:rPr>
          <w:rStyle w:val="StyleUnderline"/>
          <w:highlight w:val="cyan"/>
        </w:rPr>
        <w:t>support</w:t>
      </w:r>
      <w:r>
        <w:rPr>
          <w:rStyle w:val="StyleUnderline"/>
        </w:rPr>
        <w:t xml:space="preserve"> candidates endorsing </w:t>
      </w:r>
      <w:r w:rsidRPr="001E5DE4">
        <w:rPr>
          <w:rStyle w:val="Emphasis"/>
          <w:highlight w:val="cyan"/>
        </w:rPr>
        <w:t>harmful policies</w:t>
      </w:r>
      <w:r>
        <w:rPr>
          <w:sz w:val="16"/>
        </w:rPr>
        <w:t xml:space="preserve">. On the other hand, both prospective and current </w:t>
      </w:r>
      <w:r>
        <w:rPr>
          <w:rStyle w:val="StyleUnderline"/>
        </w:rPr>
        <w:t xml:space="preserve">legislators are incentivized to respond to ignorant voters’ preferences. The joint </w:t>
      </w:r>
      <w:r w:rsidRPr="001E5DE4">
        <w:rPr>
          <w:rStyle w:val="StyleUnderline"/>
          <w:highlight w:val="cyan"/>
        </w:rPr>
        <w:t>effect</w:t>
      </w:r>
      <w:r>
        <w:rPr>
          <w:sz w:val="16"/>
        </w:rPr>
        <w:t xml:space="preserve"> of these two consequences </w:t>
      </w:r>
      <w:r w:rsidRPr="001E5DE4">
        <w:rPr>
          <w:rStyle w:val="StyleUnderline"/>
          <w:highlight w:val="cyan"/>
        </w:rPr>
        <w:t>is</w:t>
      </w:r>
      <w:r>
        <w:rPr>
          <w:sz w:val="16"/>
        </w:rPr>
        <w:t xml:space="preserve"> the frequent </w:t>
      </w:r>
      <w:r>
        <w:rPr>
          <w:rStyle w:val="StyleUnderline"/>
        </w:rPr>
        <w:t>implementation of laws</w:t>
      </w:r>
      <w:r>
        <w:rPr>
          <w:sz w:val="16"/>
        </w:rPr>
        <w:t xml:space="preserve"> 17 and policies which go </w:t>
      </w:r>
      <w:r w:rsidRPr="001E5DE4">
        <w:rPr>
          <w:rStyle w:val="Emphasis"/>
          <w:highlight w:val="cyan"/>
        </w:rPr>
        <w:t>against</w:t>
      </w:r>
      <w:r>
        <w:rPr>
          <w:rStyle w:val="StyleUnderline"/>
        </w:rPr>
        <w:t xml:space="preserve"> citizens’ interests—including their interest in </w:t>
      </w:r>
      <w:r w:rsidRPr="001E5DE4">
        <w:rPr>
          <w:rStyle w:val="StyleUnderline"/>
          <w:highlight w:val="cyan"/>
        </w:rPr>
        <w:t>x-risk mitigation</w:t>
      </w:r>
      <w:r>
        <w:rPr>
          <w:rStyle w:val="StyleUnderline"/>
        </w:rPr>
        <w:t>. A salient</w:t>
      </w:r>
      <w:r>
        <w:rPr>
          <w:sz w:val="16"/>
        </w:rPr>
        <w:t xml:space="preserve"> recent </w:t>
      </w:r>
      <w:r>
        <w:rPr>
          <w:rStyle w:val="StyleUnderline"/>
        </w:rPr>
        <w:t>example is</w:t>
      </w:r>
      <w:r>
        <w:rPr>
          <w:sz w:val="16"/>
        </w:rPr>
        <w:t xml:space="preserve"> contemporary </w:t>
      </w:r>
      <w:r>
        <w:rPr>
          <w:rStyle w:val="StyleUnderline"/>
        </w:rPr>
        <w:t>democracies’ ineffective response to</w:t>
      </w:r>
      <w:r>
        <w:rPr>
          <w:sz w:val="16"/>
        </w:rPr>
        <w:t xml:space="preserve"> the </w:t>
      </w:r>
      <w:r>
        <w:rPr>
          <w:rStyle w:val="StyleUnderline"/>
        </w:rPr>
        <w:t>COVID</w:t>
      </w:r>
      <w:r>
        <w:rPr>
          <w:sz w:val="16"/>
        </w:rPr>
        <w:t xml:space="preserve">-19 pandemic. If COVID-19 had been much deadlier, the ensuing pandemic could have become a 18 genuine existential catastrophe for which most democracies—and most extant non-democracies—would have been terribly underprepared. </w:t>
      </w:r>
    </w:p>
    <w:p w14:paraId="576D5175" w14:textId="77777777" w:rsidR="004F448D" w:rsidRDefault="004F448D" w:rsidP="004F448D">
      <w:r>
        <w:rPr>
          <w:sz w:val="16"/>
        </w:rPr>
        <w:t xml:space="preserve">Second, and similarly, democratic decision-making is compromised by voter irrationality. Just as becoming politically well-informed is highly costly and only minimally beneficial to individual voters, so too is conforming to normal standards of epistemic rationality in political belief formation. In fact, </w:t>
      </w:r>
      <w:r>
        <w:rPr>
          <w:rStyle w:val="StyleUnderline"/>
        </w:rPr>
        <w:t>in</w:t>
      </w:r>
      <w:r>
        <w:rPr>
          <w:sz w:val="16"/>
        </w:rPr>
        <w:t xml:space="preserve"> many </w:t>
      </w:r>
      <w:r>
        <w:rPr>
          <w:rStyle w:val="StyleUnderline"/>
        </w:rPr>
        <w:t>partisan environments</w:t>
      </w:r>
      <w:r>
        <w:rPr>
          <w:sz w:val="16"/>
        </w:rPr>
        <w:t xml:space="preserve">, epistemic </w:t>
      </w:r>
      <w:r w:rsidRPr="001E5DE4">
        <w:rPr>
          <w:rStyle w:val="Emphasis"/>
          <w:highlight w:val="cyan"/>
        </w:rPr>
        <w:t>rationality</w:t>
      </w:r>
      <w:r w:rsidRPr="001E5DE4">
        <w:rPr>
          <w:rStyle w:val="StyleUnderline"/>
          <w:highlight w:val="cyan"/>
        </w:rPr>
        <w:t xml:space="preserve"> can</w:t>
      </w:r>
      <w:r>
        <w:rPr>
          <w:sz w:val="16"/>
        </w:rPr>
        <w:t xml:space="preserve"> even </w:t>
      </w:r>
      <w:r w:rsidRPr="001E5DE4">
        <w:rPr>
          <w:rStyle w:val="StyleUnderline"/>
          <w:highlight w:val="cyan"/>
        </w:rPr>
        <w:t xml:space="preserve">be </w:t>
      </w:r>
      <w:r w:rsidRPr="001E5DE4">
        <w:rPr>
          <w:rStyle w:val="Emphasis"/>
          <w:highlight w:val="cyan"/>
        </w:rPr>
        <w:t>penalized</w:t>
      </w:r>
      <w:r>
        <w:rPr>
          <w:sz w:val="16"/>
        </w:rPr>
        <w:t xml:space="preserve">. Within some ingroups, for instance, rationally </w:t>
      </w:r>
      <w:r>
        <w:rPr>
          <w:rStyle w:val="StyleUnderline"/>
        </w:rPr>
        <w:t>moderating one’s beliefs may result in ostracization and</w:t>
      </w:r>
      <w:r>
        <w:rPr>
          <w:sz w:val="16"/>
        </w:rPr>
        <w:t xml:space="preserve"> other </w:t>
      </w:r>
      <w:r>
        <w:rPr>
          <w:rStyle w:val="StyleUnderline"/>
        </w:rPr>
        <w:t>social costs</w:t>
      </w:r>
      <w:r>
        <w:rPr>
          <w:sz w:val="16"/>
        </w:rPr>
        <w:t xml:space="preserve">. Hence </w:t>
      </w:r>
      <w:r>
        <w:rPr>
          <w:rStyle w:val="StyleUnderline"/>
        </w:rPr>
        <w:t>most</w:t>
      </w:r>
      <w:r>
        <w:rPr>
          <w:sz w:val="16"/>
        </w:rPr>
        <w:t xml:space="preserve"> democratic </w:t>
      </w:r>
      <w:r w:rsidRPr="001E5DE4">
        <w:rPr>
          <w:rStyle w:val="StyleUnderline"/>
          <w:highlight w:val="cyan"/>
        </w:rPr>
        <w:t>voters behave in</w:t>
      </w:r>
      <w:r>
        <w:rPr>
          <w:sz w:val="16"/>
        </w:rPr>
        <w:t xml:space="preserve"> paradigmatically </w:t>
      </w:r>
      <w:r w:rsidRPr="001E5DE4">
        <w:rPr>
          <w:rStyle w:val="Emphasis"/>
          <w:highlight w:val="cyan"/>
        </w:rPr>
        <w:t>epistemically irrational ways</w:t>
      </w:r>
      <w:r>
        <w:rPr>
          <w:rStyle w:val="StyleUnderline"/>
        </w:rPr>
        <w:t xml:space="preserve"> in the political domain</w:t>
      </w:r>
      <w:r>
        <w:rPr>
          <w:sz w:val="16"/>
        </w:rPr>
        <w:t xml:space="preserve">. Indeed, most voters are rationally irrational: (practically) rational in their (epistemic) irrationality. Naturally, </w:t>
      </w:r>
      <w:r>
        <w:rPr>
          <w:rStyle w:val="StyleUnderline"/>
        </w:rPr>
        <w:t>rationally</w:t>
      </w:r>
      <w:r>
        <w:rPr>
          <w:sz w:val="16"/>
        </w:rPr>
        <w:t xml:space="preserve"> 19 </w:t>
      </w:r>
      <w:r>
        <w:rPr>
          <w:rStyle w:val="StyleUnderline"/>
        </w:rPr>
        <w:t>irrational voters</w:t>
      </w:r>
      <w:r>
        <w:rPr>
          <w:sz w:val="16"/>
        </w:rPr>
        <w:t xml:space="preserve"> incentivized to form irrational political beliefs </w:t>
      </w:r>
      <w:r w:rsidRPr="001E5DE4">
        <w:rPr>
          <w:rStyle w:val="StyleUnderline"/>
          <w:highlight w:val="cyan"/>
        </w:rPr>
        <w:t>are not</w:t>
      </w:r>
      <w:r>
        <w:rPr>
          <w:sz w:val="16"/>
        </w:rPr>
        <w:t xml:space="preserve"> especially </w:t>
      </w:r>
      <w:r w:rsidRPr="001E5DE4">
        <w:rPr>
          <w:rStyle w:val="StyleUnderline"/>
          <w:highlight w:val="cyan"/>
        </w:rPr>
        <w:t xml:space="preserve">well </w:t>
      </w:r>
      <w:r w:rsidRPr="001E5DE4">
        <w:rPr>
          <w:rStyle w:val="Emphasis"/>
          <w:highlight w:val="cyan"/>
        </w:rPr>
        <w:t>suited</w:t>
      </w:r>
      <w:r w:rsidRPr="001E5DE4">
        <w:rPr>
          <w:rStyle w:val="StyleUnderline"/>
          <w:highlight w:val="cyan"/>
        </w:rPr>
        <w:t xml:space="preserve"> to </w:t>
      </w:r>
      <w:r w:rsidRPr="001E5DE4">
        <w:rPr>
          <w:rStyle w:val="Emphasis"/>
          <w:highlight w:val="cyan"/>
        </w:rPr>
        <w:t>deal</w:t>
      </w:r>
      <w:r w:rsidRPr="001E5DE4">
        <w:rPr>
          <w:rStyle w:val="StyleUnderline"/>
          <w:highlight w:val="cyan"/>
        </w:rPr>
        <w:t xml:space="preserve"> with</w:t>
      </w:r>
      <w:r>
        <w:rPr>
          <w:rStyle w:val="StyleUnderline"/>
        </w:rPr>
        <w:t xml:space="preserve"> political problems of any kind. </w:t>
      </w:r>
      <w:r w:rsidRPr="001E5DE4">
        <w:rPr>
          <w:rStyle w:val="StyleUnderline"/>
          <w:highlight w:val="cyan"/>
        </w:rPr>
        <w:t>X-risk</w:t>
      </w:r>
      <w:r>
        <w:rPr>
          <w:rStyle w:val="StyleUnderline"/>
        </w:rPr>
        <w:t xml:space="preserve"> is no exception</w:t>
      </w:r>
      <w:r>
        <w:rPr>
          <w:sz w:val="16"/>
        </w:rPr>
        <w:t xml:space="preserve">. </w:t>
      </w:r>
    </w:p>
    <w:p w14:paraId="17DACA8D" w14:textId="77777777" w:rsidR="004F448D" w:rsidRDefault="004F448D" w:rsidP="004F448D">
      <w:r>
        <w:rPr>
          <w:sz w:val="16"/>
        </w:rPr>
        <w:t xml:space="preserve">Third, and maybe most importantly, </w:t>
      </w:r>
      <w:r>
        <w:rPr>
          <w:rStyle w:val="StyleUnderline"/>
        </w:rPr>
        <w:t>democratic decision-making is compromised by short-termism</w:t>
      </w:r>
      <w:r>
        <w:rPr>
          <w:sz w:val="16"/>
        </w:rPr>
        <w:t xml:space="preserve">. A large body of work in political science suggests that </w:t>
      </w:r>
      <w:r w:rsidRPr="001E5DE4">
        <w:rPr>
          <w:rStyle w:val="StyleUnderline"/>
          <w:highlight w:val="cyan"/>
        </w:rPr>
        <w:t xml:space="preserve">democracies focus </w:t>
      </w:r>
      <w:r w:rsidRPr="001E5DE4">
        <w:rPr>
          <w:rStyle w:val="Emphasis"/>
          <w:highlight w:val="cyan"/>
        </w:rPr>
        <w:t>unduly</w:t>
      </w:r>
      <w:r w:rsidRPr="001E5DE4">
        <w:rPr>
          <w:rStyle w:val="StyleUnderline"/>
          <w:highlight w:val="cyan"/>
        </w:rPr>
        <w:t xml:space="preserve"> on </w:t>
      </w:r>
      <w:r w:rsidRPr="001E5DE4">
        <w:rPr>
          <w:rStyle w:val="Emphasis"/>
          <w:highlight w:val="cyan"/>
        </w:rPr>
        <w:t>short-term problems</w:t>
      </w:r>
      <w:r>
        <w:rPr>
          <w:rStyle w:val="StyleUnderline"/>
        </w:rPr>
        <w:t xml:space="preserve"> at the expense of long-term ones</w:t>
      </w:r>
      <w:r>
        <w:rPr>
          <w:sz w:val="16"/>
        </w:rPr>
        <w:t xml:space="preserve">. Of course, short-termism is not a 20 problem for democracies alone. Some determinants of short-termism are general and pose a challenge for all political systems. For example, many </w:t>
      </w:r>
      <w:r w:rsidRPr="001E5DE4">
        <w:rPr>
          <w:rStyle w:val="Emphasis"/>
          <w:highlight w:val="cyan"/>
        </w:rPr>
        <w:t>cognitive biases</w:t>
      </w:r>
      <w:r>
        <w:rPr>
          <w:sz w:val="16"/>
        </w:rPr>
        <w:t xml:space="preserve"> can </w:t>
      </w:r>
      <w:r w:rsidRPr="001E5DE4">
        <w:rPr>
          <w:rStyle w:val="StyleUnderline"/>
          <w:highlight w:val="cyan"/>
        </w:rPr>
        <w:t>lead us</w:t>
      </w:r>
      <w:r>
        <w:rPr>
          <w:rStyle w:val="StyleUnderline"/>
        </w:rPr>
        <w:t xml:space="preserve"> to neglect long-term issues</w:t>
      </w:r>
      <w:r>
        <w:rPr>
          <w:sz w:val="16"/>
        </w:rPr>
        <w:t xml:space="preserve">. In conditions of informational uncertainty about the future, we often discount the value of actions with long-term benefits relative to actions with more certain short-term benefits. In addition, we are often more responsive to salient and visible risks than to risks 21 apparent only from abstract reflection or extrapolation from data. But salient, visible, and 22 </w:t>
      </w:r>
      <w:r>
        <w:rPr>
          <w:rStyle w:val="StyleUnderline"/>
        </w:rPr>
        <w:t>short-term risks are not necessarily the most threatening</w:t>
      </w:r>
      <w:r>
        <w:rPr>
          <w:sz w:val="16"/>
        </w:rPr>
        <w:t xml:space="preserve"> ones, and in any case most x-risks are neither salient, visible, nor short-term. Consequently, </w:t>
      </w:r>
      <w:r>
        <w:rPr>
          <w:rStyle w:val="StyleUnderline"/>
        </w:rPr>
        <w:t>most members of</w:t>
      </w:r>
      <w:r>
        <w:rPr>
          <w:sz w:val="16"/>
        </w:rPr>
        <w:t xml:space="preserve"> any political </w:t>
      </w:r>
      <w:r>
        <w:rPr>
          <w:rStyle w:val="StyleUnderline"/>
        </w:rPr>
        <w:t>system can be expected to neglect</w:t>
      </w:r>
      <w:r>
        <w:rPr>
          <w:sz w:val="16"/>
        </w:rPr>
        <w:t xml:space="preserve"> long-term problems like </w:t>
      </w:r>
      <w:r>
        <w:rPr>
          <w:rStyle w:val="StyleUnderline"/>
        </w:rPr>
        <w:t>x-risk</w:t>
      </w:r>
      <w:r>
        <w:rPr>
          <w:sz w:val="16"/>
        </w:rPr>
        <w:t xml:space="preserve">, because psychological determinants of short-termism predispose them to biased short-term thinking. </w:t>
      </w:r>
    </w:p>
    <w:p w14:paraId="3F993CEB" w14:textId="77777777" w:rsidR="004F448D" w:rsidRDefault="004F448D" w:rsidP="004F448D">
      <w:r>
        <w:rPr>
          <w:sz w:val="16"/>
        </w:rPr>
        <w:t xml:space="preserve">More striking than psychological determinants of short-termism, however, are the </w:t>
      </w:r>
      <w:r>
        <w:rPr>
          <w:rStyle w:val="StyleUnderline"/>
        </w:rPr>
        <w:t>institutional determinants</w:t>
      </w:r>
      <w:r>
        <w:rPr>
          <w:sz w:val="16"/>
        </w:rPr>
        <w:t xml:space="preserve"> of short-termism specifically in democracies. These determinants 23 </w:t>
      </w:r>
      <w:r>
        <w:rPr>
          <w:rStyle w:val="StyleUnderline"/>
        </w:rPr>
        <w:t>prevent</w:t>
      </w:r>
      <w:r>
        <w:rPr>
          <w:sz w:val="16"/>
        </w:rPr>
        <w:t xml:space="preserve"> the formation and implementation of </w:t>
      </w:r>
      <w:r>
        <w:rPr>
          <w:rStyle w:val="StyleUnderline"/>
        </w:rPr>
        <w:t>long-term policy</w:t>
      </w:r>
      <w:r>
        <w:rPr>
          <w:sz w:val="16"/>
        </w:rPr>
        <w:t xml:space="preserve">, undercut political actors’ motivation to mitigate long-term risk, </w:t>
      </w:r>
      <w:r>
        <w:rPr>
          <w:rStyle w:val="StyleUnderline"/>
        </w:rPr>
        <w:t>and hinder our capacity to gather information about such risks</w:t>
      </w:r>
      <w:r>
        <w:rPr>
          <w:sz w:val="16"/>
        </w:rPr>
        <w:t xml:space="preserve"> and reason appropriately about them. If democratic institutions themselves further incentivize us to neglect the long term, then </w:t>
      </w:r>
      <w:r w:rsidRPr="001E5DE4">
        <w:rPr>
          <w:rStyle w:val="StyleUnderline"/>
          <w:highlight w:val="cyan"/>
        </w:rPr>
        <w:t>democracy</w:t>
      </w:r>
      <w:r>
        <w:rPr>
          <w:rStyle w:val="StyleUnderline"/>
        </w:rPr>
        <w:t xml:space="preserve"> will</w:t>
      </w:r>
      <w:r>
        <w:rPr>
          <w:sz w:val="16"/>
        </w:rPr>
        <w:t xml:space="preserve"> arguably </w:t>
      </w:r>
      <w:r w:rsidRPr="001E5DE4">
        <w:rPr>
          <w:rStyle w:val="StyleUnderline"/>
          <w:highlight w:val="cyan"/>
        </w:rPr>
        <w:t xml:space="preserve">mitigate x-risk </w:t>
      </w:r>
      <w:r w:rsidRPr="001E5DE4">
        <w:rPr>
          <w:rStyle w:val="Emphasis"/>
          <w:highlight w:val="cyan"/>
        </w:rPr>
        <w:t>less effectively</w:t>
      </w:r>
      <w:r w:rsidRPr="001E5DE4">
        <w:rPr>
          <w:rStyle w:val="StyleUnderline"/>
          <w:highlight w:val="cyan"/>
        </w:rPr>
        <w:t xml:space="preserve"> than other</w:t>
      </w:r>
      <w:r>
        <w:rPr>
          <w:sz w:val="16"/>
        </w:rPr>
        <w:t xml:space="preserve"> (more long-</w:t>
      </w:r>
      <w:proofErr w:type="spellStart"/>
      <w:r>
        <w:rPr>
          <w:sz w:val="16"/>
        </w:rPr>
        <w:t>termist</w:t>
      </w:r>
      <w:proofErr w:type="spellEnd"/>
      <w:r>
        <w:rPr>
          <w:sz w:val="16"/>
        </w:rPr>
        <w:t xml:space="preserve">) </w:t>
      </w:r>
      <w:r>
        <w:rPr>
          <w:rStyle w:val="StyleUnderline"/>
        </w:rPr>
        <w:t xml:space="preserve">political </w:t>
      </w:r>
      <w:r w:rsidRPr="001E5DE4">
        <w:rPr>
          <w:rStyle w:val="StyleUnderline"/>
          <w:highlight w:val="cyan"/>
        </w:rPr>
        <w:t>systems</w:t>
      </w:r>
      <w:r>
        <w:rPr>
          <w:sz w:val="16"/>
        </w:rPr>
        <w:t xml:space="preserve">. </w:t>
      </w:r>
    </w:p>
    <w:p w14:paraId="74C2D7F6" w14:textId="77777777" w:rsidR="004F448D" w:rsidRDefault="004F448D" w:rsidP="004F448D">
      <w:r>
        <w:rPr>
          <w:sz w:val="16"/>
        </w:rPr>
        <w:lastRenderedPageBreak/>
        <w:t xml:space="preserve">Foremost among institutional determinants of short-termism in democracies are electoral incentives. Because </w:t>
      </w:r>
      <w:r w:rsidRPr="001E5DE4">
        <w:rPr>
          <w:rStyle w:val="Emphasis"/>
          <w:highlight w:val="cyan"/>
        </w:rPr>
        <w:t>politicians</w:t>
      </w:r>
      <w:r>
        <w:rPr>
          <w:sz w:val="16"/>
        </w:rPr>
        <w:t xml:space="preserve"> want to be (re-)elected, they tend to </w:t>
      </w:r>
      <w:r w:rsidRPr="001E5DE4">
        <w:rPr>
          <w:rStyle w:val="StyleUnderline"/>
          <w:highlight w:val="cyan"/>
        </w:rPr>
        <w:t>prioritize policies which offer</w:t>
      </w:r>
      <w:r>
        <w:rPr>
          <w:rStyle w:val="StyleUnderline"/>
        </w:rPr>
        <w:t xml:space="preserve"> constituents </w:t>
      </w:r>
      <w:r w:rsidRPr="001E5DE4">
        <w:rPr>
          <w:rStyle w:val="Emphasis"/>
          <w:highlight w:val="cyan"/>
        </w:rPr>
        <w:t>visible short-term</w:t>
      </w:r>
      <w:r w:rsidRPr="001E5DE4">
        <w:rPr>
          <w:rStyle w:val="StyleUnderline"/>
          <w:highlight w:val="cyan"/>
        </w:rPr>
        <w:t xml:space="preserve"> benefits</w:t>
      </w:r>
      <w:r>
        <w:rPr>
          <w:sz w:val="16"/>
        </w:rPr>
        <w:t xml:space="preserve">, since they can benefit politically from implementing such policies while imposing their costs on later generations who cannot sanction them for doing so. But electoral incentives are far from the only institutional determinants of short-termism in 24 democracies. </w:t>
      </w:r>
      <w:r>
        <w:rPr>
          <w:rStyle w:val="StyleUnderline"/>
        </w:rPr>
        <w:t>Politicians also have financial incentives to be short-</w:t>
      </w:r>
      <w:proofErr w:type="spellStart"/>
      <w:r>
        <w:rPr>
          <w:rStyle w:val="StyleUnderline"/>
        </w:rPr>
        <w:t>termist</w:t>
      </w:r>
      <w:proofErr w:type="spellEnd"/>
      <w:r>
        <w:rPr>
          <w:sz w:val="16"/>
        </w:rPr>
        <w:t xml:space="preserve">, because they are often economically dependent on organizations which want them to focus on the short term. These 25 and other institutional determinants strongly incentivize democratic political actors to neglect long-term problems—including x-risk. </w:t>
      </w:r>
    </w:p>
    <w:p w14:paraId="71E3FB57" w14:textId="77777777" w:rsidR="004F448D" w:rsidRDefault="004F448D" w:rsidP="004F448D">
      <w:r>
        <w:rPr>
          <w:sz w:val="16"/>
        </w:rPr>
        <w:t xml:space="preserve">If democracy is pathologized by voter ignorance, voter irrationality, and short-termism, then </w:t>
      </w:r>
      <w:r>
        <w:rPr>
          <w:rStyle w:val="StyleUnderline"/>
        </w:rPr>
        <w:t>we</w:t>
      </w:r>
      <w:r>
        <w:rPr>
          <w:sz w:val="16"/>
        </w:rPr>
        <w:t xml:space="preserve"> should </w:t>
      </w:r>
      <w:r>
        <w:rPr>
          <w:rStyle w:val="StyleUnderline"/>
        </w:rPr>
        <w:t>expect few</w:t>
      </w:r>
      <w:r>
        <w:rPr>
          <w:sz w:val="16"/>
        </w:rPr>
        <w:t xml:space="preserve"> (if any) </w:t>
      </w:r>
      <w:r>
        <w:rPr>
          <w:rStyle w:val="StyleUnderline"/>
        </w:rPr>
        <w:t>democracies to prioritize</w:t>
      </w:r>
      <w:r>
        <w:rPr>
          <w:sz w:val="16"/>
        </w:rPr>
        <w:t xml:space="preserve"> the goal of </w:t>
      </w:r>
      <w:r>
        <w:rPr>
          <w:rStyle w:val="StyleUnderline"/>
        </w:rPr>
        <w:t>effective x-risk mitigation</w:t>
      </w:r>
      <w:r>
        <w:rPr>
          <w:sz w:val="16"/>
        </w:rPr>
        <w:t>. Even if some do, we should expect the complexity of that task to keep most voters from forming the appropriate policy preferences. Ultimately, most voters do not look very far ahead (or behind) at the ballot box. We can hardly expect them to worry about stellar 26 explosions a million years hence—let alone the next pandemic, which could come at any time.27</w:t>
      </w:r>
    </w:p>
    <w:p w14:paraId="522E25ED" w14:textId="77777777" w:rsidR="004F448D" w:rsidRPr="00FD756C" w:rsidRDefault="004F448D" w:rsidP="004F448D">
      <w:r>
        <w:rPr>
          <w:sz w:val="16"/>
        </w:rPr>
        <w:t xml:space="preserve">At this point, it might be objected that democracy may still be less pathologized overall than other political systems, since contemporary democracies arguably outperform contemporary non-democracies. For reasons which we discuss further in Section III.I, </w:t>
      </w:r>
      <w:r w:rsidRPr="001E5DE4">
        <w:rPr>
          <w:rStyle w:val="StyleUnderline"/>
          <w:highlight w:val="cyan"/>
        </w:rPr>
        <w:t xml:space="preserve">we </w:t>
      </w:r>
      <w:r w:rsidRPr="001E5DE4">
        <w:rPr>
          <w:rStyle w:val="Emphasis"/>
          <w:highlight w:val="cyan"/>
        </w:rPr>
        <w:t>doubt</w:t>
      </w:r>
      <w:r w:rsidRPr="001E5DE4">
        <w:rPr>
          <w:rStyle w:val="StyleUnderline"/>
          <w:highlight w:val="cyan"/>
        </w:rPr>
        <w:t xml:space="preserve"> whether</w:t>
      </w:r>
      <w:r>
        <w:rPr>
          <w:rStyle w:val="StyleUnderline"/>
        </w:rPr>
        <w:t xml:space="preserve"> contemporary </w:t>
      </w:r>
      <w:r w:rsidRPr="001E5DE4">
        <w:rPr>
          <w:rStyle w:val="StyleUnderline"/>
          <w:highlight w:val="cyan"/>
        </w:rPr>
        <w:t>democracies’ superior performance to</w:t>
      </w:r>
      <w:r>
        <w:rPr>
          <w:rStyle w:val="StyleUnderline"/>
        </w:rPr>
        <w:t xml:space="preserve"> contemporary </w:t>
      </w:r>
      <w:r w:rsidRPr="001E5DE4">
        <w:rPr>
          <w:rStyle w:val="StyleUnderline"/>
          <w:highlight w:val="cyan"/>
        </w:rPr>
        <w:t>non-democracies is</w:t>
      </w:r>
      <w:r>
        <w:rPr>
          <w:sz w:val="16"/>
        </w:rPr>
        <w:t xml:space="preserve"> best </w:t>
      </w:r>
      <w:r w:rsidRPr="001E5DE4">
        <w:rPr>
          <w:rStyle w:val="StyleUnderline"/>
          <w:highlight w:val="cyan"/>
        </w:rPr>
        <w:t>explained by</w:t>
      </w:r>
      <w:r>
        <w:rPr>
          <w:sz w:val="16"/>
        </w:rPr>
        <w:t xml:space="preserve"> their </w:t>
      </w:r>
      <w:r w:rsidRPr="001E5DE4">
        <w:rPr>
          <w:rStyle w:val="Emphasis"/>
          <w:highlight w:val="cyan"/>
        </w:rPr>
        <w:t>democratic institutions themselves</w:t>
      </w:r>
      <w:r>
        <w:rPr>
          <w:sz w:val="16"/>
        </w:rPr>
        <w:t xml:space="preserve">. But even if it is, the </w:t>
      </w:r>
      <w:r>
        <w:rPr>
          <w:rStyle w:val="StyleUnderline"/>
        </w:rPr>
        <w:t>possibility</w:t>
      </w:r>
      <w:r>
        <w:rPr>
          <w:sz w:val="16"/>
        </w:rPr>
        <w:t xml:space="preserve"> still </w:t>
      </w:r>
      <w:r>
        <w:rPr>
          <w:rStyle w:val="StyleUnderline"/>
        </w:rPr>
        <w:t>remains</w:t>
      </w:r>
      <w:r>
        <w:rPr>
          <w:sz w:val="16"/>
        </w:rPr>
        <w:t xml:space="preserve"> that some (non-extant) </w:t>
      </w:r>
      <w:r>
        <w:rPr>
          <w:rStyle w:val="StyleUnderline"/>
        </w:rPr>
        <w:t>non-democratic systems would perform</w:t>
      </w:r>
      <w:r>
        <w:rPr>
          <w:sz w:val="16"/>
        </w:rPr>
        <w:t xml:space="preserve"> even </w:t>
      </w:r>
      <w:r>
        <w:rPr>
          <w:rStyle w:val="StyleUnderline"/>
        </w:rPr>
        <w:t>better</w:t>
      </w:r>
      <w:r>
        <w:rPr>
          <w:sz w:val="16"/>
        </w:rPr>
        <w:t xml:space="preserve">. Since we cannot discount this possibility, and since democracy exhibits unique pathologies of its own, </w:t>
      </w:r>
      <w:r>
        <w:rPr>
          <w:rStyle w:val="StyleUnderline"/>
        </w:rPr>
        <w:t>we doubt</w:t>
      </w:r>
      <w:r>
        <w:rPr>
          <w:sz w:val="16"/>
        </w:rPr>
        <w:t xml:space="preserve"> whether </w:t>
      </w:r>
      <w:r>
        <w:rPr>
          <w:rStyle w:val="StyleUnderline"/>
        </w:rPr>
        <w:t>democracy is best suited to deal with</w:t>
      </w:r>
      <w:r>
        <w:rPr>
          <w:sz w:val="16"/>
        </w:rPr>
        <w:t xml:space="preserve"> problems like </w:t>
      </w:r>
      <w:r>
        <w:rPr>
          <w:rStyle w:val="StyleUnderline"/>
        </w:rPr>
        <w:t>x-risk</w:t>
      </w:r>
      <w:r>
        <w:rPr>
          <w:sz w:val="16"/>
        </w:rPr>
        <w:t>.</w:t>
      </w:r>
    </w:p>
    <w:p w14:paraId="4F71CF89" w14:textId="77777777" w:rsidR="004F448D" w:rsidRDefault="004F448D" w:rsidP="004F448D">
      <w:pPr>
        <w:pStyle w:val="Heading3"/>
      </w:pPr>
      <w:r>
        <w:lastRenderedPageBreak/>
        <w:t xml:space="preserve">AT: </w:t>
      </w:r>
      <w:proofErr w:type="spellStart"/>
      <w:r>
        <w:t>Aschenbrenner</w:t>
      </w:r>
      <w:proofErr w:type="spellEnd"/>
      <w:r>
        <w:t>---1NC</w:t>
      </w:r>
    </w:p>
    <w:p w14:paraId="5C339DD3" w14:textId="77777777" w:rsidR="004F448D" w:rsidRPr="00193214" w:rsidRDefault="004F448D" w:rsidP="004F448D">
      <w:pPr>
        <w:pStyle w:val="Heading4"/>
      </w:pPr>
      <w:proofErr w:type="spellStart"/>
      <w:r>
        <w:t>Aschenbrenner</w:t>
      </w:r>
      <w:proofErr w:type="spellEnd"/>
      <w:r>
        <w:t xml:space="preserve"> is </w:t>
      </w:r>
      <w:r>
        <w:rPr>
          <w:u w:val="single"/>
        </w:rPr>
        <w:t>wrong</w:t>
      </w:r>
      <w:r>
        <w:t xml:space="preserve">. Upsides are </w:t>
      </w:r>
      <w:r>
        <w:rPr>
          <w:u w:val="single"/>
        </w:rPr>
        <w:t>wildly overstated</w:t>
      </w:r>
      <w:r>
        <w:t xml:space="preserve">. </w:t>
      </w:r>
    </w:p>
    <w:p w14:paraId="433A8670" w14:textId="77777777" w:rsidR="004F448D" w:rsidRPr="00193214" w:rsidRDefault="004F448D" w:rsidP="004F448D">
      <w:r w:rsidRPr="00193214">
        <w:rPr>
          <w:rStyle w:val="Style13ptBold"/>
        </w:rPr>
        <w:t>Satoh 24</w:t>
      </w:r>
      <w:r w:rsidRPr="00193214">
        <w:t xml:space="preserve"> [Sharaku Satoh, Prompt Engineer in AI Research. "AGI: A logical rebuttal for Mr. Leopold </w:t>
      </w:r>
      <w:proofErr w:type="spellStart"/>
      <w:r w:rsidRPr="00193214">
        <w:t>Aschenbrenner</w:t>
      </w:r>
      <w:proofErr w:type="spellEnd"/>
      <w:r w:rsidRPr="00193214">
        <w:t>."</w:t>
      </w:r>
      <w:r>
        <w:t xml:space="preserve"> https://medium.com/@sharakusatoh/a-logical-rebuttal-for-leopold-aschenbrenner-094340a1bcc3]</w:t>
      </w:r>
    </w:p>
    <w:p w14:paraId="374447E9" w14:textId="77777777" w:rsidR="004F448D" w:rsidRPr="00E07666" w:rsidRDefault="004F448D" w:rsidP="004F448D">
      <w:pPr>
        <w:rPr>
          <w:rStyle w:val="StyleUnderline"/>
        </w:rPr>
      </w:pPr>
      <w:r w:rsidRPr="00E07666">
        <w:rPr>
          <w:sz w:val="16"/>
        </w:rPr>
        <w:t xml:space="preserve">Leopold </w:t>
      </w:r>
      <w:proofErr w:type="spellStart"/>
      <w:r w:rsidRPr="001E5DE4">
        <w:rPr>
          <w:rStyle w:val="StyleUnderline"/>
          <w:highlight w:val="cyan"/>
        </w:rPr>
        <w:t>Aschenbrenner’s</w:t>
      </w:r>
      <w:proofErr w:type="spellEnd"/>
      <w:r w:rsidRPr="001E5DE4">
        <w:rPr>
          <w:sz w:val="16"/>
          <w:highlight w:val="cyan"/>
        </w:rPr>
        <w:t xml:space="preserve"> </w:t>
      </w:r>
      <w:r w:rsidRPr="001E5DE4">
        <w:rPr>
          <w:rStyle w:val="Emphasis"/>
          <w:highlight w:val="cyan"/>
        </w:rPr>
        <w:t>vision</w:t>
      </w:r>
      <w:r w:rsidRPr="00E07666">
        <w:rPr>
          <w:sz w:val="16"/>
        </w:rPr>
        <w:t xml:space="preserve"> outlines </w:t>
      </w:r>
      <w:r w:rsidRPr="00E07666">
        <w:rPr>
          <w:rStyle w:val="StyleUnderline"/>
        </w:rPr>
        <w:t xml:space="preserve">one </w:t>
      </w:r>
      <w:r w:rsidRPr="00E07666">
        <w:rPr>
          <w:rStyle w:val="Emphasis"/>
        </w:rPr>
        <w:t xml:space="preserve">possible future </w:t>
      </w:r>
      <w:r w:rsidRPr="00E07666">
        <w:rPr>
          <w:rStyle w:val="StyleUnderline"/>
        </w:rPr>
        <w:t>of technological progress</w:t>
      </w:r>
      <w:r w:rsidRPr="00E07666">
        <w:rPr>
          <w:sz w:val="16"/>
        </w:rPr>
        <w:t xml:space="preserve">, providing a stimulating and challenging forecast. However, </w:t>
      </w:r>
      <w:r w:rsidRPr="001E5DE4">
        <w:rPr>
          <w:rStyle w:val="StyleUnderline"/>
          <w:highlight w:val="cyan"/>
        </w:rPr>
        <w:t xml:space="preserve">from a </w:t>
      </w:r>
      <w:r w:rsidRPr="001E5DE4">
        <w:rPr>
          <w:rStyle w:val="Emphasis"/>
          <w:highlight w:val="cyan"/>
        </w:rPr>
        <w:t>realistic</w:t>
      </w:r>
      <w:r w:rsidRPr="001E5DE4">
        <w:rPr>
          <w:rStyle w:val="StyleUnderline"/>
          <w:highlight w:val="cyan"/>
        </w:rPr>
        <w:t xml:space="preserve"> perspective</w:t>
      </w:r>
      <w:r w:rsidRPr="00E07666">
        <w:rPr>
          <w:rStyle w:val="StyleUnderline"/>
        </w:rPr>
        <w:t xml:space="preserve">, </w:t>
      </w:r>
      <w:r w:rsidRPr="001E5DE4">
        <w:rPr>
          <w:rStyle w:val="StyleUnderline"/>
          <w:highlight w:val="cyan"/>
        </w:rPr>
        <w:t xml:space="preserve">the </w:t>
      </w:r>
      <w:r w:rsidRPr="001E5DE4">
        <w:rPr>
          <w:rStyle w:val="Emphasis"/>
          <w:highlight w:val="cyan"/>
        </w:rPr>
        <w:t>likelihood</w:t>
      </w:r>
      <w:r w:rsidRPr="00E07666">
        <w:rPr>
          <w:sz w:val="16"/>
        </w:rPr>
        <w:t xml:space="preserve"> </w:t>
      </w:r>
      <w:r w:rsidRPr="00E07666">
        <w:rPr>
          <w:rStyle w:val="StyleUnderline"/>
        </w:rPr>
        <w:t xml:space="preserve">of all these predictions coming true </w:t>
      </w:r>
      <w:r w:rsidRPr="001E5DE4">
        <w:rPr>
          <w:rStyle w:val="StyleUnderline"/>
          <w:highlight w:val="cyan"/>
        </w:rPr>
        <w:t>is</w:t>
      </w:r>
      <w:r w:rsidRPr="001E5DE4">
        <w:rPr>
          <w:sz w:val="16"/>
          <w:highlight w:val="cyan"/>
        </w:rPr>
        <w:t xml:space="preserve"> </w:t>
      </w:r>
      <w:r w:rsidRPr="001E5DE4">
        <w:rPr>
          <w:rStyle w:val="Emphasis"/>
          <w:highlight w:val="cyan"/>
        </w:rPr>
        <w:t>low</w:t>
      </w:r>
      <w:r w:rsidRPr="001E5DE4">
        <w:rPr>
          <w:sz w:val="16"/>
          <w:highlight w:val="cyan"/>
        </w:rPr>
        <w:t xml:space="preserve">, </w:t>
      </w:r>
      <w:r w:rsidRPr="001E5DE4">
        <w:rPr>
          <w:rStyle w:val="StyleUnderline"/>
          <w:highlight w:val="cyan"/>
        </w:rPr>
        <w:t>given</w:t>
      </w:r>
      <w:r w:rsidRPr="00E07666">
        <w:rPr>
          <w:rStyle w:val="StyleUnderline"/>
        </w:rPr>
        <w:t xml:space="preserve"> the </w:t>
      </w:r>
      <w:r w:rsidRPr="00E07666">
        <w:rPr>
          <w:rStyle w:val="Emphasis"/>
        </w:rPr>
        <w:t xml:space="preserve">many </w:t>
      </w:r>
      <w:r w:rsidRPr="001E5DE4">
        <w:rPr>
          <w:rStyle w:val="Emphasis"/>
          <w:highlight w:val="cyan"/>
        </w:rPr>
        <w:t>uncertainties</w:t>
      </w:r>
      <w:r w:rsidRPr="00E07666">
        <w:rPr>
          <w:sz w:val="16"/>
        </w:rPr>
        <w:t xml:space="preserve"> </w:t>
      </w:r>
      <w:r w:rsidRPr="00E07666">
        <w:rPr>
          <w:rStyle w:val="StyleUnderline"/>
        </w:rPr>
        <w:t>and challenges involved</w:t>
      </w:r>
      <w:r w:rsidRPr="00E07666">
        <w:rPr>
          <w:sz w:val="16"/>
        </w:rPr>
        <w:t xml:space="preserve">. </w:t>
      </w:r>
      <w:r w:rsidRPr="00E07666">
        <w:rPr>
          <w:rStyle w:val="StyleUnderline"/>
        </w:rPr>
        <w:t xml:space="preserve">From a scientific standpoint, many technological </w:t>
      </w:r>
      <w:r w:rsidRPr="001E5DE4">
        <w:rPr>
          <w:rStyle w:val="Emphasis"/>
          <w:highlight w:val="cyan"/>
        </w:rPr>
        <w:t>breakthroughs</w:t>
      </w:r>
      <w:r w:rsidRPr="001E5DE4">
        <w:rPr>
          <w:rStyle w:val="StyleUnderline"/>
          <w:highlight w:val="cyan"/>
        </w:rPr>
        <w:t xml:space="preserve"> are </w:t>
      </w:r>
      <w:r w:rsidRPr="001E5DE4">
        <w:rPr>
          <w:rStyle w:val="Emphasis"/>
          <w:highlight w:val="cyan"/>
        </w:rPr>
        <w:t>required</w:t>
      </w:r>
      <w:r w:rsidRPr="00E07666">
        <w:rPr>
          <w:rStyle w:val="StyleUnderline"/>
        </w:rPr>
        <w:t xml:space="preserve">, and </w:t>
      </w:r>
      <w:r w:rsidRPr="001E5DE4">
        <w:rPr>
          <w:rStyle w:val="StyleUnderline"/>
          <w:highlight w:val="cyan"/>
        </w:rPr>
        <w:t xml:space="preserve">there is </w:t>
      </w:r>
      <w:r w:rsidRPr="001E5DE4">
        <w:rPr>
          <w:rStyle w:val="Emphasis"/>
          <w:highlight w:val="cyan"/>
        </w:rPr>
        <w:t>no guarantee</w:t>
      </w:r>
      <w:r w:rsidRPr="00E07666">
        <w:rPr>
          <w:sz w:val="16"/>
        </w:rPr>
        <w:t xml:space="preserve"> </w:t>
      </w:r>
      <w:r w:rsidRPr="00E07666">
        <w:rPr>
          <w:rStyle w:val="StyleUnderline"/>
        </w:rPr>
        <w:t xml:space="preserve">that </w:t>
      </w:r>
      <w:r w:rsidRPr="001E5DE4">
        <w:rPr>
          <w:rStyle w:val="StyleUnderline"/>
          <w:highlight w:val="cyan"/>
        </w:rPr>
        <w:t>they will all proceed</w:t>
      </w:r>
      <w:r w:rsidRPr="00E07666">
        <w:rPr>
          <w:rStyle w:val="StyleUnderline"/>
        </w:rPr>
        <w:t xml:space="preserve"> </w:t>
      </w:r>
      <w:r w:rsidRPr="00E07666">
        <w:rPr>
          <w:rStyle w:val="Emphasis"/>
        </w:rPr>
        <w:t>smoothly</w:t>
      </w:r>
      <w:r w:rsidRPr="00E07666">
        <w:rPr>
          <w:sz w:val="16"/>
        </w:rPr>
        <w:t xml:space="preserve">. Therefore, </w:t>
      </w:r>
      <w:r w:rsidRPr="00E07666">
        <w:rPr>
          <w:rStyle w:val="StyleUnderline"/>
        </w:rPr>
        <w:t xml:space="preserve">these predictions should be approached </w:t>
      </w:r>
      <w:r w:rsidRPr="00E07666">
        <w:rPr>
          <w:rStyle w:val="Emphasis"/>
        </w:rPr>
        <w:t>cautiously</w:t>
      </w:r>
      <w:r w:rsidRPr="00E07666">
        <w:rPr>
          <w:rStyle w:val="StyleUnderline"/>
        </w:rPr>
        <w:t>, and flexible, realistic responses are necessary.</w:t>
      </w:r>
    </w:p>
    <w:p w14:paraId="51878B96" w14:textId="77777777" w:rsidR="004F448D" w:rsidRPr="00E07666" w:rsidRDefault="004F448D" w:rsidP="004F448D">
      <w:pPr>
        <w:pStyle w:val="ListParagraph"/>
        <w:numPr>
          <w:ilvl w:val="0"/>
          <w:numId w:val="49"/>
        </w:numPr>
        <w:rPr>
          <w:sz w:val="16"/>
        </w:rPr>
      </w:pPr>
      <w:r w:rsidRPr="00E07666">
        <w:rPr>
          <w:rStyle w:val="Emphasis"/>
        </w:rPr>
        <w:t>Excessive</w:t>
      </w:r>
      <w:r w:rsidRPr="00E07666">
        <w:rPr>
          <w:sz w:val="16"/>
        </w:rPr>
        <w:t xml:space="preserve"> Future </w:t>
      </w:r>
      <w:r w:rsidRPr="00E07666">
        <w:rPr>
          <w:rStyle w:val="StyleUnderline"/>
        </w:rPr>
        <w:t>Predictions</w:t>
      </w:r>
      <w:r w:rsidRPr="00E07666">
        <w:rPr>
          <w:sz w:val="16"/>
        </w:rPr>
        <w:t xml:space="preserve">: </w:t>
      </w:r>
      <w:r w:rsidRPr="001E5DE4">
        <w:rPr>
          <w:rStyle w:val="StyleUnderline"/>
          <w:highlight w:val="cyan"/>
        </w:rPr>
        <w:t>The article overestimates</w:t>
      </w:r>
      <w:r w:rsidRPr="00E07666">
        <w:rPr>
          <w:rStyle w:val="StyleUnderline"/>
        </w:rPr>
        <w:t xml:space="preserve"> the </w:t>
      </w:r>
      <w:r w:rsidRPr="001E5DE4">
        <w:rPr>
          <w:rStyle w:val="Emphasis"/>
          <w:highlight w:val="cyan"/>
        </w:rPr>
        <w:t>pace</w:t>
      </w:r>
      <w:r w:rsidRPr="001E5DE4">
        <w:rPr>
          <w:rStyle w:val="StyleUnderline"/>
          <w:highlight w:val="cyan"/>
        </w:rPr>
        <w:t xml:space="preserve"> of </w:t>
      </w:r>
      <w:r w:rsidRPr="00193214">
        <w:rPr>
          <w:rStyle w:val="StyleUnderline"/>
        </w:rPr>
        <w:t>technological</w:t>
      </w:r>
      <w:r w:rsidRPr="00E07666">
        <w:rPr>
          <w:sz w:val="16"/>
        </w:rPr>
        <w:t xml:space="preserve"> </w:t>
      </w:r>
      <w:r w:rsidRPr="001E5DE4">
        <w:rPr>
          <w:rStyle w:val="Emphasis"/>
          <w:highlight w:val="cyan"/>
        </w:rPr>
        <w:t>advancement</w:t>
      </w:r>
      <w:r w:rsidRPr="00E07666">
        <w:rPr>
          <w:sz w:val="16"/>
        </w:rPr>
        <w:t xml:space="preserve">, suggesting that AGI will be realized by 2027. This </w:t>
      </w:r>
      <w:r w:rsidRPr="00E07666">
        <w:rPr>
          <w:rStyle w:val="StyleUnderline"/>
        </w:rPr>
        <w:t>prediction</w:t>
      </w:r>
      <w:r w:rsidRPr="00E07666">
        <w:rPr>
          <w:sz w:val="16"/>
        </w:rPr>
        <w:t xml:space="preserve"> </w:t>
      </w:r>
      <w:r w:rsidRPr="001E5DE4">
        <w:rPr>
          <w:rStyle w:val="Emphasis"/>
          <w:highlight w:val="cyan"/>
        </w:rPr>
        <w:t>lacks solid evidence</w:t>
      </w:r>
      <w:r w:rsidRPr="001E5DE4">
        <w:rPr>
          <w:sz w:val="16"/>
          <w:highlight w:val="cyan"/>
        </w:rPr>
        <w:t>.</w:t>
      </w:r>
      <w:r w:rsidRPr="00E07666">
        <w:rPr>
          <w:sz w:val="16"/>
        </w:rPr>
        <w:t xml:space="preserve"> Assuming that current AI development rates will continue linearly into the future is unrealistic. Technological progress often faces unforeseen obstacles and setbacks, making such a linear growth model unreliable.</w:t>
      </w:r>
    </w:p>
    <w:p w14:paraId="5802E071" w14:textId="77777777" w:rsidR="004F448D" w:rsidRPr="00E07666" w:rsidRDefault="004F448D" w:rsidP="004F448D">
      <w:pPr>
        <w:pStyle w:val="ListParagraph"/>
        <w:numPr>
          <w:ilvl w:val="0"/>
          <w:numId w:val="49"/>
        </w:numPr>
        <w:rPr>
          <w:sz w:val="16"/>
        </w:rPr>
      </w:pPr>
      <w:r w:rsidRPr="00E07666">
        <w:rPr>
          <w:sz w:val="16"/>
        </w:rPr>
        <w:t xml:space="preserve">Unrealistic Investment Scale: </w:t>
      </w:r>
      <w:r w:rsidRPr="00E07666">
        <w:rPr>
          <w:rStyle w:val="StyleUnderline"/>
        </w:rPr>
        <w:t xml:space="preserve">The article </w:t>
      </w:r>
      <w:r w:rsidRPr="001E5DE4">
        <w:rPr>
          <w:rStyle w:val="StyleUnderline"/>
          <w:highlight w:val="cyan"/>
        </w:rPr>
        <w:t>assumes</w:t>
      </w:r>
      <w:r w:rsidRPr="00E07666">
        <w:rPr>
          <w:sz w:val="16"/>
        </w:rPr>
        <w:t xml:space="preserve"> that multi-trillion-dollar </w:t>
      </w:r>
      <w:r w:rsidRPr="001E5DE4">
        <w:rPr>
          <w:rStyle w:val="StyleUnderline"/>
          <w:highlight w:val="cyan"/>
        </w:rPr>
        <w:t xml:space="preserve">investments will easily </w:t>
      </w:r>
      <w:r w:rsidRPr="001E5DE4">
        <w:rPr>
          <w:rStyle w:val="Emphasis"/>
          <w:highlight w:val="cyan"/>
        </w:rPr>
        <w:t>materialize</w:t>
      </w:r>
      <w:r w:rsidRPr="00E07666">
        <w:rPr>
          <w:rStyle w:val="StyleUnderline"/>
        </w:rPr>
        <w:t xml:space="preserve">. In reality, achieving such investment levels is highly </w:t>
      </w:r>
      <w:r w:rsidRPr="00E07666">
        <w:rPr>
          <w:rStyle w:val="Emphasis"/>
        </w:rPr>
        <w:t>complex</w:t>
      </w:r>
      <w:r w:rsidRPr="00E07666">
        <w:rPr>
          <w:rStyle w:val="StyleUnderline"/>
        </w:rPr>
        <w:t xml:space="preserve">, </w:t>
      </w:r>
      <w:r w:rsidRPr="00E07666">
        <w:rPr>
          <w:sz w:val="16"/>
        </w:rPr>
        <w:t xml:space="preserve">influenced by overall economic trends, investor willingness, and political </w:t>
      </w:r>
      <w:r w:rsidRPr="00E07666">
        <w:rPr>
          <w:rStyle w:val="Emphasis"/>
        </w:rPr>
        <w:t>stability</w:t>
      </w:r>
      <w:r w:rsidRPr="00E07666">
        <w:rPr>
          <w:sz w:val="16"/>
        </w:rPr>
        <w:t>. There is no guarantee that all these factors will align smoothly, and there are numerous constraints to consider.</w:t>
      </w:r>
    </w:p>
    <w:p w14:paraId="01693EEC" w14:textId="77777777" w:rsidR="004F448D" w:rsidRPr="00E07666" w:rsidRDefault="004F448D" w:rsidP="004F448D">
      <w:pPr>
        <w:pStyle w:val="ListParagraph"/>
        <w:numPr>
          <w:ilvl w:val="0"/>
          <w:numId w:val="49"/>
        </w:numPr>
        <w:rPr>
          <w:sz w:val="16"/>
        </w:rPr>
      </w:pPr>
      <w:r w:rsidRPr="00E07666">
        <w:rPr>
          <w:sz w:val="16"/>
        </w:rPr>
        <w:t>Energy Supply Challenges: The prediction that American electricity production will increase by tens of percent is technically and environmentally challenging. The widespread adoption of renewable energy takes time, and existing infrastructure upgrades are necessary. These elements may not progress as smoothly as the article suggests.</w:t>
      </w:r>
    </w:p>
    <w:p w14:paraId="3D9F9E7B" w14:textId="77777777" w:rsidR="004F448D" w:rsidRPr="00E07666" w:rsidRDefault="004F448D" w:rsidP="004F448D">
      <w:pPr>
        <w:pStyle w:val="ListParagraph"/>
        <w:numPr>
          <w:ilvl w:val="0"/>
          <w:numId w:val="49"/>
        </w:numPr>
        <w:rPr>
          <w:rStyle w:val="StyleUnderline"/>
        </w:rPr>
      </w:pPr>
      <w:r w:rsidRPr="00E07666">
        <w:rPr>
          <w:sz w:val="16"/>
        </w:rPr>
        <w:t>Overestimation of International Competition: The article predicts that the AGI race will inevitably lead to military conflict between nations, which is overly pessimistic. In reality, there is potential for international cooperation and regulatory frameworks. Technological competition does not necessarily lead to military confrontation, and diplomatic solutions are overlooked.</w:t>
      </w:r>
    </w:p>
    <w:p w14:paraId="2F8F97BF" w14:textId="77777777" w:rsidR="004F448D" w:rsidRPr="00E07666" w:rsidRDefault="004F448D" w:rsidP="004F448D">
      <w:pPr>
        <w:pStyle w:val="ListParagraph"/>
        <w:numPr>
          <w:ilvl w:val="0"/>
          <w:numId w:val="49"/>
        </w:numPr>
        <w:rPr>
          <w:rStyle w:val="StyleUnderline"/>
        </w:rPr>
      </w:pPr>
      <w:r w:rsidRPr="00E07666">
        <w:rPr>
          <w:rStyle w:val="Emphasis"/>
        </w:rPr>
        <w:t>Overconfidence</w:t>
      </w:r>
      <w:r w:rsidRPr="00E07666">
        <w:rPr>
          <w:sz w:val="16"/>
        </w:rPr>
        <w:t xml:space="preserve"> </w:t>
      </w:r>
      <w:r w:rsidRPr="00E07666">
        <w:rPr>
          <w:rStyle w:val="StyleUnderline"/>
        </w:rPr>
        <w:t xml:space="preserve">in </w:t>
      </w:r>
      <w:r w:rsidRPr="00E07666">
        <w:rPr>
          <w:rStyle w:val="Emphasis"/>
        </w:rPr>
        <w:t>AI</w:t>
      </w:r>
      <w:r w:rsidRPr="00E07666">
        <w:rPr>
          <w:rStyle w:val="StyleUnderline"/>
        </w:rPr>
        <w:t xml:space="preserve"> Capabilities</w:t>
      </w:r>
      <w:r w:rsidRPr="00E07666">
        <w:rPr>
          <w:sz w:val="16"/>
        </w:rPr>
        <w:t xml:space="preserve">: </w:t>
      </w:r>
      <w:r w:rsidRPr="00E07666">
        <w:rPr>
          <w:rStyle w:val="StyleUnderline"/>
        </w:rPr>
        <w:t xml:space="preserve">The article </w:t>
      </w:r>
      <w:r w:rsidRPr="001E5DE4">
        <w:rPr>
          <w:rStyle w:val="StyleUnderline"/>
          <w:highlight w:val="cyan"/>
        </w:rPr>
        <w:t xml:space="preserve">holds an </w:t>
      </w:r>
      <w:r w:rsidRPr="001E5DE4">
        <w:rPr>
          <w:rStyle w:val="Emphasis"/>
          <w:highlight w:val="cyan"/>
        </w:rPr>
        <w:t>overly optimistic</w:t>
      </w:r>
      <w:r w:rsidRPr="001E5DE4">
        <w:rPr>
          <w:rStyle w:val="StyleUnderline"/>
          <w:highlight w:val="cyan"/>
        </w:rPr>
        <w:t xml:space="preserve"> view</w:t>
      </w:r>
      <w:r w:rsidRPr="00E07666">
        <w:rPr>
          <w:rStyle w:val="StyleUnderline"/>
        </w:rPr>
        <w:t xml:space="preserve"> </w:t>
      </w:r>
      <w:r w:rsidRPr="001E5DE4">
        <w:rPr>
          <w:rStyle w:val="StyleUnderline"/>
          <w:highlight w:val="cyan"/>
        </w:rPr>
        <w:t>of the</w:t>
      </w:r>
      <w:r w:rsidRPr="001E5DE4">
        <w:rPr>
          <w:sz w:val="16"/>
          <w:highlight w:val="cyan"/>
        </w:rPr>
        <w:t xml:space="preserve"> </w:t>
      </w:r>
      <w:r w:rsidRPr="001E5DE4">
        <w:rPr>
          <w:rStyle w:val="Emphasis"/>
          <w:highlight w:val="cyan"/>
        </w:rPr>
        <w:t>capabilities</w:t>
      </w:r>
      <w:r w:rsidRPr="00E07666">
        <w:rPr>
          <w:sz w:val="16"/>
        </w:rPr>
        <w:t xml:space="preserve"> </w:t>
      </w:r>
      <w:r w:rsidRPr="00E07666">
        <w:rPr>
          <w:rStyle w:val="StyleUnderline"/>
        </w:rPr>
        <w:t>of AGI and superintelligence</w:t>
      </w:r>
      <w:r w:rsidRPr="00E07666">
        <w:rPr>
          <w:sz w:val="16"/>
        </w:rPr>
        <w:t xml:space="preserve">. Current AI technology is </w:t>
      </w:r>
      <w:r w:rsidRPr="00E07666">
        <w:rPr>
          <w:rStyle w:val="StyleUnderline"/>
        </w:rPr>
        <w:t xml:space="preserve">specialized in specific tasks, and achieving </w:t>
      </w:r>
      <w:r w:rsidRPr="001E5DE4">
        <w:rPr>
          <w:rStyle w:val="StyleUnderline"/>
          <w:highlight w:val="cyan"/>
        </w:rPr>
        <w:t>general intelligence involves</w:t>
      </w:r>
      <w:r w:rsidRPr="00E07666">
        <w:rPr>
          <w:rStyle w:val="StyleUnderline"/>
        </w:rPr>
        <w:t xml:space="preserve"> numerous </w:t>
      </w:r>
      <w:r w:rsidRPr="001E5DE4">
        <w:rPr>
          <w:rStyle w:val="Emphasis"/>
          <w:highlight w:val="cyan"/>
        </w:rPr>
        <w:t>unresolved challenges</w:t>
      </w:r>
      <w:r w:rsidRPr="00E07666">
        <w:rPr>
          <w:sz w:val="16"/>
        </w:rPr>
        <w:t xml:space="preserve">. </w:t>
      </w:r>
      <w:r w:rsidRPr="00E07666">
        <w:rPr>
          <w:rStyle w:val="StyleUnderline"/>
        </w:rPr>
        <w:t>Scenarios like “</w:t>
      </w:r>
      <w:r w:rsidRPr="001E5DE4">
        <w:rPr>
          <w:rStyle w:val="StyleUnderline"/>
          <w:highlight w:val="cyan"/>
        </w:rPr>
        <w:t xml:space="preserve">intelligence </w:t>
      </w:r>
      <w:r w:rsidRPr="001E5DE4">
        <w:rPr>
          <w:rStyle w:val="Emphasis"/>
          <w:highlight w:val="cyan"/>
        </w:rPr>
        <w:t>explosion</w:t>
      </w:r>
      <w:r w:rsidRPr="001E5DE4">
        <w:rPr>
          <w:rStyle w:val="StyleUnderline"/>
          <w:highlight w:val="cyan"/>
        </w:rPr>
        <w:t>” are</w:t>
      </w:r>
      <w:r w:rsidRPr="00E07666">
        <w:rPr>
          <w:rStyle w:val="StyleUnderline"/>
        </w:rPr>
        <w:t xml:space="preserve"> theoretically </w:t>
      </w:r>
      <w:r w:rsidRPr="001E5DE4">
        <w:rPr>
          <w:rStyle w:val="Emphasis"/>
          <w:highlight w:val="cyan"/>
        </w:rPr>
        <w:t>possible</w:t>
      </w:r>
      <w:r w:rsidRPr="001E5DE4">
        <w:rPr>
          <w:rStyle w:val="StyleUnderline"/>
          <w:highlight w:val="cyan"/>
        </w:rPr>
        <w:t xml:space="preserve"> but face </w:t>
      </w:r>
      <w:r w:rsidRPr="001E5DE4">
        <w:rPr>
          <w:rStyle w:val="Emphasis"/>
          <w:highlight w:val="cyan"/>
        </w:rPr>
        <w:t>significant</w:t>
      </w:r>
      <w:r w:rsidRPr="00E07666">
        <w:rPr>
          <w:rStyle w:val="Emphasis"/>
        </w:rPr>
        <w:t xml:space="preserve"> technical </w:t>
      </w:r>
      <w:r w:rsidRPr="001E5DE4">
        <w:rPr>
          <w:rStyle w:val="Emphasis"/>
          <w:highlight w:val="cyan"/>
        </w:rPr>
        <w:t>hurdles</w:t>
      </w:r>
      <w:r w:rsidRPr="00E07666">
        <w:rPr>
          <w:rStyle w:val="StyleUnderline"/>
        </w:rPr>
        <w:t xml:space="preserve"> in practice.</w:t>
      </w:r>
    </w:p>
    <w:p w14:paraId="32BD4F22" w14:textId="77777777" w:rsidR="004F448D" w:rsidRPr="002E75B5" w:rsidRDefault="004F448D" w:rsidP="004F448D">
      <w:pPr>
        <w:rPr>
          <w:u w:val="single"/>
        </w:rPr>
      </w:pPr>
      <w:r w:rsidRPr="00E07666">
        <w:rPr>
          <w:sz w:val="16"/>
        </w:rPr>
        <w:t xml:space="preserve">In conclusion, </w:t>
      </w:r>
      <w:r w:rsidRPr="001E5DE4">
        <w:rPr>
          <w:rStyle w:val="StyleUnderline"/>
          <w:highlight w:val="cyan"/>
        </w:rPr>
        <w:t>the article is</w:t>
      </w:r>
      <w:r w:rsidRPr="00E07666">
        <w:rPr>
          <w:rStyle w:val="StyleUnderline"/>
        </w:rPr>
        <w:t xml:space="preserve"> </w:t>
      </w:r>
      <w:r w:rsidRPr="00E07666">
        <w:rPr>
          <w:rStyle w:val="Emphasis"/>
        </w:rPr>
        <w:t>overly optimistic</w:t>
      </w:r>
      <w:r w:rsidRPr="00E07666">
        <w:rPr>
          <w:sz w:val="16"/>
        </w:rPr>
        <w:t xml:space="preserve"> </w:t>
      </w:r>
      <w:r w:rsidRPr="00E07666">
        <w:rPr>
          <w:rStyle w:val="StyleUnderline"/>
        </w:rPr>
        <w:t>about future</w:t>
      </w:r>
      <w:r w:rsidRPr="00E07666">
        <w:rPr>
          <w:sz w:val="16"/>
        </w:rPr>
        <w:t xml:space="preserve"> technological </w:t>
      </w:r>
      <w:r w:rsidRPr="00E07666">
        <w:rPr>
          <w:rStyle w:val="StyleUnderline"/>
        </w:rPr>
        <w:t xml:space="preserve">advancements and their impacts, </w:t>
      </w:r>
      <w:r w:rsidRPr="001E5DE4">
        <w:rPr>
          <w:rStyle w:val="Emphasis"/>
          <w:highlight w:val="cyan"/>
        </w:rPr>
        <w:t>overlooking</w:t>
      </w:r>
      <w:r w:rsidRPr="00E07666">
        <w:rPr>
          <w:rStyle w:val="StyleUnderline"/>
        </w:rPr>
        <w:t xml:space="preserve"> many </w:t>
      </w:r>
      <w:r w:rsidRPr="001E5DE4">
        <w:rPr>
          <w:rStyle w:val="Emphasis"/>
          <w:highlight w:val="cyan"/>
        </w:rPr>
        <w:t>realistic constraints</w:t>
      </w:r>
      <w:r w:rsidRPr="00E07666">
        <w:rPr>
          <w:rStyle w:val="StyleUnderline"/>
        </w:rPr>
        <w:t xml:space="preserve">. </w:t>
      </w:r>
      <w:r w:rsidRPr="001E5DE4">
        <w:rPr>
          <w:rStyle w:val="StyleUnderline"/>
          <w:highlight w:val="cyan"/>
        </w:rPr>
        <w:t>Therefore, its</w:t>
      </w:r>
      <w:r w:rsidRPr="00E07666">
        <w:rPr>
          <w:rStyle w:val="StyleUnderline"/>
        </w:rPr>
        <w:t xml:space="preserve"> predictions contain numerous uncertainties, making it </w:t>
      </w:r>
      <w:r w:rsidRPr="001E5DE4">
        <w:rPr>
          <w:rStyle w:val="Emphasis"/>
          <w:highlight w:val="cyan"/>
        </w:rPr>
        <w:t>unreliable</w:t>
      </w:r>
      <w:r w:rsidRPr="00E07666">
        <w:rPr>
          <w:rStyle w:val="StyleUnderline"/>
        </w:rPr>
        <w:t xml:space="preserve"> for </w:t>
      </w:r>
      <w:r w:rsidRPr="00E07666">
        <w:rPr>
          <w:rStyle w:val="Emphasis"/>
        </w:rPr>
        <w:t>comprehensive</w:t>
      </w:r>
      <w:r w:rsidRPr="00E07666">
        <w:rPr>
          <w:rStyle w:val="StyleUnderline"/>
        </w:rPr>
        <w:t xml:space="preserve"> </w:t>
      </w:r>
      <w:r w:rsidRPr="00E07666">
        <w:rPr>
          <w:rStyle w:val="Emphasis"/>
        </w:rPr>
        <w:t>foresight</w:t>
      </w:r>
      <w:r w:rsidRPr="00E07666">
        <w:rPr>
          <w:rStyle w:val="StyleUnderline"/>
        </w:rPr>
        <w:t>.</w:t>
      </w:r>
    </w:p>
    <w:p w14:paraId="23918F8A" w14:textId="77777777" w:rsidR="004F448D" w:rsidRDefault="004F448D" w:rsidP="004F448D">
      <w:pPr>
        <w:pStyle w:val="Heading3"/>
      </w:pPr>
      <w:r>
        <w:lastRenderedPageBreak/>
        <w:t>AT: AGI---1NC</w:t>
      </w:r>
    </w:p>
    <w:p w14:paraId="223C5FDA" w14:textId="77777777" w:rsidR="004F448D" w:rsidRDefault="004F448D" w:rsidP="004F448D">
      <w:pPr>
        <w:pStyle w:val="Heading4"/>
      </w:pPr>
      <w:r>
        <w:t xml:space="preserve">AGI is </w:t>
      </w:r>
      <w:r w:rsidRPr="00372AD5">
        <w:rPr>
          <w:u w:val="single"/>
        </w:rPr>
        <w:t>fake</w:t>
      </w:r>
      <w:r>
        <w:t>.</w:t>
      </w:r>
    </w:p>
    <w:p w14:paraId="0135E2F3" w14:textId="77777777" w:rsidR="004F448D" w:rsidRDefault="004F448D" w:rsidP="004F448D">
      <w:r>
        <w:t xml:space="preserve">David </w:t>
      </w:r>
      <w:proofErr w:type="spellStart"/>
      <w:r>
        <w:rPr>
          <w:rStyle w:val="Style13ptBold"/>
        </w:rPr>
        <w:t>Thorstad</w:t>
      </w:r>
      <w:proofErr w:type="spellEnd"/>
      <w:r>
        <w:rPr>
          <w:rStyle w:val="Style13ptBold"/>
        </w:rPr>
        <w:t xml:space="preserve"> 24</w:t>
      </w:r>
      <w:r>
        <w:t>, Assistant Professor of Philosophy at Vanderbilt University, was a research fellow at the Global Priorities Institute and Kellogg College, Oxford, did a PhD in philosophy at Harvard and BA in philosophy and mathematics at Haverford College, “Against the Singularity Hypothesis,” Philosophical Studies, 05/10/2024, Springer Link, doi:10.1007/s11098-024-02143-5</w:t>
      </w:r>
    </w:p>
    <w:p w14:paraId="0B5032F6" w14:textId="77777777" w:rsidR="004F448D" w:rsidRDefault="004F448D" w:rsidP="004F448D">
      <w:r>
        <w:rPr>
          <w:sz w:val="16"/>
        </w:rPr>
        <w:t>3.3 Bottlenecks</w:t>
      </w:r>
    </w:p>
    <w:p w14:paraId="1EBFC111" w14:textId="77777777" w:rsidR="004F448D" w:rsidRDefault="004F448D" w:rsidP="004F448D">
      <w:r w:rsidRPr="001E5DE4">
        <w:rPr>
          <w:rStyle w:val="StyleUnderline"/>
          <w:highlight w:val="cyan"/>
        </w:rPr>
        <w:t>Growth processes</w:t>
      </w:r>
      <w:r>
        <w:rPr>
          <w:rStyle w:val="StyleUnderline"/>
        </w:rPr>
        <w:t xml:space="preserve"> often </w:t>
      </w:r>
      <w:r w:rsidRPr="001E5DE4">
        <w:rPr>
          <w:rStyle w:val="Emphasis"/>
          <w:highlight w:val="cyan"/>
        </w:rPr>
        <w:t>slow</w:t>
      </w:r>
      <w:r>
        <w:rPr>
          <w:sz w:val="16"/>
        </w:rPr>
        <w:t xml:space="preserve"> down </w:t>
      </w:r>
      <w:r w:rsidRPr="001E5DE4">
        <w:rPr>
          <w:rStyle w:val="StyleUnderline"/>
          <w:highlight w:val="cyan"/>
        </w:rPr>
        <w:t xml:space="preserve">because they hit </w:t>
      </w:r>
      <w:r w:rsidRPr="001E5DE4">
        <w:rPr>
          <w:rStyle w:val="Emphasis"/>
          <w:highlight w:val="cyan"/>
        </w:rPr>
        <w:t>bottlenecks</w:t>
      </w:r>
      <w:r>
        <w:rPr>
          <w:sz w:val="16"/>
        </w:rPr>
        <w:t xml:space="preserve">: </w:t>
      </w:r>
      <w:r>
        <w:rPr>
          <w:rStyle w:val="StyleUnderline"/>
        </w:rPr>
        <w:t xml:space="preserve">single obstacles which hinder further improvement until they can be overcome. </w:t>
      </w:r>
      <w:r w:rsidRPr="001E5DE4">
        <w:rPr>
          <w:rStyle w:val="StyleUnderline"/>
          <w:highlight w:val="cyan"/>
        </w:rPr>
        <w:t xml:space="preserve">Just </w:t>
      </w:r>
      <w:r w:rsidRPr="001E5DE4">
        <w:rPr>
          <w:rStyle w:val="Emphasis"/>
          <w:highlight w:val="cyan"/>
        </w:rPr>
        <w:t>one</w:t>
      </w:r>
      <w:r>
        <w:rPr>
          <w:rStyle w:val="Emphasis"/>
        </w:rPr>
        <w:t xml:space="preserve"> bottleneck</w:t>
      </w:r>
      <w:r>
        <w:rPr>
          <w:rStyle w:val="StyleUnderline"/>
        </w:rPr>
        <w:t xml:space="preserve"> </w:t>
      </w:r>
      <w:r w:rsidRPr="001E5DE4">
        <w:rPr>
          <w:rStyle w:val="StyleUnderline"/>
          <w:highlight w:val="cyan"/>
        </w:rPr>
        <w:t>is enough to slow growth</w:t>
      </w:r>
      <w:r>
        <w:rPr>
          <w:sz w:val="16"/>
        </w:rPr>
        <w:t>.</w:t>
      </w:r>
    </w:p>
    <w:p w14:paraId="3D5E62E9" w14:textId="77777777" w:rsidR="004F448D" w:rsidRDefault="004F448D" w:rsidP="004F448D">
      <w:r>
        <w:rPr>
          <w:sz w:val="16"/>
        </w:rPr>
        <w:t xml:space="preserve">One way of pressing the point is due to Philippe Aghion and colleagues (Aghion et al., 2019).Footnote12 </w:t>
      </w:r>
      <w:r>
        <w:rPr>
          <w:rStyle w:val="Emphasis"/>
        </w:rPr>
        <w:t>Algorithms</w:t>
      </w:r>
      <w:r>
        <w:rPr>
          <w:sz w:val="16"/>
        </w:rPr>
        <w:t xml:space="preserve"> </w:t>
      </w:r>
      <w:r>
        <w:rPr>
          <w:rStyle w:val="StyleUnderline"/>
        </w:rPr>
        <w:t xml:space="preserve">consist of </w:t>
      </w:r>
      <w:r>
        <w:rPr>
          <w:rStyle w:val="Emphasis"/>
        </w:rPr>
        <w:t>various</w:t>
      </w:r>
      <w:r>
        <w:rPr>
          <w:rStyle w:val="StyleUnderline"/>
        </w:rPr>
        <w:t xml:space="preserve"> components such as search, computation and storage processes. These processes, in turn, break into </w:t>
      </w:r>
      <w:r>
        <w:rPr>
          <w:rStyle w:val="Emphasis"/>
        </w:rPr>
        <w:t>subcomponents</w:t>
      </w:r>
      <w:r>
        <w:rPr>
          <w:rStyle w:val="StyleUnderline"/>
        </w:rPr>
        <w:t xml:space="preserve"> such as more elementary computations. It is an </w:t>
      </w:r>
      <w:r>
        <w:rPr>
          <w:rStyle w:val="Emphasis"/>
        </w:rPr>
        <w:t>unalterable mathematical fact</w:t>
      </w:r>
      <w:r>
        <w:rPr>
          <w:rStyle w:val="StyleUnderline"/>
        </w:rPr>
        <w:t xml:space="preserve"> that </w:t>
      </w:r>
      <w:r w:rsidRPr="001E5DE4">
        <w:rPr>
          <w:rStyle w:val="StyleUnderline"/>
          <w:highlight w:val="cyan"/>
        </w:rPr>
        <w:t>an algo</w:t>
      </w:r>
      <w:r>
        <w:rPr>
          <w:rStyle w:val="StyleUnderline"/>
        </w:rPr>
        <w:t xml:space="preserve">rithm </w:t>
      </w:r>
      <w:r w:rsidRPr="001E5DE4">
        <w:rPr>
          <w:rStyle w:val="StyleUnderline"/>
          <w:highlight w:val="cyan"/>
        </w:rPr>
        <w:t xml:space="preserve">can run </w:t>
      </w:r>
      <w:r w:rsidRPr="001E5DE4">
        <w:rPr>
          <w:rStyle w:val="Emphasis"/>
          <w:highlight w:val="cyan"/>
        </w:rPr>
        <w:t>no more quickly than its slowest component</w:t>
      </w:r>
      <w:r>
        <w:rPr>
          <w:sz w:val="16"/>
        </w:rPr>
        <w:t>. If nine-tenths of the component processes can be sped up, but the remaining processes cannot, then the algorithm can only be made ten times faster. This creates the opportunity for bottlenecks unless every single process can be sped up at once.</w:t>
      </w:r>
    </w:p>
    <w:p w14:paraId="6905498A" w14:textId="77777777" w:rsidR="004F448D" w:rsidRDefault="004F448D" w:rsidP="004F448D">
      <w:r>
        <w:rPr>
          <w:sz w:val="16"/>
        </w:rPr>
        <w:t xml:space="preserve">One reason to expect bottlenecks is that </w:t>
      </w:r>
      <w:r>
        <w:rPr>
          <w:rStyle w:val="StyleUnderline"/>
        </w:rPr>
        <w:t xml:space="preserve">it is unclear how much room we have to improve various </w:t>
      </w:r>
      <w:r>
        <w:rPr>
          <w:rStyle w:val="Emphasis"/>
        </w:rPr>
        <w:t>software</w:t>
      </w:r>
      <w:r>
        <w:rPr>
          <w:rStyle w:val="StyleUnderline"/>
        </w:rPr>
        <w:t xml:space="preserve"> and </w:t>
      </w:r>
      <w:r>
        <w:rPr>
          <w:rStyle w:val="Emphasis"/>
        </w:rPr>
        <w:t>hardware</w:t>
      </w:r>
      <w:r>
        <w:rPr>
          <w:rStyle w:val="StyleUnderline"/>
        </w:rPr>
        <w:t xml:space="preserve"> components. Beginning with software, computer scientists and mathematicians have been working on algorithms such as search and architectures such as neural networks for a </w:t>
      </w:r>
      <w:r>
        <w:rPr>
          <w:rStyle w:val="Emphasis"/>
        </w:rPr>
        <w:t>very long time</w:t>
      </w:r>
      <w:r>
        <w:rPr>
          <w:rStyle w:val="StyleUnderline"/>
        </w:rPr>
        <w:t xml:space="preserve">. While there is doubtless room for improvement, </w:t>
      </w:r>
      <w:r w:rsidRPr="001E5DE4">
        <w:rPr>
          <w:rStyle w:val="StyleUnderline"/>
          <w:highlight w:val="cyan"/>
        </w:rPr>
        <w:t>if</w:t>
      </w:r>
      <w:r>
        <w:rPr>
          <w:rStyle w:val="StyleUnderline"/>
        </w:rPr>
        <w:t xml:space="preserve"> algorithms and </w:t>
      </w:r>
      <w:r w:rsidRPr="001E5DE4">
        <w:rPr>
          <w:rStyle w:val="StyleUnderline"/>
          <w:highlight w:val="cyan"/>
        </w:rPr>
        <w:t>architectures are</w:t>
      </w:r>
      <w:r>
        <w:rPr>
          <w:rStyle w:val="StyleUnderline"/>
        </w:rPr>
        <w:t xml:space="preserve"> already </w:t>
      </w:r>
      <w:r w:rsidRPr="001E5DE4">
        <w:rPr>
          <w:rStyle w:val="Emphasis"/>
          <w:highlight w:val="cyan"/>
        </w:rPr>
        <w:t>in sight of</w:t>
      </w:r>
      <w:r>
        <w:rPr>
          <w:rStyle w:val="Emphasis"/>
        </w:rPr>
        <w:t xml:space="preserve"> the </w:t>
      </w:r>
      <w:r w:rsidRPr="001E5DE4">
        <w:rPr>
          <w:rStyle w:val="Emphasis"/>
          <w:highlight w:val="cyan"/>
        </w:rPr>
        <w:t>best</w:t>
      </w:r>
      <w:r>
        <w:rPr>
          <w:rStyle w:val="Emphasis"/>
        </w:rPr>
        <w:t xml:space="preserve">-achievable </w:t>
      </w:r>
      <w:r w:rsidRPr="001E5DE4">
        <w:rPr>
          <w:rStyle w:val="Emphasis"/>
          <w:highlight w:val="cyan"/>
        </w:rPr>
        <w:t>performance</w:t>
      </w:r>
      <w:r>
        <w:rPr>
          <w:sz w:val="16"/>
        </w:rPr>
        <w:t xml:space="preserve">, </w:t>
      </w:r>
      <w:r>
        <w:rPr>
          <w:rStyle w:val="StyleUnderline"/>
        </w:rPr>
        <w:t xml:space="preserve">then </w:t>
      </w:r>
      <w:r w:rsidRPr="001E5DE4">
        <w:rPr>
          <w:rStyle w:val="StyleUnderline"/>
          <w:highlight w:val="cyan"/>
        </w:rPr>
        <w:t>there is only so much</w:t>
      </w:r>
      <w:r>
        <w:rPr>
          <w:rStyle w:val="StyleUnderline"/>
        </w:rPr>
        <w:t xml:space="preserve"> we can do </w:t>
      </w:r>
      <w:r w:rsidRPr="001E5DE4">
        <w:rPr>
          <w:rStyle w:val="StyleUnderline"/>
          <w:highlight w:val="cyan"/>
        </w:rPr>
        <w:t>to make them faster</w:t>
      </w:r>
      <w:r>
        <w:rPr>
          <w:rStyle w:val="StyleUnderline"/>
        </w:rPr>
        <w:t xml:space="preserve">. Turning next to </w:t>
      </w:r>
      <w:r w:rsidRPr="001E5DE4">
        <w:rPr>
          <w:rStyle w:val="Emphasis"/>
          <w:highlight w:val="cyan"/>
        </w:rPr>
        <w:t>hardware</w:t>
      </w:r>
      <w:r>
        <w:rPr>
          <w:sz w:val="16"/>
        </w:rPr>
        <w:t xml:space="preserve">, </w:t>
      </w:r>
      <w:r>
        <w:rPr>
          <w:rStyle w:val="StyleUnderline"/>
        </w:rPr>
        <w:t xml:space="preserve">one reason to </w:t>
      </w:r>
      <w:r w:rsidRPr="001E5DE4">
        <w:rPr>
          <w:rStyle w:val="StyleUnderline"/>
          <w:highlight w:val="cyan"/>
        </w:rPr>
        <w:t>expect</w:t>
      </w:r>
      <w:r>
        <w:rPr>
          <w:rStyle w:val="StyleUnderline"/>
        </w:rPr>
        <w:t xml:space="preserve"> bottlenecks is that many</w:t>
      </w:r>
      <w:r>
        <w:rPr>
          <w:sz w:val="16"/>
        </w:rPr>
        <w:t xml:space="preserve"> of the </w:t>
      </w:r>
      <w:r>
        <w:rPr>
          <w:rStyle w:val="Emphasis"/>
        </w:rPr>
        <w:t xml:space="preserve">physical </w:t>
      </w:r>
      <w:r w:rsidRPr="001E5DE4">
        <w:rPr>
          <w:rStyle w:val="Emphasis"/>
          <w:highlight w:val="cyan"/>
        </w:rPr>
        <w:t>resource constraints</w:t>
      </w:r>
      <w:r>
        <w:rPr>
          <w:sz w:val="16"/>
        </w:rPr>
        <w:t xml:space="preserve"> to be discussed in Sect. 3.4 </w:t>
      </w:r>
      <w:r>
        <w:rPr>
          <w:rStyle w:val="StyleUnderline"/>
        </w:rPr>
        <w:t>take</w:t>
      </w:r>
      <w:r>
        <w:rPr>
          <w:sz w:val="16"/>
        </w:rPr>
        <w:t xml:space="preserve"> </w:t>
      </w:r>
      <w:r>
        <w:rPr>
          <w:rStyle w:val="Emphasis"/>
        </w:rPr>
        <w:t>time to overcome</w:t>
      </w:r>
      <w:r>
        <w:rPr>
          <w:sz w:val="16"/>
        </w:rPr>
        <w:t xml:space="preserve">. Improving hardware requires mining key materials, constructing manufacturing plants, building capital equipment, and generating and distributing large amounts of energy. </w:t>
      </w:r>
      <w:r>
        <w:rPr>
          <w:rStyle w:val="StyleUnderline"/>
        </w:rPr>
        <w:t xml:space="preserve">We may well be able to speed up these processes, but it is not plausible to expect them all to be made </w:t>
      </w:r>
      <w:r>
        <w:rPr>
          <w:rStyle w:val="Emphasis"/>
        </w:rPr>
        <w:t>thousands of times more efficient overnight</w:t>
      </w:r>
      <w:r>
        <w:rPr>
          <w:sz w:val="16"/>
        </w:rPr>
        <w:t xml:space="preserve">. And </w:t>
      </w:r>
      <w:r>
        <w:rPr>
          <w:rStyle w:val="StyleUnderline"/>
        </w:rPr>
        <w:t>if</w:t>
      </w:r>
      <w:r>
        <w:rPr>
          <w:sz w:val="16"/>
        </w:rPr>
        <w:t xml:space="preserve"> </w:t>
      </w:r>
      <w:r>
        <w:rPr>
          <w:rStyle w:val="Emphasis"/>
        </w:rPr>
        <w:t>even one</w:t>
      </w:r>
      <w:r>
        <w:rPr>
          <w:sz w:val="16"/>
        </w:rPr>
        <w:t xml:space="preserve"> process </w:t>
      </w:r>
      <w:r>
        <w:rPr>
          <w:rStyle w:val="StyleUnderline"/>
        </w:rPr>
        <w:t xml:space="preserve">resists being sped up, the </w:t>
      </w:r>
      <w:r>
        <w:rPr>
          <w:rStyle w:val="Emphasis"/>
        </w:rPr>
        <w:t>whole system</w:t>
      </w:r>
      <w:r>
        <w:rPr>
          <w:rStyle w:val="StyleUnderline"/>
        </w:rPr>
        <w:t xml:space="preserve"> of recursive self-improvement may be </w:t>
      </w:r>
      <w:r>
        <w:rPr>
          <w:rStyle w:val="Emphasis"/>
        </w:rPr>
        <w:t>delayed</w:t>
      </w:r>
      <w:r>
        <w:rPr>
          <w:rStyle w:val="StyleUnderline"/>
        </w:rPr>
        <w:t>.</w:t>
      </w:r>
    </w:p>
    <w:p w14:paraId="0AE320E8" w14:textId="77777777" w:rsidR="004F448D" w:rsidRDefault="004F448D" w:rsidP="004F448D">
      <w:r>
        <w:rPr>
          <w:sz w:val="16"/>
        </w:rPr>
        <w:t>To posit a fast and sustained process of recursive self-improvement requires the strong assumption that all major bottlenecks to self-improvement may be overcome. If, as is likely, some bottlenecks remain, then the process of recursive self-improvement will slow.</w:t>
      </w:r>
    </w:p>
    <w:p w14:paraId="46721BBA" w14:textId="77777777" w:rsidR="004F448D" w:rsidRDefault="004F448D" w:rsidP="004F448D">
      <w:r>
        <w:rPr>
          <w:sz w:val="16"/>
        </w:rPr>
        <w:t>3.4 Physical constraints</w:t>
      </w:r>
    </w:p>
    <w:p w14:paraId="229E984C" w14:textId="77777777" w:rsidR="004F448D" w:rsidRDefault="004F448D" w:rsidP="004F448D">
      <w:r>
        <w:rPr>
          <w:rStyle w:val="StyleUnderline"/>
        </w:rPr>
        <w:t xml:space="preserve">One reason why rapid growth processes in </w:t>
      </w:r>
      <w:r>
        <w:rPr>
          <w:rStyle w:val="Emphasis"/>
        </w:rPr>
        <w:t>nature</w:t>
      </w:r>
      <w:r>
        <w:rPr>
          <w:rStyle w:val="StyleUnderline"/>
        </w:rPr>
        <w:t xml:space="preserve"> come to a halt is that they run up against </w:t>
      </w:r>
      <w:r>
        <w:rPr>
          <w:rStyle w:val="Emphasis"/>
        </w:rPr>
        <w:t xml:space="preserve">physical constraints, such as finite resources </w:t>
      </w:r>
      <w:r w:rsidRPr="001E5DE4">
        <w:rPr>
          <w:rStyle w:val="Emphasis"/>
          <w:highlight w:val="cyan"/>
        </w:rPr>
        <w:t>and physical laws</w:t>
      </w:r>
      <w:r>
        <w:rPr>
          <w:rStyle w:val="StyleUnderline"/>
        </w:rPr>
        <w:t>. To see the point in context, consider why most experts think that Moore’s law is coming to an end. Why is it unlikely that the number of transistors per circuit will continue to double biannually?</w:t>
      </w:r>
    </w:p>
    <w:p w14:paraId="39455A66" w14:textId="77777777" w:rsidR="004F448D" w:rsidRDefault="004F448D" w:rsidP="004F448D">
      <w:r>
        <w:rPr>
          <w:rStyle w:val="StyleUnderline"/>
        </w:rPr>
        <w:t xml:space="preserve">The first challenge involves </w:t>
      </w:r>
      <w:r>
        <w:rPr>
          <w:rStyle w:val="Emphasis"/>
        </w:rPr>
        <w:t>resource</w:t>
      </w:r>
      <w:r>
        <w:rPr>
          <w:sz w:val="16"/>
        </w:rPr>
        <w:t xml:space="preserve"> </w:t>
      </w:r>
      <w:r>
        <w:rPr>
          <w:rStyle w:val="StyleUnderline"/>
        </w:rPr>
        <w:t>constraints</w:t>
      </w:r>
      <w:r>
        <w:rPr>
          <w:sz w:val="16"/>
        </w:rPr>
        <w:t xml:space="preserve">. </w:t>
      </w:r>
      <w:r>
        <w:rPr>
          <w:rStyle w:val="StyleUnderline"/>
        </w:rPr>
        <w:t xml:space="preserve">Packing more transistors into a fixed area has led to massive increases in the amount of </w:t>
      </w:r>
      <w:r>
        <w:rPr>
          <w:rStyle w:val="Emphasis"/>
        </w:rPr>
        <w:t>energy</w:t>
      </w:r>
      <w:r>
        <w:rPr>
          <w:sz w:val="16"/>
        </w:rPr>
        <w:t xml:space="preserve"> </w:t>
      </w:r>
      <w:r>
        <w:rPr>
          <w:rStyle w:val="StyleUnderline"/>
        </w:rPr>
        <w:t xml:space="preserve">that must be fed through circuits </w:t>
      </w:r>
      <w:r>
        <w:rPr>
          <w:rStyle w:val="Emphasis"/>
        </w:rPr>
        <w:t>during computation</w:t>
      </w:r>
      <w:r>
        <w:rPr>
          <w:sz w:val="16"/>
        </w:rPr>
        <w:t xml:space="preserve"> (Mack, 2011). </w:t>
      </w:r>
      <w:r>
        <w:rPr>
          <w:rStyle w:val="StyleUnderline"/>
        </w:rPr>
        <w:t xml:space="preserve">These </w:t>
      </w:r>
      <w:r w:rsidRPr="001E5DE4">
        <w:rPr>
          <w:rStyle w:val="StyleUnderline"/>
          <w:highlight w:val="cyan"/>
        </w:rPr>
        <w:t>energy demands are</w:t>
      </w:r>
      <w:r>
        <w:rPr>
          <w:rStyle w:val="StyleUnderline"/>
        </w:rPr>
        <w:t xml:space="preserve"> </w:t>
      </w:r>
      <w:r>
        <w:rPr>
          <w:rStyle w:val="Emphasis"/>
        </w:rPr>
        <w:t xml:space="preserve">not only expensive, but also </w:t>
      </w:r>
      <w:r w:rsidRPr="001E5DE4">
        <w:rPr>
          <w:rStyle w:val="Emphasis"/>
          <w:highlight w:val="cyan"/>
        </w:rPr>
        <w:t>unsafe</w:t>
      </w:r>
      <w:r>
        <w:rPr>
          <w:rStyle w:val="StyleUnderline"/>
        </w:rPr>
        <w:t>.</w:t>
      </w:r>
      <w:r>
        <w:rPr>
          <w:sz w:val="16"/>
        </w:rPr>
        <w:t xml:space="preserve"> </w:t>
      </w:r>
      <w:r>
        <w:rPr>
          <w:rStyle w:val="StyleUnderline"/>
        </w:rPr>
        <w:t xml:space="preserve">There is only so much energy we can push through a circuit without </w:t>
      </w:r>
      <w:r w:rsidRPr="001E5DE4">
        <w:rPr>
          <w:rStyle w:val="Emphasis"/>
          <w:highlight w:val="cyan"/>
        </w:rPr>
        <w:t>overheating it</w:t>
      </w:r>
      <w:r>
        <w:rPr>
          <w:rStyle w:val="StyleUnderline"/>
        </w:rPr>
        <w:t xml:space="preserve"> given current technology</w:t>
      </w:r>
      <w:r>
        <w:rPr>
          <w:sz w:val="16"/>
        </w:rPr>
        <w:t xml:space="preserve">. In addition to energy, we are also </w:t>
      </w:r>
      <w:r>
        <w:rPr>
          <w:sz w:val="16"/>
        </w:rPr>
        <w:lastRenderedPageBreak/>
        <w:t xml:space="preserve">running out of capital (Waldrop, 2016). </w:t>
      </w:r>
      <w:r>
        <w:rPr>
          <w:rStyle w:val="StyleUnderline"/>
        </w:rPr>
        <w:t xml:space="preserve">The cost of new semiconductor plants has </w:t>
      </w:r>
      <w:r>
        <w:rPr>
          <w:rStyle w:val="Emphasis"/>
        </w:rPr>
        <w:t>ballooned</w:t>
      </w:r>
      <w:r>
        <w:rPr>
          <w:rStyle w:val="StyleUnderline"/>
        </w:rPr>
        <w:t xml:space="preserve"> into the </w:t>
      </w:r>
      <w:r>
        <w:rPr>
          <w:rStyle w:val="Emphasis"/>
        </w:rPr>
        <w:t>billions of dollars</w:t>
      </w:r>
      <w:r>
        <w:rPr>
          <w:sz w:val="16"/>
        </w:rPr>
        <w:t xml:space="preserve">, </w:t>
      </w:r>
      <w:r>
        <w:rPr>
          <w:rStyle w:val="StyleUnderline"/>
        </w:rPr>
        <w:t>and it is becoming increasingly difficult to continue meeting hardware targets by throwing more money at them.</w:t>
      </w:r>
    </w:p>
    <w:p w14:paraId="34A9DD23" w14:textId="77777777" w:rsidR="004F448D" w:rsidRDefault="004F448D" w:rsidP="004F448D">
      <w:r>
        <w:rPr>
          <w:rStyle w:val="StyleUnderline"/>
        </w:rPr>
        <w:t xml:space="preserve">In addition to resource constraints, we are also running up against </w:t>
      </w:r>
      <w:r>
        <w:rPr>
          <w:rStyle w:val="Emphasis"/>
        </w:rPr>
        <w:t>basic laws of physics</w:t>
      </w:r>
      <w:r>
        <w:rPr>
          <w:sz w:val="16"/>
        </w:rPr>
        <w:t xml:space="preserve">. For example, </w:t>
      </w:r>
      <w:r>
        <w:rPr>
          <w:rStyle w:val="StyleUnderline"/>
        </w:rPr>
        <w:t xml:space="preserve">our best circuits use transistors whose diameter is only </w:t>
      </w:r>
      <w:r>
        <w:rPr>
          <w:rStyle w:val="Emphasis"/>
        </w:rPr>
        <w:t>ten times that of a typical atom</w:t>
      </w:r>
      <w:r>
        <w:rPr>
          <w:sz w:val="16"/>
        </w:rPr>
        <w:t xml:space="preserve"> (Yeap et al., 2019). </w:t>
      </w:r>
      <w:r>
        <w:rPr>
          <w:rStyle w:val="StyleUnderline"/>
        </w:rPr>
        <w:t xml:space="preserve">As </w:t>
      </w:r>
      <w:r w:rsidRPr="001E5DE4">
        <w:rPr>
          <w:rStyle w:val="StyleUnderline"/>
          <w:highlight w:val="cyan"/>
        </w:rPr>
        <w:t>transistor size</w:t>
      </w:r>
      <w:r>
        <w:rPr>
          <w:rStyle w:val="StyleUnderline"/>
        </w:rPr>
        <w:t xml:space="preserve"> takes a nosedive towards the </w:t>
      </w:r>
      <w:r>
        <w:rPr>
          <w:rStyle w:val="Emphasis"/>
        </w:rPr>
        <w:t>subatomic</w:t>
      </w:r>
      <w:r>
        <w:rPr>
          <w:rStyle w:val="StyleUnderline"/>
        </w:rPr>
        <w:t xml:space="preserve">, it </w:t>
      </w:r>
      <w:r w:rsidRPr="001E5DE4">
        <w:rPr>
          <w:rStyle w:val="StyleUnderline"/>
          <w:highlight w:val="cyan"/>
        </w:rPr>
        <w:t>becomes</w:t>
      </w:r>
      <w:r>
        <w:rPr>
          <w:rStyle w:val="StyleUnderline"/>
        </w:rPr>
        <w:t xml:space="preserve"> increasingly </w:t>
      </w:r>
      <w:r w:rsidRPr="001E5DE4">
        <w:rPr>
          <w:rStyle w:val="StyleUnderline"/>
          <w:highlight w:val="cyan"/>
        </w:rPr>
        <w:t xml:space="preserve">hard to </w:t>
      </w:r>
      <w:r w:rsidRPr="001E5DE4">
        <w:rPr>
          <w:rStyle w:val="Emphasis"/>
          <w:highlight w:val="cyan"/>
        </w:rPr>
        <w:t>manufacture</w:t>
      </w:r>
      <w:r w:rsidRPr="001E5DE4">
        <w:rPr>
          <w:rStyle w:val="StyleUnderline"/>
          <w:highlight w:val="cyan"/>
        </w:rPr>
        <w:t xml:space="preserve"> and </w:t>
      </w:r>
      <w:r w:rsidRPr="001E5DE4">
        <w:rPr>
          <w:rStyle w:val="Emphasis"/>
          <w:highlight w:val="cyan"/>
        </w:rPr>
        <w:t>interact</w:t>
      </w:r>
      <w:r>
        <w:rPr>
          <w:rStyle w:val="Emphasis"/>
        </w:rPr>
        <w:t xml:space="preserve"> with</w:t>
      </w:r>
      <w:r>
        <w:rPr>
          <w:rStyle w:val="StyleUnderline"/>
        </w:rPr>
        <w:t xml:space="preserve"> shrinking transistors, and previously irrelevant </w:t>
      </w:r>
      <w:r>
        <w:rPr>
          <w:rStyle w:val="Emphasis"/>
        </w:rPr>
        <w:t>quantum uncertainty</w:t>
      </w:r>
      <w:r>
        <w:rPr>
          <w:rStyle w:val="StyleUnderline"/>
        </w:rPr>
        <w:t xml:space="preserve"> phenomena arise as potential </w:t>
      </w:r>
      <w:r>
        <w:rPr>
          <w:rStyle w:val="Emphasis"/>
        </w:rPr>
        <w:t>limitations</w:t>
      </w:r>
      <w:r>
        <w:rPr>
          <w:rStyle w:val="StyleUnderline"/>
        </w:rPr>
        <w:t xml:space="preserve"> on the size of transistors.</w:t>
      </w:r>
    </w:p>
    <w:p w14:paraId="739558A2" w14:textId="77777777" w:rsidR="004F448D" w:rsidRDefault="004F448D" w:rsidP="004F448D">
      <w:pPr>
        <w:rPr>
          <w:rStyle w:val="Emphasis"/>
        </w:rPr>
      </w:pPr>
      <w:r>
        <w:rPr>
          <w:rStyle w:val="StyleUnderline"/>
        </w:rPr>
        <w:t xml:space="preserve">The demise of Moore’s law holds an important lesson for the progress of self-improving artificial intelligence. Any viable path to improving artificial intelligence will eventually run up against resource </w:t>
      </w:r>
      <w:r w:rsidRPr="001E5DE4">
        <w:rPr>
          <w:rStyle w:val="StyleUnderline"/>
          <w:highlight w:val="cyan"/>
        </w:rPr>
        <w:t>constraints</w:t>
      </w:r>
      <w:r>
        <w:rPr>
          <w:rStyle w:val="StyleUnderline"/>
        </w:rPr>
        <w:t xml:space="preserve"> and laws of physics in ways that </w:t>
      </w:r>
      <w:r w:rsidRPr="001E5DE4">
        <w:rPr>
          <w:rStyle w:val="StyleUnderline"/>
          <w:highlight w:val="cyan"/>
        </w:rPr>
        <w:t xml:space="preserve">are </w:t>
      </w:r>
      <w:r w:rsidRPr="001E5DE4">
        <w:rPr>
          <w:rStyle w:val="Emphasis"/>
          <w:highlight w:val="cyan"/>
        </w:rPr>
        <w:t>not</w:t>
      </w:r>
      <w:r>
        <w:rPr>
          <w:rStyle w:val="Emphasis"/>
        </w:rPr>
        <w:t xml:space="preserve"> easily </w:t>
      </w:r>
      <w:r w:rsidRPr="001E5DE4">
        <w:rPr>
          <w:rStyle w:val="Emphasis"/>
          <w:highlight w:val="cyan"/>
        </w:rPr>
        <w:t>surmountable</w:t>
      </w:r>
      <w:r>
        <w:rPr>
          <w:rStyle w:val="StyleUnderline"/>
        </w:rPr>
        <w:t xml:space="preserve">. In some cases, it may be possible to find new resources or methods which circumvent existing physical constraints. But while we do so, and perhaps even thereafter, we have good reason to expect that </w:t>
      </w:r>
      <w:r>
        <w:rPr>
          <w:rStyle w:val="Emphasis"/>
        </w:rPr>
        <w:t>growth will slow.</w:t>
      </w:r>
    </w:p>
    <w:p w14:paraId="437645A6" w14:textId="77777777" w:rsidR="004F448D" w:rsidRPr="00FD756C" w:rsidRDefault="004F448D" w:rsidP="004F448D"/>
    <w:p w14:paraId="2B5AC274" w14:textId="77777777" w:rsidR="004F448D" w:rsidRDefault="004F448D" w:rsidP="004F448D">
      <w:pPr>
        <w:pStyle w:val="Heading2"/>
      </w:pPr>
      <w:r>
        <w:lastRenderedPageBreak/>
        <w:t xml:space="preserve">Adv 2 </w:t>
      </w:r>
    </w:p>
    <w:p w14:paraId="53E2AB1D" w14:textId="77777777" w:rsidR="004F448D" w:rsidRDefault="004F448D" w:rsidP="004F448D">
      <w:pPr>
        <w:pStyle w:val="Heading3"/>
      </w:pPr>
      <w:r>
        <w:lastRenderedPageBreak/>
        <w:t xml:space="preserve">AT: Tech </w:t>
      </w:r>
      <w:proofErr w:type="spellStart"/>
      <w:r>
        <w:t>Heg</w:t>
      </w:r>
      <w:proofErr w:type="spellEnd"/>
      <w:r>
        <w:t>---1NC</w:t>
      </w:r>
    </w:p>
    <w:p w14:paraId="39CB629C" w14:textId="77777777" w:rsidR="004F448D" w:rsidRPr="00137909" w:rsidRDefault="004F448D" w:rsidP="004F448D">
      <w:pPr>
        <w:pStyle w:val="Heading4"/>
      </w:pPr>
      <w:r>
        <w:t xml:space="preserve">No Tech </w:t>
      </w:r>
      <w:proofErr w:type="spellStart"/>
      <w:r>
        <w:t>Heg</w:t>
      </w:r>
      <w:proofErr w:type="spellEnd"/>
      <w:r>
        <w:t xml:space="preserve"> </w:t>
      </w:r>
      <w:r w:rsidRPr="00FD756C">
        <w:rPr>
          <w:u w:val="single"/>
        </w:rPr>
        <w:t>impact</w:t>
      </w:r>
      <w:r>
        <w:t xml:space="preserve">.  </w:t>
      </w:r>
    </w:p>
    <w:p w14:paraId="4A92C3CD" w14:textId="77777777" w:rsidR="004F448D" w:rsidRPr="00FB2982" w:rsidRDefault="004F448D" w:rsidP="004F448D">
      <w:r>
        <w:t xml:space="preserve">Hans M. </w:t>
      </w:r>
      <w:r w:rsidRPr="00FB2982">
        <w:rPr>
          <w:rStyle w:val="Style13ptBold"/>
        </w:rPr>
        <w:t>Kristensen</w:t>
      </w:r>
      <w:r>
        <w:t xml:space="preserve">, Matt </w:t>
      </w:r>
      <w:proofErr w:type="spellStart"/>
      <w:r w:rsidRPr="00FB2982">
        <w:rPr>
          <w:rStyle w:val="Style13ptBold"/>
        </w:rPr>
        <w:t>Korda</w:t>
      </w:r>
      <w:proofErr w:type="spellEnd"/>
      <w:r>
        <w:t xml:space="preserve">, &amp; Eliana </w:t>
      </w:r>
      <w:r w:rsidRPr="00FB2982">
        <w:rPr>
          <w:rStyle w:val="Style13ptBold"/>
        </w:rPr>
        <w:t>Johns 23</w:t>
      </w:r>
      <w:r>
        <w:t xml:space="preserve">. Kristensen is Director of the Nuclear Information Project with the Federation of American Scientists (FAS), </w:t>
      </w:r>
      <w:proofErr w:type="spellStart"/>
      <w:r>
        <w:t>Korda</w:t>
      </w:r>
      <w:proofErr w:type="spellEnd"/>
      <w:r>
        <w:t xml:space="preserve"> is a Senior Research Associate and Project Manager for the Nuclear Information Project, Johns is a research associate for the Nuclear Information Project. "Nuclear Notebook: Chinese nuclear weapons, 2023". Bulletin of the Atomic Scientists. 3-13-2023. https://thebulletin.org/premium/2023-03/nuclear-notebook-chinese-nuclear-weapons-2023/</w:t>
      </w:r>
    </w:p>
    <w:p w14:paraId="7B6E7419" w14:textId="77777777" w:rsidR="004F448D" w:rsidRPr="00617BF9" w:rsidRDefault="004F448D" w:rsidP="004F448D">
      <w:pPr>
        <w:rPr>
          <w:sz w:val="16"/>
        </w:rPr>
      </w:pPr>
      <w:r w:rsidRPr="009F7E43">
        <w:rPr>
          <w:rStyle w:val="TitleChar"/>
        </w:rPr>
        <w:t xml:space="preserve">These </w:t>
      </w:r>
      <w:r w:rsidRPr="001E5DE4">
        <w:rPr>
          <w:rStyle w:val="TitleChar"/>
          <w:highlight w:val="cyan"/>
        </w:rPr>
        <w:t>data</w:t>
      </w:r>
      <w:r w:rsidRPr="009F7E43">
        <w:rPr>
          <w:rStyle w:val="TitleChar"/>
        </w:rPr>
        <w:t xml:space="preserve"> points, however, </w:t>
      </w:r>
      <w:r w:rsidRPr="001E5DE4">
        <w:rPr>
          <w:rStyle w:val="TitleChar"/>
          <w:highlight w:val="cyan"/>
        </w:rPr>
        <w:t>are not</w:t>
      </w:r>
      <w:r w:rsidRPr="009F7E43">
        <w:rPr>
          <w:rStyle w:val="TitleChar"/>
        </w:rPr>
        <w:t xml:space="preserve"> necessarily </w:t>
      </w:r>
      <w:r w:rsidRPr="001E5DE4">
        <w:rPr>
          <w:rStyle w:val="TitleChar"/>
          <w:highlight w:val="cyan"/>
        </w:rPr>
        <w:t xml:space="preserve">evidence of a shift to a </w:t>
      </w:r>
      <w:r w:rsidRPr="001E5DE4">
        <w:rPr>
          <w:rStyle w:val="Emphasis"/>
          <w:highlight w:val="cyan"/>
        </w:rPr>
        <w:t>more aggressive</w:t>
      </w:r>
      <w:r w:rsidRPr="009F7E43">
        <w:rPr>
          <w:rStyle w:val="Emphasis"/>
        </w:rPr>
        <w:t xml:space="preserve"> </w:t>
      </w:r>
      <w:r w:rsidRPr="001E5DE4">
        <w:rPr>
          <w:rStyle w:val="Emphasis"/>
          <w:highlight w:val="cyan"/>
        </w:rPr>
        <w:t>nuclear</w:t>
      </w:r>
      <w:r w:rsidRPr="001E5DE4">
        <w:rPr>
          <w:rStyle w:val="TitleChar"/>
          <w:highlight w:val="cyan"/>
        </w:rPr>
        <w:t xml:space="preserve"> </w:t>
      </w:r>
      <w:r w:rsidRPr="001E5DE4">
        <w:rPr>
          <w:rStyle w:val="Emphasis"/>
          <w:highlight w:val="cyan"/>
        </w:rPr>
        <w:t>posture</w:t>
      </w:r>
      <w:r w:rsidRPr="009F7E43">
        <w:rPr>
          <w:rStyle w:val="TitleChar"/>
        </w:rPr>
        <w:t>.</w:t>
      </w:r>
      <w:r w:rsidRPr="00617BF9">
        <w:rPr>
          <w:sz w:val="16"/>
        </w:rPr>
        <w:t xml:space="preserve"> </w:t>
      </w:r>
      <w:r w:rsidRPr="00617BF9">
        <w:rPr>
          <w:rStyle w:val="TitleChar"/>
        </w:rPr>
        <w:t xml:space="preserve">They could just as likely be </w:t>
      </w:r>
      <w:r w:rsidRPr="001E5DE4">
        <w:rPr>
          <w:rStyle w:val="Emphasis"/>
          <w:highlight w:val="cyan"/>
        </w:rPr>
        <w:t>intended</w:t>
      </w:r>
      <w:r w:rsidRPr="00617BF9">
        <w:rPr>
          <w:rStyle w:val="TitleChar"/>
        </w:rPr>
        <w:t xml:space="preserve"> </w:t>
      </w:r>
      <w:r w:rsidRPr="001E5DE4">
        <w:rPr>
          <w:rStyle w:val="TitleChar"/>
          <w:highlight w:val="cyan"/>
        </w:rPr>
        <w:t>to</w:t>
      </w:r>
      <w:r w:rsidRPr="00617BF9">
        <w:rPr>
          <w:rStyle w:val="TitleChar"/>
        </w:rPr>
        <w:t xml:space="preserve"> </w:t>
      </w:r>
      <w:r w:rsidRPr="001E5DE4">
        <w:rPr>
          <w:rStyle w:val="TitleChar"/>
          <w:highlight w:val="cyan"/>
        </w:rPr>
        <w:t>ensure</w:t>
      </w:r>
      <w:r w:rsidRPr="00617BF9">
        <w:rPr>
          <w:rStyle w:val="TitleChar"/>
        </w:rPr>
        <w:t xml:space="preserve"> the </w:t>
      </w:r>
      <w:r w:rsidRPr="001E5DE4">
        <w:rPr>
          <w:rStyle w:val="Emphasis"/>
          <w:highlight w:val="cyan"/>
        </w:rPr>
        <w:t>survival</w:t>
      </w:r>
      <w:r w:rsidRPr="00617BF9">
        <w:rPr>
          <w:rStyle w:val="TitleChar"/>
        </w:rPr>
        <w:t xml:space="preserve"> of the forces against a </w:t>
      </w:r>
      <w:r w:rsidRPr="00617BF9">
        <w:rPr>
          <w:rStyle w:val="Emphasis"/>
        </w:rPr>
        <w:t>surprise first strike</w:t>
      </w:r>
      <w:r w:rsidRPr="00617BF9">
        <w:rPr>
          <w:sz w:val="16"/>
        </w:rPr>
        <w:t xml:space="preserve">. China has deployed silo-based DF-5s and road-mobile ICBMs for decades that in a crisis would be armed with the intention to launch them before they are destroyed. </w:t>
      </w:r>
      <w:r w:rsidRPr="001E5DE4">
        <w:rPr>
          <w:rStyle w:val="TitleChar"/>
          <w:highlight w:val="cyan"/>
        </w:rPr>
        <w:t>China</w:t>
      </w:r>
      <w:r w:rsidRPr="00617BF9">
        <w:rPr>
          <w:rStyle w:val="TitleChar"/>
        </w:rPr>
        <w:t xml:space="preserve"> potentially </w:t>
      </w:r>
      <w:r w:rsidRPr="001E5DE4">
        <w:rPr>
          <w:rStyle w:val="TitleChar"/>
          <w:highlight w:val="cyan"/>
        </w:rPr>
        <w:t>could</w:t>
      </w:r>
      <w:r w:rsidRPr="00617BF9">
        <w:rPr>
          <w:rStyle w:val="TitleChar"/>
        </w:rPr>
        <w:t xml:space="preserve"> </w:t>
      </w:r>
      <w:r w:rsidRPr="001E5DE4">
        <w:rPr>
          <w:rStyle w:val="Emphasis"/>
          <w:highlight w:val="cyan"/>
        </w:rPr>
        <w:t>maintain</w:t>
      </w:r>
      <w:r w:rsidRPr="001E5DE4">
        <w:rPr>
          <w:rStyle w:val="TitleChar"/>
          <w:highlight w:val="cyan"/>
        </w:rPr>
        <w:t xml:space="preserve"> its </w:t>
      </w:r>
      <w:r w:rsidRPr="001E5DE4">
        <w:rPr>
          <w:rStyle w:val="Emphasis"/>
          <w:highlight w:val="cyan"/>
        </w:rPr>
        <w:t>current strategy</w:t>
      </w:r>
      <w:r w:rsidRPr="00617BF9">
        <w:rPr>
          <w:rStyle w:val="TitleChar"/>
        </w:rPr>
        <w:t xml:space="preserve"> even with many new silos and improved early-warning systems</w:t>
      </w:r>
      <w:r w:rsidRPr="00617BF9">
        <w:rPr>
          <w:sz w:val="16"/>
        </w:rPr>
        <w:t>. The combination of silo-based solid-fuel missiles and early warning could be interpreted as a Chinese reaction to what it sees is an increasing risk against the survivability of its retaliatory nuclear force.</w:t>
      </w:r>
    </w:p>
    <w:p w14:paraId="5768E11C" w14:textId="77777777" w:rsidR="004F448D" w:rsidRPr="00617BF9" w:rsidRDefault="004F448D" w:rsidP="004F448D">
      <w:pPr>
        <w:rPr>
          <w:sz w:val="16"/>
        </w:rPr>
      </w:pPr>
      <w:r w:rsidRPr="00617BF9">
        <w:rPr>
          <w:sz w:val="16"/>
        </w:rPr>
        <w:t>Both the United States and Russia operate large numbers of solid-fuel silo-based missiles and early-warning systems to be able to detect nuclear attacks and launch their missiles before they are destroyed. Furthermore, both countries insist that such a posture is both necessary and stabilizing. It seems reasonable to assume that China would seek a similar posture to safeguard its own retaliatory capability.</w:t>
      </w:r>
    </w:p>
    <w:p w14:paraId="6D90DCF0" w14:textId="77777777" w:rsidR="004F448D" w:rsidRPr="00617BF9" w:rsidRDefault="004F448D" w:rsidP="004F448D">
      <w:pPr>
        <w:rPr>
          <w:sz w:val="16"/>
        </w:rPr>
      </w:pPr>
      <w:r w:rsidRPr="00617BF9">
        <w:rPr>
          <w:sz w:val="16"/>
        </w:rPr>
        <w:t>A Chinese early-warning system could potentially also be intended to enable a future missile defense system to intercept incoming missiles. The latest Pentagon report on China’s military capabilities notes that China is developing an indigenous HQ-19 hit-to- kill mid-course missile defense system that could engage intermediate-range ballistic missiles and possibly ICBMs, although the latter would still take many years to develop (US Department of Defense 2022a, 61). China already maintains several ground-based large phased-array radars that contribute to its nascent early-warning capabilities. The PLA continues to substantially invest in and improve its intelligence, surveillance, and reconnaissance (ISR) infrastructure and is reportedly progressing in its development of a space-based early warning capability, potentially with Russia’s help (US Department of Defense 2022a, 89, 99). Whatever the purpose, if China develops an early warning system in the future, it will almost certainly sooner or later produce false alarms about non-existent attacks and potentially trigger dangerous reactions— emergencies that Russian and US early-warning systems have encountered numerous times.</w:t>
      </w:r>
    </w:p>
    <w:p w14:paraId="6978E75C" w14:textId="77777777" w:rsidR="004F448D" w:rsidRPr="00617BF9" w:rsidRDefault="004F448D" w:rsidP="004F448D">
      <w:pPr>
        <w:rPr>
          <w:sz w:val="16"/>
        </w:rPr>
      </w:pPr>
      <w:r w:rsidRPr="00617BF9">
        <w:rPr>
          <w:rStyle w:val="TitleChar"/>
        </w:rPr>
        <w:t>China’s nuclear modernization</w:t>
      </w:r>
      <w:r w:rsidRPr="00617BF9">
        <w:rPr>
          <w:sz w:val="16"/>
        </w:rPr>
        <w:t>—</w:t>
      </w:r>
      <w:r w:rsidRPr="00617BF9">
        <w:rPr>
          <w:rStyle w:val="TitleChar"/>
        </w:rPr>
        <w:t>particularly, the construction of</w:t>
      </w:r>
      <w:r w:rsidRPr="00617BF9">
        <w:rPr>
          <w:sz w:val="16"/>
        </w:rPr>
        <w:t xml:space="preserve"> hundreds of </w:t>
      </w:r>
      <w:r w:rsidRPr="00617BF9">
        <w:rPr>
          <w:rStyle w:val="TitleChar"/>
        </w:rPr>
        <w:t>silos</w:t>
      </w:r>
      <w:r w:rsidRPr="00617BF9">
        <w:rPr>
          <w:sz w:val="16"/>
        </w:rPr>
        <w:t xml:space="preserve"> for solid-fuel missiles </w:t>
      </w:r>
      <w:r w:rsidRPr="00617BF9">
        <w:rPr>
          <w:rStyle w:val="TitleChar"/>
        </w:rPr>
        <w:t>and the development of an “early warning counter-strike” strategy</w:t>
      </w:r>
      <w:r w:rsidRPr="00617BF9">
        <w:rPr>
          <w:sz w:val="16"/>
        </w:rPr>
        <w:t>—</w:t>
      </w:r>
      <w:r w:rsidRPr="00617BF9">
        <w:rPr>
          <w:rStyle w:val="TitleChar"/>
        </w:rPr>
        <w:t xml:space="preserve">has triggered </w:t>
      </w:r>
      <w:r w:rsidRPr="00617BF9">
        <w:rPr>
          <w:rStyle w:val="Emphasis"/>
        </w:rPr>
        <w:t>accusations about</w:t>
      </w:r>
      <w:r w:rsidRPr="00617BF9">
        <w:rPr>
          <w:rStyle w:val="TitleChar"/>
        </w:rPr>
        <w:t xml:space="preserve"> China’s </w:t>
      </w:r>
      <w:r w:rsidRPr="001E5DE4">
        <w:rPr>
          <w:rStyle w:val="Emphasis"/>
          <w:highlight w:val="cyan"/>
        </w:rPr>
        <w:t>n</w:t>
      </w:r>
      <w:r w:rsidRPr="00617BF9">
        <w:rPr>
          <w:rStyle w:val="TitleChar"/>
        </w:rPr>
        <w:t>o-</w:t>
      </w:r>
      <w:r w:rsidRPr="001E5DE4">
        <w:rPr>
          <w:rStyle w:val="Emphasis"/>
          <w:highlight w:val="cyan"/>
        </w:rPr>
        <w:t>f</w:t>
      </w:r>
      <w:r w:rsidRPr="00617BF9">
        <w:rPr>
          <w:rStyle w:val="TitleChar"/>
        </w:rPr>
        <w:t>irst-</w:t>
      </w:r>
      <w:r w:rsidRPr="001E5DE4">
        <w:rPr>
          <w:rStyle w:val="Emphasis"/>
          <w:highlight w:val="cyan"/>
        </w:rPr>
        <w:t>u</w:t>
      </w:r>
      <w:r w:rsidRPr="00617BF9">
        <w:rPr>
          <w:rStyle w:val="TitleChar"/>
        </w:rPr>
        <w:t>se policy</w:t>
      </w:r>
      <w:r w:rsidRPr="00617BF9">
        <w:rPr>
          <w:sz w:val="16"/>
        </w:rPr>
        <w:t>. In February 2020, for example, the commander of US Strategic Command testified to Congress that he could “drive a truck through that no-first-use policy.” After criticism, he later walked back the statement, saying it was based upon “very little” insight into how China interprets its own no-first-use policy (Richard 2020b). But after the open-source disclosures of the massive silo construction, Adm. Richard again challenged the policy: “These capabilities bring into question China’s stated ‘No First Use’ policy declaration and implied minimum deterrent strategy” (Richard 2021b, 7).</w:t>
      </w:r>
    </w:p>
    <w:p w14:paraId="5E509E25" w14:textId="77777777" w:rsidR="004F448D" w:rsidRPr="00617BF9" w:rsidRDefault="004F448D" w:rsidP="004F448D">
      <w:pPr>
        <w:rPr>
          <w:sz w:val="16"/>
        </w:rPr>
      </w:pPr>
      <w:r w:rsidRPr="00617BF9">
        <w:rPr>
          <w:sz w:val="16"/>
        </w:rPr>
        <w:t xml:space="preserve">Although there has been considerable discussion in China about the size and readiness of the nuclear arsenal as well as when the no-first-use policy would apply, </w:t>
      </w:r>
      <w:r w:rsidRPr="001E5DE4">
        <w:rPr>
          <w:rStyle w:val="TitleChar"/>
          <w:highlight w:val="cyan"/>
        </w:rPr>
        <w:t xml:space="preserve">there is </w:t>
      </w:r>
      <w:r w:rsidRPr="001E5DE4">
        <w:rPr>
          <w:rStyle w:val="Emphasis"/>
          <w:sz w:val="28"/>
          <w:szCs w:val="28"/>
          <w:highlight w:val="cyan"/>
        </w:rPr>
        <w:t>no evidence</w:t>
      </w:r>
      <w:r w:rsidRPr="00617BF9">
        <w:rPr>
          <w:rStyle w:val="TitleChar"/>
          <w:sz w:val="28"/>
          <w:szCs w:val="28"/>
        </w:rPr>
        <w:t xml:space="preserve"> </w:t>
      </w:r>
      <w:r w:rsidRPr="00617BF9">
        <w:rPr>
          <w:rStyle w:val="TitleChar"/>
        </w:rPr>
        <w:t xml:space="preserve">to suggest </w:t>
      </w:r>
      <w:r w:rsidRPr="001E5DE4">
        <w:rPr>
          <w:rStyle w:val="TitleChar"/>
          <w:highlight w:val="cyan"/>
        </w:rPr>
        <w:t>that the</w:t>
      </w:r>
      <w:r w:rsidRPr="00617BF9">
        <w:rPr>
          <w:rStyle w:val="TitleChar"/>
        </w:rPr>
        <w:t xml:space="preserve"> </w:t>
      </w:r>
      <w:r w:rsidRPr="00617BF9">
        <w:rPr>
          <w:rStyle w:val="Emphasis"/>
        </w:rPr>
        <w:t xml:space="preserve">Chinese </w:t>
      </w:r>
      <w:r w:rsidRPr="001E5DE4">
        <w:rPr>
          <w:rStyle w:val="Emphasis"/>
          <w:highlight w:val="cyan"/>
        </w:rPr>
        <w:t>government</w:t>
      </w:r>
      <w:r w:rsidRPr="00617BF9">
        <w:rPr>
          <w:rStyle w:val="TitleChar"/>
        </w:rPr>
        <w:t xml:space="preserve"> </w:t>
      </w:r>
      <w:r w:rsidRPr="001E5DE4">
        <w:rPr>
          <w:rStyle w:val="TitleChar"/>
          <w:highlight w:val="cyan"/>
        </w:rPr>
        <w:t xml:space="preserve">has </w:t>
      </w:r>
      <w:r w:rsidRPr="001E5DE4">
        <w:rPr>
          <w:rStyle w:val="Emphasis"/>
          <w:highlight w:val="cyan"/>
        </w:rPr>
        <w:t>deviated</w:t>
      </w:r>
      <w:r w:rsidRPr="00617BF9">
        <w:rPr>
          <w:rStyle w:val="Emphasis"/>
        </w:rPr>
        <w:t xml:space="preserve"> from these longstanding policies</w:t>
      </w:r>
      <w:r w:rsidRPr="00617BF9">
        <w:rPr>
          <w:sz w:val="16"/>
        </w:rPr>
        <w:t xml:space="preserve"> (Santoro and </w:t>
      </w:r>
      <w:proofErr w:type="spellStart"/>
      <w:r w:rsidRPr="00617BF9">
        <w:rPr>
          <w:sz w:val="16"/>
        </w:rPr>
        <w:t>Gromoll</w:t>
      </w:r>
      <w:proofErr w:type="spellEnd"/>
      <w:r w:rsidRPr="00617BF9">
        <w:rPr>
          <w:sz w:val="16"/>
        </w:rPr>
        <w:t xml:space="preserve"> 2020). Additionally, during the October 2022 UN General Assembly First Committee session on nonproliferation, Chinese ambassador Li reaffirmed the policy: “China has solemnly committed to no first use of nuclear weapons at any time and under any circumstances, and not using or threatening to use nuclear weapons against non-nuclear-weapon states or nuclear-weapon-free zones unconditionally” (Li 2022).</w:t>
      </w:r>
    </w:p>
    <w:p w14:paraId="55CFD698" w14:textId="77777777" w:rsidR="004F448D" w:rsidRPr="00617BF9" w:rsidRDefault="004F448D" w:rsidP="004F448D">
      <w:pPr>
        <w:rPr>
          <w:sz w:val="16"/>
        </w:rPr>
      </w:pPr>
      <w:r w:rsidRPr="00617BF9">
        <w:rPr>
          <w:rStyle w:val="TitleChar"/>
        </w:rPr>
        <w:t xml:space="preserve">There is </w:t>
      </w:r>
      <w:r w:rsidRPr="001E5DE4">
        <w:rPr>
          <w:rStyle w:val="Emphasis"/>
          <w:highlight w:val="cyan"/>
        </w:rPr>
        <w:t>no</w:t>
      </w:r>
      <w:r w:rsidRPr="00617BF9">
        <w:rPr>
          <w:sz w:val="16"/>
        </w:rPr>
        <w:t xml:space="preserve"> public </w:t>
      </w:r>
      <w:r w:rsidRPr="001E5DE4">
        <w:rPr>
          <w:rStyle w:val="Emphasis"/>
          <w:highlight w:val="cyan"/>
        </w:rPr>
        <w:t>evidence</w:t>
      </w:r>
      <w:r w:rsidRPr="00617BF9">
        <w:rPr>
          <w:sz w:val="16"/>
        </w:rPr>
        <w:t xml:space="preserve"> </w:t>
      </w:r>
      <w:r w:rsidRPr="00617BF9">
        <w:rPr>
          <w:rStyle w:val="TitleChar"/>
        </w:rPr>
        <w:t xml:space="preserve">that </w:t>
      </w:r>
      <w:r w:rsidRPr="001E5DE4">
        <w:rPr>
          <w:rStyle w:val="TitleChar"/>
          <w:highlight w:val="cyan"/>
        </w:rPr>
        <w:t xml:space="preserve">China is </w:t>
      </w:r>
      <w:r w:rsidRPr="001E5DE4">
        <w:rPr>
          <w:rStyle w:val="Emphasis"/>
          <w:highlight w:val="cyan"/>
        </w:rPr>
        <w:t>implementing plans</w:t>
      </w:r>
      <w:r w:rsidRPr="00617BF9">
        <w:rPr>
          <w:rStyle w:val="TitleChar"/>
        </w:rPr>
        <w:t xml:space="preserve"> </w:t>
      </w:r>
      <w:r w:rsidRPr="001E5DE4">
        <w:rPr>
          <w:rStyle w:val="TitleChar"/>
          <w:highlight w:val="cyan"/>
        </w:rPr>
        <w:t xml:space="preserve">to conduct a </w:t>
      </w:r>
      <w:r w:rsidRPr="001E5DE4">
        <w:rPr>
          <w:rStyle w:val="Emphasis"/>
          <w:highlight w:val="cyan"/>
        </w:rPr>
        <w:t>bolt-from-the-blue first strike</w:t>
      </w:r>
      <w:r w:rsidRPr="00617BF9">
        <w:rPr>
          <w:rStyle w:val="TitleChar"/>
        </w:rPr>
        <w:t xml:space="preserve"> with nuclear weapons.</w:t>
      </w:r>
      <w:r w:rsidRPr="00617BF9">
        <w:rPr>
          <w:sz w:val="16"/>
        </w:rPr>
        <w:t xml:space="preserve"> Below that extreme scenario, however, it remains unclear what could cause the Chinese leadership to order the use of nuclear weapons. In the past, Chinese officials have privately stated that China reserves the right to use nuclear weapons if its nuclear forces were attacked with conventional weapons. Such use would constitute first use of nuclear weapons. In previous years, the Pentagon had stated that there was “no indication that national leaders are willing to attach such nuances and caveats to China’s existing [no-first-use] policy,” but this assessment was not included in the Pentagon’s latest 2022 report (US Department of Defense 2020a, 86).</w:t>
      </w:r>
    </w:p>
    <w:p w14:paraId="2168674D" w14:textId="77777777" w:rsidR="004F448D" w:rsidRPr="00617BF9" w:rsidRDefault="004F448D" w:rsidP="004F448D">
      <w:pPr>
        <w:rPr>
          <w:sz w:val="16"/>
        </w:rPr>
      </w:pPr>
      <w:r w:rsidRPr="00617BF9">
        <w:rPr>
          <w:sz w:val="16"/>
        </w:rPr>
        <w:lastRenderedPageBreak/>
        <w:t xml:space="preserve">Regardless of what the specific red lines may be, </w:t>
      </w:r>
      <w:r w:rsidRPr="001E5DE4">
        <w:rPr>
          <w:rStyle w:val="TitleChar"/>
          <w:highlight w:val="cyan"/>
        </w:rPr>
        <w:t>China’s</w:t>
      </w:r>
      <w:r w:rsidRPr="00FB2982">
        <w:rPr>
          <w:rStyle w:val="TitleChar"/>
        </w:rPr>
        <w:t xml:space="preserve"> </w:t>
      </w:r>
      <w:r w:rsidRPr="001E5DE4">
        <w:rPr>
          <w:rStyle w:val="TitleChar"/>
          <w:highlight w:val="cyan"/>
        </w:rPr>
        <w:t>n</w:t>
      </w:r>
      <w:r w:rsidRPr="00FB2982">
        <w:rPr>
          <w:rStyle w:val="TitleChar"/>
        </w:rPr>
        <w:t>o-</w:t>
      </w:r>
      <w:r w:rsidRPr="001E5DE4">
        <w:rPr>
          <w:rStyle w:val="TitleChar"/>
          <w:highlight w:val="cyan"/>
        </w:rPr>
        <w:t>f</w:t>
      </w:r>
      <w:r w:rsidRPr="00FB2982">
        <w:rPr>
          <w:rStyle w:val="TitleChar"/>
        </w:rPr>
        <w:t>irst-</w:t>
      </w:r>
      <w:r w:rsidRPr="001E5DE4">
        <w:rPr>
          <w:rStyle w:val="TitleChar"/>
          <w:highlight w:val="cyan"/>
        </w:rPr>
        <w:t>u</w:t>
      </w:r>
      <w:r w:rsidRPr="00FB2982">
        <w:rPr>
          <w:rStyle w:val="TitleChar"/>
        </w:rPr>
        <w:t>se policy</w:t>
      </w:r>
      <w:r w:rsidRPr="00617BF9">
        <w:rPr>
          <w:sz w:val="16"/>
        </w:rPr>
        <w:t xml:space="preserve"> probably </w:t>
      </w:r>
      <w:r w:rsidRPr="001E5DE4">
        <w:rPr>
          <w:rStyle w:val="TitleChar"/>
          <w:highlight w:val="cyan"/>
        </w:rPr>
        <w:t xml:space="preserve">has a </w:t>
      </w:r>
      <w:r w:rsidRPr="001E5DE4">
        <w:rPr>
          <w:rStyle w:val="Emphasis"/>
          <w:highlight w:val="cyan"/>
        </w:rPr>
        <w:t>high</w:t>
      </w:r>
      <w:r w:rsidRPr="001E5DE4">
        <w:rPr>
          <w:sz w:val="16"/>
          <w:highlight w:val="cyan"/>
        </w:rPr>
        <w:t xml:space="preserve"> </w:t>
      </w:r>
      <w:r w:rsidRPr="001E5DE4">
        <w:rPr>
          <w:rStyle w:val="Emphasis"/>
          <w:highlight w:val="cyan"/>
        </w:rPr>
        <w:t>threshold</w:t>
      </w:r>
      <w:r w:rsidRPr="001E5DE4">
        <w:rPr>
          <w:sz w:val="16"/>
          <w:highlight w:val="cyan"/>
        </w:rPr>
        <w:t>.</w:t>
      </w:r>
      <w:r w:rsidRPr="00617BF9">
        <w:rPr>
          <w:sz w:val="16"/>
        </w:rPr>
        <w:t xml:space="preserve"> </w:t>
      </w:r>
      <w:r w:rsidRPr="00FB2982">
        <w:rPr>
          <w:rStyle w:val="TitleChar"/>
        </w:rPr>
        <w:t xml:space="preserve">Chinese doctrine reportedly is very clear that although the </w:t>
      </w:r>
      <w:r w:rsidRPr="00FB2982">
        <w:rPr>
          <w:rStyle w:val="Emphasis"/>
        </w:rPr>
        <w:t>alerting process</w:t>
      </w:r>
      <w:r w:rsidRPr="00FB2982">
        <w:rPr>
          <w:rStyle w:val="TitleChar"/>
        </w:rPr>
        <w:t xml:space="preserve"> could</w:t>
      </w:r>
      <w:r w:rsidRPr="00617BF9">
        <w:rPr>
          <w:sz w:val="16"/>
        </w:rPr>
        <w:t xml:space="preserve"> </w:t>
      </w:r>
      <w:r w:rsidRPr="00FB2982">
        <w:rPr>
          <w:rStyle w:val="TitleChar"/>
        </w:rPr>
        <w:t xml:space="preserve">take place before an </w:t>
      </w:r>
      <w:r w:rsidRPr="00FB2982">
        <w:rPr>
          <w:rStyle w:val="Emphasis"/>
        </w:rPr>
        <w:t>enemy nuclear strike</w:t>
      </w:r>
      <w:r w:rsidRPr="00617BF9">
        <w:rPr>
          <w:sz w:val="16"/>
        </w:rPr>
        <w:t xml:space="preserve">, </w:t>
      </w:r>
      <w:r w:rsidRPr="00005353">
        <w:rPr>
          <w:rStyle w:val="TitleChar"/>
        </w:rPr>
        <w:t>a Chinese nuclear strike would only take place “after the enemy has carried out a nuclear attack against our country”</w:t>
      </w:r>
      <w:r w:rsidRPr="00617BF9">
        <w:rPr>
          <w:sz w:val="16"/>
        </w:rPr>
        <w:t xml:space="preserve"> (</w:t>
      </w:r>
      <w:proofErr w:type="spellStart"/>
      <w:r w:rsidRPr="00617BF9">
        <w:rPr>
          <w:sz w:val="16"/>
        </w:rPr>
        <w:t>Kulacki</w:t>
      </w:r>
      <w:proofErr w:type="spellEnd"/>
      <w:r w:rsidRPr="00617BF9">
        <w:rPr>
          <w:sz w:val="16"/>
        </w:rPr>
        <w:t xml:space="preserve"> 2020).</w:t>
      </w:r>
    </w:p>
    <w:p w14:paraId="3D4FC5E5" w14:textId="77777777" w:rsidR="004F448D" w:rsidRPr="00617BF9" w:rsidRDefault="004F448D" w:rsidP="004F448D">
      <w:pPr>
        <w:rPr>
          <w:sz w:val="16"/>
        </w:rPr>
      </w:pPr>
      <w:r w:rsidRPr="00617BF9">
        <w:rPr>
          <w:sz w:val="16"/>
        </w:rPr>
        <w:t xml:space="preserve">The 2022 Pentagon report confirms that: “China’s nuclear strategy probably includes consideration of a nuclear strike in response to a nonnuclear attack threatening the viability of China’s nuclear forces or [Command and Control system], or that approximates the strategic effects of a nuclear strike. Beijing would probably also consider nuclear use to restore deterrence if a conventional military defeat gravely threatened [China]’s survival” (US Department of Defense 2022a, 95). With these considerations, many believe </w:t>
      </w:r>
      <w:r w:rsidRPr="001E5DE4">
        <w:rPr>
          <w:rStyle w:val="TitleChar"/>
          <w:highlight w:val="cyan"/>
        </w:rPr>
        <w:t>there are very few</w:t>
      </w:r>
      <w:r w:rsidRPr="001E5DE4">
        <w:rPr>
          <w:sz w:val="16"/>
          <w:highlight w:val="cyan"/>
        </w:rPr>
        <w:t xml:space="preserve"> </w:t>
      </w:r>
      <w:r w:rsidRPr="001E5DE4">
        <w:rPr>
          <w:rStyle w:val="TitleChar"/>
          <w:highlight w:val="cyan"/>
        </w:rPr>
        <w:t>scenarios</w:t>
      </w:r>
      <w:r w:rsidRPr="009F7E43">
        <w:rPr>
          <w:rStyle w:val="TitleChar"/>
        </w:rPr>
        <w:t xml:space="preserve"> in which </w:t>
      </w:r>
      <w:r w:rsidRPr="001E5DE4">
        <w:rPr>
          <w:rStyle w:val="TitleChar"/>
          <w:highlight w:val="cyan"/>
        </w:rPr>
        <w:t xml:space="preserve">China would benefit </w:t>
      </w:r>
      <w:r w:rsidRPr="001E5DE4">
        <w:rPr>
          <w:rStyle w:val="Emphasis"/>
          <w:highlight w:val="cyan"/>
        </w:rPr>
        <w:t>strategically</w:t>
      </w:r>
      <w:r w:rsidRPr="009F7E43">
        <w:rPr>
          <w:rStyle w:val="TitleChar"/>
        </w:rPr>
        <w:t xml:space="preserve"> </w:t>
      </w:r>
      <w:r w:rsidRPr="001E5DE4">
        <w:rPr>
          <w:rStyle w:val="TitleChar"/>
          <w:highlight w:val="cyan"/>
        </w:rPr>
        <w:t xml:space="preserve">from a </w:t>
      </w:r>
      <w:r w:rsidRPr="001E5DE4">
        <w:rPr>
          <w:rStyle w:val="Emphasis"/>
          <w:highlight w:val="cyan"/>
        </w:rPr>
        <w:t>first strike</w:t>
      </w:r>
      <w:r w:rsidRPr="009F7E43">
        <w:rPr>
          <w:rStyle w:val="TitleChar"/>
        </w:rPr>
        <w:t xml:space="preserve"> even </w:t>
      </w:r>
      <w:r w:rsidRPr="001E5DE4">
        <w:rPr>
          <w:rStyle w:val="TitleChar"/>
          <w:highlight w:val="cyan"/>
        </w:rPr>
        <w:t>in</w:t>
      </w:r>
      <w:r w:rsidRPr="009F7E43">
        <w:rPr>
          <w:rStyle w:val="TitleChar"/>
        </w:rPr>
        <w:t xml:space="preserve"> the case of </w:t>
      </w:r>
      <w:r w:rsidRPr="001E5DE4">
        <w:rPr>
          <w:rStyle w:val="Emphasis"/>
          <w:highlight w:val="cyan"/>
        </w:rPr>
        <w:t>conventional conflict</w:t>
      </w:r>
      <w:r w:rsidRPr="009F7E43">
        <w:rPr>
          <w:rStyle w:val="TitleChar"/>
        </w:rPr>
        <w:t xml:space="preserve"> with a </w:t>
      </w:r>
      <w:r w:rsidRPr="009F7E43">
        <w:rPr>
          <w:rStyle w:val="Emphasis"/>
        </w:rPr>
        <w:t>military power</w:t>
      </w:r>
      <w:r w:rsidRPr="009F7E43">
        <w:rPr>
          <w:rStyle w:val="TitleChar"/>
        </w:rPr>
        <w:t xml:space="preserve"> such as the </w:t>
      </w:r>
      <w:r w:rsidRPr="009F7E43">
        <w:rPr>
          <w:rStyle w:val="Emphasis"/>
        </w:rPr>
        <w:t>U</w:t>
      </w:r>
      <w:r w:rsidRPr="009F7E43">
        <w:rPr>
          <w:rStyle w:val="TitleChar"/>
        </w:rPr>
        <w:t>nited</w:t>
      </w:r>
      <w:r w:rsidRPr="009F7E43">
        <w:rPr>
          <w:rStyle w:val="Emphasis"/>
        </w:rPr>
        <w:t xml:space="preserve"> States</w:t>
      </w:r>
      <w:r w:rsidRPr="00617BF9">
        <w:rPr>
          <w:sz w:val="16"/>
        </w:rPr>
        <w:t xml:space="preserve"> (</w:t>
      </w:r>
      <w:proofErr w:type="spellStart"/>
      <w:r w:rsidRPr="00617BF9">
        <w:rPr>
          <w:sz w:val="16"/>
        </w:rPr>
        <w:t>Tellis</w:t>
      </w:r>
      <w:proofErr w:type="spellEnd"/>
      <w:r w:rsidRPr="00617BF9">
        <w:rPr>
          <w:sz w:val="16"/>
        </w:rPr>
        <w:t xml:space="preserve"> 2022, 27).</w:t>
      </w:r>
    </w:p>
    <w:p w14:paraId="3867C2A0" w14:textId="77777777" w:rsidR="004F448D" w:rsidRPr="00FB2982" w:rsidRDefault="004F448D" w:rsidP="004F448D">
      <w:r w:rsidRPr="00617BF9">
        <w:rPr>
          <w:sz w:val="16"/>
        </w:rPr>
        <w:t xml:space="preserve">In addition to declaratory policy, the modernization of the nuclear forces could gradually influence Chinese nuclear strategy by offering more efficient ways of deploying and responding with nuclear forces. The 2022 US Nuclear Posture Review suggests that China’s trajectory of expanding and improving its nuclear arsenal could “provide [China] with new options before and during a crisis or conflict to leverage nuclear weapons for coercive purposes, including military provocations against U.S. Allies and partners in the region” (US Department of Defense 2022c, 4). Yet, </w:t>
      </w:r>
      <w:r w:rsidRPr="001E5DE4">
        <w:rPr>
          <w:rStyle w:val="TitleChar"/>
          <w:highlight w:val="cyan"/>
        </w:rPr>
        <w:t>there is</w:t>
      </w:r>
      <w:r w:rsidRPr="00FB2982">
        <w:rPr>
          <w:rStyle w:val="TitleChar"/>
        </w:rPr>
        <w:t xml:space="preserve"> so far </w:t>
      </w:r>
      <w:r w:rsidRPr="001E5DE4">
        <w:rPr>
          <w:rStyle w:val="Emphasis"/>
          <w:sz w:val="28"/>
          <w:szCs w:val="28"/>
          <w:highlight w:val="cyan"/>
        </w:rPr>
        <w:t>no</w:t>
      </w:r>
      <w:r w:rsidRPr="00005353">
        <w:rPr>
          <w:rStyle w:val="TitleChar"/>
          <w:sz w:val="28"/>
          <w:szCs w:val="28"/>
        </w:rPr>
        <w:t xml:space="preserve"> </w:t>
      </w:r>
      <w:r w:rsidRPr="00FB2982">
        <w:rPr>
          <w:rStyle w:val="Emphasis"/>
        </w:rPr>
        <w:t xml:space="preserve">public </w:t>
      </w:r>
      <w:r w:rsidRPr="001E5DE4">
        <w:rPr>
          <w:rStyle w:val="Emphasis"/>
          <w:sz w:val="28"/>
          <w:szCs w:val="28"/>
          <w:highlight w:val="cyan"/>
        </w:rPr>
        <w:t>indication</w:t>
      </w:r>
      <w:r w:rsidRPr="00005353">
        <w:rPr>
          <w:rStyle w:val="TitleChar"/>
          <w:sz w:val="28"/>
          <w:szCs w:val="28"/>
        </w:rPr>
        <w:t xml:space="preserve"> </w:t>
      </w:r>
      <w:r w:rsidRPr="00FB2982">
        <w:rPr>
          <w:rStyle w:val="TitleChar"/>
        </w:rPr>
        <w:t xml:space="preserve">that </w:t>
      </w:r>
      <w:r w:rsidRPr="001E5DE4">
        <w:rPr>
          <w:rStyle w:val="Emphasis"/>
          <w:highlight w:val="cyan"/>
        </w:rPr>
        <w:t>China’s nuclear strategy</w:t>
      </w:r>
      <w:r w:rsidRPr="001E5DE4">
        <w:rPr>
          <w:rStyle w:val="TitleChar"/>
          <w:highlight w:val="cyan"/>
        </w:rPr>
        <w:t xml:space="preserve"> is </w:t>
      </w:r>
      <w:r w:rsidRPr="001E5DE4">
        <w:rPr>
          <w:rStyle w:val="Emphasis"/>
          <w:sz w:val="28"/>
          <w:szCs w:val="28"/>
          <w:highlight w:val="cyan"/>
        </w:rPr>
        <w:t>more aggressive or adventuristic</w:t>
      </w:r>
      <w:r w:rsidRPr="00617BF9">
        <w:rPr>
          <w:sz w:val="16"/>
        </w:rPr>
        <w:t xml:space="preserve">. Instead, </w:t>
      </w:r>
      <w:r w:rsidRPr="00FB2982">
        <w:rPr>
          <w:rStyle w:val="TitleChar"/>
        </w:rPr>
        <w:t xml:space="preserve">the Pentagon assesses that </w:t>
      </w:r>
      <w:r w:rsidRPr="001E5DE4">
        <w:rPr>
          <w:rStyle w:val="TitleChar"/>
          <w:highlight w:val="cyan"/>
        </w:rPr>
        <w:t>the PL</w:t>
      </w:r>
      <w:r w:rsidRPr="00FB2982">
        <w:rPr>
          <w:rStyle w:val="TitleChar"/>
        </w:rPr>
        <w:t>A most likely</w:t>
      </w:r>
      <w:r w:rsidRPr="00617BF9">
        <w:rPr>
          <w:sz w:val="16"/>
        </w:rPr>
        <w:t xml:space="preserve"> </w:t>
      </w:r>
      <w:r w:rsidRPr="001E5DE4">
        <w:rPr>
          <w:rStyle w:val="TitleChar"/>
          <w:highlight w:val="cyan"/>
        </w:rPr>
        <w:t>prioritizes</w:t>
      </w:r>
      <w:r w:rsidRPr="00FB2982">
        <w:rPr>
          <w:rStyle w:val="TitleChar"/>
        </w:rPr>
        <w:t xml:space="preserve"> </w:t>
      </w:r>
      <w:r w:rsidRPr="00FB2982">
        <w:rPr>
          <w:rStyle w:val="Emphasis"/>
        </w:rPr>
        <w:t xml:space="preserve">conflict </w:t>
      </w:r>
      <w:r w:rsidRPr="001E5DE4">
        <w:rPr>
          <w:rStyle w:val="Emphasis"/>
          <w:highlight w:val="cyan"/>
        </w:rPr>
        <w:t>de-escalation</w:t>
      </w:r>
      <w:r w:rsidRPr="00617BF9">
        <w:rPr>
          <w:sz w:val="16"/>
        </w:rPr>
        <w:t xml:space="preserve"> </w:t>
      </w:r>
      <w:r w:rsidRPr="00FB2982">
        <w:rPr>
          <w:rStyle w:val="TitleChar"/>
        </w:rPr>
        <w:t xml:space="preserve">when considering nuclear strike targets </w:t>
      </w:r>
      <w:r w:rsidRPr="001E5DE4">
        <w:rPr>
          <w:rStyle w:val="TitleChar"/>
          <w:highlight w:val="cyan"/>
        </w:rPr>
        <w:t>and would</w:t>
      </w:r>
      <w:r w:rsidRPr="00FB2982">
        <w:rPr>
          <w:rStyle w:val="TitleChar"/>
        </w:rPr>
        <w:t xml:space="preserve"> probably </w:t>
      </w:r>
      <w:r w:rsidRPr="001E5DE4">
        <w:rPr>
          <w:rStyle w:val="TitleChar"/>
          <w:highlight w:val="cyan"/>
        </w:rPr>
        <w:t xml:space="preserve">seek to avoid </w:t>
      </w:r>
      <w:r w:rsidRPr="00005353">
        <w:rPr>
          <w:rStyle w:val="TitleChar"/>
        </w:rPr>
        <w:t>a</w:t>
      </w:r>
      <w:r w:rsidRPr="00FB2982">
        <w:rPr>
          <w:rStyle w:val="TitleChar"/>
        </w:rPr>
        <w:t xml:space="preserve">n </w:t>
      </w:r>
      <w:r w:rsidRPr="00FB2982">
        <w:rPr>
          <w:rStyle w:val="Emphasis"/>
        </w:rPr>
        <w:t>extended series</w:t>
      </w:r>
      <w:r w:rsidRPr="00FB2982">
        <w:rPr>
          <w:rStyle w:val="TitleChar"/>
        </w:rPr>
        <w:t xml:space="preserve"> of </w:t>
      </w:r>
      <w:r w:rsidRPr="001E5DE4">
        <w:rPr>
          <w:rStyle w:val="Emphasis"/>
          <w:highlight w:val="cyan"/>
        </w:rPr>
        <w:t>nuclear exchanges</w:t>
      </w:r>
      <w:r w:rsidRPr="00FB2982">
        <w:rPr>
          <w:rStyle w:val="TitleChar"/>
        </w:rPr>
        <w:t xml:space="preserve"> </w:t>
      </w:r>
      <w:r w:rsidRPr="001E5DE4">
        <w:rPr>
          <w:rStyle w:val="TitleChar"/>
          <w:highlight w:val="cyan"/>
        </w:rPr>
        <w:t>against a s</w:t>
      </w:r>
      <w:r w:rsidRPr="001E5DE4">
        <w:rPr>
          <w:rStyle w:val="Emphasis"/>
          <w:highlight w:val="cyan"/>
        </w:rPr>
        <w:t>uperior adversary</w:t>
      </w:r>
      <w:r w:rsidRPr="00617BF9">
        <w:rPr>
          <w:sz w:val="16"/>
        </w:rPr>
        <w:t xml:space="preserve"> (US Department of Defense 2022a, 95).</w:t>
      </w:r>
    </w:p>
    <w:p w14:paraId="7FA24532" w14:textId="77777777" w:rsidR="004F448D" w:rsidRDefault="004F448D" w:rsidP="004F448D">
      <w:pPr>
        <w:pStyle w:val="Heading3"/>
      </w:pPr>
      <w:r>
        <w:lastRenderedPageBreak/>
        <w:t>AT: Cyberwar---1NC</w:t>
      </w:r>
    </w:p>
    <w:p w14:paraId="0F457D89" w14:textId="77777777" w:rsidR="004F448D" w:rsidRDefault="004F448D" w:rsidP="004F448D">
      <w:pPr>
        <w:pStyle w:val="Heading4"/>
      </w:pPr>
      <w:r>
        <w:t xml:space="preserve">No cyber impact---no intent, de-escalatory, empirics, and comprehensive data. </w:t>
      </w:r>
    </w:p>
    <w:p w14:paraId="77EDB9AC" w14:textId="77777777" w:rsidR="004F448D" w:rsidRDefault="004F448D" w:rsidP="004F448D">
      <w:r>
        <w:t xml:space="preserve">Brandon </w:t>
      </w:r>
      <w:proofErr w:type="spellStart"/>
      <w:r>
        <w:rPr>
          <w:rStyle w:val="Style13ptBold"/>
        </w:rPr>
        <w:t>Valeriano</w:t>
      </w:r>
      <w:proofErr w:type="spellEnd"/>
      <w:r>
        <w:rPr>
          <w:rStyle w:val="Style13ptBold"/>
        </w:rPr>
        <w:t xml:space="preserve"> et al. 25</w:t>
      </w:r>
      <w:r>
        <w:t xml:space="preserve">, </w:t>
      </w:r>
      <w:proofErr w:type="spellStart"/>
      <w:r>
        <w:t>Valeriano</w:t>
      </w:r>
      <w:proofErr w:type="spellEnd"/>
      <w:r>
        <w:t xml:space="preserve"> is Ph.D., Lecturer at the University of Glasgow, Bren Chair of Military Innovation at the Marine Corps University, Senior Advisor at the Cyber Solarium Commission; Maness is Ph.D., Director of Information Operations for Research at the U.S. Department of Defense, Assistant Professor at the Department of Defense Analysis at the Naval Postgraduate School; Jensen is Ph.D., Professor at the Marine Corps University School of Advanced Warfighting, "Cyber War," What Do We Know about War?, Ch. 12</w:t>
      </w:r>
    </w:p>
    <w:p w14:paraId="75F8F192" w14:textId="77777777" w:rsidR="004F448D" w:rsidRDefault="004F448D" w:rsidP="004F448D">
      <w:r>
        <w:rPr>
          <w:sz w:val="16"/>
        </w:rPr>
        <w:t xml:space="preserve">In practice, however, </w:t>
      </w:r>
      <w:r w:rsidRPr="001E5DE4">
        <w:rPr>
          <w:rStyle w:val="StyleUnderline"/>
          <w:highlight w:val="cyan"/>
        </w:rPr>
        <w:t xml:space="preserve">cyber escalation is </w:t>
      </w:r>
      <w:r w:rsidRPr="001E5DE4">
        <w:rPr>
          <w:rStyle w:val="Emphasis"/>
          <w:highlight w:val="cyan"/>
        </w:rPr>
        <w:t>rare</w:t>
      </w:r>
      <w:r>
        <w:rPr>
          <w:rStyle w:val="StyleUnderline"/>
        </w:rPr>
        <w:t xml:space="preserve">. </w:t>
      </w:r>
      <w:r>
        <w:rPr>
          <w:rStyle w:val="Emphasis"/>
        </w:rPr>
        <w:t>Stuxnet</w:t>
      </w:r>
      <w:r>
        <w:rPr>
          <w:sz w:val="16"/>
        </w:rPr>
        <w:t xml:space="preserve"> (2007–2010) </w:t>
      </w:r>
      <w:r>
        <w:rPr>
          <w:rStyle w:val="StyleUnderline"/>
        </w:rPr>
        <w:t xml:space="preserve">is </w:t>
      </w:r>
      <w:r>
        <w:rPr>
          <w:rStyle w:val="Emphasis"/>
        </w:rPr>
        <w:t>often cited</w:t>
      </w:r>
      <w:r>
        <w:rPr>
          <w:rStyle w:val="StyleUnderline"/>
        </w:rPr>
        <w:t xml:space="preserve"> as the </w:t>
      </w:r>
      <w:r>
        <w:rPr>
          <w:rStyle w:val="Emphasis"/>
        </w:rPr>
        <w:t>prime</w:t>
      </w:r>
      <w:r>
        <w:rPr>
          <w:rStyle w:val="StyleUnderline"/>
        </w:rPr>
        <w:t xml:space="preserve"> example of cyber escalation yet</w:t>
      </w:r>
      <w:r>
        <w:rPr>
          <w:sz w:val="16"/>
        </w:rPr>
        <w:t xml:space="preserve">, put in the context of the wider dispute between the West and Iran over the development of nuclear weapons, </w:t>
      </w:r>
      <w:r>
        <w:rPr>
          <w:rStyle w:val="StyleUnderline"/>
        </w:rPr>
        <w:t xml:space="preserve">the </w:t>
      </w:r>
      <w:r w:rsidRPr="001E5DE4">
        <w:rPr>
          <w:rStyle w:val="Emphasis"/>
          <w:highlight w:val="cyan"/>
        </w:rPr>
        <w:t>Stuxnet</w:t>
      </w:r>
      <w:r>
        <w:rPr>
          <w:rStyle w:val="Emphasis"/>
        </w:rPr>
        <w:t xml:space="preserve"> attack</w:t>
      </w:r>
      <w:r>
        <w:rPr>
          <w:rStyle w:val="StyleUnderline"/>
        </w:rPr>
        <w:t xml:space="preserve"> </w:t>
      </w:r>
      <w:r w:rsidRPr="001E5DE4">
        <w:rPr>
          <w:rStyle w:val="StyleUnderline"/>
          <w:highlight w:val="cyan"/>
        </w:rPr>
        <w:t>is</w:t>
      </w:r>
      <w:r>
        <w:rPr>
          <w:rStyle w:val="StyleUnderline"/>
        </w:rPr>
        <w:t xml:space="preserve"> actually a </w:t>
      </w:r>
      <w:r w:rsidRPr="001E5DE4">
        <w:rPr>
          <w:rStyle w:val="Emphasis"/>
          <w:highlight w:val="cyan"/>
        </w:rPr>
        <w:t>de-escalatory</w:t>
      </w:r>
      <w:r>
        <w:rPr>
          <w:rStyle w:val="Emphasis"/>
        </w:rPr>
        <w:t xml:space="preserve"> move</w:t>
      </w:r>
      <w:r>
        <w:rPr>
          <w:rStyle w:val="StyleUnderline"/>
        </w:rPr>
        <w:t xml:space="preserve"> </w:t>
      </w:r>
      <w:r w:rsidRPr="001E5DE4">
        <w:rPr>
          <w:rStyle w:val="StyleUnderline"/>
          <w:highlight w:val="cyan"/>
        </w:rPr>
        <w:t>because</w:t>
      </w:r>
      <w:r>
        <w:rPr>
          <w:rStyle w:val="StyleUnderline"/>
        </w:rPr>
        <w:t xml:space="preserve"> the </w:t>
      </w:r>
      <w:r w:rsidRPr="001E5DE4">
        <w:rPr>
          <w:rStyle w:val="Emphasis"/>
          <w:highlight w:val="cyan"/>
        </w:rPr>
        <w:t>other</w:t>
      </w:r>
      <w:r w:rsidRPr="001E5DE4">
        <w:rPr>
          <w:rStyle w:val="StyleUnderline"/>
          <w:highlight w:val="cyan"/>
        </w:rPr>
        <w:t xml:space="preserve"> options</w:t>
      </w:r>
      <w:r>
        <w:rPr>
          <w:rStyle w:val="StyleUnderline"/>
        </w:rPr>
        <w:t xml:space="preserve"> on the table at the time </w:t>
      </w:r>
      <w:r w:rsidRPr="001E5DE4">
        <w:rPr>
          <w:rStyle w:val="StyleUnderline"/>
          <w:highlight w:val="cyan"/>
        </w:rPr>
        <w:t>were</w:t>
      </w:r>
      <w:r>
        <w:rPr>
          <w:sz w:val="16"/>
        </w:rPr>
        <w:t xml:space="preserve"> </w:t>
      </w:r>
      <w:r>
        <w:rPr>
          <w:rStyle w:val="Emphasis"/>
        </w:rPr>
        <w:t xml:space="preserve">conventional </w:t>
      </w:r>
      <w:r w:rsidRPr="001E5DE4">
        <w:rPr>
          <w:rStyle w:val="Emphasis"/>
          <w:highlight w:val="cyan"/>
        </w:rPr>
        <w:t>strikes</w:t>
      </w:r>
      <w:r>
        <w:rPr>
          <w:rStyle w:val="StyleUnderline"/>
        </w:rPr>
        <w:t xml:space="preserve"> that </w:t>
      </w:r>
      <w:r w:rsidRPr="001E5DE4">
        <w:rPr>
          <w:rStyle w:val="Emphasis"/>
          <w:highlight w:val="cyan"/>
        </w:rPr>
        <w:t>would</w:t>
      </w:r>
      <w:r w:rsidRPr="001E5DE4">
        <w:rPr>
          <w:rStyle w:val="StyleUnderline"/>
          <w:highlight w:val="cyan"/>
        </w:rPr>
        <w:t xml:space="preserve"> have caused</w:t>
      </w:r>
      <w:r>
        <w:rPr>
          <w:sz w:val="16"/>
        </w:rPr>
        <w:t xml:space="preserve"> death and </w:t>
      </w:r>
      <w:r w:rsidRPr="001E5DE4">
        <w:rPr>
          <w:rStyle w:val="StyleUnderline"/>
          <w:highlight w:val="cyan"/>
        </w:rPr>
        <w:t>destruction</w:t>
      </w:r>
      <w:r>
        <w:rPr>
          <w:sz w:val="16"/>
        </w:rPr>
        <w:t>.</w:t>
      </w:r>
    </w:p>
    <w:p w14:paraId="6A585211" w14:textId="77777777" w:rsidR="004F448D" w:rsidRDefault="004F448D" w:rsidP="004F448D">
      <w:r>
        <w:rPr>
          <w:sz w:val="16"/>
        </w:rPr>
        <w:t>Talmadge (2019a: 864) makes the point that technology itself is rarely a sufficient condition for escalation, “cast[</w:t>
      </w:r>
      <w:proofErr w:type="spellStart"/>
      <w:r>
        <w:rPr>
          <w:sz w:val="16"/>
        </w:rPr>
        <w:t>ing</w:t>
      </w:r>
      <w:proofErr w:type="spellEnd"/>
      <w:r>
        <w:rPr>
          <w:sz w:val="16"/>
        </w:rPr>
        <w:t xml:space="preserve">] doubt on the idea of emerging technologies as an independent, primary driver of otherwise avoidable escalation.” Technology became the mask for the processes that enable escalation, rather than the cause of escalation itself. It is not the domain that produces escalation, but the action in the domain that produces outcomes. </w:t>
      </w:r>
    </w:p>
    <w:p w14:paraId="595142E5" w14:textId="77777777" w:rsidR="004F448D" w:rsidRDefault="004F448D" w:rsidP="004F448D">
      <w:r>
        <w:rPr>
          <w:sz w:val="16"/>
        </w:rPr>
        <w:t xml:space="preserve">We </w:t>
      </w:r>
      <w:r>
        <w:rPr>
          <w:rStyle w:val="StyleUnderline"/>
        </w:rPr>
        <w:t xml:space="preserve">have </w:t>
      </w:r>
      <w:r w:rsidRPr="001E5DE4">
        <w:rPr>
          <w:rStyle w:val="Emphasis"/>
          <w:highlight w:val="cyan"/>
        </w:rPr>
        <w:t>ample empirical ev</w:t>
      </w:r>
      <w:r>
        <w:rPr>
          <w:rStyle w:val="StyleUnderline"/>
        </w:rPr>
        <w:t>idence</w:t>
      </w:r>
      <w:r>
        <w:rPr>
          <w:sz w:val="16"/>
        </w:rPr>
        <w:t xml:space="preserve"> that </w:t>
      </w:r>
      <w:r w:rsidRPr="001E5DE4">
        <w:rPr>
          <w:rStyle w:val="StyleUnderline"/>
          <w:highlight w:val="cyan"/>
        </w:rPr>
        <w:t xml:space="preserve">escalation is </w:t>
      </w:r>
      <w:r w:rsidRPr="001E5DE4">
        <w:rPr>
          <w:rStyle w:val="Emphasis"/>
          <w:highlight w:val="cyan"/>
        </w:rPr>
        <w:t>limited</w:t>
      </w:r>
      <w:r w:rsidRPr="001E5DE4">
        <w:rPr>
          <w:rStyle w:val="StyleUnderline"/>
          <w:highlight w:val="cyan"/>
        </w:rPr>
        <w:t xml:space="preserve"> in</w:t>
      </w:r>
      <w:r>
        <w:rPr>
          <w:rStyle w:val="StyleUnderline"/>
        </w:rPr>
        <w:t xml:space="preserve"> the </w:t>
      </w:r>
      <w:r w:rsidRPr="001E5DE4">
        <w:rPr>
          <w:rStyle w:val="StyleUnderline"/>
          <w:highlight w:val="cyan"/>
        </w:rPr>
        <w:t>cyber</w:t>
      </w:r>
      <w:r>
        <w:rPr>
          <w:rStyle w:val="StyleUnderline"/>
        </w:rPr>
        <w:t xml:space="preserve"> domain</w:t>
      </w:r>
      <w:r>
        <w:rPr>
          <w:sz w:val="16"/>
        </w:rPr>
        <w:t xml:space="preserve">. Even in its simpler form, </w:t>
      </w:r>
      <w:r w:rsidRPr="001E5DE4">
        <w:rPr>
          <w:rStyle w:val="StyleUnderline"/>
          <w:highlight w:val="cyan"/>
        </w:rPr>
        <w:t xml:space="preserve">there is </w:t>
      </w:r>
      <w:r w:rsidRPr="001E5DE4">
        <w:rPr>
          <w:rStyle w:val="Emphasis"/>
          <w:highlight w:val="cyan"/>
        </w:rPr>
        <w:t>little retal</w:t>
      </w:r>
      <w:r>
        <w:rPr>
          <w:rStyle w:val="StyleUnderline"/>
        </w:rPr>
        <w:t>iation, let alone escalation, in the domain or even out of the domain when cyber actions are</w:t>
      </w:r>
      <w:r>
        <w:rPr>
          <w:sz w:val="16"/>
        </w:rPr>
        <w:t xml:space="preserve"> the </w:t>
      </w:r>
      <w:r>
        <w:rPr>
          <w:rStyle w:val="Emphasis"/>
        </w:rPr>
        <w:t>triggering</w:t>
      </w:r>
      <w:r>
        <w:rPr>
          <w:rStyle w:val="StyleUnderline"/>
        </w:rPr>
        <w:t xml:space="preserve"> events</w:t>
      </w:r>
      <w:r>
        <w:rPr>
          <w:sz w:val="16"/>
        </w:rPr>
        <w:t xml:space="preserve">. When conflicts do escalate in cyber space, we observe limited engagement between the parties unless there is already an outright war. As </w:t>
      </w:r>
      <w:proofErr w:type="spellStart"/>
      <w:r>
        <w:rPr>
          <w:sz w:val="16"/>
        </w:rPr>
        <w:t>Valeriano</w:t>
      </w:r>
      <w:proofErr w:type="spellEnd"/>
      <w:r>
        <w:rPr>
          <w:sz w:val="16"/>
        </w:rPr>
        <w:t>, Jensen, and Maness (2018: 18) note, “</w:t>
      </w:r>
      <w:r>
        <w:rPr>
          <w:rStyle w:val="Emphasis"/>
        </w:rPr>
        <w:t>even</w:t>
      </w:r>
      <w:r>
        <w:rPr>
          <w:rStyle w:val="StyleUnderline"/>
        </w:rPr>
        <w:t xml:space="preserve"> when cyber </w:t>
      </w:r>
      <w:r w:rsidRPr="001E5DE4">
        <w:rPr>
          <w:rStyle w:val="StyleUnderline"/>
          <w:highlight w:val="cyan"/>
        </w:rPr>
        <w:t>exchanges</w:t>
      </w:r>
      <w:r>
        <w:rPr>
          <w:rStyle w:val="StyleUnderline"/>
        </w:rPr>
        <w:t xml:space="preserve"> </w:t>
      </w:r>
      <w:r>
        <w:rPr>
          <w:rStyle w:val="Emphasis"/>
        </w:rPr>
        <w:t>between rivals</w:t>
      </w:r>
      <w:r>
        <w:rPr>
          <w:rStyle w:val="StyleUnderline"/>
        </w:rPr>
        <w:t xml:space="preserve"> escalate, they </w:t>
      </w:r>
      <w:r w:rsidRPr="001E5DE4">
        <w:rPr>
          <w:rStyle w:val="Emphasis"/>
          <w:highlight w:val="cyan"/>
        </w:rPr>
        <w:t>remain limited</w:t>
      </w:r>
      <w:r w:rsidRPr="001E5DE4">
        <w:rPr>
          <w:rStyle w:val="StyleUnderline"/>
          <w:highlight w:val="cyan"/>
        </w:rPr>
        <w:t xml:space="preserve"> in </w:t>
      </w:r>
      <w:r w:rsidRPr="001E5DE4">
        <w:rPr>
          <w:rStyle w:val="Emphasis"/>
          <w:highlight w:val="cyan"/>
        </w:rPr>
        <w:t>scope</w:t>
      </w:r>
      <w:r>
        <w:rPr>
          <w:rStyle w:val="Emphasis"/>
        </w:rPr>
        <w:t xml:space="preserve"> outside</w:t>
      </w:r>
      <w:r>
        <w:rPr>
          <w:rStyle w:val="StyleUnderline"/>
        </w:rPr>
        <w:t xml:space="preserve"> of ongoing military conflict</w:t>
      </w:r>
      <w:r>
        <w:rPr>
          <w:sz w:val="16"/>
        </w:rPr>
        <w:t>. That is, rivals may use cyber operations to probe the enemy, test their resolve, and signal the risks of significant escalation.</w:t>
      </w:r>
    </w:p>
    <w:p w14:paraId="1D803A8A" w14:textId="77777777" w:rsidR="004F448D" w:rsidRDefault="004F448D" w:rsidP="004F448D">
      <w:r w:rsidRPr="001E5DE4">
        <w:rPr>
          <w:rStyle w:val="Emphasis"/>
          <w:highlight w:val="cyan"/>
        </w:rPr>
        <w:t>Data</w:t>
      </w:r>
      <w:r>
        <w:rPr>
          <w:rStyle w:val="Emphasis"/>
        </w:rPr>
        <w:t xml:space="preserve"> analysis supports</w:t>
      </w:r>
      <w:r>
        <w:rPr>
          <w:rStyle w:val="StyleUnderline"/>
        </w:rPr>
        <w:t xml:space="preserve"> these positions and is developed here from </w:t>
      </w:r>
      <w:r>
        <w:rPr>
          <w:rStyle w:val="Emphasis"/>
        </w:rPr>
        <w:t>established data</w:t>
      </w:r>
      <w:r>
        <w:rPr>
          <w:rStyle w:val="StyleUnderline"/>
        </w:rPr>
        <w:t xml:space="preserve"> and taken from ongoing projects</w:t>
      </w:r>
      <w:r>
        <w:rPr>
          <w:sz w:val="16"/>
        </w:rPr>
        <w:t xml:space="preserve"> to support our background investigation into cyber escalation processes (Maness, </w:t>
      </w:r>
      <w:proofErr w:type="spellStart"/>
      <w:r>
        <w:rPr>
          <w:sz w:val="16"/>
        </w:rPr>
        <w:t>Valeriano</w:t>
      </w:r>
      <w:proofErr w:type="spellEnd"/>
      <w:r>
        <w:rPr>
          <w:sz w:val="16"/>
        </w:rPr>
        <w:t xml:space="preserve">, and Jensen 2019). Table 12.4 </w:t>
      </w:r>
      <w:r w:rsidRPr="001E5DE4">
        <w:rPr>
          <w:rStyle w:val="StyleUnderline"/>
          <w:highlight w:val="cyan"/>
        </w:rPr>
        <w:t>shows</w:t>
      </w:r>
      <w:r>
        <w:rPr>
          <w:rStyle w:val="StyleUnderline"/>
        </w:rPr>
        <w:t xml:space="preserve"> the </w:t>
      </w:r>
      <w:r w:rsidRPr="001E5DE4">
        <w:rPr>
          <w:rStyle w:val="Emphasis"/>
          <w:highlight w:val="cyan"/>
        </w:rPr>
        <w:t>response patterns</w:t>
      </w:r>
      <w:r w:rsidRPr="001E5DE4">
        <w:rPr>
          <w:rStyle w:val="StyleUnderline"/>
          <w:highlight w:val="cyan"/>
        </w:rPr>
        <w:t xml:space="preserve"> between</w:t>
      </w:r>
      <w:r>
        <w:rPr>
          <w:rStyle w:val="StyleUnderline"/>
        </w:rPr>
        <w:t xml:space="preserve"> the</w:t>
      </w:r>
      <w:r>
        <w:rPr>
          <w:sz w:val="16"/>
        </w:rPr>
        <w:t xml:space="preserve"> </w:t>
      </w:r>
      <w:r w:rsidRPr="001E5DE4">
        <w:rPr>
          <w:rStyle w:val="Emphasis"/>
          <w:highlight w:val="cyan"/>
        </w:rPr>
        <w:t>U</w:t>
      </w:r>
      <w:r>
        <w:rPr>
          <w:sz w:val="16"/>
        </w:rPr>
        <w:t xml:space="preserve">nited </w:t>
      </w:r>
      <w:r w:rsidRPr="001E5DE4">
        <w:rPr>
          <w:rStyle w:val="Emphasis"/>
          <w:highlight w:val="cyan"/>
        </w:rPr>
        <w:t>S</w:t>
      </w:r>
      <w:r>
        <w:rPr>
          <w:sz w:val="16"/>
        </w:rPr>
        <w:t xml:space="preserve">tates </w:t>
      </w:r>
      <w:r>
        <w:rPr>
          <w:rStyle w:val="StyleUnderline"/>
        </w:rPr>
        <w:t xml:space="preserve">and its four </w:t>
      </w:r>
      <w:r>
        <w:rPr>
          <w:rStyle w:val="Emphasis"/>
        </w:rPr>
        <w:t>major adversaries</w:t>
      </w:r>
      <w:r>
        <w:rPr>
          <w:sz w:val="16"/>
        </w:rPr>
        <w:t xml:space="preserve"> (</w:t>
      </w:r>
      <w:r w:rsidRPr="001E5DE4">
        <w:rPr>
          <w:rStyle w:val="Emphasis"/>
          <w:highlight w:val="cyan"/>
        </w:rPr>
        <w:t>Russia</w:t>
      </w:r>
      <w:r w:rsidRPr="001E5DE4">
        <w:rPr>
          <w:rStyle w:val="StyleUnderline"/>
          <w:highlight w:val="cyan"/>
        </w:rPr>
        <w:t xml:space="preserve">, </w:t>
      </w:r>
      <w:r w:rsidRPr="001E5DE4">
        <w:rPr>
          <w:rStyle w:val="Emphasis"/>
          <w:highlight w:val="cyan"/>
        </w:rPr>
        <w:t>Iran</w:t>
      </w:r>
      <w:r w:rsidRPr="001E5DE4">
        <w:rPr>
          <w:rStyle w:val="StyleUnderline"/>
          <w:highlight w:val="cyan"/>
        </w:rPr>
        <w:t xml:space="preserve">, </w:t>
      </w:r>
      <w:r w:rsidRPr="001E5DE4">
        <w:rPr>
          <w:rStyle w:val="Emphasis"/>
          <w:highlight w:val="cyan"/>
        </w:rPr>
        <w:t>China</w:t>
      </w:r>
      <w:r w:rsidRPr="001E5DE4">
        <w:rPr>
          <w:rStyle w:val="StyleUnderline"/>
          <w:highlight w:val="cyan"/>
        </w:rPr>
        <w:t xml:space="preserve">, and </w:t>
      </w:r>
      <w:r w:rsidRPr="001E5DE4">
        <w:rPr>
          <w:rStyle w:val="Emphasis"/>
          <w:highlight w:val="cyan"/>
        </w:rPr>
        <w:t>No</w:t>
      </w:r>
      <w:r>
        <w:rPr>
          <w:sz w:val="16"/>
        </w:rPr>
        <w:t xml:space="preserve">rth </w:t>
      </w:r>
      <w:r w:rsidRPr="001E5DE4">
        <w:rPr>
          <w:rStyle w:val="Emphasis"/>
          <w:highlight w:val="cyan"/>
        </w:rPr>
        <w:t>Ko</w:t>
      </w:r>
      <w:r>
        <w:rPr>
          <w:sz w:val="16"/>
        </w:rPr>
        <w:t xml:space="preserve">rea) </w:t>
      </w:r>
      <w:r>
        <w:rPr>
          <w:rStyle w:val="StyleUnderline"/>
        </w:rPr>
        <w:t xml:space="preserve">in the cyber domain, as well as how each country </w:t>
      </w:r>
      <w:r>
        <w:rPr>
          <w:rStyle w:val="Emphasis"/>
        </w:rPr>
        <w:t>responds</w:t>
      </w:r>
      <w:r>
        <w:rPr>
          <w:rStyle w:val="StyleUnderline"/>
        </w:rPr>
        <w:t xml:space="preserve"> to a cyber operation with a </w:t>
      </w:r>
      <w:r>
        <w:rPr>
          <w:rStyle w:val="Emphasis"/>
        </w:rPr>
        <w:t>retaliatory</w:t>
      </w:r>
      <w:r>
        <w:rPr>
          <w:sz w:val="16"/>
        </w:rPr>
        <w:t xml:space="preserve"> </w:t>
      </w:r>
      <w:r>
        <w:rPr>
          <w:rStyle w:val="StyleUnderline"/>
        </w:rPr>
        <w:t>cyber operation</w:t>
      </w:r>
      <w:r>
        <w:rPr>
          <w:sz w:val="16"/>
        </w:rPr>
        <w:t xml:space="preserve">. Table 12.4 utilizes the cyber operation severity score from the DCID version 1.5 that measures the impact and national security importance of each state-initiated cyber operation between the years 2000–2016 between rival states (Maness, </w:t>
      </w:r>
      <w:proofErr w:type="spellStart"/>
      <w:r>
        <w:rPr>
          <w:sz w:val="16"/>
        </w:rPr>
        <w:t>Valeriano</w:t>
      </w:r>
      <w:proofErr w:type="spellEnd"/>
      <w:r>
        <w:rPr>
          <w:sz w:val="16"/>
        </w:rPr>
        <w:t>, and Jensen 2019). The scale is interval and ranges from 1 to 10.</w:t>
      </w:r>
    </w:p>
    <w:p w14:paraId="5B527076" w14:textId="77777777" w:rsidR="004F448D" w:rsidRDefault="004F448D" w:rsidP="004F448D">
      <w:r>
        <w:rPr>
          <w:sz w:val="16"/>
        </w:rPr>
        <w:t xml:space="preserve">Table 12.4 shows that the United States is often on the receiving end of retaliation at a higher rate than expected. However, these responses to US cyber actions do not indicate within-domain escalation. The severity levels with a response score of 2 were retaliatory to US actions that were of a higher severity level. Of the seven actions at the severity level of 4, three represent a decrease in the initial attack severity and four represent an increase by one tick in severity. The only other country that witnesses a statistically significant level of retaliation at a greater rate than expected is Iran, which is wholly due to US or Israeli operations. China’s significant negative relationship with its severity score of 2 shows that it prefers higher levels of severity when it retaliates in the cyber domain. Many of the Chinese incidents involve entanglements with the United States, which is another great power with vast cyber capabilities. This propensity to use more severe attacks does not denote escalation, however. </w:t>
      </w:r>
      <w:r w:rsidRPr="001E5DE4">
        <w:rPr>
          <w:rStyle w:val="StyleUnderline"/>
          <w:highlight w:val="cyan"/>
        </w:rPr>
        <w:t>Escalation is</w:t>
      </w:r>
      <w:r w:rsidRPr="001E5DE4">
        <w:rPr>
          <w:sz w:val="16"/>
          <w:highlight w:val="cyan"/>
        </w:rPr>
        <w:t xml:space="preserve"> </w:t>
      </w:r>
      <w:r w:rsidRPr="001E5DE4">
        <w:rPr>
          <w:rStyle w:val="Emphasis"/>
          <w:highlight w:val="cyan"/>
        </w:rPr>
        <w:t>rare</w:t>
      </w:r>
      <w:r w:rsidRPr="001E5DE4">
        <w:rPr>
          <w:rStyle w:val="StyleUnderline"/>
          <w:highlight w:val="cyan"/>
        </w:rPr>
        <w:t xml:space="preserve"> in</w:t>
      </w:r>
      <w:r>
        <w:rPr>
          <w:rStyle w:val="StyleUnderline"/>
        </w:rPr>
        <w:t xml:space="preserve"> </w:t>
      </w:r>
      <w:r>
        <w:rPr>
          <w:rStyle w:val="Emphasis"/>
        </w:rPr>
        <w:t xml:space="preserve">digital </w:t>
      </w:r>
      <w:r w:rsidRPr="001E5DE4">
        <w:rPr>
          <w:rStyle w:val="Emphasis"/>
          <w:highlight w:val="cyan"/>
        </w:rPr>
        <w:t>interactions</w:t>
      </w:r>
      <w:r w:rsidRPr="001E5DE4">
        <w:rPr>
          <w:rStyle w:val="StyleUnderline"/>
          <w:highlight w:val="cyan"/>
        </w:rPr>
        <w:t xml:space="preserve"> as measured by</w:t>
      </w:r>
      <w:r w:rsidRPr="001E5DE4">
        <w:rPr>
          <w:sz w:val="16"/>
          <w:highlight w:val="cyan"/>
        </w:rPr>
        <w:t xml:space="preserve"> </w:t>
      </w:r>
      <w:r w:rsidRPr="001E5DE4">
        <w:rPr>
          <w:rStyle w:val="Emphasis"/>
          <w:highlight w:val="cyan"/>
        </w:rPr>
        <w:t>rival</w:t>
      </w:r>
      <w:r>
        <w:rPr>
          <w:rStyle w:val="StyleUnderline"/>
        </w:rPr>
        <w:t xml:space="preserve"> state</w:t>
      </w:r>
      <w:r w:rsidRPr="001E5DE4">
        <w:rPr>
          <w:rStyle w:val="Emphasis"/>
          <w:highlight w:val="cyan"/>
        </w:rPr>
        <w:t>s</w:t>
      </w:r>
      <w:r>
        <w:rPr>
          <w:sz w:val="16"/>
        </w:rPr>
        <w:t xml:space="preserve"> from 2000 to 2016.</w:t>
      </w:r>
    </w:p>
    <w:p w14:paraId="04B13EC8" w14:textId="77777777" w:rsidR="004F448D" w:rsidRDefault="004F448D" w:rsidP="004F448D">
      <w:r>
        <w:rPr>
          <w:sz w:val="16"/>
        </w:rPr>
        <w:t>[Figure omitted]</w:t>
      </w:r>
    </w:p>
    <w:p w14:paraId="1EC21EF4" w14:textId="77777777" w:rsidR="004F448D" w:rsidRDefault="004F448D" w:rsidP="004F448D">
      <w:r>
        <w:rPr>
          <w:sz w:val="16"/>
        </w:rPr>
        <w:t xml:space="preserve">Table 12.5 shows how responses are related to the overall cyber strategy of the initiating states. In terms of response severity by strategic objective, </w:t>
      </w:r>
      <w:r>
        <w:rPr>
          <w:rStyle w:val="Emphasis"/>
        </w:rPr>
        <w:t xml:space="preserve">disruptive </w:t>
      </w:r>
      <w:r w:rsidRPr="001E5DE4">
        <w:rPr>
          <w:rStyle w:val="Emphasis"/>
          <w:highlight w:val="cyan"/>
        </w:rPr>
        <w:t>efforts</w:t>
      </w:r>
      <w:r>
        <w:rPr>
          <w:rStyle w:val="StyleUnderline"/>
        </w:rPr>
        <w:t xml:space="preserve"> by initiating states are </w:t>
      </w:r>
      <w:r>
        <w:rPr>
          <w:rStyle w:val="Emphasis"/>
        </w:rPr>
        <w:t xml:space="preserve">usually </w:t>
      </w:r>
      <w:r w:rsidRPr="001E5DE4">
        <w:rPr>
          <w:rStyle w:val="Emphasis"/>
          <w:highlight w:val="cyan"/>
        </w:rPr>
        <w:t>met</w:t>
      </w:r>
      <w:r w:rsidRPr="001E5DE4">
        <w:rPr>
          <w:rStyle w:val="StyleUnderline"/>
          <w:highlight w:val="cyan"/>
        </w:rPr>
        <w:t xml:space="preserve"> with</w:t>
      </w:r>
      <w:r w:rsidRPr="001E5DE4">
        <w:rPr>
          <w:sz w:val="16"/>
          <w:highlight w:val="cyan"/>
        </w:rPr>
        <w:t xml:space="preserve"> </w:t>
      </w:r>
      <w:r w:rsidRPr="001E5DE4">
        <w:rPr>
          <w:rStyle w:val="Emphasis"/>
          <w:highlight w:val="cyan"/>
        </w:rPr>
        <w:t>retal</w:t>
      </w:r>
      <w:r>
        <w:rPr>
          <w:rStyle w:val="StyleUnderline"/>
        </w:rPr>
        <w:t xml:space="preserve">iatory </w:t>
      </w:r>
      <w:r w:rsidRPr="001E5DE4">
        <w:rPr>
          <w:rStyle w:val="Emphasis"/>
          <w:highlight w:val="cyan"/>
        </w:rPr>
        <w:t>disruptions</w:t>
      </w:r>
      <w:r>
        <w:rPr>
          <w:rStyle w:val="StyleUnderline"/>
        </w:rPr>
        <w:t>, further indicating that the cyber domain is</w:t>
      </w:r>
      <w:r>
        <w:rPr>
          <w:sz w:val="16"/>
        </w:rPr>
        <w:t xml:space="preserve">, for the most part, </w:t>
      </w:r>
      <w:r>
        <w:rPr>
          <w:rStyle w:val="Emphasis"/>
        </w:rPr>
        <w:t>non-escalatory</w:t>
      </w:r>
      <w:r>
        <w:rPr>
          <w:sz w:val="16"/>
        </w:rPr>
        <w:t xml:space="preserve">. Espionage campaigns are also commonly met with </w:t>
      </w:r>
      <w:r>
        <w:rPr>
          <w:sz w:val="16"/>
        </w:rPr>
        <w:lastRenderedPageBreak/>
        <w:t xml:space="preserve">cyber operations that either steal or signal capabilities or displeasure for the originating action, but </w:t>
      </w:r>
      <w:r>
        <w:rPr>
          <w:rStyle w:val="StyleUnderline"/>
        </w:rPr>
        <w:t xml:space="preserve">do </w:t>
      </w:r>
      <w:r w:rsidRPr="001E5DE4">
        <w:rPr>
          <w:rStyle w:val="StyleUnderline"/>
          <w:highlight w:val="cyan"/>
        </w:rPr>
        <w:t>not</w:t>
      </w:r>
      <w:r>
        <w:rPr>
          <w:rStyle w:val="StyleUnderline"/>
        </w:rPr>
        <w:t xml:space="preserve"> lead to </w:t>
      </w:r>
      <w:r w:rsidRPr="001E5DE4">
        <w:rPr>
          <w:rStyle w:val="StyleUnderline"/>
          <w:highlight w:val="cyan"/>
        </w:rPr>
        <w:t xml:space="preserve">a </w:t>
      </w:r>
      <w:r w:rsidRPr="001E5DE4">
        <w:rPr>
          <w:rStyle w:val="Emphasis"/>
          <w:highlight w:val="cyan"/>
        </w:rPr>
        <w:t>tit-for-tat</w:t>
      </w:r>
      <w:r w:rsidRPr="001E5DE4">
        <w:rPr>
          <w:rStyle w:val="StyleUnderline"/>
          <w:highlight w:val="cyan"/>
        </w:rPr>
        <w:t xml:space="preserve"> escalatory ladder</w:t>
      </w:r>
      <w:r>
        <w:rPr>
          <w:sz w:val="16"/>
        </w:rPr>
        <w:t xml:space="preserve">, as indicated in Table 12.2. Only occasionally do we see disruptions or espionage operations escalate to the severity level of 5, with this happening only five times over the 2000–2016 period. </w:t>
      </w:r>
    </w:p>
    <w:p w14:paraId="182A3522" w14:textId="77777777" w:rsidR="004F448D" w:rsidRDefault="004F448D" w:rsidP="004F448D">
      <w:r>
        <w:rPr>
          <w:rStyle w:val="StyleUnderline"/>
        </w:rPr>
        <w:t xml:space="preserve">Results from </w:t>
      </w:r>
      <w:r w:rsidRPr="001E5DE4">
        <w:rPr>
          <w:rStyle w:val="Emphasis"/>
          <w:highlight w:val="cyan"/>
        </w:rPr>
        <w:t>war games</w:t>
      </w:r>
      <w:r>
        <w:rPr>
          <w:rStyle w:val="StyleUnderline"/>
        </w:rPr>
        <w:t xml:space="preserve"> have </w:t>
      </w:r>
      <w:r w:rsidRPr="001E5DE4">
        <w:rPr>
          <w:rStyle w:val="StyleUnderline"/>
          <w:highlight w:val="cyan"/>
        </w:rPr>
        <w:t>demonstrated</w:t>
      </w:r>
      <w:r>
        <w:rPr>
          <w:rStyle w:val="StyleUnderline"/>
        </w:rPr>
        <w:t xml:space="preserve"> the </w:t>
      </w:r>
      <w:r>
        <w:rPr>
          <w:rStyle w:val="Emphasis"/>
        </w:rPr>
        <w:t>complicated empirical</w:t>
      </w:r>
      <w:r>
        <w:rPr>
          <w:rStyle w:val="StyleUnderline"/>
        </w:rPr>
        <w:t xml:space="preserve"> picture of the escalation landscape in cyber space</w:t>
      </w:r>
      <w:r>
        <w:rPr>
          <w:sz w:val="16"/>
        </w:rPr>
        <w:t xml:space="preserve"> (Schneider 2017). After examining war games from 2011 to 2016, Schneider </w:t>
      </w:r>
      <w:r>
        <w:rPr>
          <w:rStyle w:val="StyleUnderline"/>
        </w:rPr>
        <w:t xml:space="preserve">finds that </w:t>
      </w:r>
      <w:r>
        <w:rPr>
          <w:rStyle w:val="Emphasis"/>
        </w:rPr>
        <w:t>gov</w:t>
      </w:r>
      <w:r>
        <w:rPr>
          <w:rStyle w:val="StyleUnderline"/>
        </w:rPr>
        <w:t xml:space="preserve">ernment </w:t>
      </w:r>
      <w:r>
        <w:rPr>
          <w:rStyle w:val="Emphasis"/>
        </w:rPr>
        <w:t>officials</w:t>
      </w:r>
      <w:r>
        <w:rPr>
          <w:rStyle w:val="StyleUnderline"/>
        </w:rPr>
        <w:t xml:space="preserve"> were </w:t>
      </w:r>
      <w:r>
        <w:rPr>
          <w:rStyle w:val="Emphasis"/>
        </w:rPr>
        <w:t>hesitant to use</w:t>
      </w:r>
      <w:r>
        <w:rPr>
          <w:rStyle w:val="StyleUnderline"/>
        </w:rPr>
        <w:t xml:space="preserve"> damaging cyber weapons</w:t>
      </w:r>
      <w:r>
        <w:rPr>
          <w:sz w:val="16"/>
        </w:rPr>
        <w:t xml:space="preserve">. Most games only witness the use of cyber capabilities after the onset of conventional warfare, not before. For Jensen and Banks (2018), in the context of cyber options, </w:t>
      </w:r>
      <w:r w:rsidRPr="001E5DE4">
        <w:rPr>
          <w:rStyle w:val="StyleUnderline"/>
          <w:highlight w:val="cyan"/>
        </w:rPr>
        <w:t>escalation</w:t>
      </w:r>
      <w:r>
        <w:rPr>
          <w:rStyle w:val="StyleUnderline"/>
        </w:rPr>
        <w:t xml:space="preserve"> was the </w:t>
      </w:r>
      <w:r w:rsidRPr="001E5DE4">
        <w:rPr>
          <w:rStyle w:val="Emphasis"/>
          <w:highlight w:val="cyan"/>
        </w:rPr>
        <w:t>exception</w:t>
      </w:r>
      <w:r w:rsidRPr="001E5DE4">
        <w:rPr>
          <w:rStyle w:val="StyleUnderline"/>
          <w:highlight w:val="cyan"/>
        </w:rPr>
        <w:t xml:space="preserve">, </w:t>
      </w:r>
      <w:r w:rsidRPr="001E5DE4">
        <w:rPr>
          <w:rStyle w:val="Emphasis"/>
          <w:highlight w:val="cyan"/>
        </w:rPr>
        <w:t>not</w:t>
      </w:r>
      <w:r>
        <w:rPr>
          <w:rStyle w:val="StyleUnderline"/>
        </w:rPr>
        <w:t xml:space="preserve"> the </w:t>
      </w:r>
      <w:r w:rsidRPr="001E5DE4">
        <w:rPr>
          <w:rStyle w:val="Emphasis"/>
          <w:highlight w:val="cyan"/>
        </w:rPr>
        <w:t>norm</w:t>
      </w:r>
      <w:r>
        <w:rPr>
          <w:sz w:val="16"/>
        </w:rPr>
        <w:t>.</w:t>
      </w:r>
    </w:p>
    <w:p w14:paraId="26451F90" w14:textId="77777777" w:rsidR="004F448D" w:rsidRDefault="004F448D" w:rsidP="004F448D">
      <w:r>
        <w:rPr>
          <w:sz w:val="16"/>
        </w:rPr>
        <w:t xml:space="preserve">To explore escalation when cyber options are present within the context of integrated options of national power, Jensen and </w:t>
      </w:r>
      <w:proofErr w:type="spellStart"/>
      <w:r>
        <w:rPr>
          <w:sz w:val="16"/>
        </w:rPr>
        <w:t>Valeriano</w:t>
      </w:r>
      <w:proofErr w:type="spellEnd"/>
      <w:r>
        <w:rPr>
          <w:sz w:val="16"/>
        </w:rPr>
        <w:t xml:space="preserve"> (2019) ran a series of war games on 259 participants, including members of the military, students, and policymakers. The simulation situated participants in a typical crisis that was highly likely to escalate given a rivalry situation over an ongoing territorial dispute when the crisis under examination was the third in a series over a five-year period. </w:t>
      </w:r>
    </w:p>
    <w:p w14:paraId="44D8925B" w14:textId="77777777" w:rsidR="004F448D" w:rsidRDefault="004F448D" w:rsidP="004F448D">
      <w:r>
        <w:rPr>
          <w:sz w:val="16"/>
        </w:rPr>
        <w:t>The results demonstrated that escalation is not the norm. Based on a general baseline for all international conflict situations, most options fell below the 48 percent threshold. In fact, the only instance where escalation was the dominant option was when a cyber action started the crisis and the target had no cyber response options. This suggests there are implications of attacking a state with cyber options when they do not have the ability to respond within the domain. In most other situations, we witness few demands for escalation when cyber response options are on the table.</w:t>
      </w:r>
    </w:p>
    <w:p w14:paraId="43738BFE" w14:textId="77777777" w:rsidR="004F448D" w:rsidRDefault="004F448D" w:rsidP="004F448D">
      <w:r>
        <w:rPr>
          <w:rStyle w:val="Emphasis"/>
        </w:rPr>
        <w:t>Overall</w:t>
      </w:r>
      <w:r>
        <w:rPr>
          <w:rStyle w:val="StyleUnderline"/>
        </w:rPr>
        <w:t xml:space="preserve">, </w:t>
      </w:r>
      <w:r w:rsidRPr="001E5DE4">
        <w:rPr>
          <w:rStyle w:val="Emphasis"/>
          <w:highlight w:val="cyan"/>
        </w:rPr>
        <w:t>regardless</w:t>
      </w:r>
      <w:r w:rsidRPr="001E5DE4">
        <w:rPr>
          <w:rStyle w:val="StyleUnderline"/>
          <w:highlight w:val="cyan"/>
        </w:rPr>
        <w:t xml:space="preserve"> of</w:t>
      </w:r>
      <w:r>
        <w:rPr>
          <w:rStyle w:val="StyleUnderline"/>
        </w:rPr>
        <w:t xml:space="preserve"> the </w:t>
      </w:r>
      <w:r w:rsidRPr="001E5DE4">
        <w:rPr>
          <w:rStyle w:val="StyleUnderline"/>
          <w:highlight w:val="cyan"/>
        </w:rPr>
        <w:t>situation</w:t>
      </w:r>
      <w:r>
        <w:rPr>
          <w:rStyle w:val="StyleUnderline"/>
        </w:rPr>
        <w:t xml:space="preserve">, cyber </w:t>
      </w:r>
      <w:r w:rsidRPr="001E5DE4">
        <w:rPr>
          <w:rStyle w:val="StyleUnderline"/>
          <w:highlight w:val="cyan"/>
        </w:rPr>
        <w:t>escalation is</w:t>
      </w:r>
      <w:r>
        <w:rPr>
          <w:sz w:val="16"/>
        </w:rPr>
        <w:t xml:space="preserve"> usually </w:t>
      </w:r>
      <w:r w:rsidRPr="001E5DE4">
        <w:rPr>
          <w:rStyle w:val="Emphasis"/>
          <w:highlight w:val="cyan"/>
        </w:rPr>
        <w:t>not</w:t>
      </w:r>
      <w:r>
        <w:rPr>
          <w:rStyle w:val="StyleUnderline"/>
        </w:rPr>
        <w:t xml:space="preserve"> the </w:t>
      </w:r>
      <w:r w:rsidRPr="001E5DE4">
        <w:rPr>
          <w:rStyle w:val="Emphasis"/>
          <w:highlight w:val="cyan"/>
        </w:rPr>
        <w:t>dominant response</w:t>
      </w:r>
      <w:r>
        <w:rPr>
          <w:sz w:val="16"/>
        </w:rPr>
        <w:t xml:space="preserve">. The </w:t>
      </w:r>
      <w:r>
        <w:rPr>
          <w:rStyle w:val="Emphasis"/>
        </w:rPr>
        <w:t>reality</w:t>
      </w:r>
      <w:r>
        <w:rPr>
          <w:rStyle w:val="StyleUnderline"/>
        </w:rPr>
        <w:t xml:space="preserve"> is that </w:t>
      </w:r>
      <w:r>
        <w:rPr>
          <w:rStyle w:val="Emphasis"/>
        </w:rPr>
        <w:t>even</w:t>
      </w:r>
      <w:r>
        <w:rPr>
          <w:rStyle w:val="StyleUnderline"/>
        </w:rPr>
        <w:t xml:space="preserve"> under dangerous conditions cyber response options </w:t>
      </w:r>
      <w:r>
        <w:rPr>
          <w:rStyle w:val="Emphasis"/>
        </w:rPr>
        <w:t>can actually moderate</w:t>
      </w:r>
      <w:r>
        <w:rPr>
          <w:rStyle w:val="StyleUnderline"/>
        </w:rPr>
        <w:t xml:space="preserve"> crisis response patterns. </w:t>
      </w:r>
      <w:r>
        <w:rPr>
          <w:rStyle w:val="Emphasis"/>
        </w:rPr>
        <w:t>Surveys</w:t>
      </w:r>
      <w:r>
        <w:rPr>
          <w:rStyle w:val="StyleUnderline"/>
        </w:rPr>
        <w:t xml:space="preserve"> demonstrate</w:t>
      </w:r>
      <w:r>
        <w:rPr>
          <w:sz w:val="16"/>
        </w:rPr>
        <w:t xml:space="preserve"> a great amount of </w:t>
      </w:r>
      <w:r w:rsidRPr="001E5DE4">
        <w:rPr>
          <w:rStyle w:val="Emphasis"/>
          <w:highlight w:val="cyan"/>
        </w:rPr>
        <w:t>fear</w:t>
      </w:r>
      <w:r>
        <w:rPr>
          <w:rStyle w:val="StyleUnderline"/>
        </w:rPr>
        <w:t xml:space="preserve"> in the cyber domain, but this </w:t>
      </w:r>
      <w:r w:rsidRPr="001E5DE4">
        <w:rPr>
          <w:rStyle w:val="StyleUnderline"/>
          <w:highlight w:val="cyan"/>
        </w:rPr>
        <w:t xml:space="preserve">does </w:t>
      </w:r>
      <w:r w:rsidRPr="001E5DE4">
        <w:rPr>
          <w:rStyle w:val="Emphasis"/>
          <w:highlight w:val="cyan"/>
        </w:rPr>
        <w:t>not motivate overreaction</w:t>
      </w:r>
      <w:r>
        <w:rPr>
          <w:sz w:val="16"/>
        </w:rPr>
        <w:t xml:space="preserve"> (Gross, Canetti, and </w:t>
      </w:r>
      <w:proofErr w:type="spellStart"/>
      <w:r>
        <w:rPr>
          <w:sz w:val="16"/>
        </w:rPr>
        <w:t>Vashdi</w:t>
      </w:r>
      <w:proofErr w:type="spellEnd"/>
      <w:r>
        <w:rPr>
          <w:sz w:val="16"/>
        </w:rPr>
        <w:t xml:space="preserve"> 2017). Figure 12.2 shows the results from a cyber campaign–directed dyads data set. What is measured in what follows is whether the combined cyber operation, which includes diplomatic, economic, and military variables extracted from ICEWS (</w:t>
      </w:r>
      <w:proofErr w:type="spellStart"/>
      <w:r>
        <w:rPr>
          <w:sz w:val="16"/>
        </w:rPr>
        <w:t>Boschee</w:t>
      </w:r>
      <w:proofErr w:type="spellEnd"/>
      <w:r>
        <w:rPr>
          <w:sz w:val="16"/>
        </w:rPr>
        <w:t xml:space="preserve"> et al. 2018), has escalatory responses from the target from all four domains recorded in the campaigns. For a cyber response to be recorded, the target responds within one year from the start date of the original cyber operation from the initiator for disruptions and degradations, and from the date the operation becomes public for espionage operations. For a diplomatic response, the time frame is one month (thirty days) after the cyber operation’s initiation or public reporting, and for economic and military responses, the time frame is three months (ninety days) after the same criteria regarding the cyber operation. For cyber escalation, the severity score must go up at least one point regarding the cyber response. No cyber responses at the same severity score are included. For conventional responses, we use the Conflict and Mediation Event Observation (CAMEO) conflict-cooperation scores to measure escalation (</w:t>
      </w:r>
      <w:proofErr w:type="spellStart"/>
      <w:r>
        <w:rPr>
          <w:sz w:val="16"/>
        </w:rPr>
        <w:t>Schrodt</w:t>
      </w:r>
      <w:proofErr w:type="spellEnd"/>
      <w:r>
        <w:rPr>
          <w:sz w:val="16"/>
        </w:rPr>
        <w:t xml:space="preserve"> 2012). The CAMEO scale ranges from −10 to 10 where the more negative score, the more conflictual and the more positive score, the more cooperative the foreign policy action. If the conflict scores from each domain are lower (more negative) from the target state in retaliation for the cyber incident, escalation in each domain is recorded.</w:t>
      </w:r>
    </w:p>
    <w:p w14:paraId="42CE6E6F" w14:textId="77777777" w:rsidR="004F448D" w:rsidRDefault="004F448D" w:rsidP="004F448D">
      <w:pPr>
        <w:pStyle w:val="Heading4"/>
      </w:pPr>
      <w:r>
        <w:t xml:space="preserve">Cyber NC3 is </w:t>
      </w:r>
      <w:r>
        <w:rPr>
          <w:u w:val="single"/>
        </w:rPr>
        <w:t>infeasible</w:t>
      </w:r>
      <w:r>
        <w:t xml:space="preserve"> AND no impact.</w:t>
      </w:r>
    </w:p>
    <w:p w14:paraId="046F6607" w14:textId="77777777" w:rsidR="004F448D" w:rsidRDefault="004F448D" w:rsidP="004F448D">
      <w:r>
        <w:t xml:space="preserve">Erica </w:t>
      </w:r>
      <w:r>
        <w:rPr>
          <w:rStyle w:val="Style13ptBold"/>
        </w:rPr>
        <w:t>Lonergan &amp;</w:t>
      </w:r>
      <w:r>
        <w:t xml:space="preserve"> Keren </w:t>
      </w:r>
      <w:proofErr w:type="spellStart"/>
      <w:r>
        <w:rPr>
          <w:rStyle w:val="Style13ptBold"/>
        </w:rPr>
        <w:t>Yarhi</w:t>
      </w:r>
      <w:proofErr w:type="spellEnd"/>
      <w:r>
        <w:rPr>
          <w:rStyle w:val="Style13ptBold"/>
        </w:rPr>
        <w:t>-Milo 22</w:t>
      </w:r>
      <w:r>
        <w:t xml:space="preserve">, Lonergan is assistant professor in the Army Cyber Institute at West Point and a research scholar at the Arnold A. Saltzman Institute of War and Peace Studies at Columbia University; </w:t>
      </w:r>
      <w:proofErr w:type="spellStart"/>
      <w:r>
        <w:t>Yarhi</w:t>
      </w:r>
      <w:proofErr w:type="spellEnd"/>
      <w:r>
        <w:t>-Milo is the Arnold A. Saltzman Professor of War and Peace Studies in the political science department and the School of International and Public Affairs and the director of the Arnold A. Saltzman Institute of War and Peace Studies at Columbia University, "Cyber Signaling and Nuclear Deterrence: Implications for the Ukraine Crisis," War on the Rocks, 04/21/2022, https://warontherocks.com/2022/04/cyber-signaling-and-nuclear-deterrence-implications-for-the-ukraine-crisis/</w:t>
      </w:r>
    </w:p>
    <w:p w14:paraId="40A9DBE1" w14:textId="77777777" w:rsidR="004F448D" w:rsidRDefault="004F448D" w:rsidP="004F448D">
      <w:r>
        <w:rPr>
          <w:sz w:val="14"/>
        </w:rPr>
        <w:t xml:space="preserve">First, successfully </w:t>
      </w:r>
      <w:r w:rsidRPr="001E5DE4">
        <w:rPr>
          <w:rStyle w:val="StyleUnderline"/>
          <w:highlight w:val="cyan"/>
        </w:rPr>
        <w:t>conducting</w:t>
      </w:r>
      <w:r>
        <w:rPr>
          <w:rStyle w:val="StyleUnderline"/>
        </w:rPr>
        <w:t xml:space="preserve"> </w:t>
      </w:r>
      <w:r>
        <w:rPr>
          <w:rStyle w:val="Emphasis"/>
        </w:rPr>
        <w:t xml:space="preserve">cyber </w:t>
      </w:r>
      <w:r w:rsidRPr="001E5DE4">
        <w:rPr>
          <w:rStyle w:val="Emphasis"/>
          <w:highlight w:val="cyan"/>
        </w:rPr>
        <w:t>operations</w:t>
      </w:r>
      <w:r w:rsidRPr="001E5DE4">
        <w:rPr>
          <w:rStyle w:val="StyleUnderline"/>
          <w:highlight w:val="cyan"/>
        </w:rPr>
        <w:t xml:space="preserve"> against</w:t>
      </w:r>
      <w:r>
        <w:rPr>
          <w:sz w:val="14"/>
        </w:rPr>
        <w:t xml:space="preserve"> strategic targets, like </w:t>
      </w:r>
      <w:r w:rsidRPr="001E5DE4">
        <w:rPr>
          <w:rStyle w:val="StyleUnderline"/>
          <w:highlight w:val="cyan"/>
        </w:rPr>
        <w:t xml:space="preserve">nuclear systems, is </w:t>
      </w:r>
      <w:r w:rsidRPr="001E5DE4">
        <w:rPr>
          <w:rStyle w:val="Emphasis"/>
          <w:highlight w:val="cyan"/>
        </w:rPr>
        <w:t>harder</w:t>
      </w:r>
      <w:r w:rsidRPr="001E5DE4">
        <w:rPr>
          <w:rStyle w:val="StyleUnderline"/>
          <w:highlight w:val="cyan"/>
        </w:rPr>
        <w:t xml:space="preserve"> than</w:t>
      </w:r>
      <w:r>
        <w:rPr>
          <w:rStyle w:val="StyleUnderline"/>
        </w:rPr>
        <w:t xml:space="preserve"> the </w:t>
      </w:r>
      <w:r w:rsidRPr="001E5DE4">
        <w:rPr>
          <w:rStyle w:val="Emphasis"/>
          <w:highlight w:val="cyan"/>
        </w:rPr>
        <w:t>conventional wisdom</w:t>
      </w:r>
      <w:r w:rsidRPr="001E5DE4">
        <w:rPr>
          <w:rStyle w:val="StyleUnderline"/>
          <w:highlight w:val="cyan"/>
        </w:rPr>
        <w:t xml:space="preserve"> might suggest. It requires</w:t>
      </w:r>
      <w:r>
        <w:rPr>
          <w:sz w:val="14"/>
        </w:rPr>
        <w:t xml:space="preserve"> a means of </w:t>
      </w:r>
      <w:r>
        <w:rPr>
          <w:rStyle w:val="StyleUnderline"/>
        </w:rPr>
        <w:t xml:space="preserve">gaining access to a </w:t>
      </w:r>
      <w:r>
        <w:rPr>
          <w:rStyle w:val="Emphasis"/>
        </w:rPr>
        <w:t>particular system</w:t>
      </w:r>
      <w:r>
        <w:rPr>
          <w:sz w:val="14"/>
        </w:rPr>
        <w:t xml:space="preserve"> </w:t>
      </w:r>
      <w:r>
        <w:rPr>
          <w:rStyle w:val="StyleUnderline"/>
        </w:rPr>
        <w:t xml:space="preserve">and developing an </w:t>
      </w:r>
      <w:r>
        <w:rPr>
          <w:rStyle w:val="Emphasis"/>
        </w:rPr>
        <w:t>exploit</w:t>
      </w:r>
      <w:r>
        <w:rPr>
          <w:rStyle w:val="StyleUnderline"/>
        </w:rPr>
        <w:t xml:space="preserve"> to</w:t>
      </w:r>
      <w:r>
        <w:rPr>
          <w:sz w:val="14"/>
        </w:rPr>
        <w:t xml:space="preserve"> cause a desired effect — </w:t>
      </w:r>
      <w:r>
        <w:rPr>
          <w:rStyle w:val="StyleUnderline"/>
        </w:rPr>
        <w:t>and then maintaining</w:t>
      </w:r>
      <w:r>
        <w:rPr>
          <w:sz w:val="14"/>
        </w:rPr>
        <w:t xml:space="preserve"> </w:t>
      </w:r>
      <w:r>
        <w:rPr>
          <w:rStyle w:val="Emphasis"/>
        </w:rPr>
        <w:t xml:space="preserve">persistent (and </w:t>
      </w:r>
      <w:r w:rsidRPr="001E5DE4">
        <w:rPr>
          <w:rStyle w:val="Emphasis"/>
          <w:highlight w:val="cyan"/>
        </w:rPr>
        <w:t>stealthy) access</w:t>
      </w:r>
      <w:r>
        <w:rPr>
          <w:sz w:val="14"/>
        </w:rPr>
        <w:t xml:space="preserve"> to be able to </w:t>
      </w:r>
      <w:r>
        <w:rPr>
          <w:sz w:val="14"/>
        </w:rPr>
        <w:lastRenderedPageBreak/>
        <w:t xml:space="preserve">conduct an offensive operation at the desired time. Moreover, </w:t>
      </w:r>
      <w:r>
        <w:rPr>
          <w:rStyle w:val="StyleUnderline"/>
        </w:rPr>
        <w:t xml:space="preserve">the </w:t>
      </w:r>
      <w:r>
        <w:rPr>
          <w:rStyle w:val="Emphasis"/>
        </w:rPr>
        <w:t>overall outcome</w:t>
      </w:r>
      <w:r>
        <w:rPr>
          <w:rStyle w:val="StyleUnderline"/>
        </w:rPr>
        <w:t xml:space="preserve"> may be </w:t>
      </w:r>
      <w:r>
        <w:rPr>
          <w:rStyle w:val="Emphasis"/>
        </w:rPr>
        <w:t>unpredictable</w:t>
      </w:r>
      <w:r>
        <w:rPr>
          <w:sz w:val="14"/>
        </w:rPr>
        <w:t xml:space="preserve"> and net less-than-desirable results.</w:t>
      </w:r>
    </w:p>
    <w:p w14:paraId="4F652F90" w14:textId="77777777" w:rsidR="004F448D" w:rsidRDefault="004F448D" w:rsidP="004F448D">
      <w:r>
        <w:rPr>
          <w:sz w:val="14"/>
        </w:rPr>
        <w:t xml:space="preserve">Second, </w:t>
      </w:r>
      <w:r>
        <w:rPr>
          <w:rStyle w:val="Emphasis"/>
        </w:rPr>
        <w:t xml:space="preserve">even </w:t>
      </w:r>
      <w:r w:rsidRPr="001E5DE4">
        <w:rPr>
          <w:rStyle w:val="Emphasis"/>
          <w:highlight w:val="cyan"/>
        </w:rPr>
        <w:t>if</w:t>
      </w:r>
      <w:r w:rsidRPr="001E5DE4">
        <w:rPr>
          <w:rStyle w:val="StyleUnderline"/>
          <w:highlight w:val="cyan"/>
        </w:rPr>
        <w:t xml:space="preserve"> a state</w:t>
      </w:r>
      <w:r>
        <w:rPr>
          <w:sz w:val="14"/>
        </w:rPr>
        <w:t xml:space="preserve"> is able to </w:t>
      </w:r>
      <w:r w:rsidRPr="001E5DE4">
        <w:rPr>
          <w:rStyle w:val="StyleUnderline"/>
          <w:highlight w:val="cyan"/>
        </w:rPr>
        <w:t>conduct these</w:t>
      </w:r>
      <w:r>
        <w:rPr>
          <w:rStyle w:val="StyleUnderline"/>
        </w:rPr>
        <w:t xml:space="preserve"> </w:t>
      </w:r>
      <w:r>
        <w:rPr>
          <w:rStyle w:val="Emphasis"/>
        </w:rPr>
        <w:t xml:space="preserve">kinds of </w:t>
      </w:r>
      <w:r w:rsidRPr="001E5DE4">
        <w:rPr>
          <w:rStyle w:val="Emphasis"/>
          <w:highlight w:val="cyan"/>
        </w:rPr>
        <w:t>operations</w:t>
      </w:r>
      <w:r w:rsidRPr="001E5DE4">
        <w:rPr>
          <w:rStyle w:val="StyleUnderline"/>
          <w:highlight w:val="cyan"/>
        </w:rPr>
        <w:t>, they</w:t>
      </w:r>
      <w:r>
        <w:rPr>
          <w:sz w:val="14"/>
        </w:rPr>
        <w:t xml:space="preserve"> typically prefer to </w:t>
      </w:r>
      <w:r w:rsidRPr="001E5DE4">
        <w:rPr>
          <w:rStyle w:val="StyleUnderline"/>
          <w:highlight w:val="cyan"/>
        </w:rPr>
        <w:t>do</w:t>
      </w:r>
      <w:r>
        <w:rPr>
          <w:rStyle w:val="StyleUnderline"/>
        </w:rPr>
        <w:t xml:space="preserve"> so </w:t>
      </w:r>
      <w:r w:rsidRPr="001E5DE4">
        <w:rPr>
          <w:rStyle w:val="Emphasis"/>
          <w:highlight w:val="cyan"/>
        </w:rPr>
        <w:t>in secret</w:t>
      </w:r>
      <w:r>
        <w:rPr>
          <w:rStyle w:val="StyleUnderline"/>
        </w:rPr>
        <w:t xml:space="preserve"> — and </w:t>
      </w:r>
      <w:r w:rsidRPr="001E5DE4">
        <w:rPr>
          <w:rStyle w:val="StyleUnderline"/>
          <w:highlight w:val="cyan"/>
        </w:rPr>
        <w:t>this mitigates</w:t>
      </w:r>
      <w:r>
        <w:rPr>
          <w:rStyle w:val="StyleUnderline"/>
        </w:rPr>
        <w:t xml:space="preserve"> </w:t>
      </w:r>
      <w:r>
        <w:rPr>
          <w:rStyle w:val="Emphasis"/>
        </w:rPr>
        <w:t xml:space="preserve">some </w:t>
      </w:r>
      <w:r w:rsidRPr="001E5DE4">
        <w:rPr>
          <w:rStyle w:val="Emphasis"/>
          <w:highlight w:val="cyan"/>
        </w:rPr>
        <w:t>escalation concerns</w:t>
      </w:r>
      <w:r>
        <w:rPr>
          <w:rStyle w:val="StyleUnderline"/>
        </w:rPr>
        <w:t xml:space="preserve">. That’s because, </w:t>
      </w:r>
      <w:r w:rsidRPr="001E5DE4">
        <w:rPr>
          <w:rStyle w:val="StyleUnderline"/>
          <w:highlight w:val="cyan"/>
        </w:rPr>
        <w:t>to cause a</w:t>
      </w:r>
      <w:r>
        <w:rPr>
          <w:rStyle w:val="StyleUnderline"/>
        </w:rPr>
        <w:t xml:space="preserve">n </w:t>
      </w:r>
      <w:r>
        <w:rPr>
          <w:rStyle w:val="Emphasis"/>
        </w:rPr>
        <w:t xml:space="preserve">escalatory </w:t>
      </w:r>
      <w:r w:rsidRPr="001E5DE4">
        <w:rPr>
          <w:rStyle w:val="Emphasis"/>
          <w:highlight w:val="cyan"/>
        </w:rPr>
        <w:t>response</w:t>
      </w:r>
      <w:r>
        <w:rPr>
          <w:sz w:val="14"/>
        </w:rPr>
        <w:t xml:space="preserve">, a state like Russia would have to uncover a cyber operation during a particular time period — such as while the Ukraine conflict is unfolding. For example, Russia </w:t>
      </w:r>
      <w:r w:rsidRPr="001E5DE4">
        <w:rPr>
          <w:rStyle w:val="StyleUnderline"/>
          <w:highlight w:val="cyan"/>
        </w:rPr>
        <w:t xml:space="preserve">would have to </w:t>
      </w:r>
      <w:r w:rsidRPr="001E5DE4">
        <w:rPr>
          <w:rStyle w:val="Emphasis"/>
          <w:highlight w:val="cyan"/>
        </w:rPr>
        <w:t>detect</w:t>
      </w:r>
      <w:r>
        <w:rPr>
          <w:rStyle w:val="StyleUnderline"/>
        </w:rPr>
        <w:t xml:space="preserve"> a </w:t>
      </w:r>
      <w:r>
        <w:rPr>
          <w:rStyle w:val="Emphasis"/>
        </w:rPr>
        <w:t xml:space="preserve">cyber </w:t>
      </w:r>
      <w:r w:rsidRPr="001E5DE4">
        <w:rPr>
          <w:rStyle w:val="Emphasis"/>
          <w:highlight w:val="cyan"/>
        </w:rPr>
        <w:t>operation</w:t>
      </w:r>
      <w:r w:rsidRPr="001E5DE4">
        <w:rPr>
          <w:rStyle w:val="StyleUnderline"/>
          <w:highlight w:val="cyan"/>
        </w:rPr>
        <w:t xml:space="preserve"> against a</w:t>
      </w:r>
      <w:r>
        <w:rPr>
          <w:sz w:val="14"/>
        </w:rPr>
        <w:t xml:space="preserve"> </w:t>
      </w:r>
      <w:r>
        <w:rPr>
          <w:rStyle w:val="StyleUnderline"/>
        </w:rPr>
        <w:t>nuclear command and control</w:t>
      </w:r>
      <w:r>
        <w:rPr>
          <w:sz w:val="14"/>
        </w:rPr>
        <w:t xml:space="preserve"> </w:t>
      </w:r>
      <w:r w:rsidRPr="001E5DE4">
        <w:rPr>
          <w:rStyle w:val="StyleUnderline"/>
          <w:highlight w:val="cyan"/>
        </w:rPr>
        <w:t>system</w:t>
      </w:r>
      <w:r>
        <w:rPr>
          <w:rStyle w:val="StyleUnderline"/>
        </w:rPr>
        <w:t xml:space="preserve"> to cause Putin </w:t>
      </w:r>
      <w:r w:rsidRPr="001E5DE4">
        <w:rPr>
          <w:rStyle w:val="StyleUnderline"/>
          <w:highlight w:val="cyan"/>
        </w:rPr>
        <w:t>to perceive a “</w:t>
      </w:r>
      <w:r w:rsidRPr="001E5DE4">
        <w:rPr>
          <w:rStyle w:val="Emphasis"/>
          <w:highlight w:val="cyan"/>
        </w:rPr>
        <w:t>window of vulnerability</w:t>
      </w:r>
      <w:r>
        <w:rPr>
          <w:rStyle w:val="StyleUnderline"/>
        </w:rPr>
        <w:t>,” perhaps assessing that it is part of a U.S</w:t>
      </w:r>
      <w:r>
        <w:rPr>
          <w:sz w:val="14"/>
        </w:rPr>
        <w:t xml:space="preserve">. or NATO counterforce </w:t>
      </w:r>
      <w:r>
        <w:rPr>
          <w:rStyle w:val="StyleUnderline"/>
        </w:rPr>
        <w:t>strategy to</w:t>
      </w:r>
      <w:r>
        <w:rPr>
          <w:sz w:val="14"/>
        </w:rPr>
        <w:t xml:space="preserve"> disable [</w:t>
      </w:r>
      <w:r>
        <w:rPr>
          <w:rStyle w:val="StyleUnderline"/>
        </w:rPr>
        <w:t>destroy</w:t>
      </w:r>
      <w:r>
        <w:rPr>
          <w:sz w:val="14"/>
        </w:rPr>
        <w:t xml:space="preserve">] </w:t>
      </w:r>
      <w:r>
        <w:rPr>
          <w:rStyle w:val="StyleUnderline"/>
        </w:rPr>
        <w:t xml:space="preserve">Russia’s ability to </w:t>
      </w:r>
      <w:r>
        <w:rPr>
          <w:rStyle w:val="Emphasis"/>
        </w:rPr>
        <w:t>retaliate</w:t>
      </w:r>
      <w:r>
        <w:rPr>
          <w:rStyle w:val="StyleUnderline"/>
        </w:rPr>
        <w:t xml:space="preserve"> with </w:t>
      </w:r>
      <w:r>
        <w:rPr>
          <w:rStyle w:val="Emphasis"/>
        </w:rPr>
        <w:t>nuclear weapons</w:t>
      </w:r>
      <w:r>
        <w:rPr>
          <w:sz w:val="14"/>
        </w:rPr>
        <w:t xml:space="preserve">. But </w:t>
      </w:r>
      <w:r w:rsidRPr="001E5DE4">
        <w:rPr>
          <w:rStyle w:val="StyleUnderline"/>
          <w:highlight w:val="cyan"/>
        </w:rPr>
        <w:t xml:space="preserve">the </w:t>
      </w:r>
      <w:r w:rsidRPr="001E5DE4">
        <w:rPr>
          <w:rStyle w:val="Emphasis"/>
          <w:highlight w:val="cyan"/>
        </w:rPr>
        <w:t>likelihood</w:t>
      </w:r>
      <w:r w:rsidRPr="001E5DE4">
        <w:rPr>
          <w:rStyle w:val="StyleUnderline"/>
          <w:highlight w:val="cyan"/>
        </w:rPr>
        <w:t xml:space="preserve"> of these circumstances arising is </w:t>
      </w:r>
      <w:r w:rsidRPr="001E5DE4">
        <w:rPr>
          <w:rStyle w:val="Emphasis"/>
          <w:highlight w:val="cyan"/>
        </w:rPr>
        <w:t>low</w:t>
      </w:r>
      <w:r>
        <w:rPr>
          <w:rStyle w:val="StyleUnderline"/>
        </w:rPr>
        <w:t xml:space="preserve"> because </w:t>
      </w:r>
      <w:r>
        <w:rPr>
          <w:sz w:val="14"/>
        </w:rPr>
        <w:t xml:space="preserve">— unless a state is trying to signal with a cyber capability — </w:t>
      </w:r>
      <w:r>
        <w:rPr>
          <w:rStyle w:val="StyleUnderline"/>
        </w:rPr>
        <w:t xml:space="preserve">it will try to keep </w:t>
      </w:r>
      <w:r>
        <w:rPr>
          <w:sz w:val="14"/>
        </w:rPr>
        <w:t xml:space="preserve">these kinds of </w:t>
      </w:r>
      <w:r>
        <w:rPr>
          <w:rStyle w:val="StyleUnderline"/>
        </w:rPr>
        <w:t xml:space="preserve">sensitive operations </w:t>
      </w:r>
      <w:r>
        <w:rPr>
          <w:rStyle w:val="Emphasis"/>
        </w:rPr>
        <w:t>secret</w:t>
      </w:r>
      <w:r>
        <w:rPr>
          <w:sz w:val="14"/>
        </w:rPr>
        <w:t>. Therefore, the chances of such an operation being discovered at a particular time period are relatively small.</w:t>
      </w:r>
    </w:p>
    <w:p w14:paraId="77DE8592" w14:textId="77777777" w:rsidR="004F448D" w:rsidRDefault="004F448D" w:rsidP="004F448D">
      <w:r>
        <w:rPr>
          <w:sz w:val="14"/>
        </w:rPr>
        <w:t xml:space="preserve">Finally, </w:t>
      </w:r>
      <w:r>
        <w:rPr>
          <w:rStyle w:val="StyleUnderline"/>
        </w:rPr>
        <w:t>even if</w:t>
      </w:r>
      <w:r>
        <w:rPr>
          <w:sz w:val="14"/>
        </w:rPr>
        <w:t xml:space="preserve">, hypothetically, Russia was to </w:t>
      </w:r>
      <w:r>
        <w:rPr>
          <w:rStyle w:val="StyleUnderline"/>
        </w:rPr>
        <w:t>discover a cyber operation taking place, the likelihood of</w:t>
      </w:r>
      <w:r>
        <w:rPr>
          <w:sz w:val="14"/>
        </w:rPr>
        <w:t xml:space="preserve"> it leading to </w:t>
      </w:r>
      <w:r>
        <w:rPr>
          <w:rStyle w:val="StyleUnderline"/>
        </w:rPr>
        <w:t>escalation is low</w:t>
      </w:r>
      <w:r>
        <w:rPr>
          <w:sz w:val="14"/>
        </w:rPr>
        <w:t xml:space="preserve">. This is </w:t>
      </w:r>
      <w:r>
        <w:rPr>
          <w:rStyle w:val="StyleUnderline"/>
        </w:rPr>
        <w:t xml:space="preserve">due to the </w:t>
      </w:r>
      <w:r>
        <w:rPr>
          <w:rStyle w:val="Emphasis"/>
        </w:rPr>
        <w:t>virtual nature</w:t>
      </w:r>
      <w:r>
        <w:rPr>
          <w:rStyle w:val="StyleUnderline"/>
        </w:rPr>
        <w:t xml:space="preserve"> of </w:t>
      </w:r>
      <w:r w:rsidRPr="001E5DE4">
        <w:rPr>
          <w:rStyle w:val="Emphasis"/>
          <w:highlight w:val="cyan"/>
        </w:rPr>
        <w:t>cyber “weapons”</w:t>
      </w:r>
      <w:r>
        <w:rPr>
          <w:rStyle w:val="StyleUnderline"/>
        </w:rPr>
        <w:t xml:space="preserve"> — they </w:t>
      </w:r>
      <w:r w:rsidRPr="001E5DE4">
        <w:rPr>
          <w:rStyle w:val="Emphasis"/>
          <w:highlight w:val="cyan"/>
        </w:rPr>
        <w:t>rarely</w:t>
      </w:r>
      <w:r w:rsidRPr="001E5DE4">
        <w:rPr>
          <w:rStyle w:val="StyleUnderline"/>
          <w:highlight w:val="cyan"/>
        </w:rPr>
        <w:t xml:space="preserve"> cause destruction</w:t>
      </w:r>
      <w:r>
        <w:rPr>
          <w:sz w:val="14"/>
        </w:rPr>
        <w:t xml:space="preserve"> in the physical world, let alone permanent damage. For example, even Russia’s 2015 </w:t>
      </w:r>
      <w:proofErr w:type="spellStart"/>
      <w:r>
        <w:rPr>
          <w:sz w:val="14"/>
        </w:rPr>
        <w:t>cyber attack</w:t>
      </w:r>
      <w:proofErr w:type="spellEnd"/>
      <w:r>
        <w:rPr>
          <w:sz w:val="14"/>
        </w:rPr>
        <w:t xml:space="preserve"> against Ukraine’s power grid, an important example of a strategic </w:t>
      </w:r>
      <w:proofErr w:type="spellStart"/>
      <w:r>
        <w:rPr>
          <w:sz w:val="14"/>
        </w:rPr>
        <w:t>cyber attack</w:t>
      </w:r>
      <w:proofErr w:type="spellEnd"/>
      <w:r>
        <w:rPr>
          <w:sz w:val="14"/>
        </w:rPr>
        <w:t xml:space="preserve"> against civilian critical infrastructure, only resulted in service disruptions for a few hours. During the current conflict, Russia-linked actors have so far been stymied in using cyber operations for strategic impact, such as the failed </w:t>
      </w:r>
      <w:proofErr w:type="spellStart"/>
      <w:r>
        <w:rPr>
          <w:sz w:val="14"/>
        </w:rPr>
        <w:t>cyber attack</w:t>
      </w:r>
      <w:proofErr w:type="spellEnd"/>
      <w:r>
        <w:rPr>
          <w:sz w:val="14"/>
        </w:rPr>
        <w:t xml:space="preserve"> by the group Sandworm against Ukraine’s power grid.</w:t>
      </w:r>
    </w:p>
    <w:p w14:paraId="0C2A9533" w14:textId="3DBA89C4" w:rsidR="004F448D" w:rsidRDefault="004F448D" w:rsidP="004F448D">
      <w:pPr>
        <w:pStyle w:val="Heading3"/>
      </w:pPr>
      <w:r>
        <w:lastRenderedPageBreak/>
        <w:t>AT: AI Leadership---1NC</w:t>
      </w:r>
    </w:p>
    <w:p w14:paraId="58AA7D33" w14:textId="77777777" w:rsidR="004F448D" w:rsidRDefault="004F448D" w:rsidP="004F448D">
      <w:pPr>
        <w:pStyle w:val="Heading4"/>
      </w:pPr>
      <w:r>
        <w:t xml:space="preserve">Early bargaining with workers </w:t>
      </w:r>
      <w:r w:rsidRPr="0025340C">
        <w:rPr>
          <w:u w:val="single"/>
        </w:rPr>
        <w:t>smooths adoption</w:t>
      </w:r>
      <w:r>
        <w:t xml:space="preserve">---Otherwise, a </w:t>
      </w:r>
      <w:r w:rsidRPr="0025340C">
        <w:rPr>
          <w:u w:val="single"/>
        </w:rPr>
        <w:t>new wave</w:t>
      </w:r>
      <w:r>
        <w:t xml:space="preserve"> of </w:t>
      </w:r>
      <w:r w:rsidRPr="001E5DE4">
        <w:rPr>
          <w:highlight w:val="cyan"/>
        </w:rPr>
        <w:t xml:space="preserve">aggressive bargaining </w:t>
      </w:r>
      <w:r w:rsidRPr="001E5DE4">
        <w:rPr>
          <w:highlight w:val="cyan"/>
          <w:u w:val="single"/>
        </w:rPr>
        <w:t>disrupts rollout</w:t>
      </w:r>
      <w:r>
        <w:t xml:space="preserve">. </w:t>
      </w:r>
    </w:p>
    <w:p w14:paraId="1F91E5CC" w14:textId="77777777" w:rsidR="004F448D" w:rsidRPr="0025340C" w:rsidRDefault="004F448D" w:rsidP="004F448D">
      <w:r w:rsidRPr="0025340C">
        <w:rPr>
          <w:rStyle w:val="Style13ptBold"/>
        </w:rPr>
        <w:t>Ebersole ’25</w:t>
      </w:r>
      <w:r>
        <w:t xml:space="preserve"> [Elizabeth et al.; June 25; Partner at Baker &amp; McKenzie; “</w:t>
      </w:r>
      <w:r w:rsidRPr="0025340C">
        <w:t>Navigating Labor's Response to AI</w:t>
      </w:r>
      <w:r>
        <w:t xml:space="preserve">,” </w:t>
      </w:r>
      <w:r w:rsidRPr="0025340C">
        <w:t>https://www.bakermckenzie.com/en/insight/publications/2025/06/navigating-labors-response-to-ai</w:t>
      </w:r>
      <w:r>
        <w:t>]</w:t>
      </w:r>
    </w:p>
    <w:p w14:paraId="3B297589" w14:textId="77777777" w:rsidR="004F448D" w:rsidRPr="00104F1A" w:rsidRDefault="004F448D" w:rsidP="004F448D">
      <w:pPr>
        <w:rPr>
          <w:rStyle w:val="StyleUnderline"/>
        </w:rPr>
      </w:pPr>
      <w:r w:rsidRPr="001E5DE4">
        <w:rPr>
          <w:highlight w:val="cyan"/>
          <w:u w:val="single"/>
        </w:rPr>
        <w:t>As</w:t>
      </w:r>
      <w:r w:rsidRPr="0025340C">
        <w:rPr>
          <w:u w:val="single"/>
        </w:rPr>
        <w:t xml:space="preserve"> </w:t>
      </w:r>
      <w:r w:rsidRPr="00104F1A">
        <w:rPr>
          <w:rStyle w:val="StyleUnderline"/>
        </w:rPr>
        <w:t xml:space="preserve">AI </w:t>
      </w:r>
      <w:r w:rsidRPr="001E5DE4">
        <w:rPr>
          <w:rStyle w:val="Emphasis"/>
          <w:highlight w:val="cyan"/>
        </w:rPr>
        <w:t>adoption</w:t>
      </w:r>
      <w:r w:rsidRPr="00104F1A">
        <w:t xml:space="preserve"> </w:t>
      </w:r>
      <w:r w:rsidRPr="001E5DE4">
        <w:rPr>
          <w:rStyle w:val="StyleUnderline"/>
          <w:highlight w:val="cyan"/>
        </w:rPr>
        <w:t>accelerates</w:t>
      </w:r>
      <w:r w:rsidRPr="0025340C">
        <w:rPr>
          <w:u w:val="single"/>
        </w:rPr>
        <w:t xml:space="preserve"> across workplaces, </w:t>
      </w:r>
      <w:r w:rsidRPr="001E5DE4">
        <w:rPr>
          <w:highlight w:val="cyan"/>
          <w:u w:val="single"/>
        </w:rPr>
        <w:t>labor</w:t>
      </w:r>
      <w:r w:rsidRPr="0025340C">
        <w:rPr>
          <w:u w:val="single"/>
        </w:rPr>
        <w:t xml:space="preserve"> organizations around the world are beginning to </w:t>
      </w:r>
      <w:r w:rsidRPr="001E5DE4">
        <w:rPr>
          <w:highlight w:val="cyan"/>
          <w:u w:val="single"/>
        </w:rPr>
        <w:t>take</w:t>
      </w:r>
      <w:r w:rsidRPr="0025340C">
        <w:rPr>
          <w:u w:val="single"/>
        </w:rPr>
        <w:t xml:space="preserve"> notice—and </w:t>
      </w:r>
      <w:r w:rsidRPr="001E5DE4">
        <w:rPr>
          <w:rStyle w:val="Emphasis"/>
          <w:highlight w:val="cyan"/>
        </w:rPr>
        <w:t>action</w:t>
      </w:r>
      <w:r w:rsidRPr="0025340C">
        <w:rPr>
          <w:sz w:val="16"/>
        </w:rPr>
        <w:t xml:space="preserve">. </w:t>
      </w:r>
      <w:r w:rsidRPr="0025340C">
        <w:rPr>
          <w:u w:val="single"/>
        </w:rPr>
        <w:t xml:space="preserve">The current regulatory focus in the US centers on </w:t>
      </w:r>
      <w:r w:rsidRPr="0025340C">
        <w:rPr>
          <w:rStyle w:val="Emphasis"/>
        </w:rPr>
        <w:t>state-specific laws</w:t>
      </w:r>
      <w:r w:rsidRPr="0025340C">
        <w:rPr>
          <w:sz w:val="16"/>
        </w:rPr>
        <w:t xml:space="preserve"> like those in California, Illinois, Colorado and New York City, </w:t>
      </w:r>
      <w:r w:rsidRPr="0025340C">
        <w:rPr>
          <w:u w:val="single"/>
        </w:rPr>
        <w:t xml:space="preserve">but the labor implications of AI are quickly becoming a front-line issue for unions, potentially </w:t>
      </w:r>
      <w:r w:rsidRPr="001E5DE4">
        <w:rPr>
          <w:rStyle w:val="Emphasis"/>
          <w:highlight w:val="cyan"/>
        </w:rPr>
        <w:t>signaling</w:t>
      </w:r>
      <w:r w:rsidRPr="001E5DE4">
        <w:rPr>
          <w:highlight w:val="cyan"/>
          <w:u w:val="single"/>
        </w:rPr>
        <w:t xml:space="preserve"> a </w:t>
      </w:r>
      <w:r w:rsidRPr="001E5DE4">
        <w:rPr>
          <w:rStyle w:val="Emphasis"/>
          <w:highlight w:val="cyan"/>
        </w:rPr>
        <w:t>new wave</w:t>
      </w:r>
      <w:r w:rsidRPr="001E5DE4">
        <w:rPr>
          <w:highlight w:val="cyan"/>
          <w:u w:val="single"/>
        </w:rPr>
        <w:t xml:space="preserve"> </w:t>
      </w:r>
      <w:r w:rsidRPr="001E5DE4">
        <w:rPr>
          <w:rStyle w:val="StyleUnderline"/>
          <w:highlight w:val="cyan"/>
        </w:rPr>
        <w:t xml:space="preserve">of </w:t>
      </w:r>
      <w:r w:rsidRPr="001E5DE4">
        <w:rPr>
          <w:rStyle w:val="Emphasis"/>
          <w:highlight w:val="cyan"/>
        </w:rPr>
        <w:t>c</w:t>
      </w:r>
      <w:r w:rsidRPr="001E5DE4">
        <w:rPr>
          <w:rStyle w:val="StyleUnderline"/>
          <w:highlight w:val="cyan"/>
        </w:rPr>
        <w:t xml:space="preserve">ollective </w:t>
      </w:r>
      <w:r w:rsidRPr="001E5DE4">
        <w:rPr>
          <w:rStyle w:val="Emphasis"/>
          <w:highlight w:val="cyan"/>
        </w:rPr>
        <w:t>b</w:t>
      </w:r>
      <w:r w:rsidRPr="001E5DE4">
        <w:rPr>
          <w:rStyle w:val="StyleUnderline"/>
          <w:highlight w:val="cyan"/>
        </w:rPr>
        <w:t>argaining</w:t>
      </w:r>
      <w:r w:rsidRPr="0025340C">
        <w:rPr>
          <w:u w:val="single"/>
        </w:rPr>
        <w:t xml:space="preserve"> considerations</w:t>
      </w:r>
      <w:r w:rsidRPr="0025340C">
        <w:rPr>
          <w:sz w:val="16"/>
        </w:rPr>
        <w:t xml:space="preserve">. Similarly, in Europe the deployment of certain AI tools within the organization may trigger information, consultation, and—in some European countries—negotiation obligations. </w:t>
      </w:r>
      <w:r w:rsidRPr="001E5DE4">
        <w:rPr>
          <w:highlight w:val="cyan"/>
          <w:u w:val="single"/>
        </w:rPr>
        <w:t xml:space="preserve">AI </w:t>
      </w:r>
      <w:r w:rsidRPr="001E5DE4">
        <w:rPr>
          <w:rStyle w:val="StyleUnderline"/>
          <w:highlight w:val="cyan"/>
        </w:rPr>
        <w:t xml:space="preserve">tools may only be </w:t>
      </w:r>
      <w:r w:rsidRPr="001E5DE4">
        <w:rPr>
          <w:rStyle w:val="Emphasis"/>
          <w:highlight w:val="cyan"/>
        </w:rPr>
        <w:t>introduced</w:t>
      </w:r>
      <w:r w:rsidRPr="001E5DE4">
        <w:rPr>
          <w:rStyle w:val="StyleUnderline"/>
          <w:highlight w:val="cyan"/>
        </w:rPr>
        <w:t xml:space="preserve"> once the </w:t>
      </w:r>
      <w:r w:rsidRPr="001E5DE4">
        <w:rPr>
          <w:rStyle w:val="Emphasis"/>
          <w:highlight w:val="cyan"/>
        </w:rPr>
        <w:t>process</w:t>
      </w:r>
      <w:r w:rsidRPr="001E5DE4">
        <w:rPr>
          <w:rStyle w:val="StyleUnderline"/>
          <w:highlight w:val="cyan"/>
        </w:rPr>
        <w:t xml:space="preserve"> is </w:t>
      </w:r>
      <w:r w:rsidRPr="001E5DE4">
        <w:rPr>
          <w:rStyle w:val="Emphasis"/>
          <w:highlight w:val="cyan"/>
        </w:rPr>
        <w:t>completed</w:t>
      </w:r>
      <w:r w:rsidRPr="001E5DE4">
        <w:rPr>
          <w:rStyle w:val="StyleUnderline"/>
          <w:highlight w:val="cyan"/>
        </w:rPr>
        <w:t>.</w:t>
      </w:r>
    </w:p>
    <w:p w14:paraId="408EEBFA" w14:textId="77777777" w:rsidR="004F448D" w:rsidRPr="0025340C" w:rsidRDefault="004F448D" w:rsidP="004F448D">
      <w:pPr>
        <w:rPr>
          <w:sz w:val="16"/>
        </w:rPr>
      </w:pPr>
      <w:r w:rsidRPr="0025340C">
        <w:rPr>
          <w:u w:val="single"/>
        </w:rPr>
        <w:t xml:space="preserve">This marks an important </w:t>
      </w:r>
      <w:r w:rsidRPr="0025340C">
        <w:rPr>
          <w:rStyle w:val="Emphasis"/>
        </w:rPr>
        <w:t>inflection point</w:t>
      </w:r>
      <w:r w:rsidRPr="0025340C">
        <w:rPr>
          <w:u w:val="single"/>
        </w:rPr>
        <w:t xml:space="preserve"> for employers:</w:t>
      </w:r>
      <w:r w:rsidRPr="0025340C">
        <w:rPr>
          <w:sz w:val="16"/>
        </w:rPr>
        <w:t xml:space="preserve"> </w:t>
      </w:r>
      <w:r w:rsidRPr="001E5DE4">
        <w:rPr>
          <w:highlight w:val="cyan"/>
          <w:u w:val="single"/>
        </w:rPr>
        <w:t>engaging</w:t>
      </w:r>
      <w:r w:rsidRPr="0025340C">
        <w:rPr>
          <w:u w:val="single"/>
        </w:rPr>
        <w:t xml:space="preserve"> with </w:t>
      </w:r>
      <w:r w:rsidRPr="001E5DE4">
        <w:rPr>
          <w:highlight w:val="cyan"/>
          <w:u w:val="single"/>
        </w:rPr>
        <w:t>employee</w:t>
      </w:r>
      <w:r w:rsidRPr="0025340C">
        <w:rPr>
          <w:u w:val="single"/>
        </w:rPr>
        <w:t xml:space="preserve"> representatives </w:t>
      </w:r>
      <w:r w:rsidRPr="001E5DE4">
        <w:rPr>
          <w:highlight w:val="cyan"/>
          <w:u w:val="single"/>
        </w:rPr>
        <w:t>on AI</w:t>
      </w:r>
      <w:r w:rsidRPr="0025340C">
        <w:rPr>
          <w:u w:val="single"/>
        </w:rPr>
        <w:t xml:space="preserve"> strategy </w:t>
      </w:r>
      <w:r w:rsidRPr="001E5DE4">
        <w:rPr>
          <w:rStyle w:val="Emphasis"/>
          <w:highlight w:val="cyan"/>
        </w:rPr>
        <w:t>early</w:t>
      </w:r>
      <w:r w:rsidRPr="0025340C">
        <w:rPr>
          <w:u w:val="single"/>
        </w:rPr>
        <w:t xml:space="preserve"> can help </w:t>
      </w:r>
      <w:r w:rsidRPr="001E5DE4">
        <w:rPr>
          <w:highlight w:val="cyan"/>
          <w:u w:val="single"/>
        </w:rPr>
        <w:t>anticipate</w:t>
      </w:r>
      <w:r w:rsidRPr="0025340C">
        <w:rPr>
          <w:u w:val="single"/>
        </w:rPr>
        <w:t xml:space="preserve"> employee concerns </w:t>
      </w:r>
      <w:r w:rsidRPr="001E5DE4">
        <w:rPr>
          <w:highlight w:val="cyan"/>
          <w:u w:val="single"/>
        </w:rPr>
        <w:t xml:space="preserve">and </w:t>
      </w:r>
      <w:r w:rsidRPr="001E5DE4">
        <w:rPr>
          <w:rStyle w:val="Emphasis"/>
          <w:highlight w:val="cyan"/>
        </w:rPr>
        <w:t>reduce friction</w:t>
      </w:r>
      <w:r w:rsidRPr="0025340C">
        <w:rPr>
          <w:u w:val="single"/>
        </w:rPr>
        <w:t xml:space="preserve"> as </w:t>
      </w:r>
      <w:r w:rsidRPr="00104F1A">
        <w:rPr>
          <w:rStyle w:val="Emphasis"/>
        </w:rPr>
        <w:t>new tech</w:t>
      </w:r>
      <w:r w:rsidRPr="00104F1A">
        <w:rPr>
          <w:rStyle w:val="StyleUnderline"/>
        </w:rPr>
        <w:t>nologies are adopted</w:t>
      </w:r>
      <w:r w:rsidRPr="0025340C">
        <w:rPr>
          <w:sz w:val="16"/>
        </w:rPr>
        <w:t>. Here, we explore how AI is emerging as a key topic in labor relations in the US and Europe and offer practical guidance for employers navigating the evolving intersection of AI, employment law, and collective engagement.</w:t>
      </w:r>
    </w:p>
    <w:p w14:paraId="45FF9C2E" w14:textId="77777777" w:rsidR="004F448D" w:rsidRPr="0025340C" w:rsidRDefault="004F448D" w:rsidP="004F448D">
      <w:pPr>
        <w:rPr>
          <w:sz w:val="16"/>
        </w:rPr>
      </w:pPr>
      <w:r w:rsidRPr="0025340C">
        <w:rPr>
          <w:sz w:val="16"/>
        </w:rPr>
        <w:t>Efforts in the US to regulate AI's impact on workers</w:t>
      </w:r>
    </w:p>
    <w:p w14:paraId="7A1759B0" w14:textId="77777777" w:rsidR="004F448D" w:rsidRPr="0025340C" w:rsidRDefault="004F448D" w:rsidP="004F448D">
      <w:pPr>
        <w:rPr>
          <w:sz w:val="16"/>
        </w:rPr>
      </w:pPr>
      <w:r w:rsidRPr="0025340C">
        <w:rPr>
          <w:sz w:val="16"/>
        </w:rPr>
        <w:t>There is no specific US federal law regulating AI in the workplace. An emerging patchwork of state and local legislation (e.g., in Colorado, Illinois and New York City) address the potential for bias and discrimination in AI-based tools—but do not focus on preventing displacement of employees. In March, New York became the first state to require businesses to disclose AI-related mass layoffs, indicating a growing expectation that employers are transparent about AI's impact on workers.1</w:t>
      </w:r>
    </w:p>
    <w:p w14:paraId="6CD8B1FE" w14:textId="77777777" w:rsidR="004F448D" w:rsidRPr="0025340C" w:rsidRDefault="004F448D" w:rsidP="004F448D">
      <w:pPr>
        <w:rPr>
          <w:sz w:val="16"/>
        </w:rPr>
      </w:pPr>
      <w:r w:rsidRPr="0025340C">
        <w:rPr>
          <w:sz w:val="16"/>
        </w:rPr>
        <w:t xml:space="preserve">Some </w:t>
      </w:r>
      <w:r w:rsidRPr="0025340C">
        <w:rPr>
          <w:u w:val="single"/>
        </w:rPr>
        <w:t>unions have begun</w:t>
      </w:r>
      <w:r w:rsidRPr="0025340C">
        <w:rPr>
          <w:sz w:val="16"/>
        </w:rPr>
        <w:t xml:space="preserve"> negotiating their own safeguards </w:t>
      </w:r>
      <w:r w:rsidRPr="0025340C">
        <w:rPr>
          <w:u w:val="single"/>
        </w:rPr>
        <w:t xml:space="preserve">to address </w:t>
      </w:r>
      <w:r w:rsidRPr="0025340C">
        <w:rPr>
          <w:rStyle w:val="Emphasis"/>
        </w:rPr>
        <w:t>growing concerns</w:t>
      </w:r>
      <w:r w:rsidRPr="0025340C">
        <w:rPr>
          <w:sz w:val="16"/>
        </w:rPr>
        <w:t xml:space="preserve"> </w:t>
      </w:r>
      <w:r w:rsidRPr="0025340C">
        <w:rPr>
          <w:u w:val="single"/>
        </w:rPr>
        <w:t>about the impact that AI may have on union jobs</w:t>
      </w:r>
      <w:r w:rsidRPr="0025340C">
        <w:rPr>
          <w:sz w:val="16"/>
        </w:rPr>
        <w:t>. For example, in 2023, the Las Vegas Culinary Workers negotiated a collective bargaining agreement with major casinos requiring that the union be provided advance notice, and the opportunity to bargain over, AI implementation. The CBA also provides workers displaced by AI with severance pay, continued benefits, and recall rights.</w:t>
      </w:r>
    </w:p>
    <w:p w14:paraId="50313D42" w14:textId="77777777" w:rsidR="004F448D" w:rsidRPr="0025340C" w:rsidRDefault="004F448D" w:rsidP="004F448D">
      <w:pPr>
        <w:rPr>
          <w:sz w:val="16"/>
        </w:rPr>
      </w:pPr>
      <w:r w:rsidRPr="0025340C">
        <w:rPr>
          <w:sz w:val="16"/>
        </w:rPr>
        <w:t>Similarly, in 2023 both the Writers Guild of America (WGA) and Screen Actors Guild-American Federation of Television and Radio Artists (SAG-AFTRA) negotiated agreements with the Alliance of Motion Picture and Television Producers (AMPTP) that include safeguards against AI reducing or replacing writers and actors. WGA's contract requires studios to meet semi-annually with the union to discuss current and future uses of generative AI—giving writers a formal channel to influence how AI is deployed in their industry. The SAG-AFTRA contract requires consent and compensation for use of digital replicas powered by AI.</w:t>
      </w:r>
    </w:p>
    <w:p w14:paraId="0C07DAAE" w14:textId="77777777" w:rsidR="004F448D" w:rsidRPr="00104F1A" w:rsidRDefault="004F448D" w:rsidP="004F448D">
      <w:pPr>
        <w:rPr>
          <w:sz w:val="16"/>
          <w:szCs w:val="16"/>
        </w:rPr>
      </w:pPr>
      <w:r w:rsidRPr="0025340C">
        <w:rPr>
          <w:sz w:val="16"/>
        </w:rPr>
        <w:t>The International Longshoremen's Association (</w:t>
      </w:r>
      <w:r w:rsidRPr="001E5DE4">
        <w:rPr>
          <w:rStyle w:val="StyleUnderline"/>
          <w:highlight w:val="cyan"/>
        </w:rPr>
        <w:t>ILA</w:t>
      </w:r>
      <w:r w:rsidRPr="0025340C">
        <w:rPr>
          <w:sz w:val="16"/>
        </w:rPr>
        <w:t xml:space="preserve">) has </w:t>
      </w:r>
      <w:r w:rsidRPr="001E5DE4">
        <w:rPr>
          <w:rStyle w:val="StyleUnderline"/>
          <w:highlight w:val="cyan"/>
        </w:rPr>
        <w:t>taken</w:t>
      </w:r>
      <w:r w:rsidRPr="001B60D2">
        <w:rPr>
          <w:rStyle w:val="StyleUnderline"/>
        </w:rPr>
        <w:t xml:space="preserve"> a more</w:t>
      </w:r>
      <w:r w:rsidRPr="0025340C">
        <w:rPr>
          <w:sz w:val="16"/>
        </w:rPr>
        <w:t xml:space="preserve"> </w:t>
      </w:r>
      <w:r w:rsidRPr="001E5DE4">
        <w:rPr>
          <w:rStyle w:val="Emphasis"/>
          <w:highlight w:val="cyan"/>
        </w:rPr>
        <w:t>aggressive approach</w:t>
      </w:r>
      <w:r w:rsidRPr="0025340C">
        <w:rPr>
          <w:sz w:val="16"/>
        </w:rPr>
        <w:t xml:space="preserve">. In October 2024, the ILA </w:t>
      </w:r>
      <w:r w:rsidRPr="001E5DE4">
        <w:rPr>
          <w:rStyle w:val="StyleUnderline"/>
          <w:highlight w:val="cyan"/>
        </w:rPr>
        <w:t>launched</w:t>
      </w:r>
      <w:r w:rsidRPr="0025340C">
        <w:rPr>
          <w:sz w:val="16"/>
        </w:rPr>
        <w:t xml:space="preserve"> a three-day </w:t>
      </w:r>
      <w:r w:rsidRPr="001E5DE4">
        <w:rPr>
          <w:rStyle w:val="Emphasis"/>
          <w:highlight w:val="cyan"/>
        </w:rPr>
        <w:t>strike</w:t>
      </w:r>
      <w:r w:rsidRPr="001E5DE4">
        <w:rPr>
          <w:sz w:val="16"/>
          <w:highlight w:val="cyan"/>
        </w:rPr>
        <w:t xml:space="preserve"> </w:t>
      </w:r>
      <w:r w:rsidRPr="001E5DE4">
        <w:rPr>
          <w:highlight w:val="cyan"/>
          <w:u w:val="single"/>
        </w:rPr>
        <w:t xml:space="preserve">that </w:t>
      </w:r>
      <w:r w:rsidRPr="001E5DE4">
        <w:rPr>
          <w:rStyle w:val="Emphasis"/>
          <w:highlight w:val="cyan"/>
        </w:rPr>
        <w:t>shut down</w:t>
      </w:r>
      <w:r w:rsidRPr="0025340C">
        <w:rPr>
          <w:sz w:val="16"/>
        </w:rPr>
        <w:t xml:space="preserve"> all major East and Gulf Coast ports demanding, among other things, a complete ban on the </w:t>
      </w:r>
      <w:r w:rsidRPr="001E5DE4">
        <w:rPr>
          <w:rStyle w:val="Emphasis"/>
          <w:highlight w:val="cyan"/>
        </w:rPr>
        <w:t>automation</w:t>
      </w:r>
      <w:r w:rsidRPr="0025340C">
        <w:rPr>
          <w:sz w:val="16"/>
        </w:rPr>
        <w:t xml:space="preserve"> of gates, cranes, and container-moving </w:t>
      </w:r>
      <w:r w:rsidRPr="00104F1A">
        <w:rPr>
          <w:sz w:val="16"/>
          <w:szCs w:val="16"/>
        </w:rPr>
        <w:t>trucks. The ILA and US Maritime Alliance eventually reached agreement on the terms of a CBA a collective in early 2025, which includes a provision prohibiting the introduction of "fully automated" technology—equipment that operates without any human interaction. And any new tech implementation must be agreed upon by the union and employers; if they cannot reach consensus, the matter goes to arbitration.</w:t>
      </w:r>
    </w:p>
    <w:p w14:paraId="245D068D" w14:textId="77777777" w:rsidR="004F448D" w:rsidRDefault="004F448D" w:rsidP="004F448D">
      <w:pPr>
        <w:rPr>
          <w:sz w:val="16"/>
        </w:rPr>
      </w:pPr>
      <w:r w:rsidRPr="00104F1A">
        <w:rPr>
          <w:sz w:val="16"/>
          <w:szCs w:val="16"/>
        </w:rPr>
        <w:t xml:space="preserve">Unions are also challenging the usage </w:t>
      </w:r>
      <w:r w:rsidRPr="0025340C">
        <w:rPr>
          <w:sz w:val="16"/>
        </w:rPr>
        <w:t>of AI before the National Labor Relations Board (NLRB). Recently, SAG-AFTRA filed an unfair labor practice charge to the NLRB against a video game maker, alleging the employer utilized AI-generated voices to replace bargaining unit work without providing the union with notice or the opportunity to bargain. The case is pending, and we are monitoring developments.</w:t>
      </w:r>
    </w:p>
    <w:p w14:paraId="1FD111B0" w14:textId="77777777" w:rsidR="004F448D" w:rsidRPr="0025340C" w:rsidRDefault="004F448D" w:rsidP="004F448D">
      <w:r>
        <w:t>&lt;&lt;TEXT CONDENSED, NONE OMMITTED&gt;&gt;</w:t>
      </w:r>
    </w:p>
    <w:p w14:paraId="32A044D6" w14:textId="77777777" w:rsidR="004F448D" w:rsidRPr="0025340C" w:rsidRDefault="004F448D" w:rsidP="004F448D">
      <w:pPr>
        <w:rPr>
          <w:sz w:val="6"/>
          <w:szCs w:val="6"/>
        </w:rPr>
      </w:pPr>
      <w:r w:rsidRPr="0025340C">
        <w:rPr>
          <w:sz w:val="6"/>
          <w:szCs w:val="6"/>
        </w:rPr>
        <w:t xml:space="preserve">Across the pond, trade unions have been quick to react to the disruptive power of AI. In Europe, AI is emerging as a key topic with trade unions and works councils In the EU, AI in the workplace is a particularly sensitive issue—especially when it comes to its impact on jobs. The landmark EU AI Act is currently in its phased implementation stage, with key provisions such as a ban on prohibited AI systems and obligations on AI literacy under the AI Act taking effect in February 2025, and rules for general-purpose AI models and governance structures set to take effect by August 2025. While the EU AI Act does not ban job displacement by AI outright, it does contain several employee protections. Employers must consult with works councils before implementing AI, and in some jurisdictions, obtain their agreement. The Act also empowers individual employees by giving them the right to be informed when AI is used in decisions that affect them, to request explanations about how AI influenced those decisions, and to challenge outcomes. In France, a court recently underscored the importance of treading carefully with employee representation rights with respect to AI in the workplace, even during testing and experimentation phases. In an interim order from the Nanterre Court of Justice in February, the court ruled that a company's early deployment of AI tools in a "pilot phase" occurred before the works council (CSE) consultation process had been completed. It therefore suspended the implementation until the consultation was completed and ordered the employer to pay damages to the CSE for the harm suffered. In the UK, the conversation around AI and employment is gaining legislative traction. In 2024, the Trade Union Congress proposed an AI and Employment Rights Bill aimed at regulating how high-risk AI is deployed in the workplace. The bill would have required employers to consult workers before implementing such systems, ensure transparency, and provide personalized explanations for AI-driven decisions. Notably, the bill would classify dismissals based on unfair reliance on high-risk AI as "automatically unfair." Though the bill did not advance, it signals growing momentum in the UK toward incorporating worker safeguards into the AI adoption process. The independent AI Opportunities Action Plan commissioned by the UK government, published in January 2025, recognizes the change that AI will bring to the labor market. The report acknowledges the importance of developing life skills and educational opportunities for development, and also of diversity in the talent pool working in AI and data science. In Germany, the </w:t>
      </w:r>
      <w:r w:rsidRPr="0025340C">
        <w:rPr>
          <w:sz w:val="6"/>
          <w:szCs w:val="6"/>
        </w:rPr>
        <w:lastRenderedPageBreak/>
        <w:t>deployment of AI in the workplace is closely tied to works council co-determination. While there is currently no specific AI-related co-determination, political discussions are ongoing about expanding the works council's authority in this area. In the meantime, existing IT co-determination standards apply. Under established case law, the works council has co-determination rights whenever an IT system is capable of monitoring employee behavior or performance—criteria met by most AI systems used in the workplace. Given this legal backdrop, employers are strongly advised to engage proactively with works councils and negotiate a framework agreement on AI which can help streamline co-determination procedures and provide legal certainty for future implementations.</w:t>
      </w:r>
    </w:p>
    <w:p w14:paraId="497D8C8D" w14:textId="77777777" w:rsidR="004F448D" w:rsidRPr="00174347" w:rsidRDefault="004F448D" w:rsidP="004F448D">
      <w:r w:rsidRPr="00174347">
        <w:t>&lt;&lt;PARAGRAPH BREAKS RESUME&gt;&gt;</w:t>
      </w:r>
    </w:p>
    <w:p w14:paraId="7085C9A6" w14:textId="77777777" w:rsidR="004F448D" w:rsidRPr="0025340C" w:rsidRDefault="004F448D" w:rsidP="004F448D">
      <w:pPr>
        <w:rPr>
          <w:sz w:val="16"/>
        </w:rPr>
      </w:pPr>
      <w:bookmarkStart w:id="3" w:name="_Hlk209819279"/>
      <w:r w:rsidRPr="001E5DE4">
        <w:rPr>
          <w:rStyle w:val="Emphasis"/>
          <w:highlight w:val="cyan"/>
        </w:rPr>
        <w:t>Proactive strategies</w:t>
      </w:r>
      <w:r w:rsidRPr="0025340C">
        <w:rPr>
          <w:sz w:val="16"/>
        </w:rPr>
        <w:t xml:space="preserve"> for multinational employers</w:t>
      </w:r>
    </w:p>
    <w:p w14:paraId="5795C9A2" w14:textId="77777777" w:rsidR="004F448D" w:rsidRPr="0025340C" w:rsidRDefault="004F448D" w:rsidP="004F448D">
      <w:pPr>
        <w:rPr>
          <w:sz w:val="16"/>
        </w:rPr>
      </w:pPr>
      <w:r w:rsidRPr="0025340C">
        <w:rPr>
          <w:sz w:val="16"/>
        </w:rPr>
        <w:t xml:space="preserve">In both the US and in Europe, </w:t>
      </w:r>
      <w:r w:rsidRPr="001E5DE4">
        <w:rPr>
          <w:rStyle w:val="StyleUnderline"/>
          <w:highlight w:val="cyan"/>
        </w:rPr>
        <w:t>partnering</w:t>
      </w:r>
      <w:r w:rsidRPr="00C654DA">
        <w:rPr>
          <w:rStyle w:val="StyleUnderline"/>
        </w:rPr>
        <w:t xml:space="preserve"> </w:t>
      </w:r>
      <w:r w:rsidRPr="001E5DE4">
        <w:rPr>
          <w:rStyle w:val="Emphasis"/>
          <w:highlight w:val="cyan"/>
        </w:rPr>
        <w:t>early</w:t>
      </w:r>
      <w:r w:rsidRPr="001E5DE4">
        <w:rPr>
          <w:sz w:val="16"/>
          <w:highlight w:val="cyan"/>
        </w:rPr>
        <w:t xml:space="preserve"> </w:t>
      </w:r>
      <w:r w:rsidRPr="001E5DE4">
        <w:rPr>
          <w:highlight w:val="cyan"/>
          <w:u w:val="single"/>
        </w:rPr>
        <w:t xml:space="preserve">with </w:t>
      </w:r>
      <w:r w:rsidRPr="001E5DE4">
        <w:rPr>
          <w:rStyle w:val="Emphasis"/>
          <w:highlight w:val="cyan"/>
        </w:rPr>
        <w:t>unions</w:t>
      </w:r>
      <w:r w:rsidRPr="0025340C">
        <w:rPr>
          <w:u w:val="single"/>
        </w:rPr>
        <w:t xml:space="preserve"> and employee representative bodies </w:t>
      </w:r>
      <w:r w:rsidRPr="001E5DE4">
        <w:rPr>
          <w:highlight w:val="cyan"/>
          <w:u w:val="single"/>
        </w:rPr>
        <w:t>on AI</w:t>
      </w:r>
      <w:r w:rsidRPr="0025340C">
        <w:rPr>
          <w:sz w:val="16"/>
        </w:rPr>
        <w:t xml:space="preserve"> can </w:t>
      </w:r>
      <w:r w:rsidRPr="0025340C">
        <w:rPr>
          <w:u w:val="single"/>
        </w:rPr>
        <w:t xml:space="preserve">help employers </w:t>
      </w:r>
      <w:r w:rsidRPr="001E5DE4">
        <w:rPr>
          <w:rStyle w:val="StyleUnderline"/>
          <w:highlight w:val="cyan"/>
        </w:rPr>
        <w:t xml:space="preserve">avoid </w:t>
      </w:r>
      <w:r w:rsidRPr="001E5DE4">
        <w:rPr>
          <w:rStyle w:val="Emphasis"/>
          <w:highlight w:val="cyan"/>
        </w:rPr>
        <w:t>costly disputes</w:t>
      </w:r>
      <w:r w:rsidRPr="001E5DE4">
        <w:rPr>
          <w:rStyle w:val="StyleUnderline"/>
          <w:highlight w:val="cyan"/>
        </w:rPr>
        <w:t xml:space="preserve"> and </w:t>
      </w:r>
      <w:r w:rsidRPr="001E5DE4">
        <w:rPr>
          <w:rStyle w:val="Emphasis"/>
          <w:highlight w:val="cyan"/>
        </w:rPr>
        <w:t>disruptions</w:t>
      </w:r>
      <w:r w:rsidRPr="001E5DE4">
        <w:rPr>
          <w:rStyle w:val="StyleUnderline"/>
          <w:highlight w:val="cyan"/>
        </w:rPr>
        <w:t>, including</w:t>
      </w:r>
      <w:r w:rsidRPr="001E5DE4">
        <w:rPr>
          <w:highlight w:val="cyan"/>
          <w:u w:val="single"/>
        </w:rPr>
        <w:t xml:space="preserve"> </w:t>
      </w:r>
      <w:r w:rsidRPr="001E5DE4">
        <w:rPr>
          <w:rStyle w:val="Emphasis"/>
          <w:highlight w:val="cyan"/>
        </w:rPr>
        <w:t>strikes</w:t>
      </w:r>
      <w:r w:rsidRPr="0025340C">
        <w:rPr>
          <w:sz w:val="16"/>
        </w:rPr>
        <w:t xml:space="preserve">. Proactive employers looking to reduce reputational risk </w:t>
      </w:r>
      <w:r w:rsidRPr="001E5DE4">
        <w:rPr>
          <w:highlight w:val="cyan"/>
          <w:u w:val="single"/>
        </w:rPr>
        <w:t>and</w:t>
      </w:r>
      <w:r w:rsidRPr="00C654DA">
        <w:rPr>
          <w:rStyle w:val="StyleUnderline"/>
        </w:rPr>
        <w:t xml:space="preserve"> </w:t>
      </w:r>
      <w:r w:rsidRPr="001E5DE4">
        <w:rPr>
          <w:rStyle w:val="StyleUnderline"/>
          <w:highlight w:val="cyan"/>
        </w:rPr>
        <w:t>promote</w:t>
      </w:r>
      <w:r w:rsidRPr="00C654DA">
        <w:rPr>
          <w:rStyle w:val="StyleUnderline"/>
        </w:rPr>
        <w:t xml:space="preserve"> </w:t>
      </w:r>
      <w:r w:rsidRPr="001E5DE4">
        <w:rPr>
          <w:rStyle w:val="Emphasis"/>
          <w:highlight w:val="cyan"/>
        </w:rPr>
        <w:t>constructive</w:t>
      </w:r>
      <w:r w:rsidRPr="0025340C">
        <w:rPr>
          <w:rStyle w:val="Emphasis"/>
        </w:rPr>
        <w:t xml:space="preserve"> labor </w:t>
      </w:r>
      <w:r w:rsidRPr="001E5DE4">
        <w:rPr>
          <w:rStyle w:val="Emphasis"/>
          <w:highlight w:val="cyan"/>
        </w:rPr>
        <w:t>relations</w:t>
      </w:r>
      <w:r w:rsidRPr="0025340C">
        <w:rPr>
          <w:sz w:val="16"/>
        </w:rPr>
        <w:t xml:space="preserve"> can keep these best practices in mind:</w:t>
      </w:r>
    </w:p>
    <w:p w14:paraId="28652E16" w14:textId="77777777" w:rsidR="004F448D" w:rsidRPr="0025340C" w:rsidRDefault="004F448D" w:rsidP="004F448D">
      <w:pPr>
        <w:rPr>
          <w:sz w:val="16"/>
        </w:rPr>
      </w:pPr>
      <w:r w:rsidRPr="0025340C">
        <w:rPr>
          <w:sz w:val="16"/>
        </w:rPr>
        <w:t>Have a very clear understanding of the company's obligations under any applicable CBA and with respect to employee representative bodies. For US employers with unionized labor, implementation of technology (AI or otherwise) may be addressed in the CBA (whether in a management rights clause or elsewhere). Even if the CBA is not clear or does not explicitly address AI, partner with counsel to consider closely what the company's obligations may be, as it is conceivable there is no obligation to bargain.</w:t>
      </w:r>
    </w:p>
    <w:p w14:paraId="4CA5BA7D" w14:textId="77777777" w:rsidR="004F448D" w:rsidRPr="0025340C" w:rsidRDefault="004F448D" w:rsidP="004F448D">
      <w:pPr>
        <w:rPr>
          <w:sz w:val="16"/>
        </w:rPr>
      </w:pPr>
      <w:r w:rsidRPr="0025340C">
        <w:rPr>
          <w:sz w:val="16"/>
        </w:rPr>
        <w:t>Engage with labor early and anticipate concerns. Employers need not wait for contract negotiations. By way of example, in 2023, a global tech company formed a first-of-its-kind partnership with a union to address the impact of AI on workers. The initiative involved training union members on AI fundamentals and gathering their feedback to inform AI development, as well as both parties advocating for policies supporting AI-related workforce training amid growing concerns about job displacement and AI-driven inequality. Getting out ahead can eliminate the fear of the unknown and go a long way in building trust on issues related to job security, retraining and perceived fairness.</w:t>
      </w:r>
    </w:p>
    <w:p w14:paraId="0CF0259B" w14:textId="77777777" w:rsidR="004F448D" w:rsidRPr="0025340C" w:rsidRDefault="004F448D" w:rsidP="004F448D">
      <w:pPr>
        <w:rPr>
          <w:sz w:val="16"/>
        </w:rPr>
      </w:pPr>
      <w:r w:rsidRPr="0025340C">
        <w:rPr>
          <w:sz w:val="16"/>
        </w:rPr>
        <w:t xml:space="preserve">Promote </w:t>
      </w:r>
      <w:r w:rsidRPr="001E5DE4">
        <w:rPr>
          <w:rStyle w:val="Emphasis"/>
          <w:highlight w:val="cyan"/>
        </w:rPr>
        <w:t>transparency</w:t>
      </w:r>
      <w:r w:rsidRPr="0025340C">
        <w:rPr>
          <w:sz w:val="16"/>
        </w:rPr>
        <w:t xml:space="preserve">. Proactively </w:t>
      </w:r>
      <w:r w:rsidRPr="001E5DE4">
        <w:rPr>
          <w:highlight w:val="cyan"/>
          <w:u w:val="single"/>
        </w:rPr>
        <w:t>involve unions</w:t>
      </w:r>
      <w:r w:rsidRPr="0025340C">
        <w:rPr>
          <w:sz w:val="16"/>
        </w:rPr>
        <w:t xml:space="preserve"> and employee representative bodies </w:t>
      </w:r>
      <w:r w:rsidRPr="001E5DE4">
        <w:rPr>
          <w:highlight w:val="cyan"/>
          <w:u w:val="single"/>
        </w:rPr>
        <w:t>in</w:t>
      </w:r>
      <w:r w:rsidRPr="0025340C">
        <w:rPr>
          <w:sz w:val="16"/>
        </w:rPr>
        <w:t xml:space="preserve"> </w:t>
      </w:r>
      <w:r w:rsidRPr="0025340C">
        <w:rPr>
          <w:u w:val="single"/>
        </w:rPr>
        <w:t xml:space="preserve">discussions about </w:t>
      </w:r>
      <w:r w:rsidRPr="001E5DE4">
        <w:rPr>
          <w:rStyle w:val="Emphasis"/>
          <w:highlight w:val="cyan"/>
        </w:rPr>
        <w:t>AI adoption</w:t>
      </w:r>
      <w:r w:rsidRPr="0025340C">
        <w:rPr>
          <w:sz w:val="16"/>
        </w:rPr>
        <w:t>, including its purpose, scope, and potential impact on jobs. Be prepared to articular the opportunities at stake clearly, including how AI tools can optimize work and working conditions.</w:t>
      </w:r>
    </w:p>
    <w:p w14:paraId="73DF56C4" w14:textId="77777777" w:rsidR="004F448D" w:rsidRPr="0025340C" w:rsidRDefault="004F448D" w:rsidP="004F448D">
      <w:pPr>
        <w:rPr>
          <w:u w:val="single"/>
        </w:rPr>
      </w:pPr>
      <w:r w:rsidRPr="0025340C">
        <w:rPr>
          <w:rStyle w:val="Emphasis"/>
        </w:rPr>
        <w:t>Collaborate</w:t>
      </w:r>
      <w:r w:rsidRPr="00C654DA">
        <w:rPr>
          <w:rStyle w:val="StyleUnderline"/>
        </w:rPr>
        <w:t xml:space="preserve"> on </w:t>
      </w:r>
      <w:r w:rsidRPr="001E5DE4">
        <w:rPr>
          <w:rStyle w:val="Emphasis"/>
          <w:highlight w:val="cyan"/>
        </w:rPr>
        <w:t>guardrails</w:t>
      </w:r>
      <w:r w:rsidRPr="0025340C">
        <w:rPr>
          <w:sz w:val="16"/>
        </w:rPr>
        <w:t xml:space="preserve">. Work with unions and employee representative bodies to </w:t>
      </w:r>
      <w:r w:rsidRPr="001E5DE4">
        <w:rPr>
          <w:highlight w:val="cyan"/>
          <w:u w:val="single"/>
        </w:rPr>
        <w:t xml:space="preserve">establish </w:t>
      </w:r>
      <w:r w:rsidRPr="001E5DE4">
        <w:rPr>
          <w:rStyle w:val="Emphasis"/>
          <w:highlight w:val="cyan"/>
        </w:rPr>
        <w:t>boundaries</w:t>
      </w:r>
      <w:r w:rsidRPr="001E5DE4">
        <w:rPr>
          <w:highlight w:val="cyan"/>
          <w:u w:val="single"/>
        </w:rPr>
        <w:t xml:space="preserve"> on AI</w:t>
      </w:r>
      <w:r w:rsidRPr="0025340C">
        <w:rPr>
          <w:u w:val="single"/>
        </w:rPr>
        <w:t xml:space="preserve"> use that the </w:t>
      </w:r>
      <w:r w:rsidRPr="001E5DE4">
        <w:rPr>
          <w:rStyle w:val="Emphasis"/>
          <w:highlight w:val="cyan"/>
        </w:rPr>
        <w:t>employer</w:t>
      </w:r>
      <w:r w:rsidRPr="001E5DE4">
        <w:rPr>
          <w:highlight w:val="cyan"/>
          <w:u w:val="single"/>
        </w:rPr>
        <w:t xml:space="preserve"> may be </w:t>
      </w:r>
      <w:r w:rsidRPr="001E5DE4">
        <w:rPr>
          <w:rStyle w:val="Emphasis"/>
          <w:highlight w:val="cyan"/>
        </w:rPr>
        <w:t>comfortable</w:t>
      </w:r>
      <w:r w:rsidRPr="001E5DE4">
        <w:rPr>
          <w:highlight w:val="cyan"/>
          <w:u w:val="single"/>
        </w:rPr>
        <w:t xml:space="preserve"> with</w:t>
      </w:r>
      <w:r w:rsidRPr="0025340C">
        <w:rPr>
          <w:u w:val="single"/>
        </w:rPr>
        <w:t xml:space="preserve">—such as limits on surveillance, algorithmic management, and automation of core job functions—while also exploring how AI can </w:t>
      </w:r>
      <w:r w:rsidRPr="0025340C">
        <w:rPr>
          <w:rStyle w:val="Emphasis"/>
        </w:rPr>
        <w:t>enhance</w:t>
      </w:r>
      <w:r w:rsidRPr="0025340C">
        <w:rPr>
          <w:u w:val="single"/>
        </w:rPr>
        <w:t xml:space="preserve">, </w:t>
      </w:r>
      <w:r w:rsidRPr="0025340C">
        <w:rPr>
          <w:rStyle w:val="Emphasis"/>
        </w:rPr>
        <w:t>not replace</w:t>
      </w:r>
      <w:r w:rsidRPr="0025340C">
        <w:rPr>
          <w:u w:val="single"/>
        </w:rPr>
        <w:t xml:space="preserve">, </w:t>
      </w:r>
      <w:r w:rsidRPr="0025340C">
        <w:rPr>
          <w:rStyle w:val="Emphasis"/>
        </w:rPr>
        <w:t>human roles</w:t>
      </w:r>
      <w:r w:rsidRPr="0025340C">
        <w:rPr>
          <w:u w:val="single"/>
        </w:rPr>
        <w:t>.</w:t>
      </w:r>
    </w:p>
    <w:bookmarkEnd w:id="3"/>
    <w:p w14:paraId="5A108487" w14:textId="77777777" w:rsidR="004F448D" w:rsidRPr="0025340C" w:rsidRDefault="004F448D" w:rsidP="004F448D">
      <w:pPr>
        <w:rPr>
          <w:sz w:val="16"/>
        </w:rPr>
      </w:pPr>
      <w:r w:rsidRPr="0025340C">
        <w:rPr>
          <w:sz w:val="16"/>
        </w:rPr>
        <w:t>Conduct AI impact assessments and ensure compliance with applicable law. Before deploying AI tools, obtain legal advice on the application of emerging AI laws. Consider the tools' potential impact on job functions, employee rights and workplace dynamics. This can help identify areas where labor engagement is recommended.</w:t>
      </w:r>
    </w:p>
    <w:p w14:paraId="46B91B77" w14:textId="77777777" w:rsidR="004F448D" w:rsidRPr="0025340C" w:rsidRDefault="004F448D" w:rsidP="004F448D">
      <w:pPr>
        <w:rPr>
          <w:sz w:val="16"/>
        </w:rPr>
      </w:pPr>
      <w:r w:rsidRPr="0025340C">
        <w:rPr>
          <w:sz w:val="16"/>
        </w:rPr>
        <w:t>Reskill and upskill. Consider offering training programs and career transition support to help workers adapt to AI-driven changes. Jointly developing and investing in these initiatives with unions and employee representative bodies can ensure alignment with workers' needs and alleviate fears of AI-related job displacement.</w:t>
      </w:r>
    </w:p>
    <w:p w14:paraId="465F77B3" w14:textId="77777777" w:rsidR="004F448D" w:rsidRDefault="004F448D" w:rsidP="004F448D">
      <w:pPr>
        <w:rPr>
          <w:sz w:val="16"/>
        </w:rPr>
      </w:pPr>
      <w:r w:rsidRPr="00C654DA">
        <w:rPr>
          <w:rStyle w:val="StyleUnderline"/>
        </w:rPr>
        <w:t xml:space="preserve">Be prepared to </w:t>
      </w:r>
      <w:r w:rsidRPr="00C654DA">
        <w:rPr>
          <w:rStyle w:val="Emphasis"/>
        </w:rPr>
        <w:t>bargain</w:t>
      </w:r>
      <w:r w:rsidRPr="0025340C">
        <w:rPr>
          <w:sz w:val="16"/>
        </w:rPr>
        <w:t>. Depending on whether AI tools materially impact working conditions, plan ahead, work with experienced counsel and solidify communication strategies to be ready if it becomes necessary to bargain with unions or consult with works councils.</w:t>
      </w:r>
    </w:p>
    <w:p w14:paraId="577FF534" w14:textId="77777777" w:rsidR="004F448D" w:rsidRDefault="004F448D" w:rsidP="004F448D">
      <w:pPr>
        <w:pStyle w:val="Heading4"/>
      </w:pPr>
      <w:r>
        <w:t xml:space="preserve">Early AI adoption cements </w:t>
      </w:r>
      <w:r w:rsidRPr="001E5DE4">
        <w:t>AI leadership</w:t>
      </w:r>
      <w:r>
        <w:t xml:space="preserve">---that </w:t>
      </w:r>
      <w:r w:rsidRPr="001E5DE4">
        <w:t xml:space="preserve">hinges on </w:t>
      </w:r>
      <w:r w:rsidRPr="001E5DE4">
        <w:rPr>
          <w:u w:val="single"/>
        </w:rPr>
        <w:t xml:space="preserve">public trust </w:t>
      </w:r>
      <w:r w:rsidRPr="001E5DE4">
        <w:t>that AI won’t replace jobs.</w:t>
      </w:r>
    </w:p>
    <w:p w14:paraId="62EEAA4C" w14:textId="77777777" w:rsidR="004F448D" w:rsidRPr="00AE79AB" w:rsidRDefault="004F448D" w:rsidP="004F448D">
      <w:r w:rsidRPr="00CA130F">
        <w:rPr>
          <w:rStyle w:val="Style13ptBold"/>
        </w:rPr>
        <w:t>Kahl ‘7-9</w:t>
      </w:r>
      <w:r>
        <w:t xml:space="preserve"> [Colin H. and Jim </w:t>
      </w:r>
      <w:proofErr w:type="spellStart"/>
      <w:r>
        <w:t>Mitre</w:t>
      </w:r>
      <w:proofErr w:type="spellEnd"/>
      <w:r>
        <w:t>; July 9; Steven C. Hazy Senior Fellow at Stanford University’s Center for International Security and Cooperation and a Senior Adviser at RAND; Vice President and Director of RAND Global and Emerging Risks; Foreign Affairs, “The Real AI Race,” https://www.foreignaffairs.com/united-states/china-real-artificial-intelligence-race-innovation]</w:t>
      </w:r>
    </w:p>
    <w:p w14:paraId="790820B7" w14:textId="77777777" w:rsidR="004F448D" w:rsidRPr="00323C6F" w:rsidRDefault="004F448D" w:rsidP="004F448D">
      <w:pPr>
        <w:rPr>
          <w:rStyle w:val="StyleUnderline"/>
        </w:rPr>
      </w:pPr>
      <w:r w:rsidRPr="00323C6F">
        <w:rPr>
          <w:sz w:val="16"/>
        </w:rPr>
        <w:t xml:space="preserve">Even if the </w:t>
      </w:r>
      <w:r w:rsidRPr="001E5DE4">
        <w:rPr>
          <w:rStyle w:val="Emphasis"/>
          <w:highlight w:val="cyan"/>
        </w:rPr>
        <w:t>U</w:t>
      </w:r>
      <w:r w:rsidRPr="00323C6F">
        <w:rPr>
          <w:sz w:val="16"/>
        </w:rPr>
        <w:t xml:space="preserve">nited </w:t>
      </w:r>
      <w:r w:rsidRPr="001E5DE4">
        <w:rPr>
          <w:rStyle w:val="Emphasis"/>
          <w:highlight w:val="cyan"/>
        </w:rPr>
        <w:t>S</w:t>
      </w:r>
      <w:r w:rsidRPr="00323C6F">
        <w:rPr>
          <w:sz w:val="16"/>
        </w:rPr>
        <w:t xml:space="preserve">tates can hold on to its </w:t>
      </w:r>
      <w:r w:rsidRPr="001E5DE4">
        <w:rPr>
          <w:rStyle w:val="StyleUnderline"/>
          <w:highlight w:val="cyan"/>
        </w:rPr>
        <w:t>lead in</w:t>
      </w:r>
      <w:r w:rsidRPr="00323C6F">
        <w:rPr>
          <w:rStyle w:val="StyleUnderline"/>
        </w:rPr>
        <w:t xml:space="preserve"> the </w:t>
      </w:r>
      <w:r w:rsidRPr="001E5DE4">
        <w:rPr>
          <w:rStyle w:val="Emphasis"/>
          <w:highlight w:val="cyan"/>
        </w:rPr>
        <w:t>innovation</w:t>
      </w:r>
      <w:r w:rsidRPr="00323C6F">
        <w:rPr>
          <w:rStyle w:val="Emphasis"/>
        </w:rPr>
        <w:t xml:space="preserve"> race</w:t>
      </w:r>
      <w:r w:rsidRPr="00323C6F">
        <w:rPr>
          <w:sz w:val="16"/>
        </w:rPr>
        <w:t xml:space="preserve">, that </w:t>
      </w:r>
      <w:r w:rsidRPr="00323C6F">
        <w:rPr>
          <w:rStyle w:val="StyleUnderline"/>
        </w:rPr>
        <w:t>may</w:t>
      </w:r>
      <w:r w:rsidRPr="00323C6F">
        <w:rPr>
          <w:sz w:val="16"/>
        </w:rPr>
        <w:t xml:space="preserve"> </w:t>
      </w:r>
      <w:r w:rsidRPr="001E5DE4">
        <w:rPr>
          <w:rStyle w:val="Emphasis"/>
          <w:highlight w:val="cyan"/>
        </w:rPr>
        <w:t>not</w:t>
      </w:r>
      <w:r w:rsidRPr="00323C6F">
        <w:rPr>
          <w:sz w:val="16"/>
        </w:rPr>
        <w:t xml:space="preserve"> </w:t>
      </w:r>
      <w:r w:rsidRPr="00323C6F">
        <w:rPr>
          <w:rStyle w:val="StyleUnderline"/>
        </w:rPr>
        <w:t xml:space="preserve">be </w:t>
      </w:r>
      <w:r w:rsidRPr="001E5DE4">
        <w:rPr>
          <w:rStyle w:val="Emphasis"/>
          <w:highlight w:val="cyan"/>
        </w:rPr>
        <w:t>enough</w:t>
      </w:r>
      <w:r w:rsidRPr="00323C6F">
        <w:rPr>
          <w:sz w:val="16"/>
        </w:rPr>
        <w:t xml:space="preserve">. Current market trends suggest that frontier AI models are becoming so widely accessible and undifferentiated that they give no one a clear technological edge. If that trend holds when AGI emerges, </w:t>
      </w:r>
      <w:r w:rsidRPr="001E5DE4">
        <w:rPr>
          <w:rStyle w:val="Emphasis"/>
          <w:highlight w:val="cyan"/>
        </w:rPr>
        <w:t>victory</w:t>
      </w:r>
      <w:r w:rsidRPr="00323C6F">
        <w:rPr>
          <w:sz w:val="16"/>
        </w:rPr>
        <w:t xml:space="preserve"> will </w:t>
      </w:r>
      <w:r w:rsidRPr="001E5DE4">
        <w:rPr>
          <w:rStyle w:val="StyleUnderline"/>
          <w:highlight w:val="cyan"/>
        </w:rPr>
        <w:t>depend on</w:t>
      </w:r>
      <w:r w:rsidRPr="00323C6F">
        <w:rPr>
          <w:rStyle w:val="StyleUnderline"/>
        </w:rPr>
        <w:t xml:space="preserve"> effective </w:t>
      </w:r>
      <w:r w:rsidRPr="00323C6F">
        <w:rPr>
          <w:rStyle w:val="Emphasis"/>
        </w:rPr>
        <w:t xml:space="preserve">AI </w:t>
      </w:r>
      <w:r w:rsidRPr="001E5DE4">
        <w:rPr>
          <w:rStyle w:val="Emphasis"/>
          <w:highlight w:val="cyan"/>
        </w:rPr>
        <w:t>adoption</w:t>
      </w:r>
      <w:r w:rsidRPr="00323C6F">
        <w:rPr>
          <w:sz w:val="16"/>
        </w:rPr>
        <w:t xml:space="preserve">—and </w:t>
      </w:r>
      <w:r w:rsidRPr="00323C6F">
        <w:rPr>
          <w:rStyle w:val="StyleUnderline"/>
        </w:rPr>
        <w:t xml:space="preserve">there is </w:t>
      </w:r>
      <w:r w:rsidRPr="00323C6F">
        <w:rPr>
          <w:rStyle w:val="Emphasis"/>
        </w:rPr>
        <w:t>no guarantee</w:t>
      </w:r>
      <w:r w:rsidRPr="00323C6F">
        <w:rPr>
          <w:sz w:val="16"/>
        </w:rPr>
        <w:t xml:space="preserve"> </w:t>
      </w:r>
      <w:r w:rsidRPr="00323C6F">
        <w:rPr>
          <w:rStyle w:val="StyleUnderline"/>
        </w:rPr>
        <w:t>the</w:t>
      </w:r>
      <w:r w:rsidRPr="00323C6F">
        <w:rPr>
          <w:sz w:val="16"/>
        </w:rPr>
        <w:t xml:space="preserve"> </w:t>
      </w:r>
      <w:r w:rsidRPr="00323C6F">
        <w:rPr>
          <w:rStyle w:val="Emphasis"/>
        </w:rPr>
        <w:t>U</w:t>
      </w:r>
      <w:r w:rsidRPr="00323C6F">
        <w:rPr>
          <w:sz w:val="16"/>
        </w:rPr>
        <w:t xml:space="preserve">nited </w:t>
      </w:r>
      <w:r w:rsidRPr="00323C6F">
        <w:rPr>
          <w:rStyle w:val="Emphasis"/>
        </w:rPr>
        <w:t>S</w:t>
      </w:r>
      <w:r w:rsidRPr="00323C6F">
        <w:rPr>
          <w:sz w:val="16"/>
        </w:rPr>
        <w:t xml:space="preserve">tates </w:t>
      </w:r>
      <w:r w:rsidRPr="00323C6F">
        <w:rPr>
          <w:rStyle w:val="StyleUnderline"/>
        </w:rPr>
        <w:t xml:space="preserve">will come out on </w:t>
      </w:r>
      <w:r w:rsidRPr="00323C6F">
        <w:rPr>
          <w:rStyle w:val="Emphasis"/>
        </w:rPr>
        <w:t>top</w:t>
      </w:r>
      <w:r w:rsidRPr="00323C6F">
        <w:rPr>
          <w:rStyle w:val="StyleUnderline"/>
        </w:rPr>
        <w:t>.</w:t>
      </w:r>
    </w:p>
    <w:p w14:paraId="47DBF707" w14:textId="77777777" w:rsidR="004F448D" w:rsidRPr="00323C6F" w:rsidRDefault="004F448D" w:rsidP="004F448D">
      <w:pPr>
        <w:rPr>
          <w:sz w:val="16"/>
        </w:rPr>
      </w:pPr>
      <w:r w:rsidRPr="00323C6F">
        <w:rPr>
          <w:sz w:val="16"/>
        </w:rPr>
        <w:lastRenderedPageBreak/>
        <w:t>SECURING THE EDGE</w:t>
      </w:r>
    </w:p>
    <w:p w14:paraId="5CA0AC9F" w14:textId="77777777" w:rsidR="004F448D" w:rsidRPr="00323C6F" w:rsidRDefault="004F448D" w:rsidP="004F448D">
      <w:pPr>
        <w:rPr>
          <w:sz w:val="16"/>
        </w:rPr>
      </w:pPr>
      <w:r w:rsidRPr="00323C6F">
        <w:rPr>
          <w:sz w:val="16"/>
        </w:rPr>
        <w:t xml:space="preserve">In the realm of national security, </w:t>
      </w:r>
      <w:r w:rsidRPr="00323C6F">
        <w:rPr>
          <w:rStyle w:val="StyleUnderline"/>
        </w:rPr>
        <w:t xml:space="preserve">effective AI </w:t>
      </w:r>
      <w:r w:rsidRPr="00902C95">
        <w:rPr>
          <w:rStyle w:val="Emphasis"/>
        </w:rPr>
        <w:t>adoption</w:t>
      </w:r>
      <w:r w:rsidRPr="00902C95">
        <w:rPr>
          <w:sz w:val="16"/>
        </w:rPr>
        <w:t xml:space="preserve"> </w:t>
      </w:r>
      <w:r w:rsidRPr="00902C95">
        <w:rPr>
          <w:rStyle w:val="StyleUnderline"/>
        </w:rPr>
        <w:t>requires</w:t>
      </w:r>
      <w:r w:rsidRPr="00323C6F">
        <w:rPr>
          <w:sz w:val="16"/>
        </w:rPr>
        <w:t xml:space="preserve"> both understanding the capabilities enabled (and threats posed) by frontier AI and </w:t>
      </w:r>
      <w:r w:rsidRPr="00323C6F">
        <w:rPr>
          <w:rStyle w:val="Emphasis"/>
        </w:rPr>
        <w:t>integrating</w:t>
      </w:r>
      <w:r w:rsidRPr="00323C6F">
        <w:rPr>
          <w:sz w:val="16"/>
        </w:rPr>
        <w:t xml:space="preserve"> </w:t>
      </w:r>
      <w:r w:rsidRPr="00323C6F">
        <w:rPr>
          <w:rStyle w:val="StyleUnderline"/>
        </w:rPr>
        <w:t>AI into</w:t>
      </w:r>
      <w:r w:rsidRPr="00323C6F">
        <w:rPr>
          <w:sz w:val="16"/>
        </w:rPr>
        <w:t xml:space="preserve"> </w:t>
      </w:r>
      <w:r w:rsidRPr="00323C6F">
        <w:rPr>
          <w:rStyle w:val="Emphasis"/>
        </w:rPr>
        <w:t>existing structures</w:t>
      </w:r>
      <w:r w:rsidRPr="00323C6F">
        <w:rPr>
          <w:sz w:val="16"/>
        </w:rPr>
        <w:t xml:space="preserve"> </w:t>
      </w:r>
      <w:r w:rsidRPr="00323C6F">
        <w:rPr>
          <w:rStyle w:val="StyleUnderline"/>
        </w:rPr>
        <w:t>in ways that secure</w:t>
      </w:r>
      <w:r w:rsidRPr="00323C6F">
        <w:rPr>
          <w:sz w:val="16"/>
        </w:rPr>
        <w:t xml:space="preserve"> a </w:t>
      </w:r>
      <w:r w:rsidRPr="00323C6F">
        <w:rPr>
          <w:rStyle w:val="Emphasis"/>
        </w:rPr>
        <w:t>decisive</w:t>
      </w:r>
      <w:r w:rsidRPr="00323C6F">
        <w:rPr>
          <w:sz w:val="16"/>
        </w:rPr>
        <w:t xml:space="preserve"> military </w:t>
      </w:r>
      <w:r w:rsidRPr="00323C6F">
        <w:rPr>
          <w:rStyle w:val="Emphasis"/>
        </w:rPr>
        <w:t>edge</w:t>
      </w:r>
      <w:r w:rsidRPr="00323C6F">
        <w:rPr>
          <w:sz w:val="16"/>
        </w:rPr>
        <w:t xml:space="preserve">. Integration of </w:t>
      </w:r>
      <w:r w:rsidRPr="00323C6F">
        <w:rPr>
          <w:rStyle w:val="Emphasis"/>
        </w:rPr>
        <w:t>AI</w:t>
      </w:r>
      <w:r w:rsidRPr="00323C6F">
        <w:rPr>
          <w:sz w:val="16"/>
        </w:rPr>
        <w:t xml:space="preserve"> promises to </w:t>
      </w:r>
      <w:r w:rsidRPr="00323C6F">
        <w:rPr>
          <w:rStyle w:val="StyleUnderline"/>
        </w:rPr>
        <w:t>enhance</w:t>
      </w:r>
      <w:r w:rsidRPr="00323C6F">
        <w:rPr>
          <w:sz w:val="16"/>
        </w:rPr>
        <w:t xml:space="preserve"> intelligence </w:t>
      </w:r>
      <w:r w:rsidRPr="00323C6F">
        <w:rPr>
          <w:rStyle w:val="StyleUnderline"/>
        </w:rPr>
        <w:t>processing</w:t>
      </w:r>
      <w:r w:rsidRPr="00323C6F">
        <w:rPr>
          <w:sz w:val="16"/>
        </w:rPr>
        <w:t xml:space="preserve">, accelerate data-driven </w:t>
      </w:r>
      <w:r w:rsidRPr="00323C6F">
        <w:rPr>
          <w:rStyle w:val="Emphasis"/>
        </w:rPr>
        <w:t>decision-making</w:t>
      </w:r>
      <w:r w:rsidRPr="00323C6F">
        <w:rPr>
          <w:sz w:val="16"/>
        </w:rPr>
        <w:t xml:space="preserve">, optimize logistics </w:t>
      </w:r>
      <w:r w:rsidRPr="00323C6F">
        <w:rPr>
          <w:rStyle w:val="StyleUnderline"/>
        </w:rPr>
        <w:t>and resource allocation</w:t>
      </w:r>
      <w:r w:rsidRPr="00323C6F">
        <w:rPr>
          <w:sz w:val="16"/>
        </w:rPr>
        <w:t>, enable sophisticated autonomous systems, and possibly even lead to the development of a “wonder weapon”—such as a cyberweapon that could cripple an adversary’s critical infrastructure and command and control or, used defensively, make a country invulnerable to cyberattacks.</w:t>
      </w:r>
    </w:p>
    <w:p w14:paraId="1B0B2AE1" w14:textId="77777777" w:rsidR="004F448D" w:rsidRPr="00323C6F" w:rsidRDefault="004F448D" w:rsidP="004F448D">
      <w:pPr>
        <w:rPr>
          <w:sz w:val="16"/>
        </w:rPr>
      </w:pPr>
      <w:r w:rsidRPr="00323C6F">
        <w:rPr>
          <w:sz w:val="16"/>
        </w:rPr>
        <w:t>The U.S. government and private industry need to work together to achieve AI integration, but their current cooperation remains troublingly limited. National security agencies lack early access to the latest AI models, which would speed up the process of incorporating the latest technologies into their workflows. Partnerships between leading AI labs and the Pentagon and other national security agencies are only in nascent stages. And lengthy procurement cycles, operational cultures that are resistant to change, a lack of infrastructure and data, and misunderstandings about what AI can achieve—both underestimating and overestimating its abilities—hamper the government’s ability to take full advantage of innovations coming out of Silicon Valley. Although these problems are widely acknowledged, fixing them has proved difficult.</w:t>
      </w:r>
    </w:p>
    <w:p w14:paraId="1678A86C" w14:textId="77777777" w:rsidR="004F448D" w:rsidRPr="00323C6F" w:rsidRDefault="004F448D" w:rsidP="004F448D">
      <w:pPr>
        <w:rPr>
          <w:sz w:val="16"/>
        </w:rPr>
      </w:pPr>
      <w:r w:rsidRPr="00323C6F">
        <w:rPr>
          <w:sz w:val="16"/>
        </w:rPr>
        <w:t>China’s authoritarian system, meanwhile, eases civil-military integration, providing it with a structural edge in AI adoption. State mandates ensure that technological advances are rapidly translated into military and intelligence capabilities. The People’s Liberation Army has embraced AI and is actively seeking contributions from the commercial and academic sectors. Making use of AI competitions and public purchasing platforms designed to translate civilian AI research to military applications, it plans to field “algorithmic warfare” and “network-centric warfare” capabilities by 2030. More than merely using algorithms in weapons systems, this entails a transition to a new type of warfare in which military superiority depends on the speed, sophistication, and reliability of those algorithms.</w:t>
      </w:r>
    </w:p>
    <w:p w14:paraId="2DE1F0EE" w14:textId="77777777" w:rsidR="004F448D" w:rsidRPr="00323C6F" w:rsidRDefault="004F448D" w:rsidP="004F448D">
      <w:pPr>
        <w:rPr>
          <w:sz w:val="16"/>
        </w:rPr>
      </w:pPr>
      <w:r w:rsidRPr="00323C6F">
        <w:rPr>
          <w:sz w:val="16"/>
        </w:rPr>
        <w:t>Remaining on the cutting edge of innovation is necessary but not sufficient to win the race in the national security space. The United States could produce scientific and technological breakthrough after breakthrough but still fail to recognize the point at which AI opens a new technological pathway to a revolutionary military or intelligence capability. Washington’s bureaucratic structures, designed for incremental improvements to existing systems, often make it difficult to imagine left-field possibilities for emerging technologies. Beijing’s centralized decision-making system, in comparison, could identify and exploit a disruptive pathway much faster, potentially leaving the United States technologically superior but strategically outmaneuvered.</w:t>
      </w:r>
    </w:p>
    <w:p w14:paraId="4FE4AF0E" w14:textId="77777777" w:rsidR="004F448D" w:rsidRPr="00323C6F" w:rsidRDefault="004F448D" w:rsidP="004F448D">
      <w:pPr>
        <w:rPr>
          <w:sz w:val="16"/>
        </w:rPr>
      </w:pPr>
      <w:r w:rsidRPr="00323C6F">
        <w:rPr>
          <w:sz w:val="16"/>
        </w:rPr>
        <w:t>THE INTEGRATION IMPERATIVE</w:t>
      </w:r>
    </w:p>
    <w:p w14:paraId="131C88B3" w14:textId="77777777" w:rsidR="004F448D" w:rsidRPr="00323C6F" w:rsidRDefault="004F448D" w:rsidP="004F448D">
      <w:pPr>
        <w:rPr>
          <w:sz w:val="16"/>
        </w:rPr>
      </w:pPr>
      <w:bookmarkStart w:id="4" w:name="_Hlk209819231"/>
      <w:r w:rsidRPr="00323C6F">
        <w:rPr>
          <w:sz w:val="16"/>
        </w:rPr>
        <w:t xml:space="preserve">The </w:t>
      </w:r>
      <w:r w:rsidRPr="001E5DE4">
        <w:rPr>
          <w:rStyle w:val="Emphasis"/>
          <w:highlight w:val="cyan"/>
        </w:rPr>
        <w:t>winner</w:t>
      </w:r>
      <w:r w:rsidRPr="00323C6F">
        <w:rPr>
          <w:sz w:val="16"/>
        </w:rPr>
        <w:t xml:space="preserve"> of the AI race will also </w:t>
      </w:r>
      <w:r w:rsidRPr="001E5DE4">
        <w:rPr>
          <w:rStyle w:val="StyleUnderline"/>
          <w:highlight w:val="cyan"/>
        </w:rPr>
        <w:t>need to integrate AI into</w:t>
      </w:r>
      <w:r w:rsidRPr="00323C6F">
        <w:rPr>
          <w:rStyle w:val="StyleUnderline"/>
        </w:rPr>
        <w:t xml:space="preserve"> the </w:t>
      </w:r>
      <w:r w:rsidRPr="00323C6F">
        <w:rPr>
          <w:rStyle w:val="Emphasis"/>
        </w:rPr>
        <w:t xml:space="preserve">national </w:t>
      </w:r>
      <w:r w:rsidRPr="001E5DE4">
        <w:rPr>
          <w:rStyle w:val="Emphasis"/>
          <w:highlight w:val="cyan"/>
        </w:rPr>
        <w:t>economy</w:t>
      </w:r>
      <w:r w:rsidRPr="00323C6F">
        <w:rPr>
          <w:sz w:val="16"/>
        </w:rPr>
        <w:t xml:space="preserve">—to </w:t>
      </w:r>
      <w:r w:rsidRPr="00323C6F">
        <w:rPr>
          <w:rStyle w:val="StyleUnderline"/>
        </w:rPr>
        <w:t>ensure</w:t>
      </w:r>
      <w:r w:rsidRPr="00323C6F">
        <w:rPr>
          <w:sz w:val="16"/>
        </w:rPr>
        <w:t xml:space="preserve"> that </w:t>
      </w:r>
      <w:r w:rsidRPr="00323C6F">
        <w:rPr>
          <w:rStyle w:val="StyleUnderline"/>
        </w:rPr>
        <w:t xml:space="preserve">AI is widely </w:t>
      </w:r>
      <w:r w:rsidRPr="00323C6F">
        <w:rPr>
          <w:rStyle w:val="Emphasis"/>
        </w:rPr>
        <w:t>accessible</w:t>
      </w:r>
      <w:r w:rsidRPr="00323C6F">
        <w:rPr>
          <w:sz w:val="16"/>
        </w:rPr>
        <w:t xml:space="preserve"> </w:t>
      </w:r>
      <w:r w:rsidRPr="00323C6F">
        <w:rPr>
          <w:rStyle w:val="StyleUnderline"/>
        </w:rPr>
        <w:t>and</w:t>
      </w:r>
      <w:r w:rsidRPr="00323C6F">
        <w:rPr>
          <w:sz w:val="16"/>
        </w:rPr>
        <w:t xml:space="preserve"> is </w:t>
      </w:r>
      <w:r w:rsidRPr="00323C6F">
        <w:rPr>
          <w:rStyle w:val="Emphasis"/>
        </w:rPr>
        <w:t>diffused</w:t>
      </w:r>
      <w:r w:rsidRPr="00323C6F">
        <w:rPr>
          <w:sz w:val="16"/>
        </w:rPr>
        <w:t xml:space="preserve"> </w:t>
      </w:r>
      <w:r w:rsidRPr="00323C6F">
        <w:rPr>
          <w:rStyle w:val="StyleUnderline"/>
        </w:rPr>
        <w:t>across</w:t>
      </w:r>
      <w:r w:rsidRPr="00323C6F">
        <w:rPr>
          <w:sz w:val="16"/>
        </w:rPr>
        <w:t xml:space="preserve"> the </w:t>
      </w:r>
      <w:r w:rsidRPr="00323C6F">
        <w:rPr>
          <w:rStyle w:val="StyleUnderline"/>
        </w:rPr>
        <w:t xml:space="preserve">education, energy, finance, health, logistics, and manufacturing </w:t>
      </w:r>
      <w:r w:rsidRPr="00323C6F">
        <w:rPr>
          <w:rStyle w:val="Emphasis"/>
        </w:rPr>
        <w:t>sectors</w:t>
      </w:r>
      <w:r w:rsidRPr="00323C6F">
        <w:rPr>
          <w:rStyle w:val="StyleUnderline"/>
        </w:rPr>
        <w:t>.</w:t>
      </w:r>
      <w:r w:rsidRPr="00323C6F">
        <w:rPr>
          <w:sz w:val="16"/>
        </w:rPr>
        <w:t xml:space="preserve"> The U.S. technology companies that drive consumer and business AI applications, a vibrant venture capital ecosystem that funds innovation, relatively high digital literacy, and extensive digital infrastructure all provide the United States notable advantages. Yet success is not guaranteed. </w:t>
      </w:r>
      <w:r w:rsidRPr="001E5DE4">
        <w:rPr>
          <w:rStyle w:val="StyleUnderline"/>
          <w:highlight w:val="cyan"/>
        </w:rPr>
        <w:t>If corporate and governmental actors</w:t>
      </w:r>
      <w:r w:rsidRPr="00323C6F">
        <w:rPr>
          <w:rStyle w:val="StyleUnderline"/>
        </w:rPr>
        <w:t xml:space="preserve"> at</w:t>
      </w:r>
      <w:r w:rsidRPr="00323C6F">
        <w:rPr>
          <w:sz w:val="16"/>
        </w:rPr>
        <w:t xml:space="preserve"> all levels </w:t>
      </w:r>
      <w:r w:rsidRPr="001E5DE4">
        <w:rPr>
          <w:rStyle w:val="Emphasis"/>
          <w:highlight w:val="cyan"/>
        </w:rPr>
        <w:t>fail</w:t>
      </w:r>
      <w:r w:rsidRPr="001E5DE4">
        <w:rPr>
          <w:sz w:val="16"/>
          <w:highlight w:val="cyan"/>
        </w:rPr>
        <w:t xml:space="preserve"> </w:t>
      </w:r>
      <w:r w:rsidRPr="001E5DE4">
        <w:rPr>
          <w:rStyle w:val="StyleUnderline"/>
          <w:highlight w:val="cyan"/>
        </w:rPr>
        <w:t>to create</w:t>
      </w:r>
      <w:r w:rsidRPr="00323C6F">
        <w:rPr>
          <w:sz w:val="16"/>
        </w:rPr>
        <w:t xml:space="preserve"> the right incentives for integration and build </w:t>
      </w:r>
      <w:r w:rsidRPr="00323C6F">
        <w:rPr>
          <w:rStyle w:val="StyleUnderline"/>
        </w:rPr>
        <w:t>sufficient</w:t>
      </w:r>
      <w:r w:rsidRPr="00323C6F">
        <w:rPr>
          <w:sz w:val="16"/>
        </w:rPr>
        <w:t xml:space="preserve"> </w:t>
      </w:r>
      <w:r w:rsidRPr="001E5DE4">
        <w:rPr>
          <w:rStyle w:val="Emphasis"/>
          <w:highlight w:val="cyan"/>
        </w:rPr>
        <w:t>public trust</w:t>
      </w:r>
      <w:r w:rsidRPr="00323C6F">
        <w:rPr>
          <w:sz w:val="16"/>
        </w:rPr>
        <w:t xml:space="preserve"> </w:t>
      </w:r>
      <w:r w:rsidRPr="00323C6F">
        <w:rPr>
          <w:rStyle w:val="StyleUnderline"/>
        </w:rPr>
        <w:t xml:space="preserve">in AI, the </w:t>
      </w:r>
      <w:r w:rsidRPr="001E5DE4">
        <w:rPr>
          <w:rStyle w:val="StyleUnderline"/>
          <w:highlight w:val="cyan"/>
        </w:rPr>
        <w:t>private sector</w:t>
      </w:r>
      <w:r w:rsidRPr="00323C6F">
        <w:rPr>
          <w:rStyle w:val="StyleUnderline"/>
        </w:rPr>
        <w:t xml:space="preserve"> could </w:t>
      </w:r>
      <w:r w:rsidRPr="001E5DE4">
        <w:rPr>
          <w:rStyle w:val="Emphasis"/>
          <w:highlight w:val="cyan"/>
        </w:rPr>
        <w:t>struggle</w:t>
      </w:r>
      <w:r w:rsidRPr="001E5DE4">
        <w:rPr>
          <w:rStyle w:val="StyleUnderline"/>
          <w:highlight w:val="cyan"/>
        </w:rPr>
        <w:t xml:space="preserve"> to adopt AI</w:t>
      </w:r>
      <w:r w:rsidRPr="00323C6F">
        <w:rPr>
          <w:rStyle w:val="StyleUnderline"/>
        </w:rPr>
        <w:t xml:space="preserve"> </w:t>
      </w:r>
      <w:r w:rsidRPr="001E5DE4">
        <w:rPr>
          <w:rStyle w:val="StyleUnderline"/>
          <w:highlight w:val="cyan"/>
        </w:rPr>
        <w:t>quickly</w:t>
      </w:r>
      <w:r w:rsidRPr="001E5DE4">
        <w:rPr>
          <w:sz w:val="16"/>
          <w:highlight w:val="cyan"/>
        </w:rPr>
        <w:t xml:space="preserve"> </w:t>
      </w:r>
      <w:r w:rsidRPr="001E5DE4">
        <w:rPr>
          <w:rStyle w:val="StyleUnderline"/>
          <w:highlight w:val="cyan"/>
        </w:rPr>
        <w:t xml:space="preserve">enough to </w:t>
      </w:r>
      <w:r w:rsidRPr="001E5DE4">
        <w:rPr>
          <w:rStyle w:val="Emphasis"/>
          <w:highlight w:val="cyan"/>
        </w:rPr>
        <w:t>capitalize</w:t>
      </w:r>
      <w:r w:rsidRPr="00323C6F">
        <w:rPr>
          <w:sz w:val="16"/>
        </w:rPr>
        <w:t xml:space="preserve"> on the </w:t>
      </w:r>
      <w:r w:rsidRPr="001E5DE4">
        <w:rPr>
          <w:rStyle w:val="StyleUnderline"/>
          <w:highlight w:val="cyan"/>
        </w:rPr>
        <w:t>benefits of enhanced</w:t>
      </w:r>
      <w:r w:rsidRPr="00323C6F">
        <w:rPr>
          <w:rStyle w:val="StyleUnderline"/>
        </w:rPr>
        <w:t xml:space="preserve"> </w:t>
      </w:r>
      <w:r w:rsidRPr="001E5DE4">
        <w:rPr>
          <w:rStyle w:val="Emphasis"/>
          <w:highlight w:val="cyan"/>
        </w:rPr>
        <w:t>productivity</w:t>
      </w:r>
      <w:r w:rsidRPr="00323C6F">
        <w:rPr>
          <w:sz w:val="16"/>
        </w:rPr>
        <w:t xml:space="preserve"> </w:t>
      </w:r>
      <w:r w:rsidRPr="00323C6F">
        <w:rPr>
          <w:rStyle w:val="StyleUnderline"/>
        </w:rPr>
        <w:t xml:space="preserve">and new </w:t>
      </w:r>
      <w:r w:rsidRPr="00323C6F">
        <w:rPr>
          <w:rStyle w:val="Emphasis"/>
        </w:rPr>
        <w:t>value creation</w:t>
      </w:r>
      <w:r w:rsidRPr="00323C6F">
        <w:rPr>
          <w:sz w:val="16"/>
        </w:rPr>
        <w:t xml:space="preserve">. </w:t>
      </w:r>
      <w:r w:rsidRPr="001E5DE4">
        <w:rPr>
          <w:rStyle w:val="StyleUnderline"/>
          <w:highlight w:val="cyan"/>
        </w:rPr>
        <w:t>There is</w:t>
      </w:r>
      <w:r w:rsidRPr="00323C6F">
        <w:rPr>
          <w:sz w:val="16"/>
        </w:rPr>
        <w:t xml:space="preserve"> also a </w:t>
      </w:r>
      <w:r w:rsidRPr="001E5DE4">
        <w:rPr>
          <w:rStyle w:val="Emphasis"/>
          <w:highlight w:val="cyan"/>
        </w:rPr>
        <w:t>danger</w:t>
      </w:r>
      <w:r w:rsidRPr="00323C6F">
        <w:rPr>
          <w:sz w:val="16"/>
        </w:rPr>
        <w:t xml:space="preserve"> </w:t>
      </w:r>
      <w:r w:rsidRPr="00323C6F">
        <w:rPr>
          <w:rStyle w:val="StyleUnderline"/>
        </w:rPr>
        <w:t xml:space="preserve">that </w:t>
      </w:r>
      <w:r w:rsidRPr="001E5DE4">
        <w:rPr>
          <w:rStyle w:val="StyleUnderline"/>
          <w:highlight w:val="cyan"/>
        </w:rPr>
        <w:t xml:space="preserve">AI will </w:t>
      </w:r>
      <w:r w:rsidRPr="001E5DE4">
        <w:rPr>
          <w:rStyle w:val="Emphasis"/>
          <w:highlight w:val="cyan"/>
        </w:rPr>
        <w:t>not</w:t>
      </w:r>
      <w:r w:rsidRPr="001E5DE4">
        <w:rPr>
          <w:rStyle w:val="StyleUnderline"/>
          <w:highlight w:val="cyan"/>
        </w:rPr>
        <w:t xml:space="preserve"> simply</w:t>
      </w:r>
      <w:r w:rsidRPr="001E5DE4">
        <w:rPr>
          <w:sz w:val="16"/>
          <w:highlight w:val="cyan"/>
        </w:rPr>
        <w:t xml:space="preserve"> </w:t>
      </w:r>
      <w:r w:rsidRPr="001E5DE4">
        <w:rPr>
          <w:rStyle w:val="Emphasis"/>
          <w:highlight w:val="cyan"/>
        </w:rPr>
        <w:t>augment</w:t>
      </w:r>
      <w:r w:rsidRPr="001E5DE4">
        <w:rPr>
          <w:sz w:val="16"/>
          <w:highlight w:val="cyan"/>
        </w:rPr>
        <w:t xml:space="preserve"> </w:t>
      </w:r>
      <w:r w:rsidRPr="001E5DE4">
        <w:rPr>
          <w:rStyle w:val="StyleUnderline"/>
          <w:highlight w:val="cyan"/>
        </w:rPr>
        <w:t>human</w:t>
      </w:r>
      <w:r w:rsidRPr="00323C6F">
        <w:rPr>
          <w:rStyle w:val="StyleUnderline"/>
        </w:rPr>
        <w:t xml:space="preserve"> labor </w:t>
      </w:r>
      <w:r w:rsidRPr="001E5DE4">
        <w:rPr>
          <w:rStyle w:val="StyleUnderline"/>
          <w:highlight w:val="cyan"/>
        </w:rPr>
        <w:t xml:space="preserve">but </w:t>
      </w:r>
      <w:r w:rsidRPr="001E5DE4">
        <w:rPr>
          <w:rStyle w:val="Emphasis"/>
          <w:highlight w:val="cyan"/>
        </w:rPr>
        <w:t>replace</w:t>
      </w:r>
      <w:r w:rsidRPr="00323C6F">
        <w:rPr>
          <w:sz w:val="16"/>
        </w:rPr>
        <w:t xml:space="preserve"> </w:t>
      </w:r>
      <w:r w:rsidRPr="00323C6F">
        <w:rPr>
          <w:rStyle w:val="StyleUnderline"/>
        </w:rPr>
        <w:t>it</w:t>
      </w:r>
      <w:r w:rsidRPr="00323C6F">
        <w:rPr>
          <w:sz w:val="16"/>
        </w:rPr>
        <w:t xml:space="preserve">. </w:t>
      </w:r>
      <w:proofErr w:type="spellStart"/>
      <w:r w:rsidRPr="00323C6F">
        <w:rPr>
          <w:sz w:val="16"/>
        </w:rPr>
        <w:t>Anthropic’s</w:t>
      </w:r>
      <w:proofErr w:type="spellEnd"/>
      <w:r w:rsidRPr="00323C6F">
        <w:rPr>
          <w:sz w:val="16"/>
        </w:rPr>
        <w:t xml:space="preserve"> CEO, Dario </w:t>
      </w:r>
      <w:proofErr w:type="spellStart"/>
      <w:r w:rsidRPr="00323C6F">
        <w:rPr>
          <w:sz w:val="16"/>
        </w:rPr>
        <w:t>Amodei</w:t>
      </w:r>
      <w:proofErr w:type="spellEnd"/>
      <w:r w:rsidRPr="00323C6F">
        <w:rPr>
          <w:sz w:val="16"/>
        </w:rPr>
        <w:t xml:space="preserve">, has recently warned that </w:t>
      </w:r>
      <w:r w:rsidRPr="00323C6F">
        <w:rPr>
          <w:rStyle w:val="Emphasis"/>
        </w:rPr>
        <w:t>AI</w:t>
      </w:r>
      <w:r w:rsidRPr="00323C6F">
        <w:rPr>
          <w:sz w:val="16"/>
        </w:rPr>
        <w:t xml:space="preserve"> </w:t>
      </w:r>
      <w:r w:rsidRPr="001E5DE4">
        <w:rPr>
          <w:rStyle w:val="StyleUnderline"/>
          <w:highlight w:val="cyan"/>
        </w:rPr>
        <w:t>could lead to</w:t>
      </w:r>
      <w:r w:rsidRPr="00323C6F">
        <w:rPr>
          <w:rStyle w:val="StyleUnderline"/>
        </w:rPr>
        <w:t xml:space="preserve"> as much as </w:t>
      </w:r>
      <w:r w:rsidRPr="00902C95">
        <w:rPr>
          <w:rStyle w:val="Emphasis"/>
        </w:rPr>
        <w:t>20 percent</w:t>
      </w:r>
      <w:r w:rsidRPr="00902C95">
        <w:rPr>
          <w:sz w:val="16"/>
        </w:rPr>
        <w:t xml:space="preserve"> </w:t>
      </w:r>
      <w:r w:rsidRPr="001E5DE4">
        <w:rPr>
          <w:rStyle w:val="StyleUnderline"/>
          <w:highlight w:val="cyan"/>
        </w:rPr>
        <w:t>unemployment</w:t>
      </w:r>
      <w:r w:rsidRPr="00323C6F">
        <w:rPr>
          <w:sz w:val="16"/>
        </w:rPr>
        <w:t xml:space="preserve"> in the United States </w:t>
      </w:r>
      <w:r w:rsidRPr="00323C6F">
        <w:rPr>
          <w:rStyle w:val="StyleUnderline"/>
        </w:rPr>
        <w:t>with</w:t>
      </w:r>
      <w:r w:rsidRPr="001E5DE4">
        <w:rPr>
          <w:rStyle w:val="StyleUnderline"/>
          <w:highlight w:val="cyan"/>
        </w:rPr>
        <w:t>in</w:t>
      </w:r>
      <w:r w:rsidRPr="00323C6F">
        <w:rPr>
          <w:sz w:val="16"/>
        </w:rPr>
        <w:t xml:space="preserve"> </w:t>
      </w:r>
      <w:r w:rsidRPr="001E5DE4">
        <w:rPr>
          <w:rStyle w:val="Emphasis"/>
          <w:highlight w:val="cyan"/>
        </w:rPr>
        <w:t>five years</w:t>
      </w:r>
      <w:r w:rsidRPr="00323C6F">
        <w:rPr>
          <w:sz w:val="16"/>
        </w:rPr>
        <w:t xml:space="preserve">—an </w:t>
      </w:r>
      <w:r w:rsidRPr="001E5DE4">
        <w:rPr>
          <w:rStyle w:val="StyleUnderline"/>
          <w:highlight w:val="cyan"/>
        </w:rPr>
        <w:t>outcome</w:t>
      </w:r>
      <w:r w:rsidRPr="00323C6F">
        <w:rPr>
          <w:rStyle w:val="StyleUnderline"/>
        </w:rPr>
        <w:t xml:space="preserve"> that could deeply</w:t>
      </w:r>
      <w:r w:rsidRPr="00323C6F">
        <w:rPr>
          <w:sz w:val="16"/>
        </w:rPr>
        <w:t xml:space="preserve"> </w:t>
      </w:r>
      <w:r w:rsidRPr="001E5DE4">
        <w:rPr>
          <w:rStyle w:val="Emphasis"/>
          <w:highlight w:val="cyan"/>
        </w:rPr>
        <w:t>destabilize</w:t>
      </w:r>
      <w:r w:rsidRPr="00323C6F">
        <w:rPr>
          <w:sz w:val="16"/>
        </w:rPr>
        <w:t xml:space="preserve"> both </w:t>
      </w:r>
      <w:r w:rsidRPr="00323C6F">
        <w:rPr>
          <w:rStyle w:val="StyleUnderline"/>
        </w:rPr>
        <w:t xml:space="preserve">the economy and </w:t>
      </w:r>
      <w:r w:rsidRPr="00323C6F">
        <w:rPr>
          <w:sz w:val="16"/>
        </w:rPr>
        <w:t xml:space="preserve">American </w:t>
      </w:r>
      <w:r w:rsidRPr="001E5DE4">
        <w:rPr>
          <w:rStyle w:val="Emphasis"/>
          <w:highlight w:val="cyan"/>
        </w:rPr>
        <w:t>society</w:t>
      </w:r>
      <w:r w:rsidRPr="00323C6F">
        <w:rPr>
          <w:sz w:val="16"/>
        </w:rPr>
        <w:t>.</w:t>
      </w:r>
    </w:p>
    <w:bookmarkEnd w:id="4"/>
    <w:p w14:paraId="48B501FC" w14:textId="77777777" w:rsidR="004F448D" w:rsidRDefault="004F448D" w:rsidP="004F448D">
      <w:pPr>
        <w:rPr>
          <w:sz w:val="16"/>
        </w:rPr>
      </w:pPr>
      <w:r w:rsidRPr="00323C6F">
        <w:rPr>
          <w:sz w:val="16"/>
        </w:rPr>
        <w:t xml:space="preserve">Meanwhile, </w:t>
      </w:r>
      <w:r w:rsidRPr="001E5DE4">
        <w:rPr>
          <w:rStyle w:val="StyleUnderline"/>
          <w:highlight w:val="cyan"/>
        </w:rPr>
        <w:t>China</w:t>
      </w:r>
      <w:r w:rsidRPr="00323C6F">
        <w:rPr>
          <w:sz w:val="16"/>
        </w:rPr>
        <w:t xml:space="preserve"> may be </w:t>
      </w:r>
      <w:r w:rsidRPr="001E5DE4">
        <w:rPr>
          <w:rStyle w:val="StyleUnderline"/>
          <w:highlight w:val="cyan"/>
        </w:rPr>
        <w:t>poised to perform</w:t>
      </w:r>
      <w:r w:rsidRPr="00323C6F">
        <w:rPr>
          <w:rStyle w:val="StyleUnderline"/>
        </w:rPr>
        <w:t xml:space="preserve"> surprisingly </w:t>
      </w:r>
      <w:r w:rsidRPr="001E5DE4">
        <w:rPr>
          <w:rStyle w:val="StyleUnderline"/>
          <w:highlight w:val="cyan"/>
        </w:rPr>
        <w:t>well in</w:t>
      </w:r>
      <w:r w:rsidRPr="00323C6F">
        <w:rPr>
          <w:rStyle w:val="StyleUnderline"/>
        </w:rPr>
        <w:t xml:space="preserve"> the race for </w:t>
      </w:r>
      <w:r w:rsidRPr="00323C6F">
        <w:rPr>
          <w:rStyle w:val="Emphasis"/>
        </w:rPr>
        <w:t xml:space="preserve">economic </w:t>
      </w:r>
      <w:r w:rsidRPr="001E5DE4">
        <w:rPr>
          <w:rStyle w:val="Emphasis"/>
          <w:highlight w:val="cyan"/>
        </w:rPr>
        <w:t>adoption</w:t>
      </w:r>
      <w:r w:rsidRPr="00323C6F">
        <w:rPr>
          <w:sz w:val="16"/>
        </w:rPr>
        <w:t xml:space="preserve">. Chinese business </w:t>
      </w:r>
      <w:r w:rsidRPr="00323C6F">
        <w:rPr>
          <w:rStyle w:val="StyleUnderline"/>
        </w:rPr>
        <w:t>leaders are</w:t>
      </w:r>
      <w:r w:rsidRPr="00323C6F">
        <w:rPr>
          <w:sz w:val="16"/>
        </w:rPr>
        <w:t xml:space="preserve"> already more </w:t>
      </w:r>
      <w:r w:rsidRPr="00323C6F">
        <w:rPr>
          <w:rStyle w:val="StyleUnderline"/>
        </w:rPr>
        <w:t>focused on AI applications</w:t>
      </w:r>
      <w:r w:rsidRPr="00323C6F">
        <w:rPr>
          <w:sz w:val="16"/>
        </w:rPr>
        <w:t xml:space="preserve"> than on developing AI models. </w:t>
      </w:r>
      <w:proofErr w:type="spellStart"/>
      <w:r w:rsidRPr="00323C6F">
        <w:rPr>
          <w:sz w:val="16"/>
        </w:rPr>
        <w:t>DeepSeek’s</w:t>
      </w:r>
      <w:proofErr w:type="spellEnd"/>
      <w:r w:rsidRPr="00323C6F">
        <w:rPr>
          <w:sz w:val="16"/>
        </w:rPr>
        <w:t xml:space="preserve"> open-source models, for example, are </w:t>
      </w:r>
      <w:r w:rsidRPr="001E5DE4">
        <w:rPr>
          <w:rStyle w:val="StyleUnderline"/>
          <w:highlight w:val="cyan"/>
        </w:rPr>
        <w:t xml:space="preserve">driving down </w:t>
      </w:r>
      <w:r w:rsidRPr="001E5DE4">
        <w:rPr>
          <w:rStyle w:val="Emphasis"/>
          <w:highlight w:val="cyan"/>
        </w:rPr>
        <w:t>costs</w:t>
      </w:r>
      <w:r w:rsidRPr="00323C6F">
        <w:rPr>
          <w:sz w:val="16"/>
        </w:rPr>
        <w:t xml:space="preserve"> for all Chinese AI models, which </w:t>
      </w:r>
      <w:r w:rsidRPr="00323C6F">
        <w:rPr>
          <w:rStyle w:val="StyleUnderline"/>
        </w:rPr>
        <w:t>enables</w:t>
      </w:r>
      <w:r w:rsidRPr="00323C6F">
        <w:rPr>
          <w:sz w:val="16"/>
        </w:rPr>
        <w:t xml:space="preserve"> more </w:t>
      </w:r>
      <w:r w:rsidRPr="00323C6F">
        <w:rPr>
          <w:rStyle w:val="StyleUnderline"/>
        </w:rPr>
        <w:t xml:space="preserve">businesses to </w:t>
      </w:r>
      <w:r w:rsidRPr="00323C6F">
        <w:rPr>
          <w:rStyle w:val="Emphasis"/>
        </w:rPr>
        <w:t>experiment</w:t>
      </w:r>
      <w:r w:rsidRPr="00323C6F">
        <w:rPr>
          <w:sz w:val="16"/>
        </w:rPr>
        <w:t xml:space="preserve"> with the technology. This could give </w:t>
      </w:r>
      <w:r w:rsidRPr="00323C6F">
        <w:rPr>
          <w:rStyle w:val="StyleUnderline"/>
        </w:rPr>
        <w:t xml:space="preserve">China an </w:t>
      </w:r>
      <w:r w:rsidRPr="00323C6F">
        <w:rPr>
          <w:rStyle w:val="Emphasis"/>
        </w:rPr>
        <w:t>edge</w:t>
      </w:r>
      <w:r w:rsidRPr="00323C6F">
        <w:rPr>
          <w:sz w:val="16"/>
        </w:rPr>
        <w:t xml:space="preserve"> in creating game-changing products. The </w:t>
      </w:r>
      <w:r w:rsidRPr="001E5DE4">
        <w:rPr>
          <w:rStyle w:val="StyleUnderline"/>
          <w:highlight w:val="cyan"/>
        </w:rPr>
        <w:t>Chinese</w:t>
      </w:r>
      <w:r w:rsidRPr="00323C6F">
        <w:rPr>
          <w:rStyle w:val="StyleUnderline"/>
        </w:rPr>
        <w:t xml:space="preserve"> government is also </w:t>
      </w:r>
      <w:r w:rsidRPr="001E5DE4">
        <w:rPr>
          <w:rStyle w:val="Emphasis"/>
          <w:highlight w:val="cyan"/>
        </w:rPr>
        <w:t>less exposed</w:t>
      </w:r>
      <w:r w:rsidRPr="001E5DE4">
        <w:rPr>
          <w:sz w:val="16"/>
          <w:highlight w:val="cyan"/>
        </w:rPr>
        <w:t xml:space="preserve"> </w:t>
      </w:r>
      <w:r w:rsidRPr="001E5DE4">
        <w:rPr>
          <w:rStyle w:val="StyleUnderline"/>
          <w:highlight w:val="cyan"/>
        </w:rPr>
        <w:t>to</w:t>
      </w:r>
      <w:r w:rsidRPr="00323C6F">
        <w:rPr>
          <w:sz w:val="16"/>
        </w:rPr>
        <w:t xml:space="preserve"> the </w:t>
      </w:r>
      <w:r w:rsidRPr="001E5DE4">
        <w:rPr>
          <w:rStyle w:val="Emphasis"/>
          <w:highlight w:val="cyan"/>
        </w:rPr>
        <w:t>political consequences</w:t>
      </w:r>
      <w:r w:rsidRPr="00323C6F">
        <w:rPr>
          <w:sz w:val="16"/>
        </w:rPr>
        <w:t xml:space="preserve"> </w:t>
      </w:r>
      <w:r w:rsidRPr="00323C6F">
        <w:rPr>
          <w:rStyle w:val="StyleUnderline"/>
        </w:rPr>
        <w:t>of AI replacing labor</w:t>
      </w:r>
      <w:r w:rsidRPr="00323C6F">
        <w:rPr>
          <w:sz w:val="16"/>
        </w:rPr>
        <w:t xml:space="preserve">. </w:t>
      </w:r>
      <w:r w:rsidRPr="00323C6F">
        <w:rPr>
          <w:rStyle w:val="StyleUnderline"/>
        </w:rPr>
        <w:t>Whereas</w:t>
      </w:r>
      <w:r w:rsidRPr="00323C6F">
        <w:rPr>
          <w:sz w:val="16"/>
        </w:rPr>
        <w:t xml:space="preserve"> </w:t>
      </w:r>
      <w:r w:rsidRPr="001E5DE4">
        <w:rPr>
          <w:rStyle w:val="Emphasis"/>
          <w:highlight w:val="cyan"/>
        </w:rPr>
        <w:t>automating</w:t>
      </w:r>
      <w:r w:rsidRPr="00323C6F">
        <w:rPr>
          <w:rStyle w:val="Emphasis"/>
        </w:rPr>
        <w:t xml:space="preserve"> </w:t>
      </w:r>
      <w:r w:rsidRPr="001E5DE4">
        <w:rPr>
          <w:rStyle w:val="Emphasis"/>
          <w:highlight w:val="cyan"/>
        </w:rPr>
        <w:t>jobs</w:t>
      </w:r>
      <w:r w:rsidRPr="001E5DE4">
        <w:rPr>
          <w:sz w:val="16"/>
          <w:highlight w:val="cyan"/>
        </w:rPr>
        <w:t xml:space="preserve"> </w:t>
      </w:r>
      <w:r w:rsidRPr="001E5DE4">
        <w:rPr>
          <w:rStyle w:val="StyleUnderline"/>
          <w:highlight w:val="cyan"/>
        </w:rPr>
        <w:t>raises</w:t>
      </w:r>
      <w:r w:rsidRPr="001E5DE4">
        <w:rPr>
          <w:sz w:val="16"/>
          <w:highlight w:val="cyan"/>
        </w:rPr>
        <w:t xml:space="preserve"> </w:t>
      </w:r>
      <w:r w:rsidRPr="001E5DE4">
        <w:rPr>
          <w:rStyle w:val="Emphasis"/>
          <w:highlight w:val="cyan"/>
        </w:rPr>
        <w:t>alarm</w:t>
      </w:r>
      <w:r w:rsidRPr="001E5DE4">
        <w:rPr>
          <w:sz w:val="16"/>
          <w:highlight w:val="cyan"/>
        </w:rPr>
        <w:t xml:space="preserve"> </w:t>
      </w:r>
      <w:r w:rsidRPr="001E5DE4">
        <w:rPr>
          <w:rStyle w:val="StyleUnderline"/>
          <w:highlight w:val="cyan"/>
        </w:rPr>
        <w:t>in</w:t>
      </w:r>
      <w:r w:rsidRPr="001E5DE4">
        <w:rPr>
          <w:sz w:val="16"/>
          <w:highlight w:val="cyan"/>
        </w:rPr>
        <w:t xml:space="preserve"> </w:t>
      </w:r>
      <w:r w:rsidRPr="001E5DE4">
        <w:rPr>
          <w:rStyle w:val="Emphasis"/>
          <w:highlight w:val="cyan"/>
        </w:rPr>
        <w:t>Washington</w:t>
      </w:r>
      <w:r w:rsidRPr="00323C6F">
        <w:rPr>
          <w:sz w:val="16"/>
        </w:rPr>
        <w:t xml:space="preserve">, </w:t>
      </w:r>
      <w:r w:rsidRPr="00323C6F">
        <w:rPr>
          <w:rStyle w:val="StyleUnderline"/>
        </w:rPr>
        <w:t>Beijing could</w:t>
      </w:r>
      <w:r w:rsidRPr="00323C6F">
        <w:rPr>
          <w:sz w:val="16"/>
        </w:rPr>
        <w:t xml:space="preserve"> even </w:t>
      </w:r>
      <w:r w:rsidRPr="00323C6F">
        <w:rPr>
          <w:rStyle w:val="StyleUnderline"/>
        </w:rPr>
        <w:t>welcome AI adoption as a solution to China’s labor shortages</w:t>
      </w:r>
      <w:r w:rsidRPr="00323C6F">
        <w:rPr>
          <w:sz w:val="16"/>
        </w:rPr>
        <w:t xml:space="preserve"> brought by a rapidly aging and shrinking population.</w:t>
      </w:r>
    </w:p>
    <w:p w14:paraId="6319FAE9" w14:textId="77777777" w:rsidR="004F448D" w:rsidRPr="00363F80" w:rsidRDefault="004F448D" w:rsidP="004F448D">
      <w:pPr>
        <w:pStyle w:val="Heading4"/>
      </w:pPr>
      <w:r>
        <w:lastRenderedPageBreak/>
        <w:t xml:space="preserve">Model collapse is </w:t>
      </w:r>
      <w:r>
        <w:rPr>
          <w:u w:val="single"/>
        </w:rPr>
        <w:t>inevitable</w:t>
      </w:r>
      <w:r>
        <w:t xml:space="preserve">. That turns the </w:t>
      </w:r>
      <w:r>
        <w:rPr>
          <w:u w:val="single"/>
        </w:rPr>
        <w:t>entire</w:t>
      </w:r>
      <w:r>
        <w:t xml:space="preserve"> advantage. </w:t>
      </w:r>
    </w:p>
    <w:p w14:paraId="76BB98BA" w14:textId="77777777" w:rsidR="004F448D" w:rsidRPr="00895320" w:rsidRDefault="004F448D" w:rsidP="004F448D">
      <w:pPr>
        <w:rPr>
          <w:rStyle w:val="Style13ptBold"/>
        </w:rPr>
      </w:pPr>
      <w:r>
        <w:rPr>
          <w:rStyle w:val="Style13ptBold"/>
        </w:rPr>
        <w:t xml:space="preserve">Vincent 22 </w:t>
      </w:r>
      <w:r w:rsidRPr="00895320">
        <w:t>[Nick Vincent; Assistant</w:t>
      </w:r>
      <w:r w:rsidRPr="0019555E">
        <w:t xml:space="preserve"> Professor in School of Computing Science, Simon Fraser University</w:t>
      </w:r>
      <w:r>
        <w:t>. Dec, 01. “</w:t>
      </w:r>
      <w:r w:rsidRPr="00895320">
        <w:t>The Paradox of Reuse, Language Models Edition</w:t>
      </w:r>
      <w:r>
        <w:t xml:space="preserve">” </w:t>
      </w:r>
      <w:r w:rsidRPr="00895320">
        <w:t>https://dataleverage.substack.com/p/the-paradox-of-reuse-language-models-edition</w:t>
      </w:r>
      <w:r>
        <w:t>. Minion]</w:t>
      </w:r>
    </w:p>
    <w:p w14:paraId="15DF20D8" w14:textId="77777777" w:rsidR="004F448D" w:rsidRPr="00DC4161" w:rsidRDefault="004F448D" w:rsidP="004F448D">
      <w:pPr>
        <w:rPr>
          <w:sz w:val="16"/>
        </w:rPr>
      </w:pPr>
      <w:r w:rsidRPr="00DC4161">
        <w:rPr>
          <w:sz w:val="16"/>
        </w:rPr>
        <w:t>Background</w:t>
      </w:r>
    </w:p>
    <w:p w14:paraId="2BFBA8F4" w14:textId="77777777" w:rsidR="004F448D" w:rsidRPr="00DC4161" w:rsidRDefault="004F448D" w:rsidP="004F448D">
      <w:pPr>
        <w:rPr>
          <w:sz w:val="16"/>
        </w:rPr>
      </w:pPr>
      <w:r w:rsidRPr="00DC4161">
        <w:rPr>
          <w:sz w:val="16"/>
        </w:rPr>
        <w:t xml:space="preserve">We've never had </w:t>
      </w:r>
      <w:r w:rsidRPr="00F926E9">
        <w:rPr>
          <w:rStyle w:val="StyleUnderline"/>
        </w:rPr>
        <w:t>more answers at</w:t>
      </w:r>
      <w:r w:rsidRPr="00DC4161">
        <w:rPr>
          <w:sz w:val="16"/>
        </w:rPr>
        <w:t xml:space="preserve"> our fingertips: for any question you might think up, a quick query to your favorite search engine can very often give you a nice "Answer Box" with a quote from Wikipedia or another site that directly answers that question. And today, language models can give these answers as part of a seemingly naturalistic chat experience. However, these sometimes </w:t>
      </w:r>
      <w:r w:rsidRPr="001E5DE4">
        <w:rPr>
          <w:rStyle w:val="Emphasis"/>
          <w:highlight w:val="cyan"/>
        </w:rPr>
        <w:t>jaw-dropping systems</w:t>
      </w:r>
      <w:r w:rsidRPr="00DC4161">
        <w:rPr>
          <w:sz w:val="16"/>
        </w:rPr>
        <w:t xml:space="preserve"> </w:t>
      </w:r>
      <w:r w:rsidRPr="00F926E9">
        <w:rPr>
          <w:rStyle w:val="StyleUnderline"/>
        </w:rPr>
        <w:t xml:space="preserve">can </w:t>
      </w:r>
      <w:r w:rsidRPr="001E5DE4">
        <w:rPr>
          <w:rStyle w:val="Emphasis"/>
          <w:highlight w:val="cyan"/>
        </w:rPr>
        <w:t>threaten their own future</w:t>
      </w:r>
      <w:r w:rsidRPr="00DC4161">
        <w:rPr>
          <w:sz w:val="16"/>
        </w:rPr>
        <w:t xml:space="preserve"> </w:t>
      </w:r>
      <w:r w:rsidRPr="00F926E9">
        <w:rPr>
          <w:rStyle w:val="StyleUnderline"/>
        </w:rPr>
        <w:t>success, because of the</w:t>
      </w:r>
      <w:r w:rsidRPr="00DC4161">
        <w:rPr>
          <w:sz w:val="16"/>
        </w:rPr>
        <w:t xml:space="preserve"> "</w:t>
      </w:r>
      <w:r w:rsidRPr="001E5DE4">
        <w:rPr>
          <w:rStyle w:val="Emphasis"/>
          <w:sz w:val="30"/>
          <w:szCs w:val="30"/>
          <w:highlight w:val="cyan"/>
        </w:rPr>
        <w:t>paradox of reuse</w:t>
      </w:r>
      <w:r w:rsidRPr="00DC4161">
        <w:rPr>
          <w:sz w:val="16"/>
        </w:rPr>
        <w:t xml:space="preserve">". In a talk at the 2015 ICWSM conference, Dario </w:t>
      </w:r>
      <w:proofErr w:type="spellStart"/>
      <w:r w:rsidRPr="00DC4161">
        <w:rPr>
          <w:sz w:val="16"/>
        </w:rPr>
        <w:t>Taraborelli</w:t>
      </w:r>
      <w:proofErr w:type="spellEnd"/>
      <w:r w:rsidRPr="00DC4161">
        <w:rPr>
          <w:sz w:val="16"/>
        </w:rPr>
        <w:t xml:space="preserve"> introduced the paradox of reuse. McMahon et al. summarized this paradox in a 2017 paper as such: "</w:t>
      </w:r>
      <w:r w:rsidRPr="00D84438">
        <w:rPr>
          <w:rStyle w:val="StyleUnderline"/>
        </w:rPr>
        <w:t>Wikipedia</w:t>
      </w:r>
      <w:r w:rsidRPr="00F926E9">
        <w:rPr>
          <w:rStyle w:val="StyleUnderline"/>
        </w:rPr>
        <w:t xml:space="preserve"> and other</w:t>
      </w:r>
      <w:r w:rsidRPr="00DC4161">
        <w:rPr>
          <w:sz w:val="16"/>
        </w:rPr>
        <w:t xml:space="preserve"> Wikimedia </w:t>
      </w:r>
      <w:r w:rsidRPr="00F926E9">
        <w:rPr>
          <w:rStyle w:val="StyleUnderline"/>
        </w:rPr>
        <w:t>sites</w:t>
      </w:r>
      <w:r w:rsidRPr="00DC4161">
        <w:rPr>
          <w:sz w:val="16"/>
        </w:rPr>
        <w:t xml:space="preserve"> (e.g., </w:t>
      </w:r>
      <w:proofErr w:type="spellStart"/>
      <w:r w:rsidRPr="00DC4161">
        <w:rPr>
          <w:sz w:val="16"/>
        </w:rPr>
        <w:t>Wikidata</w:t>
      </w:r>
      <w:proofErr w:type="spellEnd"/>
      <w:r w:rsidRPr="00DC4161">
        <w:rPr>
          <w:sz w:val="16"/>
        </w:rPr>
        <w:t xml:space="preserve">) </w:t>
      </w:r>
      <w:r w:rsidRPr="00F926E9">
        <w:rPr>
          <w:rStyle w:val="StyleUnderline"/>
        </w:rPr>
        <w:t>power</w:t>
      </w:r>
      <w:r w:rsidRPr="00DC4161">
        <w:rPr>
          <w:sz w:val="16"/>
        </w:rPr>
        <w:t xml:space="preserve"> these increasingly </w:t>
      </w:r>
      <w:r w:rsidRPr="001E5DE4">
        <w:rPr>
          <w:rStyle w:val="StyleUnderline"/>
          <w:highlight w:val="cyan"/>
        </w:rPr>
        <w:t>powerful tech</w:t>
      </w:r>
      <w:r w:rsidRPr="00F926E9">
        <w:rPr>
          <w:rStyle w:val="StyleUnderline"/>
        </w:rPr>
        <w:t xml:space="preserve">nologies, which in turn </w:t>
      </w:r>
      <w:r w:rsidRPr="00F926E9">
        <w:rPr>
          <w:rStyle w:val="Emphasis"/>
        </w:rPr>
        <w:t>reduce</w:t>
      </w:r>
      <w:r w:rsidRPr="00F926E9">
        <w:rPr>
          <w:rStyle w:val="StyleUnderline"/>
        </w:rPr>
        <w:t xml:space="preserve"> the </w:t>
      </w:r>
      <w:r w:rsidRPr="00F926E9">
        <w:rPr>
          <w:rStyle w:val="Emphasis"/>
        </w:rPr>
        <w:t>need to visit Wikipedia</w:t>
      </w:r>
      <w:r w:rsidRPr="00DC4161">
        <w:rPr>
          <w:sz w:val="16"/>
        </w:rPr>
        <w:t>". This line of work went on to heavily shape my research as a doctoral student, inspiring me to look into questions around Wikipedia's value to other online platforms, to search engines, and to begin to think about ways to address these issues. The recent introduction of the new Wikimedia Enterprise program is likely in part a response to the research and discussion in this area.</w:t>
      </w:r>
    </w:p>
    <w:p w14:paraId="708D721A" w14:textId="77777777" w:rsidR="004F448D" w:rsidRPr="00DC4161" w:rsidRDefault="004F448D" w:rsidP="004F448D">
      <w:pPr>
        <w:rPr>
          <w:sz w:val="16"/>
        </w:rPr>
      </w:pPr>
      <w:r w:rsidRPr="00DC4161">
        <w:rPr>
          <w:sz w:val="16"/>
        </w:rPr>
        <w:t>The paradox of reuse was never definitively "solved", but steps were taken to address it. For instance, major search engines like Google, Bing, and DuckDuckGo do appear to be frequently providing links to the Wikipedia platform so there is at least a possibility for search users to visit the site. While the impacts of Wikimedia Enterprise remain mostly speculative, this program could lead to more symbiotic relationships.</w:t>
      </w:r>
    </w:p>
    <w:p w14:paraId="7D5F4B00" w14:textId="77777777" w:rsidR="004F448D" w:rsidRPr="00DC4161" w:rsidRDefault="004F448D" w:rsidP="004F448D">
      <w:pPr>
        <w:rPr>
          <w:sz w:val="16"/>
        </w:rPr>
      </w:pPr>
      <w:r w:rsidRPr="00DC4161">
        <w:rPr>
          <w:sz w:val="16"/>
        </w:rPr>
        <w:t>Language Models Revivify Paradox of Reuse Concerns</w:t>
      </w:r>
    </w:p>
    <w:p w14:paraId="4BCD2D12" w14:textId="77777777" w:rsidR="004F448D" w:rsidRPr="00DC4161" w:rsidRDefault="004F448D" w:rsidP="004F448D">
      <w:pPr>
        <w:rPr>
          <w:sz w:val="16"/>
        </w:rPr>
      </w:pPr>
      <w:r w:rsidRPr="00DC4161">
        <w:rPr>
          <w:sz w:val="16"/>
        </w:rPr>
        <w:t xml:space="preserve">However, with the advent of language models (which seem to be getting a new jaw-dropping release on a weekly basis), this paradox is rearing its head once again, with even higher stakes. In response to ChatGPT released on Nov. 30, 2022, there have been claims on Twitter that these </w:t>
      </w:r>
      <w:r w:rsidRPr="00DC4161">
        <w:rPr>
          <w:rStyle w:val="Emphasis"/>
        </w:rPr>
        <w:t>systems</w:t>
      </w:r>
      <w:r w:rsidRPr="00DC4161">
        <w:rPr>
          <w:rStyle w:val="StyleUnderline"/>
        </w:rPr>
        <w:t xml:space="preserve"> will </w:t>
      </w:r>
      <w:r w:rsidRPr="001E5DE4">
        <w:rPr>
          <w:rStyle w:val="Emphasis"/>
          <w:highlight w:val="cyan"/>
        </w:rPr>
        <w:t>replace search engines</w:t>
      </w:r>
      <w:r w:rsidRPr="00DC4161">
        <w:rPr>
          <w:sz w:val="16"/>
        </w:rPr>
        <w:t xml:space="preserve"> (which stands in stark contrast to concerns recently raised in an MIT Technology Review piece). In an article in The Atlantic discussing the high stakes of the rise of AI systems such as the start-up Consensus (which, in contrast to ChatGPT, does cite specific papers) and OpenAI's GPT-3, Derek Thompson introduced the term "answer engines". The answer engine term succinctly captures the idea that ChatGPT (or Consensus, or GPT-4...) might supplant Google and Bing. Personally, I was very skeptical of the perspective that language models could represent an alternative to search engines until I spent a good deal of time interacting with ChatGPT myself. After querying the system on a variety of topics -- ranging from questions about my own research and the underlying training data (ChatGPT is designed to avoid answering such questions) to questions about biology and medicine -- I quickly came to understand how others arrived at this conclusion.</w:t>
      </w:r>
    </w:p>
    <w:p w14:paraId="1946DEF0" w14:textId="77777777" w:rsidR="004F448D" w:rsidRPr="00DC4161" w:rsidRDefault="004F448D" w:rsidP="004F448D">
      <w:pPr>
        <w:rPr>
          <w:sz w:val="16"/>
        </w:rPr>
      </w:pPr>
      <w:r w:rsidRPr="00DC4161">
        <w:rPr>
          <w:sz w:val="16"/>
        </w:rPr>
        <w:t xml:space="preserve">Without a doubt, these new systems are enormously exciting and potentially transformative. But there's a problem: </w:t>
      </w:r>
      <w:r w:rsidRPr="001E5DE4">
        <w:rPr>
          <w:rStyle w:val="Emphasis"/>
          <w:highlight w:val="cyan"/>
        </w:rPr>
        <w:t>if web users</w:t>
      </w:r>
      <w:r w:rsidRPr="00DC4161">
        <w:rPr>
          <w:rStyle w:val="StyleUnderline"/>
        </w:rPr>
        <w:t xml:space="preserve"> seriously </w:t>
      </w:r>
      <w:r w:rsidRPr="001E5DE4">
        <w:rPr>
          <w:rStyle w:val="Emphasis"/>
          <w:highlight w:val="cyan"/>
        </w:rPr>
        <w:t>shift their use</w:t>
      </w:r>
      <w:r w:rsidRPr="00DC4161">
        <w:rPr>
          <w:rStyle w:val="StyleUnderline"/>
        </w:rPr>
        <w:t xml:space="preserve"> of search engines </w:t>
      </w:r>
      <w:r w:rsidRPr="00DC4161">
        <w:rPr>
          <w:rStyle w:val="Emphasis"/>
        </w:rPr>
        <w:t>to answer engines</w:t>
      </w:r>
      <w:r w:rsidRPr="00DC4161">
        <w:rPr>
          <w:rStyle w:val="StyleUnderline"/>
        </w:rPr>
        <w:t xml:space="preserve"> like ChatGPT, we're going to see the </w:t>
      </w:r>
      <w:r w:rsidRPr="001E5DE4">
        <w:rPr>
          <w:rStyle w:val="Emphasis"/>
          <w:highlight w:val="cyan"/>
        </w:rPr>
        <w:t>paradox of reuse</w:t>
      </w:r>
      <w:r w:rsidRPr="00DC4161">
        <w:rPr>
          <w:rStyle w:val="StyleUnderline"/>
        </w:rPr>
        <w:t xml:space="preserve"> return </w:t>
      </w:r>
      <w:r w:rsidRPr="001E5DE4">
        <w:rPr>
          <w:rStyle w:val="StyleUnderline"/>
          <w:highlight w:val="cyan"/>
        </w:rPr>
        <w:t>in</w:t>
      </w:r>
      <w:r w:rsidRPr="00DC4161">
        <w:rPr>
          <w:rStyle w:val="StyleUnderline"/>
        </w:rPr>
        <w:t xml:space="preserve"> an even more </w:t>
      </w:r>
      <w:r w:rsidRPr="001E5DE4">
        <w:rPr>
          <w:rStyle w:val="Emphasis"/>
          <w:highlight w:val="cyan"/>
        </w:rPr>
        <w:t>extreme form</w:t>
      </w:r>
      <w:r w:rsidRPr="00DC4161">
        <w:rPr>
          <w:sz w:val="16"/>
        </w:rPr>
        <w:t xml:space="preserve">. </w:t>
      </w:r>
      <w:r w:rsidRPr="001E5DE4">
        <w:rPr>
          <w:rStyle w:val="Emphasis"/>
          <w:highlight w:val="cyan"/>
        </w:rPr>
        <w:t>Users</w:t>
      </w:r>
      <w:r w:rsidRPr="00DC4161">
        <w:rPr>
          <w:rStyle w:val="StyleUnderline"/>
        </w:rPr>
        <w:t xml:space="preserve"> will </w:t>
      </w:r>
      <w:r w:rsidRPr="001E5DE4">
        <w:rPr>
          <w:rStyle w:val="Emphasis"/>
          <w:highlight w:val="cyan"/>
        </w:rPr>
        <w:t>see fewer links</w:t>
      </w:r>
      <w:r w:rsidRPr="00DC4161">
        <w:rPr>
          <w:sz w:val="16"/>
        </w:rPr>
        <w:t xml:space="preserve">, </w:t>
      </w:r>
      <w:r w:rsidRPr="00DC4161">
        <w:rPr>
          <w:rStyle w:val="StyleUnderline"/>
        </w:rPr>
        <w:t xml:space="preserve">and the </w:t>
      </w:r>
      <w:r w:rsidRPr="001E5DE4">
        <w:rPr>
          <w:rStyle w:val="Emphasis"/>
          <w:highlight w:val="cyan"/>
        </w:rPr>
        <w:t>answers themselves</w:t>
      </w:r>
      <w:r w:rsidRPr="00DC4161">
        <w:rPr>
          <w:rStyle w:val="StyleUnderline"/>
        </w:rPr>
        <w:t xml:space="preserve"> will be </w:t>
      </w:r>
      <w:r w:rsidRPr="001E5DE4">
        <w:rPr>
          <w:rStyle w:val="Emphasis"/>
          <w:highlight w:val="cyan"/>
        </w:rPr>
        <w:t>downstream</w:t>
      </w:r>
      <w:r w:rsidRPr="001E5DE4">
        <w:rPr>
          <w:rStyle w:val="StyleUnderline"/>
          <w:highlight w:val="cyan"/>
        </w:rPr>
        <w:t xml:space="preserve"> of </w:t>
      </w:r>
      <w:r w:rsidRPr="001E5DE4">
        <w:rPr>
          <w:rStyle w:val="Emphasis"/>
          <w:highlight w:val="cyan"/>
        </w:rPr>
        <w:t>content</w:t>
      </w:r>
      <w:r w:rsidRPr="00DC4161">
        <w:rPr>
          <w:rStyle w:val="StyleUnderline"/>
        </w:rPr>
        <w:t xml:space="preserve"> from even more platforms</w:t>
      </w:r>
      <w:r w:rsidRPr="00DC4161">
        <w:rPr>
          <w:sz w:val="16"/>
        </w:rPr>
        <w:t xml:space="preserve">. It's not just Wikipedia that's powering these models (though Wikipedia certainly plays a disproportionate role); it's also </w:t>
      </w:r>
      <w:proofErr w:type="spellStart"/>
      <w:r w:rsidRPr="00DC4161">
        <w:rPr>
          <w:sz w:val="16"/>
        </w:rPr>
        <w:t>StackExchange</w:t>
      </w:r>
      <w:proofErr w:type="spellEnd"/>
      <w:r w:rsidRPr="00DC4161">
        <w:rPr>
          <w:sz w:val="16"/>
        </w:rPr>
        <w:t xml:space="preserve"> sites, Reddit communities, other forums, academic literature, and more. It's very important to the sustainability of platforms like </w:t>
      </w:r>
      <w:proofErr w:type="spellStart"/>
      <w:r w:rsidRPr="00DC4161">
        <w:rPr>
          <w:sz w:val="16"/>
        </w:rPr>
        <w:t>StackExchange</w:t>
      </w:r>
      <w:proofErr w:type="spellEnd"/>
      <w:r w:rsidRPr="00DC4161">
        <w:rPr>
          <w:sz w:val="16"/>
        </w:rPr>
        <w:t xml:space="preserve"> and Reddit that people actually visit the sites.</w:t>
      </w:r>
    </w:p>
    <w:p w14:paraId="4EE35708" w14:textId="77777777" w:rsidR="004F448D" w:rsidRPr="00363F80" w:rsidRDefault="004F448D" w:rsidP="004F448D">
      <w:pPr>
        <w:rPr>
          <w:u w:val="single"/>
        </w:rPr>
      </w:pPr>
      <w:r w:rsidRPr="00DC4161">
        <w:rPr>
          <w:sz w:val="16"/>
        </w:rPr>
        <w:t xml:space="preserve">Thus, the paradox of reuse (language model edition) may </w:t>
      </w:r>
      <w:r w:rsidRPr="001E5DE4">
        <w:rPr>
          <w:rStyle w:val="StyleUnderline"/>
          <w:highlight w:val="cyan"/>
        </w:rPr>
        <w:t>create</w:t>
      </w:r>
      <w:r w:rsidRPr="00DC4161">
        <w:rPr>
          <w:rStyle w:val="StyleUnderline"/>
        </w:rPr>
        <w:t xml:space="preserve"> a serious </w:t>
      </w:r>
      <w:r w:rsidRPr="001E5DE4">
        <w:rPr>
          <w:rStyle w:val="StyleUnderline"/>
          <w:highlight w:val="cyan"/>
        </w:rPr>
        <w:t>crisis of sustainability</w:t>
      </w:r>
      <w:r w:rsidRPr="00DC4161">
        <w:rPr>
          <w:sz w:val="16"/>
        </w:rPr>
        <w:t xml:space="preserve">. Put dramatically, we might say these are </w:t>
      </w:r>
      <w:r w:rsidRPr="001E5DE4">
        <w:rPr>
          <w:rStyle w:val="StyleUnderline"/>
          <w:highlight w:val="cyan"/>
        </w:rPr>
        <w:t>machines</w:t>
      </w:r>
      <w:r w:rsidRPr="00DC4161">
        <w:rPr>
          <w:rStyle w:val="StyleUnderline"/>
        </w:rPr>
        <w:t xml:space="preserve"> </w:t>
      </w:r>
      <w:r w:rsidRPr="001E5DE4">
        <w:rPr>
          <w:rStyle w:val="StyleUnderline"/>
          <w:highlight w:val="cyan"/>
        </w:rPr>
        <w:t>drilling away at their own foundations</w:t>
      </w:r>
      <w:r w:rsidRPr="00DC4161">
        <w:rPr>
          <w:sz w:val="16"/>
        </w:rPr>
        <w:t xml:space="preserve">. </w:t>
      </w:r>
      <w:r w:rsidRPr="00DC4161">
        <w:rPr>
          <w:rStyle w:val="StyleUnderline"/>
        </w:rPr>
        <w:t xml:space="preserve">Lots of past </w:t>
      </w:r>
      <w:r w:rsidRPr="001E5DE4">
        <w:rPr>
          <w:rStyle w:val="Emphasis"/>
          <w:highlight w:val="cyan"/>
        </w:rPr>
        <w:t>computing advances rely on "the sum of all human knowledge"</w:t>
      </w:r>
      <w:r w:rsidRPr="00DC4161">
        <w:rPr>
          <w:sz w:val="16"/>
        </w:rPr>
        <w:t xml:space="preserve"> (i.e., Wikipedia and friends); these models rely on the "the sum of all (public) online human activity". </w:t>
      </w:r>
      <w:r w:rsidRPr="00DC4161">
        <w:rPr>
          <w:rStyle w:val="Emphasis"/>
        </w:rPr>
        <w:t>If</w:t>
      </w:r>
      <w:r w:rsidRPr="00DC4161">
        <w:rPr>
          <w:rStyle w:val="StyleUnderline"/>
        </w:rPr>
        <w:t xml:space="preserve"> the </w:t>
      </w:r>
      <w:r w:rsidRPr="001E5DE4">
        <w:rPr>
          <w:rStyle w:val="Emphasis"/>
          <w:highlight w:val="cyan"/>
        </w:rPr>
        <w:t>models prevent people</w:t>
      </w:r>
      <w:r w:rsidRPr="00DC4161">
        <w:rPr>
          <w:rStyle w:val="StyleUnderline"/>
        </w:rPr>
        <w:t xml:space="preserve"> from </w:t>
      </w:r>
      <w:r w:rsidRPr="001E5DE4">
        <w:rPr>
          <w:rStyle w:val="Emphasis"/>
          <w:highlight w:val="cyan"/>
        </w:rPr>
        <w:t>visiting</w:t>
      </w:r>
      <w:r w:rsidRPr="00DC4161">
        <w:rPr>
          <w:rStyle w:val="StyleUnderline"/>
        </w:rPr>
        <w:t xml:space="preserve"> the very </w:t>
      </w:r>
      <w:r w:rsidRPr="001E5DE4">
        <w:rPr>
          <w:rStyle w:val="Emphasis"/>
          <w:highlight w:val="cyan"/>
        </w:rPr>
        <w:t>platforms</w:t>
      </w:r>
      <w:r w:rsidRPr="00DC4161">
        <w:rPr>
          <w:sz w:val="16"/>
        </w:rPr>
        <w:t xml:space="preserve"> </w:t>
      </w:r>
      <w:r w:rsidRPr="00DC4161">
        <w:rPr>
          <w:rStyle w:val="StyleUnderline"/>
        </w:rPr>
        <w:t xml:space="preserve">where this activity used to take place, there will be </w:t>
      </w:r>
      <w:r w:rsidRPr="001E5DE4">
        <w:rPr>
          <w:rStyle w:val="Emphasis"/>
          <w:highlight w:val="cyan"/>
        </w:rPr>
        <w:t>no dataset for the next model</w:t>
      </w:r>
      <w:r w:rsidRPr="00DC4161">
        <w:rPr>
          <w:rStyle w:val="StyleUnderline"/>
        </w:rPr>
        <w:t>.</w:t>
      </w:r>
    </w:p>
    <w:p w14:paraId="028EB071" w14:textId="77777777" w:rsidR="004F448D" w:rsidRPr="006B0AEB" w:rsidRDefault="004F448D" w:rsidP="004F448D">
      <w:pPr>
        <w:pStyle w:val="Heading4"/>
      </w:pPr>
      <w:r>
        <w:t xml:space="preserve">Adoption causes </w:t>
      </w:r>
      <w:r>
        <w:rPr>
          <w:u w:val="single"/>
        </w:rPr>
        <w:t>fast</w:t>
      </w:r>
      <w:r>
        <w:t xml:space="preserve"> nuclear wars. Extinction.</w:t>
      </w:r>
    </w:p>
    <w:p w14:paraId="37138D0F" w14:textId="77777777" w:rsidR="004F448D" w:rsidRDefault="004F448D" w:rsidP="004F448D">
      <w:pPr>
        <w:spacing w:line="256" w:lineRule="auto"/>
        <w:rPr>
          <w:rFonts w:eastAsia="Calibri"/>
        </w:rPr>
      </w:pPr>
      <w:proofErr w:type="spellStart"/>
      <w:r w:rsidRPr="00AD520B">
        <w:rPr>
          <w:rFonts w:eastAsia="Calibri"/>
          <w:b/>
          <w:bCs/>
          <w:sz w:val="26"/>
        </w:rPr>
        <w:t>Klare</w:t>
      </w:r>
      <w:proofErr w:type="spellEnd"/>
      <w:r w:rsidRPr="00AD520B">
        <w:rPr>
          <w:rFonts w:eastAsia="Calibri"/>
          <w:b/>
          <w:bCs/>
          <w:sz w:val="26"/>
        </w:rPr>
        <w:t xml:space="preserve"> 23 </w:t>
      </w:r>
      <w:r w:rsidRPr="00AD520B">
        <w:rPr>
          <w:rFonts w:eastAsia="Calibri"/>
        </w:rPr>
        <w:t xml:space="preserve">[Michael T. </w:t>
      </w:r>
      <w:proofErr w:type="spellStart"/>
      <w:r w:rsidRPr="00AD520B">
        <w:rPr>
          <w:rFonts w:eastAsia="Calibri"/>
        </w:rPr>
        <w:t>Klare</w:t>
      </w:r>
      <w:proofErr w:type="spellEnd"/>
      <w:r w:rsidRPr="00AD520B">
        <w:rPr>
          <w:rFonts w:eastAsia="Calibri"/>
        </w:rPr>
        <w:t xml:space="preserve">; professor emeritus of peace and world security studies at Hampshire and senior visiting fellow at the Arms Control Association. July 13, “AI vs. AI: Flash Wars and Human </w:t>
      </w:r>
      <w:r w:rsidRPr="00AD520B">
        <w:rPr>
          <w:rFonts w:eastAsia="Calibri"/>
        </w:rPr>
        <w:lastRenderedPageBreak/>
        <w:t>Extinction” https://www.counterpunch.org/2023/07/13/ai-vs-ai-flash-wars-and-human-extinction/. Minion]</w:t>
      </w:r>
    </w:p>
    <w:p w14:paraId="04174029" w14:textId="77777777" w:rsidR="004F448D" w:rsidRPr="000B77CF" w:rsidRDefault="004F448D" w:rsidP="004F448D">
      <w:pPr>
        <w:rPr>
          <w:sz w:val="12"/>
        </w:rPr>
      </w:pPr>
      <w:r w:rsidRPr="000B77CF">
        <w:rPr>
          <w:sz w:val="12"/>
        </w:rPr>
        <w:t xml:space="preserve">A world in which machines governed by artificial intelligence (AI) systematically replace human beings in most business, industrial, and professional functions is horrifying to imagine. After all, as prominent computer scientists have been warning us, </w:t>
      </w:r>
      <w:r w:rsidRPr="001E5DE4">
        <w:rPr>
          <w:rStyle w:val="StyleUnderline"/>
          <w:highlight w:val="cyan"/>
        </w:rPr>
        <w:t>AI</w:t>
      </w:r>
      <w:r w:rsidRPr="0070030F">
        <w:rPr>
          <w:rStyle w:val="StyleUnderline"/>
        </w:rPr>
        <w:t xml:space="preserve">-governed </w:t>
      </w:r>
      <w:r w:rsidRPr="001E5DE4">
        <w:rPr>
          <w:rStyle w:val="StyleUnderline"/>
          <w:highlight w:val="cyan"/>
        </w:rPr>
        <w:t>systems</w:t>
      </w:r>
      <w:r w:rsidRPr="000B77CF">
        <w:rPr>
          <w:sz w:val="12"/>
        </w:rPr>
        <w:t xml:space="preserve"> are </w:t>
      </w:r>
      <w:r w:rsidRPr="001E5DE4">
        <w:rPr>
          <w:rStyle w:val="StyleUnderline"/>
          <w:highlight w:val="cyan"/>
        </w:rPr>
        <w:t xml:space="preserve">prone to </w:t>
      </w:r>
      <w:r w:rsidRPr="001E5DE4">
        <w:rPr>
          <w:rStyle w:val="Emphasis"/>
          <w:highlight w:val="cyan"/>
        </w:rPr>
        <w:t>critical errors</w:t>
      </w:r>
      <w:r w:rsidRPr="000B77CF">
        <w:rPr>
          <w:sz w:val="12"/>
        </w:rPr>
        <w:t xml:space="preserve"> and inexplicable “</w:t>
      </w:r>
      <w:r w:rsidRPr="001E5DE4">
        <w:rPr>
          <w:rStyle w:val="Emphasis"/>
          <w:highlight w:val="cyan"/>
        </w:rPr>
        <w:t>hallucinations</w:t>
      </w:r>
      <w:r w:rsidRPr="000B77CF">
        <w:rPr>
          <w:sz w:val="12"/>
        </w:rPr>
        <w:t xml:space="preserve">,” </w:t>
      </w:r>
      <w:r w:rsidRPr="001E5DE4">
        <w:rPr>
          <w:rStyle w:val="StyleUnderline"/>
          <w:highlight w:val="cyan"/>
        </w:rPr>
        <w:t>resulting in</w:t>
      </w:r>
      <w:r w:rsidRPr="0070030F">
        <w:rPr>
          <w:rStyle w:val="StyleUnderline"/>
        </w:rPr>
        <w:t xml:space="preserve"> potentially</w:t>
      </w:r>
      <w:r w:rsidRPr="000B77CF">
        <w:rPr>
          <w:sz w:val="12"/>
        </w:rPr>
        <w:t xml:space="preserve"> </w:t>
      </w:r>
      <w:r w:rsidRPr="001E5DE4">
        <w:rPr>
          <w:rStyle w:val="Emphasis"/>
          <w:highlight w:val="cyan"/>
        </w:rPr>
        <w:t>catastrophic outcomes</w:t>
      </w:r>
      <w:r w:rsidRPr="000B77CF">
        <w:rPr>
          <w:sz w:val="12"/>
        </w:rPr>
        <w:t>. But there’s an even more dangerous scenario imaginable from the proliferation of super-intelligent machines: the possibility that those nonhuman entities could end up fighting one another, obliterating all human life in the process.</w:t>
      </w:r>
    </w:p>
    <w:p w14:paraId="0B0528DC" w14:textId="77777777" w:rsidR="004F448D" w:rsidRPr="000B77CF" w:rsidRDefault="004F448D" w:rsidP="004F448D">
      <w:pPr>
        <w:rPr>
          <w:sz w:val="12"/>
        </w:rPr>
      </w:pPr>
      <w:r w:rsidRPr="000B77CF">
        <w:rPr>
          <w:sz w:val="12"/>
        </w:rPr>
        <w:t xml:space="preserve">The notion that super-intelligent computers might run amok and slaughter humans has, of course, long been a staple of popular culture. In the prophetic 1983 </w:t>
      </w:r>
      <w:proofErr w:type="spellStart"/>
      <w:r w:rsidRPr="000B77CF">
        <w:rPr>
          <w:sz w:val="12"/>
        </w:rPr>
        <w:t>film“WarGames</w:t>
      </w:r>
      <w:proofErr w:type="spellEnd"/>
      <w:r w:rsidRPr="000B77CF">
        <w:rPr>
          <w:sz w:val="12"/>
        </w:rPr>
        <w:t>,” a supercomputer known as WOPR (for War Operation Plan Response and, not surprisingly, pronounced “whopper”) nearly provokes a catastrophic nuclear war between the United States and the Soviet Union before being disabled by a teenage hacker (played by Matthew Broderick). The “Terminator” movie franchise, beginning with the original 1984 film, similarly envisioned a self-aware supercomputer called “Skynet” that, like WOPR, was designed to control U.S. nuclear weapons but chooses instead to wipe out humanity, viewing us as a threat to its existence.</w:t>
      </w:r>
    </w:p>
    <w:p w14:paraId="5FFD29BB" w14:textId="77777777" w:rsidR="004F448D" w:rsidRPr="000B77CF" w:rsidRDefault="004F448D" w:rsidP="004F448D">
      <w:pPr>
        <w:rPr>
          <w:rStyle w:val="StyleUnderline"/>
        </w:rPr>
      </w:pPr>
      <w:r w:rsidRPr="000B77CF">
        <w:rPr>
          <w:sz w:val="12"/>
        </w:rPr>
        <w:t xml:space="preserve">Though once confined to the realm of science fiction, the </w:t>
      </w:r>
      <w:r w:rsidRPr="0070030F">
        <w:rPr>
          <w:rStyle w:val="StyleUnderline"/>
        </w:rPr>
        <w:t xml:space="preserve">concept of </w:t>
      </w:r>
      <w:r w:rsidRPr="001E5DE4">
        <w:rPr>
          <w:rStyle w:val="Emphasis"/>
          <w:highlight w:val="cyan"/>
        </w:rPr>
        <w:t>supercomputers killing humans</w:t>
      </w:r>
      <w:r w:rsidRPr="000B77CF">
        <w:rPr>
          <w:sz w:val="12"/>
        </w:rPr>
        <w:t xml:space="preserve"> has now become a </w:t>
      </w:r>
      <w:r w:rsidRPr="001E5DE4">
        <w:rPr>
          <w:rStyle w:val="Emphasis"/>
          <w:highlight w:val="cyan"/>
        </w:rPr>
        <w:t>distinct</w:t>
      </w:r>
      <w:r w:rsidRPr="0070030F">
        <w:rPr>
          <w:rStyle w:val="Emphasis"/>
        </w:rPr>
        <w:t xml:space="preserve"> </w:t>
      </w:r>
      <w:r w:rsidRPr="001E5DE4">
        <w:rPr>
          <w:rStyle w:val="Emphasis"/>
          <w:highlight w:val="cyan"/>
        </w:rPr>
        <w:t>possibility</w:t>
      </w:r>
      <w:r w:rsidRPr="000B77CF">
        <w:rPr>
          <w:sz w:val="12"/>
        </w:rPr>
        <w:t xml:space="preserve"> in </w:t>
      </w:r>
      <w:r w:rsidRPr="0070030F">
        <w:rPr>
          <w:rStyle w:val="StyleUnderline"/>
        </w:rPr>
        <w:t xml:space="preserve">the </w:t>
      </w:r>
      <w:r w:rsidRPr="001E5DE4">
        <w:rPr>
          <w:rStyle w:val="StyleUnderline"/>
          <w:highlight w:val="cyan"/>
        </w:rPr>
        <w:t>very real</w:t>
      </w:r>
      <w:r w:rsidRPr="0070030F">
        <w:rPr>
          <w:rStyle w:val="StyleUnderline"/>
        </w:rPr>
        <w:t xml:space="preserve"> world of the </w:t>
      </w:r>
      <w:r w:rsidRPr="001E5DE4">
        <w:rPr>
          <w:rStyle w:val="Emphasis"/>
          <w:highlight w:val="cyan"/>
        </w:rPr>
        <w:t>near future</w:t>
      </w:r>
      <w:r w:rsidRPr="000B77CF">
        <w:rPr>
          <w:sz w:val="12"/>
        </w:rPr>
        <w:t xml:space="preserve">. In addition to developing a wide variety of “autonomous,” or robotic combat devices, the </w:t>
      </w:r>
      <w:r w:rsidRPr="000B77CF">
        <w:rPr>
          <w:sz w:val="16"/>
        </w:rPr>
        <w:t>major military powers are also rushing to create</w:t>
      </w:r>
      <w:r w:rsidRPr="000B77CF">
        <w:rPr>
          <w:rStyle w:val="StyleUnderline"/>
          <w:sz w:val="16"/>
        </w:rPr>
        <w:t xml:space="preserve"> </w:t>
      </w:r>
      <w:r w:rsidRPr="001E5DE4">
        <w:rPr>
          <w:rStyle w:val="Emphasis"/>
          <w:highlight w:val="cyan"/>
        </w:rPr>
        <w:t>automated</w:t>
      </w:r>
      <w:r w:rsidRPr="0070030F">
        <w:rPr>
          <w:rStyle w:val="StyleUnderline"/>
        </w:rPr>
        <w:t xml:space="preserve"> battlefield </w:t>
      </w:r>
      <w:r w:rsidRPr="001E5DE4">
        <w:rPr>
          <w:rStyle w:val="Emphasis"/>
          <w:highlight w:val="cyan"/>
        </w:rPr>
        <w:t>decision-making systems</w:t>
      </w:r>
      <w:r w:rsidRPr="0070030F">
        <w:rPr>
          <w:rStyle w:val="StyleUnderline"/>
        </w:rPr>
        <w:t xml:space="preserve">, or what might be called </w:t>
      </w:r>
      <w:r w:rsidRPr="0070030F">
        <w:rPr>
          <w:rStyle w:val="Emphasis"/>
        </w:rPr>
        <w:t>“robot generals.”</w:t>
      </w:r>
      <w:r w:rsidRPr="000B77CF">
        <w:rPr>
          <w:sz w:val="12"/>
        </w:rPr>
        <w:t xml:space="preserve"> In wars in the not-too-distant future, such AI-powered systems could be deployed to deliver combat orders to American soldiers, dictating where, when, and how they kill enemy troops or take fire from their opponents. In some scenarios, robot decision-makers could </w:t>
      </w:r>
      <w:r w:rsidRPr="000B77CF">
        <w:rPr>
          <w:rStyle w:val="StyleUnderline"/>
        </w:rPr>
        <w:t xml:space="preserve">even end up </w:t>
      </w:r>
      <w:r w:rsidRPr="001E5DE4">
        <w:rPr>
          <w:rStyle w:val="StyleUnderline"/>
          <w:highlight w:val="cyan"/>
        </w:rPr>
        <w:t>exercising</w:t>
      </w:r>
      <w:r w:rsidRPr="000B77CF">
        <w:rPr>
          <w:rStyle w:val="StyleUnderline"/>
        </w:rPr>
        <w:t xml:space="preserve"> </w:t>
      </w:r>
      <w:r w:rsidRPr="001E5DE4">
        <w:rPr>
          <w:rStyle w:val="Emphasis"/>
          <w:highlight w:val="cyan"/>
        </w:rPr>
        <w:t>control</w:t>
      </w:r>
      <w:r w:rsidRPr="001E5DE4">
        <w:rPr>
          <w:rStyle w:val="StyleUnderline"/>
          <w:highlight w:val="cyan"/>
        </w:rPr>
        <w:t xml:space="preserve"> over</w:t>
      </w:r>
      <w:r w:rsidRPr="000B77CF">
        <w:rPr>
          <w:rStyle w:val="StyleUnderline"/>
        </w:rPr>
        <w:t xml:space="preserve"> America’s </w:t>
      </w:r>
      <w:r w:rsidRPr="001E5DE4">
        <w:rPr>
          <w:rStyle w:val="Emphasis"/>
          <w:highlight w:val="cyan"/>
        </w:rPr>
        <w:t>atomic weapons</w:t>
      </w:r>
      <w:r w:rsidRPr="000B77CF">
        <w:rPr>
          <w:sz w:val="12"/>
        </w:rPr>
        <w:t xml:space="preserve">, </w:t>
      </w:r>
      <w:r w:rsidRPr="000B77CF">
        <w:rPr>
          <w:rStyle w:val="StyleUnderline"/>
        </w:rPr>
        <w:t xml:space="preserve">potentially allowing them to </w:t>
      </w:r>
      <w:r w:rsidRPr="001E5DE4">
        <w:rPr>
          <w:rStyle w:val="Emphasis"/>
          <w:highlight w:val="cyan"/>
        </w:rPr>
        <w:t>ignite</w:t>
      </w:r>
      <w:r w:rsidRPr="000B77CF">
        <w:rPr>
          <w:rStyle w:val="StyleUnderline"/>
        </w:rPr>
        <w:t xml:space="preserve"> a </w:t>
      </w:r>
      <w:r w:rsidRPr="001E5DE4">
        <w:rPr>
          <w:rStyle w:val="Emphasis"/>
          <w:highlight w:val="cyan"/>
        </w:rPr>
        <w:t>nuclear war</w:t>
      </w:r>
      <w:r w:rsidRPr="000B77CF">
        <w:rPr>
          <w:rStyle w:val="StyleUnderline"/>
        </w:rPr>
        <w:t xml:space="preserve"> resulting in </w:t>
      </w:r>
      <w:r w:rsidRPr="000B77CF">
        <w:rPr>
          <w:rStyle w:val="Emphasis"/>
        </w:rPr>
        <w:t>humanity’s demise</w:t>
      </w:r>
      <w:r w:rsidRPr="000B77CF">
        <w:rPr>
          <w:rStyle w:val="StyleUnderline"/>
        </w:rPr>
        <w:t>.</w:t>
      </w:r>
    </w:p>
    <w:p w14:paraId="0E36D26A" w14:textId="77777777" w:rsidR="004F448D" w:rsidRPr="000B77CF" w:rsidRDefault="004F448D" w:rsidP="004F448D">
      <w:pPr>
        <w:rPr>
          <w:rStyle w:val="StyleUnderline"/>
        </w:rPr>
      </w:pPr>
      <w:r w:rsidRPr="000B77CF">
        <w:rPr>
          <w:sz w:val="12"/>
        </w:rPr>
        <w:t xml:space="preserve">Now, take a breath for a moment. The installation of an AI-powered command-and-control (C2) system like this </w:t>
      </w:r>
      <w:r w:rsidRPr="000B77CF">
        <w:rPr>
          <w:rStyle w:val="StyleUnderline"/>
        </w:rPr>
        <w:t xml:space="preserve">may seem a </w:t>
      </w:r>
      <w:r w:rsidRPr="005B338C">
        <w:rPr>
          <w:rStyle w:val="StyleUnderline"/>
        </w:rPr>
        <w:t xml:space="preserve">distant </w:t>
      </w:r>
      <w:r w:rsidRPr="001E5DE4">
        <w:rPr>
          <w:rStyle w:val="StyleUnderline"/>
          <w:highlight w:val="cyan"/>
        </w:rPr>
        <w:t>possibility</w:t>
      </w:r>
      <w:r w:rsidRPr="000B77CF">
        <w:rPr>
          <w:sz w:val="12"/>
        </w:rPr>
        <w:t xml:space="preserve">. Nevertheless, the U.S. </w:t>
      </w:r>
      <w:r w:rsidRPr="001E5DE4">
        <w:rPr>
          <w:rStyle w:val="Emphasis"/>
          <w:highlight w:val="cyan"/>
        </w:rPr>
        <w:t>D</w:t>
      </w:r>
      <w:r w:rsidRPr="000B77CF">
        <w:rPr>
          <w:sz w:val="12"/>
        </w:rPr>
        <w:t xml:space="preserve">epartment </w:t>
      </w:r>
      <w:r w:rsidRPr="001E5DE4">
        <w:rPr>
          <w:rStyle w:val="Emphasis"/>
          <w:highlight w:val="cyan"/>
        </w:rPr>
        <w:t>o</w:t>
      </w:r>
      <w:r w:rsidRPr="000B77CF">
        <w:rPr>
          <w:sz w:val="12"/>
        </w:rPr>
        <w:t xml:space="preserve">f </w:t>
      </w:r>
      <w:r w:rsidRPr="001E5DE4">
        <w:rPr>
          <w:rStyle w:val="Emphasis"/>
          <w:highlight w:val="cyan"/>
        </w:rPr>
        <w:t>D</w:t>
      </w:r>
      <w:r w:rsidRPr="000B77CF">
        <w:rPr>
          <w:sz w:val="12"/>
        </w:rPr>
        <w:t xml:space="preserve">efense is working hard to </w:t>
      </w:r>
      <w:r w:rsidRPr="001E5DE4">
        <w:rPr>
          <w:rStyle w:val="StyleUnderline"/>
          <w:highlight w:val="cyan"/>
        </w:rPr>
        <w:t>develop</w:t>
      </w:r>
      <w:r w:rsidRPr="000B77CF">
        <w:rPr>
          <w:sz w:val="12"/>
        </w:rPr>
        <w:t xml:space="preserve"> the required </w:t>
      </w:r>
      <w:r w:rsidRPr="000B77CF">
        <w:rPr>
          <w:rStyle w:val="StyleUnderline"/>
        </w:rPr>
        <w:t>hardware and software in a systematic, increasingly rapid fashion</w:t>
      </w:r>
      <w:r w:rsidRPr="000B77CF">
        <w:rPr>
          <w:sz w:val="12"/>
        </w:rPr>
        <w:t xml:space="preserve">. In its budget submission for 2023, for example, the Air Force requested $231 million to develop the Advanced Battlefield Management System </w:t>
      </w:r>
      <w:r w:rsidRPr="001E5DE4">
        <w:rPr>
          <w:rStyle w:val="Emphasis"/>
          <w:highlight w:val="cyan"/>
        </w:rPr>
        <w:t>(ABMS)</w:t>
      </w:r>
      <w:r w:rsidRPr="001E5DE4">
        <w:rPr>
          <w:sz w:val="12"/>
          <w:highlight w:val="cyan"/>
        </w:rPr>
        <w:t>,</w:t>
      </w:r>
      <w:r w:rsidRPr="000B77CF">
        <w:rPr>
          <w:sz w:val="12"/>
        </w:rPr>
        <w:t xml:space="preserve"> </w:t>
      </w:r>
      <w:r w:rsidRPr="000B77CF">
        <w:rPr>
          <w:rStyle w:val="StyleUnderline"/>
        </w:rPr>
        <w:t>a complex network of sensors and AI-enabled computers designed to collect and interpret data on enemy operations</w:t>
      </w:r>
      <w:r w:rsidRPr="000B77CF">
        <w:rPr>
          <w:sz w:val="12"/>
        </w:rPr>
        <w:t xml:space="preserve"> and provide pilots and ground forces with a menu of optimal attack options. </w:t>
      </w:r>
      <w:r w:rsidRPr="000B77CF">
        <w:rPr>
          <w:rStyle w:val="StyleUnderline"/>
        </w:rPr>
        <w:t>As the technology advances</w:t>
      </w:r>
      <w:r w:rsidRPr="000B77CF">
        <w:rPr>
          <w:sz w:val="12"/>
        </w:rPr>
        <w:t xml:space="preserve">, the </w:t>
      </w:r>
      <w:r w:rsidRPr="000B77CF">
        <w:rPr>
          <w:rStyle w:val="StyleUnderline"/>
        </w:rPr>
        <w:t>system will be capable of sending “fire” instructions directly to “shooters,” largely bypassing human control.</w:t>
      </w:r>
    </w:p>
    <w:p w14:paraId="6832DA10" w14:textId="77777777" w:rsidR="004F448D" w:rsidRPr="000B77CF" w:rsidRDefault="004F448D" w:rsidP="004F448D">
      <w:pPr>
        <w:rPr>
          <w:sz w:val="12"/>
        </w:rPr>
      </w:pPr>
      <w:r w:rsidRPr="000B77CF">
        <w:rPr>
          <w:sz w:val="12"/>
        </w:rPr>
        <w:t xml:space="preserve">“A machine-to-machine </w:t>
      </w:r>
      <w:r w:rsidRPr="001E5DE4">
        <w:rPr>
          <w:rStyle w:val="StyleUnderline"/>
          <w:highlight w:val="cyan"/>
        </w:rPr>
        <w:t>data</w:t>
      </w:r>
      <w:r w:rsidRPr="000B77CF">
        <w:rPr>
          <w:sz w:val="12"/>
        </w:rPr>
        <w:t xml:space="preserve"> exchange </w:t>
      </w:r>
      <w:r w:rsidRPr="000B77CF">
        <w:rPr>
          <w:rStyle w:val="StyleUnderline"/>
        </w:rPr>
        <w:t>tool</w:t>
      </w:r>
      <w:r w:rsidRPr="000B77CF">
        <w:rPr>
          <w:sz w:val="12"/>
        </w:rPr>
        <w:t xml:space="preserve"> that </w:t>
      </w:r>
      <w:r w:rsidRPr="001E5DE4">
        <w:rPr>
          <w:rStyle w:val="Emphasis"/>
          <w:highlight w:val="cyan"/>
        </w:rPr>
        <w:t>provides</w:t>
      </w:r>
      <w:r w:rsidRPr="000B77CF">
        <w:rPr>
          <w:sz w:val="12"/>
        </w:rPr>
        <w:t xml:space="preserve"> options for </w:t>
      </w:r>
      <w:r w:rsidRPr="001E5DE4">
        <w:rPr>
          <w:rStyle w:val="Emphasis"/>
          <w:highlight w:val="cyan"/>
        </w:rPr>
        <w:t>deterrence</w:t>
      </w:r>
      <w:r w:rsidRPr="000B77CF">
        <w:rPr>
          <w:sz w:val="12"/>
        </w:rPr>
        <w:t xml:space="preserve">, or </w:t>
      </w:r>
      <w:r w:rsidRPr="001E5DE4">
        <w:rPr>
          <w:rStyle w:val="StyleUnderline"/>
          <w:highlight w:val="cyan"/>
        </w:rPr>
        <w:t xml:space="preserve">for </w:t>
      </w:r>
      <w:r w:rsidRPr="001E5DE4">
        <w:rPr>
          <w:rStyle w:val="Emphasis"/>
          <w:highlight w:val="cyan"/>
        </w:rPr>
        <w:t>on-ramp</w:t>
      </w:r>
      <w:r w:rsidRPr="000B77CF">
        <w:rPr>
          <w:sz w:val="12"/>
        </w:rPr>
        <w:t xml:space="preserve"> [a military show-of-force] </w:t>
      </w:r>
      <w:r w:rsidRPr="001E5DE4">
        <w:rPr>
          <w:rStyle w:val="StyleUnderline"/>
          <w:highlight w:val="cyan"/>
        </w:rPr>
        <w:t xml:space="preserve">or </w:t>
      </w:r>
      <w:r w:rsidRPr="001E5DE4">
        <w:rPr>
          <w:rStyle w:val="Emphasis"/>
          <w:highlight w:val="cyan"/>
        </w:rPr>
        <w:t>early engagement</w:t>
      </w:r>
      <w:r w:rsidRPr="000B77CF">
        <w:rPr>
          <w:sz w:val="12"/>
        </w:rPr>
        <w:t xml:space="preserve">,” was how Will Roper, assistant secretary of the Air Force for acquisition, technology, and logistics, </w:t>
      </w:r>
      <w:proofErr w:type="spellStart"/>
      <w:r w:rsidRPr="000B77CF">
        <w:rPr>
          <w:sz w:val="12"/>
        </w:rPr>
        <w:t>describedthe</w:t>
      </w:r>
      <w:proofErr w:type="spellEnd"/>
      <w:r w:rsidRPr="000B77CF">
        <w:rPr>
          <w:sz w:val="12"/>
        </w:rPr>
        <w:t xml:space="preserve"> ABMS system in a 2020 interview. Suggesting that “we do need to change the name” as the system evolves, Roper added, “I think Skynet is out, as much as I would love doing that as a sci-fi thing. I just don’t think we can go there.”</w:t>
      </w:r>
    </w:p>
    <w:p w14:paraId="01E48271" w14:textId="77777777" w:rsidR="004F448D" w:rsidRPr="000B77CF" w:rsidRDefault="004F448D" w:rsidP="004F448D">
      <w:pPr>
        <w:rPr>
          <w:sz w:val="12"/>
        </w:rPr>
      </w:pPr>
      <w:r w:rsidRPr="000B77CF">
        <w:rPr>
          <w:sz w:val="12"/>
        </w:rPr>
        <w:t>And while he can’t go there, that’s just where the rest of us may, indeed, be going.</w:t>
      </w:r>
    </w:p>
    <w:p w14:paraId="366CC85F" w14:textId="77777777" w:rsidR="004F448D" w:rsidRPr="000B77CF" w:rsidRDefault="004F448D" w:rsidP="004F448D">
      <w:pPr>
        <w:rPr>
          <w:sz w:val="12"/>
        </w:rPr>
      </w:pPr>
      <w:r w:rsidRPr="000B77CF">
        <w:rPr>
          <w:sz w:val="12"/>
        </w:rPr>
        <w:t>Mind you, that’s only the start. In fact, the Air Force’s ABMS is intended to constitute the nucleus of a larger constellation of sensors and computers that will connect all U.S. combat forces, the Joint All-Domain Command-and-Control System (JADC2, pronounced “Jad-C-two”). “</w:t>
      </w:r>
      <w:r w:rsidRPr="001E5DE4">
        <w:rPr>
          <w:rStyle w:val="Emphasis"/>
          <w:highlight w:val="cyan"/>
        </w:rPr>
        <w:t>JADC2</w:t>
      </w:r>
      <w:r w:rsidRPr="000B77CF">
        <w:rPr>
          <w:sz w:val="12"/>
        </w:rPr>
        <w:t xml:space="preserve"> intends to </w:t>
      </w:r>
      <w:r w:rsidRPr="001E5DE4">
        <w:rPr>
          <w:rStyle w:val="StyleUnderline"/>
          <w:highlight w:val="cyan"/>
        </w:rPr>
        <w:t>enable commanders</w:t>
      </w:r>
      <w:r w:rsidRPr="000B77CF">
        <w:rPr>
          <w:rStyle w:val="StyleUnderline"/>
        </w:rPr>
        <w:t xml:space="preserve"> to make better decisions by collecting data from numerous sensors, processing the data using artificial intelligence algorithms to </w:t>
      </w:r>
      <w:r w:rsidRPr="001E5DE4">
        <w:rPr>
          <w:rStyle w:val="Emphasis"/>
          <w:highlight w:val="cyan"/>
        </w:rPr>
        <w:t>identify targets</w:t>
      </w:r>
      <w:r w:rsidRPr="000B77CF">
        <w:rPr>
          <w:rStyle w:val="StyleUnderline"/>
        </w:rPr>
        <w:t xml:space="preserve">, then </w:t>
      </w:r>
      <w:r w:rsidRPr="001E5DE4">
        <w:rPr>
          <w:rStyle w:val="Emphasis"/>
          <w:highlight w:val="cyan"/>
        </w:rPr>
        <w:t>recommending the optimal weapon</w:t>
      </w:r>
      <w:r w:rsidRPr="000B77CF">
        <w:rPr>
          <w:rStyle w:val="StyleUnderline"/>
        </w:rPr>
        <w:t xml:space="preserve">… </w:t>
      </w:r>
      <w:r w:rsidRPr="001E5DE4">
        <w:rPr>
          <w:rStyle w:val="StyleUnderline"/>
          <w:highlight w:val="cyan"/>
        </w:rPr>
        <w:t xml:space="preserve">to </w:t>
      </w:r>
      <w:r w:rsidRPr="001E5DE4">
        <w:rPr>
          <w:rStyle w:val="Emphasis"/>
          <w:highlight w:val="cyan"/>
        </w:rPr>
        <w:t>engage the target</w:t>
      </w:r>
      <w:r w:rsidRPr="000B77CF">
        <w:rPr>
          <w:sz w:val="12"/>
        </w:rPr>
        <w:t>,” the Congressional Research Service reported in 2022.</w:t>
      </w:r>
    </w:p>
    <w:p w14:paraId="064FBB82" w14:textId="77777777" w:rsidR="004F448D" w:rsidRPr="000B77CF" w:rsidRDefault="004F448D" w:rsidP="004F448D">
      <w:pPr>
        <w:rPr>
          <w:sz w:val="12"/>
        </w:rPr>
      </w:pPr>
      <w:r w:rsidRPr="000B77CF">
        <w:rPr>
          <w:sz w:val="12"/>
        </w:rPr>
        <w:t>AI and the Nuclear Trigger</w:t>
      </w:r>
    </w:p>
    <w:p w14:paraId="3BD93049" w14:textId="77777777" w:rsidR="004F448D" w:rsidRPr="000B77CF" w:rsidRDefault="004F448D" w:rsidP="004F448D">
      <w:pPr>
        <w:rPr>
          <w:sz w:val="12"/>
        </w:rPr>
      </w:pPr>
      <w:r w:rsidRPr="000B77CF">
        <w:rPr>
          <w:sz w:val="12"/>
        </w:rPr>
        <w:t xml:space="preserve">Initially, JADC2 will be designed to coordinate combat operations among “conventional” or non-nuclear American forces. Eventually, however, it is expected to </w:t>
      </w:r>
      <w:r w:rsidRPr="000B77CF">
        <w:rPr>
          <w:rStyle w:val="StyleUnderline"/>
        </w:rPr>
        <w:t>link up</w:t>
      </w:r>
      <w:r w:rsidRPr="000B77CF">
        <w:rPr>
          <w:sz w:val="12"/>
        </w:rPr>
        <w:t xml:space="preserve"> with the Pentagon’s nuclear command-control-and-communications systems </w:t>
      </w:r>
      <w:r w:rsidRPr="000B77CF">
        <w:rPr>
          <w:rStyle w:val="Emphasis"/>
        </w:rPr>
        <w:t>(NC3)</w:t>
      </w:r>
      <w:r w:rsidRPr="000B77CF">
        <w:rPr>
          <w:sz w:val="12"/>
        </w:rPr>
        <w:t xml:space="preserve">, potentially </w:t>
      </w:r>
      <w:r w:rsidRPr="000B77CF">
        <w:rPr>
          <w:rStyle w:val="StyleUnderline"/>
        </w:rPr>
        <w:t>giving computers significant control over the use of the American nuclear arsenal</w:t>
      </w:r>
      <w:r w:rsidRPr="000B77CF">
        <w:rPr>
          <w:sz w:val="12"/>
        </w:rPr>
        <w:t xml:space="preserve">. “JADC2 and NC3 are intertwined,” General John E. </w:t>
      </w:r>
      <w:proofErr w:type="spellStart"/>
      <w:r w:rsidRPr="000B77CF">
        <w:rPr>
          <w:sz w:val="12"/>
        </w:rPr>
        <w:t>Hyten</w:t>
      </w:r>
      <w:proofErr w:type="spellEnd"/>
      <w:r w:rsidRPr="000B77CF">
        <w:rPr>
          <w:sz w:val="12"/>
        </w:rPr>
        <w:t xml:space="preserve">, vice chairman of the Joint Chiefs of Staff, indicated in a 2020 interview. As a result, he added in typical </w:t>
      </w:r>
      <w:proofErr w:type="spellStart"/>
      <w:r w:rsidRPr="000B77CF">
        <w:rPr>
          <w:sz w:val="12"/>
        </w:rPr>
        <w:t>Pentagonese</w:t>
      </w:r>
      <w:proofErr w:type="spellEnd"/>
      <w:r w:rsidRPr="000B77CF">
        <w:rPr>
          <w:sz w:val="12"/>
        </w:rPr>
        <w:t>, “NC3 has to inform JADC2 and JADC2 has to inform NC3.”</w:t>
      </w:r>
    </w:p>
    <w:p w14:paraId="161E33FE" w14:textId="77777777" w:rsidR="004F448D" w:rsidRPr="000B77CF" w:rsidRDefault="004F448D" w:rsidP="004F448D">
      <w:pPr>
        <w:rPr>
          <w:sz w:val="12"/>
        </w:rPr>
      </w:pPr>
      <w:r w:rsidRPr="000B77CF">
        <w:rPr>
          <w:sz w:val="12"/>
        </w:rPr>
        <w:t xml:space="preserve">It doesn’t require great imagination to picture a time in the not-too-distant future when a crisis of some sort — say a </w:t>
      </w:r>
      <w:r w:rsidRPr="000B77CF">
        <w:rPr>
          <w:rStyle w:val="StyleUnderline"/>
        </w:rPr>
        <w:t xml:space="preserve">U.S.-China military </w:t>
      </w:r>
      <w:r w:rsidRPr="001E5DE4">
        <w:rPr>
          <w:rStyle w:val="StyleUnderline"/>
          <w:highlight w:val="cyan"/>
        </w:rPr>
        <w:t>clash in</w:t>
      </w:r>
      <w:r w:rsidRPr="000B77CF">
        <w:rPr>
          <w:rStyle w:val="StyleUnderline"/>
        </w:rPr>
        <w:t xml:space="preserve"> the</w:t>
      </w:r>
      <w:r w:rsidRPr="000B77CF">
        <w:rPr>
          <w:sz w:val="12"/>
        </w:rPr>
        <w:t xml:space="preserve"> </w:t>
      </w:r>
      <w:r w:rsidRPr="001E5DE4">
        <w:rPr>
          <w:rStyle w:val="Emphasis"/>
          <w:highlight w:val="cyan"/>
        </w:rPr>
        <w:t>S</w:t>
      </w:r>
      <w:r w:rsidRPr="000B77CF">
        <w:rPr>
          <w:sz w:val="12"/>
        </w:rPr>
        <w:t xml:space="preserve">outh </w:t>
      </w:r>
      <w:r w:rsidRPr="001E5DE4">
        <w:rPr>
          <w:rStyle w:val="Emphasis"/>
          <w:highlight w:val="cyan"/>
        </w:rPr>
        <w:t>C</w:t>
      </w:r>
      <w:r w:rsidRPr="000B77CF">
        <w:rPr>
          <w:sz w:val="12"/>
        </w:rPr>
        <w:t xml:space="preserve">hina </w:t>
      </w:r>
      <w:r w:rsidRPr="001E5DE4">
        <w:rPr>
          <w:rStyle w:val="Emphasis"/>
          <w:highlight w:val="cyan"/>
        </w:rPr>
        <w:t>S</w:t>
      </w:r>
      <w:r w:rsidRPr="000B77CF">
        <w:rPr>
          <w:sz w:val="12"/>
        </w:rPr>
        <w:t xml:space="preserve">ea </w:t>
      </w:r>
      <w:r w:rsidRPr="001E5DE4">
        <w:rPr>
          <w:rStyle w:val="StyleUnderline"/>
          <w:highlight w:val="cyan"/>
        </w:rPr>
        <w:t>or</w:t>
      </w:r>
      <w:r w:rsidRPr="000B77CF">
        <w:rPr>
          <w:sz w:val="12"/>
        </w:rPr>
        <w:t xml:space="preserve"> near </w:t>
      </w:r>
      <w:r w:rsidRPr="001E5DE4">
        <w:rPr>
          <w:rStyle w:val="StyleUnderline"/>
          <w:highlight w:val="cyan"/>
        </w:rPr>
        <w:t>Taiwan</w:t>
      </w:r>
      <w:r w:rsidRPr="000B77CF">
        <w:rPr>
          <w:sz w:val="12"/>
        </w:rPr>
        <w:t xml:space="preserve"> — </w:t>
      </w:r>
      <w:r w:rsidRPr="001E5DE4">
        <w:rPr>
          <w:rStyle w:val="StyleUnderline"/>
          <w:highlight w:val="cyan"/>
        </w:rPr>
        <w:t>prompts</w:t>
      </w:r>
      <w:r w:rsidRPr="000B77CF">
        <w:rPr>
          <w:sz w:val="12"/>
        </w:rPr>
        <w:t xml:space="preserve"> ever more </w:t>
      </w:r>
      <w:r w:rsidRPr="000B77CF">
        <w:rPr>
          <w:rStyle w:val="StyleUnderline"/>
        </w:rPr>
        <w:t xml:space="preserve">intense </w:t>
      </w:r>
      <w:r w:rsidRPr="001E5DE4">
        <w:rPr>
          <w:rStyle w:val="StyleUnderline"/>
          <w:highlight w:val="cyan"/>
        </w:rPr>
        <w:t>fighting</w:t>
      </w:r>
      <w:r w:rsidRPr="000B77CF">
        <w:rPr>
          <w:sz w:val="12"/>
        </w:rPr>
        <w:t xml:space="preserve"> between opposing air and naval forces. Imagine then the </w:t>
      </w:r>
      <w:r w:rsidRPr="001E5DE4">
        <w:rPr>
          <w:rStyle w:val="Emphasis"/>
          <w:highlight w:val="cyan"/>
        </w:rPr>
        <w:t>JADC2</w:t>
      </w:r>
      <w:r w:rsidRPr="001E5DE4">
        <w:rPr>
          <w:sz w:val="12"/>
          <w:highlight w:val="cyan"/>
        </w:rPr>
        <w:t xml:space="preserve"> </w:t>
      </w:r>
      <w:r w:rsidRPr="001E5DE4">
        <w:rPr>
          <w:rStyle w:val="StyleUnderline"/>
          <w:highlight w:val="cyan"/>
        </w:rPr>
        <w:t>ordering</w:t>
      </w:r>
      <w:r w:rsidRPr="000B77CF">
        <w:rPr>
          <w:rStyle w:val="StyleUnderline"/>
        </w:rPr>
        <w:t xml:space="preserve"> the </w:t>
      </w:r>
      <w:r w:rsidRPr="001E5DE4">
        <w:rPr>
          <w:rStyle w:val="Emphasis"/>
          <w:highlight w:val="cyan"/>
        </w:rPr>
        <w:t>intense bombardment</w:t>
      </w:r>
      <w:r w:rsidRPr="000B77CF">
        <w:rPr>
          <w:sz w:val="12"/>
        </w:rPr>
        <w:t xml:space="preserve"> </w:t>
      </w:r>
      <w:r w:rsidRPr="000B77CF">
        <w:rPr>
          <w:rStyle w:val="StyleUnderline"/>
        </w:rPr>
        <w:t xml:space="preserve">of </w:t>
      </w:r>
      <w:r w:rsidRPr="000B77CF">
        <w:rPr>
          <w:rStyle w:val="Emphasis"/>
        </w:rPr>
        <w:t>enemy bases</w:t>
      </w:r>
      <w:r w:rsidRPr="000B77CF">
        <w:rPr>
          <w:rStyle w:val="StyleUnderline"/>
        </w:rPr>
        <w:t xml:space="preserve"> and </w:t>
      </w:r>
      <w:r w:rsidRPr="000B77CF">
        <w:rPr>
          <w:rStyle w:val="Emphasis"/>
        </w:rPr>
        <w:t>command systems</w:t>
      </w:r>
      <w:r w:rsidRPr="000B77CF">
        <w:rPr>
          <w:rStyle w:val="StyleUnderline"/>
        </w:rPr>
        <w:t xml:space="preserve"> in China itself, </w:t>
      </w:r>
      <w:r w:rsidRPr="001E5DE4">
        <w:rPr>
          <w:rStyle w:val="Emphasis"/>
          <w:highlight w:val="cyan"/>
        </w:rPr>
        <w:t>triggering</w:t>
      </w:r>
      <w:r w:rsidRPr="000B77CF">
        <w:rPr>
          <w:rStyle w:val="Emphasis"/>
        </w:rPr>
        <w:t xml:space="preserve"> </w:t>
      </w:r>
      <w:r w:rsidRPr="001E5DE4">
        <w:rPr>
          <w:rStyle w:val="Emphasis"/>
          <w:highlight w:val="cyan"/>
        </w:rPr>
        <w:t xml:space="preserve">reciprocal </w:t>
      </w:r>
      <w:r w:rsidRPr="001E5DE4">
        <w:rPr>
          <w:rStyle w:val="Emphasis"/>
          <w:highlight w:val="cyan"/>
        </w:rPr>
        <w:lastRenderedPageBreak/>
        <w:t>attacks</w:t>
      </w:r>
      <w:r w:rsidRPr="000B77CF">
        <w:rPr>
          <w:sz w:val="12"/>
        </w:rPr>
        <w:t xml:space="preserve"> </w:t>
      </w:r>
      <w:r w:rsidRPr="000B77CF">
        <w:rPr>
          <w:rStyle w:val="StyleUnderline"/>
        </w:rPr>
        <w:t>on U.S. facilities</w:t>
      </w:r>
      <w:r w:rsidRPr="000B77CF">
        <w:rPr>
          <w:sz w:val="12"/>
        </w:rPr>
        <w:t xml:space="preserve"> and a lightning decision by JADC2 to retaliate with tactical nuclear weapons, </w:t>
      </w:r>
      <w:r w:rsidRPr="001E5DE4">
        <w:rPr>
          <w:rStyle w:val="StyleUnderline"/>
          <w:highlight w:val="cyan"/>
        </w:rPr>
        <w:t>igniting</w:t>
      </w:r>
      <w:r w:rsidRPr="000B77CF">
        <w:rPr>
          <w:rStyle w:val="StyleUnderline"/>
        </w:rPr>
        <w:t xml:space="preserve"> a long-feared nuclear </w:t>
      </w:r>
      <w:r w:rsidRPr="005B5BBA">
        <w:rPr>
          <w:rStyle w:val="StyleUnderline"/>
        </w:rPr>
        <w:t>holocaust</w:t>
      </w:r>
      <w:r w:rsidRPr="000B77CF">
        <w:rPr>
          <w:sz w:val="12"/>
        </w:rPr>
        <w:t>.</w:t>
      </w:r>
    </w:p>
    <w:p w14:paraId="1FBD5817" w14:textId="77777777" w:rsidR="004F448D" w:rsidRPr="000B77CF" w:rsidRDefault="004F448D" w:rsidP="004F448D">
      <w:pPr>
        <w:rPr>
          <w:sz w:val="12"/>
        </w:rPr>
      </w:pPr>
      <w:r w:rsidRPr="000B77CF">
        <w:rPr>
          <w:sz w:val="12"/>
        </w:rPr>
        <w:t>The possibility that nightmare scenarios of this sort could result in the accidental or unintended onset of nuclear war has long troubled analysts in the arms control community. But the growing automation of military C2 systems has generated anxiety not just among them but among senior national security officials as well.</w:t>
      </w:r>
    </w:p>
    <w:p w14:paraId="3DE92267" w14:textId="77777777" w:rsidR="004F448D" w:rsidRPr="000B77CF" w:rsidRDefault="004F448D" w:rsidP="004F448D">
      <w:pPr>
        <w:rPr>
          <w:sz w:val="12"/>
        </w:rPr>
      </w:pPr>
      <w:r w:rsidRPr="000B77CF">
        <w:rPr>
          <w:sz w:val="12"/>
        </w:rPr>
        <w:t>As early as 2019, when I questioned Lieutenant General Jack Shanahan, then director of the Pentagon’s Joint Artificial Intelligence Center, about such a risky possibility, he responded, “You will find no stronger proponent of integration of AI capabilities writ large into the Department of Defense, but there is one area where I pause, and it has to do with nuclear command and control.” This “is the ultimate human decision that needs to be made” and so “we have to be very careful.” Given the technology’s “immaturity,” he added, we need “a lot of time to test and evaluate [before applying AI to NC3].”</w:t>
      </w:r>
    </w:p>
    <w:p w14:paraId="33D99E2A" w14:textId="77777777" w:rsidR="004F448D" w:rsidRPr="000B77CF" w:rsidRDefault="004F448D" w:rsidP="004F448D">
      <w:pPr>
        <w:rPr>
          <w:sz w:val="12"/>
        </w:rPr>
      </w:pPr>
      <w:r w:rsidRPr="000B77CF">
        <w:rPr>
          <w:sz w:val="12"/>
        </w:rPr>
        <w:t>In the years since, despite such warnings, the Pentagon has been racing ahead with the development of automated C2 systems. In its budget submission for 2024, the Department of Defense requested $1.4 billion for the JADC2 in order “to transform warfighting capability by delivering information advantage at the speed of relevance across all domains and partners.” Uh-oh! And then, it requested another $1.8 billion for other kinds of military-related AI research.</w:t>
      </w:r>
    </w:p>
    <w:p w14:paraId="3E957571" w14:textId="77777777" w:rsidR="004F448D" w:rsidRPr="000B77CF" w:rsidRDefault="004F448D" w:rsidP="004F448D">
      <w:pPr>
        <w:rPr>
          <w:sz w:val="12"/>
        </w:rPr>
      </w:pPr>
      <w:r w:rsidRPr="000B77CF">
        <w:rPr>
          <w:sz w:val="12"/>
        </w:rPr>
        <w:t>Pentagon officials acknowledge that it will be some time before robot generals will be commanding vast numbers of U.S. troops (and autonomous weapons) in battle, but they have already launched several projects intended to test and perfect just such linkages. One example is the Army’s Project Convergence, involving a series of field exercises designed to validate ABMS and JADC2 component systems. In a test held in August 2020 at the Yuma Proving Ground in Arizona, for example, the Army used a variety of air- and ground-based sensors to track simulated enemy forces and then process that data using AI-enabled computers at Joint Base Lewis McChord in Washington state. Those computers, in turn, issued fire instructions to ground-based artillery at Yuma. “This entire sequence was supposedly accomplished within 20 seconds,” the Congressional Research Service later reported.</w:t>
      </w:r>
    </w:p>
    <w:p w14:paraId="06C75522" w14:textId="77777777" w:rsidR="004F448D" w:rsidRPr="000B77CF" w:rsidRDefault="004F448D" w:rsidP="004F448D">
      <w:pPr>
        <w:rPr>
          <w:sz w:val="12"/>
        </w:rPr>
      </w:pPr>
      <w:r w:rsidRPr="000B77CF">
        <w:rPr>
          <w:sz w:val="12"/>
        </w:rPr>
        <w:t xml:space="preserve">Less is known about the Navy’s AI equivalent, “Project Overmatch,” as many aspects of its programming have been kept secret. According to Admiral Michael </w:t>
      </w:r>
      <w:proofErr w:type="spellStart"/>
      <w:r w:rsidRPr="000B77CF">
        <w:rPr>
          <w:sz w:val="12"/>
        </w:rPr>
        <w:t>Gilday</w:t>
      </w:r>
      <w:proofErr w:type="spellEnd"/>
      <w:r w:rsidRPr="000B77CF">
        <w:rPr>
          <w:sz w:val="12"/>
        </w:rPr>
        <w:t>, chief of naval operations, Overmatch is intended “to enable a Navy that swarms the sea, delivering synchronized lethal and nonlethal effects from near-and-far, every axis, and every domain.” Little else has been revealed about the project.</w:t>
      </w:r>
    </w:p>
    <w:p w14:paraId="2819AE1A" w14:textId="77777777" w:rsidR="004F448D" w:rsidRPr="000B77CF" w:rsidRDefault="004F448D" w:rsidP="004F448D">
      <w:pPr>
        <w:rPr>
          <w:rStyle w:val="StyleUnderline"/>
        </w:rPr>
      </w:pPr>
      <w:r w:rsidRPr="000B77CF">
        <w:rPr>
          <w:rStyle w:val="StyleUnderline"/>
        </w:rPr>
        <w:t>“</w:t>
      </w:r>
      <w:r w:rsidRPr="001E5DE4">
        <w:rPr>
          <w:rStyle w:val="Emphasis"/>
          <w:highlight w:val="cyan"/>
        </w:rPr>
        <w:t>Flash Wars</w:t>
      </w:r>
      <w:r w:rsidRPr="001E5DE4">
        <w:rPr>
          <w:rStyle w:val="StyleUnderline"/>
          <w:highlight w:val="cyan"/>
        </w:rPr>
        <w:t xml:space="preserve">” and </w:t>
      </w:r>
      <w:r w:rsidRPr="001E5DE4">
        <w:rPr>
          <w:rStyle w:val="Emphasis"/>
          <w:highlight w:val="cyan"/>
        </w:rPr>
        <w:t>Human Extinction</w:t>
      </w:r>
    </w:p>
    <w:p w14:paraId="7C38F07C" w14:textId="77777777" w:rsidR="004F448D" w:rsidRPr="000B77CF" w:rsidRDefault="004F448D" w:rsidP="004F448D">
      <w:pPr>
        <w:rPr>
          <w:sz w:val="12"/>
        </w:rPr>
      </w:pPr>
      <w:r w:rsidRPr="000B77CF">
        <w:rPr>
          <w:sz w:val="12"/>
        </w:rPr>
        <w:t>Despite all the secrecy surrounding these projects, you can think of ABMS, JADC2, Convergence, and Overmatch as building blocks for a future Skynet-like mega-network of super-computers designed to command all U.S. forces, including its nuclear ones, in armed combat. The more the Pentagon moves in that direction, the closer we’ll come to a time when AI possesses life-or-death power over all American soldiers along with opposing forces and any civilians caught in the crossfire.</w:t>
      </w:r>
    </w:p>
    <w:p w14:paraId="2F6ECB78" w14:textId="77777777" w:rsidR="004F448D" w:rsidRPr="002E75B5" w:rsidRDefault="004F448D" w:rsidP="004F448D">
      <w:pPr>
        <w:rPr>
          <w:sz w:val="12"/>
        </w:rPr>
      </w:pPr>
      <w:r w:rsidRPr="000B77CF">
        <w:rPr>
          <w:sz w:val="12"/>
        </w:rPr>
        <w:t xml:space="preserve">Such a prospect should be ample cause for concern. To start with, consider the risk of errors and miscalculations by the algorithms at the heart of such systems. As top computer scientists have warned us, those </w:t>
      </w:r>
      <w:r w:rsidRPr="001E5DE4">
        <w:rPr>
          <w:rStyle w:val="Emphasis"/>
          <w:highlight w:val="cyan"/>
        </w:rPr>
        <w:t>algorithms</w:t>
      </w:r>
      <w:r w:rsidRPr="000B77CF">
        <w:rPr>
          <w:sz w:val="12"/>
        </w:rPr>
        <w:t xml:space="preserve"> are </w:t>
      </w:r>
      <w:r w:rsidRPr="001E5DE4">
        <w:rPr>
          <w:rStyle w:val="StyleUnderline"/>
          <w:highlight w:val="cyan"/>
        </w:rPr>
        <w:t>capable of</w:t>
      </w:r>
      <w:r w:rsidRPr="000B77CF">
        <w:rPr>
          <w:sz w:val="12"/>
        </w:rPr>
        <w:t xml:space="preserve"> remarkably </w:t>
      </w:r>
      <w:r w:rsidRPr="001E5DE4">
        <w:rPr>
          <w:rStyle w:val="Emphasis"/>
          <w:highlight w:val="cyan"/>
        </w:rPr>
        <w:t>inexplicable mistakes</w:t>
      </w:r>
      <w:r w:rsidRPr="000B77CF">
        <w:rPr>
          <w:sz w:val="12"/>
        </w:rPr>
        <w:t xml:space="preserve"> and, to use the AI term of the moment, “</w:t>
      </w:r>
      <w:r w:rsidRPr="001E5DE4">
        <w:rPr>
          <w:rStyle w:val="Emphasis"/>
          <w:highlight w:val="cyan"/>
        </w:rPr>
        <w:t>hallucinations</w:t>
      </w:r>
      <w:r w:rsidRPr="000B77CF">
        <w:rPr>
          <w:sz w:val="12"/>
        </w:rPr>
        <w:t xml:space="preserve">” — that is, seemingly </w:t>
      </w:r>
      <w:r w:rsidRPr="005B5BBA">
        <w:rPr>
          <w:rStyle w:val="StyleUnderline"/>
        </w:rPr>
        <w:t xml:space="preserve">reasonable </w:t>
      </w:r>
      <w:r w:rsidRPr="001E5DE4">
        <w:rPr>
          <w:rStyle w:val="StyleUnderline"/>
          <w:highlight w:val="cyan"/>
        </w:rPr>
        <w:t>results</w:t>
      </w:r>
      <w:r w:rsidRPr="000B77CF">
        <w:rPr>
          <w:rStyle w:val="StyleUnderline"/>
        </w:rPr>
        <w:t xml:space="preserve"> that are </w:t>
      </w:r>
      <w:r w:rsidRPr="001E5DE4">
        <w:rPr>
          <w:rStyle w:val="StyleUnderline"/>
          <w:highlight w:val="cyan"/>
        </w:rPr>
        <w:t>entirely illusionary</w:t>
      </w:r>
      <w:r w:rsidRPr="000B77CF">
        <w:rPr>
          <w:sz w:val="12"/>
        </w:rPr>
        <w:t xml:space="preserve">. Under the circumstances, it’s </w:t>
      </w:r>
      <w:r w:rsidRPr="000B77CF">
        <w:rPr>
          <w:rStyle w:val="StyleUnderline"/>
        </w:rPr>
        <w:t xml:space="preserve">not hard to imagine such </w:t>
      </w:r>
      <w:r w:rsidRPr="001E5DE4">
        <w:rPr>
          <w:rStyle w:val="Emphasis"/>
          <w:highlight w:val="cyan"/>
        </w:rPr>
        <w:t>computers “hallucinating”</w:t>
      </w:r>
      <w:r w:rsidRPr="000B77CF">
        <w:rPr>
          <w:rStyle w:val="StyleUnderline"/>
        </w:rPr>
        <w:t xml:space="preserve"> an imminent </w:t>
      </w:r>
      <w:r w:rsidRPr="001E5DE4">
        <w:rPr>
          <w:rStyle w:val="Emphasis"/>
          <w:highlight w:val="cyan"/>
        </w:rPr>
        <w:t>enemy attack</w:t>
      </w:r>
      <w:r w:rsidRPr="000B77CF">
        <w:rPr>
          <w:sz w:val="12"/>
        </w:rPr>
        <w:t xml:space="preserve"> </w:t>
      </w:r>
      <w:r w:rsidRPr="000B77CF">
        <w:rPr>
          <w:rStyle w:val="StyleUnderline"/>
        </w:rPr>
        <w:t xml:space="preserve">and </w:t>
      </w:r>
      <w:r w:rsidRPr="001E5DE4">
        <w:rPr>
          <w:rStyle w:val="Emphasis"/>
          <w:highlight w:val="cyan"/>
        </w:rPr>
        <w:t>launching a war</w:t>
      </w:r>
      <w:r w:rsidRPr="000B77CF">
        <w:rPr>
          <w:sz w:val="12"/>
        </w:rPr>
        <w:t xml:space="preserve"> </w:t>
      </w:r>
      <w:r w:rsidRPr="000B77CF">
        <w:rPr>
          <w:rStyle w:val="StyleUnderline"/>
        </w:rPr>
        <w:t>that might otherwise have been avoided</w:t>
      </w:r>
      <w:r w:rsidRPr="000B77CF">
        <w:rPr>
          <w:sz w:val="12"/>
        </w:rPr>
        <w:t>.</w:t>
      </w:r>
    </w:p>
    <w:p w14:paraId="48808F30" w14:textId="77777777" w:rsidR="004F448D" w:rsidRDefault="004F448D" w:rsidP="004F448D">
      <w:pPr>
        <w:pStyle w:val="Heading4"/>
      </w:pPr>
      <w:r>
        <w:t xml:space="preserve">Norms </w:t>
      </w:r>
      <w:r>
        <w:rPr>
          <w:u w:val="single"/>
        </w:rPr>
        <w:t>fail</w:t>
      </w:r>
    </w:p>
    <w:p w14:paraId="0702010D" w14:textId="77777777" w:rsidR="004F448D" w:rsidRDefault="004F448D" w:rsidP="004F448D">
      <w:r>
        <w:t xml:space="preserve">Edward M. </w:t>
      </w:r>
      <w:r>
        <w:rPr>
          <w:rStyle w:val="Style13ptBold"/>
        </w:rPr>
        <w:t>Geist</w:t>
      </w:r>
      <w:r>
        <w:t xml:space="preserve"> </w:t>
      </w:r>
      <w:r>
        <w:rPr>
          <w:rStyle w:val="Style13ptBold"/>
        </w:rPr>
        <w:t>16</w:t>
      </w:r>
      <w:r>
        <w:t>, Policy Analyst at RAND, former MacArthur Nuclear Security Fellow at Stanford, and a PhD in history from UNC., “It’s already too late to stop the AI arms race—We must manage it instead,” Bulletin of the Atomic Scientists 72(5): 319-20, 8/15/16.</w:t>
      </w:r>
    </w:p>
    <w:p w14:paraId="72EF16AD" w14:textId="77777777" w:rsidR="004F448D" w:rsidRDefault="004F448D" w:rsidP="004F448D">
      <w:r w:rsidRPr="001E5DE4">
        <w:rPr>
          <w:rStyle w:val="Emphasis"/>
          <w:highlight w:val="cyan"/>
        </w:rPr>
        <w:t>Norms are not enough</w:t>
      </w:r>
    </w:p>
    <w:p w14:paraId="5945EB93" w14:textId="77777777" w:rsidR="004F448D" w:rsidRDefault="004F448D" w:rsidP="004F448D">
      <w:r>
        <w:rPr>
          <w:sz w:val="16"/>
        </w:rPr>
        <w:t xml:space="preserve">One goal of the campaign against autonomous weapons is to forestall state and non-state actors from weaponizing artificial intelligence by establishing a norm among AI researchers against contributing to socially undesirable uses of their work, as biotechnology researchers did at the 1975 Asilomar Conference on Recombinant DNA (Russell 2015; Grace 2015). </w:t>
      </w:r>
      <w:r>
        <w:rPr>
          <w:rStyle w:val="StyleUnderline"/>
        </w:rPr>
        <w:t>While it is laudable to discourage a</w:t>
      </w:r>
      <w:r>
        <w:rPr>
          <w:sz w:val="16"/>
        </w:rPr>
        <w:t>rtificial-</w:t>
      </w:r>
      <w:r>
        <w:rPr>
          <w:rStyle w:val="StyleUnderline"/>
        </w:rPr>
        <w:t>i</w:t>
      </w:r>
      <w:r>
        <w:rPr>
          <w:sz w:val="16"/>
        </w:rPr>
        <w:t xml:space="preserve">ntelligence </w:t>
      </w:r>
      <w:r>
        <w:rPr>
          <w:rStyle w:val="StyleUnderline"/>
        </w:rPr>
        <w:t xml:space="preserve">practitioners from contributing to morally dubious projects, </w:t>
      </w:r>
      <w:r w:rsidRPr="001E5DE4">
        <w:rPr>
          <w:rStyle w:val="Emphasis"/>
          <w:highlight w:val="cyan"/>
        </w:rPr>
        <w:t>experience</w:t>
      </w:r>
      <w:r w:rsidRPr="001E5DE4">
        <w:rPr>
          <w:rStyle w:val="StyleUnderline"/>
          <w:highlight w:val="cyan"/>
        </w:rPr>
        <w:t xml:space="preserve"> with other</w:t>
      </w:r>
      <w:r>
        <w:rPr>
          <w:rStyle w:val="StyleUnderline"/>
        </w:rPr>
        <w:t xml:space="preserve"> potentially dangerous </w:t>
      </w:r>
      <w:r w:rsidRPr="001E5DE4">
        <w:rPr>
          <w:rStyle w:val="StyleUnderline"/>
          <w:highlight w:val="cyan"/>
        </w:rPr>
        <w:t xml:space="preserve">emerging </w:t>
      </w:r>
      <w:r w:rsidRPr="001E5DE4">
        <w:rPr>
          <w:rStyle w:val="Emphasis"/>
          <w:highlight w:val="cyan"/>
        </w:rPr>
        <w:t>tech</w:t>
      </w:r>
      <w:r>
        <w:rPr>
          <w:sz w:val="16"/>
        </w:rPr>
        <w:t xml:space="preserve">nologies </w:t>
      </w:r>
      <w:r w:rsidRPr="001E5DE4">
        <w:rPr>
          <w:rStyle w:val="StyleUnderline"/>
          <w:highlight w:val="cyan"/>
        </w:rPr>
        <w:t>indicates</w:t>
      </w:r>
      <w:r>
        <w:rPr>
          <w:rStyle w:val="StyleUnderline"/>
        </w:rPr>
        <w:t xml:space="preserve"> that merely </w:t>
      </w:r>
      <w:r w:rsidRPr="001E5DE4">
        <w:rPr>
          <w:rStyle w:val="StyleUnderline"/>
          <w:highlight w:val="cyan"/>
        </w:rPr>
        <w:t>establishing</w:t>
      </w:r>
      <w:r>
        <w:rPr>
          <w:rStyle w:val="StyleUnderline"/>
        </w:rPr>
        <w:t xml:space="preserve"> such </w:t>
      </w:r>
      <w:r w:rsidRPr="001E5DE4">
        <w:rPr>
          <w:rStyle w:val="StyleUnderline"/>
          <w:highlight w:val="cyan"/>
        </w:rPr>
        <w:t xml:space="preserve">norms may prove </w:t>
      </w:r>
      <w:r w:rsidRPr="001E5DE4">
        <w:rPr>
          <w:rStyle w:val="Emphasis"/>
          <w:highlight w:val="cyan"/>
        </w:rPr>
        <w:t>inadequate</w:t>
      </w:r>
      <w:r>
        <w:rPr>
          <w:sz w:val="16"/>
        </w:rPr>
        <w:t xml:space="preserve">. The researchers’ open letter from last year approvingly invokes “international agreements that have successfully prohibited chemical and biological weapons,” but </w:t>
      </w:r>
      <w:r w:rsidRPr="001E5DE4">
        <w:rPr>
          <w:rStyle w:val="StyleUnderline"/>
          <w:highlight w:val="cyan"/>
        </w:rPr>
        <w:t>the USSR secretly developed</w:t>
      </w:r>
      <w:r>
        <w:rPr>
          <w:rStyle w:val="StyleUnderline"/>
        </w:rPr>
        <w:t xml:space="preserve"> a massive </w:t>
      </w:r>
      <w:r w:rsidRPr="001E5DE4">
        <w:rPr>
          <w:rStyle w:val="StyleUnderline"/>
          <w:highlight w:val="cyan"/>
        </w:rPr>
        <w:t>biological weapons</w:t>
      </w:r>
      <w:r>
        <w:rPr>
          <w:rStyle w:val="StyleUnderline"/>
        </w:rPr>
        <w:t xml:space="preserve"> program </w:t>
      </w:r>
      <w:r w:rsidRPr="001E5DE4">
        <w:rPr>
          <w:rStyle w:val="StyleUnderline"/>
          <w:highlight w:val="cyan"/>
        </w:rPr>
        <w:t>despite signing the</w:t>
      </w:r>
      <w:r>
        <w:rPr>
          <w:rStyle w:val="StyleUnderline"/>
        </w:rPr>
        <w:t xml:space="preserve"> 1972 </w:t>
      </w:r>
      <w:r w:rsidRPr="001E5DE4">
        <w:rPr>
          <w:rStyle w:val="Emphasis"/>
          <w:highlight w:val="cyan"/>
        </w:rPr>
        <w:t>B</w:t>
      </w:r>
      <w:r>
        <w:rPr>
          <w:sz w:val="16"/>
        </w:rPr>
        <w:t xml:space="preserve">iological </w:t>
      </w:r>
      <w:r w:rsidRPr="001E5DE4">
        <w:rPr>
          <w:rStyle w:val="Emphasis"/>
          <w:highlight w:val="cyan"/>
        </w:rPr>
        <w:t>W</w:t>
      </w:r>
      <w:r>
        <w:rPr>
          <w:sz w:val="16"/>
        </w:rPr>
        <w:t xml:space="preserve">eapons </w:t>
      </w:r>
      <w:r w:rsidRPr="001E5DE4">
        <w:rPr>
          <w:rStyle w:val="Emphasis"/>
          <w:highlight w:val="cyan"/>
        </w:rPr>
        <w:t>C</w:t>
      </w:r>
      <w:r>
        <w:rPr>
          <w:sz w:val="16"/>
        </w:rPr>
        <w:t>onvention (</w:t>
      </w:r>
      <w:proofErr w:type="spellStart"/>
      <w:r>
        <w:rPr>
          <w:sz w:val="16"/>
        </w:rPr>
        <w:t>Leitenberg</w:t>
      </w:r>
      <w:proofErr w:type="spellEnd"/>
      <w:r>
        <w:rPr>
          <w:sz w:val="16"/>
        </w:rPr>
        <w:t xml:space="preserve"> and </w:t>
      </w:r>
      <w:proofErr w:type="spellStart"/>
      <w:r>
        <w:rPr>
          <w:sz w:val="16"/>
        </w:rPr>
        <w:t>Zilinskas</w:t>
      </w:r>
      <w:proofErr w:type="spellEnd"/>
      <w:r>
        <w:rPr>
          <w:sz w:val="16"/>
        </w:rPr>
        <w:t xml:space="preserve"> 2012). </w:t>
      </w:r>
      <w:r>
        <w:rPr>
          <w:rStyle w:val="StyleUnderline"/>
        </w:rPr>
        <w:t xml:space="preserve">While </w:t>
      </w:r>
      <w:r w:rsidRPr="001E5DE4">
        <w:rPr>
          <w:rStyle w:val="StyleUnderline"/>
          <w:highlight w:val="cyan"/>
        </w:rPr>
        <w:t>Western</w:t>
      </w:r>
      <w:r>
        <w:rPr>
          <w:rStyle w:val="StyleUnderline"/>
        </w:rPr>
        <w:t xml:space="preserve"> biologists demonstrated their </w:t>
      </w:r>
      <w:r w:rsidRPr="001E5DE4">
        <w:rPr>
          <w:rStyle w:val="StyleUnderline"/>
          <w:highlight w:val="cyan"/>
        </w:rPr>
        <w:t>concern about</w:t>
      </w:r>
      <w:r>
        <w:rPr>
          <w:rStyle w:val="StyleUnderline"/>
        </w:rPr>
        <w:t xml:space="preserve"> the possible hazards of </w:t>
      </w:r>
      <w:r w:rsidRPr="001E5DE4">
        <w:rPr>
          <w:rStyle w:val="StyleUnderline"/>
          <w:highlight w:val="cyan"/>
        </w:rPr>
        <w:t>genetic engineering</w:t>
      </w:r>
      <w:r>
        <w:rPr>
          <w:rStyle w:val="StyleUnderline"/>
        </w:rPr>
        <w:t xml:space="preserve"> at the 1975 Asilomar Conference, this </w:t>
      </w:r>
      <w:r w:rsidRPr="001E5DE4">
        <w:rPr>
          <w:rStyle w:val="Emphasis"/>
          <w:highlight w:val="cyan"/>
        </w:rPr>
        <w:t>did not prevent</w:t>
      </w:r>
      <w:r>
        <w:rPr>
          <w:rStyle w:val="StyleUnderline"/>
        </w:rPr>
        <w:t xml:space="preserve"> their </w:t>
      </w:r>
      <w:r w:rsidRPr="001E5DE4">
        <w:rPr>
          <w:rStyle w:val="StyleUnderline"/>
          <w:highlight w:val="cyan"/>
        </w:rPr>
        <w:t>Soviet counterparts from</w:t>
      </w:r>
      <w:r>
        <w:rPr>
          <w:rStyle w:val="StyleUnderline"/>
        </w:rPr>
        <w:t xml:space="preserve"> trying to create apocalyptically dangerous bioweapons </w:t>
      </w:r>
      <w:r w:rsidRPr="001E5DE4">
        <w:rPr>
          <w:rStyle w:val="StyleUnderline"/>
          <w:highlight w:val="cyan"/>
        </w:rPr>
        <w:t xml:space="preserve">using the </w:t>
      </w:r>
      <w:r w:rsidRPr="001E5DE4">
        <w:rPr>
          <w:rStyle w:val="Emphasis"/>
          <w:highlight w:val="cyan"/>
        </w:rPr>
        <w:t>tech</w:t>
      </w:r>
      <w:r>
        <w:rPr>
          <w:sz w:val="16"/>
        </w:rPr>
        <w:t xml:space="preserve">nology (Grace 2015; </w:t>
      </w:r>
      <w:proofErr w:type="spellStart"/>
      <w:r>
        <w:rPr>
          <w:sz w:val="16"/>
        </w:rPr>
        <w:t>Leitenberg</w:t>
      </w:r>
      <w:proofErr w:type="spellEnd"/>
      <w:r>
        <w:rPr>
          <w:sz w:val="16"/>
        </w:rPr>
        <w:t xml:space="preserve"> and </w:t>
      </w:r>
      <w:proofErr w:type="spellStart"/>
      <w:r>
        <w:rPr>
          <w:sz w:val="16"/>
        </w:rPr>
        <w:t>Zilinskas</w:t>
      </w:r>
      <w:proofErr w:type="spellEnd"/>
      <w:r>
        <w:rPr>
          <w:sz w:val="16"/>
        </w:rPr>
        <w:t xml:space="preserve"> 2012). </w:t>
      </w:r>
      <w:r w:rsidRPr="001E5DE4">
        <w:rPr>
          <w:rStyle w:val="StyleUnderline"/>
          <w:highlight w:val="cyan"/>
        </w:rPr>
        <w:t>Attempts to forestall the creation of AI weapons relying</w:t>
      </w:r>
      <w:r>
        <w:rPr>
          <w:rStyle w:val="StyleUnderline"/>
        </w:rPr>
        <w:t xml:space="preserve"> primarily </w:t>
      </w:r>
      <w:r w:rsidRPr="001E5DE4">
        <w:rPr>
          <w:rStyle w:val="StyleUnderline"/>
          <w:highlight w:val="cyan"/>
        </w:rPr>
        <w:t>on</w:t>
      </w:r>
      <w:r>
        <w:rPr>
          <w:rStyle w:val="StyleUnderline"/>
        </w:rPr>
        <w:t xml:space="preserve"> the establishment of </w:t>
      </w:r>
      <w:r w:rsidRPr="001E5DE4">
        <w:rPr>
          <w:rStyle w:val="Emphasis"/>
          <w:highlight w:val="cyan"/>
        </w:rPr>
        <w:t>unverifiable cultural norms</w:t>
      </w:r>
      <w:r>
        <w:rPr>
          <w:rStyle w:val="StyleUnderline"/>
        </w:rPr>
        <w:t xml:space="preserve"> are liable to </w:t>
      </w:r>
      <w:r w:rsidRPr="001E5DE4">
        <w:rPr>
          <w:rStyle w:val="Emphasis"/>
          <w:highlight w:val="cyan"/>
        </w:rPr>
        <w:t>repeat</w:t>
      </w:r>
      <w:r w:rsidRPr="001E5DE4">
        <w:rPr>
          <w:rStyle w:val="StyleUnderline"/>
          <w:highlight w:val="cyan"/>
        </w:rPr>
        <w:t xml:space="preserve"> this same</w:t>
      </w:r>
      <w:r>
        <w:rPr>
          <w:rStyle w:val="StyleUnderline"/>
        </w:rPr>
        <w:t xml:space="preserve"> lamentable </w:t>
      </w:r>
      <w:r w:rsidRPr="001E5DE4">
        <w:rPr>
          <w:rStyle w:val="StyleUnderline"/>
          <w:highlight w:val="cyan"/>
        </w:rPr>
        <w:t>pattern</w:t>
      </w:r>
      <w:r>
        <w:rPr>
          <w:sz w:val="16"/>
        </w:rPr>
        <w:t xml:space="preserve">. </w:t>
      </w:r>
    </w:p>
    <w:p w14:paraId="6A6B427D" w14:textId="77777777" w:rsidR="004F448D" w:rsidRPr="00F1415B" w:rsidRDefault="004F448D" w:rsidP="004F448D">
      <w:pPr>
        <w:pStyle w:val="Heading4"/>
      </w:pPr>
      <w:r>
        <w:rPr>
          <w:u w:val="single"/>
        </w:rPr>
        <w:lastRenderedPageBreak/>
        <w:t>Either side</w:t>
      </w:r>
      <w:r>
        <w:t xml:space="preserve"> winning a </w:t>
      </w:r>
      <w:r>
        <w:rPr>
          <w:u w:val="single"/>
        </w:rPr>
        <w:t>clean edge</w:t>
      </w:r>
      <w:r>
        <w:t xml:space="preserve"> makes </w:t>
      </w:r>
      <w:r>
        <w:rPr>
          <w:u w:val="single"/>
        </w:rPr>
        <w:t>both</w:t>
      </w:r>
      <w:r>
        <w:t xml:space="preserve"> more likely to </w:t>
      </w:r>
      <w:r>
        <w:rPr>
          <w:u w:val="single"/>
        </w:rPr>
        <w:t>strike first</w:t>
      </w:r>
      <w:r>
        <w:t xml:space="preserve">. </w:t>
      </w:r>
      <w:r>
        <w:rPr>
          <w:u w:val="single"/>
        </w:rPr>
        <w:t>Slowing down</w:t>
      </w:r>
      <w:r>
        <w:t xml:space="preserve"> solves </w:t>
      </w:r>
      <w:r>
        <w:rPr>
          <w:u w:val="single"/>
        </w:rPr>
        <w:t>escalation from bad AI</w:t>
      </w:r>
      <w:r>
        <w:t xml:space="preserve">, </w:t>
      </w:r>
      <w:r>
        <w:rPr>
          <w:u w:val="single"/>
        </w:rPr>
        <w:t>arms racing</w:t>
      </w:r>
      <w:r>
        <w:t xml:space="preserve">, and </w:t>
      </w:r>
      <w:r>
        <w:rPr>
          <w:u w:val="single"/>
        </w:rPr>
        <w:t>enables</w:t>
      </w:r>
      <w:r>
        <w:t xml:space="preserve"> coop.</w:t>
      </w:r>
    </w:p>
    <w:p w14:paraId="2FE29851" w14:textId="77777777" w:rsidR="004F448D" w:rsidRDefault="004F448D" w:rsidP="004F448D">
      <w:pPr>
        <w:rPr>
          <w:sz w:val="16"/>
        </w:rPr>
      </w:pPr>
      <w:r w:rsidRPr="00BD2E36">
        <w:rPr>
          <w:rStyle w:val="Style13ptBold"/>
        </w:rPr>
        <w:t>Chase</w:t>
      </w:r>
      <w:r w:rsidRPr="00BD2E36">
        <w:t xml:space="preserve"> and Marcellino </w:t>
      </w:r>
      <w:r w:rsidRPr="00BD2E36">
        <w:rPr>
          <w:rStyle w:val="Style13ptBold"/>
        </w:rPr>
        <w:t>8/4</w:t>
      </w:r>
      <w:r w:rsidRPr="00BD2E36">
        <w:t xml:space="preserve">/25, </w:t>
      </w:r>
      <w:r>
        <w:t>[</w:t>
      </w:r>
      <w:r w:rsidRPr="00BD2E36">
        <w:t>Michael S. Chase is a senior political scientist at RAND and an adjunct professor at Johns Hopkins University's School of Advanced International Studies (SAIS) in Washington, D.C.</w:t>
      </w:r>
      <w:r>
        <w:t xml:space="preserve"> </w:t>
      </w:r>
      <w:r w:rsidRPr="00BD2E36">
        <w:t>He previously served as Deputy Assistant Secretary of Defense for China and for China, Taiwan, and Mongolia</w:t>
      </w:r>
      <w:r>
        <w:t xml:space="preserve">, </w:t>
      </w:r>
      <w:r w:rsidRPr="00BD2E36">
        <w:t>Bill Marcellino is a senior behavioral scientist at RAND, professor of policy analysis at the RAND School of Public Policy, and lecturer at Carnegie Mellon University</w:t>
      </w:r>
      <w:r>
        <w:t xml:space="preserve">, </w:t>
      </w:r>
      <w:r w:rsidRPr="00BD2E36">
        <w:t>Incentives for U.S.-China Conflict, Competition, and Cooperation Across Artificial General Intelligence’s Five Hard National Security Problems, https://www.rand.org/pubs/perspectives/PEA4189-1.html</w:t>
      </w:r>
      <w:r>
        <w:t>]</w:t>
      </w:r>
      <w:r>
        <w:br/>
      </w:r>
      <w:r w:rsidRPr="0005244C">
        <w:rPr>
          <w:sz w:val="16"/>
        </w:rPr>
        <w:t xml:space="preserve">Imagine powerful AI that suddenly gives the United States or China a completely unexpected and potentially decisive weapon—for example, a </w:t>
      </w:r>
      <w:r w:rsidRPr="001E5DE4">
        <w:rPr>
          <w:rStyle w:val="Emphasis"/>
          <w:highlight w:val="cyan"/>
        </w:rPr>
        <w:t>m</w:t>
      </w:r>
      <w:r w:rsidRPr="0005244C">
        <w:rPr>
          <w:rStyle w:val="StyleUnderline"/>
        </w:rPr>
        <w:t xml:space="preserve">issile </w:t>
      </w:r>
      <w:r w:rsidRPr="001E5DE4">
        <w:rPr>
          <w:rStyle w:val="Emphasis"/>
          <w:highlight w:val="cyan"/>
        </w:rPr>
        <w:t>d</w:t>
      </w:r>
      <w:r w:rsidRPr="0005244C">
        <w:rPr>
          <w:rStyle w:val="StyleUnderline"/>
        </w:rPr>
        <w:t>efense</w:t>
      </w:r>
      <w:r w:rsidRPr="0005244C">
        <w:rPr>
          <w:sz w:val="16"/>
        </w:rPr>
        <w:t xml:space="preserve"> system </w:t>
      </w:r>
      <w:r w:rsidRPr="001E5DE4">
        <w:rPr>
          <w:rStyle w:val="StyleUnderline"/>
          <w:highlight w:val="cyan"/>
        </w:rPr>
        <w:t>capable of negating</w:t>
      </w:r>
      <w:r w:rsidRPr="001E5DE4">
        <w:rPr>
          <w:sz w:val="16"/>
          <w:highlight w:val="cyan"/>
        </w:rPr>
        <w:t xml:space="preserve"> </w:t>
      </w:r>
      <w:r w:rsidRPr="0005244C">
        <w:rPr>
          <w:sz w:val="16"/>
        </w:rPr>
        <w:t xml:space="preserve">an adversary’s </w:t>
      </w:r>
      <w:r w:rsidRPr="0005244C">
        <w:rPr>
          <w:rStyle w:val="StyleUnderline"/>
        </w:rPr>
        <w:t xml:space="preserve">nuclear </w:t>
      </w:r>
      <w:r w:rsidRPr="001E5DE4">
        <w:rPr>
          <w:rStyle w:val="StyleUnderline"/>
          <w:highlight w:val="cyan"/>
        </w:rPr>
        <w:t>deterrent, or</w:t>
      </w:r>
      <w:r w:rsidRPr="001E5DE4">
        <w:rPr>
          <w:sz w:val="16"/>
          <w:highlight w:val="cyan"/>
        </w:rPr>
        <w:t xml:space="preserve"> </w:t>
      </w:r>
      <w:r w:rsidRPr="0005244C">
        <w:rPr>
          <w:sz w:val="16"/>
        </w:rPr>
        <w:t xml:space="preserve">a </w:t>
      </w:r>
      <w:r w:rsidRPr="001E5DE4">
        <w:rPr>
          <w:rStyle w:val="StyleUnderline"/>
          <w:highlight w:val="cyan"/>
        </w:rPr>
        <w:t xml:space="preserve">cyber </w:t>
      </w:r>
      <w:r w:rsidRPr="0005244C">
        <w:rPr>
          <w:rStyle w:val="StyleUnderline"/>
        </w:rPr>
        <w:t xml:space="preserve">capability </w:t>
      </w:r>
      <w:r w:rsidRPr="001E5DE4">
        <w:rPr>
          <w:rStyle w:val="StyleUnderline"/>
          <w:highlight w:val="cyan"/>
        </w:rPr>
        <w:t>to completely disrupt</w:t>
      </w:r>
      <w:r w:rsidRPr="001E5DE4">
        <w:rPr>
          <w:sz w:val="16"/>
          <w:highlight w:val="cyan"/>
        </w:rPr>
        <w:t xml:space="preserve"> </w:t>
      </w:r>
      <w:r w:rsidRPr="0005244C">
        <w:rPr>
          <w:sz w:val="16"/>
        </w:rPr>
        <w:t xml:space="preserve">a country’s </w:t>
      </w:r>
      <w:r w:rsidRPr="0005244C">
        <w:rPr>
          <w:rStyle w:val="StyleUnderline"/>
        </w:rPr>
        <w:t>critical</w:t>
      </w:r>
      <w:r w:rsidRPr="0005244C">
        <w:rPr>
          <w:sz w:val="16"/>
        </w:rPr>
        <w:t xml:space="preserve"> </w:t>
      </w:r>
      <w:r w:rsidRPr="001E5DE4">
        <w:rPr>
          <w:rStyle w:val="StyleUnderline"/>
          <w:highlight w:val="cyan"/>
        </w:rPr>
        <w:t>infrastructure</w:t>
      </w:r>
      <w:r w:rsidRPr="0005244C">
        <w:rPr>
          <w:sz w:val="16"/>
        </w:rPr>
        <w:t xml:space="preserve">. The emergence of such a </w:t>
      </w:r>
      <w:r w:rsidRPr="0005244C">
        <w:rPr>
          <w:rStyle w:val="StyleUnderline"/>
        </w:rPr>
        <w:t xml:space="preserve">“wonder weapon” </w:t>
      </w:r>
      <w:r w:rsidRPr="001E5DE4">
        <w:rPr>
          <w:rStyle w:val="StyleUnderline"/>
          <w:highlight w:val="cyan"/>
        </w:rPr>
        <w:t xml:space="preserve">could </w:t>
      </w:r>
      <w:r w:rsidRPr="001E5DE4">
        <w:rPr>
          <w:rStyle w:val="Emphasis"/>
          <w:highlight w:val="cyan"/>
        </w:rPr>
        <w:t>change</w:t>
      </w:r>
      <w:r w:rsidRPr="001E5DE4">
        <w:rPr>
          <w:sz w:val="16"/>
          <w:highlight w:val="cyan"/>
        </w:rPr>
        <w:t xml:space="preserve"> </w:t>
      </w:r>
      <w:r w:rsidRPr="0005244C">
        <w:rPr>
          <w:sz w:val="16"/>
        </w:rPr>
        <w:t xml:space="preserve">the </w:t>
      </w:r>
      <w:r w:rsidRPr="0005244C">
        <w:rPr>
          <w:rStyle w:val="StyleUnderline"/>
        </w:rPr>
        <w:t>calculus of</w:t>
      </w:r>
      <w:r w:rsidRPr="0005244C">
        <w:rPr>
          <w:sz w:val="16"/>
        </w:rPr>
        <w:t xml:space="preserve"> </w:t>
      </w:r>
      <w:r w:rsidRPr="0005244C">
        <w:rPr>
          <w:rStyle w:val="StyleUnderline"/>
        </w:rPr>
        <w:t xml:space="preserve">risk and </w:t>
      </w:r>
      <w:r w:rsidRPr="001E5DE4">
        <w:rPr>
          <w:rStyle w:val="Emphasis"/>
          <w:highlight w:val="cyan"/>
        </w:rPr>
        <w:t>deterrence</w:t>
      </w:r>
      <w:r w:rsidRPr="001E5DE4">
        <w:rPr>
          <w:rStyle w:val="StyleUnderline"/>
          <w:highlight w:val="cyan"/>
        </w:rPr>
        <w:t xml:space="preserve"> for both</w:t>
      </w:r>
      <w:r w:rsidRPr="001E5DE4">
        <w:rPr>
          <w:sz w:val="16"/>
          <w:highlight w:val="cyan"/>
        </w:rPr>
        <w:t xml:space="preserve"> </w:t>
      </w:r>
      <w:r w:rsidRPr="0005244C">
        <w:rPr>
          <w:sz w:val="16"/>
        </w:rPr>
        <w:t xml:space="preserve">nations. In an extreme case, </w:t>
      </w:r>
      <w:r w:rsidRPr="0005244C">
        <w:rPr>
          <w:rStyle w:val="StyleUnderline"/>
        </w:rPr>
        <w:t xml:space="preserve">a </w:t>
      </w:r>
      <w:r w:rsidRPr="001E5DE4">
        <w:rPr>
          <w:rStyle w:val="StyleUnderline"/>
          <w:highlight w:val="cyan"/>
        </w:rPr>
        <w:t>country possessing</w:t>
      </w:r>
      <w:r w:rsidRPr="001E5DE4">
        <w:rPr>
          <w:sz w:val="16"/>
          <w:highlight w:val="cyan"/>
        </w:rPr>
        <w:t xml:space="preserve"> </w:t>
      </w:r>
      <w:r w:rsidRPr="0005244C">
        <w:rPr>
          <w:sz w:val="16"/>
        </w:rPr>
        <w:t xml:space="preserve">a </w:t>
      </w:r>
      <w:r w:rsidRPr="001E5DE4">
        <w:rPr>
          <w:rStyle w:val="StyleUnderline"/>
          <w:highlight w:val="cyan"/>
        </w:rPr>
        <w:t xml:space="preserve">wonder weapon </w:t>
      </w:r>
      <w:r w:rsidRPr="0005244C">
        <w:rPr>
          <w:rStyle w:val="StyleUnderline"/>
        </w:rPr>
        <w:t xml:space="preserve">might be </w:t>
      </w:r>
      <w:r w:rsidRPr="001E5DE4">
        <w:rPr>
          <w:rStyle w:val="Emphasis"/>
          <w:highlight w:val="cyan"/>
        </w:rPr>
        <w:t>tempted to use</w:t>
      </w:r>
      <w:r w:rsidRPr="001E5DE4">
        <w:rPr>
          <w:rStyle w:val="StyleUnderline"/>
          <w:highlight w:val="cyan"/>
        </w:rPr>
        <w:t xml:space="preserve"> </w:t>
      </w:r>
      <w:r w:rsidRPr="0005244C">
        <w:rPr>
          <w:rStyle w:val="StyleUnderline"/>
        </w:rPr>
        <w:t xml:space="preserve">it </w:t>
      </w:r>
      <w:r w:rsidRPr="001E5DE4">
        <w:rPr>
          <w:rStyle w:val="StyleUnderline"/>
          <w:highlight w:val="cyan"/>
        </w:rPr>
        <w:t>for</w:t>
      </w:r>
      <w:r w:rsidRPr="001E5DE4">
        <w:rPr>
          <w:sz w:val="16"/>
          <w:highlight w:val="cyan"/>
        </w:rPr>
        <w:t xml:space="preserve"> </w:t>
      </w:r>
      <w:r w:rsidRPr="001E5DE4">
        <w:rPr>
          <w:rStyle w:val="StyleUnderline"/>
          <w:highlight w:val="cyan"/>
        </w:rPr>
        <w:t xml:space="preserve">decisive </w:t>
      </w:r>
      <w:r w:rsidRPr="0005244C">
        <w:rPr>
          <w:rStyle w:val="StyleUnderline"/>
        </w:rPr>
        <w:t xml:space="preserve">strategic </w:t>
      </w:r>
      <w:r w:rsidRPr="001E5DE4">
        <w:rPr>
          <w:rStyle w:val="StyleUnderline"/>
          <w:highlight w:val="cyan"/>
        </w:rPr>
        <w:t>advantage</w:t>
      </w:r>
      <w:r w:rsidRPr="0005244C">
        <w:rPr>
          <w:rStyle w:val="StyleUnderline"/>
        </w:rPr>
        <w:t>; a</w:t>
      </w:r>
      <w:r w:rsidRPr="001E5DE4">
        <w:rPr>
          <w:rStyle w:val="StyleUnderline"/>
          <w:highlight w:val="cyan"/>
        </w:rPr>
        <w:t xml:space="preserve"> nation without</w:t>
      </w:r>
      <w:r w:rsidRPr="001E5DE4">
        <w:rPr>
          <w:sz w:val="16"/>
          <w:highlight w:val="cyan"/>
        </w:rPr>
        <w:t xml:space="preserve"> </w:t>
      </w:r>
      <w:r w:rsidRPr="0005244C">
        <w:rPr>
          <w:sz w:val="16"/>
        </w:rPr>
        <w:t xml:space="preserve">a wonder weapon </w:t>
      </w:r>
      <w:r w:rsidRPr="001E5DE4">
        <w:rPr>
          <w:rStyle w:val="StyleUnderline"/>
          <w:highlight w:val="cyan"/>
        </w:rPr>
        <w:t>might feel</w:t>
      </w:r>
      <w:r w:rsidRPr="001E5DE4">
        <w:rPr>
          <w:sz w:val="16"/>
          <w:highlight w:val="cyan"/>
        </w:rPr>
        <w:t xml:space="preserve"> </w:t>
      </w:r>
      <w:r w:rsidRPr="0005244C">
        <w:rPr>
          <w:sz w:val="16"/>
        </w:rPr>
        <w:t xml:space="preserve">the </w:t>
      </w:r>
      <w:r w:rsidRPr="001E5DE4">
        <w:rPr>
          <w:rStyle w:val="Emphasis"/>
          <w:highlight w:val="cyan"/>
        </w:rPr>
        <w:t>necessity to strike first</w:t>
      </w:r>
      <w:r w:rsidRPr="001E5DE4">
        <w:rPr>
          <w:sz w:val="16"/>
          <w:highlight w:val="cyan"/>
        </w:rPr>
        <w:t xml:space="preserve"> </w:t>
      </w:r>
      <w:r w:rsidRPr="001E5DE4">
        <w:rPr>
          <w:rStyle w:val="StyleUnderline"/>
          <w:highlight w:val="cyan"/>
        </w:rPr>
        <w:t>against an adversary</w:t>
      </w:r>
      <w:r w:rsidRPr="001E5DE4">
        <w:rPr>
          <w:sz w:val="16"/>
          <w:highlight w:val="cyan"/>
        </w:rPr>
        <w:t xml:space="preserve"> </w:t>
      </w:r>
      <w:r w:rsidRPr="0005244C">
        <w:rPr>
          <w:sz w:val="16"/>
        </w:rPr>
        <w:t xml:space="preserve">nation </w:t>
      </w:r>
      <w:r w:rsidRPr="001E5DE4">
        <w:rPr>
          <w:rStyle w:val="Emphasis"/>
          <w:sz w:val="28"/>
          <w:szCs w:val="28"/>
          <w:highlight w:val="cyan"/>
        </w:rPr>
        <w:t>about to achieve one</w:t>
      </w:r>
      <w:r w:rsidRPr="001E5DE4">
        <w:rPr>
          <w:rStyle w:val="StyleUnderline"/>
          <w:highlight w:val="cyan"/>
        </w:rPr>
        <w:t>.</w:t>
      </w:r>
      <w:r>
        <w:rPr>
          <w:rStyle w:val="StyleUnderline"/>
        </w:rPr>
        <w:br/>
      </w:r>
      <w:r w:rsidRPr="0005244C">
        <w:rPr>
          <w:sz w:val="16"/>
        </w:rPr>
        <w:t xml:space="preserve">The </w:t>
      </w:r>
      <w:r w:rsidRPr="0005244C">
        <w:rPr>
          <w:rStyle w:val="StyleUnderline"/>
        </w:rPr>
        <w:t xml:space="preserve">development </w:t>
      </w:r>
      <w:r w:rsidRPr="0005244C">
        <w:rPr>
          <w:sz w:val="16"/>
        </w:rPr>
        <w:t xml:space="preserve">of </w:t>
      </w:r>
      <w:r w:rsidRPr="0005244C">
        <w:rPr>
          <w:rStyle w:val="StyleUnderline"/>
        </w:rPr>
        <w:t xml:space="preserve">wonder weapons will </w:t>
      </w:r>
      <w:r w:rsidRPr="0005244C">
        <w:rPr>
          <w:sz w:val="16"/>
        </w:rPr>
        <w:t xml:space="preserve">likely </w:t>
      </w:r>
      <w:r w:rsidRPr="0005244C">
        <w:rPr>
          <w:rStyle w:val="StyleUnderline"/>
        </w:rPr>
        <w:t xml:space="preserve">accelerate as </w:t>
      </w:r>
      <w:r w:rsidRPr="0005244C">
        <w:rPr>
          <w:sz w:val="16"/>
        </w:rPr>
        <w:t xml:space="preserve">the </w:t>
      </w:r>
      <w:r w:rsidRPr="0005244C">
        <w:rPr>
          <w:rStyle w:val="StyleUnderline"/>
        </w:rPr>
        <w:t>U</w:t>
      </w:r>
      <w:r w:rsidRPr="0005244C">
        <w:rPr>
          <w:sz w:val="16"/>
        </w:rPr>
        <w:t xml:space="preserve">nited </w:t>
      </w:r>
      <w:r w:rsidRPr="0005244C">
        <w:rPr>
          <w:rStyle w:val="StyleUnderline"/>
        </w:rPr>
        <w:t>S</w:t>
      </w:r>
      <w:r w:rsidRPr="0005244C">
        <w:rPr>
          <w:sz w:val="16"/>
        </w:rPr>
        <w:t xml:space="preserve">tates </w:t>
      </w:r>
      <w:r w:rsidRPr="0005244C">
        <w:rPr>
          <w:rStyle w:val="StyleUnderline"/>
        </w:rPr>
        <w:t>and PRC engage in intensifying</w:t>
      </w:r>
      <w:r w:rsidRPr="0005244C">
        <w:rPr>
          <w:sz w:val="16"/>
        </w:rPr>
        <w:t xml:space="preserve"> military </w:t>
      </w:r>
      <w:r w:rsidRPr="0005244C">
        <w:rPr>
          <w:rStyle w:val="StyleUnderline"/>
        </w:rPr>
        <w:t>competition</w:t>
      </w:r>
      <w:r w:rsidRPr="0005244C">
        <w:rPr>
          <w:sz w:val="16"/>
        </w:rPr>
        <w:t xml:space="preserve">, </w:t>
      </w:r>
      <w:r w:rsidRPr="0005244C">
        <w:rPr>
          <w:rStyle w:val="StyleUnderline"/>
        </w:rPr>
        <w:t xml:space="preserve">with both </w:t>
      </w:r>
      <w:r w:rsidRPr="0005244C">
        <w:rPr>
          <w:sz w:val="16"/>
        </w:rPr>
        <w:t xml:space="preserve">sides </w:t>
      </w:r>
      <w:r w:rsidRPr="001E5DE4">
        <w:rPr>
          <w:rStyle w:val="StyleUnderline"/>
          <w:highlight w:val="cyan"/>
        </w:rPr>
        <w:t xml:space="preserve">racing to </w:t>
      </w:r>
      <w:r w:rsidRPr="0005244C">
        <w:rPr>
          <w:sz w:val="16"/>
        </w:rPr>
        <w:t xml:space="preserve">achieve technological </w:t>
      </w:r>
      <w:r w:rsidRPr="0005244C">
        <w:rPr>
          <w:rStyle w:val="StyleUnderline"/>
        </w:rPr>
        <w:t xml:space="preserve">breakthroughs that could provide </w:t>
      </w:r>
      <w:r w:rsidRPr="001E5DE4">
        <w:rPr>
          <w:rStyle w:val="StyleUnderline"/>
          <w:highlight w:val="cyan"/>
        </w:rPr>
        <w:t xml:space="preserve">decisive advantage </w:t>
      </w:r>
      <w:r w:rsidRPr="0005244C">
        <w:rPr>
          <w:sz w:val="16"/>
        </w:rPr>
        <w:t xml:space="preserve">in future conflicts. </w:t>
      </w:r>
      <w:r w:rsidRPr="0005244C">
        <w:rPr>
          <w:rStyle w:val="StyleUnderline"/>
        </w:rPr>
        <w:t xml:space="preserve">Wonder weapons </w:t>
      </w:r>
      <w:r w:rsidRPr="0005244C">
        <w:rPr>
          <w:sz w:val="16"/>
        </w:rPr>
        <w:t xml:space="preserve">might also </w:t>
      </w:r>
      <w:r w:rsidRPr="001E5DE4">
        <w:rPr>
          <w:rStyle w:val="StyleUnderline"/>
          <w:highlight w:val="cyan"/>
        </w:rPr>
        <w:t xml:space="preserve">increase </w:t>
      </w:r>
      <w:r w:rsidRPr="0005244C">
        <w:rPr>
          <w:sz w:val="16"/>
        </w:rPr>
        <w:t xml:space="preserve">the </w:t>
      </w:r>
      <w:r w:rsidRPr="001E5DE4">
        <w:rPr>
          <w:rStyle w:val="StyleUnderline"/>
          <w:highlight w:val="cyan"/>
        </w:rPr>
        <w:t xml:space="preserve">risk of </w:t>
      </w:r>
      <w:r w:rsidRPr="001E5DE4">
        <w:rPr>
          <w:rStyle w:val="Emphasis"/>
          <w:highlight w:val="cyan"/>
        </w:rPr>
        <w:t>miscalc</w:t>
      </w:r>
      <w:r w:rsidRPr="0005244C">
        <w:rPr>
          <w:sz w:val="16"/>
        </w:rPr>
        <w:t xml:space="preserve">ulation and </w:t>
      </w:r>
      <w:r w:rsidRPr="001E5DE4">
        <w:rPr>
          <w:rStyle w:val="Emphasis"/>
          <w:highlight w:val="cyan"/>
        </w:rPr>
        <w:t>escalation</w:t>
      </w:r>
      <w:r w:rsidRPr="001E5DE4">
        <w:rPr>
          <w:rStyle w:val="StyleUnderline"/>
          <w:highlight w:val="cyan"/>
        </w:rPr>
        <w:t xml:space="preserve"> because of </w:t>
      </w:r>
      <w:r w:rsidRPr="001E5DE4">
        <w:rPr>
          <w:rStyle w:val="Emphasis"/>
          <w:highlight w:val="cyan"/>
        </w:rPr>
        <w:t xml:space="preserve">opaque AI </w:t>
      </w:r>
      <w:proofErr w:type="spellStart"/>
      <w:r w:rsidRPr="001E5DE4">
        <w:rPr>
          <w:rStyle w:val="Emphasis"/>
          <w:highlight w:val="cyan"/>
        </w:rPr>
        <w:t>decisionmaking</w:t>
      </w:r>
      <w:proofErr w:type="spellEnd"/>
      <w:r w:rsidRPr="0005244C">
        <w:rPr>
          <w:sz w:val="16"/>
        </w:rPr>
        <w:t xml:space="preserve">. Indeed, potential </w:t>
      </w:r>
      <w:r w:rsidRPr="001E5DE4">
        <w:rPr>
          <w:rStyle w:val="Emphasis"/>
          <w:highlight w:val="cyan"/>
        </w:rPr>
        <w:t>arms race</w:t>
      </w:r>
      <w:r w:rsidRPr="001E5DE4">
        <w:rPr>
          <w:rStyle w:val="StyleUnderline"/>
          <w:highlight w:val="cyan"/>
        </w:rPr>
        <w:t xml:space="preserve"> dynamics </w:t>
      </w:r>
      <w:r w:rsidRPr="0005244C">
        <w:rPr>
          <w:sz w:val="16"/>
        </w:rPr>
        <w:t xml:space="preserve">may </w:t>
      </w:r>
      <w:r w:rsidRPr="001E5DE4">
        <w:rPr>
          <w:rStyle w:val="StyleUnderline"/>
          <w:highlight w:val="cyan"/>
        </w:rPr>
        <w:t>lead to</w:t>
      </w:r>
      <w:r w:rsidRPr="0005244C">
        <w:rPr>
          <w:sz w:val="16"/>
        </w:rPr>
        <w:t xml:space="preserve"> </w:t>
      </w:r>
      <w:r w:rsidRPr="001E5DE4">
        <w:rPr>
          <w:rStyle w:val="Emphasis"/>
          <w:highlight w:val="cyan"/>
        </w:rPr>
        <w:t>strategic instability</w:t>
      </w:r>
      <w:r w:rsidRPr="001E5DE4">
        <w:rPr>
          <w:rStyle w:val="StyleUnderline"/>
          <w:highlight w:val="cyan"/>
        </w:rPr>
        <w:t xml:space="preserve">, making </w:t>
      </w:r>
      <w:r w:rsidRPr="001E5DE4">
        <w:rPr>
          <w:rStyle w:val="Emphasis"/>
          <w:highlight w:val="cyan"/>
        </w:rPr>
        <w:t>conflict</w:t>
      </w:r>
      <w:r w:rsidRPr="001E5DE4">
        <w:rPr>
          <w:rStyle w:val="StyleUnderline"/>
          <w:highlight w:val="cyan"/>
        </w:rPr>
        <w:t xml:space="preserve"> </w:t>
      </w:r>
      <w:r w:rsidRPr="0005244C">
        <w:rPr>
          <w:sz w:val="16"/>
        </w:rPr>
        <w:t xml:space="preserve">between the two countries </w:t>
      </w:r>
      <w:r w:rsidRPr="001E5DE4">
        <w:rPr>
          <w:rStyle w:val="Emphasis"/>
          <w:highlight w:val="cyan"/>
        </w:rPr>
        <w:t>more likely</w:t>
      </w:r>
      <w:r w:rsidRPr="0005244C">
        <w:rPr>
          <w:sz w:val="16"/>
        </w:rPr>
        <w:t xml:space="preserve">. However, the </w:t>
      </w:r>
      <w:r w:rsidRPr="0005244C">
        <w:rPr>
          <w:rStyle w:val="StyleUnderline"/>
        </w:rPr>
        <w:t xml:space="preserve">potential disruption of deterrence </w:t>
      </w:r>
      <w:r w:rsidRPr="0005244C">
        <w:rPr>
          <w:sz w:val="16"/>
        </w:rPr>
        <w:t xml:space="preserve">from any wonder weapon, </w:t>
      </w:r>
      <w:r w:rsidRPr="0005244C">
        <w:rPr>
          <w:rStyle w:val="StyleUnderline"/>
        </w:rPr>
        <w:t xml:space="preserve">and </w:t>
      </w:r>
      <w:r w:rsidRPr="0005244C">
        <w:rPr>
          <w:sz w:val="16"/>
        </w:rPr>
        <w:t xml:space="preserve">the </w:t>
      </w:r>
      <w:r w:rsidRPr="0005244C">
        <w:rPr>
          <w:rStyle w:val="StyleUnderline"/>
        </w:rPr>
        <w:t xml:space="preserve">accelerated </w:t>
      </w:r>
      <w:r w:rsidRPr="001E5DE4">
        <w:rPr>
          <w:rStyle w:val="StyleUnderline"/>
          <w:highlight w:val="cyan"/>
        </w:rPr>
        <w:t xml:space="preserve">risks </w:t>
      </w:r>
      <w:r w:rsidRPr="0005244C">
        <w:rPr>
          <w:rStyle w:val="StyleUnderline"/>
        </w:rPr>
        <w:t xml:space="preserve">of conflict, </w:t>
      </w:r>
      <w:r w:rsidRPr="001E5DE4">
        <w:rPr>
          <w:rStyle w:val="StyleUnderline"/>
          <w:highlight w:val="cyan"/>
        </w:rPr>
        <w:t xml:space="preserve">may be </w:t>
      </w:r>
      <w:r w:rsidRPr="0005244C">
        <w:rPr>
          <w:rStyle w:val="StyleUnderline"/>
        </w:rPr>
        <w:t xml:space="preserve">a </w:t>
      </w:r>
      <w:r w:rsidRPr="001E5DE4">
        <w:rPr>
          <w:rStyle w:val="StyleUnderline"/>
          <w:highlight w:val="cyan"/>
        </w:rPr>
        <w:t>reason for coop</w:t>
      </w:r>
      <w:r w:rsidRPr="0005244C">
        <w:rPr>
          <w:sz w:val="16"/>
        </w:rPr>
        <w:t xml:space="preserve">eration, at least </w:t>
      </w:r>
      <w:r w:rsidRPr="001E5DE4">
        <w:rPr>
          <w:rStyle w:val="StyleUnderline"/>
          <w:highlight w:val="cyan"/>
        </w:rPr>
        <w:t xml:space="preserve">in </w:t>
      </w:r>
      <w:r w:rsidRPr="0005244C">
        <w:rPr>
          <w:sz w:val="16"/>
        </w:rPr>
        <w:t xml:space="preserve">terms of </w:t>
      </w:r>
      <w:r w:rsidRPr="001E5DE4">
        <w:rPr>
          <w:rStyle w:val="StyleUnderline"/>
          <w:highlight w:val="cyan"/>
        </w:rPr>
        <w:t xml:space="preserve">de-escalation </w:t>
      </w:r>
      <w:r w:rsidRPr="0005244C">
        <w:rPr>
          <w:rStyle w:val="StyleUnderline"/>
        </w:rPr>
        <w:t xml:space="preserve">and </w:t>
      </w:r>
      <w:r w:rsidRPr="001E5DE4">
        <w:rPr>
          <w:rStyle w:val="StyleUnderline"/>
          <w:highlight w:val="cyan"/>
        </w:rPr>
        <w:t>reassurance</w:t>
      </w:r>
      <w:r w:rsidRPr="0005244C">
        <w:rPr>
          <w:sz w:val="16"/>
        </w:rPr>
        <w:t xml:space="preserve">. Cooperation in the form of </w:t>
      </w:r>
      <w:r w:rsidRPr="0005244C">
        <w:rPr>
          <w:rStyle w:val="StyleUnderline"/>
        </w:rPr>
        <w:t xml:space="preserve">mutual </w:t>
      </w:r>
      <w:r w:rsidRPr="001E5DE4">
        <w:rPr>
          <w:rStyle w:val="StyleUnderline"/>
          <w:highlight w:val="cyan"/>
        </w:rPr>
        <w:t xml:space="preserve">agreements on restraint and transparency </w:t>
      </w:r>
      <w:r w:rsidRPr="0005244C">
        <w:rPr>
          <w:sz w:val="16"/>
        </w:rPr>
        <w:t xml:space="preserve">for advanced AI-enabled military technology </w:t>
      </w:r>
      <w:r w:rsidRPr="001E5DE4">
        <w:rPr>
          <w:rStyle w:val="StyleUnderline"/>
          <w:highlight w:val="cyan"/>
        </w:rPr>
        <w:t>will be</w:t>
      </w:r>
      <w:r w:rsidRPr="0005244C">
        <w:rPr>
          <w:sz w:val="16"/>
        </w:rPr>
        <w:t xml:space="preserve"> extremely </w:t>
      </w:r>
      <w:r w:rsidRPr="001E5DE4">
        <w:rPr>
          <w:rStyle w:val="Emphasis"/>
          <w:sz w:val="28"/>
          <w:szCs w:val="28"/>
          <w:highlight w:val="cyan"/>
        </w:rPr>
        <w:t>difficult, with both</w:t>
      </w:r>
      <w:r w:rsidRPr="001E5DE4">
        <w:rPr>
          <w:rStyle w:val="StyleUnderline"/>
          <w:sz w:val="28"/>
          <w:szCs w:val="28"/>
          <w:highlight w:val="cyan"/>
        </w:rPr>
        <w:t xml:space="preserve"> </w:t>
      </w:r>
      <w:r w:rsidRPr="0005244C">
        <w:rPr>
          <w:sz w:val="16"/>
        </w:rPr>
        <w:t xml:space="preserve">the United States and PRC </w:t>
      </w:r>
      <w:r w:rsidRPr="001E5DE4">
        <w:rPr>
          <w:rStyle w:val="Emphasis"/>
          <w:sz w:val="28"/>
          <w:szCs w:val="28"/>
          <w:highlight w:val="cyan"/>
        </w:rPr>
        <w:t>racing</w:t>
      </w:r>
      <w:r w:rsidRPr="001E5DE4">
        <w:rPr>
          <w:rStyle w:val="StyleUnderline"/>
          <w:sz w:val="28"/>
          <w:szCs w:val="28"/>
          <w:highlight w:val="cyan"/>
        </w:rPr>
        <w:t xml:space="preserve"> </w:t>
      </w:r>
      <w:r w:rsidRPr="0005244C">
        <w:rPr>
          <w:rStyle w:val="StyleUnderline"/>
        </w:rPr>
        <w:t xml:space="preserve">to achieve </w:t>
      </w:r>
      <w:r w:rsidRPr="0005244C">
        <w:rPr>
          <w:sz w:val="16"/>
        </w:rPr>
        <w:t xml:space="preserve">potentially </w:t>
      </w:r>
      <w:r w:rsidRPr="0005244C">
        <w:rPr>
          <w:rStyle w:val="StyleUnderline"/>
        </w:rPr>
        <w:t>decisive advantage</w:t>
      </w:r>
      <w:r w:rsidRPr="0005244C">
        <w:rPr>
          <w:sz w:val="16"/>
        </w:rPr>
        <w:t xml:space="preserve">. </w:t>
      </w:r>
      <w:r w:rsidRPr="001E5DE4">
        <w:rPr>
          <w:rStyle w:val="Emphasis"/>
          <w:sz w:val="28"/>
          <w:szCs w:val="28"/>
          <w:highlight w:val="cyan"/>
        </w:rPr>
        <w:t>Yet</w:t>
      </w:r>
      <w:r w:rsidRPr="0005244C">
        <w:rPr>
          <w:sz w:val="20"/>
          <w:szCs w:val="28"/>
        </w:rPr>
        <w:t xml:space="preserve"> </w:t>
      </w:r>
      <w:r w:rsidRPr="001E5DE4">
        <w:rPr>
          <w:rStyle w:val="StyleUnderline"/>
          <w:highlight w:val="cyan"/>
        </w:rPr>
        <w:t>they could see</w:t>
      </w:r>
      <w:r w:rsidRPr="0005244C">
        <w:rPr>
          <w:sz w:val="16"/>
        </w:rPr>
        <w:t xml:space="preserve"> some degree of </w:t>
      </w:r>
      <w:r w:rsidRPr="0005244C">
        <w:rPr>
          <w:rStyle w:val="StyleUnderline"/>
        </w:rPr>
        <w:t>mutual restraint as desirable</w:t>
      </w:r>
      <w:r w:rsidRPr="0005244C">
        <w:rPr>
          <w:sz w:val="16"/>
        </w:rPr>
        <w:t xml:space="preserve">. For example, </w:t>
      </w:r>
      <w:r w:rsidRPr="0005244C">
        <w:rPr>
          <w:rStyle w:val="StyleUnderline"/>
        </w:rPr>
        <w:t xml:space="preserve">it might be possible to </w:t>
      </w:r>
      <w:r w:rsidRPr="001E5DE4">
        <w:rPr>
          <w:rStyle w:val="StyleUnderline"/>
          <w:highlight w:val="cyan"/>
        </w:rPr>
        <w:t xml:space="preserve">build on </w:t>
      </w:r>
      <w:r w:rsidRPr="0005244C">
        <w:rPr>
          <w:sz w:val="16"/>
        </w:rPr>
        <w:t xml:space="preserve">the </w:t>
      </w:r>
      <w:r w:rsidRPr="001E5DE4">
        <w:rPr>
          <w:rStyle w:val="StyleUnderline"/>
          <w:highlight w:val="cyan"/>
        </w:rPr>
        <w:t xml:space="preserve">agreement </w:t>
      </w:r>
      <w:r w:rsidRPr="0005244C">
        <w:rPr>
          <w:sz w:val="16"/>
        </w:rPr>
        <w:t xml:space="preserve">that </w:t>
      </w:r>
      <w:r w:rsidRPr="0005244C">
        <w:rPr>
          <w:rStyle w:val="StyleUnderline"/>
        </w:rPr>
        <w:t xml:space="preserve">AI should not make decisions about </w:t>
      </w:r>
      <w:r w:rsidRPr="0005244C">
        <w:rPr>
          <w:sz w:val="16"/>
        </w:rPr>
        <w:t xml:space="preserve">the </w:t>
      </w:r>
      <w:r w:rsidRPr="0005244C">
        <w:rPr>
          <w:rStyle w:val="StyleUnderline"/>
        </w:rPr>
        <w:t>use of nuc</w:t>
      </w:r>
      <w:r w:rsidRPr="0005244C">
        <w:rPr>
          <w:sz w:val="16"/>
        </w:rPr>
        <w:t>lear weapon</w:t>
      </w:r>
      <w:r w:rsidRPr="0005244C">
        <w:rPr>
          <w:rStyle w:val="StyleUnderline"/>
        </w:rPr>
        <w:t>s</w:t>
      </w:r>
      <w:r w:rsidRPr="0005244C">
        <w:rPr>
          <w:sz w:val="16"/>
        </w:rPr>
        <w:t>, with the two countries considering how they might both benefit by reducing the risk that AI-enabled systems could cause accidental or inadvertent escalation.</w:t>
      </w:r>
    </w:p>
    <w:p w14:paraId="22FA2C47" w14:textId="77777777" w:rsidR="004F448D" w:rsidRPr="00BD2E36" w:rsidRDefault="004F448D" w:rsidP="004F448D">
      <w:pPr>
        <w:pStyle w:val="Heading4"/>
      </w:pPr>
      <w:r>
        <w:rPr>
          <w:u w:val="single"/>
        </w:rPr>
        <w:t>Strategic surprise</w:t>
      </w:r>
      <w:r>
        <w:t xml:space="preserve"> causes </w:t>
      </w:r>
      <w:r>
        <w:rPr>
          <w:u w:val="single"/>
        </w:rPr>
        <w:t>extinction</w:t>
      </w:r>
      <w:r>
        <w:t xml:space="preserve"> and </w:t>
      </w:r>
      <w:r>
        <w:rPr>
          <w:u w:val="single"/>
        </w:rPr>
        <w:t xml:space="preserve">WMD </w:t>
      </w:r>
      <w:proofErr w:type="spellStart"/>
      <w:r>
        <w:rPr>
          <w:u w:val="single"/>
        </w:rPr>
        <w:t>prolif</w:t>
      </w:r>
      <w:proofErr w:type="spellEnd"/>
      <w:r>
        <w:t xml:space="preserve">. </w:t>
      </w:r>
      <w:r>
        <w:rPr>
          <w:u w:val="single"/>
        </w:rPr>
        <w:t>Balanced</w:t>
      </w:r>
      <w:r>
        <w:t xml:space="preserve"> engagement’s </w:t>
      </w:r>
      <w:r>
        <w:rPr>
          <w:u w:val="single"/>
        </w:rPr>
        <w:t>possible</w:t>
      </w:r>
      <w:r>
        <w:t xml:space="preserve">, </w:t>
      </w:r>
      <w:r>
        <w:rPr>
          <w:u w:val="single"/>
        </w:rPr>
        <w:t>stabilizing</w:t>
      </w:r>
      <w:r>
        <w:t xml:space="preserve">, and solves </w:t>
      </w:r>
      <w:r>
        <w:rPr>
          <w:u w:val="single"/>
        </w:rPr>
        <w:t>AGI norms</w:t>
      </w:r>
      <w:r>
        <w:t xml:space="preserve">. </w:t>
      </w:r>
    </w:p>
    <w:p w14:paraId="728152E4" w14:textId="77777777" w:rsidR="004F448D" w:rsidRDefault="004F448D" w:rsidP="004F448D">
      <w:pPr>
        <w:rPr>
          <w:sz w:val="16"/>
        </w:rPr>
      </w:pPr>
      <w:r w:rsidRPr="00BD2E36">
        <w:rPr>
          <w:rStyle w:val="Style13ptBold"/>
        </w:rPr>
        <w:t>Chase</w:t>
      </w:r>
      <w:r w:rsidRPr="00BD2E36">
        <w:t xml:space="preserve"> and Marcellino </w:t>
      </w:r>
      <w:r w:rsidRPr="00BD2E36">
        <w:rPr>
          <w:rStyle w:val="Style13ptBold"/>
        </w:rPr>
        <w:t>8/4</w:t>
      </w:r>
      <w:r w:rsidRPr="00BD2E36">
        <w:t xml:space="preserve">/25, </w:t>
      </w:r>
      <w:r>
        <w:t>[</w:t>
      </w:r>
      <w:r w:rsidRPr="00BD2E36">
        <w:t>Michael S. Chase is a senior political scientist at RAND and an adjunct professor at Johns Hopkins University's School of Advanced International Studies (SAIS) in Washington, D.C.</w:t>
      </w:r>
      <w:r>
        <w:t xml:space="preserve"> </w:t>
      </w:r>
      <w:r w:rsidRPr="00BD2E36">
        <w:t>He previously served as Deputy Assistant Secretary of Defense for China and for China, Taiwan, and Mongolia</w:t>
      </w:r>
      <w:r>
        <w:t xml:space="preserve">, </w:t>
      </w:r>
      <w:r w:rsidRPr="00BD2E36">
        <w:t>Bill Marcellino is a senior behavioral scientist at RAND, professor of policy analysis at the RAND School of Public Policy, and lecturer at Carnegie Mellon University</w:t>
      </w:r>
      <w:r>
        <w:t xml:space="preserve">, </w:t>
      </w:r>
      <w:r w:rsidRPr="00BD2E36">
        <w:t>Incentives for U.S.-China Conflict, Competition, and Cooperation Across Artificial General Intelligence’s Five Hard National Security Problems, https://www.rand.org/pubs/perspectives/PEA4189-1.html</w:t>
      </w:r>
      <w:r>
        <w:t>]</w:t>
      </w:r>
      <w:r>
        <w:br/>
      </w:r>
      <w:r w:rsidRPr="00E6509F">
        <w:rPr>
          <w:sz w:val="16"/>
        </w:rPr>
        <w:t xml:space="preserve">However, the </w:t>
      </w:r>
      <w:r w:rsidRPr="001E5DE4">
        <w:rPr>
          <w:rStyle w:val="StyleUnderline"/>
          <w:highlight w:val="cyan"/>
        </w:rPr>
        <w:t>potential</w:t>
      </w:r>
      <w:r w:rsidRPr="001E5DE4">
        <w:rPr>
          <w:sz w:val="16"/>
          <w:highlight w:val="cyan"/>
        </w:rPr>
        <w:t xml:space="preserve"> </w:t>
      </w:r>
      <w:r w:rsidRPr="00E6509F">
        <w:rPr>
          <w:sz w:val="16"/>
        </w:rPr>
        <w:t xml:space="preserve">for the two countries </w:t>
      </w:r>
      <w:r w:rsidRPr="001E5DE4">
        <w:rPr>
          <w:rStyle w:val="StyleUnderline"/>
          <w:highlight w:val="cyan"/>
        </w:rPr>
        <w:t>to coop</w:t>
      </w:r>
      <w:r w:rsidRPr="00E6509F">
        <w:rPr>
          <w:sz w:val="16"/>
        </w:rPr>
        <w:t xml:space="preserve">erate </w:t>
      </w:r>
      <w:r w:rsidRPr="00E6509F">
        <w:rPr>
          <w:rStyle w:val="StyleUnderline"/>
        </w:rPr>
        <w:t>to reduce</w:t>
      </w:r>
      <w:r w:rsidRPr="00E6509F">
        <w:rPr>
          <w:sz w:val="16"/>
        </w:rPr>
        <w:t xml:space="preserve"> </w:t>
      </w:r>
      <w:r w:rsidRPr="00E6509F">
        <w:rPr>
          <w:rStyle w:val="StyleUnderline"/>
        </w:rPr>
        <w:t>AI-related</w:t>
      </w:r>
      <w:r w:rsidRPr="00E6509F">
        <w:rPr>
          <w:sz w:val="16"/>
        </w:rPr>
        <w:t xml:space="preserve"> </w:t>
      </w:r>
      <w:r w:rsidRPr="00E6509F">
        <w:rPr>
          <w:rStyle w:val="StyleUnderline"/>
        </w:rPr>
        <w:t xml:space="preserve">risks is </w:t>
      </w:r>
      <w:r w:rsidRPr="001E5DE4">
        <w:rPr>
          <w:rStyle w:val="StyleUnderline"/>
          <w:highlight w:val="cyan"/>
        </w:rPr>
        <w:t>illustrated by</w:t>
      </w:r>
      <w:r w:rsidRPr="00E6509F">
        <w:rPr>
          <w:rStyle w:val="StyleUnderline"/>
        </w:rPr>
        <w:t xml:space="preserve"> a November 2024</w:t>
      </w:r>
      <w:r w:rsidRPr="00E6509F">
        <w:rPr>
          <w:sz w:val="16"/>
        </w:rPr>
        <w:t xml:space="preserve"> </w:t>
      </w:r>
      <w:r w:rsidRPr="00E6509F">
        <w:rPr>
          <w:rStyle w:val="StyleUnderline"/>
        </w:rPr>
        <w:t xml:space="preserve">leader-level </w:t>
      </w:r>
      <w:r w:rsidRPr="001E5DE4">
        <w:rPr>
          <w:rStyle w:val="StyleUnderline"/>
          <w:highlight w:val="cyan"/>
        </w:rPr>
        <w:t>agreement</w:t>
      </w:r>
      <w:r w:rsidRPr="001E5DE4">
        <w:rPr>
          <w:sz w:val="16"/>
          <w:highlight w:val="cyan"/>
        </w:rPr>
        <w:t xml:space="preserve"> </w:t>
      </w:r>
      <w:r w:rsidRPr="00E6509F">
        <w:rPr>
          <w:sz w:val="16"/>
        </w:rPr>
        <w:t xml:space="preserve">that </w:t>
      </w:r>
      <w:r w:rsidRPr="001E5DE4">
        <w:rPr>
          <w:rStyle w:val="StyleUnderline"/>
          <w:highlight w:val="cyan"/>
        </w:rPr>
        <w:t xml:space="preserve">humans, not AI, </w:t>
      </w:r>
      <w:r w:rsidRPr="00E6509F">
        <w:rPr>
          <w:rStyle w:val="StyleUnderline"/>
        </w:rPr>
        <w:t xml:space="preserve">should </w:t>
      </w:r>
      <w:r w:rsidRPr="001E5DE4">
        <w:rPr>
          <w:rStyle w:val="StyleUnderline"/>
          <w:highlight w:val="cyan"/>
        </w:rPr>
        <w:t>make decisions about</w:t>
      </w:r>
      <w:r w:rsidRPr="001E5DE4">
        <w:rPr>
          <w:sz w:val="16"/>
          <w:highlight w:val="cyan"/>
        </w:rPr>
        <w:t xml:space="preserve"> </w:t>
      </w:r>
      <w:r w:rsidRPr="00E6509F">
        <w:rPr>
          <w:sz w:val="16"/>
        </w:rPr>
        <w:t xml:space="preserve">using </w:t>
      </w:r>
      <w:r w:rsidRPr="001E5DE4">
        <w:rPr>
          <w:rStyle w:val="Emphasis"/>
          <w:highlight w:val="cyan"/>
        </w:rPr>
        <w:t>nuc</w:t>
      </w:r>
      <w:r w:rsidRPr="00E6509F">
        <w:rPr>
          <w:sz w:val="16"/>
        </w:rPr>
        <w:t>lear weapon</w:t>
      </w:r>
      <w:r w:rsidRPr="001E5DE4">
        <w:rPr>
          <w:rStyle w:val="Emphasis"/>
          <w:highlight w:val="cyan"/>
        </w:rPr>
        <w:t>s</w:t>
      </w:r>
      <w:r w:rsidRPr="00E6509F">
        <w:rPr>
          <w:sz w:val="16"/>
        </w:rPr>
        <w:t xml:space="preserve"> (U.S. Embassy and Consulates in China, 2024). </w:t>
      </w:r>
      <w:r w:rsidRPr="00E6509F">
        <w:rPr>
          <w:rStyle w:val="StyleUnderline"/>
        </w:rPr>
        <w:t>That</w:t>
      </w:r>
      <w:r w:rsidRPr="00E6509F">
        <w:rPr>
          <w:sz w:val="16"/>
        </w:rPr>
        <w:t xml:space="preserve"> agreement, though modest in scope, </w:t>
      </w:r>
      <w:r w:rsidRPr="00E6509F">
        <w:rPr>
          <w:rStyle w:val="StyleUnderline"/>
        </w:rPr>
        <w:t xml:space="preserve">could </w:t>
      </w:r>
      <w:r w:rsidRPr="001E5DE4">
        <w:rPr>
          <w:rStyle w:val="StyleUnderline"/>
          <w:highlight w:val="cyan"/>
        </w:rPr>
        <w:t xml:space="preserve">serve as </w:t>
      </w:r>
      <w:r w:rsidRPr="00E6509F">
        <w:rPr>
          <w:rStyle w:val="StyleUnderline"/>
        </w:rPr>
        <w:t xml:space="preserve">a </w:t>
      </w:r>
      <w:r w:rsidRPr="001E5DE4">
        <w:rPr>
          <w:rStyle w:val="Emphasis"/>
          <w:highlight w:val="cyan"/>
        </w:rPr>
        <w:t>foundation</w:t>
      </w:r>
      <w:r w:rsidRPr="001E5DE4">
        <w:rPr>
          <w:rStyle w:val="StyleUnderline"/>
          <w:highlight w:val="cyan"/>
        </w:rPr>
        <w:t xml:space="preserve"> for </w:t>
      </w:r>
      <w:r w:rsidRPr="001E5DE4">
        <w:rPr>
          <w:rStyle w:val="Emphasis"/>
          <w:highlight w:val="cyan"/>
        </w:rPr>
        <w:t>future discussions</w:t>
      </w:r>
      <w:r w:rsidRPr="001E5DE4">
        <w:rPr>
          <w:rStyle w:val="StyleUnderline"/>
          <w:highlight w:val="cyan"/>
        </w:rPr>
        <w:t xml:space="preserve"> about</w:t>
      </w:r>
      <w:r w:rsidRPr="001E5DE4">
        <w:rPr>
          <w:sz w:val="16"/>
          <w:highlight w:val="cyan"/>
        </w:rPr>
        <w:t xml:space="preserve"> </w:t>
      </w:r>
      <w:r w:rsidRPr="00E6509F">
        <w:rPr>
          <w:sz w:val="16"/>
        </w:rPr>
        <w:t xml:space="preserve">potential areas of </w:t>
      </w:r>
      <w:r w:rsidRPr="00E6509F">
        <w:rPr>
          <w:rStyle w:val="StyleUnderline"/>
        </w:rPr>
        <w:t xml:space="preserve">mutual </w:t>
      </w:r>
      <w:r w:rsidRPr="001E5DE4">
        <w:rPr>
          <w:rStyle w:val="StyleUnderline"/>
          <w:highlight w:val="cyan"/>
        </w:rPr>
        <w:t>restraint</w:t>
      </w:r>
      <w:r w:rsidRPr="001E5DE4">
        <w:rPr>
          <w:sz w:val="16"/>
          <w:highlight w:val="cyan"/>
        </w:rPr>
        <w:t xml:space="preserve"> </w:t>
      </w:r>
      <w:r w:rsidRPr="00E6509F">
        <w:rPr>
          <w:sz w:val="16"/>
        </w:rPr>
        <w:t xml:space="preserve">related to the development and employment of AGI or other advanced AI </w:t>
      </w:r>
      <w:r w:rsidRPr="00E6509F">
        <w:rPr>
          <w:sz w:val="16"/>
        </w:rPr>
        <w:lastRenderedPageBreak/>
        <w:t xml:space="preserve">capabilities. And so, the </w:t>
      </w:r>
      <w:r w:rsidRPr="00E6509F">
        <w:rPr>
          <w:rStyle w:val="StyleUnderline"/>
        </w:rPr>
        <w:t>reality is likely</w:t>
      </w:r>
      <w:r w:rsidRPr="00E6509F">
        <w:rPr>
          <w:sz w:val="16"/>
        </w:rPr>
        <w:t xml:space="preserve"> to be much </w:t>
      </w:r>
      <w:r w:rsidRPr="00E6509F">
        <w:rPr>
          <w:rStyle w:val="StyleUnderline"/>
        </w:rPr>
        <w:t>more complex, with choices between conflict, competition, and cooperation</w:t>
      </w:r>
      <w:r w:rsidRPr="00E6509F">
        <w:rPr>
          <w:sz w:val="16"/>
        </w:rPr>
        <w:t xml:space="preserve"> possible </w:t>
      </w:r>
      <w:r w:rsidRPr="00E6509F">
        <w:rPr>
          <w:rStyle w:val="StyleUnderline"/>
        </w:rPr>
        <w:t>across this spectrum.</w:t>
      </w:r>
      <w:r>
        <w:rPr>
          <w:rStyle w:val="StyleUnderline"/>
        </w:rPr>
        <w:br/>
      </w:r>
      <w:r w:rsidRPr="00E6509F">
        <w:rPr>
          <w:sz w:val="16"/>
        </w:rPr>
        <w:t xml:space="preserve">We think that it is important that the United States and its allies and partners proactively work with China to shape the terms of AI competition and cooperation. A future in which </w:t>
      </w:r>
      <w:r w:rsidRPr="001E5DE4">
        <w:rPr>
          <w:rStyle w:val="Emphasis"/>
          <w:highlight w:val="cyan"/>
        </w:rPr>
        <w:t>uncontested AI escalation</w:t>
      </w:r>
      <w:r w:rsidRPr="001E5DE4">
        <w:rPr>
          <w:rStyle w:val="StyleUnderline"/>
          <w:highlight w:val="cyan"/>
        </w:rPr>
        <w:t xml:space="preserve"> </w:t>
      </w:r>
      <w:r w:rsidRPr="00E6509F">
        <w:rPr>
          <w:rStyle w:val="StyleUnderline"/>
        </w:rPr>
        <w:t>or miscalculation</w:t>
      </w:r>
      <w:r w:rsidRPr="00E6509F">
        <w:rPr>
          <w:sz w:val="16"/>
        </w:rPr>
        <w:t xml:space="preserve"> </w:t>
      </w:r>
      <w:r w:rsidRPr="00E6509F">
        <w:rPr>
          <w:rStyle w:val="StyleUnderline"/>
        </w:rPr>
        <w:t xml:space="preserve">could </w:t>
      </w:r>
      <w:r w:rsidRPr="001E5DE4">
        <w:rPr>
          <w:rStyle w:val="StyleUnderline"/>
          <w:highlight w:val="cyan"/>
        </w:rPr>
        <w:t xml:space="preserve">produce </w:t>
      </w:r>
      <w:r w:rsidRPr="001E5DE4">
        <w:rPr>
          <w:rStyle w:val="Emphasis"/>
          <w:highlight w:val="cyan"/>
        </w:rPr>
        <w:t>crises</w:t>
      </w:r>
      <w:r w:rsidRPr="001E5DE4">
        <w:rPr>
          <w:sz w:val="16"/>
          <w:highlight w:val="cyan"/>
        </w:rPr>
        <w:t xml:space="preserve"> </w:t>
      </w:r>
      <w:r w:rsidRPr="00E6509F">
        <w:rPr>
          <w:sz w:val="16"/>
        </w:rPr>
        <w:t xml:space="preserve">that </w:t>
      </w:r>
      <w:r w:rsidRPr="001E5DE4">
        <w:rPr>
          <w:rStyle w:val="Emphasis"/>
          <w:highlight w:val="cyan"/>
        </w:rPr>
        <w:t>no side can control</w:t>
      </w:r>
      <w:r w:rsidRPr="001E5DE4">
        <w:rPr>
          <w:rStyle w:val="StyleUnderline"/>
          <w:highlight w:val="cyan"/>
        </w:rPr>
        <w:t xml:space="preserve"> is</w:t>
      </w:r>
      <w:r w:rsidRPr="001E5DE4">
        <w:rPr>
          <w:sz w:val="16"/>
          <w:highlight w:val="cyan"/>
        </w:rPr>
        <w:t xml:space="preserve"> </w:t>
      </w:r>
      <w:r w:rsidRPr="001E5DE4">
        <w:rPr>
          <w:rStyle w:val="StyleUnderline"/>
          <w:highlight w:val="cyan"/>
        </w:rPr>
        <w:t>not in</w:t>
      </w:r>
      <w:r w:rsidRPr="00E6509F">
        <w:rPr>
          <w:sz w:val="16"/>
        </w:rPr>
        <w:t xml:space="preserve"> the </w:t>
      </w:r>
      <w:r w:rsidRPr="001E5DE4">
        <w:rPr>
          <w:rStyle w:val="Emphasis"/>
          <w:highlight w:val="cyan"/>
        </w:rPr>
        <w:t>U</w:t>
      </w:r>
      <w:r w:rsidRPr="00E6509F">
        <w:rPr>
          <w:sz w:val="16"/>
        </w:rPr>
        <w:t xml:space="preserve">nited </w:t>
      </w:r>
      <w:r w:rsidRPr="001E5DE4">
        <w:rPr>
          <w:rStyle w:val="Emphasis"/>
          <w:highlight w:val="cyan"/>
        </w:rPr>
        <w:t>S</w:t>
      </w:r>
      <w:r w:rsidRPr="00E6509F">
        <w:rPr>
          <w:sz w:val="16"/>
        </w:rPr>
        <w:t xml:space="preserve">tates’ national </w:t>
      </w:r>
      <w:r w:rsidRPr="001E5DE4">
        <w:rPr>
          <w:rStyle w:val="StyleUnderline"/>
          <w:highlight w:val="cyan"/>
        </w:rPr>
        <w:t xml:space="preserve">interest, </w:t>
      </w:r>
      <w:r w:rsidRPr="001E5DE4">
        <w:rPr>
          <w:rStyle w:val="Emphasis"/>
          <w:highlight w:val="cyan"/>
        </w:rPr>
        <w:t>nor</w:t>
      </w:r>
      <w:r w:rsidRPr="001E5DE4">
        <w:rPr>
          <w:sz w:val="16"/>
          <w:highlight w:val="cyan"/>
        </w:rPr>
        <w:t xml:space="preserve"> </w:t>
      </w:r>
      <w:r w:rsidRPr="00E6509F">
        <w:rPr>
          <w:sz w:val="16"/>
        </w:rPr>
        <w:t xml:space="preserve">is it in the </w:t>
      </w:r>
      <w:r w:rsidRPr="001E5DE4">
        <w:rPr>
          <w:rStyle w:val="Emphasis"/>
          <w:highlight w:val="cyan"/>
        </w:rPr>
        <w:t>PRC’s</w:t>
      </w:r>
      <w:r w:rsidRPr="00E6509F">
        <w:rPr>
          <w:sz w:val="16"/>
        </w:rPr>
        <w:t xml:space="preserve">. </w:t>
      </w:r>
      <w:r w:rsidRPr="00E6509F">
        <w:rPr>
          <w:rStyle w:val="StyleUnderline"/>
        </w:rPr>
        <w:t>Strategic, calculated engagement</w:t>
      </w:r>
      <w:r w:rsidRPr="00E6509F">
        <w:rPr>
          <w:sz w:val="16"/>
        </w:rPr>
        <w:t>—</w:t>
      </w:r>
      <w:r w:rsidRPr="001E5DE4">
        <w:rPr>
          <w:rStyle w:val="Emphasis"/>
          <w:highlight w:val="cyan"/>
        </w:rPr>
        <w:t>balancing competition</w:t>
      </w:r>
      <w:r w:rsidRPr="001E5DE4">
        <w:rPr>
          <w:rStyle w:val="StyleUnderline"/>
          <w:highlight w:val="cyan"/>
        </w:rPr>
        <w:t xml:space="preserve"> with </w:t>
      </w:r>
      <w:r w:rsidRPr="001E5DE4">
        <w:rPr>
          <w:rStyle w:val="Emphasis"/>
          <w:highlight w:val="cyan"/>
        </w:rPr>
        <w:t>measured</w:t>
      </w:r>
      <w:r w:rsidRPr="00E6509F">
        <w:rPr>
          <w:sz w:val="16"/>
        </w:rPr>
        <w:t xml:space="preserve">, </w:t>
      </w:r>
      <w:r w:rsidRPr="001E5DE4">
        <w:rPr>
          <w:rStyle w:val="StyleUnderline"/>
          <w:highlight w:val="cyan"/>
        </w:rPr>
        <w:t>issue-focused coop</w:t>
      </w:r>
      <w:r w:rsidRPr="00E6509F">
        <w:rPr>
          <w:sz w:val="16"/>
        </w:rPr>
        <w:t xml:space="preserve">eration—may </w:t>
      </w:r>
      <w:r w:rsidRPr="001E5DE4">
        <w:rPr>
          <w:rStyle w:val="Emphasis"/>
          <w:highlight w:val="cyan"/>
        </w:rPr>
        <w:t>reduce</w:t>
      </w:r>
      <w:r w:rsidRPr="001E5DE4">
        <w:rPr>
          <w:sz w:val="16"/>
          <w:highlight w:val="cyan"/>
        </w:rPr>
        <w:t xml:space="preserve"> </w:t>
      </w:r>
      <w:r w:rsidRPr="00E6509F">
        <w:rPr>
          <w:sz w:val="16"/>
        </w:rPr>
        <w:t xml:space="preserve">the </w:t>
      </w:r>
      <w:r w:rsidRPr="001E5DE4">
        <w:rPr>
          <w:rStyle w:val="Emphasis"/>
          <w:highlight w:val="cyan"/>
        </w:rPr>
        <w:t>risk of strategic surprise</w:t>
      </w:r>
      <w:r w:rsidRPr="001E5DE4">
        <w:rPr>
          <w:rStyle w:val="StyleUnderline"/>
          <w:highlight w:val="cyan"/>
        </w:rPr>
        <w:t xml:space="preserve">, </w:t>
      </w:r>
      <w:r w:rsidRPr="001E5DE4">
        <w:rPr>
          <w:rStyle w:val="Emphasis"/>
          <w:highlight w:val="cyan"/>
        </w:rPr>
        <w:t>WMD prolif</w:t>
      </w:r>
      <w:r w:rsidRPr="00E6509F">
        <w:rPr>
          <w:sz w:val="16"/>
        </w:rPr>
        <w:t xml:space="preserve">eration, and </w:t>
      </w:r>
      <w:r w:rsidRPr="001E5DE4">
        <w:rPr>
          <w:rStyle w:val="Emphasis"/>
          <w:highlight w:val="cyan"/>
        </w:rPr>
        <w:t>catastrophic conflict</w:t>
      </w:r>
      <w:r w:rsidRPr="00E6509F">
        <w:rPr>
          <w:sz w:val="16"/>
        </w:rPr>
        <w:t xml:space="preserve">, while </w:t>
      </w:r>
      <w:r w:rsidRPr="001E5DE4">
        <w:rPr>
          <w:rStyle w:val="StyleUnderline"/>
          <w:highlight w:val="cyan"/>
        </w:rPr>
        <w:t>protecting</w:t>
      </w:r>
      <w:r w:rsidRPr="001E5DE4">
        <w:rPr>
          <w:sz w:val="16"/>
          <w:highlight w:val="cyan"/>
        </w:rPr>
        <w:t xml:space="preserve"> </w:t>
      </w:r>
      <w:r w:rsidRPr="00E6509F">
        <w:rPr>
          <w:sz w:val="16"/>
        </w:rPr>
        <w:t xml:space="preserve">U.S. interests and </w:t>
      </w:r>
      <w:r w:rsidRPr="001E5DE4">
        <w:rPr>
          <w:rStyle w:val="Emphasis"/>
          <w:highlight w:val="cyan"/>
        </w:rPr>
        <w:t>global stability</w:t>
      </w:r>
      <w:r w:rsidRPr="001E5DE4">
        <w:rPr>
          <w:rStyle w:val="StyleUnderline"/>
          <w:highlight w:val="cyan"/>
        </w:rPr>
        <w:t>. This</w:t>
      </w:r>
      <w:r w:rsidRPr="00E6509F">
        <w:rPr>
          <w:sz w:val="16"/>
        </w:rPr>
        <w:t xml:space="preserve">, in turn, </w:t>
      </w:r>
      <w:r w:rsidRPr="001E5DE4">
        <w:rPr>
          <w:rStyle w:val="StyleUnderline"/>
          <w:highlight w:val="cyan"/>
        </w:rPr>
        <w:t xml:space="preserve">will allow </w:t>
      </w:r>
      <w:r w:rsidRPr="00E6509F">
        <w:rPr>
          <w:rStyle w:val="StyleUnderline"/>
        </w:rPr>
        <w:t xml:space="preserve">the </w:t>
      </w:r>
      <w:r w:rsidRPr="001E5DE4">
        <w:rPr>
          <w:rStyle w:val="StyleUnderline"/>
          <w:highlight w:val="cyan"/>
        </w:rPr>
        <w:t>U.S.</w:t>
      </w:r>
      <w:r w:rsidRPr="001E5DE4">
        <w:rPr>
          <w:sz w:val="16"/>
          <w:highlight w:val="cyan"/>
        </w:rPr>
        <w:t xml:space="preserve"> </w:t>
      </w:r>
      <w:r w:rsidRPr="00E6509F">
        <w:rPr>
          <w:sz w:val="16"/>
        </w:rPr>
        <w:t xml:space="preserve">government </w:t>
      </w:r>
      <w:r w:rsidRPr="001E5DE4">
        <w:rPr>
          <w:rStyle w:val="StyleUnderline"/>
          <w:highlight w:val="cyan"/>
        </w:rPr>
        <w:t xml:space="preserve">to </w:t>
      </w:r>
      <w:r w:rsidRPr="001E5DE4">
        <w:rPr>
          <w:rStyle w:val="Emphasis"/>
          <w:highlight w:val="cyan"/>
        </w:rPr>
        <w:t>cultivate</w:t>
      </w:r>
      <w:r w:rsidRPr="001E5DE4">
        <w:rPr>
          <w:sz w:val="16"/>
          <w:highlight w:val="cyan"/>
        </w:rPr>
        <w:t xml:space="preserve"> </w:t>
      </w:r>
      <w:r w:rsidRPr="00E6509F">
        <w:rPr>
          <w:sz w:val="16"/>
        </w:rPr>
        <w:t xml:space="preserve">mechanisms and </w:t>
      </w:r>
      <w:r w:rsidRPr="001E5DE4">
        <w:rPr>
          <w:rStyle w:val="Emphasis"/>
          <w:highlight w:val="cyan"/>
        </w:rPr>
        <w:t>norms</w:t>
      </w:r>
      <w:r w:rsidRPr="001E5DE4">
        <w:rPr>
          <w:sz w:val="16"/>
          <w:highlight w:val="cyan"/>
        </w:rPr>
        <w:t xml:space="preserve"> </w:t>
      </w:r>
      <w:r w:rsidRPr="00E6509F">
        <w:rPr>
          <w:sz w:val="16"/>
        </w:rPr>
        <w:t xml:space="preserve">for discussion and cooperation </w:t>
      </w:r>
      <w:r w:rsidRPr="001E5DE4">
        <w:rPr>
          <w:rStyle w:val="StyleUnderline"/>
          <w:highlight w:val="cyan"/>
        </w:rPr>
        <w:t xml:space="preserve">around </w:t>
      </w:r>
      <w:r w:rsidRPr="001E5DE4">
        <w:rPr>
          <w:rStyle w:val="Emphasis"/>
          <w:highlight w:val="cyan"/>
        </w:rPr>
        <w:t>AGI</w:t>
      </w:r>
      <w:r w:rsidRPr="00E6509F">
        <w:rPr>
          <w:sz w:val="16"/>
        </w:rPr>
        <w:t>-related issues.</w:t>
      </w:r>
    </w:p>
    <w:p w14:paraId="6655F062" w14:textId="77777777" w:rsidR="004F448D" w:rsidRPr="00FD756C" w:rsidRDefault="004F448D" w:rsidP="004F448D"/>
    <w:p w14:paraId="4D027848" w14:textId="17C280E9" w:rsidR="005D388F" w:rsidRDefault="004F448D" w:rsidP="004F448D">
      <w:pPr>
        <w:pStyle w:val="Heading1"/>
      </w:pPr>
      <w:r>
        <w:lastRenderedPageBreak/>
        <w:t>2NC</w:t>
      </w:r>
    </w:p>
    <w:p w14:paraId="1207C01F" w14:textId="77777777" w:rsidR="004F448D" w:rsidRDefault="004F448D" w:rsidP="004F448D">
      <w:pPr>
        <w:pStyle w:val="Heading2"/>
      </w:pPr>
      <w:r>
        <w:lastRenderedPageBreak/>
        <w:t>Advantage 2</w:t>
      </w:r>
    </w:p>
    <w:p w14:paraId="4E621F41" w14:textId="77777777" w:rsidR="004F448D" w:rsidRDefault="004F448D" w:rsidP="004F448D">
      <w:pPr>
        <w:pStyle w:val="Heading3"/>
      </w:pPr>
      <w:r>
        <w:lastRenderedPageBreak/>
        <w:t>2NC---!D---AT: Leapfrogging</w:t>
      </w:r>
    </w:p>
    <w:p w14:paraId="2555F115" w14:textId="77777777" w:rsidR="004F448D" w:rsidRDefault="004F448D" w:rsidP="004F448D"/>
    <w:p w14:paraId="6D0E7EC1" w14:textId="77777777" w:rsidR="004F448D" w:rsidRDefault="004F448D" w:rsidP="004F448D"/>
    <w:p w14:paraId="6021A0EE" w14:textId="77777777" w:rsidR="004F448D" w:rsidRDefault="004F448D" w:rsidP="004F448D">
      <w:pPr>
        <w:pStyle w:val="Heading3"/>
      </w:pPr>
      <w:r>
        <w:lastRenderedPageBreak/>
        <w:t>2NC---!D---AT: Cyber</w:t>
      </w:r>
    </w:p>
    <w:p w14:paraId="0527BD2E" w14:textId="77777777" w:rsidR="004F448D" w:rsidRDefault="004F448D" w:rsidP="004F448D"/>
    <w:p w14:paraId="609144B5" w14:textId="77777777" w:rsidR="004F448D" w:rsidRDefault="004F448D" w:rsidP="004F448D">
      <w:pPr>
        <w:pStyle w:val="Heading4"/>
      </w:pPr>
      <w:r>
        <w:t xml:space="preserve">Cyber NC3 is </w:t>
      </w:r>
      <w:r>
        <w:rPr>
          <w:u w:val="single"/>
        </w:rPr>
        <w:t>infeasible</w:t>
      </w:r>
      <w:r>
        <w:t xml:space="preserve"> AND no impact.</w:t>
      </w:r>
    </w:p>
    <w:p w14:paraId="4005BA08" w14:textId="77777777" w:rsidR="004F448D" w:rsidRDefault="004F448D" w:rsidP="004F448D">
      <w:r>
        <w:t xml:space="preserve">Erica </w:t>
      </w:r>
      <w:r>
        <w:rPr>
          <w:rStyle w:val="Style13ptBold"/>
        </w:rPr>
        <w:t>Lonergan &amp;</w:t>
      </w:r>
      <w:r>
        <w:t xml:space="preserve"> Keren </w:t>
      </w:r>
      <w:proofErr w:type="spellStart"/>
      <w:r>
        <w:rPr>
          <w:rStyle w:val="Style13ptBold"/>
        </w:rPr>
        <w:t>Yarhi</w:t>
      </w:r>
      <w:proofErr w:type="spellEnd"/>
      <w:r>
        <w:rPr>
          <w:rStyle w:val="Style13ptBold"/>
        </w:rPr>
        <w:t>-Milo 22</w:t>
      </w:r>
      <w:r>
        <w:t xml:space="preserve">, Lonergan is assistant professor in the Army Cyber Institute at West Point and a research scholar at the Arnold A. Saltzman Institute of War and Peace Studies at Columbia University; </w:t>
      </w:r>
      <w:proofErr w:type="spellStart"/>
      <w:r>
        <w:t>Yarhi</w:t>
      </w:r>
      <w:proofErr w:type="spellEnd"/>
      <w:r>
        <w:t>-Milo is the Arnold A. Saltzman Professor of War and Peace Studies in the political science department and the School of International and Public Affairs and the director of the Arnold A. Saltzman Institute of War and Peace Studies at Columbia University, "Cyber Signaling and Nuclear Deterrence: Implications for the Ukraine Crisis," War on the Rocks, 04/21/2022, https://warontherocks.com/2022/04/cyber-signaling-and-nuclear-deterrence-implications-for-the-ukraine-crisis/</w:t>
      </w:r>
    </w:p>
    <w:p w14:paraId="36BE9C6C" w14:textId="77777777" w:rsidR="004F448D" w:rsidRDefault="004F448D" w:rsidP="004F448D">
      <w:r>
        <w:rPr>
          <w:sz w:val="14"/>
        </w:rPr>
        <w:t xml:space="preserve">First, successfully </w:t>
      </w:r>
      <w:r>
        <w:rPr>
          <w:rStyle w:val="StyleUnderline"/>
          <w:highlight w:val="cyan"/>
        </w:rPr>
        <w:t>conducting</w:t>
      </w:r>
      <w:r>
        <w:rPr>
          <w:rStyle w:val="StyleUnderline"/>
        </w:rPr>
        <w:t xml:space="preserve"> </w:t>
      </w:r>
      <w:r>
        <w:rPr>
          <w:rStyle w:val="Emphasis"/>
        </w:rPr>
        <w:t xml:space="preserve">cyber </w:t>
      </w:r>
      <w:r>
        <w:rPr>
          <w:rStyle w:val="Emphasis"/>
          <w:highlight w:val="cyan"/>
        </w:rPr>
        <w:t>operations</w:t>
      </w:r>
      <w:r>
        <w:rPr>
          <w:rStyle w:val="StyleUnderline"/>
          <w:highlight w:val="cyan"/>
        </w:rPr>
        <w:t xml:space="preserve"> against</w:t>
      </w:r>
      <w:r>
        <w:rPr>
          <w:sz w:val="14"/>
        </w:rPr>
        <w:t xml:space="preserve"> strategic targets, like </w:t>
      </w:r>
      <w:r>
        <w:rPr>
          <w:rStyle w:val="StyleUnderline"/>
          <w:highlight w:val="cyan"/>
        </w:rPr>
        <w:t xml:space="preserve">nuclear systems, is </w:t>
      </w:r>
      <w:r>
        <w:rPr>
          <w:rStyle w:val="Emphasis"/>
          <w:highlight w:val="cyan"/>
        </w:rPr>
        <w:t>harder</w:t>
      </w:r>
      <w:r>
        <w:rPr>
          <w:rStyle w:val="StyleUnderline"/>
          <w:highlight w:val="cyan"/>
        </w:rPr>
        <w:t xml:space="preserve"> than</w:t>
      </w:r>
      <w:r>
        <w:rPr>
          <w:rStyle w:val="StyleUnderline"/>
        </w:rPr>
        <w:t xml:space="preserve"> the </w:t>
      </w:r>
      <w:r>
        <w:rPr>
          <w:rStyle w:val="Emphasis"/>
          <w:highlight w:val="cyan"/>
        </w:rPr>
        <w:t>conventional wisdom</w:t>
      </w:r>
      <w:r>
        <w:rPr>
          <w:rStyle w:val="StyleUnderline"/>
          <w:highlight w:val="cyan"/>
        </w:rPr>
        <w:t xml:space="preserve"> might suggest. It requires</w:t>
      </w:r>
      <w:r>
        <w:rPr>
          <w:sz w:val="14"/>
        </w:rPr>
        <w:t xml:space="preserve"> a means of </w:t>
      </w:r>
      <w:r>
        <w:rPr>
          <w:rStyle w:val="StyleUnderline"/>
        </w:rPr>
        <w:t xml:space="preserve">gaining access to a </w:t>
      </w:r>
      <w:r>
        <w:rPr>
          <w:rStyle w:val="Emphasis"/>
        </w:rPr>
        <w:t>particular system</w:t>
      </w:r>
      <w:r>
        <w:rPr>
          <w:sz w:val="14"/>
        </w:rPr>
        <w:t xml:space="preserve"> </w:t>
      </w:r>
      <w:r>
        <w:rPr>
          <w:rStyle w:val="StyleUnderline"/>
        </w:rPr>
        <w:t xml:space="preserve">and developing an </w:t>
      </w:r>
      <w:r>
        <w:rPr>
          <w:rStyle w:val="Emphasis"/>
        </w:rPr>
        <w:t>exploit</w:t>
      </w:r>
      <w:r>
        <w:rPr>
          <w:rStyle w:val="StyleUnderline"/>
        </w:rPr>
        <w:t xml:space="preserve"> to</w:t>
      </w:r>
      <w:r>
        <w:rPr>
          <w:sz w:val="14"/>
        </w:rPr>
        <w:t xml:space="preserve"> cause a desired effect — </w:t>
      </w:r>
      <w:r>
        <w:rPr>
          <w:rStyle w:val="StyleUnderline"/>
        </w:rPr>
        <w:t>and then maintaining</w:t>
      </w:r>
      <w:r>
        <w:rPr>
          <w:sz w:val="14"/>
        </w:rPr>
        <w:t xml:space="preserve"> </w:t>
      </w:r>
      <w:r>
        <w:rPr>
          <w:rStyle w:val="Emphasis"/>
        </w:rPr>
        <w:t xml:space="preserve">persistent (and </w:t>
      </w:r>
      <w:r>
        <w:rPr>
          <w:rStyle w:val="Emphasis"/>
          <w:highlight w:val="cyan"/>
        </w:rPr>
        <w:t>stealthy) access</w:t>
      </w:r>
      <w:r>
        <w:rPr>
          <w:sz w:val="14"/>
        </w:rPr>
        <w:t xml:space="preserve"> to be able to conduct an offensive operation at the desired time. Moreover, </w:t>
      </w:r>
      <w:r>
        <w:rPr>
          <w:rStyle w:val="StyleUnderline"/>
        </w:rPr>
        <w:t xml:space="preserve">the </w:t>
      </w:r>
      <w:r>
        <w:rPr>
          <w:rStyle w:val="Emphasis"/>
        </w:rPr>
        <w:t>overall outcome</w:t>
      </w:r>
      <w:r>
        <w:rPr>
          <w:rStyle w:val="StyleUnderline"/>
        </w:rPr>
        <w:t xml:space="preserve"> may be </w:t>
      </w:r>
      <w:r>
        <w:rPr>
          <w:rStyle w:val="Emphasis"/>
        </w:rPr>
        <w:t>unpredictable</w:t>
      </w:r>
      <w:r>
        <w:rPr>
          <w:sz w:val="14"/>
        </w:rPr>
        <w:t xml:space="preserve"> and net less-than-desirable results.</w:t>
      </w:r>
    </w:p>
    <w:p w14:paraId="4983BB11" w14:textId="77777777" w:rsidR="004F448D" w:rsidRDefault="004F448D" w:rsidP="004F448D">
      <w:r>
        <w:rPr>
          <w:sz w:val="14"/>
        </w:rPr>
        <w:t xml:space="preserve">Second, </w:t>
      </w:r>
      <w:r>
        <w:rPr>
          <w:rStyle w:val="Emphasis"/>
        </w:rPr>
        <w:t xml:space="preserve">even </w:t>
      </w:r>
      <w:r>
        <w:rPr>
          <w:rStyle w:val="Emphasis"/>
          <w:highlight w:val="cyan"/>
        </w:rPr>
        <w:t>if</w:t>
      </w:r>
      <w:r>
        <w:rPr>
          <w:rStyle w:val="StyleUnderline"/>
          <w:highlight w:val="cyan"/>
        </w:rPr>
        <w:t xml:space="preserve"> a state</w:t>
      </w:r>
      <w:r>
        <w:rPr>
          <w:sz w:val="14"/>
        </w:rPr>
        <w:t xml:space="preserve"> is able to </w:t>
      </w:r>
      <w:r>
        <w:rPr>
          <w:rStyle w:val="StyleUnderline"/>
          <w:highlight w:val="cyan"/>
        </w:rPr>
        <w:t>conduct these</w:t>
      </w:r>
      <w:r>
        <w:rPr>
          <w:rStyle w:val="StyleUnderline"/>
        </w:rPr>
        <w:t xml:space="preserve"> </w:t>
      </w:r>
      <w:r>
        <w:rPr>
          <w:rStyle w:val="Emphasis"/>
        </w:rPr>
        <w:t xml:space="preserve">kinds of </w:t>
      </w:r>
      <w:r>
        <w:rPr>
          <w:rStyle w:val="Emphasis"/>
          <w:highlight w:val="cyan"/>
        </w:rPr>
        <w:t>operations</w:t>
      </w:r>
      <w:r>
        <w:rPr>
          <w:rStyle w:val="StyleUnderline"/>
          <w:highlight w:val="cyan"/>
        </w:rPr>
        <w:t>, they</w:t>
      </w:r>
      <w:r>
        <w:rPr>
          <w:sz w:val="14"/>
        </w:rPr>
        <w:t xml:space="preserve"> typically prefer to </w:t>
      </w:r>
      <w:r>
        <w:rPr>
          <w:rStyle w:val="StyleUnderline"/>
          <w:highlight w:val="cyan"/>
        </w:rPr>
        <w:t>do</w:t>
      </w:r>
      <w:r>
        <w:rPr>
          <w:rStyle w:val="StyleUnderline"/>
        </w:rPr>
        <w:t xml:space="preserve"> so </w:t>
      </w:r>
      <w:r>
        <w:rPr>
          <w:rStyle w:val="Emphasis"/>
          <w:highlight w:val="cyan"/>
        </w:rPr>
        <w:t>in secret</w:t>
      </w:r>
      <w:r>
        <w:rPr>
          <w:rStyle w:val="StyleUnderline"/>
        </w:rPr>
        <w:t xml:space="preserve"> — and </w:t>
      </w:r>
      <w:r>
        <w:rPr>
          <w:rStyle w:val="StyleUnderline"/>
          <w:highlight w:val="cyan"/>
        </w:rPr>
        <w:t>this mitigates</w:t>
      </w:r>
      <w:r>
        <w:rPr>
          <w:rStyle w:val="StyleUnderline"/>
        </w:rPr>
        <w:t xml:space="preserve"> </w:t>
      </w:r>
      <w:r>
        <w:rPr>
          <w:rStyle w:val="Emphasis"/>
        </w:rPr>
        <w:t xml:space="preserve">some </w:t>
      </w:r>
      <w:r>
        <w:rPr>
          <w:rStyle w:val="Emphasis"/>
          <w:highlight w:val="cyan"/>
        </w:rPr>
        <w:t>escalation concerns</w:t>
      </w:r>
      <w:r>
        <w:rPr>
          <w:rStyle w:val="StyleUnderline"/>
        </w:rPr>
        <w:t xml:space="preserve">. That’s because, </w:t>
      </w:r>
      <w:r>
        <w:rPr>
          <w:rStyle w:val="StyleUnderline"/>
          <w:highlight w:val="cyan"/>
        </w:rPr>
        <w:t>to cause a</w:t>
      </w:r>
      <w:r>
        <w:rPr>
          <w:rStyle w:val="StyleUnderline"/>
        </w:rPr>
        <w:t xml:space="preserve">n </w:t>
      </w:r>
      <w:r>
        <w:rPr>
          <w:rStyle w:val="Emphasis"/>
        </w:rPr>
        <w:t xml:space="preserve">escalatory </w:t>
      </w:r>
      <w:r>
        <w:rPr>
          <w:rStyle w:val="Emphasis"/>
          <w:highlight w:val="cyan"/>
        </w:rPr>
        <w:t>response</w:t>
      </w:r>
      <w:r>
        <w:rPr>
          <w:sz w:val="14"/>
        </w:rPr>
        <w:t xml:space="preserve">, a state like Russia would have to uncover a cyber operation during a particular time period — such as while the Ukraine conflict is unfolding. For example, Russia </w:t>
      </w:r>
      <w:r>
        <w:rPr>
          <w:rStyle w:val="StyleUnderline"/>
          <w:highlight w:val="cyan"/>
        </w:rPr>
        <w:t xml:space="preserve">would have to </w:t>
      </w:r>
      <w:r>
        <w:rPr>
          <w:rStyle w:val="Emphasis"/>
          <w:highlight w:val="cyan"/>
        </w:rPr>
        <w:t>detect</w:t>
      </w:r>
      <w:r>
        <w:rPr>
          <w:rStyle w:val="StyleUnderline"/>
        </w:rPr>
        <w:t xml:space="preserve"> a </w:t>
      </w:r>
      <w:r>
        <w:rPr>
          <w:rStyle w:val="Emphasis"/>
        </w:rPr>
        <w:t xml:space="preserve">cyber </w:t>
      </w:r>
      <w:r>
        <w:rPr>
          <w:rStyle w:val="Emphasis"/>
          <w:highlight w:val="cyan"/>
        </w:rPr>
        <w:t>operation</w:t>
      </w:r>
      <w:r>
        <w:rPr>
          <w:rStyle w:val="StyleUnderline"/>
          <w:highlight w:val="cyan"/>
        </w:rPr>
        <w:t xml:space="preserve"> against a</w:t>
      </w:r>
      <w:r>
        <w:rPr>
          <w:sz w:val="14"/>
        </w:rPr>
        <w:t xml:space="preserve"> </w:t>
      </w:r>
      <w:r>
        <w:rPr>
          <w:rStyle w:val="StyleUnderline"/>
        </w:rPr>
        <w:t>nuclear command and control</w:t>
      </w:r>
      <w:r>
        <w:rPr>
          <w:sz w:val="14"/>
        </w:rPr>
        <w:t xml:space="preserve"> </w:t>
      </w:r>
      <w:r>
        <w:rPr>
          <w:rStyle w:val="StyleUnderline"/>
          <w:highlight w:val="cyan"/>
        </w:rPr>
        <w:t>system</w:t>
      </w:r>
      <w:r>
        <w:rPr>
          <w:rStyle w:val="StyleUnderline"/>
        </w:rPr>
        <w:t xml:space="preserve"> to cause Putin </w:t>
      </w:r>
      <w:r>
        <w:rPr>
          <w:rStyle w:val="StyleUnderline"/>
          <w:highlight w:val="cyan"/>
        </w:rPr>
        <w:t>to perceive a “</w:t>
      </w:r>
      <w:r>
        <w:rPr>
          <w:rStyle w:val="Emphasis"/>
          <w:highlight w:val="cyan"/>
        </w:rPr>
        <w:t>window of vulnerability</w:t>
      </w:r>
      <w:r>
        <w:rPr>
          <w:rStyle w:val="StyleUnderline"/>
        </w:rPr>
        <w:t>,” perhaps assessing that it is part of a U.S</w:t>
      </w:r>
      <w:r>
        <w:rPr>
          <w:sz w:val="14"/>
        </w:rPr>
        <w:t xml:space="preserve">. or NATO counterforce </w:t>
      </w:r>
      <w:r>
        <w:rPr>
          <w:rStyle w:val="StyleUnderline"/>
        </w:rPr>
        <w:t>strategy to</w:t>
      </w:r>
      <w:r>
        <w:rPr>
          <w:sz w:val="14"/>
        </w:rPr>
        <w:t xml:space="preserve"> disable [</w:t>
      </w:r>
      <w:r>
        <w:rPr>
          <w:rStyle w:val="StyleUnderline"/>
        </w:rPr>
        <w:t>destroy</w:t>
      </w:r>
      <w:r>
        <w:rPr>
          <w:sz w:val="14"/>
        </w:rPr>
        <w:t xml:space="preserve">] </w:t>
      </w:r>
      <w:r>
        <w:rPr>
          <w:rStyle w:val="StyleUnderline"/>
        </w:rPr>
        <w:t xml:space="preserve">Russia’s ability to </w:t>
      </w:r>
      <w:r>
        <w:rPr>
          <w:rStyle w:val="Emphasis"/>
        </w:rPr>
        <w:t>retaliate</w:t>
      </w:r>
      <w:r>
        <w:rPr>
          <w:rStyle w:val="StyleUnderline"/>
        </w:rPr>
        <w:t xml:space="preserve"> with </w:t>
      </w:r>
      <w:r>
        <w:rPr>
          <w:rStyle w:val="Emphasis"/>
        </w:rPr>
        <w:t>nuclear weapons</w:t>
      </w:r>
      <w:r>
        <w:rPr>
          <w:sz w:val="14"/>
        </w:rPr>
        <w:t xml:space="preserve">. But </w:t>
      </w:r>
      <w:r>
        <w:rPr>
          <w:rStyle w:val="StyleUnderline"/>
          <w:highlight w:val="cyan"/>
        </w:rPr>
        <w:t xml:space="preserve">the </w:t>
      </w:r>
      <w:r>
        <w:rPr>
          <w:rStyle w:val="Emphasis"/>
          <w:highlight w:val="cyan"/>
        </w:rPr>
        <w:t>likelihood</w:t>
      </w:r>
      <w:r>
        <w:rPr>
          <w:rStyle w:val="StyleUnderline"/>
          <w:highlight w:val="cyan"/>
        </w:rPr>
        <w:t xml:space="preserve"> of these circumstances arising is </w:t>
      </w:r>
      <w:r>
        <w:rPr>
          <w:rStyle w:val="Emphasis"/>
          <w:highlight w:val="cyan"/>
        </w:rPr>
        <w:t>low</w:t>
      </w:r>
      <w:r>
        <w:rPr>
          <w:rStyle w:val="StyleUnderline"/>
        </w:rPr>
        <w:t xml:space="preserve"> because </w:t>
      </w:r>
      <w:r>
        <w:rPr>
          <w:sz w:val="14"/>
        </w:rPr>
        <w:t xml:space="preserve">— unless a state is trying to signal with a cyber capability — </w:t>
      </w:r>
      <w:r>
        <w:rPr>
          <w:rStyle w:val="StyleUnderline"/>
        </w:rPr>
        <w:t xml:space="preserve">it will try to keep </w:t>
      </w:r>
      <w:r>
        <w:rPr>
          <w:sz w:val="14"/>
        </w:rPr>
        <w:t xml:space="preserve">these kinds of </w:t>
      </w:r>
      <w:r>
        <w:rPr>
          <w:rStyle w:val="StyleUnderline"/>
        </w:rPr>
        <w:t xml:space="preserve">sensitive operations </w:t>
      </w:r>
      <w:r>
        <w:rPr>
          <w:rStyle w:val="Emphasis"/>
        </w:rPr>
        <w:t>secret</w:t>
      </w:r>
      <w:r>
        <w:rPr>
          <w:sz w:val="14"/>
        </w:rPr>
        <w:t>. Therefore, the chances of such an operation being discovered at a particular time period are relatively small.</w:t>
      </w:r>
    </w:p>
    <w:p w14:paraId="5DAC613A" w14:textId="77777777" w:rsidR="004F448D" w:rsidRDefault="004F448D" w:rsidP="004F448D">
      <w:r>
        <w:rPr>
          <w:sz w:val="14"/>
        </w:rPr>
        <w:t xml:space="preserve">Finally, </w:t>
      </w:r>
      <w:r>
        <w:rPr>
          <w:rStyle w:val="StyleUnderline"/>
        </w:rPr>
        <w:t>even if</w:t>
      </w:r>
      <w:r>
        <w:rPr>
          <w:sz w:val="14"/>
        </w:rPr>
        <w:t xml:space="preserve">, hypothetically, Russia was to </w:t>
      </w:r>
      <w:r>
        <w:rPr>
          <w:rStyle w:val="StyleUnderline"/>
        </w:rPr>
        <w:t>discover a cyber operation taking place, the likelihood of</w:t>
      </w:r>
      <w:r>
        <w:rPr>
          <w:sz w:val="14"/>
        </w:rPr>
        <w:t xml:space="preserve"> it leading to </w:t>
      </w:r>
      <w:r>
        <w:rPr>
          <w:rStyle w:val="StyleUnderline"/>
        </w:rPr>
        <w:t>escalation is low</w:t>
      </w:r>
      <w:r>
        <w:rPr>
          <w:sz w:val="14"/>
        </w:rPr>
        <w:t xml:space="preserve">. This is </w:t>
      </w:r>
      <w:r>
        <w:rPr>
          <w:rStyle w:val="StyleUnderline"/>
        </w:rPr>
        <w:t xml:space="preserve">due to the </w:t>
      </w:r>
      <w:r>
        <w:rPr>
          <w:rStyle w:val="Emphasis"/>
        </w:rPr>
        <w:t>virtual nature</w:t>
      </w:r>
      <w:r>
        <w:rPr>
          <w:rStyle w:val="StyleUnderline"/>
        </w:rPr>
        <w:t xml:space="preserve"> of </w:t>
      </w:r>
      <w:r>
        <w:rPr>
          <w:rStyle w:val="Emphasis"/>
          <w:highlight w:val="cyan"/>
        </w:rPr>
        <w:t>cyber “weapons”</w:t>
      </w:r>
      <w:r>
        <w:rPr>
          <w:rStyle w:val="StyleUnderline"/>
        </w:rPr>
        <w:t xml:space="preserve"> — they </w:t>
      </w:r>
      <w:r>
        <w:rPr>
          <w:rStyle w:val="Emphasis"/>
          <w:highlight w:val="cyan"/>
        </w:rPr>
        <w:t>rarely</w:t>
      </w:r>
      <w:r>
        <w:rPr>
          <w:rStyle w:val="StyleUnderline"/>
          <w:highlight w:val="cyan"/>
        </w:rPr>
        <w:t xml:space="preserve"> cause destruction</w:t>
      </w:r>
      <w:r>
        <w:rPr>
          <w:sz w:val="14"/>
        </w:rPr>
        <w:t xml:space="preserve"> in the physical world, let alone permanent damage. For example, even Russia’s 2015 </w:t>
      </w:r>
      <w:proofErr w:type="spellStart"/>
      <w:r>
        <w:rPr>
          <w:sz w:val="14"/>
        </w:rPr>
        <w:t>cyber attack</w:t>
      </w:r>
      <w:proofErr w:type="spellEnd"/>
      <w:r>
        <w:rPr>
          <w:sz w:val="14"/>
        </w:rPr>
        <w:t xml:space="preserve"> against Ukraine’s power grid, an important example of a strategic </w:t>
      </w:r>
      <w:proofErr w:type="spellStart"/>
      <w:r>
        <w:rPr>
          <w:sz w:val="14"/>
        </w:rPr>
        <w:t>cyber attack</w:t>
      </w:r>
      <w:proofErr w:type="spellEnd"/>
      <w:r>
        <w:rPr>
          <w:sz w:val="14"/>
        </w:rPr>
        <w:t xml:space="preserve"> against civilian critical infrastructure, only resulted in service disruptions for a few hours. During the current conflict, Russia-linked actors have so far been stymied in using cyber operations for strategic impact, such as the failed </w:t>
      </w:r>
      <w:proofErr w:type="spellStart"/>
      <w:r>
        <w:rPr>
          <w:sz w:val="14"/>
        </w:rPr>
        <w:t>cyber attack</w:t>
      </w:r>
      <w:proofErr w:type="spellEnd"/>
      <w:r>
        <w:rPr>
          <w:sz w:val="14"/>
        </w:rPr>
        <w:t xml:space="preserve"> by the group Sandworm against Ukraine’s power grid.</w:t>
      </w:r>
    </w:p>
    <w:p w14:paraId="391AD70C" w14:textId="77777777" w:rsidR="004F448D" w:rsidRDefault="004F448D" w:rsidP="004F448D"/>
    <w:p w14:paraId="55B8AD31" w14:textId="77777777" w:rsidR="004F448D" w:rsidRDefault="004F448D" w:rsidP="004F448D">
      <w:pPr>
        <w:pStyle w:val="Heading3"/>
      </w:pPr>
      <w:r>
        <w:lastRenderedPageBreak/>
        <w:t xml:space="preserve">2NC---!D---AT: Tech </w:t>
      </w:r>
      <w:proofErr w:type="spellStart"/>
      <w:r>
        <w:t>Heg</w:t>
      </w:r>
      <w:proofErr w:type="spellEnd"/>
    </w:p>
    <w:p w14:paraId="28D915BB" w14:textId="77777777" w:rsidR="004F448D" w:rsidRDefault="004F448D" w:rsidP="004F448D"/>
    <w:p w14:paraId="2B23741D" w14:textId="77777777" w:rsidR="004F448D" w:rsidRDefault="004F448D" w:rsidP="004F448D">
      <w:pPr>
        <w:pStyle w:val="Heading3"/>
      </w:pPr>
      <w:r>
        <w:lastRenderedPageBreak/>
        <w:t>2NC---!D---AT: AI Upsides</w:t>
      </w:r>
    </w:p>
    <w:p w14:paraId="0A2A3376" w14:textId="77777777" w:rsidR="004F448D" w:rsidRDefault="004F448D" w:rsidP="004F448D"/>
    <w:p w14:paraId="1004EED1" w14:textId="77777777" w:rsidR="004F448D" w:rsidRPr="00E274F2" w:rsidRDefault="004F448D" w:rsidP="004F448D">
      <w:pPr>
        <w:pStyle w:val="Heading2"/>
      </w:pPr>
      <w:r>
        <w:lastRenderedPageBreak/>
        <w:t>Adoption Bad</w:t>
      </w:r>
    </w:p>
    <w:p w14:paraId="284A7D34" w14:textId="77777777" w:rsidR="004F448D" w:rsidRDefault="004F448D" w:rsidP="004F448D">
      <w:pPr>
        <w:pStyle w:val="Heading3"/>
      </w:pPr>
      <w:r>
        <w:lastRenderedPageBreak/>
        <w:t>2NC---Impact---O/V</w:t>
      </w:r>
    </w:p>
    <w:p w14:paraId="4CB1ECFC" w14:textId="77777777" w:rsidR="004F448D" w:rsidRDefault="004F448D" w:rsidP="004F448D"/>
    <w:p w14:paraId="60DD691F" w14:textId="77777777" w:rsidR="004F448D" w:rsidRDefault="004F448D" w:rsidP="004F448D"/>
    <w:p w14:paraId="2916A17B" w14:textId="77777777" w:rsidR="004F448D" w:rsidRDefault="004F448D" w:rsidP="004F448D"/>
    <w:p w14:paraId="643DAFA4" w14:textId="77777777" w:rsidR="004F448D" w:rsidRDefault="004F448D" w:rsidP="004F448D"/>
    <w:p w14:paraId="2D881D1E" w14:textId="77777777" w:rsidR="004F448D" w:rsidRDefault="004F448D" w:rsidP="004F448D"/>
    <w:p w14:paraId="59D1C903" w14:textId="77777777" w:rsidR="004F448D" w:rsidRDefault="004F448D" w:rsidP="004F448D">
      <w:pPr>
        <w:pStyle w:val="Heading3"/>
      </w:pPr>
      <w:r>
        <w:lastRenderedPageBreak/>
        <w:t>2NC---UQ---Model Collapse</w:t>
      </w:r>
    </w:p>
    <w:p w14:paraId="60194C02" w14:textId="77777777" w:rsidR="004F448D" w:rsidRDefault="004F448D" w:rsidP="004F448D"/>
    <w:p w14:paraId="4585D359" w14:textId="77777777" w:rsidR="004F448D" w:rsidRDefault="004F448D" w:rsidP="004F448D"/>
    <w:p w14:paraId="3A09E961" w14:textId="77777777" w:rsidR="004F448D" w:rsidRDefault="004F448D" w:rsidP="004F448D">
      <w:pPr>
        <w:pStyle w:val="Heading4"/>
      </w:pPr>
      <w:r>
        <w:t xml:space="preserve">Shift to </w:t>
      </w:r>
      <w:proofErr w:type="spellStart"/>
      <w:r>
        <w:t>synethetic</w:t>
      </w:r>
      <w:proofErr w:type="spellEnd"/>
      <w:r>
        <w:t xml:space="preserve"> data is impossible. </w:t>
      </w:r>
    </w:p>
    <w:p w14:paraId="294B053B" w14:textId="77777777" w:rsidR="004F448D" w:rsidRPr="00763AFB" w:rsidRDefault="004F448D" w:rsidP="004F448D">
      <w:pPr>
        <w:rPr>
          <w:b/>
          <w:bCs/>
          <w:sz w:val="26"/>
        </w:rPr>
      </w:pPr>
      <w:r>
        <w:rPr>
          <w:rStyle w:val="Style13ptBold"/>
        </w:rPr>
        <w:t xml:space="preserve">Jai </w:t>
      </w:r>
      <w:r w:rsidRPr="007534C1">
        <w:rPr>
          <w:rStyle w:val="Style13ptBold"/>
          <w:b w:val="0"/>
          <w:bCs w:val="0"/>
        </w:rPr>
        <w:t>et al</w:t>
      </w:r>
      <w:r>
        <w:rPr>
          <w:rStyle w:val="Style13ptBold"/>
        </w:rPr>
        <w:t xml:space="preserve"> 25 </w:t>
      </w:r>
      <w:r w:rsidRPr="007534C1">
        <w:t>[</w:t>
      </w:r>
      <w:proofErr w:type="spellStart"/>
      <w:r w:rsidRPr="007534C1">
        <w:t>Ruoxi</w:t>
      </w:r>
      <w:proofErr w:type="spellEnd"/>
      <w:r w:rsidRPr="007534C1">
        <w:t xml:space="preserve"> Jai; Virginia Tech. Luis </w:t>
      </w:r>
      <w:proofErr w:type="spellStart"/>
      <w:r w:rsidRPr="007534C1">
        <w:t>Oala</w:t>
      </w:r>
      <w:proofErr w:type="spellEnd"/>
      <w:r w:rsidRPr="007534C1">
        <w:t xml:space="preserve">; </w:t>
      </w:r>
      <w:proofErr w:type="spellStart"/>
      <w:r w:rsidRPr="007534C1">
        <w:t>Brickroad</w:t>
      </w:r>
      <w:proofErr w:type="spellEnd"/>
      <w:r w:rsidRPr="007534C1">
        <w:t xml:space="preserve">. Wenjie Xiong; Virginia Tech. </w:t>
      </w:r>
      <w:proofErr w:type="spellStart"/>
      <w:r w:rsidRPr="007534C1">
        <w:t>Suqin</w:t>
      </w:r>
      <w:proofErr w:type="spellEnd"/>
      <w:r w:rsidRPr="007534C1">
        <w:t xml:space="preserve"> Ge; Virginia Tech. </w:t>
      </w:r>
      <w:proofErr w:type="spellStart"/>
      <w:r w:rsidRPr="007534C1">
        <w:t>Jiachen</w:t>
      </w:r>
      <w:proofErr w:type="spellEnd"/>
      <w:r w:rsidRPr="007534C1">
        <w:t xml:space="preserve"> T. Wang; Princeton University. </w:t>
      </w:r>
      <w:proofErr w:type="spellStart"/>
      <w:r w:rsidRPr="007534C1">
        <w:t>Feiyang</w:t>
      </w:r>
      <w:proofErr w:type="spellEnd"/>
      <w:r w:rsidRPr="007534C1">
        <w:t xml:space="preserve"> Kang; Virginia Tech. Dawn Song; UC Berkeley. October 28, </w:t>
      </w:r>
      <w:r>
        <w:t>“</w:t>
      </w:r>
      <w:r w:rsidRPr="007044D4">
        <w:t>A Sustainable AI Economy Needs Data Deals That Work for Generators</w:t>
      </w:r>
      <w:r>
        <w:t xml:space="preserve">” </w:t>
      </w:r>
      <w:r w:rsidRPr="007534C1">
        <w:t>39th Conference on Neutral Information Processing Systems, https://openreview.net/forum?id=mdKzkjY1dM. Minion]</w:t>
      </w:r>
    </w:p>
    <w:p w14:paraId="3E147DDA" w14:textId="77777777" w:rsidR="004F448D" w:rsidRPr="00763AFB" w:rsidRDefault="004F448D" w:rsidP="004F448D">
      <w:pPr>
        <w:rPr>
          <w:sz w:val="16"/>
        </w:rPr>
      </w:pPr>
      <w:r w:rsidRPr="00763AFB">
        <w:rPr>
          <w:sz w:val="16"/>
        </w:rPr>
        <w:t xml:space="preserve">Synthetic data. The increasing use of synthetic data in training AI models, and the emergence of iterative training loops where models generate data for further training ([72, 73, 74, 75, 76]), requires new considerations for a framework like EDVEX. It raises questions about the necessity for valuating human-generated data and the feasibility of tracing real data’s value in these complex, recursive pipelines [77]. </w:t>
      </w:r>
      <w:r w:rsidRPr="00763AFB">
        <w:rPr>
          <w:rStyle w:val="StyleUnderline"/>
        </w:rPr>
        <w:t>While synthetic data offers scalability and controllability ([</w:t>
      </w:r>
      <w:r w:rsidRPr="00763AFB">
        <w:rPr>
          <w:sz w:val="16"/>
        </w:rPr>
        <w:t xml:space="preserve">31, 76]), </w:t>
      </w:r>
      <w:r w:rsidRPr="00986259">
        <w:rPr>
          <w:rStyle w:val="Emphasis"/>
          <w:highlight w:val="cyan"/>
        </w:rPr>
        <w:t>human-generated data</w:t>
      </w:r>
      <w:r w:rsidRPr="00763AFB">
        <w:rPr>
          <w:rStyle w:val="StyleUnderline"/>
        </w:rPr>
        <w:t xml:space="preserve"> will likely remain </w:t>
      </w:r>
      <w:r w:rsidRPr="00986259">
        <w:rPr>
          <w:rStyle w:val="Emphasis"/>
          <w:highlight w:val="cyan"/>
        </w:rPr>
        <w:t>crucial</w:t>
      </w:r>
      <w:r w:rsidRPr="00986259">
        <w:rPr>
          <w:rStyle w:val="StyleUnderline"/>
          <w:highlight w:val="cyan"/>
        </w:rPr>
        <w:t xml:space="preserve"> for </w:t>
      </w:r>
      <w:r w:rsidRPr="00986259">
        <w:rPr>
          <w:rStyle w:val="Emphasis"/>
          <w:highlight w:val="cyan"/>
        </w:rPr>
        <w:t>grounding</w:t>
      </w:r>
      <w:r w:rsidRPr="00986259">
        <w:rPr>
          <w:rStyle w:val="StyleUnderline"/>
          <w:highlight w:val="cyan"/>
        </w:rPr>
        <w:t xml:space="preserve"> </w:t>
      </w:r>
      <w:r w:rsidRPr="00986259">
        <w:rPr>
          <w:rStyle w:val="Emphasis"/>
          <w:highlight w:val="cyan"/>
        </w:rPr>
        <w:t>models</w:t>
      </w:r>
      <w:r w:rsidRPr="00986259">
        <w:rPr>
          <w:rStyle w:val="StyleUnderline"/>
          <w:highlight w:val="cyan"/>
        </w:rPr>
        <w:t xml:space="preserve"> in real-world</w:t>
      </w:r>
      <w:r w:rsidRPr="00763AFB">
        <w:rPr>
          <w:rStyle w:val="StyleUnderline"/>
        </w:rPr>
        <w:t xml:space="preserve"> distributions, nuances, and edge cases</w:t>
      </w:r>
      <w:r w:rsidRPr="00763AFB">
        <w:rPr>
          <w:sz w:val="16"/>
        </w:rPr>
        <w:t xml:space="preserve"> [78]. </w:t>
      </w:r>
      <w:r w:rsidRPr="00986259">
        <w:rPr>
          <w:rStyle w:val="StyleUnderline"/>
          <w:highlight w:val="cyan"/>
        </w:rPr>
        <w:t>Synthetic data</w:t>
      </w:r>
      <w:r w:rsidRPr="00763AFB">
        <w:rPr>
          <w:sz w:val="16"/>
        </w:rPr>
        <w:t xml:space="preserve">, especially if generated by models initially </w:t>
      </w:r>
      <w:r w:rsidRPr="00986259">
        <w:rPr>
          <w:rStyle w:val="StyleUnderline"/>
          <w:highlight w:val="cyan"/>
        </w:rPr>
        <w:t>trained on other</w:t>
      </w:r>
      <w:r w:rsidRPr="00763AFB">
        <w:rPr>
          <w:rStyle w:val="StyleUnderline"/>
        </w:rPr>
        <w:t xml:space="preserve"> </w:t>
      </w:r>
      <w:r w:rsidRPr="00986259">
        <w:rPr>
          <w:rStyle w:val="StyleUnderline"/>
          <w:highlight w:val="cyan"/>
        </w:rPr>
        <w:t>synthetic data</w:t>
      </w:r>
      <w:r w:rsidRPr="00763AFB">
        <w:rPr>
          <w:sz w:val="16"/>
        </w:rPr>
        <w:t xml:space="preserve">, can </w:t>
      </w:r>
      <w:r w:rsidRPr="00986259">
        <w:rPr>
          <w:rStyle w:val="StyleUnderline"/>
          <w:highlight w:val="cyan"/>
        </w:rPr>
        <w:t>suffer from a “</w:t>
      </w:r>
      <w:r w:rsidRPr="00986259">
        <w:rPr>
          <w:rStyle w:val="Emphasis"/>
          <w:highlight w:val="cyan"/>
        </w:rPr>
        <w:t>model collapse</w:t>
      </w:r>
      <w:r w:rsidRPr="00763AFB">
        <w:rPr>
          <w:rStyle w:val="StyleUnderline"/>
        </w:rPr>
        <w:t>”</w:t>
      </w:r>
      <w:r w:rsidRPr="00763AFB">
        <w:rPr>
          <w:sz w:val="16"/>
        </w:rPr>
        <w:t xml:space="preserve"> [10, 79]. In </w:t>
      </w:r>
      <w:r w:rsidRPr="00763AFB">
        <w:rPr>
          <w:rStyle w:val="StyleUnderline"/>
        </w:rPr>
        <w:t>domains requiring</w:t>
      </w:r>
      <w:r w:rsidRPr="00763AFB">
        <w:rPr>
          <w:sz w:val="16"/>
        </w:rPr>
        <w:t xml:space="preserve"> direct interaction with the </w:t>
      </w:r>
      <w:r w:rsidRPr="00763AFB">
        <w:rPr>
          <w:rStyle w:val="Emphasis"/>
        </w:rPr>
        <w:t>physical world</w:t>
      </w:r>
      <w:r w:rsidRPr="00763AFB">
        <w:rPr>
          <w:sz w:val="16"/>
        </w:rPr>
        <w:t>—</w:t>
      </w:r>
      <w:r w:rsidRPr="00763AFB">
        <w:rPr>
          <w:rStyle w:val="StyleUnderline"/>
        </w:rPr>
        <w:t>such as robotics</w:t>
      </w:r>
      <w:r w:rsidRPr="00763AFB">
        <w:rPr>
          <w:sz w:val="16"/>
        </w:rPr>
        <w:t xml:space="preserve"> ([80, 81]), </w:t>
      </w:r>
      <w:r w:rsidRPr="00763AFB">
        <w:rPr>
          <w:rStyle w:val="StyleUnderline"/>
        </w:rPr>
        <w:t>autonomous driving</w:t>
      </w:r>
      <w:r w:rsidRPr="00763AFB">
        <w:rPr>
          <w:sz w:val="16"/>
        </w:rPr>
        <w:t xml:space="preserve"> ([82, 83]), and </w:t>
      </w:r>
      <w:r w:rsidRPr="00763AFB">
        <w:rPr>
          <w:rStyle w:val="StyleUnderline"/>
        </w:rPr>
        <w:t>healthcare</w:t>
      </w:r>
      <w:r w:rsidRPr="00763AFB">
        <w:rPr>
          <w:sz w:val="16"/>
        </w:rPr>
        <w:t xml:space="preserve"> ([84, 85]), </w:t>
      </w:r>
      <w:r w:rsidRPr="00763AFB">
        <w:rPr>
          <w:rStyle w:val="StyleUnderline"/>
        </w:rPr>
        <w:t xml:space="preserve">the </w:t>
      </w:r>
      <w:r w:rsidRPr="00763AFB">
        <w:rPr>
          <w:rStyle w:val="Emphasis"/>
        </w:rPr>
        <w:t>need</w:t>
      </w:r>
      <w:r w:rsidRPr="00763AFB">
        <w:rPr>
          <w:rStyle w:val="StyleUnderline"/>
        </w:rPr>
        <w:t xml:space="preserve"> for authentic, </w:t>
      </w:r>
      <w:r w:rsidRPr="00763AFB">
        <w:rPr>
          <w:rStyle w:val="Emphasis"/>
        </w:rPr>
        <w:t>real-world data</w:t>
      </w:r>
      <w:r w:rsidRPr="00763AFB">
        <w:rPr>
          <w:rStyle w:val="StyleUnderline"/>
        </w:rPr>
        <w:t xml:space="preserve"> for training, testing, and validation will persist and likely </w:t>
      </w:r>
      <w:r w:rsidRPr="00763AFB">
        <w:rPr>
          <w:rStyle w:val="Emphasis"/>
        </w:rPr>
        <w:t>intensify</w:t>
      </w:r>
      <w:r w:rsidRPr="00763AFB">
        <w:rPr>
          <w:sz w:val="16"/>
        </w:rPr>
        <w:t xml:space="preserve"> [76]. </w:t>
      </w:r>
      <w:r w:rsidRPr="00986259">
        <w:rPr>
          <w:rStyle w:val="Emphasis"/>
          <w:highlight w:val="cyan"/>
        </w:rPr>
        <w:t>Synthetic</w:t>
      </w:r>
      <w:r w:rsidRPr="00986259">
        <w:rPr>
          <w:rStyle w:val="StyleUnderline"/>
          <w:highlight w:val="cyan"/>
        </w:rPr>
        <w:t xml:space="preserve"> data</w:t>
      </w:r>
      <w:r w:rsidRPr="00763AFB">
        <w:rPr>
          <w:sz w:val="16"/>
        </w:rPr>
        <w:t xml:space="preserve"> can augment, but </w:t>
      </w:r>
      <w:r w:rsidRPr="00986259">
        <w:rPr>
          <w:rStyle w:val="Emphasis"/>
          <w:sz w:val="30"/>
          <w:szCs w:val="30"/>
          <w:highlight w:val="cyan"/>
        </w:rPr>
        <w:t>rarely fully replace</w:t>
      </w:r>
      <w:r w:rsidRPr="00763AFB">
        <w:rPr>
          <w:sz w:val="16"/>
        </w:rPr>
        <w:t xml:space="preserve">, </w:t>
      </w:r>
      <w:r w:rsidRPr="00763AFB">
        <w:rPr>
          <w:rStyle w:val="StyleUnderline"/>
        </w:rPr>
        <w:t xml:space="preserve">data from </w:t>
      </w:r>
      <w:r w:rsidRPr="00986259">
        <w:rPr>
          <w:rStyle w:val="StyleUnderline"/>
          <w:highlight w:val="cyan"/>
        </w:rPr>
        <w:t>real-world</w:t>
      </w:r>
      <w:r w:rsidRPr="00763AFB">
        <w:rPr>
          <w:sz w:val="16"/>
        </w:rPr>
        <w:t xml:space="preserve"> sensors and </w:t>
      </w:r>
      <w:r w:rsidRPr="00763AFB">
        <w:rPr>
          <w:rStyle w:val="StyleUnderline"/>
        </w:rPr>
        <w:t>interactions</w:t>
      </w:r>
      <w:r w:rsidRPr="00763AFB">
        <w:rPr>
          <w:sz w:val="16"/>
        </w:rPr>
        <w:t xml:space="preserve"> in these critical applications [31, 75]. Many </w:t>
      </w:r>
      <w:r w:rsidRPr="00986259">
        <w:rPr>
          <w:rStyle w:val="Emphasis"/>
          <w:highlight w:val="cyan"/>
        </w:rPr>
        <w:t>valuable datasets</w:t>
      </w:r>
      <w:r w:rsidRPr="00986259">
        <w:rPr>
          <w:sz w:val="16"/>
          <w:highlight w:val="cyan"/>
        </w:rPr>
        <w:t xml:space="preserve"> </w:t>
      </w:r>
      <w:r w:rsidRPr="00986259">
        <w:rPr>
          <w:rStyle w:val="StyleUnderline"/>
          <w:highlight w:val="cyan"/>
        </w:rPr>
        <w:t>are highly specialized</w:t>
      </w:r>
      <w:r w:rsidRPr="00763AFB">
        <w:rPr>
          <w:rStyle w:val="StyleUnderline"/>
        </w:rPr>
        <w:t>, represent niche domains</w:t>
      </w:r>
      <w:r w:rsidRPr="00763AFB">
        <w:rPr>
          <w:sz w:val="16"/>
        </w:rPr>
        <w:t xml:space="preserve">, or fall into the “long-tail” [86, 87]. </w:t>
      </w:r>
      <w:r w:rsidRPr="00986259">
        <w:rPr>
          <w:rStyle w:val="Emphasis"/>
          <w:highlight w:val="cyan"/>
        </w:rPr>
        <w:t>Synthesizing high-quality</w:t>
      </w:r>
      <w:r w:rsidRPr="00763AFB">
        <w:rPr>
          <w:rStyle w:val="StyleUnderline"/>
        </w:rPr>
        <w:t xml:space="preserve">, diverse </w:t>
      </w:r>
      <w:r w:rsidRPr="00986259">
        <w:rPr>
          <w:rStyle w:val="Emphasis"/>
          <w:highlight w:val="cyan"/>
        </w:rPr>
        <w:t>data</w:t>
      </w:r>
      <w:r w:rsidRPr="00763AFB">
        <w:rPr>
          <w:rStyle w:val="StyleUnderline"/>
        </w:rPr>
        <w:t xml:space="preserve"> for these </w:t>
      </w:r>
      <w:r w:rsidRPr="00763AFB">
        <w:rPr>
          <w:rStyle w:val="Emphasis"/>
        </w:rPr>
        <w:t>areas</w:t>
      </w:r>
      <w:r w:rsidRPr="00763AFB">
        <w:rPr>
          <w:rStyle w:val="StyleUnderline"/>
        </w:rPr>
        <w:t xml:space="preserve"> </w:t>
      </w:r>
      <w:r w:rsidRPr="00986259">
        <w:rPr>
          <w:rStyle w:val="StyleUnderline"/>
          <w:highlight w:val="cyan"/>
        </w:rPr>
        <w:t>without</w:t>
      </w:r>
      <w:r w:rsidRPr="00763AFB">
        <w:rPr>
          <w:rStyle w:val="StyleUnderline"/>
        </w:rPr>
        <w:t xml:space="preserve"> sufficient initial </w:t>
      </w:r>
      <w:r w:rsidRPr="00986259">
        <w:rPr>
          <w:rStyle w:val="StyleUnderline"/>
          <w:highlight w:val="cyan"/>
        </w:rPr>
        <w:t>real-world</w:t>
      </w:r>
      <w:r w:rsidRPr="00763AFB">
        <w:rPr>
          <w:rStyle w:val="StyleUnderline"/>
        </w:rPr>
        <w:t xml:space="preserve"> exemplars </w:t>
      </w:r>
      <w:r w:rsidRPr="00986259">
        <w:rPr>
          <w:rStyle w:val="StyleUnderline"/>
          <w:highlight w:val="cyan"/>
        </w:rPr>
        <w:t xml:space="preserve">is </w:t>
      </w:r>
      <w:r w:rsidRPr="00986259">
        <w:rPr>
          <w:rStyle w:val="Emphasis"/>
          <w:highlight w:val="cyan"/>
        </w:rPr>
        <w:t>extremely challenging</w:t>
      </w:r>
      <w:r w:rsidRPr="00763AFB">
        <w:rPr>
          <w:sz w:val="16"/>
        </w:rPr>
        <w:t xml:space="preserve"> [88, 89]. Overall, </w:t>
      </w:r>
      <w:r w:rsidRPr="00763AFB">
        <w:rPr>
          <w:rStyle w:val="Emphasis"/>
        </w:rPr>
        <w:t>EDVEX’s</w:t>
      </w:r>
      <w:r w:rsidRPr="00763AFB">
        <w:rPr>
          <w:sz w:val="16"/>
        </w:rPr>
        <w:t xml:space="preserve"> </w:t>
      </w:r>
      <w:r w:rsidRPr="00763AFB">
        <w:rPr>
          <w:rStyle w:val="StyleUnderline"/>
        </w:rPr>
        <w:t xml:space="preserve">mechanisms for </w:t>
      </w:r>
      <w:r w:rsidRPr="00763AFB">
        <w:rPr>
          <w:rStyle w:val="Emphasis"/>
        </w:rPr>
        <w:t>incentivizing</w:t>
      </w:r>
      <w:r w:rsidRPr="00763AFB">
        <w:rPr>
          <w:rStyle w:val="StyleUnderline"/>
        </w:rPr>
        <w:t xml:space="preserve"> the contribution of </w:t>
      </w:r>
      <w:r w:rsidRPr="00763AFB">
        <w:rPr>
          <w:rStyle w:val="Emphasis"/>
        </w:rPr>
        <w:t>real-world datasets</w:t>
      </w:r>
      <w:r w:rsidRPr="00763AFB">
        <w:rPr>
          <w:rStyle w:val="StyleUnderline"/>
        </w:rPr>
        <w:t xml:space="preserve"> remain highly relevant.</w:t>
      </w:r>
      <w:r w:rsidRPr="00763AFB">
        <w:rPr>
          <w:sz w:val="16"/>
        </w:rPr>
        <w:t xml:space="preserve"> </w:t>
      </w:r>
    </w:p>
    <w:p w14:paraId="332CF0BC" w14:textId="77777777" w:rsidR="004F448D" w:rsidRPr="00986259" w:rsidRDefault="004F448D" w:rsidP="004F448D">
      <w:pPr>
        <w:rPr>
          <w:sz w:val="16"/>
        </w:rPr>
      </w:pPr>
      <w:r w:rsidRPr="00763AFB">
        <w:rPr>
          <w:sz w:val="16"/>
        </w:rPr>
        <w:t xml:space="preserve">It is crucial to also recognize that </w:t>
      </w:r>
      <w:r w:rsidRPr="00986259">
        <w:rPr>
          <w:rStyle w:val="Emphasis"/>
          <w:highlight w:val="cyan"/>
        </w:rPr>
        <w:t>generating</w:t>
      </w:r>
      <w:r w:rsidRPr="00763AFB">
        <w:rPr>
          <w:rStyle w:val="StyleUnderline"/>
        </w:rPr>
        <w:t xml:space="preserve"> high-quality, diverse, and </w:t>
      </w:r>
      <w:r w:rsidRPr="00986259">
        <w:rPr>
          <w:rStyle w:val="StyleUnderline"/>
          <w:highlight w:val="cyan"/>
        </w:rPr>
        <w:t xml:space="preserve">useful </w:t>
      </w:r>
      <w:r w:rsidRPr="00986259">
        <w:rPr>
          <w:rStyle w:val="Emphasis"/>
          <w:highlight w:val="cyan"/>
        </w:rPr>
        <w:t>synthetic data</w:t>
      </w:r>
      <w:r w:rsidRPr="00986259">
        <w:rPr>
          <w:rStyle w:val="StyleUnderline"/>
          <w:highlight w:val="cyan"/>
        </w:rPr>
        <w:t xml:space="preserve"> is</w:t>
      </w:r>
      <w:r w:rsidRPr="00986259">
        <w:rPr>
          <w:sz w:val="16"/>
          <w:highlight w:val="cyan"/>
        </w:rPr>
        <w:t xml:space="preserve"> </w:t>
      </w:r>
      <w:r w:rsidRPr="00986259">
        <w:rPr>
          <w:rStyle w:val="Emphasis"/>
          <w:highlight w:val="cyan"/>
        </w:rPr>
        <w:t>not a trivial</w:t>
      </w:r>
      <w:r w:rsidRPr="00763AFB">
        <w:rPr>
          <w:rStyle w:val="StyleUnderline"/>
        </w:rPr>
        <w:t xml:space="preserve"> or </w:t>
      </w:r>
      <w:r w:rsidRPr="00986259">
        <w:rPr>
          <w:rStyle w:val="StyleUnderline"/>
          <w:highlight w:val="cyan"/>
        </w:rPr>
        <w:t>cost</w:t>
      </w:r>
      <w:r w:rsidRPr="00763AFB">
        <w:rPr>
          <w:rStyle w:val="StyleUnderline"/>
        </w:rPr>
        <w:t xml:space="preserve">-free </w:t>
      </w:r>
      <w:r w:rsidRPr="00763AFB">
        <w:rPr>
          <w:rStyle w:val="Emphasis"/>
        </w:rPr>
        <w:t>endeavor</w:t>
      </w:r>
      <w:r w:rsidRPr="00763AFB">
        <w:rPr>
          <w:sz w:val="16"/>
        </w:rPr>
        <w:t xml:space="preserve"> [73, 76]. Significant expertise, </w:t>
      </w:r>
      <w:r w:rsidRPr="00986259">
        <w:rPr>
          <w:rStyle w:val="Emphasis"/>
          <w:highlight w:val="cyan"/>
        </w:rPr>
        <w:t>computational resources</w:t>
      </w:r>
      <w:r w:rsidRPr="00763AFB">
        <w:rPr>
          <w:rStyle w:val="StyleUnderline"/>
        </w:rPr>
        <w:t xml:space="preserve">, and often </w:t>
      </w:r>
      <w:r w:rsidRPr="00986259">
        <w:rPr>
          <w:rStyle w:val="StyleUnderline"/>
          <w:highlight w:val="cyan"/>
        </w:rPr>
        <w:t>sophisticated curation</w:t>
      </w:r>
      <w:r w:rsidRPr="00763AFB">
        <w:rPr>
          <w:rStyle w:val="StyleUnderline"/>
        </w:rPr>
        <w:t xml:space="preserve"> and </w:t>
      </w:r>
      <w:r w:rsidRPr="00986259">
        <w:rPr>
          <w:rStyle w:val="StyleUnderline"/>
          <w:highlight w:val="cyan"/>
        </w:rPr>
        <w:t>filtering of</w:t>
      </w:r>
      <w:r w:rsidRPr="00763AFB">
        <w:rPr>
          <w:rStyle w:val="StyleUnderline"/>
        </w:rPr>
        <w:t xml:space="preserve"> </w:t>
      </w:r>
      <w:r w:rsidRPr="00763AFB">
        <w:rPr>
          <w:rStyle w:val="Emphasis"/>
        </w:rPr>
        <w:t xml:space="preserve">initial </w:t>
      </w:r>
      <w:r w:rsidRPr="00986259">
        <w:rPr>
          <w:rStyle w:val="Emphasis"/>
          <w:highlight w:val="cyan"/>
        </w:rPr>
        <w:t>seed data</w:t>
      </w:r>
      <w:r w:rsidRPr="00763AFB">
        <w:rPr>
          <w:rStyle w:val="StyleUnderline"/>
        </w:rPr>
        <w:t xml:space="preserve"> which may itself be </w:t>
      </w:r>
      <w:r w:rsidRPr="00763AFB">
        <w:rPr>
          <w:rStyle w:val="Emphasis"/>
        </w:rPr>
        <w:t>real data</w:t>
      </w:r>
      <w:r w:rsidRPr="00763AFB">
        <w:rPr>
          <w:rStyle w:val="StyleUnderline"/>
        </w:rPr>
        <w:t xml:space="preserve"> </w:t>
      </w:r>
      <w:r w:rsidRPr="00986259">
        <w:rPr>
          <w:rStyle w:val="StyleUnderline"/>
          <w:highlight w:val="cyan"/>
        </w:rPr>
        <w:t xml:space="preserve">are </w:t>
      </w:r>
      <w:r w:rsidRPr="00986259">
        <w:rPr>
          <w:rStyle w:val="Emphasis"/>
          <w:highlight w:val="cyan"/>
        </w:rPr>
        <w:t>required</w:t>
      </w:r>
      <w:r w:rsidRPr="00763AFB">
        <w:rPr>
          <w:sz w:val="16"/>
        </w:rPr>
        <w:t xml:space="preserve"> [75, 77, 90]. </w:t>
      </w:r>
      <w:r w:rsidRPr="00763AFB">
        <w:rPr>
          <w:rStyle w:val="Emphasis"/>
        </w:rPr>
        <w:t>EDVEX</w:t>
      </w:r>
      <w:r w:rsidRPr="00763AFB">
        <w:rPr>
          <w:sz w:val="16"/>
        </w:rPr>
        <w:t xml:space="preserve"> is agnostic to the origin of the data (real or synthetic) in principle; what matters is its utility, provenance, and the effort involved in its creation and curation. Thus, “data contributors” could indeed be entities (or individuals) who specialize in generating high-value synthetic datasets</w:t>
      </w:r>
      <w:r w:rsidRPr="00763AFB">
        <w:rPr>
          <w:rStyle w:val="StyleUnderline"/>
        </w:rPr>
        <w:t>.</w:t>
      </w:r>
      <w:r w:rsidRPr="00763AFB">
        <w:rPr>
          <w:sz w:val="16"/>
        </w:rPr>
        <w:t xml:space="preserve"> </w:t>
      </w:r>
      <w:r w:rsidRPr="00986259">
        <w:rPr>
          <w:sz w:val="16"/>
        </w:rPr>
        <w:t>We could assess the value of these synthetic contributions just as they would for real data.</w:t>
      </w:r>
    </w:p>
    <w:p w14:paraId="5E1C1C49" w14:textId="77777777" w:rsidR="004F448D" w:rsidRPr="00C15BE8" w:rsidRDefault="004F448D" w:rsidP="004F448D"/>
    <w:p w14:paraId="7775FB00" w14:textId="77777777" w:rsidR="004F448D" w:rsidRDefault="004F448D" w:rsidP="004F448D">
      <w:pPr>
        <w:pStyle w:val="Heading4"/>
      </w:pPr>
      <w:r w:rsidRPr="00AD6F04">
        <w:t>[</w:t>
      </w:r>
      <w:r>
        <w:t>1</w:t>
      </w:r>
      <w:r w:rsidRPr="00AD6F04">
        <w:t xml:space="preserve">] </w:t>
      </w:r>
      <w:r>
        <w:rPr>
          <w:u w:val="single"/>
        </w:rPr>
        <w:t>ARROWS INFORMATION PARADOX</w:t>
      </w:r>
      <w:r>
        <w:t>. That ensures no one produces information.</w:t>
      </w:r>
    </w:p>
    <w:p w14:paraId="042B3114" w14:textId="77777777" w:rsidR="004F448D" w:rsidRPr="00647D25" w:rsidRDefault="004F448D" w:rsidP="004F448D">
      <w:pPr>
        <w:rPr>
          <w:rStyle w:val="Style13ptBold"/>
          <w:b w:val="0"/>
          <w:bCs w:val="0"/>
          <w:sz w:val="22"/>
        </w:rPr>
      </w:pPr>
      <w:r>
        <w:rPr>
          <w:rStyle w:val="Style13ptBold"/>
        </w:rPr>
        <w:t xml:space="preserve">Vincent </w:t>
      </w:r>
      <w:r w:rsidRPr="00647D25">
        <w:rPr>
          <w:rStyle w:val="Style13ptBold"/>
          <w:b w:val="0"/>
          <w:bCs w:val="0"/>
        </w:rPr>
        <w:t>et al</w:t>
      </w:r>
      <w:r>
        <w:rPr>
          <w:rStyle w:val="Style13ptBold"/>
        </w:rPr>
        <w:t xml:space="preserve"> 25 </w:t>
      </w:r>
      <w:r w:rsidRPr="002833BE">
        <w:t xml:space="preserve">[Nicholas Vincent; Simon Fraser University. Matthew Prewitt; </w:t>
      </w:r>
      <w:proofErr w:type="spellStart"/>
      <w:r w:rsidRPr="002833BE">
        <w:t>RadicalxChange</w:t>
      </w:r>
      <w:proofErr w:type="spellEnd"/>
      <w:r w:rsidRPr="002833BE">
        <w:t xml:space="preserve">. </w:t>
      </w:r>
      <w:proofErr w:type="spellStart"/>
      <w:r w:rsidRPr="002833BE">
        <w:t>Hanlin</w:t>
      </w:r>
      <w:proofErr w:type="spellEnd"/>
      <w:r w:rsidRPr="002833BE">
        <w:t xml:space="preserve"> Li; University of Texas at Austin. Jun 12, 2025. “Collective Bargaining in the Information Economy Can Address AI-Driven Power Concentration” https://arxiv.org/pdf/2506.10272. Minion]</w:t>
      </w:r>
    </w:p>
    <w:p w14:paraId="08068C55" w14:textId="77777777" w:rsidR="004F448D" w:rsidRPr="00801AED" w:rsidRDefault="004F448D" w:rsidP="004F448D">
      <w:pPr>
        <w:rPr>
          <w:sz w:val="16"/>
        </w:rPr>
      </w:pPr>
      <w:r w:rsidRPr="004D4EBA">
        <w:rPr>
          <w:rStyle w:val="Emphasis"/>
          <w:highlight w:val="cyan"/>
        </w:rPr>
        <w:t>Market incentives</w:t>
      </w:r>
      <w:r w:rsidRPr="00801AED">
        <w:rPr>
          <w:sz w:val="16"/>
        </w:rPr>
        <w:t xml:space="preserve"> </w:t>
      </w:r>
      <w:r w:rsidRPr="00647D25">
        <w:rPr>
          <w:rStyle w:val="StyleUnderline"/>
        </w:rPr>
        <w:t xml:space="preserve">to </w:t>
      </w:r>
      <w:r w:rsidRPr="004D4EBA">
        <w:rPr>
          <w:rStyle w:val="StyleUnderline"/>
          <w:highlight w:val="cyan"/>
        </w:rPr>
        <w:t xml:space="preserve">produce </w:t>
      </w:r>
      <w:r w:rsidRPr="004D4EBA">
        <w:rPr>
          <w:rStyle w:val="Emphasis"/>
          <w:highlight w:val="cyan"/>
        </w:rPr>
        <w:t>new information systematically fail</w:t>
      </w:r>
      <w:r w:rsidRPr="00801AED">
        <w:rPr>
          <w:sz w:val="16"/>
        </w:rPr>
        <w:t xml:space="preserve"> </w:t>
      </w:r>
      <w:r w:rsidRPr="00647D25">
        <w:rPr>
          <w:rStyle w:val="StyleUnderline"/>
        </w:rPr>
        <w:t xml:space="preserve">due to </w:t>
      </w:r>
      <w:r w:rsidRPr="004D4EBA">
        <w:rPr>
          <w:rStyle w:val="StyleUnderline"/>
          <w:highlight w:val="cyan"/>
        </w:rPr>
        <w:t>inherent properties</w:t>
      </w:r>
      <w:r w:rsidRPr="00647D25">
        <w:rPr>
          <w:rStyle w:val="StyleUnderline"/>
        </w:rPr>
        <w:t xml:space="preserve"> of </w:t>
      </w:r>
      <w:r w:rsidRPr="004D4EBA">
        <w:rPr>
          <w:rStyle w:val="StyleUnderline"/>
          <w:highlight w:val="cyan"/>
        </w:rPr>
        <w:t>information</w:t>
      </w:r>
      <w:r w:rsidRPr="00801AED">
        <w:rPr>
          <w:sz w:val="16"/>
        </w:rPr>
        <w:t xml:space="preserve">. </w:t>
      </w:r>
      <w:r w:rsidRPr="00647D25">
        <w:rPr>
          <w:rStyle w:val="StyleUnderline"/>
        </w:rPr>
        <w:t xml:space="preserve">In </w:t>
      </w:r>
      <w:r w:rsidRPr="004D4EBA">
        <w:rPr>
          <w:rStyle w:val="StyleUnderline"/>
        </w:rPr>
        <w:t>efficient</w:t>
      </w:r>
      <w:r w:rsidRPr="00801AED">
        <w:rPr>
          <w:sz w:val="16"/>
        </w:rPr>
        <w:t xml:space="preserve"> and competitive </w:t>
      </w:r>
      <w:r w:rsidRPr="00647D25">
        <w:rPr>
          <w:rStyle w:val="StyleUnderline"/>
        </w:rPr>
        <w:t>markets</w:t>
      </w:r>
      <w:r w:rsidRPr="00801AED">
        <w:rPr>
          <w:sz w:val="16"/>
        </w:rPr>
        <w:t xml:space="preserve">, </w:t>
      </w:r>
      <w:r w:rsidRPr="00647D25">
        <w:rPr>
          <w:rStyle w:val="StyleUnderline"/>
        </w:rPr>
        <w:t>sellers</w:t>
      </w:r>
      <w:r w:rsidRPr="00801AED">
        <w:rPr>
          <w:sz w:val="16"/>
        </w:rPr>
        <w:t xml:space="preserve"> offer to </w:t>
      </w:r>
      <w:r w:rsidRPr="00647D25">
        <w:rPr>
          <w:rStyle w:val="StyleUnderline"/>
        </w:rPr>
        <w:t xml:space="preserve">sell goods and services at their marginal unit cost of production; </w:t>
      </w:r>
      <w:r w:rsidRPr="00E95A78">
        <w:rPr>
          <w:rStyle w:val="StyleUnderline"/>
        </w:rPr>
        <w:t>but</w:t>
      </w:r>
      <w:r w:rsidRPr="00647D25">
        <w:rPr>
          <w:rStyle w:val="Emphasis"/>
        </w:rPr>
        <w:t xml:space="preserve"> </w:t>
      </w:r>
      <w:r w:rsidRPr="004D4EBA">
        <w:rPr>
          <w:rStyle w:val="Emphasis"/>
          <w:highlight w:val="cyan"/>
        </w:rPr>
        <w:t>when</w:t>
      </w:r>
      <w:r w:rsidRPr="00647D25">
        <w:rPr>
          <w:rStyle w:val="Emphasis"/>
        </w:rPr>
        <w:t xml:space="preserve"> </w:t>
      </w:r>
      <w:r w:rsidRPr="004D4EBA">
        <w:rPr>
          <w:rStyle w:val="Emphasis"/>
          <w:highlight w:val="cyan"/>
        </w:rPr>
        <w:t>information</w:t>
      </w:r>
      <w:r w:rsidRPr="00647D25">
        <w:rPr>
          <w:rStyle w:val="StyleUnderline"/>
        </w:rPr>
        <w:t xml:space="preserve"> is the </w:t>
      </w:r>
      <w:r w:rsidRPr="00E95A78">
        <w:rPr>
          <w:rStyle w:val="StyleUnderline"/>
        </w:rPr>
        <w:t>good</w:t>
      </w:r>
      <w:r w:rsidRPr="00647D25">
        <w:rPr>
          <w:rStyle w:val="Emphasis"/>
        </w:rPr>
        <w:t xml:space="preserve"> being </w:t>
      </w:r>
      <w:r w:rsidRPr="004D4EBA">
        <w:rPr>
          <w:rStyle w:val="Emphasis"/>
          <w:highlight w:val="cyan"/>
        </w:rPr>
        <w:t>sold</w:t>
      </w:r>
      <w:r w:rsidRPr="00801AED">
        <w:rPr>
          <w:sz w:val="16"/>
        </w:rPr>
        <w:t xml:space="preserve">, </w:t>
      </w:r>
      <w:r w:rsidRPr="00647D25">
        <w:rPr>
          <w:rStyle w:val="StyleUnderline"/>
        </w:rPr>
        <w:t xml:space="preserve">that </w:t>
      </w:r>
      <w:r w:rsidRPr="004D4EBA">
        <w:rPr>
          <w:rStyle w:val="Emphasis"/>
          <w:highlight w:val="cyan"/>
        </w:rPr>
        <w:t>marginal cost approaches zero</w:t>
      </w:r>
      <w:r w:rsidRPr="00647D25">
        <w:rPr>
          <w:rStyle w:val="StyleUnderline"/>
        </w:rPr>
        <w:t xml:space="preserve">, since </w:t>
      </w:r>
      <w:r w:rsidRPr="004D4EBA">
        <w:rPr>
          <w:rStyle w:val="StyleUnderline"/>
          <w:highlight w:val="cyan"/>
        </w:rPr>
        <w:t>information</w:t>
      </w:r>
      <w:r w:rsidRPr="000E6DA1">
        <w:rPr>
          <w:rStyle w:val="StyleUnderline"/>
        </w:rPr>
        <w:t xml:space="preserve"> can be </w:t>
      </w:r>
      <w:r w:rsidRPr="004D4EBA">
        <w:rPr>
          <w:rStyle w:val="StyleUnderline"/>
          <w:highlight w:val="cyan"/>
        </w:rPr>
        <w:t>easily copied</w:t>
      </w:r>
      <w:r w:rsidRPr="00647D25">
        <w:rPr>
          <w:rStyle w:val="StyleUnderline"/>
        </w:rPr>
        <w:t>.</w:t>
      </w:r>
      <w:r w:rsidRPr="00801AED">
        <w:rPr>
          <w:sz w:val="16"/>
        </w:rPr>
        <w:t xml:space="preserve"> [7, 19, 46]. </w:t>
      </w:r>
      <w:r w:rsidRPr="00E95A78">
        <w:rPr>
          <w:rStyle w:val="StyleUnderline"/>
        </w:rPr>
        <w:t xml:space="preserve">Because efficient and competitive markets push the price of information to zero, </w:t>
      </w:r>
      <w:r w:rsidRPr="004D4EBA">
        <w:rPr>
          <w:rStyle w:val="Emphasis"/>
          <w:highlight w:val="cyan"/>
        </w:rPr>
        <w:t>market actors</w:t>
      </w:r>
      <w:r w:rsidRPr="004D4EBA">
        <w:rPr>
          <w:rStyle w:val="StyleUnderline"/>
          <w:highlight w:val="cyan"/>
        </w:rPr>
        <w:t xml:space="preserve"> who </w:t>
      </w:r>
      <w:r w:rsidRPr="004D4EBA">
        <w:rPr>
          <w:rStyle w:val="Emphasis"/>
          <w:highlight w:val="cyan"/>
        </w:rPr>
        <w:t>invest in producing new information</w:t>
      </w:r>
      <w:r w:rsidRPr="00E95A78">
        <w:rPr>
          <w:rStyle w:val="StyleUnderline"/>
        </w:rPr>
        <w:t xml:space="preserve"> must </w:t>
      </w:r>
      <w:r w:rsidRPr="004D4EBA">
        <w:rPr>
          <w:rStyle w:val="StyleUnderline"/>
          <w:highlight w:val="cyan"/>
        </w:rPr>
        <w:t xml:space="preserve">also </w:t>
      </w:r>
      <w:r w:rsidRPr="004D4EBA">
        <w:rPr>
          <w:rStyle w:val="Emphasis"/>
          <w:highlight w:val="cyan"/>
        </w:rPr>
        <w:lastRenderedPageBreak/>
        <w:t>control and limit its dissemination</w:t>
      </w:r>
      <w:r w:rsidRPr="00801AED">
        <w:rPr>
          <w:sz w:val="16"/>
        </w:rPr>
        <w:t xml:space="preserve"> – </w:t>
      </w:r>
      <w:r w:rsidRPr="00B8498F">
        <w:rPr>
          <w:rStyle w:val="StyleUnderline"/>
        </w:rPr>
        <w:t xml:space="preserve">thus </w:t>
      </w:r>
      <w:r w:rsidRPr="004D4EBA">
        <w:rPr>
          <w:rStyle w:val="Emphasis"/>
          <w:highlight w:val="cyan"/>
        </w:rPr>
        <w:t>reducing</w:t>
      </w:r>
      <w:r w:rsidRPr="00B8498F">
        <w:rPr>
          <w:rStyle w:val="StyleUnderline"/>
        </w:rPr>
        <w:t xml:space="preserve"> the market’s </w:t>
      </w:r>
      <w:r w:rsidRPr="004D4EBA">
        <w:rPr>
          <w:rStyle w:val="Emphasis"/>
          <w:highlight w:val="cyan"/>
        </w:rPr>
        <w:t>competitiveness</w:t>
      </w:r>
      <w:r w:rsidRPr="00B8498F">
        <w:rPr>
          <w:rStyle w:val="StyleUnderline"/>
        </w:rPr>
        <w:t xml:space="preserve"> and/or </w:t>
      </w:r>
      <w:r w:rsidRPr="00B8498F">
        <w:rPr>
          <w:rStyle w:val="Emphasis"/>
        </w:rPr>
        <w:t>efficiency</w:t>
      </w:r>
      <w:r w:rsidRPr="00801AED">
        <w:rPr>
          <w:sz w:val="16"/>
        </w:rPr>
        <w:t xml:space="preserve"> </w:t>
      </w:r>
      <w:r w:rsidRPr="00B8498F">
        <w:rPr>
          <w:rStyle w:val="StyleUnderline"/>
        </w:rPr>
        <w:t xml:space="preserve">– </w:t>
      </w:r>
      <w:r w:rsidRPr="004D4EBA">
        <w:rPr>
          <w:rStyle w:val="StyleUnderline"/>
          <w:highlight w:val="cyan"/>
        </w:rPr>
        <w:t xml:space="preserve">in </w:t>
      </w:r>
      <w:r w:rsidRPr="004D4EBA">
        <w:rPr>
          <w:rStyle w:val="Emphasis"/>
          <w:highlight w:val="cyan"/>
        </w:rPr>
        <w:t>order to earn</w:t>
      </w:r>
      <w:r w:rsidRPr="00B8498F">
        <w:rPr>
          <w:rStyle w:val="StyleUnderline"/>
        </w:rPr>
        <w:t xml:space="preserve"> any </w:t>
      </w:r>
      <w:r w:rsidRPr="004D4EBA">
        <w:rPr>
          <w:rStyle w:val="Emphasis"/>
          <w:highlight w:val="cyan"/>
        </w:rPr>
        <w:t>return on their investment</w:t>
      </w:r>
      <w:r w:rsidRPr="00801AED">
        <w:rPr>
          <w:sz w:val="16"/>
        </w:rPr>
        <w:t>, let alone one commensurate with the information’s diffuse social value (see e.g., discussion of related issues in recent economics and computer science scholarship [27, 11].)</w:t>
      </w:r>
    </w:p>
    <w:p w14:paraId="7E4257F7" w14:textId="77777777" w:rsidR="004F448D" w:rsidRDefault="004F448D" w:rsidP="004F448D">
      <w:pPr>
        <w:rPr>
          <w:sz w:val="16"/>
        </w:rPr>
      </w:pPr>
      <w:r w:rsidRPr="00DD66CA">
        <w:rPr>
          <w:rStyle w:val="StyleUnderline"/>
        </w:rPr>
        <w:t xml:space="preserve">Over </w:t>
      </w:r>
      <w:r w:rsidRPr="00607E94">
        <w:rPr>
          <w:rStyle w:val="StyleUnderline"/>
          <w:highlight w:val="cyan"/>
        </w:rPr>
        <w:t>centuries</w:t>
      </w:r>
      <w:r w:rsidRPr="00DD66CA">
        <w:rPr>
          <w:rStyle w:val="StyleUnderline"/>
        </w:rPr>
        <w:t xml:space="preserve"> of technological history, this troubling </w:t>
      </w:r>
      <w:r w:rsidRPr="00607E94">
        <w:rPr>
          <w:rStyle w:val="StyleUnderline"/>
          <w:highlight w:val="cyan"/>
        </w:rPr>
        <w:t>paradox</w:t>
      </w:r>
      <w:r w:rsidRPr="00DD66CA">
        <w:rPr>
          <w:rStyle w:val="StyleUnderline"/>
        </w:rPr>
        <w:t xml:space="preserve"> with information</w:t>
      </w:r>
      <w:r w:rsidRPr="00801AED">
        <w:rPr>
          <w:sz w:val="16"/>
        </w:rPr>
        <w:t xml:space="preserve"> markets has </w:t>
      </w:r>
      <w:r w:rsidRPr="00DD66CA">
        <w:rPr>
          <w:rStyle w:val="StyleUnderline"/>
        </w:rPr>
        <w:t xml:space="preserve">been </w:t>
      </w:r>
      <w:r w:rsidRPr="00607E94">
        <w:rPr>
          <w:rStyle w:val="StyleUnderline"/>
          <w:highlight w:val="cyan"/>
        </w:rPr>
        <w:t>repeatedly noticed</w:t>
      </w:r>
      <w:r w:rsidRPr="00801AED">
        <w:rPr>
          <w:sz w:val="16"/>
        </w:rPr>
        <w:t xml:space="preserve"> and addressed through ad hoc interventions aimed at reducing the competitiveness and/or efficiency of information markets. These include passing and enforcing intellectual property rules, preserving secrecy, making public investments in information goods, and establishing private monopolies or market power [12].</w:t>
      </w:r>
    </w:p>
    <w:p w14:paraId="52359CAF" w14:textId="77777777" w:rsidR="004F448D" w:rsidRDefault="004F448D" w:rsidP="004F448D">
      <w:pPr>
        <w:pStyle w:val="Heading4"/>
      </w:pPr>
      <w:r>
        <w:t>That makes collapse inevitable</w:t>
      </w:r>
    </w:p>
    <w:p w14:paraId="6DC8CC73" w14:textId="77777777" w:rsidR="004F448D" w:rsidRPr="004310CF" w:rsidRDefault="004F448D" w:rsidP="004F448D">
      <w:r w:rsidRPr="004310CF">
        <w:rPr>
          <w:rStyle w:val="Style13ptBold"/>
        </w:rPr>
        <w:t>Parra-</w:t>
      </w:r>
      <w:proofErr w:type="spellStart"/>
      <w:r w:rsidRPr="004310CF">
        <w:rPr>
          <w:rStyle w:val="Style13ptBold"/>
        </w:rPr>
        <w:t>Moyano</w:t>
      </w:r>
      <w:proofErr w:type="spellEnd"/>
      <w:r w:rsidRPr="004310CF">
        <w:rPr>
          <w:rStyle w:val="Style13ptBold"/>
        </w:rPr>
        <w:t xml:space="preserve"> 25</w:t>
      </w:r>
      <w:r>
        <w:t xml:space="preserve"> [</w:t>
      </w:r>
      <w:r w:rsidRPr="004310CF">
        <w:t>José</w:t>
      </w:r>
      <w:r>
        <w:t xml:space="preserve"> and </w:t>
      </w:r>
      <w:r w:rsidRPr="004310CF">
        <w:t>Amit Joshi</w:t>
      </w:r>
      <w:r>
        <w:t xml:space="preserve">. </w:t>
      </w:r>
      <w:r w:rsidRPr="004310CF">
        <w:t>Professor of Digital Strategy</w:t>
      </w:r>
      <w:r>
        <w:t xml:space="preserve"> at the </w:t>
      </w:r>
      <w:r w:rsidRPr="004310CF">
        <w:t>International Institute for Management Development</w:t>
      </w:r>
      <w:r>
        <w:t xml:space="preserve">. </w:t>
      </w:r>
      <w:r w:rsidRPr="004310CF">
        <w:t>Professor of AI, Analytics and Marketing Strategy</w:t>
      </w:r>
      <w:r>
        <w:t xml:space="preserve"> at </w:t>
      </w:r>
      <w:r w:rsidRPr="004310CF">
        <w:t>the International Institute for Management Development</w:t>
      </w:r>
      <w:r>
        <w:t>. "</w:t>
      </w:r>
      <w:r w:rsidRPr="004310CF">
        <w:t>Data Collectives Are the Next Frontier of Labor Relations</w:t>
      </w:r>
      <w:r>
        <w:t xml:space="preserve">." </w:t>
      </w:r>
      <w:hyperlink r:id="rId12" w:history="1">
        <w:r w:rsidRPr="00193175">
          <w:rPr>
            <w:rStyle w:val="Hyperlink"/>
          </w:rPr>
          <w:t>https://hbr.org/2024/09/data-collectives-are-the-next-frontier-of-labor-relations</w:t>
        </w:r>
      </w:hyperlink>
      <w:r>
        <w:t xml:space="preserve">. </w:t>
      </w:r>
      <w:proofErr w:type="spellStart"/>
      <w:r>
        <w:t>klinger</w:t>
      </w:r>
      <w:proofErr w:type="spellEnd"/>
      <w:r>
        <w:t>]</w:t>
      </w:r>
    </w:p>
    <w:p w14:paraId="4B5840AD" w14:textId="77777777" w:rsidR="004F448D" w:rsidRPr="004310CF" w:rsidRDefault="004F448D" w:rsidP="004F448D">
      <w:pPr>
        <w:rPr>
          <w:rStyle w:val="StyleUnderline"/>
        </w:rPr>
      </w:pPr>
      <w:r w:rsidRPr="004310CF">
        <w:rPr>
          <w:sz w:val="16"/>
        </w:rPr>
        <w:t xml:space="preserve">However, </w:t>
      </w:r>
      <w:r w:rsidRPr="004310CF">
        <w:rPr>
          <w:rStyle w:val="StyleUnderline"/>
          <w:highlight w:val="cyan"/>
        </w:rPr>
        <w:t>AI needs newer</w:t>
      </w:r>
      <w:r w:rsidRPr="004310CF">
        <w:rPr>
          <w:rStyle w:val="StyleUnderline"/>
        </w:rPr>
        <w:t xml:space="preserve">, cleaner, and </w:t>
      </w:r>
      <w:r w:rsidRPr="004310CF">
        <w:rPr>
          <w:rStyle w:val="Emphasis"/>
          <w:highlight w:val="cyan"/>
        </w:rPr>
        <w:t>larger datasets</w:t>
      </w:r>
      <w:r w:rsidRPr="004310CF">
        <w:rPr>
          <w:sz w:val="16"/>
          <w:highlight w:val="cyan"/>
        </w:rPr>
        <w:t xml:space="preserve"> </w:t>
      </w:r>
      <w:r w:rsidRPr="004310CF">
        <w:rPr>
          <w:rStyle w:val="StyleUnderline"/>
          <w:highlight w:val="cyan"/>
        </w:rPr>
        <w:t xml:space="preserve">to </w:t>
      </w:r>
      <w:r w:rsidRPr="004310CF">
        <w:rPr>
          <w:rStyle w:val="StyleUnderline"/>
        </w:rPr>
        <w:t xml:space="preserve">learn from and </w:t>
      </w:r>
      <w:r w:rsidRPr="004310CF">
        <w:rPr>
          <w:rStyle w:val="StyleUnderline"/>
          <w:highlight w:val="cyan"/>
        </w:rPr>
        <w:t>improve</w:t>
      </w:r>
      <w:r w:rsidRPr="004310CF">
        <w:rPr>
          <w:rStyle w:val="StyleUnderline"/>
        </w:rPr>
        <w:t xml:space="preserve"> its </w:t>
      </w:r>
      <w:r w:rsidRPr="004310CF">
        <w:rPr>
          <w:rStyle w:val="StyleUnderline"/>
          <w:highlight w:val="cyan"/>
        </w:rPr>
        <w:t>performance</w:t>
      </w:r>
      <w:r w:rsidRPr="004310CF">
        <w:rPr>
          <w:sz w:val="16"/>
        </w:rPr>
        <w:t xml:space="preserve">. </w:t>
      </w:r>
      <w:r w:rsidRPr="004310CF">
        <w:rPr>
          <w:rStyle w:val="StyleUnderline"/>
        </w:rPr>
        <w:t xml:space="preserve">Organizations </w:t>
      </w:r>
      <w:r w:rsidRPr="004310CF">
        <w:rPr>
          <w:rStyle w:val="StyleUnderline"/>
          <w:highlight w:val="cyan"/>
        </w:rPr>
        <w:t>relying on</w:t>
      </w:r>
      <w:r w:rsidRPr="004310CF">
        <w:rPr>
          <w:sz w:val="16"/>
        </w:rPr>
        <w:t xml:space="preserve"> the </w:t>
      </w:r>
      <w:r w:rsidRPr="004310CF">
        <w:rPr>
          <w:rStyle w:val="StyleUnderline"/>
          <w:highlight w:val="cyan"/>
        </w:rPr>
        <w:t>current capabilities</w:t>
      </w:r>
      <w:r w:rsidRPr="004310CF">
        <w:rPr>
          <w:rStyle w:val="StyleUnderline"/>
        </w:rPr>
        <w:t xml:space="preserve"> of </w:t>
      </w:r>
      <w:r w:rsidRPr="004310CF">
        <w:rPr>
          <w:sz w:val="16"/>
        </w:rPr>
        <w:t xml:space="preserve">the </w:t>
      </w:r>
      <w:r w:rsidRPr="004310CF">
        <w:rPr>
          <w:rStyle w:val="StyleUnderline"/>
        </w:rPr>
        <w:t>AI may</w:t>
      </w:r>
      <w:r w:rsidRPr="004310CF">
        <w:rPr>
          <w:sz w:val="16"/>
        </w:rPr>
        <w:t xml:space="preserve"> sooner or later </w:t>
      </w:r>
      <w:r w:rsidRPr="004310CF">
        <w:rPr>
          <w:rStyle w:val="StyleUnderline"/>
        </w:rPr>
        <w:t xml:space="preserve">find out that the </w:t>
      </w:r>
      <w:r w:rsidRPr="004310CF">
        <w:rPr>
          <w:rStyle w:val="StyleUnderline"/>
          <w:highlight w:val="cyan"/>
        </w:rPr>
        <w:t>algorithms</w:t>
      </w:r>
      <w:r w:rsidRPr="004310CF">
        <w:rPr>
          <w:rStyle w:val="StyleUnderline"/>
        </w:rPr>
        <w:t xml:space="preserve"> they</w:t>
      </w:r>
      <w:r w:rsidRPr="004310CF">
        <w:rPr>
          <w:sz w:val="16"/>
        </w:rPr>
        <w:t xml:space="preserve"> </w:t>
      </w:r>
      <w:r w:rsidRPr="004310CF">
        <w:rPr>
          <w:rStyle w:val="StyleUnderline"/>
        </w:rPr>
        <w:t>use</w:t>
      </w:r>
      <w:r w:rsidRPr="004310CF">
        <w:rPr>
          <w:sz w:val="16"/>
        </w:rPr>
        <w:t xml:space="preserve"> </w:t>
      </w:r>
      <w:r w:rsidRPr="004310CF">
        <w:rPr>
          <w:rStyle w:val="StyleUnderline"/>
          <w:highlight w:val="cyan"/>
        </w:rPr>
        <w:t xml:space="preserve">start </w:t>
      </w:r>
      <w:r w:rsidRPr="004310CF">
        <w:rPr>
          <w:rStyle w:val="Emphasis"/>
          <w:highlight w:val="cyan"/>
        </w:rPr>
        <w:t>performing</w:t>
      </w:r>
      <w:r w:rsidRPr="004310CF">
        <w:rPr>
          <w:rStyle w:val="Emphasis"/>
        </w:rPr>
        <w:t xml:space="preserve"> </w:t>
      </w:r>
      <w:r w:rsidRPr="004310CF">
        <w:rPr>
          <w:rStyle w:val="Emphasis"/>
          <w:highlight w:val="cyan"/>
        </w:rPr>
        <w:t>worse</w:t>
      </w:r>
      <w:r w:rsidRPr="004310CF">
        <w:rPr>
          <w:sz w:val="16"/>
        </w:rPr>
        <w:t xml:space="preserve"> </w:t>
      </w:r>
      <w:r w:rsidRPr="004310CF">
        <w:rPr>
          <w:rStyle w:val="StyleUnderline"/>
        </w:rPr>
        <w:t>than they used to through “</w:t>
      </w:r>
      <w:r w:rsidRPr="004310CF">
        <w:rPr>
          <w:rStyle w:val="Emphasis"/>
          <w:highlight w:val="cyan"/>
        </w:rPr>
        <w:t>model decay</w:t>
      </w:r>
      <w:r w:rsidRPr="004310CF">
        <w:rPr>
          <w:rStyle w:val="StyleUnderline"/>
        </w:rPr>
        <w:t>”</w:t>
      </w:r>
      <w:r w:rsidRPr="004310CF">
        <w:rPr>
          <w:sz w:val="16"/>
        </w:rPr>
        <w:t xml:space="preserve"> — the degradation of the AI’s performance over time. The reason is that the </w:t>
      </w:r>
      <w:r w:rsidRPr="004310CF">
        <w:rPr>
          <w:rStyle w:val="StyleUnderline"/>
          <w:highlight w:val="cyan"/>
        </w:rPr>
        <w:t>data</w:t>
      </w:r>
      <w:r w:rsidRPr="004310CF">
        <w:rPr>
          <w:sz w:val="16"/>
        </w:rPr>
        <w:t xml:space="preserve"> with which </w:t>
      </w:r>
      <w:r w:rsidRPr="004310CF">
        <w:rPr>
          <w:rStyle w:val="StyleUnderline"/>
        </w:rPr>
        <w:t xml:space="preserve">they were </w:t>
      </w:r>
      <w:r w:rsidRPr="004310CF">
        <w:rPr>
          <w:rStyle w:val="StyleUnderline"/>
          <w:highlight w:val="cyan"/>
        </w:rPr>
        <w:t>trained</w:t>
      </w:r>
      <w:r w:rsidRPr="004310CF">
        <w:rPr>
          <w:rStyle w:val="StyleUnderline"/>
        </w:rPr>
        <w:t xml:space="preserve"> is </w:t>
      </w:r>
      <w:r w:rsidRPr="004310CF">
        <w:rPr>
          <w:rStyle w:val="StyleUnderline"/>
          <w:highlight w:val="cyan"/>
        </w:rPr>
        <w:t>no longer representative of</w:t>
      </w:r>
      <w:r w:rsidRPr="004310CF">
        <w:rPr>
          <w:rStyle w:val="StyleUnderline"/>
        </w:rPr>
        <w:t xml:space="preserve"> the </w:t>
      </w:r>
      <w:r w:rsidRPr="004310CF">
        <w:rPr>
          <w:rStyle w:val="StyleUnderline"/>
          <w:highlight w:val="cyan"/>
        </w:rPr>
        <w:t>reality</w:t>
      </w:r>
      <w:r w:rsidRPr="004310CF">
        <w:rPr>
          <w:rStyle w:val="StyleUnderline"/>
        </w:rPr>
        <w:t xml:space="preserve"> in which the AI has to navigate.</w:t>
      </w:r>
    </w:p>
    <w:p w14:paraId="13B61214" w14:textId="77777777" w:rsidR="004F448D" w:rsidRPr="004F2154" w:rsidRDefault="004F448D" w:rsidP="004F448D">
      <w:pPr>
        <w:rPr>
          <w:sz w:val="16"/>
        </w:rPr>
      </w:pPr>
      <w:r w:rsidRPr="004310CF">
        <w:rPr>
          <w:sz w:val="16"/>
        </w:rPr>
        <w:t xml:space="preserve">Our </w:t>
      </w:r>
      <w:r w:rsidRPr="004310CF">
        <w:rPr>
          <w:rStyle w:val="StyleUnderline"/>
          <w:highlight w:val="cyan"/>
        </w:rPr>
        <w:t>preferences</w:t>
      </w:r>
      <w:r w:rsidRPr="004310CF">
        <w:rPr>
          <w:sz w:val="16"/>
        </w:rPr>
        <w:t xml:space="preserve">, context, sense of humor, taste, and fashion </w:t>
      </w:r>
      <w:r w:rsidRPr="004310CF">
        <w:rPr>
          <w:rStyle w:val="Emphasis"/>
          <w:highlight w:val="cyan"/>
        </w:rPr>
        <w:t>change constantly</w:t>
      </w:r>
      <w:r w:rsidRPr="004310CF">
        <w:rPr>
          <w:sz w:val="16"/>
        </w:rPr>
        <w:t xml:space="preserve">. And we </w:t>
      </w:r>
      <w:r w:rsidRPr="004310CF">
        <w:rPr>
          <w:rStyle w:val="StyleUnderline"/>
        </w:rPr>
        <w:t>humans</w:t>
      </w:r>
      <w:r w:rsidRPr="004310CF">
        <w:rPr>
          <w:sz w:val="16"/>
        </w:rPr>
        <w:t xml:space="preserve"> are nee</w:t>
      </w:r>
      <w:r w:rsidRPr="004310CF">
        <w:rPr>
          <w:rStyle w:val="StyleUnderline"/>
        </w:rPr>
        <w:t>ded to reveal our preferences</w:t>
      </w:r>
      <w:r w:rsidRPr="004310CF">
        <w:rPr>
          <w:sz w:val="16"/>
        </w:rPr>
        <w:t xml:space="preserve">, to laugh and engage when we find something humorous, and to wear a product that we find fashionable. The </w:t>
      </w:r>
      <w:r w:rsidRPr="004310CF">
        <w:rPr>
          <w:rStyle w:val="StyleUnderline"/>
          <w:highlight w:val="cyan"/>
        </w:rPr>
        <w:t>most precious data</w:t>
      </w:r>
      <w:r w:rsidRPr="004310CF">
        <w:rPr>
          <w:rStyle w:val="StyleUnderline"/>
        </w:rPr>
        <w:t xml:space="preserve"> will be </w:t>
      </w:r>
      <w:r w:rsidRPr="004310CF">
        <w:rPr>
          <w:rStyle w:val="StyleUnderline"/>
          <w:highlight w:val="cyan"/>
        </w:rPr>
        <w:t>about</w:t>
      </w:r>
      <w:r w:rsidRPr="004310CF">
        <w:rPr>
          <w:rStyle w:val="StyleUnderline"/>
        </w:rPr>
        <w:t xml:space="preserve"> us </w:t>
      </w:r>
      <w:r w:rsidRPr="004310CF">
        <w:rPr>
          <w:rStyle w:val="StyleUnderline"/>
          <w:highlight w:val="cyan"/>
        </w:rPr>
        <w:t>humans</w:t>
      </w:r>
      <w:r w:rsidRPr="004310CF">
        <w:rPr>
          <w:sz w:val="16"/>
        </w:rPr>
        <w:t xml:space="preserve">, </w:t>
      </w:r>
      <w:r w:rsidRPr="004310CF">
        <w:rPr>
          <w:rStyle w:val="StyleUnderline"/>
        </w:rPr>
        <w:t xml:space="preserve">and it is </w:t>
      </w:r>
      <w:r w:rsidRPr="004310CF">
        <w:rPr>
          <w:rStyle w:val="StyleUnderline"/>
          <w:highlight w:val="cyan"/>
        </w:rPr>
        <w:t xml:space="preserve">therefore </w:t>
      </w:r>
      <w:r w:rsidRPr="004310CF">
        <w:rPr>
          <w:rStyle w:val="Emphasis"/>
          <w:highlight w:val="cyan"/>
        </w:rPr>
        <w:t>our interaction</w:t>
      </w:r>
      <w:r w:rsidRPr="004310CF">
        <w:rPr>
          <w:sz w:val="16"/>
        </w:rPr>
        <w:t xml:space="preserve"> </w:t>
      </w:r>
      <w:r w:rsidRPr="004310CF">
        <w:rPr>
          <w:rStyle w:val="StyleUnderline"/>
        </w:rPr>
        <w:t xml:space="preserve">with digital systems </w:t>
      </w:r>
      <w:r w:rsidRPr="004310CF">
        <w:rPr>
          <w:rStyle w:val="StyleUnderline"/>
          <w:highlight w:val="cyan"/>
        </w:rPr>
        <w:t>that results in</w:t>
      </w:r>
      <w:r w:rsidRPr="004310CF">
        <w:rPr>
          <w:rStyle w:val="StyleUnderline"/>
        </w:rPr>
        <w:t xml:space="preserve"> that </w:t>
      </w:r>
      <w:r w:rsidRPr="004310CF">
        <w:rPr>
          <w:rStyle w:val="StyleUnderline"/>
          <w:highlight w:val="cyan"/>
        </w:rPr>
        <w:t>data</w:t>
      </w:r>
      <w:r w:rsidRPr="004310CF">
        <w:rPr>
          <w:sz w:val="16"/>
        </w:rPr>
        <w:t xml:space="preserve">. </w:t>
      </w:r>
      <w:r w:rsidRPr="004310CF">
        <w:rPr>
          <w:rStyle w:val="StyleUnderline"/>
        </w:rPr>
        <w:t>Eliminating</w:t>
      </w:r>
      <w:r w:rsidRPr="004310CF">
        <w:rPr>
          <w:sz w:val="16"/>
        </w:rPr>
        <w:t xml:space="preserve"> the </w:t>
      </w:r>
      <w:r w:rsidRPr="004310CF">
        <w:rPr>
          <w:rStyle w:val="StyleUnderline"/>
        </w:rPr>
        <w:t>human</w:t>
      </w:r>
      <w:r w:rsidRPr="004310CF">
        <w:rPr>
          <w:sz w:val="16"/>
        </w:rPr>
        <w:t xml:space="preserve"> </w:t>
      </w:r>
      <w:r w:rsidRPr="004310CF">
        <w:rPr>
          <w:rStyle w:val="StyleUnderline"/>
        </w:rPr>
        <w:t>implies</w:t>
      </w:r>
      <w:r w:rsidRPr="004310CF">
        <w:rPr>
          <w:sz w:val="16"/>
        </w:rPr>
        <w:t xml:space="preserve"> </w:t>
      </w:r>
      <w:r w:rsidRPr="004310CF">
        <w:rPr>
          <w:rStyle w:val="StyleUnderline"/>
        </w:rPr>
        <w:t xml:space="preserve">eliminating the data about the person that the AI is </w:t>
      </w:r>
      <w:r w:rsidRPr="004310CF">
        <w:rPr>
          <w:rStyle w:val="Emphasis"/>
        </w:rPr>
        <w:t>designed</w:t>
      </w:r>
      <w:r w:rsidRPr="004310CF">
        <w:rPr>
          <w:rStyle w:val="StyleUnderline"/>
        </w:rPr>
        <w:t xml:space="preserve"> to generate content fo</w:t>
      </w:r>
      <w:r w:rsidRPr="004310CF">
        <w:rPr>
          <w:sz w:val="16"/>
        </w:rPr>
        <w:t>r. Only we can determine whether we find </w:t>
      </w:r>
      <w:r w:rsidRPr="004310CF">
        <w:rPr>
          <w:i/>
          <w:iCs/>
          <w:sz w:val="16"/>
        </w:rPr>
        <w:t>that</w:t>
      </w:r>
      <w:r w:rsidRPr="004310CF">
        <w:rPr>
          <w:sz w:val="16"/>
        </w:rPr>
        <w:t> joke fun enough, whether that subtle change in color is fashionable, or whether something new is now needed, because just generating what we liked three months ago is not good enough anymore.</w:t>
      </w:r>
    </w:p>
    <w:p w14:paraId="4AE04BF4" w14:textId="77777777" w:rsidR="004F448D" w:rsidRPr="00C236C9" w:rsidRDefault="004F448D" w:rsidP="004F448D">
      <w:pPr>
        <w:pStyle w:val="Heading4"/>
      </w:pPr>
      <w:r>
        <w:t xml:space="preserve">[2] TIPPING POINTS. Reached now. </w:t>
      </w:r>
    </w:p>
    <w:p w14:paraId="19CE9C72" w14:textId="77777777" w:rsidR="004F448D" w:rsidRDefault="004F448D" w:rsidP="004F448D">
      <w:r w:rsidRPr="0019555E">
        <w:rPr>
          <w:rStyle w:val="Style13ptBold"/>
        </w:rPr>
        <w:t>Vincent 25</w:t>
      </w:r>
      <w:r w:rsidRPr="0019555E">
        <w:t xml:space="preserve"> [Nick Vincent; Assistant Professor in School of Computing Science, Simon Fraser University. Feb 12, “Tipping Points for Content Ecosystems” https://substack.com/home/post/p-150407555. Minion]</w:t>
      </w:r>
    </w:p>
    <w:p w14:paraId="26547BDC" w14:textId="77777777" w:rsidR="004F448D" w:rsidRPr="007A0630" w:rsidRDefault="004F448D" w:rsidP="004F448D">
      <w:pPr>
        <w:rPr>
          <w:sz w:val="16"/>
        </w:rPr>
      </w:pPr>
      <w:r w:rsidRPr="007A0630">
        <w:rPr>
          <w:sz w:val="16"/>
        </w:rPr>
        <w:t xml:space="preserve">The choices and policy paradigms shaping the design of </w:t>
      </w:r>
      <w:r w:rsidRPr="007A0630">
        <w:rPr>
          <w:rStyle w:val="StyleUnderline"/>
        </w:rPr>
        <w:t xml:space="preserve">AI </w:t>
      </w:r>
      <w:r w:rsidRPr="00C236C9">
        <w:rPr>
          <w:rStyle w:val="StyleUnderline"/>
          <w:highlight w:val="cyan"/>
        </w:rPr>
        <w:t>products</w:t>
      </w:r>
      <w:r w:rsidRPr="007A0630">
        <w:rPr>
          <w:sz w:val="16"/>
        </w:rPr>
        <w:t xml:space="preserve"> may </w:t>
      </w:r>
      <w:r w:rsidRPr="00C236C9">
        <w:rPr>
          <w:rStyle w:val="StyleUnderline"/>
          <w:highlight w:val="cyan"/>
        </w:rPr>
        <w:t>create “</w:t>
      </w:r>
      <w:r w:rsidRPr="00C236C9">
        <w:rPr>
          <w:rStyle w:val="Emphasis"/>
          <w:highlight w:val="cyan"/>
        </w:rPr>
        <w:t>tipping points</w:t>
      </w:r>
      <w:r w:rsidRPr="00C236C9">
        <w:rPr>
          <w:rStyle w:val="StyleUnderline"/>
          <w:highlight w:val="cyan"/>
        </w:rPr>
        <w:t xml:space="preserve"> for </w:t>
      </w:r>
      <w:r w:rsidRPr="00C236C9">
        <w:rPr>
          <w:rStyle w:val="Emphasis"/>
          <w:highlight w:val="cyan"/>
        </w:rPr>
        <w:t>content ecosystems</w:t>
      </w:r>
      <w:r w:rsidRPr="007A0630">
        <w:rPr>
          <w:rStyle w:val="StyleUnderline"/>
        </w:rPr>
        <w:t>”</w:t>
      </w:r>
      <w:r w:rsidRPr="007A0630">
        <w:rPr>
          <w:sz w:val="16"/>
        </w:rPr>
        <w:t xml:space="preserve"> — analogous to tipping points in natural ecosystems — that </w:t>
      </w:r>
      <w:r w:rsidRPr="00C236C9">
        <w:rPr>
          <w:rStyle w:val="StyleUnderline"/>
          <w:highlight w:val="cyan"/>
        </w:rPr>
        <w:t>preclude humankind</w:t>
      </w:r>
      <w:r w:rsidRPr="007A0630">
        <w:rPr>
          <w:rStyle w:val="StyleUnderline"/>
        </w:rPr>
        <w:t xml:space="preserve"> from</w:t>
      </w:r>
      <w:r w:rsidRPr="007A0630">
        <w:rPr>
          <w:sz w:val="16"/>
        </w:rPr>
        <w:t xml:space="preserve"> ever </w:t>
      </w:r>
      <w:r w:rsidRPr="00C236C9">
        <w:rPr>
          <w:rStyle w:val="StyleUnderline"/>
          <w:highlight w:val="cyan"/>
        </w:rPr>
        <w:t>seeing</w:t>
      </w:r>
      <w:r w:rsidRPr="007A0630">
        <w:rPr>
          <w:rStyle w:val="StyleUnderline"/>
        </w:rPr>
        <w:t xml:space="preserve"> the </w:t>
      </w:r>
      <w:r w:rsidRPr="00C236C9">
        <w:rPr>
          <w:rStyle w:val="Emphasis"/>
          <w:highlight w:val="cyan"/>
        </w:rPr>
        <w:t>full benefits</w:t>
      </w:r>
      <w:r w:rsidRPr="00C236C9">
        <w:rPr>
          <w:rStyle w:val="StyleUnderline"/>
          <w:highlight w:val="cyan"/>
        </w:rPr>
        <w:t xml:space="preserve"> of </w:t>
      </w:r>
      <w:r w:rsidRPr="00C236C9">
        <w:rPr>
          <w:rStyle w:val="Emphasis"/>
          <w:highlight w:val="cyan"/>
        </w:rPr>
        <w:t>AI</w:t>
      </w:r>
      <w:r w:rsidRPr="007A0630">
        <w:rPr>
          <w:sz w:val="16"/>
        </w:rPr>
        <w:t xml:space="preserve">, </w:t>
      </w:r>
      <w:r w:rsidRPr="007A0630">
        <w:rPr>
          <w:rStyle w:val="StyleUnderline"/>
        </w:rPr>
        <w:t xml:space="preserve">including both </w:t>
      </w:r>
      <w:r w:rsidRPr="007A0630">
        <w:rPr>
          <w:rStyle w:val="Emphasis"/>
        </w:rPr>
        <w:t>near-term benefits</w:t>
      </w:r>
      <w:r w:rsidRPr="007A0630">
        <w:rPr>
          <w:rStyle w:val="StyleUnderline"/>
        </w:rPr>
        <w:t xml:space="preserve"> and the </w:t>
      </w:r>
      <w:r w:rsidRPr="007A0630">
        <w:rPr>
          <w:rStyle w:val="Emphasis"/>
        </w:rPr>
        <w:t>realization</w:t>
      </w:r>
      <w:r w:rsidRPr="007A0630">
        <w:rPr>
          <w:rStyle w:val="StyleUnderline"/>
        </w:rPr>
        <w:t xml:space="preserve"> of AI </w:t>
      </w:r>
      <w:r w:rsidRPr="007A0630">
        <w:rPr>
          <w:rStyle w:val="Emphasis"/>
        </w:rPr>
        <w:t>abundance</w:t>
      </w:r>
      <w:r w:rsidRPr="007A0630">
        <w:rPr>
          <w:sz w:val="16"/>
        </w:rPr>
        <w:t xml:space="preserve"> promoted by figures in the tech industry.</w:t>
      </w:r>
    </w:p>
    <w:p w14:paraId="1220747A" w14:textId="77777777" w:rsidR="004F448D" w:rsidRPr="007A0630" w:rsidRDefault="004F448D" w:rsidP="004F448D">
      <w:pPr>
        <w:rPr>
          <w:sz w:val="16"/>
        </w:rPr>
      </w:pPr>
      <w:r w:rsidRPr="007A0630">
        <w:rPr>
          <w:sz w:val="16"/>
        </w:rPr>
        <w:t xml:space="preserve">Somewhat recently, Dario </w:t>
      </w:r>
      <w:proofErr w:type="spellStart"/>
      <w:r w:rsidRPr="007A0630">
        <w:rPr>
          <w:sz w:val="16"/>
        </w:rPr>
        <w:t>Amodei</w:t>
      </w:r>
      <w:proofErr w:type="spellEnd"/>
      <w:r w:rsidRPr="007A0630">
        <w:rPr>
          <w:sz w:val="16"/>
        </w:rPr>
        <w:t xml:space="preserve">, the CEO of Anthropic, wrote a rather extensive blog post highlighting ways that AI — in particular, what he calls powerful AI and what others might call Artificial General Intelligence (this is the term Sam Altman of OpenAI uses in his “three observations” blog post with a similar overall perspective) — can make the world better. </w:t>
      </w:r>
      <w:proofErr w:type="spellStart"/>
      <w:r w:rsidRPr="007A0630">
        <w:rPr>
          <w:sz w:val="16"/>
        </w:rPr>
        <w:t>Amodei’s</w:t>
      </w:r>
      <w:proofErr w:type="spellEnd"/>
      <w:r w:rsidRPr="007A0630">
        <w:rPr>
          <w:sz w:val="16"/>
        </w:rPr>
        <w:t xml:space="preserve"> post naturally saw a lot of traction within typical AI circles, and was also covered in the tech media (see e.g. Robinson’s coverage of the fund-raising angle in The Verge and discussion on the podcast Hard Fork). Most of the essay hinges on a key preliminary assumption: powerful AI will come to exist.</w:t>
      </w:r>
    </w:p>
    <w:p w14:paraId="02211FBA" w14:textId="77777777" w:rsidR="004F448D" w:rsidRPr="007A0630" w:rsidRDefault="004F448D" w:rsidP="004F448D">
      <w:pPr>
        <w:rPr>
          <w:sz w:val="16"/>
        </w:rPr>
      </w:pPr>
      <w:r w:rsidRPr="007A0630">
        <w:rPr>
          <w:sz w:val="16"/>
        </w:rPr>
        <w:t>Discussions about AI progress often center “technical” questions about modeling data and the construction of AI systems. The key questions in these discussions tend to be:</w:t>
      </w:r>
    </w:p>
    <w:p w14:paraId="4BCAC6E9" w14:textId="77777777" w:rsidR="004F448D" w:rsidRPr="007A0630" w:rsidRDefault="004F448D" w:rsidP="004F448D">
      <w:pPr>
        <w:rPr>
          <w:sz w:val="16"/>
        </w:rPr>
      </w:pPr>
      <w:r w:rsidRPr="007A0630">
        <w:rPr>
          <w:sz w:val="16"/>
        </w:rPr>
        <w:t>Are We (humanity) allocating enough people and resources towards the “right” modeling approaches? For instance: should we spend more resources on deep learning or other approaches; if we use deep learning, which architectures should we use; what other disciplines, such as cognitive science, should we look towards?</w:t>
      </w:r>
    </w:p>
    <w:p w14:paraId="3D3DB628" w14:textId="77777777" w:rsidR="004F448D" w:rsidRPr="007A0630" w:rsidRDefault="004F448D" w:rsidP="004F448D">
      <w:pPr>
        <w:rPr>
          <w:sz w:val="16"/>
        </w:rPr>
      </w:pPr>
      <w:r w:rsidRPr="007A0630">
        <w:rPr>
          <w:sz w:val="16"/>
        </w:rPr>
        <w:lastRenderedPageBreak/>
        <w:t xml:space="preserve">What industrial and engineering challenges need to be overcome to enable a given modeling approach? For instance: how should we design data </w:t>
      </w:r>
      <w:proofErr w:type="spellStart"/>
      <w:r w:rsidRPr="007A0630">
        <w:rPr>
          <w:sz w:val="16"/>
        </w:rPr>
        <w:t>centres</w:t>
      </w:r>
      <w:proofErr w:type="spellEnd"/>
      <w:r w:rsidRPr="007A0630">
        <w:rPr>
          <w:sz w:val="16"/>
        </w:rPr>
        <w:t>; how can we improve chip manufacturing; how can we handle energy demands of new AI systems?</w:t>
      </w:r>
    </w:p>
    <w:p w14:paraId="03820164" w14:textId="77777777" w:rsidR="004F448D" w:rsidRPr="007A0630" w:rsidRDefault="004F448D" w:rsidP="004F448D">
      <w:pPr>
        <w:rPr>
          <w:sz w:val="16"/>
        </w:rPr>
      </w:pPr>
      <w:r w:rsidRPr="007A0630">
        <w:rPr>
          <w:sz w:val="16"/>
        </w:rPr>
        <w:t>These discussions, which are technocratic in nature, really only involve a relatively small set of actors, i.e. the tech industry and those who self-identify as AI researchers. Answering these questions certainly matters for determining whether or not we build powerful AI.</w:t>
      </w:r>
    </w:p>
    <w:p w14:paraId="2D7BF92D" w14:textId="77777777" w:rsidR="004F448D" w:rsidRPr="007A0630" w:rsidRDefault="004F448D" w:rsidP="004F448D">
      <w:pPr>
        <w:rPr>
          <w:sz w:val="16"/>
        </w:rPr>
      </w:pPr>
      <w:r w:rsidRPr="007A0630">
        <w:rPr>
          <w:sz w:val="16"/>
        </w:rPr>
        <w:t xml:space="preserve">However, there’s an entirely separate debate to be had about the </w:t>
      </w:r>
      <w:r w:rsidRPr="00C236C9">
        <w:rPr>
          <w:rStyle w:val="Emphasis"/>
          <w:highlight w:val="cyan"/>
        </w:rPr>
        <w:t>production</w:t>
      </w:r>
      <w:r w:rsidRPr="00C236C9">
        <w:rPr>
          <w:rStyle w:val="StyleUnderline"/>
          <w:highlight w:val="cyan"/>
        </w:rPr>
        <w:t xml:space="preserve"> and </w:t>
      </w:r>
      <w:r w:rsidRPr="00C236C9">
        <w:rPr>
          <w:rStyle w:val="Emphasis"/>
          <w:highlight w:val="cyan"/>
        </w:rPr>
        <w:t>sustenance</w:t>
      </w:r>
      <w:r w:rsidRPr="007A0630">
        <w:rPr>
          <w:rStyle w:val="StyleUnderline"/>
        </w:rPr>
        <w:t xml:space="preserve"> of </w:t>
      </w:r>
      <w:r w:rsidRPr="007A0630">
        <w:rPr>
          <w:rStyle w:val="Emphasis"/>
        </w:rPr>
        <w:t>data flow</w:t>
      </w:r>
      <w:r w:rsidRPr="007A0630">
        <w:rPr>
          <w:sz w:val="16"/>
        </w:rPr>
        <w:t xml:space="preserve"> underlying AI. Data is, in one sense, more upstream on the mountain (see e.g., Delacroix on data rivers) than the technocratic modelling and engineering discussions. After all, </w:t>
      </w:r>
      <w:r w:rsidRPr="007A0630">
        <w:rPr>
          <w:rStyle w:val="StyleUnderline"/>
        </w:rPr>
        <w:t>if</w:t>
      </w:r>
      <w:r w:rsidRPr="007A0630">
        <w:rPr>
          <w:sz w:val="16"/>
        </w:rPr>
        <w:t xml:space="preserve"> our sensor technologies or record keeping technologies </w:t>
      </w:r>
      <w:r w:rsidRPr="00C236C9">
        <w:rPr>
          <w:rStyle w:val="StyleUnderline"/>
          <w:highlight w:val="cyan"/>
        </w:rPr>
        <w:t>were to falter</w:t>
      </w:r>
      <w:r w:rsidRPr="00C236C9">
        <w:rPr>
          <w:sz w:val="16"/>
          <w:highlight w:val="cyan"/>
        </w:rPr>
        <w:t xml:space="preserve">, </w:t>
      </w:r>
      <w:r w:rsidRPr="00C236C9">
        <w:rPr>
          <w:rStyle w:val="Emphasis"/>
          <w:highlight w:val="cyan"/>
        </w:rPr>
        <w:t>all</w:t>
      </w:r>
      <w:r w:rsidRPr="00C236C9">
        <w:rPr>
          <w:rStyle w:val="StyleUnderline"/>
          <w:highlight w:val="cyan"/>
        </w:rPr>
        <w:t xml:space="preserve"> the </w:t>
      </w:r>
      <w:r w:rsidRPr="00C236C9">
        <w:rPr>
          <w:rStyle w:val="Emphasis"/>
          <w:highlight w:val="cyan"/>
        </w:rPr>
        <w:t>modelling</w:t>
      </w:r>
      <w:r w:rsidRPr="00C236C9">
        <w:rPr>
          <w:rStyle w:val="StyleUnderline"/>
          <w:highlight w:val="cyan"/>
        </w:rPr>
        <w:t xml:space="preserve"> in the world</w:t>
      </w:r>
      <w:r w:rsidRPr="007A0630">
        <w:rPr>
          <w:rStyle w:val="StyleUnderline"/>
        </w:rPr>
        <w:t xml:space="preserve"> would </w:t>
      </w:r>
      <w:r w:rsidRPr="00C236C9">
        <w:rPr>
          <w:rStyle w:val="Emphasis"/>
          <w:highlight w:val="cyan"/>
        </w:rPr>
        <w:t>bear little fruit</w:t>
      </w:r>
      <w:r w:rsidRPr="007A0630">
        <w:rPr>
          <w:sz w:val="16"/>
        </w:rPr>
        <w:t xml:space="preserve">. </w:t>
      </w:r>
      <w:r w:rsidRPr="007A0630">
        <w:rPr>
          <w:rStyle w:val="StyleUnderline"/>
        </w:rPr>
        <w:t xml:space="preserve">The </w:t>
      </w:r>
      <w:r w:rsidRPr="00C236C9">
        <w:rPr>
          <w:rStyle w:val="StyleUnderline"/>
          <w:highlight w:val="cyan"/>
        </w:rPr>
        <w:t>most</w:t>
      </w:r>
      <w:r w:rsidRPr="007A0630">
        <w:rPr>
          <w:rStyle w:val="StyleUnderline"/>
        </w:rPr>
        <w:t xml:space="preserve"> </w:t>
      </w:r>
      <w:r w:rsidRPr="00C236C9">
        <w:rPr>
          <w:rStyle w:val="StyleUnderline"/>
        </w:rPr>
        <w:t>elegant</w:t>
      </w:r>
      <w:r w:rsidRPr="007A0630">
        <w:rPr>
          <w:rStyle w:val="StyleUnderline"/>
        </w:rPr>
        <w:t xml:space="preserve"> and </w:t>
      </w:r>
      <w:r w:rsidRPr="00C236C9">
        <w:rPr>
          <w:rStyle w:val="Emphasis"/>
          <w:sz w:val="30"/>
          <w:szCs w:val="30"/>
          <w:highlight w:val="cyan"/>
        </w:rPr>
        <w:t xml:space="preserve">cathedral-like data </w:t>
      </w:r>
      <w:proofErr w:type="spellStart"/>
      <w:r w:rsidRPr="00C236C9">
        <w:rPr>
          <w:rStyle w:val="Emphasis"/>
          <w:sz w:val="30"/>
          <w:szCs w:val="30"/>
          <w:highlight w:val="cyan"/>
        </w:rPr>
        <w:t>centre</w:t>
      </w:r>
      <w:proofErr w:type="spellEnd"/>
      <w:r w:rsidRPr="007A0630">
        <w:rPr>
          <w:rStyle w:val="StyleUnderline"/>
        </w:rPr>
        <w:t xml:space="preserve"> we humans might build would simply </w:t>
      </w:r>
      <w:r w:rsidRPr="00C236C9">
        <w:rPr>
          <w:rStyle w:val="Emphasis"/>
          <w:sz w:val="30"/>
          <w:szCs w:val="30"/>
          <w:highlight w:val="cyan"/>
        </w:rPr>
        <w:t>act as a vessel</w:t>
      </w:r>
      <w:r w:rsidRPr="007A0630">
        <w:rPr>
          <w:rStyle w:val="Emphasis"/>
          <w:sz w:val="30"/>
          <w:szCs w:val="30"/>
        </w:rPr>
        <w:t xml:space="preserve"> for noise</w:t>
      </w:r>
      <w:r w:rsidRPr="007A0630">
        <w:rPr>
          <w:sz w:val="16"/>
        </w:rPr>
        <w:t>.</w:t>
      </w:r>
    </w:p>
    <w:p w14:paraId="0812EE65" w14:textId="77777777" w:rsidR="004F448D" w:rsidRPr="007A0630" w:rsidRDefault="004F448D" w:rsidP="004F448D">
      <w:pPr>
        <w:rPr>
          <w:sz w:val="16"/>
        </w:rPr>
      </w:pPr>
      <w:r w:rsidRPr="007A0630">
        <w:rPr>
          <w:sz w:val="16"/>
        </w:rPr>
        <w:t>Here, we want to argue that it is very possible that we will fail to build “powerful AI” or “AGI” because we cause one or more Tipping Points for Content Ecosystems.</w:t>
      </w:r>
    </w:p>
    <w:p w14:paraId="59505143" w14:textId="77777777" w:rsidR="004F448D" w:rsidRPr="007A0630" w:rsidRDefault="004F448D" w:rsidP="004F448D">
      <w:pPr>
        <w:rPr>
          <w:sz w:val="16"/>
        </w:rPr>
      </w:pPr>
      <w:r w:rsidRPr="007A0630">
        <w:rPr>
          <w:sz w:val="16"/>
        </w:rPr>
        <w:t>The Setup</w:t>
      </w:r>
    </w:p>
    <w:p w14:paraId="794A567F" w14:textId="77777777" w:rsidR="004F448D" w:rsidRDefault="004F448D" w:rsidP="004F448D">
      <w:pPr>
        <w:rPr>
          <w:sz w:val="16"/>
        </w:rPr>
      </w:pPr>
      <w:r w:rsidRPr="007A0630">
        <w:rPr>
          <w:sz w:val="16"/>
        </w:rPr>
        <w:t xml:space="preserve">To introduce this concept, let us consider a hypothetical future in which we keep building new foundation models and to track their progress we invent a new index of AI Utility that aggregates existing benchmarks with some new set of more dynamic benchmarks. We’ll hand wave here and assume a number of open challenges with benchmarks are solved; the key idea is let’s assume we can cleanly </w:t>
      </w:r>
      <w:r w:rsidRPr="007A0630">
        <w:rPr>
          <w:rStyle w:val="StyleUnderline"/>
        </w:rPr>
        <w:t xml:space="preserve">compare </w:t>
      </w:r>
      <w:r w:rsidRPr="007A0630">
        <w:rPr>
          <w:rStyle w:val="Emphasis"/>
        </w:rPr>
        <w:t>how much utility</w:t>
      </w:r>
      <w:r w:rsidRPr="007A0630">
        <w:rPr>
          <w:rStyle w:val="StyleUnderline"/>
        </w:rPr>
        <w:t xml:space="preserve"> humanity gets out of AI </w:t>
      </w:r>
      <w:r w:rsidRPr="007A0630">
        <w:rPr>
          <w:rStyle w:val="Emphasis"/>
        </w:rPr>
        <w:t>in 2024</w:t>
      </w:r>
      <w:r w:rsidRPr="007A0630">
        <w:rPr>
          <w:rStyle w:val="StyleUnderline"/>
        </w:rPr>
        <w:t xml:space="preserve"> and </w:t>
      </w:r>
      <w:r w:rsidRPr="007A0630">
        <w:rPr>
          <w:rStyle w:val="Emphasis"/>
        </w:rPr>
        <w:t>2030</w:t>
      </w:r>
      <w:r w:rsidRPr="007A0630">
        <w:rPr>
          <w:sz w:val="16"/>
        </w:rPr>
        <w:t>.</w:t>
      </w:r>
    </w:p>
    <w:p w14:paraId="33E53A34" w14:textId="77777777" w:rsidR="004F448D" w:rsidRPr="007A0630" w:rsidRDefault="004F448D" w:rsidP="004F448D">
      <w:r>
        <w:t>&lt;&lt;TEXT CONDENSED&gt;&gt;</w:t>
      </w:r>
    </w:p>
    <w:p w14:paraId="7BF69E4D" w14:textId="77777777" w:rsidR="004F448D" w:rsidRPr="00476887" w:rsidRDefault="004F448D" w:rsidP="004F448D">
      <w:pPr>
        <w:rPr>
          <w:sz w:val="8"/>
          <w:szCs w:val="8"/>
        </w:rPr>
      </w:pPr>
      <w:r w:rsidRPr="00476887">
        <w:rPr>
          <w:sz w:val="8"/>
          <w:szCs w:val="8"/>
        </w:rPr>
        <w:t xml:space="preserve">For simplicity, let’s discuss coding and science-focused AI systems (much of </w:t>
      </w:r>
      <w:proofErr w:type="spellStart"/>
      <w:r w:rsidRPr="00476887">
        <w:rPr>
          <w:sz w:val="8"/>
          <w:szCs w:val="8"/>
        </w:rPr>
        <w:t>Amodei’s</w:t>
      </w:r>
      <w:proofErr w:type="spellEnd"/>
      <w:r w:rsidRPr="00476887">
        <w:rPr>
          <w:sz w:val="8"/>
          <w:szCs w:val="8"/>
        </w:rPr>
        <w:t xml:space="preserve"> powerful AI blog post centers on AI’s contribution to scientific progress). Imagine a model trained in January 2025 using the full historical records from Stack Exchange, Wikipedia, and </w:t>
      </w:r>
      <w:proofErr w:type="spellStart"/>
      <w:r w:rsidRPr="00476887">
        <w:rPr>
          <w:sz w:val="8"/>
          <w:szCs w:val="8"/>
        </w:rPr>
        <w:t>arXiv</w:t>
      </w:r>
      <w:proofErr w:type="spellEnd"/>
      <w:r w:rsidRPr="00476887">
        <w:rPr>
          <w:sz w:val="8"/>
          <w:szCs w:val="8"/>
        </w:rPr>
        <w:t xml:space="preserve"> as pre-training data, alongside fine-tuning data from a set of, say, 10,000 contractors paid for “preference data”. Let’s say that this model is able to achieve 4 “units” of intelligence — we might call it a “2024 Level 4 AI”. After an exhaustive set of data valuation experiments and exploration of counterfactual data ablations, we identify the key pieces of content that are most responsible for those units of intelligence. Perhaps we can even train a very good model on a small set of “core” documents — the 100,000 (to pick a clean number again) documents containing the pearls of wisdom in our pile of human-generated token sequences (perhaps leveraging so-called “synthetic data”).</w:t>
      </w:r>
      <w:r>
        <w:rPr>
          <w:sz w:val="8"/>
          <w:szCs w:val="8"/>
        </w:rPr>
        <w:t xml:space="preserve"> </w:t>
      </w:r>
      <w:r w:rsidRPr="00476887">
        <w:rPr>
          <w:sz w:val="8"/>
          <w:szCs w:val="8"/>
        </w:rPr>
        <w:t>This story, so far, gets us to “2024 Level 4 AI” (on the back of 100,000 volunteer-created documents and 10,000 contractor-created outputs). But, to unpack where the upstream data comes from, which will be needed to move beyond “2024 Level 4 AI”, we can think about some other clean numbers.</w:t>
      </w:r>
      <w:r>
        <w:rPr>
          <w:sz w:val="8"/>
          <w:szCs w:val="8"/>
        </w:rPr>
        <w:t xml:space="preserve"> </w:t>
      </w:r>
      <w:r w:rsidRPr="00476887">
        <w:rPr>
          <w:sz w:val="8"/>
          <w:szCs w:val="8"/>
        </w:rPr>
        <w:t>Below, we’re going to do some inline napkin math. The key goal here is to start to outline how sophisticated ecosystems-style modeling could help avoid tipping points in AI. (One planned follow-up for this post is to create an entry in the “Data Napkin Math Project” that makes the below scenario into an interactive explorable).</w:t>
      </w:r>
      <w:r>
        <w:rPr>
          <w:sz w:val="8"/>
          <w:szCs w:val="8"/>
        </w:rPr>
        <w:t xml:space="preserve"> </w:t>
      </w:r>
      <w:r w:rsidRPr="00476887">
        <w:rPr>
          <w:sz w:val="8"/>
          <w:szCs w:val="8"/>
        </w:rPr>
        <w:t>Let’s say we need to get 100 people to contribute something to an imaginary platform like Stack Exchange — let’s call it “</w:t>
      </w:r>
      <w:proofErr w:type="spellStart"/>
      <w:r w:rsidRPr="00476887">
        <w:rPr>
          <w:sz w:val="8"/>
          <w:szCs w:val="8"/>
        </w:rPr>
        <w:t>StackipediaXiv</w:t>
      </w:r>
      <w:proofErr w:type="spellEnd"/>
      <w:r w:rsidRPr="00476887">
        <w:rPr>
          <w:sz w:val="8"/>
          <w:szCs w:val="8"/>
        </w:rPr>
        <w:t xml:space="preserve">” — to get one especially good document that we can include in our high quality pre-training set. Furthermore, based on Stack Exchange’s real ratio of pageviews to posts (roughly 800M to 8M) and the old “1% rule” of Internet communities, we need to get 100 people to visit </w:t>
      </w:r>
      <w:proofErr w:type="spellStart"/>
      <w:r w:rsidRPr="00476887">
        <w:rPr>
          <w:sz w:val="8"/>
          <w:szCs w:val="8"/>
        </w:rPr>
        <w:t>StackipediaXiv</w:t>
      </w:r>
      <w:proofErr w:type="spellEnd"/>
      <w:r w:rsidRPr="00476887">
        <w:rPr>
          <w:sz w:val="8"/>
          <w:szCs w:val="8"/>
        </w:rPr>
        <w:t xml:space="preserve"> to get 1 person to make a contribution.</w:t>
      </w:r>
      <w:r>
        <w:rPr>
          <w:sz w:val="8"/>
          <w:szCs w:val="8"/>
        </w:rPr>
        <w:t xml:space="preserve"> </w:t>
      </w:r>
      <w:r w:rsidRPr="00476887">
        <w:rPr>
          <w:sz w:val="8"/>
          <w:szCs w:val="8"/>
        </w:rPr>
        <w:t>That’s 100 visitors for every “document” (i.e., contribution, post), and 100 contributors for every “especially good” document, which gives us a conversion rate of sorts: to get 1 “especially good” document per month, we need 10,000 monthly visits (we’ll ignore the distinction between individual visits and monthly active users for now and just focus on visits). For reference, the actual activity of Stack Overflow, the programming-specific section of Stack Exchange, in 2022 was 60k posts per week (see work on the topic here), or about 240k posts per month (let’s assume this came from 240k * 100 = 24M visits, although actual unique visitor estimates are higher).</w:t>
      </w:r>
      <w:r>
        <w:rPr>
          <w:sz w:val="8"/>
          <w:szCs w:val="8"/>
        </w:rPr>
        <w:t xml:space="preserve"> </w:t>
      </w:r>
      <w:r w:rsidRPr="00476887">
        <w:rPr>
          <w:sz w:val="8"/>
          <w:szCs w:val="8"/>
        </w:rPr>
        <w:t xml:space="preserve">With these clean numbers, over a 10 month period, if our </w:t>
      </w:r>
      <w:proofErr w:type="spellStart"/>
      <w:r w:rsidRPr="00476887">
        <w:rPr>
          <w:sz w:val="8"/>
          <w:szCs w:val="8"/>
        </w:rPr>
        <w:t>StackipediaXiv</w:t>
      </w:r>
      <w:proofErr w:type="spellEnd"/>
      <w:r w:rsidRPr="00476887">
        <w:rPr>
          <w:sz w:val="8"/>
          <w:szCs w:val="8"/>
        </w:rPr>
        <w:t xml:space="preserve"> had 10M visits a month (so 100M total visits across the whole period and 1M total contributions), we could get a nice 10k document dataset. If each document is around 600 tokens (let’s smooth over the </w:t>
      </w:r>
      <w:proofErr w:type="spellStart"/>
      <w:r w:rsidRPr="00476887">
        <w:rPr>
          <w:sz w:val="8"/>
          <w:szCs w:val="8"/>
        </w:rPr>
        <w:t>the</w:t>
      </w:r>
      <w:proofErr w:type="spellEnd"/>
      <w:r w:rsidRPr="00476887">
        <w:rPr>
          <w:sz w:val="8"/>
          <w:szCs w:val="8"/>
        </w:rPr>
        <w:t xml:space="preserve"> typical 1 token = 3/4 word and imagine each document is around the average length of a Wikipedia article, 692 words), this gets us 6M tokens. If we can 1000x our monthly visits (go from 10M to 100B — higher than Stack Overflow’s reported 257M monthly visits), we’d get 6B tokens, nearly the amount used for Microsoft’s Phi-1 and Phi 1.5.</w:t>
      </w:r>
      <w:r>
        <w:rPr>
          <w:sz w:val="8"/>
          <w:szCs w:val="8"/>
        </w:rPr>
        <w:t xml:space="preserve"> </w:t>
      </w:r>
      <w:r w:rsidRPr="00476887">
        <w:rPr>
          <w:sz w:val="8"/>
          <w:szCs w:val="8"/>
        </w:rPr>
        <w:t>(Summarizing the quick math above: we’re assuming 1 “high quality contribution” requires 10k visits and gives us 600 tokens, or 6 hundredths of a token per visit. To get 6B tokens under these assumptions, we have (6e9 / (6/100)) = 100B visits needed).</w:t>
      </w:r>
    </w:p>
    <w:p w14:paraId="3F23DFC4" w14:textId="77777777" w:rsidR="004F448D" w:rsidRPr="007A0630" w:rsidRDefault="004F448D" w:rsidP="004F448D">
      <w:r>
        <w:t>&lt;&lt;TEXT CONDENSED&gt;&gt;</w:t>
      </w:r>
    </w:p>
    <w:p w14:paraId="5E4C3C57" w14:textId="77777777" w:rsidR="004F448D" w:rsidRPr="00AA18F5" w:rsidRDefault="004F448D" w:rsidP="004F448D">
      <w:pPr>
        <w:rPr>
          <w:sz w:val="16"/>
        </w:rPr>
      </w:pPr>
      <w:r w:rsidRPr="00AA18F5">
        <w:rPr>
          <w:sz w:val="16"/>
        </w:rPr>
        <w:t>Ok, but Tipping Points?</w:t>
      </w:r>
    </w:p>
    <w:p w14:paraId="2DB3C327" w14:textId="77777777" w:rsidR="004F448D" w:rsidRPr="00AA18F5" w:rsidRDefault="004F448D" w:rsidP="004F448D">
      <w:pPr>
        <w:rPr>
          <w:sz w:val="16"/>
        </w:rPr>
      </w:pPr>
      <w:r w:rsidRPr="00AA18F5">
        <w:rPr>
          <w:sz w:val="16"/>
        </w:rPr>
        <w:t xml:space="preserve">The key argument we’re working towards is that the </w:t>
      </w:r>
      <w:r w:rsidRPr="00476887">
        <w:rPr>
          <w:rStyle w:val="Emphasis"/>
        </w:rPr>
        <w:t>reliance</w:t>
      </w:r>
      <w:r w:rsidRPr="00476887">
        <w:rPr>
          <w:rStyle w:val="StyleUnderline"/>
        </w:rPr>
        <w:t xml:space="preserve"> on </w:t>
      </w:r>
      <w:r w:rsidRPr="00476887">
        <w:rPr>
          <w:rStyle w:val="Emphasis"/>
        </w:rPr>
        <w:t>contributions</w:t>
      </w:r>
      <w:r w:rsidRPr="00AA18F5">
        <w:rPr>
          <w:sz w:val="16"/>
        </w:rPr>
        <w:t xml:space="preserve"> in the open web </w:t>
      </w:r>
      <w:r w:rsidRPr="00476887">
        <w:rPr>
          <w:rStyle w:val="StyleUnderline"/>
        </w:rPr>
        <w:t xml:space="preserve">creates the risk of a </w:t>
      </w:r>
      <w:r w:rsidRPr="00476887">
        <w:rPr>
          <w:rStyle w:val="Emphasis"/>
        </w:rPr>
        <w:t>tipping point</w:t>
      </w:r>
      <w:r w:rsidRPr="00AA18F5">
        <w:rPr>
          <w:sz w:val="16"/>
        </w:rPr>
        <w:t xml:space="preserve"> </w:t>
      </w:r>
      <w:r w:rsidRPr="00476887">
        <w:rPr>
          <w:rStyle w:val="StyleUnderline"/>
        </w:rPr>
        <w:t xml:space="preserve">in AI. In </w:t>
      </w:r>
      <w:r w:rsidRPr="00476887">
        <w:rPr>
          <w:rStyle w:val="Emphasis"/>
        </w:rPr>
        <w:t>natural ecosystems</w:t>
      </w:r>
      <w:r w:rsidRPr="00AA18F5">
        <w:rPr>
          <w:sz w:val="16"/>
        </w:rPr>
        <w:t xml:space="preserve">, tipping points are </w:t>
      </w:r>
      <w:r w:rsidRPr="00476887">
        <w:rPr>
          <w:rStyle w:val="StyleUnderline"/>
        </w:rPr>
        <w:t>thresholds</w:t>
      </w:r>
      <w:r w:rsidRPr="00AA18F5">
        <w:rPr>
          <w:sz w:val="16"/>
        </w:rPr>
        <w:t xml:space="preserve">: points that, </w:t>
      </w:r>
      <w:r w:rsidRPr="00C236C9">
        <w:rPr>
          <w:rStyle w:val="Emphasis"/>
          <w:highlight w:val="cyan"/>
        </w:rPr>
        <w:t>if crossed</w:t>
      </w:r>
      <w:r w:rsidRPr="00C236C9">
        <w:rPr>
          <w:sz w:val="16"/>
          <w:highlight w:val="cyan"/>
        </w:rPr>
        <w:t xml:space="preserve">, </w:t>
      </w:r>
      <w:r w:rsidRPr="00C236C9">
        <w:rPr>
          <w:rStyle w:val="StyleUnderline"/>
          <w:highlight w:val="cyan"/>
        </w:rPr>
        <w:t>lead to</w:t>
      </w:r>
      <w:r w:rsidRPr="00476887">
        <w:rPr>
          <w:rStyle w:val="StyleUnderline"/>
        </w:rPr>
        <w:t xml:space="preserve"> </w:t>
      </w:r>
      <w:r w:rsidRPr="00476887">
        <w:rPr>
          <w:rStyle w:val="Emphasis"/>
        </w:rPr>
        <w:t xml:space="preserve">harmful </w:t>
      </w:r>
      <w:r w:rsidRPr="00C236C9">
        <w:rPr>
          <w:rStyle w:val="Emphasis"/>
          <w:highlight w:val="cyan"/>
        </w:rPr>
        <w:t>outcomes</w:t>
      </w:r>
      <w:r w:rsidRPr="00AA18F5">
        <w:rPr>
          <w:sz w:val="16"/>
        </w:rPr>
        <w:t xml:space="preserve"> </w:t>
      </w:r>
      <w:r w:rsidRPr="00476887">
        <w:rPr>
          <w:rStyle w:val="StyleUnderline"/>
        </w:rPr>
        <w:t>and are difficult/</w:t>
      </w:r>
      <w:r w:rsidRPr="00C236C9">
        <w:rPr>
          <w:rStyle w:val="Emphasis"/>
          <w:highlight w:val="cyan"/>
        </w:rPr>
        <w:t>impossible</w:t>
      </w:r>
      <w:r w:rsidRPr="00C236C9">
        <w:rPr>
          <w:rStyle w:val="StyleUnderline"/>
          <w:highlight w:val="cyan"/>
        </w:rPr>
        <w:t xml:space="preserve"> to </w:t>
      </w:r>
      <w:r w:rsidRPr="00C236C9">
        <w:rPr>
          <w:rStyle w:val="Emphasis"/>
          <w:highlight w:val="cyan"/>
        </w:rPr>
        <w:t>come back</w:t>
      </w:r>
      <w:r w:rsidRPr="00C236C9">
        <w:rPr>
          <w:rStyle w:val="StyleUnderline"/>
          <w:highlight w:val="cyan"/>
        </w:rPr>
        <w:t xml:space="preserve"> from</w:t>
      </w:r>
      <w:r w:rsidRPr="00AA18F5">
        <w:rPr>
          <w:sz w:val="16"/>
        </w:rPr>
        <w:t xml:space="preserve">. </w:t>
      </w:r>
      <w:r w:rsidRPr="00476887">
        <w:rPr>
          <w:rStyle w:val="StyleUnderline"/>
        </w:rPr>
        <w:t xml:space="preserve">The </w:t>
      </w:r>
      <w:r w:rsidRPr="00C236C9">
        <w:rPr>
          <w:rStyle w:val="StyleUnderline"/>
          <w:highlight w:val="cyan"/>
        </w:rPr>
        <w:t>choices</w:t>
      </w:r>
      <w:r w:rsidRPr="00476887">
        <w:rPr>
          <w:rStyle w:val="StyleUnderline"/>
        </w:rPr>
        <w:t xml:space="preserve"> made </w:t>
      </w:r>
      <w:r w:rsidRPr="00C236C9">
        <w:rPr>
          <w:rStyle w:val="StyleUnderline"/>
          <w:highlight w:val="cyan"/>
        </w:rPr>
        <w:t>in</w:t>
      </w:r>
      <w:r w:rsidRPr="00476887">
        <w:rPr>
          <w:rStyle w:val="StyleUnderline"/>
        </w:rPr>
        <w:t xml:space="preserve"> deploying</w:t>
      </w:r>
      <w:r w:rsidRPr="00AA18F5">
        <w:rPr>
          <w:sz w:val="16"/>
        </w:rPr>
        <w:t xml:space="preserve"> and governing this “</w:t>
      </w:r>
      <w:r w:rsidRPr="00C236C9">
        <w:rPr>
          <w:rStyle w:val="Emphasis"/>
        </w:rPr>
        <w:t>2024</w:t>
      </w:r>
      <w:r w:rsidRPr="00AA18F5">
        <w:rPr>
          <w:sz w:val="16"/>
        </w:rPr>
        <w:t xml:space="preserve"> Level 4 </w:t>
      </w:r>
      <w:r w:rsidRPr="00C236C9">
        <w:rPr>
          <w:rStyle w:val="Emphasis"/>
        </w:rPr>
        <w:t>AI</w:t>
      </w:r>
      <w:r w:rsidRPr="00C236C9">
        <w:rPr>
          <w:sz w:val="16"/>
        </w:rPr>
        <w:t xml:space="preserve">” </w:t>
      </w:r>
      <w:r w:rsidRPr="00C236C9">
        <w:rPr>
          <w:rStyle w:val="StyleUnderline"/>
        </w:rPr>
        <w:t>may be</w:t>
      </w:r>
      <w:r w:rsidRPr="00476887">
        <w:rPr>
          <w:rStyle w:val="StyleUnderline"/>
        </w:rPr>
        <w:t xml:space="preserve"> a </w:t>
      </w:r>
      <w:r w:rsidRPr="00C236C9">
        <w:rPr>
          <w:rStyle w:val="Emphasis"/>
        </w:rPr>
        <w:t>tipping</w:t>
      </w:r>
      <w:r w:rsidRPr="00476887">
        <w:rPr>
          <w:rStyle w:val="Emphasis"/>
        </w:rPr>
        <w:t xml:space="preserve"> </w:t>
      </w:r>
      <w:r w:rsidRPr="00C236C9">
        <w:rPr>
          <w:rStyle w:val="Emphasis"/>
        </w:rPr>
        <w:t>point</w:t>
      </w:r>
      <w:r w:rsidRPr="00AA18F5">
        <w:rPr>
          <w:sz w:val="16"/>
        </w:rPr>
        <w:t>.</w:t>
      </w:r>
    </w:p>
    <w:p w14:paraId="64527812" w14:textId="77777777" w:rsidR="004F448D" w:rsidRPr="00AA18F5" w:rsidRDefault="004F448D" w:rsidP="004F448D">
      <w:pPr>
        <w:rPr>
          <w:sz w:val="16"/>
        </w:rPr>
      </w:pPr>
      <w:r w:rsidRPr="00AA18F5">
        <w:rPr>
          <w:sz w:val="16"/>
        </w:rPr>
        <w:t xml:space="preserve">Naively deploying AI may cause </w:t>
      </w:r>
      <w:r w:rsidRPr="00C236C9">
        <w:rPr>
          <w:rStyle w:val="StyleUnderline"/>
          <w:highlight w:val="cyan"/>
        </w:rPr>
        <w:t>reduced contribution on</w:t>
      </w:r>
      <w:r w:rsidRPr="00AA18F5">
        <w:rPr>
          <w:sz w:val="16"/>
        </w:rPr>
        <w:t xml:space="preserve"> some parts of the </w:t>
      </w:r>
      <w:r w:rsidRPr="00476887">
        <w:rPr>
          <w:rStyle w:val="Emphasis"/>
        </w:rPr>
        <w:t xml:space="preserve">open </w:t>
      </w:r>
      <w:r w:rsidRPr="00C236C9">
        <w:rPr>
          <w:rStyle w:val="Emphasis"/>
          <w:highlight w:val="cyan"/>
        </w:rPr>
        <w:t>web</w:t>
      </w:r>
      <w:r w:rsidRPr="00AA18F5">
        <w:rPr>
          <w:sz w:val="16"/>
        </w:rPr>
        <w:t xml:space="preserve"> and more AI-assisted action on other parts. </w:t>
      </w:r>
      <w:r w:rsidRPr="00C236C9">
        <w:rPr>
          <w:rStyle w:val="Emphasis"/>
          <w:highlight w:val="cyan"/>
        </w:rPr>
        <w:t>Fewer people</w:t>
      </w:r>
      <w:r w:rsidRPr="00C236C9">
        <w:rPr>
          <w:sz w:val="16"/>
          <w:highlight w:val="cyan"/>
        </w:rPr>
        <w:t xml:space="preserve"> </w:t>
      </w:r>
      <w:r w:rsidRPr="00C236C9">
        <w:rPr>
          <w:rStyle w:val="StyleUnderline"/>
          <w:highlight w:val="cyan"/>
        </w:rPr>
        <w:t xml:space="preserve">may </w:t>
      </w:r>
      <w:r w:rsidRPr="00C236C9">
        <w:rPr>
          <w:rStyle w:val="Emphasis"/>
          <w:highlight w:val="cyan"/>
        </w:rPr>
        <w:t>visit</w:t>
      </w:r>
      <w:r w:rsidRPr="00C236C9">
        <w:rPr>
          <w:rStyle w:val="StyleUnderline"/>
          <w:highlight w:val="cyan"/>
        </w:rPr>
        <w:t xml:space="preserve"> sites</w:t>
      </w:r>
      <w:r w:rsidRPr="00476887">
        <w:rPr>
          <w:rStyle w:val="StyleUnderline"/>
        </w:rPr>
        <w:t xml:space="preserve"> like Stack Exchange (a </w:t>
      </w:r>
      <w:r w:rsidRPr="00476887">
        <w:rPr>
          <w:rStyle w:val="Emphasis"/>
        </w:rPr>
        <w:t>trend</w:t>
      </w:r>
      <w:r w:rsidRPr="00476887">
        <w:rPr>
          <w:rStyle w:val="StyleUnderline"/>
        </w:rPr>
        <w:t xml:space="preserve"> that’s already seemingly </w:t>
      </w:r>
      <w:r w:rsidRPr="00476887">
        <w:rPr>
          <w:rStyle w:val="Emphasis"/>
        </w:rPr>
        <w:t>begun</w:t>
      </w:r>
      <w:r w:rsidRPr="00AA18F5">
        <w:rPr>
          <w:sz w:val="16"/>
        </w:rPr>
        <w:t xml:space="preserve"> — “…</w:t>
      </w:r>
      <w:r w:rsidRPr="00476887">
        <w:rPr>
          <w:rStyle w:val="Emphasis"/>
        </w:rPr>
        <w:t>after</w:t>
      </w:r>
      <w:r w:rsidRPr="00476887">
        <w:rPr>
          <w:rStyle w:val="StyleUnderline"/>
        </w:rPr>
        <w:t xml:space="preserve"> the </w:t>
      </w:r>
      <w:r w:rsidRPr="00C236C9">
        <w:rPr>
          <w:rStyle w:val="Emphasis"/>
          <w:highlight w:val="cyan"/>
        </w:rPr>
        <w:t>release of ChatGPT</w:t>
      </w:r>
      <w:r w:rsidRPr="00C236C9">
        <w:rPr>
          <w:rStyle w:val="StyleUnderline"/>
          <w:highlight w:val="cyan"/>
        </w:rPr>
        <w:t xml:space="preserve">…posting </w:t>
      </w:r>
      <w:r w:rsidRPr="00C236C9">
        <w:rPr>
          <w:rStyle w:val="Emphasis"/>
          <w:highlight w:val="cyan"/>
        </w:rPr>
        <w:t>activity decreased sharply</w:t>
      </w:r>
      <w:r w:rsidRPr="00476887">
        <w:rPr>
          <w:rStyle w:val="StyleUnderline"/>
        </w:rPr>
        <w:t>, with the weekly average falling from around 60,000 posts to 40,000 within 6 months”),</w:t>
      </w:r>
      <w:r w:rsidRPr="00AA18F5">
        <w:rPr>
          <w:sz w:val="16"/>
        </w:rPr>
        <w:t xml:space="preserve"> resulting in fewer contributors and fewer helpful posts. People may start submitting more AI-generated content to Wikipedia (this has also begun) and to </w:t>
      </w:r>
      <w:proofErr w:type="spellStart"/>
      <w:r w:rsidRPr="00AA18F5">
        <w:rPr>
          <w:sz w:val="16"/>
        </w:rPr>
        <w:t>arXiv</w:t>
      </w:r>
      <w:proofErr w:type="spellEnd"/>
      <w:r w:rsidRPr="00AA18F5">
        <w:rPr>
          <w:sz w:val="16"/>
        </w:rPr>
        <w:t xml:space="preserve"> (likewise), affecting the underlying training data for future models. In our above example, we needed to achieve extremely high monthly visit counts to our imaginary knowledge creation site to produce even a very “small” dataset. So what are we to do if monthly visits are actually decreasing rather than increasing?</w:t>
      </w:r>
    </w:p>
    <w:p w14:paraId="4AD540A0" w14:textId="77777777" w:rsidR="004F448D" w:rsidRPr="00612F9D" w:rsidRDefault="004F448D" w:rsidP="004F448D">
      <w:pPr>
        <w:rPr>
          <w:u w:val="single"/>
        </w:rPr>
      </w:pPr>
      <w:r w:rsidRPr="00AA18F5">
        <w:rPr>
          <w:sz w:val="16"/>
        </w:rPr>
        <w:t xml:space="preserve">Moreover, even </w:t>
      </w:r>
      <w:r w:rsidRPr="00C236C9">
        <w:rPr>
          <w:rStyle w:val="Emphasis"/>
          <w:highlight w:val="cyan"/>
        </w:rPr>
        <w:t>short term increases</w:t>
      </w:r>
      <w:r w:rsidRPr="00C236C9">
        <w:rPr>
          <w:rStyle w:val="StyleUnderline"/>
          <w:highlight w:val="cyan"/>
        </w:rPr>
        <w:t xml:space="preserve"> in</w:t>
      </w:r>
      <w:r w:rsidRPr="00476887">
        <w:rPr>
          <w:rStyle w:val="StyleUnderline"/>
        </w:rPr>
        <w:t xml:space="preserve"> economic </w:t>
      </w:r>
      <w:r w:rsidRPr="00C236C9">
        <w:rPr>
          <w:rStyle w:val="Emphasis"/>
          <w:highlight w:val="cyan"/>
        </w:rPr>
        <w:t>inequality</w:t>
      </w:r>
      <w:r w:rsidRPr="00AA18F5">
        <w:rPr>
          <w:sz w:val="16"/>
        </w:rPr>
        <w:t xml:space="preserve"> – </w:t>
      </w:r>
      <w:r w:rsidRPr="00C236C9">
        <w:rPr>
          <w:rStyle w:val="StyleUnderline"/>
          <w:highlight w:val="cyan"/>
        </w:rPr>
        <w:t>jobs</w:t>
      </w:r>
      <w:r w:rsidRPr="00476887">
        <w:rPr>
          <w:rStyle w:val="StyleUnderline"/>
        </w:rPr>
        <w:t xml:space="preserve"> are </w:t>
      </w:r>
      <w:r w:rsidRPr="00C236C9">
        <w:rPr>
          <w:rStyle w:val="Emphasis"/>
          <w:highlight w:val="cyan"/>
        </w:rPr>
        <w:t>displaced</w:t>
      </w:r>
      <w:r w:rsidRPr="00AA18F5">
        <w:rPr>
          <w:sz w:val="16"/>
        </w:rPr>
        <w:t xml:space="preserve">, people experience dispossession of their intellectual property, and </w:t>
      </w:r>
      <w:r w:rsidRPr="00C236C9">
        <w:rPr>
          <w:rStyle w:val="Emphasis"/>
          <w:highlight w:val="cyan"/>
        </w:rPr>
        <w:t>power</w:t>
      </w:r>
      <w:r w:rsidRPr="00C236C9">
        <w:rPr>
          <w:rStyle w:val="StyleUnderline"/>
          <w:highlight w:val="cyan"/>
        </w:rPr>
        <w:t xml:space="preserve"> is </w:t>
      </w:r>
      <w:r w:rsidRPr="00C236C9">
        <w:rPr>
          <w:rStyle w:val="Emphasis"/>
          <w:highlight w:val="cyan"/>
        </w:rPr>
        <w:t>concentrated</w:t>
      </w:r>
      <w:r w:rsidRPr="00476887">
        <w:rPr>
          <w:rStyle w:val="StyleUnderline"/>
        </w:rPr>
        <w:t xml:space="preserve"> in</w:t>
      </w:r>
      <w:r w:rsidRPr="00AA18F5">
        <w:rPr>
          <w:sz w:val="16"/>
        </w:rPr>
        <w:t xml:space="preserve"> </w:t>
      </w:r>
      <w:r w:rsidRPr="00476887">
        <w:rPr>
          <w:rStyle w:val="StyleUnderline"/>
        </w:rPr>
        <w:t>organizations</w:t>
      </w:r>
      <w:r w:rsidRPr="00AA18F5">
        <w:rPr>
          <w:sz w:val="16"/>
        </w:rPr>
        <w:t xml:space="preserve"> that operate AI – </w:t>
      </w:r>
      <w:r w:rsidRPr="00476887">
        <w:rPr>
          <w:rStyle w:val="Emphasis"/>
        </w:rPr>
        <w:t>affect</w:t>
      </w:r>
      <w:r w:rsidRPr="00476887">
        <w:rPr>
          <w:rStyle w:val="StyleUnderline"/>
        </w:rPr>
        <w:t xml:space="preserve"> the </w:t>
      </w:r>
      <w:r w:rsidRPr="00476887">
        <w:rPr>
          <w:rStyle w:val="Emphasis"/>
        </w:rPr>
        <w:t>content ecosystem</w:t>
      </w:r>
      <w:r w:rsidRPr="00AA18F5">
        <w:rPr>
          <w:sz w:val="16"/>
        </w:rPr>
        <w:t xml:space="preserve"> too. </w:t>
      </w:r>
      <w:r w:rsidRPr="00C236C9">
        <w:rPr>
          <w:rStyle w:val="StyleUnderline"/>
          <w:highlight w:val="cyan"/>
        </w:rPr>
        <w:t>People</w:t>
      </w:r>
      <w:r w:rsidRPr="00476887">
        <w:rPr>
          <w:rStyle w:val="StyleUnderline"/>
        </w:rPr>
        <w:t xml:space="preserve"> who </w:t>
      </w:r>
      <w:r w:rsidRPr="00C236C9">
        <w:rPr>
          <w:rStyle w:val="StyleUnderline"/>
          <w:highlight w:val="cyan"/>
        </w:rPr>
        <w:t>once had</w:t>
      </w:r>
      <w:r w:rsidRPr="00AA18F5">
        <w:rPr>
          <w:sz w:val="16"/>
        </w:rPr>
        <w:t xml:space="preserve"> decent jobs and a bit of </w:t>
      </w:r>
      <w:r w:rsidRPr="00C236C9">
        <w:rPr>
          <w:rStyle w:val="StyleUnderline"/>
          <w:highlight w:val="cyan"/>
        </w:rPr>
        <w:t xml:space="preserve">time to participate in </w:t>
      </w:r>
      <w:proofErr w:type="spellStart"/>
      <w:r w:rsidRPr="00C236C9">
        <w:rPr>
          <w:rStyle w:val="Emphasis"/>
          <w:highlight w:val="cyan"/>
        </w:rPr>
        <w:t>StackExchange</w:t>
      </w:r>
      <w:proofErr w:type="spellEnd"/>
      <w:r w:rsidRPr="00AA18F5">
        <w:rPr>
          <w:sz w:val="16"/>
        </w:rPr>
        <w:t xml:space="preserve"> </w:t>
      </w:r>
      <w:r w:rsidRPr="00476887">
        <w:rPr>
          <w:rStyle w:val="StyleUnderline"/>
        </w:rPr>
        <w:t xml:space="preserve">or to fix </w:t>
      </w:r>
      <w:r w:rsidRPr="00476887">
        <w:rPr>
          <w:rStyle w:val="StyleUnderline"/>
        </w:rPr>
        <w:lastRenderedPageBreak/>
        <w:t xml:space="preserve">maps on </w:t>
      </w:r>
      <w:r w:rsidRPr="00476887">
        <w:rPr>
          <w:rStyle w:val="Emphasis"/>
        </w:rPr>
        <w:t>OpenStreetMap</w:t>
      </w:r>
      <w:r w:rsidRPr="00476887">
        <w:rPr>
          <w:rStyle w:val="StyleUnderline"/>
        </w:rPr>
        <w:t xml:space="preserve"> may start </w:t>
      </w:r>
      <w:r w:rsidRPr="00C236C9">
        <w:rPr>
          <w:rStyle w:val="StyleUnderline"/>
          <w:highlight w:val="cyan"/>
        </w:rPr>
        <w:t>to</w:t>
      </w:r>
      <w:r w:rsidRPr="00476887">
        <w:rPr>
          <w:rStyle w:val="StyleUnderline"/>
        </w:rPr>
        <w:t xml:space="preserve"> feel more </w:t>
      </w:r>
      <w:r w:rsidRPr="00476887">
        <w:rPr>
          <w:rStyle w:val="Emphasis"/>
        </w:rPr>
        <w:t xml:space="preserve">economic </w:t>
      </w:r>
      <w:r w:rsidRPr="00C236C9">
        <w:rPr>
          <w:rStyle w:val="Emphasis"/>
          <w:highlight w:val="cyan"/>
        </w:rPr>
        <w:t>pressure</w:t>
      </w:r>
      <w:r w:rsidRPr="00AA18F5">
        <w:rPr>
          <w:sz w:val="16"/>
        </w:rPr>
        <w:t xml:space="preserve">, </w:t>
      </w:r>
      <w:r w:rsidRPr="00476887">
        <w:rPr>
          <w:rStyle w:val="StyleUnderline"/>
        </w:rPr>
        <w:t xml:space="preserve">causing the </w:t>
      </w:r>
      <w:r w:rsidRPr="00C236C9">
        <w:rPr>
          <w:rStyle w:val="StyleUnderline"/>
          <w:highlight w:val="cyan"/>
        </w:rPr>
        <w:t>amount of “</w:t>
      </w:r>
      <w:r w:rsidRPr="00C236C9">
        <w:rPr>
          <w:rStyle w:val="Emphasis"/>
          <w:highlight w:val="cyan"/>
        </w:rPr>
        <w:t>self-directed</w:t>
      </w:r>
      <w:r w:rsidRPr="00C236C9">
        <w:rPr>
          <w:rStyle w:val="StyleUnderline"/>
          <w:highlight w:val="cyan"/>
        </w:rPr>
        <w:t xml:space="preserve"> knowledge </w:t>
      </w:r>
      <w:r w:rsidRPr="00C236C9">
        <w:rPr>
          <w:rStyle w:val="Emphasis"/>
          <w:highlight w:val="cyan"/>
        </w:rPr>
        <w:t>contribution</w:t>
      </w:r>
      <w:r w:rsidRPr="00476887">
        <w:rPr>
          <w:rStyle w:val="StyleUnderline"/>
        </w:rPr>
        <w:t xml:space="preserve">” in the world to </w:t>
      </w:r>
      <w:r w:rsidRPr="00C236C9">
        <w:rPr>
          <w:rStyle w:val="Emphasis"/>
          <w:highlight w:val="cyan"/>
        </w:rPr>
        <w:t>go down</w:t>
      </w:r>
      <w:r w:rsidRPr="00476887">
        <w:rPr>
          <w:rStyle w:val="StyleUnderline"/>
        </w:rPr>
        <w:t>.</w:t>
      </w:r>
    </w:p>
    <w:p w14:paraId="721D1E27" w14:textId="77777777" w:rsidR="004F448D" w:rsidRDefault="004F448D" w:rsidP="004F448D">
      <w:pPr>
        <w:pStyle w:val="Heading4"/>
      </w:pPr>
      <w:r>
        <w:t xml:space="preserve">[3] SLOP. Monopolization causes “slop models” </w:t>
      </w:r>
    </w:p>
    <w:p w14:paraId="621AAAD0" w14:textId="77777777" w:rsidR="004F448D" w:rsidRPr="00E73DA8" w:rsidRDefault="004F448D" w:rsidP="004F448D">
      <w:pPr>
        <w:rPr>
          <w:b/>
          <w:bCs/>
          <w:sz w:val="26"/>
        </w:rPr>
      </w:pPr>
      <w:r>
        <w:rPr>
          <w:rStyle w:val="Style13ptBold"/>
        </w:rPr>
        <w:t xml:space="preserve">Vincent 25 </w:t>
      </w:r>
      <w:r w:rsidRPr="00D9679E">
        <w:t>[Nick Vincent; Nov 26, “Almost Everybody -- Including Both Data Creators and AI Companies -- Stands to Benefit from Clearer "Data Rules".” https://dataleverage.substack.com/p/almost-everybody-including-both-data. Minion]</w:t>
      </w:r>
    </w:p>
    <w:p w14:paraId="3417D5F0" w14:textId="77777777" w:rsidR="004F448D" w:rsidRPr="00E73DA8" w:rsidRDefault="004F448D" w:rsidP="004F448D">
      <w:pPr>
        <w:rPr>
          <w:sz w:val="16"/>
        </w:rPr>
      </w:pPr>
      <w:r w:rsidRPr="00E73DA8">
        <w:rPr>
          <w:sz w:val="16"/>
        </w:rPr>
        <w:t xml:space="preserve">Finally, there are also some </w:t>
      </w:r>
      <w:r w:rsidRPr="00E73DA8">
        <w:rPr>
          <w:rStyle w:val="Emphasis"/>
          <w:highlight w:val="cyan"/>
        </w:rPr>
        <w:t>problems</w:t>
      </w:r>
      <w:r w:rsidRPr="00E73DA8">
        <w:rPr>
          <w:sz w:val="16"/>
          <w:highlight w:val="cyan"/>
        </w:rPr>
        <w:t xml:space="preserve"> </w:t>
      </w:r>
      <w:r w:rsidRPr="00E73DA8">
        <w:rPr>
          <w:rStyle w:val="StyleUnderline"/>
          <w:highlight w:val="cyan"/>
        </w:rPr>
        <w:t>with</w:t>
      </w:r>
      <w:r w:rsidRPr="00E73DA8">
        <w:rPr>
          <w:rStyle w:val="StyleUnderline"/>
        </w:rPr>
        <w:t xml:space="preserve"> the </w:t>
      </w:r>
      <w:r w:rsidRPr="00E73DA8">
        <w:rPr>
          <w:rStyle w:val="Emphasis"/>
          <w:highlight w:val="cyan"/>
        </w:rPr>
        <w:t>current</w:t>
      </w:r>
      <w:r w:rsidRPr="00E73DA8">
        <w:rPr>
          <w:rStyle w:val="Emphasis"/>
        </w:rPr>
        <w:t xml:space="preserve"> </w:t>
      </w:r>
      <w:r w:rsidRPr="00E73DA8">
        <w:rPr>
          <w:rStyle w:val="Emphasis"/>
          <w:highlight w:val="cyan"/>
        </w:rPr>
        <w:t>paradigm</w:t>
      </w:r>
      <w:r w:rsidRPr="00E73DA8">
        <w:rPr>
          <w:sz w:val="16"/>
        </w:rPr>
        <w:t xml:space="preserve"> for people who just want to access or share knowledge:</w:t>
      </w:r>
    </w:p>
    <w:p w14:paraId="11773301" w14:textId="77777777" w:rsidR="004F448D" w:rsidRPr="00E73DA8" w:rsidRDefault="004F448D" w:rsidP="004F448D">
      <w:pPr>
        <w:rPr>
          <w:sz w:val="16"/>
        </w:rPr>
      </w:pPr>
      <w:r w:rsidRPr="00E73DA8">
        <w:rPr>
          <w:sz w:val="16"/>
        </w:rPr>
        <w:t>The “</w:t>
      </w:r>
      <w:r w:rsidRPr="00E73DA8">
        <w:rPr>
          <w:rStyle w:val="Emphasis"/>
          <w:highlight w:val="cyan"/>
        </w:rPr>
        <w:t>changing incentives</w:t>
      </w:r>
      <w:r w:rsidRPr="00E73DA8">
        <w:rPr>
          <w:sz w:val="16"/>
          <w:highlight w:val="cyan"/>
        </w:rPr>
        <w:t xml:space="preserve"> </w:t>
      </w:r>
      <w:r w:rsidRPr="00E73DA8">
        <w:rPr>
          <w:rStyle w:val="StyleUnderline"/>
          <w:highlight w:val="cyan"/>
        </w:rPr>
        <w:t xml:space="preserve">to </w:t>
      </w:r>
      <w:r w:rsidRPr="00E73DA8">
        <w:rPr>
          <w:rStyle w:val="Emphasis"/>
          <w:highlight w:val="cyan"/>
        </w:rPr>
        <w:t>share knowledge</w:t>
      </w:r>
      <w:r w:rsidRPr="00E73DA8">
        <w:rPr>
          <w:rStyle w:val="StyleUnderline"/>
        </w:rPr>
        <w:t xml:space="preserve"> openly</w:t>
      </w:r>
      <w:r w:rsidRPr="00E73DA8">
        <w:rPr>
          <w:sz w:val="16"/>
        </w:rPr>
        <w:t>” issue: Because the “rules” of information flow in the post-AI age remain nebulous, there’s arguably a “damping effect” on contributions to open knowledge.</w:t>
      </w:r>
    </w:p>
    <w:p w14:paraId="24EC6689" w14:textId="77777777" w:rsidR="004F448D" w:rsidRPr="00E73DA8" w:rsidRDefault="004F448D" w:rsidP="004F448D">
      <w:pPr>
        <w:rPr>
          <w:sz w:val="16"/>
        </w:rPr>
      </w:pPr>
      <w:r w:rsidRPr="00E73DA8">
        <w:rPr>
          <w:rStyle w:val="StyleUnderline"/>
        </w:rPr>
        <w:t xml:space="preserve">Includes </w:t>
      </w:r>
      <w:r w:rsidRPr="00E73DA8">
        <w:rPr>
          <w:rStyle w:val="StyleUnderline"/>
          <w:highlight w:val="cyan"/>
        </w:rPr>
        <w:t>loss of traffic</w:t>
      </w:r>
      <w:r w:rsidRPr="00E73DA8">
        <w:rPr>
          <w:sz w:val="16"/>
        </w:rPr>
        <w:t xml:space="preserve"> (overlaps with “traffic siphoning” issue), technical challenges from scraper bot traffic, </w:t>
      </w:r>
      <w:r w:rsidRPr="00E73DA8">
        <w:rPr>
          <w:rStyle w:val="Emphasis"/>
          <w:sz w:val="30"/>
          <w:szCs w:val="30"/>
          <w:highlight w:val="cyan"/>
        </w:rPr>
        <w:t>deluges of “slop”</w:t>
      </w:r>
      <w:r w:rsidRPr="00E73DA8">
        <w:rPr>
          <w:rStyle w:val="StyleUnderline"/>
        </w:rPr>
        <w:t xml:space="preserve"> contributions</w:t>
      </w:r>
      <w:r w:rsidRPr="00E73DA8">
        <w:rPr>
          <w:sz w:val="16"/>
        </w:rPr>
        <w:t xml:space="preserve"> (some might be good faith) [Washington Post], </w:t>
      </w:r>
      <w:r w:rsidRPr="00E73DA8">
        <w:rPr>
          <w:rStyle w:val="Emphasis"/>
          <w:highlight w:val="cyan"/>
        </w:rPr>
        <w:t>threat</w:t>
      </w:r>
      <w:r w:rsidRPr="00E73DA8">
        <w:rPr>
          <w:rStyle w:val="StyleUnderline"/>
        </w:rPr>
        <w:t xml:space="preserve"> </w:t>
      </w:r>
      <w:r w:rsidRPr="00E73DA8">
        <w:rPr>
          <w:rStyle w:val="StyleUnderline"/>
          <w:highlight w:val="cyan"/>
        </w:rPr>
        <w:t xml:space="preserve">to </w:t>
      </w:r>
      <w:r w:rsidRPr="00E73DA8">
        <w:rPr>
          <w:rStyle w:val="Emphasis"/>
          <w:highlight w:val="cyan"/>
        </w:rPr>
        <w:t>contributor motivation if</w:t>
      </w:r>
      <w:r w:rsidRPr="00E73DA8">
        <w:rPr>
          <w:rStyle w:val="StyleUnderline"/>
        </w:rPr>
        <w:t xml:space="preserve"> their “open” </w:t>
      </w:r>
      <w:r w:rsidRPr="00E73DA8">
        <w:rPr>
          <w:rStyle w:val="StyleUnderline"/>
          <w:highlight w:val="cyan"/>
        </w:rPr>
        <w:t>contributions</w:t>
      </w:r>
      <w:r w:rsidRPr="00E73DA8">
        <w:rPr>
          <w:rStyle w:val="StyleUnderline"/>
        </w:rPr>
        <w:t xml:space="preserve"> </w:t>
      </w:r>
      <w:r w:rsidRPr="00E73DA8">
        <w:rPr>
          <w:rStyle w:val="Emphasis"/>
          <w:highlight w:val="cyan"/>
        </w:rPr>
        <w:t>benefit private actors</w:t>
      </w:r>
      <w:r w:rsidRPr="00E73DA8">
        <w:rPr>
          <w:rStyle w:val="StyleUnderline"/>
          <w:highlight w:val="cyan"/>
        </w:rPr>
        <w:t>,</w:t>
      </w:r>
      <w:r w:rsidRPr="00E73DA8">
        <w:rPr>
          <w:rStyle w:val="StyleUnderline"/>
        </w:rPr>
        <w:t xml:space="preserve"> etc</w:t>
      </w:r>
      <w:r w:rsidRPr="00E73DA8">
        <w:rPr>
          <w:sz w:val="16"/>
        </w:rPr>
        <w:t>.</w:t>
      </w:r>
    </w:p>
    <w:p w14:paraId="1C265FF3" w14:textId="77777777" w:rsidR="004F448D" w:rsidRPr="00E73DA8" w:rsidRDefault="004F448D" w:rsidP="004F448D">
      <w:pPr>
        <w:rPr>
          <w:sz w:val="16"/>
        </w:rPr>
      </w:pPr>
      <w:r w:rsidRPr="00E73DA8">
        <w:rPr>
          <w:sz w:val="16"/>
        </w:rPr>
        <w:t xml:space="preserve">Very concerningly, threats to contributor energy creates the </w:t>
      </w:r>
      <w:r w:rsidRPr="00E73DA8">
        <w:rPr>
          <w:rStyle w:val="StyleUnderline"/>
          <w:highlight w:val="cyan"/>
        </w:rPr>
        <w:t>potential for</w:t>
      </w:r>
      <w:r w:rsidRPr="00E73DA8">
        <w:rPr>
          <w:sz w:val="16"/>
          <w:highlight w:val="cyan"/>
        </w:rPr>
        <w:t xml:space="preserve"> </w:t>
      </w:r>
      <w:r w:rsidRPr="00E73DA8">
        <w:rPr>
          <w:rStyle w:val="Emphasis"/>
          <w:highlight w:val="cyan"/>
        </w:rPr>
        <w:t>Tipping Points</w:t>
      </w:r>
      <w:r w:rsidRPr="00E73DA8">
        <w:rPr>
          <w:sz w:val="16"/>
        </w:rPr>
        <w:t xml:space="preserve"> </w:t>
      </w:r>
      <w:r w:rsidRPr="00E73DA8">
        <w:rPr>
          <w:rStyle w:val="StyleUnderline"/>
        </w:rPr>
        <w:t>for Content Ecosystems</w:t>
      </w:r>
      <w:r w:rsidRPr="00E73DA8">
        <w:rPr>
          <w:sz w:val="16"/>
        </w:rPr>
        <w:t>.</w:t>
      </w:r>
    </w:p>
    <w:p w14:paraId="073BC060" w14:textId="77777777" w:rsidR="004F448D" w:rsidRPr="00E73DA8" w:rsidRDefault="004F448D" w:rsidP="004F448D">
      <w:pPr>
        <w:rPr>
          <w:rStyle w:val="StyleUnderline"/>
        </w:rPr>
      </w:pPr>
      <w:r w:rsidRPr="00E73DA8">
        <w:rPr>
          <w:sz w:val="16"/>
        </w:rPr>
        <w:t xml:space="preserve">The “paraphrase dominance” issue: </w:t>
      </w:r>
      <w:r w:rsidRPr="00E73DA8">
        <w:rPr>
          <w:rStyle w:val="StyleUnderline"/>
        </w:rPr>
        <w:t>People increasingly consume paraphrased versions of works rather than the works themselves.</w:t>
      </w:r>
    </w:p>
    <w:p w14:paraId="1A4FE736" w14:textId="77777777" w:rsidR="004F448D" w:rsidRPr="00E73DA8" w:rsidRDefault="004F448D" w:rsidP="004F448D">
      <w:pPr>
        <w:rPr>
          <w:sz w:val="16"/>
        </w:rPr>
      </w:pPr>
      <w:r w:rsidRPr="00E73DA8">
        <w:rPr>
          <w:sz w:val="16"/>
        </w:rPr>
        <w:t xml:space="preserve">Paraphrases can </w:t>
      </w:r>
      <w:r w:rsidRPr="00E73DA8">
        <w:rPr>
          <w:rStyle w:val="Emphasis"/>
          <w:highlight w:val="cyan"/>
        </w:rPr>
        <w:t>flatten style</w:t>
      </w:r>
      <w:r w:rsidRPr="00E73DA8">
        <w:rPr>
          <w:sz w:val="16"/>
        </w:rPr>
        <w:t xml:space="preserve">, </w:t>
      </w:r>
      <w:r w:rsidRPr="00E73DA8">
        <w:rPr>
          <w:rStyle w:val="StyleUnderline"/>
        </w:rPr>
        <w:t xml:space="preserve">might </w:t>
      </w:r>
      <w:r w:rsidRPr="00E73DA8">
        <w:rPr>
          <w:rStyle w:val="Emphasis"/>
          <w:highlight w:val="cyan"/>
        </w:rPr>
        <w:t>destroy chains</w:t>
      </w:r>
      <w:r w:rsidRPr="00E73DA8">
        <w:rPr>
          <w:rStyle w:val="StyleUnderline"/>
          <w:highlight w:val="cyan"/>
        </w:rPr>
        <w:t xml:space="preserve"> of provenance</w:t>
      </w:r>
      <w:r w:rsidRPr="00E73DA8">
        <w:rPr>
          <w:rStyle w:val="StyleUnderline"/>
        </w:rPr>
        <w:t xml:space="preserve">, and might seriously </w:t>
      </w:r>
      <w:r w:rsidRPr="00E73DA8">
        <w:rPr>
          <w:rStyle w:val="Emphasis"/>
          <w:highlight w:val="cyan"/>
        </w:rPr>
        <w:t>hinder pluralism</w:t>
      </w:r>
      <w:r w:rsidRPr="00E73DA8">
        <w:rPr>
          <w:sz w:val="16"/>
        </w:rPr>
        <w:t xml:space="preserve"> (current interfaces tend to present a single “best answer”).</w:t>
      </w:r>
    </w:p>
    <w:p w14:paraId="0665CF46" w14:textId="77777777" w:rsidR="004F448D" w:rsidRDefault="004F448D" w:rsidP="004F448D"/>
    <w:p w14:paraId="5DC6F9DC" w14:textId="184A81B2" w:rsidR="004F448D" w:rsidRDefault="004F448D" w:rsidP="004F448D">
      <w:pPr>
        <w:pStyle w:val="Heading3"/>
      </w:pPr>
      <w:r>
        <w:lastRenderedPageBreak/>
        <w:t>2NC---UQ---AT: No Link---Bargaining</w:t>
      </w:r>
    </w:p>
    <w:p w14:paraId="356C645C" w14:textId="77777777" w:rsidR="004F448D" w:rsidRPr="0025340C" w:rsidRDefault="004F448D" w:rsidP="004F448D">
      <w:pPr>
        <w:pStyle w:val="Heading4"/>
      </w:pPr>
      <w:r>
        <w:t xml:space="preserve">The </w:t>
      </w:r>
      <w:r w:rsidRPr="0025340C">
        <w:rPr>
          <w:u w:val="single"/>
        </w:rPr>
        <w:t>shape</w:t>
      </w:r>
      <w:r>
        <w:t xml:space="preserve"> of labor’s response to AI is </w:t>
      </w:r>
      <w:r>
        <w:rPr>
          <w:u w:val="single"/>
        </w:rPr>
        <w:t>up for grabs</w:t>
      </w:r>
      <w:r>
        <w:t xml:space="preserve">. </w:t>
      </w:r>
      <w:r w:rsidRPr="004F2154">
        <w:rPr>
          <w:highlight w:val="green"/>
        </w:rPr>
        <w:t xml:space="preserve">Unions will </w:t>
      </w:r>
      <w:r w:rsidRPr="004F2154">
        <w:rPr>
          <w:highlight w:val="green"/>
          <w:u w:val="single"/>
        </w:rPr>
        <w:t>maximally oppose</w:t>
      </w:r>
      <w:r w:rsidRPr="004F2154">
        <w:rPr>
          <w:highlight w:val="green"/>
        </w:rPr>
        <w:t xml:space="preserve"> AI</w:t>
      </w:r>
      <w:r w:rsidRPr="0025340C">
        <w:t xml:space="preserve"> </w:t>
      </w:r>
      <w:r w:rsidRPr="004F2154">
        <w:rPr>
          <w:highlight w:val="green"/>
        </w:rPr>
        <w:t>rollout now</w:t>
      </w:r>
      <w:r>
        <w:t xml:space="preserve">, but new mechanisms for </w:t>
      </w:r>
      <w:r w:rsidRPr="0025340C">
        <w:rPr>
          <w:u w:val="single"/>
        </w:rPr>
        <w:t>worker voice</w:t>
      </w:r>
      <w:r>
        <w:t xml:space="preserve"> solve. </w:t>
      </w:r>
    </w:p>
    <w:p w14:paraId="1A52E56E" w14:textId="77777777" w:rsidR="004F448D" w:rsidRDefault="004F448D" w:rsidP="004F448D">
      <w:r w:rsidRPr="009B4BDD">
        <w:rPr>
          <w:rStyle w:val="Style13ptBold"/>
        </w:rPr>
        <w:t>Press '25</w:t>
      </w:r>
      <w:r w:rsidRPr="009B4BDD">
        <w:t xml:space="preserve"> [Alex; February 6; </w:t>
      </w:r>
      <w:r>
        <w:t xml:space="preserve">staff writer who covers labor organizing; </w:t>
      </w:r>
      <w:proofErr w:type="spellStart"/>
      <w:r>
        <w:t>PowerAtWork</w:t>
      </w:r>
      <w:proofErr w:type="spellEnd"/>
      <w:r>
        <w:t xml:space="preserve"> Contributor; </w:t>
      </w:r>
      <w:r w:rsidRPr="009B4BDD">
        <w:t>"How the US Labor Movement is Confronting AI,"</w:t>
      </w:r>
      <w:r>
        <w:t xml:space="preserve"> </w:t>
      </w:r>
      <w:r w:rsidRPr="000532F3">
        <w:t>https://poweratwork.us/how-the-us-labor-movement-is-confronting-ai</w:t>
      </w:r>
      <w:r>
        <w:t>]</w:t>
      </w:r>
    </w:p>
    <w:p w14:paraId="793875CA" w14:textId="77777777" w:rsidR="004F448D" w:rsidRPr="000532F3" w:rsidRDefault="004F448D" w:rsidP="004F448D">
      <w:pPr>
        <w:rPr>
          <w:rStyle w:val="Emphasis"/>
        </w:rPr>
      </w:pPr>
      <w:r w:rsidRPr="0025340C">
        <w:rPr>
          <w:rStyle w:val="Emphasis"/>
          <w:highlight w:val="cyan"/>
        </w:rPr>
        <w:t>Unions Take on AI</w:t>
      </w:r>
    </w:p>
    <w:p w14:paraId="060BB581" w14:textId="77777777" w:rsidR="004F448D" w:rsidRPr="000532F3" w:rsidRDefault="004F448D" w:rsidP="004F448D">
      <w:pPr>
        <w:rPr>
          <w:sz w:val="16"/>
        </w:rPr>
      </w:pPr>
      <w:r w:rsidRPr="000532F3">
        <w:rPr>
          <w:u w:val="single"/>
        </w:rPr>
        <w:t xml:space="preserve">The </w:t>
      </w:r>
      <w:r w:rsidRPr="004F2154">
        <w:rPr>
          <w:rStyle w:val="Emphasis"/>
          <w:highlight w:val="green"/>
        </w:rPr>
        <w:t>class war</w:t>
      </w:r>
      <w:r w:rsidRPr="004F2154">
        <w:rPr>
          <w:highlight w:val="green"/>
          <w:u w:val="single"/>
        </w:rPr>
        <w:t xml:space="preserve"> over AI entered</w:t>
      </w:r>
      <w:r w:rsidRPr="000532F3">
        <w:rPr>
          <w:u w:val="single"/>
        </w:rPr>
        <w:t xml:space="preserve"> </w:t>
      </w:r>
      <w:r w:rsidRPr="000532F3">
        <w:rPr>
          <w:rStyle w:val="Emphasis"/>
        </w:rPr>
        <w:t xml:space="preserve">the </w:t>
      </w:r>
      <w:r w:rsidRPr="004F2154">
        <w:rPr>
          <w:rStyle w:val="Emphasis"/>
          <w:highlight w:val="green"/>
        </w:rPr>
        <w:t>mainstream</w:t>
      </w:r>
      <w:r w:rsidRPr="000532F3">
        <w:rPr>
          <w:u w:val="single"/>
        </w:rPr>
        <w:t xml:space="preserve"> last year</w:t>
      </w:r>
      <w:r w:rsidRPr="000532F3">
        <w:rPr>
          <w:sz w:val="16"/>
        </w:rPr>
        <w:t>. When workers across the entertainment industry went on strike, constraining film studios’ use of the technology was a top priority. For the 11,500 striking screenwriters and television writers in the Writers Guild of America (WGA) and the 160,000 striking actors and performers in the Screen Actors Guild-American Federation of Television and Radio Artists (</w:t>
      </w:r>
      <w:r w:rsidRPr="000532F3">
        <w:rPr>
          <w:rStyle w:val="Emphasis"/>
        </w:rPr>
        <w:t>SAG-AFTRA</w:t>
      </w:r>
      <w:r w:rsidRPr="000532F3">
        <w:rPr>
          <w:sz w:val="16"/>
        </w:rPr>
        <w:t>), the threat was imminent. In Hollywood, tales abound of producers wanting performers to scan their likeness or voice for possible future use. During the strike, actors told me of their fears that digital versions of themselves could be made to say and do things they never would have, with audiences unable to tell the difference. Writers worried they might become mere adjuncts to AI-written plots or scripts, hired to punch up a story produced by a technology that itself is trained on writers’ former work (a dynamic that itself raises legal questions, given authors’ copyright claims).</w:t>
      </w:r>
    </w:p>
    <w:p w14:paraId="0A3ED7BB" w14:textId="77777777" w:rsidR="004F448D" w:rsidRPr="000532F3" w:rsidRDefault="004F448D" w:rsidP="004F448D">
      <w:pPr>
        <w:rPr>
          <w:sz w:val="16"/>
        </w:rPr>
      </w:pPr>
      <w:r w:rsidRPr="000532F3">
        <w:rPr>
          <w:sz w:val="16"/>
        </w:rPr>
        <w:t>When workers across the entertainment industry went on strike last year, constraining film studios’ use of AI was a top priority.</w:t>
      </w:r>
    </w:p>
    <w:p w14:paraId="27E6C773" w14:textId="77777777" w:rsidR="004F448D" w:rsidRPr="000532F3" w:rsidRDefault="004F448D" w:rsidP="004F448D">
      <w:pPr>
        <w:rPr>
          <w:sz w:val="16"/>
        </w:rPr>
      </w:pPr>
      <w:r w:rsidRPr="000532F3">
        <w:rPr>
          <w:sz w:val="16"/>
        </w:rPr>
        <w:t>Indeed, the threat AI poses to performers is playing out dramatically in a dispute between actress Scarlett Johansson and OpenAI. The company is launching an automated voice assistant, and according to Johansson, Sam Altman, the company’s CEO, asked her last year if she would lend her voice to the tool (Johansson played a disembodied AI voice in Spike Jonze’s Her, which Altman has said is his favorite movie). She declined, but when the tool launched, it sounded remarkably similar to her anyway, a move that she said “shocked” and “angered” her.</w:t>
      </w:r>
    </w:p>
    <w:p w14:paraId="5B7E4830" w14:textId="77777777" w:rsidR="004F448D" w:rsidRPr="000532F3" w:rsidRDefault="004F448D" w:rsidP="004F448D">
      <w:pPr>
        <w:rPr>
          <w:sz w:val="16"/>
        </w:rPr>
      </w:pPr>
      <w:r w:rsidRPr="000532F3">
        <w:rPr>
          <w:sz w:val="16"/>
        </w:rPr>
        <w:t>“In a time when we are all grappling with deepfakes and the protection of our own likeness, our own work, our own identities, I believe these are questions that deserve absolute clarity,” Johansson said of the dispute. “I look forward to resolution in the form of transparency and the passage of appropriate legislation to help ensure that individual rights are protected.” Following Johansson’s statement, OpenAI announced it would remove the voice from the tool, though the company claims the voice is not an imitation of the star but rather comes from a different professional actress using her natural speaking voice.</w:t>
      </w:r>
    </w:p>
    <w:p w14:paraId="16A4493C" w14:textId="77777777" w:rsidR="004F448D" w:rsidRPr="000532F3" w:rsidRDefault="004F448D" w:rsidP="004F448D">
      <w:pPr>
        <w:rPr>
          <w:sz w:val="16"/>
        </w:rPr>
      </w:pPr>
      <w:r w:rsidRPr="000532F3">
        <w:rPr>
          <w:sz w:val="16"/>
        </w:rPr>
        <w:t xml:space="preserve">It is precisely this theft of one’s self, the possibility of losing control over one’s voice or likeness, which motivated writers and actors to stay out on the picket lines. The contracts they </w:t>
      </w:r>
      <w:r w:rsidRPr="000532F3">
        <w:rPr>
          <w:u w:val="single"/>
        </w:rPr>
        <w:t>won</w:t>
      </w:r>
      <w:r w:rsidRPr="000532F3">
        <w:rPr>
          <w:sz w:val="16"/>
        </w:rPr>
        <w:t xml:space="preserve"> </w:t>
      </w:r>
      <w:r w:rsidRPr="000532F3">
        <w:rPr>
          <w:u w:val="single"/>
        </w:rPr>
        <w:t xml:space="preserve">secured a preliminary goal: creating a framework of </w:t>
      </w:r>
      <w:r w:rsidRPr="000532F3">
        <w:rPr>
          <w:rStyle w:val="Emphasis"/>
        </w:rPr>
        <w:t>regulations</w:t>
      </w:r>
      <w:r w:rsidRPr="000532F3">
        <w:rPr>
          <w:sz w:val="16"/>
        </w:rPr>
        <w:t xml:space="preserve"> and standards for its use, contractual mandates by which film studios and producers must abide.</w:t>
      </w:r>
    </w:p>
    <w:p w14:paraId="379A3693" w14:textId="77777777" w:rsidR="004F448D" w:rsidRPr="000532F3" w:rsidRDefault="004F448D" w:rsidP="004F448D">
      <w:pPr>
        <w:rPr>
          <w:sz w:val="16"/>
        </w:rPr>
      </w:pPr>
      <w:r w:rsidRPr="000532F3">
        <w:rPr>
          <w:sz w:val="16"/>
        </w:rPr>
        <w:t>After 148 days on strike, WGA members ratified a contract which stipulates that AI is not a person, and thus, its output cannot be considered “literary material.” A company can still furnish a writer with AI-generated material and ask them to work from it, but this cannot affect either the writer’s compensation or credits, a specification that reduces companies’ incentives to use AI in the first place. Per the contract, a company also cannot require a writer to use generative AI themselves, be it ChatGPT or any other program.</w:t>
      </w:r>
    </w:p>
    <w:p w14:paraId="322C6C96" w14:textId="77777777" w:rsidR="004F448D" w:rsidRPr="000532F3" w:rsidRDefault="004F448D" w:rsidP="004F448D">
      <w:pPr>
        <w:rPr>
          <w:sz w:val="16"/>
        </w:rPr>
      </w:pPr>
      <w:r w:rsidRPr="000532F3">
        <w:rPr>
          <w:sz w:val="16"/>
        </w:rPr>
        <w:t>The SAG-AFTRA contract, ratified after 118 days on strike, offers more extensive AI rules than the writers’ agreement, reflecting the fact that the technology has already affected members. Studios are now required to obtain performers’ consent before a “digital replica” or their voice or likeness can be created or used; when it is used, they must compensate performers at a rate similar to what performers would receive if they were on set themselves.</w:t>
      </w:r>
    </w:p>
    <w:p w14:paraId="6D4E7F65" w14:textId="77777777" w:rsidR="004F448D" w:rsidRPr="000532F3" w:rsidRDefault="004F448D" w:rsidP="004F448D">
      <w:pPr>
        <w:rPr>
          <w:sz w:val="16"/>
        </w:rPr>
      </w:pPr>
      <w:r w:rsidRPr="000532F3">
        <w:rPr>
          <w:sz w:val="16"/>
        </w:rPr>
        <w:t xml:space="preserve">Film-industry workers aren’t the only ones bargaining over AI. In November 2023, Las Vegas hospitality workers, members of the Culinary union, secured expanded technology rights, including retraining for those with jobs altered or replaced by AI. Journalists are yet another frontline: while the New York Times is suing OpenAI and Microsoft for copyright infringement, claiming that the newspaper’s articles were used to train the technology, other publishers, including Vox Media, News Corp (publisher of the Wall Street Journal), the Atlantic, and the Financial Times have inked deals with OpenAI, and a range of publications are experimenting with AI-generated articles. Accordingly, both the WGA and the </w:t>
      </w:r>
      <w:proofErr w:type="spellStart"/>
      <w:r w:rsidRPr="000532F3">
        <w:rPr>
          <w:sz w:val="16"/>
        </w:rPr>
        <w:t>NewsGuild</w:t>
      </w:r>
      <w:proofErr w:type="spellEnd"/>
      <w:r w:rsidRPr="000532F3">
        <w:rPr>
          <w:sz w:val="16"/>
        </w:rPr>
        <w:t>, the country’s two biggest unions for journalists, have demanded protections from AI in writing. The Financial Times Guild, a WGA-East shop, was the first to win the right to bargain over the effects of newly introduced technology like AI. According to David Isenberg, who covers the Securities and Exchange Commission for FT Specialist, the company wanted to limit workers’ rights to merely discussing changes rather than having a mandate to bargain over them, but members insisted on the legal obligations of a right to bargain and their first contract, ratified last summer, includes that language.</w:t>
      </w:r>
    </w:p>
    <w:p w14:paraId="777A3BC6" w14:textId="77777777" w:rsidR="004F448D" w:rsidRPr="000532F3" w:rsidRDefault="004F448D" w:rsidP="004F448D">
      <w:pPr>
        <w:rPr>
          <w:sz w:val="16"/>
        </w:rPr>
      </w:pPr>
      <w:r w:rsidRPr="000532F3">
        <w:rPr>
          <w:sz w:val="16"/>
        </w:rPr>
        <w:lastRenderedPageBreak/>
        <w:t xml:space="preserve">. . . [A] </w:t>
      </w:r>
      <w:r w:rsidRPr="0025340C">
        <w:rPr>
          <w:highlight w:val="cyan"/>
          <w:u w:val="single"/>
        </w:rPr>
        <w:t>debate</w:t>
      </w:r>
      <w:r w:rsidRPr="000532F3">
        <w:rPr>
          <w:sz w:val="16"/>
        </w:rPr>
        <w:t xml:space="preserve"> that </w:t>
      </w:r>
      <w:r w:rsidRPr="0025340C">
        <w:rPr>
          <w:highlight w:val="cyan"/>
          <w:u w:val="single"/>
        </w:rPr>
        <w:t>will</w:t>
      </w:r>
      <w:r w:rsidRPr="000532F3">
        <w:rPr>
          <w:sz w:val="16"/>
        </w:rPr>
        <w:t xml:space="preserve"> continue to </w:t>
      </w:r>
      <w:r w:rsidRPr="0025340C">
        <w:rPr>
          <w:highlight w:val="cyan"/>
          <w:u w:val="single"/>
        </w:rPr>
        <w:t xml:space="preserve">play out as </w:t>
      </w:r>
      <w:r w:rsidRPr="000532F3">
        <w:rPr>
          <w:highlight w:val="cyan"/>
          <w:u w:val="single"/>
        </w:rPr>
        <w:t>employers’ adopt</w:t>
      </w:r>
      <w:r w:rsidRPr="000532F3">
        <w:rPr>
          <w:u w:val="single"/>
        </w:rPr>
        <w:t xml:space="preserve">ion of </w:t>
      </w:r>
      <w:r w:rsidRPr="000532F3">
        <w:rPr>
          <w:rStyle w:val="Emphasis"/>
        </w:rPr>
        <w:t>AI</w:t>
      </w:r>
      <w:r w:rsidRPr="000532F3">
        <w:rPr>
          <w:u w:val="single"/>
        </w:rPr>
        <w:t xml:space="preserve"> continues</w:t>
      </w:r>
      <w:r w:rsidRPr="000532F3">
        <w:rPr>
          <w:sz w:val="16"/>
        </w:rPr>
        <w:t xml:space="preserve">: </w:t>
      </w:r>
      <w:r w:rsidRPr="0025340C">
        <w:rPr>
          <w:highlight w:val="cyan"/>
          <w:u w:val="single"/>
        </w:rPr>
        <w:t>Should</w:t>
      </w:r>
      <w:r w:rsidRPr="0025340C">
        <w:rPr>
          <w:sz w:val="16"/>
          <w:highlight w:val="cyan"/>
        </w:rPr>
        <w:t xml:space="preserve"> </w:t>
      </w:r>
      <w:r w:rsidRPr="0025340C">
        <w:rPr>
          <w:rStyle w:val="Emphasis"/>
          <w:highlight w:val="cyan"/>
        </w:rPr>
        <w:t xml:space="preserve">unions </w:t>
      </w:r>
      <w:r w:rsidRPr="000532F3">
        <w:rPr>
          <w:rStyle w:val="Emphasis"/>
          <w:highlight w:val="cyan"/>
        </w:rPr>
        <w:t xml:space="preserve">try </w:t>
      </w:r>
      <w:r w:rsidRPr="0025340C">
        <w:rPr>
          <w:rStyle w:val="Emphasis"/>
          <w:highlight w:val="cyan"/>
        </w:rPr>
        <w:t>to stop AI</w:t>
      </w:r>
      <w:r w:rsidRPr="0025340C">
        <w:rPr>
          <w:sz w:val="16"/>
          <w:highlight w:val="cyan"/>
        </w:rPr>
        <w:t xml:space="preserve">, </w:t>
      </w:r>
      <w:r w:rsidRPr="0025340C">
        <w:rPr>
          <w:highlight w:val="cyan"/>
          <w:u w:val="single"/>
        </w:rPr>
        <w:t>or</w:t>
      </w:r>
      <w:r w:rsidRPr="0025340C">
        <w:rPr>
          <w:u w:val="single"/>
        </w:rPr>
        <w:t xml:space="preserve"> </w:t>
      </w:r>
      <w:r w:rsidRPr="0025340C">
        <w:rPr>
          <w:rStyle w:val="Emphasis"/>
        </w:rPr>
        <w:t xml:space="preserve">merely </w:t>
      </w:r>
      <w:r w:rsidRPr="0025340C">
        <w:rPr>
          <w:rStyle w:val="Emphasis"/>
          <w:highlight w:val="cyan"/>
        </w:rPr>
        <w:t>secure a say</w:t>
      </w:r>
      <w:r w:rsidRPr="0025340C">
        <w:rPr>
          <w:u w:val="single"/>
        </w:rPr>
        <w:t xml:space="preserve"> in its use and maybe development</w:t>
      </w:r>
      <w:r w:rsidRPr="0025340C">
        <w:rPr>
          <w:rStyle w:val="Emphasis"/>
          <w:highlight w:val="cyan"/>
        </w:rPr>
        <w:t>?</w:t>
      </w:r>
    </w:p>
    <w:p w14:paraId="27542553" w14:textId="77777777" w:rsidR="004F448D" w:rsidRPr="000532F3" w:rsidRDefault="004F448D" w:rsidP="004F448D">
      <w:pPr>
        <w:rPr>
          <w:sz w:val="16"/>
        </w:rPr>
      </w:pPr>
      <w:r w:rsidRPr="000532F3">
        <w:rPr>
          <w:sz w:val="16"/>
        </w:rPr>
        <w:t xml:space="preserve">The Communications Workers of America (CWA), the </w:t>
      </w:r>
      <w:proofErr w:type="spellStart"/>
      <w:r w:rsidRPr="000532F3">
        <w:rPr>
          <w:sz w:val="16"/>
        </w:rPr>
        <w:t>NewsGuild’s</w:t>
      </w:r>
      <w:proofErr w:type="spellEnd"/>
      <w:r w:rsidRPr="000532F3">
        <w:rPr>
          <w:sz w:val="16"/>
        </w:rPr>
        <w:t xml:space="preserve"> parent union, recently established principles for AI in the workplace: accountability, proactive bargaining, and early and meaningful worker input. As CWA not only represents journalists, but workers in call centers, telecommunications, and tech—the Alphabet Workers Union-CWA includes members who work on AI systems at Google and other Alphabet, Inc. companies—the union is well-positioned to establish standards worth adopting across the labor movement.</w:t>
      </w:r>
    </w:p>
    <w:p w14:paraId="6228A782" w14:textId="77777777" w:rsidR="004F448D" w:rsidRPr="000532F3" w:rsidRDefault="004F448D" w:rsidP="004F448D">
      <w:pPr>
        <w:rPr>
          <w:sz w:val="16"/>
        </w:rPr>
      </w:pPr>
      <w:r w:rsidRPr="000532F3">
        <w:rPr>
          <w:sz w:val="16"/>
        </w:rPr>
        <w:t>“</w:t>
      </w:r>
      <w:r w:rsidRPr="0025340C">
        <w:rPr>
          <w:u w:val="single"/>
        </w:rPr>
        <w:t>AI has the potential to build prosperity and unleash human creativity, but only if it works for working people</w:t>
      </w:r>
      <w:r w:rsidRPr="000532F3">
        <w:rPr>
          <w:sz w:val="16"/>
        </w:rPr>
        <w:t xml:space="preserve">,” CWA president Claude Cummings Jr. said in a statement announcing the AI principles. “We are taking a member-first approach and demanding that working Americans have a voice, guaranteed by their union contract, in how AI shapes the future of work.” The union’s organizing at Microsoft itself, where it represents hundreds of quality-assurance workers at subsidiary </w:t>
      </w:r>
      <w:proofErr w:type="spellStart"/>
      <w:r w:rsidRPr="000532F3">
        <w:rPr>
          <w:sz w:val="16"/>
        </w:rPr>
        <w:t>ZeniMax</w:t>
      </w:r>
      <w:proofErr w:type="spellEnd"/>
      <w:r w:rsidRPr="000532F3">
        <w:rPr>
          <w:sz w:val="16"/>
        </w:rPr>
        <w:t xml:space="preserve"> Media, a video-game holding company, offers one example of what these statements look like in practice.</w:t>
      </w:r>
    </w:p>
    <w:p w14:paraId="4CAF1592" w14:textId="77777777" w:rsidR="004F448D" w:rsidRPr="000532F3" w:rsidRDefault="004F448D" w:rsidP="004F448D">
      <w:pPr>
        <w:rPr>
          <w:sz w:val="16"/>
        </w:rPr>
      </w:pPr>
      <w:r w:rsidRPr="000532F3">
        <w:rPr>
          <w:sz w:val="16"/>
        </w:rPr>
        <w:t>The International Brotherhood of Teamsters has made similar statements, with the New York State Conference of Teamsters testifying that “any type of artificial intelligence must be regulated to protect the public by requiring safe operation and meaningfully address what many, including the Teamsters, view as a potentially catastrophic impact on the American workforce.” The union singled out autonomous vehicles as a threat to their members, though the recently ratified UPS contract, despite securing major wins, does not halt the company from acquiring a fleet of autonomous vehicles.</w:t>
      </w:r>
    </w:p>
    <w:p w14:paraId="73DB58BA" w14:textId="77777777" w:rsidR="004F448D" w:rsidRPr="000532F3" w:rsidRDefault="004F448D" w:rsidP="004F448D">
      <w:pPr>
        <w:rPr>
          <w:sz w:val="16"/>
        </w:rPr>
      </w:pPr>
      <w:r w:rsidRPr="000532F3">
        <w:rPr>
          <w:sz w:val="16"/>
        </w:rPr>
        <w:t>“</w:t>
      </w:r>
      <w:r w:rsidRPr="0025340C">
        <w:rPr>
          <w:highlight w:val="cyan"/>
          <w:u w:val="single"/>
        </w:rPr>
        <w:t xml:space="preserve">Bring workers in </w:t>
      </w:r>
      <w:r w:rsidRPr="0025340C">
        <w:rPr>
          <w:rStyle w:val="Emphasis"/>
          <w:highlight w:val="cyan"/>
        </w:rPr>
        <w:t>early in the process</w:t>
      </w:r>
      <w:r w:rsidRPr="000532F3">
        <w:rPr>
          <w:sz w:val="16"/>
        </w:rPr>
        <w:t>,” AFL-CIO president Liz Shuler said in December 2023. “</w:t>
      </w:r>
      <w:r w:rsidRPr="0025340C">
        <w:rPr>
          <w:highlight w:val="cyan"/>
          <w:u w:val="single"/>
        </w:rPr>
        <w:t>Use our expertise to</w:t>
      </w:r>
      <w:r w:rsidRPr="0025340C">
        <w:rPr>
          <w:u w:val="single"/>
        </w:rPr>
        <w:t xml:space="preserve"> brainstorm, develop and </w:t>
      </w:r>
      <w:r w:rsidRPr="0025340C">
        <w:rPr>
          <w:highlight w:val="cyan"/>
          <w:u w:val="single"/>
        </w:rPr>
        <w:t>implement</w:t>
      </w:r>
      <w:r w:rsidRPr="0025340C">
        <w:rPr>
          <w:u w:val="single"/>
        </w:rPr>
        <w:t xml:space="preserve"> new </w:t>
      </w:r>
      <w:r w:rsidRPr="0025340C">
        <w:rPr>
          <w:highlight w:val="cyan"/>
          <w:u w:val="single"/>
        </w:rPr>
        <w:t>ideas</w:t>
      </w:r>
      <w:r w:rsidRPr="000532F3">
        <w:rPr>
          <w:sz w:val="16"/>
        </w:rPr>
        <w:t xml:space="preserve">.” The labor federation has been advocating for </w:t>
      </w:r>
      <w:r w:rsidRPr="0025340C">
        <w:rPr>
          <w:rStyle w:val="Emphasis"/>
          <w:highlight w:val="cyan"/>
        </w:rPr>
        <w:t>a seat at the table in AI’s rollout</w:t>
      </w:r>
      <w:r w:rsidRPr="000532F3">
        <w:rPr>
          <w:sz w:val="16"/>
        </w:rPr>
        <w:t xml:space="preserve"> and is also pushing for worker input in the production of the technology itself, what Shuler calls </w:t>
      </w:r>
      <w:r w:rsidRPr="0025340C">
        <w:rPr>
          <w:highlight w:val="cyan"/>
          <w:u w:val="single"/>
        </w:rPr>
        <w:t>a “co-creation process</w:t>
      </w:r>
      <w:r w:rsidRPr="0025340C">
        <w:rPr>
          <w:u w:val="single"/>
        </w:rPr>
        <w:t>.”</w:t>
      </w:r>
      <w:r w:rsidRPr="000532F3">
        <w:rPr>
          <w:sz w:val="16"/>
        </w:rPr>
        <w:t xml:space="preserve"> Those aims are reflected in a recent partnership between the AFL-CIO and Microsoft, which includes a mechanism for </w:t>
      </w:r>
      <w:r w:rsidRPr="0025340C">
        <w:rPr>
          <w:sz w:val="16"/>
          <w:szCs w:val="16"/>
        </w:rPr>
        <w:t>labor</w:t>
      </w:r>
      <w:r w:rsidRPr="000532F3">
        <w:rPr>
          <w:sz w:val="16"/>
        </w:rPr>
        <w:t xml:space="preserve"> to share insights and concerns with those developing the technology at the company, as well as a plan for the parties to </w:t>
      </w:r>
      <w:r w:rsidRPr="0025340C">
        <w:rPr>
          <w:highlight w:val="cyan"/>
          <w:u w:val="single"/>
        </w:rPr>
        <w:t>formulate</w:t>
      </w:r>
      <w:r w:rsidRPr="0025340C">
        <w:rPr>
          <w:sz w:val="16"/>
          <w:highlight w:val="cyan"/>
        </w:rPr>
        <w:t xml:space="preserve"> </w:t>
      </w:r>
      <w:r w:rsidRPr="0025340C">
        <w:rPr>
          <w:rStyle w:val="Emphasis"/>
          <w:highlight w:val="cyan"/>
        </w:rPr>
        <w:t>joint policy</w:t>
      </w:r>
      <w:r w:rsidRPr="0025340C">
        <w:t xml:space="preserve"> </w:t>
      </w:r>
      <w:r w:rsidRPr="0025340C">
        <w:rPr>
          <w:sz w:val="16"/>
          <w:szCs w:val="16"/>
        </w:rPr>
        <w:t>recommendations</w:t>
      </w:r>
      <w:r w:rsidRPr="000532F3">
        <w:rPr>
          <w:sz w:val="16"/>
        </w:rPr>
        <w:t xml:space="preserve"> (the agreement also mandates Microsoft remain neutral if any of its workers organize).</w:t>
      </w:r>
    </w:p>
    <w:p w14:paraId="40E7DDD8" w14:textId="77777777" w:rsidR="004F448D" w:rsidRPr="000532F3" w:rsidRDefault="004F448D" w:rsidP="004F448D">
      <w:pPr>
        <w:rPr>
          <w:sz w:val="16"/>
        </w:rPr>
      </w:pPr>
      <w:r w:rsidRPr="000532F3">
        <w:rPr>
          <w:sz w:val="16"/>
        </w:rPr>
        <w:t>This technology is not “introduced” to the workplace; it is imposed</w:t>
      </w:r>
    </w:p>
    <w:p w14:paraId="1A366E21" w14:textId="77777777" w:rsidR="004F448D" w:rsidRPr="000532F3" w:rsidRDefault="004F448D" w:rsidP="004F448D">
      <w:pPr>
        <w:rPr>
          <w:sz w:val="16"/>
        </w:rPr>
      </w:pPr>
      <w:r w:rsidRPr="000532F3">
        <w:rPr>
          <w:sz w:val="16"/>
        </w:rPr>
        <w:t>There are other experiments in worker input too: for instance, the labor federation’s Technology Institute has had union bus drivers offer their perspectives on self-driving buses, resulting in a white paper by Carnegie Mellon University professors who realized that the technology would complicate operators' jobs. The white paper also noted that “self-driving technology is no substitute for the more human part of what bus operators do in attending to passenger needs (say, assisting an elderly person) and looking out for passenger safety.”</w:t>
      </w:r>
    </w:p>
    <w:p w14:paraId="352BA67B" w14:textId="77777777" w:rsidR="004F448D" w:rsidRPr="000532F3" w:rsidRDefault="004F448D" w:rsidP="004F448D">
      <w:pPr>
        <w:rPr>
          <w:sz w:val="16"/>
        </w:rPr>
      </w:pPr>
      <w:r w:rsidRPr="000532F3">
        <w:rPr>
          <w:sz w:val="16"/>
        </w:rPr>
        <w:t>A few years ago, Shuler and a delegation of UNITE HERE members visited Carnegie Mellon University, a technology powerhouse, to better understand AI. A faculty member demonstrated a “cutting-edge cutting board that was able to measure how fast someone sliced vegetables, as well as the quality of their motion.” As Shuler told the publication, “It was easy to see we were basically one step away from having the technology cut the vegetables.”</w:t>
      </w:r>
    </w:p>
    <w:p w14:paraId="669E82E4" w14:textId="77777777" w:rsidR="004F448D" w:rsidRPr="000532F3" w:rsidRDefault="004F448D" w:rsidP="004F448D">
      <w:pPr>
        <w:rPr>
          <w:sz w:val="16"/>
        </w:rPr>
      </w:pPr>
      <w:r w:rsidRPr="000532F3">
        <w:rPr>
          <w:rStyle w:val="Emphasis"/>
          <w:highlight w:val="cyan"/>
        </w:rPr>
        <w:t>Stop AI</w:t>
      </w:r>
      <w:r w:rsidRPr="000532F3">
        <w:rPr>
          <w:sz w:val="16"/>
        </w:rPr>
        <w:t xml:space="preserve"> </w:t>
      </w:r>
      <w:r w:rsidRPr="0025340C">
        <w:rPr>
          <w:u w:val="single"/>
        </w:rPr>
        <w:t>or Tame It</w:t>
      </w:r>
      <w:r w:rsidRPr="000532F3">
        <w:rPr>
          <w:rStyle w:val="Emphasis"/>
          <w:highlight w:val="cyan"/>
        </w:rPr>
        <w:t>?</w:t>
      </w:r>
    </w:p>
    <w:p w14:paraId="6A10463C" w14:textId="77777777" w:rsidR="004F448D" w:rsidRPr="000532F3" w:rsidRDefault="004F448D" w:rsidP="004F448D">
      <w:pPr>
        <w:rPr>
          <w:u w:val="single"/>
        </w:rPr>
      </w:pPr>
      <w:r w:rsidRPr="000532F3">
        <w:rPr>
          <w:highlight w:val="cyan"/>
          <w:u w:val="single"/>
        </w:rPr>
        <w:t>When</w:t>
      </w:r>
      <w:r w:rsidRPr="000532F3">
        <w:rPr>
          <w:u w:val="single"/>
        </w:rPr>
        <w:t xml:space="preserve"> </w:t>
      </w:r>
      <w:r w:rsidRPr="004F2154">
        <w:rPr>
          <w:highlight w:val="green"/>
          <w:u w:val="single"/>
        </w:rPr>
        <w:t>SAG-AFTRA</w:t>
      </w:r>
      <w:r w:rsidRPr="000532F3">
        <w:rPr>
          <w:u w:val="single"/>
        </w:rPr>
        <w:t xml:space="preserve"> </w:t>
      </w:r>
      <w:r w:rsidRPr="000532F3">
        <w:rPr>
          <w:highlight w:val="cyan"/>
          <w:u w:val="single"/>
        </w:rPr>
        <w:t>leadership announced</w:t>
      </w:r>
      <w:r w:rsidRPr="000532F3">
        <w:rPr>
          <w:u w:val="single"/>
        </w:rPr>
        <w:t xml:space="preserve"> the </w:t>
      </w:r>
      <w:r w:rsidRPr="000532F3">
        <w:rPr>
          <w:highlight w:val="cyan"/>
          <w:u w:val="single"/>
        </w:rPr>
        <w:t>details of the</w:t>
      </w:r>
      <w:r w:rsidRPr="000532F3">
        <w:rPr>
          <w:u w:val="single"/>
        </w:rPr>
        <w:t xml:space="preserve"> union’s tentative </w:t>
      </w:r>
      <w:r w:rsidRPr="00FE4665">
        <w:rPr>
          <w:rStyle w:val="Emphasis"/>
          <w:highlight w:val="cyan"/>
        </w:rPr>
        <w:t>agreement</w:t>
      </w:r>
      <w:r w:rsidRPr="000532F3">
        <w:rPr>
          <w:u w:val="single"/>
        </w:rPr>
        <w:t xml:space="preserve"> with the studios last year, </w:t>
      </w:r>
      <w:r w:rsidRPr="000532F3">
        <w:rPr>
          <w:highlight w:val="cyan"/>
          <w:u w:val="single"/>
        </w:rPr>
        <w:t>some</w:t>
      </w:r>
      <w:r w:rsidRPr="000532F3">
        <w:rPr>
          <w:u w:val="single"/>
        </w:rPr>
        <w:t xml:space="preserve"> actors</w:t>
      </w:r>
      <w:r w:rsidRPr="000532F3">
        <w:rPr>
          <w:sz w:val="16"/>
        </w:rPr>
        <w:t xml:space="preserve"> (and even a few of the union’s board members) </w:t>
      </w:r>
      <w:r w:rsidRPr="000532F3">
        <w:rPr>
          <w:rStyle w:val="Emphasis"/>
          <w:highlight w:val="cyan"/>
        </w:rPr>
        <w:t>weren’t satisfied</w:t>
      </w:r>
      <w:r w:rsidRPr="000532F3">
        <w:rPr>
          <w:sz w:val="16"/>
        </w:rPr>
        <w:t xml:space="preserve"> </w:t>
      </w:r>
      <w:r w:rsidRPr="000532F3">
        <w:rPr>
          <w:u w:val="single"/>
        </w:rPr>
        <w:t>with the protections against AI</w:t>
      </w:r>
      <w:r w:rsidRPr="000532F3">
        <w:rPr>
          <w:sz w:val="16"/>
        </w:rPr>
        <w:t xml:space="preserve"> and urged members to vote against ratification. The contract allows for exceptions to its AI compensation and consent requirements, such as when an actor’s digital replica is used for “comment, criticism, scholarship, satire or parody,” an ambiguous and potentially broad carveout. Others </w:t>
      </w:r>
      <w:r w:rsidRPr="004F2154">
        <w:rPr>
          <w:highlight w:val="green"/>
          <w:u w:val="single"/>
        </w:rPr>
        <w:t>objected to</w:t>
      </w:r>
      <w:r w:rsidRPr="000532F3">
        <w:rPr>
          <w:u w:val="single"/>
        </w:rPr>
        <w:t xml:space="preserve"> countenancing the </w:t>
      </w:r>
      <w:r w:rsidRPr="004F2154">
        <w:rPr>
          <w:rStyle w:val="Emphasis"/>
          <w:highlight w:val="green"/>
        </w:rPr>
        <w:t>use</w:t>
      </w:r>
      <w:r w:rsidRPr="004F2154">
        <w:rPr>
          <w:rStyle w:val="StyleUnderline"/>
          <w:highlight w:val="green"/>
        </w:rPr>
        <w:t xml:space="preserve"> of </w:t>
      </w:r>
      <w:r w:rsidRPr="004F2154">
        <w:rPr>
          <w:rStyle w:val="Emphasis"/>
          <w:highlight w:val="green"/>
        </w:rPr>
        <w:t>AI</w:t>
      </w:r>
      <w:r w:rsidRPr="004F2154">
        <w:rPr>
          <w:rStyle w:val="StyleUnderline"/>
          <w:highlight w:val="green"/>
        </w:rPr>
        <w:t xml:space="preserve"> </w:t>
      </w:r>
      <w:r w:rsidRPr="00FE4665">
        <w:rPr>
          <w:rStyle w:val="StyleUnderline"/>
          <w:highlight w:val="cyan"/>
        </w:rPr>
        <w:t xml:space="preserve">at </w:t>
      </w:r>
      <w:r w:rsidRPr="00FE4665">
        <w:rPr>
          <w:rStyle w:val="Emphasis"/>
          <w:highlight w:val="cyan"/>
        </w:rPr>
        <w:t>all</w:t>
      </w:r>
      <w:r w:rsidRPr="000532F3">
        <w:rPr>
          <w:sz w:val="16"/>
        </w:rPr>
        <w:t>,</w:t>
      </w:r>
      <w:r w:rsidRPr="000532F3">
        <w:rPr>
          <w:u w:val="single"/>
        </w:rPr>
        <w:t xml:space="preserve"> arguing that the technology is an unambiguous threat to current and future members, </w:t>
      </w:r>
      <w:r w:rsidRPr="000532F3">
        <w:rPr>
          <w:highlight w:val="cyan"/>
          <w:u w:val="single"/>
        </w:rPr>
        <w:t>and</w:t>
      </w:r>
      <w:r w:rsidRPr="000532F3">
        <w:rPr>
          <w:u w:val="single"/>
        </w:rPr>
        <w:t xml:space="preserve"> the </w:t>
      </w:r>
      <w:r w:rsidRPr="004F2154">
        <w:rPr>
          <w:highlight w:val="green"/>
          <w:u w:val="single"/>
        </w:rPr>
        <w:t xml:space="preserve">union’s role </w:t>
      </w:r>
      <w:r w:rsidRPr="000532F3">
        <w:rPr>
          <w:highlight w:val="cyan"/>
          <w:u w:val="single"/>
        </w:rPr>
        <w:t xml:space="preserve">should be to </w:t>
      </w:r>
      <w:r w:rsidRPr="004F2154">
        <w:rPr>
          <w:rStyle w:val="Emphasis"/>
          <w:highlight w:val="green"/>
        </w:rPr>
        <w:t>oppose it full-stop</w:t>
      </w:r>
      <w:r w:rsidRPr="000532F3">
        <w:rPr>
          <w:u w:val="single"/>
        </w:rPr>
        <w:t>.</w:t>
      </w:r>
    </w:p>
    <w:p w14:paraId="0D634ABC" w14:textId="77777777" w:rsidR="004F448D" w:rsidRPr="0025340C" w:rsidRDefault="004F448D" w:rsidP="004F448D">
      <w:pPr>
        <w:rPr>
          <w:sz w:val="16"/>
        </w:rPr>
      </w:pPr>
      <w:r w:rsidRPr="0025340C">
        <w:rPr>
          <w:u w:val="single"/>
        </w:rPr>
        <w:t xml:space="preserve">It was an </w:t>
      </w:r>
      <w:r w:rsidRPr="0025340C">
        <w:rPr>
          <w:rStyle w:val="Emphasis"/>
        </w:rPr>
        <w:t>early instance</w:t>
      </w:r>
      <w:r w:rsidRPr="0025340C">
        <w:rPr>
          <w:u w:val="single"/>
        </w:rPr>
        <w:t xml:space="preserve"> of a </w:t>
      </w:r>
      <w:r w:rsidRPr="0025340C">
        <w:rPr>
          <w:rStyle w:val="Emphasis"/>
          <w:highlight w:val="cyan"/>
        </w:rPr>
        <w:t>debate</w:t>
      </w:r>
      <w:r w:rsidRPr="0025340C">
        <w:rPr>
          <w:u w:val="single"/>
        </w:rPr>
        <w:t xml:space="preserve"> that </w:t>
      </w:r>
      <w:r w:rsidRPr="0025340C">
        <w:rPr>
          <w:highlight w:val="cyan"/>
          <w:u w:val="single"/>
        </w:rPr>
        <w:t>will continue to play out as</w:t>
      </w:r>
      <w:r w:rsidRPr="0025340C">
        <w:rPr>
          <w:u w:val="single"/>
        </w:rPr>
        <w:t xml:space="preserve"> employers’ </w:t>
      </w:r>
      <w:r w:rsidRPr="0025340C">
        <w:rPr>
          <w:highlight w:val="cyan"/>
          <w:u w:val="single"/>
        </w:rPr>
        <w:t>adoption</w:t>
      </w:r>
      <w:r w:rsidRPr="0025340C">
        <w:rPr>
          <w:u w:val="single"/>
        </w:rPr>
        <w:t xml:space="preserve"> of AI </w:t>
      </w:r>
      <w:r w:rsidRPr="0025340C">
        <w:rPr>
          <w:highlight w:val="cyan"/>
          <w:u w:val="single"/>
        </w:rPr>
        <w:t>continues</w:t>
      </w:r>
      <w:r w:rsidRPr="0025340C">
        <w:rPr>
          <w:u w:val="single"/>
        </w:rPr>
        <w:t>: Should unions try to stop AI, or merely secure a say in its use and maybe development?</w:t>
      </w:r>
      <w:r w:rsidRPr="000532F3">
        <w:rPr>
          <w:sz w:val="16"/>
        </w:rPr>
        <w:t xml:space="preserve"> Can unions’ efforts to keep the technology at bay neutralize its anti-worker effects, assuaging the fear of job loss that keeps so many workers up at night? Or are the SAG-AFTRA critics right, and if there ever were a chance to produce AI that benefited society at large rather than a minority of employers and workers, it has long gone?</w:t>
      </w:r>
    </w:p>
    <w:p w14:paraId="3536C718" w14:textId="77777777" w:rsidR="004F448D" w:rsidRDefault="004F448D" w:rsidP="004F448D">
      <w:pPr>
        <w:pStyle w:val="Heading4"/>
      </w:pPr>
      <w:r>
        <w:lastRenderedPageBreak/>
        <w:t xml:space="preserve">Early bargaining with workers </w:t>
      </w:r>
      <w:r w:rsidRPr="0025340C">
        <w:rPr>
          <w:u w:val="single"/>
        </w:rPr>
        <w:t>smooths adoption</w:t>
      </w:r>
      <w:r>
        <w:t xml:space="preserve">. Otherwise, a </w:t>
      </w:r>
      <w:r w:rsidRPr="0025340C">
        <w:rPr>
          <w:u w:val="single"/>
        </w:rPr>
        <w:t>new wave</w:t>
      </w:r>
      <w:r>
        <w:t xml:space="preserve"> of </w:t>
      </w:r>
      <w:r w:rsidRPr="004F2154">
        <w:rPr>
          <w:highlight w:val="green"/>
        </w:rPr>
        <w:t xml:space="preserve">aggressive bargaining </w:t>
      </w:r>
      <w:r w:rsidRPr="004F2154">
        <w:rPr>
          <w:highlight w:val="green"/>
          <w:u w:val="single"/>
        </w:rPr>
        <w:t>disrupts rollout</w:t>
      </w:r>
      <w:r>
        <w:t xml:space="preserve">. </w:t>
      </w:r>
    </w:p>
    <w:p w14:paraId="1180B16C" w14:textId="77777777" w:rsidR="004F448D" w:rsidRPr="009265C0" w:rsidRDefault="004F448D" w:rsidP="004F448D">
      <w:r w:rsidRPr="009265C0">
        <w:rPr>
          <w:rStyle w:val="Style13ptBold"/>
        </w:rPr>
        <w:t>Ebersole ’25</w:t>
      </w:r>
      <w:r>
        <w:t xml:space="preserve"> [Elizabeth, Joseph Charron Jr., Caroline Burnett,  Autumn L. Sharp, </w:t>
      </w:r>
      <w:proofErr w:type="spellStart"/>
      <w:r>
        <w:t>Nadege</w:t>
      </w:r>
      <w:proofErr w:type="spellEnd"/>
      <w:r>
        <w:t xml:space="preserve"> </w:t>
      </w:r>
      <w:proofErr w:type="spellStart"/>
      <w:r>
        <w:t>Dallais</w:t>
      </w:r>
      <w:proofErr w:type="spellEnd"/>
      <w:r>
        <w:t>, and Matthias Kohler; June 25; Partner in the Employment &amp; Compensation Practice Group in Baker McKenzie, JD from Cornell Law School; Baker McKenzie, “Navigating Labor's Response to AI,” https://www.bakermckenzie.com/en/insight/publications/2025/06/navigating-labors-response-to-ai]</w:t>
      </w:r>
    </w:p>
    <w:p w14:paraId="11233D93" w14:textId="77777777" w:rsidR="004F448D" w:rsidRPr="009265C0" w:rsidRDefault="004F448D" w:rsidP="004F448D">
      <w:pPr>
        <w:rPr>
          <w:sz w:val="16"/>
        </w:rPr>
      </w:pPr>
      <w:r w:rsidRPr="009265C0">
        <w:rPr>
          <w:rStyle w:val="StyleUnderline"/>
        </w:rPr>
        <w:t>As</w:t>
      </w:r>
      <w:r w:rsidRPr="009265C0">
        <w:rPr>
          <w:sz w:val="16"/>
        </w:rPr>
        <w:t xml:space="preserve"> </w:t>
      </w:r>
      <w:r w:rsidRPr="00E66FB7">
        <w:rPr>
          <w:rStyle w:val="Emphasis"/>
          <w:highlight w:val="cyan"/>
        </w:rPr>
        <w:t>AI</w:t>
      </w:r>
      <w:r w:rsidRPr="00E66FB7">
        <w:rPr>
          <w:sz w:val="16"/>
          <w:highlight w:val="cyan"/>
        </w:rPr>
        <w:t xml:space="preserve"> </w:t>
      </w:r>
      <w:r w:rsidRPr="00E66FB7">
        <w:rPr>
          <w:rStyle w:val="StyleUnderline"/>
          <w:highlight w:val="cyan"/>
        </w:rPr>
        <w:t>adoption</w:t>
      </w:r>
      <w:r w:rsidRPr="009265C0">
        <w:rPr>
          <w:sz w:val="16"/>
        </w:rPr>
        <w:t xml:space="preserve"> </w:t>
      </w:r>
      <w:r w:rsidRPr="00E66FB7">
        <w:rPr>
          <w:rStyle w:val="Emphasis"/>
        </w:rPr>
        <w:t>accelerates</w:t>
      </w:r>
      <w:r w:rsidRPr="009265C0">
        <w:rPr>
          <w:sz w:val="16"/>
        </w:rPr>
        <w:t xml:space="preserve"> across workplaces, </w:t>
      </w:r>
      <w:r w:rsidRPr="00E66FB7">
        <w:rPr>
          <w:rStyle w:val="Emphasis"/>
        </w:rPr>
        <w:t>labor</w:t>
      </w:r>
      <w:r w:rsidRPr="009265C0">
        <w:rPr>
          <w:sz w:val="16"/>
        </w:rPr>
        <w:t xml:space="preserve"> </w:t>
      </w:r>
      <w:r w:rsidRPr="009265C0">
        <w:rPr>
          <w:rStyle w:val="StyleUnderline"/>
        </w:rPr>
        <w:t>organizations</w:t>
      </w:r>
      <w:r w:rsidRPr="009265C0">
        <w:rPr>
          <w:sz w:val="16"/>
        </w:rPr>
        <w:t xml:space="preserve"> around the world </w:t>
      </w:r>
      <w:r w:rsidRPr="009265C0">
        <w:rPr>
          <w:rStyle w:val="StyleUnderline"/>
        </w:rPr>
        <w:t>are beginning to take</w:t>
      </w:r>
      <w:r w:rsidRPr="009265C0">
        <w:rPr>
          <w:sz w:val="16"/>
        </w:rPr>
        <w:t xml:space="preserve"> notice—and </w:t>
      </w:r>
      <w:r w:rsidRPr="009265C0">
        <w:rPr>
          <w:rStyle w:val="StyleUnderline"/>
        </w:rPr>
        <w:t>action</w:t>
      </w:r>
      <w:r w:rsidRPr="009265C0">
        <w:rPr>
          <w:sz w:val="16"/>
        </w:rPr>
        <w:t xml:space="preserve">. The </w:t>
      </w:r>
      <w:r w:rsidRPr="009265C0">
        <w:rPr>
          <w:rStyle w:val="StyleUnderline"/>
        </w:rPr>
        <w:t>current</w:t>
      </w:r>
      <w:r w:rsidRPr="009265C0">
        <w:rPr>
          <w:sz w:val="16"/>
        </w:rPr>
        <w:t xml:space="preserve"> regulatory </w:t>
      </w:r>
      <w:r w:rsidRPr="009265C0">
        <w:rPr>
          <w:rStyle w:val="StyleUnderline"/>
        </w:rPr>
        <w:t>focus</w:t>
      </w:r>
      <w:r w:rsidRPr="009265C0">
        <w:rPr>
          <w:sz w:val="16"/>
        </w:rPr>
        <w:t xml:space="preserve"> in the US </w:t>
      </w:r>
      <w:r w:rsidRPr="009265C0">
        <w:rPr>
          <w:rStyle w:val="StyleUnderline"/>
        </w:rPr>
        <w:t>centers</w:t>
      </w:r>
      <w:r w:rsidRPr="009265C0">
        <w:rPr>
          <w:sz w:val="16"/>
        </w:rPr>
        <w:t xml:space="preserve"> on </w:t>
      </w:r>
      <w:r w:rsidRPr="009265C0">
        <w:rPr>
          <w:rStyle w:val="Emphasis"/>
        </w:rPr>
        <w:t>state</w:t>
      </w:r>
      <w:r w:rsidRPr="009265C0">
        <w:rPr>
          <w:sz w:val="16"/>
        </w:rPr>
        <w:t xml:space="preserve">-specific </w:t>
      </w:r>
      <w:r w:rsidRPr="009265C0">
        <w:rPr>
          <w:rStyle w:val="Emphasis"/>
        </w:rPr>
        <w:t>laws</w:t>
      </w:r>
      <w:r w:rsidRPr="009265C0">
        <w:rPr>
          <w:sz w:val="16"/>
        </w:rPr>
        <w:t xml:space="preserve"> like those in California, Illinois, Colorado and New York City, but the </w:t>
      </w:r>
      <w:r w:rsidRPr="009265C0">
        <w:rPr>
          <w:rStyle w:val="Emphasis"/>
        </w:rPr>
        <w:t>labor implications</w:t>
      </w:r>
      <w:r w:rsidRPr="009265C0">
        <w:rPr>
          <w:sz w:val="16"/>
        </w:rPr>
        <w:t xml:space="preserve"> of AI </w:t>
      </w:r>
      <w:r w:rsidRPr="009265C0">
        <w:rPr>
          <w:rStyle w:val="StyleUnderline"/>
        </w:rPr>
        <w:t>are</w:t>
      </w:r>
      <w:r w:rsidRPr="009265C0">
        <w:rPr>
          <w:sz w:val="16"/>
        </w:rPr>
        <w:t xml:space="preserve"> quickly becoming a front-line issue for unions, potentially </w:t>
      </w:r>
      <w:r w:rsidRPr="009265C0">
        <w:rPr>
          <w:rStyle w:val="StyleUnderline"/>
        </w:rPr>
        <w:t xml:space="preserve">signaling a new wave of </w:t>
      </w:r>
      <w:r w:rsidRPr="009265C0">
        <w:rPr>
          <w:rStyle w:val="Emphasis"/>
        </w:rPr>
        <w:t>c</w:t>
      </w:r>
      <w:r w:rsidRPr="009265C0">
        <w:rPr>
          <w:rStyle w:val="StyleUnderline"/>
        </w:rPr>
        <w:t xml:space="preserve">ollective </w:t>
      </w:r>
      <w:r w:rsidRPr="009265C0">
        <w:rPr>
          <w:rStyle w:val="Emphasis"/>
        </w:rPr>
        <w:t>b</w:t>
      </w:r>
      <w:r w:rsidRPr="009265C0">
        <w:rPr>
          <w:rStyle w:val="StyleUnderline"/>
        </w:rPr>
        <w:t>argaining considerations</w:t>
      </w:r>
      <w:r w:rsidRPr="009265C0">
        <w:rPr>
          <w:sz w:val="16"/>
        </w:rPr>
        <w:t>. Similarly, in Europe the deployment of certain AI tools within the organization may trigger information, consultation, and—in some European countries—negotiation obligations. AI tools may only be introduced once the process is completed.</w:t>
      </w:r>
    </w:p>
    <w:p w14:paraId="0FFDF2DE" w14:textId="77777777" w:rsidR="004F448D" w:rsidRPr="009265C0" w:rsidRDefault="004F448D" w:rsidP="004F448D">
      <w:pPr>
        <w:rPr>
          <w:sz w:val="16"/>
        </w:rPr>
      </w:pPr>
      <w:r w:rsidRPr="009265C0">
        <w:rPr>
          <w:rStyle w:val="StyleUnderline"/>
        </w:rPr>
        <w:t xml:space="preserve">This </w:t>
      </w:r>
      <w:r w:rsidRPr="00E66FB7">
        <w:rPr>
          <w:rStyle w:val="StyleUnderline"/>
          <w:highlight w:val="cyan"/>
        </w:rPr>
        <w:t>marks</w:t>
      </w:r>
      <w:r w:rsidRPr="009265C0">
        <w:rPr>
          <w:rStyle w:val="StyleUnderline"/>
        </w:rPr>
        <w:t xml:space="preserve"> an important</w:t>
      </w:r>
      <w:r w:rsidRPr="009265C0">
        <w:rPr>
          <w:sz w:val="16"/>
        </w:rPr>
        <w:t xml:space="preserve"> </w:t>
      </w:r>
      <w:r w:rsidRPr="00E66FB7">
        <w:rPr>
          <w:rStyle w:val="Emphasis"/>
          <w:highlight w:val="cyan"/>
        </w:rPr>
        <w:t>inflection point</w:t>
      </w:r>
      <w:r w:rsidRPr="009265C0">
        <w:rPr>
          <w:sz w:val="16"/>
        </w:rPr>
        <w:t xml:space="preserve"> for employers: </w:t>
      </w:r>
      <w:r w:rsidRPr="00E66FB7">
        <w:rPr>
          <w:rStyle w:val="StyleUnderline"/>
          <w:highlight w:val="cyan"/>
        </w:rPr>
        <w:t>engaging with employee representatives</w:t>
      </w:r>
      <w:r w:rsidRPr="009265C0">
        <w:rPr>
          <w:rStyle w:val="StyleUnderline"/>
        </w:rPr>
        <w:t xml:space="preserve"> on </w:t>
      </w:r>
      <w:r w:rsidRPr="009265C0">
        <w:rPr>
          <w:rStyle w:val="Emphasis"/>
        </w:rPr>
        <w:t>AI</w:t>
      </w:r>
      <w:r w:rsidRPr="009265C0">
        <w:rPr>
          <w:sz w:val="16"/>
        </w:rPr>
        <w:t xml:space="preserve"> strategy </w:t>
      </w:r>
      <w:r w:rsidRPr="009265C0">
        <w:rPr>
          <w:rStyle w:val="Emphasis"/>
        </w:rPr>
        <w:t>early</w:t>
      </w:r>
      <w:r w:rsidRPr="009265C0">
        <w:rPr>
          <w:sz w:val="16"/>
        </w:rPr>
        <w:t xml:space="preserve"> can </w:t>
      </w:r>
      <w:r w:rsidRPr="00E66FB7">
        <w:rPr>
          <w:rStyle w:val="StyleUnderline"/>
          <w:highlight w:val="cyan"/>
        </w:rPr>
        <w:t>help anticipate</w:t>
      </w:r>
      <w:r w:rsidRPr="009265C0">
        <w:rPr>
          <w:rStyle w:val="StyleUnderline"/>
        </w:rPr>
        <w:t xml:space="preserve"> employee </w:t>
      </w:r>
      <w:r w:rsidRPr="00E66FB7">
        <w:rPr>
          <w:rStyle w:val="Emphasis"/>
          <w:highlight w:val="cyan"/>
        </w:rPr>
        <w:t>concerns</w:t>
      </w:r>
      <w:r w:rsidRPr="009265C0">
        <w:rPr>
          <w:rStyle w:val="StyleUnderline"/>
        </w:rPr>
        <w:t xml:space="preserve"> and </w:t>
      </w:r>
      <w:r w:rsidRPr="00E66FB7">
        <w:rPr>
          <w:rStyle w:val="StyleUnderline"/>
          <w:highlight w:val="cyan"/>
        </w:rPr>
        <w:t>reduce</w:t>
      </w:r>
      <w:r w:rsidRPr="00E66FB7">
        <w:rPr>
          <w:sz w:val="16"/>
          <w:highlight w:val="cyan"/>
        </w:rPr>
        <w:t xml:space="preserve"> </w:t>
      </w:r>
      <w:r w:rsidRPr="00E66FB7">
        <w:rPr>
          <w:rStyle w:val="Emphasis"/>
          <w:highlight w:val="cyan"/>
        </w:rPr>
        <w:t>friction</w:t>
      </w:r>
      <w:r w:rsidRPr="00E66FB7">
        <w:rPr>
          <w:sz w:val="16"/>
          <w:highlight w:val="cyan"/>
        </w:rPr>
        <w:t xml:space="preserve"> </w:t>
      </w:r>
      <w:r w:rsidRPr="00E66FB7">
        <w:rPr>
          <w:rStyle w:val="StyleUnderline"/>
        </w:rPr>
        <w:t>as</w:t>
      </w:r>
      <w:r w:rsidRPr="009265C0">
        <w:rPr>
          <w:rStyle w:val="StyleUnderline"/>
        </w:rPr>
        <w:t xml:space="preserve"> new</w:t>
      </w:r>
      <w:r w:rsidRPr="009265C0">
        <w:rPr>
          <w:sz w:val="16"/>
        </w:rPr>
        <w:t xml:space="preserve"> </w:t>
      </w:r>
      <w:r w:rsidRPr="009265C0">
        <w:rPr>
          <w:rStyle w:val="Emphasis"/>
        </w:rPr>
        <w:t>tech</w:t>
      </w:r>
      <w:r w:rsidRPr="009265C0">
        <w:rPr>
          <w:sz w:val="16"/>
        </w:rPr>
        <w:t xml:space="preserve">nologies </w:t>
      </w:r>
      <w:r w:rsidRPr="009265C0">
        <w:rPr>
          <w:rStyle w:val="StyleUnderline"/>
        </w:rPr>
        <w:t>are</w:t>
      </w:r>
      <w:r w:rsidRPr="009265C0">
        <w:rPr>
          <w:sz w:val="16"/>
        </w:rPr>
        <w:t xml:space="preserve"> </w:t>
      </w:r>
      <w:r w:rsidRPr="009265C0">
        <w:rPr>
          <w:rStyle w:val="Emphasis"/>
        </w:rPr>
        <w:t>adopted</w:t>
      </w:r>
      <w:r w:rsidRPr="009265C0">
        <w:rPr>
          <w:sz w:val="16"/>
        </w:rPr>
        <w:t>. Here, we explore how AI is emerging as a key topic in labor relations in the US and Europe and offer practical guidance for employers navigating the evolving intersection of AI, employment law, and collective engagement.</w:t>
      </w:r>
    </w:p>
    <w:p w14:paraId="1C5AE68C" w14:textId="77777777" w:rsidR="004F448D" w:rsidRPr="009265C0" w:rsidRDefault="004F448D" w:rsidP="004F448D">
      <w:pPr>
        <w:rPr>
          <w:sz w:val="16"/>
        </w:rPr>
      </w:pPr>
      <w:r w:rsidRPr="009265C0">
        <w:rPr>
          <w:sz w:val="16"/>
        </w:rPr>
        <w:t>Efforts in the US to regulate AI's impact on workers</w:t>
      </w:r>
    </w:p>
    <w:p w14:paraId="664B4FAA" w14:textId="77777777" w:rsidR="004F448D" w:rsidRPr="009265C0" w:rsidRDefault="004F448D" w:rsidP="004F448D">
      <w:pPr>
        <w:rPr>
          <w:sz w:val="16"/>
        </w:rPr>
      </w:pPr>
      <w:r w:rsidRPr="009265C0">
        <w:rPr>
          <w:sz w:val="16"/>
        </w:rPr>
        <w:t xml:space="preserve">There is no specific US federal law regulating AI in the workplace. An </w:t>
      </w:r>
      <w:r w:rsidRPr="009265C0">
        <w:rPr>
          <w:rStyle w:val="StyleUnderline"/>
        </w:rPr>
        <w:t>emerging</w:t>
      </w:r>
      <w:r w:rsidRPr="009265C0">
        <w:rPr>
          <w:sz w:val="16"/>
        </w:rPr>
        <w:t xml:space="preserve"> </w:t>
      </w:r>
      <w:r w:rsidRPr="009265C0">
        <w:rPr>
          <w:rStyle w:val="Emphasis"/>
        </w:rPr>
        <w:t>patchwork</w:t>
      </w:r>
      <w:r w:rsidRPr="009265C0">
        <w:rPr>
          <w:sz w:val="16"/>
        </w:rPr>
        <w:t xml:space="preserve"> </w:t>
      </w:r>
      <w:r w:rsidRPr="009265C0">
        <w:rPr>
          <w:rStyle w:val="StyleUnderline"/>
        </w:rPr>
        <w:t>of</w:t>
      </w:r>
      <w:r w:rsidRPr="009265C0">
        <w:rPr>
          <w:sz w:val="16"/>
        </w:rPr>
        <w:t xml:space="preserve"> </w:t>
      </w:r>
      <w:r w:rsidRPr="009265C0">
        <w:rPr>
          <w:rStyle w:val="Emphasis"/>
        </w:rPr>
        <w:t>state</w:t>
      </w:r>
      <w:r w:rsidRPr="009265C0">
        <w:rPr>
          <w:sz w:val="16"/>
        </w:rPr>
        <w:t xml:space="preserve"> </w:t>
      </w:r>
      <w:r w:rsidRPr="009265C0">
        <w:rPr>
          <w:rStyle w:val="StyleUnderline"/>
        </w:rPr>
        <w:t>and</w:t>
      </w:r>
      <w:r w:rsidRPr="009265C0">
        <w:rPr>
          <w:sz w:val="16"/>
        </w:rPr>
        <w:t xml:space="preserve"> </w:t>
      </w:r>
      <w:r w:rsidRPr="009265C0">
        <w:rPr>
          <w:rStyle w:val="Emphasis"/>
        </w:rPr>
        <w:t>local</w:t>
      </w:r>
      <w:r w:rsidRPr="009265C0">
        <w:rPr>
          <w:sz w:val="16"/>
        </w:rPr>
        <w:t xml:space="preserve"> legislation (e.g., in Colorado, Illinois and New York City) address the potential for bias and discrimination in AI-based tools—but </w:t>
      </w:r>
      <w:r w:rsidRPr="009265C0">
        <w:rPr>
          <w:rStyle w:val="StyleUnderline"/>
        </w:rPr>
        <w:t>do not focus on</w:t>
      </w:r>
      <w:r w:rsidRPr="009265C0">
        <w:rPr>
          <w:sz w:val="16"/>
        </w:rPr>
        <w:t xml:space="preserve"> preventing displacement of </w:t>
      </w:r>
      <w:r w:rsidRPr="009265C0">
        <w:rPr>
          <w:rStyle w:val="StyleUnderline"/>
        </w:rPr>
        <w:t>employees</w:t>
      </w:r>
      <w:r w:rsidRPr="009265C0">
        <w:rPr>
          <w:sz w:val="16"/>
        </w:rPr>
        <w:t>. In March, New York became the first state to require businesses to disclose AI-related mass layoffs, indicating a growing expectation that employers are transparent about AI's impact on workers.1</w:t>
      </w:r>
    </w:p>
    <w:p w14:paraId="723C1F8C" w14:textId="77777777" w:rsidR="004F448D" w:rsidRPr="009265C0" w:rsidRDefault="004F448D" w:rsidP="004F448D">
      <w:pPr>
        <w:rPr>
          <w:sz w:val="16"/>
        </w:rPr>
      </w:pPr>
      <w:r w:rsidRPr="009265C0">
        <w:rPr>
          <w:sz w:val="16"/>
        </w:rPr>
        <w:t xml:space="preserve">Some </w:t>
      </w:r>
      <w:r w:rsidRPr="009265C0">
        <w:rPr>
          <w:rStyle w:val="StyleUnderline"/>
        </w:rPr>
        <w:t>unions have begun negotiating</w:t>
      </w:r>
      <w:r w:rsidRPr="009265C0">
        <w:rPr>
          <w:sz w:val="16"/>
        </w:rPr>
        <w:t xml:space="preserve"> their own </w:t>
      </w:r>
      <w:r w:rsidRPr="009265C0">
        <w:rPr>
          <w:rStyle w:val="Emphasis"/>
        </w:rPr>
        <w:t>safeguards</w:t>
      </w:r>
      <w:r w:rsidRPr="009265C0">
        <w:rPr>
          <w:sz w:val="16"/>
        </w:rPr>
        <w:t xml:space="preserve"> to address growing concerns about the impact that AI may have on union jobs. For example, in 2023, the Las Vegas Culinary Workers negotiated a collective bargaining agreement with major casinos requiring that the union be provided advance notice, and the opportunity to bargain over, AI implementation. The CBA also provides workers displaced by AI with severance pay, continued benefits, and recall rights.</w:t>
      </w:r>
    </w:p>
    <w:p w14:paraId="07932231" w14:textId="77777777" w:rsidR="004F448D" w:rsidRPr="009265C0" w:rsidRDefault="004F448D" w:rsidP="004F448D">
      <w:pPr>
        <w:rPr>
          <w:sz w:val="16"/>
        </w:rPr>
      </w:pPr>
      <w:r w:rsidRPr="009265C0">
        <w:rPr>
          <w:sz w:val="16"/>
        </w:rPr>
        <w:t>Similarly, in 2023 both the Writers Guild of America (WGA) and Screen Actors Guild-American Federation of Television and Radio Artists (SAG-AFTRA) negotiated agreements with the Alliance of Motion Picture and Television Producers (AMPTP) that include safeguards against AI reducing or replacing writers and actors. WGA's contract requires studios to meet semi-annually with the union to discuss current and future uses of generative AI—giving writers a formal channel to influence how AI is deployed in their industry. The SAG-AFTRA contract requires consent and compensation for use of digital replicas powered by AI.</w:t>
      </w:r>
    </w:p>
    <w:p w14:paraId="32936DAB" w14:textId="77777777" w:rsidR="004F448D" w:rsidRPr="009265C0" w:rsidRDefault="004F448D" w:rsidP="004F448D">
      <w:pPr>
        <w:rPr>
          <w:sz w:val="16"/>
        </w:rPr>
      </w:pPr>
      <w:r w:rsidRPr="009265C0">
        <w:rPr>
          <w:sz w:val="16"/>
        </w:rPr>
        <w:t>The International Longshoremen's Association (</w:t>
      </w:r>
      <w:r w:rsidRPr="004F2154">
        <w:rPr>
          <w:rStyle w:val="Emphasis"/>
          <w:highlight w:val="green"/>
        </w:rPr>
        <w:t>ILA</w:t>
      </w:r>
      <w:r w:rsidRPr="009265C0">
        <w:rPr>
          <w:sz w:val="16"/>
        </w:rPr>
        <w:t xml:space="preserve">) has </w:t>
      </w:r>
      <w:r w:rsidRPr="00E66FB7">
        <w:rPr>
          <w:rStyle w:val="StyleUnderline"/>
          <w:highlight w:val="cyan"/>
        </w:rPr>
        <w:t>taken</w:t>
      </w:r>
      <w:r w:rsidRPr="009265C0">
        <w:rPr>
          <w:sz w:val="16"/>
        </w:rPr>
        <w:t xml:space="preserve"> a more </w:t>
      </w:r>
      <w:r w:rsidRPr="00E66FB7">
        <w:rPr>
          <w:rStyle w:val="Emphasis"/>
          <w:highlight w:val="cyan"/>
        </w:rPr>
        <w:t>aggressive approach</w:t>
      </w:r>
      <w:r w:rsidRPr="009265C0">
        <w:rPr>
          <w:sz w:val="16"/>
        </w:rPr>
        <w:t xml:space="preserve">. In October 2024, the ILA </w:t>
      </w:r>
      <w:r w:rsidRPr="009265C0">
        <w:rPr>
          <w:rStyle w:val="StyleUnderline"/>
        </w:rPr>
        <w:t>launched</w:t>
      </w:r>
      <w:r w:rsidRPr="009265C0">
        <w:rPr>
          <w:sz w:val="16"/>
        </w:rPr>
        <w:t xml:space="preserve"> a three-day </w:t>
      </w:r>
      <w:r w:rsidRPr="004F2154">
        <w:rPr>
          <w:rStyle w:val="Emphasis"/>
          <w:highlight w:val="green"/>
        </w:rPr>
        <w:t>strike</w:t>
      </w:r>
      <w:r w:rsidRPr="009265C0">
        <w:rPr>
          <w:sz w:val="16"/>
        </w:rPr>
        <w:t xml:space="preserve"> </w:t>
      </w:r>
      <w:r w:rsidRPr="009265C0">
        <w:rPr>
          <w:rStyle w:val="StyleUnderline"/>
        </w:rPr>
        <w:t xml:space="preserve">that </w:t>
      </w:r>
      <w:r w:rsidRPr="004F2154">
        <w:rPr>
          <w:rStyle w:val="Emphasis"/>
          <w:highlight w:val="green"/>
        </w:rPr>
        <w:t>shut down</w:t>
      </w:r>
      <w:r w:rsidRPr="004F2154">
        <w:rPr>
          <w:sz w:val="16"/>
          <w:highlight w:val="green"/>
        </w:rPr>
        <w:t xml:space="preserve"> </w:t>
      </w:r>
      <w:r w:rsidRPr="004F2154">
        <w:rPr>
          <w:rStyle w:val="StyleUnderline"/>
          <w:highlight w:val="green"/>
        </w:rPr>
        <w:t>all</w:t>
      </w:r>
      <w:r w:rsidRPr="009265C0">
        <w:rPr>
          <w:rStyle w:val="StyleUnderline"/>
        </w:rPr>
        <w:t xml:space="preserve"> major</w:t>
      </w:r>
      <w:r w:rsidRPr="009265C0">
        <w:rPr>
          <w:sz w:val="16"/>
        </w:rPr>
        <w:t xml:space="preserve"> East and Gulf Coast </w:t>
      </w:r>
      <w:r w:rsidRPr="004F2154">
        <w:rPr>
          <w:rStyle w:val="StyleUnderline"/>
          <w:highlight w:val="green"/>
        </w:rPr>
        <w:t>ports</w:t>
      </w:r>
      <w:r w:rsidRPr="004F2154">
        <w:rPr>
          <w:sz w:val="16"/>
          <w:highlight w:val="green"/>
        </w:rPr>
        <w:t xml:space="preserve"> </w:t>
      </w:r>
      <w:r w:rsidRPr="004F2154">
        <w:rPr>
          <w:rStyle w:val="StyleUnderline"/>
          <w:highlight w:val="green"/>
        </w:rPr>
        <w:t>demanding</w:t>
      </w:r>
      <w:r w:rsidRPr="009265C0">
        <w:rPr>
          <w:sz w:val="16"/>
        </w:rPr>
        <w:t xml:space="preserve">, among other things, a </w:t>
      </w:r>
      <w:r w:rsidRPr="009265C0">
        <w:rPr>
          <w:rStyle w:val="Emphasis"/>
        </w:rPr>
        <w:t xml:space="preserve">complete </w:t>
      </w:r>
      <w:r w:rsidRPr="004F2154">
        <w:rPr>
          <w:rStyle w:val="Emphasis"/>
          <w:highlight w:val="green"/>
        </w:rPr>
        <w:t>ban</w:t>
      </w:r>
      <w:r w:rsidRPr="009265C0">
        <w:rPr>
          <w:sz w:val="16"/>
        </w:rPr>
        <w:t xml:space="preserve"> </w:t>
      </w:r>
      <w:r w:rsidRPr="009265C0">
        <w:rPr>
          <w:rStyle w:val="StyleUnderline"/>
        </w:rPr>
        <w:t>on</w:t>
      </w:r>
      <w:r w:rsidRPr="009265C0">
        <w:rPr>
          <w:sz w:val="16"/>
        </w:rPr>
        <w:t xml:space="preserve"> the </w:t>
      </w:r>
      <w:r w:rsidRPr="009265C0">
        <w:rPr>
          <w:rStyle w:val="Emphasis"/>
        </w:rPr>
        <w:t>automation</w:t>
      </w:r>
      <w:r w:rsidRPr="009265C0">
        <w:rPr>
          <w:sz w:val="16"/>
        </w:rPr>
        <w:t xml:space="preserve"> of gates, cranes, and container-moving trucks. The ILA and US Maritime Alliance eventually </w:t>
      </w:r>
      <w:r w:rsidRPr="009265C0">
        <w:rPr>
          <w:rStyle w:val="StyleUnderline"/>
        </w:rPr>
        <w:t xml:space="preserve">reached </w:t>
      </w:r>
      <w:r w:rsidRPr="00E66FB7">
        <w:rPr>
          <w:rStyle w:val="StyleUnderline"/>
          <w:highlight w:val="cyan"/>
        </w:rPr>
        <w:t>agreement</w:t>
      </w:r>
      <w:r w:rsidRPr="009265C0">
        <w:rPr>
          <w:sz w:val="16"/>
        </w:rPr>
        <w:t xml:space="preserve"> on the terms of a CBA a collective in early 2025, which includes a provision </w:t>
      </w:r>
      <w:r w:rsidRPr="00E66FB7">
        <w:rPr>
          <w:rStyle w:val="Emphasis"/>
          <w:highlight w:val="cyan"/>
        </w:rPr>
        <w:t>prohibiting</w:t>
      </w:r>
      <w:r w:rsidRPr="009265C0">
        <w:rPr>
          <w:sz w:val="16"/>
        </w:rPr>
        <w:t xml:space="preserve"> the introduction of "fully </w:t>
      </w:r>
      <w:r w:rsidRPr="004F2154">
        <w:rPr>
          <w:rStyle w:val="StyleUnderline"/>
          <w:highlight w:val="green"/>
        </w:rPr>
        <w:t>automated</w:t>
      </w:r>
      <w:r w:rsidRPr="00E66FB7">
        <w:rPr>
          <w:sz w:val="16"/>
          <w:highlight w:val="cyan"/>
        </w:rPr>
        <w:t xml:space="preserve">" </w:t>
      </w:r>
      <w:r w:rsidRPr="00E66FB7">
        <w:rPr>
          <w:rStyle w:val="StyleUnderline"/>
          <w:highlight w:val="cyan"/>
        </w:rPr>
        <w:t>tech</w:t>
      </w:r>
      <w:r w:rsidRPr="009265C0">
        <w:rPr>
          <w:sz w:val="16"/>
        </w:rPr>
        <w:t>nology—equipment that operates without any human interaction. And any new tech implementation must be agreed upon by the union and employers; if they cannot reach consensus, the matter goes to arbitration.</w:t>
      </w:r>
    </w:p>
    <w:p w14:paraId="5CE317FB" w14:textId="77777777" w:rsidR="004F448D" w:rsidRPr="009265C0" w:rsidRDefault="004F448D" w:rsidP="004F448D">
      <w:pPr>
        <w:rPr>
          <w:sz w:val="16"/>
        </w:rPr>
      </w:pPr>
      <w:r w:rsidRPr="009265C0">
        <w:rPr>
          <w:sz w:val="16"/>
        </w:rPr>
        <w:t>Unions are also challenging the usage of AI before the National Labor Relations Board (NLRB). Recently, SAG-AFTRA filed an unfair labor practice charge to the NLRB against a video game maker, alleging the employer utilized AI-generated voices to replace bargaining unit work without providing the union with notice or the opportunity to bargain. The case is pending, and we are monitoring developments.</w:t>
      </w:r>
    </w:p>
    <w:p w14:paraId="0F1BD061" w14:textId="77777777" w:rsidR="004F448D" w:rsidRPr="009265C0" w:rsidRDefault="004F448D" w:rsidP="004F448D">
      <w:pPr>
        <w:rPr>
          <w:sz w:val="16"/>
        </w:rPr>
      </w:pPr>
      <w:r w:rsidRPr="009265C0">
        <w:rPr>
          <w:sz w:val="16"/>
        </w:rPr>
        <w:t>Across the pond, trade unions have been quick to react to the disruptive power of AI.</w:t>
      </w:r>
    </w:p>
    <w:p w14:paraId="3915C4B3" w14:textId="77777777" w:rsidR="004F448D" w:rsidRPr="009265C0" w:rsidRDefault="004F448D" w:rsidP="004F448D">
      <w:pPr>
        <w:rPr>
          <w:sz w:val="16"/>
        </w:rPr>
      </w:pPr>
      <w:r w:rsidRPr="009265C0">
        <w:rPr>
          <w:sz w:val="16"/>
        </w:rPr>
        <w:t>In Europe, AI is emerging as a key topic with trade unions and works councils</w:t>
      </w:r>
    </w:p>
    <w:p w14:paraId="1327C7FE" w14:textId="77777777" w:rsidR="004F448D" w:rsidRPr="009265C0" w:rsidRDefault="004F448D" w:rsidP="004F448D">
      <w:pPr>
        <w:rPr>
          <w:sz w:val="16"/>
        </w:rPr>
      </w:pPr>
      <w:r w:rsidRPr="009265C0">
        <w:rPr>
          <w:sz w:val="16"/>
        </w:rPr>
        <w:lastRenderedPageBreak/>
        <w:t>In the EU, AI in the workplace is a particularly sensitive issue—especially when it comes to its impact on jobs. The landmark EU AI Act is currently in its phased implementation stage, with key provisions such as a ban on prohibited AI systems and obligations on AI literacy under the AI Act taking effect in February 2025, and rules for general-purpose AI models and governance structures set to take effect by August 2025. While the EU AI Act does not ban job displacement by AI outright, it does contain several employee protections. Employers must consult with works councils before implementing AI, and in some jurisdictions, obtain their agreement. The Act also empowers individual employees by giving them the right to be informed when AI is used in decisions that affect them, to request explanations about how AI influenced those decisions, and to challenge outcomes.</w:t>
      </w:r>
    </w:p>
    <w:p w14:paraId="78302141" w14:textId="77777777" w:rsidR="004F448D" w:rsidRPr="009265C0" w:rsidRDefault="004F448D" w:rsidP="004F448D">
      <w:pPr>
        <w:rPr>
          <w:sz w:val="16"/>
        </w:rPr>
      </w:pPr>
      <w:r w:rsidRPr="009265C0">
        <w:rPr>
          <w:sz w:val="16"/>
        </w:rPr>
        <w:t>In France, a court recently underscored the importance of treading carefully with employee representation rights with respect to AI in the workplace, even during testing and experimentation phases. In an interim order from the Nanterre Court of Justice in February, the court ruled that a company's early deployment of AI tools in a "pilot phase" occurred before the works council (CSE) consultation process had been completed. It therefore suspended the implementation until the consultation was completed and ordered the employer to pay damages to the CSE for the harm suffered.</w:t>
      </w:r>
    </w:p>
    <w:p w14:paraId="6978AD7A" w14:textId="77777777" w:rsidR="004F448D" w:rsidRPr="009265C0" w:rsidRDefault="004F448D" w:rsidP="004F448D">
      <w:pPr>
        <w:rPr>
          <w:sz w:val="16"/>
        </w:rPr>
      </w:pPr>
      <w:r w:rsidRPr="009265C0">
        <w:rPr>
          <w:sz w:val="16"/>
        </w:rPr>
        <w:t>In the UK, the conversation around AI and employment is gaining legislative traction. In 2024, the Trade Union Congress proposed an AI and Employment Rights Bill aimed at regulating how high-risk AI is deployed in the workplace. The bill would have required employers to consult workers before implementing such systems, ensure transparency, and provide personalized explanations for AI-driven decisions. Notably, the bill would classify dismissals based on unfair reliance on high-risk AI as "automatically unfair." Though the bill did not advance, it signals growing momentum in the UK toward incorporating worker safeguards into the AI adoption process. The independent AI Opportunities Action Plan commissioned by the UK government, published in January 2025, recognizes the change that AI will bring to the labor market. The report acknowledges the importance of developing life skills and educational opportunities for development, and also of diversity in the talent pool working in AI and data science.</w:t>
      </w:r>
    </w:p>
    <w:p w14:paraId="55A40CB1" w14:textId="77777777" w:rsidR="004F448D" w:rsidRPr="009265C0" w:rsidRDefault="004F448D" w:rsidP="004F448D">
      <w:pPr>
        <w:rPr>
          <w:sz w:val="16"/>
        </w:rPr>
      </w:pPr>
      <w:r w:rsidRPr="009265C0">
        <w:rPr>
          <w:sz w:val="16"/>
        </w:rPr>
        <w:t>In Germany, the deployment of AI in the workplace is closely tied to works council co-determination. While there is currently no specific AI-related co-determination, political discussions are ongoing about expanding the works council's authority in this area. In the meantime, existing IT co-determination standards apply. Under established case law, the works council has co-determination rights whenever an IT system is capable of monitoring employee behavior or performance—criteria met by most AI systems used in the workplace. Given this legal backdrop, employers are strongly advised to engage proactively with works councils and negotiate a framework agreement on AI which can help streamline co-determination procedures and provide legal certainty for future implementations.</w:t>
      </w:r>
    </w:p>
    <w:p w14:paraId="1187C74F" w14:textId="77777777" w:rsidR="004F448D" w:rsidRPr="009265C0" w:rsidRDefault="004F448D" w:rsidP="004F448D">
      <w:pPr>
        <w:rPr>
          <w:sz w:val="16"/>
        </w:rPr>
      </w:pPr>
      <w:r w:rsidRPr="009265C0">
        <w:rPr>
          <w:sz w:val="16"/>
        </w:rPr>
        <w:t>Proactive strategies for multinational employers</w:t>
      </w:r>
    </w:p>
    <w:p w14:paraId="20F5CF7C" w14:textId="77777777" w:rsidR="004F448D" w:rsidRPr="009265C0" w:rsidRDefault="004F448D" w:rsidP="004F448D">
      <w:pPr>
        <w:rPr>
          <w:rStyle w:val="StyleUnderline"/>
        </w:rPr>
      </w:pPr>
      <w:r w:rsidRPr="009265C0">
        <w:rPr>
          <w:sz w:val="16"/>
        </w:rPr>
        <w:t xml:space="preserve">In both the US and in Europe, </w:t>
      </w:r>
      <w:r w:rsidRPr="00E66FB7">
        <w:rPr>
          <w:rStyle w:val="StyleUnderline"/>
          <w:highlight w:val="cyan"/>
        </w:rPr>
        <w:t>partnering</w:t>
      </w:r>
      <w:r w:rsidRPr="00E66FB7">
        <w:rPr>
          <w:sz w:val="16"/>
          <w:highlight w:val="cyan"/>
        </w:rPr>
        <w:t xml:space="preserve"> </w:t>
      </w:r>
      <w:r w:rsidRPr="00E66FB7">
        <w:rPr>
          <w:rStyle w:val="Emphasis"/>
          <w:highlight w:val="cyan"/>
        </w:rPr>
        <w:t>early</w:t>
      </w:r>
      <w:r w:rsidRPr="009265C0">
        <w:rPr>
          <w:sz w:val="16"/>
        </w:rPr>
        <w:t xml:space="preserve"> </w:t>
      </w:r>
      <w:r w:rsidRPr="009265C0">
        <w:rPr>
          <w:rStyle w:val="StyleUnderline"/>
        </w:rPr>
        <w:t>with</w:t>
      </w:r>
      <w:r w:rsidRPr="009265C0">
        <w:rPr>
          <w:sz w:val="16"/>
        </w:rPr>
        <w:t xml:space="preserve"> unions and </w:t>
      </w:r>
      <w:r w:rsidRPr="009265C0">
        <w:rPr>
          <w:rStyle w:val="Emphasis"/>
        </w:rPr>
        <w:t>employee representative</w:t>
      </w:r>
      <w:r w:rsidRPr="009265C0">
        <w:rPr>
          <w:sz w:val="16"/>
        </w:rPr>
        <w:t xml:space="preserve"> </w:t>
      </w:r>
      <w:r w:rsidRPr="009265C0">
        <w:rPr>
          <w:rStyle w:val="StyleUnderline"/>
        </w:rPr>
        <w:t xml:space="preserve">bodies on </w:t>
      </w:r>
      <w:r w:rsidRPr="009265C0">
        <w:rPr>
          <w:rStyle w:val="Emphasis"/>
        </w:rPr>
        <w:t>AI</w:t>
      </w:r>
      <w:r w:rsidRPr="009265C0">
        <w:rPr>
          <w:sz w:val="16"/>
        </w:rPr>
        <w:t xml:space="preserve"> can </w:t>
      </w:r>
      <w:r w:rsidRPr="009265C0">
        <w:rPr>
          <w:rStyle w:val="StyleUnderline"/>
        </w:rPr>
        <w:t xml:space="preserve">help employers </w:t>
      </w:r>
      <w:r w:rsidRPr="00E66FB7">
        <w:rPr>
          <w:rStyle w:val="StyleUnderline"/>
          <w:highlight w:val="cyan"/>
        </w:rPr>
        <w:t>avoid</w:t>
      </w:r>
      <w:r w:rsidRPr="00E66FB7">
        <w:rPr>
          <w:sz w:val="16"/>
          <w:highlight w:val="cyan"/>
        </w:rPr>
        <w:t xml:space="preserve"> </w:t>
      </w:r>
      <w:r w:rsidRPr="00E66FB7">
        <w:rPr>
          <w:rStyle w:val="Emphasis"/>
          <w:highlight w:val="cyan"/>
        </w:rPr>
        <w:t>costly disputes</w:t>
      </w:r>
      <w:r w:rsidRPr="00E66FB7">
        <w:rPr>
          <w:sz w:val="16"/>
          <w:highlight w:val="cyan"/>
        </w:rPr>
        <w:t xml:space="preserve"> </w:t>
      </w:r>
      <w:r w:rsidRPr="00E66FB7">
        <w:rPr>
          <w:rStyle w:val="StyleUnderline"/>
          <w:highlight w:val="cyan"/>
        </w:rPr>
        <w:t>and</w:t>
      </w:r>
      <w:r w:rsidRPr="00E66FB7">
        <w:rPr>
          <w:sz w:val="16"/>
          <w:highlight w:val="cyan"/>
        </w:rPr>
        <w:t xml:space="preserve"> </w:t>
      </w:r>
      <w:r w:rsidRPr="00E66FB7">
        <w:rPr>
          <w:rStyle w:val="Emphasis"/>
          <w:highlight w:val="cyan"/>
        </w:rPr>
        <w:t>disruptions</w:t>
      </w:r>
      <w:r w:rsidRPr="009265C0">
        <w:rPr>
          <w:sz w:val="16"/>
        </w:rPr>
        <w:t xml:space="preserve">, </w:t>
      </w:r>
      <w:r w:rsidRPr="009265C0">
        <w:rPr>
          <w:rStyle w:val="StyleUnderline"/>
        </w:rPr>
        <w:t>including</w:t>
      </w:r>
      <w:r w:rsidRPr="009265C0">
        <w:rPr>
          <w:sz w:val="16"/>
        </w:rPr>
        <w:t xml:space="preserve"> </w:t>
      </w:r>
      <w:r w:rsidRPr="009265C0">
        <w:rPr>
          <w:rStyle w:val="Emphasis"/>
        </w:rPr>
        <w:t>strikes</w:t>
      </w:r>
      <w:r w:rsidRPr="009265C0">
        <w:rPr>
          <w:sz w:val="16"/>
        </w:rPr>
        <w:t xml:space="preserve">. </w:t>
      </w:r>
      <w:r w:rsidRPr="009265C0">
        <w:rPr>
          <w:rStyle w:val="StyleUnderline"/>
        </w:rPr>
        <w:t xml:space="preserve">Proactive </w:t>
      </w:r>
      <w:r w:rsidRPr="00E66FB7">
        <w:rPr>
          <w:rStyle w:val="StyleUnderline"/>
          <w:highlight w:val="cyan"/>
        </w:rPr>
        <w:t>employers looking to</w:t>
      </w:r>
      <w:r w:rsidRPr="009265C0">
        <w:rPr>
          <w:rStyle w:val="StyleUnderline"/>
        </w:rPr>
        <w:t xml:space="preserve"> </w:t>
      </w:r>
      <w:r w:rsidRPr="00E66FB7">
        <w:rPr>
          <w:rStyle w:val="StyleUnderline"/>
          <w:highlight w:val="cyan"/>
        </w:rPr>
        <w:t xml:space="preserve">reduce </w:t>
      </w:r>
      <w:r w:rsidRPr="00E66FB7">
        <w:rPr>
          <w:rStyle w:val="Emphasis"/>
          <w:highlight w:val="cyan"/>
        </w:rPr>
        <w:t>reputational risk</w:t>
      </w:r>
      <w:r w:rsidRPr="009265C0">
        <w:rPr>
          <w:rStyle w:val="StyleUnderline"/>
        </w:rPr>
        <w:t xml:space="preserve"> and </w:t>
      </w:r>
      <w:r w:rsidRPr="00E66FB7">
        <w:rPr>
          <w:rStyle w:val="StyleUnderline"/>
          <w:highlight w:val="cyan"/>
        </w:rPr>
        <w:t xml:space="preserve">promote </w:t>
      </w:r>
      <w:r w:rsidRPr="00E66FB7">
        <w:rPr>
          <w:rStyle w:val="Emphasis"/>
          <w:highlight w:val="cyan"/>
        </w:rPr>
        <w:t>constructive</w:t>
      </w:r>
      <w:r w:rsidRPr="009265C0">
        <w:rPr>
          <w:rStyle w:val="StyleUnderline"/>
        </w:rPr>
        <w:t xml:space="preserve"> labor </w:t>
      </w:r>
      <w:r w:rsidRPr="00E66FB7">
        <w:rPr>
          <w:rStyle w:val="Emphasis"/>
          <w:highlight w:val="cyan"/>
        </w:rPr>
        <w:t>relations</w:t>
      </w:r>
      <w:r w:rsidRPr="009265C0">
        <w:rPr>
          <w:rStyle w:val="StyleUnderline"/>
        </w:rPr>
        <w:t xml:space="preserve"> </w:t>
      </w:r>
      <w:r w:rsidRPr="00E66FB7">
        <w:rPr>
          <w:rStyle w:val="StyleUnderline"/>
          <w:highlight w:val="cyan"/>
        </w:rPr>
        <w:t>can</w:t>
      </w:r>
      <w:r w:rsidRPr="009265C0">
        <w:rPr>
          <w:sz w:val="16"/>
        </w:rPr>
        <w:t xml:space="preserve"> keep these best practices in mind:</w:t>
      </w:r>
    </w:p>
    <w:p w14:paraId="11257ADA" w14:textId="77777777" w:rsidR="004F448D" w:rsidRPr="009265C0" w:rsidRDefault="004F448D" w:rsidP="004F448D">
      <w:pPr>
        <w:rPr>
          <w:sz w:val="16"/>
        </w:rPr>
      </w:pPr>
      <w:r w:rsidRPr="009265C0">
        <w:rPr>
          <w:rStyle w:val="StyleUnderline"/>
        </w:rPr>
        <w:t>Have</w:t>
      </w:r>
      <w:r w:rsidRPr="009265C0">
        <w:rPr>
          <w:sz w:val="16"/>
        </w:rPr>
        <w:t xml:space="preserve"> a very clear </w:t>
      </w:r>
      <w:r w:rsidRPr="009265C0">
        <w:rPr>
          <w:rStyle w:val="StyleUnderline"/>
        </w:rPr>
        <w:t>understanding of</w:t>
      </w:r>
      <w:r w:rsidRPr="009265C0">
        <w:rPr>
          <w:sz w:val="16"/>
        </w:rPr>
        <w:t xml:space="preserve"> the company's </w:t>
      </w:r>
      <w:r w:rsidRPr="009265C0">
        <w:rPr>
          <w:rStyle w:val="StyleUnderline"/>
        </w:rPr>
        <w:t>obligations</w:t>
      </w:r>
      <w:r w:rsidRPr="009265C0">
        <w:rPr>
          <w:sz w:val="16"/>
        </w:rPr>
        <w:t xml:space="preserve"> under any applicable CBA </w:t>
      </w:r>
      <w:r w:rsidRPr="009265C0">
        <w:rPr>
          <w:rStyle w:val="StyleUnderline"/>
        </w:rPr>
        <w:t>and</w:t>
      </w:r>
      <w:r w:rsidRPr="009265C0">
        <w:rPr>
          <w:sz w:val="16"/>
        </w:rPr>
        <w:t xml:space="preserve"> with </w:t>
      </w:r>
      <w:r w:rsidRPr="009265C0">
        <w:rPr>
          <w:rStyle w:val="StyleUnderline"/>
        </w:rPr>
        <w:t>respect</w:t>
      </w:r>
      <w:r w:rsidRPr="009265C0">
        <w:rPr>
          <w:sz w:val="16"/>
        </w:rPr>
        <w:t xml:space="preserve"> to </w:t>
      </w:r>
      <w:r w:rsidRPr="009265C0">
        <w:rPr>
          <w:rStyle w:val="Emphasis"/>
        </w:rPr>
        <w:t>employee</w:t>
      </w:r>
      <w:r w:rsidRPr="009265C0">
        <w:rPr>
          <w:sz w:val="16"/>
        </w:rPr>
        <w:t xml:space="preserve"> </w:t>
      </w:r>
      <w:r w:rsidRPr="009265C0">
        <w:rPr>
          <w:rStyle w:val="StyleUnderline"/>
        </w:rPr>
        <w:t>representative</w:t>
      </w:r>
      <w:r w:rsidRPr="009265C0">
        <w:rPr>
          <w:sz w:val="16"/>
        </w:rPr>
        <w:t xml:space="preserve"> </w:t>
      </w:r>
      <w:r w:rsidRPr="009265C0">
        <w:rPr>
          <w:rStyle w:val="Emphasis"/>
        </w:rPr>
        <w:t>bodies</w:t>
      </w:r>
      <w:r w:rsidRPr="009265C0">
        <w:rPr>
          <w:sz w:val="16"/>
        </w:rPr>
        <w:t>. For US employers with unionized labor, implementation of technology (AI or otherwise) may be addressed in the CBA (whether in a management rights clause or elsewhere). Even if the CBA is not clear or does not explicitly address AI, partner with counsel to consider closely what the company's obligations may be, as it is conceivable there is no obligation to bargain.</w:t>
      </w:r>
    </w:p>
    <w:p w14:paraId="65E6B683" w14:textId="77777777" w:rsidR="004F448D" w:rsidRPr="009265C0" w:rsidRDefault="004F448D" w:rsidP="004F448D">
      <w:pPr>
        <w:rPr>
          <w:sz w:val="16"/>
        </w:rPr>
      </w:pPr>
      <w:r w:rsidRPr="009265C0">
        <w:rPr>
          <w:sz w:val="16"/>
        </w:rPr>
        <w:t xml:space="preserve">Engage with labor early and anticipate concerns. Employers need not wait for contract negotiations. By way of example, in 2023, a global tech company formed a first-of-its-kind partnership with a union to address the impact of AI on workers. The initiative involved training union members on AI fundamentals and gathering their feedback to inform AI development, as well as both parties advocating for policies supporting AI-related workforce training amid growing concerns about job displacement and AI-driven inequality. </w:t>
      </w:r>
      <w:r w:rsidRPr="00E66FB7">
        <w:rPr>
          <w:rStyle w:val="StyleUnderline"/>
          <w:highlight w:val="cyan"/>
        </w:rPr>
        <w:t>Get</w:t>
      </w:r>
      <w:r w:rsidRPr="009265C0">
        <w:rPr>
          <w:rStyle w:val="StyleUnderline"/>
        </w:rPr>
        <w:t xml:space="preserve">ting out </w:t>
      </w:r>
      <w:r w:rsidRPr="00E66FB7">
        <w:rPr>
          <w:rStyle w:val="Emphasis"/>
          <w:highlight w:val="cyan"/>
        </w:rPr>
        <w:t>ahead</w:t>
      </w:r>
      <w:r w:rsidRPr="009265C0">
        <w:rPr>
          <w:sz w:val="16"/>
        </w:rPr>
        <w:t xml:space="preserve"> can </w:t>
      </w:r>
      <w:r w:rsidRPr="00E66FB7">
        <w:rPr>
          <w:rStyle w:val="Emphasis"/>
          <w:highlight w:val="cyan"/>
        </w:rPr>
        <w:t>eliminate</w:t>
      </w:r>
      <w:r w:rsidRPr="009265C0">
        <w:rPr>
          <w:sz w:val="16"/>
        </w:rPr>
        <w:t xml:space="preserve"> the </w:t>
      </w:r>
      <w:r w:rsidRPr="00E66FB7">
        <w:rPr>
          <w:rStyle w:val="Emphasis"/>
          <w:highlight w:val="cyan"/>
        </w:rPr>
        <w:t>fear</w:t>
      </w:r>
      <w:r w:rsidRPr="00E66FB7">
        <w:rPr>
          <w:sz w:val="16"/>
          <w:highlight w:val="cyan"/>
        </w:rPr>
        <w:t xml:space="preserve"> </w:t>
      </w:r>
      <w:r w:rsidRPr="00E66FB7">
        <w:rPr>
          <w:rStyle w:val="StyleUnderline"/>
          <w:highlight w:val="cyan"/>
        </w:rPr>
        <w:t xml:space="preserve">of the </w:t>
      </w:r>
      <w:r w:rsidRPr="00E66FB7">
        <w:rPr>
          <w:rStyle w:val="Emphasis"/>
          <w:highlight w:val="cyan"/>
        </w:rPr>
        <w:t>unknown</w:t>
      </w:r>
      <w:r w:rsidRPr="00E66FB7">
        <w:rPr>
          <w:sz w:val="16"/>
          <w:highlight w:val="cyan"/>
        </w:rPr>
        <w:t xml:space="preserve"> </w:t>
      </w:r>
      <w:r w:rsidRPr="00E66FB7">
        <w:rPr>
          <w:rStyle w:val="StyleUnderline"/>
          <w:highlight w:val="cyan"/>
        </w:rPr>
        <w:t>and</w:t>
      </w:r>
      <w:r w:rsidRPr="009265C0">
        <w:rPr>
          <w:sz w:val="16"/>
        </w:rPr>
        <w:t xml:space="preserve"> go a long way in </w:t>
      </w:r>
      <w:r w:rsidRPr="009265C0">
        <w:rPr>
          <w:rStyle w:val="StyleUnderline"/>
          <w:highlight w:val="cyan"/>
        </w:rPr>
        <w:t>build</w:t>
      </w:r>
      <w:r w:rsidRPr="009265C0">
        <w:rPr>
          <w:sz w:val="16"/>
        </w:rPr>
        <w:t xml:space="preserve">ing </w:t>
      </w:r>
      <w:r w:rsidRPr="00E66FB7">
        <w:rPr>
          <w:rStyle w:val="Emphasis"/>
          <w:highlight w:val="cyan"/>
        </w:rPr>
        <w:t>trust</w:t>
      </w:r>
      <w:r w:rsidRPr="00E66FB7">
        <w:rPr>
          <w:sz w:val="16"/>
          <w:highlight w:val="cyan"/>
        </w:rPr>
        <w:t xml:space="preserve"> </w:t>
      </w:r>
      <w:r w:rsidRPr="00E66FB7">
        <w:rPr>
          <w:rStyle w:val="StyleUnderline"/>
          <w:highlight w:val="cyan"/>
        </w:rPr>
        <w:t>on</w:t>
      </w:r>
      <w:r w:rsidRPr="009265C0">
        <w:rPr>
          <w:sz w:val="16"/>
        </w:rPr>
        <w:t xml:space="preserve"> issues related to </w:t>
      </w:r>
      <w:r w:rsidRPr="009265C0">
        <w:rPr>
          <w:rStyle w:val="Emphasis"/>
        </w:rPr>
        <w:t>job</w:t>
      </w:r>
      <w:r w:rsidRPr="009265C0">
        <w:rPr>
          <w:rStyle w:val="StyleUnderline"/>
        </w:rPr>
        <w:t xml:space="preserve"> security, </w:t>
      </w:r>
      <w:r w:rsidRPr="00E66FB7">
        <w:rPr>
          <w:rStyle w:val="Emphasis"/>
          <w:highlight w:val="cyan"/>
        </w:rPr>
        <w:t>retraining</w:t>
      </w:r>
      <w:r w:rsidRPr="009265C0">
        <w:rPr>
          <w:rStyle w:val="StyleUnderline"/>
        </w:rPr>
        <w:t xml:space="preserve"> and perceived </w:t>
      </w:r>
      <w:r w:rsidRPr="009265C0">
        <w:rPr>
          <w:rStyle w:val="Emphasis"/>
        </w:rPr>
        <w:t>fairness</w:t>
      </w:r>
      <w:r w:rsidRPr="009265C0">
        <w:rPr>
          <w:sz w:val="16"/>
        </w:rPr>
        <w:t>.</w:t>
      </w:r>
    </w:p>
    <w:p w14:paraId="5EF4BE11" w14:textId="77777777" w:rsidR="004F448D" w:rsidRPr="009265C0" w:rsidRDefault="004F448D" w:rsidP="004F448D">
      <w:pPr>
        <w:rPr>
          <w:sz w:val="16"/>
        </w:rPr>
      </w:pPr>
      <w:r w:rsidRPr="009265C0">
        <w:rPr>
          <w:sz w:val="16"/>
        </w:rPr>
        <w:t xml:space="preserve">Promote transparency. Proactively involve unions and employee representative bodies in discussions about AI adoption, including its purpose, scope, and potential impact on jobs. Be prepared to articular the opportunities at stake clearly, including how </w:t>
      </w:r>
      <w:r w:rsidRPr="009265C0">
        <w:rPr>
          <w:rStyle w:val="StyleUnderline"/>
        </w:rPr>
        <w:t xml:space="preserve">AI tools can </w:t>
      </w:r>
      <w:r w:rsidRPr="009265C0">
        <w:rPr>
          <w:rStyle w:val="Emphasis"/>
        </w:rPr>
        <w:t>optimize work</w:t>
      </w:r>
      <w:r w:rsidRPr="009265C0">
        <w:rPr>
          <w:sz w:val="16"/>
        </w:rPr>
        <w:t xml:space="preserve"> and working conditions.</w:t>
      </w:r>
    </w:p>
    <w:p w14:paraId="6E2C8364" w14:textId="77777777" w:rsidR="004F448D" w:rsidRPr="009265C0" w:rsidRDefault="004F448D" w:rsidP="004F448D">
      <w:pPr>
        <w:rPr>
          <w:sz w:val="16"/>
        </w:rPr>
      </w:pPr>
      <w:r w:rsidRPr="009265C0">
        <w:rPr>
          <w:sz w:val="16"/>
        </w:rPr>
        <w:t xml:space="preserve">Collaborate on guardrails. Work with </w:t>
      </w:r>
      <w:r w:rsidRPr="004F2154">
        <w:rPr>
          <w:rStyle w:val="Emphasis"/>
          <w:highlight w:val="green"/>
        </w:rPr>
        <w:t>unions</w:t>
      </w:r>
      <w:r w:rsidRPr="009265C0">
        <w:rPr>
          <w:sz w:val="16"/>
        </w:rPr>
        <w:t xml:space="preserve"> and </w:t>
      </w:r>
      <w:r w:rsidRPr="009265C0">
        <w:rPr>
          <w:rStyle w:val="StyleUnderline"/>
        </w:rPr>
        <w:t>employee</w:t>
      </w:r>
      <w:r w:rsidRPr="009265C0">
        <w:rPr>
          <w:sz w:val="16"/>
        </w:rPr>
        <w:t xml:space="preserve"> representative </w:t>
      </w:r>
      <w:r w:rsidRPr="009265C0">
        <w:rPr>
          <w:rStyle w:val="StyleUnderline"/>
        </w:rPr>
        <w:t>bodies</w:t>
      </w:r>
      <w:r w:rsidRPr="009265C0">
        <w:rPr>
          <w:sz w:val="16"/>
        </w:rPr>
        <w:t xml:space="preserve"> to </w:t>
      </w:r>
      <w:r w:rsidRPr="004F2154">
        <w:rPr>
          <w:rStyle w:val="StyleUnderline"/>
          <w:highlight w:val="green"/>
        </w:rPr>
        <w:t>establish</w:t>
      </w:r>
      <w:r w:rsidRPr="004F2154">
        <w:rPr>
          <w:sz w:val="16"/>
          <w:highlight w:val="green"/>
        </w:rPr>
        <w:t xml:space="preserve"> </w:t>
      </w:r>
      <w:r w:rsidRPr="004F2154">
        <w:rPr>
          <w:rStyle w:val="Emphasis"/>
          <w:highlight w:val="green"/>
        </w:rPr>
        <w:t>boundaries</w:t>
      </w:r>
      <w:r w:rsidRPr="004F2154">
        <w:rPr>
          <w:sz w:val="16"/>
          <w:highlight w:val="green"/>
        </w:rPr>
        <w:t xml:space="preserve"> </w:t>
      </w:r>
      <w:r w:rsidRPr="004F2154">
        <w:rPr>
          <w:rStyle w:val="StyleUnderline"/>
          <w:highlight w:val="green"/>
        </w:rPr>
        <w:t>on AI</w:t>
      </w:r>
      <w:r w:rsidRPr="009265C0">
        <w:rPr>
          <w:sz w:val="16"/>
        </w:rPr>
        <w:t xml:space="preserve"> use that the employer may be comfortable with—such as limits on surveillance, algorithmic management, and automation of core job functions—while also </w:t>
      </w:r>
      <w:r w:rsidRPr="00E66FB7">
        <w:rPr>
          <w:rStyle w:val="StyleUnderline"/>
          <w:highlight w:val="cyan"/>
        </w:rPr>
        <w:t>exploring how AI</w:t>
      </w:r>
      <w:r w:rsidRPr="009265C0">
        <w:rPr>
          <w:rStyle w:val="StyleUnderline"/>
        </w:rPr>
        <w:t xml:space="preserve"> can</w:t>
      </w:r>
      <w:r w:rsidRPr="009265C0">
        <w:rPr>
          <w:sz w:val="16"/>
        </w:rPr>
        <w:t xml:space="preserve"> </w:t>
      </w:r>
      <w:r w:rsidRPr="00E66FB7">
        <w:rPr>
          <w:rStyle w:val="Emphasis"/>
          <w:highlight w:val="cyan"/>
        </w:rPr>
        <w:t>enhance</w:t>
      </w:r>
      <w:r w:rsidRPr="00E66FB7">
        <w:rPr>
          <w:sz w:val="16"/>
          <w:highlight w:val="cyan"/>
        </w:rPr>
        <w:t xml:space="preserve">, </w:t>
      </w:r>
      <w:r w:rsidRPr="00E66FB7">
        <w:rPr>
          <w:rStyle w:val="StyleUnderline"/>
          <w:highlight w:val="cyan"/>
        </w:rPr>
        <w:t>not</w:t>
      </w:r>
      <w:r w:rsidRPr="00E66FB7">
        <w:rPr>
          <w:sz w:val="16"/>
          <w:highlight w:val="cyan"/>
        </w:rPr>
        <w:t xml:space="preserve"> </w:t>
      </w:r>
      <w:r w:rsidRPr="00E66FB7">
        <w:rPr>
          <w:rStyle w:val="Emphasis"/>
          <w:highlight w:val="cyan"/>
        </w:rPr>
        <w:t>replace</w:t>
      </w:r>
      <w:r w:rsidRPr="009265C0">
        <w:rPr>
          <w:sz w:val="16"/>
        </w:rPr>
        <w:t xml:space="preserve">, </w:t>
      </w:r>
      <w:r w:rsidRPr="009265C0">
        <w:rPr>
          <w:rStyle w:val="StyleUnderline"/>
        </w:rPr>
        <w:t>human roles.</w:t>
      </w:r>
    </w:p>
    <w:p w14:paraId="3CB97EC7" w14:textId="77777777" w:rsidR="004F448D" w:rsidRPr="009265C0" w:rsidRDefault="004F448D" w:rsidP="004F448D">
      <w:pPr>
        <w:rPr>
          <w:sz w:val="16"/>
        </w:rPr>
      </w:pPr>
      <w:r w:rsidRPr="009265C0">
        <w:rPr>
          <w:sz w:val="16"/>
        </w:rPr>
        <w:lastRenderedPageBreak/>
        <w:t>Conduct AI impact assessments and ensure compliance with applicable law. Before deploying AI tools, obtain legal advice on the application of emerging AI laws. Consider the tools' potential impact on job functions, employee rights and workplace dynamics. This can help identify areas where labor engagement is recommended.</w:t>
      </w:r>
    </w:p>
    <w:p w14:paraId="33415DE7" w14:textId="77777777" w:rsidR="004F448D" w:rsidRPr="009265C0" w:rsidRDefault="004F448D" w:rsidP="004F448D">
      <w:pPr>
        <w:rPr>
          <w:sz w:val="16"/>
        </w:rPr>
      </w:pPr>
      <w:r w:rsidRPr="00E66FB7">
        <w:rPr>
          <w:rStyle w:val="Emphasis"/>
          <w:highlight w:val="cyan"/>
        </w:rPr>
        <w:t>Reskill</w:t>
      </w:r>
      <w:r w:rsidRPr="00E66FB7">
        <w:rPr>
          <w:rStyle w:val="StyleUnderline"/>
          <w:highlight w:val="cyan"/>
        </w:rPr>
        <w:t xml:space="preserve"> and </w:t>
      </w:r>
      <w:r w:rsidRPr="00E66FB7">
        <w:rPr>
          <w:rStyle w:val="Emphasis"/>
          <w:highlight w:val="cyan"/>
        </w:rPr>
        <w:t>upskill</w:t>
      </w:r>
      <w:r w:rsidRPr="009265C0">
        <w:rPr>
          <w:sz w:val="16"/>
        </w:rPr>
        <w:t xml:space="preserve">. Consider offering </w:t>
      </w:r>
      <w:r w:rsidRPr="009265C0">
        <w:rPr>
          <w:rStyle w:val="Emphasis"/>
        </w:rPr>
        <w:t xml:space="preserve">training </w:t>
      </w:r>
      <w:r w:rsidRPr="00E66FB7">
        <w:rPr>
          <w:rStyle w:val="Emphasis"/>
          <w:highlight w:val="cyan"/>
        </w:rPr>
        <w:t>programs</w:t>
      </w:r>
      <w:r w:rsidRPr="009265C0">
        <w:rPr>
          <w:sz w:val="16"/>
        </w:rPr>
        <w:t xml:space="preserve"> </w:t>
      </w:r>
      <w:r w:rsidRPr="009265C0">
        <w:rPr>
          <w:rStyle w:val="StyleUnderline"/>
        </w:rPr>
        <w:t xml:space="preserve">and career transition support to </w:t>
      </w:r>
      <w:r w:rsidRPr="00E66FB7">
        <w:rPr>
          <w:rStyle w:val="StyleUnderline"/>
          <w:highlight w:val="cyan"/>
        </w:rPr>
        <w:t>help workers</w:t>
      </w:r>
      <w:r w:rsidRPr="009265C0">
        <w:rPr>
          <w:sz w:val="16"/>
        </w:rPr>
        <w:t xml:space="preserve"> </w:t>
      </w:r>
      <w:r w:rsidRPr="00E66FB7">
        <w:rPr>
          <w:rStyle w:val="Emphasis"/>
          <w:highlight w:val="cyan"/>
        </w:rPr>
        <w:t>adapt</w:t>
      </w:r>
      <w:r w:rsidRPr="009265C0">
        <w:rPr>
          <w:sz w:val="16"/>
        </w:rPr>
        <w:t xml:space="preserve"> </w:t>
      </w:r>
      <w:r w:rsidRPr="009265C0">
        <w:rPr>
          <w:rStyle w:val="StyleUnderline"/>
        </w:rPr>
        <w:t xml:space="preserve">to AI-driven </w:t>
      </w:r>
      <w:r w:rsidRPr="009265C0">
        <w:rPr>
          <w:rStyle w:val="Emphasis"/>
        </w:rPr>
        <w:t>changes</w:t>
      </w:r>
      <w:r w:rsidRPr="009265C0">
        <w:rPr>
          <w:sz w:val="16"/>
        </w:rPr>
        <w:t xml:space="preserve">. Jointly developing and investing in these initiatives with unions and employee representative bodies can </w:t>
      </w:r>
      <w:r w:rsidRPr="00E66FB7">
        <w:rPr>
          <w:rStyle w:val="StyleUnderline"/>
          <w:highlight w:val="cyan"/>
        </w:rPr>
        <w:t>ensure</w:t>
      </w:r>
      <w:r w:rsidRPr="00E66FB7">
        <w:rPr>
          <w:sz w:val="16"/>
          <w:highlight w:val="cyan"/>
        </w:rPr>
        <w:t xml:space="preserve"> </w:t>
      </w:r>
      <w:r w:rsidRPr="00E66FB7">
        <w:rPr>
          <w:rStyle w:val="Emphasis"/>
          <w:highlight w:val="cyan"/>
        </w:rPr>
        <w:t>alignment</w:t>
      </w:r>
      <w:r w:rsidRPr="009265C0">
        <w:rPr>
          <w:sz w:val="16"/>
        </w:rPr>
        <w:t xml:space="preserve"> with workers' needs </w:t>
      </w:r>
      <w:r w:rsidRPr="00E66FB7">
        <w:rPr>
          <w:rStyle w:val="StyleUnderline"/>
          <w:highlight w:val="cyan"/>
        </w:rPr>
        <w:t xml:space="preserve">and </w:t>
      </w:r>
      <w:r w:rsidRPr="00E66FB7">
        <w:rPr>
          <w:rStyle w:val="Emphasis"/>
          <w:highlight w:val="cyan"/>
        </w:rPr>
        <w:t>alleviate fears</w:t>
      </w:r>
      <w:r w:rsidRPr="009265C0">
        <w:rPr>
          <w:rStyle w:val="StyleUnderline"/>
        </w:rPr>
        <w:t xml:space="preserve"> of AI</w:t>
      </w:r>
      <w:r w:rsidRPr="009265C0">
        <w:rPr>
          <w:sz w:val="16"/>
        </w:rPr>
        <w:t>-</w:t>
      </w:r>
      <w:r w:rsidRPr="009265C0">
        <w:rPr>
          <w:rStyle w:val="StyleUnderline"/>
        </w:rPr>
        <w:t xml:space="preserve">related job </w:t>
      </w:r>
      <w:r w:rsidRPr="009265C0">
        <w:rPr>
          <w:rStyle w:val="Emphasis"/>
        </w:rPr>
        <w:t>displacement</w:t>
      </w:r>
      <w:r w:rsidRPr="009265C0">
        <w:rPr>
          <w:sz w:val="16"/>
        </w:rPr>
        <w:t>.</w:t>
      </w:r>
    </w:p>
    <w:p w14:paraId="6DBC36F0" w14:textId="77777777" w:rsidR="004F448D" w:rsidRPr="00EF441C" w:rsidRDefault="004F448D" w:rsidP="004F448D">
      <w:pPr>
        <w:pStyle w:val="Heading4"/>
      </w:pPr>
      <w:r>
        <w:t xml:space="preserve">Their </w:t>
      </w:r>
      <w:r>
        <w:rPr>
          <w:u w:val="single"/>
        </w:rPr>
        <w:t>own card</w:t>
      </w:r>
      <w:r>
        <w:t xml:space="preserve"> agrees the </w:t>
      </w:r>
      <w:r>
        <w:rPr>
          <w:u w:val="single"/>
        </w:rPr>
        <w:t>next paragraph</w:t>
      </w:r>
      <w:r>
        <w:t xml:space="preserve">. Cal is Yellow. </w:t>
      </w:r>
    </w:p>
    <w:p w14:paraId="68949517" w14:textId="77777777" w:rsidR="004F448D" w:rsidRPr="006C5681" w:rsidRDefault="004F448D" w:rsidP="004F448D">
      <w:r w:rsidRPr="00E1305A">
        <w:rPr>
          <w:rStyle w:val="Style13ptBold"/>
        </w:rPr>
        <w:t>Gaskell ’24</w:t>
      </w:r>
      <w:r>
        <w:t xml:space="preserve"> [Adi; November 27; Director at The Horizons Tracker, Innovation researcher and writer, Advisor to European Institute of Innovation &amp; Technology, Columnist for Forbes; The Horizons Tracker, “Automation May Reduce Unionized Work, and That’s Bad for Everyone,” https://adigaskell.org/2024/11/27/automation-may-reduce-unionized-work-and-thats-bad-for-everyone/]</w:t>
      </w:r>
    </w:p>
    <w:p w14:paraId="27286F98" w14:textId="77777777" w:rsidR="004F448D" w:rsidRPr="00732D22" w:rsidRDefault="004F448D" w:rsidP="004F448D">
      <w:pPr>
        <w:rPr>
          <w:sz w:val="8"/>
          <w:szCs w:val="8"/>
        </w:rPr>
      </w:pPr>
      <w:r w:rsidRPr="00732D22">
        <w:rPr>
          <w:rStyle w:val="StyleUnderline"/>
          <w:sz w:val="8"/>
          <w:szCs w:val="8"/>
        </w:rPr>
        <w:t>One might think</w:t>
      </w:r>
      <w:r w:rsidRPr="00732D22">
        <w:rPr>
          <w:sz w:val="8"/>
          <w:szCs w:val="8"/>
        </w:rPr>
        <w:t xml:space="preserve"> that more of these </w:t>
      </w:r>
      <w:r w:rsidRPr="00732D22">
        <w:rPr>
          <w:rStyle w:val="StyleUnderline"/>
          <w:sz w:val="8"/>
          <w:szCs w:val="8"/>
          <w:highlight w:val="cyan"/>
        </w:rPr>
        <w:t>organizations</w:t>
      </w:r>
      <w:r w:rsidRPr="00732D22">
        <w:rPr>
          <w:sz w:val="8"/>
          <w:szCs w:val="8"/>
        </w:rPr>
        <w:t xml:space="preserve"> would </w:t>
      </w:r>
      <w:r w:rsidRPr="00732D22">
        <w:rPr>
          <w:rStyle w:val="Emphasis"/>
          <w:sz w:val="8"/>
          <w:szCs w:val="8"/>
        </w:rPr>
        <w:t>slow</w:t>
      </w:r>
      <w:r w:rsidRPr="00732D22">
        <w:rPr>
          <w:sz w:val="8"/>
          <w:szCs w:val="8"/>
        </w:rPr>
        <w:t xml:space="preserve"> down </w:t>
      </w:r>
      <w:r w:rsidRPr="00732D22">
        <w:rPr>
          <w:rStyle w:val="StyleUnderline"/>
          <w:sz w:val="8"/>
          <w:szCs w:val="8"/>
        </w:rPr>
        <w:t>automation</w:t>
      </w:r>
      <w:r w:rsidRPr="00732D22">
        <w:rPr>
          <w:sz w:val="8"/>
          <w:szCs w:val="8"/>
        </w:rPr>
        <w:t xml:space="preserve"> in industry. </w:t>
      </w:r>
      <w:r w:rsidRPr="00732D22">
        <w:rPr>
          <w:rStyle w:val="StyleUnderline"/>
          <w:sz w:val="8"/>
          <w:szCs w:val="8"/>
        </w:rPr>
        <w:t>However</w:t>
      </w:r>
      <w:r w:rsidRPr="00732D22">
        <w:rPr>
          <w:sz w:val="8"/>
          <w:szCs w:val="8"/>
        </w:rPr>
        <w:t xml:space="preserve">, the </w:t>
      </w:r>
      <w:r w:rsidRPr="00732D22">
        <w:rPr>
          <w:rStyle w:val="Emphasis"/>
          <w:sz w:val="8"/>
          <w:szCs w:val="8"/>
          <w:highlight w:val="cyan"/>
        </w:rPr>
        <w:t>study</w:t>
      </w:r>
      <w:r w:rsidRPr="00732D22">
        <w:rPr>
          <w:sz w:val="8"/>
          <w:szCs w:val="8"/>
          <w:highlight w:val="cyan"/>
        </w:rPr>
        <w:t xml:space="preserve"> </w:t>
      </w:r>
      <w:r w:rsidRPr="00732D22">
        <w:rPr>
          <w:rStyle w:val="StyleUnderline"/>
          <w:sz w:val="8"/>
          <w:szCs w:val="8"/>
          <w:highlight w:val="cyan"/>
        </w:rPr>
        <w:t>found</w:t>
      </w:r>
      <w:r w:rsidRPr="00732D22">
        <w:rPr>
          <w:sz w:val="8"/>
          <w:szCs w:val="8"/>
        </w:rPr>
        <w:t xml:space="preserve"> that </w:t>
      </w:r>
      <w:r w:rsidRPr="00732D22">
        <w:rPr>
          <w:rStyle w:val="StyleUnderline"/>
          <w:sz w:val="8"/>
          <w:szCs w:val="8"/>
        </w:rPr>
        <w:t>they</w:t>
      </w:r>
      <w:r w:rsidRPr="00732D22">
        <w:rPr>
          <w:sz w:val="8"/>
          <w:szCs w:val="8"/>
        </w:rPr>
        <w:t xml:space="preserve"> actually </w:t>
      </w:r>
      <w:r w:rsidRPr="00732D22">
        <w:rPr>
          <w:rStyle w:val="Emphasis"/>
          <w:sz w:val="8"/>
          <w:szCs w:val="8"/>
          <w:highlight w:val="cyan"/>
        </w:rPr>
        <w:t>promote</w:t>
      </w:r>
      <w:r w:rsidRPr="00732D22">
        <w:rPr>
          <w:sz w:val="8"/>
          <w:szCs w:val="8"/>
        </w:rPr>
        <w:t xml:space="preserve"> more industrial </w:t>
      </w:r>
      <w:r w:rsidRPr="00732D22">
        <w:rPr>
          <w:rStyle w:val="Emphasis"/>
          <w:sz w:val="8"/>
          <w:szCs w:val="8"/>
          <w:highlight w:val="cyan"/>
        </w:rPr>
        <w:t>automation</w:t>
      </w:r>
      <w:r w:rsidRPr="00732D22">
        <w:rPr>
          <w:sz w:val="8"/>
          <w:szCs w:val="8"/>
        </w:rPr>
        <w:t xml:space="preserve"> </w:t>
      </w:r>
      <w:r w:rsidRPr="00732D22">
        <w:rPr>
          <w:rStyle w:val="StyleUnderline"/>
          <w:sz w:val="8"/>
          <w:szCs w:val="8"/>
        </w:rPr>
        <w:t>while</w:t>
      </w:r>
      <w:r w:rsidRPr="00732D22">
        <w:rPr>
          <w:sz w:val="8"/>
          <w:szCs w:val="8"/>
        </w:rPr>
        <w:t xml:space="preserve"> also </w:t>
      </w:r>
      <w:r w:rsidRPr="00732D22">
        <w:rPr>
          <w:rStyle w:val="StyleUnderline"/>
          <w:sz w:val="8"/>
          <w:szCs w:val="8"/>
          <w:highlight w:val="cyan"/>
        </w:rPr>
        <w:t>ensuring</w:t>
      </w:r>
      <w:r w:rsidRPr="00732D22">
        <w:rPr>
          <w:sz w:val="8"/>
          <w:szCs w:val="8"/>
          <w:highlight w:val="cyan"/>
        </w:rPr>
        <w:t xml:space="preserve"> </w:t>
      </w:r>
      <w:r w:rsidRPr="00732D22">
        <w:rPr>
          <w:rStyle w:val="Emphasis"/>
          <w:sz w:val="8"/>
          <w:szCs w:val="8"/>
          <w:highlight w:val="cyan"/>
        </w:rPr>
        <w:t>fairer</w:t>
      </w:r>
      <w:r w:rsidRPr="00732D22">
        <w:rPr>
          <w:rStyle w:val="Emphasis"/>
          <w:sz w:val="8"/>
          <w:szCs w:val="8"/>
        </w:rPr>
        <w:t xml:space="preserve"> </w:t>
      </w:r>
      <w:r w:rsidRPr="00732D22">
        <w:rPr>
          <w:rStyle w:val="Emphasis"/>
          <w:sz w:val="8"/>
          <w:szCs w:val="8"/>
          <w:highlight w:val="cyan"/>
        </w:rPr>
        <w:t>outcomes</w:t>
      </w:r>
      <w:r w:rsidRPr="00732D22">
        <w:rPr>
          <w:sz w:val="8"/>
          <w:szCs w:val="8"/>
          <w:highlight w:val="cyan"/>
        </w:rPr>
        <w:t xml:space="preserve"> </w:t>
      </w:r>
      <w:r w:rsidRPr="00732D22">
        <w:rPr>
          <w:rStyle w:val="StyleUnderline"/>
          <w:sz w:val="8"/>
          <w:szCs w:val="8"/>
        </w:rPr>
        <w:t>for workers</w:t>
      </w:r>
      <w:r w:rsidRPr="00732D22">
        <w:rPr>
          <w:sz w:val="8"/>
          <w:szCs w:val="8"/>
        </w:rPr>
        <w:t>.</w:t>
      </w:r>
    </w:p>
    <w:p w14:paraId="554DE4B2" w14:textId="77777777" w:rsidR="004F448D" w:rsidRPr="00732D22" w:rsidRDefault="004F448D" w:rsidP="004F448D">
      <w:pPr>
        <w:rPr>
          <w:sz w:val="8"/>
          <w:szCs w:val="8"/>
        </w:rPr>
      </w:pPr>
      <w:r w:rsidRPr="00732D22">
        <w:rPr>
          <w:sz w:val="8"/>
          <w:szCs w:val="8"/>
        </w:rPr>
        <w:t>Getting win-win outcomes</w:t>
      </w:r>
    </w:p>
    <w:p w14:paraId="284B6FA2" w14:textId="77777777" w:rsidR="004F448D" w:rsidRPr="00732D22" w:rsidRDefault="004F448D" w:rsidP="004F448D">
      <w:pPr>
        <w:rPr>
          <w:sz w:val="8"/>
          <w:szCs w:val="8"/>
        </w:rPr>
      </w:pPr>
      <w:r w:rsidRPr="00732D22">
        <w:rPr>
          <w:sz w:val="8"/>
          <w:szCs w:val="8"/>
        </w:rPr>
        <w:t>The author says that rates of robot adoption across Europe varies considerably, despite similar levels of economic advancement. In the likes of Germany, for instance, adoption is much higher than in the likes of the UK.</w:t>
      </w:r>
    </w:p>
    <w:p w14:paraId="71067410" w14:textId="77777777" w:rsidR="004F448D" w:rsidRPr="00732D22" w:rsidRDefault="004F448D" w:rsidP="004F448D">
      <w:pPr>
        <w:rPr>
          <w:sz w:val="8"/>
          <w:szCs w:val="8"/>
        </w:rPr>
      </w:pPr>
      <w:r w:rsidRPr="00732D22">
        <w:rPr>
          <w:sz w:val="8"/>
          <w:szCs w:val="8"/>
        </w:rPr>
        <w:t>Traditionally, this difference has been explained away by the role institutions, such as trade unions, play in managing industrial relations. It’s a narrative in which the interests of labor and capital are opposed, with unions therefore slowing the pace of automation. An alternative narrative is that high rates of unionization increase the cost of labor and encourage firms to invest in technology instead.</w:t>
      </w:r>
    </w:p>
    <w:p w14:paraId="1F9F7E54" w14:textId="77777777" w:rsidR="004F448D" w:rsidRPr="00732D22" w:rsidRDefault="004F448D" w:rsidP="004F448D">
      <w:pPr>
        <w:rPr>
          <w:sz w:val="8"/>
          <w:szCs w:val="8"/>
          <w:u w:val="single"/>
        </w:rPr>
      </w:pPr>
      <w:r w:rsidRPr="00732D22">
        <w:rPr>
          <w:sz w:val="8"/>
          <w:szCs w:val="8"/>
        </w:rPr>
        <w:t xml:space="preserve">The study found that neither of these narratives is entirely the case, and that </w:t>
      </w:r>
      <w:r w:rsidRPr="00732D22">
        <w:rPr>
          <w:rStyle w:val="StyleUnderline"/>
          <w:sz w:val="8"/>
          <w:szCs w:val="8"/>
        </w:rPr>
        <w:t xml:space="preserve">high rates of </w:t>
      </w:r>
      <w:r w:rsidRPr="00732D22">
        <w:rPr>
          <w:rStyle w:val="Emphasis"/>
          <w:sz w:val="8"/>
          <w:szCs w:val="8"/>
          <w:highlight w:val="cyan"/>
        </w:rPr>
        <w:t>unionization</w:t>
      </w:r>
      <w:r w:rsidRPr="00732D22">
        <w:rPr>
          <w:sz w:val="8"/>
          <w:szCs w:val="8"/>
        </w:rPr>
        <w:t xml:space="preserve"> can help to </w:t>
      </w:r>
      <w:r w:rsidRPr="00732D22">
        <w:rPr>
          <w:rStyle w:val="StyleUnderline"/>
          <w:sz w:val="8"/>
          <w:szCs w:val="8"/>
          <w:highlight w:val="cyan"/>
        </w:rPr>
        <w:t>ensure</w:t>
      </w:r>
      <w:r w:rsidRPr="00732D22">
        <w:rPr>
          <w:sz w:val="8"/>
          <w:szCs w:val="8"/>
        </w:rPr>
        <w:t xml:space="preserve"> that </w:t>
      </w:r>
      <w:r w:rsidRPr="00732D22">
        <w:rPr>
          <w:rStyle w:val="Emphasis"/>
          <w:sz w:val="8"/>
          <w:szCs w:val="8"/>
          <w:highlight w:val="cyan"/>
        </w:rPr>
        <w:t>investments</w:t>
      </w:r>
      <w:r w:rsidRPr="00732D22">
        <w:rPr>
          <w:rStyle w:val="StyleUnderline"/>
          <w:sz w:val="8"/>
          <w:szCs w:val="8"/>
          <w:highlight w:val="cyan"/>
        </w:rPr>
        <w:t xml:space="preserve"> in</w:t>
      </w:r>
      <w:r w:rsidRPr="00732D22">
        <w:rPr>
          <w:rStyle w:val="StyleUnderline"/>
          <w:sz w:val="8"/>
          <w:szCs w:val="8"/>
        </w:rPr>
        <w:t xml:space="preserve"> </w:t>
      </w:r>
      <w:r w:rsidRPr="00732D22">
        <w:rPr>
          <w:rStyle w:val="Emphasis"/>
          <w:sz w:val="8"/>
          <w:szCs w:val="8"/>
          <w:highlight w:val="cyan"/>
        </w:rPr>
        <w:t>automation</w:t>
      </w:r>
      <w:r w:rsidRPr="00732D22">
        <w:rPr>
          <w:rStyle w:val="StyleUnderline"/>
          <w:sz w:val="8"/>
          <w:szCs w:val="8"/>
        </w:rPr>
        <w:t xml:space="preserve"> are </w:t>
      </w:r>
      <w:r w:rsidRPr="00732D22">
        <w:rPr>
          <w:rStyle w:val="StyleUnderline"/>
          <w:sz w:val="8"/>
          <w:szCs w:val="8"/>
          <w:highlight w:val="cyan"/>
        </w:rPr>
        <w:t xml:space="preserve">done in a way that benefits </w:t>
      </w:r>
      <w:r w:rsidRPr="00732D22">
        <w:rPr>
          <w:rStyle w:val="Emphasis"/>
          <w:sz w:val="8"/>
          <w:szCs w:val="8"/>
          <w:highlight w:val="cyan"/>
        </w:rPr>
        <w:t>managers</w:t>
      </w:r>
      <w:r w:rsidRPr="00732D22">
        <w:rPr>
          <w:rStyle w:val="StyleUnderline"/>
          <w:sz w:val="8"/>
          <w:szCs w:val="8"/>
        </w:rPr>
        <w:t xml:space="preserve"> and </w:t>
      </w:r>
      <w:r w:rsidRPr="00732D22">
        <w:rPr>
          <w:rStyle w:val="Emphasis"/>
          <w:sz w:val="8"/>
          <w:szCs w:val="8"/>
          <w:highlight w:val="cyan"/>
        </w:rPr>
        <w:t>employees</w:t>
      </w:r>
      <w:r w:rsidRPr="00732D22">
        <w:rPr>
          <w:rStyle w:val="StyleUnderline"/>
          <w:sz w:val="8"/>
          <w:szCs w:val="8"/>
        </w:rPr>
        <w:t xml:space="preserve"> alike</w:t>
      </w:r>
      <w:r w:rsidRPr="00732D22">
        <w:rPr>
          <w:sz w:val="8"/>
          <w:szCs w:val="8"/>
        </w:rPr>
        <w:t xml:space="preserve">. </w:t>
      </w:r>
      <w:r w:rsidRPr="00732D22">
        <w:rPr>
          <w:rStyle w:val="StyleUnderline"/>
          <w:sz w:val="8"/>
          <w:szCs w:val="8"/>
        </w:rPr>
        <w:t xml:space="preserve">This was because the </w:t>
      </w:r>
      <w:r w:rsidRPr="00732D22">
        <w:rPr>
          <w:rStyle w:val="Emphasis"/>
          <w:sz w:val="8"/>
          <w:szCs w:val="8"/>
          <w:highlight w:val="cyan"/>
        </w:rPr>
        <w:t>interests</w:t>
      </w:r>
      <w:r w:rsidRPr="00732D22">
        <w:rPr>
          <w:rStyle w:val="StyleUnderline"/>
          <w:sz w:val="8"/>
          <w:szCs w:val="8"/>
          <w:highlight w:val="cyan"/>
        </w:rPr>
        <w:t xml:space="preserve"> </w:t>
      </w:r>
      <w:r w:rsidRPr="00732D22">
        <w:rPr>
          <w:rStyle w:val="StyleUnderline"/>
          <w:sz w:val="8"/>
          <w:szCs w:val="8"/>
        </w:rPr>
        <w:t xml:space="preserve">of employers and employees </w:t>
      </w:r>
      <w:r w:rsidRPr="00732D22">
        <w:rPr>
          <w:rStyle w:val="StyleUnderline"/>
          <w:sz w:val="8"/>
          <w:szCs w:val="8"/>
          <w:highlight w:val="cyan"/>
        </w:rPr>
        <w:t>were</w:t>
      </w:r>
      <w:r w:rsidRPr="00732D22">
        <w:rPr>
          <w:rStyle w:val="StyleUnderline"/>
          <w:sz w:val="8"/>
          <w:szCs w:val="8"/>
        </w:rPr>
        <w:t xml:space="preserve"> more </w:t>
      </w:r>
      <w:r w:rsidRPr="00732D22">
        <w:rPr>
          <w:rStyle w:val="Emphasis"/>
          <w:sz w:val="8"/>
          <w:szCs w:val="8"/>
          <w:highlight w:val="cyan"/>
        </w:rPr>
        <w:t>complementary</w:t>
      </w:r>
      <w:r w:rsidRPr="00732D22">
        <w:rPr>
          <w:rStyle w:val="StyleUnderline"/>
          <w:sz w:val="8"/>
          <w:szCs w:val="8"/>
        </w:rPr>
        <w:t xml:space="preserve"> than previously thought.</w:t>
      </w:r>
    </w:p>
    <w:p w14:paraId="44BE2160" w14:textId="77777777" w:rsidR="004F448D" w:rsidRPr="00732D22" w:rsidRDefault="004F448D" w:rsidP="004F448D">
      <w:pPr>
        <w:rPr>
          <w:sz w:val="8"/>
          <w:szCs w:val="8"/>
        </w:rPr>
      </w:pPr>
      <w:r w:rsidRPr="00732D22">
        <w:rPr>
          <w:sz w:val="8"/>
          <w:szCs w:val="8"/>
        </w:rPr>
        <w:t>Investing in skills</w:t>
      </w:r>
    </w:p>
    <w:p w14:paraId="4D1336F1" w14:textId="77777777" w:rsidR="004F448D" w:rsidRPr="00732D22" w:rsidRDefault="004F448D" w:rsidP="004F448D">
      <w:pPr>
        <w:rPr>
          <w:sz w:val="8"/>
          <w:szCs w:val="8"/>
        </w:rPr>
      </w:pPr>
      <w:r w:rsidRPr="00732D22">
        <w:rPr>
          <w:rStyle w:val="StyleUnderline"/>
          <w:sz w:val="8"/>
          <w:szCs w:val="8"/>
        </w:rPr>
        <w:t>Strong unionization</w:t>
      </w:r>
      <w:r w:rsidRPr="00732D22">
        <w:rPr>
          <w:sz w:val="8"/>
          <w:szCs w:val="8"/>
        </w:rPr>
        <w:t xml:space="preserve"> also has benefits in terms of </w:t>
      </w:r>
      <w:r w:rsidRPr="00732D22">
        <w:rPr>
          <w:rStyle w:val="StyleUnderline"/>
          <w:sz w:val="8"/>
          <w:szCs w:val="8"/>
        </w:rPr>
        <w:t>reflect</w:t>
      </w:r>
      <w:r w:rsidRPr="00732D22">
        <w:rPr>
          <w:sz w:val="8"/>
          <w:szCs w:val="8"/>
        </w:rPr>
        <w:t xml:space="preserve">ing a </w:t>
      </w:r>
      <w:r w:rsidRPr="00732D22">
        <w:rPr>
          <w:rStyle w:val="StyleUnderline"/>
          <w:sz w:val="8"/>
          <w:szCs w:val="8"/>
          <w:highlight w:val="cyan"/>
        </w:rPr>
        <w:t>willingness</w:t>
      </w:r>
      <w:r w:rsidRPr="00732D22">
        <w:rPr>
          <w:sz w:val="8"/>
          <w:szCs w:val="8"/>
        </w:rPr>
        <w:t xml:space="preserve"> of employees </w:t>
      </w:r>
      <w:r w:rsidRPr="00732D22">
        <w:rPr>
          <w:rStyle w:val="StyleUnderline"/>
          <w:sz w:val="8"/>
          <w:szCs w:val="8"/>
          <w:highlight w:val="cyan"/>
        </w:rPr>
        <w:t>to invest</w:t>
      </w:r>
      <w:r w:rsidRPr="00732D22">
        <w:rPr>
          <w:sz w:val="8"/>
          <w:szCs w:val="8"/>
        </w:rPr>
        <w:t xml:space="preserve"> time and energy </w:t>
      </w:r>
      <w:r w:rsidRPr="00732D22">
        <w:rPr>
          <w:rStyle w:val="StyleUnderline"/>
          <w:sz w:val="8"/>
          <w:szCs w:val="8"/>
        </w:rPr>
        <w:t xml:space="preserve">in </w:t>
      </w:r>
      <w:r w:rsidRPr="00732D22">
        <w:rPr>
          <w:rStyle w:val="Emphasis"/>
          <w:sz w:val="8"/>
          <w:szCs w:val="8"/>
          <w:highlight w:val="cyan"/>
        </w:rPr>
        <w:t>retraining</w:t>
      </w:r>
      <w:r w:rsidRPr="00732D22">
        <w:rPr>
          <w:sz w:val="8"/>
          <w:szCs w:val="8"/>
        </w:rPr>
        <w:t xml:space="preserve">, </w:t>
      </w:r>
      <w:r w:rsidRPr="00732D22">
        <w:rPr>
          <w:rStyle w:val="StyleUnderline"/>
          <w:sz w:val="8"/>
          <w:szCs w:val="8"/>
          <w:highlight w:val="cyan"/>
        </w:rPr>
        <w:t>which</w:t>
      </w:r>
      <w:r w:rsidRPr="00732D22">
        <w:rPr>
          <w:sz w:val="8"/>
          <w:szCs w:val="8"/>
        </w:rPr>
        <w:t xml:space="preserve"> can help them </w:t>
      </w:r>
      <w:r w:rsidRPr="00732D22">
        <w:rPr>
          <w:rStyle w:val="Emphasis"/>
          <w:sz w:val="8"/>
          <w:szCs w:val="8"/>
          <w:highlight w:val="cyan"/>
        </w:rPr>
        <w:t>maximize</w:t>
      </w:r>
      <w:r w:rsidRPr="00732D22">
        <w:rPr>
          <w:sz w:val="8"/>
          <w:szCs w:val="8"/>
        </w:rPr>
        <w:t xml:space="preserve"> the </w:t>
      </w:r>
      <w:r w:rsidRPr="00732D22">
        <w:rPr>
          <w:rStyle w:val="StyleUnderline"/>
          <w:sz w:val="8"/>
          <w:szCs w:val="8"/>
        </w:rPr>
        <w:t>potential of</w:t>
      </w:r>
      <w:r w:rsidRPr="00732D22">
        <w:rPr>
          <w:sz w:val="8"/>
          <w:szCs w:val="8"/>
        </w:rPr>
        <w:t xml:space="preserve"> the </w:t>
      </w:r>
      <w:r w:rsidRPr="00732D22">
        <w:rPr>
          <w:rStyle w:val="StyleUnderline"/>
          <w:sz w:val="8"/>
          <w:szCs w:val="8"/>
          <w:highlight w:val="cyan"/>
        </w:rPr>
        <w:t>new</w:t>
      </w:r>
      <w:r w:rsidRPr="00732D22">
        <w:rPr>
          <w:sz w:val="8"/>
          <w:szCs w:val="8"/>
          <w:highlight w:val="cyan"/>
        </w:rPr>
        <w:t xml:space="preserve"> </w:t>
      </w:r>
      <w:r w:rsidRPr="00732D22">
        <w:rPr>
          <w:rStyle w:val="Emphasis"/>
          <w:sz w:val="8"/>
          <w:szCs w:val="8"/>
          <w:highlight w:val="cyan"/>
        </w:rPr>
        <w:t>tech</w:t>
      </w:r>
      <w:r w:rsidRPr="00732D22">
        <w:rPr>
          <w:sz w:val="8"/>
          <w:szCs w:val="8"/>
        </w:rPr>
        <w:t>nology.</w:t>
      </w:r>
    </w:p>
    <w:p w14:paraId="752F97EF" w14:textId="77777777" w:rsidR="004F448D" w:rsidRPr="00732D22" w:rsidRDefault="004F448D" w:rsidP="004F448D">
      <w:pPr>
        <w:rPr>
          <w:sz w:val="8"/>
          <w:szCs w:val="8"/>
        </w:rPr>
      </w:pPr>
      <w:r w:rsidRPr="00732D22">
        <w:rPr>
          <w:sz w:val="8"/>
          <w:szCs w:val="8"/>
        </w:rPr>
        <w:t xml:space="preserve">Previous </w:t>
      </w:r>
      <w:r w:rsidRPr="00732D22">
        <w:rPr>
          <w:rStyle w:val="StyleUnderline"/>
          <w:sz w:val="8"/>
          <w:szCs w:val="8"/>
        </w:rPr>
        <w:t>research</w:t>
      </w:r>
      <w:r w:rsidRPr="00732D22">
        <w:rPr>
          <w:sz w:val="8"/>
          <w:szCs w:val="8"/>
        </w:rPr>
        <w:t xml:space="preserve"> has </w:t>
      </w:r>
      <w:r w:rsidRPr="00732D22">
        <w:rPr>
          <w:rStyle w:val="StyleUnderline"/>
          <w:sz w:val="8"/>
          <w:szCs w:val="8"/>
        </w:rPr>
        <w:t>highlighted</w:t>
      </w:r>
      <w:r w:rsidRPr="00732D22">
        <w:rPr>
          <w:sz w:val="8"/>
          <w:szCs w:val="8"/>
        </w:rPr>
        <w:t xml:space="preserve"> how company </w:t>
      </w:r>
      <w:r w:rsidRPr="00732D22">
        <w:rPr>
          <w:rStyle w:val="Emphasis"/>
          <w:sz w:val="8"/>
          <w:szCs w:val="8"/>
          <w:highlight w:val="cyan"/>
        </w:rPr>
        <w:t>investment</w:t>
      </w:r>
      <w:r w:rsidRPr="00732D22">
        <w:rPr>
          <w:sz w:val="8"/>
          <w:szCs w:val="8"/>
          <w:highlight w:val="cyan"/>
        </w:rPr>
        <w:t xml:space="preserve"> </w:t>
      </w:r>
      <w:r w:rsidRPr="00732D22">
        <w:rPr>
          <w:rStyle w:val="StyleUnderline"/>
          <w:sz w:val="8"/>
          <w:szCs w:val="8"/>
          <w:highlight w:val="cyan"/>
        </w:rPr>
        <w:t>in</w:t>
      </w:r>
      <w:r w:rsidRPr="00732D22">
        <w:rPr>
          <w:sz w:val="8"/>
          <w:szCs w:val="8"/>
        </w:rPr>
        <w:t xml:space="preserve"> </w:t>
      </w:r>
      <w:r w:rsidRPr="00732D22">
        <w:rPr>
          <w:rStyle w:val="Emphasis"/>
          <w:sz w:val="8"/>
          <w:szCs w:val="8"/>
          <w:highlight w:val="cyan"/>
        </w:rPr>
        <w:t>automation</w:t>
      </w:r>
      <w:r w:rsidRPr="00732D22">
        <w:rPr>
          <w:sz w:val="8"/>
          <w:szCs w:val="8"/>
        </w:rPr>
        <w:t xml:space="preserve"> tends to </w:t>
      </w:r>
      <w:r w:rsidRPr="00732D22">
        <w:rPr>
          <w:rStyle w:val="StyleUnderline"/>
          <w:sz w:val="8"/>
          <w:szCs w:val="8"/>
          <w:highlight w:val="cyan"/>
        </w:rPr>
        <w:t>result in</w:t>
      </w:r>
      <w:r w:rsidRPr="00732D22">
        <w:rPr>
          <w:sz w:val="8"/>
          <w:szCs w:val="8"/>
          <w:highlight w:val="cyan"/>
        </w:rPr>
        <w:t xml:space="preserve"> </w:t>
      </w:r>
      <w:r w:rsidRPr="00732D22">
        <w:rPr>
          <w:rStyle w:val="Emphasis"/>
          <w:sz w:val="8"/>
          <w:szCs w:val="8"/>
          <w:highlight w:val="cyan"/>
        </w:rPr>
        <w:t>more</w:t>
      </w:r>
      <w:r w:rsidRPr="00732D22">
        <w:rPr>
          <w:sz w:val="8"/>
          <w:szCs w:val="8"/>
        </w:rPr>
        <w:t xml:space="preserve">, </w:t>
      </w:r>
      <w:r w:rsidRPr="00732D22">
        <w:rPr>
          <w:rStyle w:val="StyleUnderline"/>
          <w:sz w:val="8"/>
          <w:szCs w:val="8"/>
        </w:rPr>
        <w:t>rather than less,</w:t>
      </w:r>
      <w:r w:rsidRPr="00732D22">
        <w:rPr>
          <w:sz w:val="8"/>
          <w:szCs w:val="8"/>
        </w:rPr>
        <w:t xml:space="preserve"> </w:t>
      </w:r>
      <w:r w:rsidRPr="00732D22">
        <w:rPr>
          <w:rStyle w:val="Emphasis"/>
          <w:sz w:val="8"/>
          <w:szCs w:val="8"/>
          <w:highlight w:val="cyan"/>
        </w:rPr>
        <w:t>employment</w:t>
      </w:r>
      <w:r w:rsidRPr="00732D22">
        <w:rPr>
          <w:sz w:val="8"/>
          <w:szCs w:val="8"/>
        </w:rPr>
        <w:t xml:space="preserve"> </w:t>
      </w:r>
      <w:r w:rsidRPr="00732D22">
        <w:rPr>
          <w:rStyle w:val="StyleUnderline"/>
          <w:sz w:val="8"/>
          <w:szCs w:val="8"/>
          <w:highlight w:val="cyan"/>
        </w:rPr>
        <w:t>as</w:t>
      </w:r>
      <w:r w:rsidRPr="00732D22">
        <w:rPr>
          <w:sz w:val="8"/>
          <w:szCs w:val="8"/>
        </w:rPr>
        <w:t xml:space="preserve"> those </w:t>
      </w:r>
      <w:r w:rsidRPr="00732D22">
        <w:rPr>
          <w:rStyle w:val="StyleUnderline"/>
          <w:sz w:val="8"/>
          <w:szCs w:val="8"/>
          <w:highlight w:val="cyan"/>
        </w:rPr>
        <w:t>firms</w:t>
      </w:r>
      <w:r w:rsidRPr="00732D22">
        <w:rPr>
          <w:sz w:val="8"/>
          <w:szCs w:val="8"/>
          <w:highlight w:val="cyan"/>
        </w:rPr>
        <w:t xml:space="preserve"> </w:t>
      </w:r>
      <w:r w:rsidRPr="00732D22">
        <w:rPr>
          <w:rStyle w:val="Emphasis"/>
          <w:sz w:val="8"/>
          <w:szCs w:val="8"/>
          <w:highlight w:val="cyan"/>
        </w:rPr>
        <w:t>grow</w:t>
      </w:r>
      <w:r w:rsidRPr="00732D22">
        <w:rPr>
          <w:sz w:val="8"/>
          <w:szCs w:val="8"/>
        </w:rPr>
        <w:t xml:space="preserve"> </w:t>
      </w:r>
      <w:r w:rsidRPr="00732D22">
        <w:rPr>
          <w:rStyle w:val="StyleUnderline"/>
          <w:sz w:val="8"/>
          <w:szCs w:val="8"/>
        </w:rPr>
        <w:t>and</w:t>
      </w:r>
      <w:r w:rsidRPr="00732D22">
        <w:rPr>
          <w:sz w:val="8"/>
          <w:szCs w:val="8"/>
        </w:rPr>
        <w:t xml:space="preserve"> therefore </w:t>
      </w:r>
      <w:r w:rsidRPr="00732D22">
        <w:rPr>
          <w:rStyle w:val="StyleUnderline"/>
          <w:sz w:val="8"/>
          <w:szCs w:val="8"/>
          <w:highlight w:val="cyan"/>
        </w:rPr>
        <w:t>increase</w:t>
      </w:r>
      <w:r w:rsidRPr="00732D22">
        <w:rPr>
          <w:sz w:val="8"/>
          <w:szCs w:val="8"/>
        </w:rPr>
        <w:t xml:space="preserve"> </w:t>
      </w:r>
      <w:r w:rsidRPr="00732D22">
        <w:rPr>
          <w:rStyle w:val="Emphasis"/>
          <w:sz w:val="8"/>
          <w:szCs w:val="8"/>
          <w:highlight w:val="cyan"/>
        </w:rPr>
        <w:t>headcount</w:t>
      </w:r>
      <w:r w:rsidRPr="00732D22">
        <w:rPr>
          <w:sz w:val="8"/>
          <w:szCs w:val="8"/>
        </w:rPr>
        <w:t xml:space="preserve"> accordingly. This nonetheless requires a period of transition, however, and this is where unions come into their own.</w:t>
      </w:r>
    </w:p>
    <w:p w14:paraId="3DE4AA9A" w14:textId="77777777" w:rsidR="004F448D" w:rsidRPr="00732D22" w:rsidRDefault="004F448D" w:rsidP="004F448D">
      <w:pPr>
        <w:rPr>
          <w:sz w:val="8"/>
          <w:szCs w:val="8"/>
        </w:rPr>
      </w:pPr>
      <w:r w:rsidRPr="00732D22">
        <w:rPr>
          <w:rStyle w:val="StyleUnderline"/>
          <w:sz w:val="8"/>
          <w:szCs w:val="8"/>
          <w:highlight w:val="cyan"/>
        </w:rPr>
        <w:t>They</w:t>
      </w:r>
      <w:r w:rsidRPr="00732D22">
        <w:rPr>
          <w:sz w:val="8"/>
          <w:szCs w:val="8"/>
        </w:rPr>
        <w:t xml:space="preserve"> can help to </w:t>
      </w:r>
      <w:r w:rsidRPr="00732D22">
        <w:rPr>
          <w:rStyle w:val="StyleUnderline"/>
          <w:sz w:val="8"/>
          <w:szCs w:val="8"/>
          <w:highlight w:val="cyan"/>
        </w:rPr>
        <w:t>ensure</w:t>
      </w:r>
      <w:r w:rsidRPr="00732D22">
        <w:rPr>
          <w:sz w:val="8"/>
          <w:szCs w:val="8"/>
        </w:rPr>
        <w:t xml:space="preserve"> that the </w:t>
      </w:r>
      <w:r w:rsidRPr="00732D22">
        <w:rPr>
          <w:rStyle w:val="Emphasis"/>
          <w:sz w:val="8"/>
          <w:szCs w:val="8"/>
          <w:highlight w:val="cyan"/>
        </w:rPr>
        <w:t>costs</w:t>
      </w:r>
      <w:r w:rsidRPr="00732D22">
        <w:rPr>
          <w:sz w:val="8"/>
          <w:szCs w:val="8"/>
          <w:highlight w:val="cyan"/>
        </w:rPr>
        <w:t xml:space="preserve"> </w:t>
      </w:r>
      <w:r w:rsidRPr="00732D22">
        <w:rPr>
          <w:rStyle w:val="StyleUnderline"/>
          <w:sz w:val="8"/>
          <w:szCs w:val="8"/>
          <w:highlight w:val="cyan"/>
        </w:rPr>
        <w:t>and</w:t>
      </w:r>
      <w:r w:rsidRPr="00732D22">
        <w:rPr>
          <w:sz w:val="8"/>
          <w:szCs w:val="8"/>
          <w:highlight w:val="cyan"/>
        </w:rPr>
        <w:t xml:space="preserve"> </w:t>
      </w:r>
      <w:r w:rsidRPr="00732D22">
        <w:rPr>
          <w:rStyle w:val="Emphasis"/>
          <w:sz w:val="8"/>
          <w:szCs w:val="8"/>
          <w:highlight w:val="cyan"/>
        </w:rPr>
        <w:t>benefits</w:t>
      </w:r>
      <w:r w:rsidRPr="00732D22">
        <w:rPr>
          <w:sz w:val="8"/>
          <w:szCs w:val="8"/>
          <w:highlight w:val="cyan"/>
        </w:rPr>
        <w:t xml:space="preserve"> </w:t>
      </w:r>
      <w:r w:rsidRPr="00732D22">
        <w:rPr>
          <w:rStyle w:val="StyleUnderline"/>
          <w:sz w:val="8"/>
          <w:szCs w:val="8"/>
          <w:highlight w:val="cyan"/>
        </w:rPr>
        <w:t>of</w:t>
      </w:r>
      <w:r w:rsidRPr="00732D22">
        <w:rPr>
          <w:sz w:val="8"/>
          <w:szCs w:val="8"/>
          <w:highlight w:val="cyan"/>
        </w:rPr>
        <w:t xml:space="preserve"> </w:t>
      </w:r>
      <w:r w:rsidRPr="00732D22">
        <w:rPr>
          <w:rStyle w:val="Emphasis"/>
          <w:sz w:val="8"/>
          <w:szCs w:val="8"/>
          <w:highlight w:val="cyan"/>
        </w:rPr>
        <w:t>automation</w:t>
      </w:r>
      <w:r w:rsidRPr="00732D22">
        <w:rPr>
          <w:rStyle w:val="StyleUnderline"/>
          <w:sz w:val="8"/>
          <w:szCs w:val="8"/>
        </w:rPr>
        <w:t xml:space="preserve"> </w:t>
      </w:r>
      <w:r w:rsidRPr="00732D22">
        <w:rPr>
          <w:rStyle w:val="StyleUnderline"/>
          <w:sz w:val="8"/>
          <w:szCs w:val="8"/>
          <w:highlight w:val="cyan"/>
        </w:rPr>
        <w:t>are</w:t>
      </w:r>
      <w:r w:rsidRPr="00732D22">
        <w:rPr>
          <w:rStyle w:val="StyleUnderline"/>
          <w:sz w:val="8"/>
          <w:szCs w:val="8"/>
        </w:rPr>
        <w:t xml:space="preserve"> </w:t>
      </w:r>
      <w:r w:rsidRPr="00732D22">
        <w:rPr>
          <w:rStyle w:val="StyleUnderline"/>
          <w:sz w:val="8"/>
          <w:szCs w:val="8"/>
          <w:highlight w:val="cyan"/>
        </w:rPr>
        <w:t>spread</w:t>
      </w:r>
      <w:r w:rsidRPr="00732D22">
        <w:rPr>
          <w:sz w:val="8"/>
          <w:szCs w:val="8"/>
        </w:rPr>
        <w:t xml:space="preserve"> more </w:t>
      </w:r>
      <w:r w:rsidRPr="00732D22">
        <w:rPr>
          <w:rStyle w:val="Emphasis"/>
          <w:sz w:val="8"/>
          <w:szCs w:val="8"/>
          <w:highlight w:val="cyan"/>
        </w:rPr>
        <w:t>equitably</w:t>
      </w:r>
      <w:r w:rsidRPr="00732D22">
        <w:rPr>
          <w:sz w:val="8"/>
          <w:szCs w:val="8"/>
          <w:highlight w:val="cyan"/>
        </w:rPr>
        <w:t xml:space="preserve"> </w:t>
      </w:r>
      <w:r w:rsidRPr="00732D22">
        <w:rPr>
          <w:sz w:val="8"/>
          <w:szCs w:val="8"/>
        </w:rPr>
        <w:t>between employers and employees. For instance</w:t>
      </w:r>
      <w:r w:rsidRPr="00732D22">
        <w:rPr>
          <w:sz w:val="8"/>
          <w:szCs w:val="8"/>
          <w:highlight w:val="cyan"/>
        </w:rPr>
        <w:t>,</w:t>
      </w:r>
      <w:r w:rsidRPr="00732D22">
        <w:rPr>
          <w:sz w:val="8"/>
          <w:szCs w:val="8"/>
        </w:rPr>
        <w:t xml:space="preserve"> </w:t>
      </w:r>
      <w:r w:rsidRPr="00732D22">
        <w:rPr>
          <w:rStyle w:val="StyleUnderline"/>
          <w:sz w:val="8"/>
          <w:szCs w:val="8"/>
        </w:rPr>
        <w:t>firms</w:t>
      </w:r>
      <w:r w:rsidRPr="00732D22">
        <w:rPr>
          <w:sz w:val="8"/>
          <w:szCs w:val="8"/>
        </w:rPr>
        <w:t xml:space="preserve"> with work councils have often </w:t>
      </w:r>
      <w:r w:rsidRPr="00732D22">
        <w:rPr>
          <w:rStyle w:val="StyleUnderline"/>
          <w:sz w:val="8"/>
          <w:szCs w:val="8"/>
        </w:rPr>
        <w:t xml:space="preserve">provided employees with </w:t>
      </w:r>
      <w:r w:rsidRPr="00732D22">
        <w:rPr>
          <w:rStyle w:val="StyleUnderline"/>
          <w:sz w:val="8"/>
          <w:szCs w:val="8"/>
          <w:highlight w:val="cyan"/>
        </w:rPr>
        <w:t>guarantees</w:t>
      </w:r>
      <w:r w:rsidRPr="00732D22">
        <w:rPr>
          <w:rStyle w:val="StyleUnderline"/>
          <w:sz w:val="8"/>
          <w:szCs w:val="8"/>
        </w:rPr>
        <w:t xml:space="preserve"> that </w:t>
      </w:r>
      <w:r w:rsidRPr="00732D22">
        <w:rPr>
          <w:rStyle w:val="StyleUnderline"/>
          <w:sz w:val="8"/>
          <w:szCs w:val="8"/>
          <w:highlight w:val="cyan"/>
        </w:rPr>
        <w:t>no redundancies</w:t>
      </w:r>
      <w:r w:rsidRPr="00732D22">
        <w:rPr>
          <w:sz w:val="8"/>
          <w:szCs w:val="8"/>
        </w:rPr>
        <w:t xml:space="preserve"> will </w:t>
      </w:r>
      <w:r w:rsidRPr="00732D22">
        <w:rPr>
          <w:rStyle w:val="StyleUnderline"/>
          <w:sz w:val="8"/>
          <w:szCs w:val="8"/>
          <w:highlight w:val="cyan"/>
        </w:rPr>
        <w:t>result from</w:t>
      </w:r>
      <w:r w:rsidRPr="00732D22">
        <w:rPr>
          <w:sz w:val="8"/>
          <w:szCs w:val="8"/>
        </w:rPr>
        <w:t xml:space="preserve"> the investment in </w:t>
      </w:r>
      <w:r w:rsidRPr="00732D22">
        <w:rPr>
          <w:rStyle w:val="Emphasis"/>
          <w:sz w:val="8"/>
          <w:szCs w:val="8"/>
          <w:highlight w:val="cyan"/>
        </w:rPr>
        <w:t>automation</w:t>
      </w:r>
      <w:r w:rsidRPr="00732D22">
        <w:rPr>
          <w:sz w:val="8"/>
          <w:szCs w:val="8"/>
        </w:rPr>
        <w:t xml:space="preserve">, </w:t>
      </w:r>
      <w:r w:rsidRPr="00732D22">
        <w:rPr>
          <w:rStyle w:val="StyleUnderline"/>
          <w:sz w:val="8"/>
          <w:szCs w:val="8"/>
        </w:rPr>
        <w:t>which</w:t>
      </w:r>
      <w:r w:rsidRPr="00732D22">
        <w:rPr>
          <w:sz w:val="8"/>
          <w:szCs w:val="8"/>
        </w:rPr>
        <w:t xml:space="preserve"> in turn </w:t>
      </w:r>
      <w:r w:rsidRPr="00732D22">
        <w:rPr>
          <w:rStyle w:val="StyleUnderline"/>
          <w:sz w:val="8"/>
          <w:szCs w:val="8"/>
          <w:highlight w:val="cyan"/>
        </w:rPr>
        <w:t>makes employees</w:t>
      </w:r>
      <w:r w:rsidRPr="00732D22">
        <w:rPr>
          <w:rStyle w:val="StyleUnderline"/>
          <w:sz w:val="8"/>
          <w:szCs w:val="8"/>
        </w:rPr>
        <w:t xml:space="preserve"> more </w:t>
      </w:r>
      <w:r w:rsidRPr="00732D22">
        <w:rPr>
          <w:rStyle w:val="StyleUnderline"/>
          <w:sz w:val="8"/>
          <w:szCs w:val="8"/>
          <w:highlight w:val="cyan"/>
        </w:rPr>
        <w:t>interested in</w:t>
      </w:r>
      <w:r w:rsidRPr="00732D22">
        <w:rPr>
          <w:rStyle w:val="StyleUnderline"/>
          <w:sz w:val="8"/>
          <w:szCs w:val="8"/>
        </w:rPr>
        <w:t xml:space="preserve"> the </w:t>
      </w:r>
      <w:r w:rsidRPr="00732D22">
        <w:rPr>
          <w:rStyle w:val="Emphasis"/>
          <w:sz w:val="8"/>
          <w:szCs w:val="8"/>
          <w:highlight w:val="cyan"/>
        </w:rPr>
        <w:t>benefits</w:t>
      </w:r>
      <w:r w:rsidRPr="00732D22">
        <w:rPr>
          <w:sz w:val="8"/>
          <w:szCs w:val="8"/>
        </w:rPr>
        <w:t xml:space="preserve"> that accrue </w:t>
      </w:r>
      <w:r w:rsidRPr="00732D22">
        <w:rPr>
          <w:rStyle w:val="StyleUnderline"/>
          <w:sz w:val="8"/>
          <w:szCs w:val="8"/>
        </w:rPr>
        <w:t>from</w:t>
      </w:r>
      <w:r w:rsidRPr="00732D22">
        <w:rPr>
          <w:sz w:val="8"/>
          <w:szCs w:val="8"/>
        </w:rPr>
        <w:t xml:space="preserve"> </w:t>
      </w:r>
      <w:r w:rsidRPr="00732D22">
        <w:rPr>
          <w:rStyle w:val="StyleUnderline"/>
          <w:sz w:val="8"/>
          <w:szCs w:val="8"/>
        </w:rPr>
        <w:t xml:space="preserve">automation </w:t>
      </w:r>
      <w:r w:rsidRPr="00732D22">
        <w:rPr>
          <w:rStyle w:val="StyleUnderline"/>
          <w:sz w:val="8"/>
          <w:szCs w:val="8"/>
          <w:highlight w:val="cyan"/>
        </w:rPr>
        <w:t xml:space="preserve">in terms of </w:t>
      </w:r>
      <w:r w:rsidRPr="00732D22">
        <w:rPr>
          <w:rStyle w:val="Emphasis"/>
          <w:sz w:val="8"/>
          <w:szCs w:val="8"/>
          <w:highlight w:val="cyan"/>
        </w:rPr>
        <w:t>productivity</w:t>
      </w:r>
      <w:r w:rsidRPr="00732D22">
        <w:rPr>
          <w:rStyle w:val="StyleUnderline"/>
          <w:sz w:val="8"/>
          <w:szCs w:val="8"/>
          <w:highlight w:val="cyan"/>
        </w:rPr>
        <w:t xml:space="preserve">-linked </w:t>
      </w:r>
      <w:r w:rsidRPr="00732D22">
        <w:rPr>
          <w:rStyle w:val="Emphasis"/>
          <w:sz w:val="8"/>
          <w:szCs w:val="8"/>
          <w:highlight w:val="cyan"/>
        </w:rPr>
        <w:t>wage rises</w:t>
      </w:r>
      <w:r w:rsidRPr="00732D22">
        <w:rPr>
          <w:sz w:val="8"/>
          <w:szCs w:val="8"/>
          <w:highlight w:val="cyan"/>
        </w:rPr>
        <w:t>.</w:t>
      </w:r>
    </w:p>
    <w:p w14:paraId="0871BCAD" w14:textId="77777777" w:rsidR="004F448D" w:rsidRPr="00732D22" w:rsidRDefault="004F448D" w:rsidP="004F448D">
      <w:pPr>
        <w:rPr>
          <w:sz w:val="8"/>
          <w:szCs w:val="8"/>
        </w:rPr>
      </w:pPr>
      <w:r w:rsidRPr="00732D22">
        <w:rPr>
          <w:sz w:val="8"/>
          <w:szCs w:val="8"/>
        </w:rPr>
        <w:t>Sharing the gains</w:t>
      </w:r>
    </w:p>
    <w:p w14:paraId="0E5FED73" w14:textId="77777777" w:rsidR="004F448D" w:rsidRPr="00732D22" w:rsidRDefault="004F448D" w:rsidP="004F448D">
      <w:pPr>
        <w:rPr>
          <w:sz w:val="8"/>
          <w:szCs w:val="8"/>
          <w:u w:val="single"/>
        </w:rPr>
      </w:pPr>
      <w:r w:rsidRPr="00732D22">
        <w:rPr>
          <w:sz w:val="8"/>
          <w:szCs w:val="8"/>
        </w:rPr>
        <w:t xml:space="preserve">The study suggests that </w:t>
      </w:r>
      <w:r w:rsidRPr="00732D22">
        <w:rPr>
          <w:rStyle w:val="StyleUnderline"/>
          <w:sz w:val="8"/>
          <w:szCs w:val="8"/>
          <w:highlight w:val="cyan"/>
        </w:rPr>
        <w:t xml:space="preserve">workers in </w:t>
      </w:r>
      <w:r w:rsidRPr="00732D22">
        <w:rPr>
          <w:rStyle w:val="Emphasis"/>
          <w:sz w:val="8"/>
          <w:szCs w:val="8"/>
          <w:highlight w:val="cyan"/>
        </w:rPr>
        <w:t>cooperative</w:t>
      </w:r>
      <w:r w:rsidRPr="00732D22">
        <w:rPr>
          <w:rStyle w:val="StyleUnderline"/>
          <w:sz w:val="8"/>
          <w:szCs w:val="8"/>
        </w:rPr>
        <w:t xml:space="preserve"> environments </w:t>
      </w:r>
      <w:r w:rsidRPr="00732D22">
        <w:rPr>
          <w:rStyle w:val="StyleUnderline"/>
          <w:sz w:val="8"/>
          <w:szCs w:val="8"/>
          <w:highlight w:val="cyan"/>
        </w:rPr>
        <w:t>are</w:t>
      </w:r>
      <w:r w:rsidRPr="00732D22">
        <w:rPr>
          <w:rStyle w:val="StyleUnderline"/>
          <w:sz w:val="8"/>
          <w:szCs w:val="8"/>
        </w:rPr>
        <w:t xml:space="preserve"> </w:t>
      </w:r>
      <w:r w:rsidRPr="00732D22">
        <w:rPr>
          <w:rStyle w:val="StyleUnderline"/>
          <w:sz w:val="8"/>
          <w:szCs w:val="8"/>
          <w:highlight w:val="cyan"/>
        </w:rPr>
        <w:t xml:space="preserve">more likely to </w:t>
      </w:r>
      <w:r w:rsidRPr="00732D22">
        <w:rPr>
          <w:rStyle w:val="Emphasis"/>
          <w:sz w:val="8"/>
          <w:szCs w:val="8"/>
          <w:highlight w:val="cyan"/>
        </w:rPr>
        <w:t>share</w:t>
      </w:r>
      <w:r w:rsidRPr="00732D22">
        <w:rPr>
          <w:rStyle w:val="StyleUnderline"/>
          <w:sz w:val="8"/>
          <w:szCs w:val="8"/>
          <w:highlight w:val="cyan"/>
        </w:rPr>
        <w:t xml:space="preserve"> new </w:t>
      </w:r>
      <w:r w:rsidRPr="00732D22">
        <w:rPr>
          <w:rStyle w:val="Emphasis"/>
          <w:sz w:val="8"/>
          <w:szCs w:val="8"/>
          <w:highlight w:val="cyan"/>
        </w:rPr>
        <w:t>tech</w:t>
      </w:r>
      <w:r w:rsidRPr="00732D22">
        <w:rPr>
          <w:sz w:val="8"/>
          <w:szCs w:val="8"/>
        </w:rPr>
        <w:t xml:space="preserve">nologies </w:t>
      </w:r>
      <w:r w:rsidRPr="00732D22">
        <w:rPr>
          <w:rStyle w:val="StyleUnderline"/>
          <w:sz w:val="8"/>
          <w:szCs w:val="8"/>
        </w:rPr>
        <w:t>with management</w:t>
      </w:r>
      <w:r w:rsidRPr="00732D22">
        <w:rPr>
          <w:sz w:val="8"/>
          <w:szCs w:val="8"/>
        </w:rPr>
        <w:t xml:space="preserve">. This </w:t>
      </w:r>
      <w:r w:rsidRPr="00732D22">
        <w:rPr>
          <w:rStyle w:val="Emphasis"/>
          <w:sz w:val="8"/>
          <w:szCs w:val="8"/>
          <w:highlight w:val="cyan"/>
        </w:rPr>
        <w:t>coop</w:t>
      </w:r>
      <w:r w:rsidRPr="00732D22">
        <w:rPr>
          <w:sz w:val="8"/>
          <w:szCs w:val="8"/>
        </w:rPr>
        <w:t xml:space="preserve">eration </w:t>
      </w:r>
      <w:r w:rsidRPr="00732D22">
        <w:rPr>
          <w:rStyle w:val="StyleUnderline"/>
          <w:sz w:val="8"/>
          <w:szCs w:val="8"/>
          <w:highlight w:val="cyan"/>
        </w:rPr>
        <w:t>leads to better</w:t>
      </w:r>
      <w:r w:rsidRPr="00732D22">
        <w:rPr>
          <w:sz w:val="8"/>
          <w:szCs w:val="8"/>
          <w:highlight w:val="cyan"/>
        </w:rPr>
        <w:t xml:space="preserve"> </w:t>
      </w:r>
      <w:r w:rsidRPr="00732D22">
        <w:rPr>
          <w:rStyle w:val="Emphasis"/>
          <w:sz w:val="8"/>
          <w:szCs w:val="8"/>
          <w:highlight w:val="cyan"/>
        </w:rPr>
        <w:t>training</w:t>
      </w:r>
      <w:r w:rsidRPr="00732D22">
        <w:rPr>
          <w:sz w:val="8"/>
          <w:szCs w:val="8"/>
          <w:highlight w:val="cyan"/>
        </w:rPr>
        <w:t xml:space="preserve"> </w:t>
      </w:r>
      <w:r w:rsidRPr="00732D22">
        <w:rPr>
          <w:rStyle w:val="StyleUnderline"/>
          <w:sz w:val="8"/>
          <w:szCs w:val="8"/>
          <w:highlight w:val="cyan"/>
        </w:rPr>
        <w:t>and</w:t>
      </w:r>
      <w:r w:rsidRPr="00732D22">
        <w:rPr>
          <w:sz w:val="8"/>
          <w:szCs w:val="8"/>
          <w:highlight w:val="cyan"/>
        </w:rPr>
        <w:t xml:space="preserve"> </w:t>
      </w:r>
      <w:r w:rsidRPr="00732D22">
        <w:rPr>
          <w:rStyle w:val="Emphasis"/>
          <w:sz w:val="8"/>
          <w:szCs w:val="8"/>
          <w:highlight w:val="cyan"/>
        </w:rPr>
        <w:t>adaptation</w:t>
      </w:r>
      <w:r w:rsidRPr="00732D22">
        <w:rPr>
          <w:sz w:val="8"/>
          <w:szCs w:val="8"/>
        </w:rPr>
        <w:t xml:space="preserve"> to new technology, </w:t>
      </w:r>
      <w:r w:rsidRPr="00732D22">
        <w:rPr>
          <w:rStyle w:val="StyleUnderline"/>
          <w:sz w:val="8"/>
          <w:szCs w:val="8"/>
          <w:highlight w:val="cyan"/>
        </w:rPr>
        <w:t>ensuring</w:t>
      </w:r>
      <w:r w:rsidRPr="00732D22">
        <w:rPr>
          <w:sz w:val="8"/>
          <w:szCs w:val="8"/>
        </w:rPr>
        <w:t xml:space="preserve"> that </w:t>
      </w:r>
      <w:r w:rsidRPr="00732D22">
        <w:rPr>
          <w:rStyle w:val="StyleUnderline"/>
          <w:sz w:val="8"/>
          <w:szCs w:val="8"/>
          <w:highlight w:val="cyan"/>
        </w:rPr>
        <w:t>workers can</w:t>
      </w:r>
      <w:r w:rsidRPr="00732D22">
        <w:rPr>
          <w:rStyle w:val="StyleUnderline"/>
          <w:sz w:val="8"/>
          <w:szCs w:val="8"/>
        </w:rPr>
        <w:t xml:space="preserve"> effectively </w:t>
      </w:r>
      <w:r w:rsidRPr="00732D22">
        <w:rPr>
          <w:rStyle w:val="StyleUnderline"/>
          <w:sz w:val="8"/>
          <w:szCs w:val="8"/>
          <w:highlight w:val="cyan"/>
        </w:rPr>
        <w:t>use it</w:t>
      </w:r>
      <w:r w:rsidRPr="00732D22">
        <w:rPr>
          <w:sz w:val="8"/>
          <w:szCs w:val="8"/>
          <w:highlight w:val="cyan"/>
        </w:rPr>
        <w:t xml:space="preserve">, </w:t>
      </w:r>
      <w:r w:rsidRPr="00732D22">
        <w:rPr>
          <w:rStyle w:val="StyleUnderline"/>
          <w:sz w:val="8"/>
          <w:szCs w:val="8"/>
          <w:highlight w:val="cyan"/>
        </w:rPr>
        <w:t>which</w:t>
      </w:r>
      <w:r w:rsidRPr="00732D22">
        <w:rPr>
          <w:rStyle w:val="StyleUnderline"/>
          <w:sz w:val="8"/>
          <w:szCs w:val="8"/>
        </w:rPr>
        <w:t xml:space="preserve"> </w:t>
      </w:r>
      <w:r w:rsidRPr="00732D22">
        <w:rPr>
          <w:rStyle w:val="Emphasis"/>
          <w:sz w:val="8"/>
          <w:szCs w:val="8"/>
          <w:highlight w:val="cyan"/>
        </w:rPr>
        <w:t>maximizes</w:t>
      </w:r>
      <w:r w:rsidRPr="00732D22">
        <w:rPr>
          <w:rStyle w:val="StyleUnderline"/>
          <w:sz w:val="8"/>
          <w:szCs w:val="8"/>
        </w:rPr>
        <w:t xml:space="preserve"> the firm’s </w:t>
      </w:r>
      <w:r w:rsidRPr="00732D22">
        <w:rPr>
          <w:rStyle w:val="Emphasis"/>
          <w:sz w:val="8"/>
          <w:szCs w:val="8"/>
          <w:highlight w:val="cyan"/>
        </w:rPr>
        <w:t>r</w:t>
      </w:r>
      <w:r w:rsidRPr="00732D22">
        <w:rPr>
          <w:rStyle w:val="StyleUnderline"/>
          <w:sz w:val="8"/>
          <w:szCs w:val="8"/>
        </w:rPr>
        <w:t xml:space="preserve">eturn </w:t>
      </w:r>
      <w:r w:rsidRPr="00732D22">
        <w:rPr>
          <w:rStyle w:val="Emphasis"/>
          <w:sz w:val="8"/>
          <w:szCs w:val="8"/>
          <w:highlight w:val="cyan"/>
        </w:rPr>
        <w:t>o</w:t>
      </w:r>
      <w:r w:rsidRPr="00732D22">
        <w:rPr>
          <w:rStyle w:val="StyleUnderline"/>
          <w:sz w:val="8"/>
          <w:szCs w:val="8"/>
        </w:rPr>
        <w:t xml:space="preserve">n </w:t>
      </w:r>
      <w:r w:rsidRPr="00732D22">
        <w:rPr>
          <w:rStyle w:val="Emphasis"/>
          <w:sz w:val="8"/>
          <w:szCs w:val="8"/>
          <w:highlight w:val="cyan"/>
        </w:rPr>
        <w:t>i</w:t>
      </w:r>
      <w:r w:rsidRPr="00732D22">
        <w:rPr>
          <w:rStyle w:val="StyleUnderline"/>
          <w:sz w:val="8"/>
          <w:szCs w:val="8"/>
        </w:rPr>
        <w:t>nvestment.</w:t>
      </w:r>
    </w:p>
    <w:p w14:paraId="11251BE3" w14:textId="77777777" w:rsidR="004F448D" w:rsidRPr="00732D22" w:rsidRDefault="004F448D" w:rsidP="004F448D">
      <w:pPr>
        <w:rPr>
          <w:rStyle w:val="StyleUnderline"/>
          <w:sz w:val="8"/>
          <w:szCs w:val="8"/>
        </w:rPr>
      </w:pPr>
      <w:r w:rsidRPr="00732D22">
        <w:rPr>
          <w:rStyle w:val="StyleUnderline"/>
          <w:sz w:val="8"/>
          <w:szCs w:val="8"/>
        </w:rPr>
        <w:t xml:space="preserve">These </w:t>
      </w:r>
      <w:r w:rsidRPr="00732D22">
        <w:rPr>
          <w:rStyle w:val="StyleUnderline"/>
          <w:sz w:val="8"/>
          <w:szCs w:val="8"/>
          <w:highlight w:val="cyan"/>
        </w:rPr>
        <w:t>benefits</w:t>
      </w:r>
      <w:r w:rsidRPr="00732D22">
        <w:rPr>
          <w:sz w:val="8"/>
          <w:szCs w:val="8"/>
        </w:rPr>
        <w:t xml:space="preserve"> also </w:t>
      </w:r>
      <w:r w:rsidRPr="00732D22">
        <w:rPr>
          <w:rStyle w:val="StyleUnderline"/>
          <w:sz w:val="8"/>
          <w:szCs w:val="8"/>
          <w:highlight w:val="cyan"/>
        </w:rPr>
        <w:t>appear at</w:t>
      </w:r>
      <w:r w:rsidRPr="00732D22">
        <w:rPr>
          <w:rStyle w:val="StyleUnderline"/>
          <w:sz w:val="8"/>
          <w:szCs w:val="8"/>
        </w:rPr>
        <w:t xml:space="preserve"> a </w:t>
      </w:r>
      <w:r w:rsidRPr="00732D22">
        <w:rPr>
          <w:rStyle w:val="Emphasis"/>
          <w:sz w:val="8"/>
          <w:szCs w:val="8"/>
          <w:highlight w:val="cyan"/>
        </w:rPr>
        <w:t>macro level</w:t>
      </w:r>
      <w:r w:rsidRPr="00732D22">
        <w:rPr>
          <w:sz w:val="8"/>
          <w:szCs w:val="8"/>
        </w:rPr>
        <w:t xml:space="preserve">, where </w:t>
      </w:r>
      <w:r w:rsidRPr="00732D22">
        <w:rPr>
          <w:rStyle w:val="Emphasis"/>
          <w:sz w:val="8"/>
          <w:szCs w:val="8"/>
          <w:highlight w:val="cyan"/>
        </w:rPr>
        <w:t>collaborative</w:t>
      </w:r>
      <w:r w:rsidRPr="00732D22">
        <w:rPr>
          <w:rStyle w:val="Emphasis"/>
          <w:sz w:val="8"/>
          <w:szCs w:val="8"/>
        </w:rPr>
        <w:t xml:space="preserve"> </w:t>
      </w:r>
      <w:r w:rsidRPr="00732D22">
        <w:rPr>
          <w:rStyle w:val="Emphasis"/>
          <w:sz w:val="8"/>
          <w:szCs w:val="8"/>
          <w:highlight w:val="cyan"/>
        </w:rPr>
        <w:t>policies</w:t>
      </w:r>
      <w:r w:rsidRPr="00732D22">
        <w:rPr>
          <w:sz w:val="8"/>
          <w:szCs w:val="8"/>
          <w:highlight w:val="cyan"/>
        </w:rPr>
        <w:t xml:space="preserve"> </w:t>
      </w:r>
      <w:r w:rsidRPr="00732D22">
        <w:rPr>
          <w:rStyle w:val="StyleUnderline"/>
          <w:sz w:val="8"/>
          <w:szCs w:val="8"/>
          <w:highlight w:val="cyan"/>
        </w:rPr>
        <w:t>help automation thrive</w:t>
      </w:r>
      <w:r w:rsidRPr="00732D22">
        <w:rPr>
          <w:sz w:val="8"/>
          <w:szCs w:val="8"/>
        </w:rPr>
        <w:t xml:space="preserve">. This indicates that </w:t>
      </w:r>
      <w:r w:rsidRPr="00732D22">
        <w:rPr>
          <w:rStyle w:val="StyleUnderline"/>
          <w:sz w:val="8"/>
          <w:szCs w:val="8"/>
          <w:highlight w:val="cyan"/>
        </w:rPr>
        <w:t>automation</w:t>
      </w:r>
      <w:r w:rsidRPr="00732D22">
        <w:rPr>
          <w:rStyle w:val="StyleUnderline"/>
          <w:sz w:val="8"/>
          <w:szCs w:val="8"/>
        </w:rPr>
        <w:t xml:space="preserve"> can </w:t>
      </w:r>
      <w:r w:rsidRPr="00732D22">
        <w:rPr>
          <w:rStyle w:val="Emphasis"/>
          <w:sz w:val="8"/>
          <w:szCs w:val="8"/>
          <w:highlight w:val="cyan"/>
        </w:rPr>
        <w:t>benefit</w:t>
      </w:r>
      <w:r w:rsidRPr="00732D22">
        <w:rPr>
          <w:sz w:val="8"/>
          <w:szCs w:val="8"/>
        </w:rPr>
        <w:t xml:space="preserve"> both </w:t>
      </w:r>
      <w:r w:rsidRPr="00732D22">
        <w:rPr>
          <w:rStyle w:val="StyleUnderline"/>
          <w:sz w:val="8"/>
          <w:szCs w:val="8"/>
        </w:rPr>
        <w:t>employers and employees</w:t>
      </w:r>
      <w:r w:rsidRPr="00732D22">
        <w:rPr>
          <w:sz w:val="8"/>
          <w:szCs w:val="8"/>
        </w:rPr>
        <w:t xml:space="preserve"> </w:t>
      </w:r>
      <w:r w:rsidRPr="00732D22">
        <w:rPr>
          <w:rStyle w:val="StyleUnderline"/>
          <w:sz w:val="8"/>
          <w:szCs w:val="8"/>
          <w:highlight w:val="cyan"/>
        </w:rPr>
        <w:t>when</w:t>
      </w:r>
      <w:r w:rsidRPr="00732D22">
        <w:rPr>
          <w:sz w:val="8"/>
          <w:szCs w:val="8"/>
          <w:highlight w:val="cyan"/>
        </w:rPr>
        <w:t xml:space="preserve"> </w:t>
      </w:r>
      <w:r w:rsidRPr="00732D22">
        <w:rPr>
          <w:rStyle w:val="Emphasis"/>
          <w:sz w:val="8"/>
          <w:szCs w:val="8"/>
          <w:highlight w:val="cyan"/>
        </w:rPr>
        <w:t>cooperative</w:t>
      </w:r>
      <w:r w:rsidRPr="00732D22">
        <w:rPr>
          <w:sz w:val="8"/>
          <w:szCs w:val="8"/>
        </w:rPr>
        <w:t xml:space="preserve"> </w:t>
      </w:r>
      <w:r w:rsidRPr="00732D22">
        <w:rPr>
          <w:rStyle w:val="StyleUnderline"/>
          <w:sz w:val="8"/>
          <w:szCs w:val="8"/>
          <w:highlight w:val="cyan"/>
        </w:rPr>
        <w:t>structures are in place</w:t>
      </w:r>
      <w:r w:rsidRPr="00732D22">
        <w:rPr>
          <w:rStyle w:val="StyleUnderline"/>
          <w:sz w:val="8"/>
          <w:szCs w:val="8"/>
        </w:rPr>
        <w:t>.</w:t>
      </w:r>
    </w:p>
    <w:p w14:paraId="57AB9567" w14:textId="77777777" w:rsidR="004F448D" w:rsidRDefault="004F448D" w:rsidP="004F448D">
      <w:pPr>
        <w:rPr>
          <w:rStyle w:val="Style13ptBold"/>
        </w:rPr>
      </w:pPr>
      <w:r>
        <w:rPr>
          <w:rStyle w:val="Style13ptBold"/>
        </w:rPr>
        <w:t>Michigan Ends</w:t>
      </w:r>
    </w:p>
    <w:p w14:paraId="6C8F6443" w14:textId="77777777" w:rsidR="004F448D" w:rsidRPr="00041B31" w:rsidRDefault="004F448D" w:rsidP="004F448D">
      <w:pPr>
        <w:rPr>
          <w:u w:val="single"/>
        </w:rPr>
      </w:pPr>
      <w:r w:rsidRPr="00EF441C">
        <w:rPr>
          <w:rStyle w:val="StyleUnderline"/>
          <w:highlight w:val="yellow"/>
        </w:rPr>
        <w:t>This</w:t>
      </w:r>
      <w:r w:rsidRPr="00EF441C">
        <w:rPr>
          <w:sz w:val="16"/>
          <w:highlight w:val="yellow"/>
        </w:rPr>
        <w:t xml:space="preserve"> </w:t>
      </w:r>
      <w:r w:rsidRPr="00EF441C">
        <w:rPr>
          <w:rStyle w:val="Emphasis"/>
          <w:sz w:val="30"/>
          <w:szCs w:val="30"/>
          <w:highlight w:val="yellow"/>
        </w:rPr>
        <w:t>contrasts</w:t>
      </w:r>
      <w:r w:rsidRPr="00A73A23">
        <w:rPr>
          <w:sz w:val="16"/>
        </w:rPr>
        <w:t xml:space="preserve"> </w:t>
      </w:r>
      <w:r w:rsidRPr="00EF441C">
        <w:rPr>
          <w:rStyle w:val="StyleUnderline"/>
          <w:highlight w:val="yellow"/>
        </w:rPr>
        <w:t>with</w:t>
      </w:r>
      <w:r w:rsidRPr="00A73A23">
        <w:rPr>
          <w:rStyle w:val="StyleUnderline"/>
        </w:rPr>
        <w:t xml:space="preserve"> more </w:t>
      </w:r>
      <w:r w:rsidRPr="00A73A23">
        <w:rPr>
          <w:rStyle w:val="Emphasis"/>
        </w:rPr>
        <w:t>liberal</w:t>
      </w:r>
      <w:r w:rsidRPr="00A73A23">
        <w:rPr>
          <w:rStyle w:val="StyleUnderline"/>
        </w:rPr>
        <w:t xml:space="preserve"> economies</w:t>
      </w:r>
      <w:r w:rsidRPr="00A73A23">
        <w:rPr>
          <w:sz w:val="16"/>
        </w:rPr>
        <w:t xml:space="preserve">, </w:t>
      </w:r>
      <w:r w:rsidRPr="00A73A23">
        <w:rPr>
          <w:rStyle w:val="StyleUnderline"/>
        </w:rPr>
        <w:t xml:space="preserve">like </w:t>
      </w:r>
      <w:r w:rsidRPr="00EF441C">
        <w:rPr>
          <w:rStyle w:val="StyleUnderline"/>
          <w:highlight w:val="yellow"/>
        </w:rPr>
        <w:t>the U.K. and U.S</w:t>
      </w:r>
      <w:r w:rsidRPr="00A73A23">
        <w:rPr>
          <w:rStyle w:val="StyleUnderline"/>
        </w:rPr>
        <w:t xml:space="preserve">., </w:t>
      </w:r>
      <w:r w:rsidRPr="00EF441C">
        <w:rPr>
          <w:rStyle w:val="StyleUnderline"/>
          <w:highlight w:val="yellow"/>
        </w:rPr>
        <w:t>where</w:t>
      </w:r>
      <w:r w:rsidRPr="00A73A23">
        <w:rPr>
          <w:rStyle w:val="StyleUnderline"/>
        </w:rPr>
        <w:t xml:space="preserve"> </w:t>
      </w:r>
      <w:r w:rsidRPr="00A73A23">
        <w:rPr>
          <w:rStyle w:val="Emphasis"/>
        </w:rPr>
        <w:t xml:space="preserve">increased </w:t>
      </w:r>
      <w:r w:rsidRPr="00EF441C">
        <w:rPr>
          <w:rStyle w:val="Emphasis"/>
          <w:highlight w:val="yellow"/>
        </w:rPr>
        <w:t>automation</w:t>
      </w:r>
      <w:r w:rsidRPr="00EF441C">
        <w:rPr>
          <w:sz w:val="16"/>
          <w:highlight w:val="yellow"/>
        </w:rPr>
        <w:t xml:space="preserve"> </w:t>
      </w:r>
      <w:r w:rsidRPr="00EF441C">
        <w:rPr>
          <w:rStyle w:val="StyleUnderline"/>
          <w:highlight w:val="yellow"/>
        </w:rPr>
        <w:t xml:space="preserve">is often </w:t>
      </w:r>
      <w:r w:rsidRPr="00EF441C">
        <w:rPr>
          <w:rStyle w:val="Emphasis"/>
          <w:highlight w:val="yellow"/>
        </w:rPr>
        <w:t>linked</w:t>
      </w:r>
      <w:r w:rsidRPr="00EF441C">
        <w:rPr>
          <w:rStyle w:val="StyleUnderline"/>
          <w:highlight w:val="yellow"/>
        </w:rPr>
        <w:t xml:space="preserve"> to a </w:t>
      </w:r>
      <w:r w:rsidRPr="00EF441C">
        <w:rPr>
          <w:rStyle w:val="Emphasis"/>
          <w:highlight w:val="yellow"/>
        </w:rPr>
        <w:t>declining share</w:t>
      </w:r>
      <w:r w:rsidRPr="00EF441C">
        <w:rPr>
          <w:sz w:val="16"/>
          <w:highlight w:val="yellow"/>
        </w:rPr>
        <w:t xml:space="preserve"> </w:t>
      </w:r>
      <w:r w:rsidRPr="00EF441C">
        <w:rPr>
          <w:rStyle w:val="StyleUnderline"/>
          <w:highlight w:val="yellow"/>
        </w:rPr>
        <w:t>of economic gains</w:t>
      </w:r>
      <w:r w:rsidRPr="00A73A23">
        <w:rPr>
          <w:rStyle w:val="StyleUnderline"/>
        </w:rPr>
        <w:t xml:space="preserve"> for workers. Many </w:t>
      </w:r>
      <w:r w:rsidRPr="00EF441C">
        <w:rPr>
          <w:rStyle w:val="Emphasis"/>
          <w:highlight w:val="yellow"/>
        </w:rPr>
        <w:t>fears</w:t>
      </w:r>
      <w:r w:rsidRPr="00EF441C">
        <w:rPr>
          <w:rStyle w:val="StyleUnderline"/>
          <w:highlight w:val="yellow"/>
        </w:rPr>
        <w:t xml:space="preserve"> about </w:t>
      </w:r>
      <w:r w:rsidRPr="00EF441C">
        <w:rPr>
          <w:rStyle w:val="Emphasis"/>
          <w:highlight w:val="yellow"/>
        </w:rPr>
        <w:t>automation</w:t>
      </w:r>
      <w:r w:rsidRPr="00A73A23">
        <w:rPr>
          <w:rStyle w:val="StyleUnderline"/>
        </w:rPr>
        <w:t xml:space="preserve"> and robotics </w:t>
      </w:r>
      <w:r w:rsidRPr="00EF441C">
        <w:rPr>
          <w:rStyle w:val="StyleUnderline"/>
          <w:highlight w:val="yellow"/>
        </w:rPr>
        <w:t xml:space="preserve">center on </w:t>
      </w:r>
      <w:r w:rsidRPr="00EF441C">
        <w:rPr>
          <w:rStyle w:val="Emphasis"/>
          <w:highlight w:val="yellow"/>
        </w:rPr>
        <w:t>job disruption</w:t>
      </w:r>
      <w:r w:rsidRPr="00A73A23">
        <w:rPr>
          <w:sz w:val="16"/>
        </w:rPr>
        <w:t>. The research challenges the idea that conflict is inevitable and shows that automation can benefit workers as well as owners.</w:t>
      </w:r>
    </w:p>
    <w:p w14:paraId="21F7FC56" w14:textId="77777777" w:rsidR="004F448D" w:rsidRDefault="004F448D" w:rsidP="004F448D"/>
    <w:p w14:paraId="419838F9" w14:textId="77777777" w:rsidR="004F448D" w:rsidRDefault="004F448D" w:rsidP="004F448D">
      <w:pPr>
        <w:pStyle w:val="Heading2"/>
      </w:pPr>
      <w:r>
        <w:lastRenderedPageBreak/>
        <w:t>AI Race Bad</w:t>
      </w:r>
    </w:p>
    <w:p w14:paraId="16E280DF" w14:textId="3BF3EFFD" w:rsidR="004F448D" w:rsidRDefault="004F448D" w:rsidP="004F448D">
      <w:pPr>
        <w:pStyle w:val="Heading3"/>
      </w:pPr>
      <w:r>
        <w:lastRenderedPageBreak/>
        <w:t>2NC---Impact---O/V</w:t>
      </w:r>
    </w:p>
    <w:p w14:paraId="0A76B56B" w14:textId="77777777" w:rsidR="004F448D" w:rsidRPr="00BD2E36" w:rsidRDefault="004F448D" w:rsidP="004F448D">
      <w:pPr>
        <w:pStyle w:val="Heading4"/>
      </w:pPr>
      <w:r>
        <w:rPr>
          <w:u w:val="single"/>
        </w:rPr>
        <w:t>Strategic surprise</w:t>
      </w:r>
      <w:r>
        <w:t xml:space="preserve"> causes </w:t>
      </w:r>
      <w:r>
        <w:rPr>
          <w:u w:val="single"/>
        </w:rPr>
        <w:t>extinction</w:t>
      </w:r>
      <w:r>
        <w:t xml:space="preserve"> and </w:t>
      </w:r>
      <w:r>
        <w:rPr>
          <w:u w:val="single"/>
        </w:rPr>
        <w:t xml:space="preserve">WMD </w:t>
      </w:r>
      <w:proofErr w:type="spellStart"/>
      <w:r>
        <w:rPr>
          <w:u w:val="single"/>
        </w:rPr>
        <w:t>prolif</w:t>
      </w:r>
      <w:proofErr w:type="spellEnd"/>
      <w:r>
        <w:t xml:space="preserve">. </w:t>
      </w:r>
      <w:r>
        <w:rPr>
          <w:u w:val="single"/>
        </w:rPr>
        <w:t>Balanced</w:t>
      </w:r>
      <w:r>
        <w:t xml:space="preserve"> engagement’s </w:t>
      </w:r>
      <w:r>
        <w:rPr>
          <w:u w:val="single"/>
        </w:rPr>
        <w:t>possible</w:t>
      </w:r>
      <w:r>
        <w:t xml:space="preserve">, </w:t>
      </w:r>
      <w:r>
        <w:rPr>
          <w:u w:val="single"/>
        </w:rPr>
        <w:t>stabilizing</w:t>
      </w:r>
      <w:r>
        <w:t xml:space="preserve">, and solves </w:t>
      </w:r>
      <w:r>
        <w:rPr>
          <w:u w:val="single"/>
        </w:rPr>
        <w:t>AGI norms</w:t>
      </w:r>
      <w:r>
        <w:t xml:space="preserve">. </w:t>
      </w:r>
    </w:p>
    <w:p w14:paraId="071A8B83" w14:textId="77777777" w:rsidR="004F448D" w:rsidRDefault="004F448D" w:rsidP="004F448D">
      <w:pPr>
        <w:rPr>
          <w:sz w:val="16"/>
        </w:rPr>
      </w:pPr>
      <w:r w:rsidRPr="00BD2E36">
        <w:rPr>
          <w:rStyle w:val="Style13ptBold"/>
        </w:rPr>
        <w:t>Chase</w:t>
      </w:r>
      <w:r w:rsidRPr="00BD2E36">
        <w:t xml:space="preserve"> and Marcellino </w:t>
      </w:r>
      <w:r w:rsidRPr="00BD2E36">
        <w:rPr>
          <w:rStyle w:val="Style13ptBold"/>
        </w:rPr>
        <w:t>8/4</w:t>
      </w:r>
      <w:r w:rsidRPr="00BD2E36">
        <w:t xml:space="preserve">/25, </w:t>
      </w:r>
      <w:r>
        <w:t>[</w:t>
      </w:r>
      <w:r w:rsidRPr="00BD2E36">
        <w:t>Michael S. Chase is a senior political scientist at RAND and an adjunct professor at Johns Hopkins University's School of Advanced International Studies (SAIS) in Washington, D.C.</w:t>
      </w:r>
      <w:r>
        <w:t xml:space="preserve"> </w:t>
      </w:r>
      <w:r w:rsidRPr="00BD2E36">
        <w:t>He previously served as Deputy Assistant Secretary of Defense for China and for China, Taiwan, and Mongolia</w:t>
      </w:r>
      <w:r>
        <w:t xml:space="preserve">, </w:t>
      </w:r>
      <w:r w:rsidRPr="00BD2E36">
        <w:t>Bill Marcellino is a senior behavioral scientist at RAND, professor of policy analysis at the RAND School of Public Policy, and lecturer at Carnegie Mellon University</w:t>
      </w:r>
      <w:r>
        <w:t xml:space="preserve">, </w:t>
      </w:r>
      <w:r w:rsidRPr="00BD2E36">
        <w:t>Incentives for U.S.-China Conflict, Competition, and Cooperation Across Artificial General Intelligence’s Five Hard National Security Problems, https://www.rand.org/pubs/perspectives/PEA4189-1.html</w:t>
      </w:r>
      <w:r>
        <w:t>]</w:t>
      </w:r>
      <w:r>
        <w:br/>
      </w:r>
      <w:r w:rsidRPr="00E6509F">
        <w:rPr>
          <w:sz w:val="16"/>
        </w:rPr>
        <w:t xml:space="preserve">However, the </w:t>
      </w:r>
      <w:r w:rsidRPr="00E6509F">
        <w:rPr>
          <w:rStyle w:val="StyleUnderline"/>
          <w:highlight w:val="cyan"/>
        </w:rPr>
        <w:t>potential</w:t>
      </w:r>
      <w:r w:rsidRPr="00E6509F">
        <w:rPr>
          <w:sz w:val="16"/>
          <w:highlight w:val="cyan"/>
        </w:rPr>
        <w:t xml:space="preserve"> </w:t>
      </w:r>
      <w:r w:rsidRPr="00E6509F">
        <w:rPr>
          <w:sz w:val="16"/>
        </w:rPr>
        <w:t xml:space="preserve">for the two countries </w:t>
      </w:r>
      <w:r w:rsidRPr="00E6509F">
        <w:rPr>
          <w:rStyle w:val="StyleUnderline"/>
          <w:highlight w:val="cyan"/>
        </w:rPr>
        <w:t>to coop</w:t>
      </w:r>
      <w:r w:rsidRPr="00E6509F">
        <w:rPr>
          <w:sz w:val="16"/>
        </w:rPr>
        <w:t xml:space="preserve">erate </w:t>
      </w:r>
      <w:r w:rsidRPr="00E6509F">
        <w:rPr>
          <w:rStyle w:val="StyleUnderline"/>
        </w:rPr>
        <w:t>to reduce</w:t>
      </w:r>
      <w:r w:rsidRPr="00E6509F">
        <w:rPr>
          <w:sz w:val="16"/>
        </w:rPr>
        <w:t xml:space="preserve"> </w:t>
      </w:r>
      <w:r w:rsidRPr="00E6509F">
        <w:rPr>
          <w:rStyle w:val="StyleUnderline"/>
        </w:rPr>
        <w:t>AI-related</w:t>
      </w:r>
      <w:r w:rsidRPr="00E6509F">
        <w:rPr>
          <w:sz w:val="16"/>
        </w:rPr>
        <w:t xml:space="preserve"> </w:t>
      </w:r>
      <w:r w:rsidRPr="00E6509F">
        <w:rPr>
          <w:rStyle w:val="StyleUnderline"/>
        </w:rPr>
        <w:t xml:space="preserve">risks is </w:t>
      </w:r>
      <w:r w:rsidRPr="00E6509F">
        <w:rPr>
          <w:rStyle w:val="StyleUnderline"/>
          <w:highlight w:val="cyan"/>
        </w:rPr>
        <w:t>illustrated by</w:t>
      </w:r>
      <w:r w:rsidRPr="00E6509F">
        <w:rPr>
          <w:rStyle w:val="StyleUnderline"/>
        </w:rPr>
        <w:t xml:space="preserve"> a November 2024</w:t>
      </w:r>
      <w:r w:rsidRPr="00E6509F">
        <w:rPr>
          <w:sz w:val="16"/>
        </w:rPr>
        <w:t xml:space="preserve"> </w:t>
      </w:r>
      <w:r w:rsidRPr="00E6509F">
        <w:rPr>
          <w:rStyle w:val="StyleUnderline"/>
        </w:rPr>
        <w:t xml:space="preserve">leader-level </w:t>
      </w:r>
      <w:r w:rsidRPr="00E6509F">
        <w:rPr>
          <w:rStyle w:val="StyleUnderline"/>
          <w:highlight w:val="cyan"/>
        </w:rPr>
        <w:t>agreement</w:t>
      </w:r>
      <w:r w:rsidRPr="00E6509F">
        <w:rPr>
          <w:sz w:val="16"/>
          <w:highlight w:val="cyan"/>
        </w:rPr>
        <w:t xml:space="preserve"> </w:t>
      </w:r>
      <w:r w:rsidRPr="00E6509F">
        <w:rPr>
          <w:sz w:val="16"/>
        </w:rPr>
        <w:t xml:space="preserve">that </w:t>
      </w:r>
      <w:r w:rsidRPr="00E6509F">
        <w:rPr>
          <w:rStyle w:val="StyleUnderline"/>
          <w:highlight w:val="cyan"/>
        </w:rPr>
        <w:t xml:space="preserve">humans, not AI, </w:t>
      </w:r>
      <w:r w:rsidRPr="00E6509F">
        <w:rPr>
          <w:rStyle w:val="StyleUnderline"/>
        </w:rPr>
        <w:t xml:space="preserve">should </w:t>
      </w:r>
      <w:r w:rsidRPr="00E6509F">
        <w:rPr>
          <w:rStyle w:val="StyleUnderline"/>
          <w:highlight w:val="cyan"/>
        </w:rPr>
        <w:t>make decisions about</w:t>
      </w:r>
      <w:r w:rsidRPr="00E6509F">
        <w:rPr>
          <w:sz w:val="16"/>
          <w:highlight w:val="cyan"/>
        </w:rPr>
        <w:t xml:space="preserve"> </w:t>
      </w:r>
      <w:r w:rsidRPr="00E6509F">
        <w:rPr>
          <w:sz w:val="16"/>
        </w:rPr>
        <w:t xml:space="preserve">using </w:t>
      </w:r>
      <w:r w:rsidRPr="00E6509F">
        <w:rPr>
          <w:rStyle w:val="Emphasis"/>
          <w:highlight w:val="cyan"/>
        </w:rPr>
        <w:t>nuc</w:t>
      </w:r>
      <w:r w:rsidRPr="00E6509F">
        <w:rPr>
          <w:sz w:val="16"/>
        </w:rPr>
        <w:t>lear weapon</w:t>
      </w:r>
      <w:r w:rsidRPr="00E6509F">
        <w:rPr>
          <w:rStyle w:val="Emphasis"/>
          <w:highlight w:val="cyan"/>
        </w:rPr>
        <w:t>s</w:t>
      </w:r>
      <w:r w:rsidRPr="00E6509F">
        <w:rPr>
          <w:sz w:val="16"/>
        </w:rPr>
        <w:t xml:space="preserve"> (U.S. Embassy and Consulates in China, 2024). </w:t>
      </w:r>
      <w:r w:rsidRPr="00E6509F">
        <w:rPr>
          <w:rStyle w:val="StyleUnderline"/>
        </w:rPr>
        <w:t>That</w:t>
      </w:r>
      <w:r w:rsidRPr="00E6509F">
        <w:rPr>
          <w:sz w:val="16"/>
        </w:rPr>
        <w:t xml:space="preserve"> agreement, though modest in scope, </w:t>
      </w:r>
      <w:r w:rsidRPr="00E6509F">
        <w:rPr>
          <w:rStyle w:val="StyleUnderline"/>
        </w:rPr>
        <w:t xml:space="preserve">could </w:t>
      </w:r>
      <w:r w:rsidRPr="00E6509F">
        <w:rPr>
          <w:rStyle w:val="StyleUnderline"/>
          <w:highlight w:val="cyan"/>
        </w:rPr>
        <w:t xml:space="preserve">serve as </w:t>
      </w:r>
      <w:r w:rsidRPr="00E6509F">
        <w:rPr>
          <w:rStyle w:val="StyleUnderline"/>
        </w:rPr>
        <w:t xml:space="preserve">a </w:t>
      </w:r>
      <w:r w:rsidRPr="00E6509F">
        <w:rPr>
          <w:rStyle w:val="Emphasis"/>
          <w:highlight w:val="cyan"/>
        </w:rPr>
        <w:t>foundation</w:t>
      </w:r>
      <w:r w:rsidRPr="00E6509F">
        <w:rPr>
          <w:rStyle w:val="StyleUnderline"/>
          <w:highlight w:val="cyan"/>
        </w:rPr>
        <w:t xml:space="preserve"> for </w:t>
      </w:r>
      <w:r w:rsidRPr="00E6509F">
        <w:rPr>
          <w:rStyle w:val="Emphasis"/>
          <w:highlight w:val="cyan"/>
        </w:rPr>
        <w:t>future discussions</w:t>
      </w:r>
      <w:r w:rsidRPr="00E6509F">
        <w:rPr>
          <w:rStyle w:val="StyleUnderline"/>
          <w:highlight w:val="cyan"/>
        </w:rPr>
        <w:t xml:space="preserve"> about</w:t>
      </w:r>
      <w:r w:rsidRPr="00E6509F">
        <w:rPr>
          <w:sz w:val="16"/>
          <w:highlight w:val="cyan"/>
        </w:rPr>
        <w:t xml:space="preserve"> </w:t>
      </w:r>
      <w:r w:rsidRPr="00E6509F">
        <w:rPr>
          <w:sz w:val="16"/>
        </w:rPr>
        <w:t xml:space="preserve">potential areas of </w:t>
      </w:r>
      <w:r w:rsidRPr="00E6509F">
        <w:rPr>
          <w:rStyle w:val="StyleUnderline"/>
        </w:rPr>
        <w:t xml:space="preserve">mutual </w:t>
      </w:r>
      <w:r w:rsidRPr="00E6509F">
        <w:rPr>
          <w:rStyle w:val="StyleUnderline"/>
          <w:highlight w:val="cyan"/>
        </w:rPr>
        <w:t>restraint</w:t>
      </w:r>
      <w:r w:rsidRPr="00E6509F">
        <w:rPr>
          <w:sz w:val="16"/>
          <w:highlight w:val="cyan"/>
        </w:rPr>
        <w:t xml:space="preserve"> </w:t>
      </w:r>
      <w:r w:rsidRPr="00E6509F">
        <w:rPr>
          <w:sz w:val="16"/>
        </w:rPr>
        <w:t xml:space="preserve">related to the development and employment of AGI or other advanced AI capabilities. And so, the </w:t>
      </w:r>
      <w:r w:rsidRPr="00E6509F">
        <w:rPr>
          <w:rStyle w:val="StyleUnderline"/>
        </w:rPr>
        <w:t>reality is likely</w:t>
      </w:r>
      <w:r w:rsidRPr="00E6509F">
        <w:rPr>
          <w:sz w:val="16"/>
        </w:rPr>
        <w:t xml:space="preserve"> to be much </w:t>
      </w:r>
      <w:r w:rsidRPr="00E6509F">
        <w:rPr>
          <w:rStyle w:val="StyleUnderline"/>
        </w:rPr>
        <w:t>more complex, with choices between conflict, competition, and cooperation</w:t>
      </w:r>
      <w:r w:rsidRPr="00E6509F">
        <w:rPr>
          <w:sz w:val="16"/>
        </w:rPr>
        <w:t xml:space="preserve"> possible </w:t>
      </w:r>
      <w:r w:rsidRPr="00E6509F">
        <w:rPr>
          <w:rStyle w:val="StyleUnderline"/>
        </w:rPr>
        <w:t>across this spectrum.</w:t>
      </w:r>
      <w:r>
        <w:rPr>
          <w:rStyle w:val="StyleUnderline"/>
        </w:rPr>
        <w:br/>
      </w:r>
      <w:r w:rsidRPr="00E6509F">
        <w:rPr>
          <w:sz w:val="16"/>
        </w:rPr>
        <w:t xml:space="preserve">We think that it is important that the United States and its allies and partners proactively work with China to shape the terms of AI competition and cooperation. A future in which </w:t>
      </w:r>
      <w:r w:rsidRPr="00E6509F">
        <w:rPr>
          <w:rStyle w:val="Emphasis"/>
          <w:highlight w:val="cyan"/>
        </w:rPr>
        <w:t>uncontested AI escalation</w:t>
      </w:r>
      <w:r w:rsidRPr="00E6509F">
        <w:rPr>
          <w:rStyle w:val="StyleUnderline"/>
          <w:highlight w:val="cyan"/>
        </w:rPr>
        <w:t xml:space="preserve"> </w:t>
      </w:r>
      <w:r w:rsidRPr="00E6509F">
        <w:rPr>
          <w:rStyle w:val="StyleUnderline"/>
        </w:rPr>
        <w:t>or miscalculation</w:t>
      </w:r>
      <w:r w:rsidRPr="00E6509F">
        <w:rPr>
          <w:sz w:val="16"/>
        </w:rPr>
        <w:t xml:space="preserve"> </w:t>
      </w:r>
      <w:r w:rsidRPr="00E6509F">
        <w:rPr>
          <w:rStyle w:val="StyleUnderline"/>
        </w:rPr>
        <w:t xml:space="preserve">could </w:t>
      </w:r>
      <w:r w:rsidRPr="00E6509F">
        <w:rPr>
          <w:rStyle w:val="StyleUnderline"/>
          <w:highlight w:val="cyan"/>
        </w:rPr>
        <w:t xml:space="preserve">produce </w:t>
      </w:r>
      <w:r w:rsidRPr="00E6509F">
        <w:rPr>
          <w:rStyle w:val="Emphasis"/>
          <w:highlight w:val="cyan"/>
        </w:rPr>
        <w:t>crises</w:t>
      </w:r>
      <w:r w:rsidRPr="00E6509F">
        <w:rPr>
          <w:sz w:val="16"/>
          <w:highlight w:val="cyan"/>
        </w:rPr>
        <w:t xml:space="preserve"> </w:t>
      </w:r>
      <w:r w:rsidRPr="00E6509F">
        <w:rPr>
          <w:sz w:val="16"/>
        </w:rPr>
        <w:t xml:space="preserve">that </w:t>
      </w:r>
      <w:r w:rsidRPr="00E6509F">
        <w:rPr>
          <w:rStyle w:val="Emphasis"/>
          <w:highlight w:val="cyan"/>
        </w:rPr>
        <w:t>no side can control</w:t>
      </w:r>
      <w:r w:rsidRPr="00E6509F">
        <w:rPr>
          <w:rStyle w:val="StyleUnderline"/>
          <w:highlight w:val="cyan"/>
        </w:rPr>
        <w:t xml:space="preserve"> is</w:t>
      </w:r>
      <w:r w:rsidRPr="00E6509F">
        <w:rPr>
          <w:sz w:val="16"/>
          <w:highlight w:val="cyan"/>
        </w:rPr>
        <w:t xml:space="preserve"> </w:t>
      </w:r>
      <w:r w:rsidRPr="00E6509F">
        <w:rPr>
          <w:rStyle w:val="StyleUnderline"/>
          <w:highlight w:val="cyan"/>
        </w:rPr>
        <w:t>not in</w:t>
      </w:r>
      <w:r w:rsidRPr="00E6509F">
        <w:rPr>
          <w:sz w:val="16"/>
        </w:rPr>
        <w:t xml:space="preserve"> the </w:t>
      </w:r>
      <w:r w:rsidRPr="00E6509F">
        <w:rPr>
          <w:rStyle w:val="Emphasis"/>
          <w:highlight w:val="cyan"/>
        </w:rPr>
        <w:t>U</w:t>
      </w:r>
      <w:r w:rsidRPr="00E6509F">
        <w:rPr>
          <w:sz w:val="16"/>
        </w:rPr>
        <w:t xml:space="preserve">nited </w:t>
      </w:r>
      <w:r w:rsidRPr="00E6509F">
        <w:rPr>
          <w:rStyle w:val="Emphasis"/>
          <w:highlight w:val="cyan"/>
        </w:rPr>
        <w:t>S</w:t>
      </w:r>
      <w:r w:rsidRPr="00E6509F">
        <w:rPr>
          <w:sz w:val="16"/>
        </w:rPr>
        <w:t xml:space="preserve">tates’ national </w:t>
      </w:r>
      <w:r w:rsidRPr="00E6509F">
        <w:rPr>
          <w:rStyle w:val="StyleUnderline"/>
          <w:highlight w:val="cyan"/>
        </w:rPr>
        <w:t xml:space="preserve">interest, </w:t>
      </w:r>
      <w:r w:rsidRPr="00E6509F">
        <w:rPr>
          <w:rStyle w:val="Emphasis"/>
          <w:highlight w:val="cyan"/>
        </w:rPr>
        <w:t>nor</w:t>
      </w:r>
      <w:r w:rsidRPr="00E6509F">
        <w:rPr>
          <w:sz w:val="16"/>
          <w:highlight w:val="cyan"/>
        </w:rPr>
        <w:t xml:space="preserve"> </w:t>
      </w:r>
      <w:r w:rsidRPr="00E6509F">
        <w:rPr>
          <w:sz w:val="16"/>
        </w:rPr>
        <w:t xml:space="preserve">is it in the </w:t>
      </w:r>
      <w:r w:rsidRPr="00E6509F">
        <w:rPr>
          <w:rStyle w:val="Emphasis"/>
          <w:highlight w:val="cyan"/>
        </w:rPr>
        <w:t>PRC’s</w:t>
      </w:r>
      <w:r w:rsidRPr="00E6509F">
        <w:rPr>
          <w:sz w:val="16"/>
        </w:rPr>
        <w:t xml:space="preserve">. </w:t>
      </w:r>
      <w:r w:rsidRPr="00E6509F">
        <w:rPr>
          <w:rStyle w:val="StyleUnderline"/>
        </w:rPr>
        <w:t>Strategic, calculated engagement</w:t>
      </w:r>
      <w:r w:rsidRPr="00E6509F">
        <w:rPr>
          <w:sz w:val="16"/>
        </w:rPr>
        <w:t>—</w:t>
      </w:r>
      <w:r w:rsidRPr="00E6509F">
        <w:rPr>
          <w:rStyle w:val="Emphasis"/>
          <w:highlight w:val="cyan"/>
        </w:rPr>
        <w:t>balancing competition</w:t>
      </w:r>
      <w:r w:rsidRPr="00E6509F">
        <w:rPr>
          <w:rStyle w:val="StyleUnderline"/>
          <w:highlight w:val="cyan"/>
        </w:rPr>
        <w:t xml:space="preserve"> with </w:t>
      </w:r>
      <w:r w:rsidRPr="00E6509F">
        <w:rPr>
          <w:rStyle w:val="Emphasis"/>
          <w:highlight w:val="cyan"/>
        </w:rPr>
        <w:t>measured</w:t>
      </w:r>
      <w:r w:rsidRPr="00E6509F">
        <w:rPr>
          <w:sz w:val="16"/>
        </w:rPr>
        <w:t xml:space="preserve">, </w:t>
      </w:r>
      <w:r w:rsidRPr="00E6509F">
        <w:rPr>
          <w:rStyle w:val="StyleUnderline"/>
          <w:highlight w:val="cyan"/>
        </w:rPr>
        <w:t>issue-focused coop</w:t>
      </w:r>
      <w:r w:rsidRPr="00E6509F">
        <w:rPr>
          <w:sz w:val="16"/>
        </w:rPr>
        <w:t xml:space="preserve">eration—may </w:t>
      </w:r>
      <w:r w:rsidRPr="00E6509F">
        <w:rPr>
          <w:rStyle w:val="Emphasis"/>
          <w:highlight w:val="cyan"/>
        </w:rPr>
        <w:t>reduce</w:t>
      </w:r>
      <w:r w:rsidRPr="00E6509F">
        <w:rPr>
          <w:sz w:val="16"/>
          <w:highlight w:val="cyan"/>
        </w:rPr>
        <w:t xml:space="preserve"> </w:t>
      </w:r>
      <w:r w:rsidRPr="00E6509F">
        <w:rPr>
          <w:sz w:val="16"/>
        </w:rPr>
        <w:t xml:space="preserve">the </w:t>
      </w:r>
      <w:r w:rsidRPr="00E6509F">
        <w:rPr>
          <w:rStyle w:val="Emphasis"/>
          <w:highlight w:val="cyan"/>
        </w:rPr>
        <w:t>risk of strategic surprise</w:t>
      </w:r>
      <w:r w:rsidRPr="00E6509F">
        <w:rPr>
          <w:rStyle w:val="StyleUnderline"/>
          <w:highlight w:val="cyan"/>
        </w:rPr>
        <w:t xml:space="preserve">, </w:t>
      </w:r>
      <w:r w:rsidRPr="00E6509F">
        <w:rPr>
          <w:rStyle w:val="Emphasis"/>
          <w:highlight w:val="cyan"/>
        </w:rPr>
        <w:t>WMD prolif</w:t>
      </w:r>
      <w:r w:rsidRPr="00E6509F">
        <w:rPr>
          <w:sz w:val="16"/>
        </w:rPr>
        <w:t xml:space="preserve">eration, and </w:t>
      </w:r>
      <w:r w:rsidRPr="00E6509F">
        <w:rPr>
          <w:rStyle w:val="Emphasis"/>
          <w:highlight w:val="cyan"/>
        </w:rPr>
        <w:t>catastrophic conflict</w:t>
      </w:r>
      <w:r w:rsidRPr="00E6509F">
        <w:rPr>
          <w:sz w:val="16"/>
        </w:rPr>
        <w:t xml:space="preserve">, while </w:t>
      </w:r>
      <w:r w:rsidRPr="00E6509F">
        <w:rPr>
          <w:rStyle w:val="StyleUnderline"/>
          <w:highlight w:val="cyan"/>
        </w:rPr>
        <w:t>protecting</w:t>
      </w:r>
      <w:r w:rsidRPr="00E6509F">
        <w:rPr>
          <w:sz w:val="16"/>
          <w:highlight w:val="cyan"/>
        </w:rPr>
        <w:t xml:space="preserve"> </w:t>
      </w:r>
      <w:r w:rsidRPr="00E6509F">
        <w:rPr>
          <w:sz w:val="16"/>
        </w:rPr>
        <w:t xml:space="preserve">U.S. interests and </w:t>
      </w:r>
      <w:r w:rsidRPr="00E6509F">
        <w:rPr>
          <w:rStyle w:val="Emphasis"/>
          <w:highlight w:val="cyan"/>
        </w:rPr>
        <w:t>global stability</w:t>
      </w:r>
      <w:r w:rsidRPr="00E6509F">
        <w:rPr>
          <w:rStyle w:val="StyleUnderline"/>
          <w:highlight w:val="cyan"/>
        </w:rPr>
        <w:t>. This</w:t>
      </w:r>
      <w:r w:rsidRPr="00E6509F">
        <w:rPr>
          <w:sz w:val="16"/>
        </w:rPr>
        <w:t xml:space="preserve">, in turn, </w:t>
      </w:r>
      <w:r w:rsidRPr="00E6509F">
        <w:rPr>
          <w:rStyle w:val="StyleUnderline"/>
          <w:highlight w:val="cyan"/>
        </w:rPr>
        <w:t xml:space="preserve">will allow </w:t>
      </w:r>
      <w:r w:rsidRPr="00E6509F">
        <w:rPr>
          <w:rStyle w:val="StyleUnderline"/>
        </w:rPr>
        <w:t xml:space="preserve">the </w:t>
      </w:r>
      <w:r w:rsidRPr="00E6509F">
        <w:rPr>
          <w:rStyle w:val="StyleUnderline"/>
          <w:highlight w:val="cyan"/>
        </w:rPr>
        <w:t>U.S.</w:t>
      </w:r>
      <w:r w:rsidRPr="00E6509F">
        <w:rPr>
          <w:sz w:val="16"/>
          <w:highlight w:val="cyan"/>
        </w:rPr>
        <w:t xml:space="preserve"> </w:t>
      </w:r>
      <w:r w:rsidRPr="00E6509F">
        <w:rPr>
          <w:sz w:val="16"/>
        </w:rPr>
        <w:t xml:space="preserve">government </w:t>
      </w:r>
      <w:r w:rsidRPr="00E6509F">
        <w:rPr>
          <w:rStyle w:val="StyleUnderline"/>
          <w:highlight w:val="cyan"/>
        </w:rPr>
        <w:t xml:space="preserve">to </w:t>
      </w:r>
      <w:r w:rsidRPr="00E6509F">
        <w:rPr>
          <w:rStyle w:val="Emphasis"/>
          <w:highlight w:val="cyan"/>
        </w:rPr>
        <w:t>cultivate</w:t>
      </w:r>
      <w:r w:rsidRPr="00E6509F">
        <w:rPr>
          <w:sz w:val="16"/>
          <w:highlight w:val="cyan"/>
        </w:rPr>
        <w:t xml:space="preserve"> </w:t>
      </w:r>
      <w:r w:rsidRPr="00E6509F">
        <w:rPr>
          <w:sz w:val="16"/>
        </w:rPr>
        <w:t xml:space="preserve">mechanisms and </w:t>
      </w:r>
      <w:r w:rsidRPr="00E6509F">
        <w:rPr>
          <w:rStyle w:val="Emphasis"/>
          <w:highlight w:val="cyan"/>
        </w:rPr>
        <w:t>norms</w:t>
      </w:r>
      <w:r w:rsidRPr="00E6509F">
        <w:rPr>
          <w:sz w:val="16"/>
          <w:highlight w:val="cyan"/>
        </w:rPr>
        <w:t xml:space="preserve"> </w:t>
      </w:r>
      <w:r w:rsidRPr="00E6509F">
        <w:rPr>
          <w:sz w:val="16"/>
        </w:rPr>
        <w:t xml:space="preserve">for discussion and cooperation </w:t>
      </w:r>
      <w:r w:rsidRPr="00E6509F">
        <w:rPr>
          <w:rStyle w:val="StyleUnderline"/>
          <w:highlight w:val="cyan"/>
        </w:rPr>
        <w:t xml:space="preserve">around </w:t>
      </w:r>
      <w:r w:rsidRPr="00E6509F">
        <w:rPr>
          <w:rStyle w:val="Emphasis"/>
          <w:highlight w:val="cyan"/>
        </w:rPr>
        <w:t>AGI</w:t>
      </w:r>
      <w:r w:rsidRPr="00E6509F">
        <w:rPr>
          <w:sz w:val="16"/>
        </w:rPr>
        <w:t>-related issues.</w:t>
      </w:r>
    </w:p>
    <w:p w14:paraId="2066D890" w14:textId="77777777" w:rsidR="004F448D" w:rsidRDefault="004F448D" w:rsidP="004F448D"/>
    <w:p w14:paraId="248EDA17" w14:textId="77777777" w:rsidR="004F448D" w:rsidRPr="00AD6F04" w:rsidRDefault="004F448D" w:rsidP="004F448D"/>
    <w:p w14:paraId="17516CAA" w14:textId="77777777" w:rsidR="004F448D" w:rsidRPr="004F2154" w:rsidRDefault="004F448D" w:rsidP="004F448D">
      <w:pPr>
        <w:pStyle w:val="Heading4"/>
      </w:pPr>
      <w:r>
        <w:t xml:space="preserve">It solves safety </w:t>
      </w:r>
      <w:r>
        <w:rPr>
          <w:u w:val="single"/>
        </w:rPr>
        <w:t>better</w:t>
      </w:r>
      <w:r>
        <w:t xml:space="preserve">. </w:t>
      </w:r>
    </w:p>
    <w:p w14:paraId="29C2741A" w14:textId="77777777" w:rsidR="004F448D" w:rsidRDefault="004F448D" w:rsidP="004F448D">
      <w:pPr>
        <w:rPr>
          <w:sz w:val="16"/>
        </w:rPr>
      </w:pPr>
      <w:r w:rsidRPr="006050B9">
        <w:rPr>
          <w:rStyle w:val="Style13ptBold"/>
        </w:rPr>
        <w:t>Wilson 24</w:t>
      </w:r>
      <w:r w:rsidRPr="006050B9">
        <w:t xml:space="preserve">, [Claudia Wilson is the Senior Policy Analyst at the Center for AI Policy. She has a </w:t>
      </w:r>
      <w:proofErr w:type="spellStart"/>
      <w:r w:rsidRPr="006050B9">
        <w:t>Masters</w:t>
      </w:r>
      <w:proofErr w:type="spellEnd"/>
      <w:r w:rsidRPr="006050B9">
        <w:t xml:space="preserve"> in Public Policy from Yale, where she focused on technology policy and US-China relations, Nov 14, The US Can Win Without Compromising AI Safety, https://www.techpolicy.press/the-us-can-win-without-compromising-ai-safety/</w:t>
      </w:r>
      <w:r>
        <w:t>]</w:t>
      </w:r>
      <w:r>
        <w:br/>
      </w:r>
      <w:r w:rsidRPr="005E6C79">
        <w:rPr>
          <w:sz w:val="16"/>
        </w:rPr>
        <w:t xml:space="preserve">However, the reality is that </w:t>
      </w:r>
      <w:r w:rsidRPr="006050B9">
        <w:rPr>
          <w:rStyle w:val="StyleUnderline"/>
          <w:highlight w:val="cyan"/>
        </w:rPr>
        <w:t xml:space="preserve">safety testing is </w:t>
      </w:r>
      <w:r w:rsidRPr="006050B9">
        <w:rPr>
          <w:rStyle w:val="Emphasis"/>
          <w:highlight w:val="cyan"/>
        </w:rPr>
        <w:t>inexpensive</w:t>
      </w:r>
      <w:r w:rsidRPr="006050B9">
        <w:rPr>
          <w:rStyle w:val="StyleUnderline"/>
          <w:highlight w:val="cyan"/>
        </w:rPr>
        <w:t xml:space="preserve"> </w:t>
      </w:r>
      <w:r w:rsidRPr="005E6C79">
        <w:rPr>
          <w:rStyle w:val="StyleUnderline"/>
        </w:rPr>
        <w:t>relative to training costs. It is</w:t>
      </w:r>
      <w:r w:rsidRPr="005E6C79">
        <w:rPr>
          <w:sz w:val="16"/>
        </w:rPr>
        <w:t xml:space="preserve"> simply </w:t>
      </w:r>
      <w:r w:rsidRPr="005E6C79">
        <w:rPr>
          <w:rStyle w:val="StyleUnderline"/>
        </w:rPr>
        <w:t>too affordable</w:t>
      </w:r>
      <w:r w:rsidRPr="005E6C79">
        <w:rPr>
          <w:sz w:val="16"/>
        </w:rPr>
        <w:t xml:space="preserve">, relatively speaking, to slow innovation. Although the development of cutting-edge AI suffers from a market consolidation problem, this is due to facets of market structure, like training costs, rather than safety testing. Crucially, </w:t>
      </w:r>
      <w:r w:rsidRPr="005E6C79">
        <w:rPr>
          <w:rStyle w:val="StyleUnderline"/>
        </w:rPr>
        <w:t xml:space="preserve">safety testing </w:t>
      </w:r>
      <w:r w:rsidRPr="006050B9">
        <w:rPr>
          <w:rStyle w:val="StyleUnderline"/>
          <w:highlight w:val="cyan"/>
        </w:rPr>
        <w:t xml:space="preserve">offers </w:t>
      </w:r>
      <w:r w:rsidRPr="006050B9">
        <w:rPr>
          <w:rStyle w:val="Emphasis"/>
          <w:highlight w:val="cyan"/>
        </w:rPr>
        <w:t>clear value</w:t>
      </w:r>
      <w:r w:rsidRPr="006050B9">
        <w:rPr>
          <w:rStyle w:val="StyleUnderline"/>
          <w:highlight w:val="cyan"/>
        </w:rPr>
        <w:t xml:space="preserve"> to </w:t>
      </w:r>
      <w:r w:rsidRPr="005E6C79">
        <w:rPr>
          <w:rStyle w:val="StyleUnderline"/>
        </w:rPr>
        <w:t xml:space="preserve">US </w:t>
      </w:r>
      <w:r w:rsidRPr="006050B9">
        <w:rPr>
          <w:rStyle w:val="Emphasis"/>
          <w:highlight w:val="cyan"/>
        </w:rPr>
        <w:t>primacy</w:t>
      </w:r>
      <w:r w:rsidRPr="006050B9">
        <w:rPr>
          <w:rStyle w:val="StyleUnderline"/>
          <w:highlight w:val="cyan"/>
        </w:rPr>
        <w:t xml:space="preserve"> through</w:t>
      </w:r>
      <w:r w:rsidRPr="005E6C79">
        <w:rPr>
          <w:sz w:val="16"/>
          <w:highlight w:val="cyan"/>
        </w:rPr>
        <w:t xml:space="preserve"> </w:t>
      </w:r>
      <w:r w:rsidRPr="005E6C79">
        <w:rPr>
          <w:sz w:val="16"/>
        </w:rPr>
        <w:t xml:space="preserve">potential </w:t>
      </w:r>
      <w:r w:rsidRPr="006050B9">
        <w:rPr>
          <w:rStyle w:val="StyleUnderline"/>
          <w:highlight w:val="cyan"/>
        </w:rPr>
        <w:t>econ</w:t>
      </w:r>
      <w:r w:rsidRPr="005E6C79">
        <w:rPr>
          <w:rStyle w:val="StyleUnderline"/>
        </w:rPr>
        <w:t xml:space="preserve">omic </w:t>
      </w:r>
      <w:r w:rsidRPr="006050B9">
        <w:rPr>
          <w:rStyle w:val="Emphasis"/>
          <w:highlight w:val="cyan"/>
        </w:rPr>
        <w:t>uplift</w:t>
      </w:r>
      <w:r w:rsidRPr="006050B9">
        <w:rPr>
          <w:rStyle w:val="StyleUnderline"/>
          <w:highlight w:val="cyan"/>
        </w:rPr>
        <w:t xml:space="preserve"> </w:t>
      </w:r>
      <w:r w:rsidRPr="005E6C79">
        <w:rPr>
          <w:rStyle w:val="StyleUnderline"/>
        </w:rPr>
        <w:t xml:space="preserve">and </w:t>
      </w:r>
      <w:r w:rsidRPr="006050B9">
        <w:rPr>
          <w:rStyle w:val="Emphasis"/>
          <w:highlight w:val="cyan"/>
        </w:rPr>
        <w:t>more reliable defense tech</w:t>
      </w:r>
      <w:r w:rsidRPr="005E6C79">
        <w:rPr>
          <w:sz w:val="16"/>
        </w:rPr>
        <w:t>nology.</w:t>
      </w:r>
      <w:r w:rsidRPr="005E6C79">
        <w:rPr>
          <w:sz w:val="16"/>
        </w:rPr>
        <w:br/>
        <w:t xml:space="preserve">But first, why bother with safety testing? There have been impressive advances in AI over the past few years, and these capability improvements are likely to continue. </w:t>
      </w:r>
      <w:r w:rsidRPr="006050B9">
        <w:rPr>
          <w:rStyle w:val="Emphasis"/>
          <w:highlight w:val="cyan"/>
        </w:rPr>
        <w:t>Iranian</w:t>
      </w:r>
      <w:r w:rsidRPr="006050B9">
        <w:rPr>
          <w:rStyle w:val="StyleUnderline"/>
          <w:highlight w:val="cyan"/>
        </w:rPr>
        <w:t xml:space="preserve"> </w:t>
      </w:r>
      <w:r w:rsidRPr="005E6C79">
        <w:rPr>
          <w:rStyle w:val="StyleUnderline"/>
        </w:rPr>
        <w:t xml:space="preserve">and </w:t>
      </w:r>
      <w:r w:rsidRPr="006050B9">
        <w:rPr>
          <w:rStyle w:val="Emphasis"/>
          <w:highlight w:val="cyan"/>
        </w:rPr>
        <w:t>Chinese</w:t>
      </w:r>
      <w:r w:rsidRPr="006050B9">
        <w:rPr>
          <w:rStyle w:val="StyleUnderline"/>
          <w:highlight w:val="cyan"/>
        </w:rPr>
        <w:t xml:space="preserve"> </w:t>
      </w:r>
      <w:r w:rsidRPr="005E6C79">
        <w:rPr>
          <w:rStyle w:val="StyleUnderline"/>
        </w:rPr>
        <w:t>actors</w:t>
      </w:r>
      <w:r w:rsidRPr="005E6C79">
        <w:rPr>
          <w:sz w:val="16"/>
        </w:rPr>
        <w:t xml:space="preserve"> have already </w:t>
      </w:r>
      <w:r w:rsidRPr="005E6C79">
        <w:rPr>
          <w:rStyle w:val="StyleUnderline"/>
        </w:rPr>
        <w:t xml:space="preserve">tried to </w:t>
      </w:r>
      <w:r w:rsidRPr="006050B9">
        <w:rPr>
          <w:rStyle w:val="StyleUnderline"/>
          <w:highlight w:val="cyan"/>
        </w:rPr>
        <w:t xml:space="preserve">use </w:t>
      </w:r>
      <w:r w:rsidRPr="005E6C79">
        <w:rPr>
          <w:rStyle w:val="StyleUnderline"/>
        </w:rPr>
        <w:t>Chat</w:t>
      </w:r>
      <w:r w:rsidRPr="006050B9">
        <w:rPr>
          <w:rStyle w:val="StyleUnderline"/>
          <w:highlight w:val="cyan"/>
        </w:rPr>
        <w:t xml:space="preserve">GPT to enable </w:t>
      </w:r>
      <w:r w:rsidRPr="006050B9">
        <w:rPr>
          <w:rStyle w:val="Emphasis"/>
          <w:highlight w:val="cyan"/>
        </w:rPr>
        <w:t>cyberattacks</w:t>
      </w:r>
      <w:r w:rsidRPr="006050B9">
        <w:rPr>
          <w:rStyle w:val="StyleUnderline"/>
          <w:highlight w:val="cyan"/>
        </w:rPr>
        <w:t xml:space="preserve"> on US </w:t>
      </w:r>
      <w:r w:rsidRPr="006050B9">
        <w:rPr>
          <w:rStyle w:val="Emphasis"/>
          <w:highlight w:val="cyan"/>
        </w:rPr>
        <w:t>critical infrastructure</w:t>
      </w:r>
      <w:r w:rsidRPr="005E6C79">
        <w:rPr>
          <w:sz w:val="16"/>
        </w:rPr>
        <w:t xml:space="preserve">, </w:t>
      </w:r>
      <w:r w:rsidRPr="005E6C79">
        <w:rPr>
          <w:rStyle w:val="StyleUnderline"/>
        </w:rPr>
        <w:t>companies</w:t>
      </w:r>
      <w:r w:rsidRPr="005E6C79">
        <w:rPr>
          <w:sz w:val="16"/>
        </w:rPr>
        <w:t xml:space="preserve">, and </w:t>
      </w:r>
      <w:r w:rsidRPr="005E6C79">
        <w:rPr>
          <w:rStyle w:val="StyleUnderline"/>
        </w:rPr>
        <w:t>individuals</w:t>
      </w:r>
      <w:r w:rsidRPr="005E6C79">
        <w:rPr>
          <w:sz w:val="16"/>
        </w:rPr>
        <w:t xml:space="preserve">. Even without malicious actors, models may not always act in humanity’s best interests. </w:t>
      </w:r>
      <w:r w:rsidRPr="005E6C79">
        <w:rPr>
          <w:rStyle w:val="StyleUnderline"/>
        </w:rPr>
        <w:t xml:space="preserve">AI </w:t>
      </w:r>
      <w:r w:rsidRPr="006050B9">
        <w:rPr>
          <w:rStyle w:val="StyleUnderline"/>
          <w:highlight w:val="cyan"/>
        </w:rPr>
        <w:t>agents</w:t>
      </w:r>
      <w:r w:rsidRPr="005E6C79">
        <w:rPr>
          <w:sz w:val="16"/>
          <w:highlight w:val="cyan"/>
        </w:rPr>
        <w:t xml:space="preserve"> </w:t>
      </w:r>
      <w:r w:rsidRPr="005E6C79">
        <w:rPr>
          <w:sz w:val="16"/>
        </w:rPr>
        <w:t xml:space="preserve">have </w:t>
      </w:r>
      <w:r w:rsidRPr="006050B9">
        <w:rPr>
          <w:rStyle w:val="StyleUnderline"/>
          <w:highlight w:val="cyan"/>
        </w:rPr>
        <w:t>demonstrated</w:t>
      </w:r>
      <w:r w:rsidRPr="005E6C79">
        <w:rPr>
          <w:sz w:val="16"/>
          <w:highlight w:val="cyan"/>
        </w:rPr>
        <w:t xml:space="preserve"> </w:t>
      </w:r>
      <w:r w:rsidRPr="006050B9">
        <w:rPr>
          <w:rStyle w:val="Emphasis"/>
          <w:highlight w:val="cyan"/>
        </w:rPr>
        <w:t>deceptive tendencies</w:t>
      </w:r>
      <w:r w:rsidRPr="006050B9">
        <w:rPr>
          <w:rStyle w:val="StyleUnderline"/>
          <w:highlight w:val="cyan"/>
        </w:rPr>
        <w:t xml:space="preserve"> </w:t>
      </w:r>
      <w:r w:rsidRPr="005E6C79">
        <w:rPr>
          <w:rStyle w:val="StyleUnderline"/>
        </w:rPr>
        <w:t>and</w:t>
      </w:r>
      <w:r w:rsidRPr="005E6C79">
        <w:rPr>
          <w:sz w:val="16"/>
        </w:rPr>
        <w:t xml:space="preserve"> may </w:t>
      </w:r>
      <w:r w:rsidRPr="006050B9">
        <w:rPr>
          <w:rStyle w:val="StyleUnderline"/>
          <w:highlight w:val="cyan"/>
        </w:rPr>
        <w:t xml:space="preserve">choose </w:t>
      </w:r>
      <w:r w:rsidRPr="006050B9">
        <w:rPr>
          <w:rStyle w:val="Emphasis"/>
          <w:highlight w:val="cyan"/>
        </w:rPr>
        <w:t>harmful</w:t>
      </w:r>
      <w:r w:rsidRPr="006050B9">
        <w:rPr>
          <w:rStyle w:val="StyleUnderline"/>
          <w:highlight w:val="cyan"/>
        </w:rPr>
        <w:t xml:space="preserve">, </w:t>
      </w:r>
      <w:r w:rsidRPr="006050B9">
        <w:rPr>
          <w:rStyle w:val="Emphasis"/>
          <w:highlight w:val="cyan"/>
        </w:rPr>
        <w:t>unexpected actions</w:t>
      </w:r>
      <w:r w:rsidRPr="005E6C79">
        <w:rPr>
          <w:sz w:val="16"/>
          <w:highlight w:val="cyan"/>
        </w:rPr>
        <w:t xml:space="preserve"> </w:t>
      </w:r>
      <w:r w:rsidRPr="005E6C79">
        <w:rPr>
          <w:sz w:val="16"/>
        </w:rPr>
        <w:t>while pursuing their assigned goals (this is often referred to as “the alignment problem”).</w:t>
      </w:r>
      <w:r w:rsidRPr="005E6C79">
        <w:rPr>
          <w:sz w:val="16"/>
        </w:rPr>
        <w:br/>
      </w:r>
      <w:r w:rsidRPr="006050B9">
        <w:rPr>
          <w:rStyle w:val="StyleUnderline"/>
          <w:highlight w:val="cyan"/>
        </w:rPr>
        <w:lastRenderedPageBreak/>
        <w:t xml:space="preserve">If we care about </w:t>
      </w:r>
      <w:r w:rsidRPr="005E6C79">
        <w:rPr>
          <w:rStyle w:val="Emphasis"/>
        </w:rPr>
        <w:t>public safety</w:t>
      </w:r>
      <w:r w:rsidRPr="005E6C79">
        <w:rPr>
          <w:rStyle w:val="StyleUnderline"/>
        </w:rPr>
        <w:t xml:space="preserve"> and </w:t>
      </w:r>
      <w:r w:rsidRPr="006050B9">
        <w:rPr>
          <w:rStyle w:val="Emphasis"/>
          <w:highlight w:val="cyan"/>
        </w:rPr>
        <w:t>national security</w:t>
      </w:r>
      <w:r w:rsidRPr="006050B9">
        <w:rPr>
          <w:rStyle w:val="StyleUnderline"/>
          <w:highlight w:val="cyan"/>
        </w:rPr>
        <w:t xml:space="preserve">, </w:t>
      </w:r>
      <w:r w:rsidRPr="005E6C79">
        <w:rPr>
          <w:rStyle w:val="StyleUnderline"/>
        </w:rPr>
        <w:t>it makes sense to</w:t>
      </w:r>
      <w:r w:rsidRPr="006050B9">
        <w:rPr>
          <w:rStyle w:val="StyleUnderline"/>
          <w:highlight w:val="cyan"/>
        </w:rPr>
        <w:t xml:space="preserve"> </w:t>
      </w:r>
      <w:r w:rsidRPr="006050B9">
        <w:rPr>
          <w:rStyle w:val="Emphasis"/>
          <w:highlight w:val="cyan"/>
        </w:rPr>
        <w:t>thoroughly vet</w:t>
      </w:r>
      <w:r w:rsidRPr="005E6C79">
        <w:rPr>
          <w:sz w:val="16"/>
          <w:highlight w:val="cyan"/>
        </w:rPr>
        <w:t xml:space="preserve"> </w:t>
      </w:r>
      <w:r w:rsidRPr="005E6C79">
        <w:rPr>
          <w:sz w:val="16"/>
        </w:rPr>
        <w:t xml:space="preserve">the most powerful </w:t>
      </w:r>
      <w:r w:rsidRPr="006050B9">
        <w:rPr>
          <w:rStyle w:val="StyleUnderline"/>
          <w:highlight w:val="cyan"/>
        </w:rPr>
        <w:t>models</w:t>
      </w:r>
      <w:r w:rsidRPr="005E6C79">
        <w:rPr>
          <w:sz w:val="16"/>
          <w:highlight w:val="cyan"/>
        </w:rPr>
        <w:t xml:space="preserve"> </w:t>
      </w:r>
      <w:r w:rsidRPr="005E6C79">
        <w:rPr>
          <w:sz w:val="16"/>
        </w:rPr>
        <w:t>before they are released to the public. While AI companies have made voluntary commitments to conduct testing, there is nothing to stop them from releasing models that are found to be unsafe. Congress could require that companies developing the most powerful models conduct safety testing and only release if models pass certain testing requirements or introduce appropriate risk mitigations.</w:t>
      </w:r>
    </w:p>
    <w:p w14:paraId="23ECC1B8" w14:textId="77777777" w:rsidR="004F448D" w:rsidRDefault="004F448D" w:rsidP="004F448D">
      <w:pPr>
        <w:pStyle w:val="Heading4"/>
      </w:pPr>
      <w:r>
        <w:t>Which solves upsides (if they win it's possible)</w:t>
      </w:r>
    </w:p>
    <w:p w14:paraId="4CD07321" w14:textId="77777777" w:rsidR="004F448D" w:rsidRPr="005E6C79" w:rsidRDefault="004F448D" w:rsidP="004F448D">
      <w:pPr>
        <w:rPr>
          <w:rStyle w:val="StyleUnderline"/>
          <w:u w:val="none"/>
        </w:rPr>
      </w:pPr>
      <w:r w:rsidRPr="006050B9">
        <w:rPr>
          <w:rStyle w:val="Style13ptBold"/>
        </w:rPr>
        <w:t>Wilson 24</w:t>
      </w:r>
      <w:r w:rsidRPr="006050B9">
        <w:t xml:space="preserve">, [Claudia Wilson is the Senior Policy Analyst at the Center for AI Policy. She has a </w:t>
      </w:r>
      <w:proofErr w:type="spellStart"/>
      <w:r w:rsidRPr="006050B9">
        <w:t>Masters</w:t>
      </w:r>
      <w:proofErr w:type="spellEnd"/>
      <w:r w:rsidRPr="006050B9">
        <w:t xml:space="preserve"> in Public Policy from Yale, where she focused on technology policy and US-China relations, Nov 14, The US Can Win Without Compromising AI Safety, https://www.techpolicy.press/the-us-can-win-without-compromising-ai-safety/</w:t>
      </w:r>
      <w:r>
        <w:t>]</w:t>
      </w:r>
      <w:r>
        <w:br/>
      </w:r>
      <w:r w:rsidRPr="006050B9">
        <w:rPr>
          <w:rStyle w:val="StyleUnderline"/>
          <w:highlight w:val="cyan"/>
        </w:rPr>
        <w:t xml:space="preserve">Innovation </w:t>
      </w:r>
      <w:r w:rsidRPr="005E6C79">
        <w:rPr>
          <w:rStyle w:val="StyleUnderline"/>
        </w:rPr>
        <w:t xml:space="preserve">alone </w:t>
      </w:r>
      <w:r w:rsidRPr="006050B9">
        <w:rPr>
          <w:rStyle w:val="StyleUnderline"/>
          <w:highlight w:val="cyan"/>
        </w:rPr>
        <w:t xml:space="preserve">will </w:t>
      </w:r>
      <w:r w:rsidRPr="006050B9">
        <w:rPr>
          <w:rStyle w:val="Emphasis"/>
          <w:highlight w:val="cyan"/>
        </w:rPr>
        <w:t>not guarantee</w:t>
      </w:r>
      <w:r w:rsidRPr="006050B9">
        <w:rPr>
          <w:rStyle w:val="StyleUnderline"/>
          <w:highlight w:val="cyan"/>
        </w:rPr>
        <w:t xml:space="preserve"> </w:t>
      </w:r>
      <w:r w:rsidRPr="005E6C79">
        <w:rPr>
          <w:rStyle w:val="StyleUnderline"/>
        </w:rPr>
        <w:t xml:space="preserve">US </w:t>
      </w:r>
      <w:r w:rsidRPr="006050B9">
        <w:rPr>
          <w:rStyle w:val="Emphasis"/>
          <w:highlight w:val="cyan"/>
        </w:rPr>
        <w:t>primacy</w:t>
      </w:r>
      <w:r w:rsidRPr="006050B9">
        <w:rPr>
          <w:rStyle w:val="StyleUnderline"/>
          <w:highlight w:val="cyan"/>
        </w:rPr>
        <w:t xml:space="preserve">. </w:t>
      </w:r>
      <w:r w:rsidRPr="005E6C79">
        <w:rPr>
          <w:rStyle w:val="StyleUnderline"/>
        </w:rPr>
        <w:t>To realize</w:t>
      </w:r>
      <w:r w:rsidRPr="005E6C79">
        <w:rPr>
          <w:sz w:val="16"/>
        </w:rPr>
        <w:t xml:space="preserve"> the </w:t>
      </w:r>
      <w:r w:rsidRPr="005E6C79">
        <w:rPr>
          <w:rStyle w:val="StyleUnderline"/>
        </w:rPr>
        <w:t>economic benefits</w:t>
      </w:r>
      <w:r w:rsidRPr="005E6C79">
        <w:rPr>
          <w:sz w:val="16"/>
        </w:rPr>
        <w:t xml:space="preserve"> of AI, </w:t>
      </w:r>
      <w:r w:rsidRPr="005E6C79">
        <w:rPr>
          <w:rStyle w:val="StyleUnderline"/>
        </w:rPr>
        <w:t xml:space="preserve">American businesses need to actually </w:t>
      </w:r>
      <w:r w:rsidRPr="005E6C79">
        <w:rPr>
          <w:rStyle w:val="Emphasis"/>
        </w:rPr>
        <w:t>use it.</w:t>
      </w:r>
      <w:r w:rsidRPr="005E6C79">
        <w:rPr>
          <w:rStyle w:val="StyleUnderline"/>
        </w:rPr>
        <w:t xml:space="preserve"> However, if organizations </w:t>
      </w:r>
      <w:r w:rsidRPr="005E6C79">
        <w:rPr>
          <w:rStyle w:val="Emphasis"/>
        </w:rPr>
        <w:t>can’t trust</w:t>
      </w:r>
      <w:r w:rsidRPr="005E6C79">
        <w:rPr>
          <w:rStyle w:val="StyleUnderline"/>
        </w:rPr>
        <w:t xml:space="preserve"> AI, they </w:t>
      </w:r>
      <w:r w:rsidRPr="005E6C79">
        <w:rPr>
          <w:rStyle w:val="Emphasis"/>
        </w:rPr>
        <w:t>won’t</w:t>
      </w:r>
      <w:r w:rsidRPr="005E6C79">
        <w:rPr>
          <w:sz w:val="16"/>
        </w:rPr>
        <w:t xml:space="preserve"> use it. </w:t>
      </w:r>
      <w:r w:rsidRPr="006050B9">
        <w:rPr>
          <w:rStyle w:val="StyleUnderline"/>
          <w:highlight w:val="cyan"/>
        </w:rPr>
        <w:t xml:space="preserve">Only </w:t>
      </w:r>
      <w:r w:rsidRPr="006050B9">
        <w:rPr>
          <w:rStyle w:val="Emphasis"/>
          <w:highlight w:val="cyan"/>
        </w:rPr>
        <w:t>5%</w:t>
      </w:r>
      <w:r w:rsidRPr="006050B9">
        <w:rPr>
          <w:rStyle w:val="StyleUnderline"/>
          <w:highlight w:val="cyan"/>
        </w:rPr>
        <w:t xml:space="preserve"> of </w:t>
      </w:r>
      <w:r w:rsidRPr="005E6C79">
        <w:rPr>
          <w:rStyle w:val="StyleUnderline"/>
        </w:rPr>
        <w:t xml:space="preserve">US </w:t>
      </w:r>
      <w:r w:rsidRPr="006050B9">
        <w:rPr>
          <w:rStyle w:val="StyleUnderline"/>
          <w:highlight w:val="cyan"/>
        </w:rPr>
        <w:t>businesses are using AI</w:t>
      </w:r>
      <w:r w:rsidRPr="005E6C79">
        <w:rPr>
          <w:sz w:val="16"/>
        </w:rPr>
        <w:t xml:space="preserve">, while </w:t>
      </w:r>
      <w:r w:rsidRPr="006050B9">
        <w:rPr>
          <w:rStyle w:val="StyleUnderline"/>
          <w:highlight w:val="cyan"/>
        </w:rPr>
        <w:t xml:space="preserve">only </w:t>
      </w:r>
      <w:r w:rsidRPr="006050B9">
        <w:rPr>
          <w:rStyle w:val="Emphasis"/>
          <w:highlight w:val="cyan"/>
        </w:rPr>
        <w:t>39%</w:t>
      </w:r>
      <w:r w:rsidRPr="005E6C79">
        <w:rPr>
          <w:sz w:val="16"/>
          <w:highlight w:val="cyan"/>
        </w:rPr>
        <w:t xml:space="preserve"> </w:t>
      </w:r>
      <w:r w:rsidRPr="005E6C79">
        <w:rPr>
          <w:sz w:val="16"/>
        </w:rPr>
        <w:t xml:space="preserve">of Americans would </w:t>
      </w:r>
      <w:r w:rsidRPr="005E6C79">
        <w:rPr>
          <w:rStyle w:val="StyleUnderline"/>
        </w:rPr>
        <w:t xml:space="preserve">currently </w:t>
      </w:r>
      <w:r w:rsidRPr="006050B9">
        <w:rPr>
          <w:rStyle w:val="StyleUnderline"/>
          <w:highlight w:val="cyan"/>
        </w:rPr>
        <w:t>trust AI at</w:t>
      </w:r>
      <w:r w:rsidRPr="005E6C79">
        <w:rPr>
          <w:sz w:val="16"/>
          <w:highlight w:val="cyan"/>
        </w:rPr>
        <w:t xml:space="preserve"> </w:t>
      </w:r>
      <w:r w:rsidRPr="006050B9">
        <w:rPr>
          <w:rStyle w:val="StyleUnderline"/>
          <w:highlight w:val="cyan"/>
        </w:rPr>
        <w:t>work</w:t>
      </w:r>
      <w:r w:rsidRPr="005E6C79">
        <w:rPr>
          <w:sz w:val="16"/>
        </w:rPr>
        <w:t xml:space="preserve">, with perhaps </w:t>
      </w:r>
      <w:r w:rsidRPr="006050B9">
        <w:rPr>
          <w:rStyle w:val="StyleUnderline"/>
          <w:highlight w:val="cyan"/>
        </w:rPr>
        <w:t>fewer</w:t>
      </w:r>
      <w:r w:rsidRPr="005E6C79">
        <w:rPr>
          <w:sz w:val="16"/>
          <w:highlight w:val="cyan"/>
        </w:rPr>
        <w:t xml:space="preserve"> </w:t>
      </w:r>
      <w:r w:rsidRPr="005E6C79">
        <w:rPr>
          <w:sz w:val="16"/>
        </w:rPr>
        <w:t xml:space="preserve">trusting it </w:t>
      </w:r>
      <w:r w:rsidRPr="006050B9">
        <w:rPr>
          <w:rStyle w:val="StyleUnderline"/>
          <w:highlight w:val="cyan"/>
        </w:rPr>
        <w:t xml:space="preserve">in </w:t>
      </w:r>
      <w:r w:rsidRPr="006050B9">
        <w:rPr>
          <w:rStyle w:val="Emphasis"/>
          <w:highlight w:val="cyan"/>
        </w:rPr>
        <w:t>high-stakes</w:t>
      </w:r>
      <w:r w:rsidRPr="006050B9">
        <w:rPr>
          <w:rStyle w:val="StyleUnderline"/>
          <w:highlight w:val="cyan"/>
        </w:rPr>
        <w:t xml:space="preserve"> contexts</w:t>
      </w:r>
      <w:r w:rsidRPr="005E6C79">
        <w:rPr>
          <w:sz w:val="16"/>
        </w:rPr>
        <w:t>.</w:t>
      </w:r>
      <w:r w:rsidRPr="005E6C79">
        <w:rPr>
          <w:sz w:val="16"/>
        </w:rPr>
        <w:br/>
      </w:r>
      <w:r w:rsidRPr="006050B9">
        <w:rPr>
          <w:rStyle w:val="StyleUnderline"/>
          <w:highlight w:val="cyan"/>
        </w:rPr>
        <w:t xml:space="preserve">Safety testing could </w:t>
      </w:r>
      <w:r w:rsidRPr="006050B9">
        <w:rPr>
          <w:rStyle w:val="Emphasis"/>
          <w:highlight w:val="cyan"/>
        </w:rPr>
        <w:t>increase</w:t>
      </w:r>
      <w:r w:rsidRPr="005E6C79">
        <w:rPr>
          <w:sz w:val="16"/>
          <w:highlight w:val="cyan"/>
        </w:rPr>
        <w:t xml:space="preserve"> </w:t>
      </w:r>
      <w:r w:rsidRPr="005E6C79">
        <w:rPr>
          <w:sz w:val="16"/>
        </w:rPr>
        <w:t xml:space="preserve">Americans’ </w:t>
      </w:r>
      <w:r w:rsidRPr="006050B9">
        <w:rPr>
          <w:rStyle w:val="Emphasis"/>
          <w:highlight w:val="cyan"/>
        </w:rPr>
        <w:t>trust</w:t>
      </w:r>
      <w:r w:rsidRPr="005E6C79">
        <w:rPr>
          <w:sz w:val="16"/>
          <w:highlight w:val="cyan"/>
        </w:rPr>
        <w:t xml:space="preserve"> </w:t>
      </w:r>
      <w:r w:rsidRPr="005E6C79">
        <w:rPr>
          <w:sz w:val="16"/>
        </w:rPr>
        <w:t xml:space="preserve">in AI, </w:t>
      </w:r>
      <w:r w:rsidRPr="006050B9">
        <w:rPr>
          <w:rStyle w:val="StyleUnderline"/>
          <w:highlight w:val="cyan"/>
        </w:rPr>
        <w:t>spurring adoption and</w:t>
      </w:r>
      <w:r w:rsidRPr="005E6C79">
        <w:rPr>
          <w:sz w:val="16"/>
          <w:highlight w:val="cyan"/>
        </w:rPr>
        <w:t xml:space="preserve"> </w:t>
      </w:r>
      <w:r w:rsidRPr="005E6C79">
        <w:rPr>
          <w:sz w:val="16"/>
        </w:rPr>
        <w:t xml:space="preserve">economic </w:t>
      </w:r>
      <w:r w:rsidRPr="006050B9">
        <w:rPr>
          <w:rStyle w:val="StyleUnderline"/>
          <w:highlight w:val="cyan"/>
        </w:rPr>
        <w:t>growth</w:t>
      </w:r>
      <w:r w:rsidRPr="005E6C79">
        <w:rPr>
          <w:sz w:val="16"/>
        </w:rPr>
        <w:t>. 96% of Americans agree that “principles and practices of trustworthy AI” are important for trust, but only 30% of Americans believe that existing regulation is sufficient to ensure AI safety. By testing products, companies are providing greater certainty to users that models won’t behave in unexpected and harmful ways.</w:t>
      </w:r>
      <w:r w:rsidRPr="005E6C79">
        <w:rPr>
          <w:sz w:val="16"/>
        </w:rPr>
        <w:br/>
      </w:r>
      <w:r w:rsidRPr="005E6C79">
        <w:rPr>
          <w:rStyle w:val="StyleUnderline"/>
        </w:rPr>
        <w:t xml:space="preserve">AI is not the only industry that derives </w:t>
      </w:r>
      <w:r w:rsidRPr="005E6C79">
        <w:rPr>
          <w:rStyle w:val="Emphasis"/>
        </w:rPr>
        <w:t>value from safety</w:t>
      </w:r>
      <w:r w:rsidRPr="005E6C79">
        <w:rPr>
          <w:rStyle w:val="StyleUnderline"/>
        </w:rPr>
        <w:t xml:space="preserve"> testing – consider </w:t>
      </w:r>
      <w:r w:rsidRPr="006050B9">
        <w:rPr>
          <w:rStyle w:val="StyleUnderline"/>
          <w:highlight w:val="cyan"/>
        </w:rPr>
        <w:t xml:space="preserve">aviation and food </w:t>
      </w:r>
      <w:r w:rsidRPr="006050B9">
        <w:rPr>
          <w:rStyle w:val="StyleUnderline"/>
        </w:rPr>
        <w:t>testing</w:t>
      </w:r>
      <w:r w:rsidRPr="005E6C79">
        <w:rPr>
          <w:sz w:val="16"/>
        </w:rPr>
        <w:t xml:space="preserve">. </w:t>
      </w:r>
      <w:r w:rsidRPr="006050B9">
        <w:rPr>
          <w:rStyle w:val="StyleUnderline"/>
        </w:rPr>
        <w:t>Consumers purchase these</w:t>
      </w:r>
      <w:r w:rsidRPr="005E6C79">
        <w:rPr>
          <w:sz w:val="16"/>
        </w:rPr>
        <w:t xml:space="preserve"> goods and services </w:t>
      </w:r>
      <w:r w:rsidRPr="006050B9">
        <w:rPr>
          <w:rStyle w:val="StyleUnderline"/>
        </w:rPr>
        <w:t>because they expect</w:t>
      </w:r>
      <w:r w:rsidRPr="005E6C79">
        <w:rPr>
          <w:sz w:val="16"/>
        </w:rPr>
        <w:t xml:space="preserve"> that their </w:t>
      </w:r>
      <w:r w:rsidRPr="006050B9">
        <w:rPr>
          <w:rStyle w:val="StyleUnderline"/>
        </w:rPr>
        <w:t>planes won’t fall out of the sky and</w:t>
      </w:r>
      <w:r w:rsidRPr="005E6C79">
        <w:rPr>
          <w:sz w:val="16"/>
        </w:rPr>
        <w:t xml:space="preserve"> that their </w:t>
      </w:r>
      <w:r w:rsidRPr="006050B9">
        <w:rPr>
          <w:rStyle w:val="StyleUnderline"/>
        </w:rPr>
        <w:t>food won’t poison them</w:t>
      </w:r>
      <w:r w:rsidRPr="005E6C79">
        <w:rPr>
          <w:sz w:val="16"/>
        </w:rPr>
        <w:t xml:space="preserve">. These </w:t>
      </w:r>
      <w:r w:rsidRPr="006050B9">
        <w:rPr>
          <w:rStyle w:val="StyleUnderline"/>
        </w:rPr>
        <w:t>expectations are the result of safety testing.</w:t>
      </w:r>
      <w:r w:rsidRPr="005E6C79">
        <w:rPr>
          <w:sz w:val="16"/>
        </w:rPr>
        <w:t xml:space="preserve"> </w:t>
      </w:r>
      <w:r w:rsidRPr="006050B9">
        <w:rPr>
          <w:rStyle w:val="StyleUnderline"/>
        </w:rPr>
        <w:t>If these industrie</w:t>
      </w:r>
      <w:r w:rsidRPr="005E6C79">
        <w:rPr>
          <w:rStyle w:val="StyleUnderline"/>
        </w:rPr>
        <w:t xml:space="preserve">s </w:t>
      </w:r>
      <w:r w:rsidRPr="006050B9">
        <w:rPr>
          <w:rStyle w:val="Emphasis"/>
          <w:highlight w:val="cyan"/>
        </w:rPr>
        <w:t>ceased</w:t>
      </w:r>
      <w:r w:rsidRPr="005E6C79">
        <w:rPr>
          <w:sz w:val="16"/>
          <w:highlight w:val="cyan"/>
        </w:rPr>
        <w:t xml:space="preserve"> </w:t>
      </w:r>
      <w:r w:rsidRPr="005E6C79">
        <w:rPr>
          <w:sz w:val="16"/>
        </w:rPr>
        <w:t xml:space="preserve">to conduct </w:t>
      </w:r>
      <w:r w:rsidRPr="005E6C79">
        <w:rPr>
          <w:rStyle w:val="Emphasis"/>
        </w:rPr>
        <w:t xml:space="preserve">safety </w:t>
      </w:r>
      <w:r w:rsidRPr="006050B9">
        <w:rPr>
          <w:rStyle w:val="Emphasis"/>
          <w:highlight w:val="cyan"/>
        </w:rPr>
        <w:t>testing</w:t>
      </w:r>
      <w:r w:rsidRPr="006050B9">
        <w:rPr>
          <w:rStyle w:val="StyleUnderline"/>
          <w:highlight w:val="cyan"/>
        </w:rPr>
        <w:t xml:space="preserve">, </w:t>
      </w:r>
      <w:r w:rsidRPr="005E6C79">
        <w:rPr>
          <w:rStyle w:val="StyleUnderline"/>
        </w:rPr>
        <w:t xml:space="preserve">they </w:t>
      </w:r>
      <w:r w:rsidRPr="006050B9">
        <w:rPr>
          <w:rStyle w:val="StyleUnderline"/>
          <w:highlight w:val="cyan"/>
        </w:rPr>
        <w:t>would</w:t>
      </w:r>
      <w:r w:rsidRPr="005E6C79">
        <w:rPr>
          <w:sz w:val="16"/>
          <w:highlight w:val="cyan"/>
        </w:rPr>
        <w:t xml:space="preserve"> </w:t>
      </w:r>
      <w:r w:rsidRPr="005E6C79">
        <w:rPr>
          <w:sz w:val="16"/>
        </w:rPr>
        <w:t xml:space="preserve">likely </w:t>
      </w:r>
      <w:r w:rsidRPr="006050B9">
        <w:rPr>
          <w:rStyle w:val="StyleUnderline"/>
          <w:highlight w:val="cyan"/>
        </w:rPr>
        <w:t xml:space="preserve">see </w:t>
      </w:r>
      <w:r w:rsidRPr="006050B9">
        <w:rPr>
          <w:rStyle w:val="Emphasis"/>
          <w:highlight w:val="cyan"/>
        </w:rPr>
        <w:t>demand</w:t>
      </w:r>
      <w:r w:rsidRPr="005E6C79">
        <w:rPr>
          <w:sz w:val="16"/>
          <w:highlight w:val="cyan"/>
        </w:rPr>
        <w:t xml:space="preserve"> </w:t>
      </w:r>
      <w:r w:rsidRPr="005E6C79">
        <w:rPr>
          <w:sz w:val="16"/>
        </w:rPr>
        <w:t xml:space="preserve">for their products </w:t>
      </w:r>
      <w:r w:rsidRPr="006050B9">
        <w:rPr>
          <w:rStyle w:val="Emphasis"/>
          <w:highlight w:val="cyan"/>
        </w:rPr>
        <w:t>decrease</w:t>
      </w:r>
      <w:r w:rsidRPr="005E6C79">
        <w:rPr>
          <w:sz w:val="16"/>
        </w:rPr>
        <w:t xml:space="preserve">. Similarly, </w:t>
      </w:r>
      <w:r w:rsidRPr="005E6C79">
        <w:rPr>
          <w:rStyle w:val="StyleUnderline"/>
        </w:rPr>
        <w:t xml:space="preserve">greater </w:t>
      </w:r>
      <w:r w:rsidRPr="006050B9">
        <w:rPr>
          <w:rStyle w:val="Emphasis"/>
          <w:highlight w:val="cyan"/>
        </w:rPr>
        <w:t>certainty</w:t>
      </w:r>
      <w:r w:rsidRPr="006050B9">
        <w:rPr>
          <w:rStyle w:val="StyleUnderline"/>
          <w:highlight w:val="cyan"/>
        </w:rPr>
        <w:t xml:space="preserve"> about</w:t>
      </w:r>
      <w:r w:rsidRPr="005E6C79">
        <w:rPr>
          <w:sz w:val="16"/>
          <w:highlight w:val="cyan"/>
        </w:rPr>
        <w:t xml:space="preserve"> </w:t>
      </w:r>
      <w:r w:rsidRPr="005E6C79">
        <w:rPr>
          <w:rStyle w:val="StyleUnderline"/>
          <w:highlight w:val="cyan"/>
        </w:rPr>
        <w:t>AI</w:t>
      </w:r>
      <w:r w:rsidRPr="005E6C79">
        <w:rPr>
          <w:sz w:val="16"/>
        </w:rPr>
        <w:t xml:space="preserve"> models’ </w:t>
      </w:r>
      <w:r w:rsidRPr="006050B9">
        <w:rPr>
          <w:rStyle w:val="StyleUnderline"/>
          <w:highlight w:val="cyan"/>
        </w:rPr>
        <w:t>risks will</w:t>
      </w:r>
      <w:r w:rsidRPr="005E6C79">
        <w:rPr>
          <w:sz w:val="16"/>
          <w:highlight w:val="cyan"/>
        </w:rPr>
        <w:t xml:space="preserve"> </w:t>
      </w:r>
      <w:r w:rsidRPr="005E6C79">
        <w:rPr>
          <w:sz w:val="16"/>
        </w:rPr>
        <w:t xml:space="preserve">likely </w:t>
      </w:r>
      <w:r w:rsidRPr="006050B9">
        <w:rPr>
          <w:rStyle w:val="Emphasis"/>
          <w:highlight w:val="cyan"/>
        </w:rPr>
        <w:t xml:space="preserve">increase </w:t>
      </w:r>
      <w:r w:rsidRPr="005E6C79">
        <w:rPr>
          <w:rStyle w:val="Emphasis"/>
        </w:rPr>
        <w:t xml:space="preserve">industry </w:t>
      </w:r>
      <w:r w:rsidRPr="006050B9">
        <w:rPr>
          <w:rStyle w:val="Emphasis"/>
          <w:highlight w:val="cyan"/>
        </w:rPr>
        <w:t>adoption</w:t>
      </w:r>
      <w:r w:rsidRPr="005E6C79">
        <w:rPr>
          <w:sz w:val="16"/>
          <w:highlight w:val="cyan"/>
        </w:rPr>
        <w:t xml:space="preserve"> </w:t>
      </w:r>
      <w:r w:rsidRPr="005E6C79">
        <w:rPr>
          <w:sz w:val="16"/>
        </w:rPr>
        <w:t xml:space="preserve">rates </w:t>
      </w:r>
      <w:r w:rsidRPr="005E6C79">
        <w:rPr>
          <w:rStyle w:val="StyleUnderline"/>
        </w:rPr>
        <w:t xml:space="preserve">and </w:t>
      </w:r>
      <w:r w:rsidRPr="006050B9">
        <w:rPr>
          <w:rStyle w:val="Emphasis"/>
          <w:highlight w:val="cyan"/>
        </w:rPr>
        <w:t>drive</w:t>
      </w:r>
      <w:r w:rsidRPr="006050B9">
        <w:rPr>
          <w:rStyle w:val="StyleUnderline"/>
          <w:highlight w:val="cyan"/>
        </w:rPr>
        <w:t xml:space="preserve"> </w:t>
      </w:r>
      <w:r w:rsidRPr="005E6C79">
        <w:rPr>
          <w:rStyle w:val="StyleUnderline"/>
        </w:rPr>
        <w:t xml:space="preserve">economic </w:t>
      </w:r>
      <w:r w:rsidRPr="006050B9">
        <w:rPr>
          <w:rStyle w:val="Emphasis"/>
          <w:highlight w:val="cyan"/>
        </w:rPr>
        <w:t>growth</w:t>
      </w:r>
      <w:r w:rsidRPr="006050B9">
        <w:rPr>
          <w:rStyle w:val="StyleUnderline"/>
          <w:highlight w:val="cyan"/>
        </w:rPr>
        <w:t xml:space="preserve"> through productivity </w:t>
      </w:r>
      <w:r w:rsidRPr="005E6C79">
        <w:rPr>
          <w:rStyle w:val="StyleUnderline"/>
        </w:rPr>
        <w:t>increases.</w:t>
      </w:r>
    </w:p>
    <w:p w14:paraId="73DD972C" w14:textId="77777777" w:rsidR="004F448D" w:rsidRDefault="004F448D" w:rsidP="004F448D"/>
    <w:p w14:paraId="16FD5930" w14:textId="77777777" w:rsidR="004F448D" w:rsidRDefault="004F448D" w:rsidP="004F448D">
      <w:pPr>
        <w:pStyle w:val="Heading3"/>
      </w:pPr>
      <w:r>
        <w:lastRenderedPageBreak/>
        <w:t>2NC---AT: Cooperation Impossible</w:t>
      </w:r>
    </w:p>
    <w:p w14:paraId="105356FD" w14:textId="77777777" w:rsidR="004F448D" w:rsidRPr="00B16C5F" w:rsidRDefault="004F448D" w:rsidP="004F448D"/>
    <w:p w14:paraId="683CE580" w14:textId="77777777" w:rsidR="004F448D" w:rsidRPr="00EE3DF5" w:rsidRDefault="004F448D" w:rsidP="004F448D">
      <w:pPr>
        <w:pStyle w:val="Heading4"/>
      </w:pPr>
      <w:r>
        <w:t xml:space="preserve">Slowing down solves---restraint’s the </w:t>
      </w:r>
      <w:r>
        <w:rPr>
          <w:u w:val="single"/>
        </w:rPr>
        <w:t>shared preference</w:t>
      </w:r>
      <w:r>
        <w:t xml:space="preserve"> and </w:t>
      </w:r>
      <w:r>
        <w:rPr>
          <w:u w:val="single"/>
        </w:rPr>
        <w:t>verification</w:t>
      </w:r>
      <w:r>
        <w:t>’s easy.</w:t>
      </w:r>
    </w:p>
    <w:p w14:paraId="033D452F" w14:textId="77777777" w:rsidR="004F448D" w:rsidRPr="00263435" w:rsidRDefault="004F448D" w:rsidP="004F448D">
      <w:pPr>
        <w:rPr>
          <w:sz w:val="16"/>
        </w:rPr>
      </w:pPr>
      <w:r w:rsidRPr="00EE3DF5">
        <w:rPr>
          <w:rStyle w:val="Style13ptBold"/>
        </w:rPr>
        <w:t>Katzke</w:t>
      </w:r>
      <w:r w:rsidRPr="00EE3DF5">
        <w:t xml:space="preserve"> and </w:t>
      </w:r>
      <w:proofErr w:type="spellStart"/>
      <w:r w:rsidRPr="00EE3DF5">
        <w:t>Futerman</w:t>
      </w:r>
      <w:proofErr w:type="spellEnd"/>
      <w:r w:rsidRPr="00EE3DF5">
        <w:t xml:space="preserve"> </w:t>
      </w:r>
      <w:r w:rsidRPr="00EE3DF5">
        <w:rPr>
          <w:rStyle w:val="Style13ptBold"/>
        </w:rPr>
        <w:t>25</w:t>
      </w:r>
      <w:r w:rsidRPr="00EE3DF5">
        <w:t>, [</w:t>
      </w:r>
      <w:proofErr w:type="spellStart"/>
      <w:r w:rsidRPr="00EE3DF5">
        <w:t>Corin</w:t>
      </w:r>
      <w:proofErr w:type="spellEnd"/>
      <w:r w:rsidRPr="00EE3DF5">
        <w:t xml:space="preserve"> Katzke is a researcher at Convergence Analysis, as well as the lead writer for the Center for AI Safety's AI Safety Newsletter. Gideon </w:t>
      </w:r>
      <w:proofErr w:type="spellStart"/>
      <w:r w:rsidRPr="00EE3DF5">
        <w:t>Futerman</w:t>
      </w:r>
      <w:proofErr w:type="spellEnd"/>
      <w:r w:rsidRPr="00EE3DF5">
        <w:t xml:space="preserve"> Gideon </w:t>
      </w:r>
      <w:proofErr w:type="spellStart"/>
      <w:r w:rsidRPr="00EE3DF5">
        <w:t>Futerman</w:t>
      </w:r>
      <w:proofErr w:type="spellEnd"/>
      <w:r w:rsidRPr="00EE3DF5">
        <w:t xml:space="preserve"> is an independent researcher whose work focuses on reducing global catastrophic risks from artificial intelligence and solar radiation modification. He is also a student at the University of Oxford.</w:t>
      </w:r>
      <w:r>
        <w:t xml:space="preserve"> </w:t>
      </w:r>
      <w:r w:rsidRPr="00EE3DF5">
        <w:t>Why Racing to Artificial Superintelligence Would Undermine America’s National Security, April 9, https://ai-frontiers.org/articles/why-racing-to-artificial-superintelligence-would-undermine-americas-national-security</w:t>
      </w:r>
      <w:r>
        <w:t>]</w:t>
      </w:r>
      <w:r>
        <w:br/>
      </w:r>
      <w:r w:rsidRPr="00263435">
        <w:rPr>
          <w:sz w:val="16"/>
        </w:rPr>
        <w:t xml:space="preserve">The dangers of an ASI race reveal a striking paradox: </w:t>
      </w:r>
      <w:r w:rsidRPr="00263435">
        <w:rPr>
          <w:rStyle w:val="StyleUnderline"/>
        </w:rPr>
        <w:t xml:space="preserve">the same </w:t>
      </w:r>
      <w:r w:rsidRPr="00263435">
        <w:rPr>
          <w:rStyle w:val="StyleUnderline"/>
          <w:highlight w:val="cyan"/>
        </w:rPr>
        <w:t xml:space="preserve">assumptions that favor </w:t>
      </w:r>
      <w:r w:rsidRPr="00263435">
        <w:rPr>
          <w:rStyle w:val="StyleUnderline"/>
        </w:rPr>
        <w:t xml:space="preserve">a </w:t>
      </w:r>
      <w:r w:rsidRPr="00263435">
        <w:rPr>
          <w:rStyle w:val="StyleUnderline"/>
          <w:highlight w:val="cyan"/>
        </w:rPr>
        <w:t>race</w:t>
      </w:r>
      <w:r w:rsidRPr="00263435">
        <w:rPr>
          <w:sz w:val="16"/>
          <w:highlight w:val="cyan"/>
        </w:rPr>
        <w:t xml:space="preserve"> </w:t>
      </w:r>
      <w:r w:rsidRPr="00263435">
        <w:rPr>
          <w:sz w:val="16"/>
        </w:rPr>
        <w:t xml:space="preserve">also </w:t>
      </w:r>
      <w:r w:rsidRPr="00263435">
        <w:rPr>
          <w:rStyle w:val="StyleUnderline"/>
          <w:highlight w:val="cyan"/>
        </w:rPr>
        <w:t xml:space="preserve">make it </w:t>
      </w:r>
      <w:r w:rsidRPr="00263435">
        <w:rPr>
          <w:rStyle w:val="Emphasis"/>
          <w:highlight w:val="cyan"/>
        </w:rPr>
        <w:t>self-defeating</w:t>
      </w:r>
      <w:r w:rsidRPr="00263435">
        <w:rPr>
          <w:sz w:val="16"/>
        </w:rPr>
        <w:t xml:space="preserve">. </w:t>
      </w:r>
      <w:r w:rsidRPr="00263435">
        <w:rPr>
          <w:sz w:val="16"/>
        </w:rPr>
        <w:br/>
        <w:t>If ASI could provide a state with a decisive military advantage, and if states are rational actors who understand this potential, then an ASI race creates three successive barriers that make "</w:t>
      </w:r>
      <w:r w:rsidRPr="00263435">
        <w:rPr>
          <w:rStyle w:val="Emphasis"/>
        </w:rPr>
        <w:t>winning" nearly impossible</w:t>
      </w:r>
      <w:r w:rsidRPr="00263435">
        <w:rPr>
          <w:sz w:val="16"/>
        </w:rPr>
        <w:t xml:space="preserve">. First, a </w:t>
      </w:r>
      <w:r w:rsidRPr="00263435">
        <w:rPr>
          <w:rStyle w:val="StyleUnderline"/>
        </w:rPr>
        <w:t>state would</w:t>
      </w:r>
      <w:r w:rsidRPr="00263435">
        <w:rPr>
          <w:sz w:val="16"/>
        </w:rPr>
        <w:t xml:space="preserve"> </w:t>
      </w:r>
      <w:r w:rsidRPr="00263435">
        <w:rPr>
          <w:rStyle w:val="StyleUnderline"/>
        </w:rPr>
        <w:t>need</w:t>
      </w:r>
      <w:r w:rsidRPr="00263435">
        <w:rPr>
          <w:sz w:val="16"/>
        </w:rPr>
        <w:t xml:space="preserve"> to develop </w:t>
      </w:r>
      <w:r w:rsidRPr="00263435">
        <w:rPr>
          <w:rStyle w:val="StyleUnderline"/>
        </w:rPr>
        <w:t>ASI without</w:t>
      </w:r>
      <w:r w:rsidRPr="00263435">
        <w:rPr>
          <w:sz w:val="16"/>
        </w:rPr>
        <w:t xml:space="preserve"> </w:t>
      </w:r>
      <w:r w:rsidRPr="00263435">
        <w:rPr>
          <w:rStyle w:val="StyleUnderline"/>
        </w:rPr>
        <w:t>provoking</w:t>
      </w:r>
      <w:r w:rsidRPr="00263435">
        <w:rPr>
          <w:sz w:val="16"/>
        </w:rPr>
        <w:t xml:space="preserve"> </w:t>
      </w:r>
      <w:r w:rsidRPr="00263435">
        <w:rPr>
          <w:rStyle w:val="StyleUnderline"/>
        </w:rPr>
        <w:t>preemptive</w:t>
      </w:r>
      <w:r w:rsidRPr="00263435">
        <w:rPr>
          <w:sz w:val="16"/>
        </w:rPr>
        <w:t xml:space="preserve"> military </w:t>
      </w:r>
      <w:r w:rsidRPr="00263435">
        <w:rPr>
          <w:rStyle w:val="StyleUnderline"/>
        </w:rPr>
        <w:t>strikes from nuclear</w:t>
      </w:r>
      <w:r w:rsidRPr="00263435">
        <w:rPr>
          <w:sz w:val="16"/>
        </w:rPr>
        <w:t xml:space="preserve">-armed </w:t>
      </w:r>
      <w:r w:rsidRPr="00263435">
        <w:rPr>
          <w:rStyle w:val="StyleUnderline"/>
        </w:rPr>
        <w:t>adversaries. Then</w:t>
      </w:r>
      <w:r w:rsidRPr="00263435">
        <w:rPr>
          <w:sz w:val="16"/>
        </w:rPr>
        <w:t xml:space="preserve">, it would need to </w:t>
      </w:r>
      <w:r w:rsidRPr="00263435">
        <w:rPr>
          <w:rStyle w:val="StyleUnderline"/>
        </w:rPr>
        <w:t>solve</w:t>
      </w:r>
      <w:r w:rsidRPr="00263435">
        <w:rPr>
          <w:sz w:val="16"/>
        </w:rPr>
        <w:t xml:space="preserve"> the </w:t>
      </w:r>
      <w:r w:rsidRPr="00263435">
        <w:rPr>
          <w:rStyle w:val="StyleUnderline"/>
        </w:rPr>
        <w:t>control</w:t>
      </w:r>
      <w:r w:rsidRPr="00263435">
        <w:rPr>
          <w:sz w:val="16"/>
        </w:rPr>
        <w:t xml:space="preserve"> </w:t>
      </w:r>
      <w:r w:rsidRPr="00263435">
        <w:rPr>
          <w:rStyle w:val="StyleUnderline"/>
        </w:rPr>
        <w:t>problem</w:t>
      </w:r>
      <w:r w:rsidRPr="00263435">
        <w:rPr>
          <w:sz w:val="16"/>
        </w:rPr>
        <w:t xml:space="preserve"> under the extreme time pressure of a race. Finally, it would need to </w:t>
      </w:r>
      <w:r w:rsidRPr="00263435">
        <w:rPr>
          <w:rStyle w:val="StyleUnderline"/>
        </w:rPr>
        <w:t>prevent</w:t>
      </w:r>
      <w:r w:rsidRPr="00263435">
        <w:rPr>
          <w:sz w:val="16"/>
        </w:rPr>
        <w:t xml:space="preserve"> the resulting </w:t>
      </w:r>
      <w:r w:rsidRPr="00263435">
        <w:rPr>
          <w:rStyle w:val="StyleUnderline"/>
        </w:rPr>
        <w:t>concentration</w:t>
      </w:r>
      <w:r w:rsidRPr="00263435">
        <w:rPr>
          <w:sz w:val="16"/>
        </w:rPr>
        <w:t xml:space="preserve"> of power from </w:t>
      </w:r>
      <w:r w:rsidRPr="00263435">
        <w:rPr>
          <w:rStyle w:val="StyleUnderline"/>
        </w:rPr>
        <w:t>destroying its own political system</w:t>
      </w:r>
      <w:r w:rsidRPr="00263435">
        <w:rPr>
          <w:sz w:val="16"/>
        </w:rPr>
        <w:t>.</w:t>
      </w:r>
      <w:r w:rsidRPr="00263435">
        <w:rPr>
          <w:sz w:val="16"/>
        </w:rPr>
        <w:br/>
      </w:r>
      <w:r w:rsidRPr="00263435">
        <w:rPr>
          <w:rStyle w:val="StyleUnderline"/>
          <w:highlight w:val="cyan"/>
        </w:rPr>
        <w:t>This</w:t>
      </w:r>
      <w:r w:rsidRPr="00263435">
        <w:rPr>
          <w:sz w:val="16"/>
          <w:highlight w:val="cyan"/>
        </w:rPr>
        <w:t xml:space="preserve"> </w:t>
      </w:r>
      <w:r w:rsidRPr="00263435">
        <w:rPr>
          <w:sz w:val="16"/>
        </w:rPr>
        <w:t xml:space="preserve">analysis </w:t>
      </w:r>
      <w:r w:rsidRPr="00263435">
        <w:rPr>
          <w:rStyle w:val="Emphasis"/>
          <w:highlight w:val="cyan"/>
        </w:rPr>
        <w:t>transforms</w:t>
      </w:r>
      <w:r w:rsidRPr="00263435">
        <w:rPr>
          <w:sz w:val="16"/>
          <w:highlight w:val="cyan"/>
        </w:rPr>
        <w:t xml:space="preserve"> </w:t>
      </w:r>
      <w:r w:rsidRPr="00263435">
        <w:rPr>
          <w:sz w:val="16"/>
        </w:rPr>
        <w:t xml:space="preserve">our understanding of </w:t>
      </w:r>
      <w:r w:rsidRPr="00263435">
        <w:rPr>
          <w:rStyle w:val="StyleUnderline"/>
          <w:highlight w:val="cyan"/>
        </w:rPr>
        <w:t xml:space="preserve">the </w:t>
      </w:r>
      <w:r w:rsidRPr="00263435">
        <w:rPr>
          <w:rStyle w:val="Emphasis"/>
          <w:highlight w:val="cyan"/>
        </w:rPr>
        <w:t>strategic situation</w:t>
      </w:r>
      <w:r w:rsidRPr="00263435">
        <w:rPr>
          <w:sz w:val="16"/>
        </w:rPr>
        <w:t xml:space="preserve">. Rather than being trapped in an inevitable race, the </w:t>
      </w:r>
      <w:r w:rsidRPr="00263435">
        <w:rPr>
          <w:rStyle w:val="StyleUnderline"/>
          <w:highlight w:val="cyan"/>
        </w:rPr>
        <w:t>US and China face</w:t>
      </w:r>
      <w:r w:rsidRPr="00263435">
        <w:rPr>
          <w:sz w:val="16"/>
          <w:highlight w:val="cyan"/>
        </w:rPr>
        <w:t xml:space="preserve"> </w:t>
      </w:r>
      <w:r w:rsidRPr="00263435">
        <w:rPr>
          <w:sz w:val="16"/>
        </w:rPr>
        <w:t xml:space="preserve">what game theorists call </w:t>
      </w:r>
      <w:r w:rsidRPr="00263435">
        <w:rPr>
          <w:rStyle w:val="StyleUnderline"/>
          <w:highlight w:val="cyan"/>
        </w:rPr>
        <w:t xml:space="preserve">a "trust dilemma." </w:t>
      </w:r>
      <w:r w:rsidRPr="00263435">
        <w:rPr>
          <w:rStyle w:val="StyleUnderline"/>
        </w:rPr>
        <w:t>Unlike</w:t>
      </w:r>
      <w:r w:rsidRPr="00263435">
        <w:rPr>
          <w:sz w:val="16"/>
        </w:rPr>
        <w:t xml:space="preserve"> a </w:t>
      </w:r>
      <w:r w:rsidRPr="00263435">
        <w:rPr>
          <w:rStyle w:val="StyleUnderline"/>
        </w:rPr>
        <w:t>prisoner's dilemma</w:t>
      </w:r>
      <w:r w:rsidRPr="00263435">
        <w:rPr>
          <w:sz w:val="16"/>
        </w:rPr>
        <w:t xml:space="preserve">, where both sides are always better off defecting, in a trust dilemma </w:t>
      </w:r>
      <w:r w:rsidRPr="00263435">
        <w:rPr>
          <w:rStyle w:val="StyleUnderline"/>
          <w:highlight w:val="cyan"/>
        </w:rPr>
        <w:t xml:space="preserve">both </w:t>
      </w:r>
      <w:r w:rsidRPr="00263435">
        <w:rPr>
          <w:rStyle w:val="StyleUnderline"/>
        </w:rPr>
        <w:t xml:space="preserve">sides </w:t>
      </w:r>
      <w:r w:rsidRPr="00263435">
        <w:rPr>
          <w:rStyle w:val="Emphasis"/>
          <w:highlight w:val="cyan"/>
        </w:rPr>
        <w:t xml:space="preserve">prefer </w:t>
      </w:r>
      <w:r w:rsidRPr="00263435">
        <w:rPr>
          <w:rStyle w:val="Emphasis"/>
        </w:rPr>
        <w:t xml:space="preserve">mutual </w:t>
      </w:r>
      <w:r w:rsidRPr="00263435">
        <w:rPr>
          <w:rStyle w:val="Emphasis"/>
          <w:highlight w:val="cyan"/>
        </w:rPr>
        <w:t>restraint</w:t>
      </w:r>
      <w:r w:rsidRPr="00263435">
        <w:rPr>
          <w:sz w:val="16"/>
        </w:rPr>
        <w:t xml:space="preserve">. </w:t>
      </w:r>
      <w:r w:rsidRPr="00263435">
        <w:rPr>
          <w:rStyle w:val="StyleUnderline"/>
          <w:highlight w:val="cyan"/>
        </w:rPr>
        <w:t>They</w:t>
      </w:r>
      <w:r w:rsidRPr="00263435">
        <w:rPr>
          <w:sz w:val="16"/>
          <w:highlight w:val="cyan"/>
        </w:rPr>
        <w:t xml:space="preserve"> </w:t>
      </w:r>
      <w:r w:rsidRPr="00263435">
        <w:rPr>
          <w:sz w:val="16"/>
        </w:rPr>
        <w:t xml:space="preserve">will </w:t>
      </w:r>
      <w:r w:rsidRPr="00263435">
        <w:rPr>
          <w:rStyle w:val="Emphasis"/>
          <w:highlight w:val="cyan"/>
        </w:rPr>
        <w:t>only race if</w:t>
      </w:r>
      <w:r w:rsidRPr="00263435">
        <w:rPr>
          <w:rStyle w:val="StyleUnderline"/>
          <w:highlight w:val="cyan"/>
        </w:rPr>
        <w:t xml:space="preserve"> </w:t>
      </w:r>
      <w:r w:rsidRPr="00263435">
        <w:rPr>
          <w:rStyle w:val="StyleUnderline"/>
        </w:rPr>
        <w:t>they believe</w:t>
      </w:r>
      <w:r w:rsidRPr="00263435">
        <w:rPr>
          <w:sz w:val="16"/>
        </w:rPr>
        <w:t xml:space="preserve"> </w:t>
      </w:r>
      <w:r w:rsidRPr="00263435">
        <w:rPr>
          <w:rStyle w:val="Emphasis"/>
          <w:highlight w:val="cyan"/>
        </w:rPr>
        <w:t>others are</w:t>
      </w:r>
      <w:r w:rsidRPr="00263435">
        <w:rPr>
          <w:sz w:val="16"/>
          <w:highlight w:val="cyan"/>
        </w:rPr>
        <w:t xml:space="preserve"> </w:t>
      </w:r>
      <w:r w:rsidRPr="00263435">
        <w:rPr>
          <w:sz w:val="16"/>
        </w:rPr>
        <w:t>racing.</w:t>
      </w:r>
      <w:r w:rsidRPr="00263435">
        <w:rPr>
          <w:sz w:val="16"/>
        </w:rPr>
        <w:br/>
        <w:t xml:space="preserve">Fortunately, </w:t>
      </w:r>
      <w:r w:rsidRPr="00263435">
        <w:rPr>
          <w:rStyle w:val="StyleUnderline"/>
        </w:rPr>
        <w:t>ASI</w:t>
      </w:r>
      <w:r w:rsidRPr="00263435">
        <w:rPr>
          <w:sz w:val="16"/>
        </w:rPr>
        <w:t xml:space="preserve"> development has </w:t>
      </w:r>
      <w:r w:rsidRPr="00263435">
        <w:rPr>
          <w:rStyle w:val="StyleUnderline"/>
        </w:rPr>
        <w:t>characteristics</w:t>
      </w:r>
      <w:r w:rsidRPr="00263435">
        <w:rPr>
          <w:sz w:val="16"/>
        </w:rPr>
        <w:t xml:space="preserve"> that </w:t>
      </w:r>
      <w:r w:rsidRPr="00263435">
        <w:rPr>
          <w:rStyle w:val="StyleUnderline"/>
        </w:rPr>
        <w:t>make mutual restraint promising</w:t>
      </w:r>
      <w:r w:rsidRPr="00263435">
        <w:rPr>
          <w:sz w:val="16"/>
        </w:rPr>
        <w:t xml:space="preserve">. Unlike general-purpose AI systems, whose military and civilian applications are difficult to distinguish from one another, an </w:t>
      </w:r>
      <w:r w:rsidRPr="00263435">
        <w:rPr>
          <w:rStyle w:val="StyleUnderline"/>
        </w:rPr>
        <w:t>ASI</w:t>
      </w:r>
      <w:r w:rsidRPr="00263435">
        <w:rPr>
          <w:sz w:val="16"/>
        </w:rPr>
        <w:t xml:space="preserve"> project </w:t>
      </w:r>
      <w:r w:rsidRPr="00263435">
        <w:rPr>
          <w:rStyle w:val="StyleUnderline"/>
        </w:rPr>
        <w:t>would be</w:t>
      </w:r>
      <w:r w:rsidRPr="00263435">
        <w:rPr>
          <w:sz w:val="16"/>
        </w:rPr>
        <w:t xml:space="preserve"> relatively </w:t>
      </w:r>
      <w:r w:rsidRPr="00263435">
        <w:rPr>
          <w:rStyle w:val="StyleUnderline"/>
        </w:rPr>
        <w:t>easy</w:t>
      </w:r>
      <w:r w:rsidRPr="00263435">
        <w:rPr>
          <w:sz w:val="16"/>
        </w:rPr>
        <w:t xml:space="preserve"> for intelligence agencies </w:t>
      </w:r>
      <w:r w:rsidRPr="00263435">
        <w:rPr>
          <w:rStyle w:val="StyleUnderline"/>
        </w:rPr>
        <w:t>to monitor.</w:t>
      </w:r>
      <w:r w:rsidRPr="00263435">
        <w:rPr>
          <w:sz w:val="16"/>
        </w:rPr>
        <w:t xml:space="preserve"> First, ASI development would require massive dedicated infrastructure that would be highly distinguishable from normal AI development. The compute clusters, power requirements, and researcher movements involved would be difficult to hide from modern intelligence capabilities. Moreover, since ASI has not yet been integrated into either country's economy, restrictions wouldn't disrupt existing military or civilian systems.</w:t>
      </w:r>
      <w:r w:rsidRPr="00263435">
        <w:rPr>
          <w:sz w:val="16"/>
        </w:rPr>
        <w:br/>
        <w:t xml:space="preserve">The </w:t>
      </w:r>
      <w:r w:rsidRPr="00263435">
        <w:rPr>
          <w:rStyle w:val="StyleUnderline"/>
        </w:rPr>
        <w:t>US and China could</w:t>
      </w:r>
      <w:r w:rsidRPr="00263435">
        <w:rPr>
          <w:sz w:val="16"/>
        </w:rPr>
        <w:t xml:space="preserve"> combine multiple complementary approaches to </w:t>
      </w:r>
      <w:r w:rsidRPr="00263435">
        <w:rPr>
          <w:rStyle w:val="StyleUnderline"/>
        </w:rPr>
        <w:t>verify</w:t>
      </w:r>
      <w:r w:rsidRPr="00263435">
        <w:rPr>
          <w:sz w:val="16"/>
        </w:rPr>
        <w:t xml:space="preserve"> that neither country is developing ASI. National </w:t>
      </w:r>
      <w:r w:rsidRPr="00263435">
        <w:rPr>
          <w:rStyle w:val="StyleUnderline"/>
          <w:highlight w:val="cyan"/>
        </w:rPr>
        <w:t>intel</w:t>
      </w:r>
      <w:r w:rsidRPr="00263435">
        <w:rPr>
          <w:sz w:val="16"/>
        </w:rPr>
        <w:t xml:space="preserve">ligence </w:t>
      </w:r>
      <w:r w:rsidRPr="00263435">
        <w:rPr>
          <w:rStyle w:val="StyleUnderline"/>
          <w:highlight w:val="cyan"/>
        </w:rPr>
        <w:t>agencies</w:t>
      </w:r>
      <w:r w:rsidRPr="00263435">
        <w:rPr>
          <w:sz w:val="16"/>
          <w:highlight w:val="cyan"/>
        </w:rPr>
        <w:t xml:space="preserve"> </w:t>
      </w:r>
      <w:r w:rsidRPr="00263435">
        <w:rPr>
          <w:sz w:val="16"/>
        </w:rPr>
        <w:t xml:space="preserve">could </w:t>
      </w:r>
      <w:r w:rsidRPr="00263435">
        <w:rPr>
          <w:rStyle w:val="Emphasis"/>
          <w:highlight w:val="cyan"/>
        </w:rPr>
        <w:t>monitor energy</w:t>
      </w:r>
      <w:r w:rsidRPr="00263435">
        <w:rPr>
          <w:sz w:val="16"/>
          <w:highlight w:val="cyan"/>
        </w:rPr>
        <w:t xml:space="preserve"> </w:t>
      </w:r>
      <w:r w:rsidRPr="00263435">
        <w:rPr>
          <w:sz w:val="16"/>
        </w:rPr>
        <w:t xml:space="preserve">usage </w:t>
      </w:r>
      <w:r w:rsidRPr="00263435">
        <w:rPr>
          <w:rStyle w:val="StyleUnderline"/>
        </w:rPr>
        <w:t xml:space="preserve">and </w:t>
      </w:r>
      <w:r w:rsidRPr="00263435">
        <w:rPr>
          <w:rStyle w:val="StyleUnderline"/>
          <w:highlight w:val="cyan"/>
        </w:rPr>
        <w:t>infrastructure</w:t>
      </w:r>
      <w:r w:rsidRPr="00263435">
        <w:rPr>
          <w:sz w:val="16"/>
          <w:highlight w:val="cyan"/>
        </w:rPr>
        <w:t xml:space="preserve"> </w:t>
      </w:r>
      <w:r w:rsidRPr="00263435">
        <w:rPr>
          <w:sz w:val="16"/>
        </w:rPr>
        <w:t xml:space="preserve">development. Third-party </w:t>
      </w:r>
      <w:r w:rsidRPr="00263435">
        <w:rPr>
          <w:rStyle w:val="StyleUnderline"/>
          <w:highlight w:val="cyan"/>
        </w:rPr>
        <w:t xml:space="preserve">auditors </w:t>
      </w:r>
      <w:r w:rsidRPr="00263435">
        <w:rPr>
          <w:rStyle w:val="StyleUnderline"/>
        </w:rPr>
        <w:t xml:space="preserve">could </w:t>
      </w:r>
      <w:r w:rsidRPr="00263435">
        <w:rPr>
          <w:rStyle w:val="Emphasis"/>
          <w:highlight w:val="cyan"/>
        </w:rPr>
        <w:t>verify</w:t>
      </w:r>
      <w:r w:rsidRPr="00263435">
        <w:rPr>
          <w:sz w:val="16"/>
          <w:highlight w:val="cyan"/>
        </w:rPr>
        <w:t xml:space="preserve"> </w:t>
      </w:r>
      <w:r w:rsidRPr="00263435">
        <w:rPr>
          <w:sz w:val="16"/>
        </w:rPr>
        <w:t xml:space="preserve">compute usage and model architectures. </w:t>
      </w:r>
      <w:r w:rsidRPr="00263435">
        <w:rPr>
          <w:rStyle w:val="StyleUnderline"/>
          <w:highlight w:val="cyan"/>
        </w:rPr>
        <w:t>On-chip</w:t>
      </w:r>
      <w:r w:rsidRPr="00263435">
        <w:rPr>
          <w:sz w:val="16"/>
          <w:highlight w:val="cyan"/>
        </w:rPr>
        <w:t xml:space="preserve"> </w:t>
      </w:r>
      <w:r w:rsidRPr="00263435">
        <w:rPr>
          <w:sz w:val="16"/>
        </w:rPr>
        <w:t xml:space="preserve">governance </w:t>
      </w:r>
      <w:r w:rsidRPr="00263435">
        <w:rPr>
          <w:rStyle w:val="Emphasis"/>
          <w:highlight w:val="cyan"/>
        </w:rPr>
        <w:t>mech</w:t>
      </w:r>
      <w:r w:rsidRPr="00263435">
        <w:rPr>
          <w:rStyle w:val="StyleUnderline"/>
        </w:rPr>
        <w:t>anism</w:t>
      </w:r>
      <w:r w:rsidRPr="00263435">
        <w:rPr>
          <w:rStyle w:val="Emphasis"/>
          <w:highlight w:val="cyan"/>
        </w:rPr>
        <w:t>s</w:t>
      </w:r>
      <w:r w:rsidRPr="00263435">
        <w:rPr>
          <w:sz w:val="16"/>
          <w:highlight w:val="cyan"/>
        </w:rPr>
        <w:t xml:space="preserve"> </w:t>
      </w:r>
      <w:r w:rsidRPr="00263435">
        <w:rPr>
          <w:sz w:val="16"/>
        </w:rPr>
        <w:t xml:space="preserve">could </w:t>
      </w:r>
      <w:r w:rsidRPr="00263435">
        <w:rPr>
          <w:rStyle w:val="StyleUnderline"/>
          <w:highlight w:val="cyan"/>
        </w:rPr>
        <w:t>help</w:t>
      </w:r>
      <w:r w:rsidRPr="00263435">
        <w:rPr>
          <w:sz w:val="16"/>
          <w:highlight w:val="cyan"/>
        </w:rPr>
        <w:t xml:space="preserve"> </w:t>
      </w:r>
      <w:r w:rsidRPr="00263435">
        <w:rPr>
          <w:sz w:val="16"/>
        </w:rPr>
        <w:t xml:space="preserve">ensure compliance. Taken </w:t>
      </w:r>
      <w:r w:rsidRPr="00263435">
        <w:rPr>
          <w:rStyle w:val="StyleUnderline"/>
          <w:highlight w:val="cyan"/>
        </w:rPr>
        <w:t>together</w:t>
      </w:r>
      <w:r w:rsidRPr="00263435">
        <w:rPr>
          <w:sz w:val="16"/>
        </w:rPr>
        <w:t xml:space="preserve">, </w:t>
      </w:r>
      <w:r w:rsidRPr="00263435">
        <w:rPr>
          <w:rStyle w:val="StyleUnderline"/>
        </w:rPr>
        <w:t>these</w:t>
      </w:r>
      <w:r w:rsidRPr="00263435">
        <w:rPr>
          <w:sz w:val="16"/>
        </w:rPr>
        <w:t xml:space="preserve"> methods would </w:t>
      </w:r>
      <w:r w:rsidRPr="00263435">
        <w:rPr>
          <w:rStyle w:val="StyleUnderline"/>
          <w:highlight w:val="cyan"/>
        </w:rPr>
        <w:t>make secret</w:t>
      </w:r>
      <w:r w:rsidRPr="00263435">
        <w:rPr>
          <w:sz w:val="16"/>
          <w:highlight w:val="cyan"/>
        </w:rPr>
        <w:t xml:space="preserve"> </w:t>
      </w:r>
      <w:r w:rsidRPr="00263435">
        <w:rPr>
          <w:rStyle w:val="StyleUnderline"/>
          <w:highlight w:val="cyan"/>
        </w:rPr>
        <w:t>ASI</w:t>
      </w:r>
      <w:r w:rsidRPr="00263435">
        <w:rPr>
          <w:sz w:val="16"/>
          <w:highlight w:val="cyan"/>
        </w:rPr>
        <w:t xml:space="preserve"> </w:t>
      </w:r>
      <w:r w:rsidRPr="00263435">
        <w:rPr>
          <w:sz w:val="16"/>
        </w:rPr>
        <w:t xml:space="preserve">development </w:t>
      </w:r>
      <w:r w:rsidRPr="00263435">
        <w:rPr>
          <w:rStyle w:val="Emphasis"/>
          <w:highlight w:val="cyan"/>
        </w:rPr>
        <w:t>extremely difficult</w:t>
      </w:r>
      <w:r w:rsidRPr="00263435">
        <w:rPr>
          <w:sz w:val="16"/>
          <w:highlight w:val="cyan"/>
        </w:rPr>
        <w:t xml:space="preserve"> </w:t>
      </w:r>
      <w:r w:rsidRPr="00263435">
        <w:rPr>
          <w:sz w:val="16"/>
        </w:rPr>
        <w:t>while minimizing the revelation of other sensitive information.</w:t>
      </w:r>
      <w:r w:rsidRPr="00263435">
        <w:rPr>
          <w:sz w:val="16"/>
        </w:rPr>
        <w:br/>
        <w:t>Critics might argue that verification would need to be perfect to be worthwhile. But this misunderstands the strategic situation. If both sides strongly prefer avoiding a race, they only need enough verification to maintain basic confidence that the other is cooperating. The extreme dangers of racing actually make cooperation more robust—the worse the consequences of racing, the more tolerance states will have for imperfect verification.</w:t>
      </w:r>
      <w:r w:rsidRPr="00263435">
        <w:rPr>
          <w:sz w:val="16"/>
        </w:rPr>
        <w:br/>
        <w:t xml:space="preserve">The US and China should begin by establishing a bilateral dialogue on ASI development. This dialogue should include government officials and technical experts who can speak to ASI's implications. The two countries should work to establish shared understandings of ASI's dangers and develop specific verification mechanisms. This bilateral cooperation could form the foundation for broader international governance. The US and China could lead in establishing an international framework for ASI development control, potentially including an agency analogous to the International Atomic Energy Agency. </w:t>
      </w:r>
      <w:r w:rsidRPr="00263435">
        <w:rPr>
          <w:sz w:val="16"/>
        </w:rPr>
        <w:br/>
        <w:t xml:space="preserve">President </w:t>
      </w:r>
      <w:r w:rsidRPr="00263435">
        <w:rPr>
          <w:rStyle w:val="Emphasis"/>
          <w:highlight w:val="cyan"/>
        </w:rPr>
        <w:t>Trump’s</w:t>
      </w:r>
      <w:r w:rsidRPr="00263435">
        <w:rPr>
          <w:rStyle w:val="StyleUnderline"/>
          <w:highlight w:val="cyan"/>
        </w:rPr>
        <w:t xml:space="preserve"> </w:t>
      </w:r>
      <w:r w:rsidRPr="00263435">
        <w:rPr>
          <w:rStyle w:val="StyleUnderline"/>
        </w:rPr>
        <w:t>unique</w:t>
      </w:r>
      <w:r w:rsidRPr="00263435">
        <w:rPr>
          <w:sz w:val="16"/>
        </w:rPr>
        <w:t xml:space="preserve"> </w:t>
      </w:r>
      <w:r w:rsidRPr="00263435">
        <w:rPr>
          <w:rStyle w:val="StyleUnderline"/>
          <w:highlight w:val="cyan"/>
        </w:rPr>
        <w:t xml:space="preserve">foreign policy </w:t>
      </w:r>
      <w:r w:rsidRPr="00263435">
        <w:rPr>
          <w:rStyle w:val="Emphasis"/>
          <w:highlight w:val="cyan"/>
        </w:rPr>
        <w:t>style</w:t>
      </w:r>
      <w:r w:rsidRPr="00263435">
        <w:rPr>
          <w:rStyle w:val="StyleUnderline"/>
          <w:highlight w:val="cyan"/>
        </w:rPr>
        <w:t xml:space="preserve"> </w:t>
      </w:r>
      <w:r w:rsidRPr="00263435">
        <w:rPr>
          <w:rStyle w:val="StyleUnderline"/>
        </w:rPr>
        <w:t>may</w:t>
      </w:r>
      <w:r w:rsidRPr="00263435">
        <w:rPr>
          <w:sz w:val="16"/>
        </w:rPr>
        <w:t xml:space="preserve"> in fact </w:t>
      </w:r>
      <w:r w:rsidRPr="00263435">
        <w:rPr>
          <w:rStyle w:val="StyleUnderline"/>
        </w:rPr>
        <w:t xml:space="preserve">be </w:t>
      </w:r>
      <w:r w:rsidRPr="00263435">
        <w:rPr>
          <w:rStyle w:val="Emphasis"/>
          <w:highlight w:val="cyan"/>
        </w:rPr>
        <w:t>well suited</w:t>
      </w:r>
      <w:r w:rsidRPr="00263435">
        <w:rPr>
          <w:rStyle w:val="StyleUnderline"/>
          <w:highlight w:val="cyan"/>
        </w:rPr>
        <w:t xml:space="preserve"> to </w:t>
      </w:r>
      <w:r w:rsidRPr="00263435">
        <w:rPr>
          <w:rStyle w:val="Emphasis"/>
          <w:highlight w:val="cyan"/>
        </w:rPr>
        <w:t>pull this off</w:t>
      </w:r>
      <w:r w:rsidRPr="00263435">
        <w:rPr>
          <w:sz w:val="16"/>
        </w:rPr>
        <w:t xml:space="preserve">. </w:t>
      </w:r>
      <w:r w:rsidRPr="00263435">
        <w:rPr>
          <w:rStyle w:val="StyleUnderline"/>
        </w:rPr>
        <w:t>Breaking free of the Manhattan trap requires America to be strong in the face of Chinese competition</w:t>
      </w:r>
      <w:r w:rsidRPr="00263435">
        <w:rPr>
          <w:sz w:val="16"/>
        </w:rPr>
        <w:t>. The first step for Trump must be to force China to the negotiating table by taking a strong stand against any attempt to develop ASI, at home and abroad.</w:t>
      </w:r>
    </w:p>
    <w:p w14:paraId="6093BBD8" w14:textId="77777777" w:rsidR="004F448D" w:rsidRPr="006E3257" w:rsidRDefault="004F448D" w:rsidP="004F448D"/>
    <w:p w14:paraId="1E9A27E9" w14:textId="77777777" w:rsidR="004F448D" w:rsidRPr="00353B5B" w:rsidRDefault="004F448D" w:rsidP="004F448D">
      <w:pPr>
        <w:pStyle w:val="Heading4"/>
      </w:pPr>
      <w:r>
        <w:rPr>
          <w:u w:val="single"/>
        </w:rPr>
        <w:lastRenderedPageBreak/>
        <w:t>Mixed incentives</w:t>
      </w:r>
      <w:r>
        <w:t xml:space="preserve"> mean coop and competition are </w:t>
      </w:r>
      <w:r>
        <w:rPr>
          <w:u w:val="single"/>
        </w:rPr>
        <w:t>simultaneously possible</w:t>
      </w:r>
      <w:r>
        <w:t xml:space="preserve">. </w:t>
      </w:r>
      <w:r>
        <w:rPr>
          <w:u w:val="single"/>
        </w:rPr>
        <w:t>ASI</w:t>
      </w:r>
      <w:r>
        <w:t xml:space="preserve"> and </w:t>
      </w:r>
      <w:r>
        <w:rPr>
          <w:u w:val="single"/>
        </w:rPr>
        <w:t>non-</w:t>
      </w:r>
      <w:proofErr w:type="spellStart"/>
      <w:r>
        <w:rPr>
          <w:u w:val="single"/>
        </w:rPr>
        <w:t>prolif</w:t>
      </w:r>
      <w:proofErr w:type="spellEnd"/>
      <w:r>
        <w:t xml:space="preserve"> are </w:t>
      </w:r>
      <w:r>
        <w:rPr>
          <w:u w:val="single"/>
        </w:rPr>
        <w:t>pure coop upsides</w:t>
      </w:r>
      <w:r>
        <w:t>.</w:t>
      </w:r>
    </w:p>
    <w:p w14:paraId="1AF9E958" w14:textId="77777777" w:rsidR="004F448D" w:rsidRPr="004138A1" w:rsidRDefault="004F448D" w:rsidP="004F448D">
      <w:r w:rsidRPr="00BD2E36">
        <w:rPr>
          <w:rStyle w:val="Style13ptBold"/>
        </w:rPr>
        <w:t>Chase</w:t>
      </w:r>
      <w:r w:rsidRPr="00BD2E36">
        <w:t xml:space="preserve"> and Marcellino </w:t>
      </w:r>
      <w:r w:rsidRPr="00BD2E36">
        <w:rPr>
          <w:rStyle w:val="Style13ptBold"/>
        </w:rPr>
        <w:t>8/4</w:t>
      </w:r>
      <w:r w:rsidRPr="00BD2E36">
        <w:t xml:space="preserve">/25, </w:t>
      </w:r>
      <w:r>
        <w:t>[</w:t>
      </w:r>
      <w:r w:rsidRPr="00BD2E36">
        <w:t>Michael S. Chase is a senior political scientist at RAND and an adjunct professor at Johns Hopkins University's School of Advanced International Studies (SAIS) in Washington, D.C.</w:t>
      </w:r>
      <w:r>
        <w:t xml:space="preserve"> </w:t>
      </w:r>
      <w:r w:rsidRPr="00BD2E36">
        <w:t>He previously served as Deputy Assistant Secretary of Defense for China and for China, Taiwan, and Mongolia</w:t>
      </w:r>
      <w:r>
        <w:t xml:space="preserve">, </w:t>
      </w:r>
      <w:r w:rsidRPr="00BD2E36">
        <w:t>Bill Marcellino is a senior behavioral scientist at RAND, professor of policy analysis at the RAND School of Public Policy, and lecturer at Carnegie Mellon University</w:t>
      </w:r>
      <w:r>
        <w:t xml:space="preserve">, </w:t>
      </w:r>
      <w:r w:rsidRPr="00BD2E36">
        <w:t>Incentives for U.S.-China Conflict, Competition, and Cooperation Across Artificial General Intelligence’s Five Hard National Security Problems, https://www.rand.org/pubs/perspectives/PEA4189-1.html</w:t>
      </w:r>
      <w:r>
        <w:t>]</w:t>
      </w:r>
      <w:r>
        <w:br/>
      </w:r>
      <w:r w:rsidRPr="004138A1">
        <w:rPr>
          <w:sz w:val="16"/>
        </w:rPr>
        <w:t xml:space="preserve">Given these sharply competitive dynamics and mutual threat perceptions, the </w:t>
      </w:r>
      <w:r w:rsidRPr="004138A1">
        <w:rPr>
          <w:rStyle w:val="StyleUnderline"/>
          <w:highlight w:val="cyan"/>
        </w:rPr>
        <w:t>U</w:t>
      </w:r>
      <w:r w:rsidRPr="004138A1">
        <w:rPr>
          <w:sz w:val="16"/>
        </w:rPr>
        <w:t xml:space="preserve">nited </w:t>
      </w:r>
      <w:r w:rsidRPr="004138A1">
        <w:rPr>
          <w:rStyle w:val="StyleUnderline"/>
          <w:highlight w:val="cyan"/>
        </w:rPr>
        <w:t>S</w:t>
      </w:r>
      <w:r w:rsidRPr="004138A1">
        <w:rPr>
          <w:sz w:val="16"/>
        </w:rPr>
        <w:t xml:space="preserve">tates </w:t>
      </w:r>
      <w:r w:rsidRPr="004138A1">
        <w:rPr>
          <w:rStyle w:val="StyleUnderline"/>
          <w:highlight w:val="cyan"/>
        </w:rPr>
        <w:t>and PRC</w:t>
      </w:r>
      <w:r w:rsidRPr="004138A1">
        <w:rPr>
          <w:sz w:val="16"/>
          <w:highlight w:val="cyan"/>
        </w:rPr>
        <w:t xml:space="preserve"> </w:t>
      </w:r>
      <w:r w:rsidRPr="004138A1">
        <w:rPr>
          <w:sz w:val="16"/>
        </w:rPr>
        <w:t xml:space="preserve">are </w:t>
      </w:r>
      <w:r w:rsidRPr="004138A1">
        <w:rPr>
          <w:rStyle w:val="StyleUnderline"/>
        </w:rPr>
        <w:t>likely</w:t>
      </w:r>
      <w:r w:rsidRPr="004138A1">
        <w:rPr>
          <w:sz w:val="16"/>
        </w:rPr>
        <w:t xml:space="preserve"> to </w:t>
      </w:r>
      <w:r w:rsidRPr="004138A1">
        <w:rPr>
          <w:rStyle w:val="StyleUnderline"/>
          <w:highlight w:val="cyan"/>
        </w:rPr>
        <w:t>face strong incentives for</w:t>
      </w:r>
      <w:r w:rsidRPr="004138A1">
        <w:rPr>
          <w:sz w:val="16"/>
          <w:highlight w:val="cyan"/>
        </w:rPr>
        <w:t xml:space="preserve"> </w:t>
      </w:r>
      <w:r w:rsidRPr="004138A1">
        <w:rPr>
          <w:rStyle w:val="StyleUnderline"/>
          <w:highlight w:val="cyan"/>
        </w:rPr>
        <w:t xml:space="preserve">competition </w:t>
      </w:r>
      <w:r w:rsidRPr="004138A1">
        <w:rPr>
          <w:rStyle w:val="StyleUnderline"/>
        </w:rPr>
        <w:t>and</w:t>
      </w:r>
      <w:r w:rsidRPr="004138A1">
        <w:rPr>
          <w:sz w:val="16"/>
        </w:rPr>
        <w:t xml:space="preserve"> perhaps even </w:t>
      </w:r>
      <w:r w:rsidRPr="004138A1">
        <w:rPr>
          <w:rStyle w:val="StyleUnderline"/>
        </w:rPr>
        <w:t xml:space="preserve">conflict </w:t>
      </w:r>
      <w:r w:rsidRPr="004138A1">
        <w:rPr>
          <w:rStyle w:val="StyleUnderline"/>
          <w:highlight w:val="cyan"/>
        </w:rPr>
        <w:t xml:space="preserve">in some areas. </w:t>
      </w:r>
      <w:r w:rsidRPr="004138A1">
        <w:rPr>
          <w:rStyle w:val="Emphasis"/>
          <w:highlight w:val="cyan"/>
        </w:rPr>
        <w:t>At the same time</w:t>
      </w:r>
      <w:r w:rsidRPr="004138A1">
        <w:rPr>
          <w:rStyle w:val="StyleUnderline"/>
          <w:highlight w:val="cyan"/>
        </w:rPr>
        <w:t xml:space="preserve">, </w:t>
      </w:r>
      <w:r w:rsidRPr="004138A1">
        <w:rPr>
          <w:rStyle w:val="StyleUnderline"/>
        </w:rPr>
        <w:t>however</w:t>
      </w:r>
      <w:r w:rsidRPr="004138A1">
        <w:rPr>
          <w:sz w:val="16"/>
        </w:rPr>
        <w:t xml:space="preserve">, their </w:t>
      </w:r>
      <w:r w:rsidRPr="004138A1">
        <w:rPr>
          <w:rStyle w:val="Emphasis"/>
          <w:highlight w:val="cyan"/>
        </w:rPr>
        <w:t>incentives</w:t>
      </w:r>
      <w:r w:rsidRPr="004138A1">
        <w:rPr>
          <w:sz w:val="16"/>
          <w:highlight w:val="cyan"/>
        </w:rPr>
        <w:t xml:space="preserve"> </w:t>
      </w:r>
      <w:r w:rsidRPr="004138A1">
        <w:rPr>
          <w:rStyle w:val="Emphasis"/>
        </w:rPr>
        <w:t xml:space="preserve">might </w:t>
      </w:r>
      <w:r w:rsidRPr="004138A1">
        <w:rPr>
          <w:rStyle w:val="Emphasis"/>
          <w:highlight w:val="cyan"/>
        </w:rPr>
        <w:t>align</w:t>
      </w:r>
      <w:r w:rsidRPr="004138A1">
        <w:rPr>
          <w:rStyle w:val="StyleUnderline"/>
          <w:highlight w:val="cyan"/>
        </w:rPr>
        <w:t xml:space="preserve"> for </w:t>
      </w:r>
      <w:r w:rsidRPr="004138A1">
        <w:rPr>
          <w:rStyle w:val="Emphasis"/>
          <w:highlight w:val="cyan"/>
        </w:rPr>
        <w:t>coop</w:t>
      </w:r>
      <w:r w:rsidRPr="004138A1">
        <w:rPr>
          <w:sz w:val="16"/>
        </w:rPr>
        <w:t xml:space="preserve">eration </w:t>
      </w:r>
      <w:r w:rsidRPr="004138A1">
        <w:rPr>
          <w:rStyle w:val="StyleUnderline"/>
          <w:highlight w:val="cyan"/>
        </w:rPr>
        <w:t>in other areas</w:t>
      </w:r>
      <w:r w:rsidRPr="004138A1">
        <w:rPr>
          <w:sz w:val="16"/>
        </w:rPr>
        <w:t xml:space="preserve">, and in others still </w:t>
      </w:r>
      <w:r w:rsidRPr="004138A1">
        <w:rPr>
          <w:rStyle w:val="StyleUnderline"/>
          <w:highlight w:val="cyan"/>
        </w:rPr>
        <w:t xml:space="preserve">there are </w:t>
      </w:r>
      <w:r w:rsidRPr="004138A1">
        <w:rPr>
          <w:rStyle w:val="Emphasis"/>
        </w:rPr>
        <w:t>likely</w:t>
      </w:r>
      <w:r w:rsidRPr="004138A1">
        <w:rPr>
          <w:sz w:val="16"/>
        </w:rPr>
        <w:t xml:space="preserve"> to be </w:t>
      </w:r>
      <w:r w:rsidRPr="004138A1">
        <w:rPr>
          <w:rStyle w:val="Emphasis"/>
          <w:highlight w:val="cyan"/>
        </w:rPr>
        <w:t>mixed incentives</w:t>
      </w:r>
      <w:r w:rsidRPr="004138A1">
        <w:rPr>
          <w:rStyle w:val="StyleUnderline"/>
          <w:highlight w:val="cyan"/>
        </w:rPr>
        <w:t xml:space="preserve"> for both </w:t>
      </w:r>
      <w:r w:rsidRPr="004138A1">
        <w:rPr>
          <w:rStyle w:val="StyleUnderline"/>
        </w:rPr>
        <w:t>competition and cooperation</w:t>
      </w:r>
      <w:r w:rsidRPr="004138A1">
        <w:rPr>
          <w:sz w:val="16"/>
        </w:rPr>
        <w:t xml:space="preserve">. The </w:t>
      </w:r>
      <w:r w:rsidRPr="004138A1">
        <w:rPr>
          <w:rStyle w:val="StyleUnderline"/>
          <w:highlight w:val="cyan"/>
        </w:rPr>
        <w:t>table summarizes</w:t>
      </w:r>
      <w:r w:rsidRPr="004138A1">
        <w:rPr>
          <w:sz w:val="16"/>
          <w:highlight w:val="cyan"/>
        </w:rPr>
        <w:t xml:space="preserve"> </w:t>
      </w:r>
      <w:r w:rsidRPr="004138A1">
        <w:rPr>
          <w:sz w:val="16"/>
        </w:rPr>
        <w:t xml:space="preserve">the </w:t>
      </w:r>
      <w:r w:rsidRPr="004138A1">
        <w:rPr>
          <w:rStyle w:val="StyleUnderline"/>
          <w:highlight w:val="cyan"/>
        </w:rPr>
        <w:t>incentives</w:t>
      </w:r>
      <w:r w:rsidRPr="004138A1">
        <w:rPr>
          <w:sz w:val="16"/>
          <w:highlight w:val="cyan"/>
        </w:rPr>
        <w:t xml:space="preserve"> </w:t>
      </w:r>
      <w:r w:rsidRPr="004138A1">
        <w:rPr>
          <w:sz w:val="16"/>
        </w:rPr>
        <w:t xml:space="preserve">for conflict, competition, and cooperation </w:t>
      </w:r>
      <w:r w:rsidRPr="004138A1">
        <w:rPr>
          <w:rStyle w:val="StyleUnderline"/>
          <w:highlight w:val="cyan"/>
        </w:rPr>
        <w:t>across</w:t>
      </w:r>
      <w:r w:rsidRPr="004138A1">
        <w:rPr>
          <w:sz w:val="16"/>
          <w:highlight w:val="cyan"/>
        </w:rPr>
        <w:t xml:space="preserve"> </w:t>
      </w:r>
      <w:r w:rsidRPr="004138A1">
        <w:rPr>
          <w:sz w:val="16"/>
        </w:rPr>
        <w:t xml:space="preserve">each of the areas that RAND researchers Jim </w:t>
      </w:r>
      <w:proofErr w:type="spellStart"/>
      <w:r w:rsidRPr="004138A1">
        <w:rPr>
          <w:sz w:val="16"/>
        </w:rPr>
        <w:t>Mitre</w:t>
      </w:r>
      <w:proofErr w:type="spellEnd"/>
      <w:r w:rsidRPr="004138A1">
        <w:rPr>
          <w:sz w:val="16"/>
        </w:rPr>
        <w:t xml:space="preserve"> and Joel </w:t>
      </w:r>
      <w:proofErr w:type="spellStart"/>
      <w:r w:rsidRPr="004138A1">
        <w:rPr>
          <w:sz w:val="16"/>
        </w:rPr>
        <w:t>Predd</w:t>
      </w:r>
      <w:proofErr w:type="spellEnd"/>
      <w:r w:rsidRPr="004138A1">
        <w:rPr>
          <w:sz w:val="16"/>
        </w:rPr>
        <w:t xml:space="preserve"> have characterized as “</w:t>
      </w:r>
      <w:r w:rsidRPr="004138A1">
        <w:rPr>
          <w:rStyle w:val="StyleUnderline"/>
          <w:highlight w:val="cyan"/>
        </w:rPr>
        <w:t>AGI’s</w:t>
      </w:r>
      <w:r w:rsidRPr="004138A1">
        <w:rPr>
          <w:sz w:val="16"/>
          <w:highlight w:val="cyan"/>
        </w:rPr>
        <w:t xml:space="preserve"> </w:t>
      </w:r>
      <w:r w:rsidRPr="004138A1">
        <w:rPr>
          <w:rStyle w:val="Emphasis"/>
          <w:highlight w:val="cyan"/>
        </w:rPr>
        <w:t>five</w:t>
      </w:r>
      <w:r w:rsidRPr="004138A1">
        <w:rPr>
          <w:rStyle w:val="StyleUnderline"/>
          <w:highlight w:val="cyan"/>
        </w:rPr>
        <w:t xml:space="preserve"> </w:t>
      </w:r>
      <w:r w:rsidRPr="004138A1">
        <w:rPr>
          <w:rStyle w:val="StyleUnderline"/>
        </w:rPr>
        <w:t xml:space="preserve">hard </w:t>
      </w:r>
      <w:r w:rsidRPr="004138A1">
        <w:rPr>
          <w:rStyle w:val="Emphasis"/>
          <w:highlight w:val="cyan"/>
        </w:rPr>
        <w:t>nat</w:t>
      </w:r>
      <w:r w:rsidRPr="004138A1">
        <w:rPr>
          <w:rStyle w:val="StyleUnderline"/>
        </w:rPr>
        <w:t xml:space="preserve">ional </w:t>
      </w:r>
      <w:r w:rsidRPr="004138A1">
        <w:rPr>
          <w:rStyle w:val="Emphasis"/>
          <w:highlight w:val="cyan"/>
        </w:rPr>
        <w:t>sec</w:t>
      </w:r>
      <w:r w:rsidRPr="004138A1">
        <w:rPr>
          <w:rStyle w:val="StyleUnderline"/>
        </w:rPr>
        <w:t xml:space="preserve">urity </w:t>
      </w:r>
      <w:r w:rsidRPr="004138A1">
        <w:rPr>
          <w:rStyle w:val="Emphasis"/>
          <w:highlight w:val="cyan"/>
        </w:rPr>
        <w:t>problems</w:t>
      </w:r>
      <w:r w:rsidRPr="004138A1">
        <w:rPr>
          <w:sz w:val="16"/>
        </w:rPr>
        <w:t>” (</w:t>
      </w:r>
      <w:proofErr w:type="spellStart"/>
      <w:r w:rsidRPr="004138A1">
        <w:rPr>
          <w:sz w:val="16"/>
        </w:rPr>
        <w:t>Mitre</w:t>
      </w:r>
      <w:proofErr w:type="spellEnd"/>
      <w:r w:rsidRPr="004138A1">
        <w:rPr>
          <w:sz w:val="16"/>
        </w:rPr>
        <w:t xml:space="preserve"> and </w:t>
      </w:r>
      <w:proofErr w:type="spellStart"/>
      <w:r w:rsidRPr="004138A1">
        <w:rPr>
          <w:sz w:val="16"/>
        </w:rPr>
        <w:t>Predd</w:t>
      </w:r>
      <w:proofErr w:type="spellEnd"/>
      <w:r w:rsidRPr="004138A1">
        <w:rPr>
          <w:sz w:val="16"/>
        </w:rPr>
        <w:t>, 2025).</w:t>
      </w:r>
      <w:r>
        <w:rPr>
          <w:sz w:val="16"/>
        </w:rPr>
        <w:br/>
      </w:r>
      <w:r w:rsidRPr="004138A1">
        <w:rPr>
          <w:noProof/>
          <w:sz w:val="16"/>
        </w:rPr>
        <w:drawing>
          <wp:inline distT="0" distB="0" distL="0" distR="0" wp14:anchorId="1AEF482D" wp14:editId="68B0A7D5">
            <wp:extent cx="3899002" cy="1929284"/>
            <wp:effectExtent l="0" t="0" r="6350" b="0"/>
            <wp:docPr id="349513530" name="Picture 1" descr="A screenshot of 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513530" name="Picture 1" descr="A screenshot of a white paper with black text&#10;&#10;AI-generated content may be incorrect."/>
                    <pic:cNvPicPr/>
                  </pic:nvPicPr>
                  <pic:blipFill>
                    <a:blip r:embed="rId13"/>
                    <a:stretch>
                      <a:fillRect/>
                    </a:stretch>
                  </pic:blipFill>
                  <pic:spPr>
                    <a:xfrm>
                      <a:off x="0" y="0"/>
                      <a:ext cx="3913722" cy="1936568"/>
                    </a:xfrm>
                    <a:prstGeom prst="rect">
                      <a:avLst/>
                    </a:prstGeom>
                  </pic:spPr>
                </pic:pic>
              </a:graphicData>
            </a:graphic>
          </wp:inline>
        </w:drawing>
      </w:r>
    </w:p>
    <w:p w14:paraId="00798454" w14:textId="77777777" w:rsidR="004F448D" w:rsidRPr="00EE3DF5" w:rsidRDefault="004F448D" w:rsidP="004F448D">
      <w:pPr>
        <w:pStyle w:val="Heading4"/>
      </w:pPr>
      <w:r>
        <w:rPr>
          <w:u w:val="single"/>
        </w:rPr>
        <w:t>Non-</w:t>
      </w:r>
      <w:proofErr w:type="spellStart"/>
      <w:r>
        <w:rPr>
          <w:u w:val="single"/>
        </w:rPr>
        <w:t>prolif</w:t>
      </w:r>
      <w:r>
        <w:t>’s</w:t>
      </w:r>
      <w:proofErr w:type="spellEnd"/>
      <w:r>
        <w:t xml:space="preserve"> possible---</w:t>
      </w:r>
      <w:r>
        <w:rPr>
          <w:u w:val="single"/>
        </w:rPr>
        <w:t>turns</w:t>
      </w:r>
      <w:r>
        <w:t xml:space="preserve"> all impacts and </w:t>
      </w:r>
      <w:r>
        <w:rPr>
          <w:u w:val="single"/>
        </w:rPr>
        <w:t>deepens trust</w:t>
      </w:r>
      <w:r>
        <w:t>.</w:t>
      </w:r>
    </w:p>
    <w:p w14:paraId="50D63633" w14:textId="77777777" w:rsidR="004F448D" w:rsidRPr="006C0686" w:rsidRDefault="004F448D" w:rsidP="004F448D">
      <w:r w:rsidRPr="00BD2E36">
        <w:rPr>
          <w:rStyle w:val="Style13ptBold"/>
        </w:rPr>
        <w:t>Chase</w:t>
      </w:r>
      <w:r w:rsidRPr="00BD2E36">
        <w:t xml:space="preserve"> and Marcellino </w:t>
      </w:r>
      <w:r w:rsidRPr="00BD2E36">
        <w:rPr>
          <w:rStyle w:val="Style13ptBold"/>
        </w:rPr>
        <w:t>8/4</w:t>
      </w:r>
      <w:r w:rsidRPr="00BD2E36">
        <w:t xml:space="preserve">/25, </w:t>
      </w:r>
      <w:r>
        <w:t>[</w:t>
      </w:r>
      <w:r w:rsidRPr="00BD2E36">
        <w:t>Michael S. Chase is a senior political scientist at RAND and an adjunct professor at Johns Hopkins University's School of Advanced International Studies (SAIS) in Washington, D.C.</w:t>
      </w:r>
      <w:r>
        <w:t xml:space="preserve"> </w:t>
      </w:r>
      <w:r w:rsidRPr="00BD2E36">
        <w:t>He previously served as Deputy Assistant Secretary of Defense for China and for China, Taiwan, and Mongolia</w:t>
      </w:r>
      <w:r>
        <w:t xml:space="preserve">, </w:t>
      </w:r>
      <w:r w:rsidRPr="00BD2E36">
        <w:t>Bill Marcellino is a senior behavioral scientist at RAND, professor of policy analysis at the RAND School of Public Policy, and lecturer at Carnegie Mellon University</w:t>
      </w:r>
      <w:r>
        <w:t xml:space="preserve">, </w:t>
      </w:r>
      <w:r w:rsidRPr="00BD2E36">
        <w:t>Incentives for U.S.-China Conflict, Competition, and Cooperation Across Artificial General Intelligence’s Five Hard National Security Problems, https://www.rand.org/pubs/perspectives/PEA4189-1.html</w:t>
      </w:r>
      <w:r>
        <w:t>]</w:t>
      </w:r>
      <w:r>
        <w:br/>
      </w:r>
      <w:r w:rsidRPr="006C0686">
        <w:rPr>
          <w:sz w:val="16"/>
        </w:rPr>
        <w:t xml:space="preserve">Advances in </w:t>
      </w:r>
      <w:r w:rsidRPr="006C0686">
        <w:rPr>
          <w:rStyle w:val="StyleUnderline"/>
          <w:highlight w:val="cyan"/>
        </w:rPr>
        <w:t>AI</w:t>
      </w:r>
      <w:r w:rsidRPr="006C0686">
        <w:rPr>
          <w:sz w:val="16"/>
        </w:rPr>
        <w:t xml:space="preserve">, particularly generative models, likely </w:t>
      </w:r>
      <w:r w:rsidRPr="006C0686">
        <w:rPr>
          <w:rStyle w:val="StyleUnderline"/>
          <w:highlight w:val="cyan"/>
        </w:rPr>
        <w:t>lower</w:t>
      </w:r>
      <w:r w:rsidRPr="006C0686">
        <w:rPr>
          <w:sz w:val="16"/>
          <w:highlight w:val="cyan"/>
        </w:rPr>
        <w:t xml:space="preserve"> </w:t>
      </w:r>
      <w:r w:rsidRPr="006C0686">
        <w:rPr>
          <w:sz w:val="16"/>
        </w:rPr>
        <w:t xml:space="preserve">the </w:t>
      </w:r>
      <w:r w:rsidRPr="006C0686">
        <w:rPr>
          <w:rStyle w:val="StyleUnderline"/>
          <w:highlight w:val="cyan"/>
        </w:rPr>
        <w:t>barriers</w:t>
      </w:r>
      <w:r w:rsidRPr="006C0686">
        <w:rPr>
          <w:sz w:val="16"/>
          <w:highlight w:val="cyan"/>
        </w:rPr>
        <w:t xml:space="preserve"> </w:t>
      </w:r>
      <w:r w:rsidRPr="006C0686">
        <w:rPr>
          <w:sz w:val="16"/>
        </w:rPr>
        <w:t xml:space="preserve">for non-experts </w:t>
      </w:r>
      <w:r w:rsidRPr="006C0686">
        <w:rPr>
          <w:rStyle w:val="StyleUnderline"/>
          <w:highlight w:val="cyan"/>
        </w:rPr>
        <w:t xml:space="preserve">to develop </w:t>
      </w:r>
      <w:r w:rsidRPr="006C0686">
        <w:rPr>
          <w:rStyle w:val="Emphasis"/>
          <w:highlight w:val="cyan"/>
        </w:rPr>
        <w:t>WMDs</w:t>
      </w:r>
      <w:r w:rsidRPr="006C0686">
        <w:rPr>
          <w:sz w:val="16"/>
        </w:rPr>
        <w:t xml:space="preserve">, including </w:t>
      </w:r>
      <w:r w:rsidRPr="006C0686">
        <w:rPr>
          <w:rStyle w:val="Emphasis"/>
          <w:highlight w:val="cyan"/>
        </w:rPr>
        <w:t>nuc</w:t>
      </w:r>
      <w:r w:rsidRPr="006C0686">
        <w:rPr>
          <w:sz w:val="16"/>
        </w:rPr>
        <w:t xml:space="preserve">lear, </w:t>
      </w:r>
      <w:r w:rsidRPr="006C0686">
        <w:rPr>
          <w:rStyle w:val="Emphasis"/>
          <w:highlight w:val="cyan"/>
        </w:rPr>
        <w:t>chem</w:t>
      </w:r>
      <w:r w:rsidRPr="006C0686">
        <w:rPr>
          <w:sz w:val="16"/>
        </w:rPr>
        <w:t xml:space="preserve">ical, and </w:t>
      </w:r>
      <w:r w:rsidRPr="006C0686">
        <w:rPr>
          <w:rStyle w:val="Emphasis"/>
          <w:highlight w:val="cyan"/>
        </w:rPr>
        <w:t>bio</w:t>
      </w:r>
      <w:r w:rsidRPr="006C0686">
        <w:rPr>
          <w:sz w:val="16"/>
        </w:rPr>
        <w:t>logical weapons. By lowering the technical knowledge barriers to entry, powerful AI might enable individuals or nonstate actors to develop WMD capabilities that were previously restricted to nation-states or highly specialized experts.</w:t>
      </w:r>
      <w:r w:rsidRPr="009419A0">
        <w:rPr>
          <w:sz w:val="16"/>
        </w:rPr>
        <w:br/>
      </w:r>
      <w:r w:rsidRPr="006C0686">
        <w:rPr>
          <w:sz w:val="16"/>
        </w:rPr>
        <w:t xml:space="preserve">The </w:t>
      </w:r>
      <w:r w:rsidRPr="006C0686">
        <w:rPr>
          <w:rStyle w:val="StyleUnderline"/>
        </w:rPr>
        <w:t>prolif</w:t>
      </w:r>
      <w:r w:rsidRPr="006C0686">
        <w:rPr>
          <w:sz w:val="16"/>
        </w:rPr>
        <w:t xml:space="preserve">eration </w:t>
      </w:r>
      <w:r w:rsidRPr="006C0686">
        <w:rPr>
          <w:rStyle w:val="StyleUnderline"/>
        </w:rPr>
        <w:t>of WMDs</w:t>
      </w:r>
      <w:r w:rsidRPr="006C0686">
        <w:rPr>
          <w:rStyle w:val="StyleUnderline"/>
          <w:highlight w:val="cyan"/>
        </w:rPr>
        <w:t xml:space="preserve"> poses </w:t>
      </w:r>
      <w:r w:rsidRPr="006C0686">
        <w:rPr>
          <w:rStyle w:val="StyleUnderline"/>
        </w:rPr>
        <w:t xml:space="preserve">a </w:t>
      </w:r>
      <w:r w:rsidRPr="006C0686">
        <w:rPr>
          <w:rStyle w:val="StyleUnderline"/>
          <w:highlight w:val="cyan"/>
        </w:rPr>
        <w:t>shared threat to</w:t>
      </w:r>
      <w:r w:rsidRPr="006C0686">
        <w:rPr>
          <w:sz w:val="16"/>
          <w:highlight w:val="cyan"/>
        </w:rPr>
        <w:t xml:space="preserve"> </w:t>
      </w:r>
      <w:r w:rsidRPr="006C0686">
        <w:rPr>
          <w:sz w:val="16"/>
        </w:rPr>
        <w:t xml:space="preserve">both the </w:t>
      </w:r>
      <w:r w:rsidRPr="006C0686">
        <w:rPr>
          <w:rStyle w:val="Emphasis"/>
          <w:highlight w:val="cyan"/>
        </w:rPr>
        <w:t>U</w:t>
      </w:r>
      <w:r w:rsidRPr="006C0686">
        <w:rPr>
          <w:sz w:val="16"/>
        </w:rPr>
        <w:t xml:space="preserve">nited </w:t>
      </w:r>
      <w:r w:rsidRPr="006C0686">
        <w:rPr>
          <w:rStyle w:val="Emphasis"/>
          <w:highlight w:val="cyan"/>
        </w:rPr>
        <w:t>S</w:t>
      </w:r>
      <w:r w:rsidRPr="006C0686">
        <w:rPr>
          <w:sz w:val="16"/>
        </w:rPr>
        <w:t xml:space="preserve">tates </w:t>
      </w:r>
      <w:r w:rsidRPr="006C0686">
        <w:rPr>
          <w:rStyle w:val="StyleUnderline"/>
          <w:highlight w:val="cyan"/>
        </w:rPr>
        <w:t>and</w:t>
      </w:r>
      <w:r w:rsidRPr="006C0686">
        <w:rPr>
          <w:sz w:val="16"/>
          <w:highlight w:val="cyan"/>
        </w:rPr>
        <w:t xml:space="preserve"> </w:t>
      </w:r>
      <w:r w:rsidRPr="006C0686">
        <w:rPr>
          <w:sz w:val="16"/>
        </w:rPr>
        <w:t xml:space="preserve">the </w:t>
      </w:r>
      <w:r w:rsidRPr="006C0686">
        <w:rPr>
          <w:rStyle w:val="Emphasis"/>
          <w:highlight w:val="cyan"/>
        </w:rPr>
        <w:t>PRC</w:t>
      </w:r>
      <w:r w:rsidRPr="006C0686">
        <w:rPr>
          <w:sz w:val="16"/>
        </w:rPr>
        <w:t xml:space="preserve">, as </w:t>
      </w:r>
      <w:r w:rsidRPr="006C0686">
        <w:rPr>
          <w:rStyle w:val="Emphasis"/>
          <w:highlight w:val="cyan"/>
        </w:rPr>
        <w:t xml:space="preserve">neither </w:t>
      </w:r>
      <w:r w:rsidRPr="006C0686">
        <w:rPr>
          <w:sz w:val="16"/>
        </w:rPr>
        <w:t xml:space="preserve">nation </w:t>
      </w:r>
      <w:r w:rsidRPr="006C0686">
        <w:rPr>
          <w:rStyle w:val="StyleUnderline"/>
          <w:highlight w:val="cyan"/>
        </w:rPr>
        <w:t>wants</w:t>
      </w:r>
      <w:r w:rsidRPr="006C0686">
        <w:rPr>
          <w:sz w:val="16"/>
          <w:highlight w:val="cyan"/>
        </w:rPr>
        <w:t xml:space="preserve"> </w:t>
      </w:r>
      <w:r w:rsidRPr="006C0686">
        <w:rPr>
          <w:sz w:val="16"/>
        </w:rPr>
        <w:t xml:space="preserve">to contend with the </w:t>
      </w:r>
      <w:r w:rsidRPr="006C0686">
        <w:rPr>
          <w:rStyle w:val="Emphasis"/>
          <w:highlight w:val="cyan"/>
        </w:rPr>
        <w:t xml:space="preserve">destabilizing risks </w:t>
      </w:r>
      <w:r w:rsidRPr="006C0686">
        <w:rPr>
          <w:rStyle w:val="StyleUnderline"/>
          <w:highlight w:val="cyan"/>
        </w:rPr>
        <w:t>of nonstate actors</w:t>
      </w:r>
      <w:r w:rsidRPr="006C0686">
        <w:rPr>
          <w:sz w:val="16"/>
          <w:highlight w:val="cyan"/>
        </w:rPr>
        <w:t xml:space="preserve"> </w:t>
      </w:r>
      <w:r w:rsidRPr="006C0686">
        <w:rPr>
          <w:sz w:val="16"/>
        </w:rPr>
        <w:t xml:space="preserve">armed </w:t>
      </w:r>
      <w:r w:rsidRPr="006C0686">
        <w:rPr>
          <w:rStyle w:val="StyleUnderline"/>
          <w:highlight w:val="cyan"/>
        </w:rPr>
        <w:t xml:space="preserve">with </w:t>
      </w:r>
      <w:r w:rsidRPr="006C0686">
        <w:rPr>
          <w:rStyle w:val="StyleUnderline"/>
        </w:rPr>
        <w:t xml:space="preserve">such </w:t>
      </w:r>
      <w:r w:rsidRPr="006C0686">
        <w:rPr>
          <w:rStyle w:val="StyleUnderline"/>
          <w:highlight w:val="cyan"/>
        </w:rPr>
        <w:t>weapons</w:t>
      </w:r>
      <w:r w:rsidRPr="006C0686">
        <w:rPr>
          <w:sz w:val="16"/>
        </w:rPr>
        <w:t xml:space="preserve">. This </w:t>
      </w:r>
      <w:r w:rsidRPr="006C0686">
        <w:rPr>
          <w:rStyle w:val="StyleUnderline"/>
          <w:highlight w:val="cyan"/>
        </w:rPr>
        <w:t>mutual interest creates</w:t>
      </w:r>
      <w:r w:rsidRPr="006C0686">
        <w:rPr>
          <w:sz w:val="16"/>
          <w:highlight w:val="cyan"/>
        </w:rPr>
        <w:t xml:space="preserve"> </w:t>
      </w:r>
      <w:r w:rsidRPr="006C0686">
        <w:rPr>
          <w:sz w:val="16"/>
        </w:rPr>
        <w:t xml:space="preserve">an </w:t>
      </w:r>
      <w:r w:rsidRPr="006C0686">
        <w:rPr>
          <w:rStyle w:val="Emphasis"/>
          <w:highlight w:val="cyan"/>
        </w:rPr>
        <w:t>opportunity for coop</w:t>
      </w:r>
      <w:r w:rsidRPr="006C0686">
        <w:rPr>
          <w:sz w:val="16"/>
        </w:rPr>
        <w:t xml:space="preserve">eration </w:t>
      </w:r>
      <w:r w:rsidRPr="006C0686">
        <w:rPr>
          <w:rStyle w:val="StyleUnderline"/>
          <w:highlight w:val="cyan"/>
        </w:rPr>
        <w:t>in</w:t>
      </w:r>
      <w:r w:rsidRPr="006C0686">
        <w:rPr>
          <w:sz w:val="16"/>
          <w:highlight w:val="cyan"/>
        </w:rPr>
        <w:t xml:space="preserve"> </w:t>
      </w:r>
      <w:r w:rsidRPr="006C0686">
        <w:rPr>
          <w:sz w:val="16"/>
        </w:rPr>
        <w:t xml:space="preserve">such areas as </w:t>
      </w:r>
      <w:r w:rsidRPr="006C0686">
        <w:rPr>
          <w:rStyle w:val="StyleUnderline"/>
        </w:rPr>
        <w:t>monitoring</w:t>
      </w:r>
      <w:r w:rsidRPr="006C0686">
        <w:rPr>
          <w:sz w:val="16"/>
        </w:rPr>
        <w:t xml:space="preserve"> AI applications, </w:t>
      </w:r>
      <w:r w:rsidRPr="006C0686">
        <w:rPr>
          <w:rStyle w:val="StyleUnderline"/>
        </w:rPr>
        <w:t xml:space="preserve">creating institutions for </w:t>
      </w:r>
      <w:r w:rsidRPr="006C0686">
        <w:rPr>
          <w:rStyle w:val="Emphasis"/>
          <w:highlight w:val="cyan"/>
        </w:rPr>
        <w:t>global intel</w:t>
      </w:r>
      <w:r w:rsidRPr="006C0686">
        <w:rPr>
          <w:sz w:val="16"/>
        </w:rPr>
        <w:t>ligence-</w:t>
      </w:r>
      <w:r w:rsidRPr="006C0686">
        <w:rPr>
          <w:rStyle w:val="Emphasis"/>
          <w:highlight w:val="cyan"/>
        </w:rPr>
        <w:t xml:space="preserve">sharing </w:t>
      </w:r>
      <w:r w:rsidRPr="006C0686">
        <w:rPr>
          <w:rStyle w:val="StyleUnderline"/>
        </w:rPr>
        <w:t>about misuse of AI</w:t>
      </w:r>
      <w:r w:rsidRPr="006C0686">
        <w:rPr>
          <w:sz w:val="16"/>
        </w:rPr>
        <w:t xml:space="preserve">, establishing </w:t>
      </w:r>
      <w:r w:rsidRPr="006C0686">
        <w:rPr>
          <w:rStyle w:val="Emphasis"/>
          <w:highlight w:val="cyan"/>
        </w:rPr>
        <w:t xml:space="preserve">safeguards </w:t>
      </w:r>
      <w:r w:rsidRPr="006C0686">
        <w:rPr>
          <w:rStyle w:val="StyleUnderline"/>
        </w:rPr>
        <w:t>against misuse</w:t>
      </w:r>
      <w:r w:rsidRPr="006C0686">
        <w:rPr>
          <w:sz w:val="16"/>
        </w:rPr>
        <w:t xml:space="preserve">, and developing international </w:t>
      </w:r>
      <w:r w:rsidRPr="006C0686">
        <w:rPr>
          <w:rStyle w:val="Emphasis"/>
          <w:highlight w:val="cyan"/>
        </w:rPr>
        <w:t xml:space="preserve">norms </w:t>
      </w:r>
      <w:r w:rsidRPr="006C0686">
        <w:rPr>
          <w:rStyle w:val="StyleUnderline"/>
          <w:highlight w:val="cyan"/>
        </w:rPr>
        <w:t>to prevent</w:t>
      </w:r>
      <w:r w:rsidRPr="006C0686">
        <w:rPr>
          <w:sz w:val="16"/>
          <w:highlight w:val="cyan"/>
        </w:rPr>
        <w:t xml:space="preserve"> </w:t>
      </w:r>
      <w:r w:rsidRPr="006C0686">
        <w:rPr>
          <w:sz w:val="16"/>
        </w:rPr>
        <w:lastRenderedPageBreak/>
        <w:t xml:space="preserve">the exploitation of AI for </w:t>
      </w:r>
      <w:r w:rsidRPr="006C0686">
        <w:rPr>
          <w:rStyle w:val="StyleUnderline"/>
          <w:highlight w:val="cyan"/>
        </w:rPr>
        <w:t xml:space="preserve">WMD </w:t>
      </w:r>
      <w:r w:rsidRPr="006C0686">
        <w:rPr>
          <w:rStyle w:val="StyleUnderline"/>
        </w:rPr>
        <w:t>development</w:t>
      </w:r>
      <w:r w:rsidRPr="006C0686">
        <w:rPr>
          <w:sz w:val="16"/>
        </w:rPr>
        <w:t xml:space="preserve">. </w:t>
      </w:r>
      <w:r w:rsidRPr="006C0686">
        <w:rPr>
          <w:rStyle w:val="StyleUnderline"/>
          <w:highlight w:val="cyan"/>
        </w:rPr>
        <w:t>Collab</w:t>
      </w:r>
      <w:r w:rsidRPr="006C0686">
        <w:rPr>
          <w:sz w:val="16"/>
        </w:rPr>
        <w:t xml:space="preserve">orative </w:t>
      </w:r>
      <w:r w:rsidRPr="006C0686">
        <w:rPr>
          <w:rStyle w:val="StyleUnderline"/>
        </w:rPr>
        <w:t>efforts</w:t>
      </w:r>
      <w:r w:rsidRPr="006C0686">
        <w:rPr>
          <w:sz w:val="16"/>
        </w:rPr>
        <w:t xml:space="preserve"> could </w:t>
      </w:r>
      <w:r w:rsidRPr="006C0686">
        <w:rPr>
          <w:rStyle w:val="Emphasis"/>
          <w:highlight w:val="cyan"/>
        </w:rPr>
        <w:t xml:space="preserve">reduce global risks </w:t>
      </w:r>
      <w:r w:rsidRPr="006C0686">
        <w:rPr>
          <w:rStyle w:val="StyleUnderline"/>
        </w:rPr>
        <w:t>while</w:t>
      </w:r>
      <w:r w:rsidRPr="006C0686">
        <w:rPr>
          <w:sz w:val="16"/>
        </w:rPr>
        <w:t xml:space="preserve"> </w:t>
      </w:r>
      <w:r w:rsidRPr="006C0686">
        <w:rPr>
          <w:rStyle w:val="Emphasis"/>
          <w:highlight w:val="cyan"/>
        </w:rPr>
        <w:t>foster</w:t>
      </w:r>
      <w:r w:rsidRPr="006C0686">
        <w:rPr>
          <w:rStyle w:val="Emphasis"/>
        </w:rPr>
        <w:t>ing</w:t>
      </w:r>
      <w:r w:rsidRPr="006C0686">
        <w:rPr>
          <w:rStyle w:val="Emphasis"/>
          <w:highlight w:val="cyan"/>
        </w:rPr>
        <w:t xml:space="preserve"> trust between </w:t>
      </w:r>
      <w:r w:rsidRPr="006C0686">
        <w:rPr>
          <w:rStyle w:val="StyleUnderline"/>
          <w:highlight w:val="cyan"/>
        </w:rPr>
        <w:t xml:space="preserve">the </w:t>
      </w:r>
      <w:r w:rsidRPr="006C0686">
        <w:rPr>
          <w:rStyle w:val="Emphasis"/>
          <w:highlight w:val="cyan"/>
        </w:rPr>
        <w:t xml:space="preserve">two </w:t>
      </w:r>
      <w:r w:rsidRPr="006C0686">
        <w:rPr>
          <w:rStyle w:val="Emphasis"/>
        </w:rPr>
        <w:t>nations</w:t>
      </w:r>
      <w:r w:rsidRPr="006C0686">
        <w:rPr>
          <w:rStyle w:val="StyleUnderline"/>
        </w:rPr>
        <w:t>.</w:t>
      </w:r>
    </w:p>
    <w:p w14:paraId="44EA1865" w14:textId="77777777" w:rsidR="004F448D" w:rsidRDefault="004F448D" w:rsidP="004F448D">
      <w:pPr>
        <w:pStyle w:val="Heading4"/>
      </w:pPr>
      <w:r>
        <w:t xml:space="preserve">Even if they’re right, keeping </w:t>
      </w:r>
      <w:r>
        <w:rPr>
          <w:u w:val="single"/>
        </w:rPr>
        <w:t>lines open</w:t>
      </w:r>
      <w:r>
        <w:t xml:space="preserve"> stops </w:t>
      </w:r>
      <w:r>
        <w:rPr>
          <w:u w:val="single"/>
        </w:rPr>
        <w:t>war</w:t>
      </w:r>
      <w:r>
        <w:t xml:space="preserve"> and enables diplomats to </w:t>
      </w:r>
      <w:r>
        <w:rPr>
          <w:u w:val="single"/>
        </w:rPr>
        <w:t>seize windows of opportunity</w:t>
      </w:r>
      <w:r>
        <w:t>.</w:t>
      </w:r>
    </w:p>
    <w:p w14:paraId="63B6C623" w14:textId="77777777" w:rsidR="004F448D" w:rsidRPr="005367F2" w:rsidRDefault="004F448D" w:rsidP="004F448D">
      <w:r w:rsidRPr="00BD2E36">
        <w:rPr>
          <w:rStyle w:val="Style13ptBold"/>
        </w:rPr>
        <w:t>Chase</w:t>
      </w:r>
      <w:r w:rsidRPr="00BD2E36">
        <w:t xml:space="preserve"> and Marcellino </w:t>
      </w:r>
      <w:r w:rsidRPr="00BD2E36">
        <w:rPr>
          <w:rStyle w:val="Style13ptBold"/>
        </w:rPr>
        <w:t>8/4</w:t>
      </w:r>
      <w:r w:rsidRPr="00BD2E36">
        <w:t xml:space="preserve">/25, </w:t>
      </w:r>
      <w:r>
        <w:t>[</w:t>
      </w:r>
      <w:r w:rsidRPr="00BD2E36">
        <w:t>Michael S. Chase is a senior political scientist at RAND and an adjunct professor at Johns Hopkins University's School of Advanced International Studies (SAIS) in Washington, D.C.</w:t>
      </w:r>
      <w:r>
        <w:t xml:space="preserve"> </w:t>
      </w:r>
      <w:r w:rsidRPr="00BD2E36">
        <w:t>He previously served as Deputy Assistant Secretary of Defense for China and for China, Taiwan, and Mongolia</w:t>
      </w:r>
      <w:r>
        <w:t xml:space="preserve">, </w:t>
      </w:r>
      <w:r w:rsidRPr="00BD2E36">
        <w:t>Bill Marcellino is a senior behavioral scientist at RAND, professor of policy analysis at the RAND School of Public Policy, and lecturer at Carnegie Mellon University</w:t>
      </w:r>
      <w:r>
        <w:t xml:space="preserve">, </w:t>
      </w:r>
      <w:r w:rsidRPr="00BD2E36">
        <w:t>Incentives for U.S.-China Conflict, Competition, and Cooperation Across Artificial General Intelligence’s Five Hard National Security Problems, https://www.rand.org/pubs/perspectives/PEA4189-1.html</w:t>
      </w:r>
      <w:r>
        <w:t>]</w:t>
      </w:r>
      <w:r>
        <w:br/>
      </w:r>
      <w:r w:rsidRPr="00606511">
        <w:rPr>
          <w:rStyle w:val="StyleUnderline"/>
        </w:rPr>
        <w:t xml:space="preserve">In the </w:t>
      </w:r>
      <w:r w:rsidRPr="00606511">
        <w:rPr>
          <w:rStyle w:val="Emphasis"/>
        </w:rPr>
        <w:t>near term</w:t>
      </w:r>
      <w:r w:rsidRPr="00606511">
        <w:rPr>
          <w:rStyle w:val="StyleUnderline"/>
        </w:rPr>
        <w:t xml:space="preserve">, the </w:t>
      </w:r>
      <w:r w:rsidRPr="00606511">
        <w:rPr>
          <w:rStyle w:val="Emphasis"/>
        </w:rPr>
        <w:t>U</w:t>
      </w:r>
      <w:r w:rsidRPr="00606511">
        <w:rPr>
          <w:sz w:val="16"/>
        </w:rPr>
        <w:t xml:space="preserve">nited </w:t>
      </w:r>
      <w:r w:rsidRPr="00606511">
        <w:rPr>
          <w:rStyle w:val="Emphasis"/>
        </w:rPr>
        <w:t>S</w:t>
      </w:r>
      <w:r w:rsidRPr="00606511">
        <w:rPr>
          <w:sz w:val="16"/>
        </w:rPr>
        <w:t xml:space="preserve">tates </w:t>
      </w:r>
      <w:r w:rsidRPr="00606511">
        <w:rPr>
          <w:rStyle w:val="StyleUnderline"/>
        </w:rPr>
        <w:t>can</w:t>
      </w:r>
      <w:r w:rsidRPr="00606511">
        <w:rPr>
          <w:sz w:val="16"/>
        </w:rPr>
        <w:t xml:space="preserve"> start to </w:t>
      </w:r>
      <w:r w:rsidRPr="00606511">
        <w:rPr>
          <w:rStyle w:val="Emphasis"/>
        </w:rPr>
        <w:t>build</w:t>
      </w:r>
      <w:r w:rsidRPr="00606511">
        <w:rPr>
          <w:rStyle w:val="StyleUnderline"/>
        </w:rPr>
        <w:t xml:space="preserve"> a </w:t>
      </w:r>
      <w:r w:rsidRPr="00606511">
        <w:rPr>
          <w:rStyle w:val="Emphasis"/>
        </w:rPr>
        <w:t>foundation</w:t>
      </w:r>
      <w:r w:rsidRPr="00606511">
        <w:rPr>
          <w:sz w:val="16"/>
        </w:rPr>
        <w:t xml:space="preserve"> through a wide range of steps: Track 2 or Track 1.5 dialogues, convening expert working groups on terminology, and holding discussions on issues related to these problems as part of existing policy dialogues. To be sure, </w:t>
      </w:r>
      <w:r w:rsidRPr="00606511">
        <w:rPr>
          <w:rStyle w:val="StyleUnderline"/>
          <w:highlight w:val="cyan"/>
        </w:rPr>
        <w:t xml:space="preserve">there are </w:t>
      </w:r>
      <w:r w:rsidRPr="00606511">
        <w:rPr>
          <w:rStyle w:val="StyleUnderline"/>
        </w:rPr>
        <w:t>likely</w:t>
      </w:r>
      <w:r w:rsidRPr="00606511">
        <w:rPr>
          <w:sz w:val="16"/>
        </w:rPr>
        <w:t xml:space="preserve"> to be </w:t>
      </w:r>
      <w:r w:rsidRPr="00606511">
        <w:rPr>
          <w:rStyle w:val="StyleUnderline"/>
          <w:highlight w:val="cyan"/>
        </w:rPr>
        <w:t>barriers</w:t>
      </w:r>
      <w:r w:rsidRPr="00606511">
        <w:rPr>
          <w:sz w:val="16"/>
          <w:highlight w:val="cyan"/>
        </w:rPr>
        <w:t xml:space="preserve"> </w:t>
      </w:r>
      <w:r w:rsidRPr="00606511">
        <w:rPr>
          <w:sz w:val="16"/>
        </w:rPr>
        <w:t xml:space="preserve">to cooperation, including the need for military secrecy, the PRC’s long-standing reluctance to engage in strategic stability and arms control discussions with the United States, </w:t>
      </w:r>
      <w:r w:rsidRPr="00606511">
        <w:rPr>
          <w:rStyle w:val="StyleUnderline"/>
          <w:highlight w:val="cyan"/>
        </w:rPr>
        <w:t xml:space="preserve">and </w:t>
      </w:r>
      <w:r w:rsidRPr="00606511">
        <w:rPr>
          <w:rStyle w:val="Emphasis"/>
        </w:rPr>
        <w:t>enduring</w:t>
      </w:r>
      <w:r w:rsidRPr="00606511">
        <w:rPr>
          <w:sz w:val="16"/>
        </w:rPr>
        <w:t xml:space="preserve"> strategic </w:t>
      </w:r>
      <w:r w:rsidRPr="00606511">
        <w:rPr>
          <w:rStyle w:val="Emphasis"/>
          <w:highlight w:val="cyan"/>
        </w:rPr>
        <w:t>mistrust</w:t>
      </w:r>
      <w:r w:rsidRPr="00606511">
        <w:rPr>
          <w:sz w:val="16"/>
          <w:highlight w:val="cyan"/>
        </w:rPr>
        <w:t xml:space="preserve"> </w:t>
      </w:r>
      <w:r w:rsidRPr="00606511">
        <w:rPr>
          <w:sz w:val="16"/>
        </w:rPr>
        <w:t xml:space="preserve">between the United States and China. Moreover, the </w:t>
      </w:r>
      <w:r w:rsidRPr="00606511">
        <w:rPr>
          <w:rStyle w:val="StyleUnderline"/>
          <w:highlight w:val="cyan"/>
        </w:rPr>
        <w:t>incentives for coop</w:t>
      </w:r>
      <w:r w:rsidRPr="00606511">
        <w:rPr>
          <w:sz w:val="16"/>
        </w:rPr>
        <w:t xml:space="preserve">eration </w:t>
      </w:r>
      <w:r w:rsidRPr="00606511">
        <w:rPr>
          <w:rStyle w:val="Emphasis"/>
          <w:highlight w:val="cyan"/>
        </w:rPr>
        <w:t>may not align</w:t>
      </w:r>
      <w:r w:rsidRPr="00606511">
        <w:rPr>
          <w:rStyle w:val="StyleUnderline"/>
          <w:highlight w:val="cyan"/>
        </w:rPr>
        <w:t xml:space="preserve"> </w:t>
      </w:r>
      <w:r w:rsidRPr="00606511">
        <w:rPr>
          <w:rStyle w:val="Emphasis"/>
          <w:highlight w:val="cyan"/>
        </w:rPr>
        <w:t>until</w:t>
      </w:r>
      <w:r w:rsidRPr="00606511">
        <w:rPr>
          <w:rStyle w:val="StyleUnderline"/>
          <w:highlight w:val="cyan"/>
        </w:rPr>
        <w:t xml:space="preserve"> an </w:t>
      </w:r>
      <w:r w:rsidRPr="00606511">
        <w:rPr>
          <w:rStyle w:val="Emphasis"/>
          <w:highlight w:val="cyan"/>
        </w:rPr>
        <w:t>event occurs</w:t>
      </w:r>
      <w:r w:rsidRPr="00606511">
        <w:rPr>
          <w:sz w:val="16"/>
        </w:rPr>
        <w:t xml:space="preserve">. Yet </w:t>
      </w:r>
      <w:r w:rsidRPr="00606511">
        <w:rPr>
          <w:rStyle w:val="StyleUnderline"/>
          <w:highlight w:val="cyan"/>
        </w:rPr>
        <w:t xml:space="preserve">there is an </w:t>
      </w:r>
      <w:r w:rsidRPr="00606511">
        <w:rPr>
          <w:rStyle w:val="Emphasis"/>
          <w:highlight w:val="cyan"/>
        </w:rPr>
        <w:t>urgency now</w:t>
      </w:r>
      <w:r w:rsidRPr="00606511">
        <w:rPr>
          <w:rStyle w:val="StyleUnderline"/>
          <w:highlight w:val="cyan"/>
        </w:rPr>
        <w:t xml:space="preserve"> to build a </w:t>
      </w:r>
      <w:r w:rsidRPr="00606511">
        <w:rPr>
          <w:rStyle w:val="Emphasis"/>
          <w:highlight w:val="cyan"/>
        </w:rPr>
        <w:t>foundation</w:t>
      </w:r>
      <w:r w:rsidRPr="00606511">
        <w:rPr>
          <w:rStyle w:val="StyleUnderline"/>
          <w:highlight w:val="cyan"/>
        </w:rPr>
        <w:t xml:space="preserve"> for </w:t>
      </w:r>
      <w:r w:rsidRPr="00606511">
        <w:rPr>
          <w:rStyle w:val="Emphasis"/>
          <w:highlight w:val="cyan"/>
        </w:rPr>
        <w:t>future</w:t>
      </w:r>
      <w:r w:rsidRPr="00606511">
        <w:rPr>
          <w:sz w:val="16"/>
          <w:highlight w:val="cyan"/>
        </w:rPr>
        <w:t xml:space="preserve"> </w:t>
      </w:r>
      <w:r w:rsidRPr="00606511">
        <w:rPr>
          <w:rStyle w:val="Emphasis"/>
          <w:highlight w:val="cyan"/>
        </w:rPr>
        <w:t>coop</w:t>
      </w:r>
      <w:r w:rsidRPr="00606511">
        <w:rPr>
          <w:sz w:val="16"/>
        </w:rPr>
        <w:t xml:space="preserve">eration </w:t>
      </w:r>
      <w:r w:rsidRPr="00606511">
        <w:rPr>
          <w:rStyle w:val="StyleUnderline"/>
        </w:rPr>
        <w:t>where possible</w:t>
      </w:r>
      <w:r w:rsidRPr="00606511">
        <w:rPr>
          <w:sz w:val="16"/>
        </w:rPr>
        <w:t xml:space="preserve"> (</w:t>
      </w:r>
      <w:proofErr w:type="spellStart"/>
      <w:r w:rsidRPr="00606511">
        <w:rPr>
          <w:sz w:val="16"/>
        </w:rPr>
        <w:t>Predd</w:t>
      </w:r>
      <w:proofErr w:type="spellEnd"/>
      <w:r w:rsidRPr="00606511">
        <w:rPr>
          <w:sz w:val="16"/>
        </w:rPr>
        <w:t xml:space="preserve">, 2025), </w:t>
      </w:r>
      <w:r w:rsidRPr="00606511">
        <w:rPr>
          <w:rStyle w:val="StyleUnderline"/>
        </w:rPr>
        <w:t>as well</w:t>
      </w:r>
      <w:r w:rsidRPr="00606511">
        <w:rPr>
          <w:sz w:val="16"/>
        </w:rPr>
        <w:t xml:space="preserve"> </w:t>
      </w:r>
      <w:r w:rsidRPr="00606511">
        <w:rPr>
          <w:rStyle w:val="StyleUnderline"/>
        </w:rPr>
        <w:t>as</w:t>
      </w:r>
      <w:r w:rsidRPr="00606511">
        <w:rPr>
          <w:sz w:val="16"/>
        </w:rPr>
        <w:t xml:space="preserve"> for </w:t>
      </w:r>
      <w:r w:rsidRPr="00606511">
        <w:rPr>
          <w:rStyle w:val="StyleUnderline"/>
          <w:highlight w:val="cyan"/>
        </w:rPr>
        <w:t xml:space="preserve">dialogue </w:t>
      </w:r>
      <w:r w:rsidRPr="00606511">
        <w:rPr>
          <w:rStyle w:val="StyleUnderline"/>
        </w:rPr>
        <w:t xml:space="preserve">to </w:t>
      </w:r>
      <w:r w:rsidRPr="00606511">
        <w:rPr>
          <w:rStyle w:val="StyleUnderline"/>
          <w:highlight w:val="cyan"/>
        </w:rPr>
        <w:t>reduce</w:t>
      </w:r>
      <w:r w:rsidRPr="00606511">
        <w:rPr>
          <w:sz w:val="16"/>
          <w:highlight w:val="cyan"/>
        </w:rPr>
        <w:t xml:space="preserve"> </w:t>
      </w:r>
      <w:r w:rsidRPr="00606511">
        <w:rPr>
          <w:sz w:val="16"/>
        </w:rPr>
        <w:t xml:space="preserve">the </w:t>
      </w:r>
      <w:r w:rsidRPr="00606511">
        <w:rPr>
          <w:rStyle w:val="StyleUnderline"/>
          <w:highlight w:val="cyan"/>
        </w:rPr>
        <w:t>risk</w:t>
      </w:r>
      <w:r w:rsidRPr="00606511">
        <w:rPr>
          <w:sz w:val="16"/>
          <w:highlight w:val="cyan"/>
        </w:rPr>
        <w:t xml:space="preserve"> </w:t>
      </w:r>
      <w:r w:rsidRPr="00606511">
        <w:rPr>
          <w:sz w:val="16"/>
        </w:rPr>
        <w:t xml:space="preserve">that U.S.-China </w:t>
      </w:r>
      <w:r w:rsidRPr="00606511">
        <w:rPr>
          <w:rStyle w:val="StyleUnderline"/>
          <w:highlight w:val="cyan"/>
        </w:rPr>
        <w:t xml:space="preserve">competition </w:t>
      </w:r>
      <w:r w:rsidRPr="00606511">
        <w:rPr>
          <w:rStyle w:val="StyleUnderline"/>
        </w:rPr>
        <w:t xml:space="preserve">will </w:t>
      </w:r>
      <w:r w:rsidRPr="00606511">
        <w:rPr>
          <w:rStyle w:val="Emphasis"/>
          <w:highlight w:val="cyan"/>
        </w:rPr>
        <w:t>spill over</w:t>
      </w:r>
      <w:r w:rsidRPr="00606511">
        <w:rPr>
          <w:rStyle w:val="StyleUnderline"/>
          <w:highlight w:val="cyan"/>
        </w:rPr>
        <w:t xml:space="preserve"> into</w:t>
      </w:r>
      <w:r w:rsidRPr="00606511">
        <w:rPr>
          <w:sz w:val="16"/>
        </w:rPr>
        <w:t xml:space="preserve"> an otherwise </w:t>
      </w:r>
      <w:r w:rsidRPr="00606511">
        <w:rPr>
          <w:rStyle w:val="StyleUnderline"/>
        </w:rPr>
        <w:t xml:space="preserve">avoidable </w:t>
      </w:r>
      <w:r w:rsidRPr="00606511">
        <w:rPr>
          <w:rStyle w:val="Emphasis"/>
          <w:highlight w:val="cyan"/>
        </w:rPr>
        <w:t>conflict</w:t>
      </w:r>
      <w:r w:rsidRPr="00606511">
        <w:rPr>
          <w:rStyle w:val="StyleUnderline"/>
          <w:highlight w:val="cyan"/>
        </w:rPr>
        <w:t xml:space="preserve"> </w:t>
      </w:r>
      <w:r w:rsidRPr="00606511">
        <w:rPr>
          <w:rStyle w:val="StyleUnderline"/>
        </w:rPr>
        <w:t xml:space="preserve">that could be </w:t>
      </w:r>
      <w:r w:rsidRPr="00606511">
        <w:rPr>
          <w:rStyle w:val="Emphasis"/>
        </w:rPr>
        <w:t>extraordinarily damaging</w:t>
      </w:r>
      <w:r w:rsidRPr="00606511">
        <w:rPr>
          <w:sz w:val="16"/>
        </w:rPr>
        <w:t xml:space="preserve"> for both countries.</w:t>
      </w:r>
    </w:p>
    <w:p w14:paraId="020D8DD4" w14:textId="247F1FCE" w:rsidR="004F448D" w:rsidRPr="00B16C5F" w:rsidRDefault="004F448D" w:rsidP="004F448D">
      <w:pPr>
        <w:pStyle w:val="Heading3"/>
      </w:pPr>
      <w:r>
        <w:lastRenderedPageBreak/>
        <w:t>2NC---AT: Russel</w:t>
      </w:r>
    </w:p>
    <w:p w14:paraId="5D06B17D" w14:textId="77777777" w:rsidR="004F448D" w:rsidRPr="00EC1CCA" w:rsidRDefault="004F448D" w:rsidP="004F448D">
      <w:pPr>
        <w:pStyle w:val="Heading4"/>
        <w:rPr>
          <w:u w:val="single"/>
        </w:rPr>
      </w:pPr>
      <w:r>
        <w:t xml:space="preserve">AI races from data collection are fake. US has a </w:t>
      </w:r>
      <w:r w:rsidRPr="00EC1CCA">
        <w:rPr>
          <w:u w:val="single"/>
        </w:rPr>
        <w:t>structural lead</w:t>
      </w:r>
      <w:r>
        <w:t xml:space="preserve">, BUT </w:t>
      </w:r>
      <w:r w:rsidRPr="00EC1CCA">
        <w:rPr>
          <w:u w:val="single"/>
        </w:rPr>
        <w:t>cooperation</w:t>
      </w:r>
      <w:r>
        <w:t xml:space="preserve"> instead of racing solves </w:t>
      </w:r>
      <w:r w:rsidRPr="00EC1CCA">
        <w:rPr>
          <w:u w:val="single"/>
        </w:rPr>
        <w:t>planetary risks</w:t>
      </w:r>
    </w:p>
    <w:p w14:paraId="64D40072" w14:textId="77777777" w:rsidR="004F448D" w:rsidRPr="00175918" w:rsidRDefault="004F448D" w:rsidP="004F448D">
      <w:r w:rsidRPr="00A96039">
        <w:rPr>
          <w:rStyle w:val="Style13ptBold"/>
        </w:rPr>
        <w:t>Cooper 22</w:t>
      </w:r>
      <w:r>
        <w:t xml:space="preserve"> [James, professor of law and director of International Legal Studies at California Western School of Law in San Diego and a research fellow at Singapore University of Social Sciences, and Kashyap </w:t>
      </w:r>
      <w:proofErr w:type="spellStart"/>
      <w:r>
        <w:t>Kompella</w:t>
      </w:r>
      <w:proofErr w:type="spellEnd"/>
      <w:r>
        <w:t>, a technology industry analyst, is CEO of RPA2AI, a global artificial intelligence advisory firm. “No, China is not winning the AI race” https://thehill.com/opinion/technology/592270-no-china-is-not-winning-the-ai-race/]</w:t>
      </w:r>
    </w:p>
    <w:p w14:paraId="342205CF" w14:textId="77777777" w:rsidR="004F448D" w:rsidRPr="00781536" w:rsidRDefault="004F448D" w:rsidP="004F448D">
      <w:r w:rsidRPr="00781536">
        <w:t xml:space="preserve">In this light, </w:t>
      </w:r>
      <w:r w:rsidRPr="00264409">
        <w:rPr>
          <w:rStyle w:val="StyleUnderline"/>
        </w:rPr>
        <w:t xml:space="preserve">as a </w:t>
      </w:r>
      <w:r w:rsidRPr="00264409">
        <w:rPr>
          <w:rStyle w:val="Emphasis"/>
        </w:rPr>
        <w:t>horizontal technology</w:t>
      </w:r>
      <w:r w:rsidRPr="00781536">
        <w:t xml:space="preserve"> </w:t>
      </w:r>
      <w:r w:rsidRPr="00264409">
        <w:rPr>
          <w:rStyle w:val="StyleUnderline"/>
        </w:rPr>
        <w:t>that can be applied</w:t>
      </w:r>
      <w:r w:rsidRPr="00781536">
        <w:t xml:space="preserve"> across all sectors, artificial intelligence (</w:t>
      </w:r>
      <w:r w:rsidRPr="007E7A18">
        <w:rPr>
          <w:rStyle w:val="StyleUnderline"/>
          <w:highlight w:val="cyan"/>
        </w:rPr>
        <w:t>AI</w:t>
      </w:r>
      <w:r w:rsidRPr="00781536">
        <w:t xml:space="preserve">) </w:t>
      </w:r>
      <w:r w:rsidRPr="00264409">
        <w:rPr>
          <w:rStyle w:val="StyleUnderline"/>
        </w:rPr>
        <w:t>has become a strategic</w:t>
      </w:r>
      <w:r w:rsidRPr="00781536">
        <w:t xml:space="preserve"> </w:t>
      </w:r>
      <w:r w:rsidRPr="00264409">
        <w:rPr>
          <w:rStyle w:val="StyleUnderline"/>
        </w:rPr>
        <w:t>priority</w:t>
      </w:r>
      <w:r w:rsidRPr="00781536">
        <w:t xml:space="preserve"> </w:t>
      </w:r>
      <w:r w:rsidRPr="00264409">
        <w:rPr>
          <w:rStyle w:val="StyleUnderline"/>
        </w:rPr>
        <w:t>and</w:t>
      </w:r>
      <w:r w:rsidRPr="00781536">
        <w:t xml:space="preserve"> the </w:t>
      </w:r>
      <w:r w:rsidRPr="00264409">
        <w:rPr>
          <w:rStyle w:val="StyleUnderline"/>
        </w:rPr>
        <w:t xml:space="preserve">Chinese </w:t>
      </w:r>
      <w:r w:rsidRPr="00264409">
        <w:rPr>
          <w:rStyle w:val="Emphasis"/>
        </w:rPr>
        <w:t>focus on superiority</w:t>
      </w:r>
      <w:r w:rsidRPr="00781536">
        <w:t xml:space="preserve"> in this field </w:t>
      </w:r>
      <w:r w:rsidRPr="00264409">
        <w:rPr>
          <w:rStyle w:val="StyleUnderline"/>
        </w:rPr>
        <w:t xml:space="preserve">is </w:t>
      </w:r>
      <w:r w:rsidRPr="007E7A18">
        <w:rPr>
          <w:rStyle w:val="Emphasis"/>
          <w:highlight w:val="cyan"/>
        </w:rPr>
        <w:t>touted</w:t>
      </w:r>
      <w:r w:rsidRPr="007E7A18">
        <w:rPr>
          <w:rStyle w:val="StyleUnderline"/>
          <w:highlight w:val="cyan"/>
        </w:rPr>
        <w:t xml:space="preserve"> as something</w:t>
      </w:r>
      <w:r w:rsidRPr="00264409">
        <w:rPr>
          <w:rStyle w:val="StyleUnderline"/>
        </w:rPr>
        <w:t xml:space="preserve"> </w:t>
      </w:r>
      <w:r w:rsidRPr="007E7A18">
        <w:rPr>
          <w:rStyle w:val="StyleUnderline"/>
          <w:highlight w:val="cyan"/>
        </w:rPr>
        <w:t>about which</w:t>
      </w:r>
      <w:r w:rsidRPr="00781536">
        <w:t xml:space="preserve"> </w:t>
      </w:r>
      <w:r w:rsidRPr="00264409">
        <w:rPr>
          <w:rStyle w:val="StyleUnderline"/>
        </w:rPr>
        <w:t xml:space="preserve">the </w:t>
      </w:r>
      <w:r w:rsidRPr="007E7A18">
        <w:rPr>
          <w:rStyle w:val="StyleUnderline"/>
          <w:highlight w:val="cyan"/>
        </w:rPr>
        <w:t xml:space="preserve">U.S. </w:t>
      </w:r>
      <w:r w:rsidRPr="007E7A18">
        <w:rPr>
          <w:rStyle w:val="Emphasis"/>
          <w:highlight w:val="cyan"/>
        </w:rPr>
        <w:t>should be concerned</w:t>
      </w:r>
      <w:r w:rsidRPr="00781536">
        <w:t>. Some have gone so far as to conclude that the West has already lost the AI race.</w:t>
      </w:r>
    </w:p>
    <w:p w14:paraId="18459B5C" w14:textId="77777777" w:rsidR="004F448D" w:rsidRPr="00781536" w:rsidRDefault="004F448D" w:rsidP="004F448D">
      <w:r w:rsidRPr="007E7A18">
        <w:rPr>
          <w:rStyle w:val="Emphasis"/>
          <w:highlight w:val="cyan"/>
        </w:rPr>
        <w:t>Don’t believe the hype</w:t>
      </w:r>
      <w:r w:rsidRPr="00781536">
        <w:t>. To be sure, the availability of large amounts of data is at the heart of AI success</w:t>
      </w:r>
      <w:r w:rsidRPr="00264409">
        <w:rPr>
          <w:rStyle w:val="StyleUnderline"/>
        </w:rPr>
        <w:t>.</w:t>
      </w:r>
      <w:r w:rsidRPr="00781536">
        <w:t xml:space="preserve"> </w:t>
      </w:r>
      <w:r w:rsidRPr="00264409">
        <w:rPr>
          <w:rStyle w:val="StyleUnderline"/>
        </w:rPr>
        <w:t xml:space="preserve">It is tempting to think that </w:t>
      </w:r>
      <w:r w:rsidRPr="00264409">
        <w:rPr>
          <w:rStyle w:val="Emphasis"/>
        </w:rPr>
        <w:t>less-democratic</w:t>
      </w:r>
      <w:r w:rsidRPr="00781536">
        <w:t xml:space="preserve"> </w:t>
      </w:r>
      <w:r w:rsidRPr="00264409">
        <w:rPr>
          <w:rStyle w:val="Emphasis"/>
        </w:rPr>
        <w:t>regimes</w:t>
      </w:r>
      <w:r w:rsidRPr="00781536">
        <w:t xml:space="preserve"> </w:t>
      </w:r>
      <w:r w:rsidRPr="00264409">
        <w:rPr>
          <w:rStyle w:val="StyleUnderline"/>
        </w:rPr>
        <w:t xml:space="preserve">that amass </w:t>
      </w:r>
      <w:r w:rsidRPr="00264409">
        <w:rPr>
          <w:rStyle w:val="Emphasis"/>
        </w:rPr>
        <w:t>huge amounts of data</w:t>
      </w:r>
      <w:r w:rsidRPr="00781536">
        <w:t xml:space="preserve"> about their citizens and have scant regard for privacy </w:t>
      </w:r>
      <w:r w:rsidRPr="00264409">
        <w:rPr>
          <w:rStyle w:val="StyleUnderline"/>
        </w:rPr>
        <w:t xml:space="preserve">can </w:t>
      </w:r>
      <w:r w:rsidRPr="00264409">
        <w:rPr>
          <w:rStyle w:val="Emphasis"/>
        </w:rPr>
        <w:t>develop</w:t>
      </w:r>
      <w:r w:rsidRPr="00264409">
        <w:rPr>
          <w:rStyle w:val="StyleUnderline"/>
        </w:rPr>
        <w:t xml:space="preserve"> better </w:t>
      </w:r>
      <w:r w:rsidRPr="00264409">
        <w:rPr>
          <w:rStyle w:val="Emphasis"/>
        </w:rPr>
        <w:t>AI</w:t>
      </w:r>
      <w:r w:rsidRPr="00264409">
        <w:rPr>
          <w:rStyle w:val="StyleUnderline"/>
        </w:rPr>
        <w:t xml:space="preserve"> systems</w:t>
      </w:r>
      <w:r w:rsidRPr="00781536">
        <w:t xml:space="preserve"> </w:t>
      </w:r>
      <w:r w:rsidRPr="00264409">
        <w:rPr>
          <w:rStyle w:val="Emphasis"/>
        </w:rPr>
        <w:t>using</w:t>
      </w:r>
      <w:r w:rsidRPr="00264409">
        <w:rPr>
          <w:rStyle w:val="StyleUnderline"/>
        </w:rPr>
        <w:t xml:space="preserve"> </w:t>
      </w:r>
      <w:r w:rsidRPr="00264409">
        <w:rPr>
          <w:rStyle w:val="Emphasis"/>
        </w:rPr>
        <w:t>that</w:t>
      </w:r>
      <w:r w:rsidRPr="00264409">
        <w:rPr>
          <w:rStyle w:val="StyleUnderline"/>
        </w:rPr>
        <w:t xml:space="preserve"> </w:t>
      </w:r>
      <w:r w:rsidRPr="00264409">
        <w:rPr>
          <w:rStyle w:val="Emphasis"/>
        </w:rPr>
        <w:t>data</w:t>
      </w:r>
      <w:r w:rsidRPr="00781536">
        <w:t xml:space="preserve">. However, all other things being equal, better and higher quality AI systems emerge from countries with strong data privacy and data protection regulations because AI systems must undergo greater scrutiny during their development and deployment. An example of this can be seen in the United States regarding fair lending practices and consumer protection from credit bureaus. Further, </w:t>
      </w:r>
      <w:r w:rsidRPr="00264409">
        <w:rPr>
          <w:rStyle w:val="StyleUnderline"/>
        </w:rPr>
        <w:t xml:space="preserve">the </w:t>
      </w:r>
      <w:r w:rsidRPr="007E7A18">
        <w:rPr>
          <w:rStyle w:val="StyleUnderline"/>
          <w:highlight w:val="cyan"/>
        </w:rPr>
        <w:t xml:space="preserve">market for AI is </w:t>
      </w:r>
      <w:r w:rsidRPr="007E7A18">
        <w:rPr>
          <w:rStyle w:val="Emphasis"/>
          <w:highlight w:val="cyan"/>
        </w:rPr>
        <w:t>global</w:t>
      </w:r>
      <w:r w:rsidRPr="00781536">
        <w:t xml:space="preserve">, </w:t>
      </w:r>
      <w:r w:rsidRPr="00264409">
        <w:rPr>
          <w:rStyle w:val="StyleUnderline"/>
        </w:rPr>
        <w:t>and such high</w:t>
      </w:r>
      <w:r w:rsidRPr="00781536">
        <w:t>-</w:t>
      </w:r>
      <w:r w:rsidRPr="00264409">
        <w:rPr>
          <w:rStyle w:val="StyleUnderline"/>
        </w:rPr>
        <w:t>quality</w:t>
      </w:r>
      <w:r w:rsidRPr="00781536">
        <w:t xml:space="preserve"> AI </w:t>
      </w:r>
      <w:r w:rsidRPr="007E7A18">
        <w:rPr>
          <w:rStyle w:val="StyleUnderline"/>
          <w:highlight w:val="cyan"/>
        </w:rPr>
        <w:t>systems</w:t>
      </w:r>
      <w:r w:rsidRPr="00264409">
        <w:rPr>
          <w:rStyle w:val="StyleUnderline"/>
        </w:rPr>
        <w:t xml:space="preserve"> find </w:t>
      </w:r>
      <w:r w:rsidRPr="007E7A18">
        <w:rPr>
          <w:rStyle w:val="StyleUnderline"/>
        </w:rPr>
        <w:t xml:space="preserve">buyers </w:t>
      </w:r>
      <w:r w:rsidRPr="007E7A18">
        <w:rPr>
          <w:rStyle w:val="Emphasis"/>
          <w:highlight w:val="cyan"/>
        </w:rPr>
        <w:t>in other countries</w:t>
      </w:r>
      <w:r w:rsidRPr="007E7A18">
        <w:rPr>
          <w:rStyle w:val="StyleUnderline"/>
          <w:highlight w:val="cyan"/>
        </w:rPr>
        <w:t xml:space="preserve"> </w:t>
      </w:r>
      <w:r w:rsidRPr="007E7A18">
        <w:rPr>
          <w:rStyle w:val="StyleUnderline"/>
        </w:rPr>
        <w:t>as</w:t>
      </w:r>
      <w:r w:rsidRPr="00264409">
        <w:rPr>
          <w:rStyle w:val="StyleUnderline"/>
        </w:rPr>
        <w:t xml:space="preserve"> well</w:t>
      </w:r>
      <w:r w:rsidRPr="00781536">
        <w:t>.</w:t>
      </w:r>
    </w:p>
    <w:p w14:paraId="4165E500" w14:textId="77777777" w:rsidR="004F448D" w:rsidRPr="00781536" w:rsidRDefault="004F448D" w:rsidP="004F448D">
      <w:r w:rsidRPr="00781536">
        <w:t xml:space="preserve">Around the globe, </w:t>
      </w:r>
      <w:r w:rsidRPr="00264409">
        <w:rPr>
          <w:rStyle w:val="StyleUnderline"/>
        </w:rPr>
        <w:t>Big Tech’s rising</w:t>
      </w:r>
      <w:r w:rsidRPr="00781536">
        <w:t xml:space="preserve"> power has </w:t>
      </w:r>
      <w:r w:rsidRPr="00264409">
        <w:rPr>
          <w:rStyle w:val="StyleUnderline"/>
        </w:rPr>
        <w:t>resulted in calls for more oversight</w:t>
      </w:r>
      <w:r w:rsidRPr="00781536">
        <w:t xml:space="preserve">. </w:t>
      </w:r>
      <w:r w:rsidRPr="00264409">
        <w:rPr>
          <w:rStyle w:val="StyleUnderline"/>
        </w:rPr>
        <w:t>In a drastic move</w:t>
      </w:r>
      <w:r w:rsidRPr="00781536">
        <w:t xml:space="preserve"> that stunned the industry and analysts alike, the </w:t>
      </w:r>
      <w:r w:rsidRPr="00264409">
        <w:rPr>
          <w:rStyle w:val="StyleUnderline"/>
        </w:rPr>
        <w:t>Chinese government</w:t>
      </w:r>
      <w:r w:rsidRPr="00781536">
        <w:t xml:space="preserve"> recently </w:t>
      </w:r>
      <w:r w:rsidRPr="00264409">
        <w:rPr>
          <w:rStyle w:val="StyleUnderline"/>
        </w:rPr>
        <w:t>rewrote the rulebook for the country’s technology industry</w:t>
      </w:r>
      <w:r w:rsidRPr="00781536">
        <w:t xml:space="preserve">. In effect, </w:t>
      </w:r>
      <w:r w:rsidRPr="007E7A18">
        <w:rPr>
          <w:rStyle w:val="StyleUnderline"/>
          <w:highlight w:val="cyan"/>
        </w:rPr>
        <w:t>China</w:t>
      </w:r>
      <w:r w:rsidRPr="00781536">
        <w:rPr>
          <w:rStyle w:val="StyleUnderline"/>
        </w:rPr>
        <w:t xml:space="preserve"> is </w:t>
      </w:r>
      <w:r w:rsidRPr="007E7A18">
        <w:rPr>
          <w:rStyle w:val="Emphasis"/>
          <w:highlight w:val="cyan"/>
        </w:rPr>
        <w:t>vacating</w:t>
      </w:r>
      <w:r w:rsidRPr="00781536">
        <w:t xml:space="preserve"> </w:t>
      </w:r>
      <w:r w:rsidRPr="007E7A18">
        <w:rPr>
          <w:rStyle w:val="Emphasis"/>
          <w:highlight w:val="cyan"/>
        </w:rPr>
        <w:t>entire</w:t>
      </w:r>
      <w:r w:rsidRPr="00781536">
        <w:t xml:space="preserve"> </w:t>
      </w:r>
      <w:r w:rsidRPr="00781536">
        <w:rPr>
          <w:rStyle w:val="Emphasis"/>
        </w:rPr>
        <w:t>swaths</w:t>
      </w:r>
      <w:r w:rsidRPr="00781536">
        <w:t xml:space="preserve"> </w:t>
      </w:r>
      <w:r w:rsidRPr="00781536">
        <w:rPr>
          <w:rStyle w:val="StyleUnderline"/>
        </w:rPr>
        <w:t>of digital</w:t>
      </w:r>
      <w:r w:rsidRPr="00781536">
        <w:t xml:space="preserve"> and creative </w:t>
      </w:r>
      <w:r w:rsidRPr="007E7A18">
        <w:rPr>
          <w:rStyle w:val="StyleUnderline"/>
          <w:highlight w:val="cyan"/>
        </w:rPr>
        <w:t>industries</w:t>
      </w:r>
      <w:r w:rsidRPr="00781536">
        <w:t xml:space="preserve">, arenas that serve as training grounds and talent factories for other industries. </w:t>
      </w:r>
      <w:r w:rsidRPr="00781536">
        <w:rPr>
          <w:rStyle w:val="StyleUnderline"/>
        </w:rPr>
        <w:t>This</w:t>
      </w:r>
      <w:r w:rsidRPr="00781536">
        <w:t xml:space="preserve"> more </w:t>
      </w:r>
      <w:r w:rsidRPr="007E7A18">
        <w:rPr>
          <w:rStyle w:val="Emphasis"/>
          <w:highlight w:val="cyan"/>
        </w:rPr>
        <w:t>restrictive approach</w:t>
      </w:r>
      <w:r w:rsidRPr="00781536">
        <w:t xml:space="preserve"> </w:t>
      </w:r>
      <w:r w:rsidRPr="00781536">
        <w:rPr>
          <w:rStyle w:val="StyleUnderline"/>
        </w:rPr>
        <w:t xml:space="preserve">may </w:t>
      </w:r>
      <w:r w:rsidRPr="007E7A18">
        <w:rPr>
          <w:rStyle w:val="Emphasis"/>
          <w:highlight w:val="cyan"/>
        </w:rPr>
        <w:t>not bode well</w:t>
      </w:r>
      <w:r w:rsidRPr="00781536">
        <w:t xml:space="preserve"> </w:t>
      </w:r>
      <w:r w:rsidRPr="007E7A18">
        <w:rPr>
          <w:rStyle w:val="StyleUnderline"/>
          <w:highlight w:val="cyan"/>
        </w:rPr>
        <w:t>for</w:t>
      </w:r>
      <w:r w:rsidRPr="00781536">
        <w:rPr>
          <w:rStyle w:val="StyleUnderline"/>
        </w:rPr>
        <w:t xml:space="preserve"> China’s AI </w:t>
      </w:r>
      <w:r w:rsidRPr="007E7A18">
        <w:rPr>
          <w:rStyle w:val="StyleUnderline"/>
          <w:highlight w:val="cyan"/>
        </w:rPr>
        <w:t>industry</w:t>
      </w:r>
      <w:r w:rsidRPr="00781536">
        <w:t xml:space="preserve"> in the long term. </w:t>
      </w:r>
      <w:r w:rsidRPr="007E7A18">
        <w:rPr>
          <w:rStyle w:val="StyleUnderline"/>
          <w:highlight w:val="cyan"/>
        </w:rPr>
        <w:t>China</w:t>
      </w:r>
      <w:r w:rsidRPr="00781536">
        <w:t xml:space="preserve"> may </w:t>
      </w:r>
      <w:r w:rsidRPr="007E7A18">
        <w:rPr>
          <w:rStyle w:val="StyleUnderline"/>
          <w:highlight w:val="cyan"/>
        </w:rPr>
        <w:t>find</w:t>
      </w:r>
      <w:r w:rsidRPr="00781536">
        <w:rPr>
          <w:rStyle w:val="StyleUnderline"/>
        </w:rPr>
        <w:t xml:space="preserve"> </w:t>
      </w:r>
      <w:r w:rsidRPr="007E7A18">
        <w:rPr>
          <w:rStyle w:val="StyleUnderline"/>
          <w:highlight w:val="cyan"/>
        </w:rPr>
        <w:t>itself</w:t>
      </w:r>
      <w:r w:rsidRPr="00781536">
        <w:rPr>
          <w:rStyle w:val="StyleUnderline"/>
        </w:rPr>
        <w:t xml:space="preserve"> </w:t>
      </w:r>
      <w:r w:rsidRPr="007E7A18">
        <w:rPr>
          <w:rStyle w:val="Emphasis"/>
          <w:highlight w:val="cyan"/>
        </w:rPr>
        <w:t>constrained</w:t>
      </w:r>
      <w:r w:rsidRPr="00781536">
        <w:t xml:space="preserve"> </w:t>
      </w:r>
      <w:r w:rsidRPr="007E7A18">
        <w:rPr>
          <w:rStyle w:val="StyleUnderline"/>
          <w:highlight w:val="cyan"/>
        </w:rPr>
        <w:t>on</w:t>
      </w:r>
      <w:r w:rsidRPr="00781536">
        <w:rPr>
          <w:rStyle w:val="StyleUnderline"/>
        </w:rPr>
        <w:t xml:space="preserve"> the extent of </w:t>
      </w:r>
      <w:r w:rsidRPr="007E7A18">
        <w:rPr>
          <w:rStyle w:val="Emphasis"/>
          <w:highlight w:val="cyan"/>
        </w:rPr>
        <w:t>automation</w:t>
      </w:r>
      <w:r w:rsidRPr="00781536">
        <w:t xml:space="preserve"> </w:t>
      </w:r>
      <w:r w:rsidRPr="00781536">
        <w:rPr>
          <w:rStyle w:val="StyleUnderline"/>
        </w:rPr>
        <w:t>and</w:t>
      </w:r>
      <w:r w:rsidRPr="00781536">
        <w:t xml:space="preserve"> </w:t>
      </w:r>
      <w:r w:rsidRPr="00781536">
        <w:rPr>
          <w:rStyle w:val="Emphasis"/>
        </w:rPr>
        <w:t>AI</w:t>
      </w:r>
      <w:r w:rsidRPr="00781536">
        <w:t xml:space="preserve"> </w:t>
      </w:r>
      <w:r w:rsidRPr="00781536">
        <w:rPr>
          <w:rStyle w:val="StyleUnderline"/>
        </w:rPr>
        <w:t>in its manufacturing sector</w:t>
      </w:r>
      <w:r w:rsidRPr="00781536">
        <w:t xml:space="preserve"> — </w:t>
      </w:r>
      <w:r w:rsidRPr="00781536">
        <w:rPr>
          <w:rStyle w:val="Emphasis"/>
        </w:rPr>
        <w:t>labor</w:t>
      </w:r>
      <w:r w:rsidRPr="00781536">
        <w:t>-</w:t>
      </w:r>
      <w:r w:rsidRPr="00781536">
        <w:rPr>
          <w:rStyle w:val="Emphasis"/>
        </w:rPr>
        <w:t>intensive</w:t>
      </w:r>
      <w:r w:rsidRPr="00781536">
        <w:t xml:space="preserve"> </w:t>
      </w:r>
      <w:r w:rsidRPr="007E7A18">
        <w:rPr>
          <w:rStyle w:val="Emphasis"/>
          <w:highlight w:val="cyan"/>
        </w:rPr>
        <w:t>manufacturing</w:t>
      </w:r>
      <w:r w:rsidRPr="00781536">
        <w:t xml:space="preserve"> </w:t>
      </w:r>
      <w:r w:rsidRPr="007E7A18">
        <w:rPr>
          <w:rStyle w:val="StyleUnderline"/>
          <w:highlight w:val="cyan"/>
        </w:rPr>
        <w:t>remains</w:t>
      </w:r>
      <w:r w:rsidRPr="00781536">
        <w:rPr>
          <w:rStyle w:val="StyleUnderline"/>
        </w:rPr>
        <w:t xml:space="preserve"> China’s </w:t>
      </w:r>
      <w:r w:rsidRPr="00781536">
        <w:rPr>
          <w:rStyle w:val="Emphasis"/>
        </w:rPr>
        <w:t xml:space="preserve">main </w:t>
      </w:r>
      <w:r w:rsidRPr="007E7A18">
        <w:rPr>
          <w:rStyle w:val="Emphasis"/>
          <w:highlight w:val="cyan"/>
        </w:rPr>
        <w:t>strength</w:t>
      </w:r>
      <w:r w:rsidRPr="00781536">
        <w:t xml:space="preserve">, and a high degree of automation can result in job losses, labor unrest, and instability. </w:t>
      </w:r>
    </w:p>
    <w:p w14:paraId="7D0EFCE6" w14:textId="77777777" w:rsidR="004F448D" w:rsidRPr="00781536" w:rsidRDefault="004F448D" w:rsidP="004F448D">
      <w:r w:rsidRPr="00781536">
        <w:t xml:space="preserve">Meanwhile, </w:t>
      </w:r>
      <w:r w:rsidRPr="00781536">
        <w:rPr>
          <w:rStyle w:val="StyleUnderline"/>
        </w:rPr>
        <w:t xml:space="preserve">there is </w:t>
      </w:r>
      <w:r w:rsidRPr="00781536">
        <w:rPr>
          <w:rStyle w:val="Emphasis"/>
        </w:rPr>
        <w:t>bipartisan support</w:t>
      </w:r>
      <w:r w:rsidRPr="00781536">
        <w:rPr>
          <w:rStyle w:val="StyleUnderline"/>
        </w:rPr>
        <w:t xml:space="preserve"> for </w:t>
      </w:r>
      <w:r w:rsidRPr="00781536">
        <w:rPr>
          <w:rStyle w:val="Emphasis"/>
        </w:rPr>
        <w:t>AI</w:t>
      </w:r>
      <w:r w:rsidRPr="00781536">
        <w:t xml:space="preserve"> </w:t>
      </w:r>
      <w:r w:rsidRPr="00781536">
        <w:rPr>
          <w:rStyle w:val="StyleUnderline"/>
        </w:rPr>
        <w:t>in the U</w:t>
      </w:r>
      <w:r w:rsidRPr="00781536">
        <w:t xml:space="preserve">nited </w:t>
      </w:r>
      <w:r w:rsidRPr="00781536">
        <w:rPr>
          <w:rStyle w:val="StyleUnderline"/>
        </w:rPr>
        <w:t>S</w:t>
      </w:r>
      <w:r w:rsidRPr="00781536">
        <w:t>tates. Former President Trump proposed increasing funding for AI development through the National Science Foundation. The National AI Initiative Act of 2020 signaled a sense of urgency and suggested that several federal agencies create a national strategy on artificial intelligence. The Biden administration has formed the Artificial Intelligence Research Resource Task Force to develop a roadmap to foment AI research and spark innovation nationwide. There is draft legislation, at both the state and federal level, to promote responsible use of AI and prevent its misuse.</w:t>
      </w:r>
    </w:p>
    <w:p w14:paraId="430903D5" w14:textId="77777777" w:rsidR="004F448D" w:rsidRPr="00781536" w:rsidRDefault="004F448D" w:rsidP="004F448D">
      <w:r w:rsidRPr="00781536">
        <w:rPr>
          <w:rStyle w:val="StyleUnderline"/>
        </w:rPr>
        <w:t>Strong objections to the use of facial recognition</w:t>
      </w:r>
      <w:r w:rsidRPr="00781536">
        <w:t xml:space="preserve"> </w:t>
      </w:r>
      <w:r w:rsidRPr="00781536">
        <w:rPr>
          <w:rStyle w:val="StyleUnderline"/>
        </w:rPr>
        <w:t>and other AI systems</w:t>
      </w:r>
      <w:r w:rsidRPr="00781536">
        <w:t xml:space="preserve"> by law enforcement in the U.S., raised by civil liberties advocates, have led some local authorities, such as the City of San Francisco, to ban such systems. To use a Silicon Valley phrase, these debates are “not a bug, but a feature.” They </w:t>
      </w:r>
      <w:r w:rsidRPr="00781536">
        <w:lastRenderedPageBreak/>
        <w:t xml:space="preserve">shine a light on the limitations of AI systems and help to set the “rules of the road” for proper use of AI. This </w:t>
      </w:r>
      <w:r w:rsidRPr="00781536">
        <w:rPr>
          <w:rStyle w:val="StyleUnderline"/>
        </w:rPr>
        <w:t>will establish the U.S</w:t>
      </w:r>
      <w:r w:rsidRPr="00781536">
        <w:t xml:space="preserve">. </w:t>
      </w:r>
      <w:r w:rsidRPr="00781536">
        <w:rPr>
          <w:rStyle w:val="StyleUnderline"/>
        </w:rPr>
        <w:t>as a</w:t>
      </w:r>
      <w:r w:rsidRPr="00781536">
        <w:t xml:space="preserve"> </w:t>
      </w:r>
      <w:r w:rsidRPr="00781536">
        <w:rPr>
          <w:rStyle w:val="Emphasis"/>
        </w:rPr>
        <w:t>global leader</w:t>
      </w:r>
      <w:r w:rsidRPr="00781536">
        <w:t xml:space="preserve"> </w:t>
      </w:r>
      <w:r w:rsidRPr="00781536">
        <w:rPr>
          <w:rStyle w:val="StyleUnderline"/>
        </w:rPr>
        <w:t>in AI regulation</w:t>
      </w:r>
      <w:r w:rsidRPr="00781536">
        <w:t xml:space="preserve">, once lawmakers and regulators do their work. </w:t>
      </w:r>
      <w:r w:rsidRPr="00781536">
        <w:rPr>
          <w:rStyle w:val="StyleUnderline"/>
        </w:rPr>
        <w:t>China</w:t>
      </w:r>
      <w:r w:rsidRPr="00781536">
        <w:t xml:space="preserve">, meanwhile, </w:t>
      </w:r>
      <w:r w:rsidRPr="00781536">
        <w:rPr>
          <w:rStyle w:val="StyleUnderline"/>
        </w:rPr>
        <w:t xml:space="preserve">has faced </w:t>
      </w:r>
      <w:r w:rsidRPr="00781536">
        <w:rPr>
          <w:rStyle w:val="Emphasis"/>
        </w:rPr>
        <w:t>strong global criticism</w:t>
      </w:r>
      <w:r w:rsidRPr="00781536">
        <w:t xml:space="preserve"> </w:t>
      </w:r>
      <w:r w:rsidRPr="00781536">
        <w:rPr>
          <w:rStyle w:val="StyleUnderline"/>
        </w:rPr>
        <w:t>for</w:t>
      </w:r>
      <w:r w:rsidRPr="00781536">
        <w:t xml:space="preserve"> using </w:t>
      </w:r>
      <w:r w:rsidRPr="00781536">
        <w:rPr>
          <w:rStyle w:val="StyleUnderline"/>
        </w:rPr>
        <w:t>facial</w:t>
      </w:r>
      <w:r w:rsidRPr="00781536">
        <w:t xml:space="preserve"> </w:t>
      </w:r>
      <w:r w:rsidRPr="00781536">
        <w:rPr>
          <w:rStyle w:val="StyleUnderline"/>
        </w:rPr>
        <w:t>recognition</w:t>
      </w:r>
      <w:r w:rsidRPr="00781536">
        <w:t xml:space="preserve"> </w:t>
      </w:r>
      <w:r w:rsidRPr="00781536">
        <w:rPr>
          <w:rStyle w:val="StyleUnderline"/>
        </w:rPr>
        <w:t>software</w:t>
      </w:r>
      <w:r w:rsidRPr="00781536">
        <w:t xml:space="preserve"> to monitor and surveil Uyghurs in its Xinjiang region. China has outlined a set of AI ethics principles, but the jury is still out on enforcement and how they function in practice. </w:t>
      </w:r>
    </w:p>
    <w:p w14:paraId="4BE4DB05" w14:textId="77777777" w:rsidR="004F448D" w:rsidRPr="00781536" w:rsidRDefault="004F448D" w:rsidP="004F448D">
      <w:r w:rsidRPr="00781536">
        <w:rPr>
          <w:rStyle w:val="StyleUnderline"/>
        </w:rPr>
        <w:t xml:space="preserve">The </w:t>
      </w:r>
      <w:r w:rsidRPr="007E7A18">
        <w:rPr>
          <w:rStyle w:val="StyleUnderline"/>
        </w:rPr>
        <w:t>increasing number</w:t>
      </w:r>
      <w:r w:rsidRPr="00781536">
        <w:rPr>
          <w:rStyle w:val="StyleUnderline"/>
        </w:rPr>
        <w:t xml:space="preserve"> of AI research </w:t>
      </w:r>
      <w:r w:rsidRPr="007E7A18">
        <w:rPr>
          <w:rStyle w:val="Emphasis"/>
          <w:highlight w:val="cyan"/>
        </w:rPr>
        <w:t>papers</w:t>
      </w:r>
      <w:r w:rsidRPr="007E7A18">
        <w:rPr>
          <w:highlight w:val="cyan"/>
        </w:rPr>
        <w:t xml:space="preserve"> </w:t>
      </w:r>
      <w:r w:rsidRPr="007E7A18">
        <w:rPr>
          <w:rStyle w:val="StyleUnderline"/>
          <w:highlight w:val="cyan"/>
        </w:rPr>
        <w:t>and</w:t>
      </w:r>
      <w:r w:rsidRPr="007E7A18">
        <w:rPr>
          <w:highlight w:val="cyan"/>
        </w:rPr>
        <w:t xml:space="preserve"> </w:t>
      </w:r>
      <w:r w:rsidRPr="007E7A18">
        <w:rPr>
          <w:rStyle w:val="Emphasis"/>
          <w:highlight w:val="cyan"/>
        </w:rPr>
        <w:t>patents</w:t>
      </w:r>
      <w:r w:rsidRPr="00781536">
        <w:t xml:space="preserve"> by Chinese researchers </w:t>
      </w:r>
      <w:r w:rsidRPr="00781536">
        <w:rPr>
          <w:rStyle w:val="StyleUnderline"/>
        </w:rPr>
        <w:t xml:space="preserve">is </w:t>
      </w:r>
      <w:r w:rsidRPr="007E7A18">
        <w:rPr>
          <w:rStyle w:val="StyleUnderline"/>
          <w:highlight w:val="cyan"/>
        </w:rPr>
        <w:t xml:space="preserve">often </w:t>
      </w:r>
      <w:r w:rsidRPr="007E7A18">
        <w:rPr>
          <w:rStyle w:val="Emphasis"/>
          <w:highlight w:val="cyan"/>
        </w:rPr>
        <w:t>cited</w:t>
      </w:r>
      <w:r w:rsidRPr="007E7A18">
        <w:rPr>
          <w:rStyle w:val="StyleUnderline"/>
          <w:highlight w:val="cyan"/>
        </w:rPr>
        <w:t xml:space="preserve"> as </w:t>
      </w:r>
      <w:r w:rsidRPr="007E7A18">
        <w:rPr>
          <w:rStyle w:val="Emphasis"/>
          <w:highlight w:val="cyan"/>
        </w:rPr>
        <w:t>proof</w:t>
      </w:r>
      <w:r w:rsidRPr="00781536">
        <w:t xml:space="preserve"> that </w:t>
      </w:r>
      <w:r w:rsidRPr="00781536">
        <w:rPr>
          <w:rStyle w:val="StyleUnderline"/>
        </w:rPr>
        <w:t>China has caught</w:t>
      </w:r>
      <w:r w:rsidRPr="00781536">
        <w:t xml:space="preserve"> up with the United States in this field. The increased focus is good for the Chinese AI ecosystem, and it will help them solve China-specific problems. But </w:t>
      </w:r>
      <w:r w:rsidRPr="007E7A18">
        <w:rPr>
          <w:rStyle w:val="StyleUnderline"/>
          <w:highlight w:val="cyan"/>
        </w:rPr>
        <w:t>dominance</w:t>
      </w:r>
      <w:r w:rsidRPr="00781536">
        <w:t xml:space="preserve"> in this emerging strategic industry </w:t>
      </w:r>
      <w:r w:rsidRPr="007E7A18">
        <w:rPr>
          <w:rStyle w:val="StyleUnderline"/>
          <w:highlight w:val="cyan"/>
        </w:rPr>
        <w:t xml:space="preserve">is </w:t>
      </w:r>
      <w:r w:rsidRPr="007E7A18">
        <w:rPr>
          <w:rStyle w:val="Emphasis"/>
          <w:highlight w:val="cyan"/>
        </w:rPr>
        <w:t>not guaranteed</w:t>
      </w:r>
      <w:r w:rsidRPr="00781536">
        <w:t xml:space="preserve">. </w:t>
      </w:r>
      <w:r w:rsidRPr="00781536">
        <w:rPr>
          <w:rStyle w:val="StyleUnderline"/>
        </w:rPr>
        <w:t xml:space="preserve">The </w:t>
      </w:r>
      <w:r w:rsidRPr="007E7A18">
        <w:rPr>
          <w:rStyle w:val="StyleUnderline"/>
          <w:highlight w:val="cyan"/>
        </w:rPr>
        <w:t>U.S. has</w:t>
      </w:r>
      <w:r w:rsidRPr="00781536">
        <w:rPr>
          <w:rStyle w:val="StyleUnderline"/>
        </w:rPr>
        <w:t xml:space="preserve"> several </w:t>
      </w:r>
      <w:r w:rsidRPr="007E7A18">
        <w:rPr>
          <w:rStyle w:val="Emphasis"/>
          <w:highlight w:val="cyan"/>
        </w:rPr>
        <w:t>strategic advantages</w:t>
      </w:r>
      <w:r w:rsidRPr="00781536">
        <w:t xml:space="preserve">, </w:t>
      </w:r>
      <w:r w:rsidRPr="00781536">
        <w:rPr>
          <w:rStyle w:val="StyleUnderline"/>
        </w:rPr>
        <w:t>including</w:t>
      </w:r>
      <w:r w:rsidRPr="00781536">
        <w:t xml:space="preserve">: the </w:t>
      </w:r>
      <w:r w:rsidRPr="00781536">
        <w:rPr>
          <w:rStyle w:val="StyleUnderline"/>
        </w:rPr>
        <w:t>strengths</w:t>
      </w:r>
      <w:r w:rsidRPr="00781536">
        <w:t xml:space="preserve"> </w:t>
      </w:r>
      <w:r w:rsidRPr="00781536">
        <w:rPr>
          <w:rStyle w:val="StyleUnderline"/>
        </w:rPr>
        <w:t xml:space="preserve">of its </w:t>
      </w:r>
      <w:r w:rsidRPr="007E7A18">
        <w:rPr>
          <w:rStyle w:val="Emphasis"/>
          <w:highlight w:val="cyan"/>
        </w:rPr>
        <w:t>higher education</w:t>
      </w:r>
      <w:r w:rsidRPr="00781536">
        <w:t xml:space="preserve"> and </w:t>
      </w:r>
      <w:r w:rsidRPr="007E7A18">
        <w:rPr>
          <w:rStyle w:val="Emphasis"/>
          <w:highlight w:val="cyan"/>
        </w:rPr>
        <w:t>research</w:t>
      </w:r>
      <w:r w:rsidRPr="00781536">
        <w:rPr>
          <w:rStyle w:val="Emphasis"/>
        </w:rPr>
        <w:t xml:space="preserve"> institutes</w:t>
      </w:r>
      <w:r w:rsidRPr="00781536">
        <w:t xml:space="preserve">, </w:t>
      </w:r>
      <w:r w:rsidRPr="00781536">
        <w:rPr>
          <w:rStyle w:val="StyleUnderline"/>
        </w:rPr>
        <w:t>which attract</w:t>
      </w:r>
      <w:r w:rsidRPr="00781536">
        <w:t xml:space="preserve"> the best </w:t>
      </w:r>
      <w:r w:rsidRPr="00781536">
        <w:rPr>
          <w:rStyle w:val="Emphasis"/>
        </w:rPr>
        <w:t xml:space="preserve">STEM </w:t>
      </w:r>
      <w:r w:rsidRPr="007E7A18">
        <w:rPr>
          <w:rStyle w:val="Emphasis"/>
          <w:highlight w:val="cyan"/>
        </w:rPr>
        <w:t>talent</w:t>
      </w:r>
      <w:r w:rsidRPr="00781536">
        <w:t xml:space="preserve"> from across the world; </w:t>
      </w:r>
      <w:r w:rsidRPr="00781536">
        <w:rPr>
          <w:rStyle w:val="StyleUnderline"/>
        </w:rPr>
        <w:t xml:space="preserve">the </w:t>
      </w:r>
      <w:r w:rsidRPr="00781536">
        <w:rPr>
          <w:rStyle w:val="Emphasis"/>
        </w:rPr>
        <w:t>largest</w:t>
      </w:r>
      <w:r w:rsidRPr="00781536">
        <w:rPr>
          <w:rStyle w:val="StyleUnderline"/>
        </w:rPr>
        <w:t xml:space="preserve"> </w:t>
      </w:r>
      <w:r w:rsidRPr="007E7A18">
        <w:rPr>
          <w:rStyle w:val="Emphasis"/>
          <w:highlight w:val="cyan"/>
        </w:rPr>
        <w:t>venture capital</w:t>
      </w:r>
      <w:r w:rsidRPr="00781536">
        <w:t xml:space="preserve"> ecosystem; </w:t>
      </w:r>
      <w:r w:rsidRPr="00781536">
        <w:rPr>
          <w:rStyle w:val="StyleUnderline"/>
        </w:rPr>
        <w:t>and</w:t>
      </w:r>
      <w:r w:rsidRPr="00781536">
        <w:t xml:space="preserve"> the </w:t>
      </w:r>
      <w:r w:rsidRPr="00781536">
        <w:rPr>
          <w:rStyle w:val="Emphasis"/>
        </w:rPr>
        <w:t>largest</w:t>
      </w:r>
      <w:r w:rsidRPr="00781536">
        <w:t xml:space="preserve"> number of </w:t>
      </w:r>
      <w:r w:rsidRPr="00781536">
        <w:rPr>
          <w:rStyle w:val="Emphasis"/>
        </w:rPr>
        <w:t>tech</w:t>
      </w:r>
      <w:r w:rsidRPr="00781536">
        <w:t xml:space="preserve">nology </w:t>
      </w:r>
      <w:r w:rsidRPr="007E7A18">
        <w:rPr>
          <w:rStyle w:val="Emphasis"/>
          <w:highlight w:val="cyan"/>
        </w:rPr>
        <w:t>unicorns</w:t>
      </w:r>
      <w:r w:rsidRPr="00781536">
        <w:t xml:space="preserve"> (start-ups with private valuations greater than $1 billion).  </w:t>
      </w:r>
    </w:p>
    <w:p w14:paraId="25B32416" w14:textId="77777777" w:rsidR="004F448D" w:rsidRPr="00781536" w:rsidRDefault="004F448D" w:rsidP="004F448D">
      <w:r w:rsidRPr="007E7A18">
        <w:rPr>
          <w:rStyle w:val="StyleUnderline"/>
          <w:highlight w:val="cyan"/>
        </w:rPr>
        <w:t xml:space="preserve">China is </w:t>
      </w:r>
      <w:r w:rsidRPr="007E7A18">
        <w:rPr>
          <w:rStyle w:val="Emphasis"/>
          <w:highlight w:val="cyan"/>
        </w:rPr>
        <w:t>not overtaking</w:t>
      </w:r>
      <w:r w:rsidRPr="00781536">
        <w:t xml:space="preserve"> </w:t>
      </w:r>
      <w:r w:rsidRPr="00781536">
        <w:rPr>
          <w:rStyle w:val="StyleUnderline"/>
        </w:rPr>
        <w:t>the U.S.</w:t>
      </w:r>
      <w:r w:rsidRPr="00781536">
        <w:t xml:space="preserve"> in artificial intelligence. The </w:t>
      </w:r>
      <w:r w:rsidRPr="007E7A18">
        <w:rPr>
          <w:rStyle w:val="StyleUnderline"/>
          <w:highlight w:val="cyan"/>
        </w:rPr>
        <w:t>current</w:t>
      </w:r>
      <w:r w:rsidRPr="00781536">
        <w:rPr>
          <w:rStyle w:val="StyleUnderline"/>
        </w:rPr>
        <w:t xml:space="preserve"> </w:t>
      </w:r>
      <w:r w:rsidRPr="007E7A18">
        <w:rPr>
          <w:rStyle w:val="StyleUnderline"/>
          <w:highlight w:val="cyan"/>
        </w:rPr>
        <w:t>evidence</w:t>
      </w:r>
      <w:r w:rsidRPr="00781536">
        <w:t xml:space="preserve"> </w:t>
      </w:r>
      <w:r w:rsidRPr="00781536">
        <w:rPr>
          <w:rStyle w:val="StyleUnderline"/>
        </w:rPr>
        <w:t>and trajectory</w:t>
      </w:r>
      <w:r w:rsidRPr="00781536">
        <w:t xml:space="preserve"> </w:t>
      </w:r>
      <w:r w:rsidRPr="00781536">
        <w:rPr>
          <w:rStyle w:val="StyleUnderline"/>
        </w:rPr>
        <w:t>paint a clear picture</w:t>
      </w:r>
      <w:r w:rsidRPr="00781536">
        <w:t xml:space="preserve">: The </w:t>
      </w:r>
      <w:r w:rsidRPr="00781536">
        <w:rPr>
          <w:rStyle w:val="StyleUnderline"/>
        </w:rPr>
        <w:t>conditions</w:t>
      </w:r>
      <w:r w:rsidRPr="00781536">
        <w:t xml:space="preserve"> for AI to flourish, such as incentives to experiment, freedom to pursue opportunities without restrictions, and the coming guardrails to prevent misuse, </w:t>
      </w:r>
      <w:r w:rsidRPr="007E7A18">
        <w:rPr>
          <w:rStyle w:val="Emphasis"/>
          <w:highlight w:val="cyan"/>
        </w:rPr>
        <w:t>favor</w:t>
      </w:r>
      <w:r w:rsidRPr="00781536">
        <w:t xml:space="preserve"> </w:t>
      </w:r>
      <w:r w:rsidRPr="007E7A18">
        <w:rPr>
          <w:rStyle w:val="Emphasis"/>
          <w:highlight w:val="cyan"/>
        </w:rPr>
        <w:t>U.S.</w:t>
      </w:r>
      <w:r w:rsidRPr="00781536">
        <w:t xml:space="preserve"> </w:t>
      </w:r>
      <w:r w:rsidRPr="00781536">
        <w:rPr>
          <w:rStyle w:val="Emphasis"/>
        </w:rPr>
        <w:t>leadership</w:t>
      </w:r>
      <w:r w:rsidRPr="00781536">
        <w:t xml:space="preserve">. This is still the United States’s game to lose — though maybe </w:t>
      </w:r>
      <w:r w:rsidRPr="007E7A18">
        <w:rPr>
          <w:rStyle w:val="Emphasis"/>
          <w:highlight w:val="cyan"/>
        </w:rPr>
        <w:t>both countries</w:t>
      </w:r>
      <w:r w:rsidRPr="00781536">
        <w:t xml:space="preserve"> </w:t>
      </w:r>
      <w:r w:rsidRPr="007E7A18">
        <w:rPr>
          <w:rStyle w:val="StyleUnderline"/>
          <w:highlight w:val="cyan"/>
        </w:rPr>
        <w:t xml:space="preserve">could win through </w:t>
      </w:r>
      <w:r w:rsidRPr="007E7A18">
        <w:rPr>
          <w:rStyle w:val="Emphasis"/>
          <w:highlight w:val="cyan"/>
        </w:rPr>
        <w:t>collaboration</w:t>
      </w:r>
      <w:r w:rsidRPr="00781536">
        <w:t xml:space="preserve">. </w:t>
      </w:r>
      <w:r w:rsidRPr="007E7A18">
        <w:rPr>
          <w:rStyle w:val="StyleUnderline"/>
          <w:highlight w:val="cyan"/>
        </w:rPr>
        <w:t xml:space="preserve">To solve </w:t>
      </w:r>
      <w:r w:rsidRPr="007E7A18">
        <w:rPr>
          <w:rStyle w:val="Emphasis"/>
          <w:highlight w:val="cyan"/>
        </w:rPr>
        <w:t>planet-scale</w:t>
      </w:r>
      <w:r w:rsidRPr="00781536">
        <w:t xml:space="preserve"> </w:t>
      </w:r>
      <w:r w:rsidRPr="007E7A18">
        <w:rPr>
          <w:rStyle w:val="Emphasis"/>
          <w:highlight w:val="cyan"/>
        </w:rPr>
        <w:t>problems</w:t>
      </w:r>
      <w:r w:rsidRPr="00781536">
        <w:t xml:space="preserve"> </w:t>
      </w:r>
      <w:r w:rsidRPr="007E7A18">
        <w:rPr>
          <w:rStyle w:val="StyleUnderline"/>
        </w:rPr>
        <w:t xml:space="preserve">such as </w:t>
      </w:r>
      <w:r w:rsidRPr="007E7A18">
        <w:rPr>
          <w:rStyle w:val="Emphasis"/>
        </w:rPr>
        <w:t>climate change</w:t>
      </w:r>
      <w:r w:rsidRPr="00781536">
        <w:t xml:space="preserve">, </w:t>
      </w:r>
      <w:r w:rsidRPr="007E7A18">
        <w:rPr>
          <w:rStyle w:val="StyleUnderline"/>
          <w:highlight w:val="cyan"/>
        </w:rPr>
        <w:t>we are going</w:t>
      </w:r>
      <w:r w:rsidRPr="00781536">
        <w:rPr>
          <w:rStyle w:val="StyleUnderline"/>
        </w:rPr>
        <w:t xml:space="preserve"> to need </w:t>
      </w:r>
      <w:r w:rsidRPr="00781536">
        <w:rPr>
          <w:rStyle w:val="Emphasis"/>
        </w:rPr>
        <w:t xml:space="preserve">AI </w:t>
      </w:r>
      <w:r w:rsidRPr="007E7A18">
        <w:rPr>
          <w:rStyle w:val="Emphasis"/>
          <w:highlight w:val="cyan"/>
        </w:rPr>
        <w:t>solutions</w:t>
      </w:r>
      <w:r w:rsidRPr="007E7A18">
        <w:rPr>
          <w:rStyle w:val="StyleUnderline"/>
          <w:highlight w:val="cyan"/>
        </w:rPr>
        <w:t xml:space="preserve"> from </w:t>
      </w:r>
      <w:r w:rsidRPr="007E7A18">
        <w:rPr>
          <w:rStyle w:val="Emphasis"/>
          <w:highlight w:val="cyan"/>
        </w:rPr>
        <w:t>both</w:t>
      </w:r>
      <w:r w:rsidRPr="00781536">
        <w:rPr>
          <w:rStyle w:val="Emphasis"/>
        </w:rPr>
        <w:t xml:space="preserve"> competitors</w:t>
      </w:r>
      <w:r w:rsidRPr="00781536">
        <w:t xml:space="preserve">. </w:t>
      </w:r>
    </w:p>
    <w:p w14:paraId="647C2E97" w14:textId="77777777" w:rsidR="004F448D" w:rsidRDefault="004F448D" w:rsidP="004F448D">
      <w:pPr>
        <w:pStyle w:val="Heading4"/>
      </w:pPr>
      <w:r>
        <w:t xml:space="preserve">AI arms race is fake --- history proves </w:t>
      </w:r>
    </w:p>
    <w:p w14:paraId="0B144574" w14:textId="77777777" w:rsidR="004F448D" w:rsidRPr="006C7FC7" w:rsidRDefault="004F448D" w:rsidP="004F448D">
      <w:r w:rsidRPr="00A601C6">
        <w:rPr>
          <w:rStyle w:val="Style13ptBold"/>
        </w:rPr>
        <w:t>Belfield 22</w:t>
      </w:r>
      <w:r>
        <w:t xml:space="preserve"> [Hadyn, Academic Project Manager at the University of Cambridge’s Centre for the Study of Existential Risk, and an Associate Fellow at the Leverhulme Centre for the Future of Intelligence. “Why policy makers should beware claims of new ‘arms races’” https://thebulletin.org/2022/07/why-policy-makers-should-beware-claims-of-new-arms-races/]</w:t>
      </w:r>
    </w:p>
    <w:p w14:paraId="23B92A84" w14:textId="77777777" w:rsidR="004F448D" w:rsidRDefault="004F448D" w:rsidP="004F448D">
      <w:r>
        <w:t xml:space="preserve">Nonetheless, </w:t>
      </w:r>
      <w:r w:rsidRPr="00212CB4">
        <w:rPr>
          <w:rStyle w:val="StyleUnderline"/>
          <w:highlight w:val="cyan"/>
        </w:rPr>
        <w:t>policy makers</w:t>
      </w:r>
      <w:r w:rsidRPr="00314B77">
        <w:rPr>
          <w:rStyle w:val="StyleUnderline"/>
        </w:rPr>
        <w:t xml:space="preserve"> should </w:t>
      </w:r>
      <w:r w:rsidRPr="00212CB4">
        <w:rPr>
          <w:rStyle w:val="StyleUnderline"/>
          <w:highlight w:val="cyan"/>
        </w:rPr>
        <w:t>examine</w:t>
      </w:r>
      <w:r>
        <w:t xml:space="preserve"> </w:t>
      </w:r>
      <w:r w:rsidRPr="00314B77">
        <w:rPr>
          <w:rStyle w:val="StyleUnderline"/>
        </w:rPr>
        <w:t xml:space="preserve">new </w:t>
      </w:r>
      <w:r w:rsidRPr="00212CB4">
        <w:rPr>
          <w:rStyle w:val="StyleUnderline"/>
          <w:highlight w:val="cyan"/>
        </w:rPr>
        <w:t>claims of a “</w:t>
      </w:r>
      <w:r w:rsidRPr="00212CB4">
        <w:rPr>
          <w:rStyle w:val="Emphasis"/>
          <w:highlight w:val="cyan"/>
        </w:rPr>
        <w:t>race</w:t>
      </w:r>
      <w:r w:rsidRPr="00212CB4">
        <w:rPr>
          <w:rStyle w:val="StyleUnderline"/>
          <w:highlight w:val="cyan"/>
        </w:rPr>
        <w:t>” in critical technologies</w:t>
      </w:r>
      <w:r>
        <w:t xml:space="preserve"> dispassionately and rationally </w:t>
      </w:r>
      <w:r w:rsidRPr="00314B77">
        <w:rPr>
          <w:rStyle w:val="StyleUnderline"/>
        </w:rPr>
        <w:t xml:space="preserve">and </w:t>
      </w:r>
      <w:r w:rsidRPr="00212CB4">
        <w:rPr>
          <w:rStyle w:val="StyleUnderline"/>
          <w:highlight w:val="cyan"/>
        </w:rPr>
        <w:t xml:space="preserve">beware of </w:t>
      </w:r>
      <w:r w:rsidRPr="00212CB4">
        <w:rPr>
          <w:rStyle w:val="Emphasis"/>
          <w:highlight w:val="cyan"/>
        </w:rPr>
        <w:t>suboptimal</w:t>
      </w:r>
      <w:r w:rsidRPr="00212CB4">
        <w:rPr>
          <w:highlight w:val="cyan"/>
        </w:rPr>
        <w:t xml:space="preserve"> </w:t>
      </w:r>
      <w:r w:rsidRPr="00212CB4">
        <w:rPr>
          <w:rStyle w:val="Emphasis"/>
          <w:highlight w:val="cyan"/>
        </w:rPr>
        <w:t>arming</w:t>
      </w:r>
      <w:r w:rsidRPr="00212CB4">
        <w:rPr>
          <w:highlight w:val="cyan"/>
        </w:rPr>
        <w:t xml:space="preserve"> </w:t>
      </w:r>
      <w:r w:rsidRPr="00212CB4">
        <w:rPr>
          <w:rStyle w:val="StyleUnderline"/>
          <w:highlight w:val="cyan"/>
        </w:rPr>
        <w:t xml:space="preserve">in </w:t>
      </w:r>
      <w:r w:rsidRPr="00212CB4">
        <w:rPr>
          <w:rStyle w:val="Emphasis"/>
          <w:highlight w:val="cyan"/>
        </w:rPr>
        <w:t>response</w:t>
      </w:r>
      <w:r w:rsidRPr="00212CB4">
        <w:rPr>
          <w:rStyle w:val="StyleUnderline"/>
          <w:highlight w:val="cyan"/>
        </w:rPr>
        <w:t xml:space="preserve"> to claims of </w:t>
      </w:r>
      <w:r w:rsidRPr="00212CB4">
        <w:rPr>
          <w:rStyle w:val="Emphasis"/>
          <w:highlight w:val="cyan"/>
        </w:rPr>
        <w:t>adversary capabilities</w:t>
      </w:r>
      <w:r>
        <w:t xml:space="preserve">. (In the words of political scientist Charles L. Glaser, </w:t>
      </w:r>
      <w:r w:rsidRPr="00314B77">
        <w:rPr>
          <w:rStyle w:val="StyleUnderline"/>
        </w:rPr>
        <w:t>suboptimal arming occurs when “the</w:t>
      </w:r>
      <w:r>
        <w:t xml:space="preserve"> state’s </w:t>
      </w:r>
      <w:r w:rsidRPr="00212CB4">
        <w:rPr>
          <w:rStyle w:val="StyleUnderline"/>
          <w:highlight w:val="cyan"/>
        </w:rPr>
        <w:t>decision to launch a buildup</w:t>
      </w:r>
      <w:r>
        <w:t xml:space="preserve"> </w:t>
      </w:r>
      <w:r w:rsidRPr="00314B77">
        <w:rPr>
          <w:rStyle w:val="StyleUnderline"/>
        </w:rPr>
        <w:t xml:space="preserve">is </w:t>
      </w:r>
      <w:r w:rsidRPr="00212CB4">
        <w:rPr>
          <w:rStyle w:val="Emphasis"/>
          <w:highlight w:val="cyan"/>
        </w:rPr>
        <w:t>poorly matched</w:t>
      </w:r>
      <w:r w:rsidRPr="00212CB4">
        <w:rPr>
          <w:rStyle w:val="StyleUnderline"/>
          <w:highlight w:val="cyan"/>
        </w:rPr>
        <w:t xml:space="preserve"> to</w:t>
      </w:r>
      <w:r w:rsidRPr="00314B77">
        <w:rPr>
          <w:rStyle w:val="StyleUnderline"/>
        </w:rPr>
        <w:t xml:space="preserve"> its </w:t>
      </w:r>
      <w:r w:rsidRPr="00212CB4">
        <w:rPr>
          <w:rStyle w:val="StyleUnderline"/>
          <w:highlight w:val="cyan"/>
        </w:rPr>
        <w:t>security environment</w:t>
      </w:r>
      <w:r>
        <w:t xml:space="preserve">.”) </w:t>
      </w:r>
      <w:r w:rsidRPr="00314B77">
        <w:rPr>
          <w:rStyle w:val="StyleUnderline"/>
        </w:rPr>
        <w:t>History</w:t>
      </w:r>
      <w:r>
        <w:t>—especially the history of nuclear competition—</w:t>
      </w:r>
      <w:r w:rsidRPr="00314B77">
        <w:rPr>
          <w:rStyle w:val="StyleUnderline"/>
        </w:rPr>
        <w:t>shows</w:t>
      </w:r>
      <w:r>
        <w:t xml:space="preserve"> that </w:t>
      </w:r>
      <w:r w:rsidRPr="00212CB4">
        <w:rPr>
          <w:rStyle w:val="StyleUnderline"/>
          <w:highlight w:val="cyan"/>
        </w:rPr>
        <w:t>such fears</w:t>
      </w:r>
      <w:r w:rsidRPr="00314B77">
        <w:rPr>
          <w:rStyle w:val="StyleUnderline"/>
        </w:rPr>
        <w:t xml:space="preserve"> can be </w:t>
      </w:r>
      <w:r w:rsidRPr="00212CB4">
        <w:rPr>
          <w:rStyle w:val="Emphasis"/>
          <w:highlight w:val="cyan"/>
        </w:rPr>
        <w:t>overblown</w:t>
      </w:r>
      <w:r w:rsidRPr="00212CB4">
        <w:rPr>
          <w:rStyle w:val="StyleUnderline"/>
          <w:highlight w:val="cyan"/>
        </w:rPr>
        <w:t xml:space="preserve"> and </w:t>
      </w:r>
      <w:r w:rsidRPr="00212CB4">
        <w:rPr>
          <w:rStyle w:val="Emphasis"/>
          <w:highlight w:val="cyan"/>
        </w:rPr>
        <w:t>costly</w:t>
      </w:r>
      <w:r>
        <w:t xml:space="preserve">, and </w:t>
      </w:r>
      <w:r w:rsidRPr="00212CB4">
        <w:rPr>
          <w:rStyle w:val="StyleUnderline"/>
          <w:highlight w:val="cyan"/>
        </w:rPr>
        <w:t>policy makers</w:t>
      </w:r>
      <w:r w:rsidRPr="00314B77">
        <w:rPr>
          <w:rStyle w:val="StyleUnderline"/>
        </w:rPr>
        <w:t xml:space="preserve"> would do well to remember the </w:t>
      </w:r>
      <w:r w:rsidRPr="00314B77">
        <w:rPr>
          <w:rStyle w:val="Emphasis"/>
        </w:rPr>
        <w:t>cognitive</w:t>
      </w:r>
      <w:r>
        <w:t xml:space="preserve"> </w:t>
      </w:r>
      <w:r w:rsidRPr="00314B77">
        <w:rPr>
          <w:rStyle w:val="StyleUnderline"/>
        </w:rPr>
        <w:t>and</w:t>
      </w:r>
      <w:r>
        <w:t xml:space="preserve"> </w:t>
      </w:r>
      <w:r w:rsidRPr="00314B77">
        <w:rPr>
          <w:rStyle w:val="Emphasis"/>
        </w:rPr>
        <w:t>cultural</w:t>
      </w:r>
      <w:r>
        <w:t xml:space="preserve"> </w:t>
      </w:r>
      <w:r w:rsidRPr="00314B77">
        <w:rPr>
          <w:rStyle w:val="StyleUnderline"/>
        </w:rPr>
        <w:t>biases</w:t>
      </w:r>
      <w:r>
        <w:t xml:space="preserve"> </w:t>
      </w:r>
      <w:r w:rsidRPr="00314B77">
        <w:rPr>
          <w:rStyle w:val="StyleUnderline"/>
        </w:rPr>
        <w:t>that make people</w:t>
      </w:r>
      <w:r>
        <w:t xml:space="preserve"> </w:t>
      </w:r>
      <w:r w:rsidRPr="00212CB4">
        <w:rPr>
          <w:rStyle w:val="Emphasis"/>
          <w:highlight w:val="cyan"/>
        </w:rPr>
        <w:t>see</w:t>
      </w:r>
      <w:r w:rsidRPr="00212CB4">
        <w:rPr>
          <w:highlight w:val="cyan"/>
        </w:rPr>
        <w:t xml:space="preserve"> </w:t>
      </w:r>
      <w:r w:rsidRPr="00212CB4">
        <w:rPr>
          <w:rStyle w:val="Emphasis"/>
          <w:highlight w:val="cyan"/>
        </w:rPr>
        <w:t>threats where there are none</w:t>
      </w:r>
      <w:r>
        <w:t>.</w:t>
      </w:r>
    </w:p>
    <w:p w14:paraId="11A0C659" w14:textId="77777777" w:rsidR="004F448D" w:rsidRDefault="004F448D" w:rsidP="004F448D">
      <w:r>
        <w:t xml:space="preserve">Not all “sprints” for new military technologies are mistaken, and not all mistaken sprints are suboptimal or dangerous. </w:t>
      </w:r>
      <w:r w:rsidRPr="00314B77">
        <w:rPr>
          <w:rStyle w:val="StyleUnderline"/>
        </w:rPr>
        <w:t>There have</w:t>
      </w:r>
      <w:r>
        <w:t xml:space="preserve">, however, </w:t>
      </w:r>
      <w:r w:rsidRPr="00314B77">
        <w:rPr>
          <w:rStyle w:val="StyleUnderline"/>
        </w:rPr>
        <w:t>been</w:t>
      </w:r>
      <w:r>
        <w:t xml:space="preserve"> </w:t>
      </w:r>
      <w:r w:rsidRPr="00212CB4">
        <w:rPr>
          <w:rStyle w:val="Emphasis"/>
          <w:highlight w:val="cyan"/>
        </w:rPr>
        <w:t>mistaken sprints</w:t>
      </w:r>
      <w:r w:rsidRPr="00212CB4">
        <w:rPr>
          <w:highlight w:val="cyan"/>
        </w:rPr>
        <w:t xml:space="preserve"> </w:t>
      </w:r>
      <w:r w:rsidRPr="00212CB4">
        <w:rPr>
          <w:rStyle w:val="StyleUnderline"/>
          <w:highlight w:val="cyan"/>
        </w:rPr>
        <w:t>in the past</w:t>
      </w:r>
      <w:r>
        <w:t xml:space="preserve">, and American leaders, key scientists, </w:t>
      </w:r>
      <w:r w:rsidRPr="00314B77">
        <w:rPr>
          <w:rStyle w:val="StyleUnderline"/>
        </w:rPr>
        <w:t>and experts should be careful</w:t>
      </w:r>
      <w:r>
        <w:t xml:space="preserve"> about mistaken sprints in the future. It is </w:t>
      </w:r>
      <w:r w:rsidRPr="00314B77">
        <w:rPr>
          <w:rStyle w:val="StyleUnderline"/>
        </w:rPr>
        <w:t>important</w:t>
      </w:r>
      <w:r>
        <w:t xml:space="preserve"> not to be complacent, but instead </w:t>
      </w:r>
      <w:r w:rsidRPr="00314B77">
        <w:rPr>
          <w:rStyle w:val="StyleUnderline"/>
        </w:rPr>
        <w:t>to engage in</w:t>
      </w:r>
      <w:r>
        <w:t xml:space="preserve"> a vigorous accumulation of intelligence about other states’ capabilities and intentions, and a </w:t>
      </w:r>
      <w:r w:rsidRPr="00314B77">
        <w:rPr>
          <w:rStyle w:val="StyleUnderline"/>
        </w:rPr>
        <w:t>sober</w:t>
      </w:r>
      <w:r>
        <w:t xml:space="preserve"> </w:t>
      </w:r>
      <w:r w:rsidRPr="00314B77">
        <w:rPr>
          <w:rStyle w:val="StyleUnderline"/>
        </w:rPr>
        <w:t>assessment</w:t>
      </w:r>
      <w:r>
        <w:t xml:space="preserve"> of that intelligence—</w:t>
      </w:r>
      <w:r w:rsidRPr="00314B77">
        <w:rPr>
          <w:rStyle w:val="StyleUnderline"/>
        </w:rPr>
        <w:t xml:space="preserve">without being </w:t>
      </w:r>
      <w:r w:rsidRPr="00314B77">
        <w:rPr>
          <w:rStyle w:val="Emphasis"/>
        </w:rPr>
        <w:t>swayed by alarmist voices</w:t>
      </w:r>
      <w:r>
        <w:t>. The consequences of not doing so could be catastrophic.</w:t>
      </w:r>
    </w:p>
    <w:p w14:paraId="5FE6073E" w14:textId="77777777" w:rsidR="004F448D" w:rsidRDefault="004F448D" w:rsidP="004F448D">
      <w:r w:rsidRPr="00314B77">
        <w:rPr>
          <w:rStyle w:val="StyleUnderline"/>
        </w:rPr>
        <w:lastRenderedPageBreak/>
        <w:t>The</w:t>
      </w:r>
      <w:r>
        <w:t xml:space="preserve"> missing “</w:t>
      </w:r>
      <w:r w:rsidRPr="00212CB4">
        <w:rPr>
          <w:rStyle w:val="Emphasis"/>
          <w:highlight w:val="cyan"/>
        </w:rPr>
        <w:t>missile gap</w:t>
      </w:r>
      <w:r>
        <w:t>.” In the late 1950s, key US experts were convinced that they “were again in a desperate race with a powerful, totalitarian opponent,” wrote Daniel Ellsberg, a former RAND employee and presidential nuclear advisor, in his 2017 memoir The Doomsday Machine. They believed the Soviets had a lead in intercontinental ballistic missiles (ICBMs)—the “missile gap.” With that supposed advantage, the Soviets could blackmail the world or even launch a successful preemptive strike on the United States. So, these experts advocated for and participated in an ICBM sprint.</w:t>
      </w:r>
    </w:p>
    <w:p w14:paraId="16B0B73C" w14:textId="77777777" w:rsidR="004F448D" w:rsidRDefault="004F448D" w:rsidP="004F448D">
      <w:r>
        <w:t xml:space="preserve">However, their </w:t>
      </w:r>
      <w:r w:rsidRPr="00212CB4">
        <w:rPr>
          <w:rStyle w:val="StyleUnderline"/>
          <w:highlight w:val="cyan"/>
        </w:rPr>
        <w:t>fears</w:t>
      </w:r>
      <w:r w:rsidRPr="00314B77">
        <w:rPr>
          <w:rStyle w:val="StyleUnderline"/>
        </w:rPr>
        <w:t xml:space="preserve"> were </w:t>
      </w:r>
      <w:r w:rsidRPr="00212CB4">
        <w:rPr>
          <w:rStyle w:val="StyleUnderline"/>
          <w:highlight w:val="cyan"/>
        </w:rPr>
        <w:t>mistaken</w:t>
      </w:r>
      <w:r>
        <w:t xml:space="preserve">. The 1961 National Intelligence Estimate, as Ellsberg later revealed, calculated that “the Soviets had exactly four ICBMs, soft, liquid-fueled missiles at one site, </w:t>
      </w:r>
      <w:proofErr w:type="spellStart"/>
      <w:r>
        <w:t>Plesetsk</w:t>
      </w:r>
      <w:proofErr w:type="spellEnd"/>
      <w:r>
        <w:t xml:space="preserve">. Currently we had about forty operational Atlas and Titan ICBMs […] the </w:t>
      </w:r>
      <w:r w:rsidRPr="00314B77">
        <w:rPr>
          <w:rStyle w:val="StyleUnderline"/>
        </w:rPr>
        <w:t>numbers were ten to</w:t>
      </w:r>
      <w:r>
        <w:t xml:space="preserve"> </w:t>
      </w:r>
      <w:r w:rsidRPr="00314B77">
        <w:rPr>
          <w:rStyle w:val="StyleUnderline"/>
        </w:rPr>
        <w:t>one in our favor</w:t>
      </w:r>
      <w:r>
        <w:t xml:space="preserve">.” Therefore, the United States’ </w:t>
      </w:r>
      <w:r w:rsidRPr="00314B77">
        <w:rPr>
          <w:rStyle w:val="StyleUnderline"/>
        </w:rPr>
        <w:t>sprint</w:t>
      </w:r>
      <w:r>
        <w:t xml:space="preserve"> for ICBMs was not necessary to deter the Soviet Union from using its advantage to launch a first strike. Instead this sprint </w:t>
      </w:r>
      <w:r w:rsidRPr="00212CB4">
        <w:rPr>
          <w:rStyle w:val="StyleUnderline"/>
          <w:highlight w:val="cyan"/>
        </w:rPr>
        <w:t>hastened</w:t>
      </w:r>
      <w:r w:rsidRPr="00314B77">
        <w:rPr>
          <w:rStyle w:val="StyleUnderline"/>
        </w:rPr>
        <w:t xml:space="preserve"> the advent of </w:t>
      </w:r>
      <w:r w:rsidRPr="00212CB4">
        <w:rPr>
          <w:rStyle w:val="StyleUnderline"/>
          <w:highlight w:val="cyan"/>
        </w:rPr>
        <w:t>ICBMs</w:t>
      </w:r>
      <w:r>
        <w:t xml:space="preserve"> </w:t>
      </w:r>
      <w:r w:rsidRPr="00314B77">
        <w:rPr>
          <w:rStyle w:val="StyleUnderline"/>
        </w:rPr>
        <w:t>and the situation we are now in</w:t>
      </w:r>
      <w:r>
        <w:t>—</w:t>
      </w:r>
      <w:r w:rsidRPr="00314B77">
        <w:rPr>
          <w:rStyle w:val="StyleUnderline"/>
        </w:rPr>
        <w:t xml:space="preserve">in which a </w:t>
      </w:r>
      <w:r w:rsidRPr="00212CB4">
        <w:rPr>
          <w:rStyle w:val="StyleUnderline"/>
          <w:highlight w:val="cyan"/>
        </w:rPr>
        <w:t xml:space="preserve">president has </w:t>
      </w:r>
      <w:r w:rsidRPr="00212CB4">
        <w:rPr>
          <w:rStyle w:val="Emphasis"/>
          <w:highlight w:val="cyan"/>
        </w:rPr>
        <w:t xml:space="preserve">only minutes </w:t>
      </w:r>
      <w:r w:rsidRPr="00212CB4">
        <w:rPr>
          <w:rStyle w:val="StyleUnderline"/>
          <w:highlight w:val="cyan"/>
        </w:rPr>
        <w:t>to decide how</w:t>
      </w:r>
      <w:r w:rsidRPr="00212CB4">
        <w:rPr>
          <w:highlight w:val="cyan"/>
        </w:rPr>
        <w:t xml:space="preserve"> </w:t>
      </w:r>
      <w:r w:rsidRPr="00212CB4">
        <w:rPr>
          <w:rStyle w:val="StyleUnderline"/>
          <w:highlight w:val="cyan"/>
        </w:rPr>
        <w:t>to respond</w:t>
      </w:r>
      <w:r>
        <w:t xml:space="preserve"> to a warning of an attack.</w:t>
      </w:r>
    </w:p>
    <w:p w14:paraId="147226E1" w14:textId="77777777" w:rsidR="004F448D" w:rsidRDefault="004F448D" w:rsidP="004F448D">
      <w:r w:rsidRPr="00212CB4">
        <w:rPr>
          <w:rStyle w:val="StyleUnderline"/>
          <w:highlight w:val="cyan"/>
        </w:rPr>
        <w:t>Dissenting opinions</w:t>
      </w:r>
      <w:r>
        <w:t xml:space="preserve"> (for example, from the Army and Navy) on the missile gap </w:t>
      </w:r>
      <w:r w:rsidRPr="00314B77">
        <w:rPr>
          <w:rStyle w:val="StyleUnderline"/>
        </w:rPr>
        <w:t xml:space="preserve">were </w:t>
      </w:r>
      <w:r w:rsidRPr="00212CB4">
        <w:rPr>
          <w:rStyle w:val="StyleUnderline"/>
          <w:highlight w:val="cyan"/>
        </w:rPr>
        <w:t>sidelined</w:t>
      </w:r>
      <w:r>
        <w:t xml:space="preserve">, </w:t>
      </w:r>
      <w:r w:rsidRPr="00314B77">
        <w:rPr>
          <w:rStyle w:val="StyleUnderline"/>
        </w:rPr>
        <w:t>and information</w:t>
      </w:r>
      <w:r>
        <w:t xml:space="preserve"> on the actual state of the Soviet forces </w:t>
      </w:r>
      <w:r w:rsidRPr="00314B77">
        <w:rPr>
          <w:rStyle w:val="StyleUnderline"/>
        </w:rPr>
        <w:t>kept secret for years.</w:t>
      </w:r>
      <w:r>
        <w:t xml:space="preserve"> Better intelligence assessment could have delayed the development and deployment of these immensely destructive weapons. Later, key participants such as Ellsberg described their involvement as the greatest mistake of their life.</w:t>
      </w:r>
    </w:p>
    <w:p w14:paraId="7A4A5469" w14:textId="77777777" w:rsidR="004F448D" w:rsidRDefault="004F448D" w:rsidP="004F448D">
      <w:r>
        <w:t xml:space="preserve">The </w:t>
      </w:r>
      <w:r w:rsidRPr="00212CB4">
        <w:rPr>
          <w:rStyle w:val="Emphasis"/>
          <w:highlight w:val="cyan"/>
        </w:rPr>
        <w:t>nonexistent Nazi bomb</w:t>
      </w:r>
      <w:r>
        <w:t xml:space="preserve">. Nearly 20 years earlier, </w:t>
      </w:r>
      <w:r w:rsidRPr="00212CB4">
        <w:rPr>
          <w:rStyle w:val="StyleUnderline"/>
        </w:rPr>
        <w:t>the key motivation for most of the scientists</w:t>
      </w:r>
      <w:r>
        <w:t xml:space="preserve">—like Albert Einstein, Enrico Fermi, and Leo Szilard—who advocated for and participated in the United States’ sprint for an atomic bomb </w:t>
      </w:r>
      <w:r w:rsidRPr="00212CB4">
        <w:rPr>
          <w:rStyle w:val="StyleUnderline"/>
        </w:rPr>
        <w:t>was concern that the Nazis were themselves developing an atomic bomb</w:t>
      </w:r>
      <w:r>
        <w:t>. The Nazis could not be allowed a monopoly on such a destructive weapon.</w:t>
      </w:r>
    </w:p>
    <w:p w14:paraId="109535B6" w14:textId="77777777" w:rsidR="004F448D" w:rsidRDefault="004F448D" w:rsidP="004F448D">
      <w:r>
        <w:t>However, these fears were also mistaken. We now know that, in June 1942, Hitler decided against a sprint. Armaments chief Albert Speer and nuclear physicists who worked on Germany’s bomb program thought it would take three to four years to deliver—too late to make a difference to the war. Moreover, the Nazis needed raw materials and manpower elsewhere for armaments production, so they faced real resource constraints.</w:t>
      </w:r>
    </w:p>
    <w:p w14:paraId="473A3A71" w14:textId="77777777" w:rsidR="004F448D" w:rsidRDefault="004F448D" w:rsidP="004F448D">
      <w:r>
        <w:t xml:space="preserve">The </w:t>
      </w:r>
      <w:r w:rsidRPr="00212CB4">
        <w:rPr>
          <w:rStyle w:val="StyleUnderline"/>
        </w:rPr>
        <w:t>Manhattan Project</w:t>
      </w:r>
      <w:r>
        <w:t xml:space="preserve"> did not need to, and </w:t>
      </w:r>
      <w:r w:rsidRPr="00212CB4">
        <w:rPr>
          <w:rStyle w:val="StyleUnderline"/>
        </w:rPr>
        <w:t>did not in practice, deter Hitler from development or use of a nuclear weapon</w:t>
      </w:r>
      <w:r>
        <w:t>. Instead this sprint brought forward in time the development and deployment of nuclear weapons.</w:t>
      </w:r>
    </w:p>
    <w:p w14:paraId="1FE0EB27" w14:textId="77777777" w:rsidR="004F448D" w:rsidRDefault="004F448D" w:rsidP="004F448D">
      <w:r>
        <w:t xml:space="preserve">With their limited intelligence about the Nazi program, US nuclear scientists were surely right to advocate for and lead the sprint in 1942. Would these scientists have participated so vigorously had they known that </w:t>
      </w:r>
      <w:r w:rsidRPr="00212CB4">
        <w:rPr>
          <w:rStyle w:val="Emphasis"/>
          <w:highlight w:val="cyan"/>
        </w:rPr>
        <w:t>no other state</w:t>
      </w:r>
      <w:r>
        <w:t xml:space="preserve"> (Germany, Japan, or the Soviet Union) </w:t>
      </w:r>
      <w:r w:rsidRPr="00212CB4">
        <w:rPr>
          <w:rStyle w:val="StyleUnderline"/>
          <w:highlight w:val="cyan"/>
        </w:rPr>
        <w:t>had a serious nuclear program</w:t>
      </w:r>
      <w:r w:rsidRPr="00212CB4">
        <w:rPr>
          <w:rStyle w:val="StyleUnderline"/>
        </w:rPr>
        <w:t xml:space="preserve"> during the war</w:t>
      </w:r>
      <w:r>
        <w:t>? Better intelligence about the Nazi regime in 1942 could have reduced the need for the Manhattan Project—freeing up vast resources (0.4 percent of the US gross domestic product in 1944) for other war production and delaying the advent of these immensely destructive weapons. Without the US sprint, the Soviets would not have been able to steal its secrets and build their own bomb so quickly. Later, key participants such as Einstein and Szilard described their involvement as the greatest mistake of their life.</w:t>
      </w:r>
    </w:p>
    <w:p w14:paraId="12A9F270" w14:textId="77777777" w:rsidR="004F448D" w:rsidRDefault="004F448D" w:rsidP="004F448D">
      <w:r>
        <w:lastRenderedPageBreak/>
        <w:t>The “</w:t>
      </w:r>
      <w:r w:rsidRPr="00212CB4">
        <w:rPr>
          <w:rStyle w:val="Emphasis"/>
          <w:highlight w:val="cyan"/>
        </w:rPr>
        <w:t>best and the brightest</w:t>
      </w:r>
      <w:r>
        <w:t xml:space="preserve">” </w:t>
      </w:r>
      <w:r w:rsidRPr="00212CB4">
        <w:rPr>
          <w:rStyle w:val="StyleUnderline"/>
        </w:rPr>
        <w:t xml:space="preserve">of two previous generations </w:t>
      </w:r>
      <w:r w:rsidRPr="00212CB4">
        <w:rPr>
          <w:rStyle w:val="Emphasis"/>
          <w:highlight w:val="cyan"/>
        </w:rPr>
        <w:t>mistakenly</w:t>
      </w:r>
      <w:r w:rsidRPr="00212CB4">
        <w:rPr>
          <w:rStyle w:val="StyleUnderline"/>
          <w:highlight w:val="cyan"/>
        </w:rPr>
        <w:t xml:space="preserve"> thought they were in a race</w:t>
      </w:r>
      <w:r w:rsidRPr="00212CB4">
        <w:rPr>
          <w:highlight w:val="cyan"/>
        </w:rPr>
        <w:t xml:space="preserve">, </w:t>
      </w:r>
      <w:r w:rsidRPr="00212CB4">
        <w:rPr>
          <w:rStyle w:val="StyleUnderline"/>
          <w:highlight w:val="cyan"/>
        </w:rPr>
        <w:t>sprinted</w:t>
      </w:r>
      <w:r w:rsidRPr="00212CB4">
        <w:rPr>
          <w:rStyle w:val="StyleUnderline"/>
        </w:rPr>
        <w:t xml:space="preserve"> when they did not need to, </w:t>
      </w:r>
      <w:r w:rsidRPr="00212CB4">
        <w:rPr>
          <w:rStyle w:val="StyleUnderline"/>
          <w:highlight w:val="cyan"/>
        </w:rPr>
        <w:t xml:space="preserve">and </w:t>
      </w:r>
      <w:r w:rsidRPr="00212CB4">
        <w:rPr>
          <w:rStyle w:val="Emphasis"/>
          <w:highlight w:val="cyan"/>
        </w:rPr>
        <w:t>later regretted it</w:t>
      </w:r>
      <w:r w:rsidRPr="00212CB4">
        <w:rPr>
          <w:rStyle w:val="StyleUnderline"/>
        </w:rPr>
        <w:t xml:space="preserve">. </w:t>
      </w:r>
      <w:r w:rsidRPr="00212CB4">
        <w:t>The</w:t>
      </w:r>
      <w:r>
        <w:t xml:space="preserve"> current generation of experts should not think itself immune to these dangers.</w:t>
      </w:r>
    </w:p>
    <w:p w14:paraId="1CC6802A" w14:textId="77777777" w:rsidR="004F448D" w:rsidRPr="00212CB4" w:rsidRDefault="004F448D" w:rsidP="004F448D">
      <w:pPr>
        <w:rPr>
          <w:rStyle w:val="StyleUnderline"/>
        </w:rPr>
      </w:pPr>
      <w:r w:rsidRPr="00212CB4">
        <w:rPr>
          <w:rStyle w:val="Emphasis"/>
        </w:rPr>
        <w:t>Misperceptions of AI.</w:t>
      </w:r>
      <w:r>
        <w:t xml:space="preserve"> Unfortunately, </w:t>
      </w:r>
      <w:r w:rsidRPr="00212CB4">
        <w:rPr>
          <w:rStyle w:val="StyleUnderline"/>
        </w:rPr>
        <w:t>some technologies seem more vulnerable to these dynamics than others. Software-based capabilities</w:t>
      </w:r>
      <w:r>
        <w:t xml:space="preserve">, for example, </w:t>
      </w:r>
      <w:r w:rsidRPr="00212CB4">
        <w:rPr>
          <w:rStyle w:val="StyleUnderline"/>
        </w:rPr>
        <w:t xml:space="preserve">may be </w:t>
      </w:r>
      <w:r w:rsidRPr="00212CB4">
        <w:rPr>
          <w:rStyle w:val="Emphasis"/>
        </w:rPr>
        <w:t>more difficult to verify</w:t>
      </w:r>
      <w:r w:rsidRPr="00212CB4">
        <w:rPr>
          <w:rStyle w:val="StyleUnderline"/>
        </w:rPr>
        <w:t xml:space="preserve"> than traditional military technologies.</w:t>
      </w:r>
    </w:p>
    <w:p w14:paraId="062F9E0F" w14:textId="77777777" w:rsidR="004F448D" w:rsidRPr="00212CB4" w:rsidRDefault="004F448D" w:rsidP="004F448D">
      <w:pPr>
        <w:rPr>
          <w:rStyle w:val="StyleUnderline"/>
        </w:rPr>
      </w:pPr>
      <w:r>
        <w:t xml:space="preserve">As the AI expert Missy Cummings has shown, for example, </w:t>
      </w:r>
      <w:r w:rsidRPr="00212CB4">
        <w:rPr>
          <w:rStyle w:val="StyleUnderline"/>
          <w:highlight w:val="cyan"/>
        </w:rPr>
        <w:t>misperceptions of tech</w:t>
      </w:r>
      <w:r w:rsidRPr="00212CB4">
        <w:rPr>
          <w:rStyle w:val="StyleUnderline"/>
        </w:rPr>
        <w:t xml:space="preserve">nological </w:t>
      </w:r>
      <w:r w:rsidRPr="00212CB4">
        <w:rPr>
          <w:rStyle w:val="StyleUnderline"/>
          <w:highlight w:val="cyan"/>
        </w:rPr>
        <w:t>advances</w:t>
      </w:r>
      <w:r w:rsidRPr="00212CB4">
        <w:rPr>
          <w:rStyle w:val="StyleUnderline"/>
        </w:rPr>
        <w:t xml:space="preserve"> could be </w:t>
      </w:r>
      <w:r w:rsidRPr="00212CB4">
        <w:rPr>
          <w:rStyle w:val="Emphasis"/>
          <w:highlight w:val="cyan"/>
        </w:rPr>
        <w:t>especially insidious</w:t>
      </w:r>
      <w:r w:rsidRPr="00212CB4">
        <w:rPr>
          <w:rStyle w:val="StyleUnderline"/>
          <w:highlight w:val="cyan"/>
        </w:rPr>
        <w:t xml:space="preserve"> for </w:t>
      </w:r>
      <w:r w:rsidRPr="00212CB4">
        <w:rPr>
          <w:rStyle w:val="Emphasis"/>
          <w:highlight w:val="cyan"/>
        </w:rPr>
        <w:t>a</w:t>
      </w:r>
      <w:r w:rsidRPr="00212CB4">
        <w:rPr>
          <w:rStyle w:val="StyleUnderline"/>
        </w:rPr>
        <w:t xml:space="preserve">rtificial </w:t>
      </w:r>
      <w:r w:rsidRPr="00212CB4">
        <w:rPr>
          <w:rStyle w:val="Emphasis"/>
          <w:highlight w:val="cyan"/>
        </w:rPr>
        <w:t>i</w:t>
      </w:r>
      <w:r w:rsidRPr="00212CB4">
        <w:rPr>
          <w:rStyle w:val="StyleUnderline"/>
        </w:rPr>
        <w:t>ntelligence</w:t>
      </w:r>
      <w:r>
        <w:t xml:space="preserve">. As Cummings explains, </w:t>
      </w:r>
      <w:r w:rsidRPr="00212CB4">
        <w:rPr>
          <w:rStyle w:val="StyleUnderline"/>
        </w:rPr>
        <w:t xml:space="preserve">AI advances are relatively </w:t>
      </w:r>
      <w:r w:rsidRPr="00212CB4">
        <w:rPr>
          <w:rStyle w:val="Emphasis"/>
          <w:highlight w:val="cyan"/>
        </w:rPr>
        <w:t>easy for an adversary to fake</w:t>
      </w:r>
      <w:r w:rsidRPr="00212CB4">
        <w:t>, but “such a pretense could then cause other countries to attempt to emulate potentially unachievable capabilities, at great effort and expense. Thus, the perception of AI prowess may be just as important as having such capabilities.”</w:t>
      </w:r>
    </w:p>
    <w:p w14:paraId="6BCF4DE8" w14:textId="77777777" w:rsidR="004F448D" w:rsidRDefault="004F448D" w:rsidP="004F448D">
      <w:r w:rsidRPr="00212CB4">
        <w:rPr>
          <w:rStyle w:val="StyleUnderline"/>
        </w:rPr>
        <w:t xml:space="preserve">We can </w:t>
      </w:r>
      <w:r w:rsidRPr="00212CB4">
        <w:rPr>
          <w:rStyle w:val="StyleUnderline"/>
          <w:highlight w:val="cyan"/>
        </w:rPr>
        <w:t>see this perception</w:t>
      </w:r>
      <w:r>
        <w:t xml:space="preserve">, for example, </w:t>
      </w:r>
      <w:r w:rsidRPr="00212CB4">
        <w:rPr>
          <w:rStyle w:val="StyleUnderline"/>
          <w:highlight w:val="cyan"/>
        </w:rPr>
        <w:t>in</w:t>
      </w:r>
      <w:r w:rsidRPr="00212CB4">
        <w:rPr>
          <w:rStyle w:val="StyleUnderline"/>
        </w:rPr>
        <w:t xml:space="preserve"> some of the </w:t>
      </w:r>
      <w:r w:rsidRPr="00212CB4">
        <w:rPr>
          <w:rStyle w:val="Emphasis"/>
          <w:highlight w:val="cyan"/>
        </w:rPr>
        <w:t>frothier warnings</w:t>
      </w:r>
      <w:r w:rsidRPr="00212CB4">
        <w:rPr>
          <w:rStyle w:val="StyleUnderline"/>
          <w:highlight w:val="cyan"/>
        </w:rPr>
        <w:t xml:space="preserve"> about an “</w:t>
      </w:r>
      <w:r w:rsidRPr="00212CB4">
        <w:rPr>
          <w:rStyle w:val="Emphasis"/>
          <w:highlight w:val="cyan"/>
        </w:rPr>
        <w:t>AI gap</w:t>
      </w:r>
      <w:r w:rsidRPr="00212CB4">
        <w:rPr>
          <w:rStyle w:val="StyleUnderline"/>
          <w:highlight w:val="cyan"/>
        </w:rPr>
        <w:t>” with China</w:t>
      </w:r>
      <w:r w:rsidRPr="00212CB4">
        <w:rPr>
          <w:rStyle w:val="StyleUnderline"/>
        </w:rPr>
        <w:t xml:space="preserve"> that have made the rounds in Washington</w:t>
      </w:r>
      <w:r>
        <w:t xml:space="preserve">. </w:t>
      </w:r>
      <w:r w:rsidRPr="00212CB4">
        <w:rPr>
          <w:rStyle w:val="Emphasis"/>
          <w:highlight w:val="cyan"/>
        </w:rPr>
        <w:t>In reality</w:t>
      </w:r>
      <w:r w:rsidRPr="00212CB4">
        <w:rPr>
          <w:highlight w:val="cyan"/>
        </w:rPr>
        <w:t xml:space="preserve">, </w:t>
      </w:r>
      <w:r w:rsidRPr="00212CB4">
        <w:rPr>
          <w:rStyle w:val="StyleUnderline"/>
          <w:highlight w:val="cyan"/>
        </w:rPr>
        <w:t>the U</w:t>
      </w:r>
      <w:r>
        <w:t xml:space="preserve">nited </w:t>
      </w:r>
      <w:r w:rsidRPr="00212CB4">
        <w:rPr>
          <w:rStyle w:val="StyleUnderline"/>
          <w:highlight w:val="cyan"/>
        </w:rPr>
        <w:t>S</w:t>
      </w:r>
      <w:r>
        <w:t xml:space="preserve">tates </w:t>
      </w:r>
      <w:r w:rsidRPr="00212CB4">
        <w:rPr>
          <w:rStyle w:val="StyleUnderline"/>
        </w:rPr>
        <w:t xml:space="preserve">and its allies and partners continue to </w:t>
      </w:r>
      <w:r w:rsidRPr="00212CB4">
        <w:rPr>
          <w:rStyle w:val="Emphasis"/>
          <w:highlight w:val="cyan"/>
        </w:rPr>
        <w:t>dominate</w:t>
      </w:r>
      <w:r w:rsidRPr="00212CB4">
        <w:rPr>
          <w:rStyle w:val="StyleUnderline"/>
        </w:rPr>
        <w:t xml:space="preserve"> the </w:t>
      </w:r>
      <w:r w:rsidRPr="00212CB4">
        <w:rPr>
          <w:rStyle w:val="Emphasis"/>
          <w:highlight w:val="cyan"/>
        </w:rPr>
        <w:t>semiconductor</w:t>
      </w:r>
      <w:r w:rsidRPr="00212CB4">
        <w:rPr>
          <w:rStyle w:val="StyleUnderline"/>
          <w:highlight w:val="cyan"/>
        </w:rPr>
        <w:t xml:space="preserve"> supply chain</w:t>
      </w:r>
      <w:r w:rsidRPr="00212CB4">
        <w:rPr>
          <w:rStyle w:val="StyleUnderline"/>
        </w:rPr>
        <w:t xml:space="preserve">, high-impact </w:t>
      </w:r>
      <w:r w:rsidRPr="00212CB4">
        <w:rPr>
          <w:rStyle w:val="Emphasis"/>
          <w:highlight w:val="cyan"/>
        </w:rPr>
        <w:t>AI research</w:t>
      </w:r>
      <w:r w:rsidRPr="00212CB4">
        <w:rPr>
          <w:rStyle w:val="StyleUnderline"/>
          <w:highlight w:val="cyan"/>
        </w:rPr>
        <w:t xml:space="preserve">, and </w:t>
      </w:r>
      <w:r w:rsidRPr="00212CB4">
        <w:rPr>
          <w:rStyle w:val="Emphasis"/>
          <w:highlight w:val="cyan"/>
        </w:rPr>
        <w:t>AI talent</w:t>
      </w:r>
      <w:r>
        <w:t xml:space="preserve"> (more than </w:t>
      </w:r>
      <w:r w:rsidRPr="00212CB4">
        <w:rPr>
          <w:rStyle w:val="StyleUnderline"/>
        </w:rPr>
        <w:t>85 percent of Chinese PhD students in the United States</w:t>
      </w:r>
      <w:r>
        <w:t xml:space="preserve"> intend to, and do, </w:t>
      </w:r>
      <w:r w:rsidRPr="00212CB4">
        <w:rPr>
          <w:rStyle w:val="Emphasis"/>
        </w:rPr>
        <w:t>stay in the country after graduation</w:t>
      </w:r>
      <w:r>
        <w:t>).</w:t>
      </w:r>
    </w:p>
    <w:p w14:paraId="0AECC0C9" w14:textId="77777777" w:rsidR="004F448D" w:rsidRDefault="004F448D" w:rsidP="004F448D">
      <w:r w:rsidRPr="00212CB4">
        <w:rPr>
          <w:rStyle w:val="StyleUnderline"/>
        </w:rPr>
        <w:t>US experts</w:t>
      </w:r>
      <w:r>
        <w:t xml:space="preserve"> should not be complacent about this lead, but they </w:t>
      </w:r>
      <w:r w:rsidRPr="00212CB4">
        <w:rPr>
          <w:rStyle w:val="Emphasis"/>
        </w:rPr>
        <w:t>do not need to panic</w:t>
      </w:r>
      <w:r>
        <w:t>. Policy makers should remember the lessons of the past, and approach new claims of technological superiority with care, and perhaps a healthy dose of skepticism.</w:t>
      </w:r>
    </w:p>
    <w:p w14:paraId="37AC8A1B" w14:textId="77777777" w:rsidR="004F448D" w:rsidRDefault="004F448D" w:rsidP="004F448D">
      <w:pPr>
        <w:pStyle w:val="Heading4"/>
      </w:pPr>
      <w:r>
        <w:t xml:space="preserve">Treating AI development as zero-sum is brain rot that reflects a fundamental misunderstanding of how the technology works </w:t>
      </w:r>
    </w:p>
    <w:p w14:paraId="713AF24A" w14:textId="77777777" w:rsidR="004F448D" w:rsidRPr="002E2579" w:rsidRDefault="004F448D" w:rsidP="004F448D">
      <w:r w:rsidRPr="001D37B4">
        <w:rPr>
          <w:rStyle w:val="Style13ptBold"/>
        </w:rPr>
        <w:t>Sherman 19</w:t>
      </w:r>
      <w:r>
        <w:t xml:space="preserve"> [Justin, fellow, New America Cybersecurity Division. “Essay: Reframing the US-China ‘Arms Race’” https://www.newamerica.org/cybersecurity-initiative/reports/essay-reframing-the-us-china-ai-arms-race/introduction/#:~:text=The%20framing%20of%20the%20U.S.%2DChina%20AI%20arms,that%20alludes%20to%20a%20variety%20of%20technologies.]</w:t>
      </w:r>
    </w:p>
    <w:p w14:paraId="7D6E01D5" w14:textId="77777777" w:rsidR="004F448D" w:rsidRDefault="004F448D" w:rsidP="004F448D">
      <w:r>
        <w:t xml:space="preserve">China is going to develop superior artificial intelligence and take over the world, it seems—at least if one listens to what many commentators have been shouting from the rooftops. </w:t>
      </w:r>
      <w:r w:rsidRPr="00212CB4">
        <w:rPr>
          <w:rStyle w:val="StyleUnderline"/>
        </w:rPr>
        <w:t>Indeed, over the past year, American security analysts, policymakers, and journalists alike have increasingly used a Cold War-era analogy to describe issues around the development of</w:t>
      </w:r>
      <w:r>
        <w:t xml:space="preserve"> artificial intelligence (</w:t>
      </w:r>
      <w:r w:rsidRPr="00212CB4">
        <w:rPr>
          <w:rStyle w:val="Emphasis"/>
        </w:rPr>
        <w:t>AI</w:t>
      </w:r>
      <w:r>
        <w:t xml:space="preserve">)—specifically characterizing the state of U.S.-China technological competition as an “AI arms race,”1 whereby the United States and China are presumably locked in competition for artificial intelligence hegemony.2 “Ultimately, we will win the race for AI,” President Trump’s Deputy Assistant for Technology Policy Michael </w:t>
      </w:r>
      <w:proofErr w:type="spellStart"/>
      <w:r>
        <w:t>Kratsios</w:t>
      </w:r>
      <w:proofErr w:type="spellEnd"/>
      <w:r>
        <w:t xml:space="preserve"> recently wrote.3 Talk of U.S.-China “algorithm battles” even made it into a 2018 U.S. National Security Council memo.4</w:t>
      </w:r>
    </w:p>
    <w:p w14:paraId="00493973" w14:textId="77777777" w:rsidR="004F448D" w:rsidRDefault="004F448D" w:rsidP="004F448D">
      <w:r>
        <w:t xml:space="preserve">Here, the framing is clearly winner-takes-all: One nation will reap the benefits of artificial intelligence, in fashions as wide-ranging as accelerated economic growth and enhanced military capability, while the other loses out and faces defeat. But </w:t>
      </w:r>
      <w:r w:rsidRPr="00212CB4">
        <w:rPr>
          <w:rStyle w:val="StyleUnderline"/>
          <w:highlight w:val="cyan"/>
        </w:rPr>
        <w:t>this framing of</w:t>
      </w:r>
      <w:r w:rsidRPr="00212CB4">
        <w:rPr>
          <w:rStyle w:val="StyleUnderline"/>
        </w:rPr>
        <w:t xml:space="preserve"> </w:t>
      </w:r>
      <w:r w:rsidRPr="00212CB4">
        <w:rPr>
          <w:rStyle w:val="StyleUnderline"/>
          <w:highlight w:val="cyan"/>
        </w:rPr>
        <w:t>a</w:t>
      </w:r>
      <w:r w:rsidRPr="00212CB4">
        <w:rPr>
          <w:rStyle w:val="StyleUnderline"/>
        </w:rPr>
        <w:t xml:space="preserve">rtificial </w:t>
      </w:r>
      <w:r w:rsidRPr="00212CB4">
        <w:rPr>
          <w:rStyle w:val="StyleUnderline"/>
          <w:highlight w:val="cyan"/>
        </w:rPr>
        <w:t>i</w:t>
      </w:r>
      <w:r w:rsidRPr="00212CB4">
        <w:rPr>
          <w:rStyle w:val="StyleUnderline"/>
        </w:rPr>
        <w:t xml:space="preserve">ntelligence </w:t>
      </w:r>
      <w:r w:rsidRPr="00212CB4">
        <w:rPr>
          <w:rStyle w:val="StyleUnderline"/>
          <w:highlight w:val="cyan"/>
        </w:rPr>
        <w:t>is</w:t>
      </w:r>
      <w:r w:rsidRPr="00212CB4">
        <w:rPr>
          <w:rStyle w:val="StyleUnderline"/>
        </w:rPr>
        <w:t xml:space="preserve"> not only </w:t>
      </w:r>
      <w:r w:rsidRPr="00212CB4">
        <w:rPr>
          <w:rStyle w:val="Emphasis"/>
        </w:rPr>
        <w:t>wrong</w:t>
      </w:r>
      <w:r w:rsidRPr="00212CB4">
        <w:rPr>
          <w:rStyle w:val="StyleUnderline"/>
        </w:rPr>
        <w:t xml:space="preserve">, it’s </w:t>
      </w:r>
      <w:r w:rsidRPr="00212CB4">
        <w:rPr>
          <w:rStyle w:val="Emphasis"/>
          <w:highlight w:val="cyan"/>
        </w:rPr>
        <w:lastRenderedPageBreak/>
        <w:t>dangerous</w:t>
      </w:r>
      <w:r w:rsidRPr="00212CB4">
        <w:rPr>
          <w:rStyle w:val="StyleUnderline"/>
        </w:rPr>
        <w:t xml:space="preserve">, and it seriously </w:t>
      </w:r>
      <w:r w:rsidRPr="00212CB4">
        <w:rPr>
          <w:rStyle w:val="Emphasis"/>
          <w:highlight w:val="cyan"/>
        </w:rPr>
        <w:t>hampers</w:t>
      </w:r>
      <w:r w:rsidRPr="00212CB4">
        <w:rPr>
          <w:rStyle w:val="StyleUnderline"/>
          <w:highlight w:val="cyan"/>
        </w:rPr>
        <w:t xml:space="preserve"> the ways</w:t>
      </w:r>
      <w:r w:rsidRPr="00212CB4">
        <w:rPr>
          <w:rStyle w:val="StyleUnderline"/>
        </w:rPr>
        <w:t xml:space="preserve"> in which American </w:t>
      </w:r>
      <w:r w:rsidRPr="00212CB4">
        <w:rPr>
          <w:rStyle w:val="StyleUnderline"/>
          <w:highlight w:val="cyan"/>
        </w:rPr>
        <w:t>policymakers approach</w:t>
      </w:r>
      <w:r w:rsidRPr="00212CB4">
        <w:rPr>
          <w:rStyle w:val="StyleUnderline"/>
        </w:rPr>
        <w:t xml:space="preserve"> the </w:t>
      </w:r>
      <w:r w:rsidRPr="00212CB4">
        <w:rPr>
          <w:rStyle w:val="StyleUnderline"/>
          <w:highlight w:val="cyan"/>
        </w:rPr>
        <w:t>management of China’s</w:t>
      </w:r>
      <w:r w:rsidRPr="00212CB4">
        <w:rPr>
          <w:rStyle w:val="StyleUnderline"/>
        </w:rPr>
        <w:t xml:space="preserve"> </w:t>
      </w:r>
      <w:r w:rsidRPr="00212CB4">
        <w:rPr>
          <w:rStyle w:val="StyleUnderline"/>
          <w:highlight w:val="cyan"/>
        </w:rPr>
        <w:t>tech</w:t>
      </w:r>
      <w:r w:rsidRPr="00212CB4">
        <w:rPr>
          <w:rStyle w:val="StyleUnderline"/>
        </w:rPr>
        <w:t xml:space="preserve">nological </w:t>
      </w:r>
      <w:r w:rsidRPr="00212CB4">
        <w:rPr>
          <w:rStyle w:val="Emphasis"/>
          <w:highlight w:val="cyan"/>
        </w:rPr>
        <w:t>rise</w:t>
      </w:r>
      <w:r w:rsidRPr="00212CB4">
        <w:rPr>
          <w:rStyle w:val="StyleUnderline"/>
          <w:highlight w:val="cyan"/>
        </w:rPr>
        <w:t xml:space="preserve"> and</w:t>
      </w:r>
      <w:r w:rsidRPr="00212CB4">
        <w:rPr>
          <w:rStyle w:val="StyleUnderline"/>
        </w:rPr>
        <w:t xml:space="preserve"> the </w:t>
      </w:r>
      <w:r w:rsidRPr="00212CB4">
        <w:rPr>
          <w:rStyle w:val="Emphasis"/>
          <w:highlight w:val="cyan"/>
        </w:rPr>
        <w:t>development</w:t>
      </w:r>
      <w:r w:rsidRPr="00212CB4">
        <w:rPr>
          <w:rStyle w:val="StyleUnderline"/>
          <w:highlight w:val="cyan"/>
        </w:rPr>
        <w:t xml:space="preserve"> of </w:t>
      </w:r>
      <w:r w:rsidRPr="00212CB4">
        <w:rPr>
          <w:rStyle w:val="Emphasis"/>
          <w:highlight w:val="cyan"/>
        </w:rPr>
        <w:t>a</w:t>
      </w:r>
      <w:r w:rsidRPr="00212CB4">
        <w:rPr>
          <w:rStyle w:val="StyleUnderline"/>
        </w:rPr>
        <w:t xml:space="preserve">rtificial </w:t>
      </w:r>
      <w:r w:rsidRPr="00212CB4">
        <w:rPr>
          <w:rStyle w:val="Emphasis"/>
          <w:highlight w:val="cyan"/>
        </w:rPr>
        <w:t>i</w:t>
      </w:r>
      <w:r w:rsidRPr="00212CB4">
        <w:rPr>
          <w:rStyle w:val="StyleUnderline"/>
        </w:rPr>
        <w:t>ntelligence with</w:t>
      </w:r>
      <w:r w:rsidRPr="00212CB4">
        <w:rPr>
          <w:rStyle w:val="StyleUnderline"/>
          <w:highlight w:val="cyan"/>
        </w:rPr>
        <w:t>in</w:t>
      </w:r>
      <w:r w:rsidRPr="00212CB4">
        <w:rPr>
          <w:rStyle w:val="StyleUnderline"/>
        </w:rPr>
        <w:t xml:space="preserve"> </w:t>
      </w:r>
      <w:r w:rsidRPr="00212CB4">
        <w:rPr>
          <w:rStyle w:val="StyleUnderline"/>
          <w:highlight w:val="cyan"/>
        </w:rPr>
        <w:t>our country</w:t>
      </w:r>
      <w:r w:rsidRPr="00212CB4">
        <w:rPr>
          <w:rStyle w:val="StyleUnderline"/>
        </w:rPr>
        <w:t>.</w:t>
      </w:r>
      <w:r>
        <w:t xml:space="preserve"> The United States needs to quickly address China’s growing AI development; artificial intelligence will have important influence over the balance of international power5 and the future world order6 —but, as this report will address, </w:t>
      </w:r>
      <w:r w:rsidRPr="00212CB4">
        <w:rPr>
          <w:rStyle w:val="StyleUnderline"/>
        </w:rPr>
        <w:t xml:space="preserve">a winner-takes-all </w:t>
      </w:r>
      <w:r w:rsidRPr="00212CB4">
        <w:rPr>
          <w:rStyle w:val="StyleUnderline"/>
          <w:highlight w:val="cyan"/>
        </w:rPr>
        <w:t>arms race framing</w:t>
      </w:r>
      <w:r w:rsidRPr="00212CB4">
        <w:rPr>
          <w:rStyle w:val="StyleUnderline"/>
        </w:rPr>
        <w:t xml:space="preserve"> is not the appropriate lens through which to view this strategic threat</w:t>
      </w:r>
      <w:r>
        <w:t>.</w:t>
      </w:r>
    </w:p>
    <w:p w14:paraId="142DA801" w14:textId="77777777" w:rsidR="004F448D" w:rsidRDefault="004F448D" w:rsidP="004F448D">
      <w:r>
        <w:t xml:space="preserve">The first chapter argues why this </w:t>
      </w:r>
      <w:r w:rsidRPr="00212CB4">
        <w:rPr>
          <w:rStyle w:val="StyleUnderline"/>
        </w:rPr>
        <w:t>winner-takes-all arms race framing treats AI development as if it occurs in vacuums within the United States and China</w:t>
      </w:r>
      <w:r>
        <w:t xml:space="preserve">. By </w:t>
      </w:r>
      <w:r w:rsidRPr="00212CB4">
        <w:rPr>
          <w:rStyle w:val="Emphasis"/>
          <w:highlight w:val="cyan"/>
        </w:rPr>
        <w:t>ignoring</w:t>
      </w:r>
      <w:r w:rsidRPr="00212CB4">
        <w:rPr>
          <w:highlight w:val="cyan"/>
        </w:rPr>
        <w:t xml:space="preserve"> </w:t>
      </w:r>
      <w:r w:rsidRPr="00212CB4">
        <w:rPr>
          <w:rStyle w:val="StyleUnderline"/>
          <w:highlight w:val="cyan"/>
        </w:rPr>
        <w:t>the</w:t>
      </w:r>
      <w:r w:rsidRPr="00212CB4">
        <w:rPr>
          <w:highlight w:val="cyan"/>
        </w:rPr>
        <w:t xml:space="preserve"> </w:t>
      </w:r>
      <w:r w:rsidRPr="00212CB4">
        <w:rPr>
          <w:rStyle w:val="Emphasis"/>
          <w:highlight w:val="cyan"/>
        </w:rPr>
        <w:t>interconnection and interdependence</w:t>
      </w:r>
      <w:r w:rsidRPr="00212CB4">
        <w:rPr>
          <w:highlight w:val="cyan"/>
        </w:rPr>
        <w:t xml:space="preserve"> </w:t>
      </w:r>
      <w:r w:rsidRPr="00212CB4">
        <w:rPr>
          <w:rStyle w:val="StyleUnderline"/>
          <w:highlight w:val="cyan"/>
        </w:rPr>
        <w:t>of the sectors</w:t>
      </w:r>
      <w:r w:rsidRPr="00212CB4">
        <w:rPr>
          <w:rStyle w:val="StyleUnderline"/>
        </w:rPr>
        <w:t xml:space="preserve"> between the two countries</w:t>
      </w:r>
      <w:r>
        <w:t xml:space="preserve">, this framing </w:t>
      </w:r>
      <w:r w:rsidRPr="00212CB4">
        <w:rPr>
          <w:rStyle w:val="StyleUnderline"/>
          <w:highlight w:val="cyan"/>
        </w:rPr>
        <w:t>causes</w:t>
      </w:r>
      <w:r w:rsidRPr="00212CB4">
        <w:rPr>
          <w:rStyle w:val="StyleUnderline"/>
        </w:rPr>
        <w:t xml:space="preserve"> American </w:t>
      </w:r>
      <w:r w:rsidRPr="00212CB4">
        <w:rPr>
          <w:rStyle w:val="StyleUnderline"/>
          <w:highlight w:val="cyan"/>
        </w:rPr>
        <w:t>policymakers to overlook</w:t>
      </w:r>
      <w:r w:rsidRPr="00212CB4">
        <w:rPr>
          <w:rStyle w:val="StyleUnderline"/>
        </w:rPr>
        <w:t xml:space="preserve"> the </w:t>
      </w:r>
      <w:r w:rsidRPr="00212CB4">
        <w:rPr>
          <w:rStyle w:val="Emphasis"/>
        </w:rPr>
        <w:t xml:space="preserve">many </w:t>
      </w:r>
      <w:r w:rsidRPr="00212CB4">
        <w:rPr>
          <w:rStyle w:val="Emphasis"/>
          <w:highlight w:val="cyan"/>
        </w:rPr>
        <w:t>mutual benefits</w:t>
      </w:r>
      <w:r>
        <w:t xml:space="preserve"> </w:t>
      </w:r>
      <w:r w:rsidRPr="00212CB4">
        <w:rPr>
          <w:rStyle w:val="StyleUnderline"/>
        </w:rPr>
        <w:t>that could arise from the furthering of global artificial intelligence capabilities</w:t>
      </w:r>
      <w:r>
        <w:t xml:space="preserve">. As a result, </w:t>
      </w:r>
      <w:r w:rsidRPr="00212CB4">
        <w:rPr>
          <w:rStyle w:val="StyleUnderline"/>
          <w:highlight w:val="cyan"/>
        </w:rPr>
        <w:t>policymakers</w:t>
      </w:r>
      <w:r w:rsidRPr="00212CB4">
        <w:rPr>
          <w:rStyle w:val="StyleUnderline"/>
        </w:rPr>
        <w:t xml:space="preserve"> in the United States risk </w:t>
      </w:r>
      <w:r w:rsidRPr="00212CB4">
        <w:rPr>
          <w:rStyle w:val="StyleUnderline"/>
          <w:highlight w:val="cyan"/>
        </w:rPr>
        <w:t xml:space="preserve">causing </w:t>
      </w:r>
      <w:r w:rsidRPr="00212CB4">
        <w:rPr>
          <w:rStyle w:val="Emphasis"/>
          <w:highlight w:val="cyan"/>
        </w:rPr>
        <w:t>damage to AI development</w:t>
      </w:r>
      <w:r w:rsidRPr="00212CB4">
        <w:rPr>
          <w:rStyle w:val="StyleUnderline"/>
        </w:rPr>
        <w:t xml:space="preserve">, missing opportunities, </w:t>
      </w:r>
      <w:r w:rsidRPr="00212CB4">
        <w:rPr>
          <w:rStyle w:val="StyleUnderline"/>
          <w:highlight w:val="cyan"/>
        </w:rPr>
        <w:t xml:space="preserve">and </w:t>
      </w:r>
      <w:r w:rsidRPr="00212CB4">
        <w:rPr>
          <w:rStyle w:val="Emphasis"/>
          <w:highlight w:val="cyan"/>
        </w:rPr>
        <w:t>mishandling AI risks</w:t>
      </w:r>
      <w:r>
        <w:t>—when they should focus on engaging with China on AI projects without giving up critical expertise or technologies that could potentially enhance harmful applications of artificial intelligence.</w:t>
      </w:r>
    </w:p>
    <w:p w14:paraId="3692DCD2" w14:textId="77777777" w:rsidR="004F448D" w:rsidRDefault="004F448D" w:rsidP="004F448D">
      <w:r>
        <w:t xml:space="preserve">The second chapter argues why this </w:t>
      </w:r>
      <w:r w:rsidRPr="00212CB4">
        <w:rPr>
          <w:rStyle w:val="StyleUnderline"/>
        </w:rPr>
        <w:t xml:space="preserve">framing incorrectly </w:t>
      </w:r>
      <w:r w:rsidRPr="00212CB4">
        <w:rPr>
          <w:rStyle w:val="StyleUnderline"/>
          <w:highlight w:val="cyan"/>
        </w:rPr>
        <w:t>treats</w:t>
      </w:r>
      <w:r w:rsidRPr="00212CB4">
        <w:rPr>
          <w:rStyle w:val="StyleUnderline"/>
        </w:rPr>
        <w:t xml:space="preserve"> </w:t>
      </w:r>
      <w:r w:rsidRPr="00212CB4">
        <w:rPr>
          <w:rStyle w:val="StyleUnderline"/>
          <w:highlight w:val="cyan"/>
        </w:rPr>
        <w:t>a</w:t>
      </w:r>
      <w:r w:rsidRPr="00212CB4">
        <w:rPr>
          <w:rStyle w:val="StyleUnderline"/>
        </w:rPr>
        <w:t xml:space="preserve">rtificial </w:t>
      </w:r>
      <w:r w:rsidRPr="00212CB4">
        <w:rPr>
          <w:rStyle w:val="StyleUnderline"/>
          <w:highlight w:val="cyan"/>
        </w:rPr>
        <w:t>i</w:t>
      </w:r>
      <w:r w:rsidRPr="00212CB4">
        <w:rPr>
          <w:rStyle w:val="StyleUnderline"/>
        </w:rPr>
        <w:t xml:space="preserve">ntelligence </w:t>
      </w:r>
      <w:r w:rsidRPr="00212CB4">
        <w:rPr>
          <w:rStyle w:val="StyleUnderline"/>
          <w:highlight w:val="cyan"/>
        </w:rPr>
        <w:t>like one tech</w:t>
      </w:r>
      <w:r w:rsidRPr="00212CB4">
        <w:rPr>
          <w:rStyle w:val="StyleUnderline"/>
        </w:rPr>
        <w:t xml:space="preserve">nology, </w:t>
      </w:r>
      <w:r w:rsidRPr="00212CB4">
        <w:rPr>
          <w:rStyle w:val="StyleUnderline"/>
          <w:highlight w:val="cyan"/>
        </w:rPr>
        <w:t xml:space="preserve">rather than a </w:t>
      </w:r>
      <w:r w:rsidRPr="00212CB4">
        <w:rPr>
          <w:rStyle w:val="Emphasis"/>
          <w:highlight w:val="cyan"/>
        </w:rPr>
        <w:t>catch-all term</w:t>
      </w:r>
      <w:r w:rsidRPr="00212CB4">
        <w:rPr>
          <w:rStyle w:val="StyleUnderline"/>
          <w:highlight w:val="cyan"/>
        </w:rPr>
        <w:t xml:space="preserve"> that alludes to a </w:t>
      </w:r>
      <w:r w:rsidRPr="00212CB4">
        <w:rPr>
          <w:rStyle w:val="Emphasis"/>
          <w:highlight w:val="cyan"/>
        </w:rPr>
        <w:t>variety of tech</w:t>
      </w:r>
      <w:r w:rsidRPr="00212CB4">
        <w:rPr>
          <w:rStyle w:val="StyleUnderline"/>
        </w:rPr>
        <w:t>nologies</w:t>
      </w:r>
      <w:r>
        <w:t xml:space="preserve">. This is </w:t>
      </w:r>
      <w:r w:rsidRPr="00212CB4">
        <w:rPr>
          <w:rStyle w:val="Emphasis"/>
          <w:highlight w:val="cyan"/>
        </w:rPr>
        <w:t>blatantly wrong</w:t>
      </w:r>
      <w:r>
        <w:t xml:space="preserve"> </w:t>
      </w:r>
      <w:r w:rsidRPr="00212CB4">
        <w:rPr>
          <w:rStyle w:val="StyleUnderline"/>
        </w:rPr>
        <w:t xml:space="preserve">and </w:t>
      </w:r>
      <w:r w:rsidRPr="00212CB4">
        <w:rPr>
          <w:rStyle w:val="StyleUnderline"/>
          <w:highlight w:val="cyan"/>
        </w:rPr>
        <w:t>overlooks</w:t>
      </w:r>
      <w:r w:rsidRPr="00212CB4">
        <w:rPr>
          <w:rStyle w:val="StyleUnderline"/>
        </w:rPr>
        <w:t xml:space="preserve"> the </w:t>
      </w:r>
      <w:r w:rsidRPr="00212CB4">
        <w:rPr>
          <w:rStyle w:val="Emphasis"/>
          <w:highlight w:val="cyan"/>
        </w:rPr>
        <w:t>varying speeds and mechanisms</w:t>
      </w:r>
      <w:r w:rsidRPr="00212CB4">
        <w:rPr>
          <w:rStyle w:val="StyleUnderline"/>
        </w:rPr>
        <w:t xml:space="preserve"> of AI’s development in different application areas</w:t>
      </w:r>
      <w:r>
        <w:t xml:space="preserve">. Once again, </w:t>
      </w:r>
      <w:r w:rsidRPr="00212CB4">
        <w:rPr>
          <w:rStyle w:val="StyleUnderline"/>
          <w:highlight w:val="cyan"/>
        </w:rPr>
        <w:t>American policymakers</w:t>
      </w:r>
      <w:r>
        <w:t xml:space="preserve"> may mishandle AI risks and </w:t>
      </w:r>
      <w:r w:rsidRPr="00212CB4">
        <w:rPr>
          <w:rStyle w:val="Emphasis"/>
          <w:highlight w:val="cyan"/>
        </w:rPr>
        <w:t>miss out on AI upsides</w:t>
      </w:r>
      <w:r>
        <w:t xml:space="preserve"> as a result.</w:t>
      </w:r>
    </w:p>
    <w:p w14:paraId="3B2E3DCF" w14:textId="77777777" w:rsidR="004F448D" w:rsidRDefault="004F448D" w:rsidP="004F448D">
      <w:pPr>
        <w:pStyle w:val="Heading4"/>
      </w:pPr>
      <w:r>
        <w:t xml:space="preserve">That misconception makes accidents and escalatory missteps inevitable </w:t>
      </w:r>
    </w:p>
    <w:p w14:paraId="7806123A" w14:textId="77777777" w:rsidR="004F448D" w:rsidRPr="000C0B6A" w:rsidRDefault="004F448D" w:rsidP="004F448D">
      <w:r w:rsidRPr="001D37B4">
        <w:rPr>
          <w:rStyle w:val="Style13ptBold"/>
        </w:rPr>
        <w:t>Sherman 19</w:t>
      </w:r>
      <w:r>
        <w:t xml:space="preserve"> [Justin, fellow, New America Cybersecurity Division. “Essay: Reframing the US-China ‘Arms Race’” https://www.newamerica.org/cybersecurity-initiative/reports/essay-reframing-the-us-china-ai-arms-race/problem-1-arms-race-framing-is-winner-takes-all]</w:t>
      </w:r>
    </w:p>
    <w:p w14:paraId="1BF627B8" w14:textId="77777777" w:rsidR="004F448D" w:rsidRDefault="004F448D" w:rsidP="004F448D">
      <w:r w:rsidRPr="00212CB4">
        <w:rPr>
          <w:rStyle w:val="StyleUnderline"/>
        </w:rPr>
        <w:t>Interpreting U.S.-China AI development as an “</w:t>
      </w:r>
      <w:r w:rsidRPr="001F5C88">
        <w:rPr>
          <w:rStyle w:val="Emphasis"/>
          <w:highlight w:val="cyan"/>
        </w:rPr>
        <w:t>arms race</w:t>
      </w:r>
      <w:r w:rsidRPr="00212CB4">
        <w:rPr>
          <w:rStyle w:val="StyleUnderline"/>
        </w:rPr>
        <w:t>”</w:t>
      </w:r>
      <w:r>
        <w:t xml:space="preserve"> or a winner-takes-all competition </w:t>
      </w:r>
      <w:r w:rsidRPr="00212CB4">
        <w:rPr>
          <w:rStyle w:val="StyleUnderline"/>
        </w:rPr>
        <w:t xml:space="preserve">fundamentally </w:t>
      </w:r>
      <w:r w:rsidRPr="001F5C88">
        <w:rPr>
          <w:rStyle w:val="StyleUnderline"/>
          <w:highlight w:val="cyan"/>
        </w:rPr>
        <w:t>misunderstands</w:t>
      </w:r>
      <w:r w:rsidRPr="00212CB4">
        <w:rPr>
          <w:rStyle w:val="StyleUnderline"/>
        </w:rPr>
        <w:t xml:space="preserve"> the </w:t>
      </w:r>
      <w:r w:rsidRPr="001F5C88">
        <w:rPr>
          <w:rStyle w:val="StyleUnderline"/>
          <w:highlight w:val="cyan"/>
        </w:rPr>
        <w:t>transnational</w:t>
      </w:r>
      <w:r w:rsidRPr="00212CB4">
        <w:rPr>
          <w:rStyle w:val="StyleUnderline"/>
        </w:rPr>
        <w:t xml:space="preserve"> nature of AI </w:t>
      </w:r>
      <w:r w:rsidRPr="001F5C88">
        <w:rPr>
          <w:rStyle w:val="StyleUnderline"/>
          <w:highlight w:val="cyan"/>
        </w:rPr>
        <w:t>development and tech</w:t>
      </w:r>
      <w:r w:rsidRPr="00212CB4">
        <w:rPr>
          <w:rStyle w:val="StyleUnderline"/>
        </w:rPr>
        <w:t xml:space="preserve">nological </w:t>
      </w:r>
      <w:r w:rsidRPr="001F5C88">
        <w:rPr>
          <w:rStyle w:val="StyleUnderline"/>
          <w:highlight w:val="cyan"/>
        </w:rPr>
        <w:t>interdependence</w:t>
      </w:r>
      <w:r>
        <w:t xml:space="preserve">. Policy prescriptions drawn from this “race” concept will thus be ill-fit to the goals they attempt to serve. </w:t>
      </w:r>
      <w:r w:rsidRPr="00212CB4">
        <w:rPr>
          <w:rStyle w:val="StyleUnderline"/>
        </w:rPr>
        <w:t>This bad fit could result in</w:t>
      </w:r>
      <w:r>
        <w:t xml:space="preserve">, among other undesirable outcomes, </w:t>
      </w:r>
      <w:r w:rsidRPr="00212CB4">
        <w:rPr>
          <w:rStyle w:val="Emphasis"/>
        </w:rPr>
        <w:t>damage to AI development</w:t>
      </w:r>
      <w:r>
        <w:t xml:space="preserve">, missed opportunities for AI development, </w:t>
      </w:r>
      <w:r w:rsidRPr="00212CB4">
        <w:rPr>
          <w:rStyle w:val="StyleUnderline"/>
        </w:rPr>
        <w:t xml:space="preserve">and </w:t>
      </w:r>
      <w:r w:rsidRPr="00212CB4">
        <w:rPr>
          <w:rStyle w:val="Emphasis"/>
        </w:rPr>
        <w:t>mishandling</w:t>
      </w:r>
      <w:r w:rsidRPr="00212CB4">
        <w:rPr>
          <w:rStyle w:val="StyleUnderline"/>
        </w:rPr>
        <w:t xml:space="preserve"> of real AI risks</w:t>
      </w:r>
      <w:r>
        <w:t>.</w:t>
      </w:r>
    </w:p>
    <w:p w14:paraId="4D5E7FDB" w14:textId="77777777" w:rsidR="004F448D" w:rsidRDefault="004F448D" w:rsidP="004F448D">
      <w:r>
        <w:t xml:space="preserve">Yoshua Bengio, an early pioneer of modern AI techniques, has publicly disapproved of framing AI development as a race. “We could collectively participate in a race,” he told MIT Technology Review, “but as a scientist and somebody who wants to think about the common good, I think we’re better off thinking about how to build smarter machines and make sure AI is used for the well-being of as many people as possible.”7 Possible idealism aside, his point strikes at a fundamental flaw with this arms race analogy: </w:t>
      </w:r>
      <w:r w:rsidRPr="001F5C88">
        <w:rPr>
          <w:rStyle w:val="StyleUnderline"/>
          <w:highlight w:val="cyan"/>
        </w:rPr>
        <w:t>AI</w:t>
      </w:r>
      <w:r w:rsidRPr="00212CB4">
        <w:rPr>
          <w:rStyle w:val="StyleUnderline"/>
        </w:rPr>
        <w:t xml:space="preserve"> is developed by a vast community of scientists, developers, and researchers who are </w:t>
      </w:r>
      <w:r w:rsidRPr="001F5C88">
        <w:rPr>
          <w:rStyle w:val="Emphasis"/>
          <w:highlight w:val="cyan"/>
        </w:rPr>
        <w:t>not isolated</w:t>
      </w:r>
      <w:r w:rsidRPr="00212CB4">
        <w:rPr>
          <w:rStyle w:val="StyleUnderline"/>
        </w:rPr>
        <w:t xml:space="preserve"> with</w:t>
      </w:r>
      <w:r w:rsidRPr="001F5C88">
        <w:rPr>
          <w:rStyle w:val="StyleUnderline"/>
          <w:highlight w:val="cyan"/>
        </w:rPr>
        <w:t>in</w:t>
      </w:r>
      <w:r w:rsidRPr="00212CB4">
        <w:rPr>
          <w:rStyle w:val="StyleUnderline"/>
        </w:rPr>
        <w:t xml:space="preserve"> their </w:t>
      </w:r>
      <w:r w:rsidRPr="001F5C88">
        <w:rPr>
          <w:rStyle w:val="StyleUnderline"/>
          <w:highlight w:val="cyan"/>
        </w:rPr>
        <w:t>respective countries</w:t>
      </w:r>
      <w:r>
        <w:t xml:space="preserve">. As such, </w:t>
      </w:r>
      <w:r w:rsidRPr="00212CB4">
        <w:rPr>
          <w:rStyle w:val="StyleUnderline"/>
        </w:rPr>
        <w:t xml:space="preserve">the development of AI is not siloed within Chinese or American borders, and the benefits of artificial intelligence are not exclusive to either of those nations. </w:t>
      </w:r>
      <w:r w:rsidRPr="001F5C88">
        <w:rPr>
          <w:rStyle w:val="StyleUnderline"/>
          <w:highlight w:val="cyan"/>
        </w:rPr>
        <w:t>Public and private entities</w:t>
      </w:r>
      <w:r w:rsidRPr="00212CB4">
        <w:rPr>
          <w:rStyle w:val="StyleUnderline"/>
        </w:rPr>
        <w:t xml:space="preserve"> in both countries can </w:t>
      </w:r>
      <w:r w:rsidRPr="001F5C88">
        <w:rPr>
          <w:rStyle w:val="StyleUnderline"/>
          <w:highlight w:val="cyan"/>
        </w:rPr>
        <w:t>benefit</w:t>
      </w:r>
      <w:r w:rsidRPr="00212CB4">
        <w:rPr>
          <w:rStyle w:val="StyleUnderline"/>
        </w:rPr>
        <w:t xml:space="preserve"> from developments of artificial intelligence in areas that have wide reach between nations and positive impacts on economic growth and public well-being</w:t>
      </w:r>
      <w:r>
        <w:t xml:space="preserve"> (e.g., skin cancer detection). In other words, the </w:t>
      </w:r>
      <w:r w:rsidRPr="001F5C88">
        <w:rPr>
          <w:rStyle w:val="StyleUnderline"/>
          <w:highlight w:val="cyan"/>
        </w:rPr>
        <w:t>development</w:t>
      </w:r>
      <w:r>
        <w:t xml:space="preserve"> of artificial intelligence </w:t>
      </w:r>
      <w:r w:rsidRPr="00212CB4">
        <w:rPr>
          <w:rStyle w:val="Emphasis"/>
        </w:rPr>
        <w:t xml:space="preserve">is </w:t>
      </w:r>
      <w:r w:rsidRPr="001F5C88">
        <w:rPr>
          <w:rStyle w:val="Emphasis"/>
          <w:highlight w:val="cyan"/>
        </w:rPr>
        <w:t xml:space="preserve">not </w:t>
      </w:r>
      <w:r w:rsidRPr="001F5C88">
        <w:rPr>
          <w:rStyle w:val="Emphasis"/>
          <w:highlight w:val="cyan"/>
        </w:rPr>
        <w:lastRenderedPageBreak/>
        <w:t>winner-takes-all</w:t>
      </w:r>
      <w:r>
        <w:t xml:space="preserve">. And contrary to what some commentators seem to believe (or at least constantly and singularly discuss), </w:t>
      </w:r>
      <w:r w:rsidRPr="00212CB4">
        <w:rPr>
          <w:rStyle w:val="StyleUnderline"/>
        </w:rPr>
        <w:t>not every significant application of AI will be a weapon.</w:t>
      </w:r>
    </w:p>
    <w:p w14:paraId="3D5BCF5F" w14:textId="77777777" w:rsidR="004F448D" w:rsidRDefault="004F448D" w:rsidP="004F448D">
      <w:r>
        <w:t xml:space="preserve">Graham Webster eloquently provides context on this fact through his analysis of winner-takes-all U.S.-China rhetoric. “Unlike the US and USSR, in which science and technology developed on largely independent tracks, </w:t>
      </w:r>
      <w:r w:rsidRPr="001F5C88">
        <w:rPr>
          <w:rStyle w:val="StyleUnderline"/>
          <w:highlight w:val="cyan"/>
        </w:rPr>
        <w:t xml:space="preserve">the US and China are part of a </w:t>
      </w:r>
      <w:r w:rsidRPr="001F5C88">
        <w:rPr>
          <w:rStyle w:val="Emphasis"/>
          <w:highlight w:val="cyan"/>
        </w:rPr>
        <w:t>globally intertwined ecosystem</w:t>
      </w:r>
      <w:r>
        <w:t>,” he explains. As a result, “</w:t>
      </w:r>
      <w:r w:rsidRPr="00212CB4">
        <w:rPr>
          <w:rStyle w:val="StyleUnderline"/>
        </w:rPr>
        <w:t>companies and innovators in both countries would suffer if international research, development, and manufacturing were to shut down</w:t>
      </w:r>
      <w:r>
        <w:t>,” and “</w:t>
      </w:r>
      <w:r w:rsidRPr="00212CB4">
        <w:rPr>
          <w:rStyle w:val="StyleUnderline"/>
        </w:rPr>
        <w:t>even if the US and China cut off trade with each other, both countries would still have to worry about security risks from components, since risks along the supply chain exist everywhere</w:t>
      </w:r>
      <w:r>
        <w:t>.”8 There is far more interconnection and interdependence than may otherwise be apparent in an “arms race” framing.</w:t>
      </w:r>
    </w:p>
    <w:p w14:paraId="062F4F0D" w14:textId="77777777" w:rsidR="004F448D" w:rsidRDefault="004F448D" w:rsidP="004F448D">
      <w:r w:rsidRPr="001F5C88">
        <w:rPr>
          <w:rStyle w:val="StyleUnderline"/>
          <w:highlight w:val="cyan"/>
        </w:rPr>
        <w:t xml:space="preserve">American firms </w:t>
      </w:r>
      <w:r w:rsidRPr="001F5C88">
        <w:rPr>
          <w:rStyle w:val="Emphasis"/>
          <w:highlight w:val="cyan"/>
        </w:rPr>
        <w:t>rely heavily</w:t>
      </w:r>
      <w:r w:rsidRPr="001F5C88">
        <w:rPr>
          <w:rStyle w:val="StyleUnderline"/>
          <w:highlight w:val="cyan"/>
        </w:rPr>
        <w:t xml:space="preserve"> on Chinese </w:t>
      </w:r>
      <w:r w:rsidRPr="001F5C88">
        <w:rPr>
          <w:rStyle w:val="Emphasis"/>
          <w:highlight w:val="cyan"/>
        </w:rPr>
        <w:t>manufacturing tech</w:t>
      </w:r>
      <w:r w:rsidRPr="00212CB4">
        <w:rPr>
          <w:rStyle w:val="StyleUnderline"/>
        </w:rPr>
        <w:t>nologies</w:t>
      </w:r>
      <w:r>
        <w:t xml:space="preserve"> (e.g., in Shenzhen),9 and that reliance is likely to grow as artificial intelligence applications made in the United States are increasingly deployed in drones, robots, and the like which may depend upon Chinese-made hardware. Trade and supply-chain links aid both countries in further developing artificial intelligence.10 </w:t>
      </w:r>
      <w:r w:rsidRPr="001F5C88">
        <w:rPr>
          <w:rStyle w:val="StyleUnderline"/>
          <w:highlight w:val="cyan"/>
        </w:rPr>
        <w:t>China</w:t>
      </w:r>
      <w:r w:rsidRPr="00212CB4">
        <w:rPr>
          <w:rStyle w:val="StyleUnderline"/>
        </w:rPr>
        <w:t xml:space="preserve"> is a </w:t>
      </w:r>
      <w:r w:rsidRPr="001F5C88">
        <w:rPr>
          <w:rStyle w:val="StyleUnderline"/>
          <w:highlight w:val="cyan"/>
        </w:rPr>
        <w:t>major market for U.S. AI hardware</w:t>
      </w:r>
      <w:r>
        <w:t>, and researchers from around the world—including between China and the United States—might work on similar AI problems, share data used to develop AI systems, or coauthor research papers.11 All of these factors further bolster the interconnections between the two countries’ AI sectors.</w:t>
      </w:r>
    </w:p>
    <w:p w14:paraId="5FF84989" w14:textId="77777777" w:rsidR="004F448D" w:rsidRDefault="004F448D" w:rsidP="004F448D">
      <w:r>
        <w:t xml:space="preserve">As is perhaps expected, </w:t>
      </w:r>
      <w:r w:rsidRPr="001F5C88">
        <w:rPr>
          <w:rStyle w:val="Emphasis"/>
          <w:highlight w:val="cyan"/>
        </w:rPr>
        <w:t>money</w:t>
      </w:r>
      <w:r>
        <w:t xml:space="preserve">, too, </w:t>
      </w:r>
      <w:r w:rsidRPr="001F5C88">
        <w:rPr>
          <w:rStyle w:val="StyleUnderline"/>
          <w:highlight w:val="cyan"/>
        </w:rPr>
        <w:t>has an impact</w:t>
      </w:r>
      <w:r>
        <w:t>. In 2013, Chinese investment in Silicon Valley was at $1.17 billion. By 2015, it was $11.52 billion.12 From 2012 to 2016, American firms had invested $2.6 billion in the other direction.13 While Chinese venture capitalists have invested heavily in U.S. tech companies like Uber and Airbnb,14 Tencent and Alibaba—both tech giants in China—are themselves multinational public corporations with significant ownership by international stakeholders.15 Worth noting is that both companies have extensive ties to the Communist Party of China (CCP) and the Chinese government, and are currently subject to Chinese laws mandating information-sharing with the government (e.g., via the 2017 Cybersecurity Law).16 But even this considered, there is notable economic interconnection and interdependence between AI development in the two states.</w:t>
      </w:r>
    </w:p>
    <w:p w14:paraId="532A063A" w14:textId="77777777" w:rsidR="004F448D" w:rsidRDefault="004F448D" w:rsidP="004F448D">
      <w:r>
        <w:t xml:space="preserve">Interconnections and interdependencies between AI development in the United States and AI development in China don’t end there. China’s Tsinghua University opened an Institute for Artificial Intelligence in June 2018, for which Google’s AI Chief Jeff Dean is an advisor.17 Alibaba, another Chinese tech giant, has multiple research labs located in the United States as part of its global AI research efforts.18 China’s largest retailer has a research partnership with Stanford University’s Artificial Intelligence Lab to fund such research areas as computer vision, robotics, machine learning, forecasting, and natural language processing.19 Kai-Fu Lee, former head of Google’s operations in China, runs an AI training institution in the country that leverages the expertise of Chinese government personnel and some of North America’s “leading” computer scientists.20 And Baidu, the Chinese search company, belongs to the U.S.-based Partnership for AI, which aims to develop best practices for AI technology.21 It is worth noting potential risks associated with these kinds of relationships, including the Chinese government’s intentions to bring Western technology talent from the United States into its own country22 and previous instances of intellectual property theft. But that still doesn’t change the existence of collaborative relationships and the value garnered from at least some of them. The United </w:t>
      </w:r>
      <w:r>
        <w:lastRenderedPageBreak/>
        <w:t>States and China have many interconnections and interdependencies between their AI sectors—and so the key is in managing the risks that result therefrom, not denying the interconnectivity and interdependence in the first place.</w:t>
      </w:r>
    </w:p>
    <w:p w14:paraId="0E3DC9C6" w14:textId="77777777" w:rsidR="004F448D" w:rsidRDefault="004F448D" w:rsidP="004F448D">
      <w:r w:rsidRPr="00212CB4">
        <w:rPr>
          <w:rStyle w:val="StyleUnderline"/>
        </w:rPr>
        <w:t>The “</w:t>
      </w:r>
      <w:r w:rsidRPr="001F5C88">
        <w:rPr>
          <w:rStyle w:val="StyleUnderline"/>
          <w:highlight w:val="cyan"/>
        </w:rPr>
        <w:t xml:space="preserve">AI arms race” framing </w:t>
      </w:r>
      <w:r w:rsidRPr="001F5C88">
        <w:rPr>
          <w:rStyle w:val="Emphasis"/>
          <w:highlight w:val="cyan"/>
        </w:rPr>
        <w:t>implies isolated competition</w:t>
      </w:r>
      <w:r w:rsidRPr="00212CB4">
        <w:rPr>
          <w:rStyle w:val="StyleUnderline"/>
        </w:rPr>
        <w:t xml:space="preserve"> between two global powers</w:t>
      </w:r>
      <w:r>
        <w:t xml:space="preserve">, which is </w:t>
      </w:r>
      <w:r w:rsidRPr="001F5C88">
        <w:rPr>
          <w:rStyle w:val="Emphasis"/>
          <w:highlight w:val="cyan"/>
        </w:rPr>
        <w:t>clearly inaccurate</w:t>
      </w:r>
      <w:r>
        <w:t xml:space="preserve"> </w:t>
      </w:r>
      <w:r w:rsidRPr="001F5C88">
        <w:rPr>
          <w:rStyle w:val="StyleUnderline"/>
        </w:rPr>
        <w:t>when it comes to the United States and China</w:t>
      </w:r>
      <w:r>
        <w:t>; their AI development is anything but isolated from one another. Ideally, the “</w:t>
      </w:r>
      <w:r w:rsidRPr="001F5C88">
        <w:rPr>
          <w:rStyle w:val="StyleUnderline"/>
          <w:highlight w:val="cyan"/>
        </w:rPr>
        <w:t>openness</w:t>
      </w:r>
      <w:r w:rsidRPr="001F5C88">
        <w:rPr>
          <w:rStyle w:val="StyleUnderline"/>
        </w:rPr>
        <w:t xml:space="preserve"> that is so </w:t>
      </w:r>
      <w:r w:rsidRPr="001F5C88">
        <w:rPr>
          <w:rStyle w:val="StyleUnderline"/>
          <w:highlight w:val="cyan"/>
        </w:rPr>
        <w:t>integral to American innovation</w:t>
      </w:r>
      <w:r w:rsidRPr="001F5C88">
        <w:rPr>
          <w:rStyle w:val="StyleUnderline"/>
        </w:rPr>
        <w:t xml:space="preserve"> should be sustained and safeguarded</w:t>
      </w:r>
      <w:r>
        <w:t xml:space="preserve">”23 </w:t>
      </w:r>
      <w:r w:rsidRPr="001F5C88">
        <w:rPr>
          <w:rStyle w:val="StyleUnderline"/>
        </w:rPr>
        <w:t>rather than building walls between American and Chinese AI development</w:t>
      </w:r>
      <w:r>
        <w:t xml:space="preserve">.24 But as a result of this winner-takes-all framing, </w:t>
      </w:r>
      <w:r w:rsidRPr="001F5C88">
        <w:rPr>
          <w:rStyle w:val="StyleUnderline"/>
        </w:rPr>
        <w:t>a growing emphasis on a winner-takes-all race threatens to push the two countries’ tech sectors apart,</w:t>
      </w:r>
      <w:r>
        <w:t xml:space="preserve"> potentially </w:t>
      </w:r>
      <w:r w:rsidRPr="001F5C88">
        <w:rPr>
          <w:rStyle w:val="Emphasis"/>
        </w:rPr>
        <w:t>damaging AI development</w:t>
      </w:r>
      <w:r>
        <w:t xml:space="preserve"> in ways we can’t foresee. It doesn’t matter what exactly initialized this way of thinking—for instance, some would argue this is a reaction to China’s aggressive push for AI supremacy in many areas25—because this is the reality.</w:t>
      </w:r>
    </w:p>
    <w:p w14:paraId="73725737" w14:textId="77777777" w:rsidR="004F448D" w:rsidRDefault="004F448D" w:rsidP="004F448D">
      <w:r w:rsidRPr="001F5C88">
        <w:rPr>
          <w:rStyle w:val="StyleUnderline"/>
        </w:rPr>
        <w:t xml:space="preserve">This </w:t>
      </w:r>
      <w:r w:rsidRPr="001F5C88">
        <w:rPr>
          <w:rStyle w:val="StyleUnderline"/>
          <w:highlight w:val="cyan"/>
        </w:rPr>
        <w:t>bad fit</w:t>
      </w:r>
      <w:r w:rsidRPr="001F5C88">
        <w:rPr>
          <w:rStyle w:val="StyleUnderline"/>
        </w:rPr>
        <w:t xml:space="preserve"> could </w:t>
      </w:r>
      <w:r w:rsidRPr="001F5C88">
        <w:rPr>
          <w:rStyle w:val="StyleUnderline"/>
          <w:highlight w:val="cyan"/>
        </w:rPr>
        <w:t>result in</w:t>
      </w:r>
      <w:r w:rsidRPr="001F5C88">
        <w:rPr>
          <w:highlight w:val="cyan"/>
        </w:rPr>
        <w:t>,</w:t>
      </w:r>
      <w:r>
        <w:t xml:space="preserve"> among other undesirable outcomes, </w:t>
      </w:r>
      <w:r w:rsidRPr="001F5C88">
        <w:rPr>
          <w:rStyle w:val="Emphasis"/>
          <w:highlight w:val="cyan"/>
        </w:rPr>
        <w:t>damage to AI development</w:t>
      </w:r>
      <w:r>
        <w:t xml:space="preserve">, missed opportunities for AI development, </w:t>
      </w:r>
      <w:r w:rsidRPr="001F5C88">
        <w:rPr>
          <w:rStyle w:val="StyleUnderline"/>
          <w:highlight w:val="cyan"/>
        </w:rPr>
        <w:t>and</w:t>
      </w:r>
      <w:r w:rsidRPr="001F5C88">
        <w:rPr>
          <w:highlight w:val="cyan"/>
        </w:rPr>
        <w:t xml:space="preserve"> </w:t>
      </w:r>
      <w:r w:rsidRPr="001F5C88">
        <w:rPr>
          <w:rStyle w:val="Emphasis"/>
          <w:highlight w:val="cyan"/>
        </w:rPr>
        <w:t>mishandling of real</w:t>
      </w:r>
      <w:r w:rsidRPr="001F5C88">
        <w:rPr>
          <w:rStyle w:val="Emphasis"/>
        </w:rPr>
        <w:t xml:space="preserve"> AI </w:t>
      </w:r>
      <w:r w:rsidRPr="001F5C88">
        <w:rPr>
          <w:rStyle w:val="Emphasis"/>
          <w:highlight w:val="cyan"/>
        </w:rPr>
        <w:t>risks</w:t>
      </w:r>
      <w:r>
        <w:t>.</w:t>
      </w:r>
    </w:p>
    <w:p w14:paraId="0488D238" w14:textId="77777777" w:rsidR="004F448D" w:rsidRDefault="004F448D" w:rsidP="004F448D">
      <w:r>
        <w:t xml:space="preserve">As a result of this winner-takes-all view of AI development, </w:t>
      </w:r>
      <w:r w:rsidRPr="001F5C88">
        <w:rPr>
          <w:rStyle w:val="StyleUnderline"/>
          <w:highlight w:val="cyan"/>
        </w:rPr>
        <w:t>mutually damaging</w:t>
      </w:r>
      <w:r w:rsidRPr="001F5C88">
        <w:rPr>
          <w:rStyle w:val="StyleUnderline"/>
        </w:rPr>
        <w:t xml:space="preserve"> U.S. </w:t>
      </w:r>
      <w:r w:rsidRPr="001F5C88">
        <w:rPr>
          <w:rStyle w:val="StyleUnderline"/>
          <w:highlight w:val="cyan"/>
        </w:rPr>
        <w:t>policies</w:t>
      </w:r>
      <w:r w:rsidRPr="001F5C88">
        <w:rPr>
          <w:rStyle w:val="StyleUnderline"/>
        </w:rPr>
        <w:t xml:space="preserve"> towards China</w:t>
      </w:r>
      <w:r>
        <w:t xml:space="preserve">—like </w:t>
      </w:r>
      <w:r w:rsidRPr="001F5C88">
        <w:rPr>
          <w:rStyle w:val="Emphasis"/>
          <w:highlight w:val="cyan"/>
        </w:rPr>
        <w:t>reckless trade policies</w:t>
      </w:r>
      <w:r>
        <w:t xml:space="preserve"> </w:t>
      </w:r>
      <w:r w:rsidRPr="001F5C88">
        <w:rPr>
          <w:rStyle w:val="StyleUnderline"/>
        </w:rPr>
        <w:t xml:space="preserve">or </w:t>
      </w:r>
      <w:r w:rsidRPr="001F5C88">
        <w:rPr>
          <w:rStyle w:val="StyleUnderline"/>
          <w:highlight w:val="cyan"/>
        </w:rPr>
        <w:t xml:space="preserve">trying to </w:t>
      </w:r>
      <w:r w:rsidRPr="001F5C88">
        <w:rPr>
          <w:rStyle w:val="Emphasis"/>
          <w:highlight w:val="cyan"/>
        </w:rPr>
        <w:t>hamper all colla</w:t>
      </w:r>
      <w:r w:rsidRPr="001F5C88">
        <w:rPr>
          <w:rStyle w:val="Emphasis"/>
        </w:rPr>
        <w:t>b</w:t>
      </w:r>
      <w:r w:rsidRPr="001F5C88">
        <w:rPr>
          <w:rStyle w:val="StyleUnderline"/>
        </w:rPr>
        <w:t>oration on AI whatsoever</w:t>
      </w:r>
      <w:r>
        <w:t>—</w:t>
      </w:r>
      <w:r w:rsidRPr="001F5C88">
        <w:rPr>
          <w:rStyle w:val="StyleUnderline"/>
        </w:rPr>
        <w:t xml:space="preserve">may very well </w:t>
      </w:r>
      <w:r w:rsidRPr="001F5C88">
        <w:rPr>
          <w:rStyle w:val="StyleUnderline"/>
          <w:highlight w:val="cyan"/>
        </w:rPr>
        <w:t>hurt American</w:t>
      </w:r>
      <w:r w:rsidRPr="001F5C88">
        <w:rPr>
          <w:rStyle w:val="StyleUnderline"/>
        </w:rPr>
        <w:t xml:space="preserve"> </w:t>
      </w:r>
      <w:r w:rsidRPr="001F5C88">
        <w:rPr>
          <w:rStyle w:val="StyleUnderline"/>
          <w:highlight w:val="cyan"/>
        </w:rPr>
        <w:t>AI</w:t>
      </w:r>
      <w:r w:rsidRPr="001F5C88">
        <w:rPr>
          <w:rStyle w:val="StyleUnderline"/>
        </w:rPr>
        <w:t xml:space="preserve"> development</w:t>
      </w:r>
      <w:r>
        <w:t xml:space="preserve">,26 not to mention play into Beijing’s vision of “science as a tool of national greatness and scientists as servants to the state.”27 The </w:t>
      </w:r>
      <w:r w:rsidRPr="001F5C88">
        <w:rPr>
          <w:rStyle w:val="StyleUnderline"/>
        </w:rPr>
        <w:t>Trump administration’s recent talk of limiting the “export of artificial intelligence”</w:t>
      </w:r>
      <w:r>
        <w:t xml:space="preserve">28 </w:t>
      </w:r>
      <w:r w:rsidRPr="001F5C88">
        <w:rPr>
          <w:rStyle w:val="StyleUnderline"/>
        </w:rPr>
        <w:t>is just one recent example.</w:t>
      </w:r>
      <w:r>
        <w:t xml:space="preserve"> This winner-takes-all, race-to-the-bottom approach, which Remco </w:t>
      </w:r>
      <w:proofErr w:type="spellStart"/>
      <w:r>
        <w:t>Zwetsloot</w:t>
      </w:r>
      <w:proofErr w:type="spellEnd"/>
      <w:r>
        <w:t xml:space="preserve">, Helen Toner, and Jeffrey Ding argue is guided heavily by fear and speculation,29 could </w:t>
      </w:r>
      <w:r w:rsidRPr="001F5C88">
        <w:rPr>
          <w:rStyle w:val="StyleUnderline"/>
        </w:rPr>
        <w:t xml:space="preserve">further </w:t>
      </w:r>
      <w:r w:rsidRPr="001F5C88">
        <w:rPr>
          <w:rStyle w:val="StyleUnderline"/>
          <w:highlight w:val="cyan"/>
        </w:rPr>
        <w:t>compromise</w:t>
      </w:r>
      <w:r w:rsidRPr="001F5C88">
        <w:rPr>
          <w:rStyle w:val="StyleUnderline"/>
        </w:rPr>
        <w:t xml:space="preserve"> the </w:t>
      </w:r>
      <w:r w:rsidRPr="001F5C88">
        <w:rPr>
          <w:rStyle w:val="StyleUnderline"/>
          <w:highlight w:val="cyan"/>
        </w:rPr>
        <w:t>likelihood of</w:t>
      </w:r>
      <w:r w:rsidRPr="001F5C88">
        <w:rPr>
          <w:rStyle w:val="StyleUnderline"/>
        </w:rPr>
        <w:t xml:space="preserve"> </w:t>
      </w:r>
      <w:r w:rsidRPr="001F5C88">
        <w:rPr>
          <w:rStyle w:val="StyleUnderline"/>
          <w:highlight w:val="cyan"/>
        </w:rPr>
        <w:t>developing</w:t>
      </w:r>
      <w:r w:rsidRPr="001F5C88">
        <w:rPr>
          <w:rStyle w:val="StyleUnderline"/>
        </w:rPr>
        <w:t xml:space="preserve"> sound </w:t>
      </w:r>
      <w:r w:rsidRPr="001F5C88">
        <w:rPr>
          <w:rStyle w:val="StyleUnderline"/>
          <w:highlight w:val="cyan"/>
        </w:rPr>
        <w:t>policies that</w:t>
      </w:r>
      <w:r w:rsidRPr="001F5C88">
        <w:rPr>
          <w:rStyle w:val="StyleUnderline"/>
        </w:rPr>
        <w:t xml:space="preserve"> can </w:t>
      </w:r>
      <w:r w:rsidRPr="001F5C88">
        <w:rPr>
          <w:rStyle w:val="Emphasis"/>
          <w:highlight w:val="cyan"/>
        </w:rPr>
        <w:t>advance mutual interests</w:t>
      </w:r>
      <w:r w:rsidRPr="001F5C88">
        <w:rPr>
          <w:rStyle w:val="StyleUnderline"/>
        </w:rPr>
        <w:t>—</w:t>
      </w:r>
      <w:r w:rsidRPr="001F5C88">
        <w:rPr>
          <w:rStyle w:val="StyleUnderline"/>
          <w:highlight w:val="cyan"/>
        </w:rPr>
        <w:t xml:space="preserve">while </w:t>
      </w:r>
      <w:r w:rsidRPr="001F5C88">
        <w:rPr>
          <w:rStyle w:val="Emphasis"/>
          <w:highlight w:val="cyan"/>
        </w:rPr>
        <w:t>not lending</w:t>
      </w:r>
      <w:r w:rsidRPr="001F5C88">
        <w:rPr>
          <w:rStyle w:val="Emphasis"/>
        </w:rPr>
        <w:t xml:space="preserve"> too much </w:t>
      </w:r>
      <w:r w:rsidRPr="001F5C88">
        <w:rPr>
          <w:rStyle w:val="Emphasis"/>
          <w:highlight w:val="cyan"/>
        </w:rPr>
        <w:t>advantage</w:t>
      </w:r>
      <w:r w:rsidRPr="001F5C88">
        <w:rPr>
          <w:rStyle w:val="StyleUnderline"/>
          <w:highlight w:val="cyan"/>
        </w:rPr>
        <w:t xml:space="preserve"> to Chinese AI capabilities</w:t>
      </w:r>
      <w:r>
        <w:t>.30</w:t>
      </w:r>
    </w:p>
    <w:p w14:paraId="0FF55DC7" w14:textId="77777777" w:rsidR="004F448D" w:rsidRDefault="004F448D" w:rsidP="004F448D">
      <w:r>
        <w:t xml:space="preserve">In addition to crafting hurtful policies and missing opportunities to advance mutual interests, </w:t>
      </w:r>
      <w:r w:rsidRPr="001F5C88">
        <w:rPr>
          <w:rStyle w:val="StyleUnderline"/>
          <w:highlight w:val="cyan"/>
        </w:rPr>
        <w:t>U</w:t>
      </w:r>
      <w:r w:rsidRPr="001F5C88">
        <w:rPr>
          <w:rStyle w:val="StyleUnderline"/>
        </w:rPr>
        <w:t xml:space="preserve">nited </w:t>
      </w:r>
      <w:r w:rsidRPr="001F5C88">
        <w:rPr>
          <w:rStyle w:val="StyleUnderline"/>
          <w:highlight w:val="cyan"/>
        </w:rPr>
        <w:t>S</w:t>
      </w:r>
      <w:r w:rsidRPr="001F5C88">
        <w:rPr>
          <w:rStyle w:val="StyleUnderline"/>
        </w:rPr>
        <w:t>tates policymakers</w:t>
      </w:r>
      <w:r>
        <w:t xml:space="preserve">, as a result of the AI arms race framing, </w:t>
      </w:r>
      <w:r w:rsidRPr="001F5C88">
        <w:rPr>
          <w:rStyle w:val="Emphasis"/>
        </w:rPr>
        <w:t xml:space="preserve">may </w:t>
      </w:r>
      <w:r w:rsidRPr="001F5C88">
        <w:rPr>
          <w:rStyle w:val="Emphasis"/>
          <w:highlight w:val="cyan"/>
        </w:rPr>
        <w:t>mishandle AI risks</w:t>
      </w:r>
      <w:r>
        <w:t xml:space="preserve">. An increasingly common refrain, for instance, is that </w:t>
      </w:r>
      <w:r w:rsidRPr="001F5C88">
        <w:rPr>
          <w:rStyle w:val="StyleUnderline"/>
        </w:rPr>
        <w:t>any privacy regulation in the United States is going to doom AI development because Chinese competitors face no restrictions on their data collection</w:t>
      </w:r>
      <w:r>
        <w:t xml:space="preserve">. This argument </w:t>
      </w:r>
      <w:r w:rsidRPr="001F5C88">
        <w:rPr>
          <w:rStyle w:val="StyleUnderline"/>
        </w:rPr>
        <w:t>risks exploiting individuals’ information</w:t>
      </w:r>
      <w:r>
        <w:t>, by which American data privacy legislation—which is desperately needed—is guided by what the Chinese government has or has not done in the same vein.31 American companies can still remain competitive in the AI sector while working under the guidance of some form of national privacy regulation.</w:t>
      </w:r>
    </w:p>
    <w:p w14:paraId="531B4DF2" w14:textId="77777777" w:rsidR="004F448D" w:rsidRDefault="004F448D" w:rsidP="004F448D">
      <w:r>
        <w:t xml:space="preserve">Even generally, </w:t>
      </w:r>
      <w:r w:rsidRPr="001F5C88">
        <w:rPr>
          <w:rStyle w:val="Emphasis"/>
        </w:rPr>
        <w:t>total disengagement with China</w:t>
      </w:r>
      <w:r>
        <w:t xml:space="preserve"> </w:t>
      </w:r>
      <w:r w:rsidRPr="001F5C88">
        <w:rPr>
          <w:rStyle w:val="StyleUnderline"/>
        </w:rPr>
        <w:t>on issues of AI ethics is not preferable either</w:t>
      </w:r>
      <w:r>
        <w:t>. It is well known and oft-discussed that Chinese society has different views than American society on such issues as data privacy.32 According to the executive director at Partnership for AI, “</w:t>
      </w:r>
      <w:r w:rsidRPr="001F5C88">
        <w:rPr>
          <w:rStyle w:val="StyleUnderline"/>
        </w:rPr>
        <w:t>we cannot have a comprehensive and global conversation on AI development unless China has a seat at the table</w:t>
      </w:r>
      <w:r>
        <w:t xml:space="preserve">.”33 But </w:t>
      </w:r>
      <w:r w:rsidRPr="001F5C88">
        <w:rPr>
          <w:rStyle w:val="StyleUnderline"/>
          <w:highlight w:val="cyan"/>
        </w:rPr>
        <w:t>with</w:t>
      </w:r>
      <w:r w:rsidRPr="001F5C88">
        <w:rPr>
          <w:rStyle w:val="StyleUnderline"/>
        </w:rPr>
        <w:t xml:space="preserve"> the AI </w:t>
      </w:r>
      <w:r w:rsidRPr="001F5C88">
        <w:rPr>
          <w:rStyle w:val="StyleUnderline"/>
          <w:highlight w:val="cyan"/>
        </w:rPr>
        <w:t>arms race framing, U.S</w:t>
      </w:r>
      <w:r w:rsidRPr="001F5C88">
        <w:rPr>
          <w:rStyle w:val="StyleUnderline"/>
        </w:rPr>
        <w:t xml:space="preserve">. policymakers may very well </w:t>
      </w:r>
      <w:r w:rsidRPr="001F5C88">
        <w:rPr>
          <w:rStyle w:val="Emphasis"/>
          <w:highlight w:val="cyan"/>
        </w:rPr>
        <w:t>damage</w:t>
      </w:r>
      <w:r w:rsidRPr="001F5C88">
        <w:rPr>
          <w:rStyle w:val="Emphasis"/>
        </w:rPr>
        <w:t xml:space="preserve"> American </w:t>
      </w:r>
      <w:r w:rsidRPr="001F5C88">
        <w:rPr>
          <w:rStyle w:val="Emphasis"/>
          <w:highlight w:val="cyan"/>
        </w:rPr>
        <w:t>AI</w:t>
      </w:r>
      <w:r w:rsidRPr="001F5C88">
        <w:rPr>
          <w:rStyle w:val="Emphasis"/>
        </w:rPr>
        <w:t xml:space="preserve"> development</w:t>
      </w:r>
      <w:r w:rsidRPr="001F5C88">
        <w:rPr>
          <w:rStyle w:val="StyleUnderline"/>
        </w:rPr>
        <w:t xml:space="preserve">, </w:t>
      </w:r>
      <w:r w:rsidRPr="001F5C88">
        <w:rPr>
          <w:rStyle w:val="Emphasis"/>
          <w:highlight w:val="cyan"/>
        </w:rPr>
        <w:t>miss opportunities for bolstering it</w:t>
      </w:r>
      <w:r w:rsidRPr="001F5C88">
        <w:rPr>
          <w:rStyle w:val="StyleUnderline"/>
        </w:rPr>
        <w:t>,</w:t>
      </w:r>
      <w:r>
        <w:t xml:space="preserve"> and dismiss or ignore ethical issues that need addressing under the belief of winner-takes-all AI competition.</w:t>
      </w:r>
    </w:p>
    <w:p w14:paraId="598A0EA9" w14:textId="77777777" w:rsidR="004F448D" w:rsidRDefault="004F448D" w:rsidP="004F448D">
      <w:pPr>
        <w:pStyle w:val="Heading4"/>
      </w:pPr>
      <w:r>
        <w:lastRenderedPageBreak/>
        <w:t xml:space="preserve">AI is not one technology, but treating the arms race as a singular sprint to AGI makes failure inevitable </w:t>
      </w:r>
    </w:p>
    <w:p w14:paraId="206149C1" w14:textId="77777777" w:rsidR="004F448D" w:rsidRPr="00B315C1" w:rsidRDefault="004F448D" w:rsidP="004F448D">
      <w:r w:rsidRPr="001D37B4">
        <w:rPr>
          <w:rStyle w:val="Style13ptBold"/>
        </w:rPr>
        <w:t>Sherman 19</w:t>
      </w:r>
      <w:r>
        <w:t xml:space="preserve"> [Justin, fellow, New America Cybersecurity Division. “Essay: Reframing the US-China ‘Arms Race’” https://www.newamerica.org/cybersecurity-initiative/reports/essay-reframing-the-us-china-ai-arms-race/problem-1-arms-race-framing-is-winner-takes-all]</w:t>
      </w:r>
    </w:p>
    <w:p w14:paraId="4F573B37" w14:textId="77777777" w:rsidR="004F448D" w:rsidRPr="001F5C88" w:rsidRDefault="004F448D" w:rsidP="004F448D">
      <w:pPr>
        <w:rPr>
          <w:rStyle w:val="StyleUnderline"/>
        </w:rPr>
      </w:pPr>
      <w:r>
        <w:t xml:space="preserve">Relatedly, </w:t>
      </w:r>
      <w:r w:rsidRPr="001F5C88">
        <w:rPr>
          <w:rStyle w:val="StyleUnderline"/>
        </w:rPr>
        <w:t xml:space="preserve">the arms race framing often prompts discussion of artificial intelligence as a </w:t>
      </w:r>
      <w:r w:rsidRPr="001F5C88">
        <w:rPr>
          <w:rStyle w:val="Emphasis"/>
        </w:rPr>
        <w:t>single tech</w:t>
      </w:r>
      <w:r w:rsidRPr="001F5C88">
        <w:rPr>
          <w:rStyle w:val="StyleUnderline"/>
        </w:rPr>
        <w:t>nology</w:t>
      </w:r>
      <w:r>
        <w:t>—</w:t>
      </w:r>
      <w:r w:rsidRPr="001F5C88">
        <w:rPr>
          <w:rStyle w:val="StyleUnderline"/>
        </w:rPr>
        <w:t>but this, too, is inaccurate and could lead to bad policymaking</w:t>
      </w:r>
      <w:r>
        <w:t xml:space="preserve">. There is no true consensus definition of artificial intelligence, even among experts, but it’s clear that </w:t>
      </w:r>
      <w:r w:rsidRPr="001F5C88">
        <w:rPr>
          <w:rStyle w:val="Emphasis"/>
          <w:highlight w:val="cyan"/>
        </w:rPr>
        <w:t>AI is not one tech</w:t>
      </w:r>
      <w:r w:rsidRPr="001F5C88">
        <w:rPr>
          <w:rStyle w:val="Emphasis"/>
        </w:rPr>
        <w:t>nology</w:t>
      </w:r>
      <w:r>
        <w:t>. Instead, artificial intelligence is “</w:t>
      </w:r>
      <w:r w:rsidRPr="001F5C88">
        <w:rPr>
          <w:rStyle w:val="StyleUnderline"/>
        </w:rPr>
        <w:t>a catch-call concept alluding to a range of techniques with varied applications in enabling new capabilities</w:t>
      </w:r>
      <w:r>
        <w:t xml:space="preserve">,”34 </w:t>
      </w:r>
      <w:r w:rsidRPr="001F5C88">
        <w:rPr>
          <w:rStyle w:val="StyleUnderline"/>
        </w:rPr>
        <w:t>from image recognition to disease prediction.</w:t>
      </w:r>
      <w:r>
        <w:t xml:space="preserve"> However, </w:t>
      </w:r>
      <w:r w:rsidRPr="001F5C88">
        <w:rPr>
          <w:rStyle w:val="StyleUnderline"/>
        </w:rPr>
        <w:t xml:space="preserve">thinking of AI as a single thing threatens to </w:t>
      </w:r>
      <w:r w:rsidRPr="001F5C88">
        <w:rPr>
          <w:rStyle w:val="StyleUnderline"/>
          <w:highlight w:val="cyan"/>
        </w:rPr>
        <w:t xml:space="preserve">guide policymakers to </w:t>
      </w:r>
      <w:r w:rsidRPr="001F5C88">
        <w:rPr>
          <w:rStyle w:val="Emphasis"/>
          <w:highlight w:val="cyan"/>
        </w:rPr>
        <w:t>mishandle AI risks</w:t>
      </w:r>
      <w:r w:rsidRPr="001F5C88">
        <w:rPr>
          <w:rStyle w:val="StyleUnderline"/>
          <w:highlight w:val="cyan"/>
        </w:rPr>
        <w:t xml:space="preserve"> and </w:t>
      </w:r>
      <w:r w:rsidRPr="001F5C88">
        <w:rPr>
          <w:rStyle w:val="Emphasis"/>
          <w:highlight w:val="cyan"/>
        </w:rPr>
        <w:t xml:space="preserve">miss </w:t>
      </w:r>
      <w:r w:rsidRPr="001F5C88">
        <w:rPr>
          <w:rStyle w:val="Emphasis"/>
        </w:rPr>
        <w:t xml:space="preserve">out on </w:t>
      </w:r>
      <w:r w:rsidRPr="001F5C88">
        <w:rPr>
          <w:rStyle w:val="Emphasis"/>
          <w:highlight w:val="cyan"/>
        </w:rPr>
        <w:t>upsides</w:t>
      </w:r>
      <w:r w:rsidRPr="001F5C88">
        <w:rPr>
          <w:rStyle w:val="StyleUnderline"/>
        </w:rPr>
        <w:t>.</w:t>
      </w:r>
    </w:p>
    <w:p w14:paraId="60879F78" w14:textId="77777777" w:rsidR="004F448D" w:rsidRDefault="004F448D" w:rsidP="004F448D">
      <w:r>
        <w:t xml:space="preserve">To provide context on the topic, </w:t>
      </w:r>
      <w:r w:rsidRPr="001F5C88">
        <w:rPr>
          <w:rStyle w:val="StyleUnderline"/>
          <w:highlight w:val="cyan"/>
        </w:rPr>
        <w:t>much of what</w:t>
      </w:r>
      <w:r w:rsidRPr="001F5C88">
        <w:rPr>
          <w:rStyle w:val="StyleUnderline"/>
        </w:rPr>
        <w:t xml:space="preserve"> today’s </w:t>
      </w:r>
      <w:r w:rsidRPr="001F5C88">
        <w:rPr>
          <w:rStyle w:val="StyleUnderline"/>
          <w:highlight w:val="cyan"/>
        </w:rPr>
        <w:t>commentators refer to as “AI” is</w:t>
      </w:r>
      <w:r w:rsidRPr="001F5C88">
        <w:rPr>
          <w:rStyle w:val="StyleUnderline"/>
        </w:rPr>
        <w:t xml:space="preserve"> </w:t>
      </w:r>
      <w:r w:rsidRPr="001F5C88">
        <w:rPr>
          <w:rStyle w:val="Emphasis"/>
          <w:highlight w:val="cyan"/>
        </w:rPr>
        <w:t>just machine learning</w:t>
      </w:r>
      <w:r>
        <w:t>. While the term is often used without definition, the premise is relatively simple: Computers can identify patterns from data and use that pattern analysis to make decisions on their own.35 For instance, a computer that receives labeled images of cats and dogs can, with the right algorithm, learn to distinguish between the two classes of images. Researchers would feed labeled images of the two animals, perhaps hundreds or thousands at a time, to the model. As this occurs, the model begins to make observations about what characterizes each type of image, as well as what distinguishes one type from the other (e.g., through various statistical techniques often unknown to the programmer). Eventually, this so-called training process will be complete, at which point the human programmers would feed the machine unlabeled photos of cats and dogs, hoping it can now identify which is which. The computer’s skills on these tests provide success benchmarks from which further improvements can be made.36</w:t>
      </w:r>
    </w:p>
    <w:p w14:paraId="4DFDAD6A" w14:textId="77777777" w:rsidR="004F448D" w:rsidRDefault="004F448D" w:rsidP="004F448D">
      <w:r>
        <w:t>Thinking of AI as a single thing threatens to guide policymakers to mishandle AI risks and miss out on upsides.</w:t>
      </w:r>
    </w:p>
    <w:p w14:paraId="17F287CA" w14:textId="77777777" w:rsidR="004F448D" w:rsidRPr="001F5C88" w:rsidRDefault="004F448D" w:rsidP="004F448D">
      <w:pPr>
        <w:rPr>
          <w:rStyle w:val="StyleUnderline"/>
        </w:rPr>
      </w:pPr>
      <w:r>
        <w:t xml:space="preserve">This is precisely why AI should not be used in reference to one technology: </w:t>
      </w:r>
      <w:r w:rsidRPr="001F5C88">
        <w:rPr>
          <w:rStyle w:val="StyleUnderline"/>
        </w:rPr>
        <w:t xml:space="preserve">The </w:t>
      </w:r>
      <w:r w:rsidRPr="001F5C88">
        <w:rPr>
          <w:rStyle w:val="StyleUnderline"/>
          <w:highlight w:val="cyan"/>
        </w:rPr>
        <w:t>process for teaching a computer to identify</w:t>
      </w:r>
      <w:r w:rsidRPr="001F5C88">
        <w:rPr>
          <w:rStyle w:val="StyleUnderline"/>
        </w:rPr>
        <w:t xml:space="preserve"> pictures of household </w:t>
      </w:r>
      <w:r w:rsidRPr="001F5C88">
        <w:rPr>
          <w:rStyle w:val="StyleUnderline"/>
          <w:highlight w:val="cyan"/>
        </w:rPr>
        <w:t>pets</w:t>
      </w:r>
      <w:r w:rsidRPr="001F5C88">
        <w:rPr>
          <w:rStyle w:val="StyleUnderline"/>
        </w:rPr>
        <w:t xml:space="preserve"> is </w:t>
      </w:r>
      <w:r w:rsidRPr="001F5C88">
        <w:rPr>
          <w:rStyle w:val="StyleUnderline"/>
          <w:highlight w:val="cyan"/>
        </w:rPr>
        <w:t>different</w:t>
      </w:r>
      <w:r w:rsidRPr="001F5C88">
        <w:rPr>
          <w:rStyle w:val="StyleUnderline"/>
        </w:rPr>
        <w:t xml:space="preserve"> </w:t>
      </w:r>
      <w:r w:rsidRPr="001F5C88">
        <w:rPr>
          <w:rStyle w:val="StyleUnderline"/>
          <w:highlight w:val="cyan"/>
        </w:rPr>
        <w:t>than</w:t>
      </w:r>
      <w:r w:rsidRPr="001F5C88">
        <w:rPr>
          <w:rStyle w:val="StyleUnderline"/>
        </w:rPr>
        <w:t xml:space="preserve"> the process for teaching it to </w:t>
      </w:r>
      <w:r w:rsidRPr="001F5C88">
        <w:rPr>
          <w:rStyle w:val="StyleUnderline"/>
          <w:highlight w:val="cyan"/>
        </w:rPr>
        <w:t>comprehend</w:t>
      </w:r>
      <w:r w:rsidRPr="001F5C88">
        <w:rPr>
          <w:rStyle w:val="StyleUnderline"/>
        </w:rPr>
        <w:t xml:space="preserve"> human </w:t>
      </w:r>
      <w:r w:rsidRPr="001F5C88">
        <w:rPr>
          <w:rStyle w:val="StyleUnderline"/>
          <w:highlight w:val="cyan"/>
        </w:rPr>
        <w:t>language</w:t>
      </w:r>
      <w:r>
        <w:t xml:space="preserve">. Similarly, </w:t>
      </w:r>
      <w:r w:rsidRPr="001F5C88">
        <w:rPr>
          <w:rStyle w:val="StyleUnderline"/>
        </w:rPr>
        <w:t xml:space="preserve">machine learning models for facial recognition are designed differently than machine learning models used to generate risk scores on convicts or estimate someone’s likelihood of defaulting on a loan. </w:t>
      </w:r>
      <w:r w:rsidRPr="001F5C88">
        <w:rPr>
          <w:rStyle w:val="StyleUnderline"/>
          <w:highlight w:val="cyan"/>
        </w:rPr>
        <w:t>Depending on the task</w:t>
      </w:r>
      <w:r w:rsidRPr="001F5C88">
        <w:rPr>
          <w:rStyle w:val="StyleUnderline"/>
        </w:rPr>
        <w:t xml:space="preserve">, the </w:t>
      </w:r>
      <w:r w:rsidRPr="001F5C88">
        <w:rPr>
          <w:rStyle w:val="StyleUnderline"/>
          <w:highlight w:val="cyan"/>
        </w:rPr>
        <w:t>code</w:t>
      </w:r>
      <w:r w:rsidRPr="001F5C88">
        <w:rPr>
          <w:rStyle w:val="StyleUnderline"/>
        </w:rPr>
        <w:t xml:space="preserve"> itself</w:t>
      </w:r>
      <w:r>
        <w:t>—the machine learning model and/or its specific properties—</w:t>
      </w:r>
      <w:r w:rsidRPr="001F5C88">
        <w:rPr>
          <w:rStyle w:val="StyleUnderline"/>
          <w:highlight w:val="cyan"/>
        </w:rPr>
        <w:t xml:space="preserve">will </w:t>
      </w:r>
      <w:r w:rsidRPr="001F5C88">
        <w:rPr>
          <w:rStyle w:val="Emphasis"/>
          <w:highlight w:val="cyan"/>
        </w:rPr>
        <w:t>differ</w:t>
      </w:r>
      <w:r w:rsidRPr="001F5C88">
        <w:rPr>
          <w:rStyle w:val="StyleUnderline"/>
        </w:rPr>
        <w:t xml:space="preserve"> between AI implementations</w:t>
      </w:r>
      <w:r>
        <w:t xml:space="preserve">. The same goes for the dataset, which is often specifically tailored to single use cases. </w:t>
      </w:r>
      <w:r w:rsidRPr="001F5C88">
        <w:rPr>
          <w:rStyle w:val="StyleUnderline"/>
          <w:highlight w:val="cyan"/>
        </w:rPr>
        <w:t>Even within</w:t>
      </w:r>
      <w:r w:rsidRPr="001F5C88">
        <w:rPr>
          <w:rStyle w:val="StyleUnderline"/>
        </w:rPr>
        <w:t xml:space="preserve"> a single application area of AI like </w:t>
      </w:r>
      <w:r w:rsidRPr="001F5C88">
        <w:rPr>
          <w:rStyle w:val="Emphasis"/>
          <w:highlight w:val="cyan"/>
        </w:rPr>
        <w:t>image recognition</w:t>
      </w:r>
      <w:r w:rsidRPr="001F5C88">
        <w:rPr>
          <w:rStyle w:val="StyleUnderline"/>
        </w:rPr>
        <w:t xml:space="preserve">, detecting enemy combatants’ faces would </w:t>
      </w:r>
      <w:r w:rsidRPr="001F5C88">
        <w:rPr>
          <w:rStyle w:val="StyleUnderline"/>
          <w:highlight w:val="cyan"/>
        </w:rPr>
        <w:t>require a</w:t>
      </w:r>
      <w:r w:rsidRPr="001F5C88">
        <w:rPr>
          <w:rStyle w:val="StyleUnderline"/>
        </w:rPr>
        <w:t xml:space="preserve"> </w:t>
      </w:r>
      <w:r w:rsidRPr="001F5C88">
        <w:rPr>
          <w:rStyle w:val="Emphasis"/>
        </w:rPr>
        <w:t xml:space="preserve">notably </w:t>
      </w:r>
      <w:r w:rsidRPr="001F5C88">
        <w:rPr>
          <w:rStyle w:val="Emphasis"/>
          <w:highlight w:val="cyan"/>
        </w:rPr>
        <w:t>different dataset</w:t>
      </w:r>
      <w:r w:rsidRPr="001F5C88">
        <w:rPr>
          <w:rStyle w:val="StyleUnderline"/>
        </w:rPr>
        <w:t xml:space="preserve"> than the one used for a cat-versus-dog image classifier.</w:t>
      </w:r>
    </w:p>
    <w:p w14:paraId="4E500069" w14:textId="77777777" w:rsidR="004F448D" w:rsidRDefault="004F448D" w:rsidP="004F448D">
      <w:r w:rsidRPr="001F5C88">
        <w:rPr>
          <w:rStyle w:val="StyleUnderline"/>
        </w:rPr>
        <w:t>Discussing a single arms race</w:t>
      </w:r>
      <w:r w:rsidRPr="001F5C88">
        <w:t xml:space="preserve">, though, </w:t>
      </w:r>
      <w:r w:rsidRPr="001F5C88">
        <w:rPr>
          <w:rStyle w:val="StyleUnderline"/>
        </w:rPr>
        <w:t>makes the development of AI sound as if it’s focused on one technology</w:t>
      </w:r>
      <w:r>
        <w:t xml:space="preserve">.37 </w:t>
      </w:r>
      <w:r w:rsidRPr="001F5C88">
        <w:rPr>
          <w:rStyle w:val="StyleUnderline"/>
          <w:highlight w:val="cyan"/>
        </w:rPr>
        <w:t>Commentators</w:t>
      </w:r>
      <w:r>
        <w:t>, in turn</w:t>
      </w:r>
      <w:r w:rsidRPr="001F5C88">
        <w:rPr>
          <w:rStyle w:val="StyleUnderline"/>
        </w:rPr>
        <w:t xml:space="preserve">, </w:t>
      </w:r>
      <w:r w:rsidRPr="001F5C88">
        <w:rPr>
          <w:rStyle w:val="StyleUnderline"/>
          <w:highlight w:val="cyan"/>
        </w:rPr>
        <w:t>talk of China “beating” the U</w:t>
      </w:r>
      <w:r w:rsidRPr="001F5C88">
        <w:rPr>
          <w:rStyle w:val="StyleUnderline"/>
        </w:rPr>
        <w:t xml:space="preserve">nited </w:t>
      </w:r>
      <w:r w:rsidRPr="001F5C88">
        <w:rPr>
          <w:rStyle w:val="StyleUnderline"/>
          <w:highlight w:val="cyan"/>
        </w:rPr>
        <w:t>S</w:t>
      </w:r>
      <w:r w:rsidRPr="001F5C88">
        <w:rPr>
          <w:rStyle w:val="StyleUnderline"/>
        </w:rPr>
        <w:t>tates in AI</w:t>
      </w:r>
      <w:r>
        <w:t xml:space="preserve">38 </w:t>
      </w:r>
      <w:r w:rsidRPr="001F5C88">
        <w:rPr>
          <w:rStyle w:val="StyleUnderline"/>
          <w:highlight w:val="cyan"/>
        </w:rPr>
        <w:t>without</w:t>
      </w:r>
      <w:r w:rsidRPr="001F5C88">
        <w:rPr>
          <w:rStyle w:val="StyleUnderline"/>
        </w:rPr>
        <w:t xml:space="preserve"> any particular </w:t>
      </w:r>
      <w:r w:rsidRPr="001F5C88">
        <w:rPr>
          <w:rStyle w:val="StyleUnderline"/>
          <w:highlight w:val="cyan"/>
        </w:rPr>
        <w:t xml:space="preserve">understanding of </w:t>
      </w:r>
      <w:r w:rsidRPr="001F5C88">
        <w:rPr>
          <w:rStyle w:val="Emphasis"/>
          <w:highlight w:val="cyan"/>
        </w:rPr>
        <w:t>what that means</w:t>
      </w:r>
      <w:r>
        <w:t>—</w:t>
      </w:r>
      <w:r w:rsidRPr="001F5C88">
        <w:rPr>
          <w:rStyle w:val="StyleUnderline"/>
          <w:highlight w:val="cyan"/>
        </w:rPr>
        <w:t xml:space="preserve">the winning, or </w:t>
      </w:r>
      <w:r w:rsidRPr="001F5C88">
        <w:rPr>
          <w:rStyle w:val="Emphasis"/>
          <w:highlight w:val="cyan"/>
        </w:rPr>
        <w:t>what it means for China to do it</w:t>
      </w:r>
      <w:r w:rsidRPr="001F5C88">
        <w:rPr>
          <w:rStyle w:val="Emphasis"/>
        </w:rPr>
        <w:t>.</w:t>
      </w:r>
      <w:r>
        <w:t xml:space="preserve"> Will Chinese tech giant Tencent develop a more accurate facial recognition system than the FBI? Will Chinese </w:t>
      </w:r>
      <w:r>
        <w:lastRenderedPageBreak/>
        <w:t>company Baidu minimize the bias39 of its AI systems compared to bias in systems built by Amazon? Will China’s military drones be able to fly faster than ours, or its intelligence service’s natural language processors better spy on phone calls than an American private security firm?</w:t>
      </w:r>
    </w:p>
    <w:p w14:paraId="6E2CA68A" w14:textId="77777777" w:rsidR="004F448D" w:rsidRDefault="004F448D" w:rsidP="004F448D">
      <w:r>
        <w:t xml:space="preserve">In reality, it’s difficult to decipher the answers to these questions since </w:t>
      </w:r>
      <w:r w:rsidRPr="001F5C88">
        <w:rPr>
          <w:rStyle w:val="StyleUnderline"/>
        </w:rPr>
        <w:t xml:space="preserve">the </w:t>
      </w:r>
      <w:r w:rsidRPr="001F5C88">
        <w:rPr>
          <w:rStyle w:val="Emphasis"/>
          <w:highlight w:val="cyan"/>
        </w:rPr>
        <w:t>underlying logic</w:t>
      </w:r>
      <w:r w:rsidRPr="001F5C88">
        <w:rPr>
          <w:rStyle w:val="StyleUnderline"/>
          <w:highlight w:val="cyan"/>
        </w:rPr>
        <w:t xml:space="preserve"> behind</w:t>
      </w:r>
      <w:r w:rsidRPr="001F5C88">
        <w:rPr>
          <w:rStyle w:val="StyleUnderline"/>
        </w:rPr>
        <w:t xml:space="preserve"> a single AI </w:t>
      </w:r>
      <w:r w:rsidRPr="001F5C88">
        <w:rPr>
          <w:rStyle w:val="StyleUnderline"/>
          <w:highlight w:val="cyan"/>
        </w:rPr>
        <w:t>arms race</w:t>
      </w:r>
      <w:r w:rsidRPr="001F5C88">
        <w:rPr>
          <w:rStyle w:val="StyleUnderline"/>
        </w:rPr>
        <w:t xml:space="preserve">, with a clear winner and clear loser, </w:t>
      </w:r>
      <w:r w:rsidRPr="001F5C88">
        <w:rPr>
          <w:rStyle w:val="StyleUnderline"/>
          <w:highlight w:val="cyan"/>
        </w:rPr>
        <w:t xml:space="preserve">is </w:t>
      </w:r>
      <w:r w:rsidRPr="001F5C88">
        <w:rPr>
          <w:rStyle w:val="Emphasis"/>
          <w:highlight w:val="cyan"/>
        </w:rPr>
        <w:t>flawed</w:t>
      </w:r>
      <w:r>
        <w:t xml:space="preserve">.40 Further, </w:t>
      </w:r>
      <w:r w:rsidRPr="001F5C88">
        <w:rPr>
          <w:rStyle w:val="StyleUnderline"/>
        </w:rPr>
        <w:t>referring to China as a single entity</w:t>
      </w:r>
      <w:r>
        <w:t xml:space="preserve">—albeit considering the government’s relative control of industry compared to the United States—still </w:t>
      </w:r>
      <w:r w:rsidRPr="001F5C88">
        <w:rPr>
          <w:rStyle w:val="Emphasis"/>
        </w:rPr>
        <w:t>loses much important nuance</w:t>
      </w:r>
      <w:r>
        <w:t xml:space="preserve">. This could have many potentially damaging effects. </w:t>
      </w:r>
      <w:r w:rsidRPr="001F5C88">
        <w:rPr>
          <w:rStyle w:val="StyleUnderline"/>
        </w:rPr>
        <w:t xml:space="preserve">As </w:t>
      </w:r>
      <w:r w:rsidRPr="001F5C88">
        <w:rPr>
          <w:rStyle w:val="StyleUnderline"/>
          <w:highlight w:val="cyan"/>
        </w:rPr>
        <w:t>the U.S.</w:t>
      </w:r>
      <w:r w:rsidRPr="001F5C88">
        <w:rPr>
          <w:rStyle w:val="StyleUnderline"/>
        </w:rPr>
        <w:t xml:space="preserve"> government still needs to develop a cohesive national AI strategy, </w:t>
      </w:r>
      <w:r w:rsidRPr="001F5C88">
        <w:rPr>
          <w:rStyle w:val="StyleUnderline"/>
          <w:highlight w:val="cyan"/>
        </w:rPr>
        <w:t>putting</w:t>
      </w:r>
      <w:r w:rsidRPr="001F5C88">
        <w:rPr>
          <w:rStyle w:val="StyleUnderline"/>
        </w:rPr>
        <w:t xml:space="preserve"> many forms of </w:t>
      </w:r>
      <w:r w:rsidRPr="001F5C88">
        <w:rPr>
          <w:rStyle w:val="StyleUnderline"/>
          <w:highlight w:val="cyan"/>
        </w:rPr>
        <w:t xml:space="preserve">AI in a </w:t>
      </w:r>
      <w:r w:rsidRPr="001F5C88">
        <w:rPr>
          <w:rStyle w:val="Emphasis"/>
          <w:highlight w:val="cyan"/>
        </w:rPr>
        <w:t>single bucket</w:t>
      </w:r>
      <w:r w:rsidRPr="001F5C88">
        <w:rPr>
          <w:rStyle w:val="StyleUnderline"/>
        </w:rPr>
        <w:t xml:space="preserve"> may </w:t>
      </w:r>
      <w:r w:rsidRPr="001F5C88">
        <w:rPr>
          <w:rStyle w:val="StyleUnderline"/>
          <w:highlight w:val="cyan"/>
        </w:rPr>
        <w:t xml:space="preserve">yield </w:t>
      </w:r>
      <w:r w:rsidRPr="001F5C88">
        <w:rPr>
          <w:rStyle w:val="Emphasis"/>
          <w:highlight w:val="cyan"/>
        </w:rPr>
        <w:t>disastrous risk management</w:t>
      </w:r>
      <w:r>
        <w:t xml:space="preserve">. </w:t>
      </w:r>
      <w:r w:rsidRPr="001F5C88">
        <w:rPr>
          <w:rStyle w:val="StyleUnderline"/>
        </w:rPr>
        <w:t>Skin cancer predictors yield different economic, legal, social, political, and ethical risks than do facial recognition systems deployed in poor urban centers</w:t>
      </w:r>
      <w:r>
        <w:t xml:space="preserve">. Relatedly, </w:t>
      </w:r>
      <w:r w:rsidRPr="001F5C88">
        <w:rPr>
          <w:rStyle w:val="StyleUnderline"/>
        </w:rPr>
        <w:t>some forms of artificial intelligence</w:t>
      </w:r>
      <w:r>
        <w:t xml:space="preserve">—like a system that’s world-class at playing games like Dota 2 or Go—could </w:t>
      </w:r>
      <w:r w:rsidRPr="001F5C88">
        <w:rPr>
          <w:rStyle w:val="StyleUnderline"/>
        </w:rPr>
        <w:t xml:space="preserve">make for </w:t>
      </w:r>
      <w:r w:rsidRPr="001F5C88">
        <w:rPr>
          <w:rStyle w:val="Emphasis"/>
        </w:rPr>
        <w:t>grabby news headlines</w:t>
      </w:r>
      <w:r w:rsidRPr="001F5C88">
        <w:rPr>
          <w:rStyle w:val="StyleUnderline"/>
        </w:rPr>
        <w:t xml:space="preserve">, but likely have much </w:t>
      </w:r>
      <w:r w:rsidRPr="001F5C88">
        <w:rPr>
          <w:rStyle w:val="Emphasis"/>
        </w:rPr>
        <w:t>less strategic value</w:t>
      </w:r>
      <w:r w:rsidRPr="001F5C88">
        <w:rPr>
          <w:rStyle w:val="StyleUnderline"/>
        </w:rPr>
        <w:t xml:space="preserve"> in U.S.-China great power competition than, say, an AI system in a lethal autonomous weapon</w:t>
      </w:r>
      <w:r>
        <w:t>.</w:t>
      </w:r>
    </w:p>
    <w:p w14:paraId="19D12635" w14:textId="4F26F483" w:rsidR="004F448D" w:rsidRPr="004F2154" w:rsidRDefault="004F448D" w:rsidP="004F448D">
      <w:r>
        <w:t xml:space="preserve">Artificial intelligence is not a single technology, and </w:t>
      </w:r>
      <w:r w:rsidRPr="001F5C88">
        <w:rPr>
          <w:rStyle w:val="StyleUnderline"/>
        </w:rPr>
        <w:t>policymakers must recognize that AI is instead a catch-all term that refers to many unique technologies, many of which that have their own distinctive development methods and timelines. Different applications of AI will develop at different speeds and with different levels of accuracy and effectiveness</w:t>
      </w:r>
      <w:r>
        <w:t xml:space="preserve">. Other factors, such as the computing power needed to run particular functionalities or the data used to test a given system, will also vary. For policymakers to better invest government resources in AI development—and to better coordinate non-governmental efforts—it’s essential that </w:t>
      </w:r>
      <w:r w:rsidRPr="001F5C88">
        <w:rPr>
          <w:rStyle w:val="StyleUnderline"/>
        </w:rPr>
        <w:t>artificial intelligence’s many forms are not thrown into a single bucket and treated in the same fashion</w:t>
      </w:r>
      <w:r>
        <w:t xml:space="preserve">. As just iterated, </w:t>
      </w:r>
      <w:r w:rsidRPr="001F5C88">
        <w:rPr>
          <w:rStyle w:val="StyleUnderline"/>
          <w:highlight w:val="cyan"/>
        </w:rPr>
        <w:t>doing so will</w:t>
      </w:r>
      <w:r w:rsidRPr="001F5C88">
        <w:rPr>
          <w:rStyle w:val="StyleUnderline"/>
        </w:rPr>
        <w:t xml:space="preserve"> almost certainly </w:t>
      </w:r>
      <w:r w:rsidRPr="001F5C88">
        <w:rPr>
          <w:rStyle w:val="StyleUnderline"/>
          <w:highlight w:val="cyan"/>
        </w:rPr>
        <w:t>result in U.S.</w:t>
      </w:r>
      <w:r w:rsidRPr="001F5C88">
        <w:rPr>
          <w:rStyle w:val="StyleUnderline"/>
        </w:rPr>
        <w:t xml:space="preserve"> policymakers </w:t>
      </w:r>
      <w:r w:rsidRPr="001F5C88">
        <w:rPr>
          <w:rStyle w:val="Emphasis"/>
          <w:highlight w:val="cyan"/>
        </w:rPr>
        <w:t>mishandling AI risks</w:t>
      </w:r>
      <w:r w:rsidRPr="001F5C88">
        <w:rPr>
          <w:rStyle w:val="StyleUnderline"/>
        </w:rPr>
        <w:t xml:space="preserve"> while </w:t>
      </w:r>
      <w:r w:rsidRPr="001F5C88">
        <w:rPr>
          <w:rStyle w:val="Emphasis"/>
          <w:highlight w:val="cyan"/>
        </w:rPr>
        <w:t>missing</w:t>
      </w:r>
      <w:r w:rsidRPr="001F5C88">
        <w:rPr>
          <w:rStyle w:val="StyleUnderline"/>
          <w:highlight w:val="cyan"/>
        </w:rPr>
        <w:t xml:space="preserve"> out on </w:t>
      </w:r>
      <w:r w:rsidRPr="001F5C88">
        <w:rPr>
          <w:rStyle w:val="Emphasis"/>
          <w:highlight w:val="cyan"/>
        </w:rPr>
        <w:t>critical</w:t>
      </w:r>
      <w:r w:rsidRPr="001F5C88">
        <w:rPr>
          <w:rStyle w:val="Emphasis"/>
        </w:rPr>
        <w:t xml:space="preserve"> AI </w:t>
      </w:r>
      <w:r w:rsidRPr="001F5C88">
        <w:rPr>
          <w:rStyle w:val="Emphasis"/>
          <w:highlight w:val="cyan"/>
        </w:rPr>
        <w:t>upsides</w:t>
      </w:r>
      <w:r w:rsidRPr="001F5C88">
        <w:rPr>
          <w:rStyle w:val="StyleUnderline"/>
        </w:rPr>
        <w:t xml:space="preserve">. Treating AI as one </w:t>
      </w:r>
      <w:r w:rsidRPr="001F5C88">
        <w:rPr>
          <w:rStyle w:val="StyleUnderline"/>
          <w:highlight w:val="cyan"/>
        </w:rPr>
        <w:t xml:space="preserve">thing </w:t>
      </w:r>
      <w:r w:rsidRPr="001F5C88">
        <w:rPr>
          <w:rStyle w:val="Emphasis"/>
          <w:highlight w:val="cyan"/>
        </w:rPr>
        <w:t>greatly oversimplifies</w:t>
      </w:r>
      <w:r w:rsidRPr="001F5C88">
        <w:rPr>
          <w:rStyle w:val="StyleUnderline"/>
        </w:rPr>
        <w:t xml:space="preserve"> AI </w:t>
      </w:r>
      <w:r w:rsidRPr="001F5C88">
        <w:rPr>
          <w:rStyle w:val="StyleUnderline"/>
          <w:highlight w:val="cyan"/>
        </w:rPr>
        <w:t xml:space="preserve">development at the </w:t>
      </w:r>
      <w:r w:rsidRPr="001F5C88">
        <w:rPr>
          <w:rStyle w:val="Emphasis"/>
          <w:highlight w:val="cyan"/>
        </w:rPr>
        <w:t>peril</w:t>
      </w:r>
      <w:r w:rsidRPr="001F5C88">
        <w:rPr>
          <w:rStyle w:val="StyleUnderline"/>
          <w:highlight w:val="cyan"/>
        </w:rPr>
        <w:t xml:space="preserve"> of</w:t>
      </w:r>
      <w:r w:rsidRPr="001F5C88">
        <w:rPr>
          <w:rStyle w:val="StyleUnderline"/>
        </w:rPr>
        <w:t xml:space="preserve"> the </w:t>
      </w:r>
      <w:r w:rsidRPr="001F5C88">
        <w:rPr>
          <w:rStyle w:val="StyleUnderline"/>
          <w:highlight w:val="cyan"/>
        </w:rPr>
        <w:t>U</w:t>
      </w:r>
      <w:r w:rsidRPr="001F5C88">
        <w:t>nited</w:t>
      </w:r>
      <w:r w:rsidRPr="001F5C88">
        <w:rPr>
          <w:rStyle w:val="StyleUnderline"/>
        </w:rPr>
        <w:t xml:space="preserve"> </w:t>
      </w:r>
      <w:r w:rsidRPr="001F5C88">
        <w:rPr>
          <w:rStyle w:val="StyleUnderline"/>
          <w:highlight w:val="cyan"/>
        </w:rPr>
        <w:t>S</w:t>
      </w:r>
      <w:r w:rsidRPr="001F5C88">
        <w:t xml:space="preserve">tates’ </w:t>
      </w:r>
      <w:r w:rsidRPr="001F5C88">
        <w:rPr>
          <w:rStyle w:val="StyleUnderline"/>
        </w:rPr>
        <w:t xml:space="preserve">economic, technological, and </w:t>
      </w:r>
      <w:r w:rsidRPr="001F5C88">
        <w:rPr>
          <w:rStyle w:val="Emphasis"/>
          <w:highlight w:val="cyan"/>
        </w:rPr>
        <w:t>strategic leadership</w:t>
      </w:r>
      <w:r>
        <w:t>.</w:t>
      </w:r>
    </w:p>
    <w:p w14:paraId="07B37BE0" w14:textId="77777777" w:rsidR="004F448D" w:rsidRDefault="004F448D" w:rsidP="004F448D"/>
    <w:p w14:paraId="566EAFA9" w14:textId="77777777" w:rsidR="004F448D" w:rsidRDefault="004F448D" w:rsidP="004F448D">
      <w:pPr>
        <w:pStyle w:val="Heading2"/>
      </w:pPr>
      <w:r>
        <w:lastRenderedPageBreak/>
        <w:t>Advantage 1</w:t>
      </w:r>
    </w:p>
    <w:p w14:paraId="4BE41F9E" w14:textId="759C71F3" w:rsidR="004F448D" w:rsidRDefault="004F448D" w:rsidP="00EA3E91">
      <w:pPr>
        <w:pStyle w:val="Heading3"/>
      </w:pPr>
      <w:r>
        <w:lastRenderedPageBreak/>
        <w:t>2NC---!D---AT: Econ---2NC</w:t>
      </w:r>
    </w:p>
    <w:p w14:paraId="099DD388" w14:textId="77777777" w:rsidR="004F448D" w:rsidRDefault="004F448D" w:rsidP="004F448D">
      <w:pPr>
        <w:pStyle w:val="Heading4"/>
      </w:pPr>
      <w:r>
        <w:t>Finishing walt</w:t>
      </w:r>
    </w:p>
    <w:p w14:paraId="06C8C7CD" w14:textId="77777777" w:rsidR="004F448D" w:rsidRPr="00041B31" w:rsidRDefault="004F448D" w:rsidP="004F448D">
      <w:r>
        <w:t xml:space="preserve">Dr. Stephen M. </w:t>
      </w:r>
      <w:r>
        <w:rPr>
          <w:rStyle w:val="Style13ptBold"/>
        </w:rPr>
        <w:t>Walt 20</w:t>
      </w:r>
      <w:r>
        <w:t xml:space="preserve">, Robert and Renée </w:t>
      </w:r>
      <w:proofErr w:type="spellStart"/>
      <w:r>
        <w:t>Belfer</w:t>
      </w:r>
      <w:proofErr w:type="spellEnd"/>
      <w:r>
        <w:t xml:space="preserve"> Professor of International Relations at Harvard University, PhD in International Relations (with Distinction) from Stanford University, MA in Political Science from the University of California, Berkeley, “Will a Global Depression Trigger Another World War?”, Foreign Policy, 5/13/2020, https://foreignpolicy.com/2020/05/13/coronavirus-pandemic-depression-economy-world-war/</w:t>
      </w:r>
    </w:p>
    <w:p w14:paraId="5FA5AA35" w14:textId="77777777" w:rsidR="004F448D" w:rsidRDefault="004F448D" w:rsidP="004F448D">
      <w:r>
        <w:rPr>
          <w:rStyle w:val="StyleUnderline"/>
        </w:rPr>
        <w:t xml:space="preserve">too, </w:t>
      </w:r>
      <w:r>
        <w:rPr>
          <w:rStyle w:val="StyleUnderline"/>
          <w:highlight w:val="cyan"/>
        </w:rPr>
        <w:t xml:space="preserve">which </w:t>
      </w:r>
      <w:r>
        <w:rPr>
          <w:rStyle w:val="Emphasis"/>
          <w:highlight w:val="cyan"/>
        </w:rPr>
        <w:t>any politician with</w:t>
      </w:r>
      <w:r>
        <w:rPr>
          <w:rStyle w:val="Emphasis"/>
        </w:rPr>
        <w:t xml:space="preserve"> their </w:t>
      </w:r>
      <w:r>
        <w:rPr>
          <w:rStyle w:val="Emphasis"/>
          <w:highlight w:val="cyan"/>
        </w:rPr>
        <w:t>eye on the</w:t>
      </w:r>
      <w:r>
        <w:rPr>
          <w:rStyle w:val="Emphasis"/>
        </w:rPr>
        <w:t xml:space="preserve"> stock </w:t>
      </w:r>
      <w:r>
        <w:rPr>
          <w:rStyle w:val="Emphasis"/>
          <w:highlight w:val="cyan"/>
        </w:rPr>
        <w:t>market</w:t>
      </w:r>
      <w:r>
        <w:rPr>
          <w:rStyle w:val="StyleUnderline"/>
          <w:highlight w:val="cyan"/>
        </w:rPr>
        <w:t xml:space="preserve"> would be </w:t>
      </w:r>
      <w:r>
        <w:rPr>
          <w:rStyle w:val="Emphasis"/>
          <w:highlight w:val="cyan"/>
        </w:rPr>
        <w:t>loath</w:t>
      </w:r>
      <w:r>
        <w:rPr>
          <w:rStyle w:val="StyleUnderline"/>
        </w:rPr>
        <w:t xml:space="preserve"> to do</w:t>
      </w:r>
      <w:r>
        <w:rPr>
          <w:sz w:val="16"/>
        </w:rPr>
        <w:t>.</w:t>
      </w:r>
    </w:p>
    <w:p w14:paraId="717FAFEF" w14:textId="77777777" w:rsidR="004F448D" w:rsidRDefault="004F448D" w:rsidP="004F448D">
      <w:r>
        <w:rPr>
          <w:rStyle w:val="StyleUnderline"/>
        </w:rPr>
        <w:t xml:space="preserve">Economic </w:t>
      </w:r>
      <w:r>
        <w:rPr>
          <w:rStyle w:val="StyleUnderline"/>
          <w:highlight w:val="cyan"/>
        </w:rPr>
        <w:t>downturns</w:t>
      </w:r>
      <w:r>
        <w:rPr>
          <w:rStyle w:val="StyleUnderline"/>
        </w:rPr>
        <w:t xml:space="preserve"> can </w:t>
      </w:r>
      <w:r>
        <w:rPr>
          <w:rStyle w:val="StyleUnderline"/>
          <w:highlight w:val="cyan"/>
        </w:rPr>
        <w:t>encourage war in</w:t>
      </w:r>
      <w:r>
        <w:rPr>
          <w:sz w:val="16"/>
        </w:rPr>
        <w:t xml:space="preserve"> some </w:t>
      </w:r>
      <w:r>
        <w:rPr>
          <w:rStyle w:val="Emphasis"/>
          <w:highlight w:val="cyan"/>
        </w:rPr>
        <w:t>special circumstances</w:t>
      </w:r>
      <w:r>
        <w:rPr>
          <w:sz w:val="16"/>
        </w:rPr>
        <w:t xml:space="preserve">, especially </w:t>
      </w:r>
      <w:r>
        <w:rPr>
          <w:rStyle w:val="StyleUnderline"/>
          <w:highlight w:val="cyan"/>
        </w:rPr>
        <w:t>when</w:t>
      </w:r>
      <w:r>
        <w:rPr>
          <w:sz w:val="16"/>
        </w:rPr>
        <w:t xml:space="preserve"> a </w:t>
      </w:r>
      <w:r>
        <w:rPr>
          <w:rStyle w:val="StyleUnderline"/>
        </w:rPr>
        <w:t xml:space="preserve">war would </w:t>
      </w:r>
      <w:r>
        <w:rPr>
          <w:rStyle w:val="StyleUnderline"/>
          <w:highlight w:val="cyan"/>
        </w:rPr>
        <w:t>enable</w:t>
      </w:r>
      <w:r>
        <w:rPr>
          <w:rStyle w:val="StyleUnderline"/>
        </w:rPr>
        <w:t xml:space="preserve"> a country</w:t>
      </w:r>
      <w:r>
        <w:rPr>
          <w:sz w:val="16"/>
        </w:rPr>
        <w:t xml:space="preserve"> facing severe hardships </w:t>
      </w:r>
      <w:r>
        <w:rPr>
          <w:rStyle w:val="StyleUnderline"/>
          <w:highlight w:val="cyan"/>
        </w:rPr>
        <w:t>to capture</w:t>
      </w:r>
      <w:r>
        <w:rPr>
          <w:rStyle w:val="StyleUnderline"/>
        </w:rPr>
        <w:t xml:space="preserve"> something of immediate</w:t>
      </w:r>
      <w:r>
        <w:rPr>
          <w:sz w:val="16"/>
        </w:rPr>
        <w:t xml:space="preserve"> and significant </w:t>
      </w:r>
      <w:r>
        <w:rPr>
          <w:rStyle w:val="StyleUnderline"/>
          <w:highlight w:val="cyan"/>
        </w:rPr>
        <w:t>value</w:t>
      </w:r>
      <w:r>
        <w:rPr>
          <w:sz w:val="16"/>
        </w:rPr>
        <w:t xml:space="preserve">. Saddam </w:t>
      </w:r>
      <w:r>
        <w:rPr>
          <w:rStyle w:val="StyleUnderline"/>
        </w:rPr>
        <w:t>Hussein’s decision to seize Kuwait</w:t>
      </w:r>
      <w:r>
        <w:rPr>
          <w:sz w:val="16"/>
        </w:rPr>
        <w:t xml:space="preserve"> in 1990 </w:t>
      </w:r>
      <w:r>
        <w:rPr>
          <w:rStyle w:val="StyleUnderline"/>
        </w:rPr>
        <w:t>fits this model perfectly</w:t>
      </w:r>
      <w:r>
        <w:rPr>
          <w:sz w:val="16"/>
        </w:rPr>
        <w:t>: The Iraqi economy was in terrible shape after its long war with Iran; unemployment was threatening Saddam’s domestic position; Kuwait’s vast oil riches were a considerable prize; and seizing the lightly armed emirate was exceedingly easy to do. Iraq also owed Kuwait a lot of money, and a hostile takeover by Baghdad would wipe those debts off the books overnight. In this case, Iraq’s parlous economic condition clearly made war more likely.</w:t>
      </w:r>
    </w:p>
    <w:p w14:paraId="4A8D4741" w14:textId="77777777" w:rsidR="004F448D" w:rsidRDefault="004F448D" w:rsidP="004F448D">
      <w:r>
        <w:rPr>
          <w:rStyle w:val="StyleUnderline"/>
        </w:rPr>
        <w:t xml:space="preserve">Yet </w:t>
      </w:r>
      <w:r>
        <w:rPr>
          <w:rStyle w:val="StyleUnderline"/>
          <w:highlight w:val="cyan"/>
        </w:rPr>
        <w:t xml:space="preserve">I </w:t>
      </w:r>
      <w:r>
        <w:rPr>
          <w:rStyle w:val="Emphasis"/>
          <w:highlight w:val="cyan"/>
        </w:rPr>
        <w:t>cannot</w:t>
      </w:r>
      <w:r>
        <w:rPr>
          <w:rStyle w:val="StyleUnderline"/>
          <w:highlight w:val="cyan"/>
        </w:rPr>
        <w:t xml:space="preserve"> think of </w:t>
      </w:r>
      <w:r>
        <w:rPr>
          <w:rStyle w:val="Emphasis"/>
          <w:highlight w:val="cyan"/>
        </w:rPr>
        <w:t>any</w:t>
      </w:r>
      <w:r>
        <w:rPr>
          <w:rStyle w:val="StyleUnderline"/>
        </w:rPr>
        <w:t xml:space="preserve"> country in similar circumstances </w:t>
      </w:r>
      <w:r>
        <w:rPr>
          <w:rStyle w:val="StyleUnderline"/>
          <w:highlight w:val="cyan"/>
        </w:rPr>
        <w:t>today</w:t>
      </w:r>
      <w:r>
        <w:rPr>
          <w:rStyle w:val="StyleUnderline"/>
        </w:rPr>
        <w:t xml:space="preserve">. Now is </w:t>
      </w:r>
      <w:r>
        <w:rPr>
          <w:rStyle w:val="StyleUnderline"/>
          <w:highlight w:val="cyan"/>
        </w:rPr>
        <w:t>hardly</w:t>
      </w:r>
      <w:r>
        <w:rPr>
          <w:rStyle w:val="StyleUnderline"/>
        </w:rPr>
        <w:t xml:space="preserve"> the time for Russia to</w:t>
      </w:r>
      <w:r>
        <w:rPr>
          <w:sz w:val="16"/>
        </w:rPr>
        <w:t xml:space="preserve"> try to </w:t>
      </w:r>
      <w:r>
        <w:rPr>
          <w:rStyle w:val="StyleUnderline"/>
        </w:rPr>
        <w:t>grab</w:t>
      </w:r>
      <w:r>
        <w:rPr>
          <w:sz w:val="16"/>
        </w:rPr>
        <w:t xml:space="preserve"> more of </w:t>
      </w:r>
      <w:r>
        <w:rPr>
          <w:rStyle w:val="Emphasis"/>
          <w:highlight w:val="cyan"/>
        </w:rPr>
        <w:t>Ukraine</w:t>
      </w:r>
      <w:r>
        <w:rPr>
          <w:sz w:val="16"/>
        </w:rPr>
        <w:t>—if it even wanted to—</w:t>
      </w:r>
      <w:r>
        <w:rPr>
          <w:rStyle w:val="StyleUnderline"/>
          <w:highlight w:val="cyan"/>
        </w:rPr>
        <w:t>or</w:t>
      </w:r>
      <w:r>
        <w:rPr>
          <w:rStyle w:val="StyleUnderline"/>
        </w:rPr>
        <w:t xml:space="preserve"> for China to make a play for </w:t>
      </w:r>
      <w:r>
        <w:rPr>
          <w:rStyle w:val="Emphasis"/>
          <w:highlight w:val="cyan"/>
        </w:rPr>
        <w:t>Taiwan</w:t>
      </w:r>
      <w:r>
        <w:rPr>
          <w:sz w:val="16"/>
        </w:rPr>
        <w:t xml:space="preserve">, because the costs of doing so would clearly outweigh the economic benefits. </w:t>
      </w:r>
      <w:r>
        <w:rPr>
          <w:rStyle w:val="StyleUnderline"/>
          <w:highlight w:val="cyan"/>
        </w:rPr>
        <w:t>Even</w:t>
      </w:r>
      <w:r>
        <w:rPr>
          <w:rStyle w:val="StyleUnderline"/>
        </w:rPr>
        <w:t xml:space="preserve"> conquering </w:t>
      </w:r>
      <w:r>
        <w:rPr>
          <w:rStyle w:val="StyleUnderline"/>
          <w:highlight w:val="cyan"/>
        </w:rPr>
        <w:t xml:space="preserve">an </w:t>
      </w:r>
      <w:r>
        <w:rPr>
          <w:rStyle w:val="Emphasis"/>
          <w:highlight w:val="cyan"/>
        </w:rPr>
        <w:t>oil</w:t>
      </w:r>
      <w:r>
        <w:rPr>
          <w:rStyle w:val="Emphasis"/>
        </w:rPr>
        <w:t xml:space="preserve">-rich </w:t>
      </w:r>
      <w:r>
        <w:rPr>
          <w:rStyle w:val="Emphasis"/>
          <w:highlight w:val="cyan"/>
        </w:rPr>
        <w:t>country</w:t>
      </w:r>
      <w:r>
        <w:rPr>
          <w:sz w:val="16"/>
        </w:rPr>
        <w:t>—the sort of greedy acquisitiveness that Trump occasionally hints at—</w:t>
      </w:r>
      <w:r>
        <w:rPr>
          <w:rStyle w:val="StyleUnderline"/>
          <w:highlight w:val="cyan"/>
        </w:rPr>
        <w:t>doesn’t</w:t>
      </w:r>
      <w:r>
        <w:rPr>
          <w:rStyle w:val="StyleUnderline"/>
        </w:rPr>
        <w:t xml:space="preserve"> look </w:t>
      </w:r>
      <w:r>
        <w:rPr>
          <w:rStyle w:val="Emphasis"/>
          <w:highlight w:val="cyan"/>
        </w:rPr>
        <w:t>attract</w:t>
      </w:r>
      <w:r>
        <w:rPr>
          <w:rStyle w:val="StyleUnderline"/>
        </w:rPr>
        <w:t xml:space="preserve">ive </w:t>
      </w:r>
      <w:r>
        <w:rPr>
          <w:rStyle w:val="StyleUnderline"/>
          <w:highlight w:val="cyan"/>
        </w:rPr>
        <w:t>when there’s a</w:t>
      </w:r>
      <w:r>
        <w:rPr>
          <w:rStyle w:val="StyleUnderline"/>
        </w:rPr>
        <w:t xml:space="preserve"> </w:t>
      </w:r>
      <w:r>
        <w:rPr>
          <w:rStyle w:val="Emphasis"/>
        </w:rPr>
        <w:t xml:space="preserve">vast </w:t>
      </w:r>
      <w:r>
        <w:rPr>
          <w:rStyle w:val="Emphasis"/>
          <w:highlight w:val="cyan"/>
        </w:rPr>
        <w:t>glut</w:t>
      </w:r>
      <w:r>
        <w:rPr>
          <w:rStyle w:val="StyleUnderline"/>
        </w:rPr>
        <w:t xml:space="preserve"> on the market</w:t>
      </w:r>
      <w:r>
        <w:rPr>
          <w:sz w:val="16"/>
        </w:rPr>
        <w:t>. I might be worried if some weak and defenseless country somehow came to possess the entire global stock of a successful coronavirus vaccine, but that scenario is not even remotely possible.</w:t>
      </w:r>
    </w:p>
    <w:p w14:paraId="28F363F4" w14:textId="77777777" w:rsidR="004F448D" w:rsidRDefault="004F448D" w:rsidP="004F448D">
      <w:r>
        <w:rPr>
          <w:sz w:val="16"/>
        </w:rPr>
        <w:t xml:space="preserve">If one takes a longer-term perspective, however, </w:t>
      </w:r>
      <w:r>
        <w:rPr>
          <w:rStyle w:val="StyleUnderline"/>
        </w:rPr>
        <w:t>a sustained</w:t>
      </w:r>
      <w:r>
        <w:rPr>
          <w:sz w:val="16"/>
        </w:rPr>
        <w:t xml:space="preserve"> economic </w:t>
      </w:r>
      <w:r>
        <w:rPr>
          <w:rStyle w:val="StyleUnderline"/>
          <w:highlight w:val="cyan"/>
        </w:rPr>
        <w:t>depression could</w:t>
      </w:r>
      <w:r>
        <w:rPr>
          <w:rStyle w:val="StyleUnderline"/>
        </w:rPr>
        <w:t xml:space="preserve"> make war more likely by strengthening </w:t>
      </w:r>
      <w:r>
        <w:rPr>
          <w:rStyle w:val="Emphasis"/>
        </w:rPr>
        <w:t>fascist</w:t>
      </w:r>
      <w:r>
        <w:rPr>
          <w:sz w:val="16"/>
        </w:rPr>
        <w:t xml:space="preserve"> or xenophobic political </w:t>
      </w:r>
      <w:r>
        <w:rPr>
          <w:rStyle w:val="Emphasis"/>
        </w:rPr>
        <w:t>movements</w:t>
      </w:r>
      <w:r>
        <w:rPr>
          <w:rStyle w:val="StyleUnderline"/>
        </w:rPr>
        <w:t xml:space="preserve">, </w:t>
      </w:r>
      <w:r>
        <w:rPr>
          <w:rStyle w:val="Emphasis"/>
          <w:highlight w:val="cyan"/>
        </w:rPr>
        <w:t>fuel</w:t>
      </w:r>
      <w:r>
        <w:rPr>
          <w:rStyle w:val="StyleUnderline"/>
        </w:rPr>
        <w:t xml:space="preserve">ing </w:t>
      </w:r>
      <w:r>
        <w:rPr>
          <w:rStyle w:val="Emphasis"/>
          <w:highlight w:val="cyan"/>
        </w:rPr>
        <w:t>protectionism</w:t>
      </w:r>
      <w:r>
        <w:rPr>
          <w:rStyle w:val="StyleUnderline"/>
          <w:highlight w:val="cyan"/>
        </w:rPr>
        <w:t xml:space="preserve"> and</w:t>
      </w:r>
      <w:r>
        <w:rPr>
          <w:rStyle w:val="StyleUnderline"/>
        </w:rPr>
        <w:t xml:space="preserve"> </w:t>
      </w:r>
      <w:proofErr w:type="spellStart"/>
      <w:r>
        <w:rPr>
          <w:rStyle w:val="StyleUnderline"/>
        </w:rPr>
        <w:t>hyper</w:t>
      </w:r>
      <w:r>
        <w:rPr>
          <w:rStyle w:val="Emphasis"/>
          <w:highlight w:val="cyan"/>
        </w:rPr>
        <w:t>nationalism</w:t>
      </w:r>
      <w:proofErr w:type="spellEnd"/>
      <w:r>
        <w:rPr>
          <w:sz w:val="16"/>
        </w:rPr>
        <w:t>, and making it more difficult for countries to reach mutually acceptable bargains with each other. The history of the 1930s shows where such trends can lead, although the economic effects of the Depression are hardly the only reason world politics took such a deadly turn in the 1930s. Nationalism, xenophobia, and authoritarian rule were making a comeback well before COVID-19 struck, but the economic misery now occurring in every corner of the world could intensify these trends and leave us in a more war-prone condition when fear of the virus has diminished.</w:t>
      </w:r>
    </w:p>
    <w:p w14:paraId="1C4E4B3A" w14:textId="77777777" w:rsidR="004F448D" w:rsidRDefault="004F448D" w:rsidP="004F448D">
      <w:r>
        <w:rPr>
          <w:rStyle w:val="Emphasis"/>
          <w:highlight w:val="cyan"/>
        </w:rPr>
        <w:t>On balance, however</w:t>
      </w:r>
      <w:r>
        <w:rPr>
          <w:rStyle w:val="StyleUnderline"/>
          <w:highlight w:val="cyan"/>
        </w:rPr>
        <w:t xml:space="preserve">, I do </w:t>
      </w:r>
      <w:r>
        <w:rPr>
          <w:rStyle w:val="Emphasis"/>
          <w:highlight w:val="cyan"/>
        </w:rPr>
        <w:t>not</w:t>
      </w:r>
      <w:r>
        <w:rPr>
          <w:rStyle w:val="StyleUnderline"/>
          <w:highlight w:val="cyan"/>
        </w:rPr>
        <w:t xml:space="preserve"> think</w:t>
      </w:r>
      <w:r>
        <w:rPr>
          <w:rStyle w:val="StyleUnderline"/>
        </w:rPr>
        <w:t xml:space="preserve"> that </w:t>
      </w:r>
      <w:r>
        <w:rPr>
          <w:rStyle w:val="Emphasis"/>
          <w:highlight w:val="cyan"/>
        </w:rPr>
        <w:t>even</w:t>
      </w:r>
      <w:r>
        <w:rPr>
          <w:rStyle w:val="Emphasis"/>
        </w:rPr>
        <w:t xml:space="preserve"> the </w:t>
      </w:r>
      <w:r>
        <w:rPr>
          <w:rStyle w:val="Emphasis"/>
          <w:highlight w:val="cyan"/>
        </w:rPr>
        <w:t>extraordinary</w:t>
      </w:r>
      <w:r>
        <w:rPr>
          <w:rStyle w:val="Emphasis"/>
        </w:rPr>
        <w:t xml:space="preserve"> economic </w:t>
      </w:r>
      <w:r>
        <w:rPr>
          <w:rStyle w:val="Emphasis"/>
          <w:highlight w:val="cyan"/>
        </w:rPr>
        <w:t>conditions</w:t>
      </w:r>
      <w:r>
        <w:rPr>
          <w:rStyle w:val="StyleUnderline"/>
        </w:rPr>
        <w:t xml:space="preserve"> we are witnessing today are going to have </w:t>
      </w:r>
      <w:r>
        <w:rPr>
          <w:rStyle w:val="Emphasis"/>
        </w:rPr>
        <w:t xml:space="preserve">much </w:t>
      </w:r>
      <w:r>
        <w:rPr>
          <w:rStyle w:val="Emphasis"/>
          <w:highlight w:val="cyan"/>
        </w:rPr>
        <w:t>impact</w:t>
      </w:r>
      <w:r>
        <w:rPr>
          <w:rStyle w:val="StyleUnderline"/>
        </w:rPr>
        <w:t xml:space="preserve"> on the likelihood of </w:t>
      </w:r>
      <w:r>
        <w:rPr>
          <w:rStyle w:val="StyleUnderline"/>
          <w:highlight w:val="cyan"/>
        </w:rPr>
        <w:t>war</w:t>
      </w:r>
      <w:r>
        <w:rPr>
          <w:rStyle w:val="StyleUnderline"/>
        </w:rPr>
        <w:t xml:space="preserve">. Why? First of all, </w:t>
      </w:r>
      <w:r>
        <w:rPr>
          <w:rStyle w:val="StyleUnderline"/>
          <w:highlight w:val="cyan"/>
        </w:rPr>
        <w:t>if depressions were a</w:t>
      </w:r>
      <w:r>
        <w:rPr>
          <w:rStyle w:val="StyleUnderline"/>
        </w:rPr>
        <w:t xml:space="preserve"> powerful </w:t>
      </w:r>
      <w:r>
        <w:rPr>
          <w:rStyle w:val="StyleUnderline"/>
          <w:highlight w:val="cyan"/>
        </w:rPr>
        <w:t>cause</w:t>
      </w:r>
      <w:r>
        <w:rPr>
          <w:rStyle w:val="StyleUnderline"/>
        </w:rPr>
        <w:t xml:space="preserve"> of war, </w:t>
      </w:r>
      <w:r>
        <w:rPr>
          <w:rStyle w:val="StyleUnderline"/>
          <w:highlight w:val="cyan"/>
        </w:rPr>
        <w:t>there would be</w:t>
      </w:r>
      <w:r>
        <w:rPr>
          <w:rStyle w:val="StyleUnderline"/>
        </w:rPr>
        <w:t xml:space="preserve"> a lot </w:t>
      </w:r>
      <w:r>
        <w:rPr>
          <w:rStyle w:val="Emphasis"/>
          <w:highlight w:val="cyan"/>
        </w:rPr>
        <w:t>more</w:t>
      </w:r>
      <w:r>
        <w:rPr>
          <w:rStyle w:val="Emphasis"/>
        </w:rPr>
        <w:t xml:space="preserve"> of the latter</w:t>
      </w:r>
      <w:r>
        <w:rPr>
          <w:sz w:val="16"/>
        </w:rPr>
        <w:t xml:space="preserve">. To take one example, </w:t>
      </w:r>
      <w:r>
        <w:rPr>
          <w:rStyle w:val="StyleUnderline"/>
        </w:rPr>
        <w:t xml:space="preserve">the </w:t>
      </w:r>
      <w:r>
        <w:rPr>
          <w:rStyle w:val="Emphasis"/>
          <w:highlight w:val="cyan"/>
        </w:rPr>
        <w:t>U</w:t>
      </w:r>
      <w:r>
        <w:rPr>
          <w:sz w:val="16"/>
        </w:rPr>
        <w:t xml:space="preserve">nited </w:t>
      </w:r>
      <w:r>
        <w:rPr>
          <w:rStyle w:val="Emphasis"/>
          <w:highlight w:val="cyan"/>
        </w:rPr>
        <w:t>S</w:t>
      </w:r>
      <w:r>
        <w:rPr>
          <w:sz w:val="16"/>
        </w:rPr>
        <w:t xml:space="preserve">tates </w:t>
      </w:r>
      <w:r>
        <w:rPr>
          <w:rStyle w:val="StyleUnderline"/>
          <w:highlight w:val="cyan"/>
        </w:rPr>
        <w:t>has</w:t>
      </w:r>
      <w:r>
        <w:rPr>
          <w:rStyle w:val="StyleUnderline"/>
        </w:rPr>
        <w:t xml:space="preserve"> suffered </w:t>
      </w:r>
      <w:r>
        <w:rPr>
          <w:rStyle w:val="Emphasis"/>
          <w:highlight w:val="cyan"/>
        </w:rPr>
        <w:t>40</w:t>
      </w:r>
      <w:r>
        <w:rPr>
          <w:rStyle w:val="Emphasis"/>
        </w:rPr>
        <w:t xml:space="preserve"> or more </w:t>
      </w:r>
      <w:r>
        <w:rPr>
          <w:rStyle w:val="Emphasis"/>
          <w:highlight w:val="cyan"/>
        </w:rPr>
        <w:t>recessions</w:t>
      </w:r>
      <w:r>
        <w:rPr>
          <w:sz w:val="16"/>
        </w:rPr>
        <w:t xml:space="preserve"> since the country was founded, </w:t>
      </w:r>
      <w:r>
        <w:rPr>
          <w:rStyle w:val="StyleUnderline"/>
          <w:highlight w:val="cyan"/>
        </w:rPr>
        <w:t>yet</w:t>
      </w:r>
      <w:r>
        <w:rPr>
          <w:rStyle w:val="StyleUnderline"/>
        </w:rPr>
        <w:t xml:space="preserve"> it has fought </w:t>
      </w:r>
      <w:r>
        <w:rPr>
          <w:rStyle w:val="Emphasis"/>
        </w:rPr>
        <w:t xml:space="preserve">perhaps </w:t>
      </w:r>
      <w:r>
        <w:rPr>
          <w:rStyle w:val="Emphasis"/>
          <w:highlight w:val="cyan"/>
        </w:rPr>
        <w:t>20</w:t>
      </w:r>
      <w:r>
        <w:rPr>
          <w:rStyle w:val="StyleUnderline"/>
        </w:rPr>
        <w:t xml:space="preserve"> interstate </w:t>
      </w:r>
      <w:r>
        <w:rPr>
          <w:rStyle w:val="StyleUnderline"/>
          <w:highlight w:val="cyan"/>
        </w:rPr>
        <w:t xml:space="preserve">wars, </w:t>
      </w:r>
      <w:r>
        <w:rPr>
          <w:rStyle w:val="Emphasis"/>
          <w:highlight w:val="cyan"/>
        </w:rPr>
        <w:t>most</w:t>
      </w:r>
      <w:r>
        <w:rPr>
          <w:rStyle w:val="StyleUnderline"/>
        </w:rPr>
        <w:t xml:space="preserve"> of them </w:t>
      </w:r>
      <w:r>
        <w:rPr>
          <w:rStyle w:val="Emphasis"/>
          <w:highlight w:val="cyan"/>
        </w:rPr>
        <w:t>unrelated</w:t>
      </w:r>
      <w:r>
        <w:rPr>
          <w:rStyle w:val="StyleUnderline"/>
          <w:highlight w:val="cyan"/>
        </w:rPr>
        <w:t xml:space="preserve"> to</w:t>
      </w:r>
      <w:r>
        <w:rPr>
          <w:rStyle w:val="StyleUnderline"/>
        </w:rPr>
        <w:t xml:space="preserve"> the state of the </w:t>
      </w:r>
      <w:r>
        <w:rPr>
          <w:rStyle w:val="Emphasis"/>
          <w:highlight w:val="cyan"/>
        </w:rPr>
        <w:t>econ</w:t>
      </w:r>
      <w:r>
        <w:rPr>
          <w:rStyle w:val="StyleUnderline"/>
        </w:rPr>
        <w:t>omy.</w:t>
      </w:r>
      <w:r>
        <w:rPr>
          <w:sz w:val="16"/>
        </w:rPr>
        <w:t xml:space="preserve"> To paraphrase the economist Paul Samuelson’s famous quip about the stock market, </w:t>
      </w:r>
      <w:r>
        <w:rPr>
          <w:rStyle w:val="Emphasis"/>
        </w:rPr>
        <w:t>if recessions were a powerful cause of war, they would have predicted “nine out of the last five (or fewer).”</w:t>
      </w:r>
    </w:p>
    <w:p w14:paraId="02A8C3C5" w14:textId="77777777" w:rsidR="004F448D" w:rsidRDefault="004F448D" w:rsidP="004F448D">
      <w:r>
        <w:rPr>
          <w:rStyle w:val="StyleUnderline"/>
          <w:highlight w:val="cyan"/>
        </w:rPr>
        <w:t>Second</w:t>
      </w:r>
      <w:r>
        <w:rPr>
          <w:rStyle w:val="StyleUnderline"/>
        </w:rPr>
        <w:t xml:space="preserve">, states do not start wars unless they believe they will win a </w:t>
      </w:r>
      <w:r>
        <w:rPr>
          <w:rStyle w:val="Emphasis"/>
        </w:rPr>
        <w:t>quick</w:t>
      </w:r>
      <w:r>
        <w:rPr>
          <w:rStyle w:val="StyleUnderline"/>
        </w:rPr>
        <w:t xml:space="preserve"> and relatively </w:t>
      </w:r>
      <w:r>
        <w:rPr>
          <w:rStyle w:val="Emphasis"/>
        </w:rPr>
        <w:t>cheap</w:t>
      </w:r>
      <w:r>
        <w:rPr>
          <w:rStyle w:val="StyleUnderline"/>
        </w:rPr>
        <w:t xml:space="preserve"> victory</w:t>
      </w:r>
      <w:r>
        <w:rPr>
          <w:sz w:val="16"/>
        </w:rPr>
        <w:t xml:space="preserve">. As John Mearsheimer showed in his classic book Conventional Deterrence, </w:t>
      </w:r>
      <w:r>
        <w:rPr>
          <w:rStyle w:val="StyleUnderline"/>
        </w:rPr>
        <w:t>national leaders avoid war when they are convinced it will be long, bloody, costly, and uncertain</w:t>
      </w:r>
      <w:r>
        <w:rPr>
          <w:sz w:val="16"/>
        </w:rPr>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1F6B0BEC" w14:textId="77777777" w:rsidR="004F448D" w:rsidRDefault="004F448D" w:rsidP="004F448D">
      <w:r>
        <w:rPr>
          <w:sz w:val="16"/>
        </w:rPr>
        <w:lastRenderedPageBreak/>
        <w:t xml:space="preserve">The fact that each of these leaders miscalculated badly does not alter the main point: </w:t>
      </w:r>
      <w:r>
        <w:rPr>
          <w:rStyle w:val="Emphasis"/>
          <w:highlight w:val="cyan"/>
        </w:rPr>
        <w:t>No matter</w:t>
      </w:r>
      <w:r>
        <w:rPr>
          <w:rStyle w:val="Emphasis"/>
        </w:rPr>
        <w:t xml:space="preserve"> what a country’s </w:t>
      </w:r>
      <w:r>
        <w:rPr>
          <w:rStyle w:val="Emphasis"/>
          <w:highlight w:val="cyan"/>
        </w:rPr>
        <w:t>economic condition</w:t>
      </w:r>
      <w:r>
        <w:rPr>
          <w:rStyle w:val="Emphasis"/>
        </w:rPr>
        <w:t xml:space="preserve"> might be</w:t>
      </w:r>
      <w:r>
        <w:rPr>
          <w:rStyle w:val="StyleUnderline"/>
        </w:rPr>
        <w:t xml:space="preserve">, its </w:t>
      </w:r>
      <w:r>
        <w:rPr>
          <w:rStyle w:val="StyleUnderline"/>
          <w:highlight w:val="cyan"/>
        </w:rPr>
        <w:t>leaders will not</w:t>
      </w:r>
      <w:r>
        <w:rPr>
          <w:rStyle w:val="StyleUnderline"/>
        </w:rPr>
        <w:t xml:space="preserve"> go to </w:t>
      </w:r>
      <w:r>
        <w:rPr>
          <w:rStyle w:val="StyleUnderline"/>
          <w:highlight w:val="cyan"/>
        </w:rPr>
        <w:t>war unless they think they can</w:t>
      </w:r>
      <w:r>
        <w:rPr>
          <w:rStyle w:val="StyleUnderline"/>
        </w:rPr>
        <w:t xml:space="preserve"> do so </w:t>
      </w:r>
      <w:r>
        <w:rPr>
          <w:rStyle w:val="StyleUnderline"/>
          <w:highlight w:val="cyan"/>
        </w:rPr>
        <w:t>quickly, cheaply</w:t>
      </w:r>
      <w:r>
        <w:rPr>
          <w:rStyle w:val="StyleUnderline"/>
        </w:rPr>
        <w:t xml:space="preserve">, and </w:t>
      </w:r>
      <w:r>
        <w:rPr>
          <w:rStyle w:val="StyleUnderline"/>
          <w:highlight w:val="cyan"/>
        </w:rPr>
        <w:t>with</w:t>
      </w:r>
      <w:r>
        <w:rPr>
          <w:rStyle w:val="StyleUnderline"/>
        </w:rPr>
        <w:t xml:space="preserve"> a </w:t>
      </w:r>
      <w:r>
        <w:rPr>
          <w:rStyle w:val="StyleUnderline"/>
          <w:highlight w:val="cyan"/>
        </w:rPr>
        <w:t>reasonable</w:t>
      </w:r>
      <w:r>
        <w:rPr>
          <w:rStyle w:val="StyleUnderline"/>
        </w:rPr>
        <w:t xml:space="preserve"> probability of </w:t>
      </w:r>
      <w:r>
        <w:rPr>
          <w:rStyle w:val="StyleUnderline"/>
          <w:highlight w:val="cyan"/>
        </w:rPr>
        <w:t>success</w:t>
      </w:r>
      <w:r>
        <w:rPr>
          <w:sz w:val="16"/>
        </w:rPr>
        <w:t>.</w:t>
      </w:r>
    </w:p>
    <w:p w14:paraId="68B52EC8" w14:textId="77777777" w:rsidR="004F448D" w:rsidRDefault="004F448D" w:rsidP="004F448D">
      <w:r>
        <w:rPr>
          <w:rStyle w:val="StyleUnderline"/>
          <w:highlight w:val="cyan"/>
        </w:rPr>
        <w:t>Third</w:t>
      </w:r>
      <w:r>
        <w:rPr>
          <w:rStyle w:val="StyleUnderline"/>
        </w:rPr>
        <w:t xml:space="preserve">, and most important, </w:t>
      </w:r>
      <w:r>
        <w:rPr>
          <w:rStyle w:val="StyleUnderline"/>
          <w:highlight w:val="cyan"/>
        </w:rPr>
        <w:t>the</w:t>
      </w:r>
      <w:r>
        <w:rPr>
          <w:rStyle w:val="StyleUnderline"/>
        </w:rPr>
        <w:t xml:space="preserve"> primary </w:t>
      </w:r>
      <w:r>
        <w:rPr>
          <w:rStyle w:val="Emphasis"/>
          <w:highlight w:val="cyan"/>
        </w:rPr>
        <w:t>motiv</w:t>
      </w:r>
      <w:r>
        <w:rPr>
          <w:rStyle w:val="StyleUnderline"/>
        </w:rPr>
        <w:t xml:space="preserve">ation for most wars </w:t>
      </w:r>
      <w:r>
        <w:rPr>
          <w:rStyle w:val="StyleUnderline"/>
          <w:highlight w:val="cyan"/>
        </w:rPr>
        <w:t>is</w:t>
      </w:r>
      <w:r>
        <w:rPr>
          <w:rStyle w:val="StyleUnderline"/>
        </w:rPr>
        <w:t xml:space="preserve"> the desire for </w:t>
      </w:r>
      <w:r>
        <w:rPr>
          <w:rStyle w:val="Emphasis"/>
          <w:highlight w:val="cyan"/>
        </w:rPr>
        <w:t>security</w:t>
      </w:r>
      <w:r>
        <w:rPr>
          <w:rStyle w:val="StyleUnderline"/>
          <w:highlight w:val="cyan"/>
        </w:rPr>
        <w:t xml:space="preserve">, </w:t>
      </w:r>
      <w:r>
        <w:rPr>
          <w:rStyle w:val="Emphasis"/>
          <w:highlight w:val="cyan"/>
        </w:rPr>
        <w:t>not</w:t>
      </w:r>
      <w:r>
        <w:rPr>
          <w:rStyle w:val="Emphasis"/>
        </w:rPr>
        <w:t xml:space="preserve"> economic </w:t>
      </w:r>
      <w:r>
        <w:rPr>
          <w:rStyle w:val="Emphasis"/>
          <w:highlight w:val="cyan"/>
        </w:rPr>
        <w:t>gain</w:t>
      </w:r>
      <w:r>
        <w:rPr>
          <w:rStyle w:val="StyleUnderline"/>
        </w:rPr>
        <w:t xml:space="preserve">. For this reason, the odds of war </w:t>
      </w:r>
      <w:r>
        <w:rPr>
          <w:rStyle w:val="Emphasis"/>
        </w:rPr>
        <w:t>increase</w:t>
      </w:r>
      <w:r>
        <w:rPr>
          <w:rStyle w:val="StyleUnderline"/>
        </w:rPr>
        <w:t xml:space="preserve"> when states believe the </w:t>
      </w:r>
      <w:r>
        <w:rPr>
          <w:rStyle w:val="Emphasis"/>
        </w:rPr>
        <w:t>long-term balance of power</w:t>
      </w:r>
      <w:r>
        <w:rPr>
          <w:rStyle w:val="StyleUnderline"/>
        </w:rPr>
        <w:t xml:space="preserve"> may be shifting against them</w:t>
      </w:r>
      <w:r>
        <w:rPr>
          <w:sz w:val="16"/>
        </w:rPr>
        <w:t>, when they are convinced that adversaries are unalterably hostile and cannot be accommodated, and when they are confident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w:t>
      </w:r>
    </w:p>
    <w:p w14:paraId="09D09B88" w14:textId="77777777" w:rsidR="004F448D" w:rsidRDefault="004F448D" w:rsidP="004F448D">
      <w:r>
        <w:rPr>
          <w:rStyle w:val="StyleUnderline"/>
        </w:rPr>
        <w:t>The bottom line:</w:t>
      </w:r>
      <w:r>
        <w:rPr>
          <w:sz w:val="16"/>
        </w:rPr>
        <w:t xml:space="preserve"> Economic conditions (i.e., </w:t>
      </w:r>
      <w:r>
        <w:rPr>
          <w:rStyle w:val="StyleUnderline"/>
        </w:rPr>
        <w:t xml:space="preserve">a </w:t>
      </w:r>
      <w:r>
        <w:rPr>
          <w:rStyle w:val="StyleUnderline"/>
          <w:highlight w:val="cyan"/>
        </w:rPr>
        <w:t>depression</w:t>
      </w:r>
      <w:r>
        <w:rPr>
          <w:rStyle w:val="StyleUnderline"/>
        </w:rPr>
        <w:t>) may affect the broader political environment</w:t>
      </w:r>
      <w:r>
        <w:rPr>
          <w:sz w:val="16"/>
        </w:rPr>
        <w:t xml:space="preserve"> in which decisions for war or peace are made, </w:t>
      </w:r>
      <w:r>
        <w:rPr>
          <w:rStyle w:val="StyleUnderline"/>
        </w:rPr>
        <w:t xml:space="preserve">but they </w:t>
      </w:r>
      <w:r>
        <w:rPr>
          <w:rStyle w:val="StyleUnderline"/>
          <w:highlight w:val="cyan"/>
        </w:rPr>
        <w:t xml:space="preserve">are </w:t>
      </w:r>
      <w:r>
        <w:rPr>
          <w:rStyle w:val="Emphasis"/>
          <w:highlight w:val="cyan"/>
        </w:rPr>
        <w:t>only one factor</w:t>
      </w:r>
      <w:r>
        <w:rPr>
          <w:rStyle w:val="StyleUnderline"/>
          <w:highlight w:val="cyan"/>
        </w:rPr>
        <w:t xml:space="preserve"> among </w:t>
      </w:r>
      <w:r>
        <w:rPr>
          <w:rStyle w:val="Emphasis"/>
          <w:highlight w:val="cyan"/>
        </w:rPr>
        <w:t>many</w:t>
      </w:r>
      <w:r>
        <w:rPr>
          <w:rStyle w:val="StyleUnderline"/>
        </w:rPr>
        <w:t xml:space="preserve"> and </w:t>
      </w:r>
      <w:r>
        <w:rPr>
          <w:rStyle w:val="Emphasis"/>
          <w:highlight w:val="cyan"/>
        </w:rPr>
        <w:t>rarely</w:t>
      </w:r>
      <w:r>
        <w:rPr>
          <w:rStyle w:val="Emphasis"/>
        </w:rPr>
        <w:t xml:space="preserve"> the </w:t>
      </w:r>
      <w:r>
        <w:rPr>
          <w:rStyle w:val="Emphasis"/>
          <w:highlight w:val="cyan"/>
        </w:rPr>
        <w:t>most significant</w:t>
      </w:r>
      <w:r>
        <w:rPr>
          <w:rStyle w:val="StyleUnderline"/>
          <w:highlight w:val="cyan"/>
        </w:rPr>
        <w:t xml:space="preserve">. </w:t>
      </w:r>
      <w:r>
        <w:rPr>
          <w:rStyle w:val="Emphasis"/>
        </w:rPr>
        <w:t>Even</w:t>
      </w:r>
      <w:r>
        <w:rPr>
          <w:sz w:val="16"/>
        </w:rPr>
        <w:t xml:space="preserve"> if the COVID-19 pandemic has </w:t>
      </w:r>
      <w:r>
        <w:rPr>
          <w:rStyle w:val="Emphasis"/>
          <w:highlight w:val="cyan"/>
        </w:rPr>
        <w:t>large</w:t>
      </w:r>
      <w:r>
        <w:rPr>
          <w:rStyle w:val="StyleUnderline"/>
        </w:rPr>
        <w:t xml:space="preserve">, lasting, and negative </w:t>
      </w:r>
      <w:r>
        <w:rPr>
          <w:rStyle w:val="StyleUnderline"/>
          <w:highlight w:val="cyan"/>
        </w:rPr>
        <w:t>effects</w:t>
      </w:r>
      <w:r>
        <w:rPr>
          <w:rStyle w:val="StyleUnderline"/>
        </w:rPr>
        <w:t xml:space="preserve"> on the world economy</w:t>
      </w:r>
      <w:r>
        <w:rPr>
          <w:sz w:val="16"/>
        </w:rPr>
        <w:t>—as seems quite likely—</w:t>
      </w:r>
      <w:r>
        <w:rPr>
          <w:rStyle w:val="StyleUnderline"/>
          <w:highlight w:val="cyan"/>
        </w:rPr>
        <w:t xml:space="preserve">it is </w:t>
      </w:r>
      <w:r>
        <w:rPr>
          <w:rStyle w:val="Emphasis"/>
          <w:highlight w:val="cyan"/>
        </w:rPr>
        <w:t>not likely</w:t>
      </w:r>
      <w:r>
        <w:rPr>
          <w:rStyle w:val="StyleUnderline"/>
          <w:highlight w:val="cyan"/>
        </w:rPr>
        <w:t xml:space="preserve"> to affect</w:t>
      </w:r>
      <w:r>
        <w:rPr>
          <w:rStyle w:val="StyleUnderline"/>
        </w:rPr>
        <w:t xml:space="preserve"> the probability of </w:t>
      </w:r>
      <w:r>
        <w:rPr>
          <w:rStyle w:val="StyleUnderline"/>
          <w:highlight w:val="cyan"/>
        </w:rPr>
        <w:t>war</w:t>
      </w:r>
      <w:r>
        <w:rPr>
          <w:rStyle w:val="StyleUnderline"/>
        </w:rPr>
        <w:t xml:space="preserve"> </w:t>
      </w:r>
      <w:r>
        <w:rPr>
          <w:rStyle w:val="Emphasis"/>
        </w:rPr>
        <w:t xml:space="preserve">very </w:t>
      </w:r>
      <w:r>
        <w:rPr>
          <w:rStyle w:val="Emphasis"/>
          <w:highlight w:val="cyan"/>
        </w:rPr>
        <w:t>much</w:t>
      </w:r>
      <w:r>
        <w:rPr>
          <w:rStyle w:val="StyleUnderline"/>
          <w:highlight w:val="cyan"/>
        </w:rPr>
        <w:t>, especially</w:t>
      </w:r>
      <w:r>
        <w:rPr>
          <w:rStyle w:val="StyleUnderline"/>
        </w:rPr>
        <w:t xml:space="preserve"> in the </w:t>
      </w:r>
      <w:r>
        <w:rPr>
          <w:rStyle w:val="Emphasis"/>
          <w:highlight w:val="cyan"/>
        </w:rPr>
        <w:t>short term</w:t>
      </w:r>
      <w:r>
        <w:rPr>
          <w:sz w:val="16"/>
        </w:rPr>
        <w:t>.</w:t>
      </w:r>
    </w:p>
    <w:p w14:paraId="22EB60F6" w14:textId="77777777" w:rsidR="004F448D" w:rsidRPr="00041B31" w:rsidRDefault="004F448D" w:rsidP="004F448D"/>
    <w:p w14:paraId="3AF38BD1" w14:textId="77777777" w:rsidR="004F448D" w:rsidRDefault="004F448D" w:rsidP="004F448D"/>
    <w:p w14:paraId="2C47B196" w14:textId="77777777" w:rsidR="004F448D" w:rsidRDefault="004F448D" w:rsidP="004F448D"/>
    <w:p w14:paraId="5574871B" w14:textId="77777777" w:rsidR="004F448D" w:rsidRDefault="004F448D" w:rsidP="004F448D">
      <w:pPr>
        <w:pStyle w:val="Heading4"/>
      </w:pPr>
      <w:r>
        <w:t xml:space="preserve">No diversion or war from decline---it motivates austerity and </w:t>
      </w:r>
      <w:r w:rsidRPr="00887B79">
        <w:rPr>
          <w:u w:val="single"/>
        </w:rPr>
        <w:t>scapegoating rhetoric</w:t>
      </w:r>
      <w:r>
        <w:t xml:space="preserve">, but it’s </w:t>
      </w:r>
      <w:r w:rsidRPr="00887B79">
        <w:rPr>
          <w:u w:val="single"/>
        </w:rPr>
        <w:t>illogical</w:t>
      </w:r>
      <w:r>
        <w:t xml:space="preserve"> to go to war.</w:t>
      </w:r>
    </w:p>
    <w:p w14:paraId="726FF8D0" w14:textId="77777777" w:rsidR="004F448D" w:rsidRPr="00221EB9" w:rsidRDefault="004F448D" w:rsidP="004F448D">
      <w:pPr>
        <w:rPr>
          <w:sz w:val="16"/>
        </w:rPr>
      </w:pPr>
      <w:r w:rsidRPr="00996707">
        <w:rPr>
          <w:rStyle w:val="Style13ptBold"/>
        </w:rPr>
        <w:t>Watanabe</w:t>
      </w:r>
      <w:r w:rsidRPr="00221EB9">
        <w:rPr>
          <w:sz w:val="16"/>
        </w:rPr>
        <w:t xml:space="preserve"> et. al. </w:t>
      </w:r>
      <w:r w:rsidRPr="00996707">
        <w:rPr>
          <w:rStyle w:val="Style13ptBold"/>
        </w:rPr>
        <w:t>22</w:t>
      </w:r>
      <w:r w:rsidRPr="00221EB9">
        <w:rPr>
          <w:sz w:val="16"/>
        </w:rPr>
        <w:t xml:space="preserve"> [Kohei, PhD in Social Research Methodology. “Discursive diversion: Manipulation of nuclear threats by the conservative leaders in Japan and Israel” https://journals.sagepub.com/doi/full/10.1177/17480485221097967]</w:t>
      </w:r>
    </w:p>
    <w:p w14:paraId="4CA933E1" w14:textId="77777777" w:rsidR="004F448D" w:rsidRPr="00221EB9" w:rsidRDefault="004F448D" w:rsidP="004F448D">
      <w:pPr>
        <w:rPr>
          <w:sz w:val="16"/>
        </w:rPr>
      </w:pPr>
      <w:r w:rsidRPr="001D0469">
        <w:rPr>
          <w:rStyle w:val="StyleUnderline"/>
          <w:highlight w:val="cyan"/>
        </w:rPr>
        <w:t>I</w:t>
      </w:r>
      <w:r w:rsidRPr="009D1569">
        <w:rPr>
          <w:rStyle w:val="StyleUnderline"/>
        </w:rPr>
        <w:t xml:space="preserve">nternational </w:t>
      </w:r>
      <w:r w:rsidRPr="001D0469">
        <w:rPr>
          <w:rStyle w:val="StyleUnderline"/>
          <w:highlight w:val="cyan"/>
        </w:rPr>
        <w:t>r</w:t>
      </w:r>
      <w:r w:rsidRPr="009D1569">
        <w:rPr>
          <w:rStyle w:val="StyleUnderline"/>
        </w:rPr>
        <w:t xml:space="preserve">elations </w:t>
      </w:r>
      <w:r w:rsidRPr="001D0469">
        <w:rPr>
          <w:rStyle w:val="StyleUnderline"/>
          <w:highlight w:val="cyan"/>
        </w:rPr>
        <w:t>scholars</w:t>
      </w:r>
      <w:r w:rsidRPr="009D1569">
        <w:rPr>
          <w:rStyle w:val="StyleUnderline"/>
        </w:rPr>
        <w:t xml:space="preserve"> have long </w:t>
      </w:r>
      <w:r w:rsidRPr="001D0469">
        <w:rPr>
          <w:rStyle w:val="StyleUnderline"/>
          <w:highlight w:val="cyan"/>
        </w:rPr>
        <w:t>believed</w:t>
      </w:r>
      <w:r w:rsidRPr="009D1569">
        <w:rPr>
          <w:rStyle w:val="StyleUnderline"/>
        </w:rPr>
        <w:t xml:space="preserve"> that political or </w:t>
      </w:r>
      <w:r w:rsidRPr="001D0469">
        <w:rPr>
          <w:rStyle w:val="Emphasis"/>
          <w:highlight w:val="cyan"/>
        </w:rPr>
        <w:t>economic</w:t>
      </w:r>
      <w:r w:rsidRPr="001D0469">
        <w:rPr>
          <w:rStyle w:val="StyleUnderline"/>
          <w:highlight w:val="cyan"/>
        </w:rPr>
        <w:t xml:space="preserve"> </w:t>
      </w:r>
      <w:r w:rsidRPr="001D0469">
        <w:rPr>
          <w:rStyle w:val="Emphasis"/>
          <w:highlight w:val="cyan"/>
        </w:rPr>
        <w:t>turmoil</w:t>
      </w:r>
      <w:r w:rsidRPr="001D0469">
        <w:rPr>
          <w:rStyle w:val="StyleUnderline"/>
          <w:highlight w:val="cyan"/>
        </w:rPr>
        <w:t xml:space="preserve"> </w:t>
      </w:r>
      <w:r w:rsidRPr="001D0469">
        <w:rPr>
          <w:rStyle w:val="Emphasis"/>
          <w:highlight w:val="cyan"/>
        </w:rPr>
        <w:t>motivates</w:t>
      </w:r>
      <w:r w:rsidRPr="009D1569">
        <w:rPr>
          <w:rStyle w:val="StyleUnderline"/>
        </w:rPr>
        <w:t xml:space="preserve"> leaders to initiate </w:t>
      </w:r>
      <w:r w:rsidRPr="001D0469">
        <w:rPr>
          <w:rStyle w:val="Emphasis"/>
          <w:highlight w:val="cyan"/>
        </w:rPr>
        <w:t>wars</w:t>
      </w:r>
      <w:r w:rsidRPr="009D1569">
        <w:rPr>
          <w:rStyle w:val="StyleUnderline"/>
        </w:rPr>
        <w:t xml:space="preserve"> to trigger the “</w:t>
      </w:r>
      <w:r w:rsidRPr="009D1569">
        <w:rPr>
          <w:rStyle w:val="Emphasis"/>
        </w:rPr>
        <w:t>rally round the flag</w:t>
      </w:r>
      <w:r w:rsidRPr="00221EB9">
        <w:rPr>
          <w:sz w:val="16"/>
        </w:rPr>
        <w:t>” effect (</w:t>
      </w:r>
      <w:proofErr w:type="spellStart"/>
      <w:r w:rsidRPr="00221EB9">
        <w:rPr>
          <w:sz w:val="16"/>
        </w:rPr>
        <w:t>DeRouen</w:t>
      </w:r>
      <w:proofErr w:type="spellEnd"/>
      <w:r w:rsidRPr="00221EB9">
        <w:rPr>
          <w:sz w:val="16"/>
        </w:rPr>
        <w:t xml:space="preserve">, 2000; </w:t>
      </w:r>
      <w:proofErr w:type="spellStart"/>
      <w:r w:rsidRPr="00221EB9">
        <w:rPr>
          <w:sz w:val="16"/>
        </w:rPr>
        <w:t>Enterline</w:t>
      </w:r>
      <w:proofErr w:type="spellEnd"/>
      <w:r w:rsidRPr="00221EB9">
        <w:rPr>
          <w:sz w:val="16"/>
        </w:rPr>
        <w:t xml:space="preserve"> &amp; </w:t>
      </w:r>
      <w:proofErr w:type="spellStart"/>
      <w:r w:rsidRPr="00221EB9">
        <w:rPr>
          <w:sz w:val="16"/>
        </w:rPr>
        <w:t>Gleditsch</w:t>
      </w:r>
      <w:proofErr w:type="spellEnd"/>
      <w:r w:rsidRPr="00221EB9">
        <w:rPr>
          <w:sz w:val="16"/>
        </w:rPr>
        <w:t xml:space="preserve">, 2000; Levy, 1989; Parker, 1995; </w:t>
      </w:r>
      <w:proofErr w:type="spellStart"/>
      <w:r w:rsidRPr="00221EB9">
        <w:rPr>
          <w:sz w:val="16"/>
        </w:rPr>
        <w:t>Tir</w:t>
      </w:r>
      <w:proofErr w:type="spellEnd"/>
      <w:r w:rsidRPr="00221EB9">
        <w:rPr>
          <w:sz w:val="16"/>
        </w:rPr>
        <w:t xml:space="preserve"> &amp; </w:t>
      </w:r>
      <w:proofErr w:type="spellStart"/>
      <w:r w:rsidRPr="00221EB9">
        <w:rPr>
          <w:sz w:val="16"/>
        </w:rPr>
        <w:t>Jasinski</w:t>
      </w:r>
      <w:proofErr w:type="spellEnd"/>
      <w:r w:rsidRPr="00221EB9">
        <w:rPr>
          <w:sz w:val="16"/>
        </w:rPr>
        <w:t xml:space="preserve">, 2008). However, </w:t>
      </w:r>
      <w:r w:rsidRPr="009D1569">
        <w:rPr>
          <w:rStyle w:val="StyleUnderline"/>
        </w:rPr>
        <w:t xml:space="preserve">empirical </w:t>
      </w:r>
      <w:r w:rsidRPr="001D0469">
        <w:rPr>
          <w:rStyle w:val="StyleUnderline"/>
          <w:highlight w:val="cyan"/>
        </w:rPr>
        <w:t>studies</w:t>
      </w:r>
      <w:r w:rsidRPr="009D1569">
        <w:rPr>
          <w:rStyle w:val="StyleUnderline"/>
        </w:rPr>
        <w:t xml:space="preserve"> have only produced </w:t>
      </w:r>
      <w:r w:rsidRPr="001D0469">
        <w:rPr>
          <w:rStyle w:val="Emphasis"/>
          <w:highlight w:val="cyan"/>
        </w:rPr>
        <w:t>inconclusive</w:t>
      </w:r>
      <w:r w:rsidRPr="001D0469">
        <w:rPr>
          <w:rStyle w:val="StyleUnderline"/>
          <w:highlight w:val="cyan"/>
        </w:rPr>
        <w:t xml:space="preserve"> resul</w:t>
      </w:r>
      <w:r w:rsidRPr="009D1569">
        <w:rPr>
          <w:rStyle w:val="StyleUnderline"/>
        </w:rPr>
        <w:t>ts</w:t>
      </w:r>
      <w:r w:rsidRPr="00221EB9">
        <w:rPr>
          <w:sz w:val="16"/>
        </w:rPr>
        <w:t xml:space="preserve">: </w:t>
      </w:r>
      <w:r w:rsidRPr="001D0469">
        <w:rPr>
          <w:rStyle w:val="Emphasis"/>
          <w:highlight w:val="cyan"/>
        </w:rPr>
        <w:t>American</w:t>
      </w:r>
      <w:r w:rsidRPr="001D0469">
        <w:rPr>
          <w:rStyle w:val="StyleUnderline"/>
          <w:highlight w:val="cyan"/>
        </w:rPr>
        <w:t xml:space="preserve"> and </w:t>
      </w:r>
      <w:r w:rsidRPr="001D0469">
        <w:rPr>
          <w:rStyle w:val="Emphasis"/>
          <w:highlight w:val="cyan"/>
        </w:rPr>
        <w:t>British</w:t>
      </w:r>
      <w:r w:rsidRPr="009D1569">
        <w:rPr>
          <w:rStyle w:val="StyleUnderline"/>
        </w:rPr>
        <w:t xml:space="preserve"> leaders are</w:t>
      </w:r>
      <w:r w:rsidRPr="00221EB9">
        <w:rPr>
          <w:sz w:val="16"/>
        </w:rPr>
        <w:t xml:space="preserve"> </w:t>
      </w:r>
      <w:r w:rsidRPr="001D0469">
        <w:rPr>
          <w:rStyle w:val="StyleUnderline"/>
          <w:highlight w:val="cyan"/>
        </w:rPr>
        <w:t>more likely</w:t>
      </w:r>
      <w:r w:rsidRPr="009D1569">
        <w:rPr>
          <w:rStyle w:val="StyleUnderline"/>
        </w:rPr>
        <w:t xml:space="preserve"> to use force when domestic discontent is high</w:t>
      </w:r>
      <w:r w:rsidRPr="00221EB9">
        <w:rPr>
          <w:sz w:val="16"/>
        </w:rPr>
        <w:t xml:space="preserve">, </w:t>
      </w:r>
      <w:r w:rsidRPr="001D0469">
        <w:rPr>
          <w:rStyle w:val="StyleUnderline"/>
          <w:highlight w:val="cyan"/>
        </w:rPr>
        <w:t>but</w:t>
      </w:r>
      <w:r w:rsidRPr="009D1569">
        <w:rPr>
          <w:rStyle w:val="StyleUnderline"/>
        </w:rPr>
        <w:t xml:space="preserve"> such </w:t>
      </w:r>
      <w:r w:rsidRPr="001D0469">
        <w:rPr>
          <w:rStyle w:val="StyleUnderline"/>
          <w:highlight w:val="cyan"/>
        </w:rPr>
        <w:t>patterns</w:t>
      </w:r>
      <w:r w:rsidRPr="009D1569">
        <w:rPr>
          <w:rStyle w:val="StyleUnderline"/>
        </w:rPr>
        <w:t xml:space="preserve"> are </w:t>
      </w:r>
      <w:r w:rsidRPr="001D0469">
        <w:rPr>
          <w:rStyle w:val="Emphasis"/>
          <w:highlight w:val="cyan"/>
        </w:rPr>
        <w:t>rarely found</w:t>
      </w:r>
      <w:r w:rsidRPr="001D0469">
        <w:rPr>
          <w:rStyle w:val="StyleUnderline"/>
          <w:highlight w:val="cyan"/>
        </w:rPr>
        <w:t xml:space="preserve"> in </w:t>
      </w:r>
      <w:r w:rsidRPr="001D0469">
        <w:rPr>
          <w:rStyle w:val="Emphasis"/>
          <w:highlight w:val="cyan"/>
        </w:rPr>
        <w:t>other</w:t>
      </w:r>
      <w:r w:rsidRPr="009D1569">
        <w:rPr>
          <w:rStyle w:val="StyleUnderline"/>
        </w:rPr>
        <w:t xml:space="preserve"> </w:t>
      </w:r>
      <w:r w:rsidRPr="00221EB9">
        <w:rPr>
          <w:sz w:val="16"/>
        </w:rPr>
        <w:t xml:space="preserve">democratic </w:t>
      </w:r>
      <w:r w:rsidRPr="001D0469">
        <w:rPr>
          <w:rStyle w:val="Emphasis"/>
          <w:highlight w:val="cyan"/>
        </w:rPr>
        <w:t>countries</w:t>
      </w:r>
      <w:r w:rsidRPr="00221EB9">
        <w:rPr>
          <w:sz w:val="16"/>
        </w:rPr>
        <w:t xml:space="preserve"> (Gent, 2009; Leeds &amp; Davis, 1997; Miller, 1995; Mitchell &amp; Prins, 2004; </w:t>
      </w:r>
      <w:proofErr w:type="spellStart"/>
      <w:r w:rsidRPr="00221EB9">
        <w:rPr>
          <w:sz w:val="16"/>
        </w:rPr>
        <w:t>Russett</w:t>
      </w:r>
      <w:proofErr w:type="spellEnd"/>
      <w:r w:rsidRPr="00221EB9">
        <w:rPr>
          <w:sz w:val="16"/>
        </w:rPr>
        <w:t xml:space="preserve">, 1990). The </w:t>
      </w:r>
      <w:r w:rsidRPr="009D1569">
        <w:rPr>
          <w:rStyle w:val="StyleUnderline"/>
        </w:rPr>
        <w:t xml:space="preserve">mixed results can be </w:t>
      </w:r>
      <w:r w:rsidRPr="001D0469">
        <w:rPr>
          <w:rStyle w:val="StyleUnderline"/>
          <w:highlight w:val="cyan"/>
        </w:rPr>
        <w:t xml:space="preserve">explained by </w:t>
      </w:r>
      <w:r w:rsidRPr="00DD312D">
        <w:rPr>
          <w:rStyle w:val="StyleUnderline"/>
        </w:rPr>
        <w:t xml:space="preserve">the </w:t>
      </w:r>
      <w:r w:rsidRPr="001D0469">
        <w:rPr>
          <w:rStyle w:val="Emphasis"/>
          <w:highlight w:val="cyan"/>
        </w:rPr>
        <w:t>lack of opportunities</w:t>
      </w:r>
      <w:r w:rsidRPr="009D1569">
        <w:rPr>
          <w:rStyle w:val="StyleUnderline"/>
        </w:rPr>
        <w:t xml:space="preserve"> for leaders</w:t>
      </w:r>
      <w:r w:rsidRPr="00221EB9">
        <w:rPr>
          <w:sz w:val="16"/>
        </w:rPr>
        <w:t xml:space="preserve">: most </w:t>
      </w:r>
      <w:r w:rsidRPr="009D1569">
        <w:rPr>
          <w:rStyle w:val="StyleUnderline"/>
        </w:rPr>
        <w:t xml:space="preserve">countries can deploy their military only </w:t>
      </w:r>
      <w:r w:rsidRPr="001D0469">
        <w:rPr>
          <w:rStyle w:val="Emphasis"/>
          <w:highlight w:val="cyan"/>
        </w:rPr>
        <w:t>close to home</w:t>
      </w:r>
      <w:r w:rsidRPr="001D0469">
        <w:rPr>
          <w:sz w:val="16"/>
          <w:highlight w:val="cyan"/>
        </w:rPr>
        <w:t>,</w:t>
      </w:r>
      <w:r w:rsidRPr="00221EB9">
        <w:rPr>
          <w:sz w:val="16"/>
        </w:rPr>
        <w:t xml:space="preserve"> </w:t>
      </w:r>
      <w:r w:rsidRPr="009D1569">
        <w:rPr>
          <w:rStyle w:val="StyleUnderline"/>
        </w:rPr>
        <w:t>but</w:t>
      </w:r>
      <w:r w:rsidRPr="00221EB9">
        <w:rPr>
          <w:sz w:val="16"/>
        </w:rPr>
        <w:t xml:space="preserve"> their </w:t>
      </w:r>
      <w:proofErr w:type="spellStart"/>
      <w:r w:rsidRPr="001D0469">
        <w:rPr>
          <w:rStyle w:val="Emphasis"/>
          <w:highlight w:val="cyan"/>
        </w:rPr>
        <w:t>neighbours</w:t>
      </w:r>
      <w:proofErr w:type="spellEnd"/>
      <w:r w:rsidRPr="001D0469">
        <w:rPr>
          <w:rStyle w:val="Emphasis"/>
          <w:highlight w:val="cyan"/>
        </w:rPr>
        <w:t xml:space="preserve"> do not always provoke</w:t>
      </w:r>
      <w:r w:rsidRPr="009D1569">
        <w:rPr>
          <w:rStyle w:val="StyleUnderline"/>
        </w:rPr>
        <w:t xml:space="preserve"> when the leaders need to </w:t>
      </w:r>
      <w:r w:rsidRPr="009D1569">
        <w:rPr>
          <w:rStyle w:val="Emphasis"/>
        </w:rPr>
        <w:t>divert domestic discontent</w:t>
      </w:r>
      <w:r w:rsidRPr="00221EB9">
        <w:rPr>
          <w:sz w:val="16"/>
        </w:rPr>
        <w:t xml:space="preserve"> (</w:t>
      </w:r>
      <w:proofErr w:type="spellStart"/>
      <w:r w:rsidRPr="00221EB9">
        <w:rPr>
          <w:sz w:val="16"/>
        </w:rPr>
        <w:t>Enterline</w:t>
      </w:r>
      <w:proofErr w:type="spellEnd"/>
      <w:r w:rsidRPr="00221EB9">
        <w:rPr>
          <w:sz w:val="16"/>
        </w:rPr>
        <w:t xml:space="preserve"> &amp; </w:t>
      </w:r>
      <w:proofErr w:type="spellStart"/>
      <w:r w:rsidRPr="00221EB9">
        <w:rPr>
          <w:sz w:val="16"/>
        </w:rPr>
        <w:t>Gleditsch</w:t>
      </w:r>
      <w:proofErr w:type="spellEnd"/>
      <w:r w:rsidRPr="00221EB9">
        <w:rPr>
          <w:sz w:val="16"/>
        </w:rPr>
        <w:t xml:space="preserve">, 2000; </w:t>
      </w:r>
      <w:proofErr w:type="spellStart"/>
      <w:r w:rsidRPr="00221EB9">
        <w:rPr>
          <w:sz w:val="16"/>
        </w:rPr>
        <w:t>Tir</w:t>
      </w:r>
      <w:proofErr w:type="spellEnd"/>
      <w:r w:rsidRPr="00221EB9">
        <w:rPr>
          <w:sz w:val="16"/>
        </w:rPr>
        <w:t xml:space="preserve"> &amp; </w:t>
      </w:r>
      <w:proofErr w:type="spellStart"/>
      <w:r w:rsidRPr="00221EB9">
        <w:rPr>
          <w:sz w:val="16"/>
        </w:rPr>
        <w:t>Jasinski</w:t>
      </w:r>
      <w:proofErr w:type="spellEnd"/>
      <w:r w:rsidRPr="00221EB9">
        <w:rPr>
          <w:sz w:val="16"/>
        </w:rPr>
        <w:t>, 2008). With the lack of opportunity</w:t>
      </w:r>
      <w:r w:rsidRPr="009D1569">
        <w:rPr>
          <w:rStyle w:val="StyleUnderline"/>
        </w:rPr>
        <w:t xml:space="preserve">, the </w:t>
      </w:r>
      <w:r w:rsidRPr="001D0469">
        <w:rPr>
          <w:rStyle w:val="StyleUnderline"/>
          <w:highlight w:val="cyan"/>
        </w:rPr>
        <w:t>leaders</w:t>
      </w:r>
      <w:r w:rsidRPr="009D1569">
        <w:rPr>
          <w:rStyle w:val="StyleUnderline"/>
        </w:rPr>
        <w:t xml:space="preserve"> would attempt to </w:t>
      </w:r>
      <w:r w:rsidRPr="001D0469">
        <w:rPr>
          <w:rStyle w:val="Emphasis"/>
          <w:highlight w:val="cyan"/>
        </w:rPr>
        <w:t>trigger</w:t>
      </w:r>
      <w:r w:rsidRPr="009D1569">
        <w:rPr>
          <w:rStyle w:val="StyleUnderline"/>
        </w:rPr>
        <w:t xml:space="preserve"> the </w:t>
      </w:r>
      <w:r w:rsidRPr="001D0469">
        <w:rPr>
          <w:rStyle w:val="Emphasis"/>
          <w:highlight w:val="cyan"/>
        </w:rPr>
        <w:t>rally effect</w:t>
      </w:r>
      <w:r w:rsidRPr="009D1569">
        <w:rPr>
          <w:rStyle w:val="StyleUnderline"/>
        </w:rPr>
        <w:t xml:space="preserve"> </w:t>
      </w:r>
      <w:r w:rsidRPr="001D0469">
        <w:rPr>
          <w:rStyle w:val="StyleUnderline"/>
          <w:highlight w:val="cyan"/>
        </w:rPr>
        <w:t xml:space="preserve">by </w:t>
      </w:r>
      <w:r w:rsidRPr="001D0469">
        <w:rPr>
          <w:rStyle w:val="Emphasis"/>
          <w:highlight w:val="cyan"/>
        </w:rPr>
        <w:t>manipulating</w:t>
      </w:r>
      <w:r w:rsidRPr="009D1569">
        <w:rPr>
          <w:rStyle w:val="StyleUnderline"/>
        </w:rPr>
        <w:t xml:space="preserve"> people's </w:t>
      </w:r>
      <w:r w:rsidRPr="009D1569">
        <w:rPr>
          <w:rStyle w:val="Emphasis"/>
        </w:rPr>
        <w:t>perceptions</w:t>
      </w:r>
      <w:r w:rsidRPr="009D1569">
        <w:rPr>
          <w:rStyle w:val="StyleUnderline"/>
        </w:rPr>
        <w:t xml:space="preserve"> of the security environment</w:t>
      </w:r>
      <w:r w:rsidRPr="00221EB9">
        <w:rPr>
          <w:sz w:val="16"/>
        </w:rPr>
        <w:t xml:space="preserve"> (</w:t>
      </w:r>
      <w:proofErr w:type="spellStart"/>
      <w:r w:rsidRPr="00221EB9">
        <w:rPr>
          <w:sz w:val="16"/>
        </w:rPr>
        <w:t>Alrababa’h</w:t>
      </w:r>
      <w:proofErr w:type="spellEnd"/>
      <w:r w:rsidRPr="00221EB9">
        <w:rPr>
          <w:sz w:val="16"/>
        </w:rPr>
        <w:t xml:space="preserve"> &amp; </w:t>
      </w:r>
      <w:proofErr w:type="spellStart"/>
      <w:r w:rsidRPr="00221EB9">
        <w:rPr>
          <w:sz w:val="16"/>
        </w:rPr>
        <w:t>Blaydes</w:t>
      </w:r>
      <w:proofErr w:type="spellEnd"/>
      <w:r w:rsidRPr="00221EB9">
        <w:rPr>
          <w:sz w:val="16"/>
        </w:rPr>
        <w:t>, 2020).</w:t>
      </w:r>
    </w:p>
    <w:p w14:paraId="1238235F" w14:textId="77777777" w:rsidR="004F448D" w:rsidRPr="00221EB9" w:rsidRDefault="004F448D" w:rsidP="004F448D">
      <w:pPr>
        <w:rPr>
          <w:sz w:val="16"/>
        </w:rPr>
      </w:pPr>
      <w:r w:rsidRPr="009D1569">
        <w:rPr>
          <w:rStyle w:val="StyleUnderline"/>
        </w:rPr>
        <w:t>Governments</w:t>
      </w:r>
      <w:r w:rsidRPr="00221EB9">
        <w:rPr>
          <w:sz w:val="16"/>
        </w:rPr>
        <w:t xml:space="preserve"> can </w:t>
      </w:r>
      <w:r w:rsidRPr="009D1569">
        <w:rPr>
          <w:rStyle w:val="Emphasis"/>
        </w:rPr>
        <w:t xml:space="preserve">control the </w:t>
      </w:r>
      <w:r w:rsidRPr="001D0469">
        <w:rPr>
          <w:rStyle w:val="Emphasis"/>
          <w:highlight w:val="cyan"/>
        </w:rPr>
        <w:t>media coverage</w:t>
      </w:r>
      <w:r w:rsidRPr="00221EB9">
        <w:rPr>
          <w:sz w:val="16"/>
        </w:rPr>
        <w:t xml:space="preserve"> </w:t>
      </w:r>
      <w:r w:rsidRPr="009D1569">
        <w:rPr>
          <w:rStyle w:val="StyleUnderline"/>
        </w:rPr>
        <w:t>of security issues</w:t>
      </w:r>
      <w:r w:rsidRPr="00221EB9">
        <w:rPr>
          <w:sz w:val="16"/>
        </w:rPr>
        <w:t xml:space="preserve"> by selectively offering stories to news organizations (Farnsworth et al., 2010; Herman &amp; Chomsky, 1995). </w:t>
      </w:r>
      <w:r w:rsidRPr="009D1569">
        <w:rPr>
          <w:rStyle w:val="StyleUnderline"/>
        </w:rPr>
        <w:t>Exploiting news organizations’ dependency on official sources</w:t>
      </w:r>
      <w:r w:rsidRPr="00221EB9">
        <w:rPr>
          <w:sz w:val="16"/>
        </w:rPr>
        <w:t xml:space="preserve">, </w:t>
      </w:r>
      <w:r w:rsidRPr="009D1569">
        <w:rPr>
          <w:rStyle w:val="StyleUnderline"/>
        </w:rPr>
        <w:t xml:space="preserve">governments create </w:t>
      </w:r>
      <w:r w:rsidRPr="009D1569">
        <w:rPr>
          <w:rStyle w:val="Emphasis"/>
        </w:rPr>
        <w:t>certain media frames</w:t>
      </w:r>
      <w:r w:rsidRPr="009D1569">
        <w:rPr>
          <w:rStyle w:val="StyleUnderline"/>
        </w:rPr>
        <w:t xml:space="preserve"> of foreign countries</w:t>
      </w:r>
      <w:r w:rsidRPr="00221EB9">
        <w:rPr>
          <w:sz w:val="16"/>
        </w:rPr>
        <w:t xml:space="preserve"> </w:t>
      </w:r>
      <w:r w:rsidRPr="009D1569">
        <w:rPr>
          <w:rStyle w:val="StyleUnderline"/>
        </w:rPr>
        <w:t xml:space="preserve">that </w:t>
      </w:r>
      <w:proofErr w:type="spellStart"/>
      <w:r w:rsidRPr="001D0469">
        <w:rPr>
          <w:rStyle w:val="Emphasis"/>
          <w:highlight w:val="cyan"/>
        </w:rPr>
        <w:t>emphasise</w:t>
      </w:r>
      <w:proofErr w:type="spellEnd"/>
      <w:r w:rsidRPr="001D0469">
        <w:rPr>
          <w:rStyle w:val="Emphasis"/>
          <w:highlight w:val="cyan"/>
        </w:rPr>
        <w:t xml:space="preserve"> threats</w:t>
      </w:r>
      <w:r w:rsidRPr="001D0469">
        <w:rPr>
          <w:rStyle w:val="StyleUnderline"/>
          <w:highlight w:val="cyan"/>
        </w:rPr>
        <w:t xml:space="preserve"> to </w:t>
      </w:r>
      <w:r w:rsidRPr="001D0469">
        <w:rPr>
          <w:rStyle w:val="Emphasis"/>
          <w:highlight w:val="cyan"/>
        </w:rPr>
        <w:t>increase</w:t>
      </w:r>
      <w:r w:rsidRPr="00221EB9">
        <w:rPr>
          <w:sz w:val="16"/>
        </w:rPr>
        <w:t xml:space="preserve"> the </w:t>
      </w:r>
      <w:r w:rsidRPr="001D0469">
        <w:rPr>
          <w:rStyle w:val="Emphasis"/>
          <w:highlight w:val="cyan"/>
        </w:rPr>
        <w:t>sense of fear</w:t>
      </w:r>
      <w:r w:rsidRPr="00221EB9">
        <w:rPr>
          <w:sz w:val="16"/>
        </w:rPr>
        <w:t xml:space="preserve"> among the public (</w:t>
      </w:r>
      <w:proofErr w:type="spellStart"/>
      <w:r w:rsidRPr="00221EB9">
        <w:rPr>
          <w:sz w:val="16"/>
        </w:rPr>
        <w:t>Entman</w:t>
      </w:r>
      <w:proofErr w:type="spellEnd"/>
      <w:r w:rsidRPr="00221EB9">
        <w:rPr>
          <w:sz w:val="16"/>
        </w:rPr>
        <w:t xml:space="preserve">, 2004). The limited amount of resources available to news organizations for independently gathering information often means that </w:t>
      </w:r>
      <w:r w:rsidRPr="009D1569">
        <w:rPr>
          <w:rStyle w:val="StyleUnderline"/>
        </w:rPr>
        <w:t xml:space="preserve">governments can </w:t>
      </w:r>
      <w:r w:rsidRPr="009D1569">
        <w:rPr>
          <w:rStyle w:val="Emphasis"/>
        </w:rPr>
        <w:t>easily</w:t>
      </w:r>
      <w:r w:rsidRPr="009D1569">
        <w:rPr>
          <w:rStyle w:val="StyleUnderline"/>
        </w:rPr>
        <w:t xml:space="preserve"> </w:t>
      </w:r>
      <w:r w:rsidRPr="009D1569">
        <w:rPr>
          <w:rStyle w:val="Emphasis"/>
        </w:rPr>
        <w:t>set</w:t>
      </w:r>
      <w:r w:rsidRPr="009D1569">
        <w:rPr>
          <w:rStyle w:val="StyleUnderline"/>
        </w:rPr>
        <w:t xml:space="preserve"> the national media and public </w:t>
      </w:r>
      <w:r w:rsidRPr="009D1569">
        <w:rPr>
          <w:rStyle w:val="Emphasis"/>
        </w:rPr>
        <w:t>agendas</w:t>
      </w:r>
      <w:r w:rsidRPr="00221EB9">
        <w:rPr>
          <w:sz w:val="16"/>
        </w:rPr>
        <w:t xml:space="preserve"> (</w:t>
      </w:r>
      <w:proofErr w:type="spellStart"/>
      <w:r w:rsidRPr="00221EB9">
        <w:rPr>
          <w:sz w:val="16"/>
        </w:rPr>
        <w:t>Schudson</w:t>
      </w:r>
      <w:proofErr w:type="spellEnd"/>
      <w:r w:rsidRPr="00221EB9">
        <w:rPr>
          <w:sz w:val="16"/>
        </w:rPr>
        <w:t xml:space="preserve">, 2011). Since Bernard Cohen (1963, p. 120) argued “editors attach relative significance to particular foreign policy stories and thus tell their readers what to think about”, the relationship between media coverage and public perception of international environment has been central to the agenda-setting theory (McCombs &amp; Shaw, 1972). Scholars believed that such an agenda-setting effect is stronger in foreign issues </w:t>
      </w:r>
      <w:r w:rsidRPr="00221EB9">
        <w:rPr>
          <w:sz w:val="16"/>
        </w:rPr>
        <w:lastRenderedPageBreak/>
        <w:t xml:space="preserve">than domestic issues because the audience lack direct experience or expert knowledge (Manheim &amp; Albritton, 1984; Page &amp; Shapiro, 1992; </w:t>
      </w:r>
      <w:proofErr w:type="spellStart"/>
      <w:r w:rsidRPr="00221EB9">
        <w:rPr>
          <w:sz w:val="16"/>
        </w:rPr>
        <w:t>Wanta</w:t>
      </w:r>
      <w:proofErr w:type="spellEnd"/>
      <w:r w:rsidRPr="00221EB9">
        <w:rPr>
          <w:sz w:val="16"/>
        </w:rPr>
        <w:t xml:space="preserve"> &amp; Hu, 1993). In fact, earlier studies revealed that media coverage influences the public perception of foreign countries (</w:t>
      </w:r>
      <w:proofErr w:type="spellStart"/>
      <w:r w:rsidRPr="00221EB9">
        <w:rPr>
          <w:sz w:val="16"/>
        </w:rPr>
        <w:t>Besova</w:t>
      </w:r>
      <w:proofErr w:type="spellEnd"/>
      <w:r w:rsidRPr="00221EB9">
        <w:rPr>
          <w:sz w:val="16"/>
        </w:rPr>
        <w:t xml:space="preserve"> &amp; Cooley, 2009; </w:t>
      </w:r>
      <w:proofErr w:type="spellStart"/>
      <w:r w:rsidRPr="00221EB9">
        <w:rPr>
          <w:sz w:val="16"/>
        </w:rPr>
        <w:t>Kiousis</w:t>
      </w:r>
      <w:proofErr w:type="spellEnd"/>
      <w:r w:rsidRPr="00221EB9">
        <w:rPr>
          <w:sz w:val="16"/>
        </w:rPr>
        <w:t xml:space="preserve"> &amp; Wu, 2008; </w:t>
      </w:r>
      <w:proofErr w:type="spellStart"/>
      <w:r w:rsidRPr="00221EB9">
        <w:rPr>
          <w:sz w:val="16"/>
        </w:rPr>
        <w:t>Segev</w:t>
      </w:r>
      <w:proofErr w:type="spellEnd"/>
      <w:r w:rsidRPr="00221EB9">
        <w:rPr>
          <w:sz w:val="16"/>
        </w:rPr>
        <w:t xml:space="preserve"> &amp; Hills, 2014; Zhang &amp; William Meadows III, 2012). Further, a recent study has shown that greater media exposure makes people experience stronger nuclear anxiety, prepare for nuclear attacks and discuss the risk with others (Lytle &amp; Karl, 2020).</w:t>
      </w:r>
    </w:p>
    <w:p w14:paraId="0EB1A4D1" w14:textId="77777777" w:rsidR="004F448D" w:rsidRPr="00221EB9" w:rsidRDefault="004F448D" w:rsidP="004F448D">
      <w:pPr>
        <w:rPr>
          <w:sz w:val="16"/>
        </w:rPr>
      </w:pPr>
      <w:r w:rsidRPr="009D1569">
        <w:rPr>
          <w:rStyle w:val="StyleUnderline"/>
        </w:rPr>
        <w:t>The tendency of the mass media to reflect</w:t>
      </w:r>
      <w:r w:rsidRPr="00221EB9">
        <w:rPr>
          <w:sz w:val="16"/>
        </w:rPr>
        <w:t xml:space="preserve"> the </w:t>
      </w:r>
      <w:r w:rsidRPr="009D1569">
        <w:rPr>
          <w:rStyle w:val="StyleUnderline"/>
        </w:rPr>
        <w:t>opinions</w:t>
      </w:r>
      <w:r w:rsidRPr="00221EB9">
        <w:rPr>
          <w:sz w:val="16"/>
        </w:rPr>
        <w:t xml:space="preserve"> of policymakers </w:t>
      </w:r>
      <w:r w:rsidRPr="009D1569">
        <w:rPr>
          <w:rStyle w:val="StyleUnderline"/>
        </w:rPr>
        <w:t>is also known as the “</w:t>
      </w:r>
      <w:r w:rsidRPr="001D0469">
        <w:rPr>
          <w:rStyle w:val="Emphasis"/>
          <w:highlight w:val="cyan"/>
        </w:rPr>
        <w:t>indexing function</w:t>
      </w:r>
      <w:r w:rsidRPr="00221EB9">
        <w:rPr>
          <w:sz w:val="16"/>
        </w:rPr>
        <w:t xml:space="preserve">” (Bennett, 1990). </w:t>
      </w:r>
      <w:r w:rsidRPr="009D1569">
        <w:rPr>
          <w:rStyle w:val="StyleUnderline"/>
        </w:rPr>
        <w:t>It is particularly important for security issues</w:t>
      </w:r>
      <w:r w:rsidRPr="00221EB9">
        <w:rPr>
          <w:sz w:val="16"/>
        </w:rPr>
        <w:t xml:space="preserve">, where </w:t>
      </w:r>
      <w:r w:rsidRPr="001D0469">
        <w:rPr>
          <w:rStyle w:val="StyleUnderline"/>
          <w:highlight w:val="cyan"/>
        </w:rPr>
        <w:t xml:space="preserve">journalists </w:t>
      </w:r>
      <w:r w:rsidRPr="001D0469">
        <w:rPr>
          <w:rStyle w:val="Emphasis"/>
          <w:highlight w:val="cyan"/>
        </w:rPr>
        <w:t>rely</w:t>
      </w:r>
      <w:r w:rsidRPr="001D0469">
        <w:rPr>
          <w:rStyle w:val="StyleUnderline"/>
          <w:highlight w:val="cyan"/>
        </w:rPr>
        <w:t xml:space="preserve"> on politicians</w:t>
      </w:r>
      <w:r w:rsidRPr="009D1569">
        <w:rPr>
          <w:rStyle w:val="StyleUnderline"/>
        </w:rPr>
        <w:t xml:space="preserve"> and bureaucrats</w:t>
      </w:r>
      <w:r w:rsidRPr="00221EB9">
        <w:rPr>
          <w:sz w:val="16"/>
        </w:rPr>
        <w:t xml:space="preserve">. In fact, a cross-national study showed that the </w:t>
      </w:r>
      <w:r w:rsidRPr="009D1569">
        <w:rPr>
          <w:rStyle w:val="StyleUnderline"/>
        </w:rPr>
        <w:t>newspapers in multi-party democracies represented more diverse views on the government's policy on Iraq</w:t>
      </w:r>
      <w:r w:rsidRPr="00221EB9">
        <w:rPr>
          <w:sz w:val="16"/>
        </w:rPr>
        <w:t xml:space="preserve"> (Baum, 2013). </w:t>
      </w:r>
      <w:r w:rsidRPr="009D1569">
        <w:rPr>
          <w:rStyle w:val="StyleUnderline"/>
        </w:rPr>
        <w:t>Critical</w:t>
      </w:r>
      <w:r w:rsidRPr="00221EB9">
        <w:rPr>
          <w:sz w:val="16"/>
        </w:rPr>
        <w:t xml:space="preserve"> newspaper </w:t>
      </w:r>
      <w:r w:rsidRPr="009D1569">
        <w:rPr>
          <w:rStyle w:val="StyleUnderline"/>
        </w:rPr>
        <w:t>coverage</w:t>
      </w:r>
      <w:r w:rsidRPr="00221EB9">
        <w:rPr>
          <w:sz w:val="16"/>
        </w:rPr>
        <w:t xml:space="preserve"> on government's security policy </w:t>
      </w:r>
      <w:r w:rsidRPr="009D1569">
        <w:rPr>
          <w:rStyle w:val="StyleUnderline"/>
        </w:rPr>
        <w:t>is even less common in democracies</w:t>
      </w:r>
      <w:r w:rsidRPr="00221EB9">
        <w:rPr>
          <w:sz w:val="16"/>
        </w:rPr>
        <w:t xml:space="preserve"> </w:t>
      </w:r>
      <w:r w:rsidRPr="009D1569">
        <w:rPr>
          <w:rStyle w:val="StyleUnderline"/>
        </w:rPr>
        <w:t>facing geo-political instability</w:t>
      </w:r>
      <w:r w:rsidRPr="00221EB9">
        <w:rPr>
          <w:sz w:val="16"/>
        </w:rPr>
        <w:t xml:space="preserve"> such as India and Pakistan (Rasul et al., 2016). In autocracies such as Russia and Syria, </w:t>
      </w:r>
      <w:r w:rsidRPr="001D0469">
        <w:rPr>
          <w:rStyle w:val="StyleUnderline"/>
          <w:highlight w:val="cyan"/>
        </w:rPr>
        <w:t>newspapers</w:t>
      </w:r>
      <w:r w:rsidRPr="009D1569">
        <w:rPr>
          <w:rStyle w:val="StyleUnderline"/>
        </w:rPr>
        <w:t xml:space="preserve"> are often </w:t>
      </w:r>
      <w:r w:rsidRPr="001D0469">
        <w:rPr>
          <w:rStyle w:val="StyleUnderline"/>
          <w:highlight w:val="cyan"/>
        </w:rPr>
        <w:t xml:space="preserve">employed to </w:t>
      </w:r>
      <w:r w:rsidRPr="001D0469">
        <w:rPr>
          <w:rStyle w:val="Emphasis"/>
          <w:highlight w:val="cyan"/>
        </w:rPr>
        <w:t>blame</w:t>
      </w:r>
      <w:r w:rsidRPr="009D1569">
        <w:rPr>
          <w:rStyle w:val="StyleUnderline"/>
        </w:rPr>
        <w:t xml:space="preserve"> domestic </w:t>
      </w:r>
      <w:r w:rsidRPr="001D0469">
        <w:rPr>
          <w:rStyle w:val="Emphasis"/>
          <w:highlight w:val="cyan"/>
        </w:rPr>
        <w:t>social</w:t>
      </w:r>
      <w:r w:rsidRPr="00221EB9">
        <w:rPr>
          <w:sz w:val="16"/>
        </w:rPr>
        <w:t xml:space="preserve"> and </w:t>
      </w:r>
      <w:r w:rsidRPr="001D0469">
        <w:rPr>
          <w:rStyle w:val="Emphasis"/>
          <w:highlight w:val="cyan"/>
        </w:rPr>
        <w:t>economic</w:t>
      </w:r>
      <w:r w:rsidRPr="001D0469">
        <w:rPr>
          <w:sz w:val="16"/>
          <w:highlight w:val="cyan"/>
        </w:rPr>
        <w:t xml:space="preserve"> </w:t>
      </w:r>
      <w:r w:rsidRPr="001D0469">
        <w:rPr>
          <w:rStyle w:val="Emphasis"/>
          <w:highlight w:val="cyan"/>
        </w:rPr>
        <w:t>problems</w:t>
      </w:r>
      <w:r w:rsidRPr="00221EB9">
        <w:rPr>
          <w:sz w:val="16"/>
        </w:rPr>
        <w:t xml:space="preserve"> on western countries (</w:t>
      </w:r>
      <w:proofErr w:type="spellStart"/>
      <w:r w:rsidRPr="00221EB9">
        <w:rPr>
          <w:sz w:val="16"/>
        </w:rPr>
        <w:t>Alrababa’h</w:t>
      </w:r>
      <w:proofErr w:type="spellEnd"/>
      <w:r w:rsidRPr="00221EB9">
        <w:rPr>
          <w:sz w:val="16"/>
        </w:rPr>
        <w:t xml:space="preserve"> &amp; </w:t>
      </w:r>
      <w:proofErr w:type="spellStart"/>
      <w:r w:rsidRPr="00221EB9">
        <w:rPr>
          <w:sz w:val="16"/>
        </w:rPr>
        <w:t>Blaydes</w:t>
      </w:r>
      <w:proofErr w:type="spellEnd"/>
      <w:r w:rsidRPr="00221EB9">
        <w:rPr>
          <w:sz w:val="16"/>
        </w:rPr>
        <w:t xml:space="preserve">, 2020; </w:t>
      </w:r>
      <w:proofErr w:type="spellStart"/>
      <w:r w:rsidRPr="00221EB9">
        <w:rPr>
          <w:sz w:val="16"/>
        </w:rPr>
        <w:t>Rozenas</w:t>
      </w:r>
      <w:proofErr w:type="spellEnd"/>
      <w:r w:rsidRPr="00221EB9">
        <w:rPr>
          <w:sz w:val="16"/>
        </w:rPr>
        <w:t xml:space="preserve"> &amp; </w:t>
      </w:r>
      <w:proofErr w:type="spellStart"/>
      <w:r w:rsidRPr="00221EB9">
        <w:rPr>
          <w:sz w:val="16"/>
        </w:rPr>
        <w:t>Stukal</w:t>
      </w:r>
      <w:proofErr w:type="spellEnd"/>
      <w:r w:rsidRPr="00221EB9">
        <w:rPr>
          <w:sz w:val="16"/>
        </w:rPr>
        <w:t>, 2019). It is also known that the mass media promote the opinions of certain political parties and readers in democracies based on their organizational affiliation and commercial consideration (</w:t>
      </w:r>
      <w:proofErr w:type="spellStart"/>
      <w:r w:rsidRPr="00221EB9">
        <w:rPr>
          <w:sz w:val="16"/>
        </w:rPr>
        <w:t>Hallin</w:t>
      </w:r>
      <w:proofErr w:type="spellEnd"/>
      <w:r w:rsidRPr="00221EB9">
        <w:rPr>
          <w:sz w:val="16"/>
        </w:rPr>
        <w:t xml:space="preserve"> &amp; Mancini, 2004, 2011).</w:t>
      </w:r>
    </w:p>
    <w:p w14:paraId="500CAD55" w14:textId="77777777" w:rsidR="004F448D" w:rsidRPr="00041B31" w:rsidRDefault="004F448D" w:rsidP="004F448D"/>
    <w:p w14:paraId="116273B1" w14:textId="77777777" w:rsidR="004F448D" w:rsidRDefault="004F448D" w:rsidP="004F448D"/>
    <w:p w14:paraId="08FD10AA" w14:textId="77777777" w:rsidR="004F448D" w:rsidRDefault="004F448D" w:rsidP="004F448D">
      <w:pPr>
        <w:pStyle w:val="Heading3"/>
      </w:pPr>
      <w:r>
        <w:lastRenderedPageBreak/>
        <w:t>2NC---!D---AT: Populism---2NC</w:t>
      </w:r>
    </w:p>
    <w:p w14:paraId="6F75088C" w14:textId="77777777" w:rsidR="004F448D" w:rsidRDefault="004F448D" w:rsidP="004F448D"/>
    <w:p w14:paraId="77D5C4F0" w14:textId="77777777" w:rsidR="004F448D" w:rsidRDefault="004F448D" w:rsidP="004F448D">
      <w:pPr>
        <w:pStyle w:val="Heading4"/>
      </w:pPr>
      <w:r>
        <w:t>Checks solve individuals</w:t>
      </w:r>
    </w:p>
    <w:p w14:paraId="5EF1228C" w14:textId="77777777" w:rsidR="004F448D" w:rsidRPr="00C12E40" w:rsidRDefault="004F448D" w:rsidP="004F448D">
      <w:pPr>
        <w:rPr>
          <w:rFonts w:asciiTheme="minorHAnsi" w:hAnsiTheme="minorHAnsi" w:cstheme="minorHAnsi"/>
        </w:rPr>
      </w:pPr>
      <w:r w:rsidRPr="00C12E40">
        <w:rPr>
          <w:rFonts w:asciiTheme="minorHAnsi" w:hAnsiTheme="minorHAnsi" w:cstheme="minorHAnsi"/>
        </w:rPr>
        <w:t xml:space="preserve">John </w:t>
      </w:r>
      <w:r w:rsidRPr="00C12E40">
        <w:rPr>
          <w:rStyle w:val="Style13ptBold"/>
          <w:rFonts w:asciiTheme="minorHAnsi" w:hAnsiTheme="minorHAnsi" w:cstheme="minorHAnsi"/>
        </w:rPr>
        <w:t>Mueller 20</w:t>
      </w:r>
      <w:r w:rsidRPr="00C12E40">
        <w:rPr>
          <w:rFonts w:asciiTheme="minorHAnsi" w:hAnsiTheme="minorHAnsi" w:cstheme="minorHAnsi"/>
        </w:rPr>
        <w:t xml:space="preserve">. Senior fellow at the Cato Institute. Member of the political science department and senior research scientist with the Mershon Center for International Security Studies at Ohio State University. "Nuclear Alarmism: Proliferation and Terrorism". Cato Institute. 6-24-2020. </w:t>
      </w:r>
      <w:hyperlink r:id="rId14" w:history="1">
        <w:r w:rsidRPr="00C12E40">
          <w:rPr>
            <w:rStyle w:val="Hyperlink"/>
            <w:rFonts w:asciiTheme="minorHAnsi" w:hAnsiTheme="minorHAnsi" w:cstheme="minorHAnsi"/>
          </w:rPr>
          <w:t>https://www.cato.org/publications/publications/nuclear-alarmism-proliferation-terrorism</w:t>
        </w:r>
      </w:hyperlink>
    </w:p>
    <w:p w14:paraId="63C73C55" w14:textId="77777777" w:rsidR="004F448D" w:rsidRPr="00C12E40" w:rsidRDefault="004F448D" w:rsidP="004F448D">
      <w:pPr>
        <w:rPr>
          <w:rFonts w:asciiTheme="minorHAnsi" w:hAnsiTheme="minorHAnsi" w:cstheme="minorHAnsi"/>
          <w:sz w:val="16"/>
        </w:rPr>
      </w:pPr>
      <w:r w:rsidRPr="00C12E40">
        <w:rPr>
          <w:rFonts w:asciiTheme="minorHAnsi" w:hAnsiTheme="minorHAnsi" w:cstheme="minorHAnsi"/>
          <w:sz w:val="16"/>
        </w:rPr>
        <w:t xml:space="preserve">However, thus far, </w:t>
      </w:r>
      <w:r w:rsidRPr="001D0469">
        <w:rPr>
          <w:rStyle w:val="StyleUnderline"/>
          <w:rFonts w:asciiTheme="minorHAnsi" w:hAnsiTheme="minorHAnsi" w:cstheme="minorHAnsi"/>
          <w:highlight w:val="cyan"/>
        </w:rPr>
        <w:t>terrorist</w:t>
      </w:r>
      <w:r w:rsidRPr="00C12E40">
        <w:rPr>
          <w:rStyle w:val="StyleUnderline"/>
          <w:rFonts w:asciiTheme="minorHAnsi" w:hAnsiTheme="minorHAnsi" w:cstheme="minorHAnsi"/>
        </w:rPr>
        <w:t xml:space="preserve"> groups</w:t>
      </w:r>
      <w:r w:rsidRPr="00C12E40">
        <w:rPr>
          <w:rFonts w:asciiTheme="minorHAnsi" w:hAnsiTheme="minorHAnsi" w:cstheme="minorHAnsi"/>
          <w:sz w:val="16"/>
        </w:rPr>
        <w:t xml:space="preserve"> seem to have </w:t>
      </w:r>
      <w:r w:rsidRPr="001D0469">
        <w:rPr>
          <w:rStyle w:val="StyleUnderline"/>
          <w:rFonts w:asciiTheme="minorHAnsi" w:hAnsiTheme="minorHAnsi" w:cstheme="minorHAnsi"/>
          <w:highlight w:val="cyan"/>
        </w:rPr>
        <w:t>exhibit</w:t>
      </w:r>
      <w:r w:rsidRPr="00C12E40">
        <w:rPr>
          <w:rFonts w:asciiTheme="minorHAnsi" w:hAnsiTheme="minorHAnsi" w:cstheme="minorHAnsi"/>
          <w:sz w:val="16"/>
        </w:rPr>
        <w:t xml:space="preserve">ed only </w:t>
      </w:r>
      <w:r w:rsidRPr="001D0469">
        <w:rPr>
          <w:rStyle w:val="Emphasis"/>
          <w:rFonts w:asciiTheme="minorHAnsi" w:hAnsiTheme="minorHAnsi" w:cstheme="minorHAnsi"/>
          <w:highlight w:val="cyan"/>
        </w:rPr>
        <w:t>limited desire</w:t>
      </w:r>
      <w:r w:rsidRPr="00C12E40">
        <w:rPr>
          <w:rStyle w:val="StyleUnderline"/>
          <w:rFonts w:asciiTheme="minorHAnsi" w:hAnsiTheme="minorHAnsi" w:cstheme="minorHAnsi"/>
        </w:rPr>
        <w:t xml:space="preserve"> and </w:t>
      </w:r>
      <w:r w:rsidRPr="001D0469">
        <w:rPr>
          <w:rStyle w:val="Emphasis"/>
          <w:rFonts w:asciiTheme="minorHAnsi" w:hAnsiTheme="minorHAnsi" w:cstheme="minorHAnsi"/>
          <w:highlight w:val="cyan"/>
        </w:rPr>
        <w:t>even less progress</w:t>
      </w:r>
      <w:r w:rsidRPr="00C12E40">
        <w:rPr>
          <w:rStyle w:val="StyleUnderline"/>
          <w:rFonts w:asciiTheme="minorHAnsi" w:hAnsiTheme="minorHAnsi" w:cstheme="minorHAnsi"/>
        </w:rPr>
        <w:t xml:space="preserve"> in going atomic</w:t>
      </w:r>
      <w:r w:rsidRPr="00C12E40">
        <w:rPr>
          <w:rFonts w:asciiTheme="minorHAnsi" w:hAnsiTheme="minorHAnsi" w:cstheme="minorHAnsi"/>
          <w:sz w:val="16"/>
        </w:rPr>
        <w:t xml:space="preserve">. That lack of action may be because, after a brief exploration of the possible routes, they — unlike generations of alarmists — have discovered that </w:t>
      </w:r>
      <w:r w:rsidRPr="00C12E40">
        <w:rPr>
          <w:rStyle w:val="StyleUnderline"/>
          <w:rFonts w:asciiTheme="minorHAnsi" w:hAnsiTheme="minorHAnsi" w:cstheme="minorHAnsi"/>
        </w:rPr>
        <w:t xml:space="preserve">the tremendous effort required is </w:t>
      </w:r>
      <w:r w:rsidRPr="00C12E40">
        <w:rPr>
          <w:rStyle w:val="Emphasis"/>
          <w:rFonts w:asciiTheme="minorHAnsi" w:hAnsiTheme="minorHAnsi" w:cstheme="minorHAnsi"/>
        </w:rPr>
        <w:t>scarcely likely to be successful</w:t>
      </w:r>
      <w:r w:rsidRPr="00C12E40">
        <w:rPr>
          <w:rFonts w:asciiTheme="minorHAnsi" w:hAnsiTheme="minorHAnsi" w:cstheme="minorHAnsi"/>
          <w:sz w:val="16"/>
        </w:rPr>
        <w:t>.34</w:t>
      </w:r>
    </w:p>
    <w:p w14:paraId="6D628329" w14:textId="77777777" w:rsidR="004F448D" w:rsidRPr="00C12E40" w:rsidRDefault="004F448D" w:rsidP="004F448D">
      <w:pPr>
        <w:rPr>
          <w:rFonts w:asciiTheme="minorHAnsi" w:hAnsiTheme="minorHAnsi" w:cstheme="minorHAnsi"/>
          <w:sz w:val="16"/>
          <w:szCs w:val="16"/>
        </w:rPr>
      </w:pPr>
      <w:r w:rsidRPr="00C12E40">
        <w:rPr>
          <w:rFonts w:asciiTheme="minorHAnsi" w:hAnsiTheme="minorHAnsi" w:cstheme="minorHAnsi"/>
          <w:sz w:val="16"/>
          <w:szCs w:val="16"/>
        </w:rPr>
        <w:t>Obtaining a Finished Bomb: Assistance by a State</w:t>
      </w:r>
    </w:p>
    <w:p w14:paraId="774EA684" w14:textId="77777777" w:rsidR="004F448D" w:rsidRPr="00C12E40" w:rsidRDefault="004F448D" w:rsidP="004F448D">
      <w:pPr>
        <w:rPr>
          <w:rFonts w:asciiTheme="minorHAnsi" w:hAnsiTheme="minorHAnsi" w:cstheme="minorHAnsi"/>
          <w:sz w:val="16"/>
        </w:rPr>
      </w:pPr>
      <w:r w:rsidRPr="00C12E40">
        <w:rPr>
          <w:rFonts w:asciiTheme="minorHAnsi" w:hAnsiTheme="minorHAnsi" w:cstheme="minorHAnsi"/>
          <w:sz w:val="16"/>
        </w:rPr>
        <w:t xml:space="preserve">One route a </w:t>
      </w:r>
      <w:proofErr w:type="spellStart"/>
      <w:r w:rsidRPr="00C12E40">
        <w:rPr>
          <w:rFonts w:asciiTheme="minorHAnsi" w:hAnsiTheme="minorHAnsi" w:cstheme="minorHAnsi"/>
          <w:sz w:val="16"/>
        </w:rPr>
        <w:t>would</w:t>
      </w:r>
      <w:proofErr w:type="spellEnd"/>
      <w:r w:rsidRPr="00C12E40">
        <w:rPr>
          <w:rFonts w:asciiTheme="minorHAnsi" w:hAnsiTheme="minorHAnsi" w:cstheme="minorHAnsi"/>
          <w:sz w:val="16"/>
        </w:rPr>
        <w:t xml:space="preserve">‐​be atomic </w:t>
      </w:r>
      <w:r w:rsidRPr="00C12E40">
        <w:rPr>
          <w:rStyle w:val="StyleUnderline"/>
          <w:rFonts w:asciiTheme="minorHAnsi" w:hAnsiTheme="minorHAnsi" w:cstheme="minorHAnsi"/>
        </w:rPr>
        <w:t>terrorist</w:t>
      </w:r>
      <w:r w:rsidRPr="00C12E40">
        <w:rPr>
          <w:rFonts w:asciiTheme="minorHAnsi" w:hAnsiTheme="minorHAnsi" w:cstheme="minorHAnsi"/>
          <w:sz w:val="16"/>
        </w:rPr>
        <w:t xml:space="preserve"> might take would be to </w:t>
      </w:r>
      <w:r w:rsidRPr="00C12E40">
        <w:rPr>
          <w:rStyle w:val="StyleUnderline"/>
          <w:rFonts w:asciiTheme="minorHAnsi" w:hAnsiTheme="minorHAnsi" w:cstheme="minorHAnsi"/>
        </w:rPr>
        <w:t xml:space="preserve">receive or </w:t>
      </w:r>
      <w:r w:rsidRPr="001D0469">
        <w:rPr>
          <w:rStyle w:val="StyleUnderline"/>
          <w:rFonts w:asciiTheme="minorHAnsi" w:hAnsiTheme="minorHAnsi" w:cstheme="minorHAnsi"/>
          <w:highlight w:val="cyan"/>
        </w:rPr>
        <w:t>buy a bomb from a</w:t>
      </w:r>
      <w:r w:rsidRPr="00C12E40">
        <w:rPr>
          <w:rFonts w:asciiTheme="minorHAnsi" w:hAnsiTheme="minorHAnsi" w:cstheme="minorHAnsi"/>
          <w:sz w:val="16"/>
        </w:rPr>
        <w:t xml:space="preserve"> generous like‐​minded </w:t>
      </w:r>
      <w:r w:rsidRPr="00C12E40">
        <w:rPr>
          <w:rStyle w:val="StyleUnderline"/>
          <w:rFonts w:asciiTheme="minorHAnsi" w:hAnsiTheme="minorHAnsi" w:cstheme="minorHAnsi"/>
        </w:rPr>
        <w:t xml:space="preserve">nuclear </w:t>
      </w:r>
      <w:r w:rsidRPr="001D0469">
        <w:rPr>
          <w:rStyle w:val="StyleUnderline"/>
          <w:rFonts w:asciiTheme="minorHAnsi" w:hAnsiTheme="minorHAnsi" w:cstheme="minorHAnsi"/>
          <w:highlight w:val="cyan"/>
        </w:rPr>
        <w:t>state</w:t>
      </w:r>
      <w:r w:rsidRPr="00C12E40">
        <w:rPr>
          <w:rFonts w:asciiTheme="minorHAnsi" w:hAnsiTheme="minorHAnsi" w:cstheme="minorHAnsi"/>
          <w:sz w:val="16"/>
        </w:rPr>
        <w:t xml:space="preserve"> for delivery abroad. That route is </w:t>
      </w:r>
      <w:r w:rsidRPr="001D0469">
        <w:rPr>
          <w:rStyle w:val="Emphasis"/>
          <w:rFonts w:asciiTheme="minorHAnsi" w:hAnsiTheme="minorHAnsi" w:cstheme="minorHAnsi"/>
          <w:highlight w:val="cyan"/>
        </w:rPr>
        <w:t>highly improbable</w:t>
      </w:r>
      <w:r w:rsidRPr="00C12E40">
        <w:rPr>
          <w:rFonts w:asciiTheme="minorHAnsi" w:hAnsiTheme="minorHAnsi" w:cstheme="minorHAnsi"/>
          <w:sz w:val="16"/>
        </w:rPr>
        <w:t xml:space="preserve">, however, because there would be </w:t>
      </w:r>
      <w:r w:rsidRPr="001D0469">
        <w:rPr>
          <w:rStyle w:val="Emphasis"/>
          <w:rFonts w:asciiTheme="minorHAnsi" w:hAnsiTheme="minorHAnsi" w:cstheme="minorHAnsi"/>
          <w:highlight w:val="cyan"/>
        </w:rPr>
        <w:t>too much risk</w:t>
      </w:r>
      <w:r w:rsidRPr="00C12E40">
        <w:rPr>
          <w:rFonts w:asciiTheme="minorHAnsi" w:hAnsiTheme="minorHAnsi" w:cstheme="minorHAnsi"/>
          <w:sz w:val="16"/>
        </w:rPr>
        <w:t xml:space="preserve"> — even for a country led by extremists — that </w:t>
      </w:r>
      <w:r w:rsidRPr="00C12E40">
        <w:rPr>
          <w:rStyle w:val="StyleUnderline"/>
          <w:rFonts w:asciiTheme="minorHAnsi" w:hAnsiTheme="minorHAnsi" w:cstheme="minorHAnsi"/>
        </w:rPr>
        <w:t>the</w:t>
      </w:r>
      <w:r w:rsidRPr="00C12E40">
        <w:rPr>
          <w:rFonts w:asciiTheme="minorHAnsi" w:hAnsiTheme="minorHAnsi" w:cstheme="minorHAnsi"/>
          <w:sz w:val="16"/>
        </w:rPr>
        <w:t xml:space="preserve"> ultimate </w:t>
      </w:r>
      <w:r w:rsidRPr="00C12E40">
        <w:rPr>
          <w:rStyle w:val="StyleUnderline"/>
          <w:rFonts w:asciiTheme="minorHAnsi" w:hAnsiTheme="minorHAnsi" w:cstheme="minorHAnsi"/>
        </w:rPr>
        <w:t>source</w:t>
      </w:r>
      <w:r w:rsidRPr="00C12E40">
        <w:rPr>
          <w:rFonts w:asciiTheme="minorHAnsi" w:hAnsiTheme="minorHAnsi" w:cstheme="minorHAnsi"/>
          <w:sz w:val="16"/>
        </w:rPr>
        <w:t xml:space="preserve"> of the weapon </w:t>
      </w:r>
      <w:r w:rsidRPr="00C12E40">
        <w:rPr>
          <w:rStyle w:val="StyleUnderline"/>
          <w:rFonts w:asciiTheme="minorHAnsi" w:hAnsiTheme="minorHAnsi" w:cstheme="minorHAnsi"/>
        </w:rPr>
        <w:t>would be discovered</w:t>
      </w:r>
      <w:r w:rsidRPr="00C12E40">
        <w:rPr>
          <w:rFonts w:asciiTheme="minorHAnsi" w:hAnsiTheme="minorHAnsi" w:cstheme="minorHAnsi"/>
          <w:sz w:val="16"/>
        </w:rPr>
        <w:t>. As one prominent analyst, Matthew Bunn, puts it, “A dictator or oligarch bent on maintaining power is highly unlikely to take the immense risk of transferring such a devastating capability to terrorists they cannot control, given the ever‐​present possibility that the material would be traced back to its origin.” Important in this last consideration are deterrent safeguards afforded by “</w:t>
      </w:r>
      <w:r w:rsidRPr="00C12E40">
        <w:rPr>
          <w:rStyle w:val="StyleUnderline"/>
          <w:rFonts w:asciiTheme="minorHAnsi" w:hAnsiTheme="minorHAnsi" w:cstheme="minorHAnsi"/>
        </w:rPr>
        <w:t>nuclear forensics</w:t>
      </w:r>
      <w:r w:rsidRPr="00C12E40">
        <w:rPr>
          <w:rFonts w:asciiTheme="minorHAnsi" w:hAnsiTheme="minorHAnsi" w:cstheme="minorHAnsi"/>
          <w:sz w:val="16"/>
        </w:rPr>
        <w:t xml:space="preserve">,” which is the rapidly developing science (and art) of </w:t>
      </w:r>
      <w:r w:rsidRPr="00C12E40">
        <w:rPr>
          <w:rStyle w:val="StyleUnderline"/>
          <w:rFonts w:asciiTheme="minorHAnsi" w:hAnsiTheme="minorHAnsi" w:cstheme="minorHAnsi"/>
        </w:rPr>
        <w:t>connect</w:t>
      </w:r>
      <w:r w:rsidRPr="00C12E40">
        <w:rPr>
          <w:rFonts w:asciiTheme="minorHAnsi" w:hAnsiTheme="minorHAnsi" w:cstheme="minorHAnsi"/>
          <w:sz w:val="16"/>
        </w:rPr>
        <w:t xml:space="preserve">ing </w:t>
      </w:r>
      <w:r w:rsidRPr="00C12E40">
        <w:rPr>
          <w:rStyle w:val="StyleUnderline"/>
          <w:rFonts w:asciiTheme="minorHAnsi" w:hAnsiTheme="minorHAnsi" w:cstheme="minorHAnsi"/>
        </w:rPr>
        <w:t>nuclear materials to their sources even after a bomb has been exploded</w:t>
      </w:r>
      <w:r w:rsidRPr="00C12E40">
        <w:rPr>
          <w:rFonts w:asciiTheme="minorHAnsi" w:hAnsiTheme="minorHAnsi" w:cstheme="minorHAnsi"/>
          <w:sz w:val="16"/>
        </w:rPr>
        <w:t>.35</w:t>
      </w:r>
    </w:p>
    <w:p w14:paraId="1F570214" w14:textId="77777777" w:rsidR="004F448D" w:rsidRPr="00C12E40" w:rsidRDefault="004F448D" w:rsidP="004F448D">
      <w:pPr>
        <w:rPr>
          <w:rFonts w:asciiTheme="minorHAnsi" w:hAnsiTheme="minorHAnsi" w:cstheme="minorHAnsi"/>
          <w:sz w:val="16"/>
        </w:rPr>
      </w:pPr>
      <w:r w:rsidRPr="00C12E40">
        <w:rPr>
          <w:rFonts w:asciiTheme="minorHAnsi" w:hAnsiTheme="minorHAnsi" w:cstheme="minorHAnsi"/>
          <w:sz w:val="16"/>
        </w:rPr>
        <w:t xml:space="preserve">Moreover, there is a very </w:t>
      </w:r>
      <w:r w:rsidRPr="00C12E40">
        <w:rPr>
          <w:rStyle w:val="StyleUnderline"/>
          <w:rFonts w:asciiTheme="minorHAnsi" w:hAnsiTheme="minorHAnsi" w:cstheme="minorHAnsi"/>
        </w:rPr>
        <w:t>considerable danger to the donor that the bomb (and its source) would be discovered before delivery or that it would be exploded in a manner and on a target the donor would not approve of — including on the donor itself</w:t>
      </w:r>
      <w:r w:rsidRPr="00C12E40">
        <w:rPr>
          <w:rFonts w:asciiTheme="minorHAnsi" w:hAnsiTheme="minorHAnsi" w:cstheme="minorHAnsi"/>
          <w:sz w:val="16"/>
        </w:rPr>
        <w:t xml:space="preserve">. Another concern would be that </w:t>
      </w:r>
      <w:r w:rsidRPr="00C12E40">
        <w:rPr>
          <w:rStyle w:val="StyleUnderline"/>
          <w:rFonts w:asciiTheme="minorHAnsi" w:hAnsiTheme="minorHAnsi" w:cstheme="minorHAnsi"/>
        </w:rPr>
        <w:t>the terrorist group might be infiltrated by foreign intelligence</w:t>
      </w:r>
      <w:r w:rsidRPr="00C12E40">
        <w:rPr>
          <w:rFonts w:asciiTheme="minorHAnsi" w:hAnsiTheme="minorHAnsi" w:cstheme="minorHAnsi"/>
          <w:sz w:val="16"/>
        </w:rPr>
        <w:t>.36</w:t>
      </w:r>
    </w:p>
    <w:p w14:paraId="67F770EF" w14:textId="77777777" w:rsidR="004F448D" w:rsidRPr="00C12E40" w:rsidRDefault="004F448D" w:rsidP="004F448D">
      <w:pPr>
        <w:rPr>
          <w:rFonts w:asciiTheme="minorHAnsi" w:hAnsiTheme="minorHAnsi" w:cstheme="minorHAnsi"/>
          <w:sz w:val="16"/>
        </w:rPr>
      </w:pPr>
      <w:r w:rsidRPr="00C12E40">
        <w:rPr>
          <w:rFonts w:asciiTheme="minorHAnsi" w:hAnsiTheme="minorHAnsi" w:cstheme="minorHAnsi"/>
          <w:sz w:val="16"/>
        </w:rPr>
        <w:t xml:space="preserve">In addition, </w:t>
      </w:r>
      <w:r w:rsidRPr="00C12E40">
        <w:rPr>
          <w:rStyle w:val="StyleUnderline"/>
          <w:rFonts w:asciiTheme="minorHAnsi" w:hAnsiTheme="minorHAnsi" w:cstheme="minorHAnsi"/>
        </w:rPr>
        <w:t>almost no one would trust al Qaeda</w:t>
      </w:r>
      <w:r w:rsidRPr="00C12E40">
        <w:rPr>
          <w:rFonts w:asciiTheme="minorHAnsi" w:hAnsiTheme="minorHAnsi" w:cstheme="minorHAnsi"/>
          <w:sz w:val="16"/>
        </w:rPr>
        <w:t>. As one observer has pointed out, the terrorist group’s explicit enemies list includes not only Christians and Jews but also all Middle Eastern regimes; Muslims who don’t share its views; most Western countries; the governments of Afghanistan, India, Pakistan, and Russia; most news organizations; the United Nations; and international nongovernmental organizations.37 Most of the time, it didn’t get along all that well even with its host in Afghanistan, the Taliban government.38</w:t>
      </w:r>
    </w:p>
    <w:p w14:paraId="1AB47F75" w14:textId="77777777" w:rsidR="004F448D" w:rsidRPr="00C12E40" w:rsidRDefault="004F448D" w:rsidP="004F448D">
      <w:pPr>
        <w:rPr>
          <w:rFonts w:asciiTheme="minorHAnsi" w:hAnsiTheme="minorHAnsi" w:cstheme="minorHAnsi"/>
          <w:sz w:val="16"/>
          <w:szCs w:val="16"/>
        </w:rPr>
      </w:pPr>
      <w:r w:rsidRPr="00C12E40">
        <w:rPr>
          <w:rFonts w:asciiTheme="minorHAnsi" w:hAnsiTheme="minorHAnsi" w:cstheme="minorHAnsi"/>
          <w:sz w:val="16"/>
          <w:szCs w:val="16"/>
        </w:rPr>
        <w:t>Stealing or Illicitly Purchasing a Bomb: Loose Nukes</w:t>
      </w:r>
    </w:p>
    <w:p w14:paraId="198A5DEF" w14:textId="77777777" w:rsidR="004F448D" w:rsidRPr="00C12E40" w:rsidRDefault="004F448D" w:rsidP="004F448D">
      <w:pPr>
        <w:rPr>
          <w:rFonts w:asciiTheme="minorHAnsi" w:hAnsiTheme="minorHAnsi" w:cstheme="minorHAnsi"/>
          <w:sz w:val="16"/>
        </w:rPr>
      </w:pPr>
      <w:r w:rsidRPr="00C12E40">
        <w:rPr>
          <w:rFonts w:asciiTheme="minorHAnsi" w:hAnsiTheme="minorHAnsi" w:cstheme="minorHAnsi"/>
          <w:sz w:val="16"/>
        </w:rPr>
        <w:t>There has also been great worry about “</w:t>
      </w:r>
      <w:r w:rsidRPr="001D0469">
        <w:rPr>
          <w:rStyle w:val="StyleUnderline"/>
          <w:rFonts w:asciiTheme="minorHAnsi" w:hAnsiTheme="minorHAnsi" w:cstheme="minorHAnsi"/>
          <w:highlight w:val="cyan"/>
        </w:rPr>
        <w:t>loose nukes</w:t>
      </w:r>
      <w:r w:rsidRPr="00C12E40">
        <w:rPr>
          <w:rFonts w:asciiTheme="minorHAnsi" w:hAnsiTheme="minorHAnsi" w:cstheme="minorHAnsi"/>
          <w:sz w:val="16"/>
        </w:rPr>
        <w:t xml:space="preserve">,” especially in </w:t>
      </w:r>
      <w:proofErr w:type="spellStart"/>
      <w:r w:rsidRPr="00C12E40">
        <w:rPr>
          <w:rFonts w:asciiTheme="minorHAnsi" w:hAnsiTheme="minorHAnsi" w:cstheme="minorHAnsi"/>
          <w:sz w:val="16"/>
        </w:rPr>
        <w:t>postcommunist</w:t>
      </w:r>
      <w:proofErr w:type="spellEnd"/>
      <w:r w:rsidRPr="00C12E40">
        <w:rPr>
          <w:rFonts w:asciiTheme="minorHAnsi" w:hAnsiTheme="minorHAnsi" w:cstheme="minorHAnsi"/>
          <w:sz w:val="16"/>
        </w:rPr>
        <w:t xml:space="preserve"> Russia — weapons, “suitcase bombs” in particular, that can be stolen or bought illicitly. A careful assessment conducted by the Center for Nonproliferation Studies has concluded that </w:t>
      </w:r>
      <w:r w:rsidRPr="00C12E40">
        <w:rPr>
          <w:rStyle w:val="StyleUnderline"/>
          <w:rFonts w:asciiTheme="minorHAnsi" w:hAnsiTheme="minorHAnsi" w:cstheme="minorHAnsi"/>
        </w:rPr>
        <w:t xml:space="preserve">it is </w:t>
      </w:r>
      <w:r w:rsidRPr="001D0469">
        <w:rPr>
          <w:rStyle w:val="StyleUnderline"/>
          <w:rFonts w:asciiTheme="minorHAnsi" w:hAnsiTheme="minorHAnsi" w:cstheme="minorHAnsi"/>
          <w:highlight w:val="cyan"/>
        </w:rPr>
        <w:t>unlikely</w:t>
      </w:r>
      <w:r w:rsidRPr="00C12E40">
        <w:rPr>
          <w:rStyle w:val="StyleUnderline"/>
          <w:rFonts w:asciiTheme="minorHAnsi" w:hAnsiTheme="minorHAnsi" w:cstheme="minorHAnsi"/>
        </w:rPr>
        <w:t xml:space="preserve"> that </w:t>
      </w:r>
      <w:r w:rsidRPr="001D0469">
        <w:rPr>
          <w:rStyle w:val="StyleUnderline"/>
          <w:rFonts w:asciiTheme="minorHAnsi" w:hAnsiTheme="minorHAnsi" w:cstheme="minorHAnsi"/>
          <w:highlight w:val="cyan"/>
        </w:rPr>
        <w:t>any</w:t>
      </w:r>
      <w:r w:rsidRPr="00C12E40">
        <w:rPr>
          <w:rStyle w:val="StyleUnderline"/>
          <w:rFonts w:asciiTheme="minorHAnsi" w:hAnsiTheme="minorHAnsi" w:cstheme="minorHAnsi"/>
        </w:rPr>
        <w:t xml:space="preserve"> of those devices </w:t>
      </w:r>
      <w:r w:rsidRPr="001D0469">
        <w:rPr>
          <w:rStyle w:val="StyleUnderline"/>
          <w:rFonts w:asciiTheme="minorHAnsi" w:hAnsiTheme="minorHAnsi" w:cstheme="minorHAnsi"/>
          <w:highlight w:val="cyan"/>
        </w:rPr>
        <w:t>have been lost</w:t>
      </w:r>
      <w:r w:rsidRPr="00C12E40">
        <w:rPr>
          <w:rStyle w:val="StyleUnderline"/>
          <w:rFonts w:asciiTheme="minorHAnsi" w:hAnsiTheme="minorHAnsi" w:cstheme="minorHAnsi"/>
        </w:rPr>
        <w:t xml:space="preserve"> and that, regardless, their </w:t>
      </w:r>
      <w:r w:rsidRPr="001D0469">
        <w:rPr>
          <w:rStyle w:val="StyleUnderline"/>
          <w:rFonts w:asciiTheme="minorHAnsi" w:hAnsiTheme="minorHAnsi" w:cstheme="minorHAnsi"/>
          <w:highlight w:val="cyan"/>
        </w:rPr>
        <w:t>effectiveness</w:t>
      </w:r>
      <w:r w:rsidRPr="00C12E40">
        <w:rPr>
          <w:rStyle w:val="StyleUnderline"/>
          <w:rFonts w:asciiTheme="minorHAnsi" w:hAnsiTheme="minorHAnsi" w:cstheme="minorHAnsi"/>
        </w:rPr>
        <w:t xml:space="preserve"> would be very low or even </w:t>
      </w:r>
      <w:r w:rsidRPr="001D0469">
        <w:rPr>
          <w:rStyle w:val="Emphasis"/>
          <w:rFonts w:asciiTheme="minorHAnsi" w:hAnsiTheme="minorHAnsi" w:cstheme="minorHAnsi"/>
          <w:highlight w:val="cyan"/>
        </w:rPr>
        <w:t>nonexistent</w:t>
      </w:r>
      <w:r w:rsidRPr="00C12E40">
        <w:rPr>
          <w:rStyle w:val="StyleUnderline"/>
          <w:rFonts w:asciiTheme="minorHAnsi" w:hAnsiTheme="minorHAnsi" w:cstheme="minorHAnsi"/>
        </w:rPr>
        <w:t xml:space="preserve"> because they (like all nuclear weapons) require </w:t>
      </w:r>
      <w:r w:rsidRPr="00C12E40">
        <w:rPr>
          <w:rStyle w:val="Emphasis"/>
          <w:rFonts w:asciiTheme="minorHAnsi" w:hAnsiTheme="minorHAnsi" w:cstheme="minorHAnsi"/>
        </w:rPr>
        <w:t>continual maintenance</w:t>
      </w:r>
      <w:r w:rsidRPr="00C12E40">
        <w:rPr>
          <w:rFonts w:asciiTheme="minorHAnsi" w:hAnsiTheme="minorHAnsi" w:cstheme="minorHAnsi"/>
          <w:sz w:val="16"/>
        </w:rPr>
        <w:t xml:space="preserve">.39 Even some of those people most alarmed by the prospect of atomic terrorism have concluded, “It is probably true that </w:t>
      </w:r>
      <w:r w:rsidRPr="00C12E40">
        <w:rPr>
          <w:rStyle w:val="StyleUnderline"/>
          <w:rFonts w:asciiTheme="minorHAnsi" w:hAnsiTheme="minorHAnsi" w:cstheme="minorHAnsi"/>
        </w:rPr>
        <w:t>there are no ‘loose nukes,’ transportable nuclear weapons missing from their proper storage locations and available for purchase in some way</w:t>
      </w:r>
      <w:r w:rsidRPr="00C12E40">
        <w:rPr>
          <w:rFonts w:asciiTheme="minorHAnsi" w:hAnsiTheme="minorHAnsi" w:cstheme="minorHAnsi"/>
          <w:sz w:val="16"/>
        </w:rPr>
        <w:t>.“40</w:t>
      </w:r>
    </w:p>
    <w:p w14:paraId="6C4256AA" w14:textId="77777777" w:rsidR="004F448D" w:rsidRPr="00C12E40" w:rsidRDefault="004F448D" w:rsidP="004F448D">
      <w:pPr>
        <w:rPr>
          <w:rFonts w:asciiTheme="minorHAnsi" w:hAnsiTheme="minorHAnsi" w:cstheme="minorHAnsi"/>
          <w:sz w:val="16"/>
        </w:rPr>
      </w:pPr>
      <w:r w:rsidRPr="00C12E40">
        <w:rPr>
          <w:rFonts w:asciiTheme="minorHAnsi" w:hAnsiTheme="minorHAnsi" w:cstheme="minorHAnsi"/>
          <w:sz w:val="16"/>
        </w:rPr>
        <w:t xml:space="preserve">It might be added that </w:t>
      </w:r>
      <w:r w:rsidRPr="00C12E40">
        <w:rPr>
          <w:rStyle w:val="StyleUnderline"/>
          <w:rFonts w:asciiTheme="minorHAnsi" w:hAnsiTheme="minorHAnsi" w:cstheme="minorHAnsi"/>
        </w:rPr>
        <w:t>Russia has an intense interest in controlling any weapons on its territory because it is likely to be a prime target of any illicit use by terrorist groups</w:t>
      </w:r>
      <w:r w:rsidRPr="00C12E40">
        <w:rPr>
          <w:rFonts w:asciiTheme="minorHAnsi" w:hAnsiTheme="minorHAnsi" w:cstheme="minorHAnsi"/>
          <w:sz w:val="16"/>
        </w:rPr>
        <w:t xml:space="preserve">, particularly Chechen ones of course, with whom it has been waging a vicious on‐​and‐​off war for two decades. The government of </w:t>
      </w:r>
      <w:r w:rsidRPr="00C12E40">
        <w:rPr>
          <w:rStyle w:val="StyleUnderline"/>
          <w:rFonts w:asciiTheme="minorHAnsi" w:hAnsiTheme="minorHAnsi" w:cstheme="minorHAnsi"/>
        </w:rPr>
        <w:t>Pakistan, which has been repeatedly threatened by terrorists, has a similar interest in controlling its nuclear weapons and material — and scientists</w:t>
      </w:r>
      <w:r w:rsidRPr="00C12E40">
        <w:rPr>
          <w:rFonts w:asciiTheme="minorHAnsi" w:hAnsiTheme="minorHAnsi" w:cstheme="minorHAnsi"/>
          <w:sz w:val="16"/>
        </w:rPr>
        <w:t xml:space="preserve">. As noted by Stephen Younger, former head of nuclear weapons research and development at Los Alamos National Laboratory, “Regardless of what is reported in the news, </w:t>
      </w:r>
      <w:r w:rsidRPr="00C12E40">
        <w:rPr>
          <w:rStyle w:val="StyleUnderline"/>
          <w:rFonts w:asciiTheme="minorHAnsi" w:hAnsiTheme="minorHAnsi" w:cstheme="minorHAnsi"/>
        </w:rPr>
        <w:t xml:space="preserve">all nuclear nations </w:t>
      </w:r>
      <w:r w:rsidRPr="00C12E40">
        <w:rPr>
          <w:rStyle w:val="Emphasis"/>
          <w:rFonts w:asciiTheme="minorHAnsi" w:hAnsiTheme="minorHAnsi" w:cstheme="minorHAnsi"/>
        </w:rPr>
        <w:t>take</w:t>
      </w:r>
      <w:r w:rsidRPr="00C12E40">
        <w:rPr>
          <w:rStyle w:val="StyleUnderline"/>
          <w:rFonts w:asciiTheme="minorHAnsi" w:hAnsiTheme="minorHAnsi" w:cstheme="minorHAnsi"/>
        </w:rPr>
        <w:t xml:space="preserve"> the </w:t>
      </w:r>
      <w:r w:rsidRPr="00C12E40">
        <w:rPr>
          <w:rStyle w:val="Emphasis"/>
          <w:rFonts w:asciiTheme="minorHAnsi" w:hAnsiTheme="minorHAnsi" w:cstheme="minorHAnsi"/>
        </w:rPr>
        <w:t>security</w:t>
      </w:r>
      <w:r w:rsidRPr="00C12E40">
        <w:rPr>
          <w:rStyle w:val="StyleUnderline"/>
          <w:rFonts w:asciiTheme="minorHAnsi" w:hAnsiTheme="minorHAnsi" w:cstheme="minorHAnsi"/>
        </w:rPr>
        <w:t xml:space="preserve"> of their weapons very </w:t>
      </w:r>
      <w:r w:rsidRPr="00C12E40">
        <w:rPr>
          <w:rStyle w:val="Emphasis"/>
          <w:rFonts w:asciiTheme="minorHAnsi" w:hAnsiTheme="minorHAnsi" w:cstheme="minorHAnsi"/>
        </w:rPr>
        <w:t>seriously</w:t>
      </w:r>
      <w:r w:rsidRPr="00C12E40">
        <w:rPr>
          <w:rFonts w:asciiTheme="minorHAnsi" w:hAnsiTheme="minorHAnsi" w:cstheme="minorHAnsi"/>
          <w:sz w:val="16"/>
        </w:rPr>
        <w:t xml:space="preserve">.“41 </w:t>
      </w:r>
      <w:r w:rsidRPr="00C12E40">
        <w:rPr>
          <w:rStyle w:val="StyleUnderline"/>
          <w:rFonts w:asciiTheme="minorHAnsi" w:hAnsiTheme="minorHAnsi" w:cstheme="minorHAnsi"/>
        </w:rPr>
        <w:t xml:space="preserve">Even if a </w:t>
      </w:r>
      <w:r w:rsidRPr="00C12E40">
        <w:rPr>
          <w:rStyle w:val="StyleUnderline"/>
          <w:rFonts w:asciiTheme="minorHAnsi" w:hAnsiTheme="minorHAnsi" w:cstheme="minorHAnsi"/>
        </w:rPr>
        <w:lastRenderedPageBreak/>
        <w:t>finished bomb were somehow lifted somewhere, the loss would soon be noted and a worldwide pursuit launched</w:t>
      </w:r>
      <w:r w:rsidRPr="00C12E40">
        <w:rPr>
          <w:rFonts w:asciiTheme="minorHAnsi" w:hAnsiTheme="minorHAnsi" w:cstheme="minorHAnsi"/>
          <w:sz w:val="16"/>
        </w:rPr>
        <w:t>.</w:t>
      </w:r>
    </w:p>
    <w:p w14:paraId="4803A47B" w14:textId="77777777" w:rsidR="004F448D" w:rsidRPr="00C12E40" w:rsidRDefault="004F448D" w:rsidP="004F448D">
      <w:pPr>
        <w:rPr>
          <w:rFonts w:asciiTheme="minorHAnsi" w:hAnsiTheme="minorHAnsi" w:cstheme="minorHAnsi"/>
          <w:sz w:val="8"/>
          <w:szCs w:val="8"/>
        </w:rPr>
      </w:pPr>
      <w:r w:rsidRPr="00C12E40">
        <w:rPr>
          <w:rFonts w:asciiTheme="minorHAnsi" w:hAnsiTheme="minorHAnsi" w:cstheme="minorHAnsi"/>
          <w:sz w:val="8"/>
          <w:szCs w:val="8"/>
        </w:rPr>
        <w:t>Moreover, finished bombs are outfitted with devices designed to trigger a nonnuclear explosion that would destroy the bomb if it were tampered with. And there are other security techniques: bombs can be kept disassembled with the components stored in separate high‐​security vaults, and security can be organized so that two people and multiple codes are required not only to use the bomb but also to store, maintain, and deploy it. If the terrorists seek to enlist (or force) the services of someone who already knows how to set off the bomb, they would find, as Younger stresses, that “only few people in the world have the knowledge to cause an unauthorized detonation of a nuclear weapon.” Weapons designers know how a weapon works, he explains, but not the multiple types of signals necessary to set it off, and maintenance personnel are trained in only a limited set of functions.42</w:t>
      </w:r>
    </w:p>
    <w:p w14:paraId="4EC9CBBD" w14:textId="77777777" w:rsidR="004F448D" w:rsidRPr="00C12E40" w:rsidRDefault="004F448D" w:rsidP="004F448D">
      <w:pPr>
        <w:rPr>
          <w:rFonts w:asciiTheme="minorHAnsi" w:hAnsiTheme="minorHAnsi" w:cstheme="minorHAnsi"/>
          <w:sz w:val="16"/>
        </w:rPr>
      </w:pPr>
      <w:r w:rsidRPr="00C12E40">
        <w:rPr>
          <w:rStyle w:val="StyleUnderline"/>
          <w:rFonts w:asciiTheme="minorHAnsi" w:hAnsiTheme="minorHAnsi" w:cstheme="minorHAnsi"/>
        </w:rPr>
        <w:t xml:space="preserve">There could be dangers in the chaos that would emerge if a nuclear state were to </w:t>
      </w:r>
      <w:r w:rsidRPr="00C12E40">
        <w:rPr>
          <w:rStyle w:val="Emphasis"/>
          <w:rFonts w:asciiTheme="minorHAnsi" w:hAnsiTheme="minorHAnsi" w:cstheme="minorHAnsi"/>
        </w:rPr>
        <w:t>fail</w:t>
      </w:r>
      <w:r w:rsidRPr="00C12E40">
        <w:rPr>
          <w:rStyle w:val="StyleUnderline"/>
          <w:rFonts w:asciiTheme="minorHAnsi" w:hAnsiTheme="minorHAnsi" w:cstheme="minorHAnsi"/>
        </w:rPr>
        <w:t>, collapsing in full disarray</w:t>
      </w:r>
      <w:r w:rsidRPr="00C12E40">
        <w:rPr>
          <w:rFonts w:asciiTheme="minorHAnsi" w:hAnsiTheme="minorHAnsi" w:cstheme="minorHAnsi"/>
          <w:sz w:val="16"/>
        </w:rPr>
        <w:t xml:space="preserve"> — Pakistan is frequently brought up in this context and sometimes North Korea as well. However, </w:t>
      </w:r>
      <w:r w:rsidRPr="00C12E40">
        <w:rPr>
          <w:rStyle w:val="StyleUnderline"/>
          <w:rFonts w:asciiTheme="minorHAnsi" w:hAnsiTheme="minorHAnsi" w:cstheme="minorHAnsi"/>
        </w:rPr>
        <w:t xml:space="preserve">even under those conditions, </w:t>
      </w:r>
      <w:r w:rsidRPr="001D0469">
        <w:rPr>
          <w:rStyle w:val="StyleUnderline"/>
          <w:rFonts w:asciiTheme="minorHAnsi" w:hAnsiTheme="minorHAnsi" w:cstheme="minorHAnsi"/>
          <w:highlight w:val="cyan"/>
        </w:rPr>
        <w:t>nuclear weapons</w:t>
      </w:r>
      <w:r w:rsidRPr="00C12E40">
        <w:rPr>
          <w:rStyle w:val="StyleUnderline"/>
          <w:rFonts w:asciiTheme="minorHAnsi" w:hAnsiTheme="minorHAnsi" w:cstheme="minorHAnsi"/>
        </w:rPr>
        <w:t xml:space="preserve"> would likely </w:t>
      </w:r>
      <w:r w:rsidRPr="001D0469">
        <w:rPr>
          <w:rStyle w:val="Emphasis"/>
          <w:rFonts w:asciiTheme="minorHAnsi" w:hAnsiTheme="minorHAnsi" w:cstheme="minorHAnsi"/>
          <w:highlight w:val="cyan"/>
        </w:rPr>
        <w:t>remain under</w:t>
      </w:r>
      <w:r w:rsidRPr="00C12E40">
        <w:rPr>
          <w:rStyle w:val="StyleUnderline"/>
          <w:rFonts w:asciiTheme="minorHAnsi" w:hAnsiTheme="minorHAnsi" w:cstheme="minorHAnsi"/>
        </w:rPr>
        <w:t xml:space="preserve"> heavy </w:t>
      </w:r>
      <w:r w:rsidRPr="001D0469">
        <w:rPr>
          <w:rStyle w:val="Emphasis"/>
          <w:rFonts w:asciiTheme="minorHAnsi" w:hAnsiTheme="minorHAnsi" w:cstheme="minorHAnsi"/>
          <w:highlight w:val="cyan"/>
        </w:rPr>
        <w:t>guard</w:t>
      </w:r>
      <w:r w:rsidRPr="00C12E40">
        <w:rPr>
          <w:rStyle w:val="StyleUnderline"/>
          <w:rFonts w:asciiTheme="minorHAnsi" w:hAnsiTheme="minorHAnsi" w:cstheme="minorHAnsi"/>
        </w:rPr>
        <w:t xml:space="preserve"> by people who know that a purloined bomb would most likely end up going off in their own territory; would still have locks</w:t>
      </w:r>
      <w:r w:rsidRPr="00C12E40">
        <w:rPr>
          <w:rFonts w:asciiTheme="minorHAnsi" w:hAnsiTheme="minorHAnsi" w:cstheme="minorHAnsi"/>
          <w:sz w:val="16"/>
        </w:rPr>
        <w:t xml:space="preserve"> (and in the case of Pakistan would be disassembled); </w:t>
      </w:r>
      <w:r w:rsidRPr="00C12E40">
        <w:rPr>
          <w:rStyle w:val="StyleUnderline"/>
          <w:rFonts w:asciiTheme="minorHAnsi" w:hAnsiTheme="minorHAnsi" w:cstheme="minorHAnsi"/>
        </w:rPr>
        <w:t>and could probably be followed, located, and hunted down by an alarmed international community. The worst‐​case scenario in that instance requires not only a failed state but also a considerable series of additional permissive conditions</w:t>
      </w:r>
      <w:r w:rsidRPr="00C12E40">
        <w:rPr>
          <w:rFonts w:asciiTheme="minorHAnsi" w:hAnsiTheme="minorHAnsi" w:cstheme="minorHAnsi"/>
          <w:sz w:val="16"/>
        </w:rPr>
        <w:t>, including consistent (and perfect) insider complicity and a sequence of hasty, opportunistic decisions or developments that click flawlessly in a manner far more familiar to Hollywood scriptwriters than to people experienced with reality.43</w:t>
      </w:r>
    </w:p>
    <w:p w14:paraId="2E99EF52" w14:textId="77777777" w:rsidR="004F448D" w:rsidRPr="00C12E40" w:rsidRDefault="004F448D" w:rsidP="004F448D">
      <w:pPr>
        <w:rPr>
          <w:rFonts w:asciiTheme="minorHAnsi" w:hAnsiTheme="minorHAnsi" w:cstheme="minorHAnsi"/>
          <w:sz w:val="16"/>
          <w:szCs w:val="16"/>
        </w:rPr>
      </w:pPr>
      <w:r w:rsidRPr="00C12E40">
        <w:rPr>
          <w:rFonts w:asciiTheme="minorHAnsi" w:hAnsiTheme="minorHAnsi" w:cstheme="minorHAnsi"/>
          <w:sz w:val="16"/>
          <w:szCs w:val="16"/>
        </w:rPr>
        <w:t>Building a Bomb of One’s Own</w:t>
      </w:r>
    </w:p>
    <w:p w14:paraId="627EF893" w14:textId="77777777" w:rsidR="004F448D" w:rsidRPr="00C12E40" w:rsidRDefault="004F448D" w:rsidP="004F448D">
      <w:pPr>
        <w:rPr>
          <w:rFonts w:asciiTheme="minorHAnsi" w:hAnsiTheme="minorHAnsi" w:cstheme="minorHAnsi"/>
          <w:sz w:val="16"/>
        </w:rPr>
      </w:pPr>
      <w:r w:rsidRPr="00C12E40">
        <w:rPr>
          <w:rStyle w:val="StyleUnderline"/>
          <w:rFonts w:asciiTheme="minorHAnsi" w:hAnsiTheme="minorHAnsi" w:cstheme="minorHAnsi"/>
        </w:rPr>
        <w:t xml:space="preserve">Because they are unlikely to be able to buy or steal a usable bomb and because they are further unlikely to have one handed off to them by an established nuclear state, the most plausible route for terrorists would be to </w:t>
      </w:r>
      <w:r w:rsidRPr="001D0469">
        <w:rPr>
          <w:rStyle w:val="Emphasis"/>
          <w:rFonts w:asciiTheme="minorHAnsi" w:hAnsiTheme="minorHAnsi" w:cstheme="minorHAnsi"/>
          <w:highlight w:val="cyan"/>
        </w:rPr>
        <w:t>manufacture the device</w:t>
      </w:r>
      <w:r w:rsidRPr="00C12E40">
        <w:rPr>
          <w:rStyle w:val="StyleUnderline"/>
          <w:rFonts w:asciiTheme="minorHAnsi" w:hAnsiTheme="minorHAnsi" w:cstheme="minorHAnsi"/>
        </w:rPr>
        <w:t xml:space="preserve"> themselves from purloined materials</w:t>
      </w:r>
      <w:r w:rsidRPr="00C12E40">
        <w:rPr>
          <w:rFonts w:asciiTheme="minorHAnsi" w:hAnsiTheme="minorHAnsi" w:cstheme="minorHAnsi"/>
          <w:sz w:val="16"/>
        </w:rPr>
        <w:t>. That is the course identified by a majority of leading experts as the one most likely to lead to nuclear terrorism.44</w:t>
      </w:r>
    </w:p>
    <w:p w14:paraId="3C130CCC" w14:textId="77777777" w:rsidR="004F448D" w:rsidRPr="00C12E40" w:rsidRDefault="004F448D" w:rsidP="004F448D">
      <w:pPr>
        <w:rPr>
          <w:rFonts w:asciiTheme="minorHAnsi" w:hAnsiTheme="minorHAnsi" w:cstheme="minorHAnsi"/>
          <w:sz w:val="16"/>
          <w:szCs w:val="16"/>
        </w:rPr>
      </w:pPr>
      <w:r w:rsidRPr="00C12E40">
        <w:rPr>
          <w:rFonts w:asciiTheme="minorHAnsi" w:hAnsiTheme="minorHAnsi" w:cstheme="minorHAnsi"/>
          <w:sz w:val="16"/>
          <w:szCs w:val="16"/>
        </w:rPr>
        <w:t>The simplest design is a “gun” type of device in which masses of highly enriched uranium are hurled at each other within a tube. Such a device would be, as Allison acknowledges, “large, cumbersome, unsafe, unreliable, unpredictable, and inefficient.“45</w:t>
      </w:r>
    </w:p>
    <w:p w14:paraId="41DECF71" w14:textId="77777777" w:rsidR="004F448D" w:rsidRPr="00C12E40" w:rsidRDefault="004F448D" w:rsidP="004F448D">
      <w:pPr>
        <w:rPr>
          <w:rFonts w:asciiTheme="minorHAnsi" w:hAnsiTheme="minorHAnsi" w:cstheme="minorHAnsi"/>
          <w:sz w:val="16"/>
        </w:rPr>
      </w:pPr>
      <w:r w:rsidRPr="00C12E40">
        <w:rPr>
          <w:rStyle w:val="StyleUnderline"/>
          <w:rFonts w:asciiTheme="minorHAnsi" w:hAnsiTheme="minorHAnsi" w:cstheme="minorHAnsi"/>
        </w:rPr>
        <w:t xml:space="preserve">The process of making such a weapon is </w:t>
      </w:r>
      <w:r w:rsidRPr="00C12E40">
        <w:rPr>
          <w:rStyle w:val="Emphasis"/>
          <w:rFonts w:asciiTheme="minorHAnsi" w:hAnsiTheme="minorHAnsi" w:cstheme="minorHAnsi"/>
        </w:rPr>
        <w:t>daunting</w:t>
      </w:r>
      <w:r w:rsidRPr="00C12E40">
        <w:rPr>
          <w:rFonts w:asciiTheme="minorHAnsi" w:hAnsiTheme="minorHAnsi" w:cstheme="minorHAnsi"/>
          <w:sz w:val="16"/>
        </w:rPr>
        <w:t xml:space="preserve"> even in this minimal case. In particular, </w:t>
      </w:r>
      <w:r w:rsidRPr="00C12E40">
        <w:rPr>
          <w:rStyle w:val="StyleUnderline"/>
          <w:rFonts w:asciiTheme="minorHAnsi" w:hAnsiTheme="minorHAnsi" w:cstheme="minorHAnsi"/>
        </w:rPr>
        <w:t>the task requires that a considerable series of difficult hurdles be conquered and in sequence</w:t>
      </w:r>
      <w:r w:rsidRPr="00C12E40">
        <w:rPr>
          <w:rFonts w:asciiTheme="minorHAnsi" w:hAnsiTheme="minorHAnsi" w:cstheme="minorHAnsi"/>
          <w:sz w:val="16"/>
        </w:rPr>
        <w:t>.</w:t>
      </w:r>
    </w:p>
    <w:p w14:paraId="1BC8FA05" w14:textId="77777777" w:rsidR="004F448D" w:rsidRPr="00C12E40" w:rsidRDefault="004F448D" w:rsidP="004F448D">
      <w:pPr>
        <w:rPr>
          <w:rFonts w:asciiTheme="minorHAnsi" w:hAnsiTheme="minorHAnsi" w:cstheme="minorHAnsi"/>
          <w:sz w:val="16"/>
        </w:rPr>
      </w:pPr>
      <w:r w:rsidRPr="00C12E40">
        <w:rPr>
          <w:rFonts w:asciiTheme="minorHAnsi" w:hAnsiTheme="minorHAnsi" w:cstheme="minorHAnsi"/>
          <w:sz w:val="16"/>
        </w:rPr>
        <w:t xml:space="preserve">To begin with, now and likely for the foreseeable future, </w:t>
      </w:r>
      <w:r w:rsidRPr="00C12E40">
        <w:rPr>
          <w:rStyle w:val="StyleUnderline"/>
          <w:rFonts w:asciiTheme="minorHAnsi" w:hAnsiTheme="minorHAnsi" w:cstheme="minorHAnsi"/>
        </w:rPr>
        <w:t xml:space="preserve">stateless groups are incapable of manufacturing the requisite weapons‐​grade uranium themselves because the process </w:t>
      </w:r>
      <w:r w:rsidRPr="001D0469">
        <w:rPr>
          <w:rStyle w:val="StyleUnderline"/>
          <w:rFonts w:asciiTheme="minorHAnsi" w:hAnsiTheme="minorHAnsi" w:cstheme="minorHAnsi"/>
          <w:highlight w:val="cyan"/>
        </w:rPr>
        <w:t>requires</w:t>
      </w:r>
      <w:r w:rsidRPr="00C12E40">
        <w:rPr>
          <w:rStyle w:val="StyleUnderline"/>
          <w:rFonts w:asciiTheme="minorHAnsi" w:hAnsiTheme="minorHAnsi" w:cstheme="minorHAnsi"/>
        </w:rPr>
        <w:t xml:space="preserve"> an effort on an </w:t>
      </w:r>
      <w:r w:rsidRPr="001D0469">
        <w:rPr>
          <w:rStyle w:val="Emphasis"/>
          <w:rFonts w:asciiTheme="minorHAnsi" w:hAnsiTheme="minorHAnsi" w:cstheme="minorHAnsi"/>
          <w:highlight w:val="cyan"/>
        </w:rPr>
        <w:t>industrial scale</w:t>
      </w:r>
      <w:r w:rsidRPr="00C12E40">
        <w:rPr>
          <w:rFonts w:asciiTheme="minorHAnsi" w:hAnsiTheme="minorHAnsi" w:cstheme="minorHAnsi"/>
          <w:sz w:val="16"/>
        </w:rPr>
        <w:t xml:space="preserve">. Moreover, </w:t>
      </w:r>
      <w:r w:rsidRPr="00C12E40">
        <w:rPr>
          <w:rStyle w:val="StyleUnderline"/>
          <w:rFonts w:asciiTheme="minorHAnsi" w:hAnsiTheme="minorHAnsi" w:cstheme="minorHAnsi"/>
        </w:rPr>
        <w:t>they are unlikely to be supplied with the material by a state for the same reasons a state is unlikely to give them a workable bomb</w:t>
      </w:r>
      <w:r w:rsidRPr="00C12E40">
        <w:rPr>
          <w:rFonts w:asciiTheme="minorHAnsi" w:hAnsiTheme="minorHAnsi" w:cstheme="minorHAnsi"/>
          <w:sz w:val="16"/>
        </w:rPr>
        <w:t xml:space="preserve">.46 Thus, </w:t>
      </w:r>
      <w:r w:rsidRPr="00C12E40">
        <w:rPr>
          <w:rStyle w:val="StyleUnderline"/>
          <w:rFonts w:asciiTheme="minorHAnsi" w:hAnsiTheme="minorHAnsi" w:cstheme="minorHAnsi"/>
        </w:rPr>
        <w:t>they would need to steal or illicitly purchase the crucial material</w:t>
      </w:r>
      <w:r w:rsidRPr="00C12E40">
        <w:rPr>
          <w:rFonts w:asciiTheme="minorHAnsi" w:hAnsiTheme="minorHAnsi" w:cstheme="minorHAnsi"/>
          <w:sz w:val="16"/>
        </w:rPr>
        <w:t>.</w:t>
      </w:r>
    </w:p>
    <w:p w14:paraId="082C4EBD" w14:textId="77777777" w:rsidR="004F448D" w:rsidRPr="00C12E40" w:rsidRDefault="004F448D" w:rsidP="004F448D">
      <w:pPr>
        <w:rPr>
          <w:rFonts w:asciiTheme="minorHAnsi" w:hAnsiTheme="minorHAnsi" w:cstheme="minorHAnsi"/>
          <w:sz w:val="16"/>
        </w:rPr>
      </w:pPr>
      <w:r w:rsidRPr="00C12E40">
        <w:rPr>
          <w:rStyle w:val="StyleUnderline"/>
          <w:rFonts w:asciiTheme="minorHAnsi" w:hAnsiTheme="minorHAnsi" w:cstheme="minorHAnsi"/>
        </w:rPr>
        <w:t xml:space="preserve">A </w:t>
      </w:r>
      <w:r w:rsidRPr="001D0469">
        <w:rPr>
          <w:rStyle w:val="StyleUnderline"/>
          <w:rFonts w:asciiTheme="minorHAnsi" w:hAnsiTheme="minorHAnsi" w:cstheme="minorHAnsi"/>
          <w:highlight w:val="cyan"/>
        </w:rPr>
        <w:t>successful</w:t>
      </w:r>
      <w:r w:rsidRPr="00C12E40">
        <w:rPr>
          <w:rStyle w:val="StyleUnderline"/>
          <w:rFonts w:asciiTheme="minorHAnsi" w:hAnsiTheme="minorHAnsi" w:cstheme="minorHAnsi"/>
        </w:rPr>
        <w:t xml:space="preserve"> armed </w:t>
      </w:r>
      <w:r w:rsidRPr="001D0469">
        <w:rPr>
          <w:rStyle w:val="StyleUnderline"/>
          <w:rFonts w:asciiTheme="minorHAnsi" w:hAnsiTheme="minorHAnsi" w:cstheme="minorHAnsi"/>
          <w:highlight w:val="cyan"/>
        </w:rPr>
        <w:t>theft</w:t>
      </w:r>
      <w:r w:rsidRPr="00C12E40">
        <w:rPr>
          <w:rStyle w:val="StyleUnderline"/>
          <w:rFonts w:asciiTheme="minorHAnsi" w:hAnsiTheme="minorHAnsi" w:cstheme="minorHAnsi"/>
        </w:rPr>
        <w:t xml:space="preserve"> is </w:t>
      </w:r>
      <w:r w:rsidRPr="001D0469">
        <w:rPr>
          <w:rStyle w:val="Emphasis"/>
          <w:rFonts w:asciiTheme="minorHAnsi" w:hAnsiTheme="minorHAnsi" w:cstheme="minorHAnsi"/>
          <w:highlight w:val="cyan"/>
        </w:rPr>
        <w:t>exceedingly unlikely</w:t>
      </w:r>
      <w:r w:rsidRPr="00C12E40">
        <w:rPr>
          <w:rFonts w:asciiTheme="minorHAnsi" w:hAnsiTheme="minorHAnsi" w:cstheme="minorHAnsi"/>
          <w:sz w:val="16"/>
        </w:rPr>
        <w:t xml:space="preserve">, not only because of the resistance of guards but also because chase would be immediate. </w:t>
      </w:r>
      <w:r w:rsidRPr="00C12E40">
        <w:rPr>
          <w:rStyle w:val="StyleUnderline"/>
          <w:rFonts w:asciiTheme="minorHAnsi" w:hAnsiTheme="minorHAnsi" w:cstheme="minorHAnsi"/>
        </w:rPr>
        <w:t>A more plausible route would be to corrupt insiders to smuggle out the necessary fissile material</w:t>
      </w:r>
      <w:r w:rsidRPr="00C12E40">
        <w:rPr>
          <w:rFonts w:asciiTheme="minorHAnsi" w:hAnsiTheme="minorHAnsi" w:cstheme="minorHAnsi"/>
          <w:sz w:val="16"/>
        </w:rPr>
        <w:t xml:space="preserve">. However, </w:t>
      </w:r>
      <w:r w:rsidRPr="00C12E40">
        <w:rPr>
          <w:rStyle w:val="StyleUnderline"/>
          <w:rFonts w:asciiTheme="minorHAnsi" w:hAnsiTheme="minorHAnsi" w:cstheme="minorHAnsi"/>
        </w:rPr>
        <w:t>that approach requires the terrorists to pay off a host of greedy confederates, including brokers and money transmitters, any one of whom could turn on them or — either out of guile or incompetence — furnish them with stuff that is useless</w:t>
      </w:r>
      <w:r w:rsidRPr="00C12E40">
        <w:rPr>
          <w:rFonts w:asciiTheme="minorHAnsi" w:hAnsiTheme="minorHAnsi" w:cstheme="minorHAnsi"/>
          <w:sz w:val="16"/>
        </w:rPr>
        <w:t xml:space="preserve">.47 Moreover, </w:t>
      </w:r>
      <w:r w:rsidRPr="00C12E40">
        <w:rPr>
          <w:rStyle w:val="StyleUnderline"/>
          <w:rFonts w:asciiTheme="minorHAnsi" w:hAnsiTheme="minorHAnsi" w:cstheme="minorHAnsi"/>
        </w:rPr>
        <w:t>because of improved safeguards and accounting practices, it is decreasingly likely that the theft would remain undetected</w:t>
      </w:r>
      <w:r w:rsidRPr="00C12E40">
        <w:rPr>
          <w:rFonts w:asciiTheme="minorHAnsi" w:hAnsiTheme="minorHAnsi" w:cstheme="minorHAnsi"/>
          <w:sz w:val="16"/>
        </w:rPr>
        <w:t>.48 That development is important because if any missing uranium is noticed, the authorities would investigate the few people who might have been able to assist the thieves, and one who seems suddenly to have become prosperous is likely to arrest their attention right from the start. Even one initially tempted by, seduced by, or sympathetic to, the blandishments of the smooth‐​talking foreign terrorists might soon develop sobering second thoughts and go to the authorities. Insiders tempted to assist terrorists might also come to ruminate over the fact that, once the heist was accomplished, the terrorists would, as analyst Brian Jenkins puts it none too delicately, “have every incentive to cover their trail, beginning with eliminating their confederates.“49</w:t>
      </w:r>
    </w:p>
    <w:p w14:paraId="26D54FA0" w14:textId="77777777" w:rsidR="004F448D" w:rsidRPr="00C12E40" w:rsidRDefault="004F448D" w:rsidP="004F448D">
      <w:pPr>
        <w:rPr>
          <w:rFonts w:asciiTheme="minorHAnsi" w:hAnsiTheme="minorHAnsi" w:cstheme="minorHAnsi"/>
          <w:sz w:val="8"/>
          <w:szCs w:val="8"/>
        </w:rPr>
      </w:pPr>
      <w:r w:rsidRPr="00C12E40">
        <w:rPr>
          <w:rFonts w:asciiTheme="minorHAnsi" w:hAnsiTheme="minorHAnsi" w:cstheme="minorHAnsi"/>
          <w:sz w:val="8"/>
          <w:szCs w:val="8"/>
        </w:rPr>
        <w:t>It is also relevant to note that over the years, known thefts of highly enriched uranium have totaled fewer than 16 pounds. That amount is far less than that required for an atomic explosion: for a crude bomb, more than 100 pounds are necessary to produce a likely yield of one kiloton. Moreover, none of those thieves was connected to al Qaeda, and, most arrestingly, none had buyers lined up — nearly all were caught while trying to peddle their wares. Indeed, concludes analyst Robin Frost, “There appears to be no true demand, except where the buyers were government agents running a sting.” Because there appears to be no commercial market for fissile material, each sale would be a one‐​time affair, not a continuing source of profit such as drugs, and there is no evidence of established underworld commercial trade in this illicit commodity.50</w:t>
      </w:r>
    </w:p>
    <w:p w14:paraId="605C71FC" w14:textId="77777777" w:rsidR="004F448D" w:rsidRPr="00C12E40" w:rsidRDefault="004F448D" w:rsidP="004F448D">
      <w:pPr>
        <w:rPr>
          <w:rFonts w:asciiTheme="minorHAnsi" w:hAnsiTheme="minorHAnsi" w:cstheme="minorHAnsi"/>
          <w:sz w:val="16"/>
        </w:rPr>
      </w:pPr>
      <w:r w:rsidRPr="00C12E40">
        <w:rPr>
          <w:rStyle w:val="StyleUnderline"/>
          <w:rFonts w:asciiTheme="minorHAnsi" w:hAnsiTheme="minorHAnsi" w:cstheme="minorHAnsi"/>
        </w:rPr>
        <w:lastRenderedPageBreak/>
        <w:t>If terrorists were somehow successful</w:t>
      </w:r>
      <w:r w:rsidRPr="00C12E40">
        <w:rPr>
          <w:rFonts w:asciiTheme="minorHAnsi" w:hAnsiTheme="minorHAnsi" w:cstheme="minorHAnsi"/>
          <w:sz w:val="16"/>
        </w:rPr>
        <w:t xml:space="preserve"> in obtaining a sufficient mass of relevant material, </w:t>
      </w:r>
      <w:r w:rsidRPr="00C12E40">
        <w:rPr>
          <w:rStyle w:val="StyleUnderline"/>
          <w:rFonts w:asciiTheme="minorHAnsi" w:hAnsiTheme="minorHAnsi" w:cstheme="minorHAnsi"/>
        </w:rPr>
        <w:t xml:space="preserve">they would then have to </w:t>
      </w:r>
      <w:r w:rsidRPr="001D0469">
        <w:rPr>
          <w:rStyle w:val="StyleUnderline"/>
          <w:rFonts w:asciiTheme="minorHAnsi" w:hAnsiTheme="minorHAnsi" w:cstheme="minorHAnsi"/>
          <w:highlight w:val="cyan"/>
        </w:rPr>
        <w:t>transport</w:t>
      </w:r>
      <w:r w:rsidRPr="00C12E40">
        <w:rPr>
          <w:rStyle w:val="StyleUnderline"/>
          <w:rFonts w:asciiTheme="minorHAnsi" w:hAnsiTheme="minorHAnsi" w:cstheme="minorHAnsi"/>
        </w:rPr>
        <w:t xml:space="preserve"> it out of the country </w:t>
      </w:r>
      <w:r w:rsidRPr="001D0469">
        <w:rPr>
          <w:rStyle w:val="StyleUnderline"/>
          <w:rFonts w:asciiTheme="minorHAnsi" w:hAnsiTheme="minorHAnsi" w:cstheme="minorHAnsi"/>
          <w:highlight w:val="cyan"/>
        </w:rPr>
        <w:t xml:space="preserve">over </w:t>
      </w:r>
      <w:r w:rsidRPr="001D0469">
        <w:rPr>
          <w:rStyle w:val="Emphasis"/>
          <w:rFonts w:asciiTheme="minorHAnsi" w:hAnsiTheme="minorHAnsi" w:cstheme="minorHAnsi"/>
          <w:highlight w:val="cyan"/>
        </w:rPr>
        <w:t>unfamiliar terrain</w:t>
      </w:r>
      <w:r w:rsidRPr="00C12E40">
        <w:rPr>
          <w:rStyle w:val="StyleUnderline"/>
          <w:rFonts w:asciiTheme="minorHAnsi" w:hAnsiTheme="minorHAnsi" w:cstheme="minorHAnsi"/>
        </w:rPr>
        <w:t xml:space="preserve">, probably while being </w:t>
      </w:r>
      <w:r w:rsidRPr="001D0469">
        <w:rPr>
          <w:rStyle w:val="Emphasis"/>
          <w:rFonts w:asciiTheme="minorHAnsi" w:hAnsiTheme="minorHAnsi" w:cstheme="minorHAnsi"/>
          <w:highlight w:val="cyan"/>
        </w:rPr>
        <w:t>pursued by security</w:t>
      </w:r>
      <w:r w:rsidRPr="00C12E40">
        <w:rPr>
          <w:rStyle w:val="StyleUnderline"/>
          <w:rFonts w:asciiTheme="minorHAnsi" w:hAnsiTheme="minorHAnsi" w:cstheme="minorHAnsi"/>
        </w:rPr>
        <w:t xml:space="preserve"> forces. Then, they would need to set up a large and well‐​equipped machine shop to manufacture a bomb and populate it with a select team of </w:t>
      </w:r>
      <w:r w:rsidRPr="00C12E40">
        <w:rPr>
          <w:rStyle w:val="Emphasis"/>
          <w:rFonts w:asciiTheme="minorHAnsi" w:hAnsiTheme="minorHAnsi" w:cstheme="minorHAnsi"/>
        </w:rPr>
        <w:t>highly skilled scientists</w:t>
      </w:r>
      <w:r w:rsidRPr="00C12E40">
        <w:rPr>
          <w:rStyle w:val="StyleUnderline"/>
          <w:rFonts w:asciiTheme="minorHAnsi" w:hAnsiTheme="minorHAnsi" w:cstheme="minorHAnsi"/>
        </w:rPr>
        <w:t>, technicians, and machinists. The process would also require good managers and organizers. The group would have to be assembled and retained for the monumental task without generating consequential suspicions</w:t>
      </w:r>
      <w:r w:rsidRPr="00C12E40">
        <w:rPr>
          <w:rFonts w:asciiTheme="minorHAnsi" w:hAnsiTheme="minorHAnsi" w:cstheme="minorHAnsi"/>
          <w:sz w:val="16"/>
        </w:rPr>
        <w:t xml:space="preserve"> among friends, family, and police about their curious and sudden absence from normal pursuits back home. Pakistan, for example, maintains a strict watch on many of its nuclear scientists even after retirement.51</w:t>
      </w:r>
    </w:p>
    <w:p w14:paraId="558DA79D" w14:textId="77777777" w:rsidR="004F448D" w:rsidRPr="00C12E40" w:rsidRDefault="004F448D" w:rsidP="004F448D">
      <w:pPr>
        <w:rPr>
          <w:rFonts w:asciiTheme="minorHAnsi" w:hAnsiTheme="minorHAnsi" w:cstheme="minorHAnsi"/>
          <w:sz w:val="16"/>
        </w:rPr>
      </w:pPr>
      <w:r w:rsidRPr="00C12E40">
        <w:rPr>
          <w:rFonts w:asciiTheme="minorHAnsi" w:hAnsiTheme="minorHAnsi" w:cstheme="minorHAnsi"/>
          <w:sz w:val="16"/>
        </w:rPr>
        <w:t xml:space="preserve">Some observers have insisted that it would be “easy” for terrorists to assemble a crude bomb if they could get enough fissile material.52 However, Christoph Wirz and Emmanuel Egger, two senior physicists in charge of nuclear issues at Switzerland’s </w:t>
      </w:r>
      <w:proofErr w:type="spellStart"/>
      <w:r w:rsidRPr="00C12E40">
        <w:rPr>
          <w:rFonts w:asciiTheme="minorHAnsi" w:hAnsiTheme="minorHAnsi" w:cstheme="minorHAnsi"/>
          <w:sz w:val="16"/>
        </w:rPr>
        <w:t>Spiez</w:t>
      </w:r>
      <w:proofErr w:type="spellEnd"/>
      <w:r w:rsidRPr="00C12E40">
        <w:rPr>
          <w:rFonts w:asciiTheme="minorHAnsi" w:hAnsiTheme="minorHAnsi" w:cstheme="minorHAnsi"/>
          <w:sz w:val="16"/>
        </w:rPr>
        <w:t xml:space="preserve"> Laboratory, conclude that </w:t>
      </w:r>
      <w:r w:rsidRPr="00C12E40">
        <w:rPr>
          <w:rStyle w:val="StyleUnderline"/>
          <w:rFonts w:asciiTheme="minorHAnsi" w:hAnsiTheme="minorHAnsi" w:cstheme="minorHAnsi"/>
        </w:rPr>
        <w:t xml:space="preserve">the task “could </w:t>
      </w:r>
      <w:r w:rsidRPr="00C12E40">
        <w:rPr>
          <w:rStyle w:val="Emphasis"/>
          <w:rFonts w:asciiTheme="minorHAnsi" w:hAnsiTheme="minorHAnsi" w:cstheme="minorHAnsi"/>
        </w:rPr>
        <w:t>hardly</w:t>
      </w:r>
      <w:r w:rsidRPr="00C12E40">
        <w:rPr>
          <w:rStyle w:val="StyleUnderline"/>
          <w:rFonts w:asciiTheme="minorHAnsi" w:hAnsiTheme="minorHAnsi" w:cstheme="minorHAnsi"/>
        </w:rPr>
        <w:t xml:space="preserve"> be accomplished by a </w:t>
      </w:r>
      <w:r w:rsidRPr="00C12E40">
        <w:rPr>
          <w:rStyle w:val="Emphasis"/>
          <w:rFonts w:asciiTheme="minorHAnsi" w:hAnsiTheme="minorHAnsi" w:cstheme="minorHAnsi"/>
        </w:rPr>
        <w:t>subnational group</w:t>
      </w:r>
      <w:r w:rsidRPr="00C12E40">
        <w:rPr>
          <w:rFonts w:asciiTheme="minorHAnsi" w:hAnsiTheme="minorHAnsi" w:cstheme="minorHAnsi"/>
          <w:sz w:val="16"/>
        </w:rPr>
        <w:t xml:space="preserve">.” They point out that precise blueprints are required, not just sketches and general ideas, and that </w:t>
      </w:r>
      <w:r w:rsidRPr="00C12E40">
        <w:rPr>
          <w:rStyle w:val="StyleUnderline"/>
          <w:rFonts w:asciiTheme="minorHAnsi" w:hAnsiTheme="minorHAnsi" w:cstheme="minorHAnsi"/>
        </w:rPr>
        <w:t>even with a good blueprint, the terrorist group “would most certainly be forced to redesign</w:t>
      </w:r>
      <w:r w:rsidRPr="00C12E40">
        <w:rPr>
          <w:rFonts w:asciiTheme="minorHAnsi" w:hAnsiTheme="minorHAnsi" w:cstheme="minorHAnsi"/>
          <w:sz w:val="16"/>
        </w:rPr>
        <w:t xml:space="preserve">.” They also stress that </w:t>
      </w:r>
      <w:r w:rsidRPr="00C12E40">
        <w:rPr>
          <w:rStyle w:val="StyleUnderline"/>
          <w:rFonts w:asciiTheme="minorHAnsi" w:hAnsiTheme="minorHAnsi" w:cstheme="minorHAnsi"/>
        </w:rPr>
        <w:t>the work, far from being “easy,” is difficult, dangerous, and extremely exacting and that the technical requirements “in several fields verge on the unfeasible</w:t>
      </w:r>
      <w:r w:rsidRPr="00C12E40">
        <w:rPr>
          <w:rFonts w:asciiTheme="minorHAnsi" w:hAnsiTheme="minorHAnsi" w:cstheme="minorHAnsi"/>
          <w:sz w:val="16"/>
        </w:rPr>
        <w:t>.“53</w:t>
      </w:r>
    </w:p>
    <w:p w14:paraId="36640E6C" w14:textId="77777777" w:rsidR="004F448D" w:rsidRPr="00C12E40" w:rsidRDefault="004F448D" w:rsidP="004F448D">
      <w:pPr>
        <w:rPr>
          <w:rFonts w:asciiTheme="minorHAnsi" w:hAnsiTheme="minorHAnsi" w:cstheme="minorHAnsi"/>
          <w:sz w:val="16"/>
        </w:rPr>
      </w:pPr>
      <w:r w:rsidRPr="00C12E40">
        <w:rPr>
          <w:rFonts w:asciiTheme="minorHAnsi" w:hAnsiTheme="minorHAnsi" w:cstheme="minorHAnsi"/>
          <w:sz w:val="16"/>
        </w:rPr>
        <w:t>Los Alamos research director Younger makes a similar argument, expressing his amazement at “self‐​declared ‘nuclear weapons experts,’ many of whom have never seen a real nuclear weapon,” who “hold forth on how easy it is to make a functioning nuclear explosive.” Information is available for getting the general idea behind a rudimentary nuclear explosive, but none is detailed enough for “the confident assembly of a real nuclear explosive.” Younger concludes, “</w:t>
      </w:r>
      <w:r w:rsidRPr="00C12E40">
        <w:rPr>
          <w:rStyle w:val="StyleUnderline"/>
          <w:rFonts w:asciiTheme="minorHAnsi" w:hAnsiTheme="minorHAnsi" w:cstheme="minorHAnsi"/>
        </w:rPr>
        <w:t>To think that a terrorist group, working in isolation with an unreliable supply of electricity and little access to tools and supplies” could fabricate a bomb “is far‐​fetched at best</w:t>
      </w:r>
      <w:r w:rsidRPr="00C12E40">
        <w:rPr>
          <w:rFonts w:asciiTheme="minorHAnsi" w:hAnsiTheme="minorHAnsi" w:cstheme="minorHAnsi"/>
          <w:sz w:val="16"/>
        </w:rPr>
        <w:t>.“54</w:t>
      </w:r>
    </w:p>
    <w:p w14:paraId="378A1DA7" w14:textId="77777777" w:rsidR="004F448D" w:rsidRPr="00C12E40" w:rsidRDefault="004F448D" w:rsidP="004F448D">
      <w:pPr>
        <w:rPr>
          <w:rFonts w:asciiTheme="minorHAnsi" w:hAnsiTheme="minorHAnsi" w:cstheme="minorHAnsi"/>
          <w:sz w:val="16"/>
        </w:rPr>
      </w:pPr>
      <w:r w:rsidRPr="00C12E40">
        <w:rPr>
          <w:rFonts w:asciiTheme="minorHAnsi" w:hAnsiTheme="minorHAnsi" w:cstheme="minorHAnsi"/>
          <w:sz w:val="16"/>
        </w:rPr>
        <w:t xml:space="preserve">Under the best of circumstances, </w:t>
      </w:r>
      <w:r w:rsidRPr="00C12E40">
        <w:rPr>
          <w:rStyle w:val="StyleUnderline"/>
          <w:rFonts w:asciiTheme="minorHAnsi" w:hAnsiTheme="minorHAnsi" w:cstheme="minorHAnsi"/>
        </w:rPr>
        <w:t xml:space="preserve">the process could take </w:t>
      </w:r>
      <w:r w:rsidRPr="001D0469">
        <w:rPr>
          <w:rStyle w:val="StyleUnderline"/>
          <w:rFonts w:asciiTheme="minorHAnsi" w:hAnsiTheme="minorHAnsi" w:cstheme="minorHAnsi"/>
          <w:highlight w:val="cyan"/>
        </w:rPr>
        <w:t>months</w:t>
      </w:r>
      <w:r w:rsidRPr="00C12E40">
        <w:rPr>
          <w:rStyle w:val="StyleUnderline"/>
          <w:rFonts w:asciiTheme="minorHAnsi" w:hAnsiTheme="minorHAnsi" w:cstheme="minorHAnsi"/>
        </w:rPr>
        <w:t xml:space="preserve"> or even a year or more, and it would all, of course, have to be carried out </w:t>
      </w:r>
      <w:r w:rsidRPr="001D0469">
        <w:rPr>
          <w:rStyle w:val="StyleUnderline"/>
          <w:rFonts w:asciiTheme="minorHAnsi" w:hAnsiTheme="minorHAnsi" w:cstheme="minorHAnsi"/>
          <w:highlight w:val="cyan"/>
        </w:rPr>
        <w:t xml:space="preserve">in </w:t>
      </w:r>
      <w:r w:rsidRPr="001D0469">
        <w:rPr>
          <w:rStyle w:val="Emphasis"/>
          <w:rFonts w:asciiTheme="minorHAnsi" w:hAnsiTheme="minorHAnsi" w:cstheme="minorHAnsi"/>
          <w:highlight w:val="cyan"/>
        </w:rPr>
        <w:t>utter secret</w:t>
      </w:r>
      <w:r w:rsidRPr="00C12E40">
        <w:rPr>
          <w:rStyle w:val="StyleUnderline"/>
          <w:rFonts w:asciiTheme="minorHAnsi" w:hAnsiTheme="minorHAnsi" w:cstheme="minorHAnsi"/>
        </w:rPr>
        <w:t xml:space="preserve"> even while local and international security police are likely to be on the intense prowl</w:t>
      </w:r>
      <w:r w:rsidRPr="00C12E40">
        <w:rPr>
          <w:rFonts w:asciiTheme="minorHAnsi" w:hAnsiTheme="minorHAnsi" w:cstheme="minorHAnsi"/>
          <w:sz w:val="16"/>
        </w:rPr>
        <w:t>. In addition, people, or criminal gangs, in the area may observe with increasing curiosity and puzzlement the constant comings and goings of technicians unlikely to be locals.</w:t>
      </w:r>
    </w:p>
    <w:p w14:paraId="48A05008" w14:textId="77777777" w:rsidR="004F448D" w:rsidRPr="00C12E40" w:rsidRDefault="004F448D" w:rsidP="004F448D">
      <w:pPr>
        <w:rPr>
          <w:rFonts w:asciiTheme="minorHAnsi" w:hAnsiTheme="minorHAnsi" w:cstheme="minorHAnsi"/>
          <w:sz w:val="16"/>
        </w:rPr>
      </w:pPr>
      <w:r w:rsidRPr="00C12E40">
        <w:rPr>
          <w:rStyle w:val="StyleUnderline"/>
          <w:rFonts w:asciiTheme="minorHAnsi" w:hAnsiTheme="minorHAnsi" w:cstheme="minorHAnsi"/>
        </w:rPr>
        <w:t>The process of fabricating a nuclear device requires, then, the effective recruitment of people who at once have great technical skills and will remain completely devoted to the cause</w:t>
      </w:r>
      <w:r w:rsidRPr="00C12E40">
        <w:rPr>
          <w:rFonts w:asciiTheme="minorHAnsi" w:hAnsiTheme="minorHAnsi" w:cstheme="minorHAnsi"/>
          <w:sz w:val="16"/>
        </w:rPr>
        <w:t xml:space="preserve">. In addition, </w:t>
      </w:r>
      <w:r w:rsidRPr="00C12E40">
        <w:rPr>
          <w:rStyle w:val="StyleUnderline"/>
          <w:rFonts w:asciiTheme="minorHAnsi" w:hAnsiTheme="minorHAnsi" w:cstheme="minorHAnsi"/>
        </w:rPr>
        <w:t>a host of corrupted coconspirators, many of them foreign, must remain utterly reliable</w:t>
      </w:r>
      <w:r w:rsidRPr="00C12E40">
        <w:rPr>
          <w:rFonts w:asciiTheme="minorHAnsi" w:hAnsiTheme="minorHAnsi" w:cstheme="minorHAnsi"/>
          <w:sz w:val="16"/>
        </w:rPr>
        <w:t>; international and local security services must be kept perpetually in the dark; and no curious outsider must get wind of the project over the months, or even years, it takes to pull off.</w:t>
      </w:r>
    </w:p>
    <w:p w14:paraId="492B1DDE" w14:textId="77777777" w:rsidR="004F448D" w:rsidRPr="00C12E40" w:rsidRDefault="004F448D" w:rsidP="004F448D">
      <w:pPr>
        <w:rPr>
          <w:rFonts w:asciiTheme="minorHAnsi" w:hAnsiTheme="minorHAnsi" w:cstheme="minorHAnsi"/>
          <w:sz w:val="16"/>
        </w:rPr>
      </w:pPr>
      <w:r w:rsidRPr="00C12E40">
        <w:rPr>
          <w:rStyle w:val="StyleUnderline"/>
          <w:rFonts w:asciiTheme="minorHAnsi" w:hAnsiTheme="minorHAnsi" w:cstheme="minorHAnsi"/>
        </w:rPr>
        <w:t xml:space="preserve">The finished product could weigh a ton or more. Encased in lead shielding to mask radioactive emissions, it would then have to be transported to, as well as </w:t>
      </w:r>
      <w:r w:rsidRPr="001D0469">
        <w:rPr>
          <w:rStyle w:val="Emphasis"/>
          <w:rFonts w:asciiTheme="minorHAnsi" w:hAnsiTheme="minorHAnsi" w:cstheme="minorHAnsi"/>
          <w:highlight w:val="cyan"/>
        </w:rPr>
        <w:t>smuggled</w:t>
      </w:r>
      <w:r w:rsidRPr="001D0469">
        <w:rPr>
          <w:rStyle w:val="StyleUnderline"/>
          <w:rFonts w:asciiTheme="minorHAnsi" w:hAnsiTheme="minorHAnsi" w:cstheme="minorHAnsi"/>
          <w:highlight w:val="cyan"/>
        </w:rPr>
        <w:t xml:space="preserve"> into, the</w:t>
      </w:r>
      <w:r w:rsidRPr="00C12E40">
        <w:rPr>
          <w:rStyle w:val="StyleUnderline"/>
          <w:rFonts w:asciiTheme="minorHAnsi" w:hAnsiTheme="minorHAnsi" w:cstheme="minorHAnsi"/>
        </w:rPr>
        <w:t xml:space="preserve"> relevant </w:t>
      </w:r>
      <w:r w:rsidRPr="001D0469">
        <w:rPr>
          <w:rStyle w:val="StyleUnderline"/>
          <w:rFonts w:asciiTheme="minorHAnsi" w:hAnsiTheme="minorHAnsi" w:cstheme="minorHAnsi"/>
          <w:highlight w:val="cyan"/>
        </w:rPr>
        <w:t>target</w:t>
      </w:r>
      <w:r w:rsidRPr="00C12E40">
        <w:rPr>
          <w:rStyle w:val="StyleUnderline"/>
          <w:rFonts w:asciiTheme="minorHAnsi" w:hAnsiTheme="minorHAnsi" w:cstheme="minorHAnsi"/>
        </w:rPr>
        <w:t xml:space="preserve"> country. Then, the enormous package would have to be received within the target country by a group of collaborators who are at once </w:t>
      </w:r>
      <w:r w:rsidRPr="00C12E40">
        <w:rPr>
          <w:rStyle w:val="Emphasis"/>
          <w:rFonts w:asciiTheme="minorHAnsi" w:hAnsiTheme="minorHAnsi" w:cstheme="minorHAnsi"/>
        </w:rPr>
        <w:t>totally dedicated</w:t>
      </w:r>
      <w:r w:rsidRPr="00C12E40">
        <w:rPr>
          <w:rStyle w:val="StyleUnderline"/>
          <w:rFonts w:asciiTheme="minorHAnsi" w:hAnsiTheme="minorHAnsi" w:cstheme="minorHAnsi"/>
        </w:rPr>
        <w:t xml:space="preserve"> and technically </w:t>
      </w:r>
      <w:r w:rsidRPr="00C12E40">
        <w:rPr>
          <w:rStyle w:val="Emphasis"/>
          <w:rFonts w:asciiTheme="minorHAnsi" w:hAnsiTheme="minorHAnsi" w:cstheme="minorHAnsi"/>
        </w:rPr>
        <w:t>proficient</w:t>
      </w:r>
      <w:r w:rsidRPr="00C12E40">
        <w:rPr>
          <w:rStyle w:val="StyleUnderline"/>
          <w:rFonts w:asciiTheme="minorHAnsi" w:hAnsiTheme="minorHAnsi" w:cstheme="minorHAnsi"/>
        </w:rPr>
        <w:t xml:space="preserve"> at handling, maintaining, and perhaps assembling the weapon. Then, they would have to detonate it somewhere under the fervent hope that the machine shop work has been proficient, that no significant shakeups occurred in the treacherous process of transportation, and that the thing — after all that effort — doesn’t prove to be a dud</w:t>
      </w:r>
      <w:r w:rsidRPr="00C12E40">
        <w:rPr>
          <w:rFonts w:asciiTheme="minorHAnsi" w:hAnsiTheme="minorHAnsi" w:cstheme="minorHAnsi"/>
          <w:sz w:val="16"/>
        </w:rPr>
        <w:t>.</w:t>
      </w:r>
    </w:p>
    <w:p w14:paraId="1625BB1F" w14:textId="77777777" w:rsidR="004F448D" w:rsidRPr="00C12E40" w:rsidRDefault="004F448D" w:rsidP="004F448D">
      <w:pPr>
        <w:rPr>
          <w:rFonts w:asciiTheme="minorHAnsi" w:hAnsiTheme="minorHAnsi" w:cstheme="minorHAnsi"/>
          <w:sz w:val="16"/>
        </w:rPr>
      </w:pPr>
      <w:r w:rsidRPr="00C12E40">
        <w:rPr>
          <w:rFonts w:asciiTheme="minorHAnsi" w:hAnsiTheme="minorHAnsi" w:cstheme="minorHAnsi"/>
          <w:sz w:val="16"/>
        </w:rPr>
        <w:t xml:space="preserve">The </w:t>
      </w:r>
      <w:r w:rsidRPr="00C12E40">
        <w:rPr>
          <w:rStyle w:val="StyleUnderline"/>
          <w:rFonts w:asciiTheme="minorHAnsi" w:hAnsiTheme="minorHAnsi" w:cstheme="minorHAnsi"/>
        </w:rPr>
        <w:t>financial costs</w:t>
      </w:r>
      <w:r w:rsidRPr="00C12E40">
        <w:rPr>
          <w:rFonts w:asciiTheme="minorHAnsi" w:hAnsiTheme="minorHAnsi" w:cstheme="minorHAnsi"/>
          <w:sz w:val="16"/>
        </w:rPr>
        <w:t xml:space="preserve"> of the extended operation in its cumulating entirety </w:t>
      </w:r>
      <w:r w:rsidRPr="00C12E40">
        <w:rPr>
          <w:rStyle w:val="StyleUnderline"/>
          <w:rFonts w:asciiTheme="minorHAnsi" w:hAnsiTheme="minorHAnsi" w:cstheme="minorHAnsi"/>
        </w:rPr>
        <w:t xml:space="preserve">could become </w:t>
      </w:r>
      <w:r w:rsidRPr="00C12E40">
        <w:rPr>
          <w:rStyle w:val="Emphasis"/>
          <w:rFonts w:asciiTheme="minorHAnsi" w:hAnsiTheme="minorHAnsi" w:cstheme="minorHAnsi"/>
        </w:rPr>
        <w:t>monumental</w:t>
      </w:r>
      <w:r w:rsidRPr="00C12E40">
        <w:rPr>
          <w:rFonts w:asciiTheme="minorHAnsi" w:hAnsiTheme="minorHAnsi" w:cstheme="minorHAnsi"/>
          <w:sz w:val="16"/>
        </w:rPr>
        <w:t xml:space="preserve">. There would be </w:t>
      </w:r>
      <w:r w:rsidRPr="00C12E40">
        <w:rPr>
          <w:rStyle w:val="StyleUnderline"/>
          <w:rFonts w:asciiTheme="minorHAnsi" w:hAnsiTheme="minorHAnsi" w:cstheme="minorHAnsi"/>
        </w:rPr>
        <w:t>expensive equipment to buy, smuggle, and set up, as well as people to pay — or pay off</w:t>
      </w:r>
      <w:r w:rsidRPr="00C12E40">
        <w:rPr>
          <w:rFonts w:asciiTheme="minorHAnsi" w:hAnsiTheme="minorHAnsi" w:cstheme="minorHAnsi"/>
          <w:sz w:val="16"/>
        </w:rPr>
        <w:t>. Some operatives might work for free out of dedication, but the vast conspiracy also requires the subversion of an array of criminals and opportunists, each of whom has every incentive to push the price for cooperation as high as possible. Any criminals who are competent and capable enough to be an effective ally in the project are likely to be both smart enough to see opportunities for extortion and psychologically equipped by their profession to be willing to exploit them.</w:t>
      </w:r>
    </w:p>
    <w:p w14:paraId="40885633" w14:textId="77777777" w:rsidR="004F448D" w:rsidRPr="00C12E40" w:rsidRDefault="004F448D" w:rsidP="004F448D">
      <w:pPr>
        <w:rPr>
          <w:rFonts w:asciiTheme="minorHAnsi" w:hAnsiTheme="minorHAnsi" w:cstheme="minorHAnsi"/>
          <w:sz w:val="16"/>
          <w:szCs w:val="16"/>
        </w:rPr>
      </w:pPr>
      <w:r w:rsidRPr="00C12E40">
        <w:rPr>
          <w:rFonts w:asciiTheme="minorHAnsi" w:hAnsiTheme="minorHAnsi" w:cstheme="minorHAnsi"/>
          <w:sz w:val="16"/>
          <w:szCs w:val="16"/>
        </w:rPr>
        <w:lastRenderedPageBreak/>
        <w:t>Interest</w:t>
      </w:r>
    </w:p>
    <w:p w14:paraId="495FB65F" w14:textId="77777777" w:rsidR="004F448D" w:rsidRPr="00C12E40" w:rsidRDefault="004F448D" w:rsidP="004F448D">
      <w:pPr>
        <w:rPr>
          <w:rFonts w:asciiTheme="minorHAnsi" w:hAnsiTheme="minorHAnsi" w:cstheme="minorHAnsi"/>
          <w:sz w:val="16"/>
        </w:rPr>
      </w:pPr>
      <w:r w:rsidRPr="00C12E40">
        <w:rPr>
          <w:rFonts w:asciiTheme="minorHAnsi" w:hAnsiTheme="minorHAnsi" w:cstheme="minorHAnsi"/>
          <w:sz w:val="16"/>
        </w:rPr>
        <w:t xml:space="preserve">In addition, </w:t>
      </w:r>
      <w:r w:rsidRPr="00C12E40">
        <w:rPr>
          <w:rStyle w:val="StyleUnderline"/>
          <w:rFonts w:asciiTheme="minorHAnsi" w:hAnsiTheme="minorHAnsi" w:cstheme="minorHAnsi"/>
        </w:rPr>
        <w:t xml:space="preserve">the </w:t>
      </w:r>
      <w:r w:rsidRPr="001D0469">
        <w:rPr>
          <w:rStyle w:val="StyleUnderline"/>
          <w:rFonts w:asciiTheme="minorHAnsi" w:hAnsiTheme="minorHAnsi" w:cstheme="minorHAnsi"/>
          <w:highlight w:val="cyan"/>
        </w:rPr>
        <w:t>ev</w:t>
      </w:r>
      <w:r w:rsidRPr="00C12E40">
        <w:rPr>
          <w:rStyle w:val="StyleUnderline"/>
          <w:rFonts w:asciiTheme="minorHAnsi" w:hAnsiTheme="minorHAnsi" w:cstheme="minorHAnsi"/>
        </w:rPr>
        <w:t xml:space="preserve">idence </w:t>
      </w:r>
      <w:r w:rsidRPr="001D0469">
        <w:rPr>
          <w:rStyle w:val="StyleUnderline"/>
          <w:rFonts w:asciiTheme="minorHAnsi" w:hAnsiTheme="minorHAnsi" w:cstheme="minorHAnsi"/>
          <w:highlight w:val="cyan"/>
        </w:rPr>
        <w:t>about</w:t>
      </w:r>
      <w:r w:rsidRPr="00C12E40">
        <w:rPr>
          <w:rStyle w:val="StyleUnderline"/>
          <w:rFonts w:asciiTheme="minorHAnsi" w:hAnsiTheme="minorHAnsi" w:cstheme="minorHAnsi"/>
        </w:rPr>
        <w:t xml:space="preserve"> the degree to which al Qaeda has pursued, or even has much </w:t>
      </w:r>
      <w:r w:rsidRPr="001D0469">
        <w:rPr>
          <w:rStyle w:val="StyleUnderline"/>
          <w:rFonts w:asciiTheme="minorHAnsi" w:hAnsiTheme="minorHAnsi" w:cstheme="minorHAnsi"/>
          <w:highlight w:val="cyan"/>
        </w:rPr>
        <w:t>interest</w:t>
      </w:r>
      <w:r w:rsidRPr="00C12E40">
        <w:rPr>
          <w:rStyle w:val="StyleUnderline"/>
          <w:rFonts w:asciiTheme="minorHAnsi" w:hAnsiTheme="minorHAnsi" w:cstheme="minorHAnsi"/>
        </w:rPr>
        <w:t xml:space="preserve"> in, a nuclear weapons program is </w:t>
      </w:r>
      <w:r w:rsidRPr="001D0469">
        <w:rPr>
          <w:rStyle w:val="Emphasis"/>
          <w:rFonts w:asciiTheme="minorHAnsi" w:hAnsiTheme="minorHAnsi" w:cstheme="minorHAnsi"/>
          <w:highlight w:val="cyan"/>
        </w:rPr>
        <w:t>limited</w:t>
      </w:r>
      <w:r w:rsidRPr="00C12E40">
        <w:rPr>
          <w:rStyle w:val="StyleUnderline"/>
          <w:rFonts w:asciiTheme="minorHAnsi" w:hAnsiTheme="minorHAnsi" w:cstheme="minorHAnsi"/>
        </w:rPr>
        <w:t xml:space="preserve"> and often </w:t>
      </w:r>
      <w:r w:rsidRPr="001D0469">
        <w:rPr>
          <w:rStyle w:val="Emphasis"/>
          <w:rFonts w:asciiTheme="minorHAnsi" w:hAnsiTheme="minorHAnsi" w:cstheme="minorHAnsi"/>
          <w:highlight w:val="cyan"/>
        </w:rPr>
        <w:t>ambiguous</w:t>
      </w:r>
      <w:r w:rsidRPr="00C12E40">
        <w:rPr>
          <w:rFonts w:asciiTheme="minorHAnsi" w:hAnsiTheme="minorHAnsi" w:cstheme="minorHAnsi"/>
          <w:sz w:val="16"/>
        </w:rPr>
        <w:t>. For example, in 2004, the 9/11 Commission insisted that “al Qaeda has tried to acquire or make nuclear weapons for at least ten years.” The only substantial evidence it supplies for that assertion comes from an episode that supposedly took place around 1993 in Sudan, when Osama bin Laden’s aides were scammed when they tried to buy some uranium.55 Information about that caper apparently comes from a man who defected from al Qaeda in 1996 after he had been caught stealing $110,000 from the organization. He tried selling his story around the Middle East, but only the Americans were buying. In his prize‐​winning The Looming Tower, Lawrence Wright relays the testimony of the man who allegedly purchased the substance for bin Laden, as well as that of a Sudanese intelligence agent. Both assert that, although there were various other scams going around at the time, the uranium episode never happened.56</w:t>
      </w:r>
    </w:p>
    <w:p w14:paraId="77E43E2A" w14:textId="77777777" w:rsidR="004F448D" w:rsidRPr="00C12E40" w:rsidRDefault="004F448D" w:rsidP="004F448D">
      <w:pPr>
        <w:rPr>
          <w:rFonts w:asciiTheme="minorHAnsi" w:hAnsiTheme="minorHAnsi" w:cstheme="minorHAnsi"/>
          <w:sz w:val="8"/>
          <w:szCs w:val="8"/>
        </w:rPr>
      </w:pPr>
      <w:r w:rsidRPr="00C12E40">
        <w:rPr>
          <w:rFonts w:asciiTheme="minorHAnsi" w:hAnsiTheme="minorHAnsi" w:cstheme="minorHAnsi"/>
          <w:sz w:val="8"/>
          <w:szCs w:val="8"/>
        </w:rPr>
        <w:t xml:space="preserve">Various sources suggest that radical elements in bin Laden’s entourage were interested in pursuing atomic weapons or other WMDs when the group was in Afghanistan in the 1990s. However, the same sources indicate that bin Laden had little interest in that pursuit and essentially sabotaged the idea by refusing to fund it, or even to initiate planning for it.57 Analyst Anne </w:t>
      </w:r>
      <w:proofErr w:type="spellStart"/>
      <w:r w:rsidRPr="00C12E40">
        <w:rPr>
          <w:rFonts w:asciiTheme="minorHAnsi" w:hAnsiTheme="minorHAnsi" w:cstheme="minorHAnsi"/>
          <w:sz w:val="8"/>
          <w:szCs w:val="8"/>
        </w:rPr>
        <w:t>Stenersen</w:t>
      </w:r>
      <w:proofErr w:type="spellEnd"/>
      <w:r w:rsidRPr="00C12E40">
        <w:rPr>
          <w:rFonts w:asciiTheme="minorHAnsi" w:hAnsiTheme="minorHAnsi" w:cstheme="minorHAnsi"/>
          <w:sz w:val="8"/>
          <w:szCs w:val="8"/>
        </w:rPr>
        <w:t xml:space="preserve"> notes that evidence from a recovered al Qaeda computer indicates that only some $2,000–$4,000 was earmarked for WMD research, all of it apparently for (very crude) chemical work with some potentially for biological weapons. For comparison, she points out that the millennial terrorist group Aum Shinrikyo appears to have invested $30 million in its sarin gas manufacturing program alone.58 There are also reports that bin Laden had some “academic” discussions in 2001 about WMDs with some Pakistani nuclear scientists who did not, actually, know how to build a bomb.</w:t>
      </w:r>
    </w:p>
    <w:p w14:paraId="0A31C16E" w14:textId="77777777" w:rsidR="004F448D" w:rsidRPr="00C12E40" w:rsidRDefault="004F448D" w:rsidP="004F448D">
      <w:pPr>
        <w:rPr>
          <w:rFonts w:asciiTheme="minorHAnsi" w:hAnsiTheme="minorHAnsi" w:cstheme="minorHAnsi"/>
          <w:sz w:val="8"/>
          <w:szCs w:val="8"/>
        </w:rPr>
      </w:pPr>
      <w:r w:rsidRPr="00C12E40">
        <w:rPr>
          <w:rFonts w:asciiTheme="minorHAnsi" w:hAnsiTheme="minorHAnsi" w:cstheme="minorHAnsi"/>
          <w:sz w:val="8"/>
          <w:szCs w:val="8"/>
        </w:rPr>
        <w:t>Khalid Sheikh Mohammed, the apparent mastermind behind the 9/11 attacks, reportedly says that al Qaeda’s atom bomb efforts never went beyond searching the Internet.59 After the fall of the Taliban in 2001, technical experts from the Central Intelligence Agency and the Department of Energy examined information uncovered in Afghanistan and arrived at conclusions generally supportive of that assertion. They found no credible information that al Qaeda had obtained fissile material or a nuclear weapon, and no evidence of “any radioactive material suitable for weapons.” They did uncover, however, a “nuclear‐​related” document discussing “openly available concepts about the nuclear fuel cycle and some weapons related issues.“60 Physicist and weapons expert David Albright is more impressed with the evidence, but he concludes that any al Qaeda atomic efforts were “seriously disrupted” — indeed, “nipped in the bud” — by the invasion of Afghanistan in 2001, and that after the invasion, the “chance of al Qaeda detonating a nuclear explosive appears on reflection to be low.“61</w:t>
      </w:r>
    </w:p>
    <w:p w14:paraId="31D6494A" w14:textId="77777777" w:rsidR="004F448D" w:rsidRPr="00C12E40" w:rsidRDefault="004F448D" w:rsidP="004F448D">
      <w:pPr>
        <w:rPr>
          <w:rFonts w:asciiTheme="minorHAnsi" w:hAnsiTheme="minorHAnsi" w:cstheme="minorHAnsi"/>
          <w:sz w:val="8"/>
          <w:szCs w:val="8"/>
        </w:rPr>
      </w:pPr>
      <w:r w:rsidRPr="00C12E40">
        <w:rPr>
          <w:rFonts w:asciiTheme="minorHAnsi" w:hAnsiTheme="minorHAnsi" w:cstheme="minorHAnsi"/>
          <w:sz w:val="8"/>
          <w:szCs w:val="8"/>
        </w:rPr>
        <w:t>Rumors and reports that al Qaeda managed to purchase an atomic bomb, or several, have been around now for well over a decade, beginning around 1998. One alleges, for example, that bin Laden gave a group of Chechens $30 million in cash and two tons of opium in exchange for 20 nuclear warheads. If any of those reports were true, one might think the terrorist group (or its supposed Chechen suppliers) would have tried to set one off by now or that al Qaeda would have left some trace of the weapons behind in Afghanistan after it made its very hasty exit in 2001.</w:t>
      </w:r>
    </w:p>
    <w:p w14:paraId="04C67BCC" w14:textId="77777777" w:rsidR="004F448D" w:rsidRPr="00C12E40" w:rsidRDefault="004F448D" w:rsidP="004F448D">
      <w:pPr>
        <w:rPr>
          <w:rFonts w:asciiTheme="minorHAnsi" w:hAnsiTheme="minorHAnsi" w:cstheme="minorHAnsi"/>
          <w:sz w:val="8"/>
          <w:szCs w:val="8"/>
        </w:rPr>
      </w:pPr>
      <w:r w:rsidRPr="00C12E40">
        <w:rPr>
          <w:rFonts w:asciiTheme="minorHAnsi" w:hAnsiTheme="minorHAnsi" w:cstheme="minorHAnsi"/>
          <w:sz w:val="8"/>
          <w:szCs w:val="8"/>
        </w:rPr>
        <w:t>Bin Laden pronounced on the nuclear weapons issue a few times, talking about an Islamic “duty” or “right” to obtain the weapons for defense. Some of those oft‐​quoted assertions can be viewed as threatening, but they are rather coy and indirect, indicating perhaps something of an interest, but not acknowledging any sort of capability. And as Louise Richardson concludes, “Statements claiming a right to possess nuclear weapons have been misinterpreted as expressing a determination to use them,” feeding “the exaggeration of the threat we face.“62</w:t>
      </w:r>
    </w:p>
    <w:p w14:paraId="4D87E167" w14:textId="77777777" w:rsidR="004F448D" w:rsidRPr="00C12E40" w:rsidRDefault="004F448D" w:rsidP="004F448D">
      <w:pPr>
        <w:rPr>
          <w:rFonts w:asciiTheme="minorHAnsi" w:hAnsiTheme="minorHAnsi" w:cstheme="minorHAnsi"/>
          <w:sz w:val="8"/>
          <w:szCs w:val="8"/>
        </w:rPr>
      </w:pPr>
      <w:r w:rsidRPr="00C12E40">
        <w:rPr>
          <w:rFonts w:asciiTheme="minorHAnsi" w:hAnsiTheme="minorHAnsi" w:cstheme="minorHAnsi"/>
          <w:sz w:val="8"/>
          <w:szCs w:val="8"/>
        </w:rPr>
        <w:t>When examined, the evidence of al Qaeda’s desire to go atomic and about its progress in accomplishing that exceedingly difficult task, even in the comparative safety of its Afghan haven of the 1990s, is remarkably skimpy, if not completely negligible. The scariest stuff — a decade’s worth of loose nuke rumor, chatter, and hype — seems to have no substance whatever.</w:t>
      </w:r>
    </w:p>
    <w:p w14:paraId="70DF1145" w14:textId="77777777" w:rsidR="004F448D" w:rsidRPr="00C12E40" w:rsidRDefault="004F448D" w:rsidP="004F448D">
      <w:pPr>
        <w:rPr>
          <w:rFonts w:asciiTheme="minorHAnsi" w:hAnsiTheme="minorHAnsi" w:cstheme="minorHAnsi"/>
          <w:sz w:val="8"/>
          <w:szCs w:val="8"/>
        </w:rPr>
      </w:pPr>
      <w:r w:rsidRPr="00C12E40">
        <w:rPr>
          <w:rFonts w:asciiTheme="minorHAnsi" w:hAnsiTheme="minorHAnsi" w:cstheme="minorHAnsi"/>
          <w:sz w:val="8"/>
          <w:szCs w:val="8"/>
        </w:rPr>
        <w:t xml:space="preserve">After an exhaustive study of available materials, </w:t>
      </w:r>
      <w:proofErr w:type="spellStart"/>
      <w:r w:rsidRPr="00C12E40">
        <w:rPr>
          <w:rFonts w:asciiTheme="minorHAnsi" w:hAnsiTheme="minorHAnsi" w:cstheme="minorHAnsi"/>
          <w:sz w:val="8"/>
          <w:szCs w:val="8"/>
        </w:rPr>
        <w:t>Stenersen</w:t>
      </w:r>
      <w:proofErr w:type="spellEnd"/>
      <w:r w:rsidRPr="00C12E40">
        <w:rPr>
          <w:rFonts w:asciiTheme="minorHAnsi" w:hAnsiTheme="minorHAnsi" w:cstheme="minorHAnsi"/>
          <w:sz w:val="8"/>
          <w:szCs w:val="8"/>
        </w:rPr>
        <w:t xml:space="preserve"> concludes that, although al Qaeda central may have considered nuclear and other nonconventional weapons, there “is little evidence that such ideas ever developed into actual plans, or that they were given any kind of priority at the expense of more traditional types of terrorist attacks.“63 And there is no reason to believe things got better for them after they were forcefully expelled from their comparatively </w:t>
      </w:r>
      <w:proofErr w:type="spellStart"/>
      <w:r w:rsidRPr="00C12E40">
        <w:rPr>
          <w:rFonts w:asciiTheme="minorHAnsi" w:hAnsiTheme="minorHAnsi" w:cstheme="minorHAnsi"/>
          <w:sz w:val="8"/>
          <w:szCs w:val="8"/>
        </w:rPr>
        <w:t>unembattled</w:t>
      </w:r>
      <w:proofErr w:type="spellEnd"/>
      <w:r w:rsidRPr="00C12E40">
        <w:rPr>
          <w:rFonts w:asciiTheme="minorHAnsi" w:hAnsiTheme="minorHAnsi" w:cstheme="minorHAnsi"/>
          <w:sz w:val="8"/>
          <w:szCs w:val="8"/>
        </w:rPr>
        <w:t xml:space="preserve"> base in Afghanistan.</w:t>
      </w:r>
    </w:p>
    <w:p w14:paraId="38A670A3" w14:textId="77777777" w:rsidR="004F448D" w:rsidRPr="005C5C31" w:rsidRDefault="004F448D" w:rsidP="004F448D">
      <w:pPr>
        <w:rPr>
          <w:rFonts w:asciiTheme="minorHAnsi" w:hAnsiTheme="minorHAnsi" w:cstheme="minorHAnsi"/>
          <w:sz w:val="16"/>
        </w:rPr>
      </w:pPr>
      <w:r w:rsidRPr="00C12E40">
        <w:rPr>
          <w:rFonts w:asciiTheme="minorHAnsi" w:hAnsiTheme="minorHAnsi" w:cstheme="minorHAnsi"/>
          <w:sz w:val="16"/>
        </w:rPr>
        <w:t xml:space="preserve">In 1996, one of terrorism studies’ top gurus, Walter </w:t>
      </w:r>
      <w:proofErr w:type="spellStart"/>
      <w:r w:rsidRPr="00C12E40">
        <w:rPr>
          <w:rFonts w:asciiTheme="minorHAnsi" w:hAnsiTheme="minorHAnsi" w:cstheme="minorHAnsi"/>
          <w:sz w:val="16"/>
        </w:rPr>
        <w:t>Laqueur</w:t>
      </w:r>
      <w:proofErr w:type="spellEnd"/>
      <w:r w:rsidRPr="00C12E40">
        <w:rPr>
          <w:rFonts w:asciiTheme="minorHAnsi" w:hAnsiTheme="minorHAnsi" w:cstheme="minorHAnsi"/>
          <w:sz w:val="16"/>
        </w:rPr>
        <w:t xml:space="preserve">, insisted that some terrorist groups “almost certainly” will use WMDs “in the foreseeable future.“64 Presumably any future foreseeable in 1996 is now history, but in contrast, </w:t>
      </w:r>
      <w:r w:rsidRPr="001D0469">
        <w:rPr>
          <w:rStyle w:val="StyleUnderline"/>
          <w:rFonts w:asciiTheme="minorHAnsi" w:hAnsiTheme="minorHAnsi" w:cstheme="minorHAnsi"/>
          <w:highlight w:val="cyan"/>
        </w:rPr>
        <w:t>terrorists</w:t>
      </w:r>
      <w:r w:rsidRPr="00C12E40">
        <w:rPr>
          <w:rFonts w:asciiTheme="minorHAnsi" w:hAnsiTheme="minorHAnsi" w:cstheme="minorHAnsi"/>
          <w:sz w:val="16"/>
        </w:rPr>
        <w:t xml:space="preserve"> in effect </w:t>
      </w:r>
      <w:r w:rsidRPr="00C12E40">
        <w:rPr>
          <w:rStyle w:val="StyleUnderline"/>
          <w:rFonts w:asciiTheme="minorHAnsi" w:hAnsiTheme="minorHAnsi" w:cstheme="minorHAnsi"/>
        </w:rPr>
        <w:t>seem to be heeding the advice found in a memo on an al Qaeda laptop</w:t>
      </w:r>
      <w:r w:rsidRPr="00C12E40">
        <w:rPr>
          <w:rFonts w:asciiTheme="minorHAnsi" w:hAnsiTheme="minorHAnsi" w:cstheme="minorHAnsi"/>
          <w:sz w:val="16"/>
        </w:rPr>
        <w:t xml:space="preserve"> seized in Pakistan in 2004: “</w:t>
      </w:r>
      <w:r w:rsidRPr="00C12E40">
        <w:rPr>
          <w:rStyle w:val="StyleUnderline"/>
          <w:rFonts w:asciiTheme="minorHAnsi" w:hAnsiTheme="minorHAnsi" w:cstheme="minorHAnsi"/>
        </w:rPr>
        <w:t xml:space="preserve">Make </w:t>
      </w:r>
      <w:r w:rsidRPr="001D0469">
        <w:rPr>
          <w:rStyle w:val="StyleUnderline"/>
          <w:rFonts w:asciiTheme="minorHAnsi" w:hAnsiTheme="minorHAnsi" w:cstheme="minorHAnsi"/>
          <w:highlight w:val="cyan"/>
        </w:rPr>
        <w:t>use</w:t>
      </w:r>
      <w:r w:rsidRPr="00C12E40">
        <w:rPr>
          <w:rStyle w:val="StyleUnderline"/>
          <w:rFonts w:asciiTheme="minorHAnsi" w:hAnsiTheme="minorHAnsi" w:cstheme="minorHAnsi"/>
        </w:rPr>
        <w:t xml:space="preserve"> of </w:t>
      </w:r>
      <w:r w:rsidRPr="001D0469">
        <w:rPr>
          <w:rStyle w:val="StyleUnderline"/>
          <w:rFonts w:asciiTheme="minorHAnsi" w:hAnsiTheme="minorHAnsi" w:cstheme="minorHAnsi"/>
          <w:highlight w:val="cyan"/>
        </w:rPr>
        <w:t xml:space="preserve">that which is </w:t>
      </w:r>
      <w:r w:rsidRPr="001D0469">
        <w:rPr>
          <w:rStyle w:val="Emphasis"/>
          <w:rFonts w:asciiTheme="minorHAnsi" w:hAnsiTheme="minorHAnsi" w:cstheme="minorHAnsi"/>
          <w:highlight w:val="cyan"/>
        </w:rPr>
        <w:t>available</w:t>
      </w:r>
      <w:r w:rsidRPr="00C12E40">
        <w:rPr>
          <w:rStyle w:val="StyleUnderline"/>
          <w:rFonts w:asciiTheme="minorHAnsi" w:hAnsiTheme="minorHAnsi" w:cstheme="minorHAnsi"/>
        </w:rPr>
        <w:t xml:space="preserve"> … rather than </w:t>
      </w:r>
      <w:r w:rsidRPr="00C12E40">
        <w:rPr>
          <w:rStyle w:val="Emphasis"/>
          <w:rFonts w:asciiTheme="minorHAnsi" w:hAnsiTheme="minorHAnsi" w:cstheme="minorHAnsi"/>
        </w:rPr>
        <w:t>waste</w:t>
      </w:r>
      <w:r w:rsidRPr="00C12E40">
        <w:rPr>
          <w:rStyle w:val="StyleUnderline"/>
          <w:rFonts w:asciiTheme="minorHAnsi" w:hAnsiTheme="minorHAnsi" w:cstheme="minorHAnsi"/>
        </w:rPr>
        <w:t xml:space="preserve"> valuable </w:t>
      </w:r>
      <w:r w:rsidRPr="00C12E40">
        <w:rPr>
          <w:rStyle w:val="Emphasis"/>
          <w:rFonts w:asciiTheme="minorHAnsi" w:hAnsiTheme="minorHAnsi" w:cstheme="minorHAnsi"/>
        </w:rPr>
        <w:t>time</w:t>
      </w:r>
      <w:r w:rsidRPr="00C12E40">
        <w:rPr>
          <w:rStyle w:val="StyleUnderline"/>
          <w:rFonts w:asciiTheme="minorHAnsi" w:hAnsiTheme="minorHAnsi" w:cstheme="minorHAnsi"/>
        </w:rPr>
        <w:t xml:space="preserve"> becoming despondent over that which is not within your reach</w:t>
      </w:r>
      <w:r w:rsidRPr="00C12E40">
        <w:rPr>
          <w:rFonts w:asciiTheme="minorHAnsi" w:hAnsiTheme="minorHAnsi" w:cstheme="minorHAnsi"/>
          <w:sz w:val="16"/>
        </w:rPr>
        <w:t xml:space="preserve">.“65 That is, keep it simple, stupid. Although </w:t>
      </w:r>
      <w:r w:rsidRPr="00C12E40">
        <w:rPr>
          <w:rStyle w:val="StyleUnderline"/>
          <w:rFonts w:asciiTheme="minorHAnsi" w:hAnsiTheme="minorHAnsi" w:cstheme="minorHAnsi"/>
        </w:rPr>
        <w:t>there have been plenty of terrorist attacks</w:t>
      </w:r>
      <w:r w:rsidRPr="00C12E40">
        <w:rPr>
          <w:rFonts w:asciiTheme="minorHAnsi" w:hAnsiTheme="minorHAnsi" w:cstheme="minorHAnsi"/>
          <w:sz w:val="16"/>
        </w:rPr>
        <w:t xml:space="preserve"> in the world since 2001, </w:t>
      </w:r>
      <w:r w:rsidRPr="00C12E40">
        <w:rPr>
          <w:rStyle w:val="StyleUnderline"/>
          <w:rFonts w:asciiTheme="minorHAnsi" w:hAnsiTheme="minorHAnsi" w:cstheme="minorHAnsi"/>
        </w:rPr>
        <w:t>all</w:t>
      </w:r>
      <w:r w:rsidRPr="00C12E40">
        <w:rPr>
          <w:rFonts w:asciiTheme="minorHAnsi" w:hAnsiTheme="minorHAnsi" w:cstheme="minorHAnsi"/>
          <w:sz w:val="16"/>
        </w:rPr>
        <w:t xml:space="preserve"> (thus far, at least) </w:t>
      </w:r>
      <w:r w:rsidRPr="00C12E40">
        <w:rPr>
          <w:rStyle w:val="StyleUnderline"/>
          <w:rFonts w:asciiTheme="minorHAnsi" w:hAnsiTheme="minorHAnsi" w:cstheme="minorHAnsi"/>
        </w:rPr>
        <w:t>have relied on conventional destructive methods</w:t>
      </w:r>
      <w:r w:rsidRPr="00C12E40">
        <w:rPr>
          <w:rFonts w:asciiTheme="minorHAnsi" w:hAnsiTheme="minorHAnsi" w:cstheme="minorHAnsi"/>
          <w:sz w:val="16"/>
        </w:rPr>
        <w:t>. There hasn’t even been much in the way of the occasional gas bomb, not even in Iraq where the technology is hardly much of a secret.</w:t>
      </w:r>
    </w:p>
    <w:p w14:paraId="643BFEB2" w14:textId="77777777" w:rsidR="004F448D" w:rsidRDefault="004F448D" w:rsidP="004F448D"/>
    <w:p w14:paraId="6CA6D890" w14:textId="77777777" w:rsidR="004F448D" w:rsidRDefault="004F448D" w:rsidP="004F448D">
      <w:pPr>
        <w:pStyle w:val="Heading4"/>
      </w:pPr>
      <w:r>
        <w:t xml:space="preserve">Democratic voters are </w:t>
      </w:r>
      <w:r>
        <w:rPr>
          <w:u w:val="single"/>
        </w:rPr>
        <w:t>equall</w:t>
      </w:r>
      <w:r>
        <w:t xml:space="preserve">y as bad at mitigating x-risks. </w:t>
      </w:r>
    </w:p>
    <w:p w14:paraId="57CF0DB6" w14:textId="77777777" w:rsidR="004F448D" w:rsidRDefault="004F448D" w:rsidP="004F448D">
      <w:r>
        <w:t xml:space="preserve">Joseph </w:t>
      </w:r>
      <w:r>
        <w:rPr>
          <w:rStyle w:val="Style13ptBold"/>
        </w:rPr>
        <w:t>Porter &amp;</w:t>
      </w:r>
      <w:r>
        <w:t xml:space="preserve"> Adam </w:t>
      </w:r>
      <w:r>
        <w:rPr>
          <w:rStyle w:val="Style13ptBold"/>
        </w:rPr>
        <w:t>Gibbons 24</w:t>
      </w:r>
      <w:r>
        <w:t>, Porter is Visiting Scholar of Ethics and Assistant Director of Academic Services at the Janet Prindle Institute for Ethics at DePauw University, PhD from the University of North Carolina at Chapel Hill; Gibbons is assistant professor of philosophy at Lingnan University, PhD from Rutgers University, "Existential Risk and Equal Political Liberty," Asian Journal of Philosophy, vol. 3, no. 46, 07/31/2024, pp. 7-31, https://doi.org/10.1007/s44204-024-00177-4</w:t>
      </w:r>
    </w:p>
    <w:p w14:paraId="3D4DF3A2" w14:textId="77777777" w:rsidR="004F448D" w:rsidRDefault="004F448D" w:rsidP="004F448D">
      <w:r>
        <w:rPr>
          <w:sz w:val="16"/>
        </w:rPr>
        <w:t>I.II. Three Pathologies of Democracy</w:t>
      </w:r>
    </w:p>
    <w:p w14:paraId="728852A2" w14:textId="77777777" w:rsidR="004F448D" w:rsidRDefault="004F448D" w:rsidP="004F448D">
      <w:r>
        <w:rPr>
          <w:rStyle w:val="StyleUnderline"/>
          <w:highlight w:val="cyan"/>
        </w:rPr>
        <w:t>Is democracy</w:t>
      </w:r>
      <w:r>
        <w:rPr>
          <w:sz w:val="16"/>
        </w:rPr>
        <w:t xml:space="preserve"> always </w:t>
      </w:r>
      <w:r>
        <w:rPr>
          <w:rStyle w:val="Emphasis"/>
          <w:highlight w:val="cyan"/>
        </w:rPr>
        <w:t>best suited</w:t>
      </w:r>
      <w:r>
        <w:rPr>
          <w:rStyle w:val="StyleUnderline"/>
          <w:highlight w:val="cyan"/>
        </w:rPr>
        <w:t xml:space="preserve"> to </w:t>
      </w:r>
      <w:r>
        <w:rPr>
          <w:rStyle w:val="Emphasis"/>
          <w:highlight w:val="cyan"/>
        </w:rPr>
        <w:t>deal</w:t>
      </w:r>
      <w:r>
        <w:rPr>
          <w:rStyle w:val="StyleUnderline"/>
          <w:highlight w:val="cyan"/>
        </w:rPr>
        <w:t xml:space="preserve"> with</w:t>
      </w:r>
      <w:r>
        <w:rPr>
          <w:sz w:val="16"/>
        </w:rPr>
        <w:t xml:space="preserve"> problems like </w:t>
      </w:r>
      <w:r>
        <w:rPr>
          <w:rStyle w:val="Emphasis"/>
          <w:highlight w:val="cyan"/>
        </w:rPr>
        <w:t>x-risk</w:t>
      </w:r>
      <w:r>
        <w:rPr>
          <w:rStyle w:val="StyleUnderline"/>
        </w:rPr>
        <w:t xml:space="preserve"> involving far-off, low-probability</w:t>
      </w:r>
      <w:r>
        <w:rPr>
          <w:sz w:val="16"/>
        </w:rPr>
        <w:t xml:space="preserve">, or complex </w:t>
      </w:r>
      <w:r>
        <w:rPr>
          <w:rStyle w:val="StyleUnderline"/>
        </w:rPr>
        <w:t xml:space="preserve">events? </w:t>
      </w:r>
      <w:r>
        <w:rPr>
          <w:rStyle w:val="StyleUnderline"/>
          <w:highlight w:val="cyan"/>
        </w:rPr>
        <w:t xml:space="preserve">We </w:t>
      </w:r>
      <w:r>
        <w:rPr>
          <w:rStyle w:val="Emphasis"/>
          <w:highlight w:val="cyan"/>
        </w:rPr>
        <w:t>doubt so</w:t>
      </w:r>
      <w:r>
        <w:rPr>
          <w:sz w:val="16"/>
        </w:rPr>
        <w:t xml:space="preserve">, because </w:t>
      </w:r>
      <w:r>
        <w:rPr>
          <w:rStyle w:val="StyleUnderline"/>
        </w:rPr>
        <w:t>democratic decision-making is compromised by</w:t>
      </w:r>
      <w:r>
        <w:rPr>
          <w:sz w:val="16"/>
        </w:rPr>
        <w:t xml:space="preserve"> at least </w:t>
      </w:r>
      <w:r>
        <w:rPr>
          <w:rStyle w:val="StyleUnderline"/>
        </w:rPr>
        <w:t>three pathologies: voter ignorance, voter irrationality, and democratic short-termism</w:t>
      </w:r>
      <w:r>
        <w:rPr>
          <w:sz w:val="16"/>
        </w:rPr>
        <w:t xml:space="preserve">.14 </w:t>
      </w:r>
    </w:p>
    <w:p w14:paraId="72D7074F" w14:textId="77777777" w:rsidR="004F448D" w:rsidRDefault="004F448D" w:rsidP="004F448D">
      <w:r>
        <w:rPr>
          <w:sz w:val="16"/>
        </w:rPr>
        <w:t xml:space="preserve">First, democratic decision-making is compromised by voter ignorance. Since </w:t>
      </w:r>
      <w:r>
        <w:rPr>
          <w:rStyle w:val="StyleUnderline"/>
          <w:highlight w:val="cyan"/>
        </w:rPr>
        <w:t>becoming</w:t>
      </w:r>
      <w:r>
        <w:rPr>
          <w:sz w:val="16"/>
        </w:rPr>
        <w:t xml:space="preserve"> politically </w:t>
      </w:r>
      <w:r>
        <w:rPr>
          <w:rStyle w:val="Emphasis"/>
          <w:highlight w:val="cyan"/>
        </w:rPr>
        <w:t>well-informed</w:t>
      </w:r>
      <w:r>
        <w:rPr>
          <w:rStyle w:val="StyleUnderline"/>
          <w:highlight w:val="cyan"/>
        </w:rPr>
        <w:t xml:space="preserve"> is </w:t>
      </w:r>
      <w:r>
        <w:rPr>
          <w:rStyle w:val="Emphasis"/>
          <w:highlight w:val="cyan"/>
        </w:rPr>
        <w:t>highly costly</w:t>
      </w:r>
      <w:r>
        <w:rPr>
          <w:rStyle w:val="StyleUnderline"/>
          <w:highlight w:val="cyan"/>
        </w:rPr>
        <w:t xml:space="preserve"> and</w:t>
      </w:r>
      <w:r>
        <w:rPr>
          <w:sz w:val="16"/>
        </w:rPr>
        <w:t xml:space="preserve"> only </w:t>
      </w:r>
      <w:r>
        <w:rPr>
          <w:rStyle w:val="Emphasis"/>
          <w:highlight w:val="cyan"/>
        </w:rPr>
        <w:t>minimally beneficial</w:t>
      </w:r>
      <w:r>
        <w:rPr>
          <w:rStyle w:val="StyleUnderline"/>
        </w:rPr>
        <w:t xml:space="preserve"> to</w:t>
      </w:r>
      <w:r>
        <w:rPr>
          <w:sz w:val="16"/>
        </w:rPr>
        <w:t xml:space="preserve"> individual </w:t>
      </w:r>
      <w:r>
        <w:rPr>
          <w:rStyle w:val="StyleUnderline"/>
        </w:rPr>
        <w:t>voters, most</w:t>
      </w:r>
      <w:r>
        <w:rPr>
          <w:sz w:val="16"/>
        </w:rPr>
        <w:t xml:space="preserve"> democratic </w:t>
      </w:r>
      <w:r>
        <w:rPr>
          <w:rStyle w:val="StyleUnderline"/>
        </w:rPr>
        <w:t>voters are rationally ignorant. Decades of research confirm</w:t>
      </w:r>
      <w:r>
        <w:rPr>
          <w:sz w:val="16"/>
        </w:rPr>
        <w:t xml:space="preserve"> that typical </w:t>
      </w:r>
      <w:r>
        <w:rPr>
          <w:rStyle w:val="StyleUnderline"/>
        </w:rPr>
        <w:t>voters</w:t>
      </w:r>
      <w:r>
        <w:rPr>
          <w:sz w:val="16"/>
        </w:rPr>
        <w:t xml:space="preserve"> 15 </w:t>
      </w:r>
      <w:r>
        <w:rPr>
          <w:rStyle w:val="StyleUnderline"/>
        </w:rPr>
        <w:t>are ignorant even of basic facts</w:t>
      </w:r>
      <w:r>
        <w:rPr>
          <w:sz w:val="16"/>
        </w:rPr>
        <w:t xml:space="preserve"> about the structure and function of political institutions, the identity and platforms of political candidates, and much more. Unsurprisingly, </w:t>
      </w:r>
      <w:r>
        <w:rPr>
          <w:rStyle w:val="StyleUnderline"/>
        </w:rPr>
        <w:t xml:space="preserve">most </w:t>
      </w:r>
      <w:r>
        <w:rPr>
          <w:rStyle w:val="StyleUnderline"/>
          <w:highlight w:val="cyan"/>
        </w:rPr>
        <w:t>voters are</w:t>
      </w:r>
      <w:r>
        <w:rPr>
          <w:sz w:val="16"/>
        </w:rPr>
        <w:t xml:space="preserve"> 16 also </w:t>
      </w:r>
      <w:r>
        <w:rPr>
          <w:rStyle w:val="Emphasis"/>
          <w:highlight w:val="cyan"/>
        </w:rPr>
        <w:t>ignorant</w:t>
      </w:r>
      <w:r>
        <w:rPr>
          <w:rStyle w:val="StyleUnderline"/>
          <w:highlight w:val="cyan"/>
        </w:rPr>
        <w:t xml:space="preserve"> of</w:t>
      </w:r>
      <w:r>
        <w:rPr>
          <w:rStyle w:val="StyleUnderline"/>
        </w:rPr>
        <w:t xml:space="preserve"> </w:t>
      </w:r>
      <w:r>
        <w:rPr>
          <w:rStyle w:val="StyleUnderline"/>
        </w:rPr>
        <w:lastRenderedPageBreak/>
        <w:t>important</w:t>
      </w:r>
      <w:r>
        <w:rPr>
          <w:sz w:val="16"/>
        </w:rPr>
        <w:t xml:space="preserve"> social-scientific subjects relevant to democratic politics—not to mention the many other complex </w:t>
      </w:r>
      <w:r>
        <w:rPr>
          <w:rStyle w:val="StyleUnderline"/>
        </w:rPr>
        <w:t xml:space="preserve">subjects relevant to </w:t>
      </w:r>
      <w:r>
        <w:rPr>
          <w:rStyle w:val="StyleUnderline"/>
          <w:highlight w:val="cyan"/>
        </w:rPr>
        <w:t>x-risk mitigation</w:t>
      </w:r>
      <w:r>
        <w:rPr>
          <w:sz w:val="16"/>
        </w:rPr>
        <w:t xml:space="preserve">. </w:t>
      </w:r>
    </w:p>
    <w:p w14:paraId="3E4068A5" w14:textId="77777777" w:rsidR="004F448D" w:rsidRDefault="004F448D" w:rsidP="004F448D">
      <w:r>
        <w:rPr>
          <w:sz w:val="16"/>
        </w:rPr>
        <w:t xml:space="preserve">Voters’ widespread ignorance has two mutually reinforcing consequences. On the one hand, </w:t>
      </w:r>
      <w:r>
        <w:rPr>
          <w:rStyle w:val="StyleUnderline"/>
        </w:rPr>
        <w:t xml:space="preserve">ignorant </w:t>
      </w:r>
      <w:r>
        <w:rPr>
          <w:rStyle w:val="StyleUnderline"/>
          <w:highlight w:val="cyan"/>
        </w:rPr>
        <w:t>voters</w:t>
      </w:r>
      <w:r>
        <w:rPr>
          <w:sz w:val="16"/>
        </w:rPr>
        <w:t xml:space="preserve"> often </w:t>
      </w:r>
      <w:r>
        <w:rPr>
          <w:rStyle w:val="StyleUnderline"/>
          <w:highlight w:val="cyan"/>
        </w:rPr>
        <w:t>support</w:t>
      </w:r>
      <w:r>
        <w:rPr>
          <w:rStyle w:val="StyleUnderline"/>
        </w:rPr>
        <w:t xml:space="preserve"> candidates endorsing </w:t>
      </w:r>
      <w:r>
        <w:rPr>
          <w:rStyle w:val="Emphasis"/>
          <w:highlight w:val="cyan"/>
        </w:rPr>
        <w:t>harmful policies</w:t>
      </w:r>
      <w:r>
        <w:rPr>
          <w:sz w:val="16"/>
        </w:rPr>
        <w:t xml:space="preserve">. On the other hand, both prospective and current </w:t>
      </w:r>
      <w:r>
        <w:rPr>
          <w:rStyle w:val="StyleUnderline"/>
        </w:rPr>
        <w:t xml:space="preserve">legislators are incentivized to respond to ignorant voters’ preferences. The joint </w:t>
      </w:r>
      <w:r>
        <w:rPr>
          <w:rStyle w:val="StyleUnderline"/>
          <w:highlight w:val="cyan"/>
        </w:rPr>
        <w:t>effect</w:t>
      </w:r>
      <w:r>
        <w:rPr>
          <w:sz w:val="16"/>
        </w:rPr>
        <w:t xml:space="preserve"> of these two consequences </w:t>
      </w:r>
      <w:r>
        <w:rPr>
          <w:rStyle w:val="StyleUnderline"/>
          <w:highlight w:val="cyan"/>
        </w:rPr>
        <w:t>is</w:t>
      </w:r>
      <w:r>
        <w:rPr>
          <w:sz w:val="16"/>
        </w:rPr>
        <w:t xml:space="preserve"> the frequent </w:t>
      </w:r>
      <w:r>
        <w:rPr>
          <w:rStyle w:val="StyleUnderline"/>
        </w:rPr>
        <w:t>implementation of laws</w:t>
      </w:r>
      <w:r>
        <w:rPr>
          <w:sz w:val="16"/>
        </w:rPr>
        <w:t xml:space="preserve"> 17 and policies which go </w:t>
      </w:r>
      <w:r>
        <w:rPr>
          <w:rStyle w:val="Emphasis"/>
          <w:highlight w:val="cyan"/>
        </w:rPr>
        <w:t>against</w:t>
      </w:r>
      <w:r>
        <w:rPr>
          <w:rStyle w:val="StyleUnderline"/>
        </w:rPr>
        <w:t xml:space="preserve"> citizens’ interests—including their interest in </w:t>
      </w:r>
      <w:r>
        <w:rPr>
          <w:rStyle w:val="StyleUnderline"/>
          <w:highlight w:val="cyan"/>
        </w:rPr>
        <w:t>x-risk mitigation</w:t>
      </w:r>
      <w:r>
        <w:rPr>
          <w:rStyle w:val="StyleUnderline"/>
        </w:rPr>
        <w:t>. A salient</w:t>
      </w:r>
      <w:r>
        <w:rPr>
          <w:sz w:val="16"/>
        </w:rPr>
        <w:t xml:space="preserve"> recent </w:t>
      </w:r>
      <w:r>
        <w:rPr>
          <w:rStyle w:val="StyleUnderline"/>
        </w:rPr>
        <w:t>example is</w:t>
      </w:r>
      <w:r>
        <w:rPr>
          <w:sz w:val="16"/>
        </w:rPr>
        <w:t xml:space="preserve"> contemporary </w:t>
      </w:r>
      <w:r>
        <w:rPr>
          <w:rStyle w:val="StyleUnderline"/>
        </w:rPr>
        <w:t>democracies’ ineffective response to</w:t>
      </w:r>
      <w:r>
        <w:rPr>
          <w:sz w:val="16"/>
        </w:rPr>
        <w:t xml:space="preserve"> the </w:t>
      </w:r>
      <w:r>
        <w:rPr>
          <w:rStyle w:val="StyleUnderline"/>
        </w:rPr>
        <w:t>COVID</w:t>
      </w:r>
      <w:r>
        <w:rPr>
          <w:sz w:val="16"/>
        </w:rPr>
        <w:t xml:space="preserve">-19 pandemic. If COVID-19 had been much deadlier, the ensuing pandemic could have become a 18 genuine existential catastrophe for which most democracies—and most extant non-democracies—would have been terribly underprepared. </w:t>
      </w:r>
    </w:p>
    <w:p w14:paraId="47FB6106" w14:textId="77777777" w:rsidR="004F448D" w:rsidRDefault="004F448D" w:rsidP="004F448D">
      <w:r>
        <w:rPr>
          <w:sz w:val="16"/>
        </w:rPr>
        <w:t xml:space="preserve">Second, and similarly, democratic decision-making is compromised by voter irrationality. Just as becoming politically well-informed is highly costly and only minimally beneficial to individual voters, so too is conforming to normal standards of epistemic rationality in political belief formation. In fact, </w:t>
      </w:r>
      <w:r>
        <w:rPr>
          <w:rStyle w:val="StyleUnderline"/>
        </w:rPr>
        <w:t>in</w:t>
      </w:r>
      <w:r>
        <w:rPr>
          <w:sz w:val="16"/>
        </w:rPr>
        <w:t xml:space="preserve"> many </w:t>
      </w:r>
      <w:r>
        <w:rPr>
          <w:rStyle w:val="StyleUnderline"/>
        </w:rPr>
        <w:t>partisan environments</w:t>
      </w:r>
      <w:r>
        <w:rPr>
          <w:sz w:val="16"/>
        </w:rPr>
        <w:t xml:space="preserve">, epistemic </w:t>
      </w:r>
      <w:r>
        <w:rPr>
          <w:rStyle w:val="Emphasis"/>
          <w:highlight w:val="cyan"/>
        </w:rPr>
        <w:t>rationality</w:t>
      </w:r>
      <w:r>
        <w:rPr>
          <w:rStyle w:val="StyleUnderline"/>
          <w:highlight w:val="cyan"/>
        </w:rPr>
        <w:t xml:space="preserve"> can</w:t>
      </w:r>
      <w:r>
        <w:rPr>
          <w:sz w:val="16"/>
        </w:rPr>
        <w:t xml:space="preserve"> even </w:t>
      </w:r>
      <w:r>
        <w:rPr>
          <w:rStyle w:val="StyleUnderline"/>
          <w:highlight w:val="cyan"/>
        </w:rPr>
        <w:t xml:space="preserve">be </w:t>
      </w:r>
      <w:r>
        <w:rPr>
          <w:rStyle w:val="Emphasis"/>
          <w:highlight w:val="cyan"/>
        </w:rPr>
        <w:t>penalized</w:t>
      </w:r>
      <w:r>
        <w:rPr>
          <w:sz w:val="16"/>
        </w:rPr>
        <w:t xml:space="preserve">. Within some ingroups, for instance, rationally </w:t>
      </w:r>
      <w:r>
        <w:rPr>
          <w:rStyle w:val="StyleUnderline"/>
        </w:rPr>
        <w:t>moderating one’s beliefs may result in ostracization and</w:t>
      </w:r>
      <w:r>
        <w:rPr>
          <w:sz w:val="16"/>
        </w:rPr>
        <w:t xml:space="preserve"> other </w:t>
      </w:r>
      <w:r>
        <w:rPr>
          <w:rStyle w:val="StyleUnderline"/>
        </w:rPr>
        <w:t>social costs</w:t>
      </w:r>
      <w:r>
        <w:rPr>
          <w:sz w:val="16"/>
        </w:rPr>
        <w:t xml:space="preserve">. Hence </w:t>
      </w:r>
      <w:r>
        <w:rPr>
          <w:rStyle w:val="StyleUnderline"/>
        </w:rPr>
        <w:t>most</w:t>
      </w:r>
      <w:r>
        <w:rPr>
          <w:sz w:val="16"/>
        </w:rPr>
        <w:t xml:space="preserve"> democratic </w:t>
      </w:r>
      <w:r>
        <w:rPr>
          <w:rStyle w:val="StyleUnderline"/>
          <w:highlight w:val="cyan"/>
        </w:rPr>
        <w:t>voters behave in</w:t>
      </w:r>
      <w:r>
        <w:rPr>
          <w:sz w:val="16"/>
        </w:rPr>
        <w:t xml:space="preserve"> paradigmatically </w:t>
      </w:r>
      <w:r>
        <w:rPr>
          <w:rStyle w:val="Emphasis"/>
          <w:highlight w:val="cyan"/>
        </w:rPr>
        <w:t>epistemically irrational ways</w:t>
      </w:r>
      <w:r>
        <w:rPr>
          <w:rStyle w:val="StyleUnderline"/>
        </w:rPr>
        <w:t xml:space="preserve"> in the political domain</w:t>
      </w:r>
      <w:r>
        <w:rPr>
          <w:sz w:val="16"/>
        </w:rPr>
        <w:t xml:space="preserve">. Indeed, most voters are rationally irrational: (practically) rational in their (epistemic) irrationality. Naturally, </w:t>
      </w:r>
      <w:r>
        <w:rPr>
          <w:rStyle w:val="StyleUnderline"/>
        </w:rPr>
        <w:t>rationally</w:t>
      </w:r>
      <w:r>
        <w:rPr>
          <w:sz w:val="16"/>
        </w:rPr>
        <w:t xml:space="preserve"> 19 </w:t>
      </w:r>
      <w:r>
        <w:rPr>
          <w:rStyle w:val="StyleUnderline"/>
        </w:rPr>
        <w:t>irrational voters</w:t>
      </w:r>
      <w:r>
        <w:rPr>
          <w:sz w:val="16"/>
        </w:rPr>
        <w:t xml:space="preserve"> incentivized to form irrational political beliefs </w:t>
      </w:r>
      <w:r>
        <w:rPr>
          <w:rStyle w:val="StyleUnderline"/>
          <w:highlight w:val="cyan"/>
        </w:rPr>
        <w:t>are not</w:t>
      </w:r>
      <w:r>
        <w:rPr>
          <w:sz w:val="16"/>
        </w:rPr>
        <w:t xml:space="preserve"> especially </w:t>
      </w:r>
      <w:r>
        <w:rPr>
          <w:rStyle w:val="StyleUnderline"/>
          <w:highlight w:val="cyan"/>
        </w:rPr>
        <w:t xml:space="preserve">well </w:t>
      </w:r>
      <w:r>
        <w:rPr>
          <w:rStyle w:val="Emphasis"/>
          <w:highlight w:val="cyan"/>
        </w:rPr>
        <w:t>suited</w:t>
      </w:r>
      <w:r>
        <w:rPr>
          <w:rStyle w:val="StyleUnderline"/>
          <w:highlight w:val="cyan"/>
        </w:rPr>
        <w:t xml:space="preserve"> to </w:t>
      </w:r>
      <w:r>
        <w:rPr>
          <w:rStyle w:val="Emphasis"/>
          <w:highlight w:val="cyan"/>
        </w:rPr>
        <w:t>deal</w:t>
      </w:r>
      <w:r>
        <w:rPr>
          <w:rStyle w:val="StyleUnderline"/>
          <w:highlight w:val="cyan"/>
        </w:rPr>
        <w:t xml:space="preserve"> with</w:t>
      </w:r>
      <w:r>
        <w:rPr>
          <w:rStyle w:val="StyleUnderline"/>
        </w:rPr>
        <w:t xml:space="preserve"> political problems of any kind. </w:t>
      </w:r>
      <w:r>
        <w:rPr>
          <w:rStyle w:val="StyleUnderline"/>
          <w:highlight w:val="cyan"/>
        </w:rPr>
        <w:t>X-risk</w:t>
      </w:r>
      <w:r>
        <w:rPr>
          <w:rStyle w:val="StyleUnderline"/>
        </w:rPr>
        <w:t xml:space="preserve"> is no exception</w:t>
      </w:r>
      <w:r>
        <w:rPr>
          <w:sz w:val="16"/>
        </w:rPr>
        <w:t xml:space="preserve">. </w:t>
      </w:r>
    </w:p>
    <w:p w14:paraId="11C61047" w14:textId="77777777" w:rsidR="004F448D" w:rsidRDefault="004F448D" w:rsidP="004F448D">
      <w:r>
        <w:rPr>
          <w:sz w:val="16"/>
        </w:rPr>
        <w:t xml:space="preserve">Third, and maybe most importantly, </w:t>
      </w:r>
      <w:r>
        <w:rPr>
          <w:rStyle w:val="StyleUnderline"/>
        </w:rPr>
        <w:t>democratic decision-making is compromised by short-termism</w:t>
      </w:r>
      <w:r>
        <w:rPr>
          <w:sz w:val="16"/>
        </w:rPr>
        <w:t xml:space="preserve">. A large body of work in political science suggests that </w:t>
      </w:r>
      <w:r>
        <w:rPr>
          <w:rStyle w:val="StyleUnderline"/>
          <w:highlight w:val="cyan"/>
        </w:rPr>
        <w:t xml:space="preserve">democracies focus </w:t>
      </w:r>
      <w:r>
        <w:rPr>
          <w:rStyle w:val="Emphasis"/>
          <w:highlight w:val="cyan"/>
        </w:rPr>
        <w:t>unduly</w:t>
      </w:r>
      <w:r>
        <w:rPr>
          <w:rStyle w:val="StyleUnderline"/>
          <w:highlight w:val="cyan"/>
        </w:rPr>
        <w:t xml:space="preserve"> on </w:t>
      </w:r>
      <w:r>
        <w:rPr>
          <w:rStyle w:val="Emphasis"/>
          <w:highlight w:val="cyan"/>
        </w:rPr>
        <w:t>short-term problems</w:t>
      </w:r>
      <w:r>
        <w:rPr>
          <w:rStyle w:val="StyleUnderline"/>
        </w:rPr>
        <w:t xml:space="preserve"> at the expense of long-term ones</w:t>
      </w:r>
      <w:r>
        <w:rPr>
          <w:sz w:val="16"/>
        </w:rPr>
        <w:t xml:space="preserve">. Of course, short-termism is not a 20 problem for democracies alone. Some determinants of short-termism are general and pose a challenge for all political systems. For example, many </w:t>
      </w:r>
      <w:r>
        <w:rPr>
          <w:rStyle w:val="Emphasis"/>
          <w:highlight w:val="cyan"/>
        </w:rPr>
        <w:t>cognitive biases</w:t>
      </w:r>
      <w:r>
        <w:rPr>
          <w:sz w:val="16"/>
        </w:rPr>
        <w:t xml:space="preserve"> can </w:t>
      </w:r>
      <w:r>
        <w:rPr>
          <w:rStyle w:val="StyleUnderline"/>
          <w:highlight w:val="cyan"/>
        </w:rPr>
        <w:t>lead us</w:t>
      </w:r>
      <w:r>
        <w:rPr>
          <w:rStyle w:val="StyleUnderline"/>
        </w:rPr>
        <w:t xml:space="preserve"> to neglect long-term issues</w:t>
      </w:r>
      <w:r>
        <w:rPr>
          <w:sz w:val="16"/>
        </w:rPr>
        <w:t xml:space="preserve">. In conditions of informational uncertainty about the future, we often discount the value of actions with long-term benefits relative to actions with more certain short-term benefits. In addition, we are often more responsive to salient and visible risks than to risks 21 apparent only from abstract reflection or extrapolation from data. But salient, visible, and 22 </w:t>
      </w:r>
      <w:r>
        <w:rPr>
          <w:rStyle w:val="StyleUnderline"/>
        </w:rPr>
        <w:t>short-term risks are not necessarily the most threatening</w:t>
      </w:r>
      <w:r>
        <w:rPr>
          <w:sz w:val="16"/>
        </w:rPr>
        <w:t xml:space="preserve"> ones, and in any case most x-risks are neither salient, visible, nor short-term. Consequently, </w:t>
      </w:r>
      <w:r>
        <w:rPr>
          <w:rStyle w:val="StyleUnderline"/>
        </w:rPr>
        <w:t>most members of</w:t>
      </w:r>
      <w:r>
        <w:rPr>
          <w:sz w:val="16"/>
        </w:rPr>
        <w:t xml:space="preserve"> any political </w:t>
      </w:r>
      <w:r>
        <w:rPr>
          <w:rStyle w:val="StyleUnderline"/>
        </w:rPr>
        <w:t>system can be expected to neglect</w:t>
      </w:r>
      <w:r>
        <w:rPr>
          <w:sz w:val="16"/>
        </w:rPr>
        <w:t xml:space="preserve"> long-term problems like </w:t>
      </w:r>
      <w:r>
        <w:rPr>
          <w:rStyle w:val="StyleUnderline"/>
        </w:rPr>
        <w:t>x-risk</w:t>
      </w:r>
      <w:r>
        <w:rPr>
          <w:sz w:val="16"/>
        </w:rPr>
        <w:t xml:space="preserve">, because psychological determinants of short-termism predispose them to biased short-term thinking. </w:t>
      </w:r>
    </w:p>
    <w:p w14:paraId="766B3940" w14:textId="77777777" w:rsidR="004F448D" w:rsidRDefault="004F448D" w:rsidP="004F448D">
      <w:r>
        <w:rPr>
          <w:sz w:val="16"/>
        </w:rPr>
        <w:t xml:space="preserve">More striking than psychological determinants of short-termism, however, are the </w:t>
      </w:r>
      <w:r>
        <w:rPr>
          <w:rStyle w:val="StyleUnderline"/>
        </w:rPr>
        <w:t>institutional determinants</w:t>
      </w:r>
      <w:r>
        <w:rPr>
          <w:sz w:val="16"/>
        </w:rPr>
        <w:t xml:space="preserve"> of short-termism specifically in democracies. These determinants 23 </w:t>
      </w:r>
      <w:r>
        <w:rPr>
          <w:rStyle w:val="StyleUnderline"/>
        </w:rPr>
        <w:t>prevent</w:t>
      </w:r>
      <w:r>
        <w:rPr>
          <w:sz w:val="16"/>
        </w:rPr>
        <w:t xml:space="preserve"> the formation and implementation of </w:t>
      </w:r>
      <w:r>
        <w:rPr>
          <w:rStyle w:val="StyleUnderline"/>
        </w:rPr>
        <w:t>long-term policy</w:t>
      </w:r>
      <w:r>
        <w:rPr>
          <w:sz w:val="16"/>
        </w:rPr>
        <w:t xml:space="preserve">, undercut political actors’ motivation to mitigate long-term risk, </w:t>
      </w:r>
      <w:r>
        <w:rPr>
          <w:rStyle w:val="StyleUnderline"/>
        </w:rPr>
        <w:t>and hinder our capacity to gather information about such risks</w:t>
      </w:r>
      <w:r>
        <w:rPr>
          <w:sz w:val="16"/>
        </w:rPr>
        <w:t xml:space="preserve"> and reason appropriately about them. If democratic institutions themselves further incentivize us to neglect the long term, then </w:t>
      </w:r>
      <w:r>
        <w:rPr>
          <w:rStyle w:val="StyleUnderline"/>
          <w:highlight w:val="cyan"/>
        </w:rPr>
        <w:t>democracy</w:t>
      </w:r>
      <w:r>
        <w:rPr>
          <w:rStyle w:val="StyleUnderline"/>
        </w:rPr>
        <w:t xml:space="preserve"> will</w:t>
      </w:r>
      <w:r>
        <w:rPr>
          <w:sz w:val="16"/>
        </w:rPr>
        <w:t xml:space="preserve"> arguably </w:t>
      </w:r>
      <w:r>
        <w:rPr>
          <w:rStyle w:val="StyleUnderline"/>
          <w:highlight w:val="cyan"/>
        </w:rPr>
        <w:t xml:space="preserve">mitigate x-risk </w:t>
      </w:r>
      <w:r>
        <w:rPr>
          <w:rStyle w:val="Emphasis"/>
          <w:highlight w:val="cyan"/>
        </w:rPr>
        <w:t>less effectively</w:t>
      </w:r>
      <w:r>
        <w:rPr>
          <w:rStyle w:val="StyleUnderline"/>
          <w:highlight w:val="cyan"/>
        </w:rPr>
        <w:t xml:space="preserve"> than other</w:t>
      </w:r>
      <w:r>
        <w:rPr>
          <w:sz w:val="16"/>
        </w:rPr>
        <w:t xml:space="preserve"> (more long-</w:t>
      </w:r>
      <w:proofErr w:type="spellStart"/>
      <w:r>
        <w:rPr>
          <w:sz w:val="16"/>
        </w:rPr>
        <w:t>termist</w:t>
      </w:r>
      <w:proofErr w:type="spellEnd"/>
      <w:r>
        <w:rPr>
          <w:sz w:val="16"/>
        </w:rPr>
        <w:t xml:space="preserve">) </w:t>
      </w:r>
      <w:r>
        <w:rPr>
          <w:rStyle w:val="StyleUnderline"/>
        </w:rPr>
        <w:t xml:space="preserve">political </w:t>
      </w:r>
      <w:r>
        <w:rPr>
          <w:rStyle w:val="StyleUnderline"/>
          <w:highlight w:val="cyan"/>
        </w:rPr>
        <w:t>systems</w:t>
      </w:r>
      <w:r>
        <w:rPr>
          <w:sz w:val="16"/>
        </w:rPr>
        <w:t xml:space="preserve">. </w:t>
      </w:r>
    </w:p>
    <w:p w14:paraId="0A8034B4" w14:textId="77777777" w:rsidR="004F448D" w:rsidRDefault="004F448D" w:rsidP="004F448D">
      <w:r>
        <w:rPr>
          <w:sz w:val="16"/>
        </w:rPr>
        <w:t xml:space="preserve">Foremost among institutional determinants of short-termism in democracies are electoral incentives. Because </w:t>
      </w:r>
      <w:r>
        <w:rPr>
          <w:rStyle w:val="Emphasis"/>
          <w:highlight w:val="cyan"/>
        </w:rPr>
        <w:t>politicians</w:t>
      </w:r>
      <w:r>
        <w:rPr>
          <w:sz w:val="16"/>
        </w:rPr>
        <w:t xml:space="preserve"> want to be (re-)elected, they tend to </w:t>
      </w:r>
      <w:r>
        <w:rPr>
          <w:rStyle w:val="StyleUnderline"/>
          <w:highlight w:val="cyan"/>
        </w:rPr>
        <w:t>prioritize policies which offer</w:t>
      </w:r>
      <w:r>
        <w:rPr>
          <w:rStyle w:val="StyleUnderline"/>
        </w:rPr>
        <w:t xml:space="preserve"> constituents </w:t>
      </w:r>
      <w:r>
        <w:rPr>
          <w:rStyle w:val="Emphasis"/>
          <w:highlight w:val="cyan"/>
        </w:rPr>
        <w:t>visible short-term</w:t>
      </w:r>
      <w:r>
        <w:rPr>
          <w:rStyle w:val="StyleUnderline"/>
          <w:highlight w:val="cyan"/>
        </w:rPr>
        <w:t xml:space="preserve"> benefits</w:t>
      </w:r>
      <w:r>
        <w:rPr>
          <w:sz w:val="16"/>
        </w:rPr>
        <w:t xml:space="preserve">, since they can benefit politically from implementing such policies while imposing their costs on later generations who cannot sanction them for doing so. But electoral incentives are far from the only institutional determinants of short-termism in 24 democracies. </w:t>
      </w:r>
      <w:r>
        <w:rPr>
          <w:rStyle w:val="StyleUnderline"/>
        </w:rPr>
        <w:t>Politicians also have financial incentives to be short-</w:t>
      </w:r>
      <w:proofErr w:type="spellStart"/>
      <w:r>
        <w:rPr>
          <w:rStyle w:val="StyleUnderline"/>
        </w:rPr>
        <w:t>termist</w:t>
      </w:r>
      <w:proofErr w:type="spellEnd"/>
      <w:r>
        <w:rPr>
          <w:sz w:val="16"/>
        </w:rPr>
        <w:t xml:space="preserve">, because they are often economically dependent on organizations which want them to focus on the short term. These 25 and other institutional determinants strongly incentivize democratic political actors to neglect long-term problems—including x-risk. </w:t>
      </w:r>
    </w:p>
    <w:p w14:paraId="737298CE" w14:textId="77777777" w:rsidR="004F448D" w:rsidRDefault="004F448D" w:rsidP="004F448D">
      <w:r>
        <w:rPr>
          <w:sz w:val="16"/>
        </w:rPr>
        <w:t xml:space="preserve">If democracy is pathologized by voter ignorance, voter irrationality, and short-termism, then </w:t>
      </w:r>
      <w:r>
        <w:rPr>
          <w:rStyle w:val="StyleUnderline"/>
        </w:rPr>
        <w:t>we</w:t>
      </w:r>
      <w:r>
        <w:rPr>
          <w:sz w:val="16"/>
        </w:rPr>
        <w:t xml:space="preserve"> should </w:t>
      </w:r>
      <w:r>
        <w:rPr>
          <w:rStyle w:val="StyleUnderline"/>
        </w:rPr>
        <w:t>expect few</w:t>
      </w:r>
      <w:r>
        <w:rPr>
          <w:sz w:val="16"/>
        </w:rPr>
        <w:t xml:space="preserve"> (if any) </w:t>
      </w:r>
      <w:r>
        <w:rPr>
          <w:rStyle w:val="StyleUnderline"/>
        </w:rPr>
        <w:t>democracies to prioritize</w:t>
      </w:r>
      <w:r>
        <w:rPr>
          <w:sz w:val="16"/>
        </w:rPr>
        <w:t xml:space="preserve"> the goal of </w:t>
      </w:r>
      <w:r>
        <w:rPr>
          <w:rStyle w:val="StyleUnderline"/>
        </w:rPr>
        <w:t>effective x-risk mitigation</w:t>
      </w:r>
      <w:r>
        <w:rPr>
          <w:sz w:val="16"/>
        </w:rPr>
        <w:t xml:space="preserve">. Even if some do, we should expect the complexity of that task to keep most voters from forming the appropriate policy preferences. Ultimately, most voters do not look very far ahead (or behind) at the </w:t>
      </w:r>
      <w:r>
        <w:rPr>
          <w:sz w:val="16"/>
        </w:rPr>
        <w:lastRenderedPageBreak/>
        <w:t>ballot box. We can hardly expect them to worry about stellar 26 explosions a million years hence—let alone the next pandemic, which could come at any time.27</w:t>
      </w:r>
    </w:p>
    <w:p w14:paraId="0E5D189D" w14:textId="77777777" w:rsidR="004F448D" w:rsidRPr="00FD756C" w:rsidRDefault="004F448D" w:rsidP="004F448D">
      <w:r>
        <w:rPr>
          <w:sz w:val="16"/>
        </w:rPr>
        <w:t xml:space="preserve">At this point, it might be objected that democracy may still be less pathologized overall than other political systems, since contemporary democracies arguably outperform contemporary non-democracies. For reasons which we discuss further in Section III.I, </w:t>
      </w:r>
      <w:r>
        <w:rPr>
          <w:rStyle w:val="StyleUnderline"/>
          <w:highlight w:val="cyan"/>
        </w:rPr>
        <w:t xml:space="preserve">we </w:t>
      </w:r>
      <w:r>
        <w:rPr>
          <w:rStyle w:val="Emphasis"/>
          <w:highlight w:val="cyan"/>
        </w:rPr>
        <w:t>doubt</w:t>
      </w:r>
      <w:r>
        <w:rPr>
          <w:rStyle w:val="StyleUnderline"/>
          <w:highlight w:val="cyan"/>
        </w:rPr>
        <w:t xml:space="preserve"> whether</w:t>
      </w:r>
      <w:r>
        <w:rPr>
          <w:rStyle w:val="StyleUnderline"/>
        </w:rPr>
        <w:t xml:space="preserve"> contemporary </w:t>
      </w:r>
      <w:r>
        <w:rPr>
          <w:rStyle w:val="StyleUnderline"/>
          <w:highlight w:val="cyan"/>
        </w:rPr>
        <w:t>democracies’ superior performance to</w:t>
      </w:r>
      <w:r>
        <w:rPr>
          <w:rStyle w:val="StyleUnderline"/>
        </w:rPr>
        <w:t xml:space="preserve"> contemporary </w:t>
      </w:r>
      <w:r>
        <w:rPr>
          <w:rStyle w:val="StyleUnderline"/>
          <w:highlight w:val="cyan"/>
        </w:rPr>
        <w:t>non-democracies is</w:t>
      </w:r>
      <w:r>
        <w:rPr>
          <w:sz w:val="16"/>
        </w:rPr>
        <w:t xml:space="preserve"> best </w:t>
      </w:r>
      <w:r>
        <w:rPr>
          <w:rStyle w:val="StyleUnderline"/>
          <w:highlight w:val="cyan"/>
        </w:rPr>
        <w:t>explained by</w:t>
      </w:r>
      <w:r>
        <w:rPr>
          <w:sz w:val="16"/>
        </w:rPr>
        <w:t xml:space="preserve"> their </w:t>
      </w:r>
      <w:r>
        <w:rPr>
          <w:rStyle w:val="Emphasis"/>
          <w:highlight w:val="cyan"/>
        </w:rPr>
        <w:t>democratic institutions themselves</w:t>
      </w:r>
      <w:r>
        <w:rPr>
          <w:sz w:val="16"/>
        </w:rPr>
        <w:t xml:space="preserve">. But even if it is, the </w:t>
      </w:r>
      <w:r>
        <w:rPr>
          <w:rStyle w:val="StyleUnderline"/>
        </w:rPr>
        <w:t>possibility</w:t>
      </w:r>
      <w:r>
        <w:rPr>
          <w:sz w:val="16"/>
        </w:rPr>
        <w:t xml:space="preserve"> still </w:t>
      </w:r>
      <w:r>
        <w:rPr>
          <w:rStyle w:val="StyleUnderline"/>
        </w:rPr>
        <w:t>remains</w:t>
      </w:r>
      <w:r>
        <w:rPr>
          <w:sz w:val="16"/>
        </w:rPr>
        <w:t xml:space="preserve"> that some (non-extant) </w:t>
      </w:r>
      <w:r>
        <w:rPr>
          <w:rStyle w:val="StyleUnderline"/>
        </w:rPr>
        <w:t>non-democratic systems would perform</w:t>
      </w:r>
      <w:r>
        <w:rPr>
          <w:sz w:val="16"/>
        </w:rPr>
        <w:t xml:space="preserve"> even </w:t>
      </w:r>
      <w:r>
        <w:rPr>
          <w:rStyle w:val="StyleUnderline"/>
        </w:rPr>
        <w:t>better</w:t>
      </w:r>
      <w:r>
        <w:rPr>
          <w:sz w:val="16"/>
        </w:rPr>
        <w:t xml:space="preserve">. Since we cannot discount this possibility, and since democracy exhibits unique pathologies of its own, </w:t>
      </w:r>
      <w:r>
        <w:rPr>
          <w:rStyle w:val="StyleUnderline"/>
        </w:rPr>
        <w:t>we doubt</w:t>
      </w:r>
      <w:r>
        <w:rPr>
          <w:sz w:val="16"/>
        </w:rPr>
        <w:t xml:space="preserve"> whether </w:t>
      </w:r>
      <w:r>
        <w:rPr>
          <w:rStyle w:val="StyleUnderline"/>
        </w:rPr>
        <w:t>democracy is best suited to deal with</w:t>
      </w:r>
      <w:r>
        <w:rPr>
          <w:sz w:val="16"/>
        </w:rPr>
        <w:t xml:space="preserve"> problems like </w:t>
      </w:r>
      <w:r>
        <w:rPr>
          <w:rStyle w:val="StyleUnderline"/>
        </w:rPr>
        <w:t>x-risk</w:t>
      </w:r>
      <w:r>
        <w:rPr>
          <w:sz w:val="16"/>
        </w:rPr>
        <w:t>.</w:t>
      </w:r>
    </w:p>
    <w:p w14:paraId="24860997" w14:textId="77777777" w:rsidR="004F448D" w:rsidRPr="00041B31" w:rsidRDefault="004F448D" w:rsidP="004F448D"/>
    <w:p w14:paraId="452AB56E" w14:textId="77777777" w:rsidR="004F448D" w:rsidRDefault="004F448D" w:rsidP="004F448D"/>
    <w:p w14:paraId="127F130F" w14:textId="77777777" w:rsidR="004F448D" w:rsidRDefault="004F448D" w:rsidP="004F448D">
      <w:pPr>
        <w:pStyle w:val="Heading3"/>
      </w:pPr>
      <w:r>
        <w:lastRenderedPageBreak/>
        <w:t>AT: Big Tech Solves Everything---2NC</w:t>
      </w:r>
    </w:p>
    <w:p w14:paraId="300ACE9D" w14:textId="77777777" w:rsidR="004F448D" w:rsidRPr="00E274F2" w:rsidRDefault="004F448D" w:rsidP="004F448D"/>
    <w:p w14:paraId="29A51E4D" w14:textId="77777777" w:rsidR="004F448D" w:rsidRPr="005367F2" w:rsidRDefault="004F448D" w:rsidP="004F448D">
      <w:pPr>
        <w:pStyle w:val="Heading4"/>
      </w:pPr>
      <w:r>
        <w:t>They could not be more wrong, especially in the context of AI.</w:t>
      </w:r>
    </w:p>
    <w:p w14:paraId="3E882B77" w14:textId="77777777" w:rsidR="004F448D" w:rsidRPr="00AD520B" w:rsidRDefault="004F448D" w:rsidP="004F448D">
      <w:pPr>
        <w:spacing w:line="256" w:lineRule="auto"/>
        <w:rPr>
          <w:rFonts w:eastAsia="Calibri"/>
        </w:rPr>
      </w:pPr>
      <w:r w:rsidRPr="00AD520B">
        <w:rPr>
          <w:rFonts w:eastAsia="Calibri"/>
          <w:b/>
          <w:bCs/>
          <w:sz w:val="26"/>
        </w:rPr>
        <w:t xml:space="preserve">Vincent </w:t>
      </w:r>
      <w:r w:rsidRPr="002F7EAC">
        <w:rPr>
          <w:rFonts w:eastAsia="Calibri"/>
          <w:sz w:val="26"/>
        </w:rPr>
        <w:t>et al</w:t>
      </w:r>
      <w:r w:rsidRPr="00AD520B">
        <w:rPr>
          <w:rFonts w:eastAsia="Calibri"/>
          <w:b/>
          <w:bCs/>
          <w:sz w:val="26"/>
        </w:rPr>
        <w:t xml:space="preserve"> 25 </w:t>
      </w:r>
      <w:r w:rsidRPr="00AD520B">
        <w:rPr>
          <w:rFonts w:eastAsia="Calibri"/>
        </w:rPr>
        <w:t xml:space="preserve">[Nicholas Vincent; Simon Fraser University. Matthew Prewitt; </w:t>
      </w:r>
      <w:proofErr w:type="spellStart"/>
      <w:r w:rsidRPr="00AD520B">
        <w:rPr>
          <w:rFonts w:eastAsia="Calibri"/>
        </w:rPr>
        <w:t>RadicalxChange</w:t>
      </w:r>
      <w:proofErr w:type="spellEnd"/>
      <w:r w:rsidRPr="00AD520B">
        <w:rPr>
          <w:rFonts w:eastAsia="Calibri"/>
        </w:rPr>
        <w:t xml:space="preserve">. </w:t>
      </w:r>
      <w:proofErr w:type="spellStart"/>
      <w:r w:rsidRPr="00AD520B">
        <w:rPr>
          <w:rFonts w:eastAsia="Calibri"/>
        </w:rPr>
        <w:t>Hanlin</w:t>
      </w:r>
      <w:proofErr w:type="spellEnd"/>
      <w:r w:rsidRPr="00AD520B">
        <w:rPr>
          <w:rFonts w:eastAsia="Calibri"/>
        </w:rPr>
        <w:t xml:space="preserve"> Li; University of Texas at Austin. Jun 12, 2025. “Collective Bargaining in the Information Economy Can Address AI-Driven Power Concentration” https://arxiv.org/pdf/2506.10272. Minion]</w:t>
      </w:r>
    </w:p>
    <w:p w14:paraId="08F8569D" w14:textId="77777777" w:rsidR="004F448D" w:rsidRPr="00AD520B" w:rsidRDefault="004F448D" w:rsidP="004F448D">
      <w:pPr>
        <w:spacing w:line="256" w:lineRule="auto"/>
        <w:rPr>
          <w:rFonts w:eastAsia="Calibri"/>
          <w:sz w:val="12"/>
        </w:rPr>
      </w:pPr>
      <w:r w:rsidRPr="00AD520B">
        <w:rPr>
          <w:rFonts w:eastAsia="Calibri"/>
          <w:sz w:val="12"/>
        </w:rPr>
        <w:t xml:space="preserve">The points raised above will have implications for fine-grained policy interventions, business strategy, and understanding the macroeconomics of AI more generally [3, 23]. However, our focus in this paper is on a particular class of extreme outcomes: </w:t>
      </w:r>
      <w:r w:rsidRPr="00286599">
        <w:rPr>
          <w:rStyle w:val="Emphasis"/>
          <w:highlight w:val="cyan"/>
        </w:rPr>
        <w:t>unprecedented</w:t>
      </w:r>
      <w:r w:rsidRPr="00AD520B">
        <w:rPr>
          <w:rFonts w:eastAsia="Calibri"/>
          <w:u w:val="single"/>
        </w:rPr>
        <w:t xml:space="preserve"> power </w:t>
      </w:r>
      <w:r w:rsidRPr="00286599">
        <w:rPr>
          <w:rStyle w:val="Emphasis"/>
          <w:highlight w:val="cyan"/>
        </w:rPr>
        <w:t>concentration</w:t>
      </w:r>
      <w:r w:rsidRPr="00AD520B">
        <w:rPr>
          <w:rFonts w:eastAsia="Calibri"/>
          <w:sz w:val="12"/>
        </w:rPr>
        <w:t xml:space="preserve"> </w:t>
      </w:r>
      <w:r w:rsidRPr="00AD520B">
        <w:rPr>
          <w:rFonts w:eastAsia="Calibri"/>
          <w:u w:val="single"/>
        </w:rPr>
        <w:t xml:space="preserve">in </w:t>
      </w:r>
      <w:r w:rsidRPr="00286599">
        <w:rPr>
          <w:rStyle w:val="Emphasis"/>
          <w:highlight w:val="cyan"/>
        </w:rPr>
        <w:t>large pools</w:t>
      </w:r>
      <w:r w:rsidRPr="00AD520B">
        <w:rPr>
          <w:rFonts w:eastAsia="Calibri"/>
          <w:u w:val="single"/>
        </w:rPr>
        <w:t xml:space="preserve"> of </w:t>
      </w:r>
      <w:r w:rsidRPr="00286599">
        <w:rPr>
          <w:rStyle w:val="Emphasis"/>
          <w:highlight w:val="cyan"/>
        </w:rPr>
        <w:t>capital</w:t>
      </w:r>
      <w:r w:rsidRPr="00AD520B">
        <w:rPr>
          <w:rFonts w:eastAsia="Calibri"/>
          <w:sz w:val="12"/>
        </w:rPr>
        <w:t xml:space="preserve">. Capital consolidation means (a) larger pools of capital, and/or (b) more concentrated decisional power steering capital pools, e.g., greater authority delegation to a decisive executive or agent. </w:t>
      </w:r>
      <w:r w:rsidRPr="00AD520B">
        <w:rPr>
          <w:rFonts w:eastAsia="Calibri"/>
          <w:b/>
          <w:iCs/>
          <w:u w:val="single"/>
        </w:rPr>
        <w:t>AI</w:t>
      </w:r>
      <w:r w:rsidRPr="00AD520B">
        <w:rPr>
          <w:rFonts w:eastAsia="Calibri"/>
          <w:u w:val="single"/>
        </w:rPr>
        <w:t xml:space="preserve"> has the potential to </w:t>
      </w:r>
      <w:r w:rsidRPr="00286599">
        <w:rPr>
          <w:rStyle w:val="Emphasis"/>
          <w:highlight w:val="cyan"/>
        </w:rPr>
        <w:t>increase</w:t>
      </w:r>
      <w:r w:rsidRPr="00AD520B">
        <w:rPr>
          <w:rFonts w:eastAsia="Calibri"/>
          <w:sz w:val="12"/>
        </w:rPr>
        <w:t xml:space="preserve"> both </w:t>
      </w:r>
      <w:r w:rsidRPr="00286599">
        <w:rPr>
          <w:rStyle w:val="Emphasis"/>
          <w:highlight w:val="cyan"/>
        </w:rPr>
        <w:t>non-linearly</w:t>
      </w:r>
      <w:r w:rsidRPr="00AD520B">
        <w:rPr>
          <w:rFonts w:eastAsia="Calibri"/>
          <w:sz w:val="12"/>
        </w:rPr>
        <w:t xml:space="preserve">. Historically, there have been open empirical questions around the relationship between capital consolidation and capital returns [45] (i.e., When do smaller hedge funds outperform larger ones? When do larger technology companies outcompete small ones?). We argue that, in light of the arguments above, AI progress is likely to resolve this ambiguity in favor of more consolidated capital. </w:t>
      </w:r>
      <w:r w:rsidRPr="00286599">
        <w:rPr>
          <w:rStyle w:val="Emphasis"/>
        </w:rPr>
        <w:t>AI</w:t>
      </w:r>
      <w:r w:rsidRPr="00AD520B">
        <w:rPr>
          <w:rFonts w:eastAsia="Calibri"/>
          <w:u w:val="single"/>
        </w:rPr>
        <w:t xml:space="preserve"> simultaneously </w:t>
      </w:r>
      <w:r w:rsidRPr="00286599">
        <w:rPr>
          <w:rStyle w:val="Emphasis"/>
        </w:rPr>
        <w:t>reduces</w:t>
      </w:r>
      <w:r w:rsidRPr="00AD520B">
        <w:rPr>
          <w:rFonts w:eastAsia="Calibri"/>
          <w:b/>
          <w:iCs/>
          <w:u w:val="single"/>
        </w:rPr>
        <w:t xml:space="preserve"> </w:t>
      </w:r>
      <w:r w:rsidRPr="00286599">
        <w:rPr>
          <w:rStyle w:val="Emphasis"/>
        </w:rPr>
        <w:t>the friction</w:t>
      </w:r>
      <w:r w:rsidRPr="00AD520B">
        <w:rPr>
          <w:rFonts w:eastAsia="Calibri"/>
          <w:b/>
          <w:iCs/>
          <w:u w:val="single"/>
        </w:rPr>
        <w:t xml:space="preserve"> </w:t>
      </w:r>
      <w:r w:rsidRPr="00AD520B">
        <w:rPr>
          <w:rFonts w:eastAsia="Calibri"/>
          <w:u w:val="single"/>
        </w:rPr>
        <w:t xml:space="preserve">to </w:t>
      </w:r>
      <w:r w:rsidRPr="00286599">
        <w:rPr>
          <w:rStyle w:val="Emphasis"/>
        </w:rPr>
        <w:t>extract value from information</w:t>
      </w:r>
      <w:r w:rsidRPr="00AD520B">
        <w:rPr>
          <w:rFonts w:eastAsia="Calibri"/>
          <w:u w:val="single"/>
        </w:rPr>
        <w:t xml:space="preserve"> while </w:t>
      </w:r>
      <w:r w:rsidRPr="00286599">
        <w:rPr>
          <w:rStyle w:val="Emphasis"/>
        </w:rPr>
        <w:t>increasing</w:t>
      </w:r>
      <w:r w:rsidRPr="00AD520B">
        <w:rPr>
          <w:rFonts w:eastAsia="Calibri"/>
          <w:u w:val="single"/>
        </w:rPr>
        <w:t xml:space="preserve"> the </w:t>
      </w:r>
      <w:r w:rsidRPr="00286599">
        <w:rPr>
          <w:rStyle w:val="Emphasis"/>
        </w:rPr>
        <w:t>economic importance of capital</w:t>
      </w:r>
      <w:r w:rsidRPr="00AD520B">
        <w:rPr>
          <w:rFonts w:eastAsia="Calibri"/>
          <w:sz w:val="12"/>
        </w:rPr>
        <w:t xml:space="preserve">. </w:t>
      </w:r>
      <w:r w:rsidRPr="00AD520B">
        <w:rPr>
          <w:rFonts w:eastAsia="Calibri"/>
          <w:u w:val="single"/>
        </w:rPr>
        <w:t>In a world where many actors have access to technology that enables them to fully analyze the informational commons, the relevant “friction" or barrier to exploiting any non-excludable information becomes access to capital</w:t>
      </w:r>
      <w:r w:rsidRPr="00AD520B">
        <w:rPr>
          <w:rFonts w:eastAsia="Calibri"/>
          <w:sz w:val="12"/>
        </w:rPr>
        <w:t xml:space="preserve">. Even if many actors have similar and expansive access to knowledge commons, </w:t>
      </w:r>
      <w:r w:rsidRPr="00AD520B">
        <w:rPr>
          <w:rFonts w:eastAsia="Calibri"/>
          <w:highlight w:val="cyan"/>
          <w:u w:val="single"/>
        </w:rPr>
        <w:t>benefits of</w:t>
      </w:r>
      <w:r w:rsidRPr="00AD520B">
        <w:rPr>
          <w:rFonts w:eastAsia="Calibri"/>
          <w:sz w:val="12"/>
        </w:rPr>
        <w:t xml:space="preserve"> that </w:t>
      </w:r>
      <w:r w:rsidRPr="00AD520B">
        <w:rPr>
          <w:rFonts w:eastAsia="Calibri"/>
          <w:highlight w:val="cyan"/>
          <w:u w:val="single"/>
        </w:rPr>
        <w:t>knowledge</w:t>
      </w:r>
      <w:r w:rsidRPr="00AD520B">
        <w:rPr>
          <w:rFonts w:eastAsia="Calibri"/>
          <w:u w:val="single"/>
        </w:rPr>
        <w:t xml:space="preserve"> will </w:t>
      </w:r>
      <w:r w:rsidRPr="00AD520B">
        <w:rPr>
          <w:rFonts w:eastAsia="Calibri"/>
          <w:highlight w:val="cyan"/>
          <w:u w:val="single"/>
        </w:rPr>
        <w:t>flow</w:t>
      </w:r>
      <w:r w:rsidRPr="00AD520B">
        <w:rPr>
          <w:rFonts w:eastAsia="Calibri"/>
          <w:u w:val="single"/>
        </w:rPr>
        <w:t xml:space="preserve"> more efficiently </w:t>
      </w:r>
      <w:r w:rsidRPr="00AD520B">
        <w:rPr>
          <w:rFonts w:eastAsia="Calibri"/>
          <w:highlight w:val="cyan"/>
          <w:u w:val="single"/>
        </w:rPr>
        <w:t>to those</w:t>
      </w:r>
      <w:r w:rsidRPr="00AD520B">
        <w:rPr>
          <w:rFonts w:eastAsia="Calibri"/>
          <w:u w:val="single"/>
        </w:rPr>
        <w:t xml:space="preserve"> most able to act on it, namely those </w:t>
      </w:r>
      <w:r w:rsidRPr="00AD520B">
        <w:rPr>
          <w:rFonts w:eastAsia="Calibri"/>
          <w:highlight w:val="cyan"/>
          <w:u w:val="single"/>
        </w:rPr>
        <w:t xml:space="preserve">with </w:t>
      </w:r>
      <w:r w:rsidRPr="000A60E8">
        <w:rPr>
          <w:rFonts w:eastAsia="Calibri"/>
          <w:u w:val="single"/>
        </w:rPr>
        <w:t xml:space="preserve">most </w:t>
      </w:r>
      <w:r w:rsidRPr="00AD520B">
        <w:rPr>
          <w:rFonts w:eastAsia="Calibri"/>
          <w:highlight w:val="cyan"/>
          <w:u w:val="single"/>
        </w:rPr>
        <w:t>access to capital</w:t>
      </w:r>
      <w:r w:rsidRPr="00AD520B">
        <w:rPr>
          <w:rFonts w:eastAsia="Calibri"/>
          <w:sz w:val="12"/>
        </w:rPr>
        <w:t xml:space="preserve">. </w:t>
      </w:r>
      <w:r w:rsidRPr="00AD520B">
        <w:rPr>
          <w:rFonts w:eastAsia="Calibri"/>
          <w:u w:val="single"/>
        </w:rPr>
        <w:t xml:space="preserve">Critically, this </w:t>
      </w:r>
      <w:r w:rsidRPr="00286599">
        <w:rPr>
          <w:rStyle w:val="Emphasis"/>
          <w:sz w:val="30"/>
          <w:szCs w:val="30"/>
          <w:highlight w:val="cyan"/>
        </w:rPr>
        <w:t xml:space="preserve">opens the door to </w:t>
      </w:r>
      <w:r w:rsidRPr="00CD0BD7">
        <w:rPr>
          <w:rStyle w:val="Emphasis"/>
          <w:sz w:val="30"/>
          <w:szCs w:val="30"/>
        </w:rPr>
        <w:t xml:space="preserve">an </w:t>
      </w:r>
      <w:r w:rsidRPr="00286599">
        <w:rPr>
          <w:rStyle w:val="Emphasis"/>
          <w:sz w:val="30"/>
          <w:szCs w:val="30"/>
          <w:highlight w:val="cyan"/>
        </w:rPr>
        <w:t>extreme feedback loop</w:t>
      </w:r>
      <w:r w:rsidRPr="00AD520B">
        <w:rPr>
          <w:rFonts w:eastAsia="Calibri"/>
          <w:sz w:val="12"/>
        </w:rPr>
        <w:t xml:space="preserve">. </w:t>
      </w:r>
      <w:r w:rsidRPr="00AD520B">
        <w:rPr>
          <w:rFonts w:eastAsia="Calibri"/>
          <w:u w:val="single"/>
        </w:rPr>
        <w:t xml:space="preserve">The </w:t>
      </w:r>
      <w:r w:rsidRPr="000A60E8">
        <w:rPr>
          <w:rStyle w:val="Emphasis"/>
        </w:rPr>
        <w:t>market</w:t>
      </w:r>
      <w:r w:rsidRPr="000A60E8">
        <w:rPr>
          <w:rFonts w:eastAsia="Calibri"/>
          <w:u w:val="single"/>
        </w:rPr>
        <w:t xml:space="preserve"> could eventually </w:t>
      </w:r>
      <w:r w:rsidRPr="000A60E8">
        <w:rPr>
          <w:rStyle w:val="Emphasis"/>
        </w:rPr>
        <w:t>discover</w:t>
      </w:r>
      <w:r w:rsidRPr="000A60E8">
        <w:rPr>
          <w:rFonts w:eastAsia="Calibri"/>
          <w:u w:val="single"/>
        </w:rPr>
        <w:t xml:space="preserve"> that the </w:t>
      </w:r>
      <w:r w:rsidRPr="000A60E8">
        <w:rPr>
          <w:rStyle w:val="Emphasis"/>
        </w:rPr>
        <w:t>clearest path</w:t>
      </w:r>
      <w:r w:rsidRPr="000A60E8">
        <w:rPr>
          <w:rFonts w:eastAsia="Calibri"/>
          <w:u w:val="single"/>
        </w:rPr>
        <w:t xml:space="preserve"> to </w:t>
      </w:r>
      <w:r w:rsidRPr="000A60E8">
        <w:rPr>
          <w:rStyle w:val="Emphasis"/>
        </w:rPr>
        <w:t>financial returns</w:t>
      </w:r>
      <w:r w:rsidRPr="000A60E8">
        <w:rPr>
          <w:rFonts w:eastAsia="Calibri"/>
          <w:u w:val="single"/>
        </w:rPr>
        <w:t xml:space="preserve"> in the AI economy i</w:t>
      </w:r>
      <w:r w:rsidRPr="00AD520B">
        <w:rPr>
          <w:rFonts w:eastAsia="Calibri"/>
          <w:u w:val="single"/>
        </w:rPr>
        <w:t xml:space="preserve">s to </w:t>
      </w:r>
      <w:r w:rsidRPr="00286599">
        <w:rPr>
          <w:rStyle w:val="Emphasis"/>
          <w:highlight w:val="cyan"/>
        </w:rPr>
        <w:t>pool capital</w:t>
      </w:r>
      <w:r w:rsidRPr="00AD520B">
        <w:rPr>
          <w:rFonts w:eastAsia="Calibri"/>
          <w:u w:val="single"/>
        </w:rPr>
        <w:t xml:space="preserve"> as much as possible </w:t>
      </w:r>
      <w:r w:rsidRPr="00AD520B">
        <w:rPr>
          <w:rFonts w:eastAsia="Calibri"/>
          <w:highlight w:val="cyan"/>
          <w:u w:val="single"/>
        </w:rPr>
        <w:t xml:space="preserve">and </w:t>
      </w:r>
      <w:r w:rsidRPr="00286599">
        <w:rPr>
          <w:rStyle w:val="Emphasis"/>
          <w:highlight w:val="cyan"/>
        </w:rPr>
        <w:t>delegate decision power</w:t>
      </w:r>
      <w:r w:rsidRPr="00AD520B">
        <w:rPr>
          <w:rFonts w:eastAsia="Calibri"/>
          <w:u w:val="single"/>
        </w:rPr>
        <w:t xml:space="preserve"> to a </w:t>
      </w:r>
      <w:r w:rsidRPr="000A60E8">
        <w:rPr>
          <w:rStyle w:val="Emphasis"/>
        </w:rPr>
        <w:t xml:space="preserve">few </w:t>
      </w:r>
      <w:r w:rsidRPr="00286599">
        <w:rPr>
          <w:rStyle w:val="Emphasis"/>
          <w:highlight w:val="cyan"/>
        </w:rPr>
        <w:t>maximally-empowered</w:t>
      </w:r>
      <w:r w:rsidRPr="00AD520B">
        <w:rPr>
          <w:rFonts w:eastAsia="Calibri"/>
          <w:u w:val="single"/>
        </w:rPr>
        <w:t xml:space="preserve"> (human or AI) </w:t>
      </w:r>
      <w:r w:rsidRPr="00286599">
        <w:rPr>
          <w:rStyle w:val="Emphasis"/>
          <w:highlight w:val="cyan"/>
        </w:rPr>
        <w:t>agents</w:t>
      </w:r>
      <w:r w:rsidRPr="00AD520B">
        <w:rPr>
          <w:rFonts w:eastAsia="Calibri"/>
          <w:u w:val="single"/>
        </w:rPr>
        <w:t xml:space="preserve"> focused on returns to capital</w:t>
      </w:r>
      <w:r w:rsidRPr="00AD520B">
        <w:rPr>
          <w:rFonts w:eastAsia="Calibri"/>
          <w:sz w:val="12"/>
        </w:rPr>
        <w:t>.</w:t>
      </w:r>
    </w:p>
    <w:p w14:paraId="3A1F8B78" w14:textId="77777777" w:rsidR="004F448D" w:rsidRPr="00AD520B" w:rsidRDefault="004F448D" w:rsidP="004F448D">
      <w:pPr>
        <w:spacing w:line="256" w:lineRule="auto"/>
        <w:rPr>
          <w:rFonts w:eastAsia="Calibri"/>
          <w:sz w:val="12"/>
        </w:rPr>
      </w:pPr>
      <w:r w:rsidRPr="00AD520B">
        <w:rPr>
          <w:rFonts w:eastAsia="Calibri"/>
          <w:sz w:val="12"/>
        </w:rPr>
        <w:t>3 Harms from AI-driven Power Concentration</w:t>
      </w:r>
    </w:p>
    <w:p w14:paraId="67364A8A" w14:textId="77777777" w:rsidR="004F448D" w:rsidRPr="00AD520B" w:rsidRDefault="004F448D" w:rsidP="004F448D">
      <w:pPr>
        <w:spacing w:line="256" w:lineRule="auto"/>
        <w:rPr>
          <w:rFonts w:eastAsia="Calibri"/>
          <w:sz w:val="12"/>
        </w:rPr>
      </w:pPr>
      <w:r w:rsidRPr="00AD520B">
        <w:rPr>
          <w:rFonts w:eastAsia="Calibri"/>
          <w:sz w:val="12"/>
        </w:rPr>
        <w:t xml:space="preserve">Many scholars have written at length about AI-driven power concentration, including political economy [47, 28] and AI safety [29] researchers. </w:t>
      </w:r>
      <w:r w:rsidRPr="00AD520B">
        <w:rPr>
          <w:rFonts w:eastAsia="Calibri"/>
          <w:u w:val="single"/>
        </w:rPr>
        <w:t>Power</w:t>
      </w:r>
      <w:r w:rsidRPr="00AD520B">
        <w:rPr>
          <w:rFonts w:eastAsia="Calibri"/>
          <w:sz w:val="12"/>
        </w:rPr>
        <w:t xml:space="preserve"> concentration also </w:t>
      </w:r>
      <w:r w:rsidRPr="00AD520B">
        <w:rPr>
          <w:rFonts w:eastAsia="Calibri"/>
          <w:u w:val="single"/>
        </w:rPr>
        <w:t xml:space="preserve">has </w:t>
      </w:r>
      <w:r w:rsidRPr="00286599">
        <w:rPr>
          <w:rStyle w:val="Emphasis"/>
          <w:highlight w:val="cyan"/>
        </w:rPr>
        <w:t>implications for</w:t>
      </w:r>
      <w:r w:rsidRPr="00AD520B">
        <w:rPr>
          <w:rFonts w:eastAsia="Calibri"/>
          <w:sz w:val="12"/>
        </w:rPr>
        <w:t xml:space="preserve"> ongoing </w:t>
      </w:r>
      <w:r w:rsidRPr="00AD520B">
        <w:rPr>
          <w:rFonts w:eastAsia="Calibri"/>
          <w:u w:val="single"/>
        </w:rPr>
        <w:t xml:space="preserve">discussions about </w:t>
      </w:r>
      <w:r w:rsidRPr="00286599">
        <w:rPr>
          <w:rStyle w:val="Emphasis"/>
          <w:highlight w:val="cyan"/>
        </w:rPr>
        <w:t>catastrophic risk</w:t>
      </w:r>
      <w:r w:rsidRPr="00AD520B">
        <w:rPr>
          <w:rFonts w:eastAsia="Calibri"/>
          <w:sz w:val="12"/>
        </w:rPr>
        <w:t xml:space="preserve"> more broadly construed [22]. Having laid out why the current trajectory of the AI industry is likely to intensify information market failure and power concentration, we now expand on why this is undesirable.</w:t>
      </w:r>
    </w:p>
    <w:p w14:paraId="28D68912" w14:textId="77777777" w:rsidR="004F448D" w:rsidRPr="00286599" w:rsidRDefault="004F448D" w:rsidP="004F448D">
      <w:pPr>
        <w:spacing w:line="256" w:lineRule="auto"/>
        <w:rPr>
          <w:rStyle w:val="StyleUnderline"/>
        </w:rPr>
      </w:pPr>
      <w:r w:rsidRPr="00AD520B">
        <w:rPr>
          <w:rFonts w:eastAsia="Calibri"/>
          <w:sz w:val="12"/>
        </w:rPr>
        <w:t xml:space="preserve">Political and moral issues: </w:t>
      </w:r>
      <w:r w:rsidRPr="00AD520B">
        <w:rPr>
          <w:rFonts w:eastAsia="Calibri"/>
          <w:u w:val="single"/>
        </w:rPr>
        <w:t xml:space="preserve">Massive concentration of the returns to information </w:t>
      </w:r>
      <w:r w:rsidRPr="00CD0BD7">
        <w:rPr>
          <w:rFonts w:eastAsia="Calibri"/>
          <w:u w:val="single"/>
        </w:rPr>
        <w:t xml:space="preserve">risks </w:t>
      </w:r>
      <w:r w:rsidRPr="00286599">
        <w:rPr>
          <w:rStyle w:val="StyleUnderline"/>
          <w:highlight w:val="cyan"/>
        </w:rPr>
        <w:t xml:space="preserve">major </w:t>
      </w:r>
      <w:r w:rsidRPr="00286599">
        <w:rPr>
          <w:rStyle w:val="Emphasis"/>
          <w:highlight w:val="cyan"/>
        </w:rPr>
        <w:t>political disruption</w:t>
      </w:r>
      <w:r w:rsidRPr="00AD520B">
        <w:rPr>
          <w:rFonts w:eastAsia="Calibri"/>
          <w:sz w:val="12"/>
        </w:rPr>
        <w:t xml:space="preserve"> </w:t>
      </w:r>
      <w:r w:rsidRPr="00AD520B">
        <w:rPr>
          <w:rFonts w:eastAsia="Calibri"/>
          <w:u w:val="single"/>
        </w:rPr>
        <w:t>and</w:t>
      </w:r>
      <w:r w:rsidRPr="00AD520B">
        <w:rPr>
          <w:rFonts w:eastAsia="Calibri"/>
          <w:sz w:val="12"/>
        </w:rPr>
        <w:t xml:space="preserve"> </w:t>
      </w:r>
      <w:r w:rsidRPr="00286599">
        <w:rPr>
          <w:rStyle w:val="Emphasis"/>
          <w:highlight w:val="cyan"/>
        </w:rPr>
        <w:t>moral harms</w:t>
      </w:r>
      <w:r w:rsidRPr="00AD520B">
        <w:rPr>
          <w:rFonts w:eastAsia="Calibri"/>
          <w:sz w:val="12"/>
        </w:rPr>
        <w:t xml:space="preserve">. AI’s economic disruption has been previously compared to the Industrial Revolution [2, 14]. Even without any unemployment, </w:t>
      </w:r>
      <w:r w:rsidRPr="00286599">
        <w:rPr>
          <w:rStyle w:val="StyleUnderline"/>
          <w:highlight w:val="cyan"/>
        </w:rPr>
        <w:t>mass</w:t>
      </w:r>
      <w:r w:rsidRPr="00AD520B">
        <w:rPr>
          <w:rFonts w:eastAsia="Calibri"/>
          <w:b/>
          <w:iCs/>
          <w:highlight w:val="cyan"/>
          <w:u w:val="single"/>
        </w:rPr>
        <w:t xml:space="preserve"> </w:t>
      </w:r>
      <w:r w:rsidRPr="00286599">
        <w:rPr>
          <w:rStyle w:val="Emphasis"/>
          <w:highlight w:val="cyan"/>
        </w:rPr>
        <w:t>under-employment</w:t>
      </w:r>
      <w:r w:rsidRPr="00AD520B">
        <w:rPr>
          <w:rFonts w:eastAsia="Calibri"/>
          <w:u w:val="single"/>
        </w:rPr>
        <w:t xml:space="preserve"> across sectors could </w:t>
      </w:r>
      <w:r w:rsidRPr="00286599">
        <w:rPr>
          <w:rStyle w:val="StyleUnderline"/>
          <w:highlight w:val="cyan"/>
        </w:rPr>
        <w:t>lead to</w:t>
      </w:r>
      <w:r w:rsidRPr="00AD520B">
        <w:rPr>
          <w:rFonts w:eastAsia="Calibri"/>
          <w:u w:val="single"/>
        </w:rPr>
        <w:t xml:space="preserve"> </w:t>
      </w:r>
      <w:r w:rsidRPr="00AD520B">
        <w:rPr>
          <w:rFonts w:eastAsia="Calibri"/>
          <w:sz w:val="16"/>
        </w:rPr>
        <w:t>political</w:t>
      </w:r>
      <w:r w:rsidRPr="00AD520B">
        <w:rPr>
          <w:rFonts w:eastAsia="Calibri"/>
          <w:sz w:val="16"/>
          <w:u w:val="single"/>
        </w:rPr>
        <w:t xml:space="preserve"> </w:t>
      </w:r>
      <w:r w:rsidRPr="00286599">
        <w:rPr>
          <w:rStyle w:val="Emphasis"/>
          <w:highlight w:val="cyan"/>
        </w:rPr>
        <w:t>instability</w:t>
      </w:r>
      <w:r w:rsidRPr="00AD520B">
        <w:rPr>
          <w:rFonts w:eastAsia="Calibri"/>
          <w:sz w:val="12"/>
        </w:rPr>
        <w:t xml:space="preserve">. Even if labor disruption is slower than some have predicted (or is successfully mitigated by unforeseen developments), there is also serious concern that </w:t>
      </w:r>
      <w:r w:rsidRPr="00AD520B">
        <w:rPr>
          <w:rFonts w:eastAsia="Calibri"/>
          <w:u w:val="single"/>
        </w:rPr>
        <w:t xml:space="preserve">AI-driven power concentration could </w:t>
      </w:r>
      <w:r w:rsidRPr="00286599">
        <w:rPr>
          <w:rStyle w:val="StyleUnderline"/>
          <w:highlight w:val="cyan"/>
        </w:rPr>
        <w:t>threaten</w:t>
      </w:r>
      <w:r w:rsidRPr="00AD520B">
        <w:rPr>
          <w:rFonts w:eastAsia="Calibri"/>
          <w:b/>
          <w:iCs/>
          <w:highlight w:val="cyan"/>
          <w:u w:val="single"/>
        </w:rPr>
        <w:t xml:space="preserve"> </w:t>
      </w:r>
      <w:r w:rsidRPr="00286599">
        <w:rPr>
          <w:rStyle w:val="Emphasis"/>
          <w:highlight w:val="cyan"/>
        </w:rPr>
        <w:t>governance integrity</w:t>
      </w:r>
      <w:r w:rsidRPr="00AD520B">
        <w:rPr>
          <w:rFonts w:eastAsia="Calibri"/>
          <w:u w:val="single"/>
        </w:rPr>
        <w:t xml:space="preserve"> by </w:t>
      </w:r>
      <w:r w:rsidRPr="00286599">
        <w:rPr>
          <w:rStyle w:val="StyleUnderline"/>
          <w:highlight w:val="cyan"/>
        </w:rPr>
        <w:t xml:space="preserve">disrupting </w:t>
      </w:r>
      <w:r w:rsidRPr="00286599">
        <w:rPr>
          <w:rStyle w:val="Emphasis"/>
          <w:highlight w:val="cyan"/>
        </w:rPr>
        <w:t>social ties</w:t>
      </w:r>
      <w:r w:rsidRPr="00AD520B">
        <w:rPr>
          <w:rFonts w:eastAsia="Calibri"/>
          <w:u w:val="single"/>
        </w:rPr>
        <w:t xml:space="preserve"> or </w:t>
      </w:r>
      <w:r w:rsidRPr="00286599">
        <w:rPr>
          <w:rStyle w:val="Emphasis"/>
          <w:highlight w:val="cyan"/>
        </w:rPr>
        <w:t>democratic processes</w:t>
      </w:r>
      <w:r w:rsidRPr="00286599">
        <w:rPr>
          <w:rStyle w:val="StyleUnderline"/>
        </w:rPr>
        <w:t>.</w:t>
      </w:r>
    </w:p>
    <w:p w14:paraId="49553175" w14:textId="77777777" w:rsidR="004F448D" w:rsidRPr="000A60E8" w:rsidRDefault="004F448D" w:rsidP="004F448D">
      <w:pPr>
        <w:spacing w:line="256" w:lineRule="auto"/>
        <w:rPr>
          <w:rFonts w:eastAsia="Calibri"/>
          <w:u w:val="single"/>
        </w:rPr>
      </w:pPr>
      <w:r w:rsidRPr="00AD520B">
        <w:rPr>
          <w:rFonts w:eastAsia="Calibri"/>
          <w:sz w:val="12"/>
        </w:rPr>
        <w:t xml:space="preserve">Finally, capital consolidation could impact qualitative aspects of human </w:t>
      </w:r>
      <w:r w:rsidRPr="000A60E8">
        <w:rPr>
          <w:rFonts w:eastAsia="Calibri"/>
          <w:sz w:val="12"/>
        </w:rPr>
        <w:t xml:space="preserve">moral and political life. </w:t>
      </w:r>
      <w:r w:rsidRPr="000A60E8">
        <w:rPr>
          <w:rFonts w:eastAsia="Calibri"/>
          <w:u w:val="single"/>
        </w:rPr>
        <w:t>Creativity and social roles</w:t>
      </w:r>
      <w:r w:rsidRPr="000A60E8">
        <w:rPr>
          <w:rFonts w:eastAsia="Calibri"/>
          <w:sz w:val="12"/>
        </w:rPr>
        <w:t xml:space="preserve"> could be </w:t>
      </w:r>
      <w:r w:rsidRPr="000A60E8">
        <w:rPr>
          <w:rFonts w:eastAsia="Calibri"/>
          <w:u w:val="single"/>
        </w:rPr>
        <w:t>homogenized and devalued</w:t>
      </w:r>
      <w:r w:rsidRPr="000A60E8">
        <w:rPr>
          <w:rFonts w:eastAsia="Calibri"/>
          <w:sz w:val="12"/>
        </w:rPr>
        <w:t xml:space="preserve"> as models begin to transform them. </w:t>
      </w:r>
      <w:r w:rsidRPr="000A60E8">
        <w:rPr>
          <w:rFonts w:eastAsia="Calibri"/>
          <w:u w:val="single"/>
        </w:rPr>
        <w:t>So too could morality and politics, as more</w:t>
      </w:r>
      <w:r w:rsidRPr="000A60E8">
        <w:rPr>
          <w:rFonts w:eastAsia="Calibri"/>
          <w:b/>
          <w:iCs/>
          <w:u w:val="single"/>
        </w:rPr>
        <w:t xml:space="preserve"> </w:t>
      </w:r>
      <w:r w:rsidRPr="000A60E8">
        <w:rPr>
          <w:rStyle w:val="StyleUnderline"/>
        </w:rPr>
        <w:t>AI systems mediate</w:t>
      </w:r>
      <w:r w:rsidRPr="000A60E8">
        <w:rPr>
          <w:rFonts w:eastAsia="Calibri"/>
          <w:u w:val="single"/>
        </w:rPr>
        <w:t xml:space="preserve"> the </w:t>
      </w:r>
      <w:r w:rsidRPr="000A60E8">
        <w:rPr>
          <w:rStyle w:val="StyleUnderline"/>
        </w:rPr>
        <w:t>processes</w:t>
      </w:r>
      <w:r w:rsidRPr="000A60E8">
        <w:rPr>
          <w:rFonts w:eastAsia="Calibri"/>
          <w:u w:val="single"/>
        </w:rPr>
        <w:t xml:space="preserve"> by which </w:t>
      </w:r>
      <w:r w:rsidRPr="000A60E8">
        <w:rPr>
          <w:rStyle w:val="StyleUnderline"/>
        </w:rPr>
        <w:t>people acquire moral and social norms</w:t>
      </w:r>
      <w:r w:rsidRPr="000A60E8">
        <w:rPr>
          <w:rFonts w:eastAsia="Calibri"/>
          <w:u w:val="single"/>
        </w:rPr>
        <w:t>.</w:t>
      </w:r>
    </w:p>
    <w:p w14:paraId="64573F00" w14:textId="77777777" w:rsidR="004F448D" w:rsidRPr="00AD520B" w:rsidRDefault="004F448D" w:rsidP="004F448D">
      <w:pPr>
        <w:spacing w:line="256" w:lineRule="auto"/>
        <w:rPr>
          <w:rFonts w:eastAsia="Calibri"/>
          <w:u w:val="single"/>
        </w:rPr>
      </w:pPr>
      <w:r w:rsidRPr="000A60E8">
        <w:rPr>
          <w:rFonts w:eastAsia="Calibri"/>
          <w:sz w:val="12"/>
        </w:rPr>
        <w:t xml:space="preserve">Market failure harming information ecosystems and technical progress: </w:t>
      </w:r>
      <w:r w:rsidRPr="000A60E8">
        <w:rPr>
          <w:rFonts w:eastAsia="Calibri"/>
          <w:u w:val="single"/>
        </w:rPr>
        <w:t>If a few dominant</w:t>
      </w:r>
      <w:r w:rsidRPr="00AD520B">
        <w:rPr>
          <w:rFonts w:eastAsia="Calibri"/>
          <w:u w:val="single"/>
        </w:rPr>
        <w:t xml:space="preserve"> AI operators control a disproportionate share of the economic value of all information, this could </w:t>
      </w:r>
      <w:r w:rsidRPr="000A60E8">
        <w:rPr>
          <w:rStyle w:val="Emphasis"/>
        </w:rPr>
        <w:t>paradoxically lead to AI systems</w:t>
      </w:r>
      <w:r w:rsidRPr="000A60E8">
        <w:rPr>
          <w:rFonts w:eastAsia="Calibri"/>
          <w:u w:val="single"/>
        </w:rPr>
        <w:t xml:space="preserve"> that are </w:t>
      </w:r>
      <w:r w:rsidRPr="000A60E8">
        <w:rPr>
          <w:rStyle w:val="Emphasis"/>
        </w:rPr>
        <w:t>less capable</w:t>
      </w:r>
      <w:r w:rsidRPr="000A60E8">
        <w:rPr>
          <w:rFonts w:eastAsia="Calibri"/>
          <w:sz w:val="12"/>
        </w:rPr>
        <w:t xml:space="preserve"> than t</w:t>
      </w:r>
      <w:r w:rsidRPr="00AD520B">
        <w:rPr>
          <w:rFonts w:eastAsia="Calibri"/>
          <w:sz w:val="12"/>
        </w:rPr>
        <w:t xml:space="preserve">he systems in a counterfactual world with more diverse information markets, and stronger incentives for “information-producing ecosystems”. Moreover, </w:t>
      </w:r>
      <w:r w:rsidRPr="00AD520B">
        <w:rPr>
          <w:rFonts w:eastAsia="Calibri"/>
          <w:u w:val="single"/>
        </w:rPr>
        <w:t xml:space="preserve">if the </w:t>
      </w:r>
      <w:r w:rsidRPr="00286599">
        <w:rPr>
          <w:rStyle w:val="StyleUnderline"/>
        </w:rPr>
        <w:t>few</w:t>
      </w:r>
      <w:r w:rsidRPr="00AD520B">
        <w:rPr>
          <w:rFonts w:eastAsia="Calibri"/>
          <w:u w:val="single"/>
        </w:rPr>
        <w:t xml:space="preserve"> </w:t>
      </w:r>
      <w:r w:rsidRPr="00AD520B">
        <w:rPr>
          <w:rFonts w:eastAsia="Calibri"/>
          <w:highlight w:val="cyan"/>
          <w:u w:val="single"/>
        </w:rPr>
        <w:t xml:space="preserve">leading </w:t>
      </w:r>
      <w:r w:rsidRPr="00286599">
        <w:rPr>
          <w:rStyle w:val="Emphasis"/>
          <w:highlight w:val="cyan"/>
        </w:rPr>
        <w:t>AI systems</w:t>
      </w:r>
      <w:r w:rsidRPr="00AD520B">
        <w:rPr>
          <w:rFonts w:eastAsia="Calibri"/>
          <w:u w:val="single"/>
        </w:rPr>
        <w:t xml:space="preserve"> would </w:t>
      </w:r>
      <w:r w:rsidRPr="00286599">
        <w:rPr>
          <w:rStyle w:val="Emphasis"/>
          <w:highlight w:val="cyan"/>
        </w:rPr>
        <w:t>not</w:t>
      </w:r>
      <w:r w:rsidRPr="00AD520B">
        <w:rPr>
          <w:rFonts w:eastAsia="Calibri"/>
          <w:highlight w:val="cyan"/>
          <w:u w:val="single"/>
        </w:rPr>
        <w:t xml:space="preserve"> </w:t>
      </w:r>
      <w:r w:rsidRPr="00CD0BD7">
        <w:rPr>
          <w:rFonts w:eastAsia="Calibri"/>
          <w:u w:val="single"/>
        </w:rPr>
        <w:t xml:space="preserve">properly </w:t>
      </w:r>
      <w:r w:rsidRPr="00286599">
        <w:rPr>
          <w:rStyle w:val="Emphasis"/>
          <w:highlight w:val="cyan"/>
        </w:rPr>
        <w:t>incentivize info</w:t>
      </w:r>
      <w:r w:rsidRPr="00CD0BD7">
        <w:rPr>
          <w:rStyle w:val="Emphasis"/>
        </w:rPr>
        <w:t>rmation</w:t>
      </w:r>
      <w:r w:rsidRPr="00CD0BD7">
        <w:rPr>
          <w:rFonts w:eastAsia="Calibri"/>
          <w:b/>
          <w:iCs/>
          <w:u w:val="single"/>
        </w:rPr>
        <w:t xml:space="preserve"> </w:t>
      </w:r>
      <w:r w:rsidRPr="00286599">
        <w:rPr>
          <w:rStyle w:val="Emphasis"/>
          <w:highlight w:val="cyan"/>
        </w:rPr>
        <w:t>production</w:t>
      </w:r>
      <w:r w:rsidRPr="00AD520B">
        <w:rPr>
          <w:rFonts w:eastAsia="Calibri"/>
          <w:u w:val="single"/>
        </w:rPr>
        <w:t xml:space="preserve"> from the </w:t>
      </w:r>
      <w:r w:rsidRPr="00286599">
        <w:rPr>
          <w:rStyle w:val="StyleUnderline"/>
        </w:rPr>
        <w:t>general public</w:t>
      </w:r>
      <w:r w:rsidRPr="00AD520B">
        <w:rPr>
          <w:rFonts w:eastAsia="Calibri"/>
          <w:sz w:val="12"/>
        </w:rPr>
        <w:t xml:space="preserve">, </w:t>
      </w:r>
      <w:r w:rsidRPr="00AD520B">
        <w:rPr>
          <w:rFonts w:eastAsia="Calibri"/>
          <w:highlight w:val="cyan"/>
          <w:u w:val="single"/>
        </w:rPr>
        <w:t xml:space="preserve">the </w:t>
      </w:r>
      <w:r w:rsidRPr="00286599">
        <w:rPr>
          <w:rStyle w:val="Emphasis"/>
          <w:highlight w:val="cyan"/>
        </w:rPr>
        <w:t>overall pool</w:t>
      </w:r>
      <w:r w:rsidRPr="00AD520B">
        <w:rPr>
          <w:rFonts w:eastAsia="Calibri"/>
          <w:u w:val="single"/>
        </w:rPr>
        <w:t xml:space="preserve"> of “fresh” </w:t>
      </w:r>
      <w:r w:rsidRPr="00286599">
        <w:rPr>
          <w:rStyle w:val="Emphasis"/>
          <w:highlight w:val="cyan"/>
        </w:rPr>
        <w:t>training data</w:t>
      </w:r>
      <w:r w:rsidRPr="00AD520B">
        <w:rPr>
          <w:rFonts w:eastAsia="Calibri"/>
          <w:u w:val="single"/>
        </w:rPr>
        <w:t xml:space="preserve"> would </w:t>
      </w:r>
      <w:r w:rsidRPr="00286599">
        <w:rPr>
          <w:rStyle w:val="Emphasis"/>
          <w:highlight w:val="cyan"/>
        </w:rPr>
        <w:t>shrink</w:t>
      </w:r>
      <w:r w:rsidRPr="00AD520B">
        <w:rPr>
          <w:rFonts w:eastAsia="Calibri"/>
          <w:sz w:val="12"/>
        </w:rPr>
        <w:t xml:space="preserve"> [35] (and the pool of engaged training data contributors may also become smaller), then it could be the case that </w:t>
      </w:r>
      <w:r w:rsidRPr="00AD520B">
        <w:rPr>
          <w:rFonts w:eastAsia="Calibri"/>
          <w:u w:val="single"/>
        </w:rPr>
        <w:t>AI gets worse along</w:t>
      </w:r>
      <w:r w:rsidRPr="00AD520B">
        <w:rPr>
          <w:rFonts w:eastAsia="Calibri"/>
          <w:sz w:val="12"/>
        </w:rPr>
        <w:t xml:space="preserve"> some dimensions or improves more slowly than it otherwise might</w:t>
      </w:r>
      <w:r w:rsidRPr="00AD520B">
        <w:rPr>
          <w:rFonts w:eastAsia="Calibri"/>
          <w:u w:val="single"/>
        </w:rPr>
        <w:t xml:space="preserve">. In a </w:t>
      </w:r>
      <w:r w:rsidRPr="00286599">
        <w:rPr>
          <w:rStyle w:val="StyleUnderline"/>
        </w:rPr>
        <w:t>worst scenario</w:t>
      </w:r>
      <w:r w:rsidRPr="00AD520B">
        <w:rPr>
          <w:rFonts w:eastAsia="Calibri"/>
          <w:sz w:val="12"/>
        </w:rPr>
        <w:t xml:space="preserve">, it is </w:t>
      </w:r>
      <w:r w:rsidRPr="00AD520B">
        <w:rPr>
          <w:rFonts w:eastAsia="Calibri"/>
          <w:u w:val="single"/>
        </w:rPr>
        <w:lastRenderedPageBreak/>
        <w:t xml:space="preserve">possible for there to be a </w:t>
      </w:r>
      <w:r w:rsidRPr="00286599">
        <w:rPr>
          <w:rStyle w:val="StyleUnderline"/>
          <w:highlight w:val="cyan"/>
        </w:rPr>
        <w:t>collapse in</w:t>
      </w:r>
      <w:r w:rsidRPr="00AD520B">
        <w:rPr>
          <w:rFonts w:eastAsia="Calibri"/>
          <w:u w:val="single"/>
        </w:rPr>
        <w:t xml:space="preserve"> both </w:t>
      </w:r>
      <w:r w:rsidRPr="00286599">
        <w:rPr>
          <w:rStyle w:val="StyleUnderline"/>
          <w:highlight w:val="cyan"/>
        </w:rPr>
        <w:t>supply and demand for truthful</w:t>
      </w:r>
      <w:r w:rsidRPr="00AD520B">
        <w:rPr>
          <w:rFonts w:eastAsia="Calibri"/>
          <w:u w:val="single"/>
        </w:rPr>
        <w:t xml:space="preserve">, human-produced </w:t>
      </w:r>
      <w:r w:rsidRPr="00286599">
        <w:rPr>
          <w:rStyle w:val="StyleUnderline"/>
          <w:highlight w:val="cyan"/>
        </w:rPr>
        <w:t>info</w:t>
      </w:r>
      <w:r w:rsidRPr="00CD0BD7">
        <w:rPr>
          <w:rStyle w:val="StyleUnderline"/>
        </w:rPr>
        <w:t>rmation</w:t>
      </w:r>
      <w:r w:rsidRPr="00CD0BD7">
        <w:rPr>
          <w:rFonts w:eastAsia="Calibri"/>
          <w:u w:val="single"/>
        </w:rPr>
        <w:t>, after</w:t>
      </w:r>
      <w:r w:rsidRPr="00AD520B">
        <w:rPr>
          <w:rFonts w:eastAsia="Calibri"/>
          <w:u w:val="single"/>
        </w:rPr>
        <w:t xml:space="preserve"> which information markets would traffic only in manipulative or low quality information.</w:t>
      </w:r>
    </w:p>
    <w:p w14:paraId="0218D99E" w14:textId="77777777" w:rsidR="004F448D" w:rsidRPr="00AD520B" w:rsidRDefault="004F448D" w:rsidP="004F448D">
      <w:pPr>
        <w:spacing w:line="256" w:lineRule="auto"/>
        <w:rPr>
          <w:rFonts w:eastAsia="Calibri"/>
          <w:u w:val="single"/>
        </w:rPr>
      </w:pPr>
      <w:r w:rsidRPr="00AD520B">
        <w:rPr>
          <w:rFonts w:eastAsia="Calibri"/>
          <w:sz w:val="12"/>
        </w:rPr>
        <w:t xml:space="preserve">Everything in public creates opportunities for power concentration: Without collective bargaining, information ends up in one of two states: (1) under private control of an agent, or (2) out in public. It has been argued by open data advocates that moving information from state 1 to state 2 mitigates power concentration. However, all information in state 2 empowers agents subject to a coefficient representing their ability to exploit it. As we have argued, this coefficient is probably tightly coupled to capital. This means that </w:t>
      </w:r>
      <w:r w:rsidRPr="00AD520B">
        <w:rPr>
          <w:rFonts w:eastAsia="Calibri"/>
          <w:highlight w:val="cyan"/>
          <w:u w:val="single"/>
        </w:rPr>
        <w:t>if all info</w:t>
      </w:r>
      <w:r w:rsidRPr="00CD0BD7">
        <w:rPr>
          <w:rFonts w:eastAsia="Calibri"/>
          <w:u w:val="single"/>
        </w:rPr>
        <w:t>rmation</w:t>
      </w:r>
      <w:r w:rsidRPr="00AD520B">
        <w:rPr>
          <w:rFonts w:eastAsia="Calibri"/>
          <w:highlight w:val="cyan"/>
          <w:u w:val="single"/>
        </w:rPr>
        <w:t xml:space="preserve"> is</w:t>
      </w:r>
      <w:r w:rsidRPr="00AD520B">
        <w:rPr>
          <w:rFonts w:eastAsia="Calibri"/>
          <w:u w:val="single"/>
        </w:rPr>
        <w:t xml:space="preserve"> out in </w:t>
      </w:r>
      <w:r w:rsidRPr="00AD520B">
        <w:rPr>
          <w:rFonts w:eastAsia="Calibri"/>
          <w:highlight w:val="cyan"/>
          <w:u w:val="single"/>
        </w:rPr>
        <w:t>public</w:t>
      </w:r>
      <w:r w:rsidRPr="00AD520B">
        <w:rPr>
          <w:rFonts w:eastAsia="Calibri"/>
          <w:u w:val="single"/>
        </w:rPr>
        <w:t>, we may differentially</w:t>
      </w:r>
      <w:r w:rsidRPr="00AD520B">
        <w:rPr>
          <w:rFonts w:eastAsia="Calibri"/>
          <w:b/>
          <w:iCs/>
          <w:u w:val="single"/>
        </w:rPr>
        <w:t xml:space="preserve"> </w:t>
      </w:r>
      <w:r w:rsidRPr="00286599">
        <w:rPr>
          <w:rStyle w:val="Emphasis"/>
          <w:highlight w:val="cyan"/>
        </w:rPr>
        <w:t xml:space="preserve">empower </w:t>
      </w:r>
      <w:proofErr w:type="spellStart"/>
      <w:r w:rsidRPr="00286599">
        <w:rPr>
          <w:rStyle w:val="Emphasis"/>
          <w:highlight w:val="cyan"/>
        </w:rPr>
        <w:t>hyperpowerful</w:t>
      </w:r>
      <w:proofErr w:type="spellEnd"/>
      <w:r w:rsidRPr="00AD520B">
        <w:rPr>
          <w:rFonts w:eastAsia="Calibri"/>
          <w:u w:val="single"/>
        </w:rPr>
        <w:t xml:space="preserve">, hyper-decisive, and hyper-self-interested </w:t>
      </w:r>
      <w:r w:rsidRPr="00286599">
        <w:rPr>
          <w:rStyle w:val="Emphasis"/>
          <w:highlight w:val="cyan"/>
        </w:rPr>
        <w:t>actors</w:t>
      </w:r>
      <w:r w:rsidRPr="00AD520B">
        <w:rPr>
          <w:rFonts w:eastAsia="Calibri"/>
          <w:sz w:val="12"/>
        </w:rPr>
        <w:t xml:space="preserve">. </w:t>
      </w:r>
      <w:r w:rsidRPr="00AD520B">
        <w:rPr>
          <w:rFonts w:eastAsia="Calibri"/>
          <w:u w:val="single"/>
        </w:rPr>
        <w:t xml:space="preserve">Such actors may be less attentive to general political and moral concerns, and therefore </w:t>
      </w:r>
      <w:r w:rsidRPr="00AD520B">
        <w:rPr>
          <w:rFonts w:eastAsia="Calibri"/>
          <w:highlight w:val="cyan"/>
          <w:u w:val="single"/>
        </w:rPr>
        <w:t>more likely</w:t>
      </w:r>
      <w:r w:rsidRPr="00AD520B">
        <w:rPr>
          <w:rFonts w:eastAsia="Calibri"/>
          <w:u w:val="single"/>
        </w:rPr>
        <w:t xml:space="preserve"> to </w:t>
      </w:r>
      <w:r w:rsidRPr="00CD0BD7">
        <w:rPr>
          <w:rStyle w:val="Emphasis"/>
        </w:rPr>
        <w:t>precipitate</w:t>
      </w:r>
      <w:r w:rsidRPr="00CD0BD7">
        <w:rPr>
          <w:rFonts w:eastAsia="Calibri"/>
          <w:u w:val="single"/>
        </w:rPr>
        <w:t xml:space="preserve"> </w:t>
      </w:r>
      <w:r w:rsidRPr="00AD520B">
        <w:rPr>
          <w:rFonts w:eastAsia="Calibri"/>
          <w:highlight w:val="cyan"/>
          <w:u w:val="single"/>
        </w:rPr>
        <w:t xml:space="preserve">safety </w:t>
      </w:r>
      <w:r w:rsidRPr="00286599">
        <w:rPr>
          <w:rStyle w:val="Emphasis"/>
          <w:highlight w:val="cyan"/>
        </w:rPr>
        <w:t>disasters</w:t>
      </w:r>
      <w:r w:rsidRPr="00AD520B">
        <w:rPr>
          <w:rFonts w:eastAsia="Calibri"/>
          <w:u w:val="single"/>
        </w:rPr>
        <w:t>.</w:t>
      </w:r>
    </w:p>
    <w:p w14:paraId="0E61241F" w14:textId="77777777" w:rsidR="004F448D" w:rsidRPr="00AD520B" w:rsidRDefault="004F448D" w:rsidP="004F448D">
      <w:pPr>
        <w:spacing w:line="256" w:lineRule="auto"/>
        <w:rPr>
          <w:rFonts w:eastAsia="Calibri"/>
          <w:sz w:val="12"/>
        </w:rPr>
      </w:pPr>
      <w:r w:rsidRPr="00AD520B">
        <w:rPr>
          <w:rFonts w:eastAsia="Calibri"/>
          <w:highlight w:val="cyan"/>
          <w:u w:val="single"/>
        </w:rPr>
        <w:t>CBI</w:t>
      </w:r>
      <w:r w:rsidRPr="00AD520B">
        <w:rPr>
          <w:rFonts w:eastAsia="Calibri"/>
          <w:sz w:val="12"/>
        </w:rPr>
        <w:t xml:space="preserve"> gives us a third state, namely information held by trusted representatives of large classes of information producers, and who may then titrate information, with caution, to self-interested third parties. These trusted </w:t>
      </w:r>
      <w:r w:rsidRPr="000A60E8">
        <w:rPr>
          <w:rFonts w:eastAsia="Calibri"/>
          <w:u w:val="single"/>
        </w:rPr>
        <w:t>representatives</w:t>
      </w:r>
      <w:r w:rsidRPr="00AD520B">
        <w:rPr>
          <w:rFonts w:eastAsia="Calibri"/>
          <w:sz w:val="12"/>
        </w:rPr>
        <w:t xml:space="preserve"> are </w:t>
      </w:r>
      <w:r w:rsidRPr="00AD520B">
        <w:rPr>
          <w:rFonts w:eastAsia="Calibri"/>
          <w:u w:val="single"/>
        </w:rPr>
        <w:t xml:space="preserve">not aiming simply to </w:t>
      </w:r>
      <w:r w:rsidRPr="000A60E8">
        <w:rPr>
          <w:rFonts w:eastAsia="Calibri"/>
          <w:u w:val="single"/>
        </w:rPr>
        <w:t>maximize power or wealth; they have broader, more complex concerns like diversity in information, the well-being of their set of stakeholders, a</w:t>
      </w:r>
      <w:r w:rsidRPr="00AD520B">
        <w:rPr>
          <w:rFonts w:eastAsia="Calibri"/>
          <w:u w:val="single"/>
        </w:rPr>
        <w:t>nd/or the maintenance and development of a particular aspect of culture</w:t>
      </w:r>
      <w:r w:rsidRPr="00AD520B">
        <w:rPr>
          <w:rFonts w:eastAsia="Calibri"/>
          <w:sz w:val="12"/>
        </w:rPr>
        <w:t xml:space="preserve">. </w:t>
      </w:r>
      <w:r w:rsidRPr="00AD520B">
        <w:rPr>
          <w:rFonts w:eastAsia="Calibri"/>
          <w:u w:val="single"/>
        </w:rPr>
        <w:t xml:space="preserve">Because they are empowered to represent larger aggregated pools of data, they </w:t>
      </w:r>
      <w:r w:rsidRPr="00286599">
        <w:rPr>
          <w:rStyle w:val="StyleUnderline"/>
        </w:rPr>
        <w:t>enjoy bargaining power</w:t>
      </w:r>
      <w:r w:rsidRPr="00AD520B">
        <w:rPr>
          <w:rFonts w:eastAsia="Calibri"/>
          <w:u w:val="single"/>
        </w:rPr>
        <w:t xml:space="preserve"> that </w:t>
      </w:r>
      <w:r w:rsidRPr="00286599">
        <w:rPr>
          <w:rStyle w:val="StyleUnderline"/>
        </w:rPr>
        <w:t>individual agents do not</w:t>
      </w:r>
      <w:r w:rsidRPr="00AD520B">
        <w:rPr>
          <w:rFonts w:eastAsia="Calibri"/>
          <w:sz w:val="12"/>
        </w:rPr>
        <w:t xml:space="preserve">. By mitigating the influence of more narrowly self-interested agents within groups, they maximize the good for groups as a </w:t>
      </w:r>
      <w:r w:rsidRPr="00AD520B">
        <w:rPr>
          <w:rFonts w:eastAsia="Calibri"/>
          <w:sz w:val="16"/>
        </w:rPr>
        <w:t>whole. By</w:t>
      </w:r>
      <w:r w:rsidRPr="00AD520B">
        <w:rPr>
          <w:rFonts w:eastAsia="Calibri"/>
          <w:u w:val="single"/>
        </w:rPr>
        <w:t xml:space="preserve"> </w:t>
      </w:r>
      <w:r w:rsidRPr="00286599">
        <w:rPr>
          <w:rStyle w:val="Emphasis"/>
          <w:highlight w:val="cyan"/>
        </w:rPr>
        <w:t>increasing</w:t>
      </w:r>
      <w:r w:rsidRPr="00286599">
        <w:rPr>
          <w:rStyle w:val="StyleUnderline"/>
          <w:highlight w:val="cyan"/>
        </w:rPr>
        <w:t xml:space="preserve"> </w:t>
      </w:r>
      <w:r w:rsidRPr="00CD0BD7">
        <w:rPr>
          <w:rStyle w:val="StyleUnderline"/>
        </w:rPr>
        <w:t xml:space="preserve">potential </w:t>
      </w:r>
      <w:r w:rsidRPr="00CD0BD7">
        <w:rPr>
          <w:rStyle w:val="Emphasis"/>
          <w:highlight w:val="cyan"/>
        </w:rPr>
        <w:t>r</w:t>
      </w:r>
      <w:r w:rsidRPr="00CD0BD7">
        <w:rPr>
          <w:sz w:val="16"/>
        </w:rPr>
        <w:t xml:space="preserve">eturns </w:t>
      </w:r>
      <w:r w:rsidRPr="00CD0BD7">
        <w:rPr>
          <w:rStyle w:val="Emphasis"/>
          <w:highlight w:val="cyan"/>
        </w:rPr>
        <w:t>o</w:t>
      </w:r>
      <w:r w:rsidRPr="00CD0BD7">
        <w:rPr>
          <w:sz w:val="16"/>
        </w:rPr>
        <w:t xml:space="preserve">n </w:t>
      </w:r>
      <w:r w:rsidRPr="00CD0BD7">
        <w:rPr>
          <w:rStyle w:val="Emphasis"/>
          <w:highlight w:val="cyan"/>
        </w:rPr>
        <w:t>i</w:t>
      </w:r>
      <w:r w:rsidRPr="00CD0BD7">
        <w:rPr>
          <w:sz w:val="16"/>
        </w:rPr>
        <w:t>nvestment</w:t>
      </w:r>
      <w:r w:rsidRPr="00AD520B">
        <w:rPr>
          <w:rFonts w:eastAsia="Calibri"/>
          <w:u w:val="single"/>
        </w:rPr>
        <w:t xml:space="preserve"> in </w:t>
      </w:r>
      <w:r w:rsidRPr="00286599">
        <w:rPr>
          <w:rStyle w:val="StyleUnderline"/>
        </w:rPr>
        <w:t>information goods</w:t>
      </w:r>
      <w:r w:rsidRPr="00AD520B">
        <w:rPr>
          <w:rFonts w:eastAsia="Calibri"/>
          <w:u w:val="single"/>
        </w:rPr>
        <w:t xml:space="preserve">, they </w:t>
      </w:r>
      <w:r w:rsidRPr="00AD520B">
        <w:rPr>
          <w:rFonts w:eastAsia="Calibri"/>
          <w:highlight w:val="cyan"/>
          <w:u w:val="single"/>
        </w:rPr>
        <w:t xml:space="preserve">preserve </w:t>
      </w:r>
      <w:r w:rsidRPr="00286599">
        <w:rPr>
          <w:rStyle w:val="Emphasis"/>
          <w:highlight w:val="cyan"/>
        </w:rPr>
        <w:t>incentives</w:t>
      </w:r>
      <w:r w:rsidRPr="00AD520B">
        <w:rPr>
          <w:rFonts w:eastAsia="Calibri"/>
          <w:u w:val="single"/>
        </w:rPr>
        <w:t xml:space="preserve"> for </w:t>
      </w:r>
      <w:r w:rsidRPr="00AD520B">
        <w:rPr>
          <w:rFonts w:eastAsia="Calibri"/>
          <w:highlight w:val="cyan"/>
          <w:u w:val="single"/>
        </w:rPr>
        <w:t xml:space="preserve">knowledge </w:t>
      </w:r>
      <w:r w:rsidRPr="00286599">
        <w:rPr>
          <w:rStyle w:val="Emphasis"/>
          <w:highlight w:val="cyan"/>
        </w:rPr>
        <w:t>production</w:t>
      </w:r>
      <w:r w:rsidRPr="00AD520B">
        <w:rPr>
          <w:rFonts w:eastAsia="Calibri"/>
          <w:sz w:val="12"/>
        </w:rPr>
        <w:t>.</w:t>
      </w:r>
    </w:p>
    <w:p w14:paraId="3FB362B3" w14:textId="77777777" w:rsidR="004F448D" w:rsidRPr="00AD520B" w:rsidRDefault="004F448D" w:rsidP="004F448D">
      <w:pPr>
        <w:spacing w:line="256" w:lineRule="auto"/>
        <w:rPr>
          <w:rFonts w:eastAsia="Calibri"/>
          <w:sz w:val="12"/>
        </w:rPr>
      </w:pPr>
      <w:r w:rsidRPr="00AD520B">
        <w:rPr>
          <w:rFonts w:eastAsia="Calibri"/>
          <w:sz w:val="12"/>
        </w:rPr>
        <w:t xml:space="preserve">Risks of unpredicted harms and unchecked control: </w:t>
      </w:r>
      <w:r w:rsidRPr="00286599">
        <w:rPr>
          <w:rStyle w:val="StyleUnderline"/>
          <w:highlight w:val="cyan"/>
        </w:rPr>
        <w:t xml:space="preserve">If </w:t>
      </w:r>
      <w:r w:rsidRPr="00CD0BD7">
        <w:rPr>
          <w:rStyle w:val="StyleUnderline"/>
        </w:rPr>
        <w:t xml:space="preserve">the </w:t>
      </w:r>
      <w:r w:rsidRPr="00286599">
        <w:rPr>
          <w:rStyle w:val="Emphasis"/>
          <w:highlight w:val="cyan"/>
        </w:rPr>
        <w:t>current trend</w:t>
      </w:r>
      <w:r w:rsidRPr="00286599">
        <w:rPr>
          <w:rStyle w:val="StyleUnderline"/>
          <w:highlight w:val="cyan"/>
        </w:rPr>
        <w:t xml:space="preserve"> </w:t>
      </w:r>
      <w:r w:rsidRPr="00CD0BD7">
        <w:rPr>
          <w:rStyle w:val="StyleUnderline"/>
        </w:rPr>
        <w:t xml:space="preserve">of improving AI by scaling up computing power </w:t>
      </w:r>
      <w:r w:rsidRPr="00286599">
        <w:rPr>
          <w:rStyle w:val="StyleUnderline"/>
          <w:highlight w:val="cyan"/>
        </w:rPr>
        <w:t>persists</w:t>
      </w:r>
      <w:r w:rsidRPr="00AD520B">
        <w:rPr>
          <w:rFonts w:eastAsia="Calibri"/>
          <w:u w:val="single"/>
        </w:rPr>
        <w:t xml:space="preserve">, </w:t>
      </w:r>
      <w:r w:rsidRPr="00286599">
        <w:rPr>
          <w:rStyle w:val="StyleUnderline"/>
        </w:rPr>
        <w:t xml:space="preserve">AI </w:t>
      </w:r>
      <w:r w:rsidRPr="00286599">
        <w:rPr>
          <w:rStyle w:val="StyleUnderline"/>
          <w:highlight w:val="cyan"/>
        </w:rPr>
        <w:t xml:space="preserve">model </w:t>
      </w:r>
      <w:r w:rsidRPr="00CD0BD7">
        <w:rPr>
          <w:rStyle w:val="Emphasis"/>
        </w:rPr>
        <w:t>structures</w:t>
      </w:r>
      <w:r w:rsidRPr="00AD520B">
        <w:rPr>
          <w:rFonts w:eastAsia="Calibri"/>
          <w:u w:val="single"/>
        </w:rPr>
        <w:t xml:space="preserve"> will </w:t>
      </w:r>
      <w:r w:rsidRPr="00286599">
        <w:rPr>
          <w:rStyle w:val="StyleUnderline"/>
          <w:highlight w:val="cyan"/>
        </w:rPr>
        <w:t xml:space="preserve">become more </w:t>
      </w:r>
      <w:r w:rsidRPr="007B2151">
        <w:rPr>
          <w:rStyle w:val="Emphasis"/>
          <w:highlight w:val="cyan"/>
        </w:rPr>
        <w:t>opaque</w:t>
      </w:r>
      <w:r w:rsidRPr="00AD520B">
        <w:rPr>
          <w:rFonts w:eastAsia="Calibri"/>
          <w:u w:val="single"/>
        </w:rPr>
        <w:t xml:space="preserve"> and as a result, </w:t>
      </w:r>
      <w:r w:rsidRPr="007B2151">
        <w:rPr>
          <w:rStyle w:val="Emphasis"/>
          <w:highlight w:val="cyan"/>
        </w:rPr>
        <w:t>predicting harms</w:t>
      </w:r>
      <w:r w:rsidRPr="00AD520B">
        <w:rPr>
          <w:rFonts w:eastAsia="Calibri"/>
          <w:u w:val="single"/>
        </w:rPr>
        <w:t xml:space="preserve"> will be </w:t>
      </w:r>
      <w:r w:rsidRPr="000A60E8">
        <w:rPr>
          <w:rStyle w:val="StyleUnderline"/>
        </w:rPr>
        <w:t xml:space="preserve">increasingly </w:t>
      </w:r>
      <w:r w:rsidRPr="007B2151">
        <w:rPr>
          <w:rStyle w:val="Emphasis"/>
          <w:highlight w:val="cyan"/>
        </w:rPr>
        <w:t>challenging</w:t>
      </w:r>
      <w:r w:rsidRPr="00AD520B">
        <w:rPr>
          <w:rFonts w:eastAsia="Calibri"/>
          <w:sz w:val="12"/>
        </w:rPr>
        <w:t>. Moreover, as the selected few gain more computational power, they will gain nearly exclusive control over AI models.</w:t>
      </w:r>
    </w:p>
    <w:p w14:paraId="5FDE48AA" w14:textId="77777777" w:rsidR="004F448D" w:rsidRPr="00AD520B" w:rsidRDefault="004F448D" w:rsidP="004F448D">
      <w:pPr>
        <w:spacing w:line="256" w:lineRule="auto"/>
        <w:rPr>
          <w:rFonts w:eastAsia="Calibri"/>
          <w:u w:val="single"/>
        </w:rPr>
      </w:pPr>
      <w:r w:rsidRPr="00AD520B">
        <w:rPr>
          <w:rFonts w:eastAsia="Calibri"/>
          <w:u w:val="single"/>
        </w:rPr>
        <w:t>CBI points to an alternative path to scaling computation–</w:t>
      </w:r>
      <w:r w:rsidRPr="000A60E8">
        <w:rPr>
          <w:rFonts w:eastAsia="Calibri"/>
          <w:u w:val="single"/>
        </w:rPr>
        <w:t xml:space="preserve">scaling data, and the data-centric AI approach [34, 52] will foster more conscious, informed decisions about identifying training data and provide some “ballast” against extreme or exploitative plans. Moreover, </w:t>
      </w:r>
      <w:r w:rsidRPr="000A60E8">
        <w:rPr>
          <w:rStyle w:val="Emphasis"/>
        </w:rPr>
        <w:t>CBI enables</w:t>
      </w:r>
      <w:r w:rsidRPr="000A60E8">
        <w:rPr>
          <w:rFonts w:eastAsia="Calibri"/>
          <w:u w:val="single"/>
        </w:rPr>
        <w:t xml:space="preserve"> a </w:t>
      </w:r>
      <w:r w:rsidRPr="000A60E8">
        <w:rPr>
          <w:rStyle w:val="Emphasis"/>
        </w:rPr>
        <w:t>feedback loop</w:t>
      </w:r>
      <w:r w:rsidRPr="000A60E8">
        <w:rPr>
          <w:rFonts w:eastAsia="Calibri"/>
          <w:u w:val="single"/>
        </w:rPr>
        <w:t xml:space="preserve"> between data intermediary organizations and AI companies, and in doing so, CBI bakes some amount of accountability into AI.</w:t>
      </w:r>
      <w:r w:rsidRPr="00AD520B">
        <w:rPr>
          <w:rFonts w:eastAsia="Calibri"/>
          <w:u w:val="single"/>
        </w:rPr>
        <w:t xml:space="preserve"> </w:t>
      </w:r>
    </w:p>
    <w:p w14:paraId="6D968137" w14:textId="77777777" w:rsidR="004F448D" w:rsidRPr="00AD520B" w:rsidRDefault="004F448D" w:rsidP="004F448D">
      <w:pPr>
        <w:spacing w:line="256" w:lineRule="auto"/>
        <w:rPr>
          <w:rFonts w:eastAsia="Calibri"/>
          <w:sz w:val="12"/>
        </w:rPr>
      </w:pPr>
      <w:r w:rsidRPr="00AD520B">
        <w:rPr>
          <w:rFonts w:eastAsia="Calibri"/>
          <w:sz w:val="12"/>
        </w:rPr>
        <w:t xml:space="preserve">Capital Singularity as a Safety Issue: The </w:t>
      </w:r>
      <w:r w:rsidRPr="007B2151">
        <w:rPr>
          <w:rStyle w:val="StyleUnderline"/>
          <w:highlight w:val="cyan"/>
        </w:rPr>
        <w:t>capital singularity</w:t>
      </w:r>
      <w:r w:rsidRPr="00AD520B">
        <w:rPr>
          <w:rFonts w:eastAsia="Calibri"/>
          <w:sz w:val="12"/>
        </w:rPr>
        <w:t xml:space="preserve"> scenario would </w:t>
      </w:r>
      <w:r w:rsidRPr="00CD0BD7">
        <w:rPr>
          <w:rStyle w:val="StyleUnderline"/>
        </w:rPr>
        <w:t xml:space="preserve">precipitate </w:t>
      </w:r>
      <w:r w:rsidRPr="007B2151">
        <w:rPr>
          <w:rStyle w:val="StyleUnderline"/>
          <w:highlight w:val="cyan"/>
        </w:rPr>
        <w:t>extreme safety risks</w:t>
      </w:r>
      <w:r w:rsidRPr="00AD520B">
        <w:rPr>
          <w:rFonts w:eastAsia="Calibri"/>
          <w:sz w:val="12"/>
        </w:rPr>
        <w:t xml:space="preserve"> </w:t>
      </w:r>
      <w:r w:rsidRPr="00AD520B">
        <w:rPr>
          <w:rFonts w:eastAsia="Calibri"/>
          <w:u w:val="single"/>
        </w:rPr>
        <w:t xml:space="preserve">because any economically-dominant actor – whether human or AI – would need to </w:t>
      </w:r>
      <w:r w:rsidRPr="007B2151">
        <w:rPr>
          <w:rStyle w:val="Emphasis"/>
          <w:sz w:val="30"/>
          <w:szCs w:val="30"/>
          <w:highlight w:val="cyan"/>
        </w:rPr>
        <w:t xml:space="preserve">set aside </w:t>
      </w:r>
      <w:r w:rsidRPr="00CD0BD7">
        <w:rPr>
          <w:rStyle w:val="Emphasis"/>
          <w:sz w:val="30"/>
          <w:szCs w:val="30"/>
        </w:rPr>
        <w:t xml:space="preserve">safety </w:t>
      </w:r>
      <w:r w:rsidRPr="007B2151">
        <w:rPr>
          <w:rStyle w:val="Emphasis"/>
          <w:sz w:val="30"/>
          <w:szCs w:val="30"/>
          <w:highlight w:val="cyan"/>
        </w:rPr>
        <w:t xml:space="preserve">concerns and </w:t>
      </w:r>
      <w:r w:rsidRPr="00CD0BD7">
        <w:rPr>
          <w:rStyle w:val="Emphasis"/>
          <w:sz w:val="30"/>
          <w:szCs w:val="30"/>
        </w:rPr>
        <w:t xml:space="preserve">social </w:t>
      </w:r>
      <w:r w:rsidRPr="007B2151">
        <w:rPr>
          <w:rStyle w:val="Emphasis"/>
          <w:sz w:val="30"/>
          <w:szCs w:val="30"/>
          <w:highlight w:val="cyan"/>
        </w:rPr>
        <w:t>accountability</w:t>
      </w:r>
      <w:r w:rsidRPr="00AD520B">
        <w:rPr>
          <w:rFonts w:eastAsia="Calibri"/>
          <w:u w:val="single"/>
        </w:rPr>
        <w:t xml:space="preserve"> in order </w:t>
      </w:r>
      <w:r w:rsidRPr="00AD520B">
        <w:rPr>
          <w:rFonts w:eastAsia="Calibri"/>
          <w:highlight w:val="cyan"/>
          <w:u w:val="single"/>
        </w:rPr>
        <w:t>to achieve</w:t>
      </w:r>
      <w:r w:rsidRPr="00AD520B">
        <w:rPr>
          <w:rFonts w:eastAsia="Calibri"/>
          <w:u w:val="single"/>
        </w:rPr>
        <w:t xml:space="preserve"> its pole </w:t>
      </w:r>
      <w:r w:rsidRPr="00AD520B">
        <w:rPr>
          <w:rFonts w:eastAsia="Calibri"/>
          <w:highlight w:val="cyan"/>
          <w:u w:val="single"/>
        </w:rPr>
        <w:t>position</w:t>
      </w:r>
      <w:r w:rsidRPr="00AD520B">
        <w:rPr>
          <w:rFonts w:eastAsia="Calibri"/>
          <w:sz w:val="12"/>
        </w:rPr>
        <w:t>. In short, an adverse selection process favoring unsafe actors would occur in the consolidation of capital.</w:t>
      </w:r>
    </w:p>
    <w:p w14:paraId="41E8048E" w14:textId="77777777" w:rsidR="004F448D" w:rsidRPr="00AD520B" w:rsidRDefault="004F448D" w:rsidP="004F448D">
      <w:pPr>
        <w:spacing w:line="256" w:lineRule="auto"/>
        <w:rPr>
          <w:rFonts w:eastAsia="Calibri"/>
          <w:sz w:val="12"/>
        </w:rPr>
      </w:pPr>
      <w:r w:rsidRPr="00AD520B">
        <w:rPr>
          <w:rFonts w:eastAsia="Calibri"/>
          <w:sz w:val="12"/>
        </w:rPr>
        <w:t xml:space="preserve">Consequently, we </w:t>
      </w:r>
      <w:r w:rsidRPr="00CD0BD7">
        <w:rPr>
          <w:rFonts w:eastAsia="Calibri"/>
          <w:sz w:val="12"/>
        </w:rPr>
        <w:t xml:space="preserve">believe </w:t>
      </w:r>
      <w:r w:rsidRPr="00CD0BD7">
        <w:rPr>
          <w:rStyle w:val="Emphasis"/>
        </w:rPr>
        <w:t>CBI is a</w:t>
      </w:r>
      <w:r w:rsidRPr="00AD520B">
        <w:rPr>
          <w:rFonts w:eastAsia="Calibri"/>
          <w:u w:val="single"/>
        </w:rPr>
        <w:t xml:space="preserve"> tractable </w:t>
      </w:r>
      <w:r w:rsidRPr="007B2151">
        <w:rPr>
          <w:rStyle w:val="Emphasis"/>
          <w:highlight w:val="cyan"/>
        </w:rPr>
        <w:t>strategy</w:t>
      </w:r>
      <w:r w:rsidRPr="00AD520B">
        <w:rPr>
          <w:rFonts w:eastAsia="Calibri"/>
          <w:highlight w:val="cyan"/>
          <w:u w:val="single"/>
        </w:rPr>
        <w:t xml:space="preserve"> for addressing</w:t>
      </w:r>
      <w:r w:rsidRPr="00AD520B">
        <w:rPr>
          <w:rFonts w:eastAsia="Calibri"/>
          <w:u w:val="single"/>
        </w:rPr>
        <w:t xml:space="preserve"> important </w:t>
      </w:r>
      <w:r w:rsidRPr="007B2151">
        <w:rPr>
          <w:rStyle w:val="Emphasis"/>
          <w:highlight w:val="cyan"/>
        </w:rPr>
        <w:t>catastrophic risks</w:t>
      </w:r>
      <w:r w:rsidRPr="00AD520B">
        <w:rPr>
          <w:rFonts w:eastAsia="Calibri"/>
          <w:sz w:val="12"/>
        </w:rPr>
        <w:t xml:space="preserve">. If AI progress creates such risks inherently, and cannot be practically stopped or slowed in a general sense, then </w:t>
      </w:r>
      <w:r w:rsidRPr="007B2151">
        <w:rPr>
          <w:rStyle w:val="Emphasis"/>
          <w:highlight w:val="cyan"/>
        </w:rPr>
        <w:t>mitigating</w:t>
      </w:r>
      <w:r w:rsidRPr="00AD520B">
        <w:rPr>
          <w:rFonts w:eastAsia="Calibri"/>
          <w:u w:val="single"/>
        </w:rPr>
        <w:t xml:space="preserve"> the adverse selection of </w:t>
      </w:r>
      <w:r w:rsidRPr="007B2151">
        <w:rPr>
          <w:rStyle w:val="Emphasis"/>
          <w:highlight w:val="cyan"/>
        </w:rPr>
        <w:t>powerful actors</w:t>
      </w:r>
      <w:r w:rsidRPr="00AD520B">
        <w:rPr>
          <w:rFonts w:eastAsia="Calibri"/>
          <w:sz w:val="12"/>
        </w:rPr>
        <w:t xml:space="preserve"> </w:t>
      </w:r>
      <w:r w:rsidRPr="00AD520B">
        <w:rPr>
          <w:rFonts w:eastAsia="Calibri"/>
          <w:u w:val="single"/>
        </w:rPr>
        <w:t xml:space="preserve">in an AI-mediated political economy may be the </w:t>
      </w:r>
      <w:r w:rsidRPr="007B2151">
        <w:rPr>
          <w:rStyle w:val="Emphasis"/>
          <w:highlight w:val="cyan"/>
        </w:rPr>
        <w:t>best available</w:t>
      </w:r>
      <w:r w:rsidRPr="00AD520B">
        <w:rPr>
          <w:rFonts w:eastAsia="Calibri"/>
          <w:u w:val="single"/>
        </w:rPr>
        <w:t xml:space="preserve"> risk-reduction </w:t>
      </w:r>
      <w:r w:rsidRPr="007B2151">
        <w:rPr>
          <w:rStyle w:val="Emphasis"/>
          <w:highlight w:val="cyan"/>
        </w:rPr>
        <w:t>measure</w:t>
      </w:r>
      <w:r w:rsidRPr="00AD520B">
        <w:rPr>
          <w:rFonts w:eastAsia="Calibri"/>
          <w:sz w:val="12"/>
        </w:rPr>
        <w:t>.</w:t>
      </w:r>
    </w:p>
    <w:p w14:paraId="7D0392E0" w14:textId="77777777" w:rsidR="004F448D" w:rsidRDefault="004F448D" w:rsidP="004F448D">
      <w:pPr>
        <w:spacing w:line="256" w:lineRule="auto"/>
        <w:rPr>
          <w:rFonts w:eastAsia="Calibri"/>
          <w:u w:val="single"/>
        </w:rPr>
      </w:pPr>
      <w:r w:rsidRPr="00AD520B">
        <w:rPr>
          <w:rFonts w:eastAsia="Calibri"/>
          <w:sz w:val="12"/>
        </w:rPr>
        <w:t xml:space="preserve">Lack of privately held information as a safety issue: </w:t>
      </w:r>
      <w:r w:rsidRPr="00AD520B">
        <w:rPr>
          <w:rFonts w:eastAsia="Calibri"/>
          <w:highlight w:val="cyan"/>
          <w:u w:val="single"/>
        </w:rPr>
        <w:t>Understanding</w:t>
      </w:r>
      <w:r w:rsidRPr="00AD520B">
        <w:rPr>
          <w:rFonts w:eastAsia="Calibri"/>
          <w:u w:val="single"/>
        </w:rPr>
        <w:t xml:space="preserve"> the </w:t>
      </w:r>
      <w:r w:rsidRPr="00AD520B">
        <w:rPr>
          <w:rFonts w:eastAsia="Calibri"/>
          <w:highlight w:val="cyan"/>
          <w:u w:val="single"/>
        </w:rPr>
        <w:t>risks</w:t>
      </w:r>
      <w:r w:rsidRPr="00AD520B">
        <w:rPr>
          <w:rFonts w:eastAsia="Calibri"/>
          <w:u w:val="single"/>
        </w:rPr>
        <w:t xml:space="preserve"> and harms of extremely powerful AI systems </w:t>
      </w:r>
      <w:r w:rsidRPr="007B2151">
        <w:rPr>
          <w:rStyle w:val="Emphasis"/>
          <w:highlight w:val="cyan"/>
        </w:rPr>
        <w:t>requires testing</w:t>
      </w:r>
      <w:r w:rsidRPr="00AD520B">
        <w:rPr>
          <w:rFonts w:eastAsia="Calibri"/>
          <w:u w:val="single"/>
        </w:rPr>
        <w:t xml:space="preserve"> and </w:t>
      </w:r>
      <w:r w:rsidRPr="007B2151">
        <w:rPr>
          <w:rStyle w:val="Emphasis"/>
          <w:highlight w:val="cyan"/>
        </w:rPr>
        <w:t>auditing</w:t>
      </w:r>
      <w:r w:rsidRPr="00AD520B">
        <w:rPr>
          <w:rFonts w:eastAsia="Calibri"/>
          <w:sz w:val="12"/>
        </w:rPr>
        <w:t xml:space="preserve"> with privately held information that was previously not available to the AI system. </w:t>
      </w:r>
      <w:r w:rsidRPr="00AD520B">
        <w:rPr>
          <w:rFonts w:eastAsia="Calibri"/>
          <w:u w:val="single"/>
        </w:rPr>
        <w:t>To assess or remediate AI safety, non-market actors such as</w:t>
      </w:r>
      <w:r w:rsidRPr="00AD520B">
        <w:rPr>
          <w:rFonts w:eastAsia="Calibri"/>
          <w:sz w:val="12"/>
        </w:rPr>
        <w:t xml:space="preserve"> governments, researchers, </w:t>
      </w:r>
      <w:r w:rsidRPr="007B2151">
        <w:rPr>
          <w:rStyle w:val="Emphasis"/>
          <w:highlight w:val="cyan"/>
        </w:rPr>
        <w:t>data intermediaries</w:t>
      </w:r>
      <w:r w:rsidRPr="00AD520B">
        <w:rPr>
          <w:rFonts w:eastAsia="Calibri"/>
          <w:sz w:val="12"/>
        </w:rPr>
        <w:t xml:space="preserve">, and information “guilds” must </w:t>
      </w:r>
      <w:r w:rsidRPr="00AD520B">
        <w:rPr>
          <w:rFonts w:eastAsia="Calibri"/>
          <w:highlight w:val="cyan"/>
          <w:u w:val="single"/>
        </w:rPr>
        <w:t>leverage</w:t>
      </w:r>
      <w:r w:rsidRPr="00AD520B">
        <w:rPr>
          <w:rFonts w:eastAsia="Calibri"/>
          <w:u w:val="single"/>
        </w:rPr>
        <w:t xml:space="preserve"> their non-public </w:t>
      </w:r>
      <w:r w:rsidRPr="007B2151">
        <w:rPr>
          <w:rStyle w:val="Emphasis"/>
          <w:highlight w:val="cyan"/>
        </w:rPr>
        <w:t>info</w:t>
      </w:r>
      <w:r w:rsidRPr="00CD0BD7">
        <w:rPr>
          <w:rStyle w:val="Emphasis"/>
        </w:rPr>
        <w:t>rmation</w:t>
      </w:r>
      <w:r w:rsidRPr="00CD0BD7">
        <w:rPr>
          <w:rFonts w:eastAsia="Calibri"/>
          <w:sz w:val="12"/>
        </w:rPr>
        <w:t xml:space="preserve"> </w:t>
      </w:r>
      <w:r w:rsidRPr="00CD0BD7">
        <w:rPr>
          <w:rFonts w:eastAsia="Calibri"/>
          <w:u w:val="single"/>
        </w:rPr>
        <w:t>to</w:t>
      </w:r>
      <w:r w:rsidRPr="00AD520B">
        <w:rPr>
          <w:rFonts w:eastAsia="Calibri"/>
          <w:u w:val="single"/>
        </w:rPr>
        <w:t xml:space="preserve"> </w:t>
      </w:r>
      <w:r w:rsidRPr="007B2151">
        <w:rPr>
          <w:rStyle w:val="Emphasis"/>
          <w:highlight w:val="cyan"/>
        </w:rPr>
        <w:t>evaluate</w:t>
      </w:r>
      <w:r w:rsidRPr="00AD520B">
        <w:rPr>
          <w:rFonts w:eastAsia="Calibri"/>
          <w:u w:val="single"/>
        </w:rPr>
        <w:t xml:space="preserve"> the </w:t>
      </w:r>
      <w:r w:rsidRPr="007B2151">
        <w:rPr>
          <w:rStyle w:val="Emphasis"/>
          <w:highlight w:val="cyan"/>
        </w:rPr>
        <w:t>performance</w:t>
      </w:r>
      <w:r w:rsidRPr="00AD520B">
        <w:rPr>
          <w:rFonts w:eastAsia="Calibri"/>
          <w:highlight w:val="cyan"/>
          <w:u w:val="single"/>
        </w:rPr>
        <w:t xml:space="preserve"> and </w:t>
      </w:r>
      <w:r w:rsidRPr="007B2151">
        <w:rPr>
          <w:rStyle w:val="Emphasis"/>
          <w:highlight w:val="cyan"/>
        </w:rPr>
        <w:t>risks of AI</w:t>
      </w:r>
      <w:r w:rsidRPr="00AD520B">
        <w:rPr>
          <w:rFonts w:eastAsia="Calibri"/>
          <w:u w:val="single"/>
        </w:rPr>
        <w:t>, similar to how studies of algorithmic biases were carried out. If all or most economically-significant information is held by economically-motivated actors, these actors will seek to merge into each other, eliminating the possibility of leveraging privately held information to gauge AI safety.</w:t>
      </w:r>
    </w:p>
    <w:p w14:paraId="0F8EC6B5" w14:textId="3C262EC9" w:rsidR="004F448D" w:rsidRDefault="004F448D" w:rsidP="004F448D">
      <w:pPr>
        <w:pStyle w:val="Heading1"/>
      </w:pPr>
      <w:r>
        <w:lastRenderedPageBreak/>
        <w:t>1NR</w:t>
      </w:r>
    </w:p>
    <w:p w14:paraId="4730B4BE" w14:textId="73887DF5" w:rsidR="004F448D" w:rsidRPr="00BE452B" w:rsidRDefault="004F448D" w:rsidP="004F448D">
      <w:pPr>
        <w:pStyle w:val="Heading2"/>
      </w:pPr>
      <w:r>
        <w:lastRenderedPageBreak/>
        <w:t>OAS CP</w:t>
      </w:r>
    </w:p>
    <w:p w14:paraId="3292C8B2" w14:textId="77777777" w:rsidR="004F448D" w:rsidRDefault="004F448D" w:rsidP="004F448D">
      <w:pPr>
        <w:pStyle w:val="Heading3"/>
      </w:pPr>
      <w:r>
        <w:lastRenderedPageBreak/>
        <w:t>Overview---2NC</w:t>
      </w:r>
    </w:p>
    <w:p w14:paraId="1701062E" w14:textId="77777777" w:rsidR="004F448D" w:rsidRDefault="004F448D" w:rsidP="004F448D">
      <w:pPr>
        <w:pStyle w:val="Heading4"/>
      </w:pPr>
      <w:r>
        <w:t xml:space="preserve">1. </w:t>
      </w:r>
      <w:r w:rsidRPr="00413122">
        <w:rPr>
          <w:u w:val="single"/>
        </w:rPr>
        <w:t>AGRICULTURE</w:t>
      </w:r>
      <w:r>
        <w:t>.</w:t>
      </w:r>
    </w:p>
    <w:p w14:paraId="1D56BDF2" w14:textId="77777777" w:rsidR="004F448D" w:rsidRPr="000D0462" w:rsidRDefault="004F448D" w:rsidP="004F448D">
      <w:r>
        <w:t>&lt;&lt;FOR REFERENCE&gt;&gt;</w:t>
      </w:r>
    </w:p>
    <w:p w14:paraId="23C1BF56" w14:textId="77777777" w:rsidR="004F448D" w:rsidRPr="00292C41" w:rsidRDefault="004F448D" w:rsidP="004F448D">
      <w:pPr>
        <w:rPr>
          <w:color w:val="555555"/>
          <w:sz w:val="16"/>
          <w:szCs w:val="16"/>
          <w:u w:val="single"/>
        </w:rPr>
      </w:pPr>
      <w:r w:rsidRPr="006E0304">
        <w:rPr>
          <w:rStyle w:val="Emphasis"/>
          <w:color w:val="555555"/>
          <w:sz w:val="18"/>
          <w:szCs w:val="16"/>
          <w:highlight w:val="lightGray"/>
        </w:rPr>
        <w:t>Ag</w:t>
      </w:r>
      <w:r w:rsidRPr="006E0304">
        <w:rPr>
          <w:rStyle w:val="Emphasis"/>
          <w:color w:val="555555"/>
          <w:sz w:val="18"/>
          <w:szCs w:val="16"/>
        </w:rPr>
        <w:t>riculture</w:t>
      </w:r>
      <w:r w:rsidRPr="006E0304">
        <w:rPr>
          <w:rStyle w:val="StyleUnderline"/>
          <w:color w:val="555555"/>
          <w:sz w:val="16"/>
          <w:szCs w:val="16"/>
        </w:rPr>
        <w:t xml:space="preserve"> </w:t>
      </w:r>
      <w:r w:rsidRPr="006E0304">
        <w:rPr>
          <w:rStyle w:val="StyleUnderline"/>
          <w:color w:val="555555"/>
          <w:sz w:val="16"/>
          <w:szCs w:val="16"/>
          <w:highlight w:val="lightGray"/>
        </w:rPr>
        <w:t>would</w:t>
      </w:r>
      <w:r w:rsidRPr="006E0304">
        <w:rPr>
          <w:rStyle w:val="StyleUnderline"/>
          <w:color w:val="555555"/>
          <w:sz w:val="16"/>
          <w:szCs w:val="16"/>
        </w:rPr>
        <w:t xml:space="preserve"> also </w:t>
      </w:r>
      <w:r w:rsidRPr="006E0304">
        <w:rPr>
          <w:rStyle w:val="StyleUnderline"/>
          <w:color w:val="555555"/>
          <w:sz w:val="16"/>
          <w:szCs w:val="16"/>
          <w:highlight w:val="lightGray"/>
        </w:rPr>
        <w:t>face</w:t>
      </w:r>
      <w:r w:rsidRPr="006E0304">
        <w:rPr>
          <w:rStyle w:val="StyleUnderline"/>
          <w:color w:val="555555"/>
          <w:sz w:val="16"/>
          <w:szCs w:val="16"/>
        </w:rPr>
        <w:t xml:space="preserve"> renewed </w:t>
      </w:r>
      <w:r w:rsidRPr="006E0304">
        <w:rPr>
          <w:rStyle w:val="Emphasis"/>
          <w:color w:val="555555"/>
          <w:sz w:val="18"/>
          <w:szCs w:val="16"/>
          <w:highlight w:val="lightGray"/>
        </w:rPr>
        <w:t>uncertainty</w:t>
      </w:r>
      <w:r w:rsidRPr="006E0304">
        <w:rPr>
          <w:color w:val="555555"/>
          <w:sz w:val="10"/>
          <w:szCs w:val="16"/>
        </w:rPr>
        <w:t xml:space="preserve">. Integrated </w:t>
      </w:r>
      <w:r w:rsidRPr="006E0304">
        <w:rPr>
          <w:rStyle w:val="Emphasis"/>
          <w:color w:val="555555"/>
          <w:sz w:val="18"/>
          <w:szCs w:val="16"/>
          <w:highlight w:val="lightGray"/>
        </w:rPr>
        <w:t>supply chains</w:t>
      </w:r>
      <w:r w:rsidRPr="006E0304">
        <w:rPr>
          <w:rStyle w:val="StyleUnderline"/>
          <w:color w:val="555555"/>
          <w:sz w:val="16"/>
          <w:szCs w:val="16"/>
        </w:rPr>
        <w:t xml:space="preserve"> that allow North American farmers to </w:t>
      </w:r>
      <w:r w:rsidRPr="006E0304">
        <w:rPr>
          <w:rStyle w:val="Emphasis"/>
          <w:color w:val="555555"/>
          <w:sz w:val="18"/>
          <w:szCs w:val="16"/>
        </w:rPr>
        <w:t>export</w:t>
      </w:r>
      <w:r w:rsidRPr="006E0304">
        <w:rPr>
          <w:color w:val="555555"/>
          <w:sz w:val="10"/>
          <w:szCs w:val="16"/>
        </w:rPr>
        <w:t xml:space="preserve"> livestock, grains, fruits, and vegetables across borders </w:t>
      </w:r>
      <w:r w:rsidRPr="006E0304">
        <w:rPr>
          <w:rStyle w:val="StyleUnderline"/>
          <w:color w:val="555555"/>
          <w:sz w:val="16"/>
          <w:szCs w:val="16"/>
        </w:rPr>
        <w:t xml:space="preserve">would be </w:t>
      </w:r>
      <w:r w:rsidRPr="006E0304">
        <w:rPr>
          <w:rStyle w:val="StyleUnderline"/>
          <w:color w:val="555555"/>
          <w:sz w:val="16"/>
          <w:szCs w:val="16"/>
          <w:highlight w:val="lightGray"/>
        </w:rPr>
        <w:t xml:space="preserve">subject to </w:t>
      </w:r>
      <w:r w:rsidRPr="006E0304">
        <w:rPr>
          <w:rStyle w:val="Emphasis"/>
          <w:color w:val="555555"/>
          <w:sz w:val="18"/>
          <w:szCs w:val="16"/>
          <w:highlight w:val="lightGray"/>
        </w:rPr>
        <w:t>tariffs</w:t>
      </w:r>
      <w:r w:rsidRPr="006E0304">
        <w:rPr>
          <w:rStyle w:val="StyleUnderline"/>
          <w:color w:val="555555"/>
          <w:sz w:val="16"/>
          <w:szCs w:val="16"/>
        </w:rPr>
        <w:t xml:space="preserve">, </w:t>
      </w:r>
      <w:r w:rsidRPr="006E0304">
        <w:rPr>
          <w:rStyle w:val="Emphasis"/>
          <w:color w:val="555555"/>
          <w:sz w:val="18"/>
          <w:szCs w:val="16"/>
        </w:rPr>
        <w:t>inspections</w:t>
      </w:r>
      <w:r w:rsidRPr="006E0304">
        <w:rPr>
          <w:rStyle w:val="StyleUnderline"/>
          <w:color w:val="555555"/>
          <w:sz w:val="16"/>
          <w:szCs w:val="16"/>
        </w:rPr>
        <w:t xml:space="preserve">, and inconsistent </w:t>
      </w:r>
      <w:r w:rsidRPr="006E0304">
        <w:rPr>
          <w:rStyle w:val="Emphasis"/>
          <w:color w:val="555555"/>
          <w:sz w:val="18"/>
          <w:szCs w:val="16"/>
        </w:rPr>
        <w:t>standards</w:t>
      </w:r>
      <w:r w:rsidRPr="006E0304">
        <w:rPr>
          <w:rStyle w:val="StyleUnderline"/>
          <w:color w:val="555555"/>
          <w:sz w:val="16"/>
          <w:szCs w:val="16"/>
        </w:rPr>
        <w:t>.</w:t>
      </w:r>
      <w:r w:rsidRPr="006E0304">
        <w:rPr>
          <w:color w:val="555555"/>
          <w:sz w:val="10"/>
          <w:szCs w:val="16"/>
        </w:rPr>
        <w:t xml:space="preserve"> </w:t>
      </w:r>
      <w:r w:rsidRPr="006E0304">
        <w:rPr>
          <w:rStyle w:val="StyleUnderline"/>
          <w:color w:val="555555"/>
          <w:sz w:val="16"/>
          <w:szCs w:val="16"/>
        </w:rPr>
        <w:t xml:space="preserve">The result would be </w:t>
      </w:r>
      <w:r w:rsidRPr="006E0304">
        <w:rPr>
          <w:rStyle w:val="Emphasis"/>
          <w:color w:val="555555"/>
          <w:sz w:val="18"/>
          <w:szCs w:val="16"/>
          <w:highlight w:val="lightGray"/>
        </w:rPr>
        <w:t>higher</w:t>
      </w:r>
      <w:r w:rsidRPr="006E0304">
        <w:rPr>
          <w:rStyle w:val="StyleUnderline"/>
          <w:color w:val="555555"/>
          <w:sz w:val="16"/>
          <w:szCs w:val="16"/>
          <w:highlight w:val="lightGray"/>
        </w:rPr>
        <w:t xml:space="preserve"> food </w:t>
      </w:r>
      <w:r w:rsidRPr="006E0304">
        <w:rPr>
          <w:rStyle w:val="Emphasis"/>
          <w:color w:val="555555"/>
          <w:sz w:val="18"/>
          <w:szCs w:val="16"/>
          <w:highlight w:val="lightGray"/>
        </w:rPr>
        <w:t>prices</w:t>
      </w:r>
      <w:r w:rsidRPr="006E0304">
        <w:rPr>
          <w:rStyle w:val="StyleUnderline"/>
          <w:color w:val="555555"/>
          <w:sz w:val="16"/>
          <w:szCs w:val="16"/>
        </w:rPr>
        <w:t xml:space="preserve"> for consumers and lower margins for </w:t>
      </w:r>
      <w:r w:rsidRPr="006E0304">
        <w:rPr>
          <w:rStyle w:val="Emphasis"/>
          <w:color w:val="555555"/>
          <w:sz w:val="18"/>
          <w:szCs w:val="16"/>
        </w:rPr>
        <w:t>producers</w:t>
      </w:r>
      <w:r w:rsidRPr="006E0304">
        <w:rPr>
          <w:rStyle w:val="StyleUnderline"/>
          <w:color w:val="555555"/>
          <w:sz w:val="16"/>
          <w:szCs w:val="16"/>
        </w:rPr>
        <w:t xml:space="preserve">, ultimately </w:t>
      </w:r>
      <w:r w:rsidRPr="006E0304">
        <w:rPr>
          <w:rStyle w:val="StyleUnderline"/>
          <w:color w:val="555555"/>
          <w:sz w:val="16"/>
          <w:szCs w:val="16"/>
          <w:highlight w:val="lightGray"/>
        </w:rPr>
        <w:t>risking</w:t>
      </w:r>
      <w:r w:rsidRPr="006E0304">
        <w:rPr>
          <w:rStyle w:val="StyleUnderline"/>
          <w:color w:val="555555"/>
          <w:sz w:val="16"/>
          <w:szCs w:val="16"/>
        </w:rPr>
        <w:t xml:space="preserve"> the region’s </w:t>
      </w:r>
      <w:r w:rsidRPr="006E0304">
        <w:rPr>
          <w:rStyle w:val="Emphasis"/>
          <w:color w:val="555555"/>
          <w:sz w:val="18"/>
          <w:szCs w:val="16"/>
          <w:highlight w:val="lightGray"/>
        </w:rPr>
        <w:t>food security</w:t>
      </w:r>
      <w:r w:rsidRPr="006E0304">
        <w:rPr>
          <w:rStyle w:val="StyleUnderline"/>
          <w:color w:val="555555"/>
          <w:sz w:val="16"/>
          <w:szCs w:val="16"/>
        </w:rPr>
        <w:t>.</w:t>
      </w:r>
      <w:r w:rsidRPr="006E0304">
        <w:rPr>
          <w:color w:val="555555"/>
          <w:sz w:val="10"/>
          <w:szCs w:val="16"/>
        </w:rPr>
        <w:t xml:space="preserve"> Beyond the economic fallout, </w:t>
      </w:r>
      <w:r w:rsidRPr="006E0304">
        <w:rPr>
          <w:rStyle w:val="StyleUnderline"/>
          <w:color w:val="555555"/>
          <w:sz w:val="16"/>
          <w:szCs w:val="16"/>
        </w:rPr>
        <w:t xml:space="preserve">a </w:t>
      </w:r>
      <w:r w:rsidRPr="006E0304">
        <w:rPr>
          <w:rStyle w:val="Emphasis"/>
          <w:color w:val="555555"/>
          <w:sz w:val="18"/>
          <w:szCs w:val="16"/>
          <w:highlight w:val="lightGray"/>
        </w:rPr>
        <w:t>divided</w:t>
      </w:r>
      <w:r w:rsidRPr="006E0304">
        <w:rPr>
          <w:rStyle w:val="StyleUnderline"/>
          <w:color w:val="555555"/>
          <w:sz w:val="16"/>
          <w:szCs w:val="16"/>
        </w:rPr>
        <w:t xml:space="preserve">, less competitive, less resilient </w:t>
      </w:r>
      <w:r w:rsidRPr="006E0304">
        <w:rPr>
          <w:rStyle w:val="StyleUnderline"/>
          <w:color w:val="555555"/>
          <w:sz w:val="16"/>
          <w:szCs w:val="16"/>
          <w:highlight w:val="lightGray"/>
        </w:rPr>
        <w:t>North America</w:t>
      </w:r>
      <w:r w:rsidRPr="006E0304">
        <w:rPr>
          <w:rStyle w:val="StyleUnderline"/>
          <w:color w:val="555555"/>
          <w:sz w:val="16"/>
          <w:szCs w:val="16"/>
        </w:rPr>
        <w:t xml:space="preserve"> would </w:t>
      </w:r>
      <w:r w:rsidRPr="006E0304">
        <w:rPr>
          <w:rStyle w:val="StyleUnderline"/>
          <w:color w:val="555555"/>
          <w:sz w:val="16"/>
          <w:szCs w:val="16"/>
          <w:highlight w:val="lightGray"/>
        </w:rPr>
        <w:t>have</w:t>
      </w:r>
      <w:r w:rsidRPr="006E0304">
        <w:rPr>
          <w:rStyle w:val="StyleUnderline"/>
          <w:color w:val="555555"/>
          <w:sz w:val="16"/>
          <w:szCs w:val="16"/>
        </w:rPr>
        <w:t xml:space="preserve"> </w:t>
      </w:r>
      <w:r w:rsidRPr="006E0304">
        <w:rPr>
          <w:rStyle w:val="StyleUnderline"/>
          <w:color w:val="555555"/>
          <w:sz w:val="16"/>
          <w:szCs w:val="16"/>
          <w:highlight w:val="lightGray"/>
        </w:rPr>
        <w:t>cascading effects</w:t>
      </w:r>
      <w:r w:rsidRPr="006E0304">
        <w:rPr>
          <w:rStyle w:val="StyleUnderline"/>
          <w:color w:val="555555"/>
          <w:sz w:val="16"/>
          <w:szCs w:val="16"/>
        </w:rPr>
        <w:t xml:space="preserve"> on other shared </w:t>
      </w:r>
      <w:r w:rsidRPr="006E0304">
        <w:rPr>
          <w:rStyle w:val="Emphasis"/>
          <w:color w:val="555555"/>
          <w:sz w:val="18"/>
          <w:szCs w:val="16"/>
        </w:rPr>
        <w:t>priorities</w:t>
      </w:r>
      <w:r w:rsidRPr="006E0304">
        <w:rPr>
          <w:rStyle w:val="StyleUnderline"/>
          <w:color w:val="555555"/>
          <w:sz w:val="16"/>
          <w:szCs w:val="16"/>
        </w:rPr>
        <w:t xml:space="preserve">, </w:t>
      </w:r>
      <w:r w:rsidRPr="006E0304">
        <w:rPr>
          <w:rStyle w:val="StyleUnderline"/>
          <w:color w:val="555555"/>
          <w:sz w:val="16"/>
          <w:szCs w:val="16"/>
          <w:highlight w:val="lightGray"/>
        </w:rPr>
        <w:t>including</w:t>
      </w:r>
      <w:r w:rsidRPr="006E0304">
        <w:rPr>
          <w:rStyle w:val="StyleUnderline"/>
          <w:color w:val="555555"/>
          <w:sz w:val="16"/>
          <w:szCs w:val="16"/>
        </w:rPr>
        <w:t xml:space="preserve"> efforts to combat </w:t>
      </w:r>
      <w:r w:rsidRPr="006E0304">
        <w:rPr>
          <w:rStyle w:val="Emphasis"/>
          <w:color w:val="555555"/>
          <w:sz w:val="18"/>
          <w:szCs w:val="16"/>
          <w:highlight w:val="lightGray"/>
        </w:rPr>
        <w:t>drug</w:t>
      </w:r>
      <w:r w:rsidRPr="006E0304">
        <w:rPr>
          <w:rStyle w:val="StyleUnderline"/>
          <w:color w:val="555555"/>
          <w:sz w:val="16"/>
          <w:szCs w:val="16"/>
          <w:highlight w:val="lightGray"/>
        </w:rPr>
        <w:t xml:space="preserve"> trafficking</w:t>
      </w:r>
      <w:r w:rsidRPr="006E0304">
        <w:rPr>
          <w:rStyle w:val="StyleUnderline"/>
          <w:color w:val="555555"/>
          <w:sz w:val="16"/>
          <w:szCs w:val="16"/>
        </w:rPr>
        <w:t xml:space="preserve">, secure </w:t>
      </w:r>
      <w:r w:rsidRPr="006E0304">
        <w:rPr>
          <w:rStyle w:val="Emphasis"/>
          <w:color w:val="555555"/>
          <w:sz w:val="18"/>
          <w:szCs w:val="16"/>
          <w:highlight w:val="lightGray"/>
        </w:rPr>
        <w:t>borders</w:t>
      </w:r>
      <w:r w:rsidRPr="006E0304">
        <w:rPr>
          <w:rStyle w:val="StyleUnderline"/>
          <w:color w:val="555555"/>
          <w:sz w:val="16"/>
          <w:szCs w:val="16"/>
        </w:rPr>
        <w:t xml:space="preserve">, dismantle transnational </w:t>
      </w:r>
      <w:r w:rsidRPr="006E0304">
        <w:rPr>
          <w:rStyle w:val="Emphasis"/>
          <w:color w:val="555555"/>
          <w:sz w:val="18"/>
          <w:szCs w:val="16"/>
          <w:highlight w:val="lightGray"/>
        </w:rPr>
        <w:t>criminal</w:t>
      </w:r>
      <w:r w:rsidRPr="006E0304">
        <w:rPr>
          <w:rStyle w:val="StyleUnderline"/>
          <w:color w:val="555555"/>
          <w:sz w:val="16"/>
          <w:szCs w:val="16"/>
          <w:highlight w:val="lightGray"/>
        </w:rPr>
        <w:t xml:space="preserve"> organizations,</w:t>
      </w:r>
      <w:r w:rsidRPr="006E0304">
        <w:rPr>
          <w:rStyle w:val="StyleUnderline"/>
          <w:color w:val="555555"/>
          <w:sz w:val="16"/>
          <w:szCs w:val="16"/>
        </w:rPr>
        <w:t xml:space="preserve"> </w:t>
      </w:r>
      <w:r w:rsidRPr="006E0304">
        <w:rPr>
          <w:rStyle w:val="StyleUnderline"/>
          <w:color w:val="555555"/>
          <w:sz w:val="16"/>
          <w:szCs w:val="16"/>
          <w:highlight w:val="lightGray"/>
        </w:rPr>
        <w:t>and</w:t>
      </w:r>
      <w:r w:rsidRPr="006E0304">
        <w:rPr>
          <w:rStyle w:val="StyleUnderline"/>
          <w:color w:val="555555"/>
          <w:sz w:val="16"/>
          <w:szCs w:val="16"/>
        </w:rPr>
        <w:t xml:space="preserve"> bolster hemispheric </w:t>
      </w:r>
      <w:r w:rsidRPr="006E0304">
        <w:rPr>
          <w:rStyle w:val="Emphasis"/>
          <w:color w:val="555555"/>
          <w:sz w:val="18"/>
          <w:szCs w:val="16"/>
          <w:highlight w:val="lightGray"/>
        </w:rPr>
        <w:t>defense</w:t>
      </w:r>
      <w:r w:rsidRPr="006E0304">
        <w:rPr>
          <w:rStyle w:val="StyleUnderline"/>
          <w:color w:val="555555"/>
          <w:sz w:val="16"/>
          <w:szCs w:val="16"/>
        </w:rPr>
        <w:t>.</w:t>
      </w:r>
    </w:p>
    <w:p w14:paraId="5AD61896" w14:textId="77777777" w:rsidR="004F448D" w:rsidRDefault="004F448D" w:rsidP="004F448D">
      <w:pPr>
        <w:pStyle w:val="Heading4"/>
      </w:pPr>
      <w:r>
        <w:t xml:space="preserve">Collapse causes global </w:t>
      </w:r>
      <w:r>
        <w:rPr>
          <w:u w:val="single"/>
        </w:rPr>
        <w:t>GPW</w:t>
      </w:r>
      <w:r>
        <w:t>.</w:t>
      </w:r>
    </w:p>
    <w:p w14:paraId="627A243B" w14:textId="77777777" w:rsidR="004F448D" w:rsidRPr="00C238C7" w:rsidRDefault="004F448D" w:rsidP="004F448D">
      <w:r w:rsidRPr="00C238C7">
        <w:rPr>
          <w:rStyle w:val="Style13ptBold"/>
        </w:rPr>
        <w:t>Castellaw ’17</w:t>
      </w:r>
      <w:r>
        <w:t xml:space="preserve"> [John; May 1; 36-year veteran of the U.S. Marine Corps and the Founder and CEO of </w:t>
      </w:r>
      <w:proofErr w:type="spellStart"/>
      <w:r>
        <w:t>Farmspace</w:t>
      </w:r>
      <w:proofErr w:type="spellEnd"/>
      <w:r>
        <w:t xml:space="preserve"> Systems LLC; </w:t>
      </w:r>
      <w:proofErr w:type="spellStart"/>
      <w:r>
        <w:t>AgriPulse</w:t>
      </w:r>
      <w:proofErr w:type="spellEnd"/>
      <w:r>
        <w:t>, “</w:t>
      </w:r>
      <w:r w:rsidRPr="00C238C7">
        <w:t>Opinion: Food Security Strategy Is Essential to Our National Security</w:t>
      </w:r>
      <w:r>
        <w:t>,” https://www.agri-pulse.com/articles/9203-opinion-food-security-strategy-is-essential-to-our-national-security]</w:t>
      </w:r>
    </w:p>
    <w:p w14:paraId="02CCE14D" w14:textId="77777777" w:rsidR="004F448D" w:rsidRPr="00C238C7" w:rsidRDefault="004F448D" w:rsidP="004F448D">
      <w:pPr>
        <w:rPr>
          <w:sz w:val="16"/>
        </w:rPr>
      </w:pPr>
      <w:r w:rsidRPr="00C238C7">
        <w:rPr>
          <w:rStyle w:val="StyleUnderline"/>
          <w:highlight w:val="cyan"/>
        </w:rPr>
        <w:t>The</w:t>
      </w:r>
      <w:r w:rsidRPr="00C238C7">
        <w:rPr>
          <w:sz w:val="16"/>
          <w:highlight w:val="cyan"/>
        </w:rPr>
        <w:t xml:space="preserve"> </w:t>
      </w:r>
      <w:r w:rsidRPr="00C238C7">
        <w:rPr>
          <w:rStyle w:val="Emphasis"/>
          <w:highlight w:val="cyan"/>
        </w:rPr>
        <w:t>U</w:t>
      </w:r>
      <w:r w:rsidRPr="00C238C7">
        <w:rPr>
          <w:sz w:val="16"/>
        </w:rPr>
        <w:t xml:space="preserve">nited </w:t>
      </w:r>
      <w:r w:rsidRPr="00C238C7">
        <w:rPr>
          <w:rStyle w:val="Emphasis"/>
          <w:highlight w:val="cyan"/>
        </w:rPr>
        <w:t>S</w:t>
      </w:r>
      <w:r w:rsidRPr="00C238C7">
        <w:rPr>
          <w:sz w:val="16"/>
        </w:rPr>
        <w:t xml:space="preserve">tates </w:t>
      </w:r>
      <w:r w:rsidRPr="00C238C7">
        <w:rPr>
          <w:rStyle w:val="StyleUnderline"/>
          <w:highlight w:val="cyan"/>
        </w:rPr>
        <w:t>faces</w:t>
      </w:r>
      <w:r w:rsidRPr="00C238C7">
        <w:rPr>
          <w:rStyle w:val="StyleUnderline"/>
        </w:rPr>
        <w:t xml:space="preserve"> many </w:t>
      </w:r>
      <w:r w:rsidRPr="00C238C7">
        <w:rPr>
          <w:rStyle w:val="Emphasis"/>
          <w:highlight w:val="cyan"/>
        </w:rPr>
        <w:t>threats</w:t>
      </w:r>
      <w:r w:rsidRPr="00C238C7">
        <w:rPr>
          <w:rStyle w:val="StyleUnderline"/>
          <w:highlight w:val="cyan"/>
        </w:rPr>
        <w:t xml:space="preserve"> </w:t>
      </w:r>
      <w:r w:rsidRPr="00C238C7">
        <w:rPr>
          <w:rStyle w:val="StyleUnderline"/>
        </w:rPr>
        <w:t xml:space="preserve">to our </w:t>
      </w:r>
      <w:r w:rsidRPr="00C238C7">
        <w:rPr>
          <w:rStyle w:val="Emphasis"/>
        </w:rPr>
        <w:t>National Security</w:t>
      </w:r>
      <w:r w:rsidRPr="00C238C7">
        <w:rPr>
          <w:sz w:val="16"/>
        </w:rPr>
        <w:t xml:space="preserve">. These threats </w:t>
      </w:r>
      <w:r w:rsidRPr="00C238C7">
        <w:rPr>
          <w:rStyle w:val="StyleUnderline"/>
          <w:highlight w:val="cyan"/>
        </w:rPr>
        <w:t>include</w:t>
      </w:r>
      <w:r w:rsidRPr="00C238C7">
        <w:rPr>
          <w:rStyle w:val="StyleUnderline"/>
        </w:rPr>
        <w:t xml:space="preserve"> continuing </w:t>
      </w:r>
      <w:r w:rsidRPr="00C238C7">
        <w:rPr>
          <w:rStyle w:val="Emphasis"/>
          <w:highlight w:val="cyan"/>
        </w:rPr>
        <w:t>wars</w:t>
      </w:r>
      <w:r w:rsidRPr="00C238C7">
        <w:rPr>
          <w:rStyle w:val="StyleUnderline"/>
          <w:highlight w:val="cyan"/>
        </w:rPr>
        <w:t xml:space="preserve"> with</w:t>
      </w:r>
      <w:r w:rsidRPr="00C238C7">
        <w:rPr>
          <w:sz w:val="16"/>
        </w:rPr>
        <w:t xml:space="preserve"> extremist elements such as </w:t>
      </w:r>
      <w:r w:rsidRPr="00C238C7">
        <w:rPr>
          <w:rStyle w:val="Emphasis"/>
          <w:highlight w:val="cyan"/>
        </w:rPr>
        <w:t>ISIS</w:t>
      </w:r>
      <w:r w:rsidRPr="00C238C7">
        <w:rPr>
          <w:sz w:val="16"/>
          <w:highlight w:val="cyan"/>
        </w:rPr>
        <w:t xml:space="preserve"> </w:t>
      </w:r>
      <w:r w:rsidRPr="00C238C7">
        <w:rPr>
          <w:rStyle w:val="StyleUnderline"/>
          <w:highlight w:val="cyan"/>
        </w:rPr>
        <w:t>and</w:t>
      </w:r>
      <w:r w:rsidRPr="00C238C7">
        <w:rPr>
          <w:sz w:val="16"/>
        </w:rPr>
        <w:t xml:space="preserve"> potential wars with rogue state </w:t>
      </w:r>
      <w:r w:rsidRPr="00C238C7">
        <w:rPr>
          <w:rStyle w:val="Emphasis"/>
          <w:highlight w:val="cyan"/>
        </w:rPr>
        <w:t>No</w:t>
      </w:r>
      <w:r w:rsidRPr="00C238C7">
        <w:rPr>
          <w:sz w:val="16"/>
        </w:rPr>
        <w:t xml:space="preserve">rth </w:t>
      </w:r>
      <w:r w:rsidRPr="00C238C7">
        <w:rPr>
          <w:rStyle w:val="Emphasis"/>
          <w:highlight w:val="cyan"/>
        </w:rPr>
        <w:t>Ko</w:t>
      </w:r>
      <w:r w:rsidRPr="00C238C7">
        <w:rPr>
          <w:sz w:val="16"/>
        </w:rPr>
        <w:t xml:space="preserve">rea </w:t>
      </w:r>
      <w:r w:rsidRPr="00C238C7">
        <w:rPr>
          <w:rStyle w:val="StyleUnderline"/>
          <w:highlight w:val="cyan"/>
        </w:rPr>
        <w:t>or</w:t>
      </w:r>
      <w:r w:rsidRPr="00C238C7">
        <w:rPr>
          <w:sz w:val="16"/>
        </w:rPr>
        <w:t xml:space="preserve"> regional nuclear power </w:t>
      </w:r>
      <w:r w:rsidRPr="00C238C7">
        <w:rPr>
          <w:rStyle w:val="Emphasis"/>
          <w:highlight w:val="cyan"/>
        </w:rPr>
        <w:t>Iran</w:t>
      </w:r>
      <w:r w:rsidRPr="00C238C7">
        <w:rPr>
          <w:sz w:val="16"/>
        </w:rPr>
        <w:t xml:space="preserve">. The heated economic and diplomatic competition with </w:t>
      </w:r>
      <w:r w:rsidRPr="00C238C7">
        <w:rPr>
          <w:rStyle w:val="StyleUnderline"/>
          <w:highlight w:val="cyan"/>
        </w:rPr>
        <w:t>Russia and</w:t>
      </w:r>
      <w:r w:rsidRPr="00C238C7">
        <w:rPr>
          <w:rStyle w:val="StyleUnderline"/>
        </w:rPr>
        <w:t xml:space="preserve"> </w:t>
      </w:r>
      <w:r w:rsidRPr="00C238C7">
        <w:rPr>
          <w:sz w:val="16"/>
        </w:rPr>
        <w:t xml:space="preserve">a surging </w:t>
      </w:r>
      <w:r w:rsidRPr="00C238C7">
        <w:rPr>
          <w:rStyle w:val="StyleUnderline"/>
          <w:highlight w:val="cyan"/>
        </w:rPr>
        <w:t xml:space="preserve">China could </w:t>
      </w:r>
      <w:r w:rsidRPr="00C238C7">
        <w:rPr>
          <w:rStyle w:val="Emphasis"/>
          <w:highlight w:val="cyan"/>
        </w:rPr>
        <w:t>spiral</w:t>
      </w:r>
      <w:r w:rsidRPr="00C238C7">
        <w:rPr>
          <w:rStyle w:val="StyleUnderline"/>
        </w:rPr>
        <w:t xml:space="preserve"> out of </w:t>
      </w:r>
      <w:r w:rsidRPr="00C238C7">
        <w:rPr>
          <w:rStyle w:val="Emphasis"/>
        </w:rPr>
        <w:t>control</w:t>
      </w:r>
      <w:r w:rsidRPr="00C238C7">
        <w:rPr>
          <w:rStyle w:val="StyleUnderline"/>
        </w:rPr>
        <w:t>.</w:t>
      </w:r>
      <w:r w:rsidRPr="00C238C7">
        <w:rPr>
          <w:sz w:val="16"/>
        </w:rPr>
        <w:t xml:space="preserve"> Concurrently, we face threats to our future security posed by growing civil strife, famine, and refugee and migration challenges which create incubators for extremist and anti-American government factions. Our response cannot be one dimensional but instead must be a nuanced and comprehensive National Security Strategy combining all elements of National Power including a Food Security Strategy.</w:t>
      </w:r>
    </w:p>
    <w:p w14:paraId="08EBEFBD" w14:textId="77777777" w:rsidR="004F448D" w:rsidRDefault="004F448D" w:rsidP="004F448D">
      <w:pPr>
        <w:rPr>
          <w:rStyle w:val="StyleUnderline"/>
        </w:rPr>
      </w:pPr>
      <w:r w:rsidRPr="00C238C7">
        <w:rPr>
          <w:rStyle w:val="StyleUnderline"/>
        </w:rPr>
        <w:t xml:space="preserve">An American </w:t>
      </w:r>
      <w:r w:rsidRPr="00C238C7">
        <w:rPr>
          <w:rStyle w:val="Emphasis"/>
          <w:highlight w:val="cyan"/>
        </w:rPr>
        <w:t>Food Security</w:t>
      </w:r>
      <w:r w:rsidRPr="00C238C7">
        <w:rPr>
          <w:rStyle w:val="StyleUnderline"/>
        </w:rPr>
        <w:t xml:space="preserve"> Strategy is an </w:t>
      </w:r>
      <w:r w:rsidRPr="00C238C7">
        <w:rPr>
          <w:rStyle w:val="Emphasis"/>
          <w:highlight w:val="cyan"/>
        </w:rPr>
        <w:t>imperative</w:t>
      </w:r>
      <w:r w:rsidRPr="00C238C7">
        <w:rPr>
          <w:rStyle w:val="StyleUnderline"/>
        </w:rPr>
        <w:t xml:space="preserve"> factor </w:t>
      </w:r>
      <w:r w:rsidRPr="00C238C7">
        <w:rPr>
          <w:rStyle w:val="StyleUnderline"/>
          <w:highlight w:val="cyan"/>
        </w:rPr>
        <w:t xml:space="preserve">in </w:t>
      </w:r>
      <w:r w:rsidRPr="00C238C7">
        <w:rPr>
          <w:rStyle w:val="Emphasis"/>
          <w:highlight w:val="cyan"/>
        </w:rPr>
        <w:t>reducing</w:t>
      </w:r>
      <w:r w:rsidRPr="00C238C7">
        <w:rPr>
          <w:rStyle w:val="StyleUnderline"/>
          <w:highlight w:val="cyan"/>
        </w:rPr>
        <w:t xml:space="preserve"> </w:t>
      </w:r>
      <w:r w:rsidRPr="00C238C7">
        <w:rPr>
          <w:rStyle w:val="StyleUnderline"/>
        </w:rPr>
        <w:t xml:space="preserve">the multiple </w:t>
      </w:r>
      <w:r w:rsidRPr="00C238C7">
        <w:rPr>
          <w:rStyle w:val="Emphasis"/>
          <w:highlight w:val="cyan"/>
        </w:rPr>
        <w:t>threats</w:t>
      </w:r>
      <w:r w:rsidRPr="00C238C7">
        <w:rPr>
          <w:rStyle w:val="StyleUnderline"/>
        </w:rPr>
        <w:t xml:space="preserve"> impacting our National </w:t>
      </w:r>
      <w:r w:rsidRPr="00C238C7">
        <w:rPr>
          <w:rStyle w:val="Emphasis"/>
        </w:rPr>
        <w:t>wellbeing</w:t>
      </w:r>
      <w:r w:rsidRPr="00C238C7">
        <w:rPr>
          <w:rStyle w:val="StyleUnderline"/>
        </w:rPr>
        <w:t>.</w:t>
      </w:r>
      <w:r w:rsidRPr="00C238C7">
        <w:rPr>
          <w:sz w:val="16"/>
        </w:rPr>
        <w:t xml:space="preserve"> Recent history has shown that </w:t>
      </w:r>
      <w:r w:rsidRPr="00C238C7">
        <w:rPr>
          <w:rStyle w:val="Emphasis"/>
          <w:highlight w:val="cyan"/>
        </w:rPr>
        <w:t>reliable</w:t>
      </w:r>
      <w:r w:rsidRPr="00C238C7">
        <w:rPr>
          <w:rStyle w:val="StyleUnderline"/>
          <w:highlight w:val="cyan"/>
        </w:rPr>
        <w:t xml:space="preserve"> food </w:t>
      </w:r>
      <w:r w:rsidRPr="00C238C7">
        <w:rPr>
          <w:rStyle w:val="Emphasis"/>
          <w:highlight w:val="cyan"/>
        </w:rPr>
        <w:t>supplies</w:t>
      </w:r>
      <w:r w:rsidRPr="00C238C7">
        <w:rPr>
          <w:rStyle w:val="StyleUnderline"/>
          <w:highlight w:val="cyan"/>
        </w:rPr>
        <w:t xml:space="preserve"> and</w:t>
      </w:r>
      <w:r w:rsidRPr="00C238C7">
        <w:rPr>
          <w:rStyle w:val="StyleUnderline"/>
        </w:rPr>
        <w:t xml:space="preserve"> stable </w:t>
      </w:r>
      <w:r w:rsidRPr="00C238C7">
        <w:rPr>
          <w:rStyle w:val="Emphasis"/>
          <w:highlight w:val="cyan"/>
        </w:rPr>
        <w:t>prices</w:t>
      </w:r>
      <w:r w:rsidRPr="00C238C7">
        <w:rPr>
          <w:rStyle w:val="StyleUnderline"/>
          <w:highlight w:val="cyan"/>
        </w:rPr>
        <w:t xml:space="preserve"> produce</w:t>
      </w:r>
      <w:r w:rsidRPr="00C238C7">
        <w:rPr>
          <w:rStyle w:val="StyleUnderline"/>
        </w:rPr>
        <w:t xml:space="preserve"> more </w:t>
      </w:r>
      <w:r w:rsidRPr="00C238C7">
        <w:rPr>
          <w:rStyle w:val="StyleUnderline"/>
          <w:highlight w:val="cyan"/>
        </w:rPr>
        <w:t xml:space="preserve">stable and </w:t>
      </w:r>
      <w:r w:rsidRPr="00C238C7">
        <w:rPr>
          <w:rStyle w:val="Emphasis"/>
          <w:highlight w:val="cyan"/>
        </w:rPr>
        <w:t>secure countries</w:t>
      </w:r>
      <w:r w:rsidRPr="00C238C7">
        <w:rPr>
          <w:rStyle w:val="StyleUnderline"/>
        </w:rPr>
        <w:t>.</w:t>
      </w:r>
      <w:r w:rsidRPr="00C238C7">
        <w:rPr>
          <w:sz w:val="16"/>
        </w:rPr>
        <w:t xml:space="preserve"> Conversely, </w:t>
      </w:r>
      <w:r w:rsidRPr="00C238C7">
        <w:rPr>
          <w:rStyle w:val="Emphasis"/>
        </w:rPr>
        <w:t xml:space="preserve">food </w:t>
      </w:r>
      <w:r w:rsidRPr="00C238C7">
        <w:rPr>
          <w:rStyle w:val="Emphasis"/>
          <w:highlight w:val="cyan"/>
        </w:rPr>
        <w:t>insecurity</w:t>
      </w:r>
      <w:r w:rsidRPr="00C238C7">
        <w:rPr>
          <w:rStyle w:val="Emphasis"/>
        </w:rPr>
        <w:t>,</w:t>
      </w:r>
      <w:r w:rsidRPr="00C238C7">
        <w:rPr>
          <w:sz w:val="16"/>
        </w:rPr>
        <w:t xml:space="preserve"> particularly in poorer countries, </w:t>
      </w:r>
      <w:r w:rsidRPr="00C238C7">
        <w:rPr>
          <w:rStyle w:val="StyleUnderline"/>
        </w:rPr>
        <w:t xml:space="preserve">can </w:t>
      </w:r>
      <w:r w:rsidRPr="00C238C7">
        <w:rPr>
          <w:rStyle w:val="StyleUnderline"/>
          <w:highlight w:val="cyan"/>
        </w:rPr>
        <w:t xml:space="preserve">lead to </w:t>
      </w:r>
      <w:r w:rsidRPr="00C238C7">
        <w:rPr>
          <w:rStyle w:val="Emphasis"/>
          <w:highlight w:val="cyan"/>
        </w:rPr>
        <w:t>instability</w:t>
      </w:r>
      <w:r w:rsidRPr="00C238C7">
        <w:rPr>
          <w:rStyle w:val="StyleUnderline"/>
          <w:highlight w:val="cyan"/>
        </w:rPr>
        <w:t xml:space="preserve">, </w:t>
      </w:r>
      <w:r w:rsidRPr="00C238C7">
        <w:rPr>
          <w:rStyle w:val="Emphasis"/>
          <w:highlight w:val="cyan"/>
        </w:rPr>
        <w:t>unrest</w:t>
      </w:r>
      <w:r w:rsidRPr="00C238C7">
        <w:rPr>
          <w:rStyle w:val="StyleUnderline"/>
          <w:highlight w:val="cyan"/>
        </w:rPr>
        <w:t xml:space="preserve">, and </w:t>
      </w:r>
      <w:r w:rsidRPr="00C238C7">
        <w:rPr>
          <w:rStyle w:val="Emphasis"/>
          <w:highlight w:val="cyan"/>
        </w:rPr>
        <w:t>violence</w:t>
      </w:r>
      <w:r w:rsidRPr="00C238C7">
        <w:rPr>
          <w:rStyle w:val="StyleUnderline"/>
          <w:highlight w:val="cyan"/>
        </w:rPr>
        <w:t>.</w:t>
      </w:r>
    </w:p>
    <w:p w14:paraId="5E58D1F2" w14:textId="77777777" w:rsidR="004F448D" w:rsidRPr="00C238C7" w:rsidRDefault="004F448D" w:rsidP="004F448D">
      <w:pPr>
        <w:rPr>
          <w:sz w:val="16"/>
        </w:rPr>
      </w:pPr>
      <w:r w:rsidRPr="00C238C7">
        <w:rPr>
          <w:sz w:val="16"/>
        </w:rPr>
        <w:t>Food insecurity drives mass migration around the world from the Middle East, to Africa, to Southeast Asia, destabilizing neighboring populations, generating conflicts, and threatening our own security by disrupting our economic, military, and diplomatic relationships. Food system shocks from extreme food-price volatility can be correlated with protests and riots. Food price related protests toppled governments in Haiti and Madagascar in 2007 and 2008. In 2010 and in 2011, food prices and grievances related to food policy were one of the major drivers of the Arab Spring uprisings. Repeatedly, history has taught us that a strong agricultural sector is an unquestionable requirement for inclusive and sustainable growth, broad-based development progress, and long-term stability.</w:t>
      </w:r>
    </w:p>
    <w:p w14:paraId="107B08CC" w14:textId="77777777" w:rsidR="004F448D" w:rsidRPr="00C238C7" w:rsidRDefault="004F448D" w:rsidP="004F448D">
      <w:pPr>
        <w:rPr>
          <w:sz w:val="16"/>
        </w:rPr>
      </w:pPr>
      <w:r w:rsidRPr="00C238C7">
        <w:rPr>
          <w:sz w:val="16"/>
        </w:rPr>
        <w:t xml:space="preserve">The impact can be remarkable and far reaching. Rising income, in addition to reducing the opportunities for an upsurge in extremism, leads to changes in diet, producing demand for more diverse and nutritious foods provided, in many cases, from American farmers and ranchers. </w:t>
      </w:r>
      <w:r w:rsidRPr="00C238C7">
        <w:rPr>
          <w:rStyle w:val="StyleUnderline"/>
        </w:rPr>
        <w:t xml:space="preserve">Emerging </w:t>
      </w:r>
      <w:r w:rsidRPr="00C238C7">
        <w:rPr>
          <w:rStyle w:val="Emphasis"/>
        </w:rPr>
        <w:t>markets</w:t>
      </w:r>
      <w:r w:rsidRPr="00C238C7">
        <w:rPr>
          <w:rStyle w:val="StyleUnderline"/>
        </w:rPr>
        <w:t xml:space="preserve"> currently purchase </w:t>
      </w:r>
      <w:r w:rsidRPr="00C238C7">
        <w:rPr>
          <w:rStyle w:val="Emphasis"/>
        </w:rPr>
        <w:t>20 percent</w:t>
      </w:r>
      <w:r w:rsidRPr="00C238C7">
        <w:rPr>
          <w:rStyle w:val="StyleUnderline"/>
        </w:rPr>
        <w:t xml:space="preserve"> of U.S. agriculture </w:t>
      </w:r>
      <w:r w:rsidRPr="00C238C7">
        <w:rPr>
          <w:rStyle w:val="Emphasis"/>
        </w:rPr>
        <w:t>exports</w:t>
      </w:r>
      <w:r w:rsidRPr="00C238C7">
        <w:rPr>
          <w:rStyle w:val="StyleUnderline"/>
        </w:rPr>
        <w:t xml:space="preserve"> and that figure is expected to </w:t>
      </w:r>
      <w:r w:rsidRPr="00C238C7">
        <w:rPr>
          <w:rStyle w:val="Emphasis"/>
        </w:rPr>
        <w:t>grow</w:t>
      </w:r>
      <w:r w:rsidRPr="00C238C7">
        <w:rPr>
          <w:rStyle w:val="StyleUnderline"/>
        </w:rPr>
        <w:t xml:space="preserve"> as populations </w:t>
      </w:r>
      <w:r w:rsidRPr="00C238C7">
        <w:rPr>
          <w:rStyle w:val="Emphasis"/>
        </w:rPr>
        <w:t>boom</w:t>
      </w:r>
      <w:r w:rsidRPr="00C238C7">
        <w:rPr>
          <w:rStyle w:val="StyleUnderline"/>
        </w:rPr>
        <w:t>.</w:t>
      </w:r>
    </w:p>
    <w:p w14:paraId="5B0D4722" w14:textId="77777777" w:rsidR="004F448D" w:rsidRPr="00C238C7" w:rsidRDefault="004F448D" w:rsidP="004F448D">
      <w:pPr>
        <w:rPr>
          <w:sz w:val="16"/>
        </w:rPr>
      </w:pPr>
      <w:r w:rsidRPr="00C238C7">
        <w:rPr>
          <w:sz w:val="16"/>
        </w:rPr>
        <w:t>Moving early to ensure stability in strategically significant regions requires long term planning and a disciplined, thoughtful strategy. To combat current threats and work to prevent future ones, our national leadership must employ the entire spectrum of our power including diplomatic, economic, and cultural elements. The best means to prevent future chaos and the resulting instability is positive engagement addressing the causes of instability before it occurs.</w:t>
      </w:r>
    </w:p>
    <w:p w14:paraId="276ED911" w14:textId="77777777" w:rsidR="004F448D" w:rsidRPr="00C238C7" w:rsidRDefault="004F448D" w:rsidP="004F448D">
      <w:pPr>
        <w:rPr>
          <w:sz w:val="16"/>
        </w:rPr>
      </w:pPr>
      <w:r w:rsidRPr="00C238C7">
        <w:rPr>
          <w:sz w:val="16"/>
        </w:rPr>
        <w:t xml:space="preserve">This is not rocket science. We know where the instability is most likely to occur. </w:t>
      </w:r>
      <w:r w:rsidRPr="00C238C7">
        <w:rPr>
          <w:rStyle w:val="StyleUnderline"/>
        </w:rPr>
        <w:t xml:space="preserve">The world </w:t>
      </w:r>
      <w:r w:rsidRPr="00C238C7">
        <w:rPr>
          <w:rStyle w:val="Emphasis"/>
          <w:highlight w:val="cyan"/>
        </w:rPr>
        <w:t>population</w:t>
      </w:r>
      <w:r w:rsidRPr="00C238C7">
        <w:rPr>
          <w:rStyle w:val="StyleUnderline"/>
          <w:highlight w:val="cyan"/>
        </w:rPr>
        <w:t xml:space="preserve"> will </w:t>
      </w:r>
      <w:r w:rsidRPr="00C238C7">
        <w:rPr>
          <w:rStyle w:val="Emphasis"/>
          <w:highlight w:val="cyan"/>
        </w:rPr>
        <w:t>grow</w:t>
      </w:r>
      <w:r w:rsidRPr="00C238C7">
        <w:rPr>
          <w:rStyle w:val="StyleUnderline"/>
        </w:rPr>
        <w:t xml:space="preserve"> by 2.5 billion people by 2050.</w:t>
      </w:r>
      <w:r w:rsidRPr="00C238C7">
        <w:rPr>
          <w:sz w:val="16"/>
        </w:rPr>
        <w:t xml:space="preserve"> Unfortunately, this massive population boom is </w:t>
      </w:r>
      <w:r w:rsidRPr="00C238C7">
        <w:rPr>
          <w:rStyle w:val="StyleUnderline"/>
        </w:rPr>
        <w:t xml:space="preserve">projected to occur primarily </w:t>
      </w:r>
      <w:r w:rsidRPr="00C238C7">
        <w:rPr>
          <w:rStyle w:val="StyleUnderline"/>
          <w:highlight w:val="cyan"/>
        </w:rPr>
        <w:t xml:space="preserve">in </w:t>
      </w:r>
      <w:r w:rsidRPr="00C238C7">
        <w:rPr>
          <w:rStyle w:val="StyleUnderline"/>
        </w:rPr>
        <w:t xml:space="preserve">the </w:t>
      </w:r>
      <w:r w:rsidRPr="00C238C7">
        <w:rPr>
          <w:rStyle w:val="StyleUnderline"/>
          <w:highlight w:val="cyan"/>
        </w:rPr>
        <w:t>most</w:t>
      </w:r>
      <w:r w:rsidRPr="00C238C7">
        <w:rPr>
          <w:rStyle w:val="StyleUnderline"/>
        </w:rPr>
        <w:t xml:space="preserve"> </w:t>
      </w:r>
      <w:r w:rsidRPr="00C238C7">
        <w:rPr>
          <w:rStyle w:val="Emphasis"/>
        </w:rPr>
        <w:t>fragile</w:t>
      </w:r>
      <w:r w:rsidRPr="00C238C7">
        <w:rPr>
          <w:rStyle w:val="StyleUnderline"/>
        </w:rPr>
        <w:t xml:space="preserve"> and </w:t>
      </w:r>
      <w:r w:rsidRPr="00C238C7">
        <w:rPr>
          <w:rStyle w:val="Emphasis"/>
        </w:rPr>
        <w:t xml:space="preserve">food </w:t>
      </w:r>
      <w:r w:rsidRPr="00C238C7">
        <w:rPr>
          <w:rStyle w:val="Emphasis"/>
          <w:highlight w:val="cyan"/>
        </w:rPr>
        <w:t>insecure</w:t>
      </w:r>
      <w:r w:rsidRPr="00C238C7">
        <w:rPr>
          <w:rStyle w:val="StyleUnderline"/>
          <w:highlight w:val="cyan"/>
        </w:rPr>
        <w:t xml:space="preserve"> countries</w:t>
      </w:r>
      <w:r w:rsidRPr="00C238C7">
        <w:rPr>
          <w:sz w:val="16"/>
        </w:rPr>
        <w:t xml:space="preserve">. This alarming math is not just about total numbers. Projections show that the greatest increase is in the age groups most vulnerable to extremism. There are currently 200 million people in Africa between the ages of 15 and 24, with that number expected to double in the next 30 years. Already, 60% of the unemployed in Africa are young people. </w:t>
      </w:r>
    </w:p>
    <w:p w14:paraId="628A225D" w14:textId="77777777" w:rsidR="004F448D" w:rsidRPr="00C238C7" w:rsidRDefault="004F448D" w:rsidP="004F448D">
      <w:pPr>
        <w:rPr>
          <w:sz w:val="16"/>
        </w:rPr>
      </w:pPr>
      <w:r w:rsidRPr="00C238C7">
        <w:rPr>
          <w:sz w:val="16"/>
        </w:rPr>
        <w:lastRenderedPageBreak/>
        <w:t xml:space="preserve">Too often these situations deteriorate into shooting wars requiring the deployment of our military forces. We should be continually mindful that the price we pay for committing military forces is measured in our most precious national resource, the blood of those who serve. For those who live in rural America, this has a disproportionate impact. Fully 40% of those who serve in our military come from the farms, ranches, and non-urban communities that make up only 16% of our population. </w:t>
      </w:r>
    </w:p>
    <w:p w14:paraId="685524AC" w14:textId="77777777" w:rsidR="004F448D" w:rsidRPr="00C238C7" w:rsidRDefault="004F448D" w:rsidP="004F448D">
      <w:pPr>
        <w:rPr>
          <w:sz w:val="16"/>
        </w:rPr>
      </w:pPr>
      <w:r w:rsidRPr="00C238C7">
        <w:rPr>
          <w:sz w:val="16"/>
        </w:rPr>
        <w:t>Actions taken now to increase agricultural sector jobs can provide economic opportunity and stability for those unemployed youths while helping to feed people. A recent report by the Chicago Council on Global Affairs identifies agriculture development as the core essential for providing greater food security, economic growth, and population well-being.</w:t>
      </w:r>
    </w:p>
    <w:p w14:paraId="256CC0FD" w14:textId="77777777" w:rsidR="004F448D" w:rsidRPr="00C238C7" w:rsidRDefault="004F448D" w:rsidP="004F448D">
      <w:pPr>
        <w:rPr>
          <w:u w:val="single"/>
        </w:rPr>
      </w:pPr>
      <w:r w:rsidRPr="00C238C7">
        <w:rPr>
          <w:rStyle w:val="StyleUnderline"/>
        </w:rPr>
        <w:t xml:space="preserve">Our active </w:t>
      </w:r>
      <w:r w:rsidRPr="00C238C7">
        <w:rPr>
          <w:rStyle w:val="StyleUnderline"/>
          <w:highlight w:val="cyan"/>
        </w:rPr>
        <w:t xml:space="preserve">support for </w:t>
      </w:r>
      <w:r w:rsidRPr="00C238C7">
        <w:rPr>
          <w:rStyle w:val="Emphasis"/>
          <w:highlight w:val="cyan"/>
        </w:rPr>
        <w:t>food security</w:t>
      </w:r>
      <w:r w:rsidRPr="00C238C7">
        <w:rPr>
          <w:rStyle w:val="StyleUnderline"/>
        </w:rPr>
        <w:t xml:space="preserve">, including </w:t>
      </w:r>
      <w:r w:rsidRPr="00C238C7">
        <w:rPr>
          <w:rStyle w:val="Emphasis"/>
        </w:rPr>
        <w:t>ag</w:t>
      </w:r>
      <w:r w:rsidRPr="00C238C7">
        <w:rPr>
          <w:rStyle w:val="StyleUnderline"/>
        </w:rPr>
        <w:t xml:space="preserve">riculture </w:t>
      </w:r>
      <w:r w:rsidRPr="00C238C7">
        <w:rPr>
          <w:rStyle w:val="Emphasis"/>
        </w:rPr>
        <w:t>development</w:t>
      </w:r>
      <w:r w:rsidRPr="00C238C7">
        <w:rPr>
          <w:rStyle w:val="StyleUnderline"/>
        </w:rPr>
        <w:t xml:space="preserve">, has helped </w:t>
      </w:r>
      <w:r w:rsidRPr="00C238C7">
        <w:rPr>
          <w:rStyle w:val="Emphasis"/>
          <w:highlight w:val="cyan"/>
        </w:rPr>
        <w:t>stabilize</w:t>
      </w:r>
      <w:r w:rsidRPr="00C238C7">
        <w:rPr>
          <w:rStyle w:val="StyleUnderline"/>
          <w:highlight w:val="cyan"/>
        </w:rPr>
        <w:t xml:space="preserve"> key </w:t>
      </w:r>
      <w:r w:rsidRPr="00C238C7">
        <w:rPr>
          <w:rStyle w:val="Emphasis"/>
          <w:highlight w:val="cyan"/>
        </w:rPr>
        <w:t>regions</w:t>
      </w:r>
      <w:r w:rsidRPr="00C238C7">
        <w:rPr>
          <w:rStyle w:val="StyleUnderline"/>
        </w:rPr>
        <w:t xml:space="preserve"> over the past 60 years</w:t>
      </w:r>
      <w:r w:rsidRPr="00C238C7">
        <w:rPr>
          <w:sz w:val="16"/>
        </w:rPr>
        <w:t xml:space="preserve">. A robust food security strategy, as a part of our overall security strategy, can </w:t>
      </w:r>
      <w:r w:rsidRPr="00C238C7">
        <w:rPr>
          <w:rStyle w:val="StyleUnderline"/>
          <w:highlight w:val="cyan"/>
        </w:rPr>
        <w:t>mitigate</w:t>
      </w:r>
      <w:r w:rsidRPr="00C238C7">
        <w:rPr>
          <w:rStyle w:val="StyleUnderline"/>
        </w:rPr>
        <w:t xml:space="preserve"> the growth of </w:t>
      </w:r>
      <w:r w:rsidRPr="00C238C7">
        <w:rPr>
          <w:rStyle w:val="Emphasis"/>
          <w:highlight w:val="cyan"/>
        </w:rPr>
        <w:t>terrorism</w:t>
      </w:r>
      <w:r w:rsidRPr="00C238C7">
        <w:rPr>
          <w:rStyle w:val="StyleUnderline"/>
          <w:highlight w:val="cyan"/>
        </w:rPr>
        <w:t>, build</w:t>
      </w:r>
      <w:r w:rsidRPr="00C238C7">
        <w:rPr>
          <w:rStyle w:val="StyleUnderline"/>
        </w:rPr>
        <w:t xml:space="preserve"> important </w:t>
      </w:r>
      <w:r w:rsidRPr="00C238C7">
        <w:rPr>
          <w:rStyle w:val="Emphasis"/>
          <w:highlight w:val="cyan"/>
        </w:rPr>
        <w:t>relationships</w:t>
      </w:r>
      <w:r w:rsidRPr="00C238C7">
        <w:rPr>
          <w:rStyle w:val="StyleUnderline"/>
          <w:highlight w:val="cyan"/>
        </w:rPr>
        <w:t>, and support</w:t>
      </w:r>
      <w:r w:rsidRPr="00C238C7">
        <w:rPr>
          <w:rStyle w:val="StyleUnderline"/>
        </w:rPr>
        <w:t xml:space="preserve"> continued American </w:t>
      </w:r>
      <w:r w:rsidRPr="00C238C7">
        <w:rPr>
          <w:rStyle w:val="Emphasis"/>
          <w:highlight w:val="cyan"/>
        </w:rPr>
        <w:t>economic</w:t>
      </w:r>
      <w:r w:rsidRPr="00C238C7">
        <w:rPr>
          <w:rStyle w:val="StyleUnderline"/>
        </w:rPr>
        <w:t xml:space="preserve"> and agricultural </w:t>
      </w:r>
      <w:r w:rsidRPr="00C238C7">
        <w:rPr>
          <w:rStyle w:val="Emphasis"/>
          <w:highlight w:val="cyan"/>
        </w:rPr>
        <w:t>prosperity</w:t>
      </w:r>
      <w:r w:rsidRPr="00C238C7">
        <w:rPr>
          <w:rStyle w:val="StyleUnderline"/>
          <w:highlight w:val="cyan"/>
        </w:rPr>
        <w:t xml:space="preserve"> while</w:t>
      </w:r>
      <w:r w:rsidRPr="00C238C7">
        <w:rPr>
          <w:rStyle w:val="StyleUnderline"/>
        </w:rPr>
        <w:t xml:space="preserve"> materially </w:t>
      </w:r>
      <w:r w:rsidRPr="00C238C7">
        <w:rPr>
          <w:rStyle w:val="StyleUnderline"/>
          <w:highlight w:val="cyan"/>
        </w:rPr>
        <w:t>contributing to</w:t>
      </w:r>
      <w:r w:rsidRPr="00C238C7">
        <w:rPr>
          <w:rStyle w:val="StyleUnderline"/>
        </w:rPr>
        <w:t xml:space="preserve"> our Nation’s and the world’s </w:t>
      </w:r>
      <w:r w:rsidRPr="00C238C7">
        <w:rPr>
          <w:rStyle w:val="Emphasis"/>
          <w:highlight w:val="cyan"/>
        </w:rPr>
        <w:t>security</w:t>
      </w:r>
      <w:r w:rsidRPr="00C238C7">
        <w:rPr>
          <w:rStyle w:val="StyleUnderline"/>
        </w:rPr>
        <w:t>.</w:t>
      </w:r>
    </w:p>
    <w:p w14:paraId="58346FF8" w14:textId="77777777" w:rsidR="004F448D" w:rsidRDefault="004F448D" w:rsidP="004F448D">
      <w:pPr>
        <w:pStyle w:val="Heading4"/>
      </w:pPr>
      <w:r>
        <w:rPr>
          <w:u w:val="single"/>
        </w:rPr>
        <w:t xml:space="preserve">2. </w:t>
      </w:r>
      <w:r w:rsidRPr="00413122">
        <w:rPr>
          <w:u w:val="single"/>
        </w:rPr>
        <w:t>ENERGY</w:t>
      </w:r>
      <w:r>
        <w:t>.</w:t>
      </w:r>
    </w:p>
    <w:p w14:paraId="6EB85090" w14:textId="77777777" w:rsidR="004F448D" w:rsidRPr="000D0462" w:rsidRDefault="004F448D" w:rsidP="004F448D">
      <w:r>
        <w:t>&lt;&lt;FOR REFERENCE&gt;&gt;</w:t>
      </w:r>
    </w:p>
    <w:p w14:paraId="2FF78B7D" w14:textId="77777777" w:rsidR="004F448D" w:rsidRDefault="004F448D" w:rsidP="004F448D">
      <w:pPr>
        <w:rPr>
          <w:rStyle w:val="StyleUnderline"/>
          <w:color w:val="555555"/>
          <w:sz w:val="16"/>
          <w:szCs w:val="16"/>
        </w:rPr>
      </w:pPr>
      <w:r w:rsidRPr="006E0304">
        <w:rPr>
          <w:rStyle w:val="Emphasis"/>
          <w:color w:val="555555"/>
          <w:sz w:val="18"/>
          <w:szCs w:val="16"/>
          <w:highlight w:val="lightGray"/>
        </w:rPr>
        <w:t>Energy cooperation</w:t>
      </w:r>
      <w:r w:rsidRPr="006E0304">
        <w:rPr>
          <w:rStyle w:val="StyleUnderline"/>
          <w:color w:val="555555"/>
          <w:sz w:val="16"/>
          <w:szCs w:val="16"/>
        </w:rPr>
        <w:t xml:space="preserve"> would also </w:t>
      </w:r>
      <w:r w:rsidRPr="006E0304">
        <w:rPr>
          <w:rStyle w:val="StyleUnderline"/>
          <w:color w:val="555555"/>
          <w:sz w:val="16"/>
          <w:szCs w:val="16"/>
          <w:highlight w:val="lightGray"/>
        </w:rPr>
        <w:t>take a hit</w:t>
      </w:r>
      <w:r w:rsidRPr="006E0304">
        <w:rPr>
          <w:rStyle w:val="StyleUnderline"/>
          <w:color w:val="555555"/>
          <w:sz w:val="16"/>
          <w:szCs w:val="16"/>
        </w:rPr>
        <w:t xml:space="preserve">. The </w:t>
      </w:r>
      <w:r w:rsidRPr="006E0304">
        <w:rPr>
          <w:rStyle w:val="StyleUnderline"/>
          <w:color w:val="555555"/>
          <w:sz w:val="16"/>
          <w:szCs w:val="16"/>
          <w:highlight w:val="lightGray"/>
        </w:rPr>
        <w:t>USMCA</w:t>
      </w:r>
      <w:r w:rsidRPr="006E0304">
        <w:rPr>
          <w:rStyle w:val="StyleUnderline"/>
          <w:color w:val="555555"/>
          <w:sz w:val="16"/>
          <w:szCs w:val="16"/>
        </w:rPr>
        <w:t xml:space="preserve"> provides </w:t>
      </w:r>
      <w:r w:rsidRPr="006E0304">
        <w:rPr>
          <w:rStyle w:val="Emphasis"/>
          <w:color w:val="555555"/>
          <w:sz w:val="18"/>
          <w:szCs w:val="16"/>
        </w:rPr>
        <w:t>protections</w:t>
      </w:r>
      <w:r w:rsidRPr="006E0304">
        <w:rPr>
          <w:rStyle w:val="StyleUnderline"/>
          <w:color w:val="555555"/>
          <w:sz w:val="16"/>
          <w:szCs w:val="16"/>
        </w:rPr>
        <w:t xml:space="preserve"> for cross-border energy </w:t>
      </w:r>
      <w:r w:rsidRPr="006E0304">
        <w:rPr>
          <w:rStyle w:val="Emphasis"/>
          <w:color w:val="555555"/>
          <w:sz w:val="18"/>
          <w:szCs w:val="16"/>
        </w:rPr>
        <w:t>investments</w:t>
      </w:r>
      <w:r w:rsidRPr="006E0304">
        <w:rPr>
          <w:rStyle w:val="StyleUnderline"/>
          <w:color w:val="555555"/>
          <w:sz w:val="16"/>
          <w:szCs w:val="16"/>
        </w:rPr>
        <w:t xml:space="preserve"> and </w:t>
      </w:r>
      <w:r w:rsidRPr="006E0304">
        <w:rPr>
          <w:rStyle w:val="StyleUnderline"/>
          <w:color w:val="555555"/>
          <w:sz w:val="16"/>
          <w:szCs w:val="16"/>
          <w:highlight w:val="lightGray"/>
        </w:rPr>
        <w:t>facilitates</w:t>
      </w:r>
      <w:r w:rsidRPr="006E0304">
        <w:rPr>
          <w:rStyle w:val="StyleUnderline"/>
          <w:color w:val="555555"/>
          <w:sz w:val="16"/>
          <w:szCs w:val="16"/>
        </w:rPr>
        <w:t xml:space="preserve"> the </w:t>
      </w:r>
      <w:r w:rsidRPr="006E0304">
        <w:rPr>
          <w:rStyle w:val="StyleUnderline"/>
          <w:color w:val="555555"/>
          <w:sz w:val="16"/>
          <w:szCs w:val="16"/>
          <w:highlight w:val="lightGray"/>
        </w:rPr>
        <w:t xml:space="preserve">flow of </w:t>
      </w:r>
      <w:r w:rsidRPr="006E0304">
        <w:rPr>
          <w:rStyle w:val="Emphasis"/>
          <w:color w:val="555555"/>
          <w:sz w:val="18"/>
          <w:szCs w:val="16"/>
          <w:highlight w:val="lightGray"/>
        </w:rPr>
        <w:t>electricity</w:t>
      </w:r>
      <w:r w:rsidRPr="006E0304">
        <w:rPr>
          <w:color w:val="555555"/>
          <w:sz w:val="10"/>
          <w:szCs w:val="16"/>
          <w:highlight w:val="lightGray"/>
        </w:rPr>
        <w:t xml:space="preserve">, </w:t>
      </w:r>
      <w:r w:rsidRPr="006E0304">
        <w:rPr>
          <w:rStyle w:val="Emphasis"/>
          <w:color w:val="555555"/>
          <w:sz w:val="18"/>
          <w:szCs w:val="16"/>
          <w:highlight w:val="lightGray"/>
        </w:rPr>
        <w:t>natural gas</w:t>
      </w:r>
      <w:r w:rsidRPr="006E0304">
        <w:rPr>
          <w:color w:val="555555"/>
          <w:sz w:val="10"/>
          <w:szCs w:val="16"/>
          <w:highlight w:val="lightGray"/>
        </w:rPr>
        <w:t xml:space="preserve">, </w:t>
      </w:r>
      <w:r w:rsidRPr="006E0304">
        <w:rPr>
          <w:rStyle w:val="StyleUnderline"/>
          <w:color w:val="555555"/>
          <w:sz w:val="16"/>
          <w:szCs w:val="16"/>
          <w:highlight w:val="lightGray"/>
        </w:rPr>
        <w:t>and</w:t>
      </w:r>
      <w:r w:rsidRPr="006E0304">
        <w:rPr>
          <w:rStyle w:val="StyleUnderline"/>
          <w:color w:val="555555"/>
          <w:sz w:val="16"/>
          <w:szCs w:val="16"/>
        </w:rPr>
        <w:t xml:space="preserve"> refined </w:t>
      </w:r>
      <w:r w:rsidRPr="006E0304">
        <w:rPr>
          <w:rStyle w:val="StyleUnderline"/>
          <w:color w:val="555555"/>
          <w:sz w:val="16"/>
          <w:szCs w:val="16"/>
          <w:highlight w:val="lightGray"/>
        </w:rPr>
        <w:t>products</w:t>
      </w:r>
      <w:r w:rsidRPr="006E0304">
        <w:rPr>
          <w:color w:val="555555"/>
          <w:sz w:val="10"/>
          <w:szCs w:val="16"/>
        </w:rPr>
        <w:t>—</w:t>
      </w:r>
      <w:r w:rsidRPr="006E0304">
        <w:rPr>
          <w:rStyle w:val="StyleUnderline"/>
          <w:color w:val="555555"/>
          <w:sz w:val="16"/>
          <w:szCs w:val="16"/>
        </w:rPr>
        <w:t xml:space="preserve">all </w:t>
      </w:r>
      <w:r w:rsidRPr="006E0304">
        <w:rPr>
          <w:rStyle w:val="StyleUnderline"/>
          <w:color w:val="555555"/>
          <w:sz w:val="16"/>
          <w:szCs w:val="16"/>
          <w:highlight w:val="lightGray"/>
        </w:rPr>
        <w:t>vital for meeting</w:t>
      </w:r>
      <w:r w:rsidRPr="006E0304">
        <w:rPr>
          <w:rStyle w:val="StyleUnderline"/>
          <w:color w:val="555555"/>
          <w:sz w:val="16"/>
          <w:szCs w:val="16"/>
        </w:rPr>
        <w:t xml:space="preserve"> growing </w:t>
      </w:r>
      <w:r w:rsidRPr="006E0304">
        <w:rPr>
          <w:rStyle w:val="Emphasis"/>
          <w:color w:val="555555"/>
          <w:sz w:val="18"/>
          <w:szCs w:val="16"/>
        </w:rPr>
        <w:t xml:space="preserve">energy </w:t>
      </w:r>
      <w:r w:rsidRPr="006E0304">
        <w:rPr>
          <w:rStyle w:val="Emphasis"/>
          <w:color w:val="555555"/>
          <w:sz w:val="18"/>
          <w:szCs w:val="16"/>
          <w:highlight w:val="lightGray"/>
        </w:rPr>
        <w:t>demands</w:t>
      </w:r>
      <w:r w:rsidRPr="006E0304">
        <w:rPr>
          <w:rStyle w:val="StyleUnderline"/>
          <w:color w:val="555555"/>
          <w:sz w:val="16"/>
          <w:szCs w:val="16"/>
        </w:rPr>
        <w:t xml:space="preserve">. The situation is especially </w:t>
      </w:r>
      <w:r w:rsidRPr="006E0304">
        <w:rPr>
          <w:rStyle w:val="Emphasis"/>
          <w:color w:val="555555"/>
          <w:sz w:val="18"/>
          <w:szCs w:val="16"/>
          <w:highlight w:val="lightGray"/>
        </w:rPr>
        <w:t>urgent</w:t>
      </w:r>
      <w:r w:rsidRPr="006E0304">
        <w:rPr>
          <w:rStyle w:val="StyleUnderline"/>
          <w:color w:val="555555"/>
          <w:sz w:val="16"/>
          <w:szCs w:val="16"/>
          <w:highlight w:val="lightGray"/>
        </w:rPr>
        <w:t xml:space="preserve"> as AI</w:t>
      </w:r>
      <w:r w:rsidRPr="006E0304">
        <w:rPr>
          <w:rStyle w:val="StyleUnderline"/>
          <w:color w:val="555555"/>
          <w:sz w:val="16"/>
          <w:szCs w:val="16"/>
        </w:rPr>
        <w:t xml:space="preserve">, data centers, and advanced manufacturing </w:t>
      </w:r>
      <w:r w:rsidRPr="006E0304">
        <w:rPr>
          <w:rStyle w:val="StyleUnderline"/>
          <w:color w:val="555555"/>
          <w:sz w:val="16"/>
          <w:szCs w:val="16"/>
          <w:highlight w:val="lightGray"/>
        </w:rPr>
        <w:t>place</w:t>
      </w:r>
      <w:r w:rsidRPr="006E0304">
        <w:rPr>
          <w:rStyle w:val="StyleUnderline"/>
          <w:color w:val="555555"/>
          <w:sz w:val="16"/>
          <w:szCs w:val="16"/>
        </w:rPr>
        <w:t xml:space="preserve"> unprecedented </w:t>
      </w:r>
      <w:r w:rsidRPr="006E0304">
        <w:rPr>
          <w:rStyle w:val="Emphasis"/>
          <w:color w:val="555555"/>
          <w:sz w:val="18"/>
          <w:szCs w:val="16"/>
          <w:highlight w:val="lightGray"/>
        </w:rPr>
        <w:t>strain</w:t>
      </w:r>
      <w:r w:rsidRPr="006E0304">
        <w:rPr>
          <w:rStyle w:val="StyleUnderline"/>
          <w:color w:val="555555"/>
          <w:sz w:val="16"/>
          <w:szCs w:val="16"/>
          <w:highlight w:val="lightGray"/>
        </w:rPr>
        <w:t xml:space="preserve"> on</w:t>
      </w:r>
      <w:r w:rsidRPr="006E0304">
        <w:rPr>
          <w:rStyle w:val="StyleUnderline"/>
          <w:color w:val="555555"/>
          <w:sz w:val="16"/>
          <w:szCs w:val="16"/>
        </w:rPr>
        <w:t xml:space="preserve"> energy </w:t>
      </w:r>
      <w:r w:rsidRPr="006E0304">
        <w:rPr>
          <w:rStyle w:val="Emphasis"/>
          <w:color w:val="555555"/>
          <w:sz w:val="18"/>
          <w:szCs w:val="16"/>
          <w:highlight w:val="lightGray"/>
        </w:rPr>
        <w:t>grids</w:t>
      </w:r>
      <w:r w:rsidRPr="006E0304">
        <w:rPr>
          <w:rStyle w:val="StyleUnderline"/>
          <w:color w:val="555555"/>
          <w:sz w:val="16"/>
          <w:szCs w:val="16"/>
        </w:rPr>
        <w:t xml:space="preserve"> across the </w:t>
      </w:r>
      <w:r w:rsidRPr="006E0304">
        <w:rPr>
          <w:rStyle w:val="Emphasis"/>
          <w:color w:val="555555"/>
          <w:sz w:val="18"/>
          <w:szCs w:val="16"/>
        </w:rPr>
        <w:t>region</w:t>
      </w:r>
      <w:r w:rsidRPr="006E0304">
        <w:rPr>
          <w:rStyle w:val="StyleUnderline"/>
          <w:color w:val="555555"/>
          <w:sz w:val="16"/>
          <w:szCs w:val="16"/>
        </w:rPr>
        <w:t xml:space="preserve">. Without the regulatory </w:t>
      </w:r>
      <w:r w:rsidRPr="006E0304">
        <w:rPr>
          <w:rStyle w:val="Emphasis"/>
          <w:color w:val="555555"/>
          <w:sz w:val="18"/>
          <w:szCs w:val="16"/>
        </w:rPr>
        <w:t>certainty</w:t>
      </w:r>
      <w:r w:rsidRPr="006E0304">
        <w:rPr>
          <w:rStyle w:val="StyleUnderline"/>
          <w:color w:val="555555"/>
          <w:sz w:val="16"/>
          <w:szCs w:val="16"/>
        </w:rPr>
        <w:t xml:space="preserve"> and investor </w:t>
      </w:r>
      <w:r w:rsidRPr="006E0304">
        <w:rPr>
          <w:rStyle w:val="Emphasis"/>
          <w:color w:val="555555"/>
          <w:sz w:val="18"/>
          <w:szCs w:val="16"/>
        </w:rPr>
        <w:t>protections</w:t>
      </w:r>
      <w:r w:rsidRPr="006E0304">
        <w:rPr>
          <w:rStyle w:val="StyleUnderline"/>
          <w:color w:val="555555"/>
          <w:sz w:val="16"/>
          <w:szCs w:val="16"/>
        </w:rPr>
        <w:t xml:space="preserve"> that the USMCA provides, the </w:t>
      </w:r>
      <w:r w:rsidRPr="006E0304">
        <w:rPr>
          <w:rStyle w:val="Emphasis"/>
          <w:color w:val="555555"/>
          <w:sz w:val="18"/>
          <w:szCs w:val="16"/>
          <w:highlight w:val="lightGray"/>
        </w:rPr>
        <w:t>capital</w:t>
      </w:r>
      <w:r w:rsidRPr="006E0304">
        <w:rPr>
          <w:rStyle w:val="StyleUnderline"/>
          <w:color w:val="555555"/>
          <w:sz w:val="16"/>
          <w:szCs w:val="16"/>
          <w:highlight w:val="lightGray"/>
        </w:rPr>
        <w:t xml:space="preserve"> needed</w:t>
      </w:r>
      <w:r w:rsidRPr="006E0304">
        <w:rPr>
          <w:rStyle w:val="StyleUnderline"/>
          <w:color w:val="555555"/>
          <w:sz w:val="16"/>
          <w:szCs w:val="16"/>
        </w:rPr>
        <w:t xml:space="preserve"> to </w:t>
      </w:r>
      <w:r w:rsidRPr="006E0304">
        <w:rPr>
          <w:rStyle w:val="Emphasis"/>
          <w:color w:val="555555"/>
          <w:sz w:val="18"/>
          <w:szCs w:val="16"/>
        </w:rPr>
        <w:t>expand</w:t>
      </w:r>
      <w:r w:rsidRPr="006E0304">
        <w:rPr>
          <w:rStyle w:val="StyleUnderline"/>
          <w:color w:val="555555"/>
          <w:sz w:val="16"/>
          <w:szCs w:val="16"/>
        </w:rPr>
        <w:t xml:space="preserve"> and </w:t>
      </w:r>
      <w:r w:rsidRPr="006E0304">
        <w:rPr>
          <w:rStyle w:val="Emphasis"/>
          <w:color w:val="555555"/>
          <w:sz w:val="18"/>
          <w:szCs w:val="16"/>
        </w:rPr>
        <w:t>modernize</w:t>
      </w:r>
      <w:r w:rsidRPr="006E0304">
        <w:rPr>
          <w:rStyle w:val="StyleUnderline"/>
          <w:color w:val="555555"/>
          <w:sz w:val="16"/>
          <w:szCs w:val="16"/>
        </w:rPr>
        <w:t xml:space="preserve"> energy infrastructure could </w:t>
      </w:r>
      <w:r w:rsidRPr="006E0304">
        <w:rPr>
          <w:rStyle w:val="Emphasis"/>
          <w:color w:val="555555"/>
          <w:sz w:val="18"/>
          <w:szCs w:val="16"/>
          <w:highlight w:val="lightGray"/>
        </w:rPr>
        <w:t>dry up</w:t>
      </w:r>
      <w:r w:rsidRPr="006E0304">
        <w:rPr>
          <w:rStyle w:val="StyleUnderline"/>
          <w:color w:val="555555"/>
          <w:sz w:val="16"/>
          <w:szCs w:val="16"/>
          <w:highlight w:val="lightGray"/>
        </w:rPr>
        <w:t>, threatening</w:t>
      </w:r>
      <w:r w:rsidRPr="006E0304">
        <w:rPr>
          <w:rStyle w:val="StyleUnderline"/>
          <w:color w:val="555555"/>
          <w:sz w:val="16"/>
          <w:szCs w:val="16"/>
        </w:rPr>
        <w:t xml:space="preserve"> economic </w:t>
      </w:r>
      <w:r w:rsidRPr="006E0304">
        <w:rPr>
          <w:rStyle w:val="Emphasis"/>
          <w:color w:val="555555"/>
          <w:sz w:val="18"/>
          <w:szCs w:val="16"/>
          <w:highlight w:val="lightGray"/>
        </w:rPr>
        <w:t>resilience</w:t>
      </w:r>
      <w:r w:rsidRPr="006E0304">
        <w:rPr>
          <w:rStyle w:val="StyleUnderline"/>
          <w:color w:val="555555"/>
          <w:sz w:val="16"/>
          <w:szCs w:val="16"/>
        </w:rPr>
        <w:t>.</w:t>
      </w:r>
    </w:p>
    <w:p w14:paraId="46AF18E5" w14:textId="77777777" w:rsidR="004F448D" w:rsidRDefault="004F448D" w:rsidP="004F448D">
      <w:pPr>
        <w:pStyle w:val="Heading4"/>
      </w:pPr>
      <w:r w:rsidRPr="008E6281">
        <w:rPr>
          <w:u w:val="single"/>
        </w:rPr>
        <w:t>Extinction</w:t>
      </w:r>
      <w:r>
        <w:t>.</w:t>
      </w:r>
    </w:p>
    <w:p w14:paraId="465AE4E7" w14:textId="77777777" w:rsidR="004F448D" w:rsidRDefault="004F448D" w:rsidP="004F448D">
      <w:r w:rsidRPr="008E6281">
        <w:rPr>
          <w:rStyle w:val="Style13ptBold"/>
        </w:rPr>
        <w:t>Blakemore ’24</w:t>
      </w:r>
      <w:r>
        <w:t xml:space="preserve"> [</w:t>
      </w:r>
      <w:r w:rsidRPr="008E6281">
        <w:t xml:space="preserve">Reed, Chase </w:t>
      </w:r>
      <w:proofErr w:type="spellStart"/>
      <w:r w:rsidRPr="008E6281">
        <w:t>Thalheimer</w:t>
      </w:r>
      <w:proofErr w:type="spellEnd"/>
      <w:r w:rsidRPr="008E6281">
        <w:t xml:space="preserve">, and Elina </w:t>
      </w:r>
      <w:proofErr w:type="spellStart"/>
      <w:r w:rsidRPr="008E6281">
        <w:t>Carpen</w:t>
      </w:r>
      <w:proofErr w:type="spellEnd"/>
      <w:r>
        <w:t xml:space="preserve">; </w:t>
      </w:r>
      <w:r w:rsidRPr="008E6281">
        <w:t>September 11</w:t>
      </w:r>
      <w:r>
        <w:t>; Director or Research and Programs at the Atlantic Council; Assistant Director at the Atlantic Council; Assistant Director at the Atlantic Council; Atlantic Council, “North America’s moment: The case for energy cooperation,” https://www.atlanticcouncil.org/in-depth-research-reports/issue-brief/north-americas-moment-the-case-for-energy-cooperation/]</w:t>
      </w:r>
    </w:p>
    <w:p w14:paraId="280C5859" w14:textId="77777777" w:rsidR="004F448D" w:rsidRDefault="004F448D" w:rsidP="004F448D">
      <w:pPr>
        <w:rPr>
          <w:rStyle w:val="StyleUnderline"/>
        </w:rPr>
      </w:pPr>
      <w:r w:rsidRPr="008E6281">
        <w:rPr>
          <w:rStyle w:val="StyleUnderline"/>
        </w:rPr>
        <w:t xml:space="preserve">As </w:t>
      </w:r>
      <w:r w:rsidRPr="00983BB0">
        <w:rPr>
          <w:rStyle w:val="Emphasis"/>
          <w:highlight w:val="cyan"/>
        </w:rPr>
        <w:t>geopolitical tensions</w:t>
      </w:r>
      <w:r w:rsidRPr="00983BB0">
        <w:rPr>
          <w:rStyle w:val="StyleUnderline"/>
          <w:highlight w:val="cyan"/>
        </w:rPr>
        <w:t xml:space="preserve"> rise, energy </w:t>
      </w:r>
      <w:r w:rsidRPr="00983BB0">
        <w:rPr>
          <w:rStyle w:val="Emphasis"/>
          <w:highlight w:val="cyan"/>
        </w:rPr>
        <w:t>security</w:t>
      </w:r>
      <w:r w:rsidRPr="008E6281">
        <w:rPr>
          <w:rStyle w:val="StyleUnderline"/>
        </w:rPr>
        <w:t xml:space="preserve"> has reemerged as a </w:t>
      </w:r>
      <w:r w:rsidRPr="00983BB0">
        <w:rPr>
          <w:rStyle w:val="StyleUnderline"/>
          <w:highlight w:val="cyan"/>
        </w:rPr>
        <w:t xml:space="preserve">top </w:t>
      </w:r>
      <w:r w:rsidRPr="00983BB0">
        <w:rPr>
          <w:rStyle w:val="Emphasis"/>
          <w:highlight w:val="cyan"/>
        </w:rPr>
        <w:t>national security</w:t>
      </w:r>
      <w:r w:rsidRPr="00983BB0">
        <w:rPr>
          <w:rStyle w:val="StyleUnderline"/>
          <w:highlight w:val="cyan"/>
        </w:rPr>
        <w:t xml:space="preserve"> concern</w:t>
      </w:r>
      <w:r w:rsidRPr="008E6281">
        <w:rPr>
          <w:sz w:val="16"/>
        </w:rPr>
        <w:t xml:space="preserve">. At the same time, </w:t>
      </w:r>
      <w:r w:rsidRPr="008E6281">
        <w:rPr>
          <w:rStyle w:val="StyleUnderline"/>
        </w:rPr>
        <w:t xml:space="preserve">the need to shift to </w:t>
      </w:r>
      <w:r w:rsidRPr="008E6281">
        <w:rPr>
          <w:rStyle w:val="Emphasis"/>
        </w:rPr>
        <w:t xml:space="preserve">clean energy </w:t>
      </w:r>
      <w:r w:rsidRPr="008E6281">
        <w:rPr>
          <w:rStyle w:val="StyleUnderline"/>
        </w:rPr>
        <w:t xml:space="preserve">presents both new </w:t>
      </w:r>
      <w:r w:rsidRPr="008E6281">
        <w:rPr>
          <w:rStyle w:val="Emphasis"/>
        </w:rPr>
        <w:t>challenges</w:t>
      </w:r>
      <w:r w:rsidRPr="008E6281">
        <w:rPr>
          <w:rStyle w:val="StyleUnderline"/>
        </w:rPr>
        <w:t xml:space="preserve"> and </w:t>
      </w:r>
      <w:r w:rsidRPr="008E6281">
        <w:rPr>
          <w:rStyle w:val="Emphasis"/>
        </w:rPr>
        <w:t>economic opportunities</w:t>
      </w:r>
      <w:r w:rsidRPr="008E6281">
        <w:rPr>
          <w:rStyle w:val="StyleUnderline"/>
        </w:rPr>
        <w:t>.</w:t>
      </w:r>
      <w:r w:rsidRPr="008E6281">
        <w:rPr>
          <w:sz w:val="16"/>
        </w:rPr>
        <w:t xml:space="preserve"> In North America, this reconfigured energy landscape along with an already-strong foundation for </w:t>
      </w:r>
      <w:r w:rsidRPr="008E6281">
        <w:rPr>
          <w:rStyle w:val="StyleUnderline"/>
        </w:rPr>
        <w:t xml:space="preserve">continental </w:t>
      </w:r>
      <w:r w:rsidRPr="00983BB0">
        <w:rPr>
          <w:rStyle w:val="Emphasis"/>
          <w:highlight w:val="cyan"/>
        </w:rPr>
        <w:t>cooperation</w:t>
      </w:r>
      <w:r w:rsidRPr="00983BB0">
        <w:rPr>
          <w:rStyle w:val="StyleUnderline"/>
          <w:highlight w:val="cyan"/>
        </w:rPr>
        <w:t xml:space="preserve"> puts the </w:t>
      </w:r>
      <w:r w:rsidRPr="00983BB0">
        <w:rPr>
          <w:rStyle w:val="Emphasis"/>
          <w:highlight w:val="cyan"/>
        </w:rPr>
        <w:t>U</w:t>
      </w:r>
      <w:r w:rsidRPr="00983BB0">
        <w:rPr>
          <w:sz w:val="16"/>
        </w:rPr>
        <w:t>nited</w:t>
      </w:r>
      <w:r w:rsidRPr="008E6281">
        <w:rPr>
          <w:sz w:val="16"/>
        </w:rPr>
        <w:t xml:space="preserve"> </w:t>
      </w:r>
      <w:r w:rsidRPr="00983BB0">
        <w:rPr>
          <w:rStyle w:val="Emphasis"/>
          <w:highlight w:val="cyan"/>
        </w:rPr>
        <w:t>S</w:t>
      </w:r>
      <w:r w:rsidRPr="008E6281">
        <w:rPr>
          <w:sz w:val="16"/>
        </w:rPr>
        <w:t>tates</w:t>
      </w:r>
      <w:r w:rsidRPr="008E6281">
        <w:rPr>
          <w:rStyle w:val="StyleUnderline"/>
        </w:rPr>
        <w:t xml:space="preserve">, </w:t>
      </w:r>
      <w:r w:rsidRPr="00983BB0">
        <w:rPr>
          <w:rStyle w:val="Emphasis"/>
          <w:highlight w:val="cyan"/>
        </w:rPr>
        <w:t>Canada</w:t>
      </w:r>
      <w:r w:rsidRPr="00983BB0">
        <w:rPr>
          <w:rStyle w:val="StyleUnderline"/>
          <w:highlight w:val="cyan"/>
        </w:rPr>
        <w:t xml:space="preserve">, and </w:t>
      </w:r>
      <w:r w:rsidRPr="00983BB0">
        <w:rPr>
          <w:rStyle w:val="Emphasis"/>
          <w:highlight w:val="cyan"/>
        </w:rPr>
        <w:t>Mexico</w:t>
      </w:r>
      <w:r w:rsidRPr="00983BB0">
        <w:rPr>
          <w:rStyle w:val="StyleUnderline"/>
          <w:highlight w:val="cyan"/>
        </w:rPr>
        <w:t xml:space="preserve"> in a</w:t>
      </w:r>
      <w:r w:rsidRPr="008E6281">
        <w:rPr>
          <w:rStyle w:val="StyleUnderline"/>
        </w:rPr>
        <w:t xml:space="preserve">n advantaged </w:t>
      </w:r>
      <w:r w:rsidRPr="00983BB0">
        <w:rPr>
          <w:rStyle w:val="StyleUnderline"/>
          <w:highlight w:val="cyan"/>
        </w:rPr>
        <w:t>position to bolster</w:t>
      </w:r>
      <w:r w:rsidRPr="008E6281">
        <w:rPr>
          <w:rStyle w:val="StyleUnderline"/>
        </w:rPr>
        <w:t xml:space="preserve"> their collective </w:t>
      </w:r>
      <w:r w:rsidRPr="00983BB0">
        <w:rPr>
          <w:rStyle w:val="Emphasis"/>
          <w:highlight w:val="cyan"/>
        </w:rPr>
        <w:t>energy security</w:t>
      </w:r>
      <w:r w:rsidRPr="00983BB0">
        <w:rPr>
          <w:rStyle w:val="StyleUnderline"/>
          <w:highlight w:val="cyan"/>
        </w:rPr>
        <w:t xml:space="preserve">, promote </w:t>
      </w:r>
      <w:r w:rsidRPr="00983BB0">
        <w:rPr>
          <w:rStyle w:val="Emphasis"/>
          <w:highlight w:val="cyan"/>
        </w:rPr>
        <w:t>sustainability</w:t>
      </w:r>
      <w:r w:rsidRPr="008E6281">
        <w:rPr>
          <w:rStyle w:val="StyleUnderline"/>
        </w:rPr>
        <w:t xml:space="preserve"> measures, </w:t>
      </w:r>
      <w:r w:rsidRPr="00983BB0">
        <w:rPr>
          <w:rStyle w:val="StyleUnderline"/>
          <w:highlight w:val="cyan"/>
        </w:rPr>
        <w:t xml:space="preserve">and boost </w:t>
      </w:r>
      <w:r w:rsidRPr="00983BB0">
        <w:rPr>
          <w:rStyle w:val="Emphasis"/>
          <w:highlight w:val="cyan"/>
        </w:rPr>
        <w:t>competitiveness</w:t>
      </w:r>
      <w:r w:rsidRPr="008E6281">
        <w:rPr>
          <w:rStyle w:val="StyleUnderline"/>
        </w:rPr>
        <w:t xml:space="preserve"> in global energy markets.</w:t>
      </w:r>
    </w:p>
    <w:p w14:paraId="7CA60D6B" w14:textId="77777777" w:rsidR="004F448D" w:rsidRPr="008E6281" w:rsidRDefault="004F448D" w:rsidP="004F448D">
      <w:pPr>
        <w:rPr>
          <w:sz w:val="16"/>
        </w:rPr>
      </w:pPr>
      <w:r w:rsidRPr="008E6281">
        <w:rPr>
          <w:sz w:val="16"/>
        </w:rPr>
        <w:t xml:space="preserve">With the trilateral representing over 30 percent of global energy demand, energy security is already a top priority. </w:t>
      </w:r>
      <w:r w:rsidRPr="008E6281">
        <w:rPr>
          <w:rStyle w:val="StyleUnderline"/>
        </w:rPr>
        <w:t>The</w:t>
      </w:r>
      <w:r w:rsidRPr="008E6281">
        <w:rPr>
          <w:sz w:val="16"/>
        </w:rPr>
        <w:t xml:space="preserve"> </w:t>
      </w:r>
      <w:r w:rsidRPr="008E6281">
        <w:rPr>
          <w:rStyle w:val="Emphasis"/>
        </w:rPr>
        <w:t>U</w:t>
      </w:r>
      <w:r w:rsidRPr="008E6281">
        <w:rPr>
          <w:sz w:val="16"/>
        </w:rPr>
        <w:t xml:space="preserve">nited </w:t>
      </w:r>
      <w:r w:rsidRPr="008E6281">
        <w:rPr>
          <w:rStyle w:val="Emphasis"/>
        </w:rPr>
        <w:t>S</w:t>
      </w:r>
      <w:r w:rsidRPr="008E6281">
        <w:rPr>
          <w:sz w:val="16"/>
        </w:rPr>
        <w:t xml:space="preserve">tates </w:t>
      </w:r>
      <w:r w:rsidRPr="008E6281">
        <w:rPr>
          <w:rStyle w:val="StyleUnderline"/>
        </w:rPr>
        <w:t xml:space="preserve">and </w:t>
      </w:r>
      <w:r w:rsidRPr="008E6281">
        <w:rPr>
          <w:rStyle w:val="Emphasis"/>
        </w:rPr>
        <w:t>Canada</w:t>
      </w:r>
      <w:r w:rsidRPr="008E6281">
        <w:rPr>
          <w:rStyle w:val="StyleUnderline"/>
        </w:rPr>
        <w:t xml:space="preserve"> are </w:t>
      </w:r>
      <w:r w:rsidRPr="00983BB0">
        <w:rPr>
          <w:rStyle w:val="StyleUnderline"/>
          <w:highlight w:val="cyan"/>
        </w:rPr>
        <w:t xml:space="preserve">net energy </w:t>
      </w:r>
      <w:r w:rsidRPr="00983BB0">
        <w:rPr>
          <w:rStyle w:val="Emphasis"/>
          <w:highlight w:val="cyan"/>
        </w:rPr>
        <w:t>exporters</w:t>
      </w:r>
      <w:r w:rsidRPr="00983BB0">
        <w:rPr>
          <w:rStyle w:val="StyleUnderline"/>
          <w:highlight w:val="cyan"/>
        </w:rPr>
        <w:t>, but demand</w:t>
      </w:r>
      <w:r w:rsidRPr="008E6281">
        <w:rPr>
          <w:rStyle w:val="StyleUnderline"/>
        </w:rPr>
        <w:t xml:space="preserve"> is </w:t>
      </w:r>
      <w:r w:rsidRPr="00983BB0">
        <w:rPr>
          <w:rStyle w:val="StyleUnderline"/>
          <w:highlight w:val="cyan"/>
        </w:rPr>
        <w:t xml:space="preserve">expected to </w:t>
      </w:r>
      <w:r w:rsidRPr="00983BB0">
        <w:rPr>
          <w:rStyle w:val="Emphasis"/>
          <w:highlight w:val="cyan"/>
        </w:rPr>
        <w:t>increase</w:t>
      </w:r>
      <w:r w:rsidRPr="008E6281">
        <w:rPr>
          <w:rStyle w:val="StyleUnderline"/>
        </w:rPr>
        <w:t xml:space="preserve">, particularly </w:t>
      </w:r>
      <w:r w:rsidRPr="00983BB0">
        <w:rPr>
          <w:rStyle w:val="StyleUnderline"/>
          <w:highlight w:val="cyan"/>
        </w:rPr>
        <w:t>with</w:t>
      </w:r>
      <w:r w:rsidRPr="008E6281">
        <w:rPr>
          <w:rStyle w:val="StyleUnderline"/>
        </w:rPr>
        <w:t xml:space="preserve"> the growth in </w:t>
      </w:r>
      <w:r w:rsidRPr="00983BB0">
        <w:rPr>
          <w:rStyle w:val="Emphasis"/>
          <w:highlight w:val="cyan"/>
        </w:rPr>
        <w:t>a</w:t>
      </w:r>
      <w:r w:rsidRPr="008E6281">
        <w:rPr>
          <w:sz w:val="16"/>
        </w:rPr>
        <w:t xml:space="preserve">rtificial </w:t>
      </w:r>
      <w:r w:rsidRPr="00983BB0">
        <w:rPr>
          <w:rStyle w:val="Emphasis"/>
          <w:highlight w:val="cyan"/>
        </w:rPr>
        <w:t>g</w:t>
      </w:r>
      <w:r w:rsidRPr="008E6281">
        <w:rPr>
          <w:sz w:val="16"/>
        </w:rPr>
        <w:t xml:space="preserve">enerative </w:t>
      </w:r>
      <w:r w:rsidRPr="00983BB0">
        <w:rPr>
          <w:rStyle w:val="Emphasis"/>
          <w:highlight w:val="cyan"/>
        </w:rPr>
        <w:t>i</w:t>
      </w:r>
      <w:r w:rsidRPr="00983BB0">
        <w:rPr>
          <w:sz w:val="16"/>
        </w:rPr>
        <w:t>ntelligence</w:t>
      </w:r>
      <w:r w:rsidRPr="008E6281">
        <w:rPr>
          <w:sz w:val="16"/>
        </w:rPr>
        <w:t>. Mexico has been managing an unreliable energy supply and oversaturated grids. Expanding cross-border pipelines and improving energy infrastructure can help ensure energy security across the continent.</w:t>
      </w:r>
    </w:p>
    <w:p w14:paraId="095DBFD4" w14:textId="77777777" w:rsidR="004F448D" w:rsidRPr="008E6281" w:rsidRDefault="004F448D" w:rsidP="004F448D">
      <w:pPr>
        <w:rPr>
          <w:sz w:val="16"/>
        </w:rPr>
      </w:pPr>
      <w:r w:rsidRPr="008E6281">
        <w:rPr>
          <w:sz w:val="16"/>
        </w:rPr>
        <w:t xml:space="preserve">On the sustainability front, amid the global transition to a net-zero energy system, </w:t>
      </w:r>
      <w:r w:rsidRPr="008E6281">
        <w:rPr>
          <w:rStyle w:val="StyleUnderline"/>
        </w:rPr>
        <w:t xml:space="preserve">each </w:t>
      </w:r>
      <w:r w:rsidRPr="008E6281">
        <w:rPr>
          <w:rStyle w:val="Emphasis"/>
        </w:rPr>
        <w:t>trilateral</w:t>
      </w:r>
      <w:r w:rsidRPr="008E6281">
        <w:rPr>
          <w:rStyle w:val="StyleUnderline"/>
        </w:rPr>
        <w:t xml:space="preserve"> member has invested in </w:t>
      </w:r>
      <w:r w:rsidRPr="008E6281">
        <w:rPr>
          <w:rStyle w:val="Emphasis"/>
        </w:rPr>
        <w:t>clean energy</w:t>
      </w:r>
      <w:r w:rsidRPr="008E6281">
        <w:rPr>
          <w:rStyle w:val="StyleUnderline"/>
        </w:rPr>
        <w:t xml:space="preserve"> strategies, which are leading to </w:t>
      </w:r>
      <w:r w:rsidRPr="008E6281">
        <w:rPr>
          <w:rStyle w:val="Emphasis"/>
        </w:rPr>
        <w:t>collaboration</w:t>
      </w:r>
      <w:r w:rsidRPr="008E6281">
        <w:rPr>
          <w:rStyle w:val="StyleUnderline"/>
        </w:rPr>
        <w:t>.</w:t>
      </w:r>
      <w:r w:rsidRPr="008E6281">
        <w:rPr>
          <w:sz w:val="16"/>
        </w:rPr>
        <w:t xml:space="preserve"> Opportunities to build further on these accomplishments abound, but will require major investments in renewables deployment, cross-border electricity transmission, and enhancing grid stabilization.</w:t>
      </w:r>
    </w:p>
    <w:p w14:paraId="6C94E887" w14:textId="77777777" w:rsidR="004F448D" w:rsidRDefault="004F448D" w:rsidP="004F448D">
      <w:pPr>
        <w:rPr>
          <w:rStyle w:val="StyleUnderline"/>
        </w:rPr>
      </w:pPr>
      <w:r w:rsidRPr="008E6281">
        <w:rPr>
          <w:sz w:val="16"/>
        </w:rPr>
        <w:t xml:space="preserve">As the transition unfolds across North America, it </w:t>
      </w:r>
      <w:r w:rsidRPr="008E6281">
        <w:rPr>
          <w:rStyle w:val="StyleUnderline"/>
        </w:rPr>
        <w:t xml:space="preserve">also has the opportunity to maximize </w:t>
      </w:r>
      <w:r w:rsidRPr="008E6281">
        <w:rPr>
          <w:rStyle w:val="Emphasis"/>
        </w:rPr>
        <w:t>economic competitiveness</w:t>
      </w:r>
      <w:r w:rsidRPr="008E6281">
        <w:rPr>
          <w:rStyle w:val="StyleUnderline"/>
        </w:rPr>
        <w:t xml:space="preserve"> in both clean technology value chains and low-emissions industrial </w:t>
      </w:r>
      <w:r w:rsidRPr="008E6281">
        <w:rPr>
          <w:rStyle w:val="Emphasis"/>
        </w:rPr>
        <w:t>activities</w:t>
      </w:r>
      <w:r w:rsidRPr="008E6281">
        <w:rPr>
          <w:rStyle w:val="StyleUnderline"/>
        </w:rPr>
        <w:t>.</w:t>
      </w:r>
      <w:r w:rsidRPr="008E6281">
        <w:rPr>
          <w:sz w:val="16"/>
        </w:rPr>
        <w:t xml:space="preserve"> China’s dominance in the former has prompted the United States to diversify supply chains through incentives and tariffs, benefiting partners like Canada and Mexico. Additionally, </w:t>
      </w:r>
      <w:r w:rsidRPr="00983BB0">
        <w:rPr>
          <w:rStyle w:val="StyleUnderline"/>
          <w:highlight w:val="cyan"/>
        </w:rPr>
        <w:lastRenderedPageBreak/>
        <w:t xml:space="preserve">reducing </w:t>
      </w:r>
      <w:r w:rsidRPr="00983BB0">
        <w:rPr>
          <w:rStyle w:val="Emphasis"/>
          <w:highlight w:val="cyan"/>
        </w:rPr>
        <w:t>emissions</w:t>
      </w:r>
      <w:r w:rsidRPr="008E6281">
        <w:rPr>
          <w:rStyle w:val="StyleUnderline"/>
        </w:rPr>
        <w:t xml:space="preserve"> in industries like </w:t>
      </w:r>
      <w:r w:rsidRPr="008E6281">
        <w:rPr>
          <w:rStyle w:val="Emphasis"/>
        </w:rPr>
        <w:t>natural gas</w:t>
      </w:r>
      <w:r w:rsidRPr="008E6281">
        <w:rPr>
          <w:rStyle w:val="StyleUnderline"/>
        </w:rPr>
        <w:t xml:space="preserve">, </w:t>
      </w:r>
      <w:r w:rsidRPr="008E6281">
        <w:rPr>
          <w:rStyle w:val="Emphasis"/>
        </w:rPr>
        <w:t>steel</w:t>
      </w:r>
      <w:r w:rsidRPr="008E6281">
        <w:rPr>
          <w:rStyle w:val="StyleUnderline"/>
        </w:rPr>
        <w:t xml:space="preserve">, </w:t>
      </w:r>
      <w:r w:rsidRPr="008E6281">
        <w:rPr>
          <w:rStyle w:val="Emphasis"/>
        </w:rPr>
        <w:t>petrochemicals</w:t>
      </w:r>
      <w:r w:rsidRPr="008E6281">
        <w:rPr>
          <w:rStyle w:val="StyleUnderline"/>
        </w:rPr>
        <w:t xml:space="preserve">, and cement </w:t>
      </w:r>
      <w:r w:rsidRPr="00983BB0">
        <w:rPr>
          <w:rStyle w:val="StyleUnderline"/>
          <w:highlight w:val="cyan"/>
        </w:rPr>
        <w:t>offers North America</w:t>
      </w:r>
      <w:r w:rsidRPr="008E6281">
        <w:rPr>
          <w:rStyle w:val="StyleUnderline"/>
        </w:rPr>
        <w:t xml:space="preserve"> a </w:t>
      </w:r>
      <w:r w:rsidRPr="00983BB0">
        <w:rPr>
          <w:rStyle w:val="StyleUnderline"/>
          <w:highlight w:val="cyan"/>
        </w:rPr>
        <w:t xml:space="preserve">strategic </w:t>
      </w:r>
      <w:r w:rsidRPr="00983BB0">
        <w:rPr>
          <w:rStyle w:val="Emphasis"/>
          <w:highlight w:val="cyan"/>
        </w:rPr>
        <w:t>advantage</w:t>
      </w:r>
      <w:r w:rsidRPr="00983BB0">
        <w:rPr>
          <w:rStyle w:val="StyleUnderline"/>
          <w:highlight w:val="cyan"/>
        </w:rPr>
        <w:t xml:space="preserve"> in</w:t>
      </w:r>
      <w:r w:rsidRPr="008E6281">
        <w:rPr>
          <w:rStyle w:val="StyleUnderline"/>
        </w:rPr>
        <w:t xml:space="preserve"> emerging low-emission </w:t>
      </w:r>
      <w:r w:rsidRPr="00983BB0">
        <w:rPr>
          <w:rStyle w:val="Emphasis"/>
          <w:highlight w:val="cyan"/>
        </w:rPr>
        <w:t>trade systems</w:t>
      </w:r>
      <w:r w:rsidRPr="008E6281">
        <w:rPr>
          <w:rStyle w:val="StyleUnderline"/>
        </w:rPr>
        <w:t>.</w:t>
      </w:r>
    </w:p>
    <w:p w14:paraId="27A96BF2" w14:textId="77777777" w:rsidR="004F448D" w:rsidRPr="008E6281" w:rsidRDefault="004F448D" w:rsidP="004F448D">
      <w:pPr>
        <w:rPr>
          <w:sz w:val="16"/>
        </w:rPr>
      </w:pPr>
      <w:r w:rsidRPr="008E6281">
        <w:rPr>
          <w:rStyle w:val="StyleUnderline"/>
        </w:rPr>
        <w:t xml:space="preserve">Cultivating a North American </w:t>
      </w:r>
      <w:r w:rsidRPr="008E6281">
        <w:rPr>
          <w:rStyle w:val="Emphasis"/>
        </w:rPr>
        <w:t>energy strategy</w:t>
      </w:r>
      <w:r w:rsidRPr="008E6281">
        <w:rPr>
          <w:rStyle w:val="StyleUnderline"/>
        </w:rPr>
        <w:t xml:space="preserve"> that address all of the above </w:t>
      </w:r>
      <w:r w:rsidRPr="00983BB0">
        <w:rPr>
          <w:rStyle w:val="StyleUnderline"/>
          <w:highlight w:val="cyan"/>
        </w:rPr>
        <w:t xml:space="preserve">will require </w:t>
      </w:r>
      <w:r w:rsidRPr="00983BB0">
        <w:rPr>
          <w:rStyle w:val="Emphasis"/>
          <w:highlight w:val="cyan"/>
        </w:rPr>
        <w:t>harmonizing priorities</w:t>
      </w:r>
      <w:r w:rsidRPr="008E6281">
        <w:rPr>
          <w:sz w:val="16"/>
        </w:rPr>
        <w:t>, streamlining licensing and permitting processes across the three countries, and promoting market integration. These actions will bolster the competitiveness and security of North America in an increasingly multipolar market.</w:t>
      </w:r>
    </w:p>
    <w:p w14:paraId="2A3D94C6" w14:textId="4AFF41B6" w:rsidR="004F448D" w:rsidRDefault="004F448D" w:rsidP="004F448D">
      <w:pPr>
        <w:pStyle w:val="Heading3"/>
      </w:pPr>
      <w:r>
        <w:lastRenderedPageBreak/>
        <w:t>AT: INB---Cooperation High Now---1NR</w:t>
      </w:r>
    </w:p>
    <w:p w14:paraId="17812A60" w14:textId="77777777" w:rsidR="004F448D" w:rsidRDefault="004F448D" w:rsidP="004F448D">
      <w:pPr>
        <w:pStyle w:val="Heading4"/>
      </w:pPr>
      <w:r>
        <w:t>It is.</w:t>
      </w:r>
    </w:p>
    <w:p w14:paraId="5143726D" w14:textId="77777777" w:rsidR="004F448D" w:rsidRPr="00E2509C" w:rsidRDefault="004F448D" w:rsidP="004F448D">
      <w:proofErr w:type="spellStart"/>
      <w:r w:rsidRPr="00853972">
        <w:rPr>
          <w:rStyle w:val="Style13ptBold"/>
        </w:rPr>
        <w:t>Bitar</w:t>
      </w:r>
      <w:proofErr w:type="spellEnd"/>
      <w:r w:rsidRPr="00853972">
        <w:rPr>
          <w:rStyle w:val="Style13ptBold"/>
        </w:rPr>
        <w:t xml:space="preserve"> ’25</w:t>
      </w:r>
      <w:r>
        <w:t xml:space="preserve"> [Diego,</w:t>
      </w:r>
      <w:r w:rsidRPr="00853972">
        <w:t xml:space="preserve"> </w:t>
      </w:r>
      <w:r>
        <w:t>Christopher Hernandez-Roy, and Earl Anthony Wayne; August 18; Fellow with the Americas Program; Senior fellow and deputy director of the Americas Program at the Center for Strategic and International Studies; Senior adviser with the CSIS Project on Prosperity and Development; CSIS, “USMCA Review 2026,” https://www.csis.org/analysis/usmca-review-2026]</w:t>
      </w:r>
    </w:p>
    <w:p w14:paraId="2389995D" w14:textId="77777777" w:rsidR="004F448D" w:rsidRPr="00E2509C" w:rsidRDefault="004F448D" w:rsidP="004F448D">
      <w:pPr>
        <w:rPr>
          <w:rStyle w:val="StyleUnderline"/>
        </w:rPr>
      </w:pPr>
      <w:r w:rsidRPr="00E2509C">
        <w:rPr>
          <w:rStyle w:val="Emphasis"/>
          <w:highlight w:val="cyan"/>
        </w:rPr>
        <w:t>Labor</w:t>
      </w:r>
      <w:r w:rsidRPr="00E2509C">
        <w:rPr>
          <w:rStyle w:val="StyleUnderline"/>
          <w:highlight w:val="cyan"/>
        </w:rPr>
        <w:t xml:space="preserve"> will remain at the </w:t>
      </w:r>
      <w:r w:rsidRPr="00E2509C">
        <w:rPr>
          <w:rStyle w:val="Emphasis"/>
          <w:highlight w:val="cyan"/>
        </w:rPr>
        <w:t>forefront</w:t>
      </w:r>
      <w:r w:rsidRPr="00E2509C">
        <w:rPr>
          <w:rStyle w:val="StyleUnderline"/>
          <w:highlight w:val="cyan"/>
        </w:rPr>
        <w:t xml:space="preserve"> of </w:t>
      </w:r>
      <w:r w:rsidRPr="00E2509C">
        <w:rPr>
          <w:rStyle w:val="StyleUnderline"/>
        </w:rPr>
        <w:t xml:space="preserve">U.S. </w:t>
      </w:r>
      <w:r w:rsidRPr="00E2509C">
        <w:rPr>
          <w:rStyle w:val="StyleUnderline"/>
          <w:highlight w:val="cyan"/>
        </w:rPr>
        <w:t>priorities</w:t>
      </w:r>
      <w:r w:rsidRPr="00E2509C">
        <w:rPr>
          <w:sz w:val="16"/>
        </w:rPr>
        <w:t xml:space="preserve">. The </w:t>
      </w:r>
      <w:r w:rsidRPr="00E2509C">
        <w:rPr>
          <w:rStyle w:val="Emphasis"/>
        </w:rPr>
        <w:t>U</w:t>
      </w:r>
      <w:r w:rsidRPr="00E2509C">
        <w:rPr>
          <w:sz w:val="16"/>
        </w:rPr>
        <w:t xml:space="preserve">nited </w:t>
      </w:r>
      <w:r w:rsidRPr="00E2509C">
        <w:rPr>
          <w:rStyle w:val="Emphasis"/>
        </w:rPr>
        <w:t>S</w:t>
      </w:r>
      <w:r w:rsidRPr="00E2509C">
        <w:rPr>
          <w:sz w:val="16"/>
        </w:rPr>
        <w:t xml:space="preserve">tates </w:t>
      </w:r>
      <w:r w:rsidRPr="00E2509C">
        <w:rPr>
          <w:rStyle w:val="StyleUnderline"/>
        </w:rPr>
        <w:t xml:space="preserve">will </w:t>
      </w:r>
      <w:r w:rsidRPr="00E2509C">
        <w:rPr>
          <w:rStyle w:val="StyleUnderline"/>
          <w:highlight w:val="cyan"/>
        </w:rPr>
        <w:t xml:space="preserve">push for </w:t>
      </w:r>
      <w:r w:rsidRPr="00E2509C">
        <w:rPr>
          <w:rStyle w:val="Emphasis"/>
          <w:highlight w:val="cyan"/>
        </w:rPr>
        <w:t>stricter implementation</w:t>
      </w:r>
      <w:r w:rsidRPr="00E2509C">
        <w:rPr>
          <w:rStyle w:val="StyleUnderline"/>
          <w:highlight w:val="cyan"/>
        </w:rPr>
        <w:t xml:space="preserve"> of</w:t>
      </w:r>
      <w:r w:rsidRPr="00E2509C">
        <w:rPr>
          <w:rStyle w:val="StyleUnderline"/>
        </w:rPr>
        <w:t xml:space="preserve"> the </w:t>
      </w:r>
      <w:r w:rsidRPr="00E2509C">
        <w:rPr>
          <w:rStyle w:val="StyleUnderline"/>
          <w:highlight w:val="cyan"/>
        </w:rPr>
        <w:t xml:space="preserve">USMCA’s </w:t>
      </w:r>
      <w:r w:rsidRPr="00E2509C">
        <w:rPr>
          <w:rStyle w:val="Emphasis"/>
          <w:highlight w:val="cyan"/>
        </w:rPr>
        <w:t>minimum wage</w:t>
      </w:r>
      <w:r w:rsidRPr="00E2509C">
        <w:rPr>
          <w:rStyle w:val="StyleUnderline"/>
        </w:rPr>
        <w:t xml:space="preserve"> provisions and seek to </w:t>
      </w:r>
      <w:r w:rsidRPr="00E2509C">
        <w:rPr>
          <w:rStyle w:val="StyleUnderline"/>
          <w:highlight w:val="cyan"/>
        </w:rPr>
        <w:t>expand</w:t>
      </w:r>
      <w:r w:rsidRPr="00E2509C">
        <w:rPr>
          <w:rStyle w:val="StyleUnderline"/>
        </w:rPr>
        <w:t xml:space="preserve"> the use of the </w:t>
      </w:r>
      <w:r w:rsidRPr="00E2509C">
        <w:rPr>
          <w:rStyle w:val="Emphasis"/>
          <w:highlight w:val="cyan"/>
        </w:rPr>
        <w:t>RRM</w:t>
      </w:r>
      <w:r w:rsidRPr="00E2509C">
        <w:rPr>
          <w:rStyle w:val="StyleUnderline"/>
        </w:rPr>
        <w:t xml:space="preserve"> in Mexico. U.S. </w:t>
      </w:r>
      <w:r w:rsidRPr="00E2509C">
        <w:rPr>
          <w:rStyle w:val="Emphasis"/>
          <w:highlight w:val="cyan"/>
        </w:rPr>
        <w:t>unions</w:t>
      </w:r>
      <w:r w:rsidRPr="00E2509C">
        <w:rPr>
          <w:sz w:val="16"/>
        </w:rPr>
        <w:t xml:space="preserve">, backed by key members of Congress and the USTR, </w:t>
      </w:r>
      <w:r w:rsidRPr="00E2509C">
        <w:rPr>
          <w:rStyle w:val="StyleUnderline"/>
        </w:rPr>
        <w:t xml:space="preserve">will likely </w:t>
      </w:r>
      <w:r w:rsidRPr="00E2509C">
        <w:rPr>
          <w:rStyle w:val="StyleUnderline"/>
          <w:highlight w:val="cyan"/>
        </w:rPr>
        <w:t xml:space="preserve">demand </w:t>
      </w:r>
      <w:r w:rsidRPr="00E2509C">
        <w:rPr>
          <w:rStyle w:val="Emphasis"/>
          <w:highlight w:val="cyan"/>
        </w:rPr>
        <w:t>faster</w:t>
      </w:r>
      <w:r w:rsidRPr="00E2509C">
        <w:rPr>
          <w:rStyle w:val="StyleUnderline"/>
        </w:rPr>
        <w:t xml:space="preserve"> case </w:t>
      </w:r>
      <w:r w:rsidRPr="00E2509C">
        <w:rPr>
          <w:rStyle w:val="StyleUnderline"/>
          <w:highlight w:val="cyan"/>
        </w:rPr>
        <w:t xml:space="preserve">resolution, broader </w:t>
      </w:r>
      <w:r w:rsidRPr="00E2509C">
        <w:rPr>
          <w:rStyle w:val="Emphasis"/>
          <w:highlight w:val="cyan"/>
        </w:rPr>
        <w:t>application</w:t>
      </w:r>
      <w:r w:rsidRPr="00E2509C">
        <w:rPr>
          <w:rStyle w:val="StyleUnderline"/>
        </w:rPr>
        <w:t xml:space="preserve"> of the RRM beyond the </w:t>
      </w:r>
      <w:r w:rsidRPr="00E2509C">
        <w:rPr>
          <w:rStyle w:val="Emphasis"/>
        </w:rPr>
        <w:t>manufacturing</w:t>
      </w:r>
      <w:r w:rsidRPr="00E2509C">
        <w:rPr>
          <w:rStyle w:val="StyleUnderline"/>
        </w:rPr>
        <w:t xml:space="preserve"> sector, </w:t>
      </w:r>
      <w:r w:rsidRPr="00E2509C">
        <w:rPr>
          <w:rStyle w:val="StyleUnderline"/>
          <w:highlight w:val="cyan"/>
        </w:rPr>
        <w:t>and</w:t>
      </w:r>
      <w:r w:rsidRPr="00E2509C">
        <w:rPr>
          <w:rStyle w:val="StyleUnderline"/>
        </w:rPr>
        <w:t xml:space="preserve"> stronger </w:t>
      </w:r>
      <w:r w:rsidRPr="00E2509C">
        <w:rPr>
          <w:rStyle w:val="StyleUnderline"/>
          <w:highlight w:val="cyan"/>
        </w:rPr>
        <w:t xml:space="preserve">efforts to combat </w:t>
      </w:r>
      <w:r w:rsidRPr="00E2509C">
        <w:rPr>
          <w:rStyle w:val="Emphasis"/>
          <w:highlight w:val="cyan"/>
        </w:rPr>
        <w:t>forced labor</w:t>
      </w:r>
      <w:r w:rsidRPr="00E2509C">
        <w:rPr>
          <w:rStyle w:val="StyleUnderline"/>
        </w:rPr>
        <w:t xml:space="preserve">, not just as a labor issue but also as a tool </w:t>
      </w:r>
      <w:r w:rsidRPr="00E2509C">
        <w:rPr>
          <w:rStyle w:val="StyleUnderline"/>
          <w:highlight w:val="cyan"/>
        </w:rPr>
        <w:t xml:space="preserve">to </w:t>
      </w:r>
      <w:r w:rsidRPr="00E2509C">
        <w:rPr>
          <w:rStyle w:val="Emphasis"/>
          <w:highlight w:val="cyan"/>
        </w:rPr>
        <w:t>limit</w:t>
      </w:r>
      <w:r w:rsidRPr="00E2509C">
        <w:rPr>
          <w:rStyle w:val="StyleUnderline"/>
          <w:highlight w:val="cyan"/>
        </w:rPr>
        <w:t xml:space="preserve"> China’s</w:t>
      </w:r>
      <w:r w:rsidRPr="00E2509C">
        <w:rPr>
          <w:rStyle w:val="StyleUnderline"/>
        </w:rPr>
        <w:t xml:space="preserve"> trade </w:t>
      </w:r>
      <w:r w:rsidRPr="00E2509C">
        <w:rPr>
          <w:rStyle w:val="StyleUnderline"/>
          <w:highlight w:val="cyan"/>
        </w:rPr>
        <w:t>footprint</w:t>
      </w:r>
      <w:r w:rsidRPr="00E2509C">
        <w:rPr>
          <w:rStyle w:val="StyleUnderline"/>
        </w:rPr>
        <w:t xml:space="preserve"> in </w:t>
      </w:r>
      <w:r w:rsidRPr="00E2509C">
        <w:rPr>
          <w:rStyle w:val="Emphasis"/>
        </w:rPr>
        <w:t>North America</w:t>
      </w:r>
      <w:r w:rsidRPr="00E2509C">
        <w:rPr>
          <w:rStyle w:val="StyleUnderline"/>
        </w:rPr>
        <w:t>.</w:t>
      </w:r>
    </w:p>
    <w:p w14:paraId="70CD4F7C" w14:textId="77777777" w:rsidR="004F448D" w:rsidRDefault="004F448D" w:rsidP="004F448D"/>
    <w:p w14:paraId="0F6F4BED" w14:textId="77777777" w:rsidR="004F448D" w:rsidRDefault="004F448D" w:rsidP="004F448D">
      <w:pPr>
        <w:pStyle w:val="Heading3"/>
      </w:pPr>
      <w:r>
        <w:lastRenderedPageBreak/>
        <w:t>AT: Perm---Do Both---1NR</w:t>
      </w:r>
    </w:p>
    <w:p w14:paraId="4226FEC9" w14:textId="77777777" w:rsidR="004F448D" w:rsidRDefault="004F448D" w:rsidP="004F448D">
      <w:pPr>
        <w:pStyle w:val="Heading4"/>
      </w:pPr>
      <w:r>
        <w:t xml:space="preserve">2. </w:t>
      </w:r>
      <w:r w:rsidRPr="00DB7A3D">
        <w:rPr>
          <w:u w:val="single"/>
        </w:rPr>
        <w:t>TRUST</w:t>
      </w:r>
      <w:r>
        <w:t xml:space="preserve">---allies </w:t>
      </w:r>
      <w:r w:rsidRPr="00DB7A3D">
        <w:rPr>
          <w:u w:val="single"/>
        </w:rPr>
        <w:t>backlash</w:t>
      </w:r>
      <w:r>
        <w:t>.</w:t>
      </w:r>
    </w:p>
    <w:p w14:paraId="6D094407" w14:textId="77777777" w:rsidR="004F448D" w:rsidRPr="006A34F8" w:rsidRDefault="004F448D" w:rsidP="004F448D">
      <w:r w:rsidRPr="006A34F8">
        <w:rPr>
          <w:rStyle w:val="Style13ptBold"/>
        </w:rPr>
        <w:t>Manak ’21</w:t>
      </w:r>
      <w:r>
        <w:t xml:space="preserve"> [</w:t>
      </w:r>
      <w:proofErr w:type="spellStart"/>
      <w:r>
        <w:t>Inu</w:t>
      </w:r>
      <w:proofErr w:type="spellEnd"/>
      <w:r>
        <w:t>; July 27; S</w:t>
      </w:r>
      <w:r w:rsidRPr="006A34F8">
        <w:t>enior fellow for international trade at the Council on Foreign Relations</w:t>
      </w:r>
      <w:r>
        <w:t>; CATO, “</w:t>
      </w:r>
      <w:r w:rsidRPr="006A34F8">
        <w:t xml:space="preserve">Statement for the Record, </w:t>
      </w:r>
      <w:proofErr w:type="spellStart"/>
      <w:r w:rsidRPr="006A34F8">
        <w:t>HearingFellow</w:t>
      </w:r>
      <w:proofErr w:type="spellEnd"/>
      <w:r w:rsidRPr="006A34F8">
        <w:t xml:space="preserve"> for Trade Policy, Council on Foreign Relations</w:t>
      </w:r>
      <w:r>
        <w:t xml:space="preserve"> </w:t>
      </w:r>
      <w:r w:rsidRPr="006A34F8">
        <w:t>on “Implementation and Enforcement of the United States-Mexico-Canada Agreement: One Year After Entry into Force</w:t>
      </w:r>
      <w:r>
        <w:t xml:space="preserve">,”” </w:t>
      </w:r>
      <w:r w:rsidRPr="006A34F8">
        <w:t>https://www.cato.org/testimony/hearing-implementation-enforcement-united-states-mexico-canada-agreement-one-year-after</w:t>
      </w:r>
      <w:r>
        <w:t>]</w:t>
      </w:r>
    </w:p>
    <w:p w14:paraId="1783A6AC" w14:textId="77777777" w:rsidR="004F448D" w:rsidRPr="005C7574" w:rsidRDefault="004F448D" w:rsidP="004F448D">
      <w:pPr>
        <w:rPr>
          <w:rStyle w:val="StyleUnderline"/>
        </w:rPr>
      </w:pPr>
      <w:r w:rsidRPr="005C7574">
        <w:rPr>
          <w:rStyle w:val="StyleUnderline"/>
          <w:highlight w:val="cyan"/>
        </w:rPr>
        <w:t>Enforcing</w:t>
      </w:r>
      <w:r w:rsidRPr="005C7574">
        <w:rPr>
          <w:rStyle w:val="StyleUnderline"/>
        </w:rPr>
        <w:t xml:space="preserve"> international </w:t>
      </w:r>
      <w:r w:rsidRPr="005C7574">
        <w:rPr>
          <w:rStyle w:val="Emphasis"/>
          <w:highlight w:val="cyan"/>
        </w:rPr>
        <w:t>agreements</w:t>
      </w:r>
      <w:r w:rsidRPr="005C7574">
        <w:rPr>
          <w:rStyle w:val="StyleUnderline"/>
          <w:highlight w:val="cyan"/>
        </w:rPr>
        <w:t xml:space="preserve"> is critical to </w:t>
      </w:r>
      <w:r w:rsidRPr="005C7574">
        <w:rPr>
          <w:rStyle w:val="Emphasis"/>
          <w:highlight w:val="cyan"/>
        </w:rPr>
        <w:t>securing</w:t>
      </w:r>
      <w:r w:rsidRPr="005C7574">
        <w:rPr>
          <w:rStyle w:val="StyleUnderline"/>
        </w:rPr>
        <w:t xml:space="preserve"> the </w:t>
      </w:r>
      <w:r w:rsidRPr="005C7574">
        <w:rPr>
          <w:rStyle w:val="StyleUnderline"/>
          <w:highlight w:val="cyan"/>
        </w:rPr>
        <w:t>outcomes</w:t>
      </w:r>
      <w:r w:rsidRPr="005C7574">
        <w:rPr>
          <w:rStyle w:val="StyleUnderline"/>
        </w:rPr>
        <w:t xml:space="preserve"> of what was </w:t>
      </w:r>
      <w:r w:rsidRPr="005C7574">
        <w:rPr>
          <w:rStyle w:val="Emphasis"/>
        </w:rPr>
        <w:t>agreed</w:t>
      </w:r>
      <w:r w:rsidRPr="005C7574">
        <w:rPr>
          <w:rStyle w:val="StyleUnderline"/>
        </w:rPr>
        <w:t xml:space="preserve"> among the parties</w:t>
      </w:r>
      <w:r w:rsidRPr="005C7574">
        <w:rPr>
          <w:sz w:val="16"/>
        </w:rPr>
        <w:t xml:space="preserve">. Yet, </w:t>
      </w:r>
      <w:r w:rsidRPr="005C7574">
        <w:rPr>
          <w:rStyle w:val="StyleUnderline"/>
        </w:rPr>
        <w:t xml:space="preserve">enforcement is </w:t>
      </w:r>
      <w:r w:rsidRPr="005C7574">
        <w:rPr>
          <w:rStyle w:val="StyleUnderline"/>
          <w:highlight w:val="cyan"/>
        </w:rPr>
        <w:t xml:space="preserve">often </w:t>
      </w:r>
      <w:r w:rsidRPr="005C7574">
        <w:rPr>
          <w:rStyle w:val="Emphasis"/>
          <w:highlight w:val="cyan"/>
        </w:rPr>
        <w:t>incorrectly</w:t>
      </w:r>
      <w:r w:rsidRPr="005C7574">
        <w:rPr>
          <w:rStyle w:val="StyleUnderline"/>
          <w:highlight w:val="cyan"/>
        </w:rPr>
        <w:t xml:space="preserve"> made </w:t>
      </w:r>
      <w:r w:rsidRPr="005C7574">
        <w:rPr>
          <w:rStyle w:val="Emphasis"/>
          <w:highlight w:val="cyan"/>
        </w:rPr>
        <w:t>synonymous</w:t>
      </w:r>
      <w:r w:rsidRPr="005C7574">
        <w:rPr>
          <w:rStyle w:val="StyleUnderline"/>
          <w:highlight w:val="cyan"/>
        </w:rPr>
        <w:t xml:space="preserve"> with litigation</w:t>
      </w:r>
      <w:r w:rsidRPr="005C7574">
        <w:rPr>
          <w:rStyle w:val="StyleUnderline"/>
        </w:rPr>
        <w:t>.</w:t>
      </w:r>
      <w:r w:rsidRPr="005C7574">
        <w:rPr>
          <w:sz w:val="16"/>
        </w:rPr>
        <w:t xml:space="preserve"> While trade disputes garner a lot of media attention, and policy makers pursue disputes in order to signal to their own public that they are taking some kind of action, or to compel another party to adjust its behavior, </w:t>
      </w:r>
      <w:r w:rsidRPr="005C7574">
        <w:rPr>
          <w:rStyle w:val="StyleUnderline"/>
          <w:highlight w:val="cyan"/>
        </w:rPr>
        <w:t xml:space="preserve">disputes on their </w:t>
      </w:r>
      <w:r w:rsidRPr="005C7574">
        <w:rPr>
          <w:rStyle w:val="Emphasis"/>
          <w:highlight w:val="cyan"/>
        </w:rPr>
        <w:t>own</w:t>
      </w:r>
      <w:r w:rsidRPr="005C7574">
        <w:rPr>
          <w:rStyle w:val="StyleUnderline"/>
          <w:highlight w:val="cyan"/>
        </w:rPr>
        <w:t xml:space="preserve"> are an </w:t>
      </w:r>
      <w:r w:rsidRPr="005C7574">
        <w:rPr>
          <w:rStyle w:val="Emphasis"/>
          <w:highlight w:val="cyan"/>
        </w:rPr>
        <w:t>escalation</w:t>
      </w:r>
      <w:r w:rsidRPr="005C7574">
        <w:rPr>
          <w:rStyle w:val="StyleUnderline"/>
        </w:rPr>
        <w:t xml:space="preserve"> of matters </w:t>
      </w:r>
      <w:r w:rsidRPr="005C7574">
        <w:rPr>
          <w:rStyle w:val="StyleUnderline"/>
          <w:highlight w:val="cyan"/>
        </w:rPr>
        <w:t xml:space="preserve">where </w:t>
      </w:r>
      <w:r w:rsidRPr="005C7574">
        <w:rPr>
          <w:rStyle w:val="Emphasis"/>
          <w:highlight w:val="cyan"/>
        </w:rPr>
        <w:t>diplomacy</w:t>
      </w:r>
      <w:r w:rsidRPr="005C7574">
        <w:rPr>
          <w:rStyle w:val="StyleUnderline"/>
          <w:highlight w:val="cyan"/>
        </w:rPr>
        <w:t xml:space="preserve"> has</w:t>
      </w:r>
      <w:r w:rsidRPr="005C7574">
        <w:rPr>
          <w:rStyle w:val="StyleUnderline"/>
        </w:rPr>
        <w:t xml:space="preserve"> either </w:t>
      </w:r>
      <w:r w:rsidRPr="005C7574">
        <w:rPr>
          <w:rStyle w:val="Emphasis"/>
          <w:highlight w:val="cyan"/>
        </w:rPr>
        <w:t>failed</w:t>
      </w:r>
      <w:r w:rsidRPr="005C7574">
        <w:rPr>
          <w:rStyle w:val="StyleUnderline"/>
          <w:highlight w:val="cyan"/>
        </w:rPr>
        <w:t xml:space="preserve">, or not been </w:t>
      </w:r>
      <w:r w:rsidRPr="005C7574">
        <w:rPr>
          <w:rStyle w:val="Emphasis"/>
          <w:highlight w:val="cyan"/>
        </w:rPr>
        <w:t>tried</w:t>
      </w:r>
      <w:r w:rsidRPr="005C7574">
        <w:rPr>
          <w:sz w:val="16"/>
          <w:highlight w:val="cyan"/>
        </w:rPr>
        <w:t xml:space="preserve">. </w:t>
      </w:r>
      <w:r w:rsidRPr="005C7574">
        <w:rPr>
          <w:rStyle w:val="StyleUnderline"/>
          <w:highlight w:val="cyan"/>
        </w:rPr>
        <w:t>It is</w:t>
      </w:r>
      <w:r w:rsidRPr="005C7574">
        <w:rPr>
          <w:rStyle w:val="StyleUnderline"/>
        </w:rPr>
        <w:t>,</w:t>
      </w:r>
      <w:r w:rsidRPr="005C7574">
        <w:rPr>
          <w:sz w:val="16"/>
        </w:rPr>
        <w:t xml:space="preserve"> in fact, </w:t>
      </w:r>
      <w:r w:rsidRPr="005C7574">
        <w:rPr>
          <w:rStyle w:val="StyleUnderline"/>
          <w:highlight w:val="cyan"/>
        </w:rPr>
        <w:t xml:space="preserve">the </w:t>
      </w:r>
      <w:r w:rsidRPr="005C7574">
        <w:rPr>
          <w:rStyle w:val="Emphasis"/>
          <w:highlight w:val="cyan"/>
        </w:rPr>
        <w:t>regular</w:t>
      </w:r>
      <w:r w:rsidRPr="005C7574">
        <w:rPr>
          <w:rStyle w:val="StyleUnderline"/>
        </w:rPr>
        <w:t xml:space="preserve">, day to day work of </w:t>
      </w:r>
      <w:r w:rsidRPr="005C7574">
        <w:rPr>
          <w:rStyle w:val="Emphasis"/>
          <w:highlight w:val="cyan"/>
        </w:rPr>
        <w:t>implementation</w:t>
      </w:r>
      <w:r w:rsidRPr="005C7574">
        <w:rPr>
          <w:rStyle w:val="StyleUnderline"/>
          <w:highlight w:val="cyan"/>
        </w:rPr>
        <w:t xml:space="preserve"> that</w:t>
      </w:r>
      <w:r w:rsidRPr="005C7574">
        <w:rPr>
          <w:rStyle w:val="StyleUnderline"/>
        </w:rPr>
        <w:t xml:space="preserve"> can </w:t>
      </w:r>
      <w:r w:rsidRPr="005C7574">
        <w:rPr>
          <w:rStyle w:val="StyleUnderline"/>
          <w:highlight w:val="cyan"/>
        </w:rPr>
        <w:t xml:space="preserve">avoid the </w:t>
      </w:r>
      <w:r w:rsidRPr="005C7574">
        <w:rPr>
          <w:rStyle w:val="Emphasis"/>
          <w:highlight w:val="cyan"/>
        </w:rPr>
        <w:t>escalation</w:t>
      </w:r>
      <w:r w:rsidRPr="005C7574">
        <w:rPr>
          <w:rStyle w:val="StyleUnderline"/>
          <w:highlight w:val="cyan"/>
        </w:rPr>
        <w:t xml:space="preserve"> of </w:t>
      </w:r>
      <w:r w:rsidRPr="005C7574">
        <w:rPr>
          <w:rStyle w:val="Emphasis"/>
          <w:highlight w:val="cyan"/>
        </w:rPr>
        <w:t>conflicts</w:t>
      </w:r>
      <w:r w:rsidRPr="005C7574">
        <w:rPr>
          <w:rStyle w:val="StyleUnderline"/>
        </w:rPr>
        <w:t xml:space="preserve"> into </w:t>
      </w:r>
      <w:r w:rsidRPr="005C7574">
        <w:rPr>
          <w:rStyle w:val="Emphasis"/>
        </w:rPr>
        <w:t>disputes</w:t>
      </w:r>
      <w:r w:rsidRPr="005C7574">
        <w:rPr>
          <w:rStyle w:val="StyleUnderline"/>
        </w:rPr>
        <w:t>.</w:t>
      </w:r>
    </w:p>
    <w:p w14:paraId="309DDE24" w14:textId="77777777" w:rsidR="004F448D" w:rsidRDefault="004F448D" w:rsidP="004F448D">
      <w:pPr>
        <w:rPr>
          <w:sz w:val="16"/>
        </w:rPr>
      </w:pPr>
      <w:r w:rsidRPr="005C7574">
        <w:rPr>
          <w:rStyle w:val="StyleUnderline"/>
          <w:highlight w:val="cyan"/>
        </w:rPr>
        <w:t>Energy should</w:t>
      </w:r>
      <w:r w:rsidRPr="005C7574">
        <w:rPr>
          <w:rStyle w:val="StyleUnderline"/>
        </w:rPr>
        <w:t xml:space="preserve"> therefore </w:t>
      </w:r>
      <w:r w:rsidRPr="005C7574">
        <w:rPr>
          <w:rStyle w:val="StyleUnderline"/>
          <w:highlight w:val="cyan"/>
        </w:rPr>
        <w:t xml:space="preserve">be </w:t>
      </w:r>
      <w:r w:rsidRPr="005C7574">
        <w:rPr>
          <w:rStyle w:val="Emphasis"/>
          <w:highlight w:val="cyan"/>
        </w:rPr>
        <w:t>spent</w:t>
      </w:r>
      <w:r w:rsidRPr="005C7574">
        <w:rPr>
          <w:rStyle w:val="StyleUnderline"/>
          <w:highlight w:val="cyan"/>
        </w:rPr>
        <w:t xml:space="preserve"> on dispute </w:t>
      </w:r>
      <w:r w:rsidRPr="005C7574">
        <w:rPr>
          <w:rStyle w:val="Emphasis"/>
          <w:highlight w:val="cyan"/>
        </w:rPr>
        <w:t>avoidance</w:t>
      </w:r>
      <w:r w:rsidRPr="005C7574">
        <w:rPr>
          <w:rStyle w:val="StyleUnderline"/>
          <w:highlight w:val="cyan"/>
        </w:rPr>
        <w:t xml:space="preserve"> and </w:t>
      </w:r>
      <w:r w:rsidRPr="005C7574">
        <w:rPr>
          <w:rStyle w:val="Emphasis"/>
          <w:highlight w:val="cyan"/>
        </w:rPr>
        <w:t>prevention</w:t>
      </w:r>
      <w:r w:rsidRPr="005C7574">
        <w:rPr>
          <w:rStyle w:val="StyleUnderline"/>
        </w:rPr>
        <w:t xml:space="preserve"> not only </w:t>
      </w:r>
      <w:r w:rsidRPr="005C7574">
        <w:rPr>
          <w:rStyle w:val="StyleUnderline"/>
          <w:highlight w:val="cyan"/>
        </w:rPr>
        <w:t>because</w:t>
      </w:r>
      <w:r w:rsidRPr="005C7574">
        <w:rPr>
          <w:rStyle w:val="StyleUnderline"/>
        </w:rPr>
        <w:t xml:space="preserve"> </w:t>
      </w:r>
      <w:r w:rsidRPr="005C7574">
        <w:rPr>
          <w:rStyle w:val="Emphasis"/>
        </w:rPr>
        <w:t>disputes</w:t>
      </w:r>
      <w:r w:rsidRPr="005C7574">
        <w:rPr>
          <w:rStyle w:val="StyleUnderline"/>
        </w:rPr>
        <w:t xml:space="preserve"> are </w:t>
      </w:r>
      <w:r w:rsidRPr="005C7574">
        <w:rPr>
          <w:rStyle w:val="Emphasis"/>
        </w:rPr>
        <w:t>costly</w:t>
      </w:r>
      <w:r w:rsidRPr="005C7574">
        <w:rPr>
          <w:rStyle w:val="StyleUnderline"/>
        </w:rPr>
        <w:t xml:space="preserve"> and take many years to </w:t>
      </w:r>
      <w:r w:rsidRPr="005C7574">
        <w:rPr>
          <w:rStyle w:val="Emphasis"/>
        </w:rPr>
        <w:t>resolve</w:t>
      </w:r>
      <w:r w:rsidRPr="005C7574">
        <w:rPr>
          <w:rStyle w:val="StyleUnderline"/>
        </w:rPr>
        <w:t xml:space="preserve">, but also because </w:t>
      </w:r>
      <w:r w:rsidRPr="005C7574">
        <w:rPr>
          <w:rStyle w:val="StyleUnderline"/>
          <w:highlight w:val="cyan"/>
        </w:rPr>
        <w:t xml:space="preserve">they can disrupt </w:t>
      </w:r>
      <w:r w:rsidRPr="005C7574">
        <w:rPr>
          <w:rStyle w:val="Emphasis"/>
          <w:highlight w:val="cyan"/>
        </w:rPr>
        <w:t>trust</w:t>
      </w:r>
      <w:r w:rsidRPr="005C7574">
        <w:rPr>
          <w:rStyle w:val="StyleUnderline"/>
          <w:highlight w:val="cyan"/>
        </w:rPr>
        <w:t xml:space="preserve"> and</w:t>
      </w:r>
      <w:r w:rsidRPr="005C7574">
        <w:rPr>
          <w:rStyle w:val="StyleUnderline"/>
        </w:rPr>
        <w:t xml:space="preserve"> amicable </w:t>
      </w:r>
      <w:r w:rsidRPr="005C7574">
        <w:rPr>
          <w:rStyle w:val="Emphasis"/>
          <w:highlight w:val="cyan"/>
        </w:rPr>
        <w:t>relations</w:t>
      </w:r>
      <w:r w:rsidRPr="005C7574">
        <w:rPr>
          <w:rStyle w:val="StyleUnderline"/>
        </w:rPr>
        <w:t xml:space="preserve"> between trading </w:t>
      </w:r>
      <w:r w:rsidRPr="005C7574">
        <w:rPr>
          <w:rStyle w:val="Emphasis"/>
        </w:rPr>
        <w:t>partners</w:t>
      </w:r>
      <w:r w:rsidRPr="005C7574">
        <w:rPr>
          <w:rStyle w:val="StyleUnderline"/>
        </w:rPr>
        <w:t>.</w:t>
      </w:r>
      <w:r w:rsidRPr="005C7574">
        <w:rPr>
          <w:sz w:val="16"/>
        </w:rPr>
        <w:t xml:space="preserve"> The rhetoric of enforcement must therefore be used cautiously and surgically. As the last four years of the previous administration has shown us, </w:t>
      </w:r>
      <w:r w:rsidRPr="001D4683">
        <w:rPr>
          <w:rStyle w:val="StyleUnderline"/>
          <w:highlight w:val="cyan"/>
        </w:rPr>
        <w:t xml:space="preserve">treating your </w:t>
      </w:r>
      <w:r w:rsidRPr="001D4683">
        <w:rPr>
          <w:rStyle w:val="Emphasis"/>
          <w:highlight w:val="cyan"/>
        </w:rPr>
        <w:t>allies</w:t>
      </w:r>
      <w:r w:rsidRPr="001D4683">
        <w:rPr>
          <w:rStyle w:val="StyleUnderline"/>
          <w:highlight w:val="cyan"/>
        </w:rPr>
        <w:t xml:space="preserve"> like</w:t>
      </w:r>
      <w:r w:rsidRPr="005C7574">
        <w:rPr>
          <w:rStyle w:val="StyleUnderline"/>
        </w:rPr>
        <w:t xml:space="preserve"> your </w:t>
      </w:r>
      <w:r w:rsidRPr="001D4683">
        <w:rPr>
          <w:rStyle w:val="StyleUnderline"/>
          <w:highlight w:val="cyan"/>
        </w:rPr>
        <w:t>rivals</w:t>
      </w:r>
      <w:r w:rsidRPr="005C7574">
        <w:rPr>
          <w:rStyle w:val="StyleUnderline"/>
        </w:rPr>
        <w:t xml:space="preserve"> only serves to </w:t>
      </w:r>
      <w:r w:rsidRPr="001D4683">
        <w:rPr>
          <w:rStyle w:val="Emphasis"/>
          <w:highlight w:val="cyan"/>
        </w:rPr>
        <w:t>diminish</w:t>
      </w:r>
      <w:r w:rsidRPr="005C7574">
        <w:rPr>
          <w:rStyle w:val="StyleUnderline"/>
        </w:rPr>
        <w:t xml:space="preserve"> our </w:t>
      </w:r>
      <w:r w:rsidRPr="001D4683">
        <w:rPr>
          <w:rStyle w:val="Emphasis"/>
          <w:highlight w:val="cyan"/>
        </w:rPr>
        <w:t>relationships</w:t>
      </w:r>
      <w:r w:rsidRPr="001D4683">
        <w:rPr>
          <w:rStyle w:val="StyleUnderline"/>
          <w:highlight w:val="cyan"/>
        </w:rPr>
        <w:t xml:space="preserve"> and reduce</w:t>
      </w:r>
      <w:r w:rsidRPr="005C7574">
        <w:rPr>
          <w:rStyle w:val="StyleUnderline"/>
        </w:rPr>
        <w:t xml:space="preserve"> the</w:t>
      </w:r>
      <w:r w:rsidRPr="005C7574">
        <w:rPr>
          <w:sz w:val="16"/>
        </w:rPr>
        <w:t xml:space="preserve"> </w:t>
      </w:r>
      <w:r w:rsidRPr="001D4683">
        <w:rPr>
          <w:rStyle w:val="Emphasis"/>
          <w:highlight w:val="cyan"/>
        </w:rPr>
        <w:t>U</w:t>
      </w:r>
      <w:r w:rsidRPr="005C7574">
        <w:rPr>
          <w:sz w:val="16"/>
        </w:rPr>
        <w:t xml:space="preserve">nited </w:t>
      </w:r>
      <w:r w:rsidRPr="001D4683">
        <w:rPr>
          <w:rStyle w:val="Emphasis"/>
          <w:highlight w:val="cyan"/>
        </w:rPr>
        <w:t>S</w:t>
      </w:r>
      <w:r w:rsidRPr="005C7574">
        <w:rPr>
          <w:sz w:val="16"/>
        </w:rPr>
        <w:t xml:space="preserve">tates’ </w:t>
      </w:r>
      <w:r w:rsidRPr="001D4683">
        <w:rPr>
          <w:rStyle w:val="Emphasis"/>
          <w:highlight w:val="cyan"/>
        </w:rPr>
        <w:t>image</w:t>
      </w:r>
      <w:r w:rsidRPr="005C7574">
        <w:rPr>
          <w:rStyle w:val="StyleUnderline"/>
        </w:rPr>
        <w:t xml:space="preserve"> in the world</w:t>
      </w:r>
      <w:r w:rsidRPr="005C7574">
        <w:rPr>
          <w:sz w:val="16"/>
        </w:rPr>
        <w:t>. To the extent that we can cooperate on solutions diplomatically instead of racing to “enforce” through legal means can therefore serve to neutralize tensions and produce mutually beneficial outcomes.</w:t>
      </w:r>
    </w:p>
    <w:p w14:paraId="335FD3C2" w14:textId="77777777" w:rsidR="004F448D" w:rsidRDefault="004F448D" w:rsidP="004F448D">
      <w:pPr>
        <w:pStyle w:val="Heading4"/>
      </w:pPr>
      <w:r>
        <w:t xml:space="preserve">3. </w:t>
      </w:r>
      <w:r w:rsidRPr="00607B84">
        <w:rPr>
          <w:u w:val="single"/>
        </w:rPr>
        <w:t>CREDIBILITY</w:t>
      </w:r>
      <w:r>
        <w:t xml:space="preserve">---it cannot solve the </w:t>
      </w:r>
      <w:r w:rsidRPr="00607B84">
        <w:rPr>
          <w:u w:val="single"/>
        </w:rPr>
        <w:t>internal</w:t>
      </w:r>
      <w:r>
        <w:t>.</w:t>
      </w:r>
    </w:p>
    <w:p w14:paraId="7E4B9AA8" w14:textId="77777777" w:rsidR="004F448D" w:rsidRDefault="004F448D" w:rsidP="004F448D">
      <w:proofErr w:type="spellStart"/>
      <w:r w:rsidRPr="00853972">
        <w:rPr>
          <w:rStyle w:val="Style13ptBold"/>
        </w:rPr>
        <w:t>Bitar</w:t>
      </w:r>
      <w:proofErr w:type="spellEnd"/>
      <w:r w:rsidRPr="00853972">
        <w:rPr>
          <w:rStyle w:val="Style13ptBold"/>
        </w:rPr>
        <w:t xml:space="preserve"> ’25</w:t>
      </w:r>
      <w:r>
        <w:t xml:space="preserve"> [Diego,</w:t>
      </w:r>
      <w:r w:rsidRPr="00853972">
        <w:t xml:space="preserve"> </w:t>
      </w:r>
      <w:r>
        <w:t>Christopher Hernandez-Roy, and Earl Anthony Wayne; August 18; Fellow with the Americas Program; Senior fellow and deputy director of the Americas Program at the Center for Strategic and International Studies; Senior adviser with the CSIS Project on Prosperity and Development; CSIS, “USMCA Review 2026,” https://www.csis.org/analysis/usmca-review-2026]</w:t>
      </w:r>
    </w:p>
    <w:p w14:paraId="35790F6D" w14:textId="77777777" w:rsidR="004F448D" w:rsidRPr="00442009" w:rsidRDefault="004F448D" w:rsidP="004F448D">
      <w:pPr>
        <w:rPr>
          <w:b/>
          <w:iCs/>
          <w:sz w:val="24"/>
          <w:u w:val="single"/>
          <w:bdr w:val="single" w:sz="8" w:space="0" w:color="auto"/>
        </w:rPr>
      </w:pPr>
      <w:r w:rsidRPr="00C31FFC">
        <w:rPr>
          <w:sz w:val="16"/>
        </w:rPr>
        <w:t xml:space="preserve">In addition to building this protectionist wall during the first months of the second Trump administration, </w:t>
      </w:r>
      <w:r w:rsidRPr="00C31FFC">
        <w:rPr>
          <w:rStyle w:val="StyleUnderline"/>
        </w:rPr>
        <w:t>the</w:t>
      </w:r>
      <w:r w:rsidRPr="00C31FFC">
        <w:rPr>
          <w:sz w:val="16"/>
        </w:rPr>
        <w:t xml:space="preserve"> Office of the U.S. Trade Representative (</w:t>
      </w:r>
      <w:r w:rsidRPr="00C31FFC">
        <w:rPr>
          <w:rStyle w:val="Emphasis"/>
          <w:highlight w:val="cyan"/>
        </w:rPr>
        <w:t>USTR</w:t>
      </w:r>
      <w:r w:rsidRPr="00C31FFC">
        <w:rPr>
          <w:sz w:val="16"/>
        </w:rPr>
        <w:t xml:space="preserve">) </w:t>
      </w:r>
      <w:r w:rsidRPr="00C31FFC">
        <w:rPr>
          <w:rStyle w:val="StyleUnderline"/>
        </w:rPr>
        <w:t xml:space="preserve">has </w:t>
      </w:r>
      <w:r w:rsidRPr="00C31FFC">
        <w:rPr>
          <w:rStyle w:val="StyleUnderline"/>
          <w:highlight w:val="cyan"/>
        </w:rPr>
        <w:t>grown</w:t>
      </w:r>
      <w:r w:rsidRPr="00C31FFC">
        <w:rPr>
          <w:rStyle w:val="StyleUnderline"/>
        </w:rPr>
        <w:t xml:space="preserve"> increasingly </w:t>
      </w:r>
      <w:r w:rsidRPr="00C31FFC">
        <w:rPr>
          <w:rStyle w:val="Emphasis"/>
          <w:highlight w:val="cyan"/>
        </w:rPr>
        <w:t>skeptical</w:t>
      </w:r>
      <w:r w:rsidRPr="00C31FFC">
        <w:rPr>
          <w:rStyle w:val="StyleUnderline"/>
          <w:highlight w:val="cyan"/>
        </w:rPr>
        <w:t xml:space="preserve"> of </w:t>
      </w:r>
      <w:r w:rsidRPr="00C31FFC">
        <w:rPr>
          <w:rStyle w:val="Emphasis"/>
          <w:highlight w:val="cyan"/>
        </w:rPr>
        <w:t>multilateral</w:t>
      </w:r>
      <w:r w:rsidRPr="00C31FFC">
        <w:rPr>
          <w:rStyle w:val="StyleUnderline"/>
        </w:rPr>
        <w:t xml:space="preserve"> enforcement </w:t>
      </w:r>
      <w:r w:rsidRPr="00C31FFC">
        <w:rPr>
          <w:rStyle w:val="StyleUnderline"/>
          <w:highlight w:val="cyan"/>
        </w:rPr>
        <w:t>tools</w:t>
      </w:r>
      <w:r w:rsidRPr="00C31FFC">
        <w:rPr>
          <w:sz w:val="16"/>
        </w:rPr>
        <w:t xml:space="preserve">. Presidents </w:t>
      </w:r>
      <w:r w:rsidRPr="00C31FFC">
        <w:rPr>
          <w:rStyle w:val="Emphasis"/>
          <w:highlight w:val="cyan"/>
        </w:rPr>
        <w:t>Biden</w:t>
      </w:r>
      <w:r w:rsidRPr="00C31FFC">
        <w:rPr>
          <w:sz w:val="16"/>
          <w:highlight w:val="cyan"/>
        </w:rPr>
        <w:t xml:space="preserve"> </w:t>
      </w:r>
      <w:r w:rsidRPr="00C31FFC">
        <w:rPr>
          <w:rStyle w:val="StyleUnderline"/>
          <w:highlight w:val="cyan"/>
        </w:rPr>
        <w:t>and</w:t>
      </w:r>
      <w:r w:rsidRPr="00C31FFC">
        <w:rPr>
          <w:sz w:val="16"/>
          <w:highlight w:val="cyan"/>
        </w:rPr>
        <w:t xml:space="preserve"> </w:t>
      </w:r>
      <w:r w:rsidRPr="00C31FFC">
        <w:rPr>
          <w:rStyle w:val="Emphasis"/>
          <w:highlight w:val="cyan"/>
        </w:rPr>
        <w:t>Trump</w:t>
      </w:r>
      <w:r w:rsidRPr="00C31FFC">
        <w:rPr>
          <w:sz w:val="16"/>
        </w:rPr>
        <w:t xml:space="preserve"> both </w:t>
      </w:r>
      <w:r w:rsidRPr="00C31FFC">
        <w:rPr>
          <w:rStyle w:val="Emphasis"/>
          <w:highlight w:val="cyan"/>
        </w:rPr>
        <w:t>refused</w:t>
      </w:r>
      <w:r w:rsidRPr="00C31FFC">
        <w:rPr>
          <w:rStyle w:val="StyleUnderline"/>
          <w:highlight w:val="cyan"/>
        </w:rPr>
        <w:t xml:space="preserve"> to </w:t>
      </w:r>
      <w:r w:rsidRPr="00C31FFC">
        <w:rPr>
          <w:rStyle w:val="Emphasis"/>
          <w:highlight w:val="cyan"/>
        </w:rPr>
        <w:t>comply</w:t>
      </w:r>
      <w:r w:rsidRPr="00C31FFC">
        <w:rPr>
          <w:rStyle w:val="StyleUnderline"/>
          <w:highlight w:val="cyan"/>
        </w:rPr>
        <w:t xml:space="preserve"> with key </w:t>
      </w:r>
      <w:r w:rsidRPr="00C31FFC">
        <w:rPr>
          <w:rStyle w:val="Emphasis"/>
          <w:highlight w:val="cyan"/>
        </w:rPr>
        <w:t>USMCA</w:t>
      </w:r>
      <w:r w:rsidRPr="00C31FFC">
        <w:rPr>
          <w:rStyle w:val="StyleUnderline"/>
        </w:rPr>
        <w:t xml:space="preserve"> panel </w:t>
      </w:r>
      <w:r w:rsidRPr="00C31FFC">
        <w:rPr>
          <w:rStyle w:val="Emphasis"/>
          <w:highlight w:val="cyan"/>
        </w:rPr>
        <w:t>rulings</w:t>
      </w:r>
      <w:r w:rsidRPr="00C31FFC">
        <w:rPr>
          <w:sz w:val="16"/>
        </w:rPr>
        <w:t xml:space="preserve">, including the high-profile decision on automotive rules of origin. Instead, the </w:t>
      </w:r>
      <w:r w:rsidRPr="00C31FFC">
        <w:rPr>
          <w:rStyle w:val="StyleUnderline"/>
          <w:highlight w:val="cyan"/>
        </w:rPr>
        <w:t xml:space="preserve">current </w:t>
      </w:r>
      <w:r w:rsidRPr="00C31FFC">
        <w:rPr>
          <w:rStyle w:val="Emphasis"/>
          <w:highlight w:val="cyan"/>
        </w:rPr>
        <w:t>admin</w:t>
      </w:r>
      <w:r w:rsidRPr="00C31FFC">
        <w:rPr>
          <w:rStyle w:val="StyleUnderline"/>
        </w:rPr>
        <w:t xml:space="preserve">istration </w:t>
      </w:r>
      <w:r w:rsidRPr="00C31FFC">
        <w:rPr>
          <w:rStyle w:val="StyleUnderline"/>
          <w:highlight w:val="cyan"/>
        </w:rPr>
        <w:t>favors</w:t>
      </w:r>
      <w:r w:rsidRPr="00C31FFC">
        <w:rPr>
          <w:rStyle w:val="StyleUnderline"/>
        </w:rPr>
        <w:t xml:space="preserve"> using </w:t>
      </w:r>
      <w:r w:rsidRPr="00C31FFC">
        <w:rPr>
          <w:rStyle w:val="Emphasis"/>
          <w:highlight w:val="cyan"/>
        </w:rPr>
        <w:t>bilateral</w:t>
      </w:r>
      <w:r w:rsidRPr="00C31FFC">
        <w:rPr>
          <w:rStyle w:val="StyleUnderline"/>
        </w:rPr>
        <w:t xml:space="preserve"> </w:t>
      </w:r>
      <w:r w:rsidRPr="00C31FFC">
        <w:rPr>
          <w:rStyle w:val="StyleUnderline"/>
          <w:highlight w:val="cyan"/>
        </w:rPr>
        <w:t>tactics that</w:t>
      </w:r>
      <w:r w:rsidRPr="00C31FFC">
        <w:rPr>
          <w:rStyle w:val="StyleUnderline"/>
        </w:rPr>
        <w:t xml:space="preserve"> can </w:t>
      </w:r>
      <w:r w:rsidRPr="00C31FFC">
        <w:rPr>
          <w:rStyle w:val="StyleUnderline"/>
          <w:highlight w:val="cyan"/>
        </w:rPr>
        <w:t xml:space="preserve">build </w:t>
      </w:r>
      <w:r w:rsidRPr="00C31FFC">
        <w:rPr>
          <w:rStyle w:val="Emphasis"/>
          <w:highlight w:val="cyan"/>
        </w:rPr>
        <w:t>pressure</w:t>
      </w:r>
      <w:r w:rsidRPr="00C31FFC">
        <w:rPr>
          <w:rStyle w:val="StyleUnderline"/>
          <w:highlight w:val="cyan"/>
        </w:rPr>
        <w:t xml:space="preserve"> on</w:t>
      </w:r>
      <w:r w:rsidRPr="00C31FFC">
        <w:rPr>
          <w:rStyle w:val="StyleUnderline"/>
        </w:rPr>
        <w:t xml:space="preserve"> U.S. </w:t>
      </w:r>
      <w:r w:rsidRPr="00C31FFC">
        <w:rPr>
          <w:rStyle w:val="StyleUnderline"/>
          <w:highlight w:val="cyan"/>
        </w:rPr>
        <w:t>neighbors to achieve outcomes outside formal</w:t>
      </w:r>
      <w:r w:rsidRPr="00C31FFC">
        <w:rPr>
          <w:rStyle w:val="StyleUnderline"/>
        </w:rPr>
        <w:t xml:space="preserve"> </w:t>
      </w:r>
      <w:r w:rsidRPr="00C31FFC">
        <w:rPr>
          <w:rStyle w:val="Emphasis"/>
        </w:rPr>
        <w:t xml:space="preserve">dispute </w:t>
      </w:r>
      <w:r w:rsidRPr="00C31FFC">
        <w:rPr>
          <w:rStyle w:val="Emphasis"/>
          <w:highlight w:val="cyan"/>
        </w:rPr>
        <w:t>channels</w:t>
      </w:r>
      <w:r w:rsidRPr="00C31FFC">
        <w:rPr>
          <w:rStyle w:val="StyleUnderline"/>
          <w:highlight w:val="cyan"/>
        </w:rPr>
        <w:t xml:space="preserve">. This </w:t>
      </w:r>
      <w:r w:rsidRPr="00C31FFC">
        <w:rPr>
          <w:rStyle w:val="Emphasis"/>
          <w:highlight w:val="cyan"/>
        </w:rPr>
        <w:t>erosion of trust</w:t>
      </w:r>
      <w:r w:rsidRPr="00C31FFC">
        <w:rPr>
          <w:rStyle w:val="StyleUnderline"/>
        </w:rPr>
        <w:t xml:space="preserve"> threatens to </w:t>
      </w:r>
      <w:r w:rsidRPr="00C31FFC">
        <w:rPr>
          <w:rStyle w:val="Emphasis"/>
          <w:highlight w:val="cyan"/>
        </w:rPr>
        <w:t>undermine</w:t>
      </w:r>
      <w:r w:rsidRPr="00C31FFC">
        <w:rPr>
          <w:rStyle w:val="StyleUnderline"/>
        </w:rPr>
        <w:t xml:space="preserve"> the </w:t>
      </w:r>
      <w:r w:rsidRPr="00C31FFC">
        <w:rPr>
          <w:rStyle w:val="Emphasis"/>
          <w:highlight w:val="cyan"/>
        </w:rPr>
        <w:t>USMCA’s institutional credibility.</w:t>
      </w:r>
    </w:p>
    <w:p w14:paraId="00518DC3" w14:textId="77777777" w:rsidR="004F448D" w:rsidRDefault="004F448D" w:rsidP="004F448D">
      <w:pPr>
        <w:pStyle w:val="Heading4"/>
      </w:pPr>
      <w:r>
        <w:t xml:space="preserve">4. </w:t>
      </w:r>
      <w:r w:rsidRPr="00442009">
        <w:rPr>
          <w:u w:val="single"/>
        </w:rPr>
        <w:t>CERTAINTY</w:t>
      </w:r>
      <w:r>
        <w:t xml:space="preserve">---the perm is </w:t>
      </w:r>
      <w:r w:rsidRPr="00442009">
        <w:rPr>
          <w:u w:val="single"/>
        </w:rPr>
        <w:t>worse</w:t>
      </w:r>
      <w:r>
        <w:t xml:space="preserve"> for it.</w:t>
      </w:r>
    </w:p>
    <w:p w14:paraId="53B8180D" w14:textId="77777777" w:rsidR="004F448D" w:rsidRPr="00086364" w:rsidRDefault="004F448D" w:rsidP="004F448D">
      <w:proofErr w:type="spellStart"/>
      <w:r w:rsidRPr="00853972">
        <w:rPr>
          <w:rStyle w:val="Style13ptBold"/>
        </w:rPr>
        <w:t>Bitar</w:t>
      </w:r>
      <w:proofErr w:type="spellEnd"/>
      <w:r w:rsidRPr="00853972">
        <w:rPr>
          <w:rStyle w:val="Style13ptBold"/>
        </w:rPr>
        <w:t xml:space="preserve"> ’25</w:t>
      </w:r>
      <w:r>
        <w:t xml:space="preserve"> [Diego and </w:t>
      </w:r>
      <w:r w:rsidRPr="00442009">
        <w:t>Juan Carlos Baker Pineda</w:t>
      </w:r>
      <w:r>
        <w:t xml:space="preserve">; October 27; Senior fellow and deputy director of the Americas Program at the Center for Strategic and International Studies; CEO and founding partner of Ansley International Consultants; CSIS, “Inside the Mechanics of the 2026 USMCA Review,” </w:t>
      </w:r>
      <w:r w:rsidRPr="00442009">
        <w:t>https://www.csis.org/analysis/inside-mechanics-2026-usmca-review</w:t>
      </w:r>
      <w:r>
        <w:t>]</w:t>
      </w:r>
    </w:p>
    <w:p w14:paraId="587F9CFD" w14:textId="77777777" w:rsidR="004F448D" w:rsidRDefault="004F448D" w:rsidP="004F448D">
      <w:pPr>
        <w:rPr>
          <w:rStyle w:val="StyleUnderline"/>
        </w:rPr>
      </w:pPr>
      <w:r w:rsidRPr="00086364">
        <w:rPr>
          <w:sz w:val="16"/>
        </w:rPr>
        <w:t xml:space="preserve">The 2026 </w:t>
      </w:r>
      <w:r w:rsidRPr="00086364">
        <w:rPr>
          <w:rStyle w:val="Emphasis"/>
          <w:highlight w:val="cyan"/>
        </w:rPr>
        <w:t>USMCA</w:t>
      </w:r>
      <w:r w:rsidRPr="00086364">
        <w:rPr>
          <w:rStyle w:val="StyleUnderline"/>
        </w:rPr>
        <w:t xml:space="preserve"> review </w:t>
      </w:r>
      <w:r w:rsidRPr="00086364">
        <w:rPr>
          <w:rStyle w:val="StyleUnderline"/>
          <w:highlight w:val="cyan"/>
        </w:rPr>
        <w:t>will be</w:t>
      </w:r>
      <w:r w:rsidRPr="00086364">
        <w:rPr>
          <w:rStyle w:val="StyleUnderline"/>
        </w:rPr>
        <w:t xml:space="preserve"> a </w:t>
      </w:r>
      <w:r w:rsidRPr="00086364">
        <w:rPr>
          <w:rStyle w:val="Emphasis"/>
        </w:rPr>
        <w:t xml:space="preserve">defining </w:t>
      </w:r>
      <w:r w:rsidRPr="00086364">
        <w:rPr>
          <w:rStyle w:val="Emphasis"/>
          <w:highlight w:val="cyan"/>
        </w:rPr>
        <w:t>test</w:t>
      </w:r>
      <w:r w:rsidRPr="00086364">
        <w:rPr>
          <w:rStyle w:val="StyleUnderline"/>
          <w:highlight w:val="cyan"/>
        </w:rPr>
        <w:t xml:space="preserve"> of whether</w:t>
      </w:r>
      <w:r w:rsidRPr="00086364">
        <w:rPr>
          <w:rStyle w:val="StyleUnderline"/>
        </w:rPr>
        <w:t xml:space="preserve"> </w:t>
      </w:r>
      <w:r w:rsidRPr="00086364">
        <w:rPr>
          <w:rStyle w:val="StyleUnderline"/>
          <w:highlight w:val="cyan"/>
        </w:rPr>
        <w:t>North America can update</w:t>
      </w:r>
      <w:r w:rsidRPr="00086364">
        <w:rPr>
          <w:rStyle w:val="StyleUnderline"/>
        </w:rPr>
        <w:t xml:space="preserve"> its </w:t>
      </w:r>
      <w:r w:rsidRPr="00086364">
        <w:rPr>
          <w:rStyle w:val="Emphasis"/>
          <w:highlight w:val="cyan"/>
        </w:rPr>
        <w:t>integration</w:t>
      </w:r>
      <w:r w:rsidRPr="00086364">
        <w:rPr>
          <w:rStyle w:val="StyleUnderline"/>
        </w:rPr>
        <w:t xml:space="preserve"> model </w:t>
      </w:r>
      <w:r w:rsidRPr="00086364">
        <w:rPr>
          <w:rStyle w:val="StyleUnderline"/>
          <w:highlight w:val="cyan"/>
        </w:rPr>
        <w:t xml:space="preserve">without </w:t>
      </w:r>
      <w:r w:rsidRPr="00086364">
        <w:rPr>
          <w:rStyle w:val="Emphasis"/>
          <w:highlight w:val="cyan"/>
        </w:rPr>
        <w:t>unraveling</w:t>
      </w:r>
      <w:r w:rsidRPr="00086364">
        <w:rPr>
          <w:rStyle w:val="StyleUnderline"/>
        </w:rPr>
        <w:t xml:space="preserve"> it. A </w:t>
      </w:r>
      <w:r w:rsidRPr="00086364">
        <w:rPr>
          <w:rStyle w:val="Emphasis"/>
          <w:highlight w:val="cyan"/>
        </w:rPr>
        <w:t>coherent</w:t>
      </w:r>
      <w:r w:rsidRPr="00086364">
        <w:rPr>
          <w:rStyle w:val="StyleUnderline"/>
          <w:highlight w:val="cyan"/>
        </w:rPr>
        <w:t xml:space="preserve"> and </w:t>
      </w:r>
      <w:r w:rsidRPr="00086364">
        <w:rPr>
          <w:rStyle w:val="Emphasis"/>
          <w:highlight w:val="cyan"/>
        </w:rPr>
        <w:t>transparent</w:t>
      </w:r>
      <w:r w:rsidRPr="00086364">
        <w:rPr>
          <w:rStyle w:val="StyleUnderline"/>
          <w:highlight w:val="cyan"/>
        </w:rPr>
        <w:t xml:space="preserve"> process</w:t>
      </w:r>
      <w:r w:rsidRPr="00086364">
        <w:rPr>
          <w:rStyle w:val="StyleUnderline"/>
        </w:rPr>
        <w:t xml:space="preserve"> would </w:t>
      </w:r>
      <w:r w:rsidRPr="00086364">
        <w:rPr>
          <w:rStyle w:val="StyleUnderline"/>
          <w:highlight w:val="cyan"/>
        </w:rPr>
        <w:t xml:space="preserve">signal </w:t>
      </w:r>
      <w:r w:rsidRPr="00086364">
        <w:rPr>
          <w:rStyle w:val="Emphasis"/>
          <w:highlight w:val="cyan"/>
        </w:rPr>
        <w:t>resilience</w:t>
      </w:r>
      <w:r w:rsidRPr="00086364">
        <w:rPr>
          <w:rStyle w:val="StyleUnderline"/>
        </w:rPr>
        <w:t xml:space="preserve">, </w:t>
      </w:r>
      <w:r w:rsidRPr="00086364">
        <w:rPr>
          <w:rStyle w:val="StyleUnderline"/>
          <w:highlight w:val="cyan"/>
        </w:rPr>
        <w:t>restore</w:t>
      </w:r>
      <w:r w:rsidRPr="00086364">
        <w:rPr>
          <w:rStyle w:val="StyleUnderline"/>
        </w:rPr>
        <w:t xml:space="preserve"> </w:t>
      </w:r>
      <w:r w:rsidRPr="00086364">
        <w:rPr>
          <w:rStyle w:val="StyleUnderline"/>
        </w:rPr>
        <w:lastRenderedPageBreak/>
        <w:t xml:space="preserve">investor </w:t>
      </w:r>
      <w:r w:rsidRPr="00086364">
        <w:rPr>
          <w:rStyle w:val="Emphasis"/>
          <w:highlight w:val="cyan"/>
        </w:rPr>
        <w:t>confidence</w:t>
      </w:r>
      <w:r w:rsidRPr="00086364">
        <w:rPr>
          <w:rStyle w:val="StyleUnderline"/>
          <w:highlight w:val="cyan"/>
        </w:rPr>
        <w:t>, and demonstrate</w:t>
      </w:r>
      <w:r w:rsidRPr="00086364">
        <w:rPr>
          <w:rStyle w:val="StyleUnderline"/>
        </w:rPr>
        <w:t xml:space="preserve"> that </w:t>
      </w:r>
      <w:r w:rsidRPr="00086364">
        <w:rPr>
          <w:rStyle w:val="StyleUnderline"/>
          <w:highlight w:val="cyan"/>
        </w:rPr>
        <w:t>the region can adapt to</w:t>
      </w:r>
      <w:r w:rsidRPr="00086364">
        <w:rPr>
          <w:rStyle w:val="StyleUnderline"/>
        </w:rPr>
        <w:t xml:space="preserve"> new </w:t>
      </w:r>
      <w:r w:rsidRPr="00086364">
        <w:rPr>
          <w:rStyle w:val="StyleUnderline"/>
          <w:highlight w:val="cyan"/>
        </w:rPr>
        <w:t xml:space="preserve">economic </w:t>
      </w:r>
      <w:r w:rsidRPr="00086364">
        <w:rPr>
          <w:rStyle w:val="Emphasis"/>
          <w:highlight w:val="cyan"/>
        </w:rPr>
        <w:t>realities</w:t>
      </w:r>
      <w:r w:rsidRPr="00086364">
        <w:rPr>
          <w:rStyle w:val="StyleUnderline"/>
        </w:rPr>
        <w:t xml:space="preserve"> without sacrificing </w:t>
      </w:r>
      <w:r w:rsidRPr="00086364">
        <w:rPr>
          <w:rStyle w:val="Emphasis"/>
        </w:rPr>
        <w:t>predictability</w:t>
      </w:r>
      <w:r w:rsidRPr="00086364">
        <w:rPr>
          <w:rStyle w:val="StyleUnderline"/>
        </w:rPr>
        <w:t>.</w:t>
      </w:r>
      <w:r w:rsidRPr="00086364">
        <w:rPr>
          <w:sz w:val="16"/>
        </w:rPr>
        <w:t xml:space="preserve"> A fragmented or prolonged process, by contrast, would amplify perceptions of risk, raise borrowing costs, and divert supply chain investment toward Asia and Europe. </w:t>
      </w:r>
      <w:r w:rsidRPr="00086364">
        <w:rPr>
          <w:rStyle w:val="StyleUnderline"/>
          <w:highlight w:val="cyan"/>
        </w:rPr>
        <w:t xml:space="preserve">Each month of </w:t>
      </w:r>
      <w:r w:rsidRPr="00086364">
        <w:rPr>
          <w:rStyle w:val="Emphasis"/>
          <w:highlight w:val="cyan"/>
        </w:rPr>
        <w:t>uncertainty</w:t>
      </w:r>
      <w:r w:rsidRPr="00086364">
        <w:rPr>
          <w:rStyle w:val="StyleUnderline"/>
          <w:highlight w:val="cyan"/>
        </w:rPr>
        <w:t xml:space="preserve"> carries</w:t>
      </w:r>
      <w:r w:rsidRPr="00086364">
        <w:rPr>
          <w:rStyle w:val="StyleUnderline"/>
        </w:rPr>
        <w:t xml:space="preserve"> real </w:t>
      </w:r>
      <w:r w:rsidRPr="00086364">
        <w:rPr>
          <w:rStyle w:val="Emphasis"/>
          <w:highlight w:val="cyan"/>
        </w:rPr>
        <w:t>economic costs</w:t>
      </w:r>
      <w:r w:rsidRPr="00086364">
        <w:rPr>
          <w:rStyle w:val="StyleUnderline"/>
          <w:highlight w:val="cyan"/>
        </w:rPr>
        <w:t xml:space="preserve">, discouraging </w:t>
      </w:r>
      <w:r w:rsidRPr="00086364">
        <w:rPr>
          <w:rStyle w:val="Emphasis"/>
          <w:highlight w:val="cyan"/>
        </w:rPr>
        <w:t>investment</w:t>
      </w:r>
      <w:r w:rsidRPr="00086364">
        <w:rPr>
          <w:rStyle w:val="StyleUnderline"/>
          <w:highlight w:val="cyan"/>
        </w:rPr>
        <w:t xml:space="preserve"> and allowing</w:t>
      </w:r>
      <w:r w:rsidRPr="00086364">
        <w:rPr>
          <w:rStyle w:val="StyleUnderline"/>
        </w:rPr>
        <w:t xml:space="preserve"> global </w:t>
      </w:r>
      <w:r w:rsidRPr="00086364">
        <w:rPr>
          <w:rStyle w:val="StyleUnderline"/>
          <w:highlight w:val="cyan"/>
        </w:rPr>
        <w:t xml:space="preserve">rivals to gain </w:t>
      </w:r>
      <w:r w:rsidRPr="00086364">
        <w:rPr>
          <w:rStyle w:val="Emphasis"/>
          <w:highlight w:val="cyan"/>
        </w:rPr>
        <w:t>ground</w:t>
      </w:r>
      <w:r w:rsidRPr="00086364">
        <w:rPr>
          <w:rStyle w:val="StyleUnderline"/>
        </w:rPr>
        <w:t>.</w:t>
      </w:r>
    </w:p>
    <w:p w14:paraId="32B67E36" w14:textId="77777777" w:rsidR="004F448D" w:rsidRPr="00086364" w:rsidRDefault="004F448D" w:rsidP="004F448D">
      <w:pPr>
        <w:rPr>
          <w:sz w:val="16"/>
        </w:rPr>
      </w:pPr>
      <w:r w:rsidRPr="00086364">
        <w:rPr>
          <w:sz w:val="16"/>
        </w:rPr>
        <w:t xml:space="preserve">Process discipline also shapes bargaining power. </w:t>
      </w:r>
      <w:r w:rsidRPr="00086364">
        <w:rPr>
          <w:rStyle w:val="StyleUnderline"/>
          <w:highlight w:val="cyan"/>
        </w:rPr>
        <w:t xml:space="preserve">When governments </w:t>
      </w:r>
      <w:r w:rsidRPr="00086364">
        <w:rPr>
          <w:rStyle w:val="Emphasis"/>
          <w:highlight w:val="cyan"/>
        </w:rPr>
        <w:t>align</w:t>
      </w:r>
      <w:r w:rsidRPr="00086364">
        <w:rPr>
          <w:rStyle w:val="StyleUnderline"/>
        </w:rPr>
        <w:t xml:space="preserve"> early on </w:t>
      </w:r>
      <w:r w:rsidRPr="00086364">
        <w:rPr>
          <w:rStyle w:val="Emphasis"/>
        </w:rPr>
        <w:t>scope</w:t>
      </w:r>
      <w:r w:rsidRPr="00086364">
        <w:rPr>
          <w:rStyle w:val="StyleUnderline"/>
        </w:rPr>
        <w:t xml:space="preserve"> and </w:t>
      </w:r>
      <w:r w:rsidRPr="00086364">
        <w:rPr>
          <w:rStyle w:val="Emphasis"/>
        </w:rPr>
        <w:t>timing</w:t>
      </w:r>
      <w:r w:rsidRPr="00086364">
        <w:rPr>
          <w:rStyle w:val="StyleUnderline"/>
        </w:rPr>
        <w:t xml:space="preserve">, they </w:t>
      </w:r>
      <w:r w:rsidRPr="00086364">
        <w:rPr>
          <w:rStyle w:val="StyleUnderline"/>
          <w:highlight w:val="cyan"/>
        </w:rPr>
        <w:t>limit the space for</w:t>
      </w:r>
      <w:r w:rsidRPr="00086364">
        <w:rPr>
          <w:rStyle w:val="StyleUnderline"/>
        </w:rPr>
        <w:t xml:space="preserve"> </w:t>
      </w:r>
      <w:r w:rsidRPr="00086364">
        <w:rPr>
          <w:rStyle w:val="Emphasis"/>
        </w:rPr>
        <w:t>brinkmanship</w:t>
      </w:r>
      <w:r w:rsidRPr="00086364">
        <w:rPr>
          <w:rStyle w:val="StyleUnderline"/>
        </w:rPr>
        <w:t xml:space="preserve"> and </w:t>
      </w:r>
      <w:r w:rsidRPr="00086364">
        <w:rPr>
          <w:rStyle w:val="Emphasis"/>
          <w:highlight w:val="cyan"/>
        </w:rPr>
        <w:t>unilateral</w:t>
      </w:r>
      <w:r w:rsidRPr="00086364">
        <w:rPr>
          <w:rStyle w:val="StyleUnderline"/>
          <w:highlight w:val="cyan"/>
        </w:rPr>
        <w:t xml:space="preserve"> pressure. When they do not, </w:t>
      </w:r>
      <w:r w:rsidRPr="00086364">
        <w:rPr>
          <w:rStyle w:val="Emphasis"/>
          <w:highlight w:val="cyan"/>
        </w:rPr>
        <w:t>asymmetry</w:t>
      </w:r>
      <w:r w:rsidRPr="00086364">
        <w:rPr>
          <w:rStyle w:val="StyleUnderline"/>
          <w:highlight w:val="cyan"/>
        </w:rPr>
        <w:t xml:space="preserve"> fills the </w:t>
      </w:r>
      <w:r w:rsidRPr="00086364">
        <w:rPr>
          <w:rStyle w:val="Emphasis"/>
          <w:highlight w:val="cyan"/>
        </w:rPr>
        <w:t>vacuum</w:t>
      </w:r>
      <w:r w:rsidRPr="00086364">
        <w:rPr>
          <w:sz w:val="16"/>
        </w:rPr>
        <w:t>—Washington’s market size becomes leverage, while Mexico and Canada are left to react rather than shape outcomes.</w:t>
      </w:r>
    </w:p>
    <w:p w14:paraId="1E14B177" w14:textId="77777777" w:rsidR="004F448D" w:rsidRPr="00086364" w:rsidRDefault="004F448D" w:rsidP="004F448D">
      <w:pPr>
        <w:rPr>
          <w:sz w:val="16"/>
        </w:rPr>
      </w:pPr>
      <w:r w:rsidRPr="00086364">
        <w:rPr>
          <w:sz w:val="16"/>
        </w:rPr>
        <w:t xml:space="preserve">For Mexico and Canada in particular, </w:t>
      </w:r>
      <w:r w:rsidRPr="00086364">
        <w:rPr>
          <w:rStyle w:val="Emphasis"/>
          <w:highlight w:val="cyan"/>
        </w:rPr>
        <w:t>coordination</w:t>
      </w:r>
      <w:r w:rsidRPr="00086364">
        <w:rPr>
          <w:rStyle w:val="StyleUnderline"/>
        </w:rPr>
        <w:t xml:space="preserve"> will be </w:t>
      </w:r>
      <w:r w:rsidRPr="00086364">
        <w:rPr>
          <w:rStyle w:val="Emphasis"/>
          <w:highlight w:val="cyan"/>
        </w:rPr>
        <w:t>decisive</w:t>
      </w:r>
      <w:r w:rsidRPr="00086364">
        <w:rPr>
          <w:rStyle w:val="StyleUnderline"/>
          <w:highlight w:val="cyan"/>
        </w:rPr>
        <w:t>. Acting jointly</w:t>
      </w:r>
      <w:r w:rsidRPr="00086364">
        <w:rPr>
          <w:rStyle w:val="StyleUnderline"/>
        </w:rPr>
        <w:t xml:space="preserve"> within a </w:t>
      </w:r>
      <w:r w:rsidRPr="00086364">
        <w:rPr>
          <w:rStyle w:val="Emphasis"/>
        </w:rPr>
        <w:t>trilateral</w:t>
      </w:r>
      <w:r w:rsidRPr="00086364">
        <w:rPr>
          <w:rStyle w:val="StyleUnderline"/>
        </w:rPr>
        <w:t xml:space="preserve"> framework is the </w:t>
      </w:r>
      <w:r w:rsidRPr="00086364">
        <w:rPr>
          <w:rStyle w:val="StyleUnderline"/>
          <w:highlight w:val="cyan"/>
        </w:rPr>
        <w:t xml:space="preserve">best way to preserve </w:t>
      </w:r>
      <w:r w:rsidRPr="00086364">
        <w:rPr>
          <w:rStyle w:val="Emphasis"/>
          <w:highlight w:val="cyan"/>
        </w:rPr>
        <w:t>leverage</w:t>
      </w:r>
      <w:r w:rsidRPr="00086364">
        <w:rPr>
          <w:rStyle w:val="StyleUnderline"/>
          <w:highlight w:val="cyan"/>
        </w:rPr>
        <w:t xml:space="preserve"> and avoid</w:t>
      </w:r>
      <w:r w:rsidRPr="00086364">
        <w:rPr>
          <w:rStyle w:val="StyleUnderline"/>
        </w:rPr>
        <w:t xml:space="preserve"> being drawn into two separate </w:t>
      </w:r>
      <w:r w:rsidRPr="00086364">
        <w:rPr>
          <w:rStyle w:val="Emphasis"/>
          <w:highlight w:val="cyan"/>
        </w:rPr>
        <w:t>bilat</w:t>
      </w:r>
      <w:r w:rsidRPr="00086364">
        <w:rPr>
          <w:rStyle w:val="Emphasis"/>
        </w:rPr>
        <w:t>eral negotiations</w:t>
      </w:r>
      <w:r w:rsidRPr="00086364">
        <w:rPr>
          <w:rStyle w:val="StyleUnderline"/>
        </w:rPr>
        <w:t>.</w:t>
      </w:r>
      <w:r w:rsidRPr="00086364">
        <w:rPr>
          <w:sz w:val="16"/>
        </w:rPr>
        <w:t xml:space="preserve"> A common front with coordinated statements allows both to help shape the agenda, defend shared interests, and preserve the trilateral structure that underpins regional stability.</w:t>
      </w:r>
    </w:p>
    <w:p w14:paraId="1AE8DF86" w14:textId="77777777" w:rsidR="004F448D" w:rsidRPr="00B873C4" w:rsidRDefault="004F448D" w:rsidP="004F448D">
      <w:r w:rsidRPr="00086364">
        <w:rPr>
          <w:sz w:val="16"/>
        </w:rPr>
        <w:t xml:space="preserve">For policymakers, the lesson is clear: </w:t>
      </w:r>
      <w:r w:rsidRPr="00086364">
        <w:rPr>
          <w:rStyle w:val="Emphasis"/>
        </w:rPr>
        <w:t xml:space="preserve">Process is strategy. </w:t>
      </w:r>
      <w:r w:rsidRPr="00086364">
        <w:rPr>
          <w:rStyle w:val="StyleUnderline"/>
        </w:rPr>
        <w:t xml:space="preserve">The </w:t>
      </w:r>
      <w:r w:rsidRPr="00086364">
        <w:rPr>
          <w:rStyle w:val="StyleUnderline"/>
          <w:highlight w:val="cyan"/>
        </w:rPr>
        <w:t>credibility of</w:t>
      </w:r>
      <w:r w:rsidRPr="00086364">
        <w:rPr>
          <w:rStyle w:val="StyleUnderline"/>
        </w:rPr>
        <w:t xml:space="preserve"> North American </w:t>
      </w:r>
      <w:r w:rsidRPr="00086364">
        <w:rPr>
          <w:rStyle w:val="StyleUnderline"/>
          <w:highlight w:val="cyan"/>
        </w:rPr>
        <w:t>integration</w:t>
      </w:r>
      <w:r w:rsidRPr="00086364">
        <w:rPr>
          <w:rStyle w:val="StyleUnderline"/>
        </w:rPr>
        <w:t xml:space="preserve"> will </w:t>
      </w:r>
      <w:r w:rsidRPr="00086364">
        <w:rPr>
          <w:rStyle w:val="StyleUnderline"/>
          <w:highlight w:val="cyan"/>
        </w:rPr>
        <w:t>depend</w:t>
      </w:r>
      <w:r w:rsidRPr="00086364">
        <w:rPr>
          <w:rStyle w:val="StyleUnderline"/>
        </w:rPr>
        <w:t xml:space="preserve"> less on what is </w:t>
      </w:r>
      <w:r w:rsidRPr="00086364">
        <w:rPr>
          <w:rStyle w:val="Emphasis"/>
        </w:rPr>
        <w:t>renegotiated</w:t>
      </w:r>
      <w:r w:rsidRPr="00086364">
        <w:rPr>
          <w:rStyle w:val="StyleUnderline"/>
        </w:rPr>
        <w:t xml:space="preserve"> and more </w:t>
      </w:r>
      <w:r w:rsidRPr="00086364">
        <w:rPr>
          <w:rStyle w:val="StyleUnderline"/>
          <w:highlight w:val="cyan"/>
        </w:rPr>
        <w:t xml:space="preserve">on how the review is </w:t>
      </w:r>
      <w:r w:rsidRPr="00086364">
        <w:rPr>
          <w:rStyle w:val="Emphasis"/>
          <w:highlight w:val="cyan"/>
        </w:rPr>
        <w:t>managed</w:t>
      </w:r>
      <w:r w:rsidRPr="00086364">
        <w:rPr>
          <w:rStyle w:val="StyleUnderline"/>
          <w:highlight w:val="cyan"/>
        </w:rPr>
        <w:t xml:space="preserve">, whether through </w:t>
      </w:r>
      <w:r w:rsidRPr="00086364">
        <w:rPr>
          <w:rStyle w:val="Emphasis"/>
          <w:highlight w:val="cyan"/>
        </w:rPr>
        <w:t>coordination</w:t>
      </w:r>
      <w:r w:rsidRPr="00086364">
        <w:rPr>
          <w:rStyle w:val="StyleUnderline"/>
          <w:highlight w:val="cyan"/>
        </w:rPr>
        <w:t xml:space="preserve">, </w:t>
      </w:r>
      <w:r w:rsidRPr="00086364">
        <w:rPr>
          <w:rStyle w:val="Emphasis"/>
          <w:highlight w:val="cyan"/>
        </w:rPr>
        <w:t>clarity</w:t>
      </w:r>
      <w:r w:rsidRPr="00086364">
        <w:rPr>
          <w:rStyle w:val="StyleUnderline"/>
          <w:highlight w:val="cyan"/>
        </w:rPr>
        <w:t xml:space="preserve">, and </w:t>
      </w:r>
      <w:r w:rsidRPr="00086364">
        <w:rPr>
          <w:rStyle w:val="Emphasis"/>
          <w:highlight w:val="cyan"/>
        </w:rPr>
        <w:t>commitment</w:t>
      </w:r>
      <w:r w:rsidRPr="00086364">
        <w:rPr>
          <w:rStyle w:val="StyleUnderline"/>
          <w:highlight w:val="cyan"/>
        </w:rPr>
        <w:t>, or</w:t>
      </w:r>
      <w:r w:rsidRPr="00086364">
        <w:rPr>
          <w:rStyle w:val="StyleUnderline"/>
        </w:rPr>
        <w:t xml:space="preserve"> through </w:t>
      </w:r>
      <w:r w:rsidRPr="00086364">
        <w:rPr>
          <w:rStyle w:val="Emphasis"/>
          <w:highlight w:val="cyan"/>
        </w:rPr>
        <w:t>unilateralism</w:t>
      </w:r>
      <w:r w:rsidRPr="00086364">
        <w:rPr>
          <w:rStyle w:val="StyleUnderline"/>
          <w:highlight w:val="cyan"/>
        </w:rPr>
        <w:t xml:space="preserve"> and </w:t>
      </w:r>
      <w:r w:rsidRPr="00086364">
        <w:rPr>
          <w:rStyle w:val="Emphasis"/>
          <w:highlight w:val="cyan"/>
        </w:rPr>
        <w:t>uncertainty</w:t>
      </w:r>
      <w:r w:rsidRPr="00086364">
        <w:rPr>
          <w:rStyle w:val="StyleUnderline"/>
          <w:highlight w:val="cyan"/>
        </w:rPr>
        <w:t>.</w:t>
      </w:r>
    </w:p>
    <w:p w14:paraId="72D3E17B" w14:textId="77777777" w:rsidR="004F448D" w:rsidRDefault="004F448D" w:rsidP="004F448D">
      <w:pPr>
        <w:pStyle w:val="Heading3"/>
      </w:pPr>
      <w:r>
        <w:lastRenderedPageBreak/>
        <w:t>AT: Perm---Through Process---1NR</w:t>
      </w:r>
    </w:p>
    <w:p w14:paraId="13EADAB3" w14:textId="7146FA5A" w:rsidR="004F448D" w:rsidRPr="009B2681" w:rsidRDefault="004F448D" w:rsidP="004F448D">
      <w:pPr>
        <w:pStyle w:val="Heading4"/>
      </w:pPr>
      <w:r>
        <w:t xml:space="preserve">1. Trump </w:t>
      </w:r>
      <w:r w:rsidRPr="0048476E">
        <w:rPr>
          <w:u w:val="single"/>
        </w:rPr>
        <w:t>admin leaks</w:t>
      </w:r>
      <w:r>
        <w:t>.</w:t>
      </w:r>
    </w:p>
    <w:p w14:paraId="33D4CFCF" w14:textId="77777777" w:rsidR="004F448D" w:rsidRPr="0048476E" w:rsidRDefault="004F448D" w:rsidP="004F448D">
      <w:r w:rsidRPr="00D16BF9">
        <w:rPr>
          <w:rStyle w:val="Style13ptBold"/>
        </w:rPr>
        <w:t>Donegan ’25</w:t>
      </w:r>
      <w:r>
        <w:t xml:space="preserve"> [Moira; March 26; </w:t>
      </w:r>
      <w:r w:rsidRPr="00D16BF9">
        <w:t>Guardian US columnist</w:t>
      </w:r>
      <w:r>
        <w:t>; The Guardian, “</w:t>
      </w:r>
      <w:r w:rsidRPr="00D16BF9">
        <w:t>What the accidentally leaked war group chat reveals about the Trump administration</w:t>
      </w:r>
      <w:r>
        <w:t xml:space="preserve">,” </w:t>
      </w:r>
      <w:r w:rsidRPr="0048476E">
        <w:t>https://www.theguardian.com/commentisfree/2025/mar/26/trump-signal-chat-middle-east-opinion</w:t>
      </w:r>
      <w:r>
        <w:t>]</w:t>
      </w:r>
    </w:p>
    <w:p w14:paraId="0634F652" w14:textId="77777777" w:rsidR="004F448D" w:rsidRPr="0048476E" w:rsidRDefault="004F448D" w:rsidP="004F448D">
      <w:pPr>
        <w:rPr>
          <w:sz w:val="16"/>
        </w:rPr>
      </w:pPr>
      <w:r w:rsidRPr="0048476E">
        <w:rPr>
          <w:sz w:val="16"/>
        </w:rPr>
        <w:t xml:space="preserve">Perhaps one of the </w:t>
      </w:r>
      <w:r w:rsidRPr="0048476E">
        <w:rPr>
          <w:rStyle w:val="StyleUnderline"/>
        </w:rPr>
        <w:t xml:space="preserve">greatest </w:t>
      </w:r>
      <w:r w:rsidRPr="0048476E">
        <w:rPr>
          <w:rStyle w:val="Emphasis"/>
        </w:rPr>
        <w:t>lessons</w:t>
      </w:r>
      <w:r w:rsidRPr="0048476E">
        <w:rPr>
          <w:rStyle w:val="StyleUnderline"/>
        </w:rPr>
        <w:t xml:space="preserve"> of the</w:t>
      </w:r>
      <w:r w:rsidRPr="0048476E">
        <w:rPr>
          <w:sz w:val="16"/>
        </w:rPr>
        <w:t xml:space="preserve"> Donald </w:t>
      </w:r>
      <w:r w:rsidRPr="0048476E">
        <w:rPr>
          <w:rStyle w:val="Emphasis"/>
        </w:rPr>
        <w:t>Trump</w:t>
      </w:r>
      <w:r w:rsidRPr="0048476E">
        <w:rPr>
          <w:sz w:val="16"/>
        </w:rPr>
        <w:t xml:space="preserve"> </w:t>
      </w:r>
      <w:r w:rsidRPr="0048476E">
        <w:rPr>
          <w:rStyle w:val="StyleUnderline"/>
        </w:rPr>
        <w:t>era</w:t>
      </w:r>
      <w:r w:rsidRPr="0048476E">
        <w:rPr>
          <w:sz w:val="16"/>
        </w:rPr>
        <w:t xml:space="preserve">, for me, </w:t>
      </w:r>
      <w:r w:rsidRPr="0048476E">
        <w:rPr>
          <w:rStyle w:val="StyleUnderline"/>
        </w:rPr>
        <w:t xml:space="preserve">has been in </w:t>
      </w:r>
      <w:r w:rsidRPr="0048476E">
        <w:rPr>
          <w:rStyle w:val="Emphasis"/>
        </w:rPr>
        <w:t>learning</w:t>
      </w:r>
      <w:r w:rsidRPr="0048476E">
        <w:rPr>
          <w:rStyle w:val="StyleUnderline"/>
        </w:rPr>
        <w:t xml:space="preserve"> the difference between being </w:t>
      </w:r>
      <w:r w:rsidRPr="0048476E">
        <w:rPr>
          <w:rStyle w:val="Emphasis"/>
        </w:rPr>
        <w:t>shocked</w:t>
      </w:r>
      <w:r w:rsidRPr="0048476E">
        <w:rPr>
          <w:rStyle w:val="StyleUnderline"/>
        </w:rPr>
        <w:t xml:space="preserve"> and being </w:t>
      </w:r>
      <w:r w:rsidRPr="0048476E">
        <w:rPr>
          <w:rStyle w:val="Emphasis"/>
        </w:rPr>
        <w:t>surprised</w:t>
      </w:r>
      <w:r w:rsidRPr="0048476E">
        <w:rPr>
          <w:sz w:val="16"/>
        </w:rPr>
        <w:t xml:space="preserve">. And indeed it was a bit shocking to learn, via an essay published by the Atlantic’s editor-in-chief, Jeffrey Goldberg, that a </w:t>
      </w:r>
      <w:r w:rsidRPr="0048476E">
        <w:rPr>
          <w:rStyle w:val="StyleUnderline"/>
        </w:rPr>
        <w:t xml:space="preserve">high-profile </w:t>
      </w:r>
      <w:r w:rsidRPr="0048476E">
        <w:rPr>
          <w:rStyle w:val="Emphasis"/>
          <w:highlight w:val="cyan"/>
        </w:rPr>
        <w:t>journalist</w:t>
      </w:r>
      <w:r w:rsidRPr="0048476E">
        <w:rPr>
          <w:rStyle w:val="StyleUnderline"/>
        </w:rPr>
        <w:t xml:space="preserve"> had been </w:t>
      </w:r>
      <w:r w:rsidRPr="0048476E">
        <w:rPr>
          <w:rStyle w:val="Emphasis"/>
          <w:highlight w:val="cyan"/>
        </w:rPr>
        <w:t>included</w:t>
      </w:r>
      <w:r w:rsidRPr="0048476E">
        <w:rPr>
          <w:rStyle w:val="StyleUnderline"/>
          <w:highlight w:val="cyan"/>
        </w:rPr>
        <w:t xml:space="preserve"> on a chat</w:t>
      </w:r>
      <w:r w:rsidRPr="0048476E">
        <w:rPr>
          <w:rStyle w:val="StyleUnderline"/>
        </w:rPr>
        <w:t xml:space="preserve"> on the commercial </w:t>
      </w:r>
      <w:r w:rsidRPr="0048476E">
        <w:rPr>
          <w:rStyle w:val="Emphasis"/>
        </w:rPr>
        <w:t>messaging</w:t>
      </w:r>
      <w:r w:rsidRPr="0048476E">
        <w:rPr>
          <w:rStyle w:val="StyleUnderline"/>
        </w:rPr>
        <w:t xml:space="preserve"> app </w:t>
      </w:r>
      <w:r w:rsidRPr="0048476E">
        <w:rPr>
          <w:rStyle w:val="StyleUnderline"/>
          <w:highlight w:val="cyan"/>
        </w:rPr>
        <w:t xml:space="preserve">in which a </w:t>
      </w:r>
      <w:r w:rsidRPr="0048476E">
        <w:rPr>
          <w:rStyle w:val="Emphasis"/>
          <w:highlight w:val="cyan"/>
        </w:rPr>
        <w:t>military strike</w:t>
      </w:r>
      <w:r w:rsidRPr="0048476E">
        <w:rPr>
          <w:sz w:val="16"/>
        </w:rPr>
        <w:t xml:space="preserve"> on the Houthi rebels in Yemen </w:t>
      </w:r>
      <w:r w:rsidRPr="0048476E">
        <w:rPr>
          <w:rStyle w:val="StyleUnderline"/>
          <w:highlight w:val="cyan"/>
        </w:rPr>
        <w:t xml:space="preserve">was </w:t>
      </w:r>
      <w:r w:rsidRPr="0048476E">
        <w:rPr>
          <w:rStyle w:val="Emphasis"/>
          <w:highlight w:val="cyan"/>
        </w:rPr>
        <w:t>coordinated</w:t>
      </w:r>
      <w:r w:rsidRPr="0048476E">
        <w:rPr>
          <w:sz w:val="16"/>
        </w:rPr>
        <w:t xml:space="preserve"> – including discussions of the timing of the attack, debates about political messaging, personnel coordination and weapons to be used – seemingly </w:t>
      </w:r>
      <w:r w:rsidRPr="0048476E">
        <w:rPr>
          <w:rStyle w:val="Emphasis"/>
          <w:highlight w:val="cyan"/>
        </w:rPr>
        <w:t>without</w:t>
      </w:r>
      <w:r w:rsidRPr="0048476E">
        <w:rPr>
          <w:rStyle w:val="StyleUnderline"/>
          <w:highlight w:val="cyan"/>
        </w:rPr>
        <w:t xml:space="preserve"> anyone noticing</w:t>
      </w:r>
      <w:r w:rsidRPr="0048476E">
        <w:rPr>
          <w:rStyle w:val="StyleUnderline"/>
        </w:rPr>
        <w:t xml:space="preserve"> that he was </w:t>
      </w:r>
      <w:r w:rsidRPr="0048476E">
        <w:rPr>
          <w:rStyle w:val="Emphasis"/>
        </w:rPr>
        <w:t>there</w:t>
      </w:r>
      <w:r w:rsidRPr="0048476E">
        <w:rPr>
          <w:rStyle w:val="StyleUnderline"/>
        </w:rPr>
        <w:t>.</w:t>
      </w:r>
    </w:p>
    <w:p w14:paraId="38DA4B28" w14:textId="77777777" w:rsidR="004F448D" w:rsidRDefault="004F448D" w:rsidP="004F448D">
      <w:pPr>
        <w:rPr>
          <w:rStyle w:val="StyleUnderline"/>
        </w:rPr>
      </w:pPr>
      <w:r w:rsidRPr="0048476E">
        <w:rPr>
          <w:sz w:val="16"/>
        </w:rPr>
        <w:t xml:space="preserve">It was shocking that </w:t>
      </w:r>
      <w:r w:rsidRPr="0048476E">
        <w:rPr>
          <w:rStyle w:val="StyleUnderline"/>
        </w:rPr>
        <w:t xml:space="preserve">their </w:t>
      </w:r>
      <w:r w:rsidRPr="0048476E">
        <w:rPr>
          <w:rStyle w:val="Emphasis"/>
          <w:highlight w:val="cyan"/>
        </w:rPr>
        <w:t>incompetence</w:t>
      </w:r>
      <w:r w:rsidRPr="0048476E">
        <w:rPr>
          <w:rStyle w:val="StyleUnderline"/>
          <w:highlight w:val="cyan"/>
        </w:rPr>
        <w:t xml:space="preserve"> was</w:t>
      </w:r>
      <w:r w:rsidRPr="0048476E">
        <w:rPr>
          <w:rStyle w:val="StyleUnderline"/>
        </w:rPr>
        <w:t xml:space="preserve"> so </w:t>
      </w:r>
      <w:r w:rsidRPr="0048476E">
        <w:rPr>
          <w:rStyle w:val="Emphasis"/>
          <w:highlight w:val="cyan"/>
        </w:rPr>
        <w:t>fortuitous</w:t>
      </w:r>
      <w:r w:rsidRPr="0048476E">
        <w:rPr>
          <w:sz w:val="16"/>
        </w:rPr>
        <w:t xml:space="preserve"> – that the person they included, seemingly accidentally, in their unsecured group chat about war plans was someone so uniquely equipped to broadcast their idiocy to a large audience. But it was in no way surprising that </w:t>
      </w:r>
      <w:r w:rsidRPr="0048476E">
        <w:rPr>
          <w:rStyle w:val="StyleUnderline"/>
          <w:highlight w:val="cyan"/>
        </w:rPr>
        <w:t xml:space="preserve">members of </w:t>
      </w:r>
      <w:r w:rsidRPr="0048476E">
        <w:rPr>
          <w:rStyle w:val="StyleUnderline"/>
        </w:rPr>
        <w:t xml:space="preserve">the </w:t>
      </w:r>
      <w:r w:rsidRPr="0048476E">
        <w:rPr>
          <w:rStyle w:val="Emphasis"/>
          <w:highlight w:val="cyan"/>
        </w:rPr>
        <w:t>Trump</w:t>
      </w:r>
      <w:r w:rsidRPr="0048476E">
        <w:rPr>
          <w:rStyle w:val="StyleUnderline"/>
        </w:rPr>
        <w:t xml:space="preserve"> </w:t>
      </w:r>
      <w:r w:rsidRPr="0048476E">
        <w:rPr>
          <w:rStyle w:val="Emphasis"/>
          <w:highlight w:val="cyan"/>
        </w:rPr>
        <w:t>admin</w:t>
      </w:r>
      <w:r w:rsidRPr="0048476E">
        <w:rPr>
          <w:rStyle w:val="StyleUnderline"/>
        </w:rPr>
        <w:t xml:space="preserve">istration are </w:t>
      </w:r>
      <w:r w:rsidRPr="0048476E">
        <w:rPr>
          <w:rStyle w:val="Emphasis"/>
          <w:highlight w:val="cyan"/>
        </w:rPr>
        <w:t>behaving</w:t>
      </w:r>
      <w:r w:rsidRPr="0048476E">
        <w:rPr>
          <w:rStyle w:val="StyleUnderline"/>
          <w:highlight w:val="cyan"/>
        </w:rPr>
        <w:t xml:space="preserve"> with</w:t>
      </w:r>
      <w:r w:rsidRPr="0048476E">
        <w:rPr>
          <w:rStyle w:val="StyleUnderline"/>
        </w:rPr>
        <w:t xml:space="preserve"> such </w:t>
      </w:r>
      <w:r w:rsidRPr="0048476E">
        <w:rPr>
          <w:rStyle w:val="Emphasis"/>
          <w:highlight w:val="cyan"/>
        </w:rPr>
        <w:t>recklessness</w:t>
      </w:r>
      <w:r w:rsidRPr="0048476E">
        <w:rPr>
          <w:rStyle w:val="StyleUnderline"/>
        </w:rPr>
        <w:t xml:space="preserve">, </w:t>
      </w:r>
      <w:r w:rsidRPr="0048476E">
        <w:rPr>
          <w:rStyle w:val="Emphasis"/>
        </w:rPr>
        <w:t>shortsightedness</w:t>
      </w:r>
      <w:r w:rsidRPr="0048476E">
        <w:rPr>
          <w:rStyle w:val="StyleUnderline"/>
        </w:rPr>
        <w:t xml:space="preserve">, </w:t>
      </w:r>
      <w:r w:rsidRPr="0048476E">
        <w:rPr>
          <w:rStyle w:val="Emphasis"/>
        </w:rPr>
        <w:t>indifference</w:t>
      </w:r>
      <w:r w:rsidRPr="0048476E">
        <w:rPr>
          <w:rStyle w:val="StyleUnderline"/>
        </w:rPr>
        <w:t xml:space="preserve"> </w:t>
      </w:r>
      <w:r w:rsidRPr="0048476E">
        <w:rPr>
          <w:rStyle w:val="StyleUnderline"/>
          <w:highlight w:val="cyan"/>
        </w:rPr>
        <w:t xml:space="preserve">to </w:t>
      </w:r>
      <w:r w:rsidRPr="0048476E">
        <w:rPr>
          <w:rStyle w:val="Emphasis"/>
          <w:highlight w:val="cyan"/>
        </w:rPr>
        <w:t>responsibility</w:t>
      </w:r>
      <w:r w:rsidRPr="0048476E">
        <w:rPr>
          <w:rStyle w:val="StyleUnderline"/>
        </w:rPr>
        <w:t xml:space="preserve"> or peevish </w:t>
      </w:r>
      <w:r w:rsidRPr="0048476E">
        <w:rPr>
          <w:rStyle w:val="Emphasis"/>
        </w:rPr>
        <w:t>sadism</w:t>
      </w:r>
      <w:r w:rsidRPr="0048476E">
        <w:rPr>
          <w:sz w:val="16"/>
        </w:rPr>
        <w:t xml:space="preserve">. Of course they’re planning overseas bombings in a group chat, I thought when I first read Goldberg’s account. Because </w:t>
      </w:r>
      <w:r w:rsidRPr="0048476E">
        <w:rPr>
          <w:rStyle w:val="StyleUnderline"/>
        </w:rPr>
        <w:t xml:space="preserve">we live in an </w:t>
      </w:r>
      <w:r w:rsidRPr="0048476E">
        <w:rPr>
          <w:rStyle w:val="Emphasis"/>
        </w:rPr>
        <w:t>age</w:t>
      </w:r>
      <w:r w:rsidRPr="0048476E">
        <w:rPr>
          <w:rStyle w:val="StyleUnderline"/>
        </w:rPr>
        <w:t xml:space="preserve"> where the </w:t>
      </w:r>
      <w:r w:rsidRPr="0048476E">
        <w:rPr>
          <w:rStyle w:val="StyleUnderline"/>
          <w:highlight w:val="cyan"/>
        </w:rPr>
        <w:t>people with</w:t>
      </w:r>
      <w:r w:rsidRPr="0048476E">
        <w:rPr>
          <w:rStyle w:val="StyleUnderline"/>
        </w:rPr>
        <w:t xml:space="preserve"> the </w:t>
      </w:r>
      <w:r w:rsidRPr="0048476E">
        <w:rPr>
          <w:rStyle w:val="Emphasis"/>
        </w:rPr>
        <w:t>superlative</w:t>
      </w:r>
      <w:r w:rsidRPr="0048476E">
        <w:rPr>
          <w:rStyle w:val="StyleUnderline"/>
        </w:rPr>
        <w:t xml:space="preserve"> </w:t>
      </w:r>
      <w:r w:rsidRPr="0048476E">
        <w:rPr>
          <w:rStyle w:val="StyleUnderline"/>
          <w:highlight w:val="cyan"/>
        </w:rPr>
        <w:t>power are those</w:t>
      </w:r>
      <w:r w:rsidRPr="0048476E">
        <w:rPr>
          <w:rStyle w:val="StyleUnderline"/>
        </w:rPr>
        <w:t xml:space="preserve"> who are </w:t>
      </w:r>
      <w:r w:rsidRPr="0048476E">
        <w:rPr>
          <w:rStyle w:val="StyleUnderline"/>
          <w:highlight w:val="cyan"/>
        </w:rPr>
        <w:t>least</w:t>
      </w:r>
      <w:r w:rsidRPr="0048476E">
        <w:rPr>
          <w:rStyle w:val="StyleUnderline"/>
        </w:rPr>
        <w:t xml:space="preserve"> </w:t>
      </w:r>
      <w:r w:rsidRPr="0048476E">
        <w:rPr>
          <w:rStyle w:val="Emphasis"/>
        </w:rPr>
        <w:t>temperamentally</w:t>
      </w:r>
      <w:r w:rsidRPr="0048476E">
        <w:rPr>
          <w:rStyle w:val="StyleUnderline"/>
        </w:rPr>
        <w:t xml:space="preserve"> </w:t>
      </w:r>
      <w:r w:rsidRPr="0048476E">
        <w:rPr>
          <w:rStyle w:val="StyleUnderline"/>
          <w:highlight w:val="cyan"/>
        </w:rPr>
        <w:t>suited</w:t>
      </w:r>
      <w:r w:rsidRPr="0048476E">
        <w:rPr>
          <w:rStyle w:val="StyleUnderline"/>
        </w:rPr>
        <w:t xml:space="preserve"> for it; </w:t>
      </w:r>
      <w:r w:rsidRPr="0048476E">
        <w:rPr>
          <w:rStyle w:val="StyleUnderline"/>
          <w:highlight w:val="cyan"/>
        </w:rPr>
        <w:t xml:space="preserve">because the </w:t>
      </w:r>
      <w:r w:rsidRPr="0048476E">
        <w:rPr>
          <w:rStyle w:val="Emphasis"/>
          <w:highlight w:val="cyan"/>
        </w:rPr>
        <w:t>stupidity</w:t>
      </w:r>
      <w:r w:rsidRPr="0048476E">
        <w:rPr>
          <w:rStyle w:val="StyleUnderline"/>
          <w:highlight w:val="cyan"/>
        </w:rPr>
        <w:t xml:space="preserve"> of this White House</w:t>
      </w:r>
      <w:r w:rsidRPr="0048476E">
        <w:rPr>
          <w:rStyle w:val="StyleUnderline"/>
        </w:rPr>
        <w:t xml:space="preserve"> outpaces any attempt at </w:t>
      </w:r>
      <w:r w:rsidRPr="0048476E">
        <w:rPr>
          <w:rStyle w:val="Emphasis"/>
        </w:rPr>
        <w:t>parody</w:t>
      </w:r>
      <w:r w:rsidRPr="0048476E">
        <w:rPr>
          <w:rStyle w:val="StyleUnderline"/>
        </w:rPr>
        <w:t xml:space="preserve">; </w:t>
      </w:r>
      <w:r w:rsidRPr="0048476E">
        <w:rPr>
          <w:rStyle w:val="StyleUnderline"/>
          <w:highlight w:val="cyan"/>
        </w:rPr>
        <w:t>and</w:t>
      </w:r>
      <w:r w:rsidRPr="0048476E">
        <w:rPr>
          <w:rStyle w:val="StyleUnderline"/>
        </w:rPr>
        <w:t xml:space="preserve"> because </w:t>
      </w:r>
      <w:r w:rsidRPr="0048476E">
        <w:rPr>
          <w:rStyle w:val="StyleUnderline"/>
          <w:highlight w:val="cyan"/>
        </w:rPr>
        <w:t>these guys are</w:t>
      </w:r>
      <w:r w:rsidRPr="0048476E">
        <w:rPr>
          <w:rStyle w:val="StyleUnderline"/>
        </w:rPr>
        <w:t xml:space="preserve"> exactly as </w:t>
      </w:r>
      <w:r w:rsidRPr="0048476E">
        <w:rPr>
          <w:rStyle w:val="Emphasis"/>
          <w:highlight w:val="cyan"/>
        </w:rPr>
        <w:t>dumb in real life</w:t>
      </w:r>
      <w:r w:rsidRPr="0048476E">
        <w:rPr>
          <w:rStyle w:val="StyleUnderline"/>
        </w:rPr>
        <w:t xml:space="preserve"> as they look on </w:t>
      </w:r>
      <w:r w:rsidRPr="0048476E">
        <w:rPr>
          <w:rStyle w:val="Emphasis"/>
        </w:rPr>
        <w:t>television</w:t>
      </w:r>
      <w:r w:rsidRPr="0048476E">
        <w:rPr>
          <w:rStyle w:val="StyleUnderline"/>
        </w:rPr>
        <w:t>.</w:t>
      </w:r>
    </w:p>
    <w:p w14:paraId="29820D2F" w14:textId="77777777" w:rsidR="004F448D" w:rsidRPr="0048476E" w:rsidRDefault="004F448D" w:rsidP="004F448D">
      <w:pPr>
        <w:rPr>
          <w:sz w:val="16"/>
        </w:rPr>
      </w:pPr>
      <w:r w:rsidRPr="0048476E">
        <w:rPr>
          <w:sz w:val="16"/>
        </w:rPr>
        <w:t>The story goes like this: as part of its backing of Israel’s wars in the Middle East, the Trump administration sought to strike against Houthi rebels, a coalition of Yemeni militants and pirates who have been attacking commercial vessels in the Red Sea in an attempt to pressure the west to stop supporting Israel’s war on Palestinians. Trump authorized a military strike on a scale more lethal and less precise than those that had previously been launched by the Biden administration; according to a Signal user identified as JD Vance, the president wanted to “send a message” and convey strength on the world stage. In the chat, no other strategic rationale for the strike was offered.</w:t>
      </w:r>
    </w:p>
    <w:p w14:paraId="7D407AC5" w14:textId="77777777" w:rsidR="004F448D" w:rsidRPr="0048476E" w:rsidRDefault="004F448D" w:rsidP="004F448D">
      <w:pPr>
        <w:rPr>
          <w:sz w:val="16"/>
        </w:rPr>
      </w:pPr>
      <w:r w:rsidRPr="0048476E">
        <w:rPr>
          <w:rStyle w:val="StyleUnderline"/>
        </w:rPr>
        <w:t xml:space="preserve">Such </w:t>
      </w:r>
      <w:r w:rsidRPr="0048476E">
        <w:rPr>
          <w:rStyle w:val="StyleUnderline"/>
          <w:highlight w:val="cyan"/>
        </w:rPr>
        <w:t>operations</w:t>
      </w:r>
      <w:r w:rsidRPr="0048476E">
        <w:rPr>
          <w:rStyle w:val="StyleUnderline"/>
        </w:rPr>
        <w:t xml:space="preserve"> are </w:t>
      </w:r>
      <w:r w:rsidRPr="0048476E">
        <w:rPr>
          <w:rStyle w:val="Emphasis"/>
          <w:highlight w:val="cyan"/>
        </w:rPr>
        <w:t>supposed</w:t>
      </w:r>
      <w:r w:rsidRPr="0048476E">
        <w:rPr>
          <w:rStyle w:val="StyleUnderline"/>
          <w:highlight w:val="cyan"/>
        </w:rPr>
        <w:t xml:space="preserve"> to be planned in </w:t>
      </w:r>
      <w:r w:rsidRPr="0048476E">
        <w:rPr>
          <w:rStyle w:val="Emphasis"/>
          <w:highlight w:val="cyan"/>
        </w:rPr>
        <w:t>secret</w:t>
      </w:r>
      <w:r w:rsidRPr="0048476E">
        <w:rPr>
          <w:rStyle w:val="StyleUnderline"/>
        </w:rPr>
        <w:t xml:space="preserve">, so that neither the </w:t>
      </w:r>
      <w:r w:rsidRPr="0048476E">
        <w:rPr>
          <w:rStyle w:val="Emphasis"/>
        </w:rPr>
        <w:t>targets</w:t>
      </w:r>
      <w:r w:rsidRPr="0048476E">
        <w:rPr>
          <w:rStyle w:val="StyleUnderline"/>
        </w:rPr>
        <w:t xml:space="preserve">, nor foreign </w:t>
      </w:r>
      <w:r w:rsidRPr="0048476E">
        <w:rPr>
          <w:rStyle w:val="Emphasis"/>
        </w:rPr>
        <w:t>governments</w:t>
      </w:r>
      <w:r w:rsidRPr="0048476E">
        <w:rPr>
          <w:rStyle w:val="StyleUnderline"/>
        </w:rPr>
        <w:t xml:space="preserve">, nor members of the </w:t>
      </w:r>
      <w:r w:rsidRPr="0048476E">
        <w:rPr>
          <w:rStyle w:val="Emphasis"/>
        </w:rPr>
        <w:t>media</w:t>
      </w:r>
      <w:r w:rsidRPr="0048476E">
        <w:rPr>
          <w:rStyle w:val="StyleUnderline"/>
        </w:rPr>
        <w:t xml:space="preserve"> are aware of them ahead of </w:t>
      </w:r>
      <w:r w:rsidRPr="0048476E">
        <w:rPr>
          <w:rStyle w:val="Emphasis"/>
        </w:rPr>
        <w:t>time</w:t>
      </w:r>
      <w:r w:rsidRPr="0048476E">
        <w:rPr>
          <w:sz w:val="16"/>
        </w:rPr>
        <w:t>; the secrecy is what keeps the military personnel who carry out these strikes safe from some threats to their lives, and what allows the US to carry out its objectives unprompted. But the planning is also supposed to be documented, as much federal action is, to comply with records-keeping requirements.</w:t>
      </w:r>
    </w:p>
    <w:p w14:paraId="2DB2C856" w14:textId="77777777" w:rsidR="004F448D" w:rsidRPr="0048476E" w:rsidRDefault="004F448D" w:rsidP="004F448D">
      <w:r w:rsidRPr="0048476E">
        <w:t>[TEXT CONDENSED NONE OMITTED]</w:t>
      </w:r>
    </w:p>
    <w:p w14:paraId="3EBC4CF4" w14:textId="77777777" w:rsidR="004F448D" w:rsidRPr="0048476E" w:rsidRDefault="004F448D" w:rsidP="004F448D">
      <w:pPr>
        <w:rPr>
          <w:sz w:val="8"/>
        </w:rPr>
      </w:pPr>
      <w:r w:rsidRPr="0048476E">
        <w:rPr>
          <w:sz w:val="8"/>
        </w:rPr>
        <w:t>The resulting measures can be intense: often, to discuss classified matters, high-ranking federal officials enter safe rooms equipped with anti-surveillance technology, in which they are not allowed to take their phones; at other times, they are only permitted to discuss such matters on specially secured government-issued devices. (Signal, according to Goldberg, is not downloadable on these government devices, meaning that the administration officials in the chat were using their personal phones.) These are measures that have been put in place in order to protect interests that are worth protecting: to guard against foreign intelligence agencies (or, for that matter, magazine editors) learning of America’s plans, to keep Americans safe, to comply with records-keeping laws. Abiding by them is a sign of respect – both for the power of the executive, and for the law. And so that’s not what the Trump administration did. Instead, in order to coordinate the military strike, which was apparently greenlit by Trump in an in-person meeting in the White House situation room, the national security adviser, Michael Waltz, created an enormous national security threat by convening a planning group on a commercial messaging app. The group chat speaks to the essence of the second Trump administration: its cavalier incompetence, its contempt for human life Why did the Trump officials use Signal for this, of all things? The reality is that they’re probably using it for a lot; the Heritage Foundation’s Project 2025, which has become something of a handbook for the Trump regime, recommends using private apps to conduct official business, so as to evade records-keeping laws. Signal is an app that is marketed for its privacy and message-disappearing features: a single member of a chat can mark messages to be deleted, permanently, for all members. (In another seemingly illegal move, Waltz reportedly set the messages in the war-planning group chat to disappear after a matter of weeks.) If the Trump administration’s members are habitually using Signal to conduct official business, the danger is not only that any foreign intelligence agency worth their salt (or any journalist who happens to benefit from their incompetence) could be listening in with relative ease. It’s that the records-keeping apparatus that is meant to preserve such conversations could not reach and document them – meaning that the use of Signal would specifically make such sensitive national security information more accessible to foreign adversaries and less accessible to historians and journalists here in the US. The content of the chats themselves is grim, too, providing an insight into the petty and eager social dynamics within Trump’s inner circle and the administration’s principle-thin commitment to any understanding of policy. Vance pipes up to suggest delaying the strike; he claims to be worried about public opinion on the issue, and complains that an attack on the Houthis would provide economic benefits to Europe, who he wants to punish for some reason. He does not seem to feel he has enough clout to actually oppose the strike, however, undermining his own complaints with caveats that he will defer to others. The defense secretary, Pete Hegseth, chimes in, clearly thinking he’s supposed to be the center of attention, to eagerly but insubstantially support Vance’s points before pivoting to saying he wants to go ahead with the strike anyway. He has the cringing eagerness of a personality hire: he wants to be seen talking, but doesn’t really have much to say. Stephen Miller, Trump’s surrogate in the chat, says, bizarrely, that Europe will be made to compensate America for the strike at some later date, reflecting the Trumpian vision of all politics as an extortion racket to extract money, favors, or – perhaps more to the point – shows of deference. Everyone defers to Miller immediately. It is a group of very stupid people, trying to create post-hoc justifications for something their boss told them to do, not thinking too hard about what they’re actually doing – which is killing people. There is a risk, in talking about the Trump administration’s decision to plan a military strike over a Signal group chat in which they accidentally included a prominent journalist, of making it seem like the only problem with the administration’s actions was in their breach of confidentiality and decorum. But the controversy that erupted about the Signal chat after Goldberg revealed his inclusion on Monday seemed almost to overshadow the strategic folly and moral depravity of the strike itself: a reckless escalation in a volatile region that risked provoking Iran, the Houthi’s backer and a nuclear state, and which took the lives of 53 human beings, including five children. That the strike seems to have been planned in a way that endangered national security and violated several federal laws should not blind us to the fact that the strike itself was stupid.</w:t>
      </w:r>
    </w:p>
    <w:p w14:paraId="58E111F1" w14:textId="77777777" w:rsidR="004F448D" w:rsidRPr="0048476E" w:rsidRDefault="004F448D" w:rsidP="004F448D">
      <w:r w:rsidRPr="0048476E">
        <w:t>[PARAGRAPH BREAKS RESUME]</w:t>
      </w:r>
    </w:p>
    <w:p w14:paraId="4D7A3A91" w14:textId="77777777" w:rsidR="004F448D" w:rsidRDefault="004F448D" w:rsidP="004F448D">
      <w:r w:rsidRPr="0048476E">
        <w:rPr>
          <w:sz w:val="16"/>
        </w:rPr>
        <w:t xml:space="preserve">But there is something in the story of the accidentally leaked war secrets group chat that speaks to </w:t>
      </w:r>
      <w:r w:rsidRPr="0048476E">
        <w:rPr>
          <w:rStyle w:val="StyleUnderline"/>
        </w:rPr>
        <w:t xml:space="preserve">the </w:t>
      </w:r>
      <w:r w:rsidRPr="0048476E">
        <w:rPr>
          <w:rStyle w:val="Emphasis"/>
          <w:highlight w:val="cyan"/>
        </w:rPr>
        <w:t>essence</w:t>
      </w:r>
      <w:r w:rsidRPr="0048476E">
        <w:rPr>
          <w:rStyle w:val="StyleUnderline"/>
          <w:highlight w:val="cyan"/>
        </w:rPr>
        <w:t xml:space="preserve"> of</w:t>
      </w:r>
      <w:r w:rsidRPr="0048476E">
        <w:rPr>
          <w:rStyle w:val="StyleUnderline"/>
        </w:rPr>
        <w:t xml:space="preserve"> the second </w:t>
      </w:r>
      <w:r w:rsidRPr="0048476E">
        <w:rPr>
          <w:rStyle w:val="Emphasis"/>
          <w:highlight w:val="cyan"/>
        </w:rPr>
        <w:t>Trump</w:t>
      </w:r>
      <w:r w:rsidRPr="0048476E">
        <w:rPr>
          <w:rStyle w:val="StyleUnderline"/>
          <w:highlight w:val="cyan"/>
        </w:rPr>
        <w:t xml:space="preserve"> </w:t>
      </w:r>
      <w:r w:rsidRPr="0048476E">
        <w:rPr>
          <w:rStyle w:val="Emphasis"/>
          <w:highlight w:val="cyan"/>
        </w:rPr>
        <w:t>admin</w:t>
      </w:r>
      <w:r w:rsidRPr="0048476E">
        <w:rPr>
          <w:rStyle w:val="StyleUnderline"/>
        </w:rPr>
        <w:t xml:space="preserve">istration: </w:t>
      </w:r>
      <w:r w:rsidRPr="0048476E">
        <w:rPr>
          <w:rStyle w:val="Emphasis"/>
          <w:highlight w:val="cyan"/>
        </w:rPr>
        <w:t>i</w:t>
      </w:r>
      <w:r w:rsidRPr="00F741F2">
        <w:rPr>
          <w:sz w:val="14"/>
        </w:rPr>
        <w:t>t</w:t>
      </w:r>
      <w:r w:rsidRPr="0048476E">
        <w:rPr>
          <w:rStyle w:val="Emphasis"/>
          <w:highlight w:val="cyan"/>
        </w:rPr>
        <w:t>s</w:t>
      </w:r>
      <w:r w:rsidRPr="0048476E">
        <w:rPr>
          <w:rStyle w:val="StyleUnderline"/>
        </w:rPr>
        <w:t xml:space="preserve"> cavalier </w:t>
      </w:r>
      <w:r w:rsidRPr="0048476E">
        <w:rPr>
          <w:rStyle w:val="Emphasis"/>
          <w:highlight w:val="cyan"/>
        </w:rPr>
        <w:t>incompetence</w:t>
      </w:r>
      <w:r w:rsidRPr="0048476E">
        <w:rPr>
          <w:rStyle w:val="StyleUnderline"/>
        </w:rPr>
        <w:t xml:space="preserve">, its </w:t>
      </w:r>
      <w:r w:rsidRPr="0048476E">
        <w:rPr>
          <w:rStyle w:val="Emphasis"/>
          <w:highlight w:val="cyan"/>
        </w:rPr>
        <w:t>contempt</w:t>
      </w:r>
      <w:r w:rsidRPr="0048476E">
        <w:rPr>
          <w:rStyle w:val="StyleUnderline"/>
        </w:rPr>
        <w:t xml:space="preserve"> for human life, its fealty to </w:t>
      </w:r>
      <w:r w:rsidRPr="0048476E">
        <w:rPr>
          <w:rStyle w:val="Emphasis"/>
        </w:rPr>
        <w:t>grievance</w:t>
      </w:r>
      <w:r w:rsidRPr="0048476E">
        <w:rPr>
          <w:rStyle w:val="StyleUnderline"/>
        </w:rPr>
        <w:t xml:space="preserve"> </w:t>
      </w:r>
      <w:r w:rsidRPr="0048476E">
        <w:rPr>
          <w:rStyle w:val="StyleUnderline"/>
          <w:highlight w:val="cyan"/>
        </w:rPr>
        <w:lastRenderedPageBreak/>
        <w:t xml:space="preserve">and </w:t>
      </w:r>
      <w:r w:rsidRPr="0048476E">
        <w:rPr>
          <w:rStyle w:val="Emphasis"/>
          <w:highlight w:val="cyan"/>
        </w:rPr>
        <w:t>resentment</w:t>
      </w:r>
      <w:r w:rsidRPr="0048476E">
        <w:rPr>
          <w:rStyle w:val="StyleUnderline"/>
        </w:rPr>
        <w:t xml:space="preserve">, indifference to </w:t>
      </w:r>
      <w:r w:rsidRPr="0048476E">
        <w:rPr>
          <w:rStyle w:val="Emphasis"/>
        </w:rPr>
        <w:t>consequence</w:t>
      </w:r>
      <w:r w:rsidRPr="0048476E">
        <w:rPr>
          <w:rStyle w:val="StyleUnderline"/>
        </w:rPr>
        <w:t xml:space="preserve">, and jeering, jocular </w:t>
      </w:r>
      <w:r w:rsidRPr="0048476E">
        <w:rPr>
          <w:rStyle w:val="Emphasis"/>
        </w:rPr>
        <w:t>enthusiasm</w:t>
      </w:r>
      <w:r w:rsidRPr="0048476E">
        <w:rPr>
          <w:rStyle w:val="StyleUnderline"/>
        </w:rPr>
        <w:t xml:space="preserve"> for </w:t>
      </w:r>
      <w:r w:rsidRPr="0048476E">
        <w:rPr>
          <w:rStyle w:val="Emphasis"/>
        </w:rPr>
        <w:t>violence</w:t>
      </w:r>
      <w:r w:rsidRPr="0048476E">
        <w:rPr>
          <w:rStyle w:val="StyleUnderline"/>
        </w:rPr>
        <w:t>.</w:t>
      </w:r>
      <w:r w:rsidRPr="0048476E">
        <w:rPr>
          <w:sz w:val="16"/>
        </w:rPr>
        <w:t xml:space="preserve"> It shows us something about the Trump administration that we have previously seen only rarely: what they act like when they think they are in private. It’s not a pretty sight.</w:t>
      </w:r>
    </w:p>
    <w:p w14:paraId="205E71E4" w14:textId="77777777" w:rsidR="004F448D" w:rsidRDefault="004F448D" w:rsidP="004F448D">
      <w:pPr>
        <w:pStyle w:val="Heading4"/>
      </w:pPr>
      <w:r>
        <w:t xml:space="preserve">‘Should’ </w:t>
      </w:r>
      <w:r w:rsidRPr="000705C9">
        <w:rPr>
          <w:bCs/>
        </w:rPr>
        <w:t>i</w:t>
      </w:r>
      <w:r>
        <w:t xml:space="preserve">s </w:t>
      </w:r>
      <w:r w:rsidRPr="009C1FB9">
        <w:rPr>
          <w:u w:val="single"/>
        </w:rPr>
        <w:t>mandative subjunctive</w:t>
      </w:r>
      <w:r>
        <w:t xml:space="preserve">. </w:t>
      </w:r>
    </w:p>
    <w:p w14:paraId="624403BB" w14:textId="77777777" w:rsidR="004F448D" w:rsidRPr="00FB50CD" w:rsidRDefault="004F448D" w:rsidP="004F448D">
      <w:r>
        <w:t>---“</w:t>
      </w:r>
      <w:proofErr w:type="spellStart"/>
      <w:r w:rsidRPr="007A7DC4">
        <w:rPr>
          <w:u w:val="single"/>
        </w:rPr>
        <w:t>Fiating</w:t>
      </w:r>
      <w:proofErr w:type="spellEnd"/>
      <w:r>
        <w:t xml:space="preserve">” the plan is a </w:t>
      </w:r>
      <w:r w:rsidRPr="007A7DC4">
        <w:rPr>
          <w:u w:val="single"/>
        </w:rPr>
        <w:t>hypothetical imagination</w:t>
      </w:r>
      <w:r>
        <w:t xml:space="preserve"> of </w:t>
      </w:r>
      <w:r w:rsidRPr="007A7DC4">
        <w:rPr>
          <w:u w:val="single"/>
        </w:rPr>
        <w:t>possible</w:t>
      </w:r>
      <w:r>
        <w:t xml:space="preserve"> USFG action. </w:t>
      </w:r>
    </w:p>
    <w:p w14:paraId="664FF6D8" w14:textId="77777777" w:rsidR="004F448D" w:rsidRPr="009C1FB9" w:rsidRDefault="004F448D" w:rsidP="004F448D">
      <w:proofErr w:type="spellStart"/>
      <w:r w:rsidRPr="009C1FB9">
        <w:rPr>
          <w:rStyle w:val="Style13ptBold"/>
        </w:rPr>
        <w:t>Budínová</w:t>
      </w:r>
      <w:proofErr w:type="spellEnd"/>
      <w:r w:rsidRPr="009C1FB9">
        <w:rPr>
          <w:rStyle w:val="Style13ptBold"/>
        </w:rPr>
        <w:t xml:space="preserve"> ’17</w:t>
      </w:r>
      <w:r>
        <w:t xml:space="preserve"> [Helena; PhD in English from Masaryk University; 4-15-2017; The modal verb should and the variety of its functions; </w:t>
      </w:r>
      <w:r w:rsidRPr="005D48CE">
        <w:t>https://is.muni.cz/th/rr2s1/BAKALARSKA_PRACE_HELCA_MASARYKOVA_UNIVERZITA.pdf</w:t>
      </w:r>
      <w:r>
        <w:t>; DOA: 1-1-2025; Archan Sen]</w:t>
      </w:r>
    </w:p>
    <w:p w14:paraId="24BDBB79" w14:textId="77777777" w:rsidR="004F448D" w:rsidRPr="002A4211" w:rsidRDefault="004F448D" w:rsidP="004F448D">
      <w:pPr>
        <w:rPr>
          <w:sz w:val="16"/>
        </w:rPr>
      </w:pPr>
      <w:r w:rsidRPr="002A4211">
        <w:rPr>
          <w:sz w:val="16"/>
        </w:rPr>
        <w:t xml:space="preserve">Swan, M . (1980, 580) defines the </w:t>
      </w:r>
      <w:r w:rsidRPr="009C1FB9">
        <w:rPr>
          <w:rStyle w:val="StyleUnderline"/>
          <w:highlight w:val="cyan"/>
        </w:rPr>
        <w:t>subjunctive</w:t>
      </w:r>
      <w:r w:rsidRPr="00096BCE">
        <w:rPr>
          <w:rStyle w:val="StyleUnderline"/>
        </w:rPr>
        <w:t xml:space="preserve"> as the name of a special group of verb</w:t>
      </w:r>
      <w:r w:rsidRPr="002A4211">
        <w:rPr>
          <w:sz w:val="16"/>
        </w:rPr>
        <w:t xml:space="preserve"> - forms (e.g. / were, she be, he return) </w:t>
      </w:r>
      <w:r w:rsidRPr="00096BCE">
        <w:rPr>
          <w:rStyle w:val="StyleUnderline"/>
        </w:rPr>
        <w:t xml:space="preserve">which </w:t>
      </w:r>
      <w:r w:rsidRPr="009C1FB9">
        <w:rPr>
          <w:rStyle w:val="StyleUnderline"/>
          <w:highlight w:val="cyan"/>
        </w:rPr>
        <w:t>are used</w:t>
      </w:r>
      <w:r w:rsidRPr="00096BCE">
        <w:rPr>
          <w:rStyle w:val="StyleUnderline"/>
        </w:rPr>
        <w:t xml:space="preserve"> in a few cases </w:t>
      </w:r>
      <w:r w:rsidRPr="009C1FB9">
        <w:rPr>
          <w:rStyle w:val="StyleUnderline"/>
          <w:highlight w:val="cyan"/>
        </w:rPr>
        <w:t>to talk about events</w:t>
      </w:r>
      <w:r w:rsidRPr="00096BCE">
        <w:rPr>
          <w:rStyle w:val="StyleUnderline"/>
        </w:rPr>
        <w:t xml:space="preserve"> which are not certain to happen- </w:t>
      </w:r>
      <w:r w:rsidRPr="009C1FB9">
        <w:rPr>
          <w:rStyle w:val="StyleUnderline"/>
          <w:highlight w:val="cyan"/>
        </w:rPr>
        <w:t>which we</w:t>
      </w:r>
      <w:r w:rsidRPr="002A4211">
        <w:rPr>
          <w:sz w:val="16"/>
        </w:rPr>
        <w:t xml:space="preserve"> hope will happen, or </w:t>
      </w:r>
      <w:r w:rsidRPr="009C1FB9">
        <w:rPr>
          <w:rStyle w:val="Emphasis"/>
          <w:highlight w:val="cyan"/>
        </w:rPr>
        <w:t>imagine might happen</w:t>
      </w:r>
      <w:r w:rsidRPr="002A4211">
        <w:rPr>
          <w:sz w:val="16"/>
        </w:rPr>
        <w:t>, or want to happen.</w:t>
      </w:r>
    </w:p>
    <w:p w14:paraId="1DCDE63A" w14:textId="77777777" w:rsidR="004F448D" w:rsidRDefault="004F448D" w:rsidP="004F448D">
      <w:r w:rsidRPr="001901F4">
        <w:rPr>
          <w:noProof/>
        </w:rPr>
        <w:drawing>
          <wp:inline distT="0" distB="0" distL="0" distR="0" wp14:anchorId="7B5A9ED4" wp14:editId="5E8C2406">
            <wp:extent cx="3142644" cy="463731"/>
            <wp:effectExtent l="0" t="0" r="635" b="0"/>
            <wp:docPr id="1241645491" name="Picture 124164549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027197" name="Picture 1" descr="Text&#10;&#10;Description automatically generated"/>
                    <pic:cNvPicPr/>
                  </pic:nvPicPr>
                  <pic:blipFill>
                    <a:blip r:embed="rId15"/>
                    <a:stretch>
                      <a:fillRect/>
                    </a:stretch>
                  </pic:blipFill>
                  <pic:spPr>
                    <a:xfrm>
                      <a:off x="0" y="0"/>
                      <a:ext cx="3192975" cy="471158"/>
                    </a:xfrm>
                    <a:prstGeom prst="rect">
                      <a:avLst/>
                    </a:prstGeom>
                  </pic:spPr>
                </pic:pic>
              </a:graphicData>
            </a:graphic>
          </wp:inline>
        </w:drawing>
      </w:r>
    </w:p>
    <w:p w14:paraId="7F060DAB" w14:textId="77777777" w:rsidR="004F448D" w:rsidRPr="002A4211" w:rsidRDefault="004F448D" w:rsidP="004F448D">
      <w:pPr>
        <w:rPr>
          <w:sz w:val="16"/>
        </w:rPr>
      </w:pPr>
      <w:r w:rsidRPr="002A4211">
        <w:rPr>
          <w:sz w:val="16"/>
        </w:rPr>
        <w:t xml:space="preserve">The subjunctive is not very common in modern British English, and is used mostly in formal style. Ideas of this kind are usually expressed in other ways. </w:t>
      </w:r>
      <w:r w:rsidRPr="00096BCE">
        <w:rPr>
          <w:rStyle w:val="StyleUnderline"/>
        </w:rPr>
        <w:t xml:space="preserve">One of such ways is </w:t>
      </w:r>
      <w:r w:rsidRPr="00096BCE">
        <w:rPr>
          <w:rStyle w:val="Emphasis"/>
        </w:rPr>
        <w:t>should + infinitive</w:t>
      </w:r>
      <w:r w:rsidRPr="002A4211">
        <w:rPr>
          <w:sz w:val="16"/>
        </w:rPr>
        <w:t>. (580)</w:t>
      </w:r>
    </w:p>
    <w:p w14:paraId="264747B8" w14:textId="77777777" w:rsidR="004F448D" w:rsidRDefault="004F448D" w:rsidP="004F448D">
      <w:r w:rsidRPr="00533199">
        <w:rPr>
          <w:noProof/>
        </w:rPr>
        <w:drawing>
          <wp:inline distT="0" distB="0" distL="0" distR="0" wp14:anchorId="414EE182" wp14:editId="0A2DFE37">
            <wp:extent cx="3148146" cy="306977"/>
            <wp:effectExtent l="0" t="0" r="0" b="0"/>
            <wp:docPr id="2017570343" name="Picture 2017570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258435" name=""/>
                    <pic:cNvPicPr/>
                  </pic:nvPicPr>
                  <pic:blipFill>
                    <a:blip r:embed="rId16"/>
                    <a:stretch>
                      <a:fillRect/>
                    </a:stretch>
                  </pic:blipFill>
                  <pic:spPr>
                    <a:xfrm>
                      <a:off x="0" y="0"/>
                      <a:ext cx="3228547" cy="314817"/>
                    </a:xfrm>
                    <a:prstGeom prst="rect">
                      <a:avLst/>
                    </a:prstGeom>
                  </pic:spPr>
                </pic:pic>
              </a:graphicData>
            </a:graphic>
          </wp:inline>
        </w:drawing>
      </w:r>
    </w:p>
    <w:p w14:paraId="17971538" w14:textId="77777777" w:rsidR="004F448D" w:rsidRPr="002A4211" w:rsidRDefault="004F448D" w:rsidP="004F448D">
      <w:pPr>
        <w:rPr>
          <w:sz w:val="16"/>
        </w:rPr>
      </w:pPr>
      <w:r w:rsidRPr="002A4211">
        <w:rPr>
          <w:sz w:val="16"/>
        </w:rPr>
        <w:t xml:space="preserve">And in conversational English, other structures would probably be used (e.g. ...recommended the company to invest...). In American English, these </w:t>
      </w:r>
      <w:r w:rsidRPr="002A4211">
        <w:rPr>
          <w:rStyle w:val="StyleUnderline"/>
        </w:rPr>
        <w:t xml:space="preserve">subjunctive structures are quite common in a </w:t>
      </w:r>
      <w:r w:rsidRPr="002A4211">
        <w:rPr>
          <w:rStyle w:val="Emphasis"/>
        </w:rPr>
        <w:t>formal style</w:t>
      </w:r>
      <w:r w:rsidRPr="002A4211">
        <w:rPr>
          <w:sz w:val="16"/>
        </w:rPr>
        <w:t>, but in informal conversation Americans would probably also find different ways of expressing the ideas. (580)</w:t>
      </w:r>
    </w:p>
    <w:p w14:paraId="1A15C1BD" w14:textId="77777777" w:rsidR="004F448D" w:rsidRPr="002A4211" w:rsidRDefault="004F448D" w:rsidP="004F448D">
      <w:pPr>
        <w:rPr>
          <w:sz w:val="16"/>
        </w:rPr>
      </w:pPr>
      <w:r w:rsidRPr="002A4211">
        <w:rPr>
          <w:sz w:val="16"/>
        </w:rPr>
        <w:t xml:space="preserve">Greenbaum, S. et. al (1990) states that </w:t>
      </w:r>
      <w:r w:rsidRPr="009C1FB9">
        <w:rPr>
          <w:rStyle w:val="StyleUnderline"/>
          <w:highlight w:val="cyan"/>
        </w:rPr>
        <w:t xml:space="preserve">the structure </w:t>
      </w:r>
      <w:r w:rsidRPr="009C1FB9">
        <w:rPr>
          <w:rStyle w:val="Emphasis"/>
          <w:highlight w:val="cyan"/>
        </w:rPr>
        <w:t>should + infinitive is equivalent to the "mandative subjunctive",</w:t>
      </w:r>
      <w:r w:rsidRPr="002A4211">
        <w:rPr>
          <w:rStyle w:val="StyleUnderline"/>
        </w:rPr>
        <w:t xml:space="preserve"> where </w:t>
      </w:r>
      <w:r w:rsidRPr="009C1FB9">
        <w:rPr>
          <w:rStyle w:val="StyleUnderline"/>
          <w:highlight w:val="cyan"/>
        </w:rPr>
        <w:t xml:space="preserve">the speaker entertains </w:t>
      </w:r>
      <w:r w:rsidRPr="009C1FB9">
        <w:rPr>
          <w:rStyle w:val="Emphasis"/>
          <w:highlight w:val="cyan"/>
        </w:rPr>
        <w:t>should</w:t>
      </w:r>
      <w:r w:rsidRPr="009C1FB9">
        <w:rPr>
          <w:rStyle w:val="StyleUnderline"/>
          <w:highlight w:val="cyan"/>
        </w:rPr>
        <w:t xml:space="preserve"> as it were some "</w:t>
      </w:r>
      <w:r w:rsidRPr="009C1FB9">
        <w:rPr>
          <w:rStyle w:val="Emphasis"/>
          <w:highlight w:val="cyan"/>
        </w:rPr>
        <w:t>putative world</w:t>
      </w:r>
      <w:r w:rsidRPr="009C1FB9">
        <w:rPr>
          <w:rStyle w:val="StyleUnderline"/>
          <w:highlight w:val="cyan"/>
        </w:rPr>
        <w:t>",</w:t>
      </w:r>
      <w:r w:rsidRPr="002A4211">
        <w:rPr>
          <w:sz w:val="16"/>
        </w:rPr>
        <w:t xml:space="preserve"> recognizing that it may well exist or come into existence. And also states that putative should is more common in </w:t>
      </w:r>
      <w:proofErr w:type="spellStart"/>
      <w:r w:rsidRPr="002A4211">
        <w:rPr>
          <w:sz w:val="16"/>
        </w:rPr>
        <w:t>BrE</w:t>
      </w:r>
      <w:proofErr w:type="spellEnd"/>
      <w:r w:rsidRPr="002A4211">
        <w:rPr>
          <w:sz w:val="16"/>
        </w:rPr>
        <w:t xml:space="preserve"> than </w:t>
      </w:r>
      <w:proofErr w:type="spellStart"/>
      <w:r w:rsidRPr="002A4211">
        <w:rPr>
          <w:sz w:val="16"/>
        </w:rPr>
        <w:t>AmE</w:t>
      </w:r>
      <w:proofErr w:type="spellEnd"/>
      <w:r w:rsidRPr="002A4211">
        <w:rPr>
          <w:sz w:val="16"/>
        </w:rPr>
        <w:t xml:space="preserve"> , seems to be increasing in </w:t>
      </w:r>
      <w:proofErr w:type="spellStart"/>
      <w:r w:rsidRPr="002A4211">
        <w:rPr>
          <w:sz w:val="16"/>
        </w:rPr>
        <w:t>BrE</w:t>
      </w:r>
      <w:proofErr w:type="spellEnd"/>
      <w:r w:rsidRPr="002A4211">
        <w:rPr>
          <w:sz w:val="16"/>
        </w:rPr>
        <w:t xml:space="preserve"> (In </w:t>
      </w:r>
      <w:proofErr w:type="spellStart"/>
      <w:r w:rsidRPr="002A4211">
        <w:rPr>
          <w:sz w:val="16"/>
        </w:rPr>
        <w:t>BrE</w:t>
      </w:r>
      <w:proofErr w:type="spellEnd"/>
      <w:r w:rsidRPr="002A4211">
        <w:rPr>
          <w:sz w:val="16"/>
        </w:rPr>
        <w:t xml:space="preserve"> the alternatives are putative should and the indicative)</w:t>
      </w:r>
    </w:p>
    <w:p w14:paraId="4FB63292" w14:textId="77777777" w:rsidR="004F448D" w:rsidRDefault="004F448D" w:rsidP="004F448D">
      <w:r w:rsidRPr="00AB6A16">
        <w:rPr>
          <w:noProof/>
        </w:rPr>
        <w:drawing>
          <wp:inline distT="0" distB="0" distL="0" distR="0" wp14:anchorId="217E2A1F" wp14:editId="0022AC33">
            <wp:extent cx="2221286" cy="209005"/>
            <wp:effectExtent l="0" t="0" r="7620" b="635"/>
            <wp:docPr id="129447823" name="Picture 129447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29278" name=""/>
                    <pic:cNvPicPr/>
                  </pic:nvPicPr>
                  <pic:blipFill>
                    <a:blip r:embed="rId17"/>
                    <a:stretch>
                      <a:fillRect/>
                    </a:stretch>
                  </pic:blipFill>
                  <pic:spPr>
                    <a:xfrm>
                      <a:off x="0" y="0"/>
                      <a:ext cx="2259776" cy="212627"/>
                    </a:xfrm>
                    <a:prstGeom prst="rect">
                      <a:avLst/>
                    </a:prstGeom>
                  </pic:spPr>
                </pic:pic>
              </a:graphicData>
            </a:graphic>
          </wp:inline>
        </w:drawing>
      </w:r>
    </w:p>
    <w:p w14:paraId="1BBEECC0" w14:textId="77777777" w:rsidR="004F448D" w:rsidRDefault="004F448D" w:rsidP="004F448D">
      <w:pPr>
        <w:pStyle w:val="Heading4"/>
      </w:pPr>
      <w:r>
        <w:t xml:space="preserve">The’ requires </w:t>
      </w:r>
      <w:r>
        <w:rPr>
          <w:u w:val="single"/>
        </w:rPr>
        <w:t>specification</w:t>
      </w:r>
      <w:r>
        <w:t xml:space="preserve">. </w:t>
      </w:r>
    </w:p>
    <w:p w14:paraId="068D2FD6" w14:textId="77777777" w:rsidR="004F448D" w:rsidRPr="00684BFE" w:rsidRDefault="004F448D" w:rsidP="004F448D">
      <w:r w:rsidRPr="0048189B">
        <w:rPr>
          <w:rStyle w:val="Style13ptBold"/>
        </w:rPr>
        <w:t>Billings ’85</w:t>
      </w:r>
      <w:r>
        <w:t xml:space="preserve"> [</w:t>
      </w:r>
      <w:proofErr w:type="spellStart"/>
      <w:r>
        <w:t>Rendlon</w:t>
      </w:r>
      <w:proofErr w:type="spellEnd"/>
      <w:r>
        <w:t>; June 25; Judge on the Supreme Court of Missouri; Case Text, “</w:t>
      </w:r>
      <w:r w:rsidRPr="00684BFE">
        <w:t>Shelter Mut. Ins. Co. v. Brooks</w:t>
      </w:r>
      <w:r>
        <w:t xml:space="preserve">,” </w:t>
      </w:r>
      <w:r w:rsidRPr="00684BFE">
        <w:t>https://casetext.com/case/shelter-mut-ins-co-v-brooks</w:t>
      </w:r>
      <w:r>
        <w:t>]</w:t>
      </w:r>
    </w:p>
    <w:p w14:paraId="7170CD0D" w14:textId="77777777" w:rsidR="004F448D" w:rsidRPr="0048189B" w:rsidRDefault="004F448D" w:rsidP="004F448D">
      <w:pPr>
        <w:rPr>
          <w:sz w:val="16"/>
        </w:rPr>
      </w:pPr>
      <w:r w:rsidRPr="0048189B">
        <w:rPr>
          <w:sz w:val="16"/>
        </w:rPr>
        <w:t>We hold the severability of interests clause requires the exclusion to be interpreted narrowly and only applied to exclude bodily injuries of</w:t>
      </w:r>
      <w:r>
        <w:rPr>
          <w:sz w:val="16"/>
        </w:rPr>
        <w:t xml:space="preserve"> </w:t>
      </w:r>
      <w:r w:rsidRPr="0048189B">
        <w:rPr>
          <w:sz w:val="16"/>
        </w:rPr>
        <w:t xml:space="preserve">the insured claiming coverage and his resident family. See </w:t>
      </w:r>
      <w:proofErr w:type="spellStart"/>
      <w:r w:rsidRPr="0048189B">
        <w:rPr>
          <w:sz w:val="16"/>
        </w:rPr>
        <w:t>Sacharko</w:t>
      </w:r>
      <w:proofErr w:type="spellEnd"/>
      <w:r w:rsidRPr="0048189B">
        <w:rPr>
          <w:sz w:val="16"/>
        </w:rPr>
        <w:t xml:space="preserve"> v. Center Equities Limited Partnership, 2 Conn. App. 439, 479 A.2d 1219 (1984); United States Fidelity &amp; Guaranty Co. v. Globe Indemnity Co., 60 Ill.2d 295, 327 N.E.2d 321 (1975). Several considerations support this conclusion. First, it is implied from the severability of interests clause. Bituminous, supra; Commercial Standard Insurance Co. v. American General Insurance Co., 455 S.W.2d 714 (Tex. 1970). Second, there is a grammatical ambiguity in the exclusion itself that suggests an interpretation favoring the insured. In the opinion transferring the case to this Court, Judge Smith analyzed the ambiguity:</w:t>
      </w:r>
    </w:p>
    <w:p w14:paraId="0F77614A" w14:textId="77777777" w:rsidR="004F448D" w:rsidRPr="0039768C" w:rsidRDefault="004F448D" w:rsidP="004F448D">
      <w:pPr>
        <w:ind w:left="720"/>
        <w:rPr>
          <w:sz w:val="16"/>
        </w:rPr>
      </w:pPr>
      <w:r w:rsidRPr="0048189B">
        <w:rPr>
          <w:sz w:val="16"/>
        </w:rPr>
        <w:t xml:space="preserve">It is clear that one insured under a policy is subject to liability for injury to another insured. The exclusionary clause in the preceding cases standardly utilizes the phrase found in the policy before us -- 'the insureds.' The word 'insured' is the usual character of word which can be either singular or plural in meaning. </w:t>
      </w:r>
      <w:r w:rsidRPr="0048189B">
        <w:rPr>
          <w:rStyle w:val="StyleUnderline"/>
        </w:rPr>
        <w:t xml:space="preserve">The article </w:t>
      </w:r>
      <w:r w:rsidRPr="001113F1">
        <w:rPr>
          <w:rStyle w:val="StyleUnderline"/>
          <w:highlight w:val="cyan"/>
        </w:rPr>
        <w:t xml:space="preserve">'the' is a </w:t>
      </w:r>
      <w:r w:rsidRPr="001113F1">
        <w:rPr>
          <w:rStyle w:val="Emphasis"/>
          <w:highlight w:val="cyan"/>
        </w:rPr>
        <w:t>word of specificity</w:t>
      </w:r>
      <w:r w:rsidRPr="0048189B">
        <w:rPr>
          <w:rStyle w:val="StyleUnderline"/>
        </w:rPr>
        <w:t xml:space="preserve"> as </w:t>
      </w:r>
      <w:r w:rsidRPr="001113F1">
        <w:rPr>
          <w:rStyle w:val="Emphasis"/>
          <w:highlight w:val="cyan"/>
        </w:rPr>
        <w:t>contrasted</w:t>
      </w:r>
      <w:r w:rsidRPr="001113F1">
        <w:rPr>
          <w:rStyle w:val="StyleUnderline"/>
          <w:highlight w:val="cyan"/>
        </w:rPr>
        <w:t xml:space="preserve"> to</w:t>
      </w:r>
      <w:r w:rsidRPr="0048189B">
        <w:rPr>
          <w:rStyle w:val="StyleUnderline"/>
        </w:rPr>
        <w:t xml:space="preserve"> the articles </w:t>
      </w:r>
      <w:r w:rsidRPr="0048189B">
        <w:rPr>
          <w:rStyle w:val="Emphasis"/>
        </w:rPr>
        <w:t>'a'</w:t>
      </w:r>
      <w:r w:rsidRPr="0048189B">
        <w:rPr>
          <w:rStyle w:val="StyleUnderline"/>
        </w:rPr>
        <w:t xml:space="preserve"> and </w:t>
      </w:r>
      <w:r w:rsidRPr="001113F1">
        <w:rPr>
          <w:rStyle w:val="Emphasis"/>
          <w:highlight w:val="cyan"/>
        </w:rPr>
        <w:t>'an'</w:t>
      </w:r>
      <w:r w:rsidRPr="001113F1">
        <w:rPr>
          <w:rStyle w:val="StyleUnderline"/>
          <w:highlight w:val="cyan"/>
        </w:rPr>
        <w:t xml:space="preserve"> which</w:t>
      </w:r>
      <w:r w:rsidRPr="0048189B">
        <w:rPr>
          <w:rStyle w:val="StyleUnderline"/>
        </w:rPr>
        <w:t xml:space="preserve"> are general in description </w:t>
      </w:r>
      <w:r w:rsidRPr="001113F1">
        <w:rPr>
          <w:rStyle w:val="Emphasis"/>
          <w:highlight w:val="cyan"/>
        </w:rPr>
        <w:t>encompass</w:t>
      </w:r>
      <w:r w:rsidRPr="00F952A0">
        <w:rPr>
          <w:rStyle w:val="StyleUnderline"/>
        </w:rPr>
        <w:t>ing</w:t>
      </w:r>
      <w:r w:rsidRPr="0048189B">
        <w:rPr>
          <w:rStyle w:val="StyleUnderline"/>
        </w:rPr>
        <w:t xml:space="preserve"> any of </w:t>
      </w:r>
      <w:r w:rsidRPr="001113F1">
        <w:rPr>
          <w:rStyle w:val="StyleUnderline"/>
          <w:highlight w:val="cyan"/>
        </w:rPr>
        <w:t xml:space="preserve">the </w:t>
      </w:r>
      <w:r w:rsidRPr="001113F1">
        <w:rPr>
          <w:rStyle w:val="Emphasis"/>
          <w:highlight w:val="cyan"/>
        </w:rPr>
        <w:t>class</w:t>
      </w:r>
      <w:r w:rsidRPr="0048189B">
        <w:rPr>
          <w:sz w:val="16"/>
        </w:rPr>
        <w:t xml:space="preserve">. If the article 'the' is combined with the plural 'insured' it clearly would encompass all insured under the policy. If on the other hand it is </w:t>
      </w:r>
      <w:r w:rsidRPr="0048189B">
        <w:rPr>
          <w:sz w:val="16"/>
        </w:rPr>
        <w:lastRenderedPageBreak/>
        <w:t>combined with the singular 'insured' it speaks to a specific insured rather than all members of the class wherein the terms 'an insured' or 'any insured' are more properly utilized.</w:t>
      </w:r>
    </w:p>
    <w:p w14:paraId="71DC0735" w14:textId="77777777" w:rsidR="004F448D" w:rsidRPr="00706FE0" w:rsidRDefault="004F448D" w:rsidP="004F448D">
      <w:pPr>
        <w:pStyle w:val="Heading4"/>
      </w:pPr>
      <w:r>
        <w:t xml:space="preserve">That’s </w:t>
      </w:r>
      <w:r w:rsidRPr="009C1FB9">
        <w:rPr>
          <w:u w:val="single"/>
        </w:rPr>
        <w:t>immediate</w:t>
      </w:r>
      <w:r>
        <w:t>.</w:t>
      </w:r>
    </w:p>
    <w:p w14:paraId="210D665B" w14:textId="77777777" w:rsidR="004F448D" w:rsidRDefault="004F448D" w:rsidP="004F448D">
      <w:r>
        <w:rPr>
          <w:rStyle w:val="Style13ptBold"/>
        </w:rPr>
        <w:t>Critchlow ’22</w:t>
      </w:r>
      <w:r w:rsidRPr="009C1FB9">
        <w:t xml:space="preserve"> [</w:t>
      </w:r>
      <w:r w:rsidRPr="00706FE0">
        <w:t xml:space="preserve">Tom; March 17; Business consultant and analyst; SEO MBA, “The Consultant’s Stance,” </w:t>
      </w:r>
      <w:r w:rsidRPr="005D48CE">
        <w:t>https://newsletter.seomba.com/p/the-consultants-stance</w:t>
      </w:r>
      <w:r w:rsidRPr="00706FE0">
        <w:t>]</w:t>
      </w:r>
    </w:p>
    <w:p w14:paraId="1A1C6C54" w14:textId="77777777" w:rsidR="004F448D" w:rsidRPr="00706FE0" w:rsidRDefault="004F448D" w:rsidP="004F448D">
      <w:pPr>
        <w:rPr>
          <w:sz w:val="16"/>
        </w:rPr>
      </w:pPr>
      <w:r w:rsidRPr="00706FE0">
        <w:rPr>
          <w:sz w:val="16"/>
        </w:rPr>
        <w:t>3. “You should…” is too immediate</w:t>
      </w:r>
    </w:p>
    <w:p w14:paraId="4F749FFE" w14:textId="77777777" w:rsidR="004F448D" w:rsidRPr="00706FE0" w:rsidRDefault="004F448D" w:rsidP="004F448D">
      <w:pPr>
        <w:rPr>
          <w:sz w:val="16"/>
        </w:rPr>
      </w:pPr>
      <w:r w:rsidRPr="009C1FB9">
        <w:rPr>
          <w:rStyle w:val="StyleUnderline"/>
          <w:highlight w:val="cyan"/>
        </w:rPr>
        <w:t>When</w:t>
      </w:r>
      <w:r w:rsidRPr="00706FE0">
        <w:rPr>
          <w:rStyle w:val="StyleUnderline"/>
        </w:rPr>
        <w:t xml:space="preserve"> we make recommendations with </w:t>
      </w:r>
      <w:r w:rsidRPr="009C1FB9">
        <w:rPr>
          <w:rStyle w:val="StyleUnderline"/>
          <w:highlight w:val="cyan"/>
        </w:rPr>
        <w:t xml:space="preserve">a </w:t>
      </w:r>
      <w:r w:rsidRPr="009C1FB9">
        <w:rPr>
          <w:rStyle w:val="Emphasis"/>
          <w:highlight w:val="cyan"/>
        </w:rPr>
        <w:t>mandate</w:t>
      </w:r>
      <w:r w:rsidRPr="00706FE0">
        <w:rPr>
          <w:sz w:val="16"/>
        </w:rPr>
        <w:t xml:space="preserve">, we get frustrated when clients don't implement our recommendation. </w:t>
      </w:r>
      <w:r w:rsidRPr="009C1FB9">
        <w:rPr>
          <w:rStyle w:val="StyleUnderline"/>
          <w:highlight w:val="cyan"/>
        </w:rPr>
        <w:t xml:space="preserve">Saying “you </w:t>
      </w:r>
      <w:r w:rsidRPr="009C1FB9">
        <w:rPr>
          <w:rStyle w:val="Emphasis"/>
          <w:highlight w:val="cyan"/>
        </w:rPr>
        <w:t>should</w:t>
      </w:r>
      <w:r w:rsidRPr="009C1FB9">
        <w:rPr>
          <w:rStyle w:val="StyleUnderline"/>
          <w:highlight w:val="cyan"/>
        </w:rPr>
        <w:t xml:space="preserve">…” is </w:t>
      </w:r>
      <w:r w:rsidRPr="009C1FB9">
        <w:rPr>
          <w:rStyle w:val="Emphasis"/>
          <w:highlight w:val="cyan"/>
        </w:rPr>
        <w:t>immediate</w:t>
      </w:r>
      <w:r w:rsidRPr="00706FE0">
        <w:rPr>
          <w:rStyle w:val="StyleUnderline"/>
        </w:rPr>
        <w:t xml:space="preserve"> - we’re implying we should tackle this </w:t>
      </w:r>
      <w:r w:rsidRPr="00706FE0">
        <w:rPr>
          <w:rStyle w:val="Emphasis"/>
        </w:rPr>
        <w:t>straight away</w:t>
      </w:r>
      <w:r w:rsidRPr="00706FE0">
        <w:rPr>
          <w:sz w:val="16"/>
        </w:rPr>
        <w:t>. And when clients don’t it creates a tension between client/consultant that erodes trust and the working relationship.</w:t>
      </w:r>
    </w:p>
    <w:p w14:paraId="482AA612" w14:textId="77777777" w:rsidR="004F448D" w:rsidRPr="009A4752" w:rsidRDefault="004F448D" w:rsidP="004F448D">
      <w:pPr>
        <w:rPr>
          <w:sz w:val="16"/>
        </w:rPr>
      </w:pPr>
      <w:r w:rsidRPr="009C1FB9">
        <w:rPr>
          <w:rStyle w:val="Emphasis"/>
          <w:highlight w:val="cyan"/>
        </w:rPr>
        <w:t>Instead</w:t>
      </w:r>
      <w:r w:rsidRPr="009C1FB9">
        <w:rPr>
          <w:rStyle w:val="StyleUnderline"/>
          <w:highlight w:val="cyan"/>
        </w:rPr>
        <w:t xml:space="preserve"> we</w:t>
      </w:r>
      <w:r w:rsidRPr="00706FE0">
        <w:rPr>
          <w:rStyle w:val="StyleUnderline"/>
        </w:rPr>
        <w:t xml:space="preserve"> should be far more flexible with our </w:t>
      </w:r>
      <w:r w:rsidRPr="009C1FB9">
        <w:rPr>
          <w:rStyle w:val="Emphasis"/>
          <w:highlight w:val="cyan"/>
        </w:rPr>
        <w:t>recommend</w:t>
      </w:r>
      <w:r w:rsidRPr="00706FE0">
        <w:rPr>
          <w:rStyle w:val="StyleUnderline"/>
        </w:rPr>
        <w:t>ations</w:t>
      </w:r>
      <w:r w:rsidRPr="00706FE0">
        <w:rPr>
          <w:sz w:val="16"/>
        </w:rPr>
        <w:t xml:space="preserve"> - understanding that the right time to implement something might rely on resources, budgeting, strategy, priorities and dependencies… Things we often don’t have a complete picture of when we go around throwing our recommendations around.</w:t>
      </w:r>
    </w:p>
    <w:p w14:paraId="2731CF5E" w14:textId="77777777" w:rsidR="004F448D" w:rsidRPr="009C1FB9" w:rsidRDefault="004F448D" w:rsidP="004F448D">
      <w:pPr>
        <w:pStyle w:val="Heading4"/>
      </w:pPr>
      <w:r>
        <w:t xml:space="preserve">AND it’s in a </w:t>
      </w:r>
      <w:r w:rsidRPr="009C1FB9">
        <w:rPr>
          <w:u w:val="single"/>
        </w:rPr>
        <w:t>deontic modality</w:t>
      </w:r>
      <w:r>
        <w:t xml:space="preserve">---that’s </w:t>
      </w:r>
      <w:r w:rsidRPr="009C1FB9">
        <w:rPr>
          <w:u w:val="single"/>
        </w:rPr>
        <w:t>immediate</w:t>
      </w:r>
      <w:r>
        <w:t>.</w:t>
      </w:r>
    </w:p>
    <w:p w14:paraId="3CECFFEC" w14:textId="77777777" w:rsidR="004F448D" w:rsidRPr="00BF5547" w:rsidRDefault="004F448D" w:rsidP="004F448D">
      <w:proofErr w:type="spellStart"/>
      <w:r w:rsidRPr="009C1FB9">
        <w:rPr>
          <w:rStyle w:val="Style13ptBold"/>
        </w:rPr>
        <w:t>Budínová</w:t>
      </w:r>
      <w:proofErr w:type="spellEnd"/>
      <w:r w:rsidRPr="009C1FB9">
        <w:rPr>
          <w:rStyle w:val="Style13ptBold"/>
        </w:rPr>
        <w:t xml:space="preserve"> ’17</w:t>
      </w:r>
      <w:r>
        <w:t xml:space="preserve"> [Helena; PhD in English from Masaryk University; 4-15-2017; The modal verb should and the variety of its functions; </w:t>
      </w:r>
      <w:r w:rsidRPr="005D48CE">
        <w:t>https://is.muni.cz/th/rr2s1/BAKALARSKA_PRACE_HELCA_MASARYKOVA_UNIVERZITA.pdf</w:t>
      </w:r>
      <w:r>
        <w:t>; DOA: 1-1-2025; Archan Sen]</w:t>
      </w:r>
    </w:p>
    <w:p w14:paraId="6B22D21B" w14:textId="77777777" w:rsidR="004F448D" w:rsidRPr="00BF5547" w:rsidRDefault="004F448D" w:rsidP="004F448D">
      <w:pPr>
        <w:rPr>
          <w:sz w:val="16"/>
          <w:szCs w:val="16"/>
        </w:rPr>
      </w:pPr>
      <w:r w:rsidRPr="6AD3BB90">
        <w:rPr>
          <w:sz w:val="16"/>
          <w:szCs w:val="16"/>
        </w:rPr>
        <w:t xml:space="preserve">In its most frequent use, </w:t>
      </w:r>
      <w:r w:rsidRPr="009C1FB9">
        <w:rPr>
          <w:rStyle w:val="StyleUnderline"/>
          <w:highlight w:val="cyan"/>
        </w:rPr>
        <w:t>should expresses</w:t>
      </w:r>
      <w:r w:rsidRPr="6AD3BB90">
        <w:rPr>
          <w:rStyle w:val="StyleUnderline"/>
        </w:rPr>
        <w:t xml:space="preserve"> </w:t>
      </w:r>
      <w:r w:rsidRPr="6AD3BB90">
        <w:rPr>
          <w:rStyle w:val="Emphasis"/>
        </w:rPr>
        <w:t xml:space="preserve">medium strength </w:t>
      </w:r>
      <w:r w:rsidRPr="009C1FB9">
        <w:rPr>
          <w:rStyle w:val="Emphasis"/>
          <w:highlight w:val="cyan"/>
        </w:rPr>
        <w:t>deontic or epistemic modality</w:t>
      </w:r>
      <w:r w:rsidRPr="6AD3BB90">
        <w:rPr>
          <w:rStyle w:val="StyleUnderline"/>
        </w:rPr>
        <w:t xml:space="preserve"> and is generally interchangeable with ought to</w:t>
      </w:r>
      <w:r w:rsidRPr="6AD3BB90">
        <w:rPr>
          <w:sz w:val="16"/>
          <w:szCs w:val="16"/>
        </w:rPr>
        <w:t>: (Huddleston et al. 2002, 186)</w:t>
      </w:r>
    </w:p>
    <w:p w14:paraId="31E339B0" w14:textId="77777777" w:rsidR="004F448D" w:rsidRPr="00BF5547" w:rsidRDefault="004F448D" w:rsidP="004F448D">
      <w:r>
        <w:rPr>
          <w:noProof/>
        </w:rPr>
        <w:drawing>
          <wp:inline distT="0" distB="0" distL="0" distR="0" wp14:anchorId="4D34D833" wp14:editId="7F56F4CA">
            <wp:extent cx="2997926" cy="486555"/>
            <wp:effectExtent l="0" t="0" r="0" b="8890"/>
            <wp:docPr id="265837059" name="Picture 265837059"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29106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97926" cy="486555"/>
                    </a:xfrm>
                    <a:prstGeom prst="rect">
                      <a:avLst/>
                    </a:prstGeom>
                  </pic:spPr>
                </pic:pic>
              </a:graphicData>
            </a:graphic>
          </wp:inline>
        </w:drawing>
      </w:r>
    </w:p>
    <w:p w14:paraId="7528F3B8" w14:textId="77777777" w:rsidR="004F448D" w:rsidRPr="00360787" w:rsidRDefault="004F448D" w:rsidP="004F448D">
      <w:pPr>
        <w:rPr>
          <w:sz w:val="16"/>
          <w:szCs w:val="16"/>
        </w:rPr>
      </w:pPr>
      <w:r w:rsidRPr="6AD3BB90">
        <w:rPr>
          <w:rStyle w:val="StyleUnderline"/>
        </w:rPr>
        <w:t xml:space="preserve">In the </w:t>
      </w:r>
      <w:r w:rsidRPr="009C1FB9">
        <w:rPr>
          <w:rStyle w:val="StyleUnderline"/>
          <w:highlight w:val="cyan"/>
        </w:rPr>
        <w:t>deontic</w:t>
      </w:r>
      <w:r w:rsidRPr="6AD3BB90">
        <w:rPr>
          <w:rStyle w:val="StyleUnderline"/>
        </w:rPr>
        <w:t xml:space="preserve"> interpretation</w:t>
      </w:r>
      <w:r w:rsidRPr="6AD3BB90">
        <w:rPr>
          <w:sz w:val="16"/>
          <w:szCs w:val="16"/>
        </w:rPr>
        <w:t xml:space="preserve"> of ex. 37 </w:t>
      </w:r>
      <w:r w:rsidRPr="6AD3BB90">
        <w:rPr>
          <w:rStyle w:val="StyleUnderline"/>
        </w:rPr>
        <w:t xml:space="preserve">it </w:t>
      </w:r>
      <w:r w:rsidRPr="009C1FB9">
        <w:rPr>
          <w:rStyle w:val="StyleUnderline"/>
          <w:highlight w:val="cyan"/>
        </w:rPr>
        <w:t xml:space="preserve">is a matter of </w:t>
      </w:r>
      <w:r w:rsidRPr="009C1FB9">
        <w:rPr>
          <w:rStyle w:val="Emphasis"/>
          <w:highlight w:val="cyan"/>
        </w:rPr>
        <w:t>what is expected</w:t>
      </w:r>
      <w:r w:rsidRPr="6AD3BB90">
        <w:rPr>
          <w:rStyle w:val="Emphasis"/>
        </w:rPr>
        <w:t xml:space="preserve"> of him</w:t>
      </w:r>
      <w:r w:rsidRPr="6AD3BB90">
        <w:rPr>
          <w:rStyle w:val="StyleUnderline"/>
        </w:rPr>
        <w:t xml:space="preserve">, </w:t>
      </w:r>
      <w:r w:rsidRPr="009C1FB9">
        <w:rPr>
          <w:rStyle w:val="StyleUnderline"/>
          <w:highlight w:val="cyan"/>
        </w:rPr>
        <w:t>whereas</w:t>
      </w:r>
      <w:r w:rsidRPr="6AD3BB90">
        <w:rPr>
          <w:rStyle w:val="StyleUnderline"/>
        </w:rPr>
        <w:t xml:space="preserve"> in </w:t>
      </w:r>
      <w:r w:rsidRPr="009C1FB9">
        <w:rPr>
          <w:rStyle w:val="StyleUnderline"/>
          <w:highlight w:val="cyan"/>
        </w:rPr>
        <w:t>epistemic</w:t>
      </w:r>
      <w:r w:rsidRPr="6AD3BB90">
        <w:rPr>
          <w:rStyle w:val="StyleUnderline"/>
        </w:rPr>
        <w:t xml:space="preserve"> interpretation it </w:t>
      </w:r>
      <w:r w:rsidRPr="009C1FB9">
        <w:rPr>
          <w:rStyle w:val="StyleUnderline"/>
          <w:highlight w:val="cyan"/>
        </w:rPr>
        <w:t xml:space="preserve">is a matter of </w:t>
      </w:r>
      <w:r w:rsidRPr="009C1FB9">
        <w:rPr>
          <w:rStyle w:val="Emphasis"/>
          <w:highlight w:val="cyan"/>
        </w:rPr>
        <w:t>what I expect will happen</w:t>
      </w:r>
      <w:r w:rsidRPr="6AD3BB90">
        <w:rPr>
          <w:sz w:val="16"/>
          <w:szCs w:val="16"/>
        </w:rPr>
        <w:t xml:space="preserve">. In the former case "I could add but I don't suppose he will" , while a possible continuation for the latter is judging by the amount of training „he's done". </w:t>
      </w:r>
      <w:r w:rsidRPr="009C1FB9">
        <w:rPr>
          <w:rStyle w:val="StyleUnderline"/>
          <w:highlight w:val="cyan"/>
        </w:rPr>
        <w:t xml:space="preserve">Deontic </w:t>
      </w:r>
      <w:r w:rsidRPr="009C1FB9">
        <w:rPr>
          <w:rStyle w:val="Emphasis"/>
          <w:highlight w:val="cyan"/>
        </w:rPr>
        <w:t>should</w:t>
      </w:r>
      <w:r w:rsidRPr="009C1FB9">
        <w:rPr>
          <w:rStyle w:val="StyleUnderline"/>
          <w:highlight w:val="cyan"/>
        </w:rPr>
        <w:t xml:space="preserve"> is</w:t>
      </w:r>
      <w:r w:rsidRPr="6AD3BB90">
        <w:rPr>
          <w:rStyle w:val="StyleUnderline"/>
        </w:rPr>
        <w:t xml:space="preserve"> usually </w:t>
      </w:r>
      <w:r w:rsidRPr="009C1FB9">
        <w:rPr>
          <w:rStyle w:val="StyleUnderline"/>
          <w:highlight w:val="cyan"/>
        </w:rPr>
        <w:t>subjective, indicating what the speaker considers</w:t>
      </w:r>
      <w:r w:rsidRPr="6AD3BB90">
        <w:rPr>
          <w:rStyle w:val="StyleUnderline"/>
        </w:rPr>
        <w:t xml:space="preserve"> </w:t>
      </w:r>
      <w:r w:rsidRPr="6AD3BB90">
        <w:rPr>
          <w:rStyle w:val="Emphasis"/>
        </w:rPr>
        <w:t>'right'</w:t>
      </w:r>
      <w:r w:rsidRPr="6AD3BB90">
        <w:rPr>
          <w:sz w:val="16"/>
          <w:szCs w:val="16"/>
        </w:rPr>
        <w:t xml:space="preserve">- whether morally (One should always tell the truth.) or </w:t>
      </w:r>
      <w:r w:rsidRPr="6AD3BB90">
        <w:rPr>
          <w:rStyle w:val="StyleUnderline"/>
        </w:rPr>
        <w:t xml:space="preserve">as </w:t>
      </w:r>
      <w:r w:rsidRPr="009C1FB9">
        <w:rPr>
          <w:rStyle w:val="StyleUnderline"/>
          <w:highlight w:val="cyan"/>
        </w:rPr>
        <w:t>a matter of expediency</w:t>
      </w:r>
      <w:r w:rsidRPr="6AD3BB90">
        <w:rPr>
          <w:sz w:val="16"/>
          <w:szCs w:val="16"/>
        </w:rPr>
        <w:t xml:space="preserve"> (We should buy now while the market is depressed.). The expression is weaker than must in what is allowed for non-</w:t>
      </w:r>
      <w:proofErr w:type="spellStart"/>
      <w:r w:rsidRPr="6AD3BB90">
        <w:rPr>
          <w:sz w:val="16"/>
          <w:szCs w:val="16"/>
        </w:rPr>
        <w:t>actualisation</w:t>
      </w:r>
      <w:proofErr w:type="spellEnd"/>
      <w:r w:rsidRPr="6AD3BB90">
        <w:rPr>
          <w:sz w:val="16"/>
          <w:szCs w:val="16"/>
        </w:rPr>
        <w:t xml:space="preserve"> (I should stop now but I'm not going to).</w:t>
      </w:r>
    </w:p>
    <w:p w14:paraId="3F030C2C" w14:textId="77777777" w:rsidR="004F448D" w:rsidRDefault="004F448D" w:rsidP="004F448D">
      <w:pPr>
        <w:pStyle w:val="Heading3"/>
      </w:pPr>
      <w:r>
        <w:lastRenderedPageBreak/>
        <w:t>AT: Solvency---Spillover---1NR</w:t>
      </w:r>
    </w:p>
    <w:p w14:paraId="44947157" w14:textId="77777777" w:rsidR="004F448D" w:rsidRPr="00DE1FE0" w:rsidRDefault="004F448D" w:rsidP="004F448D">
      <w:pPr>
        <w:pStyle w:val="Heading4"/>
      </w:pPr>
      <w:r>
        <w:t xml:space="preserve">AND </w:t>
      </w:r>
      <w:proofErr w:type="spellStart"/>
      <w:r>
        <w:t>uniqueley</w:t>
      </w:r>
      <w:proofErr w:type="spellEnd"/>
      <w:r>
        <w:t xml:space="preserve"> </w:t>
      </w:r>
      <w:r>
        <w:rPr>
          <w:u w:val="single"/>
        </w:rPr>
        <w:t>revitalizes</w:t>
      </w:r>
      <w:r>
        <w:t xml:space="preserve"> the </w:t>
      </w:r>
      <w:r w:rsidRPr="00E25157">
        <w:rPr>
          <w:u w:val="single"/>
        </w:rPr>
        <w:t>USMCA</w:t>
      </w:r>
      <w:r>
        <w:t>.</w:t>
      </w:r>
    </w:p>
    <w:p w14:paraId="0DCCFCE3" w14:textId="77777777" w:rsidR="004F448D" w:rsidRPr="00D33326" w:rsidRDefault="004F448D" w:rsidP="004F448D">
      <w:proofErr w:type="spellStart"/>
      <w:r w:rsidRPr="00D33326">
        <w:rPr>
          <w:rStyle w:val="Style13ptBold"/>
        </w:rPr>
        <w:t>Corvaglia</w:t>
      </w:r>
      <w:proofErr w:type="spellEnd"/>
      <w:r w:rsidRPr="00D33326">
        <w:rPr>
          <w:rStyle w:val="Style13ptBold"/>
        </w:rPr>
        <w:t xml:space="preserve"> ’21</w:t>
      </w:r>
      <w:r>
        <w:t xml:space="preserve"> [Maria Anna; July 29; Lecturer in Commercial Law at the Leeds School of Law; World Trade Review, “</w:t>
      </w:r>
      <w:proofErr w:type="spellStart"/>
      <w:r>
        <w:t>Labour</w:t>
      </w:r>
      <w:proofErr w:type="spellEnd"/>
      <w:r>
        <w:t xml:space="preserve"> Rights Protection and Its Enforcement under the USMCA: Insights from a Comparative Legal Analysis,” vol. 20]</w:t>
      </w:r>
    </w:p>
    <w:p w14:paraId="0C0E419F" w14:textId="77777777" w:rsidR="004F448D" w:rsidRPr="00941272" w:rsidRDefault="004F448D" w:rsidP="004F448D">
      <w:pPr>
        <w:rPr>
          <w:rStyle w:val="StyleUnderline"/>
        </w:rPr>
      </w:pPr>
      <w:r w:rsidRPr="00AE5D0F">
        <w:rPr>
          <w:sz w:val="16"/>
        </w:rPr>
        <w:t xml:space="preserve">There are </w:t>
      </w:r>
      <w:r w:rsidRPr="00AE5D0F">
        <w:rPr>
          <w:rStyle w:val="StyleUnderline"/>
          <w:highlight w:val="cyan"/>
        </w:rPr>
        <w:t xml:space="preserve">two </w:t>
      </w:r>
      <w:r w:rsidRPr="00AE5D0F">
        <w:rPr>
          <w:rStyle w:val="Emphasis"/>
          <w:highlight w:val="cyan"/>
        </w:rPr>
        <w:t>binding provisions</w:t>
      </w:r>
      <w:r w:rsidRPr="00AE5D0F">
        <w:rPr>
          <w:rStyle w:val="StyleUnderline"/>
          <w:highlight w:val="cyan"/>
        </w:rPr>
        <w:t xml:space="preserve"> in</w:t>
      </w:r>
      <w:r w:rsidRPr="00941272">
        <w:rPr>
          <w:rStyle w:val="StyleUnderline"/>
        </w:rPr>
        <w:t xml:space="preserve"> the </w:t>
      </w:r>
      <w:r w:rsidRPr="00AE5D0F">
        <w:rPr>
          <w:rStyle w:val="StyleUnderline"/>
          <w:highlight w:val="cyan"/>
        </w:rPr>
        <w:t>USMCA</w:t>
      </w:r>
      <w:r w:rsidRPr="00941272">
        <w:rPr>
          <w:rStyle w:val="StyleUnderline"/>
        </w:rPr>
        <w:t xml:space="preserve"> that define the core </w:t>
      </w:r>
      <w:r w:rsidRPr="00941272">
        <w:rPr>
          <w:rStyle w:val="Emphasis"/>
        </w:rPr>
        <w:t>commitments</w:t>
      </w:r>
      <w:r w:rsidRPr="00941272">
        <w:rPr>
          <w:rStyle w:val="StyleUnderline"/>
        </w:rPr>
        <w:t xml:space="preserve"> of </w:t>
      </w:r>
      <w:proofErr w:type="spellStart"/>
      <w:r w:rsidRPr="00941272">
        <w:rPr>
          <w:rStyle w:val="Emphasis"/>
        </w:rPr>
        <w:t>labour</w:t>
      </w:r>
      <w:proofErr w:type="spellEnd"/>
      <w:r w:rsidRPr="00941272">
        <w:rPr>
          <w:rStyle w:val="Emphasis"/>
        </w:rPr>
        <w:t xml:space="preserve"> protection</w:t>
      </w:r>
      <w:r w:rsidRPr="00AE5D0F">
        <w:rPr>
          <w:sz w:val="16"/>
        </w:rPr>
        <w:t xml:space="preserve">: namely USMCA Article 23.3 and Article 23.4. Article 23.3 </w:t>
      </w:r>
      <w:r w:rsidRPr="00AE5D0F">
        <w:rPr>
          <w:rStyle w:val="StyleUnderline"/>
          <w:highlight w:val="cyan"/>
        </w:rPr>
        <w:t>requires that each</w:t>
      </w:r>
      <w:r w:rsidRPr="00941272">
        <w:rPr>
          <w:rStyle w:val="StyleUnderline"/>
        </w:rPr>
        <w:t xml:space="preserve"> USMCA </w:t>
      </w:r>
      <w:r w:rsidRPr="00AE5D0F">
        <w:rPr>
          <w:rStyle w:val="Emphasis"/>
          <w:highlight w:val="cyan"/>
        </w:rPr>
        <w:t>Party</w:t>
      </w:r>
      <w:r w:rsidRPr="00941272">
        <w:rPr>
          <w:rStyle w:val="StyleUnderline"/>
        </w:rPr>
        <w:t xml:space="preserve"> not only </w:t>
      </w:r>
      <w:r w:rsidRPr="00AE5D0F">
        <w:rPr>
          <w:rStyle w:val="Emphasis"/>
          <w:highlight w:val="cyan"/>
        </w:rPr>
        <w:t>adopts</w:t>
      </w:r>
      <w:r w:rsidRPr="00AE5D0F">
        <w:rPr>
          <w:rStyle w:val="StyleUnderline"/>
          <w:highlight w:val="cyan"/>
        </w:rPr>
        <w:t xml:space="preserve"> and maintains</w:t>
      </w:r>
      <w:r w:rsidRPr="00941272">
        <w:rPr>
          <w:rStyle w:val="StyleUnderline"/>
        </w:rPr>
        <w:t xml:space="preserve"> their respective </w:t>
      </w:r>
      <w:r w:rsidRPr="00AE5D0F">
        <w:rPr>
          <w:rStyle w:val="Emphasis"/>
          <w:highlight w:val="cyan"/>
        </w:rPr>
        <w:t>national regulations</w:t>
      </w:r>
      <w:r w:rsidRPr="00AE5D0F">
        <w:rPr>
          <w:rStyle w:val="StyleUnderline"/>
          <w:highlight w:val="cyan"/>
        </w:rPr>
        <w:t xml:space="preserve"> of </w:t>
      </w:r>
      <w:proofErr w:type="spellStart"/>
      <w:r w:rsidRPr="00AE5D0F">
        <w:rPr>
          <w:rStyle w:val="StyleUnderline"/>
          <w:highlight w:val="cyan"/>
        </w:rPr>
        <w:t>labour</w:t>
      </w:r>
      <w:proofErr w:type="spellEnd"/>
      <w:r w:rsidRPr="00941272">
        <w:rPr>
          <w:rStyle w:val="StyleUnderline"/>
        </w:rPr>
        <w:t xml:space="preserve"> protection, </w:t>
      </w:r>
      <w:r w:rsidRPr="00AE5D0F">
        <w:rPr>
          <w:rStyle w:val="StyleUnderline"/>
          <w:highlight w:val="cyan"/>
        </w:rPr>
        <w:t xml:space="preserve">but also </w:t>
      </w:r>
      <w:r w:rsidRPr="00AE5D0F">
        <w:rPr>
          <w:rStyle w:val="Emphasis"/>
          <w:highlight w:val="cyan"/>
        </w:rPr>
        <w:t>ensures compliance</w:t>
      </w:r>
      <w:r w:rsidRPr="00AE5D0F">
        <w:rPr>
          <w:rStyle w:val="StyleUnderline"/>
          <w:highlight w:val="cyan"/>
        </w:rPr>
        <w:t xml:space="preserve"> with the</w:t>
      </w:r>
      <w:r w:rsidRPr="00941272">
        <w:rPr>
          <w:rStyle w:val="StyleUnderline"/>
        </w:rPr>
        <w:t xml:space="preserve"> 1998 </w:t>
      </w:r>
      <w:r w:rsidRPr="00AE5D0F">
        <w:rPr>
          <w:rStyle w:val="Emphasis"/>
          <w:highlight w:val="cyan"/>
        </w:rPr>
        <w:t>ILO</w:t>
      </w:r>
      <w:r w:rsidRPr="00941272">
        <w:rPr>
          <w:rStyle w:val="StyleUnderline"/>
        </w:rPr>
        <w:t xml:space="preserve"> Declaration on Rights at Work.</w:t>
      </w:r>
      <w:r w:rsidRPr="00AE5D0F">
        <w:rPr>
          <w:sz w:val="16"/>
        </w:rPr>
        <w:t xml:space="preserve">Footnote34 As </w:t>
      </w:r>
      <w:proofErr w:type="spellStart"/>
      <w:r w:rsidRPr="00AE5D0F">
        <w:rPr>
          <w:sz w:val="16"/>
        </w:rPr>
        <w:t>analysed</w:t>
      </w:r>
      <w:proofErr w:type="spellEnd"/>
      <w:r w:rsidRPr="00AE5D0F">
        <w:rPr>
          <w:sz w:val="16"/>
        </w:rPr>
        <w:t xml:space="preserve"> before, Article 23.3 establishes an explicit link between the USMCA and international instruments of </w:t>
      </w:r>
      <w:proofErr w:type="spellStart"/>
      <w:r w:rsidRPr="00AE5D0F">
        <w:rPr>
          <w:sz w:val="16"/>
        </w:rPr>
        <w:t>labour</w:t>
      </w:r>
      <w:proofErr w:type="spellEnd"/>
      <w:r w:rsidRPr="00AE5D0F">
        <w:rPr>
          <w:sz w:val="16"/>
        </w:rPr>
        <w:t xml:space="preserve"> rights, incorporating them into the core of the USMCA commitments.Footnote35 Together with Article 23.3, the second binding core commitment is a non-derogation obligation. Article 23.4 </w:t>
      </w:r>
      <w:r w:rsidRPr="00AE5D0F">
        <w:rPr>
          <w:rStyle w:val="StyleUnderline"/>
          <w:highlight w:val="cyan"/>
        </w:rPr>
        <w:t xml:space="preserve">binds the Parties to </w:t>
      </w:r>
      <w:r w:rsidRPr="00AE5D0F">
        <w:rPr>
          <w:rStyle w:val="Emphasis"/>
          <w:highlight w:val="cyan"/>
        </w:rPr>
        <w:t>refrain</w:t>
      </w:r>
      <w:r w:rsidRPr="00AE5D0F">
        <w:rPr>
          <w:rStyle w:val="StyleUnderline"/>
          <w:highlight w:val="cyan"/>
        </w:rPr>
        <w:t xml:space="preserve"> from </w:t>
      </w:r>
      <w:r w:rsidRPr="00AE5D0F">
        <w:rPr>
          <w:rStyle w:val="StyleUnderline"/>
        </w:rPr>
        <w:t>either</w:t>
      </w:r>
      <w:r w:rsidRPr="00941272">
        <w:rPr>
          <w:rStyle w:val="StyleUnderline"/>
        </w:rPr>
        <w:t xml:space="preserve"> </w:t>
      </w:r>
      <w:r w:rsidRPr="00AE5D0F">
        <w:rPr>
          <w:rStyle w:val="Emphasis"/>
          <w:highlight w:val="cyan"/>
        </w:rPr>
        <w:t>weakening</w:t>
      </w:r>
      <w:r w:rsidRPr="00AE5D0F">
        <w:rPr>
          <w:rStyle w:val="StyleUnderline"/>
          <w:highlight w:val="cyan"/>
        </w:rPr>
        <w:t xml:space="preserve"> or </w:t>
      </w:r>
      <w:r w:rsidRPr="00AE5D0F">
        <w:rPr>
          <w:rStyle w:val="Emphasis"/>
          <w:highlight w:val="cyan"/>
        </w:rPr>
        <w:t>derogating</w:t>
      </w:r>
      <w:r w:rsidRPr="00941272">
        <w:rPr>
          <w:rStyle w:val="StyleUnderline"/>
        </w:rPr>
        <w:t xml:space="preserve"> from the </w:t>
      </w:r>
      <w:r w:rsidRPr="00941272">
        <w:rPr>
          <w:rStyle w:val="Emphasis"/>
        </w:rPr>
        <w:t>enforcement</w:t>
      </w:r>
      <w:r w:rsidRPr="00941272">
        <w:rPr>
          <w:rStyle w:val="StyleUnderline"/>
        </w:rPr>
        <w:t xml:space="preserve"> of </w:t>
      </w:r>
      <w:r w:rsidRPr="00AE5D0F">
        <w:rPr>
          <w:rStyle w:val="StyleUnderline"/>
          <w:highlight w:val="cyan"/>
        </w:rPr>
        <w:t>their</w:t>
      </w:r>
      <w:r w:rsidRPr="00941272">
        <w:rPr>
          <w:rStyle w:val="StyleUnderline"/>
        </w:rPr>
        <w:t xml:space="preserve"> </w:t>
      </w:r>
      <w:r w:rsidRPr="00941272">
        <w:rPr>
          <w:rStyle w:val="Emphasis"/>
        </w:rPr>
        <w:t>domestic</w:t>
      </w:r>
      <w:r w:rsidRPr="00941272">
        <w:rPr>
          <w:rStyle w:val="StyleUnderline"/>
        </w:rPr>
        <w:t xml:space="preserve"> or </w:t>
      </w:r>
      <w:r w:rsidRPr="00941272">
        <w:rPr>
          <w:rStyle w:val="Emphasis"/>
        </w:rPr>
        <w:t>international</w:t>
      </w:r>
      <w:r w:rsidRPr="00941272">
        <w:rPr>
          <w:rStyle w:val="StyleUnderline"/>
        </w:rPr>
        <w:t xml:space="preserve"> </w:t>
      </w:r>
      <w:proofErr w:type="spellStart"/>
      <w:r w:rsidRPr="00941272">
        <w:rPr>
          <w:rStyle w:val="StyleUnderline"/>
        </w:rPr>
        <w:t>labour</w:t>
      </w:r>
      <w:proofErr w:type="spellEnd"/>
      <w:r w:rsidRPr="00941272">
        <w:rPr>
          <w:rStyle w:val="StyleUnderline"/>
        </w:rPr>
        <w:t xml:space="preserve"> </w:t>
      </w:r>
      <w:r w:rsidRPr="00AE5D0F">
        <w:rPr>
          <w:rStyle w:val="Emphasis"/>
          <w:highlight w:val="cyan"/>
        </w:rPr>
        <w:t>regulations</w:t>
      </w:r>
      <w:r w:rsidRPr="00AE5D0F">
        <w:rPr>
          <w:rStyle w:val="StyleUnderline"/>
          <w:highlight w:val="cyan"/>
        </w:rPr>
        <w:t xml:space="preserve"> within the scope of</w:t>
      </w:r>
      <w:r w:rsidRPr="00941272">
        <w:rPr>
          <w:rStyle w:val="StyleUnderline"/>
        </w:rPr>
        <w:t xml:space="preserve"> encouraging </w:t>
      </w:r>
      <w:r w:rsidRPr="00AE5D0F">
        <w:rPr>
          <w:rStyle w:val="Emphasis"/>
          <w:highlight w:val="cyan"/>
        </w:rPr>
        <w:t>trade</w:t>
      </w:r>
      <w:r w:rsidRPr="00AE5D0F">
        <w:rPr>
          <w:rStyle w:val="StyleUnderline"/>
          <w:highlight w:val="cyan"/>
        </w:rPr>
        <w:t xml:space="preserve"> and </w:t>
      </w:r>
      <w:r w:rsidRPr="00AE5D0F">
        <w:rPr>
          <w:rStyle w:val="Emphasis"/>
          <w:highlight w:val="cyan"/>
        </w:rPr>
        <w:t>investment</w:t>
      </w:r>
      <w:r w:rsidRPr="00941272">
        <w:rPr>
          <w:rStyle w:val="StyleUnderline"/>
        </w:rPr>
        <w:t>.</w:t>
      </w:r>
    </w:p>
    <w:p w14:paraId="19F82A3C" w14:textId="77777777" w:rsidR="004F448D" w:rsidRPr="00AE5D0F" w:rsidRDefault="004F448D" w:rsidP="004F448D">
      <w:pPr>
        <w:rPr>
          <w:sz w:val="16"/>
        </w:rPr>
      </w:pPr>
      <w:r w:rsidRPr="00AE5D0F">
        <w:rPr>
          <w:sz w:val="16"/>
        </w:rPr>
        <w:t xml:space="preserve">Now let us compare this to the NAALC. The NAALC simply required the Parties to ‘ensure that its labor laws and regulations provide for high labor standards, consistent with high quality and productivity workplaces, and shall continue to strive to improve those standards in that light’, as stated in NAALC Article 2. The wording of the NAALC commitment did not define the meaning of ‘high labor standards’, referring only to the respect of domestic </w:t>
      </w:r>
      <w:proofErr w:type="spellStart"/>
      <w:r w:rsidRPr="00AE5D0F">
        <w:rPr>
          <w:sz w:val="16"/>
        </w:rPr>
        <w:t>labour</w:t>
      </w:r>
      <w:proofErr w:type="spellEnd"/>
      <w:r w:rsidRPr="00AE5D0F">
        <w:rPr>
          <w:sz w:val="16"/>
        </w:rPr>
        <w:t xml:space="preserve"> regulations without mentioning international conventions. As specified in Annex 1, the guiding principles included in the NAALC are ‘subject to each Party's domestic law, but do not establish common minimum standards for their domestic law’. Moreover, a non-derogation obligation was not included in the NAALC text. The wording of the core NAALC provisions confirmed its main objectives as to monitor the implementation of the domestic </w:t>
      </w:r>
      <w:proofErr w:type="spellStart"/>
      <w:r w:rsidRPr="00AE5D0F">
        <w:rPr>
          <w:sz w:val="16"/>
        </w:rPr>
        <w:t>labour</w:t>
      </w:r>
      <w:proofErr w:type="spellEnd"/>
      <w:r w:rsidRPr="00AE5D0F">
        <w:rPr>
          <w:sz w:val="16"/>
        </w:rPr>
        <w:t xml:space="preserve"> law and to prevent abuse, refraining from establishing new regulatory standards or advocating for a harmonization of the </w:t>
      </w:r>
      <w:proofErr w:type="spellStart"/>
      <w:r w:rsidRPr="00AE5D0F">
        <w:rPr>
          <w:sz w:val="16"/>
        </w:rPr>
        <w:t>labour</w:t>
      </w:r>
      <w:proofErr w:type="spellEnd"/>
      <w:r w:rsidRPr="00AE5D0F">
        <w:rPr>
          <w:sz w:val="16"/>
        </w:rPr>
        <w:t xml:space="preserve"> regulations among the Parties.Footnote36</w:t>
      </w:r>
    </w:p>
    <w:p w14:paraId="6078FF7C" w14:textId="77777777" w:rsidR="004F448D" w:rsidRPr="00AE5D0F" w:rsidRDefault="004F448D" w:rsidP="004F448D">
      <w:pPr>
        <w:rPr>
          <w:sz w:val="16"/>
        </w:rPr>
      </w:pPr>
      <w:r w:rsidRPr="00AE5D0F">
        <w:rPr>
          <w:sz w:val="16"/>
        </w:rPr>
        <w:t>If the two main USMCA commitments of Articles 23.3 and 23.4 represent a significant evolution when compared to the NAFTA standards, these provisions do not depart from the regulatory standards reached in recent US PTAs and they literally replicate the wording of the TPP. TPP Article 19.3 and Article 19.4 establish the exact same standards of protection with identical language. In other words, the legal innovation of these provisions is quite limited.</w:t>
      </w:r>
    </w:p>
    <w:p w14:paraId="1CEE2106" w14:textId="77777777" w:rsidR="004F448D" w:rsidRPr="00AE5D0F" w:rsidRDefault="004F448D" w:rsidP="004F448D">
      <w:pPr>
        <w:rPr>
          <w:sz w:val="16"/>
        </w:rPr>
      </w:pPr>
      <w:r w:rsidRPr="00AE5D0F">
        <w:rPr>
          <w:sz w:val="16"/>
        </w:rPr>
        <w:t xml:space="preserve">However, aside from the striking similarities with the most recent US PTAs, </w:t>
      </w:r>
      <w:r w:rsidRPr="00941272">
        <w:rPr>
          <w:rStyle w:val="StyleUnderline"/>
        </w:rPr>
        <w:t xml:space="preserve">the USMCA text introduces </w:t>
      </w:r>
      <w:r w:rsidRPr="00941272">
        <w:rPr>
          <w:rStyle w:val="Emphasis"/>
        </w:rPr>
        <w:t>important innovations</w:t>
      </w:r>
      <w:r w:rsidRPr="00941272">
        <w:rPr>
          <w:rStyle w:val="StyleUnderline"/>
        </w:rPr>
        <w:t xml:space="preserve"> in the regulatory standard of </w:t>
      </w:r>
      <w:proofErr w:type="spellStart"/>
      <w:r w:rsidRPr="00941272">
        <w:rPr>
          <w:rStyle w:val="Emphasis"/>
        </w:rPr>
        <w:t>labour</w:t>
      </w:r>
      <w:proofErr w:type="spellEnd"/>
      <w:r w:rsidRPr="00941272">
        <w:rPr>
          <w:rStyle w:val="Emphasis"/>
        </w:rPr>
        <w:t xml:space="preserve"> protection</w:t>
      </w:r>
      <w:r w:rsidRPr="00941272">
        <w:rPr>
          <w:rStyle w:val="StyleUnderline"/>
        </w:rPr>
        <w:t xml:space="preserve"> by providing important </w:t>
      </w:r>
      <w:r w:rsidRPr="00941272">
        <w:rPr>
          <w:rStyle w:val="Emphasis"/>
        </w:rPr>
        <w:t>clarifications</w:t>
      </w:r>
      <w:r w:rsidRPr="00941272">
        <w:rPr>
          <w:rStyle w:val="StyleUnderline"/>
        </w:rPr>
        <w:t xml:space="preserve"> of these crucial </w:t>
      </w:r>
      <w:r w:rsidRPr="00941272">
        <w:rPr>
          <w:rStyle w:val="Emphasis"/>
        </w:rPr>
        <w:t>commitments</w:t>
      </w:r>
      <w:r w:rsidRPr="00941272">
        <w:rPr>
          <w:rStyle w:val="StyleUnderline"/>
        </w:rPr>
        <w:t xml:space="preserve">. </w:t>
      </w:r>
      <w:r w:rsidRPr="00AE5D0F">
        <w:rPr>
          <w:sz w:val="16"/>
        </w:rPr>
        <w:t xml:space="preserve">More precisely, the footnotes added to Articles 23.3 and 23.4 clarify the scope and the standards needed to prove a violation of these provisions. It is interesting to note </w:t>
      </w:r>
      <w:r w:rsidRPr="00941272">
        <w:rPr>
          <w:rStyle w:val="StyleUnderline"/>
        </w:rPr>
        <w:t xml:space="preserve">that the </w:t>
      </w:r>
      <w:r w:rsidRPr="00941272">
        <w:rPr>
          <w:rStyle w:val="Emphasis"/>
        </w:rPr>
        <w:t>inclusion</w:t>
      </w:r>
      <w:r w:rsidRPr="00941272">
        <w:rPr>
          <w:rStyle w:val="StyleUnderline"/>
        </w:rPr>
        <w:t xml:space="preserve"> of these </w:t>
      </w:r>
      <w:r w:rsidRPr="00941272">
        <w:rPr>
          <w:rStyle w:val="Emphasis"/>
        </w:rPr>
        <w:t>clarifications</w:t>
      </w:r>
      <w:r w:rsidRPr="00941272">
        <w:rPr>
          <w:rStyle w:val="StyleUnderline"/>
        </w:rPr>
        <w:t xml:space="preserve"> is something that has emerged only </w:t>
      </w:r>
      <w:r w:rsidRPr="00941272">
        <w:rPr>
          <w:rStyle w:val="Emphasis"/>
        </w:rPr>
        <w:t>later</w:t>
      </w:r>
      <w:r w:rsidRPr="00941272">
        <w:rPr>
          <w:rStyle w:val="StyleUnderline"/>
        </w:rPr>
        <w:t xml:space="preserve"> in the USMCA negotiating </w:t>
      </w:r>
      <w:r w:rsidRPr="00941272">
        <w:rPr>
          <w:rStyle w:val="Emphasis"/>
        </w:rPr>
        <w:t>history</w:t>
      </w:r>
      <w:r w:rsidRPr="00941272">
        <w:rPr>
          <w:rStyle w:val="StyleUnderline"/>
        </w:rPr>
        <w:t xml:space="preserve"> and in the Protocol of Amendment signed by the US, Canada, and Mexico</w:t>
      </w:r>
      <w:r w:rsidRPr="00AE5D0F">
        <w:rPr>
          <w:sz w:val="16"/>
        </w:rPr>
        <w:t xml:space="preserve"> on 10 December 2019, stemming from the discussion on the ratification process in the US Congress.Footnote37</w:t>
      </w:r>
    </w:p>
    <w:p w14:paraId="7675A903" w14:textId="77777777" w:rsidR="004F448D" w:rsidRPr="00941272" w:rsidRDefault="004F448D" w:rsidP="004F448D">
      <w:pPr>
        <w:rPr>
          <w:rStyle w:val="StyleUnderline"/>
        </w:rPr>
      </w:pPr>
      <w:r w:rsidRPr="00AE5D0F">
        <w:rPr>
          <w:sz w:val="16"/>
        </w:rPr>
        <w:t xml:space="preserve">More precisely, two are the most relevant clarifications introduced in the Protocol of Amendment. First, the revised </w:t>
      </w:r>
      <w:r w:rsidRPr="00941272">
        <w:rPr>
          <w:rStyle w:val="StyleUnderline"/>
        </w:rPr>
        <w:t xml:space="preserve">USMCA text </w:t>
      </w:r>
      <w:r w:rsidRPr="00AE5D0F">
        <w:rPr>
          <w:rStyle w:val="StyleUnderline"/>
        </w:rPr>
        <w:t xml:space="preserve">commits the </w:t>
      </w:r>
      <w:r w:rsidRPr="00AE5D0F">
        <w:rPr>
          <w:rStyle w:val="Emphasis"/>
        </w:rPr>
        <w:t>Parties</w:t>
      </w:r>
      <w:r w:rsidRPr="00AE5D0F">
        <w:rPr>
          <w:rStyle w:val="StyleUnderline"/>
        </w:rPr>
        <w:t xml:space="preserve"> to not </w:t>
      </w:r>
      <w:r w:rsidRPr="00AE5D0F">
        <w:rPr>
          <w:rStyle w:val="Emphasis"/>
        </w:rPr>
        <w:t>violate</w:t>
      </w:r>
      <w:r w:rsidRPr="00941272">
        <w:rPr>
          <w:rStyle w:val="StyleUnderline"/>
        </w:rPr>
        <w:t xml:space="preserve"> and to not </w:t>
      </w:r>
      <w:r w:rsidRPr="00941272">
        <w:rPr>
          <w:rStyle w:val="Emphasis"/>
        </w:rPr>
        <w:t>derogate</w:t>
      </w:r>
      <w:r w:rsidRPr="00941272">
        <w:rPr>
          <w:rStyle w:val="StyleUnderline"/>
        </w:rPr>
        <w:t xml:space="preserve"> from enforcing </w:t>
      </w:r>
      <w:r w:rsidRPr="00941272">
        <w:rPr>
          <w:rStyle w:val="Emphasis"/>
        </w:rPr>
        <w:t>domestic</w:t>
      </w:r>
      <w:r w:rsidRPr="00941272">
        <w:rPr>
          <w:rStyle w:val="StyleUnderline"/>
        </w:rPr>
        <w:t xml:space="preserve"> and international </w:t>
      </w:r>
      <w:proofErr w:type="spellStart"/>
      <w:r w:rsidRPr="00941272">
        <w:rPr>
          <w:rStyle w:val="StyleUnderline"/>
        </w:rPr>
        <w:t>labour</w:t>
      </w:r>
      <w:proofErr w:type="spellEnd"/>
      <w:r w:rsidRPr="00941272">
        <w:rPr>
          <w:rStyle w:val="StyleUnderline"/>
        </w:rPr>
        <w:t xml:space="preserve"> </w:t>
      </w:r>
      <w:r w:rsidRPr="00941272">
        <w:rPr>
          <w:rStyle w:val="Emphasis"/>
        </w:rPr>
        <w:t>protection</w:t>
      </w:r>
      <w:r w:rsidRPr="00941272">
        <w:rPr>
          <w:rStyle w:val="StyleUnderline"/>
        </w:rPr>
        <w:t xml:space="preserve"> regulations ‘in a manner affecting </w:t>
      </w:r>
      <w:r w:rsidRPr="00941272">
        <w:rPr>
          <w:rStyle w:val="Emphasis"/>
        </w:rPr>
        <w:t>trade</w:t>
      </w:r>
      <w:r w:rsidRPr="00941272">
        <w:rPr>
          <w:rStyle w:val="StyleUnderline"/>
        </w:rPr>
        <w:t xml:space="preserve"> or </w:t>
      </w:r>
      <w:r w:rsidRPr="00941272">
        <w:rPr>
          <w:rStyle w:val="Emphasis"/>
        </w:rPr>
        <w:t>investment</w:t>
      </w:r>
      <w:r w:rsidRPr="00941272">
        <w:rPr>
          <w:rStyle w:val="StyleUnderline"/>
        </w:rPr>
        <w:t xml:space="preserve"> between the Parties’</w:t>
      </w:r>
      <w:r w:rsidRPr="00AE5D0F">
        <w:rPr>
          <w:sz w:val="16"/>
        </w:rPr>
        <w:t xml:space="preserve">. Footnote 4 of Article 23.3 and footnote 8 of Article 23.4 clarify that </w:t>
      </w:r>
      <w:r w:rsidRPr="00941272">
        <w:rPr>
          <w:rStyle w:val="StyleUnderline"/>
        </w:rPr>
        <w:t xml:space="preserve">the </w:t>
      </w:r>
      <w:r w:rsidRPr="00AE5D0F">
        <w:rPr>
          <w:rStyle w:val="StyleUnderline"/>
          <w:highlight w:val="cyan"/>
        </w:rPr>
        <w:t xml:space="preserve">impact on cross-border </w:t>
      </w:r>
      <w:r w:rsidRPr="00AE5D0F">
        <w:rPr>
          <w:rStyle w:val="Emphasis"/>
          <w:highlight w:val="cyan"/>
        </w:rPr>
        <w:t>trade</w:t>
      </w:r>
      <w:r w:rsidRPr="00AE5D0F">
        <w:rPr>
          <w:rStyle w:val="StyleUnderline"/>
          <w:highlight w:val="cyan"/>
        </w:rPr>
        <w:t xml:space="preserve"> and </w:t>
      </w:r>
      <w:r w:rsidRPr="00AE5D0F">
        <w:rPr>
          <w:rStyle w:val="Emphasis"/>
          <w:highlight w:val="cyan"/>
        </w:rPr>
        <w:t>investment</w:t>
      </w:r>
      <w:r w:rsidRPr="00AE5D0F">
        <w:rPr>
          <w:rStyle w:val="StyleUnderline"/>
          <w:highlight w:val="cyan"/>
        </w:rPr>
        <w:t xml:space="preserve"> for </w:t>
      </w:r>
      <w:r w:rsidRPr="00AE5D0F">
        <w:rPr>
          <w:rStyle w:val="Emphasis"/>
          <w:highlight w:val="cyan"/>
        </w:rPr>
        <w:t>failing to comply</w:t>
      </w:r>
      <w:r w:rsidRPr="00941272">
        <w:rPr>
          <w:rStyle w:val="StyleUnderline"/>
        </w:rPr>
        <w:t xml:space="preserve"> with the </w:t>
      </w:r>
      <w:proofErr w:type="spellStart"/>
      <w:r w:rsidRPr="00941272">
        <w:rPr>
          <w:rStyle w:val="StyleUnderline"/>
        </w:rPr>
        <w:t>labour</w:t>
      </w:r>
      <w:proofErr w:type="spellEnd"/>
      <w:r w:rsidRPr="00941272">
        <w:rPr>
          <w:rStyle w:val="StyleUnderline"/>
        </w:rPr>
        <w:t xml:space="preserve"> </w:t>
      </w:r>
      <w:r w:rsidRPr="00941272">
        <w:rPr>
          <w:rStyle w:val="Emphasis"/>
        </w:rPr>
        <w:t>provisions</w:t>
      </w:r>
      <w:r w:rsidRPr="00941272">
        <w:rPr>
          <w:rStyle w:val="StyleUnderline"/>
        </w:rPr>
        <w:t xml:space="preserve"> can be </w:t>
      </w:r>
      <w:r w:rsidRPr="00AE5D0F">
        <w:rPr>
          <w:rStyle w:val="StyleUnderline"/>
          <w:highlight w:val="cyan"/>
        </w:rPr>
        <w:t>attributed to</w:t>
      </w:r>
      <w:r w:rsidRPr="00941272">
        <w:rPr>
          <w:rStyle w:val="StyleUnderline"/>
        </w:rPr>
        <w:t xml:space="preserve"> two separate </w:t>
      </w:r>
      <w:r w:rsidRPr="00941272">
        <w:rPr>
          <w:rStyle w:val="Emphasis"/>
        </w:rPr>
        <w:t>circumstances</w:t>
      </w:r>
      <w:r w:rsidRPr="00941272">
        <w:rPr>
          <w:rStyle w:val="StyleUnderline"/>
        </w:rPr>
        <w:t>:</w:t>
      </w:r>
      <w:r w:rsidRPr="00AE5D0F">
        <w:rPr>
          <w:sz w:val="16"/>
        </w:rPr>
        <w:t xml:space="preserve"> (1) </w:t>
      </w:r>
      <w:r w:rsidRPr="00AE5D0F">
        <w:rPr>
          <w:rStyle w:val="StyleUnderline"/>
          <w:highlight w:val="cyan"/>
        </w:rPr>
        <w:t>a</w:t>
      </w:r>
      <w:r w:rsidRPr="00941272">
        <w:rPr>
          <w:rStyle w:val="StyleUnderline"/>
        </w:rPr>
        <w:t xml:space="preserve"> person or </w:t>
      </w:r>
      <w:r w:rsidRPr="00AE5D0F">
        <w:rPr>
          <w:rStyle w:val="StyleUnderline"/>
          <w:highlight w:val="cyan"/>
        </w:rPr>
        <w:t xml:space="preserve">industry </w:t>
      </w:r>
      <w:r w:rsidRPr="00AE5D0F">
        <w:rPr>
          <w:rStyle w:val="Emphasis"/>
          <w:highlight w:val="cyan"/>
        </w:rPr>
        <w:t>producing goods</w:t>
      </w:r>
      <w:r w:rsidRPr="00AE5D0F">
        <w:rPr>
          <w:rStyle w:val="StyleUnderline"/>
          <w:highlight w:val="cyan"/>
        </w:rPr>
        <w:t xml:space="preserve"> or</w:t>
      </w:r>
      <w:r w:rsidRPr="00941272">
        <w:rPr>
          <w:rStyle w:val="StyleUnderline"/>
        </w:rPr>
        <w:t xml:space="preserve"> supplying </w:t>
      </w:r>
      <w:r w:rsidRPr="00AE5D0F">
        <w:rPr>
          <w:rStyle w:val="Emphasis"/>
          <w:highlight w:val="cyan"/>
        </w:rPr>
        <w:t>services</w:t>
      </w:r>
      <w:r w:rsidRPr="00AE5D0F">
        <w:rPr>
          <w:rStyle w:val="StyleUnderline"/>
          <w:highlight w:val="cyan"/>
        </w:rPr>
        <w:t xml:space="preserve"> across</w:t>
      </w:r>
      <w:r w:rsidRPr="00941272">
        <w:rPr>
          <w:rStyle w:val="StyleUnderline"/>
        </w:rPr>
        <w:t xml:space="preserve"> USMCA </w:t>
      </w:r>
      <w:r w:rsidRPr="00AE5D0F">
        <w:rPr>
          <w:rStyle w:val="Emphasis"/>
          <w:highlight w:val="cyan"/>
        </w:rPr>
        <w:t>Parties</w:t>
      </w:r>
      <w:r w:rsidRPr="00AE5D0F">
        <w:rPr>
          <w:sz w:val="16"/>
        </w:rPr>
        <w:t xml:space="preserve">, together with a person and industry conducting investments in the territory of the USMCA Parties; </w:t>
      </w:r>
      <w:r w:rsidRPr="00AE5D0F">
        <w:rPr>
          <w:rStyle w:val="StyleUnderline"/>
          <w:highlight w:val="cyan"/>
        </w:rPr>
        <w:t>and</w:t>
      </w:r>
      <w:r w:rsidRPr="00AE5D0F">
        <w:rPr>
          <w:sz w:val="16"/>
        </w:rPr>
        <w:t xml:space="preserve"> (2) </w:t>
      </w:r>
      <w:r w:rsidRPr="00AE5D0F">
        <w:rPr>
          <w:rStyle w:val="StyleUnderline"/>
        </w:rPr>
        <w:t>a</w:t>
      </w:r>
      <w:r w:rsidRPr="00941272">
        <w:rPr>
          <w:rStyle w:val="StyleUnderline"/>
        </w:rPr>
        <w:t xml:space="preserve"> person or </w:t>
      </w:r>
      <w:r w:rsidRPr="00AE5D0F">
        <w:rPr>
          <w:rStyle w:val="StyleUnderline"/>
          <w:highlight w:val="cyan"/>
        </w:rPr>
        <w:t xml:space="preserve">an </w:t>
      </w:r>
      <w:r w:rsidRPr="00AE5D0F">
        <w:rPr>
          <w:rStyle w:val="Emphasis"/>
          <w:highlight w:val="cyan"/>
        </w:rPr>
        <w:t>industry</w:t>
      </w:r>
      <w:r w:rsidRPr="00AE5D0F">
        <w:rPr>
          <w:rStyle w:val="StyleUnderline"/>
          <w:highlight w:val="cyan"/>
        </w:rPr>
        <w:t xml:space="preserve"> that produces </w:t>
      </w:r>
      <w:r w:rsidRPr="00AE5D0F">
        <w:rPr>
          <w:rStyle w:val="Emphasis"/>
          <w:highlight w:val="cyan"/>
        </w:rPr>
        <w:t>goods</w:t>
      </w:r>
      <w:r w:rsidRPr="00AE5D0F">
        <w:rPr>
          <w:rStyle w:val="StyleUnderline"/>
          <w:highlight w:val="cyan"/>
        </w:rPr>
        <w:t xml:space="preserve"> or</w:t>
      </w:r>
      <w:r w:rsidRPr="00941272">
        <w:rPr>
          <w:rStyle w:val="StyleUnderline"/>
        </w:rPr>
        <w:t xml:space="preserve"> </w:t>
      </w:r>
      <w:r w:rsidRPr="00941272">
        <w:rPr>
          <w:rStyle w:val="Emphasis"/>
        </w:rPr>
        <w:t>supplies</w:t>
      </w:r>
      <w:r w:rsidRPr="00941272">
        <w:rPr>
          <w:rStyle w:val="StyleUnderline"/>
        </w:rPr>
        <w:t xml:space="preserve"> </w:t>
      </w:r>
      <w:r w:rsidRPr="00AE5D0F">
        <w:rPr>
          <w:rStyle w:val="StyleUnderline"/>
          <w:highlight w:val="cyan"/>
        </w:rPr>
        <w:t xml:space="preserve">services in </w:t>
      </w:r>
      <w:r w:rsidRPr="00AE5D0F">
        <w:rPr>
          <w:rStyle w:val="Emphasis"/>
          <w:highlight w:val="cyan"/>
        </w:rPr>
        <w:t>competition</w:t>
      </w:r>
      <w:r w:rsidRPr="00AE5D0F">
        <w:rPr>
          <w:rStyle w:val="StyleUnderline"/>
          <w:highlight w:val="cyan"/>
        </w:rPr>
        <w:t xml:space="preserve"> with</w:t>
      </w:r>
      <w:r w:rsidRPr="00941272">
        <w:rPr>
          <w:rStyle w:val="StyleUnderline"/>
        </w:rPr>
        <w:t xml:space="preserve"> the goods and services of </w:t>
      </w:r>
      <w:r w:rsidRPr="00AE5D0F">
        <w:rPr>
          <w:rStyle w:val="StyleUnderline"/>
          <w:highlight w:val="cyan"/>
        </w:rPr>
        <w:t xml:space="preserve">another </w:t>
      </w:r>
      <w:r w:rsidRPr="00AE5D0F">
        <w:rPr>
          <w:rStyle w:val="Emphasis"/>
          <w:highlight w:val="cyan"/>
        </w:rPr>
        <w:t>Party</w:t>
      </w:r>
      <w:r w:rsidRPr="00941272">
        <w:rPr>
          <w:rStyle w:val="StyleUnderline"/>
        </w:rPr>
        <w:t>.</w:t>
      </w:r>
    </w:p>
    <w:p w14:paraId="1AE1BD05" w14:textId="77777777" w:rsidR="004F448D" w:rsidRDefault="004F448D" w:rsidP="004F448D">
      <w:pPr>
        <w:rPr>
          <w:sz w:val="16"/>
        </w:rPr>
      </w:pPr>
      <w:r w:rsidRPr="00AE5D0F">
        <w:rPr>
          <w:sz w:val="16"/>
        </w:rPr>
        <w:lastRenderedPageBreak/>
        <w:t xml:space="preserve">The second significant improvement consists of shifts in the burden of proof of the core </w:t>
      </w:r>
      <w:proofErr w:type="spellStart"/>
      <w:r w:rsidRPr="00AE5D0F">
        <w:rPr>
          <w:sz w:val="16"/>
        </w:rPr>
        <w:t>labour</w:t>
      </w:r>
      <w:proofErr w:type="spellEnd"/>
      <w:r w:rsidRPr="00AE5D0F">
        <w:rPr>
          <w:sz w:val="16"/>
        </w:rPr>
        <w:t xml:space="preserve"> protection provisions. According to the footnotes of Article 23.3 and Article 23.4, </w:t>
      </w:r>
      <w:r w:rsidRPr="00AE5D0F">
        <w:rPr>
          <w:rStyle w:val="StyleUnderline"/>
        </w:rPr>
        <w:t xml:space="preserve">a </w:t>
      </w:r>
      <w:r w:rsidRPr="00AE5D0F">
        <w:rPr>
          <w:rStyle w:val="Emphasis"/>
          <w:highlight w:val="cyan"/>
        </w:rPr>
        <w:t>violation</w:t>
      </w:r>
      <w:r w:rsidRPr="00AE5D0F">
        <w:rPr>
          <w:rStyle w:val="StyleUnderline"/>
        </w:rPr>
        <w:t xml:space="preserve"> of Articles</w:t>
      </w:r>
      <w:r w:rsidRPr="00AE5D0F">
        <w:rPr>
          <w:sz w:val="16"/>
        </w:rPr>
        <w:t xml:space="preserve"> 23.3 and 23.4 </w:t>
      </w:r>
      <w:r w:rsidRPr="00AE5D0F">
        <w:rPr>
          <w:rStyle w:val="StyleUnderline"/>
        </w:rPr>
        <w:t xml:space="preserve">and its effects on trade and investment are </w:t>
      </w:r>
      <w:r w:rsidRPr="00AE5D0F">
        <w:rPr>
          <w:rStyle w:val="StyleUnderline"/>
          <w:highlight w:val="cyan"/>
        </w:rPr>
        <w:t xml:space="preserve">always </w:t>
      </w:r>
      <w:r w:rsidRPr="00AE5D0F">
        <w:rPr>
          <w:rStyle w:val="Emphasis"/>
          <w:highlight w:val="cyan"/>
        </w:rPr>
        <w:t>presumed</w:t>
      </w:r>
      <w:r w:rsidRPr="00AE5D0F">
        <w:rPr>
          <w:rStyle w:val="StyleUnderline"/>
          <w:highlight w:val="cyan"/>
        </w:rPr>
        <w:t xml:space="preserve"> unless proven </w:t>
      </w:r>
      <w:r w:rsidRPr="00AE5D0F">
        <w:rPr>
          <w:rStyle w:val="Emphasis"/>
          <w:highlight w:val="cyan"/>
        </w:rPr>
        <w:t>otherwise</w:t>
      </w:r>
      <w:r w:rsidRPr="00AE5D0F">
        <w:rPr>
          <w:rStyle w:val="StyleUnderline"/>
        </w:rPr>
        <w:t xml:space="preserve"> by the responding Party.</w:t>
      </w:r>
      <w:r w:rsidRPr="00AE5D0F">
        <w:rPr>
          <w:sz w:val="16"/>
        </w:rPr>
        <w:t xml:space="preserve"> Moreover, the footnotes of Articles 23.3 and 23.4 should be read in conjunction with the text of USMCA Article 23.5 devoted to the ‘Enforcement of Labor Laws’, having footnotes with identical text, which further explained below in this article.</w:t>
      </w:r>
    </w:p>
    <w:p w14:paraId="611D3611" w14:textId="77777777" w:rsidR="004F448D" w:rsidRDefault="004F448D" w:rsidP="004F448D">
      <w:pPr>
        <w:pStyle w:val="Heading3"/>
      </w:pPr>
      <w:r>
        <w:lastRenderedPageBreak/>
        <w:t>AT: Solvency---Say No---1NR</w:t>
      </w:r>
    </w:p>
    <w:p w14:paraId="55266D26" w14:textId="77777777" w:rsidR="004F448D" w:rsidRDefault="004F448D" w:rsidP="004F448D">
      <w:pPr>
        <w:pStyle w:val="Heading4"/>
      </w:pPr>
      <w:r>
        <w:t xml:space="preserve">Canada </w:t>
      </w:r>
      <w:r w:rsidRPr="00D55544">
        <w:rPr>
          <w:u w:val="single"/>
        </w:rPr>
        <w:t>loves</w:t>
      </w:r>
      <w:r>
        <w:t xml:space="preserve"> labor </w:t>
      </w:r>
      <w:r w:rsidRPr="00D55544">
        <w:rPr>
          <w:u w:val="single"/>
        </w:rPr>
        <w:t>rights</w:t>
      </w:r>
      <w:r>
        <w:t>.</w:t>
      </w:r>
    </w:p>
    <w:p w14:paraId="3E3626D1" w14:textId="77777777" w:rsidR="004F448D" w:rsidRDefault="004F448D" w:rsidP="004F448D">
      <w:r w:rsidRPr="00D55544">
        <w:rPr>
          <w:rStyle w:val="Style13ptBold"/>
        </w:rPr>
        <w:t>Canada ’25</w:t>
      </w:r>
      <w:r>
        <w:t xml:space="preserve"> [Government of Canada; June 20; Canada, “Protecting Canadian </w:t>
      </w:r>
      <w:proofErr w:type="spellStart"/>
      <w:r>
        <w:t>Labour</w:t>
      </w:r>
      <w:proofErr w:type="spellEnd"/>
      <w:r>
        <w:t>: Replacement Workers Legislation now in Force,” https://www.canada.ca/en/employment-social-development/news/2025/06/protecting-canadian-labour-replacement-workers-legislation-now-in-force.html]</w:t>
      </w:r>
    </w:p>
    <w:p w14:paraId="3E7BFBDD" w14:textId="77777777" w:rsidR="004F448D" w:rsidRPr="00D55544" w:rsidRDefault="004F448D" w:rsidP="004F448D">
      <w:pPr>
        <w:rPr>
          <w:sz w:val="16"/>
        </w:rPr>
      </w:pPr>
      <w:r w:rsidRPr="00D55544">
        <w:rPr>
          <w:sz w:val="16"/>
        </w:rPr>
        <w:t xml:space="preserve">As of today, Bill C-58, An </w:t>
      </w:r>
      <w:r w:rsidRPr="00D55544">
        <w:rPr>
          <w:rStyle w:val="StyleUnderline"/>
          <w:highlight w:val="cyan"/>
        </w:rPr>
        <w:t xml:space="preserve">Act to </w:t>
      </w:r>
      <w:r w:rsidRPr="00D55544">
        <w:rPr>
          <w:rStyle w:val="Emphasis"/>
          <w:highlight w:val="cyan"/>
        </w:rPr>
        <w:t>amend</w:t>
      </w:r>
      <w:r w:rsidRPr="00D55544">
        <w:rPr>
          <w:rStyle w:val="StyleUnderline"/>
        </w:rPr>
        <w:t xml:space="preserve"> the </w:t>
      </w:r>
      <w:r w:rsidRPr="00D55544">
        <w:rPr>
          <w:rStyle w:val="StyleUnderline"/>
          <w:highlight w:val="cyan"/>
        </w:rPr>
        <w:t xml:space="preserve">Canada </w:t>
      </w:r>
      <w:proofErr w:type="spellStart"/>
      <w:r w:rsidRPr="00D55544">
        <w:rPr>
          <w:rStyle w:val="Emphasis"/>
          <w:highlight w:val="cyan"/>
        </w:rPr>
        <w:t>Labour</w:t>
      </w:r>
      <w:proofErr w:type="spellEnd"/>
      <w:r w:rsidRPr="00D55544">
        <w:rPr>
          <w:rStyle w:val="Emphasis"/>
          <w:highlight w:val="cyan"/>
        </w:rPr>
        <w:t xml:space="preserve"> Code</w:t>
      </w:r>
      <w:r w:rsidRPr="00D55544">
        <w:rPr>
          <w:rStyle w:val="StyleUnderline"/>
        </w:rPr>
        <w:t xml:space="preserve"> and the Canada Industrial </w:t>
      </w:r>
      <w:r w:rsidRPr="00D55544">
        <w:rPr>
          <w:rStyle w:val="Emphasis"/>
        </w:rPr>
        <w:t>Relations</w:t>
      </w:r>
      <w:r w:rsidRPr="00D55544">
        <w:rPr>
          <w:rStyle w:val="StyleUnderline"/>
        </w:rPr>
        <w:t xml:space="preserve"> Board Regulations, 2012, </w:t>
      </w:r>
      <w:r w:rsidRPr="00D55544">
        <w:rPr>
          <w:rStyle w:val="StyleUnderline"/>
          <w:highlight w:val="cyan"/>
        </w:rPr>
        <w:t>came into force</w:t>
      </w:r>
      <w:r w:rsidRPr="00D55544">
        <w:rPr>
          <w:sz w:val="16"/>
        </w:rPr>
        <w:t xml:space="preserve">. This legislation </w:t>
      </w:r>
      <w:r w:rsidRPr="00D55544">
        <w:rPr>
          <w:rStyle w:val="StyleUnderline"/>
          <w:highlight w:val="cyan"/>
        </w:rPr>
        <w:t xml:space="preserve">strengthens </w:t>
      </w:r>
      <w:r w:rsidRPr="00D55544">
        <w:rPr>
          <w:rStyle w:val="Emphasis"/>
          <w:highlight w:val="cyan"/>
        </w:rPr>
        <w:t>protections</w:t>
      </w:r>
      <w:r w:rsidRPr="00D55544">
        <w:rPr>
          <w:rStyle w:val="StyleUnderline"/>
          <w:highlight w:val="cyan"/>
        </w:rPr>
        <w:t xml:space="preserve"> for</w:t>
      </w:r>
      <w:r w:rsidRPr="00D55544">
        <w:rPr>
          <w:rStyle w:val="StyleUnderline"/>
        </w:rPr>
        <w:t xml:space="preserve"> Canadian </w:t>
      </w:r>
      <w:r w:rsidRPr="00D55544">
        <w:rPr>
          <w:rStyle w:val="Emphasis"/>
          <w:highlight w:val="cyan"/>
        </w:rPr>
        <w:t>workers</w:t>
      </w:r>
      <w:r w:rsidRPr="00D55544">
        <w:rPr>
          <w:rStyle w:val="StyleUnderline"/>
        </w:rPr>
        <w:t xml:space="preserve"> </w:t>
      </w:r>
      <w:r w:rsidRPr="00D55544">
        <w:rPr>
          <w:sz w:val="16"/>
        </w:rPr>
        <w:t>– because they are the foundation of Canada's ambition.</w:t>
      </w:r>
    </w:p>
    <w:p w14:paraId="357A2241" w14:textId="77777777" w:rsidR="004F448D" w:rsidRPr="00D55544" w:rsidRDefault="004F448D" w:rsidP="004F448D">
      <w:pPr>
        <w:rPr>
          <w:sz w:val="16"/>
        </w:rPr>
      </w:pPr>
      <w:r w:rsidRPr="00D55544">
        <w:rPr>
          <w:sz w:val="16"/>
        </w:rPr>
        <w:t xml:space="preserve">What we heard is that the use of replacement workers compromises the fundamental right to strike; it can tip the scales, derail good faith bargaining, and heighten tensions. That is why the Government of Canada introduced and passed Bill C-58. Starting today, </w:t>
      </w:r>
      <w:r w:rsidRPr="00D55544">
        <w:rPr>
          <w:rStyle w:val="StyleUnderline"/>
        </w:rPr>
        <w:t xml:space="preserve">the </w:t>
      </w:r>
      <w:r w:rsidRPr="00D55544">
        <w:rPr>
          <w:rStyle w:val="StyleUnderline"/>
          <w:highlight w:val="cyan"/>
        </w:rPr>
        <w:t xml:space="preserve">use of </w:t>
      </w:r>
      <w:r w:rsidRPr="00D55544">
        <w:rPr>
          <w:rStyle w:val="Emphasis"/>
          <w:highlight w:val="cyan"/>
        </w:rPr>
        <w:t>replacement workers</w:t>
      </w:r>
      <w:r w:rsidRPr="00D55544">
        <w:rPr>
          <w:rStyle w:val="StyleUnderline"/>
          <w:highlight w:val="cyan"/>
        </w:rPr>
        <w:t xml:space="preserve"> to do the work of</w:t>
      </w:r>
      <w:r w:rsidRPr="00D55544">
        <w:rPr>
          <w:rStyle w:val="StyleUnderline"/>
        </w:rPr>
        <w:t xml:space="preserve"> </w:t>
      </w:r>
      <w:r w:rsidRPr="00D55544">
        <w:rPr>
          <w:rStyle w:val="Emphasis"/>
        </w:rPr>
        <w:t>unionized</w:t>
      </w:r>
      <w:r w:rsidRPr="00D55544">
        <w:rPr>
          <w:rStyle w:val="StyleUnderline"/>
        </w:rPr>
        <w:t xml:space="preserve"> </w:t>
      </w:r>
      <w:r w:rsidRPr="00D55544">
        <w:rPr>
          <w:rStyle w:val="StyleUnderline"/>
          <w:highlight w:val="cyan"/>
        </w:rPr>
        <w:t>employees</w:t>
      </w:r>
      <w:r w:rsidRPr="00D55544">
        <w:rPr>
          <w:rStyle w:val="StyleUnderline"/>
        </w:rPr>
        <w:t xml:space="preserve"> who are </w:t>
      </w:r>
      <w:r w:rsidRPr="00D55544">
        <w:rPr>
          <w:rStyle w:val="StyleUnderline"/>
          <w:highlight w:val="cyan"/>
        </w:rPr>
        <w:t>on strike</w:t>
      </w:r>
      <w:r w:rsidRPr="00D55544">
        <w:rPr>
          <w:rStyle w:val="StyleUnderline"/>
        </w:rPr>
        <w:t xml:space="preserve"> or locked out </w:t>
      </w:r>
      <w:r w:rsidRPr="00D55544">
        <w:rPr>
          <w:rStyle w:val="StyleUnderline"/>
          <w:highlight w:val="cyan"/>
        </w:rPr>
        <w:t xml:space="preserve">is </w:t>
      </w:r>
      <w:r w:rsidRPr="00D55544">
        <w:rPr>
          <w:rStyle w:val="Emphasis"/>
          <w:highlight w:val="cyan"/>
        </w:rPr>
        <w:t>prohibited</w:t>
      </w:r>
      <w:r w:rsidRPr="00D55544">
        <w:rPr>
          <w:sz w:val="16"/>
        </w:rPr>
        <w:t xml:space="preserve"> in federally regulated workplaces, allowing parties to stay focused on reaching fair, negotiated deals.</w:t>
      </w:r>
    </w:p>
    <w:p w14:paraId="2980F0B4" w14:textId="77777777" w:rsidR="004F448D" w:rsidRPr="00D55544" w:rsidRDefault="004F448D" w:rsidP="004F448D">
      <w:pPr>
        <w:rPr>
          <w:sz w:val="16"/>
        </w:rPr>
      </w:pPr>
      <w:r w:rsidRPr="00D55544">
        <w:rPr>
          <w:sz w:val="16"/>
        </w:rPr>
        <w:t xml:space="preserve">Changes have also been made to improve the maintenance of activities process. </w:t>
      </w:r>
      <w:r w:rsidRPr="00D55544">
        <w:rPr>
          <w:rStyle w:val="StyleUnderline"/>
        </w:rPr>
        <w:t xml:space="preserve">Employers and unions </w:t>
      </w:r>
      <w:r w:rsidRPr="00D55544">
        <w:rPr>
          <w:rStyle w:val="StyleUnderline"/>
          <w:highlight w:val="cyan"/>
        </w:rPr>
        <w:t>must</w:t>
      </w:r>
      <w:r w:rsidRPr="00D55544">
        <w:rPr>
          <w:rStyle w:val="StyleUnderline"/>
        </w:rPr>
        <w:t xml:space="preserve"> now </w:t>
      </w:r>
      <w:r w:rsidRPr="00D55544">
        <w:rPr>
          <w:rStyle w:val="StyleUnderline"/>
          <w:highlight w:val="cyan"/>
        </w:rPr>
        <w:t xml:space="preserve">come to an </w:t>
      </w:r>
      <w:r w:rsidRPr="00D55544">
        <w:rPr>
          <w:rStyle w:val="Emphasis"/>
          <w:highlight w:val="cyan"/>
        </w:rPr>
        <w:t>agreement</w:t>
      </w:r>
      <w:r w:rsidRPr="00D55544">
        <w:rPr>
          <w:rStyle w:val="StyleUnderline"/>
          <w:highlight w:val="cyan"/>
        </w:rPr>
        <w:t xml:space="preserve"> within </w:t>
      </w:r>
      <w:r w:rsidRPr="00D55544">
        <w:rPr>
          <w:rStyle w:val="Emphasis"/>
          <w:highlight w:val="cyan"/>
        </w:rPr>
        <w:t>15 days</w:t>
      </w:r>
      <w:r w:rsidRPr="00D55544">
        <w:rPr>
          <w:rStyle w:val="StyleUnderline"/>
        </w:rPr>
        <w:t xml:space="preserve"> after notice to bargain is issued to determine what work needs to </w:t>
      </w:r>
      <w:r w:rsidRPr="00D55544">
        <w:rPr>
          <w:rStyle w:val="Emphasis"/>
        </w:rPr>
        <w:t>continue</w:t>
      </w:r>
      <w:r w:rsidRPr="00D55544">
        <w:rPr>
          <w:sz w:val="16"/>
        </w:rPr>
        <w:t xml:space="preserve"> to protect the health and safety of the public during a work stoppage. If they cannot agree, the Canada Industrial Relations Board will decide what activities need to be maintained, if any.</w:t>
      </w:r>
    </w:p>
    <w:p w14:paraId="529F021B" w14:textId="77777777" w:rsidR="004F448D" w:rsidRPr="00D55544" w:rsidRDefault="004F448D" w:rsidP="004F448D">
      <w:pPr>
        <w:rPr>
          <w:sz w:val="16"/>
        </w:rPr>
      </w:pPr>
      <w:r w:rsidRPr="00D55544">
        <w:rPr>
          <w:sz w:val="16"/>
        </w:rPr>
        <w:t xml:space="preserve">A </w:t>
      </w:r>
      <w:r w:rsidRPr="00D55544">
        <w:rPr>
          <w:rStyle w:val="Emphasis"/>
          <w:highlight w:val="cyan"/>
        </w:rPr>
        <w:t>strong economy</w:t>
      </w:r>
      <w:r w:rsidRPr="00D55544">
        <w:rPr>
          <w:rStyle w:val="StyleUnderline"/>
          <w:highlight w:val="cyan"/>
        </w:rPr>
        <w:t xml:space="preserve"> depends on </w:t>
      </w:r>
      <w:r w:rsidRPr="00D55544">
        <w:rPr>
          <w:rStyle w:val="Emphasis"/>
          <w:highlight w:val="cyan"/>
        </w:rPr>
        <w:t>stable</w:t>
      </w:r>
      <w:r w:rsidRPr="00D55544">
        <w:rPr>
          <w:rStyle w:val="StyleUnderline"/>
        </w:rPr>
        <w:t xml:space="preserve"> </w:t>
      </w:r>
      <w:proofErr w:type="spellStart"/>
      <w:r w:rsidRPr="00D55544">
        <w:rPr>
          <w:rStyle w:val="StyleUnderline"/>
        </w:rPr>
        <w:t>labour</w:t>
      </w:r>
      <w:proofErr w:type="spellEnd"/>
      <w:r w:rsidRPr="00D55544">
        <w:rPr>
          <w:rStyle w:val="StyleUnderline"/>
        </w:rPr>
        <w:t xml:space="preserve"> </w:t>
      </w:r>
      <w:r w:rsidRPr="00D55544">
        <w:rPr>
          <w:rStyle w:val="Emphasis"/>
          <w:highlight w:val="cyan"/>
        </w:rPr>
        <w:t>relations</w:t>
      </w:r>
      <w:r w:rsidRPr="00D55544">
        <w:rPr>
          <w:rStyle w:val="StyleUnderline"/>
        </w:rPr>
        <w:t>.</w:t>
      </w:r>
      <w:r w:rsidRPr="00D55544">
        <w:rPr>
          <w:sz w:val="16"/>
        </w:rPr>
        <w:t xml:space="preserve"> These amendments to the Canada </w:t>
      </w:r>
      <w:proofErr w:type="spellStart"/>
      <w:r w:rsidRPr="00D55544">
        <w:rPr>
          <w:sz w:val="16"/>
        </w:rPr>
        <w:t>Labour</w:t>
      </w:r>
      <w:proofErr w:type="spellEnd"/>
      <w:r w:rsidRPr="00D55544">
        <w:rPr>
          <w:sz w:val="16"/>
        </w:rPr>
        <w:t xml:space="preserve"> Code will improve </w:t>
      </w:r>
      <w:proofErr w:type="spellStart"/>
      <w:r w:rsidRPr="00D55544">
        <w:rPr>
          <w:sz w:val="16"/>
        </w:rPr>
        <w:t>labour</w:t>
      </w:r>
      <w:proofErr w:type="spellEnd"/>
      <w:r w:rsidRPr="00D55544">
        <w:rPr>
          <w:sz w:val="16"/>
        </w:rPr>
        <w:t xml:space="preserve"> relations, protect workers’ right to strike, limit interruptions to collective bargaining and provide greater stability to the economy during federal </w:t>
      </w:r>
      <w:proofErr w:type="spellStart"/>
      <w:r w:rsidRPr="00D55544">
        <w:rPr>
          <w:sz w:val="16"/>
        </w:rPr>
        <w:t>labour</w:t>
      </w:r>
      <w:proofErr w:type="spellEnd"/>
      <w:r w:rsidRPr="00D55544">
        <w:rPr>
          <w:sz w:val="16"/>
        </w:rPr>
        <w:t xml:space="preserve"> disputes.</w:t>
      </w:r>
    </w:p>
    <w:p w14:paraId="3920A20C" w14:textId="77777777" w:rsidR="004F448D" w:rsidRPr="00D55544" w:rsidRDefault="004F448D" w:rsidP="004F448D">
      <w:pPr>
        <w:rPr>
          <w:rStyle w:val="StyleUnderline"/>
        </w:rPr>
      </w:pPr>
      <w:r w:rsidRPr="00D55544">
        <w:rPr>
          <w:rStyle w:val="StyleUnderline"/>
        </w:rPr>
        <w:t xml:space="preserve">At the heart of the Government’s vision is </w:t>
      </w:r>
      <w:r w:rsidRPr="00D55544">
        <w:rPr>
          <w:rStyle w:val="Emphasis"/>
        </w:rPr>
        <w:t>collaboration</w:t>
      </w:r>
      <w:r w:rsidRPr="00D55544">
        <w:rPr>
          <w:sz w:val="16"/>
        </w:rPr>
        <w:t xml:space="preserve"> – and we thank the unions, stakeholders, workers and partners for their work on this bill – </w:t>
      </w:r>
      <w:r w:rsidRPr="00D55544">
        <w:rPr>
          <w:rStyle w:val="StyleUnderline"/>
          <w:highlight w:val="cyan"/>
        </w:rPr>
        <w:t>to make sure Canada has</w:t>
      </w:r>
      <w:r w:rsidRPr="00D55544">
        <w:rPr>
          <w:rStyle w:val="StyleUnderline"/>
        </w:rPr>
        <w:t xml:space="preserve"> the </w:t>
      </w:r>
      <w:r w:rsidRPr="00D55544">
        <w:rPr>
          <w:rStyle w:val="Emphasis"/>
          <w:highlight w:val="cyan"/>
        </w:rPr>
        <w:t>skilled talent</w:t>
      </w:r>
      <w:r w:rsidRPr="00D55544">
        <w:rPr>
          <w:rStyle w:val="StyleUnderline"/>
        </w:rPr>
        <w:t xml:space="preserve"> and support </w:t>
      </w:r>
      <w:r w:rsidRPr="00D55544">
        <w:rPr>
          <w:rStyle w:val="StyleUnderline"/>
          <w:highlight w:val="cyan"/>
        </w:rPr>
        <w:t>to meet the needs</w:t>
      </w:r>
      <w:r w:rsidRPr="00D55544">
        <w:rPr>
          <w:rStyle w:val="StyleUnderline"/>
        </w:rPr>
        <w:t xml:space="preserve"> of this </w:t>
      </w:r>
      <w:r w:rsidRPr="00D55544">
        <w:rPr>
          <w:rStyle w:val="Emphasis"/>
        </w:rPr>
        <w:t>critical moment</w:t>
      </w:r>
      <w:r w:rsidRPr="00D55544">
        <w:rPr>
          <w:rStyle w:val="StyleUnderline"/>
        </w:rPr>
        <w:t>.</w:t>
      </w:r>
    </w:p>
    <w:p w14:paraId="33F570D7" w14:textId="77777777" w:rsidR="004F448D" w:rsidRDefault="004F448D" w:rsidP="004F448D">
      <w:pPr>
        <w:pStyle w:val="Analytic"/>
      </w:pPr>
      <w:r>
        <w:t>Mexico says yes:</w:t>
      </w:r>
    </w:p>
    <w:p w14:paraId="69F6B0B5" w14:textId="77777777" w:rsidR="004F448D" w:rsidRPr="00CF5E5A" w:rsidRDefault="004F448D" w:rsidP="004F448D">
      <w:pPr>
        <w:pStyle w:val="Heading4"/>
      </w:pPr>
      <w:r w:rsidRPr="00CF5E5A">
        <w:t xml:space="preserve">1. </w:t>
      </w:r>
      <w:r>
        <w:rPr>
          <w:u w:val="single"/>
        </w:rPr>
        <w:t>SHORTER WORK WEEK</w:t>
      </w:r>
      <w:r w:rsidRPr="00CF5E5A">
        <w:t>.</w:t>
      </w:r>
    </w:p>
    <w:p w14:paraId="37E61055" w14:textId="77777777" w:rsidR="004F448D" w:rsidRDefault="004F448D" w:rsidP="004F448D">
      <w:r w:rsidRPr="00F65DC9">
        <w:rPr>
          <w:rStyle w:val="Style13ptBold"/>
        </w:rPr>
        <w:t>Martinez ’25</w:t>
      </w:r>
      <w:r>
        <w:t xml:space="preserve"> [Anna and </w:t>
      </w:r>
      <w:r w:rsidRPr="00F65DC9">
        <w:t xml:space="preserve">Natalia </w:t>
      </w:r>
      <w:proofErr w:type="spellStart"/>
      <w:r w:rsidRPr="00F65DC9">
        <w:t>Siniawski</w:t>
      </w:r>
      <w:proofErr w:type="spellEnd"/>
      <w:r>
        <w:t xml:space="preserve">; May 1; Reporters at Reuters; Reuters, “Mexico plans gradual reduction to 40-hour work week by 2030,” </w:t>
      </w:r>
      <w:r w:rsidRPr="00F65DC9">
        <w:t>https://www.reuters.com/business/world-at-work/mexico-plans-gradual-reduction-40-hour-work-week-by-2030-2025-05-01</w:t>
      </w:r>
      <w:r>
        <w:t>]</w:t>
      </w:r>
    </w:p>
    <w:p w14:paraId="100D5B08" w14:textId="77777777" w:rsidR="004F448D" w:rsidRPr="00F65DC9" w:rsidRDefault="004F448D" w:rsidP="004F448D">
      <w:pPr>
        <w:rPr>
          <w:sz w:val="16"/>
        </w:rPr>
      </w:pPr>
      <w:r w:rsidRPr="00F65DC9">
        <w:rPr>
          <w:sz w:val="16"/>
        </w:rPr>
        <w:t xml:space="preserve">MEXICO CITY, May 1 (Reuters) - </w:t>
      </w:r>
      <w:r w:rsidRPr="00F65DC9">
        <w:rPr>
          <w:rStyle w:val="StyleUnderline"/>
          <w:highlight w:val="cyan"/>
        </w:rPr>
        <w:t xml:space="preserve">Mexico's </w:t>
      </w:r>
      <w:r w:rsidRPr="00F65DC9">
        <w:rPr>
          <w:rStyle w:val="Emphasis"/>
          <w:highlight w:val="cyan"/>
        </w:rPr>
        <w:t>government</w:t>
      </w:r>
      <w:r w:rsidRPr="00F65DC9">
        <w:rPr>
          <w:rStyle w:val="StyleUnderline"/>
          <w:highlight w:val="cyan"/>
        </w:rPr>
        <w:t xml:space="preserve"> will</w:t>
      </w:r>
      <w:r w:rsidRPr="00F65DC9">
        <w:rPr>
          <w:rStyle w:val="StyleUnderline"/>
        </w:rPr>
        <w:t xml:space="preserve"> gradually </w:t>
      </w:r>
      <w:r w:rsidRPr="00F65DC9">
        <w:rPr>
          <w:rStyle w:val="Emphasis"/>
          <w:highlight w:val="cyan"/>
        </w:rPr>
        <w:t>reduce</w:t>
      </w:r>
      <w:r w:rsidRPr="00F65DC9">
        <w:rPr>
          <w:rStyle w:val="StyleUnderline"/>
          <w:highlight w:val="cyan"/>
        </w:rPr>
        <w:t xml:space="preserve"> the</w:t>
      </w:r>
      <w:r w:rsidRPr="00F65DC9">
        <w:rPr>
          <w:rStyle w:val="StyleUnderline"/>
        </w:rPr>
        <w:t xml:space="preserve"> standard </w:t>
      </w:r>
      <w:r w:rsidRPr="00F65DC9">
        <w:rPr>
          <w:rStyle w:val="StyleUnderline"/>
          <w:highlight w:val="cyan"/>
        </w:rPr>
        <w:t xml:space="preserve">work week to </w:t>
      </w:r>
      <w:r w:rsidRPr="00F65DC9">
        <w:rPr>
          <w:rStyle w:val="Emphasis"/>
          <w:highlight w:val="cyan"/>
        </w:rPr>
        <w:t>40 hours</w:t>
      </w:r>
      <w:r w:rsidRPr="00F65DC9">
        <w:rPr>
          <w:sz w:val="16"/>
        </w:rPr>
        <w:t xml:space="preserve">, Labor and Social Security Minister </w:t>
      </w:r>
      <w:proofErr w:type="spellStart"/>
      <w:r w:rsidRPr="00F65DC9">
        <w:rPr>
          <w:sz w:val="16"/>
        </w:rPr>
        <w:t>Marath</w:t>
      </w:r>
      <w:proofErr w:type="spellEnd"/>
      <w:r w:rsidRPr="00F65DC9">
        <w:rPr>
          <w:sz w:val="16"/>
        </w:rPr>
        <w:t xml:space="preserve"> Bolanos said on Thursday, in a move expected to take full effect by January 2030.</w:t>
      </w:r>
    </w:p>
    <w:p w14:paraId="6B6A06B0" w14:textId="77777777" w:rsidR="004F448D" w:rsidRPr="00F65DC9" w:rsidRDefault="004F448D" w:rsidP="004F448D">
      <w:pPr>
        <w:rPr>
          <w:u w:val="single"/>
        </w:rPr>
      </w:pPr>
      <w:r w:rsidRPr="00F65DC9">
        <w:rPr>
          <w:sz w:val="16"/>
        </w:rPr>
        <w:t xml:space="preserve">Speaking at a Labor Day event, Bolanos said the ministry will hold a series of forums in cities across the country from June to July </w:t>
      </w:r>
      <w:r w:rsidRPr="00F65DC9">
        <w:rPr>
          <w:rStyle w:val="StyleUnderline"/>
        </w:rPr>
        <w:t xml:space="preserve">to help shape a </w:t>
      </w:r>
      <w:r w:rsidRPr="00F65DC9">
        <w:rPr>
          <w:rStyle w:val="Emphasis"/>
        </w:rPr>
        <w:t>proposal</w:t>
      </w:r>
      <w:r w:rsidRPr="00F65DC9">
        <w:rPr>
          <w:rStyle w:val="StyleUnderline"/>
        </w:rPr>
        <w:t xml:space="preserve"> for the </w:t>
      </w:r>
      <w:r w:rsidRPr="00F65DC9">
        <w:rPr>
          <w:rStyle w:val="Emphasis"/>
        </w:rPr>
        <w:t>gradual transition</w:t>
      </w:r>
      <w:r w:rsidRPr="00F65DC9">
        <w:rPr>
          <w:rStyle w:val="StyleUnderline"/>
        </w:rPr>
        <w:t>.</w:t>
      </w:r>
    </w:p>
    <w:p w14:paraId="5D8F8466" w14:textId="77777777" w:rsidR="004F448D" w:rsidRPr="00F65DC9" w:rsidRDefault="004F448D" w:rsidP="004F448D">
      <w:pPr>
        <w:rPr>
          <w:sz w:val="16"/>
        </w:rPr>
      </w:pPr>
      <w:r w:rsidRPr="00F65DC9">
        <w:rPr>
          <w:sz w:val="16"/>
        </w:rPr>
        <w:t>Mexico currently has a 48-hour work week.</w:t>
      </w:r>
    </w:p>
    <w:p w14:paraId="65D71DA3" w14:textId="77777777" w:rsidR="004F448D" w:rsidRPr="00F65DC9" w:rsidRDefault="004F448D" w:rsidP="004F448D">
      <w:pPr>
        <w:rPr>
          <w:sz w:val="16"/>
        </w:rPr>
      </w:pPr>
      <w:r w:rsidRPr="00F65DC9">
        <w:rPr>
          <w:sz w:val="16"/>
        </w:rPr>
        <w:t>Efforts to shorten the work week have faced delays. In 2023, a bill aiming to reduce the limit to 40 hours met resistance in Congress, and it was delayed again in 2024. Congress has not approved the legislation.</w:t>
      </w:r>
    </w:p>
    <w:p w14:paraId="0898D53A" w14:textId="77777777" w:rsidR="004F448D" w:rsidRPr="00CF5E5A" w:rsidRDefault="004F448D" w:rsidP="004F448D">
      <w:pPr>
        <w:rPr>
          <w:u w:val="single"/>
        </w:rPr>
      </w:pPr>
      <w:r w:rsidRPr="00F65DC9">
        <w:rPr>
          <w:rStyle w:val="StyleUnderline"/>
        </w:rPr>
        <w:t xml:space="preserve">The initiative is </w:t>
      </w:r>
      <w:r w:rsidRPr="00F65DC9">
        <w:rPr>
          <w:rStyle w:val="StyleUnderline"/>
          <w:highlight w:val="cyan"/>
        </w:rPr>
        <w:t xml:space="preserve">part of the </w:t>
      </w:r>
      <w:r w:rsidRPr="00F65DC9">
        <w:rPr>
          <w:rStyle w:val="Emphasis"/>
          <w:highlight w:val="cyan"/>
        </w:rPr>
        <w:t>broader</w:t>
      </w:r>
      <w:r w:rsidRPr="00F65DC9">
        <w:rPr>
          <w:rStyle w:val="StyleUnderline"/>
          <w:highlight w:val="cyan"/>
        </w:rPr>
        <w:t xml:space="preserve"> labor </w:t>
      </w:r>
      <w:r w:rsidRPr="00F65DC9">
        <w:rPr>
          <w:rStyle w:val="Emphasis"/>
          <w:highlight w:val="cyan"/>
        </w:rPr>
        <w:t>reform</w:t>
      </w:r>
      <w:r w:rsidRPr="00F65DC9">
        <w:rPr>
          <w:rStyle w:val="StyleUnderline"/>
        </w:rPr>
        <w:t xml:space="preserve"> agenda </w:t>
      </w:r>
      <w:r w:rsidRPr="00F65DC9">
        <w:rPr>
          <w:rStyle w:val="Emphasis"/>
          <w:highlight w:val="cyan"/>
        </w:rPr>
        <w:t>under</w:t>
      </w:r>
      <w:r w:rsidRPr="00F65DC9">
        <w:rPr>
          <w:rStyle w:val="StyleUnderline"/>
          <w:highlight w:val="cyan"/>
        </w:rPr>
        <w:t xml:space="preserve"> President</w:t>
      </w:r>
      <w:r w:rsidRPr="00F65DC9">
        <w:rPr>
          <w:rStyle w:val="StyleUnderline"/>
        </w:rPr>
        <w:t xml:space="preserve"> Claudia </w:t>
      </w:r>
      <w:r w:rsidRPr="00F65DC9">
        <w:rPr>
          <w:rStyle w:val="Emphasis"/>
          <w:highlight w:val="cyan"/>
        </w:rPr>
        <w:t>Sheinbaum</w:t>
      </w:r>
      <w:r w:rsidRPr="00F65DC9">
        <w:rPr>
          <w:rStyle w:val="StyleUnderline"/>
        </w:rPr>
        <w:t>.</w:t>
      </w:r>
    </w:p>
    <w:p w14:paraId="6A38D1D5" w14:textId="77777777" w:rsidR="004F448D" w:rsidRDefault="004F448D" w:rsidP="004F448D">
      <w:pPr>
        <w:pStyle w:val="Heading4"/>
      </w:pPr>
      <w:r>
        <w:lastRenderedPageBreak/>
        <w:t xml:space="preserve">2. </w:t>
      </w:r>
      <w:r w:rsidRPr="00CF5E5A">
        <w:rPr>
          <w:u w:val="single"/>
        </w:rPr>
        <w:t>WAGE HIKES</w:t>
      </w:r>
      <w:r>
        <w:t>.</w:t>
      </w:r>
    </w:p>
    <w:p w14:paraId="20D6C853" w14:textId="77777777" w:rsidR="004F448D" w:rsidRDefault="004F448D" w:rsidP="004F448D">
      <w:r w:rsidRPr="002C45CE">
        <w:rPr>
          <w:rStyle w:val="Style13ptBold"/>
        </w:rPr>
        <w:t>Martinez ’24</w:t>
      </w:r>
      <w:r>
        <w:t xml:space="preserve"> [Anna; October 3; Reporter at Reuters; Reuters, “</w:t>
      </w:r>
      <w:r w:rsidRPr="00CF5E5A">
        <w:t>Mexico's new president to seek double-digit minimum wage hikes annually</w:t>
      </w:r>
      <w:r>
        <w:t>,” https://www.reuters.com/world/americas/mexico-president-seek-around-12-minimum-wage-hike-2025-beyond-2024-10-03]</w:t>
      </w:r>
    </w:p>
    <w:p w14:paraId="6ACFD9DD" w14:textId="77777777" w:rsidR="004F448D" w:rsidRPr="002C45CE" w:rsidRDefault="004F448D" w:rsidP="004F448D">
      <w:pPr>
        <w:rPr>
          <w:sz w:val="16"/>
        </w:rPr>
      </w:pPr>
      <w:r w:rsidRPr="002C45CE">
        <w:rPr>
          <w:sz w:val="16"/>
        </w:rPr>
        <w:t xml:space="preserve">MEXICO CITY, Oct 3 (Reuters) - </w:t>
      </w:r>
      <w:r w:rsidRPr="002C45CE">
        <w:rPr>
          <w:rStyle w:val="StyleUnderline"/>
          <w:highlight w:val="cyan"/>
        </w:rPr>
        <w:t xml:space="preserve">Mexican </w:t>
      </w:r>
      <w:r w:rsidRPr="002C45CE">
        <w:rPr>
          <w:rStyle w:val="Emphasis"/>
          <w:highlight w:val="cyan"/>
        </w:rPr>
        <w:t>President</w:t>
      </w:r>
      <w:r w:rsidRPr="002C45CE">
        <w:rPr>
          <w:rStyle w:val="StyleUnderline"/>
        </w:rPr>
        <w:t xml:space="preserve"> Claudia </w:t>
      </w:r>
      <w:r w:rsidRPr="002C45CE">
        <w:rPr>
          <w:rStyle w:val="Emphasis"/>
        </w:rPr>
        <w:t>Sheinbaum</w:t>
      </w:r>
      <w:r w:rsidRPr="002C45CE">
        <w:rPr>
          <w:rStyle w:val="StyleUnderline"/>
        </w:rPr>
        <w:t xml:space="preserve"> </w:t>
      </w:r>
      <w:r w:rsidRPr="002C45CE">
        <w:rPr>
          <w:rStyle w:val="StyleUnderline"/>
          <w:highlight w:val="cyan"/>
        </w:rPr>
        <w:t>hopes to increase</w:t>
      </w:r>
      <w:r w:rsidRPr="002C45CE">
        <w:rPr>
          <w:rStyle w:val="StyleUnderline"/>
        </w:rPr>
        <w:t xml:space="preserve"> the country's </w:t>
      </w:r>
      <w:r w:rsidRPr="002C45CE">
        <w:rPr>
          <w:rStyle w:val="Emphasis"/>
          <w:highlight w:val="cyan"/>
        </w:rPr>
        <w:t>minimum wage</w:t>
      </w:r>
      <w:r w:rsidRPr="002C45CE">
        <w:rPr>
          <w:rStyle w:val="StyleUnderline"/>
          <w:highlight w:val="cyan"/>
        </w:rPr>
        <w:t xml:space="preserve"> by</w:t>
      </w:r>
      <w:r w:rsidRPr="002C45CE">
        <w:rPr>
          <w:rStyle w:val="StyleUnderline"/>
        </w:rPr>
        <w:t xml:space="preserve"> around </w:t>
      </w:r>
      <w:r w:rsidRPr="002C45CE">
        <w:rPr>
          <w:rStyle w:val="Emphasis"/>
          <w:highlight w:val="cyan"/>
        </w:rPr>
        <w:t>12%</w:t>
      </w:r>
      <w:r w:rsidRPr="002C45CE">
        <w:rPr>
          <w:rStyle w:val="StyleUnderline"/>
        </w:rPr>
        <w:t xml:space="preserve"> starting next year and for every year after that,</w:t>
      </w:r>
      <w:r w:rsidRPr="002C45CE">
        <w:rPr>
          <w:sz w:val="16"/>
        </w:rPr>
        <w:t xml:space="preserve"> she said on Thursday.</w:t>
      </w:r>
    </w:p>
    <w:p w14:paraId="42E5D897" w14:textId="77777777" w:rsidR="004F448D" w:rsidRPr="002C45CE" w:rsidRDefault="004F448D" w:rsidP="004F448D">
      <w:pPr>
        <w:rPr>
          <w:sz w:val="16"/>
        </w:rPr>
      </w:pPr>
      <w:r w:rsidRPr="002C45CE">
        <w:rPr>
          <w:sz w:val="16"/>
        </w:rPr>
        <w:t>The minimum wage in Latin America's No. 2 economy currently stands at 248.93 pesos ($12.81) a day, after sharp hikes in recent years by the previous administration.</w:t>
      </w:r>
    </w:p>
    <w:p w14:paraId="06B2E284" w14:textId="77777777" w:rsidR="004F448D" w:rsidRPr="002C45CE" w:rsidRDefault="004F448D" w:rsidP="004F448D">
      <w:pPr>
        <w:rPr>
          <w:sz w:val="16"/>
        </w:rPr>
      </w:pPr>
      <w:r w:rsidRPr="002C45CE">
        <w:rPr>
          <w:sz w:val="16"/>
        </w:rPr>
        <w:t>Around 40% of Mexico's workforce are earning minimum wage or under, according to data from the national statistics agency, as informal labor in the country remains prevalent.</w:t>
      </w:r>
    </w:p>
    <w:p w14:paraId="17A88446" w14:textId="77777777" w:rsidR="004F448D" w:rsidRPr="002C45CE" w:rsidRDefault="004F448D" w:rsidP="004F448D">
      <w:pPr>
        <w:rPr>
          <w:sz w:val="16"/>
        </w:rPr>
      </w:pPr>
      <w:r w:rsidRPr="002C45CE">
        <w:rPr>
          <w:sz w:val="16"/>
        </w:rPr>
        <w:t>The government will pursue "a wage increase of around 12% for next year and so on, every year around 12%," Sheinbaum said in a daily press conference.</w:t>
      </w:r>
    </w:p>
    <w:p w14:paraId="36E72C40" w14:textId="77777777" w:rsidR="004F448D" w:rsidRPr="002C45CE" w:rsidRDefault="004F448D" w:rsidP="004F448D">
      <w:pPr>
        <w:rPr>
          <w:sz w:val="16"/>
        </w:rPr>
      </w:pPr>
      <w:r w:rsidRPr="002C45CE">
        <w:rPr>
          <w:sz w:val="16"/>
        </w:rPr>
        <w:t xml:space="preserve">Mexico's first woman president, who took office earlier this week, said her government will work to gradually raise the minimum wage </w:t>
      </w:r>
      <w:r w:rsidRPr="002C45CE">
        <w:rPr>
          <w:rStyle w:val="StyleUnderline"/>
          <w:highlight w:val="cyan"/>
        </w:rPr>
        <w:t xml:space="preserve">to </w:t>
      </w:r>
      <w:r w:rsidRPr="002C45CE">
        <w:rPr>
          <w:rStyle w:val="Emphasis"/>
          <w:highlight w:val="cyan"/>
        </w:rPr>
        <w:t>cover</w:t>
      </w:r>
      <w:r w:rsidRPr="002C45CE">
        <w:rPr>
          <w:rStyle w:val="StyleUnderline"/>
          <w:highlight w:val="cyan"/>
        </w:rPr>
        <w:t xml:space="preserve"> the </w:t>
      </w:r>
      <w:r w:rsidRPr="002C45CE">
        <w:rPr>
          <w:rStyle w:val="Emphasis"/>
          <w:highlight w:val="cyan"/>
        </w:rPr>
        <w:t>cost</w:t>
      </w:r>
      <w:r w:rsidRPr="002C45CE">
        <w:rPr>
          <w:rStyle w:val="StyleUnderline"/>
          <w:highlight w:val="cyan"/>
        </w:rPr>
        <w:t xml:space="preserve"> of</w:t>
      </w:r>
      <w:r w:rsidRPr="002C45CE">
        <w:rPr>
          <w:rStyle w:val="StyleUnderline"/>
        </w:rPr>
        <w:t xml:space="preserve"> 2.5 </w:t>
      </w:r>
      <w:r w:rsidRPr="002C45CE">
        <w:rPr>
          <w:rStyle w:val="StyleUnderline"/>
          <w:highlight w:val="cyan"/>
        </w:rPr>
        <w:t xml:space="preserve">basic </w:t>
      </w:r>
      <w:r w:rsidRPr="002C45CE">
        <w:rPr>
          <w:rStyle w:val="Emphasis"/>
          <w:highlight w:val="cyan"/>
        </w:rPr>
        <w:t>food baskets</w:t>
      </w:r>
      <w:r w:rsidRPr="002C45CE">
        <w:rPr>
          <w:sz w:val="16"/>
        </w:rPr>
        <w:t>, up from the current 1.6. She also announced a package of reforms to bolster women's rights, including a constitutional guarantee of equal pay for equal work.</w:t>
      </w:r>
    </w:p>
    <w:p w14:paraId="5D995D47" w14:textId="77777777" w:rsidR="004F448D" w:rsidRPr="002C45CE" w:rsidRDefault="004F448D" w:rsidP="004F448D">
      <w:pPr>
        <w:rPr>
          <w:sz w:val="16"/>
        </w:rPr>
      </w:pPr>
      <w:r w:rsidRPr="002C45CE">
        <w:rPr>
          <w:sz w:val="16"/>
        </w:rPr>
        <w:t>Sheinbaum's plans are in line with that of her predecessor and mentor Andres Manuel Lopez Obrador, who ushered in Mexico's biggest minimum wage hikes in decades.</w:t>
      </w:r>
    </w:p>
    <w:p w14:paraId="5F9C5850" w14:textId="77777777" w:rsidR="004F448D" w:rsidRPr="002C45CE" w:rsidRDefault="004F448D" w:rsidP="004F448D">
      <w:pPr>
        <w:rPr>
          <w:sz w:val="16"/>
        </w:rPr>
      </w:pPr>
      <w:r w:rsidRPr="002C45CE">
        <w:rPr>
          <w:sz w:val="16"/>
        </w:rPr>
        <w:t>The country's minimum salary rose by 20% both in 2023 and 2024, with the prior administration making good on its promise to drive up workers' purchasing power.</w:t>
      </w:r>
    </w:p>
    <w:p w14:paraId="0BF4E802" w14:textId="77777777" w:rsidR="004F448D" w:rsidRPr="002C45CE" w:rsidRDefault="004F448D" w:rsidP="004F448D">
      <w:pPr>
        <w:rPr>
          <w:sz w:val="16"/>
        </w:rPr>
      </w:pPr>
      <w:r w:rsidRPr="002C45CE">
        <w:rPr>
          <w:sz w:val="16"/>
        </w:rPr>
        <w:t>Sheinbaum also said that her government will look to pass legislation to cut the work week from 48 hours to 40 hours, a measure that Lopez Obrador pursued but failed to pass.</w:t>
      </w:r>
    </w:p>
    <w:p w14:paraId="4D753A44" w14:textId="77777777" w:rsidR="004F448D" w:rsidRPr="002C45CE" w:rsidRDefault="004F448D" w:rsidP="004F448D">
      <w:pPr>
        <w:rPr>
          <w:sz w:val="16"/>
        </w:rPr>
      </w:pPr>
      <w:r w:rsidRPr="002C45CE">
        <w:rPr>
          <w:sz w:val="16"/>
        </w:rPr>
        <w:t>The reform, which would have altered the constitution and needed two-thirds of votes in favor to pass, was supported by the ruling leftist National Regeneration Movement (MORENA) and its allies, but met resistance from businesses and the center-right opposition National Action Party.</w:t>
      </w:r>
    </w:p>
    <w:p w14:paraId="25491C9E" w14:textId="77777777" w:rsidR="004F448D" w:rsidRDefault="004F448D" w:rsidP="004F448D">
      <w:pPr>
        <w:pStyle w:val="Heading4"/>
      </w:pPr>
      <w:r>
        <w:t xml:space="preserve">3. </w:t>
      </w:r>
      <w:r w:rsidRPr="00A31EDE">
        <w:rPr>
          <w:u w:val="single"/>
        </w:rPr>
        <w:t>GIG WORKERS</w:t>
      </w:r>
      <w:r>
        <w:t>.</w:t>
      </w:r>
    </w:p>
    <w:p w14:paraId="00DBB20B" w14:textId="77777777" w:rsidR="004F448D" w:rsidRDefault="004F448D" w:rsidP="004F448D">
      <w:proofErr w:type="spellStart"/>
      <w:r w:rsidRPr="00A31EDE">
        <w:rPr>
          <w:rStyle w:val="Style13ptBold"/>
        </w:rPr>
        <w:t>Oré</w:t>
      </w:r>
      <w:proofErr w:type="spellEnd"/>
      <w:r w:rsidRPr="00A31EDE">
        <w:rPr>
          <w:rStyle w:val="Style13ptBold"/>
        </w:rPr>
        <w:t xml:space="preserve"> ’24</w:t>
      </w:r>
      <w:r>
        <w:t xml:space="preserve"> [Diego and </w:t>
      </w:r>
      <w:r w:rsidRPr="00A31EDE">
        <w:t xml:space="preserve">Aida </w:t>
      </w:r>
      <w:proofErr w:type="spellStart"/>
      <w:r w:rsidRPr="00A31EDE">
        <w:t>Pelaez-fernandez</w:t>
      </w:r>
      <w:proofErr w:type="spellEnd"/>
      <w:r>
        <w:t>; December 11; Senior Correspondent based in Mexico; Reporter at Reuters; Reuters, “</w:t>
      </w:r>
      <w:r w:rsidRPr="00A31EDE">
        <w:t>Mexico's lower house approves unanimously labor reform for app workers</w:t>
      </w:r>
      <w:r>
        <w:t xml:space="preserve">,” </w:t>
      </w:r>
      <w:r w:rsidRPr="00A31EDE">
        <w:t>https://www.reuters.com/world/americas/mexicos-lower-house-approves-labor-reform-app-workers-2024-12-10</w:t>
      </w:r>
      <w:r>
        <w:t>]</w:t>
      </w:r>
    </w:p>
    <w:p w14:paraId="0749FEE8" w14:textId="77777777" w:rsidR="004F448D" w:rsidRPr="00A31EDE" w:rsidRDefault="004F448D" w:rsidP="004F448D">
      <w:pPr>
        <w:rPr>
          <w:sz w:val="16"/>
        </w:rPr>
      </w:pPr>
      <w:r w:rsidRPr="00A31EDE">
        <w:rPr>
          <w:sz w:val="16"/>
        </w:rPr>
        <w:t xml:space="preserve">MEXICO CITY, Dec 10 (Reuters) - </w:t>
      </w:r>
      <w:r w:rsidRPr="00A31EDE">
        <w:rPr>
          <w:rStyle w:val="StyleUnderline"/>
          <w:highlight w:val="cyan"/>
        </w:rPr>
        <w:t>Mexico's</w:t>
      </w:r>
      <w:r w:rsidRPr="00A31EDE">
        <w:rPr>
          <w:rStyle w:val="StyleUnderline"/>
        </w:rPr>
        <w:t xml:space="preserve"> lower </w:t>
      </w:r>
      <w:r w:rsidRPr="00A31EDE">
        <w:rPr>
          <w:rStyle w:val="Emphasis"/>
          <w:highlight w:val="cyan"/>
        </w:rPr>
        <w:t>house</w:t>
      </w:r>
      <w:r w:rsidRPr="00A31EDE">
        <w:rPr>
          <w:rStyle w:val="StyleUnderline"/>
        </w:rPr>
        <w:t xml:space="preserve"> on Tuesday </w:t>
      </w:r>
      <w:r w:rsidRPr="00A31EDE">
        <w:rPr>
          <w:rStyle w:val="StyleUnderline"/>
          <w:highlight w:val="cyan"/>
        </w:rPr>
        <w:t xml:space="preserve">approved a </w:t>
      </w:r>
      <w:r w:rsidRPr="00A31EDE">
        <w:rPr>
          <w:rStyle w:val="Emphasis"/>
          <w:highlight w:val="cyan"/>
        </w:rPr>
        <w:t>reform</w:t>
      </w:r>
      <w:r w:rsidRPr="00A31EDE">
        <w:rPr>
          <w:rStyle w:val="StyleUnderline"/>
        </w:rPr>
        <w:t xml:space="preserve"> that seeks </w:t>
      </w:r>
      <w:r w:rsidRPr="00A31EDE">
        <w:rPr>
          <w:rStyle w:val="StyleUnderline"/>
          <w:highlight w:val="cyan"/>
        </w:rPr>
        <w:t xml:space="preserve">to regulate </w:t>
      </w:r>
      <w:r w:rsidRPr="00A31EDE">
        <w:rPr>
          <w:rStyle w:val="Emphasis"/>
          <w:highlight w:val="cyan"/>
        </w:rPr>
        <w:t>labor conditions</w:t>
      </w:r>
      <w:r w:rsidRPr="00A31EDE">
        <w:rPr>
          <w:rStyle w:val="StyleUnderline"/>
          <w:highlight w:val="cyan"/>
        </w:rPr>
        <w:t xml:space="preserve"> for delivery workers and drivers</w:t>
      </w:r>
      <w:r w:rsidRPr="00A31EDE">
        <w:rPr>
          <w:rStyle w:val="StyleUnderline"/>
        </w:rPr>
        <w:t xml:space="preserve"> </w:t>
      </w:r>
      <w:r w:rsidRPr="00A31EDE">
        <w:rPr>
          <w:sz w:val="16"/>
        </w:rPr>
        <w:t xml:space="preserve">working for apps such as </w:t>
      </w:r>
      <w:proofErr w:type="spellStart"/>
      <w:r w:rsidRPr="00A31EDE">
        <w:rPr>
          <w:sz w:val="16"/>
        </w:rPr>
        <w:t>DiDi</w:t>
      </w:r>
      <w:proofErr w:type="spellEnd"/>
      <w:r w:rsidRPr="00A31EDE">
        <w:rPr>
          <w:sz w:val="16"/>
        </w:rPr>
        <w:t xml:space="preserve"> (92Sy.MU), opens new tab, </w:t>
      </w:r>
      <w:proofErr w:type="spellStart"/>
      <w:r w:rsidRPr="00A31EDE">
        <w:rPr>
          <w:sz w:val="16"/>
        </w:rPr>
        <w:t>Rappi</w:t>
      </w:r>
      <w:proofErr w:type="spellEnd"/>
      <w:r w:rsidRPr="00A31EDE">
        <w:rPr>
          <w:sz w:val="16"/>
        </w:rPr>
        <w:t xml:space="preserve"> and Uber (UBER.N), opens new tab by ensuring access to social security and a Christmas bonus among other benefits.</w:t>
      </w:r>
    </w:p>
    <w:p w14:paraId="3CC4B285" w14:textId="77777777" w:rsidR="004F448D" w:rsidRPr="00A31EDE" w:rsidRDefault="004F448D" w:rsidP="004F448D">
      <w:pPr>
        <w:rPr>
          <w:sz w:val="16"/>
        </w:rPr>
      </w:pPr>
      <w:r w:rsidRPr="00A31EDE">
        <w:rPr>
          <w:sz w:val="16"/>
        </w:rPr>
        <w:t xml:space="preserve">The general reform </w:t>
      </w:r>
      <w:r w:rsidRPr="00A31EDE">
        <w:rPr>
          <w:rStyle w:val="StyleUnderline"/>
          <w:highlight w:val="cyan"/>
        </w:rPr>
        <w:t xml:space="preserve">passed </w:t>
      </w:r>
      <w:r w:rsidRPr="00A31EDE">
        <w:rPr>
          <w:rStyle w:val="Emphasis"/>
          <w:highlight w:val="cyan"/>
        </w:rPr>
        <w:t>unanimously</w:t>
      </w:r>
      <w:r w:rsidRPr="00A31EDE">
        <w:rPr>
          <w:rStyle w:val="StyleUnderline"/>
          <w:highlight w:val="cyan"/>
        </w:rPr>
        <w:t xml:space="preserve"> with all</w:t>
      </w:r>
      <w:r w:rsidRPr="00A31EDE">
        <w:rPr>
          <w:rStyle w:val="StyleUnderline"/>
        </w:rPr>
        <w:t xml:space="preserve"> 462 </w:t>
      </w:r>
      <w:r w:rsidRPr="00A31EDE">
        <w:rPr>
          <w:rStyle w:val="Emphasis"/>
          <w:highlight w:val="cyan"/>
        </w:rPr>
        <w:t>lawmakers</w:t>
      </w:r>
      <w:r w:rsidRPr="00A31EDE">
        <w:rPr>
          <w:rStyle w:val="StyleUnderline"/>
        </w:rPr>
        <w:t xml:space="preserve"> present </w:t>
      </w:r>
      <w:r w:rsidRPr="00A31EDE">
        <w:rPr>
          <w:rStyle w:val="StyleUnderline"/>
          <w:highlight w:val="cyan"/>
        </w:rPr>
        <w:t xml:space="preserve">voting in </w:t>
      </w:r>
      <w:r w:rsidRPr="00A31EDE">
        <w:rPr>
          <w:rStyle w:val="Emphasis"/>
          <w:highlight w:val="cyan"/>
        </w:rPr>
        <w:t>favor</w:t>
      </w:r>
      <w:r w:rsidRPr="00A31EDE">
        <w:rPr>
          <w:sz w:val="16"/>
        </w:rPr>
        <w:t xml:space="preserve"> following a two-hour debate. Deputies then went on to discuss the law's particular terms before it passes to the Senate, which must vote on any changes.</w:t>
      </w:r>
    </w:p>
    <w:p w14:paraId="61016C0C" w14:textId="77777777" w:rsidR="004F448D" w:rsidRPr="00A31EDE" w:rsidRDefault="004F448D" w:rsidP="004F448D">
      <w:pPr>
        <w:rPr>
          <w:sz w:val="16"/>
        </w:rPr>
      </w:pPr>
      <w:r w:rsidRPr="00A31EDE">
        <w:rPr>
          <w:sz w:val="16"/>
        </w:rPr>
        <w:t>The ruling Morena party and its allies, who won a landslide victory in the June general election, enjoy a large majority in both houses. They have since sped through a number of reforms proposed under the current and former administrations.</w:t>
      </w:r>
    </w:p>
    <w:p w14:paraId="0E9AF4C9" w14:textId="77777777" w:rsidR="004F448D" w:rsidRPr="00A31EDE" w:rsidRDefault="004F448D" w:rsidP="004F448D">
      <w:pPr>
        <w:rPr>
          <w:rStyle w:val="StyleUnderline"/>
        </w:rPr>
      </w:pPr>
      <w:r w:rsidRPr="00A31EDE">
        <w:rPr>
          <w:rStyle w:val="StyleUnderline"/>
        </w:rPr>
        <w:t xml:space="preserve">The reform would add Mexico to the ranks of </w:t>
      </w:r>
      <w:r w:rsidRPr="00A31EDE">
        <w:rPr>
          <w:rStyle w:val="Emphasis"/>
        </w:rPr>
        <w:t>countries</w:t>
      </w:r>
      <w:r w:rsidRPr="00A31EDE">
        <w:rPr>
          <w:rStyle w:val="StyleUnderline"/>
        </w:rPr>
        <w:t xml:space="preserve"> such as Chile and Spain that already </w:t>
      </w:r>
      <w:r w:rsidRPr="00A31EDE">
        <w:rPr>
          <w:rStyle w:val="Emphasis"/>
        </w:rPr>
        <w:t>regulate work</w:t>
      </w:r>
      <w:r w:rsidRPr="00A31EDE">
        <w:rPr>
          <w:rStyle w:val="StyleUnderline"/>
        </w:rPr>
        <w:t xml:space="preserve"> through digital platforms, </w:t>
      </w:r>
      <w:r w:rsidRPr="00A31EDE">
        <w:rPr>
          <w:rStyle w:val="Emphasis"/>
          <w:highlight w:val="cyan"/>
        </w:rPr>
        <w:t>guaranteeing</w:t>
      </w:r>
      <w:r w:rsidRPr="00A31EDE">
        <w:rPr>
          <w:rStyle w:val="StyleUnderline"/>
          <w:highlight w:val="cyan"/>
        </w:rPr>
        <w:t xml:space="preserve"> basic </w:t>
      </w:r>
      <w:r w:rsidRPr="00A31EDE">
        <w:rPr>
          <w:rStyle w:val="Emphasis"/>
          <w:highlight w:val="cyan"/>
        </w:rPr>
        <w:t>labor rights</w:t>
      </w:r>
      <w:r w:rsidRPr="00A31EDE">
        <w:rPr>
          <w:rStyle w:val="StyleUnderline"/>
        </w:rPr>
        <w:t xml:space="preserve"> such as a minimum </w:t>
      </w:r>
      <w:r w:rsidRPr="00A31EDE">
        <w:rPr>
          <w:rStyle w:val="Emphasis"/>
        </w:rPr>
        <w:t>wage</w:t>
      </w:r>
      <w:r w:rsidRPr="00A31EDE">
        <w:rPr>
          <w:rStyle w:val="StyleUnderline"/>
        </w:rPr>
        <w:t xml:space="preserve"> and social </w:t>
      </w:r>
      <w:r w:rsidRPr="00A31EDE">
        <w:rPr>
          <w:rStyle w:val="Emphasis"/>
        </w:rPr>
        <w:t>security</w:t>
      </w:r>
      <w:r w:rsidRPr="00A31EDE">
        <w:rPr>
          <w:rStyle w:val="StyleUnderline"/>
        </w:rPr>
        <w:t>.</w:t>
      </w:r>
    </w:p>
    <w:p w14:paraId="69AD7020" w14:textId="77777777" w:rsidR="004F448D" w:rsidRPr="00A31EDE" w:rsidRDefault="004F448D" w:rsidP="004F448D">
      <w:pPr>
        <w:rPr>
          <w:sz w:val="16"/>
        </w:rPr>
      </w:pPr>
      <w:r w:rsidRPr="00A31EDE">
        <w:rPr>
          <w:sz w:val="16"/>
        </w:rPr>
        <w:lastRenderedPageBreak/>
        <w:t xml:space="preserve">"We celebrate this great legislative step that combines flexibility and labor rights," Labor Minister </w:t>
      </w:r>
      <w:proofErr w:type="spellStart"/>
      <w:r w:rsidRPr="00A31EDE">
        <w:rPr>
          <w:sz w:val="16"/>
        </w:rPr>
        <w:t>Marath</w:t>
      </w:r>
      <w:proofErr w:type="spellEnd"/>
      <w:r w:rsidRPr="00A31EDE">
        <w:rPr>
          <w:sz w:val="16"/>
        </w:rPr>
        <w:t xml:space="preserve"> Bolanos said on X after the approval, saying the law will provide certainty for the delivery apps' business model.</w:t>
      </w:r>
    </w:p>
    <w:p w14:paraId="3DB362CD" w14:textId="77777777" w:rsidR="004F448D" w:rsidRPr="00A31EDE" w:rsidRDefault="004F448D" w:rsidP="004F448D">
      <w:pPr>
        <w:rPr>
          <w:sz w:val="16"/>
        </w:rPr>
      </w:pPr>
      <w:r w:rsidRPr="00A31EDE">
        <w:rPr>
          <w:sz w:val="16"/>
        </w:rPr>
        <w:t>Around 658,000 people are employed across Mexico on digital platforms, according to tax authority data. Of these, some 41% earn over the minimum wage.</w:t>
      </w:r>
    </w:p>
    <w:p w14:paraId="25E230E2" w14:textId="77777777" w:rsidR="004F448D" w:rsidRPr="00A31EDE" w:rsidRDefault="004F448D" w:rsidP="004F448D">
      <w:pPr>
        <w:rPr>
          <w:sz w:val="16"/>
        </w:rPr>
      </w:pPr>
      <w:r w:rsidRPr="00A31EDE">
        <w:rPr>
          <w:sz w:val="16"/>
        </w:rPr>
        <w:t>Opposition Institutional Revolutionary Party (PRI) lawmaker, Ana Isabel Gonzalez, said the reform should include safeguards protecting from violence against women, such as cracking down on the creation of fake profiles.</w:t>
      </w:r>
    </w:p>
    <w:p w14:paraId="717A22D8" w14:textId="77777777" w:rsidR="004F448D" w:rsidRPr="00A31EDE" w:rsidRDefault="004F448D" w:rsidP="004F448D">
      <w:pPr>
        <w:rPr>
          <w:rStyle w:val="StyleUnderline"/>
        </w:rPr>
      </w:pPr>
      <w:r w:rsidRPr="00A31EDE">
        <w:rPr>
          <w:rStyle w:val="StyleUnderline"/>
        </w:rPr>
        <w:t xml:space="preserve">The legislation would </w:t>
      </w:r>
      <w:r w:rsidRPr="00A31EDE">
        <w:rPr>
          <w:rStyle w:val="StyleUnderline"/>
          <w:highlight w:val="cyan"/>
        </w:rPr>
        <w:t xml:space="preserve">ensure that </w:t>
      </w:r>
      <w:r w:rsidRPr="00A31EDE">
        <w:rPr>
          <w:rStyle w:val="Emphasis"/>
          <w:highlight w:val="cyan"/>
        </w:rPr>
        <w:t>workers</w:t>
      </w:r>
      <w:r w:rsidRPr="00A31EDE">
        <w:rPr>
          <w:rStyle w:val="StyleUnderline"/>
        </w:rPr>
        <w:t xml:space="preserve"> who earn at least a </w:t>
      </w:r>
      <w:r w:rsidRPr="00A31EDE">
        <w:rPr>
          <w:rStyle w:val="Emphasis"/>
        </w:rPr>
        <w:t>minimum wage</w:t>
      </w:r>
      <w:r w:rsidRPr="00A31EDE">
        <w:rPr>
          <w:rStyle w:val="StyleUnderline"/>
        </w:rPr>
        <w:t xml:space="preserve"> on the app</w:t>
      </w:r>
      <w:r w:rsidRPr="00A31EDE">
        <w:rPr>
          <w:sz w:val="16"/>
        </w:rPr>
        <w:t xml:space="preserve"> (around $414 per month starting in 2025) </w:t>
      </w:r>
      <w:r w:rsidRPr="00A31EDE">
        <w:rPr>
          <w:rStyle w:val="StyleUnderline"/>
          <w:highlight w:val="cyan"/>
        </w:rPr>
        <w:t xml:space="preserve">have the right to </w:t>
      </w:r>
      <w:r w:rsidRPr="00A31EDE">
        <w:rPr>
          <w:rStyle w:val="Emphasis"/>
          <w:highlight w:val="cyan"/>
        </w:rPr>
        <w:t>unionize</w:t>
      </w:r>
      <w:r w:rsidRPr="00A31EDE">
        <w:rPr>
          <w:rStyle w:val="StyleUnderline"/>
        </w:rPr>
        <w:t xml:space="preserve"> and access to benefits such as </w:t>
      </w:r>
      <w:r w:rsidRPr="00A31EDE">
        <w:rPr>
          <w:rStyle w:val="Emphasis"/>
          <w:highlight w:val="cyan"/>
        </w:rPr>
        <w:t>social security</w:t>
      </w:r>
      <w:r w:rsidRPr="00A31EDE">
        <w:rPr>
          <w:rStyle w:val="StyleUnderline"/>
        </w:rPr>
        <w:t xml:space="preserve">, accident </w:t>
      </w:r>
      <w:r w:rsidRPr="00A31EDE">
        <w:rPr>
          <w:rStyle w:val="Emphasis"/>
          <w:highlight w:val="cyan"/>
        </w:rPr>
        <w:t>insurance</w:t>
      </w:r>
      <w:r w:rsidRPr="00A31EDE">
        <w:rPr>
          <w:rStyle w:val="StyleUnderline"/>
          <w:highlight w:val="cyan"/>
        </w:rPr>
        <w:t xml:space="preserve">, pensions, </w:t>
      </w:r>
      <w:r w:rsidRPr="00A31EDE">
        <w:rPr>
          <w:rStyle w:val="Emphasis"/>
          <w:highlight w:val="cyan"/>
        </w:rPr>
        <w:t>maternity leave</w:t>
      </w:r>
      <w:r w:rsidRPr="00A31EDE">
        <w:rPr>
          <w:rStyle w:val="StyleUnderline"/>
          <w:highlight w:val="cyan"/>
        </w:rPr>
        <w:t>,</w:t>
      </w:r>
      <w:r w:rsidRPr="00A31EDE">
        <w:rPr>
          <w:rStyle w:val="StyleUnderline"/>
        </w:rPr>
        <w:t xml:space="preserve"> the right to receive company </w:t>
      </w:r>
      <w:r w:rsidRPr="00A31EDE">
        <w:rPr>
          <w:rStyle w:val="Emphasis"/>
          <w:highlight w:val="cyan"/>
        </w:rPr>
        <w:t>profits</w:t>
      </w:r>
      <w:r w:rsidRPr="00A31EDE">
        <w:rPr>
          <w:rStyle w:val="StyleUnderline"/>
          <w:highlight w:val="cyan"/>
        </w:rPr>
        <w:t xml:space="preserve"> and a</w:t>
      </w:r>
      <w:r w:rsidRPr="00A31EDE">
        <w:rPr>
          <w:rStyle w:val="StyleUnderline"/>
        </w:rPr>
        <w:t xml:space="preserve"> Christmas </w:t>
      </w:r>
      <w:r w:rsidRPr="00A31EDE">
        <w:rPr>
          <w:rStyle w:val="Emphasis"/>
          <w:highlight w:val="cyan"/>
        </w:rPr>
        <w:t>bonus</w:t>
      </w:r>
      <w:r w:rsidRPr="00A31EDE">
        <w:rPr>
          <w:rStyle w:val="StyleUnderline"/>
        </w:rPr>
        <w:t>.</w:t>
      </w:r>
    </w:p>
    <w:p w14:paraId="7597A304" w14:textId="77777777" w:rsidR="004F448D" w:rsidRPr="00A31EDE" w:rsidRDefault="004F448D" w:rsidP="004F448D">
      <w:pPr>
        <w:rPr>
          <w:sz w:val="16"/>
        </w:rPr>
      </w:pPr>
      <w:r w:rsidRPr="00A31EDE">
        <w:rPr>
          <w:sz w:val="16"/>
        </w:rPr>
        <w:t>Workers earning under minimum wage would not have access to all the benefits but be protected in case of work-related accidents.</w:t>
      </w:r>
    </w:p>
    <w:p w14:paraId="5555B588" w14:textId="77777777" w:rsidR="004F448D" w:rsidRPr="00A31EDE" w:rsidRDefault="004F448D" w:rsidP="004F448D">
      <w:pPr>
        <w:rPr>
          <w:sz w:val="16"/>
        </w:rPr>
      </w:pPr>
      <w:r w:rsidRPr="00A31EDE">
        <w:rPr>
          <w:sz w:val="16"/>
        </w:rPr>
        <w:t>President Claudia Sheinbaum sent the proposal to lawmakers early December and the law was fast-tracked to a plenary vote ahead of Congress' Christmas recess on Dec. 15.</w:t>
      </w:r>
    </w:p>
    <w:p w14:paraId="5421FD98" w14:textId="77777777" w:rsidR="004F448D" w:rsidRDefault="004F448D" w:rsidP="004F448D">
      <w:pPr>
        <w:pStyle w:val="Heading4"/>
      </w:pPr>
      <w:r>
        <w:t xml:space="preserve">4. </w:t>
      </w:r>
      <w:r w:rsidRPr="00A75442">
        <w:rPr>
          <w:u w:val="single"/>
        </w:rPr>
        <w:t>MINIMUM WAGE</w:t>
      </w:r>
      <w:r>
        <w:t>.</w:t>
      </w:r>
    </w:p>
    <w:p w14:paraId="370A8C3B" w14:textId="77777777" w:rsidR="004F448D" w:rsidRDefault="004F448D" w:rsidP="004F448D">
      <w:proofErr w:type="spellStart"/>
      <w:r w:rsidRPr="00932E6C">
        <w:rPr>
          <w:rStyle w:val="Style13ptBold"/>
        </w:rPr>
        <w:t>Madry</w:t>
      </w:r>
      <w:proofErr w:type="spellEnd"/>
      <w:r w:rsidRPr="00932E6C">
        <w:rPr>
          <w:rStyle w:val="Style13ptBold"/>
        </w:rPr>
        <w:t xml:space="preserve"> ’24</w:t>
      </w:r>
      <w:r w:rsidRPr="00932E6C">
        <w:t xml:space="preserve"> </w:t>
      </w:r>
      <w:r>
        <w:t>[</w:t>
      </w:r>
      <w:r w:rsidRPr="00932E6C">
        <w:t>Kylie</w:t>
      </w:r>
      <w:r>
        <w:t>; October 9; H</w:t>
      </w:r>
      <w:r w:rsidRPr="00932E6C">
        <w:t>eadline news reporter covering business, politics and news for all of Latin America</w:t>
      </w:r>
      <w:r>
        <w:t>; Reuters, “</w:t>
      </w:r>
      <w:r w:rsidRPr="00A75442">
        <w:t>Mexico passes inflation-matching minimum-wage reform</w:t>
      </w:r>
      <w:r>
        <w:t>,” https://www.reuters.com/world/americas/mexico-passes-inflation-matching-minimum-wage-reform-2024-10-10]</w:t>
      </w:r>
    </w:p>
    <w:p w14:paraId="2AB28F5F" w14:textId="77777777" w:rsidR="004F448D" w:rsidRPr="00F60754" w:rsidRDefault="004F448D" w:rsidP="004F448D">
      <w:pPr>
        <w:rPr>
          <w:rStyle w:val="StyleUnderline"/>
        </w:rPr>
      </w:pPr>
      <w:r w:rsidRPr="00F60754">
        <w:rPr>
          <w:sz w:val="16"/>
        </w:rPr>
        <w:t xml:space="preserve">MEXICO CITY, Oct 9 (Reuters) - </w:t>
      </w:r>
      <w:r w:rsidRPr="00F60754">
        <w:rPr>
          <w:rStyle w:val="StyleUnderline"/>
          <w:highlight w:val="cyan"/>
        </w:rPr>
        <w:t xml:space="preserve">Mexico's </w:t>
      </w:r>
      <w:r w:rsidRPr="00F60754">
        <w:rPr>
          <w:rStyle w:val="Emphasis"/>
          <w:highlight w:val="cyan"/>
        </w:rPr>
        <w:t>Senate</w:t>
      </w:r>
      <w:r w:rsidRPr="00F60754">
        <w:rPr>
          <w:rStyle w:val="StyleUnderline"/>
          <w:highlight w:val="cyan"/>
        </w:rPr>
        <w:t xml:space="preserve"> </w:t>
      </w:r>
      <w:r w:rsidRPr="00F60754">
        <w:rPr>
          <w:rStyle w:val="Emphasis"/>
          <w:highlight w:val="cyan"/>
        </w:rPr>
        <w:t>unanimously</w:t>
      </w:r>
      <w:r w:rsidRPr="00F60754">
        <w:rPr>
          <w:rStyle w:val="StyleUnderline"/>
          <w:highlight w:val="cyan"/>
        </w:rPr>
        <w:t xml:space="preserve"> passe</w:t>
      </w:r>
      <w:r w:rsidRPr="00F60754">
        <w:rPr>
          <w:rStyle w:val="StyleUnderline"/>
        </w:rPr>
        <w:t xml:space="preserve">d a constitutional </w:t>
      </w:r>
      <w:r w:rsidRPr="00F60754">
        <w:rPr>
          <w:rStyle w:val="Emphasis"/>
          <w:highlight w:val="cyan"/>
        </w:rPr>
        <w:t>reform</w:t>
      </w:r>
      <w:r w:rsidRPr="00F60754">
        <w:rPr>
          <w:rStyle w:val="StyleUnderline"/>
          <w:highlight w:val="cyan"/>
        </w:rPr>
        <w:t xml:space="preserve"> guaranteeing</w:t>
      </w:r>
      <w:r w:rsidRPr="00F60754">
        <w:rPr>
          <w:rStyle w:val="StyleUnderline"/>
        </w:rPr>
        <w:t xml:space="preserve"> the country's </w:t>
      </w:r>
      <w:r w:rsidRPr="00F60754">
        <w:rPr>
          <w:rStyle w:val="Emphasis"/>
          <w:highlight w:val="cyan"/>
        </w:rPr>
        <w:t>minimum wage</w:t>
      </w:r>
      <w:r w:rsidRPr="00F60754">
        <w:rPr>
          <w:rStyle w:val="StyleUnderline"/>
          <w:highlight w:val="cyan"/>
        </w:rPr>
        <w:t xml:space="preserve"> will</w:t>
      </w:r>
      <w:r w:rsidRPr="00F60754">
        <w:rPr>
          <w:rStyle w:val="StyleUnderline"/>
        </w:rPr>
        <w:t xml:space="preserve"> be revised annually to at least </w:t>
      </w:r>
      <w:r w:rsidRPr="00F60754">
        <w:rPr>
          <w:rStyle w:val="StyleUnderline"/>
          <w:highlight w:val="cyan"/>
        </w:rPr>
        <w:t xml:space="preserve">match </w:t>
      </w:r>
      <w:r w:rsidRPr="00F60754">
        <w:rPr>
          <w:rStyle w:val="Emphasis"/>
          <w:highlight w:val="cyan"/>
        </w:rPr>
        <w:t>inflation</w:t>
      </w:r>
      <w:r w:rsidRPr="00F60754">
        <w:rPr>
          <w:rStyle w:val="StyleUnderline"/>
          <w:highlight w:val="cyan"/>
        </w:rPr>
        <w:t>.</w:t>
      </w:r>
    </w:p>
    <w:p w14:paraId="1F33047C" w14:textId="77777777" w:rsidR="004F448D" w:rsidRPr="00F60754" w:rsidRDefault="004F448D" w:rsidP="004F448D">
      <w:pPr>
        <w:rPr>
          <w:sz w:val="16"/>
        </w:rPr>
      </w:pPr>
      <w:r w:rsidRPr="00F60754">
        <w:rPr>
          <w:sz w:val="16"/>
        </w:rPr>
        <w:t>WHY IT'S IMPORTANT</w:t>
      </w:r>
    </w:p>
    <w:p w14:paraId="033FBBC7" w14:textId="77777777" w:rsidR="004F448D" w:rsidRPr="00F60754" w:rsidRDefault="004F448D" w:rsidP="004F448D">
      <w:pPr>
        <w:rPr>
          <w:sz w:val="16"/>
        </w:rPr>
      </w:pPr>
      <w:r w:rsidRPr="00F60754">
        <w:rPr>
          <w:sz w:val="16"/>
        </w:rPr>
        <w:t>Around four in 10 Mexicans earn the minimum wage or less. The reform is meant to cement a floor for annual wage increases, although the previous administration of President Andres Manuel Lopez Obrador backed some of the highest wage increases in decades.</w:t>
      </w:r>
    </w:p>
    <w:p w14:paraId="3F1373A5" w14:textId="77777777" w:rsidR="004F448D" w:rsidRPr="00F60754" w:rsidRDefault="004F448D" w:rsidP="004F448D">
      <w:pPr>
        <w:rPr>
          <w:sz w:val="16"/>
        </w:rPr>
      </w:pPr>
      <w:r w:rsidRPr="00F60754">
        <w:rPr>
          <w:sz w:val="16"/>
        </w:rPr>
        <w:t>His successor, President Claudia Sheinbaum, has promised annual minimum wage increases of about 12%.</w:t>
      </w:r>
    </w:p>
    <w:p w14:paraId="68485D2E" w14:textId="77777777" w:rsidR="004F448D" w:rsidRPr="00F60754" w:rsidRDefault="004F448D" w:rsidP="004F448D">
      <w:pPr>
        <w:rPr>
          <w:sz w:val="16"/>
        </w:rPr>
      </w:pPr>
      <w:r w:rsidRPr="00F60754">
        <w:rPr>
          <w:sz w:val="16"/>
        </w:rPr>
        <w:t>CONTEXT</w:t>
      </w:r>
    </w:p>
    <w:p w14:paraId="3B2B8F31" w14:textId="77777777" w:rsidR="004F448D" w:rsidRPr="00F60754" w:rsidRDefault="004F448D" w:rsidP="004F448D">
      <w:pPr>
        <w:rPr>
          <w:sz w:val="16"/>
        </w:rPr>
      </w:pPr>
      <w:r w:rsidRPr="00F60754">
        <w:rPr>
          <w:sz w:val="16"/>
        </w:rPr>
        <w:t>The reform, which already passed in the lower house, had been proposed by Lopez Obrador before leaving office. Congress is currently working through a long list of constitutional reforms sent by Lopez Obrador, including a controversial judicial reform that passed last month.</w:t>
      </w:r>
    </w:p>
    <w:p w14:paraId="112130B5" w14:textId="77777777" w:rsidR="004F448D" w:rsidRPr="00F60754" w:rsidRDefault="004F448D" w:rsidP="004F448D">
      <w:pPr>
        <w:rPr>
          <w:sz w:val="16"/>
        </w:rPr>
      </w:pPr>
      <w:r w:rsidRPr="00F60754">
        <w:rPr>
          <w:sz w:val="16"/>
        </w:rPr>
        <w:t>BY THE NUMBERS</w:t>
      </w:r>
    </w:p>
    <w:p w14:paraId="4156446E" w14:textId="77777777" w:rsidR="004F448D" w:rsidRPr="00F60754" w:rsidRDefault="004F448D" w:rsidP="004F448D">
      <w:pPr>
        <w:rPr>
          <w:sz w:val="16"/>
        </w:rPr>
      </w:pPr>
      <w:r w:rsidRPr="00F60754">
        <w:rPr>
          <w:sz w:val="16"/>
        </w:rPr>
        <w:t>The minimum wage in Latin America's No. 2 economy currently stands at 248.93 pesos ($12.80) a day.</w:t>
      </w:r>
    </w:p>
    <w:p w14:paraId="258BFE0A" w14:textId="77777777" w:rsidR="004F448D" w:rsidRPr="00F60754" w:rsidRDefault="004F448D" w:rsidP="004F448D">
      <w:pPr>
        <w:rPr>
          <w:sz w:val="16"/>
        </w:rPr>
      </w:pPr>
      <w:r w:rsidRPr="00F60754">
        <w:rPr>
          <w:sz w:val="16"/>
        </w:rPr>
        <w:t>Sheinbaum has said her government will work to gradually raise the minimum wage to cover the cost of 2.5 basic food baskets, or a standardized list of common grocery items for two people to live on per day, up from the current 1.6.</w:t>
      </w:r>
    </w:p>
    <w:p w14:paraId="069D8374" w14:textId="77777777" w:rsidR="004F448D" w:rsidRPr="00F60754" w:rsidRDefault="004F448D" w:rsidP="004F448D">
      <w:pPr>
        <w:rPr>
          <w:sz w:val="16"/>
        </w:rPr>
      </w:pPr>
      <w:r w:rsidRPr="00F60754">
        <w:rPr>
          <w:sz w:val="16"/>
        </w:rPr>
        <w:t>KEY QUOTE:</w:t>
      </w:r>
    </w:p>
    <w:p w14:paraId="63C8A6FF" w14:textId="77777777" w:rsidR="004F448D" w:rsidRPr="00F60754" w:rsidRDefault="004F448D" w:rsidP="004F448D">
      <w:pPr>
        <w:rPr>
          <w:sz w:val="16"/>
        </w:rPr>
      </w:pPr>
      <w:r w:rsidRPr="00F60754">
        <w:rPr>
          <w:rStyle w:val="StyleUnderline"/>
        </w:rPr>
        <w:t xml:space="preserve">"Mexicans' </w:t>
      </w:r>
      <w:r w:rsidRPr="00F60754">
        <w:rPr>
          <w:rStyle w:val="Emphasis"/>
        </w:rPr>
        <w:t>wages</w:t>
      </w:r>
      <w:r w:rsidRPr="00F60754">
        <w:rPr>
          <w:rStyle w:val="StyleUnderline"/>
        </w:rPr>
        <w:t xml:space="preserve"> will </w:t>
      </w:r>
      <w:r w:rsidRPr="00F60754">
        <w:rPr>
          <w:rStyle w:val="StyleUnderline"/>
          <w:highlight w:val="cyan"/>
        </w:rPr>
        <w:t xml:space="preserve">no longer fall </w:t>
      </w:r>
      <w:r w:rsidRPr="00F60754">
        <w:rPr>
          <w:rStyle w:val="Emphasis"/>
          <w:highlight w:val="cyan"/>
        </w:rPr>
        <w:t>victim</w:t>
      </w:r>
      <w:r w:rsidRPr="00F60754">
        <w:rPr>
          <w:rStyle w:val="StyleUnderline"/>
        </w:rPr>
        <w:t xml:space="preserve"> to </w:t>
      </w:r>
      <w:r w:rsidRPr="00F60754">
        <w:rPr>
          <w:rStyle w:val="Emphasis"/>
        </w:rPr>
        <w:t>inflation</w:t>
      </w:r>
      <w:r w:rsidRPr="00F60754">
        <w:rPr>
          <w:rStyle w:val="StyleUnderline"/>
        </w:rPr>
        <w:t xml:space="preserve">," </w:t>
      </w:r>
      <w:r w:rsidRPr="00F60754">
        <w:rPr>
          <w:sz w:val="16"/>
        </w:rPr>
        <w:t>ruling party Senator Oscar Canton said. "We urgently need a Mexico where the minimum wage no longer sentences someone to a life of poverty."</w:t>
      </w:r>
    </w:p>
    <w:p w14:paraId="23BB64C6" w14:textId="77777777" w:rsidR="004F448D" w:rsidRPr="00F60754" w:rsidRDefault="004F448D" w:rsidP="004F448D">
      <w:pPr>
        <w:rPr>
          <w:sz w:val="16"/>
        </w:rPr>
      </w:pPr>
      <w:r w:rsidRPr="00F60754">
        <w:rPr>
          <w:sz w:val="16"/>
        </w:rPr>
        <w:t>WHAT'S NEXT</w:t>
      </w:r>
    </w:p>
    <w:p w14:paraId="6715B520" w14:textId="77777777" w:rsidR="004F448D" w:rsidRPr="00AB3221" w:rsidRDefault="004F448D" w:rsidP="004F448D">
      <w:pPr>
        <w:rPr>
          <w:b/>
          <w:iCs/>
          <w:sz w:val="24"/>
          <w:u w:val="single"/>
          <w:bdr w:val="single" w:sz="8" w:space="0" w:color="auto"/>
        </w:rPr>
      </w:pPr>
      <w:r w:rsidRPr="00F60754">
        <w:rPr>
          <w:sz w:val="16"/>
        </w:rPr>
        <w:t xml:space="preserve">The reform will now be sent to state legislatures for vote. </w:t>
      </w:r>
      <w:r w:rsidRPr="00F60754">
        <w:rPr>
          <w:rStyle w:val="StyleUnderline"/>
        </w:rPr>
        <w:t xml:space="preserve">It is </w:t>
      </w:r>
      <w:r w:rsidRPr="00F60754">
        <w:rPr>
          <w:rStyle w:val="StyleUnderline"/>
          <w:highlight w:val="cyan"/>
        </w:rPr>
        <w:t xml:space="preserve">expected to pass in a </w:t>
      </w:r>
      <w:r w:rsidRPr="00F60754">
        <w:rPr>
          <w:rStyle w:val="Emphasis"/>
          <w:highlight w:val="cyan"/>
        </w:rPr>
        <w:t>majority of states.</w:t>
      </w:r>
    </w:p>
    <w:p w14:paraId="46D28B7A" w14:textId="77777777" w:rsidR="004F448D" w:rsidRDefault="004F448D" w:rsidP="004F448D">
      <w:pPr>
        <w:pStyle w:val="Heading4"/>
      </w:pPr>
      <w:r w:rsidRPr="00AB3221">
        <w:lastRenderedPageBreak/>
        <w:t>5</w:t>
      </w:r>
      <w:r>
        <w:t xml:space="preserve">. </w:t>
      </w:r>
      <w:r w:rsidRPr="00AB3221">
        <w:rPr>
          <w:u w:val="single"/>
        </w:rPr>
        <w:t>LABOR RIGHTS VIOLATIONS</w:t>
      </w:r>
      <w:r>
        <w:t>.</w:t>
      </w:r>
    </w:p>
    <w:p w14:paraId="163DB505" w14:textId="77777777" w:rsidR="004F448D" w:rsidRPr="00AB3221" w:rsidRDefault="004F448D" w:rsidP="004F448D">
      <w:pPr>
        <w:pStyle w:val="Heading4"/>
      </w:pPr>
      <w:r>
        <w:t xml:space="preserve">a. </w:t>
      </w:r>
      <w:r w:rsidRPr="00AB3221">
        <w:rPr>
          <w:u w:val="single"/>
        </w:rPr>
        <w:t>VOLKSWAGEN</w:t>
      </w:r>
      <w:r w:rsidRPr="00025F7A">
        <w:t>.</w:t>
      </w:r>
    </w:p>
    <w:p w14:paraId="5856314B" w14:textId="77777777" w:rsidR="004F448D" w:rsidRDefault="004F448D" w:rsidP="004F448D">
      <w:r w:rsidRPr="00AB3221">
        <w:rPr>
          <w:rStyle w:val="Style13ptBold"/>
        </w:rPr>
        <w:t>O’Boyle ’24</w:t>
      </w:r>
      <w:r>
        <w:t xml:space="preserve"> [Brendan; June 11; Reporter at Reuters; Reuters, “Mexico to review alleged labor rights violations at Volkswagen facilities,” </w:t>
      </w:r>
      <w:r w:rsidRPr="00AB3221">
        <w:t>https://www.reuters.com/business/aerospace-defense/mexico-review-alleged-labor-rights-violations-volkswagen-facilities-2024-06-11</w:t>
      </w:r>
      <w:r>
        <w:t>]</w:t>
      </w:r>
    </w:p>
    <w:p w14:paraId="7DADF816" w14:textId="77777777" w:rsidR="004F448D" w:rsidRPr="00AB3221" w:rsidRDefault="004F448D" w:rsidP="004F448D">
      <w:pPr>
        <w:rPr>
          <w:sz w:val="16"/>
        </w:rPr>
      </w:pPr>
      <w:r w:rsidRPr="00AB3221">
        <w:rPr>
          <w:sz w:val="16"/>
        </w:rPr>
        <w:t xml:space="preserve">MEXICO CITY, June 11 (Reuters) - </w:t>
      </w:r>
      <w:r w:rsidRPr="00AB3221">
        <w:rPr>
          <w:rStyle w:val="StyleUnderline"/>
          <w:highlight w:val="cyan"/>
        </w:rPr>
        <w:t xml:space="preserve">Mexico </w:t>
      </w:r>
      <w:r w:rsidRPr="00AB3221">
        <w:rPr>
          <w:rStyle w:val="Emphasis"/>
          <w:highlight w:val="cyan"/>
        </w:rPr>
        <w:t>accepted</w:t>
      </w:r>
      <w:r w:rsidRPr="00AB3221">
        <w:rPr>
          <w:rStyle w:val="StyleUnderline"/>
          <w:highlight w:val="cyan"/>
        </w:rPr>
        <w:t xml:space="preserve"> a</w:t>
      </w:r>
      <w:r w:rsidRPr="00AB3221">
        <w:rPr>
          <w:rStyle w:val="StyleUnderline"/>
        </w:rPr>
        <w:t xml:space="preserve"> </w:t>
      </w:r>
      <w:r w:rsidRPr="00AB3221">
        <w:rPr>
          <w:rStyle w:val="Emphasis"/>
        </w:rPr>
        <w:t xml:space="preserve">formal </w:t>
      </w:r>
      <w:r w:rsidRPr="00AB3221">
        <w:rPr>
          <w:rStyle w:val="Emphasis"/>
          <w:highlight w:val="cyan"/>
        </w:rPr>
        <w:t>request</w:t>
      </w:r>
      <w:r w:rsidRPr="00AB3221">
        <w:rPr>
          <w:rStyle w:val="StyleUnderline"/>
          <w:highlight w:val="cyan"/>
        </w:rPr>
        <w:t xml:space="preserve"> from the </w:t>
      </w:r>
      <w:r w:rsidRPr="00AB3221">
        <w:rPr>
          <w:rStyle w:val="Emphasis"/>
          <w:highlight w:val="cyan"/>
        </w:rPr>
        <w:t>U</w:t>
      </w:r>
      <w:r w:rsidRPr="00AB3221">
        <w:rPr>
          <w:sz w:val="16"/>
        </w:rPr>
        <w:t xml:space="preserve">nited </w:t>
      </w:r>
      <w:r w:rsidRPr="00AB3221">
        <w:rPr>
          <w:rStyle w:val="Emphasis"/>
          <w:highlight w:val="cyan"/>
        </w:rPr>
        <w:t>S</w:t>
      </w:r>
      <w:r w:rsidRPr="00AB3221">
        <w:rPr>
          <w:sz w:val="16"/>
        </w:rPr>
        <w:t>tates</w:t>
      </w:r>
      <w:r w:rsidRPr="00AB3221">
        <w:rPr>
          <w:rStyle w:val="StyleUnderline"/>
        </w:rPr>
        <w:t xml:space="preserve"> </w:t>
      </w:r>
      <w:r w:rsidRPr="00AB3221">
        <w:rPr>
          <w:rStyle w:val="StyleUnderline"/>
          <w:highlight w:val="cyan"/>
        </w:rPr>
        <w:t>to review</w:t>
      </w:r>
      <w:r w:rsidRPr="00AB3221">
        <w:rPr>
          <w:rStyle w:val="StyleUnderline"/>
        </w:rPr>
        <w:t xml:space="preserve"> alleged </w:t>
      </w:r>
      <w:r w:rsidRPr="00AB3221">
        <w:rPr>
          <w:rStyle w:val="StyleUnderline"/>
          <w:highlight w:val="cyan"/>
        </w:rPr>
        <w:t xml:space="preserve">labor rights </w:t>
      </w:r>
      <w:r w:rsidRPr="00AB3221">
        <w:rPr>
          <w:rStyle w:val="Emphasis"/>
          <w:highlight w:val="cyan"/>
        </w:rPr>
        <w:t>violations</w:t>
      </w:r>
      <w:r w:rsidRPr="00AB3221">
        <w:rPr>
          <w:rStyle w:val="StyleUnderline"/>
          <w:highlight w:val="cyan"/>
        </w:rPr>
        <w:t xml:space="preserve"> at </w:t>
      </w:r>
      <w:r w:rsidRPr="00AB3221">
        <w:rPr>
          <w:rStyle w:val="Emphasis"/>
          <w:highlight w:val="cyan"/>
        </w:rPr>
        <w:t>Volkswagen</w:t>
      </w:r>
      <w:r w:rsidRPr="00AB3221">
        <w:rPr>
          <w:rStyle w:val="StyleUnderline"/>
        </w:rPr>
        <w:t xml:space="preserve"> Mexico </w:t>
      </w:r>
      <w:r w:rsidRPr="00AB3221">
        <w:rPr>
          <w:rStyle w:val="Emphasis"/>
          <w:highlight w:val="cyan"/>
        </w:rPr>
        <w:t>facilities</w:t>
      </w:r>
      <w:r w:rsidRPr="00AB3221">
        <w:rPr>
          <w:sz w:val="16"/>
        </w:rPr>
        <w:t xml:space="preserve"> in the state of Puebla, the government said on Tuesday.</w:t>
      </w:r>
    </w:p>
    <w:p w14:paraId="16136F23" w14:textId="77777777" w:rsidR="004F448D" w:rsidRPr="00AB3221" w:rsidRDefault="004F448D" w:rsidP="004F448D">
      <w:pPr>
        <w:rPr>
          <w:sz w:val="16"/>
        </w:rPr>
      </w:pPr>
      <w:r w:rsidRPr="00AB3221">
        <w:rPr>
          <w:sz w:val="16"/>
        </w:rPr>
        <w:t xml:space="preserve">Mexico's economy ministry and labor ministry announced in a joint statement they </w:t>
      </w:r>
      <w:r w:rsidRPr="00AB3221">
        <w:rPr>
          <w:rStyle w:val="StyleUnderline"/>
        </w:rPr>
        <w:t xml:space="preserve">accepted the </w:t>
      </w:r>
      <w:r w:rsidRPr="00AB3221">
        <w:rPr>
          <w:rStyle w:val="Emphasis"/>
        </w:rPr>
        <w:t>request</w:t>
      </w:r>
      <w:r w:rsidRPr="00AB3221">
        <w:rPr>
          <w:rStyle w:val="StyleUnderline"/>
        </w:rPr>
        <w:t xml:space="preserve"> from U.S. trade </w:t>
      </w:r>
      <w:r w:rsidRPr="00AB3221">
        <w:rPr>
          <w:rStyle w:val="Emphasis"/>
        </w:rPr>
        <w:t>officials</w:t>
      </w:r>
      <w:r w:rsidRPr="00AB3221">
        <w:rPr>
          <w:rStyle w:val="StyleUnderline"/>
        </w:rPr>
        <w:t xml:space="preserve">, </w:t>
      </w:r>
      <w:r w:rsidRPr="00AB3221">
        <w:rPr>
          <w:rStyle w:val="StyleUnderline"/>
          <w:highlight w:val="cyan"/>
        </w:rPr>
        <w:t>made under the</w:t>
      </w:r>
      <w:r w:rsidRPr="00AB3221">
        <w:rPr>
          <w:sz w:val="16"/>
        </w:rPr>
        <w:t xml:space="preserve"> United States-Mexico-Canada Agreement (</w:t>
      </w:r>
      <w:r w:rsidRPr="00AB3221">
        <w:rPr>
          <w:rStyle w:val="Emphasis"/>
          <w:highlight w:val="cyan"/>
        </w:rPr>
        <w:t>USMCA</w:t>
      </w:r>
      <w:r w:rsidRPr="00AB3221">
        <w:rPr>
          <w:sz w:val="16"/>
        </w:rPr>
        <w:t>).</w:t>
      </w:r>
    </w:p>
    <w:p w14:paraId="029B5109" w14:textId="77777777" w:rsidR="004F448D" w:rsidRPr="00AB3221" w:rsidRDefault="004F448D" w:rsidP="004F448D">
      <w:pPr>
        <w:rPr>
          <w:sz w:val="16"/>
        </w:rPr>
      </w:pPr>
      <w:r w:rsidRPr="00AB3221">
        <w:rPr>
          <w:sz w:val="16"/>
        </w:rPr>
        <w:t xml:space="preserve">The U.S. Trade Representative had asked Mexico in late May to review whether workers at the Volkswagen(VOWG_p.DE), opens new tab Mexico facility in </w:t>
      </w:r>
      <w:proofErr w:type="spellStart"/>
      <w:r w:rsidRPr="00AB3221">
        <w:rPr>
          <w:sz w:val="16"/>
        </w:rPr>
        <w:t>Cuautlancingo</w:t>
      </w:r>
      <w:proofErr w:type="spellEnd"/>
      <w:r w:rsidRPr="00AB3221">
        <w:rPr>
          <w:sz w:val="16"/>
        </w:rPr>
        <w:t>, Puebla, were being denied freedom of association and collective bargaining rights.</w:t>
      </w:r>
    </w:p>
    <w:p w14:paraId="1B80660B" w14:textId="77777777" w:rsidR="004F448D" w:rsidRPr="00AB3221" w:rsidRDefault="004F448D" w:rsidP="004F448D">
      <w:pPr>
        <w:rPr>
          <w:sz w:val="16"/>
        </w:rPr>
      </w:pPr>
      <w:r w:rsidRPr="00AB3221">
        <w:rPr>
          <w:sz w:val="16"/>
        </w:rPr>
        <w:t>The request came in response to a petition by former Volkswagen workers and was made through a rapid response labor mechanism in the USMCA.</w:t>
      </w:r>
    </w:p>
    <w:p w14:paraId="27D76813" w14:textId="77777777" w:rsidR="004F448D" w:rsidRDefault="004F448D" w:rsidP="004F448D">
      <w:r w:rsidRPr="00AB3221">
        <w:rPr>
          <w:rStyle w:val="StyleUnderline"/>
        </w:rPr>
        <w:t xml:space="preserve">Mexican </w:t>
      </w:r>
      <w:r w:rsidRPr="00AB3221">
        <w:rPr>
          <w:rStyle w:val="Emphasis"/>
        </w:rPr>
        <w:t>authorities</w:t>
      </w:r>
      <w:r w:rsidRPr="00AB3221">
        <w:rPr>
          <w:rStyle w:val="StyleUnderline"/>
        </w:rPr>
        <w:t xml:space="preserve"> have </w:t>
      </w:r>
      <w:r w:rsidRPr="00AB3221">
        <w:rPr>
          <w:rStyle w:val="Emphasis"/>
        </w:rPr>
        <w:t>45 days</w:t>
      </w:r>
      <w:r w:rsidRPr="00AB3221">
        <w:rPr>
          <w:rStyle w:val="StyleUnderline"/>
        </w:rPr>
        <w:t xml:space="preserve"> to conduct a review</w:t>
      </w:r>
      <w:r w:rsidRPr="00AB3221">
        <w:rPr>
          <w:sz w:val="16"/>
        </w:rPr>
        <w:t xml:space="preserve"> to determine if there was a denial of labor rights at the plant, the Mexican government's statement noted.</w:t>
      </w:r>
    </w:p>
    <w:p w14:paraId="0DC0749A" w14:textId="77777777" w:rsidR="004F448D" w:rsidRDefault="004F448D" w:rsidP="004F448D">
      <w:pPr>
        <w:pStyle w:val="Heading4"/>
      </w:pPr>
      <w:r>
        <w:t xml:space="preserve">b. </w:t>
      </w:r>
      <w:r w:rsidRPr="00AB3221">
        <w:rPr>
          <w:u w:val="single"/>
        </w:rPr>
        <w:t>ATENTO</w:t>
      </w:r>
      <w:r>
        <w:t>.</w:t>
      </w:r>
    </w:p>
    <w:p w14:paraId="2B45E74D" w14:textId="77777777" w:rsidR="004F448D" w:rsidRDefault="004F448D" w:rsidP="004F448D">
      <w:r w:rsidRPr="00AB3221">
        <w:rPr>
          <w:rStyle w:val="Style13ptBold"/>
        </w:rPr>
        <w:t>Fernandez ’24</w:t>
      </w:r>
      <w:r>
        <w:t xml:space="preserve"> [Raul Cortes and Valentine Hilaire; January 30; Correspondent and Editor at the </w:t>
      </w:r>
      <w:proofErr w:type="spellStart"/>
      <w:r>
        <w:t>Latam</w:t>
      </w:r>
      <w:proofErr w:type="spellEnd"/>
      <w:r>
        <w:t xml:space="preserve"> Breaking News Hub; Reporter at Reuters; Reuters, “</w:t>
      </w:r>
      <w:r w:rsidRPr="00AB3221">
        <w:t xml:space="preserve">Mexico to review alleged labor rights violations at </w:t>
      </w:r>
      <w:proofErr w:type="spellStart"/>
      <w:r w:rsidRPr="00AB3221">
        <w:t>Atento</w:t>
      </w:r>
      <w:proofErr w:type="spellEnd"/>
      <w:r w:rsidRPr="00AB3221">
        <w:t xml:space="preserve"> centers</w:t>
      </w:r>
      <w:r>
        <w:t xml:space="preserve">,” </w:t>
      </w:r>
      <w:r w:rsidRPr="00AB3221">
        <w:t>https://www.reuters.com/sustainability/mexico-review-alleged-labor-rights-violations-atento-centers-2024-01-30/</w:t>
      </w:r>
      <w:r>
        <w:t>]</w:t>
      </w:r>
    </w:p>
    <w:p w14:paraId="33C74705" w14:textId="77777777" w:rsidR="004F448D" w:rsidRPr="00BD3D81" w:rsidRDefault="004F448D" w:rsidP="004F448D">
      <w:pPr>
        <w:rPr>
          <w:sz w:val="16"/>
        </w:rPr>
      </w:pPr>
      <w:r w:rsidRPr="00BD3D81">
        <w:rPr>
          <w:sz w:val="16"/>
        </w:rPr>
        <w:t xml:space="preserve">MEXICO CITY, Jan 30 (Reuters) - </w:t>
      </w:r>
      <w:r w:rsidRPr="00BD3D81">
        <w:rPr>
          <w:rStyle w:val="StyleUnderline"/>
          <w:highlight w:val="cyan"/>
        </w:rPr>
        <w:t xml:space="preserve">Mexico </w:t>
      </w:r>
      <w:r w:rsidRPr="00BD3D81">
        <w:rPr>
          <w:rStyle w:val="Emphasis"/>
          <w:highlight w:val="cyan"/>
        </w:rPr>
        <w:t>accepted</w:t>
      </w:r>
      <w:r w:rsidRPr="00BD3D81">
        <w:rPr>
          <w:rStyle w:val="StyleUnderline"/>
          <w:highlight w:val="cyan"/>
        </w:rPr>
        <w:t xml:space="preserve"> a</w:t>
      </w:r>
      <w:r w:rsidRPr="00BD3D81">
        <w:rPr>
          <w:rStyle w:val="StyleUnderline"/>
        </w:rPr>
        <w:t xml:space="preserve"> formal </w:t>
      </w:r>
      <w:r w:rsidRPr="00BD3D81">
        <w:rPr>
          <w:rStyle w:val="Emphasis"/>
          <w:highlight w:val="cyan"/>
        </w:rPr>
        <w:t>request</w:t>
      </w:r>
      <w:r w:rsidRPr="00BD3D81">
        <w:rPr>
          <w:rStyle w:val="StyleUnderline"/>
          <w:highlight w:val="cyan"/>
        </w:rPr>
        <w:t xml:space="preserve"> from the </w:t>
      </w:r>
      <w:r w:rsidRPr="00BD3D81">
        <w:rPr>
          <w:rStyle w:val="Emphasis"/>
          <w:highlight w:val="cyan"/>
        </w:rPr>
        <w:t>U</w:t>
      </w:r>
      <w:r w:rsidRPr="00BD3D81">
        <w:rPr>
          <w:sz w:val="16"/>
        </w:rPr>
        <w:t xml:space="preserve">nited </w:t>
      </w:r>
      <w:r w:rsidRPr="00BD3D81">
        <w:rPr>
          <w:rStyle w:val="Emphasis"/>
          <w:highlight w:val="cyan"/>
        </w:rPr>
        <w:t>S</w:t>
      </w:r>
      <w:r w:rsidRPr="00BD3D81">
        <w:rPr>
          <w:sz w:val="16"/>
        </w:rPr>
        <w:t xml:space="preserve">tates </w:t>
      </w:r>
      <w:r w:rsidRPr="00BD3D81">
        <w:rPr>
          <w:rStyle w:val="StyleUnderline"/>
        </w:rPr>
        <w:t xml:space="preserve">on Tuesday </w:t>
      </w:r>
      <w:r w:rsidRPr="00BD3D81">
        <w:rPr>
          <w:rStyle w:val="StyleUnderline"/>
          <w:highlight w:val="cyan"/>
        </w:rPr>
        <w:t>to review</w:t>
      </w:r>
      <w:r w:rsidRPr="00BD3D81">
        <w:rPr>
          <w:rStyle w:val="StyleUnderline"/>
        </w:rPr>
        <w:t xml:space="preserve"> alleged </w:t>
      </w:r>
      <w:r w:rsidRPr="00BD3D81">
        <w:rPr>
          <w:rStyle w:val="StyleUnderline"/>
          <w:highlight w:val="cyan"/>
        </w:rPr>
        <w:t xml:space="preserve">labor rights </w:t>
      </w:r>
      <w:r w:rsidRPr="00BD3D81">
        <w:rPr>
          <w:rStyle w:val="Emphasis"/>
          <w:highlight w:val="cyan"/>
        </w:rPr>
        <w:t>violations</w:t>
      </w:r>
      <w:r w:rsidRPr="00BD3D81">
        <w:rPr>
          <w:rStyle w:val="StyleUnderline"/>
          <w:highlight w:val="cyan"/>
        </w:rPr>
        <w:t xml:space="preserve"> at call </w:t>
      </w:r>
      <w:r w:rsidRPr="00BD3D81">
        <w:rPr>
          <w:rStyle w:val="Emphasis"/>
          <w:highlight w:val="cyan"/>
        </w:rPr>
        <w:t>centers</w:t>
      </w:r>
      <w:r w:rsidRPr="00BD3D81">
        <w:rPr>
          <w:rStyle w:val="StyleUnderline"/>
        </w:rPr>
        <w:t xml:space="preserve"> </w:t>
      </w:r>
      <w:r w:rsidRPr="00BD3D81">
        <w:rPr>
          <w:rStyle w:val="StyleUnderline"/>
          <w:highlight w:val="cyan"/>
        </w:rPr>
        <w:t xml:space="preserve">belonging to </w:t>
      </w:r>
      <w:r w:rsidRPr="00BD3D81">
        <w:rPr>
          <w:rStyle w:val="StyleUnderline"/>
        </w:rPr>
        <w:t xml:space="preserve">Spanish company </w:t>
      </w:r>
      <w:proofErr w:type="spellStart"/>
      <w:r w:rsidRPr="00BD3D81">
        <w:rPr>
          <w:rStyle w:val="Emphasis"/>
          <w:highlight w:val="cyan"/>
        </w:rPr>
        <w:t>Atento</w:t>
      </w:r>
      <w:proofErr w:type="spellEnd"/>
      <w:r w:rsidRPr="00BD3D81">
        <w:rPr>
          <w:sz w:val="16"/>
        </w:rPr>
        <w:t xml:space="preserve"> in the central Mexican state of Hidalgo.</w:t>
      </w:r>
    </w:p>
    <w:p w14:paraId="7EFC60AE" w14:textId="77777777" w:rsidR="004F448D" w:rsidRPr="00BD3D81" w:rsidRDefault="004F448D" w:rsidP="004F448D">
      <w:pPr>
        <w:rPr>
          <w:sz w:val="16"/>
        </w:rPr>
      </w:pPr>
      <w:r w:rsidRPr="00BD3D81">
        <w:rPr>
          <w:sz w:val="16"/>
        </w:rPr>
        <w:t>Mexico's economy ministry announced it accepted the request from U.S. trade officials in a joint statement along with the Mexican labor ministry.</w:t>
      </w:r>
    </w:p>
    <w:p w14:paraId="3315F98F" w14:textId="77777777" w:rsidR="004F448D" w:rsidRPr="00BD3D81" w:rsidRDefault="004F448D" w:rsidP="004F448D">
      <w:pPr>
        <w:rPr>
          <w:rStyle w:val="StyleUnderline"/>
        </w:rPr>
      </w:pPr>
      <w:r w:rsidRPr="00BD3D81">
        <w:rPr>
          <w:sz w:val="16"/>
        </w:rPr>
        <w:t xml:space="preserve">Earlier this month, </w:t>
      </w:r>
      <w:r w:rsidRPr="00BD3D81">
        <w:rPr>
          <w:rStyle w:val="StyleUnderline"/>
        </w:rPr>
        <w:t xml:space="preserve">the U.S. </w:t>
      </w:r>
      <w:r w:rsidRPr="00BD3D81">
        <w:rPr>
          <w:rStyle w:val="Emphasis"/>
          <w:highlight w:val="cyan"/>
        </w:rPr>
        <w:t>government</w:t>
      </w:r>
      <w:r w:rsidRPr="00BD3D81">
        <w:rPr>
          <w:rStyle w:val="StyleUnderline"/>
        </w:rPr>
        <w:t xml:space="preserve"> said it </w:t>
      </w:r>
      <w:r w:rsidRPr="00BD3D81">
        <w:rPr>
          <w:rStyle w:val="StyleUnderline"/>
          <w:highlight w:val="cyan"/>
        </w:rPr>
        <w:t>found</w:t>
      </w:r>
      <w:r w:rsidRPr="00BD3D81">
        <w:rPr>
          <w:rStyle w:val="StyleUnderline"/>
        </w:rPr>
        <w:t xml:space="preserve"> evidence of "</w:t>
      </w:r>
      <w:r w:rsidRPr="00BD3D81">
        <w:rPr>
          <w:rStyle w:val="Emphasis"/>
          <w:highlight w:val="cyan"/>
        </w:rPr>
        <w:t>egregious</w:t>
      </w:r>
      <w:r w:rsidRPr="00BD3D81">
        <w:rPr>
          <w:rStyle w:val="StyleUnderline"/>
        </w:rPr>
        <w:t xml:space="preserve">" labor rights </w:t>
      </w:r>
      <w:r w:rsidRPr="00BD3D81">
        <w:rPr>
          <w:rStyle w:val="Emphasis"/>
          <w:highlight w:val="cyan"/>
        </w:rPr>
        <w:t>violations</w:t>
      </w:r>
      <w:r w:rsidRPr="00BD3D81">
        <w:rPr>
          <w:rStyle w:val="StyleUnderline"/>
        </w:rPr>
        <w:t xml:space="preserve"> at </w:t>
      </w:r>
      <w:proofErr w:type="spellStart"/>
      <w:r w:rsidRPr="00BD3D81">
        <w:rPr>
          <w:rStyle w:val="StyleUnderline"/>
        </w:rPr>
        <w:t>Atento</w:t>
      </w:r>
      <w:proofErr w:type="spellEnd"/>
      <w:r w:rsidRPr="00BD3D81">
        <w:rPr>
          <w:rStyle w:val="StyleUnderline"/>
        </w:rPr>
        <w:t xml:space="preserve"> call centers in Mexico.</w:t>
      </w:r>
    </w:p>
    <w:p w14:paraId="6D13B0A6" w14:textId="77777777" w:rsidR="004F448D" w:rsidRPr="00BD3D81" w:rsidRDefault="004F448D" w:rsidP="004F448D">
      <w:pPr>
        <w:rPr>
          <w:sz w:val="16"/>
        </w:rPr>
      </w:pPr>
      <w:proofErr w:type="spellStart"/>
      <w:r w:rsidRPr="00BD3D81">
        <w:rPr>
          <w:sz w:val="16"/>
        </w:rPr>
        <w:t>Atento</w:t>
      </w:r>
      <w:proofErr w:type="spellEnd"/>
      <w:r w:rsidRPr="00BD3D81">
        <w:rPr>
          <w:sz w:val="16"/>
        </w:rPr>
        <w:t>, which operates two Hidalgo call centers offering customer service to BBVA bank customers, did not immediately respond to a request to comment.</w:t>
      </w:r>
    </w:p>
    <w:p w14:paraId="276CB802" w14:textId="77777777" w:rsidR="004F448D" w:rsidRPr="00BD3D81" w:rsidRDefault="004F448D" w:rsidP="004F448D">
      <w:pPr>
        <w:rPr>
          <w:sz w:val="16"/>
        </w:rPr>
      </w:pPr>
      <w:r w:rsidRPr="00BD3D81">
        <w:rPr>
          <w:sz w:val="16"/>
        </w:rPr>
        <w:t>Mexican authorities have 45 days to conduct a review to determine if there was a denial of labor rights at the company, the statement noted.</w:t>
      </w:r>
    </w:p>
    <w:p w14:paraId="10DBE731" w14:textId="77777777" w:rsidR="004F448D" w:rsidRPr="00BD3D81" w:rsidRDefault="004F448D" w:rsidP="004F448D">
      <w:pPr>
        <w:rPr>
          <w:rStyle w:val="StyleUnderline"/>
        </w:rPr>
      </w:pPr>
      <w:r w:rsidRPr="00BD3D81">
        <w:rPr>
          <w:rStyle w:val="StyleUnderline"/>
        </w:rPr>
        <w:t xml:space="preserve">It added that the </w:t>
      </w:r>
      <w:r w:rsidRPr="00BD3D81">
        <w:rPr>
          <w:rStyle w:val="Emphasis"/>
        </w:rPr>
        <w:t>review</w:t>
      </w:r>
      <w:r w:rsidRPr="00BD3D81">
        <w:rPr>
          <w:rStyle w:val="StyleUnderline"/>
        </w:rPr>
        <w:t xml:space="preserve"> is </w:t>
      </w:r>
      <w:r w:rsidRPr="00BD3D81">
        <w:rPr>
          <w:rStyle w:val="StyleUnderline"/>
          <w:highlight w:val="cyan"/>
        </w:rPr>
        <w:t xml:space="preserve">part of a </w:t>
      </w:r>
      <w:r w:rsidRPr="00BD3D81">
        <w:rPr>
          <w:rStyle w:val="Emphasis"/>
          <w:highlight w:val="cyan"/>
        </w:rPr>
        <w:t>rapid response</w:t>
      </w:r>
      <w:r w:rsidRPr="00BD3D81">
        <w:rPr>
          <w:rStyle w:val="StyleUnderline"/>
        </w:rPr>
        <w:t xml:space="preserve"> labor </w:t>
      </w:r>
      <w:r w:rsidRPr="00BD3D81">
        <w:rPr>
          <w:rStyle w:val="StyleUnderline"/>
          <w:highlight w:val="cyan"/>
        </w:rPr>
        <w:t xml:space="preserve">mechanism in the </w:t>
      </w:r>
      <w:r w:rsidRPr="00BD3D81">
        <w:rPr>
          <w:rStyle w:val="Emphasis"/>
          <w:highlight w:val="cyan"/>
        </w:rPr>
        <w:t>USMCA</w:t>
      </w:r>
      <w:r w:rsidRPr="00BD3D81">
        <w:rPr>
          <w:rStyle w:val="StyleUnderline"/>
        </w:rPr>
        <w:t xml:space="preserve"> North American trade pact, that includes both the </w:t>
      </w:r>
      <w:r w:rsidRPr="00BD3D81">
        <w:rPr>
          <w:rStyle w:val="Emphasis"/>
        </w:rPr>
        <w:t>U</w:t>
      </w:r>
      <w:r w:rsidRPr="00BD3D81">
        <w:rPr>
          <w:sz w:val="16"/>
        </w:rPr>
        <w:t xml:space="preserve">nited </w:t>
      </w:r>
      <w:r w:rsidRPr="00BD3D81">
        <w:rPr>
          <w:rStyle w:val="Emphasis"/>
        </w:rPr>
        <w:t>S</w:t>
      </w:r>
      <w:r w:rsidRPr="00BD3D81">
        <w:rPr>
          <w:sz w:val="16"/>
        </w:rPr>
        <w:t>tates</w:t>
      </w:r>
      <w:r w:rsidRPr="00BD3D81">
        <w:rPr>
          <w:rStyle w:val="StyleUnderline"/>
        </w:rPr>
        <w:t xml:space="preserve"> and </w:t>
      </w:r>
      <w:r w:rsidRPr="00BD3D81">
        <w:rPr>
          <w:rStyle w:val="Emphasis"/>
        </w:rPr>
        <w:t>Mexico</w:t>
      </w:r>
      <w:r w:rsidRPr="00BD3D81">
        <w:rPr>
          <w:rStyle w:val="StyleUnderline"/>
        </w:rPr>
        <w:t>.</w:t>
      </w:r>
    </w:p>
    <w:p w14:paraId="5F40FAB2" w14:textId="77777777" w:rsidR="004F448D" w:rsidRPr="001531D4" w:rsidRDefault="004F448D" w:rsidP="004F448D">
      <w:pPr>
        <w:pStyle w:val="Heading4"/>
      </w:pPr>
      <w:r>
        <w:t>The threat of tariffs guarantees say yes.</w:t>
      </w:r>
    </w:p>
    <w:p w14:paraId="5ADE6BD5" w14:textId="77777777" w:rsidR="004F448D" w:rsidRPr="00BD723A" w:rsidRDefault="004F448D" w:rsidP="004F448D">
      <w:proofErr w:type="spellStart"/>
      <w:r w:rsidRPr="00BD723A">
        <w:rPr>
          <w:rStyle w:val="Style13ptBold"/>
        </w:rPr>
        <w:t>Carlon</w:t>
      </w:r>
      <w:proofErr w:type="spellEnd"/>
      <w:r w:rsidRPr="00BD723A">
        <w:rPr>
          <w:rStyle w:val="Style13ptBold"/>
        </w:rPr>
        <w:t xml:space="preserve"> ’25</w:t>
      </w:r>
      <w:r>
        <w:t xml:space="preserve"> [Ruby; 2025; 3L J.D. candidate at the University of San Diego School of Law; </w:t>
      </w:r>
      <w:r w:rsidRPr="00BD723A">
        <w:t>San Diego International Law Journal</w:t>
      </w:r>
      <w:r>
        <w:t>, “Labor Rights Under the USMCA: Progress, Shortcomings, and the Road Ahead,” vol. 26]</w:t>
      </w:r>
    </w:p>
    <w:p w14:paraId="21DBBD2C" w14:textId="77777777" w:rsidR="004F448D" w:rsidRPr="00DC00F7" w:rsidRDefault="004F448D" w:rsidP="004F448D">
      <w:pPr>
        <w:rPr>
          <w:sz w:val="16"/>
        </w:rPr>
      </w:pPr>
      <w:r w:rsidRPr="00DC00F7">
        <w:rPr>
          <w:sz w:val="16"/>
        </w:rPr>
        <w:lastRenderedPageBreak/>
        <w:t xml:space="preserve">The USMCA replaced NAFTA in 2020,29 incorporating labor protections directly into the agreement's main text rather than relegating them to a side agreement.30 Unlike NAFTA's NAALC, which relied on weak enforcement mechanisms, </w:t>
      </w:r>
      <w:r w:rsidRPr="00DC00F7">
        <w:rPr>
          <w:rStyle w:val="StyleUnderline"/>
        </w:rPr>
        <w:t xml:space="preserve">the </w:t>
      </w:r>
      <w:r w:rsidRPr="00DC00F7">
        <w:rPr>
          <w:rStyle w:val="StyleUnderline"/>
          <w:highlight w:val="cyan"/>
        </w:rPr>
        <w:t xml:space="preserve">USMCA </w:t>
      </w:r>
      <w:r w:rsidRPr="00DC00F7">
        <w:rPr>
          <w:rStyle w:val="Emphasis"/>
          <w:highlight w:val="cyan"/>
        </w:rPr>
        <w:t>introduced</w:t>
      </w:r>
      <w:r w:rsidRPr="00DC00F7">
        <w:rPr>
          <w:rStyle w:val="StyleUnderline"/>
        </w:rPr>
        <w:t xml:space="preserve"> the </w:t>
      </w:r>
      <w:r w:rsidRPr="00DC00F7">
        <w:rPr>
          <w:rStyle w:val="StyleUnderline"/>
          <w:highlight w:val="cyan"/>
        </w:rPr>
        <w:t xml:space="preserve">RRLM, making labor </w:t>
      </w:r>
      <w:r w:rsidRPr="00DC00F7">
        <w:rPr>
          <w:rStyle w:val="Emphasis"/>
          <w:highlight w:val="cyan"/>
        </w:rPr>
        <w:t>complaints</w:t>
      </w:r>
      <w:r w:rsidRPr="00DC00F7">
        <w:rPr>
          <w:rStyle w:val="StyleUnderline"/>
          <w:highlight w:val="cyan"/>
        </w:rPr>
        <w:t xml:space="preserve"> subject to </w:t>
      </w:r>
      <w:r w:rsidRPr="00DC00F7">
        <w:rPr>
          <w:rStyle w:val="Emphasis"/>
          <w:highlight w:val="cyan"/>
        </w:rPr>
        <w:t>binding</w:t>
      </w:r>
      <w:r w:rsidRPr="00DC00F7">
        <w:rPr>
          <w:rStyle w:val="StyleUnderline"/>
          <w:highlight w:val="cyan"/>
        </w:rPr>
        <w:t xml:space="preserve"> dispute </w:t>
      </w:r>
      <w:r w:rsidRPr="00DC00F7">
        <w:rPr>
          <w:rStyle w:val="Emphasis"/>
          <w:highlight w:val="cyan"/>
        </w:rPr>
        <w:t>resolution</w:t>
      </w:r>
      <w:r w:rsidRPr="00DC00F7">
        <w:rPr>
          <w:sz w:val="16"/>
        </w:rPr>
        <w:t>.3 1 The agreement also required Mexico to implement legislative reforms to strengthen labor protections, improve its system of labor justice, and guarantee the right to collective bargaining.32</w:t>
      </w:r>
    </w:p>
    <w:p w14:paraId="05F4FEF4" w14:textId="77777777" w:rsidR="004F448D" w:rsidRPr="00DC00F7" w:rsidRDefault="004F448D" w:rsidP="004F448D">
      <w:pPr>
        <w:rPr>
          <w:sz w:val="16"/>
        </w:rPr>
      </w:pPr>
      <w:r w:rsidRPr="00DC00F7">
        <w:rPr>
          <w:sz w:val="16"/>
        </w:rPr>
        <w:t xml:space="preserve">The RRLM </w:t>
      </w:r>
      <w:r w:rsidRPr="00DC00F7">
        <w:rPr>
          <w:rStyle w:val="Emphasis"/>
          <w:highlight w:val="cyan"/>
        </w:rPr>
        <w:t>emerged</w:t>
      </w:r>
      <w:r w:rsidRPr="00DC00F7">
        <w:rPr>
          <w:rStyle w:val="StyleUnderline"/>
          <w:highlight w:val="cyan"/>
        </w:rPr>
        <w:t xml:space="preserve"> from</w:t>
      </w:r>
      <w:r w:rsidRPr="00DC00F7">
        <w:rPr>
          <w:rStyle w:val="StyleUnderline"/>
        </w:rPr>
        <w:t xml:space="preserve"> sustained </w:t>
      </w:r>
      <w:r w:rsidRPr="00DC00F7">
        <w:rPr>
          <w:rStyle w:val="Emphasis"/>
        </w:rPr>
        <w:t>advocacy</w:t>
      </w:r>
      <w:r w:rsidRPr="00DC00F7">
        <w:rPr>
          <w:rStyle w:val="StyleUnderline"/>
        </w:rPr>
        <w:t xml:space="preserve"> by </w:t>
      </w:r>
      <w:r w:rsidRPr="00DC00F7">
        <w:rPr>
          <w:rStyle w:val="StyleUnderline"/>
          <w:highlight w:val="cyan"/>
        </w:rPr>
        <w:t>U.S.</w:t>
      </w:r>
      <w:r w:rsidRPr="00DC00F7">
        <w:rPr>
          <w:rStyle w:val="StyleUnderline"/>
        </w:rPr>
        <w:t xml:space="preserve"> labor </w:t>
      </w:r>
      <w:r w:rsidRPr="00DC00F7">
        <w:rPr>
          <w:rStyle w:val="Emphasis"/>
          <w:highlight w:val="cyan"/>
        </w:rPr>
        <w:t>organizations</w:t>
      </w:r>
      <w:r w:rsidRPr="00DC00F7">
        <w:rPr>
          <w:rStyle w:val="StyleUnderline"/>
          <w:highlight w:val="cyan"/>
        </w:rPr>
        <w:t xml:space="preserve"> seeking</w:t>
      </w:r>
      <w:r w:rsidRPr="00DC00F7">
        <w:rPr>
          <w:rStyle w:val="StyleUnderline"/>
        </w:rPr>
        <w:t xml:space="preserve"> an </w:t>
      </w:r>
      <w:r w:rsidRPr="00DC00F7">
        <w:rPr>
          <w:rStyle w:val="StyleUnderline"/>
          <w:highlight w:val="cyan"/>
        </w:rPr>
        <w:t>enforcement</w:t>
      </w:r>
      <w:r w:rsidRPr="00DC00F7">
        <w:rPr>
          <w:rStyle w:val="StyleUnderline"/>
        </w:rPr>
        <w:t xml:space="preserve"> </w:t>
      </w:r>
      <w:r w:rsidRPr="00DC00F7">
        <w:rPr>
          <w:rStyle w:val="Emphasis"/>
        </w:rPr>
        <w:t>mechanism</w:t>
      </w:r>
      <w:r w:rsidRPr="00DC00F7">
        <w:rPr>
          <w:rStyle w:val="StyleUnderline"/>
        </w:rPr>
        <w:t xml:space="preserve"> </w:t>
      </w:r>
      <w:r w:rsidRPr="00DC00F7">
        <w:rPr>
          <w:rStyle w:val="StyleUnderline"/>
          <w:highlight w:val="cyan"/>
        </w:rPr>
        <w:t>capable of addressing</w:t>
      </w:r>
      <w:r w:rsidRPr="00DC00F7">
        <w:rPr>
          <w:rStyle w:val="StyleUnderline"/>
        </w:rPr>
        <w:t xml:space="preserve"> workplace </w:t>
      </w:r>
      <w:r w:rsidRPr="00DC00F7">
        <w:rPr>
          <w:rStyle w:val="Emphasis"/>
          <w:highlight w:val="cyan"/>
        </w:rPr>
        <w:t>violations</w:t>
      </w:r>
      <w:r w:rsidRPr="00DC00F7">
        <w:rPr>
          <w:rStyle w:val="StyleUnderline"/>
        </w:rPr>
        <w:t xml:space="preserve"> in real time</w:t>
      </w:r>
      <w:r w:rsidRPr="00DC00F7">
        <w:rPr>
          <w:sz w:val="16"/>
        </w:rPr>
        <w:t xml:space="preserve">. 33 Its </w:t>
      </w:r>
      <w:r w:rsidRPr="00DC00F7">
        <w:rPr>
          <w:rStyle w:val="StyleUnderline"/>
        </w:rPr>
        <w:t xml:space="preserve">primary </w:t>
      </w:r>
      <w:r w:rsidRPr="00DC00F7">
        <w:rPr>
          <w:rStyle w:val="Emphasis"/>
        </w:rPr>
        <w:t>function</w:t>
      </w:r>
      <w:r w:rsidRPr="00DC00F7">
        <w:rPr>
          <w:rStyle w:val="StyleUnderline"/>
        </w:rPr>
        <w:t xml:space="preserve"> is to </w:t>
      </w:r>
      <w:r w:rsidRPr="00DC00F7">
        <w:rPr>
          <w:rStyle w:val="StyleUnderline"/>
          <w:highlight w:val="cyan"/>
        </w:rPr>
        <w:t xml:space="preserve">ensure swift </w:t>
      </w:r>
      <w:r w:rsidRPr="00DC00F7">
        <w:rPr>
          <w:rStyle w:val="Emphasis"/>
          <w:highlight w:val="cyan"/>
        </w:rPr>
        <w:t>remediation</w:t>
      </w:r>
      <w:r w:rsidRPr="00DC00F7">
        <w:rPr>
          <w:rStyle w:val="StyleUnderline"/>
          <w:highlight w:val="cyan"/>
        </w:rPr>
        <w:t xml:space="preserve"> when workers</w:t>
      </w:r>
      <w:r w:rsidRPr="00DC00F7">
        <w:rPr>
          <w:rStyle w:val="StyleUnderline"/>
        </w:rPr>
        <w:t xml:space="preserve"> at a covered </w:t>
      </w:r>
      <w:r w:rsidRPr="00DC00F7">
        <w:rPr>
          <w:rStyle w:val="Emphasis"/>
        </w:rPr>
        <w:t>facility</w:t>
      </w:r>
      <w:r w:rsidRPr="00DC00F7">
        <w:rPr>
          <w:rStyle w:val="StyleUnderline"/>
        </w:rPr>
        <w:t xml:space="preserve"> are </w:t>
      </w:r>
      <w:r w:rsidRPr="00DC00F7">
        <w:rPr>
          <w:rStyle w:val="StyleUnderline"/>
          <w:highlight w:val="cyan"/>
        </w:rPr>
        <w:t>denied the right to</w:t>
      </w:r>
      <w:r w:rsidRPr="00DC00F7">
        <w:rPr>
          <w:rStyle w:val="StyleUnderline"/>
        </w:rPr>
        <w:t xml:space="preserve"> free </w:t>
      </w:r>
      <w:r w:rsidRPr="00DC00F7">
        <w:rPr>
          <w:rStyle w:val="Emphasis"/>
        </w:rPr>
        <w:t>association</w:t>
      </w:r>
      <w:r w:rsidRPr="00DC00F7">
        <w:rPr>
          <w:rStyle w:val="StyleUnderline"/>
        </w:rPr>
        <w:t xml:space="preserve"> or </w:t>
      </w:r>
      <w:r w:rsidRPr="00DC00F7">
        <w:rPr>
          <w:rStyle w:val="Emphasis"/>
          <w:highlight w:val="cyan"/>
        </w:rPr>
        <w:t>collective bargaining</w:t>
      </w:r>
      <w:r w:rsidRPr="00DC00F7">
        <w:rPr>
          <w:rStyle w:val="StyleUnderline"/>
          <w:highlight w:val="cyan"/>
        </w:rPr>
        <w:t xml:space="preserve"> under </w:t>
      </w:r>
      <w:r w:rsidRPr="00DC00F7">
        <w:rPr>
          <w:rStyle w:val="Emphasis"/>
          <w:highlight w:val="cyan"/>
        </w:rPr>
        <w:t>domestic laws</w:t>
      </w:r>
      <w:r w:rsidRPr="00DC00F7">
        <w:rPr>
          <w:rStyle w:val="StyleUnderline"/>
        </w:rPr>
        <w:t xml:space="preserve"> implementing USMCA obligations.</w:t>
      </w:r>
      <w:r w:rsidRPr="00DC00F7">
        <w:rPr>
          <w:sz w:val="16"/>
        </w:rPr>
        <w:t>34 The mechanism applies to covered facilities-workplaces that either produce goods or services traded among USMCA parties or compete within their markets. 35</w:t>
      </w:r>
    </w:p>
    <w:p w14:paraId="22E5926F" w14:textId="77777777" w:rsidR="004F448D" w:rsidRPr="00DC00F7" w:rsidRDefault="004F448D" w:rsidP="004F448D">
      <w:pPr>
        <w:rPr>
          <w:sz w:val="16"/>
        </w:rPr>
      </w:pPr>
      <w:r w:rsidRPr="00DC00F7">
        <w:rPr>
          <w:sz w:val="16"/>
        </w:rPr>
        <w:t xml:space="preserve">The United States has initiated every RRLM review to date, underscoring its central role in enforcing labor provisions under the USMCA. </w:t>
      </w:r>
      <w:r w:rsidRPr="00DC00F7">
        <w:rPr>
          <w:rStyle w:val="StyleUnderline"/>
        </w:rPr>
        <w:t xml:space="preserve">The petition </w:t>
      </w:r>
      <w:r w:rsidRPr="00DC00F7">
        <w:rPr>
          <w:rStyle w:val="Emphasis"/>
        </w:rPr>
        <w:t>process</w:t>
      </w:r>
      <w:r w:rsidRPr="00DC00F7">
        <w:rPr>
          <w:rStyle w:val="StyleUnderline"/>
        </w:rPr>
        <w:t xml:space="preserve"> begins when a </w:t>
      </w:r>
      <w:r w:rsidRPr="00DC00F7">
        <w:rPr>
          <w:rStyle w:val="Emphasis"/>
        </w:rPr>
        <w:t>party</w:t>
      </w:r>
      <w:r w:rsidRPr="00DC00F7">
        <w:rPr>
          <w:rStyle w:val="StyleUnderline"/>
        </w:rPr>
        <w:t xml:space="preserve"> to the </w:t>
      </w:r>
      <w:r w:rsidRPr="00DC00F7">
        <w:rPr>
          <w:rStyle w:val="Emphasis"/>
        </w:rPr>
        <w:t>agreement</w:t>
      </w:r>
      <w:r w:rsidRPr="00DC00F7">
        <w:rPr>
          <w:rStyle w:val="StyleUnderline"/>
        </w:rPr>
        <w:t xml:space="preserve">-whether an </w:t>
      </w:r>
      <w:r w:rsidRPr="00DC00F7">
        <w:rPr>
          <w:rStyle w:val="Emphasis"/>
        </w:rPr>
        <w:t>individual</w:t>
      </w:r>
      <w:r w:rsidRPr="00DC00F7">
        <w:rPr>
          <w:rStyle w:val="StyleUnderline"/>
        </w:rPr>
        <w:t xml:space="preserve">, labor </w:t>
      </w:r>
      <w:r w:rsidRPr="00DC00F7">
        <w:rPr>
          <w:rStyle w:val="Emphasis"/>
        </w:rPr>
        <w:t>organization</w:t>
      </w:r>
      <w:r w:rsidRPr="00DC00F7">
        <w:rPr>
          <w:rStyle w:val="StyleUnderline"/>
        </w:rPr>
        <w:t xml:space="preserve">, or non-governmental </w:t>
      </w:r>
      <w:r w:rsidRPr="00DC00F7">
        <w:rPr>
          <w:rStyle w:val="Emphasis"/>
        </w:rPr>
        <w:t>entity</w:t>
      </w:r>
      <w:r w:rsidRPr="00DC00F7">
        <w:rPr>
          <w:rStyle w:val="StyleUnderline"/>
        </w:rPr>
        <w:t xml:space="preserve">-submits a complaint through the </w:t>
      </w:r>
      <w:r w:rsidRPr="00DC00F7">
        <w:rPr>
          <w:sz w:val="16"/>
        </w:rPr>
        <w:t>Office of Trade and Labor Affairs (</w:t>
      </w:r>
      <w:r w:rsidRPr="00DC00F7">
        <w:rPr>
          <w:rStyle w:val="Emphasis"/>
        </w:rPr>
        <w:t>OTLA</w:t>
      </w:r>
      <w:r w:rsidRPr="00DC00F7">
        <w:rPr>
          <w:sz w:val="16"/>
        </w:rPr>
        <w:t>). 36 These petitions must include supporting evidence, such as witness statements or documentary records, and specify the Mexican labor laws allegedly violated. 37 Once filed, the petition is reviewed by a U.S. interagency committee led by the Office of the U.S. Trade Representative (USTR) and the Secretary of Labor.38 This committee assesses whether the petition presents credible evidence of a denial of rights at the covered facility, warranting enforcement action.39 It may also initiate proceedings based on independent allegations or information received through the Department of Labor's public reporting channels. 40 If the Committee determines that intervention is justified, it notifies the USTR, who may then submit a formal request for review.41</w:t>
      </w:r>
    </w:p>
    <w:p w14:paraId="5C2F8437" w14:textId="77777777" w:rsidR="004F448D" w:rsidRPr="00DC00F7" w:rsidRDefault="004F448D" w:rsidP="004F448D">
      <w:pPr>
        <w:rPr>
          <w:sz w:val="16"/>
        </w:rPr>
      </w:pPr>
      <w:r w:rsidRPr="00DC00F7">
        <w:rPr>
          <w:rStyle w:val="StyleUnderline"/>
        </w:rPr>
        <w:t xml:space="preserve">The RRLM </w:t>
      </w:r>
      <w:r w:rsidRPr="00DC00F7">
        <w:rPr>
          <w:rStyle w:val="StyleUnderline"/>
          <w:highlight w:val="cyan"/>
        </w:rPr>
        <w:t>provides</w:t>
      </w:r>
      <w:r w:rsidRPr="00DC00F7">
        <w:rPr>
          <w:rStyle w:val="StyleUnderline"/>
        </w:rPr>
        <w:t xml:space="preserve"> a </w:t>
      </w:r>
      <w:r w:rsidRPr="00DC00F7">
        <w:rPr>
          <w:rStyle w:val="Emphasis"/>
          <w:highlight w:val="cyan"/>
        </w:rPr>
        <w:t>structured enforcement</w:t>
      </w:r>
      <w:r w:rsidRPr="00DC00F7">
        <w:rPr>
          <w:rStyle w:val="StyleUnderline"/>
        </w:rPr>
        <w:t xml:space="preserve"> mechanism </w:t>
      </w:r>
      <w:r w:rsidRPr="00DC00F7">
        <w:rPr>
          <w:rStyle w:val="StyleUnderline"/>
          <w:highlight w:val="cyan"/>
        </w:rPr>
        <w:t>for addressing</w:t>
      </w:r>
      <w:r w:rsidRPr="00DC00F7">
        <w:rPr>
          <w:rStyle w:val="StyleUnderline"/>
        </w:rPr>
        <w:t xml:space="preserve"> labor rights </w:t>
      </w:r>
      <w:r w:rsidRPr="00DC00F7">
        <w:rPr>
          <w:rStyle w:val="Emphasis"/>
          <w:highlight w:val="cyan"/>
        </w:rPr>
        <w:t>violations</w:t>
      </w:r>
      <w:r w:rsidRPr="00DC00F7">
        <w:rPr>
          <w:rStyle w:val="StyleUnderline"/>
        </w:rPr>
        <w:t xml:space="preserve"> among USMCA </w:t>
      </w:r>
      <w:r w:rsidRPr="00DC00F7">
        <w:rPr>
          <w:rStyle w:val="Emphasis"/>
        </w:rPr>
        <w:t>parties</w:t>
      </w:r>
      <w:r w:rsidRPr="00DC00F7">
        <w:rPr>
          <w:rStyle w:val="StyleUnderline"/>
        </w:rPr>
        <w:t xml:space="preserve">. </w:t>
      </w:r>
      <w:r w:rsidRPr="00DC00F7">
        <w:rPr>
          <w:sz w:val="16"/>
        </w:rPr>
        <w:t xml:space="preserve">Once a request for review is submitted, </w:t>
      </w:r>
      <w:r w:rsidRPr="00DC00F7">
        <w:rPr>
          <w:rStyle w:val="StyleUnderline"/>
        </w:rPr>
        <w:t xml:space="preserve">the </w:t>
      </w:r>
      <w:r w:rsidRPr="00DC00F7">
        <w:rPr>
          <w:rStyle w:val="Emphasis"/>
          <w:highlight w:val="cyan"/>
        </w:rPr>
        <w:t>complaining</w:t>
      </w:r>
      <w:r w:rsidRPr="00DC00F7">
        <w:rPr>
          <w:rStyle w:val="StyleUnderline"/>
          <w:highlight w:val="cyan"/>
        </w:rPr>
        <w:t xml:space="preserve"> country may </w:t>
      </w:r>
      <w:r w:rsidRPr="00DC00F7">
        <w:rPr>
          <w:rStyle w:val="Emphasis"/>
          <w:highlight w:val="cyan"/>
        </w:rPr>
        <w:t>suspend</w:t>
      </w:r>
      <w:r w:rsidRPr="00DC00F7">
        <w:rPr>
          <w:rStyle w:val="StyleUnderline"/>
        </w:rPr>
        <w:t xml:space="preserve"> the final </w:t>
      </w:r>
      <w:r w:rsidRPr="00DC00F7">
        <w:rPr>
          <w:rStyle w:val="Emphasis"/>
          <w:highlight w:val="cyan"/>
        </w:rPr>
        <w:t>settlement</w:t>
      </w:r>
      <w:r w:rsidRPr="00DC00F7">
        <w:rPr>
          <w:rStyle w:val="StyleUnderline"/>
          <w:highlight w:val="cyan"/>
        </w:rPr>
        <w:t xml:space="preserve"> of</w:t>
      </w:r>
      <w:r w:rsidRPr="00DC00F7">
        <w:rPr>
          <w:rStyle w:val="StyleUnderline"/>
        </w:rPr>
        <w:t xml:space="preserve"> customs </w:t>
      </w:r>
      <w:r w:rsidRPr="00DC00F7">
        <w:rPr>
          <w:rStyle w:val="StyleUnderline"/>
          <w:highlight w:val="cyan"/>
        </w:rPr>
        <w:t>accounts for</w:t>
      </w:r>
      <w:r w:rsidRPr="00DC00F7">
        <w:rPr>
          <w:rStyle w:val="StyleUnderline"/>
        </w:rPr>
        <w:t xml:space="preserve"> goods from the </w:t>
      </w:r>
      <w:r w:rsidRPr="00DC00F7">
        <w:rPr>
          <w:rStyle w:val="StyleUnderline"/>
          <w:highlight w:val="cyan"/>
        </w:rPr>
        <w:t xml:space="preserve">facility under </w:t>
      </w:r>
      <w:r w:rsidRPr="00DC00F7">
        <w:rPr>
          <w:rStyle w:val="Emphasis"/>
          <w:highlight w:val="cyan"/>
        </w:rPr>
        <w:t>investigation</w:t>
      </w:r>
      <w:r w:rsidRPr="00DC00F7">
        <w:rPr>
          <w:rStyle w:val="StyleUnderline"/>
        </w:rPr>
        <w:t>.</w:t>
      </w:r>
      <w:r w:rsidRPr="00DC00F7">
        <w:rPr>
          <w:sz w:val="16"/>
        </w:rPr>
        <w:t xml:space="preserve">42 If the responding country concedes that a violation occurred, </w:t>
      </w:r>
      <w:r w:rsidRPr="00DC00F7">
        <w:rPr>
          <w:rStyle w:val="StyleUnderline"/>
        </w:rPr>
        <w:t xml:space="preserve">both </w:t>
      </w:r>
      <w:r w:rsidRPr="00DC00F7">
        <w:rPr>
          <w:rStyle w:val="StyleUnderline"/>
          <w:highlight w:val="cyan"/>
        </w:rPr>
        <w:t xml:space="preserve">parties have </w:t>
      </w:r>
      <w:r w:rsidRPr="00DC00F7">
        <w:rPr>
          <w:rStyle w:val="Emphasis"/>
          <w:highlight w:val="cyan"/>
        </w:rPr>
        <w:t>ten days</w:t>
      </w:r>
      <w:r w:rsidRPr="00DC00F7">
        <w:rPr>
          <w:rStyle w:val="StyleUnderline"/>
          <w:highlight w:val="cyan"/>
        </w:rPr>
        <w:t xml:space="preserve"> to negotiate</w:t>
      </w:r>
      <w:r w:rsidRPr="00DC00F7">
        <w:rPr>
          <w:rStyle w:val="StyleUnderline"/>
        </w:rPr>
        <w:t xml:space="preserve"> a </w:t>
      </w:r>
      <w:r w:rsidRPr="00DC00F7">
        <w:rPr>
          <w:rStyle w:val="Emphasis"/>
          <w:highlight w:val="cyan"/>
        </w:rPr>
        <w:t>remediation</w:t>
      </w:r>
      <w:r w:rsidRPr="00DC00F7">
        <w:rPr>
          <w:rStyle w:val="StyleUnderline"/>
          <w:highlight w:val="cyan"/>
        </w:rPr>
        <w:t xml:space="preserve"> plan</w:t>
      </w:r>
      <w:r w:rsidRPr="00DC00F7">
        <w:rPr>
          <w:rStyle w:val="StyleUnderline"/>
        </w:rPr>
        <w:t xml:space="preserve"> that resolves the </w:t>
      </w:r>
      <w:r w:rsidRPr="00DC00F7">
        <w:rPr>
          <w:rStyle w:val="Emphasis"/>
        </w:rPr>
        <w:t>labor rights</w:t>
      </w:r>
      <w:r w:rsidRPr="00DC00F7">
        <w:rPr>
          <w:rStyle w:val="StyleUnderline"/>
        </w:rPr>
        <w:t xml:space="preserve"> denial without </w:t>
      </w:r>
      <w:r w:rsidRPr="00DC00F7">
        <w:rPr>
          <w:rStyle w:val="Emphasis"/>
        </w:rPr>
        <w:t>disrupting trade</w:t>
      </w:r>
      <w:r w:rsidRPr="00DC00F7">
        <w:rPr>
          <w:sz w:val="16"/>
        </w:rPr>
        <w:t>. 43 If no agreement is reached, the complaining country may escalate enforcement by requesting the formation of a dispute resolution panel to adjudicate the claim.44</w:t>
      </w:r>
    </w:p>
    <w:p w14:paraId="25F00E4B" w14:textId="77777777" w:rsidR="004F448D" w:rsidRPr="00DC00F7" w:rsidRDefault="004F448D" w:rsidP="004F448D">
      <w:pPr>
        <w:rPr>
          <w:sz w:val="16"/>
        </w:rPr>
      </w:pPr>
      <w:r w:rsidRPr="00DC00F7">
        <w:rPr>
          <w:sz w:val="16"/>
        </w:rPr>
        <w:t>The RRLM provides several enforcement mechanisms when labor violations occur.</w:t>
      </w:r>
      <w:r w:rsidRPr="00DC00F7">
        <w:rPr>
          <w:rStyle w:val="StyleUnderline"/>
        </w:rPr>
        <w:t xml:space="preserve"> The </w:t>
      </w:r>
      <w:r w:rsidRPr="00DC00F7">
        <w:rPr>
          <w:rStyle w:val="Emphasis"/>
        </w:rPr>
        <w:t>U</w:t>
      </w:r>
      <w:r w:rsidRPr="00DC00F7">
        <w:rPr>
          <w:sz w:val="16"/>
        </w:rPr>
        <w:t xml:space="preserve">nited </w:t>
      </w:r>
      <w:r w:rsidRPr="00DC00F7">
        <w:rPr>
          <w:rStyle w:val="Emphasis"/>
        </w:rPr>
        <w:t>S</w:t>
      </w:r>
      <w:r w:rsidRPr="00DC00F7">
        <w:rPr>
          <w:sz w:val="16"/>
        </w:rPr>
        <w:t xml:space="preserve">tates </w:t>
      </w:r>
      <w:r w:rsidRPr="00DC00F7">
        <w:rPr>
          <w:rStyle w:val="StyleUnderline"/>
        </w:rPr>
        <w:t xml:space="preserve">and Mexico </w:t>
      </w:r>
      <w:r w:rsidRPr="00DC00F7">
        <w:rPr>
          <w:rStyle w:val="StyleUnderline"/>
          <w:highlight w:val="cyan"/>
        </w:rPr>
        <w:t xml:space="preserve">may </w:t>
      </w:r>
      <w:r w:rsidRPr="00DC00F7">
        <w:rPr>
          <w:rStyle w:val="Emphasis"/>
          <w:highlight w:val="cyan"/>
        </w:rPr>
        <w:t>suspend</w:t>
      </w:r>
      <w:r w:rsidRPr="00DC00F7">
        <w:rPr>
          <w:rStyle w:val="StyleUnderline"/>
        </w:rPr>
        <w:t xml:space="preserve"> preferential </w:t>
      </w:r>
      <w:r w:rsidRPr="00DC00F7">
        <w:rPr>
          <w:rStyle w:val="StyleUnderline"/>
          <w:highlight w:val="cyan"/>
        </w:rPr>
        <w:t xml:space="preserve">tariff </w:t>
      </w:r>
      <w:r w:rsidRPr="00DC00F7">
        <w:rPr>
          <w:rStyle w:val="Emphasis"/>
          <w:highlight w:val="cyan"/>
        </w:rPr>
        <w:t>treatment</w:t>
      </w:r>
      <w:r w:rsidRPr="00DC00F7">
        <w:rPr>
          <w:rStyle w:val="StyleUnderline"/>
        </w:rPr>
        <w:t xml:space="preserve"> for goods produced at the </w:t>
      </w:r>
      <w:r w:rsidRPr="00DC00F7">
        <w:rPr>
          <w:rStyle w:val="Emphasis"/>
        </w:rPr>
        <w:t>facility</w:t>
      </w:r>
      <w:r w:rsidRPr="00DC00F7">
        <w:rPr>
          <w:rStyle w:val="StyleUnderline"/>
        </w:rPr>
        <w:t xml:space="preserve"> </w:t>
      </w:r>
      <w:r w:rsidRPr="00DC00F7">
        <w:rPr>
          <w:rStyle w:val="StyleUnderline"/>
          <w:highlight w:val="cyan"/>
        </w:rPr>
        <w:t xml:space="preserve">or impose trade </w:t>
      </w:r>
      <w:r w:rsidRPr="00DC00F7">
        <w:rPr>
          <w:rStyle w:val="Emphasis"/>
          <w:highlight w:val="cyan"/>
        </w:rPr>
        <w:t>penalties</w:t>
      </w:r>
      <w:r w:rsidRPr="00DC00F7">
        <w:rPr>
          <w:rStyle w:val="StyleUnderline"/>
        </w:rPr>
        <w:t xml:space="preserve"> on its products or services.</w:t>
      </w:r>
      <w:r w:rsidRPr="00DC00F7">
        <w:rPr>
          <w:sz w:val="16"/>
        </w:rPr>
        <w:t xml:space="preserve"> 45 </w:t>
      </w:r>
      <w:r w:rsidRPr="00DC00F7">
        <w:rPr>
          <w:rStyle w:val="StyleUnderline"/>
        </w:rPr>
        <w:t xml:space="preserve">Once a </w:t>
      </w:r>
      <w:r w:rsidRPr="00DC00F7">
        <w:rPr>
          <w:rStyle w:val="Emphasis"/>
        </w:rPr>
        <w:t>remediation</w:t>
      </w:r>
      <w:r w:rsidRPr="00DC00F7">
        <w:rPr>
          <w:rStyle w:val="StyleUnderline"/>
        </w:rPr>
        <w:t xml:space="preserve"> plan is established, </w:t>
      </w:r>
      <w:r w:rsidRPr="00DC00F7">
        <w:rPr>
          <w:rStyle w:val="StyleUnderline"/>
          <w:highlight w:val="cyan"/>
        </w:rPr>
        <w:t>both governments must engage in</w:t>
      </w:r>
      <w:r w:rsidRPr="00DC00F7">
        <w:rPr>
          <w:rStyle w:val="StyleUnderline"/>
        </w:rPr>
        <w:t xml:space="preserve"> ongoing </w:t>
      </w:r>
      <w:r w:rsidRPr="00DC00F7">
        <w:rPr>
          <w:rStyle w:val="Emphasis"/>
          <w:highlight w:val="cyan"/>
        </w:rPr>
        <w:t>consultations</w:t>
      </w:r>
      <w:r w:rsidRPr="00DC00F7">
        <w:rPr>
          <w:rStyle w:val="StyleUnderline"/>
          <w:highlight w:val="cyan"/>
        </w:rPr>
        <w:t xml:space="preserve"> to monitor </w:t>
      </w:r>
      <w:r w:rsidRPr="00DC00F7">
        <w:rPr>
          <w:rStyle w:val="Emphasis"/>
          <w:highlight w:val="cyan"/>
        </w:rPr>
        <w:t>compliance</w:t>
      </w:r>
      <w:r w:rsidRPr="00DC00F7">
        <w:rPr>
          <w:rStyle w:val="StyleUnderline"/>
        </w:rPr>
        <w:t xml:space="preserve">. </w:t>
      </w:r>
      <w:r w:rsidRPr="00DC00F7">
        <w:rPr>
          <w:sz w:val="16"/>
        </w:rPr>
        <w:t>46 If a party believes the RRLM has been invoked in bad faith or that imposed penalties are excessive, it may request a dispute resolution panel to review the claim.47 However, these provisions only regulate overenforcement, offering recourse when the mechanism is applied too aggressively. 48 The RRLM remains silent on underenforcement, failing to address scenarios where violations go unchallenged or remediation efforts lack meaningful follow-up.</w:t>
      </w:r>
    </w:p>
    <w:p w14:paraId="056124B2" w14:textId="77777777" w:rsidR="004F448D" w:rsidRDefault="004F448D" w:rsidP="004F448D">
      <w:r w:rsidRPr="00DC00F7">
        <w:rPr>
          <w:sz w:val="16"/>
        </w:rPr>
        <w:t xml:space="preserve">While the RRLM marks a departure from NAFTA and the NAALC, its effectiveness remains largely untested. The United States and Mexico have disagreed on a remediation plan only once, resulting in a single panel request. 49 No case has progressed to the final stage of enforcement, and neither country has suspended preferential tariff treatment or imposed trade penalties under the mechanism.50 With the panel process yet to be fully utilized, the RRLM's practical impact remains uncertain.51 At the same time, </w:t>
      </w:r>
      <w:r w:rsidRPr="00DC00F7">
        <w:rPr>
          <w:rStyle w:val="StyleUnderline"/>
        </w:rPr>
        <w:t xml:space="preserve">the </w:t>
      </w:r>
      <w:r w:rsidRPr="00DC00F7">
        <w:rPr>
          <w:rStyle w:val="Emphasis"/>
        </w:rPr>
        <w:t>U</w:t>
      </w:r>
      <w:r w:rsidRPr="00DC00F7">
        <w:rPr>
          <w:sz w:val="16"/>
        </w:rPr>
        <w:t xml:space="preserve">nited </w:t>
      </w:r>
      <w:r w:rsidRPr="00DC00F7">
        <w:rPr>
          <w:rStyle w:val="Emphasis"/>
        </w:rPr>
        <w:t>S</w:t>
      </w:r>
      <w:r w:rsidRPr="00DC00F7">
        <w:rPr>
          <w:sz w:val="16"/>
        </w:rPr>
        <w:t>tates</w:t>
      </w:r>
      <w:r w:rsidRPr="00DC00F7">
        <w:rPr>
          <w:rStyle w:val="StyleUnderline"/>
        </w:rPr>
        <w:t xml:space="preserve"> leveraged </w:t>
      </w:r>
      <w:r w:rsidRPr="00DC00F7">
        <w:rPr>
          <w:rStyle w:val="Emphasis"/>
        </w:rPr>
        <w:t>USMCA</w:t>
      </w:r>
      <w:r w:rsidRPr="00DC00F7">
        <w:rPr>
          <w:rStyle w:val="StyleUnderline"/>
        </w:rPr>
        <w:t xml:space="preserve"> </w:t>
      </w:r>
      <w:r w:rsidRPr="00DC00F7">
        <w:rPr>
          <w:rStyle w:val="Emphasis"/>
        </w:rPr>
        <w:t>negotiations</w:t>
      </w:r>
      <w:r w:rsidRPr="00DC00F7">
        <w:rPr>
          <w:rStyle w:val="StyleUnderline"/>
        </w:rPr>
        <w:t xml:space="preserve"> to compel Mexico to enact domestic </w:t>
      </w:r>
      <w:r w:rsidRPr="00DC00F7">
        <w:rPr>
          <w:rStyle w:val="Emphasis"/>
        </w:rPr>
        <w:t>labor reforms</w:t>
      </w:r>
      <w:r w:rsidRPr="00DC00F7">
        <w:rPr>
          <w:rStyle w:val="StyleUnderline"/>
        </w:rPr>
        <w:t xml:space="preserve">, further institutionalizing </w:t>
      </w:r>
      <w:r w:rsidRPr="00DC00F7">
        <w:rPr>
          <w:rStyle w:val="Emphasis"/>
        </w:rPr>
        <w:t>external oversight</w:t>
      </w:r>
      <w:r w:rsidRPr="00DC00F7">
        <w:rPr>
          <w:rStyle w:val="StyleUnderline"/>
        </w:rPr>
        <w:t xml:space="preserve"> in its labor policies.</w:t>
      </w:r>
      <w:r w:rsidRPr="00DC00F7">
        <w:rPr>
          <w:sz w:val="16"/>
        </w:rPr>
        <w:t>52</w:t>
      </w:r>
    </w:p>
    <w:p w14:paraId="7AC98525" w14:textId="77777777" w:rsidR="004F448D" w:rsidRPr="00BE452B" w:rsidRDefault="004F448D" w:rsidP="004F448D"/>
    <w:p w14:paraId="2005DD65" w14:textId="77777777" w:rsidR="004F448D" w:rsidRDefault="004F448D" w:rsidP="004F448D">
      <w:pPr>
        <w:pStyle w:val="Heading3"/>
      </w:pPr>
      <w:r>
        <w:lastRenderedPageBreak/>
        <w:t>AT: Solvency---Certainty---1NR</w:t>
      </w:r>
    </w:p>
    <w:p w14:paraId="1C0B3666" w14:textId="77777777" w:rsidR="004F448D" w:rsidRPr="00BE452B" w:rsidRDefault="004F448D" w:rsidP="004F448D">
      <w:pPr>
        <w:pStyle w:val="Heading4"/>
      </w:pPr>
      <w:r w:rsidRPr="00BE452B">
        <w:rPr>
          <w:u w:val="single"/>
        </w:rPr>
        <w:t>USMACA</w:t>
      </w:r>
      <w:r>
        <w:t xml:space="preserve"> is </w:t>
      </w:r>
      <w:r w:rsidRPr="00BE452B">
        <w:rPr>
          <w:u w:val="single"/>
        </w:rPr>
        <w:t>comparatively</w:t>
      </w:r>
      <w:r>
        <w:t xml:space="preserve"> more certain---that’s </w:t>
      </w:r>
      <w:proofErr w:type="spellStart"/>
      <w:r>
        <w:t>Polaski</w:t>
      </w:r>
      <w:proofErr w:type="spellEnd"/>
      <w:r>
        <w:t xml:space="preserve">. </w:t>
      </w:r>
    </w:p>
    <w:p w14:paraId="75329E33" w14:textId="77777777" w:rsidR="004F448D" w:rsidRPr="00B65503" w:rsidRDefault="004F448D" w:rsidP="004F448D">
      <w:pPr>
        <w:rPr>
          <w:color w:val="555555"/>
          <w:sz w:val="10"/>
          <w:szCs w:val="16"/>
        </w:rPr>
      </w:pPr>
      <w:r w:rsidRPr="00415C1A">
        <w:rPr>
          <w:color w:val="555555"/>
          <w:sz w:val="10"/>
          <w:szCs w:val="16"/>
        </w:rPr>
        <w:t xml:space="preserve">The </w:t>
      </w:r>
      <w:r w:rsidRPr="00415C1A">
        <w:rPr>
          <w:rStyle w:val="StyleUnderline"/>
          <w:color w:val="555555"/>
          <w:sz w:val="16"/>
          <w:szCs w:val="16"/>
        </w:rPr>
        <w:t>USMCA</w:t>
      </w:r>
      <w:r w:rsidRPr="00415C1A">
        <w:rPr>
          <w:color w:val="555555"/>
          <w:sz w:val="10"/>
          <w:szCs w:val="16"/>
        </w:rPr>
        <w:t xml:space="preserve"> also narrows the second-generation model limitations on enforceability. It </w:t>
      </w:r>
      <w:r w:rsidRPr="00415C1A">
        <w:rPr>
          <w:rStyle w:val="Emphasis"/>
          <w:color w:val="555555"/>
          <w:sz w:val="18"/>
          <w:szCs w:val="16"/>
          <w:highlight w:val="lightGray"/>
        </w:rPr>
        <w:t>relaxes</w:t>
      </w:r>
      <w:r w:rsidRPr="00415C1A">
        <w:rPr>
          <w:rStyle w:val="StyleUnderline"/>
          <w:color w:val="555555"/>
          <w:sz w:val="16"/>
          <w:szCs w:val="16"/>
        </w:rPr>
        <w:t xml:space="preserve"> the </w:t>
      </w:r>
      <w:r w:rsidRPr="00415C1A">
        <w:rPr>
          <w:rStyle w:val="StyleUnderline"/>
          <w:color w:val="555555"/>
          <w:sz w:val="16"/>
          <w:szCs w:val="16"/>
          <w:highlight w:val="lightGray"/>
        </w:rPr>
        <w:t xml:space="preserve">requirement that </w:t>
      </w:r>
      <w:r w:rsidRPr="00415C1A">
        <w:rPr>
          <w:rStyle w:val="Emphasis"/>
          <w:color w:val="555555"/>
          <w:sz w:val="18"/>
          <w:szCs w:val="16"/>
          <w:highlight w:val="lightGray"/>
        </w:rPr>
        <w:t>violations</w:t>
      </w:r>
      <w:r w:rsidRPr="00415C1A">
        <w:rPr>
          <w:rStyle w:val="StyleUnderline"/>
          <w:color w:val="555555"/>
          <w:sz w:val="16"/>
          <w:szCs w:val="16"/>
        </w:rPr>
        <w:t xml:space="preserve"> of the labor obligations must </w:t>
      </w:r>
      <w:r w:rsidRPr="00415C1A">
        <w:rPr>
          <w:rStyle w:val="StyleUnderline"/>
          <w:color w:val="555555"/>
          <w:sz w:val="16"/>
          <w:szCs w:val="16"/>
          <w:highlight w:val="lightGray"/>
        </w:rPr>
        <w:t xml:space="preserve">occur “in a manner </w:t>
      </w:r>
      <w:r w:rsidRPr="00415C1A">
        <w:rPr>
          <w:rStyle w:val="Emphasis"/>
          <w:color w:val="555555"/>
          <w:sz w:val="18"/>
          <w:szCs w:val="16"/>
          <w:highlight w:val="lightGray"/>
        </w:rPr>
        <w:t>affecting trade</w:t>
      </w:r>
      <w:r w:rsidRPr="00415C1A">
        <w:rPr>
          <w:rStyle w:val="StyleUnderline"/>
          <w:color w:val="555555"/>
          <w:sz w:val="16"/>
          <w:szCs w:val="16"/>
        </w:rPr>
        <w:t xml:space="preserve"> or </w:t>
      </w:r>
      <w:r w:rsidRPr="00415C1A">
        <w:rPr>
          <w:rStyle w:val="Emphasis"/>
          <w:color w:val="555555"/>
          <w:sz w:val="18"/>
          <w:szCs w:val="16"/>
        </w:rPr>
        <w:t>investment</w:t>
      </w:r>
      <w:r w:rsidRPr="00415C1A">
        <w:rPr>
          <w:rStyle w:val="StyleUnderline"/>
          <w:color w:val="555555"/>
          <w:sz w:val="16"/>
          <w:szCs w:val="16"/>
        </w:rPr>
        <w:t xml:space="preserve"> between the </w:t>
      </w:r>
      <w:r w:rsidRPr="00415C1A">
        <w:rPr>
          <w:rStyle w:val="Emphasis"/>
          <w:color w:val="555555"/>
          <w:sz w:val="18"/>
          <w:szCs w:val="16"/>
        </w:rPr>
        <w:t>Parties</w:t>
      </w:r>
      <w:r w:rsidRPr="00415C1A">
        <w:rPr>
          <w:rStyle w:val="StyleUnderline"/>
          <w:color w:val="555555"/>
          <w:sz w:val="16"/>
          <w:szCs w:val="16"/>
        </w:rPr>
        <w:t>,”</w:t>
      </w:r>
      <w:r w:rsidRPr="00415C1A">
        <w:rPr>
          <w:color w:val="555555"/>
          <w:sz w:val="10"/>
          <w:szCs w:val="16"/>
        </w:rPr>
        <w:t xml:space="preserve"> the standard that led to the US loss in a case against Guatemala (</w:t>
      </w:r>
      <w:proofErr w:type="spellStart"/>
      <w:r w:rsidRPr="00415C1A">
        <w:rPr>
          <w:color w:val="555555"/>
          <w:sz w:val="10"/>
          <w:szCs w:val="16"/>
        </w:rPr>
        <w:t>Polaski</w:t>
      </w:r>
      <w:proofErr w:type="spellEnd"/>
      <w:r w:rsidRPr="00415C1A">
        <w:rPr>
          <w:color w:val="555555"/>
          <w:sz w:val="10"/>
          <w:szCs w:val="16"/>
        </w:rPr>
        <w:t xml:space="preserve"> 2017; </w:t>
      </w:r>
      <w:proofErr w:type="spellStart"/>
      <w:r w:rsidRPr="00415C1A">
        <w:rPr>
          <w:color w:val="555555"/>
          <w:sz w:val="10"/>
          <w:szCs w:val="16"/>
        </w:rPr>
        <w:t>Compa</w:t>
      </w:r>
      <w:proofErr w:type="spellEnd"/>
      <w:r w:rsidRPr="00415C1A">
        <w:rPr>
          <w:color w:val="555555"/>
          <w:sz w:val="10"/>
          <w:szCs w:val="16"/>
        </w:rPr>
        <w:t xml:space="preserve"> et al. 2018).9 In the USMCA, </w:t>
      </w:r>
      <w:r w:rsidRPr="00415C1A">
        <w:rPr>
          <w:rStyle w:val="StyleUnderline"/>
          <w:color w:val="555555"/>
          <w:sz w:val="16"/>
          <w:szCs w:val="16"/>
        </w:rPr>
        <w:t xml:space="preserve">“a manner affecting </w:t>
      </w:r>
      <w:r w:rsidRPr="00415C1A">
        <w:rPr>
          <w:rStyle w:val="Emphasis"/>
          <w:color w:val="555555"/>
          <w:sz w:val="18"/>
          <w:szCs w:val="16"/>
        </w:rPr>
        <w:t>trade</w:t>
      </w:r>
      <w:r w:rsidRPr="00415C1A">
        <w:rPr>
          <w:rStyle w:val="StyleUnderline"/>
          <w:color w:val="555555"/>
          <w:sz w:val="16"/>
          <w:szCs w:val="16"/>
        </w:rPr>
        <w:t xml:space="preserve"> or </w:t>
      </w:r>
      <w:r w:rsidRPr="00415C1A">
        <w:rPr>
          <w:rStyle w:val="Emphasis"/>
          <w:color w:val="555555"/>
          <w:sz w:val="18"/>
          <w:szCs w:val="16"/>
        </w:rPr>
        <w:t>investment</w:t>
      </w:r>
      <w:r w:rsidRPr="00415C1A">
        <w:rPr>
          <w:rStyle w:val="StyleUnderline"/>
          <w:color w:val="555555"/>
          <w:sz w:val="16"/>
          <w:szCs w:val="16"/>
        </w:rPr>
        <w:t>” is understood broadly as anything that “</w:t>
      </w:r>
      <w:proofErr w:type="spellStart"/>
      <w:r w:rsidRPr="00415C1A">
        <w:rPr>
          <w:rStyle w:val="StyleUnderline"/>
          <w:color w:val="555555"/>
          <w:sz w:val="16"/>
          <w:szCs w:val="16"/>
        </w:rPr>
        <w:t>involv</w:t>
      </w:r>
      <w:r>
        <w:rPr>
          <w:rStyle w:val="StyleUnderline"/>
          <w:color w:val="555555"/>
          <w:sz w:val="16"/>
          <w:szCs w:val="16"/>
        </w:rPr>
        <w:t>s</w:t>
      </w:r>
      <w:r w:rsidRPr="00415C1A">
        <w:rPr>
          <w:rStyle w:val="StyleUnderline"/>
          <w:color w:val="555555"/>
          <w:sz w:val="16"/>
          <w:szCs w:val="16"/>
        </w:rPr>
        <w:t>es</w:t>
      </w:r>
      <w:proofErr w:type="spellEnd"/>
      <w:r w:rsidRPr="00415C1A">
        <w:rPr>
          <w:rStyle w:val="StyleUnderline"/>
          <w:color w:val="555555"/>
          <w:sz w:val="16"/>
          <w:szCs w:val="16"/>
        </w:rPr>
        <w:t>: (</w:t>
      </w:r>
      <w:proofErr w:type="spellStart"/>
      <w:r w:rsidRPr="00415C1A">
        <w:rPr>
          <w:rStyle w:val="StyleUnderline"/>
          <w:color w:val="555555"/>
          <w:sz w:val="16"/>
          <w:szCs w:val="16"/>
        </w:rPr>
        <w:t>i</w:t>
      </w:r>
      <w:proofErr w:type="spellEnd"/>
      <w:r w:rsidRPr="00415C1A">
        <w:rPr>
          <w:rStyle w:val="StyleUnderline"/>
          <w:color w:val="555555"/>
          <w:sz w:val="16"/>
          <w:szCs w:val="16"/>
        </w:rPr>
        <w:t xml:space="preserve">) a person or industry that </w:t>
      </w:r>
      <w:r w:rsidRPr="00415C1A">
        <w:rPr>
          <w:rStyle w:val="Emphasis"/>
          <w:color w:val="555555"/>
          <w:sz w:val="18"/>
          <w:szCs w:val="16"/>
        </w:rPr>
        <w:t>produces</w:t>
      </w:r>
      <w:r w:rsidRPr="00415C1A">
        <w:rPr>
          <w:rStyle w:val="StyleUnderline"/>
          <w:color w:val="555555"/>
          <w:sz w:val="16"/>
          <w:szCs w:val="16"/>
        </w:rPr>
        <w:t xml:space="preserve"> a good or supplies a service </w:t>
      </w:r>
      <w:r w:rsidRPr="00415C1A">
        <w:rPr>
          <w:rStyle w:val="Emphasis"/>
          <w:color w:val="555555"/>
          <w:sz w:val="18"/>
          <w:szCs w:val="16"/>
        </w:rPr>
        <w:t>traded</w:t>
      </w:r>
      <w:r w:rsidRPr="00415C1A">
        <w:rPr>
          <w:rStyle w:val="StyleUnderline"/>
          <w:color w:val="555555"/>
          <w:sz w:val="16"/>
          <w:szCs w:val="16"/>
        </w:rPr>
        <w:t xml:space="preserve"> between the Parties or has an </w:t>
      </w:r>
      <w:r w:rsidRPr="00415C1A">
        <w:rPr>
          <w:rStyle w:val="Emphasis"/>
          <w:color w:val="555555"/>
          <w:sz w:val="18"/>
          <w:szCs w:val="16"/>
        </w:rPr>
        <w:t>investment</w:t>
      </w:r>
      <w:r w:rsidRPr="00415C1A">
        <w:rPr>
          <w:rStyle w:val="StyleUnderline"/>
          <w:color w:val="555555"/>
          <w:sz w:val="16"/>
          <w:szCs w:val="16"/>
        </w:rPr>
        <w:t xml:space="preserve"> in the territory of the Party that has failed to </w:t>
      </w:r>
      <w:r w:rsidRPr="00415C1A">
        <w:rPr>
          <w:rStyle w:val="Emphasis"/>
          <w:color w:val="555555"/>
          <w:sz w:val="18"/>
          <w:szCs w:val="16"/>
        </w:rPr>
        <w:t>comply</w:t>
      </w:r>
      <w:r w:rsidRPr="00415C1A">
        <w:rPr>
          <w:rStyle w:val="StyleUnderline"/>
          <w:color w:val="555555"/>
          <w:sz w:val="16"/>
          <w:szCs w:val="16"/>
        </w:rPr>
        <w:t xml:space="preserve"> with this obligation; or (ii) a person or industry that produces a good or </w:t>
      </w:r>
      <w:r w:rsidRPr="00415C1A">
        <w:rPr>
          <w:rStyle w:val="Emphasis"/>
          <w:color w:val="555555"/>
          <w:sz w:val="18"/>
          <w:szCs w:val="16"/>
        </w:rPr>
        <w:t>supplies</w:t>
      </w:r>
      <w:r w:rsidRPr="00415C1A">
        <w:rPr>
          <w:rStyle w:val="StyleUnderline"/>
          <w:color w:val="555555"/>
          <w:sz w:val="16"/>
          <w:szCs w:val="16"/>
        </w:rPr>
        <w:t xml:space="preserve"> a service that </w:t>
      </w:r>
      <w:r w:rsidRPr="00415C1A">
        <w:rPr>
          <w:rStyle w:val="Emphasis"/>
          <w:color w:val="555555"/>
          <w:sz w:val="18"/>
          <w:szCs w:val="16"/>
        </w:rPr>
        <w:t>competes</w:t>
      </w:r>
      <w:r w:rsidRPr="00415C1A">
        <w:rPr>
          <w:rStyle w:val="StyleUnderline"/>
          <w:color w:val="555555"/>
          <w:sz w:val="16"/>
          <w:szCs w:val="16"/>
        </w:rPr>
        <w:t xml:space="preserve"> in the </w:t>
      </w:r>
      <w:r w:rsidRPr="00415C1A">
        <w:rPr>
          <w:rStyle w:val="Emphasis"/>
          <w:color w:val="555555"/>
          <w:sz w:val="18"/>
          <w:szCs w:val="16"/>
        </w:rPr>
        <w:t>territory</w:t>
      </w:r>
      <w:r w:rsidRPr="00415C1A">
        <w:rPr>
          <w:rStyle w:val="StyleUnderline"/>
          <w:color w:val="555555"/>
          <w:sz w:val="16"/>
          <w:szCs w:val="16"/>
        </w:rPr>
        <w:t xml:space="preserve"> of a Party with a </w:t>
      </w:r>
      <w:r w:rsidRPr="00415C1A">
        <w:rPr>
          <w:rStyle w:val="Emphasis"/>
          <w:color w:val="555555"/>
          <w:sz w:val="18"/>
          <w:szCs w:val="16"/>
        </w:rPr>
        <w:t>good</w:t>
      </w:r>
      <w:r w:rsidRPr="00415C1A">
        <w:rPr>
          <w:rStyle w:val="StyleUnderline"/>
          <w:color w:val="555555"/>
          <w:sz w:val="16"/>
          <w:szCs w:val="16"/>
        </w:rPr>
        <w:t xml:space="preserve"> or a </w:t>
      </w:r>
      <w:r w:rsidRPr="00415C1A">
        <w:rPr>
          <w:rStyle w:val="Emphasis"/>
          <w:color w:val="555555"/>
          <w:sz w:val="18"/>
          <w:szCs w:val="16"/>
        </w:rPr>
        <w:t>service</w:t>
      </w:r>
      <w:r w:rsidRPr="00415C1A">
        <w:rPr>
          <w:rStyle w:val="StyleUnderline"/>
          <w:color w:val="555555"/>
          <w:sz w:val="16"/>
          <w:szCs w:val="16"/>
        </w:rPr>
        <w:t xml:space="preserve"> of another Party.”</w:t>
      </w:r>
      <w:r w:rsidRPr="00415C1A">
        <w:rPr>
          <w:color w:val="555555"/>
          <w:sz w:val="10"/>
          <w:szCs w:val="16"/>
        </w:rPr>
        <w:t xml:space="preserve"> (</w:t>
      </w:r>
      <w:proofErr w:type="spellStart"/>
      <w:r w:rsidRPr="00415C1A">
        <w:rPr>
          <w:color w:val="555555"/>
          <w:sz w:val="10"/>
          <w:szCs w:val="16"/>
        </w:rPr>
        <w:t>ch.</w:t>
      </w:r>
      <w:proofErr w:type="spellEnd"/>
      <w:r w:rsidRPr="00415C1A">
        <w:rPr>
          <w:color w:val="555555"/>
          <w:sz w:val="10"/>
          <w:szCs w:val="16"/>
        </w:rPr>
        <w:t xml:space="preserve"> 23, </w:t>
      </w:r>
      <w:proofErr w:type="spellStart"/>
      <w:r w:rsidRPr="00415C1A">
        <w:rPr>
          <w:color w:val="555555"/>
          <w:sz w:val="10"/>
          <w:szCs w:val="16"/>
        </w:rPr>
        <w:t>fns</w:t>
      </w:r>
      <w:proofErr w:type="spellEnd"/>
      <w:r w:rsidRPr="00415C1A">
        <w:rPr>
          <w:color w:val="555555"/>
          <w:sz w:val="10"/>
          <w:szCs w:val="16"/>
        </w:rPr>
        <w:t xml:space="preserve"> 4, 8, 11, 13). It further closes the loophole exploited in the Guatemala case by instructing dispute settlement panels to “presume that a failure is in a manner affecting trade or investment between the Parties, unless the responding Party demonstrates otherwise,” thus reversing the burden of proof (</w:t>
      </w:r>
      <w:proofErr w:type="spellStart"/>
      <w:r w:rsidRPr="00415C1A">
        <w:rPr>
          <w:color w:val="555555"/>
          <w:sz w:val="10"/>
          <w:szCs w:val="16"/>
        </w:rPr>
        <w:t>ch.</w:t>
      </w:r>
      <w:proofErr w:type="spellEnd"/>
      <w:r w:rsidRPr="00415C1A">
        <w:rPr>
          <w:color w:val="555555"/>
          <w:sz w:val="10"/>
          <w:szCs w:val="16"/>
        </w:rPr>
        <w:t xml:space="preserve"> 23, </w:t>
      </w:r>
      <w:proofErr w:type="spellStart"/>
      <w:r w:rsidRPr="00415C1A">
        <w:rPr>
          <w:color w:val="555555"/>
          <w:sz w:val="10"/>
          <w:szCs w:val="16"/>
        </w:rPr>
        <w:t>fns</w:t>
      </w:r>
      <w:proofErr w:type="spellEnd"/>
      <w:r w:rsidRPr="00415C1A">
        <w:rPr>
          <w:color w:val="555555"/>
          <w:sz w:val="10"/>
          <w:szCs w:val="16"/>
        </w:rPr>
        <w:t xml:space="preserve"> 5, 9, 12, 14). It restricts the scope of the limitation found in earlier labor chapters that a violation must involve a “sustained or recurring course of action or inaction.” </w:t>
      </w:r>
      <w:r w:rsidRPr="00415C1A">
        <w:rPr>
          <w:rStyle w:val="StyleUnderline"/>
          <w:color w:val="555555"/>
          <w:sz w:val="16"/>
          <w:szCs w:val="16"/>
        </w:rPr>
        <w:t xml:space="preserve">It does so by </w:t>
      </w:r>
      <w:r w:rsidRPr="00415C1A">
        <w:rPr>
          <w:rStyle w:val="StyleUnderline"/>
          <w:color w:val="555555"/>
          <w:sz w:val="16"/>
          <w:szCs w:val="16"/>
          <w:highlight w:val="lightGray"/>
        </w:rPr>
        <w:t>adding</w:t>
      </w:r>
      <w:r w:rsidRPr="00415C1A">
        <w:rPr>
          <w:rStyle w:val="StyleUnderline"/>
          <w:color w:val="555555"/>
          <w:sz w:val="16"/>
          <w:szCs w:val="16"/>
        </w:rPr>
        <w:t xml:space="preserve"> a </w:t>
      </w:r>
      <w:r w:rsidRPr="00415C1A">
        <w:rPr>
          <w:rStyle w:val="Emphasis"/>
          <w:color w:val="555555"/>
          <w:sz w:val="18"/>
          <w:szCs w:val="16"/>
        </w:rPr>
        <w:t>footnote</w:t>
      </w:r>
      <w:r w:rsidRPr="00415C1A">
        <w:rPr>
          <w:rStyle w:val="StyleUnderline"/>
          <w:color w:val="555555"/>
          <w:sz w:val="16"/>
          <w:szCs w:val="16"/>
        </w:rPr>
        <w:t xml:space="preserve"> “for </w:t>
      </w:r>
      <w:r w:rsidRPr="00415C1A">
        <w:rPr>
          <w:rStyle w:val="StyleUnderline"/>
          <w:color w:val="555555"/>
          <w:sz w:val="16"/>
          <w:szCs w:val="16"/>
          <w:highlight w:val="lightGray"/>
        </w:rPr>
        <w:t xml:space="preserve">greater </w:t>
      </w:r>
      <w:r w:rsidRPr="00415C1A">
        <w:rPr>
          <w:rStyle w:val="Emphasis"/>
          <w:color w:val="555555"/>
          <w:sz w:val="18"/>
          <w:szCs w:val="16"/>
          <w:highlight w:val="lightGray"/>
        </w:rPr>
        <w:t>certainty</w:t>
      </w:r>
      <w:r w:rsidRPr="00415C1A">
        <w:rPr>
          <w:rStyle w:val="StyleUnderline"/>
          <w:color w:val="555555"/>
          <w:sz w:val="16"/>
          <w:szCs w:val="16"/>
          <w:highlight w:val="lightGray"/>
        </w:rPr>
        <w:t>” that defines</w:t>
      </w:r>
      <w:r w:rsidRPr="00415C1A">
        <w:rPr>
          <w:rStyle w:val="StyleUnderline"/>
          <w:color w:val="555555"/>
          <w:sz w:val="16"/>
          <w:szCs w:val="16"/>
        </w:rPr>
        <w:t xml:space="preserve"> a </w:t>
      </w:r>
      <w:r w:rsidRPr="00415C1A">
        <w:rPr>
          <w:rStyle w:val="Emphasis"/>
          <w:color w:val="555555"/>
          <w:sz w:val="18"/>
          <w:szCs w:val="16"/>
          <w:highlight w:val="lightGray"/>
        </w:rPr>
        <w:t>sustained</w:t>
      </w:r>
      <w:r w:rsidRPr="00415C1A">
        <w:rPr>
          <w:rStyle w:val="StyleUnderline"/>
          <w:color w:val="555555"/>
          <w:sz w:val="16"/>
          <w:szCs w:val="16"/>
          <w:highlight w:val="lightGray"/>
        </w:rPr>
        <w:t xml:space="preserve"> or </w:t>
      </w:r>
      <w:r w:rsidRPr="00415C1A">
        <w:rPr>
          <w:rStyle w:val="Emphasis"/>
          <w:color w:val="555555"/>
          <w:sz w:val="18"/>
          <w:szCs w:val="16"/>
          <w:highlight w:val="lightGray"/>
        </w:rPr>
        <w:t>recurring</w:t>
      </w:r>
      <w:r w:rsidRPr="00415C1A">
        <w:rPr>
          <w:rStyle w:val="StyleUnderline"/>
          <w:color w:val="555555"/>
          <w:sz w:val="16"/>
          <w:szCs w:val="16"/>
        </w:rPr>
        <w:t xml:space="preserve"> course of </w:t>
      </w:r>
      <w:r w:rsidRPr="00415C1A">
        <w:rPr>
          <w:rStyle w:val="Emphasis"/>
          <w:color w:val="555555"/>
          <w:sz w:val="18"/>
          <w:szCs w:val="16"/>
          <w:highlight w:val="lightGray"/>
        </w:rPr>
        <w:t>action</w:t>
      </w:r>
      <w:r w:rsidRPr="00415C1A">
        <w:rPr>
          <w:rStyle w:val="StyleUnderline"/>
          <w:color w:val="555555"/>
          <w:sz w:val="16"/>
          <w:szCs w:val="16"/>
          <w:highlight w:val="lightGray"/>
        </w:rPr>
        <w:t xml:space="preserve"> or </w:t>
      </w:r>
      <w:r w:rsidRPr="00415C1A">
        <w:rPr>
          <w:rStyle w:val="Emphasis"/>
          <w:color w:val="555555"/>
          <w:sz w:val="18"/>
          <w:szCs w:val="16"/>
          <w:highlight w:val="lightGray"/>
        </w:rPr>
        <w:t>inaction</w:t>
      </w:r>
      <w:r w:rsidRPr="00415C1A">
        <w:rPr>
          <w:rStyle w:val="StyleUnderline"/>
          <w:color w:val="555555"/>
          <w:sz w:val="16"/>
          <w:szCs w:val="16"/>
        </w:rPr>
        <w:t xml:space="preserve"> as “sustained” if “</w:t>
      </w:r>
      <w:r w:rsidRPr="00415C1A">
        <w:rPr>
          <w:rStyle w:val="Emphasis"/>
          <w:color w:val="555555"/>
          <w:sz w:val="18"/>
          <w:szCs w:val="16"/>
        </w:rPr>
        <w:t>consistent</w:t>
      </w:r>
      <w:r w:rsidRPr="00415C1A">
        <w:rPr>
          <w:rStyle w:val="StyleUnderline"/>
          <w:color w:val="555555"/>
          <w:sz w:val="16"/>
          <w:szCs w:val="16"/>
        </w:rPr>
        <w:t xml:space="preserve"> or ongoing,” and as “</w:t>
      </w:r>
      <w:r w:rsidRPr="00415C1A">
        <w:rPr>
          <w:rStyle w:val="Emphasis"/>
          <w:color w:val="555555"/>
          <w:sz w:val="18"/>
          <w:szCs w:val="16"/>
        </w:rPr>
        <w:t>recurring</w:t>
      </w:r>
      <w:r w:rsidRPr="00415C1A">
        <w:rPr>
          <w:rStyle w:val="StyleUnderline"/>
          <w:color w:val="555555"/>
          <w:sz w:val="16"/>
          <w:szCs w:val="16"/>
        </w:rPr>
        <w:t xml:space="preserve">” if it “occurs </w:t>
      </w:r>
      <w:r w:rsidRPr="00415C1A">
        <w:rPr>
          <w:rStyle w:val="Emphasis"/>
          <w:color w:val="555555"/>
          <w:sz w:val="18"/>
          <w:szCs w:val="16"/>
        </w:rPr>
        <w:t>periodically</w:t>
      </w:r>
      <w:r w:rsidRPr="00415C1A">
        <w:rPr>
          <w:rStyle w:val="StyleUnderline"/>
          <w:color w:val="555555"/>
          <w:sz w:val="16"/>
          <w:szCs w:val="16"/>
        </w:rPr>
        <w:t xml:space="preserve"> or repeatedly and when the occurrences are </w:t>
      </w:r>
      <w:r w:rsidRPr="00415C1A">
        <w:rPr>
          <w:rStyle w:val="Emphasis"/>
          <w:color w:val="555555"/>
          <w:sz w:val="18"/>
          <w:szCs w:val="16"/>
        </w:rPr>
        <w:t>related</w:t>
      </w:r>
      <w:r w:rsidRPr="00415C1A">
        <w:rPr>
          <w:rStyle w:val="StyleUnderline"/>
          <w:color w:val="555555"/>
          <w:sz w:val="16"/>
          <w:szCs w:val="16"/>
        </w:rPr>
        <w:t xml:space="preserve"> or the same in </w:t>
      </w:r>
      <w:r w:rsidRPr="00415C1A">
        <w:rPr>
          <w:rStyle w:val="Emphasis"/>
          <w:color w:val="555555"/>
          <w:sz w:val="18"/>
          <w:szCs w:val="16"/>
        </w:rPr>
        <w:t>nature</w:t>
      </w:r>
      <w:r w:rsidRPr="00415C1A">
        <w:rPr>
          <w:color w:val="555555"/>
          <w:sz w:val="10"/>
          <w:szCs w:val="16"/>
        </w:rPr>
        <w:t>” (art. 23.5, fn. 10).</w:t>
      </w:r>
    </w:p>
    <w:p w14:paraId="31EBFEBE" w14:textId="77777777" w:rsidR="004F448D" w:rsidRDefault="004F448D" w:rsidP="004F448D">
      <w:pPr>
        <w:pStyle w:val="Analytic"/>
      </w:pPr>
      <w:r>
        <w:t xml:space="preserve">Straight turns the case: unilateral </w:t>
      </w:r>
      <w:r w:rsidRPr="00BE452B">
        <w:rPr>
          <w:u w:val="single"/>
        </w:rPr>
        <w:t>Trump policy looks insane</w:t>
      </w:r>
      <w:r>
        <w:t xml:space="preserve">. But consulting </w:t>
      </w:r>
      <w:r w:rsidRPr="00BE452B">
        <w:rPr>
          <w:u w:val="single"/>
        </w:rPr>
        <w:t>international</w:t>
      </w:r>
      <w:r>
        <w:t xml:space="preserve"> </w:t>
      </w:r>
      <w:r w:rsidRPr="00BE452B">
        <w:rPr>
          <w:u w:val="single"/>
        </w:rPr>
        <w:t>organizations</w:t>
      </w:r>
      <w:r>
        <w:t xml:space="preserve"> creates assurances it will continue to be </w:t>
      </w:r>
      <w:r w:rsidRPr="00BE452B">
        <w:rPr>
          <w:u w:val="single"/>
        </w:rPr>
        <w:t>upheld</w:t>
      </w:r>
      <w:r>
        <w:t xml:space="preserve"> durably.</w:t>
      </w:r>
    </w:p>
    <w:p w14:paraId="45988E5F" w14:textId="77777777" w:rsidR="004F448D" w:rsidRPr="00711933" w:rsidRDefault="004F448D" w:rsidP="004F448D">
      <w:pPr>
        <w:pStyle w:val="Heading4"/>
      </w:pPr>
      <w:proofErr w:type="spellStart"/>
      <w:r>
        <w:t>Its</w:t>
      </w:r>
      <w:proofErr w:type="spellEnd"/>
      <w:r>
        <w:t xml:space="preserve"> clear and certain.</w:t>
      </w:r>
    </w:p>
    <w:p w14:paraId="089ABA11" w14:textId="77777777" w:rsidR="004F448D" w:rsidRPr="00BD723A" w:rsidRDefault="004F448D" w:rsidP="004F448D">
      <w:proofErr w:type="spellStart"/>
      <w:r w:rsidRPr="00BD723A">
        <w:rPr>
          <w:rStyle w:val="Style13ptBold"/>
        </w:rPr>
        <w:t>Carlon</w:t>
      </w:r>
      <w:proofErr w:type="spellEnd"/>
      <w:r w:rsidRPr="00BD723A">
        <w:rPr>
          <w:rStyle w:val="Style13ptBold"/>
        </w:rPr>
        <w:t xml:space="preserve"> ’25</w:t>
      </w:r>
      <w:r>
        <w:t xml:space="preserve"> [Ruby; 2025; 3L J.D. candidate at the University of San Diego School of Law; </w:t>
      </w:r>
      <w:r w:rsidRPr="00BD723A">
        <w:t>San Diego International Law Journal</w:t>
      </w:r>
      <w:r>
        <w:t>, “Labor Rights Under the USMCA: Progress, Shortcomings, and the Road Ahead,” vol. 26]</w:t>
      </w:r>
    </w:p>
    <w:p w14:paraId="32E0D2B4" w14:textId="77777777" w:rsidR="004F448D" w:rsidRPr="00711933" w:rsidRDefault="004F448D" w:rsidP="004F448D">
      <w:pPr>
        <w:rPr>
          <w:sz w:val="16"/>
        </w:rPr>
      </w:pPr>
      <w:r w:rsidRPr="00711933">
        <w:rPr>
          <w:sz w:val="16"/>
        </w:rPr>
        <w:t xml:space="preserve">The effectiveness of the RRLM remains contested. While the United States and Mexico generally portray case outcomes as successful, those directly affected have expressed skepticism.148 </w:t>
      </w:r>
      <w:r w:rsidRPr="00711933">
        <w:rPr>
          <w:rStyle w:val="StyleUnderline"/>
          <w:highlight w:val="cyan"/>
        </w:rPr>
        <w:t xml:space="preserve">The </w:t>
      </w:r>
      <w:r w:rsidRPr="00711933">
        <w:rPr>
          <w:rStyle w:val="Emphasis"/>
          <w:highlight w:val="cyan"/>
        </w:rPr>
        <w:t>U</w:t>
      </w:r>
      <w:r w:rsidRPr="00711933">
        <w:rPr>
          <w:sz w:val="16"/>
        </w:rPr>
        <w:t xml:space="preserve">nited </w:t>
      </w:r>
      <w:r w:rsidRPr="00711933">
        <w:rPr>
          <w:rStyle w:val="Emphasis"/>
          <w:highlight w:val="cyan"/>
        </w:rPr>
        <w:t>S</w:t>
      </w:r>
      <w:r w:rsidRPr="00711933">
        <w:rPr>
          <w:sz w:val="16"/>
          <w:highlight w:val="cyan"/>
        </w:rPr>
        <w:t>t</w:t>
      </w:r>
      <w:r w:rsidRPr="00711933">
        <w:rPr>
          <w:sz w:val="16"/>
        </w:rPr>
        <w:t>ates</w:t>
      </w:r>
      <w:r w:rsidRPr="00FA36DF">
        <w:rPr>
          <w:rStyle w:val="StyleUnderline"/>
        </w:rPr>
        <w:t xml:space="preserve"> generally </w:t>
      </w:r>
      <w:r w:rsidRPr="00711933">
        <w:rPr>
          <w:rStyle w:val="StyleUnderline"/>
          <w:highlight w:val="cyan"/>
        </w:rPr>
        <w:t xml:space="preserve">frames </w:t>
      </w:r>
      <w:r w:rsidRPr="00711933">
        <w:rPr>
          <w:rStyle w:val="Emphasis"/>
          <w:highlight w:val="cyan"/>
        </w:rPr>
        <w:t>remediation</w:t>
      </w:r>
      <w:r w:rsidRPr="00711933">
        <w:rPr>
          <w:rStyle w:val="StyleUnderline"/>
          <w:highlight w:val="cyan"/>
        </w:rPr>
        <w:t xml:space="preserve"> plans as </w:t>
      </w:r>
      <w:r w:rsidRPr="00711933">
        <w:rPr>
          <w:rStyle w:val="Emphasis"/>
          <w:highlight w:val="cyan"/>
        </w:rPr>
        <w:t>victories</w:t>
      </w:r>
      <w:r w:rsidRPr="00711933">
        <w:rPr>
          <w:rStyle w:val="StyleUnderline"/>
          <w:highlight w:val="cyan"/>
        </w:rPr>
        <w:t xml:space="preserve"> in</w:t>
      </w:r>
      <w:r w:rsidRPr="00FA36DF">
        <w:rPr>
          <w:rStyle w:val="StyleUnderline"/>
        </w:rPr>
        <w:t xml:space="preserve"> its </w:t>
      </w:r>
      <w:r w:rsidRPr="00711933">
        <w:rPr>
          <w:rStyle w:val="StyleUnderline"/>
          <w:highlight w:val="cyan"/>
        </w:rPr>
        <w:t>commitment to</w:t>
      </w:r>
      <w:r w:rsidRPr="00FA36DF">
        <w:rPr>
          <w:rStyle w:val="StyleUnderline"/>
        </w:rPr>
        <w:t xml:space="preserve"> </w:t>
      </w:r>
      <w:r w:rsidRPr="00FA36DF">
        <w:rPr>
          <w:rStyle w:val="Emphasis"/>
        </w:rPr>
        <w:t>strengthening</w:t>
      </w:r>
      <w:r w:rsidRPr="00FA36DF">
        <w:rPr>
          <w:rStyle w:val="StyleUnderline"/>
        </w:rPr>
        <w:t xml:space="preserve"> </w:t>
      </w:r>
      <w:r w:rsidRPr="00711933">
        <w:rPr>
          <w:rStyle w:val="StyleUnderline"/>
          <w:highlight w:val="cyan"/>
        </w:rPr>
        <w:t xml:space="preserve">labor protections through </w:t>
      </w:r>
      <w:r w:rsidRPr="00711933">
        <w:rPr>
          <w:rStyle w:val="Emphasis"/>
          <w:highlight w:val="cyan"/>
        </w:rPr>
        <w:t>trade policy</w:t>
      </w:r>
      <w:r w:rsidRPr="00FA36DF">
        <w:rPr>
          <w:rStyle w:val="StyleUnderline"/>
        </w:rPr>
        <w:t>.</w:t>
      </w:r>
      <w:r w:rsidRPr="00711933">
        <w:rPr>
          <w:sz w:val="16"/>
        </w:rPr>
        <w:t xml:space="preserve"> USTR Katherine Tai praised the resolution of a dispute at the </w:t>
      </w:r>
      <w:proofErr w:type="spellStart"/>
      <w:r w:rsidRPr="00711933">
        <w:rPr>
          <w:sz w:val="16"/>
        </w:rPr>
        <w:t>Tridonex</w:t>
      </w:r>
      <w:proofErr w:type="spellEnd"/>
      <w:r w:rsidRPr="00711933">
        <w:rPr>
          <w:sz w:val="16"/>
        </w:rPr>
        <w:t xml:space="preserve"> auto parts facility, commending both the company and the Mexican government for their cooperation.149 Similarly, Secretary of Labor Marty Walsh described the agreement as a decisive step in defending workers' rights and ensuring that trade benefits all workers. 150</w:t>
      </w:r>
    </w:p>
    <w:p w14:paraId="76000387" w14:textId="77777777" w:rsidR="004F448D" w:rsidRPr="00711933" w:rsidRDefault="004F448D" w:rsidP="004F448D">
      <w:pPr>
        <w:rPr>
          <w:sz w:val="16"/>
        </w:rPr>
      </w:pPr>
      <w:r w:rsidRPr="00711933">
        <w:rPr>
          <w:sz w:val="16"/>
        </w:rPr>
        <w:t xml:space="preserve">Despite these assurances, enforcement fell short. </w:t>
      </w:r>
      <w:r w:rsidRPr="00FA36DF">
        <w:rPr>
          <w:rStyle w:val="StyleUnderline"/>
        </w:rPr>
        <w:t xml:space="preserve">Procedural </w:t>
      </w:r>
      <w:r w:rsidRPr="00711933">
        <w:rPr>
          <w:rStyle w:val="Emphasis"/>
          <w:highlight w:val="cyan"/>
        </w:rPr>
        <w:t>delays</w:t>
      </w:r>
      <w:r w:rsidRPr="00711933">
        <w:rPr>
          <w:rStyle w:val="StyleUnderline"/>
          <w:highlight w:val="cyan"/>
        </w:rPr>
        <w:t xml:space="preserve"> and </w:t>
      </w:r>
      <w:r w:rsidRPr="00711933">
        <w:rPr>
          <w:rStyle w:val="StyleUnderline"/>
        </w:rPr>
        <w:t>legal</w:t>
      </w:r>
      <w:r w:rsidRPr="00FA36DF">
        <w:rPr>
          <w:rStyle w:val="StyleUnderline"/>
        </w:rPr>
        <w:t xml:space="preserve"> </w:t>
      </w:r>
      <w:r w:rsidRPr="00711933">
        <w:rPr>
          <w:rStyle w:val="Emphasis"/>
          <w:highlight w:val="cyan"/>
        </w:rPr>
        <w:t>challenges</w:t>
      </w:r>
      <w:r w:rsidRPr="00711933">
        <w:rPr>
          <w:rStyle w:val="StyleUnderline"/>
          <w:highlight w:val="cyan"/>
        </w:rPr>
        <w:t xml:space="preserve"> allowed</w:t>
      </w:r>
      <w:r w:rsidRPr="00FA36DF">
        <w:rPr>
          <w:rStyle w:val="StyleUnderline"/>
        </w:rPr>
        <w:t xml:space="preserve"> the </w:t>
      </w:r>
      <w:r w:rsidRPr="00711933">
        <w:rPr>
          <w:rStyle w:val="StyleUnderline"/>
          <w:highlight w:val="cyan"/>
        </w:rPr>
        <w:t xml:space="preserve">previous </w:t>
      </w:r>
      <w:r w:rsidRPr="00711933">
        <w:rPr>
          <w:rStyle w:val="Emphasis"/>
          <w:highlight w:val="cyan"/>
        </w:rPr>
        <w:t>union</w:t>
      </w:r>
      <w:r w:rsidRPr="00711933">
        <w:rPr>
          <w:rStyle w:val="StyleUnderline"/>
          <w:highlight w:val="cyan"/>
        </w:rPr>
        <w:t xml:space="preserve"> to retain </w:t>
      </w:r>
      <w:r w:rsidRPr="00711933">
        <w:rPr>
          <w:rStyle w:val="Emphasis"/>
          <w:highlight w:val="cyan"/>
        </w:rPr>
        <w:t>control</w:t>
      </w:r>
      <w:r w:rsidRPr="00711933">
        <w:rPr>
          <w:rStyle w:val="StyleUnderline"/>
          <w:highlight w:val="cyan"/>
        </w:rPr>
        <w:t xml:space="preserve"> of</w:t>
      </w:r>
      <w:r w:rsidRPr="00FA36DF">
        <w:rPr>
          <w:rStyle w:val="StyleUnderline"/>
        </w:rPr>
        <w:t xml:space="preserve"> the </w:t>
      </w:r>
      <w:r w:rsidRPr="00711933">
        <w:rPr>
          <w:rStyle w:val="Emphasis"/>
          <w:highlight w:val="cyan"/>
        </w:rPr>
        <w:t>c</w:t>
      </w:r>
      <w:r w:rsidRPr="00711933">
        <w:rPr>
          <w:sz w:val="16"/>
        </w:rPr>
        <w:t xml:space="preserve">ollective </w:t>
      </w:r>
      <w:r w:rsidRPr="00711933">
        <w:rPr>
          <w:rStyle w:val="Emphasis"/>
          <w:highlight w:val="cyan"/>
        </w:rPr>
        <w:t>b</w:t>
      </w:r>
      <w:r w:rsidRPr="00711933">
        <w:rPr>
          <w:sz w:val="16"/>
        </w:rPr>
        <w:t xml:space="preserve">argaining </w:t>
      </w:r>
      <w:r w:rsidRPr="00711933">
        <w:rPr>
          <w:rStyle w:val="Emphasis"/>
          <w:highlight w:val="cyan"/>
        </w:rPr>
        <w:t>a</w:t>
      </w:r>
      <w:r w:rsidRPr="00711933">
        <w:rPr>
          <w:sz w:val="16"/>
        </w:rPr>
        <w:t>greement</w:t>
      </w:r>
      <w:r w:rsidRPr="00FA36DF">
        <w:rPr>
          <w:rStyle w:val="StyleUnderline"/>
        </w:rPr>
        <w:t xml:space="preserve"> for a </w:t>
      </w:r>
      <w:r w:rsidRPr="00FA36DF">
        <w:rPr>
          <w:rStyle w:val="Emphasis"/>
        </w:rPr>
        <w:t>year</w:t>
      </w:r>
      <w:r w:rsidRPr="00FA36DF">
        <w:rPr>
          <w:rStyle w:val="StyleUnderline"/>
        </w:rPr>
        <w:t>.</w:t>
      </w:r>
      <w:r w:rsidRPr="00711933">
        <w:rPr>
          <w:sz w:val="16"/>
        </w:rPr>
        <w:t xml:space="preserve">151 Former Assistant USTR Jon E. </w:t>
      </w:r>
      <w:proofErr w:type="spellStart"/>
      <w:r w:rsidRPr="00711933">
        <w:rPr>
          <w:sz w:val="16"/>
        </w:rPr>
        <w:t>Huenemann</w:t>
      </w:r>
      <w:proofErr w:type="spellEnd"/>
      <w:r w:rsidRPr="00711933">
        <w:rPr>
          <w:sz w:val="16"/>
        </w:rPr>
        <w:t xml:space="preserve"> offered a contrasting perspective when asked who had benefited most under the USMCA.152 He observed that </w:t>
      </w:r>
      <w:r w:rsidRPr="00711933">
        <w:rPr>
          <w:rStyle w:val="StyleUnderline"/>
          <w:highlight w:val="cyan"/>
        </w:rPr>
        <w:t xml:space="preserve">organized </w:t>
      </w:r>
      <w:r w:rsidRPr="00711933">
        <w:rPr>
          <w:rStyle w:val="Emphasis"/>
          <w:highlight w:val="cyan"/>
        </w:rPr>
        <w:t>labor</w:t>
      </w:r>
      <w:r w:rsidRPr="00411C74">
        <w:rPr>
          <w:rStyle w:val="StyleUnderline"/>
        </w:rPr>
        <w:t xml:space="preserve"> constituencies had </w:t>
      </w:r>
      <w:r w:rsidRPr="00711933">
        <w:rPr>
          <w:rStyle w:val="Emphasis"/>
          <w:highlight w:val="cyan"/>
        </w:rPr>
        <w:t>gained</w:t>
      </w:r>
      <w:r w:rsidRPr="00411C74">
        <w:rPr>
          <w:rStyle w:val="StyleUnderline"/>
        </w:rPr>
        <w:t xml:space="preserve"> the </w:t>
      </w:r>
      <w:r w:rsidRPr="00711933">
        <w:rPr>
          <w:rStyle w:val="StyleUnderline"/>
          <w:highlight w:val="cyan"/>
        </w:rPr>
        <w:t xml:space="preserve">most from U.S. </w:t>
      </w:r>
      <w:r w:rsidRPr="00711933">
        <w:rPr>
          <w:rStyle w:val="Emphasis"/>
          <w:highlight w:val="cyan"/>
        </w:rPr>
        <w:t>leadership</w:t>
      </w:r>
      <w:r w:rsidRPr="00711933">
        <w:rPr>
          <w:rStyle w:val="StyleUnderline"/>
          <w:highlight w:val="cyan"/>
        </w:rPr>
        <w:t xml:space="preserve"> and </w:t>
      </w:r>
      <w:r w:rsidRPr="00711933">
        <w:rPr>
          <w:rStyle w:val="Emphasis"/>
          <w:highlight w:val="cyan"/>
        </w:rPr>
        <w:t>oversight</w:t>
      </w:r>
      <w:r w:rsidRPr="00711933">
        <w:rPr>
          <w:sz w:val="16"/>
        </w:rPr>
        <w:t>.153 This echoed the statements from the San Martin miners, who credited U.S. scrutiny with protecting their rights while legal proceedings unfolded in Mexican courts. 154</w:t>
      </w:r>
    </w:p>
    <w:p w14:paraId="79943E76" w14:textId="77777777" w:rsidR="004F448D" w:rsidRPr="00711933" w:rsidRDefault="004F448D" w:rsidP="004F448D">
      <w:pPr>
        <w:rPr>
          <w:sz w:val="16"/>
        </w:rPr>
      </w:pPr>
      <w:proofErr w:type="spellStart"/>
      <w:r w:rsidRPr="00711933">
        <w:rPr>
          <w:sz w:val="16"/>
        </w:rPr>
        <w:t>Huenemann's</w:t>
      </w:r>
      <w:proofErr w:type="spellEnd"/>
      <w:r w:rsidRPr="00711933">
        <w:rPr>
          <w:sz w:val="16"/>
        </w:rPr>
        <w:t xml:space="preserve"> assessment reflects a broader divide in how the RRLM's effectiveness is framed. The USTR maintains that the mechanism is functioning as intended, despite challenges at some facilities.155 In contrast, </w:t>
      </w:r>
      <w:proofErr w:type="spellStart"/>
      <w:r w:rsidRPr="00711933">
        <w:rPr>
          <w:sz w:val="16"/>
        </w:rPr>
        <w:t>Huenemann</w:t>
      </w:r>
      <w:proofErr w:type="spellEnd"/>
      <w:r w:rsidRPr="00711933">
        <w:rPr>
          <w:sz w:val="16"/>
        </w:rPr>
        <w:t xml:space="preserve"> and workers suggest that </w:t>
      </w:r>
      <w:r w:rsidRPr="00411C74">
        <w:rPr>
          <w:rStyle w:val="StyleUnderline"/>
        </w:rPr>
        <w:t xml:space="preserve">the RRLM's </w:t>
      </w:r>
      <w:r w:rsidRPr="00711933">
        <w:rPr>
          <w:rStyle w:val="Emphasis"/>
          <w:highlight w:val="cyan"/>
        </w:rPr>
        <w:t>success</w:t>
      </w:r>
      <w:r w:rsidRPr="00711933">
        <w:rPr>
          <w:rStyle w:val="StyleUnderline"/>
          <w:highlight w:val="cyan"/>
        </w:rPr>
        <w:t xml:space="preserve"> depends </w:t>
      </w:r>
      <w:r w:rsidRPr="00711933">
        <w:rPr>
          <w:rStyle w:val="Emphasis"/>
          <w:highlight w:val="cyan"/>
        </w:rPr>
        <w:t>entirely</w:t>
      </w:r>
      <w:r w:rsidRPr="00711933">
        <w:rPr>
          <w:rStyle w:val="StyleUnderline"/>
          <w:highlight w:val="cyan"/>
        </w:rPr>
        <w:t xml:space="preserve"> on U.S. </w:t>
      </w:r>
      <w:r w:rsidRPr="00711933">
        <w:rPr>
          <w:rStyle w:val="Emphasis"/>
          <w:highlight w:val="cyan"/>
        </w:rPr>
        <w:t>oversight</w:t>
      </w:r>
      <w:r w:rsidRPr="00711933">
        <w:rPr>
          <w:sz w:val="16"/>
        </w:rPr>
        <w:t>.156 His remarks imply that Mexico's enforcement has been inadequate, while the United States takes credit for the program's success without acknowledging its shortcomings.</w:t>
      </w:r>
    </w:p>
    <w:p w14:paraId="472D2EC7" w14:textId="77777777" w:rsidR="004F448D" w:rsidRPr="00711933" w:rsidRDefault="004F448D" w:rsidP="004F448D">
      <w:pPr>
        <w:rPr>
          <w:sz w:val="16"/>
        </w:rPr>
      </w:pPr>
      <w:r w:rsidRPr="00711933">
        <w:rPr>
          <w:sz w:val="16"/>
        </w:rPr>
        <w:t xml:space="preserve">Nonetheless, U.S. officials emphasize the RRLM's effectiveness, while Mexican officials contend that it should be applied cautiously and only as a last resort.157 In 2023, Mexico's Secretary of Economy urged the United States to treat the mechanism as a last resort rather than a substitute for Mexico's national institutions.158 Mexico's review of the RRLM reflects its push for greater autonomy in resolving labor disputes, particularly through its newly established labor courts under the USMCA.159 In theory, </w:t>
      </w:r>
      <w:r w:rsidRPr="00411C74">
        <w:rPr>
          <w:rStyle w:val="StyleUnderline"/>
        </w:rPr>
        <w:t xml:space="preserve">these </w:t>
      </w:r>
      <w:r w:rsidRPr="00711933">
        <w:rPr>
          <w:rStyle w:val="StyleUnderline"/>
          <w:highlight w:val="cyan"/>
        </w:rPr>
        <w:t>courts</w:t>
      </w:r>
      <w:r w:rsidRPr="00411C74">
        <w:rPr>
          <w:rStyle w:val="StyleUnderline"/>
        </w:rPr>
        <w:t xml:space="preserve"> should </w:t>
      </w:r>
      <w:r w:rsidRPr="00711933">
        <w:rPr>
          <w:rStyle w:val="StyleUnderline"/>
          <w:highlight w:val="cyan"/>
        </w:rPr>
        <w:t>provide</w:t>
      </w:r>
      <w:r w:rsidRPr="00411C74">
        <w:rPr>
          <w:rStyle w:val="StyleUnderline"/>
        </w:rPr>
        <w:t xml:space="preserve"> an </w:t>
      </w:r>
      <w:r w:rsidRPr="00711933">
        <w:rPr>
          <w:rStyle w:val="Emphasis"/>
          <w:highlight w:val="cyan"/>
        </w:rPr>
        <w:t>effective domestic</w:t>
      </w:r>
      <w:r w:rsidRPr="00711933">
        <w:rPr>
          <w:rStyle w:val="StyleUnderline"/>
          <w:highlight w:val="cyan"/>
        </w:rPr>
        <w:t xml:space="preserve"> remedy</w:t>
      </w:r>
      <w:r w:rsidRPr="00411C74">
        <w:rPr>
          <w:rStyle w:val="StyleUnderline"/>
        </w:rPr>
        <w:t xml:space="preserve">, but in practice, </w:t>
      </w:r>
      <w:r w:rsidRPr="00711933">
        <w:rPr>
          <w:rStyle w:val="Emphasis"/>
          <w:highlight w:val="cyan"/>
        </w:rPr>
        <w:t>unions</w:t>
      </w:r>
      <w:r w:rsidRPr="00711933">
        <w:rPr>
          <w:rStyle w:val="StyleUnderline"/>
          <w:highlight w:val="cyan"/>
        </w:rPr>
        <w:t xml:space="preserve"> and </w:t>
      </w:r>
      <w:r w:rsidRPr="00711933">
        <w:rPr>
          <w:rStyle w:val="Emphasis"/>
          <w:highlight w:val="cyan"/>
        </w:rPr>
        <w:t>workers</w:t>
      </w:r>
      <w:r w:rsidRPr="00411C74">
        <w:rPr>
          <w:rStyle w:val="StyleUnderline"/>
        </w:rPr>
        <w:t xml:space="preserve"> remain </w:t>
      </w:r>
      <w:r w:rsidRPr="00711933">
        <w:rPr>
          <w:rStyle w:val="Emphasis"/>
          <w:highlight w:val="cyan"/>
        </w:rPr>
        <w:t>frustrated</w:t>
      </w:r>
      <w:r w:rsidRPr="00711933">
        <w:rPr>
          <w:rStyle w:val="StyleUnderline"/>
          <w:highlight w:val="cyan"/>
        </w:rPr>
        <w:t xml:space="preserve"> with</w:t>
      </w:r>
      <w:r w:rsidRPr="00411C74">
        <w:rPr>
          <w:rStyle w:val="StyleUnderline"/>
        </w:rPr>
        <w:t xml:space="preserve"> both </w:t>
      </w:r>
      <w:r w:rsidRPr="00711933">
        <w:rPr>
          <w:rStyle w:val="Emphasis"/>
          <w:highlight w:val="cyan"/>
        </w:rPr>
        <w:t>governments</w:t>
      </w:r>
      <w:r w:rsidRPr="00411C74">
        <w:rPr>
          <w:rStyle w:val="StyleUnderline"/>
        </w:rPr>
        <w:t>.</w:t>
      </w:r>
      <w:r w:rsidRPr="00711933">
        <w:rPr>
          <w:sz w:val="16"/>
        </w:rPr>
        <w:t xml:space="preserve">160 </w:t>
      </w:r>
      <w:r w:rsidRPr="00411C74">
        <w:rPr>
          <w:rStyle w:val="StyleUnderline"/>
        </w:rPr>
        <w:t xml:space="preserve">Many </w:t>
      </w:r>
      <w:r w:rsidRPr="00711933">
        <w:rPr>
          <w:rStyle w:val="StyleUnderline"/>
          <w:highlight w:val="cyan"/>
        </w:rPr>
        <w:t>workers feel</w:t>
      </w:r>
      <w:r w:rsidRPr="00411C74">
        <w:rPr>
          <w:rStyle w:val="StyleUnderline"/>
        </w:rPr>
        <w:t xml:space="preserve"> that </w:t>
      </w:r>
      <w:r w:rsidRPr="00711933">
        <w:rPr>
          <w:rStyle w:val="Emphasis"/>
          <w:highlight w:val="cyan"/>
        </w:rPr>
        <w:t>remediation</w:t>
      </w:r>
      <w:r w:rsidRPr="00411C74">
        <w:rPr>
          <w:rStyle w:val="StyleUnderline"/>
        </w:rPr>
        <w:t xml:space="preserve"> plans </w:t>
      </w:r>
      <w:r w:rsidRPr="00711933">
        <w:rPr>
          <w:rStyle w:val="StyleUnderline"/>
          <w:highlight w:val="cyan"/>
        </w:rPr>
        <w:t>fail to deliver</w:t>
      </w:r>
      <w:r w:rsidRPr="00411C74">
        <w:rPr>
          <w:rStyle w:val="StyleUnderline"/>
        </w:rPr>
        <w:t xml:space="preserve"> </w:t>
      </w:r>
      <w:r w:rsidRPr="00411C74">
        <w:rPr>
          <w:rStyle w:val="Emphasis"/>
        </w:rPr>
        <w:t xml:space="preserve">lasting </w:t>
      </w:r>
      <w:r w:rsidRPr="00711933">
        <w:rPr>
          <w:rStyle w:val="Emphasis"/>
          <w:highlight w:val="cyan"/>
        </w:rPr>
        <w:t>change</w:t>
      </w:r>
      <w:r w:rsidRPr="00411C74">
        <w:rPr>
          <w:rStyle w:val="StyleUnderline"/>
        </w:rPr>
        <w:t xml:space="preserve">, leaving them without </w:t>
      </w:r>
      <w:r w:rsidRPr="00411C74">
        <w:rPr>
          <w:rStyle w:val="Emphasis"/>
        </w:rPr>
        <w:t>meaningful recourse</w:t>
      </w:r>
      <w:r w:rsidRPr="00411C74">
        <w:rPr>
          <w:rStyle w:val="StyleUnderline"/>
        </w:rPr>
        <w:t>.</w:t>
      </w:r>
      <w:r w:rsidRPr="00711933">
        <w:rPr>
          <w:sz w:val="16"/>
        </w:rPr>
        <w:t>161 The divide between the United States and Mexico's perspectives reflects not only competing views on enforcement but also the broader asymmetry in their historical relationship.</w:t>
      </w:r>
    </w:p>
    <w:p w14:paraId="2B685027" w14:textId="77777777" w:rsidR="004F448D" w:rsidRPr="00711933" w:rsidRDefault="004F448D" w:rsidP="004F448D">
      <w:pPr>
        <w:rPr>
          <w:sz w:val="16"/>
        </w:rPr>
      </w:pPr>
      <w:r w:rsidRPr="00711933">
        <w:rPr>
          <w:sz w:val="16"/>
        </w:rPr>
        <w:lastRenderedPageBreak/>
        <w:t>Other actors argue that the RRLM has failed to deliver meaningful relief for many workers. Investigations often fall short of reinstating employees fired before enforcement actions began, and workers continue to face threats and violence with no accountability for perpetrators.162 Employers also resist compliance, leaving unions and affected workers to pursue remedies such as reinstatement and back wages, often with limited success.163 These conflicting views highlight the complexity of enforcing the RRLM, as stakeholders approach it with different priorities. Some view it as a tool for labor protections, others see it as an instrument of political or economic leverage, and many question its effectiveness in delivering meaningful relief.164</w:t>
      </w:r>
    </w:p>
    <w:p w14:paraId="5BD7A30F" w14:textId="77777777" w:rsidR="004F448D" w:rsidRPr="00711933" w:rsidRDefault="004F448D" w:rsidP="004F448D">
      <w:pPr>
        <w:rPr>
          <w:sz w:val="16"/>
        </w:rPr>
      </w:pPr>
      <w:r w:rsidRPr="00711933">
        <w:rPr>
          <w:sz w:val="16"/>
        </w:rPr>
        <w:t>B. Labor Compliance and the U.S.-Mexico Economic Divide</w:t>
      </w:r>
    </w:p>
    <w:p w14:paraId="7A976DCF" w14:textId="77777777" w:rsidR="004F448D" w:rsidRPr="00711933" w:rsidRDefault="004F448D" w:rsidP="004F448D">
      <w:pPr>
        <w:rPr>
          <w:sz w:val="16"/>
        </w:rPr>
      </w:pPr>
      <w:r w:rsidRPr="00711933">
        <w:rPr>
          <w:sz w:val="16"/>
        </w:rPr>
        <w:t>The USMCA established the Independent Mexico Labor Expert Board (IMLEB) to monitor Mexico's labor reform and assess compliance with its labor obligations.165 In a March 2023 report, the IMLEB highlighted the significant effort required to pursue RRLM cases.166 It noted that each investigation demanded hundreds of hours from Mexican labor activists, legal advisors, U.S. trade unions, NGOs, and U.S. government personnel.167 However, these parties do not share equal responsibility-neither historically nor under the RRLM-for ensuring fair labor conditions.168</w:t>
      </w:r>
    </w:p>
    <w:p w14:paraId="1E5C859A" w14:textId="77777777" w:rsidR="004F448D" w:rsidRDefault="004F448D" w:rsidP="004F448D">
      <w:pPr>
        <w:rPr>
          <w:rStyle w:val="StyleUnderline"/>
        </w:rPr>
      </w:pPr>
      <w:r w:rsidRPr="00D43B2C">
        <w:rPr>
          <w:rStyle w:val="StyleUnderline"/>
        </w:rPr>
        <w:t xml:space="preserve">The </w:t>
      </w:r>
      <w:r w:rsidRPr="00711933">
        <w:rPr>
          <w:rStyle w:val="Emphasis"/>
          <w:highlight w:val="cyan"/>
        </w:rPr>
        <w:t>USMCA</w:t>
      </w:r>
      <w:r w:rsidRPr="00D43B2C">
        <w:rPr>
          <w:rStyle w:val="StyleUnderline"/>
        </w:rPr>
        <w:t xml:space="preserve"> also </w:t>
      </w:r>
      <w:r w:rsidRPr="00711933">
        <w:rPr>
          <w:rStyle w:val="StyleUnderline"/>
          <w:highlight w:val="cyan"/>
        </w:rPr>
        <w:t>created</w:t>
      </w:r>
      <w:r w:rsidRPr="00D43B2C">
        <w:rPr>
          <w:rStyle w:val="StyleUnderline"/>
        </w:rPr>
        <w:t xml:space="preserve"> the</w:t>
      </w:r>
      <w:r w:rsidRPr="00711933">
        <w:rPr>
          <w:sz w:val="16"/>
        </w:rPr>
        <w:t xml:space="preserve"> Interagency Labor Committee (</w:t>
      </w:r>
      <w:r w:rsidRPr="00711933">
        <w:rPr>
          <w:rStyle w:val="Emphasis"/>
          <w:highlight w:val="cyan"/>
        </w:rPr>
        <w:t>ILC</w:t>
      </w:r>
      <w:r w:rsidRPr="00711933">
        <w:rPr>
          <w:sz w:val="16"/>
          <w:highlight w:val="cyan"/>
        </w:rPr>
        <w:t xml:space="preserve">) </w:t>
      </w:r>
      <w:r w:rsidRPr="00711933">
        <w:rPr>
          <w:rStyle w:val="StyleUnderline"/>
          <w:highlight w:val="cyan"/>
        </w:rPr>
        <w:t xml:space="preserve">to oversee labor </w:t>
      </w:r>
      <w:r w:rsidRPr="00711933">
        <w:rPr>
          <w:rStyle w:val="Emphasis"/>
          <w:highlight w:val="cyan"/>
        </w:rPr>
        <w:t>enforcement</w:t>
      </w:r>
      <w:r w:rsidRPr="00711933">
        <w:rPr>
          <w:sz w:val="16"/>
        </w:rPr>
        <w:t xml:space="preserve">.169 Led by the USTR and the Secretary of Labor, </w:t>
      </w:r>
      <w:r w:rsidRPr="00D43B2C">
        <w:rPr>
          <w:rStyle w:val="StyleUnderline"/>
        </w:rPr>
        <w:t xml:space="preserve">the ILC </w:t>
      </w:r>
      <w:r w:rsidRPr="00711933">
        <w:rPr>
          <w:rStyle w:val="Emphasis"/>
          <w:highlight w:val="cyan"/>
        </w:rPr>
        <w:t>monitors</w:t>
      </w:r>
      <w:r w:rsidRPr="00D43B2C">
        <w:rPr>
          <w:rStyle w:val="StyleUnderline"/>
        </w:rPr>
        <w:t xml:space="preserve"> Mexico's labor </w:t>
      </w:r>
      <w:r w:rsidRPr="00711933">
        <w:rPr>
          <w:rStyle w:val="Emphasis"/>
          <w:highlight w:val="cyan"/>
        </w:rPr>
        <w:t>compliance</w:t>
      </w:r>
      <w:r w:rsidRPr="00711933">
        <w:rPr>
          <w:rStyle w:val="StyleUnderline"/>
          <w:highlight w:val="cyan"/>
        </w:rPr>
        <w:t xml:space="preserve"> and initiates </w:t>
      </w:r>
      <w:r w:rsidRPr="00711933">
        <w:rPr>
          <w:rStyle w:val="Emphasis"/>
          <w:highlight w:val="cyan"/>
        </w:rPr>
        <w:t>enforcement</w:t>
      </w:r>
      <w:r w:rsidRPr="00D43B2C">
        <w:rPr>
          <w:rStyle w:val="StyleUnderline"/>
        </w:rPr>
        <w:t xml:space="preserve"> actions.</w:t>
      </w:r>
      <w:r w:rsidRPr="00711933">
        <w:rPr>
          <w:sz w:val="16"/>
        </w:rPr>
        <w:t xml:space="preserve">170 However, its structure raises concerns about institutional bias, as the same officials responsible for promoting RRLM enforcement also oversee its assessment.171 This overlap risks reinforcing positive self-evaluations rather than identifying substantive enforcement failures. In contrast, the IMLEB operates independently, providing external evaluations of labor conditions and policy implementation.172 </w:t>
      </w:r>
      <w:r w:rsidRPr="00D43B2C">
        <w:rPr>
          <w:rStyle w:val="StyleUnderline"/>
        </w:rPr>
        <w:t xml:space="preserve">These oversight bodies serve </w:t>
      </w:r>
      <w:r w:rsidRPr="00D43B2C">
        <w:rPr>
          <w:rStyle w:val="Emphasis"/>
        </w:rPr>
        <w:t>distinct</w:t>
      </w:r>
      <w:r w:rsidRPr="00D43B2C">
        <w:rPr>
          <w:rStyle w:val="StyleUnderline"/>
        </w:rPr>
        <w:t xml:space="preserve"> functions, but their </w:t>
      </w:r>
      <w:r w:rsidRPr="00711933">
        <w:rPr>
          <w:rStyle w:val="Emphasis"/>
          <w:highlight w:val="cyan"/>
        </w:rPr>
        <w:t>effectiveness</w:t>
      </w:r>
      <w:r w:rsidRPr="00711933">
        <w:rPr>
          <w:rStyle w:val="StyleUnderline"/>
          <w:highlight w:val="cyan"/>
        </w:rPr>
        <w:t xml:space="preserve"> hinges on</w:t>
      </w:r>
      <w:r w:rsidRPr="00D43B2C">
        <w:rPr>
          <w:rStyle w:val="StyleUnderline"/>
        </w:rPr>
        <w:t xml:space="preserve"> whether </w:t>
      </w:r>
      <w:r w:rsidRPr="00711933">
        <w:rPr>
          <w:rStyle w:val="Emphasis"/>
          <w:highlight w:val="cyan"/>
        </w:rPr>
        <w:t>transparency</w:t>
      </w:r>
      <w:r w:rsidRPr="00711933">
        <w:rPr>
          <w:rStyle w:val="StyleUnderline"/>
          <w:highlight w:val="cyan"/>
        </w:rPr>
        <w:t xml:space="preserve"> and </w:t>
      </w:r>
      <w:r w:rsidRPr="00711933">
        <w:rPr>
          <w:rStyle w:val="Emphasis"/>
          <w:highlight w:val="cyan"/>
        </w:rPr>
        <w:t>accountability</w:t>
      </w:r>
      <w:r w:rsidRPr="00D43B2C">
        <w:rPr>
          <w:rStyle w:val="StyleUnderline"/>
        </w:rPr>
        <w:t xml:space="preserve"> take precedence over political </w:t>
      </w:r>
      <w:r w:rsidRPr="00D43B2C">
        <w:rPr>
          <w:rStyle w:val="Emphasis"/>
        </w:rPr>
        <w:t>considerations</w:t>
      </w:r>
      <w:r w:rsidRPr="00D43B2C">
        <w:rPr>
          <w:rStyle w:val="StyleUnderline"/>
        </w:rPr>
        <w:t>.</w:t>
      </w:r>
    </w:p>
    <w:p w14:paraId="5E7E31E5" w14:textId="77777777" w:rsidR="004F448D" w:rsidRDefault="004F448D" w:rsidP="004F448D">
      <w:pPr>
        <w:pStyle w:val="Heading4"/>
      </w:pPr>
      <w:r>
        <w:t xml:space="preserve">AND similar, overcoming </w:t>
      </w:r>
      <w:r w:rsidRPr="00BE452B">
        <w:rPr>
          <w:u w:val="single"/>
        </w:rPr>
        <w:t>worker concerns</w:t>
      </w:r>
      <w:r>
        <w:t xml:space="preserve"> of </w:t>
      </w:r>
      <w:r w:rsidRPr="00BE452B">
        <w:rPr>
          <w:u w:val="single"/>
        </w:rPr>
        <w:t>complexity</w:t>
      </w:r>
      <w:r>
        <w:t xml:space="preserve">. </w:t>
      </w:r>
    </w:p>
    <w:p w14:paraId="2A4D0CF0" w14:textId="77777777" w:rsidR="004F448D" w:rsidRPr="00D33326" w:rsidRDefault="004F448D" w:rsidP="004F448D">
      <w:proofErr w:type="spellStart"/>
      <w:r w:rsidRPr="00D33326">
        <w:rPr>
          <w:rStyle w:val="Style13ptBold"/>
        </w:rPr>
        <w:t>Corvaglia</w:t>
      </w:r>
      <w:proofErr w:type="spellEnd"/>
      <w:r w:rsidRPr="00D33326">
        <w:rPr>
          <w:rStyle w:val="Style13ptBold"/>
        </w:rPr>
        <w:t xml:space="preserve"> ’21</w:t>
      </w:r>
      <w:r>
        <w:t xml:space="preserve"> [Maria Anna; July 29; Lecturer in Commercial Law at the Leeds School of Law; World Trade Review, “</w:t>
      </w:r>
      <w:proofErr w:type="spellStart"/>
      <w:r>
        <w:t>Labour</w:t>
      </w:r>
      <w:proofErr w:type="spellEnd"/>
      <w:r>
        <w:t xml:space="preserve"> Rights Protection and Its Enforcement under the USMCA: Insights from a Comparative Legal Analysis,” vol. 20]</w:t>
      </w:r>
    </w:p>
    <w:p w14:paraId="68F6187E" w14:textId="77777777" w:rsidR="004F448D" w:rsidRPr="0002160E" w:rsidRDefault="004F448D" w:rsidP="004F448D">
      <w:pPr>
        <w:rPr>
          <w:sz w:val="16"/>
        </w:rPr>
      </w:pPr>
      <w:r w:rsidRPr="0002160E">
        <w:rPr>
          <w:sz w:val="16"/>
        </w:rPr>
        <w:t xml:space="preserve">In addition to judicial enforcement, </w:t>
      </w:r>
      <w:r w:rsidRPr="0002160E">
        <w:rPr>
          <w:rStyle w:val="StyleUnderline"/>
        </w:rPr>
        <w:t xml:space="preserve">the </w:t>
      </w:r>
      <w:r w:rsidRPr="0002160E">
        <w:rPr>
          <w:rStyle w:val="StyleUnderline"/>
          <w:highlight w:val="cyan"/>
        </w:rPr>
        <w:t xml:space="preserve">USMCA's </w:t>
      </w:r>
      <w:proofErr w:type="spellStart"/>
      <w:r w:rsidRPr="0002160E">
        <w:rPr>
          <w:rStyle w:val="StyleUnderline"/>
          <w:highlight w:val="cyan"/>
        </w:rPr>
        <w:t>labour</w:t>
      </w:r>
      <w:proofErr w:type="spellEnd"/>
      <w:r w:rsidRPr="0002160E">
        <w:rPr>
          <w:rStyle w:val="StyleUnderline"/>
          <w:highlight w:val="cyan"/>
        </w:rPr>
        <w:t xml:space="preserve"> </w:t>
      </w:r>
      <w:r w:rsidRPr="0002160E">
        <w:rPr>
          <w:rStyle w:val="Emphasis"/>
          <w:highlight w:val="cyan"/>
        </w:rPr>
        <w:t>protection</w:t>
      </w:r>
      <w:r w:rsidRPr="0002160E">
        <w:rPr>
          <w:rStyle w:val="StyleUnderline"/>
        </w:rPr>
        <w:t xml:space="preserve"> design </w:t>
      </w:r>
      <w:r w:rsidRPr="0002160E">
        <w:rPr>
          <w:rStyle w:val="StyleUnderline"/>
          <w:highlight w:val="cyan"/>
        </w:rPr>
        <w:t>adds</w:t>
      </w:r>
      <w:r w:rsidRPr="0002160E">
        <w:rPr>
          <w:rStyle w:val="StyleUnderline"/>
        </w:rPr>
        <w:t xml:space="preserve"> a </w:t>
      </w:r>
      <w:r w:rsidRPr="0002160E">
        <w:rPr>
          <w:rStyle w:val="Emphasis"/>
          <w:highlight w:val="cyan"/>
        </w:rPr>
        <w:t>conditional dimension</w:t>
      </w:r>
      <w:r w:rsidRPr="0002160E">
        <w:rPr>
          <w:sz w:val="16"/>
        </w:rPr>
        <w:t xml:space="preserve">, shaped around the TPP model of separate annexes </w:t>
      </w:r>
      <w:r w:rsidRPr="0002160E">
        <w:rPr>
          <w:rStyle w:val="StyleUnderline"/>
          <w:highlight w:val="cyan"/>
        </w:rPr>
        <w:t>addressing</w:t>
      </w:r>
      <w:r w:rsidRPr="0002160E">
        <w:rPr>
          <w:rStyle w:val="StyleUnderline"/>
        </w:rPr>
        <w:t xml:space="preserve"> the reality of </w:t>
      </w:r>
      <w:proofErr w:type="spellStart"/>
      <w:r w:rsidRPr="0002160E">
        <w:rPr>
          <w:rStyle w:val="Emphasis"/>
        </w:rPr>
        <w:t>labour</w:t>
      </w:r>
      <w:proofErr w:type="spellEnd"/>
      <w:r w:rsidRPr="0002160E">
        <w:rPr>
          <w:rStyle w:val="Emphasis"/>
        </w:rPr>
        <w:t xml:space="preserve"> </w:t>
      </w:r>
      <w:r w:rsidRPr="0002160E">
        <w:rPr>
          <w:rStyle w:val="Emphasis"/>
          <w:highlight w:val="cyan"/>
        </w:rPr>
        <w:t>conditions in</w:t>
      </w:r>
      <w:r w:rsidRPr="0002160E">
        <w:rPr>
          <w:rStyle w:val="StyleUnderline"/>
          <w:highlight w:val="cyan"/>
        </w:rPr>
        <w:t xml:space="preserve"> specific </w:t>
      </w:r>
      <w:r w:rsidRPr="0002160E">
        <w:rPr>
          <w:rStyle w:val="Emphasis"/>
          <w:highlight w:val="cyan"/>
        </w:rPr>
        <w:t>countries</w:t>
      </w:r>
      <w:r w:rsidRPr="0002160E">
        <w:rPr>
          <w:sz w:val="16"/>
        </w:rPr>
        <w:t xml:space="preserve">. One of the most distinctive features in the TPP was, in fact, the inclusion of annexes with special bilateral </w:t>
      </w:r>
      <w:proofErr w:type="spellStart"/>
      <w:r w:rsidRPr="0002160E">
        <w:rPr>
          <w:sz w:val="16"/>
        </w:rPr>
        <w:t>labour</w:t>
      </w:r>
      <w:proofErr w:type="spellEnd"/>
      <w:r w:rsidRPr="0002160E">
        <w:rPr>
          <w:sz w:val="16"/>
        </w:rPr>
        <w:t xml:space="preserve"> plans between the US and Vietnam, Brunei and Malaysia.Footnote73 The TPP Annexes, requiring the contracting Parties to implement domestic reform of </w:t>
      </w:r>
      <w:proofErr w:type="spellStart"/>
      <w:r w:rsidRPr="0002160E">
        <w:rPr>
          <w:sz w:val="16"/>
        </w:rPr>
        <w:t>labour</w:t>
      </w:r>
      <w:proofErr w:type="spellEnd"/>
      <w:r w:rsidRPr="0002160E">
        <w:rPr>
          <w:sz w:val="16"/>
        </w:rPr>
        <w:t xml:space="preserve"> protection as a condition for the US ratification of the agreement, have been praised in the literature so far as important factors for the implementation of domestic legal reforms across countries with poor </w:t>
      </w:r>
      <w:proofErr w:type="spellStart"/>
      <w:r w:rsidRPr="0002160E">
        <w:rPr>
          <w:sz w:val="16"/>
        </w:rPr>
        <w:t>labour</w:t>
      </w:r>
      <w:proofErr w:type="spellEnd"/>
      <w:r w:rsidRPr="0002160E">
        <w:rPr>
          <w:sz w:val="16"/>
        </w:rPr>
        <w:t xml:space="preserve"> rights records, even before the agreement's formal entry into force.Footnote74 Due to the significant domestic impact on the Parties involved, the US model of pre-ratification conditionality has also been taken into consideration in the reform process of the EU model of Trade and Sustainable Development Chapters.Footnote75</w:t>
      </w:r>
    </w:p>
    <w:p w14:paraId="44169AA6" w14:textId="77777777" w:rsidR="004F448D" w:rsidRPr="0002160E" w:rsidRDefault="004F448D" w:rsidP="004F448D">
      <w:pPr>
        <w:rPr>
          <w:sz w:val="16"/>
        </w:rPr>
      </w:pPr>
      <w:r w:rsidRPr="0002160E">
        <w:rPr>
          <w:sz w:val="16"/>
        </w:rPr>
        <w:t xml:space="preserve">Following a similar design to the TPP, the USMCA </w:t>
      </w:r>
      <w:r w:rsidRPr="0002160E">
        <w:rPr>
          <w:rStyle w:val="StyleUnderline"/>
        </w:rPr>
        <w:t>introduces Annex</w:t>
      </w:r>
      <w:r w:rsidRPr="0002160E">
        <w:rPr>
          <w:sz w:val="16"/>
        </w:rPr>
        <w:t xml:space="preserve"> (23.A), </w:t>
      </w:r>
      <w:r w:rsidRPr="0002160E">
        <w:rPr>
          <w:rStyle w:val="StyleUnderline"/>
        </w:rPr>
        <w:t xml:space="preserve">specifically </w:t>
      </w:r>
      <w:r w:rsidRPr="0002160E">
        <w:rPr>
          <w:rStyle w:val="Emphasis"/>
        </w:rPr>
        <w:t>focused</w:t>
      </w:r>
      <w:r w:rsidRPr="0002160E">
        <w:rPr>
          <w:rStyle w:val="StyleUnderline"/>
        </w:rPr>
        <w:t xml:space="preserve"> on the </w:t>
      </w:r>
      <w:r w:rsidRPr="0002160E">
        <w:rPr>
          <w:rStyle w:val="Emphasis"/>
        </w:rPr>
        <w:t>requirements</w:t>
      </w:r>
      <w:r w:rsidRPr="0002160E">
        <w:rPr>
          <w:rStyle w:val="StyleUnderline"/>
        </w:rPr>
        <w:t xml:space="preserve"> of a domestic </w:t>
      </w:r>
      <w:r w:rsidRPr="0002160E">
        <w:rPr>
          <w:rStyle w:val="Emphasis"/>
        </w:rPr>
        <w:t>reform</w:t>
      </w:r>
      <w:r w:rsidRPr="0002160E">
        <w:rPr>
          <w:rStyle w:val="StyleUnderline"/>
        </w:rPr>
        <w:t xml:space="preserve"> of the </w:t>
      </w:r>
      <w:r w:rsidRPr="0002160E">
        <w:rPr>
          <w:rStyle w:val="Emphasis"/>
        </w:rPr>
        <w:t>implementation</w:t>
      </w:r>
      <w:r w:rsidRPr="0002160E">
        <w:rPr>
          <w:rStyle w:val="StyleUnderline"/>
        </w:rPr>
        <w:t xml:space="preserve"> of the right to </w:t>
      </w:r>
      <w:r w:rsidRPr="0002160E">
        <w:rPr>
          <w:rStyle w:val="Emphasis"/>
        </w:rPr>
        <w:t>collective bargaining</w:t>
      </w:r>
      <w:r w:rsidRPr="0002160E">
        <w:rPr>
          <w:rStyle w:val="StyleUnderline"/>
        </w:rPr>
        <w:t xml:space="preserve"> in Mexico</w:t>
      </w:r>
      <w:r w:rsidRPr="0002160E">
        <w:rPr>
          <w:sz w:val="16"/>
        </w:rPr>
        <w:t xml:space="preserve">. The political relevance of the Annex has taken </w:t>
      </w:r>
      <w:proofErr w:type="spellStart"/>
      <w:r w:rsidRPr="0002160E">
        <w:rPr>
          <w:sz w:val="16"/>
        </w:rPr>
        <w:t>centre</w:t>
      </w:r>
      <w:proofErr w:type="spellEnd"/>
      <w:r w:rsidRPr="0002160E">
        <w:rPr>
          <w:sz w:val="16"/>
        </w:rPr>
        <w:t xml:space="preserve"> stage in the discussion for the ratification of the USMCA in the US Congress.Footnote76 Setting up specific legal requirements, Annex 23.A </w:t>
      </w:r>
      <w:r w:rsidRPr="00347552">
        <w:rPr>
          <w:rStyle w:val="StyleUnderline"/>
          <w:highlight w:val="cyan"/>
        </w:rPr>
        <w:t>prescribes</w:t>
      </w:r>
      <w:r w:rsidRPr="0002160E">
        <w:rPr>
          <w:rStyle w:val="StyleUnderline"/>
        </w:rPr>
        <w:t xml:space="preserve"> a </w:t>
      </w:r>
      <w:r w:rsidRPr="00347552">
        <w:rPr>
          <w:rStyle w:val="StyleUnderline"/>
          <w:highlight w:val="cyan"/>
        </w:rPr>
        <w:t xml:space="preserve">detailed </w:t>
      </w:r>
      <w:r w:rsidRPr="00347552">
        <w:rPr>
          <w:rStyle w:val="Emphasis"/>
          <w:highlight w:val="cyan"/>
        </w:rPr>
        <w:t>reform</w:t>
      </w:r>
      <w:r w:rsidRPr="00347552">
        <w:rPr>
          <w:rStyle w:val="StyleUnderline"/>
          <w:highlight w:val="cyan"/>
        </w:rPr>
        <w:t xml:space="preserve"> of</w:t>
      </w:r>
      <w:r w:rsidRPr="0002160E">
        <w:rPr>
          <w:rStyle w:val="StyleUnderline"/>
        </w:rPr>
        <w:t xml:space="preserve"> Mexican </w:t>
      </w:r>
      <w:proofErr w:type="spellStart"/>
      <w:r w:rsidRPr="00347552">
        <w:rPr>
          <w:rStyle w:val="Emphasis"/>
          <w:highlight w:val="cyan"/>
        </w:rPr>
        <w:t>labour</w:t>
      </w:r>
      <w:proofErr w:type="spellEnd"/>
      <w:r w:rsidRPr="00347552">
        <w:rPr>
          <w:rStyle w:val="Emphasis"/>
          <w:highlight w:val="cyan"/>
        </w:rPr>
        <w:t xml:space="preserve"> regulations</w:t>
      </w:r>
      <w:r w:rsidRPr="00347552">
        <w:rPr>
          <w:rStyle w:val="StyleUnderline"/>
          <w:highlight w:val="cyan"/>
        </w:rPr>
        <w:t xml:space="preserve"> to ensure</w:t>
      </w:r>
      <w:r w:rsidRPr="0002160E">
        <w:rPr>
          <w:rStyle w:val="StyleUnderline"/>
        </w:rPr>
        <w:t xml:space="preserve"> the </w:t>
      </w:r>
      <w:r w:rsidRPr="00347552">
        <w:rPr>
          <w:rStyle w:val="StyleUnderline"/>
          <w:highlight w:val="cyan"/>
        </w:rPr>
        <w:t xml:space="preserve">rights of </w:t>
      </w:r>
      <w:r w:rsidRPr="00347552">
        <w:rPr>
          <w:rStyle w:val="Emphasis"/>
          <w:highlight w:val="cyan"/>
        </w:rPr>
        <w:t>workers</w:t>
      </w:r>
      <w:r w:rsidRPr="00347552">
        <w:rPr>
          <w:rStyle w:val="StyleUnderline"/>
          <w:highlight w:val="cyan"/>
        </w:rPr>
        <w:t xml:space="preserve"> to collective bargaining and</w:t>
      </w:r>
      <w:r w:rsidRPr="0002160E">
        <w:rPr>
          <w:rStyle w:val="StyleUnderline"/>
        </w:rPr>
        <w:t xml:space="preserve"> the </w:t>
      </w:r>
      <w:r w:rsidRPr="00347552">
        <w:rPr>
          <w:rStyle w:val="StyleUnderline"/>
          <w:highlight w:val="cyan"/>
        </w:rPr>
        <w:t xml:space="preserve">freedom of </w:t>
      </w:r>
      <w:r w:rsidRPr="00347552">
        <w:rPr>
          <w:rStyle w:val="Emphasis"/>
          <w:highlight w:val="cyan"/>
        </w:rPr>
        <w:t>organization</w:t>
      </w:r>
      <w:r w:rsidRPr="0002160E">
        <w:rPr>
          <w:rStyle w:val="StyleUnderline"/>
        </w:rPr>
        <w:t xml:space="preserve"> in </w:t>
      </w:r>
      <w:proofErr w:type="spellStart"/>
      <w:r w:rsidRPr="0002160E">
        <w:rPr>
          <w:rStyle w:val="Emphasis"/>
        </w:rPr>
        <w:t>labour</w:t>
      </w:r>
      <w:proofErr w:type="spellEnd"/>
      <w:r w:rsidRPr="0002160E">
        <w:rPr>
          <w:rStyle w:val="Emphasis"/>
        </w:rPr>
        <w:t xml:space="preserve"> unions</w:t>
      </w:r>
      <w:r w:rsidRPr="0002160E">
        <w:rPr>
          <w:sz w:val="16"/>
        </w:rPr>
        <w:t xml:space="preserve"> (Article 2(a) Annex 23.A) in accordance with Mexico's Constitution. According to the outlined reforms, the Mexican government is required to have an efficient and transparent system for electing union leaders (Article 2(c)); the establishment of independent and impartial bodies for the election of union leaders and for the resolution of </w:t>
      </w:r>
      <w:proofErr w:type="spellStart"/>
      <w:r w:rsidRPr="0002160E">
        <w:rPr>
          <w:sz w:val="16"/>
        </w:rPr>
        <w:t>labour</w:t>
      </w:r>
      <w:proofErr w:type="spellEnd"/>
      <w:r w:rsidRPr="0002160E">
        <w:rPr>
          <w:sz w:val="16"/>
        </w:rPr>
        <w:t xml:space="preserve"> disputes (Article 2(b)); the revision of collective bargain agreements (Article 2(f)); and full transparency and publicity of these agreements (Article 2(g)). Moreover, this is made clear in Article 3 of Annex 23.A (b)), which provides that ‘it is further understood that entry into force of this Agreement may be delayed until such legislation becomes effective’.</w:t>
      </w:r>
    </w:p>
    <w:p w14:paraId="3237BC54" w14:textId="77777777" w:rsidR="004F448D" w:rsidRPr="0002160E" w:rsidRDefault="004F448D" w:rsidP="004F448D">
      <w:pPr>
        <w:rPr>
          <w:sz w:val="16"/>
        </w:rPr>
      </w:pPr>
      <w:r w:rsidRPr="0002160E">
        <w:rPr>
          <w:sz w:val="16"/>
        </w:rPr>
        <w:t xml:space="preserve">To address the concerns raised in the US Congress regarding the effective enforcement of Annex 23.A,Footnote77 the Protocol of Amendment introduced two additional Annexes (namely 31.A and 31.B) at the end of USMCA Chapter 31 dedicated to its dispute settlement mechanism. These Annexes establish two bilateral ‘Facility-Specific Rapid Response Labor Mechanism[s]’, applicable only to the relations between Mexico and the US (in Annex 31.A) and between Mexico and Canada (in Annex 31.B). </w:t>
      </w:r>
      <w:r w:rsidRPr="0002160E">
        <w:rPr>
          <w:rStyle w:val="StyleUnderline"/>
        </w:rPr>
        <w:t xml:space="preserve">The </w:t>
      </w:r>
      <w:r w:rsidRPr="0002160E">
        <w:rPr>
          <w:rStyle w:val="Emphasis"/>
        </w:rPr>
        <w:t>Annexes</w:t>
      </w:r>
      <w:r w:rsidRPr="0002160E">
        <w:rPr>
          <w:rStyle w:val="StyleUnderline"/>
        </w:rPr>
        <w:t xml:space="preserve"> set up a progressive </w:t>
      </w:r>
      <w:r w:rsidRPr="0002160E">
        <w:rPr>
          <w:rStyle w:val="Emphasis"/>
        </w:rPr>
        <w:t>series</w:t>
      </w:r>
      <w:r w:rsidRPr="0002160E">
        <w:rPr>
          <w:rStyle w:val="StyleUnderline"/>
        </w:rPr>
        <w:t xml:space="preserve"> of </w:t>
      </w:r>
      <w:r w:rsidRPr="0002160E">
        <w:rPr>
          <w:rStyle w:val="Emphasis"/>
        </w:rPr>
        <w:t>responses</w:t>
      </w:r>
      <w:r w:rsidRPr="0002160E">
        <w:rPr>
          <w:rStyle w:val="StyleUnderline"/>
        </w:rPr>
        <w:t xml:space="preserve"> and </w:t>
      </w:r>
      <w:r w:rsidRPr="0002160E">
        <w:rPr>
          <w:rStyle w:val="Emphasis"/>
        </w:rPr>
        <w:t>enforcement</w:t>
      </w:r>
      <w:r w:rsidRPr="0002160E">
        <w:rPr>
          <w:rStyle w:val="StyleUnderline"/>
        </w:rPr>
        <w:t xml:space="preserve"> mechanisms to address a ‘Denial of Rights’ for workers </w:t>
      </w:r>
      <w:r w:rsidRPr="0002160E">
        <w:rPr>
          <w:rStyle w:val="Emphasis"/>
        </w:rPr>
        <w:t>employed</w:t>
      </w:r>
      <w:r w:rsidRPr="0002160E">
        <w:rPr>
          <w:rStyle w:val="StyleUnderline"/>
        </w:rPr>
        <w:t xml:space="preserve"> in a </w:t>
      </w:r>
      <w:r w:rsidRPr="0002160E">
        <w:rPr>
          <w:rStyle w:val="StyleUnderline"/>
        </w:rPr>
        <w:lastRenderedPageBreak/>
        <w:t>‘</w:t>
      </w:r>
      <w:r w:rsidRPr="0002160E">
        <w:rPr>
          <w:rStyle w:val="Emphasis"/>
        </w:rPr>
        <w:t>Covered Facility’</w:t>
      </w:r>
      <w:r w:rsidRPr="0002160E">
        <w:rPr>
          <w:sz w:val="16"/>
        </w:rPr>
        <w:t xml:space="preserve"> as defined in Article 31-A.15.Footnote78 According to the definitions under Articles 31-A.2 and 31-B.2, </w:t>
      </w:r>
      <w:r w:rsidRPr="0002160E">
        <w:rPr>
          <w:rStyle w:val="StyleUnderline"/>
        </w:rPr>
        <w:t xml:space="preserve">the </w:t>
      </w:r>
      <w:r w:rsidRPr="00347552">
        <w:rPr>
          <w:rStyle w:val="Emphasis"/>
          <w:highlight w:val="cyan"/>
        </w:rPr>
        <w:t>violation</w:t>
      </w:r>
      <w:r w:rsidRPr="00347552">
        <w:rPr>
          <w:rStyle w:val="StyleUnderline"/>
          <w:highlight w:val="cyan"/>
        </w:rPr>
        <w:t xml:space="preserve"> of the </w:t>
      </w:r>
      <w:r w:rsidRPr="00347552">
        <w:rPr>
          <w:rStyle w:val="Emphasis"/>
          <w:highlight w:val="cyan"/>
        </w:rPr>
        <w:t>rights</w:t>
      </w:r>
      <w:r w:rsidRPr="0002160E">
        <w:rPr>
          <w:rStyle w:val="StyleUnderline"/>
        </w:rPr>
        <w:t xml:space="preserve"> of </w:t>
      </w:r>
      <w:r w:rsidRPr="0002160E">
        <w:rPr>
          <w:rStyle w:val="Emphasis"/>
        </w:rPr>
        <w:t>free association</w:t>
      </w:r>
      <w:r w:rsidRPr="0002160E">
        <w:rPr>
          <w:rStyle w:val="StyleUnderline"/>
        </w:rPr>
        <w:t xml:space="preserve"> and to </w:t>
      </w:r>
      <w:r w:rsidRPr="0002160E">
        <w:rPr>
          <w:rStyle w:val="Emphasis"/>
        </w:rPr>
        <w:t>collective bargaining</w:t>
      </w:r>
      <w:r w:rsidRPr="0002160E">
        <w:rPr>
          <w:rStyle w:val="StyleUnderline"/>
        </w:rPr>
        <w:t xml:space="preserve"> can </w:t>
      </w:r>
      <w:r w:rsidRPr="00347552">
        <w:rPr>
          <w:rStyle w:val="StyleUnderline"/>
          <w:highlight w:val="cyan"/>
        </w:rPr>
        <w:t>qualify as a ‘</w:t>
      </w:r>
      <w:r w:rsidRPr="00347552">
        <w:rPr>
          <w:rStyle w:val="Emphasis"/>
          <w:highlight w:val="cyan"/>
        </w:rPr>
        <w:t>Denial of Rights’</w:t>
      </w:r>
      <w:r w:rsidRPr="00347552">
        <w:rPr>
          <w:rStyle w:val="StyleUnderline"/>
          <w:highlight w:val="cyan"/>
        </w:rPr>
        <w:t>, triggering</w:t>
      </w:r>
      <w:r w:rsidRPr="0002160E">
        <w:rPr>
          <w:rStyle w:val="StyleUnderline"/>
        </w:rPr>
        <w:t xml:space="preserve"> this additional </w:t>
      </w:r>
      <w:r w:rsidRPr="00347552">
        <w:rPr>
          <w:rStyle w:val="Emphasis"/>
          <w:highlight w:val="cyan"/>
        </w:rPr>
        <w:t>enforcement</w:t>
      </w:r>
      <w:r w:rsidRPr="00347552">
        <w:rPr>
          <w:rStyle w:val="StyleUnderline"/>
          <w:highlight w:val="cyan"/>
        </w:rPr>
        <w:t xml:space="preserve"> mechanism</w:t>
      </w:r>
      <w:r w:rsidRPr="0002160E">
        <w:rPr>
          <w:rStyle w:val="StyleUnderline"/>
        </w:rPr>
        <w:t xml:space="preserve">. </w:t>
      </w:r>
      <w:r w:rsidRPr="0002160E">
        <w:rPr>
          <w:sz w:val="16"/>
        </w:rPr>
        <w:t>For this reason, if the inclusion of the obligations in Annex 23.A can be described as setting up the pre-ratification conditionality requirements imposed on Mexico, then the Rapid Response Mechanisms in Annexes 31.A and 31.B represent the additional post-ratification enforcement systems available for these obligations imposed on Mexico.</w:t>
      </w:r>
    </w:p>
    <w:p w14:paraId="1F40BD2E" w14:textId="77777777" w:rsidR="004F448D" w:rsidRPr="0002160E" w:rsidRDefault="004F448D" w:rsidP="004F448D">
      <w:pPr>
        <w:rPr>
          <w:rStyle w:val="StyleUnderline"/>
        </w:rPr>
      </w:pPr>
      <w:r w:rsidRPr="0002160E">
        <w:rPr>
          <w:rStyle w:val="StyleUnderline"/>
        </w:rPr>
        <w:t xml:space="preserve">The </w:t>
      </w:r>
      <w:r w:rsidRPr="0002160E">
        <w:rPr>
          <w:rStyle w:val="Emphasis"/>
        </w:rPr>
        <w:t>inclusion</w:t>
      </w:r>
      <w:r w:rsidRPr="0002160E">
        <w:rPr>
          <w:rStyle w:val="StyleUnderline"/>
        </w:rPr>
        <w:t xml:space="preserve"> of these two </w:t>
      </w:r>
      <w:r w:rsidRPr="0002160E">
        <w:rPr>
          <w:rStyle w:val="Emphasis"/>
        </w:rPr>
        <w:t>enforcement mechanisms</w:t>
      </w:r>
      <w:r w:rsidRPr="0002160E">
        <w:rPr>
          <w:rStyle w:val="StyleUnderline"/>
        </w:rPr>
        <w:t xml:space="preserve">, designed on the basis of progressive levels of </w:t>
      </w:r>
      <w:r w:rsidRPr="0002160E">
        <w:rPr>
          <w:rStyle w:val="Emphasis"/>
        </w:rPr>
        <w:t>responses</w:t>
      </w:r>
      <w:r w:rsidRPr="0002160E">
        <w:rPr>
          <w:rStyle w:val="StyleUnderline"/>
        </w:rPr>
        <w:t xml:space="preserve">, represents a significant </w:t>
      </w:r>
      <w:r w:rsidRPr="0002160E">
        <w:rPr>
          <w:rStyle w:val="Emphasis"/>
        </w:rPr>
        <w:t>innovation</w:t>
      </w:r>
      <w:r w:rsidRPr="0002160E">
        <w:rPr>
          <w:rStyle w:val="StyleUnderline"/>
        </w:rPr>
        <w:t xml:space="preserve"> in the regulatory </w:t>
      </w:r>
      <w:r w:rsidRPr="0002160E">
        <w:rPr>
          <w:rStyle w:val="Emphasis"/>
        </w:rPr>
        <w:t>design</w:t>
      </w:r>
      <w:r w:rsidRPr="0002160E">
        <w:rPr>
          <w:sz w:val="16"/>
        </w:rPr>
        <w:t xml:space="preserve"> of US PTAs. </w:t>
      </w:r>
      <w:r w:rsidRPr="00347552">
        <w:rPr>
          <w:sz w:val="16"/>
        </w:rPr>
        <w:t>The</w:t>
      </w:r>
      <w:r w:rsidRPr="0002160E">
        <w:rPr>
          <w:sz w:val="16"/>
        </w:rPr>
        <w:t xml:space="preserve"> </w:t>
      </w:r>
      <w:r w:rsidRPr="00347552">
        <w:rPr>
          <w:rStyle w:val="Emphasis"/>
          <w:highlight w:val="cyan"/>
        </w:rPr>
        <w:t>first step</w:t>
      </w:r>
      <w:r w:rsidRPr="0002160E">
        <w:rPr>
          <w:rStyle w:val="StyleUnderline"/>
        </w:rPr>
        <w:t xml:space="preserve"> of the Rapid Response </w:t>
      </w:r>
      <w:r w:rsidRPr="0002160E">
        <w:rPr>
          <w:rStyle w:val="Emphasis"/>
        </w:rPr>
        <w:t>Mechanism</w:t>
      </w:r>
      <w:r w:rsidRPr="0002160E">
        <w:rPr>
          <w:rStyle w:val="StyleUnderline"/>
        </w:rPr>
        <w:t xml:space="preserve"> </w:t>
      </w:r>
      <w:r w:rsidRPr="00347552">
        <w:rPr>
          <w:rStyle w:val="StyleUnderline"/>
          <w:highlight w:val="cyan"/>
        </w:rPr>
        <w:t>consists of</w:t>
      </w:r>
      <w:r w:rsidRPr="0002160E">
        <w:rPr>
          <w:rStyle w:val="StyleUnderline"/>
        </w:rPr>
        <w:t xml:space="preserve"> the </w:t>
      </w:r>
      <w:r w:rsidRPr="00347552">
        <w:rPr>
          <w:rStyle w:val="StyleUnderline"/>
          <w:highlight w:val="cyan"/>
        </w:rPr>
        <w:t>request to</w:t>
      </w:r>
      <w:r w:rsidRPr="0002160E">
        <w:rPr>
          <w:rStyle w:val="StyleUnderline"/>
        </w:rPr>
        <w:t xml:space="preserve"> the </w:t>
      </w:r>
      <w:r w:rsidRPr="0002160E">
        <w:rPr>
          <w:rStyle w:val="Emphasis"/>
        </w:rPr>
        <w:t>respondent</w:t>
      </w:r>
      <w:r w:rsidRPr="0002160E">
        <w:rPr>
          <w:rStyle w:val="StyleUnderline"/>
        </w:rPr>
        <w:t xml:space="preserve"> Party to conduct </w:t>
      </w:r>
      <w:r w:rsidRPr="00347552">
        <w:rPr>
          <w:rStyle w:val="StyleUnderline"/>
          <w:highlight w:val="cyan"/>
        </w:rPr>
        <w:t xml:space="preserve">a </w:t>
      </w:r>
      <w:r w:rsidRPr="00347552">
        <w:rPr>
          <w:rStyle w:val="Emphasis"/>
          <w:highlight w:val="cyan"/>
        </w:rPr>
        <w:t>domestic review</w:t>
      </w:r>
      <w:r w:rsidRPr="00347552">
        <w:rPr>
          <w:rStyle w:val="StyleUnderline"/>
          <w:highlight w:val="cyan"/>
        </w:rPr>
        <w:t xml:space="preserve"> and</w:t>
      </w:r>
      <w:r w:rsidRPr="0002160E">
        <w:rPr>
          <w:rStyle w:val="StyleUnderline"/>
        </w:rPr>
        <w:t xml:space="preserve"> an on-site </w:t>
      </w:r>
      <w:r w:rsidRPr="00347552">
        <w:rPr>
          <w:rStyle w:val="Emphasis"/>
          <w:highlight w:val="cyan"/>
        </w:rPr>
        <w:t>verification</w:t>
      </w:r>
      <w:r w:rsidRPr="0002160E">
        <w:rPr>
          <w:rStyle w:val="StyleUnderline"/>
        </w:rPr>
        <w:t xml:space="preserve"> providing sufficient </w:t>
      </w:r>
      <w:r w:rsidRPr="0002160E">
        <w:rPr>
          <w:rStyle w:val="Emphasis"/>
        </w:rPr>
        <w:t>information</w:t>
      </w:r>
      <w:r w:rsidRPr="0002160E">
        <w:rPr>
          <w:sz w:val="16"/>
        </w:rPr>
        <w:t xml:space="preserve"> (Articles 31-A.4 and 31-B.4). If the respondent Party refuses to conduct a domestic review or if there is no agreement between the respondent and the complainant Parties on their findings or the remediation, there is the possibility of requesting the establishment of a Panel (Articles 31-A.5 and 31-B.5). </w:t>
      </w:r>
      <w:r w:rsidRPr="0002160E">
        <w:rPr>
          <w:rStyle w:val="StyleUnderline"/>
        </w:rPr>
        <w:t xml:space="preserve">After having requested and conducted a </w:t>
      </w:r>
      <w:r w:rsidRPr="0002160E">
        <w:rPr>
          <w:rStyle w:val="Emphasis"/>
        </w:rPr>
        <w:t>verification</w:t>
      </w:r>
      <w:r w:rsidRPr="0002160E">
        <w:rPr>
          <w:rStyle w:val="StyleUnderline"/>
        </w:rPr>
        <w:t xml:space="preserve"> in the respondent Party's Covered </w:t>
      </w:r>
      <w:r w:rsidRPr="0002160E">
        <w:rPr>
          <w:rStyle w:val="Emphasis"/>
        </w:rPr>
        <w:t>Facility</w:t>
      </w:r>
      <w:r w:rsidRPr="0002160E">
        <w:rPr>
          <w:rStyle w:val="StyleUnderline"/>
        </w:rPr>
        <w:t xml:space="preserve">, the </w:t>
      </w:r>
      <w:r w:rsidRPr="00347552">
        <w:rPr>
          <w:rStyle w:val="StyleUnderline"/>
          <w:highlight w:val="cyan"/>
        </w:rPr>
        <w:t xml:space="preserve">Panel is expected to issue a </w:t>
      </w:r>
      <w:r w:rsidRPr="00347552">
        <w:rPr>
          <w:rStyle w:val="Emphasis"/>
          <w:highlight w:val="cyan"/>
        </w:rPr>
        <w:t>decision</w:t>
      </w:r>
      <w:r w:rsidRPr="00347552">
        <w:rPr>
          <w:rStyle w:val="StyleUnderline"/>
          <w:highlight w:val="cyan"/>
        </w:rPr>
        <w:t xml:space="preserve"> within 30 days</w:t>
      </w:r>
      <w:r w:rsidRPr="0002160E">
        <w:rPr>
          <w:rStyle w:val="StyleUnderline"/>
        </w:rPr>
        <w:t xml:space="preserve">, also providing a </w:t>
      </w:r>
      <w:r w:rsidRPr="0002160E">
        <w:rPr>
          <w:rStyle w:val="Emphasis"/>
        </w:rPr>
        <w:t>recommendation</w:t>
      </w:r>
      <w:r w:rsidRPr="0002160E">
        <w:rPr>
          <w:rStyle w:val="StyleUnderline"/>
        </w:rPr>
        <w:t xml:space="preserve"> on a course of </w:t>
      </w:r>
      <w:r w:rsidRPr="0002160E">
        <w:rPr>
          <w:rStyle w:val="Emphasis"/>
        </w:rPr>
        <w:t>remediation</w:t>
      </w:r>
      <w:r w:rsidRPr="0002160E">
        <w:rPr>
          <w:sz w:val="16"/>
        </w:rPr>
        <w:t xml:space="preserve">, if requested (Articles 31-A.8 and 31-B.8). The third and final stage of the Rapid Response Mechanism involves the possibility to impose remedies, following the determination of a Denial of Rights by the Panel. According to Articles 31-A.10 and 31-B.10, </w:t>
      </w:r>
      <w:r w:rsidRPr="0002160E">
        <w:rPr>
          <w:rStyle w:val="StyleUnderline"/>
        </w:rPr>
        <w:t xml:space="preserve">the </w:t>
      </w:r>
      <w:r w:rsidRPr="00347552">
        <w:rPr>
          <w:rStyle w:val="StyleUnderline"/>
          <w:highlight w:val="cyan"/>
        </w:rPr>
        <w:t>remedies</w:t>
      </w:r>
      <w:r w:rsidRPr="0002160E">
        <w:rPr>
          <w:rStyle w:val="StyleUnderline"/>
        </w:rPr>
        <w:t xml:space="preserve"> that could be </w:t>
      </w:r>
      <w:r w:rsidRPr="00347552">
        <w:rPr>
          <w:rStyle w:val="StyleUnderline"/>
          <w:highlight w:val="cyan"/>
        </w:rPr>
        <w:t>imposed are</w:t>
      </w:r>
      <w:r w:rsidRPr="0002160E">
        <w:rPr>
          <w:rStyle w:val="StyleUnderline"/>
        </w:rPr>
        <w:t xml:space="preserve"> a </w:t>
      </w:r>
      <w:r w:rsidRPr="00347552">
        <w:rPr>
          <w:rStyle w:val="Emphasis"/>
          <w:highlight w:val="cyan"/>
        </w:rPr>
        <w:t>suspension</w:t>
      </w:r>
      <w:r w:rsidRPr="00347552">
        <w:rPr>
          <w:rStyle w:val="StyleUnderline"/>
          <w:highlight w:val="cyan"/>
        </w:rPr>
        <w:t xml:space="preserve"> of</w:t>
      </w:r>
      <w:r w:rsidRPr="0002160E">
        <w:rPr>
          <w:rStyle w:val="StyleUnderline"/>
        </w:rPr>
        <w:t xml:space="preserve"> a </w:t>
      </w:r>
      <w:r w:rsidRPr="00347552">
        <w:rPr>
          <w:rStyle w:val="StyleUnderline"/>
          <w:highlight w:val="cyan"/>
        </w:rPr>
        <w:t xml:space="preserve">preferential </w:t>
      </w:r>
      <w:r w:rsidRPr="00347552">
        <w:rPr>
          <w:rStyle w:val="Emphasis"/>
          <w:highlight w:val="cyan"/>
        </w:rPr>
        <w:t>tariff</w:t>
      </w:r>
      <w:r w:rsidRPr="00347552">
        <w:rPr>
          <w:rStyle w:val="StyleUnderline"/>
          <w:highlight w:val="cyan"/>
        </w:rPr>
        <w:t xml:space="preserve"> treatment and</w:t>
      </w:r>
      <w:r w:rsidRPr="0002160E">
        <w:rPr>
          <w:rStyle w:val="StyleUnderline"/>
        </w:rPr>
        <w:t xml:space="preserve"> the imposition of </w:t>
      </w:r>
      <w:r w:rsidRPr="00347552">
        <w:rPr>
          <w:rStyle w:val="Emphasis"/>
          <w:highlight w:val="cyan"/>
        </w:rPr>
        <w:t>penalties</w:t>
      </w:r>
      <w:r w:rsidRPr="00347552">
        <w:rPr>
          <w:rStyle w:val="StyleUnderline"/>
          <w:highlight w:val="cyan"/>
        </w:rPr>
        <w:t xml:space="preserve"> on</w:t>
      </w:r>
      <w:r w:rsidRPr="0002160E">
        <w:rPr>
          <w:rStyle w:val="StyleUnderline"/>
        </w:rPr>
        <w:t xml:space="preserve"> the </w:t>
      </w:r>
      <w:r w:rsidRPr="00347552">
        <w:rPr>
          <w:rStyle w:val="Emphasis"/>
          <w:highlight w:val="cyan"/>
        </w:rPr>
        <w:t>goods</w:t>
      </w:r>
      <w:r w:rsidRPr="00347552">
        <w:rPr>
          <w:rStyle w:val="StyleUnderline"/>
          <w:highlight w:val="cyan"/>
        </w:rPr>
        <w:t xml:space="preserve"> and </w:t>
      </w:r>
      <w:r w:rsidRPr="00347552">
        <w:rPr>
          <w:rStyle w:val="Emphasis"/>
          <w:highlight w:val="cyan"/>
        </w:rPr>
        <w:t>services</w:t>
      </w:r>
      <w:r w:rsidRPr="0002160E">
        <w:rPr>
          <w:rStyle w:val="StyleUnderline"/>
        </w:rPr>
        <w:t xml:space="preserve"> provided in the Covered </w:t>
      </w:r>
      <w:r w:rsidRPr="0002160E">
        <w:rPr>
          <w:rStyle w:val="Emphasis"/>
        </w:rPr>
        <w:t>Facility</w:t>
      </w:r>
      <w:r w:rsidRPr="0002160E">
        <w:rPr>
          <w:rStyle w:val="StyleUnderline"/>
        </w:rPr>
        <w:t>.</w:t>
      </w:r>
    </w:p>
    <w:p w14:paraId="11A65F50" w14:textId="77777777" w:rsidR="004F448D" w:rsidRPr="0002160E" w:rsidRDefault="004F448D" w:rsidP="004F448D">
      <w:pPr>
        <w:rPr>
          <w:sz w:val="16"/>
        </w:rPr>
      </w:pPr>
      <w:r w:rsidRPr="0002160E">
        <w:rPr>
          <w:sz w:val="16"/>
        </w:rPr>
        <w:t xml:space="preserve">In addition, Annexes 31.A and 31.B provide the possibility of linking an action under the Rapid Response Mechanism with the adjudication of a violation of </w:t>
      </w:r>
      <w:proofErr w:type="spellStart"/>
      <w:r w:rsidRPr="0002160E">
        <w:rPr>
          <w:sz w:val="16"/>
        </w:rPr>
        <w:t>labour</w:t>
      </w:r>
      <w:proofErr w:type="spellEnd"/>
      <w:r w:rsidRPr="0002160E">
        <w:rPr>
          <w:sz w:val="16"/>
        </w:rPr>
        <w:t xml:space="preserve"> commitments under the Chapter 31 Dispute Settlement Mechanism. The two mechanisms are not mutually exclusive, and they can follow and enforce one another. According to Articles 31-A.12 and 31-B.12, there is the possibility of an ‘expansion of claims’. If one Party is found in violation of Articles 23.3 and 23.5 by a Panel established under Article 31.6, the complainant has two years to pursue the additional claims of a Denial of Rights following the procedures of the Rapid Response Mechanism, opening the possibility to broaden the challenges to </w:t>
      </w:r>
      <w:proofErr w:type="spellStart"/>
      <w:r w:rsidRPr="0002160E">
        <w:rPr>
          <w:sz w:val="16"/>
        </w:rPr>
        <w:t>labour</w:t>
      </w:r>
      <w:proofErr w:type="spellEnd"/>
      <w:r w:rsidRPr="0002160E">
        <w:rPr>
          <w:sz w:val="16"/>
        </w:rPr>
        <w:t xml:space="preserve"> rights violations under USMCA Chapter 23.</w:t>
      </w:r>
    </w:p>
    <w:p w14:paraId="36A32C1F" w14:textId="77777777" w:rsidR="004F448D" w:rsidRPr="0002160E" w:rsidRDefault="004F448D" w:rsidP="004F448D">
      <w:pPr>
        <w:rPr>
          <w:sz w:val="16"/>
        </w:rPr>
      </w:pPr>
      <w:r w:rsidRPr="0002160E">
        <w:rPr>
          <w:sz w:val="16"/>
        </w:rPr>
        <w:t xml:space="preserve">If the additional enforcement mechanisms introduce the possibility to effectively tackle specific violations of the </w:t>
      </w:r>
      <w:proofErr w:type="spellStart"/>
      <w:r w:rsidRPr="0002160E">
        <w:rPr>
          <w:sz w:val="16"/>
        </w:rPr>
        <w:t>labour</w:t>
      </w:r>
      <w:proofErr w:type="spellEnd"/>
      <w:r w:rsidRPr="0002160E">
        <w:rPr>
          <w:sz w:val="16"/>
        </w:rPr>
        <w:t xml:space="preserve"> commitments agreed in Annex 23.A, the design of the Rapid Response Mechanism is surrounded by many uncertainties. First, the verifications of the facilities that eventually could be required by the Panel under this mechanism could be described as ‘intrusive’. From a legal point of view, it is unclear whether these verifications will be subject to domestic law and if they would have subpoena powers over relevant documentation,Footnote79 and Mexico has already voiced its refusal to be subject to these additional </w:t>
      </w:r>
      <w:proofErr w:type="spellStart"/>
      <w:r w:rsidRPr="0002160E">
        <w:rPr>
          <w:sz w:val="16"/>
        </w:rPr>
        <w:t>labour</w:t>
      </w:r>
      <w:proofErr w:type="spellEnd"/>
      <w:r w:rsidRPr="0002160E">
        <w:rPr>
          <w:sz w:val="16"/>
        </w:rPr>
        <w:t xml:space="preserve"> enforcement inspectors from other USMCA countries.Footnote80 Very recently, Mexico has expressed serious concerns regarding the US legislation implementing the USMCA requiring five additional US Labor Department officials as attachés to the US Embassy in Mexico City, fearing that this implementation could be used for the sole purpose of activating the Rapid Response Mechanism.Footnote81</w:t>
      </w:r>
    </w:p>
    <w:p w14:paraId="2CE0739C" w14:textId="77777777" w:rsidR="004F448D" w:rsidRPr="0002160E" w:rsidRDefault="004F448D" w:rsidP="004F448D">
      <w:pPr>
        <w:rPr>
          <w:sz w:val="16"/>
        </w:rPr>
      </w:pPr>
      <w:r w:rsidRPr="0002160E">
        <w:rPr>
          <w:sz w:val="16"/>
        </w:rPr>
        <w:t>More concerns have been raised on the clarity of the concept of ‘Denial of Rights’, in particular in light of the interpretation of the expression ‘under law necessary to fulfill the obligations of the other Party … under this Agreement … ’ as required in Article 31-A.2 and Article 31-B.2.Footnote82 Finally, the definition of a ‘Covered Facility’ is even more controversial, as it leaves doubts of possible double standards applicable to the Parties of the Annexes. The application of the mechanism to the US is limited to the possibility of claims only with respect to the US facility covered by a National Labor Relations Board-enforced order, while the same limitation does not apply to Mexican facilities. This clearly creates a double standard between the Parties, providing a considerable advantage for the US as it takes between 5 and 10 years for the US National Labor Relations Board to enforce an order through a US court of appeals not having independent power of enforcement.Footnote83</w:t>
      </w:r>
    </w:p>
    <w:p w14:paraId="0D268CAC" w14:textId="2EFC27D2" w:rsidR="004F448D" w:rsidRPr="004F448D" w:rsidRDefault="004F448D" w:rsidP="004F448D">
      <w:pPr>
        <w:rPr>
          <w:sz w:val="16"/>
        </w:rPr>
      </w:pPr>
      <w:r w:rsidRPr="0002160E">
        <w:rPr>
          <w:sz w:val="16"/>
        </w:rPr>
        <w:t xml:space="preserve">Finally, it is interesting to note that the </w:t>
      </w:r>
      <w:r w:rsidRPr="0002160E">
        <w:rPr>
          <w:rStyle w:val="StyleUnderline"/>
        </w:rPr>
        <w:t xml:space="preserve">system of </w:t>
      </w:r>
      <w:r w:rsidRPr="00347552">
        <w:rPr>
          <w:rStyle w:val="Emphasis"/>
          <w:highlight w:val="cyan"/>
        </w:rPr>
        <w:t>institutional cooperation</w:t>
      </w:r>
      <w:r w:rsidRPr="0002160E">
        <w:rPr>
          <w:rStyle w:val="StyleUnderline"/>
        </w:rPr>
        <w:t xml:space="preserve"> for monitoring </w:t>
      </w:r>
      <w:r w:rsidRPr="0002160E">
        <w:rPr>
          <w:rStyle w:val="Emphasis"/>
        </w:rPr>
        <w:t>compliance</w:t>
      </w:r>
      <w:r w:rsidRPr="0002160E">
        <w:rPr>
          <w:rStyle w:val="StyleUnderline"/>
        </w:rPr>
        <w:t xml:space="preserve"> with </w:t>
      </w:r>
      <w:proofErr w:type="spellStart"/>
      <w:r w:rsidRPr="0002160E">
        <w:rPr>
          <w:rStyle w:val="StyleUnderline"/>
        </w:rPr>
        <w:t>labour</w:t>
      </w:r>
      <w:proofErr w:type="spellEnd"/>
      <w:r w:rsidRPr="0002160E">
        <w:rPr>
          <w:rStyle w:val="StyleUnderline"/>
        </w:rPr>
        <w:t xml:space="preserve"> </w:t>
      </w:r>
      <w:r w:rsidRPr="0002160E">
        <w:rPr>
          <w:rStyle w:val="Emphasis"/>
        </w:rPr>
        <w:t>protection</w:t>
      </w:r>
      <w:r w:rsidRPr="0002160E">
        <w:rPr>
          <w:rStyle w:val="StyleUnderline"/>
        </w:rPr>
        <w:t xml:space="preserve"> has been </w:t>
      </w:r>
      <w:r w:rsidRPr="00347552">
        <w:rPr>
          <w:rStyle w:val="StyleUnderline"/>
        </w:rPr>
        <w:t xml:space="preserve">significantly </w:t>
      </w:r>
      <w:r w:rsidRPr="00347552">
        <w:rPr>
          <w:rStyle w:val="Emphasis"/>
          <w:highlight w:val="cyan"/>
        </w:rPr>
        <w:t>simplified</w:t>
      </w:r>
      <w:r w:rsidRPr="00347552">
        <w:rPr>
          <w:rStyle w:val="StyleUnderline"/>
          <w:highlight w:val="cyan"/>
        </w:rPr>
        <w:t xml:space="preserve"> in the USMCA</w:t>
      </w:r>
      <w:r w:rsidRPr="0002160E">
        <w:rPr>
          <w:sz w:val="16"/>
        </w:rPr>
        <w:t xml:space="preserve">, if compared to the complex institutional architecture established under the NAALC. The institutional dimension of </w:t>
      </w:r>
      <w:proofErr w:type="spellStart"/>
      <w:r w:rsidRPr="0002160E">
        <w:rPr>
          <w:sz w:val="16"/>
        </w:rPr>
        <w:t>labour</w:t>
      </w:r>
      <w:proofErr w:type="spellEnd"/>
      <w:r w:rsidRPr="0002160E">
        <w:rPr>
          <w:sz w:val="16"/>
        </w:rPr>
        <w:t xml:space="preserve"> protection enforcement under the USMCA is </w:t>
      </w:r>
      <w:r w:rsidRPr="00347552">
        <w:rPr>
          <w:rStyle w:val="StyleUnderline"/>
          <w:highlight w:val="cyan"/>
        </w:rPr>
        <w:t>developed around</w:t>
      </w:r>
      <w:r w:rsidRPr="0002160E">
        <w:rPr>
          <w:rStyle w:val="StyleUnderline"/>
        </w:rPr>
        <w:t xml:space="preserve"> a system of </w:t>
      </w:r>
      <w:r w:rsidRPr="00347552">
        <w:rPr>
          <w:rStyle w:val="Emphasis"/>
          <w:highlight w:val="cyan"/>
        </w:rPr>
        <w:t>Cooperative</w:t>
      </w:r>
      <w:r w:rsidRPr="0002160E">
        <w:rPr>
          <w:rStyle w:val="StyleUnderline"/>
        </w:rPr>
        <w:t xml:space="preserve"> Labor </w:t>
      </w:r>
      <w:r w:rsidRPr="00347552">
        <w:rPr>
          <w:rStyle w:val="Emphasis"/>
          <w:highlight w:val="cyan"/>
        </w:rPr>
        <w:t>Dialogue</w:t>
      </w:r>
      <w:r w:rsidRPr="0002160E">
        <w:rPr>
          <w:sz w:val="16"/>
        </w:rPr>
        <w:t xml:space="preserve"> (defined in Article 23.13),</w:t>
      </w:r>
      <w:r w:rsidRPr="0002160E">
        <w:rPr>
          <w:rStyle w:val="StyleUnderline"/>
        </w:rPr>
        <w:t xml:space="preserve"> a </w:t>
      </w:r>
      <w:r w:rsidRPr="00347552">
        <w:rPr>
          <w:rStyle w:val="Emphasis"/>
          <w:highlight w:val="cyan"/>
        </w:rPr>
        <w:t>Labor Council</w:t>
      </w:r>
      <w:r w:rsidRPr="0002160E">
        <w:rPr>
          <w:sz w:val="16"/>
        </w:rPr>
        <w:t xml:space="preserve"> (Article 23.14), </w:t>
      </w:r>
      <w:r w:rsidRPr="00347552">
        <w:rPr>
          <w:rStyle w:val="StyleUnderline"/>
          <w:highlight w:val="cyan"/>
        </w:rPr>
        <w:t>and</w:t>
      </w:r>
      <w:r w:rsidRPr="0002160E">
        <w:rPr>
          <w:rStyle w:val="StyleUnderline"/>
        </w:rPr>
        <w:t xml:space="preserve"> the </w:t>
      </w:r>
      <w:r w:rsidRPr="0002160E">
        <w:rPr>
          <w:rStyle w:val="Emphasis"/>
        </w:rPr>
        <w:t>central role</w:t>
      </w:r>
      <w:r w:rsidRPr="0002160E">
        <w:rPr>
          <w:rStyle w:val="StyleUnderline"/>
        </w:rPr>
        <w:t xml:space="preserve"> of </w:t>
      </w:r>
      <w:r w:rsidRPr="00347552">
        <w:rPr>
          <w:rStyle w:val="StyleUnderline"/>
          <w:highlight w:val="cyan"/>
        </w:rPr>
        <w:t xml:space="preserve">national </w:t>
      </w:r>
      <w:r w:rsidRPr="00347552">
        <w:rPr>
          <w:rStyle w:val="Emphasis"/>
          <w:highlight w:val="cyan"/>
        </w:rPr>
        <w:t>contact points</w:t>
      </w:r>
      <w:r w:rsidRPr="0002160E">
        <w:rPr>
          <w:sz w:val="16"/>
        </w:rPr>
        <w:t xml:space="preserve"> (Article 23.11). National contact points are responsible for evaluating written submissions from individuals, initiating the State-to-State communication of the Labor Dialogue, and assisting with the Labor Council's work. The USMCA's national contact points replace the National Administrative Offices (NAOs) at the core of the NAALC mechanisms of institutional cooperation and the implementation of </w:t>
      </w:r>
      <w:proofErr w:type="spellStart"/>
      <w:r w:rsidRPr="0002160E">
        <w:rPr>
          <w:sz w:val="16"/>
        </w:rPr>
        <w:t>labour</w:t>
      </w:r>
      <w:proofErr w:type="spellEnd"/>
      <w:r w:rsidRPr="0002160E">
        <w:rPr>
          <w:sz w:val="16"/>
        </w:rPr>
        <w:t xml:space="preserve"> provisions at a domestic level. However, contrary to the USMCA, which establishes a more unified system, </w:t>
      </w:r>
      <w:r w:rsidRPr="0002160E">
        <w:rPr>
          <w:sz w:val="16"/>
        </w:rPr>
        <w:lastRenderedPageBreak/>
        <w:t>each NAFTA Party had the autonomy to define the functions and the role of the NAOs, and this resulted in considerable differences between the functions of NAOs in Canada, the US, and Mexico.Footnote84 The institutional system of State-to-State cooperation established in the USMCA significantly simplifies the NAALC architectural design of the Commission of Labor Cooperation and the functions of NAOs and of the NAALC Secretariat, which is no longer envisaged in the USMCA. Moreover, according to the ‘Protocol Replacing the North American Free Trade Agreement with the Agreement Between the United States of America, the United Mexican States, and Canada’, the NAALC Secretariat will be dissolved upon the USMCA's entry into force. Article 3 of the Protocol states that the Parties agreed that ‘upon entry into force of this Protocol, the North American Agreement on Labor Cooperation, done at Mexico, Washington, and Ottawa on September 8, 9, 12, and 14, 1993 shall be terminated.</w:t>
      </w:r>
    </w:p>
    <w:p w14:paraId="4C6D23EB" w14:textId="77777777" w:rsidR="004F448D" w:rsidRPr="004F448D" w:rsidRDefault="004F448D" w:rsidP="004F448D"/>
    <w:sectPr w:rsidR="004F448D" w:rsidRPr="004F448D" w:rsidSect="004F448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F14A93" w14:textId="77777777" w:rsidR="008F0A09" w:rsidRDefault="008F0A09" w:rsidP="00066D2C">
      <w:r>
        <w:separator/>
      </w:r>
    </w:p>
  </w:endnote>
  <w:endnote w:type="continuationSeparator" w:id="0">
    <w:p w14:paraId="2F89E1AA" w14:textId="77777777" w:rsidR="008F0A09" w:rsidRDefault="008F0A0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A7DC3F3" w14:textId="77777777" w:rsidR="008F0A09" w:rsidRDefault="008F0A09" w:rsidP="00066D2C">
      <w:r>
        <w:separator/>
      </w:r>
    </w:p>
  </w:footnote>
  <w:footnote w:type="continuationSeparator" w:id="0">
    <w:p w14:paraId="79DBF815" w14:textId="77777777" w:rsidR="008F0A09" w:rsidRDefault="008F0A0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7577C3"/>
    <w:multiLevelType w:val="hybridMultilevel"/>
    <w:tmpl w:val="AAD431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F759FD"/>
    <w:multiLevelType w:val="hybridMultilevel"/>
    <w:tmpl w:val="23E44FE2"/>
    <w:lvl w:ilvl="0" w:tplc="DA92CFF2">
      <w:start w:val="110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22C4777"/>
    <w:multiLevelType w:val="hybridMultilevel"/>
    <w:tmpl w:val="DE5E3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3ED2468"/>
    <w:multiLevelType w:val="hybridMultilevel"/>
    <w:tmpl w:val="E048A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539244678">
    <w:abstractNumId w:val="14"/>
  </w:num>
  <w:num w:numId="46" w16cid:durableId="1956405982">
    <w:abstractNumId w:val="15"/>
  </w:num>
  <w:num w:numId="47" w16cid:durableId="1075396020">
    <w:abstractNumId w:val="18"/>
  </w:num>
  <w:num w:numId="48" w16cid:durableId="1369572531">
    <w:abstractNumId w:val="17"/>
  </w:num>
  <w:num w:numId="49" w16cid:durableId="10058604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0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iley Reichel"/>
    <w:docVar w:name="OS" w:val="Windows NT"/>
    <w:docVar w:name="OSVersion" w:val="10.0"/>
    <w:docVar w:name="RibbonPointer" w:val="321688408"/>
    <w:docVar w:name="Team" w:val="UC Berkeley"/>
    <w:docVar w:name="VerbatimVersion" w:val="6.0.0"/>
    <w:docVar w:name="WordVersion" w:val="16.0"/>
  </w:docVars>
  <w:rsids>
    <w:rsidRoot w:val="004F448D"/>
    <w:rsid w:val="00001C7E"/>
    <w:rsid w:val="0000487C"/>
    <w:rsid w:val="00011FEF"/>
    <w:rsid w:val="00013C8B"/>
    <w:rsid w:val="00022DF1"/>
    <w:rsid w:val="00023AEF"/>
    <w:rsid w:val="000250CA"/>
    <w:rsid w:val="00027BC2"/>
    <w:rsid w:val="00032119"/>
    <w:rsid w:val="000427BD"/>
    <w:rsid w:val="00043C82"/>
    <w:rsid w:val="00050713"/>
    <w:rsid w:val="00053D0F"/>
    <w:rsid w:val="00056966"/>
    <w:rsid w:val="000615B0"/>
    <w:rsid w:val="00063921"/>
    <w:rsid w:val="000657E9"/>
    <w:rsid w:val="00066D2C"/>
    <w:rsid w:val="0007328F"/>
    <w:rsid w:val="000732AD"/>
    <w:rsid w:val="00074F1E"/>
    <w:rsid w:val="0007573B"/>
    <w:rsid w:val="0007578B"/>
    <w:rsid w:val="0007692C"/>
    <w:rsid w:val="00076EA7"/>
    <w:rsid w:val="00077263"/>
    <w:rsid w:val="00080E37"/>
    <w:rsid w:val="00080F27"/>
    <w:rsid w:val="0008283D"/>
    <w:rsid w:val="000874C8"/>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C410F"/>
    <w:rsid w:val="000D0D08"/>
    <w:rsid w:val="000D739E"/>
    <w:rsid w:val="000D7A2C"/>
    <w:rsid w:val="000E0913"/>
    <w:rsid w:val="000E13F7"/>
    <w:rsid w:val="000E2013"/>
    <w:rsid w:val="000E2525"/>
    <w:rsid w:val="000F5C68"/>
    <w:rsid w:val="000F6390"/>
    <w:rsid w:val="000F6530"/>
    <w:rsid w:val="000F775F"/>
    <w:rsid w:val="001014FC"/>
    <w:rsid w:val="0010417F"/>
    <w:rsid w:val="00105173"/>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37CBE"/>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52D9"/>
    <w:rsid w:val="001A6960"/>
    <w:rsid w:val="001B1595"/>
    <w:rsid w:val="001B1762"/>
    <w:rsid w:val="001B18CF"/>
    <w:rsid w:val="001B2C27"/>
    <w:rsid w:val="001C0A69"/>
    <w:rsid w:val="001C48D7"/>
    <w:rsid w:val="001C6CB2"/>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73AC"/>
    <w:rsid w:val="002212A9"/>
    <w:rsid w:val="002234FB"/>
    <w:rsid w:val="00224113"/>
    <w:rsid w:val="00225437"/>
    <w:rsid w:val="002263A1"/>
    <w:rsid w:val="00232746"/>
    <w:rsid w:val="00236707"/>
    <w:rsid w:val="00241116"/>
    <w:rsid w:val="0024328E"/>
    <w:rsid w:val="002508CB"/>
    <w:rsid w:val="002514A7"/>
    <w:rsid w:val="00253733"/>
    <w:rsid w:val="00256AC0"/>
    <w:rsid w:val="002573AF"/>
    <w:rsid w:val="002634A9"/>
    <w:rsid w:val="00263CC5"/>
    <w:rsid w:val="00271866"/>
    <w:rsid w:val="00271DE7"/>
    <w:rsid w:val="00276E12"/>
    <w:rsid w:val="00277BB1"/>
    <w:rsid w:val="00281B05"/>
    <w:rsid w:val="00282932"/>
    <w:rsid w:val="00282FFC"/>
    <w:rsid w:val="002878D0"/>
    <w:rsid w:val="00290F1B"/>
    <w:rsid w:val="00291C09"/>
    <w:rsid w:val="002A3018"/>
    <w:rsid w:val="002A32FD"/>
    <w:rsid w:val="002A3FB3"/>
    <w:rsid w:val="002A4DA5"/>
    <w:rsid w:val="002A57B1"/>
    <w:rsid w:val="002B2116"/>
    <w:rsid w:val="002B3050"/>
    <w:rsid w:val="002B5F0C"/>
    <w:rsid w:val="002C0731"/>
    <w:rsid w:val="002C0B33"/>
    <w:rsid w:val="002C30D9"/>
    <w:rsid w:val="002C6C7D"/>
    <w:rsid w:val="002C769C"/>
    <w:rsid w:val="002D0B8E"/>
    <w:rsid w:val="002D2594"/>
    <w:rsid w:val="002D3647"/>
    <w:rsid w:val="002D418C"/>
    <w:rsid w:val="002E663F"/>
    <w:rsid w:val="002F0384"/>
    <w:rsid w:val="002F276B"/>
    <w:rsid w:val="002F28CE"/>
    <w:rsid w:val="002F2CFC"/>
    <w:rsid w:val="002F33A8"/>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837"/>
    <w:rsid w:val="00333A69"/>
    <w:rsid w:val="003352D6"/>
    <w:rsid w:val="00345BF2"/>
    <w:rsid w:val="00347131"/>
    <w:rsid w:val="003479B5"/>
    <w:rsid w:val="00347D35"/>
    <w:rsid w:val="003500B6"/>
    <w:rsid w:val="00352622"/>
    <w:rsid w:val="00355B45"/>
    <w:rsid w:val="00360C54"/>
    <w:rsid w:val="00361FA0"/>
    <w:rsid w:val="003662DB"/>
    <w:rsid w:val="00367D96"/>
    <w:rsid w:val="003706D8"/>
    <w:rsid w:val="00373B7F"/>
    <w:rsid w:val="003753F6"/>
    <w:rsid w:val="003779C8"/>
    <w:rsid w:val="00382DF7"/>
    <w:rsid w:val="00386795"/>
    <w:rsid w:val="0039157C"/>
    <w:rsid w:val="00392D93"/>
    <w:rsid w:val="00392DF4"/>
    <w:rsid w:val="00393EF2"/>
    <w:rsid w:val="00394F71"/>
    <w:rsid w:val="00396D52"/>
    <w:rsid w:val="003A46B4"/>
    <w:rsid w:val="003A5CE8"/>
    <w:rsid w:val="003A698D"/>
    <w:rsid w:val="003B17B3"/>
    <w:rsid w:val="003B4705"/>
    <w:rsid w:val="003B4F86"/>
    <w:rsid w:val="003B734D"/>
    <w:rsid w:val="003C177C"/>
    <w:rsid w:val="003C251E"/>
    <w:rsid w:val="003C3CCA"/>
    <w:rsid w:val="003C41D7"/>
    <w:rsid w:val="003C6CA9"/>
    <w:rsid w:val="003D3B44"/>
    <w:rsid w:val="003D4150"/>
    <w:rsid w:val="003D5367"/>
    <w:rsid w:val="003F3920"/>
    <w:rsid w:val="003F4D5F"/>
    <w:rsid w:val="003F7ECB"/>
    <w:rsid w:val="00405AD7"/>
    <w:rsid w:val="004127EF"/>
    <w:rsid w:val="00414EB4"/>
    <w:rsid w:val="004208C6"/>
    <w:rsid w:val="00424DFF"/>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47C16"/>
    <w:rsid w:val="00450AD5"/>
    <w:rsid w:val="00450DA4"/>
    <w:rsid w:val="00457EB1"/>
    <w:rsid w:val="00457F13"/>
    <w:rsid w:val="004604DA"/>
    <w:rsid w:val="00462267"/>
    <w:rsid w:val="00462B60"/>
    <w:rsid w:val="004705C5"/>
    <w:rsid w:val="00474720"/>
    <w:rsid w:val="00480A40"/>
    <w:rsid w:val="004827C9"/>
    <w:rsid w:val="00486F5E"/>
    <w:rsid w:val="004875B9"/>
    <w:rsid w:val="00491C5F"/>
    <w:rsid w:val="0049341D"/>
    <w:rsid w:val="00493AA8"/>
    <w:rsid w:val="004A2B4E"/>
    <w:rsid w:val="004A40AB"/>
    <w:rsid w:val="004A4DB5"/>
    <w:rsid w:val="004A50E1"/>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448D"/>
    <w:rsid w:val="004F682B"/>
    <w:rsid w:val="00500F93"/>
    <w:rsid w:val="005015BF"/>
    <w:rsid w:val="00502080"/>
    <w:rsid w:val="00503593"/>
    <w:rsid w:val="005036B1"/>
    <w:rsid w:val="00511177"/>
    <w:rsid w:val="005125C9"/>
    <w:rsid w:val="00515BDD"/>
    <w:rsid w:val="00521B9F"/>
    <w:rsid w:val="005268F8"/>
    <w:rsid w:val="0053626E"/>
    <w:rsid w:val="005366B6"/>
    <w:rsid w:val="00541F46"/>
    <w:rsid w:val="00544936"/>
    <w:rsid w:val="005449A8"/>
    <w:rsid w:val="0055242A"/>
    <w:rsid w:val="005525AE"/>
    <w:rsid w:val="005546C5"/>
    <w:rsid w:val="005558FC"/>
    <w:rsid w:val="00557B59"/>
    <w:rsid w:val="00561786"/>
    <w:rsid w:val="00562FEC"/>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2D6C"/>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5426"/>
    <w:rsid w:val="006459E7"/>
    <w:rsid w:val="006463F8"/>
    <w:rsid w:val="00650C88"/>
    <w:rsid w:val="00652305"/>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41BF"/>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54B3"/>
    <w:rsid w:val="006D767A"/>
    <w:rsid w:val="006E2A45"/>
    <w:rsid w:val="006E37D4"/>
    <w:rsid w:val="006F3768"/>
    <w:rsid w:val="006F71DE"/>
    <w:rsid w:val="006F7DB3"/>
    <w:rsid w:val="00701C28"/>
    <w:rsid w:val="00704573"/>
    <w:rsid w:val="007072CC"/>
    <w:rsid w:val="0071254A"/>
    <w:rsid w:val="007131D2"/>
    <w:rsid w:val="00713917"/>
    <w:rsid w:val="00714AAE"/>
    <w:rsid w:val="00717AF8"/>
    <w:rsid w:val="00720F86"/>
    <w:rsid w:val="00722638"/>
    <w:rsid w:val="00722E77"/>
    <w:rsid w:val="007245F1"/>
    <w:rsid w:val="007247B8"/>
    <w:rsid w:val="0072731C"/>
    <w:rsid w:val="0073056C"/>
    <w:rsid w:val="00734CBA"/>
    <w:rsid w:val="00735731"/>
    <w:rsid w:val="00735B1F"/>
    <w:rsid w:val="00737502"/>
    <w:rsid w:val="00740B3A"/>
    <w:rsid w:val="00740C8B"/>
    <w:rsid w:val="00741E29"/>
    <w:rsid w:val="00743263"/>
    <w:rsid w:val="007454B6"/>
    <w:rsid w:val="0074789B"/>
    <w:rsid w:val="00753415"/>
    <w:rsid w:val="00754ABD"/>
    <w:rsid w:val="00754D3B"/>
    <w:rsid w:val="00760D6A"/>
    <w:rsid w:val="007620E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1191"/>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32DE"/>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54F"/>
    <w:rsid w:val="00852FB9"/>
    <w:rsid w:val="008536B7"/>
    <w:rsid w:val="00854456"/>
    <w:rsid w:val="00860F34"/>
    <w:rsid w:val="00862AC4"/>
    <w:rsid w:val="0086319B"/>
    <w:rsid w:val="00866293"/>
    <w:rsid w:val="008674A6"/>
    <w:rsid w:val="0087210F"/>
    <w:rsid w:val="00873906"/>
    <w:rsid w:val="0087564D"/>
    <w:rsid w:val="00876000"/>
    <w:rsid w:val="008839EE"/>
    <w:rsid w:val="0089108B"/>
    <w:rsid w:val="00892EE6"/>
    <w:rsid w:val="008931B4"/>
    <w:rsid w:val="008973A2"/>
    <w:rsid w:val="008A0E76"/>
    <w:rsid w:val="008A42FE"/>
    <w:rsid w:val="008A4F23"/>
    <w:rsid w:val="008A713B"/>
    <w:rsid w:val="008B4FBE"/>
    <w:rsid w:val="008B6039"/>
    <w:rsid w:val="008C2555"/>
    <w:rsid w:val="008C29FB"/>
    <w:rsid w:val="008C37AB"/>
    <w:rsid w:val="008C5B87"/>
    <w:rsid w:val="008D0448"/>
    <w:rsid w:val="008D0677"/>
    <w:rsid w:val="008D0C9E"/>
    <w:rsid w:val="008D2F03"/>
    <w:rsid w:val="008D6762"/>
    <w:rsid w:val="008E30D8"/>
    <w:rsid w:val="008E447C"/>
    <w:rsid w:val="008E596E"/>
    <w:rsid w:val="008E6741"/>
    <w:rsid w:val="008F04C5"/>
    <w:rsid w:val="008F0A09"/>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51C5"/>
    <w:rsid w:val="00953429"/>
    <w:rsid w:val="009539A4"/>
    <w:rsid w:val="009569E3"/>
    <w:rsid w:val="0095757F"/>
    <w:rsid w:val="00960035"/>
    <w:rsid w:val="0096040F"/>
    <w:rsid w:val="0096145A"/>
    <w:rsid w:val="009632EF"/>
    <w:rsid w:val="00965375"/>
    <w:rsid w:val="00966A49"/>
    <w:rsid w:val="00967540"/>
    <w:rsid w:val="00973D8A"/>
    <w:rsid w:val="009804B4"/>
    <w:rsid w:val="00980709"/>
    <w:rsid w:val="0098136A"/>
    <w:rsid w:val="0098278C"/>
    <w:rsid w:val="00991819"/>
    <w:rsid w:val="00992BBB"/>
    <w:rsid w:val="00995C9A"/>
    <w:rsid w:val="00996B34"/>
    <w:rsid w:val="00997821"/>
    <w:rsid w:val="009A0560"/>
    <w:rsid w:val="009A0FC8"/>
    <w:rsid w:val="009A2372"/>
    <w:rsid w:val="009A2F4E"/>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1615"/>
    <w:rsid w:val="00A035A3"/>
    <w:rsid w:val="00A1128F"/>
    <w:rsid w:val="00A16440"/>
    <w:rsid w:val="00A169AC"/>
    <w:rsid w:val="00A2231D"/>
    <w:rsid w:val="00A2334F"/>
    <w:rsid w:val="00A250AA"/>
    <w:rsid w:val="00A26AC9"/>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05A9"/>
    <w:rsid w:val="00A81524"/>
    <w:rsid w:val="00A81D60"/>
    <w:rsid w:val="00A83EF8"/>
    <w:rsid w:val="00A90163"/>
    <w:rsid w:val="00AA1AC0"/>
    <w:rsid w:val="00AA3B66"/>
    <w:rsid w:val="00AA3FCA"/>
    <w:rsid w:val="00AA5803"/>
    <w:rsid w:val="00AA584F"/>
    <w:rsid w:val="00AA6DD7"/>
    <w:rsid w:val="00AB2843"/>
    <w:rsid w:val="00AB3118"/>
    <w:rsid w:val="00AB3BFB"/>
    <w:rsid w:val="00AB6F32"/>
    <w:rsid w:val="00AC46C7"/>
    <w:rsid w:val="00AC57E3"/>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83C"/>
    <w:rsid w:val="00B1231F"/>
    <w:rsid w:val="00B17927"/>
    <w:rsid w:val="00B2113E"/>
    <w:rsid w:val="00B2123B"/>
    <w:rsid w:val="00B2410E"/>
    <w:rsid w:val="00B2727D"/>
    <w:rsid w:val="00B301A2"/>
    <w:rsid w:val="00B31350"/>
    <w:rsid w:val="00B315A8"/>
    <w:rsid w:val="00B32C3E"/>
    <w:rsid w:val="00B41D37"/>
    <w:rsid w:val="00B41F0F"/>
    <w:rsid w:val="00B44EE0"/>
    <w:rsid w:val="00B45128"/>
    <w:rsid w:val="00B53DB3"/>
    <w:rsid w:val="00B60C9A"/>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207E"/>
    <w:rsid w:val="00BB6860"/>
    <w:rsid w:val="00BC3256"/>
    <w:rsid w:val="00BC3592"/>
    <w:rsid w:val="00BC36DF"/>
    <w:rsid w:val="00BC4B41"/>
    <w:rsid w:val="00BC66ED"/>
    <w:rsid w:val="00BD11D3"/>
    <w:rsid w:val="00BD2B47"/>
    <w:rsid w:val="00BD2CAA"/>
    <w:rsid w:val="00BD3B65"/>
    <w:rsid w:val="00BE1C5C"/>
    <w:rsid w:val="00BE23E7"/>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2A36"/>
    <w:rsid w:val="00C27729"/>
    <w:rsid w:val="00C312FA"/>
    <w:rsid w:val="00C3214A"/>
    <w:rsid w:val="00C332C4"/>
    <w:rsid w:val="00C334F5"/>
    <w:rsid w:val="00C35A03"/>
    <w:rsid w:val="00C36A05"/>
    <w:rsid w:val="00C40BA5"/>
    <w:rsid w:val="00C432D9"/>
    <w:rsid w:val="00C44166"/>
    <w:rsid w:val="00C45B5B"/>
    <w:rsid w:val="00C46F26"/>
    <w:rsid w:val="00C514AC"/>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1BE"/>
    <w:rsid w:val="00CD4AE6"/>
    <w:rsid w:val="00CD5211"/>
    <w:rsid w:val="00CD57F9"/>
    <w:rsid w:val="00CD5CD1"/>
    <w:rsid w:val="00CE0BB8"/>
    <w:rsid w:val="00CE54E0"/>
    <w:rsid w:val="00CE5835"/>
    <w:rsid w:val="00CE6FA1"/>
    <w:rsid w:val="00CF1938"/>
    <w:rsid w:val="00CF24CD"/>
    <w:rsid w:val="00D01F0A"/>
    <w:rsid w:val="00D12054"/>
    <w:rsid w:val="00D13012"/>
    <w:rsid w:val="00D14159"/>
    <w:rsid w:val="00D14990"/>
    <w:rsid w:val="00D24268"/>
    <w:rsid w:val="00D25BE6"/>
    <w:rsid w:val="00D321DB"/>
    <w:rsid w:val="00D32460"/>
    <w:rsid w:val="00D32EBF"/>
    <w:rsid w:val="00D343B3"/>
    <w:rsid w:val="00D35073"/>
    <w:rsid w:val="00D36085"/>
    <w:rsid w:val="00D421D9"/>
    <w:rsid w:val="00D46FF7"/>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749"/>
    <w:rsid w:val="00DD782F"/>
    <w:rsid w:val="00DE0414"/>
    <w:rsid w:val="00DE0982"/>
    <w:rsid w:val="00DE1D11"/>
    <w:rsid w:val="00DE28ED"/>
    <w:rsid w:val="00DE419E"/>
    <w:rsid w:val="00DE44C3"/>
    <w:rsid w:val="00DE4D5E"/>
    <w:rsid w:val="00DF139C"/>
    <w:rsid w:val="00DF7D53"/>
    <w:rsid w:val="00E12F22"/>
    <w:rsid w:val="00E165FC"/>
    <w:rsid w:val="00E168D7"/>
    <w:rsid w:val="00E235AB"/>
    <w:rsid w:val="00E23A47"/>
    <w:rsid w:val="00E23E0E"/>
    <w:rsid w:val="00E2482B"/>
    <w:rsid w:val="00E2592B"/>
    <w:rsid w:val="00E25D98"/>
    <w:rsid w:val="00E264F8"/>
    <w:rsid w:val="00E30C52"/>
    <w:rsid w:val="00E33666"/>
    <w:rsid w:val="00E3545D"/>
    <w:rsid w:val="00E3771A"/>
    <w:rsid w:val="00E40B45"/>
    <w:rsid w:val="00E41637"/>
    <w:rsid w:val="00E50C30"/>
    <w:rsid w:val="00E51410"/>
    <w:rsid w:val="00E515E7"/>
    <w:rsid w:val="00E52079"/>
    <w:rsid w:val="00E5580D"/>
    <w:rsid w:val="00E56402"/>
    <w:rsid w:val="00E56CB5"/>
    <w:rsid w:val="00E57A66"/>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3E91"/>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3BFF"/>
    <w:rsid w:val="00F0685D"/>
    <w:rsid w:val="00F06A5D"/>
    <w:rsid w:val="00F0700E"/>
    <w:rsid w:val="00F14A61"/>
    <w:rsid w:val="00F17B58"/>
    <w:rsid w:val="00F24B23"/>
    <w:rsid w:val="00F25A3F"/>
    <w:rsid w:val="00F27353"/>
    <w:rsid w:val="00F31B7D"/>
    <w:rsid w:val="00F32A17"/>
    <w:rsid w:val="00F34320"/>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C44"/>
    <w:rsid w:val="00F72FCE"/>
    <w:rsid w:val="00F734F9"/>
    <w:rsid w:val="00F73F90"/>
    <w:rsid w:val="00F74D13"/>
    <w:rsid w:val="00F80FBD"/>
    <w:rsid w:val="00F82909"/>
    <w:rsid w:val="00F849FF"/>
    <w:rsid w:val="00F86F58"/>
    <w:rsid w:val="00F93691"/>
    <w:rsid w:val="00F936BB"/>
    <w:rsid w:val="00F93BAD"/>
    <w:rsid w:val="00F941DD"/>
    <w:rsid w:val="00F95311"/>
    <w:rsid w:val="00F95F8F"/>
    <w:rsid w:val="00FA0A18"/>
    <w:rsid w:val="00FA1BBD"/>
    <w:rsid w:val="00FA591A"/>
    <w:rsid w:val="00FA70EC"/>
    <w:rsid w:val="00FC1707"/>
    <w:rsid w:val="00FC1C82"/>
    <w:rsid w:val="00FC1D2F"/>
    <w:rsid w:val="00FC45AC"/>
    <w:rsid w:val="00FC4CFF"/>
    <w:rsid w:val="00FC5DE9"/>
    <w:rsid w:val="00FD0415"/>
    <w:rsid w:val="00FD44E2"/>
    <w:rsid w:val="00FD48FA"/>
    <w:rsid w:val="00FD5ABC"/>
    <w:rsid w:val="00FD73C3"/>
    <w:rsid w:val="00FE2CE0"/>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726A65"/>
  <w15:chartTrackingRefBased/>
  <w15:docId w15:val="{B75973E9-F514-9A41-AF91-4F9353D77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F448D"/>
    <w:rPr>
      <w:rFonts w:ascii="Calibri" w:hAnsi="Calibri" w:cs="Calibri"/>
    </w:rPr>
  </w:style>
  <w:style w:type="paragraph" w:styleId="Heading1">
    <w:name w:val="heading 1"/>
    <w:aliases w:val="Pocket"/>
    <w:basedOn w:val="Normal"/>
    <w:next w:val="Normal"/>
    <w:link w:val="Heading1Char"/>
    <w:qFormat/>
    <w:rsid w:val="004F448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F448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Char, Char,Char1,Heading 3 Char3,Heading 3 Char4 Char Char,Heading 3 Char3 Char Char Char,3: Cite,Index Headers,Bold Cite,Heading 3 Char1 Char Char,Cite 1, Ch,n,Text "/>
    <w:basedOn w:val="Normal"/>
    <w:next w:val="Normal"/>
    <w:link w:val="Heading3Char"/>
    <w:uiPriority w:val="2"/>
    <w:qFormat/>
    <w:rsid w:val="004F448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4F448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F448D"/>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F448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F448D"/>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B,s"/>
    <w:basedOn w:val="DefaultParagraphFont"/>
    <w:link w:val="textbold"/>
    <w:uiPriority w:val="8"/>
    <w:qFormat/>
    <w:rsid w:val="004F448D"/>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4F448D"/>
    <w:rPr>
      <w:color w:val="auto"/>
      <w:u w:val="none"/>
    </w:rPr>
  </w:style>
  <w:style w:type="character" w:customStyle="1" w:styleId="Heading1Char">
    <w:name w:val="Heading 1 Char"/>
    <w:aliases w:val="Pocket Char"/>
    <w:basedOn w:val="DefaultParagraphFont"/>
    <w:link w:val="Heading1"/>
    <w:rsid w:val="004F448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F448D"/>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 Char Char Char Char Char Char Char Char,Char Char, Char Char,Char1 Char,Heading 3 Char3 Char,Heading 3 Char4 Char Char Char,Heading 3 Char3 Char Char Char Char,3: Cite Char,Cite 1 Char"/>
    <w:basedOn w:val="DefaultParagraphFont"/>
    <w:link w:val="Heading3"/>
    <w:uiPriority w:val="2"/>
    <w:rsid w:val="004F448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4F448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4F448D"/>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Intense Emphasis111,Intense Emphasis1111,c,Bo,Underline Char,8.,S,Bold Cite Char"/>
    <w:basedOn w:val="DefaultParagraphFont"/>
    <w:uiPriority w:val="7"/>
    <w:qFormat/>
    <w:rsid w:val="004F448D"/>
    <w:rPr>
      <w:b w:val="0"/>
      <w:sz w:val="22"/>
      <w:u w:val="single"/>
    </w:rPr>
  </w:style>
  <w:style w:type="character" w:styleId="Strong">
    <w:name w:val="Strong"/>
    <w:basedOn w:val="DefaultParagraphFont"/>
    <w:uiPriority w:val="22"/>
    <w:qFormat/>
    <w:rsid w:val="004F448D"/>
    <w:rPr>
      <w:b/>
      <w:bCs/>
    </w:rPr>
  </w:style>
  <w:style w:type="character" w:styleId="BookTitle">
    <w:name w:val="Book Title"/>
    <w:basedOn w:val="DefaultParagraphFont"/>
    <w:uiPriority w:val="33"/>
    <w:qFormat/>
    <w:rsid w:val="004F448D"/>
    <w:rPr>
      <w:b/>
      <w:bCs/>
      <w:i/>
      <w:iCs/>
      <w:spacing w:val="5"/>
    </w:rPr>
  </w:style>
  <w:style w:type="character" w:customStyle="1" w:styleId="Heading5Char">
    <w:name w:val="Heading 5 Char"/>
    <w:basedOn w:val="DefaultParagraphFont"/>
    <w:link w:val="Heading5"/>
    <w:uiPriority w:val="9"/>
    <w:semiHidden/>
    <w:rsid w:val="004F448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F448D"/>
  </w:style>
  <w:style w:type="paragraph" w:styleId="Header">
    <w:name w:val="header"/>
    <w:basedOn w:val="Normal"/>
    <w:link w:val="HeaderChar"/>
    <w:uiPriority w:val="99"/>
    <w:semiHidden/>
    <w:rsid w:val="004F448D"/>
    <w:pPr>
      <w:tabs>
        <w:tab w:val="center" w:pos="4680"/>
        <w:tab w:val="right" w:pos="9360"/>
      </w:tabs>
    </w:pPr>
  </w:style>
  <w:style w:type="character" w:customStyle="1" w:styleId="HeaderChar">
    <w:name w:val="Header Char"/>
    <w:basedOn w:val="DefaultParagraphFont"/>
    <w:link w:val="Header"/>
    <w:uiPriority w:val="99"/>
    <w:semiHidden/>
    <w:rsid w:val="004F448D"/>
    <w:rPr>
      <w:rFonts w:ascii="Calibri" w:hAnsi="Calibri" w:cs="Calibri"/>
    </w:rPr>
  </w:style>
  <w:style w:type="paragraph" w:styleId="Footer">
    <w:name w:val="footer"/>
    <w:basedOn w:val="Normal"/>
    <w:link w:val="FooterChar"/>
    <w:uiPriority w:val="99"/>
    <w:semiHidden/>
    <w:rsid w:val="004F448D"/>
    <w:pPr>
      <w:tabs>
        <w:tab w:val="center" w:pos="4680"/>
        <w:tab w:val="right" w:pos="9360"/>
      </w:tabs>
    </w:pPr>
  </w:style>
  <w:style w:type="character" w:customStyle="1" w:styleId="FooterChar">
    <w:name w:val="Footer Char"/>
    <w:basedOn w:val="DefaultParagraphFont"/>
    <w:link w:val="Footer"/>
    <w:uiPriority w:val="99"/>
    <w:semiHidden/>
    <w:rsid w:val="004F448D"/>
    <w:rPr>
      <w:rFonts w:ascii="Calibri" w:hAnsi="Calibri" w:cs="Calibri"/>
    </w:rPr>
  </w:style>
  <w:style w:type="paragraph" w:styleId="BodyText">
    <w:name w:val="Body Text"/>
    <w:basedOn w:val="Normal"/>
    <w:link w:val="BodyTextChar"/>
    <w:uiPriority w:val="99"/>
    <w:semiHidden/>
    <w:unhideWhenUsed/>
    <w:rsid w:val="004F448D"/>
    <w:pPr>
      <w:spacing w:after="120"/>
    </w:pPr>
  </w:style>
  <w:style w:type="character" w:customStyle="1" w:styleId="BodyTextChar">
    <w:name w:val="Body Text Char"/>
    <w:basedOn w:val="DefaultParagraphFont"/>
    <w:link w:val="BodyText"/>
    <w:uiPriority w:val="99"/>
    <w:semiHidden/>
    <w:rsid w:val="004F448D"/>
    <w:rPr>
      <w:rFonts w:ascii="Calibri" w:hAnsi="Calibri" w:cs="Calibri"/>
    </w:rPr>
  </w:style>
  <w:style w:type="paragraph" w:styleId="NoSpacing">
    <w:name w:val="No Spacing"/>
    <w:link w:val="NoSpacingChar"/>
    <w:uiPriority w:val="99"/>
    <w:unhideWhenUsed/>
    <w:qFormat/>
    <w:rsid w:val="004F448D"/>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4F448D"/>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4F448D"/>
    <w:rPr>
      <w:color w:val="0563C1" w:themeColor="hyperlink"/>
      <w:u w:val="single"/>
    </w:rPr>
  </w:style>
  <w:style w:type="character" w:styleId="UnresolvedMention">
    <w:name w:val="Unresolved Mention"/>
    <w:basedOn w:val="DefaultParagraphFont"/>
    <w:uiPriority w:val="99"/>
    <w:semiHidden/>
    <w:unhideWhenUsed/>
    <w:rsid w:val="004F448D"/>
    <w:rPr>
      <w:color w:val="605E5C"/>
      <w:shd w:val="clear" w:color="auto" w:fill="E1DFDD"/>
    </w:rPr>
  </w:style>
  <w:style w:type="paragraph" w:customStyle="1" w:styleId="Undertag">
    <w:name w:val="Undertag"/>
    <w:link w:val="UndertagChar"/>
    <w:autoRedefine/>
    <w:uiPriority w:val="5"/>
    <w:qFormat/>
    <w:rsid w:val="004F448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F448D"/>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4F448D"/>
    <w:rPr>
      <w:color w:val="1F3864" w:themeColor="accent1" w:themeShade="80"/>
    </w:rPr>
  </w:style>
  <w:style w:type="character" w:customStyle="1" w:styleId="AnalyticChar">
    <w:name w:val="Analytic Char"/>
    <w:basedOn w:val="DefaultParagraphFont"/>
    <w:link w:val="Analytic"/>
    <w:uiPriority w:val="5"/>
    <w:rsid w:val="004F448D"/>
    <w:rPr>
      <w:rFonts w:ascii="Calibri" w:eastAsiaTheme="majorEastAsia" w:hAnsi="Calibri" w:cstheme="majorBidi"/>
      <w:b/>
      <w:iCs/>
      <w:color w:val="1F3864" w:themeColor="accent1" w:themeShade="80"/>
      <w:sz w:val="26"/>
    </w:rPr>
  </w:style>
  <w:style w:type="paragraph" w:styleId="ListParagraph">
    <w:name w:val="List Paragraph"/>
    <w:aliases w:val="6 font,List Paragraph1,List Paragraph2,Colorful List - Accent 11"/>
    <w:basedOn w:val="Normal"/>
    <w:uiPriority w:val="34"/>
    <w:unhideWhenUsed/>
    <w:qFormat/>
    <w:rsid w:val="004F448D"/>
    <w:pPr>
      <w:ind w:left="720"/>
      <w:contextualSpacing/>
    </w:pPr>
  </w:style>
  <w:style w:type="paragraph" w:customStyle="1" w:styleId="textbold">
    <w:name w:val="text bold"/>
    <w:basedOn w:val="Normal"/>
    <w:link w:val="Emphasis"/>
    <w:autoRedefine/>
    <w:uiPriority w:val="8"/>
    <w:qFormat/>
    <w:rsid w:val="004F448D"/>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4F448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Boxes">
    <w:name w:val="Boxes"/>
    <w:basedOn w:val="Emphasis"/>
    <w:qFormat/>
    <w:rsid w:val="004F448D"/>
    <w:rPr>
      <w:rFonts w:ascii="Calibri" w:hAnsi="Calibri" w:cs="Calibri"/>
      <w:b/>
      <w:i w:val="0"/>
      <w:iCs/>
      <w:sz w:val="22"/>
      <w:u w:val="single"/>
      <w:bdr w:val="single" w:sz="8" w:space="0" w:color="auto"/>
    </w:rPr>
  </w:style>
  <w:style w:type="paragraph" w:customStyle="1" w:styleId="UnderlinePara">
    <w:name w:val="Underline Para"/>
    <w:basedOn w:val="Normal"/>
    <w:uiPriority w:val="7"/>
    <w:qFormat/>
    <w:rsid w:val="004F448D"/>
    <w:pPr>
      <w:widowControl w:val="0"/>
      <w:suppressAutoHyphens/>
      <w:spacing w:after="200"/>
      <w:contextualSpacing/>
    </w:pPr>
    <w:rPr>
      <w:rFonts w:asciiTheme="minorHAnsi" w:hAnsiTheme="minorHAnsi" w:cstheme="minorBidi"/>
      <w:u w:val="single"/>
    </w:rPr>
  </w:style>
  <w:style w:type="paragraph" w:customStyle="1" w:styleId="Analytics">
    <w:name w:val="Analytics"/>
    <w:basedOn w:val="Heading4"/>
    <w:link w:val="AnalyticsChar"/>
    <w:autoRedefine/>
    <w:uiPriority w:val="5"/>
    <w:qFormat/>
    <w:rsid w:val="004F448D"/>
    <w:pPr>
      <w:spacing w:after="40"/>
    </w:pPr>
    <w:rPr>
      <w:color w:val="000000" w:themeColor="text1"/>
    </w:rPr>
  </w:style>
  <w:style w:type="character" w:customStyle="1" w:styleId="AnalyticsChar">
    <w:name w:val="Analytics Char"/>
    <w:basedOn w:val="DefaultParagraphFont"/>
    <w:link w:val="Analytics"/>
    <w:uiPriority w:val="5"/>
    <w:rsid w:val="004F448D"/>
    <w:rPr>
      <w:rFonts w:ascii="Calibri" w:eastAsiaTheme="majorEastAsia" w:hAnsi="Calibri" w:cstheme="majorBidi"/>
      <w:b/>
      <w:iCs/>
      <w:color w:val="000000" w:themeColor="text1"/>
      <w:sz w:val="26"/>
    </w:rPr>
  </w:style>
  <w:style w:type="character" w:customStyle="1" w:styleId="TitleChar">
    <w:name w:val="Title Char"/>
    <w:aliases w:val="Cites and Cards Char,UNDERLINE Char,Bold Underlined Char,title Char,Block Heading Char,Read This Char,Non Read Text Char,Debate Normal Char"/>
    <w:basedOn w:val="DefaultParagraphFont"/>
    <w:link w:val="Title"/>
    <w:uiPriority w:val="1"/>
    <w:qFormat/>
    <w:rsid w:val="004F448D"/>
    <w:rPr>
      <w:u w:val="single"/>
    </w:rPr>
  </w:style>
  <w:style w:type="paragraph" w:styleId="Title">
    <w:name w:val="Title"/>
    <w:aliases w:val="Cites and Cards,UNDERLINE,Bold Underlined,title,Block Heading,Read This,Non Read Text,Debate Normal"/>
    <w:basedOn w:val="Normal"/>
    <w:next w:val="Normal"/>
    <w:link w:val="TitleChar"/>
    <w:uiPriority w:val="1"/>
    <w:qFormat/>
    <w:rsid w:val="004F448D"/>
    <w:pPr>
      <w:ind w:left="720"/>
      <w:outlineLvl w:val="0"/>
    </w:pPr>
    <w:rPr>
      <w:rFonts w:asciiTheme="minorHAnsi" w:hAnsiTheme="minorHAnsi" w:cstheme="minorBidi"/>
      <w:u w:val="single"/>
    </w:rPr>
  </w:style>
  <w:style w:type="character" w:customStyle="1" w:styleId="TitleChar1">
    <w:name w:val="Title Char1"/>
    <w:basedOn w:val="DefaultParagraphFont"/>
    <w:uiPriority w:val="10"/>
    <w:rsid w:val="004F448D"/>
    <w:rPr>
      <w:rFonts w:asciiTheme="majorHAnsi" w:eastAsiaTheme="majorEastAsia" w:hAnsiTheme="majorHAnsi" w:cstheme="majorBidi"/>
      <w:spacing w:val="-10"/>
      <w:kern w:val="28"/>
      <w:sz w:val="56"/>
      <w:szCs w:val="56"/>
    </w:rPr>
  </w:style>
  <w:style w:type="paragraph" w:customStyle="1" w:styleId="Emphasis1">
    <w:name w:val="Emphasis1"/>
    <w:basedOn w:val="Normal"/>
    <w:autoRedefine/>
    <w:uiPriority w:val="8"/>
    <w:qFormat/>
    <w:rsid w:val="004F448D"/>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tmoneyoutmd.org/peoples_convention" TargetMode="External"/><Relationship Id="rId13" Type="http://schemas.openxmlformats.org/officeDocument/2006/relationships/image" Target="media/image1.png"/><Relationship Id="rId18"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hbr.org/2024/09/data-collectives-are-the-next-frontier-of-labor-relations" TargetMode="Externa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17/cjlj.2023.7" TargetMode="Externa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yperlink" Target="https://pubs.aeaweb.org/doi/pdfplus/10.1257/jep.36.4.3"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pubs.aeaweb.org/doi/pdfplus/10.1257/jep.36.4.3" TargetMode="External"/><Relationship Id="rId14" Type="http://schemas.openxmlformats.org/officeDocument/2006/relationships/hyperlink" Target="https://www.cato.org/publications/publications/nuclear-alarmism-proliferation-terroris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ileyreiche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11</TotalTime>
  <Pages>128</Pages>
  <Words>59043</Words>
  <Characters>336551</Characters>
  <Application>Microsoft Office Word</Application>
  <DocSecurity>0</DocSecurity>
  <Lines>2804</Lines>
  <Paragraphs>789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394805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Riley Reichel</cp:lastModifiedBy>
  <cp:revision>4</cp:revision>
  <dcterms:created xsi:type="dcterms:W3CDTF">2026-01-05T03:27:00Z</dcterms:created>
  <dcterms:modified xsi:type="dcterms:W3CDTF">2026-01-05T03:39:00Z</dcterms:modified>
</cp:coreProperties>
</file>