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CA2A4" w14:textId="77777777" w:rsidR="0003280B" w:rsidRDefault="0003280B" w:rsidP="0003280B">
      <w:pPr>
        <w:pStyle w:val="Heading1"/>
      </w:pPr>
      <w:r>
        <w:t>Neg vs Kansas St DR</w:t>
      </w:r>
    </w:p>
    <w:p w14:paraId="6E685F64" w14:textId="77777777" w:rsidR="0003280B" w:rsidRDefault="0003280B" w:rsidP="0003280B">
      <w:pPr>
        <w:pStyle w:val="Heading2"/>
      </w:pPr>
      <w:r>
        <w:t>Off</w:t>
      </w:r>
    </w:p>
    <w:p w14:paraId="35207C3C" w14:textId="77777777" w:rsidR="0003280B" w:rsidRDefault="0003280B" w:rsidP="0003280B">
      <w:pPr>
        <w:pStyle w:val="Heading3"/>
        <w:rPr>
          <w:rFonts w:cstheme="minorHAnsi"/>
        </w:rPr>
      </w:pPr>
      <w:r w:rsidRPr="00EF51AA">
        <w:rPr>
          <w:rFonts w:cstheme="minorHAnsi"/>
        </w:rPr>
        <w:t>1NC</w:t>
      </w:r>
      <w:r>
        <w:rPr>
          <w:rFonts w:cstheme="minorHAnsi"/>
        </w:rPr>
        <w:t xml:space="preserve"> </w:t>
      </w:r>
    </w:p>
    <w:p w14:paraId="3A4ADBD8" w14:textId="77777777" w:rsidR="0003280B" w:rsidRDefault="0003280B" w:rsidP="0003280B">
      <w:pPr>
        <w:pStyle w:val="Heading4"/>
      </w:pPr>
      <w:r>
        <w:t>We affirm the 1AC absent their usage of the term “queer” – 1AC Heckert says it and centers it as cite of study – we’ll insert</w:t>
      </w:r>
    </w:p>
    <w:p w14:paraId="64E0C356" w14:textId="77777777" w:rsidR="0003280B" w:rsidRDefault="0003280B" w:rsidP="0003280B"/>
    <w:p w14:paraId="1DB29A3A" w14:textId="77777777" w:rsidR="0003280B" w:rsidRPr="007C057D" w:rsidRDefault="0003280B" w:rsidP="0003280B">
      <w:r w:rsidRPr="007C057D">
        <w:rPr>
          <w:rStyle w:val="Style13ptBold"/>
        </w:rPr>
        <w:t>Heckert et al 12</w:t>
      </w:r>
      <w:r w:rsidRPr="007C057D">
        <w:t>,</w:t>
      </w:r>
      <w:r>
        <w:t xml:space="preserve"> *PhD, now a yoga teacher? **Associate Professor of </w:t>
      </w:r>
      <w:proofErr w:type="gramStart"/>
      <w:r>
        <w:t>Sociology @</w:t>
      </w:r>
      <w:proofErr w:type="gramEnd"/>
      <w:r>
        <w:t xml:space="preserve"> Emory ***Sociology PhD, UConn</w:t>
      </w:r>
      <w:r w:rsidRPr="007C057D">
        <w:t xml:space="preserve"> </w:t>
      </w:r>
      <w:r>
        <w:t>(</w:t>
      </w:r>
      <w:r w:rsidRPr="007C057D">
        <w:t>Jamie, DericMichael Shannon, and Abbey Willis. 2012. “</w:t>
      </w:r>
      <w:r w:rsidRPr="00DE7CA0">
        <w:rPr>
          <w:rStyle w:val="Emphasis"/>
          <w:highlight w:val="yellow"/>
          <w:bdr w:val="single" w:sz="12" w:space="0" w:color="auto"/>
        </w:rPr>
        <w:t>Loving-Teaching: Notes for Queering Anarchist Pedagogies</w:t>
      </w:r>
      <w:r w:rsidRPr="007C057D">
        <w:t>.” Educational Studies 48 (1): 12–29. doi:10.1080/00131946.2011.637258.</w:t>
      </w:r>
      <w:r>
        <w:t>)</w:t>
      </w:r>
    </w:p>
    <w:p w14:paraId="67D370B2" w14:textId="77777777" w:rsidR="0003280B" w:rsidRPr="00A46868" w:rsidRDefault="0003280B" w:rsidP="0003280B">
      <w:pPr>
        <w:rPr>
          <w:sz w:val="14"/>
        </w:rPr>
      </w:pPr>
      <w:r w:rsidRPr="00A46868">
        <w:rPr>
          <w:sz w:val="14"/>
        </w:rPr>
        <w:t>QUEERING ANARCHIST PEDAGOGIES</w:t>
      </w:r>
    </w:p>
    <w:p w14:paraId="35973D66" w14:textId="77777777" w:rsidR="0003280B" w:rsidRPr="004C3349" w:rsidRDefault="0003280B" w:rsidP="0003280B">
      <w:pPr>
        <w:rPr>
          <w:rFonts w:eastAsiaTheme="majorEastAsia"/>
          <w:highlight w:val="cyan"/>
          <w:u w:val="single"/>
        </w:rPr>
      </w:pPr>
      <w:r w:rsidRPr="00A46868">
        <w:rPr>
          <w:sz w:val="14"/>
        </w:rPr>
        <w:t xml:space="preserve">Part of poststructuralist, queer, and gender theories' contributions to social theory are criticisms of binary thinking and understandings of our world(s). </w:t>
      </w:r>
      <w:r w:rsidRPr="00365053">
        <w:rPr>
          <w:rStyle w:val="StyleUnderline"/>
          <w:rFonts w:eastAsiaTheme="majorEastAsia"/>
          <w:highlight w:val="green"/>
        </w:rPr>
        <w:t>Queer</w:t>
      </w:r>
      <w:r w:rsidRPr="00A46868">
        <w:rPr>
          <w:rStyle w:val="StyleUnderline"/>
          <w:rFonts w:eastAsiaTheme="majorEastAsia"/>
        </w:rPr>
        <w:t xml:space="preserve"> and (some) gender </w:t>
      </w:r>
      <w:r w:rsidRPr="00365053">
        <w:rPr>
          <w:rStyle w:val="StyleUnderline"/>
          <w:rFonts w:eastAsiaTheme="majorEastAsia"/>
          <w:highlight w:val="green"/>
        </w:rPr>
        <w:t>theories critique</w:t>
      </w:r>
      <w:r w:rsidRPr="00A46868">
        <w:rPr>
          <w:rStyle w:val="StyleUnderline"/>
          <w:rFonts w:eastAsiaTheme="majorEastAsia"/>
        </w:rPr>
        <w:t xml:space="preserve"> the </w:t>
      </w:r>
      <w:r w:rsidRPr="00365053">
        <w:rPr>
          <w:rStyle w:val="StyleUnderline"/>
          <w:rFonts w:eastAsiaTheme="majorEastAsia"/>
          <w:highlight w:val="green"/>
        </w:rPr>
        <w:t>binaries</w:t>
      </w:r>
      <w:r w:rsidRPr="00A46868">
        <w:rPr>
          <w:rStyle w:val="StyleUnderline"/>
          <w:rFonts w:eastAsiaTheme="majorEastAsia"/>
        </w:rPr>
        <w:t xml:space="preserve"> of hetero/homo, man/woman</w:t>
      </w:r>
      <w:r w:rsidRPr="00A46868">
        <w:rPr>
          <w:sz w:val="14"/>
        </w:rPr>
        <w:t xml:space="preserve">, etc. (e.g., see Butler [11]; Halperin [38]; Sedgwick [74]; Queen and Schimel [68]; Warner [82]). </w:t>
      </w:r>
      <w:r w:rsidRPr="00A46868">
        <w:rPr>
          <w:rStyle w:val="StyleUnderline"/>
          <w:rFonts w:eastAsiaTheme="majorEastAsia"/>
        </w:rPr>
        <w:t xml:space="preserve">We can likewise </w:t>
      </w:r>
      <w:r w:rsidRPr="00365053">
        <w:rPr>
          <w:rStyle w:val="StyleUnderline"/>
          <w:rFonts w:eastAsiaTheme="majorEastAsia"/>
          <w:highlight w:val="green"/>
        </w:rPr>
        <w:t>apply this</w:t>
      </w:r>
      <w:r w:rsidRPr="00A46868">
        <w:rPr>
          <w:rStyle w:val="StyleUnderline"/>
          <w:rFonts w:eastAsiaTheme="majorEastAsia"/>
        </w:rPr>
        <w:t xml:space="preserve"> project of unpacking and releasing borders of gender and sexuality </w:t>
      </w:r>
      <w:r w:rsidRPr="00365053">
        <w:rPr>
          <w:rStyle w:val="StyleUnderline"/>
          <w:rFonts w:eastAsiaTheme="majorEastAsia"/>
          <w:highlight w:val="green"/>
        </w:rPr>
        <w:t>to</w:t>
      </w:r>
      <w:r w:rsidRPr="00A46868">
        <w:rPr>
          <w:rStyle w:val="StyleUnderline"/>
          <w:rFonts w:eastAsiaTheme="majorEastAsia"/>
        </w:rPr>
        <w:t xml:space="preserve"> the project of </w:t>
      </w:r>
      <w:r w:rsidRPr="00365053">
        <w:rPr>
          <w:rStyle w:val="StyleUnderline"/>
          <w:rFonts w:eastAsiaTheme="majorEastAsia"/>
          <w:highlight w:val="green"/>
        </w:rPr>
        <w:t>dropping</w:t>
      </w:r>
      <w:r w:rsidRPr="00A46868">
        <w:rPr>
          <w:rStyle w:val="StyleUnderline"/>
          <w:rFonts w:eastAsiaTheme="majorEastAsia"/>
        </w:rPr>
        <w:t xml:space="preserve"> the </w:t>
      </w:r>
      <w:r w:rsidRPr="00365053">
        <w:rPr>
          <w:rStyle w:val="StyleUnderline"/>
          <w:rFonts w:eastAsiaTheme="majorEastAsia"/>
          <w:highlight w:val="green"/>
        </w:rPr>
        <w:t xml:space="preserve">walls around the roles </w:t>
      </w:r>
      <w:r w:rsidRPr="00365053">
        <w:rPr>
          <w:rStyle w:val="StyleUnderline"/>
          <w:rFonts w:eastAsiaTheme="majorEastAsia"/>
        </w:rPr>
        <w:t>of teacher and student</w:t>
      </w:r>
      <w:r w:rsidRPr="00A46868">
        <w:rPr>
          <w:rStyle w:val="StyleUnderline"/>
          <w:rFonts w:eastAsiaTheme="majorEastAsia"/>
        </w:rPr>
        <w:t>" (</w:t>
      </w:r>
      <w:r w:rsidRPr="00365053">
        <w:rPr>
          <w:rStyle w:val="StyleUnderline"/>
          <w:rFonts w:eastAsiaTheme="majorEastAsia"/>
          <w:highlight w:val="green"/>
        </w:rPr>
        <w:t>in the academic world</w:t>
      </w:r>
      <w:r w:rsidRPr="00A46868">
        <w:rPr>
          <w:rStyle w:val="StyleUnderline"/>
          <w:rFonts w:eastAsiaTheme="majorEastAsia"/>
        </w:rPr>
        <w:t xml:space="preserve"> and beyond).</w:t>
      </w:r>
      <w:r w:rsidRPr="00A46868">
        <w:rPr>
          <w:sz w:val="14"/>
        </w:rPr>
        <w:t xml:space="preserve"> In fact, </w:t>
      </w:r>
      <w:r w:rsidRPr="00A46868">
        <w:rPr>
          <w:rStyle w:val="StyleUnderline"/>
          <w:rFonts w:eastAsiaTheme="majorEastAsia"/>
        </w:rPr>
        <w:t xml:space="preserve">breaking down this false binary </w:t>
      </w:r>
      <w:r w:rsidRPr="00A46868">
        <w:rPr>
          <w:sz w:val="14"/>
        </w:rPr>
        <w:t xml:space="preserve">of teacher/student </w:t>
      </w:r>
      <w:r w:rsidRPr="00A46868">
        <w:rPr>
          <w:rStyle w:val="StyleUnderline"/>
          <w:rFonts w:eastAsiaTheme="majorEastAsia"/>
        </w:rPr>
        <w:t xml:space="preserve">is a </w:t>
      </w:r>
      <w:r w:rsidRPr="00365053">
        <w:rPr>
          <w:rStyle w:val="Emphasis"/>
          <w:highlight w:val="green"/>
        </w:rPr>
        <w:t>necessary aspect of anarchist education if we are committed to non-hierarchical relationships</w:t>
      </w:r>
      <w:r w:rsidRPr="00A46868">
        <w:rPr>
          <w:rStyle w:val="Emphasis"/>
        </w:rPr>
        <w:t xml:space="preserve"> </w:t>
      </w:r>
      <w:r w:rsidRPr="00A46868">
        <w:rPr>
          <w:rStyle w:val="StyleUnderline"/>
          <w:rFonts w:eastAsiaTheme="majorEastAsia"/>
        </w:rPr>
        <w:t xml:space="preserve">and practicing prefigurative politics. For </w:t>
      </w:r>
      <w:proofErr w:type="gramStart"/>
      <w:r w:rsidRPr="00A46868">
        <w:rPr>
          <w:rStyle w:val="StyleUnderline"/>
          <w:rFonts w:eastAsiaTheme="majorEastAsia"/>
        </w:rPr>
        <w:t>a consistent</w:t>
      </w:r>
      <w:proofErr w:type="gramEnd"/>
      <w:r w:rsidRPr="00A46868">
        <w:rPr>
          <w:rStyle w:val="StyleUnderline"/>
          <w:rFonts w:eastAsiaTheme="majorEastAsia"/>
        </w:rPr>
        <w:t xml:space="preserve"> and ethical practice, </w:t>
      </w:r>
      <w:r w:rsidRPr="00365053">
        <w:rPr>
          <w:rStyle w:val="StyleUnderline"/>
          <w:rFonts w:eastAsiaTheme="majorEastAsia"/>
          <w:highlight w:val="green"/>
        </w:rPr>
        <w:t>we need to assume egalitarian social relations</w:t>
      </w:r>
      <w:r w:rsidRPr="00A46868">
        <w:rPr>
          <w:rStyle w:val="StyleUnderline"/>
          <w:rFonts w:eastAsiaTheme="majorEastAsia"/>
        </w:rPr>
        <w:t xml:space="preserve"> in our classrooms in contrast to the hierarchical relationships promoted through various mechanisms by academic institutions. Educational and pedagogical philosophers have written and spoken at length about the benefits of this </w:t>
      </w:r>
      <w:r w:rsidRPr="00A46868">
        <w:rPr>
          <w:sz w:val="14"/>
        </w:rPr>
        <w:t xml:space="preserve">(e.g., see DeLeon [18], [19], [20], [21]; </w:t>
      </w:r>
      <w:proofErr w:type="spellStart"/>
      <w:r w:rsidRPr="00A46868">
        <w:rPr>
          <w:sz w:val="14"/>
        </w:rPr>
        <w:t>Armaline</w:t>
      </w:r>
      <w:proofErr w:type="spellEnd"/>
      <w:r w:rsidRPr="00A46868">
        <w:rPr>
          <w:sz w:val="14"/>
        </w:rPr>
        <w:t xml:space="preserve"> </w:t>
      </w:r>
      <w:proofErr w:type="gramStart"/>
      <w:r w:rsidRPr="00A46868">
        <w:rPr>
          <w:sz w:val="14"/>
        </w:rPr>
        <w:t>[ 3</w:t>
      </w:r>
      <w:proofErr w:type="gramEnd"/>
      <w:r w:rsidRPr="00A46868">
        <w:rPr>
          <w:sz w:val="14"/>
        </w:rPr>
        <w:t xml:space="preserve">]; DeLeon and Love 2009; </w:t>
      </w:r>
      <w:proofErr w:type="spellStart"/>
      <w:r w:rsidRPr="00A46868">
        <w:rPr>
          <w:sz w:val="14"/>
        </w:rPr>
        <w:t>Shukaitis</w:t>
      </w:r>
      <w:proofErr w:type="spellEnd"/>
      <w:r w:rsidRPr="00A46868">
        <w:rPr>
          <w:sz w:val="14"/>
        </w:rPr>
        <w:t xml:space="preserve"> [77]; Kahn [50]; Suissa [78]).</w:t>
      </w:r>
    </w:p>
    <w:p w14:paraId="061B38A4" w14:textId="77777777" w:rsidR="0003280B" w:rsidRPr="009B4CD3" w:rsidRDefault="0003280B" w:rsidP="0003280B">
      <w:pPr>
        <w:rPr>
          <w:rStyle w:val="StyleUnderline"/>
          <w:b/>
          <w:iCs/>
        </w:rPr>
      </w:pPr>
      <w:r w:rsidRPr="00A46868">
        <w:rPr>
          <w:rStyle w:val="StyleUnderline"/>
          <w:rFonts w:eastAsiaTheme="majorEastAsia"/>
        </w:rPr>
        <w:t>Queer theory offers us new theoretical bases from which we can deconstruct those kinds of binary understandings and create a social practice that tries to blur those distinctions in real time.</w:t>
      </w:r>
      <w:r w:rsidRPr="00A46868">
        <w:rPr>
          <w:sz w:val="14"/>
        </w:rPr>
        <w:t xml:space="preserve"> Judith </w:t>
      </w:r>
      <w:r w:rsidRPr="00A46868">
        <w:rPr>
          <w:rStyle w:val="StyleUnderline"/>
          <w:rFonts w:eastAsiaTheme="majorEastAsia"/>
        </w:rPr>
        <w:t xml:space="preserve">Butler has written at length on gender performativity—by </w:t>
      </w:r>
      <w:proofErr w:type="gramStart"/>
      <w:r w:rsidRPr="00A46868">
        <w:rPr>
          <w:rStyle w:val="StyleUnderline"/>
          <w:rFonts w:eastAsiaTheme="majorEastAsia"/>
        </w:rPr>
        <w:t>which she</w:t>
      </w:r>
      <w:proofErr w:type="gramEnd"/>
      <w:r w:rsidRPr="00A46868">
        <w:rPr>
          <w:rStyle w:val="StyleUnderline"/>
          <w:rFonts w:eastAsiaTheme="majorEastAsia"/>
        </w:rPr>
        <w:t xml:space="preserve"> means that </w:t>
      </w:r>
      <w:r w:rsidRPr="00365053">
        <w:rPr>
          <w:rStyle w:val="StyleUnderline"/>
          <w:rFonts w:eastAsiaTheme="majorEastAsia"/>
          <w:highlight w:val="green"/>
        </w:rPr>
        <w:t>gender</w:t>
      </w:r>
      <w:r w:rsidRPr="00A46868">
        <w:rPr>
          <w:rStyle w:val="StyleUnderline"/>
          <w:rFonts w:eastAsiaTheme="majorEastAsia"/>
        </w:rPr>
        <w:t xml:space="preserve"> is not only socially constructed, but that it </w:t>
      </w:r>
      <w:r w:rsidRPr="00365053">
        <w:rPr>
          <w:rStyle w:val="StyleUnderline"/>
          <w:rFonts w:eastAsiaTheme="majorEastAsia"/>
          <w:highlight w:val="green"/>
        </w:rPr>
        <w:t xml:space="preserve">is iterative of </w:t>
      </w:r>
      <w:proofErr w:type="gramStart"/>
      <w:r w:rsidRPr="00365053">
        <w:rPr>
          <w:rStyle w:val="StyleUnderline"/>
          <w:rFonts w:eastAsiaTheme="majorEastAsia"/>
          <w:highlight w:val="green"/>
        </w:rPr>
        <w:t>particular norms</w:t>
      </w:r>
      <w:proofErr w:type="gramEnd"/>
      <w:r w:rsidRPr="00365053">
        <w:rPr>
          <w:rStyle w:val="StyleUnderline"/>
          <w:rFonts w:eastAsiaTheme="majorEastAsia"/>
          <w:highlight w:val="green"/>
        </w:rPr>
        <w:t xml:space="preserve"> set in place by dominant and normative cultural status quos</w:t>
      </w:r>
      <w:r w:rsidRPr="00365053">
        <w:rPr>
          <w:sz w:val="14"/>
          <w:highlight w:val="green"/>
        </w:rPr>
        <w:t xml:space="preserve"> (</w:t>
      </w:r>
      <w:r w:rsidRPr="00A46868">
        <w:rPr>
          <w:sz w:val="14"/>
        </w:rPr>
        <w:t xml:space="preserve">Butler </w:t>
      </w:r>
      <w:proofErr w:type="gramStart"/>
      <w:r w:rsidRPr="00A46868">
        <w:rPr>
          <w:sz w:val="14"/>
        </w:rPr>
        <w:t>[ 8</w:t>
      </w:r>
      <w:proofErr w:type="gramEnd"/>
      <w:r w:rsidRPr="00A46868">
        <w:rPr>
          <w:sz w:val="14"/>
        </w:rPr>
        <w:t xml:space="preserve">], [10]). </w:t>
      </w:r>
      <w:r w:rsidRPr="00336126">
        <w:rPr>
          <w:rStyle w:val="Emphasis"/>
        </w:rPr>
        <w:t>Performativity</w:t>
      </w:r>
      <w:r w:rsidRPr="00A46868">
        <w:rPr>
          <w:rStyle w:val="Emphasis"/>
        </w:rPr>
        <w:t xml:space="preserve"> does not mean that one merely performs their gender (or other identities) in the same way an actor takes on a role</w:t>
      </w:r>
      <w:r w:rsidRPr="00A46868">
        <w:rPr>
          <w:sz w:val="14"/>
        </w:rPr>
        <w:t xml:space="preserve">. This incorrect (yet often misunderstood as such) notion would assume that we have agency that allows us to choose any gender we desire to perform, and </w:t>
      </w:r>
      <w:r w:rsidRPr="00A46868">
        <w:rPr>
          <w:rStyle w:val="StyleUnderline"/>
          <w:rFonts w:eastAsiaTheme="majorEastAsia"/>
        </w:rPr>
        <w:t>this</w:t>
      </w:r>
      <w:r w:rsidRPr="00A46868">
        <w:rPr>
          <w:sz w:val="14"/>
        </w:rPr>
        <w:t xml:space="preserve">, for obvious reasons, </w:t>
      </w:r>
      <w:proofErr w:type="spellStart"/>
      <w:r w:rsidRPr="00A46868">
        <w:rPr>
          <w:rStyle w:val="StyleUnderline"/>
          <w:rFonts w:eastAsiaTheme="majorEastAsia"/>
        </w:rPr>
        <w:t>invisibilizes</w:t>
      </w:r>
      <w:proofErr w:type="spellEnd"/>
      <w:r w:rsidRPr="00A46868">
        <w:rPr>
          <w:rStyle w:val="StyleUnderline"/>
          <w:rFonts w:eastAsiaTheme="majorEastAsia"/>
        </w:rPr>
        <w:t xml:space="preserve"> one of the more important angles of Butler's point: that </w:t>
      </w:r>
      <w:r w:rsidRPr="00365053">
        <w:rPr>
          <w:rStyle w:val="StyleUnderline"/>
          <w:rFonts w:eastAsiaTheme="majorEastAsia"/>
          <w:highlight w:val="green"/>
        </w:rPr>
        <w:t>we are iterating available social roles—we are pulling from already-constructed (and enforced) available gender identities</w:t>
      </w:r>
      <w:r w:rsidRPr="00A46868">
        <w:rPr>
          <w:sz w:val="14"/>
        </w:rPr>
        <w:t xml:space="preserve"> (Butler [ 8], [10]). Her point here is more to illustrate that </w:t>
      </w:r>
      <w:r w:rsidRPr="00365053">
        <w:rPr>
          <w:rStyle w:val="StyleUnderline"/>
          <w:rFonts w:eastAsiaTheme="majorEastAsia"/>
          <w:highlight w:val="green"/>
        </w:rPr>
        <w:t>we don't</w:t>
      </w:r>
      <w:r w:rsidRPr="00A46868">
        <w:rPr>
          <w:rStyle w:val="StyleUnderline"/>
          <w:rFonts w:eastAsiaTheme="majorEastAsia"/>
        </w:rPr>
        <w:t xml:space="preserve"> freely </w:t>
      </w:r>
      <w:r w:rsidRPr="00365053">
        <w:rPr>
          <w:rStyle w:val="StyleUnderline"/>
          <w:rFonts w:eastAsiaTheme="majorEastAsia"/>
          <w:highlight w:val="green"/>
        </w:rPr>
        <w:t xml:space="preserve">choose roles to perform; rather, </w:t>
      </w:r>
      <w:r w:rsidRPr="00365053">
        <w:rPr>
          <w:rStyle w:val="Emphasis"/>
          <w:highlight w:val="green"/>
        </w:rPr>
        <w:t>we are constituted by such roles, and in our iterations</w:t>
      </w:r>
      <w:r w:rsidRPr="00A46868">
        <w:rPr>
          <w:rStyle w:val="StyleUnderline"/>
          <w:rFonts w:eastAsiaTheme="majorEastAsia"/>
        </w:rPr>
        <w:t xml:space="preserve"> (our repetitions of such roles in our own localized contexts), </w:t>
      </w:r>
      <w:r w:rsidRPr="00365053">
        <w:rPr>
          <w:rStyle w:val="Emphasis"/>
          <w:highlight w:val="green"/>
        </w:rPr>
        <w:t>we</w:t>
      </w:r>
      <w:r w:rsidRPr="00A46868">
        <w:rPr>
          <w:rStyle w:val="Emphasis"/>
        </w:rPr>
        <w:t xml:space="preserve"> simultaneously </w:t>
      </w:r>
      <w:r w:rsidRPr="00365053">
        <w:rPr>
          <w:rStyle w:val="Emphasis"/>
          <w:highlight w:val="green"/>
        </w:rPr>
        <w:t>buttress</w:t>
      </w:r>
      <w:r w:rsidRPr="00A46868">
        <w:rPr>
          <w:rStyle w:val="Emphasis"/>
        </w:rPr>
        <w:t xml:space="preserve"> such </w:t>
      </w:r>
      <w:r w:rsidRPr="00365053">
        <w:rPr>
          <w:rStyle w:val="Emphasis"/>
          <w:highlight w:val="green"/>
        </w:rPr>
        <w:t>cultural norms</w:t>
      </w:r>
      <w:r w:rsidRPr="00A46868">
        <w:rPr>
          <w:rStyle w:val="StyleUnderline"/>
          <w:rFonts w:eastAsiaTheme="majorEastAsia"/>
        </w:rPr>
        <w:t xml:space="preserve">—or—we </w:t>
      </w:r>
      <w:r w:rsidRPr="00365053">
        <w:rPr>
          <w:rStyle w:val="StyleUnderline"/>
          <w:rFonts w:eastAsiaTheme="majorEastAsia"/>
          <w:highlight w:val="green"/>
        </w:rPr>
        <w:t>challenge</w:t>
      </w:r>
      <w:r w:rsidRPr="00A46868">
        <w:rPr>
          <w:rStyle w:val="StyleUnderline"/>
          <w:rFonts w:eastAsiaTheme="majorEastAsia"/>
        </w:rPr>
        <w:t xml:space="preserve"> such </w:t>
      </w:r>
      <w:r w:rsidRPr="00365053">
        <w:rPr>
          <w:rStyle w:val="StyleUnderline"/>
          <w:rFonts w:eastAsiaTheme="majorEastAsia"/>
          <w:highlight w:val="green"/>
        </w:rPr>
        <w:t>roles by our strategic and unfaithful iterations</w:t>
      </w:r>
      <w:r w:rsidRPr="00A46868">
        <w:rPr>
          <w:rStyle w:val="StyleUnderline"/>
          <w:rFonts w:eastAsiaTheme="majorEastAsia"/>
        </w:rPr>
        <w:t>. This is where anarchist/queer vitality comes in. Instead of obediently reproducing our idea of what a particular role should be, we might play with what a role could be.</w:t>
      </w:r>
    </w:p>
    <w:p w14:paraId="5D58A319" w14:textId="77777777" w:rsidR="0003280B" w:rsidRPr="00A46868" w:rsidRDefault="0003280B" w:rsidP="0003280B">
      <w:pPr>
        <w:rPr>
          <w:rStyle w:val="StyleUnderline"/>
          <w:rFonts w:eastAsiaTheme="majorEastAsia"/>
        </w:rPr>
      </w:pPr>
      <w:r w:rsidRPr="00A46868">
        <w:rPr>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A46868">
        <w:rPr>
          <w:rStyle w:val="StyleUnderline"/>
          <w:rFonts w:eastAsiaTheme="majorEastAsia"/>
        </w:rPr>
        <w:t xml:space="preserve">Butler theorizes that because gender is performative and iterative of cultural norms and status quos, that these </w:t>
      </w:r>
      <w:r w:rsidRPr="00365053">
        <w:rPr>
          <w:rStyle w:val="StyleUnderline"/>
          <w:rFonts w:eastAsiaTheme="majorEastAsia"/>
          <w:highlight w:val="green"/>
        </w:rPr>
        <w:t>roles</w:t>
      </w:r>
      <w:r w:rsidRPr="00A46868">
        <w:rPr>
          <w:rStyle w:val="StyleUnderline"/>
          <w:rFonts w:eastAsiaTheme="majorEastAsia"/>
        </w:rPr>
        <w:t xml:space="preserve"> simultaneously </w:t>
      </w:r>
      <w:r w:rsidRPr="00365053">
        <w:rPr>
          <w:rStyle w:val="StyleUnderline"/>
          <w:rFonts w:eastAsiaTheme="majorEastAsia"/>
          <w:highlight w:val="green"/>
        </w:rPr>
        <w:t>constitute us as social beings</w:t>
      </w:r>
      <w:r w:rsidRPr="00A46868">
        <w:rPr>
          <w:rStyle w:val="StyleUnderline"/>
          <w:rFonts w:eastAsiaTheme="majorEastAsia"/>
        </w:rPr>
        <w:t xml:space="preserve"> (in these </w:t>
      </w:r>
      <w:proofErr w:type="gramStart"/>
      <w:r w:rsidRPr="00A46868">
        <w:rPr>
          <w:rStyle w:val="StyleUnderline"/>
          <w:rFonts w:eastAsiaTheme="majorEastAsia"/>
        </w:rPr>
        <w:t>particular roles</w:t>
      </w:r>
      <w:proofErr w:type="gramEnd"/>
      <w:r w:rsidRPr="00A46868">
        <w:rPr>
          <w:rStyle w:val="StyleUnderline"/>
          <w:rFonts w:eastAsiaTheme="majorEastAsia"/>
        </w:rPr>
        <w:t xml:space="preserve">) all the while caging us within their </w:t>
      </w:r>
      <w:proofErr w:type="gramStart"/>
      <w:r w:rsidRPr="00A46868">
        <w:rPr>
          <w:rStyle w:val="StyleUnderline"/>
          <w:rFonts w:eastAsiaTheme="majorEastAsia"/>
        </w:rPr>
        <w:t>particular borders</w:t>
      </w:r>
      <w:proofErr w:type="gramEnd"/>
      <w:r w:rsidRPr="00A46868">
        <w:rPr>
          <w:rStyle w:val="StyleUnderline"/>
          <w:rFonts w:eastAsiaTheme="majorEastAsia"/>
        </w:rPr>
        <w:t xml:space="preserve">. The place, then, that </w:t>
      </w:r>
      <w:r w:rsidRPr="00365053">
        <w:rPr>
          <w:rStyle w:val="StyleUnderline"/>
          <w:rFonts w:eastAsiaTheme="majorEastAsia"/>
          <w:highlight w:val="green"/>
        </w:rPr>
        <w:t xml:space="preserve">we can </w:t>
      </w:r>
      <w:r w:rsidRPr="00365053">
        <w:rPr>
          <w:rStyle w:val="StyleUnderline"/>
          <w:rFonts w:eastAsiaTheme="majorEastAsia"/>
        </w:rPr>
        <w:t>look</w:t>
      </w:r>
      <w:r w:rsidRPr="00A46868">
        <w:rPr>
          <w:rStyle w:val="StyleUnderline"/>
          <w:rFonts w:eastAsiaTheme="majorEastAsia"/>
        </w:rPr>
        <w:t xml:space="preserve"> to </w:t>
      </w:r>
      <w:r w:rsidRPr="00365053">
        <w:rPr>
          <w:rStyle w:val="StyleUnderline"/>
          <w:rFonts w:eastAsiaTheme="majorEastAsia"/>
          <w:highlight w:val="green"/>
        </w:rPr>
        <w:t>subvert</w:t>
      </w:r>
      <w:r w:rsidRPr="00A46868">
        <w:rPr>
          <w:rStyle w:val="StyleUnderline"/>
          <w:rFonts w:eastAsiaTheme="majorEastAsia"/>
        </w:rPr>
        <w:t xml:space="preserve"> these status quos and norms is located </w:t>
      </w:r>
      <w:r w:rsidRPr="00365053">
        <w:rPr>
          <w:rStyle w:val="StyleUnderline"/>
          <w:rFonts w:eastAsiaTheme="majorEastAsia"/>
          <w:highlight w:val="green"/>
        </w:rPr>
        <w:t>within the act of iteration itself</w:t>
      </w:r>
      <w:r w:rsidRPr="00A46868">
        <w:rPr>
          <w:rStyle w:val="StyleUnderline"/>
          <w:rFonts w:eastAsiaTheme="majorEastAsia"/>
        </w:rPr>
        <w:t>. We need to iterate roles (that are simultaneously reiterative) to become a social being—we will not be able to do away with (re)iterations because we cannot escape the world of discourse.</w:t>
      </w:r>
      <w:r w:rsidRPr="00A46868">
        <w:rPr>
          <w:sz w:val="14"/>
        </w:rPr>
        <w:t xml:space="preserve"> But what we can do, as Butler (</w:t>
      </w:r>
      <w:proofErr w:type="gramStart"/>
      <w:r w:rsidRPr="00A46868">
        <w:rPr>
          <w:sz w:val="14"/>
        </w:rPr>
        <w:t>[ 8</w:t>
      </w:r>
      <w:proofErr w:type="gramEnd"/>
      <w:r w:rsidRPr="00A46868">
        <w:rPr>
          <w:sz w:val="14"/>
        </w:rPr>
        <w:t>], [10]) notes, is subvert such status quos (teacher and student) by iterating in a fresh, lively way—</w:t>
      </w:r>
      <w:r w:rsidRPr="00E33052">
        <w:rPr>
          <w:sz w:val="14"/>
        </w:rPr>
        <w:t>by iterating differently.</w:t>
      </w:r>
      <w:r w:rsidRPr="00A46868">
        <w:rPr>
          <w:rStyle w:val="Emphasis"/>
        </w:rPr>
        <w:t xml:space="preserve"> This is where Butler locates our agency(</w:t>
      </w:r>
      <w:proofErr w:type="spellStart"/>
      <w:r w:rsidRPr="00A46868">
        <w:rPr>
          <w:rStyle w:val="Emphasis"/>
        </w:rPr>
        <w:t>ies</w:t>
      </w:r>
      <w:proofErr w:type="spellEnd"/>
      <w:r w:rsidRPr="00A46868">
        <w:rPr>
          <w:rStyle w:val="Emphasis"/>
        </w:rPr>
        <w:t>) within a discursive society</w:t>
      </w:r>
      <w:r w:rsidRPr="00A46868">
        <w:rPr>
          <w:sz w:val="14"/>
        </w:rPr>
        <w:t xml:space="preserve"> (regime). We </w:t>
      </w:r>
      <w:r w:rsidRPr="00A46868">
        <w:rPr>
          <w:rStyle w:val="Emphasis"/>
        </w:rPr>
        <w:t xml:space="preserve">might </w:t>
      </w:r>
      <w:r w:rsidRPr="00365053">
        <w:rPr>
          <w:rStyle w:val="Emphasis"/>
          <w:highlight w:val="green"/>
        </w:rPr>
        <w:t>uncover</w:t>
      </w:r>
      <w:r w:rsidRPr="00A46868">
        <w:rPr>
          <w:rStyle w:val="Emphasis"/>
        </w:rPr>
        <w:t xml:space="preserve"> the </w:t>
      </w:r>
      <w:r w:rsidRPr="00365053">
        <w:rPr>
          <w:rStyle w:val="Emphasis"/>
          <w:highlight w:val="green"/>
        </w:rPr>
        <w:t>genealogies that</w:t>
      </w:r>
      <w:r w:rsidRPr="00A46868">
        <w:rPr>
          <w:rStyle w:val="Emphasis"/>
        </w:rPr>
        <w:t xml:space="preserve"> have created (and continue to </w:t>
      </w:r>
      <w:r w:rsidRPr="00365053">
        <w:rPr>
          <w:rStyle w:val="Emphasis"/>
          <w:highlight w:val="green"/>
        </w:rPr>
        <w:t>create) socially viable ways of being</w:t>
      </w:r>
      <w:r w:rsidRPr="00A46868">
        <w:rPr>
          <w:rStyle w:val="Emphasis"/>
        </w:rPr>
        <w:t xml:space="preserve"> and recognize how they encourage obedience to the status quo</w:t>
      </w:r>
      <w:r w:rsidRPr="00A46868">
        <w:rPr>
          <w:sz w:val="14"/>
        </w:rPr>
        <w:t xml:space="preserve">. As Claudia W. </w:t>
      </w:r>
      <w:proofErr w:type="spellStart"/>
      <w:r w:rsidRPr="00A46868">
        <w:rPr>
          <w:sz w:val="14"/>
        </w:rPr>
        <w:t>Ruitenberg</w:t>
      </w:r>
      <w:proofErr w:type="spellEnd"/>
      <w:r w:rsidRPr="00A46868">
        <w:rPr>
          <w:sz w:val="14"/>
        </w:rPr>
        <w:t xml:space="preserve"> ([72], 265) writes, "</w:t>
      </w:r>
      <w:r w:rsidRPr="00365053">
        <w:rPr>
          <w:rStyle w:val="StyleUnderline"/>
          <w:rFonts w:eastAsiaTheme="majorEastAsia"/>
          <w:highlight w:val="green"/>
        </w:rPr>
        <w:t>Discursive constitution is not discursive determinism</w:t>
      </w:r>
      <w:r w:rsidRPr="00A46868">
        <w:rPr>
          <w:rStyle w:val="StyleUnderline"/>
          <w:rFonts w:eastAsiaTheme="majorEastAsia"/>
        </w:rPr>
        <w:t xml:space="preserve">." This is great news because it means </w:t>
      </w:r>
      <w:r w:rsidRPr="001D6E28">
        <w:rPr>
          <w:rStyle w:val="StyleUnderline"/>
          <w:rFonts w:eastAsiaTheme="majorEastAsia"/>
        </w:rPr>
        <w:t>we can be unfaithful to our expected repetitions and be subversive when we perform</w:t>
      </w:r>
      <w:r w:rsidRPr="00A46868">
        <w:rPr>
          <w:rStyle w:val="StyleUnderline"/>
          <w:rFonts w:eastAsiaTheme="majorEastAsia"/>
        </w:rPr>
        <w:t xml:space="preserve"> roles such as teacher and/or student; (Butler [10]; Heckert [42]). Instead, </w:t>
      </w:r>
      <w:r w:rsidRPr="00A46868">
        <w:rPr>
          <w:rStyle w:val="Emphasis"/>
        </w:rPr>
        <w:t>we might be faithful to what is alive within us.</w:t>
      </w:r>
    </w:p>
    <w:p w14:paraId="2C75E6C7" w14:textId="77777777" w:rsidR="0003280B" w:rsidRPr="00A46868" w:rsidRDefault="0003280B" w:rsidP="0003280B">
      <w:pPr>
        <w:rPr>
          <w:sz w:val="14"/>
        </w:rPr>
      </w:pPr>
      <w:r w:rsidRPr="00A46868">
        <w:rPr>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42231AF6" w14:textId="77777777" w:rsidR="0003280B" w:rsidRPr="00A46868" w:rsidRDefault="0003280B" w:rsidP="0003280B">
      <w:pPr>
        <w:rPr>
          <w:sz w:val="14"/>
        </w:rPr>
      </w:pPr>
      <w:r w:rsidRPr="00A46868">
        <w:rPr>
          <w:sz w:val="14"/>
        </w:rPr>
        <w:t xml:space="preserve">I was in a high school once, teaching sex education. As we went around the circle introducing ourselves, I came to realize that three of the young men were stoned. 'Oh, no!' I thought to myself. As I was explaining how this would be different </w:t>
      </w:r>
      <w:proofErr w:type="gramStart"/>
      <w:r w:rsidRPr="00A46868">
        <w:rPr>
          <w:sz w:val="14"/>
        </w:rPr>
        <w:t>from</w:t>
      </w:r>
      <w:proofErr w:type="gramEnd"/>
      <w:r w:rsidRPr="00A46868">
        <w:rPr>
          <w:sz w:val="14"/>
        </w:rPr>
        <w:t xml:space="preserve"> our school usually was, one of them asked me to slow down and repeat. He was confused, and I don't think it was just from cannabis. That might have simply made him more honest and less concerned about appearing confused. I knew that what I was doing was radically </w:t>
      </w:r>
      <w:proofErr w:type="spellStart"/>
      <w:r w:rsidRPr="00A46868">
        <w:rPr>
          <w:sz w:val="14"/>
        </w:rPr>
        <w:t>unschool</w:t>
      </w:r>
      <w:proofErr w:type="spellEnd"/>
      <w:r w:rsidRPr="00A46868">
        <w:rPr>
          <w:sz w:val="14"/>
        </w:rPr>
        <w:t>-like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57CE31D2" w14:textId="77777777" w:rsidR="0003280B" w:rsidRPr="00A46868" w:rsidRDefault="0003280B" w:rsidP="0003280B">
      <w:pPr>
        <w:rPr>
          <w:sz w:val="14"/>
        </w:rPr>
      </w:pPr>
      <w:r w:rsidRPr="00365053">
        <w:rPr>
          <w:rStyle w:val="Emphasis"/>
          <w:highlight w:val="green"/>
        </w:rPr>
        <w:t xml:space="preserve">Norms are not individually created or </w:t>
      </w:r>
      <w:proofErr w:type="gramStart"/>
      <w:r w:rsidRPr="00365053">
        <w:rPr>
          <w:rStyle w:val="Emphasis"/>
          <w:highlight w:val="green"/>
        </w:rPr>
        <w:t>iterated—</w:t>
      </w:r>
      <w:proofErr w:type="gramEnd"/>
      <w:r w:rsidRPr="00365053">
        <w:rPr>
          <w:rStyle w:val="Emphasis"/>
          <w:highlight w:val="green"/>
        </w:rPr>
        <w:t>they are co-created over time</w:t>
      </w:r>
      <w:r w:rsidRPr="00A46868">
        <w:rPr>
          <w:rStyle w:val="StyleUnderline"/>
          <w:rFonts w:eastAsiaTheme="majorEastAsia"/>
        </w:rPr>
        <w:t xml:space="preserve">. What we mean here is that there is </w:t>
      </w:r>
      <w:r w:rsidRPr="00365053">
        <w:rPr>
          <w:rStyle w:val="StyleUnderline"/>
          <w:rFonts w:eastAsiaTheme="majorEastAsia"/>
          <w:highlight w:val="green"/>
        </w:rPr>
        <w:t>a "</w:t>
      </w:r>
      <w:r w:rsidRPr="00365053">
        <w:rPr>
          <w:rStyle w:val="Emphasis"/>
          <w:highlight w:val="green"/>
        </w:rPr>
        <w:t>cumulative power of related speech, writing, and other discourse</w:t>
      </w:r>
      <w:r w:rsidRPr="00A46868">
        <w:rPr>
          <w:sz w:val="14"/>
        </w:rPr>
        <w:t>" (</w:t>
      </w:r>
      <w:proofErr w:type="spellStart"/>
      <w:r w:rsidRPr="00A46868">
        <w:rPr>
          <w:sz w:val="14"/>
        </w:rPr>
        <w:t>Ruitenberg</w:t>
      </w:r>
      <w:proofErr w:type="spellEnd"/>
      <w:r w:rsidRPr="00A46868">
        <w:rPr>
          <w:sz w:val="14"/>
        </w:rPr>
        <w:t xml:space="preserve"> [72], 263). </w:t>
      </w:r>
      <w:r w:rsidRPr="00A46868">
        <w:rPr>
          <w:rStyle w:val="StyleUnderline"/>
          <w:rFonts w:eastAsiaTheme="majorEastAsia"/>
        </w:rPr>
        <w:t>Identity categories are "cumulatively produced" by such things as "advertising, school texts, sitcoms, legal discourse,</w:t>
      </w:r>
      <w:r w:rsidRPr="00A46868">
        <w:rPr>
          <w:sz w:val="14"/>
        </w:rPr>
        <w:t xml:space="preserve"> and so on" (</w:t>
      </w:r>
      <w:proofErr w:type="spellStart"/>
      <w:r w:rsidRPr="00A46868">
        <w:rPr>
          <w:sz w:val="14"/>
        </w:rPr>
        <w:t>Ruitenberg</w:t>
      </w:r>
      <w:proofErr w:type="spellEnd"/>
      <w:r w:rsidRPr="00A46868">
        <w:rPr>
          <w:sz w:val="14"/>
        </w:rPr>
        <w:t xml:space="preserve"> [72], 263). Although we still feel excited about subverting the status quo of such roles in small places such as within our own </w:t>
      </w:r>
      <w:proofErr w:type="gramStart"/>
      <w:r w:rsidRPr="00A46868">
        <w:rPr>
          <w:sz w:val="14"/>
        </w:rPr>
        <w:t>classrooms—</w:t>
      </w:r>
      <w:proofErr w:type="gramEnd"/>
      <w:r w:rsidRPr="00A46868">
        <w:rPr>
          <w:sz w:val="14"/>
        </w:rPr>
        <w:t>we understand our lively and subversive iterations as one strategy among many others that might be taken up to truly change the relationships and constitutions of the roles of teacher and student.</w:t>
      </w:r>
    </w:p>
    <w:p w14:paraId="1C5A390E" w14:textId="77777777" w:rsidR="0003280B" w:rsidRPr="00A46868" w:rsidRDefault="0003280B" w:rsidP="0003280B">
      <w:pPr>
        <w:rPr>
          <w:sz w:val="14"/>
        </w:rPr>
      </w:pPr>
      <w:r w:rsidRPr="00A46868">
        <w:rPr>
          <w:sz w:val="14"/>
        </w:rPr>
        <w:t xml:space="preserve">Johnston and </w:t>
      </w:r>
      <w:proofErr w:type="spellStart"/>
      <w:r w:rsidRPr="00A46868">
        <w:rPr>
          <w:sz w:val="14"/>
        </w:rPr>
        <w:t>Klandermans</w:t>
      </w:r>
      <w:proofErr w:type="spellEnd"/>
      <w:r w:rsidRPr="00A46868">
        <w:rPr>
          <w:sz w:val="14"/>
        </w:rPr>
        <w:t xml:space="preserve"> suggest "a performative view of culture stresses that </w:t>
      </w:r>
      <w:r w:rsidRPr="00A46868">
        <w:rPr>
          <w:rStyle w:val="StyleUnderline"/>
          <w:rFonts w:eastAsiaTheme="majorEastAsia"/>
        </w:rPr>
        <w:t xml:space="preserve">social </w:t>
      </w:r>
      <w:r w:rsidRPr="00365053">
        <w:rPr>
          <w:rStyle w:val="StyleUnderline"/>
          <w:rFonts w:eastAsiaTheme="majorEastAsia"/>
          <w:highlight w:val="green"/>
        </w:rPr>
        <w:t>movements are</w:t>
      </w:r>
      <w:r w:rsidRPr="00A46868">
        <w:rPr>
          <w:rStyle w:val="StyleUnderline"/>
          <w:rFonts w:eastAsiaTheme="majorEastAsia"/>
        </w:rPr>
        <w:t xml:space="preserve"> not just </w:t>
      </w:r>
      <w:r w:rsidRPr="00365053">
        <w:rPr>
          <w:rStyle w:val="StyleUnderline"/>
          <w:rFonts w:eastAsiaTheme="majorEastAsia"/>
          <w:highlight w:val="green"/>
        </w:rPr>
        <w:t>shaped by culture;</w:t>
      </w:r>
      <w:r w:rsidRPr="00A46868">
        <w:rPr>
          <w:rStyle w:val="StyleUnderline"/>
          <w:rFonts w:eastAsiaTheme="majorEastAsia"/>
        </w:rPr>
        <w:t xml:space="preserve"> they also shape </w:t>
      </w:r>
      <w:r w:rsidRPr="00365053">
        <w:rPr>
          <w:rStyle w:val="StyleUnderline"/>
          <w:rFonts w:eastAsiaTheme="majorEastAsia"/>
          <w:highlight w:val="green"/>
        </w:rPr>
        <w:t>and reshape it</w:t>
      </w:r>
      <w:r w:rsidRPr="00A46868">
        <w:rPr>
          <w:sz w:val="14"/>
        </w:rPr>
        <w:t xml:space="preserve">" ([47], 9). </w:t>
      </w:r>
      <w:r w:rsidRPr="00A46868">
        <w:rPr>
          <w:rStyle w:val="StyleUnderline"/>
          <w:rFonts w:eastAsiaTheme="majorEastAsia"/>
        </w:rPr>
        <w:t xml:space="preserve">If we both live within discursive regimes that constitute our identities, </w:t>
      </w:r>
      <w:proofErr w:type="gramStart"/>
      <w:r w:rsidRPr="00A46868">
        <w:rPr>
          <w:rStyle w:val="StyleUnderline"/>
          <w:rFonts w:eastAsiaTheme="majorEastAsia"/>
        </w:rPr>
        <w:t>and also</w:t>
      </w:r>
      <w:proofErr w:type="gramEnd"/>
      <w:r w:rsidRPr="00A46868">
        <w:rPr>
          <w:rStyle w:val="StyleUnderline"/>
          <w:rFonts w:eastAsiaTheme="majorEastAsia"/>
        </w:rPr>
        <w:t xml:space="preserve"> have access to a vital agency that allows us to iterate roles and identities differently and subversively, what might (or does) this look like in the classroom</w:t>
      </w:r>
      <w:r w:rsidRPr="00A46868">
        <w:rPr>
          <w:sz w:val="14"/>
        </w:rPr>
        <w:t>? What kind of behavior can we see when teachers and students iterate their roles differently, fluidly, and prefiguring the participatory and egalitarian (and creative!) world(s) in which we want to (and could) live?</w:t>
      </w:r>
    </w:p>
    <w:p w14:paraId="4C4B99EA" w14:textId="77777777" w:rsidR="0003280B" w:rsidRPr="00A46868" w:rsidRDefault="0003280B" w:rsidP="0003280B">
      <w:pPr>
        <w:rPr>
          <w:sz w:val="14"/>
        </w:rPr>
      </w:pPr>
      <w:proofErr w:type="spellStart"/>
      <w:r w:rsidRPr="00A46868">
        <w:rPr>
          <w:sz w:val="14"/>
        </w:rPr>
        <w:t>Ruitenberg</w:t>
      </w:r>
      <w:proofErr w:type="spellEnd"/>
      <w:r w:rsidRPr="00A46868">
        <w:rPr>
          <w:sz w:val="14"/>
        </w:rPr>
        <w:t xml:space="preserve"> ([72], 265–266) writes "</w:t>
      </w:r>
      <w:r w:rsidRPr="00365053">
        <w:rPr>
          <w:rStyle w:val="Emphasis"/>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365053">
        <w:rPr>
          <w:sz w:val="14"/>
        </w:rPr>
        <w:t xml:space="preserve">." We argue that </w:t>
      </w:r>
      <w:proofErr w:type="gramStart"/>
      <w:r w:rsidRPr="00365053">
        <w:rPr>
          <w:sz w:val="14"/>
        </w:rPr>
        <w:t>teachers, themselves,</w:t>
      </w:r>
      <w:proofErr w:type="gramEnd"/>
      <w:r w:rsidRPr="00365053">
        <w:rPr>
          <w:sz w:val="14"/>
        </w:rPr>
        <w:t xml:space="preserve"> might well take this to heart</w:t>
      </w:r>
      <w:r w:rsidRPr="00A46868">
        <w:rPr>
          <w:sz w:val="14"/>
        </w:rPr>
        <w:t xml:space="preserve"> in considering their own roles as subjects. From my experiences:</w:t>
      </w:r>
    </w:p>
    <w:p w14:paraId="0B5C78F5" w14:textId="77777777" w:rsidR="0003280B" w:rsidRPr="00A46868" w:rsidRDefault="0003280B" w:rsidP="0003280B">
      <w:pPr>
        <w:rPr>
          <w:sz w:val="14"/>
        </w:rPr>
      </w:pPr>
      <w:r w:rsidRPr="00A46868">
        <w:rPr>
          <w:sz w:val="14"/>
        </w:rPr>
        <w:t xml:space="preserve">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w:t>
      </w:r>
      <w:proofErr w:type="gramStart"/>
      <w:r w:rsidRPr="00A46868">
        <w:rPr>
          <w:sz w:val="14"/>
        </w:rPr>
        <w:t>actually ask</w:t>
      </w:r>
      <w:proofErr w:type="gramEnd"/>
      <w:r w:rsidRPr="00A46868">
        <w:rPr>
          <w:sz w:val="14"/>
        </w:rPr>
        <w:t xml:space="preserve"> the students how they would prefer to have the room set up, although I </w:t>
      </w:r>
      <w:proofErr w:type="gramStart"/>
      <w:r w:rsidRPr="00A46868">
        <w:rPr>
          <w:sz w:val="14"/>
        </w:rPr>
        <w:t>like</w:t>
      </w:r>
      <w:proofErr w:type="gramEnd"/>
      <w:r w:rsidRPr="00A46868">
        <w:rPr>
          <w:sz w:val="14"/>
        </w:rPr>
        <w:t xml:space="preserve"> to explain the reasons why I prefer the classroom in this way.</w:t>
      </w:r>
    </w:p>
    <w:p w14:paraId="75990566" w14:textId="77777777" w:rsidR="0003280B" w:rsidRDefault="0003280B" w:rsidP="0003280B">
      <w:pPr>
        <w:rPr>
          <w:sz w:val="14"/>
        </w:rPr>
      </w:pPr>
      <w:r w:rsidRPr="00A46868">
        <w:rPr>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365053">
        <w:rPr>
          <w:rStyle w:val="StyleUnderline"/>
          <w:rFonts w:eastAsiaTheme="majorEastAsia"/>
          <w:highlight w:val="green"/>
        </w:rPr>
        <w:t xml:space="preserve">undermining this false dichotomy in critical pedagogy is intertwined with the </w:t>
      </w:r>
      <w:r w:rsidRPr="00DE7CA0">
        <w:rPr>
          <w:rStyle w:val="StyleUnderline"/>
          <w:rFonts w:eastAsiaTheme="majorEastAsia" w:cstheme="majorBidi"/>
          <w:b/>
          <w:sz w:val="32"/>
          <w:highlight w:val="yellow"/>
        </w:rPr>
        <w:t>queer</w:t>
      </w:r>
      <w:r w:rsidRPr="00DE7CA0">
        <w:rPr>
          <w:rStyle w:val="StyleUnderline"/>
          <w:rFonts w:eastAsiaTheme="majorEastAsia"/>
          <w:highlight w:val="yellow"/>
        </w:rPr>
        <w:t xml:space="preserve"> </w:t>
      </w:r>
      <w:r w:rsidRPr="00365053">
        <w:rPr>
          <w:rStyle w:val="StyleUnderline"/>
          <w:rFonts w:eastAsiaTheme="majorEastAsia"/>
          <w:highlight w:val="green"/>
        </w:rPr>
        <w:t>project of subverting the imaginary divisions</w:t>
      </w:r>
      <w:r w:rsidRPr="00A46868">
        <w:rPr>
          <w:rStyle w:val="StyleUnderline"/>
          <w:rFonts w:eastAsiaTheme="majorEastAsia"/>
        </w:rPr>
        <w:t xml:space="preserve"> of hetero/homo and man/woman. Because the role of student and teacher are embodied roles</w:t>
      </w:r>
      <w:r w:rsidRPr="00A46868">
        <w:rPr>
          <w:sz w:val="14"/>
        </w:rPr>
        <w:t xml:space="preserve"> (Shapiro and Shapiro [76]), </w:t>
      </w:r>
      <w:r w:rsidRPr="00A46868">
        <w:rPr>
          <w:rStyle w:val="StyleUnderline"/>
          <w:rFonts w:eastAsiaTheme="majorEastAsia"/>
        </w:rPr>
        <w:t xml:space="preserve">we need to be aware of our bodies and how they are being related to each other; to learn how we might release the postures of authority or submission. </w:t>
      </w:r>
      <w:r w:rsidRPr="00365053">
        <w:rPr>
          <w:rStyle w:val="StyleUnderline"/>
          <w:rFonts w:eastAsiaTheme="majorEastAsia"/>
          <w:highlight w:val="green"/>
        </w:rPr>
        <w:t>We can blur the distinction</w:t>
      </w:r>
      <w:r w:rsidRPr="00365053">
        <w:rPr>
          <w:rStyle w:val="StyleUnderline"/>
          <w:rFonts w:eastAsiaTheme="majorEastAsia"/>
        </w:rPr>
        <w:t xml:space="preserve"> between the roles of teacher and student </w:t>
      </w:r>
      <w:r w:rsidRPr="00365053">
        <w:rPr>
          <w:rStyle w:val="StyleUnderline"/>
          <w:rFonts w:eastAsiaTheme="majorEastAsia"/>
          <w:highlight w:val="green"/>
        </w:rPr>
        <w:t xml:space="preserve">by committing ourselves to </w:t>
      </w:r>
      <w:r w:rsidRPr="00365053">
        <w:rPr>
          <w:rStyle w:val="Emphasis"/>
          <w:highlight w:val="green"/>
        </w:rPr>
        <w:t>learning from each other in a dynamic and fluid way.</w:t>
      </w:r>
      <w:r w:rsidRPr="00A46868">
        <w:rPr>
          <w:sz w:val="14"/>
        </w:rPr>
        <w:t xml:space="preserve"> How would we want classrooms to function in the worlds we desire to live in? We would like to see classrooms where participants are invited to honor their own experience (while questioning their stories about that experience) above and beyond ideas or practices offered by teachers. That is, we want to see practices of self-loving in the classroom. We also value the open-hearted honesty of teachers who </w:t>
      </w:r>
      <w:proofErr w:type="gramStart"/>
      <w:r w:rsidRPr="00A46868">
        <w:rPr>
          <w:sz w:val="14"/>
        </w:rPr>
        <w:t>are able to</w:t>
      </w:r>
      <w:proofErr w:type="gramEnd"/>
      <w:r w:rsidRPr="00A46868">
        <w:rPr>
          <w:sz w:val="14"/>
        </w:rPr>
        <w:t xml:space="preserve"> talk about what they/we learn from the experience of working with those labeled students. What mutuality exists without that acknowledgment, out of a desire to maintain clear identities, out of fear? As bell hooks ([45]) </w:t>
      </w:r>
      <w:proofErr w:type="gramStart"/>
      <w:r w:rsidRPr="00A46868">
        <w:rPr>
          <w:sz w:val="14"/>
        </w:rPr>
        <w:t>has</w:t>
      </w:r>
      <w:proofErr w:type="gramEnd"/>
      <w:r w:rsidRPr="00A46868">
        <w:rPr>
          <w:sz w:val="14"/>
        </w:rPr>
        <w:t xml:space="preserve"> argued, fear and love cannot occupy the same </w:t>
      </w:r>
      <w:r w:rsidRPr="00365053">
        <w:rPr>
          <w:sz w:val="14"/>
        </w:rPr>
        <w:t xml:space="preserve">space. If </w:t>
      </w:r>
      <w:r w:rsidRPr="00365053">
        <w:rPr>
          <w:rStyle w:val="Emphasis"/>
        </w:rPr>
        <w:t>the classroom can be a space of love</w:t>
      </w:r>
      <w:r w:rsidRPr="00F03E43">
        <w:rPr>
          <w:rStyle w:val="Emphasis"/>
        </w:rPr>
        <w:t xml:space="preserve">, </w:t>
      </w:r>
      <w:r w:rsidRPr="00365053">
        <w:rPr>
          <w:rStyle w:val="Emphasis"/>
          <w:highlight w:val="green"/>
        </w:rPr>
        <w:t>separations and hierarchies might unravel, creating space for something Other. "The meanings we make alongside those we love, particularly across lines of difference, allow us to remake our assumptions and widen our vision of the political field</w:t>
      </w:r>
      <w:r w:rsidRPr="00A46868">
        <w:rPr>
          <w:sz w:val="14"/>
        </w:rPr>
        <w:t>" (Carillo Rowe [12], 43). The key for the so-called teacher, then, is to learn to release fear, to be present with it without getting caught up in it. To let themselves be loving.</w:t>
      </w:r>
    </w:p>
    <w:p w14:paraId="0A711551" w14:textId="77777777" w:rsidR="0003280B" w:rsidRPr="008C748E" w:rsidRDefault="0003280B" w:rsidP="0003280B"/>
    <w:p w14:paraId="2F4B7043" w14:textId="77777777" w:rsidR="0003280B" w:rsidRPr="00D261FA" w:rsidRDefault="0003280B" w:rsidP="0003280B">
      <w:pPr>
        <w:pStyle w:val="Heading4"/>
      </w:pPr>
      <w:proofErr w:type="gramStart"/>
      <w:r>
        <w:t>Instead</w:t>
      </w:r>
      <w:proofErr w:type="gramEnd"/>
      <w:r>
        <w:t xml:space="preserve"> they should use the term “</w:t>
      </w:r>
      <w:proofErr w:type="spellStart"/>
      <w:r>
        <w:t>quare</w:t>
      </w:r>
      <w:proofErr w:type="spellEnd"/>
      <w:r>
        <w:t>”</w:t>
      </w:r>
    </w:p>
    <w:p w14:paraId="7C1E77C7" w14:textId="77777777" w:rsidR="0003280B" w:rsidRPr="00EF51AA" w:rsidRDefault="0003280B" w:rsidP="0003280B">
      <w:pPr>
        <w:pStyle w:val="Heading4"/>
        <w:rPr>
          <w:rFonts w:cstheme="minorHAnsi"/>
        </w:rPr>
      </w:pPr>
      <w:r>
        <w:rPr>
          <w:rFonts w:cstheme="minorHAnsi"/>
        </w:rPr>
        <w:t>T</w:t>
      </w:r>
      <w:r w:rsidRPr="00EF51AA">
        <w:rPr>
          <w:rFonts w:cstheme="minorHAnsi"/>
        </w:rPr>
        <w:t xml:space="preserve">he 1AC is a homogenization of the </w:t>
      </w:r>
      <w:proofErr w:type="spellStart"/>
      <w:r>
        <w:rPr>
          <w:rFonts w:cstheme="minorHAnsi"/>
        </w:rPr>
        <w:t>quare</w:t>
      </w:r>
      <w:proofErr w:type="spellEnd"/>
      <w:r w:rsidRPr="00EF51AA">
        <w:rPr>
          <w:rFonts w:cstheme="minorHAnsi"/>
        </w:rPr>
        <w:t xml:space="preserve"> experience as White American post-stonewall politics. Instead orient yourself towards the term “</w:t>
      </w:r>
      <w:proofErr w:type="spellStart"/>
      <w:r w:rsidRPr="00EF51AA">
        <w:rPr>
          <w:rFonts w:cstheme="minorHAnsi"/>
        </w:rPr>
        <w:t>quare</w:t>
      </w:r>
      <w:proofErr w:type="spellEnd"/>
      <w:r w:rsidRPr="00EF51AA">
        <w:rPr>
          <w:rFonts w:cstheme="minorHAnsi"/>
        </w:rPr>
        <w:t xml:space="preserve">” which </w:t>
      </w:r>
      <w:proofErr w:type="gramStart"/>
      <w:r w:rsidRPr="00EF51AA">
        <w:rPr>
          <w:rFonts w:cstheme="minorHAnsi"/>
        </w:rPr>
        <w:t>is able to</w:t>
      </w:r>
      <w:proofErr w:type="gramEnd"/>
      <w:r w:rsidRPr="00EF51AA">
        <w:rPr>
          <w:rFonts w:cstheme="minorHAnsi"/>
        </w:rPr>
        <w:t xml:space="preserve"> understand queerness </w:t>
      </w:r>
      <w:r>
        <w:rPr>
          <w:rFonts w:cstheme="minorHAnsi"/>
        </w:rPr>
        <w:t>from</w:t>
      </w:r>
      <w:r w:rsidRPr="00EF51AA">
        <w:rPr>
          <w:rFonts w:cstheme="minorHAnsi"/>
        </w:rPr>
        <w:t xml:space="preserve"> the perspective of the black experience – it’s the only way to understand how blackness structures black queer life.</w:t>
      </w:r>
    </w:p>
    <w:p w14:paraId="37E60B66" w14:textId="77777777" w:rsidR="0003280B" w:rsidRPr="00D46631" w:rsidRDefault="0003280B" w:rsidP="0003280B">
      <w:r w:rsidRPr="00EF51AA">
        <w:rPr>
          <w:rStyle w:val="Style13ptBold"/>
          <w:rFonts w:cstheme="minorHAnsi"/>
        </w:rPr>
        <w:t xml:space="preserve">Johnson 01 </w:t>
      </w:r>
      <w:r w:rsidRPr="00EF51AA">
        <w:rPr>
          <w:rFonts w:cstheme="minorHAnsi"/>
          <w:sz w:val="16"/>
          <w:szCs w:val="16"/>
        </w:rPr>
        <w:t>(E. Patrick Johnson Professor of African American &amp; Performance Studies at Northwestern University and a visiting scholar at the Annenberg School for Communication at the University of Pennsylvania. Johnson is the dean of the Northwestern University School of Communication and is the founding director of the Black Arts Initiative at Northwestern. "Quare" studies, or (almost) everything I know about queer studies I learned from my grandmother.” January 2001, Text and Performance Quarterly Vol. 21, No. 1, p. 2-</w:t>
      </w:r>
      <w:proofErr w:type="gramStart"/>
      <w:r w:rsidRPr="00EF51AA">
        <w:rPr>
          <w:rFonts w:cstheme="minorHAnsi"/>
          <w:sz w:val="16"/>
          <w:szCs w:val="16"/>
        </w:rPr>
        <w:t>3)/</w:t>
      </w:r>
      <w:proofErr w:type="gramEnd"/>
      <w:r w:rsidRPr="00EF51AA">
        <w:rPr>
          <w:rFonts w:cstheme="minorHAnsi"/>
          <w:sz w:val="16"/>
          <w:szCs w:val="16"/>
        </w:rPr>
        <w:t>/</w:t>
      </w:r>
      <w:proofErr w:type="spellStart"/>
      <w:r w:rsidRPr="00EF51AA">
        <w:rPr>
          <w:rFonts w:cstheme="minorHAnsi"/>
          <w:sz w:val="16"/>
          <w:szCs w:val="16"/>
        </w:rPr>
        <w:t>JosephCD</w:t>
      </w:r>
      <w:proofErr w:type="spellEnd"/>
      <w:r>
        <w:rPr>
          <w:rFonts w:cstheme="minorHAnsi"/>
          <w:sz w:val="16"/>
          <w:szCs w:val="16"/>
        </w:rPr>
        <w:t xml:space="preserve"> </w:t>
      </w:r>
      <w:r>
        <w:t>[Evidence Modified for Language]</w:t>
      </w:r>
    </w:p>
    <w:p w14:paraId="0F501682" w14:textId="77777777" w:rsidR="0003280B" w:rsidRDefault="0003280B" w:rsidP="0003280B">
      <w:pPr>
        <w:rPr>
          <w:rFonts w:cstheme="minorHAnsi"/>
          <w:sz w:val="14"/>
        </w:rPr>
      </w:pPr>
      <w:r w:rsidRPr="00EF51AA">
        <w:rPr>
          <w:rFonts w:cstheme="minorHAnsi"/>
          <w:sz w:val="14"/>
        </w:rPr>
        <w:t xml:space="preserve">Then I remembered how ‘‘queer’’ is used in my family. My grandmother, for example, used it often when I was a child and still uses it today. </w:t>
      </w:r>
      <w:r w:rsidRPr="00EF51AA">
        <w:rPr>
          <w:rFonts w:cstheme="minorHAnsi"/>
          <w:u w:val="single"/>
        </w:rPr>
        <w:t xml:space="preserve">When she says the word, she does so in a thick, black, southern dialect: ‘‘That </w:t>
      </w:r>
      <w:proofErr w:type="spellStart"/>
      <w:r w:rsidRPr="00EF51AA">
        <w:rPr>
          <w:rFonts w:cstheme="minorHAnsi"/>
          <w:u w:val="single"/>
        </w:rPr>
        <w:t>sho’ll</w:t>
      </w:r>
      <w:proofErr w:type="spellEnd"/>
      <w:r w:rsidRPr="00EF51AA">
        <w:rPr>
          <w:rFonts w:cstheme="minorHAnsi"/>
          <w:u w:val="single"/>
        </w:rPr>
        <w:t xml:space="preserve"> is a </w:t>
      </w:r>
      <w:proofErr w:type="spellStart"/>
      <w:r w:rsidRPr="00EF51AA">
        <w:rPr>
          <w:rFonts w:cstheme="minorHAnsi"/>
          <w:u w:val="single"/>
        </w:rPr>
        <w:t>quare</w:t>
      </w:r>
      <w:proofErr w:type="spellEnd"/>
      <w:r w:rsidRPr="00EF51AA">
        <w:rPr>
          <w:rFonts w:cstheme="minorHAnsi"/>
          <w:u w:val="single"/>
        </w:rPr>
        <w:t xml:space="preserve"> </w:t>
      </w:r>
      <w:proofErr w:type="spellStart"/>
      <w:r w:rsidRPr="00EF51AA">
        <w:rPr>
          <w:rFonts w:cstheme="minorHAnsi"/>
          <w:u w:val="single"/>
        </w:rPr>
        <w:t>chile</w:t>
      </w:r>
      <w:proofErr w:type="spellEnd"/>
      <w:r w:rsidRPr="00EF51AA">
        <w:rPr>
          <w:rFonts w:cstheme="minorHAnsi"/>
          <w:u w:val="single"/>
        </w:rPr>
        <w:t>.’’ Her use of ‘‘queer’’ is almost always nuanced.</w:t>
      </w:r>
      <w:r w:rsidRPr="00EF51AA">
        <w:rPr>
          <w:rFonts w:cstheme="minorHAnsi"/>
          <w:sz w:val="14"/>
        </w:rPr>
        <w:t xml:space="preserve"> Still, one might wonder, </w:t>
      </w:r>
      <w:r w:rsidRPr="00EF51AA">
        <w:rPr>
          <w:rFonts w:cstheme="minorHAnsi"/>
          <w:u w:val="single"/>
        </w:rPr>
        <w:t>what, if anything, could a poor, black, eighty-something, southern, homophobic woman teach her educated, middle-class, thirty-something, gay grandson about queer studies? Everything. Or almost everything.</w:t>
      </w:r>
      <w:r w:rsidRPr="00EF51AA">
        <w:rPr>
          <w:rFonts w:cstheme="minorHAnsi"/>
          <w:sz w:val="14"/>
        </w:rPr>
        <w:t xml:space="preserve"> On the one hand, my grandmother uses </w:t>
      </w:r>
      <w:r w:rsidRPr="00ED01F2">
        <w:rPr>
          <w:rFonts w:cstheme="minorHAnsi"/>
          <w:b/>
          <w:bCs/>
          <w:highlight w:val="green"/>
          <w:u w:val="single"/>
        </w:rPr>
        <w:t>‘‘</w:t>
      </w:r>
      <w:proofErr w:type="spellStart"/>
      <w:r w:rsidRPr="00ED01F2">
        <w:rPr>
          <w:rFonts w:cstheme="minorHAnsi"/>
          <w:b/>
          <w:bCs/>
          <w:highlight w:val="green"/>
          <w:u w:val="single"/>
        </w:rPr>
        <w:t>quare</w:t>
      </w:r>
      <w:proofErr w:type="spellEnd"/>
      <w:r w:rsidRPr="00ED01F2">
        <w:rPr>
          <w:rFonts w:cstheme="minorHAnsi"/>
          <w:b/>
          <w:bCs/>
          <w:highlight w:val="green"/>
          <w:u w:val="single"/>
        </w:rPr>
        <w:t>’’</w:t>
      </w:r>
      <w:r w:rsidRPr="00EF51AA">
        <w:rPr>
          <w:rFonts w:cstheme="minorHAnsi"/>
          <w:b/>
          <w:bCs/>
          <w:u w:val="single"/>
        </w:rPr>
        <w:t xml:space="preserve"> to </w:t>
      </w:r>
      <w:r w:rsidRPr="00ED01F2">
        <w:rPr>
          <w:rFonts w:cstheme="minorHAnsi"/>
          <w:b/>
          <w:bCs/>
          <w:highlight w:val="green"/>
          <w:u w:val="single"/>
        </w:rPr>
        <w:t>denote something</w:t>
      </w:r>
      <w:r w:rsidRPr="00EF51AA">
        <w:rPr>
          <w:rFonts w:cstheme="minorHAnsi"/>
          <w:b/>
          <w:bCs/>
          <w:u w:val="single"/>
        </w:rPr>
        <w:t xml:space="preserve"> or someone who is odd, </w:t>
      </w:r>
      <w:r w:rsidRPr="00ED01F2">
        <w:rPr>
          <w:rFonts w:cstheme="minorHAnsi"/>
          <w:b/>
          <w:bCs/>
          <w:highlight w:val="green"/>
          <w:u w:val="single"/>
        </w:rPr>
        <w:t>irregular</w:t>
      </w:r>
      <w:r w:rsidRPr="00EF51AA">
        <w:rPr>
          <w:rFonts w:cstheme="minorHAnsi"/>
          <w:b/>
          <w:bCs/>
          <w:u w:val="single"/>
        </w:rPr>
        <w:t>, or slightly off kilter</w:t>
      </w:r>
      <w:r w:rsidRPr="00EF51AA">
        <w:rPr>
          <w:rFonts w:cstheme="minorHAnsi"/>
          <w:u w:val="single"/>
        </w:rPr>
        <w:t>—definitions in keeping with traditional understandings and uses of ‘‘queer.’’</w:t>
      </w:r>
      <w:r w:rsidRPr="00EF51AA">
        <w:rPr>
          <w:rFonts w:cstheme="minorHAnsi"/>
          <w:sz w:val="14"/>
        </w:rPr>
        <w:t xml:space="preserve"> On the other hand, </w:t>
      </w:r>
      <w:r w:rsidRPr="00EF51AA">
        <w:rPr>
          <w:rFonts w:cstheme="minorHAnsi"/>
          <w:u w:val="single"/>
        </w:rPr>
        <w:t xml:space="preserve">she also deploys </w:t>
      </w:r>
      <w:r w:rsidRPr="00EF51AA">
        <w:rPr>
          <w:rFonts w:cstheme="minorHAnsi"/>
          <w:b/>
          <w:bCs/>
          <w:u w:val="single"/>
        </w:rPr>
        <w:t>‘‘</w:t>
      </w:r>
      <w:proofErr w:type="spellStart"/>
      <w:r w:rsidRPr="00EF51AA">
        <w:rPr>
          <w:rFonts w:cstheme="minorHAnsi"/>
          <w:b/>
          <w:bCs/>
          <w:u w:val="single"/>
        </w:rPr>
        <w:t>quare</w:t>
      </w:r>
      <w:proofErr w:type="spellEnd"/>
      <w:r w:rsidRPr="00EF51AA">
        <w:rPr>
          <w:rFonts w:cstheme="minorHAnsi"/>
          <w:b/>
          <w:bCs/>
          <w:u w:val="single"/>
        </w:rPr>
        <w:t xml:space="preserve">’’ to connote </w:t>
      </w:r>
      <w:r w:rsidRPr="00ED01F2">
        <w:rPr>
          <w:rFonts w:cstheme="minorHAnsi"/>
          <w:b/>
          <w:bCs/>
          <w:highlight w:val="green"/>
          <w:u w:val="single"/>
        </w:rPr>
        <w:t>something excessive</w:t>
      </w:r>
      <w:r w:rsidRPr="00EF51AA">
        <w:rPr>
          <w:rFonts w:cstheme="minorHAnsi"/>
          <w:u w:val="single"/>
        </w:rPr>
        <w:t xml:space="preserve">— something that might philosophically translate into an </w:t>
      </w:r>
      <w:r w:rsidRPr="00EF51AA">
        <w:rPr>
          <w:rFonts w:cstheme="minorHAnsi"/>
          <w:b/>
          <w:bCs/>
          <w:u w:val="single"/>
        </w:rPr>
        <w:t xml:space="preserve">excess </w:t>
      </w:r>
      <w:r w:rsidRPr="00ED01F2">
        <w:rPr>
          <w:rFonts w:cstheme="minorHAnsi"/>
          <w:b/>
          <w:bCs/>
          <w:highlight w:val="green"/>
          <w:u w:val="single"/>
        </w:rPr>
        <w:t>of discursive and epistemological meanings grounded in African American cultural rituals</w:t>
      </w:r>
      <w:r w:rsidRPr="00EF51AA">
        <w:rPr>
          <w:rFonts w:cstheme="minorHAnsi"/>
          <w:b/>
          <w:bCs/>
          <w:u w:val="single"/>
        </w:rPr>
        <w:t xml:space="preserve"> </w:t>
      </w:r>
      <w:r w:rsidRPr="00ED01F2">
        <w:rPr>
          <w:rFonts w:cstheme="minorHAnsi"/>
          <w:b/>
          <w:bCs/>
          <w:highlight w:val="green"/>
          <w:u w:val="single"/>
        </w:rPr>
        <w:t>and lived experience</w:t>
      </w:r>
      <w:r w:rsidRPr="00EF51AA">
        <w:rPr>
          <w:rFonts w:cstheme="minorHAnsi"/>
          <w:b/>
          <w:bCs/>
          <w:u w:val="single"/>
        </w:rPr>
        <w:t>.</w:t>
      </w:r>
      <w:r w:rsidRPr="00EF51AA">
        <w:rPr>
          <w:rFonts w:cstheme="minorHAnsi"/>
          <w:sz w:val="14"/>
        </w:rPr>
        <w:t xml:space="preserve"> </w:t>
      </w:r>
      <w:r w:rsidRPr="00EF51AA">
        <w:rPr>
          <w:rFonts w:cstheme="minorHAnsi"/>
          <w:u w:val="single"/>
        </w:rPr>
        <w:t xml:space="preserve">Her </w:t>
      </w:r>
      <w:r w:rsidRPr="00ED01F2">
        <w:rPr>
          <w:rFonts w:cstheme="minorHAnsi"/>
          <w:highlight w:val="green"/>
          <w:u w:val="single"/>
        </w:rPr>
        <w:t xml:space="preserve">knowing or not knowing vis-a`-vis </w:t>
      </w:r>
      <w:r w:rsidRPr="00ED01F2">
        <w:rPr>
          <w:rFonts w:cstheme="minorHAnsi"/>
          <w:b/>
          <w:bCs/>
          <w:highlight w:val="green"/>
          <w:u w:val="single"/>
        </w:rPr>
        <w:t>‘‘</w:t>
      </w:r>
      <w:proofErr w:type="spellStart"/>
      <w:r w:rsidRPr="00ED01F2">
        <w:rPr>
          <w:rFonts w:cstheme="minorHAnsi"/>
          <w:b/>
          <w:bCs/>
          <w:highlight w:val="green"/>
          <w:u w:val="single"/>
        </w:rPr>
        <w:t>quare</w:t>
      </w:r>
      <w:proofErr w:type="spellEnd"/>
      <w:r w:rsidRPr="00ED01F2">
        <w:rPr>
          <w:rFonts w:cstheme="minorHAnsi"/>
          <w:b/>
          <w:bCs/>
          <w:highlight w:val="green"/>
          <w:u w:val="single"/>
        </w:rPr>
        <w:t>’’ is predicated on</w:t>
      </w:r>
      <w:r w:rsidRPr="00EF51AA">
        <w:rPr>
          <w:rFonts w:cstheme="minorHAnsi"/>
          <w:b/>
          <w:bCs/>
          <w:u w:val="single"/>
        </w:rPr>
        <w:t xml:space="preserve"> her own ‘‘multiple and complex </w:t>
      </w:r>
      <w:r w:rsidRPr="00ED01F2">
        <w:rPr>
          <w:rFonts w:cstheme="minorHAnsi"/>
          <w:b/>
          <w:bCs/>
          <w:highlight w:val="green"/>
          <w:u w:val="single"/>
        </w:rPr>
        <w:t xml:space="preserve">social, historical, and cultural </w:t>
      </w:r>
      <w:proofErr w:type="gramStart"/>
      <w:r w:rsidRPr="00ED01F2">
        <w:rPr>
          <w:rFonts w:cstheme="minorHAnsi"/>
          <w:b/>
          <w:bCs/>
          <w:highlight w:val="green"/>
          <w:u w:val="single"/>
        </w:rPr>
        <w:t>positionality’</w:t>
      </w:r>
      <w:r w:rsidRPr="00ED01F2">
        <w:rPr>
          <w:rFonts w:cstheme="minorHAnsi"/>
          <w:highlight w:val="green"/>
          <w:u w:val="single"/>
        </w:rPr>
        <w:t>’</w:t>
      </w:r>
      <w:proofErr w:type="gramEnd"/>
      <w:r w:rsidRPr="00EF51AA">
        <w:rPr>
          <w:rFonts w:cstheme="minorHAnsi"/>
          <w:sz w:val="14"/>
        </w:rPr>
        <w:t xml:space="preserve"> (Henderson 147). </w:t>
      </w:r>
      <w:r w:rsidRPr="00EF51AA">
        <w:rPr>
          <w:rFonts w:cstheme="minorHAnsi"/>
          <w:u w:val="single"/>
        </w:rPr>
        <w:t xml:space="preserve">It is </w:t>
      </w:r>
      <w:r w:rsidRPr="00ED01F2">
        <w:rPr>
          <w:rFonts w:cstheme="minorHAnsi"/>
          <w:highlight w:val="green"/>
          <w:u w:val="single"/>
        </w:rPr>
        <w:t>this culture-specific positionality</w:t>
      </w:r>
      <w:r w:rsidRPr="00EF51AA">
        <w:rPr>
          <w:rFonts w:cstheme="minorHAnsi"/>
          <w:u w:val="single"/>
        </w:rPr>
        <w:t xml:space="preserve"> that I find </w:t>
      </w:r>
      <w:r w:rsidRPr="00ED01F2">
        <w:rPr>
          <w:rFonts w:cstheme="minorHAnsi"/>
          <w:b/>
          <w:bCs/>
          <w:highlight w:val="green"/>
          <w:u w:val="single"/>
        </w:rPr>
        <w:t>absent from</w:t>
      </w:r>
      <w:r w:rsidRPr="00EF51AA">
        <w:rPr>
          <w:rFonts w:cstheme="minorHAnsi"/>
          <w:b/>
          <w:bCs/>
          <w:u w:val="single"/>
        </w:rPr>
        <w:t xml:space="preserve"> the dominant and more conventional </w:t>
      </w:r>
      <w:r w:rsidRPr="00ED01F2">
        <w:rPr>
          <w:rFonts w:cstheme="minorHAnsi"/>
          <w:b/>
          <w:bCs/>
          <w:highlight w:val="green"/>
          <w:u w:val="single"/>
        </w:rPr>
        <w:t>usage of ‘‘queer,’’</w:t>
      </w:r>
      <w:r w:rsidRPr="00EF51AA">
        <w:rPr>
          <w:rFonts w:cstheme="minorHAnsi"/>
          <w:u w:val="single"/>
        </w:rPr>
        <w:t xml:space="preserve"> particularly </w:t>
      </w:r>
      <w:r w:rsidRPr="00ED01F2">
        <w:rPr>
          <w:rFonts w:cstheme="minorHAnsi"/>
          <w:highlight w:val="green"/>
          <w:u w:val="single"/>
        </w:rPr>
        <w:t>in its</w:t>
      </w:r>
      <w:r w:rsidRPr="00EF51AA">
        <w:rPr>
          <w:rFonts w:cstheme="minorHAnsi"/>
          <w:u w:val="single"/>
        </w:rPr>
        <w:t xml:space="preserve"> most recent theoretical </w:t>
      </w:r>
      <w:r w:rsidRPr="00ED01F2">
        <w:rPr>
          <w:rFonts w:cstheme="minorHAnsi"/>
          <w:highlight w:val="green"/>
          <w:u w:val="single"/>
        </w:rPr>
        <w:t xml:space="preserve">reappropriation in the </w:t>
      </w:r>
      <w:r w:rsidRPr="00ED01F2">
        <w:rPr>
          <w:rFonts w:cstheme="minorHAnsi"/>
          <w:b/>
          <w:bCs/>
          <w:highlight w:val="green"/>
          <w:u w:val="single"/>
        </w:rPr>
        <w:t>academy</w:t>
      </w:r>
      <w:r w:rsidRPr="00EF51AA">
        <w:rPr>
          <w:rFonts w:cstheme="minorHAnsi"/>
          <w:u w:val="single"/>
        </w:rPr>
        <w:t>.</w:t>
      </w:r>
      <w:r w:rsidRPr="00EF51AA">
        <w:rPr>
          <w:rFonts w:cstheme="minorHAnsi"/>
          <w:sz w:val="14"/>
        </w:rPr>
        <w:t xml:space="preserve"> I knew </w:t>
      </w:r>
      <w:r w:rsidRPr="00EF51AA">
        <w:rPr>
          <w:rFonts w:cstheme="minorHAnsi"/>
          <w:u w:val="single"/>
        </w:rPr>
        <w:t>there was something to ‘‘</w:t>
      </w:r>
      <w:proofErr w:type="spellStart"/>
      <w:r w:rsidRPr="00EF51AA">
        <w:rPr>
          <w:rFonts w:cstheme="minorHAnsi"/>
          <w:u w:val="single"/>
        </w:rPr>
        <w:t>quare</w:t>
      </w:r>
      <w:proofErr w:type="spellEnd"/>
      <w:r w:rsidRPr="00EF51AA">
        <w:rPr>
          <w:rFonts w:cstheme="minorHAnsi"/>
          <w:u w:val="single"/>
        </w:rPr>
        <w:t>,’</w:t>
      </w:r>
      <w:r w:rsidRPr="00EF51AA">
        <w:rPr>
          <w:rFonts w:cstheme="minorHAnsi"/>
          <w:sz w:val="14"/>
        </w:rPr>
        <w:t>’ that its implications reached far beyond my grandmother’s front porch. Little did I know, however, that its use extended Then, I found ‘‘</w:t>
      </w:r>
      <w:proofErr w:type="spellStart"/>
      <w:r w:rsidRPr="00EF51AA">
        <w:rPr>
          <w:rFonts w:cstheme="minorHAnsi"/>
          <w:sz w:val="14"/>
        </w:rPr>
        <w:t>quare</w:t>
      </w:r>
      <w:proofErr w:type="spellEnd"/>
      <w:r w:rsidRPr="00EF51AA">
        <w:rPr>
          <w:rFonts w:cstheme="minorHAnsi"/>
          <w:sz w:val="14"/>
        </w:rPr>
        <w:t xml:space="preserve">’’ in Ireland.2 In Quare Joyce, Joseph Valente writes, [. . .] I have elected to use the Anglo-Irish epithet </w:t>
      </w:r>
      <w:proofErr w:type="spellStart"/>
      <w:r w:rsidRPr="00EF51AA">
        <w:rPr>
          <w:rFonts w:cstheme="minorHAnsi"/>
          <w:sz w:val="14"/>
        </w:rPr>
        <w:t>quare</w:t>
      </w:r>
      <w:proofErr w:type="spellEnd"/>
      <w:r w:rsidRPr="00EF51AA">
        <w:rPr>
          <w:rFonts w:cstheme="minorHAnsi"/>
          <w:sz w:val="14"/>
        </w:rPr>
        <w:t xml:space="preserve"> in the title as a kind of transnational/</w:t>
      </w:r>
      <w:proofErr w:type="spellStart"/>
      <w:r w:rsidRPr="00EF51AA">
        <w:rPr>
          <w:rFonts w:cstheme="minorHAnsi"/>
          <w:sz w:val="14"/>
        </w:rPr>
        <w:t>transidiomatic</w:t>
      </w:r>
      <w:proofErr w:type="spellEnd"/>
      <w:r w:rsidRPr="00EF51AA">
        <w:rPr>
          <w:rFonts w:cstheme="minorHAnsi"/>
          <w:sz w:val="14"/>
        </w:rPr>
        <w:t xml:space="preserve"> pun. Quare, meaning odd or strange, as in Brendan Behan’s famous play, The Quare Fellow, has lately been appropriated as a distinctively Irish variant of queer, as in the recent prose collection Quare Fellas, whose editor, Brian Finnegan, reinterprets Behan’s own usage of the term as having ‘‘covertly alluded to his own sexuality.’’ (4, emphasis in original) </w:t>
      </w:r>
      <w:r w:rsidRPr="00EF51AA">
        <w:rPr>
          <w:rFonts w:cstheme="minorHAnsi"/>
          <w:u w:val="single"/>
        </w:rPr>
        <w:t xml:space="preserve">Valente’s appropriation of the Irish epithet </w:t>
      </w:r>
      <w:r w:rsidRPr="00ED01F2">
        <w:rPr>
          <w:rFonts w:cstheme="minorHAnsi"/>
          <w:b/>
          <w:bCs/>
          <w:highlight w:val="green"/>
          <w:u w:val="single"/>
        </w:rPr>
        <w:t>‘‘</w:t>
      </w:r>
      <w:proofErr w:type="spellStart"/>
      <w:r w:rsidRPr="00ED01F2">
        <w:rPr>
          <w:rFonts w:cstheme="minorHAnsi"/>
          <w:b/>
          <w:bCs/>
          <w:highlight w:val="green"/>
          <w:u w:val="single"/>
        </w:rPr>
        <w:t>quare</w:t>
      </w:r>
      <w:proofErr w:type="spellEnd"/>
      <w:r w:rsidRPr="00ED01F2">
        <w:rPr>
          <w:rFonts w:cstheme="minorHAnsi"/>
          <w:b/>
          <w:bCs/>
          <w:highlight w:val="green"/>
          <w:u w:val="single"/>
        </w:rPr>
        <w:t>’’</w:t>
      </w:r>
      <w:r w:rsidRPr="00EF51AA">
        <w:rPr>
          <w:rFonts w:cstheme="minorHAnsi"/>
          <w:u w:val="single"/>
        </w:rPr>
        <w:t xml:space="preserve"> to ‘‘queerly’’ read James Joyce </w:t>
      </w:r>
      <w:r w:rsidRPr="00ED01F2">
        <w:rPr>
          <w:rFonts w:cstheme="minorHAnsi"/>
          <w:b/>
          <w:bCs/>
          <w:highlight w:val="green"/>
          <w:u w:val="single"/>
        </w:rPr>
        <w:t>establishes a connection between race and</w:t>
      </w:r>
      <w:r w:rsidRPr="00EF51AA">
        <w:rPr>
          <w:rFonts w:cstheme="minorHAnsi"/>
          <w:b/>
          <w:bCs/>
          <w:u w:val="single"/>
        </w:rPr>
        <w:t xml:space="preserve"> ethnicity in relation to </w:t>
      </w:r>
      <w:r w:rsidRPr="00ED01F2">
        <w:rPr>
          <w:rFonts w:cstheme="minorHAnsi"/>
          <w:b/>
          <w:bCs/>
          <w:highlight w:val="green"/>
          <w:u w:val="single"/>
        </w:rPr>
        <w:t>queer identity</w:t>
      </w:r>
      <w:r w:rsidRPr="00EF51AA">
        <w:rPr>
          <w:rFonts w:cstheme="minorHAnsi"/>
          <w:b/>
          <w:bCs/>
          <w:u w:val="single"/>
        </w:rPr>
        <w:t>.</w:t>
      </w:r>
      <w:r w:rsidRPr="00EF51AA">
        <w:rPr>
          <w:rFonts w:cstheme="minorHAnsi"/>
          <w:sz w:val="14"/>
        </w:rPr>
        <w:t xml:space="preserve"> Indeed, </w:t>
      </w:r>
      <w:r w:rsidRPr="00EF51AA">
        <w:rPr>
          <w:rFonts w:cstheme="minorHAnsi"/>
          <w:u w:val="single"/>
        </w:rPr>
        <w:t>Valente’s ‘‘</w:t>
      </w:r>
      <w:proofErr w:type="spellStart"/>
      <w:r w:rsidRPr="00EF51AA">
        <w:rPr>
          <w:rFonts w:cstheme="minorHAnsi"/>
          <w:u w:val="single"/>
        </w:rPr>
        <w:t>quare</w:t>
      </w:r>
      <w:proofErr w:type="spellEnd"/>
      <w:r w:rsidRPr="00EF51AA">
        <w:rPr>
          <w:rFonts w:cstheme="minorHAnsi"/>
          <w:u w:val="single"/>
        </w:rPr>
        <w:t>’’ reading of Joyce, when conjoined with my grandmother’s ‘‘</w:t>
      </w:r>
      <w:proofErr w:type="spellStart"/>
      <w:r w:rsidRPr="00EF51AA">
        <w:rPr>
          <w:rFonts w:cstheme="minorHAnsi"/>
          <w:u w:val="single"/>
        </w:rPr>
        <w:t>quare</w:t>
      </w:r>
      <w:proofErr w:type="spellEnd"/>
      <w:r w:rsidRPr="00EF51AA">
        <w:rPr>
          <w:rFonts w:cstheme="minorHAnsi"/>
          <w:u w:val="single"/>
        </w:rPr>
        <w:t xml:space="preserve">’’ reading of those who are slightly off kilter, </w:t>
      </w:r>
      <w:r w:rsidRPr="00EF51AA">
        <w:rPr>
          <w:rFonts w:cstheme="minorHAnsi"/>
          <w:b/>
          <w:bCs/>
          <w:u w:val="single"/>
        </w:rPr>
        <w:t>provides a strategy for reading racial and ethnic sexuality.</w:t>
      </w:r>
      <w:r w:rsidRPr="00EF51AA">
        <w:rPr>
          <w:rFonts w:cstheme="minorHAnsi"/>
          <w:sz w:val="14"/>
        </w:rPr>
        <w:t xml:space="preserve"> </w:t>
      </w:r>
      <w:r w:rsidRPr="00EF51AA">
        <w:rPr>
          <w:rFonts w:cstheme="minorHAnsi"/>
          <w:u w:val="single"/>
        </w:rPr>
        <w:t>Where the two uses of ‘‘</w:t>
      </w:r>
      <w:proofErr w:type="spellStart"/>
      <w:r w:rsidRPr="00EF51AA">
        <w:rPr>
          <w:rFonts w:cstheme="minorHAnsi"/>
          <w:u w:val="single"/>
        </w:rPr>
        <w:t>quare</w:t>
      </w:r>
      <w:proofErr w:type="spellEnd"/>
      <w:r w:rsidRPr="00EF51AA">
        <w:rPr>
          <w:rFonts w:cstheme="minorHAnsi"/>
          <w:u w:val="single"/>
        </w:rPr>
        <w:t>’’ diverge is in their deployment.</w:t>
      </w:r>
      <w:r w:rsidRPr="00EF51AA">
        <w:rPr>
          <w:rFonts w:cstheme="minorHAnsi"/>
          <w:sz w:val="14"/>
        </w:rPr>
        <w:t xml:space="preserve"> Valente deploys </w:t>
      </w:r>
      <w:proofErr w:type="spellStart"/>
      <w:r w:rsidRPr="00EF51AA">
        <w:rPr>
          <w:rFonts w:cstheme="minorHAnsi"/>
          <w:u w:val="single"/>
        </w:rPr>
        <w:t>quare</w:t>
      </w:r>
      <w:proofErr w:type="spellEnd"/>
      <w:r w:rsidRPr="00EF51AA">
        <w:rPr>
          <w:rFonts w:cstheme="minorHAnsi"/>
          <w:u w:val="single"/>
        </w:rPr>
        <w:t xml:space="preserve"> to devise a queer literary exegesis of Joyce. Rather than drawing on ‘‘</w:t>
      </w:r>
      <w:proofErr w:type="spellStart"/>
      <w:r w:rsidRPr="00EF51AA">
        <w:rPr>
          <w:rFonts w:cstheme="minorHAnsi"/>
          <w:u w:val="single"/>
        </w:rPr>
        <w:t>quare</w:t>
      </w:r>
      <w:proofErr w:type="spellEnd"/>
      <w:r w:rsidRPr="00EF51AA">
        <w:rPr>
          <w:rFonts w:cstheme="minorHAnsi"/>
          <w:u w:val="single"/>
        </w:rPr>
        <w:t xml:space="preserve">’’ as a literary mode of reading/theorizing, however, I draw upon the vernacular roots implicit in my grandmother’s use of the word </w:t>
      </w:r>
      <w:r w:rsidRPr="00ED01F2">
        <w:rPr>
          <w:rFonts w:cstheme="minorHAnsi"/>
          <w:highlight w:val="green"/>
          <w:u w:val="single"/>
        </w:rPr>
        <w:t xml:space="preserve">to devise </w:t>
      </w:r>
      <w:r w:rsidRPr="00ED01F2">
        <w:rPr>
          <w:rFonts w:cstheme="minorHAnsi"/>
          <w:b/>
          <w:bCs/>
          <w:highlight w:val="green"/>
          <w:u w:val="single"/>
        </w:rPr>
        <w:t>a strategy for theorizing racialized sexuality</w:t>
      </w:r>
      <w:r w:rsidRPr="00EF51AA">
        <w:rPr>
          <w:rFonts w:cstheme="minorHAnsi"/>
          <w:u w:val="single"/>
        </w:rPr>
        <w:t>.</w:t>
      </w:r>
      <w:r w:rsidRPr="00EF51AA">
        <w:rPr>
          <w:rFonts w:cstheme="minorHAnsi"/>
          <w:sz w:val="14"/>
        </w:rPr>
        <w:t xml:space="preserve"> </w:t>
      </w:r>
      <w:r w:rsidRPr="00EF51AA">
        <w:rPr>
          <w:rFonts w:cstheme="minorHAnsi"/>
          <w:u w:val="single"/>
        </w:rPr>
        <w:t xml:space="preserve">Because much of </w:t>
      </w:r>
      <w:r w:rsidRPr="00ED01F2">
        <w:rPr>
          <w:rFonts w:cstheme="minorHAnsi"/>
          <w:b/>
          <w:bCs/>
          <w:highlight w:val="green"/>
          <w:u w:val="single"/>
        </w:rPr>
        <w:t>queer theory</w:t>
      </w:r>
      <w:r w:rsidRPr="00EF51AA">
        <w:rPr>
          <w:rFonts w:cstheme="minorHAnsi"/>
          <w:u w:val="single"/>
        </w:rPr>
        <w:t xml:space="preserve"> critically interrogates notions of selfhood, agency, and experience, it </w:t>
      </w:r>
      <w:r w:rsidRPr="00ED01F2">
        <w:rPr>
          <w:rFonts w:cstheme="minorHAnsi"/>
          <w:highlight w:val="green"/>
          <w:u w:val="single"/>
        </w:rPr>
        <w:t>is</w:t>
      </w:r>
      <w:r w:rsidRPr="00EF51AA">
        <w:rPr>
          <w:rFonts w:cstheme="minorHAnsi"/>
          <w:u w:val="single"/>
        </w:rPr>
        <w:t xml:space="preserve"> often </w:t>
      </w:r>
      <w:r w:rsidRPr="00ED01F2">
        <w:rPr>
          <w:rFonts w:cstheme="minorHAnsi"/>
          <w:b/>
          <w:bCs/>
          <w:highlight w:val="green"/>
          <w:u w:val="single"/>
        </w:rPr>
        <w:t>unable to</w:t>
      </w:r>
      <w:r w:rsidRPr="00EF51AA">
        <w:rPr>
          <w:rFonts w:cstheme="minorHAnsi"/>
          <w:b/>
          <w:bCs/>
          <w:u w:val="single"/>
        </w:rPr>
        <w:t xml:space="preserve"> </w:t>
      </w:r>
      <w:r w:rsidRPr="00ED01F2">
        <w:rPr>
          <w:rFonts w:cstheme="minorHAnsi"/>
          <w:b/>
          <w:bCs/>
          <w:highlight w:val="green"/>
          <w:u w:val="single"/>
        </w:rPr>
        <w:t>accommodate</w:t>
      </w:r>
      <w:r w:rsidRPr="00EF51AA">
        <w:rPr>
          <w:rFonts w:cstheme="minorHAnsi"/>
          <w:b/>
          <w:bCs/>
          <w:u w:val="single"/>
        </w:rPr>
        <w:t xml:space="preserve"> the </w:t>
      </w:r>
      <w:r w:rsidRPr="00ED01F2">
        <w:rPr>
          <w:rFonts w:cstheme="minorHAnsi"/>
          <w:b/>
          <w:bCs/>
          <w:highlight w:val="green"/>
          <w:u w:val="single"/>
        </w:rPr>
        <w:t>issues</w:t>
      </w:r>
      <w:r w:rsidRPr="00EF51AA">
        <w:rPr>
          <w:rFonts w:cstheme="minorHAnsi"/>
          <w:b/>
          <w:bCs/>
          <w:u w:val="single"/>
        </w:rPr>
        <w:t xml:space="preserve"> faced by gays and lesbians </w:t>
      </w:r>
      <w:r w:rsidRPr="00ED01F2">
        <w:rPr>
          <w:rFonts w:cstheme="minorHAnsi"/>
          <w:b/>
          <w:bCs/>
          <w:highlight w:val="green"/>
          <w:u w:val="single"/>
        </w:rPr>
        <w:t>of color</w:t>
      </w:r>
      <w:r w:rsidRPr="00EF51AA">
        <w:rPr>
          <w:rFonts w:cstheme="minorHAnsi"/>
          <w:b/>
          <w:bCs/>
          <w:u w:val="single"/>
        </w:rPr>
        <w:t xml:space="preserve"> who come from ‘‘raced’’ communities.</w:t>
      </w:r>
      <w:r w:rsidRPr="00EF51AA">
        <w:rPr>
          <w:rFonts w:cstheme="minorHAnsi"/>
          <w:sz w:val="14"/>
        </w:rPr>
        <w:t xml:space="preserve"> Gloria Anzaldu´ </w:t>
      </w:r>
      <w:proofErr w:type="gramStart"/>
      <w:r w:rsidRPr="00EF51AA">
        <w:rPr>
          <w:rFonts w:cstheme="minorHAnsi"/>
          <w:sz w:val="14"/>
        </w:rPr>
        <w:t>a</w:t>
      </w:r>
      <w:proofErr w:type="gramEnd"/>
      <w:r w:rsidRPr="00EF51AA">
        <w:rPr>
          <w:rFonts w:cstheme="minorHAnsi"/>
          <w:sz w:val="14"/>
        </w:rPr>
        <w:t xml:space="preserve"> explicitly addresses this limitation when she warns that </w:t>
      </w:r>
      <w:r w:rsidRPr="00EF51AA">
        <w:rPr>
          <w:rFonts w:cstheme="minorHAnsi"/>
          <w:u w:val="single"/>
        </w:rPr>
        <w:t>‘‘queer is used as a false unifying umbrella which all ‘queers’ of all races, ethnicities and classes are shored under’’</w:t>
      </w:r>
      <w:r w:rsidRPr="00EF51AA">
        <w:rPr>
          <w:rFonts w:cstheme="minorHAnsi"/>
          <w:sz w:val="14"/>
        </w:rPr>
        <w:t xml:space="preserve"> (250). While acknowledging that ‘‘at times we need this umbrella to solidify our ranks against outsiders,’’ </w:t>
      </w:r>
      <w:proofErr w:type="spellStart"/>
      <w:r w:rsidRPr="00EF51AA">
        <w:rPr>
          <w:rFonts w:cstheme="minorHAnsi"/>
          <w:sz w:val="14"/>
        </w:rPr>
        <w:t>Anzaldu</w:t>
      </w:r>
      <w:proofErr w:type="spellEnd"/>
      <w:r w:rsidRPr="00EF51AA">
        <w:rPr>
          <w:rFonts w:cstheme="minorHAnsi"/>
          <w:sz w:val="14"/>
        </w:rPr>
        <w:t xml:space="preserve">´ a nevertheless urges that ‘‘even when we seek shelter under it </w:t>
      </w:r>
      <w:r w:rsidRPr="00ED01F2">
        <w:rPr>
          <w:rFonts w:cstheme="minorHAnsi"/>
          <w:highlight w:val="green"/>
          <w:u w:val="single"/>
        </w:rPr>
        <w:t>[‘‘</w:t>
      </w:r>
      <w:r w:rsidRPr="00ED01F2">
        <w:rPr>
          <w:rFonts w:cstheme="minorHAnsi"/>
          <w:b/>
          <w:bCs/>
          <w:highlight w:val="green"/>
          <w:u w:val="single"/>
        </w:rPr>
        <w:t>queer’’</w:t>
      </w:r>
      <w:r w:rsidRPr="00EF51AA">
        <w:rPr>
          <w:rFonts w:cstheme="minorHAnsi"/>
          <w:u w:val="single"/>
        </w:rPr>
        <w:t xml:space="preserve">], we must not forget that it </w:t>
      </w:r>
      <w:r w:rsidRPr="00ED01F2">
        <w:rPr>
          <w:rFonts w:cstheme="minorHAnsi"/>
          <w:b/>
          <w:bCs/>
          <w:highlight w:val="green"/>
          <w:u w:val="single"/>
        </w:rPr>
        <w:t>homogenizes</w:t>
      </w:r>
      <w:r w:rsidRPr="00EF51AA">
        <w:rPr>
          <w:rFonts w:cstheme="minorHAnsi"/>
          <w:b/>
          <w:bCs/>
          <w:u w:val="single"/>
        </w:rPr>
        <w:t xml:space="preserve">, erases </w:t>
      </w:r>
      <w:r w:rsidRPr="00ED01F2">
        <w:rPr>
          <w:rFonts w:cstheme="minorHAnsi"/>
          <w:b/>
          <w:bCs/>
          <w:highlight w:val="green"/>
          <w:u w:val="single"/>
        </w:rPr>
        <w:t>our differences’’</w:t>
      </w:r>
      <w:r w:rsidRPr="00EF51AA">
        <w:rPr>
          <w:rFonts w:cstheme="minorHAnsi"/>
          <w:sz w:val="14"/>
        </w:rPr>
        <w:t xml:space="preserve"> (250). </w:t>
      </w:r>
    </w:p>
    <w:p w14:paraId="0E7C3386" w14:textId="77777777" w:rsidR="0003280B" w:rsidRDefault="0003280B" w:rsidP="0003280B">
      <w:pPr>
        <w:rPr>
          <w:rFonts w:cstheme="minorHAnsi"/>
          <w:sz w:val="14"/>
        </w:rPr>
      </w:pPr>
    </w:p>
    <w:p w14:paraId="4DD15B4B" w14:textId="77777777" w:rsidR="0003280B" w:rsidRPr="00EF51AA" w:rsidRDefault="0003280B" w:rsidP="0003280B"/>
    <w:p w14:paraId="73A82E40" w14:textId="77777777" w:rsidR="0003280B" w:rsidRDefault="0003280B" w:rsidP="0003280B">
      <w:pPr>
        <w:rPr>
          <w:rFonts w:cstheme="minorHAnsi"/>
        </w:rPr>
      </w:pPr>
    </w:p>
    <w:p w14:paraId="16033D92" w14:textId="77777777" w:rsidR="0003280B" w:rsidRDefault="0003280B" w:rsidP="0003280B">
      <w:pPr>
        <w:pStyle w:val="Heading3"/>
      </w:pPr>
      <w:r>
        <w:t>1NC</w:t>
      </w:r>
    </w:p>
    <w:p w14:paraId="155DC84F" w14:textId="77777777" w:rsidR="0003280B" w:rsidRDefault="0003280B" w:rsidP="0003280B">
      <w:pPr>
        <w:pStyle w:val="Heading4"/>
      </w:pPr>
      <w:r>
        <w:t>The 1AC is a settler move to innocence –</w:t>
      </w:r>
      <w:r>
        <w:rPr>
          <w:u w:val="single"/>
        </w:rPr>
        <w:t xml:space="preserve"> </w:t>
      </w:r>
      <w:r>
        <w:t xml:space="preserve">their </w:t>
      </w:r>
      <w:r w:rsidRPr="00D807C7">
        <w:rPr>
          <w:u w:val="single"/>
        </w:rPr>
        <w:t>CONTINUED</w:t>
      </w:r>
      <w:r>
        <w:t xml:space="preserve"> use of Stryker other white scholars creates universal understanding of trans life that is parasitic on BIPOC trans asterisk life.  The assuming that abolishing transness is the solution to conversation of trans life misunderstand the numerous power assemblages that nonwhite/</w:t>
      </w:r>
      <w:proofErr w:type="spellStart"/>
      <w:r>
        <w:t>anglo</w:t>
      </w:r>
      <w:proofErr w:type="spellEnd"/>
      <w:r>
        <w:t xml:space="preserve"> ppl face. Trans means different things however utilization of </w:t>
      </w:r>
      <w:proofErr w:type="spellStart"/>
      <w:r>
        <w:t>anglo</w:t>
      </w:r>
      <w:proofErr w:type="spellEnd"/>
      <w:r>
        <w:t xml:space="preserve">-euro thought only sees the world thru an ontologically singular perspective.  </w:t>
      </w:r>
    </w:p>
    <w:p w14:paraId="49DA3000" w14:textId="77777777" w:rsidR="0003280B" w:rsidRDefault="0003280B" w:rsidP="0003280B"/>
    <w:p w14:paraId="52705DC5" w14:textId="77777777" w:rsidR="0003280B" w:rsidRDefault="0003280B" w:rsidP="0003280B">
      <w:pPr>
        <w:pStyle w:val="Heading4"/>
      </w:pPr>
      <w:r>
        <w:t xml:space="preserve">Here’s are the locations in the 1AC where they’ve centered Stryker in the </w:t>
      </w:r>
      <w:proofErr w:type="spellStart"/>
      <w:r>
        <w:t>aff</w:t>
      </w:r>
      <w:proofErr w:type="spellEnd"/>
    </w:p>
    <w:p w14:paraId="3BCA2C61" w14:textId="77777777" w:rsidR="0003280B" w:rsidRDefault="0003280B" w:rsidP="0003280B"/>
    <w:p w14:paraId="56154899" w14:textId="77777777" w:rsidR="0003280B" w:rsidRDefault="0003280B" w:rsidP="0003280B">
      <w:pPr>
        <w:pStyle w:val="Heading4"/>
      </w:pPr>
      <w:r>
        <w:t xml:space="preserve">The advocacy statement is premised on the readings of Susan Stryker – this is </w:t>
      </w:r>
      <w:proofErr w:type="spellStart"/>
      <w:proofErr w:type="gramStart"/>
      <w:r>
        <w:t>a</w:t>
      </w:r>
      <w:proofErr w:type="spellEnd"/>
      <w:proofErr w:type="gramEnd"/>
      <w:r>
        <w:t xml:space="preserve"> independent reason to reject </w:t>
      </w:r>
      <w:proofErr w:type="gramStart"/>
      <w:r>
        <w:t>and also</w:t>
      </w:r>
      <w:proofErr w:type="gramEnd"/>
      <w:r>
        <w:t xml:space="preserve"> a link. </w:t>
      </w:r>
    </w:p>
    <w:p w14:paraId="098EFABD" w14:textId="77777777" w:rsidR="0003280B" w:rsidRPr="000C55FA" w:rsidRDefault="0003280B" w:rsidP="0003280B">
      <w:r w:rsidRPr="0098458A">
        <w:rPr>
          <w:rStyle w:val="Style13ptBold"/>
        </w:rPr>
        <w:t>Robinson 22</w:t>
      </w:r>
      <w:r>
        <w:t xml:space="preserve"> (</w:t>
      </w:r>
      <w:r w:rsidRPr="000C55FA">
        <w:t xml:space="preserve">Robinson, B. A. (2022). Non-Binary Embodiment, Queer Knowledge Production, and Disrupting the </w:t>
      </w:r>
      <w:proofErr w:type="spellStart"/>
      <w:r w:rsidRPr="000C55FA">
        <w:t>Cisnormative</w:t>
      </w:r>
      <w:proofErr w:type="spellEnd"/>
      <w:r w:rsidRPr="000C55FA">
        <w:t xml:space="preserve"> Field: Notes </w:t>
      </w:r>
      <w:proofErr w:type="gramStart"/>
      <w:r w:rsidRPr="000C55FA">
        <w:t>From</w:t>
      </w:r>
      <w:proofErr w:type="gramEnd"/>
      <w:r w:rsidRPr="000C55FA">
        <w:t xml:space="preserve"> a Trans Ethnographer. The Journal of Men’s Studies, 30(3), 425–445. </w:t>
      </w:r>
      <w:r w:rsidRPr="00C71FE8">
        <w:t>https://doi.org/10.1177/10608265221108204</w:t>
      </w:r>
      <w:r>
        <w:t xml:space="preserve">) </w:t>
      </w:r>
      <w:proofErr w:type="spellStart"/>
      <w:r>
        <w:t>taryn</w:t>
      </w:r>
      <w:proofErr w:type="spellEnd"/>
      <w:r>
        <w:t xml:space="preserve"> [Evidence Modified for Language]</w:t>
      </w:r>
    </w:p>
    <w:p w14:paraId="4D35E061" w14:textId="77777777" w:rsidR="0003280B" w:rsidRDefault="0003280B" w:rsidP="0003280B">
      <w:pPr>
        <w:rPr>
          <w:u w:val="single"/>
        </w:rPr>
      </w:pPr>
      <w:r w:rsidRPr="00F2595A">
        <w:rPr>
          <w:sz w:val="16"/>
        </w:rPr>
        <w:t xml:space="preserve">Toward Non-Binary Production </w:t>
      </w:r>
      <w:r w:rsidRPr="001C5550">
        <w:rPr>
          <w:highlight w:val="green"/>
          <w:u w:val="single"/>
        </w:rPr>
        <w:t>The erasure of trans</w:t>
      </w:r>
      <w:r w:rsidRPr="001C5550">
        <w:rPr>
          <w:u w:val="single"/>
        </w:rPr>
        <w:t xml:space="preserve">gender </w:t>
      </w:r>
      <w:r w:rsidRPr="001C5550">
        <w:rPr>
          <w:highlight w:val="green"/>
          <w:u w:val="single"/>
        </w:rPr>
        <w:t xml:space="preserve">and non-binary </w:t>
      </w:r>
      <w:r w:rsidRPr="001C5550">
        <w:rPr>
          <w:u w:val="single"/>
        </w:rPr>
        <w:t xml:space="preserve">people, lives, and voices, including the voices of trans and non-binary </w:t>
      </w:r>
      <w:r w:rsidRPr="001C5550">
        <w:rPr>
          <w:highlight w:val="green"/>
          <w:u w:val="single"/>
        </w:rPr>
        <w:t>scholars, and the marginalization of their experiences within academia,</w:t>
      </w:r>
      <w:r w:rsidRPr="001C5550">
        <w:rPr>
          <w:u w:val="single"/>
        </w:rPr>
        <w:t xml:space="preserve"> </w:t>
      </w:r>
      <w:r w:rsidRPr="001C5550">
        <w:rPr>
          <w:highlight w:val="green"/>
          <w:u w:val="single"/>
        </w:rPr>
        <w:t xml:space="preserve">work to uphold </w:t>
      </w:r>
      <w:proofErr w:type="spellStart"/>
      <w:r w:rsidRPr="001C5550">
        <w:rPr>
          <w:highlight w:val="green"/>
          <w:u w:val="single"/>
        </w:rPr>
        <w:t>cisnormative</w:t>
      </w:r>
      <w:proofErr w:type="spellEnd"/>
      <w:r w:rsidRPr="001C5550">
        <w:rPr>
          <w:highlight w:val="green"/>
          <w:u w:val="single"/>
        </w:rPr>
        <w:t xml:space="preserve"> perspectives</w:t>
      </w:r>
      <w:r w:rsidRPr="001C5550">
        <w:rPr>
          <w:u w:val="single"/>
        </w:rPr>
        <w:t xml:space="preserve">, experiences, and identities as the default and </w:t>
      </w:r>
      <w:r w:rsidRPr="001C5550">
        <w:rPr>
          <w:highlight w:val="green"/>
          <w:u w:val="single"/>
        </w:rPr>
        <w:t>reconstructs the social world in and through cisnormativity</w:t>
      </w:r>
      <w:r w:rsidRPr="001C5550">
        <w:rPr>
          <w:sz w:val="16"/>
        </w:rPr>
        <w:t xml:space="preserve"> (Johnson, 2015). As queerness disrupts and reorders dominant relations (Ahmed, 2006), </w:t>
      </w:r>
      <w:r w:rsidRPr="001C5550">
        <w:rPr>
          <w:u w:val="single"/>
        </w:rPr>
        <w:t xml:space="preserve">queer, </w:t>
      </w:r>
      <w:r w:rsidRPr="001C5550">
        <w:rPr>
          <w:highlight w:val="green"/>
          <w:u w:val="single"/>
        </w:rPr>
        <w:t>non-binary</w:t>
      </w:r>
      <w:r w:rsidRPr="001C5550">
        <w:rPr>
          <w:u w:val="single"/>
        </w:rPr>
        <w:t xml:space="preserve">, and trans </w:t>
      </w:r>
      <w:r w:rsidRPr="001C5550">
        <w:rPr>
          <w:highlight w:val="green"/>
          <w:u w:val="single"/>
        </w:rPr>
        <w:t>research</w:t>
      </w:r>
      <w:r w:rsidRPr="001C5550">
        <w:rPr>
          <w:u w:val="single"/>
        </w:rPr>
        <w:t xml:space="preserve">ers and bodies </w:t>
      </w:r>
      <w:r w:rsidRPr="001C5550">
        <w:rPr>
          <w:highlight w:val="green"/>
          <w:u w:val="single"/>
        </w:rPr>
        <w:t>can disrupt</w:t>
      </w:r>
      <w:r w:rsidRPr="001C5550">
        <w:rPr>
          <w:u w:val="single"/>
        </w:rPr>
        <w:t xml:space="preserve">, challenge, </w:t>
      </w:r>
      <w:r w:rsidRPr="001C5550">
        <w:rPr>
          <w:highlight w:val="green"/>
          <w:u w:val="single"/>
        </w:rPr>
        <w:t>and subvert the cisnormativity of methods and knowledge production</w:t>
      </w:r>
      <w:r w:rsidRPr="001C5550">
        <w:rPr>
          <w:sz w:val="16"/>
          <w:highlight w:val="green"/>
        </w:rPr>
        <w:t>.</w:t>
      </w:r>
      <w:r w:rsidRPr="001C5550">
        <w:rPr>
          <w:sz w:val="16"/>
        </w:rPr>
        <w:t xml:space="preserve"> What happens when we center trans and non-binary perspectives and see the world from those perspectives and produce knowledge from those views? How can that help us imagine radically different worlds and do the work of making a better tomorrow?</w:t>
      </w:r>
      <w:r w:rsidRPr="00F2595A">
        <w:rPr>
          <w:sz w:val="16"/>
        </w:rPr>
        <w:t xml:space="preserve"> </w:t>
      </w:r>
      <w:r w:rsidRPr="001C5550">
        <w:rPr>
          <w:sz w:val="16"/>
        </w:rPr>
        <w:t xml:space="preserve">I pose these </w:t>
      </w:r>
      <w:r w:rsidRPr="001C5550">
        <w:rPr>
          <w:u w:val="single"/>
        </w:rPr>
        <w:t>questions as an intervention to move academia forward in thinking about power, oppression, embodiment, methods, and knowledge production.</w:t>
      </w:r>
      <w:r w:rsidRPr="001C5550">
        <w:rPr>
          <w:sz w:val="16"/>
        </w:rPr>
        <w:t xml:space="preserve"> </w:t>
      </w:r>
      <w:r w:rsidRPr="008C748E">
        <w:rPr>
          <w:rFonts w:eastAsiaTheme="majorEastAsia" w:cstheme="majorBidi"/>
          <w:b/>
          <w:sz w:val="32"/>
          <w:szCs w:val="24"/>
          <w:highlight w:val="yellow"/>
          <w:u w:val="single"/>
        </w:rPr>
        <w:t xml:space="preserve">Trans studies </w:t>
      </w:r>
      <w:proofErr w:type="gramStart"/>
      <w:r w:rsidRPr="008C748E">
        <w:rPr>
          <w:rFonts w:eastAsiaTheme="majorEastAsia" w:cstheme="majorBidi"/>
          <w:b/>
          <w:sz w:val="32"/>
          <w:szCs w:val="24"/>
          <w:highlight w:val="yellow"/>
          <w:u w:val="single"/>
        </w:rPr>
        <w:t>was</w:t>
      </w:r>
      <w:proofErr w:type="gramEnd"/>
      <w:r w:rsidRPr="008C748E">
        <w:rPr>
          <w:rFonts w:eastAsiaTheme="majorEastAsia" w:cstheme="majorBidi"/>
          <w:b/>
          <w:sz w:val="32"/>
          <w:szCs w:val="24"/>
          <w:highlight w:val="yellow"/>
          <w:u w:val="single"/>
        </w:rPr>
        <w:t xml:space="preserve"> born out of trans scholars entering academia not as objects of study but as speaking subjects</w:t>
      </w:r>
      <w:r w:rsidRPr="001C5550">
        <w:rPr>
          <w:sz w:val="16"/>
        </w:rPr>
        <w:t xml:space="preserve"> (</w:t>
      </w:r>
      <w:r w:rsidRPr="00DE7CA0">
        <w:rPr>
          <w:rFonts w:eastAsiaTheme="majorEastAsia" w:cstheme="majorBidi"/>
          <w:b/>
          <w:sz w:val="32"/>
          <w:highlight w:val="yellow"/>
          <w:u w:val="single"/>
        </w:rPr>
        <w:t>Stryker, 1996</w:t>
      </w:r>
      <w:r w:rsidRPr="001C5550">
        <w:rPr>
          <w:sz w:val="16"/>
        </w:rPr>
        <w:t xml:space="preserve">). Partly, this speaking back was to the medical and social scientific fields that had constructed trans people as monsters, freaks, unnatural, and non-normative. But in speaking back, </w:t>
      </w:r>
      <w:r w:rsidRPr="008C748E">
        <w:rPr>
          <w:rFonts w:eastAsiaTheme="majorEastAsia" w:cstheme="majorBidi"/>
          <w:b/>
          <w:sz w:val="32"/>
          <w:szCs w:val="24"/>
          <w:highlight w:val="yellow"/>
          <w:u w:val="single"/>
        </w:rPr>
        <w:t>trans scholars</w:t>
      </w:r>
      <w:r w:rsidRPr="001C5550">
        <w:rPr>
          <w:u w:val="single"/>
        </w:rPr>
        <w:t xml:space="preserve"> and the field of trans studies </w:t>
      </w:r>
      <w:proofErr w:type="gramStart"/>
      <w:r w:rsidRPr="001C5550">
        <w:rPr>
          <w:u w:val="single"/>
        </w:rPr>
        <w:t>has</w:t>
      </w:r>
      <w:proofErr w:type="gramEnd"/>
      <w:r w:rsidRPr="001C5550">
        <w:rPr>
          <w:u w:val="single"/>
        </w:rPr>
        <w:t xml:space="preserve"> challenged dominant modes of knowledge production, </w:t>
      </w:r>
      <w:r w:rsidRPr="008C748E">
        <w:rPr>
          <w:rFonts w:eastAsiaTheme="majorEastAsia" w:cstheme="majorBidi"/>
          <w:b/>
          <w:sz w:val="32"/>
          <w:szCs w:val="24"/>
          <w:highlight w:val="yellow"/>
          <w:u w:val="single"/>
        </w:rPr>
        <w:t>disrupt</w:t>
      </w:r>
      <w:r w:rsidRPr="001C5550">
        <w:rPr>
          <w:u w:val="single"/>
        </w:rPr>
        <w:t xml:space="preserve">ed </w:t>
      </w:r>
      <w:r w:rsidRPr="008C748E">
        <w:rPr>
          <w:rFonts w:eastAsiaTheme="majorEastAsia" w:cstheme="majorBidi"/>
          <w:b/>
          <w:sz w:val="32"/>
          <w:szCs w:val="24"/>
          <w:highlight w:val="yellow"/>
          <w:u w:val="single"/>
        </w:rPr>
        <w:t>dominant notions of embodiment</w:t>
      </w:r>
      <w:r w:rsidRPr="001C5550">
        <w:rPr>
          <w:u w:val="single"/>
        </w:rPr>
        <w:t xml:space="preserve"> such as the assumption that there are “natural” bodies, and centered benefitting trans people and their lives</w:t>
      </w:r>
      <w:r w:rsidRPr="001C5550">
        <w:rPr>
          <w:sz w:val="16"/>
        </w:rPr>
        <w:t xml:space="preserve"> (Namaste, 2000;</w:t>
      </w:r>
      <w:r w:rsidRPr="00F2595A">
        <w:rPr>
          <w:sz w:val="16"/>
        </w:rPr>
        <w:t xml:space="preserve"> </w:t>
      </w:r>
      <w:r w:rsidRPr="001C5550">
        <w:rPr>
          <w:sz w:val="16"/>
        </w:rPr>
        <w:t>Serano, 2016;</w:t>
      </w:r>
      <w:r w:rsidRPr="00F2595A">
        <w:rPr>
          <w:sz w:val="16"/>
        </w:rPr>
        <w:t xml:space="preserve"> </w:t>
      </w:r>
      <w:r w:rsidRPr="00DE7CA0">
        <w:rPr>
          <w:rFonts w:eastAsiaTheme="majorEastAsia" w:cstheme="majorBidi"/>
          <w:b/>
          <w:sz w:val="32"/>
          <w:highlight w:val="yellow"/>
          <w:u w:val="single"/>
        </w:rPr>
        <w:t>Stryker, 1996</w:t>
      </w:r>
      <w:r w:rsidRPr="001C5550">
        <w:rPr>
          <w:sz w:val="16"/>
        </w:rPr>
        <w:t xml:space="preserve">). </w:t>
      </w:r>
      <w:r w:rsidRPr="001C5550">
        <w:rPr>
          <w:u w:val="single"/>
        </w:rPr>
        <w:t xml:space="preserve">Trans of color critique has shown, as well, how </w:t>
      </w:r>
      <w:r w:rsidRPr="001C5550">
        <w:rPr>
          <w:highlight w:val="green"/>
          <w:u w:val="single"/>
        </w:rPr>
        <w:t>race, class, and other intersections shape trans people’s material realities</w:t>
      </w:r>
      <w:r w:rsidRPr="001C5550">
        <w:rPr>
          <w:u w:val="single"/>
        </w:rPr>
        <w:t xml:space="preserve"> and how the category of transgender is part of racial formations in society</w:t>
      </w:r>
      <w:r w:rsidRPr="001C5550">
        <w:rPr>
          <w:sz w:val="16"/>
        </w:rPr>
        <w:t xml:space="preserve"> (Gill-Peterson, 2018;</w:t>
      </w:r>
      <w:r w:rsidRPr="00F2595A">
        <w:rPr>
          <w:sz w:val="16"/>
        </w:rPr>
        <w:t xml:space="preserve"> </w:t>
      </w:r>
      <w:r w:rsidRPr="001C5550">
        <w:rPr>
          <w:sz w:val="16"/>
        </w:rPr>
        <w:t>Snorton, 2017).</w:t>
      </w:r>
      <w:r w:rsidRPr="00F2595A">
        <w:rPr>
          <w:sz w:val="16"/>
        </w:rPr>
        <w:t xml:space="preserve"> </w:t>
      </w:r>
      <w:r w:rsidRPr="001C5550">
        <w:rPr>
          <w:sz w:val="16"/>
        </w:rPr>
        <w:t xml:space="preserve">I stand on the shoulders of trans studies and trans scholars, entering as a speaking subject myself, to expand conversations about embodiment, fieldwork, methods, positionality, and knowledge production. </w:t>
      </w:r>
      <w:r w:rsidRPr="001C5550">
        <w:rPr>
          <w:u w:val="single"/>
        </w:rPr>
        <w:t xml:space="preserve">I build on this </w:t>
      </w:r>
      <w:r w:rsidRPr="00EB1115">
        <w:rPr>
          <w:u w:val="single"/>
        </w:rPr>
        <w:t>trans knowledge production to think about non-binary embodiment and subjectivity in relation to doing research</w:t>
      </w:r>
      <w:r w:rsidRPr="00EB1115">
        <w:rPr>
          <w:sz w:val="16"/>
        </w:rPr>
        <w:t xml:space="preserve">. And </w:t>
      </w:r>
      <w:r w:rsidRPr="00EB1115">
        <w:rPr>
          <w:u w:val="single"/>
        </w:rPr>
        <w:t xml:space="preserve">I proffer non-binary knowledge production as a new epistemology that continues the work of </w:t>
      </w:r>
      <w:r w:rsidRPr="00D2133E">
        <w:rPr>
          <w:sz w:val="8"/>
          <w:szCs w:val="8"/>
          <w:u w:val="single"/>
        </w:rPr>
        <w:t>queer</w:t>
      </w:r>
      <w:r w:rsidRPr="00EB1115">
        <w:rPr>
          <w:u w:val="single"/>
        </w:rPr>
        <w:t xml:space="preserve"> </w:t>
      </w:r>
      <w:r>
        <w:rPr>
          <w:u w:val="single"/>
        </w:rPr>
        <w:t>[</w:t>
      </w:r>
      <w:proofErr w:type="spellStart"/>
      <w:r>
        <w:rPr>
          <w:u w:val="single"/>
        </w:rPr>
        <w:t>quare</w:t>
      </w:r>
      <w:proofErr w:type="spellEnd"/>
      <w:r>
        <w:rPr>
          <w:u w:val="single"/>
        </w:rPr>
        <w:t xml:space="preserve">] </w:t>
      </w:r>
      <w:r w:rsidRPr="00EB1115">
        <w:rPr>
          <w:u w:val="single"/>
        </w:rPr>
        <w:t>and trans knowledge production and challenging normative ways of knowing within the academy. Many non-binary people, including myself, have a felt sense o</w:t>
      </w:r>
      <w:r w:rsidRPr="001C5550">
        <w:rPr>
          <w:u w:val="single"/>
        </w:rPr>
        <w:t xml:space="preserve">f not being a man or a woman, but our bodies are always in relation to the larger </w:t>
      </w:r>
      <w:proofErr w:type="spellStart"/>
      <w:r w:rsidRPr="001C5550">
        <w:rPr>
          <w:u w:val="single"/>
        </w:rPr>
        <w:t>cisnormative</w:t>
      </w:r>
      <w:proofErr w:type="spellEnd"/>
      <w:r w:rsidRPr="001C5550">
        <w:rPr>
          <w:u w:val="single"/>
        </w:rPr>
        <w:t xml:space="preserve"> world that often does not recognize our sense of being</w:t>
      </w:r>
      <w:r w:rsidRPr="001C5550">
        <w:rPr>
          <w:sz w:val="16"/>
        </w:rPr>
        <w:t xml:space="preserve"> (Salamon, 2010). </w:t>
      </w:r>
      <w:r w:rsidRPr="001C5550">
        <w:rPr>
          <w:highlight w:val="green"/>
          <w:u w:val="single"/>
        </w:rPr>
        <w:t>Non-binary knowledge production can use</w:t>
      </w:r>
      <w:r w:rsidRPr="001C5550">
        <w:rPr>
          <w:u w:val="single"/>
        </w:rPr>
        <w:t xml:space="preserve"> these </w:t>
      </w:r>
      <w:r w:rsidRPr="001C5550">
        <w:rPr>
          <w:highlight w:val="green"/>
          <w:u w:val="single"/>
        </w:rPr>
        <w:t xml:space="preserve">moments of misrecognition to </w:t>
      </w:r>
      <w:proofErr w:type="gramStart"/>
      <w:r w:rsidRPr="001C5550">
        <w:rPr>
          <w:highlight w:val="green"/>
          <w:u w:val="single"/>
        </w:rPr>
        <w:t>theorize about</w:t>
      </w:r>
      <w:proofErr w:type="gramEnd"/>
      <w:r w:rsidRPr="001C5550">
        <w:rPr>
          <w:highlight w:val="green"/>
          <w:u w:val="single"/>
        </w:rPr>
        <w:t xml:space="preserve"> gender, sexuality, race, and </w:t>
      </w:r>
      <w:r w:rsidRPr="001C5550">
        <w:rPr>
          <w:u w:val="single"/>
        </w:rPr>
        <w:t xml:space="preserve">other </w:t>
      </w:r>
      <w:r w:rsidRPr="001C5550">
        <w:rPr>
          <w:highlight w:val="green"/>
          <w:u w:val="single"/>
        </w:rPr>
        <w:t>social processes</w:t>
      </w:r>
      <w:r w:rsidRPr="001C5550">
        <w:rPr>
          <w:u w:val="single"/>
        </w:rPr>
        <w:t xml:space="preserve"> within one’s field sites and </w:t>
      </w:r>
      <w:r w:rsidRPr="001C5550">
        <w:rPr>
          <w:highlight w:val="green"/>
          <w:u w:val="single"/>
        </w:rPr>
        <w:t>within the academy</w:t>
      </w:r>
      <w:r w:rsidRPr="001C5550">
        <w:rPr>
          <w:u w:val="single"/>
        </w:rPr>
        <w:t>.</w:t>
      </w:r>
      <w:r w:rsidRPr="001C5550">
        <w:rPr>
          <w:sz w:val="16"/>
        </w:rPr>
        <w:t xml:space="preserve"> This misalignment of my felt sense and how I experience the social world is a type of non-binary knowledge production as it shapes me, my data, and hence, the knowledge I produce. Moreover, all scholars can utilize this tool; if they experience gender recognition, they too can theorize what this recognition means in relation to their field sites, methods, and the people in their study. </w:t>
      </w:r>
      <w:r w:rsidRPr="001C5550">
        <w:rPr>
          <w:u w:val="single"/>
        </w:rPr>
        <w:t xml:space="preserve">Non-binary knowledge production adds to </w:t>
      </w:r>
      <w:r w:rsidRPr="00D2133E">
        <w:rPr>
          <w:strike/>
          <w:sz w:val="8"/>
          <w:szCs w:val="8"/>
          <w:u w:val="single"/>
        </w:rPr>
        <w:t>queer</w:t>
      </w:r>
      <w:r w:rsidRPr="001C5550">
        <w:rPr>
          <w:u w:val="single"/>
        </w:rPr>
        <w:t xml:space="preserve"> </w:t>
      </w:r>
      <w:r>
        <w:rPr>
          <w:u w:val="single"/>
        </w:rPr>
        <w:t>[</w:t>
      </w:r>
      <w:proofErr w:type="spellStart"/>
      <w:r>
        <w:rPr>
          <w:u w:val="single"/>
        </w:rPr>
        <w:t>quare</w:t>
      </w:r>
      <w:proofErr w:type="spellEnd"/>
      <w:r>
        <w:rPr>
          <w:u w:val="single"/>
        </w:rPr>
        <w:t xml:space="preserve">] </w:t>
      </w:r>
      <w:r w:rsidRPr="001C5550">
        <w:rPr>
          <w:u w:val="single"/>
        </w:rPr>
        <w:t xml:space="preserve">and trans knowledge production </w:t>
      </w:r>
      <w:r w:rsidRPr="00EB1115">
        <w:rPr>
          <w:u w:val="single"/>
        </w:rPr>
        <w:t xml:space="preserve">by centering bodies and embodiment in doing research, disrupting dominant modes of methods and knowledge production, and </w:t>
      </w:r>
      <w:r w:rsidRPr="001C5550">
        <w:rPr>
          <w:highlight w:val="green"/>
          <w:u w:val="single"/>
        </w:rPr>
        <w:t>destabilizing stable and coherent notions of identity and race, gender, and sexuality.</w:t>
      </w:r>
      <w:r w:rsidRPr="004E5A07">
        <w:rPr>
          <w:highlight w:val="green"/>
          <w:u w:val="single"/>
        </w:rPr>
        <w:t xml:space="preserve"> </w:t>
      </w:r>
      <w:r w:rsidRPr="001C5550">
        <w:rPr>
          <w:highlight w:val="green"/>
          <w:u w:val="single"/>
        </w:rPr>
        <w:t>This</w:t>
      </w:r>
      <w:r w:rsidRPr="001C5550">
        <w:rPr>
          <w:u w:val="single"/>
        </w:rPr>
        <w:t xml:space="preserve"> non-binary knowledge production </w:t>
      </w:r>
      <w:r w:rsidRPr="001C5550">
        <w:rPr>
          <w:highlight w:val="green"/>
          <w:u w:val="single"/>
        </w:rPr>
        <w:t>is a type of trans feminist epistemology that resists cisnormativity</w:t>
      </w:r>
      <w:r w:rsidRPr="001C5550">
        <w:rPr>
          <w:u w:val="single"/>
        </w:rPr>
        <w:t xml:space="preserve"> and its privileges within knowledge production and methodological practices </w:t>
      </w:r>
      <w:r w:rsidRPr="001C5550">
        <w:rPr>
          <w:highlight w:val="green"/>
          <w:u w:val="single"/>
        </w:rPr>
        <w:t>and</w:t>
      </w:r>
      <w:r w:rsidRPr="001C5550">
        <w:rPr>
          <w:u w:val="single"/>
        </w:rPr>
        <w:t xml:space="preserve"> that </w:t>
      </w:r>
      <w:r w:rsidRPr="001C5550">
        <w:rPr>
          <w:highlight w:val="green"/>
          <w:u w:val="single"/>
        </w:rPr>
        <w:t xml:space="preserve">engages with trans and non-binary lived </w:t>
      </w:r>
      <w:r w:rsidRPr="00EB1115">
        <w:rPr>
          <w:highlight w:val="green"/>
          <w:u w:val="single"/>
        </w:rPr>
        <w:t>experiences to capture more diverse experiences of gender and the social world without reproducing cissexist authority and without relegating transgender people as peripheral</w:t>
      </w:r>
      <w:r w:rsidRPr="001C5550">
        <w:rPr>
          <w:sz w:val="16"/>
        </w:rPr>
        <w:t xml:space="preserve"> (Johnson, 2015). We need to move to not treat trans and non-binary people as perpetual outsiders or as objects of </w:t>
      </w:r>
      <w:proofErr w:type="gramStart"/>
      <w:r w:rsidRPr="001C5550">
        <w:rPr>
          <w:sz w:val="16"/>
        </w:rPr>
        <w:t>study, and</w:t>
      </w:r>
      <w:proofErr w:type="gramEnd"/>
      <w:r w:rsidRPr="001C5550">
        <w:rPr>
          <w:sz w:val="16"/>
        </w:rPr>
        <w:t xml:space="preserve"> instead address trans and non-binary </w:t>
      </w:r>
      <w:proofErr w:type="gramStart"/>
      <w:r w:rsidRPr="001C5550">
        <w:rPr>
          <w:sz w:val="16"/>
        </w:rPr>
        <w:t>people in their own right, on</w:t>
      </w:r>
      <w:proofErr w:type="gramEnd"/>
      <w:r w:rsidRPr="001C5550">
        <w:rPr>
          <w:sz w:val="16"/>
        </w:rPr>
        <w:t xml:space="preserve"> their own terms, and in ways that are grounded in their perspectives and material realities (Johnson, 2015;</w:t>
      </w:r>
      <w:r w:rsidRPr="00F2595A">
        <w:rPr>
          <w:sz w:val="16"/>
        </w:rPr>
        <w:t xml:space="preserve"> </w:t>
      </w:r>
      <w:r w:rsidRPr="001C5550">
        <w:rPr>
          <w:sz w:val="16"/>
        </w:rPr>
        <w:t xml:space="preserve">Namaste, 2000). </w:t>
      </w:r>
      <w:r w:rsidRPr="001C5550">
        <w:rPr>
          <w:highlight w:val="green"/>
          <w:u w:val="single"/>
        </w:rPr>
        <w:t xml:space="preserve">Trans and non-binary epistemologies challenge </w:t>
      </w:r>
      <w:proofErr w:type="spellStart"/>
      <w:r w:rsidRPr="001C5550">
        <w:rPr>
          <w:highlight w:val="green"/>
          <w:u w:val="single"/>
        </w:rPr>
        <w:t>cisnormative</w:t>
      </w:r>
      <w:proofErr w:type="spellEnd"/>
      <w:r w:rsidRPr="001C5550">
        <w:rPr>
          <w:highlight w:val="green"/>
          <w:u w:val="single"/>
        </w:rPr>
        <w:t xml:space="preserve"> erasure and help us understand gender and the world</w:t>
      </w:r>
      <w:r w:rsidRPr="001C5550">
        <w:rPr>
          <w:u w:val="single"/>
        </w:rPr>
        <w:t xml:space="preserve"> in more expansive ways</w:t>
      </w:r>
      <w:r w:rsidRPr="001C5550">
        <w:rPr>
          <w:sz w:val="16"/>
        </w:rPr>
        <w:t xml:space="preserve"> (Kean, 2021).</w:t>
      </w:r>
      <w:r w:rsidRPr="00F2595A">
        <w:rPr>
          <w:sz w:val="16"/>
        </w:rPr>
        <w:t xml:space="preserve"> </w:t>
      </w:r>
      <w:r w:rsidRPr="001C5550">
        <w:rPr>
          <w:sz w:val="16"/>
        </w:rPr>
        <w:t xml:space="preserve">One way all researchers can be called to account is through </w:t>
      </w:r>
      <w:r w:rsidRPr="001C5550">
        <w:rPr>
          <w:u w:val="single"/>
        </w:rPr>
        <w:t>recognizing that all knowledge comes from bodies, including our gendered bodies, and then exposing the cisnormativity of ethnography</w:t>
      </w:r>
      <w:r w:rsidRPr="001C5550">
        <w:rPr>
          <w:sz w:val="16"/>
        </w:rPr>
        <w:t xml:space="preserve">. The idealized ethnographer, through the </w:t>
      </w:r>
      <w:proofErr w:type="gramStart"/>
      <w:r w:rsidRPr="001C5550">
        <w:rPr>
          <w:sz w:val="16"/>
        </w:rPr>
        <w:t>often disembodied</w:t>
      </w:r>
      <w:proofErr w:type="gramEnd"/>
      <w:r w:rsidRPr="001C5550">
        <w:rPr>
          <w:sz w:val="16"/>
        </w:rPr>
        <w:t xml:space="preserve"> knowledge produced by ethnography, is not only white and a man, but a masculine straight man. Disembodied ethnography leaves the white heterosexual masculine man’s body as the norm (Hanson &amp; Richards, 2019). The gender conforming ethnographer is upheld as the best and right ethnographer.</w:t>
      </w:r>
      <w:r w:rsidRPr="00F2595A">
        <w:rPr>
          <w:sz w:val="16"/>
        </w:rPr>
        <w:t xml:space="preserve"> </w:t>
      </w:r>
      <w:r w:rsidRPr="001C5550">
        <w:rPr>
          <w:sz w:val="16"/>
        </w:rPr>
        <w:t xml:space="preserve">A more nuanced understanding of embodiment and positionality can complicate not only our understandings of power, methods, and </w:t>
      </w:r>
      <w:proofErr w:type="gramStart"/>
      <w:r w:rsidRPr="001C5550">
        <w:rPr>
          <w:sz w:val="16"/>
        </w:rPr>
        <w:t>knowledge production</w:t>
      </w:r>
      <w:proofErr w:type="gramEnd"/>
      <w:r w:rsidRPr="001C5550">
        <w:rPr>
          <w:sz w:val="16"/>
        </w:rPr>
        <w:t xml:space="preserve">, but also how people are positioned differently in relation to dominant relations of gender in society. </w:t>
      </w:r>
      <w:r w:rsidRPr="001C5550">
        <w:rPr>
          <w:highlight w:val="green"/>
          <w:u w:val="single"/>
        </w:rPr>
        <w:t>Challenging cisnormativity in knowledge production would benefit</w:t>
      </w:r>
      <w:r w:rsidRPr="001C5550">
        <w:rPr>
          <w:u w:val="single"/>
        </w:rPr>
        <w:t xml:space="preserve"> not only trans and non-binary scholars but also a host of </w:t>
      </w:r>
      <w:r w:rsidRPr="001C5550">
        <w:rPr>
          <w:highlight w:val="green"/>
          <w:u w:val="single"/>
        </w:rPr>
        <w:t>other marginalized people who may identify as their assigned birth gender but still are positioned outside of the dominant relations of gend</w:t>
      </w:r>
      <w:r w:rsidRPr="00EB3175">
        <w:rPr>
          <w:highlight w:val="green"/>
          <w:u w:val="single"/>
        </w:rPr>
        <w:t>er</w:t>
      </w:r>
      <w:r w:rsidRPr="001C5550">
        <w:rPr>
          <w:u w:val="single"/>
        </w:rPr>
        <w:t xml:space="preserve"> in society because of their marginalized positions in relation to other markers of social difference. </w:t>
      </w:r>
      <w:r w:rsidRPr="001C5550">
        <w:rPr>
          <w:highlight w:val="green"/>
          <w:u w:val="single"/>
        </w:rPr>
        <w:t>Race, class, disability, and other markers complicate people’s relations to cisnormativity</w:t>
      </w:r>
      <w:r w:rsidRPr="001C5550">
        <w:rPr>
          <w:sz w:val="16"/>
        </w:rPr>
        <w:t xml:space="preserve"> (Enke, 2012). For instance, </w:t>
      </w:r>
      <w:r w:rsidRPr="001C5550">
        <w:rPr>
          <w:u w:val="single"/>
        </w:rPr>
        <w:t>Black women, other women of color, and many poor and working-class women have always been positioned outside dominant notions of white, middle-class femininity, have been seen as less than a woman, and do not benefit from cisnormativity in the same ways as other people</w:t>
      </w:r>
      <w:r w:rsidRPr="001C5550">
        <w:rPr>
          <w:sz w:val="16"/>
        </w:rPr>
        <w:t xml:space="preserve"> (Bettie, 2014;</w:t>
      </w:r>
      <w:r w:rsidRPr="00F2595A">
        <w:rPr>
          <w:sz w:val="16"/>
        </w:rPr>
        <w:t xml:space="preserve"> </w:t>
      </w:r>
      <w:r w:rsidRPr="001C5550">
        <w:rPr>
          <w:sz w:val="16"/>
        </w:rPr>
        <w:t xml:space="preserve">Collins, 2005). </w:t>
      </w:r>
      <w:r w:rsidRPr="001C5550">
        <w:rPr>
          <w:u w:val="single"/>
        </w:rPr>
        <w:t>A non-binary mode of knowledge production would capture these processes in more nuanced ways through centering embodiment, positionality, and reflexivity, thereby challenging the cisnormativity of knowledge production.</w:t>
      </w:r>
      <w:r>
        <w:rPr>
          <w:u w:val="single"/>
        </w:rPr>
        <w:t xml:space="preserve"> </w:t>
      </w:r>
      <w:r w:rsidRPr="001C5550">
        <w:rPr>
          <w:sz w:val="16"/>
        </w:rPr>
        <w:t xml:space="preserve">An important step for all researchers is to turn toward invading ethnography. Invading ethnography challenges this disembodied knowledge. </w:t>
      </w:r>
      <w:r w:rsidRPr="001C5550">
        <w:rPr>
          <w:u w:val="single"/>
        </w:rPr>
        <w:t xml:space="preserve">This approach turns to how bodies fit in (or not) </w:t>
      </w:r>
      <w:proofErr w:type="gramStart"/>
      <w:r w:rsidRPr="001C5550">
        <w:rPr>
          <w:u w:val="single"/>
        </w:rPr>
        <w:t>in order to</w:t>
      </w:r>
      <w:proofErr w:type="gramEnd"/>
      <w:r w:rsidRPr="001C5550">
        <w:rPr>
          <w:u w:val="single"/>
        </w:rPr>
        <w:t xml:space="preserve"> disrupt the racialized heteropatriarchal lens of ethnography</w:t>
      </w:r>
      <w:r w:rsidRPr="001C5550">
        <w:rPr>
          <w:sz w:val="16"/>
        </w:rPr>
        <w:t xml:space="preserve">. It does so through thinking of bodies as in or out of place </w:t>
      </w:r>
      <w:proofErr w:type="gramStart"/>
      <w:r w:rsidRPr="001C5550">
        <w:rPr>
          <w:sz w:val="16"/>
        </w:rPr>
        <w:t>as a way to</w:t>
      </w:r>
      <w:proofErr w:type="gramEnd"/>
      <w:r w:rsidRPr="001C5550">
        <w:rPr>
          <w:sz w:val="16"/>
        </w:rPr>
        <w:t xml:space="preserve"> analyze the operations of gender, sexuality, and race within one’s field site (</w:t>
      </w:r>
      <w:proofErr w:type="spellStart"/>
      <w:r w:rsidRPr="001C5550">
        <w:rPr>
          <w:sz w:val="16"/>
        </w:rPr>
        <w:t>Adjepong</w:t>
      </w:r>
      <w:proofErr w:type="spellEnd"/>
      <w:r w:rsidRPr="001C5550">
        <w:rPr>
          <w:sz w:val="16"/>
        </w:rPr>
        <w:t xml:space="preserve">, 2019). Researchers can become aware of how their bodies do or do not disrupt space and use that to think about and theorize about their field sites and positionality. </w:t>
      </w:r>
      <w:r w:rsidRPr="001C5550">
        <w:rPr>
          <w:u w:val="single"/>
        </w:rPr>
        <w:t xml:space="preserve">Researchers should also center trans and non-binary methods and knowledge production in their work and </w:t>
      </w:r>
      <w:r w:rsidRPr="001C5550">
        <w:rPr>
          <w:highlight w:val="green"/>
          <w:u w:val="single"/>
        </w:rPr>
        <w:t xml:space="preserve">actively work to decenter </w:t>
      </w:r>
      <w:proofErr w:type="spellStart"/>
      <w:r w:rsidRPr="001C5550">
        <w:rPr>
          <w:highlight w:val="green"/>
          <w:u w:val="single"/>
        </w:rPr>
        <w:t>cisnormative</w:t>
      </w:r>
      <w:proofErr w:type="spellEnd"/>
      <w:r w:rsidRPr="001C5550">
        <w:rPr>
          <w:highlight w:val="green"/>
          <w:u w:val="single"/>
        </w:rPr>
        <w:t xml:space="preserve"> perspectives, </w:t>
      </w:r>
      <w:r w:rsidRPr="001C5550">
        <w:rPr>
          <w:u w:val="single"/>
        </w:rPr>
        <w:t xml:space="preserve">especially </w:t>
      </w:r>
      <w:proofErr w:type="spellStart"/>
      <w:r w:rsidRPr="001C5550">
        <w:rPr>
          <w:u w:val="single"/>
        </w:rPr>
        <w:t>cisnormative</w:t>
      </w:r>
      <w:proofErr w:type="spellEnd"/>
      <w:r w:rsidRPr="001C5550">
        <w:rPr>
          <w:u w:val="single"/>
        </w:rPr>
        <w:t xml:space="preserve"> perspectives about trans and non-binary people and about gender, sexuality, and race.</w:t>
      </w:r>
      <w:r>
        <w:rPr>
          <w:u w:val="single"/>
        </w:rPr>
        <w:t xml:space="preserve"> </w:t>
      </w:r>
      <w:r w:rsidRPr="001C5550">
        <w:rPr>
          <w:sz w:val="16"/>
        </w:rPr>
        <w:t xml:space="preserve">Moreover, </w:t>
      </w:r>
      <w:r w:rsidRPr="001C5550">
        <w:rPr>
          <w:u w:val="single"/>
        </w:rPr>
        <w:t>if we want to challenge the colonialist legacy of ethnography, then we must challenge cisnormativity and the gender binary, as the two are intimately intertwined.</w:t>
      </w:r>
      <w:r w:rsidRPr="001C5550">
        <w:rPr>
          <w:sz w:val="16"/>
        </w:rPr>
        <w:t xml:space="preserve"> Part of the colonial legacy of ethnography might be the taken for granted assumption of the gender binary and the gender normativity of the ethnographer that needs to be disrupted. Ethnographers have a long history of pathologizing gender expansiveness, especially people of color’s gender expansiveness (Ferguson, 2003). Indeed, white, presumably heterosexual, sociologists and ethnographers have often studied sexuality precisely </w:t>
      </w:r>
      <w:proofErr w:type="gramStart"/>
      <w:r w:rsidRPr="001C5550">
        <w:rPr>
          <w:sz w:val="16"/>
        </w:rPr>
        <w:t>in order to</w:t>
      </w:r>
      <w:proofErr w:type="gramEnd"/>
      <w:r w:rsidRPr="001C5550">
        <w:rPr>
          <w:sz w:val="16"/>
        </w:rPr>
        <w:t xml:space="preserve"> pathologize people of color (Ferguson, 2003;</w:t>
      </w:r>
      <w:r w:rsidRPr="00F2595A">
        <w:rPr>
          <w:sz w:val="16"/>
        </w:rPr>
        <w:t xml:space="preserve"> </w:t>
      </w:r>
      <w:r w:rsidRPr="001C5550">
        <w:rPr>
          <w:sz w:val="16"/>
        </w:rPr>
        <w:t xml:space="preserve">Hartman, 2019), while actual marginalized scholars who study gender and sexuality humanely get pushed out. </w:t>
      </w:r>
      <w:r w:rsidRPr="00986D9B">
        <w:rPr>
          <w:highlight w:val="green"/>
          <w:u w:val="single"/>
        </w:rPr>
        <w:t>This colonial gaze and its link to seeing anything that deviates from the Eurocentric gender binary as non-normative can be disrupted through centering trans and non-binary perspectives, methods, and knowledge</w:t>
      </w:r>
      <w:r w:rsidRPr="001C5550">
        <w:rPr>
          <w:u w:val="single"/>
        </w:rPr>
        <w:t>.</w:t>
      </w:r>
      <w:r w:rsidRPr="00F2595A">
        <w:rPr>
          <w:sz w:val="16"/>
        </w:rPr>
        <w:t xml:space="preserve"> </w:t>
      </w:r>
      <w:r w:rsidRPr="001C5550">
        <w:rPr>
          <w:u w:val="single"/>
        </w:rPr>
        <w:t>Ultimately, we need new ways of doing research and of producing knowledge—ways that center marginalized scholars’ methods and epistemologies. An emancipatory path forward would be to center pleasure in our work. The pleasure of being trans and non-binary, the pleasure of doing trans and non-binary work, the pleasure of conducting research, the pleasure within our field sites—the multiplicities of pleasure can work to continue to disrupt dominant ways of producing knowledge while also sustaining us in doing this work</w:t>
      </w:r>
      <w:r w:rsidRPr="001C5550">
        <w:rPr>
          <w:sz w:val="16"/>
        </w:rPr>
        <w:t xml:space="preserve">. As pleasure is related to freedom (brown, </w:t>
      </w:r>
      <w:proofErr w:type="spellStart"/>
      <w:r w:rsidRPr="001C5550">
        <w:rPr>
          <w:sz w:val="16"/>
        </w:rPr>
        <w:t>adrienne</w:t>
      </w:r>
      <w:proofErr w:type="spellEnd"/>
      <w:r w:rsidRPr="001C5550">
        <w:rPr>
          <w:sz w:val="16"/>
        </w:rPr>
        <w:t xml:space="preserve"> </w:t>
      </w:r>
      <w:proofErr w:type="spellStart"/>
      <w:r w:rsidRPr="001C5550">
        <w:rPr>
          <w:sz w:val="16"/>
        </w:rPr>
        <w:t>maree</w:t>
      </w:r>
      <w:proofErr w:type="spellEnd"/>
      <w:r w:rsidRPr="001C5550">
        <w:rPr>
          <w:sz w:val="16"/>
        </w:rPr>
        <w:t>, 2019</w:t>
      </w:r>
      <w:r w:rsidRPr="001C5550">
        <w:rPr>
          <w:u w:val="single"/>
        </w:rPr>
        <w:t xml:space="preserve">), centering a pleasure politic in our work can be crucial in liberating methods and knowledge production from </w:t>
      </w:r>
      <w:proofErr w:type="spellStart"/>
      <w:r w:rsidRPr="001C5550">
        <w:rPr>
          <w:u w:val="single"/>
        </w:rPr>
        <w:t>cisnormative</w:t>
      </w:r>
      <w:proofErr w:type="spellEnd"/>
      <w:r w:rsidRPr="001C5550">
        <w:rPr>
          <w:u w:val="single"/>
        </w:rPr>
        <w:t xml:space="preserve"> and other dominant ways of doing research. A non-binary knowledge production values and centers pleasure, as this pleasure sustains non-binary people to continue to exist despite a world that says there are only men and women.</w:t>
      </w:r>
      <w:r w:rsidRPr="001C5550">
        <w:rPr>
          <w:sz w:val="16"/>
        </w:rPr>
        <w:t xml:space="preserve"> We need to continue to call into question the field of sociology and its long and continued history of upholding white </w:t>
      </w:r>
      <w:proofErr w:type="spellStart"/>
      <w:r w:rsidRPr="001C5550">
        <w:rPr>
          <w:sz w:val="16"/>
        </w:rPr>
        <w:t>cisnormative</w:t>
      </w:r>
      <w:proofErr w:type="spellEnd"/>
      <w:r w:rsidRPr="001C5550">
        <w:rPr>
          <w:sz w:val="16"/>
        </w:rPr>
        <w:t xml:space="preserve"> straight ways of doing and being. We also need to call researchers to account for the ways their own bodies can tell us something about the work they do, the questions they ask, the data they gather, and the knowledge they produce. And yes, </w:t>
      </w:r>
      <w:r w:rsidRPr="001C5550">
        <w:rPr>
          <w:highlight w:val="green"/>
          <w:u w:val="single"/>
        </w:rPr>
        <w:t>we need to</w:t>
      </w:r>
      <w:r w:rsidRPr="001C5550">
        <w:rPr>
          <w:u w:val="single"/>
        </w:rPr>
        <w:t xml:space="preserve"> work to </w:t>
      </w:r>
      <w:r w:rsidRPr="001C5550">
        <w:rPr>
          <w:highlight w:val="green"/>
          <w:u w:val="single"/>
        </w:rPr>
        <w:t>center trans and non-binary ways of doing and producing</w:t>
      </w:r>
      <w:r w:rsidRPr="001C5550">
        <w:rPr>
          <w:u w:val="single"/>
        </w:rPr>
        <w:t>. In doing so, we can produce knowledge that disrupts normative ways of knowing, and hence, give us a better understanding of our social world.</w:t>
      </w:r>
    </w:p>
    <w:p w14:paraId="26EDBA2A" w14:textId="77777777" w:rsidR="0003280B" w:rsidRDefault="0003280B" w:rsidP="0003280B">
      <w:pPr>
        <w:rPr>
          <w:u w:val="single"/>
        </w:rPr>
      </w:pPr>
    </w:p>
    <w:p w14:paraId="090B9755" w14:textId="77777777" w:rsidR="0003280B" w:rsidRPr="00850C90" w:rsidRDefault="0003280B" w:rsidP="0003280B"/>
    <w:p w14:paraId="1CB94297" w14:textId="77777777" w:rsidR="0003280B" w:rsidRDefault="0003280B" w:rsidP="0003280B">
      <w:pPr>
        <w:pStyle w:val="Heading4"/>
      </w:pPr>
      <w:r>
        <w:t xml:space="preserve">The impact is their perspective forces BIPOC trans scholars do the labor of knowing and responding to white theory they aren’t responsible for. That forces those BIPOC trans scholars to </w:t>
      </w:r>
      <w:r w:rsidRPr="00D807C7">
        <w:rPr>
          <w:rStyle w:val="StyleUnderline"/>
          <w:sz w:val="26"/>
        </w:rPr>
        <w:t>KNOW</w:t>
      </w:r>
      <w:r>
        <w:t xml:space="preserve"> and </w:t>
      </w:r>
      <w:r w:rsidRPr="00D807C7">
        <w:rPr>
          <w:rStyle w:val="StyleUnderline"/>
          <w:sz w:val="26"/>
        </w:rPr>
        <w:t>RESPOND</w:t>
      </w:r>
      <w:r>
        <w:t xml:space="preserve"> to white theory, which makes white theory the center of the discussion and the </w:t>
      </w:r>
      <w:proofErr w:type="spellStart"/>
      <w:r>
        <w:t>prequiste</w:t>
      </w:r>
      <w:proofErr w:type="spellEnd"/>
      <w:r>
        <w:t xml:space="preserve"> for theory to begin discussing trans life which ensures BIPOC trans people remain reactionary to the violence they face and not progressively creating their own forms of world making.</w:t>
      </w:r>
    </w:p>
    <w:p w14:paraId="0A3C62DD" w14:textId="77777777" w:rsidR="0003280B" w:rsidRPr="00973560" w:rsidRDefault="0003280B" w:rsidP="0003280B"/>
    <w:p w14:paraId="49A9811D" w14:textId="77777777" w:rsidR="0003280B" w:rsidRDefault="0003280B" w:rsidP="0003280B">
      <w:pPr>
        <w:pStyle w:val="Heading4"/>
      </w:pPr>
      <w:r>
        <w:t>The alternative is a to say no the 1AC and to acknowledge the multiple ways the white Western scholars are parasitic on BIPOC trans scholars --- specifically we call on the rejection of Stryker and other white scholars who cite them and steal decolonial knowledge to legitimate white trans imaginaries, ideas, and epistemologies.</w:t>
      </w:r>
    </w:p>
    <w:p w14:paraId="06CB24A8" w14:textId="77777777" w:rsidR="0003280B" w:rsidRPr="00973560" w:rsidRDefault="0003280B" w:rsidP="0003280B"/>
    <w:p w14:paraId="3A4A02D2" w14:textId="77777777" w:rsidR="0003280B" w:rsidRDefault="0003280B" w:rsidP="0003280B">
      <w:pPr>
        <w:pStyle w:val="Heading4"/>
      </w:pPr>
      <w:r>
        <w:t>Our alternative better suited for spaces like debate to develop proper worldviews OUTSIDE of the coloniality of the 1AC --- Our use of the “asterisk” signals a critique of whiteness and its parasitic investments.  Our criticism provides analytical tools for BIPOC trans communities to imagine their own political project to tackle issues of justice and identity</w:t>
      </w:r>
    </w:p>
    <w:p w14:paraId="445AF832" w14:textId="77777777" w:rsidR="0003280B" w:rsidRDefault="0003280B">
      <w:pPr>
        <w:pStyle w:val="ListParagraph"/>
        <w:numPr>
          <w:ilvl w:val="0"/>
          <w:numId w:val="1"/>
        </w:numPr>
      </w:pPr>
      <w:r>
        <w:t>Trans* must say “asterisk”</w:t>
      </w:r>
    </w:p>
    <w:p w14:paraId="70F0820F" w14:textId="77777777" w:rsidR="0003280B" w:rsidRDefault="0003280B">
      <w:pPr>
        <w:pStyle w:val="ListParagraph"/>
        <w:numPr>
          <w:ilvl w:val="0"/>
          <w:numId w:val="1"/>
        </w:numPr>
      </w:pPr>
      <w:r>
        <w:t xml:space="preserve">BIPOC = Black Indigenous Latinx and other People of Color </w:t>
      </w:r>
    </w:p>
    <w:p w14:paraId="55BA68DE" w14:textId="77777777" w:rsidR="0003280B" w:rsidRDefault="0003280B" w:rsidP="0003280B">
      <w:proofErr w:type="spellStart"/>
      <w:r w:rsidRPr="002F460B">
        <w:rPr>
          <w:rStyle w:val="Style13ptBold"/>
        </w:rPr>
        <w:t>SantaCruz</w:t>
      </w:r>
      <w:proofErr w:type="spellEnd"/>
      <w:r>
        <w:t xml:space="preserve"> Spring 20</w:t>
      </w:r>
      <w:r w:rsidRPr="002F460B">
        <w:rPr>
          <w:rStyle w:val="Style13ptBold"/>
        </w:rPr>
        <w:t>23</w:t>
      </w:r>
    </w:p>
    <w:p w14:paraId="6B55EA62" w14:textId="77777777" w:rsidR="0003280B" w:rsidRDefault="0003280B" w:rsidP="0003280B">
      <w:r>
        <w:t>Dr. Omi Salas-</w:t>
      </w:r>
      <w:r w:rsidRPr="002F460B">
        <w:t xml:space="preserve"> </w:t>
      </w:r>
      <w:proofErr w:type="spellStart"/>
      <w:r>
        <w:t>SantaCruz</w:t>
      </w:r>
      <w:proofErr w:type="spellEnd"/>
      <w:r>
        <w:t xml:space="preserve"> is the inaugural Women’s, Gender, and Sexuality Studies President’s Postdoctoral Fellow in Trans Studies at Penn State University. “Decoloniality &amp; Trans* of Color Educational Criticism”, Theory, Research, and Action in Urban Education Volume 8/Issue 1, Spring 2023 , </w:t>
      </w:r>
      <w:hyperlink r:id="rId8" w:history="1">
        <w:r w:rsidRPr="00F46B25">
          <w:rPr>
            <w:rStyle w:val="Hyperlink"/>
          </w:rPr>
          <w:t>https://traue.commons.gc.cuny.edu/decoloniality-trans-of-color-educational-criticism/</w:t>
        </w:r>
      </w:hyperlink>
      <w:r>
        <w:t xml:space="preserve"> --- ECM [Evidence Modified for Language]</w:t>
      </w:r>
    </w:p>
    <w:p w14:paraId="5A0D945B" w14:textId="77777777" w:rsidR="0003280B" w:rsidRPr="003F4BD6" w:rsidRDefault="0003280B" w:rsidP="0003280B">
      <w:pPr>
        <w:rPr>
          <w:sz w:val="8"/>
        </w:rPr>
      </w:pPr>
      <w:r w:rsidRPr="00457447">
        <w:rPr>
          <w:rStyle w:val="StyleUnderline"/>
        </w:rPr>
        <w:t>Decolonial scholars have problematized coloniality in transgender studies</w:t>
      </w:r>
      <w:r w:rsidRPr="003F4BD6">
        <w:rPr>
          <w:sz w:val="8"/>
        </w:rPr>
        <w:t xml:space="preserve"> (DiPietro, 2019; Lugones, 2020), education research, and criticism (Patel, 2014; Smith, 1999). In this paper, </w:t>
      </w:r>
      <w:r w:rsidRPr="00457447">
        <w:rPr>
          <w:rStyle w:val="Emphasis"/>
        </w:rPr>
        <w:t xml:space="preserve">I make a case to </w:t>
      </w:r>
      <w:r w:rsidRPr="00883C65">
        <w:rPr>
          <w:rStyle w:val="Emphasis"/>
          <w:highlight w:val="green"/>
        </w:rPr>
        <w:t>shift to decolonial philosophy and relational</w:t>
      </w:r>
      <w:r w:rsidRPr="00457447">
        <w:rPr>
          <w:rStyle w:val="Emphasis"/>
        </w:rPr>
        <w:t xml:space="preserve"> </w:t>
      </w:r>
      <w:r w:rsidRPr="00883C65">
        <w:rPr>
          <w:rStyle w:val="Emphasis"/>
          <w:highlight w:val="green"/>
        </w:rPr>
        <w:t>commitments</w:t>
      </w:r>
      <w:r w:rsidRPr="00457447">
        <w:rPr>
          <w:rStyle w:val="Emphasis"/>
        </w:rPr>
        <w:t xml:space="preserve"> to </w:t>
      </w:r>
      <w:r w:rsidRPr="00883C65">
        <w:rPr>
          <w:rStyle w:val="Emphasis"/>
          <w:highlight w:val="green"/>
        </w:rPr>
        <w:t>delinking</w:t>
      </w:r>
      <w:r w:rsidRPr="00457447">
        <w:rPr>
          <w:rStyle w:val="Emphasis"/>
        </w:rPr>
        <w:t xml:space="preserve"> </w:t>
      </w:r>
      <w:r w:rsidRPr="00883C65">
        <w:rPr>
          <w:rStyle w:val="Emphasis"/>
          <w:highlight w:val="green"/>
        </w:rPr>
        <w:t>from</w:t>
      </w:r>
      <w:r w:rsidRPr="00457447">
        <w:rPr>
          <w:rStyle w:val="Emphasis"/>
        </w:rPr>
        <w:t xml:space="preserve"> </w:t>
      </w:r>
      <w:r w:rsidRPr="00883C65">
        <w:rPr>
          <w:rStyle w:val="Emphasis"/>
          <w:highlight w:val="green"/>
        </w:rPr>
        <w:t>Eurocentric knowledge to</w:t>
      </w:r>
      <w:r w:rsidRPr="00457447">
        <w:rPr>
          <w:rStyle w:val="Emphasis"/>
        </w:rPr>
        <w:t xml:space="preserve"> </w:t>
      </w:r>
      <w:r w:rsidRPr="00883C65">
        <w:rPr>
          <w:rStyle w:val="Emphasis"/>
          <w:highlight w:val="green"/>
        </w:rPr>
        <w:t>analyze</w:t>
      </w:r>
      <w:r w:rsidRPr="00457447">
        <w:rPr>
          <w:rStyle w:val="Emphasis"/>
        </w:rPr>
        <w:t xml:space="preserve"> </w:t>
      </w:r>
      <w:r w:rsidRPr="00883C65">
        <w:rPr>
          <w:rStyle w:val="Emphasis"/>
          <w:highlight w:val="green"/>
        </w:rPr>
        <w:t>racialized trans* epistemologies</w:t>
      </w:r>
      <w:r w:rsidRPr="00457447">
        <w:rPr>
          <w:rStyle w:val="Emphasis"/>
        </w:rPr>
        <w:t xml:space="preserve">, </w:t>
      </w:r>
      <w:r w:rsidRPr="00883C65">
        <w:rPr>
          <w:rStyle w:val="Emphasis"/>
          <w:highlight w:val="green"/>
        </w:rPr>
        <w:t>resistance</w:t>
      </w:r>
      <w:r w:rsidRPr="00457447">
        <w:rPr>
          <w:rStyle w:val="Emphasis"/>
        </w:rPr>
        <w:t xml:space="preserve">, and </w:t>
      </w:r>
      <w:r w:rsidRPr="00883C65">
        <w:rPr>
          <w:rStyle w:val="Emphasis"/>
          <w:highlight w:val="green"/>
        </w:rPr>
        <w:t>imaginations</w:t>
      </w:r>
      <w:r w:rsidRPr="00457447">
        <w:rPr>
          <w:rStyle w:val="Emphasis"/>
        </w:rPr>
        <w:t xml:space="preserve">, particularly for </w:t>
      </w:r>
      <w:r w:rsidRPr="00883C65">
        <w:rPr>
          <w:rStyle w:val="Emphasis"/>
          <w:highlight w:val="green"/>
        </w:rPr>
        <w:t>analyzing</w:t>
      </w:r>
      <w:r w:rsidRPr="00457447">
        <w:rPr>
          <w:rStyle w:val="Emphasis"/>
        </w:rPr>
        <w:t xml:space="preserve"> the </w:t>
      </w:r>
      <w:r w:rsidRPr="00883C65">
        <w:rPr>
          <w:rStyle w:val="Emphasis"/>
          <w:highlight w:val="green"/>
        </w:rPr>
        <w:t>co-production of racialized trans* of color consciousness</w:t>
      </w:r>
      <w:r w:rsidRPr="003F4BD6">
        <w:rPr>
          <w:sz w:val="8"/>
        </w:rPr>
        <w:t xml:space="preserve">. I foreground the limitations of colonial/white trans education research to think through gender racialization as a colonial re-ordering of the social and a pedagogy that continues to shape the structures of trans educational criticism. </w:t>
      </w:r>
      <w:r w:rsidRPr="00457447">
        <w:rPr>
          <w:rStyle w:val="StyleUnderline"/>
        </w:rPr>
        <w:t>Using decoloniality for a trans* of color educational criticism</w:t>
      </w:r>
      <w:r w:rsidRPr="003F4BD6">
        <w:rPr>
          <w:sz w:val="8"/>
        </w:rPr>
        <w:t xml:space="preserve"> (Salas-</w:t>
      </w:r>
      <w:proofErr w:type="spellStart"/>
      <w:r w:rsidRPr="003F4BD6">
        <w:rPr>
          <w:sz w:val="8"/>
        </w:rPr>
        <w:t>SantaCruz</w:t>
      </w:r>
      <w:proofErr w:type="spellEnd"/>
      <w:r w:rsidRPr="003F4BD6">
        <w:rPr>
          <w:sz w:val="8"/>
        </w:rPr>
        <w:t xml:space="preserve">, 2021a) </w:t>
      </w:r>
      <w:r w:rsidRPr="00457447">
        <w:rPr>
          <w:rStyle w:val="StyleUnderline"/>
        </w:rPr>
        <w:t>provides</w:t>
      </w:r>
      <w:r w:rsidRPr="003F4BD6">
        <w:rPr>
          <w:sz w:val="8"/>
        </w:rPr>
        <w:t xml:space="preserve"> educational researchers </w:t>
      </w:r>
      <w:r w:rsidRPr="00457447">
        <w:rPr>
          <w:rStyle w:val="StyleUnderline"/>
        </w:rPr>
        <w:t>alternative</w:t>
      </w:r>
      <w:r w:rsidRPr="003F4BD6">
        <w:rPr>
          <w:sz w:val="8"/>
        </w:rPr>
        <w:t xml:space="preserve"> </w:t>
      </w:r>
      <w:r w:rsidRPr="00883C65">
        <w:rPr>
          <w:sz w:val="8"/>
        </w:rPr>
        <w:t xml:space="preserve">conceptual and </w:t>
      </w:r>
      <w:r w:rsidRPr="00883C65">
        <w:rPr>
          <w:rStyle w:val="StyleUnderline"/>
        </w:rPr>
        <w:t xml:space="preserve">analytical tools to understand </w:t>
      </w:r>
      <w:r w:rsidRPr="00883C65">
        <w:rPr>
          <w:rStyle w:val="Emphasis"/>
        </w:rPr>
        <w:t>Black</w:t>
      </w:r>
      <w:r w:rsidRPr="00883C65">
        <w:rPr>
          <w:sz w:val="8"/>
        </w:rPr>
        <w:t xml:space="preserve"> (Bey, 2017; Tinsley, 2000), </w:t>
      </w:r>
      <w:r w:rsidRPr="00883C65">
        <w:rPr>
          <w:rStyle w:val="Emphasis"/>
        </w:rPr>
        <w:t>Indigenous</w:t>
      </w:r>
      <w:r w:rsidRPr="00883C65">
        <w:rPr>
          <w:sz w:val="8"/>
        </w:rPr>
        <w:t xml:space="preserve"> (Driskill, 2011; Laing, 2021; Muñoz, 2012; Reed, 2022), </w:t>
      </w:r>
      <w:r w:rsidRPr="00883C65">
        <w:rPr>
          <w:rStyle w:val="Emphasis"/>
        </w:rPr>
        <w:t>Latinx</w:t>
      </w:r>
      <w:r w:rsidRPr="00883C65">
        <w:rPr>
          <w:sz w:val="8"/>
        </w:rPr>
        <w:t xml:space="preserve"> (</w:t>
      </w:r>
      <w:proofErr w:type="spellStart"/>
      <w:r w:rsidRPr="00883C65">
        <w:rPr>
          <w:sz w:val="8"/>
        </w:rPr>
        <w:t>Bañales</w:t>
      </w:r>
      <w:proofErr w:type="spellEnd"/>
      <w:r w:rsidRPr="00883C65">
        <w:rPr>
          <w:sz w:val="8"/>
        </w:rPr>
        <w:t>, 2014; Pitts, 2021; Salas-</w:t>
      </w:r>
      <w:proofErr w:type="spellStart"/>
      <w:r w:rsidRPr="00883C65">
        <w:rPr>
          <w:sz w:val="8"/>
        </w:rPr>
        <w:t>SantaCruz</w:t>
      </w:r>
      <w:proofErr w:type="spellEnd"/>
      <w:r w:rsidRPr="00883C65">
        <w:rPr>
          <w:sz w:val="8"/>
        </w:rPr>
        <w:t xml:space="preserve">, 2020) </w:t>
      </w:r>
      <w:r w:rsidRPr="00883C65">
        <w:rPr>
          <w:rStyle w:val="Emphasis"/>
        </w:rPr>
        <w:t>and other People of Color</w:t>
      </w:r>
      <w:r w:rsidRPr="00883C65">
        <w:rPr>
          <w:sz w:val="8"/>
        </w:rPr>
        <w:t xml:space="preserve"> (</w:t>
      </w:r>
      <w:r w:rsidRPr="00883C65">
        <w:rPr>
          <w:rStyle w:val="Emphasis"/>
        </w:rPr>
        <w:t>BIPOC</w:t>
      </w:r>
      <w:r w:rsidRPr="00883C65">
        <w:rPr>
          <w:sz w:val="8"/>
        </w:rPr>
        <w:t xml:space="preserve">) </w:t>
      </w:r>
      <w:r w:rsidRPr="00883C65">
        <w:rPr>
          <w:rStyle w:val="StyleUnderline"/>
        </w:rPr>
        <w:t>trans</w:t>
      </w:r>
      <w:r w:rsidRPr="00883C65">
        <w:rPr>
          <w:sz w:val="8"/>
        </w:rPr>
        <w:t xml:space="preserve">*/queer </w:t>
      </w:r>
      <w:r w:rsidRPr="00883C65">
        <w:rPr>
          <w:rStyle w:val="StyleUnderline"/>
        </w:rPr>
        <w:t>imaginations concerning self-determination</w:t>
      </w:r>
      <w:r w:rsidRPr="00457447">
        <w:rPr>
          <w:rStyle w:val="StyleUnderline"/>
        </w:rPr>
        <w:t xml:space="preserve"> and expansive views on justice and popular education</w:t>
      </w:r>
      <w:r w:rsidRPr="003F4BD6">
        <w:rPr>
          <w:sz w:val="8"/>
        </w:rPr>
        <w:t xml:space="preserve">. In doing so, I argue it is possible to uncover an ever-growing resistant sociality grounded in ontological and existential pluralism (Anzaldúa, 1987; Lugones, 2007; Ortega, 2016) that is actively transforming consciousness and relational coalitional practices. </w:t>
      </w:r>
      <w:r w:rsidRPr="00457447">
        <w:rPr>
          <w:rStyle w:val="StyleUnderline"/>
        </w:rPr>
        <w:t xml:space="preserve">The </w:t>
      </w:r>
      <w:r w:rsidRPr="00883C65">
        <w:rPr>
          <w:rStyle w:val="StyleUnderline"/>
          <w:highlight w:val="green"/>
        </w:rPr>
        <w:t>decolonial trans* of color</w:t>
      </w:r>
      <w:r w:rsidRPr="00457447">
        <w:rPr>
          <w:rStyle w:val="StyleUnderline"/>
        </w:rPr>
        <w:t xml:space="preserve"> </w:t>
      </w:r>
      <w:r w:rsidRPr="00883C65">
        <w:rPr>
          <w:rStyle w:val="StyleUnderline"/>
          <w:highlight w:val="green"/>
        </w:rPr>
        <w:t>approach</w:t>
      </w:r>
      <w:r w:rsidRPr="00457447">
        <w:rPr>
          <w:rStyle w:val="StyleUnderline"/>
        </w:rPr>
        <w:t xml:space="preserve"> is better suited to understand BIPOC students’ complex and </w:t>
      </w:r>
      <w:proofErr w:type="spellStart"/>
      <w:r w:rsidRPr="00457447">
        <w:rPr>
          <w:rStyle w:val="StyleUnderline"/>
        </w:rPr>
        <w:t>multiplicitous</w:t>
      </w:r>
      <w:proofErr w:type="spellEnd"/>
      <w:r w:rsidRPr="00457447">
        <w:rPr>
          <w:rStyle w:val="StyleUnderline"/>
        </w:rPr>
        <w:t xml:space="preserve"> trans* experiences of being, embodiment, and resistance to the coloniality of knowledge and being, specifically as students encounter monocultural white trans pedagogies structured by colonial/white transgender imaginations</w:t>
      </w:r>
      <w:r w:rsidRPr="003F4BD6">
        <w:rPr>
          <w:sz w:val="8"/>
        </w:rPr>
        <w:t xml:space="preserve"> embedded in equity policies and programs (Salas-</w:t>
      </w:r>
      <w:proofErr w:type="spellStart"/>
      <w:r w:rsidRPr="003F4BD6">
        <w:rPr>
          <w:sz w:val="8"/>
        </w:rPr>
        <w:t>SantaCruz</w:t>
      </w:r>
      <w:proofErr w:type="spellEnd"/>
      <w:r w:rsidRPr="003F4BD6">
        <w:rPr>
          <w:sz w:val="8"/>
        </w:rPr>
        <w:t>, 2022).</w:t>
      </w:r>
    </w:p>
    <w:p w14:paraId="5601507B" w14:textId="77777777" w:rsidR="0003280B" w:rsidRPr="003F4BD6" w:rsidRDefault="0003280B" w:rsidP="0003280B">
      <w:pPr>
        <w:rPr>
          <w:sz w:val="8"/>
        </w:rPr>
      </w:pPr>
      <w:r w:rsidRPr="003F4BD6">
        <w:rPr>
          <w:sz w:val="8"/>
        </w:rPr>
        <w:t>Introduction</w:t>
      </w:r>
    </w:p>
    <w:p w14:paraId="0B796E55" w14:textId="77777777" w:rsidR="0003280B" w:rsidRPr="003F4BD6" w:rsidRDefault="0003280B" w:rsidP="0003280B">
      <w:pPr>
        <w:rPr>
          <w:sz w:val="8"/>
        </w:rPr>
      </w:pPr>
      <w:r w:rsidRPr="003F4BD6">
        <w:rPr>
          <w:sz w:val="8"/>
        </w:rPr>
        <w:t>“When you do not see the plurality in the very structure of a theory, what do you see?” — Maria Lugones (2003, p. 75)</w:t>
      </w:r>
    </w:p>
    <w:p w14:paraId="4C8A58B8" w14:textId="77777777" w:rsidR="0003280B" w:rsidRPr="003F4BD6" w:rsidRDefault="0003280B" w:rsidP="0003280B">
      <w:pPr>
        <w:rPr>
          <w:sz w:val="8"/>
        </w:rPr>
      </w:pPr>
      <w:r w:rsidRPr="00457447">
        <w:rPr>
          <w:rStyle w:val="StyleUnderline"/>
        </w:rPr>
        <w:t>Trans</w:t>
      </w:r>
      <w:r w:rsidRPr="003F4BD6">
        <w:rPr>
          <w:sz w:val="8"/>
        </w:rPr>
        <w:t xml:space="preserve">, transgender, trans-, </w:t>
      </w:r>
      <w:r w:rsidRPr="00883C65">
        <w:rPr>
          <w:rStyle w:val="Emphasis"/>
          <w:highlight w:val="green"/>
        </w:rPr>
        <w:t>trans*</w:t>
      </w:r>
      <w:r w:rsidRPr="00883C65">
        <w:rPr>
          <w:sz w:val="8"/>
          <w:highlight w:val="green"/>
        </w:rPr>
        <w:t>,</w:t>
      </w:r>
      <w:r w:rsidRPr="003F4BD6">
        <w:rPr>
          <w:sz w:val="8"/>
        </w:rPr>
        <w:t xml:space="preserve"> </w:t>
      </w:r>
      <w:r w:rsidRPr="00457447">
        <w:rPr>
          <w:rStyle w:val="StyleUnderline"/>
        </w:rPr>
        <w:t>trans of color</w:t>
      </w:r>
      <w:r w:rsidRPr="003F4BD6">
        <w:rPr>
          <w:sz w:val="8"/>
        </w:rPr>
        <w:t xml:space="preserve">, and </w:t>
      </w:r>
      <w:r w:rsidRPr="00457447">
        <w:rPr>
          <w:rStyle w:val="Emphasis"/>
        </w:rPr>
        <w:t xml:space="preserve">trans* </w:t>
      </w:r>
      <w:r w:rsidRPr="00883C65">
        <w:rPr>
          <w:rStyle w:val="Emphasis"/>
          <w:highlight w:val="green"/>
        </w:rPr>
        <w:t>of color</w:t>
      </w:r>
      <w:r w:rsidRPr="00883C65">
        <w:rPr>
          <w:sz w:val="8"/>
        </w:rPr>
        <w:t xml:space="preserve"> </w:t>
      </w:r>
      <w:r w:rsidRPr="00883C65">
        <w:rPr>
          <w:rStyle w:val="Emphasis"/>
        </w:rPr>
        <w:t>mean different things to different scholars</w:t>
      </w:r>
      <w:r w:rsidRPr="003F4BD6">
        <w:rPr>
          <w:sz w:val="8"/>
        </w:rPr>
        <w:t xml:space="preserve">. Their meaning depends on which field, genealogy, and political commitments we ascribe to familiar terms and constructs. Specifically, I am interested in trans- as a field invested in categorical crossings (Stryker et al., 2008) but taking the lens of decolonial thinking. </w:t>
      </w:r>
      <w:r w:rsidRPr="00457447">
        <w:rPr>
          <w:rStyle w:val="StyleUnderline"/>
        </w:rPr>
        <w:t>Decolonial philosophy is committed to delinking from the strictly Anglo and Euro-centrist world knowledge system and delinks the self from modes of being, living, and thinking established through colonization</w:t>
      </w:r>
      <w:r w:rsidRPr="003F4BD6">
        <w:rPr>
          <w:sz w:val="8"/>
        </w:rPr>
        <w:t xml:space="preserve"> (</w:t>
      </w:r>
      <w:proofErr w:type="spellStart"/>
      <w:r w:rsidRPr="003F4BD6">
        <w:rPr>
          <w:sz w:val="8"/>
        </w:rPr>
        <w:t>Grosfoguel</w:t>
      </w:r>
      <w:proofErr w:type="spellEnd"/>
      <w:r w:rsidRPr="003F4BD6">
        <w:rPr>
          <w:sz w:val="8"/>
        </w:rPr>
        <w:t xml:space="preserve">, 2002; Lugones, 2007; </w:t>
      </w:r>
      <w:proofErr w:type="spellStart"/>
      <w:r w:rsidRPr="003F4BD6">
        <w:rPr>
          <w:sz w:val="8"/>
        </w:rPr>
        <w:t>Mignolo</w:t>
      </w:r>
      <w:proofErr w:type="spellEnd"/>
      <w:r w:rsidRPr="003F4BD6">
        <w:rPr>
          <w:sz w:val="8"/>
        </w:rPr>
        <w:t xml:space="preserve">, 2002). Decolonial thinking for trans* of color research </w:t>
      </w:r>
      <w:r w:rsidRPr="00883C65">
        <w:rPr>
          <w:rStyle w:val="Emphasis"/>
          <w:highlight w:val="green"/>
        </w:rPr>
        <w:t>and</w:t>
      </w:r>
      <w:r w:rsidRPr="00457447">
        <w:rPr>
          <w:rStyle w:val="Emphasis"/>
        </w:rPr>
        <w:t xml:space="preserve"> </w:t>
      </w:r>
      <w:r w:rsidRPr="00883C65">
        <w:rPr>
          <w:rStyle w:val="Emphasis"/>
          <w:highlight w:val="green"/>
        </w:rPr>
        <w:t>critique</w:t>
      </w:r>
      <w:r w:rsidRPr="00457447">
        <w:rPr>
          <w:rStyle w:val="Emphasis"/>
        </w:rPr>
        <w:t xml:space="preserve"> </w:t>
      </w:r>
      <w:r w:rsidRPr="00883C65">
        <w:rPr>
          <w:rStyle w:val="Emphasis"/>
          <w:highlight w:val="green"/>
        </w:rPr>
        <w:t>offers</w:t>
      </w:r>
      <w:r w:rsidRPr="00457447">
        <w:rPr>
          <w:rStyle w:val="Emphasis"/>
        </w:rPr>
        <w:t xml:space="preserve"> </w:t>
      </w:r>
      <w:r w:rsidRPr="00883C65">
        <w:rPr>
          <w:rStyle w:val="Emphasis"/>
          <w:highlight w:val="green"/>
        </w:rPr>
        <w:t>pluralist approaches to trans affect</w:t>
      </w:r>
      <w:r w:rsidRPr="00457447">
        <w:rPr>
          <w:rStyle w:val="Emphasis"/>
        </w:rPr>
        <w:t xml:space="preserve">, </w:t>
      </w:r>
      <w:r w:rsidRPr="00883C65">
        <w:rPr>
          <w:rStyle w:val="Emphasis"/>
          <w:highlight w:val="green"/>
        </w:rPr>
        <w:t>embodiments</w:t>
      </w:r>
      <w:r w:rsidRPr="00457447">
        <w:rPr>
          <w:rStyle w:val="Emphasis"/>
        </w:rPr>
        <w:t xml:space="preserve">, </w:t>
      </w:r>
      <w:r w:rsidRPr="00883C65">
        <w:rPr>
          <w:rStyle w:val="Emphasis"/>
          <w:highlight w:val="green"/>
        </w:rPr>
        <w:t>consciousness</w:t>
      </w:r>
      <w:r w:rsidRPr="00457447">
        <w:rPr>
          <w:rStyle w:val="Emphasis"/>
        </w:rPr>
        <w:t xml:space="preserve">, </w:t>
      </w:r>
      <w:r w:rsidRPr="00883C65">
        <w:rPr>
          <w:rStyle w:val="Emphasis"/>
          <w:highlight w:val="green"/>
        </w:rPr>
        <w:t>materiality</w:t>
      </w:r>
      <w:r w:rsidRPr="00457447">
        <w:rPr>
          <w:rStyle w:val="Emphasis"/>
        </w:rPr>
        <w:t>, and practices</w:t>
      </w:r>
      <w:r w:rsidRPr="003F4BD6">
        <w:rPr>
          <w:sz w:val="8"/>
        </w:rPr>
        <w:t xml:space="preserve"> (DiPietro 2019, 2020a; 2020b; Lugones, 2020; Salas-</w:t>
      </w:r>
      <w:proofErr w:type="spellStart"/>
      <w:r w:rsidRPr="003F4BD6">
        <w:rPr>
          <w:sz w:val="8"/>
        </w:rPr>
        <w:t>SantaCruz</w:t>
      </w:r>
      <w:proofErr w:type="spellEnd"/>
      <w:r w:rsidRPr="003F4BD6">
        <w:rPr>
          <w:sz w:val="8"/>
        </w:rPr>
        <w:t xml:space="preserve">, 2021a; 2021c). It is important to note that for some early trans scholarship, the asterisk in trans* has denoted gender variability (Halberstam, 2018) or a wildcard of the multiple configurations of trans- phenomena (Miller, 2018; Nicolazzo, 2016; 2017b; Tompkins 2014). For Black scholars, Latinx, and decolonial thinkers, however, </w:t>
      </w:r>
      <w:r w:rsidRPr="00457447">
        <w:rPr>
          <w:rStyle w:val="Emphasis"/>
        </w:rPr>
        <w:t xml:space="preserve">the </w:t>
      </w:r>
      <w:r w:rsidRPr="00883C65">
        <w:rPr>
          <w:rStyle w:val="Emphasis"/>
          <w:highlight w:val="green"/>
        </w:rPr>
        <w:t>asterisk signals a critique of whiteness</w:t>
      </w:r>
      <w:r w:rsidRPr="00457447">
        <w:rPr>
          <w:rStyle w:val="Emphasis"/>
        </w:rPr>
        <w:t xml:space="preserve"> and </w:t>
      </w:r>
      <w:r w:rsidRPr="00883C65">
        <w:rPr>
          <w:rStyle w:val="Emphasis"/>
          <w:highlight w:val="green"/>
        </w:rPr>
        <w:t>investments</w:t>
      </w:r>
      <w:r w:rsidRPr="00457447">
        <w:rPr>
          <w:rStyle w:val="Emphasis"/>
        </w:rPr>
        <w:t xml:space="preserve"> </w:t>
      </w:r>
      <w:r w:rsidRPr="00883C65">
        <w:rPr>
          <w:rStyle w:val="Emphasis"/>
          <w:highlight w:val="green"/>
        </w:rPr>
        <w:t>in the human/</w:t>
      </w:r>
      <w:r w:rsidRPr="00457447">
        <w:rPr>
          <w:rStyle w:val="Emphasis"/>
        </w:rPr>
        <w:t xml:space="preserve"> </w:t>
      </w:r>
      <w:r w:rsidRPr="00883C65">
        <w:rPr>
          <w:rStyle w:val="Emphasis"/>
          <w:highlight w:val="green"/>
        </w:rPr>
        <w:t>non-human</w:t>
      </w:r>
      <w:r w:rsidRPr="00457447">
        <w:rPr>
          <w:rStyle w:val="Emphasis"/>
        </w:rPr>
        <w:t xml:space="preserve">/ </w:t>
      </w:r>
      <w:r w:rsidRPr="00883C65">
        <w:rPr>
          <w:rStyle w:val="Emphasis"/>
          <w:highlight w:val="green"/>
        </w:rPr>
        <w:t>post-human</w:t>
      </w:r>
      <w:r w:rsidRPr="00457447">
        <w:rPr>
          <w:rStyle w:val="Emphasis"/>
        </w:rPr>
        <w:t xml:space="preserve"> and even the </w:t>
      </w:r>
      <w:r w:rsidRPr="00883C65">
        <w:rPr>
          <w:rStyle w:val="Emphasis"/>
          <w:highlight w:val="green"/>
        </w:rPr>
        <w:t>figurations</w:t>
      </w:r>
      <w:r w:rsidRPr="00457447">
        <w:rPr>
          <w:rStyle w:val="Emphasis"/>
        </w:rPr>
        <w:t xml:space="preserve"> </w:t>
      </w:r>
      <w:r w:rsidRPr="00883C65">
        <w:rPr>
          <w:rStyle w:val="Emphasis"/>
          <w:highlight w:val="green"/>
        </w:rPr>
        <w:t>of monstrosity</w:t>
      </w:r>
      <w:r w:rsidRPr="00457447">
        <w:rPr>
          <w:rStyle w:val="Emphasis"/>
        </w:rPr>
        <w:t xml:space="preserve"> and its </w:t>
      </w:r>
      <w:r w:rsidRPr="00883C65">
        <w:rPr>
          <w:rStyle w:val="Emphasis"/>
          <w:highlight w:val="green"/>
        </w:rPr>
        <w:t>connection</w:t>
      </w:r>
      <w:r w:rsidRPr="00457447">
        <w:rPr>
          <w:rStyle w:val="Emphasis"/>
        </w:rPr>
        <w:t xml:space="preserve"> </w:t>
      </w:r>
      <w:r w:rsidRPr="00883C65">
        <w:rPr>
          <w:rStyle w:val="Emphasis"/>
          <w:highlight w:val="green"/>
        </w:rPr>
        <w:t>to</w:t>
      </w:r>
      <w:r w:rsidRPr="00457447">
        <w:rPr>
          <w:rStyle w:val="Emphasis"/>
        </w:rPr>
        <w:t xml:space="preserve"> </w:t>
      </w:r>
      <w:r w:rsidRPr="00883C65">
        <w:rPr>
          <w:rStyle w:val="Emphasis"/>
          <w:highlight w:val="green"/>
        </w:rPr>
        <w:t>neoliberal politics</w:t>
      </w:r>
      <w:r w:rsidRPr="00457447">
        <w:rPr>
          <w:rStyle w:val="Emphasis"/>
        </w:rPr>
        <w:t xml:space="preserve"> of inclusion, visibility, and equity</w:t>
      </w:r>
      <w:r w:rsidRPr="003F4BD6">
        <w:rPr>
          <w:sz w:val="8"/>
        </w:rPr>
        <w:t xml:space="preserve"> (Bey, 2017; 2022; DiPietro, 2016; 2019; 2020a; 2020b; Ellison et al., 2017; Gill-Peterson, 2018; Green, 2016; Green &amp; Bey, 2017; Hayward, 2017. </w:t>
      </w:r>
      <w:r w:rsidRPr="00457447">
        <w:rPr>
          <w:rStyle w:val="StyleUnderline"/>
        </w:rPr>
        <w:t>Trans* signals a new orientation for trans-educational criticism and research that begin with and centers on Black, Decolonial, and Indigenous feminisms</w:t>
      </w:r>
      <w:r w:rsidRPr="003F4BD6">
        <w:rPr>
          <w:sz w:val="8"/>
        </w:rPr>
        <w:t xml:space="preserve">. A </w:t>
      </w:r>
      <w:r w:rsidRPr="00457447">
        <w:rPr>
          <w:rStyle w:val="StyleUnderline"/>
        </w:rPr>
        <w:t>trans* of color critique that begins and ends with trans people of color</w:t>
      </w:r>
      <w:r w:rsidRPr="003F4BD6">
        <w:rPr>
          <w:sz w:val="8"/>
        </w:rPr>
        <w:t xml:space="preserve"> knowledge, theories, and experiences within and despite coloniality as foundational to trans-critique. Specifically, I am interested in trans* of color critique as the pluralist approach to the category trans in its application for trans* of color educational criticism and research.</w:t>
      </w:r>
    </w:p>
    <w:p w14:paraId="727A5A44" w14:textId="77777777" w:rsidR="0003280B" w:rsidRPr="003F4BD6" w:rsidRDefault="0003280B" w:rsidP="0003280B">
      <w:pPr>
        <w:rPr>
          <w:sz w:val="8"/>
        </w:rPr>
      </w:pPr>
      <w:r w:rsidRPr="00457447">
        <w:rPr>
          <w:rStyle w:val="StyleUnderline"/>
        </w:rPr>
        <w:t xml:space="preserve">The </w:t>
      </w:r>
      <w:r w:rsidRPr="00883C65">
        <w:rPr>
          <w:rStyle w:val="StyleUnderline"/>
          <w:highlight w:val="green"/>
        </w:rPr>
        <w:t>decolonial trans* of</w:t>
      </w:r>
      <w:r w:rsidRPr="00457447">
        <w:rPr>
          <w:rStyle w:val="StyleUnderline"/>
        </w:rPr>
        <w:t xml:space="preserve"> </w:t>
      </w:r>
      <w:r w:rsidRPr="00883C65">
        <w:rPr>
          <w:rStyle w:val="StyleUnderline"/>
          <w:highlight w:val="green"/>
        </w:rPr>
        <w:t>color</w:t>
      </w:r>
      <w:r w:rsidRPr="003F4BD6">
        <w:rPr>
          <w:sz w:val="8"/>
        </w:rPr>
        <w:t xml:space="preserve"> proposed in this paper </w:t>
      </w:r>
      <w:r w:rsidRPr="00457447">
        <w:rPr>
          <w:rStyle w:val="StyleUnderline"/>
        </w:rPr>
        <w:t>differs from trans educational studies</w:t>
      </w:r>
      <w:r w:rsidRPr="003F4BD6">
        <w:rPr>
          <w:sz w:val="8"/>
        </w:rPr>
        <w:t xml:space="preserve"> </w:t>
      </w:r>
      <w:r w:rsidRPr="00457447">
        <w:rPr>
          <w:rStyle w:val="StyleUnderline"/>
        </w:rPr>
        <w:t>that</w:t>
      </w:r>
      <w:r w:rsidRPr="003F4BD6">
        <w:rPr>
          <w:sz w:val="8"/>
        </w:rPr>
        <w:t xml:space="preserve"> I argue </w:t>
      </w:r>
      <w:r w:rsidRPr="00457447">
        <w:rPr>
          <w:rStyle w:val="Emphasis"/>
        </w:rPr>
        <w:t xml:space="preserve">are </w:t>
      </w:r>
      <w:r w:rsidRPr="00883C65">
        <w:rPr>
          <w:rStyle w:val="Emphasis"/>
          <w:highlight w:val="green"/>
        </w:rPr>
        <w:t>primarily</w:t>
      </w:r>
      <w:r w:rsidRPr="00457447">
        <w:rPr>
          <w:rStyle w:val="Emphasis"/>
        </w:rPr>
        <w:t xml:space="preserve"> </w:t>
      </w:r>
      <w:r w:rsidRPr="00883C65">
        <w:rPr>
          <w:rStyle w:val="Emphasis"/>
          <w:highlight w:val="green"/>
        </w:rPr>
        <w:t>invested</w:t>
      </w:r>
      <w:r w:rsidRPr="00457447">
        <w:rPr>
          <w:rStyle w:val="Emphasis"/>
        </w:rPr>
        <w:t xml:space="preserve"> </w:t>
      </w:r>
      <w:r w:rsidRPr="00883C65">
        <w:rPr>
          <w:rStyle w:val="Emphasis"/>
          <w:highlight w:val="green"/>
        </w:rPr>
        <w:t>in</w:t>
      </w:r>
      <w:r w:rsidRPr="00457447">
        <w:rPr>
          <w:rStyle w:val="Emphasis"/>
        </w:rPr>
        <w:t xml:space="preserve"> the </w:t>
      </w:r>
      <w:r w:rsidRPr="00883C65">
        <w:rPr>
          <w:rStyle w:val="Emphasis"/>
          <w:highlight w:val="green"/>
        </w:rPr>
        <w:t>notion of being</w:t>
      </w:r>
      <w:r w:rsidRPr="00457447">
        <w:rPr>
          <w:rStyle w:val="Emphasis"/>
        </w:rPr>
        <w:t xml:space="preserve"> and </w:t>
      </w:r>
      <w:r w:rsidRPr="00883C65">
        <w:rPr>
          <w:rStyle w:val="Emphasis"/>
          <w:highlight w:val="green"/>
        </w:rPr>
        <w:t>identity</w:t>
      </w:r>
      <w:r w:rsidRPr="00457447">
        <w:rPr>
          <w:rStyle w:val="Emphasis"/>
        </w:rPr>
        <w:t xml:space="preserve"> </w:t>
      </w:r>
      <w:r w:rsidRPr="00883C65">
        <w:rPr>
          <w:rStyle w:val="Emphasis"/>
          <w:highlight w:val="green"/>
        </w:rPr>
        <w:t>from a singular perspective on the self that considers trans as a category of ontological singularity distinct from other social categories and separate from non-human others and beings</w:t>
      </w:r>
      <w:r w:rsidRPr="003F4BD6">
        <w:rPr>
          <w:sz w:val="8"/>
        </w:rPr>
        <w:t xml:space="preserve"> (</w:t>
      </w:r>
      <w:proofErr w:type="spellStart"/>
      <w:r w:rsidRPr="003F4BD6">
        <w:rPr>
          <w:sz w:val="8"/>
        </w:rPr>
        <w:t>Alcoff</w:t>
      </w:r>
      <w:proofErr w:type="spellEnd"/>
      <w:r w:rsidRPr="003F4BD6">
        <w:rPr>
          <w:sz w:val="8"/>
        </w:rPr>
        <w:t xml:space="preserve"> &amp; Mohanty, 2006; Driskill, 2015; 2018; DiPietro, 2016; 2020b; Hames-García, 2011; Patel, 2016). Under the intellectual posturing of the unitary self, trans education research uncovers an array of issues in the relationship between trans (gender) identity to educational issues and practice (</w:t>
      </w:r>
      <w:proofErr w:type="spellStart"/>
      <w:r w:rsidRPr="003F4BD6">
        <w:rPr>
          <w:sz w:val="8"/>
        </w:rPr>
        <w:t>Beemyn</w:t>
      </w:r>
      <w:proofErr w:type="spellEnd"/>
      <w:r w:rsidRPr="003F4BD6">
        <w:rPr>
          <w:sz w:val="8"/>
        </w:rPr>
        <w:t xml:space="preserve">, 2019; </w:t>
      </w:r>
      <w:proofErr w:type="spellStart"/>
      <w:r w:rsidRPr="003F4BD6">
        <w:rPr>
          <w:sz w:val="8"/>
        </w:rPr>
        <w:t>Beemyn</w:t>
      </w:r>
      <w:proofErr w:type="spellEnd"/>
      <w:r w:rsidRPr="003F4BD6">
        <w:rPr>
          <w:sz w:val="8"/>
        </w:rPr>
        <w:t xml:space="preserve"> &amp;Rankin, 2011; Goldberg, 2018; Miller, 2016; 2019; Rankin &amp; </w:t>
      </w:r>
      <w:proofErr w:type="spellStart"/>
      <w:r w:rsidRPr="003F4BD6">
        <w:rPr>
          <w:sz w:val="8"/>
        </w:rPr>
        <w:t>Beemyn</w:t>
      </w:r>
      <w:proofErr w:type="spellEnd"/>
      <w:r w:rsidRPr="003F4BD6">
        <w:rPr>
          <w:sz w:val="8"/>
        </w:rPr>
        <w:t xml:space="preserve">, 2012). </w:t>
      </w:r>
      <w:r w:rsidRPr="00457447">
        <w:rPr>
          <w:rStyle w:val="Emphasis"/>
        </w:rPr>
        <w:t xml:space="preserve">A </w:t>
      </w:r>
      <w:r w:rsidRPr="00883C65">
        <w:rPr>
          <w:rStyle w:val="Emphasis"/>
          <w:highlight w:val="green"/>
        </w:rPr>
        <w:t>decolonial approach</w:t>
      </w:r>
      <w:r w:rsidRPr="00457447">
        <w:rPr>
          <w:rStyle w:val="Emphasis"/>
        </w:rPr>
        <w:t xml:space="preserve"> to trans* of color educational criticism thus </w:t>
      </w:r>
      <w:r w:rsidRPr="00883C65">
        <w:rPr>
          <w:rStyle w:val="Emphasis"/>
          <w:highlight w:val="green"/>
        </w:rPr>
        <w:t>takes</w:t>
      </w:r>
      <w:r w:rsidRPr="00457447">
        <w:rPr>
          <w:rStyle w:val="Emphasis"/>
        </w:rPr>
        <w:t xml:space="preserve"> a </w:t>
      </w:r>
      <w:r w:rsidRPr="00883C65">
        <w:rPr>
          <w:rStyle w:val="Emphasis"/>
          <w:highlight w:val="green"/>
        </w:rPr>
        <w:t>pluralist approach</w:t>
      </w:r>
      <w:r w:rsidRPr="00457447">
        <w:rPr>
          <w:rStyle w:val="Emphasis"/>
        </w:rPr>
        <w:t xml:space="preserve"> to ontology and existentialism</w:t>
      </w:r>
      <w:r w:rsidRPr="003F4BD6">
        <w:rPr>
          <w:sz w:val="8"/>
        </w:rPr>
        <w:t xml:space="preserve">, or pluralist views on the notion of self, being, and relationality (Hames-Garcia, 2011; 2013; Ortega, 2016). </w:t>
      </w:r>
      <w:r w:rsidRPr="00457447">
        <w:rPr>
          <w:rStyle w:val="StyleUnderline"/>
        </w:rPr>
        <w:t xml:space="preserve">The shift towards </w:t>
      </w:r>
      <w:r w:rsidRPr="00883C65">
        <w:rPr>
          <w:rStyle w:val="StyleUnderline"/>
        </w:rPr>
        <w:t>multiplicity is thus</w:t>
      </w:r>
      <w:r w:rsidRPr="00457447">
        <w:rPr>
          <w:rStyle w:val="StyleUnderline"/>
        </w:rPr>
        <w:t xml:space="preserve"> marked with the asterisk in trans*.</w:t>
      </w:r>
    </w:p>
    <w:p w14:paraId="5AE5D139" w14:textId="77777777" w:rsidR="0003280B" w:rsidRPr="003F4BD6" w:rsidRDefault="0003280B" w:rsidP="0003280B">
      <w:pPr>
        <w:rPr>
          <w:sz w:val="8"/>
        </w:rPr>
      </w:pPr>
      <w:r w:rsidRPr="00257D8E">
        <w:rPr>
          <w:rStyle w:val="StyleUnderline"/>
        </w:rPr>
        <w:t>Trans* of color critique marks</w:t>
      </w:r>
      <w:r w:rsidRPr="003F4BD6">
        <w:rPr>
          <w:sz w:val="8"/>
        </w:rPr>
        <w:t xml:space="preserve"> decolonial thinking, or </w:t>
      </w:r>
      <w:r w:rsidRPr="00257D8E">
        <w:rPr>
          <w:rStyle w:val="StyleUnderline"/>
        </w:rPr>
        <w:t>decoloniality</w:t>
      </w:r>
      <w:r w:rsidRPr="003F4BD6">
        <w:rPr>
          <w:sz w:val="8"/>
        </w:rPr>
        <w:t xml:space="preserve">, </w:t>
      </w:r>
      <w:r w:rsidRPr="00257D8E">
        <w:rPr>
          <w:rStyle w:val="Emphasis"/>
        </w:rPr>
        <w:t xml:space="preserve">as </w:t>
      </w:r>
      <w:r w:rsidRPr="00883C65">
        <w:rPr>
          <w:rStyle w:val="Emphasis"/>
          <w:highlight w:val="green"/>
        </w:rPr>
        <w:t>the analytical</w:t>
      </w:r>
      <w:r w:rsidRPr="00257D8E">
        <w:rPr>
          <w:rStyle w:val="Emphasis"/>
        </w:rPr>
        <w:t xml:space="preserve"> </w:t>
      </w:r>
      <w:r w:rsidRPr="00883C65">
        <w:rPr>
          <w:rStyle w:val="Emphasis"/>
          <w:highlight w:val="green"/>
        </w:rPr>
        <w:t>frame</w:t>
      </w:r>
      <w:r w:rsidRPr="00257D8E">
        <w:rPr>
          <w:rStyle w:val="Emphasis"/>
        </w:rPr>
        <w:t xml:space="preserve"> </w:t>
      </w:r>
      <w:r w:rsidRPr="00883C65">
        <w:rPr>
          <w:rStyle w:val="Emphasis"/>
          <w:highlight w:val="green"/>
        </w:rPr>
        <w:t>to understand</w:t>
      </w:r>
      <w:r w:rsidRPr="00257D8E">
        <w:rPr>
          <w:rStyle w:val="Emphasis"/>
        </w:rPr>
        <w:t xml:space="preserve"> </w:t>
      </w:r>
      <w:r w:rsidRPr="00883C65">
        <w:rPr>
          <w:rStyle w:val="Emphasis"/>
          <w:highlight w:val="green"/>
        </w:rPr>
        <w:t>trans phenomena</w:t>
      </w:r>
      <w:r w:rsidRPr="003F4BD6">
        <w:rPr>
          <w:sz w:val="8"/>
        </w:rPr>
        <w:t xml:space="preserve">. </w:t>
      </w:r>
      <w:r w:rsidRPr="00257D8E">
        <w:rPr>
          <w:rStyle w:val="Emphasis"/>
        </w:rPr>
        <w:t>The first order of business in decolonial trans* educational criticism is to acknowledge the multiple ways the colonial-white-Anglo-Western grounding of trans-educational criticism ignores the rich history of theorizing gender expansiveness from subaltern perspectives</w:t>
      </w:r>
      <w:r w:rsidRPr="003F4BD6">
        <w:rPr>
          <w:sz w:val="8"/>
        </w:rPr>
        <w:t xml:space="preserve"> (Anzaldúa, 1987; Lugones, 2007; 2016; Moraga &amp; Anzaldúa, 1983; Morgensen, 2016; Muñoz, 2012; Silva Santana, 2017; Smith, 2010; Spillers 1987; Tinsley, 2020) and how white trans theory makes it appear as if trans people of color, particularly Black and Indigenous scholars, are what Ellison et al. (2017) describe as providing new directions in research rather than being constitutive of foundational trans articulations of being within coloniality. </w:t>
      </w:r>
      <w:r w:rsidRPr="00257D8E">
        <w:rPr>
          <w:rStyle w:val="StyleUnderline"/>
        </w:rPr>
        <w:t>What is currently</w:t>
      </w:r>
      <w:r w:rsidRPr="003F4BD6">
        <w:rPr>
          <w:sz w:val="8"/>
        </w:rPr>
        <w:t xml:space="preserve"> and </w:t>
      </w:r>
      <w:r w:rsidRPr="00257D8E">
        <w:rPr>
          <w:rStyle w:val="StyleUnderline"/>
        </w:rPr>
        <w:t>dominantly known as trans educational</w:t>
      </w:r>
      <w:r w:rsidRPr="003F4BD6">
        <w:rPr>
          <w:sz w:val="8"/>
        </w:rPr>
        <w:t xml:space="preserve"> theory, </w:t>
      </w:r>
      <w:r w:rsidRPr="00257D8E">
        <w:rPr>
          <w:rStyle w:val="StyleUnderline"/>
        </w:rPr>
        <w:t>pedagogy</w:t>
      </w:r>
      <w:r w:rsidRPr="003F4BD6">
        <w:rPr>
          <w:sz w:val="8"/>
        </w:rPr>
        <w:t>, and curriculum, therefore, l</w:t>
      </w:r>
      <w:r w:rsidRPr="00257D8E">
        <w:rPr>
          <w:rStyle w:val="Emphasis"/>
        </w:rPr>
        <w:t>acks a pluralist view in the structure of its theory and more accurately represents an investment in whiteness and</w:t>
      </w:r>
      <w:r w:rsidRPr="003F4BD6">
        <w:rPr>
          <w:sz w:val="8"/>
        </w:rPr>
        <w:t xml:space="preserve"> the </w:t>
      </w:r>
      <w:r w:rsidRPr="00257D8E">
        <w:rPr>
          <w:rStyle w:val="Emphasis"/>
        </w:rPr>
        <w:t>coloniality</w:t>
      </w:r>
      <w:r w:rsidRPr="003F4BD6">
        <w:rPr>
          <w:sz w:val="8"/>
        </w:rPr>
        <w:t xml:space="preserve"> of white trans being and knowledge. Decolonial thinking for trans* of color education research addresses this oversight.</w:t>
      </w:r>
    </w:p>
    <w:p w14:paraId="3D984E8D" w14:textId="77777777" w:rsidR="0003280B" w:rsidRPr="003F4BD6" w:rsidRDefault="0003280B" w:rsidP="0003280B">
      <w:pPr>
        <w:rPr>
          <w:sz w:val="8"/>
        </w:rPr>
      </w:pPr>
      <w:r w:rsidRPr="003F4BD6">
        <w:rPr>
          <w:sz w:val="8"/>
        </w:rPr>
        <w:t xml:space="preserve">Currently, trans educational research and theorizing are </w:t>
      </w:r>
      <w:r w:rsidRPr="00257D8E">
        <w:rPr>
          <w:rStyle w:val="Emphasis"/>
        </w:rPr>
        <w:t>informed by mostly white trans students’ and teachers’</w:t>
      </w:r>
      <w:r w:rsidRPr="003F4BD6">
        <w:rPr>
          <w:sz w:val="8"/>
        </w:rPr>
        <w:t xml:space="preserve"> experiences. </w:t>
      </w:r>
      <w:r w:rsidRPr="00257D8E">
        <w:rPr>
          <w:rStyle w:val="Emphasis"/>
        </w:rPr>
        <w:t>Even if</w:t>
      </w:r>
      <w:r w:rsidRPr="003F4BD6">
        <w:rPr>
          <w:sz w:val="8"/>
        </w:rPr>
        <w:t xml:space="preserve"> </w:t>
      </w:r>
      <w:r w:rsidRPr="00257D8E">
        <w:rPr>
          <w:rStyle w:val="StyleUnderline"/>
        </w:rPr>
        <w:t>research</w:t>
      </w:r>
      <w:r w:rsidRPr="003F4BD6">
        <w:rPr>
          <w:sz w:val="8"/>
        </w:rPr>
        <w:t xml:space="preserve"> provisionally and </w:t>
      </w:r>
      <w:r w:rsidRPr="00257D8E">
        <w:rPr>
          <w:rStyle w:val="StyleUnderline"/>
        </w:rPr>
        <w:t>peripherally</w:t>
      </w:r>
      <w:r w:rsidRPr="003F4BD6">
        <w:rPr>
          <w:sz w:val="8"/>
        </w:rPr>
        <w:t xml:space="preserve"> </w:t>
      </w:r>
      <w:r w:rsidRPr="00257D8E">
        <w:rPr>
          <w:rStyle w:val="StyleUnderline"/>
        </w:rPr>
        <w:t>includes BIPOC trans experiences</w:t>
      </w:r>
      <w:r w:rsidRPr="003F4BD6">
        <w:rPr>
          <w:sz w:val="8"/>
        </w:rPr>
        <w:t xml:space="preserve">, </w:t>
      </w:r>
      <w:r w:rsidRPr="00257D8E">
        <w:rPr>
          <w:rStyle w:val="Emphasis"/>
        </w:rPr>
        <w:t>it does so through white trans theoretical frameworks and identity frameworks grounded in Western/Anglo thought</w:t>
      </w:r>
      <w:r w:rsidRPr="003F4BD6">
        <w:rPr>
          <w:sz w:val="8"/>
        </w:rPr>
        <w:t xml:space="preserve">. </w:t>
      </w:r>
      <w:r w:rsidRPr="00257D8E">
        <w:rPr>
          <w:rStyle w:val="StyleUnderline"/>
        </w:rPr>
        <w:t>The ongoing dismissal of critiques of identity and identity politics from Indigenous, Black, and decolonial/postcolonial scholarship</w:t>
      </w:r>
      <w:r w:rsidRPr="003F4BD6">
        <w:rPr>
          <w:sz w:val="8"/>
        </w:rPr>
        <w:t xml:space="preserve"> (Greensmith &amp; Giwa, 2013; </w:t>
      </w:r>
      <w:proofErr w:type="spellStart"/>
      <w:r w:rsidRPr="003F4BD6">
        <w:rPr>
          <w:sz w:val="8"/>
        </w:rPr>
        <w:t>Haritaworn</w:t>
      </w:r>
      <w:proofErr w:type="spellEnd"/>
      <w:r w:rsidRPr="003F4BD6">
        <w:rPr>
          <w:sz w:val="8"/>
        </w:rPr>
        <w:t xml:space="preserve"> et al., 2013; Trinh, 1989; Weir, 1996) and alternative frameworks towards ontological and existential complexity (Hames-García, 2011; Ortega, 2016) become continuously apparent to decolonial scholars. An overview of what currently constitutes trans studies in education highlights the compulsory whiteness in the understanding of the self, identity, embodiment, and material practices of trans becoming and trans inclusion in education (Salas-</w:t>
      </w:r>
      <w:proofErr w:type="spellStart"/>
      <w:r w:rsidRPr="003F4BD6">
        <w:rPr>
          <w:sz w:val="8"/>
        </w:rPr>
        <w:t>SantaCruz</w:t>
      </w:r>
      <w:proofErr w:type="spellEnd"/>
      <w:r w:rsidRPr="003F4BD6">
        <w:rPr>
          <w:sz w:val="8"/>
        </w:rPr>
        <w:t xml:space="preserve">, 2021b). With a shift to decolonial thinking and its critique of the geopolitics of knowledge and claims against universalism, education scholars can begin to foreground the rich historical trans imaginations and views of justice found in Two-Spirit Indigeneity, </w:t>
      </w:r>
      <w:proofErr w:type="spellStart"/>
      <w:r w:rsidRPr="003F4BD6">
        <w:rPr>
          <w:sz w:val="8"/>
        </w:rPr>
        <w:t>Jotería</w:t>
      </w:r>
      <w:proofErr w:type="spellEnd"/>
      <w:r w:rsidRPr="003F4BD6">
        <w:rPr>
          <w:sz w:val="8"/>
        </w:rPr>
        <w:t>, and Black trans* (gender) imaginations and work towards coalitional projects that advance trans* of color justice (Salas-</w:t>
      </w:r>
      <w:proofErr w:type="spellStart"/>
      <w:r w:rsidRPr="003F4BD6">
        <w:rPr>
          <w:sz w:val="8"/>
        </w:rPr>
        <w:t>SantaCruz</w:t>
      </w:r>
      <w:proofErr w:type="spellEnd"/>
      <w:r w:rsidRPr="003F4BD6">
        <w:rPr>
          <w:sz w:val="8"/>
        </w:rPr>
        <w:t xml:space="preserve">, 2021a). </w:t>
      </w:r>
      <w:r w:rsidRPr="00257D8E">
        <w:rPr>
          <w:rStyle w:val="StyleUnderline"/>
        </w:rPr>
        <w:t>Given that decolonial</w:t>
      </w:r>
      <w:r w:rsidRPr="003F4BD6">
        <w:rPr>
          <w:sz w:val="8"/>
        </w:rPr>
        <w:t xml:space="preserve"> thinking, </w:t>
      </w:r>
      <w:r w:rsidRPr="00257D8E">
        <w:rPr>
          <w:rStyle w:val="StyleUnderline"/>
        </w:rPr>
        <w:t xml:space="preserve">Black study, Latinx philosophy, or transnational </w:t>
      </w:r>
      <w:r w:rsidRPr="00D2133E">
        <w:rPr>
          <w:rStyle w:val="StyleUnderline"/>
          <w:sz w:val="8"/>
          <w:szCs w:val="8"/>
        </w:rPr>
        <w:t>[</w:t>
      </w:r>
      <w:r w:rsidRPr="00D2133E">
        <w:rPr>
          <w:rStyle w:val="StyleUnderline"/>
          <w:strike/>
          <w:sz w:val="8"/>
          <w:szCs w:val="8"/>
        </w:rPr>
        <w:t>queer</w:t>
      </w:r>
      <w:r>
        <w:rPr>
          <w:rStyle w:val="StyleUnderline"/>
          <w:strike/>
          <w:sz w:val="8"/>
          <w:szCs w:val="8"/>
        </w:rPr>
        <w:t>]</w:t>
      </w:r>
      <w:r w:rsidRPr="00257D8E">
        <w:rPr>
          <w:rStyle w:val="StyleUnderline"/>
        </w:rPr>
        <w:t xml:space="preserve"> </w:t>
      </w:r>
      <w:r>
        <w:rPr>
          <w:rStyle w:val="StyleUnderline"/>
        </w:rPr>
        <w:t>[</w:t>
      </w:r>
      <w:proofErr w:type="spellStart"/>
      <w:r>
        <w:rPr>
          <w:rStyle w:val="StyleUnderline"/>
        </w:rPr>
        <w:t>quare</w:t>
      </w:r>
      <w:proofErr w:type="spellEnd"/>
      <w:r>
        <w:rPr>
          <w:rStyle w:val="StyleUnderline"/>
        </w:rPr>
        <w:t xml:space="preserve">] </w:t>
      </w:r>
      <w:r w:rsidRPr="00257D8E">
        <w:rPr>
          <w:rStyle w:val="StyleUnderline"/>
        </w:rPr>
        <w:t>feminisms</w:t>
      </w:r>
      <w:r w:rsidRPr="003F4BD6">
        <w:rPr>
          <w:sz w:val="8"/>
        </w:rPr>
        <w:t xml:space="preserve"> </w:t>
      </w:r>
      <w:r w:rsidRPr="00257D8E">
        <w:rPr>
          <w:rStyle w:val="Emphasis"/>
        </w:rPr>
        <w:t>barely appear as conceptual or theoretical homes</w:t>
      </w:r>
      <w:r w:rsidRPr="003F4BD6">
        <w:rPr>
          <w:sz w:val="8"/>
        </w:rPr>
        <w:t xml:space="preserve"> to understand the articulations of trans educational philosophy and racialized trans experiences in education research, pedagogy, and curriculum; </w:t>
      </w:r>
      <w:r w:rsidRPr="00883C65">
        <w:rPr>
          <w:rFonts w:eastAsiaTheme="majorEastAsia" w:cstheme="majorBidi"/>
          <w:b/>
          <w:sz w:val="32"/>
          <w:szCs w:val="24"/>
          <w:highlight w:val="green"/>
          <w:u w:val="single"/>
        </w:rPr>
        <w:t>it is imperative that education scholars center decoloniality for trans* of color critique to analyze research on racialized trans- populations</w:t>
      </w:r>
      <w:r w:rsidRPr="00883C65">
        <w:rPr>
          <w:sz w:val="8"/>
          <w:highlight w:val="green"/>
        </w:rPr>
        <w:t>.</w:t>
      </w:r>
    </w:p>
    <w:p w14:paraId="170A3EB5" w14:textId="77777777" w:rsidR="0003280B" w:rsidRPr="003F4BD6" w:rsidRDefault="0003280B" w:rsidP="0003280B">
      <w:pPr>
        <w:rPr>
          <w:sz w:val="8"/>
        </w:rPr>
      </w:pPr>
      <w:r w:rsidRPr="003F4BD6">
        <w:rPr>
          <w:sz w:val="8"/>
        </w:rPr>
        <w:t>A Note on White Trans Studies</w:t>
      </w:r>
    </w:p>
    <w:p w14:paraId="7F14642A" w14:textId="77777777" w:rsidR="0003280B" w:rsidRPr="003F4BD6" w:rsidRDefault="0003280B" w:rsidP="0003280B">
      <w:pPr>
        <w:rPr>
          <w:sz w:val="8"/>
        </w:rPr>
      </w:pPr>
      <w:r w:rsidRPr="003F4BD6">
        <w:rPr>
          <w:sz w:val="8"/>
        </w:rPr>
        <w:t xml:space="preserve">Trans educational criticism, or </w:t>
      </w:r>
      <w:r w:rsidRPr="00257D8E">
        <w:rPr>
          <w:rStyle w:val="StyleUnderline"/>
        </w:rPr>
        <w:t>white Anglo western trans educational criticism</w:t>
      </w:r>
      <w:r w:rsidRPr="003F4BD6">
        <w:rPr>
          <w:sz w:val="8"/>
        </w:rPr>
        <w:t xml:space="preserve">, informs how educational practitioners understand the experience of trans students, staff, and faculty (Johnson, 2019; Miller, 2016; 2019; Nicolazzo, 2016; 2017b). Most importantly, white/colonial trans criticism begins from what Dumas (2018) describes as </w:t>
      </w:r>
      <w:r w:rsidRPr="00257D8E">
        <w:rPr>
          <w:rStyle w:val="StyleUnderline"/>
        </w:rPr>
        <w:t>begin</w:t>
      </w:r>
      <w:r w:rsidRPr="003F4BD6">
        <w:rPr>
          <w:sz w:val="8"/>
        </w:rPr>
        <w:t xml:space="preserve">ning </w:t>
      </w:r>
      <w:r w:rsidRPr="00257D8E">
        <w:rPr>
          <w:rStyle w:val="Emphasis"/>
        </w:rPr>
        <w:t>with Black suffering to spring toward visions of white racial justice</w:t>
      </w:r>
      <w:r w:rsidRPr="003F4BD6">
        <w:rPr>
          <w:sz w:val="8"/>
        </w:rPr>
        <w:t xml:space="preserve">. Numerous times, in engaging with the trans education field of study, I have encountered research where racialized trans death and memorialization become emblematic of a presumed shared trans precarity (Bhanji, 2019), which then becomes constitutive for theorizing new directions in education research. Moreover, the method of intersectionality is often reduced to an account of identity rather than power. Often, intersectionality is only approached structurally, neglecting political intersectionality and how different trans* of color populations organize and work towards divergent views on trans* of color educational justice.” For trans education research, this results in (white) trans pedagogy and (white) trans curriculum that informs new forms of learning and teaching. In Nicolazzo 2017a, for example, the concepts of race, gender, and sexuality are analyzed through an intersectional framework and show how other social identities exacerbate or mitigate the way trans students can potentially experience the cis-heteronormative structures of schools and school practices. </w:t>
      </w:r>
      <w:r w:rsidRPr="00257D8E">
        <w:rPr>
          <w:rStyle w:val="StyleUnderline"/>
        </w:rPr>
        <w:t>This form of educational criticism fails to critically analyze how power assemblages</w:t>
      </w:r>
      <w:r w:rsidRPr="003F4BD6">
        <w:rPr>
          <w:sz w:val="8"/>
        </w:rPr>
        <w:t xml:space="preserve"> (Puar, 2012) </w:t>
      </w:r>
      <w:r w:rsidRPr="00257D8E">
        <w:rPr>
          <w:rStyle w:val="Emphasis"/>
        </w:rPr>
        <w:t>such as coloniality, racial capitalism, and imperialism shape knowledge production on trans identity, being/becoming, personhood, and the educational experiences of trans populations, particularly racialized people</w:t>
      </w:r>
      <w:r w:rsidRPr="003F4BD6">
        <w:rPr>
          <w:sz w:val="8"/>
        </w:rPr>
        <w:t>.</w:t>
      </w:r>
    </w:p>
    <w:p w14:paraId="4C53AB39" w14:textId="77777777" w:rsidR="0003280B" w:rsidRPr="003F4BD6" w:rsidRDefault="0003280B" w:rsidP="0003280B">
      <w:pPr>
        <w:rPr>
          <w:sz w:val="8"/>
        </w:rPr>
      </w:pPr>
      <w:r w:rsidRPr="003F4BD6">
        <w:rPr>
          <w:sz w:val="8"/>
        </w:rPr>
        <w:t xml:space="preserve">Additionally, </w:t>
      </w:r>
      <w:r w:rsidRPr="00257D8E">
        <w:rPr>
          <w:rStyle w:val="StyleUnderline"/>
        </w:rPr>
        <w:t>white trans education criticism</w:t>
      </w:r>
      <w:r w:rsidRPr="003F4BD6">
        <w:rPr>
          <w:sz w:val="8"/>
        </w:rPr>
        <w:t xml:space="preserve">, </w:t>
      </w:r>
      <w:r w:rsidRPr="00BD2B41">
        <w:rPr>
          <w:rStyle w:val="Emphasis"/>
        </w:rPr>
        <w:t>in its failure to name the specificity of its theoretical whiteness</w:t>
      </w:r>
      <w:r w:rsidRPr="003F4BD6">
        <w:rPr>
          <w:sz w:val="8"/>
        </w:rPr>
        <w:t xml:space="preserve">, </w:t>
      </w:r>
      <w:r w:rsidRPr="00BD2B41">
        <w:rPr>
          <w:rStyle w:val="StyleUnderline"/>
        </w:rPr>
        <w:t>demands that BIPOC scholars do the labor of knowing and responding to white theory</w:t>
      </w:r>
      <w:r w:rsidRPr="003F4BD6">
        <w:rPr>
          <w:sz w:val="8"/>
        </w:rPr>
        <w:t xml:space="preserve"> and imaginations </w:t>
      </w:r>
      <w:r w:rsidRPr="00BD2B41">
        <w:rPr>
          <w:rStyle w:val="StyleUnderline"/>
        </w:rPr>
        <w:t>from BIPOC-specific worldviews</w:t>
      </w:r>
      <w:r w:rsidRPr="003F4BD6">
        <w:rPr>
          <w:sz w:val="8"/>
        </w:rPr>
        <w:t xml:space="preserve"> that need to name themselves as alternatives approaches of gender complexity rather than crucial and primary worldviews and practices that have emerged and flourished in resistance to and living through coloniality. Just like the various requests I received to account for white trans studies in the numerous iterations of this paper, </w:t>
      </w:r>
      <w:r w:rsidRPr="00BD2B41">
        <w:rPr>
          <w:rStyle w:val="StyleUnderline"/>
        </w:rPr>
        <w:t>it makes the work</w:t>
      </w:r>
      <w:r w:rsidRPr="003F4BD6">
        <w:rPr>
          <w:sz w:val="8"/>
        </w:rPr>
        <w:t xml:space="preserve"> of BIPOC and decolonial scholars </w:t>
      </w:r>
      <w:r w:rsidRPr="00BD2B41">
        <w:rPr>
          <w:rStyle w:val="Emphasis"/>
        </w:rPr>
        <w:t>appear reactionary</w:t>
      </w:r>
      <w:r w:rsidRPr="003F4BD6">
        <w:rPr>
          <w:sz w:val="8"/>
        </w:rPr>
        <w:t xml:space="preserve">. </w:t>
      </w:r>
      <w:r w:rsidRPr="00BD2B41">
        <w:rPr>
          <w:rStyle w:val="Emphasis"/>
        </w:rPr>
        <w:t xml:space="preserve">The </w:t>
      </w:r>
      <w:r w:rsidRPr="00883C65">
        <w:rPr>
          <w:rStyle w:val="Emphasis"/>
          <w:highlight w:val="green"/>
        </w:rPr>
        <w:t>labor and responsibility</w:t>
      </w:r>
      <w:r w:rsidRPr="00BD2B41">
        <w:rPr>
          <w:rStyle w:val="Emphasis"/>
        </w:rPr>
        <w:t xml:space="preserve"> </w:t>
      </w:r>
      <w:r w:rsidRPr="00883C65">
        <w:rPr>
          <w:rStyle w:val="Emphasis"/>
          <w:highlight w:val="green"/>
        </w:rPr>
        <w:t>to know and respond</w:t>
      </w:r>
      <w:r w:rsidRPr="00BD2B41">
        <w:rPr>
          <w:rStyle w:val="Emphasis"/>
        </w:rPr>
        <w:t xml:space="preserve"> </w:t>
      </w:r>
      <w:r w:rsidRPr="00883C65">
        <w:rPr>
          <w:rStyle w:val="Emphasis"/>
          <w:highlight w:val="green"/>
        </w:rPr>
        <w:t>to white theory</w:t>
      </w:r>
      <w:r w:rsidRPr="00BD2B41">
        <w:rPr>
          <w:rStyle w:val="Emphasis"/>
        </w:rPr>
        <w:t xml:space="preserve"> </w:t>
      </w:r>
      <w:r w:rsidRPr="00883C65">
        <w:rPr>
          <w:rStyle w:val="Emphasis"/>
          <w:highlight w:val="green"/>
        </w:rPr>
        <w:t>become</w:t>
      </w:r>
      <w:r w:rsidRPr="00BD2B41">
        <w:rPr>
          <w:rStyle w:val="Emphasis"/>
        </w:rPr>
        <w:t xml:space="preserve"> </w:t>
      </w:r>
      <w:r w:rsidRPr="00883C65">
        <w:rPr>
          <w:rStyle w:val="Emphasis"/>
          <w:highlight w:val="green"/>
        </w:rPr>
        <w:t>imperative</w:t>
      </w:r>
      <w:r w:rsidRPr="00BD2B41">
        <w:rPr>
          <w:rStyle w:val="Emphasis"/>
        </w:rPr>
        <w:t xml:space="preserve"> </w:t>
      </w:r>
      <w:r w:rsidRPr="00883C65">
        <w:rPr>
          <w:rStyle w:val="Emphasis"/>
          <w:highlight w:val="green"/>
        </w:rPr>
        <w:t>to be able to start theorizing elsewhere</w:t>
      </w:r>
      <w:r w:rsidRPr="003F4BD6">
        <w:rPr>
          <w:sz w:val="8"/>
        </w:rPr>
        <w:t xml:space="preserve">. It puts me, </w:t>
      </w:r>
      <w:r w:rsidRPr="00BD2B41">
        <w:rPr>
          <w:rStyle w:val="StyleUnderline"/>
        </w:rPr>
        <w:t>and trans* people of color in the academy through the distress of having to read, study, and repeatedly cite work and visions of white trans communities that rely on trans-BIPOC people suffering and death in order to make a case to center subaltern theory and knowledge</w:t>
      </w:r>
      <w:r w:rsidRPr="003F4BD6">
        <w:rPr>
          <w:sz w:val="8"/>
        </w:rPr>
        <w:t>, not just as a practice of epistemic disobedience but as a desiring to disengage with work and people who have chosen to ignore the rich history, imaginations, and desires of subaltern trans people.</w:t>
      </w:r>
    </w:p>
    <w:p w14:paraId="40DC8F3C" w14:textId="77777777" w:rsidR="0003280B" w:rsidRPr="003F4BD6" w:rsidRDefault="0003280B" w:rsidP="0003280B">
      <w:pPr>
        <w:rPr>
          <w:sz w:val="8"/>
        </w:rPr>
      </w:pPr>
      <w:r w:rsidRPr="00BD2B41">
        <w:rPr>
          <w:rStyle w:val="StyleUnderline"/>
        </w:rPr>
        <w:t>As a scholar</w:t>
      </w:r>
      <w:r w:rsidRPr="003F4BD6">
        <w:rPr>
          <w:sz w:val="8"/>
        </w:rPr>
        <w:t xml:space="preserve">, I am making the case to </w:t>
      </w:r>
      <w:r w:rsidRPr="00883C65">
        <w:rPr>
          <w:rStyle w:val="Emphasis"/>
          <w:highlight w:val="green"/>
        </w:rPr>
        <w:t>stop citing white Eurocentric trans scholarship to address the experiences and practices of transgender and non-binary BIPOC communities</w:t>
      </w:r>
      <w:r w:rsidRPr="003F4BD6">
        <w:rPr>
          <w:sz w:val="8"/>
        </w:rPr>
        <w:t>. How do critical scholars in education and others invested in trans* Black, Indigenous, and other people of color (BIPOC) epistemologies and futurities engage in decolonial trans-educational criticism without falling into the traps of white trans scholarship? What emerges from decolonial trans* educational critique and pluralist accounts of being? What happens to how we conceive of trans- subaltern populations? Auspiciously for scholars committed to decolonial research, there is a rich history of theorizing and decolonial concepts to conduct trans- research through Black, Indigenous, Chicana/Latina, and Decolonial Feminisms.</w:t>
      </w:r>
    </w:p>
    <w:p w14:paraId="686FCF5B" w14:textId="77777777" w:rsidR="0003280B" w:rsidRPr="003F4BD6" w:rsidRDefault="0003280B" w:rsidP="0003280B">
      <w:pPr>
        <w:rPr>
          <w:sz w:val="8"/>
        </w:rPr>
      </w:pPr>
      <w:r w:rsidRPr="00BD2B41">
        <w:rPr>
          <w:rStyle w:val="StyleUnderline"/>
        </w:rPr>
        <w:t xml:space="preserve">Transgender as a category of identity </w:t>
      </w:r>
      <w:r w:rsidRPr="003F4BD6">
        <w:rPr>
          <w:sz w:val="8"/>
        </w:rPr>
        <w:t xml:space="preserve">and analysis </w:t>
      </w:r>
      <w:r w:rsidRPr="00BD2B41">
        <w:rPr>
          <w:rStyle w:val="StyleUnderline"/>
        </w:rPr>
        <w:t>emerged in the early 1990s through</w:t>
      </w:r>
      <w:r w:rsidRPr="003F4BD6">
        <w:rPr>
          <w:sz w:val="8"/>
        </w:rPr>
        <w:t xml:space="preserve"> specific histories, politics, and practices (</w:t>
      </w:r>
      <w:bookmarkStart w:id="0" w:name="_Hlk210388324"/>
      <w:r w:rsidRPr="00883C65">
        <w:rPr>
          <w:rFonts w:eastAsiaTheme="majorEastAsia" w:cstheme="majorBidi"/>
          <w:b/>
          <w:sz w:val="32"/>
          <w:szCs w:val="24"/>
          <w:highlight w:val="green"/>
          <w:u w:val="single"/>
        </w:rPr>
        <w:t>Stryker</w:t>
      </w:r>
      <w:bookmarkEnd w:id="0"/>
      <w:r w:rsidRPr="00883C65">
        <w:rPr>
          <w:rFonts w:eastAsiaTheme="majorEastAsia" w:cstheme="majorBidi"/>
          <w:b/>
          <w:sz w:val="32"/>
          <w:szCs w:val="24"/>
          <w:u w:val="single"/>
        </w:rPr>
        <w:t>, 20</w:t>
      </w:r>
      <w:r w:rsidRPr="00883C65">
        <w:rPr>
          <w:rFonts w:eastAsiaTheme="majorEastAsia" w:cstheme="majorBidi"/>
          <w:b/>
          <w:sz w:val="32"/>
          <w:szCs w:val="24"/>
          <w:highlight w:val="green"/>
          <w:u w:val="single"/>
        </w:rPr>
        <w:t>06</w:t>
      </w:r>
      <w:r w:rsidRPr="003F4BD6">
        <w:rPr>
          <w:sz w:val="8"/>
        </w:rPr>
        <w:t>; Valentine, 2007). In “Imagining Transgender: An Ethnography of a Category,” David Valentine (2007) argued that “gender” that underpins the concept of “transgender” is rooted in sexology, where gender is seen as an individual and internal identity. In other words, transgender “is another kind of social difference that is structurally equivalent to but ontologically distinct from ‘sexuality'” (p. 59). The current hegemonic trans imaginary in education research consists of an ontological fragmentation that treats trans as ontologically different from other social categories. It leaves out senses of self among people of color, who do not rely on the gender/sexuality ontological distinction (Valentine, 2007, pp. 61-65). Valentine reminds queer theorists that the ontological separateness of gender and sexuality institutionalizes a specific transgender imaginary that ignores the complexity of racial and class locations and different experiences and theorizations of gender and sexuality from diasporic and Indigenous people.</w:t>
      </w:r>
    </w:p>
    <w:p w14:paraId="2472B8BE" w14:textId="77777777" w:rsidR="0003280B" w:rsidRDefault="0003280B" w:rsidP="0003280B">
      <w:pPr>
        <w:rPr>
          <w:sz w:val="8"/>
        </w:rPr>
      </w:pPr>
      <w:r w:rsidRPr="00BD2B41">
        <w:rPr>
          <w:rStyle w:val="StyleUnderline"/>
        </w:rPr>
        <w:t>In the TSQ volume titled</w:t>
      </w:r>
      <w:r w:rsidRPr="003F4BD6">
        <w:rPr>
          <w:sz w:val="8"/>
        </w:rPr>
        <w:t>, “</w:t>
      </w:r>
      <w:r w:rsidRPr="00BD2B41">
        <w:rPr>
          <w:rStyle w:val="Emphasis"/>
        </w:rPr>
        <w:t>Decolonizing the Transgender Imaginary</w:t>
      </w:r>
      <w:r w:rsidRPr="003F4BD6">
        <w:rPr>
          <w:sz w:val="8"/>
        </w:rPr>
        <w:t xml:space="preserve">,” </w:t>
      </w:r>
      <w:r w:rsidRPr="00BD2B41">
        <w:rPr>
          <w:rStyle w:val="Emphasis"/>
        </w:rPr>
        <w:t>Susan Stryker</w:t>
      </w:r>
      <w:r w:rsidRPr="003F4BD6">
        <w:rPr>
          <w:sz w:val="8"/>
        </w:rPr>
        <w:t xml:space="preserve"> and Paisley Currah (2014), as the general editors, </w:t>
      </w:r>
      <w:r w:rsidRPr="00BD2B41">
        <w:rPr>
          <w:rStyle w:val="StyleUnderline"/>
        </w:rPr>
        <w:t>described the inescapability of colonialism as a framework for the institutionalization of transgender studies</w:t>
      </w:r>
      <w:r w:rsidRPr="003F4BD6">
        <w:rPr>
          <w:sz w:val="8"/>
        </w:rPr>
        <w:t xml:space="preserve"> and the knowledge production that emerges from North American Anglophone scholarly work. Ignoring Valentine’s (2007) early methodological interventions on decolonizing the transgender imaginary, as it is currently constituted by an ontological separateness of gender and sexuality rooted in sexology, </w:t>
      </w:r>
      <w:r w:rsidRPr="00BD2B41">
        <w:rPr>
          <w:rStyle w:val="StyleUnderline"/>
        </w:rPr>
        <w:t>they offered this volume and “pay homage” to Emma Pérez’s</w:t>
      </w:r>
      <w:r w:rsidRPr="003F4BD6">
        <w:rPr>
          <w:sz w:val="8"/>
        </w:rPr>
        <w:t xml:space="preserve"> (1999) </w:t>
      </w:r>
      <w:r w:rsidRPr="00BD2B41">
        <w:rPr>
          <w:rStyle w:val="StyleUnderline"/>
        </w:rPr>
        <w:t xml:space="preserve">decolonial imaginary </w:t>
      </w:r>
      <w:r w:rsidRPr="003F4BD6">
        <w:rPr>
          <w:sz w:val="8"/>
        </w:rPr>
        <w:t xml:space="preserve">to ask: “What a transgender imaginary might be, and how is it related to the process of colonization, and how— in theory as well as practice —it might be decolonized?” (Stryker &amp; Curran, 2014, p. 304). For the editors, the volume offered strategies for decolonizing the transgender imagination through auto-ethnographic trans-of-color writings. The editors even forewarned readers of Lugones’ (2007) preemptive signaling “that every social encounter is a colonial encounter” (as cited in Stryker &amp; Curran, 2014, p. 306). </w:t>
      </w:r>
      <w:r w:rsidRPr="00BD2B41">
        <w:rPr>
          <w:rStyle w:val="StyleUnderline"/>
        </w:rPr>
        <w:t>Though the volume offers an effective intervention to understand trans of color experiences</w:t>
      </w:r>
      <w:r w:rsidRPr="003F4BD6">
        <w:rPr>
          <w:sz w:val="8"/>
        </w:rPr>
        <w:t xml:space="preserve">, </w:t>
      </w:r>
      <w:r w:rsidRPr="00BD2B41">
        <w:rPr>
          <w:rStyle w:val="Emphasis"/>
        </w:rPr>
        <w:t>it does so through what</w:t>
      </w:r>
      <w:r w:rsidRPr="003F4BD6">
        <w:rPr>
          <w:sz w:val="8"/>
        </w:rPr>
        <w:t xml:space="preserve"> Mariana </w:t>
      </w:r>
      <w:r w:rsidRPr="00BD2B41">
        <w:rPr>
          <w:rStyle w:val="Emphasis"/>
        </w:rPr>
        <w:t>Ortega</w:t>
      </w:r>
      <w:r w:rsidRPr="003F4BD6">
        <w:rPr>
          <w:sz w:val="8"/>
        </w:rPr>
        <w:t xml:space="preserve"> (2006) </w:t>
      </w:r>
      <w:r w:rsidRPr="00BD2B41">
        <w:rPr>
          <w:rStyle w:val="Emphasis"/>
        </w:rPr>
        <w:t>described as a “</w:t>
      </w:r>
      <w:r w:rsidRPr="00883C65">
        <w:rPr>
          <w:rStyle w:val="Emphasis"/>
          <w:highlight w:val="green"/>
        </w:rPr>
        <w:t>loving, knowing ignorance</w:t>
      </w:r>
      <w:r w:rsidRPr="00BD2B41">
        <w:rPr>
          <w:rStyle w:val="Emphasis"/>
        </w:rPr>
        <w:t>”</w:t>
      </w:r>
      <w:r w:rsidRPr="003F4BD6">
        <w:rPr>
          <w:sz w:val="8"/>
        </w:rPr>
        <w:t xml:space="preserve"> (p. 56). At the time, </w:t>
      </w:r>
      <w:r w:rsidRPr="00BD2B41">
        <w:rPr>
          <w:rStyle w:val="StyleUnderline"/>
        </w:rPr>
        <w:t>this volume</w:t>
      </w:r>
      <w:r w:rsidRPr="003F4BD6">
        <w:rPr>
          <w:sz w:val="8"/>
        </w:rPr>
        <w:t xml:space="preserve"> was the only incorporation of subaltern decolonial voices within the journal’s history and </w:t>
      </w:r>
      <w:r w:rsidRPr="00883C65">
        <w:rPr>
          <w:rFonts w:eastAsiaTheme="majorEastAsia" w:cstheme="majorBidi"/>
          <w:b/>
          <w:sz w:val="32"/>
          <w:szCs w:val="24"/>
          <w:highlight w:val="green"/>
          <w:u w:val="single"/>
        </w:rPr>
        <w:t>ended up using</w:t>
      </w:r>
      <w:r w:rsidRPr="00883C65">
        <w:rPr>
          <w:sz w:val="8"/>
          <w:highlight w:val="green"/>
        </w:rPr>
        <w:t xml:space="preserve"> </w:t>
      </w:r>
      <w:r w:rsidRPr="00883C65">
        <w:rPr>
          <w:rFonts w:eastAsiaTheme="majorEastAsia" w:cstheme="majorBidi"/>
          <w:b/>
          <w:sz w:val="32"/>
          <w:szCs w:val="24"/>
          <w:highlight w:val="green"/>
          <w:u w:val="single"/>
        </w:rPr>
        <w:t>Lugones’s</w:t>
      </w:r>
      <w:r w:rsidRPr="003F4BD6">
        <w:rPr>
          <w:sz w:val="8"/>
        </w:rPr>
        <w:t xml:space="preserve"> (2007) critique </w:t>
      </w:r>
      <w:r w:rsidRPr="00883C65">
        <w:rPr>
          <w:rFonts w:eastAsiaTheme="majorEastAsia" w:cstheme="majorBidi"/>
          <w:b/>
          <w:sz w:val="32"/>
          <w:szCs w:val="24"/>
          <w:highlight w:val="green"/>
          <w:u w:val="single"/>
        </w:rPr>
        <w:t>and</w:t>
      </w:r>
      <w:r w:rsidRPr="003F4BD6">
        <w:rPr>
          <w:sz w:val="8"/>
        </w:rPr>
        <w:t xml:space="preserve"> Emma </w:t>
      </w:r>
      <w:r w:rsidRPr="00883C65">
        <w:rPr>
          <w:rFonts w:eastAsiaTheme="majorEastAsia" w:cstheme="majorBidi"/>
          <w:b/>
          <w:sz w:val="32"/>
          <w:szCs w:val="24"/>
          <w:highlight w:val="green"/>
          <w:u w:val="single"/>
        </w:rPr>
        <w:t>Pérez’s</w:t>
      </w:r>
      <w:r w:rsidRPr="003F4BD6">
        <w:rPr>
          <w:sz w:val="8"/>
        </w:rPr>
        <w:t xml:space="preserve"> (1999) </w:t>
      </w:r>
      <w:r w:rsidRPr="00883C65">
        <w:rPr>
          <w:rFonts w:eastAsiaTheme="majorEastAsia" w:cstheme="majorBidi"/>
          <w:b/>
          <w:sz w:val="32"/>
          <w:szCs w:val="24"/>
          <w:highlight w:val="green"/>
          <w:u w:val="single"/>
        </w:rPr>
        <w:t>decolonial imaginary to</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legitimate</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white trans imaginaries</w:t>
      </w:r>
      <w:r w:rsidRPr="00BD2B41">
        <w:rPr>
          <w:rFonts w:eastAsiaTheme="majorEastAsia" w:cstheme="majorBidi"/>
          <w:b/>
          <w:sz w:val="32"/>
          <w:szCs w:val="24"/>
          <w:u w:val="single"/>
        </w:rPr>
        <w:t>, ideas, and epistemologies</w:t>
      </w:r>
      <w:r w:rsidRPr="003F4BD6">
        <w:rPr>
          <w:sz w:val="8"/>
        </w:rPr>
        <w:t xml:space="preserve">. </w:t>
      </w:r>
      <w:r w:rsidRPr="00BD2B41">
        <w:rPr>
          <w:rStyle w:val="StyleUnderline"/>
        </w:rPr>
        <w:t>In other words</w:t>
      </w:r>
      <w:r w:rsidRPr="003F4BD6">
        <w:rPr>
          <w:sz w:val="8"/>
        </w:rPr>
        <w:t xml:space="preserve">, </w:t>
      </w:r>
      <w:r w:rsidRPr="00883C65">
        <w:rPr>
          <w:rFonts w:eastAsiaTheme="majorEastAsia" w:cstheme="majorBidi"/>
          <w:b/>
          <w:sz w:val="32"/>
          <w:szCs w:val="24"/>
          <w:highlight w:val="green"/>
          <w:u w:val="single"/>
        </w:rPr>
        <w:t>Lugones’ and Perez’s</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work</w:t>
      </w:r>
      <w:r w:rsidRPr="00BD2B41">
        <w:rPr>
          <w:rFonts w:eastAsiaTheme="majorEastAsia" w:cstheme="majorBidi"/>
          <w:b/>
          <w:sz w:val="32"/>
          <w:szCs w:val="24"/>
          <w:u w:val="single"/>
        </w:rPr>
        <w:t xml:space="preserve"> was </w:t>
      </w:r>
      <w:r w:rsidRPr="00883C65">
        <w:rPr>
          <w:rFonts w:eastAsiaTheme="majorEastAsia" w:cstheme="majorBidi"/>
          <w:b/>
          <w:sz w:val="32"/>
          <w:szCs w:val="24"/>
          <w:highlight w:val="green"/>
          <w:u w:val="single"/>
        </w:rPr>
        <w:t>rhetorically recruited</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by</w:t>
      </w:r>
      <w:r w:rsidRPr="00BD2B41">
        <w:rPr>
          <w:rFonts w:eastAsiaTheme="majorEastAsia" w:cstheme="majorBidi"/>
          <w:b/>
          <w:sz w:val="32"/>
          <w:szCs w:val="24"/>
          <w:u w:val="single"/>
        </w:rPr>
        <w:t xml:space="preserve"> the </w:t>
      </w:r>
      <w:r w:rsidRPr="00883C65">
        <w:rPr>
          <w:rFonts w:eastAsiaTheme="majorEastAsia" w:cstheme="majorBidi"/>
          <w:b/>
          <w:sz w:val="32"/>
          <w:szCs w:val="24"/>
          <w:highlight w:val="green"/>
          <w:u w:val="single"/>
        </w:rPr>
        <w:t>authors</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to</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further</w:t>
      </w:r>
      <w:r w:rsidRPr="00BD2B41">
        <w:rPr>
          <w:rFonts w:eastAsiaTheme="majorEastAsia" w:cstheme="majorBidi"/>
          <w:b/>
          <w:sz w:val="32"/>
          <w:szCs w:val="24"/>
          <w:u w:val="single"/>
        </w:rPr>
        <w:t xml:space="preserve"> the </w:t>
      </w:r>
      <w:r w:rsidRPr="00883C65">
        <w:rPr>
          <w:rFonts w:eastAsiaTheme="majorEastAsia" w:cstheme="majorBidi"/>
          <w:b/>
          <w:sz w:val="32"/>
          <w:szCs w:val="24"/>
          <w:highlight w:val="green"/>
          <w:u w:val="single"/>
        </w:rPr>
        <w:t>coloniality of transgender</w:t>
      </w:r>
      <w:r w:rsidRPr="003F4BD6">
        <w:rPr>
          <w:sz w:val="8"/>
        </w:rPr>
        <w:t xml:space="preserve">, or the colonial insistence on looking for transgender everywhere (Lugones, 2020). </w:t>
      </w:r>
      <w:r w:rsidRPr="00BD2B41">
        <w:rPr>
          <w:rStyle w:val="StyleUnderline"/>
        </w:rPr>
        <w:t>It did not offer decolonial theory</w:t>
      </w:r>
      <w:r w:rsidRPr="003F4BD6">
        <w:rPr>
          <w:sz w:val="8"/>
        </w:rPr>
        <w:t xml:space="preserve"> or thinking </w:t>
      </w:r>
      <w:r w:rsidRPr="00BD2B41">
        <w:rPr>
          <w:rStyle w:val="StyleUnderline"/>
        </w:rPr>
        <w:t xml:space="preserve">as foundational to decolonial </w:t>
      </w:r>
      <w:proofErr w:type="spellStart"/>
      <w:r w:rsidRPr="00BD2B41">
        <w:rPr>
          <w:rStyle w:val="StyleUnderline"/>
        </w:rPr>
        <w:t>transing</w:t>
      </w:r>
      <w:proofErr w:type="spellEnd"/>
      <w:r w:rsidRPr="00BD2B41">
        <w:rPr>
          <w:rStyle w:val="StyleUnderline"/>
        </w:rPr>
        <w:t xml:space="preserve"> methodologies</w:t>
      </w:r>
      <w:r w:rsidRPr="003F4BD6">
        <w:rPr>
          <w:sz w:val="8"/>
        </w:rPr>
        <w:t xml:space="preserve"> (DiPietro, 2016). </w:t>
      </w:r>
      <w:r w:rsidRPr="00BD2B41">
        <w:rPr>
          <w:rFonts w:eastAsiaTheme="majorEastAsia" w:cstheme="majorBidi"/>
          <w:b/>
          <w:sz w:val="32"/>
          <w:szCs w:val="24"/>
          <w:u w:val="single"/>
        </w:rPr>
        <w:t xml:space="preserve">It </w:t>
      </w:r>
      <w:r w:rsidRPr="00883C65">
        <w:rPr>
          <w:rFonts w:eastAsiaTheme="majorEastAsia" w:cstheme="majorBidi"/>
          <w:b/>
          <w:sz w:val="32"/>
          <w:szCs w:val="24"/>
          <w:highlight w:val="green"/>
          <w:u w:val="single"/>
        </w:rPr>
        <w:t>offered a discussion of</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decolonization’</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without decolonial</w:t>
      </w:r>
      <w:r w:rsidRPr="00BD2B41">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thinking</w:t>
      </w:r>
      <w:r w:rsidRPr="003F4BD6">
        <w:rPr>
          <w:sz w:val="8"/>
        </w:rPr>
        <w:t xml:space="preserve">. </w:t>
      </w:r>
      <w:r w:rsidRPr="00BD2B41">
        <w:rPr>
          <w:rStyle w:val="StyleUnderline"/>
        </w:rPr>
        <w:t xml:space="preserve">Engaging with decolonial thinking would entail accounting for coloniality and its systems of knowledge to </w:t>
      </w:r>
      <w:r w:rsidRPr="00883C65">
        <w:rPr>
          <w:rStyle w:val="StyleUnderline"/>
          <w:rFonts w:eastAsiaTheme="majorEastAsia" w:cstheme="majorBidi"/>
          <w:b/>
          <w:sz w:val="32"/>
          <w:szCs w:val="24"/>
          <w:highlight w:val="green"/>
        </w:rPr>
        <w:t>avoid gender universalism</w:t>
      </w:r>
      <w:r w:rsidRPr="003F4BD6">
        <w:rPr>
          <w:sz w:val="8"/>
        </w:rPr>
        <w:t xml:space="preserve">, perceptions, and imagination of what gender is/does, and as a minimum would account for the relationship between the embodiment of transgender and colonial/modernity (Lugones, 2007). </w:t>
      </w:r>
      <w:r w:rsidRPr="00BD2B41">
        <w:rPr>
          <w:rStyle w:val="StyleUnderline"/>
        </w:rPr>
        <w:t>As such</w:t>
      </w:r>
      <w:r w:rsidRPr="003F4BD6">
        <w:rPr>
          <w:sz w:val="8"/>
        </w:rPr>
        <w:t xml:space="preserve">, even the special issue of </w:t>
      </w:r>
      <w:r w:rsidRPr="00BD2B41">
        <w:rPr>
          <w:rStyle w:val="StyleUnderline"/>
        </w:rPr>
        <w:t xml:space="preserve">decolonizing the trans imaginary as situated within (white/Anglo) transgender studies </w:t>
      </w:r>
      <w:proofErr w:type="gramStart"/>
      <w:r w:rsidRPr="00BD2B41">
        <w:rPr>
          <w:rStyle w:val="StyleUnderline"/>
        </w:rPr>
        <w:t>remains</w:t>
      </w:r>
      <w:proofErr w:type="gramEnd"/>
      <w:r w:rsidRPr="00BD2B41">
        <w:rPr>
          <w:rStyle w:val="StyleUnderline"/>
        </w:rPr>
        <w:t xml:space="preserve"> a metaphor</w:t>
      </w:r>
      <w:r w:rsidRPr="003F4BD6">
        <w:rPr>
          <w:sz w:val="8"/>
        </w:rPr>
        <w:t xml:space="preserve"> (</w:t>
      </w:r>
      <w:r w:rsidRPr="00883C65">
        <w:rPr>
          <w:rStyle w:val="Emphasis"/>
          <w:highlight w:val="green"/>
        </w:rPr>
        <w:t>Tuck &amp; Yang</w:t>
      </w:r>
      <w:r w:rsidRPr="00BD2B41">
        <w:rPr>
          <w:rStyle w:val="Emphasis"/>
        </w:rPr>
        <w:t>, 2012</w:t>
      </w:r>
      <w:r w:rsidRPr="003F4BD6">
        <w:rPr>
          <w:sz w:val="8"/>
        </w:rPr>
        <w:t xml:space="preserve">) </w:t>
      </w:r>
      <w:r w:rsidRPr="00BD2B41">
        <w:rPr>
          <w:rStyle w:val="StyleUnderline"/>
        </w:rPr>
        <w:t xml:space="preserve">as </w:t>
      </w:r>
      <w:r w:rsidRPr="00BD2B41">
        <w:rPr>
          <w:rStyle w:val="StyleUnderline"/>
          <w:rFonts w:eastAsiaTheme="majorEastAsia" w:cstheme="majorBidi"/>
          <w:b/>
          <w:sz w:val="32"/>
          <w:szCs w:val="24"/>
        </w:rPr>
        <w:t xml:space="preserve">it </w:t>
      </w:r>
      <w:r w:rsidRPr="00883C65">
        <w:rPr>
          <w:rStyle w:val="StyleUnderline"/>
          <w:rFonts w:eastAsiaTheme="majorEastAsia" w:cstheme="majorBidi"/>
          <w:b/>
          <w:sz w:val="32"/>
          <w:szCs w:val="24"/>
          <w:highlight w:val="green"/>
        </w:rPr>
        <w:t>deployed</w:t>
      </w:r>
      <w:r w:rsidRPr="00BD2B41">
        <w:rPr>
          <w:rStyle w:val="StyleUnderline"/>
          <w:rFonts w:eastAsiaTheme="majorEastAsia" w:cstheme="majorBidi"/>
          <w:b/>
          <w:sz w:val="32"/>
          <w:szCs w:val="24"/>
        </w:rPr>
        <w:t xml:space="preserve"> </w:t>
      </w:r>
      <w:r w:rsidRPr="00883C65">
        <w:rPr>
          <w:rStyle w:val="StyleUnderline"/>
          <w:rFonts w:eastAsiaTheme="majorEastAsia" w:cstheme="majorBidi"/>
          <w:b/>
          <w:sz w:val="32"/>
          <w:szCs w:val="24"/>
          <w:highlight w:val="green"/>
        </w:rPr>
        <w:t>a move toward innocence</w:t>
      </w:r>
      <w:r w:rsidRPr="00BD2B41">
        <w:rPr>
          <w:rStyle w:val="StyleUnderline"/>
        </w:rPr>
        <w:t xml:space="preserve"> to reconcile why foundational trans studies did not begin with decolonial thinking in the first place</w:t>
      </w:r>
      <w:r w:rsidRPr="003F4BD6">
        <w:rPr>
          <w:sz w:val="8"/>
        </w:rPr>
        <w:t xml:space="preserve">. This is not the first-time </w:t>
      </w:r>
      <w:r w:rsidRPr="00D2133E">
        <w:rPr>
          <w:strike/>
          <w:sz w:val="8"/>
        </w:rPr>
        <w:t>queer</w:t>
      </w:r>
      <w:r w:rsidRPr="003F4BD6">
        <w:rPr>
          <w:sz w:val="8"/>
        </w:rPr>
        <w:t xml:space="preserve"> </w:t>
      </w:r>
      <w:r>
        <w:rPr>
          <w:sz w:val="8"/>
        </w:rPr>
        <w:t>[</w:t>
      </w:r>
      <w:proofErr w:type="spellStart"/>
      <w:r>
        <w:rPr>
          <w:sz w:val="8"/>
        </w:rPr>
        <w:t>quare</w:t>
      </w:r>
      <w:proofErr w:type="spellEnd"/>
      <w:r>
        <w:rPr>
          <w:sz w:val="8"/>
        </w:rPr>
        <w:t xml:space="preserve">] </w:t>
      </w:r>
      <w:r w:rsidRPr="003F4BD6">
        <w:rPr>
          <w:sz w:val="8"/>
        </w:rPr>
        <w:t xml:space="preserve">of color scholars have critically assessed the methods and circumstances of how Black, Indigenous, Latinx, and other People of Color theories are incorporated or appropriated in feminist, </w:t>
      </w:r>
      <w:proofErr w:type="gramStart"/>
      <w:r w:rsidRPr="00D2133E">
        <w:rPr>
          <w:strike/>
          <w:sz w:val="8"/>
        </w:rPr>
        <w:t>queer</w:t>
      </w:r>
      <w:r w:rsidRPr="003F4BD6">
        <w:rPr>
          <w:sz w:val="8"/>
        </w:rPr>
        <w:t>,</w:t>
      </w:r>
      <w:r>
        <w:rPr>
          <w:sz w:val="8"/>
        </w:rPr>
        <w:t>[</w:t>
      </w:r>
      <w:proofErr w:type="spellStart"/>
      <w:r>
        <w:rPr>
          <w:sz w:val="8"/>
        </w:rPr>
        <w:t>quare</w:t>
      </w:r>
      <w:proofErr w:type="spellEnd"/>
      <w:r>
        <w:rPr>
          <w:sz w:val="8"/>
        </w:rPr>
        <w:t xml:space="preserve">] </w:t>
      </w:r>
      <w:r w:rsidRPr="003F4BD6">
        <w:rPr>
          <w:sz w:val="8"/>
        </w:rPr>
        <w:t xml:space="preserve"> or</w:t>
      </w:r>
      <w:proofErr w:type="gramEnd"/>
      <w:r w:rsidRPr="003F4BD6">
        <w:rPr>
          <w:sz w:val="8"/>
        </w:rPr>
        <w:t xml:space="preserve"> trans studies. Audre </w:t>
      </w:r>
      <w:r w:rsidRPr="00BD2B41">
        <w:rPr>
          <w:rStyle w:val="StyleUnderline"/>
        </w:rPr>
        <w:t>Lorde</w:t>
      </w:r>
      <w:r w:rsidRPr="003F4BD6">
        <w:rPr>
          <w:sz w:val="8"/>
        </w:rPr>
        <w:t xml:space="preserve">’s (1984) “Letter to Mary Daly” </w:t>
      </w:r>
      <w:r w:rsidRPr="00BD2B41">
        <w:rPr>
          <w:rStyle w:val="StyleUnderline"/>
        </w:rPr>
        <w:t>or</w:t>
      </w:r>
      <w:r w:rsidRPr="003F4BD6">
        <w:rPr>
          <w:sz w:val="8"/>
        </w:rPr>
        <w:t xml:space="preserve"> Ernesto </w:t>
      </w:r>
      <w:r w:rsidRPr="00BD2B41">
        <w:rPr>
          <w:rStyle w:val="StyleUnderline"/>
        </w:rPr>
        <w:t>Martínez</w:t>
      </w:r>
      <w:r w:rsidRPr="003F4BD6">
        <w:rPr>
          <w:sz w:val="8"/>
        </w:rPr>
        <w:t xml:space="preserve">’s (2010) “On Butler on Morrison on Language” </w:t>
      </w:r>
      <w:r w:rsidRPr="00883C65">
        <w:rPr>
          <w:rStyle w:val="Emphasis"/>
          <w:highlight w:val="green"/>
        </w:rPr>
        <w:t>show</w:t>
      </w:r>
      <w:r w:rsidRPr="00BD2B41">
        <w:rPr>
          <w:rStyle w:val="Emphasis"/>
        </w:rPr>
        <w:t xml:space="preserve"> </w:t>
      </w:r>
      <w:r w:rsidRPr="00883C65">
        <w:rPr>
          <w:rStyle w:val="Emphasis"/>
          <w:highlight w:val="green"/>
        </w:rPr>
        <w:t>how</w:t>
      </w:r>
      <w:r w:rsidRPr="00BD2B41">
        <w:rPr>
          <w:rStyle w:val="Emphasis"/>
        </w:rPr>
        <w:t xml:space="preserve"> </w:t>
      </w:r>
      <w:r w:rsidRPr="00883C65">
        <w:rPr>
          <w:rStyle w:val="Emphasis"/>
          <w:highlight w:val="green"/>
        </w:rPr>
        <w:t>knowledge</w:t>
      </w:r>
      <w:r w:rsidRPr="00BD2B41">
        <w:rPr>
          <w:rStyle w:val="Emphasis"/>
        </w:rPr>
        <w:t xml:space="preserve"> is </w:t>
      </w:r>
      <w:r w:rsidRPr="00883C65">
        <w:rPr>
          <w:rStyle w:val="Emphasis"/>
          <w:highlight w:val="green"/>
        </w:rPr>
        <w:t>appropriated</w:t>
      </w:r>
      <w:r w:rsidRPr="00BD2B41">
        <w:rPr>
          <w:rStyle w:val="Emphasis"/>
        </w:rPr>
        <w:t xml:space="preserve"> </w:t>
      </w:r>
      <w:r w:rsidRPr="00883C65">
        <w:rPr>
          <w:rStyle w:val="Emphasis"/>
          <w:highlight w:val="green"/>
        </w:rPr>
        <w:t>and</w:t>
      </w:r>
      <w:r w:rsidRPr="00BD2B41">
        <w:rPr>
          <w:rStyle w:val="Emphasis"/>
        </w:rPr>
        <w:t xml:space="preserve"> </w:t>
      </w:r>
      <w:r w:rsidRPr="00883C65">
        <w:rPr>
          <w:rStyle w:val="Emphasis"/>
          <w:highlight w:val="green"/>
        </w:rPr>
        <w:t>discarded</w:t>
      </w:r>
      <w:r w:rsidRPr="00BD2B41">
        <w:rPr>
          <w:rStyle w:val="Emphasis"/>
        </w:rPr>
        <w:t xml:space="preserve"> to uplift white theory</w:t>
      </w:r>
      <w:r w:rsidRPr="003F4BD6">
        <w:rPr>
          <w:sz w:val="8"/>
        </w:rPr>
        <w:t xml:space="preserve">. </w:t>
      </w:r>
      <w:r w:rsidRPr="00BD2B41">
        <w:rPr>
          <w:rStyle w:val="StyleUnderline"/>
        </w:rPr>
        <w:t>Martínez</w:t>
      </w:r>
      <w:r w:rsidRPr="003F4BD6">
        <w:rPr>
          <w:sz w:val="8"/>
        </w:rPr>
        <w:t xml:space="preserve"> (2010), for example, </w:t>
      </w:r>
      <w:r w:rsidRPr="00BD2B41">
        <w:rPr>
          <w:rStyle w:val="StyleUnderline"/>
        </w:rPr>
        <w:t>shows how</w:t>
      </w:r>
      <w:r w:rsidRPr="003F4BD6">
        <w:rPr>
          <w:sz w:val="8"/>
        </w:rPr>
        <w:t xml:space="preserve"> Judith </w:t>
      </w:r>
      <w:r w:rsidRPr="00BD2B41">
        <w:rPr>
          <w:rStyle w:val="StyleUnderline"/>
        </w:rPr>
        <w:t>Butler enlists Toni Morrison</w:t>
      </w:r>
      <w:r w:rsidRPr="003F4BD6">
        <w:rPr>
          <w:sz w:val="8"/>
        </w:rPr>
        <w:t xml:space="preserve">’s Nobel Lecture on Literature </w:t>
      </w:r>
      <w:r w:rsidRPr="00BD2B41">
        <w:rPr>
          <w:rStyle w:val="Emphasis"/>
        </w:rPr>
        <w:t xml:space="preserve">to </w:t>
      </w:r>
      <w:r w:rsidRPr="00883C65">
        <w:rPr>
          <w:rStyle w:val="Emphasis"/>
          <w:highlight w:val="green"/>
        </w:rPr>
        <w:t>support</w:t>
      </w:r>
      <w:r w:rsidRPr="00BD2B41">
        <w:rPr>
          <w:rStyle w:val="Emphasis"/>
        </w:rPr>
        <w:t xml:space="preserve"> their </w:t>
      </w:r>
      <w:r w:rsidRPr="00883C65">
        <w:rPr>
          <w:rStyle w:val="Emphasis"/>
          <w:highlight w:val="green"/>
        </w:rPr>
        <w:t>thesis</w:t>
      </w:r>
      <w:r w:rsidRPr="00BD2B41">
        <w:rPr>
          <w:rStyle w:val="Emphasis"/>
        </w:rPr>
        <w:t xml:space="preserve"> </w:t>
      </w:r>
      <w:r w:rsidRPr="00883C65">
        <w:rPr>
          <w:rStyle w:val="Emphasis"/>
          <w:highlight w:val="green"/>
        </w:rPr>
        <w:t>on</w:t>
      </w:r>
      <w:r w:rsidRPr="00BD2B41">
        <w:rPr>
          <w:rStyle w:val="Emphasis"/>
        </w:rPr>
        <w:t xml:space="preserve"> </w:t>
      </w:r>
      <w:r w:rsidRPr="00883C65">
        <w:rPr>
          <w:rStyle w:val="Emphasis"/>
          <w:highlight w:val="green"/>
        </w:rPr>
        <w:t>linguistic vulnerability</w:t>
      </w:r>
      <w:r w:rsidRPr="00BD2B41">
        <w:rPr>
          <w:rStyle w:val="Emphasis"/>
        </w:rPr>
        <w:t xml:space="preserve"> </w:t>
      </w:r>
      <w:r w:rsidRPr="00883C65">
        <w:rPr>
          <w:rStyle w:val="Emphasis"/>
          <w:highlight w:val="green"/>
        </w:rPr>
        <w:t>by</w:t>
      </w:r>
      <w:r w:rsidRPr="00BD2B41">
        <w:rPr>
          <w:rStyle w:val="Emphasis"/>
        </w:rPr>
        <w:t xml:space="preserve"> </w:t>
      </w:r>
      <w:r w:rsidRPr="00883C65">
        <w:rPr>
          <w:rStyle w:val="Emphasis"/>
          <w:highlight w:val="green"/>
        </w:rPr>
        <w:t>distorting</w:t>
      </w:r>
      <w:r w:rsidRPr="00BD2B41">
        <w:rPr>
          <w:rStyle w:val="Emphasis"/>
        </w:rPr>
        <w:t xml:space="preserve"> and </w:t>
      </w:r>
      <w:r w:rsidRPr="00883C65">
        <w:rPr>
          <w:rStyle w:val="Emphasis"/>
          <w:highlight w:val="green"/>
        </w:rPr>
        <w:t>discarding</w:t>
      </w:r>
      <w:r w:rsidRPr="00BD2B41">
        <w:rPr>
          <w:rStyle w:val="Emphasis"/>
        </w:rPr>
        <w:t xml:space="preserve"> most of </w:t>
      </w:r>
      <w:r w:rsidRPr="00883C65">
        <w:rPr>
          <w:rStyle w:val="Emphasis"/>
          <w:highlight w:val="green"/>
        </w:rPr>
        <w:t>Morrison’s theory of language</w:t>
      </w:r>
      <w:r w:rsidRPr="00BD2B41">
        <w:rPr>
          <w:rStyle w:val="Emphasis"/>
        </w:rPr>
        <w:t xml:space="preserve"> and narrative</w:t>
      </w:r>
      <w:r w:rsidRPr="003F4BD6">
        <w:rPr>
          <w:sz w:val="8"/>
        </w:rPr>
        <w:t xml:space="preserve">. </w:t>
      </w:r>
      <w:r w:rsidRPr="003F4BD6">
        <w:rPr>
          <w:rStyle w:val="StyleUnderline"/>
        </w:rPr>
        <w:t>Decolonial and BIPOC scholars</w:t>
      </w:r>
      <w:r w:rsidRPr="003F4BD6">
        <w:rPr>
          <w:sz w:val="8"/>
        </w:rPr>
        <w:t xml:space="preserve"> </w:t>
      </w:r>
      <w:r w:rsidRPr="003F4BD6">
        <w:rPr>
          <w:rStyle w:val="Emphasis"/>
        </w:rPr>
        <w:t>have always questioned white/Anglo worldviews</w:t>
      </w:r>
      <w:r w:rsidRPr="003F4BD6">
        <w:rPr>
          <w:sz w:val="8"/>
        </w:rPr>
        <w:t>, theories, and politics and provided concrete conceptual and analytical frameworks for studying and thinking about identity, race, gender, and sexuality in terms of relations to power in the modern/colonial and settler colonial systems of power (</w:t>
      </w:r>
      <w:proofErr w:type="spellStart"/>
      <w:r w:rsidRPr="003F4BD6">
        <w:rPr>
          <w:sz w:val="8"/>
        </w:rPr>
        <w:t>Alcoff</w:t>
      </w:r>
      <w:proofErr w:type="spellEnd"/>
      <w:r w:rsidRPr="003F4BD6">
        <w:rPr>
          <w:sz w:val="8"/>
        </w:rPr>
        <w:t xml:space="preserve"> &amp; Mohanty, 2006; Anzaldúa, 1987; Bacchetta, 2017; Bacchetta &amp; </w:t>
      </w:r>
      <w:proofErr w:type="spellStart"/>
      <w:r w:rsidRPr="003F4BD6">
        <w:rPr>
          <w:sz w:val="8"/>
        </w:rPr>
        <w:t>Haritaworn</w:t>
      </w:r>
      <w:proofErr w:type="spellEnd"/>
      <w:r w:rsidRPr="003F4BD6">
        <w:rPr>
          <w:sz w:val="8"/>
        </w:rPr>
        <w:t xml:space="preserve">, 2011; Calderon, 2014; Cohen, 1997; Cruz, 2011; 2019; DiPietro, 2016; 2019; Driskill, 2011; Greensmith &amp; Giwa, 2013; Maldonado-Torres, 2007; </w:t>
      </w:r>
      <w:proofErr w:type="spellStart"/>
      <w:r w:rsidRPr="003F4BD6">
        <w:rPr>
          <w:sz w:val="8"/>
        </w:rPr>
        <w:t>Mignolo</w:t>
      </w:r>
      <w:proofErr w:type="spellEnd"/>
      <w:r w:rsidRPr="003F4BD6">
        <w:rPr>
          <w:sz w:val="8"/>
        </w:rPr>
        <w:t xml:space="preserve">, 2002; Reed 2022; Sium &amp; </w:t>
      </w:r>
      <w:proofErr w:type="spellStart"/>
      <w:r w:rsidRPr="003F4BD6">
        <w:rPr>
          <w:sz w:val="8"/>
        </w:rPr>
        <w:t>Ritskes</w:t>
      </w:r>
      <w:proofErr w:type="spellEnd"/>
      <w:r w:rsidRPr="003F4BD6">
        <w:rPr>
          <w:sz w:val="8"/>
        </w:rPr>
        <w:t xml:space="preserve">, 2013). </w:t>
      </w:r>
      <w:r w:rsidRPr="003F4BD6">
        <w:rPr>
          <w:rFonts w:eastAsiaTheme="majorEastAsia" w:cstheme="majorBidi"/>
          <w:b/>
          <w:sz w:val="32"/>
          <w:szCs w:val="24"/>
          <w:u w:val="single"/>
        </w:rPr>
        <w:t xml:space="preserve">The </w:t>
      </w:r>
      <w:r w:rsidRPr="00883C65">
        <w:rPr>
          <w:rFonts w:eastAsiaTheme="majorEastAsia" w:cstheme="majorBidi"/>
          <w:b/>
          <w:sz w:val="32"/>
          <w:szCs w:val="24"/>
          <w:highlight w:val="green"/>
          <w:u w:val="single"/>
        </w:rPr>
        <w:t>task for decolonial scholars</w:t>
      </w:r>
      <w:r w:rsidRPr="003F4BD6">
        <w:rPr>
          <w:rFonts w:eastAsiaTheme="majorEastAsia" w:cstheme="majorBidi"/>
          <w:b/>
          <w:sz w:val="32"/>
          <w:szCs w:val="24"/>
          <w:u w:val="single"/>
        </w:rPr>
        <w:t xml:space="preserve"> in education </w:t>
      </w:r>
      <w:r w:rsidRPr="00883C65">
        <w:rPr>
          <w:rFonts w:eastAsiaTheme="majorEastAsia" w:cstheme="majorBidi"/>
          <w:b/>
          <w:sz w:val="32"/>
          <w:szCs w:val="24"/>
          <w:highlight w:val="green"/>
          <w:u w:val="single"/>
        </w:rPr>
        <w:t>is to move from arrogant perception</w:t>
      </w:r>
      <w:r w:rsidRPr="003F4BD6">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to</w:t>
      </w:r>
      <w:r w:rsidRPr="003F4BD6">
        <w:rPr>
          <w:rFonts w:eastAsiaTheme="majorEastAsia" w:cstheme="majorBidi"/>
          <w:b/>
          <w:sz w:val="32"/>
          <w:szCs w:val="24"/>
          <w:u w:val="single"/>
        </w:rPr>
        <w:t xml:space="preserve"> </w:t>
      </w:r>
      <w:r w:rsidRPr="00883C65">
        <w:rPr>
          <w:rFonts w:eastAsiaTheme="majorEastAsia" w:cstheme="majorBidi"/>
          <w:b/>
          <w:sz w:val="32"/>
          <w:szCs w:val="24"/>
          <w:highlight w:val="green"/>
          <w:u w:val="single"/>
        </w:rPr>
        <w:t>transgressive decolonial hermeneutics</w:t>
      </w:r>
      <w:r w:rsidRPr="003F4BD6">
        <w:rPr>
          <w:sz w:val="8"/>
        </w:rPr>
        <w:t xml:space="preserve"> (</w:t>
      </w:r>
      <w:proofErr w:type="spellStart"/>
      <w:r w:rsidRPr="003F4BD6">
        <w:rPr>
          <w:sz w:val="8"/>
        </w:rPr>
        <w:t>Fúnez</w:t>
      </w:r>
      <w:proofErr w:type="spellEnd"/>
      <w:r w:rsidRPr="003F4BD6">
        <w:rPr>
          <w:sz w:val="8"/>
        </w:rPr>
        <w:t>-Flores 2021).</w:t>
      </w:r>
    </w:p>
    <w:p w14:paraId="60260CF7" w14:textId="77777777" w:rsidR="0003280B" w:rsidRDefault="0003280B" w:rsidP="0003280B"/>
    <w:p w14:paraId="2ECC458F" w14:textId="77777777" w:rsidR="0003280B" w:rsidRDefault="0003280B" w:rsidP="0003280B"/>
    <w:p w14:paraId="6D955304" w14:textId="77777777" w:rsidR="0003280B" w:rsidRDefault="0003280B" w:rsidP="0003280B">
      <w:pPr>
        <w:pStyle w:val="Heading3"/>
      </w:pPr>
      <w:r>
        <w:t xml:space="preserve">1NC </w:t>
      </w:r>
    </w:p>
    <w:p w14:paraId="149EB904" w14:textId="77777777" w:rsidR="0003280B" w:rsidRDefault="0003280B" w:rsidP="0003280B">
      <w:pPr>
        <w:pStyle w:val="Heading4"/>
      </w:pPr>
      <w:r>
        <w:t>Labor controls the root cause of &lt;</w:t>
      </w:r>
      <w:r w:rsidRPr="00D606D1">
        <w:rPr>
          <w:color w:val="FF0000"/>
        </w:rPr>
        <w:t>1AC</w:t>
      </w:r>
      <w:r>
        <w:t>&gt; - two framing issues:</w:t>
      </w:r>
    </w:p>
    <w:p w14:paraId="282C8BF9" w14:textId="77777777" w:rsidR="0003280B" w:rsidRDefault="0003280B" w:rsidP="0003280B">
      <w:pPr>
        <w:pStyle w:val="Heading4"/>
      </w:pPr>
      <w:r>
        <w:t>1</w:t>
      </w:r>
      <w:r w:rsidRPr="00A2679C">
        <w:rPr>
          <w:vertAlign w:val="superscript"/>
        </w:rPr>
        <w:t>st</w:t>
      </w:r>
      <w:r>
        <w:t xml:space="preserve">---The university is governed by elite capture, creating a disconnect between advocacies required beyond debate and the insular nature of academia. </w:t>
      </w:r>
    </w:p>
    <w:p w14:paraId="500287CD" w14:textId="77777777" w:rsidR="0003280B" w:rsidRPr="00D606D1" w:rsidRDefault="0003280B" w:rsidP="0003280B">
      <w:pPr>
        <w:pStyle w:val="Heading4"/>
      </w:pPr>
      <w:bookmarkStart w:id="1" w:name="_Hlk187128506"/>
      <w:r>
        <w:t>2</w:t>
      </w:r>
      <w:r w:rsidRPr="00D606D1">
        <w:rPr>
          <w:vertAlign w:val="superscript"/>
        </w:rPr>
        <w:t>nd</w:t>
      </w:r>
      <w:r w:rsidRPr="00D606D1">
        <w:t xml:space="preserve">---Capitalism </w:t>
      </w:r>
      <w:r>
        <w:t xml:space="preserve">is more than an existential threat---it </w:t>
      </w:r>
      <w:r w:rsidRPr="00D606D1">
        <w:t>fuels cycles of slow violence, climate change, and militarism</w:t>
      </w:r>
      <w:r>
        <w:t>.</w:t>
      </w:r>
    </w:p>
    <w:p w14:paraId="0C20B418" w14:textId="77777777" w:rsidR="0003280B" w:rsidRDefault="0003280B" w:rsidP="0003280B">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[SG</w:t>
      </w:r>
      <w:proofErr w:type="gramStart"/>
      <w:r>
        <w:t>])  [</w:t>
      </w:r>
      <w:proofErr w:type="gramEnd"/>
      <w:r>
        <w:t>Evidence Modified for Language]</w:t>
      </w:r>
    </w:p>
    <w:p w14:paraId="5DA9B06B" w14:textId="77777777" w:rsidR="0003280B" w:rsidRPr="00E40193" w:rsidRDefault="0003280B" w:rsidP="0003280B"/>
    <w:p w14:paraId="51E1DF72" w14:textId="77777777" w:rsidR="0003280B" w:rsidRPr="00A92344" w:rsidRDefault="0003280B" w:rsidP="0003280B">
      <w:pPr>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61460BCD" w14:textId="77777777" w:rsidR="0003280B" w:rsidRPr="00A92344" w:rsidRDefault="0003280B" w:rsidP="0003280B">
      <w:pPr>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573FAD2F" w14:textId="77777777" w:rsidR="0003280B" w:rsidRPr="00D606D1" w:rsidRDefault="0003280B" w:rsidP="0003280B">
      <w:pPr>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40E3CBA0" w14:textId="77777777" w:rsidR="0003280B" w:rsidRPr="00A92344" w:rsidRDefault="0003280B" w:rsidP="0003280B">
      <w:pPr>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7E079402" w14:textId="77777777" w:rsidR="0003280B" w:rsidRPr="00A92344" w:rsidRDefault="0003280B" w:rsidP="0003280B">
      <w:pPr>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03C61D99" w14:textId="77777777" w:rsidR="0003280B" w:rsidRPr="00A92344" w:rsidRDefault="0003280B" w:rsidP="0003280B">
      <w:pPr>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w:t>
      </w:r>
      <w:proofErr w:type="gramStart"/>
      <w:r w:rsidRPr="00A92344">
        <w:rPr>
          <w:sz w:val="16"/>
        </w:rPr>
        <w:t>commons</w:t>
      </w:r>
      <w:proofErr w:type="gramEnd"/>
      <w:r w:rsidRPr="00A92344">
        <w:rPr>
          <w:sz w:val="16"/>
        </w:rPr>
        <w:t xml:space="preserve"> and subject to public </w:t>
      </w:r>
      <w:proofErr w:type="gramStart"/>
      <w:r w:rsidRPr="00A92344">
        <w:rPr>
          <w:sz w:val="16"/>
        </w:rPr>
        <w:t>controls</w:t>
      </w:r>
      <w:proofErr w:type="gramEnd"/>
      <w:r w:rsidRPr="00A92344">
        <w:rPr>
          <w:sz w:val="16"/>
        </w:rPr>
        <w:t xml:space="preserve"> or appropriation, </w:t>
      </w:r>
      <w:r w:rsidRPr="00D606D1">
        <w:rPr>
          <w:sz w:val="16"/>
        </w:rPr>
        <w:t xml:space="preserve">threatening profits. </w:t>
      </w:r>
      <w:r w:rsidRPr="00D606D1">
        <w:rPr>
          <w:rStyle w:val="StyleUnderline"/>
        </w:rPr>
        <w:t xml:space="preserve">Coal and oil were less likely to be viewed as part of the </w:t>
      </w:r>
      <w:proofErr w:type="gramStart"/>
      <w:r w:rsidRPr="00D606D1">
        <w:rPr>
          <w:rStyle w:val="StyleUnderline"/>
        </w:rPr>
        <w:t>commons</w:t>
      </w:r>
      <w:proofErr w:type="gramEnd"/>
      <w:r w:rsidRPr="00D606D1">
        <w:rPr>
          <w:rStyle w:val="StyleUnderline"/>
        </w:rPr>
        <w:t>, since they were not as historically central to public use</w:t>
      </w:r>
      <w:r w:rsidRPr="00A92344">
        <w:rPr>
          <w:rStyle w:val="StyleUnderline"/>
        </w:rPr>
        <w:t xml:space="preserve"> and well-being as water.</w:t>
      </w:r>
    </w:p>
    <w:p w14:paraId="626A1646" w14:textId="77777777" w:rsidR="0003280B" w:rsidRPr="00A92344" w:rsidRDefault="0003280B" w:rsidP="0003280B">
      <w:pPr>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1AE57544" w14:textId="77777777" w:rsidR="0003280B" w:rsidRDefault="0003280B" w:rsidP="0003280B">
      <w:pPr>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6FD07283" w14:textId="77777777" w:rsidR="0003280B" w:rsidRPr="00D606D1" w:rsidRDefault="0003280B" w:rsidP="0003280B">
      <w:pPr>
        <w:rPr>
          <w:b/>
          <w:iCs/>
          <w:u w:val="single"/>
        </w:rPr>
      </w:pPr>
    </w:p>
    <w:bookmarkEnd w:id="1"/>
    <w:p w14:paraId="2AC6105D" w14:textId="77777777" w:rsidR="0003280B" w:rsidRPr="003C36EE" w:rsidRDefault="0003280B" w:rsidP="0003280B">
      <w:pPr>
        <w:pStyle w:val="Heading4"/>
      </w:pPr>
      <w:r>
        <w:t xml:space="preserve">Those alone turn case – Capitalism has already consumed the arena of </w:t>
      </w:r>
      <w:proofErr w:type="spellStart"/>
      <w:r>
        <w:t>quare</w:t>
      </w:r>
      <w:proofErr w:type="spellEnd"/>
      <w:r>
        <w:t xml:space="preserve"> theory </w:t>
      </w:r>
      <w:proofErr w:type="spellStart"/>
      <w:r>
        <w:t>theory</w:t>
      </w:r>
      <w:proofErr w:type="spellEnd"/>
      <w:r>
        <w:t xml:space="preserve">.  It’s obsessions with identity politics prevents it from understand how neoliberal technologies now orient all bodies under capitalist control – the impact isn’t just that the affirmative fails – but that the </w:t>
      </w:r>
      <w:proofErr w:type="spellStart"/>
      <w:r>
        <w:t>affs</w:t>
      </w:r>
      <w:proofErr w:type="spellEnd"/>
      <w:r>
        <w:t xml:space="preserve"> attempt at subversion strengthens capitalist control over all facets of life.  </w:t>
      </w:r>
    </w:p>
    <w:p w14:paraId="0B6E9488" w14:textId="77777777" w:rsidR="0003280B" w:rsidRPr="003C36EE" w:rsidRDefault="0003280B" w:rsidP="0003280B">
      <w:pPr>
        <w:rPr>
          <w:rStyle w:val="Style13ptBold"/>
        </w:rPr>
      </w:pPr>
      <w:r w:rsidRPr="003C36EE">
        <w:rPr>
          <w:rStyle w:val="Style13ptBold"/>
        </w:rPr>
        <w:t>Pook 18</w:t>
      </w:r>
    </w:p>
    <w:p w14:paraId="2C44E998" w14:textId="77777777" w:rsidR="0003280B" w:rsidRDefault="0003280B" w:rsidP="0003280B">
      <w:r>
        <w:t>Zooey Sophia Pook self-identifies as a trans scholar,</w:t>
      </w:r>
      <w:r w:rsidRPr="003C36EE">
        <w:t xml:space="preserve"> New Mexico State University</w:t>
      </w:r>
      <w:r>
        <w:t xml:space="preserve">, </w:t>
      </w:r>
      <w:r w:rsidRPr="003C36EE">
        <w:t>May 2018</w:t>
      </w:r>
      <w:r>
        <w:t xml:space="preserve">, </w:t>
      </w:r>
      <w:r w:rsidRPr="003C36EE">
        <w:t>A Dissertation</w:t>
      </w:r>
      <w:r>
        <w:t xml:space="preserve"> </w:t>
      </w:r>
      <w:r w:rsidRPr="003C36EE">
        <w:t>for the degree Doctor of Philosophy</w:t>
      </w:r>
      <w:r>
        <w:t xml:space="preserve"> “</w:t>
      </w:r>
      <w:r w:rsidRPr="003C36EE">
        <w:t>Queer is the new capitalism: neoliberal technologies and a blueprint for the left beyond identity politics</w:t>
      </w:r>
      <w:r>
        <w:t>” --- ECM [Evidence Modified for Language]</w:t>
      </w:r>
    </w:p>
    <w:p w14:paraId="6AC22AEE" w14:textId="77777777" w:rsidR="0003280B" w:rsidRPr="004F6B51" w:rsidRDefault="0003280B" w:rsidP="0003280B">
      <w:pPr>
        <w:rPr>
          <w:sz w:val="10"/>
        </w:rPr>
      </w:pPr>
      <w:r w:rsidRPr="004F6B51">
        <w:rPr>
          <w:sz w:val="10"/>
        </w:rPr>
        <w:t xml:space="preserve">Jack </w:t>
      </w:r>
      <w:r w:rsidRPr="00730FE1">
        <w:rPr>
          <w:rStyle w:val="StyleUnderline"/>
        </w:rPr>
        <w:t>Halberstam</w:t>
      </w:r>
      <w:r w:rsidRPr="004F6B51">
        <w:rPr>
          <w:sz w:val="10"/>
        </w:rPr>
        <w:t xml:space="preserve"> (2005) </w:t>
      </w:r>
      <w:r w:rsidRPr="00730FE1">
        <w:rPr>
          <w:rStyle w:val="StyleUnderline"/>
        </w:rPr>
        <w:t>writes</w:t>
      </w:r>
      <w:r w:rsidRPr="004F6B51">
        <w:rPr>
          <w:sz w:val="10"/>
        </w:rPr>
        <w:t xml:space="preserve"> in In a </w:t>
      </w:r>
      <w:r w:rsidRPr="00D2133E">
        <w:rPr>
          <w:strike/>
          <w:sz w:val="10"/>
        </w:rPr>
        <w:t>Queer</w:t>
      </w:r>
      <w:r>
        <w:rPr>
          <w:sz w:val="10"/>
        </w:rPr>
        <w:t xml:space="preserve"> [Quare]</w:t>
      </w:r>
      <w:r w:rsidRPr="004F6B51">
        <w:rPr>
          <w:sz w:val="10"/>
        </w:rPr>
        <w:t xml:space="preserve"> Time and Place, “</w:t>
      </w:r>
      <w:r w:rsidRPr="00E62FAB">
        <w:rPr>
          <w:rStyle w:val="StyleUnderline"/>
          <w:highlight w:val="green"/>
        </w:rPr>
        <w:t>A ‘</w:t>
      </w:r>
      <w:r w:rsidRPr="00D2133E">
        <w:rPr>
          <w:strike/>
          <w:sz w:val="8"/>
          <w:szCs w:val="8"/>
        </w:rPr>
        <w:t>queer’</w:t>
      </w:r>
      <w:r w:rsidRPr="00E62FAB">
        <w:rPr>
          <w:rStyle w:val="StyleUnderline"/>
          <w:highlight w:val="green"/>
        </w:rPr>
        <w:t xml:space="preserve"> adjustment</w:t>
      </w:r>
      <w:r w:rsidRPr="004F6B51">
        <w:rPr>
          <w:sz w:val="10"/>
        </w:rPr>
        <w:t xml:space="preserve"> in the way in which we think about time, in fact, </w:t>
      </w:r>
      <w:r w:rsidRPr="00730FE1">
        <w:rPr>
          <w:rStyle w:val="StyleUnderline"/>
        </w:rPr>
        <w:t xml:space="preserve">requires and </w:t>
      </w:r>
      <w:r w:rsidRPr="00E62FAB">
        <w:rPr>
          <w:rStyle w:val="StyleUnderline"/>
          <w:highlight w:val="green"/>
        </w:rPr>
        <w:t>produces new conceptions of space</w:t>
      </w:r>
      <w:r w:rsidRPr="004F6B51">
        <w:rPr>
          <w:sz w:val="10"/>
        </w:rPr>
        <w:t>. Furthermore, ‘</w:t>
      </w:r>
      <w:r w:rsidRPr="00D2133E">
        <w:rPr>
          <w:strike/>
          <w:sz w:val="10"/>
        </w:rPr>
        <w:t>queer</w:t>
      </w:r>
      <w:proofErr w:type="gramStart"/>
      <w:r w:rsidRPr="00D2133E">
        <w:rPr>
          <w:strike/>
          <w:sz w:val="10"/>
        </w:rPr>
        <w:t>’</w:t>
      </w:r>
      <w:r w:rsidRPr="004F6B51">
        <w:rPr>
          <w:sz w:val="10"/>
        </w:rPr>
        <w:t xml:space="preserve"> </w:t>
      </w:r>
      <w:r>
        <w:rPr>
          <w:sz w:val="10"/>
        </w:rPr>
        <w:t xml:space="preserve"> [</w:t>
      </w:r>
      <w:proofErr w:type="spellStart"/>
      <w:proofErr w:type="gramEnd"/>
      <w:r>
        <w:rPr>
          <w:sz w:val="10"/>
        </w:rPr>
        <w:t>quare</w:t>
      </w:r>
      <w:proofErr w:type="spellEnd"/>
      <w:r>
        <w:rPr>
          <w:sz w:val="10"/>
        </w:rPr>
        <w:t xml:space="preserve">] </w:t>
      </w:r>
      <w:r w:rsidRPr="004F6B51">
        <w:rPr>
          <w:sz w:val="10"/>
        </w:rPr>
        <w:t xml:space="preserve">refers to non-normative logics and organizations of community, sexual identity, embodiment, and activity in space and time.” For Halberstam, </w:t>
      </w:r>
      <w:r w:rsidRPr="00D2133E">
        <w:rPr>
          <w:strike/>
          <w:sz w:val="10"/>
        </w:rPr>
        <w:t>queer</w:t>
      </w:r>
      <w:r w:rsidRPr="004F6B51">
        <w:rPr>
          <w:sz w:val="10"/>
        </w:rPr>
        <w:t xml:space="preserve"> </w:t>
      </w:r>
      <w:r>
        <w:rPr>
          <w:sz w:val="10"/>
        </w:rPr>
        <w:t>[</w:t>
      </w:r>
      <w:proofErr w:type="spellStart"/>
      <w:r>
        <w:rPr>
          <w:sz w:val="10"/>
        </w:rPr>
        <w:t>quare</w:t>
      </w:r>
      <w:proofErr w:type="spellEnd"/>
      <w:r>
        <w:rPr>
          <w:sz w:val="10"/>
        </w:rPr>
        <w:t xml:space="preserve">] </w:t>
      </w:r>
      <w:r w:rsidRPr="004F6B51">
        <w:rPr>
          <w:sz w:val="10"/>
        </w:rPr>
        <w:t xml:space="preserve">ways of being challenge the temporalities of capitalism and identity by reimagining time, longevity, inheritance, health, the family, binary systems of power, how we perform work, and more generally how we use our bodies. </w:t>
      </w:r>
      <w:r w:rsidRPr="00730FE1">
        <w:rPr>
          <w:rStyle w:val="StyleUnderline"/>
        </w:rPr>
        <w:t>But</w:t>
      </w:r>
      <w:r w:rsidRPr="004F6B51">
        <w:rPr>
          <w:sz w:val="10"/>
        </w:rPr>
        <w:t xml:space="preserve"> </w:t>
      </w:r>
      <w:proofErr w:type="gramStart"/>
      <w:r w:rsidRPr="004F6B51">
        <w:rPr>
          <w:sz w:val="10"/>
        </w:rPr>
        <w:t>isn’t</w:t>
      </w:r>
      <w:proofErr w:type="gramEnd"/>
      <w:r w:rsidRPr="004F6B51">
        <w:rPr>
          <w:sz w:val="10"/>
        </w:rPr>
        <w:t xml:space="preserve"> </w:t>
      </w:r>
      <w:r w:rsidRPr="00E62FAB">
        <w:rPr>
          <w:rStyle w:val="Emphasis"/>
          <w:highlight w:val="green"/>
        </w:rPr>
        <w:t>this</w:t>
      </w:r>
      <w:r w:rsidRPr="00730FE1">
        <w:rPr>
          <w:rStyle w:val="Emphasis"/>
        </w:rPr>
        <w:t xml:space="preserve"> </w:t>
      </w:r>
      <w:r w:rsidRPr="00E62FAB">
        <w:rPr>
          <w:rStyle w:val="Emphasis"/>
          <w:highlight w:val="green"/>
        </w:rPr>
        <w:t>essentially</w:t>
      </w:r>
      <w:r w:rsidRPr="004F6B51">
        <w:rPr>
          <w:sz w:val="10"/>
        </w:rPr>
        <w:t xml:space="preserve"> </w:t>
      </w:r>
      <w:r w:rsidRPr="00730FE1">
        <w:rPr>
          <w:rStyle w:val="Emphasis"/>
        </w:rPr>
        <w:t xml:space="preserve">what </w:t>
      </w:r>
      <w:r w:rsidRPr="00E62FAB">
        <w:rPr>
          <w:rStyle w:val="Emphasis"/>
          <w:highlight w:val="green"/>
        </w:rPr>
        <w:t>neoliberal</w:t>
      </w:r>
      <w:r w:rsidRPr="00730FE1">
        <w:rPr>
          <w:rStyle w:val="Emphasis"/>
        </w:rPr>
        <w:t xml:space="preserve"> technologies have already done</w:t>
      </w:r>
      <w:r w:rsidRPr="004F6B51">
        <w:rPr>
          <w:sz w:val="10"/>
        </w:rPr>
        <w:t xml:space="preserve">? Wasn’t it </w:t>
      </w:r>
      <w:r w:rsidRPr="00730FE1">
        <w:rPr>
          <w:rStyle w:val="StyleUnderline"/>
        </w:rPr>
        <w:t>the internet</w:t>
      </w:r>
      <w:r w:rsidRPr="004F6B51">
        <w:rPr>
          <w:sz w:val="10"/>
        </w:rPr>
        <w:t xml:space="preserve"> and </w:t>
      </w:r>
      <w:r w:rsidRPr="000814DA">
        <w:rPr>
          <w:rStyle w:val="StyleUnderline"/>
        </w:rPr>
        <w:t>the</w:t>
      </w:r>
      <w:r w:rsidRPr="00730FE1">
        <w:rPr>
          <w:rStyle w:val="StyleUnderline"/>
        </w:rPr>
        <w:t xml:space="preserve"> scope of digital networks</w:t>
      </w:r>
      <w:r w:rsidRPr="004F6B51">
        <w:rPr>
          <w:sz w:val="10"/>
        </w:rPr>
        <w:t xml:space="preserve"> and </w:t>
      </w:r>
      <w:r w:rsidRPr="00730FE1">
        <w:rPr>
          <w:rStyle w:val="StyleUnderline"/>
        </w:rPr>
        <w:t>info</w:t>
      </w:r>
      <w:r w:rsidRPr="004F6B51">
        <w:rPr>
          <w:sz w:val="10"/>
        </w:rPr>
        <w:t xml:space="preserve">rmation </w:t>
      </w:r>
      <w:r w:rsidRPr="00730FE1">
        <w:rPr>
          <w:rStyle w:val="StyleUnderline"/>
        </w:rPr>
        <w:t xml:space="preserve">technologies that shattered the binaries of </w:t>
      </w:r>
      <w:r w:rsidRPr="00730FE1">
        <w:rPr>
          <w:rStyle w:val="Emphasis"/>
        </w:rPr>
        <w:t>work/leisure</w:t>
      </w:r>
      <w:r w:rsidRPr="00730FE1">
        <w:rPr>
          <w:rStyle w:val="StyleUnderline"/>
        </w:rPr>
        <w:t xml:space="preserve">, </w:t>
      </w:r>
      <w:r w:rsidRPr="00730FE1">
        <w:rPr>
          <w:rStyle w:val="Emphasis"/>
        </w:rPr>
        <w:t>public/private</w:t>
      </w:r>
      <w:r w:rsidRPr="00730FE1">
        <w:rPr>
          <w:rStyle w:val="StyleUnderline"/>
        </w:rPr>
        <w:t xml:space="preserve">, and </w:t>
      </w:r>
      <w:r w:rsidRPr="00730FE1">
        <w:rPr>
          <w:rStyle w:val="Emphasis"/>
        </w:rPr>
        <w:t>consumer/producer</w:t>
      </w:r>
      <w:r w:rsidRPr="004F6B51">
        <w:rPr>
          <w:sz w:val="10"/>
        </w:rPr>
        <w:t xml:space="preserve">, making investment possible all over the world in a matter of seconds while also transforming mundane leisure tasks into a commodity by monetizing information? </w:t>
      </w:r>
      <w:r w:rsidRPr="00730FE1">
        <w:rPr>
          <w:rStyle w:val="Emphasis"/>
        </w:rPr>
        <w:t xml:space="preserve">Perhaps it is capitalism itself that is temporally and </w:t>
      </w:r>
      <w:proofErr w:type="spellStart"/>
      <w:r w:rsidRPr="00730FE1">
        <w:rPr>
          <w:rStyle w:val="Emphasis"/>
        </w:rPr>
        <w:t>spacially</w:t>
      </w:r>
      <w:proofErr w:type="spellEnd"/>
      <w:r w:rsidRPr="00730FE1">
        <w:rPr>
          <w:rStyle w:val="Emphasis"/>
        </w:rPr>
        <w:t xml:space="preserve"> </w:t>
      </w:r>
      <w:r w:rsidRPr="00D2133E">
        <w:rPr>
          <w:rStyle w:val="Emphasis"/>
          <w:strike/>
          <w:sz w:val="8"/>
          <w:szCs w:val="8"/>
        </w:rPr>
        <w:t>queer</w:t>
      </w:r>
      <w:r w:rsidRPr="004F6B51">
        <w:rPr>
          <w:sz w:val="10"/>
        </w:rPr>
        <w:t xml:space="preserve">. </w:t>
      </w:r>
      <w:r>
        <w:rPr>
          <w:sz w:val="10"/>
        </w:rPr>
        <w:t>[</w:t>
      </w:r>
      <w:proofErr w:type="spellStart"/>
      <w:r>
        <w:rPr>
          <w:sz w:val="10"/>
        </w:rPr>
        <w:t>quare</w:t>
      </w:r>
      <w:proofErr w:type="spellEnd"/>
      <w:r>
        <w:rPr>
          <w:sz w:val="10"/>
        </w:rPr>
        <w:t xml:space="preserve">] </w:t>
      </w:r>
      <w:r w:rsidRPr="004F6B51">
        <w:rPr>
          <w:sz w:val="10"/>
        </w:rPr>
        <w:t xml:space="preserve">Capitalism has already become postmodern; </w:t>
      </w:r>
      <w:r w:rsidRPr="00730FE1">
        <w:rPr>
          <w:rStyle w:val="StyleUnderline"/>
        </w:rPr>
        <w:t xml:space="preserve">the world is already </w:t>
      </w:r>
      <w:r w:rsidRPr="009514CD">
        <w:rPr>
          <w:rStyle w:val="StyleUnderline"/>
        </w:rPr>
        <w:t>neoliberal.</w:t>
      </w:r>
    </w:p>
    <w:p w14:paraId="35F5EDF0" w14:textId="77777777" w:rsidR="0003280B" w:rsidRDefault="0003280B" w:rsidP="0003280B">
      <w:pPr>
        <w:rPr>
          <w:sz w:val="10"/>
        </w:rPr>
      </w:pPr>
      <w:r w:rsidRPr="004F6B51">
        <w:rPr>
          <w:sz w:val="10"/>
        </w:rPr>
        <w:t xml:space="preserve">This work is </w:t>
      </w:r>
      <w:r w:rsidRPr="00E62FAB">
        <w:rPr>
          <w:rStyle w:val="StyleUnderline"/>
          <w:highlight w:val="green"/>
        </w:rPr>
        <w:t>a declaration of non-compliance</w:t>
      </w:r>
      <w:r w:rsidRPr="00730FE1">
        <w:rPr>
          <w:rStyle w:val="StyleUnderline"/>
        </w:rPr>
        <w:t xml:space="preserve"> with cultural studies</w:t>
      </w:r>
      <w:r w:rsidRPr="004F6B51">
        <w:rPr>
          <w:sz w:val="10"/>
        </w:rPr>
        <w:t xml:space="preserve">; it </w:t>
      </w:r>
      <w:r w:rsidRPr="00E62FAB">
        <w:rPr>
          <w:rStyle w:val="StyleUnderline"/>
          <w:highlight w:val="green"/>
        </w:rPr>
        <w:t>is a motion of</w:t>
      </w:r>
      <w:r w:rsidRPr="00E62FAB">
        <w:rPr>
          <w:sz w:val="10"/>
          <w:highlight w:val="green"/>
        </w:rPr>
        <w:t xml:space="preserve"> </w:t>
      </w:r>
      <w:r w:rsidRPr="00E62FAB">
        <w:rPr>
          <w:rStyle w:val="Emphasis"/>
          <w:highlight w:val="green"/>
        </w:rPr>
        <w:t>no confidence</w:t>
      </w:r>
      <w:r w:rsidRPr="004F6B51">
        <w:rPr>
          <w:sz w:val="10"/>
        </w:rPr>
        <w:t xml:space="preserve">. Specifically </w:t>
      </w:r>
      <w:r w:rsidRPr="00730FE1">
        <w:rPr>
          <w:rStyle w:val="StyleUnderline"/>
        </w:rPr>
        <w:t xml:space="preserve">addressing </w:t>
      </w:r>
      <w:r w:rsidRPr="00D2133E">
        <w:rPr>
          <w:rStyle w:val="StyleUnderline"/>
          <w:strike/>
          <w:sz w:val="8"/>
          <w:szCs w:val="8"/>
        </w:rPr>
        <w:t>queer</w:t>
      </w:r>
      <w:r w:rsidRPr="00730FE1">
        <w:rPr>
          <w:rStyle w:val="StyleUnderline"/>
        </w:rPr>
        <w:t xml:space="preserve"> </w:t>
      </w:r>
      <w:r>
        <w:rPr>
          <w:rStyle w:val="StyleUnderline"/>
        </w:rPr>
        <w:t>[</w:t>
      </w:r>
      <w:proofErr w:type="spellStart"/>
      <w:r>
        <w:rPr>
          <w:rStyle w:val="StyleUnderline"/>
        </w:rPr>
        <w:t>quare</w:t>
      </w:r>
      <w:proofErr w:type="spellEnd"/>
      <w:r>
        <w:rPr>
          <w:rStyle w:val="StyleUnderline"/>
        </w:rPr>
        <w:t xml:space="preserve">] </w:t>
      </w:r>
      <w:r w:rsidRPr="00730FE1">
        <w:rPr>
          <w:rStyle w:val="StyleUnderline"/>
        </w:rPr>
        <w:t>theory as a case study</w:t>
      </w:r>
      <w:r w:rsidRPr="004F6B51">
        <w:rPr>
          <w:sz w:val="10"/>
        </w:rPr>
        <w:t xml:space="preserve">, this work </w:t>
      </w:r>
      <w:r w:rsidRPr="00730FE1">
        <w:rPr>
          <w:rStyle w:val="Emphasis"/>
        </w:rPr>
        <w:t>will challenge the continued influence of postmodernism in cultural studies</w:t>
      </w:r>
      <w:r w:rsidRPr="004F6B51">
        <w:rPr>
          <w:sz w:val="10"/>
        </w:rPr>
        <w:t xml:space="preserve">. </w:t>
      </w:r>
      <w:r w:rsidRPr="0042357B">
        <w:rPr>
          <w:rStyle w:val="StyleUnderline"/>
        </w:rPr>
        <w:t xml:space="preserve">Utilizing a postmodern </w:t>
      </w:r>
      <w:proofErr w:type="gramStart"/>
      <w:r w:rsidRPr="0042357B">
        <w:rPr>
          <w:rStyle w:val="StyleUnderline"/>
        </w:rPr>
        <w:t>perspective, and</w:t>
      </w:r>
      <w:proofErr w:type="gramEnd"/>
      <w:r w:rsidRPr="004F6B51">
        <w:rPr>
          <w:sz w:val="10"/>
        </w:rPr>
        <w:t xml:space="preserve"> holding to the tenants of Michel </w:t>
      </w:r>
      <w:r w:rsidRPr="0042357B">
        <w:rPr>
          <w:rStyle w:val="StyleUnderline"/>
        </w:rPr>
        <w:t>Foucault’s disciplinary</w:t>
      </w:r>
      <w:r w:rsidRPr="004F6B51">
        <w:rPr>
          <w:sz w:val="10"/>
        </w:rPr>
        <w:t xml:space="preserve"> set of lenses, disciplines such as </w:t>
      </w:r>
      <w:r w:rsidRPr="00D2133E">
        <w:rPr>
          <w:rStyle w:val="Emphasis"/>
          <w:strike/>
          <w:sz w:val="8"/>
          <w:szCs w:val="8"/>
        </w:rPr>
        <w:t>queer</w:t>
      </w:r>
      <w:r w:rsidRPr="00D2133E">
        <w:rPr>
          <w:rStyle w:val="Emphasis"/>
        </w:rPr>
        <w:t xml:space="preserve"> </w:t>
      </w:r>
      <w:r>
        <w:rPr>
          <w:rStyle w:val="Emphasis"/>
        </w:rPr>
        <w:t>[</w:t>
      </w:r>
      <w:proofErr w:type="spellStart"/>
      <w:r w:rsidRPr="00D2133E">
        <w:rPr>
          <w:rStyle w:val="Emphasis"/>
          <w:highlight w:val="green"/>
        </w:rPr>
        <w:t>quare</w:t>
      </w:r>
      <w:proofErr w:type="spellEnd"/>
      <w:r>
        <w:rPr>
          <w:rStyle w:val="Emphasis"/>
        </w:rPr>
        <w:t xml:space="preserve">] </w:t>
      </w:r>
      <w:r w:rsidRPr="00E62FAB">
        <w:rPr>
          <w:rStyle w:val="Emphasis"/>
          <w:highlight w:val="green"/>
        </w:rPr>
        <w:t>theory remains stuck in a romanticized world of identity politics</w:t>
      </w:r>
      <w:r w:rsidRPr="004F6B51">
        <w:rPr>
          <w:sz w:val="10"/>
        </w:rPr>
        <w:t xml:space="preserve"> where one’s differing personal expression the </w:t>
      </w:r>
      <w:proofErr w:type="spellStart"/>
      <w:r w:rsidRPr="004F6B51">
        <w:rPr>
          <w:sz w:val="10"/>
        </w:rPr>
        <w:t>postfordist</w:t>
      </w:r>
      <w:proofErr w:type="spellEnd"/>
      <w:r w:rsidRPr="004F6B51">
        <w:rPr>
          <w:sz w:val="10"/>
        </w:rPr>
        <w:t xml:space="preserve"> age of neoliberal multiculturalism, nothing could be further from the truth. Nearly </w:t>
      </w:r>
      <w:r w:rsidRPr="0042357B">
        <w:rPr>
          <w:rStyle w:val="StyleUnderline"/>
        </w:rPr>
        <w:t>all participation in western culture</w:t>
      </w:r>
      <w:r w:rsidRPr="004F6B51">
        <w:rPr>
          <w:sz w:val="10"/>
        </w:rPr>
        <w:t xml:space="preserve"> </w:t>
      </w:r>
      <w:r w:rsidRPr="0042357B">
        <w:rPr>
          <w:rStyle w:val="StyleUnderline"/>
        </w:rPr>
        <w:t>is plugged into global networks of info</w:t>
      </w:r>
      <w:r w:rsidRPr="004F6B51">
        <w:rPr>
          <w:sz w:val="10"/>
        </w:rPr>
        <w:t xml:space="preserve">rmation </w:t>
      </w:r>
      <w:r w:rsidRPr="0042357B">
        <w:rPr>
          <w:rStyle w:val="StyleUnderline"/>
        </w:rPr>
        <w:t>capital</w:t>
      </w:r>
      <w:r w:rsidRPr="004F6B51">
        <w:rPr>
          <w:sz w:val="10"/>
        </w:rPr>
        <w:t xml:space="preserve"> </w:t>
      </w:r>
      <w:r w:rsidRPr="0042357B">
        <w:rPr>
          <w:rStyle w:val="Emphasis"/>
        </w:rPr>
        <w:t>where all bodies</w:t>
      </w:r>
      <w:r w:rsidRPr="004F6B51">
        <w:rPr>
          <w:sz w:val="10"/>
        </w:rPr>
        <w:t xml:space="preserve"> (and non-human bodies) </w:t>
      </w:r>
      <w:r w:rsidRPr="0042357B">
        <w:rPr>
          <w:rStyle w:val="Emphasis"/>
        </w:rPr>
        <w:t>are equally exploited in their production of data</w:t>
      </w:r>
      <w:r w:rsidRPr="004F6B51">
        <w:rPr>
          <w:sz w:val="10"/>
        </w:rPr>
        <w:t xml:space="preserve">. Sweatshops still exist and so </w:t>
      </w:r>
      <w:proofErr w:type="gramStart"/>
      <w:r w:rsidRPr="004F6B51">
        <w:rPr>
          <w:sz w:val="10"/>
        </w:rPr>
        <w:t>does</w:t>
      </w:r>
      <w:proofErr w:type="gramEnd"/>
      <w:r w:rsidRPr="004F6B51">
        <w:rPr>
          <w:sz w:val="10"/>
        </w:rPr>
        <w:t xml:space="preserve"> war, but the force </w:t>
      </w:r>
      <w:proofErr w:type="gramStart"/>
      <w:r w:rsidRPr="004F6B51">
        <w:rPr>
          <w:sz w:val="10"/>
        </w:rPr>
        <w:t>and,</w:t>
      </w:r>
      <w:proofErr w:type="gramEnd"/>
      <w:r w:rsidRPr="004F6B51">
        <w:rPr>
          <w:sz w:val="10"/>
        </w:rPr>
        <w:t xml:space="preserve"> necessity of each are dramatically waning. </w:t>
      </w:r>
      <w:r w:rsidRPr="00E62FAB">
        <w:rPr>
          <w:rStyle w:val="StyleUnderline"/>
          <w:highlight w:val="green"/>
        </w:rPr>
        <w:t>Power is</w:t>
      </w:r>
      <w:r w:rsidRPr="0042357B">
        <w:rPr>
          <w:rStyle w:val="StyleUnderline"/>
        </w:rPr>
        <w:t xml:space="preserve"> </w:t>
      </w:r>
      <w:r w:rsidRPr="00E62FAB">
        <w:rPr>
          <w:rStyle w:val="StyleUnderline"/>
          <w:highlight w:val="green"/>
        </w:rPr>
        <w:t>evolving</w:t>
      </w:r>
      <w:r w:rsidRPr="004F6B51">
        <w:rPr>
          <w:sz w:val="10"/>
        </w:rPr>
        <w:t xml:space="preserve">, as </w:t>
      </w:r>
      <w:r w:rsidRPr="0042357B">
        <w:rPr>
          <w:rStyle w:val="StyleUnderline"/>
        </w:rPr>
        <w:t>Deleuze notes</w:t>
      </w:r>
      <w:r w:rsidRPr="004F6B51">
        <w:rPr>
          <w:sz w:val="10"/>
        </w:rPr>
        <w:t xml:space="preserve">, </w:t>
      </w:r>
      <w:r w:rsidRPr="0042357B">
        <w:rPr>
          <w:rStyle w:val="Emphasis"/>
        </w:rPr>
        <w:t>beyond the centralized foci of institutional sites of power to those of networks</w:t>
      </w:r>
      <w:r w:rsidRPr="004F6B51">
        <w:rPr>
          <w:sz w:val="10"/>
        </w:rPr>
        <w:t xml:space="preserve"> (Deleuze, 2000, p. 90). </w:t>
      </w:r>
      <w:r w:rsidRPr="0042357B">
        <w:rPr>
          <w:rStyle w:val="StyleUnderline"/>
        </w:rPr>
        <w:t>Through this</w:t>
      </w:r>
      <w:r w:rsidRPr="004F6B51">
        <w:rPr>
          <w:sz w:val="10"/>
        </w:rPr>
        <w:t xml:space="preserve"> mutation, </w:t>
      </w:r>
      <w:r w:rsidRPr="0042357B">
        <w:rPr>
          <w:rStyle w:val="StyleUnderline"/>
        </w:rPr>
        <w:t>neoliberalism emerges to manage a state of permanent training and education ruled</w:t>
      </w:r>
      <w:r w:rsidRPr="004F6B51">
        <w:rPr>
          <w:sz w:val="10"/>
        </w:rPr>
        <w:t xml:space="preserve"> not by force but by </w:t>
      </w:r>
      <w:r w:rsidRPr="0042357B">
        <w:rPr>
          <w:rStyle w:val="Emphasis"/>
        </w:rPr>
        <w:t>access</w:t>
      </w:r>
      <w:r w:rsidRPr="004F6B51">
        <w:rPr>
          <w:sz w:val="10"/>
        </w:rPr>
        <w:t xml:space="preserve"> and </w:t>
      </w:r>
      <w:r w:rsidRPr="0042357B">
        <w:rPr>
          <w:rStyle w:val="Emphasis"/>
        </w:rPr>
        <w:t>credit and debt</w:t>
      </w:r>
      <w:r w:rsidRPr="004F6B51">
        <w:rPr>
          <w:sz w:val="10"/>
        </w:rPr>
        <w:t xml:space="preserve">. Here </w:t>
      </w:r>
      <w:r w:rsidRPr="0042357B">
        <w:rPr>
          <w:rStyle w:val="StyleUnderline"/>
        </w:rPr>
        <w:t>individual expression</w:t>
      </w:r>
      <w:r w:rsidRPr="004F6B51">
        <w:rPr>
          <w:sz w:val="10"/>
        </w:rPr>
        <w:t xml:space="preserve"> </w:t>
      </w:r>
      <w:r w:rsidRPr="0042357B">
        <w:rPr>
          <w:rStyle w:val="Emphasis"/>
        </w:rPr>
        <w:t>is only the effect of an algorithm</w:t>
      </w:r>
      <w:r w:rsidRPr="004F6B51">
        <w:rPr>
          <w:sz w:val="10"/>
        </w:rPr>
        <w:t xml:space="preserve">. It is the result of an experience with an interface that mines data, returns it, and reimagines the user within its coordinates. </w:t>
      </w:r>
      <w:r w:rsidRPr="00E62FAB">
        <w:rPr>
          <w:rStyle w:val="StyleUnderline"/>
          <w:highlight w:val="green"/>
        </w:rPr>
        <w:t>Identity</w:t>
      </w:r>
      <w:r w:rsidRPr="00E62FAB">
        <w:rPr>
          <w:rStyle w:val="StyleUnderline"/>
        </w:rPr>
        <w:t xml:space="preserve"> itself</w:t>
      </w:r>
      <w:r w:rsidRPr="002005BF">
        <w:rPr>
          <w:rStyle w:val="StyleUnderline"/>
        </w:rPr>
        <w:t xml:space="preserve"> </w:t>
      </w:r>
      <w:r w:rsidRPr="00E62FAB">
        <w:rPr>
          <w:rStyle w:val="StyleUnderline"/>
          <w:highlight w:val="green"/>
        </w:rPr>
        <w:t>must</w:t>
      </w:r>
      <w:r w:rsidRPr="002005BF">
        <w:rPr>
          <w:rStyle w:val="StyleUnderline"/>
        </w:rPr>
        <w:t xml:space="preserve"> thus </w:t>
      </w:r>
      <w:r w:rsidRPr="00E62FAB">
        <w:rPr>
          <w:rStyle w:val="StyleUnderline"/>
          <w:highlight w:val="green"/>
        </w:rPr>
        <w:t>be reimagined</w:t>
      </w:r>
      <w:r w:rsidRPr="004F6B51">
        <w:rPr>
          <w:sz w:val="10"/>
        </w:rPr>
        <w:t xml:space="preserve">, </w:t>
      </w:r>
      <w:r w:rsidRPr="002005BF">
        <w:rPr>
          <w:rStyle w:val="StyleUnderline"/>
        </w:rPr>
        <w:t>as human and nonhumans emerge through mediation within technological and political networks</w:t>
      </w:r>
      <w:r w:rsidRPr="004F6B51">
        <w:rPr>
          <w:sz w:val="10"/>
        </w:rPr>
        <w:t xml:space="preserve">. </w:t>
      </w:r>
      <w:r w:rsidRPr="00E62FAB">
        <w:rPr>
          <w:rStyle w:val="Emphasis"/>
          <w:highlight w:val="green"/>
        </w:rPr>
        <w:t>Neoliberalism</w:t>
      </w:r>
      <w:r w:rsidRPr="002005BF">
        <w:rPr>
          <w:rStyle w:val="Emphasis"/>
        </w:rPr>
        <w:t xml:space="preserve"> </w:t>
      </w:r>
      <w:r w:rsidRPr="00E62FAB">
        <w:rPr>
          <w:rStyle w:val="Emphasis"/>
          <w:highlight w:val="green"/>
        </w:rPr>
        <w:t>is</w:t>
      </w:r>
      <w:r w:rsidRPr="002005BF">
        <w:rPr>
          <w:rStyle w:val="Emphasis"/>
        </w:rPr>
        <w:t xml:space="preserve"> the singularity of </w:t>
      </w:r>
      <w:r w:rsidRPr="00E62FAB">
        <w:rPr>
          <w:rStyle w:val="Emphasis"/>
          <w:highlight w:val="green"/>
        </w:rPr>
        <w:t>governed</w:t>
      </w:r>
      <w:r w:rsidRPr="002005BF">
        <w:rPr>
          <w:rStyle w:val="Emphasis"/>
        </w:rPr>
        <w:t xml:space="preserve"> and governor, voice and identity, emerging as data through the flows of internet </w:t>
      </w:r>
      <w:proofErr w:type="gramStart"/>
      <w:r w:rsidRPr="002005BF">
        <w:rPr>
          <w:rStyle w:val="Emphasis"/>
        </w:rPr>
        <w:t>network</w:t>
      </w:r>
      <w:proofErr w:type="gramEnd"/>
      <w:r w:rsidRPr="004F6B51">
        <w:rPr>
          <w:sz w:val="10"/>
        </w:rPr>
        <w:t>.</w:t>
      </w:r>
    </w:p>
    <w:p w14:paraId="36B5E53B" w14:textId="77777777" w:rsidR="0003280B" w:rsidRDefault="0003280B" w:rsidP="0003280B">
      <w:pPr>
        <w:rPr>
          <w:sz w:val="10"/>
        </w:rPr>
      </w:pPr>
      <w:r w:rsidRPr="00E62FAB">
        <w:rPr>
          <w:rStyle w:val="Emphasis"/>
          <w:highlight w:val="green"/>
        </w:rPr>
        <w:t xml:space="preserve">The </w:t>
      </w:r>
      <w:proofErr w:type="gramStart"/>
      <w:r w:rsidRPr="00E62FAB">
        <w:rPr>
          <w:rStyle w:val="Emphasis"/>
          <w:highlight w:val="green"/>
        </w:rPr>
        <w:t>personal is</w:t>
      </w:r>
      <w:proofErr w:type="gramEnd"/>
      <w:r w:rsidRPr="004F6B51">
        <w:rPr>
          <w:sz w:val="10"/>
        </w:rPr>
        <w:t xml:space="preserve"> not political; it is </w:t>
      </w:r>
      <w:r w:rsidRPr="00E62FAB">
        <w:rPr>
          <w:rStyle w:val="Emphasis"/>
          <w:highlight w:val="green"/>
        </w:rPr>
        <w:t>capital</w:t>
      </w:r>
      <w:r w:rsidRPr="004F6B51">
        <w:rPr>
          <w:sz w:val="10"/>
        </w:rPr>
        <w:t xml:space="preserve">. </w:t>
      </w:r>
      <w:r w:rsidRPr="00E62FAB">
        <w:rPr>
          <w:rStyle w:val="StyleUnderline"/>
          <w:highlight w:val="green"/>
        </w:rPr>
        <w:t>Algorithms</w:t>
      </w:r>
      <w:r w:rsidRPr="002005BF">
        <w:rPr>
          <w:rStyle w:val="StyleUnderline"/>
        </w:rPr>
        <w:t xml:space="preserve"> </w:t>
      </w:r>
      <w:r w:rsidRPr="00E62FAB">
        <w:rPr>
          <w:rStyle w:val="StyleUnderline"/>
          <w:highlight w:val="green"/>
        </w:rPr>
        <w:t>don’t care</w:t>
      </w:r>
      <w:r w:rsidRPr="004F6B51">
        <w:rPr>
          <w:sz w:val="10"/>
        </w:rPr>
        <w:t xml:space="preserve"> about your </w:t>
      </w:r>
      <w:r w:rsidRPr="00E62FAB">
        <w:rPr>
          <w:rStyle w:val="Emphasis"/>
          <w:highlight w:val="green"/>
        </w:rPr>
        <w:t>sexuality or politics</w:t>
      </w:r>
      <w:r w:rsidRPr="004F6B51">
        <w:rPr>
          <w:sz w:val="10"/>
        </w:rPr>
        <w:t xml:space="preserve">; </w:t>
      </w:r>
      <w:r w:rsidRPr="002005BF">
        <w:rPr>
          <w:rStyle w:val="StyleUnderline"/>
        </w:rPr>
        <w:t>a link will equally appear for Amazon to</w:t>
      </w:r>
      <w:r w:rsidRPr="004F6B51">
        <w:rPr>
          <w:sz w:val="10"/>
        </w:rPr>
        <w:t xml:space="preserve"> Jack Halberstam’s </w:t>
      </w:r>
      <w:r w:rsidRPr="00D2133E">
        <w:rPr>
          <w:rStyle w:val="StyleUnderline"/>
          <w:strike/>
          <w:sz w:val="8"/>
          <w:szCs w:val="8"/>
        </w:rPr>
        <w:t>queer</w:t>
      </w:r>
      <w:r w:rsidRPr="002005BF">
        <w:rPr>
          <w:rStyle w:val="StyleUnderline"/>
        </w:rPr>
        <w:t xml:space="preserve"> </w:t>
      </w:r>
      <w:r>
        <w:rPr>
          <w:rStyle w:val="StyleUnderline"/>
        </w:rPr>
        <w:t>[</w:t>
      </w:r>
      <w:proofErr w:type="spellStart"/>
      <w:r>
        <w:rPr>
          <w:rStyle w:val="StyleUnderline"/>
        </w:rPr>
        <w:t>quare</w:t>
      </w:r>
      <w:proofErr w:type="spellEnd"/>
      <w:r>
        <w:rPr>
          <w:rStyle w:val="StyleUnderline"/>
        </w:rPr>
        <w:t xml:space="preserve">] </w:t>
      </w:r>
      <w:r w:rsidRPr="002005BF">
        <w:rPr>
          <w:rStyle w:val="StyleUnderline"/>
        </w:rPr>
        <w:t>musings or Bill O’Reilly’s</w:t>
      </w:r>
      <w:r w:rsidRPr="004F6B51">
        <w:rPr>
          <w:sz w:val="10"/>
        </w:rPr>
        <w:t xml:space="preserve"> latest pseudo historical work of </w:t>
      </w:r>
      <w:r w:rsidRPr="002005BF">
        <w:rPr>
          <w:rStyle w:val="StyleUnderline"/>
        </w:rPr>
        <w:t>conservative revisionism</w:t>
      </w:r>
      <w:r w:rsidRPr="004F6B51">
        <w:rPr>
          <w:sz w:val="10"/>
        </w:rPr>
        <w:t xml:space="preserve">, depending on your browser history. Similarly, </w:t>
      </w:r>
      <w:r w:rsidRPr="002005BF">
        <w:rPr>
          <w:rStyle w:val="StyleUnderline"/>
        </w:rPr>
        <w:t>research on</w:t>
      </w:r>
      <w:r w:rsidRPr="004F6B51">
        <w:rPr>
          <w:sz w:val="10"/>
        </w:rPr>
        <w:t xml:space="preserve"> </w:t>
      </w:r>
      <w:r w:rsidRPr="004F6B51">
        <w:rPr>
          <w:strike/>
          <w:sz w:val="10"/>
        </w:rPr>
        <w:t>third world</w:t>
      </w:r>
      <w:r w:rsidRPr="004F6B51">
        <w:rPr>
          <w:sz w:val="10"/>
        </w:rPr>
        <w:t xml:space="preserve"> </w:t>
      </w:r>
      <w:r w:rsidRPr="002005BF">
        <w:rPr>
          <w:rStyle w:val="StyleUnderline"/>
        </w:rPr>
        <w:t>developing nations performances of</w:t>
      </w:r>
      <w:r w:rsidRPr="004F6B51">
        <w:rPr>
          <w:sz w:val="10"/>
        </w:rPr>
        <w:t xml:space="preserve"> gender and sexuality </w:t>
      </w:r>
      <w:r w:rsidRPr="002005BF">
        <w:rPr>
          <w:rStyle w:val="StyleUnderline"/>
        </w:rPr>
        <w:t xml:space="preserve">in </w:t>
      </w:r>
      <w:r w:rsidRPr="00D2133E">
        <w:rPr>
          <w:rStyle w:val="StyleUnderline"/>
          <w:strike/>
          <w:sz w:val="8"/>
          <w:szCs w:val="8"/>
        </w:rPr>
        <w:t>queer</w:t>
      </w:r>
      <w:r w:rsidRPr="002005BF">
        <w:rPr>
          <w:rStyle w:val="StyleUnderline"/>
        </w:rPr>
        <w:t xml:space="preserve"> </w:t>
      </w:r>
      <w:r>
        <w:rPr>
          <w:rStyle w:val="StyleUnderline"/>
        </w:rPr>
        <w:t>[</w:t>
      </w:r>
      <w:proofErr w:type="spellStart"/>
      <w:r>
        <w:rPr>
          <w:rStyle w:val="StyleUnderline"/>
        </w:rPr>
        <w:t>quare</w:t>
      </w:r>
      <w:proofErr w:type="spellEnd"/>
      <w:r>
        <w:rPr>
          <w:rStyle w:val="StyleUnderline"/>
        </w:rPr>
        <w:t xml:space="preserve">] </w:t>
      </w:r>
      <w:r w:rsidRPr="002005BF">
        <w:rPr>
          <w:rStyle w:val="StyleUnderline"/>
        </w:rPr>
        <w:t xml:space="preserve">theory do not amount to much besides further </w:t>
      </w:r>
      <w:r w:rsidRPr="002005BF">
        <w:rPr>
          <w:rStyle w:val="Emphasis"/>
        </w:rPr>
        <w:t>accumulation</w:t>
      </w:r>
      <w:r w:rsidRPr="002005BF">
        <w:rPr>
          <w:rStyle w:val="StyleUnderline"/>
        </w:rPr>
        <w:t xml:space="preserve"> of data and academic profits</w:t>
      </w:r>
      <w:r w:rsidRPr="004F6B51">
        <w:rPr>
          <w:sz w:val="10"/>
        </w:rPr>
        <w:t>. As Steven Shaviro (2013) notes, “</w:t>
      </w:r>
      <w:r w:rsidRPr="002005BF">
        <w:rPr>
          <w:rStyle w:val="StyleUnderline"/>
        </w:rPr>
        <w:t xml:space="preserve">Far from being </w:t>
      </w:r>
      <w:r w:rsidRPr="002005BF">
        <w:rPr>
          <w:rStyle w:val="Emphasis"/>
        </w:rPr>
        <w:t>subversive or oppositional</w:t>
      </w:r>
      <w:r w:rsidRPr="004F6B51">
        <w:rPr>
          <w:sz w:val="10"/>
        </w:rPr>
        <w:t xml:space="preserve">, </w:t>
      </w:r>
      <w:r w:rsidRPr="00E62FAB">
        <w:rPr>
          <w:rStyle w:val="Emphasis"/>
          <w:highlight w:val="green"/>
        </w:rPr>
        <w:t>transgression is the actual motor of capitalist expansion today</w:t>
      </w:r>
      <w:r w:rsidRPr="004F6B51">
        <w:rPr>
          <w:sz w:val="10"/>
        </w:rPr>
        <w:t xml:space="preserve">...” (p. 5) </w:t>
      </w:r>
      <w:r w:rsidRPr="002005BF">
        <w:rPr>
          <w:rStyle w:val="StyleUnderline"/>
        </w:rPr>
        <w:t>Contradictions are not oppositional to capitalist growth</w:t>
      </w:r>
      <w:r w:rsidRPr="004F6B51">
        <w:rPr>
          <w:sz w:val="10"/>
        </w:rPr>
        <w:t xml:space="preserve">; </w:t>
      </w:r>
      <w:r w:rsidRPr="002005BF">
        <w:rPr>
          <w:rStyle w:val="StyleUnderline"/>
        </w:rPr>
        <w:t>contradictions are generative, as difference is appropriated</w:t>
      </w:r>
      <w:r w:rsidRPr="004F6B51">
        <w:rPr>
          <w:sz w:val="10"/>
        </w:rPr>
        <w:t xml:space="preserve">, quietly </w:t>
      </w:r>
      <w:r w:rsidRPr="002005BF">
        <w:rPr>
          <w:rStyle w:val="StyleUnderline"/>
        </w:rPr>
        <w:t>flattened, and then doubly victimized under a neo-colonial banner of multiculturalism</w:t>
      </w:r>
      <w:r w:rsidRPr="004F6B51">
        <w:rPr>
          <w:sz w:val="10"/>
        </w:rPr>
        <w:t xml:space="preserve">. Everything is repurposed as data: it is singular governance through the digital reduction of the hostilities of difference. </w:t>
      </w:r>
      <w:r w:rsidRPr="002005BF">
        <w:rPr>
          <w:rStyle w:val="Emphasis"/>
        </w:rPr>
        <w:t>The network</w:t>
      </w:r>
      <w:r w:rsidRPr="004F6B51">
        <w:rPr>
          <w:sz w:val="10"/>
        </w:rPr>
        <w:t xml:space="preserve">, as a political topography, </w:t>
      </w:r>
      <w:r w:rsidRPr="002005BF">
        <w:rPr>
          <w:rStyle w:val="Emphasis"/>
        </w:rPr>
        <w:t xml:space="preserve">is what </w:t>
      </w:r>
      <w:r w:rsidRPr="00D2133E">
        <w:rPr>
          <w:rStyle w:val="Emphasis"/>
          <w:strike/>
          <w:sz w:val="8"/>
          <w:szCs w:val="8"/>
        </w:rPr>
        <w:t>queer</w:t>
      </w:r>
      <w:r w:rsidRPr="002005BF">
        <w:rPr>
          <w:rStyle w:val="Emphasis"/>
        </w:rPr>
        <w:t xml:space="preserve"> </w:t>
      </w:r>
      <w:r>
        <w:rPr>
          <w:rStyle w:val="Emphasis"/>
        </w:rPr>
        <w:t>[</w:t>
      </w:r>
      <w:proofErr w:type="spellStart"/>
      <w:r>
        <w:rPr>
          <w:rStyle w:val="Emphasis"/>
        </w:rPr>
        <w:t>quare</w:t>
      </w:r>
      <w:proofErr w:type="spellEnd"/>
      <w:r>
        <w:rPr>
          <w:rStyle w:val="Emphasis"/>
        </w:rPr>
        <w:t xml:space="preserve">] </w:t>
      </w:r>
      <w:r w:rsidRPr="002005BF">
        <w:rPr>
          <w:rStyle w:val="Emphasis"/>
        </w:rPr>
        <w:t>theory cannot comprehend</w:t>
      </w:r>
      <w:r w:rsidRPr="004F6B51">
        <w:rPr>
          <w:sz w:val="10"/>
        </w:rPr>
        <w:t>.</w:t>
      </w:r>
    </w:p>
    <w:p w14:paraId="7B27E87D" w14:textId="77777777" w:rsidR="0003280B" w:rsidRPr="004F6B51" w:rsidRDefault="0003280B" w:rsidP="0003280B">
      <w:pPr>
        <w:rPr>
          <w:sz w:val="10"/>
        </w:rPr>
      </w:pPr>
      <w:r w:rsidRPr="004F6B51">
        <w:rPr>
          <w:sz w:val="10"/>
        </w:rPr>
        <w:t xml:space="preserve">The aim of this dissertation is </w:t>
      </w:r>
      <w:r w:rsidRPr="00E62FAB">
        <w:rPr>
          <w:rStyle w:val="StyleUnderline"/>
          <w:highlight w:val="green"/>
        </w:rPr>
        <w:t>to intervene</w:t>
      </w:r>
      <w:r w:rsidRPr="004F6B51">
        <w:rPr>
          <w:sz w:val="10"/>
        </w:rPr>
        <w:t xml:space="preserve"> in cultural studies and to engage in a set of critical inquiries </w:t>
      </w:r>
      <w:r w:rsidRPr="001E6ACC">
        <w:rPr>
          <w:rStyle w:val="StyleUnderline"/>
        </w:rPr>
        <w:t>into neoliberal governance</w:t>
      </w:r>
      <w:r w:rsidRPr="004F6B51">
        <w:rPr>
          <w:sz w:val="10"/>
        </w:rPr>
        <w:t xml:space="preserve"> with the hope that what </w:t>
      </w:r>
      <w:r w:rsidRPr="00E62FAB">
        <w:rPr>
          <w:rStyle w:val="StyleUnderline"/>
          <w:highlight w:val="green"/>
        </w:rPr>
        <w:t>emerges</w:t>
      </w:r>
      <w:r w:rsidRPr="001E6ACC">
        <w:rPr>
          <w:rStyle w:val="StyleUnderline"/>
        </w:rPr>
        <w:t xml:space="preserve"> is </w:t>
      </w:r>
      <w:r w:rsidRPr="00E62FAB">
        <w:rPr>
          <w:rStyle w:val="StyleUnderline"/>
          <w:highlight w:val="green"/>
        </w:rPr>
        <w:t>a lens that can</w:t>
      </w:r>
      <w:r w:rsidRPr="001E6ACC">
        <w:rPr>
          <w:rStyle w:val="StyleUnderline"/>
        </w:rPr>
        <w:t xml:space="preserve"> adequately </w:t>
      </w:r>
      <w:r w:rsidRPr="00E62FAB">
        <w:rPr>
          <w:rStyle w:val="StyleUnderline"/>
          <w:highlight w:val="green"/>
        </w:rPr>
        <w:t xml:space="preserve">assess </w:t>
      </w:r>
      <w:r w:rsidRPr="00E62FAB">
        <w:rPr>
          <w:rStyle w:val="Emphasis"/>
          <w:highlight w:val="green"/>
        </w:rPr>
        <w:t>neoliberal technology</w:t>
      </w:r>
      <w:r w:rsidRPr="001E6ACC">
        <w:rPr>
          <w:rStyle w:val="StyleUnderline"/>
        </w:rPr>
        <w:t xml:space="preserve"> </w:t>
      </w:r>
      <w:r w:rsidRPr="004F6B51">
        <w:rPr>
          <w:sz w:val="10"/>
        </w:rPr>
        <w:t xml:space="preserve">and </w:t>
      </w:r>
      <w:proofErr w:type="gramStart"/>
      <w:r w:rsidRPr="001E6ACC">
        <w:rPr>
          <w:rStyle w:val="Emphasis"/>
        </w:rPr>
        <w:t>power, and</w:t>
      </w:r>
      <w:proofErr w:type="gramEnd"/>
      <w:r w:rsidRPr="001E6ACC">
        <w:rPr>
          <w:rStyle w:val="Emphasis"/>
        </w:rPr>
        <w:t xml:space="preserve"> challenge the production of</w:t>
      </w:r>
      <w:r w:rsidRPr="004F6B51">
        <w:rPr>
          <w:sz w:val="10"/>
        </w:rPr>
        <w:t xml:space="preserve"> </w:t>
      </w:r>
      <w:proofErr w:type="spellStart"/>
      <w:r w:rsidRPr="001E6ACC">
        <w:rPr>
          <w:rStyle w:val="Emphasis"/>
        </w:rPr>
        <w:t>postfordist</w:t>
      </w:r>
      <w:proofErr w:type="spellEnd"/>
      <w:r w:rsidRPr="001E6ACC">
        <w:rPr>
          <w:rStyle w:val="Emphasis"/>
        </w:rPr>
        <w:t xml:space="preserve"> subjectivity</w:t>
      </w:r>
      <w:r w:rsidRPr="004F6B51">
        <w:rPr>
          <w:sz w:val="10"/>
        </w:rPr>
        <w:t xml:space="preserve">. </w:t>
      </w:r>
      <w:r w:rsidRPr="001E6ACC">
        <w:rPr>
          <w:rStyle w:val="StyleUnderline"/>
        </w:rPr>
        <w:t>This will</w:t>
      </w:r>
      <w:r w:rsidRPr="004F6B51">
        <w:rPr>
          <w:sz w:val="10"/>
        </w:rPr>
        <w:t xml:space="preserve"> </w:t>
      </w:r>
      <w:r w:rsidRPr="001E6ACC">
        <w:rPr>
          <w:rStyle w:val="StyleUnderline"/>
        </w:rPr>
        <w:t>amount to</w:t>
      </w:r>
      <w:r w:rsidRPr="004F6B51">
        <w:rPr>
          <w:sz w:val="10"/>
        </w:rPr>
        <w:t xml:space="preserve"> a </w:t>
      </w:r>
      <w:r w:rsidRPr="001E6ACC">
        <w:rPr>
          <w:rStyle w:val="StyleUnderline"/>
        </w:rPr>
        <w:t>shifting away from the use of the disciplinary lenses</w:t>
      </w:r>
      <w:r w:rsidRPr="004F6B51">
        <w:rPr>
          <w:sz w:val="10"/>
        </w:rPr>
        <w:t xml:space="preserve"> which have long served in cultural studies in disciplines like </w:t>
      </w:r>
      <w:r w:rsidRPr="00D2133E">
        <w:rPr>
          <w:rStyle w:val="Emphasis"/>
          <w:strike/>
          <w:sz w:val="8"/>
          <w:szCs w:val="8"/>
        </w:rPr>
        <w:t>queer</w:t>
      </w:r>
      <w:r w:rsidRPr="00D2133E">
        <w:rPr>
          <w:rStyle w:val="Emphasis"/>
        </w:rPr>
        <w:t xml:space="preserve"> </w:t>
      </w:r>
      <w:r>
        <w:rPr>
          <w:rStyle w:val="Emphasis"/>
        </w:rPr>
        <w:t>[</w:t>
      </w:r>
      <w:proofErr w:type="spellStart"/>
      <w:r w:rsidRPr="00D2133E">
        <w:rPr>
          <w:rStyle w:val="Emphasis"/>
          <w:highlight w:val="green"/>
        </w:rPr>
        <w:t>quare</w:t>
      </w:r>
      <w:proofErr w:type="spellEnd"/>
      <w:r>
        <w:rPr>
          <w:rStyle w:val="Emphasis"/>
        </w:rPr>
        <w:t xml:space="preserve">] </w:t>
      </w:r>
      <w:r w:rsidRPr="00E62FAB">
        <w:rPr>
          <w:rStyle w:val="Emphasis"/>
          <w:highlight w:val="green"/>
        </w:rPr>
        <w:t>theory</w:t>
      </w:r>
      <w:r w:rsidRPr="004F6B51">
        <w:rPr>
          <w:sz w:val="10"/>
        </w:rPr>
        <w:t xml:space="preserve">, </w:t>
      </w:r>
      <w:r w:rsidRPr="001E6ACC">
        <w:rPr>
          <w:rStyle w:val="StyleUnderline"/>
        </w:rPr>
        <w:t xml:space="preserve">that </w:t>
      </w:r>
      <w:r w:rsidRPr="00E62FAB">
        <w:rPr>
          <w:rStyle w:val="StyleUnderline"/>
          <w:highlight w:val="green"/>
        </w:rPr>
        <w:t>inadequately privilege institutional matters</w:t>
      </w:r>
      <w:r w:rsidRPr="001E6ACC">
        <w:rPr>
          <w:rStyle w:val="StyleUnderline"/>
        </w:rPr>
        <w:t xml:space="preserve"> of identity, </w:t>
      </w:r>
      <w:r w:rsidRPr="00E62FAB">
        <w:rPr>
          <w:rStyle w:val="StyleUnderline"/>
          <w:highlight w:val="green"/>
        </w:rPr>
        <w:t>losing sight of the changing ways</w:t>
      </w:r>
      <w:r w:rsidRPr="001E6ACC">
        <w:rPr>
          <w:rStyle w:val="StyleUnderline"/>
        </w:rPr>
        <w:t xml:space="preserve"> that info</w:t>
      </w:r>
      <w:r w:rsidRPr="004F6B51">
        <w:rPr>
          <w:sz w:val="10"/>
        </w:rPr>
        <w:t xml:space="preserve">rmation </w:t>
      </w:r>
      <w:r w:rsidRPr="00E62FAB">
        <w:rPr>
          <w:rStyle w:val="StyleUnderline"/>
          <w:highlight w:val="green"/>
        </w:rPr>
        <w:t>technologies</w:t>
      </w:r>
      <w:r w:rsidRPr="001E6ACC">
        <w:rPr>
          <w:rStyle w:val="StyleUnderline"/>
        </w:rPr>
        <w:t xml:space="preserve"> </w:t>
      </w:r>
      <w:r w:rsidRPr="00E62FAB">
        <w:rPr>
          <w:rStyle w:val="StyleUnderline"/>
        </w:rPr>
        <w:t>impact</w:t>
      </w:r>
      <w:r w:rsidRPr="001E6ACC">
        <w:rPr>
          <w:rStyle w:val="StyleUnderline"/>
        </w:rPr>
        <w:t xml:space="preserve"> the way that forces of capital converge and manifest</w:t>
      </w:r>
      <w:r w:rsidRPr="004F6B51">
        <w:rPr>
          <w:sz w:val="10"/>
        </w:rPr>
        <w:t xml:space="preserve">, </w:t>
      </w:r>
      <w:r w:rsidRPr="001E6ACC">
        <w:rPr>
          <w:rStyle w:val="StyleUnderline"/>
        </w:rPr>
        <w:t xml:space="preserve">no longer aiming to discipline the subject but </w:t>
      </w:r>
      <w:r w:rsidRPr="001E6ACC">
        <w:rPr>
          <w:rStyle w:val="Emphasis"/>
        </w:rPr>
        <w:t xml:space="preserve">to </w:t>
      </w:r>
      <w:r w:rsidRPr="00E62FAB">
        <w:rPr>
          <w:rStyle w:val="Emphasis"/>
          <w:highlight w:val="green"/>
        </w:rPr>
        <w:t>orient</w:t>
      </w:r>
      <w:r w:rsidRPr="004F6B51">
        <w:rPr>
          <w:sz w:val="10"/>
        </w:rPr>
        <w:t xml:space="preserve">, </w:t>
      </w:r>
      <w:r w:rsidRPr="00E62FAB">
        <w:rPr>
          <w:rStyle w:val="Emphasis"/>
          <w:highlight w:val="green"/>
        </w:rPr>
        <w:t>mediate</w:t>
      </w:r>
      <w:r w:rsidRPr="004F6B51">
        <w:rPr>
          <w:sz w:val="10"/>
        </w:rPr>
        <w:t xml:space="preserve">, </w:t>
      </w:r>
      <w:r w:rsidRPr="00E62FAB">
        <w:rPr>
          <w:rStyle w:val="Emphasis"/>
          <w:highlight w:val="green"/>
        </w:rPr>
        <w:t>and cipher</w:t>
      </w:r>
      <w:r w:rsidRPr="004F6B51">
        <w:rPr>
          <w:sz w:val="10"/>
        </w:rPr>
        <w:t xml:space="preserve"> data </w:t>
      </w:r>
      <w:r w:rsidRPr="00E62FAB">
        <w:rPr>
          <w:rStyle w:val="StyleUnderline"/>
          <w:highlight w:val="green"/>
        </w:rPr>
        <w:t>from it</w:t>
      </w:r>
      <w:r w:rsidRPr="004F6B51">
        <w:rPr>
          <w:sz w:val="10"/>
        </w:rPr>
        <w:t xml:space="preserve">, to sustain an order that is no longer dependent on labor but information. This work will attempt to diagnose and intervene in the gaps between analyses of identity in cultural studies and outdated models/understandings of power and technology. I will refer to this neoliberal process of technological mediation and </w:t>
      </w:r>
      <w:proofErr w:type="spellStart"/>
      <w:r w:rsidRPr="004F6B51">
        <w:rPr>
          <w:sz w:val="10"/>
        </w:rPr>
        <w:t>desubjectivation</w:t>
      </w:r>
      <w:proofErr w:type="spellEnd"/>
      <w:r w:rsidRPr="004F6B51">
        <w:rPr>
          <w:sz w:val="10"/>
        </w:rPr>
        <w:t xml:space="preserve">, simultaneously, </w:t>
      </w:r>
      <w:r w:rsidRPr="004D0940">
        <w:rPr>
          <w:rStyle w:val="StyleUnderline"/>
        </w:rPr>
        <w:t xml:space="preserve">as annihilation and as appropriation, as multiculturalism is reduced to the singularity of </w:t>
      </w:r>
      <w:proofErr w:type="spellStart"/>
      <w:r w:rsidRPr="004D0940">
        <w:rPr>
          <w:rStyle w:val="StyleUnderline"/>
        </w:rPr>
        <w:t>postfordism</w:t>
      </w:r>
      <w:proofErr w:type="spellEnd"/>
      <w:r w:rsidRPr="004D0940">
        <w:rPr>
          <w:rStyle w:val="StyleUnderline"/>
        </w:rPr>
        <w:t xml:space="preserve"> via participation with info</w:t>
      </w:r>
      <w:r w:rsidRPr="004F6B51">
        <w:rPr>
          <w:sz w:val="10"/>
        </w:rPr>
        <w:t xml:space="preserve">rmation </w:t>
      </w:r>
      <w:r w:rsidRPr="004D0940">
        <w:rPr>
          <w:rStyle w:val="StyleUnderline"/>
        </w:rPr>
        <w:t>technologies</w:t>
      </w:r>
      <w:r w:rsidRPr="004F6B51">
        <w:rPr>
          <w:sz w:val="10"/>
        </w:rPr>
        <w:t xml:space="preserve">. </w:t>
      </w:r>
      <w:r w:rsidRPr="004D0940">
        <w:rPr>
          <w:rStyle w:val="StyleUnderline"/>
        </w:rPr>
        <w:t xml:space="preserve">Annihilation is a term adapted from </w:t>
      </w:r>
      <w:proofErr w:type="spellStart"/>
      <w:r w:rsidRPr="004D0940">
        <w:rPr>
          <w:rStyle w:val="StyleUnderline"/>
        </w:rPr>
        <w:t>Tiqqun’s</w:t>
      </w:r>
      <w:proofErr w:type="spellEnd"/>
      <w:r w:rsidRPr="004D0940">
        <w:rPr>
          <w:rStyle w:val="StyleUnderline"/>
        </w:rPr>
        <w:t xml:space="preserve"> work to make sense of the flattening of ways of being in the world towards </w:t>
      </w:r>
      <w:proofErr w:type="spellStart"/>
      <w:r w:rsidRPr="004D0940">
        <w:rPr>
          <w:rStyle w:val="StyleUnderline"/>
        </w:rPr>
        <w:t>postfordism</w:t>
      </w:r>
      <w:proofErr w:type="spellEnd"/>
      <w:r w:rsidRPr="004D0940">
        <w:rPr>
          <w:rStyle w:val="StyleUnderline"/>
        </w:rPr>
        <w:t xml:space="preserve"> through neoliberalism</w:t>
      </w:r>
      <w:r w:rsidRPr="004F6B51">
        <w:rPr>
          <w:sz w:val="10"/>
        </w:rPr>
        <w:t xml:space="preserve"> (2010). The neoliberal processes of annihilation and appropriation are what distinguish it from past modes of capitalism and what I will attempt to provide are cultural studies tools that provide meaningful ways to resist neoliberal governance. It is my contention that </w:t>
      </w:r>
      <w:r w:rsidRPr="004D0940">
        <w:rPr>
          <w:rStyle w:val="StyleUnderline"/>
        </w:rPr>
        <w:t>the creation of this work can</w:t>
      </w:r>
      <w:r w:rsidRPr="004F6B51">
        <w:rPr>
          <w:sz w:val="10"/>
        </w:rPr>
        <w:t xml:space="preserve"> also </w:t>
      </w:r>
      <w:r w:rsidRPr="004D0940">
        <w:rPr>
          <w:rStyle w:val="Emphasis"/>
        </w:rPr>
        <w:t>provide a new blueprint for leftist action and change beyond the identity politics that have dominated the social sphere</w:t>
      </w:r>
      <w:r w:rsidRPr="004F6B51">
        <w:rPr>
          <w:sz w:val="10"/>
        </w:rPr>
        <w:t xml:space="preserve">, and </w:t>
      </w:r>
      <w:r w:rsidRPr="004D0940">
        <w:rPr>
          <w:rStyle w:val="StyleUnderline"/>
        </w:rPr>
        <w:t xml:space="preserve">which have been influenced </w:t>
      </w:r>
      <w:proofErr w:type="gramStart"/>
      <w:r w:rsidRPr="004D0940">
        <w:rPr>
          <w:rStyle w:val="StyleUnderline"/>
        </w:rPr>
        <w:t>by</w:t>
      </w:r>
      <w:proofErr w:type="gramEnd"/>
      <w:r w:rsidRPr="004F6B51">
        <w:rPr>
          <w:sz w:val="10"/>
        </w:rPr>
        <w:t xml:space="preserve"> and which have influenced canonical works in cultural studies and </w:t>
      </w:r>
      <w:r w:rsidRPr="00D2133E">
        <w:rPr>
          <w:rStyle w:val="Emphasis"/>
          <w:strike/>
          <w:sz w:val="8"/>
          <w:szCs w:val="8"/>
        </w:rPr>
        <w:t>queer</w:t>
      </w:r>
      <w:r w:rsidRPr="00D2133E">
        <w:rPr>
          <w:rStyle w:val="Emphasis"/>
        </w:rPr>
        <w:t xml:space="preserve"> </w:t>
      </w:r>
      <w:r>
        <w:rPr>
          <w:rStyle w:val="Emphasis"/>
          <w:highlight w:val="green"/>
        </w:rPr>
        <w:t>[</w:t>
      </w:r>
      <w:proofErr w:type="spellStart"/>
      <w:r>
        <w:rPr>
          <w:rStyle w:val="Emphasis"/>
          <w:highlight w:val="green"/>
        </w:rPr>
        <w:t>quare</w:t>
      </w:r>
      <w:proofErr w:type="spellEnd"/>
      <w:r>
        <w:rPr>
          <w:rStyle w:val="Emphasis"/>
          <w:highlight w:val="green"/>
        </w:rPr>
        <w:t xml:space="preserve">] </w:t>
      </w:r>
      <w:r w:rsidRPr="006E0698">
        <w:rPr>
          <w:rStyle w:val="Emphasis"/>
          <w:highlight w:val="green"/>
        </w:rPr>
        <w:t>theory</w:t>
      </w:r>
      <w:r w:rsidRPr="004F6B51">
        <w:rPr>
          <w:sz w:val="10"/>
        </w:rPr>
        <w:t xml:space="preserve">. My specific focus lies with the simultaneous movement of theory and politics arising in the 1990’s with works such as those of Judith Butler, birthing several disciplines of </w:t>
      </w:r>
      <w:r w:rsidRPr="004D0940">
        <w:rPr>
          <w:rStyle w:val="StyleUnderline"/>
        </w:rPr>
        <w:t>identity studies</w:t>
      </w:r>
      <w:r w:rsidRPr="004F6B51">
        <w:rPr>
          <w:sz w:val="10"/>
        </w:rPr>
        <w:t xml:space="preserve"> in the academy, which </w:t>
      </w:r>
      <w:r w:rsidRPr="004D0940">
        <w:rPr>
          <w:rStyle w:val="Emphasis"/>
        </w:rPr>
        <w:t>place a heavy focus on the personal and the symbolic</w:t>
      </w:r>
      <w:r w:rsidRPr="004F6B51">
        <w:rPr>
          <w:sz w:val="10"/>
        </w:rPr>
        <w:t xml:space="preserve"> </w:t>
      </w:r>
      <w:r w:rsidRPr="004D0940">
        <w:rPr>
          <w:rStyle w:val="StyleUnderline"/>
        </w:rPr>
        <w:t xml:space="preserve">ways expressions of identity </w:t>
      </w:r>
      <w:r w:rsidRPr="004D0940">
        <w:rPr>
          <w:rStyle w:val="Emphasis"/>
        </w:rPr>
        <w:t>could challenge state power</w:t>
      </w:r>
      <w:r w:rsidRPr="004F6B51">
        <w:rPr>
          <w:sz w:val="10"/>
        </w:rPr>
        <w:t xml:space="preserve">, </w:t>
      </w:r>
      <w:r w:rsidRPr="004D0940">
        <w:rPr>
          <w:rStyle w:val="Emphasis"/>
        </w:rPr>
        <w:t xml:space="preserve">but </w:t>
      </w:r>
      <w:r w:rsidRPr="006E0698">
        <w:rPr>
          <w:rStyle w:val="Emphasis"/>
          <w:highlight w:val="green"/>
        </w:rPr>
        <w:t>have failed to meaningfully challenge</w:t>
      </w:r>
      <w:r w:rsidRPr="004D0940">
        <w:rPr>
          <w:rStyle w:val="Emphasis"/>
        </w:rPr>
        <w:t xml:space="preserve"> </w:t>
      </w:r>
      <w:r w:rsidRPr="006E0698">
        <w:rPr>
          <w:rStyle w:val="Emphasis"/>
          <w:highlight w:val="green"/>
        </w:rPr>
        <w:t>or</w:t>
      </w:r>
      <w:r w:rsidRPr="004D0940">
        <w:rPr>
          <w:rStyle w:val="Emphasis"/>
        </w:rPr>
        <w:t xml:space="preserve"> even </w:t>
      </w:r>
      <w:r w:rsidRPr="006E0698">
        <w:rPr>
          <w:rStyle w:val="Emphasis"/>
          <w:highlight w:val="green"/>
        </w:rPr>
        <w:t>account</w:t>
      </w:r>
      <w:r w:rsidRPr="004D0940">
        <w:rPr>
          <w:rStyle w:val="Emphasis"/>
        </w:rPr>
        <w:t xml:space="preserve"> </w:t>
      </w:r>
      <w:r w:rsidRPr="006E0698">
        <w:rPr>
          <w:rStyle w:val="Emphasis"/>
          <w:highlight w:val="green"/>
        </w:rPr>
        <w:t>for</w:t>
      </w:r>
      <w:r w:rsidRPr="004D0940">
        <w:rPr>
          <w:rStyle w:val="Emphasis"/>
        </w:rPr>
        <w:t xml:space="preserve"> the ways that </w:t>
      </w:r>
      <w:r w:rsidRPr="006E0698">
        <w:rPr>
          <w:rStyle w:val="Emphasis"/>
          <w:highlight w:val="green"/>
        </w:rPr>
        <w:t>power and economics</w:t>
      </w:r>
      <w:r w:rsidRPr="004D0940">
        <w:rPr>
          <w:rStyle w:val="Emphasis"/>
        </w:rPr>
        <w:t xml:space="preserve"> have shifted during the same period through neoliberal governance</w:t>
      </w:r>
      <w:r w:rsidRPr="004F6B51">
        <w:rPr>
          <w:sz w:val="10"/>
        </w:rPr>
        <w:t xml:space="preserve">. I will argue throughout </w:t>
      </w:r>
      <w:r w:rsidRPr="004D0940">
        <w:rPr>
          <w:rStyle w:val="StyleUnderline"/>
        </w:rPr>
        <w:t>this work</w:t>
      </w:r>
      <w:r w:rsidRPr="004F6B51">
        <w:rPr>
          <w:sz w:val="10"/>
        </w:rPr>
        <w:t xml:space="preserve"> that such methods of resistance are a far cry from earlier incantations of identity politics, </w:t>
      </w:r>
      <w:r w:rsidRPr="004D0940">
        <w:rPr>
          <w:rStyle w:val="StyleUnderline"/>
        </w:rPr>
        <w:t>arguing instead for a variety of revolutionary politics beyond both the performative and the disciplinary where identity politics</w:t>
      </w:r>
      <w:r w:rsidRPr="004F6B51">
        <w:rPr>
          <w:sz w:val="10"/>
        </w:rPr>
        <w:t xml:space="preserve"> have currently and historically </w:t>
      </w:r>
      <w:r w:rsidRPr="004D0940">
        <w:rPr>
          <w:rStyle w:val="StyleUnderline"/>
        </w:rPr>
        <w:t>placed their focus</w:t>
      </w:r>
      <w:r w:rsidRPr="004F6B51">
        <w:rPr>
          <w:sz w:val="10"/>
        </w:rPr>
        <w:t xml:space="preserve">. </w:t>
      </w:r>
      <w:r w:rsidRPr="004D0940">
        <w:rPr>
          <w:rStyle w:val="StyleUnderline"/>
        </w:rPr>
        <w:t>This</w:t>
      </w:r>
      <w:r w:rsidRPr="004F6B51">
        <w:rPr>
          <w:sz w:val="10"/>
        </w:rPr>
        <w:t xml:space="preserve"> work </w:t>
      </w:r>
      <w:r w:rsidRPr="004D0940">
        <w:rPr>
          <w:rStyle w:val="StyleUnderline"/>
        </w:rPr>
        <w:t>is not a call for</w:t>
      </w:r>
      <w:r w:rsidRPr="004F6B51">
        <w:rPr>
          <w:sz w:val="10"/>
        </w:rPr>
        <w:t xml:space="preserve"> academic interpellation so much as it is a demand for </w:t>
      </w:r>
      <w:r w:rsidRPr="004D0940">
        <w:rPr>
          <w:rStyle w:val="Emphasis"/>
        </w:rPr>
        <w:t>academia to challenge its own processes</w:t>
      </w:r>
      <w:r w:rsidRPr="004F6B51">
        <w:rPr>
          <w:sz w:val="10"/>
        </w:rPr>
        <w:t xml:space="preserve">, which remain complacent within the production of </w:t>
      </w:r>
      <w:proofErr w:type="spellStart"/>
      <w:r w:rsidRPr="004F6B51">
        <w:rPr>
          <w:sz w:val="10"/>
        </w:rPr>
        <w:t>postfordist</w:t>
      </w:r>
      <w:proofErr w:type="spellEnd"/>
      <w:r w:rsidRPr="004F6B51">
        <w:rPr>
          <w:sz w:val="10"/>
        </w:rPr>
        <w:t xml:space="preserve"> subjectivity, and </w:t>
      </w:r>
      <w:r w:rsidRPr="004D0940">
        <w:rPr>
          <w:rStyle w:val="StyleUnderline"/>
        </w:rPr>
        <w:t xml:space="preserve">an attempt to reach </w:t>
      </w:r>
      <w:r w:rsidRPr="004D0940">
        <w:rPr>
          <w:rStyle w:val="Emphasis"/>
        </w:rPr>
        <w:t>anyone on the Left whose mind and efforts have not yet been completely given over to neoliberal reform or to the current fashion of identity politics</w:t>
      </w:r>
      <w:r w:rsidRPr="004F6B51">
        <w:rPr>
          <w:sz w:val="10"/>
        </w:rPr>
        <w:t>.</w:t>
      </w:r>
    </w:p>
    <w:p w14:paraId="450EFE5E" w14:textId="77777777" w:rsidR="0003280B" w:rsidRPr="008E3123" w:rsidRDefault="0003280B" w:rsidP="0003280B">
      <w:pPr>
        <w:pStyle w:val="Heading4"/>
        <w:rPr>
          <w:rFonts w:cstheme="minorHAnsi"/>
          <w:sz w:val="16"/>
        </w:rPr>
      </w:pPr>
      <w:bookmarkStart w:id="2" w:name="_Hlk182997111"/>
      <w:r>
        <w:rPr>
          <w:rFonts w:cstheme="minorHAnsi"/>
        </w:rPr>
        <w:t xml:space="preserve">Refuse </w:t>
      </w:r>
      <w:r w:rsidRPr="00303348">
        <w:rPr>
          <w:rFonts w:cstheme="minorHAnsi"/>
          <w:u w:val="single"/>
        </w:rPr>
        <w:t>academic resistance</w:t>
      </w:r>
      <w:r>
        <w:rPr>
          <w:rFonts w:cstheme="minorHAnsi"/>
        </w:rPr>
        <w:t xml:space="preserve">, we should challenge systems of control rather than fleeing. The alternative is a </w:t>
      </w:r>
      <w:r w:rsidRPr="00303348">
        <w:rPr>
          <w:rFonts w:cstheme="minorHAnsi"/>
          <w:u w:val="single"/>
        </w:rPr>
        <w:t>general strike</w:t>
      </w:r>
      <w:r>
        <w:rPr>
          <w:rFonts w:cstheme="minorHAnsi"/>
        </w:rPr>
        <w:t xml:space="preserve"> that militantly challenges the locus of power.</w:t>
      </w:r>
    </w:p>
    <w:p w14:paraId="6B4138D5" w14:textId="77777777" w:rsidR="0003280B" w:rsidRPr="008E3123" w:rsidRDefault="0003280B" w:rsidP="0003280B">
      <w:pPr>
        <w:rPr>
          <w:rFonts w:cstheme="minorHAnsi"/>
        </w:rPr>
      </w:pPr>
      <w:r w:rsidRPr="008E3123">
        <w:rPr>
          <w:rStyle w:val="Style13ptBold"/>
          <w:rFonts w:cstheme="minorHAnsi"/>
        </w:rPr>
        <w:t xml:space="preserve">Riley and VanDerWerff 18 </w:t>
      </w:r>
      <w:r w:rsidRPr="008E3123">
        <w:rPr>
          <w:rFonts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9" w:history="1">
        <w:r w:rsidRPr="008E3123">
          <w:rPr>
            <w:rStyle w:val="Hyperlink"/>
            <w:rFonts w:cstheme="minorHAnsi"/>
          </w:rPr>
          <w:t>https://www.vox.com/platform/amp/2018/7/27/17620246/boots-riley-sorry-to-bother-you-history-of-the-left-interview?__twitter_impression=true</w:t>
        </w:r>
      </w:hyperlink>
      <w:r w:rsidRPr="008E3123">
        <w:rPr>
          <w:rFonts w:cstheme="minorHAnsi"/>
        </w:rPr>
        <w:t xml:space="preserve"> PBM UMKC</w:t>
      </w:r>
    </w:p>
    <w:p w14:paraId="402E37AB" w14:textId="77777777" w:rsidR="0003280B" w:rsidRDefault="0003280B" w:rsidP="0003280B">
      <w:pPr>
        <w:rPr>
          <w:rFonts w:cstheme="minorHAnsi"/>
          <w:sz w:val="16"/>
        </w:rPr>
      </w:pPr>
      <w:proofErr w:type="gramStart"/>
      <w:r w:rsidRPr="008E3123">
        <w:rPr>
          <w:rFonts w:cstheme="minorHAnsi"/>
          <w:i/>
          <w:sz w:val="16"/>
        </w:rPr>
        <w:t>Todd VanDerWerff</w:t>
      </w:r>
      <w:proofErr w:type="gramEnd"/>
      <w:r w:rsidRPr="008E3123">
        <w:rPr>
          <w:rFonts w:cstheme="minorHAnsi"/>
          <w:sz w:val="16"/>
        </w:rPr>
        <w:t xml:space="preserve"> You mentioned [during an earlier answer] that you think </w:t>
      </w:r>
      <w:r w:rsidRPr="00BD7578">
        <w:rPr>
          <w:rStyle w:val="StyleUnderline"/>
          <w:rFonts w:cstheme="minorHAnsi"/>
          <w:highlight w:val="green"/>
        </w:rPr>
        <w:t>the left gets distracted by spectacle</w:t>
      </w:r>
      <w:r w:rsidRPr="008E3123">
        <w:rPr>
          <w:rFonts w:cstheme="minorHAnsi"/>
          <w:sz w:val="16"/>
        </w:rPr>
        <w:t xml:space="preserve">. What do you mean by that? Like boycotts? </w:t>
      </w:r>
      <w:r w:rsidRPr="008E3123">
        <w:rPr>
          <w:rFonts w:cstheme="minorHAnsi"/>
          <w:i/>
          <w:sz w:val="16"/>
        </w:rPr>
        <w:t>Boots Riley</w:t>
      </w:r>
      <w:r w:rsidRPr="008E3123">
        <w:rPr>
          <w:rFonts w:cstheme="minorHAnsi"/>
          <w:sz w:val="16"/>
        </w:rPr>
        <w:t xml:space="preserve"> Not only that</w:t>
      </w:r>
      <w:r w:rsidRPr="00303348">
        <w:rPr>
          <w:rStyle w:val="StyleUnderline"/>
          <w:rFonts w:cstheme="minorHAnsi"/>
        </w:rPr>
        <w:t>. In the ’20s and ’30s, there were millions</w:t>
      </w:r>
      <w:r w:rsidRPr="008E3123">
        <w:rPr>
          <w:rStyle w:val="StyleUnderline"/>
          <w:rFonts w:cstheme="minorHAnsi"/>
        </w:rPr>
        <w:t xml:space="preserve"> of radicals in the United States</w:t>
      </w:r>
      <w:r w:rsidRPr="008E3123">
        <w:rPr>
          <w:rFonts w:cstheme="minorHAnsi"/>
          <w:sz w:val="16"/>
        </w:rPr>
        <w:t xml:space="preserve">. </w:t>
      </w:r>
      <w:proofErr w:type="gramStart"/>
      <w:r w:rsidRPr="008E3123">
        <w:rPr>
          <w:rFonts w:cstheme="minorHAnsi"/>
          <w:sz w:val="16"/>
        </w:rPr>
        <w:t>Out</w:t>
      </w:r>
      <w:proofErr w:type="gramEnd"/>
      <w:r w:rsidRPr="008E3123">
        <w:rPr>
          <w:rFonts w:cstheme="minorHAnsi"/>
          <w:sz w:val="16"/>
        </w:rPr>
        <w:t xml:space="preserve"> revolutionaries. In places like Utah, Montana, Alabama, Colorado, </w:t>
      </w:r>
      <w:proofErr w:type="gramStart"/>
      <w:r w:rsidRPr="008E3123">
        <w:rPr>
          <w:rFonts w:cstheme="minorHAnsi"/>
          <w:sz w:val="16"/>
        </w:rPr>
        <w:t>they</w:t>
      </w:r>
      <w:proofErr w:type="gramEnd"/>
      <w:r w:rsidRPr="008E3123">
        <w:rPr>
          <w:rFonts w:cstheme="minorHAnsi"/>
          <w:sz w:val="16"/>
        </w:rPr>
        <w:t xml:space="preserve"> were places in the ’20s and ’30s that J. Edgar Hoover said were hotbeds of communist activity. </w:t>
      </w:r>
      <w:proofErr w:type="gramStart"/>
      <w:r w:rsidRPr="008E3123">
        <w:rPr>
          <w:rFonts w:cstheme="minorHAnsi"/>
          <w:sz w:val="16"/>
        </w:rPr>
        <w:t>Actually</w:t>
      </w:r>
      <w:proofErr w:type="gramEnd"/>
      <w:r w:rsidRPr="008E3123">
        <w:rPr>
          <w:rFonts w:cstheme="minorHAnsi"/>
          <w:sz w:val="16"/>
        </w:rPr>
        <w:t xml:space="preserve"> red states. Which, now their grandchildren are there, and they’re called red states for another reason. During that time, </w:t>
      </w:r>
      <w:r w:rsidRPr="00303348">
        <w:rPr>
          <w:rStyle w:val="StyleUnderline"/>
          <w:rFonts w:cstheme="minorHAnsi"/>
        </w:rPr>
        <w:t xml:space="preserve">there were </w:t>
      </w:r>
      <w:r w:rsidRPr="00BD7578">
        <w:rPr>
          <w:rStyle w:val="StyleUnderline"/>
          <w:rFonts w:cstheme="minorHAnsi"/>
          <w:highlight w:val="green"/>
        </w:rPr>
        <w:t>militant strikes</w:t>
      </w:r>
      <w:r w:rsidRPr="008E3123">
        <w:rPr>
          <w:rStyle w:val="StyleUnderline"/>
          <w:rFonts w:cstheme="minorHAnsi"/>
        </w:rPr>
        <w:t xml:space="preserve"> going on all over the US</w:t>
      </w:r>
      <w:r w:rsidRPr="008E3123">
        <w:rPr>
          <w:rFonts w:cstheme="minorHAnsi"/>
          <w:sz w:val="16"/>
        </w:rPr>
        <w:t xml:space="preserve">. </w:t>
      </w:r>
      <w:r w:rsidRPr="008E3123">
        <w:rPr>
          <w:rStyle w:val="StyleUnderline"/>
          <w:rFonts w:cstheme="minorHAnsi"/>
        </w:rPr>
        <w:t xml:space="preserve">Mining strikes where miners were shooting it out with the </w:t>
      </w:r>
      <w:r w:rsidRPr="008E3123">
        <w:rPr>
          <w:rFonts w:cstheme="minorHAnsi"/>
          <w:sz w:val="16"/>
        </w:rPr>
        <w:t xml:space="preserve">people who were protecting the mines and the </w:t>
      </w:r>
      <w:r w:rsidRPr="008E3123">
        <w:rPr>
          <w:rStyle w:val="StyleUnderline"/>
          <w:rFonts w:cstheme="minorHAnsi"/>
        </w:rPr>
        <w:t>police</w:t>
      </w:r>
      <w:r w:rsidRPr="008E3123">
        <w:rPr>
          <w:rFonts w:cstheme="minorHAnsi"/>
          <w:sz w:val="16"/>
        </w:rPr>
        <w:t xml:space="preserve">. In the Midwest, </w:t>
      </w:r>
      <w:r w:rsidRPr="008E3123">
        <w:rPr>
          <w:rStyle w:val="StyleUnderline"/>
          <w:rFonts w:cstheme="minorHAnsi"/>
        </w:rPr>
        <w:t xml:space="preserve">they were </w:t>
      </w:r>
      <w:proofErr w:type="gramStart"/>
      <w:r w:rsidRPr="008E3123">
        <w:rPr>
          <w:rStyle w:val="StyleUnderline"/>
          <w:rFonts w:cstheme="minorHAnsi"/>
        </w:rPr>
        <w:t xml:space="preserve">actually </w:t>
      </w:r>
      <w:r w:rsidRPr="00BD7578">
        <w:rPr>
          <w:rStyle w:val="StyleUnderline"/>
          <w:rFonts w:cstheme="minorHAnsi"/>
          <w:highlight w:val="green"/>
        </w:rPr>
        <w:t>occupying</w:t>
      </w:r>
      <w:proofErr w:type="gramEnd"/>
      <w:r w:rsidRPr="00BD7578">
        <w:rPr>
          <w:rStyle w:val="StyleUnderline"/>
          <w:rFonts w:cstheme="minorHAnsi"/>
          <w:highlight w:val="green"/>
        </w:rPr>
        <w:t xml:space="preserve"> factories, shutting them down</w:t>
      </w:r>
      <w:r w:rsidRPr="008E3123">
        <w:rPr>
          <w:rStyle w:val="StyleUnderline"/>
          <w:rFonts w:cstheme="minorHAnsi"/>
        </w:rPr>
        <w:t xml:space="preserve">, </w:t>
      </w:r>
      <w:r w:rsidRPr="00BD7578">
        <w:rPr>
          <w:rStyle w:val="StyleUnderline"/>
          <w:rFonts w:cstheme="minorHAnsi"/>
          <w:highlight w:val="green"/>
        </w:rPr>
        <w:t>taking them over</w:t>
      </w:r>
      <w:r w:rsidRPr="008E3123">
        <w:rPr>
          <w:rFonts w:cstheme="minorHAnsi"/>
          <w:sz w:val="16"/>
        </w:rPr>
        <w:t xml:space="preserve">. </w:t>
      </w:r>
      <w:proofErr w:type="gramStart"/>
      <w:r w:rsidRPr="008E3123">
        <w:rPr>
          <w:rFonts w:cstheme="minorHAnsi"/>
          <w:sz w:val="16"/>
        </w:rPr>
        <w:t>Also</w:t>
      </w:r>
      <w:proofErr w:type="gramEnd"/>
      <w:r w:rsidRPr="008E3123">
        <w:rPr>
          <w:rFonts w:cstheme="minorHAnsi"/>
          <w:sz w:val="16"/>
        </w:rPr>
        <w:t xml:space="preserve">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cstheme="minorHAnsi"/>
        </w:rPr>
        <w:t>Round the world,</w:t>
      </w:r>
      <w:r w:rsidRPr="008E3123">
        <w:rPr>
          <w:rFonts w:cstheme="minorHAnsi"/>
          <w:sz w:val="16"/>
        </w:rPr>
        <w:t xml:space="preserve"> </w:t>
      </w:r>
      <w:r w:rsidRPr="008E3123">
        <w:rPr>
          <w:rStyle w:val="StyleUnderline"/>
          <w:rFonts w:cstheme="minorHAnsi"/>
        </w:rPr>
        <w:t xml:space="preserve">there </w:t>
      </w:r>
      <w:proofErr w:type="gramStart"/>
      <w:r w:rsidRPr="008E3123">
        <w:rPr>
          <w:rStyle w:val="StyleUnderline"/>
          <w:rFonts w:cstheme="minorHAnsi"/>
        </w:rPr>
        <w:t>was</w:t>
      </w:r>
      <w:proofErr w:type="gramEnd"/>
      <w:r w:rsidRPr="008E3123">
        <w:rPr>
          <w:rStyle w:val="StyleUnderline"/>
          <w:rFonts w:cstheme="minorHAnsi"/>
        </w:rPr>
        <w:t xml:space="preserve"> revolutions</w:t>
      </w:r>
      <w:r w:rsidRPr="008E3123">
        <w:rPr>
          <w:rFonts w:cstheme="minorHAnsi"/>
          <w:sz w:val="16"/>
        </w:rPr>
        <w:t xml:space="preserve">. With this all going on, you had actual people that were in the 1 percent, if you want to call them, </w:t>
      </w:r>
      <w:r w:rsidRPr="00BD7578">
        <w:rPr>
          <w:rStyle w:val="StyleUnderline"/>
          <w:rFonts w:cstheme="minorHAnsi"/>
          <w:highlight w:val="green"/>
        </w:rPr>
        <w:t>the ruling class</w:t>
      </w:r>
      <w:r w:rsidRPr="008E3123">
        <w:rPr>
          <w:rFonts w:cstheme="minorHAnsi"/>
          <w:sz w:val="16"/>
        </w:rPr>
        <w:t xml:space="preserve">, whatever, who </w:t>
      </w:r>
      <w:r w:rsidRPr="00BD7578">
        <w:rPr>
          <w:rStyle w:val="StyleUnderline"/>
          <w:rFonts w:cstheme="minorHAnsi"/>
          <w:highlight w:val="green"/>
        </w:rPr>
        <w:t>were scared</w:t>
      </w:r>
      <w:r w:rsidRPr="008E3123">
        <w:rPr>
          <w:rStyle w:val="StyleUnderline"/>
          <w:rFonts w:cstheme="minorHAnsi"/>
        </w:rPr>
        <w:t xml:space="preserve"> that there was a real revolutionary movement going on</w:t>
      </w:r>
      <w:r w:rsidRPr="008E3123">
        <w:rPr>
          <w:rFonts w:cstheme="minorHAnsi"/>
          <w:sz w:val="16"/>
        </w:rPr>
        <w:t xml:space="preserve">. It was in that context that we got </w:t>
      </w:r>
      <w:r w:rsidRPr="008E3123">
        <w:rPr>
          <w:rStyle w:val="StyleUnderline"/>
          <w:rFonts w:cstheme="minorHAnsi"/>
        </w:rPr>
        <w:t>the New Deal</w:t>
      </w:r>
      <w:r w:rsidRPr="008E3123">
        <w:rPr>
          <w:rFonts w:cstheme="minorHAnsi"/>
          <w:sz w:val="16"/>
        </w:rPr>
        <w:t xml:space="preserve">. It </w:t>
      </w:r>
      <w:r w:rsidRPr="008E3123">
        <w:rPr>
          <w:rStyle w:val="StyleUnderline"/>
          <w:rFonts w:cstheme="minorHAnsi"/>
        </w:rPr>
        <w:t>wasn’t because people were, like, “Let’s get FDR in there!”</w:t>
      </w:r>
      <w:r w:rsidRPr="008E3123">
        <w:rPr>
          <w:rFonts w:cstheme="minorHAnsi"/>
          <w:sz w:val="16"/>
        </w:rPr>
        <w:t xml:space="preserve"> That obviously happened, but nobody thought that was the thing that was going to do it. It was because </w:t>
      </w:r>
      <w:r w:rsidRPr="008E3123">
        <w:rPr>
          <w:rStyle w:val="StyleUnderline"/>
          <w:rFonts w:cstheme="minorHAnsi"/>
        </w:rPr>
        <w:t xml:space="preserve">the </w:t>
      </w:r>
      <w:proofErr w:type="gramStart"/>
      <w:r w:rsidRPr="008E3123">
        <w:rPr>
          <w:rStyle w:val="StyleUnderline"/>
          <w:rFonts w:cstheme="minorHAnsi"/>
        </w:rPr>
        <w:t>folks</w:t>
      </w:r>
      <w:proofErr w:type="gramEnd"/>
      <w:r w:rsidRPr="008E3123">
        <w:rPr>
          <w:rStyle w:val="StyleUnderline"/>
          <w:rFonts w:cstheme="minorHAnsi"/>
        </w:rPr>
        <w:t xml:space="preserve"> that he had to </w:t>
      </w:r>
      <w:proofErr w:type="gramStart"/>
      <w:r w:rsidRPr="008E3123">
        <w:rPr>
          <w:rStyle w:val="StyleUnderline"/>
          <w:rFonts w:cstheme="minorHAnsi"/>
        </w:rPr>
        <w:t>answer to</w:t>
      </w:r>
      <w:proofErr w:type="gramEnd"/>
      <w:r w:rsidRPr="008E3123">
        <w:rPr>
          <w:rStyle w:val="StyleUnderline"/>
          <w:rFonts w:cstheme="minorHAnsi"/>
        </w:rPr>
        <w:t xml:space="preserve"> were scared</w:t>
      </w:r>
      <w:r w:rsidRPr="008E3123">
        <w:rPr>
          <w:rFonts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sidRPr="008E3123">
        <w:rPr>
          <w:rFonts w:cstheme="minorHAnsi"/>
          <w:sz w:val="16"/>
        </w:rPr>
        <w:t>So</w:t>
      </w:r>
      <w:proofErr w:type="gramEnd"/>
      <w:r w:rsidRPr="008E3123">
        <w:rPr>
          <w:rFonts w:cstheme="minorHAnsi"/>
          <w:sz w:val="16"/>
        </w:rPr>
        <w:t xml:space="preserve"> it went underground. Before, people were out organizers and there was this whole radical atmosphere that was happening in the US. Think about it like this. At that same time that I was talking about </w:t>
      </w:r>
      <w:proofErr w:type="gramStart"/>
      <w:r w:rsidRPr="008E3123">
        <w:rPr>
          <w:rFonts w:cstheme="minorHAnsi"/>
          <w:sz w:val="16"/>
        </w:rPr>
        <w:t>all of</w:t>
      </w:r>
      <w:proofErr w:type="gramEnd"/>
      <w:r w:rsidRPr="008E3123">
        <w:rPr>
          <w:rFonts w:cstheme="minorHAnsi"/>
          <w:sz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cstheme="minorHAnsi"/>
        </w:rPr>
        <w:t>the ’50s and the McCarthy era</w:t>
      </w:r>
      <w:r w:rsidRPr="008E3123">
        <w:rPr>
          <w:rFonts w:cstheme="minorHAnsi"/>
          <w:sz w:val="16"/>
        </w:rPr>
        <w:t xml:space="preserve">, where they could </w:t>
      </w:r>
      <w:proofErr w:type="gramStart"/>
      <w:r w:rsidRPr="008E3123">
        <w:rPr>
          <w:rFonts w:cstheme="minorHAnsi"/>
          <w:sz w:val="16"/>
        </w:rPr>
        <w:t>actually be</w:t>
      </w:r>
      <w:proofErr w:type="gramEnd"/>
      <w:r w:rsidRPr="008E3123">
        <w:rPr>
          <w:rFonts w:cstheme="minorHAnsi"/>
          <w:sz w:val="16"/>
        </w:rPr>
        <w:t xml:space="preserv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cstheme="minorHAnsi"/>
        </w:rPr>
        <w:t>became the breakup of the biggest radical organization that there had been in the United States, which was the Communist Party USA</w:t>
      </w:r>
      <w:r w:rsidRPr="008E3123">
        <w:rPr>
          <w:rFonts w:cstheme="minorHAnsi"/>
          <w:sz w:val="16"/>
        </w:rPr>
        <w:t xml:space="preserve">. All these little organizations got formed, which became what they called </w:t>
      </w:r>
      <w:r w:rsidRPr="008E3123">
        <w:rPr>
          <w:rStyle w:val="StyleUnderline"/>
          <w:rFonts w:cstheme="minorHAnsi"/>
        </w:rPr>
        <w:t>the New Left</w:t>
      </w:r>
      <w:r w:rsidRPr="008E3123">
        <w:rPr>
          <w:rFonts w:cstheme="minorHAnsi"/>
          <w:sz w:val="16"/>
        </w:rPr>
        <w:t xml:space="preserve">, and those organizations that came out of that breakup were around </w:t>
      </w:r>
      <w:r w:rsidRPr="00BD7578">
        <w:rPr>
          <w:rStyle w:val="StyleUnderline"/>
          <w:rFonts w:cstheme="minorHAnsi"/>
          <w:highlight w:val="green"/>
        </w:rPr>
        <w:t>in the ’60s</w:t>
      </w:r>
      <w:r w:rsidRPr="008E3123">
        <w:rPr>
          <w:rFonts w:cstheme="minorHAnsi"/>
          <w:sz w:val="16"/>
        </w:rPr>
        <w:t xml:space="preserve">. They’re all the ones that we love. A lot of it became like </w:t>
      </w:r>
      <w:r w:rsidRPr="008E3123">
        <w:rPr>
          <w:rStyle w:val="StyleUnderline"/>
          <w:rFonts w:cstheme="minorHAnsi"/>
        </w:rPr>
        <w:t>the Free Speech Movement</w:t>
      </w:r>
      <w:r w:rsidRPr="008E3123">
        <w:rPr>
          <w:rFonts w:cstheme="minorHAnsi"/>
          <w:sz w:val="16"/>
        </w:rPr>
        <w:t xml:space="preserve"> and some of the other things that we saw across campuses in the ’60s, which is where everybody thinks the birth of radicalism in the US was. But they did one thing that was </w:t>
      </w:r>
      <w:proofErr w:type="gramStart"/>
      <w:r w:rsidRPr="008E3123">
        <w:rPr>
          <w:rFonts w:cstheme="minorHAnsi"/>
          <w:sz w:val="16"/>
        </w:rPr>
        <w:t>much</w:t>
      </w:r>
      <w:proofErr w:type="gramEnd"/>
      <w:r w:rsidRPr="008E3123">
        <w:rPr>
          <w:rFonts w:cstheme="minorHAnsi"/>
          <w:sz w:val="16"/>
        </w:rPr>
        <w:t xml:space="preserve"> different. They </w:t>
      </w:r>
      <w:r w:rsidRPr="008E3123">
        <w:rPr>
          <w:rStyle w:val="StyleUnderline"/>
          <w:rFonts w:cstheme="minorHAnsi"/>
        </w:rPr>
        <w:t>were outward</w:t>
      </w:r>
      <w:r w:rsidRPr="008E3123">
        <w:rPr>
          <w:rFonts w:cstheme="minorHAnsi"/>
          <w:sz w:val="16"/>
        </w:rPr>
        <w:t xml:space="preserve">. They were like, “We’re </w:t>
      </w:r>
      <w:r w:rsidRPr="00BD7578">
        <w:rPr>
          <w:rStyle w:val="StyleUnderline"/>
          <w:rFonts w:cstheme="minorHAnsi"/>
          <w:highlight w:val="green"/>
        </w:rPr>
        <w:t>revolutionaries</w:t>
      </w:r>
      <w:r w:rsidRPr="008E3123">
        <w:rPr>
          <w:rFonts w:cstheme="minorHAnsi"/>
          <w:sz w:val="16"/>
        </w:rPr>
        <w:t xml:space="preserve">. Fuck you.” </w:t>
      </w:r>
      <w:r w:rsidRPr="008E3123">
        <w:rPr>
          <w:rStyle w:val="StyleUnderline"/>
          <w:rFonts w:cstheme="minorHAnsi"/>
        </w:rPr>
        <w:t>But</w:t>
      </w:r>
      <w:r w:rsidRPr="008E3123">
        <w:rPr>
          <w:rFonts w:cstheme="minorHAnsi"/>
          <w:sz w:val="16"/>
        </w:rPr>
        <w:t xml:space="preserve"> at the same time, </w:t>
      </w:r>
      <w:r w:rsidRPr="008E3123">
        <w:rPr>
          <w:rStyle w:val="StyleUnderline"/>
          <w:rFonts w:cstheme="minorHAnsi"/>
        </w:rPr>
        <w:t xml:space="preserve">they </w:t>
      </w:r>
      <w:r w:rsidRPr="00BD7578">
        <w:rPr>
          <w:rStyle w:val="StyleUnderline"/>
          <w:rFonts w:cstheme="minorHAnsi"/>
          <w:highlight w:val="green"/>
        </w:rPr>
        <w:t>called for people to move away from places like</w:t>
      </w:r>
      <w:r w:rsidRPr="008E3123">
        <w:rPr>
          <w:rStyle w:val="StyleUnderline"/>
          <w:rFonts w:cstheme="minorHAnsi"/>
        </w:rPr>
        <w:t xml:space="preserve"> Utah and Alabama and </w:t>
      </w:r>
      <w:r w:rsidRPr="00BD7578">
        <w:rPr>
          <w:rStyle w:val="StyleUnderline"/>
          <w:rFonts w:cstheme="minorHAnsi"/>
          <w:highlight w:val="green"/>
        </w:rPr>
        <w:t>Montana</w:t>
      </w:r>
      <w:r w:rsidRPr="008E3123">
        <w:rPr>
          <w:rStyle w:val="StyleUnderline"/>
          <w:rFonts w:cstheme="minorHAnsi"/>
        </w:rPr>
        <w:t xml:space="preserve"> </w:t>
      </w:r>
      <w:r w:rsidRPr="00BD7578">
        <w:rPr>
          <w:rStyle w:val="StyleUnderline"/>
          <w:rFonts w:cstheme="minorHAnsi"/>
          <w:highlight w:val="green"/>
        </w:rPr>
        <w:t>into cities</w:t>
      </w:r>
      <w:r w:rsidRPr="008E3123">
        <w:rPr>
          <w:rStyle w:val="StyleUnderline"/>
          <w:rFonts w:cstheme="minorHAnsi"/>
        </w:rPr>
        <w:t xml:space="preserve"> and </w:t>
      </w:r>
      <w:proofErr w:type="gramStart"/>
      <w:r w:rsidRPr="00BD7578">
        <w:rPr>
          <w:rStyle w:val="StyleUnderline"/>
          <w:rFonts w:cstheme="minorHAnsi"/>
          <w:highlight w:val="green"/>
        </w:rPr>
        <w:t>focusing</w:t>
      </w:r>
      <w:proofErr w:type="gramEnd"/>
      <w:r w:rsidRPr="00BD7578">
        <w:rPr>
          <w:rStyle w:val="StyleUnderline"/>
          <w:rFonts w:cstheme="minorHAnsi"/>
          <w:highlight w:val="green"/>
        </w:rPr>
        <w:t xml:space="preserve"> on students</w:t>
      </w:r>
      <w:r w:rsidRPr="008E3123">
        <w:rPr>
          <w:rFonts w:cstheme="minorHAnsi"/>
          <w:sz w:val="16"/>
        </w:rPr>
        <w:t xml:space="preserve">. </w:t>
      </w:r>
      <w:r w:rsidRPr="00BD7578">
        <w:rPr>
          <w:rStyle w:val="StyleUnderline"/>
          <w:rFonts w:cstheme="minorHAnsi"/>
          <w:highlight w:val="green"/>
        </w:rPr>
        <w:t xml:space="preserve">This made </w:t>
      </w:r>
      <w:r w:rsidRPr="008E3123">
        <w:rPr>
          <w:rStyle w:val="StyleUnderline"/>
          <w:rFonts w:cstheme="minorHAnsi"/>
        </w:rPr>
        <w:t xml:space="preserve">them </w:t>
      </w:r>
      <w:proofErr w:type="gramStart"/>
      <w:r w:rsidRPr="008E3123">
        <w:rPr>
          <w:rStyle w:val="StyleUnderline"/>
          <w:rFonts w:cstheme="minorHAnsi"/>
        </w:rPr>
        <w:t>not</w:t>
      </w:r>
      <w:r w:rsidRPr="008E3123">
        <w:rPr>
          <w:rFonts w:cstheme="minorHAnsi"/>
          <w:sz w:val="16"/>
        </w:rPr>
        <w:t xml:space="preserve"> be</w:t>
      </w:r>
      <w:proofErr w:type="gramEnd"/>
      <w:r w:rsidRPr="008E3123">
        <w:rPr>
          <w:rFonts w:cstheme="minorHAnsi"/>
          <w:sz w:val="16"/>
        </w:rPr>
        <w:t xml:space="preserve"> </w:t>
      </w:r>
      <w:r w:rsidRPr="008E3123">
        <w:rPr>
          <w:rStyle w:val="StyleUnderline"/>
          <w:rFonts w:cstheme="minorHAnsi"/>
        </w:rPr>
        <w:t>able to do things like strikes</w:t>
      </w:r>
      <w:r w:rsidRPr="008E3123">
        <w:rPr>
          <w:rFonts w:cstheme="minorHAnsi"/>
          <w:sz w:val="16"/>
        </w:rPr>
        <w:t xml:space="preserve">, because </w:t>
      </w:r>
      <w:r w:rsidRPr="00BD7578">
        <w:rPr>
          <w:rStyle w:val="Emphasis"/>
          <w:rFonts w:cstheme="minorHAnsi"/>
          <w:highlight w:val="green"/>
        </w:rPr>
        <w:t>their strikes</w:t>
      </w:r>
      <w:r w:rsidRPr="008E3123">
        <w:rPr>
          <w:rStyle w:val="Emphasis"/>
          <w:rFonts w:cstheme="minorHAnsi"/>
        </w:rPr>
        <w:t xml:space="preserve"> were </w:t>
      </w:r>
      <w:proofErr w:type="gramStart"/>
      <w:r w:rsidRPr="008E3123">
        <w:rPr>
          <w:rStyle w:val="Emphasis"/>
          <w:rFonts w:cstheme="minorHAnsi"/>
        </w:rPr>
        <w:t xml:space="preserve">really </w:t>
      </w:r>
      <w:r w:rsidRPr="00BD7578">
        <w:rPr>
          <w:rStyle w:val="Emphasis"/>
          <w:rFonts w:cstheme="minorHAnsi"/>
          <w:highlight w:val="green"/>
        </w:rPr>
        <w:t>just</w:t>
      </w:r>
      <w:proofErr w:type="gramEnd"/>
      <w:r w:rsidRPr="00BD7578">
        <w:rPr>
          <w:rStyle w:val="Emphasis"/>
          <w:rFonts w:cstheme="minorHAnsi"/>
          <w:highlight w:val="green"/>
        </w:rPr>
        <w:t xml:space="preserve"> for show</w:t>
      </w:r>
      <w:r w:rsidRPr="008E3123">
        <w:rPr>
          <w:rFonts w:cstheme="minorHAnsi"/>
          <w:sz w:val="16"/>
        </w:rPr>
        <w:t xml:space="preserve">, </w:t>
      </w:r>
      <w:r w:rsidRPr="00BD7578">
        <w:rPr>
          <w:rStyle w:val="Emphasis"/>
          <w:rFonts w:cstheme="minorHAnsi"/>
          <w:highlight w:val="green"/>
        </w:rPr>
        <w:t>because there’s no profit to</w:t>
      </w:r>
      <w:r w:rsidRPr="008E3123">
        <w:rPr>
          <w:rStyle w:val="Emphasis"/>
          <w:rFonts w:cstheme="minorHAnsi"/>
        </w:rPr>
        <w:t xml:space="preserve"> </w:t>
      </w:r>
      <w:r w:rsidRPr="00BD7578">
        <w:rPr>
          <w:rStyle w:val="Emphasis"/>
          <w:rFonts w:cstheme="minorHAnsi"/>
          <w:highlight w:val="green"/>
        </w:rPr>
        <w:t>stop</w:t>
      </w:r>
      <w:r w:rsidRPr="008E3123">
        <w:rPr>
          <w:rFonts w:cstheme="minorHAnsi"/>
          <w:sz w:val="16"/>
        </w:rPr>
        <w:t xml:space="preserve">. They’d have big demonstrations in the middle of the street, and that was where </w:t>
      </w:r>
      <w:r w:rsidRPr="008E3123">
        <w:rPr>
          <w:rStyle w:val="StyleUnderline"/>
          <w:rFonts w:cstheme="minorHAnsi"/>
        </w:rPr>
        <w:t>it became</w:t>
      </w:r>
      <w:r w:rsidRPr="008E3123">
        <w:rPr>
          <w:rFonts w:cstheme="minorHAnsi"/>
          <w:sz w:val="16"/>
        </w:rPr>
        <w:t xml:space="preserve">, </w:t>
      </w:r>
      <w:proofErr w:type="gramStart"/>
      <w:r w:rsidRPr="008E3123">
        <w:rPr>
          <w:rFonts w:cstheme="minorHAnsi"/>
          <w:sz w:val="16"/>
        </w:rPr>
        <w:t>all of a sudden</w:t>
      </w:r>
      <w:proofErr w:type="gramEnd"/>
      <w:r w:rsidRPr="008E3123">
        <w:rPr>
          <w:rFonts w:cstheme="minorHAnsi"/>
          <w:sz w:val="16"/>
        </w:rPr>
        <w:t xml:space="preserve">, </w:t>
      </w:r>
      <w:r w:rsidRPr="008E3123">
        <w:rPr>
          <w:rStyle w:val="StyleUnderline"/>
          <w:rFonts w:cstheme="minorHAnsi"/>
        </w:rPr>
        <w:t>about getting people in the street</w:t>
      </w:r>
      <w:r w:rsidRPr="008E3123">
        <w:rPr>
          <w:rFonts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cstheme="minorHAnsi"/>
        </w:rPr>
        <w:t xml:space="preserve">A demonstration meant something, because it was a warning that we are </w:t>
      </w:r>
      <w:proofErr w:type="gramStart"/>
      <w:r w:rsidRPr="008E3123">
        <w:rPr>
          <w:rStyle w:val="StyleUnderline"/>
          <w:rFonts w:cstheme="minorHAnsi"/>
        </w:rPr>
        <w:t>organized</w:t>
      </w:r>
      <w:proofErr w:type="gramEnd"/>
      <w:r w:rsidRPr="008E3123">
        <w:rPr>
          <w:rStyle w:val="StyleUnderline"/>
          <w:rFonts w:cstheme="minorHAnsi"/>
        </w:rPr>
        <w:t xml:space="preserve"> in a way to make you lose a bunch of money. Answer what we want right now. </w:t>
      </w:r>
      <w:r w:rsidRPr="008E3123">
        <w:rPr>
          <w:rFonts w:cstheme="minorHAnsi"/>
          <w:sz w:val="16"/>
        </w:rPr>
        <w:t xml:space="preserve">We all know that money is the basis of what this stuff is, so </w:t>
      </w:r>
      <w:proofErr w:type="gramStart"/>
      <w:r w:rsidRPr="008E3123">
        <w:rPr>
          <w:rStyle w:val="StyleUnderline"/>
          <w:rFonts w:cstheme="minorHAnsi"/>
        </w:rPr>
        <w:t>all of a sudden</w:t>
      </w:r>
      <w:proofErr w:type="gramEnd"/>
      <w:r w:rsidRPr="008E3123">
        <w:rPr>
          <w:rStyle w:val="StyleUnderline"/>
          <w:rFonts w:cstheme="minorHAnsi"/>
        </w:rPr>
        <w:t xml:space="preserve">, </w:t>
      </w:r>
      <w:r w:rsidRPr="00BD7578">
        <w:rPr>
          <w:rStyle w:val="Emphasis"/>
          <w:rFonts w:cstheme="minorHAnsi"/>
          <w:highlight w:val="green"/>
        </w:rPr>
        <w:t>the left became about letting their voice be heard</w:t>
      </w:r>
      <w:r w:rsidRPr="008E3123">
        <w:rPr>
          <w:rFonts w:cstheme="minorHAnsi"/>
          <w:sz w:val="16"/>
        </w:rPr>
        <w:t xml:space="preserve"> </w:t>
      </w:r>
      <w:r w:rsidRPr="00BD7578">
        <w:rPr>
          <w:rStyle w:val="Emphasis"/>
          <w:rFonts w:cstheme="minorHAnsi"/>
          <w:highlight w:val="green"/>
        </w:rPr>
        <w:t>and not about the nuts and bolts of</w:t>
      </w:r>
      <w:r w:rsidRPr="008E3123">
        <w:rPr>
          <w:rStyle w:val="Emphasis"/>
          <w:rFonts w:cstheme="minorHAnsi"/>
        </w:rPr>
        <w:t xml:space="preserve"> how </w:t>
      </w:r>
      <w:r w:rsidRPr="00BD7578">
        <w:rPr>
          <w:rStyle w:val="Emphasis"/>
          <w:rFonts w:cstheme="minorHAnsi"/>
          <w:highlight w:val="green"/>
        </w:rPr>
        <w:t>this economic system</w:t>
      </w:r>
      <w:r w:rsidRPr="008E3123">
        <w:rPr>
          <w:rStyle w:val="Emphasis"/>
          <w:rFonts w:cstheme="minorHAnsi"/>
        </w:rPr>
        <w:t xml:space="preserve"> works</w:t>
      </w:r>
      <w:r w:rsidRPr="008E3123">
        <w:rPr>
          <w:rFonts w:cstheme="minorHAnsi"/>
          <w:sz w:val="16"/>
        </w:rPr>
        <w:t xml:space="preserve">. </w:t>
      </w:r>
      <w:proofErr w:type="gramStart"/>
      <w:r w:rsidRPr="008E3123">
        <w:rPr>
          <w:rFonts w:cstheme="minorHAnsi"/>
          <w:sz w:val="16"/>
        </w:rPr>
        <w:t>So</w:t>
      </w:r>
      <w:proofErr w:type="gramEnd"/>
      <w:r w:rsidRPr="008E3123">
        <w:rPr>
          <w:rFonts w:cstheme="minorHAnsi"/>
          <w:sz w:val="16"/>
        </w:rPr>
        <w:t xml:space="preserve"> </w:t>
      </w:r>
      <w:r w:rsidRPr="00BD7578">
        <w:rPr>
          <w:rStyle w:val="StyleUnderline"/>
          <w:rFonts w:cstheme="minorHAnsi"/>
          <w:highlight w:val="green"/>
        </w:rPr>
        <w:t>radicals hid in art</w:t>
      </w:r>
      <w:r w:rsidRPr="008E3123">
        <w:rPr>
          <w:rFonts w:cstheme="minorHAnsi"/>
          <w:sz w:val="16"/>
        </w:rPr>
        <w:t xml:space="preserve">, like me, </w:t>
      </w:r>
      <w:r w:rsidRPr="00BD7578">
        <w:rPr>
          <w:rStyle w:val="StyleUnderline"/>
          <w:rFonts w:cstheme="minorHAnsi"/>
          <w:highlight w:val="green"/>
        </w:rPr>
        <w:t xml:space="preserve">or </w:t>
      </w:r>
      <w:proofErr w:type="gramStart"/>
      <w:r w:rsidRPr="00BD7578">
        <w:rPr>
          <w:rStyle w:val="StyleUnderline"/>
          <w:rFonts w:cstheme="minorHAnsi"/>
          <w:highlight w:val="green"/>
        </w:rPr>
        <w:t>academia</w:t>
      </w:r>
      <w:proofErr w:type="gramEnd"/>
      <w:r w:rsidRPr="008E3123">
        <w:rPr>
          <w:rFonts w:cstheme="minorHAnsi"/>
          <w:sz w:val="16"/>
        </w:rPr>
        <w:t xml:space="preserve">, and </w:t>
      </w:r>
      <w:r w:rsidRPr="008E3123">
        <w:rPr>
          <w:rStyle w:val="StyleUnderline"/>
          <w:rFonts w:cstheme="minorHAnsi"/>
        </w:rPr>
        <w:t>it became</w:t>
      </w:r>
      <w:r w:rsidRPr="008E3123">
        <w:rPr>
          <w:rFonts w:cstheme="minorHAnsi"/>
          <w:sz w:val="16"/>
        </w:rPr>
        <w:t xml:space="preserve"> </w:t>
      </w:r>
      <w:proofErr w:type="gramStart"/>
      <w:r w:rsidRPr="008E3123">
        <w:rPr>
          <w:rFonts w:cstheme="minorHAnsi"/>
          <w:sz w:val="16"/>
        </w:rPr>
        <w:t>more and more</w:t>
      </w:r>
      <w:proofErr w:type="gramEnd"/>
      <w:r w:rsidRPr="008E3123">
        <w:rPr>
          <w:rFonts w:cstheme="minorHAnsi"/>
          <w:sz w:val="16"/>
        </w:rPr>
        <w:t xml:space="preserve"> </w:t>
      </w:r>
      <w:r w:rsidRPr="008E3123">
        <w:rPr>
          <w:rStyle w:val="StyleUnderline"/>
          <w:rFonts w:cstheme="minorHAnsi"/>
        </w:rPr>
        <w:t xml:space="preserve">based on </w:t>
      </w:r>
      <w:r w:rsidRPr="00303348">
        <w:rPr>
          <w:rStyle w:val="StyleUnderline"/>
          <w:rFonts w:cstheme="minorHAnsi"/>
        </w:rPr>
        <w:t>writing stuff</w:t>
      </w:r>
      <w:r w:rsidRPr="00303348">
        <w:rPr>
          <w:rFonts w:cstheme="minorHAnsi"/>
          <w:sz w:val="16"/>
        </w:rPr>
        <w:t xml:space="preserve">. If you’re </w:t>
      </w:r>
      <w:r w:rsidRPr="00303348">
        <w:rPr>
          <w:rStyle w:val="StyleUnderline"/>
          <w:rFonts w:cstheme="minorHAnsi"/>
        </w:rPr>
        <w:t>hiding in academia</w:t>
      </w:r>
      <w:r w:rsidRPr="00303348">
        <w:rPr>
          <w:rFonts w:cstheme="minorHAnsi"/>
          <w:sz w:val="16"/>
        </w:rPr>
        <w:t xml:space="preserve">, if you’re being an academic, it’s about writing a book that says something that someone else didn’t say, and </w:t>
      </w:r>
      <w:r w:rsidRPr="00303348">
        <w:rPr>
          <w:rStyle w:val="StyleUnderline"/>
          <w:rFonts w:cstheme="minorHAnsi"/>
        </w:rPr>
        <w:t>then that book is just based on you being there and figuring out a better way to say something or something different to say</w:t>
      </w:r>
      <w:r w:rsidRPr="008E3123">
        <w:rPr>
          <w:rStyle w:val="StyleUnderline"/>
          <w:rFonts w:cstheme="minorHAnsi"/>
        </w:rPr>
        <w:t>.</w:t>
      </w:r>
      <w:r w:rsidRPr="008E3123">
        <w:rPr>
          <w:rFonts w:cstheme="minorHAnsi"/>
          <w:sz w:val="16"/>
        </w:rPr>
        <w:t xml:space="preserve"> </w:t>
      </w:r>
      <w:r w:rsidRPr="008E3123">
        <w:rPr>
          <w:rStyle w:val="StyleUnderline"/>
          <w:rFonts w:cstheme="minorHAnsi"/>
        </w:rPr>
        <w:t>Whereas if there was a movement where people are organizing to try to get things done, then the next thing you say is based on your findings from trying to get people to do things</w:t>
      </w:r>
      <w:r w:rsidRPr="008E3123">
        <w:rPr>
          <w:rFonts w:cstheme="minorHAnsi"/>
          <w:sz w:val="16"/>
        </w:rPr>
        <w:t xml:space="preserve">. </w:t>
      </w:r>
      <w:proofErr w:type="gramStart"/>
      <w:r w:rsidRPr="008E3123">
        <w:rPr>
          <w:rStyle w:val="StyleUnderline"/>
          <w:rFonts w:cstheme="minorHAnsi"/>
        </w:rPr>
        <w:t>So</w:t>
      </w:r>
      <w:proofErr w:type="gramEnd"/>
      <w:r w:rsidRPr="008E3123">
        <w:rPr>
          <w:rStyle w:val="StyleUnderline"/>
          <w:rFonts w:cstheme="minorHAnsi"/>
        </w:rPr>
        <w:t xml:space="preserve"> then</w:t>
      </w:r>
      <w:r w:rsidRPr="008E3123">
        <w:rPr>
          <w:rFonts w:cstheme="minorHAnsi"/>
          <w:sz w:val="16"/>
        </w:rPr>
        <w:t xml:space="preserve"> </w:t>
      </w:r>
      <w:proofErr w:type="gramStart"/>
      <w:r w:rsidRPr="008E3123">
        <w:rPr>
          <w:rFonts w:cstheme="minorHAnsi"/>
          <w:sz w:val="16"/>
        </w:rPr>
        <w:t>all of a sudden</w:t>
      </w:r>
      <w:proofErr w:type="gramEnd"/>
      <w:r w:rsidRPr="00303348">
        <w:rPr>
          <w:rFonts w:cstheme="minorHAnsi"/>
          <w:sz w:val="16"/>
        </w:rPr>
        <w:t xml:space="preserve">, </w:t>
      </w:r>
      <w:r w:rsidRPr="00303348">
        <w:rPr>
          <w:rStyle w:val="Emphasis"/>
          <w:rFonts w:cstheme="minorHAnsi"/>
        </w:rPr>
        <w:t xml:space="preserve">we have a movement where </w:t>
      </w:r>
      <w:r w:rsidRPr="00BD7578">
        <w:rPr>
          <w:rStyle w:val="Emphasis"/>
          <w:rFonts w:cstheme="minorHAnsi"/>
          <w:highlight w:val="green"/>
        </w:rPr>
        <w:t>linguistics becomes the most important thing</w:t>
      </w:r>
      <w:r w:rsidRPr="008E3123">
        <w:rPr>
          <w:rFonts w:cstheme="minorHAnsi"/>
          <w:sz w:val="16"/>
        </w:rPr>
        <w:t xml:space="preserve">, right? And </w:t>
      </w:r>
      <w:r w:rsidRPr="008E3123">
        <w:rPr>
          <w:rStyle w:val="Emphasis"/>
          <w:rFonts w:cstheme="minorHAnsi"/>
        </w:rPr>
        <w:t>that is</w:t>
      </w:r>
      <w:r w:rsidRPr="008E3123">
        <w:rPr>
          <w:rFonts w:cstheme="minorHAnsi"/>
          <w:sz w:val="16"/>
        </w:rPr>
        <w:t xml:space="preserve"> a very academic thing, and it’s </w:t>
      </w:r>
      <w:r w:rsidRPr="00BD7578">
        <w:rPr>
          <w:rStyle w:val="Emphasis"/>
          <w:rFonts w:cstheme="minorHAnsi"/>
          <w:highlight w:val="green"/>
        </w:rPr>
        <w:t>not based on the need to unify the working class</w:t>
      </w:r>
      <w:r w:rsidRPr="008E3123">
        <w:rPr>
          <w:rStyle w:val="Emphasis"/>
          <w:rFonts w:cstheme="minorHAnsi"/>
        </w:rPr>
        <w:t xml:space="preserve"> </w:t>
      </w:r>
      <w:r w:rsidRPr="00BD7578">
        <w:rPr>
          <w:rStyle w:val="Emphasis"/>
          <w:rFonts w:cstheme="minorHAnsi"/>
          <w:highlight w:val="green"/>
        </w:rPr>
        <w:t>to</w:t>
      </w:r>
      <w:r w:rsidRPr="008E3123">
        <w:rPr>
          <w:rStyle w:val="Emphasis"/>
          <w:rFonts w:cstheme="minorHAnsi"/>
        </w:rPr>
        <w:t xml:space="preserve"> </w:t>
      </w:r>
      <w:r w:rsidRPr="00BD7578">
        <w:rPr>
          <w:rStyle w:val="Emphasis"/>
          <w:rFonts w:cstheme="minorHAnsi"/>
          <w:highlight w:val="green"/>
        </w:rPr>
        <w:t>make</w:t>
      </w:r>
      <w:r w:rsidRPr="008E3123">
        <w:rPr>
          <w:rStyle w:val="Emphasis"/>
          <w:rFonts w:cstheme="minorHAnsi"/>
        </w:rPr>
        <w:t xml:space="preserve"> these </w:t>
      </w:r>
      <w:r w:rsidRPr="00BD7578">
        <w:rPr>
          <w:rStyle w:val="Emphasis"/>
          <w:rFonts w:cstheme="minorHAnsi"/>
          <w:highlight w:val="green"/>
        </w:rPr>
        <w:t>changes</w:t>
      </w:r>
      <w:r w:rsidRPr="008E3123">
        <w:rPr>
          <w:rStyle w:val="Emphasis"/>
          <w:rFonts w:cstheme="minorHAnsi"/>
        </w:rPr>
        <w:t>.</w:t>
      </w:r>
      <w:r w:rsidRPr="008E3123">
        <w:rPr>
          <w:rFonts w:cstheme="minorHAnsi"/>
          <w:sz w:val="16"/>
        </w:rPr>
        <w:t xml:space="preserve"> </w:t>
      </w:r>
      <w:r w:rsidRPr="00303348">
        <w:rPr>
          <w:rStyle w:val="StyleUnderline"/>
          <w:rFonts w:cstheme="minorHAnsi"/>
        </w:rPr>
        <w:t xml:space="preserve">The </w:t>
      </w:r>
      <w:r w:rsidRPr="00BD7578">
        <w:rPr>
          <w:rStyle w:val="StyleUnderline"/>
          <w:rFonts w:cstheme="minorHAnsi"/>
          <w:highlight w:val="green"/>
        </w:rPr>
        <w:t>critiques</w:t>
      </w:r>
      <w:r w:rsidRPr="008E3123">
        <w:rPr>
          <w:rStyle w:val="StyleUnderline"/>
          <w:rFonts w:cstheme="minorHAnsi"/>
        </w:rPr>
        <w:t xml:space="preserve"> </w:t>
      </w:r>
      <w:r w:rsidRPr="00303348">
        <w:rPr>
          <w:rStyle w:val="StyleUnderline"/>
          <w:rFonts w:cstheme="minorHAnsi"/>
        </w:rPr>
        <w:t>aren’t</w:t>
      </w:r>
      <w:r w:rsidRPr="008E3123">
        <w:rPr>
          <w:rFonts w:cstheme="minorHAnsi"/>
          <w:sz w:val="16"/>
        </w:rPr>
        <w:t xml:space="preserve"> necessarily </w:t>
      </w:r>
      <w:r w:rsidRPr="008E3123">
        <w:rPr>
          <w:rStyle w:val="StyleUnderline"/>
          <w:rFonts w:cstheme="minorHAnsi"/>
        </w:rPr>
        <w:t>coming from a place that says, “Here is the ultimate goal.”</w:t>
      </w:r>
      <w:r w:rsidRPr="008E3123">
        <w:rPr>
          <w:rFonts w:cstheme="minorHAnsi"/>
          <w:sz w:val="16"/>
        </w:rPr>
        <w:t xml:space="preserve"> </w:t>
      </w:r>
      <w:r w:rsidRPr="008E3123">
        <w:rPr>
          <w:rStyle w:val="StyleUnderline"/>
          <w:rFonts w:cstheme="minorHAnsi"/>
        </w:rPr>
        <w:t xml:space="preserve">It’s </w:t>
      </w:r>
      <w:r w:rsidRPr="00303348">
        <w:rPr>
          <w:rStyle w:val="StyleUnderline"/>
          <w:rFonts w:cstheme="minorHAnsi"/>
        </w:rPr>
        <w:t xml:space="preserve">coming </w:t>
      </w:r>
      <w:r w:rsidRPr="00BD7578">
        <w:rPr>
          <w:rStyle w:val="StyleUnderline"/>
          <w:rFonts w:cstheme="minorHAnsi"/>
          <w:highlight w:val="green"/>
        </w:rPr>
        <w:t>from a place of,</w:t>
      </w:r>
      <w:r w:rsidRPr="008E3123">
        <w:rPr>
          <w:rFonts w:cstheme="minorHAnsi"/>
          <w:sz w:val="16"/>
        </w:rPr>
        <w:t xml:space="preserve"> </w:t>
      </w:r>
      <w:r w:rsidRPr="00BD7578">
        <w:rPr>
          <w:rStyle w:val="Emphasis"/>
          <w:rFonts w:cstheme="minorHAnsi"/>
          <w:highlight w:val="green"/>
        </w:rPr>
        <w:t>“</w:t>
      </w:r>
      <w:r w:rsidRPr="008E3123">
        <w:rPr>
          <w:rFonts w:cstheme="minorHAnsi"/>
          <w:sz w:val="16"/>
        </w:rPr>
        <w:t xml:space="preserve">Well, </w:t>
      </w:r>
      <w:r w:rsidRPr="00BD7578">
        <w:rPr>
          <w:rStyle w:val="Emphasis"/>
          <w:rFonts w:cstheme="minorHAnsi"/>
          <w:highlight w:val="green"/>
        </w:rPr>
        <w:t>nothing’s going to change anyway</w:t>
      </w:r>
      <w:r w:rsidRPr="008E3123">
        <w:rPr>
          <w:rFonts w:cstheme="minorHAnsi"/>
          <w:sz w:val="16"/>
        </w:rPr>
        <w:t xml:space="preserve">, </w:t>
      </w:r>
      <w:r w:rsidRPr="00303348">
        <w:rPr>
          <w:rStyle w:val="Emphasis"/>
          <w:rFonts w:cstheme="minorHAnsi"/>
        </w:rPr>
        <w:t>and I have something to say</w:t>
      </w:r>
      <w:r w:rsidRPr="00303348">
        <w:rPr>
          <w:rFonts w:cstheme="minorHAnsi"/>
          <w:sz w:val="16"/>
        </w:rPr>
        <w:t>, and</w:t>
      </w:r>
      <w:r w:rsidRPr="008E3123">
        <w:rPr>
          <w:rFonts w:cstheme="minorHAnsi"/>
          <w:sz w:val="16"/>
        </w:rPr>
        <w:t xml:space="preserve"> I don’t like you. </w:t>
      </w:r>
      <w:r w:rsidRPr="008E3123">
        <w:rPr>
          <w:rStyle w:val="StyleUnderline"/>
          <w:rFonts w:cstheme="minorHAnsi"/>
        </w:rPr>
        <w:t>I don’t think you don’t have the right theory</w:t>
      </w:r>
      <w:r w:rsidRPr="008E3123">
        <w:rPr>
          <w:rFonts w:cstheme="minorHAnsi"/>
          <w:sz w:val="16"/>
        </w:rPr>
        <w:t xml:space="preserve">. I don’t think you’re correct, </w:t>
      </w:r>
      <w:r w:rsidRPr="008E3123">
        <w:rPr>
          <w:rStyle w:val="StyleUnderline"/>
          <w:rFonts w:cstheme="minorHAnsi"/>
        </w:rPr>
        <w:t xml:space="preserve">and I don’t need to even say it in a way that gets </w:t>
      </w:r>
      <w:r w:rsidRPr="00303348">
        <w:rPr>
          <w:rStyle w:val="StyleUnderline"/>
          <w:rFonts w:cstheme="minorHAnsi"/>
        </w:rPr>
        <w:t>you on my side. I just say it in a way to prove that I’m right.</w:t>
      </w:r>
      <w:r w:rsidRPr="00303348">
        <w:rPr>
          <w:rStyle w:val="Emphasis"/>
          <w:rFonts w:cstheme="minorHAnsi"/>
        </w:rPr>
        <w:t>”</w:t>
      </w:r>
      <w:r w:rsidRPr="00303348">
        <w:rPr>
          <w:rFonts w:cstheme="minorHAnsi"/>
          <w:sz w:val="16"/>
        </w:rPr>
        <w:t xml:space="preserve"> </w:t>
      </w:r>
      <w:proofErr w:type="gramStart"/>
      <w:r w:rsidRPr="00303348">
        <w:rPr>
          <w:rFonts w:cstheme="minorHAnsi"/>
          <w:i/>
          <w:sz w:val="16"/>
        </w:rPr>
        <w:t>Todd VanDerWerff</w:t>
      </w:r>
      <w:proofErr w:type="gramEnd"/>
      <w:r w:rsidRPr="00303348">
        <w:rPr>
          <w:rFonts w:cstheme="minorHAnsi"/>
          <w:sz w:val="16"/>
        </w:rPr>
        <w:t xml:space="preserve"> Do you think there is some value to letting your voice be heard? </w:t>
      </w:r>
      <w:r w:rsidRPr="00303348">
        <w:rPr>
          <w:rFonts w:cstheme="minorHAnsi"/>
          <w:i/>
          <w:sz w:val="16"/>
        </w:rPr>
        <w:t>Boots Riley</w:t>
      </w:r>
      <w:r w:rsidRPr="00303348">
        <w:rPr>
          <w:rFonts w:cstheme="minorHAnsi"/>
          <w:sz w:val="16"/>
        </w:rPr>
        <w:t xml:space="preserve"> Definitely. Definitely. But </w:t>
      </w:r>
      <w:r w:rsidRPr="00303348">
        <w:rPr>
          <w:rStyle w:val="StyleUnderline"/>
          <w:rFonts w:cstheme="minorHAnsi"/>
        </w:rPr>
        <w:t>if that’s all you have</w:t>
      </w:r>
      <w:r w:rsidRPr="00303348">
        <w:rPr>
          <w:rFonts w:cstheme="minorHAnsi"/>
          <w:sz w:val="16"/>
        </w:rPr>
        <w:t xml:space="preserve">, </w:t>
      </w:r>
      <w:r w:rsidRPr="00303348">
        <w:rPr>
          <w:rStyle w:val="Emphasis"/>
          <w:rFonts w:cstheme="minorHAnsi"/>
        </w:rPr>
        <w:t>then what you’re</w:t>
      </w:r>
      <w:r w:rsidRPr="00BD7578">
        <w:rPr>
          <w:rStyle w:val="Emphasis"/>
          <w:rFonts w:cstheme="minorHAnsi"/>
          <w:highlight w:val="green"/>
        </w:rPr>
        <w:t xml:space="preserve"> </w:t>
      </w:r>
      <w:proofErr w:type="gramStart"/>
      <w:r w:rsidRPr="00BD7578">
        <w:rPr>
          <w:rStyle w:val="Emphasis"/>
          <w:rFonts w:cstheme="minorHAnsi"/>
          <w:highlight w:val="green"/>
        </w:rPr>
        <w:t>actually</w:t>
      </w:r>
      <w:r w:rsidRPr="008E3123">
        <w:rPr>
          <w:rStyle w:val="Emphasis"/>
          <w:rFonts w:cstheme="minorHAnsi"/>
        </w:rPr>
        <w:t xml:space="preserve"> doing</w:t>
      </w:r>
      <w:proofErr w:type="gramEnd"/>
      <w:r w:rsidRPr="008E3123">
        <w:rPr>
          <w:rStyle w:val="Emphasis"/>
          <w:rFonts w:cstheme="minorHAnsi"/>
        </w:rPr>
        <w:t xml:space="preserve"> is </w:t>
      </w:r>
      <w:r w:rsidRPr="00BD7578">
        <w:rPr>
          <w:rStyle w:val="Emphasis"/>
          <w:rFonts w:cstheme="minorHAnsi"/>
          <w:highlight w:val="green"/>
        </w:rPr>
        <w:t>getting people to put their faith in the system</w:t>
      </w:r>
      <w:r w:rsidRPr="008E3123">
        <w:rPr>
          <w:rFonts w:cstheme="minorHAnsi"/>
          <w:sz w:val="16"/>
        </w:rPr>
        <w:t xml:space="preserve">. </w:t>
      </w:r>
      <w:r w:rsidRPr="00303348">
        <w:rPr>
          <w:rStyle w:val="Emphasis"/>
          <w:rFonts w:cstheme="minorHAnsi"/>
        </w:rPr>
        <w:t xml:space="preserve">You don’t have the tactic of withholding labor to make those forces have to answer and </w:t>
      </w:r>
      <w:proofErr w:type="gramStart"/>
      <w:r w:rsidRPr="00303348">
        <w:rPr>
          <w:rStyle w:val="Emphasis"/>
          <w:rFonts w:cstheme="minorHAnsi"/>
        </w:rPr>
        <w:t>have to</w:t>
      </w:r>
      <w:proofErr w:type="gramEnd"/>
      <w:r w:rsidRPr="00303348">
        <w:rPr>
          <w:rStyle w:val="Emphasis"/>
          <w:rFonts w:cstheme="minorHAnsi"/>
        </w:rPr>
        <w:t xml:space="preserve"> change</w:t>
      </w:r>
      <w:r w:rsidRPr="00303348">
        <w:rPr>
          <w:rFonts w:cstheme="minorHAnsi"/>
          <w:sz w:val="16"/>
        </w:rPr>
        <w:t xml:space="preserve">. What </w:t>
      </w:r>
      <w:r w:rsidRPr="00303348">
        <w:rPr>
          <w:rStyle w:val="Emphasis"/>
          <w:rFonts w:cstheme="minorHAnsi"/>
        </w:rPr>
        <w:t>you’re saying</w:t>
      </w:r>
      <w:r w:rsidRPr="00303348">
        <w:rPr>
          <w:rFonts w:cstheme="minorHAnsi"/>
          <w:sz w:val="16"/>
        </w:rPr>
        <w:t xml:space="preserve"> is, “</w:t>
      </w:r>
      <w:r w:rsidRPr="00303348">
        <w:rPr>
          <w:rStyle w:val="StyleUnderline"/>
          <w:rFonts w:cstheme="minorHAnsi"/>
        </w:rPr>
        <w:t xml:space="preserve">Let’s let our voice be heard, and we can </w:t>
      </w:r>
      <w:r w:rsidRPr="00303348">
        <w:rPr>
          <w:rStyle w:val="Emphasis"/>
          <w:rFonts w:cstheme="minorHAnsi"/>
        </w:rPr>
        <w:t xml:space="preserve">shame people into doing the right thing.” </w:t>
      </w:r>
      <w:r w:rsidRPr="00303348">
        <w:rPr>
          <w:rFonts w:cstheme="minorHAnsi"/>
          <w:sz w:val="16"/>
        </w:rPr>
        <w:t xml:space="preserve">And </w:t>
      </w:r>
      <w:r w:rsidRPr="00303348">
        <w:rPr>
          <w:rStyle w:val="StyleUnderline"/>
          <w:rFonts w:cstheme="minorHAnsi"/>
        </w:rPr>
        <w:t>that’s what</w:t>
      </w:r>
      <w:r w:rsidRPr="008E3123">
        <w:rPr>
          <w:rStyle w:val="StyleUnderline"/>
          <w:rFonts w:cstheme="minorHAnsi"/>
        </w:rPr>
        <w:t xml:space="preserve"> politicians will tell you</w:t>
      </w:r>
      <w:r w:rsidRPr="008E3123">
        <w:rPr>
          <w:rFonts w:cstheme="minorHAnsi"/>
          <w:sz w:val="16"/>
        </w:rPr>
        <w:t xml:space="preserve"> is </w:t>
      </w:r>
      <w:r w:rsidRPr="008E3123">
        <w:rPr>
          <w:rStyle w:val="StyleUnderline"/>
          <w:rFonts w:cstheme="minorHAnsi"/>
        </w:rPr>
        <w:t>how it</w:t>
      </w:r>
      <w:r w:rsidRPr="008E3123">
        <w:rPr>
          <w:rFonts w:cstheme="minorHAnsi"/>
          <w:sz w:val="16"/>
        </w:rPr>
        <w:t xml:space="preserve"> all </w:t>
      </w:r>
      <w:r w:rsidRPr="008E3123">
        <w:rPr>
          <w:rStyle w:val="StyleUnderline"/>
          <w:rFonts w:cstheme="minorHAnsi"/>
        </w:rPr>
        <w:t>works</w:t>
      </w:r>
      <w:r w:rsidRPr="008E3123">
        <w:rPr>
          <w:rFonts w:cstheme="minorHAnsi"/>
          <w:sz w:val="16"/>
        </w:rPr>
        <w:t xml:space="preserve">. </w:t>
      </w:r>
      <w:r w:rsidRPr="008E3123">
        <w:rPr>
          <w:rStyle w:val="StyleUnderline"/>
          <w:rFonts w:cstheme="minorHAnsi"/>
        </w:rPr>
        <w:t>They’re telling you that they have the power, and they’re going to do the right thing, and that’s all you need</w:t>
      </w:r>
      <w:r w:rsidRPr="008E3123">
        <w:rPr>
          <w:rFonts w:cstheme="minorHAnsi"/>
          <w:sz w:val="16"/>
        </w:rPr>
        <w:t xml:space="preserve">. And what </w:t>
      </w:r>
      <w:r w:rsidRPr="008E3123">
        <w:rPr>
          <w:rStyle w:val="StyleUnderline"/>
          <w:rFonts w:cstheme="minorHAnsi"/>
        </w:rPr>
        <w:t>we are</w:t>
      </w:r>
      <w:r w:rsidRPr="008E3123">
        <w:rPr>
          <w:rFonts w:cstheme="minorHAnsi"/>
          <w:sz w:val="16"/>
        </w:rPr>
        <w:t xml:space="preserve"> doing by </w:t>
      </w:r>
      <w:r w:rsidRPr="008E3123">
        <w:rPr>
          <w:rStyle w:val="StyleUnderline"/>
          <w:rFonts w:cstheme="minorHAnsi"/>
        </w:rPr>
        <w:t>saying</w:t>
      </w:r>
      <w:r w:rsidRPr="008E3123">
        <w:rPr>
          <w:rFonts w:cstheme="minorHAnsi"/>
          <w:sz w:val="16"/>
        </w:rPr>
        <w:t>, “</w:t>
      </w:r>
      <w:r w:rsidRPr="008E3123">
        <w:rPr>
          <w:rStyle w:val="StyleUnderline"/>
          <w:rFonts w:cstheme="minorHAnsi"/>
        </w:rPr>
        <w:t xml:space="preserve">All we’ve </w:t>
      </w:r>
      <w:proofErr w:type="spellStart"/>
      <w:r w:rsidRPr="008E3123">
        <w:rPr>
          <w:rStyle w:val="StyleUnderline"/>
          <w:rFonts w:cstheme="minorHAnsi"/>
        </w:rPr>
        <w:t>gotta</w:t>
      </w:r>
      <w:proofErr w:type="spellEnd"/>
      <w:r w:rsidRPr="008E3123">
        <w:rPr>
          <w:rStyle w:val="StyleUnderline"/>
          <w:rFonts w:cstheme="minorHAnsi"/>
        </w:rPr>
        <w:t xml:space="preserve"> do is have a demonstration and let people know we’re upset</w:t>
      </w:r>
      <w:r w:rsidRPr="008E3123">
        <w:rPr>
          <w:rFonts w:cstheme="minorHAnsi"/>
          <w:sz w:val="16"/>
        </w:rPr>
        <w:t xml:space="preserve">,” is we’re saying that that’s right. </w:t>
      </w:r>
      <w:proofErr w:type="gramStart"/>
      <w:r w:rsidRPr="008E3123">
        <w:rPr>
          <w:rFonts w:cstheme="minorHAnsi"/>
          <w:sz w:val="16"/>
        </w:rPr>
        <w:t>That that</w:t>
      </w:r>
      <w:proofErr w:type="gramEnd"/>
      <w:r w:rsidRPr="008E3123">
        <w:rPr>
          <w:rFonts w:cstheme="minorHAnsi"/>
          <w:sz w:val="16"/>
        </w:rPr>
        <w:t xml:space="preserve"> is how it works. We just have the wrong people in power, and </w:t>
      </w:r>
      <w:r w:rsidRPr="008E3123">
        <w:rPr>
          <w:rStyle w:val="StyleUnderline"/>
          <w:rFonts w:cstheme="minorHAnsi"/>
        </w:rPr>
        <w:t xml:space="preserve">we just </w:t>
      </w:r>
      <w:proofErr w:type="gramStart"/>
      <w:r w:rsidRPr="008E3123">
        <w:rPr>
          <w:rStyle w:val="StyleUnderline"/>
          <w:rFonts w:cstheme="minorHAnsi"/>
        </w:rPr>
        <w:t>have to</w:t>
      </w:r>
      <w:proofErr w:type="gramEnd"/>
      <w:r w:rsidRPr="008E3123">
        <w:rPr>
          <w:rStyle w:val="StyleUnderline"/>
          <w:rFonts w:cstheme="minorHAnsi"/>
        </w:rPr>
        <w:t xml:space="preserve"> put the right people that are more responsive in power</w:t>
      </w:r>
      <w:r w:rsidRPr="008E3123">
        <w:rPr>
          <w:rFonts w:cstheme="minorHAnsi"/>
          <w:sz w:val="16"/>
        </w:rPr>
        <w:t xml:space="preserve">, and </w:t>
      </w:r>
      <w:r w:rsidRPr="00303348">
        <w:rPr>
          <w:rStyle w:val="Emphasis"/>
          <w:rFonts w:cstheme="minorHAnsi"/>
        </w:rPr>
        <w:t xml:space="preserve">it </w:t>
      </w:r>
      <w:r w:rsidRPr="00BD7578">
        <w:rPr>
          <w:rStyle w:val="Emphasis"/>
          <w:rFonts w:cstheme="minorHAnsi"/>
          <w:highlight w:val="green"/>
        </w:rPr>
        <w:t>ends up</w:t>
      </w:r>
      <w:r w:rsidRPr="008E3123">
        <w:rPr>
          <w:rFonts w:cstheme="minorHAnsi"/>
          <w:sz w:val="16"/>
        </w:rPr>
        <w:t xml:space="preserve"> really </w:t>
      </w:r>
      <w:r w:rsidRPr="00BD7578">
        <w:rPr>
          <w:rStyle w:val="Emphasis"/>
          <w:rFonts w:cstheme="minorHAnsi"/>
          <w:highlight w:val="green"/>
        </w:rPr>
        <w:t>selling the idea that the system works</w:t>
      </w:r>
      <w:r w:rsidRPr="008E3123">
        <w:rPr>
          <w:rFonts w:cstheme="minorHAnsi"/>
          <w:sz w:val="16"/>
        </w:rPr>
        <w:t xml:space="preserve">. It’s </w:t>
      </w:r>
      <w:r w:rsidRPr="00BD7578">
        <w:rPr>
          <w:rStyle w:val="Emphasis"/>
          <w:rFonts w:cstheme="minorHAnsi"/>
          <w:highlight w:val="green"/>
        </w:rPr>
        <w:t>just that we’ve got the wrong people in it</w:t>
      </w:r>
      <w:r w:rsidRPr="008E3123">
        <w:rPr>
          <w:rFonts w:cstheme="minorHAnsi"/>
          <w:sz w:val="16"/>
        </w:rPr>
        <w:t xml:space="preserve">. </w:t>
      </w:r>
    </w:p>
    <w:bookmarkEnd w:id="2"/>
    <w:p w14:paraId="481A715D" w14:textId="77777777" w:rsidR="0003280B" w:rsidRDefault="0003280B" w:rsidP="0003280B"/>
    <w:p w14:paraId="397BD93F" w14:textId="77777777" w:rsidR="0003280B" w:rsidRDefault="0003280B" w:rsidP="0003280B">
      <w:pPr>
        <w:pStyle w:val="Heading2"/>
      </w:pPr>
      <w:r>
        <w:t>Case</w:t>
      </w:r>
    </w:p>
    <w:p w14:paraId="5F4A2545" w14:textId="77777777" w:rsidR="0003280B" w:rsidRDefault="0003280B" w:rsidP="0003280B">
      <w:pPr>
        <w:pStyle w:val="Heading3"/>
      </w:pPr>
      <w:r>
        <w:t>1NC---Presumption</w:t>
      </w:r>
    </w:p>
    <w:p w14:paraId="3A84AAAC" w14:textId="77777777" w:rsidR="0003280B" w:rsidRDefault="0003280B" w:rsidP="0003280B">
      <w:pPr>
        <w:pStyle w:val="Analytic"/>
      </w:pPr>
      <w:r>
        <w:t xml:space="preserve">Frame presumption through the question of </w:t>
      </w:r>
      <w:r>
        <w:rPr>
          <w:u w:val="single"/>
        </w:rPr>
        <w:t xml:space="preserve">why vote </w:t>
      </w:r>
      <w:proofErr w:type="spellStart"/>
      <w:r>
        <w:rPr>
          <w:u w:val="single"/>
        </w:rPr>
        <w:t>aff</w:t>
      </w:r>
      <w:proofErr w:type="spellEnd"/>
      <w:r>
        <w:t xml:space="preserve"> --- debate, even if other things matter, will always revolve around a ballot which the </w:t>
      </w:r>
      <w:proofErr w:type="spellStart"/>
      <w:r>
        <w:t>aff</w:t>
      </w:r>
      <w:proofErr w:type="spellEnd"/>
      <w:r>
        <w:t xml:space="preserve"> </w:t>
      </w:r>
      <w:r>
        <w:rPr>
          <w:u w:val="single"/>
        </w:rPr>
        <w:t>must justify receiving</w:t>
      </w:r>
      <w:r>
        <w:t xml:space="preserve">. </w:t>
      </w:r>
    </w:p>
    <w:p w14:paraId="0E9463D3" w14:textId="77777777" w:rsidR="0003280B" w:rsidRDefault="0003280B" w:rsidP="0003280B">
      <w:pPr>
        <w:pStyle w:val="Heading4"/>
        <w:tabs>
          <w:tab w:val="center" w:pos="5093"/>
        </w:tabs>
      </w:pPr>
      <w:r>
        <w:t xml:space="preserve">Double bind: </w:t>
      </w:r>
      <w:r>
        <w:tab/>
      </w:r>
    </w:p>
    <w:p w14:paraId="6DC6593C" w14:textId="77777777" w:rsidR="0003280B" w:rsidRDefault="0003280B" w:rsidP="0003280B">
      <w:pPr>
        <w:pStyle w:val="Heading4"/>
      </w:pPr>
      <w:proofErr w:type="gramStart"/>
      <w:r>
        <w:rPr>
          <w:u w:val="single"/>
        </w:rPr>
        <w:t>Either</w:t>
      </w:r>
      <w:r>
        <w:t>,</w:t>
      </w:r>
      <w:proofErr w:type="gramEnd"/>
      <w:r>
        <w:t xml:space="preserve"> the </w:t>
      </w:r>
      <w:proofErr w:type="spellStart"/>
      <w:r>
        <w:t>aff</w:t>
      </w:r>
      <w:proofErr w:type="spellEnd"/>
      <w:r>
        <w:t xml:space="preserve">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It means that </w:t>
      </w:r>
      <w:r>
        <w:rPr>
          <w:u w:val="single"/>
        </w:rPr>
        <w:t>lectures</w:t>
      </w:r>
      <w:r>
        <w:t xml:space="preserve">, </w:t>
      </w:r>
      <w:r>
        <w:rPr>
          <w:u w:val="single"/>
        </w:rPr>
        <w:t>books</w:t>
      </w:r>
      <w:r>
        <w:t xml:space="preserve">, </w:t>
      </w:r>
      <w:r>
        <w:rPr>
          <w:u w:val="single"/>
        </w:rPr>
        <w:t>discussions</w:t>
      </w:r>
      <w:r>
        <w:t xml:space="preserve"> solve their </w:t>
      </w:r>
      <w:proofErr w:type="spellStart"/>
      <w:r>
        <w:t>aff</w:t>
      </w:r>
      <w:proofErr w:type="spellEnd"/>
      <w:r>
        <w:t xml:space="preserve"> better because debate is about </w:t>
      </w:r>
      <w:r>
        <w:rPr>
          <w:u w:val="single"/>
        </w:rPr>
        <w:t>negation</w:t>
      </w:r>
      <w:r>
        <w:t xml:space="preserve"> not </w:t>
      </w:r>
      <w:r>
        <w:rPr>
          <w:u w:val="single"/>
        </w:rPr>
        <w:t>dialogue</w:t>
      </w:r>
      <w:r>
        <w:t xml:space="preserve">.  </w:t>
      </w:r>
    </w:p>
    <w:p w14:paraId="6D5A4CDA" w14:textId="77777777" w:rsidR="0003280B" w:rsidRDefault="0003280B" w:rsidP="0003280B">
      <w:pPr>
        <w:pStyle w:val="Heading4"/>
      </w:pPr>
      <w:proofErr w:type="gramStart"/>
      <w:r>
        <w:rPr>
          <w:u w:val="single"/>
        </w:rPr>
        <w:t>Or</w:t>
      </w:r>
      <w:r>
        <w:t>,</w:t>
      </w:r>
      <w:proofErr w:type="gramEnd"/>
      <w:r>
        <w:t xml:space="preserve"> the </w:t>
      </w:r>
      <w:proofErr w:type="spellStart"/>
      <w:r>
        <w:t>aff</w:t>
      </w:r>
      <w:proofErr w:type="spellEnd"/>
      <w:r>
        <w:t xml:space="preserve"> </w:t>
      </w:r>
      <w:r>
        <w:rPr>
          <w:u w:val="single"/>
        </w:rPr>
        <w:t>was a form of praxis</w:t>
      </w:r>
      <w:r>
        <w:t xml:space="preserve"> and </w:t>
      </w:r>
      <w:r>
        <w:rPr>
          <w:u w:val="single"/>
        </w:rPr>
        <w:t>does not necessitate the ballot</w:t>
      </w:r>
      <w:r>
        <w:t xml:space="preserve"> because </w:t>
      </w:r>
      <w:r>
        <w:rPr>
          <w:u w:val="single"/>
        </w:rPr>
        <w:t>reading the 1AC resolved their impacts</w:t>
      </w:r>
      <w:r>
        <w:t xml:space="preserve">. If the </w:t>
      </w:r>
      <w:proofErr w:type="spellStart"/>
      <w:r>
        <w:t>aff</w:t>
      </w:r>
      <w:proofErr w:type="spellEnd"/>
      <w:r>
        <w:t xml:space="preserve"> </w:t>
      </w:r>
      <w:r>
        <w:rPr>
          <w:u w:val="single"/>
        </w:rPr>
        <w:t xml:space="preserve">was </w:t>
      </w:r>
      <w:proofErr w:type="gramStart"/>
      <w:r>
        <w:rPr>
          <w:u w:val="single"/>
        </w:rPr>
        <w:t>praxis</w:t>
      </w:r>
      <w:proofErr w:type="gramEnd"/>
      <w:r>
        <w:t xml:space="preserve"> then vote negative to </w:t>
      </w:r>
      <w:r>
        <w:rPr>
          <w:u w:val="single"/>
        </w:rPr>
        <w:t xml:space="preserve">say the </w:t>
      </w:r>
      <w:proofErr w:type="spellStart"/>
      <w:r>
        <w:rPr>
          <w:u w:val="single"/>
        </w:rPr>
        <w:t>aff</w:t>
      </w:r>
      <w:proofErr w:type="spellEnd"/>
      <w:r>
        <w:rPr>
          <w:u w:val="single"/>
        </w:rPr>
        <w:t xml:space="preserve"> was </w:t>
      </w:r>
      <w:proofErr w:type="spellStart"/>
      <w:r>
        <w:rPr>
          <w:u w:val="single"/>
        </w:rPr>
        <w:t>undebateably</w:t>
      </w:r>
      <w:proofErr w:type="spellEnd"/>
      <w:r>
        <w:rPr>
          <w:u w:val="single"/>
        </w:rPr>
        <w:t xml:space="preserve"> good</w:t>
      </w:r>
      <w:r>
        <w:t xml:space="preserve"> that </w:t>
      </w:r>
      <w:r>
        <w:rPr>
          <w:u w:val="single"/>
        </w:rPr>
        <w:t>doesn’t need negation</w:t>
      </w:r>
      <w:r>
        <w:t xml:space="preserve"> because there’s </w:t>
      </w:r>
      <w:r>
        <w:rPr>
          <w:u w:val="single"/>
        </w:rPr>
        <w:t>only a risk negation</w:t>
      </w:r>
      <w:r>
        <w:t xml:space="preserve"> requires us to </w:t>
      </w:r>
      <w:r>
        <w:rPr>
          <w:u w:val="single"/>
        </w:rPr>
        <w:t>negate their resistance strategies</w:t>
      </w:r>
      <w:r>
        <w:t xml:space="preserve"> which becomes </w:t>
      </w:r>
      <w:r w:rsidRPr="00AA420E">
        <w:rPr>
          <w:u w:val="single"/>
        </w:rPr>
        <w:t>toxic</w:t>
      </w:r>
      <w:r>
        <w:t xml:space="preserve"> </w:t>
      </w:r>
      <w:r w:rsidRPr="00AA420E">
        <w:t>and</w:t>
      </w:r>
      <w:r>
        <w:t xml:space="preserve"> </w:t>
      </w:r>
      <w:r>
        <w:rPr>
          <w:u w:val="single"/>
        </w:rPr>
        <w:t>drains energy</w:t>
      </w:r>
      <w:r>
        <w:t xml:space="preserve">. </w:t>
      </w:r>
    </w:p>
    <w:p w14:paraId="3C43435A" w14:textId="77777777" w:rsidR="0003280B" w:rsidRPr="00D2133E" w:rsidRDefault="0003280B" w:rsidP="0003280B"/>
    <w:p w14:paraId="7B7BACC8" w14:textId="77777777" w:rsidR="0003280B" w:rsidRDefault="0003280B" w:rsidP="0003280B">
      <w:pPr>
        <w:pStyle w:val="Heading3"/>
      </w:pPr>
      <w:r>
        <w:t>1NC – Solvency</w:t>
      </w:r>
    </w:p>
    <w:p w14:paraId="52A073BC" w14:textId="77777777" w:rsidR="0003280B" w:rsidRPr="00B752E4" w:rsidRDefault="0003280B" w:rsidP="0003280B">
      <w:pPr>
        <w:pStyle w:val="Heading4"/>
        <w:rPr>
          <w:rStyle w:val="StyleUnderline"/>
          <w:highlight w:val="green"/>
        </w:rPr>
      </w:pPr>
      <w:r w:rsidRPr="00B752E4">
        <w:t>You can’t “</w:t>
      </w:r>
      <w:r>
        <w:t xml:space="preserve">challenge </w:t>
      </w:r>
      <w:proofErr w:type="spellStart"/>
      <w:r>
        <w:t>cisnormative</w:t>
      </w:r>
      <w:proofErr w:type="spellEnd"/>
      <w:r>
        <w:t xml:space="preserve"> ways of understanding the social world</w:t>
      </w:r>
      <w:r w:rsidRPr="00B752E4">
        <w:t xml:space="preserve">” because that exists in a spectrum facilitated by the gender matrix, which is inevitable. Trans coheres insofar as gender as a concept coheres, and that’s certainly not going away. Gender is all around us—from shopping for deodorant and clothes to gendered </w:t>
      </w:r>
      <w:proofErr w:type="gramStart"/>
      <w:r w:rsidRPr="00B752E4">
        <w:t>kids</w:t>
      </w:r>
      <w:proofErr w:type="gramEnd"/>
      <w:r w:rsidRPr="00B752E4">
        <w:t xml:space="preserve"> meals’ toys, gender itself is reified and thus so is transness.</w:t>
      </w:r>
    </w:p>
    <w:p w14:paraId="7084CF88" w14:textId="77777777" w:rsidR="0003280B" w:rsidRPr="003C5F8E" w:rsidRDefault="0003280B" w:rsidP="0003280B"/>
    <w:p w14:paraId="321A8540" w14:textId="77777777" w:rsidR="0003280B" w:rsidRPr="00A56330" w:rsidRDefault="0003280B" w:rsidP="0003280B">
      <w:pPr>
        <w:pStyle w:val="Heading4"/>
      </w:pPr>
      <w:r>
        <w:t xml:space="preserve">The </w:t>
      </w:r>
      <w:proofErr w:type="spellStart"/>
      <w:r>
        <w:t>kritik</w:t>
      </w:r>
      <w:proofErr w:type="spellEnd"/>
      <w:r>
        <w:t xml:space="preserve"> misdiagnosis the problem and merely replicates the SQ</w:t>
      </w:r>
    </w:p>
    <w:p w14:paraId="3E76B101" w14:textId="77777777" w:rsidR="0003280B" w:rsidRDefault="0003280B" w:rsidP="0003280B">
      <w:r w:rsidRPr="00A56330">
        <w:rPr>
          <w:rStyle w:val="Style13ptBold"/>
        </w:rPr>
        <w:t>Gardner</w:t>
      </w:r>
      <w:r>
        <w:t xml:space="preserve"> 3/9/20</w:t>
      </w:r>
      <w:r w:rsidRPr="00A56330">
        <w:rPr>
          <w:rStyle w:val="Style13ptBold"/>
        </w:rPr>
        <w:t>22</w:t>
      </w:r>
    </w:p>
    <w:p w14:paraId="6A715B83" w14:textId="77777777" w:rsidR="0003280B" w:rsidRDefault="0003280B" w:rsidP="0003280B">
      <w:r>
        <w:t xml:space="preserve">Jamie Gardner is a </w:t>
      </w:r>
      <w:proofErr w:type="gramStart"/>
      <w:r>
        <w:t>lab tech and socialist</w:t>
      </w:r>
      <w:proofErr w:type="gramEnd"/>
      <w:r>
        <w:t xml:space="preserve"> organizer. “In Texas, Trans Kids Are Casualties of a Much Bigger War”, </w:t>
      </w:r>
      <w:hyperlink r:id="rId10" w:history="1">
        <w:r w:rsidRPr="0059205F">
          <w:rPr>
            <w:rStyle w:val="Hyperlink"/>
          </w:rPr>
          <w:t>https://jacobin.com/2022/03/gop-republicans-texas-transgender-rights-culture-war</w:t>
        </w:r>
      </w:hyperlink>
      <w:r>
        <w:t xml:space="preserve"> -- ECM</w:t>
      </w:r>
    </w:p>
    <w:p w14:paraId="19D09CDD" w14:textId="77777777" w:rsidR="0003280B" w:rsidRPr="00A56330" w:rsidRDefault="0003280B" w:rsidP="0003280B">
      <w:pPr>
        <w:rPr>
          <w:sz w:val="14"/>
        </w:rPr>
      </w:pPr>
      <w:r w:rsidRPr="00A56330">
        <w:rPr>
          <w:sz w:val="14"/>
        </w:rPr>
        <w:t xml:space="preserve">So, if not the welfare of young people, </w:t>
      </w:r>
      <w:r w:rsidRPr="00A56330">
        <w:rPr>
          <w:rStyle w:val="StyleUnderline"/>
        </w:rPr>
        <w:t>what’s driving this attack on trans youth</w:t>
      </w:r>
      <w:r w:rsidRPr="00A56330">
        <w:rPr>
          <w:sz w:val="14"/>
        </w:rPr>
        <w:t xml:space="preserve">? The current liberal explanation for every activity undertaken by the post–Donald </w:t>
      </w:r>
      <w:r w:rsidRPr="00A56330">
        <w:rPr>
          <w:rStyle w:val="StyleUnderline"/>
        </w:rPr>
        <w:t>Trump</w:t>
      </w:r>
      <w:r w:rsidRPr="00A56330">
        <w:rPr>
          <w:sz w:val="14"/>
        </w:rPr>
        <w:t xml:space="preserve"> right is to shrug and </w:t>
      </w:r>
      <w:proofErr w:type="gramStart"/>
      <w:r w:rsidRPr="00A56330">
        <w:rPr>
          <w:sz w:val="14"/>
        </w:rPr>
        <w:t>say</w:t>
      </w:r>
      <w:proofErr w:type="gramEnd"/>
      <w:r w:rsidRPr="00A56330">
        <w:rPr>
          <w:sz w:val="14"/>
        </w:rPr>
        <w:t xml:space="preserve"> “</w:t>
      </w:r>
      <w:r w:rsidRPr="00A56330">
        <w:rPr>
          <w:rStyle w:val="StyleUnderline"/>
        </w:rPr>
        <w:t>the cruelty</w:t>
      </w:r>
      <w:r w:rsidRPr="00A56330">
        <w:rPr>
          <w:sz w:val="14"/>
        </w:rPr>
        <w:t xml:space="preserve"> is the point.” </w:t>
      </w:r>
      <w:r w:rsidRPr="00A56330">
        <w:rPr>
          <w:rStyle w:val="Emphasis"/>
        </w:rPr>
        <w:t xml:space="preserve">They’re </w:t>
      </w:r>
      <w:r w:rsidRPr="00883C65">
        <w:rPr>
          <w:rStyle w:val="Emphasis"/>
          <w:highlight w:val="green"/>
        </w:rPr>
        <w:t>not wrong per</w:t>
      </w:r>
      <w:r w:rsidRPr="00A56330">
        <w:rPr>
          <w:rStyle w:val="Emphasis"/>
        </w:rPr>
        <w:t xml:space="preserve"> se</w:t>
      </w:r>
      <w:r w:rsidRPr="00A56330">
        <w:rPr>
          <w:sz w:val="14"/>
        </w:rPr>
        <w:t xml:space="preserve">; </w:t>
      </w:r>
      <w:r w:rsidRPr="00A56330">
        <w:rPr>
          <w:rStyle w:val="Emphasis"/>
        </w:rPr>
        <w:t xml:space="preserve">the </w:t>
      </w:r>
      <w:r w:rsidRPr="00883C65">
        <w:rPr>
          <w:rStyle w:val="Emphasis"/>
          <w:highlight w:val="green"/>
        </w:rPr>
        <w:t>transphobic agenda</w:t>
      </w:r>
      <w:r w:rsidRPr="00A56330">
        <w:rPr>
          <w:rStyle w:val="Emphasis"/>
        </w:rPr>
        <w:t xml:space="preserve"> is</w:t>
      </w:r>
      <w:r w:rsidRPr="00A56330">
        <w:rPr>
          <w:sz w:val="14"/>
        </w:rPr>
        <w:t xml:space="preserve"> gleefully, extravagantly cruel. </w:t>
      </w:r>
      <w:r w:rsidRPr="00883C65">
        <w:rPr>
          <w:rStyle w:val="Emphasis"/>
          <w:highlight w:val="green"/>
          <w:bdr w:val="single" w:sz="18" w:space="0" w:color="auto"/>
        </w:rPr>
        <w:t>Politician</w:t>
      </w:r>
      <w:r w:rsidRPr="00883C65">
        <w:rPr>
          <w:sz w:val="14"/>
          <w:highlight w:val="green"/>
        </w:rPr>
        <w:t>s</w:t>
      </w:r>
      <w:r w:rsidRPr="00A56330">
        <w:rPr>
          <w:sz w:val="14"/>
        </w:rPr>
        <w:t xml:space="preserve"> </w:t>
      </w:r>
      <w:r w:rsidRPr="00883C65">
        <w:rPr>
          <w:rStyle w:val="Emphasis"/>
          <w:highlight w:val="green"/>
          <w:bdr w:val="single" w:sz="18" w:space="0" w:color="auto"/>
        </w:rPr>
        <w:t>driven</w:t>
      </w:r>
      <w:r w:rsidRPr="00A56330">
        <w:rPr>
          <w:sz w:val="14"/>
        </w:rPr>
        <w:t xml:space="preserve"> purely by public relations calculations wouldn’t risk the backlash from sending government agents to rip children from the arms of their loving parents. Nor could anyone with a shred of respect for trans people’s basic humanity consider this crusade an acceptable way to get ahead, even if they believed it would work.</w:t>
      </w:r>
    </w:p>
    <w:p w14:paraId="731E8FD1" w14:textId="77777777" w:rsidR="0003280B" w:rsidRPr="00A56330" w:rsidRDefault="0003280B" w:rsidP="0003280B">
      <w:pPr>
        <w:rPr>
          <w:sz w:val="14"/>
          <w:szCs w:val="14"/>
        </w:rPr>
      </w:pPr>
      <w:r w:rsidRPr="00A56330">
        <w:rPr>
          <w:sz w:val="14"/>
          <w:szCs w:val="14"/>
        </w:rPr>
        <w:t xml:space="preserve">Even so, pinning it all on the moral rot within Republican souls leaves a lot to be desired. To materialists, “they’re just assholes” is </w:t>
      </w:r>
      <w:proofErr w:type="gramStart"/>
      <w:r w:rsidRPr="00A56330">
        <w:rPr>
          <w:sz w:val="14"/>
          <w:szCs w:val="14"/>
        </w:rPr>
        <w:t>a pretty unsatisfactory</w:t>
      </w:r>
      <w:proofErr w:type="gramEnd"/>
      <w:r w:rsidRPr="00A56330">
        <w:rPr>
          <w:sz w:val="14"/>
          <w:szCs w:val="14"/>
        </w:rPr>
        <w:t xml:space="preserve"> explanation for large-scale trends, even when our political opponents are deeply unpleasant individuals. Besides, neither trans people nor mean-spirited reactionaries are recent innovations, so why is this happening now?</w:t>
      </w:r>
    </w:p>
    <w:p w14:paraId="76803457" w14:textId="77777777" w:rsidR="0003280B" w:rsidRPr="00A56330" w:rsidRDefault="0003280B" w:rsidP="0003280B">
      <w:pPr>
        <w:rPr>
          <w:sz w:val="16"/>
        </w:rPr>
      </w:pPr>
      <w:r w:rsidRPr="00A56330">
        <w:rPr>
          <w:rStyle w:val="StyleUnderline"/>
        </w:rPr>
        <w:t xml:space="preserve">The answer begins with an acknowledgement that the Republican Party is a coalition held together by </w:t>
      </w:r>
      <w:r w:rsidRPr="00883C65">
        <w:rPr>
          <w:rStyle w:val="Emphasis"/>
          <w:highlight w:val="green"/>
        </w:rPr>
        <w:t>political horse-trading</w:t>
      </w:r>
      <w:r w:rsidRPr="00883C65">
        <w:rPr>
          <w:rStyle w:val="StyleUnderline"/>
          <w:highlight w:val="green"/>
        </w:rPr>
        <w:t xml:space="preserve"> and </w:t>
      </w:r>
      <w:r w:rsidRPr="00883C65">
        <w:rPr>
          <w:rStyle w:val="Emphasis"/>
          <w:highlight w:val="green"/>
        </w:rPr>
        <w:t>careful strategy</w:t>
      </w:r>
      <w:r w:rsidRPr="00A56330">
        <w:rPr>
          <w:sz w:val="16"/>
        </w:rPr>
        <w:t>, and it requires a steady stream of moral panics and fresh culture war battles to sustain itself.</w:t>
      </w:r>
    </w:p>
    <w:p w14:paraId="2F64F1B5" w14:textId="77777777" w:rsidR="0003280B" w:rsidRPr="00A56330" w:rsidRDefault="0003280B" w:rsidP="0003280B">
      <w:pPr>
        <w:rPr>
          <w:sz w:val="12"/>
        </w:rPr>
      </w:pPr>
      <w:r w:rsidRPr="00A56330">
        <w:rPr>
          <w:sz w:val="12"/>
        </w:rPr>
        <w:t xml:space="preserve">Despite generations of capitalist propagandizing, “fiscal conservatism” keeps getting </w:t>
      </w:r>
      <w:proofErr w:type="gramStart"/>
      <w:r w:rsidRPr="00A56330">
        <w:rPr>
          <w:sz w:val="12"/>
        </w:rPr>
        <w:t>more and more</w:t>
      </w:r>
      <w:proofErr w:type="gramEnd"/>
      <w:r w:rsidRPr="00A56330">
        <w:rPr>
          <w:sz w:val="12"/>
        </w:rPr>
        <w:t xml:space="preserve"> unpopular. </w:t>
      </w:r>
      <w:r w:rsidRPr="00A56330">
        <w:rPr>
          <w:rStyle w:val="StyleUnderline"/>
        </w:rPr>
        <w:t>The capitalists who benefit from these policies are a small fraction of the population</w:t>
      </w:r>
      <w:r w:rsidRPr="00A56330">
        <w:rPr>
          <w:sz w:val="12"/>
        </w:rPr>
        <w:t xml:space="preserve">; only 15 percent or so of Republicans are in it for the pro-business politics. </w:t>
      </w:r>
      <w:r w:rsidRPr="00A56330">
        <w:rPr>
          <w:rStyle w:val="StyleUnderline"/>
        </w:rPr>
        <w:t>To win elections</w:t>
      </w:r>
      <w:r w:rsidRPr="00A56330">
        <w:rPr>
          <w:sz w:val="12"/>
        </w:rPr>
        <w:t xml:space="preserve">, </w:t>
      </w:r>
      <w:r w:rsidRPr="00A56330">
        <w:rPr>
          <w:rStyle w:val="StyleUnderline"/>
        </w:rPr>
        <w:t xml:space="preserve">the party needs broader support, including a </w:t>
      </w:r>
      <w:r w:rsidRPr="00883C65">
        <w:rPr>
          <w:rStyle w:val="Emphasis"/>
          <w:highlight w:val="green"/>
        </w:rPr>
        <w:t>meaningful percentage of the working class</w:t>
      </w:r>
      <w:r w:rsidRPr="00A56330">
        <w:rPr>
          <w:sz w:val="12"/>
        </w:rPr>
        <w:t xml:space="preserve">. </w:t>
      </w:r>
      <w:r w:rsidRPr="00A56330">
        <w:rPr>
          <w:rStyle w:val="StyleUnderline"/>
        </w:rPr>
        <w:t>To attract these voters</w:t>
      </w:r>
      <w:r w:rsidRPr="00A56330">
        <w:rPr>
          <w:sz w:val="12"/>
        </w:rPr>
        <w:t xml:space="preserve">, </w:t>
      </w:r>
      <w:r w:rsidRPr="00A56330">
        <w:rPr>
          <w:rStyle w:val="StyleUnderline"/>
        </w:rPr>
        <w:t>the party</w:t>
      </w:r>
      <w:r w:rsidRPr="00A56330">
        <w:rPr>
          <w:sz w:val="12"/>
        </w:rPr>
        <w:t xml:space="preserve"> has long </w:t>
      </w:r>
      <w:r w:rsidRPr="00A56330">
        <w:rPr>
          <w:rStyle w:val="StyleUnderline"/>
        </w:rPr>
        <w:t>relied on</w:t>
      </w:r>
      <w:r w:rsidRPr="00A56330">
        <w:rPr>
          <w:sz w:val="12"/>
        </w:rPr>
        <w:t xml:space="preserve"> </w:t>
      </w:r>
      <w:r w:rsidRPr="00A56330">
        <w:rPr>
          <w:rStyle w:val="StyleUnderline"/>
        </w:rPr>
        <w:t>feeding</w:t>
      </w:r>
      <w:r w:rsidRPr="00A56330">
        <w:rPr>
          <w:sz w:val="12"/>
        </w:rPr>
        <w:t xml:space="preserve"> “</w:t>
      </w:r>
      <w:r w:rsidRPr="00A56330">
        <w:rPr>
          <w:rStyle w:val="Emphasis"/>
        </w:rPr>
        <w:t xml:space="preserve">red </w:t>
      </w:r>
      <w:r w:rsidRPr="00883C65">
        <w:rPr>
          <w:rStyle w:val="Emphasis"/>
          <w:highlight w:val="green"/>
        </w:rPr>
        <w:t>meat” to its base</w:t>
      </w:r>
      <w:r w:rsidRPr="00883C65">
        <w:rPr>
          <w:sz w:val="12"/>
          <w:highlight w:val="green"/>
        </w:rPr>
        <w:t xml:space="preserve"> —</w:t>
      </w:r>
      <w:r w:rsidRPr="00A56330">
        <w:rPr>
          <w:sz w:val="12"/>
        </w:rPr>
        <w:t xml:space="preserve"> </w:t>
      </w:r>
      <w:r w:rsidRPr="00A56330">
        <w:rPr>
          <w:rStyle w:val="StyleUnderline"/>
        </w:rPr>
        <w:t>emotionally charged issues that make voters feel morally obligated to support the party</w:t>
      </w:r>
      <w:r w:rsidRPr="00A56330">
        <w:rPr>
          <w:sz w:val="12"/>
        </w:rPr>
        <w:t xml:space="preserve">, </w:t>
      </w:r>
      <w:r w:rsidRPr="00A56330">
        <w:rPr>
          <w:rStyle w:val="StyleUnderline"/>
        </w:rPr>
        <w:t>distract from</w:t>
      </w:r>
      <w:r w:rsidRPr="00A56330">
        <w:rPr>
          <w:sz w:val="12"/>
        </w:rPr>
        <w:t xml:space="preserve"> wonky </w:t>
      </w:r>
      <w:r w:rsidRPr="00883C65">
        <w:rPr>
          <w:rStyle w:val="Emphasis"/>
          <w:highlight w:val="green"/>
        </w:rPr>
        <w:t>fiscal policy debates</w:t>
      </w:r>
      <w:r w:rsidRPr="00A56330">
        <w:rPr>
          <w:sz w:val="12"/>
        </w:rPr>
        <w:t>, and/</w:t>
      </w:r>
      <w:r w:rsidRPr="00A56330">
        <w:rPr>
          <w:rStyle w:val="StyleUnderline"/>
        </w:rPr>
        <w:t>or provide the thrill of bullying</w:t>
      </w:r>
      <w:r w:rsidRPr="00A56330">
        <w:rPr>
          <w:sz w:val="12"/>
        </w:rPr>
        <w:t xml:space="preserve"> those they see as their political opponents and inferiors: </w:t>
      </w:r>
      <w:r w:rsidRPr="00883C65">
        <w:rPr>
          <w:rStyle w:val="Emphasis"/>
          <w:highlight w:val="green"/>
        </w:rPr>
        <w:t>p</w:t>
      </w:r>
      <w:r w:rsidRPr="00A56330">
        <w:rPr>
          <w:sz w:val="12"/>
        </w:rPr>
        <w:t xml:space="preserve">eople </w:t>
      </w:r>
      <w:r w:rsidRPr="00883C65">
        <w:rPr>
          <w:rStyle w:val="Emphasis"/>
          <w:highlight w:val="green"/>
        </w:rPr>
        <w:t>o</w:t>
      </w:r>
      <w:r w:rsidRPr="00A56330">
        <w:rPr>
          <w:sz w:val="12"/>
        </w:rPr>
        <w:t xml:space="preserve">f </w:t>
      </w:r>
      <w:r w:rsidRPr="00883C65">
        <w:rPr>
          <w:rStyle w:val="Emphasis"/>
          <w:highlight w:val="green"/>
        </w:rPr>
        <w:t>c</w:t>
      </w:r>
      <w:r w:rsidRPr="00A56330">
        <w:rPr>
          <w:sz w:val="12"/>
        </w:rPr>
        <w:t xml:space="preserve">olor, </w:t>
      </w:r>
      <w:r w:rsidRPr="00883C65">
        <w:rPr>
          <w:rStyle w:val="Emphasis"/>
          <w:highlight w:val="green"/>
        </w:rPr>
        <w:t>immigrants</w:t>
      </w:r>
      <w:r w:rsidRPr="00883C65">
        <w:rPr>
          <w:sz w:val="12"/>
          <w:highlight w:val="green"/>
        </w:rPr>
        <w:t xml:space="preserve">, </w:t>
      </w:r>
      <w:r w:rsidRPr="00883C65">
        <w:rPr>
          <w:rStyle w:val="Emphasis"/>
          <w:highlight w:val="green"/>
        </w:rPr>
        <w:t>women</w:t>
      </w:r>
      <w:r w:rsidRPr="00883C65">
        <w:rPr>
          <w:sz w:val="12"/>
          <w:highlight w:val="green"/>
        </w:rPr>
        <w:t xml:space="preserve">, </w:t>
      </w:r>
      <w:r w:rsidRPr="00883C65">
        <w:rPr>
          <w:rStyle w:val="Emphasis"/>
          <w:highlight w:val="green"/>
        </w:rPr>
        <w:t>gay people</w:t>
      </w:r>
      <w:r w:rsidRPr="00883C65">
        <w:rPr>
          <w:sz w:val="12"/>
          <w:highlight w:val="green"/>
        </w:rPr>
        <w:t xml:space="preserve">, </w:t>
      </w:r>
      <w:r w:rsidRPr="00883C65">
        <w:rPr>
          <w:rStyle w:val="Emphasis"/>
          <w:highlight w:val="green"/>
        </w:rPr>
        <w:t>trans</w:t>
      </w:r>
      <w:r w:rsidRPr="00A56330">
        <w:rPr>
          <w:rStyle w:val="Emphasis"/>
        </w:rPr>
        <w:t xml:space="preserve"> </w:t>
      </w:r>
      <w:r w:rsidRPr="00883C65">
        <w:rPr>
          <w:rStyle w:val="Emphasis"/>
          <w:highlight w:val="green"/>
        </w:rPr>
        <w:t>people</w:t>
      </w:r>
      <w:r w:rsidRPr="00A56330">
        <w:rPr>
          <w:sz w:val="12"/>
        </w:rPr>
        <w:t>, and so on.</w:t>
      </w:r>
    </w:p>
    <w:p w14:paraId="4E996938" w14:textId="77777777" w:rsidR="0003280B" w:rsidRPr="00424D86" w:rsidRDefault="0003280B" w:rsidP="0003280B">
      <w:pPr>
        <w:rPr>
          <w:sz w:val="12"/>
        </w:rPr>
      </w:pPr>
      <w:r w:rsidRPr="00424D86">
        <w:rPr>
          <w:sz w:val="12"/>
        </w:rPr>
        <w:t xml:space="preserve">In the early 2000s, it was Republicans who made same-sex marriage a national issue. Faced with the need to legitimize the George W. Bush presidency by winning at least one presidential election, Republicans seized on the nascent movement for marriage equality and placed eleven initiatives banning gay marriage on the ballot in key states to draw their voters to the polls. </w:t>
      </w:r>
      <w:r w:rsidRPr="00424D86">
        <w:rPr>
          <w:rStyle w:val="StyleUnderline"/>
        </w:rPr>
        <w:t>It was a spectacular success</w:t>
      </w:r>
      <w:r w:rsidRPr="00424D86">
        <w:rPr>
          <w:sz w:val="12"/>
        </w:rPr>
        <w:t xml:space="preserve">: all eleven passed, most of them overwhelmingly. After the election, Republican Party leaders credited the bans for increasing their share of the vote and helping win tight Senate races. It would take </w:t>
      </w:r>
      <w:r w:rsidRPr="00424D86">
        <w:rPr>
          <w:rStyle w:val="StyleUnderline"/>
        </w:rPr>
        <w:t>until 2015</w:t>
      </w:r>
      <w:r w:rsidRPr="00424D86">
        <w:rPr>
          <w:sz w:val="12"/>
        </w:rPr>
        <w:t xml:space="preserve"> to undo the damage.</w:t>
      </w:r>
    </w:p>
    <w:p w14:paraId="6E667995" w14:textId="77777777" w:rsidR="0003280B" w:rsidRPr="00424D86" w:rsidRDefault="0003280B" w:rsidP="0003280B">
      <w:pPr>
        <w:rPr>
          <w:sz w:val="14"/>
        </w:rPr>
      </w:pPr>
      <w:r w:rsidRPr="00424D86">
        <w:rPr>
          <w:sz w:val="14"/>
        </w:rPr>
        <w:t xml:space="preserve">By that time, most reactionaries realized marriage equality’s power as a usefully divisive issue was waning. The path to </w:t>
      </w:r>
      <w:proofErr w:type="gramStart"/>
      <w:r w:rsidRPr="00424D86">
        <w:rPr>
          <w:sz w:val="14"/>
        </w:rPr>
        <w:t>reinstituting</w:t>
      </w:r>
      <w:proofErr w:type="gramEnd"/>
      <w:r w:rsidRPr="00424D86">
        <w:rPr>
          <w:sz w:val="14"/>
        </w:rPr>
        <w:t xml:space="preserve"> the bans became precipitously steep, requiring either a drastic change in the Supreme Court (uh-oh) or a Constitutional amendment. Public support for same-sex marriage kept rising steadily as photos of happy couples filled the news, and the promised </w:t>
      </w:r>
      <w:proofErr w:type="spellStart"/>
      <w:r w:rsidRPr="00424D86">
        <w:rPr>
          <w:sz w:val="14"/>
        </w:rPr>
        <w:t>sodomitic</w:t>
      </w:r>
      <w:proofErr w:type="spellEnd"/>
      <w:r w:rsidRPr="00424D86">
        <w:rPr>
          <w:sz w:val="14"/>
        </w:rPr>
        <w:t xml:space="preserve"> hordes failed to rip heterosexuals from their happy suburban homes. </w:t>
      </w:r>
      <w:proofErr w:type="gramStart"/>
      <w:r w:rsidRPr="00424D86">
        <w:rPr>
          <w:sz w:val="14"/>
        </w:rPr>
        <w:t>So</w:t>
      </w:r>
      <w:proofErr w:type="gramEnd"/>
      <w:r w:rsidRPr="00424D86">
        <w:rPr>
          <w:sz w:val="14"/>
        </w:rPr>
        <w:t xml:space="preserve"> </w:t>
      </w:r>
      <w:r w:rsidRPr="00424D86">
        <w:rPr>
          <w:rStyle w:val="StyleUnderline"/>
        </w:rPr>
        <w:t>the right pivoted almost immediately to</w:t>
      </w:r>
      <w:r w:rsidRPr="00424D86">
        <w:rPr>
          <w:sz w:val="14"/>
        </w:rPr>
        <w:t xml:space="preserve"> pestering </w:t>
      </w:r>
      <w:r w:rsidRPr="00424D86">
        <w:rPr>
          <w:rStyle w:val="Emphasis"/>
        </w:rPr>
        <w:t>trans people</w:t>
      </w:r>
      <w:r w:rsidRPr="00424D86">
        <w:rPr>
          <w:sz w:val="14"/>
        </w:rPr>
        <w:t xml:space="preserve"> instead, </w:t>
      </w:r>
      <w:r w:rsidRPr="00424D86">
        <w:rPr>
          <w:rStyle w:val="StyleUnderline"/>
        </w:rPr>
        <w:t>whipping up panics about public bathrooms and trans soldiers</w:t>
      </w:r>
      <w:r w:rsidRPr="00424D86">
        <w:rPr>
          <w:sz w:val="14"/>
        </w:rPr>
        <w:t xml:space="preserve"> in the military.</w:t>
      </w:r>
    </w:p>
    <w:p w14:paraId="6C534D13" w14:textId="77777777" w:rsidR="0003280B" w:rsidRPr="00424D86" w:rsidRDefault="0003280B" w:rsidP="0003280B">
      <w:pPr>
        <w:rPr>
          <w:sz w:val="16"/>
        </w:rPr>
      </w:pPr>
      <w:r w:rsidRPr="00424D86">
        <w:rPr>
          <w:sz w:val="16"/>
        </w:rPr>
        <w:t xml:space="preserve">Meanwhile, feckless </w:t>
      </w:r>
      <w:r w:rsidRPr="00424D86">
        <w:rPr>
          <w:rStyle w:val="Emphasis"/>
        </w:rPr>
        <w:t>Dem</w:t>
      </w:r>
      <w:r w:rsidRPr="00424D86">
        <w:rPr>
          <w:sz w:val="16"/>
        </w:rPr>
        <w:t>ocrat</w:t>
      </w:r>
      <w:r w:rsidRPr="00424D86">
        <w:rPr>
          <w:rStyle w:val="Emphasis"/>
        </w:rPr>
        <w:t>s</w:t>
      </w:r>
      <w:r w:rsidRPr="00424D86">
        <w:rPr>
          <w:sz w:val="16"/>
        </w:rPr>
        <w:t xml:space="preserve"> </w:t>
      </w:r>
      <w:r w:rsidRPr="00424D86">
        <w:rPr>
          <w:rStyle w:val="StyleUnderline"/>
        </w:rPr>
        <w:t>abandoned the judiciary at the worst</w:t>
      </w:r>
      <w:r w:rsidRPr="00424D86">
        <w:rPr>
          <w:sz w:val="16"/>
        </w:rPr>
        <w:t xml:space="preserve"> possible </w:t>
      </w:r>
      <w:r w:rsidRPr="00424D86">
        <w:rPr>
          <w:rStyle w:val="StyleUnderline"/>
        </w:rPr>
        <w:t>point</w:t>
      </w:r>
      <w:r w:rsidRPr="00424D86">
        <w:rPr>
          <w:sz w:val="16"/>
        </w:rPr>
        <w:t xml:space="preserve"> in the Federalist Society’s generational project to take over the courts. Barack </w:t>
      </w:r>
      <w:r w:rsidRPr="00424D86">
        <w:rPr>
          <w:rStyle w:val="StyleUnderline"/>
        </w:rPr>
        <w:t>Obama’s chief of staff</w:t>
      </w:r>
      <w:r w:rsidRPr="00424D86">
        <w:rPr>
          <w:sz w:val="16"/>
        </w:rPr>
        <w:t xml:space="preserve">, Rahm </w:t>
      </w:r>
      <w:r w:rsidRPr="00424D86">
        <w:rPr>
          <w:rStyle w:val="StyleUnderline"/>
        </w:rPr>
        <w:t>Emmanuel</w:t>
      </w:r>
      <w:r w:rsidRPr="00424D86">
        <w:rPr>
          <w:sz w:val="16"/>
        </w:rPr>
        <w:t xml:space="preserve">, notoriously </w:t>
      </w:r>
      <w:r w:rsidRPr="00424D86">
        <w:rPr>
          <w:rStyle w:val="StyleUnderline"/>
        </w:rPr>
        <w:t>admitted that he</w:t>
      </w:r>
      <w:r w:rsidRPr="00424D86">
        <w:rPr>
          <w:sz w:val="16"/>
        </w:rPr>
        <w:t xml:space="preserve"> “</w:t>
      </w:r>
      <w:r w:rsidRPr="00883C65">
        <w:rPr>
          <w:rStyle w:val="Emphasis"/>
          <w:highlight w:val="green"/>
        </w:rPr>
        <w:t xml:space="preserve">didn’t give a </w:t>
      </w:r>
      <w:r w:rsidRPr="00C45F04">
        <w:rPr>
          <w:rStyle w:val="Emphasis"/>
          <w:bCs/>
          <w:strike/>
        </w:rPr>
        <w:t>fuck</w:t>
      </w:r>
      <w:r w:rsidRPr="00C45F04">
        <w:rPr>
          <w:rStyle w:val="Emphasis"/>
        </w:rPr>
        <w:t xml:space="preserve"> </w:t>
      </w:r>
      <w:r w:rsidRPr="00883C65">
        <w:rPr>
          <w:rStyle w:val="Emphasis"/>
          <w:highlight w:val="green"/>
        </w:rPr>
        <w:t>about judicial appointments</w:t>
      </w:r>
      <w:r w:rsidRPr="00424D86">
        <w:rPr>
          <w:sz w:val="16"/>
        </w:rPr>
        <w:t xml:space="preserve">,” and the administration showed it by letting any lone senator hold up appointments indefinitely, dawdling on nominations, and </w:t>
      </w:r>
      <w:r w:rsidRPr="00883C65">
        <w:rPr>
          <w:rStyle w:val="Emphasis"/>
          <w:highlight w:val="green"/>
        </w:rPr>
        <w:t xml:space="preserve">eventually bequeathing a Supreme Court seat and 108 lifetime federal judgeships to </w:t>
      </w:r>
      <w:r w:rsidRPr="00E62FAB">
        <w:rPr>
          <w:rStyle w:val="Emphasis"/>
          <w:highlight w:val="green"/>
        </w:rPr>
        <w:t>Trump</w:t>
      </w:r>
      <w:r w:rsidRPr="00424D86">
        <w:rPr>
          <w:sz w:val="16"/>
        </w:rPr>
        <w:t>, who rapidly stocked them with healthy young zealots. Where previous generations assumed the courts would block blatantly unconstitutional laws, like total abortion bans, and treated their passage mostly as a publicity stunt, those laws can now often be enforced.</w:t>
      </w:r>
    </w:p>
    <w:p w14:paraId="52C0CD29" w14:textId="77777777" w:rsidR="0003280B" w:rsidRPr="00424D86" w:rsidRDefault="0003280B" w:rsidP="0003280B">
      <w:pPr>
        <w:rPr>
          <w:sz w:val="16"/>
        </w:rPr>
      </w:pPr>
      <w:r w:rsidRPr="00424D86">
        <w:rPr>
          <w:sz w:val="16"/>
        </w:rPr>
        <w:t xml:space="preserve">Back </w:t>
      </w:r>
      <w:r w:rsidRPr="00424D86">
        <w:rPr>
          <w:rStyle w:val="StyleUnderline"/>
        </w:rPr>
        <w:t>in Texas, Abbott and his allies</w:t>
      </w:r>
      <w:r w:rsidRPr="00424D86">
        <w:rPr>
          <w:sz w:val="16"/>
        </w:rPr>
        <w:t xml:space="preserve"> may </w:t>
      </w:r>
      <w:r w:rsidRPr="00424D86">
        <w:rPr>
          <w:rStyle w:val="StyleUnderline"/>
        </w:rPr>
        <w:t>see</w:t>
      </w:r>
      <w:r w:rsidRPr="00424D86">
        <w:rPr>
          <w:sz w:val="16"/>
        </w:rPr>
        <w:t xml:space="preserve"> their </w:t>
      </w:r>
      <w:r w:rsidRPr="00883C65">
        <w:rPr>
          <w:rStyle w:val="Emphasis"/>
          <w:highlight w:val="green"/>
        </w:rPr>
        <w:t>persecution of trans</w:t>
      </w:r>
      <w:r w:rsidRPr="00424D86">
        <w:rPr>
          <w:rStyle w:val="Emphasis"/>
        </w:rPr>
        <w:t xml:space="preserve"> </w:t>
      </w:r>
      <w:r w:rsidRPr="00883C65">
        <w:rPr>
          <w:rStyle w:val="Emphasis"/>
          <w:highlight w:val="green"/>
        </w:rPr>
        <w:t>children</w:t>
      </w:r>
      <w:r w:rsidRPr="00424D86">
        <w:rPr>
          <w:sz w:val="16"/>
        </w:rPr>
        <w:t xml:space="preserve"> </w:t>
      </w:r>
      <w:r w:rsidRPr="00424D86">
        <w:rPr>
          <w:rStyle w:val="StyleUnderline"/>
        </w:rPr>
        <w:t>as a</w:t>
      </w:r>
      <w:r w:rsidRPr="00424D86">
        <w:rPr>
          <w:sz w:val="16"/>
        </w:rPr>
        <w:t xml:space="preserve"> much-needed </w:t>
      </w:r>
      <w:r w:rsidRPr="00424D86">
        <w:rPr>
          <w:rStyle w:val="StyleUnderline"/>
        </w:rPr>
        <w:t>distraction from</w:t>
      </w:r>
      <w:r w:rsidRPr="00424D86">
        <w:rPr>
          <w:sz w:val="16"/>
        </w:rPr>
        <w:t xml:space="preserve"> the rest of their record. Texas has long presented itself as a low-tax, low-wage, low-regulation haven for businesses, promising citizens economic growth in exchange for their putting up with austerity-starved public services. The state is now becoming </w:t>
      </w:r>
      <w:r w:rsidRPr="00424D86">
        <w:rPr>
          <w:rStyle w:val="StyleUnderline"/>
        </w:rPr>
        <w:t>a victim of its own success</w:t>
      </w:r>
      <w:r w:rsidRPr="00424D86">
        <w:rPr>
          <w:sz w:val="16"/>
        </w:rPr>
        <w:t xml:space="preserve">. The state has succeeded in luring some big companies to relocate to Texas, but without rent controls or social housing, </w:t>
      </w:r>
      <w:r w:rsidRPr="00424D86">
        <w:rPr>
          <w:rStyle w:val="StyleUnderline"/>
        </w:rPr>
        <w:t>rents have exploded</w:t>
      </w:r>
      <w:r w:rsidRPr="00424D86">
        <w:rPr>
          <w:sz w:val="16"/>
        </w:rPr>
        <w:t xml:space="preserve"> over the last decade. </w:t>
      </w:r>
      <w:r w:rsidRPr="00424D86">
        <w:rPr>
          <w:rStyle w:val="Emphasis"/>
        </w:rPr>
        <w:t>Low union density and a worker-hostile state government mean Texans’ paychecks are not rising with the tide</w:t>
      </w:r>
      <w:r w:rsidRPr="00424D86">
        <w:rPr>
          <w:sz w:val="16"/>
        </w:rPr>
        <w:t>.</w:t>
      </w:r>
    </w:p>
    <w:p w14:paraId="498B7017" w14:textId="77777777" w:rsidR="0003280B" w:rsidRPr="00424D86" w:rsidRDefault="0003280B" w:rsidP="0003280B">
      <w:pPr>
        <w:rPr>
          <w:sz w:val="14"/>
        </w:rPr>
      </w:pPr>
      <w:r w:rsidRPr="00424D86">
        <w:rPr>
          <w:sz w:val="14"/>
        </w:rPr>
        <w:t xml:space="preserve">Meanwhile, </w:t>
      </w:r>
      <w:r w:rsidRPr="00424D86">
        <w:rPr>
          <w:rStyle w:val="StyleUnderline"/>
        </w:rPr>
        <w:t>loose oversight of</w:t>
      </w:r>
      <w:r w:rsidRPr="00424D86">
        <w:rPr>
          <w:sz w:val="14"/>
        </w:rPr>
        <w:t xml:space="preserve"> the powerful </w:t>
      </w:r>
      <w:r w:rsidRPr="00424D86">
        <w:rPr>
          <w:rStyle w:val="StyleUnderline"/>
        </w:rPr>
        <w:t>oil and chemical industries</w:t>
      </w:r>
      <w:r w:rsidRPr="00424D86">
        <w:rPr>
          <w:sz w:val="14"/>
        </w:rPr>
        <w:t xml:space="preserve"> has </w:t>
      </w:r>
      <w:proofErr w:type="spellStart"/>
      <w:proofErr w:type="gramStart"/>
      <w:r w:rsidRPr="00424D86">
        <w:rPr>
          <w:sz w:val="14"/>
        </w:rPr>
        <w:t>lead</w:t>
      </w:r>
      <w:proofErr w:type="spellEnd"/>
      <w:proofErr w:type="gramEnd"/>
      <w:r w:rsidRPr="00424D86">
        <w:rPr>
          <w:sz w:val="14"/>
        </w:rPr>
        <w:t xml:space="preserve"> to a steady supply of industrial explosions. And not only did Texans suffer tremendously last year when a winter storm knocked out their deregulated power grid, but news also broke last week that Governor </w:t>
      </w:r>
      <w:r w:rsidRPr="00424D86">
        <w:rPr>
          <w:rStyle w:val="StyleUnderline"/>
        </w:rPr>
        <w:t>Abbott</w:t>
      </w:r>
      <w:r w:rsidRPr="00424D86">
        <w:rPr>
          <w:sz w:val="14"/>
        </w:rPr>
        <w:t xml:space="preserve"> personally </w:t>
      </w:r>
      <w:r w:rsidRPr="00424D86">
        <w:rPr>
          <w:rStyle w:val="StyleUnderline"/>
        </w:rPr>
        <w:t>asked the grid operator to spike prices</w:t>
      </w:r>
      <w:r w:rsidRPr="00424D86">
        <w:rPr>
          <w:sz w:val="14"/>
        </w:rPr>
        <w:t xml:space="preserve"> sky-high during the crisis, </w:t>
      </w:r>
      <w:r w:rsidRPr="00424D86">
        <w:rPr>
          <w:rStyle w:val="Emphasis"/>
        </w:rPr>
        <w:t>leading to $26.3 billion dollars in extra power bills</w:t>
      </w:r>
      <w:r w:rsidRPr="00424D86">
        <w:rPr>
          <w:sz w:val="14"/>
        </w:rPr>
        <w:t>.</w:t>
      </w:r>
    </w:p>
    <w:p w14:paraId="0558062A" w14:textId="77777777" w:rsidR="0003280B" w:rsidRPr="00424D86" w:rsidRDefault="0003280B" w:rsidP="0003280B">
      <w:pPr>
        <w:rPr>
          <w:sz w:val="14"/>
          <w:szCs w:val="14"/>
        </w:rPr>
      </w:pPr>
      <w:r w:rsidRPr="00424D86">
        <w:rPr>
          <w:sz w:val="14"/>
          <w:szCs w:val="14"/>
        </w:rPr>
        <w:t>For his part, Ken Paxton is six years into securities fraud charges and facing a second federal investigation for bribery; this drew unusually stiff primary challenges from fellow Republicans who smelled blood. At press time, he’s headed to a runoff.</w:t>
      </w:r>
    </w:p>
    <w:p w14:paraId="1CF12AA3" w14:textId="77777777" w:rsidR="0003280B" w:rsidRPr="00424D86" w:rsidRDefault="0003280B" w:rsidP="0003280B">
      <w:pPr>
        <w:rPr>
          <w:sz w:val="14"/>
          <w:szCs w:val="14"/>
        </w:rPr>
      </w:pPr>
      <w:r w:rsidRPr="00424D86">
        <w:rPr>
          <w:sz w:val="14"/>
          <w:szCs w:val="14"/>
        </w:rPr>
        <w:t>Between Paxton’s and Abbott’s reputational problems, it’s no coincidence this policy was rolled out days before the Texas primaries. A guest on Steve Bannon’s podcast bragged about spending $750,000 to pressure the two to issue this policy before the election. Abbott’s campaign strategist told reporters that the investigation of trans children’s parents is “a 75 percent, 80 percent winner.”</w:t>
      </w:r>
    </w:p>
    <w:p w14:paraId="6AFD7D96" w14:textId="77777777" w:rsidR="0003280B" w:rsidRPr="00424D86" w:rsidRDefault="0003280B" w:rsidP="0003280B">
      <w:pPr>
        <w:rPr>
          <w:sz w:val="14"/>
        </w:rPr>
      </w:pPr>
      <w:r w:rsidRPr="00424D86">
        <w:rPr>
          <w:rStyle w:val="Emphasis"/>
        </w:rPr>
        <w:t>Liberals have it wrong</w:t>
      </w:r>
      <w:r w:rsidRPr="00424D86">
        <w:rPr>
          <w:sz w:val="14"/>
        </w:rPr>
        <w:t xml:space="preserve">, then. </w:t>
      </w:r>
      <w:r w:rsidRPr="00424D86">
        <w:rPr>
          <w:rStyle w:val="Emphasis"/>
        </w:rPr>
        <w:t>The cruelty is not the point</w:t>
      </w:r>
      <w:r w:rsidRPr="00424D86">
        <w:rPr>
          <w:sz w:val="14"/>
        </w:rPr>
        <w:t xml:space="preserve">. </w:t>
      </w:r>
      <w:r w:rsidRPr="00424D86">
        <w:rPr>
          <w:rStyle w:val="StyleUnderline"/>
        </w:rPr>
        <w:t>Winning elections to continue</w:t>
      </w:r>
      <w:r w:rsidRPr="00424D86">
        <w:rPr>
          <w:sz w:val="14"/>
        </w:rPr>
        <w:t xml:space="preserve"> to generate </w:t>
      </w:r>
      <w:r w:rsidRPr="00424D86">
        <w:rPr>
          <w:rStyle w:val="Emphasis"/>
        </w:rPr>
        <w:t>lucrative opportunities</w:t>
      </w:r>
      <w:r w:rsidRPr="00424D86">
        <w:rPr>
          <w:sz w:val="14"/>
        </w:rPr>
        <w:t xml:space="preserve"> </w:t>
      </w:r>
      <w:r w:rsidRPr="00424D86">
        <w:rPr>
          <w:rStyle w:val="StyleUnderline"/>
        </w:rPr>
        <w:t>for</w:t>
      </w:r>
      <w:r w:rsidRPr="00424D86">
        <w:rPr>
          <w:sz w:val="14"/>
        </w:rPr>
        <w:t xml:space="preserve"> themselves and </w:t>
      </w:r>
      <w:r w:rsidRPr="00424D86">
        <w:rPr>
          <w:rStyle w:val="StyleUnderline"/>
        </w:rPr>
        <w:t>the richest people</w:t>
      </w:r>
      <w:r w:rsidRPr="00424D86">
        <w:rPr>
          <w:sz w:val="14"/>
        </w:rPr>
        <w:t xml:space="preserve"> in the state </w:t>
      </w:r>
      <w:r w:rsidRPr="00424D86">
        <w:rPr>
          <w:rStyle w:val="Emphasis"/>
        </w:rPr>
        <w:t>is the point</w:t>
      </w:r>
      <w:r w:rsidRPr="00424D86">
        <w:rPr>
          <w:sz w:val="14"/>
        </w:rPr>
        <w:t xml:space="preserve">, </w:t>
      </w:r>
      <w:r w:rsidRPr="00424D86">
        <w:rPr>
          <w:rStyle w:val="Emphasis"/>
        </w:rPr>
        <w:t>and cruelty is the path to victory</w:t>
      </w:r>
      <w:r w:rsidRPr="00424D86">
        <w:rPr>
          <w:sz w:val="14"/>
        </w:rPr>
        <w:t>.</w:t>
      </w:r>
    </w:p>
    <w:p w14:paraId="19C7E38C" w14:textId="77777777" w:rsidR="0003280B" w:rsidRDefault="0003280B" w:rsidP="0003280B">
      <w:pPr>
        <w:rPr>
          <w:sz w:val="16"/>
        </w:rPr>
      </w:pPr>
      <w:r w:rsidRPr="00424D86">
        <w:rPr>
          <w:rStyle w:val="StyleUnderline"/>
        </w:rPr>
        <w:t>The liberal response</w:t>
      </w:r>
      <w:r w:rsidRPr="00424D86">
        <w:rPr>
          <w:sz w:val="16"/>
        </w:rPr>
        <w:t xml:space="preserve"> to Republican culture war attacks </w:t>
      </w:r>
      <w:r w:rsidRPr="00424D86">
        <w:rPr>
          <w:rStyle w:val="Emphasis"/>
        </w:rPr>
        <w:t>has been profoundly useless</w:t>
      </w:r>
      <w:r w:rsidRPr="00424D86">
        <w:rPr>
          <w:sz w:val="16"/>
        </w:rPr>
        <w:t xml:space="preserve">. </w:t>
      </w:r>
      <w:r w:rsidRPr="00424D86">
        <w:rPr>
          <w:rStyle w:val="StyleUnderline"/>
        </w:rPr>
        <w:t>Adolph Reed has described</w:t>
      </w:r>
      <w:r w:rsidRPr="00424D86">
        <w:rPr>
          <w:sz w:val="16"/>
        </w:rPr>
        <w:t xml:space="preserve"> </w:t>
      </w:r>
      <w:r w:rsidRPr="00424D86">
        <w:rPr>
          <w:rStyle w:val="StyleUnderline"/>
        </w:rPr>
        <w:t>liberalism’s goal as</w:t>
      </w:r>
      <w:r w:rsidRPr="00424D86">
        <w:rPr>
          <w:sz w:val="16"/>
        </w:rPr>
        <w:t xml:space="preserve"> “</w:t>
      </w:r>
      <w:r w:rsidRPr="00424D86">
        <w:rPr>
          <w:rStyle w:val="Emphasis"/>
        </w:rPr>
        <w:t>bearing witness to suffering</w:t>
      </w:r>
      <w:r w:rsidRPr="00424D86">
        <w:rPr>
          <w:sz w:val="16"/>
        </w:rPr>
        <w:t xml:space="preserve">” </w:t>
      </w:r>
      <w:r w:rsidRPr="00424D86">
        <w:rPr>
          <w:rStyle w:val="Emphasis"/>
        </w:rPr>
        <w:t>rather than doing anything to ameliorate it</w:t>
      </w:r>
      <w:r w:rsidRPr="00424D86">
        <w:rPr>
          <w:sz w:val="16"/>
        </w:rPr>
        <w:t xml:space="preserve"> or confront the perpetrators. </w:t>
      </w:r>
      <w:r w:rsidRPr="00424D86">
        <w:rPr>
          <w:rStyle w:val="Emphasis"/>
        </w:rPr>
        <w:t>That’s on full display</w:t>
      </w:r>
      <w:r w:rsidRPr="00424D86">
        <w:rPr>
          <w:sz w:val="16"/>
        </w:rPr>
        <w:t xml:space="preserve"> </w:t>
      </w:r>
      <w:r w:rsidRPr="00424D86">
        <w:rPr>
          <w:rStyle w:val="StyleUnderline"/>
        </w:rPr>
        <w:t>when</w:t>
      </w:r>
      <w:r w:rsidRPr="00424D86">
        <w:rPr>
          <w:sz w:val="16"/>
        </w:rPr>
        <w:t xml:space="preserve"> red s</w:t>
      </w:r>
      <w:r w:rsidRPr="00424D86">
        <w:rPr>
          <w:rStyle w:val="StyleUnderline"/>
        </w:rPr>
        <w:t xml:space="preserve">tates curtail the rights of their trans residents and all liberals can muster is </w:t>
      </w:r>
      <w:r w:rsidRPr="00424D86">
        <w:rPr>
          <w:rStyle w:val="Emphasis"/>
        </w:rPr>
        <w:t>symbolic gestures of support</w:t>
      </w:r>
      <w:r w:rsidRPr="00424D86">
        <w:rPr>
          <w:sz w:val="16"/>
        </w:rPr>
        <w:t xml:space="preserve">, which fan the attention economy of the culture wars </w:t>
      </w:r>
      <w:r w:rsidRPr="00883C65">
        <w:rPr>
          <w:rStyle w:val="Emphasis"/>
          <w:highlight w:val="green"/>
        </w:rPr>
        <w:t>without providing any tangible help</w:t>
      </w:r>
      <w:r w:rsidRPr="00883C65">
        <w:rPr>
          <w:sz w:val="16"/>
          <w:highlight w:val="green"/>
        </w:rPr>
        <w:t>.</w:t>
      </w:r>
    </w:p>
    <w:p w14:paraId="247135AC" w14:textId="77777777" w:rsidR="0003280B" w:rsidRDefault="0003280B" w:rsidP="0003280B">
      <w:pPr>
        <w:pStyle w:val="Heading4"/>
        <w:rPr>
          <w:rStyle w:val="StyleUnderline"/>
          <w:sz w:val="26"/>
          <w:szCs w:val="26"/>
          <w:u w:val="none"/>
        </w:rPr>
      </w:pPr>
      <w:r>
        <w:rPr>
          <w:rStyle w:val="StyleUnderline"/>
          <w:sz w:val="26"/>
          <w:szCs w:val="26"/>
          <w:u w:val="none"/>
        </w:rPr>
        <w:t xml:space="preserve">Transphobia and populism are reactionary and contingent political forces – they are not fixed and only intersectional and </w:t>
      </w:r>
      <w:proofErr w:type="gramStart"/>
      <w:r>
        <w:rPr>
          <w:rStyle w:val="StyleUnderline"/>
          <w:sz w:val="26"/>
          <w:szCs w:val="26"/>
          <w:u w:val="none"/>
        </w:rPr>
        <w:t>rights based</w:t>
      </w:r>
      <w:proofErr w:type="gramEnd"/>
      <w:r>
        <w:rPr>
          <w:rStyle w:val="StyleUnderline"/>
          <w:sz w:val="26"/>
          <w:szCs w:val="26"/>
          <w:u w:val="none"/>
        </w:rPr>
        <w:t xml:space="preserve"> approaches can challenge these violent social arrangements </w:t>
      </w:r>
    </w:p>
    <w:p w14:paraId="2624C9B9" w14:textId="77777777" w:rsidR="0003280B" w:rsidRPr="00AE3C3B" w:rsidRDefault="0003280B" w:rsidP="0003280B">
      <w:r w:rsidRPr="00EF04CC">
        <w:rPr>
          <w:b/>
          <w:bCs/>
          <w:sz w:val="26"/>
          <w:szCs w:val="26"/>
        </w:rPr>
        <w:t>Amery and Mondon ’24</w:t>
      </w:r>
      <w:r>
        <w:t xml:space="preserve"> (</w:t>
      </w:r>
      <w:r w:rsidRPr="00EF04CC">
        <w:t>Fran Amery is Senior Lecturer in Politics at the University of Bath</w:t>
      </w:r>
      <w:r>
        <w:t xml:space="preserve">, </w:t>
      </w:r>
      <w:r w:rsidRPr="00EF04CC">
        <w:t xml:space="preserve">Aurelien Mondon researches and teaches at the University of Bath. His research focuses predominantly on the impact of racism and populism on liberal democracies and the mainstreaming of </w:t>
      </w:r>
      <w:proofErr w:type="gramStart"/>
      <w:r w:rsidRPr="00EF04CC">
        <w:t>far right</w:t>
      </w:r>
      <w:proofErr w:type="gramEnd"/>
      <w:r w:rsidRPr="00EF04CC">
        <w:t xml:space="preserve"> politics through elite discourse</w:t>
      </w:r>
      <w:r>
        <w:t>, “</w:t>
      </w:r>
      <w:r w:rsidRPr="00EF04CC">
        <w:t xml:space="preserve">Othering, peaking, populism and moral panics: The reactionary strategies of </w:t>
      </w:r>
      <w:proofErr w:type="spellStart"/>
      <w:r w:rsidRPr="00EF04CC">
        <w:t>organised</w:t>
      </w:r>
      <w:proofErr w:type="spellEnd"/>
      <w:r w:rsidRPr="00EF04CC">
        <w:t xml:space="preserve"> transphobia</w:t>
      </w:r>
      <w:r>
        <w:t xml:space="preserve">”, The Sociological Review, April 2024, </w:t>
      </w:r>
      <w:r w:rsidRPr="00EF04CC">
        <w:t>https://journals.sagepub.com/doi/full/10.1177/00380261241242283#tab-contributors</w:t>
      </w:r>
      <w:r>
        <w:t xml:space="preserve">, //[UTD][SG]) </w:t>
      </w:r>
    </w:p>
    <w:p w14:paraId="6C5B878F" w14:textId="77777777" w:rsidR="0003280B" w:rsidRPr="00505F7E" w:rsidRDefault="0003280B" w:rsidP="0003280B">
      <w:pPr>
        <w:rPr>
          <w:sz w:val="16"/>
        </w:rPr>
      </w:pPr>
      <w:r w:rsidRPr="00505F7E">
        <w:rPr>
          <w:sz w:val="16"/>
        </w:rPr>
        <w:t xml:space="preserve">Removing trans people from ‘The People’: Harnessing populist discourse to </w:t>
      </w:r>
      <w:proofErr w:type="spellStart"/>
      <w:r w:rsidRPr="00505F7E">
        <w:rPr>
          <w:sz w:val="16"/>
        </w:rPr>
        <w:t>legitimise</w:t>
      </w:r>
      <w:proofErr w:type="spellEnd"/>
      <w:r w:rsidRPr="00505F7E">
        <w:rPr>
          <w:sz w:val="16"/>
        </w:rPr>
        <w:t xml:space="preserve"> exclusion</w:t>
      </w:r>
    </w:p>
    <w:p w14:paraId="0E6C727C" w14:textId="77777777" w:rsidR="0003280B" w:rsidRPr="00505F7E" w:rsidRDefault="0003280B" w:rsidP="0003280B">
      <w:pPr>
        <w:rPr>
          <w:rStyle w:val="StyleUnderline"/>
        </w:rPr>
      </w:pPr>
      <w:r w:rsidRPr="00505F7E">
        <w:rPr>
          <w:sz w:val="16"/>
        </w:rPr>
        <w:t xml:space="preserve">Tying this together is </w:t>
      </w:r>
      <w:r w:rsidRPr="00505F7E">
        <w:rPr>
          <w:rStyle w:val="StyleUnderline"/>
        </w:rPr>
        <w:t>an attempt at constructing ‘a people’ spoken for by those who have been red-pilled.</w:t>
      </w:r>
      <w:r w:rsidRPr="00505F7E">
        <w:rPr>
          <w:sz w:val="16"/>
        </w:rPr>
        <w:t xml:space="preserve"> While </w:t>
      </w:r>
      <w:r w:rsidRPr="00505F7E">
        <w:rPr>
          <w:rStyle w:val="StyleUnderline"/>
        </w:rPr>
        <w:t>many transphobes</w:t>
      </w:r>
      <w:r w:rsidRPr="00505F7E">
        <w:rPr>
          <w:sz w:val="16"/>
        </w:rPr>
        <w:t xml:space="preserve"> rely on awakening narratives and </w:t>
      </w:r>
      <w:proofErr w:type="spellStart"/>
      <w:r w:rsidRPr="00505F7E">
        <w:rPr>
          <w:sz w:val="16"/>
        </w:rPr>
        <w:t>exceptionalisation</w:t>
      </w:r>
      <w:proofErr w:type="spellEnd"/>
      <w:r w:rsidRPr="00505F7E">
        <w:rPr>
          <w:sz w:val="16"/>
        </w:rPr>
        <w:t xml:space="preserve"> of the self in much the same way as typical reactionary movements do, they also </w:t>
      </w:r>
      <w:r w:rsidRPr="00505F7E">
        <w:rPr>
          <w:rStyle w:val="StyleUnderline"/>
        </w:rPr>
        <w:t xml:space="preserve">tend to claim that their struggle is in </w:t>
      </w:r>
      <w:proofErr w:type="spellStart"/>
      <w:r w:rsidRPr="00505F7E">
        <w:rPr>
          <w:rStyle w:val="StyleUnderline"/>
        </w:rPr>
        <w:t>defence</w:t>
      </w:r>
      <w:proofErr w:type="spellEnd"/>
      <w:r w:rsidRPr="00505F7E">
        <w:rPr>
          <w:rStyle w:val="StyleUnderline"/>
        </w:rPr>
        <w:t xml:space="preserve"> of most people against a nefarious elite</w:t>
      </w:r>
      <w:r w:rsidRPr="00505F7E">
        <w:rPr>
          <w:sz w:val="16"/>
        </w:rPr>
        <w:t xml:space="preserve"> (e.g. Sinnott, 2023) </w:t>
      </w:r>
      <w:r w:rsidRPr="00505F7E">
        <w:rPr>
          <w:rStyle w:val="StyleUnderline"/>
        </w:rPr>
        <w:t>that has ‘captured’ policy and public institutions</w:t>
      </w:r>
      <w:r w:rsidRPr="00505F7E">
        <w:rPr>
          <w:sz w:val="16"/>
        </w:rPr>
        <w:t xml:space="preserve"> (e.g. Jones &amp; Mackenzie, 2020). </w:t>
      </w:r>
      <w:r w:rsidRPr="00505F7E">
        <w:rPr>
          <w:rStyle w:val="StyleUnderline"/>
        </w:rPr>
        <w:t xml:space="preserve">We </w:t>
      </w:r>
      <w:proofErr w:type="gramStart"/>
      <w:r w:rsidRPr="00505F7E">
        <w:rPr>
          <w:rStyle w:val="StyleUnderline"/>
        </w:rPr>
        <w:t>refrain here</w:t>
      </w:r>
      <w:proofErr w:type="gramEnd"/>
      <w:r w:rsidRPr="00505F7E">
        <w:rPr>
          <w:rStyle w:val="StyleUnderline"/>
        </w:rPr>
        <w:t xml:space="preserve"> from calling the transphobic movement populist, as this term is commonly misused, and using it would risk </w:t>
      </w:r>
      <w:proofErr w:type="spellStart"/>
      <w:r w:rsidRPr="00505F7E">
        <w:rPr>
          <w:rStyle w:val="StyleUnderline"/>
        </w:rPr>
        <w:t>legitimising</w:t>
      </w:r>
      <w:proofErr w:type="spellEnd"/>
      <w:r w:rsidRPr="00505F7E">
        <w:rPr>
          <w:rStyle w:val="StyleUnderline"/>
        </w:rPr>
        <w:t xml:space="preserve"> and </w:t>
      </w:r>
      <w:proofErr w:type="spellStart"/>
      <w:r w:rsidRPr="00505F7E">
        <w:rPr>
          <w:rStyle w:val="StyleUnderline"/>
        </w:rPr>
        <w:t>euphemising</w:t>
      </w:r>
      <w:proofErr w:type="spellEnd"/>
      <w:r w:rsidRPr="00505F7E">
        <w:rPr>
          <w:rStyle w:val="StyleUnderline"/>
        </w:rPr>
        <w:t xml:space="preserve"> transphobia</w:t>
      </w:r>
      <w:r w:rsidRPr="00505F7E">
        <w:rPr>
          <w:sz w:val="16"/>
        </w:rPr>
        <w:t xml:space="preserve"> (Brown &amp; Mondon, 2020; Glynos &amp; Mondon, 2016; </w:t>
      </w:r>
      <w:proofErr w:type="spellStart"/>
      <w:r w:rsidRPr="00505F7E">
        <w:rPr>
          <w:sz w:val="16"/>
        </w:rPr>
        <w:t>Goyvaerts</w:t>
      </w:r>
      <w:proofErr w:type="spellEnd"/>
      <w:r w:rsidRPr="00505F7E">
        <w:rPr>
          <w:sz w:val="16"/>
        </w:rPr>
        <w:t xml:space="preserve">, 2021; Hunger &amp; Paxton, 2022). Yet we believe the more sophisticated understandings of the term can shed some light on the strategy and </w:t>
      </w:r>
      <w:r w:rsidRPr="00505F7E">
        <w:rPr>
          <w:rStyle w:val="StyleUnderline"/>
        </w:rPr>
        <w:t xml:space="preserve">discourse employed by </w:t>
      </w:r>
      <w:r w:rsidRPr="00381A3D">
        <w:rPr>
          <w:rStyle w:val="StyleUnderline"/>
          <w:highlight w:val="green"/>
        </w:rPr>
        <w:t>transphobes</w:t>
      </w:r>
      <w:r w:rsidRPr="00505F7E">
        <w:rPr>
          <w:rStyle w:val="StyleUnderline"/>
        </w:rPr>
        <w:t xml:space="preserve"> to </w:t>
      </w:r>
      <w:r w:rsidRPr="00381A3D">
        <w:rPr>
          <w:rStyle w:val="StyleUnderline"/>
          <w:highlight w:val="green"/>
        </w:rPr>
        <w:t>claim</w:t>
      </w:r>
      <w:r w:rsidRPr="00505F7E">
        <w:rPr>
          <w:rStyle w:val="StyleUnderline"/>
        </w:rPr>
        <w:t xml:space="preserve"> that (1) </w:t>
      </w:r>
      <w:r w:rsidRPr="00381A3D">
        <w:rPr>
          <w:rStyle w:val="StyleUnderline"/>
          <w:highlight w:val="green"/>
        </w:rPr>
        <w:t>their position is supported by</w:t>
      </w:r>
      <w:r w:rsidRPr="00505F7E">
        <w:rPr>
          <w:rStyle w:val="StyleUnderline"/>
        </w:rPr>
        <w:t xml:space="preserve"> a </w:t>
      </w:r>
      <w:r w:rsidRPr="00381A3D">
        <w:rPr>
          <w:rStyle w:val="StyleUnderline"/>
          <w:highlight w:val="green"/>
        </w:rPr>
        <w:t>democratic mandate</w:t>
      </w:r>
      <w:r w:rsidRPr="00505F7E">
        <w:rPr>
          <w:rStyle w:val="StyleUnderline"/>
        </w:rPr>
        <w:t xml:space="preserve"> and finds its source and legitimacy in ‘the people’; and </w:t>
      </w:r>
      <w:r w:rsidRPr="00381A3D">
        <w:rPr>
          <w:rStyle w:val="StyleUnderline"/>
          <w:highlight w:val="green"/>
        </w:rPr>
        <w:t>that</w:t>
      </w:r>
      <w:r w:rsidRPr="00505F7E">
        <w:rPr>
          <w:rStyle w:val="StyleUnderline"/>
        </w:rPr>
        <w:t xml:space="preserve"> (2) </w:t>
      </w:r>
      <w:r w:rsidRPr="00381A3D">
        <w:rPr>
          <w:rStyle w:val="StyleUnderline"/>
          <w:highlight w:val="green"/>
        </w:rPr>
        <w:t>the trans movement is elitist</w:t>
      </w:r>
      <w:r w:rsidRPr="00505F7E">
        <w:rPr>
          <w:rStyle w:val="StyleUnderline"/>
        </w:rPr>
        <w:t>, powerful and authoritarian and therefore against ‘the people’.</w:t>
      </w:r>
    </w:p>
    <w:p w14:paraId="7170CA7F" w14:textId="77777777" w:rsidR="0003280B" w:rsidRPr="00505F7E" w:rsidRDefault="0003280B" w:rsidP="0003280B">
      <w:pPr>
        <w:rPr>
          <w:sz w:val="16"/>
        </w:rPr>
      </w:pPr>
      <w:r w:rsidRPr="00505F7E">
        <w:rPr>
          <w:sz w:val="16"/>
        </w:rPr>
        <w:t xml:space="preserve">We take our cue from </w:t>
      </w:r>
      <w:r w:rsidRPr="00381A3D">
        <w:rPr>
          <w:rStyle w:val="Emphasis"/>
          <w:highlight w:val="green"/>
        </w:rPr>
        <w:t>the discursive approach to populism</w:t>
      </w:r>
      <w:r w:rsidRPr="00505F7E">
        <w:rPr>
          <w:sz w:val="16"/>
        </w:rPr>
        <w:t xml:space="preserve">, best </w:t>
      </w:r>
      <w:proofErr w:type="spellStart"/>
      <w:r w:rsidRPr="00505F7E">
        <w:rPr>
          <w:sz w:val="16"/>
        </w:rPr>
        <w:t>summarised</w:t>
      </w:r>
      <w:proofErr w:type="spellEnd"/>
      <w:r w:rsidRPr="00505F7E">
        <w:rPr>
          <w:sz w:val="16"/>
        </w:rPr>
        <w:t xml:space="preserve"> by Giorgos Katsambekis (2020), which </w:t>
      </w:r>
      <w:r w:rsidRPr="00505F7E">
        <w:rPr>
          <w:rStyle w:val="StyleUnderline"/>
        </w:rPr>
        <w:t xml:space="preserve">sees the </w:t>
      </w:r>
      <w:r w:rsidRPr="00381A3D">
        <w:rPr>
          <w:rStyle w:val="StyleUnderline"/>
          <w:highlight w:val="green"/>
        </w:rPr>
        <w:t xml:space="preserve">construction of ‘the </w:t>
      </w:r>
      <w:proofErr w:type="gramStart"/>
      <w:r w:rsidRPr="00381A3D">
        <w:rPr>
          <w:rStyle w:val="StyleUnderline"/>
          <w:highlight w:val="green"/>
        </w:rPr>
        <w:t>people’</w:t>
      </w:r>
      <w:r w:rsidRPr="00505F7E">
        <w:rPr>
          <w:rStyle w:val="StyleUnderline"/>
        </w:rPr>
        <w:t xml:space="preserve"> as ‘</w:t>
      </w:r>
      <w:proofErr w:type="gramEnd"/>
      <w:r w:rsidRPr="00381A3D">
        <w:rPr>
          <w:rStyle w:val="Emphasis"/>
          <w:highlight w:val="green"/>
        </w:rPr>
        <w:t>an open and contingent process’</w:t>
      </w:r>
      <w:r w:rsidRPr="00505F7E">
        <w:rPr>
          <w:sz w:val="16"/>
        </w:rPr>
        <w:t xml:space="preserve"> (p. 61). As such, we take a minimal definition based on a discourse </w:t>
      </w:r>
      <w:r w:rsidRPr="00505F7E">
        <w:rPr>
          <w:rStyle w:val="StyleUnderline"/>
        </w:rPr>
        <w:t xml:space="preserve">focusing on </w:t>
      </w:r>
      <w:r w:rsidRPr="00381A3D">
        <w:rPr>
          <w:rStyle w:val="StyleUnderline"/>
          <w:highlight w:val="green"/>
        </w:rPr>
        <w:t>people-centrism and anti-elitism</w:t>
      </w:r>
      <w:r w:rsidRPr="00505F7E">
        <w:rPr>
          <w:rStyle w:val="StyleUnderline"/>
        </w:rPr>
        <w:t xml:space="preserve">, with people-centrism referring to ‘the primacy given to “the people”, who are constructed by way of </w:t>
      </w:r>
      <w:r w:rsidRPr="00381A3D">
        <w:rPr>
          <w:rStyle w:val="StyleUnderline"/>
          <w:highlight w:val="green"/>
        </w:rPr>
        <w:t>linking</w:t>
      </w:r>
      <w:r w:rsidRPr="00505F7E">
        <w:rPr>
          <w:rStyle w:val="StyleUnderline"/>
        </w:rPr>
        <w:t xml:space="preserve"> a series of different subjects, groups and demands that share </w:t>
      </w:r>
      <w:r w:rsidRPr="00381A3D">
        <w:rPr>
          <w:rStyle w:val="StyleUnderline"/>
          <w:highlight w:val="green"/>
        </w:rPr>
        <w:t>common grievances</w:t>
      </w:r>
      <w:r w:rsidRPr="00505F7E">
        <w:rPr>
          <w:rStyle w:val="StyleUnderline"/>
        </w:rPr>
        <w:t xml:space="preserve"> and frustrations’ and anti-elitism to ‘the construction of a fundamental division within society </w:t>
      </w:r>
      <w:r w:rsidRPr="00381A3D">
        <w:rPr>
          <w:rStyle w:val="StyleUnderline"/>
          <w:highlight w:val="green"/>
        </w:rPr>
        <w:t>between</w:t>
      </w:r>
      <w:r w:rsidRPr="00505F7E">
        <w:rPr>
          <w:rStyle w:val="StyleUnderline"/>
        </w:rPr>
        <w:t xml:space="preserve"> an “</w:t>
      </w:r>
      <w:r w:rsidRPr="00381A3D">
        <w:rPr>
          <w:rStyle w:val="StyleUnderline"/>
          <w:highlight w:val="green"/>
        </w:rPr>
        <w:t>us” and</w:t>
      </w:r>
      <w:r w:rsidRPr="00505F7E">
        <w:rPr>
          <w:rStyle w:val="StyleUnderline"/>
        </w:rPr>
        <w:t xml:space="preserve"> a “</w:t>
      </w:r>
      <w:r w:rsidRPr="00381A3D">
        <w:rPr>
          <w:rStyle w:val="StyleUnderline"/>
          <w:highlight w:val="green"/>
        </w:rPr>
        <w:t>them</w:t>
      </w:r>
      <w:r w:rsidRPr="00505F7E">
        <w:rPr>
          <w:rStyle w:val="StyleUnderline"/>
        </w:rPr>
        <w:t xml:space="preserve">”, which </w:t>
      </w:r>
      <w:r w:rsidRPr="00381A3D">
        <w:rPr>
          <w:rStyle w:val="Emphasis"/>
          <w:highlight w:val="green"/>
        </w:rPr>
        <w:t>generates</w:t>
      </w:r>
      <w:r w:rsidRPr="00505F7E">
        <w:rPr>
          <w:rStyle w:val="Emphasis"/>
        </w:rPr>
        <w:t xml:space="preserve"> the </w:t>
      </w:r>
      <w:r w:rsidRPr="00381A3D">
        <w:rPr>
          <w:rStyle w:val="Emphasis"/>
          <w:highlight w:val="green"/>
        </w:rPr>
        <w:t>conditions for</w:t>
      </w:r>
      <w:r w:rsidRPr="00505F7E">
        <w:rPr>
          <w:rStyle w:val="StyleUnderline"/>
        </w:rPr>
        <w:t xml:space="preserve"> the </w:t>
      </w:r>
      <w:r w:rsidRPr="00381A3D">
        <w:rPr>
          <w:rStyle w:val="Emphasis"/>
          <w:highlight w:val="green"/>
        </w:rPr>
        <w:t>antagonistic identification</w:t>
      </w:r>
      <w:r w:rsidRPr="00505F7E">
        <w:rPr>
          <w:rStyle w:val="StyleUnderline"/>
        </w:rPr>
        <w:t xml:space="preserve"> of “the people” through their opposition to given opponents’</w:t>
      </w:r>
      <w:r w:rsidRPr="00505F7E">
        <w:rPr>
          <w:sz w:val="16"/>
        </w:rPr>
        <w:t xml:space="preserve"> (</w:t>
      </w:r>
      <w:proofErr w:type="spellStart"/>
      <w:r w:rsidRPr="00505F7E">
        <w:rPr>
          <w:sz w:val="16"/>
        </w:rPr>
        <w:t>Katsambekis</w:t>
      </w:r>
      <w:proofErr w:type="spellEnd"/>
      <w:r w:rsidRPr="00505F7E">
        <w:rPr>
          <w:sz w:val="16"/>
        </w:rPr>
        <w:t xml:space="preserve">, 2020, p. 62). Avoiding the normative pitfalls of the thin-ideology approach allows us to see populism not as inherently anti-pluralist, but merely as a discursive construction of ‘the </w:t>
      </w:r>
      <w:proofErr w:type="gramStart"/>
      <w:r w:rsidRPr="00505F7E">
        <w:rPr>
          <w:sz w:val="16"/>
        </w:rPr>
        <w:t>people’</w:t>
      </w:r>
      <w:proofErr w:type="gramEnd"/>
      <w:r w:rsidRPr="00505F7E">
        <w:rPr>
          <w:sz w:val="16"/>
        </w:rPr>
        <w:t xml:space="preserve"> which is then qualified by the ideology it aims to serve.</w:t>
      </w:r>
    </w:p>
    <w:p w14:paraId="0F1566F8" w14:textId="77777777" w:rsidR="0003280B" w:rsidRPr="00946E33" w:rsidRDefault="0003280B" w:rsidP="0003280B">
      <w:pPr>
        <w:rPr>
          <w:sz w:val="16"/>
        </w:rPr>
      </w:pPr>
      <w:r w:rsidRPr="00946E33">
        <w:rPr>
          <w:sz w:val="16"/>
        </w:rPr>
        <w:t xml:space="preserve">Understanding the contingent nature of the construction of ‘the </w:t>
      </w:r>
      <w:proofErr w:type="gramStart"/>
      <w:r w:rsidRPr="00946E33">
        <w:rPr>
          <w:sz w:val="16"/>
        </w:rPr>
        <w:t>people’</w:t>
      </w:r>
      <w:proofErr w:type="gramEnd"/>
      <w:r w:rsidRPr="00946E33">
        <w:rPr>
          <w:sz w:val="16"/>
        </w:rPr>
        <w:t xml:space="preserve"> is essential to the role it plays in the democratic public arena. As </w:t>
      </w:r>
      <w:proofErr w:type="spellStart"/>
      <w:r w:rsidRPr="00946E33">
        <w:rPr>
          <w:sz w:val="16"/>
        </w:rPr>
        <w:t>Katsambekis</w:t>
      </w:r>
      <w:proofErr w:type="spellEnd"/>
      <w:r w:rsidRPr="00946E33">
        <w:rPr>
          <w:sz w:val="16"/>
        </w:rPr>
        <w:t xml:space="preserve"> (2020, p. 56) notes:</w:t>
      </w:r>
    </w:p>
    <w:p w14:paraId="431C033F" w14:textId="77777777" w:rsidR="0003280B" w:rsidRPr="00946E33" w:rsidRDefault="0003280B" w:rsidP="0003280B">
      <w:pPr>
        <w:rPr>
          <w:sz w:val="16"/>
        </w:rPr>
      </w:pPr>
      <w:r w:rsidRPr="00946E33">
        <w:rPr>
          <w:sz w:val="16"/>
        </w:rPr>
        <w:t xml:space="preserve">. . . ‘the </w:t>
      </w:r>
      <w:proofErr w:type="gramStart"/>
      <w:r w:rsidRPr="00946E33">
        <w:rPr>
          <w:sz w:val="16"/>
        </w:rPr>
        <w:t>people’</w:t>
      </w:r>
      <w:proofErr w:type="gramEnd"/>
      <w:r w:rsidRPr="00946E33">
        <w:rPr>
          <w:sz w:val="16"/>
        </w:rPr>
        <w:t xml:space="preserve"> in democratic societies </w:t>
      </w:r>
      <w:proofErr w:type="gramStart"/>
      <w:r w:rsidRPr="00946E33">
        <w:rPr>
          <w:sz w:val="16"/>
        </w:rPr>
        <w:t>constitutes</w:t>
      </w:r>
      <w:proofErr w:type="gramEnd"/>
      <w:r w:rsidRPr="00946E33">
        <w:rPr>
          <w:sz w:val="16"/>
        </w:rPr>
        <w:t xml:space="preserve"> the alleged ultimate authority and source of legitimation of the polity, but as a subject, it never truly appears in a tangible manner, flesh and blood, exercising its power in a direct and unmediated way.</w:t>
      </w:r>
    </w:p>
    <w:p w14:paraId="24B568D9" w14:textId="77777777" w:rsidR="0003280B" w:rsidRPr="00946E33" w:rsidRDefault="0003280B" w:rsidP="0003280B">
      <w:pPr>
        <w:rPr>
          <w:sz w:val="16"/>
        </w:rPr>
      </w:pPr>
      <w:r w:rsidRPr="00F36B9E">
        <w:rPr>
          <w:rStyle w:val="StyleUnderline"/>
        </w:rPr>
        <w:t xml:space="preserve">This understanding of ‘the people’ as a construction is </w:t>
      </w:r>
      <w:proofErr w:type="gramStart"/>
      <w:r w:rsidRPr="00F36B9E">
        <w:rPr>
          <w:rStyle w:val="StyleUnderline"/>
        </w:rPr>
        <w:t>illuminating</w:t>
      </w:r>
      <w:proofErr w:type="gramEnd"/>
      <w:r w:rsidRPr="00F36B9E">
        <w:rPr>
          <w:rStyle w:val="StyleUnderline"/>
        </w:rPr>
        <w:t xml:space="preserve"> in the case of transphobia, as its proponents claim to speak on behalf of different ‘people’</w:t>
      </w:r>
      <w:r w:rsidRPr="00946E33">
        <w:rPr>
          <w:sz w:val="16"/>
        </w:rPr>
        <w:t xml:space="preserve">. While US transphobes have generally built their people along more traditional patriarchal lines, British transphobes have sought to claim they speak on behalf of women, children and the LGB community, claiming a liberal position and </w:t>
      </w:r>
      <w:proofErr w:type="gramStart"/>
      <w:r w:rsidRPr="00946E33">
        <w:rPr>
          <w:sz w:val="16"/>
        </w:rPr>
        <w:t>opening up</w:t>
      </w:r>
      <w:proofErr w:type="gramEnd"/>
      <w:r w:rsidRPr="00946E33">
        <w:rPr>
          <w:sz w:val="16"/>
        </w:rPr>
        <w:t xml:space="preserve"> public spaces outright reactionaries could not afford. As Pearce et al. (2020b, p. 885) note, ‘the difference is that in the UK, appeals to religious and social conservative values have been less successful in recent decades; we have therefore seen a laundering of anti-gender talking points through forms of “respectable” middle-class feminism’. </w:t>
      </w:r>
      <w:r w:rsidRPr="00946E33">
        <w:rPr>
          <w:rStyle w:val="StyleUnderline"/>
        </w:rPr>
        <w:t xml:space="preserve">Either way, and contrary to more inclusive and left-wing articulations of populism, what we see in transphobic discourse is very much a construction of </w:t>
      </w:r>
      <w:proofErr w:type="gramStart"/>
      <w:r w:rsidRPr="00946E33">
        <w:rPr>
          <w:rStyle w:val="StyleUnderline"/>
        </w:rPr>
        <w:t>an</w:t>
      </w:r>
      <w:proofErr w:type="gramEnd"/>
      <w:r w:rsidRPr="00946E33">
        <w:rPr>
          <w:rStyle w:val="StyleUnderline"/>
        </w:rPr>
        <w:t xml:space="preserve"> homogeneous ‘people</w:t>
      </w:r>
      <w:r w:rsidRPr="00946E33">
        <w:rPr>
          <w:sz w:val="16"/>
        </w:rPr>
        <w:t xml:space="preserve">’. Stressing the anti-pluralist nature of transphobia matters, as a populist </w:t>
      </w:r>
      <w:proofErr w:type="gramStart"/>
      <w:r w:rsidRPr="00946E33">
        <w:rPr>
          <w:sz w:val="16"/>
        </w:rPr>
        <w:t>counter-argument</w:t>
      </w:r>
      <w:proofErr w:type="gramEnd"/>
      <w:r w:rsidRPr="00946E33">
        <w:rPr>
          <w:sz w:val="16"/>
        </w:rPr>
        <w:t xml:space="preserve"> is also deployed on the pro-trans-rights side, but this time in a pluralist, intersectional fashion which values and brings to the fore the diversity and plurality core to a progressive construction of the people.</w:t>
      </w:r>
    </w:p>
    <w:p w14:paraId="5E8401F4" w14:textId="77777777" w:rsidR="0003280B" w:rsidRPr="00946E33" w:rsidRDefault="0003280B" w:rsidP="0003280B">
      <w:pPr>
        <w:rPr>
          <w:rStyle w:val="StyleUnderline"/>
        </w:rPr>
      </w:pPr>
      <w:r w:rsidRPr="00946E33">
        <w:rPr>
          <w:sz w:val="16"/>
        </w:rPr>
        <w:t xml:space="preserve">The </w:t>
      </w:r>
      <w:r w:rsidRPr="00381A3D">
        <w:rPr>
          <w:rStyle w:val="StyleUnderline"/>
          <w:highlight w:val="green"/>
        </w:rPr>
        <w:t xml:space="preserve">populist construction of ‘the </w:t>
      </w:r>
      <w:proofErr w:type="gramStart"/>
      <w:r w:rsidRPr="00381A3D">
        <w:rPr>
          <w:rStyle w:val="StyleUnderline"/>
          <w:highlight w:val="green"/>
        </w:rPr>
        <w:t>people</w:t>
      </w:r>
      <w:r w:rsidRPr="00941578">
        <w:rPr>
          <w:rStyle w:val="StyleUnderline"/>
        </w:rPr>
        <w:t>’</w:t>
      </w:r>
      <w:proofErr w:type="gramEnd"/>
      <w:r w:rsidRPr="00941578">
        <w:rPr>
          <w:rStyle w:val="StyleUnderline"/>
        </w:rPr>
        <w:t xml:space="preserve"> within </w:t>
      </w:r>
      <w:proofErr w:type="spellStart"/>
      <w:r w:rsidRPr="00941578">
        <w:rPr>
          <w:rStyle w:val="StyleUnderline"/>
        </w:rPr>
        <w:t>organised</w:t>
      </w:r>
      <w:proofErr w:type="spellEnd"/>
      <w:r w:rsidRPr="00941578">
        <w:rPr>
          <w:rStyle w:val="StyleUnderline"/>
        </w:rPr>
        <w:t xml:space="preserve"> transphobia is</w:t>
      </w:r>
      <w:r w:rsidRPr="00946E33">
        <w:rPr>
          <w:rStyle w:val="StyleUnderline"/>
        </w:rPr>
        <w:t xml:space="preserve"> thus </w:t>
      </w:r>
      <w:r w:rsidRPr="005116FF">
        <w:rPr>
          <w:rStyle w:val="StyleUnderline"/>
        </w:rPr>
        <w:t>reminiscent of</w:t>
      </w:r>
      <w:r w:rsidRPr="00946E33">
        <w:rPr>
          <w:rStyle w:val="StyleUnderline"/>
        </w:rPr>
        <w:t xml:space="preserve"> that on </w:t>
      </w:r>
      <w:r w:rsidRPr="005116FF">
        <w:rPr>
          <w:rStyle w:val="StyleUnderline"/>
        </w:rPr>
        <w:t>the far right</w:t>
      </w:r>
      <w:r w:rsidRPr="00946E33">
        <w:rPr>
          <w:sz w:val="16"/>
        </w:rPr>
        <w:t xml:space="preserve">, as it </w:t>
      </w:r>
      <w:r w:rsidRPr="00946E33">
        <w:rPr>
          <w:rStyle w:val="StyleUnderline"/>
        </w:rPr>
        <w:t>imposes clear boundaries regarding who belongs and who does not</w:t>
      </w:r>
      <w:r w:rsidRPr="00946E33">
        <w:rPr>
          <w:sz w:val="16"/>
        </w:rPr>
        <w:t xml:space="preserve">. In fact, it goes further than the more reconstructed far-right discourse, which tends to avoid biologically deterministic arguments that could link it back to its fascist roots. </w:t>
      </w:r>
      <w:r w:rsidRPr="00946E33">
        <w:rPr>
          <w:rStyle w:val="StyleUnderline"/>
        </w:rPr>
        <w:t>Transphobic discourse</w:t>
      </w:r>
      <w:r w:rsidRPr="00946E33">
        <w:rPr>
          <w:sz w:val="16"/>
        </w:rPr>
        <w:t xml:space="preserve">, on the other hand, often resorts to </w:t>
      </w:r>
      <w:proofErr w:type="gramStart"/>
      <w:r w:rsidRPr="00946E33">
        <w:rPr>
          <w:sz w:val="16"/>
        </w:rPr>
        <w:t>more or less crude</w:t>
      </w:r>
      <w:proofErr w:type="gramEnd"/>
      <w:r w:rsidRPr="00946E33">
        <w:rPr>
          <w:sz w:val="16"/>
        </w:rPr>
        <w:t xml:space="preserve"> biological arguments (see Serano, 2020) which </w:t>
      </w:r>
      <w:r w:rsidRPr="00381A3D">
        <w:rPr>
          <w:rStyle w:val="StyleUnderline"/>
          <w:highlight w:val="green"/>
        </w:rPr>
        <w:t>echo</w:t>
      </w:r>
      <w:r w:rsidRPr="00946E33">
        <w:rPr>
          <w:rStyle w:val="StyleUnderline"/>
        </w:rPr>
        <w:t xml:space="preserve"> traditional </w:t>
      </w:r>
      <w:r w:rsidRPr="00381A3D">
        <w:rPr>
          <w:rStyle w:val="StyleUnderline"/>
          <w:highlight w:val="green"/>
        </w:rPr>
        <w:t>fascist fantasies of nature and the body</w:t>
      </w:r>
      <w:r w:rsidRPr="00946E33">
        <w:rPr>
          <w:rStyle w:val="StyleUnderline"/>
        </w:rPr>
        <w:t>. It is no surprise therefore to see extreme right and fascist groups supporting these positions, which could easily be extended to other traditional exclusionary politics based on race or ability</w:t>
      </w:r>
      <w:r w:rsidRPr="00946E33">
        <w:rPr>
          <w:sz w:val="16"/>
        </w:rPr>
        <w:t xml:space="preserve"> – a point made abundantly clear when neo-Nazis joined a Posie Parker rally in Melbourne in 2023 (Hansford, 2023). As highlighted earlier, whether transphobes actively hold extreme right or fascist views is irrelevant. What matters is that their construction of ‘the people’ from often mainstream and prominent positions </w:t>
      </w:r>
      <w:r w:rsidRPr="00946E33">
        <w:rPr>
          <w:rStyle w:val="StyleUnderline"/>
        </w:rPr>
        <w:t xml:space="preserve">gives credence to the extreme-right and fascist narrative that ‘the </w:t>
      </w:r>
      <w:proofErr w:type="gramStart"/>
      <w:r w:rsidRPr="00946E33">
        <w:rPr>
          <w:rStyle w:val="StyleUnderline"/>
        </w:rPr>
        <w:t>people’</w:t>
      </w:r>
      <w:proofErr w:type="gramEnd"/>
      <w:r w:rsidRPr="00946E33">
        <w:rPr>
          <w:rStyle w:val="StyleUnderline"/>
        </w:rPr>
        <w:t xml:space="preserve"> can be neatly divided based on </w:t>
      </w:r>
      <w:proofErr w:type="spellStart"/>
      <w:r w:rsidRPr="00946E33">
        <w:rPr>
          <w:rStyle w:val="StyleUnderline"/>
        </w:rPr>
        <w:t>essentialised</w:t>
      </w:r>
      <w:proofErr w:type="spellEnd"/>
      <w:r w:rsidRPr="00946E33">
        <w:rPr>
          <w:rStyle w:val="StyleUnderline"/>
        </w:rPr>
        <w:t xml:space="preserve"> and immutable biological norms and that ‘the other’ can be oppressed or excluded and their rights denied on this basis.</w:t>
      </w:r>
    </w:p>
    <w:p w14:paraId="094BE588" w14:textId="77777777" w:rsidR="0003280B" w:rsidRPr="00946E33" w:rsidRDefault="0003280B" w:rsidP="0003280B">
      <w:pPr>
        <w:rPr>
          <w:sz w:val="16"/>
        </w:rPr>
      </w:pPr>
      <w:r w:rsidRPr="00EB2707">
        <w:rPr>
          <w:sz w:val="16"/>
        </w:rPr>
        <w:t>Populism is often key to reactionary discourse as it lends otherwise minoritarian and exclusionary</w:t>
      </w:r>
      <w:r w:rsidRPr="00946E33">
        <w:rPr>
          <w:sz w:val="16"/>
        </w:rPr>
        <w:t xml:space="preserve"> ideas (see Stonewall, 2022) a veneer of democratic legitimacy, even though said ideas have no place or legitimacy in a democracy worthy of the name. </w:t>
      </w:r>
      <w:r w:rsidRPr="00946E33">
        <w:rPr>
          <w:rStyle w:val="StyleUnderline"/>
        </w:rPr>
        <w:t xml:space="preserve">As is common in the mainstreaming </w:t>
      </w:r>
      <w:r w:rsidRPr="00941578">
        <w:rPr>
          <w:rStyle w:val="StyleUnderline"/>
        </w:rPr>
        <w:t>of reactionary politics, potentially</w:t>
      </w:r>
      <w:r w:rsidRPr="00946E33">
        <w:rPr>
          <w:rStyle w:val="StyleUnderline"/>
        </w:rPr>
        <w:t xml:space="preserve"> progressive concepts such as free speech are used and abused to justify and </w:t>
      </w:r>
      <w:proofErr w:type="spellStart"/>
      <w:r w:rsidRPr="00946E33">
        <w:rPr>
          <w:rStyle w:val="StyleUnderline"/>
        </w:rPr>
        <w:t>legitimise</w:t>
      </w:r>
      <w:proofErr w:type="spellEnd"/>
      <w:r w:rsidRPr="00946E33">
        <w:rPr>
          <w:rStyle w:val="StyleUnderline"/>
        </w:rPr>
        <w:t xml:space="preserve"> exclusion: transphobes are simply raising ‘reasonable concerns’</w:t>
      </w:r>
      <w:r w:rsidRPr="00946E33">
        <w:rPr>
          <w:sz w:val="16"/>
        </w:rPr>
        <w:t xml:space="preserve"> (see McClean, 2021). As discussed in the previous sections, </w:t>
      </w:r>
      <w:r w:rsidRPr="00946E33">
        <w:rPr>
          <w:rStyle w:val="StyleUnderline"/>
        </w:rPr>
        <w:t xml:space="preserve">transphobic discourse is </w:t>
      </w:r>
      <w:r w:rsidRPr="00381A3D">
        <w:rPr>
          <w:rStyle w:val="StyleUnderline"/>
          <w:highlight w:val="green"/>
        </w:rPr>
        <w:t>based on</w:t>
      </w:r>
      <w:r w:rsidRPr="00946E33">
        <w:rPr>
          <w:rStyle w:val="StyleUnderline"/>
        </w:rPr>
        <w:t xml:space="preserve"> the </w:t>
      </w:r>
      <w:r w:rsidRPr="00381A3D">
        <w:rPr>
          <w:rStyle w:val="Emphasis"/>
          <w:highlight w:val="green"/>
        </w:rPr>
        <w:t>exclusion and removal of</w:t>
      </w:r>
      <w:r w:rsidRPr="00946E33">
        <w:rPr>
          <w:rStyle w:val="StyleUnderline"/>
        </w:rPr>
        <w:t xml:space="preserve"> key </w:t>
      </w:r>
      <w:r w:rsidRPr="00381A3D">
        <w:rPr>
          <w:rStyle w:val="Emphasis"/>
          <w:highlight w:val="green"/>
        </w:rPr>
        <w:t>rights</w:t>
      </w:r>
      <w:r w:rsidRPr="005116FF">
        <w:rPr>
          <w:rStyle w:val="Emphasis"/>
        </w:rPr>
        <w:t xml:space="preserve"> </w:t>
      </w:r>
      <w:r w:rsidRPr="00946E33">
        <w:rPr>
          <w:rStyle w:val="StyleUnderline"/>
        </w:rPr>
        <w:t xml:space="preserve">(or their pre-emption) of an oppressed </w:t>
      </w:r>
      <w:proofErr w:type="spellStart"/>
      <w:r w:rsidRPr="00946E33">
        <w:rPr>
          <w:rStyle w:val="StyleUnderline"/>
        </w:rPr>
        <w:t>minoritised</w:t>
      </w:r>
      <w:proofErr w:type="spellEnd"/>
      <w:r w:rsidRPr="00946E33">
        <w:rPr>
          <w:rStyle w:val="StyleUnderline"/>
        </w:rPr>
        <w:t xml:space="preserve"> group </w:t>
      </w:r>
      <w:proofErr w:type="spellStart"/>
      <w:r w:rsidRPr="00381A3D">
        <w:rPr>
          <w:rStyle w:val="Emphasis"/>
          <w:highlight w:val="green"/>
        </w:rPr>
        <w:t>fantasised</w:t>
      </w:r>
      <w:proofErr w:type="spellEnd"/>
      <w:r w:rsidRPr="00381A3D">
        <w:rPr>
          <w:rStyle w:val="Emphasis"/>
          <w:highlight w:val="green"/>
        </w:rPr>
        <w:t xml:space="preserve"> through moral panics</w:t>
      </w:r>
      <w:r w:rsidRPr="00946E33">
        <w:rPr>
          <w:sz w:val="16"/>
        </w:rPr>
        <w:t xml:space="preserve">. Yet </w:t>
      </w:r>
      <w:r w:rsidRPr="00381A3D">
        <w:rPr>
          <w:rStyle w:val="Emphasis"/>
          <w:highlight w:val="green"/>
        </w:rPr>
        <w:t>this reversal of power relationships</w:t>
      </w:r>
      <w:r w:rsidRPr="00946E33">
        <w:rPr>
          <w:sz w:val="16"/>
        </w:rPr>
        <w:t xml:space="preserve"> – turning the oppressed into the nefarious elite – </w:t>
      </w:r>
      <w:r w:rsidRPr="005116FF">
        <w:rPr>
          <w:rStyle w:val="Emphasis"/>
        </w:rPr>
        <w:t xml:space="preserve">is </w:t>
      </w:r>
      <w:r w:rsidRPr="00381A3D">
        <w:rPr>
          <w:rStyle w:val="Emphasis"/>
          <w:highlight w:val="green"/>
        </w:rPr>
        <w:t>key to spreading and mainstreaming reactionary discourse</w:t>
      </w:r>
      <w:r w:rsidRPr="00946E33">
        <w:rPr>
          <w:sz w:val="16"/>
        </w:rPr>
        <w:t xml:space="preserve"> (Brown et al., 2023). In a typical reactionary fashion, </w:t>
      </w:r>
      <w:r w:rsidRPr="00946E33">
        <w:rPr>
          <w:rStyle w:val="StyleUnderline"/>
        </w:rPr>
        <w:t>trans people, despite being generally prevented from accessing public discourse and widely discriminated against throughout society, are painted as a powerful and homogeneous group with privileged access to power</w:t>
      </w:r>
      <w:r w:rsidRPr="00946E33">
        <w:rPr>
          <w:sz w:val="16"/>
        </w:rPr>
        <w:t xml:space="preserve">. In alliance with other elites, a ‘trans lobby’ is claimed to be conspiring against ‘the people’: in this case generally embodied by a </w:t>
      </w:r>
      <w:proofErr w:type="spellStart"/>
      <w:r w:rsidRPr="00946E33">
        <w:rPr>
          <w:sz w:val="16"/>
        </w:rPr>
        <w:t>generalised</w:t>
      </w:r>
      <w:proofErr w:type="spellEnd"/>
      <w:r w:rsidRPr="00946E33">
        <w:rPr>
          <w:sz w:val="16"/>
        </w:rPr>
        <w:t xml:space="preserve"> and </w:t>
      </w:r>
      <w:proofErr w:type="spellStart"/>
      <w:r w:rsidRPr="00946E33">
        <w:rPr>
          <w:sz w:val="16"/>
        </w:rPr>
        <w:t>essentialised</w:t>
      </w:r>
      <w:proofErr w:type="spellEnd"/>
      <w:r w:rsidRPr="00946E33">
        <w:rPr>
          <w:sz w:val="16"/>
        </w:rPr>
        <w:t xml:space="preserve"> understanding of ‘women’ (which is then extended to traditional forms of white, hetero, cis patriarchy by the far right). In a move akin to antisemitic and Islamophobic discourse, reactionary fantasies portray trans people as a conspiring minority with malicious intent undermining the health of society in an almost pathological way. It is again therefore no surprise that these conspiracy theories are echoed in antisemitic circles and even coalesce at times (see Anti-Defamation League, 2022).</w:t>
      </w:r>
    </w:p>
    <w:p w14:paraId="3FB1377F" w14:textId="77777777" w:rsidR="0003280B" w:rsidRPr="00946E33" w:rsidRDefault="0003280B" w:rsidP="0003280B">
      <w:pPr>
        <w:rPr>
          <w:sz w:val="16"/>
        </w:rPr>
      </w:pPr>
      <w:r w:rsidRPr="00946E33">
        <w:rPr>
          <w:sz w:val="16"/>
        </w:rPr>
        <w:t xml:space="preserve">As Sara Ahmed (2021) notes, ‘gender conservative feminisms are part of the not-so-new </w:t>
      </w:r>
      <w:r w:rsidRPr="00381A3D">
        <w:rPr>
          <w:rStyle w:val="Emphasis"/>
          <w:highlight w:val="green"/>
        </w:rPr>
        <w:t>conservative common sense</w:t>
      </w:r>
      <w:r w:rsidRPr="00946E33">
        <w:rPr>
          <w:rStyle w:val="Emphasis"/>
        </w:rPr>
        <w:t>,</w:t>
      </w:r>
      <w:r w:rsidRPr="00946E33">
        <w:rPr>
          <w:sz w:val="16"/>
        </w:rPr>
        <w:t xml:space="preserve"> which </w:t>
      </w:r>
      <w:r w:rsidRPr="00381A3D">
        <w:rPr>
          <w:rStyle w:val="Emphasis"/>
          <w:highlight w:val="green"/>
        </w:rPr>
        <w:t xml:space="preserve">has </w:t>
      </w:r>
      <w:proofErr w:type="spellStart"/>
      <w:r w:rsidRPr="00381A3D">
        <w:rPr>
          <w:rStyle w:val="Emphasis"/>
          <w:highlight w:val="green"/>
        </w:rPr>
        <w:t>reweaponised</w:t>
      </w:r>
      <w:proofErr w:type="spellEnd"/>
      <w:r w:rsidRPr="00381A3D">
        <w:rPr>
          <w:rStyle w:val="Emphasis"/>
          <w:highlight w:val="green"/>
        </w:rPr>
        <w:t xml:space="preserve"> “reality” as a “war against the woke</w:t>
      </w:r>
      <w:r w:rsidRPr="00946E33">
        <w:rPr>
          <w:rStyle w:val="Emphasis"/>
        </w:rPr>
        <w:t>,”</w:t>
      </w:r>
      <w:r w:rsidRPr="00946E33">
        <w:rPr>
          <w:sz w:val="16"/>
        </w:rPr>
        <w:t xml:space="preserve"> that is, as </w:t>
      </w:r>
      <w:r w:rsidRPr="00946E33">
        <w:rPr>
          <w:rStyle w:val="StyleUnderline"/>
        </w:rPr>
        <w:t>an effort to restore racial as well as gendered hierarchies by demonizing those who question them’</w:t>
      </w:r>
      <w:r w:rsidRPr="00946E33">
        <w:rPr>
          <w:sz w:val="16"/>
        </w:rPr>
        <w:t xml:space="preserve">. As with other articulations of reactionary politics, the power of mainstream </w:t>
      </w:r>
      <w:r w:rsidRPr="00946E33">
        <w:rPr>
          <w:rStyle w:val="StyleUnderline"/>
        </w:rPr>
        <w:t xml:space="preserve">liberal </w:t>
      </w:r>
      <w:proofErr w:type="spellStart"/>
      <w:r w:rsidRPr="00946E33">
        <w:rPr>
          <w:rStyle w:val="StyleUnderline"/>
        </w:rPr>
        <w:t>organised</w:t>
      </w:r>
      <w:proofErr w:type="spellEnd"/>
      <w:r w:rsidRPr="00946E33">
        <w:rPr>
          <w:rStyle w:val="StyleUnderline"/>
        </w:rPr>
        <w:t xml:space="preserve"> transphobia comes from what Pearce et al. (2020b) have described as ‘“respectable” middle class feminism’ credentials which tap into narratives of progress and therefore could not possibly be reactionary</w:t>
      </w:r>
      <w:r w:rsidRPr="00946E33">
        <w:rPr>
          <w:sz w:val="16"/>
        </w:rPr>
        <w:t xml:space="preserve">. In a sleight of hand, it is not transphobia that threatens the rights of the trans </w:t>
      </w:r>
      <w:r w:rsidRPr="00EB2707">
        <w:rPr>
          <w:sz w:val="16"/>
        </w:rPr>
        <w:t>community, but those who oppose transphobia who are threatening women (understood as a monolithic group, in which only the experiences and expectations of middle-class white women matter [see Koyama 2020]). As Ahmed (2021) highlights, ‘It is not only that the terms “sex” and “gender” are being used to de-</w:t>
      </w:r>
      <w:proofErr w:type="spellStart"/>
      <w:r w:rsidRPr="00EB2707">
        <w:rPr>
          <w:sz w:val="16"/>
        </w:rPr>
        <w:t>realise</w:t>
      </w:r>
      <w:proofErr w:type="spellEnd"/>
      <w:r w:rsidRPr="00EB2707">
        <w:rPr>
          <w:sz w:val="16"/>
        </w:rPr>
        <w:t xml:space="preserve"> and de-legitimate trans people, but the project of trans inclusion can be framed as feminist exclusion, as if trans people are replacing us by replacing our terms with theirs.’</w:t>
      </w:r>
    </w:p>
    <w:p w14:paraId="0CAAD99C" w14:textId="77777777" w:rsidR="0003280B" w:rsidRPr="00946E33" w:rsidRDefault="0003280B" w:rsidP="0003280B">
      <w:pPr>
        <w:rPr>
          <w:sz w:val="16"/>
        </w:rPr>
      </w:pPr>
      <w:r w:rsidRPr="00946E33">
        <w:rPr>
          <w:sz w:val="16"/>
        </w:rPr>
        <w:t>Conclusion: Transphobia, reactionary politics and the threat to democracy</w:t>
      </w:r>
    </w:p>
    <w:p w14:paraId="116ADA51" w14:textId="77777777" w:rsidR="0003280B" w:rsidRPr="00946E33" w:rsidRDefault="0003280B" w:rsidP="0003280B">
      <w:pPr>
        <w:rPr>
          <w:sz w:val="16"/>
        </w:rPr>
      </w:pPr>
      <w:r w:rsidRPr="00946E33">
        <w:rPr>
          <w:sz w:val="16"/>
        </w:rPr>
        <w:t xml:space="preserve">For Hall et al. (1978, p. 221), moral panics are ‘one of the principal forms of ideological consciousness by means of which a “silent majority” is won over to the support of increasingly coercive measures on the part of the </w:t>
      </w:r>
      <w:proofErr w:type="gramStart"/>
      <w:r w:rsidRPr="00946E33">
        <w:rPr>
          <w:sz w:val="16"/>
        </w:rPr>
        <w:t>state, and</w:t>
      </w:r>
      <w:proofErr w:type="gramEnd"/>
      <w:r w:rsidRPr="00946E33">
        <w:rPr>
          <w:sz w:val="16"/>
        </w:rPr>
        <w:t xml:space="preserve"> lends its legitimacy to a “more than usual” exercise of control’. Ironically, the current moral panic about trans people is voiced in the name of women as if it were trans activists and their allies who were the oppressors, in the same way women have been accused of ‘</w:t>
      </w:r>
      <w:proofErr w:type="spellStart"/>
      <w:r w:rsidRPr="00946E33">
        <w:rPr>
          <w:sz w:val="16"/>
        </w:rPr>
        <w:t>demonising</w:t>
      </w:r>
      <w:proofErr w:type="spellEnd"/>
      <w:r w:rsidRPr="00946E33">
        <w:rPr>
          <w:sz w:val="16"/>
        </w:rPr>
        <w:t xml:space="preserve"> men’ when pushing for women’s rights. This is not surprising: as Ahmed (2021) </w:t>
      </w:r>
      <w:proofErr w:type="gramStart"/>
      <w:r w:rsidRPr="00946E33">
        <w:rPr>
          <w:sz w:val="16"/>
        </w:rPr>
        <w:t>notes, ‘</w:t>
      </w:r>
      <w:proofErr w:type="gramEnd"/>
      <w:r w:rsidRPr="00946E33">
        <w:rPr>
          <w:sz w:val="16"/>
        </w:rPr>
        <w:t xml:space="preserve">anyone involved in trying to challenge norms and conventions to enable them to be more accommodating . . . will know how quickly you will be judged as imposing restrictions on the freedom of </w:t>
      </w:r>
      <w:proofErr w:type="gramStart"/>
      <w:r w:rsidRPr="00946E33">
        <w:rPr>
          <w:sz w:val="16"/>
        </w:rPr>
        <w:t>others’</w:t>
      </w:r>
      <w:proofErr w:type="gramEnd"/>
      <w:r w:rsidRPr="00946E33">
        <w:rPr>
          <w:sz w:val="16"/>
        </w:rPr>
        <w:t>.</w:t>
      </w:r>
    </w:p>
    <w:p w14:paraId="4B460215" w14:textId="77777777" w:rsidR="0003280B" w:rsidRPr="005116FF" w:rsidRDefault="0003280B" w:rsidP="0003280B">
      <w:pPr>
        <w:rPr>
          <w:sz w:val="16"/>
        </w:rPr>
      </w:pPr>
      <w:r w:rsidRPr="005116FF">
        <w:rPr>
          <w:sz w:val="16"/>
        </w:rPr>
        <w:t xml:space="preserve">What this article shows is </w:t>
      </w:r>
      <w:r w:rsidRPr="00946E33">
        <w:rPr>
          <w:rStyle w:val="StyleUnderline"/>
        </w:rPr>
        <w:t xml:space="preserve">that </w:t>
      </w:r>
      <w:proofErr w:type="spellStart"/>
      <w:r w:rsidRPr="00946E33">
        <w:rPr>
          <w:rStyle w:val="StyleUnderline"/>
        </w:rPr>
        <w:t>organised</w:t>
      </w:r>
      <w:proofErr w:type="spellEnd"/>
      <w:r w:rsidRPr="00946E33">
        <w:rPr>
          <w:rStyle w:val="StyleUnderline"/>
        </w:rPr>
        <w:t xml:space="preserve"> transphobia is based on similar strategies and politics to the wider reactionary movement which has become increasingly mainstream</w:t>
      </w:r>
      <w:r w:rsidRPr="005116FF">
        <w:rPr>
          <w:sz w:val="16"/>
        </w:rPr>
        <w:t xml:space="preserve">. Its targets are constructed as threatening and powerful in their challenge to hetero-cis-patriarchal (white) norms in a manner </w:t>
      </w:r>
      <w:r w:rsidRPr="00946E33">
        <w:rPr>
          <w:rStyle w:val="StyleUnderline"/>
        </w:rPr>
        <w:t>reminiscent of the great replacement theory</w:t>
      </w:r>
      <w:r w:rsidRPr="005116FF">
        <w:rPr>
          <w:sz w:val="16"/>
        </w:rPr>
        <w:t xml:space="preserve"> (Ekman, 2022). Through a mix of liberal and illiberal articulations, transphobic movements seek </w:t>
      </w:r>
      <w:r w:rsidRPr="00946E33">
        <w:rPr>
          <w:rStyle w:val="StyleUnderline"/>
        </w:rPr>
        <w:t xml:space="preserve">to push authoritarian and liberticidal measures based on moral panics and the othering of trans </w:t>
      </w:r>
      <w:proofErr w:type="gramStart"/>
      <w:r w:rsidRPr="00946E33">
        <w:rPr>
          <w:rStyle w:val="StyleUnderline"/>
        </w:rPr>
        <w:t>people, and</w:t>
      </w:r>
      <w:proofErr w:type="gramEnd"/>
      <w:r w:rsidRPr="00946E33">
        <w:rPr>
          <w:rStyle w:val="StyleUnderline"/>
        </w:rPr>
        <w:t xml:space="preserve"> couched in pseudo-populist discourse</w:t>
      </w:r>
      <w:r w:rsidRPr="005116FF">
        <w:rPr>
          <w:sz w:val="16"/>
        </w:rPr>
        <w:t xml:space="preserve">. Such </w:t>
      </w:r>
      <w:r w:rsidRPr="00381A3D">
        <w:rPr>
          <w:rStyle w:val="StyleUnderline"/>
          <w:highlight w:val="green"/>
        </w:rPr>
        <w:t>coercive measures</w:t>
      </w:r>
      <w:r w:rsidRPr="00946E33">
        <w:rPr>
          <w:rStyle w:val="StyleUnderline"/>
        </w:rPr>
        <w:t xml:space="preserve"> can be witnessed across a wide range of areas which </w:t>
      </w:r>
      <w:r w:rsidRPr="00381A3D">
        <w:rPr>
          <w:rStyle w:val="StyleUnderline"/>
          <w:highlight w:val="green"/>
        </w:rPr>
        <w:t>seek to regulate and restrict trans lives</w:t>
      </w:r>
      <w:r w:rsidRPr="00946E33">
        <w:rPr>
          <w:rStyle w:val="StyleUnderline"/>
        </w:rPr>
        <w:t xml:space="preserve">, chiefly </w:t>
      </w:r>
      <w:r w:rsidRPr="00381A3D">
        <w:rPr>
          <w:rStyle w:val="Emphasis"/>
          <w:highlight w:val="green"/>
        </w:rPr>
        <w:t>education</w:t>
      </w:r>
      <w:r w:rsidRPr="005116FF">
        <w:rPr>
          <w:sz w:val="16"/>
        </w:rPr>
        <w:t xml:space="preserve"> (Scottish Government, 2021), </w:t>
      </w:r>
      <w:r w:rsidRPr="00381A3D">
        <w:rPr>
          <w:rStyle w:val="Emphasis"/>
          <w:highlight w:val="green"/>
        </w:rPr>
        <w:t>healthcare</w:t>
      </w:r>
      <w:r w:rsidRPr="005116FF">
        <w:rPr>
          <w:sz w:val="16"/>
        </w:rPr>
        <w:t xml:space="preserve"> (Shepherd &amp; </w:t>
      </w:r>
      <w:proofErr w:type="spellStart"/>
      <w:r w:rsidRPr="005116FF">
        <w:rPr>
          <w:sz w:val="16"/>
        </w:rPr>
        <w:t>Hanckel</w:t>
      </w:r>
      <w:proofErr w:type="spellEnd"/>
      <w:r w:rsidRPr="005116FF">
        <w:rPr>
          <w:sz w:val="16"/>
        </w:rPr>
        <w:t xml:space="preserve">, 2021), </w:t>
      </w:r>
      <w:r w:rsidRPr="00381A3D">
        <w:rPr>
          <w:rStyle w:val="Emphasis"/>
          <w:highlight w:val="green"/>
        </w:rPr>
        <w:t>state recognition of identity</w:t>
      </w:r>
      <w:r w:rsidRPr="005116FF">
        <w:rPr>
          <w:sz w:val="16"/>
        </w:rPr>
        <w:t xml:space="preserve"> (Burman, 2022) </w:t>
      </w:r>
      <w:r w:rsidRPr="00946E33">
        <w:rPr>
          <w:rStyle w:val="StyleUnderline"/>
        </w:rPr>
        <w:t>and sport</w:t>
      </w:r>
      <w:r w:rsidRPr="005116FF">
        <w:rPr>
          <w:sz w:val="16"/>
        </w:rPr>
        <w:t xml:space="preserve"> (Storr et al., 2021). As Carrera-Fernández and DePalma (2020) note, ‘</w:t>
      </w:r>
      <w:r w:rsidRPr="005116FF">
        <w:rPr>
          <w:rStyle w:val="StyleUnderline"/>
        </w:rPr>
        <w:t>trans-exclusionary discourses not only oppress adult people who identify as trans*, but they also constrain children and young people who are learning how to do gender’.</w:t>
      </w:r>
    </w:p>
    <w:p w14:paraId="57CAC35B" w14:textId="77777777" w:rsidR="0003280B" w:rsidRPr="005116FF" w:rsidRDefault="0003280B" w:rsidP="0003280B">
      <w:pPr>
        <w:rPr>
          <w:sz w:val="16"/>
        </w:rPr>
      </w:pPr>
      <w:r w:rsidRPr="005116FF">
        <w:rPr>
          <w:sz w:val="16"/>
        </w:rPr>
        <w:t xml:space="preserve">Considering that such coercive measures could be logically extended to other communities and minorities, it is not surprising to see </w:t>
      </w:r>
      <w:proofErr w:type="spellStart"/>
      <w:r w:rsidRPr="005116FF">
        <w:rPr>
          <w:rStyle w:val="StyleUnderline"/>
        </w:rPr>
        <w:t>organised</w:t>
      </w:r>
      <w:proofErr w:type="spellEnd"/>
      <w:r w:rsidRPr="005116FF">
        <w:rPr>
          <w:rStyle w:val="StyleUnderline"/>
        </w:rPr>
        <w:t xml:space="preserve"> transphobia growing </w:t>
      </w:r>
      <w:r w:rsidRPr="00381A3D">
        <w:rPr>
          <w:rStyle w:val="StyleUnderline"/>
          <w:highlight w:val="green"/>
        </w:rPr>
        <w:t>links with far and extreme-right groups</w:t>
      </w:r>
      <w:r w:rsidRPr="005116FF">
        <w:rPr>
          <w:rStyle w:val="StyleUnderline"/>
        </w:rPr>
        <w:t xml:space="preserve">, their collusion in certain </w:t>
      </w:r>
      <w:r w:rsidRPr="00381A3D">
        <w:rPr>
          <w:rStyle w:val="StyleUnderline"/>
          <w:highlight w:val="green"/>
        </w:rPr>
        <w:t>conspiracy theories</w:t>
      </w:r>
      <w:r w:rsidRPr="005116FF">
        <w:rPr>
          <w:rStyle w:val="StyleUnderline"/>
        </w:rPr>
        <w:t xml:space="preserve"> or their participation in demonstrations together</w:t>
      </w:r>
      <w:r w:rsidRPr="005116FF">
        <w:rPr>
          <w:sz w:val="16"/>
        </w:rPr>
        <w:t xml:space="preserve"> (see Hermansson, 2022; Rabinowitz, 2022). As such, the far and extreme-right support of mainstream liberal transphobia is a logical step, as it not only builds on the same methods of exclusion, but also </w:t>
      </w:r>
      <w:proofErr w:type="spellStart"/>
      <w:r w:rsidRPr="005116FF">
        <w:rPr>
          <w:sz w:val="16"/>
        </w:rPr>
        <w:t>legitimises</w:t>
      </w:r>
      <w:proofErr w:type="spellEnd"/>
      <w:r w:rsidRPr="005116FF">
        <w:rPr>
          <w:sz w:val="16"/>
        </w:rPr>
        <w:t xml:space="preserve"> many of their talking points and opens the field to further processes of exclusion, including eugenics (</w:t>
      </w:r>
      <w:proofErr w:type="spellStart"/>
      <w:r w:rsidRPr="005116FF">
        <w:rPr>
          <w:sz w:val="16"/>
        </w:rPr>
        <w:t>Honkasalo</w:t>
      </w:r>
      <w:proofErr w:type="spellEnd"/>
      <w:r w:rsidRPr="005116FF">
        <w:rPr>
          <w:sz w:val="16"/>
        </w:rPr>
        <w:t>, 2019; see also Owen, 2022, on toxification and genocidal ideologies).</w:t>
      </w:r>
    </w:p>
    <w:p w14:paraId="18B57133" w14:textId="77777777" w:rsidR="0003280B" w:rsidRDefault="0003280B" w:rsidP="0003280B">
      <w:pPr>
        <w:rPr>
          <w:sz w:val="16"/>
        </w:rPr>
      </w:pPr>
      <w:r w:rsidRPr="005116FF">
        <w:rPr>
          <w:sz w:val="16"/>
        </w:rPr>
        <w:t xml:space="preserve">The fragile state of liberal democracies and their failure to withstand reactionary onslaughts have meant that reactionary arguments couched in pseudo-liberal or progressive terms have been allowed to enter the mainstream. This matches </w:t>
      </w:r>
      <w:r w:rsidRPr="005116FF">
        <w:rPr>
          <w:rStyle w:val="StyleUnderline"/>
        </w:rPr>
        <w:t xml:space="preserve">processes of </w:t>
      </w:r>
      <w:proofErr w:type="spellStart"/>
      <w:r w:rsidRPr="005116FF">
        <w:rPr>
          <w:rStyle w:val="StyleUnderline"/>
        </w:rPr>
        <w:t>racialisation</w:t>
      </w:r>
      <w:proofErr w:type="spellEnd"/>
      <w:r w:rsidRPr="005116FF">
        <w:rPr>
          <w:rStyle w:val="StyleUnderline"/>
        </w:rPr>
        <w:t xml:space="preserve"> and the backlash against demands for fair and equal treatment from historically oppressed </w:t>
      </w:r>
      <w:proofErr w:type="spellStart"/>
      <w:r w:rsidRPr="005116FF">
        <w:rPr>
          <w:rStyle w:val="StyleUnderline"/>
        </w:rPr>
        <w:t>minoritised</w:t>
      </w:r>
      <w:proofErr w:type="spellEnd"/>
      <w:r w:rsidRPr="005116FF">
        <w:rPr>
          <w:rStyle w:val="StyleUnderline"/>
        </w:rPr>
        <w:t xml:space="preserve"> groups and communities</w:t>
      </w:r>
      <w:r w:rsidRPr="005116FF">
        <w:rPr>
          <w:sz w:val="16"/>
        </w:rPr>
        <w:t xml:space="preserve">. As recent research has shown, gains regarding the acceptance of LGBTQ+ </w:t>
      </w:r>
      <w:r w:rsidRPr="005116FF">
        <w:rPr>
          <w:rStyle w:val="StyleUnderline"/>
        </w:rPr>
        <w:t>communities remain fragile</w:t>
      </w:r>
      <w:r w:rsidRPr="005116FF">
        <w:rPr>
          <w:sz w:val="16"/>
        </w:rPr>
        <w:t xml:space="preserve"> (Turnbull-Dugarte, 2023) </w:t>
      </w:r>
      <w:r w:rsidRPr="005116FF">
        <w:rPr>
          <w:rStyle w:val="StyleUnderline"/>
        </w:rPr>
        <w:t xml:space="preserve">and, in this context, the attacks on some, justified by powerful actors in public discourse, risk precipitating and emboldening threats to all. In this context, </w:t>
      </w:r>
      <w:r w:rsidRPr="00381A3D">
        <w:rPr>
          <w:rStyle w:val="Emphasis"/>
          <w:highlight w:val="green"/>
        </w:rPr>
        <w:t>intersectional approaches to fighting oppression and reaction are essential</w:t>
      </w:r>
      <w:r w:rsidRPr="005116FF">
        <w:rPr>
          <w:rStyle w:val="Emphasis"/>
        </w:rPr>
        <w:t xml:space="preserve"> </w:t>
      </w:r>
      <w:r w:rsidRPr="005116FF">
        <w:rPr>
          <w:sz w:val="16"/>
        </w:rPr>
        <w:t xml:space="preserve">(see also Tudor’s fascinating discussion of dimensions of transnationalism [2017]). As Shon Faye (2021) powerfully argues, ‘trans gender justice is justice for all’ and by extension the </w:t>
      </w:r>
      <w:r w:rsidRPr="005116FF">
        <w:rPr>
          <w:rStyle w:val="StyleUnderline"/>
        </w:rPr>
        <w:t>exclusion</w:t>
      </w:r>
      <w:r w:rsidRPr="005116FF">
        <w:rPr>
          <w:sz w:val="16"/>
        </w:rPr>
        <w:t xml:space="preserve"> of one </w:t>
      </w:r>
      <w:r w:rsidRPr="005116FF">
        <w:rPr>
          <w:rStyle w:val="StyleUnderline"/>
        </w:rPr>
        <w:t>must be</w:t>
      </w:r>
      <w:r w:rsidRPr="005116FF">
        <w:rPr>
          <w:sz w:val="16"/>
        </w:rPr>
        <w:t xml:space="preserve"> felt and </w:t>
      </w:r>
      <w:r w:rsidRPr="005116FF">
        <w:rPr>
          <w:rStyle w:val="StyleUnderline"/>
        </w:rPr>
        <w:t>combatted</w:t>
      </w:r>
      <w:r w:rsidRPr="005116FF">
        <w:rPr>
          <w:sz w:val="16"/>
        </w:rPr>
        <w:t xml:space="preserve"> as the exclusion of all.</w:t>
      </w:r>
    </w:p>
    <w:p w14:paraId="03C45DAA" w14:textId="77777777" w:rsidR="0003280B" w:rsidRDefault="0003280B" w:rsidP="0003280B">
      <w:pPr>
        <w:pStyle w:val="Heading3"/>
      </w:pPr>
      <w:r>
        <w:t xml:space="preserve">1NC – </w:t>
      </w:r>
      <w:proofErr w:type="spellStart"/>
      <w:r>
        <w:t>Transnormativity</w:t>
      </w:r>
      <w:proofErr w:type="spellEnd"/>
      <w:r>
        <w:t xml:space="preserve"> </w:t>
      </w:r>
    </w:p>
    <w:p w14:paraId="1F49F5B6" w14:textId="77777777" w:rsidR="0003280B" w:rsidRPr="003C5F8E" w:rsidRDefault="0003280B" w:rsidP="0003280B">
      <w:pPr>
        <w:pStyle w:val="Heading4"/>
      </w:pPr>
      <w:r>
        <w:t xml:space="preserve">The </w:t>
      </w:r>
      <w:proofErr w:type="spellStart"/>
      <w:r>
        <w:t>aff</w:t>
      </w:r>
      <w:proofErr w:type="spellEnd"/>
      <w:r>
        <w:t xml:space="preserve"> theory denies trans existence – reject it</w:t>
      </w:r>
    </w:p>
    <w:p w14:paraId="73640E5F" w14:textId="77777777" w:rsidR="0003280B" w:rsidRPr="003C5F8E" w:rsidRDefault="0003280B">
      <w:pPr>
        <w:pStyle w:val="ListParagraph"/>
        <w:numPr>
          <w:ilvl w:val="0"/>
          <w:numId w:val="3"/>
        </w:numPr>
      </w:pPr>
      <w:r>
        <w:t>hormone replacement therapy = HRT</w:t>
      </w:r>
    </w:p>
    <w:p w14:paraId="608848BF" w14:textId="77777777" w:rsidR="0003280B" w:rsidRDefault="0003280B" w:rsidP="0003280B">
      <w:r w:rsidRPr="00B752E4">
        <w:rPr>
          <w:rStyle w:val="Style13ptBold"/>
        </w:rPr>
        <w:t xml:space="preserve">Gleeson </w:t>
      </w:r>
      <w:r w:rsidRPr="00B752E4">
        <w:t>6</w:t>
      </w:r>
      <w:r>
        <w:t>/</w:t>
      </w:r>
      <w:r w:rsidRPr="00B752E4">
        <w:t>30</w:t>
      </w:r>
      <w:r>
        <w:t>/</w:t>
      </w:r>
      <w:r w:rsidRPr="00B752E4">
        <w:t>20</w:t>
      </w:r>
      <w:r w:rsidRPr="00B752E4">
        <w:rPr>
          <w:rStyle w:val="Style13ptBold"/>
        </w:rPr>
        <w:t xml:space="preserve">22 </w:t>
      </w:r>
    </w:p>
    <w:p w14:paraId="675BB980" w14:textId="77777777" w:rsidR="0003280B" w:rsidRPr="00B752E4" w:rsidRDefault="0003280B" w:rsidP="0003280B">
      <w:pPr>
        <w:rPr>
          <w:rStyle w:val="StyleUnderline"/>
          <w:highlight w:val="green"/>
        </w:rPr>
      </w:pPr>
      <w:r w:rsidRPr="00B752E4">
        <w:t>Jules Joanne Gleeson is a writer, comedian, and historian. She is coeditor, with Elle O’Rourke, of Transgender Marxism. She has published essays in outlets including Viewpoint Magazine, Invert Journal, and VICE, and performed internationally at a wide range of communist and queer cultural events., "</w:t>
      </w:r>
      <w:r w:rsidRPr="003C5F8E">
        <w:t xml:space="preserve">In Defense of </w:t>
      </w:r>
      <w:proofErr w:type="spellStart"/>
      <w:r w:rsidRPr="003C5F8E">
        <w:t>Transnormativity</w:t>
      </w:r>
      <w:proofErr w:type="spellEnd"/>
      <w:r w:rsidRPr="00B752E4">
        <w:t xml:space="preserve">," Boston Review, </w:t>
      </w:r>
      <w:hyperlink r:id="rId11" w:history="1">
        <w:r w:rsidRPr="00CA3566">
          <w:rPr>
            <w:rStyle w:val="Hyperlink"/>
          </w:rPr>
          <w:t>https://www.bostonreview.net/articles/in-defense-of-transnormativity/</w:t>
        </w:r>
      </w:hyperlink>
      <w:r>
        <w:t xml:space="preserve"> --- ECM UTD</w:t>
      </w:r>
    </w:p>
    <w:p w14:paraId="44E855D7" w14:textId="77777777" w:rsidR="0003280B" w:rsidRPr="00B752E4" w:rsidRDefault="0003280B" w:rsidP="0003280B">
      <w:pPr>
        <w:rPr>
          <w:rStyle w:val="StyleUnderline"/>
          <w:highlight w:val="green"/>
        </w:rPr>
      </w:pPr>
      <w:r w:rsidRPr="003C5F8E">
        <w:rPr>
          <w:rStyle w:val="StyleUnderline"/>
          <w:highlight w:val="green"/>
        </w:rPr>
        <w:t>Malatino’s</w:t>
      </w:r>
      <w:r w:rsidRPr="00B752E4">
        <w:rPr>
          <w:rStyle w:val="StyleUnderline"/>
        </w:rPr>
        <w:t xml:space="preserve"> </w:t>
      </w:r>
      <w:r w:rsidRPr="00B752E4">
        <w:rPr>
          <w:rStyle w:val="StyleUnderline"/>
          <w:highlight w:val="green"/>
        </w:rPr>
        <w:t xml:space="preserve">critique </w:t>
      </w:r>
      <w:r w:rsidRPr="003C5F8E">
        <w:rPr>
          <w:rStyle w:val="StyleUnderline"/>
        </w:rPr>
        <w:t>of the</w:t>
      </w:r>
      <w:r w:rsidRPr="00B752E4">
        <w:rPr>
          <w:rStyle w:val="StyleUnderline"/>
        </w:rPr>
        <w:t xml:space="preserve"> so-called </w:t>
      </w:r>
      <w:proofErr w:type="spellStart"/>
      <w:r w:rsidRPr="003C5F8E">
        <w:rPr>
          <w:rStyle w:val="StyleUnderline"/>
        </w:rPr>
        <w:t>transnormative</w:t>
      </w:r>
      <w:proofErr w:type="spellEnd"/>
      <w:r w:rsidRPr="003C5F8E">
        <w:rPr>
          <w:rStyle w:val="StyleUnderline"/>
        </w:rPr>
        <w:t xml:space="preserve"> </w:t>
      </w:r>
      <w:r w:rsidRPr="003C5F8E">
        <w:rPr>
          <w:rStyle w:val="StyleUnderline"/>
          <w:highlight w:val="green"/>
        </w:rPr>
        <w:t xml:space="preserve">extends </w:t>
      </w:r>
      <w:r w:rsidRPr="00B752E4">
        <w:rPr>
          <w:rStyle w:val="StyleUnderline"/>
          <w:highlight w:val="green"/>
        </w:rPr>
        <w:t>to</w:t>
      </w:r>
      <w:r w:rsidRPr="00B752E4">
        <w:rPr>
          <w:rStyle w:val="StyleUnderline"/>
        </w:rPr>
        <w:t xml:space="preserve"> a lingering </w:t>
      </w:r>
      <w:r w:rsidRPr="00B752E4">
        <w:rPr>
          <w:rStyle w:val="StyleUnderline"/>
          <w:highlight w:val="green"/>
        </w:rPr>
        <w:t>skepticism toward HRT</w:t>
      </w:r>
      <w:r w:rsidRPr="00B752E4">
        <w:rPr>
          <w:rStyle w:val="StyleUnderline"/>
        </w:rPr>
        <w:t xml:space="preserve">, which has been widely embraced as </w:t>
      </w:r>
      <w:r w:rsidRPr="00B752E4">
        <w:rPr>
          <w:rStyle w:val="StyleUnderline"/>
          <w:highlight w:val="green"/>
        </w:rPr>
        <w:t xml:space="preserve">a </w:t>
      </w:r>
      <w:r w:rsidRPr="00B752E4">
        <w:rPr>
          <w:rStyle w:val="Emphasis"/>
          <w:highlight w:val="green"/>
        </w:rPr>
        <w:t>key</w:t>
      </w:r>
      <w:r w:rsidRPr="00B752E4">
        <w:rPr>
          <w:rStyle w:val="StyleUnderline"/>
          <w:highlight w:val="green"/>
        </w:rPr>
        <w:t xml:space="preserve"> tool of medical transition.</w:t>
      </w:r>
      <w:r w:rsidRPr="00B752E4">
        <w:t xml:space="preserve"> </w:t>
      </w:r>
      <w:r w:rsidRPr="00B752E4">
        <w:rPr>
          <w:sz w:val="16"/>
          <w:szCs w:val="16"/>
        </w:rPr>
        <w:t>Drawing on gender studies scholar Laura Horak’s writing on what she calls “hormone time”—the</w:t>
      </w:r>
      <w:r w:rsidRPr="00B752E4">
        <w:t xml:space="preserve"> </w:t>
      </w:r>
      <w:r w:rsidRPr="00FE051B">
        <w:rPr>
          <w:u w:val="single"/>
        </w:rPr>
        <w:t>narrativizing</w:t>
      </w:r>
      <w:r w:rsidRPr="00B752E4">
        <w:rPr>
          <w:u w:val="single"/>
        </w:rPr>
        <w:t xml:space="preserve"> </w:t>
      </w:r>
      <w:r w:rsidRPr="00B752E4">
        <w:rPr>
          <w:sz w:val="16"/>
          <w:szCs w:val="16"/>
        </w:rPr>
        <w:t xml:space="preserve">of transition as a story about </w:t>
      </w:r>
      <w:r w:rsidRPr="00FE051B">
        <w:rPr>
          <w:u w:val="single"/>
        </w:rPr>
        <w:t xml:space="preserve">the way </w:t>
      </w:r>
      <w:r w:rsidRPr="00B752E4">
        <w:rPr>
          <w:highlight w:val="green"/>
          <w:u w:val="single"/>
        </w:rPr>
        <w:t xml:space="preserve">HRT </w:t>
      </w:r>
      <w:r w:rsidRPr="00FE051B">
        <w:rPr>
          <w:u w:val="single"/>
        </w:rPr>
        <w:t>transforms</w:t>
      </w:r>
      <w:r w:rsidRPr="00B752E4">
        <w:rPr>
          <w:u w:val="single"/>
        </w:rPr>
        <w:t xml:space="preserve"> both the body and life </w:t>
      </w:r>
      <w:r w:rsidRPr="00FE051B">
        <w:rPr>
          <w:u w:val="single"/>
        </w:rPr>
        <w:t>experiences</w:t>
      </w:r>
      <w:r w:rsidRPr="00B752E4">
        <w:rPr>
          <w:sz w:val="12"/>
          <w:szCs w:val="12"/>
        </w:rPr>
        <w:t>—Malatino writes:</w:t>
      </w:r>
    </w:p>
    <w:p w14:paraId="2031F9FD" w14:textId="77777777" w:rsidR="0003280B" w:rsidRPr="00B752E4" w:rsidRDefault="0003280B" w:rsidP="0003280B">
      <w:pPr>
        <w:rPr>
          <w:rStyle w:val="StyleUnderline"/>
          <w:highlight w:val="green"/>
        </w:rPr>
      </w:pPr>
      <w:r w:rsidRPr="00B752E4">
        <w:rPr>
          <w:sz w:val="18"/>
          <w:szCs w:val="18"/>
        </w:rPr>
        <w:t xml:space="preserve">What hormone time does . . . </w:t>
      </w:r>
      <w:proofErr w:type="gramStart"/>
      <w:r w:rsidRPr="00B752E4">
        <w:rPr>
          <w:sz w:val="18"/>
          <w:szCs w:val="18"/>
        </w:rPr>
        <w:t>is position</w:t>
      </w:r>
      <w:proofErr w:type="gramEnd"/>
      <w:r w:rsidRPr="00B752E4">
        <w:rPr>
          <w:sz w:val="18"/>
          <w:szCs w:val="18"/>
        </w:rPr>
        <w:t xml:space="preserve"> biomedical intervention as necessary and fundamental to securing the future one </w:t>
      </w:r>
      <w:proofErr w:type="gramStart"/>
      <w:r w:rsidRPr="00B752E4">
        <w:rPr>
          <w:sz w:val="18"/>
          <w:szCs w:val="18"/>
        </w:rPr>
        <w:t>desires, and</w:t>
      </w:r>
      <w:proofErr w:type="gramEnd"/>
      <w:r w:rsidRPr="00B752E4">
        <w:rPr>
          <w:sz w:val="18"/>
          <w:szCs w:val="18"/>
        </w:rPr>
        <w:t xml:space="preserve"> achieving the promised moment of harmony between the felt and perceived body</w:t>
      </w:r>
      <w:proofErr w:type="gramStart"/>
      <w:r w:rsidRPr="00B752E4">
        <w:rPr>
          <w:sz w:val="18"/>
          <w:szCs w:val="18"/>
        </w:rPr>
        <w:t>. . . .</w:t>
      </w:r>
      <w:proofErr w:type="gramEnd"/>
      <w:r w:rsidRPr="00B752E4">
        <w:rPr>
          <w:sz w:val="18"/>
          <w:szCs w:val="18"/>
        </w:rPr>
        <w:t xml:space="preserve"> </w:t>
      </w:r>
      <w:r w:rsidRPr="003C5F8E">
        <w:rPr>
          <w:rStyle w:val="Emphasis"/>
        </w:rPr>
        <w:t xml:space="preserve">It </w:t>
      </w:r>
      <w:r w:rsidRPr="00FE051B">
        <w:rPr>
          <w:rStyle w:val="Emphasis"/>
          <w:highlight w:val="green"/>
        </w:rPr>
        <w:t>encourages trans subjects to cathect hope</w:t>
      </w:r>
      <w:r w:rsidRPr="00B752E4">
        <w:rPr>
          <w:sz w:val="18"/>
          <w:szCs w:val="18"/>
        </w:rPr>
        <w:t xml:space="preserve"> </w:t>
      </w:r>
      <w:r w:rsidRPr="00FE051B">
        <w:rPr>
          <w:rStyle w:val="Emphasis"/>
          <w:highlight w:val="green"/>
        </w:rPr>
        <w:t>for</w:t>
      </w:r>
      <w:r w:rsidRPr="00FE051B">
        <w:rPr>
          <w:rStyle w:val="Emphasis"/>
        </w:rPr>
        <w:t xml:space="preserve"> a more livable </w:t>
      </w:r>
      <w:r w:rsidRPr="00FE051B">
        <w:rPr>
          <w:rStyle w:val="Emphasis"/>
          <w:highlight w:val="green"/>
        </w:rPr>
        <w:t>life</w:t>
      </w:r>
      <w:r w:rsidRPr="00B752E4">
        <w:rPr>
          <w:sz w:val="18"/>
          <w:szCs w:val="18"/>
        </w:rPr>
        <w:t xml:space="preserve"> to a for-profit medical industry, </w:t>
      </w:r>
      <w:r w:rsidRPr="00FE051B">
        <w:rPr>
          <w:rStyle w:val="StyleUnderline"/>
        </w:rPr>
        <w:t xml:space="preserve">that </w:t>
      </w:r>
      <w:r w:rsidRPr="00FE051B">
        <w:rPr>
          <w:rStyle w:val="StyleUnderline"/>
          <w:highlight w:val="green"/>
        </w:rPr>
        <w:t>too often lacks empathy</w:t>
      </w:r>
      <w:r w:rsidRPr="00FE051B">
        <w:rPr>
          <w:rStyle w:val="StyleUnderline"/>
        </w:rPr>
        <w:t xml:space="preserve"> and sympathy </w:t>
      </w:r>
      <w:r w:rsidRPr="00FE051B">
        <w:rPr>
          <w:rStyle w:val="StyleUnderline"/>
          <w:highlight w:val="green"/>
        </w:rPr>
        <w:t>and</w:t>
      </w:r>
      <w:r w:rsidRPr="00FE051B">
        <w:rPr>
          <w:rStyle w:val="StyleUnderline"/>
        </w:rPr>
        <w:t xml:space="preserve"> </w:t>
      </w:r>
      <w:r w:rsidRPr="00FE051B">
        <w:rPr>
          <w:rStyle w:val="StyleUnderline"/>
          <w:highlight w:val="green"/>
        </w:rPr>
        <w:t>treats trans</w:t>
      </w:r>
      <w:r w:rsidRPr="00FE051B">
        <w:rPr>
          <w:rStyle w:val="StyleUnderline"/>
        </w:rPr>
        <w:t xml:space="preserve"> </w:t>
      </w:r>
      <w:r w:rsidRPr="00FE051B">
        <w:rPr>
          <w:rStyle w:val="StyleUnderline"/>
          <w:highlight w:val="green"/>
        </w:rPr>
        <w:t>subjects</w:t>
      </w:r>
      <w:r w:rsidRPr="00FE051B">
        <w:rPr>
          <w:rStyle w:val="StyleUnderline"/>
        </w:rPr>
        <w:t xml:space="preserve"> as a niche market rife </w:t>
      </w:r>
      <w:r w:rsidRPr="00FE051B">
        <w:rPr>
          <w:rStyle w:val="StyleUnderline"/>
          <w:highlight w:val="green"/>
        </w:rPr>
        <w:t>for economic exploitation</w:t>
      </w:r>
      <w:r w:rsidRPr="00B752E4">
        <w:rPr>
          <w:sz w:val="18"/>
          <w:szCs w:val="18"/>
        </w:rPr>
        <w:t>.</w:t>
      </w:r>
    </w:p>
    <w:p w14:paraId="3850336E" w14:textId="77777777" w:rsidR="0003280B" w:rsidRPr="00B752E4" w:rsidRDefault="0003280B" w:rsidP="0003280B">
      <w:pPr>
        <w:rPr>
          <w:rStyle w:val="StyleUnderline"/>
          <w:highlight w:val="green"/>
        </w:rPr>
      </w:pPr>
      <w:r w:rsidRPr="00B752E4">
        <w:rPr>
          <w:sz w:val="16"/>
        </w:rPr>
        <w:t xml:space="preserve">Leaving aside the U.S.-centric orientation of this argument (Britain’s partially socialized health care system has been no more humane in its treatment of trans people for the excised profit motive), </w:t>
      </w:r>
      <w:r w:rsidRPr="00FE051B">
        <w:rPr>
          <w:rStyle w:val="StyleUnderline"/>
        </w:rPr>
        <w:t xml:space="preserve">this seems an </w:t>
      </w:r>
      <w:r w:rsidRPr="00FE051B">
        <w:rPr>
          <w:rStyle w:val="Emphasis"/>
        </w:rPr>
        <w:t>inadequate treatment</w:t>
      </w:r>
      <w:r w:rsidRPr="00FE051B">
        <w:rPr>
          <w:rStyle w:val="StyleUnderline"/>
        </w:rPr>
        <w:t xml:space="preserve"> of the </w:t>
      </w:r>
      <w:r w:rsidRPr="00FE051B">
        <w:rPr>
          <w:rStyle w:val="Emphasis"/>
        </w:rPr>
        <w:t>real</w:t>
      </w:r>
      <w:r w:rsidRPr="00FE051B">
        <w:rPr>
          <w:rStyle w:val="StyleUnderline"/>
        </w:rPr>
        <w:t xml:space="preserve"> place hormonal changes have during transition. While surely not necessary for a fulfilling transition, there are </w:t>
      </w:r>
      <w:r w:rsidRPr="00FE051B">
        <w:rPr>
          <w:rStyle w:val="Emphasis"/>
        </w:rPr>
        <w:t>plenty of people</w:t>
      </w:r>
      <w:r w:rsidRPr="00FE051B">
        <w:rPr>
          <w:rStyle w:val="StyleUnderline"/>
        </w:rPr>
        <w:t xml:space="preserve"> who do consider both hormonal and surgical interventions to be </w:t>
      </w:r>
      <w:r w:rsidRPr="00FE051B">
        <w:rPr>
          <w:rStyle w:val="Emphasis"/>
        </w:rPr>
        <w:t>fundamental</w:t>
      </w:r>
      <w:r w:rsidRPr="00FE051B">
        <w:rPr>
          <w:rStyle w:val="StyleUnderline"/>
        </w:rPr>
        <w:t xml:space="preserve"> to their transition—</w:t>
      </w:r>
      <w:r w:rsidRPr="00FE051B">
        <w:rPr>
          <w:rStyle w:val="Emphasis"/>
        </w:rPr>
        <w:t>and not unreasonably</w:t>
      </w:r>
      <w:r w:rsidRPr="00B752E4">
        <w:rPr>
          <w:rStyle w:val="Emphasis"/>
          <w:highlight w:val="green"/>
        </w:rPr>
        <w:t>.</w:t>
      </w:r>
    </w:p>
    <w:p w14:paraId="77D1D89A" w14:textId="77777777" w:rsidR="0003280B" w:rsidRPr="00B752E4" w:rsidRDefault="0003280B" w:rsidP="0003280B">
      <w:pPr>
        <w:rPr>
          <w:rStyle w:val="StyleUnderline"/>
          <w:highlight w:val="green"/>
        </w:rPr>
      </w:pPr>
      <w:r w:rsidRPr="00B752E4">
        <w:rPr>
          <w:rStyle w:val="StyleUnderline"/>
        </w:rPr>
        <w:t xml:space="preserve">To put it more bluntly, “hormone time” is </w:t>
      </w:r>
      <w:r w:rsidRPr="00B752E4">
        <w:rPr>
          <w:rStyle w:val="Emphasis"/>
        </w:rPr>
        <w:t>not</w:t>
      </w:r>
      <w:r w:rsidRPr="00B752E4">
        <w:rPr>
          <w:rStyle w:val="StyleUnderline"/>
        </w:rPr>
        <w:t xml:space="preserve"> reducible to ideology.</w:t>
      </w:r>
      <w:r w:rsidRPr="00B752E4">
        <w:rPr>
          <w:sz w:val="16"/>
        </w:rPr>
        <w:t xml:space="preserve"> It reflects the gradual changes that hormones achieve, thanks to physiological processes around bodily regulation and cell replenishment (cumulative arcs that resist acceleration). Hormone time exists not because HRT is indispensable for the good life, but thanks to its powerful limitations. While more mutable than conservatives claim, the endocrine system allows for purposeful transformations of our bodies more slowly than we would wish (and less predictably). This chaotic quality holds as much for trans people fretting over “results” as it does for the many cis women left dealing with unbearable side effects (or untimely failures) of birth control. Or, indeed, bodybuilders trying to perfect their “cycles”. In many cases, this chaos of clashing inner secretions cannot be actively </w:t>
      </w:r>
      <w:proofErr w:type="gramStart"/>
      <w:r w:rsidRPr="00B752E4">
        <w:rPr>
          <w:sz w:val="16"/>
        </w:rPr>
        <w:t>corrected, and</w:t>
      </w:r>
      <w:proofErr w:type="gramEnd"/>
      <w:r w:rsidRPr="00B752E4">
        <w:rPr>
          <w:sz w:val="16"/>
        </w:rPr>
        <w:t xml:space="preserve"> simply </w:t>
      </w:r>
      <w:proofErr w:type="gramStart"/>
      <w:r w:rsidRPr="00B752E4">
        <w:rPr>
          <w:sz w:val="16"/>
        </w:rPr>
        <w:t>has to</w:t>
      </w:r>
      <w:proofErr w:type="gramEnd"/>
      <w:r w:rsidRPr="00B752E4">
        <w:rPr>
          <w:sz w:val="16"/>
        </w:rPr>
        <w:t xml:space="preserve"> be waited out. Although gradually introducing more major physical changes than those unfamiliar with transition might easily guess, the work of the hormonal receptors on bodily refiguration doesn’t happen overnight.</w:t>
      </w:r>
    </w:p>
    <w:p w14:paraId="486F7D63" w14:textId="77777777" w:rsidR="0003280B" w:rsidRPr="00B752E4" w:rsidRDefault="0003280B" w:rsidP="0003280B">
      <w:pPr>
        <w:rPr>
          <w:rStyle w:val="StyleUnderline"/>
          <w:highlight w:val="green"/>
        </w:rPr>
      </w:pPr>
      <w:r w:rsidRPr="00B752E4">
        <w:rPr>
          <w:sz w:val="10"/>
          <w:szCs w:val="10"/>
        </w:rPr>
        <w:t>Considered without any reflexive suspicion,</w:t>
      </w:r>
      <w:r w:rsidRPr="00B752E4">
        <w:t xml:space="preserve"> </w:t>
      </w:r>
      <w:r w:rsidRPr="00B752E4">
        <w:rPr>
          <w:highlight w:val="green"/>
          <w:u w:val="single"/>
        </w:rPr>
        <w:t xml:space="preserve">there’s no reason we can’t have a </w:t>
      </w:r>
      <w:r w:rsidRPr="00B752E4">
        <w:rPr>
          <w:rStyle w:val="Emphasis"/>
          <w:highlight w:val="green"/>
        </w:rPr>
        <w:t>celebratory view</w:t>
      </w:r>
      <w:r w:rsidRPr="00B752E4">
        <w:rPr>
          <w:u w:val="single"/>
        </w:rPr>
        <w:t xml:space="preserve"> of hormone time. </w:t>
      </w:r>
      <w:r w:rsidRPr="00B752E4">
        <w:rPr>
          <w:sz w:val="12"/>
          <w:szCs w:val="12"/>
        </w:rPr>
        <w:t xml:space="preserve">Over the years, willfully sexed expression does tend to win out. Just to consider one commonplace of transition: family rejection often takes the form of relatives sticking to old names and pronouns through some mixture of stubbornness, force of habit, and spite. Courtesy of hormone time, these </w:t>
      </w:r>
      <w:r w:rsidRPr="00FE051B">
        <w:rPr>
          <w:rStyle w:val="StyleUnderline"/>
          <w:highlight w:val="green"/>
        </w:rPr>
        <w:t>everyday acts of negation</w:t>
      </w:r>
      <w:r w:rsidRPr="00B752E4">
        <w:rPr>
          <w:sz w:val="12"/>
          <w:szCs w:val="12"/>
        </w:rPr>
        <w:t xml:space="preserve"> gradually come to </w:t>
      </w:r>
      <w:r w:rsidRPr="00FE051B">
        <w:rPr>
          <w:rStyle w:val="Emphasis"/>
          <w:highlight w:val="green"/>
        </w:rPr>
        <w:t xml:space="preserve">seem </w:t>
      </w:r>
      <w:proofErr w:type="gramStart"/>
      <w:r w:rsidRPr="00FE051B">
        <w:rPr>
          <w:rStyle w:val="Emphasis"/>
          <w:highlight w:val="green"/>
        </w:rPr>
        <w:t>more and more</w:t>
      </w:r>
      <w:proofErr w:type="gramEnd"/>
      <w:r w:rsidRPr="00FE051B">
        <w:rPr>
          <w:rStyle w:val="Emphasis"/>
          <w:highlight w:val="green"/>
        </w:rPr>
        <w:t xml:space="preserve"> foolish</w:t>
      </w:r>
      <w:r w:rsidRPr="00B752E4">
        <w:rPr>
          <w:sz w:val="12"/>
          <w:szCs w:val="12"/>
        </w:rPr>
        <w:t xml:space="preserve"> to those outside the original household. </w:t>
      </w:r>
      <w:r w:rsidRPr="00FE051B">
        <w:rPr>
          <w:rStyle w:val="StyleUnderline"/>
          <w:highlight w:val="green"/>
        </w:rPr>
        <w:t>They</w:t>
      </w:r>
      <w:r w:rsidRPr="00B752E4">
        <w:rPr>
          <w:sz w:val="12"/>
          <w:szCs w:val="12"/>
        </w:rPr>
        <w:t xml:space="preserve"> perhaps </w:t>
      </w:r>
      <w:r w:rsidRPr="00FE051B">
        <w:rPr>
          <w:rStyle w:val="StyleUnderline"/>
          <w:highlight w:val="green"/>
        </w:rPr>
        <w:t>even come to cause confusion</w:t>
      </w:r>
      <w:r w:rsidRPr="00B752E4">
        <w:rPr>
          <w:sz w:val="12"/>
          <w:szCs w:val="12"/>
        </w:rPr>
        <w:t xml:space="preserve"> to those who met this abuse’s target more recently. In this context, </w:t>
      </w:r>
      <w:r w:rsidRPr="00B752E4">
        <w:rPr>
          <w:highlight w:val="green"/>
          <w:u w:val="single"/>
        </w:rPr>
        <w:t>casual cruelty becomes</w:t>
      </w:r>
      <w:r w:rsidRPr="00B752E4">
        <w:rPr>
          <w:u w:val="single"/>
        </w:rPr>
        <w:t xml:space="preserve"> not only harder to justify, but </w:t>
      </w:r>
      <w:r w:rsidRPr="00B752E4">
        <w:rPr>
          <w:rStyle w:val="Emphasis"/>
          <w:highlight w:val="green"/>
        </w:rPr>
        <w:t>inscrutable</w:t>
      </w:r>
      <w:r w:rsidRPr="00B752E4">
        <w:rPr>
          <w:u w:val="single"/>
        </w:rPr>
        <w:t>.</w:t>
      </w:r>
      <w:r w:rsidRPr="00B752E4">
        <w:t xml:space="preserve"> </w:t>
      </w:r>
      <w:r w:rsidRPr="00B752E4">
        <w:rPr>
          <w:sz w:val="10"/>
          <w:szCs w:val="10"/>
        </w:rPr>
        <w:t>The conduct of the family members who just wish their adult child to “be normal” comes to seem truly eccentric. For the transitioner, what began as pleas for respect can, thanks to hormone time, then become a bemused, “Get over it!”</w:t>
      </w:r>
      <w:r w:rsidRPr="00B752E4">
        <w:t xml:space="preserve"> </w:t>
      </w:r>
      <w:r w:rsidRPr="00B752E4">
        <w:rPr>
          <w:u w:val="single"/>
        </w:rPr>
        <w:t>No doubt hormone time would be less important if fewer households rejected trans people, but</w:t>
      </w:r>
      <w:r w:rsidRPr="00B752E4">
        <w:t xml:space="preserve"> </w:t>
      </w:r>
      <w:r w:rsidRPr="00B752E4">
        <w:rPr>
          <w:rStyle w:val="Emphasis"/>
          <w:highlight w:val="green"/>
        </w:rPr>
        <w:t>why paint this progression as sinister</w:t>
      </w:r>
      <w:r w:rsidRPr="00B752E4">
        <w:rPr>
          <w:rStyle w:val="Emphasis"/>
        </w:rPr>
        <w:t xml:space="preserve"> in the meantime?</w:t>
      </w:r>
    </w:p>
    <w:p w14:paraId="782A191A" w14:textId="77777777" w:rsidR="0003280B" w:rsidRPr="003C5F8E" w:rsidRDefault="0003280B" w:rsidP="0003280B"/>
    <w:p w14:paraId="0211E7FF" w14:textId="77777777" w:rsidR="0003280B" w:rsidRDefault="0003280B" w:rsidP="0003280B">
      <w:pPr>
        <w:pStyle w:val="Heading3"/>
      </w:pPr>
      <w:r>
        <w:t xml:space="preserve">1NC – Unions Good </w:t>
      </w:r>
    </w:p>
    <w:p w14:paraId="03FDC455" w14:textId="77777777" w:rsidR="0003280B" w:rsidRDefault="0003280B" w:rsidP="0003280B">
      <w:pPr>
        <w:pStyle w:val="Heading4"/>
      </w:pPr>
      <w:r>
        <w:t>Unions are good – their key to securing lifesaving care for trans people</w:t>
      </w:r>
    </w:p>
    <w:p w14:paraId="3961A82E" w14:textId="77777777" w:rsidR="0003280B" w:rsidRPr="00A2666D" w:rsidRDefault="0003280B">
      <w:pPr>
        <w:pStyle w:val="ListParagraph"/>
        <w:numPr>
          <w:ilvl w:val="0"/>
          <w:numId w:val="2"/>
        </w:numPr>
      </w:pPr>
      <w:r>
        <w:t xml:space="preserve">If they say saying trans people is violent – their Malatino card says it too ctrl-f it </w:t>
      </w:r>
    </w:p>
    <w:p w14:paraId="727DB920" w14:textId="77777777" w:rsidR="0003280B" w:rsidRDefault="0003280B" w:rsidP="0003280B">
      <w:r w:rsidRPr="00BA40B8">
        <w:rPr>
          <w:rStyle w:val="Style13ptBold"/>
        </w:rPr>
        <w:t>Evans et al</w:t>
      </w:r>
      <w:r>
        <w:t xml:space="preserve"> 1/29/20</w:t>
      </w:r>
      <w:r w:rsidRPr="00BA40B8">
        <w:rPr>
          <w:rStyle w:val="Style13ptBold"/>
        </w:rPr>
        <w:t>25</w:t>
      </w:r>
    </w:p>
    <w:p w14:paraId="5C33FC08" w14:textId="77777777" w:rsidR="0003280B" w:rsidRDefault="0003280B" w:rsidP="0003280B">
      <w:r>
        <w:t>Robert Evans Garrison Davis James Stout</w:t>
      </w:r>
      <w:r w:rsidRPr="00BA40B8">
        <w:t xml:space="preserve"> </w:t>
      </w:r>
      <w:r>
        <w:t xml:space="preserve">Hosts and Creators It Could Happen Here, “How Unions Can Protect Trans Rights”, </w:t>
      </w:r>
      <w:hyperlink r:id="rId12" w:history="1">
        <w:r w:rsidRPr="005A0554">
          <w:rPr>
            <w:rStyle w:val="Hyperlink"/>
          </w:rPr>
          <w:t>https://www.iheart.com/podcast/105-it-could-happen-here-30717896/episode/how-unions-can-protect-trans-rights-262687585/</w:t>
        </w:r>
      </w:hyperlink>
      <w:r>
        <w:t xml:space="preserve"> --- ECM UTD</w:t>
      </w:r>
    </w:p>
    <w:p w14:paraId="51589F0A" w14:textId="77777777" w:rsidR="0003280B" w:rsidRPr="000F4C61" w:rsidRDefault="0003280B" w:rsidP="0003280B">
      <w:pPr>
        <w:rPr>
          <w:sz w:val="10"/>
        </w:rPr>
      </w:pPr>
      <w:r w:rsidRPr="000F4C61">
        <w:rPr>
          <w:b/>
          <w:bCs/>
          <w:sz w:val="10"/>
        </w:rPr>
        <w:t>Speaker 1</w:t>
      </w:r>
      <w:r w:rsidRPr="000F4C61">
        <w:rPr>
          <w:sz w:val="10"/>
        </w:rPr>
        <w:t xml:space="preserve"> (00:01):</w:t>
      </w:r>
      <w:r w:rsidRPr="000F4C61">
        <w:rPr>
          <w:sz w:val="10"/>
        </w:rPr>
        <w:br/>
        <w:t>Cool media.</w:t>
      </w:r>
      <w:r w:rsidRPr="000F4C61">
        <w:rPr>
          <w:sz w:val="10"/>
        </w:rPr>
        <w:br/>
      </w:r>
      <w:r w:rsidRPr="000F4C61">
        <w:rPr>
          <w:sz w:val="10"/>
        </w:rPr>
        <w:br/>
      </w:r>
      <w:r w:rsidRPr="000F4C61">
        <w:rPr>
          <w:b/>
          <w:bCs/>
          <w:sz w:val="10"/>
        </w:rPr>
        <w:t>Speaker 2</w:t>
      </w:r>
      <w:r w:rsidRPr="000F4C61">
        <w:rPr>
          <w:sz w:val="10"/>
        </w:rPr>
        <w:t xml:space="preserve"> (00:05):</w:t>
      </w:r>
      <w:r w:rsidRPr="000F4C61">
        <w:rPr>
          <w:sz w:val="10"/>
        </w:rPr>
        <w:br/>
        <w:t>It could happen here. I'm Garrison Davis, and yeah, it's happening.</w:t>
      </w:r>
      <w:r w:rsidRPr="000F4C61">
        <w:rPr>
          <w:sz w:val="10"/>
        </w:rPr>
        <w:br/>
      </w:r>
      <w:r w:rsidRPr="00BA40B8">
        <w:rPr>
          <w:rStyle w:val="StyleUnderline"/>
        </w:rPr>
        <w:t>The past few years</w:t>
      </w:r>
      <w:r w:rsidRPr="000F4C61">
        <w:rPr>
          <w:sz w:val="10"/>
        </w:rPr>
        <w:t xml:space="preserve">, I've been writing about how </w:t>
      </w:r>
      <w:r w:rsidRPr="00A2666D">
        <w:rPr>
          <w:rStyle w:val="StyleUnderline"/>
          <w:highlight w:val="green"/>
        </w:rPr>
        <w:t>the</w:t>
      </w:r>
      <w:r w:rsidRPr="00BA40B8">
        <w:rPr>
          <w:rStyle w:val="StyleUnderline"/>
        </w:rPr>
        <w:br/>
      </w:r>
      <w:r w:rsidRPr="00A2666D">
        <w:rPr>
          <w:rStyle w:val="StyleUnderline"/>
          <w:highlight w:val="green"/>
        </w:rPr>
        <w:t>religious right</w:t>
      </w:r>
      <w:r w:rsidRPr="00BA40B8">
        <w:rPr>
          <w:rStyle w:val="StyleUnderline"/>
        </w:rPr>
        <w:t xml:space="preserve"> has been trying to </w:t>
      </w:r>
      <w:r w:rsidRPr="00A2666D">
        <w:rPr>
          <w:rStyle w:val="StyleUnderline"/>
          <w:highlight w:val="green"/>
        </w:rPr>
        <w:t>roll back</w:t>
      </w:r>
      <w:r w:rsidRPr="00A2666D">
        <w:rPr>
          <w:sz w:val="10"/>
          <w:highlight w:val="green"/>
        </w:rPr>
        <w:t xml:space="preserve"> </w:t>
      </w:r>
      <w:r w:rsidRPr="00A2666D">
        <w:rPr>
          <w:rStyle w:val="Emphasis"/>
          <w:highlight w:val="green"/>
        </w:rPr>
        <w:t>trans rights</w:t>
      </w:r>
      <w:r w:rsidRPr="000F4C61">
        <w:rPr>
          <w:sz w:val="10"/>
        </w:rPr>
        <w:t>,</w:t>
      </w:r>
      <w:r w:rsidRPr="000F4C61">
        <w:rPr>
          <w:sz w:val="10"/>
        </w:rPr>
        <w:br/>
      </w:r>
      <w:r w:rsidRPr="00BA40B8">
        <w:rPr>
          <w:rStyle w:val="Emphasis"/>
        </w:rPr>
        <w:t xml:space="preserve">take away </w:t>
      </w:r>
      <w:r w:rsidRPr="00A2666D">
        <w:rPr>
          <w:rStyle w:val="Emphasis"/>
          <w:highlight w:val="green"/>
        </w:rPr>
        <w:t>gender affirming health care</w:t>
      </w:r>
      <w:r w:rsidRPr="000F4C61">
        <w:rPr>
          <w:sz w:val="10"/>
        </w:rPr>
        <w:t xml:space="preserve">, </w:t>
      </w:r>
      <w:r w:rsidRPr="00BA40B8">
        <w:rPr>
          <w:rStyle w:val="StyleUnderline"/>
        </w:rPr>
        <w:t>and essentially remove trans</w:t>
      </w:r>
      <w:r w:rsidRPr="00BA40B8">
        <w:rPr>
          <w:rStyle w:val="StyleUnderline"/>
        </w:rPr>
        <w:br/>
        <w:t>people from public life</w:t>
      </w:r>
      <w:r w:rsidRPr="000F4C61">
        <w:rPr>
          <w:sz w:val="10"/>
        </w:rPr>
        <w:t>. And the day that I'm writing this,</w:t>
      </w:r>
      <w:r w:rsidRPr="000F4C61">
        <w:rPr>
          <w:sz w:val="10"/>
        </w:rPr>
        <w:br/>
        <w:t>President Trump just issued an executive order aiming to ban</w:t>
      </w:r>
      <w:r w:rsidRPr="000F4C61">
        <w:rPr>
          <w:sz w:val="10"/>
        </w:rPr>
        <w:br/>
      </w:r>
      <w:r w:rsidRPr="000F4C61">
        <w:rPr>
          <w:sz w:val="10"/>
        </w:rPr>
        <w:br/>
        <w:t>(00:26):</w:t>
      </w:r>
      <w:r w:rsidRPr="000F4C61">
        <w:rPr>
          <w:sz w:val="10"/>
        </w:rPr>
        <w:br/>
        <w:t>gender affirming health care for everyone below the age of</w:t>
      </w:r>
      <w:r w:rsidRPr="000F4C61">
        <w:rPr>
          <w:sz w:val="10"/>
        </w:rPr>
        <w:br/>
        <w:t>nineteen in the United States, with promises to weaponize the</w:t>
      </w:r>
      <w:r w:rsidRPr="000F4C61">
        <w:rPr>
          <w:sz w:val="10"/>
        </w:rPr>
        <w:br/>
        <w:t>Justice Department and alter the national Health guidelines for gender</w:t>
      </w:r>
      <w:r w:rsidRPr="000F4C61">
        <w:rPr>
          <w:sz w:val="10"/>
        </w:rPr>
        <w:br/>
        <w:t xml:space="preserve">affirming care. And </w:t>
      </w:r>
      <w:proofErr w:type="gramStart"/>
      <w:r w:rsidRPr="000F4C61">
        <w:rPr>
          <w:sz w:val="10"/>
        </w:rPr>
        <w:t>unfortunately</w:t>
      </w:r>
      <w:proofErr w:type="gramEnd"/>
      <w:r w:rsidRPr="000F4C61">
        <w:rPr>
          <w:sz w:val="10"/>
        </w:rPr>
        <w:t xml:space="preserve"> this is just the start. But</w:t>
      </w:r>
      <w:r w:rsidRPr="000F4C61">
        <w:rPr>
          <w:sz w:val="10"/>
        </w:rPr>
        <w:br/>
        <w:t>this won't be a wallowing in the Doom and Gloom episode,</w:t>
      </w:r>
      <w:r w:rsidRPr="000F4C61">
        <w:rPr>
          <w:sz w:val="10"/>
        </w:rPr>
        <w:br/>
      </w:r>
      <w:r w:rsidRPr="000F4C61">
        <w:rPr>
          <w:sz w:val="10"/>
        </w:rPr>
        <w:br/>
        <w:t>(00:47):</w:t>
      </w:r>
      <w:r w:rsidRPr="000F4C61">
        <w:rPr>
          <w:sz w:val="10"/>
        </w:rPr>
        <w:br/>
        <w:t>nor will I be laying out the fool proof solution</w:t>
      </w:r>
      <w:r w:rsidRPr="000F4C61">
        <w:rPr>
          <w:sz w:val="10"/>
        </w:rPr>
        <w:br/>
        <w:t xml:space="preserve">to get us out of this predicament. Instead, </w:t>
      </w:r>
      <w:r w:rsidRPr="00BA40B8">
        <w:rPr>
          <w:rStyle w:val="StyleUnderline"/>
        </w:rPr>
        <w:t>we'll be</w:t>
      </w:r>
      <w:r w:rsidRPr="00BA40B8">
        <w:rPr>
          <w:rStyle w:val="StyleUnderline"/>
        </w:rPr>
        <w:br/>
        <w:t>hearing from two people who are trying to</w:t>
      </w:r>
      <w:r w:rsidRPr="000F4C61">
        <w:rPr>
          <w:sz w:val="10"/>
        </w:rPr>
        <w:t xml:space="preserve"> do something</w:t>
      </w:r>
      <w:r w:rsidRPr="000F4C61">
        <w:rPr>
          <w:sz w:val="10"/>
        </w:rPr>
        <w:br/>
        <w:t xml:space="preserve">to affect </w:t>
      </w:r>
      <w:r w:rsidRPr="00BA40B8">
        <w:rPr>
          <w:rStyle w:val="StyleUnderline"/>
        </w:rPr>
        <w:t>change in the</w:t>
      </w:r>
      <w:r w:rsidRPr="000F4C61">
        <w:rPr>
          <w:sz w:val="10"/>
        </w:rPr>
        <w:t xml:space="preserve"> physical </w:t>
      </w:r>
      <w:r w:rsidRPr="00BA40B8">
        <w:rPr>
          <w:rStyle w:val="StyleUnderline"/>
        </w:rPr>
        <w:t>world</w:t>
      </w:r>
      <w:r w:rsidRPr="000F4C61">
        <w:rPr>
          <w:sz w:val="10"/>
        </w:rPr>
        <w:t>. Last month, Mia</w:t>
      </w:r>
      <w:r w:rsidRPr="000F4C61">
        <w:rPr>
          <w:sz w:val="10"/>
        </w:rPr>
        <w:br/>
        <w:t xml:space="preserve">and I talked with </w:t>
      </w:r>
      <w:r w:rsidRPr="00BA40B8">
        <w:rPr>
          <w:rStyle w:val="StyleUnderline"/>
        </w:rPr>
        <w:t>Neha and Cassie, who are organizers</w:t>
      </w:r>
      <w:r w:rsidRPr="00BA40B8">
        <w:rPr>
          <w:rStyle w:val="StyleUnderline"/>
        </w:rPr>
        <w:br/>
        <w:t>and baristas with Starbucks workers Unite It</w:t>
      </w:r>
      <w:r w:rsidRPr="000F4C61">
        <w:rPr>
          <w:sz w:val="10"/>
        </w:rPr>
        <w:t xml:space="preserve">, and </w:t>
      </w:r>
      <w:r w:rsidRPr="00BA40B8">
        <w:rPr>
          <w:rStyle w:val="StyleUnderline"/>
        </w:rPr>
        <w:t>they also</w:t>
      </w:r>
      <w:r w:rsidRPr="000F4C61">
        <w:rPr>
          <w:sz w:val="10"/>
        </w:rPr>
        <w:br/>
      </w:r>
      <w:r w:rsidRPr="000F4C61">
        <w:rPr>
          <w:sz w:val="10"/>
        </w:rPr>
        <w:br/>
        <w:t>(01:11):</w:t>
      </w:r>
      <w:r w:rsidRPr="000F4C61">
        <w:rPr>
          <w:sz w:val="10"/>
        </w:rPr>
        <w:br/>
      </w:r>
      <w:r w:rsidRPr="00BA40B8">
        <w:rPr>
          <w:rStyle w:val="StyleUnderline"/>
        </w:rPr>
        <w:t>co facilitate that union's</w:t>
      </w:r>
      <w:r w:rsidRPr="000F4C61">
        <w:rPr>
          <w:sz w:val="10"/>
        </w:rPr>
        <w:t xml:space="preserve"> </w:t>
      </w:r>
      <w:r w:rsidRPr="00BA40B8">
        <w:rPr>
          <w:rStyle w:val="StyleUnderline"/>
        </w:rPr>
        <w:t>trans rights action committee called</w:t>
      </w:r>
      <w:r w:rsidRPr="000F4C61">
        <w:rPr>
          <w:sz w:val="10"/>
        </w:rPr>
        <w:t xml:space="preserve"> </w:t>
      </w:r>
      <w:r w:rsidRPr="00BA40B8">
        <w:rPr>
          <w:rStyle w:val="Emphasis"/>
        </w:rPr>
        <w:t>Track</w:t>
      </w:r>
      <w:r w:rsidRPr="000F4C61">
        <w:rPr>
          <w:sz w:val="10"/>
        </w:rPr>
        <w:br/>
        <w:t xml:space="preserve">And specifically the topic of this episode is how </w:t>
      </w:r>
      <w:r w:rsidRPr="000F4C61">
        <w:rPr>
          <w:rStyle w:val="StyleUnderline"/>
        </w:rPr>
        <w:t>to</w:t>
      </w:r>
      <w:r w:rsidRPr="000F4C61">
        <w:rPr>
          <w:rStyle w:val="StyleUnderline"/>
        </w:rPr>
        <w:br/>
        <w:t xml:space="preserve">use </w:t>
      </w:r>
      <w:r w:rsidRPr="00A2666D">
        <w:rPr>
          <w:rStyle w:val="StyleUnderline"/>
          <w:highlight w:val="green"/>
        </w:rPr>
        <w:t>union organizing</w:t>
      </w:r>
      <w:r w:rsidRPr="000F4C61">
        <w:rPr>
          <w:rStyle w:val="StyleUnderline"/>
        </w:rPr>
        <w:t xml:space="preserve"> as a way </w:t>
      </w:r>
      <w:r w:rsidRPr="00A2666D">
        <w:rPr>
          <w:rStyle w:val="StyleUnderline"/>
          <w:highlight w:val="green"/>
        </w:rPr>
        <w:t>to fight</w:t>
      </w:r>
      <w:r w:rsidRPr="00A2666D">
        <w:rPr>
          <w:sz w:val="10"/>
          <w:highlight w:val="green"/>
        </w:rPr>
        <w:t xml:space="preserve"> </w:t>
      </w:r>
      <w:r w:rsidRPr="00A2666D">
        <w:rPr>
          <w:rStyle w:val="Emphasis"/>
          <w:highlight w:val="green"/>
        </w:rPr>
        <w:t>for trans</w:t>
      </w:r>
      <w:r w:rsidRPr="00A2666D">
        <w:rPr>
          <w:rStyle w:val="Emphasis"/>
          <w:highlight w:val="green"/>
        </w:rPr>
        <w:br/>
        <w:t>rights and secure access to</w:t>
      </w:r>
      <w:r w:rsidRPr="000F4C61">
        <w:rPr>
          <w:rStyle w:val="Emphasis"/>
        </w:rPr>
        <w:t xml:space="preserve"> gender affirming </w:t>
      </w:r>
      <w:r w:rsidRPr="00A2666D">
        <w:rPr>
          <w:rStyle w:val="Emphasis"/>
          <w:highlight w:val="green"/>
        </w:rPr>
        <w:t>healthcare</w:t>
      </w:r>
      <w:r w:rsidRPr="000F4C61">
        <w:rPr>
          <w:sz w:val="10"/>
        </w:rPr>
        <w:t xml:space="preserve">, </w:t>
      </w:r>
      <w:r w:rsidRPr="000F4C61">
        <w:rPr>
          <w:rStyle w:val="StyleUnderline"/>
        </w:rPr>
        <w:t>which is</w:t>
      </w:r>
      <w:r w:rsidRPr="000F4C61">
        <w:rPr>
          <w:sz w:val="10"/>
        </w:rPr>
        <w:br/>
        <w:t xml:space="preserve">unfortunately </w:t>
      </w:r>
      <w:r w:rsidRPr="00A2666D">
        <w:rPr>
          <w:rStyle w:val="StyleUnderline"/>
          <w:highlight w:val="green"/>
        </w:rPr>
        <w:t>a</w:t>
      </w:r>
      <w:r w:rsidRPr="000F4C61">
        <w:rPr>
          <w:sz w:val="10"/>
        </w:rPr>
        <w:t xml:space="preserve">n increasingly </w:t>
      </w:r>
      <w:r w:rsidRPr="00A2666D">
        <w:rPr>
          <w:rStyle w:val="Emphasis"/>
          <w:highlight w:val="green"/>
        </w:rPr>
        <w:t>critical issue</w:t>
      </w:r>
      <w:r w:rsidRPr="000F4C61">
        <w:rPr>
          <w:sz w:val="10"/>
        </w:rPr>
        <w:t>. We've already had conservative states</w:t>
      </w:r>
      <w:r w:rsidRPr="000F4C61">
        <w:rPr>
          <w:sz w:val="10"/>
        </w:rPr>
        <w:br/>
      </w:r>
      <w:r w:rsidRPr="000F4C61">
        <w:rPr>
          <w:sz w:val="10"/>
        </w:rPr>
        <w:br/>
        <w:t>(01:32):</w:t>
      </w:r>
      <w:r w:rsidRPr="000F4C61">
        <w:rPr>
          <w:sz w:val="10"/>
        </w:rPr>
        <w:br/>
        <w:t>like Tennessee pressuring private insurance companies to drop covering gender</w:t>
      </w:r>
      <w:r w:rsidRPr="000F4C61">
        <w:rPr>
          <w:sz w:val="10"/>
        </w:rPr>
        <w:br/>
        <w:t>affirming care by blocking insurers from contracting with the state's</w:t>
      </w:r>
      <w:r w:rsidRPr="000F4C61">
        <w:rPr>
          <w:sz w:val="10"/>
        </w:rPr>
        <w:br/>
      </w:r>
      <w:proofErr w:type="spellStart"/>
      <w:r w:rsidRPr="000F4C61">
        <w:rPr>
          <w:sz w:val="10"/>
        </w:rPr>
        <w:t>medicaid</w:t>
      </w:r>
      <w:proofErr w:type="spellEnd"/>
      <w:r w:rsidRPr="000F4C61">
        <w:rPr>
          <w:sz w:val="10"/>
        </w:rPr>
        <w:t xml:space="preserve"> program, basically holding it hostage, and now with the</w:t>
      </w:r>
      <w:r w:rsidRPr="000F4C61">
        <w:rPr>
          <w:sz w:val="10"/>
        </w:rPr>
        <w:br/>
        <w:t>federal government threatening gender affirming care and seemingly more and</w:t>
      </w:r>
      <w:r w:rsidRPr="000F4C61">
        <w:rPr>
          <w:sz w:val="10"/>
        </w:rPr>
        <w:br/>
        <w:t>more restrictions kind of on the horizon. Working outside the</w:t>
      </w:r>
      <w:r w:rsidRPr="000F4C61">
        <w:rPr>
          <w:sz w:val="10"/>
        </w:rPr>
        <w:br/>
      </w:r>
      <w:r w:rsidRPr="000F4C61">
        <w:rPr>
          <w:sz w:val="10"/>
        </w:rPr>
        <w:br/>
        <w:t>(01:53):</w:t>
      </w:r>
      <w:r w:rsidRPr="000F4C61">
        <w:rPr>
          <w:sz w:val="10"/>
        </w:rPr>
        <w:br/>
        <w:t>state and not relying on government programs like Medicare and</w:t>
      </w:r>
      <w:r w:rsidRPr="000F4C61">
        <w:rPr>
          <w:sz w:val="10"/>
        </w:rPr>
        <w:br/>
        <w:t>Medicaid will only become more necessary, and union organizing is</w:t>
      </w:r>
      <w:r w:rsidRPr="000F4C61">
        <w:rPr>
          <w:sz w:val="10"/>
        </w:rPr>
        <w:br/>
        <w:t xml:space="preserve">one way to do that. </w:t>
      </w:r>
      <w:r w:rsidRPr="00A2666D">
        <w:rPr>
          <w:rStyle w:val="Emphasis"/>
          <w:highlight w:val="green"/>
        </w:rPr>
        <w:t>A union contract</w:t>
      </w:r>
      <w:r w:rsidRPr="000F4C61">
        <w:rPr>
          <w:sz w:val="10"/>
        </w:rPr>
        <w:t>, union infrastructure,</w:t>
      </w:r>
      <w:r w:rsidRPr="000F4C61">
        <w:rPr>
          <w:sz w:val="10"/>
        </w:rPr>
        <w:br/>
        <w:t>and the collective resources of you and your fellow union</w:t>
      </w:r>
      <w:r w:rsidRPr="000F4C61">
        <w:rPr>
          <w:sz w:val="10"/>
        </w:rPr>
        <w:br/>
        <w:t xml:space="preserve">workers </w:t>
      </w:r>
      <w:r w:rsidRPr="00A2666D">
        <w:rPr>
          <w:rStyle w:val="Emphasis"/>
          <w:highlight w:val="green"/>
        </w:rPr>
        <w:t>can</w:t>
      </w:r>
      <w:r w:rsidRPr="000F4C61">
        <w:rPr>
          <w:rStyle w:val="Emphasis"/>
        </w:rPr>
        <w:t xml:space="preserve"> help </w:t>
      </w:r>
      <w:r w:rsidRPr="00A2666D">
        <w:rPr>
          <w:rStyle w:val="Emphasis"/>
          <w:highlight w:val="green"/>
        </w:rPr>
        <w:t>protect trans people</w:t>
      </w:r>
      <w:r w:rsidRPr="000F4C61">
        <w:rPr>
          <w:rStyle w:val="Emphasis"/>
        </w:rPr>
        <w:t xml:space="preserve"> in the workplace</w:t>
      </w:r>
      <w:r w:rsidRPr="000F4C61">
        <w:rPr>
          <w:sz w:val="10"/>
        </w:rPr>
        <w:t xml:space="preserve"> and</w:t>
      </w:r>
      <w:r w:rsidRPr="000F4C61">
        <w:rPr>
          <w:sz w:val="10"/>
        </w:rPr>
        <w:br/>
        <w:t>get us the things we need. If you already have</w:t>
      </w:r>
      <w:r w:rsidRPr="000F4C61">
        <w:rPr>
          <w:sz w:val="10"/>
        </w:rPr>
        <w:br/>
      </w:r>
      <w:r w:rsidRPr="000F4C61">
        <w:rPr>
          <w:sz w:val="10"/>
        </w:rPr>
        <w:br/>
        <w:t>(02:15):</w:t>
      </w:r>
      <w:r w:rsidRPr="000F4C61">
        <w:rPr>
          <w:sz w:val="10"/>
        </w:rPr>
        <w:br/>
        <w:t>a union at your workplace, you can get more involved</w:t>
      </w:r>
      <w:r w:rsidRPr="000F4C61">
        <w:rPr>
          <w:sz w:val="10"/>
        </w:rPr>
        <w:br/>
        <w:t xml:space="preserve">and fight to prioritize trans rights. And </w:t>
      </w:r>
      <w:r w:rsidRPr="000F4C61">
        <w:rPr>
          <w:rStyle w:val="StyleUnderline"/>
        </w:rPr>
        <w:t>if you don't</w:t>
      </w:r>
      <w:r w:rsidRPr="000F4C61">
        <w:rPr>
          <w:rStyle w:val="StyleUnderline"/>
        </w:rPr>
        <w:br/>
        <w:t xml:space="preserve">have a union, </w:t>
      </w:r>
      <w:r w:rsidRPr="00A2666D">
        <w:rPr>
          <w:rStyle w:val="StyleUnderline"/>
          <w:highlight w:val="green"/>
        </w:rPr>
        <w:t>you can work to secure access</w:t>
      </w:r>
      <w:r w:rsidRPr="000F4C61">
        <w:rPr>
          <w:rStyle w:val="StyleUnderline"/>
        </w:rPr>
        <w:t xml:space="preserve"> </w:t>
      </w:r>
      <w:r w:rsidRPr="00A2666D">
        <w:rPr>
          <w:rStyle w:val="StyleUnderline"/>
          <w:highlight w:val="green"/>
        </w:rPr>
        <w:t>to</w:t>
      </w:r>
      <w:r w:rsidRPr="000F4C61">
        <w:rPr>
          <w:rStyle w:val="StyleUnderline"/>
        </w:rPr>
        <w:br/>
        <w:t xml:space="preserve">gender affirm and </w:t>
      </w:r>
      <w:r w:rsidRPr="00A2666D">
        <w:rPr>
          <w:rStyle w:val="StyleUnderline"/>
          <w:highlight w:val="green"/>
        </w:rPr>
        <w:t>care through unionizing</w:t>
      </w:r>
      <w:r w:rsidRPr="000F4C61">
        <w:rPr>
          <w:rStyle w:val="StyleUnderline"/>
        </w:rPr>
        <w:t xml:space="preserve"> your workplace </w:t>
      </w:r>
      <w:r w:rsidRPr="00A2666D">
        <w:rPr>
          <w:rStyle w:val="StyleUnderline"/>
          <w:highlight w:val="green"/>
        </w:rPr>
        <w:t>and having</w:t>
      </w:r>
      <w:r w:rsidRPr="000F4C61">
        <w:rPr>
          <w:rStyle w:val="StyleUnderline"/>
        </w:rPr>
        <w:br/>
      </w:r>
      <w:r w:rsidRPr="00A2666D">
        <w:rPr>
          <w:rStyle w:val="StyleUnderline"/>
          <w:highlight w:val="green"/>
        </w:rPr>
        <w:t>healthcare protections</w:t>
      </w:r>
      <w:r w:rsidRPr="000F4C61">
        <w:rPr>
          <w:rStyle w:val="StyleUnderline"/>
        </w:rPr>
        <w:t xml:space="preserve"> </w:t>
      </w:r>
      <w:r w:rsidRPr="00A2666D">
        <w:rPr>
          <w:rStyle w:val="StyleUnderline"/>
          <w:highlight w:val="green"/>
        </w:rPr>
        <w:t xml:space="preserve">as a </w:t>
      </w:r>
      <w:r w:rsidRPr="00A2666D">
        <w:rPr>
          <w:rStyle w:val="Emphasis"/>
          <w:highlight w:val="green"/>
        </w:rPr>
        <w:t>core part of your contract</w:t>
      </w:r>
      <w:r w:rsidRPr="000F4C61">
        <w:rPr>
          <w:sz w:val="10"/>
        </w:rPr>
        <w:t>. For</w:t>
      </w:r>
      <w:r w:rsidRPr="000F4C61">
        <w:rPr>
          <w:sz w:val="10"/>
        </w:rPr>
        <w:br/>
        <w:t>more on that topic, I'm going to play the conversation</w:t>
      </w:r>
      <w:r w:rsidRPr="000F4C61">
        <w:rPr>
          <w:sz w:val="10"/>
        </w:rPr>
        <w:br/>
        <w:t>between my fellow union member Mia and Neha and Cassie</w:t>
      </w:r>
      <w:r w:rsidRPr="000F4C61">
        <w:rPr>
          <w:sz w:val="10"/>
        </w:rPr>
        <w:br/>
      </w:r>
      <w:r w:rsidRPr="000F4C61">
        <w:rPr>
          <w:sz w:val="10"/>
        </w:rPr>
        <w:br/>
        <w:t>(02:37):</w:t>
      </w:r>
      <w:r w:rsidRPr="000F4C61">
        <w:rPr>
          <w:sz w:val="10"/>
        </w:rPr>
        <w:br/>
        <w:t>from Starbucks Workers United, and I'll occasionally pop back in</w:t>
      </w:r>
      <w:r w:rsidRPr="000F4C61">
        <w:rPr>
          <w:sz w:val="10"/>
        </w:rPr>
        <w:br/>
        <w:t>to provide some context. Here's Cassie.</w:t>
      </w:r>
    </w:p>
    <w:p w14:paraId="6BA669F2" w14:textId="77777777" w:rsidR="0003280B" w:rsidRDefault="0003280B" w:rsidP="0003280B">
      <w:pPr>
        <w:pStyle w:val="Heading3"/>
      </w:pPr>
      <w:r>
        <w:t>1NC---Berlant</w:t>
      </w:r>
    </w:p>
    <w:p w14:paraId="6A3B5290" w14:textId="77777777" w:rsidR="0003280B" w:rsidRDefault="0003280B" w:rsidP="0003280B">
      <w:pPr>
        <w:pStyle w:val="Heading4"/>
      </w:pPr>
      <w:r w:rsidRPr="006D3D1B">
        <w:t xml:space="preserve">The </w:t>
      </w:r>
      <w:proofErr w:type="spellStart"/>
      <w:r w:rsidRPr="006D3D1B">
        <w:t>aff</w:t>
      </w:r>
      <w:proofErr w:type="spellEnd"/>
      <w:r w:rsidRPr="006D3D1B">
        <w:t xml:space="preserve"> is a method of feeling political together - that creates cruel optimism by sustaining the vibe instead of analysis of infrastructural problems</w:t>
      </w:r>
    </w:p>
    <w:p w14:paraId="00DB3CA7" w14:textId="77777777" w:rsidR="0003280B" w:rsidRPr="00C32F12" w:rsidRDefault="0003280B" w:rsidP="0003280B">
      <w:r>
        <w:rPr>
          <w:rStyle w:val="Style13ptBold"/>
        </w:rPr>
        <w:t xml:space="preserve">Berlant, 11 </w:t>
      </w:r>
      <w:r>
        <w:t>[Lauren Berlant, Rest in Peace to a great theorist, “Cruel Optimism,” 2011]//Luna</w:t>
      </w:r>
    </w:p>
    <w:p w14:paraId="75B27A14" w14:textId="77777777" w:rsidR="0003280B" w:rsidRPr="005F3165" w:rsidRDefault="0003280B" w:rsidP="0003280B">
      <w:pPr>
        <w:rPr>
          <w:sz w:val="16"/>
        </w:rPr>
      </w:pPr>
      <w:r w:rsidRPr="005F3165">
        <w:rPr>
          <w:sz w:val="16"/>
        </w:rPr>
        <w:t xml:space="preserve">Yet </w:t>
      </w:r>
      <w:r w:rsidRPr="00DF52EC">
        <w:rPr>
          <w:rStyle w:val="Emphasis"/>
          <w:highlight w:val="green"/>
        </w:rPr>
        <w:t>Bush’s wish</w:t>
      </w:r>
      <w:r w:rsidRPr="005F3165">
        <w:rPr>
          <w:rStyle w:val="Emphasis"/>
        </w:rPr>
        <w:t xml:space="preserve"> to skirt the filter</w:t>
      </w:r>
      <w:r w:rsidRPr="005F3165">
        <w:rPr>
          <w:sz w:val="16"/>
        </w:rPr>
        <w:t xml:space="preserve"> </w:t>
      </w:r>
      <w:r w:rsidRPr="005F3165">
        <w:rPr>
          <w:rStyle w:val="StyleUnderline"/>
        </w:rPr>
        <w:t>points to something profound</w:t>
      </w:r>
      <w:r w:rsidRPr="005F3165">
        <w:rPr>
          <w:sz w:val="16"/>
        </w:rPr>
        <w:t xml:space="preserve"> in the desire </w:t>
      </w:r>
      <w:proofErr w:type="gramStart"/>
      <w:r w:rsidRPr="005F3165">
        <w:rPr>
          <w:sz w:val="16"/>
        </w:rPr>
        <w:t>for the political</w:t>
      </w:r>
      <w:proofErr w:type="gramEnd"/>
      <w:r w:rsidRPr="005F3165">
        <w:rPr>
          <w:sz w:val="16"/>
        </w:rPr>
        <w:t xml:space="preserve">. </w:t>
      </w:r>
      <w:r w:rsidRPr="005F3165">
        <w:rPr>
          <w:rStyle w:val="Emphasis"/>
        </w:rPr>
        <w:t xml:space="preserve">He wants </w:t>
      </w:r>
      <w:r w:rsidRPr="00DF52EC">
        <w:rPr>
          <w:rStyle w:val="Emphasis"/>
          <w:highlight w:val="green"/>
        </w:rPr>
        <w:t>to transmit</w:t>
      </w:r>
      <w:r w:rsidRPr="005F3165">
        <w:rPr>
          <w:rStyle w:val="Emphasis"/>
        </w:rPr>
        <w:t xml:space="preserve"> </w:t>
      </w:r>
      <w:r w:rsidRPr="00DF52EC">
        <w:rPr>
          <w:rStyle w:val="StyleUnderline"/>
          <w:highlight w:val="green"/>
        </w:rPr>
        <w:t>not</w:t>
      </w:r>
      <w:r w:rsidRPr="005F3165">
        <w:rPr>
          <w:rStyle w:val="StyleUnderline"/>
        </w:rPr>
        <w:t xml:space="preserve"> the </w:t>
      </w:r>
      <w:r w:rsidRPr="00DF52EC">
        <w:rPr>
          <w:rStyle w:val="StyleUnderline"/>
          <w:highlight w:val="green"/>
        </w:rPr>
        <w:t>message</w:t>
      </w:r>
      <w:r w:rsidRPr="005F3165">
        <w:rPr>
          <w:rStyle w:val="StyleUnderline"/>
        </w:rPr>
        <w:t xml:space="preserve"> but</w:t>
      </w:r>
      <w:r w:rsidRPr="005F3165">
        <w:rPr>
          <w:rStyle w:val="Emphasis"/>
        </w:rPr>
        <w:t xml:space="preserve"> the </w:t>
      </w:r>
      <w:r w:rsidRPr="00DF52EC">
        <w:rPr>
          <w:rStyle w:val="Emphasis"/>
          <w:highlight w:val="green"/>
        </w:rPr>
        <w:t>noise</w:t>
      </w:r>
      <w:r w:rsidRPr="005F3165">
        <w:rPr>
          <w:rStyle w:val="Emphasis"/>
        </w:rPr>
        <w:t>.</w:t>
      </w:r>
      <w:r w:rsidRPr="005F3165">
        <w:rPr>
          <w:sz w:val="16"/>
        </w:rPr>
        <w:t xml:space="preserve"> </w:t>
      </w:r>
      <w:r w:rsidRPr="005F3165">
        <w:rPr>
          <w:rStyle w:val="Emphasis"/>
        </w:rPr>
        <w:t xml:space="preserve">He wants the public to </w:t>
      </w:r>
      <w:r w:rsidRPr="00DF52EC">
        <w:rPr>
          <w:rStyle w:val="Emphasis"/>
          <w:highlight w:val="green"/>
        </w:rPr>
        <w:t>feel</w:t>
      </w:r>
      <w:r w:rsidRPr="005F3165">
        <w:rPr>
          <w:rStyle w:val="Emphasis"/>
        </w:rPr>
        <w:t xml:space="preserve"> the funk</w:t>
      </w:r>
      <w:r w:rsidRPr="005F3165">
        <w:rPr>
          <w:sz w:val="16"/>
        </w:rPr>
        <w:t xml:space="preserve">, </w:t>
      </w:r>
      <w:r w:rsidRPr="005F3165">
        <w:rPr>
          <w:rStyle w:val="StyleUnderline"/>
        </w:rPr>
        <w:t xml:space="preserve">the live </w:t>
      </w:r>
      <w:r w:rsidRPr="005F3165">
        <w:rPr>
          <w:rStyle w:val="Emphasis"/>
        </w:rPr>
        <w:t>intensities</w:t>
      </w:r>
      <w:r w:rsidRPr="005F3165">
        <w:rPr>
          <w:sz w:val="16"/>
        </w:rPr>
        <w:t xml:space="preserve"> </w:t>
      </w:r>
      <w:r w:rsidRPr="005F3165">
        <w:rPr>
          <w:rStyle w:val="StyleUnderline"/>
        </w:rPr>
        <w:t>and</w:t>
      </w:r>
      <w:r w:rsidRPr="005F3165">
        <w:rPr>
          <w:sz w:val="16"/>
        </w:rPr>
        <w:t xml:space="preserve"> </w:t>
      </w:r>
      <w:r w:rsidRPr="00DF52EC">
        <w:rPr>
          <w:rStyle w:val="Emphasis"/>
          <w:highlight w:val="green"/>
        </w:rPr>
        <w:t>desires</w:t>
      </w:r>
      <w:r w:rsidRPr="00DF52EC">
        <w:rPr>
          <w:sz w:val="16"/>
          <w:highlight w:val="green"/>
        </w:rPr>
        <w:t xml:space="preserve"> </w:t>
      </w:r>
      <w:r w:rsidRPr="00DF52EC">
        <w:rPr>
          <w:rStyle w:val="StyleUnderline"/>
          <w:highlight w:val="green"/>
        </w:rPr>
        <w:t>that</w:t>
      </w:r>
      <w:r w:rsidRPr="005F3165">
        <w:rPr>
          <w:rStyle w:val="StyleUnderline"/>
        </w:rPr>
        <w:t xml:space="preserve"> make </w:t>
      </w:r>
      <w:r w:rsidRPr="00DF52EC">
        <w:rPr>
          <w:rStyle w:val="Emphasis"/>
          <w:highlight w:val="green"/>
        </w:rPr>
        <w:t>messages affectively immediate</w:t>
      </w:r>
      <w:r w:rsidRPr="005F3165">
        <w:rPr>
          <w:sz w:val="16"/>
        </w:rPr>
        <w:t xml:space="preserve">, seductive, and binding.3 In his head a </w:t>
      </w:r>
      <w:r w:rsidRPr="005F3165">
        <w:rPr>
          <w:rStyle w:val="StyleUnderline"/>
        </w:rPr>
        <w:t>public’s binding to the political is best achieved</w:t>
      </w:r>
      <w:r w:rsidRPr="005F3165">
        <w:rPr>
          <w:sz w:val="16"/>
        </w:rPr>
        <w:t xml:space="preserve"> neither </w:t>
      </w:r>
      <w:r w:rsidRPr="00DF52EC">
        <w:rPr>
          <w:rStyle w:val="StyleUnderline"/>
          <w:highlight w:val="green"/>
        </w:rPr>
        <w:t>by</w:t>
      </w:r>
      <w:r w:rsidRPr="005F3165">
        <w:rPr>
          <w:sz w:val="16"/>
        </w:rPr>
        <w:t xml:space="preserve"> policy nor ideology but </w:t>
      </w:r>
      <w:r w:rsidRPr="00DF52EC">
        <w:rPr>
          <w:rStyle w:val="Emphasis"/>
          <w:highlight w:val="green"/>
        </w:rPr>
        <w:t xml:space="preserve">the </w:t>
      </w:r>
      <w:proofErr w:type="spellStart"/>
      <w:r w:rsidRPr="00DF52EC">
        <w:rPr>
          <w:rStyle w:val="Emphasis"/>
          <w:highlight w:val="green"/>
        </w:rPr>
        <w:t>affect</w:t>
      </w:r>
      <w:proofErr w:type="spellEnd"/>
      <w:r w:rsidRPr="00DF52EC">
        <w:rPr>
          <w:rStyle w:val="Emphasis"/>
          <w:highlight w:val="green"/>
        </w:rPr>
        <w:t xml:space="preserve"> of feeling political together</w:t>
      </w:r>
      <w:r w:rsidRPr="005F316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F3165">
        <w:rPr>
          <w:rStyle w:val="StyleUnderline"/>
        </w:rPr>
        <w:t>This process involves taking on listening together as itself an object/scene of desire</w:t>
      </w:r>
      <w:r w:rsidRPr="005F3165">
        <w:rPr>
          <w:sz w:val="16"/>
        </w:rPr>
        <w:t xml:space="preserve">. The attainment of that </w:t>
      </w:r>
      <w:proofErr w:type="gramStart"/>
      <w:r w:rsidRPr="005F3165">
        <w:rPr>
          <w:sz w:val="16"/>
        </w:rPr>
        <w:t>attunement</w:t>
      </w:r>
      <w:proofErr w:type="gramEnd"/>
      <w:r w:rsidRPr="005F3165">
        <w:rPr>
          <w:sz w:val="16"/>
        </w:rPr>
        <w:t xml:space="preserve"> produces a sense of shared </w:t>
      </w:r>
      <w:proofErr w:type="spellStart"/>
      <w:r w:rsidRPr="005F3165">
        <w:rPr>
          <w:sz w:val="16"/>
        </w:rPr>
        <w:t>worldness</w:t>
      </w:r>
      <w:proofErr w:type="spellEnd"/>
      <w:r w:rsidRPr="005F3165">
        <w:rPr>
          <w:sz w:val="16"/>
        </w:rPr>
        <w:t>, apart from whatever aim or claim the listening public might later bring to a particular political world because of what they have heard.</w:t>
      </w:r>
    </w:p>
    <w:p w14:paraId="5B023FEF" w14:textId="77777777" w:rsidR="0003280B" w:rsidRPr="005F3165" w:rsidRDefault="0003280B" w:rsidP="0003280B">
      <w:pPr>
        <w:rPr>
          <w:sz w:val="16"/>
        </w:rPr>
      </w:pPr>
      <w:r w:rsidRPr="005F3165">
        <w:rPr>
          <w:sz w:val="16"/>
        </w:rPr>
        <w:t xml:space="preserve">From </w:t>
      </w:r>
      <w:proofErr w:type="spellStart"/>
      <w:r w:rsidRPr="005F3165">
        <w:rPr>
          <w:sz w:val="16"/>
        </w:rPr>
        <w:t>Hirschkind’s</w:t>
      </w:r>
      <w:proofErr w:type="spellEnd"/>
      <w:r w:rsidRPr="005F3165">
        <w:rPr>
          <w:sz w:val="16"/>
        </w:rPr>
        <w:t xml:space="preserve"> perspective </w:t>
      </w:r>
      <w:r w:rsidRPr="005F3165">
        <w:rPr>
          <w:rStyle w:val="Emphasis"/>
        </w:rPr>
        <w:t xml:space="preserve">the social circulation of noise, of </w:t>
      </w:r>
      <w:r w:rsidRPr="00DF52EC">
        <w:rPr>
          <w:rStyle w:val="Emphasis"/>
          <w:highlight w:val="green"/>
        </w:rPr>
        <w:t>affective binding</w:t>
      </w:r>
      <w:r w:rsidRPr="005F3165">
        <w:rPr>
          <w:rStyle w:val="StyleUnderline"/>
        </w:rPr>
        <w:t xml:space="preserve">, </w:t>
      </w:r>
      <w:r w:rsidRPr="00DF52EC">
        <w:rPr>
          <w:rStyle w:val="StyleUnderline"/>
          <w:highlight w:val="green"/>
        </w:rPr>
        <w:t>converts</w:t>
      </w:r>
      <w:r w:rsidRPr="005F3165">
        <w:rPr>
          <w:rStyle w:val="StyleUnderline"/>
        </w:rPr>
        <w:t xml:space="preserve"> the </w:t>
      </w:r>
      <w:r w:rsidRPr="00DF52EC">
        <w:rPr>
          <w:rStyle w:val="StyleUnderline"/>
          <w:highlight w:val="green"/>
        </w:rPr>
        <w:t>world to</w:t>
      </w:r>
      <w:r w:rsidRPr="005F3165">
        <w:rPr>
          <w:rStyle w:val="StyleUnderline"/>
        </w:rPr>
        <w:t xml:space="preserve"> a </w:t>
      </w:r>
      <w:r w:rsidRPr="00DF52EC">
        <w:rPr>
          <w:rStyle w:val="Emphasis"/>
          <w:highlight w:val="green"/>
        </w:rPr>
        <w:t>space of moral action</w:t>
      </w:r>
      <w:r w:rsidRPr="005F3165">
        <w:rPr>
          <w:rStyle w:val="StyleUnderline"/>
        </w:rPr>
        <w:t xml:space="preserve"> that seems </w:t>
      </w:r>
      <w:proofErr w:type="spellStart"/>
      <w:r w:rsidRPr="005F3165">
        <w:rPr>
          <w:rStyle w:val="StyleUnderline"/>
        </w:rPr>
        <w:t>juxtapolitical</w:t>
      </w:r>
      <w:proofErr w:type="spellEnd"/>
      <w:r w:rsidRPr="005F3165">
        <w:rPr>
          <w:rStyle w:val="StyleUnderline"/>
        </w:rPr>
        <w:t xml:space="preserve">—proximate to, </w:t>
      </w:r>
      <w:r w:rsidRPr="00DF52EC">
        <w:rPr>
          <w:rStyle w:val="Emphasis"/>
          <w:highlight w:val="green"/>
        </w:rPr>
        <w:t>without being compromised by</w:t>
      </w:r>
      <w:r w:rsidRPr="005F3165">
        <w:rPr>
          <w:rStyle w:val="StyleUnderline"/>
        </w:rPr>
        <w:t xml:space="preserve">, the </w:t>
      </w:r>
      <w:r w:rsidRPr="00DF52EC">
        <w:rPr>
          <w:rStyle w:val="Emphasis"/>
          <w:highlight w:val="green"/>
        </w:rPr>
        <w:t>instrumentalities of power</w:t>
      </w:r>
      <w:r w:rsidRPr="00DF52EC">
        <w:rPr>
          <w:rStyle w:val="StyleUnderline"/>
          <w:highlight w:val="green"/>
        </w:rPr>
        <w:t xml:space="preserve"> that </w:t>
      </w:r>
      <w:r w:rsidRPr="00DF52EC">
        <w:rPr>
          <w:rStyle w:val="Emphasis"/>
          <w:highlight w:val="green"/>
        </w:rPr>
        <w:t>govern</w:t>
      </w:r>
      <w:r w:rsidRPr="00DF52EC">
        <w:rPr>
          <w:rStyle w:val="StyleUnderline"/>
          <w:highlight w:val="green"/>
        </w:rPr>
        <w:t xml:space="preserve"> social </w:t>
      </w:r>
      <w:r w:rsidRPr="00DF52EC">
        <w:rPr>
          <w:rStyle w:val="Emphasis"/>
          <w:highlight w:val="green"/>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DF52EC">
        <w:rPr>
          <w:rStyle w:val="StyleUnderline"/>
          <w:highlight w:val="green"/>
        </w:rPr>
        <w:t>mobilizing</w:t>
      </w:r>
      <w:r w:rsidRPr="005F3165">
        <w:rPr>
          <w:sz w:val="16"/>
        </w:rPr>
        <w:t xml:space="preserve"> “the ethical and </w:t>
      </w:r>
      <w:r w:rsidRPr="00DF52EC">
        <w:rPr>
          <w:rStyle w:val="Emphasis"/>
          <w:highlight w:val="green"/>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proofErr w:type="gramStart"/>
      <w:r w:rsidRPr="005F3165">
        <w:rPr>
          <w:rStyle w:val="Emphasis"/>
        </w:rPr>
        <w:t>alternative commons</w:t>
      </w:r>
      <w:proofErr w:type="gramEnd"/>
      <w:r w:rsidRPr="005F3165">
        <w:rPr>
          <w:sz w:val="16"/>
        </w:rPr>
        <w:t xml:space="preserve"> in the present that the senses confirm and circulate as though without mediation.</w:t>
      </w:r>
    </w:p>
    <w:p w14:paraId="005BA425" w14:textId="77777777" w:rsidR="0003280B" w:rsidRPr="005F3165" w:rsidRDefault="0003280B" w:rsidP="0003280B">
      <w:pPr>
        <w:rPr>
          <w:sz w:val="16"/>
        </w:rPr>
      </w:pPr>
      <w:r w:rsidRPr="005F3165">
        <w:rPr>
          <w:sz w:val="16"/>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w:t>
      </w:r>
      <w:proofErr w:type="spellStart"/>
      <w:r w:rsidRPr="005F3165">
        <w:rPr>
          <w:sz w:val="16"/>
        </w:rPr>
        <w:t>postnormative</w:t>
      </w:r>
      <w:proofErr w:type="spellEnd"/>
      <w:r w:rsidRPr="005F3165">
        <w:rPr>
          <w:sz w:val="16"/>
        </w:rPr>
        <w:t xml:space="preserve"> phase, in which </w:t>
      </w:r>
      <w:proofErr w:type="spellStart"/>
      <w:r w:rsidRPr="005F3165">
        <w:rPr>
          <w:sz w:val="16"/>
        </w:rPr>
        <w:t>fantasmatic</w:t>
      </w:r>
      <w:proofErr w:type="spellEnd"/>
      <w:r w:rsidRPr="005F3165">
        <w:rPr>
          <w:sz w:val="16"/>
        </w:rPr>
        <w:t xml:space="preserve"> clarities about the conditions for enduring collectivity, historical continuity, and infrastructural stability have melted away, along with predictable relations between event and effect.</w:t>
      </w:r>
    </w:p>
    <w:p w14:paraId="56B4DDA1" w14:textId="77777777" w:rsidR="0003280B" w:rsidRPr="005F3165" w:rsidRDefault="0003280B" w:rsidP="0003280B">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w:t>
      </w:r>
      <w:proofErr w:type="gramStart"/>
      <w:r w:rsidRPr="005F3165">
        <w:rPr>
          <w:sz w:val="16"/>
        </w:rPr>
        <w:t>affective</w:t>
      </w:r>
      <w:proofErr w:type="gramEnd"/>
      <w:r w:rsidRPr="005F3165">
        <w:rPr>
          <w:sz w:val="16"/>
        </w:rPr>
        <w:t xml:space="preserve"> </w:t>
      </w:r>
      <w:proofErr w:type="spellStart"/>
      <w:r w:rsidRPr="005F3165">
        <w:rPr>
          <w:sz w:val="16"/>
        </w:rPr>
        <w:t>irregulation</w:t>
      </w:r>
      <w:proofErr w:type="spellEnd"/>
      <w:r w:rsidRPr="005F3165">
        <w:rPr>
          <w:sz w:val="16"/>
        </w:rPr>
        <w:t xml:space="preserve">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 xml:space="preserve">What forms of life will secure the sense of affective democracy that people have been educated to expect from their </w:t>
      </w:r>
      <w:proofErr w:type="gramStart"/>
      <w:r w:rsidRPr="005F3165">
        <w:rPr>
          <w:rStyle w:val="StyleUnderline"/>
        </w:rPr>
        <w:t>publics</w:t>
      </w:r>
      <w:proofErr w:type="gramEnd"/>
      <w:r w:rsidRPr="005F3165">
        <w:rPr>
          <w:rStyle w:val="StyleUnderline"/>
        </w:rPr>
        <w:t>?</w:t>
      </w:r>
      <w:r w:rsidRPr="005F3165">
        <w:rPr>
          <w:sz w:val="16"/>
        </w:rPr>
        <w:t xml:space="preserve"> Nobody knows. The news about the recent past and the pressures of the near future demand constant emergency cleanup and </w:t>
      </w:r>
      <w:proofErr w:type="spellStart"/>
      <w:r w:rsidRPr="005F3165">
        <w:rPr>
          <w:sz w:val="16"/>
        </w:rPr>
        <w:t>hyperspeculation</w:t>
      </w:r>
      <w:proofErr w:type="spellEnd"/>
      <w:r w:rsidRPr="005F3165">
        <w:rPr>
          <w:sz w:val="16"/>
        </w:rPr>
        <w:t xml:space="preserve"> about what it means to live in the ongoing present among piles of cases where things didn’t work out or seem to make sense, at least not yet. There are vigils; there </w:t>
      </w:r>
      <w:proofErr w:type="gramStart"/>
      <w:r w:rsidRPr="005F3165">
        <w:rPr>
          <w:sz w:val="16"/>
        </w:rPr>
        <w:t>is</w:t>
      </w:r>
      <w:proofErr w:type="gramEnd"/>
      <w:r w:rsidRPr="005F3165">
        <w:rPr>
          <w:sz w:val="16"/>
        </w:rPr>
        <w:t xml:space="preserve"> witnessing, testimony, and yelling. But there is not yet a consensual rubric that would shape these matters into an event. </w:t>
      </w:r>
      <w:r w:rsidRPr="005F3165">
        <w:rPr>
          <w:rStyle w:val="StyleUnderline"/>
        </w:rPr>
        <w:t xml:space="preserve">The affective structure of the situation is therefore </w:t>
      </w:r>
      <w:proofErr w:type="gramStart"/>
      <w:r w:rsidRPr="005F3165">
        <w:rPr>
          <w:rStyle w:val="StyleUnderline"/>
        </w:rPr>
        <w:t>anxious</w:t>
      </w:r>
      <w:proofErr w:type="gramEnd"/>
      <w:r w:rsidRPr="005F3165">
        <w:rPr>
          <w:rStyle w:val="StyleUnderline"/>
        </w:rPr>
        <w:t xml:space="preserve"> and the political emotions attached to it veer wildly from recognition of the enigma that is clearly there to explanations that make sense, the kind of satisfying sense that enables enduring.</w:t>
      </w:r>
    </w:p>
    <w:p w14:paraId="73A7608C" w14:textId="77777777" w:rsidR="0003280B" w:rsidRPr="005F3165" w:rsidRDefault="0003280B" w:rsidP="0003280B">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w:t>
      </w:r>
      <w:proofErr w:type="spellStart"/>
      <w:r w:rsidRPr="005F3165">
        <w:rPr>
          <w:sz w:val="16"/>
        </w:rPr>
        <w:t>prepropositional</w:t>
      </w:r>
      <w:proofErr w:type="spellEnd"/>
      <w:r w:rsidRPr="005F3165">
        <w:rPr>
          <w:sz w:val="16"/>
        </w:rPr>
        <w:t xml:space="preserve">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w:t>
      </w:r>
      <w:proofErr w:type="gramStart"/>
      <w:r w:rsidRPr="005F3165">
        <w:rPr>
          <w:rStyle w:val="Emphasis"/>
        </w:rPr>
        <w:t>- reflexive</w:t>
      </w:r>
      <w:proofErr w:type="gramEnd"/>
      <w:r w:rsidRPr="005F3165">
        <w:rPr>
          <w:rStyle w:val="Emphasis"/>
        </w:rPr>
        <w:t>,</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Rancière would put it, </w:t>
      </w:r>
      <w:r w:rsidRPr="00DF52EC">
        <w:rPr>
          <w:rStyle w:val="Emphasis"/>
          <w:highlight w:val="green"/>
        </w:rPr>
        <w:t>Bush’s</w:t>
      </w:r>
      <w:r w:rsidRPr="005F3165">
        <w:rPr>
          <w:sz w:val="16"/>
        </w:rPr>
        <w:t xml:space="preserve"> wishful </w:t>
      </w:r>
      <w:r w:rsidRPr="00DF52EC">
        <w:rPr>
          <w:rStyle w:val="Emphasis"/>
          <w:highlight w:val="green"/>
        </w:rPr>
        <w:t>feeling</w:t>
      </w:r>
      <w:r w:rsidRPr="00DF52EC">
        <w:rPr>
          <w:sz w:val="16"/>
          <w:highlight w:val="green"/>
        </w:rPr>
        <w:t xml:space="preserve"> </w:t>
      </w:r>
      <w:r w:rsidRPr="00DF52EC">
        <w:rPr>
          <w:rStyle w:val="StyleUnderline"/>
          <w:highlight w:val="green"/>
        </w:rPr>
        <w:t xml:space="preserve">was to separate </w:t>
      </w:r>
      <w:r w:rsidRPr="00DF52EC">
        <w:rPr>
          <w:rStyle w:val="Emphasis"/>
          <w:highlight w:val="green"/>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772FDB22" w14:textId="77777777" w:rsidR="0003280B" w:rsidRPr="005B08FE" w:rsidRDefault="0003280B" w:rsidP="0003280B">
      <w:pPr>
        <w:rPr>
          <w:rStyle w:val="Emphasis"/>
          <w:color w:val="EE0000"/>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 xml:space="preserve">he was trying cynically to </w:t>
      </w:r>
      <w:r w:rsidRPr="00DF52EC">
        <w:rPr>
          <w:rStyle w:val="StyleUnderline"/>
          <w:highlight w:val="green"/>
        </w:rPr>
        <w:t>distract</w:t>
      </w:r>
      <w:r w:rsidRPr="005F3165">
        <w:rPr>
          <w:sz w:val="16"/>
        </w:rPr>
        <w:t xml:space="preserve"> </w:t>
      </w:r>
      <w:r w:rsidRPr="005F3165">
        <w:rPr>
          <w:rStyle w:val="Emphasis"/>
        </w:rPr>
        <w:t xml:space="preserve">the </w:t>
      </w:r>
      <w:r w:rsidRPr="00DF52EC">
        <w:rPr>
          <w:rStyle w:val="Emphasis"/>
          <w:highlight w:val="green"/>
        </w:rPr>
        <w:t>public gaze from</w:t>
      </w:r>
      <w:r w:rsidRPr="005F3165">
        <w:rPr>
          <w:rStyle w:val="Emphasis"/>
        </w:rPr>
        <w:t xml:space="preserve"> </w:t>
      </w:r>
      <w:r w:rsidRPr="005B08FE">
        <w:rPr>
          <w:rStyle w:val="Emphasis"/>
          <w:color w:val="EE0000"/>
        </w:rPr>
        <w:t xml:space="preserve">some of </w:t>
      </w:r>
      <w:r w:rsidRPr="005B08FE">
        <w:rPr>
          <w:rStyle w:val="Emphasis"/>
          <w:color w:val="EE0000"/>
          <w:highlight w:val="green"/>
        </w:rPr>
        <w:t>his</w:t>
      </w:r>
      <w:r w:rsidRPr="005B08FE">
        <w:rPr>
          <w:rStyle w:val="Emphasis"/>
          <w:color w:val="EE0000"/>
        </w:rPr>
        <w:t xml:space="preserve"> </w:t>
      </w:r>
      <w:proofErr w:type="gramStart"/>
      <w:r w:rsidRPr="005B08FE">
        <w:rPr>
          <w:rStyle w:val="Emphasis"/>
          <w:color w:val="EE0000"/>
        </w:rPr>
        <w:t xml:space="preserve">particular </w:t>
      </w:r>
      <w:r w:rsidRPr="005B08FE">
        <w:rPr>
          <w:rStyle w:val="Emphasis"/>
          <w:color w:val="EE0000"/>
          <w:highlight w:val="green"/>
        </w:rPr>
        <w:t>actions</w:t>
      </w:r>
      <w:proofErr w:type="gramEnd"/>
      <w:r w:rsidRPr="005B08FE">
        <w:rPr>
          <w:color w:val="EE0000"/>
          <w:sz w:val="16"/>
        </w:rPr>
        <w:t xml:space="preserve">. But the wish to inhabit a vaguely warm sense of </w:t>
      </w:r>
      <w:proofErr w:type="spellStart"/>
      <w:r w:rsidRPr="005B08FE">
        <w:rPr>
          <w:color w:val="EE0000"/>
          <w:sz w:val="16"/>
        </w:rPr>
        <w:t>alreadyestablished</w:t>
      </w:r>
      <w:proofErr w:type="spellEnd"/>
      <w:r w:rsidRPr="005B08FE">
        <w:rPr>
          <w:color w:val="EE0000"/>
          <w:sz w:val="16"/>
        </w:rPr>
        <w:t xml:space="preserve">,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5B08FE">
        <w:rPr>
          <w:rStyle w:val="Emphasis"/>
          <w:color w:val="EE0000"/>
          <w:highlight w:val="green"/>
        </w:rPr>
        <w:t>intimate publics</w:t>
      </w:r>
      <w:r w:rsidRPr="005B08FE">
        <w:rPr>
          <w:rStyle w:val="StyleUnderline"/>
          <w:color w:val="EE0000"/>
          <w:highlight w:val="green"/>
        </w:rPr>
        <w:t xml:space="preserve"> to </w:t>
      </w:r>
      <w:r w:rsidRPr="005B08FE">
        <w:rPr>
          <w:rStyle w:val="Emphasis"/>
          <w:color w:val="EE0000"/>
          <w:highlight w:val="green"/>
        </w:rPr>
        <w:t>provide</w:t>
      </w:r>
      <w:r w:rsidRPr="005B08FE">
        <w:rPr>
          <w:rStyle w:val="StyleUnderline"/>
          <w:color w:val="EE0000"/>
        </w:rPr>
        <w:t xml:space="preserve"> the </w:t>
      </w:r>
      <w:r w:rsidRPr="005B08FE">
        <w:rPr>
          <w:rStyle w:val="Emphasis"/>
          <w:color w:val="EE0000"/>
        </w:rPr>
        <w:t>feeling</w:t>
      </w:r>
      <w:r w:rsidRPr="005B08FE">
        <w:rPr>
          <w:rStyle w:val="StyleUnderline"/>
          <w:color w:val="EE0000"/>
        </w:rPr>
        <w:t xml:space="preserve"> of </w:t>
      </w:r>
      <w:r w:rsidRPr="005B08FE">
        <w:rPr>
          <w:rStyle w:val="Emphasis"/>
          <w:color w:val="EE0000"/>
        </w:rPr>
        <w:t>immediacy</w:t>
      </w:r>
      <w:r w:rsidRPr="005B08FE">
        <w:rPr>
          <w:rStyle w:val="StyleUnderline"/>
          <w:color w:val="EE0000"/>
        </w:rPr>
        <w:t xml:space="preserve"> and </w:t>
      </w:r>
      <w:r w:rsidRPr="005B08FE">
        <w:rPr>
          <w:rStyle w:val="Emphasis"/>
          <w:color w:val="EE0000"/>
          <w:highlight w:val="green"/>
        </w:rPr>
        <w:t>solidarity</w:t>
      </w:r>
      <w:r w:rsidRPr="005B08FE">
        <w:rPr>
          <w:rStyle w:val="StyleUnderline"/>
          <w:color w:val="EE0000"/>
        </w:rPr>
        <w:t xml:space="preserve"> by </w:t>
      </w:r>
      <w:r w:rsidRPr="005B08FE">
        <w:rPr>
          <w:rStyle w:val="Emphasis"/>
          <w:color w:val="EE0000"/>
        </w:rPr>
        <w:t>establishing</w:t>
      </w:r>
      <w:r w:rsidRPr="005B08FE">
        <w:rPr>
          <w:rStyle w:val="StyleUnderline"/>
          <w:color w:val="EE0000"/>
        </w:rPr>
        <w:t xml:space="preserve"> </w:t>
      </w:r>
      <w:r w:rsidRPr="005B08FE">
        <w:rPr>
          <w:rStyle w:val="StyleUnderline"/>
          <w:color w:val="EE0000"/>
          <w:highlight w:val="green"/>
        </w:rPr>
        <w:t>in</w:t>
      </w:r>
      <w:r w:rsidRPr="005B08FE">
        <w:rPr>
          <w:rStyle w:val="StyleUnderline"/>
          <w:color w:val="EE0000"/>
        </w:rPr>
        <w:t xml:space="preserve"> the </w:t>
      </w:r>
      <w:r w:rsidRPr="005B08FE">
        <w:rPr>
          <w:rStyle w:val="Emphasis"/>
          <w:color w:val="EE0000"/>
        </w:rPr>
        <w:t>public sphere</w:t>
      </w:r>
      <w:r w:rsidRPr="005B08FE">
        <w:rPr>
          <w:rStyle w:val="StyleUnderline"/>
          <w:color w:val="EE0000"/>
        </w:rPr>
        <w:t xml:space="preserve"> an </w:t>
      </w:r>
      <w:r w:rsidRPr="005B08FE">
        <w:rPr>
          <w:rStyle w:val="Emphasis"/>
          <w:color w:val="EE0000"/>
        </w:rPr>
        <w:t xml:space="preserve">affective register of </w:t>
      </w:r>
      <w:r w:rsidRPr="005B08FE">
        <w:rPr>
          <w:rStyle w:val="Emphasis"/>
          <w:color w:val="EE0000"/>
          <w:highlight w:val="green"/>
        </w:rPr>
        <w:t>belonging</w:t>
      </w:r>
      <w:r w:rsidRPr="005B08FE">
        <w:rPr>
          <w:rStyle w:val="StyleUnderline"/>
          <w:color w:val="EE0000"/>
        </w:rPr>
        <w:t xml:space="preserve"> to inhabit </w:t>
      </w:r>
      <w:r w:rsidRPr="005B08FE">
        <w:rPr>
          <w:rStyle w:val="Emphasis"/>
          <w:color w:val="EE0000"/>
          <w:highlight w:val="green"/>
        </w:rPr>
        <w:t>when there are few</w:t>
      </w:r>
      <w:r w:rsidRPr="005B08FE">
        <w:rPr>
          <w:rStyle w:val="Emphasis"/>
          <w:color w:val="EE0000"/>
        </w:rPr>
        <w:t xml:space="preserve"> adequate </w:t>
      </w:r>
      <w:r w:rsidRPr="005B08FE">
        <w:rPr>
          <w:rStyle w:val="Emphasis"/>
          <w:color w:val="EE0000"/>
          <w:highlight w:val="green"/>
        </w:rPr>
        <w:t>normative institutions to fall back on</w:t>
      </w:r>
      <w:r w:rsidRPr="005B08FE">
        <w:rPr>
          <w:rStyle w:val="Emphasis"/>
          <w:color w:val="EE0000"/>
        </w:rPr>
        <w:t>, rest in, or return to.</w:t>
      </w:r>
    </w:p>
    <w:p w14:paraId="01F6A65C" w14:textId="77777777" w:rsidR="0003280B" w:rsidRPr="005B08FE" w:rsidRDefault="0003280B" w:rsidP="0003280B">
      <w:pPr>
        <w:rPr>
          <w:color w:val="EE0000"/>
          <w:sz w:val="16"/>
        </w:rPr>
      </w:pPr>
      <w:r w:rsidRPr="005B08FE">
        <w:rPr>
          <w:color w:val="EE0000"/>
          <w:sz w:val="16"/>
        </w:rPr>
        <w:t xml:space="preserve">Public </w:t>
      </w:r>
      <w:proofErr w:type="gramStart"/>
      <w:r w:rsidRPr="005B08FE">
        <w:rPr>
          <w:color w:val="EE0000"/>
          <w:sz w:val="16"/>
        </w:rPr>
        <w:t>spheres are</w:t>
      </w:r>
      <w:proofErr w:type="gramEnd"/>
      <w:r w:rsidRPr="005B08FE">
        <w:rPr>
          <w:color w:val="EE0000"/>
          <w:sz w:val="16"/>
        </w:rPr>
        <w:t xml:space="preserve"> always </w:t>
      </w:r>
      <w:proofErr w:type="gramStart"/>
      <w:r w:rsidRPr="005B08FE">
        <w:rPr>
          <w:color w:val="EE0000"/>
          <w:sz w:val="16"/>
        </w:rPr>
        <w:t>affect</w:t>
      </w:r>
      <w:proofErr w:type="gramEnd"/>
      <w:r w:rsidRPr="005B08FE">
        <w:rPr>
          <w:color w:val="EE0000"/>
          <w:sz w:val="16"/>
        </w:rPr>
        <w:t xml:space="preserve"> worlds, worlds to which people are bound, when they are, by affective projections of a constantly negotiated common </w:t>
      </w:r>
      <w:proofErr w:type="gramStart"/>
      <w:r w:rsidRPr="005B08FE">
        <w:rPr>
          <w:color w:val="EE0000"/>
          <w:sz w:val="16"/>
        </w:rPr>
        <w:t>interestedness</w:t>
      </w:r>
      <w:proofErr w:type="gramEnd"/>
      <w:r w:rsidRPr="005B08FE">
        <w:rPr>
          <w:color w:val="EE0000"/>
          <w:sz w:val="16"/>
        </w:rPr>
        <w:t xml:space="preserve">.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B08FE">
        <w:rPr>
          <w:rStyle w:val="Emphasis"/>
          <w:color w:val="EE0000"/>
        </w:rPr>
        <w:t>An intimate public promises the sense of being held in its penumbra</w:t>
      </w:r>
      <w:r w:rsidRPr="005B08FE">
        <w:rPr>
          <w:color w:val="EE0000"/>
          <w:sz w:val="16"/>
        </w:rPr>
        <w:t xml:space="preserve">. </w:t>
      </w:r>
      <w:r w:rsidRPr="005B08FE">
        <w:rPr>
          <w:rStyle w:val="StyleUnderline"/>
          <w:color w:val="EE0000"/>
        </w:rPr>
        <w:t xml:space="preserve">You </w:t>
      </w:r>
      <w:r w:rsidRPr="005B08FE">
        <w:rPr>
          <w:rStyle w:val="Emphasis"/>
          <w:color w:val="EE0000"/>
        </w:rPr>
        <w:t>do not need</w:t>
      </w:r>
      <w:r w:rsidRPr="005B08FE">
        <w:rPr>
          <w:rStyle w:val="StyleUnderline"/>
          <w:color w:val="EE0000"/>
        </w:rPr>
        <w:t xml:space="preserve"> to audition for </w:t>
      </w:r>
      <w:r w:rsidRPr="005B08FE">
        <w:rPr>
          <w:rStyle w:val="Emphasis"/>
          <w:color w:val="EE0000"/>
        </w:rPr>
        <w:t>membership</w:t>
      </w:r>
      <w:r w:rsidRPr="005B08FE">
        <w:rPr>
          <w:color w:val="EE0000"/>
          <w:sz w:val="16"/>
        </w:rPr>
        <w:t xml:space="preserve"> in it. Minimally, </w:t>
      </w:r>
      <w:r w:rsidRPr="005B08FE">
        <w:rPr>
          <w:rStyle w:val="Emphasis"/>
          <w:color w:val="EE0000"/>
        </w:rPr>
        <w:t>you need just to perform</w:t>
      </w:r>
      <w:r w:rsidRPr="005B08FE">
        <w:rPr>
          <w:color w:val="EE0000"/>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5B08FE">
        <w:rPr>
          <w:rStyle w:val="StyleUnderline"/>
          <w:color w:val="EE0000"/>
          <w:highlight w:val="green"/>
        </w:rPr>
        <w:t xml:space="preserve">any person can </w:t>
      </w:r>
      <w:r w:rsidRPr="005B08FE">
        <w:rPr>
          <w:rStyle w:val="Emphasis"/>
          <w:color w:val="EE0000"/>
          <w:highlight w:val="green"/>
        </w:rPr>
        <w:t>contribute</w:t>
      </w:r>
      <w:r w:rsidRPr="005B08FE">
        <w:rPr>
          <w:rStyle w:val="StyleUnderline"/>
          <w:color w:val="EE0000"/>
        </w:rPr>
        <w:t xml:space="preserve"> to an intimate public a personal </w:t>
      </w:r>
      <w:r w:rsidRPr="005B08FE">
        <w:rPr>
          <w:rStyle w:val="Emphasis"/>
          <w:color w:val="EE0000"/>
        </w:rPr>
        <w:t>story about not being defeated by what is overwhelming</w:t>
      </w:r>
      <w:r w:rsidRPr="005B08FE">
        <w:rPr>
          <w:color w:val="EE0000"/>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6E58C666" w14:textId="77777777" w:rsidR="0003280B" w:rsidRPr="005B08FE" w:rsidRDefault="0003280B" w:rsidP="0003280B">
      <w:pPr>
        <w:rPr>
          <w:color w:val="EE0000"/>
          <w:sz w:val="16"/>
        </w:rPr>
      </w:pPr>
      <w:r w:rsidRPr="005B08FE">
        <w:rPr>
          <w:color w:val="EE0000"/>
          <w:sz w:val="16"/>
        </w:rPr>
        <w:t xml:space="preserve">Indeed, in liberal societies, </w:t>
      </w:r>
      <w:r w:rsidRPr="005B08FE">
        <w:rPr>
          <w:rStyle w:val="Emphasis"/>
          <w:color w:val="EE0000"/>
        </w:rPr>
        <w:t>freedom includes freedom from the obligation to pay attention</w:t>
      </w:r>
      <w:r w:rsidRPr="005B08FE">
        <w:rPr>
          <w:color w:val="EE0000"/>
          <w:sz w:val="16"/>
        </w:rPr>
        <w:t xml:space="preserve"> to much, whether personal or political—</w:t>
      </w:r>
      <w:r w:rsidRPr="005B08FE">
        <w:rPr>
          <w:rStyle w:val="Emphasis"/>
          <w:color w:val="EE0000"/>
          <w:highlight w:val="green"/>
        </w:rPr>
        <w:t>no- one is obliged to be</w:t>
      </w:r>
      <w:r w:rsidRPr="005B08FE">
        <w:rPr>
          <w:color w:val="EE0000"/>
          <w:sz w:val="16"/>
        </w:rPr>
        <w:t xml:space="preserve"> conscious or socially </w:t>
      </w:r>
      <w:r w:rsidRPr="005B08FE">
        <w:rPr>
          <w:rStyle w:val="Emphasis"/>
          <w:color w:val="EE0000"/>
          <w:highlight w:val="green"/>
        </w:rPr>
        <w:t>active</w:t>
      </w:r>
      <w:r w:rsidRPr="005B08FE">
        <w:rPr>
          <w:color w:val="EE0000"/>
          <w:sz w:val="16"/>
        </w:rPr>
        <w:t xml:space="preserve"> in their modes and scenes of belonging. For many this means that political attention is usually something delegated and </w:t>
      </w:r>
      <w:r w:rsidRPr="005B08FE">
        <w:rPr>
          <w:rStyle w:val="StyleUnderline"/>
          <w:color w:val="EE0000"/>
          <w:highlight w:val="green"/>
        </w:rPr>
        <w:t>politics is</w:t>
      </w:r>
      <w:r w:rsidRPr="005B08FE">
        <w:rPr>
          <w:color w:val="EE0000"/>
          <w:sz w:val="16"/>
        </w:rPr>
        <w:t xml:space="preserve"> something </w:t>
      </w:r>
      <w:r w:rsidRPr="005B08FE">
        <w:rPr>
          <w:rStyle w:val="Emphasis"/>
          <w:color w:val="EE0000"/>
          <w:highlight w:val="green"/>
        </w:rPr>
        <w:t>overheard</w:t>
      </w:r>
      <w:r w:rsidRPr="005B08FE">
        <w:rPr>
          <w:color w:val="EE0000"/>
          <w:sz w:val="16"/>
          <w:highlight w:val="green"/>
        </w:rPr>
        <w:t xml:space="preserve">, </w:t>
      </w:r>
      <w:r w:rsidRPr="005B08FE">
        <w:rPr>
          <w:rStyle w:val="StyleUnderline"/>
          <w:color w:val="EE0000"/>
          <w:highlight w:val="green"/>
        </w:rPr>
        <w:t>encountered</w:t>
      </w:r>
      <w:r w:rsidRPr="005B08FE">
        <w:rPr>
          <w:color w:val="EE0000"/>
          <w:sz w:val="16"/>
          <w:highlight w:val="green"/>
        </w:rPr>
        <w:t xml:space="preserve"> </w:t>
      </w:r>
      <w:r w:rsidRPr="005B08FE">
        <w:rPr>
          <w:rStyle w:val="Emphasis"/>
          <w:color w:val="EE0000"/>
          <w:highlight w:val="green"/>
        </w:rPr>
        <w:t>indirectly</w:t>
      </w:r>
      <w:r w:rsidRPr="005B08FE">
        <w:rPr>
          <w:color w:val="EE0000"/>
          <w:sz w:val="16"/>
          <w:highlight w:val="green"/>
        </w:rPr>
        <w:t xml:space="preserve"> </w:t>
      </w:r>
      <w:r w:rsidRPr="005B08FE">
        <w:rPr>
          <w:rStyle w:val="StyleUnderline"/>
          <w:color w:val="EE0000"/>
          <w:highlight w:val="green"/>
        </w:rPr>
        <w:t>and</w:t>
      </w:r>
      <w:r w:rsidRPr="005B08FE">
        <w:rPr>
          <w:color w:val="EE0000"/>
          <w:sz w:val="16"/>
          <w:highlight w:val="green"/>
        </w:rPr>
        <w:t xml:space="preserve"> </w:t>
      </w:r>
      <w:r w:rsidRPr="005B08FE">
        <w:rPr>
          <w:rStyle w:val="Emphasis"/>
          <w:color w:val="EE0000"/>
          <w:highlight w:val="green"/>
        </w:rPr>
        <w:t>unsystematically</w:t>
      </w:r>
      <w:r w:rsidRPr="005B08FE">
        <w:rPr>
          <w:color w:val="EE0000"/>
          <w:sz w:val="16"/>
          <w:highlight w:val="green"/>
        </w:rPr>
        <w:t xml:space="preserve">, </w:t>
      </w:r>
      <w:r w:rsidRPr="005B08FE">
        <w:rPr>
          <w:rStyle w:val="StyleUnderline"/>
          <w:color w:val="EE0000"/>
          <w:highlight w:val="green"/>
        </w:rPr>
        <w:t>thro</w:t>
      </w:r>
      <w:r w:rsidRPr="005B08FE">
        <w:rPr>
          <w:rStyle w:val="StyleUnderline"/>
          <w:color w:val="EE0000"/>
        </w:rPr>
        <w:t>ugh</w:t>
      </w:r>
      <w:r w:rsidRPr="005B08FE">
        <w:rPr>
          <w:color w:val="EE0000"/>
          <w:sz w:val="16"/>
        </w:rPr>
        <w:t xml:space="preserve"> a kind of </w:t>
      </w:r>
      <w:r w:rsidRPr="005B08FE">
        <w:rPr>
          <w:rStyle w:val="Emphasis"/>
          <w:color w:val="EE0000"/>
          <w:highlight w:val="green"/>
        </w:rPr>
        <w:t>communication</w:t>
      </w:r>
      <w:r w:rsidRPr="005B08FE">
        <w:rPr>
          <w:color w:val="EE0000"/>
          <w:sz w:val="16"/>
        </w:rPr>
        <w:t xml:space="preserve"> more </w:t>
      </w:r>
      <w:r w:rsidRPr="005B08FE">
        <w:rPr>
          <w:rStyle w:val="Emphasis"/>
          <w:color w:val="EE0000"/>
          <w:highlight w:val="green"/>
        </w:rPr>
        <w:t>akin to gossip</w:t>
      </w:r>
      <w:r w:rsidRPr="005B08FE">
        <w:rPr>
          <w:color w:val="EE0000"/>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w:t>
      </w:r>
      <w:proofErr w:type="gramStart"/>
      <w:r w:rsidRPr="005B08FE">
        <w:rPr>
          <w:color w:val="EE0000"/>
          <w:sz w:val="16"/>
        </w:rPr>
        <w:t>all of</w:t>
      </w:r>
      <w:proofErr w:type="gramEnd"/>
      <w:r w:rsidRPr="005B08FE">
        <w:rPr>
          <w:color w:val="EE0000"/>
          <w:sz w:val="16"/>
        </w:rPr>
        <w:t xml:space="preserve"> the chaos, crisis, and injustice in front of us, </w:t>
      </w:r>
      <w:r w:rsidRPr="005B08FE">
        <w:rPr>
          <w:rStyle w:val="StyleUnderline"/>
          <w:color w:val="EE0000"/>
        </w:rPr>
        <w:t xml:space="preserve">the </w:t>
      </w:r>
      <w:r w:rsidRPr="005B08FE">
        <w:rPr>
          <w:rStyle w:val="Emphasis"/>
          <w:color w:val="EE0000"/>
        </w:rPr>
        <w:t>desire</w:t>
      </w:r>
      <w:r w:rsidRPr="005B08FE">
        <w:rPr>
          <w:rStyle w:val="StyleUnderline"/>
          <w:color w:val="EE0000"/>
        </w:rPr>
        <w:t xml:space="preserve"> for </w:t>
      </w:r>
      <w:r w:rsidRPr="005B08FE">
        <w:rPr>
          <w:rStyle w:val="Emphasis"/>
          <w:color w:val="EE0000"/>
        </w:rPr>
        <w:t>alternative filters</w:t>
      </w:r>
      <w:r w:rsidRPr="005B08FE">
        <w:rPr>
          <w:rStyle w:val="StyleUnderline"/>
          <w:color w:val="EE0000"/>
        </w:rPr>
        <w:t xml:space="preserve"> that </w:t>
      </w:r>
      <w:r w:rsidRPr="005B08FE">
        <w:rPr>
          <w:rStyle w:val="Emphasis"/>
          <w:color w:val="EE0000"/>
        </w:rPr>
        <w:t>produce</w:t>
      </w:r>
      <w:r w:rsidRPr="005B08FE">
        <w:rPr>
          <w:rStyle w:val="StyleUnderline"/>
          <w:color w:val="EE0000"/>
        </w:rPr>
        <w:t xml:space="preserve"> the sense—if not the </w:t>
      </w:r>
      <w:r w:rsidRPr="005B08FE">
        <w:rPr>
          <w:rStyle w:val="Emphasis"/>
          <w:color w:val="EE0000"/>
        </w:rPr>
        <w:t>scene</w:t>
      </w:r>
      <w:r w:rsidRPr="005B08FE">
        <w:rPr>
          <w:rStyle w:val="StyleUnderline"/>
          <w:color w:val="EE0000"/>
        </w:rPr>
        <w:t xml:space="preserve">—of a more </w:t>
      </w:r>
      <w:r w:rsidRPr="005B08FE">
        <w:rPr>
          <w:rStyle w:val="Emphasis"/>
          <w:color w:val="EE0000"/>
        </w:rPr>
        <w:t>livable</w:t>
      </w:r>
      <w:r w:rsidRPr="005B08FE">
        <w:rPr>
          <w:rStyle w:val="StyleUnderline"/>
          <w:color w:val="EE0000"/>
        </w:rPr>
        <w:t xml:space="preserve"> and intimate </w:t>
      </w:r>
      <w:r w:rsidRPr="005B08FE">
        <w:rPr>
          <w:rStyle w:val="Emphasis"/>
          <w:color w:val="EE0000"/>
        </w:rPr>
        <w:t>sociality</w:t>
      </w:r>
      <w:r w:rsidRPr="005B08FE">
        <w:rPr>
          <w:rStyle w:val="StyleUnderline"/>
          <w:color w:val="EE0000"/>
        </w:rPr>
        <w:t xml:space="preserve"> is </w:t>
      </w:r>
      <w:r w:rsidRPr="005B08FE">
        <w:rPr>
          <w:rStyle w:val="Emphasis"/>
          <w:color w:val="EE0000"/>
        </w:rPr>
        <w:t>another</w:t>
      </w:r>
      <w:r w:rsidRPr="005B08FE">
        <w:rPr>
          <w:rStyle w:val="StyleUnderline"/>
          <w:color w:val="EE0000"/>
        </w:rPr>
        <w:t xml:space="preserve"> </w:t>
      </w:r>
      <w:r w:rsidRPr="005B08FE">
        <w:rPr>
          <w:rStyle w:val="Emphasis"/>
          <w:color w:val="EE0000"/>
        </w:rPr>
        <w:t>name</w:t>
      </w:r>
      <w:r w:rsidRPr="005B08FE">
        <w:rPr>
          <w:rStyle w:val="StyleUnderline"/>
          <w:color w:val="EE0000"/>
        </w:rPr>
        <w:t xml:space="preserve"> for the desire for the </w:t>
      </w:r>
      <w:r w:rsidRPr="005B08FE">
        <w:rPr>
          <w:rStyle w:val="Emphasis"/>
          <w:color w:val="EE0000"/>
        </w:rPr>
        <w:t>political</w:t>
      </w:r>
      <w:r w:rsidRPr="005B08FE">
        <w:rPr>
          <w:rStyle w:val="StyleUnderline"/>
          <w:color w:val="EE0000"/>
        </w:rPr>
        <w:t>.</w:t>
      </w:r>
    </w:p>
    <w:p w14:paraId="5EC032FD" w14:textId="77777777" w:rsidR="0003280B" w:rsidRPr="005B08FE" w:rsidRDefault="0003280B" w:rsidP="0003280B">
      <w:pPr>
        <w:rPr>
          <w:rStyle w:val="StyleUnderline"/>
          <w:color w:val="EE0000"/>
        </w:rPr>
      </w:pPr>
      <w:r w:rsidRPr="005B08FE">
        <w:rPr>
          <w:color w:val="EE0000"/>
          <w:sz w:val="16"/>
        </w:rPr>
        <w:t xml:space="preserve">This is why an </w:t>
      </w:r>
      <w:r w:rsidRPr="005B08FE">
        <w:rPr>
          <w:rStyle w:val="Emphasis"/>
          <w:color w:val="EE0000"/>
        </w:rPr>
        <w:t xml:space="preserve">intimate attachment to the political can </w:t>
      </w:r>
      <w:r w:rsidRPr="005B08FE">
        <w:rPr>
          <w:rStyle w:val="Emphasis"/>
          <w:color w:val="EE0000"/>
          <w:highlight w:val="green"/>
        </w:rPr>
        <w:t>amount to</w:t>
      </w:r>
      <w:r w:rsidRPr="005B08FE">
        <w:rPr>
          <w:rStyle w:val="Emphasis"/>
          <w:color w:val="EE0000"/>
        </w:rPr>
        <w:t xml:space="preserve"> a relation of </w:t>
      </w:r>
      <w:r w:rsidRPr="005B08FE">
        <w:rPr>
          <w:rStyle w:val="Emphasis"/>
          <w:color w:val="EE0000"/>
          <w:highlight w:val="green"/>
        </w:rPr>
        <w:t>cruel optimism</w:t>
      </w:r>
      <w:r w:rsidRPr="005B08FE">
        <w:rPr>
          <w:color w:val="EE0000"/>
          <w:sz w:val="16"/>
        </w:rPr>
        <w:t xml:space="preserve">. </w:t>
      </w:r>
      <w:r w:rsidRPr="005B08FE">
        <w:rPr>
          <w:rStyle w:val="StyleUnderline"/>
          <w:color w:val="EE0000"/>
        </w:rPr>
        <w:t xml:space="preserve">I have argued throughout this book that an </w:t>
      </w:r>
      <w:r w:rsidRPr="005B08FE">
        <w:rPr>
          <w:rStyle w:val="Emphasis"/>
          <w:color w:val="EE0000"/>
        </w:rPr>
        <w:t>optimistic attachment</w:t>
      </w:r>
      <w:r w:rsidRPr="005B08FE">
        <w:rPr>
          <w:rStyle w:val="StyleUnderline"/>
          <w:color w:val="EE0000"/>
        </w:rPr>
        <w:t xml:space="preserve"> is </w:t>
      </w:r>
      <w:r w:rsidRPr="005B08FE">
        <w:rPr>
          <w:rStyle w:val="Emphasis"/>
          <w:color w:val="EE0000"/>
        </w:rPr>
        <w:t>cruel</w:t>
      </w:r>
      <w:r w:rsidRPr="005B08FE">
        <w:rPr>
          <w:rStyle w:val="StyleUnderline"/>
          <w:color w:val="EE0000"/>
        </w:rPr>
        <w:t xml:space="preserve"> when the </w:t>
      </w:r>
      <w:r w:rsidRPr="005B08FE">
        <w:rPr>
          <w:rStyle w:val="Emphasis"/>
          <w:color w:val="EE0000"/>
        </w:rPr>
        <w:t>object/scene of desire</w:t>
      </w:r>
      <w:r w:rsidRPr="005B08FE">
        <w:rPr>
          <w:rStyle w:val="StyleUnderline"/>
          <w:color w:val="EE0000"/>
        </w:rPr>
        <w:t xml:space="preserve"> is itself an </w:t>
      </w:r>
      <w:r w:rsidRPr="005B08FE">
        <w:rPr>
          <w:rStyle w:val="Emphasis"/>
          <w:color w:val="EE0000"/>
        </w:rPr>
        <w:t>obstacle</w:t>
      </w:r>
      <w:r w:rsidRPr="005B08FE">
        <w:rPr>
          <w:rStyle w:val="StyleUnderline"/>
          <w:color w:val="EE0000"/>
        </w:rPr>
        <w:t xml:space="preserve"> to </w:t>
      </w:r>
      <w:r w:rsidRPr="005B08FE">
        <w:rPr>
          <w:rStyle w:val="Emphasis"/>
          <w:color w:val="EE0000"/>
        </w:rPr>
        <w:t>fulfilling</w:t>
      </w:r>
      <w:r w:rsidRPr="005B08FE">
        <w:rPr>
          <w:rStyle w:val="StyleUnderline"/>
          <w:color w:val="EE0000"/>
        </w:rPr>
        <w:t xml:space="preserve"> the very </w:t>
      </w:r>
      <w:r w:rsidRPr="005B08FE">
        <w:rPr>
          <w:rStyle w:val="Emphasis"/>
          <w:color w:val="EE0000"/>
        </w:rPr>
        <w:t>wants</w:t>
      </w:r>
      <w:r w:rsidRPr="005B08FE">
        <w:rPr>
          <w:rStyle w:val="StyleUnderline"/>
          <w:color w:val="EE0000"/>
        </w:rPr>
        <w:t xml:space="preserve"> that bring people to it: but its </w:t>
      </w:r>
      <w:r w:rsidRPr="005B08FE">
        <w:rPr>
          <w:rStyle w:val="Emphasis"/>
          <w:color w:val="EE0000"/>
        </w:rPr>
        <w:t>life- organizing status</w:t>
      </w:r>
      <w:r w:rsidRPr="005B08FE">
        <w:rPr>
          <w:rStyle w:val="StyleUnderline"/>
          <w:color w:val="EE0000"/>
        </w:rPr>
        <w:t xml:space="preserve"> can trump </w:t>
      </w:r>
      <w:r w:rsidRPr="005B08FE">
        <w:rPr>
          <w:rStyle w:val="Emphasis"/>
          <w:color w:val="EE0000"/>
        </w:rPr>
        <w:t>interfering</w:t>
      </w:r>
      <w:r w:rsidRPr="005B08FE">
        <w:rPr>
          <w:rStyle w:val="StyleUnderline"/>
          <w:color w:val="EE0000"/>
        </w:rPr>
        <w:t xml:space="preserve"> with the </w:t>
      </w:r>
      <w:r w:rsidRPr="005B08FE">
        <w:rPr>
          <w:rStyle w:val="Emphasis"/>
          <w:color w:val="EE0000"/>
        </w:rPr>
        <w:t>damage</w:t>
      </w:r>
      <w:r w:rsidRPr="005B08FE">
        <w:rPr>
          <w:rStyle w:val="StyleUnderline"/>
          <w:color w:val="EE0000"/>
        </w:rPr>
        <w:t xml:space="preserve"> it </w:t>
      </w:r>
      <w:r w:rsidRPr="005B08FE">
        <w:rPr>
          <w:rStyle w:val="Emphasis"/>
          <w:color w:val="EE0000"/>
        </w:rPr>
        <w:t>provokes</w:t>
      </w:r>
      <w:r w:rsidRPr="005B08FE">
        <w:rPr>
          <w:rStyle w:val="StyleUnderline"/>
          <w:color w:val="EE0000"/>
        </w:rPr>
        <w:t>.</w:t>
      </w:r>
      <w:r w:rsidRPr="005B08FE">
        <w:rPr>
          <w:color w:val="EE0000"/>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proofErr w:type="gramStart"/>
      <w:r w:rsidRPr="005B08FE">
        <w:rPr>
          <w:rStyle w:val="StyleUnderline"/>
          <w:color w:val="EE0000"/>
        </w:rPr>
        <w:t>All of</w:t>
      </w:r>
      <w:proofErr w:type="gramEnd"/>
      <w:r w:rsidRPr="005B08FE">
        <w:rPr>
          <w:rStyle w:val="StyleUnderline"/>
          <w:color w:val="EE0000"/>
        </w:rPr>
        <w:t xml:space="preserve"> these </w:t>
      </w:r>
      <w:r w:rsidRPr="005B08FE">
        <w:rPr>
          <w:rStyle w:val="Emphasis"/>
          <w:color w:val="EE0000"/>
        </w:rPr>
        <w:t>modes of orientation</w:t>
      </w:r>
      <w:r w:rsidRPr="005B08FE">
        <w:rPr>
          <w:rStyle w:val="StyleUnderline"/>
          <w:color w:val="EE0000"/>
        </w:rPr>
        <w:t xml:space="preserve"> and having a feeling about it </w:t>
      </w:r>
      <w:r w:rsidRPr="005B08FE">
        <w:rPr>
          <w:rStyle w:val="StyleUnderline"/>
          <w:color w:val="EE0000"/>
          <w:highlight w:val="green"/>
        </w:rPr>
        <w:t>confirm</w:t>
      </w:r>
      <w:r w:rsidRPr="005B08FE">
        <w:rPr>
          <w:rStyle w:val="StyleUnderline"/>
          <w:color w:val="EE0000"/>
        </w:rPr>
        <w:t xml:space="preserve"> our </w:t>
      </w:r>
      <w:r w:rsidRPr="005B08FE">
        <w:rPr>
          <w:rStyle w:val="Emphasis"/>
          <w:color w:val="EE0000"/>
          <w:highlight w:val="green"/>
        </w:rPr>
        <w:t>attachment</w:t>
      </w:r>
      <w:r w:rsidRPr="005B08FE">
        <w:rPr>
          <w:rStyle w:val="StyleUnderline"/>
          <w:color w:val="EE0000"/>
          <w:highlight w:val="green"/>
        </w:rPr>
        <w:t xml:space="preserve"> to the </w:t>
      </w:r>
      <w:r w:rsidRPr="005B08FE">
        <w:rPr>
          <w:rStyle w:val="Emphasis"/>
          <w:color w:val="EE0000"/>
          <w:highlight w:val="green"/>
        </w:rPr>
        <w:t>system</w:t>
      </w:r>
      <w:r w:rsidRPr="005B08FE">
        <w:rPr>
          <w:rStyle w:val="StyleUnderline"/>
          <w:color w:val="EE0000"/>
        </w:rPr>
        <w:t xml:space="preserve"> and thereby </w:t>
      </w:r>
      <w:r w:rsidRPr="005B08FE">
        <w:rPr>
          <w:rStyle w:val="Emphasis"/>
          <w:color w:val="EE0000"/>
        </w:rPr>
        <w:t>confirm</w:t>
      </w:r>
      <w:r w:rsidRPr="005B08FE">
        <w:rPr>
          <w:rStyle w:val="StyleUnderline"/>
          <w:color w:val="EE0000"/>
        </w:rPr>
        <w:t xml:space="preserve"> the </w:t>
      </w:r>
      <w:r w:rsidRPr="005B08FE">
        <w:rPr>
          <w:rStyle w:val="Emphasis"/>
          <w:color w:val="EE0000"/>
        </w:rPr>
        <w:t>system</w:t>
      </w:r>
      <w:r w:rsidRPr="005B08FE">
        <w:rPr>
          <w:rStyle w:val="StyleUnderline"/>
          <w:color w:val="EE0000"/>
        </w:rPr>
        <w:t xml:space="preserve"> and the </w:t>
      </w:r>
      <w:r w:rsidRPr="005B08FE">
        <w:rPr>
          <w:rStyle w:val="Emphasis"/>
          <w:color w:val="EE0000"/>
        </w:rPr>
        <w:t>legitimacy</w:t>
      </w:r>
      <w:r w:rsidRPr="005B08FE">
        <w:rPr>
          <w:rStyle w:val="StyleUnderline"/>
          <w:color w:val="EE0000"/>
        </w:rPr>
        <w:t xml:space="preserve"> of the </w:t>
      </w:r>
      <w:proofErr w:type="gramStart"/>
      <w:r w:rsidRPr="005B08FE">
        <w:rPr>
          <w:rStyle w:val="Emphasis"/>
          <w:color w:val="EE0000"/>
        </w:rPr>
        <w:t>affects</w:t>
      </w:r>
      <w:proofErr w:type="gramEnd"/>
      <w:r w:rsidRPr="005B08FE">
        <w:rPr>
          <w:rStyle w:val="StyleUnderline"/>
          <w:color w:val="EE0000"/>
        </w:rPr>
        <w:t xml:space="preserve"> that make one feel bound to it, even if the </w:t>
      </w:r>
      <w:r w:rsidRPr="005B08FE">
        <w:rPr>
          <w:rStyle w:val="Emphasis"/>
          <w:color w:val="EE0000"/>
        </w:rPr>
        <w:t>manifest</w:t>
      </w:r>
      <w:r w:rsidRPr="005B08FE">
        <w:rPr>
          <w:rStyle w:val="StyleUnderline"/>
          <w:color w:val="EE0000"/>
        </w:rPr>
        <w:t xml:space="preserve"> content of the binding has the </w:t>
      </w:r>
      <w:r w:rsidRPr="005B08FE">
        <w:rPr>
          <w:rStyle w:val="Emphasis"/>
          <w:color w:val="EE0000"/>
        </w:rPr>
        <w:t>negative</w:t>
      </w:r>
      <w:r w:rsidRPr="005B08FE">
        <w:rPr>
          <w:rStyle w:val="StyleUnderline"/>
          <w:color w:val="EE0000"/>
        </w:rPr>
        <w:t xml:space="preserve"> force of </w:t>
      </w:r>
      <w:r w:rsidRPr="005B08FE">
        <w:rPr>
          <w:rStyle w:val="Emphasis"/>
          <w:color w:val="EE0000"/>
        </w:rPr>
        <w:t>cynicism</w:t>
      </w:r>
      <w:r w:rsidRPr="005B08FE">
        <w:rPr>
          <w:rStyle w:val="StyleUnderline"/>
          <w:color w:val="EE0000"/>
        </w:rPr>
        <w:t xml:space="preserve"> or the dark </w:t>
      </w:r>
      <w:r w:rsidRPr="005B08FE">
        <w:rPr>
          <w:rStyle w:val="Emphasis"/>
          <w:color w:val="EE0000"/>
        </w:rPr>
        <w:t>attenuation</w:t>
      </w:r>
      <w:r w:rsidRPr="005B08FE">
        <w:rPr>
          <w:rStyle w:val="StyleUnderline"/>
          <w:color w:val="EE0000"/>
        </w:rPr>
        <w:t xml:space="preserve"> of </w:t>
      </w:r>
      <w:r w:rsidRPr="005B08FE">
        <w:rPr>
          <w:rStyle w:val="Emphasis"/>
          <w:color w:val="EE0000"/>
        </w:rPr>
        <w:t>political depression</w:t>
      </w:r>
      <w:r w:rsidRPr="005B08FE">
        <w:rPr>
          <w:rStyle w:val="StyleUnderline"/>
          <w:color w:val="EE0000"/>
        </w:rPr>
        <w:t>.</w:t>
      </w:r>
    </w:p>
    <w:p w14:paraId="0E70EF1A" w14:textId="77777777" w:rsidR="0003280B" w:rsidRPr="005B08FE" w:rsidRDefault="0003280B" w:rsidP="0003280B">
      <w:pPr>
        <w:rPr>
          <w:color w:val="EE0000"/>
          <w:sz w:val="16"/>
        </w:rPr>
      </w:pPr>
      <w:r w:rsidRPr="005B08FE">
        <w:rPr>
          <w:color w:val="EE0000"/>
          <w:sz w:val="16"/>
        </w:rPr>
        <w:t xml:space="preserve">How and why does this attachment persist? Is it out of habit? Is it in hopes of </w:t>
      </w:r>
      <w:proofErr w:type="gramStart"/>
      <w:r w:rsidRPr="005B08FE">
        <w:rPr>
          <w:color w:val="EE0000"/>
          <w:sz w:val="16"/>
        </w:rPr>
        <w:t>the potentiality</w:t>
      </w:r>
      <w:proofErr w:type="gramEnd"/>
      <w:r w:rsidRPr="005B08FE">
        <w:rPr>
          <w:color w:val="EE0000"/>
          <w:sz w:val="16"/>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1D916E19" w14:textId="77777777" w:rsidR="0003280B" w:rsidRPr="005B08FE" w:rsidRDefault="0003280B" w:rsidP="0003280B">
      <w:pPr>
        <w:rPr>
          <w:rStyle w:val="Emphasis"/>
          <w:color w:val="EE0000"/>
        </w:rPr>
      </w:pPr>
      <w:r w:rsidRPr="005B08FE">
        <w:rPr>
          <w:color w:val="EE0000"/>
          <w:sz w:val="16"/>
        </w:rPr>
        <w:t xml:space="preserve">Grant </w:t>
      </w:r>
      <w:proofErr w:type="spellStart"/>
      <w:r w:rsidRPr="005B08FE">
        <w:rPr>
          <w:color w:val="EE0000"/>
          <w:sz w:val="16"/>
        </w:rPr>
        <w:t>Farred</w:t>
      </w:r>
      <w:proofErr w:type="spellEnd"/>
      <w:r w:rsidRPr="005B08FE">
        <w:rPr>
          <w:color w:val="EE0000"/>
          <w:sz w:val="16"/>
        </w:rPr>
        <w:t xml:space="preserve"> calls </w:t>
      </w:r>
      <w:r w:rsidRPr="005B08FE">
        <w:rPr>
          <w:rStyle w:val="Emphasis"/>
          <w:color w:val="EE0000"/>
        </w:rPr>
        <w:t>fidelity to the political without expectation of recognition</w:t>
      </w:r>
      <w:r w:rsidRPr="005B08FE">
        <w:rPr>
          <w:color w:val="EE0000"/>
          <w:sz w:val="16"/>
        </w:rPr>
        <w:t xml:space="preserve">, representation, or return a profoundly ethical act.15 His exemplary case </w:t>
      </w:r>
      <w:r w:rsidRPr="005B08FE">
        <w:rPr>
          <w:rStyle w:val="StyleUnderline"/>
          <w:color w:val="EE0000"/>
        </w:rPr>
        <w:t>derives from</w:t>
      </w:r>
      <w:r w:rsidRPr="005B08FE">
        <w:rPr>
          <w:color w:val="EE0000"/>
          <w:sz w:val="16"/>
        </w:rPr>
        <w:t xml:space="preserve"> voting patterns of African Americans in the 2004 presidential election, but the anxiety about the costs of this ethical commitment has only increased with the election of Barack </w:t>
      </w:r>
      <w:r w:rsidRPr="005B08FE">
        <w:rPr>
          <w:rStyle w:val="Emphasis"/>
          <w:color w:val="EE0000"/>
        </w:rPr>
        <w:t>Obama</w:t>
      </w:r>
      <w:r w:rsidRPr="005B08FE">
        <w:rPr>
          <w:color w:val="EE0000"/>
          <w:sz w:val="16"/>
        </w:rPr>
        <w:t xml:space="preserve"> </w:t>
      </w:r>
      <w:r w:rsidRPr="005B08FE">
        <w:rPr>
          <w:rStyle w:val="StyleUnderline"/>
          <w:color w:val="EE0000"/>
        </w:rPr>
        <w:t>as the</w:t>
      </w:r>
      <w:r w:rsidRPr="005B08FE">
        <w:rPr>
          <w:color w:val="EE0000"/>
          <w:sz w:val="16"/>
        </w:rPr>
        <w:t xml:space="preserve"> </w:t>
      </w:r>
      <w:r w:rsidRPr="005B08FE">
        <w:rPr>
          <w:rStyle w:val="Emphasis"/>
          <w:color w:val="EE0000"/>
        </w:rPr>
        <w:t>President of the emotional infrastructure</w:t>
      </w:r>
      <w:r w:rsidRPr="005B08FE">
        <w:rPr>
          <w:color w:val="EE0000"/>
          <w:sz w:val="16"/>
        </w:rPr>
        <w:t xml:space="preserve"> of the United States as well as of its governing and administrative ones.16 What is the relation between the “</w:t>
      </w:r>
      <w:r w:rsidRPr="005B08FE">
        <w:rPr>
          <w:rStyle w:val="Emphasis"/>
          <w:color w:val="EE0000"/>
        </w:rPr>
        <w:t>Yes We Can!”</w:t>
      </w:r>
      <w:r w:rsidRPr="005B08FE">
        <w:rPr>
          <w:color w:val="EE0000"/>
          <w:sz w:val="16"/>
        </w:rPr>
        <w:t xml:space="preserve"> optimism for the political and how politics actually works? What is the </w:t>
      </w:r>
      <w:r w:rsidRPr="005B08FE">
        <w:rPr>
          <w:rStyle w:val="StyleUnderline"/>
          <w:color w:val="EE0000"/>
        </w:rPr>
        <w:t>effect</w:t>
      </w:r>
      <w:r w:rsidRPr="005B08FE">
        <w:rPr>
          <w:color w:val="EE0000"/>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B08FE">
        <w:rPr>
          <w:rStyle w:val="StyleUnderline"/>
          <w:color w:val="EE0000"/>
        </w:rPr>
        <w:t xml:space="preserve">The atrophy of these skills is at risk when politics is reduced to the demand for affective </w:t>
      </w:r>
      <w:proofErr w:type="gramStart"/>
      <w:r w:rsidRPr="005B08FE">
        <w:rPr>
          <w:rStyle w:val="StyleUnderline"/>
          <w:color w:val="EE0000"/>
        </w:rPr>
        <w:t>attunement</w:t>
      </w:r>
      <w:proofErr w:type="gramEnd"/>
      <w:r w:rsidRPr="005B08FE">
        <w:rPr>
          <w:rStyle w:val="StyleUnderline"/>
          <w:color w:val="EE0000"/>
        </w:rPr>
        <w:t>, insofar as the sense of belonging is threatened by the inconvenience of antagonistic aims</w:t>
      </w:r>
      <w:r w:rsidRPr="005B08FE">
        <w:rPr>
          <w:color w:val="EE0000"/>
          <w:sz w:val="16"/>
        </w:rPr>
        <w:t xml:space="preserve">. Add to this the possibility that </w:t>
      </w:r>
      <w:r w:rsidRPr="005B08FE">
        <w:rPr>
          <w:rStyle w:val="Emphasis"/>
          <w:color w:val="EE0000"/>
        </w:rPr>
        <w:t>“</w:t>
      </w:r>
      <w:r w:rsidRPr="005B08FE">
        <w:rPr>
          <w:rStyle w:val="Emphasis"/>
          <w:color w:val="EE0000"/>
          <w:highlight w:val="green"/>
        </w:rPr>
        <w:t>the political</w:t>
      </w:r>
      <w:r w:rsidRPr="005B08FE">
        <w:rPr>
          <w:rStyle w:val="Emphasis"/>
          <w:color w:val="EE0000"/>
        </w:rPr>
        <w:t xml:space="preserve">” as we know it in mass democracy </w:t>
      </w:r>
      <w:r w:rsidRPr="005B08FE">
        <w:rPr>
          <w:rStyle w:val="Emphasis"/>
          <w:color w:val="EE0000"/>
          <w:highlight w:val="green"/>
        </w:rPr>
        <w:t>requires</w:t>
      </w:r>
      <w:r w:rsidRPr="005B08FE">
        <w:rPr>
          <w:rStyle w:val="Emphasis"/>
          <w:color w:val="EE0000"/>
        </w:rPr>
        <w:t xml:space="preserve"> such a </w:t>
      </w:r>
      <w:r w:rsidRPr="005B08FE">
        <w:rPr>
          <w:rStyle w:val="Emphasis"/>
          <w:color w:val="EE0000"/>
          <w:highlight w:val="green"/>
        </w:rPr>
        <w:t>splitting</w:t>
      </w:r>
      <w:r w:rsidRPr="005B08FE">
        <w:rPr>
          <w:rStyle w:val="Emphasis"/>
          <w:color w:val="EE0000"/>
        </w:rPr>
        <w:t xml:space="preserve"> of </w:t>
      </w:r>
      <w:r w:rsidRPr="005B08FE">
        <w:rPr>
          <w:rStyle w:val="Emphasis"/>
          <w:color w:val="EE0000"/>
          <w:highlight w:val="green"/>
        </w:rPr>
        <w:t>attachment and expectation</w:t>
      </w:r>
      <w:r w:rsidRPr="005B08FE">
        <w:rPr>
          <w:color w:val="EE0000"/>
          <w:sz w:val="16"/>
        </w:rPr>
        <w:t xml:space="preserve">. </w:t>
      </w:r>
      <w:r w:rsidRPr="005B08FE">
        <w:rPr>
          <w:rStyle w:val="Emphasis"/>
          <w:color w:val="EE0000"/>
        </w:rPr>
        <w:t>Splitting</w:t>
      </w:r>
      <w:r w:rsidRPr="005B08FE">
        <w:rPr>
          <w:rStyle w:val="StyleUnderline"/>
          <w:color w:val="EE0000"/>
        </w:rPr>
        <w:t xml:space="preserve"> off political </w:t>
      </w:r>
      <w:r w:rsidRPr="005B08FE">
        <w:rPr>
          <w:rStyle w:val="Emphasis"/>
          <w:color w:val="EE0000"/>
        </w:rPr>
        <w:t>optimism from the way things</w:t>
      </w:r>
      <w:r w:rsidRPr="005B08FE">
        <w:rPr>
          <w:rStyle w:val="StyleUnderline"/>
          <w:color w:val="EE0000"/>
        </w:rPr>
        <w:t xml:space="preserve"> </w:t>
      </w:r>
      <w:proofErr w:type="gramStart"/>
      <w:r w:rsidRPr="005B08FE">
        <w:rPr>
          <w:rStyle w:val="StyleUnderline"/>
          <w:color w:val="EE0000"/>
        </w:rPr>
        <w:t xml:space="preserve">are </w:t>
      </w:r>
      <w:r w:rsidRPr="005B08FE">
        <w:rPr>
          <w:rStyle w:val="Emphasis"/>
          <w:color w:val="EE0000"/>
        </w:rPr>
        <w:t xml:space="preserve">can </w:t>
      </w:r>
      <w:r w:rsidRPr="005B08FE">
        <w:rPr>
          <w:rStyle w:val="Emphasis"/>
          <w:color w:val="EE0000"/>
          <w:highlight w:val="green"/>
        </w:rPr>
        <w:t>sustain</w:t>
      </w:r>
      <w:proofErr w:type="gramEnd"/>
      <w:r w:rsidRPr="005B08FE">
        <w:rPr>
          <w:rStyle w:val="StyleUnderline"/>
          <w:color w:val="EE0000"/>
        </w:rPr>
        <w:t xml:space="preserve"> many kinds </w:t>
      </w:r>
      <w:proofErr w:type="gramStart"/>
      <w:r w:rsidRPr="005B08FE">
        <w:rPr>
          <w:rStyle w:val="StyleUnderline"/>
          <w:color w:val="EE0000"/>
        </w:rPr>
        <w:t xml:space="preserve">of the </w:t>
      </w:r>
      <w:r w:rsidRPr="005B08FE">
        <w:rPr>
          <w:rStyle w:val="Emphasis"/>
          <w:color w:val="EE0000"/>
          <w:highlight w:val="green"/>
        </w:rPr>
        <w:t>cruelest</w:t>
      </w:r>
      <w:proofErr w:type="gramEnd"/>
      <w:r w:rsidRPr="005B08FE">
        <w:rPr>
          <w:rStyle w:val="Emphasis"/>
          <w:color w:val="EE0000"/>
          <w:highlight w:val="green"/>
        </w:rPr>
        <w:t xml:space="preserve"> optimism</w:t>
      </w:r>
      <w:r w:rsidRPr="005B08FE">
        <w:rPr>
          <w:rStyle w:val="Emphasis"/>
          <w:color w:val="EE0000"/>
        </w:rPr>
        <w:t>.</w:t>
      </w:r>
    </w:p>
    <w:p w14:paraId="5772178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23329" w14:textId="77777777" w:rsidR="00ED5943" w:rsidRDefault="00ED5943" w:rsidP="00066D2C">
      <w:r>
        <w:separator/>
      </w:r>
    </w:p>
  </w:endnote>
  <w:endnote w:type="continuationSeparator" w:id="0">
    <w:p w14:paraId="392EC0E4" w14:textId="77777777" w:rsidR="00ED5943" w:rsidRDefault="00ED594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DC18E" w14:textId="77777777" w:rsidR="00ED5943" w:rsidRDefault="00ED5943" w:rsidP="00066D2C">
      <w:r>
        <w:separator/>
      </w:r>
    </w:p>
  </w:footnote>
  <w:footnote w:type="continuationSeparator" w:id="0">
    <w:p w14:paraId="0B70B15B" w14:textId="77777777" w:rsidR="00ED5943" w:rsidRDefault="00ED594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D0A79"/>
    <w:multiLevelType w:val="hybridMultilevel"/>
    <w:tmpl w:val="C8785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4134231E"/>
    <w:multiLevelType w:val="hybridMultilevel"/>
    <w:tmpl w:val="3FECB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C04F00"/>
    <w:multiLevelType w:val="hybridMultilevel"/>
    <w:tmpl w:val="0952E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1497602">
    <w:abstractNumId w:val="2"/>
  </w:num>
  <w:num w:numId="2" w16cid:durableId="1020008605">
    <w:abstractNumId w:val="3"/>
  </w:num>
  <w:num w:numId="3" w16cid:durableId="1100682652">
    <w:abstractNumId w:val="0"/>
  </w:num>
  <w:num w:numId="4" w16cid:durableId="1181318463">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3280B"/>
    <w:rsid w:val="00001C7E"/>
    <w:rsid w:val="0000487C"/>
    <w:rsid w:val="00011FEF"/>
    <w:rsid w:val="00013C8B"/>
    <w:rsid w:val="00023AEF"/>
    <w:rsid w:val="000250CA"/>
    <w:rsid w:val="00032119"/>
    <w:rsid w:val="0003280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15"/>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DC6"/>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8F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208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943"/>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4CAB59"/>
  <w15:chartTrackingRefBased/>
  <w15:docId w15:val="{161EB65D-9C0A-498E-A846-9327D5B33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08F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5B08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
    <w:basedOn w:val="Normal"/>
    <w:next w:val="Normal"/>
    <w:link w:val="Heading2Char"/>
    <w:uiPriority w:val="1"/>
    <w:qFormat/>
    <w:rsid w:val="005B08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Char,Char Char Char Char Char Char Char Char,Char Char Char Char Char Char Char,Char1,Heading 3 Char3,Heading 3 Char4 Char Char,Tag Char Char, Char Char,Heading 3 Char1,No Underline"/>
    <w:basedOn w:val="Normal"/>
    <w:next w:val="Normal"/>
    <w:link w:val="Heading3Char"/>
    <w:uiPriority w:val="2"/>
    <w:qFormat/>
    <w:rsid w:val="005B08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5B08FE"/>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5B08F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3280B"/>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qFormat/>
    <w:rsid w:val="0003280B"/>
    <w:pPr>
      <w:spacing w:before="280" w:line="360" w:lineRule="auto"/>
      <w:outlineLvl w:val="6"/>
    </w:pPr>
    <w:rPr>
      <w:rFonts w:ascii="Cambria" w:eastAsia="Times New Roman" w:hAnsi="Cambria"/>
      <w:b/>
      <w:bCs/>
      <w:i/>
      <w:iCs/>
      <w:sz w:val="20"/>
      <w:szCs w:val="20"/>
      <w:lang w:bidi="en-US"/>
    </w:rPr>
  </w:style>
  <w:style w:type="paragraph" w:styleId="Heading8">
    <w:name w:val="heading 8"/>
    <w:basedOn w:val="Normal"/>
    <w:next w:val="Normal"/>
    <w:link w:val="Heading8Char"/>
    <w:qFormat/>
    <w:rsid w:val="0003280B"/>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03280B"/>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5B08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08F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5B08F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B08F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5B08FE"/>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5B08FE"/>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Char Char,Char Char Char Char Char Char Char Char Char,Char Char Char Char Char Char Char Char1,Char1 Char,Heading 3 Char3 Char,Heading 3 Char4 Char Char Char"/>
    <w:basedOn w:val="DefaultParagraphFont"/>
    <w:link w:val="Heading3"/>
    <w:uiPriority w:val="2"/>
    <w:rsid w:val="005B08F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5B08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B08F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5B08FE"/>
    <w:rPr>
      <w:b w:val="0"/>
      <w:sz w:val="22"/>
      <w:u w:val="single"/>
    </w:rPr>
  </w:style>
  <w:style w:type="character" w:styleId="Strong">
    <w:name w:val="Strong"/>
    <w:aliases w:val="8 pt font,Citation Char Char1 Char Char Char Char Char,Cut,Small 1"/>
    <w:basedOn w:val="DefaultParagraphFont"/>
    <w:uiPriority w:val="22"/>
    <w:qFormat/>
    <w:rsid w:val="005B08FE"/>
    <w:rPr>
      <w:b/>
      <w:bCs/>
    </w:rPr>
  </w:style>
  <w:style w:type="character" w:styleId="BookTitle">
    <w:name w:val="Book Title"/>
    <w:basedOn w:val="DefaultParagraphFont"/>
    <w:uiPriority w:val="33"/>
    <w:semiHidden/>
    <w:qFormat/>
    <w:rsid w:val="005B08FE"/>
    <w:rPr>
      <w:b/>
      <w:bCs/>
      <w:i/>
      <w:iCs/>
      <w:spacing w:val="5"/>
    </w:rPr>
  </w:style>
  <w:style w:type="character" w:customStyle="1" w:styleId="Heading5Char">
    <w:name w:val="Heading 5 Char"/>
    <w:aliases w:val="Text Char"/>
    <w:basedOn w:val="DefaultParagraphFont"/>
    <w:link w:val="Heading5"/>
    <w:uiPriority w:val="9"/>
    <w:rsid w:val="005B08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B08FE"/>
  </w:style>
  <w:style w:type="paragraph" w:styleId="Header">
    <w:name w:val="header"/>
    <w:basedOn w:val="Normal"/>
    <w:link w:val="HeaderChar"/>
    <w:uiPriority w:val="99"/>
    <w:rsid w:val="005B08FE"/>
    <w:pPr>
      <w:tabs>
        <w:tab w:val="center" w:pos="4680"/>
        <w:tab w:val="right" w:pos="9360"/>
      </w:tabs>
    </w:pPr>
  </w:style>
  <w:style w:type="character" w:customStyle="1" w:styleId="HeaderChar">
    <w:name w:val="Header Char"/>
    <w:basedOn w:val="DefaultParagraphFont"/>
    <w:link w:val="Header"/>
    <w:uiPriority w:val="99"/>
    <w:rsid w:val="005B08FE"/>
    <w:rPr>
      <w:rFonts w:ascii="Calibri" w:hAnsi="Calibri" w:cs="Calibri"/>
    </w:rPr>
  </w:style>
  <w:style w:type="paragraph" w:styleId="Footer">
    <w:name w:val="footer"/>
    <w:basedOn w:val="Normal"/>
    <w:link w:val="FooterChar"/>
    <w:uiPriority w:val="99"/>
    <w:rsid w:val="005B08FE"/>
    <w:pPr>
      <w:tabs>
        <w:tab w:val="center" w:pos="4680"/>
        <w:tab w:val="right" w:pos="9360"/>
      </w:tabs>
    </w:pPr>
  </w:style>
  <w:style w:type="character" w:customStyle="1" w:styleId="FooterChar">
    <w:name w:val="Footer Char"/>
    <w:basedOn w:val="DefaultParagraphFont"/>
    <w:link w:val="Footer"/>
    <w:uiPriority w:val="99"/>
    <w:rsid w:val="005B08FE"/>
    <w:rPr>
      <w:rFonts w:ascii="Calibri" w:hAnsi="Calibri" w:cs="Calibri"/>
    </w:rPr>
  </w:style>
  <w:style w:type="paragraph" w:styleId="BodyText">
    <w:name w:val="Body Text"/>
    <w:basedOn w:val="Normal"/>
    <w:link w:val="BodyTextChar"/>
    <w:uiPriority w:val="99"/>
    <w:unhideWhenUsed/>
    <w:rsid w:val="005B08FE"/>
    <w:pPr>
      <w:spacing w:after="120"/>
    </w:pPr>
  </w:style>
  <w:style w:type="character" w:customStyle="1" w:styleId="BodyTextChar">
    <w:name w:val="Body Text Char"/>
    <w:basedOn w:val="DefaultParagraphFont"/>
    <w:link w:val="BodyText"/>
    <w:uiPriority w:val="99"/>
    <w:rsid w:val="005B08FE"/>
    <w:rPr>
      <w:rFonts w:ascii="Calibri" w:hAnsi="Calibri" w:cs="Calibri"/>
    </w:rPr>
  </w:style>
  <w:style w:type="paragraph" w:styleId="NoSpacing">
    <w:name w:val="No Spacing"/>
    <w:aliases w:val="No Spacing3,No Spacing31,Dont use,Tag and Cite,ClearFormatting,Clear,DDI Tag,Tag Title,No Spacing51,No Spacing22,Card Format,CD - Cite,No Spacing111111,Tags,No Spacing41,No Spacing6,No Spacing7,Very Small Text,No Spacing8,Dont u,No Spacing311"/>
    <w:link w:val="NoSpacingChar"/>
    <w:uiPriority w:val="99"/>
    <w:unhideWhenUsed/>
    <w:qFormat/>
    <w:rsid w:val="005B08FE"/>
    <w:pPr>
      <w:spacing w:after="0" w:line="240" w:lineRule="auto"/>
    </w:pPr>
    <w:rPr>
      <w:rFonts w:ascii="Calibri" w:hAnsi="Calibri" w:cs="Calibri"/>
    </w:rPr>
  </w:style>
  <w:style w:type="character" w:customStyle="1" w:styleId="NoSpacingChar">
    <w:name w:val="No Spacing Char"/>
    <w:aliases w:val="No Spacing3 Char,No Spacing31 Char,Dont use Char,Tag and Cite Char,ClearFormatting Char,Clear Char,DDI Tag Char,Tag Title Char,No Spacing51 Char,No Spacing22 Char,Card Format Char,CD - Cite Char,No Spacing111111 Char,Tags Char"/>
    <w:basedOn w:val="DefaultParagraphFont"/>
    <w:link w:val="NoSpacing"/>
    <w:uiPriority w:val="99"/>
    <w:rsid w:val="005B08FE"/>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5B08FE"/>
    <w:rPr>
      <w:color w:val="0563C1" w:themeColor="hyperlink"/>
      <w:u w:val="single"/>
    </w:rPr>
  </w:style>
  <w:style w:type="character" w:styleId="UnresolvedMention">
    <w:name w:val="Unresolved Mention"/>
    <w:basedOn w:val="DefaultParagraphFont"/>
    <w:uiPriority w:val="99"/>
    <w:semiHidden/>
    <w:unhideWhenUsed/>
    <w:rsid w:val="005B08FE"/>
    <w:rPr>
      <w:color w:val="605E5C"/>
      <w:shd w:val="clear" w:color="auto" w:fill="E1DFDD"/>
    </w:rPr>
  </w:style>
  <w:style w:type="paragraph" w:customStyle="1" w:styleId="Undertag">
    <w:name w:val="Undertag"/>
    <w:link w:val="UndertagChar"/>
    <w:autoRedefine/>
    <w:uiPriority w:val="5"/>
    <w:qFormat/>
    <w:rsid w:val="005B08F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B08F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B08FE"/>
    <w:rPr>
      <w:color w:val="1F3864" w:themeColor="accent1" w:themeShade="80"/>
    </w:rPr>
  </w:style>
  <w:style w:type="character" w:customStyle="1" w:styleId="AnalyticChar">
    <w:name w:val="Analytic Char"/>
    <w:basedOn w:val="DefaultParagraphFont"/>
    <w:link w:val="Analytic"/>
    <w:uiPriority w:val="5"/>
    <w:rsid w:val="005B08FE"/>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rsid w:val="0003280B"/>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03280B"/>
    <w:rPr>
      <w:rFonts w:ascii="Cambria" w:eastAsia="Times New Roman" w:hAnsi="Cambria" w:cs="Calibri"/>
      <w:b/>
      <w:bCs/>
      <w:i/>
      <w:iCs/>
      <w:sz w:val="20"/>
      <w:szCs w:val="20"/>
      <w:lang w:bidi="en-US"/>
    </w:rPr>
  </w:style>
  <w:style w:type="character" w:customStyle="1" w:styleId="Heading8Char">
    <w:name w:val="Heading 8 Char"/>
    <w:basedOn w:val="DefaultParagraphFont"/>
    <w:link w:val="Heading8"/>
    <w:rsid w:val="0003280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03280B"/>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03280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ListParagraph">
    <w:name w:val="List Paragraph"/>
    <w:aliases w:val="6 font"/>
    <w:basedOn w:val="Normal"/>
    <w:uiPriority w:val="99"/>
    <w:unhideWhenUsed/>
    <w:qFormat/>
    <w:rsid w:val="0003280B"/>
    <w:pPr>
      <w:ind w:left="720"/>
      <w:contextualSpacing/>
    </w:pPr>
    <w:rPr>
      <w:rFonts w:ascii="Georgia" w:hAnsi="Georgia"/>
    </w:rPr>
  </w:style>
  <w:style w:type="paragraph" w:customStyle="1" w:styleId="Card">
    <w:name w:val="Card"/>
    <w:aliases w:val="No Spacing111112,nonunderlined,No Spacing11211,Debate Text,No Spacing11,No Spacing111,No Spacing2,Read stuff,No Spacing1,Note Level 2"/>
    <w:basedOn w:val="Heading1"/>
    <w:link w:val="Hyperlink"/>
    <w:autoRedefine/>
    <w:uiPriority w:val="99"/>
    <w:qFormat/>
    <w:rsid w:val="0003280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DateTime">
    <w:name w:val="DateTime"/>
    <w:basedOn w:val="Normal"/>
    <w:link w:val="DateTimeChar"/>
    <w:autoRedefine/>
    <w:uiPriority w:val="4"/>
    <w:qFormat/>
    <w:rsid w:val="0003280B"/>
    <w:rPr>
      <w:rFonts w:ascii="Georgia" w:hAnsi="Georgia"/>
    </w:rPr>
  </w:style>
  <w:style w:type="character" w:customStyle="1" w:styleId="DateTimeChar">
    <w:name w:val="DateTime Char"/>
    <w:basedOn w:val="DefaultParagraphFont"/>
    <w:link w:val="DateTime"/>
    <w:uiPriority w:val="4"/>
    <w:rsid w:val="0003280B"/>
    <w:rPr>
      <w:rFonts w:ascii="Georgia" w:hAnsi="Georgia" w:cs="Calibri"/>
    </w:rPr>
  </w:style>
  <w:style w:type="paragraph" w:customStyle="1" w:styleId="Lecture">
    <w:name w:val="Lecture"/>
    <w:next w:val="BodyText"/>
    <w:link w:val="LectureChar"/>
    <w:autoRedefine/>
    <w:uiPriority w:val="4"/>
    <w:qFormat/>
    <w:rsid w:val="0003280B"/>
    <w:pPr>
      <w:spacing w:after="0"/>
      <w:outlineLvl w:val="5"/>
    </w:pPr>
    <w:rPr>
      <w:rFonts w:ascii="Arial" w:hAnsi="Arial" w:cs="Arial"/>
      <w:spacing w:val="-10"/>
    </w:rPr>
  </w:style>
  <w:style w:type="character" w:customStyle="1" w:styleId="LectureChar">
    <w:name w:val="Lecture Char"/>
    <w:basedOn w:val="DateTimeChar"/>
    <w:link w:val="Lecture"/>
    <w:uiPriority w:val="4"/>
    <w:rsid w:val="0003280B"/>
    <w:rPr>
      <w:rFonts w:ascii="Arial" w:hAnsi="Arial" w:cs="Arial"/>
      <w:spacing w:val="-10"/>
    </w:rPr>
  </w:style>
  <w:style w:type="paragraph" w:customStyle="1" w:styleId="card0">
    <w:name w:val="card"/>
    <w:aliases w:val="Medium Grid 21"/>
    <w:basedOn w:val="Normal"/>
    <w:next w:val="Normal"/>
    <w:link w:val="cardChar"/>
    <w:qFormat/>
    <w:rsid w:val="0003280B"/>
    <w:pPr>
      <w:ind w:left="288" w:right="288"/>
    </w:pPr>
    <w:rPr>
      <w:rFonts w:ascii="Georgia" w:hAnsi="Georgia"/>
      <w:u w:val="single"/>
    </w:rPr>
  </w:style>
  <w:style w:type="paragraph" w:styleId="BalloonText">
    <w:name w:val="Balloon Text"/>
    <w:basedOn w:val="Normal"/>
    <w:link w:val="BalloonTextChar"/>
    <w:uiPriority w:val="99"/>
    <w:unhideWhenUsed/>
    <w:rsid w:val="0003280B"/>
    <w:rPr>
      <w:rFonts w:ascii="Tahoma" w:hAnsi="Tahoma" w:cs="Tahoma"/>
      <w:sz w:val="16"/>
      <w:szCs w:val="16"/>
    </w:rPr>
  </w:style>
  <w:style w:type="character" w:customStyle="1" w:styleId="BalloonTextChar">
    <w:name w:val="Balloon Text Char"/>
    <w:basedOn w:val="DefaultParagraphFont"/>
    <w:link w:val="BalloonText"/>
    <w:uiPriority w:val="99"/>
    <w:rsid w:val="0003280B"/>
    <w:rPr>
      <w:rFonts w:ascii="Tahoma" w:hAnsi="Tahoma" w:cs="Tahoma"/>
      <w:sz w:val="16"/>
      <w:szCs w:val="16"/>
    </w:rPr>
  </w:style>
  <w:style w:type="paragraph" w:customStyle="1" w:styleId="UnderlinePara">
    <w:name w:val="Underline Para"/>
    <w:basedOn w:val="Normal"/>
    <w:autoRedefine/>
    <w:uiPriority w:val="7"/>
    <w:qFormat/>
    <w:rsid w:val="0003280B"/>
    <w:pPr>
      <w:widowControl w:val="0"/>
      <w:suppressAutoHyphens/>
      <w:spacing w:after="200" w:line="256" w:lineRule="auto"/>
      <w:contextualSpacing/>
    </w:pPr>
    <w:rPr>
      <w:rFonts w:ascii="Georgia" w:hAnsi="Georgia"/>
      <w:u w:val="single"/>
    </w:rPr>
  </w:style>
  <w:style w:type="character" w:styleId="PageNumber">
    <w:name w:val="page number"/>
    <w:aliases w:val="card ununderlined"/>
    <w:basedOn w:val="DefaultParagraphFont"/>
    <w:uiPriority w:val="99"/>
    <w:unhideWhenUsed/>
    <w:rsid w:val="0003280B"/>
  </w:style>
  <w:style w:type="character" w:customStyle="1" w:styleId="underline">
    <w:name w:val="underline"/>
    <w:qFormat/>
    <w:rsid w:val="0003280B"/>
    <w:rPr>
      <w:u w:val="single"/>
    </w:rPr>
  </w:style>
  <w:style w:type="character" w:customStyle="1" w:styleId="m4841727538114946087gmail-styleunderline">
    <w:name w:val="m_4841727538114946087gmail-styleunderline"/>
    <w:basedOn w:val="DefaultParagraphFont"/>
    <w:rsid w:val="0003280B"/>
  </w:style>
  <w:style w:type="paragraph" w:customStyle="1" w:styleId="BreakTag">
    <w:name w:val="Break Tag"/>
    <w:basedOn w:val="Normal"/>
    <w:autoRedefine/>
    <w:uiPriority w:val="4"/>
    <w:qFormat/>
    <w:rsid w:val="0003280B"/>
    <w:pPr>
      <w:spacing w:before="240"/>
    </w:pPr>
    <w:rPr>
      <w:rFonts w:ascii="Georgia" w:hAnsi="Georgia"/>
      <w:b/>
      <w:sz w:val="26"/>
    </w:rPr>
  </w:style>
  <w:style w:type="paragraph" w:customStyle="1" w:styleId="BreakBlock">
    <w:name w:val="Break Block"/>
    <w:basedOn w:val="Normal"/>
    <w:link w:val="BreakBlockChar"/>
    <w:autoRedefine/>
    <w:qFormat/>
    <w:rsid w:val="0003280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3280B"/>
    <w:rPr>
      <w:rFonts w:ascii="Arial Bold" w:hAnsi="Arial Bold" w:cs="Calibri"/>
      <w:b/>
      <w:caps/>
      <w:sz w:val="32"/>
      <w:u w:val="single"/>
    </w:rPr>
  </w:style>
  <w:style w:type="character" w:customStyle="1" w:styleId="Mention1">
    <w:name w:val="Mention1"/>
    <w:basedOn w:val="DefaultParagraphFont"/>
    <w:uiPriority w:val="99"/>
    <w:semiHidden/>
    <w:unhideWhenUsed/>
    <w:rsid w:val="0003280B"/>
    <w:rPr>
      <w:color w:val="2B579A"/>
      <w:shd w:val="clear" w:color="auto" w:fill="E6E6E6"/>
    </w:rPr>
  </w:style>
  <w:style w:type="character" w:customStyle="1" w:styleId="UnresolvedMention1">
    <w:name w:val="Unresolved Mention1"/>
    <w:basedOn w:val="DefaultParagraphFont"/>
    <w:uiPriority w:val="99"/>
    <w:unhideWhenUsed/>
    <w:rsid w:val="0003280B"/>
    <w:rPr>
      <w:color w:val="808080"/>
      <w:shd w:val="clear" w:color="auto" w:fill="E6E6E6"/>
    </w:rPr>
  </w:style>
  <w:style w:type="paragraph" w:customStyle="1" w:styleId="Emphasis1">
    <w:name w:val="Emphasis1"/>
    <w:basedOn w:val="Normal"/>
    <w:uiPriority w:val="8"/>
    <w:qFormat/>
    <w:rsid w:val="0003280B"/>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bdr w:val="single" w:sz="12" w:space="0" w:color="auto"/>
    </w:rPr>
  </w:style>
  <w:style w:type="paragraph" w:customStyle="1" w:styleId="evidencetext">
    <w:name w:val="evidence text"/>
    <w:basedOn w:val="Normal"/>
    <w:link w:val="evidencetextChar1"/>
    <w:qFormat/>
    <w:rsid w:val="0003280B"/>
    <w:pPr>
      <w:ind w:left="432" w:right="432"/>
    </w:pPr>
    <w:rPr>
      <w:rFonts w:ascii="Georgia" w:hAnsi="Georgia"/>
      <w:color w:val="000000"/>
      <w:lang w:val="x-none" w:eastAsia="x-none"/>
    </w:rPr>
  </w:style>
  <w:style w:type="character" w:customStyle="1" w:styleId="evidencetextChar1">
    <w:name w:val="evidence text Char1"/>
    <w:link w:val="evidencetext"/>
    <w:rsid w:val="0003280B"/>
    <w:rPr>
      <w:rFonts w:ascii="Georgia" w:hAnsi="Georgia" w:cs="Calibri"/>
      <w:color w:val="000000"/>
      <w:lang w:val="x-none" w:eastAsia="x-none"/>
    </w:rPr>
  </w:style>
  <w:style w:type="character" w:customStyle="1" w:styleId="Author-Date">
    <w:name w:val="Author-Date"/>
    <w:qFormat/>
    <w:rsid w:val="0003280B"/>
    <w:rPr>
      <w:b/>
      <w:sz w:val="24"/>
    </w:rPr>
  </w:style>
  <w:style w:type="paragraph" w:customStyle="1" w:styleId="Nothing">
    <w:name w:val="Nothing"/>
    <w:link w:val="NothingChar"/>
    <w:qFormat/>
    <w:rsid w:val="0003280B"/>
    <w:pPr>
      <w:spacing w:after="0" w:line="240" w:lineRule="auto"/>
      <w:jc w:val="both"/>
    </w:pPr>
    <w:rPr>
      <w:rFonts w:ascii="Times New Roman" w:eastAsia="Times New Roman" w:hAnsi="Times New Roman" w:cs="Times New Roman"/>
      <w:sz w:val="20"/>
      <w:szCs w:val="24"/>
    </w:rPr>
  </w:style>
  <w:style w:type="paragraph" w:styleId="Title">
    <w:name w:val="Title"/>
    <w:aliases w:val="Cites and Cards,UNDERLINE,Bold Underlined,title,Block Heading,Read This"/>
    <w:basedOn w:val="Normal"/>
    <w:link w:val="TitleChar"/>
    <w:uiPriority w:val="6"/>
    <w:qFormat/>
    <w:rsid w:val="0003280B"/>
    <w:pPr>
      <w:widowControl w:val="0"/>
      <w:autoSpaceDE w:val="0"/>
      <w:autoSpaceDN w:val="0"/>
      <w:adjustRightInd w:val="0"/>
      <w:spacing w:before="240" w:after="60"/>
      <w:jc w:val="center"/>
      <w:outlineLvl w:val="0"/>
    </w:pPr>
    <w:rPr>
      <w:rFonts w:ascii="Georgia" w:hAnsi="Georgia"/>
      <w:sz w:val="24"/>
      <w:u w:val="single"/>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03280B"/>
    <w:rPr>
      <w:rFonts w:ascii="Georgia" w:hAnsi="Georgia" w:cs="Calibri"/>
      <w:sz w:val="24"/>
      <w:u w:val="single"/>
    </w:rPr>
  </w:style>
  <w:style w:type="paragraph" w:customStyle="1" w:styleId="Style4">
    <w:name w:val="Style4"/>
    <w:basedOn w:val="Normal"/>
    <w:link w:val="Style4Char"/>
    <w:qFormat/>
    <w:rsid w:val="0003280B"/>
    <w:rPr>
      <w:rFonts w:ascii="Georgia" w:eastAsia="Times New Roman" w:hAnsi="Georgia"/>
      <w:szCs w:val="24"/>
      <w:u w:val="single"/>
    </w:rPr>
  </w:style>
  <w:style w:type="character" w:customStyle="1" w:styleId="Style4Char">
    <w:name w:val="Style4 Char"/>
    <w:link w:val="Style4"/>
    <w:rsid w:val="0003280B"/>
    <w:rPr>
      <w:rFonts w:ascii="Georgia" w:eastAsia="Times New Roman" w:hAnsi="Georgia" w:cs="Calibri"/>
      <w:szCs w:val="24"/>
      <w:u w:val="single"/>
    </w:rPr>
  </w:style>
  <w:style w:type="character" w:customStyle="1" w:styleId="cardChar">
    <w:name w:val="card Char"/>
    <w:aliases w:val="Bold Cite Char Char,Speed Cite Char"/>
    <w:basedOn w:val="DefaultParagraphFont"/>
    <w:link w:val="card0"/>
    <w:rsid w:val="0003280B"/>
    <w:rPr>
      <w:rFonts w:ascii="Georgia" w:hAnsi="Georgia" w:cs="Calibri"/>
      <w:u w:val="single"/>
    </w:rPr>
  </w:style>
  <w:style w:type="character" w:customStyle="1" w:styleId="term">
    <w:name w:val="term"/>
    <w:basedOn w:val="DefaultParagraphFont"/>
    <w:rsid w:val="0003280B"/>
  </w:style>
  <w:style w:type="character" w:customStyle="1" w:styleId="Style1Char">
    <w:name w:val="Style1 Char"/>
    <w:rsid w:val="0003280B"/>
    <w:rPr>
      <w:rFonts w:ascii="Times New Roman" w:eastAsia="SimSun" w:hAnsi="Times New Roman" w:cs="Times New Roman"/>
      <w:sz w:val="20"/>
      <w:szCs w:val="24"/>
      <w:u w:val="single"/>
      <w:lang w:eastAsia="zh-CN"/>
    </w:rPr>
  </w:style>
  <w:style w:type="character" w:customStyle="1" w:styleId="Styleunderline11pt">
    <w:name w:val="Style underline + 11 pt"/>
    <w:rsid w:val="0003280B"/>
    <w:rPr>
      <w:rFonts w:ascii="Times New Roman" w:hAnsi="Times New Roman"/>
      <w:sz w:val="20"/>
      <w:u w:val="single"/>
    </w:rPr>
  </w:style>
  <w:style w:type="paragraph" w:customStyle="1" w:styleId="Stylecard11pt">
    <w:name w:val="Style card + 11 pt"/>
    <w:basedOn w:val="Normal"/>
    <w:link w:val="Stylecard11ptChar"/>
    <w:qFormat/>
    <w:rsid w:val="0003280B"/>
    <w:pPr>
      <w:ind w:left="288" w:right="288"/>
    </w:pPr>
    <w:rPr>
      <w:rFonts w:ascii="Georgia" w:eastAsia="SimSun" w:hAnsi="Georgia"/>
      <w:szCs w:val="24"/>
      <w:lang w:eastAsia="zh-CN"/>
    </w:rPr>
  </w:style>
  <w:style w:type="character" w:customStyle="1" w:styleId="Stylecard11ptChar">
    <w:name w:val="Style card + 11 pt Char"/>
    <w:link w:val="Stylecard11pt"/>
    <w:rsid w:val="0003280B"/>
    <w:rPr>
      <w:rFonts w:ascii="Georgia" w:eastAsia="SimSun" w:hAnsi="Georgia" w:cs="Calibri"/>
      <w:szCs w:val="24"/>
      <w:lang w:eastAsia="zh-CN"/>
    </w:rPr>
  </w:style>
  <w:style w:type="paragraph" w:customStyle="1" w:styleId="Minimize">
    <w:name w:val="Minimize"/>
    <w:basedOn w:val="Normal"/>
    <w:next w:val="Normal"/>
    <w:link w:val="MinimizeChar"/>
    <w:qFormat/>
    <w:rsid w:val="0003280B"/>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03280B"/>
    <w:rPr>
      <w:rFonts w:ascii="Georgia" w:hAnsi="Georgia" w:cs="Calibri"/>
      <w:color w:val="000000"/>
      <w:sz w:val="12"/>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03280B"/>
    <w:pPr>
      <w:spacing w:after="0" w:line="240" w:lineRule="auto"/>
    </w:pPr>
    <w:rPr>
      <w:rFonts w:ascii="Arial" w:hAnsi="Arial" w:cs="Arial"/>
      <w:u w:val="single"/>
    </w:rPr>
  </w:style>
  <w:style w:type="paragraph" w:customStyle="1" w:styleId="cardtext">
    <w:name w:val="card text"/>
    <w:basedOn w:val="Normal"/>
    <w:link w:val="cardtextChar"/>
    <w:qFormat/>
    <w:rsid w:val="0003280B"/>
    <w:pPr>
      <w:ind w:left="288" w:right="288"/>
    </w:pPr>
    <w:rPr>
      <w:rFonts w:ascii="Georgia" w:hAnsi="Georgia"/>
    </w:rPr>
  </w:style>
  <w:style w:type="character" w:customStyle="1" w:styleId="cardtextChar">
    <w:name w:val="card text Char"/>
    <w:basedOn w:val="DefaultParagraphFont"/>
    <w:link w:val="cardtext"/>
    <w:rsid w:val="0003280B"/>
    <w:rPr>
      <w:rFonts w:ascii="Georgia" w:hAnsi="Georgia" w:cs="Calibri"/>
    </w:rPr>
  </w:style>
  <w:style w:type="character" w:customStyle="1" w:styleId="byline">
    <w:name w:val="byline"/>
    <w:basedOn w:val="DefaultParagraphFont"/>
    <w:rsid w:val="0003280B"/>
  </w:style>
  <w:style w:type="paragraph" w:customStyle="1" w:styleId="StyleStyle411pt">
    <w:name w:val="Style Style4 + 11 pt"/>
    <w:basedOn w:val="Normal"/>
    <w:link w:val="StyleStyle411ptChar"/>
    <w:qFormat/>
    <w:rsid w:val="0003280B"/>
    <w:pPr>
      <w:spacing w:after="200" w:line="276" w:lineRule="auto"/>
    </w:pPr>
    <w:rPr>
      <w:rFonts w:ascii="Georgia" w:eastAsia="Times New Roman" w:hAnsi="Georgia"/>
      <w:u w:val="single"/>
    </w:rPr>
  </w:style>
  <w:style w:type="character" w:customStyle="1" w:styleId="StyleStyle411ptChar">
    <w:name w:val="Style Style4 + 11 pt Char"/>
    <w:basedOn w:val="DefaultParagraphFont"/>
    <w:link w:val="StyleStyle411pt"/>
    <w:rsid w:val="0003280B"/>
    <w:rPr>
      <w:rFonts w:ascii="Georgia" w:eastAsia="Times New Roman" w:hAnsi="Georgia" w:cs="Calibri"/>
      <w:u w:val="single"/>
    </w:rPr>
  </w:style>
  <w:style w:type="character" w:customStyle="1" w:styleId="Style11ptUnderline">
    <w:name w:val="Style 11 pt Underline"/>
    <w:rsid w:val="0003280B"/>
    <w:rPr>
      <w:sz w:val="20"/>
      <w:u w:val="single"/>
    </w:rPr>
  </w:style>
  <w:style w:type="character" w:customStyle="1" w:styleId="Style11ptBoldUnderline">
    <w:name w:val="Style 11 pt Bold Underline"/>
    <w:rsid w:val="0003280B"/>
    <w:rPr>
      <w:b/>
      <w:bCs/>
      <w:sz w:val="20"/>
      <w:u w:val="single"/>
    </w:rPr>
  </w:style>
  <w:style w:type="character" w:customStyle="1" w:styleId="Style11pt">
    <w:name w:val="Style 11 pt"/>
    <w:rsid w:val="0003280B"/>
    <w:rPr>
      <w:sz w:val="20"/>
    </w:rPr>
  </w:style>
  <w:style w:type="paragraph" w:customStyle="1" w:styleId="StyleStyle411ptBold">
    <w:name w:val="Style Style4 + 11 pt Bold"/>
    <w:basedOn w:val="Normal"/>
    <w:link w:val="StyleStyle411ptBoldChar"/>
    <w:qFormat/>
    <w:rsid w:val="0003280B"/>
    <w:rPr>
      <w:rFonts w:ascii="Georgia" w:eastAsia="Times New Roman" w:hAnsi="Georgia"/>
      <w:b/>
      <w:bCs/>
      <w:szCs w:val="24"/>
      <w:u w:val="single"/>
    </w:rPr>
  </w:style>
  <w:style w:type="character" w:customStyle="1" w:styleId="StyleStyle411ptBoldChar">
    <w:name w:val="Style Style4 + 11 pt Bold Char"/>
    <w:basedOn w:val="DefaultParagraphFont"/>
    <w:link w:val="StyleStyle411ptBold"/>
    <w:rsid w:val="0003280B"/>
    <w:rPr>
      <w:rFonts w:ascii="Georgia" w:eastAsia="Times New Roman" w:hAnsi="Georgia" w:cs="Calibri"/>
      <w:b/>
      <w:bCs/>
      <w:szCs w:val="24"/>
      <w:u w:val="single"/>
    </w:rPr>
  </w:style>
  <w:style w:type="paragraph" w:customStyle="1" w:styleId="BlockTitle">
    <w:name w:val="Block Title"/>
    <w:basedOn w:val="Normal"/>
    <w:next w:val="Normal"/>
    <w:link w:val="BlockTitleChar"/>
    <w:qFormat/>
    <w:rsid w:val="0003280B"/>
    <w:pPr>
      <w:spacing w:after="120"/>
      <w:jc w:val="center"/>
      <w:outlineLvl w:val="0"/>
    </w:pPr>
    <w:rPr>
      <w:rFonts w:ascii="Georgia" w:eastAsia="Times New Roman" w:hAnsi="Georgia"/>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03280B"/>
    <w:rPr>
      <w:rFonts w:ascii="Georgia" w:eastAsia="Times New Roman" w:hAnsi="Georgia" w:cs="Calibri"/>
      <w:b/>
      <w:sz w:val="32"/>
      <w:szCs w:val="20"/>
      <w:u w:val="single"/>
    </w:rPr>
  </w:style>
  <w:style w:type="character" w:customStyle="1" w:styleId="Emphasis2">
    <w:name w:val="Emphasis2"/>
    <w:basedOn w:val="DefaultParagraphFont"/>
    <w:rsid w:val="0003280B"/>
    <w:rPr>
      <w:rFonts w:ascii="Franklin Gothic Heavy" w:hAnsi="Franklin Gothic Heavy"/>
      <w:iCs/>
      <w:u w:val="single"/>
    </w:rPr>
  </w:style>
  <w:style w:type="paragraph" w:customStyle="1" w:styleId="Cards">
    <w:name w:val="Cards"/>
    <w:basedOn w:val="Normal"/>
    <w:link w:val="CardsChar1"/>
    <w:qFormat/>
    <w:rsid w:val="0003280B"/>
    <w:pPr>
      <w:autoSpaceDE w:val="0"/>
      <w:autoSpaceDN w:val="0"/>
      <w:adjustRightInd w:val="0"/>
      <w:ind w:left="432" w:right="432"/>
      <w:jc w:val="both"/>
    </w:pPr>
    <w:rPr>
      <w:rFonts w:ascii="Georgia" w:eastAsia="Times New Roman" w:hAnsi="Georgia"/>
      <w:sz w:val="20"/>
      <w:szCs w:val="20"/>
    </w:rPr>
  </w:style>
  <w:style w:type="character" w:customStyle="1" w:styleId="CardsChar">
    <w:name w:val="Cards Char"/>
    <w:locked/>
    <w:rsid w:val="0003280B"/>
    <w:rPr>
      <w:rFonts w:ascii="Times New Roman" w:eastAsia="Times New Roman" w:hAnsi="Times New Roman" w:cs="Times New Roman"/>
      <w:sz w:val="20"/>
      <w:szCs w:val="24"/>
    </w:rPr>
  </w:style>
  <w:style w:type="character" w:customStyle="1" w:styleId="pmterms1">
    <w:name w:val="pmterms1"/>
    <w:basedOn w:val="DefaultParagraphFont"/>
    <w:rsid w:val="0003280B"/>
  </w:style>
  <w:style w:type="character" w:customStyle="1" w:styleId="hilite1">
    <w:name w:val="hilite1"/>
    <w:basedOn w:val="DefaultParagraphFont"/>
    <w:rsid w:val="0003280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3280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3280B"/>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03280B"/>
    <w:rPr>
      <w:rFonts w:ascii="Georgia" w:eastAsia="Times New Roman" w:hAnsi="Georgia"/>
      <w:b/>
      <w:szCs w:val="20"/>
    </w:rPr>
  </w:style>
  <w:style w:type="character" w:customStyle="1" w:styleId="NormaltagChar">
    <w:name w:val="Normal tag Char"/>
    <w:basedOn w:val="DefaultParagraphFont"/>
    <w:link w:val="Normaltag"/>
    <w:uiPriority w:val="99"/>
    <w:locked/>
    <w:rsid w:val="0003280B"/>
    <w:rPr>
      <w:rFonts w:ascii="Georgia" w:eastAsia="Times New Roman" w:hAnsi="Georgia" w:cs="Calibri"/>
      <w:b/>
      <w:szCs w:val="20"/>
    </w:rPr>
  </w:style>
  <w:style w:type="character" w:customStyle="1" w:styleId="DebateUnderline">
    <w:name w:val="Debate Underline"/>
    <w:qFormat/>
    <w:rsid w:val="0003280B"/>
    <w:rPr>
      <w:rFonts w:ascii="Times New Roman" w:hAnsi="Times New Roman"/>
      <w:sz w:val="20"/>
      <w:szCs w:val="24"/>
      <w:u w:val="thick"/>
    </w:rPr>
  </w:style>
  <w:style w:type="character" w:customStyle="1" w:styleId="blue">
    <w:name w:val="blue"/>
    <w:basedOn w:val="DefaultParagraphFont"/>
    <w:rsid w:val="0003280B"/>
    <w:rPr>
      <w:rFonts w:cs="Times New Roman"/>
    </w:rPr>
  </w:style>
  <w:style w:type="paragraph" w:customStyle="1" w:styleId="cites">
    <w:name w:val="cites"/>
    <w:link w:val="Heading1Char3"/>
    <w:autoRedefine/>
    <w:qFormat/>
    <w:rsid w:val="0003280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basedOn w:val="DefaultParagraphFont"/>
    <w:link w:val="cites"/>
    <w:rsid w:val="0003280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3280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3280B"/>
    <w:rPr>
      <w:rFonts w:ascii="Times New Roman" w:eastAsia="Malgun Gothic" w:hAnsi="Times New Roman" w:cs="Times New Roman"/>
      <w:sz w:val="12"/>
      <w:szCs w:val="24"/>
    </w:rPr>
  </w:style>
  <w:style w:type="character" w:customStyle="1" w:styleId="CitesChar2">
    <w:name w:val="Cites Char2"/>
    <w:rsid w:val="0003280B"/>
    <w:rPr>
      <w:rFonts w:eastAsia="Times New Roman" w:cs="Times New Roman"/>
      <w:b/>
      <w:bCs/>
      <w:sz w:val="20"/>
      <w:szCs w:val="20"/>
    </w:rPr>
  </w:style>
  <w:style w:type="character" w:customStyle="1" w:styleId="Heading1Char1">
    <w:name w:val="Heading 1 Char1"/>
    <w:aliases w:val="Pocket Char1"/>
    <w:basedOn w:val="DefaultParagraphFont"/>
    <w:rsid w:val="0003280B"/>
    <w:rPr>
      <w:rFonts w:ascii="Arial" w:hAnsi="Arial" w:cs="Arial"/>
      <w:b/>
      <w:bCs/>
      <w:kern w:val="32"/>
      <w:sz w:val="28"/>
      <w:szCs w:val="32"/>
      <w:lang w:bidi="en-US"/>
    </w:rPr>
  </w:style>
  <w:style w:type="paragraph" w:customStyle="1" w:styleId="BlockTitle2">
    <w:name w:val="Block Title2"/>
    <w:basedOn w:val="Normal"/>
    <w:next w:val="Normal"/>
    <w:qFormat/>
    <w:rsid w:val="0003280B"/>
    <w:pPr>
      <w:spacing w:after="240"/>
      <w:jc w:val="center"/>
    </w:pPr>
    <w:rPr>
      <w:rFonts w:ascii="Georgia" w:eastAsia="Times New Roman" w:hAnsi="Georgia"/>
      <w:b/>
      <w:sz w:val="32"/>
      <w:u w:val="single"/>
      <w:lang w:bidi="en-US"/>
    </w:rPr>
  </w:style>
  <w:style w:type="paragraph" w:styleId="DocumentMap">
    <w:name w:val="Document Map"/>
    <w:basedOn w:val="Normal"/>
    <w:link w:val="DocumentMapChar"/>
    <w:uiPriority w:val="99"/>
    <w:rsid w:val="0003280B"/>
    <w:pPr>
      <w:shd w:val="clear" w:color="auto" w:fill="000080"/>
    </w:pPr>
    <w:rPr>
      <w:rFonts w:ascii="Tahoma" w:eastAsia="Times New Roman" w:hAnsi="Tahoma" w:cs="Tahoma"/>
      <w:lang w:bidi="en-US"/>
    </w:rPr>
  </w:style>
  <w:style w:type="character" w:customStyle="1" w:styleId="DocumentMapChar">
    <w:name w:val="Document Map Char"/>
    <w:basedOn w:val="DefaultParagraphFont"/>
    <w:link w:val="DocumentMap"/>
    <w:uiPriority w:val="99"/>
    <w:rsid w:val="0003280B"/>
    <w:rPr>
      <w:rFonts w:ascii="Tahoma" w:eastAsia="Times New Roman" w:hAnsi="Tahoma" w:cs="Tahoma"/>
      <w:shd w:val="clear" w:color="auto" w:fill="000080"/>
      <w:lang w:bidi="en-US"/>
    </w:rPr>
  </w:style>
  <w:style w:type="paragraph" w:styleId="TOC1">
    <w:name w:val="toc 1"/>
    <w:basedOn w:val="Normal"/>
    <w:next w:val="Normal"/>
    <w:autoRedefine/>
    <w:uiPriority w:val="39"/>
    <w:rsid w:val="0003280B"/>
    <w:pPr>
      <w:spacing w:before="120" w:after="120"/>
    </w:pPr>
    <w:rPr>
      <w:rFonts w:ascii="Georgia" w:eastAsia="Times New Roman" w:hAnsi="Georgia"/>
      <w:b/>
      <w:u w:val="single"/>
      <w:lang w:bidi="en-US"/>
    </w:rPr>
  </w:style>
  <w:style w:type="paragraph" w:styleId="TOC9">
    <w:name w:val="toc 9"/>
    <w:basedOn w:val="Normal"/>
    <w:next w:val="Normal"/>
    <w:autoRedefine/>
    <w:rsid w:val="0003280B"/>
    <w:pPr>
      <w:ind w:left="1600"/>
    </w:pPr>
    <w:rPr>
      <w:rFonts w:ascii="Georgia" w:eastAsia="Times New Roman" w:hAnsi="Georgia"/>
      <w:sz w:val="20"/>
      <w:lang w:bidi="en-US"/>
    </w:rPr>
  </w:style>
  <w:style w:type="paragraph" w:customStyle="1" w:styleId="TxBrp1">
    <w:name w:val="TxBr_p1"/>
    <w:basedOn w:val="Normal"/>
    <w:qFormat/>
    <w:rsid w:val="0003280B"/>
    <w:pPr>
      <w:tabs>
        <w:tab w:val="left" w:pos="204"/>
      </w:tabs>
      <w:autoSpaceDE w:val="0"/>
      <w:autoSpaceDN w:val="0"/>
      <w:adjustRightInd w:val="0"/>
      <w:spacing w:line="272" w:lineRule="atLeast"/>
      <w:jc w:val="both"/>
    </w:pPr>
    <w:rPr>
      <w:rFonts w:ascii="Georgia" w:eastAsia="Times New Roman" w:hAnsi="Georgia"/>
      <w:szCs w:val="24"/>
      <w:lang w:bidi="en-U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3280B"/>
    <w:pPr>
      <w:spacing w:before="100" w:beforeAutospacing="1" w:after="100" w:afterAutospacing="1"/>
    </w:pPr>
    <w:rPr>
      <w:rFonts w:ascii="Georgia" w:eastAsia="Times New Roman" w:hAnsi="Georgia"/>
      <w:szCs w:val="24"/>
      <w:lang w:bidi="en-US"/>
    </w:rPr>
  </w:style>
  <w:style w:type="paragraph" w:customStyle="1" w:styleId="fullstory">
    <w:name w:val="fullstory"/>
    <w:basedOn w:val="Normal"/>
    <w:qFormat/>
    <w:rsid w:val="0003280B"/>
    <w:pPr>
      <w:spacing w:before="100" w:beforeAutospacing="1" w:after="100" w:afterAutospacing="1"/>
    </w:pPr>
    <w:rPr>
      <w:rFonts w:ascii="Georgia" w:eastAsia="Times New Roman" w:hAnsi="Georgia"/>
      <w:szCs w:val="24"/>
      <w:lang w:bidi="en-US"/>
    </w:rPr>
  </w:style>
  <w:style w:type="character" w:customStyle="1" w:styleId="standardcontent">
    <w:name w:val="standardcontent"/>
    <w:basedOn w:val="DefaultParagraphFont"/>
    <w:rsid w:val="0003280B"/>
  </w:style>
  <w:style w:type="paragraph" w:customStyle="1" w:styleId="hat">
    <w:name w:val="hat"/>
    <w:basedOn w:val="Normal"/>
    <w:next w:val="Normal"/>
    <w:link w:val="hatChar"/>
    <w:qFormat/>
    <w:rsid w:val="0003280B"/>
    <w:pPr>
      <w:spacing w:before="240" w:after="240"/>
      <w:jc w:val="center"/>
      <w:outlineLvl w:val="0"/>
    </w:pPr>
    <w:rPr>
      <w:rFonts w:ascii="Georgia" w:eastAsia="Times New Roman" w:hAnsi="Georgia"/>
      <w:b/>
      <w:bCs/>
      <w:sz w:val="32"/>
      <w:szCs w:val="24"/>
      <w:u w:val="single"/>
      <w:lang w:bidi="en-US"/>
    </w:rPr>
  </w:style>
  <w:style w:type="character" w:customStyle="1" w:styleId="storyby">
    <w:name w:val="storyby"/>
    <w:basedOn w:val="DefaultParagraphFont"/>
    <w:rsid w:val="0003280B"/>
  </w:style>
  <w:style w:type="paragraph" w:customStyle="1" w:styleId="HotRouteChar">
    <w:name w:val="Hot Route! Char"/>
    <w:basedOn w:val="Normal"/>
    <w:qFormat/>
    <w:rsid w:val="0003280B"/>
    <w:pPr>
      <w:ind w:left="144"/>
    </w:pPr>
    <w:rPr>
      <w:rFonts w:ascii="Georgia" w:eastAsia="Times New Roman" w:hAnsi="Georgia"/>
      <w:sz w:val="20"/>
      <w:szCs w:val="24"/>
      <w:lang w:bidi="en-US"/>
    </w:rPr>
  </w:style>
  <w:style w:type="paragraph" w:customStyle="1" w:styleId="Default">
    <w:name w:val="Default"/>
    <w:qFormat/>
    <w:rsid w:val="0003280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3280B"/>
    <w:rPr>
      <w:rFonts w:ascii="Cambria" w:hAnsi="Cambria" w:cs="Times New Roman"/>
      <w:b/>
      <w:bCs/>
      <w:sz w:val="26"/>
      <w:szCs w:val="26"/>
    </w:rPr>
  </w:style>
  <w:style w:type="character" w:customStyle="1" w:styleId="UnderliningChar">
    <w:name w:val="Underlining Char"/>
    <w:basedOn w:val="DefaultParagraphFont"/>
    <w:link w:val="Underlining"/>
    <w:rsid w:val="0003280B"/>
    <w:rPr>
      <w:rFonts w:ascii="Arial Narrow" w:hAnsi="Arial Narrow" w:cs="Times New Roman"/>
      <w:sz w:val="24"/>
      <w:szCs w:val="24"/>
      <w:u w:val="single"/>
    </w:rPr>
  </w:style>
  <w:style w:type="character" w:customStyle="1" w:styleId="CardCharChar1">
    <w:name w:val="Card Char Char1"/>
    <w:basedOn w:val="DefaultParagraphFont"/>
    <w:rsid w:val="0003280B"/>
    <w:rPr>
      <w:rFonts w:cs="Times New Roman"/>
      <w:b/>
      <w:bCs/>
      <w:sz w:val="28"/>
      <w:szCs w:val="28"/>
    </w:rPr>
  </w:style>
  <w:style w:type="character" w:customStyle="1" w:styleId="CitesChar">
    <w:name w:val="Cites Char"/>
    <w:locked/>
    <w:rsid w:val="0003280B"/>
    <w:rPr>
      <w:rFonts w:ascii="Times New Roman" w:eastAsia="Calibri" w:hAnsi="Times New Roman" w:cs="Times New Roman"/>
      <w:sz w:val="24"/>
      <w:szCs w:val="24"/>
    </w:rPr>
  </w:style>
  <w:style w:type="character" w:customStyle="1" w:styleId="apple-converted-space">
    <w:name w:val="apple-converted-space"/>
    <w:basedOn w:val="DefaultParagraphFont"/>
    <w:rsid w:val="0003280B"/>
  </w:style>
  <w:style w:type="character" w:customStyle="1" w:styleId="hit">
    <w:name w:val="hit"/>
    <w:basedOn w:val="DefaultParagraphFont"/>
    <w:rsid w:val="0003280B"/>
    <w:rPr>
      <w:rFonts w:cs="Times New Roman"/>
    </w:rPr>
  </w:style>
  <w:style w:type="paragraph" w:customStyle="1" w:styleId="SmallFont">
    <w:name w:val="Small Font"/>
    <w:basedOn w:val="Normal"/>
    <w:link w:val="SmallFontChar"/>
    <w:qFormat/>
    <w:rsid w:val="0003280B"/>
    <w:pPr>
      <w:spacing w:after="200"/>
      <w:jc w:val="both"/>
    </w:pPr>
    <w:rPr>
      <w:rFonts w:ascii="Georgia" w:eastAsia="Calibri" w:hAnsi="Georgia"/>
      <w:szCs w:val="18"/>
    </w:rPr>
  </w:style>
  <w:style w:type="character" w:customStyle="1" w:styleId="SmallFontChar">
    <w:name w:val="Small Font Char"/>
    <w:basedOn w:val="DefaultParagraphFont"/>
    <w:link w:val="SmallFont"/>
    <w:locked/>
    <w:rsid w:val="0003280B"/>
    <w:rPr>
      <w:rFonts w:ascii="Georgia" w:eastAsia="Calibri" w:hAnsi="Georgia" w:cs="Calibri"/>
      <w:szCs w:val="18"/>
    </w:rPr>
  </w:style>
  <w:style w:type="character" w:customStyle="1" w:styleId="CircleChar1">
    <w:name w:val="Circle Char1"/>
    <w:basedOn w:val="DefaultParagraphFont"/>
    <w:rsid w:val="0003280B"/>
    <w:rPr>
      <w:rFonts w:cs="Times New Roman"/>
      <w:b/>
      <w:i/>
      <w:sz w:val="18"/>
      <w:szCs w:val="18"/>
      <w:u w:val="single"/>
      <w:lang w:val="en-US" w:eastAsia="en-US" w:bidi="ar-SA"/>
    </w:rPr>
  </w:style>
  <w:style w:type="character" w:customStyle="1" w:styleId="verdana">
    <w:name w:val="verdana"/>
    <w:basedOn w:val="DefaultParagraphFont"/>
    <w:rsid w:val="0003280B"/>
  </w:style>
  <w:style w:type="character" w:customStyle="1" w:styleId="CardsChar1">
    <w:name w:val="Cards Char1"/>
    <w:link w:val="Cards"/>
    <w:rsid w:val="0003280B"/>
    <w:rPr>
      <w:rFonts w:ascii="Georgia" w:eastAsia="Times New Roman" w:hAnsi="Georgia" w:cs="Calibri"/>
      <w:sz w:val="20"/>
      <w:szCs w:val="20"/>
    </w:rPr>
  </w:style>
  <w:style w:type="paragraph" w:customStyle="1" w:styleId="BlockHeadings">
    <w:name w:val="Block Headings"/>
    <w:basedOn w:val="Normal"/>
    <w:link w:val="BlockHeadingsChar"/>
    <w:qFormat/>
    <w:rsid w:val="0003280B"/>
    <w:pPr>
      <w:autoSpaceDE w:val="0"/>
      <w:autoSpaceDN w:val="0"/>
      <w:adjustRightInd w:val="0"/>
      <w:jc w:val="center"/>
      <w:outlineLvl w:val="0"/>
    </w:pPr>
    <w:rPr>
      <w:rFonts w:ascii="Georgia" w:eastAsia="Times New Roman" w:hAnsi="Georgia"/>
      <w:b/>
      <w:sz w:val="20"/>
      <w:szCs w:val="20"/>
    </w:rPr>
  </w:style>
  <w:style w:type="character" w:customStyle="1" w:styleId="BlockHeadingsChar">
    <w:name w:val="Block Headings Char"/>
    <w:link w:val="BlockHeadings"/>
    <w:rsid w:val="0003280B"/>
    <w:rPr>
      <w:rFonts w:ascii="Georgia" w:eastAsia="Times New Roman" w:hAnsi="Georgia" w:cs="Calibri"/>
      <w:b/>
      <w:sz w:val="20"/>
      <w:szCs w:val="20"/>
    </w:rPr>
  </w:style>
  <w:style w:type="paragraph" w:customStyle="1" w:styleId="loose">
    <w:name w:val="loose"/>
    <w:basedOn w:val="Normal"/>
    <w:qFormat/>
    <w:rsid w:val="0003280B"/>
    <w:pPr>
      <w:spacing w:before="210"/>
    </w:pPr>
    <w:rPr>
      <w:rFonts w:ascii="Georgia" w:eastAsia="Times New Roman" w:hAnsi="Georgia"/>
      <w:szCs w:val="24"/>
      <w:lang w:eastAsia="zh-CN" w:bidi="he-IL"/>
    </w:rPr>
  </w:style>
  <w:style w:type="character" w:customStyle="1" w:styleId="hit1">
    <w:name w:val="hit1"/>
    <w:basedOn w:val="DefaultParagraphFont"/>
    <w:rsid w:val="0003280B"/>
    <w:rPr>
      <w:b/>
      <w:bCs/>
      <w:color w:val="CC0033"/>
    </w:rPr>
  </w:style>
  <w:style w:type="character" w:customStyle="1" w:styleId="upper">
    <w:name w:val="upper"/>
    <w:basedOn w:val="DefaultParagraphFont"/>
    <w:rsid w:val="0003280B"/>
  </w:style>
  <w:style w:type="character" w:customStyle="1" w:styleId="Author">
    <w:name w:val="Author"/>
    <w:aliases w:val="Style Date"/>
    <w:basedOn w:val="DefaultParagraphFont"/>
    <w:qFormat/>
    <w:rsid w:val="0003280B"/>
    <w:rPr>
      <w:b/>
      <w:sz w:val="24"/>
    </w:rPr>
  </w:style>
  <w:style w:type="character" w:customStyle="1" w:styleId="SmallFont7pt">
    <w:name w:val="Small Font (7 pt)"/>
    <w:basedOn w:val="DefaultParagraphFont"/>
    <w:rsid w:val="0003280B"/>
    <w:rPr>
      <w:sz w:val="14"/>
    </w:rPr>
  </w:style>
  <w:style w:type="paragraph" w:customStyle="1" w:styleId="UnderlinedText">
    <w:name w:val="Underlined Text"/>
    <w:basedOn w:val="Normal"/>
    <w:qFormat/>
    <w:rsid w:val="0003280B"/>
    <w:rPr>
      <w:rFonts w:ascii="Georgia" w:eastAsia="Times New Roman" w:hAnsi="Georgia"/>
      <w:b/>
      <w:szCs w:val="20"/>
    </w:rPr>
  </w:style>
  <w:style w:type="character" w:customStyle="1" w:styleId="SmallText-New">
    <w:name w:val="Small Text - New"/>
    <w:basedOn w:val="DefaultParagraphFont"/>
    <w:rsid w:val="0003280B"/>
    <w:rPr>
      <w:rFonts w:ascii="Arial Narrow" w:hAnsi="Arial Narrow"/>
      <w:sz w:val="14"/>
    </w:rPr>
  </w:style>
  <w:style w:type="paragraph" w:customStyle="1" w:styleId="Smalltext">
    <w:name w:val="Small text"/>
    <w:aliases w:val="Quote1,Quote11"/>
    <w:basedOn w:val="Normal"/>
    <w:link w:val="SmalltextChar"/>
    <w:qFormat/>
    <w:rsid w:val="0003280B"/>
    <w:rPr>
      <w:rFonts w:ascii="Arial Narrow" w:eastAsia="Times New Roman" w:hAnsi="Arial Narrow"/>
      <w:szCs w:val="24"/>
    </w:rPr>
  </w:style>
  <w:style w:type="character" w:customStyle="1" w:styleId="Underlined-New">
    <w:name w:val="Underlined - New"/>
    <w:basedOn w:val="DefaultParagraphFont"/>
    <w:rsid w:val="0003280B"/>
    <w:rPr>
      <w:rFonts w:ascii="Arial Narrow" w:hAnsi="Arial Narrow"/>
      <w:sz w:val="16"/>
      <w:u w:val="single"/>
    </w:rPr>
  </w:style>
  <w:style w:type="paragraph" w:styleId="TOC2">
    <w:name w:val="toc 2"/>
    <w:basedOn w:val="Normal"/>
    <w:next w:val="Normal"/>
    <w:autoRedefine/>
    <w:uiPriority w:val="39"/>
    <w:rsid w:val="0003280B"/>
    <w:pPr>
      <w:ind w:left="200"/>
    </w:pPr>
    <w:rPr>
      <w:rFonts w:ascii="Georgia" w:eastAsia="Times New Roman" w:hAnsi="Georgia"/>
      <w:sz w:val="20"/>
      <w:lang w:bidi="en-US"/>
    </w:rPr>
  </w:style>
  <w:style w:type="paragraph" w:styleId="Caption">
    <w:name w:val="caption"/>
    <w:basedOn w:val="Normal"/>
    <w:next w:val="Normal"/>
    <w:qFormat/>
    <w:rsid w:val="0003280B"/>
    <w:rPr>
      <w:rFonts w:ascii="Georgia" w:eastAsia="Times New Roman" w:hAnsi="Georgia"/>
      <w:b/>
      <w:bCs/>
      <w:sz w:val="18"/>
      <w:szCs w:val="18"/>
      <w:lang w:bidi="en-US"/>
    </w:rPr>
  </w:style>
  <w:style w:type="paragraph" w:styleId="TOCHeading">
    <w:name w:val="TOC Heading"/>
    <w:basedOn w:val="Heading1"/>
    <w:next w:val="Normal"/>
    <w:uiPriority w:val="39"/>
    <w:qFormat/>
    <w:rsid w:val="0003280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03280B"/>
    <w:rPr>
      <w:rFonts w:ascii="Arial Narrow" w:hAnsi="Arial Narrow"/>
      <w:dstrike w:val="0"/>
      <w:sz w:val="20"/>
      <w:bdr w:val="single" w:sz="2" w:space="0" w:color="auto"/>
      <w:vertAlign w:val="baseline"/>
    </w:rPr>
  </w:style>
  <w:style w:type="character" w:customStyle="1" w:styleId="style65">
    <w:name w:val="style65"/>
    <w:basedOn w:val="DefaultParagraphFont"/>
    <w:rsid w:val="0003280B"/>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03280B"/>
    <w:rPr>
      <w:rFonts w:cs="Arial"/>
      <w:bCs/>
      <w:szCs w:val="26"/>
      <w:u w:val="single"/>
      <w:lang w:val="en-US" w:eastAsia="en-US" w:bidi="ar-SA"/>
    </w:rPr>
  </w:style>
  <w:style w:type="character" w:customStyle="1" w:styleId="qlabel">
    <w:name w:val="q_label"/>
    <w:basedOn w:val="DefaultParagraphFont"/>
    <w:rsid w:val="0003280B"/>
  </w:style>
  <w:style w:type="character" w:customStyle="1" w:styleId="alabel">
    <w:name w:val="a_label"/>
    <w:basedOn w:val="DefaultParagraphFont"/>
    <w:rsid w:val="0003280B"/>
  </w:style>
  <w:style w:type="character" w:customStyle="1" w:styleId="Style1Char1">
    <w:name w:val="Style1 Char1"/>
    <w:basedOn w:val="DefaultParagraphFont"/>
    <w:rsid w:val="0003280B"/>
    <w:rPr>
      <w:rFonts w:eastAsia="SimSun"/>
      <w:sz w:val="20"/>
      <w:szCs w:val="24"/>
      <w:u w:val="single"/>
      <w:lang w:val="en-US" w:eastAsia="zh-CN" w:bidi="ar-SA"/>
    </w:rPr>
  </w:style>
  <w:style w:type="character" w:customStyle="1" w:styleId="UnderlineCharChar">
    <w:name w:val="Underline Char Char"/>
    <w:basedOn w:val="DefaultParagraphFont"/>
    <w:rsid w:val="0003280B"/>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03280B"/>
    <w:rPr>
      <w:rFonts w:eastAsia="MS Mincho"/>
      <w:b/>
      <w:u w:val="single"/>
      <w:lang w:val="en-US" w:eastAsia="en-US" w:bidi="ar-SA"/>
    </w:rPr>
  </w:style>
  <w:style w:type="character" w:customStyle="1" w:styleId="CardTextChar0">
    <w:name w:val="Card Text Char"/>
    <w:basedOn w:val="DefaultParagraphFont"/>
    <w:rsid w:val="0003280B"/>
    <w:rPr>
      <w:rFonts w:ascii="Times New Roman" w:eastAsia="Times New Roman" w:hAnsi="Times New Roman" w:cs="Times New Roman"/>
      <w:szCs w:val="24"/>
    </w:rPr>
  </w:style>
  <w:style w:type="character" w:customStyle="1" w:styleId="reduce2">
    <w:name w:val="reduce2"/>
    <w:basedOn w:val="DefaultParagraphFont"/>
    <w:rsid w:val="0003280B"/>
    <w:rPr>
      <w:rFonts w:ascii="Arial" w:hAnsi="Arial" w:cs="Arial"/>
      <w:color w:val="000000"/>
      <w:sz w:val="10"/>
      <w:szCs w:val="22"/>
    </w:rPr>
  </w:style>
  <w:style w:type="paragraph" w:customStyle="1" w:styleId="BoldUnderline">
    <w:name w:val="BoldUnderline"/>
    <w:link w:val="BoldUnderlineChar"/>
    <w:uiPriority w:val="99"/>
    <w:qFormat/>
    <w:rsid w:val="0003280B"/>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03280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3280B"/>
    <w:rPr>
      <w:rFonts w:cs="Arial"/>
      <w:bCs/>
      <w:szCs w:val="26"/>
      <w:u w:val="single"/>
      <w:lang w:val="en-US" w:eastAsia="en-US" w:bidi="ar-SA"/>
    </w:rPr>
  </w:style>
  <w:style w:type="paragraph" w:customStyle="1" w:styleId="evidencetextChar">
    <w:name w:val="evidence text Char"/>
    <w:basedOn w:val="Normal"/>
    <w:qFormat/>
    <w:rsid w:val="0003280B"/>
    <w:pPr>
      <w:ind w:left="1728" w:right="1008"/>
    </w:pPr>
    <w:rPr>
      <w:rFonts w:ascii="Georgia" w:eastAsia="Times New Roman" w:hAnsi="Georgia"/>
      <w:color w:val="000000"/>
      <w:sz w:val="18"/>
      <w:szCs w:val="24"/>
    </w:rPr>
  </w:style>
  <w:style w:type="character" w:customStyle="1" w:styleId="underline2">
    <w:name w:val="underline2"/>
    <w:basedOn w:val="DefaultParagraphFont"/>
    <w:rsid w:val="0003280B"/>
    <w:rPr>
      <w:u w:val="single"/>
    </w:rPr>
  </w:style>
  <w:style w:type="character" w:customStyle="1" w:styleId="Style11ptUnderlineBorderSinglesolidlineAuto05pt">
    <w:name w:val="Style 11 pt Underline Border: : (Single solid line Auto  0.5 pt..."/>
    <w:rsid w:val="0003280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3280B"/>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3280B"/>
    <w:rPr>
      <w:rFonts w:ascii="Georgia" w:eastAsia="Times New Roman" w:hAnsi="Georgia" w:cs="Calibri"/>
      <w:szCs w:val="24"/>
      <w:u w:val="single"/>
      <w:bdr w:val="single" w:sz="4" w:space="0" w:color="auto"/>
    </w:rPr>
  </w:style>
  <w:style w:type="character" w:customStyle="1" w:styleId="UnderlineChar4Char">
    <w:name w:val="Underline Char4 Char"/>
    <w:basedOn w:val="DefaultParagraphFont"/>
    <w:link w:val="UnderlineChar4"/>
    <w:rsid w:val="0003280B"/>
    <w:rPr>
      <w:szCs w:val="24"/>
      <w:u w:val="single"/>
    </w:rPr>
  </w:style>
  <w:style w:type="paragraph" w:customStyle="1" w:styleId="UnderlineChar4">
    <w:name w:val="Underline Char4"/>
    <w:basedOn w:val="Normal"/>
    <w:link w:val="UnderlineChar4Char"/>
    <w:qFormat/>
    <w:rsid w:val="0003280B"/>
    <w:rPr>
      <w:rFonts w:cstheme="minorBidi"/>
      <w:szCs w:val="24"/>
      <w:u w:val="single"/>
    </w:rPr>
  </w:style>
  <w:style w:type="character" w:customStyle="1" w:styleId="BoldandUnderlineChar3Char2">
    <w:name w:val="Bold and Underline Char3 Char2"/>
    <w:basedOn w:val="DefaultParagraphFont"/>
    <w:link w:val="BoldandUnderlineChar3"/>
    <w:rsid w:val="0003280B"/>
    <w:rPr>
      <w:b/>
      <w:szCs w:val="24"/>
      <w:u w:val="single"/>
    </w:rPr>
  </w:style>
  <w:style w:type="paragraph" w:customStyle="1" w:styleId="BoldandUnderlineChar3">
    <w:name w:val="Bold and Underline Char3"/>
    <w:basedOn w:val="Normal"/>
    <w:link w:val="BoldandUnderlineChar3Char2"/>
    <w:qFormat/>
    <w:rsid w:val="0003280B"/>
    <w:rPr>
      <w:rFonts w:cstheme="minorBidi"/>
      <w:b/>
      <w:szCs w:val="24"/>
      <w:u w:val="single"/>
    </w:rPr>
  </w:style>
  <w:style w:type="paragraph" w:customStyle="1" w:styleId="StyleUnderlineChar11pt">
    <w:name w:val="Style Underline Char + 11 pt"/>
    <w:basedOn w:val="Normal"/>
    <w:link w:val="StyleUnderlineChar11ptChar"/>
    <w:qFormat/>
    <w:rsid w:val="0003280B"/>
    <w:rPr>
      <w:rFonts w:ascii="Georgia" w:eastAsia="Times New Roman" w:hAnsi="Georgia"/>
      <w:szCs w:val="24"/>
      <w:u w:val="single"/>
    </w:rPr>
  </w:style>
  <w:style w:type="character" w:customStyle="1" w:styleId="StyleUnderlineChar11ptChar">
    <w:name w:val="Style Underline Char + 11 pt Char"/>
    <w:basedOn w:val="DefaultParagraphFont"/>
    <w:link w:val="StyleUnderlineChar11pt"/>
    <w:rsid w:val="0003280B"/>
    <w:rPr>
      <w:rFonts w:ascii="Georgia" w:eastAsia="Times New Roman" w:hAnsi="Georgia" w:cs="Calibri"/>
      <w:szCs w:val="24"/>
      <w:u w:val="single"/>
    </w:rPr>
  </w:style>
  <w:style w:type="paragraph" w:customStyle="1" w:styleId="StyleUnderlineChar11ptBold">
    <w:name w:val="Style Underline Char + 11 pt Bold"/>
    <w:basedOn w:val="Normal"/>
    <w:link w:val="StyleUnderlineChar11ptBoldChar"/>
    <w:qFormat/>
    <w:rsid w:val="0003280B"/>
    <w:rPr>
      <w:rFonts w:ascii="Georgia" w:eastAsia="Times New Roman" w:hAnsi="Georgia"/>
      <w:b/>
      <w:bCs/>
      <w:szCs w:val="24"/>
      <w:u w:val="single"/>
    </w:rPr>
  </w:style>
  <w:style w:type="character" w:customStyle="1" w:styleId="StyleUnderlineChar11ptBoldChar">
    <w:name w:val="Style Underline Char + 11 pt Bold Char"/>
    <w:basedOn w:val="DefaultParagraphFont"/>
    <w:link w:val="StyleUnderlineChar11ptBold"/>
    <w:rsid w:val="0003280B"/>
    <w:rPr>
      <w:rFonts w:ascii="Georgia" w:eastAsia="Times New Roman" w:hAnsi="Georgia" w:cs="Calibri"/>
      <w:b/>
      <w:bCs/>
      <w:szCs w:val="24"/>
      <w:u w:val="single"/>
    </w:rPr>
  </w:style>
  <w:style w:type="character" w:customStyle="1" w:styleId="inside-head">
    <w:name w:val="inside-head"/>
    <w:basedOn w:val="DefaultParagraphFont"/>
    <w:rsid w:val="0003280B"/>
  </w:style>
  <w:style w:type="paragraph" w:customStyle="1" w:styleId="Style3">
    <w:name w:val="Style3"/>
    <w:basedOn w:val="Normal"/>
    <w:link w:val="Style3Char"/>
    <w:qFormat/>
    <w:rsid w:val="0003280B"/>
    <w:rPr>
      <w:rFonts w:ascii="Arial Narrow" w:eastAsia="Times New Roman" w:hAnsi="Arial Narrow"/>
      <w:b/>
      <w:szCs w:val="24"/>
    </w:rPr>
  </w:style>
  <w:style w:type="character" w:customStyle="1" w:styleId="Style3Char">
    <w:name w:val="Style3 Char"/>
    <w:basedOn w:val="DefaultParagraphFont"/>
    <w:link w:val="Style3"/>
    <w:rsid w:val="0003280B"/>
    <w:rPr>
      <w:rFonts w:ascii="Arial Narrow" w:eastAsia="Times New Roman" w:hAnsi="Arial Narrow" w:cs="Calibri"/>
      <w:b/>
      <w:szCs w:val="24"/>
    </w:rPr>
  </w:style>
  <w:style w:type="character" w:customStyle="1" w:styleId="7TimesNewRoman">
    <w:name w:val="7 Times New Roman"/>
    <w:rsid w:val="0003280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3280B"/>
  </w:style>
  <w:style w:type="character" w:customStyle="1" w:styleId="officialsbureau">
    <w:name w:val="official_s_bureau"/>
    <w:basedOn w:val="DefaultParagraphFont"/>
    <w:rsid w:val="0003280B"/>
  </w:style>
  <w:style w:type="paragraph" w:customStyle="1" w:styleId="Stylecard11ptUnderline">
    <w:name w:val="Style card + 11 pt Underline"/>
    <w:basedOn w:val="Normal"/>
    <w:link w:val="Stylecard11ptUnderlineChar"/>
    <w:qFormat/>
    <w:rsid w:val="0003280B"/>
    <w:pPr>
      <w:ind w:left="288" w:right="288"/>
    </w:pPr>
    <w:rPr>
      <w:rFonts w:ascii="Georgia" w:eastAsia="SimSun" w:hAnsi="Georgia"/>
      <w:szCs w:val="24"/>
      <w:u w:val="single"/>
      <w:lang w:eastAsia="zh-CN"/>
    </w:rPr>
  </w:style>
  <w:style w:type="character" w:customStyle="1" w:styleId="Stylecard11ptUnderlineChar">
    <w:name w:val="Style card + 11 pt Underline Char"/>
    <w:link w:val="Stylecard11ptUnderline"/>
    <w:rsid w:val="0003280B"/>
    <w:rPr>
      <w:rFonts w:ascii="Georgia" w:eastAsia="SimSun" w:hAnsi="Georgia" w:cs="Calibri"/>
      <w:szCs w:val="24"/>
      <w:u w:val="single"/>
      <w:lang w:eastAsia="zh-CN"/>
    </w:rPr>
  </w:style>
  <w:style w:type="paragraph" w:customStyle="1" w:styleId="Stylecard11ptBoldUnderline">
    <w:name w:val="Style card + 11 pt Bold Underline"/>
    <w:basedOn w:val="Normal"/>
    <w:link w:val="Stylecard11ptBoldUnderlineChar"/>
    <w:qFormat/>
    <w:rsid w:val="0003280B"/>
    <w:pPr>
      <w:ind w:left="288" w:right="288"/>
    </w:pPr>
    <w:rPr>
      <w:rFonts w:ascii="Georgia" w:eastAsia="SimSun" w:hAnsi="Georgia"/>
      <w:b/>
      <w:bCs/>
      <w:szCs w:val="24"/>
      <w:u w:val="single"/>
      <w:lang w:eastAsia="zh-CN"/>
    </w:rPr>
  </w:style>
  <w:style w:type="character" w:customStyle="1" w:styleId="Stylecard11ptBoldUnderlineChar">
    <w:name w:val="Style card + 11 pt Bold Underline Char"/>
    <w:link w:val="Stylecard11ptBoldUnderline"/>
    <w:rsid w:val="0003280B"/>
    <w:rPr>
      <w:rFonts w:ascii="Georgia" w:eastAsia="SimSun" w:hAnsi="Georgia"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03280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3280B"/>
    <w:pPr>
      <w:ind w:left="288" w:right="288"/>
    </w:pPr>
    <w:rPr>
      <w:rFonts w:ascii="Georgia" w:eastAsia="SimSun" w:hAnsi="Georgia"/>
      <w:szCs w:val="24"/>
      <w:u w:val="single"/>
      <w:lang w:eastAsia="zh-CN"/>
    </w:rPr>
  </w:style>
  <w:style w:type="character" w:customStyle="1" w:styleId="StylecardLatinVerdana-BoldUnderlineChar">
    <w:name w:val="Style card + (Latin) Verdana-Bold Underline Char"/>
    <w:basedOn w:val="cardChar"/>
    <w:link w:val="StylecardLatinVerdana-BoldUnderline"/>
    <w:rsid w:val="0003280B"/>
    <w:rPr>
      <w:rFonts w:ascii="Georgia" w:eastAsia="SimSun" w:hAnsi="Georgia" w:cs="Calibri"/>
      <w:szCs w:val="24"/>
      <w:u w:val="single"/>
      <w:lang w:eastAsia="zh-CN"/>
    </w:rPr>
  </w:style>
  <w:style w:type="paragraph" w:styleId="HTMLPreformatted">
    <w:name w:val="HTML Preformatted"/>
    <w:basedOn w:val="Normal"/>
    <w:link w:val="HTMLPreformattedChar"/>
    <w:rsid w:val="00032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3280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3280B"/>
    <w:rPr>
      <w:rFonts w:ascii="Georgia" w:hAnsi="Georgia"/>
      <w:szCs w:val="24"/>
      <w:u w:val="single"/>
    </w:rPr>
  </w:style>
  <w:style w:type="character" w:customStyle="1" w:styleId="StyleUnderlining11ptChar">
    <w:name w:val="Style Underlining + 11 pt Char"/>
    <w:basedOn w:val="DefaultParagraphFont"/>
    <w:link w:val="StyleUnderlining11pt"/>
    <w:rsid w:val="0003280B"/>
    <w:rPr>
      <w:rFonts w:ascii="Georgia" w:hAnsi="Georgia" w:cs="Calibri"/>
      <w:szCs w:val="24"/>
      <w:u w:val="single"/>
    </w:rPr>
  </w:style>
  <w:style w:type="paragraph" w:customStyle="1" w:styleId="StyleCardText9pt">
    <w:name w:val="Style Card Text + 9 pt"/>
    <w:basedOn w:val="Normal"/>
    <w:link w:val="StyleCardText9ptChar"/>
    <w:qFormat/>
    <w:rsid w:val="0003280B"/>
    <w:pPr>
      <w:spacing w:after="200"/>
      <w:contextualSpacing/>
    </w:pPr>
    <w:rPr>
      <w:rFonts w:ascii="Georgia" w:eastAsia="Calibri" w:hAnsi="Georgia"/>
    </w:rPr>
  </w:style>
  <w:style w:type="character" w:customStyle="1" w:styleId="StyleCardText9ptChar">
    <w:name w:val="Style Card Text + 9 pt Char"/>
    <w:basedOn w:val="DefaultParagraphFont"/>
    <w:link w:val="StyleCardText9pt"/>
    <w:rsid w:val="0003280B"/>
    <w:rPr>
      <w:rFonts w:ascii="Georgia" w:eastAsia="Calibri" w:hAnsi="Georgia" w:cs="Calibri"/>
    </w:rPr>
  </w:style>
  <w:style w:type="paragraph" w:styleId="Quote">
    <w:name w:val="Quote"/>
    <w:basedOn w:val="Normal"/>
    <w:next w:val="Normal"/>
    <w:link w:val="QuoteChar"/>
    <w:uiPriority w:val="29"/>
    <w:qFormat/>
    <w:rsid w:val="0003280B"/>
    <w:pPr>
      <w:widowControl w:val="0"/>
    </w:pPr>
    <w:rPr>
      <w:rFonts w:ascii="Georgia" w:eastAsia="Times New Roman" w:hAnsi="Georgia"/>
      <w:iCs/>
      <w:color w:val="000000"/>
      <w:szCs w:val="24"/>
      <w:lang w:bidi="en-US"/>
    </w:rPr>
  </w:style>
  <w:style w:type="character" w:customStyle="1" w:styleId="QuoteChar">
    <w:name w:val="Quote Char"/>
    <w:basedOn w:val="DefaultParagraphFont"/>
    <w:link w:val="Quote"/>
    <w:uiPriority w:val="29"/>
    <w:rsid w:val="0003280B"/>
    <w:rPr>
      <w:rFonts w:ascii="Georgia" w:eastAsia="Times New Roman" w:hAnsi="Georgia" w:cs="Calibri"/>
      <w:iCs/>
      <w:color w:val="000000"/>
      <w:szCs w:val="24"/>
      <w:lang w:bidi="en-US"/>
    </w:rPr>
  </w:style>
  <w:style w:type="paragraph" w:customStyle="1" w:styleId="Underlining">
    <w:name w:val="Underlining"/>
    <w:basedOn w:val="Normal"/>
    <w:link w:val="UnderliningChar"/>
    <w:qFormat/>
    <w:rsid w:val="0003280B"/>
    <w:rPr>
      <w:rFonts w:ascii="Arial Narrow" w:hAnsi="Arial Narrow" w:cs="Times New Roman"/>
      <w:sz w:val="24"/>
      <w:szCs w:val="24"/>
      <w:u w:val="single"/>
    </w:rPr>
  </w:style>
  <w:style w:type="character" w:customStyle="1" w:styleId="ital-inline">
    <w:name w:val="ital-inline"/>
    <w:basedOn w:val="DefaultParagraphFont"/>
    <w:rsid w:val="0003280B"/>
  </w:style>
  <w:style w:type="character" w:customStyle="1" w:styleId="underlineChar">
    <w:name w:val="underline Char"/>
    <w:basedOn w:val="DefaultParagraphFont"/>
    <w:rsid w:val="0003280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3280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3280B"/>
    <w:rPr>
      <w:sz w:val="20"/>
      <w:u w:val="single"/>
    </w:rPr>
  </w:style>
  <w:style w:type="paragraph" w:styleId="BodyTextIndent2">
    <w:name w:val="Body Text Indent 2"/>
    <w:basedOn w:val="Normal"/>
    <w:link w:val="BodyTextIndent2Char"/>
    <w:unhideWhenUsed/>
    <w:rsid w:val="0003280B"/>
    <w:pPr>
      <w:spacing w:after="120" w:line="480" w:lineRule="auto"/>
      <w:ind w:left="360"/>
    </w:pPr>
    <w:rPr>
      <w:rFonts w:ascii="Georgia" w:hAnsi="Georgia"/>
    </w:rPr>
  </w:style>
  <w:style w:type="character" w:customStyle="1" w:styleId="BodyTextIndent2Char">
    <w:name w:val="Body Text Indent 2 Char"/>
    <w:basedOn w:val="DefaultParagraphFont"/>
    <w:link w:val="BodyTextIndent2"/>
    <w:rsid w:val="0003280B"/>
    <w:rPr>
      <w:rFonts w:ascii="Georgia" w:hAnsi="Georgia" w:cs="Calibri"/>
    </w:rPr>
  </w:style>
  <w:style w:type="paragraph" w:styleId="BodyTextIndent3">
    <w:name w:val="Body Text Indent 3"/>
    <w:basedOn w:val="Normal"/>
    <w:link w:val="BodyTextIndent3Char"/>
    <w:uiPriority w:val="99"/>
    <w:semiHidden/>
    <w:unhideWhenUsed/>
    <w:rsid w:val="0003280B"/>
    <w:pPr>
      <w:spacing w:after="120"/>
      <w:ind w:left="360"/>
    </w:pPr>
    <w:rPr>
      <w:rFonts w:ascii="Georgia" w:hAnsi="Georgia"/>
      <w:szCs w:val="16"/>
    </w:rPr>
  </w:style>
  <w:style w:type="character" w:customStyle="1" w:styleId="BodyTextIndent3Char">
    <w:name w:val="Body Text Indent 3 Char"/>
    <w:basedOn w:val="DefaultParagraphFont"/>
    <w:link w:val="BodyTextIndent3"/>
    <w:uiPriority w:val="99"/>
    <w:semiHidden/>
    <w:rsid w:val="0003280B"/>
    <w:rPr>
      <w:rFonts w:ascii="Georgia" w:hAnsi="Georgia" w:cs="Calibri"/>
      <w:szCs w:val="16"/>
    </w:rPr>
  </w:style>
  <w:style w:type="paragraph" w:styleId="BodyText2">
    <w:name w:val="Body Text 2"/>
    <w:basedOn w:val="Normal"/>
    <w:link w:val="BodyText2Char"/>
    <w:unhideWhenUsed/>
    <w:rsid w:val="0003280B"/>
    <w:pPr>
      <w:spacing w:after="120" w:line="480" w:lineRule="auto"/>
    </w:pPr>
    <w:rPr>
      <w:rFonts w:ascii="Georgia" w:hAnsi="Georgia"/>
    </w:rPr>
  </w:style>
  <w:style w:type="character" w:customStyle="1" w:styleId="BodyText2Char">
    <w:name w:val="Body Text 2 Char"/>
    <w:basedOn w:val="DefaultParagraphFont"/>
    <w:link w:val="BodyText2"/>
    <w:rsid w:val="0003280B"/>
    <w:rPr>
      <w:rFonts w:ascii="Georgia" w:hAnsi="Georgia" w:cs="Calibri"/>
    </w:rPr>
  </w:style>
  <w:style w:type="paragraph" w:styleId="BodyTextIndent">
    <w:name w:val="Body Text Indent"/>
    <w:basedOn w:val="Normal"/>
    <w:link w:val="BodyTextIndentChar"/>
    <w:uiPriority w:val="99"/>
    <w:unhideWhenUsed/>
    <w:rsid w:val="0003280B"/>
    <w:pPr>
      <w:spacing w:after="120"/>
      <w:ind w:left="360"/>
    </w:pPr>
    <w:rPr>
      <w:rFonts w:ascii="Georgia" w:hAnsi="Georgia"/>
    </w:rPr>
  </w:style>
  <w:style w:type="character" w:customStyle="1" w:styleId="BodyTextIndentChar">
    <w:name w:val="Body Text Indent Char"/>
    <w:basedOn w:val="DefaultParagraphFont"/>
    <w:link w:val="BodyTextIndent"/>
    <w:uiPriority w:val="99"/>
    <w:rsid w:val="0003280B"/>
    <w:rPr>
      <w:rFonts w:ascii="Georgia" w:hAnsi="Georgia" w:cs="Calibri"/>
    </w:rPr>
  </w:style>
  <w:style w:type="paragraph" w:styleId="BodyText3">
    <w:name w:val="Body Text 3"/>
    <w:basedOn w:val="Normal"/>
    <w:link w:val="BodyText3Char"/>
    <w:unhideWhenUsed/>
    <w:rsid w:val="0003280B"/>
    <w:pPr>
      <w:spacing w:after="120"/>
    </w:pPr>
    <w:rPr>
      <w:rFonts w:ascii="Georgia" w:hAnsi="Georgia"/>
      <w:szCs w:val="16"/>
    </w:rPr>
  </w:style>
  <w:style w:type="character" w:customStyle="1" w:styleId="BodyText3Char">
    <w:name w:val="Body Text 3 Char"/>
    <w:basedOn w:val="DefaultParagraphFont"/>
    <w:link w:val="BodyText3"/>
    <w:rsid w:val="0003280B"/>
    <w:rPr>
      <w:rFonts w:ascii="Georgia" w:hAnsi="Georgia" w:cs="Calibri"/>
      <w:szCs w:val="16"/>
    </w:rPr>
  </w:style>
  <w:style w:type="character" w:customStyle="1" w:styleId="StyleBold">
    <w:name w:val="Style Bold"/>
    <w:basedOn w:val="DefaultParagraphFont"/>
    <w:uiPriority w:val="9"/>
    <w:semiHidden/>
    <w:rsid w:val="0003280B"/>
    <w:rPr>
      <w:b/>
      <w:bCs/>
    </w:rPr>
  </w:style>
  <w:style w:type="character" w:customStyle="1" w:styleId="body-text">
    <w:name w:val="body-text"/>
    <w:basedOn w:val="DefaultParagraphFont"/>
    <w:rsid w:val="0003280B"/>
  </w:style>
  <w:style w:type="paragraph" w:customStyle="1" w:styleId="StyleStyle411ptBoldBorderSinglesolidlineAuto0">
    <w:name w:val="Style Style4 + 11 pt Bold Border: : (Single solid line Auto  0...."/>
    <w:basedOn w:val="Normal"/>
    <w:link w:val="StyleStyle411ptBoldBorderSinglesolidlineAuto0Char"/>
    <w:qFormat/>
    <w:rsid w:val="0003280B"/>
    <w:rPr>
      <w:rFonts w:ascii="Georgia" w:eastAsia="Times New Roman" w:hAnsi="Georgia"/>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3280B"/>
    <w:rPr>
      <w:rFonts w:ascii="Georgia" w:eastAsia="Times New Roman" w:hAnsi="Georgia" w:cs="Calibri"/>
      <w:b/>
      <w:bCs/>
      <w:szCs w:val="24"/>
      <w:u w:val="single"/>
      <w:bdr w:val="single" w:sz="4" w:space="0" w:color="auto"/>
    </w:rPr>
  </w:style>
  <w:style w:type="character" w:customStyle="1" w:styleId="BalloonTextChar1">
    <w:name w:val="Balloon Text Char1"/>
    <w:basedOn w:val="DefaultParagraphFont"/>
    <w:uiPriority w:val="99"/>
    <w:rsid w:val="0003280B"/>
    <w:rPr>
      <w:rFonts w:ascii="Tahoma" w:hAnsi="Tahoma" w:cs="Tahoma"/>
      <w:sz w:val="16"/>
      <w:szCs w:val="16"/>
    </w:rPr>
  </w:style>
  <w:style w:type="character" w:customStyle="1" w:styleId="globalcontentbody">
    <w:name w:val="globalcontentbody"/>
    <w:basedOn w:val="DefaultParagraphFont"/>
    <w:rsid w:val="0003280B"/>
  </w:style>
  <w:style w:type="paragraph" w:customStyle="1" w:styleId="StyleStyle112pt">
    <w:name w:val="Style Style1 + 12 pt"/>
    <w:basedOn w:val="Normal"/>
    <w:link w:val="StyleStyle112ptChar"/>
    <w:qFormat/>
    <w:rsid w:val="0003280B"/>
    <w:rPr>
      <w:rFonts w:ascii="Georgia" w:eastAsia="SimSun" w:hAnsi="Georgia"/>
      <w:szCs w:val="24"/>
      <w:u w:val="single"/>
      <w:lang w:eastAsia="zh-CN"/>
    </w:rPr>
  </w:style>
  <w:style w:type="character" w:customStyle="1" w:styleId="StyleStyle112ptChar">
    <w:name w:val="Style Style1 + 12 pt Char"/>
    <w:basedOn w:val="DefaultParagraphFont"/>
    <w:link w:val="StyleStyle112pt"/>
    <w:rsid w:val="0003280B"/>
    <w:rPr>
      <w:rFonts w:ascii="Georgia" w:eastAsia="SimSun" w:hAnsi="Georgia" w:cs="Calibri"/>
      <w:szCs w:val="24"/>
      <w:u w:val="single"/>
      <w:lang w:eastAsia="zh-CN"/>
    </w:rPr>
  </w:style>
  <w:style w:type="paragraph" w:customStyle="1" w:styleId="MinimizedText">
    <w:name w:val="Minimized Text"/>
    <w:basedOn w:val="Normal"/>
    <w:link w:val="MinimizedTextChar"/>
    <w:qFormat/>
    <w:rsid w:val="0003280B"/>
    <w:rPr>
      <w:rFonts w:ascii="Georgia" w:eastAsia="Times New Roman" w:hAnsi="Georgia"/>
      <w:szCs w:val="24"/>
    </w:rPr>
  </w:style>
  <w:style w:type="character" w:customStyle="1" w:styleId="MinimizedTextChar">
    <w:name w:val="Minimized Text Char"/>
    <w:basedOn w:val="DefaultParagraphFont"/>
    <w:link w:val="MinimizedText"/>
    <w:rsid w:val="0003280B"/>
    <w:rPr>
      <w:rFonts w:ascii="Georgia" w:eastAsia="Times New Roman" w:hAnsi="Georgia" w:cs="Calibri"/>
      <w:szCs w:val="24"/>
    </w:rPr>
  </w:style>
  <w:style w:type="character" w:customStyle="1" w:styleId="term1">
    <w:name w:val="term1"/>
    <w:basedOn w:val="DefaultParagraphFont"/>
    <w:rsid w:val="0003280B"/>
    <w:rPr>
      <w:b/>
      <w:bCs/>
    </w:rPr>
  </w:style>
  <w:style w:type="character" w:customStyle="1" w:styleId="Styleterm111ptUnderline">
    <w:name w:val="Style term1 + 11 pt Underline"/>
    <w:basedOn w:val="term1"/>
    <w:rsid w:val="0003280B"/>
    <w:rPr>
      <w:b/>
      <w:bCs/>
      <w:sz w:val="20"/>
      <w:u w:val="single"/>
    </w:rPr>
  </w:style>
  <w:style w:type="paragraph" w:customStyle="1" w:styleId="StyleMinimizedTextArialNarrow10pt">
    <w:name w:val="Style Minimized Text + Arial Narrow 10 pt"/>
    <w:basedOn w:val="MinimizedText"/>
    <w:link w:val="StyleMinimizedTextArialNarrow10ptChar"/>
    <w:qFormat/>
    <w:rsid w:val="0003280B"/>
    <w:rPr>
      <w:sz w:val="20"/>
    </w:rPr>
  </w:style>
  <w:style w:type="character" w:customStyle="1" w:styleId="StyleMinimizedTextArialNarrow10ptChar">
    <w:name w:val="Style Minimized Text + Arial Narrow 10 pt Char"/>
    <w:basedOn w:val="MinimizedTextChar"/>
    <w:link w:val="StyleMinimizedTextArialNarrow10pt"/>
    <w:rsid w:val="0003280B"/>
    <w:rPr>
      <w:rFonts w:ascii="Georgia" w:eastAsia="Times New Roman" w:hAnsi="Georgia" w:cs="Calibri"/>
      <w:sz w:val="20"/>
      <w:szCs w:val="24"/>
    </w:rPr>
  </w:style>
  <w:style w:type="character" w:customStyle="1" w:styleId="Styleunderline11ptBold">
    <w:name w:val="Style underline + 11 pt Bold"/>
    <w:basedOn w:val="underline"/>
    <w:rsid w:val="0003280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3280B"/>
    <w:rPr>
      <w:rFonts w:ascii="Georgia" w:eastAsia="Times New Roman" w:hAnsi="Georgia"/>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3280B"/>
    <w:rPr>
      <w:rFonts w:ascii="Georgia" w:eastAsia="Times New Roman" w:hAnsi="Georgia" w:cs="Calibri"/>
      <w:szCs w:val="24"/>
      <w:u w:val="single"/>
      <w:bdr w:val="single" w:sz="4" w:space="0" w:color="auto"/>
    </w:rPr>
  </w:style>
  <w:style w:type="character" w:customStyle="1" w:styleId="Style9pt">
    <w:name w:val="Style 9 pt"/>
    <w:basedOn w:val="DefaultParagraphFont"/>
    <w:rsid w:val="0003280B"/>
    <w:rPr>
      <w:rFonts w:ascii="Times New Roman" w:hAnsi="Times New Roman"/>
      <w:sz w:val="20"/>
    </w:rPr>
  </w:style>
  <w:style w:type="paragraph" w:customStyle="1" w:styleId="StyleStyle49pt3">
    <w:name w:val="Style Style4 + 9 pt3"/>
    <w:basedOn w:val="Style4"/>
    <w:link w:val="StyleStyle49pt3Char"/>
    <w:qFormat/>
    <w:rsid w:val="0003280B"/>
  </w:style>
  <w:style w:type="character" w:customStyle="1" w:styleId="StyleStyle49pt3Char">
    <w:name w:val="Style Style4 + 9 pt3 Char"/>
    <w:basedOn w:val="Style4Char"/>
    <w:link w:val="StyleStyle49pt3"/>
    <w:rsid w:val="0003280B"/>
    <w:rPr>
      <w:rFonts w:ascii="Georgia" w:eastAsia="Times New Roman" w:hAnsi="Georgia" w:cs="Calibri"/>
      <w:szCs w:val="24"/>
      <w:u w:val="single"/>
    </w:rPr>
  </w:style>
  <w:style w:type="paragraph" w:customStyle="1" w:styleId="StyleStyle4Bold">
    <w:name w:val="Style Style4 + Bold"/>
    <w:basedOn w:val="Style4"/>
    <w:link w:val="StyleStyle4BoldChar"/>
    <w:qFormat/>
    <w:rsid w:val="0003280B"/>
    <w:rPr>
      <w:b/>
      <w:bCs/>
    </w:rPr>
  </w:style>
  <w:style w:type="character" w:customStyle="1" w:styleId="StyleStyle4BoldChar">
    <w:name w:val="Style Style4 + Bold Char"/>
    <w:basedOn w:val="Style4Char"/>
    <w:link w:val="StyleStyle4Bold"/>
    <w:rsid w:val="0003280B"/>
    <w:rPr>
      <w:rFonts w:ascii="Georgia" w:eastAsia="Times New Roman" w:hAnsi="Georgia" w:cs="Calibri"/>
      <w:b/>
      <w:bCs/>
      <w:szCs w:val="24"/>
      <w:u w:val="single"/>
    </w:rPr>
  </w:style>
  <w:style w:type="character" w:customStyle="1" w:styleId="CharChar11">
    <w:name w:val="Char Char11"/>
    <w:basedOn w:val="DefaultParagraphFont"/>
    <w:rsid w:val="0003280B"/>
    <w:rPr>
      <w:rFonts w:cs="Arial"/>
      <w:bCs/>
      <w:szCs w:val="26"/>
      <w:u w:val="single"/>
      <w:lang w:val="en-US" w:eastAsia="en-US" w:bidi="ar-SA"/>
    </w:rPr>
  </w:style>
  <w:style w:type="character" w:customStyle="1" w:styleId="authorbio">
    <w:name w:val="authorbio"/>
    <w:basedOn w:val="DefaultParagraphFont"/>
    <w:rsid w:val="0003280B"/>
  </w:style>
  <w:style w:type="character" w:customStyle="1" w:styleId="a">
    <w:name w:val="a"/>
    <w:basedOn w:val="DefaultParagraphFont"/>
    <w:rsid w:val="0003280B"/>
  </w:style>
  <w:style w:type="character" w:customStyle="1" w:styleId="StyleStyleUnderline411pt">
    <w:name w:val="Style Style Underline4 + 11 pt"/>
    <w:basedOn w:val="DefaultParagraphFont"/>
    <w:rsid w:val="0003280B"/>
    <w:rPr>
      <w:sz w:val="20"/>
      <w:u w:val="single"/>
    </w:rPr>
  </w:style>
  <w:style w:type="character" w:customStyle="1" w:styleId="StyleStyleUnderline411ptBold">
    <w:name w:val="Style Style Underline4 + 11 pt Bold"/>
    <w:basedOn w:val="DefaultParagraphFont"/>
    <w:rsid w:val="0003280B"/>
    <w:rPr>
      <w:b/>
      <w:bCs/>
      <w:sz w:val="20"/>
      <w:u w:val="single"/>
    </w:rPr>
  </w:style>
  <w:style w:type="character" w:customStyle="1" w:styleId="StyleStyleUnderline311pt">
    <w:name w:val="Style Style Underline3 + 11 pt"/>
    <w:basedOn w:val="DefaultParagraphFont"/>
    <w:rsid w:val="0003280B"/>
    <w:rPr>
      <w:sz w:val="20"/>
      <w:u w:val="single"/>
    </w:rPr>
  </w:style>
  <w:style w:type="character" w:customStyle="1" w:styleId="StyleStyleUnderline311ptBold">
    <w:name w:val="Style Style Underline3 + 11 pt Bold"/>
    <w:basedOn w:val="DefaultParagraphFont"/>
    <w:rsid w:val="0003280B"/>
    <w:rPr>
      <w:b/>
      <w:bCs/>
      <w:sz w:val="20"/>
      <w:u w:val="single"/>
    </w:rPr>
  </w:style>
  <w:style w:type="character" w:customStyle="1" w:styleId="StyleUnderline3">
    <w:name w:val="Style Underline3"/>
    <w:basedOn w:val="DefaultParagraphFont"/>
    <w:rsid w:val="0003280B"/>
    <w:rPr>
      <w:u w:val="single"/>
    </w:rPr>
  </w:style>
  <w:style w:type="paragraph" w:customStyle="1" w:styleId="StyleStyle111ptBorderSinglesolidlineAuto05ptL">
    <w:name w:val="Style Style1 + 11 pt Border: : (Single solid line Auto  0.5 pt L..."/>
    <w:link w:val="StyleStyle111ptBorderSinglesolidlineAuto05ptLChar"/>
    <w:qFormat/>
    <w:rsid w:val="0003280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3280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3280B"/>
    <w:rPr>
      <w:u w:val="single"/>
    </w:rPr>
  </w:style>
  <w:style w:type="character" w:customStyle="1" w:styleId="NothingChar">
    <w:name w:val="Nothing Char"/>
    <w:basedOn w:val="DefaultParagraphFont"/>
    <w:link w:val="Nothing"/>
    <w:rsid w:val="0003280B"/>
    <w:rPr>
      <w:rFonts w:ascii="Times New Roman" w:eastAsia="Times New Roman" w:hAnsi="Times New Roman" w:cs="Times New Roman"/>
      <w:sz w:val="20"/>
      <w:szCs w:val="24"/>
    </w:rPr>
  </w:style>
  <w:style w:type="character" w:customStyle="1" w:styleId="CardsFont12pt0">
    <w:name w:val="Cards + Font 12pt"/>
    <w:basedOn w:val="DefaultParagraphFont"/>
    <w:rsid w:val="0003280B"/>
    <w:rPr>
      <w:rFonts w:ascii="Times New Roman" w:eastAsia="Calibri" w:hAnsi="Times New Roman" w:cs="Times New Roman"/>
      <w:sz w:val="24"/>
      <w:szCs w:val="20"/>
      <w:u w:val="single"/>
    </w:rPr>
  </w:style>
  <w:style w:type="paragraph" w:customStyle="1" w:styleId="SmallText0">
    <w:name w:val="Small Text"/>
    <w:link w:val="SmallTextChar0"/>
    <w:qFormat/>
    <w:rsid w:val="0003280B"/>
    <w:pPr>
      <w:spacing w:after="200" w:line="276" w:lineRule="auto"/>
    </w:pPr>
    <w:rPr>
      <w:rFonts w:ascii="Times New Roman" w:eastAsia="MS Mincho" w:hAnsi="Times New Roman" w:cs="Times New Roman"/>
      <w:sz w:val="15"/>
      <w:szCs w:val="24"/>
      <w:lang w:eastAsia="ja-JP"/>
    </w:rPr>
  </w:style>
  <w:style w:type="character" w:customStyle="1" w:styleId="SmallTextChar0">
    <w:name w:val="Small Text Char"/>
    <w:basedOn w:val="CardTextChar0"/>
    <w:link w:val="SmallText0"/>
    <w:rsid w:val="0003280B"/>
    <w:rPr>
      <w:rFonts w:ascii="Times New Roman" w:eastAsia="MS Mincho" w:hAnsi="Times New Roman" w:cs="Times New Roman"/>
      <w:sz w:val="15"/>
      <w:szCs w:val="24"/>
      <w:lang w:eastAsia="ja-JP"/>
    </w:rPr>
  </w:style>
  <w:style w:type="paragraph" w:customStyle="1" w:styleId="Circled">
    <w:name w:val="Circled"/>
    <w:link w:val="CircledChar"/>
    <w:qFormat/>
    <w:rsid w:val="0003280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3280B"/>
    <w:rPr>
      <w:rFonts w:ascii="Times New Roman" w:eastAsia="MS Mincho" w:hAnsi="Times New Roman" w:cs="Times New Roman"/>
      <w:b/>
      <w:szCs w:val="20"/>
      <w:u w:val="single"/>
      <w:lang w:eastAsia="ja-JP"/>
    </w:rPr>
  </w:style>
  <w:style w:type="character" w:customStyle="1" w:styleId="UnderlinedChar0">
    <w:name w:val="Underlined Char"/>
    <w:basedOn w:val="CardTextChar0"/>
    <w:rsid w:val="0003280B"/>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03280B"/>
  </w:style>
  <w:style w:type="character" w:customStyle="1" w:styleId="part-of-speech">
    <w:name w:val="part-of-speech"/>
    <w:basedOn w:val="DefaultParagraphFont"/>
    <w:rsid w:val="0003280B"/>
  </w:style>
  <w:style w:type="character" w:customStyle="1" w:styleId="sep">
    <w:name w:val="sep"/>
    <w:basedOn w:val="DefaultParagraphFont"/>
    <w:rsid w:val="0003280B"/>
  </w:style>
  <w:style w:type="character" w:customStyle="1" w:styleId="pron">
    <w:name w:val="pron"/>
    <w:basedOn w:val="DefaultParagraphFont"/>
    <w:rsid w:val="0003280B"/>
  </w:style>
  <w:style w:type="paragraph" w:customStyle="1" w:styleId="StyleStyle4LatinTimesNewRomanAsianSimSun">
    <w:name w:val="Style Style4 + (Latin) Times New Roman (Asian) SimSun"/>
    <w:basedOn w:val="Normal"/>
    <w:link w:val="StyleStyle4LatinTimesNewRomanAsianSimSunChar"/>
    <w:qFormat/>
    <w:rsid w:val="0003280B"/>
    <w:rPr>
      <w:rFonts w:ascii="Georgia" w:eastAsia="SimSun" w:hAnsi="Georgia"/>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3280B"/>
    <w:rPr>
      <w:rFonts w:ascii="Georgia" w:eastAsia="SimSun" w:hAnsi="Georgia"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3280B"/>
    <w:rPr>
      <w:rFonts w:ascii="Georgia" w:eastAsia="SimSun" w:hAnsi="Georgia"/>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3280B"/>
    <w:rPr>
      <w:rFonts w:ascii="Georgia" w:eastAsia="SimSun" w:hAnsi="Georgia" w:cs="Calibri"/>
      <w:b/>
      <w:bCs/>
      <w:szCs w:val="24"/>
      <w:u w:val="single"/>
    </w:rPr>
  </w:style>
  <w:style w:type="character" w:customStyle="1" w:styleId="CharChar3">
    <w:name w:val="Char Char3"/>
    <w:basedOn w:val="DefaultParagraphFont"/>
    <w:rsid w:val="0003280B"/>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03280B"/>
    <w:rPr>
      <w:bCs/>
      <w:szCs w:val="26"/>
      <w:u w:val="single"/>
    </w:rPr>
  </w:style>
  <w:style w:type="paragraph" w:styleId="Subtitle">
    <w:name w:val="Subtitle"/>
    <w:aliases w:val="Underlined card text"/>
    <w:basedOn w:val="Normal"/>
    <w:next w:val="Normal"/>
    <w:link w:val="SubtitleChar"/>
    <w:uiPriority w:val="99"/>
    <w:qFormat/>
    <w:rsid w:val="0003280B"/>
    <w:pPr>
      <w:spacing w:after="60"/>
      <w:outlineLvl w:val="1"/>
    </w:pPr>
    <w:rPr>
      <w:rFonts w:cstheme="minorBidi"/>
      <w:bCs/>
      <w:szCs w:val="26"/>
      <w:u w:val="single"/>
    </w:rPr>
  </w:style>
  <w:style w:type="character" w:customStyle="1" w:styleId="SubtitleChar1">
    <w:name w:val="Subtitle Char1"/>
    <w:aliases w:val="Underlined card text Char1"/>
    <w:basedOn w:val="DefaultParagraphFont"/>
    <w:rsid w:val="0003280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3280B"/>
  </w:style>
  <w:style w:type="character" w:customStyle="1" w:styleId="StyleStyle411pt1Char">
    <w:name w:val="Style Style4 + 11 pt1 Char"/>
    <w:basedOn w:val="Style4Char"/>
    <w:link w:val="StyleStyle411pt1"/>
    <w:rsid w:val="0003280B"/>
    <w:rPr>
      <w:rFonts w:ascii="Georgia" w:eastAsia="Times New Roman" w:hAnsi="Georgia" w:cs="Calibri"/>
      <w:szCs w:val="24"/>
      <w:u w:val="single"/>
    </w:rPr>
  </w:style>
  <w:style w:type="character" w:customStyle="1" w:styleId="BoldandUnderlineCharChar2">
    <w:name w:val="Bold and Underline Char Char2"/>
    <w:basedOn w:val="DefaultParagraphFont"/>
    <w:rsid w:val="0003280B"/>
    <w:rPr>
      <w:b/>
      <w:u w:val="single"/>
      <w:lang w:val="en-US" w:eastAsia="en-US" w:bidi="ar-SA"/>
    </w:rPr>
  </w:style>
  <w:style w:type="character" w:customStyle="1" w:styleId="StyleUnderlineCharChar111pt">
    <w:name w:val="Style Underline Char Char1 + 11 pt"/>
    <w:basedOn w:val="DefaultParagraphFont"/>
    <w:rsid w:val="0003280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3280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3280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3280B"/>
    <w:rPr>
      <w:sz w:val="22"/>
      <w:u w:val="single"/>
    </w:rPr>
  </w:style>
  <w:style w:type="paragraph" w:customStyle="1" w:styleId="StyleMinimizedTextArialNarrow9pt">
    <w:name w:val="Style Minimized Text + Arial Narrow 9 pt"/>
    <w:basedOn w:val="Normal"/>
    <w:link w:val="StyleMinimizedTextArialNarrow9ptChar"/>
    <w:qFormat/>
    <w:rsid w:val="0003280B"/>
    <w:rPr>
      <w:rFonts w:ascii="Georgia" w:eastAsia="Times New Roman" w:hAnsi="Georgia"/>
      <w:szCs w:val="24"/>
    </w:rPr>
  </w:style>
  <w:style w:type="character" w:customStyle="1" w:styleId="StyleMinimizedTextArialNarrow9ptChar">
    <w:name w:val="Style Minimized Text + Arial Narrow 9 pt Char"/>
    <w:basedOn w:val="DefaultParagraphFont"/>
    <w:link w:val="StyleMinimizedTextArialNarrow9pt"/>
    <w:rsid w:val="0003280B"/>
    <w:rPr>
      <w:rFonts w:ascii="Georgia" w:eastAsia="Times New Roman" w:hAnsi="Georgia" w:cs="Calibri"/>
      <w:szCs w:val="24"/>
    </w:rPr>
  </w:style>
  <w:style w:type="paragraph" w:customStyle="1" w:styleId="StyleBoldandUnderlineChar11ptNotBold">
    <w:name w:val="Style Bold and Underline Char + 11 pt Not Bold"/>
    <w:link w:val="StyleBoldandUnderlineChar11ptNotBoldChar"/>
    <w:qFormat/>
    <w:rsid w:val="0003280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3280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3280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3280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3280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3280B"/>
    <w:rPr>
      <w:b w:val="0"/>
      <w:bCs/>
      <w:sz w:val="20"/>
      <w:u w:val="single"/>
      <w:lang w:val="en-US" w:eastAsia="en-US" w:bidi="ar-SA"/>
    </w:rPr>
  </w:style>
  <w:style w:type="character" w:customStyle="1" w:styleId="Styleunderline9pt">
    <w:name w:val="Style underline + 9 pt"/>
    <w:basedOn w:val="underline"/>
    <w:rsid w:val="0003280B"/>
    <w:rPr>
      <w:rFonts w:ascii="Times New Roman" w:hAnsi="Times New Roman" w:cs="Times New Roman"/>
      <w:b/>
      <w:sz w:val="20"/>
      <w:u w:val="single"/>
    </w:rPr>
  </w:style>
  <w:style w:type="character" w:customStyle="1" w:styleId="StyleTimesNewRoman9pt">
    <w:name w:val="Style Times New Roman 9 pt"/>
    <w:basedOn w:val="DefaultParagraphFont"/>
    <w:rsid w:val="0003280B"/>
    <w:rPr>
      <w:rFonts w:ascii="Times New Roman" w:hAnsi="Times New Roman"/>
      <w:sz w:val="20"/>
    </w:rPr>
  </w:style>
  <w:style w:type="character" w:customStyle="1" w:styleId="Styleunderline9pt1">
    <w:name w:val="Style underline + 9 pt1"/>
    <w:basedOn w:val="underline"/>
    <w:rsid w:val="0003280B"/>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3280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03280B"/>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03280B"/>
    <w:rPr>
      <w:b/>
      <w:bCs/>
      <w:noProof w:val="0"/>
      <w:sz w:val="20"/>
      <w:u w:val="single"/>
      <w:lang w:val="en-US" w:eastAsia="en-US" w:bidi="ar-SA"/>
    </w:rPr>
  </w:style>
  <w:style w:type="character" w:customStyle="1" w:styleId="Hyperlink23">
    <w:name w:val="Hyperlink23"/>
    <w:basedOn w:val="DefaultParagraphFont"/>
    <w:rsid w:val="0003280B"/>
    <w:rPr>
      <w:color w:val="3300CC"/>
      <w:u w:val="single"/>
    </w:rPr>
  </w:style>
  <w:style w:type="paragraph" w:customStyle="1" w:styleId="cardCharChar">
    <w:name w:val="card Char Char"/>
    <w:basedOn w:val="Normal"/>
    <w:link w:val="cardCharCharChar"/>
    <w:qFormat/>
    <w:rsid w:val="0003280B"/>
    <w:pPr>
      <w:ind w:left="288" w:right="288"/>
    </w:pPr>
    <w:rPr>
      <w:rFonts w:ascii="Georgia" w:eastAsia="Times New Roman" w:hAnsi="Georgia"/>
      <w:szCs w:val="20"/>
    </w:rPr>
  </w:style>
  <w:style w:type="character" w:customStyle="1" w:styleId="cardCharCharChar">
    <w:name w:val="card Char Char Char"/>
    <w:basedOn w:val="DefaultParagraphFont"/>
    <w:link w:val="cardCharChar"/>
    <w:rsid w:val="0003280B"/>
    <w:rPr>
      <w:rFonts w:ascii="Georgia" w:eastAsia="Times New Roman" w:hAnsi="Georgia" w:cs="Calibri"/>
      <w:szCs w:val="20"/>
    </w:rPr>
  </w:style>
  <w:style w:type="character" w:customStyle="1" w:styleId="StyleunderlineArialNarrow9ptBold">
    <w:name w:val="Style underline + Arial Narrow 9 pt Bold"/>
    <w:basedOn w:val="underline"/>
    <w:rsid w:val="0003280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3280B"/>
  </w:style>
  <w:style w:type="character" w:customStyle="1" w:styleId="StylecardCharCharArialNarrow9ptChar">
    <w:name w:val="Style card Char Char + Arial Narrow 9 pt Char"/>
    <w:basedOn w:val="cardCharCharChar"/>
    <w:link w:val="StylecardCharCharArialNarrow9pt"/>
    <w:rsid w:val="0003280B"/>
    <w:rPr>
      <w:rFonts w:ascii="Georgia" w:eastAsia="Times New Roman" w:hAnsi="Georgia" w:cs="Calibri"/>
      <w:szCs w:val="20"/>
    </w:rPr>
  </w:style>
  <w:style w:type="character" w:customStyle="1" w:styleId="UnderlineCharCharChar">
    <w:name w:val="Underline Char Char Char"/>
    <w:basedOn w:val="DefaultParagraphFont"/>
    <w:rsid w:val="0003280B"/>
    <w:rPr>
      <w:noProof w:val="0"/>
      <w:u w:val="single"/>
      <w:lang w:val="en-US" w:eastAsia="en-US" w:bidi="ar-SA"/>
    </w:rPr>
  </w:style>
  <w:style w:type="character" w:customStyle="1" w:styleId="CardTextChar1">
    <w:name w:val="Card Text Char1"/>
    <w:basedOn w:val="DefaultParagraphFont"/>
    <w:rsid w:val="0003280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3280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3280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3280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3280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3280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3280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3280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3280B"/>
    <w:rPr>
      <w:rFonts w:ascii="Georgia" w:eastAsia="Times New Roman" w:hAnsi="Georgia"/>
      <w:szCs w:val="24"/>
    </w:rPr>
  </w:style>
  <w:style w:type="character" w:customStyle="1" w:styleId="TextsmallChar">
    <w:name w:val="Textsmall Char"/>
    <w:basedOn w:val="DefaultParagraphFont"/>
    <w:link w:val="Textsmall"/>
    <w:rsid w:val="0003280B"/>
    <w:rPr>
      <w:rFonts w:ascii="Georgia" w:eastAsia="Times New Roman" w:hAnsi="Georgia" w:cs="Calibri"/>
      <w:szCs w:val="24"/>
    </w:rPr>
  </w:style>
  <w:style w:type="character" w:customStyle="1" w:styleId="CharChar111">
    <w:name w:val="Char Char111"/>
    <w:basedOn w:val="DefaultParagraphFont"/>
    <w:rsid w:val="0003280B"/>
    <w:rPr>
      <w:rFonts w:cs="Arial"/>
      <w:bCs/>
      <w:szCs w:val="26"/>
      <w:u w:val="single"/>
      <w:lang w:val="en-US" w:eastAsia="en-US" w:bidi="ar-SA"/>
    </w:rPr>
  </w:style>
  <w:style w:type="character" w:customStyle="1" w:styleId="UnderlineBold">
    <w:name w:val="Underline + Bold"/>
    <w:uiPriority w:val="1"/>
    <w:qFormat/>
    <w:rsid w:val="0003280B"/>
    <w:rPr>
      <w:b/>
      <w:sz w:val="20"/>
      <w:u w:val="single"/>
    </w:rPr>
  </w:style>
  <w:style w:type="paragraph" w:customStyle="1" w:styleId="cardtextsmall">
    <w:name w:val="card text small"/>
    <w:basedOn w:val="Normal"/>
    <w:qFormat/>
    <w:rsid w:val="0003280B"/>
    <w:rPr>
      <w:rFonts w:ascii="Arial Narrow" w:eastAsia="Times New Roman" w:hAnsi="Arial Narrow"/>
      <w:szCs w:val="24"/>
    </w:rPr>
  </w:style>
  <w:style w:type="character" w:customStyle="1" w:styleId="AUnterdline">
    <w:name w:val="AUnterdline"/>
    <w:qFormat/>
    <w:rsid w:val="0003280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3280B"/>
    <w:rPr>
      <w:rFonts w:ascii="Times New Roman" w:hAnsi="Times New Roman"/>
      <w:b/>
      <w:bCs/>
      <w:sz w:val="20"/>
      <w:u w:val="single"/>
      <w:bdr w:val="single" w:sz="4" w:space="0" w:color="auto"/>
    </w:rPr>
  </w:style>
  <w:style w:type="character" w:customStyle="1" w:styleId="highlightedsearchterm">
    <w:name w:val="highlightedsearchterm"/>
    <w:rsid w:val="0003280B"/>
  </w:style>
  <w:style w:type="character" w:customStyle="1" w:styleId="StyleUnderline1">
    <w:name w:val="Style Underline1"/>
    <w:basedOn w:val="DefaultParagraphFont"/>
    <w:rsid w:val="0003280B"/>
    <w:rPr>
      <w:rFonts w:ascii="Times New Roman" w:hAnsi="Times New Roman"/>
      <w:sz w:val="20"/>
      <w:u w:val="single"/>
    </w:rPr>
  </w:style>
  <w:style w:type="paragraph" w:customStyle="1" w:styleId="CardIndented">
    <w:name w:val="Card (Indented)"/>
    <w:basedOn w:val="Normal"/>
    <w:link w:val="CardIndentedChar"/>
    <w:qFormat/>
    <w:rsid w:val="0003280B"/>
    <w:pPr>
      <w:ind w:left="288"/>
    </w:pPr>
    <w:rPr>
      <w:rFonts w:ascii="Georgia" w:hAnsi="Georgia"/>
    </w:rPr>
  </w:style>
  <w:style w:type="paragraph" w:customStyle="1" w:styleId="StyleStyle49pt10">
    <w:name w:val="Style Style4 + 9 pt10"/>
    <w:basedOn w:val="Style4"/>
    <w:link w:val="StyleStyle49pt10Char"/>
    <w:qFormat/>
    <w:rsid w:val="0003280B"/>
  </w:style>
  <w:style w:type="character" w:customStyle="1" w:styleId="StyleStyle49pt10Char">
    <w:name w:val="Style Style4 + 9 pt10 Char"/>
    <w:basedOn w:val="Style4Char"/>
    <w:link w:val="StyleStyle49pt10"/>
    <w:rsid w:val="0003280B"/>
    <w:rPr>
      <w:rFonts w:ascii="Georgia" w:eastAsia="Times New Roman" w:hAnsi="Georgia" w:cs="Calibri"/>
      <w:szCs w:val="24"/>
      <w:u w:val="single"/>
    </w:rPr>
  </w:style>
  <w:style w:type="paragraph" w:customStyle="1" w:styleId="StyleStyle49ptBold7">
    <w:name w:val="Style Style4 + 9 pt Bold7"/>
    <w:basedOn w:val="Style4"/>
    <w:link w:val="StyleStyle49ptBold7Char"/>
    <w:qFormat/>
    <w:rsid w:val="0003280B"/>
    <w:rPr>
      <w:b/>
      <w:bCs/>
    </w:rPr>
  </w:style>
  <w:style w:type="character" w:customStyle="1" w:styleId="StyleStyle49ptBold7Char">
    <w:name w:val="Style Style4 + 9 pt Bold7 Char"/>
    <w:link w:val="StyleStyle49ptBold7"/>
    <w:rsid w:val="0003280B"/>
    <w:rPr>
      <w:rFonts w:ascii="Georgia" w:eastAsia="Times New Roman" w:hAnsi="Georgia" w:cs="Calibri"/>
      <w:b/>
      <w:bCs/>
      <w:szCs w:val="24"/>
      <w:u w:val="single"/>
    </w:rPr>
  </w:style>
  <w:style w:type="paragraph" w:customStyle="1" w:styleId="NormalUnderline">
    <w:name w:val="Normal Underline"/>
    <w:basedOn w:val="Normal"/>
    <w:link w:val="NormalUnderlineChar"/>
    <w:qFormat/>
    <w:rsid w:val="0003280B"/>
    <w:pPr>
      <w:ind w:left="288"/>
    </w:pPr>
    <w:rPr>
      <w:rFonts w:ascii="Georgia" w:eastAsia="Times New Roman" w:hAnsi="Georgia"/>
      <w:szCs w:val="24"/>
      <w:u w:val="single"/>
    </w:rPr>
  </w:style>
  <w:style w:type="character" w:customStyle="1" w:styleId="NormalUnderlineChar">
    <w:name w:val="Normal Underline Char"/>
    <w:link w:val="NormalUnderline"/>
    <w:rsid w:val="0003280B"/>
    <w:rPr>
      <w:rFonts w:ascii="Georgia" w:eastAsia="Times New Roman" w:hAnsi="Georgia" w:cs="Calibri"/>
      <w:szCs w:val="24"/>
      <w:u w:val="single"/>
    </w:rPr>
  </w:style>
  <w:style w:type="character" w:customStyle="1" w:styleId="DontRead">
    <w:name w:val="Don't Read"/>
    <w:qFormat/>
    <w:rsid w:val="0003280B"/>
    <w:rPr>
      <w:rFonts w:ascii="Times New Roman" w:hAnsi="Times New Roman"/>
      <w:sz w:val="16"/>
    </w:rPr>
  </w:style>
  <w:style w:type="paragraph" w:customStyle="1" w:styleId="Underlinestyle">
    <w:name w:val="Underline style"/>
    <w:basedOn w:val="Normal"/>
    <w:qFormat/>
    <w:rsid w:val="0003280B"/>
    <w:rPr>
      <w:rFonts w:ascii="Georgia" w:eastAsia="Times New Roman" w:hAnsi="Georgia"/>
      <w:szCs w:val="24"/>
      <w:u w:val="single"/>
    </w:rPr>
  </w:style>
  <w:style w:type="character" w:customStyle="1" w:styleId="Style11ptUnderline3">
    <w:name w:val="Style 11 pt Underline3"/>
    <w:rsid w:val="0003280B"/>
    <w:rPr>
      <w:sz w:val="20"/>
      <w:u w:val="single"/>
    </w:rPr>
  </w:style>
  <w:style w:type="character" w:customStyle="1" w:styleId="27">
    <w:name w:val="27"/>
    <w:rsid w:val="0003280B"/>
    <w:rPr>
      <w:rFonts w:cs="Arial"/>
      <w:bCs/>
      <w:sz w:val="20"/>
      <w:u w:val="single"/>
      <w:lang w:val="en-US" w:eastAsia="en-US" w:bidi="ar-SA"/>
    </w:rPr>
  </w:style>
  <w:style w:type="character" w:customStyle="1" w:styleId="2">
    <w:name w:val="2"/>
    <w:rsid w:val="0003280B"/>
    <w:rPr>
      <w:rFonts w:cs="Arial"/>
      <w:bCs/>
      <w:sz w:val="20"/>
      <w:u w:val="single"/>
      <w:lang w:val="en-US" w:eastAsia="en-US" w:bidi="ar-SA"/>
    </w:rPr>
  </w:style>
  <w:style w:type="character" w:customStyle="1" w:styleId="Style9ptUnderline11">
    <w:name w:val="Style 9 pt Underline11"/>
    <w:basedOn w:val="DefaultParagraphFont"/>
    <w:rsid w:val="0003280B"/>
    <w:rPr>
      <w:sz w:val="20"/>
      <w:u w:val="single"/>
    </w:rPr>
  </w:style>
  <w:style w:type="character" w:customStyle="1" w:styleId="Style9ptBoldUnderline5">
    <w:name w:val="Style 9 pt Bold Underline5"/>
    <w:basedOn w:val="DefaultParagraphFont"/>
    <w:rsid w:val="0003280B"/>
    <w:rPr>
      <w:b/>
      <w:bCs/>
      <w:sz w:val="20"/>
      <w:u w:val="single"/>
    </w:rPr>
  </w:style>
  <w:style w:type="character" w:customStyle="1" w:styleId="CharChar114">
    <w:name w:val="Char Char114"/>
    <w:basedOn w:val="DefaultParagraphFont"/>
    <w:rsid w:val="0003280B"/>
    <w:rPr>
      <w:rFonts w:cs="Arial"/>
      <w:bCs/>
      <w:szCs w:val="26"/>
      <w:u w:val="single"/>
      <w:lang w:val="en-US" w:eastAsia="en-US" w:bidi="ar-SA"/>
    </w:rPr>
  </w:style>
  <w:style w:type="character" w:customStyle="1" w:styleId="CharChar113">
    <w:name w:val="Char Char113"/>
    <w:basedOn w:val="DefaultParagraphFont"/>
    <w:rsid w:val="0003280B"/>
    <w:rPr>
      <w:rFonts w:cs="Arial"/>
      <w:bCs/>
      <w:szCs w:val="26"/>
      <w:u w:val="single"/>
      <w:lang w:val="en-US" w:eastAsia="en-US" w:bidi="ar-SA"/>
    </w:rPr>
  </w:style>
  <w:style w:type="character" w:customStyle="1" w:styleId="CharChar112">
    <w:name w:val="Char Char112"/>
    <w:basedOn w:val="DefaultParagraphFont"/>
    <w:rsid w:val="0003280B"/>
    <w:rPr>
      <w:rFonts w:cs="Arial"/>
      <w:bCs/>
      <w:szCs w:val="26"/>
      <w:u w:val="single"/>
      <w:lang w:val="en-US" w:eastAsia="en-US" w:bidi="ar-SA"/>
    </w:rPr>
  </w:style>
  <w:style w:type="character" w:customStyle="1" w:styleId="ssl0">
    <w:name w:val="ss_l0"/>
    <w:basedOn w:val="DefaultParagraphFont"/>
    <w:rsid w:val="0003280B"/>
  </w:style>
  <w:style w:type="paragraph" w:styleId="CommentText">
    <w:name w:val="annotation text"/>
    <w:basedOn w:val="Normal"/>
    <w:link w:val="CommentTextChar"/>
    <w:uiPriority w:val="99"/>
    <w:rsid w:val="0003280B"/>
    <w:rPr>
      <w:rFonts w:ascii="Georgia" w:hAnsi="Georgia"/>
      <w:szCs w:val="20"/>
    </w:rPr>
  </w:style>
  <w:style w:type="character" w:customStyle="1" w:styleId="CommentTextChar">
    <w:name w:val="Comment Text Char"/>
    <w:basedOn w:val="DefaultParagraphFont"/>
    <w:link w:val="CommentText"/>
    <w:uiPriority w:val="99"/>
    <w:rsid w:val="0003280B"/>
    <w:rPr>
      <w:rFonts w:ascii="Georgia" w:hAnsi="Georgia" w:cs="Calibri"/>
      <w:szCs w:val="20"/>
    </w:rPr>
  </w:style>
  <w:style w:type="character" w:customStyle="1" w:styleId="CommentSubjectChar">
    <w:name w:val="Comment Subject Char"/>
    <w:basedOn w:val="CommentTextChar"/>
    <w:link w:val="CommentSubject"/>
    <w:rsid w:val="0003280B"/>
    <w:rPr>
      <w:rFonts w:ascii="Times New Roman" w:hAnsi="Times New Roman" w:cs="Times New Roman"/>
      <w:b/>
      <w:bCs/>
      <w:spacing w:val="-8"/>
      <w:sz w:val="24"/>
      <w:szCs w:val="20"/>
    </w:rPr>
  </w:style>
  <w:style w:type="paragraph" w:styleId="CommentSubject">
    <w:name w:val="annotation subject"/>
    <w:basedOn w:val="CommentText"/>
    <w:next w:val="CommentText"/>
    <w:link w:val="CommentSubjectChar"/>
    <w:rsid w:val="0003280B"/>
    <w:rPr>
      <w:rFonts w:ascii="Times New Roman" w:hAnsi="Times New Roman" w:cs="Times New Roman"/>
      <w:b/>
      <w:bCs/>
      <w:spacing w:val="-8"/>
      <w:sz w:val="24"/>
    </w:rPr>
  </w:style>
  <w:style w:type="character" w:customStyle="1" w:styleId="CommentSubjectChar1">
    <w:name w:val="Comment Subject Char1"/>
    <w:basedOn w:val="CommentTextChar"/>
    <w:uiPriority w:val="99"/>
    <w:semiHidden/>
    <w:rsid w:val="0003280B"/>
    <w:rPr>
      <w:rFonts w:ascii="Georgia" w:hAnsi="Georgia" w:cs="Calibri"/>
      <w:b/>
      <w:bCs/>
      <w:szCs w:val="20"/>
    </w:rPr>
  </w:style>
  <w:style w:type="paragraph" w:customStyle="1" w:styleId="WW-Default1">
    <w:name w:val="WW-Default1"/>
    <w:basedOn w:val="Normal"/>
    <w:qFormat/>
    <w:rsid w:val="0003280B"/>
    <w:pPr>
      <w:suppressAutoHyphens/>
    </w:pPr>
    <w:rPr>
      <w:rFonts w:ascii="Georgia" w:eastAsia="Times New Roman" w:hAnsi="Georgia"/>
      <w:b/>
      <w:bCs/>
      <w:szCs w:val="20"/>
      <w:lang w:eastAsia="ar-SA"/>
    </w:rPr>
  </w:style>
  <w:style w:type="paragraph" w:customStyle="1" w:styleId="Normal1">
    <w:name w:val="Normal1"/>
    <w:basedOn w:val="BodyText"/>
    <w:qFormat/>
    <w:rsid w:val="0003280B"/>
    <w:rPr>
      <w:rFonts w:ascii="Georgia" w:hAnsi="Georgia"/>
    </w:rPr>
  </w:style>
  <w:style w:type="character" w:customStyle="1" w:styleId="zoomme">
    <w:name w:val="zoomme"/>
    <w:basedOn w:val="DefaultParagraphFont"/>
    <w:rsid w:val="0003280B"/>
  </w:style>
  <w:style w:type="character" w:customStyle="1" w:styleId="Date1">
    <w:name w:val="Date1"/>
    <w:basedOn w:val="DefaultParagraphFont"/>
    <w:rsid w:val="0003280B"/>
  </w:style>
  <w:style w:type="character" w:customStyle="1" w:styleId="classauthor">
    <w:name w:val="class=&quot;author&quot;"/>
    <w:basedOn w:val="DefaultParagraphFont"/>
    <w:rsid w:val="0003280B"/>
  </w:style>
  <w:style w:type="paragraph" w:customStyle="1" w:styleId="CardStyle">
    <w:name w:val="Card Style"/>
    <w:basedOn w:val="Normal"/>
    <w:link w:val="CardStyleChar"/>
    <w:qFormat/>
    <w:rsid w:val="0003280B"/>
    <w:rPr>
      <w:rFonts w:ascii="Georgia" w:eastAsia="Times New Roman" w:hAnsi="Georgia"/>
      <w:szCs w:val="24"/>
    </w:rPr>
  </w:style>
  <w:style w:type="character" w:customStyle="1" w:styleId="BoldUnderlineChar0">
    <w:name w:val="Bold Underline Char"/>
    <w:rsid w:val="0003280B"/>
    <w:rPr>
      <w:rFonts w:ascii="Times New Roman" w:eastAsia="Times New Roman" w:hAnsi="Times New Roman"/>
      <w:b/>
      <w:bCs/>
      <w:szCs w:val="24"/>
      <w:u w:val="single"/>
    </w:rPr>
  </w:style>
  <w:style w:type="character" w:customStyle="1" w:styleId="texto1">
    <w:name w:val="texto1"/>
    <w:rsid w:val="0003280B"/>
  </w:style>
  <w:style w:type="character" w:customStyle="1" w:styleId="apple-style-span">
    <w:name w:val="apple-style-span"/>
    <w:rsid w:val="0003280B"/>
  </w:style>
  <w:style w:type="paragraph" w:customStyle="1" w:styleId="citenon-bold">
    <w:name w:val="cite non-bold"/>
    <w:basedOn w:val="Normal"/>
    <w:link w:val="citenon-boldChar"/>
    <w:qFormat/>
    <w:rsid w:val="0003280B"/>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3280B"/>
    <w:pPr>
      <w:keepLines w:val="0"/>
      <w:pageBreakBefore w:val="0"/>
      <w:spacing w:before="240" w:after="60"/>
      <w:jc w:val="left"/>
    </w:pPr>
    <w:rPr>
      <w:rFonts w:ascii="Georgia" w:eastAsia="Times New Roman" w:hAnsi="Georgia"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3280B"/>
    <w:rPr>
      <w:rFonts w:ascii="Georgia" w:eastAsia="Times New Roman" w:hAnsi="Georgia" w:cs="Arial"/>
      <w:b/>
      <w:sz w:val="24"/>
      <w:szCs w:val="28"/>
    </w:rPr>
  </w:style>
  <w:style w:type="paragraph" w:customStyle="1" w:styleId="Style23">
    <w:name w:val="Style23"/>
    <w:basedOn w:val="Normal"/>
    <w:uiPriority w:val="99"/>
    <w:qFormat/>
    <w:rsid w:val="0003280B"/>
    <w:pPr>
      <w:widowControl w:val="0"/>
      <w:autoSpaceDE w:val="0"/>
      <w:autoSpaceDN w:val="0"/>
      <w:adjustRightInd w:val="0"/>
      <w:spacing w:line="209" w:lineRule="exact"/>
    </w:pPr>
    <w:rPr>
      <w:rFonts w:ascii="Georgia" w:eastAsia="SimSun" w:hAnsi="Georgia"/>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3280B"/>
    <w:rPr>
      <w:rFonts w:ascii="Georgia" w:eastAsia="Times New Roman" w:hAnsi="Georgia" w:cs="Calibri"/>
      <w:szCs w:val="24"/>
      <w:lang w:bidi="en-US"/>
    </w:rPr>
  </w:style>
  <w:style w:type="character" w:customStyle="1" w:styleId="gray">
    <w:name w:val="gray"/>
    <w:basedOn w:val="DefaultParagraphFont"/>
    <w:rsid w:val="0003280B"/>
  </w:style>
  <w:style w:type="paragraph" w:customStyle="1" w:styleId="Tagtemplate">
    <w:name w:val="Tagtemplate"/>
    <w:basedOn w:val="Normal"/>
    <w:link w:val="TagtemplateChar"/>
    <w:autoRedefine/>
    <w:qFormat/>
    <w:rsid w:val="0003280B"/>
    <w:pPr>
      <w:keepNext/>
      <w:keepLines/>
    </w:pPr>
    <w:rPr>
      <w:rFonts w:ascii="Georgia" w:eastAsia="Calibri" w:hAnsi="Georgia"/>
      <w:b/>
    </w:rPr>
  </w:style>
  <w:style w:type="character" w:customStyle="1" w:styleId="TagtemplateChar">
    <w:name w:val="Tagtemplate Char"/>
    <w:basedOn w:val="DefaultParagraphFont"/>
    <w:link w:val="Tagtemplate"/>
    <w:rsid w:val="0003280B"/>
    <w:rPr>
      <w:rFonts w:ascii="Georgia" w:eastAsia="Calibri" w:hAnsi="Georgia" w:cs="Calibri"/>
      <w:b/>
    </w:rPr>
  </w:style>
  <w:style w:type="character" w:customStyle="1" w:styleId="Styleunderline11ptBorderSinglesolidlineAuto05p">
    <w:name w:val="Style underline + 11 pt Border: : (Single solid line Auto  0.5 p..."/>
    <w:rsid w:val="0003280B"/>
    <w:rPr>
      <w:sz w:val="20"/>
      <w:u w:val="single"/>
      <w:bdr w:val="single" w:sz="4" w:space="0" w:color="auto"/>
    </w:rPr>
  </w:style>
  <w:style w:type="paragraph" w:customStyle="1" w:styleId="Citation-FirstLine">
    <w:name w:val="Citation - First Line"/>
    <w:basedOn w:val="Normal"/>
    <w:next w:val="Normal"/>
    <w:autoRedefine/>
    <w:qFormat/>
    <w:rsid w:val="0003280B"/>
    <w:pPr>
      <w:spacing w:line="240" w:lineRule="atLeast"/>
      <w:jc w:val="both"/>
    </w:pPr>
    <w:rPr>
      <w:rFonts w:ascii="Book Antiqua" w:eastAsia="Times New Roman" w:hAnsi="Book Antiqua"/>
      <w:szCs w:val="24"/>
    </w:rPr>
  </w:style>
  <w:style w:type="character" w:customStyle="1" w:styleId="CardText-Underlined">
    <w:name w:val="Card Text - Underlined"/>
    <w:rsid w:val="0003280B"/>
    <w:rPr>
      <w:b/>
      <w:sz w:val="20"/>
      <w:u w:val="single"/>
    </w:rPr>
  </w:style>
  <w:style w:type="paragraph" w:customStyle="1" w:styleId="Citation-Complete">
    <w:name w:val="Citation - Complete"/>
    <w:basedOn w:val="Normal"/>
    <w:next w:val="Normal"/>
    <w:link w:val="Citation-CompleteChar"/>
    <w:autoRedefine/>
    <w:qFormat/>
    <w:rsid w:val="0003280B"/>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03280B"/>
    <w:rPr>
      <w:rFonts w:ascii="Book Antiqua" w:eastAsia="Times New Roman" w:hAnsi="Book Antiqua" w:cs="Calibri"/>
      <w:szCs w:val="24"/>
    </w:rPr>
  </w:style>
  <w:style w:type="character" w:customStyle="1" w:styleId="MicroTextChar">
    <w:name w:val="MicroText Char"/>
    <w:link w:val="MicroText"/>
    <w:rsid w:val="0003280B"/>
    <w:rPr>
      <w:rFonts w:ascii="Arial Narrow" w:hAnsi="Arial Narrow"/>
      <w:sz w:val="12"/>
      <w:szCs w:val="24"/>
    </w:rPr>
  </w:style>
  <w:style w:type="paragraph" w:customStyle="1" w:styleId="TagCite">
    <w:name w:val="Tag/Cite"/>
    <w:basedOn w:val="Normal"/>
    <w:qFormat/>
    <w:rsid w:val="0003280B"/>
    <w:rPr>
      <w:rFonts w:ascii="Georgia" w:eastAsia="Times New Roman" w:hAnsi="Georgia"/>
      <w:b/>
      <w:szCs w:val="24"/>
    </w:rPr>
  </w:style>
  <w:style w:type="character" w:customStyle="1" w:styleId="Style11ptItalicUnderline">
    <w:name w:val="Style 11 pt Italic Underline"/>
    <w:basedOn w:val="DefaultParagraphFont"/>
    <w:rsid w:val="0003280B"/>
    <w:rPr>
      <w:i/>
      <w:iCs/>
      <w:sz w:val="20"/>
      <w:u w:val="single"/>
    </w:rPr>
  </w:style>
  <w:style w:type="character" w:customStyle="1" w:styleId="Style11ptItalic">
    <w:name w:val="Style 11 pt Italic"/>
    <w:basedOn w:val="DefaultParagraphFont"/>
    <w:rsid w:val="0003280B"/>
    <w:rPr>
      <w:rFonts w:ascii="Times New Roman" w:hAnsi="Times New Roman"/>
      <w:i/>
      <w:iCs/>
      <w:sz w:val="20"/>
    </w:rPr>
  </w:style>
  <w:style w:type="character" w:customStyle="1" w:styleId="BoldandUnderlineChar">
    <w:name w:val="Bold and Underline Char"/>
    <w:basedOn w:val="DefaultParagraphFont"/>
    <w:link w:val="BoldandUnderline"/>
    <w:locked/>
    <w:rsid w:val="0003280B"/>
    <w:rPr>
      <w:b/>
      <w:szCs w:val="24"/>
      <w:u w:val="single"/>
    </w:rPr>
  </w:style>
  <w:style w:type="paragraph" w:customStyle="1" w:styleId="BoldandUnderline">
    <w:name w:val="Bold and Underline"/>
    <w:basedOn w:val="Normal"/>
    <w:link w:val="BoldandUnderlineChar"/>
    <w:qFormat/>
    <w:rsid w:val="0003280B"/>
    <w:rPr>
      <w:rFonts w:cstheme="minorBidi"/>
      <w:b/>
      <w:szCs w:val="24"/>
      <w:u w:val="single"/>
    </w:rPr>
  </w:style>
  <w:style w:type="character" w:customStyle="1" w:styleId="hdr">
    <w:name w:val="hdr"/>
    <w:basedOn w:val="DefaultParagraphFont"/>
    <w:rsid w:val="0003280B"/>
  </w:style>
  <w:style w:type="paragraph" w:customStyle="1" w:styleId="StyleStyle49ptBold3">
    <w:name w:val="Style Style4 + 9 pt Bold3"/>
    <w:basedOn w:val="Style4"/>
    <w:link w:val="StyleStyle49ptBold3Char"/>
    <w:qFormat/>
    <w:rsid w:val="0003280B"/>
    <w:rPr>
      <w:b/>
      <w:bCs/>
    </w:rPr>
  </w:style>
  <w:style w:type="character" w:customStyle="1" w:styleId="StyleStyle49ptBold3Char">
    <w:name w:val="Style Style4 + 9 pt Bold3 Char"/>
    <w:basedOn w:val="Style4Char"/>
    <w:link w:val="StyleStyle49ptBold3"/>
    <w:rsid w:val="0003280B"/>
    <w:rPr>
      <w:rFonts w:ascii="Georgia" w:eastAsia="Times New Roman" w:hAnsi="Georgia" w:cs="Calibri"/>
      <w:b/>
      <w:bCs/>
      <w:szCs w:val="24"/>
      <w:u w:val="single"/>
    </w:rPr>
  </w:style>
  <w:style w:type="character" w:customStyle="1" w:styleId="Style9ptUnderline6">
    <w:name w:val="Style 9 pt Underline6"/>
    <w:basedOn w:val="DefaultParagraphFont"/>
    <w:rsid w:val="0003280B"/>
    <w:rPr>
      <w:sz w:val="20"/>
      <w:u w:val="single"/>
    </w:rPr>
  </w:style>
  <w:style w:type="character" w:customStyle="1" w:styleId="ct-with-fmlt">
    <w:name w:val="ct-with-fmlt"/>
    <w:basedOn w:val="DefaultParagraphFont"/>
    <w:rsid w:val="0003280B"/>
  </w:style>
  <w:style w:type="character" w:styleId="IntenseEmphasis">
    <w:name w:val="Intense Emphasis"/>
    <w:aliases w:val="cites Char Ch,Intense Emphasis4,9.5 pt,Intense Emphasi,Box Out,Intense Emphasis5,Char Char Char1,Sty,Style Underli,cites Char Char,Underlined Text Char,Underline Char,Title Char1,Block Heading Char1,title Char1"/>
    <w:uiPriority w:val="5"/>
    <w:qFormat/>
    <w:rsid w:val="0003280B"/>
    <w:rPr>
      <w:rFonts w:ascii="Arial" w:hAnsi="Arial" w:cs="Arial" w:hint="default"/>
      <w:b w:val="0"/>
      <w:bCs w:val="0"/>
      <w:sz w:val="20"/>
      <w:u w:val="single"/>
    </w:rPr>
  </w:style>
  <w:style w:type="paragraph" w:customStyle="1" w:styleId="TagText">
    <w:name w:val="TagText"/>
    <w:basedOn w:val="Normal"/>
    <w:uiPriority w:val="99"/>
    <w:qFormat/>
    <w:rsid w:val="0003280B"/>
    <w:rPr>
      <w:rFonts w:ascii="Georgia" w:eastAsiaTheme="minorEastAsia" w:hAnsi="Georgia"/>
      <w:b/>
      <w:szCs w:val="24"/>
    </w:rPr>
  </w:style>
  <w:style w:type="paragraph" w:customStyle="1" w:styleId="StyleStyle49pt">
    <w:name w:val="Style Style4 + 9 pt"/>
    <w:basedOn w:val="Normal"/>
    <w:link w:val="StyleStyle49ptChar"/>
    <w:qFormat/>
    <w:rsid w:val="0003280B"/>
    <w:rPr>
      <w:rFonts w:ascii="Georgia" w:eastAsia="Times New Roman" w:hAnsi="Georgia"/>
      <w:szCs w:val="24"/>
      <w:u w:val="single"/>
    </w:rPr>
  </w:style>
  <w:style w:type="character" w:customStyle="1" w:styleId="StyleStyle49ptChar">
    <w:name w:val="Style Style4 + 9 pt Char"/>
    <w:basedOn w:val="DefaultParagraphFont"/>
    <w:link w:val="StyleStyle49pt"/>
    <w:rsid w:val="0003280B"/>
    <w:rPr>
      <w:rFonts w:ascii="Georgia" w:eastAsia="Times New Roman" w:hAnsi="Georgia" w:cs="Calibri"/>
      <w:szCs w:val="24"/>
      <w:u w:val="single"/>
    </w:rPr>
  </w:style>
  <w:style w:type="paragraph" w:customStyle="1" w:styleId="StyleStyle49ptBold">
    <w:name w:val="Style Style4 + 9 pt Bold"/>
    <w:basedOn w:val="Normal"/>
    <w:link w:val="StyleStyle49ptBoldChar"/>
    <w:qFormat/>
    <w:rsid w:val="0003280B"/>
    <w:rPr>
      <w:rFonts w:ascii="Georgia" w:eastAsia="Times New Roman" w:hAnsi="Georgia"/>
      <w:b/>
      <w:bCs/>
      <w:szCs w:val="24"/>
      <w:u w:val="single"/>
    </w:rPr>
  </w:style>
  <w:style w:type="character" w:customStyle="1" w:styleId="StyleStyle49ptBoldChar">
    <w:name w:val="Style Style4 + 9 pt Bold Char"/>
    <w:basedOn w:val="DefaultParagraphFont"/>
    <w:link w:val="StyleStyle49ptBold"/>
    <w:rsid w:val="0003280B"/>
    <w:rPr>
      <w:rFonts w:ascii="Georgia" w:eastAsia="Times New Roman" w:hAnsi="Georgia" w:cs="Calibri"/>
      <w:b/>
      <w:bCs/>
      <w:szCs w:val="24"/>
      <w:u w:val="single"/>
    </w:rPr>
  </w:style>
  <w:style w:type="paragraph" w:customStyle="1" w:styleId="StyleStyle49ptBoldItalic">
    <w:name w:val="Style Style4 + 9 pt Bold Italic"/>
    <w:basedOn w:val="Normal"/>
    <w:link w:val="StyleStyle49ptBoldItalicChar"/>
    <w:qFormat/>
    <w:rsid w:val="0003280B"/>
    <w:rPr>
      <w:rFonts w:ascii="Georgia" w:eastAsia="Times New Roman" w:hAnsi="Georgia"/>
      <w:b/>
      <w:bCs/>
      <w:i/>
      <w:iCs/>
      <w:szCs w:val="24"/>
      <w:u w:val="single"/>
    </w:rPr>
  </w:style>
  <w:style w:type="character" w:customStyle="1" w:styleId="StyleStyle49ptBoldItalicChar">
    <w:name w:val="Style Style4 + 9 pt Bold Italic Char"/>
    <w:basedOn w:val="DefaultParagraphFont"/>
    <w:link w:val="StyleStyle49ptBoldItalic"/>
    <w:rsid w:val="0003280B"/>
    <w:rPr>
      <w:rFonts w:ascii="Georgia" w:eastAsia="Times New Roman" w:hAnsi="Georgia" w:cs="Calibri"/>
      <w:b/>
      <w:bCs/>
      <w:i/>
      <w:iCs/>
      <w:szCs w:val="24"/>
      <w:u w:val="single"/>
    </w:rPr>
  </w:style>
  <w:style w:type="paragraph" w:customStyle="1" w:styleId="StyleUnderlined11ptBold">
    <w:name w:val="Style Underlined + 11 pt Bold"/>
    <w:link w:val="StyleUnderlined11ptBoldChar"/>
    <w:qFormat/>
    <w:rsid w:val="0003280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3280B"/>
    <w:rPr>
      <w:rFonts w:ascii="Arial" w:eastAsia="Times New Roman" w:hAnsi="Arial" w:cs="Arial"/>
      <w:b/>
      <w:bCs/>
      <w:szCs w:val="24"/>
      <w:u w:val="single"/>
    </w:rPr>
  </w:style>
  <w:style w:type="paragraph" w:customStyle="1" w:styleId="StyleUnderlined11pt">
    <w:name w:val="Style Underlined + 11 pt"/>
    <w:link w:val="StyleUnderlined11ptChar"/>
    <w:qFormat/>
    <w:rsid w:val="0003280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3280B"/>
    <w:rPr>
      <w:rFonts w:ascii="Arial" w:eastAsia="Times New Roman" w:hAnsi="Arial" w:cs="Arial"/>
      <w:szCs w:val="24"/>
      <w:u w:val="single"/>
    </w:rPr>
  </w:style>
  <w:style w:type="character" w:customStyle="1" w:styleId="newscontent">
    <w:name w:val="newscontent"/>
    <w:rsid w:val="0003280B"/>
  </w:style>
  <w:style w:type="character" w:customStyle="1" w:styleId="StyleUnderlinePatternClearYellow">
    <w:name w:val="Style Underline Pattern: Clear (Yellow)"/>
    <w:basedOn w:val="DefaultParagraphFont"/>
    <w:rsid w:val="0003280B"/>
    <w:rPr>
      <w:u w:val="single"/>
      <w:shd w:val="clear" w:color="auto" w:fill="00FF00"/>
    </w:rPr>
  </w:style>
  <w:style w:type="paragraph" w:customStyle="1" w:styleId="StyleUnderlineChar11pt3">
    <w:name w:val="Style Underline Char + 11 pt3"/>
    <w:link w:val="StyleUnderlineChar11pt3Char"/>
    <w:qFormat/>
    <w:rsid w:val="0003280B"/>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03280B"/>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03280B"/>
    <w:rPr>
      <w:b w:val="0"/>
      <w:bCs/>
      <w:u w:val="single"/>
    </w:rPr>
  </w:style>
  <w:style w:type="character" w:customStyle="1" w:styleId="date-display-single">
    <w:name w:val="date-display-single"/>
    <w:basedOn w:val="DefaultParagraphFont"/>
    <w:rsid w:val="0003280B"/>
  </w:style>
  <w:style w:type="character" w:customStyle="1" w:styleId="CommentTextChar1">
    <w:name w:val="Comment Text Char1"/>
    <w:basedOn w:val="DefaultParagraphFont"/>
    <w:uiPriority w:val="99"/>
    <w:rsid w:val="0003280B"/>
    <w:rPr>
      <w:rFonts w:ascii="Times New Roman" w:hAnsi="Times New Roman" w:cs="Times New Roman"/>
      <w:sz w:val="20"/>
      <w:szCs w:val="20"/>
    </w:rPr>
  </w:style>
  <w:style w:type="character" w:customStyle="1" w:styleId="BodyTextChar1">
    <w:name w:val="Body Text Char1"/>
    <w:aliases w:val="Very Small Text Char1"/>
    <w:basedOn w:val="DefaultParagraphFont"/>
    <w:uiPriority w:val="99"/>
    <w:rsid w:val="0003280B"/>
    <w:rPr>
      <w:rFonts w:ascii="Times New Roman" w:hAnsi="Times New Roman" w:cs="Times New Roman"/>
      <w:sz w:val="20"/>
    </w:rPr>
  </w:style>
  <w:style w:type="paragraph" w:customStyle="1" w:styleId="Cite2">
    <w:name w:val="Cite 2"/>
    <w:basedOn w:val="Normal"/>
    <w:qFormat/>
    <w:rsid w:val="0003280B"/>
    <w:rPr>
      <w:rFonts w:ascii="Georgia" w:eastAsia="MS Mincho" w:hAnsi="Georgia"/>
      <w:b/>
      <w:szCs w:val="24"/>
      <w:u w:val="single"/>
    </w:rPr>
  </w:style>
  <w:style w:type="character" w:customStyle="1" w:styleId="StyleunderlineBold">
    <w:name w:val="Style underline + Bold"/>
    <w:basedOn w:val="underline"/>
    <w:rsid w:val="0003280B"/>
    <w:rPr>
      <w:rFonts w:ascii="Times New Roman" w:hAnsi="Times New Roman" w:cs="Times New Roman"/>
      <w:bCs/>
      <w:sz w:val="20"/>
      <w:u w:val="single"/>
    </w:rPr>
  </w:style>
  <w:style w:type="paragraph" w:customStyle="1" w:styleId="cards0">
    <w:name w:val="cards"/>
    <w:basedOn w:val="Heading3"/>
    <w:qFormat/>
    <w:rsid w:val="0003280B"/>
    <w:pPr>
      <w:keepNext w:val="0"/>
      <w:keepLines w:val="0"/>
      <w:pageBreakBefore w:val="0"/>
      <w:autoSpaceDE w:val="0"/>
      <w:autoSpaceDN w:val="0"/>
      <w:adjustRightInd w:val="0"/>
      <w:spacing w:before="0" w:after="160"/>
      <w:jc w:val="left"/>
    </w:pPr>
    <w:rPr>
      <w:rFonts w:eastAsia="Times New Roman" w:cs="Times New Roman"/>
      <w:bCs/>
      <w:sz w:val="20"/>
      <w:szCs w:val="22"/>
      <w:u w:val="none"/>
    </w:rPr>
  </w:style>
  <w:style w:type="character" w:customStyle="1" w:styleId="Style10ptUnderline">
    <w:name w:val="Style 10 pt Underline"/>
    <w:basedOn w:val="DefaultParagraphFont"/>
    <w:rsid w:val="0003280B"/>
    <w:rPr>
      <w:sz w:val="20"/>
      <w:u w:val="single"/>
    </w:rPr>
  </w:style>
  <w:style w:type="character" w:styleId="HTMLCite">
    <w:name w:val="HTML Cite"/>
    <w:uiPriority w:val="99"/>
    <w:rsid w:val="0003280B"/>
    <w:rPr>
      <w:i/>
      <w:iCs/>
    </w:rPr>
  </w:style>
  <w:style w:type="character" w:customStyle="1" w:styleId="slug-pub-date">
    <w:name w:val="slug-pub-date"/>
    <w:basedOn w:val="DefaultParagraphFont"/>
    <w:rsid w:val="0003280B"/>
  </w:style>
  <w:style w:type="character" w:customStyle="1" w:styleId="slug-vol">
    <w:name w:val="slug-vol"/>
    <w:basedOn w:val="DefaultParagraphFont"/>
    <w:rsid w:val="0003280B"/>
  </w:style>
  <w:style w:type="character" w:customStyle="1" w:styleId="slug-issue">
    <w:name w:val="slug-issue"/>
    <w:basedOn w:val="DefaultParagraphFont"/>
    <w:rsid w:val="0003280B"/>
  </w:style>
  <w:style w:type="character" w:customStyle="1" w:styleId="slug-pages">
    <w:name w:val="slug-pages"/>
    <w:basedOn w:val="DefaultParagraphFont"/>
    <w:rsid w:val="0003280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3280B"/>
    <w:rPr>
      <w:b/>
      <w:bCs/>
      <w:strike w:val="0"/>
      <w:dstrike w:val="0"/>
      <w:sz w:val="24"/>
      <w:u w:val="none"/>
      <w:effect w:val="none"/>
    </w:rPr>
  </w:style>
  <w:style w:type="paragraph" w:customStyle="1" w:styleId="Tag2">
    <w:name w:val="Tag2"/>
    <w:basedOn w:val="Normal"/>
    <w:autoRedefine/>
    <w:qFormat/>
    <w:rsid w:val="0003280B"/>
    <w:pPr>
      <w:spacing w:before="120"/>
    </w:pPr>
    <w:rPr>
      <w:rFonts w:ascii="Georgia" w:hAnsi="Georgia"/>
      <w:b/>
      <w:sz w:val="26"/>
    </w:rPr>
  </w:style>
  <w:style w:type="character" w:customStyle="1" w:styleId="tagchar">
    <w:name w:val="tagchar"/>
    <w:basedOn w:val="DefaultParagraphFont"/>
    <w:rsid w:val="0003280B"/>
  </w:style>
  <w:style w:type="paragraph" w:customStyle="1" w:styleId="NormalText">
    <w:name w:val="Normal Text"/>
    <w:basedOn w:val="Normal"/>
    <w:link w:val="NormalTextChar"/>
    <w:autoRedefine/>
    <w:qFormat/>
    <w:rsid w:val="0003280B"/>
    <w:pPr>
      <w:jc w:val="both"/>
    </w:pPr>
    <w:rPr>
      <w:rFonts w:ascii="Georgia" w:eastAsia="Times New Roman" w:hAnsi="Georgia"/>
      <w:szCs w:val="26"/>
    </w:rPr>
  </w:style>
  <w:style w:type="character" w:customStyle="1" w:styleId="pmterms11">
    <w:name w:val="pmterms11"/>
    <w:basedOn w:val="DefaultParagraphFont"/>
    <w:rsid w:val="0003280B"/>
    <w:rPr>
      <w:b/>
      <w:bCs/>
      <w:i w:val="0"/>
      <w:iCs w:val="0"/>
      <w:color w:val="000000"/>
    </w:rPr>
  </w:style>
  <w:style w:type="character" w:customStyle="1" w:styleId="StyleUnderlineChar9ptBold">
    <w:name w:val="Style Underline Char + 9 pt Bold"/>
    <w:basedOn w:val="DefaultParagraphFont"/>
    <w:rsid w:val="0003280B"/>
    <w:rPr>
      <w:rFonts w:ascii="Times New Roman" w:hAnsi="Times New Roman"/>
      <w:b/>
      <w:bCs/>
      <w:sz w:val="20"/>
      <w:u w:val="single"/>
      <w:lang w:val="en-US" w:eastAsia="en-US" w:bidi="ar-SA"/>
    </w:rPr>
  </w:style>
  <w:style w:type="character" w:customStyle="1" w:styleId="Style8pt">
    <w:name w:val="Style 8 pt"/>
    <w:basedOn w:val="DefaultParagraphFont"/>
    <w:rsid w:val="0003280B"/>
    <w:rPr>
      <w:sz w:val="20"/>
    </w:rPr>
  </w:style>
  <w:style w:type="character" w:customStyle="1" w:styleId="UnderlineChar5Char">
    <w:name w:val="Underline Char5 Char"/>
    <w:basedOn w:val="DefaultParagraphFont"/>
    <w:rsid w:val="0003280B"/>
    <w:rPr>
      <w:szCs w:val="24"/>
      <w:u w:val="single"/>
      <w:lang w:val="en-US" w:eastAsia="en-US" w:bidi="ar-SA"/>
    </w:rPr>
  </w:style>
  <w:style w:type="character" w:customStyle="1" w:styleId="BoldandUnderlineChar2Char1">
    <w:name w:val="Bold and Underline Char2 Char1"/>
    <w:basedOn w:val="DefaultParagraphFont"/>
    <w:rsid w:val="0003280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3280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3280B"/>
    <w:rPr>
      <w:szCs w:val="24"/>
      <w:u w:val="single"/>
      <w:lang w:val="en-US" w:eastAsia="en-US" w:bidi="ar-SA"/>
    </w:rPr>
  </w:style>
  <w:style w:type="paragraph" w:customStyle="1" w:styleId="Language">
    <w:name w:val="Language"/>
    <w:basedOn w:val="Normal"/>
    <w:link w:val="LanguageChar"/>
    <w:qFormat/>
    <w:rsid w:val="0003280B"/>
    <w:rPr>
      <w:rFonts w:ascii="Georgia" w:eastAsia="Times New Roman" w:hAnsi="Georgia"/>
      <w:strike/>
      <w:szCs w:val="20"/>
    </w:rPr>
  </w:style>
  <w:style w:type="character" w:customStyle="1" w:styleId="LanguageChar">
    <w:name w:val="Language Char"/>
    <w:basedOn w:val="DefaultParagraphFont"/>
    <w:link w:val="Language"/>
    <w:rsid w:val="0003280B"/>
    <w:rPr>
      <w:rFonts w:ascii="Georgia" w:eastAsia="Times New Roman" w:hAnsi="Georgia" w:cs="Calibri"/>
      <w:strike/>
      <w:szCs w:val="20"/>
    </w:rPr>
  </w:style>
  <w:style w:type="paragraph" w:customStyle="1" w:styleId="UnderlineChar3">
    <w:name w:val="Underline Char3"/>
    <w:basedOn w:val="Normal"/>
    <w:link w:val="UnderlineChar3Char"/>
    <w:qFormat/>
    <w:rsid w:val="0003280B"/>
    <w:rPr>
      <w:rFonts w:ascii="Georgia" w:eastAsia="Times New Roman" w:hAnsi="Georgia"/>
      <w:szCs w:val="24"/>
      <w:u w:val="single"/>
    </w:rPr>
  </w:style>
  <w:style w:type="character" w:customStyle="1" w:styleId="UnderlineChar3Char">
    <w:name w:val="Underline Char3 Char"/>
    <w:basedOn w:val="DefaultParagraphFont"/>
    <w:link w:val="UnderlineChar3"/>
    <w:rsid w:val="0003280B"/>
    <w:rPr>
      <w:rFonts w:ascii="Georgia" w:eastAsia="Times New Roman" w:hAnsi="Georgia" w:cs="Calibri"/>
      <w:szCs w:val="24"/>
      <w:u w:val="single"/>
    </w:rPr>
  </w:style>
  <w:style w:type="paragraph" w:customStyle="1" w:styleId="BoldandUnderlineChar3Char">
    <w:name w:val="Bold and Underline Char3 Char"/>
    <w:basedOn w:val="Normal"/>
    <w:link w:val="BoldandUnderlineChar3CharChar"/>
    <w:qFormat/>
    <w:rsid w:val="0003280B"/>
    <w:rPr>
      <w:rFonts w:ascii="Georgia" w:eastAsia="Times New Roman" w:hAnsi="Georgia"/>
      <w:b/>
      <w:szCs w:val="24"/>
      <w:u w:val="single"/>
    </w:rPr>
  </w:style>
  <w:style w:type="character" w:customStyle="1" w:styleId="BoldandUnderlineChar3CharChar">
    <w:name w:val="Bold and Underline Char3 Char Char"/>
    <w:basedOn w:val="DefaultParagraphFont"/>
    <w:link w:val="BoldandUnderlineChar3Char"/>
    <w:rsid w:val="0003280B"/>
    <w:rPr>
      <w:rFonts w:ascii="Georgia" w:eastAsia="Times New Roman" w:hAnsi="Georgia" w:cs="Calibri"/>
      <w:b/>
      <w:szCs w:val="24"/>
      <w:u w:val="single"/>
    </w:rPr>
  </w:style>
  <w:style w:type="character" w:customStyle="1" w:styleId="UnderlineChar1">
    <w:name w:val="Underline Char1"/>
    <w:basedOn w:val="DefaultParagraphFont"/>
    <w:rsid w:val="0003280B"/>
    <w:rPr>
      <w:szCs w:val="24"/>
      <w:u w:val="single"/>
      <w:lang w:val="en-US" w:eastAsia="en-US" w:bidi="ar-SA"/>
    </w:rPr>
  </w:style>
  <w:style w:type="character" w:customStyle="1" w:styleId="BoldandUnderlineChar1Char2Char">
    <w:name w:val="Bold and Underline Char1 Char2 Char"/>
    <w:basedOn w:val="DefaultParagraphFont"/>
    <w:rsid w:val="0003280B"/>
    <w:rPr>
      <w:b/>
      <w:szCs w:val="24"/>
      <w:u w:val="single"/>
      <w:lang w:val="en-US" w:eastAsia="en-US" w:bidi="ar-SA"/>
    </w:rPr>
  </w:style>
  <w:style w:type="character" w:customStyle="1" w:styleId="SmalltextChar">
    <w:name w:val="Small text Char"/>
    <w:aliases w:val="Quote1 Char1"/>
    <w:link w:val="Smalltext"/>
    <w:rsid w:val="0003280B"/>
    <w:rPr>
      <w:rFonts w:ascii="Arial Narrow" w:eastAsia="Times New Roman" w:hAnsi="Arial Narrow" w:cs="Calibri"/>
      <w:szCs w:val="24"/>
    </w:rPr>
  </w:style>
  <w:style w:type="paragraph" w:customStyle="1" w:styleId="HotRoute">
    <w:name w:val="Hot Route"/>
    <w:basedOn w:val="Normal"/>
    <w:link w:val="HotRouteChar0"/>
    <w:qFormat/>
    <w:rsid w:val="0003280B"/>
    <w:pPr>
      <w:ind w:left="144"/>
    </w:pPr>
    <w:rPr>
      <w:rFonts w:ascii="Georgia" w:eastAsia="Times New Roman" w:hAnsi="Georgia"/>
      <w:szCs w:val="24"/>
    </w:rPr>
  </w:style>
  <w:style w:type="paragraph" w:customStyle="1" w:styleId="Cardstyle0">
    <w:name w:val="Cardstyle"/>
    <w:basedOn w:val="Normal"/>
    <w:next w:val="Normal"/>
    <w:qFormat/>
    <w:rsid w:val="0003280B"/>
    <w:rPr>
      <w:rFonts w:ascii="Georgia" w:eastAsia="Times New Roman" w:hAnsi="Georgia"/>
      <w:szCs w:val="24"/>
    </w:rPr>
  </w:style>
  <w:style w:type="character" w:customStyle="1" w:styleId="Style12ptBoldUnderline1">
    <w:name w:val="Style 12 pt Bold Underline1"/>
    <w:basedOn w:val="DefaultParagraphFont"/>
    <w:rsid w:val="0003280B"/>
    <w:rPr>
      <w:b/>
      <w:bCs/>
      <w:sz w:val="24"/>
      <w:u w:val="single"/>
    </w:rPr>
  </w:style>
  <w:style w:type="character" w:customStyle="1" w:styleId="StyleEmphasisArial12ptBoldNotItalic">
    <w:name w:val="Style Emphasis + Arial 12 pt Bold Not Italic"/>
    <w:basedOn w:val="Emphasis"/>
    <w:rsid w:val="0003280B"/>
    <w:rPr>
      <w:rFonts w:ascii="Arial" w:hAnsi="Arial" w:cs="Times New Roman"/>
      <w:b/>
      <w:bCs/>
      <w:i/>
      <w:iCs/>
      <w:sz w:val="24"/>
      <w:u w:val="single"/>
      <w:bdr w:val="single" w:sz="8" w:space="0" w:color="auto"/>
    </w:rPr>
  </w:style>
  <w:style w:type="character" w:customStyle="1" w:styleId="DebateHighlighted">
    <w:name w:val="Debate Highlighted"/>
    <w:qFormat/>
    <w:rsid w:val="0003280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3280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3280B"/>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03280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3280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03280B"/>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03280B"/>
    <w:rPr>
      <w:rFonts w:ascii="Times New Roman" w:hAnsi="Times New Roman"/>
      <w:sz w:val="20"/>
      <w:u w:val="single"/>
      <w:bdr w:val="none" w:sz="0" w:space="0" w:color="auto"/>
      <w:shd w:val="clear" w:color="auto" w:fill="C0C0C0"/>
    </w:rPr>
  </w:style>
  <w:style w:type="character" w:customStyle="1" w:styleId="smallChar">
    <w:name w:val="small Char"/>
    <w:rsid w:val="0003280B"/>
    <w:rPr>
      <w:rFonts w:ascii="Calibri" w:eastAsia="Calibri" w:hAnsi="Calibri" w:cs="Calibri"/>
      <w:sz w:val="16"/>
      <w:szCs w:val="20"/>
      <w:lang w:val="x-none" w:eastAsia="x-none"/>
    </w:rPr>
  </w:style>
  <w:style w:type="paragraph" w:customStyle="1" w:styleId="HotRoute0">
    <w:name w:val="Hot Route!"/>
    <w:basedOn w:val="Normal"/>
    <w:qFormat/>
    <w:rsid w:val="0003280B"/>
    <w:pPr>
      <w:ind w:left="144"/>
    </w:pPr>
    <w:rPr>
      <w:rFonts w:ascii="Georgia" w:eastAsia="Times New Roman" w:hAnsi="Georgia"/>
      <w:szCs w:val="24"/>
      <w:lang w:val="x-none" w:eastAsia="x-none"/>
    </w:rPr>
  </w:style>
  <w:style w:type="character" w:customStyle="1" w:styleId="BodyTextIndent3Char1">
    <w:name w:val="Body Text Indent 3 Char1"/>
    <w:basedOn w:val="DefaultParagraphFont"/>
    <w:uiPriority w:val="99"/>
    <w:semiHidden/>
    <w:rsid w:val="0003280B"/>
    <w:rPr>
      <w:rFonts w:ascii="Times New Roman" w:hAnsi="Times New Roman" w:cs="Times New Roman"/>
      <w:sz w:val="16"/>
      <w:szCs w:val="16"/>
    </w:rPr>
  </w:style>
  <w:style w:type="character" w:customStyle="1" w:styleId="BodyText2Char1">
    <w:name w:val="Body Text 2 Char1"/>
    <w:basedOn w:val="DefaultParagraphFont"/>
    <w:semiHidden/>
    <w:rsid w:val="0003280B"/>
    <w:rPr>
      <w:rFonts w:ascii="Times New Roman" w:hAnsi="Times New Roman" w:cs="Times New Roman"/>
      <w:sz w:val="20"/>
    </w:rPr>
  </w:style>
  <w:style w:type="character" w:customStyle="1" w:styleId="Heading2Char1CharCharCharCharCharC">
    <w:name w:val="Heading 2 Char1 Char Char Char Char Char C"/>
    <w:rsid w:val="0003280B"/>
    <w:rPr>
      <w:rFonts w:cs="Arial"/>
      <w:b/>
      <w:bCs/>
      <w:iCs/>
      <w:sz w:val="24"/>
      <w:szCs w:val="28"/>
      <w:lang w:val="en-US" w:eastAsia="en-US" w:bidi="ar-SA"/>
    </w:rPr>
  </w:style>
  <w:style w:type="character" w:customStyle="1" w:styleId="underline1">
    <w:name w:val="underline1"/>
    <w:basedOn w:val="DefaultParagraphFont"/>
    <w:rsid w:val="0003280B"/>
    <w:rPr>
      <w:u w:val="single"/>
    </w:rPr>
  </w:style>
  <w:style w:type="character" w:customStyle="1" w:styleId="author0">
    <w:name w:val="author"/>
    <w:basedOn w:val="DefaultParagraphFont"/>
    <w:rsid w:val="0003280B"/>
    <w:rPr>
      <w:rFonts w:ascii="Times New Roman" w:hAnsi="Times New Roman"/>
      <w:b/>
      <w:sz w:val="24"/>
    </w:rPr>
  </w:style>
  <w:style w:type="character" w:customStyle="1" w:styleId="FontStyle291">
    <w:name w:val="Font Style291"/>
    <w:basedOn w:val="DefaultParagraphFont"/>
    <w:uiPriority w:val="99"/>
    <w:rsid w:val="0003280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3280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3280B"/>
    <w:rPr>
      <w:rFonts w:ascii="Georgia" w:eastAsia="Times New Roman" w:hAnsi="Georgia"/>
      <w:szCs w:val="24"/>
    </w:rPr>
  </w:style>
  <w:style w:type="character" w:customStyle="1" w:styleId="StyleStyleMicroText7ptArialNarrow10ptChar">
    <w:name w:val="Style Style MicroText + 7 pt + Arial Narrow 10 pt Char"/>
    <w:basedOn w:val="DefaultParagraphFont"/>
    <w:link w:val="StyleStyleMicroText7ptArialNarrow10pt"/>
    <w:rsid w:val="0003280B"/>
    <w:rPr>
      <w:rFonts w:ascii="Georgia" w:eastAsia="Times New Roman" w:hAnsi="Georgia" w:cs="Calibri"/>
      <w:szCs w:val="24"/>
    </w:rPr>
  </w:style>
  <w:style w:type="paragraph" w:customStyle="1" w:styleId="Cards1">
    <w:name w:val="Cards1"/>
    <w:basedOn w:val="Normal"/>
    <w:link w:val="Cards1Char"/>
    <w:qFormat/>
    <w:rsid w:val="0003280B"/>
    <w:pPr>
      <w:ind w:left="288"/>
    </w:pPr>
    <w:rPr>
      <w:rFonts w:ascii="Georgia" w:eastAsia="Times New Roman" w:hAnsi="Georgia"/>
      <w:szCs w:val="24"/>
      <w:u w:val="single"/>
    </w:rPr>
  </w:style>
  <w:style w:type="character" w:customStyle="1" w:styleId="Cards1Char">
    <w:name w:val="Cards1 Char"/>
    <w:basedOn w:val="DefaultParagraphFont"/>
    <w:link w:val="Cards1"/>
    <w:rsid w:val="0003280B"/>
    <w:rPr>
      <w:rFonts w:ascii="Georgia" w:eastAsia="Times New Roman" w:hAnsi="Georgia" w:cs="Calibri"/>
      <w:szCs w:val="24"/>
      <w:u w:val="single"/>
    </w:rPr>
  </w:style>
  <w:style w:type="paragraph" w:customStyle="1" w:styleId="StyleCardTextTimesNewRoman11ptUnderline">
    <w:name w:val="Style Card Text + Times New Roman 11 pt Underline"/>
    <w:link w:val="StyleCardTextTimesNewRoman11ptUnderlineChar"/>
    <w:qFormat/>
    <w:rsid w:val="0003280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3280B"/>
    <w:rPr>
      <w:rFonts w:ascii="Arial" w:eastAsia="Calibri" w:hAnsi="Arial" w:cs="Arial"/>
      <w:u w:val="single"/>
    </w:rPr>
  </w:style>
  <w:style w:type="character" w:customStyle="1" w:styleId="EmphasizeThis">
    <w:name w:val="EmphasizeThis"/>
    <w:rsid w:val="0003280B"/>
    <w:rPr>
      <w:rFonts w:ascii="Georgia" w:hAnsi="Georgia"/>
      <w:b/>
      <w:iCs/>
      <w:sz w:val="24"/>
      <w:u w:val="thick"/>
    </w:rPr>
  </w:style>
  <w:style w:type="paragraph" w:customStyle="1" w:styleId="Stylecard8pt">
    <w:name w:val="Style card + 8 pt"/>
    <w:basedOn w:val="Normal"/>
    <w:link w:val="Stylecard8ptChar"/>
    <w:qFormat/>
    <w:rsid w:val="0003280B"/>
    <w:pPr>
      <w:ind w:left="288" w:right="288"/>
    </w:pPr>
    <w:rPr>
      <w:rFonts w:ascii="Georgia" w:hAnsi="Georgia"/>
      <w:color w:val="000000"/>
      <w:szCs w:val="24"/>
      <w:u w:val="single"/>
      <w:lang w:eastAsia="ar-SA"/>
    </w:rPr>
  </w:style>
  <w:style w:type="character" w:customStyle="1" w:styleId="Stylecard8ptChar">
    <w:name w:val="Style card + 8 pt Char"/>
    <w:basedOn w:val="cardChar"/>
    <w:link w:val="Stylecard8pt"/>
    <w:rsid w:val="0003280B"/>
    <w:rPr>
      <w:rFonts w:ascii="Georgia" w:hAnsi="Georgia" w:cs="Calibri"/>
      <w:color w:val="000000"/>
      <w:szCs w:val="24"/>
      <w:u w:val="single"/>
      <w:lang w:eastAsia="ar-SA"/>
    </w:rPr>
  </w:style>
  <w:style w:type="character" w:customStyle="1" w:styleId="bhl">
    <w:name w:val="bhl"/>
    <w:basedOn w:val="DefaultParagraphFont"/>
    <w:rsid w:val="0003280B"/>
  </w:style>
  <w:style w:type="paragraph" w:customStyle="1" w:styleId="TagGA11">
    <w:name w:val="Tag GA 11"/>
    <w:basedOn w:val="TOC1"/>
    <w:qFormat/>
    <w:rsid w:val="0003280B"/>
    <w:pPr>
      <w:spacing w:before="0" w:after="160"/>
    </w:pPr>
    <w:rPr>
      <w:rFonts w:eastAsia="Calibri"/>
      <w:u w:val="none"/>
      <w:lang w:bidi="ar-SA"/>
    </w:rPr>
  </w:style>
  <w:style w:type="paragraph" w:customStyle="1" w:styleId="CiteCard">
    <w:name w:val="Cite/Card"/>
    <w:basedOn w:val="TOC2"/>
    <w:qFormat/>
    <w:rsid w:val="0003280B"/>
    <w:pPr>
      <w:tabs>
        <w:tab w:val="left" w:pos="4360"/>
      </w:tabs>
      <w:ind w:left="220"/>
    </w:pPr>
    <w:rPr>
      <w:rFonts w:eastAsia="Calibri"/>
      <w:sz w:val="22"/>
      <w:lang w:bidi="ar-SA"/>
    </w:rPr>
  </w:style>
  <w:style w:type="character" w:customStyle="1" w:styleId="CardTextUnderlinedChar">
    <w:name w:val="Card Text Underlined Char"/>
    <w:basedOn w:val="DefaultParagraphFont"/>
    <w:rsid w:val="0003280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3280B"/>
    <w:rPr>
      <w:sz w:val="16"/>
      <w:szCs w:val="16"/>
    </w:rPr>
  </w:style>
  <w:style w:type="character" w:customStyle="1" w:styleId="DocumentMapChar1">
    <w:name w:val="Document Map Char1"/>
    <w:basedOn w:val="DefaultParagraphFont"/>
    <w:uiPriority w:val="99"/>
    <w:rsid w:val="0003280B"/>
    <w:rPr>
      <w:rFonts w:ascii="Tahoma" w:hAnsi="Tahoma" w:cs="Tahoma"/>
      <w:sz w:val="16"/>
      <w:szCs w:val="16"/>
    </w:rPr>
  </w:style>
  <w:style w:type="character" w:customStyle="1" w:styleId="addmd">
    <w:name w:val="addmd"/>
    <w:basedOn w:val="DefaultParagraphFont"/>
    <w:rsid w:val="0003280B"/>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uiPriority w:val="99"/>
    <w:qFormat/>
    <w:rsid w:val="0003280B"/>
    <w:rPr>
      <w:rFonts w:ascii="Arial" w:hAnsi="Arial"/>
      <w:b/>
      <w:sz w:val="26"/>
    </w:rPr>
  </w:style>
  <w:style w:type="paragraph" w:styleId="FootnoteText">
    <w:name w:val="footnote text"/>
    <w:basedOn w:val="Normal"/>
    <w:link w:val="FootnoteTextChar"/>
    <w:uiPriority w:val="99"/>
    <w:unhideWhenUsed/>
    <w:rsid w:val="0003280B"/>
    <w:rPr>
      <w:rFonts w:ascii="Georgia" w:eastAsia="Calibri" w:hAnsi="Georgia"/>
      <w:szCs w:val="20"/>
      <w:lang w:eastAsia="zh-CN"/>
    </w:rPr>
  </w:style>
  <w:style w:type="character" w:customStyle="1" w:styleId="FootnoteTextChar">
    <w:name w:val="Footnote Text Char"/>
    <w:basedOn w:val="DefaultParagraphFont"/>
    <w:link w:val="FootnoteText"/>
    <w:uiPriority w:val="99"/>
    <w:rsid w:val="0003280B"/>
    <w:rPr>
      <w:rFonts w:ascii="Georgia" w:eastAsia="Calibri" w:hAnsi="Georgia" w:cs="Calibri"/>
      <w:szCs w:val="20"/>
      <w:lang w:eastAsia="zh-CN"/>
    </w:rPr>
  </w:style>
  <w:style w:type="character" w:customStyle="1" w:styleId="UnderlinedTextCharChar">
    <w:name w:val="Underlined Text Char Char"/>
    <w:basedOn w:val="DefaultParagraphFont"/>
    <w:rsid w:val="0003280B"/>
    <w:rPr>
      <w:rFonts w:cs="Arial"/>
      <w:bCs/>
      <w:noProof w:val="0"/>
      <w:szCs w:val="26"/>
      <w:u w:val="single"/>
      <w:lang w:val="en-US" w:eastAsia="en-US" w:bidi="ar-SA"/>
    </w:rPr>
  </w:style>
  <w:style w:type="character" w:customStyle="1" w:styleId="StyleTimesNewRoman12ptBold">
    <w:name w:val="Style Times New Roman 12 pt Bold"/>
    <w:rsid w:val="0003280B"/>
    <w:rPr>
      <w:b/>
      <w:bCs/>
      <w:sz w:val="24"/>
    </w:rPr>
  </w:style>
  <w:style w:type="character" w:customStyle="1" w:styleId="CardText1Char">
    <w:name w:val="Card Text 1 Char"/>
    <w:rsid w:val="0003280B"/>
    <w:rPr>
      <w:rFonts w:ascii="Georgia" w:hAnsi="Georgia"/>
      <w:color w:val="000000"/>
      <w:sz w:val="22"/>
      <w:szCs w:val="22"/>
      <w:u w:val="single"/>
    </w:rPr>
  </w:style>
  <w:style w:type="character" w:customStyle="1" w:styleId="BoldUnderlining">
    <w:name w:val="Bold Underlining"/>
    <w:rsid w:val="0003280B"/>
    <w:rPr>
      <w:u w:val="single"/>
    </w:rPr>
  </w:style>
  <w:style w:type="character" w:customStyle="1" w:styleId="Intemphasis">
    <w:name w:val="Intemphasis"/>
    <w:uiPriority w:val="1"/>
    <w:qFormat/>
    <w:rsid w:val="0003280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3280B"/>
    <w:pPr>
      <w:ind w:left="288" w:right="288"/>
    </w:pPr>
    <w:rPr>
      <w:rFonts w:ascii="Georgia" w:hAnsi="Georgia"/>
      <w:szCs w:val="16"/>
    </w:rPr>
  </w:style>
  <w:style w:type="character" w:customStyle="1" w:styleId="cardtextChar2">
    <w:name w:val="cardtext Char"/>
    <w:basedOn w:val="DefaultParagraphFont"/>
    <w:link w:val="cardtext0"/>
    <w:rsid w:val="0003280B"/>
    <w:rPr>
      <w:rFonts w:ascii="Georgia" w:hAnsi="Georgia" w:cs="Calibri"/>
      <w:szCs w:val="16"/>
    </w:rPr>
  </w:style>
  <w:style w:type="character" w:customStyle="1" w:styleId="BoldUnderlineChar1">
    <w:name w:val="BoldUnderline Char1"/>
    <w:rsid w:val="0003280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3280B"/>
    <w:pPr>
      <w:spacing w:after="200"/>
      <w:contextualSpacing/>
    </w:pPr>
    <w:rPr>
      <w:rFonts w:ascii="Georgia" w:eastAsia="Calibri" w:hAnsi="Georgia"/>
      <w:u w:val="single"/>
    </w:rPr>
  </w:style>
  <w:style w:type="character" w:customStyle="1" w:styleId="UnderlinedCardTextChar">
    <w:name w:val="Underlined Card Text Char"/>
    <w:link w:val="UnderlinedCardText"/>
    <w:rsid w:val="0003280B"/>
    <w:rPr>
      <w:rFonts w:ascii="Georgia" w:eastAsia="Calibri" w:hAnsi="Georgia" w:cs="Calibri"/>
      <w:u w:val="single"/>
    </w:rPr>
  </w:style>
  <w:style w:type="character" w:customStyle="1" w:styleId="Hyperlink6">
    <w:name w:val="Hyperlink6"/>
    <w:basedOn w:val="DefaultParagraphFont"/>
    <w:rsid w:val="0003280B"/>
    <w:rPr>
      <w:color w:val="3300CC"/>
      <w:u w:val="single"/>
    </w:rPr>
  </w:style>
  <w:style w:type="paragraph" w:customStyle="1" w:styleId="Tag12">
    <w:name w:val="Tag12"/>
    <w:basedOn w:val="Normal"/>
    <w:qFormat/>
    <w:rsid w:val="0003280B"/>
    <w:pPr>
      <w:contextualSpacing/>
    </w:pPr>
    <w:rPr>
      <w:rFonts w:ascii="Georgia" w:eastAsia="Cambria" w:hAnsi="Georgia"/>
      <w:b/>
    </w:rPr>
  </w:style>
  <w:style w:type="paragraph" w:customStyle="1" w:styleId="Shrink8">
    <w:name w:val="Shrink8"/>
    <w:basedOn w:val="Normal"/>
    <w:qFormat/>
    <w:rsid w:val="0003280B"/>
    <w:rPr>
      <w:rFonts w:ascii="Georgia" w:eastAsia="Cambria" w:hAnsi="Georgia"/>
    </w:rPr>
  </w:style>
  <w:style w:type="character" w:customStyle="1" w:styleId="highlight2">
    <w:name w:val="highlight2"/>
    <w:rsid w:val="0003280B"/>
    <w:rPr>
      <w:rFonts w:ascii="Arial" w:hAnsi="Arial"/>
      <w:b/>
      <w:sz w:val="19"/>
      <w:u w:val="thick"/>
      <w:bdr w:val="none" w:sz="0" w:space="0" w:color="auto"/>
      <w:shd w:val="clear" w:color="auto" w:fill="auto"/>
    </w:rPr>
  </w:style>
  <w:style w:type="character" w:customStyle="1" w:styleId="citation">
    <w:name w:val="citation"/>
    <w:basedOn w:val="DefaultParagraphFont"/>
    <w:rsid w:val="0003280B"/>
  </w:style>
  <w:style w:type="paragraph" w:customStyle="1" w:styleId="UnderlineText">
    <w:name w:val="Underline Text"/>
    <w:basedOn w:val="Normal"/>
    <w:link w:val="UnderlineTextChar"/>
    <w:qFormat/>
    <w:rsid w:val="0003280B"/>
    <w:pPr>
      <w:ind w:left="288"/>
    </w:pPr>
    <w:rPr>
      <w:rFonts w:ascii="Georgia" w:eastAsia="Times New Roman" w:hAnsi="Georgia"/>
      <w:u w:val="single"/>
    </w:rPr>
  </w:style>
  <w:style w:type="character" w:customStyle="1" w:styleId="UnderlineTextChar">
    <w:name w:val="Underline Text Char"/>
    <w:basedOn w:val="DefaultParagraphFont"/>
    <w:link w:val="UnderlineText"/>
    <w:rsid w:val="0003280B"/>
    <w:rPr>
      <w:rFonts w:ascii="Georgia" w:eastAsia="Times New Roman" w:hAnsi="Georgia" w:cs="Calibri"/>
      <w:u w:val="single"/>
    </w:rPr>
  </w:style>
  <w:style w:type="character" w:customStyle="1" w:styleId="il">
    <w:name w:val="il"/>
    <w:basedOn w:val="DefaultParagraphFont"/>
    <w:rsid w:val="0003280B"/>
  </w:style>
  <w:style w:type="character" w:customStyle="1" w:styleId="commentstext">
    <w:name w:val="comments_text"/>
    <w:uiPriority w:val="99"/>
    <w:rsid w:val="0003280B"/>
    <w:rPr>
      <w:rFonts w:cs="Times New Roman"/>
    </w:rPr>
  </w:style>
  <w:style w:type="paragraph" w:customStyle="1" w:styleId="Heading42">
    <w:name w:val="Heading 42"/>
    <w:basedOn w:val="Normal"/>
    <w:qFormat/>
    <w:rsid w:val="0003280B"/>
    <w:rPr>
      <w:rFonts w:ascii="Georgia" w:eastAsia="Times New Roman" w:hAnsi="Georgia"/>
    </w:rPr>
  </w:style>
  <w:style w:type="paragraph" w:customStyle="1" w:styleId="DebateNormal">
    <w:name w:val="DebateNormal"/>
    <w:basedOn w:val="Normal"/>
    <w:link w:val="DebateNormalChar"/>
    <w:qFormat/>
    <w:rsid w:val="0003280B"/>
    <w:pPr>
      <w:spacing w:line="276" w:lineRule="auto"/>
    </w:pPr>
    <w:rPr>
      <w:rFonts w:ascii="Georgia" w:eastAsia="Calibri" w:hAnsi="Georgia"/>
      <w:szCs w:val="20"/>
    </w:rPr>
  </w:style>
  <w:style w:type="character" w:customStyle="1" w:styleId="DebateNormalChar">
    <w:name w:val="DebateNormal Char"/>
    <w:basedOn w:val="DefaultParagraphFont"/>
    <w:link w:val="DebateNormal"/>
    <w:rsid w:val="0003280B"/>
    <w:rPr>
      <w:rFonts w:ascii="Georgia" w:eastAsia="Calibri" w:hAnsi="Georgia" w:cs="Calibri"/>
      <w:szCs w:val="20"/>
    </w:rPr>
  </w:style>
  <w:style w:type="paragraph" w:customStyle="1" w:styleId="DebateEmphasis">
    <w:name w:val="DebateEmphasis"/>
    <w:basedOn w:val="Normal"/>
    <w:link w:val="DebateEmphasisChar"/>
    <w:qFormat/>
    <w:rsid w:val="0003280B"/>
    <w:pPr>
      <w:spacing w:line="276" w:lineRule="auto"/>
    </w:pPr>
    <w:rPr>
      <w:rFonts w:ascii="Georgia" w:eastAsia="Calibri" w:hAnsi="Georgia"/>
      <w:b/>
      <w:szCs w:val="20"/>
      <w:u w:val="single"/>
    </w:rPr>
  </w:style>
  <w:style w:type="character" w:customStyle="1" w:styleId="DebateEmphasisChar">
    <w:name w:val="DebateEmphasis Char"/>
    <w:basedOn w:val="DefaultParagraphFont"/>
    <w:link w:val="DebateEmphasis"/>
    <w:rsid w:val="0003280B"/>
    <w:rPr>
      <w:rFonts w:ascii="Georgia" w:eastAsia="Calibri" w:hAnsi="Georgia" w:cs="Calibri"/>
      <w:b/>
      <w:szCs w:val="20"/>
      <w:u w:val="single"/>
    </w:rPr>
  </w:style>
  <w:style w:type="character" w:customStyle="1" w:styleId="CardChar0">
    <w:name w:val="Card Char"/>
    <w:aliases w:val="tags Char,Heading 2 Char Char Char Char Char Char Char Char Char,Heading 2 Char Char Char Char Char Char,TAG Ch,No Spacing2 Char"/>
    <w:basedOn w:val="DefaultParagraphFont"/>
    <w:locked/>
    <w:rsid w:val="0003280B"/>
    <w:rPr>
      <w:rFonts w:ascii="Times New Roman" w:eastAsia="Cambria" w:hAnsi="Times New Roman" w:cs="Times New Roman"/>
      <w:sz w:val="20"/>
      <w:szCs w:val="22"/>
    </w:rPr>
  </w:style>
  <w:style w:type="paragraph" w:customStyle="1" w:styleId="NormalCite">
    <w:name w:val="NormalCite"/>
    <w:link w:val="NormalCiteChar"/>
    <w:qFormat/>
    <w:rsid w:val="0003280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3280B"/>
    <w:rPr>
      <w:rFonts w:ascii="Times New Roman" w:hAnsi="Times New Roman" w:cs="Times New Roman"/>
      <w:sz w:val="18"/>
    </w:rPr>
  </w:style>
  <w:style w:type="character" w:customStyle="1" w:styleId="articletext">
    <w:name w:val="articletext"/>
    <w:basedOn w:val="DefaultParagraphFont"/>
    <w:rsid w:val="0003280B"/>
  </w:style>
  <w:style w:type="character" w:customStyle="1" w:styleId="grey10">
    <w:name w:val="grey10"/>
    <w:basedOn w:val="DefaultParagraphFont"/>
    <w:rsid w:val="0003280B"/>
  </w:style>
  <w:style w:type="character" w:customStyle="1" w:styleId="navy13bd">
    <w:name w:val="navy13bd"/>
    <w:basedOn w:val="DefaultParagraphFont"/>
    <w:rsid w:val="0003280B"/>
  </w:style>
  <w:style w:type="character" w:customStyle="1" w:styleId="Style9ptUnderline2">
    <w:name w:val="Style 9 pt Underline2"/>
    <w:basedOn w:val="DefaultParagraphFont"/>
    <w:rsid w:val="0003280B"/>
    <w:rPr>
      <w:sz w:val="20"/>
      <w:u w:val="single"/>
    </w:rPr>
  </w:style>
  <w:style w:type="character" w:customStyle="1" w:styleId="Style9ptBoldUnderline1">
    <w:name w:val="Style 9 pt Bold Underline1"/>
    <w:basedOn w:val="DefaultParagraphFont"/>
    <w:rsid w:val="0003280B"/>
    <w:rPr>
      <w:b/>
      <w:bCs/>
      <w:sz w:val="20"/>
      <w:u w:val="single"/>
    </w:rPr>
  </w:style>
  <w:style w:type="character" w:customStyle="1" w:styleId="TagsCharChar">
    <w:name w:val="Tags Char Char"/>
    <w:basedOn w:val="DefaultParagraphFont"/>
    <w:rsid w:val="0003280B"/>
    <w:rPr>
      <w:rFonts w:eastAsia="SimSun"/>
      <w:b/>
      <w:sz w:val="24"/>
      <w:lang w:val="en-US" w:eastAsia="zh-CN" w:bidi="ar-SA"/>
    </w:rPr>
  </w:style>
  <w:style w:type="paragraph" w:customStyle="1" w:styleId="cardCharCharCharChar">
    <w:name w:val="card Char Char Char Char"/>
    <w:basedOn w:val="Normal"/>
    <w:qFormat/>
    <w:rsid w:val="0003280B"/>
    <w:pPr>
      <w:widowControl w:val="0"/>
      <w:overflowPunct w:val="0"/>
      <w:autoSpaceDE w:val="0"/>
      <w:autoSpaceDN w:val="0"/>
      <w:adjustRightInd w:val="0"/>
      <w:ind w:left="288" w:right="288"/>
      <w:textAlignment w:val="baseline"/>
    </w:pPr>
    <w:rPr>
      <w:rFonts w:ascii="Georgia" w:eastAsia="Times New Roman" w:hAnsi="Georgia"/>
      <w:szCs w:val="20"/>
    </w:rPr>
  </w:style>
  <w:style w:type="paragraph" w:customStyle="1" w:styleId="Small">
    <w:name w:val="Small"/>
    <w:basedOn w:val="Normal"/>
    <w:uiPriority w:val="99"/>
    <w:qFormat/>
    <w:rsid w:val="0003280B"/>
    <w:rPr>
      <w:rFonts w:ascii="Times" w:eastAsia="Times New Roman" w:hAnsi="Times"/>
      <w:szCs w:val="24"/>
    </w:rPr>
  </w:style>
  <w:style w:type="paragraph" w:customStyle="1" w:styleId="CARD1">
    <w:name w:val="CARD"/>
    <w:basedOn w:val="Normal"/>
    <w:link w:val="CARDChar1"/>
    <w:qFormat/>
    <w:rsid w:val="0003280B"/>
    <w:rPr>
      <w:rFonts w:ascii="Georgia" w:eastAsia="Times New Roman" w:hAnsi="Georgia"/>
      <w:szCs w:val="24"/>
      <w:u w:val="single"/>
    </w:rPr>
  </w:style>
  <w:style w:type="character" w:customStyle="1" w:styleId="CARDChar1">
    <w:name w:val="CARD Char"/>
    <w:basedOn w:val="DefaultParagraphFont"/>
    <w:link w:val="CARD1"/>
    <w:rsid w:val="0003280B"/>
    <w:rPr>
      <w:rFonts w:ascii="Georgia" w:eastAsia="Times New Roman" w:hAnsi="Georgia" w:cs="Calibri"/>
      <w:szCs w:val="24"/>
      <w:u w:val="single"/>
    </w:rPr>
  </w:style>
  <w:style w:type="paragraph" w:customStyle="1" w:styleId="Normal2">
    <w:name w:val="Normal2"/>
    <w:basedOn w:val="Normal"/>
    <w:qFormat/>
    <w:rsid w:val="0003280B"/>
    <w:rPr>
      <w:rFonts w:ascii="Georgia" w:eastAsia="Times New Roman" w:hAnsi="Georgia"/>
      <w:szCs w:val="24"/>
    </w:rPr>
  </w:style>
  <w:style w:type="character" w:customStyle="1" w:styleId="Style11ptThickunderline">
    <w:name w:val="Style 11 pt Thick underline"/>
    <w:rsid w:val="0003280B"/>
    <w:rPr>
      <w:rFonts w:ascii="Times New Roman" w:hAnsi="Times New Roman"/>
      <w:sz w:val="20"/>
      <w:u w:val="single"/>
    </w:rPr>
  </w:style>
  <w:style w:type="character" w:customStyle="1" w:styleId="Style11ptBoldThickunderline">
    <w:name w:val="Style 11 pt Bold Thick underline"/>
    <w:rsid w:val="0003280B"/>
    <w:rPr>
      <w:rFonts w:ascii="Times New Roman" w:hAnsi="Times New Roman"/>
      <w:b/>
      <w:bCs/>
      <w:sz w:val="20"/>
      <w:u w:val="single"/>
    </w:rPr>
  </w:style>
  <w:style w:type="character" w:styleId="FootnoteReference">
    <w:name w:val="footnote reference"/>
    <w:uiPriority w:val="99"/>
    <w:unhideWhenUsed/>
    <w:rsid w:val="0003280B"/>
    <w:rPr>
      <w:vertAlign w:val="superscript"/>
    </w:rPr>
  </w:style>
  <w:style w:type="character" w:customStyle="1" w:styleId="CharChar5">
    <w:name w:val="Char Char5"/>
    <w:rsid w:val="0003280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3280B"/>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UnderlineBoldIndentCharChar">
    <w:name w:val="Underline + Bold Indent Char Char"/>
    <w:link w:val="UnderlineBoldIndent"/>
    <w:rsid w:val="0003280B"/>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qFormat/>
    <w:rsid w:val="0003280B"/>
    <w:rPr>
      <w:u w:val="single"/>
    </w:rPr>
  </w:style>
  <w:style w:type="character" w:customStyle="1" w:styleId="StyleUnderlineBoldIndent11ptChar">
    <w:name w:val="Style Underline + Bold Indent + 11 pt Char"/>
    <w:link w:val="StyleUnderlineBoldIndent11pt"/>
    <w:rsid w:val="0003280B"/>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3280B"/>
    <w:rPr>
      <w:b/>
      <w:bCs/>
      <w:u w:val="single"/>
    </w:rPr>
  </w:style>
  <w:style w:type="character" w:customStyle="1" w:styleId="StyleUnderlineBoldIndent11ptBoldChar">
    <w:name w:val="Style Underline + Bold Indent + 11 pt Bold Char"/>
    <w:link w:val="StyleUnderlineBoldIndent11ptBold"/>
    <w:rsid w:val="0003280B"/>
    <w:rPr>
      <w:rFonts w:ascii="Georgia" w:eastAsia="Times New Roman" w:hAnsi="Georgia" w:cs="Calibri"/>
      <w:b/>
      <w:bCs/>
      <w:szCs w:val="20"/>
      <w:u w:val="single"/>
    </w:rPr>
  </w:style>
  <w:style w:type="paragraph" w:customStyle="1" w:styleId="Normal20pt">
    <w:name w:val="Normal  + 20 pt"/>
    <w:basedOn w:val="Normal"/>
    <w:uiPriority w:val="6"/>
    <w:qFormat/>
    <w:rsid w:val="0003280B"/>
    <w:rPr>
      <w:rFonts w:ascii="Georgia" w:hAnsi="Georgia"/>
      <w:bCs/>
      <w:u w:val="single"/>
    </w:rPr>
  </w:style>
  <w:style w:type="character" w:customStyle="1" w:styleId="StyleStyle4CharTimesNewRoman11pt">
    <w:name w:val="Style Style4 Char + Times New Roman 11 pt"/>
    <w:basedOn w:val="DefaultParagraphFont"/>
    <w:rsid w:val="0003280B"/>
    <w:rPr>
      <w:rFonts w:ascii="Times New Roman" w:hAnsi="Times New Roman"/>
      <w:sz w:val="20"/>
      <w:szCs w:val="24"/>
      <w:u w:val="single"/>
      <w:lang w:val="en-US" w:eastAsia="en-US" w:bidi="ar-SA"/>
    </w:rPr>
  </w:style>
  <w:style w:type="paragraph" w:customStyle="1" w:styleId="author-name">
    <w:name w:val="author-name"/>
    <w:basedOn w:val="Normal"/>
    <w:qFormat/>
    <w:rsid w:val="0003280B"/>
    <w:pPr>
      <w:spacing w:before="100" w:beforeAutospacing="1" w:after="100" w:afterAutospacing="1"/>
    </w:pPr>
    <w:rPr>
      <w:rFonts w:ascii="Georgia" w:eastAsia="Times New Roman" w:hAnsi="Georgia"/>
      <w:szCs w:val="24"/>
    </w:rPr>
  </w:style>
  <w:style w:type="paragraph" w:customStyle="1" w:styleId="author-credentials">
    <w:name w:val="author-credentials"/>
    <w:basedOn w:val="Normal"/>
    <w:qFormat/>
    <w:rsid w:val="0003280B"/>
    <w:pPr>
      <w:spacing w:before="100" w:beforeAutospacing="1" w:after="100" w:afterAutospacing="1"/>
    </w:pPr>
    <w:rPr>
      <w:rFonts w:ascii="Georgia" w:eastAsia="Times New Roman" w:hAnsi="Georgia"/>
      <w:szCs w:val="24"/>
    </w:rPr>
  </w:style>
  <w:style w:type="character" w:customStyle="1" w:styleId="HTMLPreformattedChar1">
    <w:name w:val="HTML Preformatted Char1"/>
    <w:basedOn w:val="DefaultParagraphFont"/>
    <w:uiPriority w:val="99"/>
    <w:semiHidden/>
    <w:rsid w:val="0003280B"/>
    <w:rPr>
      <w:rFonts w:ascii="Consolas" w:hAnsi="Consolas" w:cs="Consolas"/>
      <w:sz w:val="20"/>
      <w:szCs w:val="20"/>
    </w:rPr>
  </w:style>
  <w:style w:type="character" w:customStyle="1" w:styleId="StyleStyle4CharTimesNewRoman11ptBold">
    <w:name w:val="Style Style4 Char + Times New Roman 11 pt Bold"/>
    <w:basedOn w:val="DefaultParagraphFont"/>
    <w:rsid w:val="0003280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3280B"/>
    <w:rPr>
      <w:rFonts w:ascii="Times New Roman" w:hAnsi="Times New Roman"/>
      <w:i/>
      <w:iCs/>
      <w:sz w:val="20"/>
      <w:szCs w:val="24"/>
      <w:u w:val="single"/>
      <w:lang w:val="en-US" w:eastAsia="en-US" w:bidi="ar-SA"/>
    </w:rPr>
  </w:style>
  <w:style w:type="character" w:customStyle="1" w:styleId="headline">
    <w:name w:val="headline"/>
    <w:basedOn w:val="DefaultParagraphFont"/>
    <w:rsid w:val="0003280B"/>
  </w:style>
  <w:style w:type="character" w:customStyle="1" w:styleId="CharChar4">
    <w:name w:val="Char Char4"/>
    <w:basedOn w:val="DefaultParagraphFont"/>
    <w:rsid w:val="0003280B"/>
    <w:rPr>
      <w:rFonts w:cs="Arial"/>
      <w:b/>
      <w:bCs/>
      <w:iCs/>
      <w:szCs w:val="28"/>
      <w:lang w:val="en-US" w:eastAsia="en-US" w:bidi="ar-SA"/>
    </w:rPr>
  </w:style>
  <w:style w:type="character" w:customStyle="1" w:styleId="yshortcuts">
    <w:name w:val="yshortcuts"/>
    <w:basedOn w:val="DefaultParagraphFont"/>
    <w:rsid w:val="0003280B"/>
  </w:style>
  <w:style w:type="character" w:customStyle="1" w:styleId="HotRouteChar0">
    <w:name w:val="Hot Route Char"/>
    <w:link w:val="HotRoute"/>
    <w:rsid w:val="0003280B"/>
    <w:rPr>
      <w:rFonts w:ascii="Georgia" w:eastAsia="Times New Roman" w:hAnsi="Georgia" w:cs="Calibri"/>
      <w:szCs w:val="24"/>
    </w:rPr>
  </w:style>
  <w:style w:type="paragraph" w:styleId="PlainText">
    <w:name w:val="Plain Text"/>
    <w:basedOn w:val="Normal"/>
    <w:link w:val="PlainTextChar"/>
    <w:rsid w:val="0003280B"/>
    <w:rPr>
      <w:rFonts w:ascii="Courier New" w:eastAsia="Times New Roman" w:hAnsi="Courier New" w:cs="Courier New"/>
      <w:szCs w:val="20"/>
    </w:rPr>
  </w:style>
  <w:style w:type="character" w:customStyle="1" w:styleId="PlainTextChar">
    <w:name w:val="Plain Text Char"/>
    <w:basedOn w:val="DefaultParagraphFont"/>
    <w:link w:val="PlainText"/>
    <w:rsid w:val="0003280B"/>
    <w:rPr>
      <w:rFonts w:ascii="Courier New" w:eastAsia="Times New Roman" w:hAnsi="Courier New" w:cs="Courier New"/>
      <w:szCs w:val="20"/>
    </w:rPr>
  </w:style>
  <w:style w:type="character" w:customStyle="1" w:styleId="senselabelstart">
    <w:name w:val="sense_label start"/>
    <w:basedOn w:val="DefaultParagraphFont"/>
    <w:rsid w:val="0003280B"/>
  </w:style>
  <w:style w:type="character" w:customStyle="1" w:styleId="sensecontent">
    <w:name w:val="sense_content"/>
    <w:basedOn w:val="DefaultParagraphFont"/>
    <w:rsid w:val="0003280B"/>
  </w:style>
  <w:style w:type="character" w:customStyle="1" w:styleId="vi">
    <w:name w:val="vi"/>
    <w:basedOn w:val="DefaultParagraphFont"/>
    <w:rsid w:val="0003280B"/>
  </w:style>
  <w:style w:type="character" w:customStyle="1" w:styleId="italic">
    <w:name w:val="italic"/>
    <w:basedOn w:val="DefaultParagraphFont"/>
    <w:rsid w:val="0003280B"/>
  </w:style>
  <w:style w:type="paragraph" w:customStyle="1" w:styleId="Microtext0">
    <w:name w:val="Microtext"/>
    <w:basedOn w:val="Normal"/>
    <w:next w:val="Normal"/>
    <w:link w:val="MicrotextChar0"/>
    <w:qFormat/>
    <w:rsid w:val="0003280B"/>
    <w:rPr>
      <w:rFonts w:ascii="Georgia" w:hAnsi="Georgia"/>
      <w:sz w:val="12"/>
    </w:rPr>
  </w:style>
  <w:style w:type="character" w:customStyle="1" w:styleId="MicrotextChar0">
    <w:name w:val="Microtext Char"/>
    <w:link w:val="Microtext0"/>
    <w:rsid w:val="0003280B"/>
    <w:rPr>
      <w:rFonts w:ascii="Georgia" w:hAnsi="Georgia" w:cs="Calibri"/>
      <w:sz w:val="12"/>
    </w:rPr>
  </w:style>
  <w:style w:type="character" w:customStyle="1" w:styleId="st">
    <w:name w:val="st"/>
    <w:basedOn w:val="DefaultParagraphFont"/>
    <w:rsid w:val="0003280B"/>
  </w:style>
  <w:style w:type="paragraph" w:customStyle="1" w:styleId="Style6">
    <w:name w:val="Style6"/>
    <w:basedOn w:val="Normal"/>
    <w:link w:val="Style6Char"/>
    <w:autoRedefine/>
    <w:qFormat/>
    <w:rsid w:val="0003280B"/>
    <w:rPr>
      <w:rFonts w:ascii="Georgia" w:hAnsi="Georgia"/>
      <w:b/>
    </w:rPr>
  </w:style>
  <w:style w:type="character" w:customStyle="1" w:styleId="Style6Char">
    <w:name w:val="Style6 Char"/>
    <w:basedOn w:val="DefaultParagraphFont"/>
    <w:link w:val="Style6"/>
    <w:rsid w:val="0003280B"/>
    <w:rPr>
      <w:rFonts w:ascii="Georgia" w:hAnsi="Georgia" w:cs="Calibri"/>
      <w:b/>
    </w:rPr>
  </w:style>
  <w:style w:type="paragraph" w:customStyle="1" w:styleId="Style11">
    <w:name w:val="Style11"/>
    <w:basedOn w:val="Normal"/>
    <w:link w:val="Style11Char"/>
    <w:qFormat/>
    <w:rsid w:val="0003280B"/>
    <w:rPr>
      <w:rFonts w:ascii="Georgia" w:eastAsia="Times New Roman" w:hAnsi="Georgia"/>
      <w:b/>
      <w:szCs w:val="20"/>
      <w:u w:val="thick"/>
    </w:rPr>
  </w:style>
  <w:style w:type="paragraph" w:customStyle="1" w:styleId="Style12">
    <w:name w:val="Style12"/>
    <w:basedOn w:val="Normal"/>
    <w:link w:val="Style12Char"/>
    <w:qFormat/>
    <w:rsid w:val="0003280B"/>
    <w:rPr>
      <w:rFonts w:ascii="Georgia" w:eastAsia="Times New Roman" w:hAnsi="Georgia"/>
      <w:b/>
      <w:u w:val="thick"/>
    </w:rPr>
  </w:style>
  <w:style w:type="character" w:customStyle="1" w:styleId="Style11Char">
    <w:name w:val="Style11 Char"/>
    <w:basedOn w:val="DefaultParagraphFont"/>
    <w:link w:val="Style11"/>
    <w:rsid w:val="0003280B"/>
    <w:rPr>
      <w:rFonts w:ascii="Georgia" w:eastAsia="Times New Roman" w:hAnsi="Georgia" w:cs="Calibri"/>
      <w:b/>
      <w:szCs w:val="20"/>
      <w:u w:val="thick"/>
    </w:rPr>
  </w:style>
  <w:style w:type="character" w:customStyle="1" w:styleId="Style12Char">
    <w:name w:val="Style12 Char"/>
    <w:basedOn w:val="DefaultParagraphFont"/>
    <w:link w:val="Style12"/>
    <w:rsid w:val="0003280B"/>
    <w:rPr>
      <w:rFonts w:ascii="Georgia" w:eastAsia="Times New Roman" w:hAnsi="Georgia" w:cs="Calibri"/>
      <w:b/>
      <w:u w:val="thick"/>
    </w:rPr>
  </w:style>
  <w:style w:type="character" w:customStyle="1" w:styleId="caps-label">
    <w:name w:val="caps-label"/>
    <w:basedOn w:val="DefaultParagraphFont"/>
    <w:rsid w:val="0003280B"/>
  </w:style>
  <w:style w:type="character" w:customStyle="1" w:styleId="wikiexternallink">
    <w:name w:val="wikiexternallink"/>
    <w:basedOn w:val="DefaultParagraphFont"/>
    <w:rsid w:val="0003280B"/>
  </w:style>
  <w:style w:type="character" w:customStyle="1" w:styleId="wikigeneratedlinkcontent">
    <w:name w:val="wikigeneratedlinkcontent"/>
    <w:basedOn w:val="DefaultParagraphFont"/>
    <w:rsid w:val="0003280B"/>
  </w:style>
  <w:style w:type="character" w:customStyle="1" w:styleId="ShrinkChar">
    <w:name w:val="Shrink Char"/>
    <w:link w:val="Shrink"/>
    <w:locked/>
    <w:rsid w:val="0003280B"/>
    <w:rPr>
      <w:rFonts w:ascii="Garamond" w:eastAsia="Times New Roman" w:hAnsi="Garamond"/>
      <w:sz w:val="12"/>
    </w:rPr>
  </w:style>
  <w:style w:type="paragraph" w:customStyle="1" w:styleId="Shrink">
    <w:name w:val="Shrink"/>
    <w:link w:val="ShrinkChar"/>
    <w:qFormat/>
    <w:rsid w:val="0003280B"/>
    <w:pPr>
      <w:spacing w:after="0" w:line="240" w:lineRule="auto"/>
      <w:ind w:left="288" w:right="288"/>
    </w:pPr>
    <w:rPr>
      <w:rFonts w:ascii="Garamond" w:eastAsia="Times New Roman" w:hAnsi="Garamond"/>
      <w:sz w:val="12"/>
    </w:rPr>
  </w:style>
  <w:style w:type="character" w:customStyle="1" w:styleId="aqj">
    <w:name w:val="aqj"/>
    <w:basedOn w:val="DefaultParagraphFont"/>
    <w:rsid w:val="0003280B"/>
  </w:style>
  <w:style w:type="character" w:customStyle="1" w:styleId="StyleStyleBoldUnderlineIntenseEmphasisUnderlineapple-style-s">
    <w:name w:val="Style Style Bold UnderlineIntense EmphasisUnderlineapple-style-s..."/>
    <w:basedOn w:val="DefaultParagraphFont"/>
    <w:rsid w:val="0003280B"/>
    <w:rPr>
      <w:b w:val="0"/>
      <w:bCs w:val="0"/>
      <w:sz w:val="22"/>
      <w:u w:val="single"/>
      <w:bdr w:val="none" w:sz="0" w:space="0" w:color="auto"/>
    </w:rPr>
  </w:style>
  <w:style w:type="paragraph" w:customStyle="1" w:styleId="blocktitle0">
    <w:name w:val="block title"/>
    <w:basedOn w:val="Normal"/>
    <w:link w:val="blocktitleChar0"/>
    <w:autoRedefine/>
    <w:qFormat/>
    <w:rsid w:val="0003280B"/>
    <w:pPr>
      <w:spacing w:after="240"/>
      <w:jc w:val="center"/>
      <w:outlineLvl w:val="0"/>
    </w:pPr>
    <w:rPr>
      <w:rFonts w:ascii="Georgia" w:eastAsia="Calibri" w:hAnsi="Georgia"/>
      <w:b/>
      <w:caps/>
      <w:sz w:val="28"/>
      <w:szCs w:val="28"/>
      <w:lang w:val="es-ES"/>
    </w:rPr>
  </w:style>
  <w:style w:type="character" w:customStyle="1" w:styleId="Boxed">
    <w:name w:val="Boxed"/>
    <w:qFormat/>
    <w:rsid w:val="0003280B"/>
    <w:rPr>
      <w:rFonts w:ascii="Times New Roman" w:hAnsi="Times New Roman"/>
      <w:sz w:val="20"/>
      <w:bdr w:val="single" w:sz="6" w:space="0" w:color="auto"/>
    </w:rPr>
  </w:style>
  <w:style w:type="character" w:customStyle="1" w:styleId="UnderlineCard">
    <w:name w:val="Underline Card"/>
    <w:uiPriority w:val="6"/>
    <w:qFormat/>
    <w:rsid w:val="0003280B"/>
    <w:rPr>
      <w:rFonts w:ascii="Arial" w:hAnsi="Arial"/>
      <w:b w:val="0"/>
      <w:bCs/>
      <w:sz w:val="20"/>
      <w:u w:val="single"/>
    </w:rPr>
  </w:style>
  <w:style w:type="character" w:customStyle="1" w:styleId="story-author">
    <w:name w:val="story-author"/>
    <w:basedOn w:val="DefaultParagraphFont"/>
    <w:rsid w:val="0003280B"/>
  </w:style>
  <w:style w:type="paragraph" w:customStyle="1" w:styleId="type">
    <w:name w:val="type"/>
    <w:basedOn w:val="Normal"/>
    <w:qFormat/>
    <w:rsid w:val="0003280B"/>
    <w:pPr>
      <w:spacing w:before="100" w:beforeAutospacing="1" w:after="100" w:afterAutospacing="1"/>
    </w:pPr>
    <w:rPr>
      <w:rFonts w:ascii="Georgia" w:eastAsia="Times New Roman" w:hAnsi="Georgia"/>
      <w:szCs w:val="24"/>
    </w:rPr>
  </w:style>
  <w:style w:type="character" w:customStyle="1" w:styleId="institution">
    <w:name w:val="institution"/>
    <w:basedOn w:val="DefaultParagraphFont"/>
    <w:rsid w:val="0003280B"/>
  </w:style>
  <w:style w:type="character" w:customStyle="1" w:styleId="abodyblack3">
    <w:name w:val="abodyblack3"/>
    <w:basedOn w:val="DefaultParagraphFont"/>
    <w:rsid w:val="0003280B"/>
  </w:style>
  <w:style w:type="paragraph" w:customStyle="1" w:styleId="UnderlineChar2CharChar">
    <w:name w:val="Underline Char2 Char Char"/>
    <w:basedOn w:val="Normal"/>
    <w:link w:val="UnderlineChar2CharCharChar"/>
    <w:qFormat/>
    <w:rsid w:val="0003280B"/>
    <w:rPr>
      <w:rFonts w:ascii="Georgia" w:eastAsia="MS Mincho" w:hAnsi="Georgia"/>
      <w:szCs w:val="20"/>
      <w:u w:val="single"/>
    </w:rPr>
  </w:style>
  <w:style w:type="character" w:customStyle="1" w:styleId="UnderlineChar2CharCharChar">
    <w:name w:val="Underline Char2 Char Char Char"/>
    <w:link w:val="UnderlineChar2CharChar"/>
    <w:rsid w:val="0003280B"/>
    <w:rPr>
      <w:rFonts w:ascii="Georgia" w:eastAsia="MS Mincho" w:hAnsi="Georgia" w:cs="Calibri"/>
      <w:szCs w:val="20"/>
      <w:u w:val="single"/>
    </w:rPr>
  </w:style>
  <w:style w:type="character" w:customStyle="1" w:styleId="CharacterStyle1">
    <w:name w:val="Character Style 1"/>
    <w:rsid w:val="0003280B"/>
    <w:rPr>
      <w:sz w:val="20"/>
      <w:szCs w:val="20"/>
    </w:rPr>
  </w:style>
  <w:style w:type="character" w:customStyle="1" w:styleId="FontStyle177">
    <w:name w:val="Font Style177"/>
    <w:basedOn w:val="DefaultParagraphFont"/>
    <w:uiPriority w:val="99"/>
    <w:rsid w:val="0003280B"/>
    <w:rPr>
      <w:rFonts w:ascii="Times New Roman" w:hAnsi="Times New Roman" w:cs="Times New Roman"/>
      <w:sz w:val="20"/>
      <w:szCs w:val="20"/>
    </w:rPr>
  </w:style>
  <w:style w:type="character" w:customStyle="1" w:styleId="FontStyle173">
    <w:name w:val="Font Style173"/>
    <w:basedOn w:val="DefaultParagraphFont"/>
    <w:uiPriority w:val="99"/>
    <w:rsid w:val="0003280B"/>
    <w:rPr>
      <w:rFonts w:ascii="Times New Roman" w:hAnsi="Times New Roman" w:cs="Times New Roman"/>
      <w:sz w:val="14"/>
      <w:szCs w:val="14"/>
    </w:rPr>
  </w:style>
  <w:style w:type="character" w:customStyle="1" w:styleId="FontStyle151">
    <w:name w:val="Font Style151"/>
    <w:basedOn w:val="DefaultParagraphFont"/>
    <w:uiPriority w:val="99"/>
    <w:rsid w:val="0003280B"/>
    <w:rPr>
      <w:rFonts w:ascii="Arial Narrow" w:hAnsi="Arial Narrow" w:cs="Arial Narrow"/>
      <w:b/>
      <w:bCs/>
      <w:sz w:val="12"/>
      <w:szCs w:val="12"/>
    </w:rPr>
  </w:style>
  <w:style w:type="character" w:customStyle="1" w:styleId="FontStyle156">
    <w:name w:val="Font Style156"/>
    <w:basedOn w:val="DefaultParagraphFont"/>
    <w:uiPriority w:val="99"/>
    <w:rsid w:val="0003280B"/>
    <w:rPr>
      <w:rFonts w:ascii="Arial Narrow" w:hAnsi="Arial Narrow" w:cs="Arial Narrow"/>
      <w:sz w:val="8"/>
      <w:szCs w:val="8"/>
    </w:rPr>
  </w:style>
  <w:style w:type="character" w:customStyle="1" w:styleId="FontStyle160">
    <w:name w:val="Font Style160"/>
    <w:basedOn w:val="DefaultParagraphFont"/>
    <w:uiPriority w:val="99"/>
    <w:rsid w:val="0003280B"/>
    <w:rPr>
      <w:rFonts w:ascii="Times New Roman" w:hAnsi="Times New Roman" w:cs="Times New Roman"/>
      <w:b/>
      <w:bCs/>
      <w:sz w:val="20"/>
      <w:szCs w:val="20"/>
    </w:rPr>
  </w:style>
  <w:style w:type="character" w:customStyle="1" w:styleId="FontStyle178">
    <w:name w:val="Font Style178"/>
    <w:basedOn w:val="DefaultParagraphFont"/>
    <w:uiPriority w:val="99"/>
    <w:rsid w:val="0003280B"/>
    <w:rPr>
      <w:rFonts w:ascii="Times New Roman" w:hAnsi="Times New Roman" w:cs="Times New Roman"/>
      <w:sz w:val="18"/>
      <w:szCs w:val="18"/>
    </w:rPr>
  </w:style>
  <w:style w:type="paragraph" w:customStyle="1" w:styleId="Style14">
    <w:name w:val="Style14"/>
    <w:basedOn w:val="Normal"/>
    <w:uiPriority w:val="99"/>
    <w:qFormat/>
    <w:rsid w:val="0003280B"/>
    <w:pPr>
      <w:widowControl w:val="0"/>
      <w:autoSpaceDE w:val="0"/>
      <w:autoSpaceDN w:val="0"/>
      <w:adjustRightInd w:val="0"/>
      <w:spacing w:line="278" w:lineRule="exact"/>
      <w:jc w:val="both"/>
    </w:pPr>
    <w:rPr>
      <w:rFonts w:ascii="Georgia" w:eastAsia="Times New Roman" w:hAnsi="Georgia"/>
      <w:szCs w:val="24"/>
    </w:rPr>
  </w:style>
  <w:style w:type="paragraph" w:customStyle="1" w:styleId="Style16">
    <w:name w:val="Style16"/>
    <w:basedOn w:val="Normal"/>
    <w:uiPriority w:val="99"/>
    <w:qFormat/>
    <w:rsid w:val="0003280B"/>
    <w:pPr>
      <w:widowControl w:val="0"/>
      <w:autoSpaceDE w:val="0"/>
      <w:autoSpaceDN w:val="0"/>
      <w:adjustRightInd w:val="0"/>
      <w:spacing w:line="163" w:lineRule="exact"/>
    </w:pPr>
    <w:rPr>
      <w:rFonts w:ascii="Georgia" w:eastAsia="Times New Roman" w:hAnsi="Georgia"/>
      <w:szCs w:val="24"/>
    </w:rPr>
  </w:style>
  <w:style w:type="character" w:customStyle="1" w:styleId="FontStyle168">
    <w:name w:val="Font Style168"/>
    <w:basedOn w:val="DefaultParagraphFont"/>
    <w:uiPriority w:val="99"/>
    <w:rsid w:val="0003280B"/>
    <w:rPr>
      <w:rFonts w:ascii="Times New Roman" w:hAnsi="Times New Roman" w:cs="Times New Roman"/>
      <w:sz w:val="12"/>
      <w:szCs w:val="12"/>
    </w:rPr>
  </w:style>
  <w:style w:type="paragraph" w:customStyle="1" w:styleId="Style9">
    <w:name w:val="Style9"/>
    <w:basedOn w:val="Normal"/>
    <w:uiPriority w:val="99"/>
    <w:qFormat/>
    <w:rsid w:val="0003280B"/>
    <w:pPr>
      <w:widowControl w:val="0"/>
      <w:autoSpaceDE w:val="0"/>
      <w:autoSpaceDN w:val="0"/>
      <w:adjustRightInd w:val="0"/>
      <w:spacing w:line="134" w:lineRule="exact"/>
      <w:jc w:val="both"/>
    </w:pPr>
    <w:rPr>
      <w:rFonts w:ascii="Georgia" w:eastAsia="Times New Roman" w:hAnsi="Georgia"/>
      <w:szCs w:val="24"/>
    </w:rPr>
  </w:style>
  <w:style w:type="paragraph" w:customStyle="1" w:styleId="Style44">
    <w:name w:val="Style44"/>
    <w:basedOn w:val="Normal"/>
    <w:uiPriority w:val="99"/>
    <w:qFormat/>
    <w:rsid w:val="0003280B"/>
    <w:pPr>
      <w:widowControl w:val="0"/>
      <w:autoSpaceDE w:val="0"/>
      <w:autoSpaceDN w:val="0"/>
      <w:adjustRightInd w:val="0"/>
      <w:spacing w:line="216" w:lineRule="exact"/>
      <w:jc w:val="both"/>
    </w:pPr>
    <w:rPr>
      <w:rFonts w:ascii="Georgia" w:eastAsia="Times New Roman" w:hAnsi="Georgia"/>
      <w:szCs w:val="24"/>
    </w:rPr>
  </w:style>
  <w:style w:type="paragraph" w:customStyle="1" w:styleId="Style19">
    <w:name w:val="Style19"/>
    <w:basedOn w:val="Normal"/>
    <w:uiPriority w:val="99"/>
    <w:qFormat/>
    <w:rsid w:val="0003280B"/>
    <w:pPr>
      <w:widowControl w:val="0"/>
      <w:autoSpaceDE w:val="0"/>
      <w:autoSpaceDN w:val="0"/>
      <w:adjustRightInd w:val="0"/>
      <w:spacing w:line="206" w:lineRule="exact"/>
    </w:pPr>
    <w:rPr>
      <w:rFonts w:ascii="Georgia" w:eastAsia="Times New Roman" w:hAnsi="Georgia"/>
      <w:szCs w:val="24"/>
    </w:rPr>
  </w:style>
  <w:style w:type="character" w:customStyle="1" w:styleId="FontStyle176">
    <w:name w:val="Font Style176"/>
    <w:basedOn w:val="DefaultParagraphFont"/>
    <w:uiPriority w:val="99"/>
    <w:rsid w:val="0003280B"/>
    <w:rPr>
      <w:rFonts w:ascii="Times New Roman" w:hAnsi="Times New Roman" w:cs="Times New Roman"/>
      <w:sz w:val="16"/>
      <w:szCs w:val="16"/>
    </w:rPr>
  </w:style>
  <w:style w:type="character" w:customStyle="1" w:styleId="f">
    <w:name w:val="f"/>
    <w:basedOn w:val="DefaultParagraphFont"/>
    <w:rsid w:val="0003280B"/>
  </w:style>
  <w:style w:type="character" w:customStyle="1" w:styleId="TagsChar2">
    <w:name w:val="Tags Char2"/>
    <w:rsid w:val="0003280B"/>
    <w:rPr>
      <w:b/>
      <w:sz w:val="24"/>
    </w:rPr>
  </w:style>
  <w:style w:type="paragraph" w:customStyle="1" w:styleId="CardsFont6ptChar">
    <w:name w:val="Cards + Font: 6 pt Char"/>
    <w:basedOn w:val="Normal"/>
    <w:link w:val="CardsFont6ptCharChar"/>
    <w:qFormat/>
    <w:rsid w:val="0003280B"/>
    <w:pPr>
      <w:autoSpaceDE w:val="0"/>
      <w:autoSpaceDN w:val="0"/>
      <w:adjustRightInd w:val="0"/>
      <w:ind w:left="432" w:right="432"/>
      <w:jc w:val="both"/>
    </w:pPr>
    <w:rPr>
      <w:rFonts w:ascii="Georgia" w:eastAsia="Times New Roman" w:hAnsi="Georgia"/>
      <w:sz w:val="12"/>
      <w:szCs w:val="24"/>
    </w:rPr>
  </w:style>
  <w:style w:type="character" w:customStyle="1" w:styleId="CardsFont6ptCharChar">
    <w:name w:val="Cards + Font: 6 pt Char Char"/>
    <w:link w:val="CardsFont6ptChar"/>
    <w:rsid w:val="0003280B"/>
    <w:rPr>
      <w:rFonts w:ascii="Georgia" w:eastAsia="Times New Roman" w:hAnsi="Georgia" w:cs="Calibri"/>
      <w:sz w:val="12"/>
      <w:szCs w:val="24"/>
    </w:rPr>
  </w:style>
  <w:style w:type="character" w:customStyle="1" w:styleId="FontStyle172">
    <w:name w:val="Font Style172"/>
    <w:basedOn w:val="DefaultParagraphFont"/>
    <w:uiPriority w:val="99"/>
    <w:rsid w:val="0003280B"/>
    <w:rPr>
      <w:rFonts w:ascii="Times New Roman" w:hAnsi="Times New Roman" w:cs="Times New Roman"/>
      <w:b/>
      <w:bCs/>
      <w:sz w:val="16"/>
      <w:szCs w:val="16"/>
    </w:rPr>
  </w:style>
  <w:style w:type="paragraph" w:customStyle="1" w:styleId="Style18">
    <w:name w:val="Style18"/>
    <w:basedOn w:val="Normal"/>
    <w:uiPriority w:val="99"/>
    <w:qFormat/>
    <w:rsid w:val="0003280B"/>
    <w:pPr>
      <w:widowControl w:val="0"/>
      <w:autoSpaceDE w:val="0"/>
      <w:autoSpaceDN w:val="0"/>
      <w:adjustRightInd w:val="0"/>
      <w:spacing w:line="269" w:lineRule="exact"/>
    </w:pPr>
    <w:rPr>
      <w:rFonts w:ascii="Georgia" w:eastAsia="Times New Roman" w:hAnsi="Georgia"/>
      <w:szCs w:val="24"/>
    </w:rPr>
  </w:style>
  <w:style w:type="character" w:customStyle="1" w:styleId="FontStyle171">
    <w:name w:val="Font Style171"/>
    <w:basedOn w:val="DefaultParagraphFont"/>
    <w:uiPriority w:val="99"/>
    <w:rsid w:val="0003280B"/>
    <w:rPr>
      <w:rFonts w:ascii="Times New Roman" w:hAnsi="Times New Roman" w:cs="Times New Roman"/>
      <w:i/>
      <w:iCs/>
      <w:sz w:val="16"/>
      <w:szCs w:val="16"/>
    </w:rPr>
  </w:style>
  <w:style w:type="character" w:customStyle="1" w:styleId="FontStyle162">
    <w:name w:val="Font Style162"/>
    <w:basedOn w:val="DefaultParagraphFont"/>
    <w:uiPriority w:val="99"/>
    <w:rsid w:val="0003280B"/>
    <w:rPr>
      <w:rFonts w:ascii="Times New Roman" w:hAnsi="Times New Roman" w:cs="Times New Roman"/>
      <w:b/>
      <w:bCs/>
      <w:sz w:val="18"/>
      <w:szCs w:val="18"/>
    </w:rPr>
  </w:style>
  <w:style w:type="character" w:customStyle="1" w:styleId="FontStyle167">
    <w:name w:val="Font Style167"/>
    <w:basedOn w:val="DefaultParagraphFont"/>
    <w:uiPriority w:val="99"/>
    <w:rsid w:val="0003280B"/>
    <w:rPr>
      <w:rFonts w:ascii="Times New Roman" w:hAnsi="Times New Roman" w:cs="Times New Roman"/>
      <w:sz w:val="10"/>
      <w:szCs w:val="10"/>
    </w:rPr>
  </w:style>
  <w:style w:type="character" w:customStyle="1" w:styleId="FontStyle174">
    <w:name w:val="Font Style174"/>
    <w:basedOn w:val="DefaultParagraphFont"/>
    <w:uiPriority w:val="99"/>
    <w:rsid w:val="0003280B"/>
    <w:rPr>
      <w:rFonts w:ascii="Arial Narrow" w:hAnsi="Arial Narrow" w:cs="Arial Narrow"/>
      <w:b/>
      <w:bCs/>
      <w:sz w:val="18"/>
      <w:szCs w:val="18"/>
    </w:rPr>
  </w:style>
  <w:style w:type="paragraph" w:customStyle="1" w:styleId="Style47">
    <w:name w:val="Style47"/>
    <w:basedOn w:val="Normal"/>
    <w:uiPriority w:val="99"/>
    <w:qFormat/>
    <w:rsid w:val="0003280B"/>
    <w:pPr>
      <w:widowControl w:val="0"/>
      <w:autoSpaceDE w:val="0"/>
      <w:autoSpaceDN w:val="0"/>
      <w:adjustRightInd w:val="0"/>
      <w:spacing w:line="490" w:lineRule="exact"/>
    </w:pPr>
    <w:rPr>
      <w:rFonts w:ascii="Georgia" w:eastAsia="Times New Roman" w:hAnsi="Georgia"/>
      <w:szCs w:val="24"/>
    </w:rPr>
  </w:style>
  <w:style w:type="character" w:customStyle="1" w:styleId="FontStyle169">
    <w:name w:val="Font Style169"/>
    <w:basedOn w:val="DefaultParagraphFont"/>
    <w:uiPriority w:val="99"/>
    <w:rsid w:val="0003280B"/>
    <w:rPr>
      <w:rFonts w:ascii="Times New Roman" w:hAnsi="Times New Roman" w:cs="Times New Roman"/>
      <w:sz w:val="12"/>
      <w:szCs w:val="12"/>
    </w:rPr>
  </w:style>
  <w:style w:type="paragraph" w:customStyle="1" w:styleId="Style24">
    <w:name w:val="Style24"/>
    <w:basedOn w:val="Normal"/>
    <w:uiPriority w:val="99"/>
    <w:qFormat/>
    <w:rsid w:val="0003280B"/>
    <w:pPr>
      <w:widowControl w:val="0"/>
      <w:autoSpaceDE w:val="0"/>
      <w:autoSpaceDN w:val="0"/>
      <w:adjustRightInd w:val="0"/>
      <w:spacing w:line="276" w:lineRule="exact"/>
    </w:pPr>
    <w:rPr>
      <w:rFonts w:ascii="Georgia" w:eastAsia="Times New Roman" w:hAnsi="Georgia"/>
      <w:szCs w:val="24"/>
    </w:rPr>
  </w:style>
  <w:style w:type="paragraph" w:customStyle="1" w:styleId="Style99">
    <w:name w:val="Style99"/>
    <w:basedOn w:val="Normal"/>
    <w:uiPriority w:val="99"/>
    <w:qFormat/>
    <w:rsid w:val="0003280B"/>
    <w:pPr>
      <w:widowControl w:val="0"/>
      <w:autoSpaceDE w:val="0"/>
      <w:autoSpaceDN w:val="0"/>
      <w:adjustRightInd w:val="0"/>
      <w:spacing w:line="182" w:lineRule="exact"/>
      <w:jc w:val="both"/>
    </w:pPr>
    <w:rPr>
      <w:rFonts w:ascii="Georgia" w:eastAsia="Times New Roman" w:hAnsi="Georgia"/>
      <w:szCs w:val="24"/>
    </w:rPr>
  </w:style>
  <w:style w:type="paragraph" w:customStyle="1" w:styleId="Style26">
    <w:name w:val="Style26"/>
    <w:basedOn w:val="Normal"/>
    <w:uiPriority w:val="99"/>
    <w:qFormat/>
    <w:rsid w:val="0003280B"/>
    <w:pPr>
      <w:widowControl w:val="0"/>
      <w:autoSpaceDE w:val="0"/>
      <w:autoSpaceDN w:val="0"/>
      <w:adjustRightInd w:val="0"/>
      <w:spacing w:line="278" w:lineRule="exact"/>
      <w:jc w:val="both"/>
    </w:pPr>
    <w:rPr>
      <w:rFonts w:ascii="Georgia" w:eastAsia="Times New Roman" w:hAnsi="Georgia"/>
      <w:szCs w:val="24"/>
    </w:rPr>
  </w:style>
  <w:style w:type="character" w:customStyle="1" w:styleId="FontStyle139">
    <w:name w:val="Font Style139"/>
    <w:basedOn w:val="DefaultParagraphFont"/>
    <w:uiPriority w:val="99"/>
    <w:rsid w:val="0003280B"/>
    <w:rPr>
      <w:rFonts w:ascii="Times New Roman" w:hAnsi="Times New Roman" w:cs="Times New Roman"/>
      <w:b/>
      <w:bCs/>
      <w:sz w:val="18"/>
      <w:szCs w:val="18"/>
    </w:rPr>
  </w:style>
  <w:style w:type="paragraph" w:customStyle="1" w:styleId="Style21">
    <w:name w:val="Style21"/>
    <w:basedOn w:val="Normal"/>
    <w:uiPriority w:val="99"/>
    <w:qFormat/>
    <w:rsid w:val="0003280B"/>
    <w:pPr>
      <w:widowControl w:val="0"/>
      <w:autoSpaceDE w:val="0"/>
      <w:autoSpaceDN w:val="0"/>
      <w:adjustRightInd w:val="0"/>
      <w:spacing w:line="216" w:lineRule="exact"/>
      <w:jc w:val="both"/>
    </w:pPr>
    <w:rPr>
      <w:rFonts w:ascii="Georgia" w:eastAsia="Times New Roman" w:hAnsi="Georgia"/>
      <w:szCs w:val="24"/>
    </w:rPr>
  </w:style>
  <w:style w:type="paragraph" w:customStyle="1" w:styleId="Style50">
    <w:name w:val="Style50"/>
    <w:basedOn w:val="Normal"/>
    <w:uiPriority w:val="99"/>
    <w:qFormat/>
    <w:rsid w:val="0003280B"/>
    <w:pPr>
      <w:widowControl w:val="0"/>
      <w:autoSpaceDE w:val="0"/>
      <w:autoSpaceDN w:val="0"/>
      <w:adjustRightInd w:val="0"/>
      <w:spacing w:line="198" w:lineRule="exact"/>
    </w:pPr>
    <w:rPr>
      <w:rFonts w:ascii="Georgia" w:eastAsia="Times New Roman" w:hAnsi="Georgia"/>
      <w:szCs w:val="24"/>
    </w:rPr>
  </w:style>
  <w:style w:type="character" w:customStyle="1" w:styleId="FootnoteTextChar1">
    <w:name w:val="Footnote Text Char1"/>
    <w:basedOn w:val="DefaultParagraphFont"/>
    <w:semiHidden/>
    <w:rsid w:val="0003280B"/>
    <w:rPr>
      <w:rFonts w:ascii="Calibri" w:hAnsi="Calibri"/>
      <w:sz w:val="20"/>
      <w:szCs w:val="20"/>
    </w:rPr>
  </w:style>
  <w:style w:type="paragraph" w:customStyle="1" w:styleId="Standard">
    <w:name w:val="Standard"/>
    <w:qFormat/>
    <w:rsid w:val="0003280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3280B"/>
    <w:rPr>
      <w:color w:val="000000"/>
      <w:sz w:val="32"/>
      <w:szCs w:val="32"/>
    </w:rPr>
  </w:style>
  <w:style w:type="paragraph" w:customStyle="1" w:styleId="Cardnon-underlined">
    <w:name w:val="Card non-underlined"/>
    <w:basedOn w:val="Normal"/>
    <w:link w:val="Cardnon-underlinedChar"/>
    <w:autoRedefine/>
    <w:uiPriority w:val="99"/>
    <w:qFormat/>
    <w:rsid w:val="0003280B"/>
    <w:rPr>
      <w:rFonts w:ascii="Georgia" w:eastAsia="Times New Roman" w:hAnsi="Georgia"/>
      <w:szCs w:val="20"/>
    </w:rPr>
  </w:style>
  <w:style w:type="character" w:customStyle="1" w:styleId="Cardnon-underlinedChar">
    <w:name w:val="Card non-underlined Char"/>
    <w:basedOn w:val="DefaultParagraphFont"/>
    <w:link w:val="Cardnon-underlined"/>
    <w:uiPriority w:val="99"/>
    <w:rsid w:val="0003280B"/>
    <w:rPr>
      <w:rFonts w:ascii="Georgia" w:eastAsia="Times New Roman" w:hAnsi="Georgia" w:cs="Calibri"/>
      <w:szCs w:val="20"/>
    </w:rPr>
  </w:style>
  <w:style w:type="numbering" w:customStyle="1" w:styleId="NoList1">
    <w:name w:val="No List1"/>
    <w:next w:val="NoList"/>
    <w:semiHidden/>
    <w:unhideWhenUsed/>
    <w:rsid w:val="0003280B"/>
  </w:style>
  <w:style w:type="character" w:customStyle="1" w:styleId="TitleChar2">
    <w:name w:val="Title Char2"/>
    <w:basedOn w:val="DefaultParagraphFont"/>
    <w:uiPriority w:val="10"/>
    <w:qFormat/>
    <w:locked/>
    <w:rsid w:val="0003280B"/>
    <w:rPr>
      <w:b/>
      <w:bCs/>
      <w:u w:val="single"/>
    </w:rPr>
  </w:style>
  <w:style w:type="paragraph" w:styleId="TOC3">
    <w:name w:val="toc 3"/>
    <w:basedOn w:val="Normal"/>
    <w:next w:val="Normal"/>
    <w:autoRedefine/>
    <w:rsid w:val="0003280B"/>
    <w:pPr>
      <w:ind w:left="400"/>
    </w:pPr>
    <w:rPr>
      <w:rFonts w:ascii="Georgia" w:eastAsia="Times New Roman" w:hAnsi="Georgia"/>
      <w:szCs w:val="20"/>
    </w:rPr>
  </w:style>
  <w:style w:type="paragraph" w:styleId="TOC4">
    <w:name w:val="toc 4"/>
    <w:basedOn w:val="Normal"/>
    <w:next w:val="Normal"/>
    <w:autoRedefine/>
    <w:rsid w:val="0003280B"/>
    <w:pPr>
      <w:ind w:left="600"/>
    </w:pPr>
    <w:rPr>
      <w:rFonts w:ascii="Georgia" w:eastAsia="Times New Roman" w:hAnsi="Georgia"/>
      <w:szCs w:val="20"/>
    </w:rPr>
  </w:style>
  <w:style w:type="paragraph" w:styleId="TOC5">
    <w:name w:val="toc 5"/>
    <w:basedOn w:val="Normal"/>
    <w:next w:val="Normal"/>
    <w:autoRedefine/>
    <w:rsid w:val="0003280B"/>
    <w:pPr>
      <w:ind w:left="800"/>
    </w:pPr>
    <w:rPr>
      <w:rFonts w:ascii="Georgia" w:eastAsia="Times New Roman" w:hAnsi="Georgia"/>
      <w:szCs w:val="20"/>
    </w:rPr>
  </w:style>
  <w:style w:type="paragraph" w:styleId="TOC6">
    <w:name w:val="toc 6"/>
    <w:basedOn w:val="Normal"/>
    <w:next w:val="Normal"/>
    <w:autoRedefine/>
    <w:rsid w:val="0003280B"/>
    <w:pPr>
      <w:ind w:left="1000"/>
    </w:pPr>
    <w:rPr>
      <w:rFonts w:ascii="Georgia" w:eastAsia="Times New Roman" w:hAnsi="Georgia"/>
      <w:szCs w:val="20"/>
    </w:rPr>
  </w:style>
  <w:style w:type="paragraph" w:styleId="TOC7">
    <w:name w:val="toc 7"/>
    <w:basedOn w:val="Normal"/>
    <w:next w:val="Normal"/>
    <w:autoRedefine/>
    <w:rsid w:val="0003280B"/>
    <w:pPr>
      <w:ind w:left="1200"/>
    </w:pPr>
    <w:rPr>
      <w:rFonts w:ascii="Georgia" w:eastAsia="Times New Roman" w:hAnsi="Georgia"/>
      <w:szCs w:val="20"/>
    </w:rPr>
  </w:style>
  <w:style w:type="paragraph" w:styleId="TOC8">
    <w:name w:val="toc 8"/>
    <w:basedOn w:val="Normal"/>
    <w:next w:val="Normal"/>
    <w:autoRedefine/>
    <w:rsid w:val="0003280B"/>
    <w:pPr>
      <w:ind w:left="1400"/>
    </w:pPr>
    <w:rPr>
      <w:rFonts w:ascii="Georgia" w:eastAsia="Times New Roman" w:hAnsi="Georgia"/>
      <w:szCs w:val="20"/>
    </w:rPr>
  </w:style>
  <w:style w:type="character" w:customStyle="1" w:styleId="allocatoragentsleft">
    <w:name w:val="al_locatoragentsleft"/>
    <w:basedOn w:val="DefaultParagraphFont"/>
    <w:rsid w:val="0003280B"/>
  </w:style>
  <w:style w:type="character" w:styleId="HTMLTypewriter">
    <w:name w:val="HTML Typewriter"/>
    <w:basedOn w:val="DefaultParagraphFont"/>
    <w:unhideWhenUsed/>
    <w:rsid w:val="0003280B"/>
    <w:rPr>
      <w:rFonts w:ascii="Courier New" w:eastAsia="Times New Roman" w:hAnsi="Courier New" w:cs="Courier New"/>
      <w:sz w:val="20"/>
      <w:szCs w:val="20"/>
    </w:rPr>
  </w:style>
  <w:style w:type="character" w:customStyle="1" w:styleId="caps">
    <w:name w:val="caps"/>
    <w:basedOn w:val="DefaultParagraphFont"/>
    <w:rsid w:val="0003280B"/>
  </w:style>
  <w:style w:type="character" w:customStyle="1" w:styleId="UnderlinesCharChar">
    <w:name w:val="Underlines Char Char"/>
    <w:basedOn w:val="DefaultParagraphFont"/>
    <w:rsid w:val="0003280B"/>
    <w:rPr>
      <w:rFonts w:cs="Arial"/>
      <w:b/>
      <w:bCs/>
      <w:noProof w:val="0"/>
      <w:sz w:val="22"/>
      <w:szCs w:val="26"/>
      <w:u w:val="single"/>
      <w:lang w:val="en-US" w:eastAsia="en-US" w:bidi="ar-SA"/>
    </w:rPr>
  </w:style>
  <w:style w:type="paragraph" w:customStyle="1" w:styleId="Carding">
    <w:name w:val="Carding"/>
    <w:basedOn w:val="Normal"/>
    <w:uiPriority w:val="99"/>
    <w:qFormat/>
    <w:rsid w:val="0003280B"/>
    <w:rPr>
      <w:rFonts w:ascii="Georgia" w:eastAsia="Times New Roman" w:hAnsi="Georgia"/>
      <w:sz w:val="18"/>
      <w:szCs w:val="24"/>
    </w:rPr>
  </w:style>
  <w:style w:type="character" w:customStyle="1" w:styleId="TagsChar1">
    <w:name w:val="Tags Char1"/>
    <w:basedOn w:val="DefaultParagraphFont"/>
    <w:rsid w:val="0003280B"/>
    <w:rPr>
      <w:rFonts w:ascii="Arial Narrow" w:hAnsi="Arial Narrow"/>
      <w:b/>
      <w:noProof w:val="0"/>
      <w:sz w:val="22"/>
      <w:szCs w:val="60"/>
      <w:lang w:val="en-US" w:eastAsia="en-US" w:bidi="ar-SA"/>
    </w:rPr>
  </w:style>
  <w:style w:type="character" w:customStyle="1" w:styleId="aunderline">
    <w:name w:val="aunderline"/>
    <w:basedOn w:val="DefaultParagraphFont"/>
    <w:qFormat/>
    <w:rsid w:val="0003280B"/>
    <w:rPr>
      <w:rFonts w:ascii="Times New Roman" w:hAnsi="Times New Roman"/>
      <w:sz w:val="20"/>
      <w:szCs w:val="24"/>
      <w:u w:val="thick"/>
    </w:rPr>
  </w:style>
  <w:style w:type="character" w:customStyle="1" w:styleId="tagChar1">
    <w:name w:val="tag Char1"/>
    <w:basedOn w:val="DefaultParagraphFont"/>
    <w:rsid w:val="0003280B"/>
    <w:rPr>
      <w:b/>
      <w:noProof w:val="0"/>
      <w:sz w:val="24"/>
      <w:lang w:val="en-US" w:eastAsia="en-US" w:bidi="ar-SA"/>
    </w:rPr>
  </w:style>
  <w:style w:type="character" w:customStyle="1" w:styleId="tagChar2">
    <w:name w:val="tag Char2"/>
    <w:basedOn w:val="DefaultParagraphFont"/>
    <w:qFormat/>
    <w:rsid w:val="0003280B"/>
    <w:rPr>
      <w:b/>
      <w:noProof w:val="0"/>
      <w:sz w:val="24"/>
      <w:lang w:val="en-US" w:eastAsia="en-US" w:bidi="ar-SA"/>
    </w:rPr>
  </w:style>
  <w:style w:type="character" w:customStyle="1" w:styleId="Taggin-New">
    <w:name w:val="Taggin - New"/>
    <w:basedOn w:val="DefaultParagraphFont"/>
    <w:rsid w:val="0003280B"/>
    <w:rPr>
      <w:rFonts w:ascii="Arial Narrow" w:hAnsi="Arial Narrow"/>
      <w:b/>
      <w:sz w:val="22"/>
    </w:rPr>
  </w:style>
  <w:style w:type="character" w:customStyle="1" w:styleId="Boxing-New">
    <w:name w:val="Boxing - New"/>
    <w:basedOn w:val="DefaultParagraphFont"/>
    <w:rsid w:val="0003280B"/>
    <w:rPr>
      <w:rFonts w:ascii="Arial Narrow" w:hAnsi="Arial Narrow"/>
      <w:sz w:val="16"/>
      <w:u w:val="none"/>
      <w:bdr w:val="single" w:sz="4" w:space="0" w:color="auto"/>
    </w:rPr>
  </w:style>
  <w:style w:type="character" w:customStyle="1" w:styleId="ilad">
    <w:name w:val="il_ad"/>
    <w:rsid w:val="0003280B"/>
  </w:style>
  <w:style w:type="paragraph" w:customStyle="1" w:styleId="CardsHighlighted">
    <w:name w:val="Cards Highlighted"/>
    <w:next w:val="Normal"/>
    <w:link w:val="CardsHighlightedChar"/>
    <w:qFormat/>
    <w:rsid w:val="0003280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3280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3280B"/>
    <w:rPr>
      <w:rFonts w:ascii="Garamond" w:hAnsi="Garamond"/>
      <w:sz w:val="22"/>
      <w:szCs w:val="24"/>
      <w:u w:val="single"/>
      <w:lang w:val="en-US" w:eastAsia="en-US" w:bidi="ar-SA"/>
    </w:rPr>
  </w:style>
  <w:style w:type="paragraph" w:customStyle="1" w:styleId="Style2">
    <w:name w:val="Style2"/>
    <w:basedOn w:val="Heading4"/>
    <w:qFormat/>
    <w:rsid w:val="0003280B"/>
    <w:pPr>
      <w:spacing w:before="0"/>
    </w:pPr>
    <w:rPr>
      <w:rFonts w:ascii="Georgia" w:eastAsia="Times New Roman" w:hAnsi="Georgia" w:cs="Times New Roman"/>
      <w:bCs/>
      <w:caps/>
      <w:szCs w:val="20"/>
    </w:rPr>
  </w:style>
  <w:style w:type="character" w:customStyle="1" w:styleId="pagetitle">
    <w:name w:val="pagetitle"/>
    <w:basedOn w:val="DefaultParagraphFont"/>
    <w:rsid w:val="0003280B"/>
  </w:style>
  <w:style w:type="paragraph" w:customStyle="1" w:styleId="text">
    <w:name w:val="text"/>
    <w:basedOn w:val="Normal"/>
    <w:uiPriority w:val="99"/>
    <w:qFormat/>
    <w:rsid w:val="0003280B"/>
    <w:pPr>
      <w:spacing w:before="100" w:beforeAutospacing="1" w:after="100" w:afterAutospacing="1"/>
    </w:pPr>
    <w:rPr>
      <w:rFonts w:ascii="Georgia" w:eastAsia="Times New Roman" w:hAnsi="Georgia"/>
      <w:szCs w:val="24"/>
    </w:rPr>
  </w:style>
  <w:style w:type="character" w:customStyle="1" w:styleId="StyleUnderlineCharChar9ptBold1">
    <w:name w:val="Style Underline Char Char + 9 pt Bold1"/>
    <w:rsid w:val="0003280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3280B"/>
    <w:rPr>
      <w:rFonts w:ascii="Times New Roman" w:hAnsi="Times New Roman"/>
      <w:sz w:val="20"/>
      <w:szCs w:val="24"/>
      <w:u w:val="single"/>
      <w:lang w:val="en-US" w:eastAsia="en-US" w:bidi="ar-SA"/>
    </w:rPr>
  </w:style>
  <w:style w:type="character" w:customStyle="1" w:styleId="Style9ptBoldUnderline">
    <w:name w:val="Style 9 pt Bold Underline"/>
    <w:rsid w:val="0003280B"/>
    <w:rPr>
      <w:b/>
      <w:bCs/>
      <w:sz w:val="20"/>
      <w:u w:val="single"/>
    </w:rPr>
  </w:style>
  <w:style w:type="paragraph" w:customStyle="1" w:styleId="StyleUnderline9pt0">
    <w:name w:val="Style Underline + 9 pt"/>
    <w:link w:val="StyleUnderline9ptChar"/>
    <w:qFormat/>
    <w:rsid w:val="0003280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3280B"/>
    <w:rPr>
      <w:rFonts w:ascii="Arial" w:eastAsia="Times New Roman" w:hAnsi="Arial" w:cs="Times New Roman"/>
      <w:szCs w:val="20"/>
      <w:u w:val="single"/>
    </w:rPr>
  </w:style>
  <w:style w:type="character" w:customStyle="1" w:styleId="StyleUnderlineChar1Bold">
    <w:name w:val="Style Underline Char1 + Bold"/>
    <w:rsid w:val="0003280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3280B"/>
    <w:pPr>
      <w:widowControl w:val="0"/>
      <w:ind w:left="288" w:right="288"/>
    </w:pPr>
    <w:rPr>
      <w:rFonts w:ascii="Georgia" w:hAnsi="Georgia"/>
      <w:kern w:val="32"/>
      <w:szCs w:val="20"/>
      <w:u w:val="single"/>
      <w:lang w:eastAsia="ar-SA"/>
    </w:rPr>
  </w:style>
  <w:style w:type="character" w:customStyle="1" w:styleId="Stylecard9ptChar">
    <w:name w:val="Style card + 9 pt Char"/>
    <w:basedOn w:val="cardChar"/>
    <w:link w:val="Stylecard9pt"/>
    <w:rsid w:val="0003280B"/>
    <w:rPr>
      <w:rFonts w:ascii="Georgia" w:hAnsi="Georgia" w:cs="Calibri"/>
      <w:kern w:val="32"/>
      <w:szCs w:val="20"/>
      <w:u w:val="single"/>
      <w:lang w:eastAsia="ar-SA"/>
    </w:rPr>
  </w:style>
  <w:style w:type="character" w:customStyle="1" w:styleId="TagsCharCharChar">
    <w:name w:val="Tags Char Char Char"/>
    <w:basedOn w:val="DefaultParagraphFont"/>
    <w:rsid w:val="0003280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3280B"/>
    <w:pPr>
      <w:spacing w:before="100" w:beforeAutospacing="1" w:after="100" w:afterAutospacing="1"/>
    </w:pPr>
    <w:rPr>
      <w:rFonts w:ascii="Georgia" w:eastAsia="Times New Roman" w:hAnsi="Georgia"/>
      <w:sz w:val="18"/>
      <w:szCs w:val="18"/>
    </w:rPr>
  </w:style>
  <w:style w:type="character" w:customStyle="1" w:styleId="Style11ptBlackUnderline">
    <w:name w:val="Style 11 pt Black Underline"/>
    <w:basedOn w:val="DefaultParagraphFont"/>
    <w:rsid w:val="0003280B"/>
    <w:rPr>
      <w:color w:val="000000"/>
      <w:sz w:val="20"/>
      <w:u w:val="single"/>
    </w:rPr>
  </w:style>
  <w:style w:type="character" w:customStyle="1" w:styleId="Style11ptBlack">
    <w:name w:val="Style 11 pt Black"/>
    <w:basedOn w:val="DefaultParagraphFont"/>
    <w:rsid w:val="0003280B"/>
    <w:rPr>
      <w:color w:val="000000"/>
      <w:sz w:val="20"/>
    </w:rPr>
  </w:style>
  <w:style w:type="character" w:customStyle="1" w:styleId="StyleUnderlineCharTimesBold">
    <w:name w:val="Style Underline Char + Times Bold"/>
    <w:basedOn w:val="DefaultParagraphFont"/>
    <w:rsid w:val="0003280B"/>
    <w:rPr>
      <w:rFonts w:ascii="Times" w:hAnsi="Times"/>
      <w:b w:val="0"/>
      <w:bCs/>
      <w:sz w:val="20"/>
      <w:u w:val="single"/>
    </w:rPr>
  </w:style>
  <w:style w:type="character" w:customStyle="1" w:styleId="blubigktbiz">
    <w:name w:val="blubigktbiz"/>
    <w:rsid w:val="0003280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3280B"/>
  </w:style>
  <w:style w:type="character" w:customStyle="1" w:styleId="StyleevidencetextBorderSinglesolidlineAuto05ptLChar">
    <w:name w:val="Style evidence text + Border: : (Single solid line Auto  0.5 pt L... Char"/>
    <w:link w:val="StyleevidencetextBorderSinglesolidlineAuto05ptL"/>
    <w:rsid w:val="0003280B"/>
    <w:rPr>
      <w:rFonts w:ascii="Georgia" w:hAnsi="Georgia" w:cs="Calibri"/>
      <w:color w:val="000000"/>
      <w:lang w:val="x-none" w:eastAsia="x-none"/>
    </w:rPr>
  </w:style>
  <w:style w:type="character" w:customStyle="1" w:styleId="Style4CharChar">
    <w:name w:val="Style4 Char Char"/>
    <w:basedOn w:val="DefaultParagraphFont"/>
    <w:rsid w:val="0003280B"/>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03280B"/>
    <w:rPr>
      <w:rFonts w:ascii="Times New Roman" w:hAnsi="Times New Roman" w:cs="Times New Roman"/>
      <w:sz w:val="16"/>
      <w:szCs w:val="16"/>
    </w:rPr>
  </w:style>
  <w:style w:type="character" w:customStyle="1" w:styleId="StyleEmphasisArial12ptBold">
    <w:name w:val="Style Emphasis + Arial 12 pt Bold"/>
    <w:rsid w:val="0003280B"/>
    <w:rPr>
      <w:rFonts w:ascii="Arial" w:hAnsi="Arial"/>
      <w:b/>
      <w:bCs/>
      <w:i/>
      <w:iCs/>
      <w:sz w:val="24"/>
    </w:rPr>
  </w:style>
  <w:style w:type="character" w:customStyle="1" w:styleId="super">
    <w:name w:val="super"/>
    <w:rsid w:val="0003280B"/>
  </w:style>
  <w:style w:type="character" w:customStyle="1" w:styleId="text30">
    <w:name w:val="text30"/>
    <w:rsid w:val="0003280B"/>
  </w:style>
  <w:style w:type="character" w:customStyle="1" w:styleId="uppercase">
    <w:name w:val="uppercase"/>
    <w:rsid w:val="0003280B"/>
  </w:style>
  <w:style w:type="character" w:customStyle="1" w:styleId="bodytext0">
    <w:name w:val="bodytext"/>
    <w:rsid w:val="0003280B"/>
  </w:style>
  <w:style w:type="character" w:customStyle="1" w:styleId="entry-title">
    <w:name w:val="entry-title"/>
    <w:rsid w:val="0003280B"/>
  </w:style>
  <w:style w:type="character" w:customStyle="1" w:styleId="BodyTextIndentChar1">
    <w:name w:val="Body Text Indent Char1"/>
    <w:basedOn w:val="DefaultParagraphFont"/>
    <w:uiPriority w:val="99"/>
    <w:semiHidden/>
    <w:rsid w:val="0003280B"/>
    <w:rPr>
      <w:rFonts w:ascii="Times New Roman" w:hAnsi="Times New Roman" w:cs="Times New Roman"/>
      <w:sz w:val="20"/>
    </w:rPr>
  </w:style>
  <w:style w:type="character" w:customStyle="1" w:styleId="Style6pt">
    <w:name w:val="Style 6 pt"/>
    <w:basedOn w:val="DefaultParagraphFont"/>
    <w:qFormat/>
    <w:rsid w:val="0003280B"/>
    <w:rPr>
      <w:sz w:val="12"/>
    </w:rPr>
  </w:style>
  <w:style w:type="character" w:customStyle="1" w:styleId="CiteCharCharCharCharCharChar">
    <w:name w:val="Cite Char Char Char Char Char Char"/>
    <w:basedOn w:val="DefaultParagraphFont"/>
    <w:rsid w:val="0003280B"/>
    <w:rPr>
      <w:b/>
      <w:noProof w:val="0"/>
      <w:sz w:val="22"/>
      <w:szCs w:val="24"/>
      <w:u w:val="single"/>
      <w:lang w:val="en-US" w:eastAsia="en-US" w:bidi="ar-SA"/>
    </w:rPr>
  </w:style>
  <w:style w:type="character" w:customStyle="1" w:styleId="mainbody1">
    <w:name w:val="mainbody1"/>
    <w:basedOn w:val="DefaultParagraphFont"/>
    <w:rsid w:val="0003280B"/>
    <w:rPr>
      <w:rFonts w:ascii="Verdana" w:hAnsi="Verdana" w:hint="default"/>
      <w:color w:val="000000"/>
      <w:sz w:val="22"/>
      <w:szCs w:val="22"/>
    </w:rPr>
  </w:style>
  <w:style w:type="character" w:customStyle="1" w:styleId="ssl4">
    <w:name w:val="ss_l4"/>
    <w:basedOn w:val="DefaultParagraphFont"/>
    <w:rsid w:val="0003280B"/>
  </w:style>
  <w:style w:type="paragraph" w:customStyle="1" w:styleId="StyleNormalWeb11ptUnderline">
    <w:name w:val="Style Normal (Web) + 11 pt Underline"/>
    <w:basedOn w:val="NormalWeb"/>
    <w:link w:val="StyleNormalWeb11ptUnderlineChar"/>
    <w:qFormat/>
    <w:rsid w:val="0003280B"/>
    <w:rPr>
      <w:rFonts w:eastAsia="Calibri"/>
      <w:u w:val="single"/>
      <w:lang w:bidi="ar-SA"/>
    </w:rPr>
  </w:style>
  <w:style w:type="character" w:customStyle="1" w:styleId="StyleNormalWeb11ptUnderlineChar">
    <w:name w:val="Style Normal (Web) + 11 pt Underline Char"/>
    <w:basedOn w:val="DefaultParagraphFont"/>
    <w:link w:val="StyleNormalWeb11ptUnderline"/>
    <w:rsid w:val="0003280B"/>
    <w:rPr>
      <w:rFonts w:ascii="Georgia" w:eastAsia="Calibri" w:hAnsi="Georgia" w:cs="Calibri"/>
      <w:szCs w:val="24"/>
      <w:u w:val="single"/>
    </w:rPr>
  </w:style>
  <w:style w:type="character" w:customStyle="1" w:styleId="cit-first-element">
    <w:name w:val="cit-first-element"/>
    <w:basedOn w:val="DefaultParagraphFont"/>
    <w:rsid w:val="0003280B"/>
  </w:style>
  <w:style w:type="character" w:customStyle="1" w:styleId="title1">
    <w:name w:val="title1"/>
    <w:basedOn w:val="DefaultParagraphFont"/>
    <w:rsid w:val="0003280B"/>
  </w:style>
  <w:style w:type="character" w:customStyle="1" w:styleId="StyleThickunderline1">
    <w:name w:val="Style Thick underline1"/>
    <w:basedOn w:val="DefaultParagraphFont"/>
    <w:rsid w:val="0003280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03280B"/>
    <w:rPr>
      <w:rFonts w:ascii="Georgia" w:hAnsi="Georgia"/>
    </w:rPr>
  </w:style>
  <w:style w:type="character" w:customStyle="1" w:styleId="FooterChar1">
    <w:name w:val="Footer Char1"/>
    <w:basedOn w:val="DefaultParagraphFont"/>
    <w:uiPriority w:val="99"/>
    <w:semiHidden/>
    <w:rsid w:val="0003280B"/>
    <w:rPr>
      <w:rFonts w:ascii="Georgia" w:hAnsi="Georgia"/>
    </w:rPr>
  </w:style>
  <w:style w:type="character" w:customStyle="1" w:styleId="UnderlineBold0">
    <w:name w:val="Underline Bold"/>
    <w:uiPriority w:val="6"/>
    <w:qFormat/>
    <w:rsid w:val="0003280B"/>
    <w:rPr>
      <w:b/>
      <w:sz w:val="20"/>
      <w:u w:val="single"/>
    </w:rPr>
  </w:style>
  <w:style w:type="paragraph" w:customStyle="1" w:styleId="Underline20">
    <w:name w:val="Underline2"/>
    <w:basedOn w:val="Normal"/>
    <w:link w:val="Underline2Char"/>
    <w:autoRedefine/>
    <w:uiPriority w:val="4"/>
    <w:qFormat/>
    <w:rsid w:val="0003280B"/>
    <w:rPr>
      <w:rFonts w:ascii="Georgia" w:hAnsi="Georgia"/>
      <w:b/>
      <w:u w:val="single"/>
    </w:rPr>
  </w:style>
  <w:style w:type="character" w:customStyle="1" w:styleId="Underline2Char">
    <w:name w:val="Underline2 Char"/>
    <w:basedOn w:val="DefaultParagraphFont"/>
    <w:link w:val="Underline20"/>
    <w:uiPriority w:val="4"/>
    <w:rsid w:val="0003280B"/>
    <w:rPr>
      <w:rFonts w:ascii="Georgia" w:hAnsi="Georgia" w:cs="Calibri"/>
      <w:b/>
      <w:u w:val="single"/>
    </w:rPr>
  </w:style>
  <w:style w:type="character" w:customStyle="1" w:styleId="NormalTextChar">
    <w:name w:val="Normal Text Char"/>
    <w:link w:val="NormalText"/>
    <w:rsid w:val="0003280B"/>
    <w:rPr>
      <w:rFonts w:ascii="Georgia" w:eastAsia="Times New Roman" w:hAnsi="Georgia" w:cs="Calibri"/>
      <w:szCs w:val="26"/>
    </w:rPr>
  </w:style>
  <w:style w:type="paragraph" w:customStyle="1" w:styleId="TableParagraph">
    <w:name w:val="Table Paragraph"/>
    <w:basedOn w:val="Normal"/>
    <w:uiPriority w:val="1"/>
    <w:qFormat/>
    <w:rsid w:val="0003280B"/>
    <w:pPr>
      <w:widowControl w:val="0"/>
    </w:pPr>
    <w:rPr>
      <w:rFonts w:ascii="Georgia" w:hAnsi="Georgia"/>
    </w:rPr>
  </w:style>
  <w:style w:type="character" w:customStyle="1" w:styleId="UnderlineChar0">
    <w:name w:val="UnderlineChar"/>
    <w:rsid w:val="0003280B"/>
    <w:rPr>
      <w:sz w:val="24"/>
      <w:u w:val="single"/>
      <w:shd w:val="clear" w:color="auto" w:fill="auto"/>
    </w:rPr>
  </w:style>
  <w:style w:type="character" w:customStyle="1" w:styleId="foreground">
    <w:name w:val="foreground"/>
    <w:basedOn w:val="DefaultParagraphFont"/>
    <w:rsid w:val="0003280B"/>
  </w:style>
  <w:style w:type="paragraph" w:customStyle="1" w:styleId="StyleCircled11pt">
    <w:name w:val="Style Circled + 11 pt"/>
    <w:basedOn w:val="Normal"/>
    <w:link w:val="StyleCircled11ptChar"/>
    <w:qFormat/>
    <w:rsid w:val="0003280B"/>
    <w:rPr>
      <w:rFonts w:ascii="Georgia" w:eastAsia="Times New Roman" w:hAnsi="Georgia"/>
      <w:b/>
      <w:bCs/>
      <w:sz w:val="20"/>
      <w:u w:val="single"/>
    </w:rPr>
  </w:style>
  <w:style w:type="character" w:customStyle="1" w:styleId="StyleCircled11ptChar">
    <w:name w:val="Style Circled + 11 pt Char"/>
    <w:link w:val="StyleCircled11pt"/>
    <w:rsid w:val="0003280B"/>
    <w:rPr>
      <w:rFonts w:ascii="Georgia" w:eastAsia="Times New Roman" w:hAnsi="Georgia"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03280B"/>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03280B"/>
    <w:rPr>
      <w:rFonts w:ascii="Times" w:eastAsia="Times New Roman" w:hAnsi="Times" w:cs="Calibri"/>
      <w:sz w:val="20"/>
      <w:szCs w:val="28"/>
      <w:u w:val="single"/>
    </w:rPr>
  </w:style>
  <w:style w:type="paragraph" w:customStyle="1" w:styleId="cite20">
    <w:name w:val="cite2"/>
    <w:basedOn w:val="Normal"/>
    <w:uiPriority w:val="99"/>
    <w:qFormat/>
    <w:rsid w:val="0003280B"/>
    <w:rPr>
      <w:rFonts w:ascii="Georgia" w:eastAsia="Times New Roman" w:hAnsi="Georgia"/>
      <w:color w:val="000000"/>
      <w:sz w:val="20"/>
      <w:szCs w:val="20"/>
    </w:rPr>
  </w:style>
  <w:style w:type="character" w:customStyle="1" w:styleId="postby">
    <w:name w:val="post_by"/>
    <w:basedOn w:val="DefaultParagraphFont"/>
    <w:rsid w:val="0003280B"/>
  </w:style>
  <w:style w:type="character" w:customStyle="1" w:styleId="Style11ptBorderSinglesolidlineAuto05ptLinewidth">
    <w:name w:val="Style 11 pt Border: : (Single solid line Auto  0.5 pt Line width)"/>
    <w:rsid w:val="0003280B"/>
    <w:rPr>
      <w:sz w:val="20"/>
      <w:bdr w:val="single" w:sz="4" w:space="0" w:color="auto" w:frame="1"/>
    </w:rPr>
  </w:style>
  <w:style w:type="character" w:customStyle="1" w:styleId="StyleUnderlineChar9ptBorderSinglesolidlineAuto0">
    <w:name w:val="Style Underline Char + 9 pt Border: : (Single solid line Auto  0..."/>
    <w:rsid w:val="0003280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3280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3280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3280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3280B"/>
    <w:rPr>
      <w:sz w:val="20"/>
      <w:szCs w:val="24"/>
      <w:u w:val="single"/>
      <w:bdr w:val="single" w:sz="4" w:space="0" w:color="auto"/>
      <w:lang w:val="en-US" w:eastAsia="en-US" w:bidi="ar-SA"/>
    </w:rPr>
  </w:style>
  <w:style w:type="character" w:customStyle="1" w:styleId="StyleLatinGaramondUnderline">
    <w:name w:val="Style (Latin) Garamond Underline"/>
    <w:rsid w:val="0003280B"/>
    <w:rPr>
      <w:rFonts w:ascii="Times New Roman" w:hAnsi="Times New Roman"/>
      <w:sz w:val="20"/>
      <w:u w:val="single"/>
    </w:rPr>
  </w:style>
  <w:style w:type="character" w:customStyle="1" w:styleId="StyleLatinGaramond">
    <w:name w:val="Style (Latin) Garamond"/>
    <w:rsid w:val="0003280B"/>
    <w:rPr>
      <w:rFonts w:ascii="Times New Roman" w:hAnsi="Times New Roman"/>
      <w:sz w:val="20"/>
    </w:rPr>
  </w:style>
  <w:style w:type="character" w:customStyle="1" w:styleId="styletimesnewroman12ptbold0">
    <w:name w:val="styletimesnewroman12ptbold"/>
    <w:basedOn w:val="DefaultParagraphFont"/>
    <w:rsid w:val="0003280B"/>
  </w:style>
  <w:style w:type="character" w:customStyle="1" w:styleId="CharCharCharCharChar">
    <w:name w:val="Char Char Char Char Char"/>
    <w:aliases w:val="Char Char Char Char,Char Char Char Char Char Char Char1,Heading 2 Char1 Char Char Char Char Char Char"/>
    <w:basedOn w:val="DefaultParagraphFont"/>
    <w:rsid w:val="0003280B"/>
    <w:rPr>
      <w:rFonts w:cs="Arial"/>
      <w:b/>
      <w:bCs/>
      <w:iCs/>
      <w:sz w:val="24"/>
      <w:szCs w:val="28"/>
      <w:lang w:val="en-US" w:eastAsia="en-US" w:bidi="ar-SA"/>
    </w:rPr>
  </w:style>
  <w:style w:type="character" w:customStyle="1" w:styleId="mainheading">
    <w:name w:val="mainheading"/>
    <w:basedOn w:val="DefaultParagraphFont"/>
    <w:rsid w:val="0003280B"/>
  </w:style>
  <w:style w:type="paragraph" w:customStyle="1" w:styleId="BoldandUnderlineChar2CharChar">
    <w:name w:val="Bold and Underline Char2 Char Char"/>
    <w:basedOn w:val="Normal"/>
    <w:link w:val="BoldandUnderlineChar2CharCharChar"/>
    <w:qFormat/>
    <w:rsid w:val="0003280B"/>
    <w:rPr>
      <w:rFonts w:ascii="Georgia" w:eastAsia="Times New Roman" w:hAnsi="Georgia"/>
      <w:b/>
      <w:szCs w:val="24"/>
      <w:u w:val="single"/>
    </w:rPr>
  </w:style>
  <w:style w:type="character" w:customStyle="1" w:styleId="BoldandUnderlineChar2CharCharChar">
    <w:name w:val="Bold and Underline Char2 Char Char Char"/>
    <w:basedOn w:val="DefaultParagraphFont"/>
    <w:link w:val="BoldandUnderlineChar2CharChar"/>
    <w:rsid w:val="0003280B"/>
    <w:rPr>
      <w:rFonts w:ascii="Georgia" w:eastAsia="Times New Roman" w:hAnsi="Georgia" w:cs="Calibri"/>
      <w:b/>
      <w:szCs w:val="24"/>
      <w:u w:val="single"/>
    </w:rPr>
  </w:style>
  <w:style w:type="character" w:customStyle="1" w:styleId="StyleUnderlineChar9ptChar">
    <w:name w:val="Style Underline Char + 9 pt Char"/>
    <w:basedOn w:val="UnderlineCharChar"/>
    <w:rsid w:val="0003280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03280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3280B"/>
    <w:rPr>
      <w:sz w:val="16"/>
    </w:rPr>
  </w:style>
  <w:style w:type="paragraph" w:customStyle="1" w:styleId="Reduce8pt">
    <w:name w:val="Reduce 8pt"/>
    <w:basedOn w:val="Normal"/>
    <w:link w:val="Reduce8ptCharChar"/>
    <w:qFormat/>
    <w:rsid w:val="0003280B"/>
    <w:pPr>
      <w:autoSpaceDE w:val="0"/>
      <w:autoSpaceDN w:val="0"/>
      <w:adjustRightInd w:val="0"/>
      <w:jc w:val="both"/>
    </w:pPr>
    <w:rPr>
      <w:rFonts w:cstheme="minorBidi"/>
      <w:sz w:val="16"/>
    </w:rPr>
  </w:style>
  <w:style w:type="paragraph" w:styleId="List">
    <w:name w:val="List"/>
    <w:basedOn w:val="Normal"/>
    <w:uiPriority w:val="99"/>
    <w:unhideWhenUsed/>
    <w:rsid w:val="0003280B"/>
    <w:pPr>
      <w:contextualSpacing/>
    </w:pPr>
    <w:rPr>
      <w:rFonts w:ascii="Georgia" w:eastAsia="Calibri" w:hAnsi="Georgia"/>
    </w:rPr>
  </w:style>
  <w:style w:type="character" w:customStyle="1" w:styleId="CardIndentedChar">
    <w:name w:val="Card (Indented) Char"/>
    <w:link w:val="CardIndented"/>
    <w:locked/>
    <w:rsid w:val="0003280B"/>
    <w:rPr>
      <w:rFonts w:ascii="Georgia" w:hAnsi="Georgia" w:cs="Calibri"/>
    </w:rPr>
  </w:style>
  <w:style w:type="character" w:customStyle="1" w:styleId="citenon-boldChar">
    <w:name w:val="cite non-bold Char"/>
    <w:basedOn w:val="DefaultParagraphFont"/>
    <w:link w:val="citenon-bold"/>
    <w:locked/>
    <w:rsid w:val="0003280B"/>
    <w:rPr>
      <w:rFonts w:ascii="Garamond" w:eastAsia="Times New Roman" w:hAnsi="Garamond" w:cs="Calibri"/>
      <w:szCs w:val="20"/>
    </w:rPr>
  </w:style>
  <w:style w:type="character" w:customStyle="1" w:styleId="boldciteChar4">
    <w:name w:val="bold cite Char4"/>
    <w:link w:val="boldcite"/>
    <w:locked/>
    <w:rsid w:val="0003280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3280B"/>
    <w:rPr>
      <w:rFonts w:eastAsia="Times New Roman" w:cs="Times New Roman"/>
      <w:b/>
      <w:color w:val="000000"/>
      <w:sz w:val="20"/>
      <w:szCs w:val="24"/>
      <w:u w:val="thick" w:color="000000"/>
    </w:rPr>
  </w:style>
  <w:style w:type="paragraph" w:customStyle="1" w:styleId="Style7">
    <w:name w:val="Style7"/>
    <w:basedOn w:val="Normal"/>
    <w:uiPriority w:val="99"/>
    <w:qFormat/>
    <w:rsid w:val="0003280B"/>
    <w:pPr>
      <w:widowControl w:val="0"/>
      <w:autoSpaceDE w:val="0"/>
      <w:autoSpaceDN w:val="0"/>
      <w:adjustRightInd w:val="0"/>
      <w:spacing w:line="229" w:lineRule="exact"/>
    </w:pPr>
    <w:rPr>
      <w:rFonts w:ascii="Arial Narrow" w:eastAsia="Times New Roman" w:hAnsi="Arial Narrow"/>
      <w:szCs w:val="24"/>
    </w:rPr>
  </w:style>
  <w:style w:type="paragraph" w:customStyle="1" w:styleId="TagCite0">
    <w:name w:val="TagCite"/>
    <w:basedOn w:val="Normal"/>
    <w:qFormat/>
    <w:rsid w:val="0003280B"/>
    <w:rPr>
      <w:rFonts w:ascii="Georgia" w:eastAsia="Calibri" w:hAnsi="Georgia"/>
      <w:b/>
      <w:szCs w:val="24"/>
    </w:rPr>
  </w:style>
  <w:style w:type="character" w:customStyle="1" w:styleId="HeadingsBaseChar">
    <w:name w:val="Headings Base Char"/>
    <w:basedOn w:val="DefaultParagraphFont"/>
    <w:link w:val="HeadingsBase"/>
    <w:locked/>
    <w:rsid w:val="0003280B"/>
    <w:rPr>
      <w:rFonts w:ascii="Times New Roman" w:hAnsi="Times New Roman" w:cs="Times New Roman"/>
      <w:b/>
      <w:sz w:val="32"/>
    </w:rPr>
  </w:style>
  <w:style w:type="paragraph" w:customStyle="1" w:styleId="HeadingsBase">
    <w:name w:val="Headings Base"/>
    <w:basedOn w:val="Normal"/>
    <w:link w:val="HeadingsBaseChar"/>
    <w:qFormat/>
    <w:rsid w:val="0003280B"/>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03280B"/>
    <w:pPr>
      <w:suppressAutoHyphens/>
      <w:spacing w:before="20" w:after="120"/>
      <w:outlineLvl w:val="9"/>
    </w:pPr>
    <w:rPr>
      <w:rFonts w:ascii="Georgia" w:eastAsia="Times New Roman" w:hAnsi="Georgia" w:cs="Arial"/>
      <w:kern w:val="32"/>
      <w:szCs w:val="26"/>
    </w:rPr>
  </w:style>
  <w:style w:type="paragraph" w:customStyle="1" w:styleId="SchoolPaper">
    <w:name w:val="School Paper"/>
    <w:basedOn w:val="Normal"/>
    <w:qFormat/>
    <w:rsid w:val="0003280B"/>
    <w:pPr>
      <w:spacing w:line="480" w:lineRule="auto"/>
      <w:ind w:firstLine="720"/>
    </w:pPr>
    <w:rPr>
      <w:rFonts w:ascii="Georgia" w:eastAsia="Calibri" w:hAnsi="Georgia"/>
    </w:rPr>
  </w:style>
  <w:style w:type="paragraph" w:customStyle="1" w:styleId="SchoolBlockQuote">
    <w:name w:val="School Block Quote"/>
    <w:basedOn w:val="SchoolPaper"/>
    <w:qFormat/>
    <w:rsid w:val="0003280B"/>
  </w:style>
  <w:style w:type="paragraph" w:customStyle="1" w:styleId="SchoolWorksCited">
    <w:name w:val="School Works Cited"/>
    <w:basedOn w:val="SchoolPaper"/>
    <w:qFormat/>
    <w:rsid w:val="0003280B"/>
  </w:style>
  <w:style w:type="paragraph" w:customStyle="1" w:styleId="BlockQuote">
    <w:name w:val="Block Quote"/>
    <w:basedOn w:val="Normal"/>
    <w:qFormat/>
    <w:rsid w:val="0003280B"/>
    <w:pPr>
      <w:ind w:left="720" w:right="720"/>
    </w:pPr>
    <w:rPr>
      <w:rFonts w:ascii="Georgia" w:eastAsia="Calibri" w:hAnsi="Georgia"/>
    </w:rPr>
  </w:style>
  <w:style w:type="paragraph" w:customStyle="1" w:styleId="PaperBody">
    <w:name w:val="Paper Body"/>
    <w:basedOn w:val="Normal"/>
    <w:qFormat/>
    <w:rsid w:val="0003280B"/>
    <w:pPr>
      <w:spacing w:line="480" w:lineRule="auto"/>
      <w:ind w:firstLine="720"/>
    </w:pPr>
    <w:rPr>
      <w:rFonts w:ascii="Georgia" w:eastAsia="Calibri" w:hAnsi="Georgia"/>
      <w:szCs w:val="24"/>
    </w:rPr>
  </w:style>
  <w:style w:type="paragraph" w:customStyle="1" w:styleId="PaperCitation">
    <w:name w:val="Paper Citation"/>
    <w:basedOn w:val="Normal"/>
    <w:qFormat/>
    <w:rsid w:val="0003280B"/>
    <w:pPr>
      <w:spacing w:line="480" w:lineRule="auto"/>
      <w:ind w:left="720" w:hanging="720"/>
    </w:pPr>
    <w:rPr>
      <w:rFonts w:ascii="Georgia" w:eastAsia="Calibri" w:hAnsi="Georgia"/>
    </w:rPr>
  </w:style>
  <w:style w:type="character" w:customStyle="1" w:styleId="hatChar">
    <w:name w:val="hat Char"/>
    <w:basedOn w:val="DefaultParagraphFont"/>
    <w:link w:val="hat"/>
    <w:locked/>
    <w:rsid w:val="0003280B"/>
    <w:rPr>
      <w:rFonts w:ascii="Georgia" w:eastAsia="Times New Roman" w:hAnsi="Georgia" w:cs="Calibri"/>
      <w:b/>
      <w:bCs/>
      <w:sz w:val="32"/>
      <w:szCs w:val="24"/>
      <w:u w:val="single"/>
      <w:lang w:bidi="en-US"/>
    </w:rPr>
  </w:style>
  <w:style w:type="paragraph" w:customStyle="1" w:styleId="WW-Default">
    <w:name w:val="WW-Default"/>
    <w:qFormat/>
    <w:rsid w:val="0003280B"/>
    <w:pPr>
      <w:suppressAutoHyphens/>
      <w:spacing w:after="0" w:line="240" w:lineRule="auto"/>
    </w:pPr>
    <w:rPr>
      <w:rFonts w:ascii="Georgia" w:eastAsia="Calibri" w:hAnsi="Georgia" w:cs="Calibri"/>
      <w:lang w:eastAsia="ar-SA"/>
    </w:rPr>
  </w:style>
  <w:style w:type="paragraph" w:customStyle="1" w:styleId="B-TagCite">
    <w:name w:val="B-TagCite"/>
    <w:qFormat/>
    <w:rsid w:val="0003280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03280B"/>
    <w:rPr>
      <w:rFonts w:ascii="Times New Roman" w:hAnsi="Times New Roman" w:cs="Times New Roman"/>
      <w:b/>
      <w:sz w:val="20"/>
    </w:rPr>
  </w:style>
  <w:style w:type="paragraph" w:customStyle="1" w:styleId="MicroText">
    <w:name w:val="MicroText"/>
    <w:basedOn w:val="Normal"/>
    <w:next w:val="Normal"/>
    <w:link w:val="MicroTextChar"/>
    <w:qFormat/>
    <w:rsid w:val="0003280B"/>
    <w:rPr>
      <w:rFonts w:ascii="Arial Narrow" w:hAnsi="Arial Narrow" w:cstheme="minorBidi"/>
      <w:sz w:val="12"/>
      <w:szCs w:val="24"/>
    </w:rPr>
  </w:style>
  <w:style w:type="character" w:customStyle="1" w:styleId="Footnote2Char">
    <w:name w:val="Footnote2 Char"/>
    <w:link w:val="Footnote2"/>
    <w:locked/>
    <w:rsid w:val="0003280B"/>
  </w:style>
  <w:style w:type="paragraph" w:customStyle="1" w:styleId="Footnote2">
    <w:name w:val="Footnote2"/>
    <w:basedOn w:val="Normal"/>
    <w:next w:val="Normal"/>
    <w:link w:val="Footnote2Char"/>
    <w:autoRedefine/>
    <w:qFormat/>
    <w:rsid w:val="0003280B"/>
    <w:pPr>
      <w:spacing w:after="120" w:line="480" w:lineRule="auto"/>
    </w:pPr>
    <w:rPr>
      <w:rFonts w:cstheme="minorBidi"/>
    </w:rPr>
  </w:style>
  <w:style w:type="paragraph" w:customStyle="1" w:styleId="indent">
    <w:name w:val="indent"/>
    <w:basedOn w:val="Normal"/>
    <w:qFormat/>
    <w:rsid w:val="0003280B"/>
    <w:pPr>
      <w:spacing w:before="100" w:beforeAutospacing="1" w:after="100" w:afterAutospacing="1"/>
    </w:pPr>
    <w:rPr>
      <w:rFonts w:ascii="Georgia" w:eastAsia="Times New Roman" w:hAnsi="Georgia"/>
      <w:szCs w:val="24"/>
    </w:rPr>
  </w:style>
  <w:style w:type="paragraph" w:customStyle="1" w:styleId="PageHeaderLine1">
    <w:name w:val="PageHeaderLine1"/>
    <w:basedOn w:val="Normal"/>
    <w:qFormat/>
    <w:rsid w:val="0003280B"/>
    <w:pPr>
      <w:tabs>
        <w:tab w:val="right" w:pos="10800"/>
      </w:tabs>
    </w:pPr>
    <w:rPr>
      <w:rFonts w:ascii="Georgia" w:eastAsia="Calibri" w:hAnsi="Georgia"/>
      <w:b/>
    </w:rPr>
  </w:style>
  <w:style w:type="paragraph" w:customStyle="1" w:styleId="PageHeaderLine2">
    <w:name w:val="PageHeaderLine2"/>
    <w:basedOn w:val="Normal"/>
    <w:next w:val="Normal"/>
    <w:link w:val="PageHeaderLine2Char"/>
    <w:qFormat/>
    <w:rsid w:val="0003280B"/>
    <w:pPr>
      <w:tabs>
        <w:tab w:val="right" w:pos="10800"/>
      </w:tabs>
      <w:spacing w:line="480" w:lineRule="auto"/>
    </w:pPr>
    <w:rPr>
      <w:rFonts w:ascii="Georgia" w:eastAsia="Calibri" w:hAnsi="Georgia"/>
      <w:b/>
    </w:rPr>
  </w:style>
  <w:style w:type="character" w:customStyle="1" w:styleId="CardTextChar3">
    <w:name w:val="CardText Char"/>
    <w:basedOn w:val="DefaultParagraphFont"/>
    <w:link w:val="CardText1"/>
    <w:locked/>
    <w:rsid w:val="0003280B"/>
    <w:rPr>
      <w:rFonts w:ascii="Times New Roman" w:hAnsi="Times New Roman" w:cs="Times New Roman"/>
      <w:sz w:val="20"/>
    </w:rPr>
  </w:style>
  <w:style w:type="paragraph" w:customStyle="1" w:styleId="CardText1">
    <w:name w:val="CardText"/>
    <w:basedOn w:val="Normal"/>
    <w:link w:val="CardTextChar3"/>
    <w:qFormat/>
    <w:rsid w:val="0003280B"/>
    <w:pPr>
      <w:ind w:left="288"/>
    </w:pPr>
    <w:rPr>
      <w:rFonts w:ascii="Times New Roman" w:hAnsi="Times New Roman" w:cs="Times New Roman"/>
      <w:sz w:val="20"/>
    </w:rPr>
  </w:style>
  <w:style w:type="character" w:customStyle="1" w:styleId="stylestylebold12pt">
    <w:name w:val="stylestylebold12pt"/>
    <w:basedOn w:val="DefaultParagraphFont"/>
    <w:rsid w:val="0003280B"/>
  </w:style>
  <w:style w:type="character" w:customStyle="1" w:styleId="styleboldunderline">
    <w:name w:val="styleboldunderline"/>
    <w:basedOn w:val="DefaultParagraphFont"/>
    <w:rsid w:val="0003280B"/>
  </w:style>
  <w:style w:type="character" w:customStyle="1" w:styleId="box">
    <w:name w:val="box"/>
    <w:basedOn w:val="DefaultParagraphFont"/>
    <w:rsid w:val="0003280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3280B"/>
    <w:rPr>
      <w:rFonts w:ascii="Arial Narrow" w:hAnsi="Arial Narrow" w:cs="Arial Narrow" w:hint="default"/>
      <w:sz w:val="18"/>
      <w:szCs w:val="18"/>
    </w:rPr>
  </w:style>
  <w:style w:type="character" w:customStyle="1" w:styleId="FontStyle14">
    <w:name w:val="Font Style14"/>
    <w:basedOn w:val="DefaultParagraphFont"/>
    <w:uiPriority w:val="99"/>
    <w:rsid w:val="0003280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3280B"/>
    <w:rPr>
      <w:rFonts w:ascii="Arial Narrow" w:hAnsi="Arial Narrow" w:cs="Arial Narrow" w:hint="default"/>
      <w:b/>
      <w:bCs/>
      <w:sz w:val="10"/>
      <w:szCs w:val="10"/>
    </w:rPr>
  </w:style>
  <w:style w:type="character" w:customStyle="1" w:styleId="CardTagandCiteChar">
    <w:name w:val="Card Tag and Cite Char"/>
    <w:basedOn w:val="DefaultParagraphFont"/>
    <w:rsid w:val="0003280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3280B"/>
    <w:rPr>
      <w:rFonts w:ascii="Arial Narrow" w:hAnsi="Arial Narrow"/>
      <w:b/>
      <w:color w:val="000000"/>
      <w:sz w:val="22"/>
      <w:szCs w:val="22"/>
      <w:u w:val="single"/>
    </w:rPr>
  </w:style>
  <w:style w:type="character" w:customStyle="1" w:styleId="SmallText1">
    <w:name w:val="SmallText"/>
    <w:rsid w:val="0003280B"/>
    <w:rPr>
      <w:color w:val="000000"/>
    </w:rPr>
  </w:style>
  <w:style w:type="character" w:customStyle="1" w:styleId="CitesChar1">
    <w:name w:val="Cites Char1"/>
    <w:basedOn w:val="DefaultParagraphFont"/>
    <w:rsid w:val="0003280B"/>
    <w:rPr>
      <w:b/>
      <w:bCs w:val="0"/>
      <w:szCs w:val="24"/>
      <w:u w:val="single"/>
      <w:lang w:val="en-US" w:eastAsia="en-US" w:bidi="ar-SA"/>
    </w:rPr>
  </w:style>
  <w:style w:type="character" w:customStyle="1" w:styleId="CardUnderlinedChar">
    <w:name w:val="Card Underlined Char"/>
    <w:basedOn w:val="DefaultParagraphFont"/>
    <w:rsid w:val="0003280B"/>
    <w:rPr>
      <w:rFonts w:ascii="Arial Narrow" w:hAnsi="Arial Narrow" w:hint="default"/>
      <w:sz w:val="22"/>
      <w:szCs w:val="24"/>
      <w:u w:val="single"/>
      <w:lang w:val="en-US" w:eastAsia="en-US" w:bidi="ar-SA"/>
    </w:rPr>
  </w:style>
  <w:style w:type="character" w:customStyle="1" w:styleId="underline3">
    <w:name w:val="underline3"/>
    <w:basedOn w:val="underline2"/>
    <w:rsid w:val="0003280B"/>
    <w:rPr>
      <w:rFonts w:ascii="Arial" w:hAnsi="Arial"/>
      <w:sz w:val="18"/>
      <w:u w:val="single"/>
      <w:bdr w:val="none" w:sz="0" w:space="0" w:color="auto" w:frame="1"/>
      <w:shd w:val="clear" w:color="auto" w:fill="FFFF00"/>
    </w:rPr>
  </w:style>
  <w:style w:type="character" w:customStyle="1" w:styleId="menu">
    <w:name w:val="menu"/>
    <w:basedOn w:val="DefaultParagraphFont"/>
    <w:rsid w:val="0003280B"/>
  </w:style>
  <w:style w:type="character" w:customStyle="1" w:styleId="itxtrst">
    <w:name w:val="itxtrst"/>
    <w:rsid w:val="0003280B"/>
  </w:style>
  <w:style w:type="character" w:customStyle="1" w:styleId="A-Underlining">
    <w:name w:val="A-Underlining"/>
    <w:basedOn w:val="DefaultParagraphFont"/>
    <w:rsid w:val="0003280B"/>
    <w:rPr>
      <w:rFonts w:ascii="Garamond" w:hAnsi="Garamond" w:hint="default"/>
      <w:color w:val="auto"/>
      <w:sz w:val="24"/>
      <w:u w:val="single"/>
    </w:rPr>
  </w:style>
  <w:style w:type="character" w:customStyle="1" w:styleId="StyleUnderlineBold0">
    <w:name w:val="Style Underline + Bold"/>
    <w:rsid w:val="0003280B"/>
    <w:rPr>
      <w:b/>
      <w:bCs/>
      <w:u w:val="single"/>
    </w:rPr>
  </w:style>
  <w:style w:type="character" w:customStyle="1" w:styleId="Underline-Highlighted">
    <w:name w:val="Underline-Highlighted"/>
    <w:uiPriority w:val="1"/>
    <w:qFormat/>
    <w:rsid w:val="0003280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3280B"/>
  </w:style>
  <w:style w:type="character" w:customStyle="1" w:styleId="newsmain">
    <w:name w:val="news_main"/>
    <w:basedOn w:val="DefaultParagraphFont"/>
    <w:rsid w:val="0003280B"/>
  </w:style>
  <w:style w:type="character" w:customStyle="1" w:styleId="vitstoryheadline">
    <w:name w:val="vitstoryheadline"/>
    <w:rsid w:val="0003280B"/>
  </w:style>
  <w:style w:type="character" w:customStyle="1" w:styleId="AuthorDate0">
    <w:name w:val="Author Date"/>
    <w:rsid w:val="0003280B"/>
    <w:rPr>
      <w:b/>
      <w:bCs w:val="0"/>
      <w:sz w:val="24"/>
      <w:u w:val="thick"/>
    </w:rPr>
  </w:style>
  <w:style w:type="character" w:customStyle="1" w:styleId="red">
    <w:name w:val="red"/>
    <w:basedOn w:val="DefaultParagraphFont"/>
    <w:rsid w:val="0003280B"/>
  </w:style>
  <w:style w:type="character" w:customStyle="1" w:styleId="at">
    <w:name w:val="at"/>
    <w:rsid w:val="0003280B"/>
  </w:style>
  <w:style w:type="character" w:customStyle="1" w:styleId="org">
    <w:name w:val="org"/>
    <w:rsid w:val="0003280B"/>
  </w:style>
  <w:style w:type="character" w:customStyle="1" w:styleId="pnumber">
    <w:name w:val="pnumber"/>
    <w:rsid w:val="0003280B"/>
  </w:style>
  <w:style w:type="character" w:customStyle="1" w:styleId="ital">
    <w:name w:val="ital"/>
    <w:rsid w:val="0003280B"/>
  </w:style>
  <w:style w:type="character" w:customStyle="1" w:styleId="orgdiv">
    <w:name w:val="orgdiv"/>
    <w:rsid w:val="0003280B"/>
  </w:style>
  <w:style w:type="character" w:customStyle="1" w:styleId="orgname">
    <w:name w:val="orgname"/>
    <w:rsid w:val="0003280B"/>
  </w:style>
  <w:style w:type="character" w:customStyle="1" w:styleId="city">
    <w:name w:val="city"/>
    <w:rsid w:val="0003280B"/>
  </w:style>
  <w:style w:type="character" w:customStyle="1" w:styleId="state">
    <w:name w:val="state"/>
    <w:rsid w:val="0003280B"/>
  </w:style>
  <w:style w:type="character" w:customStyle="1" w:styleId="country">
    <w:name w:val="country"/>
    <w:rsid w:val="0003280B"/>
  </w:style>
  <w:style w:type="character" w:customStyle="1" w:styleId="articletitle">
    <w:name w:val="articletitle"/>
    <w:rsid w:val="0003280B"/>
    <w:rPr>
      <w:rFonts w:ascii="Times New Roman" w:hAnsi="Times New Roman" w:cs="Times New Roman" w:hint="default"/>
    </w:rPr>
  </w:style>
  <w:style w:type="character" w:customStyle="1" w:styleId="6pointChar">
    <w:name w:val="6 point Char"/>
    <w:rsid w:val="0003280B"/>
    <w:rPr>
      <w:rFonts w:ascii="Times New Roman" w:hAnsi="Times New Roman" w:cs="Times New Roman" w:hint="default"/>
      <w:sz w:val="12"/>
      <w:lang w:val="en-US" w:eastAsia="en-US"/>
    </w:rPr>
  </w:style>
  <w:style w:type="character" w:customStyle="1" w:styleId="StyleThickunderline">
    <w:name w:val="Style Thick underline"/>
    <w:qFormat/>
    <w:rsid w:val="0003280B"/>
    <w:rPr>
      <w:u w:val="thick"/>
    </w:rPr>
  </w:style>
  <w:style w:type="character" w:customStyle="1" w:styleId="Box0">
    <w:name w:val="Box!"/>
    <w:rsid w:val="0003280B"/>
    <w:rPr>
      <w:rFonts w:ascii="Garamond" w:hAnsi="Garamond" w:hint="default"/>
      <w:sz w:val="24"/>
      <w:u w:val="single"/>
      <w:bdr w:val="single" w:sz="4" w:space="0" w:color="auto" w:frame="1"/>
    </w:rPr>
  </w:style>
  <w:style w:type="character" w:customStyle="1" w:styleId="citechar">
    <w:name w:val="citechar"/>
    <w:basedOn w:val="DefaultParagraphFont"/>
    <w:rsid w:val="0003280B"/>
  </w:style>
  <w:style w:type="character" w:customStyle="1" w:styleId="underlinechar2">
    <w:name w:val="underlinechar"/>
    <w:basedOn w:val="DefaultParagraphFont"/>
    <w:rsid w:val="0003280B"/>
  </w:style>
  <w:style w:type="character" w:customStyle="1" w:styleId="CardUnderlineChar">
    <w:name w:val="Card Underline Char"/>
    <w:rsid w:val="0003280B"/>
    <w:rPr>
      <w:szCs w:val="24"/>
      <w:u w:val="single"/>
      <w:lang w:val="en-US" w:eastAsia="en-US" w:bidi="ar-SA"/>
    </w:rPr>
  </w:style>
  <w:style w:type="character" w:customStyle="1" w:styleId="tagciteChar">
    <w:name w:val="tag/cite Char"/>
    <w:basedOn w:val="DefaultParagraphFont"/>
    <w:rsid w:val="0003280B"/>
    <w:rPr>
      <w:b/>
      <w:bCs w:val="0"/>
      <w:sz w:val="24"/>
      <w:lang w:val="en-US" w:eastAsia="en-US" w:bidi="ar-SA"/>
    </w:rPr>
  </w:style>
  <w:style w:type="character" w:customStyle="1" w:styleId="8pointChar">
    <w:name w:val="8 point Char"/>
    <w:basedOn w:val="DefaultParagraphFont"/>
    <w:rsid w:val="0003280B"/>
    <w:rPr>
      <w:sz w:val="16"/>
      <w:lang w:val="en-US" w:eastAsia="en-US" w:bidi="ar-SA"/>
    </w:rPr>
  </w:style>
  <w:style w:type="character" w:customStyle="1" w:styleId="BoldText12pt">
    <w:name w:val="Bold Text 12 pt"/>
    <w:rsid w:val="0003280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3280B"/>
  </w:style>
  <w:style w:type="table" w:styleId="TableGrid">
    <w:name w:val="Table Grid"/>
    <w:basedOn w:val="TableNormal"/>
    <w:rsid w:val="0003280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3280B"/>
    <w:rPr>
      <w:b/>
      <w:bCs w:val="0"/>
      <w:sz w:val="24"/>
      <w:lang w:val="en-US" w:eastAsia="en-US" w:bidi="ar-SA"/>
    </w:rPr>
  </w:style>
  <w:style w:type="character" w:customStyle="1" w:styleId="Mention11">
    <w:name w:val="Mention11"/>
    <w:basedOn w:val="DefaultParagraphFont"/>
    <w:uiPriority w:val="99"/>
    <w:semiHidden/>
    <w:unhideWhenUsed/>
    <w:rsid w:val="0003280B"/>
    <w:rPr>
      <w:color w:val="2B579A"/>
      <w:shd w:val="clear" w:color="auto" w:fill="E6E6E6"/>
    </w:rPr>
  </w:style>
  <w:style w:type="paragraph" w:customStyle="1" w:styleId="tag">
    <w:name w:val="tag"/>
    <w:basedOn w:val="Normal"/>
    <w:next w:val="Normal"/>
    <w:uiPriority w:val="99"/>
    <w:qFormat/>
    <w:rsid w:val="0003280B"/>
    <w:rPr>
      <w:rFonts w:ascii="Georgia" w:eastAsia="Times New Roman" w:hAnsi="Georgia"/>
      <w:b/>
      <w:szCs w:val="20"/>
    </w:rPr>
  </w:style>
  <w:style w:type="paragraph" w:customStyle="1" w:styleId="Emphasize">
    <w:name w:val="Emphasize"/>
    <w:basedOn w:val="Normal"/>
    <w:uiPriority w:val="7"/>
    <w:qFormat/>
    <w:rsid w:val="0003280B"/>
    <w:pPr>
      <w:pBdr>
        <w:top w:val="single" w:sz="18" w:space="0" w:color="auto"/>
        <w:left w:val="single" w:sz="18" w:space="0" w:color="auto"/>
        <w:bottom w:val="single" w:sz="18" w:space="0" w:color="auto"/>
        <w:right w:val="single" w:sz="18" w:space="0" w:color="auto"/>
      </w:pBdr>
      <w:spacing w:line="256" w:lineRule="auto"/>
      <w:ind w:left="720"/>
      <w:jc w:val="both"/>
    </w:pPr>
    <w:rPr>
      <w:rFonts w:ascii="Georgia" w:hAnsi="Georgia"/>
      <w:b/>
      <w:iCs/>
      <w:u w:val="single"/>
    </w:rPr>
  </w:style>
  <w:style w:type="character" w:customStyle="1" w:styleId="Emph">
    <w:name w:val="Emph"/>
    <w:basedOn w:val="DefaultParagraphFont"/>
    <w:uiPriority w:val="1"/>
    <w:qFormat/>
    <w:rsid w:val="0003280B"/>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3280B"/>
  </w:style>
  <w:style w:type="character" w:customStyle="1" w:styleId="Mention2">
    <w:name w:val="Mention2"/>
    <w:basedOn w:val="DefaultParagraphFont"/>
    <w:uiPriority w:val="99"/>
    <w:semiHidden/>
    <w:unhideWhenUsed/>
    <w:rsid w:val="0003280B"/>
    <w:rPr>
      <w:color w:val="2B579A"/>
      <w:shd w:val="clear" w:color="auto" w:fill="E6E6E6"/>
    </w:rPr>
  </w:style>
  <w:style w:type="paragraph" w:customStyle="1" w:styleId="FlashTag">
    <w:name w:val="FlashTag"/>
    <w:basedOn w:val="Normal"/>
    <w:link w:val="FlashTagChar"/>
    <w:autoRedefine/>
    <w:uiPriority w:val="4"/>
    <w:qFormat/>
    <w:rsid w:val="0003280B"/>
    <w:rPr>
      <w:rFonts w:asciiTheme="majorHAnsi" w:hAnsiTheme="majorHAnsi"/>
      <w:b/>
      <w:sz w:val="28"/>
    </w:rPr>
  </w:style>
  <w:style w:type="character" w:customStyle="1" w:styleId="FlashTagChar">
    <w:name w:val="FlashTag Char"/>
    <w:basedOn w:val="DefaultParagraphFont"/>
    <w:link w:val="FlashTag"/>
    <w:uiPriority w:val="4"/>
    <w:rsid w:val="0003280B"/>
    <w:rPr>
      <w:rFonts w:asciiTheme="majorHAnsi" w:hAnsiTheme="majorHAnsi" w:cs="Calibri"/>
      <w:b/>
      <w:sz w:val="28"/>
    </w:rPr>
  </w:style>
  <w:style w:type="paragraph" w:customStyle="1" w:styleId="Warrant">
    <w:name w:val="Warrant"/>
    <w:autoRedefine/>
    <w:uiPriority w:val="4"/>
    <w:qFormat/>
    <w:rsid w:val="0003280B"/>
    <w:pPr>
      <w:ind w:left="720"/>
    </w:pPr>
    <w:rPr>
      <w:rFonts w:ascii="Calibri" w:hAnsi="Calibri" w:cs="Arial"/>
    </w:rPr>
  </w:style>
  <w:style w:type="character" w:customStyle="1" w:styleId="m-8793234324905335251gmail-style13ptbold">
    <w:name w:val="m_-8793234324905335251gmail-style13ptbold"/>
    <w:basedOn w:val="DefaultParagraphFont"/>
    <w:rsid w:val="0003280B"/>
  </w:style>
  <w:style w:type="character" w:customStyle="1" w:styleId="m3965771245576658108gmail-styleunderline">
    <w:name w:val="m_3965771245576658108gmail-styleunderline"/>
    <w:basedOn w:val="DefaultParagraphFont"/>
    <w:rsid w:val="0003280B"/>
  </w:style>
  <w:style w:type="paragraph" w:customStyle="1" w:styleId="Header1">
    <w:name w:val="Header1"/>
    <w:aliases w:val="Header Char Char,Header Char Char Char Char Char Char Char Cha,Header Char2,Header Char1 Char,Char Char Char Cha"/>
    <w:basedOn w:val="Normal"/>
    <w:qFormat/>
    <w:rsid w:val="0003280B"/>
    <w:pPr>
      <w:tabs>
        <w:tab w:val="center" w:pos="4680"/>
        <w:tab w:val="right" w:pos="9360"/>
      </w:tabs>
    </w:pPr>
    <w:rPr>
      <w:rFonts w:ascii="Georgia" w:hAnsi="Georgia"/>
    </w:rPr>
  </w:style>
  <w:style w:type="character" w:customStyle="1" w:styleId="EndnoteTextChar">
    <w:name w:val="Endnote Text Char"/>
    <w:basedOn w:val="DefaultParagraphFont"/>
    <w:link w:val="EndnoteText"/>
    <w:locked/>
    <w:rsid w:val="0003280B"/>
    <w:rPr>
      <w:rFonts w:ascii="Georgia" w:eastAsia="Times New Roman" w:hAnsi="Georgia"/>
      <w:szCs w:val="20"/>
    </w:rPr>
  </w:style>
  <w:style w:type="paragraph" w:styleId="EndnoteText">
    <w:name w:val="endnote text"/>
    <w:basedOn w:val="Normal"/>
    <w:link w:val="EndnoteTextChar"/>
    <w:unhideWhenUsed/>
    <w:rsid w:val="0003280B"/>
    <w:rPr>
      <w:rFonts w:ascii="Georgia" w:eastAsia="Times New Roman" w:hAnsi="Georgia" w:cstheme="minorBidi"/>
      <w:szCs w:val="20"/>
    </w:rPr>
  </w:style>
  <w:style w:type="character" w:customStyle="1" w:styleId="EndnoteTextChar1">
    <w:name w:val="Endnote Text Char1"/>
    <w:basedOn w:val="DefaultParagraphFont"/>
    <w:semiHidden/>
    <w:rsid w:val="0003280B"/>
    <w:rPr>
      <w:rFonts w:cs="Calibri"/>
      <w:sz w:val="20"/>
      <w:szCs w:val="20"/>
    </w:rPr>
  </w:style>
  <w:style w:type="character" w:customStyle="1" w:styleId="DateChar">
    <w:name w:val="Date Char"/>
    <w:aliases w:val="date Char"/>
    <w:basedOn w:val="DefaultParagraphFont"/>
    <w:link w:val="Date"/>
    <w:uiPriority w:val="99"/>
    <w:locked/>
    <w:rsid w:val="0003280B"/>
    <w:rPr>
      <w:rFonts w:ascii="Georgia" w:eastAsia="Times New Roman" w:hAnsi="Georgia"/>
    </w:rPr>
  </w:style>
  <w:style w:type="paragraph" w:styleId="Date">
    <w:name w:val="Date"/>
    <w:aliases w:val="date"/>
    <w:basedOn w:val="Normal"/>
    <w:next w:val="Normal"/>
    <w:link w:val="DateChar"/>
    <w:uiPriority w:val="99"/>
    <w:unhideWhenUsed/>
    <w:rsid w:val="0003280B"/>
    <w:rPr>
      <w:rFonts w:ascii="Georgia" w:eastAsia="Times New Roman" w:hAnsi="Georgia" w:cstheme="minorBidi"/>
    </w:rPr>
  </w:style>
  <w:style w:type="character" w:customStyle="1" w:styleId="DateChar1">
    <w:name w:val="Date Char1"/>
    <w:basedOn w:val="DefaultParagraphFont"/>
    <w:uiPriority w:val="99"/>
    <w:semiHidden/>
    <w:rsid w:val="0003280B"/>
    <w:rPr>
      <w:rFonts w:cs="Calibri"/>
    </w:rPr>
  </w:style>
  <w:style w:type="character" w:customStyle="1" w:styleId="BodyTextFirstIndentChar">
    <w:name w:val="Body Text First Indent Char"/>
    <w:basedOn w:val="BodyTextChar"/>
    <w:link w:val="BodyTextFirstIndent"/>
    <w:locked/>
    <w:rsid w:val="0003280B"/>
    <w:rPr>
      <w:rFonts w:ascii="Times New Roman" w:eastAsia="Times New Roman" w:hAnsi="Times New Roman" w:cs="Times New Roman"/>
      <w:spacing w:val="-8"/>
      <w:sz w:val="20"/>
      <w:szCs w:val="20"/>
      <w:lang w:eastAsia="ar-SA"/>
    </w:rPr>
  </w:style>
  <w:style w:type="paragraph" w:styleId="BodyTextFirstIndent">
    <w:name w:val="Body Text First Indent"/>
    <w:basedOn w:val="BodyText"/>
    <w:link w:val="BodyTextFirstIndentChar"/>
    <w:unhideWhenUsed/>
    <w:rsid w:val="0003280B"/>
    <w:pPr>
      <w:spacing w:after="0"/>
      <w:ind w:firstLine="360"/>
    </w:pPr>
    <w:rPr>
      <w:rFonts w:ascii="Times New Roman" w:eastAsia="Times New Roman" w:hAnsi="Times New Roman" w:cs="Times New Roman"/>
      <w:spacing w:val="-8"/>
      <w:sz w:val="20"/>
      <w:szCs w:val="20"/>
      <w:lang w:eastAsia="ar-SA"/>
    </w:rPr>
  </w:style>
  <w:style w:type="character" w:customStyle="1" w:styleId="BodyTextFirstIndentChar1">
    <w:name w:val="Body Text First Indent Char1"/>
    <w:basedOn w:val="BodyTextChar"/>
    <w:semiHidden/>
    <w:rsid w:val="0003280B"/>
    <w:rPr>
      <w:rFonts w:ascii="Calibri" w:hAnsi="Calibri" w:cs="Calibri"/>
    </w:rPr>
  </w:style>
  <w:style w:type="character" w:customStyle="1" w:styleId="BodyTextIndent2Char1">
    <w:name w:val="Body Text Indent 2 Char1"/>
    <w:basedOn w:val="DefaultParagraphFont"/>
    <w:semiHidden/>
    <w:rsid w:val="0003280B"/>
    <w:rPr>
      <w:rFonts w:ascii="Calibri" w:hAnsi="Calibri" w:cs="Calibri"/>
    </w:rPr>
  </w:style>
  <w:style w:type="character" w:customStyle="1" w:styleId="PlainTextChar1">
    <w:name w:val="Plain Text Char1"/>
    <w:basedOn w:val="DefaultParagraphFont"/>
    <w:semiHidden/>
    <w:rsid w:val="0003280B"/>
    <w:rPr>
      <w:rFonts w:ascii="Consolas" w:hAnsi="Consolas" w:cs="Calibri"/>
      <w:sz w:val="21"/>
      <w:szCs w:val="21"/>
    </w:rPr>
  </w:style>
  <w:style w:type="paragraph" w:customStyle="1" w:styleId="msolistparagraphcxspfirst">
    <w:name w:val="msolistparagraphcxspfirst"/>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msolistparagraphcxsplast">
    <w:name w:val="msolistparagraphcxsplast"/>
    <w:basedOn w:val="Normal"/>
    <w:uiPriority w:val="99"/>
    <w:qFormat/>
    <w:rsid w:val="0003280B"/>
    <w:pPr>
      <w:spacing w:before="100" w:beforeAutospacing="1" w:after="100" w:afterAutospacing="1"/>
    </w:pPr>
    <w:rPr>
      <w:rFonts w:ascii="Georgia" w:eastAsia="Times New Roman" w:hAnsi="Georgia"/>
      <w:sz w:val="24"/>
    </w:rPr>
  </w:style>
  <w:style w:type="character" w:customStyle="1" w:styleId="QuoteChar1">
    <w:name w:val="Quote Char1"/>
    <w:basedOn w:val="DefaultParagraphFont"/>
    <w:uiPriority w:val="29"/>
    <w:rsid w:val="0003280B"/>
    <w:rPr>
      <w:rFonts w:ascii="Calibri" w:hAnsi="Calibri" w:cs="Calibri"/>
      <w:i/>
      <w:iCs/>
      <w:color w:val="000000" w:themeColor="text1"/>
    </w:rPr>
  </w:style>
  <w:style w:type="paragraph" w:customStyle="1" w:styleId="CiteSpacing">
    <w:name w:val="Cite Spacing"/>
    <w:basedOn w:val="Normal"/>
    <w:uiPriority w:val="4"/>
    <w:qFormat/>
    <w:rsid w:val="0003280B"/>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03280B"/>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03280B"/>
    <w:rPr>
      <w:rFonts w:ascii="Georgia" w:eastAsia="Calibri" w:hAnsi="Georgia" w:cs="Calibri"/>
      <w:b/>
    </w:rPr>
  </w:style>
  <w:style w:type="paragraph" w:customStyle="1" w:styleId="Heading2-Bold">
    <w:name w:val="Heading 2 - Bold"/>
    <w:basedOn w:val="Normal"/>
    <w:autoRedefine/>
    <w:uiPriority w:val="99"/>
    <w:qFormat/>
    <w:rsid w:val="0003280B"/>
    <w:rPr>
      <w:rFonts w:ascii="Garamond" w:eastAsia="Calibri" w:hAnsi="Garamond"/>
      <w:b/>
    </w:rPr>
  </w:style>
  <w:style w:type="paragraph" w:customStyle="1" w:styleId="tag0">
    <w:name w:val="%tag"/>
    <w:basedOn w:val="Normal"/>
    <w:next w:val="Normal"/>
    <w:uiPriority w:val="99"/>
    <w:qFormat/>
    <w:rsid w:val="0003280B"/>
    <w:rPr>
      <w:rFonts w:ascii="Garamond" w:eastAsia="Calibri" w:hAnsi="Garamond"/>
      <w:bCs/>
      <w:sz w:val="18"/>
    </w:rPr>
  </w:style>
  <w:style w:type="character" w:customStyle="1" w:styleId="Style2Char">
    <w:name w:val="Style 2 Char"/>
    <w:link w:val="Style20"/>
    <w:uiPriority w:val="99"/>
    <w:locked/>
    <w:rsid w:val="0003280B"/>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03280B"/>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03280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3280B"/>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3280B"/>
    <w:rPr>
      <w:rFonts w:ascii="Georgia" w:eastAsia="Times New Roman" w:hAnsi="Georgia"/>
      <w:sz w:val="18"/>
      <w:szCs w:val="20"/>
      <w:lang w:val="x-none" w:eastAsia="x-none"/>
    </w:rPr>
  </w:style>
  <w:style w:type="paragraph" w:customStyle="1" w:styleId="textsmall0">
    <w:name w:val="textsmall"/>
    <w:basedOn w:val="Normal"/>
    <w:link w:val="textsmallChar0"/>
    <w:qFormat/>
    <w:rsid w:val="0003280B"/>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03280B"/>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3280B"/>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03280B"/>
    <w:rPr>
      <w:rFonts w:ascii="Arial" w:eastAsia="Times New Roman" w:hAnsi="Arial" w:cs="Arial"/>
      <w:sz w:val="12"/>
    </w:rPr>
  </w:style>
  <w:style w:type="paragraph" w:customStyle="1" w:styleId="Micro">
    <w:name w:val="Micro"/>
    <w:basedOn w:val="Normal"/>
    <w:next w:val="Normal"/>
    <w:link w:val="MicroChar"/>
    <w:qFormat/>
    <w:rsid w:val="0003280B"/>
    <w:rPr>
      <w:rFonts w:ascii="Arial" w:eastAsia="Times New Roman" w:hAnsi="Arial" w:cs="Arial"/>
      <w:sz w:val="12"/>
    </w:rPr>
  </w:style>
  <w:style w:type="character" w:customStyle="1" w:styleId="CardNotUnderlinedChar1">
    <w:name w:val="Card Not Underlined Char1"/>
    <w:link w:val="CardNotUnderlined"/>
    <w:locked/>
    <w:rsid w:val="0003280B"/>
    <w:rPr>
      <w:rFonts w:ascii="Bell MT" w:eastAsia="Calibri" w:hAnsi="Bell MT"/>
      <w:szCs w:val="20"/>
    </w:rPr>
  </w:style>
  <w:style w:type="paragraph" w:customStyle="1" w:styleId="CardNotUnderlined">
    <w:name w:val="Card Not Underlined"/>
    <w:basedOn w:val="Normal"/>
    <w:link w:val="CardNotUnderlinedChar1"/>
    <w:autoRedefine/>
    <w:qFormat/>
    <w:rsid w:val="0003280B"/>
    <w:rPr>
      <w:rFonts w:ascii="Bell MT" w:eastAsia="Calibri" w:hAnsi="Bell MT" w:cstheme="minorBidi"/>
      <w:szCs w:val="20"/>
    </w:rPr>
  </w:style>
  <w:style w:type="paragraph" w:customStyle="1" w:styleId="h-lead">
    <w:name w:val="h-lead"/>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intro">
    <w:name w:val="intro"/>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body-paragraph">
    <w:name w:val="body-paragraph"/>
    <w:basedOn w:val="Normal"/>
    <w:uiPriority w:val="99"/>
    <w:qFormat/>
    <w:rsid w:val="0003280B"/>
    <w:pPr>
      <w:spacing w:before="100" w:beforeAutospacing="1" w:after="100" w:afterAutospacing="1"/>
    </w:pPr>
    <w:rPr>
      <w:rFonts w:ascii="Georgia" w:eastAsia="Times New Roman" w:hAnsi="Georgia"/>
      <w:sz w:val="24"/>
    </w:rPr>
  </w:style>
  <w:style w:type="character" w:customStyle="1" w:styleId="StyleHeading2TagHEADING2TagCite11ptChar">
    <w:name w:val="Style Heading 2TagHEADING 2Tag&amp;Cite + 11 pt Char"/>
    <w:link w:val="StyleHeading2TagHEADING2TagCite11pt"/>
    <w:locked/>
    <w:rsid w:val="0003280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3280B"/>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03280B"/>
    <w:rPr>
      <w:rFonts w:ascii="Georgia" w:eastAsia="Calibri" w:hAnsi="Georgia"/>
    </w:rPr>
  </w:style>
  <w:style w:type="paragraph" w:customStyle="1" w:styleId="F3-TagAuthor">
    <w:name w:val="F3 - Tag/Author"/>
    <w:basedOn w:val="Normal"/>
    <w:uiPriority w:val="99"/>
    <w:qFormat/>
    <w:rsid w:val="0003280B"/>
    <w:rPr>
      <w:rFonts w:ascii="Georgia" w:eastAsia="Times New Roman" w:hAnsi="Georgia"/>
      <w:b/>
    </w:rPr>
  </w:style>
  <w:style w:type="paragraph" w:customStyle="1" w:styleId="F5-UnderlineNormal">
    <w:name w:val="F5 - Underline Normal"/>
    <w:basedOn w:val="Normal"/>
    <w:uiPriority w:val="99"/>
    <w:qFormat/>
    <w:rsid w:val="0003280B"/>
    <w:rPr>
      <w:rFonts w:ascii="Georgia" w:eastAsia="Calibri" w:hAnsi="Georgia"/>
      <w:u w:val="single"/>
    </w:rPr>
  </w:style>
  <w:style w:type="paragraph" w:customStyle="1" w:styleId="Brief-PrimarySource">
    <w:name w:val="Brief - Primary Source"/>
    <w:basedOn w:val="Normal"/>
    <w:uiPriority w:val="99"/>
    <w:qFormat/>
    <w:rsid w:val="0003280B"/>
    <w:rPr>
      <w:rFonts w:ascii="Georgia" w:eastAsia="Times New Roman" w:hAnsi="Georgia"/>
      <w:b/>
      <w:sz w:val="24"/>
      <w:u w:val="single"/>
    </w:rPr>
  </w:style>
  <w:style w:type="paragraph" w:customStyle="1" w:styleId="Brief-Underline">
    <w:name w:val="Brief - Underline"/>
    <w:basedOn w:val="Normal"/>
    <w:uiPriority w:val="99"/>
    <w:qFormat/>
    <w:rsid w:val="0003280B"/>
    <w:rPr>
      <w:rFonts w:ascii="Georgia" w:eastAsia="Times New Roman" w:hAnsi="Georgia"/>
      <w:u w:val="single"/>
    </w:rPr>
  </w:style>
  <w:style w:type="paragraph" w:customStyle="1" w:styleId="Brief">
    <w:name w:val="Brief"/>
    <w:basedOn w:val="Brief-PrimarySource"/>
    <w:uiPriority w:val="99"/>
    <w:qFormat/>
    <w:rsid w:val="0003280B"/>
    <w:rPr>
      <w:b w:val="0"/>
    </w:rPr>
  </w:style>
  <w:style w:type="paragraph" w:customStyle="1" w:styleId="CM2">
    <w:name w:val="CM2"/>
    <w:basedOn w:val="Normal"/>
    <w:next w:val="Normal"/>
    <w:uiPriority w:val="99"/>
    <w:qFormat/>
    <w:rsid w:val="0003280B"/>
    <w:pPr>
      <w:widowControl w:val="0"/>
      <w:autoSpaceDE w:val="0"/>
      <w:autoSpaceDN w:val="0"/>
      <w:adjustRightInd w:val="0"/>
      <w:spacing w:line="553" w:lineRule="atLeast"/>
    </w:pPr>
    <w:rPr>
      <w:rFonts w:ascii="Georgia" w:eastAsia="Times New Roman" w:hAnsi="Georgia"/>
      <w:sz w:val="24"/>
    </w:rPr>
  </w:style>
  <w:style w:type="paragraph" w:customStyle="1" w:styleId="CM9">
    <w:name w:val="CM9"/>
    <w:basedOn w:val="Normal"/>
    <w:next w:val="Normal"/>
    <w:uiPriority w:val="99"/>
    <w:qFormat/>
    <w:rsid w:val="0003280B"/>
    <w:pPr>
      <w:widowControl w:val="0"/>
      <w:autoSpaceDE w:val="0"/>
      <w:autoSpaceDN w:val="0"/>
      <w:adjustRightInd w:val="0"/>
      <w:spacing w:line="553" w:lineRule="atLeast"/>
    </w:pPr>
    <w:rPr>
      <w:rFonts w:ascii="Georgia" w:eastAsia="Times New Roman" w:hAnsi="Georgia"/>
      <w:sz w:val="24"/>
    </w:rPr>
  </w:style>
  <w:style w:type="paragraph" w:customStyle="1" w:styleId="CM4">
    <w:name w:val="CM4"/>
    <w:basedOn w:val="Normal"/>
    <w:next w:val="Normal"/>
    <w:uiPriority w:val="99"/>
    <w:qFormat/>
    <w:rsid w:val="0003280B"/>
    <w:pPr>
      <w:widowControl w:val="0"/>
      <w:autoSpaceDE w:val="0"/>
      <w:autoSpaceDN w:val="0"/>
      <w:adjustRightInd w:val="0"/>
      <w:spacing w:line="553" w:lineRule="atLeast"/>
    </w:pPr>
    <w:rPr>
      <w:rFonts w:ascii="Georgia" w:eastAsia="Times New Roman" w:hAnsi="Georgia"/>
      <w:sz w:val="24"/>
    </w:rPr>
  </w:style>
  <w:style w:type="paragraph" w:customStyle="1" w:styleId="CM11">
    <w:name w:val="CM11"/>
    <w:basedOn w:val="Normal"/>
    <w:next w:val="Normal"/>
    <w:uiPriority w:val="99"/>
    <w:qFormat/>
    <w:rsid w:val="0003280B"/>
    <w:pPr>
      <w:widowControl w:val="0"/>
      <w:autoSpaceDE w:val="0"/>
      <w:autoSpaceDN w:val="0"/>
      <w:adjustRightInd w:val="0"/>
      <w:spacing w:line="553" w:lineRule="atLeast"/>
    </w:pPr>
    <w:rPr>
      <w:rFonts w:ascii="Georgia" w:eastAsia="Times New Roman" w:hAnsi="Georgia"/>
      <w:sz w:val="24"/>
    </w:rPr>
  </w:style>
  <w:style w:type="paragraph" w:customStyle="1" w:styleId="CM16">
    <w:name w:val="CM16"/>
    <w:basedOn w:val="Normal"/>
    <w:next w:val="Normal"/>
    <w:uiPriority w:val="99"/>
    <w:qFormat/>
    <w:rsid w:val="0003280B"/>
    <w:pPr>
      <w:widowControl w:val="0"/>
      <w:autoSpaceDE w:val="0"/>
      <w:autoSpaceDN w:val="0"/>
      <w:adjustRightInd w:val="0"/>
      <w:spacing w:line="553" w:lineRule="atLeast"/>
    </w:pPr>
    <w:rPr>
      <w:rFonts w:ascii="Georgia" w:eastAsia="Times New Roman" w:hAnsi="Georgia"/>
      <w:sz w:val="24"/>
    </w:rPr>
  </w:style>
  <w:style w:type="paragraph" w:customStyle="1" w:styleId="CM19">
    <w:name w:val="CM19"/>
    <w:basedOn w:val="Default"/>
    <w:next w:val="Default"/>
    <w:uiPriority w:val="99"/>
    <w:qFormat/>
    <w:rsid w:val="0003280B"/>
    <w:pPr>
      <w:widowControl w:val="0"/>
      <w:spacing w:line="276" w:lineRule="atLeast"/>
    </w:pPr>
    <w:rPr>
      <w:color w:val="auto"/>
    </w:rPr>
  </w:style>
  <w:style w:type="paragraph" w:customStyle="1" w:styleId="CM34">
    <w:name w:val="CM34"/>
    <w:basedOn w:val="Default"/>
    <w:next w:val="Default"/>
    <w:uiPriority w:val="99"/>
    <w:qFormat/>
    <w:rsid w:val="0003280B"/>
    <w:pPr>
      <w:widowControl w:val="0"/>
    </w:pPr>
    <w:rPr>
      <w:color w:val="auto"/>
    </w:rPr>
  </w:style>
  <w:style w:type="paragraph" w:customStyle="1" w:styleId="CM56">
    <w:name w:val="CM56"/>
    <w:basedOn w:val="Default"/>
    <w:next w:val="Default"/>
    <w:uiPriority w:val="99"/>
    <w:qFormat/>
    <w:rsid w:val="0003280B"/>
    <w:pPr>
      <w:widowControl w:val="0"/>
    </w:pPr>
    <w:rPr>
      <w:rFonts w:eastAsia="Calibri"/>
      <w:color w:val="auto"/>
    </w:rPr>
  </w:style>
  <w:style w:type="paragraph" w:customStyle="1" w:styleId="CM58">
    <w:name w:val="CM58"/>
    <w:basedOn w:val="Default"/>
    <w:next w:val="Default"/>
    <w:uiPriority w:val="99"/>
    <w:qFormat/>
    <w:rsid w:val="0003280B"/>
    <w:pPr>
      <w:widowControl w:val="0"/>
    </w:pPr>
    <w:rPr>
      <w:rFonts w:eastAsia="Calibri"/>
      <w:color w:val="auto"/>
    </w:rPr>
  </w:style>
  <w:style w:type="paragraph" w:customStyle="1" w:styleId="CM57">
    <w:name w:val="CM57"/>
    <w:basedOn w:val="Default"/>
    <w:next w:val="Default"/>
    <w:uiPriority w:val="99"/>
    <w:qFormat/>
    <w:rsid w:val="0003280B"/>
    <w:pPr>
      <w:widowControl w:val="0"/>
    </w:pPr>
    <w:rPr>
      <w:rFonts w:eastAsia="Calibri"/>
      <w:color w:val="auto"/>
    </w:rPr>
  </w:style>
  <w:style w:type="paragraph" w:customStyle="1" w:styleId="CM1">
    <w:name w:val="CM1"/>
    <w:basedOn w:val="Default"/>
    <w:next w:val="Default"/>
    <w:uiPriority w:val="99"/>
    <w:qFormat/>
    <w:rsid w:val="0003280B"/>
    <w:pPr>
      <w:widowControl w:val="0"/>
    </w:pPr>
    <w:rPr>
      <w:rFonts w:eastAsia="Calibri"/>
      <w:color w:val="auto"/>
    </w:rPr>
  </w:style>
  <w:style w:type="paragraph" w:customStyle="1" w:styleId="CM49">
    <w:name w:val="CM49"/>
    <w:basedOn w:val="Default"/>
    <w:next w:val="Default"/>
    <w:uiPriority w:val="99"/>
    <w:qFormat/>
    <w:rsid w:val="0003280B"/>
    <w:pPr>
      <w:widowControl w:val="0"/>
    </w:pPr>
    <w:rPr>
      <w:rFonts w:eastAsia="Calibri"/>
      <w:color w:val="auto"/>
    </w:rPr>
  </w:style>
  <w:style w:type="paragraph" w:customStyle="1" w:styleId="CM41">
    <w:name w:val="CM41"/>
    <w:basedOn w:val="Default"/>
    <w:next w:val="Default"/>
    <w:uiPriority w:val="99"/>
    <w:qFormat/>
    <w:rsid w:val="0003280B"/>
    <w:pPr>
      <w:widowControl w:val="0"/>
    </w:pPr>
    <w:rPr>
      <w:rFonts w:eastAsia="Calibri"/>
      <w:color w:val="auto"/>
    </w:rPr>
  </w:style>
  <w:style w:type="paragraph" w:customStyle="1" w:styleId="3rdOrderPara">
    <w:name w:val="3rd Order Para"/>
    <w:basedOn w:val="Default"/>
    <w:next w:val="Default"/>
    <w:qFormat/>
    <w:rsid w:val="0003280B"/>
    <w:pPr>
      <w:widowControl w:val="0"/>
    </w:pPr>
    <w:rPr>
      <w:rFonts w:eastAsia="Calibri"/>
      <w:color w:val="auto"/>
    </w:rPr>
  </w:style>
  <w:style w:type="paragraph" w:customStyle="1" w:styleId="2ndOrderPara">
    <w:name w:val="2nd Order Para"/>
    <w:basedOn w:val="Default"/>
    <w:next w:val="Default"/>
    <w:qFormat/>
    <w:rsid w:val="0003280B"/>
    <w:pPr>
      <w:widowControl w:val="0"/>
    </w:pPr>
    <w:rPr>
      <w:rFonts w:eastAsia="Calibri"/>
      <w:color w:val="auto"/>
    </w:rPr>
  </w:style>
  <w:style w:type="paragraph" w:customStyle="1" w:styleId="Normal-SIGN2">
    <w:name w:val="Normal-SIGN2"/>
    <w:basedOn w:val="Default"/>
    <w:next w:val="Default"/>
    <w:qFormat/>
    <w:rsid w:val="0003280B"/>
    <w:pPr>
      <w:widowControl w:val="0"/>
    </w:pPr>
    <w:rPr>
      <w:rFonts w:eastAsia="Calibri"/>
      <w:color w:val="auto"/>
    </w:rPr>
  </w:style>
  <w:style w:type="paragraph" w:customStyle="1" w:styleId="Normal-SIGN1">
    <w:name w:val="Normal-SIGN1"/>
    <w:basedOn w:val="Default"/>
    <w:next w:val="Default"/>
    <w:uiPriority w:val="99"/>
    <w:qFormat/>
    <w:rsid w:val="0003280B"/>
    <w:pPr>
      <w:widowControl w:val="0"/>
    </w:pPr>
    <w:rPr>
      <w:rFonts w:eastAsia="Calibri"/>
      <w:color w:val="auto"/>
    </w:rPr>
  </w:style>
  <w:style w:type="paragraph" w:customStyle="1" w:styleId="CM3">
    <w:name w:val="CM3"/>
    <w:basedOn w:val="Default"/>
    <w:next w:val="Default"/>
    <w:uiPriority w:val="99"/>
    <w:qFormat/>
    <w:rsid w:val="0003280B"/>
    <w:pPr>
      <w:widowControl w:val="0"/>
      <w:spacing w:line="553" w:lineRule="atLeast"/>
    </w:pPr>
    <w:rPr>
      <w:rFonts w:eastAsia="Calibri"/>
      <w:color w:val="auto"/>
    </w:rPr>
  </w:style>
  <w:style w:type="paragraph" w:customStyle="1" w:styleId="CM33">
    <w:name w:val="CM33"/>
    <w:basedOn w:val="Default"/>
    <w:next w:val="Default"/>
    <w:uiPriority w:val="99"/>
    <w:qFormat/>
    <w:rsid w:val="0003280B"/>
    <w:pPr>
      <w:widowControl w:val="0"/>
    </w:pPr>
    <w:rPr>
      <w:rFonts w:eastAsia="Calibri"/>
      <w:color w:val="auto"/>
    </w:rPr>
  </w:style>
  <w:style w:type="paragraph" w:customStyle="1" w:styleId="CM37">
    <w:name w:val="CM37"/>
    <w:basedOn w:val="Default"/>
    <w:next w:val="Default"/>
    <w:uiPriority w:val="99"/>
    <w:qFormat/>
    <w:rsid w:val="0003280B"/>
    <w:pPr>
      <w:widowControl w:val="0"/>
    </w:pPr>
    <w:rPr>
      <w:rFonts w:eastAsia="Calibri"/>
      <w:color w:val="auto"/>
    </w:rPr>
  </w:style>
  <w:style w:type="paragraph" w:customStyle="1" w:styleId="CM7">
    <w:name w:val="CM7"/>
    <w:basedOn w:val="Default"/>
    <w:next w:val="Default"/>
    <w:uiPriority w:val="99"/>
    <w:qFormat/>
    <w:rsid w:val="0003280B"/>
    <w:pPr>
      <w:widowControl w:val="0"/>
      <w:spacing w:line="553" w:lineRule="atLeast"/>
    </w:pPr>
    <w:rPr>
      <w:rFonts w:eastAsia="Calibri"/>
      <w:color w:val="auto"/>
    </w:rPr>
  </w:style>
  <w:style w:type="paragraph" w:customStyle="1" w:styleId="Brief-SecondarySource">
    <w:name w:val="Brief - Secondary Source"/>
    <w:basedOn w:val="Normal"/>
    <w:qFormat/>
    <w:rsid w:val="0003280B"/>
    <w:rPr>
      <w:rFonts w:ascii="Georgia" w:eastAsia="Times New Roman" w:hAnsi="Georgia"/>
      <w:sz w:val="14"/>
      <w:szCs w:val="20"/>
    </w:rPr>
  </w:style>
  <w:style w:type="paragraph" w:customStyle="1" w:styleId="Brief-Card">
    <w:name w:val="Brief - Card"/>
    <w:basedOn w:val="Normal"/>
    <w:uiPriority w:val="99"/>
    <w:qFormat/>
    <w:rsid w:val="0003280B"/>
    <w:rPr>
      <w:rFonts w:ascii="Georgia" w:eastAsia="Times New Roman" w:hAnsi="Georgia"/>
    </w:rPr>
  </w:style>
  <w:style w:type="paragraph" w:customStyle="1" w:styleId="Pa2">
    <w:name w:val="Pa2"/>
    <w:basedOn w:val="Default"/>
    <w:next w:val="Default"/>
    <w:uiPriority w:val="99"/>
    <w:qFormat/>
    <w:rsid w:val="0003280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3280B"/>
    <w:pPr>
      <w:widowControl w:val="0"/>
      <w:autoSpaceDE w:val="0"/>
      <w:autoSpaceDN w:val="0"/>
      <w:adjustRightInd w:val="0"/>
    </w:pPr>
    <w:rPr>
      <w:rFonts w:ascii="Georgia" w:eastAsia="Times New Roman" w:hAnsi="Georgia"/>
      <w:sz w:val="24"/>
    </w:rPr>
  </w:style>
  <w:style w:type="paragraph" w:customStyle="1" w:styleId="Normal10">
    <w:name w:val="Normal+1"/>
    <w:basedOn w:val="Normal"/>
    <w:next w:val="Normal"/>
    <w:uiPriority w:val="99"/>
    <w:qFormat/>
    <w:rsid w:val="0003280B"/>
    <w:pPr>
      <w:widowControl w:val="0"/>
      <w:autoSpaceDE w:val="0"/>
      <w:autoSpaceDN w:val="0"/>
      <w:adjustRightInd w:val="0"/>
    </w:pPr>
    <w:rPr>
      <w:rFonts w:ascii="Georgia" w:eastAsia="Times New Roman" w:hAnsi="Georgia"/>
      <w:sz w:val="24"/>
    </w:rPr>
  </w:style>
  <w:style w:type="paragraph" w:customStyle="1" w:styleId="Heading23">
    <w:name w:val="Heading 2+3"/>
    <w:basedOn w:val="Normal"/>
    <w:next w:val="Normal"/>
    <w:uiPriority w:val="99"/>
    <w:qFormat/>
    <w:rsid w:val="0003280B"/>
    <w:pPr>
      <w:widowControl w:val="0"/>
      <w:autoSpaceDE w:val="0"/>
      <w:autoSpaceDN w:val="0"/>
      <w:adjustRightInd w:val="0"/>
    </w:pPr>
    <w:rPr>
      <w:rFonts w:ascii="Georgia" w:eastAsia="Times New Roman" w:hAnsi="Georgia"/>
      <w:sz w:val="24"/>
    </w:rPr>
  </w:style>
  <w:style w:type="paragraph" w:customStyle="1" w:styleId="Normal5">
    <w:name w:val="Normal+5"/>
    <w:basedOn w:val="Default"/>
    <w:next w:val="Default"/>
    <w:uiPriority w:val="99"/>
    <w:qFormat/>
    <w:rsid w:val="0003280B"/>
    <w:pPr>
      <w:widowControl w:val="0"/>
    </w:pPr>
    <w:rPr>
      <w:rFonts w:ascii="Arial Black" w:hAnsi="Arial Black"/>
      <w:color w:val="auto"/>
    </w:rPr>
  </w:style>
  <w:style w:type="paragraph" w:customStyle="1" w:styleId="Cover1">
    <w:name w:val="Cover 1"/>
    <w:basedOn w:val="Normal"/>
    <w:next w:val="Normal"/>
    <w:uiPriority w:val="99"/>
    <w:qFormat/>
    <w:rsid w:val="0003280B"/>
    <w:pPr>
      <w:widowControl w:val="0"/>
      <w:autoSpaceDE w:val="0"/>
      <w:autoSpaceDN w:val="0"/>
      <w:adjustRightInd w:val="0"/>
    </w:pPr>
    <w:rPr>
      <w:rFonts w:ascii="Georgia" w:eastAsia="Times New Roman" w:hAnsi="Georgia"/>
      <w:sz w:val="24"/>
    </w:rPr>
  </w:style>
  <w:style w:type="paragraph" w:customStyle="1" w:styleId="Cover2">
    <w:name w:val="Cover 2"/>
    <w:basedOn w:val="Normal"/>
    <w:next w:val="Normal"/>
    <w:uiPriority w:val="99"/>
    <w:qFormat/>
    <w:rsid w:val="0003280B"/>
    <w:pPr>
      <w:widowControl w:val="0"/>
      <w:autoSpaceDE w:val="0"/>
      <w:autoSpaceDN w:val="0"/>
      <w:adjustRightInd w:val="0"/>
    </w:pPr>
    <w:rPr>
      <w:rFonts w:ascii="Georgia" w:eastAsia="Times New Roman" w:hAnsi="Georgia"/>
      <w:sz w:val="24"/>
    </w:rPr>
  </w:style>
  <w:style w:type="paragraph" w:customStyle="1" w:styleId="ReportDate">
    <w:name w:val="ReportDate"/>
    <w:basedOn w:val="Default"/>
    <w:next w:val="Default"/>
    <w:uiPriority w:val="99"/>
    <w:qFormat/>
    <w:rsid w:val="0003280B"/>
    <w:pPr>
      <w:widowControl w:val="0"/>
    </w:pPr>
    <w:rPr>
      <w:color w:val="auto"/>
    </w:rPr>
  </w:style>
  <w:style w:type="paragraph" w:customStyle="1" w:styleId="Pa11">
    <w:name w:val="Pa11"/>
    <w:basedOn w:val="Normal"/>
    <w:next w:val="Normal"/>
    <w:uiPriority w:val="99"/>
    <w:qFormat/>
    <w:rsid w:val="0003280B"/>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03280B"/>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03280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ascii="Georgia" w:eastAsia="Helvetica" w:hAnsi="Georgia" w:cs="Times New Roman"/>
      <w:kern w:val="32"/>
      <w:u w:val="single"/>
    </w:rPr>
  </w:style>
  <w:style w:type="paragraph" w:customStyle="1" w:styleId="CM30">
    <w:name w:val="CM30"/>
    <w:basedOn w:val="Default"/>
    <w:next w:val="Default"/>
    <w:uiPriority w:val="99"/>
    <w:qFormat/>
    <w:rsid w:val="0003280B"/>
    <w:pPr>
      <w:widowControl w:val="0"/>
    </w:pPr>
    <w:rPr>
      <w:rFonts w:eastAsia="Calibri"/>
      <w:color w:val="auto"/>
    </w:rPr>
  </w:style>
  <w:style w:type="paragraph" w:customStyle="1" w:styleId="CM5">
    <w:name w:val="CM5"/>
    <w:basedOn w:val="Default"/>
    <w:next w:val="Default"/>
    <w:qFormat/>
    <w:rsid w:val="0003280B"/>
    <w:pPr>
      <w:widowControl w:val="0"/>
      <w:spacing w:line="553" w:lineRule="atLeast"/>
    </w:pPr>
    <w:rPr>
      <w:rFonts w:eastAsia="Calibri"/>
      <w:color w:val="auto"/>
    </w:rPr>
  </w:style>
  <w:style w:type="paragraph" w:customStyle="1" w:styleId="CM28">
    <w:name w:val="CM28"/>
    <w:basedOn w:val="Default"/>
    <w:next w:val="Default"/>
    <w:uiPriority w:val="99"/>
    <w:qFormat/>
    <w:rsid w:val="0003280B"/>
    <w:pPr>
      <w:widowControl w:val="0"/>
    </w:pPr>
    <w:rPr>
      <w:rFonts w:eastAsia="Calibri"/>
      <w:color w:val="auto"/>
    </w:rPr>
  </w:style>
  <w:style w:type="paragraph" w:customStyle="1" w:styleId="CM8">
    <w:name w:val="CM8"/>
    <w:basedOn w:val="Default"/>
    <w:next w:val="Default"/>
    <w:uiPriority w:val="99"/>
    <w:qFormat/>
    <w:rsid w:val="0003280B"/>
    <w:pPr>
      <w:widowControl w:val="0"/>
    </w:pPr>
    <w:rPr>
      <w:rFonts w:eastAsia="Calibri"/>
      <w:color w:val="auto"/>
    </w:rPr>
  </w:style>
  <w:style w:type="paragraph" w:customStyle="1" w:styleId="CM6">
    <w:name w:val="CM6"/>
    <w:basedOn w:val="Default"/>
    <w:next w:val="Default"/>
    <w:uiPriority w:val="99"/>
    <w:qFormat/>
    <w:rsid w:val="0003280B"/>
    <w:pPr>
      <w:widowControl w:val="0"/>
      <w:spacing w:line="553" w:lineRule="atLeast"/>
    </w:pPr>
    <w:rPr>
      <w:rFonts w:eastAsia="Calibri"/>
      <w:color w:val="auto"/>
    </w:rPr>
  </w:style>
  <w:style w:type="paragraph" w:customStyle="1" w:styleId="CM22">
    <w:name w:val="CM22"/>
    <w:basedOn w:val="Default"/>
    <w:next w:val="Default"/>
    <w:uiPriority w:val="99"/>
    <w:qFormat/>
    <w:rsid w:val="0003280B"/>
    <w:pPr>
      <w:widowControl w:val="0"/>
    </w:pPr>
    <w:rPr>
      <w:rFonts w:eastAsia="Calibri"/>
      <w:color w:val="auto"/>
    </w:rPr>
  </w:style>
  <w:style w:type="paragraph" w:customStyle="1" w:styleId="DoubleUnderlined">
    <w:name w:val="Double Underlined"/>
    <w:basedOn w:val="Heading2"/>
    <w:autoRedefine/>
    <w:uiPriority w:val="99"/>
    <w:qFormat/>
    <w:rsid w:val="0003280B"/>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03280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Georgia" w:eastAsia="Times" w:hAnsi="Georgia" w:cs="Times New Roman"/>
      <w:caps/>
      <w:szCs w:val="20"/>
    </w:rPr>
  </w:style>
  <w:style w:type="paragraph" w:customStyle="1" w:styleId="SmallNormal">
    <w:name w:val="Small Normal"/>
    <w:basedOn w:val="Normal"/>
    <w:uiPriority w:val="99"/>
    <w:qFormat/>
    <w:rsid w:val="0003280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3280B"/>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 w:val="24"/>
      <w:szCs w:val="20"/>
    </w:rPr>
  </w:style>
  <w:style w:type="paragraph" w:customStyle="1" w:styleId="UnderlinedCard">
    <w:name w:val="Underlined Card"/>
    <w:basedOn w:val="Normal"/>
    <w:uiPriority w:val="99"/>
    <w:qFormat/>
    <w:rsid w:val="0003280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3280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3280B"/>
    <w:pPr>
      <w:keepLines w:val="0"/>
      <w:pageBreakBefore w:val="0"/>
      <w:suppressAutoHyphens/>
      <w:contextualSpacing/>
      <w:jc w:val="left"/>
    </w:pPr>
    <w:rPr>
      <w:rFonts w:ascii="Georgia" w:eastAsia="Times New Roman" w:hAnsi="Georgia" w:cs="Arial"/>
      <w:bCs/>
      <w:iCs/>
      <w:sz w:val="24"/>
      <w:szCs w:val="28"/>
      <w:u w:val="none"/>
    </w:rPr>
  </w:style>
  <w:style w:type="paragraph" w:customStyle="1" w:styleId="subhead">
    <w:name w:val="subhead"/>
    <w:basedOn w:val="Normal"/>
    <w:qFormat/>
    <w:rsid w:val="0003280B"/>
    <w:pPr>
      <w:spacing w:after="120" w:line="225" w:lineRule="atLeast"/>
      <w:ind w:right="180"/>
    </w:pPr>
    <w:rPr>
      <w:rFonts w:ascii="Georgia" w:eastAsia="Times New Roman" w:hAnsi="Georgia"/>
      <w:color w:val="5177C5"/>
      <w:szCs w:val="20"/>
    </w:rPr>
  </w:style>
  <w:style w:type="paragraph" w:customStyle="1" w:styleId="StyleHeading110pt">
    <w:name w:val="Style Heading 1 + 10 pt"/>
    <w:basedOn w:val="Heading1"/>
    <w:uiPriority w:val="99"/>
    <w:qFormat/>
    <w:rsid w:val="0003280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eastAsia="Times New Roman" w:hAnsi="Georgia" w:cs="Times New Roman"/>
      <w:bCs/>
      <w:caps/>
      <w:kern w:val="32"/>
    </w:rPr>
  </w:style>
  <w:style w:type="paragraph" w:customStyle="1" w:styleId="StyleStyleHeading110pt10pt">
    <w:name w:val="Style Style Heading 1 + 10 pt + 10 pt"/>
    <w:basedOn w:val="StyleHeading110pt"/>
    <w:uiPriority w:val="99"/>
    <w:qFormat/>
    <w:rsid w:val="0003280B"/>
  </w:style>
  <w:style w:type="paragraph" w:customStyle="1" w:styleId="StyleUnderliningTimesNewRomanBoldNounderlineKernat16">
    <w:name w:val="Style Underlining + Times New Roman Bold No underline Kern at 16..."/>
    <w:basedOn w:val="Normal"/>
    <w:uiPriority w:val="99"/>
    <w:qFormat/>
    <w:rsid w:val="0003280B"/>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3280B"/>
    <w:rPr>
      <w:rFonts w:ascii="Georgia" w:eastAsia="Times New Roman" w:hAnsi="Georgia"/>
      <w:b/>
      <w:bCs/>
      <w:kern w:val="32"/>
      <w:sz w:val="32"/>
      <w:szCs w:val="32"/>
    </w:rPr>
  </w:style>
  <w:style w:type="paragraph" w:customStyle="1" w:styleId="StyleBoldUnderliningKernat16pt">
    <w:name w:val="Style Bold Underlining + Kern at 16 pt"/>
    <w:uiPriority w:val="99"/>
    <w:qFormat/>
    <w:rsid w:val="0003280B"/>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3280B"/>
    <w:pPr>
      <w:keepLines w:val="0"/>
      <w:pageBreakBefore w:val="0"/>
      <w:suppressAutoHyphens/>
      <w:contextualSpacing/>
      <w:jc w:val="left"/>
    </w:pPr>
    <w:rPr>
      <w:rFonts w:ascii="Georgia" w:eastAsia="Times New Roman" w:hAnsi="Georgia" w:cs="Arial"/>
      <w:bCs/>
      <w:iCs/>
      <w:sz w:val="22"/>
      <w:szCs w:val="20"/>
      <w:u w:val="none"/>
    </w:rPr>
  </w:style>
  <w:style w:type="paragraph" w:customStyle="1" w:styleId="CardsFont6pt">
    <w:name w:val="Cards + Font: 6 pt"/>
    <w:basedOn w:val="Cards"/>
    <w:link w:val="CardsFont6ptChar1"/>
    <w:autoRedefine/>
    <w:qFormat/>
    <w:rsid w:val="0003280B"/>
    <w:pPr>
      <w:spacing w:line="256" w:lineRule="auto"/>
      <w:ind w:left="0" w:right="0"/>
      <w:jc w:val="left"/>
    </w:pPr>
    <w:rPr>
      <w:sz w:val="12"/>
      <w:szCs w:val="24"/>
    </w:rPr>
  </w:style>
  <w:style w:type="paragraph" w:customStyle="1" w:styleId="TxBr6p1">
    <w:name w:val="TxBr_6p1"/>
    <w:basedOn w:val="Normal"/>
    <w:uiPriority w:val="99"/>
    <w:qFormat/>
    <w:rsid w:val="0003280B"/>
    <w:pPr>
      <w:tabs>
        <w:tab w:val="left" w:pos="204"/>
      </w:tabs>
      <w:autoSpaceDE w:val="0"/>
      <w:autoSpaceDN w:val="0"/>
      <w:adjustRightInd w:val="0"/>
      <w:spacing w:line="238" w:lineRule="atLeast"/>
      <w:ind w:firstLine="204"/>
    </w:pPr>
    <w:rPr>
      <w:rFonts w:ascii="Georgia" w:eastAsia="Times New Roman" w:hAnsi="Georgia"/>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3280B"/>
    <w:pPr>
      <w:ind w:left="400"/>
    </w:pPr>
    <w:rPr>
      <w:rFonts w:ascii="Georgia" w:eastAsia="Times New Roman" w:hAnsi="Georgia"/>
      <w:szCs w:val="20"/>
    </w:rPr>
  </w:style>
  <w:style w:type="paragraph" w:customStyle="1" w:styleId="Paste">
    <w:name w:val="Paste"/>
    <w:basedOn w:val="Normal"/>
    <w:qFormat/>
    <w:rsid w:val="0003280B"/>
    <w:rPr>
      <w:rFonts w:ascii="Arial Narrow" w:eastAsia="Times New Roman" w:hAnsi="Arial Narrow"/>
      <w:sz w:val="16"/>
      <w:szCs w:val="20"/>
      <w:lang w:val="x-none" w:eastAsia="x-none"/>
    </w:rPr>
  </w:style>
  <w:style w:type="character" w:customStyle="1" w:styleId="UnderlineStyleChar">
    <w:name w:val="Underline Style Char"/>
    <w:link w:val="UnderlineStyle0"/>
    <w:locked/>
    <w:rsid w:val="0003280B"/>
    <w:rPr>
      <w:rFonts w:ascii="Georgia" w:eastAsia="Times New Roman" w:hAnsi="Georgia"/>
      <w:b/>
      <w:u w:val="single"/>
    </w:rPr>
  </w:style>
  <w:style w:type="paragraph" w:customStyle="1" w:styleId="UnderlineStyle0">
    <w:name w:val="Underline Style"/>
    <w:basedOn w:val="Normal"/>
    <w:link w:val="UnderlineStyleChar"/>
    <w:qFormat/>
    <w:rsid w:val="0003280B"/>
    <w:rPr>
      <w:rFonts w:ascii="Georgia" w:eastAsia="Times New Roman" w:hAnsi="Georgia" w:cstheme="minorBidi"/>
      <w:b/>
      <w:u w:val="single"/>
    </w:rPr>
  </w:style>
  <w:style w:type="paragraph" w:customStyle="1" w:styleId="Normalization">
    <w:name w:val="Normalization"/>
    <w:basedOn w:val="Normal"/>
    <w:uiPriority w:val="99"/>
    <w:qFormat/>
    <w:rsid w:val="0003280B"/>
    <w:rPr>
      <w:rFonts w:ascii="Georgia" w:eastAsia="Times New Roman" w:hAnsi="Georgia"/>
      <w:sz w:val="18"/>
    </w:rPr>
  </w:style>
  <w:style w:type="paragraph" w:customStyle="1" w:styleId="BreifTitle">
    <w:name w:val="Breif Title"/>
    <w:basedOn w:val="Normal"/>
    <w:autoRedefine/>
    <w:uiPriority w:val="99"/>
    <w:qFormat/>
    <w:rsid w:val="0003280B"/>
    <w:pPr>
      <w:widowControl w:val="0"/>
      <w:autoSpaceDE w:val="0"/>
      <w:autoSpaceDN w:val="0"/>
      <w:adjustRightInd w:val="0"/>
      <w:jc w:val="center"/>
      <w:outlineLvl w:val="0"/>
    </w:pPr>
    <w:rPr>
      <w:rFonts w:ascii="Georgia" w:eastAsia="Times New Roman" w:hAnsi="Georgia"/>
      <w:b/>
      <w:caps/>
      <w:sz w:val="24"/>
    </w:rPr>
  </w:style>
  <w:style w:type="paragraph" w:customStyle="1" w:styleId="DebateCiteCharChar">
    <w:name w:val="Debate Cite Char Char"/>
    <w:basedOn w:val="Normal"/>
    <w:autoRedefine/>
    <w:qFormat/>
    <w:rsid w:val="0003280B"/>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DebateHeader">
    <w:name w:val="Debate Header"/>
    <w:basedOn w:val="TOC1"/>
    <w:autoRedefine/>
    <w:uiPriority w:val="99"/>
    <w:qFormat/>
    <w:rsid w:val="0003280B"/>
    <w:pPr>
      <w:spacing w:before="0" w:after="0"/>
      <w:jc w:val="center"/>
      <w:outlineLvl w:val="0"/>
    </w:pPr>
    <w:rPr>
      <w:sz w:val="32"/>
      <w:szCs w:val="32"/>
      <w:lang w:bidi="ar-SA"/>
    </w:rPr>
  </w:style>
  <w:style w:type="paragraph" w:customStyle="1" w:styleId="Tagandcite">
    <w:name w:val="Tag and cite"/>
    <w:basedOn w:val="Normal"/>
    <w:autoRedefine/>
    <w:uiPriority w:val="99"/>
    <w:qFormat/>
    <w:rsid w:val="0003280B"/>
    <w:rPr>
      <w:rFonts w:ascii="Georgia" w:eastAsia="Times New Roman" w:hAnsi="Georgia"/>
      <w:color w:val="333333"/>
    </w:rPr>
  </w:style>
  <w:style w:type="paragraph" w:customStyle="1" w:styleId="StyleTagandCiteFranklinGothicDemi">
    <w:name w:val="Style Tag and Cite + Franklin Gothic Demi"/>
    <w:basedOn w:val="Normal"/>
    <w:autoRedefine/>
    <w:uiPriority w:val="99"/>
    <w:qFormat/>
    <w:rsid w:val="0003280B"/>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03280B"/>
    <w:rPr>
      <w:bCs/>
    </w:rPr>
  </w:style>
  <w:style w:type="paragraph" w:customStyle="1" w:styleId="tagCharCharCharCharCharCharChar">
    <w:name w:val="tag Char Char Char Char Char Char Char"/>
    <w:basedOn w:val="Normal"/>
    <w:uiPriority w:val="99"/>
    <w:qFormat/>
    <w:rsid w:val="0003280B"/>
    <w:rPr>
      <w:rFonts w:ascii="Georgia" w:eastAsia="Times New Roman" w:hAnsi="Georgia"/>
      <w:b/>
      <w:sz w:val="24"/>
      <w:szCs w:val="20"/>
    </w:rPr>
  </w:style>
  <w:style w:type="paragraph" w:customStyle="1" w:styleId="title-bold-medium">
    <w:name w:val="title-bold-medium"/>
    <w:basedOn w:val="Normal"/>
    <w:uiPriority w:val="99"/>
    <w:qFormat/>
    <w:rsid w:val="0003280B"/>
    <w:pPr>
      <w:spacing w:before="100" w:beforeAutospacing="1" w:after="100" w:afterAutospacing="1"/>
    </w:pPr>
    <w:rPr>
      <w:rFonts w:ascii="Georgia" w:eastAsia="Arial Unicode MS" w:hAnsi="Georgia"/>
      <w:b/>
      <w:bCs/>
      <w:color w:val="000000"/>
      <w:szCs w:val="20"/>
    </w:rPr>
  </w:style>
  <w:style w:type="paragraph" w:customStyle="1" w:styleId="lact">
    <w:name w:val="lact"/>
    <w:basedOn w:val="Normal"/>
    <w:uiPriority w:val="99"/>
    <w:qFormat/>
    <w:rsid w:val="0003280B"/>
    <w:pPr>
      <w:spacing w:before="100" w:beforeAutospacing="1" w:after="100" w:afterAutospacing="1"/>
    </w:pPr>
    <w:rPr>
      <w:rFonts w:ascii="Georgia" w:eastAsia="Arial Unicode MS" w:hAnsi="Georgia"/>
      <w:b/>
      <w:bCs/>
      <w:color w:val="000000"/>
      <w:szCs w:val="20"/>
    </w:rPr>
  </w:style>
  <w:style w:type="paragraph" w:customStyle="1" w:styleId="CardTag">
    <w:name w:val="Card Tag"/>
    <w:basedOn w:val="Normal"/>
    <w:autoRedefine/>
    <w:qFormat/>
    <w:rsid w:val="0003280B"/>
    <w:rPr>
      <w:rFonts w:ascii="Arial Narrow" w:eastAsia="Times New Roman" w:hAnsi="Arial Narrow"/>
      <w:b/>
      <w:sz w:val="24"/>
    </w:rPr>
  </w:style>
  <w:style w:type="paragraph" w:customStyle="1" w:styleId="BLOCKTITLE1">
    <w:name w:val="BLOCK TITLE"/>
    <w:basedOn w:val="Heading1"/>
    <w:uiPriority w:val="99"/>
    <w:qFormat/>
    <w:rsid w:val="0003280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03280B"/>
    <w:pPr>
      <w:widowControl w:val="0"/>
      <w:autoSpaceDE w:val="0"/>
      <w:autoSpaceDN w:val="0"/>
      <w:adjustRightInd w:val="0"/>
    </w:pPr>
    <w:rPr>
      <w:sz w:val="24"/>
      <w:szCs w:val="20"/>
    </w:rPr>
  </w:style>
  <w:style w:type="paragraph" w:customStyle="1" w:styleId="BriefTitle1">
    <w:name w:val="Brief Title 1"/>
    <w:basedOn w:val="Normal"/>
    <w:uiPriority w:val="99"/>
    <w:qFormat/>
    <w:rsid w:val="0003280B"/>
    <w:pPr>
      <w:widowControl w:val="0"/>
      <w:autoSpaceDE w:val="0"/>
      <w:autoSpaceDN w:val="0"/>
      <w:adjustRightInd w:val="0"/>
      <w:jc w:val="center"/>
      <w:outlineLvl w:val="0"/>
    </w:pPr>
    <w:rPr>
      <w:rFonts w:ascii="Georgia" w:eastAsia="Times New Roman" w:hAnsi="Georgia"/>
      <w:b/>
      <w:szCs w:val="20"/>
      <w:u w:val="single"/>
    </w:rPr>
  </w:style>
  <w:style w:type="paragraph" w:customStyle="1" w:styleId="TagCiteChar0">
    <w:name w:val="Tag/Cite Char"/>
    <w:basedOn w:val="Normal"/>
    <w:uiPriority w:val="99"/>
    <w:qFormat/>
    <w:rsid w:val="0003280B"/>
    <w:pPr>
      <w:widowControl w:val="0"/>
      <w:autoSpaceDE w:val="0"/>
      <w:autoSpaceDN w:val="0"/>
      <w:adjustRightInd w:val="0"/>
    </w:pPr>
    <w:rPr>
      <w:rFonts w:ascii="Georgia" w:eastAsia="Times New Roman" w:hAnsi="Georgia"/>
      <w:b/>
      <w:szCs w:val="20"/>
    </w:rPr>
  </w:style>
  <w:style w:type="paragraph" w:customStyle="1" w:styleId="ShellTitles">
    <w:name w:val="ShellTitles"/>
    <w:basedOn w:val="Normal"/>
    <w:uiPriority w:val="99"/>
    <w:qFormat/>
    <w:rsid w:val="0003280B"/>
    <w:pPr>
      <w:widowControl w:val="0"/>
      <w:autoSpaceDE w:val="0"/>
      <w:autoSpaceDN w:val="0"/>
      <w:adjustRightInd w:val="0"/>
    </w:pPr>
    <w:rPr>
      <w:rFonts w:ascii="Georgia" w:eastAsia="Times New Roman" w:hAnsi="Georgia"/>
      <w:b/>
      <w:szCs w:val="20"/>
    </w:rPr>
  </w:style>
  <w:style w:type="paragraph" w:customStyle="1" w:styleId="maintext">
    <w:name w:val="maintext"/>
    <w:basedOn w:val="Normal"/>
    <w:uiPriority w:val="99"/>
    <w:qFormat/>
    <w:rsid w:val="0003280B"/>
    <w:pPr>
      <w:widowControl w:val="0"/>
      <w:autoSpaceDE w:val="0"/>
      <w:autoSpaceDN w:val="0"/>
      <w:adjustRightInd w:val="0"/>
      <w:spacing w:before="100" w:beforeAutospacing="1" w:after="100" w:afterAutospacing="1"/>
    </w:pPr>
    <w:rPr>
      <w:rFonts w:ascii="Georgia" w:eastAsia="Times New Roman" w:hAnsi="Georgia"/>
      <w:szCs w:val="20"/>
    </w:rPr>
  </w:style>
  <w:style w:type="paragraph" w:customStyle="1" w:styleId="noindent">
    <w:name w:val="noindent"/>
    <w:basedOn w:val="Normal"/>
    <w:uiPriority w:val="99"/>
    <w:qFormat/>
    <w:rsid w:val="0003280B"/>
    <w:pPr>
      <w:spacing w:before="100" w:beforeAutospacing="1" w:after="100" w:afterAutospacing="1"/>
    </w:pPr>
    <w:rPr>
      <w:rFonts w:ascii="Georgia" w:eastAsia="Times New Roman" w:hAnsi="Georgia"/>
    </w:rPr>
  </w:style>
  <w:style w:type="paragraph" w:customStyle="1" w:styleId="ToRead">
    <w:name w:val="To Read"/>
    <w:basedOn w:val="Normal"/>
    <w:uiPriority w:val="99"/>
    <w:qFormat/>
    <w:rsid w:val="0003280B"/>
    <w:pPr>
      <w:ind w:left="720"/>
    </w:pPr>
    <w:rPr>
      <w:rFonts w:ascii="Verdana" w:eastAsia="Times New Roman" w:hAnsi="Verdana"/>
      <w:b/>
      <w:u w:val="single"/>
    </w:rPr>
  </w:style>
  <w:style w:type="paragraph" w:customStyle="1" w:styleId="Style1">
    <w:name w:val="Style 1"/>
    <w:basedOn w:val="Normal"/>
    <w:uiPriority w:val="99"/>
    <w:qFormat/>
    <w:rsid w:val="0003280B"/>
    <w:pPr>
      <w:widowControl w:val="0"/>
      <w:ind w:firstLine="216"/>
    </w:pPr>
    <w:rPr>
      <w:rFonts w:ascii="Georgia" w:eastAsia="Times New Roman" w:hAnsi="Georgia"/>
      <w:noProof/>
      <w:color w:val="000000"/>
      <w:szCs w:val="20"/>
    </w:rPr>
  </w:style>
  <w:style w:type="paragraph" w:customStyle="1" w:styleId="Style40">
    <w:name w:val="Style 4"/>
    <w:basedOn w:val="Normal"/>
    <w:uiPriority w:val="99"/>
    <w:qFormat/>
    <w:rsid w:val="0003280B"/>
    <w:pPr>
      <w:widowControl w:val="0"/>
      <w:tabs>
        <w:tab w:val="left" w:pos="6876"/>
      </w:tabs>
      <w:ind w:left="3744"/>
    </w:pPr>
    <w:rPr>
      <w:rFonts w:ascii="Georgia" w:eastAsia="Times New Roman" w:hAnsi="Georgia"/>
      <w:noProof/>
      <w:color w:val="000000"/>
      <w:szCs w:val="20"/>
    </w:rPr>
  </w:style>
  <w:style w:type="paragraph" w:customStyle="1" w:styleId="listlevel1">
    <w:name w:val="list level 1"/>
    <w:basedOn w:val="Normal"/>
    <w:uiPriority w:val="99"/>
    <w:qFormat/>
    <w:rsid w:val="0003280B"/>
    <w:pPr>
      <w:overflowPunct w:val="0"/>
      <w:autoSpaceDE w:val="0"/>
      <w:autoSpaceDN w:val="0"/>
      <w:adjustRightInd w:val="0"/>
      <w:ind w:left="560" w:hanging="567"/>
    </w:pPr>
    <w:rPr>
      <w:rFonts w:ascii="Georgia" w:eastAsia="Times New Roman" w:hAnsi="Georgia"/>
      <w:color w:val="000000"/>
      <w:sz w:val="24"/>
      <w:szCs w:val="20"/>
    </w:rPr>
  </w:style>
  <w:style w:type="paragraph" w:customStyle="1" w:styleId="listlevel2">
    <w:name w:val="list level 2"/>
    <w:basedOn w:val="Normal"/>
    <w:uiPriority w:val="99"/>
    <w:qFormat/>
    <w:rsid w:val="0003280B"/>
    <w:pPr>
      <w:overflowPunct w:val="0"/>
      <w:autoSpaceDE w:val="0"/>
      <w:autoSpaceDN w:val="0"/>
      <w:adjustRightInd w:val="0"/>
      <w:ind w:left="1120" w:hanging="560"/>
    </w:pPr>
    <w:rPr>
      <w:rFonts w:ascii="Georgia" w:eastAsia="Times New Roman" w:hAnsi="Georgia"/>
      <w:color w:val="000000"/>
      <w:sz w:val="24"/>
      <w:szCs w:val="20"/>
    </w:rPr>
  </w:style>
  <w:style w:type="paragraph" w:customStyle="1" w:styleId="listlevel3">
    <w:name w:val="list level 3"/>
    <w:basedOn w:val="listlevel2"/>
    <w:uiPriority w:val="99"/>
    <w:qFormat/>
    <w:rsid w:val="0003280B"/>
    <w:pPr>
      <w:ind w:left="1660"/>
    </w:pPr>
  </w:style>
  <w:style w:type="paragraph" w:customStyle="1" w:styleId="PageNumber1">
    <w:name w:val="Page Number1"/>
    <w:basedOn w:val="Normal"/>
    <w:next w:val="Normal"/>
    <w:uiPriority w:val="99"/>
    <w:qFormat/>
    <w:rsid w:val="0003280B"/>
    <w:rPr>
      <w:rFonts w:ascii="Georgia" w:eastAsia="Times New Roman" w:hAnsi="Georgia"/>
    </w:rPr>
  </w:style>
  <w:style w:type="paragraph" w:customStyle="1" w:styleId="Card10">
    <w:name w:val="Card1"/>
    <w:uiPriority w:val="99"/>
    <w:qFormat/>
    <w:rsid w:val="0003280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3280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3280B"/>
    <w:pPr>
      <w:ind w:left="288" w:right="288"/>
    </w:pPr>
    <w:rPr>
      <w:rFonts w:ascii="Georgia" w:eastAsia="Times New Roman" w:hAnsi="Georgia"/>
    </w:rPr>
  </w:style>
  <w:style w:type="paragraph" w:customStyle="1" w:styleId="CaseListNormal">
    <w:name w:val="Case List Normal"/>
    <w:basedOn w:val="Normal"/>
    <w:uiPriority w:val="99"/>
    <w:qFormat/>
    <w:rsid w:val="0003280B"/>
    <w:rPr>
      <w:rFonts w:ascii="Times" w:eastAsia="Times New Roman" w:hAnsi="Times"/>
      <w:szCs w:val="26"/>
    </w:rPr>
  </w:style>
  <w:style w:type="paragraph" w:customStyle="1" w:styleId="Body">
    <w:name w:val="Body"/>
    <w:basedOn w:val="Normal"/>
    <w:uiPriority w:val="99"/>
    <w:qFormat/>
    <w:rsid w:val="0003280B"/>
    <w:pPr>
      <w:outlineLvl w:val="3"/>
    </w:pPr>
    <w:rPr>
      <w:rFonts w:ascii="Georgia" w:eastAsia="Times New Roman" w:hAnsi="Georgia"/>
      <w:szCs w:val="20"/>
    </w:rPr>
  </w:style>
  <w:style w:type="paragraph" w:customStyle="1" w:styleId="3text">
    <w:name w:val="3text"/>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TimesNewRoman12">
    <w:name w:val="TimesNewRoman12"/>
    <w:uiPriority w:val="99"/>
    <w:qFormat/>
    <w:rsid w:val="0003280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medium-normal">
    <w:name w:val="medium-normal"/>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textChar">
    <w:name w:val="text Char"/>
    <w:basedOn w:val="Normal"/>
    <w:autoRedefine/>
    <w:uiPriority w:val="99"/>
    <w:qFormat/>
    <w:rsid w:val="0003280B"/>
    <w:rPr>
      <w:rFonts w:ascii="Georgia" w:eastAsia="Times New Roman" w:hAnsi="Georgia"/>
      <w:color w:val="000000"/>
      <w:sz w:val="18"/>
    </w:rPr>
  </w:style>
  <w:style w:type="paragraph" w:customStyle="1" w:styleId="text1">
    <w:name w:val="text1"/>
    <w:basedOn w:val="Normal"/>
    <w:autoRedefine/>
    <w:uiPriority w:val="99"/>
    <w:qFormat/>
    <w:rsid w:val="0003280B"/>
    <w:rPr>
      <w:rFonts w:ascii="Georgia" w:eastAsia="Times New Roman" w:hAnsi="Georgia"/>
      <w:szCs w:val="20"/>
    </w:rPr>
  </w:style>
  <w:style w:type="paragraph" w:customStyle="1" w:styleId="RepeatBlockHeading">
    <w:name w:val="Repeat Block Heading"/>
    <w:basedOn w:val="Normal"/>
    <w:autoRedefine/>
    <w:uiPriority w:val="99"/>
    <w:qFormat/>
    <w:rsid w:val="0003280B"/>
    <w:pPr>
      <w:jc w:val="center"/>
    </w:pPr>
    <w:rPr>
      <w:rFonts w:ascii="Georgia" w:eastAsia="Times New Roman" w:hAnsi="Georgia"/>
      <w:b/>
      <w:smallCaps/>
      <w:color w:val="000000"/>
      <w:sz w:val="24"/>
      <w:u w:val="thick"/>
    </w:rPr>
  </w:style>
  <w:style w:type="paragraph" w:customStyle="1" w:styleId="story-headline">
    <w:name w:val="story-headline"/>
    <w:basedOn w:val="Normal"/>
    <w:uiPriority w:val="99"/>
    <w:qFormat/>
    <w:rsid w:val="0003280B"/>
    <w:pPr>
      <w:spacing w:before="72" w:after="72"/>
    </w:pPr>
    <w:rPr>
      <w:rFonts w:ascii="Georgia" w:eastAsia="Times New Roman" w:hAnsi="Georgia"/>
      <w:b/>
      <w:bCs/>
      <w:sz w:val="26"/>
      <w:szCs w:val="26"/>
    </w:rPr>
  </w:style>
  <w:style w:type="paragraph" w:customStyle="1" w:styleId="story-body">
    <w:name w:val="story-body"/>
    <w:basedOn w:val="Normal"/>
    <w:uiPriority w:val="99"/>
    <w:qFormat/>
    <w:rsid w:val="0003280B"/>
    <w:pPr>
      <w:spacing w:before="100" w:beforeAutospacing="1" w:after="100" w:afterAutospacing="1"/>
    </w:pPr>
    <w:rPr>
      <w:rFonts w:ascii="Georgia" w:eastAsia="Times New Roman" w:hAnsi="Georgia"/>
    </w:rPr>
  </w:style>
  <w:style w:type="paragraph" w:customStyle="1" w:styleId="story-dateline">
    <w:name w:val="story-dateline"/>
    <w:basedOn w:val="Normal"/>
    <w:uiPriority w:val="99"/>
    <w:qFormat/>
    <w:rsid w:val="0003280B"/>
    <w:rPr>
      <w:rFonts w:ascii="Georgia" w:eastAsia="Times New Roman" w:hAnsi="Georgia"/>
      <w:b/>
      <w:bCs/>
    </w:rPr>
  </w:style>
  <w:style w:type="paragraph" w:customStyle="1" w:styleId="TextofCards">
    <w:name w:val="Text of Cards"/>
    <w:basedOn w:val="Normal"/>
    <w:uiPriority w:val="99"/>
    <w:qFormat/>
    <w:rsid w:val="0003280B"/>
    <w:rPr>
      <w:rFonts w:ascii="Georgia" w:eastAsia="Times New Roman" w:hAnsi="Georgia"/>
      <w:color w:val="000000"/>
      <w:spacing w:val="6"/>
      <w:szCs w:val="23"/>
    </w:rPr>
  </w:style>
  <w:style w:type="paragraph" w:customStyle="1" w:styleId="Corpotesto">
    <w:name w:val="Corpo testo"/>
    <w:basedOn w:val="Normal"/>
    <w:uiPriority w:val="99"/>
    <w:qFormat/>
    <w:rsid w:val="0003280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03280B"/>
    <w:pPr>
      <w:keepLines w:val="0"/>
      <w:pageBreakBefore w:val="0"/>
      <w:widowControl w:val="0"/>
      <w:suppressAutoHyphens/>
      <w:contextualSpacing/>
      <w:jc w:val="left"/>
    </w:pPr>
    <w:rPr>
      <w:rFonts w:ascii="Georgia" w:eastAsia="Times New Roman" w:hAnsi="Georgia" w:cs="Arial"/>
      <w:szCs w:val="16"/>
      <w:u w:val="none"/>
    </w:rPr>
  </w:style>
  <w:style w:type="paragraph" w:customStyle="1" w:styleId="tagCharChar1Char">
    <w:name w:val="tag Char Char1 Char"/>
    <w:uiPriority w:val="99"/>
    <w:qFormat/>
    <w:rsid w:val="0003280B"/>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03280B"/>
    <w:pPr>
      <w:spacing w:before="100" w:beforeAutospacing="1" w:after="100" w:afterAutospacing="1" w:line="225" w:lineRule="atLeast"/>
    </w:pPr>
    <w:rPr>
      <w:rFonts w:ascii="Georgia" w:eastAsia="Times New Roman" w:hAnsi="Georgia"/>
      <w:color w:val="000000"/>
      <w:sz w:val="18"/>
      <w:szCs w:val="18"/>
    </w:rPr>
  </w:style>
  <w:style w:type="paragraph" w:customStyle="1" w:styleId="OmniPage1">
    <w:name w:val="OmniPage #1"/>
    <w:basedOn w:val="Normal"/>
    <w:uiPriority w:val="99"/>
    <w:qFormat/>
    <w:rsid w:val="0003280B"/>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03280B"/>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03280B"/>
    <w:rPr>
      <w:rFonts w:ascii="Arial" w:hAnsi="Arial"/>
      <w:b w:val="0"/>
      <w:caps w:val="0"/>
      <w:sz w:val="20"/>
    </w:rPr>
  </w:style>
  <w:style w:type="paragraph" w:customStyle="1" w:styleId="ProjectTitleLine">
    <w:name w:val="Project Title Line"/>
    <w:basedOn w:val="Normal"/>
    <w:next w:val="Normal"/>
    <w:autoRedefine/>
    <w:uiPriority w:val="99"/>
    <w:qFormat/>
    <w:rsid w:val="0003280B"/>
    <w:pPr>
      <w:jc w:val="center"/>
    </w:pPr>
    <w:rPr>
      <w:rFonts w:ascii="Georgia" w:eastAsia="Times New Roman" w:hAnsi="Georgia"/>
      <w:caps/>
      <w:szCs w:val="20"/>
    </w:rPr>
  </w:style>
  <w:style w:type="paragraph" w:customStyle="1" w:styleId="LanguageStrike">
    <w:name w:val="Language Strike"/>
    <w:basedOn w:val="Normal"/>
    <w:next w:val="Normal"/>
    <w:uiPriority w:val="99"/>
    <w:qFormat/>
    <w:rsid w:val="0003280B"/>
    <w:rPr>
      <w:rFonts w:ascii="Arial Narrow" w:eastAsia="Times New Roman" w:hAnsi="Arial Narrow"/>
      <w:strike/>
    </w:rPr>
  </w:style>
  <w:style w:type="paragraph" w:customStyle="1" w:styleId="NormalVerdana">
    <w:name w:val="Normal + Verdana"/>
    <w:aliases w:val="10 pt,White,Normal + Arial"/>
    <w:basedOn w:val="Normal"/>
    <w:uiPriority w:val="99"/>
    <w:qFormat/>
    <w:rsid w:val="0003280B"/>
    <w:rPr>
      <w:rFonts w:ascii="Georgia" w:eastAsia="Times New Roman" w:hAnsi="Georgia"/>
      <w:szCs w:val="20"/>
      <w:u w:val="single"/>
    </w:rPr>
  </w:style>
  <w:style w:type="paragraph" w:customStyle="1" w:styleId="Normal10pt">
    <w:name w:val="Normal + 10 pt"/>
    <w:basedOn w:val="Normal"/>
    <w:uiPriority w:val="99"/>
    <w:qFormat/>
    <w:rsid w:val="0003280B"/>
    <w:rPr>
      <w:rFonts w:ascii="Georgia" w:eastAsia="Times New Roman" w:hAnsi="Georgia"/>
      <w:szCs w:val="20"/>
    </w:rPr>
  </w:style>
  <w:style w:type="paragraph" w:customStyle="1" w:styleId="cardChar1Char">
    <w:name w:val="card Char1 Char"/>
    <w:basedOn w:val="Normal"/>
    <w:uiPriority w:val="99"/>
    <w:qFormat/>
    <w:rsid w:val="0003280B"/>
    <w:pPr>
      <w:ind w:left="288" w:right="288"/>
    </w:pPr>
    <w:rPr>
      <w:rFonts w:ascii="Georgia" w:eastAsia="Times New Roman" w:hAnsi="Georgia"/>
      <w:szCs w:val="20"/>
    </w:rPr>
  </w:style>
  <w:style w:type="paragraph" w:customStyle="1" w:styleId="CM12">
    <w:name w:val="CM12"/>
    <w:basedOn w:val="Default"/>
    <w:next w:val="Default"/>
    <w:uiPriority w:val="99"/>
    <w:qFormat/>
    <w:rsid w:val="0003280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3280B"/>
    <w:pPr>
      <w:widowControl w:val="0"/>
      <w:spacing w:after="480"/>
    </w:pPr>
    <w:rPr>
      <w:rFonts w:ascii="Granjon LT Std" w:hAnsi="Granjon LT Std"/>
      <w:color w:val="auto"/>
    </w:rPr>
  </w:style>
  <w:style w:type="paragraph" w:customStyle="1" w:styleId="CM10">
    <w:name w:val="CM10"/>
    <w:basedOn w:val="Default"/>
    <w:next w:val="Default"/>
    <w:uiPriority w:val="99"/>
    <w:qFormat/>
    <w:rsid w:val="0003280B"/>
    <w:pPr>
      <w:widowControl w:val="0"/>
      <w:spacing w:line="320" w:lineRule="atLeast"/>
    </w:pPr>
    <w:rPr>
      <w:rFonts w:ascii="Granjon LT Std" w:hAnsi="Granjon LT Std"/>
      <w:color w:val="auto"/>
    </w:rPr>
  </w:style>
  <w:style w:type="paragraph" w:customStyle="1" w:styleId="bold">
    <w:name w:val="bold"/>
    <w:basedOn w:val="Normal"/>
    <w:uiPriority w:val="99"/>
    <w:qFormat/>
    <w:rsid w:val="0003280B"/>
    <w:pPr>
      <w:spacing w:before="100" w:beforeAutospacing="1" w:after="100" w:afterAutospacing="1"/>
    </w:pPr>
    <w:rPr>
      <w:rFonts w:ascii="Georgia" w:eastAsia="Times New Roman" w:hAnsi="Georgia"/>
      <w:b/>
      <w:bCs/>
      <w:sz w:val="24"/>
    </w:rPr>
  </w:style>
  <w:style w:type="paragraph" w:customStyle="1" w:styleId="StrikeThrough">
    <w:name w:val="Strike Through"/>
    <w:basedOn w:val="Normal"/>
    <w:next w:val="Normal"/>
    <w:uiPriority w:val="99"/>
    <w:qFormat/>
    <w:rsid w:val="0003280B"/>
    <w:rPr>
      <w:rFonts w:ascii="Arial Narrow" w:eastAsia="Times New Roman" w:hAnsi="Arial Narrow"/>
      <w:strike/>
      <w:szCs w:val="20"/>
    </w:rPr>
  </w:style>
  <w:style w:type="paragraph" w:customStyle="1" w:styleId="textbodyblack">
    <w:name w:val="textbodyblack"/>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BlockHeading1">
    <w:name w:val="Block Heading 1"/>
    <w:basedOn w:val="Normal"/>
    <w:uiPriority w:val="99"/>
    <w:qFormat/>
    <w:rsid w:val="0003280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emboss/>
      <w:color w:val="000000"/>
      <w:sz w:val="48"/>
      <w:szCs w:val="48"/>
    </w:rPr>
  </w:style>
  <w:style w:type="paragraph" w:customStyle="1" w:styleId="CardTagandCite">
    <w:name w:val="Card Tag and Cite"/>
    <w:basedOn w:val="Normal"/>
    <w:next w:val="Normal"/>
    <w:qFormat/>
    <w:rsid w:val="000328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0328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03280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3280B"/>
    <w:rPr>
      <w:rFonts w:ascii="Georgia" w:eastAsia="Times New Roman" w:hAnsi="Georgia"/>
      <w:b/>
      <w:bCs/>
      <w:szCs w:val="16"/>
      <w:u w:val="single"/>
    </w:rPr>
  </w:style>
  <w:style w:type="paragraph" w:customStyle="1" w:styleId="CiteCorrected">
    <w:name w:val="Cite Corrected"/>
    <w:basedOn w:val="Normal"/>
    <w:link w:val="CiteCorrectedChar"/>
    <w:qFormat/>
    <w:rsid w:val="0003280B"/>
    <w:rPr>
      <w:rFonts w:ascii="Georgia" w:eastAsia="Times New Roman" w:hAnsi="Georgia" w:cstheme="minorBidi"/>
      <w:b/>
      <w:bCs/>
      <w:szCs w:val="16"/>
      <w:u w:val="single"/>
    </w:rPr>
  </w:style>
  <w:style w:type="paragraph" w:customStyle="1" w:styleId="CardText2">
    <w:name w:val="Card Text 2"/>
    <w:basedOn w:val="CardText10"/>
    <w:link w:val="CardText2Char"/>
    <w:qFormat/>
    <w:rsid w:val="0003280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03280B"/>
    <w:pPr>
      <w:ind w:left="288"/>
    </w:pPr>
    <w:rPr>
      <w:rFonts w:ascii="Georgia" w:eastAsia="SimSun" w:hAnsi="Georgia"/>
      <w:szCs w:val="20"/>
      <w:lang w:eastAsia="zh-CN"/>
    </w:rPr>
  </w:style>
  <w:style w:type="paragraph" w:customStyle="1" w:styleId="story-body-text">
    <w:name w:val="story-body-text"/>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BriefTitle2">
    <w:name w:val="Brief Title 2"/>
    <w:basedOn w:val="BriefTitle"/>
    <w:uiPriority w:val="99"/>
    <w:qFormat/>
    <w:rsid w:val="0003280B"/>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03280B"/>
    <w:rPr>
      <w:u w:val="single"/>
    </w:rPr>
  </w:style>
  <w:style w:type="paragraph" w:customStyle="1" w:styleId="StyleCardText11ptUnderline">
    <w:name w:val="Style Card Text + 11 pt Underline"/>
    <w:link w:val="StyleCardText11ptUnderlineChar"/>
    <w:qFormat/>
    <w:rsid w:val="0003280B"/>
    <w:pPr>
      <w:spacing w:line="254" w:lineRule="auto"/>
    </w:pPr>
    <w:rPr>
      <w:u w:val="single"/>
    </w:rPr>
  </w:style>
  <w:style w:type="character" w:customStyle="1" w:styleId="StyleMinimizedText11ptChar">
    <w:name w:val="Style Minimized Text + 11 pt Char"/>
    <w:basedOn w:val="DefaultParagraphFont"/>
    <w:link w:val="StyleMinimizedText11pt"/>
    <w:locked/>
    <w:rsid w:val="0003280B"/>
    <w:rPr>
      <w:rFonts w:ascii="Georgia" w:hAnsi="Georgia"/>
      <w:sz w:val="16"/>
    </w:rPr>
  </w:style>
  <w:style w:type="paragraph" w:customStyle="1" w:styleId="StyleMinimizedText11pt">
    <w:name w:val="Style Minimized Text + 11 pt"/>
    <w:basedOn w:val="Normal"/>
    <w:link w:val="StyleMinimizedText11ptChar"/>
    <w:qFormat/>
    <w:rsid w:val="0003280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3280B"/>
    <w:rPr>
      <w:rFonts w:ascii="Georgia" w:hAnsi="Georgia"/>
      <w:sz w:val="16"/>
    </w:rPr>
  </w:style>
  <w:style w:type="paragraph" w:customStyle="1" w:styleId="StyleMinimizedText11pt1">
    <w:name w:val="Style Minimized Text + 11 pt1"/>
    <w:basedOn w:val="Normal"/>
    <w:link w:val="StyleMinimizedText11pt1Char"/>
    <w:qFormat/>
    <w:rsid w:val="0003280B"/>
    <w:rPr>
      <w:rFonts w:ascii="Georgia" w:hAnsi="Georgia" w:cstheme="minorBidi"/>
      <w:sz w:val="16"/>
    </w:rPr>
  </w:style>
  <w:style w:type="character" w:customStyle="1" w:styleId="Debate-CardSmalltextF2Char">
    <w:name w:val="Debate- Card Small text F2 Char"/>
    <w:link w:val="Debate-CardSmalltextF2"/>
    <w:locked/>
    <w:rsid w:val="0003280B"/>
    <w:rPr>
      <w:rFonts w:ascii="Arial Narrow" w:hAnsi="Arial Narrow"/>
      <w:sz w:val="16"/>
    </w:rPr>
  </w:style>
  <w:style w:type="paragraph" w:customStyle="1" w:styleId="Debate-CardSmalltextF2">
    <w:name w:val="Debate- Card Small text F2"/>
    <w:basedOn w:val="Normal"/>
    <w:next w:val="Normal"/>
    <w:link w:val="Debate-CardSmalltextF2Char"/>
    <w:qFormat/>
    <w:rsid w:val="0003280B"/>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3280B"/>
    <w:rPr>
      <w:rFonts w:ascii="Arial Narrow" w:hAnsi="Arial Narrow"/>
      <w:b/>
      <w:sz w:val="18"/>
      <w:u w:val="single"/>
    </w:rPr>
  </w:style>
  <w:style w:type="paragraph" w:customStyle="1" w:styleId="Debate-EmphasizedText-F5">
    <w:name w:val="Debate- Emphasized Text- F5"/>
    <w:basedOn w:val="Normal"/>
    <w:link w:val="Debate-EmphasizedText-F5Char"/>
    <w:qFormat/>
    <w:rsid w:val="0003280B"/>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3280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3280B"/>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3280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3280B"/>
    <w:rPr>
      <w:rFonts w:ascii="Times New Roman" w:eastAsia="Times New Roman" w:hAnsi="Times New Roman"/>
      <w:sz w:val="16"/>
    </w:rPr>
  </w:style>
  <w:style w:type="character" w:customStyle="1" w:styleId="CardStyleChar">
    <w:name w:val="Card Style Char"/>
    <w:link w:val="CardStyle"/>
    <w:locked/>
    <w:rsid w:val="0003280B"/>
    <w:rPr>
      <w:rFonts w:ascii="Georgia" w:eastAsia="Times New Roman" w:hAnsi="Georgia" w:cs="Calibri"/>
      <w:szCs w:val="24"/>
    </w:rPr>
  </w:style>
  <w:style w:type="paragraph" w:customStyle="1" w:styleId="emactive">
    <w:name w:val="emactive"/>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emready">
    <w:name w:val="emready"/>
    <w:basedOn w:val="Normal"/>
    <w:uiPriority w:val="99"/>
    <w:qFormat/>
    <w:rsid w:val="0003280B"/>
    <w:pPr>
      <w:spacing w:before="100" w:beforeAutospacing="1" w:after="100" w:afterAutospacing="1"/>
    </w:pPr>
    <w:rPr>
      <w:rFonts w:ascii="Georgia" w:eastAsia="Times New Roman" w:hAnsi="Georgia"/>
      <w:sz w:val="24"/>
    </w:rPr>
  </w:style>
  <w:style w:type="character" w:customStyle="1" w:styleId="BoldandUnderlineCharCharCharCharCharChar">
    <w:name w:val="Bold and Underline Char Char Char Char Char Char"/>
    <w:link w:val="BoldandUnderlineCharCharCharCharChar"/>
    <w:locked/>
    <w:rsid w:val="0003280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3280B"/>
    <w:rPr>
      <w:rFonts w:ascii="Georgia" w:eastAsia="Times New Roman" w:hAnsi="Georgia" w:cs="Times New Roman"/>
      <w:b/>
      <w:u w:val="single"/>
    </w:rPr>
  </w:style>
  <w:style w:type="character" w:customStyle="1" w:styleId="CardHighlightChar">
    <w:name w:val="Card Highlight Char"/>
    <w:link w:val="CardHighlight"/>
    <w:locked/>
    <w:rsid w:val="0003280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3280B"/>
    <w:pPr>
      <w:shd w:val="clear" w:color="auto" w:fill="66FFFF"/>
    </w:pPr>
    <w:rPr>
      <w:rFonts w:eastAsia="Calibri"/>
      <w:u w:val="single"/>
    </w:rPr>
  </w:style>
  <w:style w:type="character" w:customStyle="1" w:styleId="BlockHeaderHiddenChar">
    <w:name w:val="Block Header Hidden Char"/>
    <w:link w:val="BlockHeaderHidden"/>
    <w:locked/>
    <w:rsid w:val="0003280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3280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norma">
    <w:name w:val="norma"/>
    <w:basedOn w:val="Heading3"/>
    <w:uiPriority w:val="99"/>
    <w:qFormat/>
    <w:rsid w:val="0003280B"/>
    <w:rPr>
      <w:rFonts w:ascii="Georgia" w:eastAsia="MS Gothic" w:hAnsi="Georgia" w:cs="Arial"/>
      <w:bCs/>
      <w:sz w:val="24"/>
    </w:rPr>
  </w:style>
  <w:style w:type="paragraph" w:customStyle="1" w:styleId="nromal">
    <w:name w:val="nromal"/>
    <w:basedOn w:val="Normal"/>
    <w:uiPriority w:val="99"/>
    <w:qFormat/>
    <w:rsid w:val="0003280B"/>
    <w:pPr>
      <w:keepNext/>
      <w:keepLines/>
      <w:spacing w:before="200"/>
      <w:outlineLvl w:val="3"/>
    </w:pPr>
    <w:rPr>
      <w:rFonts w:ascii="Georgia" w:eastAsia="Times New Roman" w:hAnsi="Georgia" w:cs="Cambria"/>
      <w:b/>
      <w:iCs/>
    </w:rPr>
  </w:style>
  <w:style w:type="paragraph" w:customStyle="1" w:styleId="natural">
    <w:name w:val="natural"/>
    <w:basedOn w:val="Normal"/>
    <w:uiPriority w:val="99"/>
    <w:qFormat/>
    <w:rsid w:val="0003280B"/>
    <w:pPr>
      <w:keepNext/>
      <w:keepLines/>
      <w:spacing w:before="200"/>
      <w:outlineLvl w:val="3"/>
    </w:pPr>
    <w:rPr>
      <w:rFonts w:ascii="Georgia" w:eastAsia="Times New Roman" w:hAnsi="Georgia"/>
      <w:b/>
      <w:iCs/>
    </w:rPr>
  </w:style>
  <w:style w:type="paragraph" w:customStyle="1" w:styleId="nroaml">
    <w:name w:val="nroaml"/>
    <w:basedOn w:val="Normal"/>
    <w:uiPriority w:val="99"/>
    <w:qFormat/>
    <w:rsid w:val="0003280B"/>
    <w:pPr>
      <w:keepNext/>
      <w:keepLines/>
      <w:spacing w:before="200"/>
      <w:outlineLvl w:val="3"/>
    </w:pPr>
    <w:rPr>
      <w:rFonts w:ascii="Georgia" w:eastAsia="Times New Roman" w:hAnsi="Georgia"/>
      <w:b/>
      <w:iCs/>
    </w:rPr>
  </w:style>
  <w:style w:type="paragraph" w:customStyle="1" w:styleId="noraml">
    <w:name w:val="noraml"/>
    <w:basedOn w:val="Normal"/>
    <w:uiPriority w:val="99"/>
    <w:qFormat/>
    <w:rsid w:val="0003280B"/>
    <w:pPr>
      <w:keepNext/>
      <w:keepLines/>
      <w:spacing w:before="200"/>
      <w:outlineLvl w:val="3"/>
    </w:pPr>
    <w:rPr>
      <w:rFonts w:ascii="Georgia" w:eastAsia="Times New Roman" w:hAnsi="Georgia"/>
      <w:b/>
      <w:iCs/>
      <w:sz w:val="24"/>
    </w:rPr>
  </w:style>
  <w:style w:type="character" w:customStyle="1" w:styleId="SmallSizeParagraphChar">
    <w:name w:val="Small Size Paragraph Char"/>
    <w:link w:val="SmallSizeParagraph"/>
    <w:locked/>
    <w:rsid w:val="0003280B"/>
    <w:rPr>
      <w:rFonts w:ascii="Georgia" w:eastAsia="Calibri" w:hAnsi="Georgia"/>
      <w:sz w:val="16"/>
      <w:szCs w:val="16"/>
    </w:rPr>
  </w:style>
  <w:style w:type="paragraph" w:customStyle="1" w:styleId="SmallSizeParagraph">
    <w:name w:val="Small Size Paragraph"/>
    <w:basedOn w:val="Normal"/>
    <w:link w:val="SmallSizeParagraphChar"/>
    <w:qFormat/>
    <w:rsid w:val="0003280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3280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3280B"/>
    <w:pPr>
      <w:pBdr>
        <w:top w:val="single" w:sz="4" w:space="0" w:color="auto"/>
        <w:left w:val="single" w:sz="4" w:space="0" w:color="auto"/>
        <w:bottom w:val="single" w:sz="4" w:space="0" w:color="auto"/>
        <w:right w:val="single" w:sz="4" w:space="0" w:color="auto"/>
      </w:pBdr>
    </w:pPr>
    <w:rPr>
      <w:rFonts w:eastAsiaTheme="minorHAnsi" w:cstheme="minorBidi"/>
      <w:b/>
      <w:bCs/>
      <w:szCs w:val="22"/>
      <w:bdr w:val="single" w:sz="4" w:space="0" w:color="auto" w:frame="1"/>
    </w:rPr>
  </w:style>
  <w:style w:type="character" w:customStyle="1" w:styleId="LanguageEditingChar">
    <w:name w:val="Language Editing Char"/>
    <w:link w:val="LanguageEditing"/>
    <w:locked/>
    <w:rsid w:val="0003280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3280B"/>
    <w:rPr>
      <w:rFonts w:ascii="Times New Roman" w:eastAsia="Times New Roman" w:hAnsi="Times New Roman" w:cs="Times New Roman"/>
      <w:strike/>
      <w:sz w:val="20"/>
    </w:rPr>
  </w:style>
  <w:style w:type="character" w:customStyle="1" w:styleId="CardT1Char">
    <w:name w:val="CardT1 Char"/>
    <w:link w:val="CardT1"/>
    <w:locked/>
    <w:rsid w:val="0003280B"/>
    <w:rPr>
      <w:rFonts w:ascii="Arial" w:eastAsia="Calibri" w:hAnsi="Arial" w:cs="Arial"/>
      <w:kern w:val="2"/>
      <w:sz w:val="14"/>
      <w:szCs w:val="14"/>
      <w:lang w:eastAsia="zh-TW"/>
    </w:rPr>
  </w:style>
  <w:style w:type="paragraph" w:customStyle="1" w:styleId="CardT1">
    <w:name w:val="CardT1"/>
    <w:basedOn w:val="Normal"/>
    <w:link w:val="CardT1Char"/>
    <w:qFormat/>
    <w:rsid w:val="0003280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3280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3280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CiteReal">
    <w:name w:val="Cite Real"/>
    <w:basedOn w:val="Normal"/>
    <w:next w:val="Normal"/>
    <w:qFormat/>
    <w:rsid w:val="0003280B"/>
    <w:rPr>
      <w:rFonts w:ascii="Georgia" w:eastAsia="MS Mincho" w:hAnsi="Georgia"/>
      <w:b/>
      <w:sz w:val="24"/>
      <w:u w:val="single"/>
    </w:rPr>
  </w:style>
  <w:style w:type="paragraph" w:customStyle="1" w:styleId="2909F619802848F09E01365C32F34654">
    <w:name w:val="2909F619802848F09E01365C32F34654"/>
    <w:uiPriority w:val="99"/>
    <w:qFormat/>
    <w:rsid w:val="0003280B"/>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03280B"/>
    <w:rPr>
      <w:rFonts w:ascii="Georgia" w:eastAsia="Calibri" w:hAnsi="Georgia"/>
      <w:u w:val="single"/>
      <w:lang w:val="x-none" w:eastAsia="zh-CN"/>
    </w:rPr>
  </w:style>
  <w:style w:type="paragraph" w:customStyle="1" w:styleId="UnderlineS">
    <w:name w:val="Underline S"/>
    <w:basedOn w:val="Normal"/>
    <w:link w:val="UnderlineSChar"/>
    <w:qFormat/>
    <w:rsid w:val="0003280B"/>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3280B"/>
    <w:rPr>
      <w:rFonts w:ascii="Georgia" w:eastAsia="SimSun" w:hAnsi="Georgia"/>
      <w:sz w:val="12"/>
    </w:rPr>
  </w:style>
  <w:style w:type="paragraph" w:customStyle="1" w:styleId="Ununderlined">
    <w:name w:val="Ununderlined"/>
    <w:basedOn w:val="Normal"/>
    <w:link w:val="UnunderlinedChar"/>
    <w:qFormat/>
    <w:rsid w:val="0003280B"/>
    <w:rPr>
      <w:rFonts w:ascii="Georgia" w:eastAsia="SimSun" w:hAnsi="Georgia" w:cstheme="minorBidi"/>
      <w:sz w:val="12"/>
    </w:rPr>
  </w:style>
  <w:style w:type="character" w:customStyle="1" w:styleId="HighlightingChar">
    <w:name w:val="Highlighting Char"/>
    <w:link w:val="Highlighting"/>
    <w:locked/>
    <w:rsid w:val="0003280B"/>
    <w:rPr>
      <w:rFonts w:ascii="Georgia" w:eastAsia="SimSun" w:hAnsi="Georgia"/>
      <w:u w:val="thick"/>
    </w:rPr>
  </w:style>
  <w:style w:type="paragraph" w:customStyle="1" w:styleId="Highlighting">
    <w:name w:val="Highlighting"/>
    <w:basedOn w:val="Normal"/>
    <w:link w:val="HighlightingChar"/>
    <w:autoRedefine/>
    <w:qFormat/>
    <w:rsid w:val="0003280B"/>
    <w:rPr>
      <w:rFonts w:ascii="Georgia" w:eastAsia="SimSun" w:hAnsi="Georgia" w:cstheme="minorBidi"/>
      <w:u w:val="thick"/>
    </w:rPr>
  </w:style>
  <w:style w:type="character" w:customStyle="1" w:styleId="CITEChar0">
    <w:name w:val="CITE Char"/>
    <w:link w:val="CITE"/>
    <w:locked/>
    <w:rsid w:val="0003280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3280B"/>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03280B"/>
    <w:pPr>
      <w:spacing w:before="100" w:beforeAutospacing="1" w:after="100" w:afterAutospacing="1"/>
    </w:pPr>
    <w:rPr>
      <w:rFonts w:ascii="Georgia" w:eastAsia="Times New Roman" w:hAnsi="Georgia"/>
      <w:sz w:val="24"/>
      <w:lang w:eastAsia="zh-CN"/>
    </w:rPr>
  </w:style>
  <w:style w:type="paragraph" w:customStyle="1" w:styleId="Analytics">
    <w:name w:val="Analytics"/>
    <w:basedOn w:val="Normal"/>
    <w:qFormat/>
    <w:rsid w:val="0003280B"/>
    <w:rPr>
      <w:rFonts w:ascii="Georgia" w:eastAsia="Calibri" w:hAnsi="Georgia"/>
      <w:b/>
      <w:sz w:val="24"/>
    </w:rPr>
  </w:style>
  <w:style w:type="paragraph" w:customStyle="1" w:styleId="D345FF3D873148C5AE3FBF3267827368">
    <w:name w:val="D345FF3D873148C5AE3FBF3267827368"/>
    <w:uiPriority w:val="99"/>
    <w:qFormat/>
    <w:rsid w:val="0003280B"/>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03280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3280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3280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3280B"/>
    <w:rPr>
      <w:b/>
      <w:sz w:val="28"/>
    </w:rPr>
  </w:style>
  <w:style w:type="character" w:customStyle="1" w:styleId="SourcenameChar">
    <w:name w:val="Source name Char"/>
    <w:link w:val="Sourcename"/>
    <w:locked/>
    <w:rsid w:val="0003280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3280B"/>
    <w:rPr>
      <w:b/>
      <w:bCs/>
      <w:sz w:val="20"/>
    </w:rPr>
  </w:style>
  <w:style w:type="character" w:customStyle="1" w:styleId="underlinedcardChar">
    <w:name w:val="underlined card Char"/>
    <w:link w:val="underlinedcard0"/>
    <w:locked/>
    <w:rsid w:val="0003280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3280B"/>
    <w:rPr>
      <w:sz w:val="22"/>
      <w:u w:val="single"/>
    </w:rPr>
  </w:style>
  <w:style w:type="paragraph" w:customStyle="1" w:styleId="FullText">
    <w:name w:val="Full Text"/>
    <w:basedOn w:val="Normal"/>
    <w:uiPriority w:val="99"/>
    <w:qFormat/>
    <w:rsid w:val="0003280B"/>
    <w:rPr>
      <w:rFonts w:ascii="Georgia" w:eastAsia="Times New Roman" w:hAnsi="Georgia"/>
      <w:sz w:val="16"/>
    </w:rPr>
  </w:style>
  <w:style w:type="character" w:customStyle="1" w:styleId="TextUnderlineChar">
    <w:name w:val="Text Underline Char"/>
    <w:link w:val="TextUnderline"/>
    <w:locked/>
    <w:rsid w:val="0003280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3280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3280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3280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3280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3280B"/>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03280B"/>
    <w:pPr>
      <w:spacing w:before="240"/>
      <w:outlineLvl w:val="2"/>
    </w:pPr>
    <w:rPr>
      <w:rFonts w:ascii="Georgia" w:eastAsia="Times New Roman" w:hAnsi="Georgia"/>
      <w:b/>
    </w:rPr>
  </w:style>
  <w:style w:type="character" w:customStyle="1" w:styleId="CiteCardChar">
    <w:name w:val="Cite_Card Char"/>
    <w:link w:val="CiteCard0"/>
    <w:locked/>
    <w:rsid w:val="0003280B"/>
    <w:rPr>
      <w:rFonts w:ascii="Times New Roman" w:eastAsia="Times New Roman" w:hAnsi="Times New Roman" w:cs="Arial"/>
      <w:bCs/>
      <w:sz w:val="20"/>
      <w:szCs w:val="20"/>
    </w:rPr>
  </w:style>
  <w:style w:type="paragraph" w:customStyle="1" w:styleId="CiteCard0">
    <w:name w:val="Cite_Card"/>
    <w:link w:val="CiteCardChar"/>
    <w:qFormat/>
    <w:rsid w:val="0003280B"/>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03280B"/>
    <w:pPr>
      <w:widowControl w:val="0"/>
    </w:pPr>
    <w:rPr>
      <w:rFonts w:eastAsia="MS Mincho"/>
      <w:color w:val="auto"/>
    </w:rPr>
  </w:style>
  <w:style w:type="paragraph" w:customStyle="1" w:styleId="dropcap">
    <w:name w:val="dropcap"/>
    <w:basedOn w:val="Normal"/>
    <w:uiPriority w:val="99"/>
    <w:qFormat/>
    <w:rsid w:val="0003280B"/>
    <w:pPr>
      <w:spacing w:before="100" w:beforeAutospacing="1" w:after="100" w:afterAutospacing="1"/>
    </w:pPr>
    <w:rPr>
      <w:rFonts w:ascii="Georgia" w:eastAsia="Times New Roman" w:hAnsi="Georgia"/>
      <w:sz w:val="24"/>
    </w:rPr>
  </w:style>
  <w:style w:type="character" w:customStyle="1" w:styleId="StyleStyle49pt6Char">
    <w:name w:val="Style Style4 + 9 pt6 Char"/>
    <w:basedOn w:val="Style4Char"/>
    <w:link w:val="StyleStyle49pt6"/>
    <w:locked/>
    <w:rsid w:val="0003280B"/>
    <w:rPr>
      <w:rFonts w:ascii="Georgia" w:eastAsia="Times New Roman" w:hAnsi="Georgia" w:cs="Calibri"/>
      <w:szCs w:val="24"/>
      <w:u w:val="single"/>
    </w:rPr>
  </w:style>
  <w:style w:type="paragraph" w:customStyle="1" w:styleId="StyleStyle49pt6">
    <w:name w:val="Style Style4 + 9 pt6"/>
    <w:basedOn w:val="Style4"/>
    <w:link w:val="StyleStyle49pt6Char"/>
    <w:qFormat/>
    <w:rsid w:val="0003280B"/>
  </w:style>
  <w:style w:type="character" w:customStyle="1" w:styleId="UnderlineCharCharCharCharChar">
    <w:name w:val="Underline Char Char Char Char Char"/>
    <w:link w:val="UnderlineCharCharCharChar"/>
    <w:locked/>
    <w:rsid w:val="0003280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3280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3280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3280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3280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3280B"/>
    <w:rPr>
      <w:rFonts w:ascii="Georgia" w:hAnsi="Georgia"/>
      <w:b/>
      <w:bCs/>
      <w:u w:val="single"/>
    </w:rPr>
  </w:style>
  <w:style w:type="character" w:customStyle="1" w:styleId="DebatenoramlChar">
    <w:name w:val="Debatenoraml Char"/>
    <w:link w:val="Debatenoraml"/>
    <w:locked/>
    <w:rsid w:val="0003280B"/>
    <w:rPr>
      <w:rFonts w:ascii="Times New Roman" w:hAnsi="Times New Roman" w:cs="Times New Roman"/>
    </w:rPr>
  </w:style>
  <w:style w:type="paragraph" w:customStyle="1" w:styleId="Debatenoraml">
    <w:name w:val="Debatenoraml"/>
    <w:basedOn w:val="NoSpacing"/>
    <w:link w:val="DebatenoramlChar"/>
    <w:qFormat/>
    <w:rsid w:val="0003280B"/>
    <w:rPr>
      <w:rFonts w:ascii="Times New Roman" w:hAnsi="Times New Roman" w:cs="Times New Roman"/>
    </w:rPr>
  </w:style>
  <w:style w:type="paragraph" w:customStyle="1" w:styleId="SynergyTag">
    <w:name w:val="SynergyTag"/>
    <w:basedOn w:val="Normal"/>
    <w:uiPriority w:val="99"/>
    <w:qFormat/>
    <w:rsid w:val="0003280B"/>
    <w:rPr>
      <w:rFonts w:ascii="Georgia" w:eastAsia="Calibri" w:hAnsi="Georgia"/>
      <w:b/>
    </w:rPr>
  </w:style>
  <w:style w:type="character" w:customStyle="1" w:styleId="QualsChar">
    <w:name w:val="Quals Char"/>
    <w:link w:val="Quals"/>
    <w:locked/>
    <w:rsid w:val="0003280B"/>
    <w:rPr>
      <w:rFonts w:ascii="Georgia" w:eastAsia="Calibri" w:hAnsi="Georgia"/>
      <w:sz w:val="18"/>
    </w:rPr>
  </w:style>
  <w:style w:type="paragraph" w:customStyle="1" w:styleId="Quals">
    <w:name w:val="Quals"/>
    <w:basedOn w:val="Normal"/>
    <w:link w:val="QualsChar"/>
    <w:qFormat/>
    <w:rsid w:val="0003280B"/>
    <w:rPr>
      <w:rFonts w:ascii="Georgia" w:eastAsia="Calibri" w:hAnsi="Georgia" w:cstheme="minorBidi"/>
      <w:sz w:val="18"/>
    </w:rPr>
  </w:style>
  <w:style w:type="paragraph" w:customStyle="1" w:styleId="times">
    <w:name w:val="times"/>
    <w:basedOn w:val="Normal"/>
    <w:qFormat/>
    <w:rsid w:val="0003280B"/>
    <w:pPr>
      <w:spacing w:before="100" w:beforeAutospacing="1" w:after="100" w:afterAutospacing="1"/>
    </w:pPr>
    <w:rPr>
      <w:rFonts w:ascii="Georgia" w:eastAsia="Times New Roman" w:hAnsi="Georgia"/>
      <w:sz w:val="24"/>
    </w:rPr>
  </w:style>
  <w:style w:type="paragraph" w:customStyle="1" w:styleId="BodyA">
    <w:name w:val="Body A"/>
    <w:uiPriority w:val="99"/>
    <w:qFormat/>
    <w:rsid w:val="0003280B"/>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3280B"/>
    <w:rPr>
      <w:rFonts w:ascii="Georgia" w:eastAsia="Times New Roman" w:hAnsi="Georgia"/>
      <w:b/>
      <w:caps/>
      <w:szCs w:val="28"/>
      <w:u w:val="single"/>
    </w:rPr>
  </w:style>
  <w:style w:type="paragraph" w:customStyle="1" w:styleId="Starred">
    <w:name w:val="Starred"/>
    <w:basedOn w:val="Normal"/>
    <w:link w:val="StarredChar"/>
    <w:qFormat/>
    <w:rsid w:val="0003280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3280B"/>
    <w:rPr>
      <w:rFonts w:ascii="Georgia" w:eastAsia="Times New Roman" w:hAnsi="Georgia"/>
      <w:b/>
      <w:caps/>
      <w:szCs w:val="28"/>
      <w:u w:val="single"/>
    </w:rPr>
  </w:style>
  <w:style w:type="paragraph" w:customStyle="1" w:styleId="NotStarred">
    <w:name w:val="NotStarred"/>
    <w:basedOn w:val="Normal"/>
    <w:link w:val="NotStarredChar"/>
    <w:qFormat/>
    <w:rsid w:val="0003280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3280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3280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3280B"/>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03280B"/>
    <w:rPr>
      <w:rFonts w:ascii="Georgia" w:eastAsia="Calibri" w:hAnsi="Georgia"/>
      <w:b/>
    </w:rPr>
  </w:style>
  <w:style w:type="paragraph" w:customStyle="1" w:styleId="H4Tag">
    <w:name w:val="H4 (Tag)"/>
    <w:basedOn w:val="Normal"/>
    <w:link w:val="H4TagChar1"/>
    <w:qFormat/>
    <w:rsid w:val="0003280B"/>
    <w:rPr>
      <w:rFonts w:ascii="Georgia" w:eastAsia="Calibri" w:hAnsi="Georgia" w:cstheme="minorBidi"/>
      <w:b/>
    </w:rPr>
  </w:style>
  <w:style w:type="paragraph" w:customStyle="1" w:styleId="CM25">
    <w:name w:val="CM25"/>
    <w:basedOn w:val="Default"/>
    <w:next w:val="Default"/>
    <w:qFormat/>
    <w:rsid w:val="0003280B"/>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03280B"/>
    <w:rPr>
      <w:rFonts w:ascii="Georgia" w:hAnsi="Georgia"/>
      <w:b/>
    </w:rPr>
  </w:style>
  <w:style w:type="paragraph" w:customStyle="1" w:styleId="Debate-CardTagandCite-F6">
    <w:name w:val="Debate- Card Tag and Cite- F6"/>
    <w:basedOn w:val="Normal"/>
    <w:link w:val="Debate-CardTagandCite-F6Char"/>
    <w:qFormat/>
    <w:rsid w:val="0003280B"/>
    <w:pPr>
      <w:contextualSpacing/>
    </w:pPr>
    <w:rPr>
      <w:rFonts w:ascii="Georgia" w:hAnsi="Georgia" w:cstheme="minorBidi"/>
      <w:b/>
    </w:rPr>
  </w:style>
  <w:style w:type="character" w:customStyle="1" w:styleId="CardtextChar4">
    <w:name w:val="Card text Char"/>
    <w:link w:val="Cardtext3"/>
    <w:locked/>
    <w:rsid w:val="0003280B"/>
    <w:rPr>
      <w:rFonts w:ascii="Arial Narrow" w:hAnsi="Arial Narrow"/>
      <w:u w:val="single"/>
    </w:rPr>
  </w:style>
  <w:style w:type="paragraph" w:customStyle="1" w:styleId="Cardtext3">
    <w:name w:val="Card text"/>
    <w:link w:val="CardtextChar4"/>
    <w:qFormat/>
    <w:rsid w:val="0003280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3280B"/>
    <w:rPr>
      <w:rFonts w:ascii="Georgia" w:eastAsia="Times New Roman" w:hAnsi="Georgia"/>
      <w:b/>
      <w:szCs w:val="28"/>
      <w:u w:val="single"/>
    </w:rPr>
  </w:style>
  <w:style w:type="paragraph" w:customStyle="1" w:styleId="NewHeading2">
    <w:name w:val="NewHeading2"/>
    <w:basedOn w:val="Normal"/>
    <w:link w:val="NewHeading2Char"/>
    <w:qFormat/>
    <w:rsid w:val="0003280B"/>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3280B"/>
    <w:pPr>
      <w:autoSpaceDE w:val="0"/>
      <w:autoSpaceDN w:val="0"/>
      <w:adjustRightInd w:val="0"/>
      <w:spacing w:line="240" w:lineRule="atLeast"/>
    </w:pPr>
    <w:rPr>
      <w:rFonts w:ascii="Georgia" w:eastAsia="Calibri" w:hAnsi="Georgia"/>
      <w:sz w:val="24"/>
    </w:rPr>
  </w:style>
  <w:style w:type="paragraph" w:customStyle="1" w:styleId="msolistparagraph0">
    <w:name w:val="msolistparagraph"/>
    <w:basedOn w:val="Normal"/>
    <w:uiPriority w:val="99"/>
    <w:qFormat/>
    <w:rsid w:val="0003280B"/>
    <w:rPr>
      <w:rFonts w:ascii="Georgia" w:eastAsia="Calibri" w:hAnsi="Georgia"/>
    </w:rPr>
  </w:style>
  <w:style w:type="paragraph" w:customStyle="1" w:styleId="TagLine">
    <w:name w:val="Tag Line"/>
    <w:basedOn w:val="Normal"/>
    <w:next w:val="FullText"/>
    <w:uiPriority w:val="99"/>
    <w:qFormat/>
    <w:rsid w:val="0003280B"/>
    <w:rPr>
      <w:rFonts w:ascii="Arial Narrow" w:eastAsia="Times New Roman" w:hAnsi="Arial Narrow"/>
      <w:b/>
      <w:sz w:val="28"/>
    </w:rPr>
  </w:style>
  <w:style w:type="paragraph" w:customStyle="1" w:styleId="Card6pt">
    <w:name w:val="Card 6pt"/>
    <w:basedOn w:val="Normal"/>
    <w:uiPriority w:val="99"/>
    <w:qFormat/>
    <w:rsid w:val="0003280B"/>
    <w:pPr>
      <w:ind w:left="288" w:right="288"/>
    </w:pPr>
    <w:rPr>
      <w:rFonts w:ascii="Georgia" w:eastAsia="Calibri" w:hAnsi="Georgia"/>
      <w:color w:val="000000"/>
      <w:sz w:val="12"/>
      <w:szCs w:val="20"/>
    </w:rPr>
  </w:style>
  <w:style w:type="character" w:customStyle="1" w:styleId="FullCiteChar">
    <w:name w:val="Full Cite Char"/>
    <w:link w:val="FullCite"/>
    <w:locked/>
    <w:rsid w:val="0003280B"/>
    <w:rPr>
      <w:rFonts w:ascii="Garamond" w:eastAsia="Calibri" w:hAnsi="Garamond"/>
    </w:rPr>
  </w:style>
  <w:style w:type="paragraph" w:customStyle="1" w:styleId="FullCite">
    <w:name w:val="Full Cite"/>
    <w:basedOn w:val="Normal"/>
    <w:next w:val="Normal"/>
    <w:link w:val="FullCiteChar"/>
    <w:qFormat/>
    <w:rsid w:val="0003280B"/>
    <w:rPr>
      <w:rFonts w:ascii="Garamond" w:eastAsia="Calibri" w:hAnsi="Garamond" w:cstheme="minorBidi"/>
    </w:rPr>
  </w:style>
  <w:style w:type="character" w:customStyle="1" w:styleId="StyleCardStyleBlackUnderlineChar">
    <w:name w:val="Style Card Style + Black Underline Char"/>
    <w:link w:val="StyleCardStyleBlackUnderline"/>
    <w:locked/>
    <w:rsid w:val="0003280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3280B"/>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3280B"/>
    <w:pPr>
      <w:keepLines w:val="0"/>
      <w:pageBreakBefore w:val="0"/>
      <w:jc w:val="left"/>
    </w:pPr>
    <w:rPr>
      <w:rFonts w:ascii="Georgia" w:eastAsia="SimSun" w:hAnsi="Georgia" w:cs="Arial"/>
      <w:b w:val="0"/>
      <w:iCs/>
      <w:caps/>
      <w:sz w:val="24"/>
      <w:szCs w:val="28"/>
      <w:lang w:eastAsia="zh-CN"/>
    </w:rPr>
  </w:style>
  <w:style w:type="paragraph" w:customStyle="1" w:styleId="NotUnderlined">
    <w:name w:val="Not Underlined"/>
    <w:basedOn w:val="Normal"/>
    <w:uiPriority w:val="99"/>
    <w:qFormat/>
    <w:rsid w:val="0003280B"/>
    <w:rPr>
      <w:rFonts w:ascii="Century Gothic" w:eastAsia="Times New Roman" w:hAnsi="Century Gothic"/>
      <w:sz w:val="16"/>
    </w:rPr>
  </w:style>
  <w:style w:type="character" w:customStyle="1" w:styleId="StylecardThickunderlineChar">
    <w:name w:val="Style card + Thick underline Char"/>
    <w:link w:val="StylecardThickunderline"/>
    <w:locked/>
    <w:rsid w:val="0003280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3280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3280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3280B"/>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03280B"/>
    <w:pPr>
      <w:spacing w:after="200" w:line="276" w:lineRule="auto"/>
    </w:pPr>
    <w:rPr>
      <w:rFonts w:eastAsia="Calibri"/>
      <w:color w:val="auto"/>
      <w:sz w:val="22"/>
    </w:rPr>
  </w:style>
  <w:style w:type="paragraph" w:customStyle="1" w:styleId="font-null">
    <w:name w:val="font-null"/>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rteindent1">
    <w:name w:val="rteindent1"/>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Pa12">
    <w:name w:val="Pa12"/>
    <w:basedOn w:val="Default"/>
    <w:next w:val="Default"/>
    <w:uiPriority w:val="99"/>
    <w:qFormat/>
    <w:rsid w:val="0003280B"/>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featuretitle">
    <w:name w:val="feature_title"/>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translatedivgrey-image">
    <w:name w:val="translatedivgrey-image"/>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translatedivblue-image">
    <w:name w:val="translatedivblue-image"/>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class">
    <w:name w:val="class"/>
    <w:basedOn w:val="Normal"/>
    <w:uiPriority w:val="99"/>
    <w:qFormat/>
    <w:rsid w:val="0003280B"/>
    <w:pPr>
      <w:spacing w:before="100" w:beforeAutospacing="1" w:after="100" w:afterAutospacing="1"/>
    </w:pPr>
    <w:rPr>
      <w:rFonts w:ascii="Georgia" w:eastAsia="Times New Roman" w:hAnsi="Georgia"/>
      <w:sz w:val="24"/>
    </w:rPr>
  </w:style>
  <w:style w:type="character" w:customStyle="1" w:styleId="blocktitleChar0">
    <w:name w:val="block title Char"/>
    <w:link w:val="blocktitle0"/>
    <w:locked/>
    <w:rsid w:val="0003280B"/>
    <w:rPr>
      <w:rFonts w:ascii="Georgia" w:eastAsia="Calibri" w:hAnsi="Georgia" w:cs="Calibri"/>
      <w:b/>
      <w:caps/>
      <w:sz w:val="28"/>
      <w:szCs w:val="28"/>
      <w:lang w:val="es-ES"/>
    </w:rPr>
  </w:style>
  <w:style w:type="paragraph" w:customStyle="1" w:styleId="Pa6">
    <w:name w:val="Pa6"/>
    <w:basedOn w:val="Normal"/>
    <w:next w:val="Normal"/>
    <w:uiPriority w:val="99"/>
    <w:qFormat/>
    <w:rsid w:val="0003280B"/>
    <w:pPr>
      <w:autoSpaceDE w:val="0"/>
      <w:autoSpaceDN w:val="0"/>
      <w:adjustRightInd w:val="0"/>
      <w:spacing w:line="221" w:lineRule="atLeast"/>
    </w:pPr>
    <w:rPr>
      <w:rFonts w:ascii="Georgia" w:eastAsia="Times New Roman" w:hAnsi="Georgia"/>
      <w:sz w:val="24"/>
    </w:rPr>
  </w:style>
  <w:style w:type="paragraph" w:customStyle="1" w:styleId="Pa4">
    <w:name w:val="Pa4"/>
    <w:basedOn w:val="Normal"/>
    <w:next w:val="Normal"/>
    <w:uiPriority w:val="99"/>
    <w:qFormat/>
    <w:rsid w:val="0003280B"/>
    <w:pPr>
      <w:autoSpaceDE w:val="0"/>
      <w:autoSpaceDN w:val="0"/>
      <w:adjustRightInd w:val="0"/>
      <w:spacing w:line="181" w:lineRule="atLeast"/>
    </w:pPr>
    <w:rPr>
      <w:rFonts w:ascii="Georgia" w:eastAsia="Times New Roman" w:hAnsi="Georgia"/>
      <w:sz w:val="24"/>
    </w:rPr>
  </w:style>
  <w:style w:type="paragraph" w:customStyle="1" w:styleId="Pa5">
    <w:name w:val="Pa5"/>
    <w:basedOn w:val="Normal"/>
    <w:next w:val="Normal"/>
    <w:uiPriority w:val="99"/>
    <w:qFormat/>
    <w:rsid w:val="0003280B"/>
    <w:pPr>
      <w:autoSpaceDE w:val="0"/>
      <w:autoSpaceDN w:val="0"/>
      <w:adjustRightInd w:val="0"/>
      <w:spacing w:line="321" w:lineRule="atLeast"/>
    </w:pPr>
    <w:rPr>
      <w:rFonts w:ascii="Georgia" w:eastAsia="Times New Roman" w:hAnsi="Georgia"/>
      <w:sz w:val="24"/>
    </w:rPr>
  </w:style>
  <w:style w:type="paragraph" w:customStyle="1" w:styleId="attribution">
    <w:name w:val="attribution"/>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text-textbodyhoustontexttext-dateline">
    <w:name w:val="text-textbody houstontext text-dateline"/>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text-textbodyhoustontext">
    <w:name w:val="text-textbody houstontext"/>
    <w:basedOn w:val="Normal"/>
    <w:uiPriority w:val="99"/>
    <w:qFormat/>
    <w:rsid w:val="0003280B"/>
    <w:pPr>
      <w:spacing w:before="100" w:beforeAutospacing="1" w:after="100" w:afterAutospacing="1"/>
    </w:pPr>
    <w:rPr>
      <w:rFonts w:ascii="Georgia" w:eastAsia="Times New Roman" w:hAnsi="Georgia"/>
      <w:sz w:val="24"/>
    </w:rPr>
  </w:style>
  <w:style w:type="character" w:customStyle="1" w:styleId="StyleStyle4LatinTimesNewRomanAsianSimSunBoldChar">
    <w:name w:val="Style Style4 + (Latin) Times New Roman (Asian) SimSun Bold Char"/>
    <w:link w:val="StyleStyle4LatinTimesNewRomanAsianSimSunBold"/>
    <w:locked/>
    <w:rsid w:val="0003280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3280B"/>
    <w:rPr>
      <w:rFonts w:eastAsia="SimSun" w:cstheme="minorBidi"/>
      <w:b/>
      <w:bCs/>
      <w:szCs w:val="22"/>
    </w:rPr>
  </w:style>
  <w:style w:type="paragraph" w:customStyle="1" w:styleId="summary">
    <w:name w:val="summary"/>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Caption2">
    <w:name w:val="Caption2"/>
    <w:basedOn w:val="Normal"/>
    <w:uiPriority w:val="99"/>
    <w:qFormat/>
    <w:rsid w:val="0003280B"/>
    <w:pPr>
      <w:spacing w:before="100" w:beforeAutospacing="1" w:after="100" w:afterAutospacing="1"/>
    </w:pPr>
    <w:rPr>
      <w:rFonts w:ascii="Georgia" w:eastAsia="Times New Roman" w:hAnsi="Georgia"/>
      <w:sz w:val="24"/>
    </w:rPr>
  </w:style>
  <w:style w:type="character" w:customStyle="1" w:styleId="MTDisplayEquationChar">
    <w:name w:val="MTDisplayEquation Char"/>
    <w:link w:val="MTDisplayEquation"/>
    <w:locked/>
    <w:rsid w:val="0003280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3280B"/>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3280B"/>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03280B"/>
    <w:pPr>
      <w:keepNext/>
      <w:ind w:left="288" w:right="288"/>
    </w:pPr>
    <w:rPr>
      <w:rFonts w:ascii="Georgia" w:eastAsia="MS Gothic" w:hAnsi="Georgia"/>
      <w:szCs w:val="20"/>
    </w:rPr>
  </w:style>
  <w:style w:type="paragraph" w:customStyle="1" w:styleId="Little">
    <w:name w:val="Little"/>
    <w:basedOn w:val="Normal"/>
    <w:next w:val="Normal"/>
    <w:link w:val="LittleChar"/>
    <w:qFormat/>
    <w:rsid w:val="0003280B"/>
    <w:pPr>
      <w:ind w:left="288"/>
    </w:pPr>
    <w:rPr>
      <w:rFonts w:ascii="Garamond" w:eastAsia="Times New Roman" w:hAnsi="Garamond"/>
      <w:sz w:val="16"/>
    </w:rPr>
  </w:style>
  <w:style w:type="paragraph" w:customStyle="1" w:styleId="AAAcard">
    <w:name w:val="AAAcard"/>
    <w:basedOn w:val="Normal"/>
    <w:uiPriority w:val="99"/>
    <w:qFormat/>
    <w:rsid w:val="0003280B"/>
    <w:pPr>
      <w:ind w:left="288" w:right="288"/>
    </w:pPr>
    <w:rPr>
      <w:rFonts w:ascii="Georgia" w:eastAsia="Times New Roman" w:hAnsi="Georgia"/>
    </w:rPr>
  </w:style>
  <w:style w:type="paragraph" w:customStyle="1" w:styleId="Caption3">
    <w:name w:val="Caption3"/>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body-12-5">
    <w:name w:val="body-12-5"/>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infuse">
    <w:name w:val="infuse"/>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fontreg">
    <w:name w:val="font_reg"/>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CITEF3">
    <w:name w:val="CITE F3"/>
    <w:uiPriority w:val="99"/>
    <w:qFormat/>
    <w:rsid w:val="0003280B"/>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3280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3280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3280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3280B"/>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3280B"/>
    <w:pPr>
      <w:ind w:left="144"/>
    </w:pPr>
    <w:rPr>
      <w:rFonts w:ascii="Cambria" w:eastAsia="Calibri" w:hAnsi="Cambria"/>
      <w:sz w:val="24"/>
    </w:rPr>
  </w:style>
  <w:style w:type="paragraph" w:customStyle="1" w:styleId="FreeFormA">
    <w:name w:val="Free Form A"/>
    <w:autoRedefine/>
    <w:uiPriority w:val="99"/>
    <w:qFormat/>
    <w:rsid w:val="0003280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3280B"/>
    <w:pPr>
      <w:spacing w:before="100" w:beforeAutospacing="1" w:after="100" w:afterAutospacing="1"/>
    </w:pPr>
    <w:rPr>
      <w:rFonts w:ascii="Georgia" w:eastAsia="Times New Roman" w:hAnsi="Georgia"/>
      <w:sz w:val="24"/>
    </w:rPr>
  </w:style>
  <w:style w:type="character" w:customStyle="1" w:styleId="ReallyfuckingsmallChar">
    <w:name w:val="Really fucking small Char"/>
    <w:link w:val="Reallyfuckingsmall"/>
    <w:locked/>
    <w:rsid w:val="0003280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3280B"/>
    <w:rPr>
      <w:rFonts w:ascii="Times New Roman" w:eastAsia="Times New Roman" w:hAnsi="Times New Roman" w:cs="Times New Roman"/>
      <w:sz w:val="10"/>
    </w:rPr>
  </w:style>
  <w:style w:type="paragraph" w:customStyle="1" w:styleId="subheader">
    <w:name w:val="subheader"/>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firstletter">
    <w:name w:val="firstletter"/>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more">
    <w:name w:val="more"/>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story">
    <w:name w:val="story"/>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H1numbered">
    <w:name w:val="H1 numbered"/>
    <w:basedOn w:val="Normal"/>
    <w:uiPriority w:val="99"/>
    <w:qFormat/>
    <w:rsid w:val="0003280B"/>
    <w:pPr>
      <w:pageBreakBefore/>
      <w:widowControl w:val="0"/>
      <w:numPr>
        <w:numId w:val="4"/>
      </w:numPr>
      <w:pBdr>
        <w:top w:val="single" w:sz="6" w:space="28" w:color="auto"/>
        <w:bottom w:val="single" w:sz="6" w:space="14" w:color="auto"/>
      </w:pBdr>
      <w:suppressAutoHyphens/>
      <w:autoSpaceDE w:val="0"/>
      <w:autoSpaceDN w:val="0"/>
      <w:adjustRightInd w:val="0"/>
      <w:spacing w:before="283" w:after="170" w:line="288" w:lineRule="auto"/>
    </w:pPr>
    <w:rPr>
      <w:rFonts w:ascii="Georgia" w:eastAsia="Times New Roman" w:hAnsi="Georgia" w:cs="Trajan-Bold"/>
      <w:b/>
      <w:bCs/>
      <w:caps/>
      <w:color w:val="000084"/>
      <w:sz w:val="40"/>
      <w:szCs w:val="40"/>
      <w:lang w:bidi="en-US"/>
    </w:rPr>
  </w:style>
  <w:style w:type="paragraph" w:customStyle="1" w:styleId="Numberedparas">
    <w:name w:val="Numbered paras"/>
    <w:basedOn w:val="Normal"/>
    <w:uiPriority w:val="99"/>
    <w:qFormat/>
    <w:rsid w:val="0003280B"/>
    <w:pPr>
      <w:widowControl w:val="0"/>
      <w:numPr>
        <w:ilvl w:val="1"/>
        <w:numId w:val="4"/>
      </w:numPr>
      <w:tabs>
        <w:tab w:val="left" w:pos="567"/>
      </w:tabs>
      <w:suppressAutoHyphens/>
      <w:autoSpaceDE w:val="0"/>
      <w:autoSpaceDN w:val="0"/>
      <w:adjustRightInd w:val="0"/>
      <w:spacing w:before="170" w:line="288" w:lineRule="auto"/>
      <w:ind w:left="0" w:firstLine="0"/>
      <w:jc w:val="both"/>
    </w:pPr>
    <w:rPr>
      <w:rFonts w:ascii="Georgia" w:eastAsia="Times New Roman" w:hAnsi="Georgia" w:cs="BookAntiqua"/>
      <w:color w:val="000000"/>
      <w:spacing w:val="2"/>
      <w:lang w:val="en-GB" w:bidi="en-US"/>
    </w:rPr>
  </w:style>
  <w:style w:type="paragraph" w:customStyle="1" w:styleId="in">
    <w:name w:val="in"/>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image-caption">
    <w:name w:val="image-caption"/>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imagecontain">
    <w:name w:val="imagecontain"/>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CM62">
    <w:name w:val="CM62"/>
    <w:basedOn w:val="Normal"/>
    <w:next w:val="Normal"/>
    <w:uiPriority w:val="99"/>
    <w:qFormat/>
    <w:rsid w:val="0003280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3280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3280B"/>
    <w:pPr>
      <w:widowControl w:val="0"/>
      <w:spacing w:after="63"/>
    </w:pPr>
    <w:rPr>
      <w:rFonts w:ascii="Arial" w:hAnsi="Arial"/>
      <w:color w:val="auto"/>
    </w:rPr>
  </w:style>
  <w:style w:type="paragraph" w:customStyle="1" w:styleId="CM35">
    <w:name w:val="CM35"/>
    <w:basedOn w:val="Default"/>
    <w:next w:val="Default"/>
    <w:uiPriority w:val="99"/>
    <w:qFormat/>
    <w:rsid w:val="0003280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3280B"/>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03280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3280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3280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3280B"/>
    <w:rPr>
      <w:rFonts w:cs="Times New Roman"/>
      <w:sz w:val="22"/>
      <w:szCs w:val="22"/>
      <w:lang w:val="x-none" w:eastAsia="x-none"/>
    </w:rPr>
  </w:style>
  <w:style w:type="character" w:customStyle="1" w:styleId="StyleCards11ptUnderlineChar">
    <w:name w:val="Style Cards + 11 pt Underline Char"/>
    <w:link w:val="StyleCards11ptUnderline"/>
    <w:locked/>
    <w:rsid w:val="0003280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3280B"/>
    <w:rPr>
      <w:rFonts w:cs="Times New Roman"/>
      <w:sz w:val="22"/>
      <w:u w:val="single"/>
      <w:lang w:val="x-none" w:eastAsia="x-none"/>
    </w:rPr>
  </w:style>
  <w:style w:type="character" w:customStyle="1" w:styleId="StyleCards11ptBoldUnderlineChar">
    <w:name w:val="Style Cards + 11 pt Bold Underline Char"/>
    <w:link w:val="StyleCards11ptBoldUnderline"/>
    <w:locked/>
    <w:rsid w:val="0003280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3280B"/>
    <w:rPr>
      <w:rFonts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3280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3280B"/>
    <w:pPr>
      <w:pBdr>
        <w:top w:val="single" w:sz="4" w:space="0" w:color="auto"/>
        <w:left w:val="single" w:sz="4" w:space="0" w:color="auto"/>
        <w:bottom w:val="single" w:sz="4" w:space="0" w:color="auto"/>
        <w:right w:val="single" w:sz="4" w:space="0" w:color="auto"/>
      </w:pBdr>
    </w:pPr>
    <w:rPr>
      <w:rFonts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03280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3280B"/>
    <w:rPr>
      <w:rFonts w:cstheme="minorBidi"/>
      <w:lang w:val="x-none" w:eastAsia="x-none"/>
    </w:rPr>
  </w:style>
  <w:style w:type="character" w:customStyle="1" w:styleId="NormalFontChar">
    <w:name w:val="Normal Font Char"/>
    <w:link w:val="NormalFont"/>
    <w:locked/>
    <w:rsid w:val="0003280B"/>
    <w:rPr>
      <w:rFonts w:ascii="Times New Roman" w:eastAsia="Times New Roman" w:hAnsi="Times New Roman" w:cs="Times New Roman"/>
      <w:sz w:val="20"/>
      <w:szCs w:val="20"/>
    </w:rPr>
  </w:style>
  <w:style w:type="paragraph" w:customStyle="1" w:styleId="NormalFont">
    <w:name w:val="Normal Font"/>
    <w:link w:val="NormalFontChar"/>
    <w:qFormat/>
    <w:rsid w:val="0003280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3280B"/>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3280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3280B"/>
    <w:rPr>
      <w:u w:val="single"/>
      <w:lang w:val="x-none" w:eastAsia="x-none"/>
    </w:rPr>
  </w:style>
  <w:style w:type="character" w:customStyle="1" w:styleId="StyleNormalFont11ptBoldUnderlineChar">
    <w:name w:val="Style Normal Font + 11 pt Bold Underline Char"/>
    <w:link w:val="StyleNormalFont11ptBoldUnderline"/>
    <w:locked/>
    <w:rsid w:val="0003280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3280B"/>
    <w:rPr>
      <w:b/>
      <w:bCs/>
      <w:u w:val="single"/>
      <w:lang w:val="x-none" w:eastAsia="x-none"/>
    </w:rPr>
  </w:style>
  <w:style w:type="paragraph" w:customStyle="1" w:styleId="Smallfont0">
    <w:name w:val="Smallfont"/>
    <w:basedOn w:val="Normal"/>
    <w:uiPriority w:val="99"/>
    <w:qFormat/>
    <w:rsid w:val="0003280B"/>
    <w:rPr>
      <w:rFonts w:ascii="Georgia" w:eastAsia="Times New Roman" w:hAnsi="Georgia"/>
      <w:sz w:val="15"/>
    </w:rPr>
  </w:style>
  <w:style w:type="paragraph" w:customStyle="1" w:styleId="formatvorlage2">
    <w:name w:val="formatvorlage2"/>
    <w:basedOn w:val="Normal"/>
    <w:uiPriority w:val="99"/>
    <w:qFormat/>
    <w:rsid w:val="0003280B"/>
    <w:pPr>
      <w:spacing w:before="100" w:beforeAutospacing="1" w:after="100" w:afterAutospacing="1"/>
    </w:pPr>
    <w:rPr>
      <w:rFonts w:ascii="Georgia" w:eastAsia="Calibri" w:hAnsi="Georgia"/>
      <w:sz w:val="24"/>
    </w:rPr>
  </w:style>
  <w:style w:type="character" w:customStyle="1" w:styleId="StyleTitle11ptNotBoldChar">
    <w:name w:val="Style Title + 11 pt Not Bold Char"/>
    <w:link w:val="StyleTitle11ptNotBold"/>
    <w:locked/>
    <w:rsid w:val="0003280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3280B"/>
    <w:pPr>
      <w:widowControl/>
      <w:autoSpaceDE/>
      <w:autoSpaceDN/>
      <w:adjustRightInd/>
      <w:spacing w:before="0" w:after="0"/>
      <w:outlineLvl w:val="9"/>
    </w:pPr>
    <w:rPr>
      <w:rFonts w:eastAsia="Times New Roman" w:cstheme="minorBidi"/>
      <w:b/>
      <w:sz w:val="20"/>
      <w:lang w:val="x-none" w:eastAsia="x-none"/>
    </w:rPr>
  </w:style>
  <w:style w:type="character" w:customStyle="1" w:styleId="StyleTitle11ptNotBoldNounderlineChar">
    <w:name w:val="Style Title + 11 pt Not Bold No underline Char"/>
    <w:link w:val="StyleTitle11ptNotBoldNounderline"/>
    <w:locked/>
    <w:rsid w:val="0003280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3280B"/>
    <w:pPr>
      <w:widowControl/>
      <w:autoSpaceDE/>
      <w:autoSpaceDN/>
      <w:adjustRightInd/>
      <w:spacing w:before="0" w:after="0"/>
      <w:outlineLvl w:val="9"/>
    </w:pPr>
    <w:rPr>
      <w:rFonts w:eastAsia="Times New Roman" w:cstheme="minorBidi"/>
      <w:sz w:val="20"/>
      <w:lang w:val="x-none" w:eastAsia="x-none"/>
    </w:rPr>
  </w:style>
  <w:style w:type="character" w:customStyle="1" w:styleId="HotRouteCharCharCharCharCharChar">
    <w:name w:val="Hot Route! Char Char Char Char Char Char"/>
    <w:link w:val="HotRouteCharCharCharCharChar"/>
    <w:locked/>
    <w:rsid w:val="0003280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3280B"/>
    <w:pPr>
      <w:ind w:left="144"/>
    </w:pPr>
    <w:rPr>
      <w:rFonts w:ascii="Georgia" w:eastAsia="Times New Roman" w:hAnsi="Georgia" w:cstheme="minorBidi"/>
      <w:lang w:val="x-none" w:eastAsia="x-none"/>
    </w:rPr>
  </w:style>
  <w:style w:type="paragraph" w:customStyle="1" w:styleId="deck">
    <w:name w:val="deck"/>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i1">
    <w:name w:val="i1"/>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question">
    <w:name w:val="question"/>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bodycopy">
    <w:name w:val="bodycopy"/>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Fifth">
    <w:name w:val="Fifth"/>
    <w:basedOn w:val="Normal"/>
    <w:link w:val="FifthChar"/>
    <w:qFormat/>
    <w:rsid w:val="0003280B"/>
    <w:rPr>
      <w:rFonts w:ascii="Georgia" w:eastAsia="Calibri" w:hAnsi="Georgia"/>
    </w:rPr>
  </w:style>
  <w:style w:type="paragraph" w:customStyle="1" w:styleId="NoteLevel22">
    <w:name w:val="Note Level 22"/>
    <w:basedOn w:val="Normal"/>
    <w:next w:val="Normal"/>
    <w:uiPriority w:val="99"/>
    <w:qFormat/>
    <w:rsid w:val="0003280B"/>
    <w:pPr>
      <w:keepNext/>
      <w:ind w:left="288" w:right="288"/>
    </w:pPr>
    <w:rPr>
      <w:rFonts w:ascii="Georgia" w:eastAsia="MS Gothic" w:hAnsi="Georgia"/>
      <w:szCs w:val="20"/>
    </w:rPr>
  </w:style>
  <w:style w:type="paragraph" w:customStyle="1" w:styleId="wp-caption-text">
    <w:name w:val="wp-caption-text"/>
    <w:basedOn w:val="Normal"/>
    <w:qFormat/>
    <w:rsid w:val="0003280B"/>
    <w:pPr>
      <w:spacing w:before="100" w:beforeAutospacing="1" w:after="100" w:afterAutospacing="1"/>
    </w:pPr>
    <w:rPr>
      <w:rFonts w:ascii="Georgia" w:eastAsia="Times New Roman" w:hAnsi="Georgia"/>
      <w:sz w:val="24"/>
    </w:rPr>
  </w:style>
  <w:style w:type="paragraph" w:customStyle="1" w:styleId="svarticle">
    <w:name w:val="svarticle"/>
    <w:basedOn w:val="Normal"/>
    <w:uiPriority w:val="99"/>
    <w:qFormat/>
    <w:rsid w:val="0003280B"/>
    <w:pPr>
      <w:spacing w:before="100" w:beforeAutospacing="1" w:after="100" w:afterAutospacing="1"/>
    </w:pPr>
    <w:rPr>
      <w:rFonts w:ascii="Georgia" w:eastAsia="Times New Roman" w:hAnsi="Georgia"/>
      <w:sz w:val="24"/>
    </w:rPr>
  </w:style>
  <w:style w:type="paragraph" w:customStyle="1" w:styleId="canvas-atom">
    <w:name w:val="canvas-atom"/>
    <w:basedOn w:val="Normal"/>
    <w:uiPriority w:val="99"/>
    <w:qFormat/>
    <w:rsid w:val="0003280B"/>
    <w:pPr>
      <w:spacing w:before="100" w:beforeAutospacing="1" w:after="100" w:afterAutospacing="1"/>
    </w:pPr>
    <w:rPr>
      <w:rFonts w:ascii="Georgia" w:hAnsi="Georgia"/>
      <w:sz w:val="24"/>
    </w:rPr>
  </w:style>
  <w:style w:type="paragraph" w:customStyle="1" w:styleId="tweet-text">
    <w:name w:val="tweet-text"/>
    <w:basedOn w:val="Normal"/>
    <w:uiPriority w:val="99"/>
    <w:qFormat/>
    <w:rsid w:val="0003280B"/>
    <w:pPr>
      <w:spacing w:before="100" w:beforeAutospacing="1" w:after="100" w:afterAutospacing="1"/>
    </w:pPr>
    <w:rPr>
      <w:rFonts w:ascii="Georgia" w:hAnsi="Georgia"/>
    </w:rPr>
  </w:style>
  <w:style w:type="paragraph" w:customStyle="1" w:styleId="description">
    <w:name w:val="description"/>
    <w:basedOn w:val="Normal"/>
    <w:uiPriority w:val="99"/>
    <w:qFormat/>
    <w:rsid w:val="0003280B"/>
    <w:pPr>
      <w:spacing w:before="100" w:beforeAutospacing="1" w:after="100" w:afterAutospacing="1"/>
    </w:pPr>
    <w:rPr>
      <w:rFonts w:ascii="Georgia" w:hAnsi="Georgia"/>
    </w:rPr>
  </w:style>
  <w:style w:type="paragraph" w:customStyle="1" w:styleId="graf">
    <w:name w:val="graf"/>
    <w:basedOn w:val="Normal"/>
    <w:uiPriority w:val="99"/>
    <w:qFormat/>
    <w:rsid w:val="0003280B"/>
    <w:pPr>
      <w:spacing w:before="100" w:beforeAutospacing="1" w:after="100" w:afterAutospacing="1"/>
    </w:pPr>
    <w:rPr>
      <w:rFonts w:ascii="Georgia" w:hAnsi="Georgia"/>
    </w:rPr>
  </w:style>
  <w:style w:type="paragraph" w:customStyle="1" w:styleId="column">
    <w:name w:val="column"/>
    <w:basedOn w:val="Normal"/>
    <w:uiPriority w:val="99"/>
    <w:qFormat/>
    <w:rsid w:val="0003280B"/>
    <w:pPr>
      <w:spacing w:before="100" w:beforeAutospacing="1" w:after="100" w:afterAutospacing="1"/>
    </w:pPr>
    <w:rPr>
      <w:rFonts w:ascii="Georgia" w:hAnsi="Georgia"/>
    </w:rPr>
  </w:style>
  <w:style w:type="paragraph" w:customStyle="1" w:styleId="recirc-container">
    <w:name w:val="recirc-container"/>
    <w:basedOn w:val="Normal"/>
    <w:uiPriority w:val="99"/>
    <w:qFormat/>
    <w:rsid w:val="0003280B"/>
    <w:pPr>
      <w:spacing w:before="100" w:beforeAutospacing="1" w:after="100" w:afterAutospacing="1"/>
    </w:pPr>
    <w:rPr>
      <w:rFonts w:ascii="Georgia" w:hAnsi="Georgia"/>
      <w:sz w:val="24"/>
    </w:rPr>
  </w:style>
  <w:style w:type="paragraph" w:customStyle="1" w:styleId="selectionshareable">
    <w:name w:val="selectionshareable"/>
    <w:basedOn w:val="Normal"/>
    <w:qFormat/>
    <w:rsid w:val="0003280B"/>
    <w:pPr>
      <w:spacing w:before="100" w:beforeAutospacing="1" w:after="100" w:afterAutospacing="1"/>
    </w:pPr>
    <w:rPr>
      <w:rFonts w:ascii="Georgia" w:hAnsi="Georgia"/>
      <w:sz w:val="24"/>
    </w:rPr>
  </w:style>
  <w:style w:type="paragraph" w:customStyle="1" w:styleId="interstitial-link">
    <w:name w:val="interstitial-link"/>
    <w:basedOn w:val="Normal"/>
    <w:uiPriority w:val="99"/>
    <w:qFormat/>
    <w:rsid w:val="0003280B"/>
    <w:pPr>
      <w:spacing w:before="100" w:beforeAutospacing="1" w:after="100" w:afterAutospacing="1"/>
    </w:pPr>
    <w:rPr>
      <w:rFonts w:ascii="Georgia" w:hAnsi="Georgia"/>
      <w:sz w:val="24"/>
    </w:rPr>
  </w:style>
  <w:style w:type="paragraph" w:customStyle="1" w:styleId="see-also">
    <w:name w:val="see-also"/>
    <w:basedOn w:val="Normal"/>
    <w:uiPriority w:val="99"/>
    <w:qFormat/>
    <w:rsid w:val="0003280B"/>
    <w:pPr>
      <w:spacing w:before="100" w:beforeAutospacing="1" w:after="100" w:afterAutospacing="1"/>
    </w:pPr>
    <w:rPr>
      <w:rFonts w:ascii="Georgia" w:hAnsi="Georgia"/>
      <w:sz w:val="24"/>
    </w:rPr>
  </w:style>
  <w:style w:type="character" w:styleId="SubtleEmphasis">
    <w:name w:val="Subtle Emphasis"/>
    <w:uiPriority w:val="19"/>
    <w:qFormat/>
    <w:rsid w:val="0003280B"/>
    <w:rPr>
      <w:rFonts w:ascii="Georgia" w:hAnsi="Georgia" w:hint="default"/>
      <w:i/>
      <w:iCs/>
      <w:color w:val="808080"/>
    </w:rPr>
  </w:style>
  <w:style w:type="character" w:customStyle="1" w:styleId="cardchar00">
    <w:name w:val="cardchar0"/>
    <w:basedOn w:val="DefaultParagraphFont"/>
    <w:rsid w:val="0003280B"/>
  </w:style>
  <w:style w:type="character" w:customStyle="1" w:styleId="UnderlineNon-bold">
    <w:name w:val="Underline Non - bold"/>
    <w:rsid w:val="0003280B"/>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03280B"/>
    <w:rPr>
      <w:rFonts w:ascii="Georgia" w:hAnsi="Georgia"/>
    </w:rPr>
  </w:style>
  <w:style w:type="character" w:customStyle="1" w:styleId="StyleHeading4UnderlinedsmalltextGaramondChar">
    <w:name w:val="Style Heading 4Underlinedsmall text + Garamond Char"/>
    <w:link w:val="StyleHeading4UnderlinedsmalltextGaramond"/>
    <w:locked/>
    <w:rsid w:val="0003280B"/>
    <w:rPr>
      <w:rFonts w:ascii="Georgia" w:hAnsi="Georgia" w:cs="Calibri"/>
    </w:rPr>
  </w:style>
  <w:style w:type="character" w:customStyle="1" w:styleId="Heading5Char2">
    <w:name w:val="Heading 5 Char2"/>
    <w:rsid w:val="0003280B"/>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03280B"/>
    <w:rPr>
      <w:rFonts w:ascii="Arial" w:hAnsi="Arial" w:cs="Arial"/>
      <w:vanish/>
      <w:sz w:val="16"/>
      <w:szCs w:val="16"/>
    </w:rPr>
  </w:style>
  <w:style w:type="paragraph" w:styleId="z-TopofForm">
    <w:name w:val="HTML Top of Form"/>
    <w:basedOn w:val="Normal"/>
    <w:next w:val="Normal"/>
    <w:link w:val="z-TopofFormChar"/>
    <w:hidden/>
    <w:uiPriority w:val="99"/>
    <w:unhideWhenUsed/>
    <w:rsid w:val="0003280B"/>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03280B"/>
    <w:rPr>
      <w:rFonts w:ascii="Arial" w:hAnsi="Arial" w:cs="Arial"/>
      <w:vanish/>
      <w:sz w:val="16"/>
      <w:szCs w:val="16"/>
    </w:rPr>
  </w:style>
  <w:style w:type="character" w:customStyle="1" w:styleId="z-BottomofFormChar">
    <w:name w:val="z-Bottom of Form Char"/>
    <w:basedOn w:val="DefaultParagraphFont"/>
    <w:link w:val="z-BottomofForm"/>
    <w:uiPriority w:val="99"/>
    <w:rsid w:val="0003280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3280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3280B"/>
    <w:rPr>
      <w:rFonts w:ascii="Arial" w:hAnsi="Arial" w:cs="Arial"/>
      <w:vanish/>
      <w:sz w:val="16"/>
      <w:szCs w:val="16"/>
    </w:rPr>
  </w:style>
  <w:style w:type="character" w:customStyle="1" w:styleId="Style2CharChar">
    <w:name w:val="Style2 Char Char"/>
    <w:rsid w:val="0003280B"/>
    <w:rPr>
      <w:u w:val="thick"/>
      <w:lang w:val="en-US" w:eastAsia="en-US" w:bidi="ar-SA"/>
    </w:rPr>
  </w:style>
  <w:style w:type="character" w:customStyle="1" w:styleId="authordate1">
    <w:name w:val="authordate"/>
    <w:rsid w:val="0003280B"/>
  </w:style>
  <w:style w:type="character" w:customStyle="1" w:styleId="underline0">
    <w:name w:val="%underline"/>
    <w:qFormat/>
    <w:rsid w:val="0003280B"/>
    <w:rPr>
      <w:rFonts w:ascii="Times New Roman" w:hAnsi="Times New Roman" w:cs="Times New Roman" w:hint="default"/>
      <w:strike w:val="0"/>
      <w:dstrike w:val="0"/>
      <w:sz w:val="16"/>
      <w:u w:val="none"/>
      <w:effect w:val="none"/>
    </w:rPr>
  </w:style>
  <w:style w:type="character" w:customStyle="1" w:styleId="AUNDERLINE0">
    <w:name w:val="AUNDERLINE"/>
    <w:qFormat/>
    <w:rsid w:val="0003280B"/>
    <w:rPr>
      <w:rFonts w:ascii="Times New Roman" w:hAnsi="Times New Roman" w:cs="Times New Roman" w:hint="default"/>
      <w:sz w:val="20"/>
      <w:u w:val="single"/>
    </w:rPr>
  </w:style>
  <w:style w:type="character" w:customStyle="1" w:styleId="UnderlinedCharChar">
    <w:name w:val="Underlined Char Char"/>
    <w:rsid w:val="0003280B"/>
    <w:rPr>
      <w:rFonts w:ascii="Garamond" w:hAnsi="Garamond" w:hint="default"/>
      <w:szCs w:val="28"/>
      <w:u w:val="single"/>
      <w:lang w:val="en-US" w:eastAsia="en-US" w:bidi="ar-SA"/>
    </w:rPr>
  </w:style>
  <w:style w:type="character" w:customStyle="1" w:styleId="slug-doi">
    <w:name w:val="slug-doi"/>
    <w:basedOn w:val="DefaultParagraphFont"/>
    <w:rsid w:val="0003280B"/>
  </w:style>
  <w:style w:type="character" w:customStyle="1" w:styleId="af">
    <w:name w:val="af"/>
    <w:basedOn w:val="DefaultParagraphFont"/>
    <w:rsid w:val="0003280B"/>
  </w:style>
  <w:style w:type="character" w:customStyle="1" w:styleId="ab">
    <w:name w:val="ab"/>
    <w:basedOn w:val="DefaultParagraphFont"/>
    <w:rsid w:val="0003280B"/>
  </w:style>
  <w:style w:type="character" w:customStyle="1" w:styleId="em">
    <w:name w:val="em"/>
    <w:basedOn w:val="DefaultParagraphFont"/>
    <w:rsid w:val="0003280B"/>
  </w:style>
  <w:style w:type="character" w:customStyle="1" w:styleId="au">
    <w:name w:val="au"/>
    <w:basedOn w:val="DefaultParagraphFont"/>
    <w:rsid w:val="0003280B"/>
  </w:style>
  <w:style w:type="character" w:customStyle="1" w:styleId="ti">
    <w:name w:val="ti"/>
    <w:basedOn w:val="DefaultParagraphFont"/>
    <w:rsid w:val="0003280B"/>
  </w:style>
  <w:style w:type="character" w:customStyle="1" w:styleId="subheadblue">
    <w:name w:val="subhead_blue"/>
    <w:basedOn w:val="DefaultParagraphFont"/>
    <w:rsid w:val="0003280B"/>
  </w:style>
  <w:style w:type="character" w:customStyle="1" w:styleId="affiliation">
    <w:name w:val="affiliation"/>
    <w:basedOn w:val="DefaultParagraphFont"/>
    <w:rsid w:val="0003280B"/>
  </w:style>
  <w:style w:type="character" w:customStyle="1" w:styleId="slug-doi-wrapper">
    <w:name w:val="slug-doi-wrapper"/>
    <w:basedOn w:val="DefaultParagraphFont"/>
    <w:rsid w:val="0003280B"/>
  </w:style>
  <w:style w:type="character" w:customStyle="1" w:styleId="slug-metadata-noteahead-of-print">
    <w:name w:val="slug-metadata-note ahead-of-print"/>
    <w:basedOn w:val="DefaultParagraphFont"/>
    <w:rsid w:val="0003280B"/>
  </w:style>
  <w:style w:type="character" w:customStyle="1" w:styleId="slug-ahead-of-print-date">
    <w:name w:val="slug-ahead-of-print-date"/>
    <w:basedOn w:val="DefaultParagraphFont"/>
    <w:rsid w:val="0003280B"/>
  </w:style>
  <w:style w:type="character" w:customStyle="1" w:styleId="medium-bold">
    <w:name w:val="medium-bold"/>
    <w:basedOn w:val="DefaultParagraphFont"/>
    <w:rsid w:val="0003280B"/>
  </w:style>
  <w:style w:type="character" w:customStyle="1" w:styleId="updated-short-citation">
    <w:name w:val="updated-short-citation"/>
    <w:basedOn w:val="DefaultParagraphFont"/>
    <w:rsid w:val="0003280B"/>
  </w:style>
  <w:style w:type="character" w:customStyle="1" w:styleId="goohl0">
    <w:name w:val="goohl0"/>
    <w:basedOn w:val="DefaultParagraphFont"/>
    <w:rsid w:val="0003280B"/>
  </w:style>
  <w:style w:type="character" w:customStyle="1" w:styleId="CharChar6">
    <w:name w:val="Char Char6"/>
    <w:rsid w:val="0003280B"/>
    <w:rPr>
      <w:rFonts w:ascii="Arial" w:hAnsi="Arial" w:cs="Arial" w:hint="default"/>
      <w:bCs/>
      <w:sz w:val="16"/>
      <w:szCs w:val="26"/>
      <w:lang w:val="en-US" w:eastAsia="en-US" w:bidi="ar-SA"/>
    </w:rPr>
  </w:style>
  <w:style w:type="character" w:customStyle="1" w:styleId="TagCharChar1">
    <w:name w:val="Tag Char Char1"/>
    <w:rsid w:val="0003280B"/>
    <w:rPr>
      <w:b/>
      <w:bCs w:val="0"/>
      <w:sz w:val="24"/>
      <w:szCs w:val="24"/>
      <w:lang w:val="en-US" w:eastAsia="en-US" w:bidi="ar-SA"/>
    </w:rPr>
  </w:style>
  <w:style w:type="character" w:customStyle="1" w:styleId="12TimesNewRoman">
    <w:name w:val="12 Times New Roman"/>
    <w:rsid w:val="0003280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3280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3280B"/>
    <w:rPr>
      <w:rFonts w:ascii="Times New Roman" w:hAnsi="Times New Roman" w:cs="Times New Roman" w:hint="default"/>
      <w:strike w:val="0"/>
      <w:dstrike w:val="0"/>
      <w:sz w:val="14"/>
      <w:u w:val="none"/>
      <w:effect w:val="none"/>
    </w:rPr>
  </w:style>
  <w:style w:type="character" w:customStyle="1" w:styleId="F8-UnderlineBold">
    <w:name w:val="F8 - Underline/Bold"/>
    <w:rsid w:val="0003280B"/>
    <w:rPr>
      <w:rFonts w:ascii="Times New Roman" w:hAnsi="Times New Roman" w:cs="Times New Roman" w:hint="default"/>
      <w:b/>
      <w:bCs w:val="0"/>
      <w:sz w:val="20"/>
      <w:u w:val="single"/>
    </w:rPr>
  </w:style>
  <w:style w:type="character" w:customStyle="1" w:styleId="F7-SmallFont">
    <w:name w:val="F7 - Small Font"/>
    <w:rsid w:val="0003280B"/>
    <w:rPr>
      <w:rFonts w:ascii="Times New Roman" w:hAnsi="Times New Roman" w:cs="Times New Roman" w:hint="default"/>
      <w:sz w:val="14"/>
    </w:rPr>
  </w:style>
  <w:style w:type="character" w:customStyle="1" w:styleId="Brief-Bold">
    <w:name w:val="Brief - Bold"/>
    <w:rsid w:val="0003280B"/>
    <w:rPr>
      <w:rFonts w:ascii="Times New Roman" w:hAnsi="Times New Roman" w:cs="Times New Roman" w:hint="default"/>
      <w:b/>
      <w:bCs w:val="0"/>
    </w:rPr>
  </w:style>
  <w:style w:type="character" w:customStyle="1" w:styleId="Card-Underline">
    <w:name w:val="Card - Underline"/>
    <w:rsid w:val="0003280B"/>
    <w:rPr>
      <w:rFonts w:ascii="Times New Roman" w:hAnsi="Times New Roman" w:cs="Times New Roman" w:hint="default"/>
      <w:u w:val="single"/>
    </w:rPr>
  </w:style>
  <w:style w:type="character" w:customStyle="1" w:styleId="beriefunderline">
    <w:name w:val="berief = underline"/>
    <w:rsid w:val="0003280B"/>
    <w:rPr>
      <w:rFonts w:ascii="Times New Roman" w:eastAsia="Times New Roman" w:hAnsi="Times New Roman" w:cs="Times New Roman" w:hint="default"/>
      <w:sz w:val="20"/>
      <w:u w:val="single"/>
    </w:rPr>
  </w:style>
  <w:style w:type="character" w:customStyle="1" w:styleId="BoldText10pt">
    <w:name w:val="Bold Text 10 pt"/>
    <w:rsid w:val="0003280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03280B"/>
    <w:rPr>
      <w:i/>
      <w:iCs w:val="0"/>
    </w:rPr>
  </w:style>
  <w:style w:type="character" w:customStyle="1" w:styleId="eoeaheader">
    <w:name w:val="eoea_header"/>
    <w:basedOn w:val="DefaultParagraphFont"/>
    <w:rsid w:val="0003280B"/>
  </w:style>
  <w:style w:type="character" w:customStyle="1" w:styleId="SC4208902">
    <w:name w:val="SC.4.208902"/>
    <w:rsid w:val="0003280B"/>
    <w:rPr>
      <w:rFonts w:ascii="Century" w:hAnsi="Century" w:cs="Century" w:hint="default"/>
      <w:color w:val="000000"/>
      <w:sz w:val="22"/>
      <w:szCs w:val="22"/>
    </w:rPr>
  </w:style>
  <w:style w:type="character" w:customStyle="1" w:styleId="SC4208915">
    <w:name w:val="SC.4.208915"/>
    <w:rsid w:val="0003280B"/>
    <w:rPr>
      <w:rFonts w:ascii="Century" w:hAnsi="Century" w:cs="Century" w:hint="default"/>
      <w:color w:val="000000"/>
      <w:sz w:val="13"/>
      <w:szCs w:val="13"/>
    </w:rPr>
  </w:style>
  <w:style w:type="character" w:customStyle="1" w:styleId="SC273764">
    <w:name w:val="SC.2.73764"/>
    <w:rsid w:val="0003280B"/>
    <w:rPr>
      <w:rFonts w:ascii="Century" w:hAnsi="Century" w:cs="Century" w:hint="default"/>
      <w:color w:val="000000"/>
      <w:sz w:val="72"/>
      <w:szCs w:val="72"/>
    </w:rPr>
  </w:style>
  <w:style w:type="character" w:customStyle="1" w:styleId="SC273779">
    <w:name w:val="SC.2.73779"/>
    <w:rsid w:val="0003280B"/>
    <w:rPr>
      <w:rFonts w:ascii="Century" w:hAnsi="Century" w:cs="Century" w:hint="default"/>
      <w:color w:val="000000"/>
      <w:sz w:val="40"/>
      <w:szCs w:val="40"/>
    </w:rPr>
  </w:style>
  <w:style w:type="character" w:customStyle="1" w:styleId="SC273763">
    <w:name w:val="SC.2.73763"/>
    <w:rsid w:val="0003280B"/>
    <w:rPr>
      <w:rFonts w:ascii="Century" w:hAnsi="Century" w:cs="Century" w:hint="default"/>
      <w:b/>
      <w:bCs/>
      <w:color w:val="000000"/>
    </w:rPr>
  </w:style>
  <w:style w:type="character" w:customStyle="1" w:styleId="SC4208910">
    <w:name w:val="SC.4.208910"/>
    <w:rsid w:val="0003280B"/>
    <w:rPr>
      <w:rFonts w:ascii="Century" w:hAnsi="Century" w:cs="Century" w:hint="default"/>
      <w:color w:val="000000"/>
      <w:sz w:val="28"/>
      <w:szCs w:val="28"/>
    </w:rPr>
  </w:style>
  <w:style w:type="character" w:customStyle="1" w:styleId="SC4208911">
    <w:name w:val="SC.4.208911"/>
    <w:rsid w:val="0003280B"/>
    <w:rPr>
      <w:rFonts w:ascii="Century" w:hAnsi="Century" w:cs="Century" w:hint="default"/>
      <w:color w:val="000000"/>
    </w:rPr>
  </w:style>
  <w:style w:type="character" w:customStyle="1" w:styleId="articlesubtitle">
    <w:name w:val="article_sub_title"/>
    <w:basedOn w:val="DefaultParagraphFont"/>
    <w:rsid w:val="0003280B"/>
  </w:style>
  <w:style w:type="character" w:customStyle="1" w:styleId="newsdate2">
    <w:name w:val="news_date2"/>
    <w:basedOn w:val="DefaultParagraphFont"/>
    <w:rsid w:val="0003280B"/>
  </w:style>
  <w:style w:type="character" w:customStyle="1" w:styleId="readarticleheader">
    <w:name w:val="readarticleheader"/>
    <w:basedOn w:val="DefaultParagraphFont"/>
    <w:rsid w:val="0003280B"/>
  </w:style>
  <w:style w:type="character" w:customStyle="1" w:styleId="UnderlineChar20">
    <w:name w:val="Underline Char2"/>
    <w:rsid w:val="0003280B"/>
    <w:rPr>
      <w:rFonts w:ascii="Trebuchet MS" w:hAnsi="Trebuchet MS" w:hint="default"/>
      <w:u w:val="thick"/>
      <w:lang w:val="en-US" w:eastAsia="zh-CN" w:bidi="ar-SA"/>
    </w:rPr>
  </w:style>
  <w:style w:type="character" w:customStyle="1" w:styleId="BoldUnderliningChar">
    <w:name w:val="Bold Underlining Char"/>
    <w:rsid w:val="0003280B"/>
    <w:rPr>
      <w:rFonts w:ascii="Arial Narrow" w:eastAsia="Times New Roman" w:hAnsi="Arial Narrow" w:hint="default"/>
      <w:b/>
      <w:bCs w:val="0"/>
      <w:szCs w:val="24"/>
      <w:u w:val="single"/>
      <w:lang w:val="en-GB" w:eastAsia="en-US" w:bidi="ar-SA"/>
    </w:rPr>
  </w:style>
  <w:style w:type="character" w:customStyle="1" w:styleId="medium-normal1">
    <w:name w:val="medium-normal1"/>
    <w:rsid w:val="0003280B"/>
    <w:rPr>
      <w:rFonts w:ascii="Arial" w:hAnsi="Arial" w:cs="Arial" w:hint="default"/>
      <w:b w:val="0"/>
      <w:bCs w:val="0"/>
      <w:i w:val="0"/>
      <w:iCs w:val="0"/>
      <w:sz w:val="20"/>
      <w:szCs w:val="20"/>
    </w:rPr>
  </w:style>
  <w:style w:type="character" w:customStyle="1" w:styleId="UnderlinedCardChar0">
    <w:name w:val="Underlined Card Char"/>
    <w:rsid w:val="0003280B"/>
    <w:rPr>
      <w:rFonts w:ascii="Palatino Linotype" w:hAnsi="Palatino Linotype" w:hint="default"/>
      <w:u w:val="single"/>
      <w:lang w:val="en-US" w:eastAsia="en-US" w:bidi="ar-SA"/>
    </w:rPr>
  </w:style>
  <w:style w:type="character" w:customStyle="1" w:styleId="char">
    <w:name w:val="char"/>
    <w:basedOn w:val="DefaultParagraphFont"/>
    <w:rsid w:val="0003280B"/>
  </w:style>
  <w:style w:type="character" w:customStyle="1" w:styleId="UnderlineCharCharCharCharCharChar">
    <w:name w:val="Underline Char Char Char Char Char Char"/>
    <w:rsid w:val="0003280B"/>
    <w:rPr>
      <w:rFonts w:ascii="Arial Narrow" w:hAnsi="Arial Narrow" w:hint="default"/>
      <w:szCs w:val="24"/>
      <w:u w:val="single"/>
      <w:lang w:val="en-US" w:eastAsia="en-US" w:bidi="ar-SA"/>
    </w:rPr>
  </w:style>
  <w:style w:type="character" w:customStyle="1" w:styleId="klink">
    <w:name w:val="klink"/>
    <w:basedOn w:val="DefaultParagraphFont"/>
    <w:rsid w:val="0003280B"/>
  </w:style>
  <w:style w:type="character" w:customStyle="1" w:styleId="date10">
    <w:name w:val="date1"/>
    <w:basedOn w:val="DefaultParagraphFont"/>
    <w:rsid w:val="0003280B"/>
  </w:style>
  <w:style w:type="character" w:customStyle="1" w:styleId="bolding1">
    <w:name w:val="bolding1"/>
    <w:rsid w:val="0003280B"/>
    <w:rPr>
      <w:b/>
      <w:bCs/>
    </w:rPr>
  </w:style>
  <w:style w:type="character" w:customStyle="1" w:styleId="bookoptions1">
    <w:name w:val="book_options1"/>
    <w:rsid w:val="0003280B"/>
    <w:rPr>
      <w:b/>
      <w:bCs/>
      <w:color w:val="333366"/>
    </w:rPr>
  </w:style>
  <w:style w:type="character" w:customStyle="1" w:styleId="descriptionblock">
    <w:name w:val="description block"/>
    <w:basedOn w:val="DefaultParagraphFont"/>
    <w:rsid w:val="0003280B"/>
  </w:style>
  <w:style w:type="character" w:customStyle="1" w:styleId="detailsboxblock">
    <w:name w:val="detailsbox block"/>
    <w:basedOn w:val="DefaultParagraphFont"/>
    <w:rsid w:val="0003280B"/>
  </w:style>
  <w:style w:type="character" w:customStyle="1" w:styleId="Char3">
    <w:name w:val="Char3"/>
    <w:rsid w:val="0003280B"/>
    <w:rPr>
      <w:rFonts w:ascii="Arial" w:hAnsi="Arial" w:cs="Arial" w:hint="default"/>
      <w:bCs/>
      <w:u w:val="thick"/>
      <w:lang w:val="en-US" w:eastAsia="en-US" w:bidi="ar-SA"/>
    </w:rPr>
  </w:style>
  <w:style w:type="character" w:customStyle="1" w:styleId="texto11">
    <w:name w:val="texto11"/>
    <w:rsid w:val="0003280B"/>
    <w:rPr>
      <w:rFonts w:ascii="Arial" w:hAnsi="Arial" w:cs="Arial" w:hint="default"/>
      <w:b w:val="0"/>
      <w:bCs w:val="0"/>
      <w:i w:val="0"/>
      <w:iCs w:val="0"/>
      <w:caps w:val="0"/>
      <w:color w:val="000000"/>
      <w:sz w:val="26"/>
      <w:szCs w:val="26"/>
    </w:rPr>
  </w:style>
  <w:style w:type="character" w:customStyle="1" w:styleId="CardTagChar">
    <w:name w:val="Card Tag Char"/>
    <w:rsid w:val="0003280B"/>
    <w:rPr>
      <w:rFonts w:ascii="Arial Narrow" w:hAnsi="Arial Narrow" w:hint="default"/>
      <w:b/>
      <w:bCs w:val="0"/>
      <w:sz w:val="24"/>
      <w:szCs w:val="24"/>
      <w:lang w:val="en-US" w:eastAsia="en-US" w:bidi="ar-SA"/>
    </w:rPr>
  </w:style>
  <w:style w:type="character" w:customStyle="1" w:styleId="DebateCiteCharCharChar">
    <w:name w:val="Debate Cite Char Char Char"/>
    <w:rsid w:val="0003280B"/>
    <w:rPr>
      <w:b/>
      <w:bCs w:val="0"/>
      <w:sz w:val="32"/>
      <w:szCs w:val="32"/>
      <w:lang w:val="en-US" w:eastAsia="en-US" w:bidi="ar-SA"/>
    </w:rPr>
  </w:style>
  <w:style w:type="character" w:customStyle="1" w:styleId="TagChar3">
    <w:name w:val="Tag Char3"/>
    <w:rsid w:val="0003280B"/>
    <w:rPr>
      <w:rFonts w:ascii="Palatino Linotype" w:hAnsi="Palatino Linotype" w:hint="default"/>
      <w:b/>
      <w:bCs w:val="0"/>
      <w:sz w:val="24"/>
      <w:szCs w:val="24"/>
      <w:lang w:val="en-US" w:eastAsia="en-US" w:bidi="ar-SA"/>
    </w:rPr>
  </w:style>
  <w:style w:type="character" w:customStyle="1" w:styleId="Style10ptBold">
    <w:name w:val="Style 10 pt Bold"/>
    <w:rsid w:val="0003280B"/>
    <w:rPr>
      <w:b/>
      <w:bCs/>
      <w:sz w:val="20"/>
    </w:rPr>
  </w:style>
  <w:style w:type="character" w:customStyle="1" w:styleId="text9">
    <w:name w:val="text9"/>
    <w:basedOn w:val="DefaultParagraphFont"/>
    <w:rsid w:val="0003280B"/>
  </w:style>
  <w:style w:type="character" w:customStyle="1" w:styleId="text21">
    <w:name w:val="text21"/>
    <w:basedOn w:val="DefaultParagraphFont"/>
    <w:rsid w:val="0003280B"/>
  </w:style>
  <w:style w:type="character" w:customStyle="1" w:styleId="text19">
    <w:name w:val="text19"/>
    <w:basedOn w:val="DefaultParagraphFont"/>
    <w:rsid w:val="0003280B"/>
  </w:style>
  <w:style w:type="character" w:customStyle="1" w:styleId="term2">
    <w:name w:val="term2"/>
    <w:rsid w:val="0003280B"/>
    <w:rPr>
      <w:b/>
      <w:bCs/>
    </w:rPr>
  </w:style>
  <w:style w:type="character" w:customStyle="1" w:styleId="pmterms12">
    <w:name w:val="pmterms12"/>
    <w:rsid w:val="0003280B"/>
    <w:rPr>
      <w:b/>
      <w:bCs/>
      <w:i w:val="0"/>
      <w:iCs w:val="0"/>
      <w:color w:val="000000"/>
    </w:rPr>
  </w:style>
  <w:style w:type="character" w:customStyle="1" w:styleId="ToReadChar">
    <w:name w:val="To Read Char"/>
    <w:rsid w:val="0003280B"/>
    <w:rPr>
      <w:rFonts w:ascii="Verdana" w:hAnsi="Verdana" w:hint="default"/>
      <w:b/>
      <w:bCs w:val="0"/>
      <w:szCs w:val="24"/>
      <w:u w:val="single"/>
      <w:lang w:val="en-US" w:eastAsia="en-US" w:bidi="ar-SA"/>
    </w:rPr>
  </w:style>
  <w:style w:type="character" w:customStyle="1" w:styleId="ToReadCharChar">
    <w:name w:val="To Read Char Char"/>
    <w:rsid w:val="0003280B"/>
    <w:rPr>
      <w:rFonts w:ascii="Verdana" w:hAnsi="Verdana" w:hint="default"/>
      <w:b/>
      <w:bCs w:val="0"/>
      <w:szCs w:val="24"/>
      <w:u w:val="single"/>
      <w:lang w:val="en-US" w:eastAsia="en-US" w:bidi="ar-SA"/>
    </w:rPr>
  </w:style>
  <w:style w:type="character" w:customStyle="1" w:styleId="bio">
    <w:name w:val="bio"/>
    <w:basedOn w:val="DefaultParagraphFont"/>
    <w:rsid w:val="0003280B"/>
  </w:style>
  <w:style w:type="character" w:customStyle="1" w:styleId="storytextstyle">
    <w:name w:val="storytextstyle"/>
    <w:basedOn w:val="DefaultParagraphFont"/>
    <w:rsid w:val="0003280B"/>
  </w:style>
  <w:style w:type="character" w:customStyle="1" w:styleId="cardunderlinedCharChar">
    <w:name w:val="card underlined Char Char"/>
    <w:rsid w:val="0003280B"/>
    <w:rPr>
      <w:rFonts w:ascii="Arial" w:hAnsi="Arial" w:cs="Arial" w:hint="default"/>
      <w:sz w:val="22"/>
      <w:szCs w:val="24"/>
      <w:u w:val="single"/>
      <w:lang w:val="en-US" w:eastAsia="en-US" w:bidi="ar-SA"/>
    </w:rPr>
  </w:style>
  <w:style w:type="character" w:customStyle="1" w:styleId="Style2Char0">
    <w:name w:val="Style2 Char"/>
    <w:rsid w:val="0003280B"/>
    <w:rPr>
      <w:rFonts w:ascii="Book Antiqua" w:hAnsi="Book Antiqua" w:hint="default"/>
      <w:u w:val="thick"/>
      <w:lang w:val="en-US" w:eastAsia="en-US" w:bidi="ar-SA"/>
    </w:rPr>
  </w:style>
  <w:style w:type="character" w:customStyle="1" w:styleId="Style2Char1">
    <w:name w:val="Style2 Char1"/>
    <w:rsid w:val="0003280B"/>
    <w:rPr>
      <w:rFonts w:ascii="Book Antiqua" w:hAnsi="Book Antiqua" w:hint="default"/>
      <w:szCs w:val="24"/>
      <w:u w:val="thick"/>
      <w:lang w:val="en-US" w:eastAsia="en-US" w:bidi="ar-SA"/>
    </w:rPr>
  </w:style>
  <w:style w:type="character" w:customStyle="1" w:styleId="articlehead21">
    <w:name w:val="articlehead21"/>
    <w:rsid w:val="0003280B"/>
    <w:rPr>
      <w:rFonts w:ascii="Arial" w:hAnsi="Arial" w:cs="Arial" w:hint="default"/>
      <w:b/>
      <w:bCs/>
      <w:color w:val="660000"/>
      <w:sz w:val="20"/>
      <w:szCs w:val="20"/>
    </w:rPr>
  </w:style>
  <w:style w:type="character" w:customStyle="1" w:styleId="TagCiteChar1">
    <w:name w:val="Tag/Cite Char1"/>
    <w:rsid w:val="0003280B"/>
    <w:rPr>
      <w:b/>
      <w:bCs w:val="0"/>
      <w:lang w:val="en-US" w:eastAsia="en-US" w:bidi="ar-SA"/>
    </w:rPr>
  </w:style>
  <w:style w:type="character" w:customStyle="1" w:styleId="goohl2">
    <w:name w:val="goohl2"/>
    <w:basedOn w:val="DefaultParagraphFont"/>
    <w:rsid w:val="0003280B"/>
  </w:style>
  <w:style w:type="character" w:customStyle="1" w:styleId="CardCharChar0">
    <w:name w:val="Card Char Char"/>
    <w:rsid w:val="0003280B"/>
    <w:rPr>
      <w:lang w:val="en-US" w:eastAsia="en-US" w:bidi="ar-SA"/>
    </w:rPr>
  </w:style>
  <w:style w:type="character" w:customStyle="1" w:styleId="BriefTitle1Char">
    <w:name w:val="Brief Title 1 Char"/>
    <w:rsid w:val="0003280B"/>
    <w:rPr>
      <w:b/>
      <w:bCs w:val="0"/>
      <w:u w:val="single"/>
      <w:lang w:val="en-US" w:eastAsia="en-US" w:bidi="ar-SA"/>
    </w:rPr>
  </w:style>
  <w:style w:type="character" w:customStyle="1" w:styleId="TagCiteCharChar">
    <w:name w:val="Tag/Cite Char Char"/>
    <w:rsid w:val="0003280B"/>
    <w:rPr>
      <w:b/>
      <w:bCs w:val="0"/>
      <w:lang w:val="en-US" w:eastAsia="en-US" w:bidi="ar-SA"/>
    </w:rPr>
  </w:style>
  <w:style w:type="character" w:customStyle="1" w:styleId="btx">
    <w:name w:val="btx"/>
    <w:basedOn w:val="DefaultParagraphFont"/>
    <w:rsid w:val="0003280B"/>
  </w:style>
  <w:style w:type="character" w:customStyle="1" w:styleId="CardChar10">
    <w:name w:val="Card Char1"/>
    <w:rsid w:val="0003280B"/>
    <w:rPr>
      <w:lang w:val="en-US" w:eastAsia="en-US" w:bidi="ar-SA"/>
    </w:rPr>
  </w:style>
  <w:style w:type="character" w:customStyle="1" w:styleId="prodgeneral1">
    <w:name w:val="prodgeneral1"/>
    <w:rsid w:val="0003280B"/>
    <w:rPr>
      <w:rFonts w:ascii="Verdana" w:hAnsi="Verdana" w:hint="default"/>
      <w:b w:val="0"/>
      <w:bCs w:val="0"/>
      <w:caps w:val="0"/>
      <w:color w:val="000000"/>
      <w:spacing w:val="0"/>
      <w:sz w:val="16"/>
      <w:szCs w:val="16"/>
    </w:rPr>
  </w:style>
  <w:style w:type="character" w:customStyle="1" w:styleId="summary1">
    <w:name w:val="summary1"/>
    <w:rsid w:val="0003280B"/>
    <w:rPr>
      <w:rFonts w:ascii="Arial" w:hAnsi="Arial" w:cs="Arial" w:hint="default"/>
      <w:sz w:val="18"/>
      <w:szCs w:val="18"/>
    </w:rPr>
  </w:style>
  <w:style w:type="character" w:customStyle="1" w:styleId="text3">
    <w:name w:val="text3"/>
    <w:basedOn w:val="DefaultParagraphFont"/>
    <w:rsid w:val="0003280B"/>
  </w:style>
  <w:style w:type="character" w:customStyle="1" w:styleId="cardtextsmallChar">
    <w:name w:val="card text small Char"/>
    <w:rsid w:val="0003280B"/>
    <w:rPr>
      <w:rFonts w:ascii="Arial Narrow" w:hAnsi="Arial Narrow" w:hint="default"/>
      <w:sz w:val="16"/>
      <w:szCs w:val="24"/>
      <w:lang w:val="en-US" w:eastAsia="en-US" w:bidi="ar-SA"/>
    </w:rPr>
  </w:style>
  <w:style w:type="character" w:customStyle="1" w:styleId="countrytitle1">
    <w:name w:val="countrytitle1"/>
    <w:rsid w:val="0003280B"/>
    <w:rPr>
      <w:rFonts w:ascii="Verdana" w:hAnsi="Verdana" w:hint="default"/>
      <w:b/>
      <w:bCs/>
      <w:color w:val="293643"/>
      <w:sz w:val="24"/>
      <w:szCs w:val="24"/>
    </w:rPr>
  </w:style>
  <w:style w:type="character" w:customStyle="1" w:styleId="storyheader1">
    <w:name w:val="storyheader1"/>
    <w:rsid w:val="0003280B"/>
    <w:rPr>
      <w:rFonts w:ascii="Verdana" w:hAnsi="Verdana" w:hint="default"/>
      <w:b/>
      <w:bCs/>
      <w:color w:val="000000"/>
      <w:sz w:val="21"/>
      <w:szCs w:val="21"/>
    </w:rPr>
  </w:style>
  <w:style w:type="character" w:customStyle="1" w:styleId="cardunderlinedChar0">
    <w:name w:val="card underlined Char"/>
    <w:rsid w:val="0003280B"/>
    <w:rPr>
      <w:rFonts w:ascii="Arial" w:hAnsi="Arial" w:cs="Arial" w:hint="default"/>
      <w:sz w:val="22"/>
      <w:szCs w:val="24"/>
      <w:u w:val="single"/>
      <w:lang w:val="en-US" w:eastAsia="en-US" w:bidi="ar-SA"/>
    </w:rPr>
  </w:style>
  <w:style w:type="character" w:customStyle="1" w:styleId="article1">
    <w:name w:val="article1"/>
    <w:rsid w:val="0003280B"/>
    <w:rPr>
      <w:rFonts w:ascii="Verdana" w:hAnsi="Verdana" w:hint="default"/>
      <w:color w:val="333333"/>
      <w:sz w:val="16"/>
      <w:szCs w:val="16"/>
    </w:rPr>
  </w:style>
  <w:style w:type="character" w:customStyle="1" w:styleId="story-posted-date1">
    <w:name w:val="story-posted-date1"/>
    <w:rsid w:val="0003280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3280B"/>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3280B"/>
  </w:style>
  <w:style w:type="character" w:customStyle="1" w:styleId="textmedium">
    <w:name w:val="textmedium"/>
    <w:basedOn w:val="DefaultParagraphFont"/>
    <w:rsid w:val="0003280B"/>
  </w:style>
  <w:style w:type="character" w:customStyle="1" w:styleId="citation1">
    <w:name w:val="citation1"/>
    <w:rsid w:val="0003280B"/>
    <w:rPr>
      <w:rFonts w:ascii="Verdana" w:hAnsi="Verdana" w:hint="default"/>
      <w:sz w:val="17"/>
      <w:szCs w:val="17"/>
    </w:rPr>
  </w:style>
  <w:style w:type="character" w:customStyle="1" w:styleId="hithighlite">
    <w:name w:val="hithighlite"/>
    <w:basedOn w:val="DefaultParagraphFont"/>
    <w:rsid w:val="0003280B"/>
  </w:style>
  <w:style w:type="character" w:customStyle="1" w:styleId="articlecontent">
    <w:name w:val="articlecontent"/>
    <w:basedOn w:val="DefaultParagraphFont"/>
    <w:rsid w:val="0003280B"/>
  </w:style>
  <w:style w:type="character" w:customStyle="1" w:styleId="fource1">
    <w:name w:val="fource1"/>
    <w:rsid w:val="0003280B"/>
    <w:rPr>
      <w:sz w:val="34"/>
      <w:szCs w:val="34"/>
    </w:rPr>
  </w:style>
  <w:style w:type="character" w:customStyle="1" w:styleId="LanguageStrikeChar">
    <w:name w:val="Language Strike Char"/>
    <w:rsid w:val="0003280B"/>
    <w:rPr>
      <w:rFonts w:ascii="Arial Narrow" w:hAnsi="Arial Narrow" w:hint="default"/>
      <w:strike/>
      <w:szCs w:val="24"/>
      <w:lang w:val="en-US" w:eastAsia="en-US" w:bidi="ar-SA"/>
    </w:rPr>
  </w:style>
  <w:style w:type="character" w:customStyle="1" w:styleId="normal11">
    <w:name w:val="normal1"/>
    <w:basedOn w:val="DefaultParagraphFont"/>
    <w:rsid w:val="0003280B"/>
  </w:style>
  <w:style w:type="character" w:customStyle="1" w:styleId="ds">
    <w:name w:val="ds"/>
    <w:basedOn w:val="DefaultParagraphFont"/>
    <w:rsid w:val="0003280B"/>
  </w:style>
  <w:style w:type="character" w:customStyle="1" w:styleId="UnderliningChar1">
    <w:name w:val="Underlining Char1"/>
    <w:rsid w:val="0003280B"/>
    <w:rPr>
      <w:rFonts w:ascii="Arial Narrow" w:hAnsi="Arial Narrow" w:hint="default"/>
      <w:szCs w:val="24"/>
      <w:u w:val="single"/>
      <w:lang w:val="en-US" w:eastAsia="en-US" w:bidi="ar-SA"/>
    </w:rPr>
  </w:style>
  <w:style w:type="character" w:customStyle="1" w:styleId="UnderliningChar2">
    <w:name w:val="Underlining Char2"/>
    <w:rsid w:val="0003280B"/>
    <w:rPr>
      <w:rFonts w:ascii="Arial Narrow" w:hAnsi="Arial Narrow" w:hint="default"/>
      <w:szCs w:val="24"/>
      <w:u w:val="single"/>
      <w:lang w:val="en-US" w:eastAsia="en-US" w:bidi="ar-SA"/>
    </w:rPr>
  </w:style>
  <w:style w:type="character" w:customStyle="1" w:styleId="MicroTextChar1">
    <w:name w:val="MicroText Char1"/>
    <w:rsid w:val="0003280B"/>
    <w:rPr>
      <w:rFonts w:ascii="Arial Narrow" w:hAnsi="Arial Narrow" w:hint="default"/>
      <w:sz w:val="12"/>
      <w:szCs w:val="24"/>
      <w:lang w:val="en-US" w:eastAsia="en-US" w:bidi="ar-SA"/>
    </w:rPr>
  </w:style>
  <w:style w:type="character" w:customStyle="1" w:styleId="DefaultPara">
    <w:name w:val="Default Para"/>
    <w:rsid w:val="0003280B"/>
    <w:rPr>
      <w:sz w:val="20"/>
    </w:rPr>
  </w:style>
  <w:style w:type="character" w:customStyle="1" w:styleId="SYSHYPERTEXT">
    <w:name w:val="SYS_HYPERTEXT"/>
    <w:rsid w:val="0003280B"/>
    <w:rPr>
      <w:color w:val="0000FF"/>
      <w:u w:val="single"/>
    </w:rPr>
  </w:style>
  <w:style w:type="character" w:customStyle="1" w:styleId="Hyperlink1">
    <w:name w:val="Hyperlink1"/>
    <w:rsid w:val="0003280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3280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3280B"/>
    <w:rPr>
      <w:rFonts w:ascii="Arial Narrow" w:hAnsi="Arial Narrow" w:hint="default"/>
      <w:noProof w:val="0"/>
      <w:szCs w:val="24"/>
      <w:u w:val="single"/>
      <w:lang w:val="en-US" w:eastAsia="en-US" w:bidi="ar-SA"/>
    </w:rPr>
  </w:style>
  <w:style w:type="character" w:customStyle="1" w:styleId="BlockHeading1Char">
    <w:name w:val="Block Heading 1 Char"/>
    <w:rsid w:val="0003280B"/>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03280B"/>
    <w:rPr>
      <w:b/>
      <w:bCs w:val="0"/>
      <w:sz w:val="24"/>
      <w:szCs w:val="24"/>
      <w:u w:val="single"/>
      <w:lang w:val="en-US" w:eastAsia="en-US" w:bidi="ar-SA"/>
    </w:rPr>
  </w:style>
  <w:style w:type="character" w:customStyle="1" w:styleId="StyleTagTimesNewRomanChar">
    <w:name w:val="Style Tag + Times New Roman Char"/>
    <w:rsid w:val="0003280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3280B"/>
    <w:rPr>
      <w:rFonts w:ascii="Arial Narrow" w:hAnsi="Arial Narrow" w:cs="Arial" w:hint="default"/>
      <w:b/>
      <w:bCs/>
      <w:iCs/>
      <w:sz w:val="24"/>
      <w:szCs w:val="28"/>
      <w:lang w:val="en-US" w:eastAsia="en-US" w:bidi="ar-SA"/>
    </w:rPr>
  </w:style>
  <w:style w:type="character" w:customStyle="1" w:styleId="UnderliningCharChar">
    <w:name w:val="Underlining Char Char"/>
    <w:rsid w:val="0003280B"/>
    <w:rPr>
      <w:rFonts w:ascii="Arial Narrow" w:hAnsi="Arial Narrow" w:hint="default"/>
      <w:szCs w:val="24"/>
      <w:u w:val="single"/>
      <w:lang w:val="en-US" w:eastAsia="en-US" w:bidi="ar-SA"/>
    </w:rPr>
  </w:style>
  <w:style w:type="character" w:customStyle="1" w:styleId="StyleArialNarrow12ptBold">
    <w:name w:val="Style Arial Narrow 12 pt Bold"/>
    <w:rsid w:val="0003280B"/>
    <w:rPr>
      <w:rFonts w:ascii="Arial Narrow" w:hAnsi="Arial Narrow" w:hint="default"/>
      <w:b/>
      <w:bCs/>
      <w:sz w:val="24"/>
    </w:rPr>
  </w:style>
  <w:style w:type="character" w:customStyle="1" w:styleId="Style1CharChar">
    <w:name w:val="Style1 Char Char"/>
    <w:rsid w:val="0003280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03280B"/>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03280B"/>
    <w:rPr>
      <w:noProof w:val="0"/>
      <w:u w:val="single"/>
      <w:lang w:val="en-US" w:eastAsia="en-US" w:bidi="ar-SA"/>
    </w:rPr>
  </w:style>
  <w:style w:type="character" w:customStyle="1" w:styleId="UnderlinedCharChar1">
    <w:name w:val="Underlined Char Char1"/>
    <w:rsid w:val="0003280B"/>
    <w:rPr>
      <w:rFonts w:ascii="Bell MT" w:eastAsia="Times New Roman" w:hAnsi="Bell MT" w:hint="default"/>
      <w:bCs/>
      <w:iCs/>
      <w:sz w:val="22"/>
      <w:u w:val="single"/>
    </w:rPr>
  </w:style>
  <w:style w:type="character" w:customStyle="1" w:styleId="Heading2CharChar2">
    <w:name w:val="Heading 2 Char Char2"/>
    <w:rsid w:val="0003280B"/>
    <w:rPr>
      <w:rFonts w:ascii="Arial" w:hAnsi="Arial" w:cs="Arial" w:hint="default"/>
      <w:b/>
      <w:bCs/>
      <w:iCs/>
      <w:sz w:val="22"/>
      <w:szCs w:val="28"/>
      <w:lang w:val="en-US" w:eastAsia="en-US" w:bidi="ar-SA"/>
    </w:rPr>
  </w:style>
  <w:style w:type="character" w:customStyle="1" w:styleId="doctitle">
    <w:name w:val="doctitle"/>
    <w:rsid w:val="0003280B"/>
  </w:style>
  <w:style w:type="character" w:customStyle="1" w:styleId="cardtext-underlined0">
    <w:name w:val="card text- underlined"/>
    <w:rsid w:val="0003280B"/>
    <w:rPr>
      <w:rFonts w:ascii="Garamond" w:hAnsi="Garamond" w:hint="default"/>
      <w:u w:val="single"/>
    </w:rPr>
  </w:style>
  <w:style w:type="character" w:customStyle="1" w:styleId="BodyText1">
    <w:name w:val="Body Text1"/>
    <w:basedOn w:val="DefaultParagraphFont"/>
    <w:rsid w:val="0003280B"/>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3280B"/>
  </w:style>
  <w:style w:type="character" w:customStyle="1" w:styleId="BriefTitleChar">
    <w:name w:val="Brief Title Char"/>
    <w:basedOn w:val="DefaultParagraphFont"/>
    <w:rsid w:val="0003280B"/>
    <w:rPr>
      <w:b/>
      <w:bCs w:val="0"/>
      <w:sz w:val="24"/>
      <w:szCs w:val="24"/>
      <w:u w:val="single"/>
      <w:lang w:val="en-US" w:eastAsia="en-US" w:bidi="ar-SA"/>
    </w:rPr>
  </w:style>
  <w:style w:type="character" w:customStyle="1" w:styleId="BriefTitle2Char">
    <w:name w:val="Brief Title 2 Char"/>
    <w:basedOn w:val="BriefTitleChar"/>
    <w:rsid w:val="0003280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3280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3280B"/>
    <w:rPr>
      <w:rFonts w:ascii="Georgia" w:hAnsi="Georgia" w:hint="default"/>
      <w:b/>
      <w:bCs w:val="0"/>
      <w:sz w:val="24"/>
    </w:rPr>
  </w:style>
  <w:style w:type="character" w:customStyle="1" w:styleId="Emphasis20">
    <w:name w:val="Emphasis 2"/>
    <w:uiPriority w:val="1"/>
    <w:qFormat/>
    <w:rsid w:val="0003280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3280B"/>
    <w:rPr>
      <w:rFonts w:ascii="AGaramond" w:hAnsi="AGaramond" w:cs="AGaramond" w:hint="default"/>
      <w:color w:val="211D1E"/>
      <w:sz w:val="14"/>
      <w:szCs w:val="14"/>
    </w:rPr>
  </w:style>
  <w:style w:type="character" w:customStyle="1" w:styleId="CharacterStyle2">
    <w:name w:val="Character Style 2"/>
    <w:uiPriority w:val="99"/>
    <w:rsid w:val="0003280B"/>
    <w:rPr>
      <w:sz w:val="20"/>
      <w:szCs w:val="20"/>
    </w:rPr>
  </w:style>
  <w:style w:type="character" w:customStyle="1" w:styleId="cross-head">
    <w:name w:val="cross-head"/>
    <w:rsid w:val="0003280B"/>
  </w:style>
  <w:style w:type="character" w:customStyle="1" w:styleId="dateline">
    <w:name w:val="dateline"/>
    <w:rsid w:val="0003280B"/>
  </w:style>
  <w:style w:type="character" w:customStyle="1" w:styleId="Subtitle1">
    <w:name w:val="Subtitle1"/>
    <w:rsid w:val="0003280B"/>
  </w:style>
  <w:style w:type="character" w:customStyle="1" w:styleId="metaorigin">
    <w:name w:val="meta_origin"/>
    <w:rsid w:val="0003280B"/>
  </w:style>
  <w:style w:type="character" w:customStyle="1" w:styleId="mandelbrotrefrag">
    <w:name w:val="mandelbrot_refrag"/>
    <w:rsid w:val="0003280B"/>
  </w:style>
  <w:style w:type="character" w:customStyle="1" w:styleId="eminfo">
    <w:name w:val="eminfo"/>
    <w:rsid w:val="0003280B"/>
  </w:style>
  <w:style w:type="character" w:customStyle="1" w:styleId="emhighlight">
    <w:name w:val="emhighlight"/>
    <w:rsid w:val="0003280B"/>
  </w:style>
  <w:style w:type="character" w:customStyle="1" w:styleId="name">
    <w:name w:val="name"/>
    <w:rsid w:val="0003280B"/>
  </w:style>
  <w:style w:type="character" w:customStyle="1" w:styleId="tkrname">
    <w:name w:val="tkrname"/>
    <w:rsid w:val="0003280B"/>
  </w:style>
  <w:style w:type="character" w:customStyle="1" w:styleId="tkrchange">
    <w:name w:val="tkrchange"/>
    <w:rsid w:val="0003280B"/>
  </w:style>
  <w:style w:type="character" w:customStyle="1" w:styleId="source-org">
    <w:name w:val="source-org"/>
    <w:rsid w:val="0003280B"/>
  </w:style>
  <w:style w:type="character" w:customStyle="1" w:styleId="updated">
    <w:name w:val="updated"/>
    <w:rsid w:val="0003280B"/>
  </w:style>
  <w:style w:type="character" w:customStyle="1" w:styleId="last">
    <w:name w:val="last"/>
    <w:rsid w:val="0003280B"/>
  </w:style>
  <w:style w:type="character" w:customStyle="1" w:styleId="Style11ptBoldUnderline1">
    <w:name w:val="Style 11 pt Bold Underline1"/>
    <w:rsid w:val="0003280B"/>
    <w:rPr>
      <w:b/>
      <w:bCs/>
      <w:sz w:val="20"/>
      <w:u w:val="single"/>
    </w:rPr>
  </w:style>
  <w:style w:type="character" w:customStyle="1" w:styleId="StyleStyleunderlineBold11pt">
    <w:name w:val="Style Style underline + Bold + 11 pt"/>
    <w:rsid w:val="0003280B"/>
    <w:rPr>
      <w:bCs/>
      <w:sz w:val="20"/>
      <w:u w:val="single"/>
    </w:rPr>
  </w:style>
  <w:style w:type="character" w:customStyle="1" w:styleId="StyleunderlineAsianTimesNewRomanBold">
    <w:name w:val="Style underline + (Asian) Times New Roman Bold"/>
    <w:rsid w:val="0003280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3280B"/>
    <w:rPr>
      <w:b/>
      <w:bCs/>
      <w:sz w:val="20"/>
      <w:u w:val="single"/>
      <w:bdr w:val="single" w:sz="4" w:space="0" w:color="auto" w:frame="1"/>
    </w:rPr>
  </w:style>
  <w:style w:type="character" w:customStyle="1" w:styleId="A5">
    <w:name w:val="A5"/>
    <w:uiPriority w:val="99"/>
    <w:rsid w:val="0003280B"/>
    <w:rPr>
      <w:rFonts w:ascii="Times New Roman" w:hAnsi="Times New Roman" w:cs="Times New Roman" w:hint="default"/>
      <w:color w:val="000000"/>
      <w:sz w:val="13"/>
      <w:szCs w:val="13"/>
    </w:rPr>
  </w:style>
  <w:style w:type="character" w:customStyle="1" w:styleId="quotepeekbase">
    <w:name w:val="quotepeekbase"/>
    <w:rsid w:val="0003280B"/>
  </w:style>
  <w:style w:type="character" w:customStyle="1" w:styleId="cardChar11">
    <w:name w:val="card Char1"/>
    <w:rsid w:val="0003280B"/>
    <w:rPr>
      <w:rFonts w:ascii="Calibri" w:eastAsia="Calibri" w:hAnsi="Calibri" w:cs="Calibri" w:hint="default"/>
      <w:sz w:val="24"/>
      <w:szCs w:val="22"/>
      <w:lang w:val="x-none" w:eastAsia="x-none"/>
    </w:rPr>
  </w:style>
  <w:style w:type="character" w:customStyle="1" w:styleId="NormalCard">
    <w:name w:val="Normal Card"/>
    <w:uiPriority w:val="1"/>
    <w:qFormat/>
    <w:rsid w:val="0003280B"/>
    <w:rPr>
      <w:rFonts w:ascii="Times New Roman" w:hAnsi="Times New Roman" w:cs="Times New Roman" w:hint="default"/>
      <w:sz w:val="24"/>
    </w:rPr>
  </w:style>
  <w:style w:type="character" w:customStyle="1" w:styleId="HighlightedUnderline0">
    <w:name w:val="Highlighted Underline"/>
    <w:uiPriority w:val="1"/>
    <w:qFormat/>
    <w:rsid w:val="0003280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3280B"/>
    <w:rPr>
      <w:rFonts w:ascii="Times New Roman" w:hAnsi="Times New Roman" w:cs="Times New Roman" w:hint="default"/>
      <w:sz w:val="16"/>
      <w:szCs w:val="16"/>
    </w:rPr>
  </w:style>
  <w:style w:type="character" w:customStyle="1" w:styleId="timebox">
    <w:name w:val="timebox"/>
    <w:rsid w:val="0003280B"/>
  </w:style>
  <w:style w:type="character" w:customStyle="1" w:styleId="Heading2Subtext">
    <w:name w:val="Heading 2 Subtext"/>
    <w:rsid w:val="0003280B"/>
    <w:rPr>
      <w:rFonts w:ascii="Times New Roman" w:hAnsi="Times New Roman" w:cs="Times New Roman" w:hint="default"/>
      <w:sz w:val="16"/>
    </w:rPr>
  </w:style>
  <w:style w:type="character" w:customStyle="1" w:styleId="-SmallText-">
    <w:name w:val="-Small Text-"/>
    <w:rsid w:val="0003280B"/>
    <w:rPr>
      <w:rFonts w:ascii="Garamond" w:hAnsi="Garamond" w:hint="default"/>
      <w:sz w:val="16"/>
    </w:rPr>
  </w:style>
  <w:style w:type="character" w:customStyle="1" w:styleId="label">
    <w:name w:val="label"/>
    <w:rsid w:val="0003280B"/>
  </w:style>
  <w:style w:type="character" w:customStyle="1" w:styleId="BoldUnderlineCharChar">
    <w:name w:val="BoldUnderline Char Char"/>
    <w:rsid w:val="0003280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3280B"/>
  </w:style>
  <w:style w:type="character" w:customStyle="1" w:styleId="FontStyle477">
    <w:name w:val="Font Style477"/>
    <w:basedOn w:val="DefaultParagraphFont"/>
    <w:uiPriority w:val="99"/>
    <w:rsid w:val="0003280B"/>
    <w:rPr>
      <w:rFonts w:ascii="Times New Roman" w:hAnsi="Times New Roman" w:cs="Times New Roman" w:hint="default"/>
      <w:sz w:val="18"/>
      <w:szCs w:val="18"/>
    </w:rPr>
  </w:style>
  <w:style w:type="character" w:customStyle="1" w:styleId="FontStyle505">
    <w:name w:val="Font Style505"/>
    <w:basedOn w:val="DefaultParagraphFont"/>
    <w:uiPriority w:val="99"/>
    <w:rsid w:val="0003280B"/>
    <w:rPr>
      <w:rFonts w:ascii="Times New Roman" w:hAnsi="Times New Roman" w:cs="Times New Roman" w:hint="default"/>
      <w:sz w:val="18"/>
      <w:szCs w:val="18"/>
    </w:rPr>
  </w:style>
  <w:style w:type="character" w:customStyle="1" w:styleId="FontStyle514">
    <w:name w:val="Font Style514"/>
    <w:basedOn w:val="DefaultParagraphFont"/>
    <w:uiPriority w:val="99"/>
    <w:rsid w:val="0003280B"/>
    <w:rPr>
      <w:rFonts w:ascii="Times New Roman" w:hAnsi="Times New Roman" w:cs="Times New Roman" w:hint="default"/>
      <w:sz w:val="14"/>
      <w:szCs w:val="14"/>
    </w:rPr>
  </w:style>
  <w:style w:type="character" w:customStyle="1" w:styleId="FontStyle500">
    <w:name w:val="Font Style500"/>
    <w:basedOn w:val="DefaultParagraphFont"/>
    <w:uiPriority w:val="99"/>
    <w:rsid w:val="0003280B"/>
    <w:rPr>
      <w:rFonts w:ascii="Times New Roman" w:hAnsi="Times New Roman" w:cs="Times New Roman" w:hint="default"/>
      <w:b/>
      <w:bCs/>
      <w:sz w:val="16"/>
      <w:szCs w:val="16"/>
    </w:rPr>
  </w:style>
  <w:style w:type="character" w:customStyle="1" w:styleId="CardCite1">
    <w:name w:val="CardCite1"/>
    <w:qFormat/>
    <w:rsid w:val="0003280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3280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3280B"/>
    <w:rPr>
      <w:rFonts w:ascii="Times New Roman" w:hAnsi="Times New Roman" w:cs="Times New Roman" w:hint="default"/>
      <w:b/>
      <w:bCs/>
      <w:sz w:val="22"/>
      <w:szCs w:val="22"/>
    </w:rPr>
  </w:style>
  <w:style w:type="character" w:customStyle="1" w:styleId="CharacterStyle3">
    <w:name w:val="Character Style 3"/>
    <w:uiPriority w:val="99"/>
    <w:rsid w:val="0003280B"/>
    <w:rPr>
      <w:rFonts w:ascii="Bookman Old Style" w:hAnsi="Bookman Old Style" w:cs="Bookman Old Style" w:hint="default"/>
      <w:spacing w:val="-5"/>
      <w:sz w:val="18"/>
      <w:szCs w:val="18"/>
    </w:rPr>
  </w:style>
  <w:style w:type="character" w:customStyle="1" w:styleId="Style8pt1">
    <w:name w:val="Style 8 pt1"/>
    <w:rsid w:val="0003280B"/>
    <w:rPr>
      <w:rFonts w:ascii="Georgia" w:hAnsi="Georgia" w:hint="default"/>
      <w:sz w:val="16"/>
    </w:rPr>
  </w:style>
  <w:style w:type="character" w:customStyle="1" w:styleId="UnderlineStyleChar7">
    <w:name w:val="Underline Style Char7"/>
    <w:rsid w:val="0003280B"/>
    <w:rPr>
      <w:rFonts w:ascii="Garamond" w:hAnsi="Garamond" w:hint="default"/>
      <w:sz w:val="22"/>
      <w:szCs w:val="24"/>
      <w:u w:val="single"/>
      <w:lang w:val="en-US" w:eastAsia="en-US" w:bidi="ar-SA"/>
    </w:rPr>
  </w:style>
  <w:style w:type="character" w:customStyle="1" w:styleId="StyleArial6ptBold">
    <w:name w:val="Style Arial 6 pt Bold"/>
    <w:rsid w:val="0003280B"/>
    <w:rPr>
      <w:rFonts w:ascii="Arial" w:hAnsi="Arial" w:cs="Arial" w:hint="default"/>
      <w:bCs/>
      <w:sz w:val="12"/>
    </w:rPr>
  </w:style>
  <w:style w:type="character" w:customStyle="1" w:styleId="Heading2Char5">
    <w:name w:val="Heading 2 Char5"/>
    <w:rsid w:val="0003280B"/>
    <w:rPr>
      <w:rFonts w:ascii="Garamond" w:hAnsi="Garamond" w:cs="Arial" w:hint="default"/>
      <w:b/>
      <w:bCs/>
      <w:iCs/>
      <w:sz w:val="24"/>
      <w:szCs w:val="28"/>
      <w:lang w:val="en-US" w:eastAsia="en-US" w:bidi="ar-SA"/>
    </w:rPr>
  </w:style>
  <w:style w:type="character" w:customStyle="1" w:styleId="TagGreg">
    <w:name w:val="TagGreg"/>
    <w:uiPriority w:val="1"/>
    <w:qFormat/>
    <w:rsid w:val="0003280B"/>
    <w:rPr>
      <w:b/>
      <w:bCs w:val="0"/>
      <w:sz w:val="24"/>
    </w:rPr>
  </w:style>
  <w:style w:type="character" w:customStyle="1" w:styleId="StyleDebateUnderline10pt">
    <w:name w:val="Style Debate Underline + 10 pt"/>
    <w:rsid w:val="0003280B"/>
    <w:rPr>
      <w:rFonts w:ascii="Times New Roman" w:hAnsi="Times New Roman" w:cs="Times New Roman" w:hint="default"/>
      <w:sz w:val="20"/>
      <w:szCs w:val="20"/>
      <w:u w:val="single"/>
    </w:rPr>
  </w:style>
  <w:style w:type="character" w:customStyle="1" w:styleId="underlinedCharChar0">
    <w:name w:val="underlined Char Char"/>
    <w:locked/>
    <w:rsid w:val="0003280B"/>
    <w:rPr>
      <w:u w:val="single"/>
    </w:rPr>
  </w:style>
  <w:style w:type="character" w:customStyle="1" w:styleId="SourceBold">
    <w:name w:val="Source Bold"/>
    <w:rsid w:val="0003280B"/>
    <w:rPr>
      <w:rFonts w:ascii="Arial Narrow" w:hAnsi="Arial Narrow" w:hint="default"/>
      <w:b/>
      <w:bCs w:val="0"/>
      <w:strike w:val="0"/>
      <w:dstrike w:val="0"/>
      <w:sz w:val="24"/>
      <w:u w:val="none"/>
      <w:effect w:val="none"/>
    </w:rPr>
  </w:style>
  <w:style w:type="character" w:customStyle="1" w:styleId="2xBoldUnderline">
    <w:name w:val="2x_Bold_Underline"/>
    <w:rsid w:val="0003280B"/>
    <w:rPr>
      <w:b/>
      <w:bCs/>
      <w:sz w:val="24"/>
      <w:u w:val="thick"/>
    </w:rPr>
  </w:style>
  <w:style w:type="character" w:customStyle="1" w:styleId="Dottedunderline">
    <w:name w:val="Dotted underline"/>
    <w:rsid w:val="0003280B"/>
    <w:rPr>
      <w:u w:val="dotted"/>
    </w:rPr>
  </w:style>
  <w:style w:type="character" w:customStyle="1" w:styleId="readChar">
    <w:name w:val="read Char"/>
    <w:rsid w:val="0003280B"/>
    <w:rPr>
      <w:szCs w:val="22"/>
      <w:u w:val="single"/>
      <w:lang w:val="en-US" w:eastAsia="en-US" w:bidi="ar-SA"/>
    </w:rPr>
  </w:style>
  <w:style w:type="character" w:customStyle="1" w:styleId="underlining0">
    <w:name w:val="underlining"/>
    <w:rsid w:val="0003280B"/>
    <w:rPr>
      <w:u w:val="single"/>
    </w:rPr>
  </w:style>
  <w:style w:type="character" w:customStyle="1" w:styleId="btitle">
    <w:name w:val="btitle"/>
    <w:rsid w:val="0003280B"/>
  </w:style>
  <w:style w:type="character" w:customStyle="1" w:styleId="green">
    <w:name w:val="green"/>
    <w:rsid w:val="0003280B"/>
  </w:style>
  <w:style w:type="character" w:customStyle="1" w:styleId="BodyText20">
    <w:name w:val="Body Text2"/>
    <w:rsid w:val="000328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03280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328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3280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3280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3280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328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3280B"/>
    <w:rPr>
      <w:rFonts w:ascii="Sylfaen" w:hAnsi="Sylfaen" w:cs="Sylfaen" w:hint="default"/>
      <w:i/>
      <w:iCs/>
      <w:strike w:val="0"/>
      <w:dstrike w:val="0"/>
      <w:sz w:val="19"/>
      <w:szCs w:val="19"/>
      <w:u w:val="none"/>
      <w:effect w:val="none"/>
      <w:shd w:val="clear" w:color="auto" w:fill="FFFFFF"/>
    </w:rPr>
  </w:style>
  <w:style w:type="character" w:customStyle="1" w:styleId="1">
    <w:name w:val="1"/>
    <w:rsid w:val="0003280B"/>
    <w:rPr>
      <w:rFonts w:ascii="Arial" w:hAnsi="Arial" w:cs="Arial" w:hint="default"/>
      <w:bCs/>
      <w:sz w:val="20"/>
      <w:u w:val="single"/>
      <w:lang w:val="en-US" w:eastAsia="en-US" w:bidi="ar-SA"/>
    </w:rPr>
  </w:style>
  <w:style w:type="character" w:customStyle="1" w:styleId="CharChar31">
    <w:name w:val="Char Char31"/>
    <w:rsid w:val="0003280B"/>
    <w:rPr>
      <w:rFonts w:ascii="Arial" w:hAnsi="Arial" w:cs="Arial" w:hint="default"/>
      <w:b/>
      <w:bCs/>
      <w:iCs/>
      <w:lang w:val="en-US" w:eastAsia="en-US" w:bidi="ar-SA"/>
    </w:rPr>
  </w:style>
  <w:style w:type="character" w:customStyle="1" w:styleId="Subtitle2">
    <w:name w:val="Subtitle2"/>
    <w:rsid w:val="0003280B"/>
  </w:style>
  <w:style w:type="character" w:customStyle="1" w:styleId="drop">
    <w:name w:val="drop"/>
    <w:rsid w:val="0003280B"/>
  </w:style>
  <w:style w:type="character" w:customStyle="1" w:styleId="bioline">
    <w:name w:val="bioline"/>
    <w:rsid w:val="0003280B"/>
  </w:style>
  <w:style w:type="character" w:customStyle="1" w:styleId="articletitle0">
    <w:name w:val="article_title"/>
    <w:rsid w:val="0003280B"/>
  </w:style>
  <w:style w:type="character" w:customStyle="1" w:styleId="A4">
    <w:name w:val="A4"/>
    <w:uiPriority w:val="99"/>
    <w:rsid w:val="0003280B"/>
    <w:rPr>
      <w:color w:val="000000"/>
    </w:rPr>
  </w:style>
  <w:style w:type="character" w:customStyle="1" w:styleId="s2">
    <w:name w:val="s2"/>
    <w:rsid w:val="0003280B"/>
  </w:style>
  <w:style w:type="character" w:customStyle="1" w:styleId="s4">
    <w:name w:val="s4"/>
    <w:rsid w:val="0003280B"/>
  </w:style>
  <w:style w:type="character" w:customStyle="1" w:styleId="s5">
    <w:name w:val="s5"/>
    <w:rsid w:val="0003280B"/>
  </w:style>
  <w:style w:type="character" w:customStyle="1" w:styleId="cap">
    <w:name w:val="cap"/>
    <w:rsid w:val="0003280B"/>
  </w:style>
  <w:style w:type="character" w:customStyle="1" w:styleId="rightsnotice">
    <w:name w:val="rightsnotice"/>
    <w:rsid w:val="0003280B"/>
  </w:style>
  <w:style w:type="character" w:customStyle="1" w:styleId="Caption1">
    <w:name w:val="Caption1"/>
    <w:rsid w:val="0003280B"/>
  </w:style>
  <w:style w:type="character" w:customStyle="1" w:styleId="credit">
    <w:name w:val="credit"/>
    <w:rsid w:val="0003280B"/>
  </w:style>
  <w:style w:type="character" w:customStyle="1" w:styleId="scaps">
    <w:name w:val="scaps"/>
    <w:rsid w:val="0003280B"/>
  </w:style>
  <w:style w:type="character" w:customStyle="1" w:styleId="current-article">
    <w:name w:val="current-article"/>
    <w:rsid w:val="0003280B"/>
  </w:style>
  <w:style w:type="character" w:customStyle="1" w:styleId="related-current-indicator">
    <w:name w:val="related-current-indicator"/>
    <w:rsid w:val="0003280B"/>
  </w:style>
  <w:style w:type="character" w:customStyle="1" w:styleId="bylclear">
    <w:name w:val="bylclear"/>
    <w:rsid w:val="0003280B"/>
  </w:style>
  <w:style w:type="character" w:customStyle="1" w:styleId="timestamp">
    <w:name w:val="timestamp"/>
    <w:rsid w:val="0003280B"/>
  </w:style>
  <w:style w:type="character" w:customStyle="1" w:styleId="comments">
    <w:name w:val="comments"/>
    <w:rsid w:val="0003280B"/>
  </w:style>
  <w:style w:type="character" w:customStyle="1" w:styleId="essaytext">
    <w:name w:val="essaytext"/>
    <w:rsid w:val="0003280B"/>
  </w:style>
  <w:style w:type="character" w:customStyle="1" w:styleId="username">
    <w:name w:val="username"/>
    <w:rsid w:val="0003280B"/>
  </w:style>
  <w:style w:type="character" w:customStyle="1" w:styleId="toplinks">
    <w:name w:val="toplinks"/>
    <w:rsid w:val="0003280B"/>
  </w:style>
  <w:style w:type="character" w:customStyle="1" w:styleId="A3">
    <w:name w:val="A3"/>
    <w:uiPriority w:val="99"/>
    <w:rsid w:val="0003280B"/>
    <w:rPr>
      <w:rFonts w:ascii="Perpetua" w:hAnsi="Perpetua" w:cs="Perpetua" w:hint="default"/>
      <w:color w:val="000000"/>
      <w:sz w:val="15"/>
      <w:szCs w:val="15"/>
    </w:rPr>
  </w:style>
  <w:style w:type="character" w:customStyle="1" w:styleId="see">
    <w:name w:val="see"/>
    <w:rsid w:val="0003280B"/>
  </w:style>
  <w:style w:type="character" w:customStyle="1" w:styleId="first-letter">
    <w:name w:val="first-letter"/>
    <w:rsid w:val="0003280B"/>
  </w:style>
  <w:style w:type="character" w:customStyle="1" w:styleId="focusparagraph">
    <w:name w:val="focusparagraph"/>
    <w:rsid w:val="0003280B"/>
  </w:style>
  <w:style w:type="character" w:customStyle="1" w:styleId="lightblue">
    <w:name w:val="lightblue"/>
    <w:rsid w:val="0003280B"/>
  </w:style>
  <w:style w:type="character" w:customStyle="1" w:styleId="StyleUnderlineCharChar9pt">
    <w:name w:val="Style Underline Char Char + 9 pt"/>
    <w:rsid w:val="0003280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3280B"/>
  </w:style>
  <w:style w:type="character" w:customStyle="1" w:styleId="Title10">
    <w:name w:val="Title1"/>
    <w:rsid w:val="0003280B"/>
  </w:style>
  <w:style w:type="character" w:customStyle="1" w:styleId="BoldandUnderlineCharCharCharChar">
    <w:name w:val="Bold and Underline Char Char Char Char"/>
    <w:rsid w:val="0003280B"/>
    <w:rPr>
      <w:b/>
      <w:bCs w:val="0"/>
      <w:noProof w:val="0"/>
      <w:u w:val="single"/>
      <w:lang w:val="en-US" w:eastAsia="en-US" w:bidi="ar-SA"/>
    </w:rPr>
  </w:style>
  <w:style w:type="character" w:customStyle="1" w:styleId="FontStyle29">
    <w:name w:val="Font Style29"/>
    <w:uiPriority w:val="99"/>
    <w:rsid w:val="0003280B"/>
    <w:rPr>
      <w:rFonts w:ascii="Arial" w:hAnsi="Arial" w:cs="Arial" w:hint="default"/>
      <w:sz w:val="14"/>
      <w:szCs w:val="14"/>
    </w:rPr>
  </w:style>
  <w:style w:type="character" w:customStyle="1" w:styleId="CardsUnderlined">
    <w:name w:val="Cards Underlined"/>
    <w:rsid w:val="0003280B"/>
    <w:rPr>
      <w:rFonts w:ascii="Helvetica" w:hAnsi="Helvetica" w:cs="Helvetica" w:hint="default"/>
      <w:sz w:val="22"/>
      <w:szCs w:val="24"/>
      <w:u w:val="thick"/>
    </w:rPr>
  </w:style>
  <w:style w:type="character" w:customStyle="1" w:styleId="titles">
    <w:name w:val="titles"/>
    <w:rsid w:val="0003280B"/>
  </w:style>
  <w:style w:type="character" w:customStyle="1" w:styleId="articletext0">
    <w:name w:val="article_text"/>
    <w:rsid w:val="0003280B"/>
  </w:style>
  <w:style w:type="character" w:customStyle="1" w:styleId="contentauthor">
    <w:name w:val="contentauthor"/>
    <w:rsid w:val="0003280B"/>
  </w:style>
  <w:style w:type="character" w:customStyle="1" w:styleId="subarticleheader">
    <w:name w:val="subarticleheader"/>
    <w:rsid w:val="0003280B"/>
  </w:style>
  <w:style w:type="character" w:customStyle="1" w:styleId="spelle">
    <w:name w:val="spelle"/>
    <w:rsid w:val="0003280B"/>
  </w:style>
  <w:style w:type="character" w:customStyle="1" w:styleId="grame">
    <w:name w:val="grame"/>
    <w:rsid w:val="0003280B"/>
  </w:style>
  <w:style w:type="character" w:customStyle="1" w:styleId="newstitle1">
    <w:name w:val="newstitle1"/>
    <w:rsid w:val="0003280B"/>
  </w:style>
  <w:style w:type="character" w:customStyle="1" w:styleId="copy">
    <w:name w:val="copy"/>
    <w:rsid w:val="0003280B"/>
  </w:style>
  <w:style w:type="character" w:customStyle="1" w:styleId="topheadline">
    <w:name w:val="topheadline"/>
    <w:rsid w:val="0003280B"/>
  </w:style>
  <w:style w:type="character" w:customStyle="1" w:styleId="Stylereduce27pt">
    <w:name w:val="Style reduce2 + 7 pt"/>
    <w:rsid w:val="0003280B"/>
    <w:rPr>
      <w:rFonts w:ascii="Times New Roman" w:hAnsi="Times New Roman" w:cs="Arial" w:hint="default"/>
      <w:color w:val="000000"/>
      <w:sz w:val="14"/>
      <w:szCs w:val="22"/>
    </w:rPr>
  </w:style>
  <w:style w:type="character" w:customStyle="1" w:styleId="srtitle">
    <w:name w:val="srtitle"/>
    <w:rsid w:val="0003280B"/>
  </w:style>
  <w:style w:type="character" w:customStyle="1" w:styleId="st1">
    <w:name w:val="st1"/>
    <w:rsid w:val="0003280B"/>
  </w:style>
  <w:style w:type="character" w:customStyle="1" w:styleId="StyleStyleGaramond">
    <w:name w:val="Style Style Garamond +"/>
    <w:rsid w:val="0003280B"/>
    <w:rPr>
      <w:rFonts w:ascii="Garamond" w:hAnsi="Garamond" w:cs="Times New Roman" w:hint="default"/>
      <w:sz w:val="20"/>
    </w:rPr>
  </w:style>
  <w:style w:type="character" w:customStyle="1" w:styleId="quotechar0">
    <w:name w:val="quotechar"/>
    <w:rsid w:val="0003280B"/>
  </w:style>
  <w:style w:type="character" w:customStyle="1" w:styleId="boldunderline0">
    <w:name w:val="boldunderline"/>
    <w:rsid w:val="0003280B"/>
  </w:style>
  <w:style w:type="character" w:customStyle="1" w:styleId="A8">
    <w:name w:val="A8"/>
    <w:rsid w:val="0003280B"/>
    <w:rPr>
      <w:rFonts w:ascii="Scala" w:hAnsi="Scala" w:cs="Scala" w:hint="default"/>
      <w:color w:val="000000"/>
      <w:sz w:val="15"/>
      <w:szCs w:val="15"/>
    </w:rPr>
  </w:style>
  <w:style w:type="character" w:customStyle="1" w:styleId="A0">
    <w:name w:val="A0"/>
    <w:uiPriority w:val="99"/>
    <w:rsid w:val="0003280B"/>
    <w:rPr>
      <w:rFonts w:ascii="Scala" w:hAnsi="Scala" w:cs="Scala" w:hint="default"/>
      <w:color w:val="000000"/>
      <w:sz w:val="16"/>
      <w:szCs w:val="16"/>
    </w:rPr>
  </w:style>
  <w:style w:type="character" w:customStyle="1" w:styleId="Date11">
    <w:name w:val="Date11"/>
    <w:rsid w:val="0003280B"/>
  </w:style>
  <w:style w:type="character" w:customStyle="1" w:styleId="Boxout">
    <w:name w:val="Box out"/>
    <w:uiPriority w:val="1"/>
    <w:qFormat/>
    <w:rsid w:val="0003280B"/>
    <w:rPr>
      <w:rFonts w:ascii="Tahoma" w:hAnsi="Tahoma" w:cs="Tahoma" w:hint="default"/>
      <w:b/>
      <w:bCs w:val="0"/>
      <w:sz w:val="20"/>
      <w:u w:val="single"/>
      <w:bdr w:val="none" w:sz="0" w:space="0" w:color="auto" w:frame="1"/>
      <w:shd w:val="clear" w:color="auto" w:fill="A9E8F5"/>
    </w:rPr>
  </w:style>
  <w:style w:type="character" w:customStyle="1" w:styleId="metad">
    <w:name w:val="metad"/>
    <w:rsid w:val="0003280B"/>
  </w:style>
  <w:style w:type="character" w:customStyle="1" w:styleId="sifr-alternate">
    <w:name w:val="sifr-alternate"/>
    <w:rsid w:val="0003280B"/>
  </w:style>
  <w:style w:type="character" w:customStyle="1" w:styleId="justify1">
    <w:name w:val="justify1"/>
    <w:rsid w:val="0003280B"/>
  </w:style>
  <w:style w:type="character" w:customStyle="1" w:styleId="artbody1">
    <w:name w:val="art_body1"/>
    <w:rsid w:val="0003280B"/>
    <w:rPr>
      <w:rFonts w:ascii="Arial" w:hAnsi="Arial" w:cs="Arial" w:hint="default"/>
    </w:rPr>
  </w:style>
  <w:style w:type="character" w:customStyle="1" w:styleId="A1">
    <w:name w:val="A1"/>
    <w:uiPriority w:val="99"/>
    <w:rsid w:val="0003280B"/>
    <w:rPr>
      <w:rFonts w:ascii="Book Antiqua" w:hAnsi="Book Antiqua" w:cs="Book Antiqua" w:hint="default"/>
      <w:color w:val="221E1F"/>
      <w:sz w:val="22"/>
      <w:szCs w:val="22"/>
    </w:rPr>
  </w:style>
  <w:style w:type="character" w:customStyle="1" w:styleId="reality">
    <w:name w:val="reality"/>
    <w:rsid w:val="0003280B"/>
  </w:style>
  <w:style w:type="character" w:customStyle="1" w:styleId="text2">
    <w:name w:val="text2"/>
    <w:rsid w:val="0003280B"/>
  </w:style>
  <w:style w:type="character" w:customStyle="1" w:styleId="StyleUnderlineChar2CharChar11pt">
    <w:name w:val="Style Underline Char2 Char Char + 11 pt"/>
    <w:rsid w:val="0003280B"/>
    <w:rPr>
      <w:rFonts w:ascii="Times New Roman" w:hAnsi="Times New Roman" w:cs="Times New Roman" w:hint="default"/>
      <w:sz w:val="20"/>
      <w:u w:val="single"/>
    </w:rPr>
  </w:style>
  <w:style w:type="character" w:customStyle="1" w:styleId="StyleStyleBoldUnderline11pt">
    <w:name w:val="Style Style Bold Underline + 11 pt"/>
    <w:rsid w:val="0003280B"/>
    <w:rPr>
      <w:b/>
      <w:bCs/>
      <w:sz w:val="20"/>
      <w:u w:val="single"/>
    </w:rPr>
  </w:style>
  <w:style w:type="character" w:customStyle="1" w:styleId="articlehead2">
    <w:name w:val="articlehead2"/>
    <w:rsid w:val="0003280B"/>
  </w:style>
  <w:style w:type="character" w:customStyle="1" w:styleId="pronset">
    <w:name w:val="pronset"/>
    <w:rsid w:val="0003280B"/>
  </w:style>
  <w:style w:type="character" w:customStyle="1" w:styleId="prondelim">
    <w:name w:val="prondelim"/>
    <w:rsid w:val="0003280B"/>
  </w:style>
  <w:style w:type="character" w:customStyle="1" w:styleId="prontoggle">
    <w:name w:val="pron_toggle"/>
    <w:rsid w:val="0003280B"/>
  </w:style>
  <w:style w:type="character" w:customStyle="1" w:styleId="boldface">
    <w:name w:val="boldface"/>
    <w:rsid w:val="0003280B"/>
  </w:style>
  <w:style w:type="character" w:customStyle="1" w:styleId="secondary-bf">
    <w:name w:val="secondary-bf"/>
    <w:rsid w:val="0003280B"/>
  </w:style>
  <w:style w:type="table" w:styleId="ColorfulGrid-Accent1">
    <w:name w:val="Colorful Grid Accent 1"/>
    <w:basedOn w:val="TableNormal"/>
    <w:link w:val="ColorfulGrid-Accent1Char"/>
    <w:uiPriority w:val="29"/>
    <w:unhideWhenUsed/>
    <w:rsid w:val="0003280B"/>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03280B"/>
    <w:rPr>
      <w:rFonts w:ascii="Times New Roman" w:hAnsi="Times New Roman" w:cs="Times New Roman" w:hint="default"/>
      <w:iCs/>
      <w:color w:val="000000"/>
      <w:sz w:val="16"/>
    </w:rPr>
  </w:style>
  <w:style w:type="character" w:customStyle="1" w:styleId="Boxout0">
    <w:name w:val="Boxout"/>
    <w:uiPriority w:val="1"/>
    <w:qFormat/>
    <w:rsid w:val="0003280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3280B"/>
  </w:style>
  <w:style w:type="character" w:customStyle="1" w:styleId="pg">
    <w:name w:val="pg"/>
    <w:rsid w:val="0003280B"/>
  </w:style>
  <w:style w:type="character" w:customStyle="1" w:styleId="detailtitle">
    <w:name w:val="detailtitle"/>
    <w:rsid w:val="0003280B"/>
  </w:style>
  <w:style w:type="character" w:customStyle="1" w:styleId="storydate">
    <w:name w:val="storydate"/>
    <w:rsid w:val="0003280B"/>
  </w:style>
  <w:style w:type="character" w:customStyle="1" w:styleId="preloadwrap">
    <w:name w:val="preloadwrap"/>
    <w:rsid w:val="0003280B"/>
  </w:style>
  <w:style w:type="character" w:customStyle="1" w:styleId="creditwrap">
    <w:name w:val="creditwrap"/>
    <w:rsid w:val="0003280B"/>
  </w:style>
  <w:style w:type="character" w:customStyle="1" w:styleId="DefaultChar1">
    <w:name w:val="Default Char1"/>
    <w:rsid w:val="0003280B"/>
    <w:rPr>
      <w:noProof w:val="0"/>
      <w:color w:val="000000"/>
      <w:lang w:val="en-US" w:eastAsia="en-US" w:bidi="ar-SA"/>
    </w:rPr>
  </w:style>
  <w:style w:type="character" w:customStyle="1" w:styleId="textunderlineChar0">
    <w:name w:val="text underline Char"/>
    <w:rsid w:val="0003280B"/>
    <w:rPr>
      <w:sz w:val="24"/>
      <w:szCs w:val="22"/>
      <w:u w:val="thick"/>
      <w:lang w:val="en-US" w:eastAsia="en-US" w:bidi="ar-SA"/>
    </w:rPr>
  </w:style>
  <w:style w:type="character" w:customStyle="1" w:styleId="BoldChar">
    <w:name w:val="Bold Char"/>
    <w:rsid w:val="0003280B"/>
    <w:rPr>
      <w:rFonts w:ascii="Times New Roman" w:eastAsia="Times New Roman" w:hAnsi="Times New Roman" w:cs="Times New Roman" w:hint="default"/>
      <w:b/>
      <w:bCs w:val="0"/>
      <w:szCs w:val="24"/>
    </w:rPr>
  </w:style>
  <w:style w:type="character" w:customStyle="1" w:styleId="pmterms31">
    <w:name w:val="pmterms31"/>
    <w:rsid w:val="0003280B"/>
    <w:rPr>
      <w:b/>
      <w:bCs/>
      <w:i w:val="0"/>
      <w:iCs w:val="0"/>
      <w:color w:val="000000"/>
    </w:rPr>
  </w:style>
  <w:style w:type="character" w:customStyle="1" w:styleId="copyrightdescription">
    <w:name w:val="copyrightdescription"/>
    <w:rsid w:val="0003280B"/>
  </w:style>
  <w:style w:type="character" w:customStyle="1" w:styleId="ft01">
    <w:name w:val="ft01"/>
    <w:rsid w:val="0003280B"/>
    <w:rPr>
      <w:rFonts w:ascii="Times" w:hAnsi="Times" w:cs="Times" w:hint="default"/>
      <w:color w:val="000000"/>
      <w:sz w:val="14"/>
      <w:szCs w:val="14"/>
    </w:rPr>
  </w:style>
  <w:style w:type="character" w:customStyle="1" w:styleId="ft11">
    <w:name w:val="ft11"/>
    <w:rsid w:val="0003280B"/>
    <w:rPr>
      <w:rFonts w:ascii="Times" w:hAnsi="Times" w:cs="Times" w:hint="default"/>
      <w:color w:val="000000"/>
      <w:sz w:val="17"/>
      <w:szCs w:val="17"/>
    </w:rPr>
  </w:style>
  <w:style w:type="character" w:customStyle="1" w:styleId="ft21">
    <w:name w:val="ft21"/>
    <w:rsid w:val="0003280B"/>
    <w:rPr>
      <w:rFonts w:ascii="Times" w:hAnsi="Times" w:cs="Times" w:hint="default"/>
      <w:color w:val="000000"/>
      <w:sz w:val="15"/>
      <w:szCs w:val="15"/>
    </w:rPr>
  </w:style>
  <w:style w:type="character" w:customStyle="1" w:styleId="ft31">
    <w:name w:val="ft31"/>
    <w:rsid w:val="0003280B"/>
    <w:rPr>
      <w:rFonts w:ascii="Times" w:hAnsi="Times" w:cs="Times" w:hint="default"/>
      <w:color w:val="000000"/>
      <w:sz w:val="15"/>
      <w:szCs w:val="15"/>
    </w:rPr>
  </w:style>
  <w:style w:type="character" w:customStyle="1" w:styleId="dquo">
    <w:name w:val="dquo"/>
    <w:rsid w:val="0003280B"/>
  </w:style>
  <w:style w:type="character" w:customStyle="1" w:styleId="caps2">
    <w:name w:val="caps2"/>
    <w:rsid w:val="0003280B"/>
  </w:style>
  <w:style w:type="character" w:customStyle="1" w:styleId="CardsFont12ptCharCharCharChar">
    <w:name w:val="Cards + Font: 12 pt Char Char Char Char"/>
    <w:rsid w:val="0003280B"/>
    <w:rPr>
      <w:sz w:val="24"/>
      <w:szCs w:val="24"/>
      <w:u w:val="thick"/>
      <w:lang w:val="en-US" w:eastAsia="en-US" w:bidi="ar-SA"/>
    </w:rPr>
  </w:style>
  <w:style w:type="character" w:customStyle="1" w:styleId="ccs">
    <w:name w:val="c cs"/>
    <w:rsid w:val="0003280B"/>
  </w:style>
  <w:style w:type="character" w:customStyle="1" w:styleId="UnderlinedEvChar">
    <w:name w:val="Underlined Ev Char"/>
    <w:rsid w:val="0003280B"/>
    <w:rPr>
      <w:rFonts w:ascii="Times New Roman" w:eastAsia="Times New Roman" w:hAnsi="Times New Roman" w:cs="Times New Roman" w:hint="default"/>
      <w:szCs w:val="24"/>
      <w:u w:val="single"/>
    </w:rPr>
  </w:style>
  <w:style w:type="character" w:customStyle="1" w:styleId="dropshadow">
    <w:name w:val="dropshadow"/>
    <w:rsid w:val="0003280B"/>
  </w:style>
  <w:style w:type="character" w:customStyle="1" w:styleId="d05ws">
    <w:name w:val="d05ws"/>
    <w:rsid w:val="0003280B"/>
  </w:style>
  <w:style w:type="character" w:customStyle="1" w:styleId="rzibod">
    <w:name w:val="rzibod"/>
    <w:rsid w:val="0003280B"/>
  </w:style>
  <w:style w:type="character" w:customStyle="1" w:styleId="StyleBold1">
    <w:name w:val="Style Bold1"/>
    <w:rsid w:val="0003280B"/>
    <w:rPr>
      <w:rFonts w:ascii="Georgia" w:hAnsi="Georgia" w:hint="default"/>
      <w:b/>
      <w:bCs/>
      <w:sz w:val="22"/>
    </w:rPr>
  </w:style>
  <w:style w:type="character" w:customStyle="1" w:styleId="headertext">
    <w:name w:val="headertext"/>
    <w:rsid w:val="0003280B"/>
  </w:style>
  <w:style w:type="character" w:customStyle="1" w:styleId="endnote-reference">
    <w:name w:val="endnote-reference"/>
    <w:rsid w:val="0003280B"/>
  </w:style>
  <w:style w:type="character" w:customStyle="1" w:styleId="officialsname">
    <w:name w:val="official_s_name"/>
    <w:rsid w:val="0003280B"/>
  </w:style>
  <w:style w:type="character" w:customStyle="1" w:styleId="audience">
    <w:name w:val="audience"/>
    <w:rsid w:val="0003280B"/>
  </w:style>
  <w:style w:type="character" w:customStyle="1" w:styleId="A7">
    <w:name w:val="A7"/>
    <w:uiPriority w:val="99"/>
    <w:rsid w:val="0003280B"/>
    <w:rPr>
      <w:rFonts w:ascii="Myriad Pro" w:hAnsi="Myriad Pro" w:cs="Myriad Pro" w:hint="default"/>
      <w:color w:val="0066B1"/>
      <w:sz w:val="22"/>
      <w:szCs w:val="22"/>
    </w:rPr>
  </w:style>
  <w:style w:type="character" w:customStyle="1" w:styleId="normalchar">
    <w:name w:val="normal__char"/>
    <w:rsid w:val="0003280B"/>
  </w:style>
  <w:style w:type="character" w:customStyle="1" w:styleId="hyperlink002cheading0020100200028block0020title0029char">
    <w:name w:val="hyperlink_002cheading_00201_0020_0028block_0020title_0029__char"/>
    <w:rsid w:val="0003280B"/>
  </w:style>
  <w:style w:type="character" w:customStyle="1" w:styleId="underline002cstyle0020bold0020underlinechar">
    <w:name w:val="underline_002cstyle_0020bold_0020underline__char"/>
    <w:rsid w:val="0003280B"/>
  </w:style>
  <w:style w:type="character" w:customStyle="1" w:styleId="copyboldblack">
    <w:name w:val="copyboldblack"/>
    <w:rsid w:val="0003280B"/>
  </w:style>
  <w:style w:type="character" w:customStyle="1" w:styleId="copybold">
    <w:name w:val="copybold"/>
    <w:rsid w:val="0003280B"/>
  </w:style>
  <w:style w:type="character" w:customStyle="1" w:styleId="author-date0">
    <w:name w:val="author-date"/>
    <w:rsid w:val="0003280B"/>
  </w:style>
  <w:style w:type="character" w:customStyle="1" w:styleId="hidden">
    <w:name w:val="hidden"/>
    <w:rsid w:val="0003280B"/>
  </w:style>
  <w:style w:type="character" w:customStyle="1" w:styleId="articlebegin">
    <w:name w:val="articlebegin"/>
    <w:rsid w:val="0003280B"/>
  </w:style>
  <w:style w:type="character" w:customStyle="1" w:styleId="mediaoverlay">
    <w:name w:val="mediaoverlay"/>
    <w:rsid w:val="0003280B"/>
  </w:style>
  <w:style w:type="character" w:customStyle="1" w:styleId="blogcaption">
    <w:name w:val="blog_caption"/>
    <w:rsid w:val="0003280B"/>
  </w:style>
  <w:style w:type="character" w:customStyle="1" w:styleId="commnet-abuzz">
    <w:name w:val="commnet-abuzz"/>
    <w:rsid w:val="0003280B"/>
  </w:style>
  <w:style w:type="character" w:customStyle="1" w:styleId="fbconnectbuttontext">
    <w:name w:val="fbconnectbutton_text"/>
    <w:rsid w:val="0003280B"/>
  </w:style>
  <w:style w:type="character" w:customStyle="1" w:styleId="fbsharecountinner">
    <w:name w:val="fb_share_count_inner"/>
    <w:rsid w:val="0003280B"/>
  </w:style>
  <w:style w:type="character" w:customStyle="1" w:styleId="stbuttontext">
    <w:name w:val="stbuttontext"/>
    <w:rsid w:val="0003280B"/>
  </w:style>
  <w:style w:type="character" w:customStyle="1" w:styleId="source">
    <w:name w:val="source"/>
    <w:rsid w:val="0003280B"/>
  </w:style>
  <w:style w:type="character" w:customStyle="1" w:styleId="pubdate">
    <w:name w:val="pubdate"/>
    <w:rsid w:val="0003280B"/>
  </w:style>
  <w:style w:type="character" w:customStyle="1" w:styleId="grey">
    <w:name w:val="grey"/>
    <w:rsid w:val="0003280B"/>
  </w:style>
  <w:style w:type="character" w:customStyle="1" w:styleId="postdate">
    <w:name w:val="post_date"/>
    <w:rsid w:val="0003280B"/>
  </w:style>
  <w:style w:type="character" w:customStyle="1" w:styleId="bdx">
    <w:name w:val="bdx"/>
    <w:rsid w:val="0003280B"/>
  </w:style>
  <w:style w:type="character" w:customStyle="1" w:styleId="bdl">
    <w:name w:val="bdl"/>
    <w:rsid w:val="0003280B"/>
  </w:style>
  <w:style w:type="character" w:customStyle="1" w:styleId="breadcrumbitemcurrent">
    <w:name w:val="breadcrumbitemcurrent"/>
    <w:rsid w:val="0003280B"/>
  </w:style>
  <w:style w:type="character" w:customStyle="1" w:styleId="bbl">
    <w:name w:val="bbl"/>
    <w:rsid w:val="0003280B"/>
  </w:style>
  <w:style w:type="character" w:customStyle="1" w:styleId="Date2">
    <w:name w:val="Date2"/>
    <w:rsid w:val="0003280B"/>
  </w:style>
  <w:style w:type="character" w:customStyle="1" w:styleId="company">
    <w:name w:val="company"/>
    <w:rsid w:val="0003280B"/>
  </w:style>
  <w:style w:type="character" w:customStyle="1" w:styleId="itxtnewhookspan">
    <w:name w:val="itxtnewhookspan"/>
    <w:rsid w:val="0003280B"/>
  </w:style>
  <w:style w:type="character" w:customStyle="1" w:styleId="gstxthlt">
    <w:name w:val="gstxt_hlt"/>
    <w:rsid w:val="0003280B"/>
  </w:style>
  <w:style w:type="character" w:customStyle="1" w:styleId="SubtleEmphasis1">
    <w:name w:val="Subtle Emphasis1"/>
    <w:uiPriority w:val="19"/>
    <w:qFormat/>
    <w:rsid w:val="0003280B"/>
    <w:rPr>
      <w:rFonts w:ascii="Times New Roman" w:hAnsi="Times New Roman" w:cs="Times New Roman" w:hint="default"/>
      <w:b/>
      <w:bCs w:val="0"/>
      <w:iCs/>
      <w:color w:val="auto"/>
      <w:sz w:val="22"/>
    </w:rPr>
  </w:style>
  <w:style w:type="character" w:customStyle="1" w:styleId="StyleBoldRed">
    <w:name w:val="Style Bold Red"/>
    <w:rsid w:val="0003280B"/>
    <w:rPr>
      <w:b/>
      <w:bCs/>
      <w:color w:val="auto"/>
    </w:rPr>
  </w:style>
  <w:style w:type="character" w:customStyle="1" w:styleId="StyleTimesNewRoman8pt">
    <w:name w:val="Style Times New Roman 8 pt"/>
    <w:rsid w:val="0003280B"/>
    <w:rPr>
      <w:rFonts w:ascii="Georgia" w:hAnsi="Georgia" w:hint="default"/>
      <w:sz w:val="16"/>
    </w:rPr>
  </w:style>
  <w:style w:type="character" w:customStyle="1" w:styleId="StyleStyle7pt8pt">
    <w:name w:val="Style Style 7 pt + 8 pt"/>
    <w:rsid w:val="0003280B"/>
    <w:rPr>
      <w:sz w:val="16"/>
    </w:rPr>
  </w:style>
  <w:style w:type="character" w:customStyle="1" w:styleId="StyleStyleThickunderlineBold1">
    <w:name w:val="Style Style Thick underline + Bold1"/>
    <w:rsid w:val="0003280B"/>
    <w:rPr>
      <w:b/>
      <w:bCs/>
      <w:u w:val="thick"/>
    </w:rPr>
  </w:style>
  <w:style w:type="character" w:customStyle="1" w:styleId="StyleUnderline2">
    <w:name w:val="Style Underline2"/>
    <w:rsid w:val="0003280B"/>
    <w:rPr>
      <w:u w:val="single"/>
    </w:rPr>
  </w:style>
  <w:style w:type="character" w:customStyle="1" w:styleId="ShrinkText">
    <w:name w:val="Shrink Text"/>
    <w:rsid w:val="0003280B"/>
    <w:rPr>
      <w:sz w:val="16"/>
    </w:rPr>
  </w:style>
  <w:style w:type="character" w:customStyle="1" w:styleId="smallcaps">
    <w:name w:val="smallcaps"/>
    <w:rsid w:val="0003280B"/>
  </w:style>
  <w:style w:type="character" w:customStyle="1" w:styleId="goldbldtext">
    <w:name w:val="goldbldtext"/>
    <w:rsid w:val="0003280B"/>
  </w:style>
  <w:style w:type="character" w:customStyle="1" w:styleId="cardshighlight0">
    <w:name w:val="cardshighlight"/>
    <w:rsid w:val="0003280B"/>
  </w:style>
  <w:style w:type="character" w:customStyle="1" w:styleId="cardsfont12pt1">
    <w:name w:val="cardsfont12pt"/>
    <w:rsid w:val="0003280B"/>
  </w:style>
  <w:style w:type="character" w:customStyle="1" w:styleId="ft1">
    <w:name w:val="ft1"/>
    <w:rsid w:val="0003280B"/>
  </w:style>
  <w:style w:type="character" w:customStyle="1" w:styleId="ft6">
    <w:name w:val="ft6"/>
    <w:rsid w:val="0003280B"/>
  </w:style>
  <w:style w:type="character" w:customStyle="1" w:styleId="kicker">
    <w:name w:val="kicker"/>
    <w:rsid w:val="0003280B"/>
  </w:style>
  <w:style w:type="character" w:customStyle="1" w:styleId="backcontent">
    <w:name w:val="backcontent"/>
    <w:rsid w:val="0003280B"/>
  </w:style>
  <w:style w:type="character" w:customStyle="1" w:styleId="daystmp">
    <w:name w:val="daystmp"/>
    <w:rsid w:val="0003280B"/>
  </w:style>
  <w:style w:type="character" w:customStyle="1" w:styleId="cardsfont12ptchar">
    <w:name w:val="cardsfont12ptchar"/>
    <w:rsid w:val="0003280B"/>
  </w:style>
  <w:style w:type="character" w:customStyle="1" w:styleId="gal">
    <w:name w:val="gal"/>
    <w:rsid w:val="0003280B"/>
  </w:style>
  <w:style w:type="character" w:customStyle="1" w:styleId="submitted">
    <w:name w:val="submitted"/>
    <w:rsid w:val="0003280B"/>
  </w:style>
  <w:style w:type="character" w:customStyle="1" w:styleId="imagedateline">
    <w:name w:val="image_dateline"/>
    <w:rsid w:val="0003280B"/>
  </w:style>
  <w:style w:type="character" w:customStyle="1" w:styleId="authordatecharchar">
    <w:name w:val="authordatecharchar"/>
    <w:rsid w:val="0003280B"/>
  </w:style>
  <w:style w:type="character" w:customStyle="1" w:styleId="style1char0">
    <w:name w:val="style1char"/>
    <w:rsid w:val="0003280B"/>
  </w:style>
  <w:style w:type="character" w:customStyle="1" w:styleId="tagcharchar0">
    <w:name w:val="tagcharchar"/>
    <w:rsid w:val="0003280B"/>
  </w:style>
  <w:style w:type="character" w:customStyle="1" w:styleId="underlinedcharchar2">
    <w:name w:val="underlinedcharchar"/>
    <w:rsid w:val="0003280B"/>
  </w:style>
  <w:style w:type="character" w:customStyle="1" w:styleId="BoxedChar">
    <w:name w:val="Boxed Char"/>
    <w:rsid w:val="0003280B"/>
    <w:rPr>
      <w:rFonts w:ascii="Arial Narrow" w:hAnsi="Arial Narrow" w:hint="default"/>
      <w:b/>
      <w:bCs w:val="0"/>
      <w:sz w:val="18"/>
      <w:bdr w:val="single" w:sz="6" w:space="0" w:color="auto" w:frame="1"/>
    </w:rPr>
  </w:style>
  <w:style w:type="character" w:customStyle="1" w:styleId="Style11ptUnderline2">
    <w:name w:val="Style 11 pt Underline2"/>
    <w:rsid w:val="0003280B"/>
    <w:rPr>
      <w:sz w:val="20"/>
      <w:u w:val="single"/>
    </w:rPr>
  </w:style>
  <w:style w:type="character" w:customStyle="1" w:styleId="Style11ptBoldUnderline2">
    <w:name w:val="Style 11 pt Bold Underline2"/>
    <w:rsid w:val="0003280B"/>
    <w:rPr>
      <w:b/>
      <w:bCs/>
      <w:sz w:val="20"/>
      <w:u w:val="single"/>
    </w:rPr>
  </w:style>
  <w:style w:type="character" w:customStyle="1" w:styleId="nw">
    <w:name w:val="nw"/>
    <w:rsid w:val="0003280B"/>
  </w:style>
  <w:style w:type="character" w:customStyle="1" w:styleId="Styleunderline11ptBoldBorderSinglesolidlineAuto">
    <w:name w:val="Style underline + 11 pt Bold Border: : (Single solid line Auto ..."/>
    <w:rsid w:val="0003280B"/>
    <w:rPr>
      <w:b/>
      <w:bCs/>
      <w:sz w:val="20"/>
      <w:u w:val="single"/>
      <w:bdr w:val="single" w:sz="4" w:space="0" w:color="auto" w:frame="1"/>
    </w:rPr>
  </w:style>
  <w:style w:type="character" w:customStyle="1" w:styleId="cardCharCharChar1">
    <w:name w:val="card Char Char Char1"/>
    <w:rsid w:val="0003280B"/>
    <w:rPr>
      <w:lang w:val="en-US" w:eastAsia="en-US" w:bidi="ar-SA"/>
    </w:rPr>
  </w:style>
  <w:style w:type="character" w:customStyle="1" w:styleId="authors1">
    <w:name w:val="authors1"/>
    <w:rsid w:val="0003280B"/>
    <w:rPr>
      <w:rFonts w:ascii="Verdana" w:hAnsi="Verdana" w:hint="default"/>
      <w:b/>
      <w:bCs/>
      <w:color w:val="006699"/>
      <w:sz w:val="20"/>
      <w:szCs w:val="20"/>
    </w:rPr>
  </w:style>
  <w:style w:type="character" w:customStyle="1" w:styleId="headlinesectionlarge">
    <w:name w:val="headline_section_large"/>
    <w:rsid w:val="0003280B"/>
  </w:style>
  <w:style w:type="character" w:customStyle="1" w:styleId="Styleunderline11ptBlack">
    <w:name w:val="Style underline + 11 pt Black"/>
    <w:rsid w:val="0003280B"/>
    <w:rPr>
      <w:color w:val="000000"/>
      <w:sz w:val="20"/>
      <w:u w:val="single"/>
    </w:rPr>
  </w:style>
  <w:style w:type="character" w:customStyle="1" w:styleId="Styleunderline11ptBoldBlack">
    <w:name w:val="Style underline + 11 pt Bold Black"/>
    <w:rsid w:val="0003280B"/>
    <w:rPr>
      <w:b/>
      <w:bCs/>
      <w:color w:val="000000"/>
      <w:sz w:val="20"/>
      <w:u w:val="single"/>
    </w:rPr>
  </w:style>
  <w:style w:type="character" w:customStyle="1" w:styleId="Style11ptBoldBlackUnderline">
    <w:name w:val="Style 11 pt Bold Black Underline"/>
    <w:rsid w:val="0003280B"/>
    <w:rPr>
      <w:b/>
      <w:bCs/>
      <w:color w:val="000000"/>
      <w:sz w:val="20"/>
      <w:u w:val="single"/>
    </w:rPr>
  </w:style>
  <w:style w:type="character" w:customStyle="1" w:styleId="Style11ptBoldBlackUnderlineBorderSinglesolidline">
    <w:name w:val="Style 11 pt Bold Black Underline Border: : (Single solid line ..."/>
    <w:rsid w:val="0003280B"/>
    <w:rPr>
      <w:b/>
      <w:bCs/>
      <w:color w:val="000000"/>
      <w:sz w:val="20"/>
      <w:u w:val="single"/>
      <w:bdr w:val="single" w:sz="4" w:space="0" w:color="auto" w:frame="1"/>
    </w:rPr>
  </w:style>
  <w:style w:type="character" w:customStyle="1" w:styleId="StyleLatinMeridien-Italic11ptItalicUnderline">
    <w:name w:val="Style (Latin) Meridien-Italic 11 pt Italic Underline"/>
    <w:rsid w:val="0003280B"/>
    <w:rPr>
      <w:rFonts w:ascii="Meridien-Italic" w:hAnsi="Meridien-Italic" w:hint="default"/>
      <w:i/>
      <w:iCs/>
      <w:sz w:val="20"/>
      <w:u w:val="single"/>
    </w:rPr>
  </w:style>
  <w:style w:type="character" w:customStyle="1" w:styleId="Citation-AuthorDate">
    <w:name w:val="Citation - Author/Date"/>
    <w:rsid w:val="0003280B"/>
    <w:rPr>
      <w:b/>
      <w:bCs w:val="0"/>
      <w:smallCaps/>
      <w:sz w:val="24"/>
      <w:u w:val="single"/>
    </w:rPr>
  </w:style>
  <w:style w:type="character" w:customStyle="1" w:styleId="underlinestylechar0">
    <w:name w:val="underlinestylechar"/>
    <w:rsid w:val="0003280B"/>
  </w:style>
  <w:style w:type="character" w:customStyle="1" w:styleId="highlight">
    <w:name w:val="highlight"/>
    <w:rsid w:val="0003280B"/>
  </w:style>
  <w:style w:type="character" w:customStyle="1" w:styleId="DottedUnderline0">
    <w:name w:val="Dotted Underline"/>
    <w:rsid w:val="0003280B"/>
    <w:rPr>
      <w:rFonts w:ascii="Times New Roman" w:hAnsi="Times New Roman" w:cs="Times New Roman" w:hint="default"/>
      <w:sz w:val="20"/>
      <w:u w:val="dottedHeavy"/>
    </w:rPr>
  </w:style>
  <w:style w:type="character" w:customStyle="1" w:styleId="titleauthoretc">
    <w:name w:val="titleauthoretc"/>
    <w:rsid w:val="0003280B"/>
  </w:style>
  <w:style w:type="character" w:customStyle="1" w:styleId="labeltext">
    <w:name w:val="labeltext"/>
    <w:rsid w:val="0003280B"/>
  </w:style>
  <w:style w:type="character" w:customStyle="1" w:styleId="viewlink">
    <w:name w:val="viewlink"/>
    <w:rsid w:val="0003280B"/>
  </w:style>
  <w:style w:type="character" w:customStyle="1" w:styleId="share">
    <w:name w:val="share"/>
    <w:rsid w:val="0003280B"/>
  </w:style>
  <w:style w:type="character" w:customStyle="1" w:styleId="inlinkchart">
    <w:name w:val="inlink_chart"/>
    <w:rsid w:val="0003280B"/>
  </w:style>
  <w:style w:type="character" w:customStyle="1" w:styleId="underLight">
    <w:name w:val="underLight"/>
    <w:uiPriority w:val="1"/>
    <w:qFormat/>
    <w:rsid w:val="0003280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3280B"/>
  </w:style>
  <w:style w:type="character" w:customStyle="1" w:styleId="author-rss">
    <w:name w:val="author-rss"/>
    <w:rsid w:val="0003280B"/>
  </w:style>
  <w:style w:type="character" w:customStyle="1" w:styleId="fbsharecountwrapper">
    <w:name w:val="fb_share_count_wrapper"/>
    <w:rsid w:val="0003280B"/>
  </w:style>
  <w:style w:type="character" w:customStyle="1" w:styleId="fbbuttontext">
    <w:name w:val="fb_button_text"/>
    <w:rsid w:val="0003280B"/>
  </w:style>
  <w:style w:type="character" w:customStyle="1" w:styleId="hw">
    <w:name w:val="hw"/>
    <w:rsid w:val="0003280B"/>
  </w:style>
  <w:style w:type="character" w:customStyle="1" w:styleId="linktotop">
    <w:name w:val="linktotop"/>
    <w:rsid w:val="0003280B"/>
  </w:style>
  <w:style w:type="character" w:customStyle="1" w:styleId="maintextbldleft">
    <w:name w:val="maintextbldleft"/>
    <w:rsid w:val="0003280B"/>
  </w:style>
  <w:style w:type="character" w:customStyle="1" w:styleId="maintextleft">
    <w:name w:val="maintextleft"/>
    <w:rsid w:val="0003280B"/>
  </w:style>
  <w:style w:type="character" w:customStyle="1" w:styleId="descriptionstyle1block">
    <w:name w:val="description style1 block"/>
    <w:rsid w:val="0003280B"/>
  </w:style>
  <w:style w:type="character" w:customStyle="1" w:styleId="gutter-right-1">
    <w:name w:val="gutter-right-1"/>
    <w:basedOn w:val="DefaultParagraphFont"/>
    <w:rsid w:val="0003280B"/>
  </w:style>
  <w:style w:type="character" w:customStyle="1" w:styleId="ssl3">
    <w:name w:val="ss_l3"/>
    <w:rsid w:val="0003280B"/>
  </w:style>
  <w:style w:type="character" w:customStyle="1" w:styleId="FontStyle39">
    <w:name w:val="Font Style39"/>
    <w:uiPriority w:val="99"/>
    <w:rsid w:val="0003280B"/>
    <w:rPr>
      <w:rFonts w:ascii="Constantia" w:hAnsi="Constantia" w:cs="Constantia" w:hint="default"/>
      <w:b/>
      <w:bCs/>
      <w:sz w:val="18"/>
      <w:szCs w:val="18"/>
    </w:rPr>
  </w:style>
  <w:style w:type="character" w:customStyle="1" w:styleId="6">
    <w:name w:val="6"/>
    <w:rsid w:val="0003280B"/>
    <w:rPr>
      <w:rFonts w:ascii="Arial" w:hAnsi="Arial" w:cs="Arial" w:hint="default"/>
      <w:bCs/>
      <w:sz w:val="20"/>
      <w:u w:val="single"/>
      <w:lang w:val="en-US" w:eastAsia="en-US" w:bidi="ar-SA"/>
    </w:rPr>
  </w:style>
  <w:style w:type="character" w:customStyle="1" w:styleId="Header11">
    <w:name w:val="Header11"/>
    <w:rsid w:val="0003280B"/>
  </w:style>
  <w:style w:type="character" w:customStyle="1" w:styleId="posa">
    <w:name w:val="pos(a)"/>
    <w:basedOn w:val="DefaultParagraphFont"/>
    <w:rsid w:val="0003280B"/>
  </w:style>
  <w:style w:type="character" w:customStyle="1" w:styleId="u-hiddeninnarrowenv">
    <w:name w:val="u-hiddeninnarrowenv"/>
    <w:basedOn w:val="DefaultParagraphFont"/>
    <w:rsid w:val="0003280B"/>
  </w:style>
  <w:style w:type="character" w:customStyle="1" w:styleId="followbutton-bird">
    <w:name w:val="followbutton-bird"/>
    <w:basedOn w:val="DefaultParagraphFont"/>
    <w:rsid w:val="0003280B"/>
  </w:style>
  <w:style w:type="character" w:customStyle="1" w:styleId="tweetauthor-name">
    <w:name w:val="tweetauthor-name"/>
    <w:basedOn w:val="DefaultParagraphFont"/>
    <w:rsid w:val="0003280B"/>
  </w:style>
  <w:style w:type="character" w:customStyle="1" w:styleId="tweetauthor-verifiedbadge">
    <w:name w:val="tweetauthor-verifiedbadge"/>
    <w:basedOn w:val="DefaultParagraphFont"/>
    <w:rsid w:val="0003280B"/>
  </w:style>
  <w:style w:type="character" w:customStyle="1" w:styleId="tweetauthor-screenname">
    <w:name w:val="tweetauthor-screenname"/>
    <w:basedOn w:val="DefaultParagraphFont"/>
    <w:rsid w:val="0003280B"/>
  </w:style>
  <w:style w:type="character" w:customStyle="1" w:styleId="u-hiddenvisually">
    <w:name w:val="u-hiddenvisually"/>
    <w:basedOn w:val="DefaultParagraphFont"/>
    <w:rsid w:val="0003280B"/>
  </w:style>
  <w:style w:type="character" w:customStyle="1" w:styleId="tweetaction-stat">
    <w:name w:val="tweetaction-stat"/>
    <w:basedOn w:val="DefaultParagraphFont"/>
    <w:rsid w:val="0003280B"/>
  </w:style>
  <w:style w:type="character" w:customStyle="1" w:styleId="related">
    <w:name w:val="related"/>
    <w:basedOn w:val="DefaultParagraphFont"/>
    <w:rsid w:val="0003280B"/>
  </w:style>
  <w:style w:type="character" w:customStyle="1" w:styleId="related-content">
    <w:name w:val="related-content"/>
    <w:basedOn w:val="DefaultParagraphFont"/>
    <w:rsid w:val="0003280B"/>
  </w:style>
  <w:style w:type="character" w:customStyle="1" w:styleId="name-of-author">
    <w:name w:val="name-of-author"/>
    <w:basedOn w:val="DefaultParagraphFont"/>
    <w:rsid w:val="0003280B"/>
  </w:style>
  <w:style w:type="character" w:customStyle="1" w:styleId="first-name">
    <w:name w:val="first-name"/>
    <w:basedOn w:val="DefaultParagraphFont"/>
    <w:rsid w:val="0003280B"/>
  </w:style>
  <w:style w:type="character" w:customStyle="1" w:styleId="last-name">
    <w:name w:val="last-name"/>
    <w:basedOn w:val="DefaultParagraphFont"/>
    <w:rsid w:val="0003280B"/>
  </w:style>
  <w:style w:type="character" w:customStyle="1" w:styleId="caption10">
    <w:name w:val="caption1"/>
    <w:basedOn w:val="DefaultParagraphFont"/>
    <w:rsid w:val="0003280B"/>
  </w:style>
  <w:style w:type="character" w:customStyle="1" w:styleId="recirc-text">
    <w:name w:val="&quot;recirc-text”"/>
    <w:basedOn w:val="DefaultParagraphFont"/>
    <w:rsid w:val="0003280B"/>
  </w:style>
  <w:style w:type="character" w:customStyle="1" w:styleId="video-icon">
    <w:name w:val="video-icon"/>
    <w:basedOn w:val="DefaultParagraphFont"/>
    <w:rsid w:val="0003280B"/>
  </w:style>
  <w:style w:type="character" w:customStyle="1" w:styleId="powa-shot-play-btn-text">
    <w:name w:val="powa-shot-play-btn-text"/>
    <w:basedOn w:val="DefaultParagraphFont"/>
    <w:rsid w:val="0003280B"/>
  </w:style>
  <w:style w:type="character" w:customStyle="1" w:styleId="powa-shot-click">
    <w:name w:val="powa-shot-click"/>
    <w:basedOn w:val="DefaultParagraphFont"/>
    <w:rsid w:val="0003280B"/>
  </w:style>
  <w:style w:type="character" w:customStyle="1" w:styleId="wpv-blurb">
    <w:name w:val="wpv-blurb"/>
    <w:basedOn w:val="DefaultParagraphFont"/>
    <w:rsid w:val="0003280B"/>
  </w:style>
  <w:style w:type="character" w:customStyle="1" w:styleId="pb-caption">
    <w:name w:val="pb-caption"/>
    <w:basedOn w:val="DefaultParagraphFont"/>
    <w:rsid w:val="0003280B"/>
  </w:style>
  <w:style w:type="character" w:customStyle="1" w:styleId="Heading5Char1">
    <w:name w:val="Heading 5 Char1"/>
    <w:aliases w:val="Text Char1"/>
    <w:basedOn w:val="DefaultParagraphFont"/>
    <w:semiHidden/>
    <w:rsid w:val="0003280B"/>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03280B"/>
    <w:rPr>
      <w:vertAlign w:val="baseline"/>
    </w:rPr>
  </w:style>
  <w:style w:type="character" w:customStyle="1" w:styleId="Heading7Char1">
    <w:name w:val="Heading 7 Char1"/>
    <w:basedOn w:val="DefaultParagraphFont"/>
    <w:semiHidden/>
    <w:rsid w:val="0003280B"/>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03280B"/>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3280B"/>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03280B"/>
    <w:rPr>
      <w:rFonts w:ascii="Calibri" w:hAnsi="Calibri" w:cs="Calibri"/>
    </w:rPr>
  </w:style>
  <w:style w:type="numbering" w:customStyle="1" w:styleId="NoList2">
    <w:name w:val="No List2"/>
    <w:next w:val="NoList"/>
    <w:uiPriority w:val="99"/>
    <w:semiHidden/>
    <w:unhideWhenUsed/>
    <w:rsid w:val="0003280B"/>
  </w:style>
  <w:style w:type="numbering" w:customStyle="1" w:styleId="NoList3">
    <w:name w:val="No List3"/>
    <w:next w:val="NoList"/>
    <w:uiPriority w:val="99"/>
    <w:semiHidden/>
    <w:unhideWhenUsed/>
    <w:rsid w:val="0003280B"/>
  </w:style>
  <w:style w:type="numbering" w:customStyle="1" w:styleId="NoList4">
    <w:name w:val="No List4"/>
    <w:next w:val="NoList"/>
    <w:uiPriority w:val="99"/>
    <w:semiHidden/>
    <w:unhideWhenUsed/>
    <w:rsid w:val="0003280B"/>
  </w:style>
  <w:style w:type="numbering" w:customStyle="1" w:styleId="NoList5">
    <w:name w:val="No List5"/>
    <w:next w:val="NoList"/>
    <w:semiHidden/>
    <w:unhideWhenUsed/>
    <w:rsid w:val="0003280B"/>
  </w:style>
  <w:style w:type="paragraph" w:styleId="BlockText">
    <w:name w:val="Block Text"/>
    <w:basedOn w:val="Normal"/>
    <w:rsid w:val="0003280B"/>
    <w:pPr>
      <w:ind w:left="229" w:right="229"/>
    </w:pPr>
    <w:rPr>
      <w:rFonts w:ascii="Verdana" w:eastAsia="Times New Roman" w:hAnsi="Verdana"/>
      <w:sz w:val="16"/>
      <w:szCs w:val="20"/>
    </w:rPr>
  </w:style>
  <w:style w:type="paragraph" w:styleId="NormalIndent">
    <w:name w:val="Normal Indent"/>
    <w:basedOn w:val="Normal"/>
    <w:rsid w:val="0003280B"/>
    <w:pPr>
      <w:ind w:left="720"/>
    </w:pPr>
    <w:rPr>
      <w:rFonts w:ascii="Georgia" w:eastAsia="Times New Roman" w:hAnsi="Georgia"/>
      <w:szCs w:val="20"/>
    </w:rPr>
  </w:style>
  <w:style w:type="paragraph" w:styleId="EnvelopeReturn">
    <w:name w:val="envelope return"/>
    <w:basedOn w:val="Normal"/>
    <w:rsid w:val="0003280B"/>
    <w:rPr>
      <w:rFonts w:ascii="Georgia" w:eastAsia="Times New Roman" w:hAnsi="Georgia"/>
      <w:sz w:val="24"/>
      <w:szCs w:val="20"/>
    </w:rPr>
  </w:style>
  <w:style w:type="paragraph" w:styleId="EnvelopeAddress">
    <w:name w:val="envelope address"/>
    <w:basedOn w:val="Normal"/>
    <w:rsid w:val="0003280B"/>
    <w:pPr>
      <w:framePr w:w="7920" w:h="1980" w:hRule="exact" w:hSpace="180" w:wrap="auto" w:hAnchor="page" w:xAlign="center" w:yAlign="bottom"/>
      <w:ind w:left="2880"/>
    </w:pPr>
    <w:rPr>
      <w:rFonts w:ascii="Georgia" w:eastAsia="Times New Roman" w:hAnsi="Georgia"/>
      <w:sz w:val="28"/>
    </w:rPr>
  </w:style>
  <w:style w:type="numbering" w:customStyle="1" w:styleId="NoList6">
    <w:name w:val="No List6"/>
    <w:next w:val="NoList"/>
    <w:uiPriority w:val="99"/>
    <w:semiHidden/>
    <w:unhideWhenUsed/>
    <w:rsid w:val="0003280B"/>
  </w:style>
  <w:style w:type="numbering" w:customStyle="1" w:styleId="NoList7">
    <w:name w:val="No List7"/>
    <w:next w:val="NoList"/>
    <w:semiHidden/>
    <w:unhideWhenUsed/>
    <w:rsid w:val="0003280B"/>
  </w:style>
  <w:style w:type="paragraph" w:styleId="ListBullet">
    <w:name w:val="List Bullet"/>
    <w:basedOn w:val="Normal"/>
    <w:link w:val="ListBulletChar"/>
    <w:uiPriority w:val="99"/>
    <w:unhideWhenUsed/>
    <w:rsid w:val="0003280B"/>
    <w:pPr>
      <w:tabs>
        <w:tab w:val="num" w:pos="360"/>
      </w:tabs>
      <w:ind w:left="360" w:hanging="360"/>
      <w:contextualSpacing/>
    </w:pPr>
    <w:rPr>
      <w:rFonts w:ascii="Georgia" w:eastAsia="Calibri" w:hAnsi="Georgia"/>
    </w:rPr>
  </w:style>
  <w:style w:type="table" w:styleId="MediumGrid1">
    <w:name w:val="Medium Grid 1"/>
    <w:basedOn w:val="TableNormal"/>
    <w:uiPriority w:val="67"/>
    <w:rsid w:val="0003280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03280B"/>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03280B"/>
  </w:style>
  <w:style w:type="numbering" w:customStyle="1" w:styleId="NoList111">
    <w:name w:val="No List111"/>
    <w:next w:val="NoList"/>
    <w:uiPriority w:val="99"/>
    <w:semiHidden/>
    <w:unhideWhenUsed/>
    <w:rsid w:val="0003280B"/>
  </w:style>
  <w:style w:type="numbering" w:customStyle="1" w:styleId="NoList1111">
    <w:name w:val="No List1111"/>
    <w:next w:val="NoList"/>
    <w:uiPriority w:val="99"/>
    <w:semiHidden/>
    <w:unhideWhenUsed/>
    <w:rsid w:val="0003280B"/>
  </w:style>
  <w:style w:type="numbering" w:customStyle="1" w:styleId="NoList11111">
    <w:name w:val="No List11111"/>
    <w:next w:val="NoList"/>
    <w:uiPriority w:val="99"/>
    <w:semiHidden/>
    <w:unhideWhenUsed/>
    <w:rsid w:val="0003280B"/>
  </w:style>
  <w:style w:type="numbering" w:customStyle="1" w:styleId="NoList111111">
    <w:name w:val="No List111111"/>
    <w:next w:val="NoList"/>
    <w:uiPriority w:val="99"/>
    <w:semiHidden/>
    <w:unhideWhenUsed/>
    <w:rsid w:val="0003280B"/>
  </w:style>
  <w:style w:type="numbering" w:customStyle="1" w:styleId="NoList1111111">
    <w:name w:val="No List1111111"/>
    <w:next w:val="NoList"/>
    <w:uiPriority w:val="99"/>
    <w:semiHidden/>
    <w:unhideWhenUsed/>
    <w:rsid w:val="0003280B"/>
  </w:style>
  <w:style w:type="numbering" w:customStyle="1" w:styleId="NoList11111111">
    <w:name w:val="No List11111111"/>
    <w:next w:val="NoList"/>
    <w:uiPriority w:val="99"/>
    <w:semiHidden/>
    <w:unhideWhenUsed/>
    <w:rsid w:val="0003280B"/>
  </w:style>
  <w:style w:type="numbering" w:customStyle="1" w:styleId="NoList111111111">
    <w:name w:val="No List111111111"/>
    <w:next w:val="NoList"/>
    <w:uiPriority w:val="99"/>
    <w:semiHidden/>
    <w:unhideWhenUsed/>
    <w:rsid w:val="0003280B"/>
  </w:style>
  <w:style w:type="numbering" w:customStyle="1" w:styleId="NoList1111111111">
    <w:name w:val="No List1111111111"/>
    <w:next w:val="NoList"/>
    <w:uiPriority w:val="99"/>
    <w:semiHidden/>
    <w:unhideWhenUsed/>
    <w:rsid w:val="0003280B"/>
  </w:style>
  <w:style w:type="numbering" w:customStyle="1" w:styleId="NoList11111111111">
    <w:name w:val="No List11111111111"/>
    <w:next w:val="NoList"/>
    <w:uiPriority w:val="99"/>
    <w:semiHidden/>
    <w:unhideWhenUsed/>
    <w:rsid w:val="0003280B"/>
  </w:style>
  <w:style w:type="numbering" w:customStyle="1" w:styleId="NoList111111111111">
    <w:name w:val="No List111111111111"/>
    <w:next w:val="NoList"/>
    <w:uiPriority w:val="99"/>
    <w:semiHidden/>
    <w:unhideWhenUsed/>
    <w:rsid w:val="0003280B"/>
  </w:style>
  <w:style w:type="numbering" w:customStyle="1" w:styleId="NoList1111111111111">
    <w:name w:val="No List1111111111111"/>
    <w:next w:val="NoList"/>
    <w:uiPriority w:val="99"/>
    <w:semiHidden/>
    <w:unhideWhenUsed/>
    <w:rsid w:val="0003280B"/>
  </w:style>
  <w:style w:type="numbering" w:customStyle="1" w:styleId="NoList11111111111111">
    <w:name w:val="No List11111111111111"/>
    <w:next w:val="NoList"/>
    <w:uiPriority w:val="99"/>
    <w:semiHidden/>
    <w:unhideWhenUsed/>
    <w:rsid w:val="0003280B"/>
  </w:style>
  <w:style w:type="numbering" w:customStyle="1" w:styleId="NoList111111111111111">
    <w:name w:val="No List111111111111111"/>
    <w:next w:val="NoList"/>
    <w:uiPriority w:val="99"/>
    <w:semiHidden/>
    <w:unhideWhenUsed/>
    <w:rsid w:val="0003280B"/>
  </w:style>
  <w:style w:type="numbering" w:customStyle="1" w:styleId="NoList1111111111111111">
    <w:name w:val="No List1111111111111111"/>
    <w:next w:val="NoList"/>
    <w:uiPriority w:val="99"/>
    <w:semiHidden/>
    <w:unhideWhenUsed/>
    <w:rsid w:val="0003280B"/>
  </w:style>
  <w:style w:type="numbering" w:customStyle="1" w:styleId="NoList11111111111111111">
    <w:name w:val="No List11111111111111111"/>
    <w:next w:val="NoList"/>
    <w:uiPriority w:val="99"/>
    <w:semiHidden/>
    <w:unhideWhenUsed/>
    <w:rsid w:val="0003280B"/>
  </w:style>
  <w:style w:type="character" w:customStyle="1" w:styleId="FontStyle220">
    <w:name w:val="Font Style220"/>
    <w:basedOn w:val="DefaultParagraphFont"/>
    <w:uiPriority w:val="99"/>
    <w:rsid w:val="0003280B"/>
    <w:rPr>
      <w:rFonts w:ascii="Candara" w:hAnsi="Candara" w:cs="Candara" w:hint="default"/>
      <w:i/>
      <w:iCs/>
      <w:sz w:val="18"/>
      <w:szCs w:val="18"/>
    </w:rPr>
  </w:style>
  <w:style w:type="character" w:customStyle="1" w:styleId="FontStyle290">
    <w:name w:val="Font Style290"/>
    <w:basedOn w:val="DefaultParagraphFont"/>
    <w:uiPriority w:val="99"/>
    <w:rsid w:val="0003280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3280B"/>
    <w:rPr>
      <w:rFonts w:ascii="Arial" w:hAnsi="Arial" w:cs="Arial"/>
      <w:b/>
      <w:bCs/>
      <w:sz w:val="16"/>
      <w:szCs w:val="16"/>
    </w:rPr>
  </w:style>
  <w:style w:type="paragraph" w:customStyle="1" w:styleId="analytic0">
    <w:name w:val="analytic"/>
    <w:basedOn w:val="Normal"/>
    <w:link w:val="analyticChar0"/>
    <w:uiPriority w:val="4"/>
    <w:qFormat/>
    <w:rsid w:val="0003280B"/>
    <w:pPr>
      <w:spacing w:before="120"/>
    </w:pPr>
    <w:rPr>
      <w:rFonts w:ascii="Georgia" w:hAnsi="Georgia"/>
      <w:b/>
      <w:sz w:val="20"/>
    </w:rPr>
  </w:style>
  <w:style w:type="character" w:customStyle="1" w:styleId="analyticChar0">
    <w:name w:val="analytic Char"/>
    <w:basedOn w:val="DefaultParagraphFont"/>
    <w:link w:val="analytic0"/>
    <w:uiPriority w:val="4"/>
    <w:rsid w:val="0003280B"/>
    <w:rPr>
      <w:rFonts w:ascii="Georgia" w:hAnsi="Georgia" w:cs="Calibri"/>
      <w:b/>
      <w:sz w:val="20"/>
    </w:rPr>
  </w:style>
  <w:style w:type="character" w:customStyle="1" w:styleId="m-5498913268213319940gmail-styleunderline">
    <w:name w:val="m_-5498913268213319940gmail-styleunderline"/>
    <w:basedOn w:val="DefaultParagraphFont"/>
    <w:rsid w:val="0003280B"/>
  </w:style>
  <w:style w:type="paragraph" w:customStyle="1" w:styleId="speakable">
    <w:name w:val="speakable"/>
    <w:basedOn w:val="Normal"/>
    <w:uiPriority w:val="99"/>
    <w:qFormat/>
    <w:rsid w:val="0003280B"/>
    <w:pPr>
      <w:spacing w:before="100" w:beforeAutospacing="1" w:after="100" w:afterAutospacing="1"/>
    </w:pPr>
    <w:rPr>
      <w:rFonts w:ascii="Georgia" w:eastAsia="Times New Roman" w:hAnsi="Georgia"/>
      <w:sz w:val="24"/>
      <w:szCs w:val="24"/>
    </w:rPr>
  </w:style>
  <w:style w:type="character" w:customStyle="1" w:styleId="overlay">
    <w:name w:val="overlay"/>
    <w:basedOn w:val="DefaultParagraphFont"/>
    <w:rsid w:val="0003280B"/>
  </w:style>
  <w:style w:type="character" w:customStyle="1" w:styleId="copyright">
    <w:name w:val="copyright"/>
    <w:basedOn w:val="DefaultParagraphFont"/>
    <w:rsid w:val="0003280B"/>
  </w:style>
  <w:style w:type="character" w:customStyle="1" w:styleId="TagCharCharCharChar">
    <w:name w:val="Tag Char Char Char Char"/>
    <w:basedOn w:val="DefaultParagraphFont"/>
    <w:rsid w:val="0003280B"/>
    <w:rPr>
      <w:rFonts w:ascii="Calibri" w:hAnsi="Calibri" w:cs="Calibri"/>
      <w:b/>
      <w:sz w:val="24"/>
    </w:rPr>
  </w:style>
  <w:style w:type="paragraph" w:customStyle="1" w:styleId="g-body">
    <w:name w:val="g-body"/>
    <w:basedOn w:val="Normal"/>
    <w:uiPriority w:val="99"/>
    <w:qFormat/>
    <w:rsid w:val="0003280B"/>
    <w:pPr>
      <w:spacing w:before="100" w:beforeAutospacing="1" w:after="100" w:afterAutospacing="1"/>
    </w:pPr>
    <w:rPr>
      <w:rFonts w:ascii="Georgia" w:eastAsia="Times New Roman" w:hAnsi="Georgia"/>
      <w:sz w:val="24"/>
      <w:szCs w:val="24"/>
    </w:rPr>
  </w:style>
  <w:style w:type="paragraph" w:customStyle="1" w:styleId="g-pstyle0">
    <w:name w:val="g-pstyle0"/>
    <w:basedOn w:val="Normal"/>
    <w:uiPriority w:val="99"/>
    <w:qFormat/>
    <w:rsid w:val="0003280B"/>
    <w:pPr>
      <w:spacing w:before="100" w:beforeAutospacing="1" w:after="100" w:afterAutospacing="1"/>
    </w:pPr>
    <w:rPr>
      <w:rFonts w:ascii="Georgia" w:eastAsia="Times New Roman" w:hAnsi="Georgia"/>
      <w:sz w:val="24"/>
      <w:szCs w:val="24"/>
    </w:rPr>
  </w:style>
  <w:style w:type="paragraph" w:customStyle="1" w:styleId="g-pstyle1">
    <w:name w:val="g-pstyle1"/>
    <w:basedOn w:val="Normal"/>
    <w:uiPriority w:val="99"/>
    <w:qFormat/>
    <w:rsid w:val="0003280B"/>
    <w:pPr>
      <w:spacing w:before="100" w:beforeAutospacing="1" w:after="100" w:afterAutospacing="1"/>
    </w:pPr>
    <w:rPr>
      <w:rFonts w:ascii="Georgia" w:eastAsia="Times New Roman" w:hAnsi="Georgia"/>
      <w:sz w:val="24"/>
      <w:szCs w:val="24"/>
    </w:rPr>
  </w:style>
  <w:style w:type="paragraph" w:customStyle="1" w:styleId="g-asset-hed">
    <w:name w:val="g-asset-hed"/>
    <w:basedOn w:val="Normal"/>
    <w:uiPriority w:val="99"/>
    <w:qFormat/>
    <w:rsid w:val="0003280B"/>
    <w:pPr>
      <w:spacing w:before="100" w:beforeAutospacing="1" w:after="100" w:afterAutospacing="1"/>
    </w:pPr>
    <w:rPr>
      <w:rFonts w:ascii="Georgia" w:eastAsia="Times New Roman" w:hAnsi="Georgia"/>
      <w:sz w:val="24"/>
      <w:szCs w:val="24"/>
    </w:rPr>
  </w:style>
  <w:style w:type="paragraph" w:customStyle="1" w:styleId="js-tweet-text">
    <w:name w:val="js-tweet-text"/>
    <w:basedOn w:val="Normal"/>
    <w:uiPriority w:val="99"/>
    <w:qFormat/>
    <w:rsid w:val="0003280B"/>
    <w:pPr>
      <w:spacing w:before="100" w:beforeAutospacing="1" w:after="100" w:afterAutospacing="1"/>
    </w:pPr>
    <w:rPr>
      <w:rFonts w:ascii="Georgia" w:hAnsi="Georgia"/>
      <w:sz w:val="24"/>
    </w:rPr>
  </w:style>
  <w:style w:type="paragraph" w:customStyle="1" w:styleId="style41">
    <w:name w:val="style4"/>
    <w:basedOn w:val="Normal"/>
    <w:uiPriority w:val="99"/>
    <w:qFormat/>
    <w:rsid w:val="0003280B"/>
    <w:pPr>
      <w:spacing w:before="100" w:beforeAutospacing="1" w:after="100" w:afterAutospacing="1"/>
    </w:pPr>
    <w:rPr>
      <w:rFonts w:ascii="Georgia" w:hAnsi="Georgia"/>
      <w:sz w:val="24"/>
    </w:rPr>
  </w:style>
  <w:style w:type="paragraph" w:customStyle="1" w:styleId="speech">
    <w:name w:val="speech"/>
    <w:basedOn w:val="Normal"/>
    <w:uiPriority w:val="99"/>
    <w:qFormat/>
    <w:rsid w:val="0003280B"/>
    <w:pPr>
      <w:spacing w:before="100" w:beforeAutospacing="1" w:after="100" w:afterAutospacing="1"/>
    </w:pPr>
    <w:rPr>
      <w:rFonts w:ascii="Georgia" w:hAnsi="Georgia"/>
      <w:sz w:val="24"/>
    </w:rPr>
  </w:style>
  <w:style w:type="character" w:customStyle="1" w:styleId="adtext">
    <w:name w:val="adtext"/>
    <w:basedOn w:val="DefaultParagraphFont"/>
    <w:rsid w:val="0003280B"/>
  </w:style>
  <w:style w:type="character" w:customStyle="1" w:styleId="UL-Bold">
    <w:name w:val="UL-Bold"/>
    <w:basedOn w:val="DefaultParagraphFont"/>
    <w:rsid w:val="0003280B"/>
    <w:rPr>
      <w:u w:val="thick"/>
    </w:rPr>
  </w:style>
  <w:style w:type="character" w:customStyle="1" w:styleId="UL-None">
    <w:name w:val="UL-None"/>
    <w:basedOn w:val="DefaultParagraphFont"/>
    <w:rsid w:val="0003280B"/>
    <w:rPr>
      <w:strike w:val="0"/>
      <w:dstrike w:val="0"/>
      <w:u w:val="none"/>
      <w:effect w:val="none"/>
    </w:rPr>
  </w:style>
  <w:style w:type="character" w:customStyle="1" w:styleId="gl">
    <w:name w:val="gl"/>
    <w:basedOn w:val="DefaultParagraphFont"/>
    <w:rsid w:val="0003280B"/>
  </w:style>
  <w:style w:type="character" w:customStyle="1" w:styleId="qu730rj69h">
    <w:name w:val="qu730rj69h"/>
    <w:basedOn w:val="DefaultParagraphFont"/>
    <w:rsid w:val="0003280B"/>
  </w:style>
  <w:style w:type="paragraph" w:customStyle="1" w:styleId="optext">
    <w:name w:val="optext"/>
    <w:basedOn w:val="Normal"/>
    <w:uiPriority w:val="99"/>
    <w:qFormat/>
    <w:rsid w:val="0003280B"/>
    <w:pPr>
      <w:spacing w:before="100" w:beforeAutospacing="1" w:after="100" w:afterAutospacing="1"/>
    </w:pPr>
    <w:rPr>
      <w:rFonts w:ascii="Georgia" w:hAnsi="Georgia"/>
      <w:sz w:val="24"/>
    </w:rPr>
  </w:style>
  <w:style w:type="character" w:customStyle="1" w:styleId="lmy74qr12z">
    <w:name w:val="lmy74qr12z"/>
    <w:basedOn w:val="DefaultParagraphFont"/>
    <w:rsid w:val="0003280B"/>
  </w:style>
  <w:style w:type="character" w:customStyle="1" w:styleId="icr880">
    <w:name w:val="icr880"/>
    <w:basedOn w:val="DefaultParagraphFont"/>
    <w:rsid w:val="0003280B"/>
  </w:style>
  <w:style w:type="character" w:customStyle="1" w:styleId="hx23q54">
    <w:name w:val="hx23q54"/>
    <w:basedOn w:val="DefaultParagraphFont"/>
    <w:rsid w:val="0003280B"/>
  </w:style>
  <w:style w:type="character" w:customStyle="1" w:styleId="m-5348258726587825636gmail-style13ptbold">
    <w:name w:val="m_-5348258726587825636gmail-style13ptbold"/>
    <w:basedOn w:val="DefaultParagraphFont"/>
    <w:rsid w:val="0003280B"/>
  </w:style>
  <w:style w:type="character" w:customStyle="1" w:styleId="m-5348258726587825636gmail-styleunderline">
    <w:name w:val="m_-5348258726587825636gmail-styleunderline"/>
    <w:basedOn w:val="DefaultParagraphFont"/>
    <w:rsid w:val="0003280B"/>
  </w:style>
  <w:style w:type="character" w:customStyle="1" w:styleId="UnderlineCharChar1">
    <w:name w:val="Underline Char Char1"/>
    <w:basedOn w:val="DefaultParagraphFont"/>
    <w:rsid w:val="0003280B"/>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
    <w:basedOn w:val="DefaultParagraphFont"/>
    <w:uiPriority w:val="1"/>
    <w:qFormat/>
    <w:rsid w:val="0003280B"/>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03280B"/>
  </w:style>
  <w:style w:type="character" w:customStyle="1" w:styleId="CardsFont12ptCharChar">
    <w:name w:val="Cards + Font: 12 pt Char Char"/>
    <w:basedOn w:val="DefaultParagraphFont"/>
    <w:rsid w:val="0003280B"/>
    <w:rPr>
      <w:sz w:val="24"/>
      <w:szCs w:val="24"/>
      <w:u w:val="thick"/>
      <w:lang w:val="en-US" w:eastAsia="en-US" w:bidi="ar-SA"/>
    </w:rPr>
  </w:style>
  <w:style w:type="character" w:customStyle="1" w:styleId="NothingChar1">
    <w:name w:val="Nothing Char1"/>
    <w:basedOn w:val="DefaultParagraphFont"/>
    <w:rsid w:val="0003280B"/>
    <w:rPr>
      <w:lang w:val="en-US" w:eastAsia="en-US" w:bidi="ar-SA"/>
    </w:rPr>
  </w:style>
  <w:style w:type="paragraph" w:customStyle="1" w:styleId="useless">
    <w:name w:val="useless"/>
    <w:basedOn w:val="Normal"/>
    <w:uiPriority w:val="99"/>
    <w:qFormat/>
    <w:rsid w:val="0003280B"/>
    <w:rPr>
      <w:rFonts w:ascii="Georgia" w:eastAsia="Times New Roman" w:hAnsi="Georgia"/>
      <w:sz w:val="12"/>
      <w:szCs w:val="24"/>
    </w:rPr>
  </w:style>
  <w:style w:type="character" w:customStyle="1" w:styleId="DDIUnderline">
    <w:name w:val="DDI Underline"/>
    <w:qFormat/>
    <w:rsid w:val="0003280B"/>
    <w:rPr>
      <w:rFonts w:ascii="Times New Roman" w:hAnsi="Times New Roman"/>
      <w:sz w:val="24"/>
      <w:u w:val="single"/>
    </w:rPr>
  </w:style>
  <w:style w:type="paragraph" w:customStyle="1" w:styleId="ALLCAPS">
    <w:name w:val="ALL CAPS"/>
    <w:basedOn w:val="Normal"/>
    <w:link w:val="ALLCAPSChar"/>
    <w:qFormat/>
    <w:rsid w:val="0003280B"/>
    <w:rPr>
      <w:rFonts w:ascii="Georgia" w:eastAsia="Times New Roman" w:hAnsi="Georgia"/>
      <w:b/>
      <w:caps/>
    </w:rPr>
  </w:style>
  <w:style w:type="character" w:customStyle="1" w:styleId="ALLCAPSChar">
    <w:name w:val="ALL CAPS Char"/>
    <w:basedOn w:val="DefaultParagraphFont"/>
    <w:link w:val="ALLCAPS"/>
    <w:rsid w:val="0003280B"/>
    <w:rPr>
      <w:rFonts w:ascii="Georgia" w:eastAsia="Times New Roman" w:hAnsi="Georgia" w:cs="Calibri"/>
      <w:b/>
      <w:caps/>
    </w:rPr>
  </w:style>
  <w:style w:type="paragraph" w:customStyle="1" w:styleId="TagCharCharCharCharCharCharChar0">
    <w:name w:val="Tag Char Char Char Char Char Char Char"/>
    <w:basedOn w:val="Normal"/>
    <w:link w:val="TagCharCharCharCharCharCharCharChar"/>
    <w:qFormat/>
    <w:rsid w:val="0003280B"/>
    <w:rPr>
      <w:rFonts w:ascii="Georgia" w:eastAsia="Times New Roman" w:hAnsi="Georgia"/>
      <w:b/>
      <w:sz w:val="24"/>
    </w:rPr>
  </w:style>
  <w:style w:type="character" w:customStyle="1" w:styleId="TagCharCharCharCharCharCharCharChar">
    <w:name w:val="Tag Char Char Char Char Char Char Char Char"/>
    <w:basedOn w:val="DefaultParagraphFont"/>
    <w:link w:val="TagCharCharCharCharCharCharChar0"/>
    <w:rsid w:val="0003280B"/>
    <w:rPr>
      <w:rFonts w:ascii="Georgia" w:eastAsia="Times New Roman" w:hAnsi="Georgia" w:cs="Calibri"/>
      <w:b/>
      <w:sz w:val="24"/>
    </w:rPr>
  </w:style>
  <w:style w:type="character" w:customStyle="1" w:styleId="10ptnotbold">
    <w:name w:val="10ptnotbold"/>
    <w:basedOn w:val="DefaultParagraphFont"/>
    <w:rsid w:val="0003280B"/>
    <w:rPr>
      <w:sz w:val="20"/>
    </w:rPr>
  </w:style>
  <w:style w:type="character" w:customStyle="1" w:styleId="Cites-AuthorDate">
    <w:name w:val="Cites-Author/Date"/>
    <w:rsid w:val="0003280B"/>
    <w:rPr>
      <w:rFonts w:ascii="Helvetica" w:hAnsi="Helvetica"/>
      <w:b/>
      <w:sz w:val="22"/>
      <w:szCs w:val="24"/>
      <w:u w:val="thick"/>
    </w:rPr>
  </w:style>
  <w:style w:type="paragraph" w:customStyle="1" w:styleId="CiteTag">
    <w:name w:val="Cite/Tag"/>
    <w:basedOn w:val="Normal"/>
    <w:uiPriority w:val="99"/>
    <w:qFormat/>
    <w:rsid w:val="0003280B"/>
    <w:rPr>
      <w:rFonts w:ascii="Georgia" w:eastAsia="Cambria" w:hAnsi="Georgia"/>
      <w:b/>
      <w:szCs w:val="24"/>
    </w:rPr>
  </w:style>
  <w:style w:type="character" w:customStyle="1" w:styleId="CardsFont6ptChar1">
    <w:name w:val="Cards + Font: 6 pt Char1"/>
    <w:basedOn w:val="CardsChar"/>
    <w:link w:val="CardsFont6pt"/>
    <w:rsid w:val="0003280B"/>
    <w:rPr>
      <w:rFonts w:ascii="Georgia" w:eastAsia="Times New Roman" w:hAnsi="Georgia" w:cs="Calibri"/>
      <w:sz w:val="12"/>
      <w:szCs w:val="24"/>
    </w:rPr>
  </w:style>
  <w:style w:type="character" w:customStyle="1" w:styleId="m489902567989944824gmail-style13ptbold">
    <w:name w:val="m_489902567989944824gmail-style13ptbold"/>
    <w:basedOn w:val="DefaultParagraphFont"/>
    <w:rsid w:val="0003280B"/>
  </w:style>
  <w:style w:type="character" w:customStyle="1" w:styleId="m489902567989944824gmail-styleunderline">
    <w:name w:val="m_489902567989944824gmail-styleunderline"/>
    <w:basedOn w:val="DefaultParagraphFont"/>
    <w:rsid w:val="0003280B"/>
  </w:style>
  <w:style w:type="character" w:customStyle="1" w:styleId="UnresolvedMention2">
    <w:name w:val="Unresolved Mention2"/>
    <w:basedOn w:val="DefaultParagraphFont"/>
    <w:uiPriority w:val="99"/>
    <w:semiHidden/>
    <w:rsid w:val="0003280B"/>
    <w:rPr>
      <w:color w:val="808080"/>
      <w:shd w:val="clear" w:color="auto" w:fill="E6E6E6"/>
    </w:rPr>
  </w:style>
  <w:style w:type="character" w:customStyle="1" w:styleId="swauthor">
    <w:name w:val="sw_author"/>
    <w:rsid w:val="0003280B"/>
  </w:style>
  <w:style w:type="character" w:customStyle="1" w:styleId="UnderlineCharChar3">
    <w:name w:val="Underline Char Char3"/>
    <w:rsid w:val="0003280B"/>
    <w:rPr>
      <w:szCs w:val="24"/>
      <w:u w:val="single"/>
      <w:lang w:val="en-US" w:eastAsia="en-US" w:bidi="ar-SA"/>
    </w:rPr>
  </w:style>
  <w:style w:type="character" w:customStyle="1" w:styleId="tl8wme">
    <w:name w:val="tl8wme"/>
    <w:basedOn w:val="DefaultParagraphFont"/>
    <w:rsid w:val="0003280B"/>
  </w:style>
  <w:style w:type="character" w:customStyle="1" w:styleId="Mention3">
    <w:name w:val="Mention3"/>
    <w:basedOn w:val="DefaultParagraphFont"/>
    <w:uiPriority w:val="99"/>
    <w:semiHidden/>
    <w:unhideWhenUsed/>
    <w:rsid w:val="0003280B"/>
    <w:rPr>
      <w:color w:val="2B579A"/>
      <w:shd w:val="clear" w:color="auto" w:fill="E6E6E6"/>
    </w:rPr>
  </w:style>
  <w:style w:type="character" w:customStyle="1" w:styleId="m-5251091010484660064gmail-style13ptbold">
    <w:name w:val="m_-5251091010484660064gmail-style13ptbold"/>
    <w:basedOn w:val="DefaultParagraphFont"/>
    <w:rsid w:val="0003280B"/>
  </w:style>
  <w:style w:type="character" w:customStyle="1" w:styleId="m-5251091010484660064gmail-styleunderline">
    <w:name w:val="m_-5251091010484660064gmail-styleunderline"/>
    <w:basedOn w:val="DefaultParagraphFont"/>
    <w:rsid w:val="0003280B"/>
  </w:style>
  <w:style w:type="character" w:customStyle="1" w:styleId="tablecaption">
    <w:name w:val="tablecaption"/>
    <w:basedOn w:val="DefaultParagraphFont"/>
    <w:rsid w:val="0003280B"/>
  </w:style>
  <w:style w:type="character" w:customStyle="1" w:styleId="StyleLatinHelvetica105ptBlack">
    <w:name w:val="Style (Latin) Helvetica 10.5 pt Black"/>
    <w:basedOn w:val="DefaultParagraphFont"/>
    <w:rsid w:val="0003280B"/>
    <w:rPr>
      <w:rFonts w:ascii="Times New Roman" w:hAnsi="Times New Roman"/>
      <w:color w:val="000000"/>
      <w:sz w:val="21"/>
    </w:rPr>
  </w:style>
  <w:style w:type="character" w:customStyle="1" w:styleId="m-413333960618644972gmail-style13ptbold">
    <w:name w:val="m_-413333960618644972gmail-style13ptbold"/>
    <w:basedOn w:val="DefaultParagraphFont"/>
    <w:rsid w:val="0003280B"/>
  </w:style>
  <w:style w:type="character" w:customStyle="1" w:styleId="m-413333960618644972gmail-styleunderline">
    <w:name w:val="m_-413333960618644972gmail-styleunderline"/>
    <w:basedOn w:val="DefaultParagraphFont"/>
    <w:rsid w:val="0003280B"/>
  </w:style>
  <w:style w:type="character" w:customStyle="1" w:styleId="m8314098763611656848gmail-stylestylebold12pt">
    <w:name w:val="m_8314098763611656848gmail-stylestylebold12pt"/>
    <w:basedOn w:val="DefaultParagraphFont"/>
    <w:rsid w:val="0003280B"/>
  </w:style>
  <w:style w:type="character" w:customStyle="1" w:styleId="m8314098763611656848gmail-styleboldunderline">
    <w:name w:val="m_8314098763611656848gmail-styleboldunderline"/>
    <w:basedOn w:val="DefaultParagraphFont"/>
    <w:rsid w:val="0003280B"/>
  </w:style>
  <w:style w:type="paragraph" w:customStyle="1" w:styleId="Spacer">
    <w:name w:val="Spacer"/>
    <w:basedOn w:val="Heading1"/>
    <w:link w:val="SpacerChar"/>
    <w:autoRedefine/>
    <w:uiPriority w:val="4"/>
    <w:qFormat/>
    <w:rsid w:val="0003280B"/>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03280B"/>
    <w:rPr>
      <w:rFonts w:ascii="Georgia" w:eastAsiaTheme="majorEastAsia" w:hAnsi="Georgia" w:cstheme="majorBidi"/>
      <w:b/>
      <w:bCs/>
      <w:sz w:val="24"/>
      <w:szCs w:val="32"/>
    </w:rPr>
  </w:style>
  <w:style w:type="paragraph" w:customStyle="1" w:styleId="msonormal0">
    <w:name w:val="msonormal"/>
    <w:basedOn w:val="Normal"/>
    <w:rsid w:val="0003280B"/>
    <w:pPr>
      <w:spacing w:before="100" w:beforeAutospacing="1" w:after="100" w:afterAutospacing="1"/>
    </w:pPr>
    <w:rPr>
      <w:rFonts w:ascii="Georgia" w:eastAsia="Times New Roman" w:hAnsi="Georgia"/>
      <w:sz w:val="24"/>
    </w:rPr>
  </w:style>
  <w:style w:type="paragraph" w:customStyle="1" w:styleId="TxBr41p1">
    <w:name w:val="TxBr_41p1"/>
    <w:basedOn w:val="Normal"/>
    <w:qFormat/>
    <w:rsid w:val="0003280B"/>
    <w:pPr>
      <w:tabs>
        <w:tab w:val="left" w:pos="204"/>
      </w:tabs>
      <w:autoSpaceDE w:val="0"/>
      <w:autoSpaceDN w:val="0"/>
      <w:adjustRightInd w:val="0"/>
      <w:spacing w:line="238" w:lineRule="atLeast"/>
      <w:jc w:val="both"/>
    </w:pPr>
    <w:rPr>
      <w:rFonts w:ascii="Georgia" w:eastAsia="Times New Roman" w:hAnsi="Georgia"/>
      <w:sz w:val="24"/>
    </w:rPr>
  </w:style>
  <w:style w:type="character" w:customStyle="1" w:styleId="BlockTitleCharChar">
    <w:name w:val="Block Title Char Char"/>
    <w:rsid w:val="0003280B"/>
    <w:rPr>
      <w:rFonts w:ascii="Georgia" w:eastAsia="Times New Roman" w:hAnsi="Georgia" w:cs="Arial" w:hint="default"/>
      <w:b/>
      <w:bCs/>
      <w:kern w:val="32"/>
      <w:sz w:val="28"/>
      <w:szCs w:val="32"/>
    </w:rPr>
  </w:style>
  <w:style w:type="character" w:customStyle="1" w:styleId="SmallChar0">
    <w:name w:val="Small Char"/>
    <w:qFormat/>
    <w:rsid w:val="0003280B"/>
    <w:rPr>
      <w:rFonts w:ascii="Arial Narrow" w:hAnsi="Arial Narrow" w:cs="Times New Roman"/>
      <w:color w:val="000000"/>
      <w:sz w:val="16"/>
    </w:rPr>
  </w:style>
  <w:style w:type="character" w:customStyle="1" w:styleId="CiteReal0">
    <w:name w:val="CiteReal"/>
    <w:uiPriority w:val="1"/>
    <w:qFormat/>
    <w:rsid w:val="0003280B"/>
    <w:rPr>
      <w:rFonts w:ascii="Arial" w:hAnsi="Arial"/>
      <w:b/>
      <w:sz w:val="24"/>
      <w:u w:val="single"/>
    </w:rPr>
  </w:style>
  <w:style w:type="character" w:customStyle="1" w:styleId="dropcap1">
    <w:name w:val="dropcap1"/>
    <w:rsid w:val="0003280B"/>
  </w:style>
  <w:style w:type="paragraph" w:customStyle="1" w:styleId="Style31">
    <w:name w:val="Style31"/>
    <w:basedOn w:val="Normal"/>
    <w:uiPriority w:val="99"/>
    <w:rsid w:val="0003280B"/>
    <w:pPr>
      <w:spacing w:line="197" w:lineRule="exact"/>
      <w:jc w:val="both"/>
    </w:pPr>
    <w:rPr>
      <w:rFonts w:ascii="Palatino Linotype" w:hAnsi="Palatino Linotype" w:cs="Palatino Linotype"/>
    </w:rPr>
  </w:style>
  <w:style w:type="paragraph" w:customStyle="1" w:styleId="Style42">
    <w:name w:val="Style42"/>
    <w:basedOn w:val="Normal"/>
    <w:uiPriority w:val="99"/>
    <w:rsid w:val="0003280B"/>
    <w:pPr>
      <w:spacing w:line="202" w:lineRule="exact"/>
      <w:jc w:val="both"/>
    </w:pPr>
    <w:rPr>
      <w:rFonts w:ascii="Palatino Linotype" w:hAnsi="Palatino Linotype" w:cs="Palatino Linotype"/>
    </w:rPr>
  </w:style>
  <w:style w:type="paragraph" w:customStyle="1" w:styleId="Style51">
    <w:name w:val="Style51"/>
    <w:basedOn w:val="Normal"/>
    <w:uiPriority w:val="99"/>
    <w:rsid w:val="0003280B"/>
    <w:pPr>
      <w:spacing w:line="200" w:lineRule="exact"/>
      <w:jc w:val="both"/>
    </w:pPr>
    <w:rPr>
      <w:rFonts w:ascii="Palatino Linotype" w:hAnsi="Palatino Linotype" w:cs="Palatino Linotype"/>
    </w:rPr>
  </w:style>
  <w:style w:type="character" w:customStyle="1" w:styleId="FontStyle72">
    <w:name w:val="Font Style72"/>
    <w:uiPriority w:val="99"/>
    <w:rsid w:val="0003280B"/>
    <w:rPr>
      <w:rFonts w:ascii="Cambria" w:hAnsi="Cambria" w:cs="Cambria" w:hint="default"/>
      <w:sz w:val="16"/>
      <w:szCs w:val="16"/>
    </w:rPr>
  </w:style>
  <w:style w:type="character" w:customStyle="1" w:styleId="FontStyle73">
    <w:name w:val="Font Style73"/>
    <w:uiPriority w:val="99"/>
    <w:rsid w:val="0003280B"/>
    <w:rPr>
      <w:rFonts w:ascii="Cambria" w:hAnsi="Cambria" w:cs="Cambria" w:hint="default"/>
      <w:i/>
      <w:iCs/>
      <w:sz w:val="16"/>
      <w:szCs w:val="16"/>
    </w:rPr>
  </w:style>
  <w:style w:type="character" w:customStyle="1" w:styleId="UnderlinestyleChar2">
    <w:name w:val="Underline style Char2"/>
    <w:rsid w:val="0003280B"/>
    <w:rPr>
      <w:sz w:val="22"/>
      <w:szCs w:val="24"/>
      <w:u w:val="single"/>
      <w:lang w:val="en-US" w:eastAsia="en-US" w:bidi="ar-SA"/>
    </w:rPr>
  </w:style>
  <w:style w:type="paragraph" w:customStyle="1" w:styleId="CitationCharChar">
    <w:name w:val="Citation Char Char"/>
    <w:basedOn w:val="Normal"/>
    <w:uiPriority w:val="6"/>
    <w:qFormat/>
    <w:rsid w:val="0003280B"/>
    <w:pPr>
      <w:ind w:left="1440" w:right="1440"/>
    </w:pPr>
    <w:rPr>
      <w:rFonts w:ascii="Cambria" w:eastAsia="Verdana" w:hAnsi="Cambria" w:cs="Cambria"/>
      <w:szCs w:val="20"/>
      <w:u w:val="single"/>
    </w:rPr>
  </w:style>
  <w:style w:type="character" w:customStyle="1" w:styleId="FontStyle49">
    <w:name w:val="Font Style49"/>
    <w:uiPriority w:val="99"/>
    <w:rsid w:val="0003280B"/>
    <w:rPr>
      <w:rFonts w:ascii="Cambria" w:hAnsi="Cambria" w:cs="Cambria"/>
      <w:sz w:val="20"/>
      <w:szCs w:val="20"/>
    </w:rPr>
  </w:style>
  <w:style w:type="character" w:customStyle="1" w:styleId="FontStyle50">
    <w:name w:val="Font Style50"/>
    <w:uiPriority w:val="99"/>
    <w:rsid w:val="0003280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03280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3280B"/>
    <w:rPr>
      <w:rFonts w:ascii="Cambria" w:eastAsia="Cambria" w:hAnsi="Cambria" w:cs="Cambria"/>
      <w:spacing w:val="-3"/>
      <w:szCs w:val="20"/>
    </w:rPr>
  </w:style>
  <w:style w:type="character" w:customStyle="1" w:styleId="kn">
    <w:name w:val="kn"/>
    <w:basedOn w:val="DefaultParagraphFont"/>
    <w:rsid w:val="0003280B"/>
  </w:style>
  <w:style w:type="character" w:customStyle="1" w:styleId="StyleStyleUnderlineUnderlineStyleBoldUnderlineIntenseEmphas">
    <w:name w:val="Style Style UnderlineUnderlineStyle Bold UnderlineIntense Emphas..."/>
    <w:basedOn w:val="DefaultParagraphFont"/>
    <w:rsid w:val="0003280B"/>
    <w:rPr>
      <w:b/>
      <w:bCs/>
      <w:sz w:val="26"/>
      <w:u w:val="single"/>
    </w:rPr>
  </w:style>
  <w:style w:type="character" w:customStyle="1" w:styleId="articoloinside">
    <w:name w:val="articolo_inside"/>
    <w:rsid w:val="0003280B"/>
  </w:style>
  <w:style w:type="paragraph" w:customStyle="1" w:styleId="pagetools">
    <w:name w:val="pagetools"/>
    <w:basedOn w:val="Normal"/>
    <w:rsid w:val="0003280B"/>
    <w:pPr>
      <w:spacing w:before="100" w:beforeAutospacing="1" w:after="100" w:afterAutospacing="1"/>
    </w:pPr>
    <w:rPr>
      <w:rFonts w:ascii="Cambria" w:eastAsia="Cambria" w:hAnsi="Cambria"/>
      <w:sz w:val="24"/>
    </w:rPr>
  </w:style>
  <w:style w:type="character" w:customStyle="1" w:styleId="desc">
    <w:name w:val="desc"/>
    <w:basedOn w:val="DefaultParagraphFont"/>
    <w:rsid w:val="0003280B"/>
  </w:style>
  <w:style w:type="character" w:customStyle="1" w:styleId="job">
    <w:name w:val="job"/>
    <w:basedOn w:val="DefaultParagraphFont"/>
    <w:rsid w:val="0003280B"/>
  </w:style>
  <w:style w:type="character" w:customStyle="1" w:styleId="publisher">
    <w:name w:val="publisher"/>
    <w:basedOn w:val="DefaultParagraphFont"/>
    <w:rsid w:val="0003280B"/>
  </w:style>
  <w:style w:type="character" w:customStyle="1" w:styleId="pubyear">
    <w:name w:val="pubyear"/>
    <w:basedOn w:val="DefaultParagraphFont"/>
    <w:rsid w:val="0003280B"/>
  </w:style>
  <w:style w:type="character" w:customStyle="1" w:styleId="pubcity">
    <w:name w:val="pubcity"/>
    <w:basedOn w:val="DefaultParagraphFont"/>
    <w:rsid w:val="0003280B"/>
  </w:style>
  <w:style w:type="character" w:customStyle="1" w:styleId="bodycontentlink">
    <w:name w:val="bodycontentlink"/>
    <w:basedOn w:val="DefaultParagraphFont"/>
    <w:rsid w:val="0003280B"/>
  </w:style>
  <w:style w:type="paragraph" w:customStyle="1" w:styleId="C-Text">
    <w:name w:val="C-Text"/>
    <w:basedOn w:val="Normal"/>
    <w:rsid w:val="0003280B"/>
    <w:pPr>
      <w:tabs>
        <w:tab w:val="num" w:pos="720"/>
      </w:tabs>
      <w:ind w:left="720" w:hanging="360"/>
    </w:pPr>
    <w:rPr>
      <w:rFonts w:ascii="Book Antiqua" w:hAnsi="Book Antiqua"/>
      <w:sz w:val="24"/>
    </w:rPr>
  </w:style>
  <w:style w:type="character" w:customStyle="1" w:styleId="ecdate">
    <w:name w:val="ec_date"/>
    <w:basedOn w:val="DefaultParagraphFont"/>
    <w:rsid w:val="0003280B"/>
    <w:rPr>
      <w:rFonts w:ascii="Symbol" w:hAnsi="Symbol" w:hint="default"/>
      <w:sz w:val="20"/>
      <w:szCs w:val="20"/>
      <w:shd w:val="clear" w:color="auto" w:fill="FFFFFF"/>
    </w:rPr>
  </w:style>
  <w:style w:type="paragraph" w:customStyle="1" w:styleId="ecmsonormal">
    <w:name w:val="ec_msonormal"/>
    <w:basedOn w:val="Normal"/>
    <w:rsid w:val="0003280B"/>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03280B"/>
  </w:style>
  <w:style w:type="character" w:customStyle="1" w:styleId="articleheadline">
    <w:name w:val="articleheadline"/>
    <w:basedOn w:val="DefaultParagraphFont"/>
    <w:rsid w:val="0003280B"/>
  </w:style>
  <w:style w:type="paragraph" w:customStyle="1" w:styleId="u-intro">
    <w:name w:val="u-intro"/>
    <w:basedOn w:val="Normal"/>
    <w:rsid w:val="0003280B"/>
    <w:pPr>
      <w:spacing w:before="100" w:beforeAutospacing="1" w:after="100" w:afterAutospacing="1"/>
    </w:pPr>
    <w:rPr>
      <w:rFonts w:ascii="Georgia" w:hAnsi="Georgia"/>
      <w:sz w:val="24"/>
    </w:rPr>
  </w:style>
  <w:style w:type="character" w:customStyle="1" w:styleId="u-byline">
    <w:name w:val="u-byline"/>
    <w:basedOn w:val="DefaultParagraphFont"/>
    <w:rsid w:val="0003280B"/>
  </w:style>
  <w:style w:type="character" w:customStyle="1" w:styleId="articlebya">
    <w:name w:val="articleby_a"/>
    <w:basedOn w:val="DefaultParagraphFont"/>
    <w:rsid w:val="0003280B"/>
  </w:style>
  <w:style w:type="character" w:customStyle="1" w:styleId="popupwinby">
    <w:name w:val="popupwinby"/>
    <w:basedOn w:val="DefaultParagraphFont"/>
    <w:rsid w:val="0003280B"/>
  </w:style>
  <w:style w:type="character" w:customStyle="1" w:styleId="storyheader">
    <w:name w:val="storyheader"/>
    <w:basedOn w:val="DefaultParagraphFont"/>
    <w:rsid w:val="0003280B"/>
  </w:style>
  <w:style w:type="character" w:customStyle="1" w:styleId="marron">
    <w:name w:val="marron"/>
    <w:basedOn w:val="DefaultParagraphFont"/>
    <w:rsid w:val="0003280B"/>
  </w:style>
  <w:style w:type="paragraph" w:customStyle="1" w:styleId="StyleNormalWeb10pt">
    <w:name w:val="Style Normal (Web) + 10 pt"/>
    <w:basedOn w:val="NormalWeb"/>
    <w:next w:val="Normal"/>
    <w:rsid w:val="0003280B"/>
    <w:rPr>
      <w:rFonts w:ascii="Bookman Old Style" w:eastAsiaTheme="minorHAnsi" w:hAnsi="Bookman Old Style"/>
      <w:sz w:val="20"/>
      <w:szCs w:val="22"/>
      <w:lang w:bidi="ar-SA"/>
    </w:rPr>
  </w:style>
  <w:style w:type="character" w:customStyle="1" w:styleId="StyleNormalWeb10ptChar">
    <w:name w:val="Style Normal (Web) + 10 pt Char"/>
    <w:basedOn w:val="DefaultParagraphFont"/>
    <w:rsid w:val="0003280B"/>
    <w:rPr>
      <w:szCs w:val="24"/>
      <w:lang w:val="en-US" w:eastAsia="en-US" w:bidi="ar-SA"/>
    </w:rPr>
  </w:style>
  <w:style w:type="paragraph" w:customStyle="1" w:styleId="TagCiteShells">
    <w:name w:val="Tag/Cite/Shells"/>
    <w:basedOn w:val="Normal"/>
    <w:rsid w:val="0003280B"/>
    <w:rPr>
      <w:rFonts w:ascii="Georgia" w:hAnsi="Georgia"/>
      <w:b/>
    </w:rPr>
  </w:style>
  <w:style w:type="paragraph" w:customStyle="1" w:styleId="DefinitionTerm">
    <w:name w:val="Definition Term"/>
    <w:basedOn w:val="Normal"/>
    <w:next w:val="Normal"/>
    <w:rsid w:val="0003280B"/>
    <w:rPr>
      <w:rFonts w:ascii="Georgia" w:hAnsi="Georgia"/>
      <w:snapToGrid w:val="0"/>
      <w:sz w:val="24"/>
    </w:rPr>
  </w:style>
  <w:style w:type="character" w:customStyle="1" w:styleId="Style3CharChar">
    <w:name w:val="Style3 Char Char"/>
    <w:basedOn w:val="DefaultParagraphFont"/>
    <w:rsid w:val="0003280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03280B"/>
    <w:pPr>
      <w:spacing w:after="60"/>
    </w:pPr>
    <w:rPr>
      <w:rFonts w:ascii="Georgia" w:eastAsia="Segoe UI" w:hAnsi="Georgia" w:cs="Cambria"/>
      <w:bCs/>
      <w:caps/>
      <w:sz w:val="20"/>
      <w:lang w:eastAsia="zh-CN"/>
    </w:rPr>
  </w:style>
  <w:style w:type="character" w:customStyle="1" w:styleId="NormalChar0">
    <w:name w:val="Normal Char"/>
    <w:basedOn w:val="DefaultParagraphFont"/>
    <w:rsid w:val="0003280B"/>
    <w:rPr>
      <w:lang w:eastAsia="en-US"/>
    </w:rPr>
  </w:style>
  <w:style w:type="character" w:customStyle="1" w:styleId="BoldUnderlineChar2">
    <w:name w:val="Bold + Underline Char"/>
    <w:basedOn w:val="DefaultParagraphFont"/>
    <w:rsid w:val="0003280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03280B"/>
    <w:pPr>
      <w:autoSpaceDE w:val="0"/>
      <w:autoSpaceDN w:val="0"/>
      <w:adjustRightInd w:val="0"/>
      <w:ind w:left="432" w:right="432"/>
      <w:jc w:val="both"/>
    </w:pPr>
    <w:rPr>
      <w:rFonts w:ascii="Georgia" w:hAnsi="Georgia"/>
      <w:sz w:val="24"/>
      <w:u w:val="thick"/>
    </w:rPr>
  </w:style>
  <w:style w:type="character" w:customStyle="1" w:styleId="citationiacgale">
    <w:name w:val="citation iac gale"/>
    <w:basedOn w:val="DefaultParagraphFont"/>
    <w:rsid w:val="0003280B"/>
  </w:style>
  <w:style w:type="character" w:customStyle="1" w:styleId="CharacterStyle7">
    <w:name w:val="Character Style 7"/>
    <w:rsid w:val="0003280B"/>
    <w:rPr>
      <w:rFonts w:ascii="Trebuchet MS" w:hAnsi="Trebuchet MS" w:cs="Trebuchet MS"/>
      <w:sz w:val="20"/>
      <w:szCs w:val="20"/>
      <w:u w:val="single"/>
    </w:rPr>
  </w:style>
  <w:style w:type="character" w:customStyle="1" w:styleId="StyleStyle4Char">
    <w:name w:val="Style Style4 + Char"/>
    <w:basedOn w:val="DefaultParagraphFont"/>
    <w:rsid w:val="0003280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3280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rsid w:val="0003280B"/>
    <w:rPr>
      <w:rFonts w:ascii="Symbol" w:hAnsi="Symbol"/>
      <w:sz w:val="21"/>
      <w:szCs w:val="21"/>
      <w:u w:val="thick"/>
    </w:rPr>
  </w:style>
  <w:style w:type="character" w:customStyle="1" w:styleId="UnderlinedEvidenceCharChar">
    <w:name w:val="Underlined Evidence Char Char"/>
    <w:basedOn w:val="DefaultParagraphFont"/>
    <w:rsid w:val="0003280B"/>
    <w:rPr>
      <w:rFonts w:ascii="Symbol" w:hAnsi="Symbol"/>
      <w:sz w:val="21"/>
      <w:szCs w:val="21"/>
      <w:u w:val="thick"/>
      <w:lang w:val="en-US" w:eastAsia="en-US" w:bidi="ar-SA"/>
    </w:rPr>
  </w:style>
  <w:style w:type="character" w:styleId="PlaceholderText">
    <w:name w:val="Placeholder Text"/>
    <w:basedOn w:val="DefaultParagraphFont"/>
    <w:uiPriority w:val="99"/>
    <w:rsid w:val="0003280B"/>
    <w:rPr>
      <w:color w:val="808080"/>
    </w:rPr>
  </w:style>
  <w:style w:type="paragraph" w:customStyle="1" w:styleId="Cite8">
    <w:name w:val="Cite8"/>
    <w:basedOn w:val="Normal"/>
    <w:autoRedefine/>
    <w:qFormat/>
    <w:rsid w:val="0003280B"/>
    <w:rPr>
      <w:rFonts w:ascii="Trebuchet MS" w:eastAsia="Verdana" w:hAnsi="Trebuchet MS" w:cs="Cambria"/>
      <w:sz w:val="16"/>
    </w:rPr>
  </w:style>
  <w:style w:type="paragraph" w:customStyle="1" w:styleId="8font">
    <w:name w:val="8font"/>
    <w:basedOn w:val="Normal"/>
    <w:next w:val="Normal"/>
    <w:autoRedefine/>
    <w:qFormat/>
    <w:rsid w:val="0003280B"/>
    <w:rPr>
      <w:rFonts w:ascii="Georgia" w:eastAsia="Cambria Math" w:hAnsi="Georgia" w:cs="Cambria"/>
      <w:sz w:val="16"/>
      <w:szCs w:val="16"/>
    </w:rPr>
  </w:style>
  <w:style w:type="character" w:customStyle="1" w:styleId="NoterefInText">
    <w:name w:val="_NoterefInText"/>
    <w:uiPriority w:val="99"/>
    <w:rsid w:val="0003280B"/>
    <w:rPr>
      <w:rFonts w:cs="AKDPE C+ Utopia"/>
      <w:color w:val="000000"/>
    </w:rPr>
  </w:style>
  <w:style w:type="character" w:customStyle="1" w:styleId="postauthor">
    <w:name w:val="postauthor"/>
    <w:basedOn w:val="DefaultParagraphFont"/>
    <w:rsid w:val="0003280B"/>
  </w:style>
  <w:style w:type="paragraph" w:customStyle="1" w:styleId="notes-source-hasnotes">
    <w:name w:val="notes-source-hasnotes"/>
    <w:basedOn w:val="Normal"/>
    <w:rsid w:val="0003280B"/>
    <w:pPr>
      <w:spacing w:before="100" w:beforeAutospacing="1" w:after="100" w:afterAutospacing="1"/>
    </w:pPr>
    <w:rPr>
      <w:rFonts w:ascii="Tahoma" w:hAnsi="Tahoma"/>
      <w:szCs w:val="20"/>
    </w:rPr>
  </w:style>
  <w:style w:type="character" w:customStyle="1" w:styleId="span">
    <w:name w:val="span"/>
    <w:basedOn w:val="DefaultParagraphFont"/>
    <w:rsid w:val="0003280B"/>
  </w:style>
  <w:style w:type="character" w:customStyle="1" w:styleId="maintitle">
    <w:name w:val="maintitle"/>
    <w:basedOn w:val="DefaultParagraphFont"/>
    <w:rsid w:val="0003280B"/>
  </w:style>
  <w:style w:type="character" w:customStyle="1" w:styleId="thirdparty-logo">
    <w:name w:val="thirdparty-logo"/>
    <w:basedOn w:val="DefaultParagraphFont"/>
    <w:rsid w:val="0003280B"/>
  </w:style>
  <w:style w:type="character" w:customStyle="1" w:styleId="posted">
    <w:name w:val="posted"/>
    <w:basedOn w:val="DefaultParagraphFont"/>
    <w:rsid w:val="0003280B"/>
  </w:style>
  <w:style w:type="character" w:customStyle="1" w:styleId="ticker">
    <w:name w:val="ticker"/>
    <w:basedOn w:val="DefaultParagraphFont"/>
    <w:rsid w:val="0003280B"/>
  </w:style>
  <w:style w:type="paragraph" w:customStyle="1" w:styleId="articlemeta">
    <w:name w:val="articlemeta"/>
    <w:basedOn w:val="Normal"/>
    <w:rsid w:val="0003280B"/>
    <w:pPr>
      <w:spacing w:before="100" w:beforeAutospacing="1" w:after="100" w:afterAutospacing="1"/>
    </w:pPr>
    <w:rPr>
      <w:rFonts w:ascii="Tahoma" w:hAnsi="Tahoma"/>
      <w:szCs w:val="20"/>
    </w:rPr>
  </w:style>
  <w:style w:type="character" w:customStyle="1" w:styleId="vcard">
    <w:name w:val="vcard"/>
    <w:basedOn w:val="DefaultParagraphFont"/>
    <w:rsid w:val="0003280B"/>
  </w:style>
  <w:style w:type="character" w:customStyle="1" w:styleId="print-footnote">
    <w:name w:val="print-footnote"/>
    <w:basedOn w:val="DefaultParagraphFont"/>
    <w:rsid w:val="0003280B"/>
  </w:style>
  <w:style w:type="character" w:customStyle="1" w:styleId="datestring">
    <w:name w:val="datestring"/>
    <w:basedOn w:val="DefaultParagraphFont"/>
    <w:rsid w:val="0003280B"/>
  </w:style>
  <w:style w:type="paragraph" w:customStyle="1" w:styleId="noindent0">
    <w:name w:val="no_indent"/>
    <w:basedOn w:val="Normal"/>
    <w:rsid w:val="0003280B"/>
    <w:pPr>
      <w:spacing w:before="100" w:beforeAutospacing="1" w:after="100" w:afterAutospacing="1"/>
    </w:pPr>
    <w:rPr>
      <w:rFonts w:ascii="Tahoma" w:hAnsi="Tahoma"/>
      <w:szCs w:val="20"/>
    </w:rPr>
  </w:style>
  <w:style w:type="character" w:customStyle="1" w:styleId="email">
    <w:name w:val="email"/>
    <w:basedOn w:val="DefaultParagraphFont"/>
    <w:rsid w:val="0003280B"/>
  </w:style>
  <w:style w:type="paragraph" w:customStyle="1" w:styleId="left">
    <w:name w:val="left"/>
    <w:basedOn w:val="Normal"/>
    <w:rsid w:val="0003280B"/>
    <w:pPr>
      <w:spacing w:before="100" w:beforeAutospacing="1" w:after="100" w:afterAutospacing="1"/>
    </w:pPr>
    <w:rPr>
      <w:rFonts w:ascii="Tahoma" w:hAnsi="Tahoma"/>
      <w:szCs w:val="20"/>
    </w:rPr>
  </w:style>
  <w:style w:type="paragraph" w:customStyle="1" w:styleId="right">
    <w:name w:val="right"/>
    <w:basedOn w:val="Normal"/>
    <w:rsid w:val="0003280B"/>
    <w:pPr>
      <w:spacing w:before="100" w:beforeAutospacing="1" w:after="100" w:afterAutospacing="1"/>
    </w:pPr>
    <w:rPr>
      <w:rFonts w:ascii="Tahoma" w:hAnsi="Tahoma"/>
      <w:szCs w:val="20"/>
    </w:rPr>
  </w:style>
  <w:style w:type="character" w:customStyle="1" w:styleId="gptad">
    <w:name w:val="gptad"/>
    <w:basedOn w:val="DefaultParagraphFont"/>
    <w:rsid w:val="0003280B"/>
  </w:style>
  <w:style w:type="paragraph" w:customStyle="1" w:styleId="creditpostedmodified">
    <w:name w:val="credit_posted_modified"/>
    <w:basedOn w:val="Normal"/>
    <w:rsid w:val="0003280B"/>
    <w:pPr>
      <w:spacing w:before="100" w:beforeAutospacing="1" w:after="100" w:afterAutospacing="1"/>
    </w:pPr>
    <w:rPr>
      <w:rFonts w:ascii="Tahoma" w:hAnsi="Tahoma"/>
      <w:szCs w:val="20"/>
    </w:rPr>
  </w:style>
  <w:style w:type="character" w:customStyle="1" w:styleId="creditline">
    <w:name w:val="creditline"/>
    <w:basedOn w:val="DefaultParagraphFont"/>
    <w:rsid w:val="0003280B"/>
  </w:style>
  <w:style w:type="character" w:customStyle="1" w:styleId="grd">
    <w:name w:val="grd"/>
    <w:basedOn w:val="DefaultParagraphFont"/>
    <w:rsid w:val="0003280B"/>
  </w:style>
  <w:style w:type="paragraph" w:customStyle="1" w:styleId="hs-text-container">
    <w:name w:val="hs-text-container"/>
    <w:basedOn w:val="Normal"/>
    <w:rsid w:val="0003280B"/>
    <w:pPr>
      <w:spacing w:before="100" w:beforeAutospacing="1" w:after="100" w:afterAutospacing="1"/>
    </w:pPr>
    <w:rPr>
      <w:rFonts w:ascii="Tahoma" w:hAnsi="Tahoma"/>
      <w:szCs w:val="20"/>
    </w:rPr>
  </w:style>
  <w:style w:type="character" w:customStyle="1" w:styleId="created">
    <w:name w:val="created"/>
    <w:basedOn w:val="DefaultParagraphFont"/>
    <w:rsid w:val="0003280B"/>
  </w:style>
  <w:style w:type="character" w:customStyle="1" w:styleId="changed">
    <w:name w:val="changed"/>
    <w:basedOn w:val="DefaultParagraphFont"/>
    <w:rsid w:val="0003280B"/>
  </w:style>
  <w:style w:type="character" w:customStyle="1" w:styleId="article-author-name">
    <w:name w:val="article-author-name"/>
    <w:basedOn w:val="DefaultParagraphFont"/>
    <w:rsid w:val="0003280B"/>
  </w:style>
  <w:style w:type="character" w:customStyle="1" w:styleId="bioexcerpt">
    <w:name w:val="bio_excerpt"/>
    <w:basedOn w:val="DefaultParagraphFont"/>
    <w:rsid w:val="0003280B"/>
  </w:style>
  <w:style w:type="character" w:customStyle="1" w:styleId="commentcount">
    <w:name w:val="comment_count"/>
    <w:basedOn w:val="DefaultParagraphFont"/>
    <w:rsid w:val="0003280B"/>
  </w:style>
  <w:style w:type="character" w:customStyle="1" w:styleId="searchtermshighlighted">
    <w:name w:val="searchtermshighlighted"/>
    <w:basedOn w:val="DefaultParagraphFont"/>
    <w:rsid w:val="0003280B"/>
  </w:style>
  <w:style w:type="character" w:customStyle="1" w:styleId="contributornametrigger">
    <w:name w:val="contributornametrigger"/>
    <w:basedOn w:val="DefaultParagraphFont"/>
    <w:rsid w:val="0003280B"/>
  </w:style>
  <w:style w:type="character" w:customStyle="1" w:styleId="bylinepipe">
    <w:name w:val="bylinepipe"/>
    <w:basedOn w:val="DefaultParagraphFont"/>
    <w:rsid w:val="0003280B"/>
  </w:style>
  <w:style w:type="character" w:customStyle="1" w:styleId="lucenesearchresulturlb">
    <w:name w:val="lucene_search_result_url_b"/>
    <w:basedOn w:val="DefaultParagraphFont"/>
    <w:rsid w:val="0003280B"/>
  </w:style>
  <w:style w:type="character" w:customStyle="1" w:styleId="faculty-title">
    <w:name w:val="faculty-title"/>
    <w:basedOn w:val="DefaultParagraphFont"/>
    <w:rsid w:val="0003280B"/>
  </w:style>
  <w:style w:type="character" w:customStyle="1" w:styleId="count">
    <w:name w:val="count"/>
    <w:basedOn w:val="DefaultParagraphFont"/>
    <w:rsid w:val="0003280B"/>
  </w:style>
  <w:style w:type="character" w:customStyle="1" w:styleId="volume">
    <w:name w:val="volume"/>
    <w:basedOn w:val="DefaultParagraphFont"/>
    <w:rsid w:val="0003280B"/>
  </w:style>
  <w:style w:type="character" w:customStyle="1" w:styleId="issue">
    <w:name w:val="issue"/>
    <w:basedOn w:val="DefaultParagraphFont"/>
    <w:rsid w:val="0003280B"/>
  </w:style>
  <w:style w:type="character" w:customStyle="1" w:styleId="pages">
    <w:name w:val="pages"/>
    <w:basedOn w:val="DefaultParagraphFont"/>
    <w:rsid w:val="0003280B"/>
  </w:style>
  <w:style w:type="character" w:customStyle="1" w:styleId="field-content">
    <w:name w:val="field-content"/>
    <w:basedOn w:val="DefaultParagraphFont"/>
    <w:rsid w:val="0003280B"/>
  </w:style>
  <w:style w:type="character" w:customStyle="1" w:styleId="person">
    <w:name w:val="person"/>
    <w:basedOn w:val="DefaultParagraphFont"/>
    <w:rsid w:val="0003280B"/>
  </w:style>
  <w:style w:type="character" w:customStyle="1" w:styleId="corresponding">
    <w:name w:val="corresponding"/>
    <w:basedOn w:val="DefaultParagraphFont"/>
    <w:rsid w:val="0003280B"/>
  </w:style>
  <w:style w:type="character" w:customStyle="1" w:styleId="entry-date">
    <w:name w:val="entry-date"/>
    <w:basedOn w:val="DefaultParagraphFont"/>
    <w:rsid w:val="0003280B"/>
  </w:style>
  <w:style w:type="paragraph" w:customStyle="1" w:styleId="entry-meta">
    <w:name w:val="entry-meta"/>
    <w:basedOn w:val="Normal"/>
    <w:rsid w:val="0003280B"/>
    <w:pPr>
      <w:spacing w:before="100" w:beforeAutospacing="1" w:after="100" w:afterAutospacing="1"/>
    </w:pPr>
    <w:rPr>
      <w:rFonts w:ascii="Tahoma" w:hAnsi="Tahoma"/>
      <w:szCs w:val="20"/>
    </w:rPr>
  </w:style>
  <w:style w:type="character" w:customStyle="1" w:styleId="post-time">
    <w:name w:val="post-time"/>
    <w:basedOn w:val="DefaultParagraphFont"/>
    <w:rsid w:val="0003280B"/>
  </w:style>
  <w:style w:type="character" w:customStyle="1" w:styleId="post-category">
    <w:name w:val="post-category"/>
    <w:basedOn w:val="DefaultParagraphFont"/>
    <w:rsid w:val="0003280B"/>
  </w:style>
  <w:style w:type="character" w:customStyle="1" w:styleId="post-author">
    <w:name w:val="post-author"/>
    <w:basedOn w:val="DefaultParagraphFont"/>
    <w:rsid w:val="0003280B"/>
  </w:style>
  <w:style w:type="character" w:customStyle="1" w:styleId="A10">
    <w:name w:val="A10"/>
    <w:uiPriority w:val="99"/>
    <w:rsid w:val="0003280B"/>
    <w:rPr>
      <w:rFonts w:cs="MS Mincho"/>
      <w:color w:val="000000"/>
      <w:sz w:val="11"/>
      <w:szCs w:val="11"/>
    </w:rPr>
  </w:style>
  <w:style w:type="paragraph" w:customStyle="1" w:styleId="Pa10">
    <w:name w:val="Pa10"/>
    <w:basedOn w:val="Default"/>
    <w:next w:val="Default"/>
    <w:uiPriority w:val="99"/>
    <w:rsid w:val="0003280B"/>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rsid w:val="0003280B"/>
    <w:pPr>
      <w:widowControl w:val="0"/>
      <w:spacing w:line="241" w:lineRule="atLeast"/>
    </w:pPr>
    <w:rPr>
      <w:rFonts w:ascii="Verdana" w:eastAsiaTheme="minorEastAsia" w:hAnsi="Verdana" w:cs="Cambria"/>
      <w:color w:val="auto"/>
    </w:rPr>
  </w:style>
  <w:style w:type="character" w:customStyle="1" w:styleId="A9">
    <w:name w:val="A9"/>
    <w:uiPriority w:val="99"/>
    <w:rsid w:val="0003280B"/>
    <w:rPr>
      <w:rFonts w:cs="MS Mincho"/>
      <w:color w:val="000000"/>
      <w:sz w:val="14"/>
      <w:szCs w:val="14"/>
    </w:rPr>
  </w:style>
  <w:style w:type="paragraph" w:customStyle="1" w:styleId="articledetails">
    <w:name w:val="articledetails"/>
    <w:basedOn w:val="Normal"/>
    <w:rsid w:val="0003280B"/>
    <w:pPr>
      <w:spacing w:before="100" w:beforeAutospacing="1" w:after="100" w:afterAutospacing="1"/>
    </w:pPr>
    <w:rPr>
      <w:rFonts w:ascii="Tahoma" w:hAnsi="Tahoma"/>
      <w:szCs w:val="20"/>
    </w:rPr>
  </w:style>
  <w:style w:type="character" w:customStyle="1" w:styleId="posted-and-updated">
    <w:name w:val="posted-and-updated"/>
    <w:basedOn w:val="DefaultParagraphFont"/>
    <w:rsid w:val="0003280B"/>
  </w:style>
  <w:style w:type="paragraph" w:customStyle="1" w:styleId="aff">
    <w:name w:val="aff"/>
    <w:basedOn w:val="Normal"/>
    <w:rsid w:val="0003280B"/>
    <w:pPr>
      <w:spacing w:before="100" w:beforeAutospacing="1" w:after="100" w:afterAutospacing="1"/>
    </w:pPr>
    <w:rPr>
      <w:rFonts w:ascii="Tahoma" w:hAnsi="Tahoma"/>
      <w:szCs w:val="20"/>
    </w:rPr>
  </w:style>
  <w:style w:type="character" w:customStyle="1" w:styleId="entry-author">
    <w:name w:val="entry-author"/>
    <w:basedOn w:val="DefaultParagraphFont"/>
    <w:rsid w:val="0003280B"/>
  </w:style>
  <w:style w:type="character" w:customStyle="1" w:styleId="entry-author-name">
    <w:name w:val="entry-author-name"/>
    <w:basedOn w:val="DefaultParagraphFont"/>
    <w:rsid w:val="0003280B"/>
  </w:style>
  <w:style w:type="character" w:customStyle="1" w:styleId="arial11">
    <w:name w:val="arial_11"/>
    <w:basedOn w:val="DefaultParagraphFont"/>
    <w:rsid w:val="0003280B"/>
  </w:style>
  <w:style w:type="character" w:customStyle="1" w:styleId="contrib-degrees">
    <w:name w:val="contrib-degrees"/>
    <w:basedOn w:val="DefaultParagraphFont"/>
    <w:rsid w:val="0003280B"/>
  </w:style>
  <w:style w:type="character" w:customStyle="1" w:styleId="contrib-on-behalf-of">
    <w:name w:val="contrib-on-behalf-of"/>
    <w:basedOn w:val="DefaultParagraphFont"/>
    <w:rsid w:val="0003280B"/>
  </w:style>
  <w:style w:type="character" w:customStyle="1" w:styleId="pubtime">
    <w:name w:val="pubtime"/>
    <w:basedOn w:val="DefaultParagraphFont"/>
    <w:rsid w:val="0003280B"/>
  </w:style>
  <w:style w:type="character" w:customStyle="1" w:styleId="time">
    <w:name w:val="time"/>
    <w:basedOn w:val="DefaultParagraphFont"/>
    <w:rsid w:val="0003280B"/>
  </w:style>
  <w:style w:type="character" w:customStyle="1" w:styleId="fbcommentscount">
    <w:name w:val="fb_comments_count"/>
    <w:basedOn w:val="DefaultParagraphFont"/>
    <w:rsid w:val="0003280B"/>
  </w:style>
  <w:style w:type="character" w:customStyle="1" w:styleId="stsharethiscustom">
    <w:name w:val="st_sharethis_custom"/>
    <w:basedOn w:val="DefaultParagraphFont"/>
    <w:rsid w:val="0003280B"/>
  </w:style>
  <w:style w:type="paragraph" w:customStyle="1" w:styleId="permalinkable">
    <w:name w:val="permalinkable"/>
    <w:basedOn w:val="Normal"/>
    <w:rsid w:val="0003280B"/>
    <w:pPr>
      <w:spacing w:before="100" w:beforeAutospacing="1" w:after="100" w:afterAutospacing="1"/>
    </w:pPr>
    <w:rPr>
      <w:rFonts w:ascii="Tahoma" w:hAnsi="Tahoma"/>
      <w:szCs w:val="20"/>
    </w:rPr>
  </w:style>
  <w:style w:type="character" w:customStyle="1" w:styleId="post-date">
    <w:name w:val="post-date"/>
    <w:basedOn w:val="DefaultParagraphFont"/>
    <w:rsid w:val="0003280B"/>
  </w:style>
  <w:style w:type="character" w:customStyle="1" w:styleId="link-external">
    <w:name w:val="link-external"/>
    <w:basedOn w:val="DefaultParagraphFont"/>
    <w:rsid w:val="0003280B"/>
  </w:style>
  <w:style w:type="character" w:customStyle="1" w:styleId="articleauthor">
    <w:name w:val="article_author"/>
    <w:basedOn w:val="DefaultParagraphFont"/>
    <w:rsid w:val="0003280B"/>
  </w:style>
  <w:style w:type="character" w:customStyle="1" w:styleId="articleissue">
    <w:name w:val="article_issue"/>
    <w:basedOn w:val="DefaultParagraphFont"/>
    <w:rsid w:val="0003280B"/>
  </w:style>
  <w:style w:type="character" w:customStyle="1" w:styleId="a-size-large">
    <w:name w:val="a-size-large"/>
    <w:basedOn w:val="DefaultParagraphFont"/>
    <w:rsid w:val="0003280B"/>
  </w:style>
  <w:style w:type="character" w:customStyle="1" w:styleId="a-size-medium">
    <w:name w:val="a-size-medium"/>
    <w:basedOn w:val="DefaultParagraphFont"/>
    <w:rsid w:val="0003280B"/>
  </w:style>
  <w:style w:type="character" w:customStyle="1" w:styleId="contribution">
    <w:name w:val="contribution"/>
    <w:basedOn w:val="DefaultParagraphFont"/>
    <w:rsid w:val="0003280B"/>
  </w:style>
  <w:style w:type="character" w:customStyle="1" w:styleId="a-color-secondary">
    <w:name w:val="a-color-secondary"/>
    <w:basedOn w:val="DefaultParagraphFont"/>
    <w:rsid w:val="0003280B"/>
  </w:style>
  <w:style w:type="paragraph" w:customStyle="1" w:styleId="sbyline">
    <w:name w:val="sbyline"/>
    <w:basedOn w:val="Normal"/>
    <w:rsid w:val="0003280B"/>
    <w:pPr>
      <w:spacing w:before="100" w:beforeAutospacing="1" w:after="100" w:afterAutospacing="1"/>
    </w:pPr>
    <w:rPr>
      <w:rFonts w:ascii="Tahoma" w:hAnsi="Tahoma"/>
      <w:szCs w:val="20"/>
    </w:rPr>
  </w:style>
  <w:style w:type="character" w:customStyle="1" w:styleId="ui-author">
    <w:name w:val="ui-author"/>
    <w:basedOn w:val="DefaultParagraphFont"/>
    <w:rsid w:val="0003280B"/>
  </w:style>
  <w:style w:type="character" w:customStyle="1" w:styleId="ui-staffline">
    <w:name w:val="ui-staffline"/>
    <w:basedOn w:val="DefaultParagraphFont"/>
    <w:rsid w:val="0003280B"/>
  </w:style>
  <w:style w:type="paragraph" w:customStyle="1" w:styleId="promotion-tag-p">
    <w:name w:val="promotion-tag-p"/>
    <w:basedOn w:val="Normal"/>
    <w:rsid w:val="0003280B"/>
    <w:pPr>
      <w:spacing w:before="100" w:beforeAutospacing="1" w:after="100" w:afterAutospacing="1"/>
    </w:pPr>
    <w:rPr>
      <w:rFonts w:ascii="Tahoma" w:hAnsi="Tahoma"/>
      <w:szCs w:val="20"/>
    </w:rPr>
  </w:style>
  <w:style w:type="paragraph" w:customStyle="1" w:styleId="heading">
    <w:name w:val="heading"/>
    <w:basedOn w:val="Normal"/>
    <w:rsid w:val="0003280B"/>
    <w:pPr>
      <w:spacing w:before="100" w:beforeAutospacing="1" w:after="100" w:afterAutospacing="1"/>
    </w:pPr>
    <w:rPr>
      <w:rFonts w:ascii="Tahoma" w:hAnsi="Tahoma"/>
      <w:szCs w:val="20"/>
    </w:rPr>
  </w:style>
  <w:style w:type="character" w:customStyle="1" w:styleId="value">
    <w:name w:val="value"/>
    <w:basedOn w:val="DefaultParagraphFont"/>
    <w:rsid w:val="0003280B"/>
  </w:style>
  <w:style w:type="character" w:customStyle="1" w:styleId="specialissuelabel">
    <w:name w:val="specialissuelabel"/>
    <w:basedOn w:val="DefaultParagraphFont"/>
    <w:rsid w:val="0003280B"/>
  </w:style>
  <w:style w:type="character" w:customStyle="1" w:styleId="referencediv">
    <w:name w:val="referencediv"/>
    <w:basedOn w:val="DefaultParagraphFont"/>
    <w:rsid w:val="0003280B"/>
  </w:style>
  <w:style w:type="character" w:customStyle="1" w:styleId="wp-smiley">
    <w:name w:val="wp-smiley"/>
    <w:basedOn w:val="DefaultParagraphFont"/>
    <w:rsid w:val="0003280B"/>
  </w:style>
  <w:style w:type="character" w:customStyle="1" w:styleId="meta-prep">
    <w:name w:val="meta-prep"/>
    <w:basedOn w:val="DefaultParagraphFont"/>
    <w:rsid w:val="0003280B"/>
  </w:style>
  <w:style w:type="character" w:customStyle="1" w:styleId="artjournal">
    <w:name w:val="art_journal"/>
    <w:basedOn w:val="DefaultParagraphFont"/>
    <w:rsid w:val="0003280B"/>
  </w:style>
  <w:style w:type="character" w:customStyle="1" w:styleId="artdatevolumeissuepart">
    <w:name w:val="art_datevolumeissuepart"/>
    <w:basedOn w:val="DefaultParagraphFont"/>
    <w:rsid w:val="0003280B"/>
  </w:style>
  <w:style w:type="character" w:customStyle="1" w:styleId="artpages">
    <w:name w:val="art_pages"/>
    <w:basedOn w:val="DefaultParagraphFont"/>
    <w:rsid w:val="0003280B"/>
  </w:style>
  <w:style w:type="character" w:customStyle="1" w:styleId="singlehighlightclass">
    <w:name w:val="single_highlight_class"/>
    <w:basedOn w:val="DefaultParagraphFont"/>
    <w:rsid w:val="0003280B"/>
  </w:style>
  <w:style w:type="character" w:customStyle="1" w:styleId="degree">
    <w:name w:val="degree"/>
    <w:basedOn w:val="DefaultParagraphFont"/>
    <w:rsid w:val="0003280B"/>
  </w:style>
  <w:style w:type="character" w:customStyle="1" w:styleId="major">
    <w:name w:val="major"/>
    <w:basedOn w:val="DefaultParagraphFont"/>
    <w:rsid w:val="0003280B"/>
  </w:style>
  <w:style w:type="character" w:customStyle="1" w:styleId="authors">
    <w:name w:val="authors"/>
    <w:basedOn w:val="DefaultParagraphFont"/>
    <w:rsid w:val="0003280B"/>
  </w:style>
  <w:style w:type="character" w:customStyle="1" w:styleId="views">
    <w:name w:val="views"/>
    <w:basedOn w:val="DefaultParagraphFont"/>
    <w:rsid w:val="0003280B"/>
  </w:style>
  <w:style w:type="character" w:customStyle="1" w:styleId="stmainservices">
    <w:name w:val="stmainservices"/>
    <w:basedOn w:val="DefaultParagraphFont"/>
    <w:rsid w:val="0003280B"/>
  </w:style>
  <w:style w:type="character" w:customStyle="1" w:styleId="stbubblehcount">
    <w:name w:val="stbubble_hcount"/>
    <w:basedOn w:val="DefaultParagraphFont"/>
    <w:rsid w:val="0003280B"/>
  </w:style>
  <w:style w:type="paragraph" w:customStyle="1" w:styleId="Document">
    <w:name w:val="_Document"/>
    <w:basedOn w:val="Default"/>
    <w:next w:val="Default"/>
    <w:uiPriority w:val="99"/>
    <w:rsid w:val="0003280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rsid w:val="0003280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rsid w:val="0003280B"/>
    <w:pPr>
      <w:widowControl w:val="0"/>
    </w:pPr>
    <w:rPr>
      <w:rFonts w:ascii="AKDPE C+ Utopia" w:eastAsiaTheme="minorEastAsia" w:hAnsi="AKDPE C+ Utopia" w:cs="Cambria"/>
      <w:color w:val="auto"/>
    </w:rPr>
  </w:style>
  <w:style w:type="paragraph" w:customStyle="1" w:styleId="collapsed-hide">
    <w:name w:val="collapsed-hide"/>
    <w:basedOn w:val="Normal"/>
    <w:rsid w:val="0003280B"/>
    <w:pPr>
      <w:spacing w:before="100" w:beforeAutospacing="1" w:after="100" w:afterAutospacing="1"/>
    </w:pPr>
    <w:rPr>
      <w:rFonts w:ascii="Tahoma" w:hAnsi="Tahoma"/>
      <w:szCs w:val="20"/>
    </w:rPr>
  </w:style>
  <w:style w:type="paragraph" w:customStyle="1" w:styleId="Pa7">
    <w:name w:val="Pa7"/>
    <w:basedOn w:val="Default"/>
    <w:next w:val="Default"/>
    <w:uiPriority w:val="99"/>
    <w:rsid w:val="0003280B"/>
    <w:pPr>
      <w:widowControl w:val="0"/>
      <w:spacing w:line="211" w:lineRule="atLeast"/>
    </w:pPr>
    <w:rPr>
      <w:rFonts w:ascii="Courier New" w:eastAsiaTheme="minorEastAsia" w:hAnsi="Courier New" w:cs="Cambria"/>
      <w:color w:val="auto"/>
    </w:rPr>
  </w:style>
  <w:style w:type="paragraph" w:customStyle="1" w:styleId="odd">
    <w:name w:val="odd"/>
    <w:basedOn w:val="Normal"/>
    <w:rsid w:val="0003280B"/>
    <w:pPr>
      <w:spacing w:before="100" w:beforeAutospacing="1" w:after="100" w:afterAutospacing="1"/>
    </w:pPr>
    <w:rPr>
      <w:rFonts w:ascii="Tahoma" w:hAnsi="Tahoma"/>
      <w:szCs w:val="20"/>
    </w:rPr>
  </w:style>
  <w:style w:type="character" w:customStyle="1" w:styleId="article-date">
    <w:name w:val="article-date"/>
    <w:basedOn w:val="DefaultParagraphFont"/>
    <w:rsid w:val="0003280B"/>
  </w:style>
  <w:style w:type="character" w:customStyle="1" w:styleId="article-author">
    <w:name w:val="article-author"/>
    <w:basedOn w:val="DefaultParagraphFont"/>
    <w:rsid w:val="0003280B"/>
  </w:style>
  <w:style w:type="character" w:customStyle="1" w:styleId="tolocaltime">
    <w:name w:val="tolocaltime"/>
    <w:basedOn w:val="DefaultParagraphFont"/>
    <w:rsid w:val="0003280B"/>
  </w:style>
  <w:style w:type="character" w:customStyle="1" w:styleId="pb-byline">
    <w:name w:val="pb-byline"/>
    <w:basedOn w:val="DefaultParagraphFont"/>
    <w:rsid w:val="0003280B"/>
  </w:style>
  <w:style w:type="character" w:customStyle="1" w:styleId="pb-timestamp">
    <w:name w:val="pb-timestamp"/>
    <w:basedOn w:val="DefaultParagraphFont"/>
    <w:rsid w:val="0003280B"/>
  </w:style>
  <w:style w:type="paragraph" w:customStyle="1" w:styleId="Pa8">
    <w:name w:val="Pa8"/>
    <w:basedOn w:val="Default"/>
    <w:next w:val="Default"/>
    <w:uiPriority w:val="99"/>
    <w:rsid w:val="0003280B"/>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rsid w:val="0003280B"/>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03280B"/>
  </w:style>
  <w:style w:type="character" w:customStyle="1" w:styleId="even">
    <w:name w:val="even"/>
    <w:basedOn w:val="DefaultParagraphFont"/>
    <w:rsid w:val="0003280B"/>
  </w:style>
  <w:style w:type="paragraph" w:customStyle="1" w:styleId="volissue">
    <w:name w:val="volissue"/>
    <w:basedOn w:val="Normal"/>
    <w:rsid w:val="0003280B"/>
    <w:pPr>
      <w:spacing w:before="100" w:beforeAutospacing="1" w:after="100" w:afterAutospacing="1"/>
    </w:pPr>
    <w:rPr>
      <w:rFonts w:ascii="Tahoma" w:hAnsi="Tahoma"/>
      <w:szCs w:val="20"/>
    </w:rPr>
  </w:style>
  <w:style w:type="character" w:customStyle="1" w:styleId="view-count">
    <w:name w:val="view-count"/>
    <w:basedOn w:val="DefaultParagraphFont"/>
    <w:rsid w:val="0003280B"/>
  </w:style>
  <w:style w:type="character" w:customStyle="1" w:styleId="tChar">
    <w:name w:val="t Char"/>
    <w:rsid w:val="0003280B"/>
    <w:rPr>
      <w:rFonts w:ascii="Georgia" w:eastAsia="Times New Roman" w:hAnsi="Georgia" w:cs="Calibri"/>
      <w:b/>
      <w:lang w:val="x-none" w:eastAsia="x-none"/>
    </w:rPr>
  </w:style>
  <w:style w:type="paragraph" w:customStyle="1" w:styleId="BoldUnderlineChar20">
    <w:name w:val="BoldUnderline Char2"/>
    <w:link w:val="BoldUnderlineChar2Char"/>
    <w:rsid w:val="0003280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3280B"/>
    <w:rPr>
      <w:rFonts w:ascii="Times New Roman" w:eastAsia="Times New Roman" w:hAnsi="Times New Roman" w:cs="Times New Roman"/>
      <w:b/>
      <w:sz w:val="20"/>
      <w:szCs w:val="24"/>
      <w:u w:val="single"/>
    </w:rPr>
  </w:style>
  <w:style w:type="character" w:customStyle="1" w:styleId="UnderlineCharChar4">
    <w:name w:val="Underline Char Char4"/>
    <w:rsid w:val="0003280B"/>
    <w:rPr>
      <w:szCs w:val="24"/>
      <w:u w:val="single"/>
      <w:lang w:val="en-US" w:eastAsia="en-US" w:bidi="ar-SA"/>
    </w:rPr>
  </w:style>
  <w:style w:type="character" w:customStyle="1" w:styleId="BoldUnderlineCharChar3">
    <w:name w:val="BoldUnderline Char Char3"/>
    <w:rsid w:val="0003280B"/>
    <w:rPr>
      <w:b/>
      <w:szCs w:val="24"/>
      <w:u w:val="single"/>
      <w:lang w:val="en-US" w:eastAsia="en-US" w:bidi="ar-SA"/>
    </w:rPr>
  </w:style>
  <w:style w:type="character" w:customStyle="1" w:styleId="BoldUnderlineCharChar2">
    <w:name w:val="BoldUnderline Char Char2"/>
    <w:rsid w:val="0003280B"/>
    <w:rPr>
      <w:b/>
      <w:szCs w:val="24"/>
      <w:u w:val="single"/>
      <w:lang w:val="en-US" w:eastAsia="en-US" w:bidi="ar-SA"/>
    </w:rPr>
  </w:style>
  <w:style w:type="paragraph" w:customStyle="1" w:styleId="UnderlineCard0">
    <w:name w:val="UnderlineCard"/>
    <w:basedOn w:val="Heading3"/>
    <w:link w:val="UnderlineCardChar"/>
    <w:qFormat/>
    <w:rsid w:val="0003280B"/>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03280B"/>
    <w:rPr>
      <w:rFonts w:ascii="Georgia" w:eastAsia="Calibri" w:hAnsi="Georgia" w:cs="Times New Roman"/>
      <w:sz w:val="20"/>
      <w:szCs w:val="20"/>
      <w:u w:val="single"/>
      <w:lang w:val="x-none" w:eastAsia="x-none"/>
    </w:rPr>
  </w:style>
  <w:style w:type="character" w:customStyle="1" w:styleId="5Notunderlined">
    <w:name w:val="5 Not underlined"/>
    <w:rsid w:val="0003280B"/>
    <w:rPr>
      <w:rFonts w:ascii="Times New Roman" w:hAnsi="Times New Roman"/>
      <w:sz w:val="16"/>
    </w:rPr>
  </w:style>
  <w:style w:type="character" w:customStyle="1" w:styleId="volume-issue">
    <w:name w:val="volume-issue"/>
    <w:rsid w:val="0003280B"/>
    <w:rPr>
      <w:rFonts w:cs="Times New Roman"/>
    </w:rPr>
  </w:style>
  <w:style w:type="character" w:customStyle="1" w:styleId="i">
    <w:name w:val="i"/>
    <w:basedOn w:val="DefaultParagraphFont"/>
    <w:uiPriority w:val="99"/>
    <w:rsid w:val="0003280B"/>
  </w:style>
  <w:style w:type="character" w:customStyle="1" w:styleId="storytext">
    <w:name w:val="storytext"/>
    <w:basedOn w:val="DefaultParagraphFont"/>
    <w:rsid w:val="0003280B"/>
  </w:style>
  <w:style w:type="character" w:customStyle="1" w:styleId="heading3char0">
    <w:name w:val="heading3char"/>
    <w:rsid w:val="0003280B"/>
  </w:style>
  <w:style w:type="character" w:customStyle="1" w:styleId="boldness1">
    <w:name w:val="boldness1"/>
    <w:rsid w:val="0003280B"/>
  </w:style>
  <w:style w:type="paragraph" w:customStyle="1" w:styleId="Cardd">
    <w:name w:val="Cardd"/>
    <w:basedOn w:val="Normal"/>
    <w:uiPriority w:val="4"/>
    <w:qFormat/>
    <w:rsid w:val="0003280B"/>
    <w:pPr>
      <w:ind w:left="288" w:right="288"/>
    </w:pPr>
    <w:rPr>
      <w:rFonts w:ascii="Georgia" w:hAnsi="Georgia"/>
    </w:rPr>
  </w:style>
  <w:style w:type="paragraph" w:customStyle="1" w:styleId="document0">
    <w:name w:val="document"/>
    <w:basedOn w:val="Normal"/>
    <w:rsid w:val="0003280B"/>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03280B"/>
  </w:style>
  <w:style w:type="character" w:customStyle="1" w:styleId="a2">
    <w:name w:val="_"/>
    <w:basedOn w:val="DefaultParagraphFont"/>
    <w:rsid w:val="0003280B"/>
  </w:style>
  <w:style w:type="paragraph" w:customStyle="1" w:styleId="Shrink6">
    <w:name w:val="Shrink 6"/>
    <w:basedOn w:val="Normal"/>
    <w:qFormat/>
    <w:rsid w:val="0003280B"/>
    <w:rPr>
      <w:rFonts w:ascii="Georgia" w:eastAsia="Calibri" w:hAnsi="Georgia"/>
      <w:sz w:val="12"/>
    </w:rPr>
  </w:style>
  <w:style w:type="character" w:customStyle="1" w:styleId="messagecontent">
    <w:name w:val="message_content"/>
    <w:rsid w:val="0003280B"/>
  </w:style>
  <w:style w:type="character" w:customStyle="1" w:styleId="StyleUnderlineChar">
    <w:name w:val="Style Underline Char"/>
    <w:basedOn w:val="DefaultParagraphFont"/>
    <w:rsid w:val="0003280B"/>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rsid w:val="0003280B"/>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03280B"/>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03280B"/>
    <w:rPr>
      <w:rFonts w:ascii="Verdana" w:hAnsi="Verdana" w:hint="default"/>
      <w:color w:val="000000"/>
      <w:sz w:val="16"/>
      <w:szCs w:val="16"/>
    </w:rPr>
  </w:style>
  <w:style w:type="character" w:customStyle="1" w:styleId="Heading3CharCharCharChar1">
    <w:name w:val="Heading 3 Char Char Char Char1"/>
    <w:rsid w:val="0003280B"/>
    <w:rPr>
      <w:rFonts w:cs="Arial"/>
      <w:bCs/>
      <w:szCs w:val="26"/>
      <w:u w:val="single"/>
      <w:lang w:val="en-US" w:eastAsia="en-US" w:bidi="ar-SA"/>
    </w:rPr>
  </w:style>
  <w:style w:type="paragraph" w:customStyle="1" w:styleId="conintrotext">
    <w:name w:val="conintrotext"/>
    <w:basedOn w:val="Normal"/>
    <w:uiPriority w:val="99"/>
    <w:rsid w:val="0003280B"/>
    <w:pPr>
      <w:spacing w:before="100" w:beforeAutospacing="1" w:after="100" w:afterAutospacing="1"/>
    </w:pPr>
    <w:rPr>
      <w:rFonts w:ascii="Georgia" w:eastAsia="Times New Roman" w:hAnsi="Georgia"/>
      <w:sz w:val="24"/>
    </w:rPr>
  </w:style>
  <w:style w:type="character" w:customStyle="1" w:styleId="comment-body">
    <w:name w:val="comment-body"/>
    <w:rsid w:val="0003280B"/>
  </w:style>
  <w:style w:type="character" w:customStyle="1" w:styleId="UnderlineCharCharChar1">
    <w:name w:val="Underline Char Char Char1"/>
    <w:rsid w:val="0003280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3280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03280B"/>
    <w:rPr>
      <w:rFonts w:eastAsia="MS Mincho" w:cstheme="minorBidi"/>
      <w:b/>
      <w:u w:val="single"/>
    </w:rPr>
  </w:style>
  <w:style w:type="character" w:customStyle="1" w:styleId="mw-headline">
    <w:name w:val="mw-headline"/>
    <w:rsid w:val="0003280B"/>
  </w:style>
  <w:style w:type="character" w:customStyle="1" w:styleId="flagicon">
    <w:name w:val="flagicon"/>
    <w:rsid w:val="0003280B"/>
  </w:style>
  <w:style w:type="paragraph" w:customStyle="1" w:styleId="assert">
    <w:name w:val="assert"/>
    <w:basedOn w:val="Normal"/>
    <w:uiPriority w:val="99"/>
    <w:rsid w:val="0003280B"/>
    <w:pPr>
      <w:spacing w:before="100" w:beforeAutospacing="1" w:after="100" w:afterAutospacing="1"/>
    </w:pPr>
    <w:rPr>
      <w:rFonts w:ascii="Georgia" w:eastAsia="Times New Roman" w:hAnsi="Georgia"/>
      <w:sz w:val="24"/>
    </w:rPr>
  </w:style>
  <w:style w:type="character" w:customStyle="1" w:styleId="apturelink">
    <w:name w:val="apturelink"/>
    <w:rsid w:val="0003280B"/>
  </w:style>
  <w:style w:type="character" w:customStyle="1" w:styleId="apturelinkicon">
    <w:name w:val="apturelinkicon"/>
    <w:rsid w:val="0003280B"/>
  </w:style>
  <w:style w:type="paragraph" w:customStyle="1" w:styleId="Default1">
    <w:name w:val="Default1"/>
    <w:basedOn w:val="Default"/>
    <w:next w:val="Default"/>
    <w:uiPriority w:val="99"/>
    <w:rsid w:val="0003280B"/>
    <w:rPr>
      <w:color w:val="auto"/>
    </w:rPr>
  </w:style>
  <w:style w:type="paragraph" w:customStyle="1" w:styleId="center">
    <w:name w:val="center"/>
    <w:basedOn w:val="Normal"/>
    <w:uiPriority w:val="99"/>
    <w:rsid w:val="0003280B"/>
    <w:pPr>
      <w:spacing w:before="100" w:beforeAutospacing="1" w:after="100" w:afterAutospacing="1"/>
    </w:pPr>
    <w:rPr>
      <w:rFonts w:ascii="Georgia" w:eastAsia="Times New Roman" w:hAnsi="Georgia"/>
      <w:sz w:val="24"/>
    </w:rPr>
  </w:style>
  <w:style w:type="character" w:customStyle="1" w:styleId="LittleChar">
    <w:name w:val="Little Char"/>
    <w:link w:val="Little"/>
    <w:rsid w:val="0003280B"/>
    <w:rPr>
      <w:rFonts w:ascii="Garamond" w:eastAsia="Times New Roman" w:hAnsi="Garamond" w:cs="Calibri"/>
      <w:sz w:val="16"/>
    </w:rPr>
  </w:style>
  <w:style w:type="character" w:customStyle="1" w:styleId="UnderlineChar1Char">
    <w:name w:val="Underline Char1 Char"/>
    <w:rsid w:val="0003280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3280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03280B"/>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3280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03280B"/>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3280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03280B"/>
    <w:rPr>
      <w:rFonts w:eastAsia="MS Mincho" w:cstheme="minorBidi"/>
      <w:b/>
      <w:u w:val="single"/>
    </w:rPr>
  </w:style>
  <w:style w:type="paragraph" w:customStyle="1" w:styleId="CardBody">
    <w:name w:val="Card Body"/>
    <w:basedOn w:val="Normal"/>
    <w:link w:val="CardBodyChar"/>
    <w:rsid w:val="0003280B"/>
    <w:rPr>
      <w:rFonts w:ascii="Georgia" w:eastAsia="Times New Roman" w:hAnsi="Georgia"/>
      <w:sz w:val="16"/>
    </w:rPr>
  </w:style>
  <w:style w:type="character" w:customStyle="1" w:styleId="CardBodyChar">
    <w:name w:val="Card Body Char"/>
    <w:link w:val="CardBody"/>
    <w:rsid w:val="0003280B"/>
    <w:rPr>
      <w:rFonts w:ascii="Georgia" w:eastAsia="Times New Roman" w:hAnsi="Georgia" w:cs="Calibri"/>
      <w:sz w:val="16"/>
    </w:rPr>
  </w:style>
  <w:style w:type="character" w:customStyle="1" w:styleId="ptitleinside">
    <w:name w:val="p_title_inside"/>
    <w:rsid w:val="0003280B"/>
  </w:style>
  <w:style w:type="paragraph" w:customStyle="1" w:styleId="StyleBoldandUnderlineChar11ptBorderSinglesolidline">
    <w:name w:val="Style Bold and Underline Char + 11 pt Border: : (Single solid line..."/>
    <w:link w:val="StyleBoldandUnderlineChar11ptBorderSinglesolidlineChar"/>
    <w:rsid w:val="0003280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3280B"/>
    <w:rPr>
      <w:rFonts w:eastAsia="Times New Roman"/>
      <w:b/>
      <w:bCs/>
      <w:szCs w:val="20"/>
      <w:u w:val="single"/>
      <w:bdr w:val="single" w:sz="4" w:space="0" w:color="auto"/>
    </w:rPr>
  </w:style>
  <w:style w:type="character" w:customStyle="1" w:styleId="Heading1CharChar1">
    <w:name w:val="Heading 1 Char Char1"/>
    <w:rsid w:val="0003280B"/>
    <w:rPr>
      <w:rFonts w:cs="Arial"/>
      <w:b/>
      <w:bCs/>
      <w:szCs w:val="32"/>
      <w:lang w:val="en-US" w:eastAsia="en-US" w:bidi="ar-SA"/>
    </w:rPr>
  </w:style>
  <w:style w:type="paragraph" w:customStyle="1" w:styleId="Indentation">
    <w:name w:val="Indentation"/>
    <w:basedOn w:val="Normal"/>
    <w:uiPriority w:val="99"/>
    <w:rsid w:val="0003280B"/>
    <w:pPr>
      <w:ind w:left="288" w:right="288"/>
    </w:pPr>
    <w:rPr>
      <w:rFonts w:ascii="Georgia" w:hAnsi="Georgia"/>
    </w:rPr>
  </w:style>
  <w:style w:type="character" w:customStyle="1" w:styleId="StyleUnderlineCharChar9ptBold">
    <w:name w:val="Style Underline Char Char + 9 pt Bold"/>
    <w:rsid w:val="0003280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03280B"/>
    <w:rPr>
      <w:rFonts w:ascii="Georgia" w:eastAsia="Times New Roman" w:hAnsi="Georgia"/>
      <w:u w:val="single"/>
    </w:rPr>
  </w:style>
  <w:style w:type="character" w:customStyle="1" w:styleId="StyleStyle4ArialNarrow9ptChar">
    <w:name w:val="Style Style4 + Arial Narrow 9 pt Char"/>
    <w:link w:val="StyleStyle4ArialNarrow9pt"/>
    <w:rsid w:val="0003280B"/>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rsid w:val="0003280B"/>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03280B"/>
    <w:rPr>
      <w:rFonts w:ascii="Georgia" w:eastAsia="Times New Roman" w:hAnsi="Georgia" w:cs="Calibri"/>
      <w:b/>
      <w:bCs/>
      <w:u w:val="single"/>
    </w:rPr>
  </w:style>
  <w:style w:type="character" w:customStyle="1" w:styleId="StyleBoldandUnderlineCharChar29pt">
    <w:name w:val="Style Bold and Underline Char Char2 + 9 pt"/>
    <w:rsid w:val="0003280B"/>
    <w:rPr>
      <w:rFonts w:ascii="Times New Roman" w:hAnsi="Times New Roman"/>
      <w:b/>
      <w:bCs/>
      <w:noProof w:val="0"/>
      <w:sz w:val="20"/>
      <w:u w:val="single"/>
    </w:rPr>
  </w:style>
  <w:style w:type="character" w:customStyle="1" w:styleId="StyleUnderlineCharChar19pt">
    <w:name w:val="Style Underline Char Char1 + 9 pt"/>
    <w:rsid w:val="0003280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3280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3280B"/>
    <w:rPr>
      <w:rFonts w:ascii="Georgia" w:eastAsia="Times New Roman" w:hAnsi="Georgia"/>
      <w:b/>
      <w:smallCaps/>
      <w:sz w:val="24"/>
      <w:szCs w:val="24"/>
      <w:u w:val="single"/>
    </w:rPr>
  </w:style>
  <w:style w:type="character" w:customStyle="1" w:styleId="CardTextCharChar">
    <w:name w:val="Card Text Char Char"/>
    <w:rsid w:val="0003280B"/>
    <w:rPr>
      <w:rFonts w:ascii="Times New Roman" w:eastAsia="Times New Roman" w:hAnsi="Times New Roman" w:cs="Times New Roman"/>
      <w:sz w:val="20"/>
      <w:szCs w:val="20"/>
    </w:rPr>
  </w:style>
  <w:style w:type="character" w:customStyle="1" w:styleId="citeChar1">
    <w:name w:val="cite Char"/>
    <w:locked/>
    <w:rsid w:val="0003280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3280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3280B"/>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03280B"/>
    <w:rPr>
      <w:i/>
      <w:iCs/>
      <w:sz w:val="20"/>
      <w:u w:val="single"/>
    </w:rPr>
  </w:style>
  <w:style w:type="character" w:customStyle="1" w:styleId="HIGHLIGHT0">
    <w:name w:val="HIGHLIGHT"/>
    <w:uiPriority w:val="1"/>
    <w:rsid w:val="0003280B"/>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rsid w:val="0003280B"/>
    <w:pPr>
      <w:widowControl w:val="0"/>
      <w:autoSpaceDE/>
      <w:autoSpaceDN/>
      <w:adjustRightInd/>
      <w:outlineLvl w:val="9"/>
    </w:pPr>
    <w:rPr>
      <w:sz w:val="28"/>
      <w:szCs w:val="24"/>
    </w:rPr>
  </w:style>
  <w:style w:type="character" w:customStyle="1" w:styleId="HiddenBlockHeaderChar">
    <w:name w:val="Hidden Block Header Char"/>
    <w:link w:val="HiddenBlockHeader"/>
    <w:rsid w:val="0003280B"/>
    <w:rPr>
      <w:rFonts w:ascii="Georgia" w:eastAsia="Times New Roman" w:hAnsi="Georgia" w:cs="Calibri"/>
      <w:b/>
      <w:sz w:val="28"/>
      <w:szCs w:val="24"/>
    </w:rPr>
  </w:style>
  <w:style w:type="character" w:customStyle="1" w:styleId="FifthChar">
    <w:name w:val="Fifth Char"/>
    <w:link w:val="Fifth"/>
    <w:rsid w:val="0003280B"/>
    <w:rPr>
      <w:rFonts w:ascii="Georgia" w:eastAsia="Calibri" w:hAnsi="Georgia" w:cs="Calibri"/>
    </w:rPr>
  </w:style>
  <w:style w:type="paragraph" w:customStyle="1" w:styleId="Third">
    <w:name w:val="Third"/>
    <w:basedOn w:val="Normal"/>
    <w:link w:val="ThirdChar"/>
    <w:rsid w:val="0003280B"/>
    <w:rPr>
      <w:rFonts w:ascii="Georgia" w:eastAsia="Times New Roman" w:hAnsi="Georgia"/>
      <w:b/>
      <w:u w:val="single"/>
      <w:lang w:val="x-none" w:eastAsia="x-none"/>
    </w:rPr>
  </w:style>
  <w:style w:type="character" w:customStyle="1" w:styleId="ThirdChar">
    <w:name w:val="Third Char"/>
    <w:link w:val="Third"/>
    <w:rsid w:val="0003280B"/>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Char Char2"/>
    <w:next w:val="Normal"/>
    <w:rsid w:val="0003280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3280B"/>
    <w:rPr>
      <w:rFonts w:ascii="Times New Roman" w:eastAsia="Times New Roman" w:hAnsi="Times New Roman"/>
      <w:szCs w:val="24"/>
    </w:rPr>
  </w:style>
  <w:style w:type="character" w:customStyle="1" w:styleId="article-record-publication-volume-issue">
    <w:name w:val="article-record-publication-volume-issue"/>
    <w:rsid w:val="0003280B"/>
  </w:style>
  <w:style w:type="character" w:customStyle="1" w:styleId="NothingCharChar">
    <w:name w:val="Nothing Char Char"/>
    <w:link w:val="NothingCharCharChar"/>
    <w:rsid w:val="0003280B"/>
  </w:style>
  <w:style w:type="paragraph" w:customStyle="1" w:styleId="DebateUnderlineBoldChar">
    <w:name w:val="Debate Underline Bold Char"/>
    <w:basedOn w:val="Normal"/>
    <w:link w:val="DebateUnderlineBoldCharChar"/>
    <w:rsid w:val="0003280B"/>
    <w:pPr>
      <w:jc w:val="both"/>
    </w:pPr>
    <w:rPr>
      <w:rFonts w:ascii="Georgia" w:eastAsia="Times New Roman" w:hAnsi="Georgia"/>
      <w:b/>
      <w:u w:val="thick"/>
    </w:rPr>
  </w:style>
  <w:style w:type="character" w:customStyle="1" w:styleId="DebateUnderlineBoldCharChar">
    <w:name w:val="Debate Underline Bold Char Char"/>
    <w:link w:val="DebateUnderlineBoldChar"/>
    <w:rsid w:val="0003280B"/>
    <w:rPr>
      <w:rFonts w:ascii="Georgia" w:eastAsia="Times New Roman" w:hAnsi="Georgia" w:cs="Calibri"/>
      <w:b/>
      <w:u w:val="thick"/>
    </w:rPr>
  </w:style>
  <w:style w:type="character" w:customStyle="1" w:styleId="resultbodyblack">
    <w:name w:val="resultbodyblack"/>
    <w:rsid w:val="0003280B"/>
    <w:rPr>
      <w:rFonts w:cs="Times New Roman"/>
    </w:rPr>
  </w:style>
  <w:style w:type="paragraph" w:customStyle="1" w:styleId="bloctitles">
    <w:name w:val="bloc titles"/>
    <w:basedOn w:val="Heading1"/>
    <w:next w:val="Normal"/>
    <w:link w:val="bloctitlesChar"/>
    <w:autoRedefine/>
    <w:rsid w:val="0003280B"/>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03280B"/>
    <w:rPr>
      <w:rFonts w:ascii="Georgia" w:eastAsia="Malgun Gothic" w:hAnsi="Georgia" w:cs="Arial"/>
      <w:b/>
      <w:bCs/>
      <w:sz w:val="28"/>
      <w:szCs w:val="32"/>
      <w:u w:val="single"/>
    </w:rPr>
  </w:style>
  <w:style w:type="paragraph" w:customStyle="1" w:styleId="CiteSmallText">
    <w:name w:val="Cite Small Text"/>
    <w:basedOn w:val="Normal"/>
    <w:uiPriority w:val="99"/>
    <w:rsid w:val="0003280B"/>
    <w:pPr>
      <w:widowControl w:val="0"/>
      <w:spacing w:after="200"/>
    </w:pPr>
    <w:rPr>
      <w:rFonts w:ascii="Helvetica Neue" w:hAnsi="Helvetica Neue"/>
      <w:b/>
      <w:sz w:val="18"/>
    </w:rPr>
  </w:style>
  <w:style w:type="character" w:customStyle="1" w:styleId="3TagCite">
    <w:name w:val="3 Tag/Cite"/>
    <w:rsid w:val="0003280B"/>
    <w:rPr>
      <w:rFonts w:ascii="Times New Roman" w:hAnsi="Times New Roman"/>
      <w:b/>
    </w:rPr>
  </w:style>
  <w:style w:type="character" w:customStyle="1" w:styleId="4Qualifications">
    <w:name w:val="4 Qualifications"/>
    <w:rsid w:val="0003280B"/>
    <w:rPr>
      <w:rFonts w:ascii="Times New Roman" w:hAnsi="Times New Roman"/>
      <w:sz w:val="19"/>
    </w:rPr>
  </w:style>
  <w:style w:type="character" w:customStyle="1" w:styleId="6Underlined">
    <w:name w:val="6 Underlined"/>
    <w:rsid w:val="0003280B"/>
    <w:rPr>
      <w:rFonts w:ascii="Times New Roman" w:hAnsi="Times New Roman"/>
      <w:b/>
      <w:sz w:val="21"/>
      <w:u w:val="single"/>
    </w:rPr>
  </w:style>
  <w:style w:type="paragraph" w:customStyle="1" w:styleId="Cards1CharChar">
    <w:name w:val="Cards1 Char Char"/>
    <w:basedOn w:val="Normal"/>
    <w:link w:val="Cards1CharCharChar"/>
    <w:rsid w:val="0003280B"/>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03280B"/>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03280B"/>
    <w:rPr>
      <w:u w:val="single"/>
    </w:rPr>
  </w:style>
  <w:style w:type="paragraph" w:customStyle="1" w:styleId="UnderlineCharCharCharCharCharCharChar">
    <w:name w:val="Underline Char Char Char Char Char Char Char"/>
    <w:basedOn w:val="Normal"/>
    <w:link w:val="UnderlineCharCharCharCharCharCharCharChar"/>
    <w:rsid w:val="0003280B"/>
    <w:rPr>
      <w:rFonts w:cstheme="minorBidi"/>
      <w:u w:val="single"/>
    </w:rPr>
  </w:style>
  <w:style w:type="paragraph" w:customStyle="1" w:styleId="CitesCharChar">
    <w:name w:val="Cites Char Char"/>
    <w:next w:val="Normal"/>
    <w:link w:val="CitesCharCharChar"/>
    <w:rsid w:val="0003280B"/>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3280B"/>
    <w:rPr>
      <w:rFonts w:ascii="Times New Roman" w:eastAsia="Times New Roman" w:hAnsi="Times New Roman" w:cs="Times New Roman"/>
      <w:sz w:val="20"/>
      <w:szCs w:val="24"/>
    </w:rPr>
  </w:style>
  <w:style w:type="character" w:customStyle="1" w:styleId="nohighlighting">
    <w:name w:val="no highlighting"/>
    <w:rsid w:val="0003280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03280B"/>
    <w:rPr>
      <w:rFonts w:ascii="Cambria" w:hAnsi="Cambria" w:hint="default"/>
      <w:sz w:val="21"/>
      <w:u w:val="single"/>
    </w:rPr>
  </w:style>
  <w:style w:type="paragraph" w:customStyle="1" w:styleId="Swag">
    <w:name w:val="Swag"/>
    <w:basedOn w:val="Normal"/>
    <w:link w:val="SwagChar"/>
    <w:qFormat/>
    <w:rsid w:val="0003280B"/>
    <w:rPr>
      <w:rFonts w:ascii="Georgia" w:hAnsi="Georgia"/>
      <w:color w:val="0000FF"/>
      <w:sz w:val="12"/>
      <w:u w:val="single"/>
    </w:rPr>
  </w:style>
  <w:style w:type="character" w:customStyle="1" w:styleId="SwagChar">
    <w:name w:val="Swag Char"/>
    <w:link w:val="Swag"/>
    <w:rsid w:val="0003280B"/>
    <w:rPr>
      <w:rFonts w:ascii="Georgia" w:hAnsi="Georgia" w:cs="Calibri"/>
      <w:color w:val="0000FF"/>
      <w:sz w:val="12"/>
      <w:u w:val="single"/>
    </w:rPr>
  </w:style>
  <w:style w:type="paragraph" w:customStyle="1" w:styleId="StyleUnderlineTimesNewRoman1">
    <w:name w:val="Style Underline + Times New Roman1"/>
    <w:link w:val="StyleUnderlineTimesNewRoman1Char"/>
    <w:rsid w:val="0003280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3280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03280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3280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03280B"/>
    <w:rPr>
      <w:rFonts w:ascii="Garamond" w:eastAsia="MS Mincho" w:hAnsi="Garamond"/>
    </w:rPr>
  </w:style>
  <w:style w:type="character" w:customStyle="1" w:styleId="StyleStyleCardTextLeft-075Right0Char">
    <w:name w:val="Style Style Card Text + Left:  -0.75&quot; + Right:  0&quot; Char"/>
    <w:link w:val="StyleStyleCardTextLeft-075Right0"/>
    <w:rsid w:val="0003280B"/>
    <w:rPr>
      <w:rFonts w:ascii="Garamond" w:eastAsia="MS Mincho" w:hAnsi="Garamond" w:cs="Calibri"/>
    </w:rPr>
  </w:style>
  <w:style w:type="character" w:customStyle="1" w:styleId="CharChar61">
    <w:name w:val="Char Char61"/>
    <w:rsid w:val="0003280B"/>
    <w:rPr>
      <w:rFonts w:cs="Arial"/>
      <w:bCs/>
      <w:sz w:val="16"/>
      <w:szCs w:val="26"/>
      <w:lang w:val="en-US" w:eastAsia="en-US" w:bidi="ar-SA"/>
    </w:rPr>
  </w:style>
  <w:style w:type="character" w:customStyle="1" w:styleId="ListBulletChar">
    <w:name w:val="List Bullet Char"/>
    <w:link w:val="ListBullet"/>
    <w:uiPriority w:val="99"/>
    <w:rsid w:val="0003280B"/>
    <w:rPr>
      <w:rFonts w:ascii="Georgia" w:eastAsia="Calibri" w:hAnsi="Georgia" w:cs="Calibri"/>
    </w:rPr>
  </w:style>
  <w:style w:type="paragraph" w:customStyle="1" w:styleId="subhead10">
    <w:name w:val="subhead1"/>
    <w:basedOn w:val="Normal"/>
    <w:uiPriority w:val="99"/>
    <w:rsid w:val="0003280B"/>
    <w:pPr>
      <w:spacing w:before="100" w:beforeAutospacing="1" w:after="100" w:afterAutospacing="1"/>
    </w:pPr>
    <w:rPr>
      <w:rFonts w:ascii="Georgia" w:eastAsia="Times New Roman" w:hAnsi="Georgia"/>
      <w:sz w:val="24"/>
    </w:rPr>
  </w:style>
  <w:style w:type="character" w:customStyle="1" w:styleId="styledate">
    <w:name w:val="styledate"/>
    <w:rsid w:val="0003280B"/>
  </w:style>
  <w:style w:type="character" w:customStyle="1" w:styleId="BoldandUnderlineChar1">
    <w:name w:val="Bold and Underline Char1"/>
    <w:rsid w:val="0003280B"/>
    <w:rPr>
      <w:b/>
      <w:szCs w:val="24"/>
      <w:u w:val="single"/>
      <w:lang w:val="en-US" w:eastAsia="en-US" w:bidi="ar-SA"/>
    </w:rPr>
  </w:style>
  <w:style w:type="character" w:customStyle="1" w:styleId="BoldandUnderlineChar1Char2">
    <w:name w:val="Bold and Underline Char1 Char2"/>
    <w:rsid w:val="0003280B"/>
    <w:rPr>
      <w:b/>
      <w:szCs w:val="24"/>
      <w:u w:val="single"/>
      <w:lang w:val="en-US" w:eastAsia="en-US" w:bidi="ar-SA"/>
    </w:rPr>
  </w:style>
  <w:style w:type="character" w:customStyle="1" w:styleId="BoldandUnderlineCharChar1">
    <w:name w:val="Bold and Underline Char Char1"/>
    <w:rsid w:val="0003280B"/>
    <w:rPr>
      <w:b/>
      <w:szCs w:val="24"/>
      <w:u w:val="single"/>
      <w:lang w:val="en-US" w:eastAsia="en-US" w:bidi="ar-SA"/>
    </w:rPr>
  </w:style>
  <w:style w:type="character" w:customStyle="1" w:styleId="BoldandUnderlineChar6">
    <w:name w:val="Bold and Underline Char6"/>
    <w:rsid w:val="0003280B"/>
    <w:rPr>
      <w:b/>
      <w:szCs w:val="24"/>
      <w:u w:val="single"/>
      <w:lang w:val="en-US" w:eastAsia="en-US" w:bidi="ar-SA"/>
    </w:rPr>
  </w:style>
  <w:style w:type="character" w:customStyle="1" w:styleId="title-link-wrapper">
    <w:name w:val="title-link-wrapper"/>
    <w:rsid w:val="0003280B"/>
  </w:style>
  <w:style w:type="character" w:customStyle="1" w:styleId="medium-font">
    <w:name w:val="medium-font"/>
    <w:rsid w:val="0003280B"/>
  </w:style>
  <w:style w:type="paragraph" w:customStyle="1" w:styleId="abstract">
    <w:name w:val="abstract"/>
    <w:basedOn w:val="Normal"/>
    <w:uiPriority w:val="99"/>
    <w:rsid w:val="0003280B"/>
    <w:pPr>
      <w:spacing w:before="100" w:beforeAutospacing="1" w:after="100" w:afterAutospacing="1"/>
    </w:pPr>
    <w:rPr>
      <w:rFonts w:ascii="Georgia" w:eastAsia="Times New Roman" w:hAnsi="Georgia"/>
      <w:sz w:val="24"/>
    </w:rPr>
  </w:style>
  <w:style w:type="paragraph" w:customStyle="1" w:styleId="StyleUnderlineChar11ptBold2">
    <w:name w:val="Style Underline Char + 11 pt Bold2"/>
    <w:basedOn w:val="Normal"/>
    <w:link w:val="StyleUnderlineChar11ptBold2Char"/>
    <w:rsid w:val="0003280B"/>
    <w:rPr>
      <w:rFonts w:ascii="Georgia" w:eastAsia="Times New Roman" w:hAnsi="Georgia"/>
      <w:b/>
      <w:bCs/>
      <w:u w:val="single"/>
    </w:rPr>
  </w:style>
  <w:style w:type="character" w:customStyle="1" w:styleId="StyleUnderlineChar11ptBold2Char">
    <w:name w:val="Style Underline Char + 11 pt Bold2 Char"/>
    <w:link w:val="StyleUnderlineChar11ptBold2"/>
    <w:rsid w:val="0003280B"/>
    <w:rPr>
      <w:rFonts w:ascii="Georgia" w:eastAsia="Times New Roman" w:hAnsi="Georgia" w:cs="Calibri"/>
      <w:b/>
      <w:bCs/>
      <w:u w:val="single"/>
    </w:rPr>
  </w:style>
  <w:style w:type="character" w:customStyle="1" w:styleId="ReallySamllTextChar">
    <w:name w:val="ReallySamllText Char"/>
    <w:rsid w:val="0003280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rsid w:val="0003280B"/>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03280B"/>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03280B"/>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03280B"/>
    <w:rPr>
      <w:rFonts w:ascii="Georgia" w:eastAsia="Times New Roman" w:hAnsi="Georgia" w:cs="Calibri"/>
      <w:u w:val="single"/>
    </w:rPr>
  </w:style>
  <w:style w:type="character" w:customStyle="1" w:styleId="style10">
    <w:name w:val="style1"/>
    <w:rsid w:val="0003280B"/>
  </w:style>
  <w:style w:type="character" w:customStyle="1" w:styleId="pmtermsel">
    <w:name w:val="pmtermsel"/>
    <w:rsid w:val="0003280B"/>
  </w:style>
  <w:style w:type="character" w:customStyle="1" w:styleId="showipapr">
    <w:name w:val="show_ipapr"/>
    <w:rsid w:val="0003280B"/>
  </w:style>
  <w:style w:type="character" w:customStyle="1" w:styleId="dnindex">
    <w:name w:val="dnindex"/>
    <w:rsid w:val="0003280B"/>
  </w:style>
  <w:style w:type="character" w:customStyle="1" w:styleId="23">
    <w:name w:val="23"/>
    <w:rsid w:val="0003280B"/>
    <w:rPr>
      <w:rFonts w:ascii="Times New Roman" w:hAnsi="Times New Roman" w:cs="Arial"/>
      <w:bCs/>
      <w:sz w:val="20"/>
      <w:u w:val="single"/>
      <w:lang w:val="en-US" w:eastAsia="en-US" w:bidi="ar-SA"/>
    </w:rPr>
  </w:style>
  <w:style w:type="character" w:customStyle="1" w:styleId="33">
    <w:name w:val="33"/>
    <w:rsid w:val="0003280B"/>
    <w:rPr>
      <w:rFonts w:ascii="Times New Roman" w:hAnsi="Times New Roman" w:cs="Arial"/>
      <w:b/>
      <w:bCs/>
      <w:sz w:val="20"/>
      <w:u w:val="single"/>
      <w:lang w:val="en-US" w:eastAsia="en-US" w:bidi="ar-SA"/>
    </w:rPr>
  </w:style>
  <w:style w:type="character" w:customStyle="1" w:styleId="55">
    <w:name w:val="55"/>
    <w:rsid w:val="0003280B"/>
    <w:rPr>
      <w:rFonts w:cs="Arial"/>
      <w:bCs/>
      <w:sz w:val="20"/>
      <w:u w:val="single"/>
      <w:lang w:val="en-US" w:eastAsia="en-US" w:bidi="ar-SA"/>
    </w:rPr>
  </w:style>
  <w:style w:type="character" w:customStyle="1" w:styleId="authoraffil">
    <w:name w:val="authoraffil"/>
    <w:rsid w:val="0003280B"/>
  </w:style>
  <w:style w:type="character" w:customStyle="1" w:styleId="CharChar8">
    <w:name w:val="Char Char8"/>
    <w:rsid w:val="0003280B"/>
    <w:rPr>
      <w:rFonts w:ascii="Georgia" w:eastAsia="Times New Roman" w:hAnsi="Georgia"/>
      <w:b/>
      <w:bCs/>
      <w:sz w:val="30"/>
      <w:szCs w:val="28"/>
      <w:u w:val="single"/>
    </w:rPr>
  </w:style>
  <w:style w:type="character" w:customStyle="1" w:styleId="FontStyle13">
    <w:name w:val="Font Style13"/>
    <w:uiPriority w:val="99"/>
    <w:rsid w:val="0003280B"/>
    <w:rPr>
      <w:rFonts w:ascii="Constantia" w:hAnsi="Constantia" w:cs="Constantia"/>
      <w:sz w:val="18"/>
      <w:szCs w:val="18"/>
    </w:rPr>
  </w:style>
  <w:style w:type="character" w:customStyle="1" w:styleId="TagsCharCharCharChar">
    <w:name w:val="Tags Char Char Char Char"/>
    <w:rsid w:val="0003280B"/>
    <w:rPr>
      <w:rFonts w:ascii="Times New Roman" w:eastAsia="Times New Roman" w:hAnsi="Times New Roman" w:cs="Times New Roman"/>
      <w:b/>
      <w:sz w:val="24"/>
      <w:szCs w:val="24"/>
    </w:rPr>
  </w:style>
  <w:style w:type="character" w:customStyle="1" w:styleId="Citation1Char">
    <w:name w:val="Citation1 Char"/>
    <w:link w:val="Citation10"/>
    <w:locked/>
    <w:rsid w:val="0003280B"/>
    <w:rPr>
      <w:rFonts w:ascii="Georgia" w:hAnsi="Georgia"/>
      <w:b/>
      <w:u w:val="single"/>
    </w:rPr>
  </w:style>
  <w:style w:type="paragraph" w:customStyle="1" w:styleId="Citation10">
    <w:name w:val="Citation1"/>
    <w:basedOn w:val="Normal"/>
    <w:link w:val="Citation1Char"/>
    <w:qFormat/>
    <w:rsid w:val="0003280B"/>
    <w:rPr>
      <w:rFonts w:ascii="Georgia" w:hAnsi="Georgia" w:cstheme="minorBidi"/>
      <w:b/>
      <w:u w:val="single"/>
    </w:rPr>
  </w:style>
  <w:style w:type="character" w:customStyle="1" w:styleId="TaglineChar">
    <w:name w:val="Tagline Char"/>
    <w:link w:val="Tagline0"/>
    <w:locked/>
    <w:rsid w:val="0003280B"/>
    <w:rPr>
      <w:rFonts w:ascii="Georgia" w:hAnsi="Georgia"/>
      <w:b/>
    </w:rPr>
  </w:style>
  <w:style w:type="paragraph" w:customStyle="1" w:styleId="Tagline0">
    <w:name w:val="Tagline"/>
    <w:basedOn w:val="Normal"/>
    <w:link w:val="TaglineChar"/>
    <w:qFormat/>
    <w:rsid w:val="0003280B"/>
    <w:rPr>
      <w:rFonts w:ascii="Georgia" w:hAnsi="Georgia" w:cstheme="minorBidi"/>
      <w:b/>
    </w:rPr>
  </w:style>
  <w:style w:type="paragraph" w:customStyle="1" w:styleId="NothingCharCharChar">
    <w:name w:val="Nothing Char Char Char"/>
    <w:link w:val="NothingCharChar"/>
    <w:rsid w:val="0003280B"/>
    <w:pPr>
      <w:spacing w:after="0" w:line="240" w:lineRule="auto"/>
      <w:jc w:val="both"/>
    </w:pPr>
  </w:style>
  <w:style w:type="paragraph" w:customStyle="1" w:styleId="StyleLeft021">
    <w:name w:val="Style Left:  0.2&quot;1"/>
    <w:basedOn w:val="Normal"/>
    <w:uiPriority w:val="99"/>
    <w:rsid w:val="0003280B"/>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03280B"/>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3280B"/>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03280B"/>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3280B"/>
    <w:rPr>
      <w:rFonts w:ascii="Georgia" w:eastAsia="Times New Roman" w:hAnsi="Georgia" w:cs="Calibri"/>
      <w:u w:val="single"/>
      <w:bdr w:val="single" w:sz="4" w:space="0" w:color="auto"/>
    </w:rPr>
  </w:style>
  <w:style w:type="character" w:customStyle="1" w:styleId="boldcitationChar">
    <w:name w:val="bold citation Char"/>
    <w:rsid w:val="0003280B"/>
    <w:rPr>
      <w:rFonts w:ascii="Arial" w:hAnsi="Arial"/>
      <w:b/>
      <w:sz w:val="28"/>
      <w:szCs w:val="24"/>
      <w:u w:val="thick"/>
      <w:lang w:val="en-US" w:eastAsia="en-US" w:bidi="ar-SA"/>
    </w:rPr>
  </w:style>
  <w:style w:type="paragraph" w:customStyle="1" w:styleId="BlockTitle20">
    <w:name w:val="Block Title #2"/>
    <w:basedOn w:val="Normal"/>
    <w:uiPriority w:val="99"/>
    <w:rsid w:val="0003280B"/>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
    <w:name w:val="Tagstyle"/>
    <w:basedOn w:val="Normal"/>
    <w:next w:val="Normal"/>
    <w:rsid w:val="0003280B"/>
    <w:rPr>
      <w:rFonts w:ascii="Georgia" w:hAnsi="Georgia"/>
      <w:b/>
    </w:rPr>
  </w:style>
  <w:style w:type="character" w:customStyle="1" w:styleId="BoldunderlineChar3">
    <w:name w:val="Bold/underline Char"/>
    <w:rsid w:val="0003280B"/>
    <w:rPr>
      <w:rFonts w:eastAsia="SimSun"/>
      <w:b/>
      <w:noProof w:val="0"/>
      <w:sz w:val="24"/>
      <w:szCs w:val="24"/>
      <w:u w:val="single"/>
      <w:lang w:val="en-US" w:eastAsia="zh-CN" w:bidi="ar-SA"/>
    </w:rPr>
  </w:style>
  <w:style w:type="character" w:customStyle="1" w:styleId="underlinetextchar0">
    <w:name w:val="underlinetextchar"/>
    <w:rsid w:val="0003280B"/>
  </w:style>
  <w:style w:type="character" w:customStyle="1" w:styleId="boldciteChar1">
    <w:name w:val="bold cite Char1"/>
    <w:rsid w:val="0003280B"/>
    <w:rPr>
      <w:b/>
      <w:sz w:val="28"/>
      <w:u w:val="thick" w:color="000000"/>
    </w:rPr>
  </w:style>
  <w:style w:type="character" w:customStyle="1" w:styleId="tagCharCharChar1">
    <w:name w:val="tag Char Char Char1"/>
    <w:rsid w:val="0003280B"/>
    <w:rPr>
      <w:b/>
      <w:sz w:val="24"/>
      <w:lang w:val="en-US" w:eastAsia="en-US" w:bidi="ar-SA"/>
    </w:rPr>
  </w:style>
  <w:style w:type="character" w:customStyle="1" w:styleId="underlinecardChar0">
    <w:name w:val="underline card Char"/>
    <w:rsid w:val="0003280B"/>
    <w:rPr>
      <w:rFonts w:ascii="Arial" w:hAnsi="Arial"/>
      <w:sz w:val="18"/>
      <w:szCs w:val="24"/>
      <w:u w:val="single"/>
      <w:lang w:val="en-US" w:eastAsia="en-US" w:bidi="ar-SA"/>
    </w:rPr>
  </w:style>
  <w:style w:type="paragraph" w:customStyle="1" w:styleId="date-comments">
    <w:name w:val="date-comments"/>
    <w:basedOn w:val="Normal"/>
    <w:uiPriority w:val="99"/>
    <w:rsid w:val="0003280B"/>
    <w:pPr>
      <w:spacing w:before="100" w:beforeAutospacing="1" w:after="100" w:afterAutospacing="1"/>
    </w:pPr>
    <w:rPr>
      <w:rFonts w:ascii="Times" w:hAnsi="Times"/>
      <w:szCs w:val="20"/>
    </w:rPr>
  </w:style>
  <w:style w:type="character" w:customStyle="1" w:styleId="articleauthor0">
    <w:name w:val="articleauthor"/>
    <w:rsid w:val="0003280B"/>
  </w:style>
  <w:style w:type="character" w:customStyle="1" w:styleId="bodysubtoc">
    <w:name w:val="bodysubtoc"/>
    <w:rsid w:val="0003280B"/>
  </w:style>
  <w:style w:type="character" w:customStyle="1" w:styleId="lefttitlesmaller">
    <w:name w:val="lefttitlesmaller"/>
    <w:rsid w:val="0003280B"/>
  </w:style>
  <w:style w:type="character" w:customStyle="1" w:styleId="mb">
    <w:name w:val="mb"/>
    <w:rsid w:val="0003280B"/>
  </w:style>
  <w:style w:type="character" w:customStyle="1" w:styleId="submitted-date">
    <w:name w:val="submitted-date"/>
    <w:rsid w:val="0003280B"/>
  </w:style>
  <w:style w:type="character" w:customStyle="1" w:styleId="submitted-time">
    <w:name w:val="submitted-time"/>
    <w:rsid w:val="0003280B"/>
  </w:style>
  <w:style w:type="character" w:customStyle="1" w:styleId="A20">
    <w:name w:val="A2"/>
    <w:uiPriority w:val="99"/>
    <w:rsid w:val="0003280B"/>
    <w:rPr>
      <w:rFonts w:ascii="Sabon LT Std" w:hAnsi="Sabon LT Std" w:cs="Sabon LT Std" w:hint="default"/>
      <w:color w:val="000000"/>
      <w:sz w:val="15"/>
      <w:szCs w:val="15"/>
    </w:rPr>
  </w:style>
  <w:style w:type="character" w:customStyle="1" w:styleId="searchword">
    <w:name w:val="searchword"/>
    <w:rsid w:val="0003280B"/>
  </w:style>
  <w:style w:type="paragraph" w:customStyle="1" w:styleId="Heading2Char2CharChar12">
    <w:name w:val="Heading 2 Char2 Char Char12"/>
    <w:aliases w:val="Char Char Char Char Char Char1 Char Char Char Char Char1,Char Char22"/>
    <w:next w:val="Normal"/>
    <w:uiPriority w:val="99"/>
    <w:rsid w:val="0003280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3280B"/>
    <w:rPr>
      <w:rFonts w:ascii="Times New Roman" w:hAnsi="Times New Roman" w:cs="Times New Roman"/>
      <w:sz w:val="18"/>
      <w:szCs w:val="18"/>
    </w:rPr>
  </w:style>
  <w:style w:type="character" w:customStyle="1" w:styleId="bylines">
    <w:name w:val="bylines"/>
    <w:basedOn w:val="DefaultParagraphFont"/>
    <w:rsid w:val="0003280B"/>
  </w:style>
  <w:style w:type="character" w:customStyle="1" w:styleId="StyleStyleBoldUnderlineUnderlineIntenseEmphasis1apple-style-2">
    <w:name w:val="Style Style Bold UnderlineUnderlineIntense Emphasis1apple-style-...2"/>
    <w:basedOn w:val="DefaultParagraphFont"/>
    <w:rsid w:val="0003280B"/>
    <w:rPr>
      <w:b w:val="0"/>
      <w:bCs/>
      <w:sz w:val="22"/>
      <w:u w:val="single"/>
    </w:rPr>
  </w:style>
  <w:style w:type="character" w:customStyle="1" w:styleId="FontStyle57">
    <w:name w:val="Font Style57"/>
    <w:rsid w:val="0003280B"/>
    <w:rPr>
      <w:rFonts w:ascii="Georgia" w:hAnsi="Georgia" w:cs="Georgia"/>
      <w:b/>
      <w:bCs/>
      <w:sz w:val="14"/>
      <w:szCs w:val="14"/>
    </w:rPr>
  </w:style>
  <w:style w:type="character" w:customStyle="1" w:styleId="FontStyle89">
    <w:name w:val="Font Style89"/>
    <w:rsid w:val="0003280B"/>
    <w:rPr>
      <w:rFonts w:ascii="Times New Roman" w:hAnsi="Times New Roman" w:cs="Times New Roman"/>
      <w:b/>
      <w:bCs/>
      <w:smallCaps/>
      <w:spacing w:val="40"/>
      <w:sz w:val="16"/>
      <w:szCs w:val="16"/>
    </w:rPr>
  </w:style>
  <w:style w:type="character" w:customStyle="1" w:styleId="style3Char0">
    <w:name w:val="style 3 Char"/>
    <w:rsid w:val="0003280B"/>
    <w:rPr>
      <w:sz w:val="18"/>
      <w:szCs w:val="24"/>
      <w:lang w:val="en-US" w:eastAsia="en-US" w:bidi="ar-SA"/>
    </w:rPr>
  </w:style>
  <w:style w:type="paragraph" w:customStyle="1" w:styleId="003Cite">
    <w:name w:val="003Cite"/>
    <w:basedOn w:val="Normal"/>
    <w:qFormat/>
    <w:rsid w:val="0003280B"/>
    <w:rPr>
      <w:rFonts w:ascii="Georgia" w:eastAsia="Calibri" w:hAnsi="Georgia"/>
      <w:sz w:val="16"/>
      <w:szCs w:val="16"/>
    </w:rPr>
  </w:style>
  <w:style w:type="paragraph" w:customStyle="1" w:styleId="NormalBold">
    <w:name w:val="Normal + Bold"/>
    <w:aliases w:val="Double Underline"/>
    <w:basedOn w:val="Normal"/>
    <w:link w:val="NormalBoldChar"/>
    <w:rsid w:val="0003280B"/>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03280B"/>
    <w:rPr>
      <w:rFonts w:ascii="Georgia" w:hAnsi="Georgia" w:cs="Calibri"/>
      <w:b/>
      <w:color w:val="000000"/>
      <w:u w:val="single"/>
    </w:rPr>
  </w:style>
  <w:style w:type="paragraph" w:customStyle="1" w:styleId="StyleCards12ptThickunderline">
    <w:name w:val="Style Cards + 12 pt Thick underline"/>
    <w:basedOn w:val="Normal"/>
    <w:link w:val="StyleCards12ptThickunderlineChar2"/>
    <w:rsid w:val="0003280B"/>
    <w:pPr>
      <w:autoSpaceDE w:val="0"/>
      <w:autoSpaceDN w:val="0"/>
      <w:adjustRightInd w:val="0"/>
      <w:ind w:left="432" w:right="432"/>
      <w:jc w:val="both"/>
    </w:pPr>
    <w:rPr>
      <w:rFonts w:ascii="Georgia" w:eastAsia="Times New Roman" w:hAnsi="Georgia"/>
      <w:sz w:val="24"/>
      <w:u w:val="thick"/>
      <w:lang w:val="x-none" w:eastAsia="x-none"/>
    </w:rPr>
  </w:style>
  <w:style w:type="character" w:customStyle="1" w:styleId="StyleCards12ptThickunderlineChar2">
    <w:name w:val="Style Cards + 12 pt Thick underline Char2"/>
    <w:link w:val="StyleCards12ptThickunderline"/>
    <w:rsid w:val="0003280B"/>
    <w:rPr>
      <w:rFonts w:ascii="Georgia" w:eastAsia="Times New Roman" w:hAnsi="Georgia" w:cs="Calibri"/>
      <w:sz w:val="24"/>
      <w:u w:val="thick"/>
      <w:lang w:val="x-none" w:eastAsia="x-none"/>
    </w:rPr>
  </w:style>
  <w:style w:type="character" w:customStyle="1" w:styleId="BlockHeadingsChar1">
    <w:name w:val="Block Headings Char1"/>
    <w:rsid w:val="0003280B"/>
    <w:rPr>
      <w:b/>
      <w:caps/>
    </w:rPr>
  </w:style>
  <w:style w:type="character" w:customStyle="1" w:styleId="Longcite">
    <w:name w:val="Longcite"/>
    <w:rsid w:val="0003280B"/>
    <w:rPr>
      <w:sz w:val="16"/>
    </w:rPr>
  </w:style>
  <w:style w:type="paragraph" w:customStyle="1" w:styleId="NormalUnderline0">
    <w:name w:val="Normal + Underline"/>
    <w:basedOn w:val="Normal"/>
    <w:link w:val="NormalUnderlineChar0"/>
    <w:rsid w:val="0003280B"/>
    <w:pPr>
      <w:ind w:left="720"/>
    </w:pPr>
    <w:rPr>
      <w:rFonts w:ascii="Georgia" w:eastAsia="Times New Roman" w:hAnsi="Georgia"/>
      <w:b/>
      <w:sz w:val="24"/>
      <w:u w:val="single"/>
      <w:lang w:val="x-none" w:eastAsia="x-none"/>
    </w:rPr>
  </w:style>
  <w:style w:type="character" w:customStyle="1" w:styleId="NormalUnderlineChar0">
    <w:name w:val="Normal + Underline Char"/>
    <w:link w:val="NormalUnderline0"/>
    <w:rsid w:val="0003280B"/>
    <w:rPr>
      <w:rFonts w:ascii="Georgia" w:eastAsia="Times New Roman" w:hAnsi="Georgia" w:cs="Calibri"/>
      <w:b/>
      <w:sz w:val="24"/>
      <w:u w:val="single"/>
      <w:lang w:val="x-none" w:eastAsia="x-none"/>
    </w:rPr>
  </w:style>
  <w:style w:type="character" w:customStyle="1" w:styleId="FontStyle170">
    <w:name w:val="Font Style170"/>
    <w:uiPriority w:val="99"/>
    <w:rsid w:val="0003280B"/>
    <w:rPr>
      <w:rFonts w:ascii="Bookman Old Style" w:hAnsi="Bookman Old Style" w:cs="Bookman Old Style"/>
      <w:sz w:val="16"/>
      <w:szCs w:val="16"/>
    </w:rPr>
  </w:style>
  <w:style w:type="character" w:customStyle="1" w:styleId="FontStyle17">
    <w:name w:val="Font Style17"/>
    <w:uiPriority w:val="99"/>
    <w:rsid w:val="0003280B"/>
    <w:rPr>
      <w:rFonts w:ascii="Book Antiqua" w:hAnsi="Book Antiqua" w:cs="Book Antiqua"/>
      <w:i/>
      <w:iCs/>
      <w:spacing w:val="10"/>
      <w:sz w:val="22"/>
      <w:szCs w:val="22"/>
    </w:rPr>
  </w:style>
  <w:style w:type="character" w:customStyle="1" w:styleId="FontStyle329">
    <w:name w:val="Font Style329"/>
    <w:basedOn w:val="DefaultParagraphFont"/>
    <w:uiPriority w:val="99"/>
    <w:rsid w:val="0003280B"/>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03280B"/>
    <w:rPr>
      <w:color w:val="2B579A"/>
      <w:shd w:val="clear" w:color="auto" w:fill="E6E6E6"/>
    </w:rPr>
  </w:style>
  <w:style w:type="character" w:customStyle="1" w:styleId="UnresolvedMention3">
    <w:name w:val="Unresolved Mention3"/>
    <w:basedOn w:val="DefaultParagraphFont"/>
    <w:uiPriority w:val="99"/>
    <w:unhideWhenUsed/>
    <w:rsid w:val="0003280B"/>
    <w:rPr>
      <w:color w:val="808080"/>
      <w:shd w:val="clear" w:color="auto" w:fill="E6E6E6"/>
    </w:rPr>
  </w:style>
  <w:style w:type="character" w:customStyle="1" w:styleId="m-895152127622952443gmail-style13ptbold">
    <w:name w:val="m_-895152127622952443gmail-style13ptbold"/>
    <w:basedOn w:val="DefaultParagraphFont"/>
    <w:rsid w:val="0003280B"/>
  </w:style>
  <w:style w:type="character" w:customStyle="1" w:styleId="m4133802843404377303gmail-style13ptbold">
    <w:name w:val="m_4133802843404377303gmail-style13ptbold"/>
    <w:basedOn w:val="DefaultParagraphFont"/>
    <w:rsid w:val="0003280B"/>
  </w:style>
  <w:style w:type="character" w:customStyle="1" w:styleId="m4133802843404377303gmail-styleunderline">
    <w:name w:val="m_4133802843404377303gmail-styleunderline"/>
    <w:basedOn w:val="DefaultParagraphFont"/>
    <w:rsid w:val="0003280B"/>
  </w:style>
  <w:style w:type="character" w:customStyle="1" w:styleId="m1864609289044096952gmail-style13ptbold">
    <w:name w:val="m_1864609289044096952gmail-style13ptbold"/>
    <w:basedOn w:val="DefaultParagraphFont"/>
    <w:rsid w:val="0003280B"/>
  </w:style>
  <w:style w:type="character" w:customStyle="1" w:styleId="m-2434640214339110092gmail-style13ptbold">
    <w:name w:val="m_-2434640214339110092gmail-style13ptbold"/>
    <w:basedOn w:val="DefaultParagraphFont"/>
    <w:rsid w:val="0003280B"/>
  </w:style>
  <w:style w:type="character" w:customStyle="1" w:styleId="m-2434640214339110092gmail-styleunderline">
    <w:name w:val="m_-2434640214339110092gmail-styleunderline"/>
    <w:basedOn w:val="DefaultParagraphFont"/>
    <w:rsid w:val="0003280B"/>
  </w:style>
  <w:style w:type="paragraph" w:customStyle="1" w:styleId="Heading411">
    <w:name w:val="Heading 411"/>
    <w:basedOn w:val="Heading1"/>
    <w:next w:val="NoSpacing"/>
    <w:autoRedefine/>
    <w:uiPriority w:val="99"/>
    <w:qFormat/>
    <w:rsid w:val="0003280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ue.commons.gc.cuny.edu/decoloniality-trans-of-color-educational-criticis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heart.com/podcast/105-it-could-happen-here-30717896/episode/how-unions-can-protect-trans-rights-26268758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stonreview.net/articles/in-defense-of-transnormativity/" TargetMode="External"/><Relationship Id="rId5" Type="http://schemas.openxmlformats.org/officeDocument/2006/relationships/webSettings" Target="webSettings.xml"/><Relationship Id="rId10" Type="http://schemas.openxmlformats.org/officeDocument/2006/relationships/hyperlink" Target="https://jacobin.com/2022/03/gop-republicans-texas-transgender-rights-culture-war" TargetMode="External"/><Relationship Id="rId4" Type="http://schemas.openxmlformats.org/officeDocument/2006/relationships/settings" Target="settings.xml"/><Relationship Id="rId9" Type="http://schemas.openxmlformats.org/officeDocument/2006/relationships/hyperlink" Target="https://www.vox.com/platform/amp/2018/7/27/17620246/boots-riley-sorry-to-bother-you-history-of-the-left-interview?__twitter_impression=tru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15854</Words>
  <Characters>90370</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3</cp:revision>
  <dcterms:created xsi:type="dcterms:W3CDTF">2026-01-05T18:02:00Z</dcterms:created>
  <dcterms:modified xsi:type="dcterms:W3CDTF">2026-01-05T20:11:00Z</dcterms:modified>
</cp:coreProperties>
</file>