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97AB0D" w14:textId="77777777" w:rsidR="00492E59" w:rsidRDefault="00492E59" w:rsidP="00492E59">
      <w:pPr>
        <w:pStyle w:val="Heading2"/>
      </w:pPr>
      <w:r>
        <w:t>OFF</w:t>
      </w:r>
    </w:p>
    <w:p w14:paraId="3F8A08A2" w14:textId="77777777" w:rsidR="00492E59" w:rsidRDefault="00492E59" w:rsidP="00492E59">
      <w:pPr>
        <w:pStyle w:val="Heading3"/>
      </w:pPr>
      <w:r>
        <w:lastRenderedPageBreak/>
        <w:t>1NC---T</w:t>
      </w:r>
    </w:p>
    <w:p w14:paraId="2D7A12E2" w14:textId="77777777" w:rsidR="00492E59" w:rsidRDefault="00492E59" w:rsidP="00492E59">
      <w:pPr>
        <w:pStyle w:val="Heading4"/>
      </w:pPr>
      <w:r>
        <w:t xml:space="preserve">Our interpretation is that the NEG should not have to rejoin </w:t>
      </w:r>
      <w:proofErr w:type="spellStart"/>
      <w:r>
        <w:t>untopical</w:t>
      </w:r>
      <w:proofErr w:type="spellEnd"/>
      <w:r>
        <w:t xml:space="preserve"> AFFs and that the resolution should define the division of AFF and NEG ground. </w:t>
      </w:r>
    </w:p>
    <w:p w14:paraId="3F332E62" w14:textId="77777777" w:rsidR="00492E59" w:rsidRDefault="00492E59" w:rsidP="00492E59">
      <w:r w:rsidRPr="00D82BCA">
        <w:t> </w:t>
      </w:r>
    </w:p>
    <w:p w14:paraId="29874DFA" w14:textId="77777777" w:rsidR="00492E59" w:rsidRDefault="00492E59" w:rsidP="00492E59">
      <w:pPr>
        <w:rPr>
          <w:rStyle w:val="Style13ptBold"/>
        </w:rPr>
      </w:pPr>
      <w:r w:rsidRPr="004D7538">
        <w:rPr>
          <w:rStyle w:val="Style13ptBold"/>
        </w:rPr>
        <w:t xml:space="preserve">Resolution: The United States Federal Government </w:t>
      </w:r>
      <w:r>
        <w:rPr>
          <w:rStyle w:val="Style13ptBold"/>
        </w:rPr>
        <w:t xml:space="preserve">should substantially strengthen collective bargaining rights for workers in the United States. </w:t>
      </w:r>
    </w:p>
    <w:p w14:paraId="46C74AA2" w14:textId="77777777" w:rsidR="00492E59" w:rsidRDefault="00492E59" w:rsidP="00492E59"/>
    <w:p w14:paraId="66870862" w14:textId="77777777" w:rsidR="00492E59" w:rsidRDefault="00492E59" w:rsidP="00492E59">
      <w:pPr>
        <w:pStyle w:val="Heading4"/>
      </w:pPr>
      <w:bookmarkStart w:id="0" w:name="_Hlk187849549"/>
      <w:r>
        <w:t xml:space="preserve">“USFG” means the three branches. </w:t>
      </w:r>
    </w:p>
    <w:p w14:paraId="65598824" w14:textId="77777777" w:rsidR="00492E59" w:rsidRPr="00E707BA" w:rsidRDefault="00492E59" w:rsidP="00492E59">
      <w:r w:rsidRPr="00E707BA">
        <w:rPr>
          <w:rStyle w:val="Style13ptBold"/>
        </w:rPr>
        <w:t>US Legal No Date</w:t>
      </w:r>
      <w:r w:rsidRPr="00E707BA">
        <w:t xml:space="preserve">, </w:t>
      </w:r>
      <w:r>
        <w:t>an organization offering legal assistance and attorney access. ("United States Federal Government Law and Legal Definition," https://definitions.uslegal.com/u/united-states-federal-government/)</w:t>
      </w:r>
    </w:p>
    <w:p w14:paraId="36C8C68A" w14:textId="77777777" w:rsidR="00492E59" w:rsidRPr="00E707BA" w:rsidRDefault="00492E59" w:rsidP="00492E59">
      <w:pPr>
        <w:rPr>
          <w:rStyle w:val="StyleUnderline"/>
        </w:rPr>
      </w:pPr>
      <w:r w:rsidRPr="00A15FB2">
        <w:rPr>
          <w:rStyle w:val="StyleUnderline"/>
          <w:highlight w:val="green"/>
        </w:rPr>
        <w:t xml:space="preserve">The </w:t>
      </w:r>
      <w:r w:rsidRPr="00A15FB2">
        <w:rPr>
          <w:rStyle w:val="Emphasis"/>
          <w:highlight w:val="green"/>
        </w:rPr>
        <w:t>U</w:t>
      </w:r>
      <w:r w:rsidRPr="00E707BA">
        <w:rPr>
          <w:sz w:val="16"/>
        </w:rPr>
        <w:t xml:space="preserve">nited </w:t>
      </w:r>
      <w:r w:rsidRPr="00A15FB2">
        <w:rPr>
          <w:rStyle w:val="Emphasis"/>
          <w:highlight w:val="green"/>
        </w:rPr>
        <w:t>S</w:t>
      </w:r>
      <w:r w:rsidRPr="00E707BA">
        <w:rPr>
          <w:sz w:val="16"/>
        </w:rPr>
        <w:t xml:space="preserve">tates </w:t>
      </w:r>
      <w:r w:rsidRPr="00A15FB2">
        <w:rPr>
          <w:rStyle w:val="Emphasis"/>
          <w:highlight w:val="green"/>
        </w:rPr>
        <w:t>F</w:t>
      </w:r>
      <w:r w:rsidRPr="00E707BA">
        <w:rPr>
          <w:sz w:val="16"/>
        </w:rPr>
        <w:t xml:space="preserve">ederal </w:t>
      </w:r>
      <w:r w:rsidRPr="00A15FB2">
        <w:rPr>
          <w:rStyle w:val="Emphasis"/>
          <w:highlight w:val="green"/>
        </w:rPr>
        <w:t>G</w:t>
      </w:r>
      <w:r w:rsidRPr="00E707BA">
        <w:rPr>
          <w:sz w:val="16"/>
        </w:rPr>
        <w:t xml:space="preserve">overnment </w:t>
      </w:r>
      <w:r w:rsidRPr="00A15FB2">
        <w:rPr>
          <w:rStyle w:val="StyleUnderline"/>
          <w:highlight w:val="green"/>
        </w:rPr>
        <w:t>is established by the</w:t>
      </w:r>
      <w:r w:rsidRPr="00E707BA">
        <w:rPr>
          <w:sz w:val="16"/>
        </w:rPr>
        <w:t xml:space="preserve"> US </w:t>
      </w:r>
      <w:r w:rsidRPr="00A15FB2">
        <w:rPr>
          <w:rStyle w:val="Emphasis"/>
          <w:highlight w:val="green"/>
        </w:rPr>
        <w:t>Constitution</w:t>
      </w:r>
      <w:r w:rsidRPr="00E707BA">
        <w:rPr>
          <w:sz w:val="16"/>
        </w:rPr>
        <w:t xml:space="preserve">. The Federal Government shares sovereignty over the United Sates with the individual governments of the States of US. </w:t>
      </w:r>
      <w:r w:rsidRPr="00A15FB2">
        <w:rPr>
          <w:rStyle w:val="StyleUnderline"/>
          <w:highlight w:val="green"/>
        </w:rPr>
        <w:t>The Fed</w:t>
      </w:r>
      <w:r w:rsidRPr="00E707BA">
        <w:rPr>
          <w:sz w:val="16"/>
          <w:szCs w:val="16"/>
        </w:rPr>
        <w:t>e</w:t>
      </w:r>
      <w:r w:rsidRPr="00E707BA">
        <w:rPr>
          <w:sz w:val="16"/>
        </w:rPr>
        <w:t xml:space="preserve">ral government </w:t>
      </w:r>
      <w:r w:rsidRPr="00A15FB2">
        <w:rPr>
          <w:rStyle w:val="StyleUnderline"/>
          <w:highlight w:val="green"/>
        </w:rPr>
        <w:t>has three branches</w:t>
      </w:r>
      <w:r w:rsidRPr="00E707BA">
        <w:rPr>
          <w:sz w:val="16"/>
        </w:rPr>
        <w:t xml:space="preserve">: </w:t>
      </w:r>
      <w:proofErr w:type="spellStart"/>
      <w:r w:rsidRPr="00E707BA">
        <w:rPr>
          <w:sz w:val="16"/>
        </w:rPr>
        <w:t>i</w:t>
      </w:r>
      <w:proofErr w:type="spellEnd"/>
      <w:r w:rsidRPr="00E707BA">
        <w:rPr>
          <w:sz w:val="16"/>
        </w:rPr>
        <w:t xml:space="preserve">) </w:t>
      </w:r>
      <w:r w:rsidRPr="00E707BA">
        <w:rPr>
          <w:rStyle w:val="StyleUnderline"/>
        </w:rPr>
        <w:t xml:space="preserve">the </w:t>
      </w:r>
      <w:r w:rsidRPr="00A15FB2">
        <w:rPr>
          <w:rStyle w:val="Emphasis"/>
          <w:highlight w:val="green"/>
        </w:rPr>
        <w:t>legislature</w:t>
      </w:r>
      <w:r w:rsidRPr="00E707BA">
        <w:rPr>
          <w:sz w:val="16"/>
        </w:rPr>
        <w:t xml:space="preserve">, which is the US Congress, ii) </w:t>
      </w:r>
      <w:r w:rsidRPr="00A15FB2">
        <w:rPr>
          <w:rStyle w:val="Emphasis"/>
          <w:highlight w:val="green"/>
        </w:rPr>
        <w:t>Executive</w:t>
      </w:r>
      <w:r w:rsidRPr="00E707BA">
        <w:rPr>
          <w:sz w:val="16"/>
        </w:rPr>
        <w:t xml:space="preserve">, comprised of the President and Vice president of the US </w:t>
      </w:r>
      <w:r w:rsidRPr="00A15FB2">
        <w:rPr>
          <w:rStyle w:val="StyleUnderline"/>
          <w:highlight w:val="green"/>
        </w:rPr>
        <w:t>and</w:t>
      </w:r>
      <w:r w:rsidRPr="00E707BA">
        <w:rPr>
          <w:sz w:val="16"/>
        </w:rPr>
        <w:t xml:space="preserve"> iii) </w:t>
      </w:r>
      <w:r w:rsidRPr="00A15FB2">
        <w:rPr>
          <w:rStyle w:val="Emphasis"/>
          <w:highlight w:val="green"/>
        </w:rPr>
        <w:t>Judiciary</w:t>
      </w:r>
      <w:r w:rsidRPr="00E707BA">
        <w:rPr>
          <w:sz w:val="16"/>
        </w:rPr>
        <w:t xml:space="preserve">. The US Constitution prescribes a system of separation of powers and ‘checks and </w:t>
      </w:r>
      <w:proofErr w:type="gramStart"/>
      <w:r w:rsidRPr="00E707BA">
        <w:rPr>
          <w:sz w:val="16"/>
        </w:rPr>
        <w:t>balances’</w:t>
      </w:r>
      <w:proofErr w:type="gramEnd"/>
      <w:r w:rsidRPr="00E707BA">
        <w:rPr>
          <w:sz w:val="16"/>
        </w:rPr>
        <w:t xml:space="preserve"> for the smooth functioning of </w:t>
      </w:r>
      <w:proofErr w:type="gramStart"/>
      <w:r w:rsidRPr="00E707BA">
        <w:rPr>
          <w:sz w:val="16"/>
        </w:rPr>
        <w:t>all the</w:t>
      </w:r>
      <w:proofErr w:type="gramEnd"/>
      <w:r w:rsidRPr="00E707BA">
        <w:rPr>
          <w:sz w:val="16"/>
        </w:rPr>
        <w:t xml:space="preserve"> three branches of the Federal Government. The US Constitution limits the powers of the Federal Government to the powers assigned to it; </w:t>
      </w:r>
      <w:r w:rsidRPr="00E707BA">
        <w:rPr>
          <w:rStyle w:val="StyleUnderline"/>
        </w:rPr>
        <w:t>all powers not expressly assigned to the Fed</w:t>
      </w:r>
      <w:r w:rsidRPr="00E707BA">
        <w:rPr>
          <w:sz w:val="16"/>
        </w:rPr>
        <w:t xml:space="preserve">eral Government </w:t>
      </w:r>
      <w:r w:rsidRPr="00E707BA">
        <w:rPr>
          <w:rStyle w:val="StyleUnderline"/>
        </w:rPr>
        <w:t>are reserved to</w:t>
      </w:r>
      <w:r w:rsidRPr="00E707BA">
        <w:rPr>
          <w:sz w:val="16"/>
        </w:rPr>
        <w:t xml:space="preserve"> the States or to </w:t>
      </w:r>
      <w:r w:rsidRPr="00E707BA">
        <w:rPr>
          <w:rStyle w:val="StyleUnderline"/>
        </w:rPr>
        <w:t>the people.</w:t>
      </w:r>
    </w:p>
    <w:bookmarkEnd w:id="0"/>
    <w:p w14:paraId="4F756078" w14:textId="77777777" w:rsidR="00492E59" w:rsidRDefault="00492E59" w:rsidP="00492E59"/>
    <w:p w14:paraId="7F4CD6B7" w14:textId="77777777" w:rsidR="00D672D8" w:rsidRDefault="00D672D8" w:rsidP="00D672D8">
      <w:pPr>
        <w:pStyle w:val="Heading4"/>
      </w:pPr>
      <w:bookmarkStart w:id="1" w:name="_Hlk206856362"/>
      <w:r>
        <w:t xml:space="preserve">“Strengthening collective bargaining rights” in context means providing legal protections against anti-union tactics. </w:t>
      </w:r>
    </w:p>
    <w:p w14:paraId="41D63433" w14:textId="77777777" w:rsidR="00D672D8" w:rsidRPr="00801FB7" w:rsidRDefault="00D672D8" w:rsidP="00D672D8">
      <w:r w:rsidRPr="00801FB7">
        <w:rPr>
          <w:rStyle w:val="Style13ptBold"/>
        </w:rPr>
        <w:t>PERI</w:t>
      </w:r>
      <w:r>
        <w:rPr>
          <w:rStyle w:val="Style13ptBold"/>
        </w:rPr>
        <w:t xml:space="preserve"> 25</w:t>
      </w:r>
      <w:r w:rsidRPr="00801FB7">
        <w:t xml:space="preserve"> (2025) Trade unions and labor rights: PERI’s research on empowering workers. https://fastercapital.com/content/Trade-unions-and-labor-rights--PERI-s-research-on-empowering-workers.html.</w:t>
      </w:r>
      <w:r>
        <w:t xml:space="preserve"> [UTD])</w:t>
      </w:r>
    </w:p>
    <w:p w14:paraId="519D5CF9" w14:textId="77777777" w:rsidR="00D672D8" w:rsidRDefault="00D672D8" w:rsidP="00D672D8">
      <w:pPr>
        <w:rPr>
          <w:u w:val="single"/>
        </w:rPr>
      </w:pPr>
      <w:r w:rsidRPr="00801FB7">
        <w:rPr>
          <w:sz w:val="16"/>
        </w:rPr>
        <w:t xml:space="preserve">1. </w:t>
      </w:r>
      <w:r w:rsidRPr="004C1B2A">
        <w:rPr>
          <w:b/>
          <w:bCs/>
          <w:highlight w:val="green"/>
          <w:u w:val="single"/>
        </w:rPr>
        <w:t>Strengthening</w:t>
      </w:r>
      <w:r w:rsidRPr="004B4352">
        <w:rPr>
          <w:u w:val="single"/>
        </w:rPr>
        <w:t xml:space="preserve"> </w:t>
      </w:r>
      <w:r w:rsidRPr="004C1B2A">
        <w:rPr>
          <w:b/>
          <w:bCs/>
          <w:highlight w:val="green"/>
          <w:u w:val="single"/>
        </w:rPr>
        <w:t>C</w:t>
      </w:r>
      <w:r w:rsidRPr="004C1B2A">
        <w:rPr>
          <w:highlight w:val="green"/>
          <w:u w:val="single"/>
        </w:rPr>
        <w:t xml:space="preserve">ollective </w:t>
      </w:r>
      <w:r w:rsidRPr="004C1B2A">
        <w:rPr>
          <w:b/>
          <w:bCs/>
          <w:highlight w:val="green"/>
          <w:u w:val="single"/>
        </w:rPr>
        <w:t>B</w:t>
      </w:r>
      <w:r w:rsidRPr="004C1B2A">
        <w:rPr>
          <w:highlight w:val="green"/>
          <w:u w:val="single"/>
        </w:rPr>
        <w:t xml:space="preserve">argaining </w:t>
      </w:r>
      <w:r w:rsidRPr="004C1B2A">
        <w:rPr>
          <w:b/>
          <w:bCs/>
          <w:highlight w:val="green"/>
          <w:u w:val="single"/>
        </w:rPr>
        <w:t>R</w:t>
      </w:r>
      <w:r w:rsidRPr="004C1B2A">
        <w:rPr>
          <w:highlight w:val="green"/>
          <w:u w:val="single"/>
        </w:rPr>
        <w:t>ights</w:t>
      </w:r>
      <w:r w:rsidRPr="00801FB7">
        <w:rPr>
          <w:sz w:val="16"/>
        </w:rPr>
        <w:t xml:space="preserve">: One of the </w:t>
      </w:r>
      <w:r w:rsidRPr="004B4352">
        <w:rPr>
          <w:u w:val="single"/>
        </w:rPr>
        <w:t>fundamental</w:t>
      </w:r>
      <w:r w:rsidRPr="00801FB7">
        <w:rPr>
          <w:sz w:val="16"/>
        </w:rPr>
        <w:t xml:space="preserve"> </w:t>
      </w:r>
      <w:r w:rsidRPr="004B4352">
        <w:rPr>
          <w:u w:val="single"/>
        </w:rPr>
        <w:t>pillars</w:t>
      </w:r>
      <w:r w:rsidRPr="00801FB7">
        <w:rPr>
          <w:sz w:val="16"/>
        </w:rPr>
        <w:t xml:space="preserve"> of </w:t>
      </w:r>
      <w:r w:rsidRPr="00801FB7">
        <w:rPr>
          <w:u w:val="single"/>
        </w:rPr>
        <w:t>empowering</w:t>
      </w:r>
      <w:r w:rsidRPr="004B4352">
        <w:rPr>
          <w:u w:val="single"/>
        </w:rPr>
        <w:t xml:space="preserve"> workers </w:t>
      </w:r>
      <w:r w:rsidRPr="004C1B2A">
        <w:rPr>
          <w:highlight w:val="green"/>
          <w:u w:val="single"/>
        </w:rPr>
        <w:t>is</w:t>
      </w:r>
      <w:r w:rsidRPr="004B4352">
        <w:rPr>
          <w:u w:val="single"/>
        </w:rPr>
        <w:t xml:space="preserve"> </w:t>
      </w:r>
      <w:r w:rsidRPr="004C1B2A">
        <w:rPr>
          <w:b/>
          <w:bCs/>
          <w:highlight w:val="green"/>
          <w:u w:val="single"/>
        </w:rPr>
        <w:t>ensuring</w:t>
      </w:r>
      <w:r w:rsidRPr="004B4352">
        <w:rPr>
          <w:u w:val="single"/>
        </w:rPr>
        <w:t xml:space="preserve"> </w:t>
      </w:r>
      <w:r w:rsidRPr="004C1B2A">
        <w:rPr>
          <w:highlight w:val="green"/>
          <w:u w:val="single"/>
        </w:rPr>
        <w:t xml:space="preserve">their </w:t>
      </w:r>
      <w:r w:rsidRPr="004C1B2A">
        <w:rPr>
          <w:b/>
          <w:bCs/>
          <w:highlight w:val="green"/>
          <w:u w:val="single"/>
        </w:rPr>
        <w:t>right to collective bargaining</w:t>
      </w:r>
      <w:r w:rsidRPr="00801FB7">
        <w:rPr>
          <w:sz w:val="16"/>
        </w:rPr>
        <w:t xml:space="preserve">. PERI recommends enhancing legal frameworks that protect workers' ability to negotiate with employers collectively. This </w:t>
      </w:r>
      <w:r w:rsidRPr="004C1B2A">
        <w:rPr>
          <w:b/>
          <w:bCs/>
          <w:highlight w:val="green"/>
          <w:u w:val="single"/>
        </w:rPr>
        <w:t>includes</w:t>
      </w:r>
      <w:r w:rsidRPr="00801FB7">
        <w:rPr>
          <w:sz w:val="16"/>
        </w:rPr>
        <w:t xml:space="preserve"> </w:t>
      </w:r>
      <w:r w:rsidRPr="004C1B2A">
        <w:rPr>
          <w:b/>
          <w:bCs/>
          <w:highlight w:val="green"/>
          <w:u w:val="single"/>
        </w:rPr>
        <w:t>providing</w:t>
      </w:r>
      <w:r w:rsidRPr="00801FB7">
        <w:rPr>
          <w:sz w:val="16"/>
        </w:rPr>
        <w:t xml:space="preserve"> </w:t>
      </w:r>
      <w:r w:rsidRPr="004C1B2A">
        <w:rPr>
          <w:b/>
          <w:bCs/>
          <w:highlight w:val="green"/>
          <w:u w:val="single"/>
        </w:rPr>
        <w:t>legal protections against anti-union tactics</w:t>
      </w:r>
      <w:r w:rsidRPr="00801FB7">
        <w:rPr>
          <w:sz w:val="16"/>
        </w:rPr>
        <w:t xml:space="preserve">, </w:t>
      </w:r>
      <w:r w:rsidRPr="004C1B2A">
        <w:rPr>
          <w:highlight w:val="green"/>
          <w:u w:val="single"/>
        </w:rPr>
        <w:t>such as</w:t>
      </w:r>
      <w:r w:rsidRPr="004B4352">
        <w:rPr>
          <w:u w:val="single"/>
        </w:rPr>
        <w:t xml:space="preserve"> </w:t>
      </w:r>
      <w:r w:rsidRPr="004C1B2A">
        <w:rPr>
          <w:b/>
          <w:bCs/>
          <w:highlight w:val="green"/>
          <w:u w:val="single"/>
        </w:rPr>
        <w:t>union-busting activities</w:t>
      </w:r>
      <w:r w:rsidRPr="00801FB7">
        <w:rPr>
          <w:sz w:val="16"/>
        </w:rPr>
        <w:t xml:space="preserve"> </w:t>
      </w:r>
      <w:r w:rsidRPr="004C1B2A">
        <w:rPr>
          <w:b/>
          <w:bCs/>
          <w:highlight w:val="green"/>
          <w:u w:val="single"/>
        </w:rPr>
        <w:t>or</w:t>
      </w:r>
      <w:r w:rsidRPr="00801FB7">
        <w:rPr>
          <w:sz w:val="16"/>
        </w:rPr>
        <w:t xml:space="preserve"> </w:t>
      </w:r>
      <w:r w:rsidRPr="004C1B2A">
        <w:rPr>
          <w:b/>
          <w:bCs/>
          <w:highlight w:val="green"/>
          <w:u w:val="single"/>
        </w:rPr>
        <w:t>interference</w:t>
      </w:r>
      <w:r w:rsidRPr="004B4352">
        <w:rPr>
          <w:u w:val="single"/>
        </w:rPr>
        <w:t xml:space="preserve"> </w:t>
      </w:r>
      <w:r w:rsidRPr="004C1B2A">
        <w:rPr>
          <w:b/>
          <w:bCs/>
          <w:highlight w:val="green"/>
          <w:u w:val="single"/>
        </w:rPr>
        <w:t>in organizing efforts</w:t>
      </w:r>
      <w:r w:rsidRPr="00801FB7">
        <w:rPr>
          <w:sz w:val="16"/>
        </w:rPr>
        <w:t xml:space="preserve">. </w:t>
      </w:r>
      <w:r w:rsidRPr="004B4352">
        <w:rPr>
          <w:u w:val="single"/>
        </w:rPr>
        <w:t>For example</w:t>
      </w:r>
      <w:r w:rsidRPr="00801FB7">
        <w:rPr>
          <w:sz w:val="16"/>
        </w:rPr>
        <w:t xml:space="preserve">, countries like </w:t>
      </w:r>
      <w:r w:rsidRPr="004B4352">
        <w:rPr>
          <w:u w:val="single"/>
        </w:rPr>
        <w:t>Germany</w:t>
      </w:r>
      <w:r w:rsidRPr="00801FB7">
        <w:rPr>
          <w:sz w:val="16"/>
        </w:rPr>
        <w:t xml:space="preserve"> </w:t>
      </w:r>
      <w:r w:rsidRPr="004B4352">
        <w:rPr>
          <w:u w:val="single"/>
        </w:rPr>
        <w:t>have</w:t>
      </w:r>
      <w:r w:rsidRPr="00801FB7">
        <w:rPr>
          <w:sz w:val="16"/>
        </w:rPr>
        <w:t xml:space="preserve"> </w:t>
      </w:r>
      <w:r w:rsidRPr="004B4352">
        <w:rPr>
          <w:u w:val="single"/>
        </w:rPr>
        <w:t>strong collective bargaining systems in place</w:t>
      </w:r>
      <w:r w:rsidRPr="00801FB7">
        <w:rPr>
          <w:sz w:val="16"/>
        </w:rPr>
        <w:t xml:space="preserve">, </w:t>
      </w:r>
      <w:r w:rsidRPr="004B4352">
        <w:rPr>
          <w:u w:val="single"/>
        </w:rPr>
        <w:t>which have resulted in higher wages and better working conditions for workers.</w:t>
      </w:r>
      <w:r>
        <w:rPr>
          <w:u w:val="single"/>
        </w:rPr>
        <w:t xml:space="preserve"> </w:t>
      </w:r>
    </w:p>
    <w:bookmarkEnd w:id="1"/>
    <w:p w14:paraId="183F713C" w14:textId="52913B36" w:rsidR="00492E59" w:rsidRPr="00941BB1" w:rsidRDefault="00492E59" w:rsidP="00492E59">
      <w:pPr>
        <w:rPr>
          <w:sz w:val="14"/>
        </w:rPr>
      </w:pPr>
      <w:r>
        <w:rPr>
          <w:sz w:val="14"/>
        </w:rPr>
        <w:br/>
      </w:r>
    </w:p>
    <w:p w14:paraId="54E7D50D" w14:textId="77777777" w:rsidR="00492E59" w:rsidRDefault="00492E59" w:rsidP="00492E59">
      <w:pPr>
        <w:pStyle w:val="Heading4"/>
      </w:pPr>
      <w:r>
        <w:t xml:space="preserve">Worker is a person engaged in employment. </w:t>
      </w:r>
    </w:p>
    <w:p w14:paraId="5CE52DC9" w14:textId="77777777" w:rsidR="00492E59" w:rsidRPr="002E6AD6" w:rsidRDefault="00492E59" w:rsidP="00492E59">
      <w:r w:rsidRPr="00984193">
        <w:rPr>
          <w:rStyle w:val="Style13ptBold"/>
        </w:rPr>
        <w:t>Schindler 14</w:t>
      </w:r>
      <w:r>
        <w:t xml:space="preserve"> is an ex-Justice on the Washington Court of Appeals Division One. She has a J.D. from the University of Washington. She wrote the majority opinion over this case. (Ann Schindler, 5-27-2014, "COURTNEY ROBINSON, v. DEPARTMENT OF LABOR &amp; INDUSTRIES OF THE STATE OF WASHINGTON, and FOOTBALL NORTHWEST, LLC," </w:t>
      </w:r>
      <w:r>
        <w:rPr>
          <w:i/>
          <w:iCs/>
        </w:rPr>
        <w:t>Washington Court of Appeals Division One</w:t>
      </w:r>
      <w:r>
        <w:t>, https://cases.justia.com/washington/court-of-appeals-division-i/2014-69739-1.pdf?ts=1401220717) [UTD]</w:t>
      </w:r>
    </w:p>
    <w:p w14:paraId="5F1A5E98" w14:textId="77777777" w:rsidR="00492E59" w:rsidRDefault="00492E59" w:rsidP="00492E59">
      <w:pPr>
        <w:rPr>
          <w:sz w:val="16"/>
        </w:rPr>
      </w:pPr>
      <w:r w:rsidRPr="00984193">
        <w:rPr>
          <w:sz w:val="16"/>
        </w:rPr>
        <w:t xml:space="preserve">A workers' compensation claimant bears the burden of establishing eligibility for benefits. Ehman v. </w:t>
      </w:r>
      <w:proofErr w:type="spellStart"/>
      <w:r w:rsidRPr="00984193">
        <w:rPr>
          <w:sz w:val="16"/>
        </w:rPr>
        <w:t>Dep't</w:t>
      </w:r>
      <w:proofErr w:type="spellEnd"/>
      <w:r w:rsidRPr="00984193">
        <w:rPr>
          <w:sz w:val="16"/>
        </w:rPr>
        <w:t xml:space="preserve"> of Labor &amp; Indus., 33 Wn.2d 584, 595, 206 P.2d 787 (1949); Jenkins v. </w:t>
      </w:r>
      <w:proofErr w:type="spellStart"/>
      <w:r w:rsidRPr="00984193">
        <w:rPr>
          <w:sz w:val="16"/>
        </w:rPr>
        <w:t>Dep't</w:t>
      </w:r>
      <w:proofErr w:type="spellEnd"/>
      <w:r w:rsidRPr="00984193">
        <w:rPr>
          <w:sz w:val="16"/>
        </w:rPr>
        <w:t xml:space="preserve"> of Labor &amp; Indus. 85 </w:t>
      </w:r>
      <w:proofErr w:type="spellStart"/>
      <w:r w:rsidRPr="00984193">
        <w:rPr>
          <w:sz w:val="16"/>
        </w:rPr>
        <w:t>Wn</w:t>
      </w:r>
      <w:proofErr w:type="spellEnd"/>
      <w:r w:rsidRPr="00984193">
        <w:rPr>
          <w:sz w:val="16"/>
        </w:rPr>
        <w:t xml:space="preserve">. App. 7, 14, 931 P.2d 907 (1996). </w:t>
      </w:r>
      <w:proofErr w:type="gramStart"/>
      <w:r w:rsidRPr="00984193">
        <w:rPr>
          <w:sz w:val="16"/>
        </w:rPr>
        <w:t>In order to</w:t>
      </w:r>
      <w:proofErr w:type="gramEnd"/>
      <w:r w:rsidRPr="00984193">
        <w:rPr>
          <w:sz w:val="16"/>
        </w:rPr>
        <w:t xml:space="preserve"> receive workers' compensation benefits pursuant to the IIA, the claimant must prove he is a "worker injured in the course of his or her employment." RCW 51.32.010; </w:t>
      </w:r>
      <w:proofErr w:type="spellStart"/>
      <w:r w:rsidRPr="00984193">
        <w:rPr>
          <w:sz w:val="16"/>
        </w:rPr>
        <w:t>Acklev</w:t>
      </w:r>
      <w:proofErr w:type="spellEnd"/>
      <w:r w:rsidRPr="00984193">
        <w:rPr>
          <w:sz w:val="16"/>
        </w:rPr>
        <w:t xml:space="preserve"> Bell v. Seattle Sch. Dist. No. 1. 87 </w:t>
      </w:r>
      <w:proofErr w:type="spellStart"/>
      <w:r w:rsidRPr="00984193">
        <w:rPr>
          <w:sz w:val="16"/>
        </w:rPr>
        <w:t>Wn</w:t>
      </w:r>
      <w:proofErr w:type="spellEnd"/>
      <w:r w:rsidRPr="00984193">
        <w:rPr>
          <w:sz w:val="16"/>
        </w:rPr>
        <w:t xml:space="preserve">. App. 158, 165, 940 P.2d 685 (1997). </w:t>
      </w:r>
      <w:r w:rsidRPr="00E44200">
        <w:rPr>
          <w:rStyle w:val="Emphasis"/>
          <w:highlight w:val="green"/>
        </w:rPr>
        <w:t>"Worker"</w:t>
      </w:r>
      <w:r w:rsidRPr="00E44200">
        <w:rPr>
          <w:highlight w:val="green"/>
          <w:u w:val="single"/>
        </w:rPr>
        <w:t xml:space="preserve"> </w:t>
      </w:r>
      <w:r w:rsidRPr="00234F85">
        <w:rPr>
          <w:highlight w:val="green"/>
          <w:u w:val="single"/>
        </w:rPr>
        <w:t xml:space="preserve">is </w:t>
      </w:r>
      <w:r w:rsidRPr="00234F85">
        <w:rPr>
          <w:rStyle w:val="Emphasis"/>
          <w:highlight w:val="green"/>
        </w:rPr>
        <w:t>defined</w:t>
      </w:r>
      <w:r w:rsidRPr="00234F85">
        <w:rPr>
          <w:highlight w:val="green"/>
          <w:u w:val="single"/>
        </w:rPr>
        <w:t xml:space="preserve"> as</w:t>
      </w:r>
      <w:r w:rsidRPr="00234F85">
        <w:rPr>
          <w:u w:val="single"/>
        </w:rPr>
        <w:t xml:space="preserve"> "</w:t>
      </w:r>
      <w:r w:rsidRPr="00234F85">
        <w:rPr>
          <w:rStyle w:val="Emphasis"/>
          <w:highlight w:val="green"/>
        </w:rPr>
        <w:t>ever</w:t>
      </w:r>
      <w:r w:rsidRPr="00E44200">
        <w:rPr>
          <w:rStyle w:val="Emphasis"/>
          <w:highlight w:val="green"/>
        </w:rPr>
        <w:t>y person</w:t>
      </w:r>
      <w:r w:rsidRPr="00984193">
        <w:rPr>
          <w:sz w:val="16"/>
        </w:rPr>
        <w:t xml:space="preserve"> in this state </w:t>
      </w:r>
      <w:r w:rsidRPr="00984193">
        <w:rPr>
          <w:u w:val="single"/>
        </w:rPr>
        <w:t xml:space="preserve">who is </w:t>
      </w:r>
      <w:r w:rsidRPr="00E44200">
        <w:rPr>
          <w:rStyle w:val="Emphasis"/>
          <w:highlight w:val="green"/>
        </w:rPr>
        <w:t>engaged</w:t>
      </w:r>
      <w:r w:rsidRPr="00E44200">
        <w:rPr>
          <w:highlight w:val="green"/>
          <w:u w:val="single"/>
        </w:rPr>
        <w:t xml:space="preserve"> in</w:t>
      </w:r>
      <w:r w:rsidRPr="00984193">
        <w:rPr>
          <w:u w:val="single"/>
        </w:rPr>
        <w:t xml:space="preserve"> the </w:t>
      </w:r>
      <w:r w:rsidRPr="00E44200">
        <w:rPr>
          <w:rStyle w:val="Emphasis"/>
          <w:highlight w:val="green"/>
        </w:rPr>
        <w:t>employment</w:t>
      </w:r>
      <w:r w:rsidRPr="00984193">
        <w:rPr>
          <w:u w:val="single"/>
        </w:rPr>
        <w:t xml:space="preserve"> of an employer under this title, whether by way of manual labor or otherwise in the course of his or her employment.</w:t>
      </w:r>
      <w:r w:rsidRPr="00984193">
        <w:rPr>
          <w:sz w:val="16"/>
        </w:rPr>
        <w:t xml:space="preserve">" RCW 51.08.180; </w:t>
      </w:r>
      <w:proofErr w:type="spellStart"/>
      <w:r w:rsidRPr="00984193">
        <w:rPr>
          <w:sz w:val="16"/>
        </w:rPr>
        <w:t>Acklev</w:t>
      </w:r>
      <w:proofErr w:type="spellEnd"/>
      <w:r w:rsidRPr="00984193">
        <w:rPr>
          <w:sz w:val="16"/>
        </w:rPr>
        <w:t xml:space="preserve">-Bell. 87 </w:t>
      </w:r>
      <w:proofErr w:type="spellStart"/>
      <w:r w:rsidRPr="00984193">
        <w:rPr>
          <w:sz w:val="16"/>
        </w:rPr>
        <w:t>Wn</w:t>
      </w:r>
      <w:proofErr w:type="spellEnd"/>
      <w:r w:rsidRPr="00984193">
        <w:rPr>
          <w:sz w:val="16"/>
        </w:rPr>
        <w:t xml:space="preserve">. App. at 165. Under RCW 51.08.013(1), an individual is "acting in the course of employment" when their actions are </w:t>
      </w:r>
      <w:proofErr w:type="gramStart"/>
      <w:r w:rsidRPr="00984193">
        <w:rPr>
          <w:sz w:val="16"/>
        </w:rPr>
        <w:t>at</w:t>
      </w:r>
      <w:proofErr w:type="gramEnd"/>
      <w:r w:rsidRPr="00984193">
        <w:rPr>
          <w:sz w:val="16"/>
        </w:rPr>
        <w:t xml:space="preserve"> the employer's direction or in the furtherance of the employer's business. Therefore, a workers' compensation claimant must prove the existence of an employment relationship </w:t>
      </w:r>
      <w:proofErr w:type="gramStart"/>
      <w:r w:rsidRPr="00984193">
        <w:rPr>
          <w:sz w:val="16"/>
        </w:rPr>
        <w:t>in order to</w:t>
      </w:r>
      <w:proofErr w:type="gramEnd"/>
      <w:r w:rsidRPr="00984193">
        <w:rPr>
          <w:sz w:val="16"/>
        </w:rPr>
        <w:t xml:space="preserve"> establish the claimant is entitled to benefits.</w:t>
      </w:r>
    </w:p>
    <w:p w14:paraId="11ABE09D" w14:textId="77777777" w:rsidR="00492E59" w:rsidRDefault="00492E59" w:rsidP="00492E59"/>
    <w:p w14:paraId="09D49006" w14:textId="77777777" w:rsidR="00492E59" w:rsidRPr="00C26AA3" w:rsidRDefault="00492E59" w:rsidP="00492E59">
      <w:pPr>
        <w:pStyle w:val="Heading4"/>
        <w:rPr>
          <w:rFonts w:asciiTheme="minorHAnsi" w:hAnsiTheme="minorHAnsi" w:cstheme="minorHAnsi"/>
        </w:rPr>
      </w:pPr>
      <w:r>
        <w:rPr>
          <w:rFonts w:asciiTheme="minorHAnsi" w:hAnsiTheme="minorHAnsi" w:cstheme="minorHAnsi"/>
        </w:rPr>
        <w:t xml:space="preserve">Should is immediate and mandatory. </w:t>
      </w:r>
    </w:p>
    <w:p w14:paraId="3AA5F75E" w14:textId="77777777" w:rsidR="00492E59" w:rsidRPr="00C26AA3" w:rsidRDefault="00492E59" w:rsidP="00492E59">
      <w:pPr>
        <w:rPr>
          <w:rFonts w:asciiTheme="minorHAnsi" w:hAnsiTheme="minorHAnsi" w:cstheme="minorHAnsi"/>
        </w:rPr>
      </w:pPr>
      <w:r w:rsidRPr="00C26AA3">
        <w:rPr>
          <w:rFonts w:asciiTheme="minorHAnsi" w:hAnsiTheme="minorHAnsi" w:cstheme="minorHAnsi"/>
        </w:rPr>
        <w:t xml:space="preserve">David H. </w:t>
      </w:r>
      <w:r w:rsidRPr="00C26AA3">
        <w:rPr>
          <w:rStyle w:val="Style13ptBold"/>
          <w:rFonts w:asciiTheme="minorHAnsi" w:hAnsiTheme="minorHAnsi" w:cstheme="minorHAnsi"/>
        </w:rPr>
        <w:t>Sawyer 17</w:t>
      </w:r>
      <w:r w:rsidRPr="00C26AA3">
        <w:rPr>
          <w:rFonts w:asciiTheme="minorHAnsi" w:hAnsiTheme="minorHAnsi" w:cstheme="minorHAnsi"/>
        </w:rPr>
        <w:t>, Judge on the Michigan Court of Appeals, J.D. from Valparaiso School of Law, “Spartan Specialties, Ltd. v. Senior Servs.”, Court of Appeals of Michigan, 2017 Mich. App. LEXIS 1178, 7/20/2017, Lexis</w:t>
      </w:r>
    </w:p>
    <w:p w14:paraId="0C0FAC0A" w14:textId="77777777" w:rsidR="00492E59" w:rsidRPr="00993739" w:rsidRDefault="00492E59" w:rsidP="00492E59">
      <w:pPr>
        <w:rPr>
          <w:rFonts w:asciiTheme="minorHAnsi" w:hAnsiTheme="minorHAnsi" w:cstheme="minorHAnsi"/>
          <w:sz w:val="16"/>
        </w:rPr>
      </w:pPr>
      <w:r w:rsidRPr="00C26AA3">
        <w:rPr>
          <w:rFonts w:asciiTheme="minorHAnsi" w:hAnsiTheme="minorHAnsi" w:cstheme="minorHAnsi"/>
          <w:sz w:val="16"/>
        </w:rPr>
        <w:t xml:space="preserve">The specifications in the drawings for the mini-piles stated that the capacity for the mini-piles was "to be" 6,000 or 8,000 pounds and that the length of the mini-piles was "to be" adequate to get into undisturbed soil to a depth adequate for obtaining the required capacity. The specifications in the project manual stated that the mini-piles "should" have a capacity of 4 tons and 3 tons, that the mini-piles "should" be driven to minimum depth of 25 feet, and that a grout bulb "should" be formed at the base of a mini-pile. Kenneth Winters, an expert in structural engineering, and Richard Anderson, an expert in geotechnical engineering, agreed with Steve Maranowski, plaintiff's president, that the specifications in the project manual, because those specifications used the word "should," were permissive and suggestions of what plaintiff could do to achieve the required capacity. However, the trial court, when it instructed the jury on how to interpret the contract, instructed the jury that it was to interpret the words of the contract by giving them their ordinary and common meaning. </w:t>
      </w:r>
      <w:r w:rsidRPr="00C26AA3">
        <w:rPr>
          <w:rStyle w:val="StyleUnderline"/>
          <w:rFonts w:asciiTheme="minorHAnsi" w:hAnsiTheme="minorHAnsi" w:cstheme="minorHAnsi"/>
          <w:highlight w:val="green"/>
        </w:rPr>
        <w:t xml:space="preserve">An </w:t>
      </w:r>
      <w:r w:rsidRPr="00C26AA3">
        <w:rPr>
          <w:rStyle w:val="Emphasis"/>
          <w:rFonts w:asciiTheme="minorHAnsi" w:hAnsiTheme="minorHAnsi" w:cstheme="minorHAnsi"/>
          <w:highlight w:val="green"/>
        </w:rPr>
        <w:t>ordinary</w:t>
      </w:r>
      <w:r w:rsidRPr="00C26AA3">
        <w:rPr>
          <w:rStyle w:val="StyleUnderline"/>
          <w:rFonts w:asciiTheme="minorHAnsi" w:hAnsiTheme="minorHAnsi" w:cstheme="minorHAnsi"/>
        </w:rPr>
        <w:t xml:space="preserve"> and </w:t>
      </w:r>
      <w:r w:rsidRPr="00C26AA3">
        <w:rPr>
          <w:rStyle w:val="Emphasis"/>
          <w:rFonts w:asciiTheme="minorHAnsi" w:hAnsiTheme="minorHAnsi" w:cstheme="minorHAnsi"/>
          <w:highlight w:val="green"/>
        </w:rPr>
        <w:t>common</w:t>
      </w:r>
      <w:r w:rsidRPr="00C26AA3">
        <w:rPr>
          <w:rStyle w:val="StyleUnderline"/>
          <w:rFonts w:asciiTheme="minorHAnsi" w:hAnsiTheme="minorHAnsi" w:cstheme="minorHAnsi"/>
          <w:highlight w:val="green"/>
        </w:rPr>
        <w:t xml:space="preserve"> meaning of</w:t>
      </w:r>
      <w:r w:rsidRPr="00C26AA3">
        <w:rPr>
          <w:rStyle w:val="StyleUnderline"/>
          <w:rFonts w:asciiTheme="minorHAnsi" w:hAnsiTheme="minorHAnsi" w:cstheme="minorHAnsi"/>
        </w:rPr>
        <w:t xml:space="preserve"> the word </w:t>
      </w:r>
      <w:r w:rsidRPr="00C26AA3">
        <w:rPr>
          <w:rStyle w:val="StyleUnderline"/>
          <w:rFonts w:asciiTheme="minorHAnsi" w:hAnsiTheme="minorHAnsi" w:cstheme="minorHAnsi"/>
          <w:highlight w:val="green"/>
        </w:rPr>
        <w:t>"should" is</w:t>
      </w:r>
      <w:r w:rsidRPr="00C26AA3">
        <w:rPr>
          <w:rStyle w:val="StyleUnderline"/>
          <w:rFonts w:asciiTheme="minorHAnsi" w:hAnsiTheme="minorHAnsi" w:cstheme="minorHAnsi"/>
        </w:rPr>
        <w:t xml:space="preserve"> that it denotes </w:t>
      </w:r>
      <w:r w:rsidRPr="00C26AA3">
        <w:rPr>
          <w:rStyle w:val="StyleUnderline"/>
          <w:rFonts w:asciiTheme="minorHAnsi" w:hAnsiTheme="minorHAnsi" w:cstheme="minorHAnsi"/>
          <w:highlight w:val="green"/>
        </w:rPr>
        <w:t xml:space="preserve">a </w:t>
      </w:r>
      <w:r w:rsidRPr="00C26AA3">
        <w:rPr>
          <w:rStyle w:val="Emphasis"/>
          <w:rFonts w:asciiTheme="minorHAnsi" w:hAnsiTheme="minorHAnsi" w:cstheme="minorHAnsi"/>
          <w:highlight w:val="green"/>
        </w:rPr>
        <w:t>mandatory obligation</w:t>
      </w:r>
      <w:r w:rsidRPr="00C26AA3">
        <w:rPr>
          <w:rFonts w:asciiTheme="minorHAnsi" w:hAnsiTheme="minorHAnsi" w:cstheme="minorHAnsi"/>
          <w:sz w:val="16"/>
        </w:rPr>
        <w:t xml:space="preserve">. [*9]  </w:t>
      </w:r>
      <w:r w:rsidRPr="00C26AA3">
        <w:rPr>
          <w:rStyle w:val="StyleUnderline"/>
          <w:rFonts w:asciiTheme="minorHAnsi" w:hAnsiTheme="minorHAnsi" w:cstheme="minorHAnsi"/>
        </w:rPr>
        <w:t>See People v Fosnaugh</w:t>
      </w:r>
      <w:r w:rsidRPr="00C26AA3">
        <w:rPr>
          <w:rFonts w:asciiTheme="minorHAnsi" w:hAnsiTheme="minorHAnsi" w:cstheme="minorHAnsi"/>
          <w:sz w:val="16"/>
        </w:rPr>
        <w:t>, 248 Mich App 444, 455; 639 NW2d 587 (2001) (</w:t>
      </w:r>
      <w:r w:rsidRPr="00C26AA3">
        <w:rPr>
          <w:rStyle w:val="StyleUnderline"/>
          <w:rFonts w:asciiTheme="minorHAnsi" w:hAnsiTheme="minorHAnsi" w:cstheme="minorHAnsi"/>
        </w:rPr>
        <w:t xml:space="preserve">stating that "the word 'should' can, in certain contexts, connote an </w:t>
      </w:r>
      <w:r w:rsidRPr="00C26AA3">
        <w:rPr>
          <w:rStyle w:val="Emphasis"/>
          <w:rFonts w:asciiTheme="minorHAnsi" w:hAnsiTheme="minorHAnsi" w:cstheme="minorHAnsi"/>
        </w:rPr>
        <w:t>obligatory effect</w:t>
      </w:r>
      <w:r w:rsidRPr="00C26AA3">
        <w:rPr>
          <w:rStyle w:val="StyleUnderline"/>
          <w:rFonts w:asciiTheme="minorHAnsi" w:hAnsiTheme="minorHAnsi" w:cstheme="minorHAnsi"/>
        </w:rPr>
        <w:t>"</w:t>
      </w:r>
      <w:r w:rsidRPr="00C26AA3">
        <w:rPr>
          <w:rFonts w:asciiTheme="minorHAnsi" w:hAnsiTheme="minorHAnsi" w:cstheme="minorHAnsi"/>
          <w:sz w:val="16"/>
        </w:rPr>
        <w:t>); Merriam-</w:t>
      </w:r>
      <w:r w:rsidRPr="00C26AA3">
        <w:rPr>
          <w:rStyle w:val="StyleUnderline"/>
          <w:rFonts w:asciiTheme="minorHAnsi" w:hAnsiTheme="minorHAnsi" w:cstheme="minorHAnsi"/>
        </w:rPr>
        <w:t>Webster's</w:t>
      </w:r>
      <w:r w:rsidRPr="00C26AA3">
        <w:rPr>
          <w:rFonts w:asciiTheme="minorHAnsi" w:hAnsiTheme="minorHAnsi" w:cstheme="minorHAnsi"/>
          <w:sz w:val="16"/>
        </w:rPr>
        <w:t xml:space="preserve"> College Dictionary (11th ed) (</w:t>
      </w:r>
      <w:r w:rsidRPr="00C26AA3">
        <w:rPr>
          <w:rStyle w:val="StyleUnderline"/>
          <w:rFonts w:asciiTheme="minorHAnsi" w:hAnsiTheme="minorHAnsi" w:cstheme="minorHAnsi"/>
        </w:rPr>
        <w:t>defining "should," in pertinent part, as "</w:t>
      </w:r>
      <w:r w:rsidRPr="00C26AA3">
        <w:rPr>
          <w:rStyle w:val="StyleUnderline"/>
          <w:rFonts w:asciiTheme="minorHAnsi" w:hAnsiTheme="minorHAnsi" w:cstheme="minorHAnsi"/>
          <w:highlight w:val="green"/>
        </w:rPr>
        <w:t>used</w:t>
      </w:r>
      <w:r w:rsidRPr="00C26AA3">
        <w:rPr>
          <w:rStyle w:val="StyleUnderline"/>
          <w:rFonts w:asciiTheme="minorHAnsi" w:hAnsiTheme="minorHAnsi" w:cstheme="minorHAnsi"/>
        </w:rPr>
        <w:t xml:space="preserve"> in auxiliary function </w:t>
      </w:r>
      <w:r w:rsidRPr="00C26AA3">
        <w:rPr>
          <w:rStyle w:val="StyleUnderline"/>
          <w:rFonts w:asciiTheme="minorHAnsi" w:hAnsiTheme="minorHAnsi" w:cstheme="minorHAnsi"/>
          <w:highlight w:val="green"/>
        </w:rPr>
        <w:t>to express</w:t>
      </w:r>
      <w:r w:rsidRPr="00C26AA3">
        <w:rPr>
          <w:rStyle w:val="StyleUnderline"/>
          <w:rFonts w:asciiTheme="minorHAnsi" w:hAnsiTheme="minorHAnsi" w:cstheme="minorHAnsi"/>
        </w:rPr>
        <w:t xml:space="preserve"> obligation, propriety, or </w:t>
      </w:r>
      <w:r w:rsidRPr="00C26AA3">
        <w:rPr>
          <w:rStyle w:val="Emphasis"/>
          <w:rFonts w:asciiTheme="minorHAnsi" w:hAnsiTheme="minorHAnsi" w:cstheme="minorHAnsi"/>
          <w:highlight w:val="green"/>
        </w:rPr>
        <w:t>expediency</w:t>
      </w:r>
      <w:r w:rsidRPr="00C26AA3">
        <w:rPr>
          <w:rStyle w:val="StyleUnderline"/>
          <w:rFonts w:asciiTheme="minorHAnsi" w:hAnsiTheme="minorHAnsi" w:cstheme="minorHAnsi"/>
        </w:rPr>
        <w:t>"</w:t>
      </w:r>
      <w:r w:rsidRPr="00C26AA3">
        <w:rPr>
          <w:rFonts w:asciiTheme="minorHAnsi" w:hAnsiTheme="minorHAnsi" w:cstheme="minorHAnsi"/>
          <w:sz w:val="16"/>
        </w:rPr>
        <w:t xml:space="preserve">). Accordingly, viewing the evidence in a light most favorable to defendant, reasonable jurors could have honestly reached different conclusions on whether the specifications in the project manual were mandatory and, because </w:t>
      </w:r>
      <w:proofErr w:type="spellStart"/>
      <w:r w:rsidRPr="00C26AA3">
        <w:rPr>
          <w:rFonts w:asciiTheme="minorHAnsi" w:hAnsiTheme="minorHAnsi" w:cstheme="minorHAnsi"/>
          <w:sz w:val="16"/>
        </w:rPr>
        <w:t>Maranowski</w:t>
      </w:r>
      <w:proofErr w:type="spellEnd"/>
      <w:r w:rsidRPr="00C26AA3">
        <w:rPr>
          <w:rFonts w:asciiTheme="minorHAnsi" w:hAnsiTheme="minorHAnsi" w:cstheme="minorHAnsi"/>
          <w:sz w:val="16"/>
        </w:rPr>
        <w:t xml:space="preserve"> admitted that plaintiff did not use grout bulbs and did not drive all the mini-piles at least 25 feet into the ground, whether plaintiff breached the contract. Morinelli, 242 Mich App at 260-261.</w:t>
      </w:r>
    </w:p>
    <w:p w14:paraId="5047BBC5" w14:textId="77777777" w:rsidR="00492E59" w:rsidRDefault="00492E59" w:rsidP="00492E59"/>
    <w:p w14:paraId="6AFB60FC" w14:textId="77777777" w:rsidR="00492E59" w:rsidRDefault="00492E59" w:rsidP="00492E59">
      <w:pPr>
        <w:pStyle w:val="Heading4"/>
      </w:pPr>
      <w:r w:rsidRPr="00D82BCA">
        <w:t>They don’t defend the implementation of a topical plan---two impacts:   </w:t>
      </w:r>
    </w:p>
    <w:p w14:paraId="48C49D61" w14:textId="77777777" w:rsidR="00492E59" w:rsidRPr="00D82BCA" w:rsidRDefault="00492E59" w:rsidP="00492E59">
      <w:r w:rsidRPr="00D82BCA">
        <w:t>   </w:t>
      </w:r>
    </w:p>
    <w:p w14:paraId="39D67991" w14:textId="77777777" w:rsidR="00492E59" w:rsidRPr="00D82BCA" w:rsidRDefault="00492E59" w:rsidP="00492E59">
      <w:pPr>
        <w:pStyle w:val="Heading4"/>
      </w:pPr>
      <w:r w:rsidRPr="00D82BCA">
        <w:t>First</w:t>
      </w:r>
      <w:r>
        <w:t xml:space="preserve">, </w:t>
      </w:r>
      <w:r w:rsidRPr="00D82BCA">
        <w:rPr>
          <w:u w:val="single"/>
        </w:rPr>
        <w:t>procedural fairness</w:t>
      </w:r>
      <w:r w:rsidRPr="00D82BCA">
        <w:t>---debate is a </w:t>
      </w:r>
      <w:r w:rsidRPr="00D82BCA">
        <w:rPr>
          <w:u w:val="single"/>
        </w:rPr>
        <w:t>game</w:t>
      </w:r>
      <w:r w:rsidRPr="00D82BCA">
        <w:t>, so a point of stasis is necessary for predictable limits that preserve </w:t>
      </w:r>
      <w:r w:rsidRPr="00D82BCA">
        <w:rPr>
          <w:u w:val="single"/>
        </w:rPr>
        <w:t>competitive equity</w:t>
      </w:r>
      <w:r w:rsidRPr="00D82BCA">
        <w:t>.</w:t>
      </w:r>
    </w:p>
    <w:p w14:paraId="740275A8" w14:textId="77777777" w:rsidR="00492E59" w:rsidRPr="00D82BCA" w:rsidRDefault="00492E59" w:rsidP="00492E59">
      <w:r w:rsidRPr="00D82BCA">
        <w:t> </w:t>
      </w:r>
    </w:p>
    <w:p w14:paraId="2524DB30" w14:textId="1509881F" w:rsidR="00DA0817" w:rsidRPr="00DA0817" w:rsidRDefault="00492E59" w:rsidP="00DA0817">
      <w:pPr>
        <w:pStyle w:val="Heading4"/>
      </w:pPr>
      <w:r w:rsidRPr="00D82BCA">
        <w:t>Second, </w:t>
      </w:r>
      <w:r>
        <w:rPr>
          <w:u w:val="single"/>
        </w:rPr>
        <w:t>Clash</w:t>
      </w:r>
      <w:r w:rsidRPr="00D82BCA">
        <w:t>---advocacy tied to the topic allows for </w:t>
      </w:r>
      <w:r w:rsidRPr="00D82BCA">
        <w:rPr>
          <w:u w:val="single"/>
        </w:rPr>
        <w:t>nuanced research</w:t>
      </w:r>
      <w:r w:rsidRPr="00D82BCA">
        <w:t> for </w:t>
      </w:r>
      <w:r w:rsidRPr="00D82BCA">
        <w:rPr>
          <w:u w:val="single"/>
        </w:rPr>
        <w:t>meaningful engagement </w:t>
      </w:r>
      <w:r w:rsidRPr="00D82BCA">
        <w:t xml:space="preserve">with the </w:t>
      </w:r>
      <w:proofErr w:type="spellStart"/>
      <w:r w:rsidRPr="00D82BCA">
        <w:t>aff</w:t>
      </w:r>
      <w:proofErr w:type="spellEnd"/>
      <w:r w:rsidRPr="00D82BCA">
        <w:t xml:space="preserve">. Clash is an intrinsic good and actualizes any benefits of presenting advocacy in a debate round. </w:t>
      </w:r>
    </w:p>
    <w:p w14:paraId="3825238C" w14:textId="45116496" w:rsidR="00633AEB" w:rsidRDefault="00633AEB" w:rsidP="006144E0">
      <w:pPr>
        <w:pStyle w:val="Heading2"/>
      </w:pPr>
      <w:r>
        <w:t>OFF</w:t>
      </w:r>
    </w:p>
    <w:p w14:paraId="6543FB22" w14:textId="04243DA4" w:rsidR="00633AEB" w:rsidRDefault="00633AEB" w:rsidP="00633AEB">
      <w:pPr>
        <w:pStyle w:val="Heading3"/>
      </w:pPr>
      <w:r>
        <w:t>1NC---CP</w:t>
      </w:r>
    </w:p>
    <w:p w14:paraId="2477A113" w14:textId="021E23AD" w:rsidR="0036657C" w:rsidRPr="0036657C" w:rsidRDefault="00185202" w:rsidP="0036657C">
      <w:r>
        <w:t>Abolitionist</w:t>
      </w:r>
      <w:r w:rsidR="0036657C">
        <w:t xml:space="preserve"> Unionism CP</w:t>
      </w:r>
    </w:p>
    <w:p w14:paraId="536F12A8" w14:textId="77777777" w:rsidR="009560F8" w:rsidRDefault="00633AEB" w:rsidP="00633AEB">
      <w:pPr>
        <w:pStyle w:val="Heading4"/>
      </w:pPr>
      <w:r>
        <w:t>The United States Federal Government should</w:t>
      </w:r>
      <w:r w:rsidR="009560F8">
        <w:t xml:space="preserve"> </w:t>
      </w:r>
    </w:p>
    <w:p w14:paraId="4AC5B2B6" w14:textId="0D5CBF2F" w:rsidR="00633AEB" w:rsidRDefault="009560F8" w:rsidP="00633AEB">
      <w:pPr>
        <w:pStyle w:val="Heading4"/>
      </w:pPr>
      <w:r>
        <w:t>---</w:t>
      </w:r>
      <w:r w:rsidR="00E8760A">
        <w:t xml:space="preserve">ban </w:t>
      </w:r>
      <w:r w:rsidR="00D672D8">
        <w:t xml:space="preserve">union-busting </w:t>
      </w:r>
      <w:r w:rsidR="00CC7A91">
        <w:t xml:space="preserve">with penalties equal to the valuation of the union busting entity and substantially strengthen the right to secondary actions by unions. </w:t>
      </w:r>
    </w:p>
    <w:p w14:paraId="44F178BC" w14:textId="6D10E36D" w:rsidR="00C8029C" w:rsidRPr="00C8029C" w:rsidRDefault="009560F8" w:rsidP="00C8029C">
      <w:pPr>
        <w:pStyle w:val="Heading4"/>
      </w:pPr>
      <w:r>
        <w:t xml:space="preserve">---forswear any </w:t>
      </w:r>
      <w:r w:rsidR="00E93494">
        <w:t xml:space="preserve">government direction, </w:t>
      </w:r>
      <w:proofErr w:type="gramStart"/>
      <w:r w:rsidR="00E93494">
        <w:t>statue</w:t>
      </w:r>
      <w:proofErr w:type="gramEnd"/>
      <w:r w:rsidR="00E93494">
        <w:t xml:space="preserve"> or ruling that could decrease collective bargaining rights</w:t>
      </w:r>
    </w:p>
    <w:p w14:paraId="6F289A45" w14:textId="77777777" w:rsidR="00CC7A91" w:rsidRPr="00CC7A91" w:rsidRDefault="00CC7A91" w:rsidP="00CC7A91"/>
    <w:p w14:paraId="4D537E67" w14:textId="77777777" w:rsidR="00633AEB" w:rsidRDefault="00633AEB" w:rsidP="00633AEB">
      <w:pPr>
        <w:pStyle w:val="Heading4"/>
      </w:pPr>
      <w:r>
        <w:t xml:space="preserve">Abolitionist unionism is here. It breaks down </w:t>
      </w:r>
      <w:proofErr w:type="gramStart"/>
      <w:r>
        <w:t>counter-insurgency</w:t>
      </w:r>
      <w:proofErr w:type="gramEnd"/>
      <w:r>
        <w:t xml:space="preserve"> within union movements and is informed between the gap in abolitionist organizing and reformism. </w:t>
      </w:r>
    </w:p>
    <w:p w14:paraId="17251FF8" w14:textId="77777777" w:rsidR="00633AEB" w:rsidRPr="00A37695" w:rsidRDefault="00633AEB" w:rsidP="00633AEB">
      <w:r w:rsidRPr="00A37695">
        <w:rPr>
          <w:rStyle w:val="Style13ptBold"/>
        </w:rPr>
        <w:t>Sindberg 23</w:t>
      </w:r>
      <w:r>
        <w:t xml:space="preserve"> (</w:t>
      </w:r>
      <w:r w:rsidRPr="00A37695">
        <w:t xml:space="preserve">, P. (2023) Prison Abolition, Labor Unions, and the Emergence of Abolitionist Unionism. https://www.law.upenn.edu/live/news/15530-prison-abolition-labor-unions-and-the-emergence-of. Paul </w:t>
      </w:r>
      <w:proofErr w:type="gramStart"/>
      <w:r w:rsidRPr="00A37695">
        <w:t>Sindberg[</w:t>
      </w:r>
      <w:proofErr w:type="gramEnd"/>
      <w:r w:rsidRPr="00A37695">
        <w:t>1] is an organizer and a law student from Chicago, Illinois. Prior to law school, Paul worked on organizing campaigns with UFCW and SEIU. Paul is a Toll Public Interest Fellow at Penn Law and a 2022 Peggy Browning Fellow with the Chicago News Guild. They are also the founding Volunteer Director of the Compassionate Release Collaborative, a pro bono project with the Abolitionist Law Center.</w:t>
      </w:r>
      <w:r>
        <w:t xml:space="preserve"> [UTD])</w:t>
      </w:r>
    </w:p>
    <w:p w14:paraId="06482BD0" w14:textId="77777777" w:rsidR="00633AEB" w:rsidRPr="00C27312" w:rsidRDefault="00633AEB" w:rsidP="00633AEB">
      <w:pPr>
        <w:rPr>
          <w:b/>
          <w:bCs/>
          <w:u w:val="single"/>
        </w:rPr>
      </w:pPr>
      <w:r w:rsidRPr="00B5170C">
        <w:rPr>
          <w:sz w:val="16"/>
        </w:rPr>
        <w:t xml:space="preserve">Prison Abolition, Labor Unions, and the Emergence of </w:t>
      </w:r>
      <w:r w:rsidRPr="00F47E4B">
        <w:rPr>
          <w:b/>
          <w:bCs/>
          <w:highlight w:val="green"/>
          <w:u w:val="single"/>
        </w:rPr>
        <w:t>Abolitionist Unionism</w:t>
      </w:r>
    </w:p>
    <w:p w14:paraId="19C57F51" w14:textId="77777777" w:rsidR="00633AEB" w:rsidRPr="00B5170C" w:rsidRDefault="00633AEB" w:rsidP="00633AEB">
      <w:pPr>
        <w:rPr>
          <w:sz w:val="16"/>
        </w:rPr>
      </w:pPr>
      <w:r w:rsidRPr="00B5170C">
        <w:rPr>
          <w:sz w:val="16"/>
        </w:rPr>
        <w:t>“Syndicalism is not merely logical in its anti-military agitation; it is most practical and far-reaching, inasmuch as it robs the enemy of his strongest weapon against labor.”</w:t>
      </w:r>
    </w:p>
    <w:p w14:paraId="48B1F51B" w14:textId="77777777" w:rsidR="00633AEB" w:rsidRPr="00B5170C" w:rsidRDefault="00633AEB" w:rsidP="00633AEB">
      <w:pPr>
        <w:rPr>
          <w:sz w:val="16"/>
        </w:rPr>
      </w:pPr>
      <w:r w:rsidRPr="00B5170C">
        <w:rPr>
          <w:sz w:val="16"/>
        </w:rPr>
        <w:t>-Emma Goldman, Syndicalism: The Modern Menace to Capitalism (1913)</w:t>
      </w:r>
    </w:p>
    <w:p w14:paraId="6E14ECDD" w14:textId="77777777" w:rsidR="00633AEB" w:rsidRPr="00B5170C" w:rsidRDefault="00633AEB" w:rsidP="00633AEB">
      <w:pPr>
        <w:rPr>
          <w:sz w:val="16"/>
        </w:rPr>
      </w:pPr>
      <w:r w:rsidRPr="00B5170C">
        <w:rPr>
          <w:sz w:val="16"/>
        </w:rPr>
        <w:t>Prison abolition is a broad horizon, and the thinkers and writers who describe that horizon want not simply to abolish the prison itself but to abolish the society where prison was possible.[2] Accordingly, abolitionists in legal academia and elsewhere grapple with the idea that liberation from capital will be a necessary component of the abolitionist vision.[3] That is, abolitionists know class struggle is an abolitionist struggle.[4]</w:t>
      </w:r>
    </w:p>
    <w:p w14:paraId="33CFD53E" w14:textId="77777777" w:rsidR="00633AEB" w:rsidRPr="00B5170C" w:rsidRDefault="00633AEB" w:rsidP="00633AEB">
      <w:pPr>
        <w:rPr>
          <w:sz w:val="16"/>
        </w:rPr>
      </w:pPr>
      <w:r w:rsidRPr="00B5170C">
        <w:rPr>
          <w:sz w:val="16"/>
        </w:rPr>
        <w:t xml:space="preserve">Abolition, too, has </w:t>
      </w:r>
      <w:r w:rsidRPr="007D4E61">
        <w:rPr>
          <w:u w:val="single"/>
        </w:rPr>
        <w:t>never been a simply theoretical project</w:t>
      </w:r>
      <w:r w:rsidRPr="00B5170C">
        <w:rPr>
          <w:sz w:val="16"/>
        </w:rPr>
        <w:t>. We have been hastening the arrival of that broad horizon as long as our vision of it existed.[5] Recently, even legal scholars have begun pivoting to consider how we will get there.[6] Lawyers are distilling lessons from histories, proposing alternatives, and detailing strategies.</w:t>
      </w:r>
    </w:p>
    <w:p w14:paraId="47348836" w14:textId="77777777" w:rsidR="00633AEB" w:rsidRPr="00B5170C" w:rsidRDefault="00633AEB" w:rsidP="00633AEB">
      <w:pPr>
        <w:rPr>
          <w:sz w:val="16"/>
        </w:rPr>
      </w:pPr>
      <w:r w:rsidRPr="00B5170C">
        <w:rPr>
          <w:sz w:val="16"/>
        </w:rPr>
        <w:t xml:space="preserve">In that process, </w:t>
      </w:r>
      <w:r w:rsidRPr="007D4E61">
        <w:rPr>
          <w:u w:val="single"/>
        </w:rPr>
        <w:t>it has become clear</w:t>
      </w:r>
      <w:r w:rsidRPr="00B5170C">
        <w:rPr>
          <w:sz w:val="16"/>
        </w:rPr>
        <w:t xml:space="preserve"> that </w:t>
      </w:r>
      <w:r w:rsidRPr="00F47E4B">
        <w:rPr>
          <w:b/>
          <w:bCs/>
          <w:highlight w:val="green"/>
          <w:u w:val="single"/>
        </w:rPr>
        <w:t>police unions</w:t>
      </w:r>
      <w:r w:rsidRPr="007D4E61">
        <w:rPr>
          <w:u w:val="single"/>
        </w:rPr>
        <w:t xml:space="preserve"> pose a </w:t>
      </w:r>
      <w:r w:rsidRPr="00C27312">
        <w:rPr>
          <w:b/>
          <w:bCs/>
          <w:u w:val="single"/>
        </w:rPr>
        <w:t>significant</w:t>
      </w:r>
      <w:r w:rsidRPr="007D4E61">
        <w:rPr>
          <w:u w:val="single"/>
        </w:rPr>
        <w:t xml:space="preserve"> </w:t>
      </w:r>
      <w:r w:rsidRPr="00C27312">
        <w:rPr>
          <w:b/>
          <w:bCs/>
          <w:u w:val="single"/>
        </w:rPr>
        <w:t>obstacle</w:t>
      </w:r>
      <w:r w:rsidRPr="00B5170C">
        <w:rPr>
          <w:sz w:val="16"/>
        </w:rPr>
        <w:t xml:space="preserve">. </w:t>
      </w:r>
      <w:r w:rsidRPr="007D4E61">
        <w:rPr>
          <w:u w:val="single"/>
        </w:rPr>
        <w:t xml:space="preserve">Wielding outsized </w:t>
      </w:r>
      <w:r w:rsidRPr="00C27312">
        <w:rPr>
          <w:b/>
          <w:bCs/>
          <w:u w:val="single"/>
        </w:rPr>
        <w:t>political</w:t>
      </w:r>
      <w:r w:rsidRPr="007D4E61">
        <w:rPr>
          <w:u w:val="single"/>
        </w:rPr>
        <w:t xml:space="preserve"> </w:t>
      </w:r>
      <w:r w:rsidRPr="00F47E4B">
        <w:rPr>
          <w:b/>
          <w:bCs/>
          <w:highlight w:val="green"/>
          <w:u w:val="single"/>
        </w:rPr>
        <w:t>influence</w:t>
      </w:r>
      <w:r w:rsidRPr="00B5170C">
        <w:rPr>
          <w:sz w:val="16"/>
        </w:rPr>
        <w:t xml:space="preserve"> like they wield their taxpayer-funded, taxpayer-facing </w:t>
      </w:r>
      <w:r w:rsidRPr="00F47E4B">
        <w:rPr>
          <w:b/>
          <w:bCs/>
          <w:highlight w:val="green"/>
          <w:u w:val="single"/>
        </w:rPr>
        <w:t>weapons</w:t>
      </w:r>
      <w:r w:rsidRPr="00B5170C">
        <w:rPr>
          <w:sz w:val="16"/>
        </w:rPr>
        <w:t xml:space="preserve">, police unions have strenuously </w:t>
      </w:r>
      <w:r w:rsidRPr="007D4E61">
        <w:rPr>
          <w:u w:val="single"/>
        </w:rPr>
        <w:t>opposed</w:t>
      </w:r>
      <w:r w:rsidRPr="00B5170C">
        <w:rPr>
          <w:sz w:val="16"/>
        </w:rPr>
        <w:t xml:space="preserve"> </w:t>
      </w:r>
      <w:r w:rsidRPr="007D4E61">
        <w:rPr>
          <w:u w:val="single"/>
        </w:rPr>
        <w:t>every effort to chip away at their murderous powers</w:t>
      </w:r>
      <w:r w:rsidRPr="00B5170C">
        <w:rPr>
          <w:sz w:val="16"/>
        </w:rPr>
        <w:t xml:space="preserve">.[7] </w:t>
      </w:r>
      <w:r w:rsidRPr="007D4E61">
        <w:rPr>
          <w:u w:val="single"/>
        </w:rPr>
        <w:t>It is here that abolitionists have begun to ponder the relationship between organized labor and our anti-carceral movement</w:t>
      </w:r>
      <w:r w:rsidRPr="00B5170C">
        <w:rPr>
          <w:sz w:val="16"/>
        </w:rPr>
        <w:t xml:space="preserve">: </w:t>
      </w:r>
      <w:r w:rsidRPr="007D4E61">
        <w:rPr>
          <w:u w:val="single"/>
        </w:rPr>
        <w:t>unions are positioned as obstacles to our liberation</w:t>
      </w:r>
      <w:r w:rsidRPr="00B5170C">
        <w:rPr>
          <w:sz w:val="16"/>
        </w:rPr>
        <w:t>.[8]</w:t>
      </w:r>
    </w:p>
    <w:p w14:paraId="455A4D8B" w14:textId="77777777" w:rsidR="00633AEB" w:rsidRPr="00B5170C" w:rsidRDefault="00633AEB" w:rsidP="00633AEB">
      <w:pPr>
        <w:rPr>
          <w:sz w:val="16"/>
        </w:rPr>
      </w:pPr>
      <w:r w:rsidRPr="00B5170C">
        <w:rPr>
          <w:sz w:val="16"/>
        </w:rPr>
        <w:t>This is not the first time that unions have been obstacles to our liberation. Unions fought against immigration,[9] against racial justice,[10] and against gender equity.[11] White working people’s own property interests in the enforcement of white supremacy gave rise to a segregationist labor movement.[12] And these histories inform how we arrived at today’s alignment between organized labor and police.</w:t>
      </w:r>
    </w:p>
    <w:p w14:paraId="345DA3BD" w14:textId="77777777" w:rsidR="00633AEB" w:rsidRPr="007D4E61" w:rsidRDefault="00633AEB" w:rsidP="00633AEB">
      <w:pPr>
        <w:rPr>
          <w:u w:val="single"/>
        </w:rPr>
      </w:pPr>
      <w:r w:rsidRPr="00B5170C">
        <w:rPr>
          <w:sz w:val="16"/>
        </w:rPr>
        <w:t xml:space="preserve">It is a funny thing, though, that alignment. There is no better summation of just how funny a thing it is than the following quote from Mariame Kaba’s forward to Andrea J. Ritchie’s Invisible No More: “the origin story of modern American policing is slave patrols and union busting.”[13] Twenty-six people, including two women, eleven children, and thirteen striking unionists died in Ludlow, Colorado at the hands of private police in 1913.[14] In 1926, at the Battle of Blair Mountain, fifty to one-hundred union members were slain by the sheriff’s forces.[15] The Little Steel Strike, in 1937, saw eighteen union members killed by the Chicago Police Department.[16] And eight days prior to the assassination of Dr. Martin Luther King Jr., sixteen-year-old Larry Payne was murdered by Patrolmen Leslie Dean Jones during a march of striking sanitation workers.[17] This is nowhere near a complete accounting of union lives lost to police – instead, it is a simple representation of a historic dynamic.[18] </w:t>
      </w:r>
      <w:r w:rsidRPr="00F47E4B">
        <w:rPr>
          <w:b/>
          <w:bCs/>
          <w:highlight w:val="green"/>
          <w:u w:val="single"/>
        </w:rPr>
        <w:t>Unions</w:t>
      </w:r>
      <w:r w:rsidRPr="007D4E61">
        <w:rPr>
          <w:u w:val="single"/>
        </w:rPr>
        <w:t xml:space="preserve"> have </w:t>
      </w:r>
      <w:r w:rsidRPr="00F47E4B">
        <w:rPr>
          <w:b/>
          <w:bCs/>
          <w:highlight w:val="green"/>
          <w:u w:val="single"/>
        </w:rPr>
        <w:t>taken</w:t>
      </w:r>
      <w:r w:rsidRPr="00C27312">
        <w:rPr>
          <w:b/>
          <w:bCs/>
          <w:u w:val="single"/>
        </w:rPr>
        <w:t xml:space="preserve"> </w:t>
      </w:r>
      <w:r w:rsidRPr="00F47E4B">
        <w:rPr>
          <w:b/>
          <w:bCs/>
          <w:highlight w:val="green"/>
          <w:u w:val="single"/>
        </w:rPr>
        <w:t>on</w:t>
      </w:r>
      <w:r w:rsidRPr="00B5170C">
        <w:rPr>
          <w:sz w:val="16"/>
        </w:rPr>
        <w:t xml:space="preserve"> </w:t>
      </w:r>
      <w:r w:rsidRPr="00C27312">
        <w:rPr>
          <w:u w:val="single"/>
        </w:rPr>
        <w:t>public</w:t>
      </w:r>
      <w:r w:rsidRPr="00C27312">
        <w:rPr>
          <w:sz w:val="16"/>
        </w:rPr>
        <w:t xml:space="preserve">, </w:t>
      </w:r>
      <w:r w:rsidRPr="00C27312">
        <w:rPr>
          <w:u w:val="single"/>
        </w:rPr>
        <w:t>private</w:t>
      </w:r>
      <w:r w:rsidRPr="00C27312">
        <w:rPr>
          <w:sz w:val="16"/>
        </w:rPr>
        <w:t xml:space="preserve">, </w:t>
      </w:r>
      <w:r w:rsidRPr="00C27312">
        <w:rPr>
          <w:u w:val="single"/>
        </w:rPr>
        <w:t>state</w:t>
      </w:r>
      <w:r w:rsidRPr="00C27312">
        <w:rPr>
          <w:sz w:val="16"/>
        </w:rPr>
        <w:t xml:space="preserve">, </w:t>
      </w:r>
      <w:r w:rsidRPr="00C27312">
        <w:rPr>
          <w:u w:val="single"/>
        </w:rPr>
        <w:t>and federal</w:t>
      </w:r>
      <w:r w:rsidRPr="007D4E61">
        <w:rPr>
          <w:u w:val="single"/>
        </w:rPr>
        <w:t xml:space="preserve"> </w:t>
      </w:r>
      <w:r w:rsidRPr="00F47E4B">
        <w:rPr>
          <w:b/>
          <w:bCs/>
          <w:highlight w:val="green"/>
          <w:u w:val="single"/>
        </w:rPr>
        <w:t>police</w:t>
      </w:r>
      <w:r w:rsidRPr="00F47E4B">
        <w:rPr>
          <w:sz w:val="16"/>
          <w:highlight w:val="green"/>
        </w:rPr>
        <w:t xml:space="preserve"> </w:t>
      </w:r>
      <w:r w:rsidRPr="00F47E4B">
        <w:rPr>
          <w:b/>
          <w:bCs/>
          <w:highlight w:val="green"/>
          <w:u w:val="single"/>
        </w:rPr>
        <w:t>forces</w:t>
      </w:r>
      <w:r w:rsidRPr="00B5170C">
        <w:rPr>
          <w:sz w:val="16"/>
        </w:rPr>
        <w:t xml:space="preserve"> </w:t>
      </w:r>
      <w:r w:rsidRPr="00F47E4B">
        <w:rPr>
          <w:highlight w:val="green"/>
          <w:u w:val="single"/>
        </w:rPr>
        <w:t>wherever</w:t>
      </w:r>
      <w:r w:rsidRPr="007D4E61">
        <w:rPr>
          <w:u w:val="single"/>
        </w:rPr>
        <w:t xml:space="preserve"> </w:t>
      </w:r>
      <w:r w:rsidRPr="00F47E4B">
        <w:rPr>
          <w:highlight w:val="green"/>
          <w:u w:val="single"/>
        </w:rPr>
        <w:t>they</w:t>
      </w:r>
      <w:r w:rsidRPr="007D4E61">
        <w:rPr>
          <w:u w:val="single"/>
        </w:rPr>
        <w:t xml:space="preserve"> have </w:t>
      </w:r>
      <w:r w:rsidRPr="00F47E4B">
        <w:rPr>
          <w:highlight w:val="green"/>
          <w:u w:val="single"/>
        </w:rPr>
        <w:t>exercised collective power</w:t>
      </w:r>
      <w:r w:rsidRPr="00B5170C">
        <w:rPr>
          <w:sz w:val="16"/>
        </w:rPr>
        <w:t xml:space="preserve">. </w:t>
      </w:r>
      <w:r w:rsidRPr="00F47E4B">
        <w:rPr>
          <w:b/>
          <w:bCs/>
          <w:highlight w:val="green"/>
          <w:u w:val="single"/>
        </w:rPr>
        <w:t>Union members</w:t>
      </w:r>
      <w:r w:rsidRPr="007D4E61">
        <w:rPr>
          <w:u w:val="single"/>
        </w:rPr>
        <w:t xml:space="preserve"> are the people who have </w:t>
      </w:r>
      <w:r w:rsidRPr="00F47E4B">
        <w:rPr>
          <w:b/>
          <w:bCs/>
          <w:highlight w:val="green"/>
          <w:u w:val="single"/>
        </w:rPr>
        <w:t>taken up arms against</w:t>
      </w:r>
      <w:r w:rsidRPr="00F47E4B">
        <w:rPr>
          <w:highlight w:val="green"/>
          <w:u w:val="single"/>
        </w:rPr>
        <w:t xml:space="preserve"> </w:t>
      </w:r>
      <w:r w:rsidRPr="00F47E4B">
        <w:rPr>
          <w:b/>
          <w:bCs/>
          <w:highlight w:val="green"/>
          <w:u w:val="single"/>
        </w:rPr>
        <w:t>police</w:t>
      </w:r>
      <w:r w:rsidRPr="007D4E61">
        <w:rPr>
          <w:u w:val="single"/>
        </w:rPr>
        <w:t xml:space="preserve"> </w:t>
      </w:r>
      <w:r w:rsidRPr="00F47E4B">
        <w:rPr>
          <w:highlight w:val="green"/>
          <w:u w:val="single"/>
        </w:rPr>
        <w:t>when</w:t>
      </w:r>
      <w:r w:rsidRPr="007D4E61">
        <w:rPr>
          <w:u w:val="single"/>
        </w:rPr>
        <w:t xml:space="preserve"> the </w:t>
      </w:r>
      <w:r w:rsidRPr="00F47E4B">
        <w:rPr>
          <w:b/>
          <w:bCs/>
          <w:highlight w:val="green"/>
          <w:u w:val="single"/>
        </w:rPr>
        <w:t>liberatory</w:t>
      </w:r>
      <w:r w:rsidRPr="00F47E4B">
        <w:rPr>
          <w:highlight w:val="green"/>
          <w:u w:val="single"/>
        </w:rPr>
        <w:t xml:space="preserve"> </w:t>
      </w:r>
      <w:r w:rsidRPr="00F47E4B">
        <w:rPr>
          <w:b/>
          <w:bCs/>
          <w:highlight w:val="green"/>
          <w:u w:val="single"/>
        </w:rPr>
        <w:t>movement</w:t>
      </w:r>
      <w:r w:rsidRPr="00F47E4B">
        <w:rPr>
          <w:highlight w:val="green"/>
          <w:u w:val="single"/>
        </w:rPr>
        <w:t xml:space="preserve"> has </w:t>
      </w:r>
      <w:r w:rsidRPr="00F47E4B">
        <w:rPr>
          <w:u w:val="single"/>
        </w:rPr>
        <w:t xml:space="preserve">so </w:t>
      </w:r>
      <w:r w:rsidRPr="00F47E4B">
        <w:rPr>
          <w:b/>
          <w:bCs/>
          <w:highlight w:val="green"/>
          <w:u w:val="single"/>
        </w:rPr>
        <w:t>demanded</w:t>
      </w:r>
      <w:r w:rsidRPr="00B5170C">
        <w:rPr>
          <w:sz w:val="16"/>
        </w:rPr>
        <w:t xml:space="preserve">. The horrific history of police violence against working people eroded from public memory as neoliberalism rose to wrap movements in complex allegiances,[19] but </w:t>
      </w:r>
      <w:r w:rsidRPr="007D4E61">
        <w:rPr>
          <w:u w:val="single"/>
        </w:rPr>
        <w:t>labor history demonstrates that police protect property</w:t>
      </w:r>
      <w:r w:rsidRPr="00B5170C">
        <w:rPr>
          <w:sz w:val="16"/>
        </w:rPr>
        <w:t xml:space="preserve">, </w:t>
      </w:r>
      <w:r w:rsidRPr="007D4E61">
        <w:rPr>
          <w:u w:val="single"/>
        </w:rPr>
        <w:t>not lives.</w:t>
      </w:r>
      <w:r w:rsidRPr="00B5170C">
        <w:rPr>
          <w:sz w:val="16"/>
        </w:rPr>
        <w:t xml:space="preserve"> </w:t>
      </w:r>
      <w:r w:rsidRPr="007D4E61">
        <w:rPr>
          <w:u w:val="single"/>
        </w:rPr>
        <w:t>Police</w:t>
      </w:r>
      <w:r w:rsidRPr="00B5170C">
        <w:rPr>
          <w:sz w:val="16"/>
        </w:rPr>
        <w:t xml:space="preserve"> enforce scarcity; they do not provide security. They </w:t>
      </w:r>
      <w:r w:rsidRPr="007D4E61">
        <w:rPr>
          <w:u w:val="single"/>
        </w:rPr>
        <w:t>are not allies of unions.</w:t>
      </w:r>
    </w:p>
    <w:p w14:paraId="075F6620" w14:textId="77777777" w:rsidR="00633AEB" w:rsidRPr="00B5170C" w:rsidRDefault="00633AEB" w:rsidP="00633AEB">
      <w:pPr>
        <w:rPr>
          <w:sz w:val="16"/>
        </w:rPr>
      </w:pPr>
      <w:r w:rsidRPr="00B5170C">
        <w:rPr>
          <w:sz w:val="16"/>
        </w:rPr>
        <w:t xml:space="preserve">In recognition of this truth, today, efforts like </w:t>
      </w:r>
      <w:r w:rsidRPr="00F47E4B">
        <w:rPr>
          <w:b/>
          <w:bCs/>
          <w:highlight w:val="green"/>
          <w:u w:val="single"/>
        </w:rPr>
        <w:t>No Cop Unions</w:t>
      </w:r>
      <w:r w:rsidRPr="00B5170C">
        <w:rPr>
          <w:sz w:val="16"/>
        </w:rPr>
        <w:t xml:space="preserve"> </w:t>
      </w:r>
      <w:r w:rsidRPr="007D4E61">
        <w:rPr>
          <w:u w:val="single"/>
        </w:rPr>
        <w:t xml:space="preserve">and </w:t>
      </w:r>
      <w:r w:rsidRPr="00C9370C">
        <w:rPr>
          <w:b/>
          <w:bCs/>
          <w:u w:val="single"/>
        </w:rPr>
        <w:t>#</w:t>
      </w:r>
      <w:r w:rsidRPr="00F47E4B">
        <w:rPr>
          <w:b/>
          <w:bCs/>
          <w:highlight w:val="green"/>
          <w:u w:val="single"/>
        </w:rPr>
        <w:t>DropTheCops</w:t>
      </w:r>
      <w:r w:rsidRPr="00B5170C">
        <w:rPr>
          <w:sz w:val="16"/>
        </w:rPr>
        <w:t xml:space="preserve">, </w:t>
      </w:r>
      <w:r w:rsidRPr="007D4E61">
        <w:rPr>
          <w:u w:val="single"/>
        </w:rPr>
        <w:t>led by rank-and-file union members</w:t>
      </w:r>
      <w:r w:rsidRPr="00B5170C">
        <w:rPr>
          <w:sz w:val="16"/>
        </w:rPr>
        <w:t xml:space="preserve"> and </w:t>
      </w:r>
      <w:r w:rsidRPr="007D4E61">
        <w:rPr>
          <w:u w:val="single"/>
        </w:rPr>
        <w:t>organizers</w:t>
      </w:r>
      <w:r w:rsidRPr="00B5170C">
        <w:rPr>
          <w:sz w:val="16"/>
        </w:rPr>
        <w:t xml:space="preserve">, </w:t>
      </w:r>
      <w:r w:rsidRPr="007D4E61">
        <w:rPr>
          <w:u w:val="single"/>
        </w:rPr>
        <w:t>seek to transform the labor movement by</w:t>
      </w:r>
      <w:r w:rsidRPr="00B5170C">
        <w:rPr>
          <w:sz w:val="16"/>
        </w:rPr>
        <w:t xml:space="preserve"> </w:t>
      </w:r>
      <w:r w:rsidRPr="00F47E4B">
        <w:rPr>
          <w:b/>
          <w:bCs/>
          <w:highlight w:val="green"/>
          <w:u w:val="single"/>
        </w:rPr>
        <w:t>terminating</w:t>
      </w:r>
      <w:r w:rsidRPr="007D4E61">
        <w:rPr>
          <w:u w:val="single"/>
        </w:rPr>
        <w:t xml:space="preserve"> </w:t>
      </w:r>
      <w:r w:rsidRPr="00F47E4B">
        <w:rPr>
          <w:b/>
          <w:bCs/>
          <w:highlight w:val="green"/>
          <w:u w:val="single"/>
        </w:rPr>
        <w:t>organizational affiliations</w:t>
      </w:r>
      <w:r w:rsidRPr="007D4E61">
        <w:rPr>
          <w:u w:val="single"/>
        </w:rPr>
        <w:t xml:space="preserve"> with police unions</w:t>
      </w:r>
      <w:r w:rsidRPr="00B5170C">
        <w:rPr>
          <w:sz w:val="16"/>
        </w:rPr>
        <w:t xml:space="preserve">.[20] </w:t>
      </w:r>
      <w:r w:rsidRPr="007D4E61">
        <w:rPr>
          <w:u w:val="single"/>
        </w:rPr>
        <w:t>This movement</w:t>
      </w:r>
      <w:r w:rsidRPr="00B5170C">
        <w:rPr>
          <w:sz w:val="16"/>
        </w:rPr>
        <w:t xml:space="preserve"> has </w:t>
      </w:r>
      <w:r w:rsidRPr="007D4E61">
        <w:rPr>
          <w:u w:val="single"/>
        </w:rPr>
        <w:t>inspired</w:t>
      </w:r>
      <w:r w:rsidRPr="00B5170C">
        <w:rPr>
          <w:sz w:val="16"/>
        </w:rPr>
        <w:t xml:space="preserve"> </w:t>
      </w:r>
      <w:r w:rsidRPr="007D4E61">
        <w:rPr>
          <w:u w:val="single"/>
        </w:rPr>
        <w:t>state-level union leaders to</w:t>
      </w:r>
      <w:r w:rsidRPr="00B5170C">
        <w:rPr>
          <w:sz w:val="16"/>
        </w:rPr>
        <w:t xml:space="preserve"> </w:t>
      </w:r>
      <w:r w:rsidRPr="00F47E4B">
        <w:rPr>
          <w:highlight w:val="green"/>
          <w:u w:val="single"/>
        </w:rPr>
        <w:t xml:space="preserve">call for </w:t>
      </w:r>
      <w:r w:rsidRPr="00F47E4B">
        <w:rPr>
          <w:b/>
          <w:bCs/>
          <w:highlight w:val="green"/>
          <w:u w:val="single"/>
        </w:rPr>
        <w:t>national disaffiliation</w:t>
      </w:r>
      <w:r w:rsidRPr="00B5170C">
        <w:rPr>
          <w:sz w:val="16"/>
        </w:rPr>
        <w:t xml:space="preserve">,[21] </w:t>
      </w:r>
      <w:r w:rsidRPr="007D4E61">
        <w:rPr>
          <w:u w:val="single"/>
        </w:rPr>
        <w:t>and</w:t>
      </w:r>
      <w:r w:rsidRPr="00B5170C">
        <w:rPr>
          <w:sz w:val="16"/>
        </w:rPr>
        <w:t xml:space="preserve"> notably, at least one county-level </w:t>
      </w:r>
      <w:r w:rsidRPr="00F47E4B">
        <w:rPr>
          <w:b/>
          <w:bCs/>
          <w:highlight w:val="green"/>
          <w:u w:val="single"/>
        </w:rPr>
        <w:t>labor council</w:t>
      </w:r>
      <w:r w:rsidRPr="00C90BC0">
        <w:rPr>
          <w:b/>
          <w:bCs/>
          <w:sz w:val="16"/>
        </w:rPr>
        <w:t xml:space="preserve"> </w:t>
      </w:r>
      <w:r w:rsidRPr="00C90BC0">
        <w:rPr>
          <w:sz w:val="16"/>
        </w:rPr>
        <w:t>has</w:t>
      </w:r>
      <w:r w:rsidRPr="00B5170C">
        <w:rPr>
          <w:sz w:val="16"/>
        </w:rPr>
        <w:t xml:space="preserve"> </w:t>
      </w:r>
      <w:r w:rsidRPr="00F47E4B">
        <w:rPr>
          <w:b/>
          <w:bCs/>
          <w:highlight w:val="green"/>
          <w:u w:val="single"/>
        </w:rPr>
        <w:t>successfully</w:t>
      </w:r>
      <w:r w:rsidRPr="00F47E4B">
        <w:rPr>
          <w:highlight w:val="green"/>
          <w:u w:val="single"/>
        </w:rPr>
        <w:t xml:space="preserve"> </w:t>
      </w:r>
      <w:r w:rsidRPr="00F47E4B">
        <w:rPr>
          <w:b/>
          <w:bCs/>
          <w:highlight w:val="green"/>
          <w:u w:val="single"/>
        </w:rPr>
        <w:t>expelled police unions</w:t>
      </w:r>
      <w:r w:rsidRPr="00B5170C">
        <w:rPr>
          <w:sz w:val="16"/>
        </w:rPr>
        <w:t xml:space="preserve">.[22] Graduate workers are also organizing to defund university police in the name of academic freedom.[23] In spite of business union leadership attempts to enforce the contrary,[24] </w:t>
      </w:r>
      <w:r w:rsidRPr="00F47E4B">
        <w:rPr>
          <w:b/>
          <w:bCs/>
          <w:highlight w:val="green"/>
          <w:u w:val="single"/>
        </w:rPr>
        <w:t>workers</w:t>
      </w:r>
      <w:r w:rsidRPr="00B5170C">
        <w:rPr>
          <w:sz w:val="16"/>
        </w:rPr>
        <w:t xml:space="preserve"> are </w:t>
      </w:r>
      <w:r w:rsidRPr="00F47E4B">
        <w:rPr>
          <w:b/>
          <w:bCs/>
          <w:highlight w:val="green"/>
          <w:u w:val="single"/>
        </w:rPr>
        <w:t>building</w:t>
      </w:r>
      <w:r w:rsidRPr="00B5170C">
        <w:rPr>
          <w:sz w:val="16"/>
        </w:rPr>
        <w:t xml:space="preserve"> </w:t>
      </w:r>
      <w:r w:rsidRPr="000F46A7">
        <w:rPr>
          <w:u w:val="single"/>
        </w:rPr>
        <w:t xml:space="preserve">a new conception of their </w:t>
      </w:r>
      <w:r w:rsidRPr="00F47E4B">
        <w:rPr>
          <w:b/>
          <w:bCs/>
          <w:u w:val="single"/>
        </w:rPr>
        <w:t>collective power</w:t>
      </w:r>
      <w:r w:rsidRPr="000F46A7">
        <w:rPr>
          <w:u w:val="single"/>
        </w:rPr>
        <w:t xml:space="preserve"> that</w:t>
      </w:r>
      <w:r w:rsidRPr="00B5170C">
        <w:rPr>
          <w:sz w:val="16"/>
        </w:rPr>
        <w:t xml:space="preserve"> Chelsea </w:t>
      </w:r>
      <w:r w:rsidRPr="000F46A7">
        <w:rPr>
          <w:u w:val="single"/>
        </w:rPr>
        <w:t>Birchmier</w:t>
      </w:r>
      <w:r w:rsidRPr="00B5170C">
        <w:rPr>
          <w:sz w:val="16"/>
        </w:rPr>
        <w:t xml:space="preserve">, Austin </w:t>
      </w:r>
      <w:r w:rsidRPr="000F46A7">
        <w:rPr>
          <w:u w:val="single"/>
        </w:rPr>
        <w:t>Hoffman</w:t>
      </w:r>
      <w:r w:rsidRPr="00B5170C">
        <w:rPr>
          <w:sz w:val="16"/>
        </w:rPr>
        <w:t xml:space="preserve">, Logan </w:t>
      </w:r>
      <w:r w:rsidRPr="000F46A7">
        <w:rPr>
          <w:u w:val="single"/>
        </w:rPr>
        <w:t>Middleton</w:t>
      </w:r>
      <w:r w:rsidRPr="00B5170C">
        <w:rPr>
          <w:sz w:val="16"/>
        </w:rPr>
        <w:t xml:space="preserve">, A. Naomi </w:t>
      </w:r>
      <w:r w:rsidRPr="000F46A7">
        <w:rPr>
          <w:u w:val="single"/>
        </w:rPr>
        <w:t>Paik</w:t>
      </w:r>
      <w:r w:rsidRPr="00B5170C">
        <w:rPr>
          <w:sz w:val="16"/>
        </w:rPr>
        <w:t xml:space="preserve">, and Angela </w:t>
      </w:r>
      <w:r w:rsidRPr="000F46A7">
        <w:rPr>
          <w:u w:val="single"/>
        </w:rPr>
        <w:t>Ting</w:t>
      </w:r>
      <w:r w:rsidRPr="00B5170C">
        <w:rPr>
          <w:sz w:val="16"/>
        </w:rPr>
        <w:t xml:space="preserve"> </w:t>
      </w:r>
      <w:r w:rsidRPr="000F46A7">
        <w:rPr>
          <w:u w:val="single"/>
        </w:rPr>
        <w:t>have named abolitionist unionism</w:t>
      </w:r>
      <w:r w:rsidRPr="00B5170C">
        <w:rPr>
          <w:sz w:val="16"/>
        </w:rPr>
        <w:t>.[25]</w:t>
      </w:r>
    </w:p>
    <w:p w14:paraId="71DD92A5" w14:textId="77777777" w:rsidR="00633AEB" w:rsidRPr="00B5170C" w:rsidRDefault="00633AEB" w:rsidP="00633AEB">
      <w:pPr>
        <w:rPr>
          <w:sz w:val="16"/>
        </w:rPr>
      </w:pPr>
      <w:r w:rsidRPr="000F46A7">
        <w:rPr>
          <w:u w:val="single"/>
        </w:rPr>
        <w:t>Emergent legal scholarship on</w:t>
      </w:r>
      <w:r w:rsidRPr="00B5170C">
        <w:rPr>
          <w:sz w:val="16"/>
        </w:rPr>
        <w:t xml:space="preserve"> the </w:t>
      </w:r>
      <w:r w:rsidRPr="000F46A7">
        <w:rPr>
          <w:u w:val="single"/>
        </w:rPr>
        <w:t>promise</w:t>
      </w:r>
      <w:r w:rsidRPr="00B5170C">
        <w:rPr>
          <w:sz w:val="16"/>
        </w:rPr>
        <w:t xml:space="preserve"> of </w:t>
      </w:r>
      <w:r w:rsidRPr="000F46A7">
        <w:rPr>
          <w:u w:val="single"/>
        </w:rPr>
        <w:t>abolitionist unionism is</w:t>
      </w:r>
      <w:r w:rsidRPr="00B5170C">
        <w:rPr>
          <w:sz w:val="16"/>
        </w:rPr>
        <w:t xml:space="preserve"> </w:t>
      </w:r>
      <w:r w:rsidRPr="000F46A7">
        <w:rPr>
          <w:u w:val="single"/>
        </w:rPr>
        <w:t>coming</w:t>
      </w:r>
      <w:r w:rsidRPr="00B5170C">
        <w:rPr>
          <w:sz w:val="16"/>
        </w:rPr>
        <w:t xml:space="preserve"> </w:t>
      </w:r>
      <w:r w:rsidRPr="000F46A7">
        <w:rPr>
          <w:u w:val="single"/>
        </w:rPr>
        <w:t>in</w:t>
      </w:r>
      <w:r w:rsidRPr="00B5170C">
        <w:rPr>
          <w:sz w:val="16"/>
        </w:rPr>
        <w:t xml:space="preserve"> </w:t>
      </w:r>
      <w:r w:rsidRPr="000F46A7">
        <w:rPr>
          <w:u w:val="single"/>
        </w:rPr>
        <w:t>whispers</w:t>
      </w:r>
      <w:r w:rsidRPr="00B5170C">
        <w:rPr>
          <w:sz w:val="16"/>
        </w:rPr>
        <w:t xml:space="preserve"> </w:t>
      </w:r>
      <w:r w:rsidRPr="000F46A7">
        <w:rPr>
          <w:u w:val="single"/>
        </w:rPr>
        <w:t>and shouts</w:t>
      </w:r>
      <w:r w:rsidRPr="00B5170C">
        <w:rPr>
          <w:sz w:val="16"/>
        </w:rPr>
        <w:t xml:space="preserve"> from several arenas. </w:t>
      </w:r>
      <w:r w:rsidRPr="000F46A7">
        <w:rPr>
          <w:u w:val="single"/>
        </w:rPr>
        <w:t>Scholars</w:t>
      </w:r>
      <w:r w:rsidRPr="00B5170C">
        <w:rPr>
          <w:sz w:val="16"/>
        </w:rPr>
        <w:t xml:space="preserve"> </w:t>
      </w:r>
      <w:r w:rsidRPr="000F46A7">
        <w:rPr>
          <w:u w:val="single"/>
        </w:rPr>
        <w:t>writing about the history of unionization amongst</w:t>
      </w:r>
      <w:r w:rsidRPr="00B5170C">
        <w:rPr>
          <w:sz w:val="16"/>
        </w:rPr>
        <w:t xml:space="preserve"> incarcerated </w:t>
      </w:r>
      <w:r w:rsidRPr="000F46A7">
        <w:rPr>
          <w:u w:val="single"/>
        </w:rPr>
        <w:t>workers</w:t>
      </w:r>
      <w:r w:rsidRPr="00B5170C">
        <w:rPr>
          <w:sz w:val="16"/>
        </w:rPr>
        <w:t xml:space="preserve"> have offered </w:t>
      </w:r>
      <w:r w:rsidRPr="000F46A7">
        <w:rPr>
          <w:u w:val="single"/>
        </w:rPr>
        <w:t>significant</w:t>
      </w:r>
      <w:r w:rsidRPr="00B5170C">
        <w:rPr>
          <w:sz w:val="16"/>
        </w:rPr>
        <w:t xml:space="preserve"> </w:t>
      </w:r>
      <w:r w:rsidRPr="000F46A7">
        <w:rPr>
          <w:u w:val="single"/>
        </w:rPr>
        <w:t>implications</w:t>
      </w:r>
      <w:r w:rsidRPr="00B5170C">
        <w:rPr>
          <w:sz w:val="16"/>
        </w:rPr>
        <w:t xml:space="preserve"> </w:t>
      </w:r>
      <w:r w:rsidRPr="000F46A7">
        <w:rPr>
          <w:u w:val="single"/>
        </w:rPr>
        <w:t>for the law of unions today</w:t>
      </w:r>
      <w:r w:rsidRPr="00B5170C">
        <w:rPr>
          <w:sz w:val="16"/>
        </w:rPr>
        <w:t xml:space="preserve">.[26] </w:t>
      </w:r>
      <w:r w:rsidRPr="000F46A7">
        <w:rPr>
          <w:u w:val="single"/>
        </w:rPr>
        <w:t>Legal theorists</w:t>
      </w:r>
      <w:r w:rsidRPr="00B5170C">
        <w:rPr>
          <w:sz w:val="16"/>
        </w:rPr>
        <w:t xml:space="preserve"> </w:t>
      </w:r>
      <w:r w:rsidRPr="000F46A7">
        <w:rPr>
          <w:u w:val="single"/>
        </w:rPr>
        <w:t>working to define</w:t>
      </w:r>
      <w:r w:rsidRPr="00B5170C">
        <w:rPr>
          <w:sz w:val="16"/>
        </w:rPr>
        <w:t xml:space="preserve"> and </w:t>
      </w:r>
      <w:r w:rsidRPr="000F46A7">
        <w:rPr>
          <w:u w:val="single"/>
        </w:rPr>
        <w:t>advance</w:t>
      </w:r>
      <w:r w:rsidRPr="00B5170C">
        <w:rPr>
          <w:sz w:val="16"/>
        </w:rPr>
        <w:t xml:space="preserve"> </w:t>
      </w:r>
      <w:r w:rsidRPr="00F47E4B">
        <w:rPr>
          <w:b/>
          <w:bCs/>
          <w:highlight w:val="green"/>
          <w:u w:val="single"/>
        </w:rPr>
        <w:t>abolition</w:t>
      </w:r>
      <w:r w:rsidRPr="00CF5422">
        <w:rPr>
          <w:b/>
          <w:bCs/>
          <w:u w:val="single"/>
        </w:rPr>
        <w:t xml:space="preserve"> </w:t>
      </w:r>
      <w:r w:rsidRPr="00F47E4B">
        <w:rPr>
          <w:b/>
          <w:bCs/>
          <w:highlight w:val="green"/>
          <w:u w:val="single"/>
        </w:rPr>
        <w:t>democracy</w:t>
      </w:r>
      <w:r w:rsidRPr="000F46A7">
        <w:rPr>
          <w:u w:val="single"/>
        </w:rPr>
        <w:t xml:space="preserve"> are </w:t>
      </w:r>
      <w:r w:rsidRPr="00F47E4B">
        <w:rPr>
          <w:b/>
          <w:bCs/>
          <w:highlight w:val="green"/>
          <w:u w:val="single"/>
        </w:rPr>
        <w:t>recognizing</w:t>
      </w:r>
      <w:r w:rsidRPr="000F46A7">
        <w:rPr>
          <w:u w:val="single"/>
        </w:rPr>
        <w:t xml:space="preserve"> the </w:t>
      </w:r>
      <w:r w:rsidRPr="00F47E4B">
        <w:rPr>
          <w:highlight w:val="green"/>
          <w:u w:val="single"/>
        </w:rPr>
        <w:t>importance of</w:t>
      </w:r>
      <w:r w:rsidRPr="000F46A7">
        <w:rPr>
          <w:u w:val="single"/>
        </w:rPr>
        <w:t xml:space="preserve"> this </w:t>
      </w:r>
      <w:proofErr w:type="spellStart"/>
      <w:r w:rsidRPr="00527201">
        <w:rPr>
          <w:b/>
          <w:bCs/>
          <w:u w:val="single"/>
        </w:rPr>
        <w:t>DuBoisian</w:t>
      </w:r>
      <w:proofErr w:type="spellEnd"/>
      <w:r w:rsidRPr="00B5170C">
        <w:rPr>
          <w:sz w:val="16"/>
        </w:rPr>
        <w:t xml:space="preserve">[27] </w:t>
      </w:r>
      <w:r w:rsidRPr="000F46A7">
        <w:rPr>
          <w:u w:val="single"/>
        </w:rPr>
        <w:t>concept</w:t>
      </w:r>
      <w:r w:rsidRPr="00B5170C">
        <w:rPr>
          <w:sz w:val="16"/>
        </w:rPr>
        <w:t xml:space="preserve"> </w:t>
      </w:r>
      <w:r w:rsidRPr="000F46A7">
        <w:rPr>
          <w:u w:val="single"/>
        </w:rPr>
        <w:t xml:space="preserve">to </w:t>
      </w:r>
      <w:r w:rsidRPr="00F47E4B">
        <w:rPr>
          <w:b/>
          <w:bCs/>
          <w:highlight w:val="green"/>
          <w:u w:val="single"/>
        </w:rPr>
        <w:t>asymmetries of economic power</w:t>
      </w:r>
      <w:r w:rsidRPr="00CF5422">
        <w:rPr>
          <w:b/>
          <w:bCs/>
          <w:sz w:val="16"/>
        </w:rPr>
        <w:t>.</w:t>
      </w:r>
      <w:r w:rsidRPr="00CF5422">
        <w:rPr>
          <w:sz w:val="16"/>
        </w:rPr>
        <w:t>[28]</w:t>
      </w:r>
      <w:r w:rsidRPr="00B5170C">
        <w:rPr>
          <w:sz w:val="16"/>
        </w:rPr>
        <w:t xml:space="preserve"> They are also grappling with significant questions about the distribution of power itself, and about the ability of abolitionists to build the type of power necessary to make decisions absent reliance upon the state.[29] Law students are explicitly calling for the intertwining of these movements,[30] and labor law historians are chronicling the effects of the criminalization of economic radicalism on the movement for working people and demanding alternatives.[31] </w:t>
      </w:r>
      <w:r w:rsidRPr="00297C31">
        <w:rPr>
          <w:u w:val="single"/>
        </w:rPr>
        <w:t>Labor law scholars</w:t>
      </w:r>
      <w:r w:rsidRPr="00B5170C">
        <w:rPr>
          <w:sz w:val="16"/>
        </w:rPr>
        <w:t xml:space="preserve"> are also </w:t>
      </w:r>
      <w:r w:rsidRPr="00297C31">
        <w:rPr>
          <w:u w:val="single"/>
        </w:rPr>
        <w:t>engaging</w:t>
      </w:r>
      <w:r w:rsidRPr="00B5170C">
        <w:rPr>
          <w:sz w:val="16"/>
        </w:rPr>
        <w:t xml:space="preserve"> </w:t>
      </w:r>
      <w:r w:rsidRPr="00297C31">
        <w:rPr>
          <w:u w:val="single"/>
        </w:rPr>
        <w:t>with abolitionist scholarship</w:t>
      </w:r>
      <w:r w:rsidRPr="00B5170C">
        <w:rPr>
          <w:sz w:val="16"/>
        </w:rPr>
        <w:t xml:space="preserve"> </w:t>
      </w:r>
      <w:r w:rsidRPr="00297C31">
        <w:rPr>
          <w:u w:val="single"/>
        </w:rPr>
        <w:t>to discuss and evaluate the directions labor policy should take to facilitate new organizing</w:t>
      </w:r>
      <w:r w:rsidRPr="00B5170C">
        <w:rPr>
          <w:sz w:val="16"/>
        </w:rPr>
        <w:t xml:space="preserve">.[32] They are also </w:t>
      </w:r>
      <w:r w:rsidRPr="00297C31">
        <w:rPr>
          <w:u w:val="single"/>
        </w:rPr>
        <w:t>working to disambiguate critiques of police unions</w:t>
      </w:r>
      <w:r w:rsidRPr="00B5170C">
        <w:rPr>
          <w:sz w:val="16"/>
        </w:rPr>
        <w:t xml:space="preserve"> and </w:t>
      </w:r>
      <w:r w:rsidRPr="00297C31">
        <w:rPr>
          <w:u w:val="single"/>
        </w:rPr>
        <w:t>general</w:t>
      </w:r>
      <w:r w:rsidRPr="00B5170C">
        <w:rPr>
          <w:sz w:val="16"/>
        </w:rPr>
        <w:t xml:space="preserve"> </w:t>
      </w:r>
      <w:r w:rsidRPr="00297C31">
        <w:rPr>
          <w:u w:val="single"/>
        </w:rPr>
        <w:t>anti-union sentiment</w:t>
      </w:r>
      <w:r w:rsidRPr="00B5170C">
        <w:rPr>
          <w:sz w:val="16"/>
        </w:rPr>
        <w:t xml:space="preserve">.[33] Even in constitutional law, authors are recoupling the Thirteenth Amendment and labor organizing.[34] And </w:t>
      </w:r>
      <w:r w:rsidRPr="00F47E4B">
        <w:rPr>
          <w:b/>
          <w:bCs/>
          <w:highlight w:val="green"/>
          <w:u w:val="single"/>
        </w:rPr>
        <w:t>movement</w:t>
      </w:r>
      <w:r w:rsidRPr="00B267F6">
        <w:rPr>
          <w:u w:val="single"/>
        </w:rPr>
        <w:t xml:space="preserve"> </w:t>
      </w:r>
      <w:r w:rsidRPr="00F47E4B">
        <w:rPr>
          <w:b/>
          <w:bCs/>
          <w:highlight w:val="green"/>
          <w:u w:val="single"/>
        </w:rPr>
        <w:t>lawyers</w:t>
      </w:r>
      <w:r w:rsidRPr="00B5170C">
        <w:rPr>
          <w:sz w:val="16"/>
        </w:rPr>
        <w:t xml:space="preserve">, as they define themselves, </w:t>
      </w:r>
      <w:r w:rsidRPr="00F47E4B">
        <w:rPr>
          <w:b/>
          <w:bCs/>
          <w:highlight w:val="green"/>
          <w:u w:val="single"/>
        </w:rPr>
        <w:t>cite</w:t>
      </w:r>
      <w:r w:rsidRPr="00B5170C">
        <w:rPr>
          <w:sz w:val="16"/>
        </w:rPr>
        <w:t xml:space="preserve"> both </w:t>
      </w:r>
      <w:r w:rsidRPr="00F47E4B">
        <w:rPr>
          <w:b/>
          <w:bCs/>
          <w:highlight w:val="green"/>
          <w:u w:val="single"/>
        </w:rPr>
        <w:t>abolitionist organizing</w:t>
      </w:r>
      <w:r w:rsidRPr="00B5170C">
        <w:rPr>
          <w:sz w:val="16"/>
        </w:rPr>
        <w:t xml:space="preserve"> </w:t>
      </w:r>
      <w:r w:rsidRPr="00F47E4B">
        <w:rPr>
          <w:highlight w:val="green"/>
          <w:u w:val="single"/>
        </w:rPr>
        <w:t>and</w:t>
      </w:r>
      <w:r w:rsidRPr="00B267F6">
        <w:rPr>
          <w:u w:val="single"/>
        </w:rPr>
        <w:t xml:space="preserve"> </w:t>
      </w:r>
      <w:r w:rsidRPr="00F47E4B">
        <w:rPr>
          <w:highlight w:val="green"/>
          <w:u w:val="single"/>
        </w:rPr>
        <w:t>labor organizing</w:t>
      </w:r>
      <w:r w:rsidRPr="00B5170C">
        <w:rPr>
          <w:sz w:val="16"/>
        </w:rPr>
        <w:t xml:space="preserve"> </w:t>
      </w:r>
      <w:r w:rsidRPr="00B267F6">
        <w:rPr>
          <w:u w:val="single"/>
        </w:rPr>
        <w:t xml:space="preserve">as </w:t>
      </w:r>
      <w:r w:rsidRPr="00F47E4B">
        <w:rPr>
          <w:highlight w:val="green"/>
          <w:u w:val="single"/>
        </w:rPr>
        <w:t>critical</w:t>
      </w:r>
      <w:r w:rsidRPr="00B267F6">
        <w:rPr>
          <w:u w:val="single"/>
        </w:rPr>
        <w:t xml:space="preserve"> components of </w:t>
      </w:r>
      <w:r w:rsidRPr="00F47E4B">
        <w:rPr>
          <w:u w:val="single"/>
        </w:rPr>
        <w:t>the</w:t>
      </w:r>
      <w:r w:rsidRPr="00B267F6">
        <w:rPr>
          <w:u w:val="single"/>
        </w:rPr>
        <w:t xml:space="preserve"> struggle </w:t>
      </w:r>
      <w:r w:rsidRPr="00F47E4B">
        <w:rPr>
          <w:highlight w:val="green"/>
          <w:u w:val="single"/>
        </w:rPr>
        <w:t>to</w:t>
      </w:r>
      <w:r w:rsidRPr="00B267F6">
        <w:rPr>
          <w:u w:val="single"/>
        </w:rPr>
        <w:t xml:space="preserve"> </w:t>
      </w:r>
      <w:r w:rsidRPr="00F47E4B">
        <w:rPr>
          <w:highlight w:val="green"/>
          <w:u w:val="single"/>
        </w:rPr>
        <w:t>transform</w:t>
      </w:r>
      <w:r w:rsidRPr="00B267F6">
        <w:rPr>
          <w:u w:val="single"/>
        </w:rPr>
        <w:t xml:space="preserve"> </w:t>
      </w:r>
      <w:r w:rsidRPr="00F47E4B">
        <w:rPr>
          <w:highlight w:val="green"/>
          <w:u w:val="single"/>
        </w:rPr>
        <w:t>society</w:t>
      </w:r>
      <w:r w:rsidRPr="00B5170C">
        <w:rPr>
          <w:sz w:val="16"/>
        </w:rPr>
        <w:t>.[35] These scholars are not all abolitionists, and they are not all unionists, either, but their work is shaping the contours of the concept nonetheless.</w:t>
      </w:r>
    </w:p>
    <w:p w14:paraId="5C4FA68C" w14:textId="77777777" w:rsidR="00633AEB" w:rsidRPr="00527201" w:rsidRDefault="00633AEB" w:rsidP="00633AEB">
      <w:pPr>
        <w:rPr>
          <w:sz w:val="16"/>
        </w:rPr>
      </w:pPr>
      <w:r w:rsidRPr="00B5170C">
        <w:rPr>
          <w:sz w:val="16"/>
        </w:rPr>
        <w:t xml:space="preserve">The </w:t>
      </w:r>
      <w:r w:rsidRPr="00343F45">
        <w:rPr>
          <w:u w:val="single"/>
        </w:rPr>
        <w:t xml:space="preserve">cords that weave union struggle into </w:t>
      </w:r>
      <w:r w:rsidRPr="00527201">
        <w:rPr>
          <w:u w:val="single"/>
        </w:rPr>
        <w:t>abolitionist struggle are storied</w:t>
      </w:r>
      <w:r w:rsidRPr="00527201">
        <w:rPr>
          <w:sz w:val="16"/>
        </w:rPr>
        <w:t xml:space="preserve">. The syndicalists of the industrial revolution stood firmly against police and against militaries; they worked to build alternative relations of care to replace state-enforced scarcity.[36] The scholarship of each movement has been </w:t>
      </w:r>
      <w:r w:rsidRPr="00527201">
        <w:rPr>
          <w:u w:val="single"/>
        </w:rPr>
        <w:t>mutually constitutive</w:t>
      </w:r>
      <w:r w:rsidRPr="00527201">
        <w:rPr>
          <w:sz w:val="16"/>
        </w:rPr>
        <w:t xml:space="preserve"> – for instance, the </w:t>
      </w:r>
      <w:r w:rsidRPr="00527201">
        <w:rPr>
          <w:b/>
          <w:bCs/>
          <w:u w:val="single"/>
        </w:rPr>
        <w:t>distinction</w:t>
      </w:r>
      <w:r w:rsidRPr="00527201">
        <w:rPr>
          <w:u w:val="single"/>
        </w:rPr>
        <w:t xml:space="preserve"> </w:t>
      </w:r>
      <w:r w:rsidRPr="00527201">
        <w:rPr>
          <w:b/>
          <w:bCs/>
          <w:u w:val="single"/>
        </w:rPr>
        <w:t>between</w:t>
      </w:r>
      <w:r w:rsidRPr="00527201">
        <w:rPr>
          <w:u w:val="single"/>
        </w:rPr>
        <w:t xml:space="preserve"> “</w:t>
      </w:r>
      <w:r w:rsidRPr="00527201">
        <w:rPr>
          <w:b/>
          <w:bCs/>
          <w:u w:val="single"/>
        </w:rPr>
        <w:t>non-reformist reforms</w:t>
      </w:r>
      <w:r w:rsidRPr="00527201">
        <w:rPr>
          <w:u w:val="single"/>
        </w:rPr>
        <w:t xml:space="preserve">” that take decision-making power away from the elite class </w:t>
      </w:r>
      <w:r w:rsidRPr="00527201">
        <w:rPr>
          <w:b/>
          <w:bCs/>
          <w:u w:val="single"/>
        </w:rPr>
        <w:t>and</w:t>
      </w:r>
      <w:r w:rsidRPr="00527201">
        <w:rPr>
          <w:sz w:val="16"/>
        </w:rPr>
        <w:t xml:space="preserve"> “</w:t>
      </w:r>
      <w:r w:rsidRPr="00527201">
        <w:rPr>
          <w:b/>
          <w:bCs/>
          <w:u w:val="single"/>
        </w:rPr>
        <w:t>reforms</w:t>
      </w:r>
      <w:r w:rsidRPr="00527201">
        <w:rPr>
          <w:sz w:val="16"/>
        </w:rPr>
        <w:t xml:space="preserve">” </w:t>
      </w:r>
      <w:r w:rsidRPr="00527201">
        <w:rPr>
          <w:u w:val="single"/>
        </w:rPr>
        <w:t>that consolidate elite decision-making power</w:t>
      </w:r>
      <w:r w:rsidRPr="00527201">
        <w:rPr>
          <w:sz w:val="16"/>
        </w:rPr>
        <w:t xml:space="preserve"> </w:t>
      </w:r>
      <w:r w:rsidRPr="00527201">
        <w:rPr>
          <w:u w:val="single"/>
        </w:rPr>
        <w:t xml:space="preserve">has been </w:t>
      </w:r>
      <w:r w:rsidRPr="00527201">
        <w:rPr>
          <w:b/>
          <w:bCs/>
          <w:u w:val="single"/>
        </w:rPr>
        <w:t>central to abolitionist</w:t>
      </w:r>
      <w:r w:rsidRPr="00527201">
        <w:rPr>
          <w:u w:val="single"/>
        </w:rPr>
        <w:t xml:space="preserve"> </w:t>
      </w:r>
      <w:r w:rsidRPr="00527201">
        <w:rPr>
          <w:b/>
          <w:bCs/>
          <w:u w:val="single"/>
        </w:rPr>
        <w:t>thought</w:t>
      </w:r>
      <w:r w:rsidRPr="00527201">
        <w:rPr>
          <w:u w:val="single"/>
        </w:rPr>
        <w:t xml:space="preserve"> about the road from here to the horizon</w:t>
      </w:r>
      <w:r w:rsidRPr="00527201">
        <w:rPr>
          <w:sz w:val="16"/>
        </w:rPr>
        <w:t>.[37] That distinction was first described by the labor movement and was later brought to abolitionist organizing.[38]</w:t>
      </w:r>
    </w:p>
    <w:p w14:paraId="76B52432" w14:textId="77777777" w:rsidR="00633AEB" w:rsidRPr="00527201" w:rsidRDefault="00633AEB" w:rsidP="00633AEB">
      <w:pPr>
        <w:rPr>
          <w:sz w:val="16"/>
        </w:rPr>
      </w:pPr>
      <w:r w:rsidRPr="00527201">
        <w:rPr>
          <w:sz w:val="16"/>
        </w:rPr>
        <w:t xml:space="preserve">Similarly, when he named “mutual aid” as a tactic, social anarchist and natural historian Peter Kropotkin cited the existence of the practice amongst striking workers as an example of its feasibility;[39] now, mutual aid occupies a critical space in both abolitionist organizing and abolitionist theory.[40] Scholars of the labor movement identified why, in 1935, through the passage of the </w:t>
      </w:r>
      <w:r w:rsidRPr="00527201">
        <w:rPr>
          <w:b/>
          <w:bCs/>
          <w:u w:val="single"/>
        </w:rPr>
        <w:t>Wagner</w:t>
      </w:r>
      <w:r w:rsidRPr="00527201">
        <w:rPr>
          <w:sz w:val="16"/>
        </w:rPr>
        <w:t xml:space="preserve"> Act, Congress </w:t>
      </w:r>
      <w:r w:rsidRPr="00527201">
        <w:rPr>
          <w:b/>
          <w:bCs/>
          <w:u w:val="single"/>
        </w:rPr>
        <w:t>declared</w:t>
      </w:r>
      <w:r w:rsidRPr="00527201">
        <w:rPr>
          <w:sz w:val="16"/>
        </w:rPr>
        <w:t xml:space="preserve"> that “the </w:t>
      </w:r>
      <w:r w:rsidRPr="00527201">
        <w:rPr>
          <w:u w:val="single"/>
        </w:rPr>
        <w:t>policy of the United States</w:t>
      </w:r>
      <w:r w:rsidRPr="00527201">
        <w:rPr>
          <w:sz w:val="16"/>
        </w:rPr>
        <w:t xml:space="preserve">” is </w:t>
      </w:r>
      <w:r w:rsidRPr="00527201">
        <w:rPr>
          <w:b/>
          <w:bCs/>
          <w:u w:val="single"/>
        </w:rPr>
        <w:t>to</w:t>
      </w:r>
      <w:r w:rsidRPr="00527201">
        <w:rPr>
          <w:sz w:val="16"/>
        </w:rPr>
        <w:t xml:space="preserve"> “</w:t>
      </w:r>
      <w:r w:rsidRPr="00527201">
        <w:rPr>
          <w:b/>
          <w:bCs/>
          <w:u w:val="single"/>
        </w:rPr>
        <w:t>eliminate</w:t>
      </w:r>
      <w:r w:rsidRPr="00527201">
        <w:rPr>
          <w:sz w:val="16"/>
        </w:rPr>
        <w:t xml:space="preserve">… </w:t>
      </w:r>
      <w:r w:rsidRPr="00527201">
        <w:rPr>
          <w:b/>
          <w:bCs/>
          <w:u w:val="single"/>
        </w:rPr>
        <w:t>obstructions</w:t>
      </w:r>
      <w:r w:rsidRPr="00527201">
        <w:rPr>
          <w:sz w:val="16"/>
        </w:rPr>
        <w:t>” to “</w:t>
      </w:r>
      <w:r w:rsidRPr="00527201">
        <w:rPr>
          <w:u w:val="single"/>
        </w:rPr>
        <w:t>the exercise by workers of full freedom of association</w:t>
      </w:r>
      <w:r w:rsidRPr="00527201">
        <w:rPr>
          <w:sz w:val="16"/>
        </w:rPr>
        <w:t>, self-organization, and designation of representatives” for the purpose of “mutual aid:” that is, for much of its early history, the labor movement was synonymous with the phrase “mutual aid.”[41] The motivating conception of labor action was to build more survivable relationships between members of the working class, as to render the capitalist class unnecessary.[42] Class struggle and penal abolition are both projects of mutual aid, and unions can re-emerge as the vehicles for sustaining those projects.</w:t>
      </w:r>
    </w:p>
    <w:p w14:paraId="06A043BE" w14:textId="3D255BF4" w:rsidR="00633AEB" w:rsidRDefault="00633AEB" w:rsidP="00633AEB">
      <w:pPr>
        <w:rPr>
          <w:u w:val="single"/>
        </w:rPr>
      </w:pPr>
      <w:r w:rsidRPr="00527201">
        <w:rPr>
          <w:sz w:val="16"/>
        </w:rPr>
        <w:t>In October 2019, the Chicago Teachers Union (CTU) and Service Employees International Union (SEIU) Local 73 struck together for</w:t>
      </w:r>
      <w:r w:rsidRPr="00B5170C">
        <w:rPr>
          <w:sz w:val="16"/>
        </w:rPr>
        <w:t xml:space="preserve"> eleven days.[43] As a Union Organizer-in-Training with SEIU at the time, I spent the strike building childcare networks and meal delivery programs to help make sure all workers could stand strong together on the picket line. It was the worker’s resilience, maintained by mutual aid, that allowed them to win a strong contract.[44] That June, my partner and I joined CTU in a march to demand the city defund police in schools. Carrying banners that read “Educate, Don’t Incarcerate” and “Fund Black Futures,” we sang with thousands of others: “we want freedom, freedom; all these racist officers, we don’t need them, need them.” </w:t>
      </w:r>
      <w:r w:rsidRPr="00F47E4B">
        <w:rPr>
          <w:b/>
          <w:bCs/>
          <w:highlight w:val="green"/>
          <w:u w:val="single"/>
        </w:rPr>
        <w:t>Abolitionist unionism</w:t>
      </w:r>
      <w:r w:rsidRPr="004B4B7A">
        <w:rPr>
          <w:b/>
          <w:bCs/>
          <w:u w:val="single"/>
        </w:rPr>
        <w:t xml:space="preserve"> is not just possible</w:t>
      </w:r>
      <w:r w:rsidRPr="00B5170C">
        <w:rPr>
          <w:sz w:val="16"/>
        </w:rPr>
        <w:t xml:space="preserve"> - </w:t>
      </w:r>
      <w:r w:rsidRPr="004B4B7A">
        <w:rPr>
          <w:b/>
          <w:bCs/>
          <w:u w:val="single"/>
        </w:rPr>
        <w:t xml:space="preserve">it </w:t>
      </w:r>
      <w:r w:rsidRPr="00F47E4B">
        <w:rPr>
          <w:b/>
          <w:bCs/>
          <w:highlight w:val="green"/>
          <w:u w:val="single"/>
        </w:rPr>
        <w:t>is here</w:t>
      </w:r>
      <w:r w:rsidRPr="00B5170C">
        <w:rPr>
          <w:sz w:val="16"/>
        </w:rPr>
        <w:t xml:space="preserve">, </w:t>
      </w:r>
      <w:r w:rsidRPr="00B5170C">
        <w:rPr>
          <w:u w:val="single"/>
        </w:rPr>
        <w:t xml:space="preserve">it is </w:t>
      </w:r>
      <w:r w:rsidRPr="00F47E4B">
        <w:rPr>
          <w:b/>
          <w:bCs/>
          <w:highlight w:val="green"/>
          <w:u w:val="single"/>
        </w:rPr>
        <w:t>happening</w:t>
      </w:r>
      <w:r w:rsidRPr="00B5170C">
        <w:rPr>
          <w:sz w:val="16"/>
        </w:rPr>
        <w:t xml:space="preserve">, </w:t>
      </w:r>
      <w:r w:rsidRPr="00B5170C">
        <w:rPr>
          <w:u w:val="single"/>
        </w:rPr>
        <w:t xml:space="preserve">and </w:t>
      </w:r>
      <w:r w:rsidRPr="00F47E4B">
        <w:rPr>
          <w:b/>
          <w:bCs/>
          <w:highlight w:val="green"/>
          <w:u w:val="single"/>
        </w:rPr>
        <w:t>we can carry it forward to meet the horizon of our liberation</w:t>
      </w:r>
      <w:r w:rsidRPr="00F47E4B">
        <w:rPr>
          <w:highlight w:val="green"/>
          <w:u w:val="single"/>
        </w:rPr>
        <w:t>.</w:t>
      </w:r>
    </w:p>
    <w:p w14:paraId="62F107B2" w14:textId="77777777" w:rsidR="00272E51" w:rsidRDefault="00272E51" w:rsidP="00633AEB">
      <w:pPr>
        <w:rPr>
          <w:u w:val="single"/>
        </w:rPr>
      </w:pPr>
    </w:p>
    <w:p w14:paraId="30464A6F" w14:textId="77777777" w:rsidR="00272E51" w:rsidRDefault="00272E51" w:rsidP="00272E51">
      <w:pPr>
        <w:pStyle w:val="Heading4"/>
      </w:pPr>
      <w:r>
        <w:t xml:space="preserve">Unions are a key vehicle for advancing abolition. Public defender and Teachers’ unions are both key sites of organizing to build labor power and mass solidarity that challenges structural causes of mass incarceration and policing, not just symptoms. </w:t>
      </w:r>
    </w:p>
    <w:p w14:paraId="13A2571F" w14:textId="77777777" w:rsidR="00272E51" w:rsidRPr="005F3D03" w:rsidRDefault="00272E51" w:rsidP="00272E51">
      <w:r w:rsidRPr="00F76B53">
        <w:rPr>
          <w:b/>
          <w:bCs/>
          <w:sz w:val="26"/>
          <w:szCs w:val="26"/>
        </w:rPr>
        <w:t xml:space="preserve">Ahmed 22 </w:t>
      </w:r>
      <w:r>
        <w:t xml:space="preserve">(Zohra, Boston University School of Law, </w:t>
      </w:r>
      <w:r w:rsidRPr="005D128C">
        <w:t>writes and teaches about the US carceral state and US militarism</w:t>
      </w:r>
      <w:r>
        <w:t>,</w:t>
      </w:r>
      <w:r w:rsidRPr="005D128C">
        <w:t xml:space="preserve"> </w:t>
      </w:r>
      <w:r>
        <w:t>“</w:t>
      </w:r>
      <w:r w:rsidRPr="00F76B53">
        <w:t>Bargaining for Abolition</w:t>
      </w:r>
      <w:r>
        <w:t xml:space="preserve">”, Fordham Law Review, Volume 90, Issue 5, Article 5, 2022, </w:t>
      </w:r>
      <w:r w:rsidRPr="005D128C">
        <w:t>https://ir.lawnet.fordham.edu/cgi/viewcontent.cgi?article=5922&amp;context=flr</w:t>
      </w:r>
      <w:r>
        <w:t xml:space="preserve">, //[UTD][SG]) </w:t>
      </w:r>
    </w:p>
    <w:p w14:paraId="33391779" w14:textId="7FDEEA3C" w:rsidR="00272E51" w:rsidRPr="00272E51" w:rsidRDefault="00272E51" w:rsidP="00633AEB">
      <w:pPr>
        <w:rPr>
          <w:b/>
          <w:iCs/>
          <w:u w:val="single"/>
        </w:rPr>
      </w:pPr>
      <w:r w:rsidRPr="005F3D03">
        <w:rPr>
          <w:rStyle w:val="StyleUnderline"/>
        </w:rPr>
        <w:t>The UTLA strike and BCG strategy demonstrate the potential power that public employees can wield to secure far-reaching changes to government policy</w:t>
      </w:r>
      <w:r w:rsidRPr="00A05989">
        <w:rPr>
          <w:sz w:val="16"/>
        </w:rPr>
        <w:t xml:space="preserve">. </w:t>
      </w:r>
      <w:r w:rsidRPr="005F3D03">
        <w:rPr>
          <w:rStyle w:val="Emphasis"/>
          <w:highlight w:val="green"/>
        </w:rPr>
        <w:t>Public defenders</w:t>
      </w:r>
      <w:r w:rsidRPr="00A05989">
        <w:rPr>
          <w:sz w:val="16"/>
        </w:rPr>
        <w:t xml:space="preserve"> who are public employees could emulate this work. They </w:t>
      </w:r>
      <w:r w:rsidRPr="005F3D03">
        <w:rPr>
          <w:rStyle w:val="StyleUnderline"/>
        </w:rPr>
        <w:t xml:space="preserve">could </w:t>
      </w:r>
      <w:r w:rsidRPr="005F3D03">
        <w:rPr>
          <w:rStyle w:val="Emphasis"/>
          <w:highlight w:val="green"/>
        </w:rPr>
        <w:t>bargain collectively</w:t>
      </w:r>
      <w:r w:rsidRPr="008D6D53">
        <w:rPr>
          <w:rStyle w:val="StyleUnderline"/>
        </w:rPr>
        <w:t xml:space="preserve"> and </w:t>
      </w:r>
      <w:r w:rsidRPr="005F3D03">
        <w:rPr>
          <w:rStyle w:val="Emphasis"/>
          <w:highlight w:val="green"/>
        </w:rPr>
        <w:t xml:space="preserve">demand reductions in spending </w:t>
      </w:r>
      <w:r w:rsidRPr="008D6D53">
        <w:rPr>
          <w:rStyle w:val="Emphasis"/>
          <w:highlight w:val="green"/>
        </w:rPr>
        <w:t>on prosecution.</w:t>
      </w:r>
      <w:r w:rsidRPr="008D6D53">
        <w:rPr>
          <w:rStyle w:val="StyleUnderline"/>
        </w:rPr>
        <w:t xml:space="preserve"> </w:t>
      </w:r>
      <w:r w:rsidRPr="00A05989">
        <w:rPr>
          <w:sz w:val="16"/>
        </w:rPr>
        <w:t xml:space="preserve">Doing so </w:t>
      </w:r>
      <w:r w:rsidRPr="005F3D03">
        <w:rPr>
          <w:rStyle w:val="StyleUnderline"/>
        </w:rPr>
        <w:t xml:space="preserve">would not </w:t>
      </w:r>
      <w:r w:rsidRPr="008D6D53">
        <w:rPr>
          <w:rStyle w:val="StyleUnderline"/>
        </w:rPr>
        <w:t>only reduce</w:t>
      </w:r>
      <w:r w:rsidRPr="005F3D03">
        <w:rPr>
          <w:rStyle w:val="StyleUnderline"/>
        </w:rPr>
        <w:t xml:space="preserve"> public defenders’ </w:t>
      </w:r>
      <w:r w:rsidRPr="008D6D53">
        <w:rPr>
          <w:rStyle w:val="Emphasis"/>
          <w:highlight w:val="green"/>
        </w:rPr>
        <w:t>caseloads</w:t>
      </w:r>
      <w:r w:rsidRPr="005F3D03">
        <w:rPr>
          <w:rStyle w:val="StyleUnderline"/>
        </w:rPr>
        <w:t xml:space="preserve"> </w:t>
      </w:r>
      <w:r w:rsidRPr="008D6D53">
        <w:rPr>
          <w:rStyle w:val="StyleUnderline"/>
        </w:rPr>
        <w:t xml:space="preserve">but also </w:t>
      </w:r>
      <w:r w:rsidRPr="008D6D53">
        <w:rPr>
          <w:rStyle w:val="Emphasis"/>
          <w:highlight w:val="green"/>
        </w:rPr>
        <w:t>reduce criminalization</w:t>
      </w:r>
      <w:r w:rsidRPr="005F3D03">
        <w:rPr>
          <w:rStyle w:val="StyleUnderline"/>
        </w:rPr>
        <w:t xml:space="preserve"> in the communities they serve</w:t>
      </w:r>
      <w:r w:rsidRPr="00A05989">
        <w:rPr>
          <w:sz w:val="16"/>
        </w:rPr>
        <w:t xml:space="preserve">. </w:t>
      </w:r>
      <w:r w:rsidRPr="005F3D03">
        <w:rPr>
          <w:rStyle w:val="Emphasis"/>
          <w:highlight w:val="green"/>
        </w:rPr>
        <w:t>Conceiving public defenders as part of organized labor reveals new sources of leverage</w:t>
      </w:r>
      <w:r w:rsidRPr="00A05989">
        <w:rPr>
          <w:sz w:val="16"/>
        </w:rPr>
        <w:t xml:space="preserve">—they hold </w:t>
      </w:r>
      <w:r w:rsidRPr="005F3D03">
        <w:rPr>
          <w:rStyle w:val="StyleUnderline"/>
          <w:highlight w:val="green"/>
        </w:rPr>
        <w:t xml:space="preserve">the </w:t>
      </w:r>
      <w:r w:rsidRPr="005F3D03">
        <w:rPr>
          <w:rStyle w:val="Emphasis"/>
          <w:highlight w:val="green"/>
        </w:rPr>
        <w:t>power to strike</w:t>
      </w:r>
      <w:r w:rsidRPr="005F3D03">
        <w:rPr>
          <w:rStyle w:val="StyleUnderline"/>
          <w:highlight w:val="green"/>
        </w:rPr>
        <w:t xml:space="preserve"> and</w:t>
      </w:r>
      <w:r w:rsidRPr="00A05989">
        <w:rPr>
          <w:sz w:val="16"/>
        </w:rPr>
        <w:t xml:space="preserve">, thus, </w:t>
      </w:r>
      <w:r w:rsidRPr="005F3D03">
        <w:rPr>
          <w:rStyle w:val="StyleUnderline"/>
        </w:rPr>
        <w:t>threaten the daily operation of criminal court</w:t>
      </w:r>
      <w:r w:rsidRPr="00A05989">
        <w:rPr>
          <w:sz w:val="16"/>
        </w:rPr>
        <w:t xml:space="preserve">. A BCG strategy </w:t>
      </w:r>
      <w:r w:rsidRPr="005F3D03">
        <w:rPr>
          <w:rStyle w:val="StyleUnderline"/>
        </w:rPr>
        <w:t xml:space="preserve">explicitly </w:t>
      </w:r>
      <w:r w:rsidRPr="005F3D03">
        <w:rPr>
          <w:rStyle w:val="Emphasis"/>
          <w:highlight w:val="green"/>
        </w:rPr>
        <w:t>builds that</w:t>
      </w:r>
      <w:r w:rsidRPr="005F3D03">
        <w:rPr>
          <w:rStyle w:val="StyleUnderline"/>
        </w:rPr>
        <w:t xml:space="preserve"> leverage </w:t>
      </w:r>
      <w:r w:rsidRPr="005F3D03">
        <w:rPr>
          <w:rStyle w:val="StyleUnderline"/>
          <w:highlight w:val="green"/>
        </w:rPr>
        <w:t>by</w:t>
      </w:r>
      <w:r w:rsidRPr="005F3D03">
        <w:rPr>
          <w:rStyle w:val="Emphasis"/>
          <w:highlight w:val="green"/>
        </w:rPr>
        <w:t xml:space="preserve"> activating workers’</w:t>
      </w:r>
      <w:r w:rsidRPr="005F3D03">
        <w:rPr>
          <w:rStyle w:val="Emphasis"/>
        </w:rPr>
        <w:t xml:space="preserve"> </w:t>
      </w:r>
      <w:r w:rsidRPr="005F3D03">
        <w:rPr>
          <w:rStyle w:val="StyleUnderline"/>
        </w:rPr>
        <w:t>awareness of their own</w:t>
      </w:r>
      <w:r w:rsidRPr="005F3D03">
        <w:rPr>
          <w:rStyle w:val="Emphasis"/>
        </w:rPr>
        <w:t xml:space="preserve"> </w:t>
      </w:r>
      <w:r w:rsidRPr="005F3D03">
        <w:rPr>
          <w:rStyle w:val="Emphasis"/>
          <w:highlight w:val="green"/>
        </w:rPr>
        <w:t>power and</w:t>
      </w:r>
      <w:r w:rsidRPr="00A05989">
        <w:rPr>
          <w:sz w:val="16"/>
        </w:rPr>
        <w:t xml:space="preserve"> by </w:t>
      </w:r>
      <w:r w:rsidRPr="005F3D03">
        <w:rPr>
          <w:rStyle w:val="Emphasis"/>
          <w:highlight w:val="green"/>
        </w:rPr>
        <w:t>cultivating public support</w:t>
      </w:r>
      <w:r w:rsidRPr="00A05989">
        <w:rPr>
          <w:sz w:val="16"/>
        </w:rPr>
        <w:t xml:space="preserve"> for public defenders’ workplace grievances. </w:t>
      </w:r>
      <w:r w:rsidRPr="005F3D03">
        <w:rPr>
          <w:rStyle w:val="StyleUnderline"/>
        </w:rPr>
        <w:t>Defunding prosecution and policing are demands that may bring together those at risk for criminalization and those who are tasked with its mitigation</w:t>
      </w:r>
      <w:r w:rsidRPr="00A05989">
        <w:rPr>
          <w:sz w:val="16"/>
        </w:rPr>
        <w:t xml:space="preserve">. </w:t>
      </w:r>
      <w:r w:rsidRPr="005F3D03">
        <w:rPr>
          <w:rStyle w:val="StyleUnderline"/>
        </w:rPr>
        <w:t xml:space="preserve">Less funding for police and prosecutors likely </w:t>
      </w:r>
      <w:r w:rsidRPr="004E3FAC">
        <w:rPr>
          <w:rStyle w:val="StyleUnderline"/>
        </w:rPr>
        <w:t>means fewer cases for public defenders, better working conditions, and better representation</w:t>
      </w:r>
      <w:r w:rsidRPr="004E3FAC">
        <w:rPr>
          <w:sz w:val="16"/>
        </w:rPr>
        <w:t>.185 Indeed, crushing caseloads are one of the defining features of public defender workplace experience.186 Typically, the solution is to request more funding to hire more staff to reduce the case count and deliver zealous</w:t>
      </w:r>
      <w:r w:rsidRPr="00A05989">
        <w:rPr>
          <w:sz w:val="16"/>
        </w:rPr>
        <w:t xml:space="preserve"> representation.187 But fewer cases per lawyer would also alleviate the strains on public defender offices. Yet, </w:t>
      </w:r>
      <w:r w:rsidRPr="008D6D53">
        <w:rPr>
          <w:rStyle w:val="Emphasis"/>
          <w:highlight w:val="green"/>
        </w:rPr>
        <w:t>building broad support</w:t>
      </w:r>
      <w:r w:rsidRPr="005F3D03">
        <w:rPr>
          <w:rStyle w:val="StyleUnderline"/>
        </w:rPr>
        <w:t xml:space="preserve"> to demand defunding </w:t>
      </w:r>
      <w:r w:rsidRPr="008D6D53">
        <w:rPr>
          <w:rStyle w:val="StyleUnderline"/>
        </w:rPr>
        <w:t>will require deep</w:t>
      </w:r>
      <w:r w:rsidRPr="005F3D03">
        <w:rPr>
          <w:rStyle w:val="StyleUnderline"/>
        </w:rPr>
        <w:t xml:space="preserve"> </w:t>
      </w:r>
      <w:r w:rsidRPr="005F3D03">
        <w:rPr>
          <w:rStyle w:val="StyleUnderline"/>
          <w:highlight w:val="green"/>
        </w:rPr>
        <w:t>political education and</w:t>
      </w:r>
      <w:r w:rsidRPr="005F3D03">
        <w:rPr>
          <w:rStyle w:val="StyleUnderline"/>
        </w:rPr>
        <w:t xml:space="preserve"> the development of an </w:t>
      </w:r>
      <w:r w:rsidRPr="008D6D53">
        <w:rPr>
          <w:rStyle w:val="Emphasis"/>
          <w:highlight w:val="green"/>
        </w:rPr>
        <w:t>abolitionist analysis</w:t>
      </w:r>
      <w:r w:rsidRPr="005F3D03">
        <w:rPr>
          <w:rStyle w:val="StyleUnderline"/>
        </w:rPr>
        <w:t xml:space="preserve"> of criminal court within public defender offices</w:t>
      </w:r>
      <w:r w:rsidRPr="00A05989">
        <w:rPr>
          <w:sz w:val="16"/>
        </w:rPr>
        <w:t xml:space="preserve">. That is, public defenders will have to agree that pursuing fewer criminal cases is a desirable outcome. </w:t>
      </w:r>
      <w:r w:rsidRPr="008D6D53">
        <w:rPr>
          <w:rStyle w:val="StyleUnderline"/>
        </w:rPr>
        <w:t>Public defenders’ unions can be formed for a range of different reasons, but mainly to raise wages and to achieve parity</w:t>
      </w:r>
      <w:r w:rsidRPr="00A05989">
        <w:rPr>
          <w:sz w:val="16"/>
        </w:rPr>
        <w:t xml:space="preserve"> with their adversaries</w:t>
      </w:r>
      <w:proofErr w:type="gramStart"/>
      <w:r w:rsidRPr="00A05989">
        <w:rPr>
          <w:sz w:val="16"/>
        </w:rPr>
        <w:t>.188</w:t>
      </w:r>
      <w:proofErr w:type="gramEnd"/>
      <w:r w:rsidRPr="00A05989">
        <w:rPr>
          <w:sz w:val="16"/>
        </w:rPr>
        <w:t xml:space="preserve"> </w:t>
      </w:r>
      <w:r w:rsidRPr="005F3D03">
        <w:rPr>
          <w:rStyle w:val="StyleUnderline"/>
        </w:rPr>
        <w:t>To make demands to defund will require</w:t>
      </w:r>
      <w:r w:rsidRPr="00A05989">
        <w:rPr>
          <w:sz w:val="16"/>
        </w:rPr>
        <w:t xml:space="preserve"> public defender agencies to emulate the preparations made by UTLA. First, </w:t>
      </w:r>
      <w:r w:rsidRPr="005F3D03">
        <w:rPr>
          <w:rStyle w:val="StyleUnderline"/>
        </w:rPr>
        <w:t>the union must be oriented to such demands and see its strategic benefits</w:t>
      </w:r>
      <w:r w:rsidRPr="00A05989">
        <w:rPr>
          <w:sz w:val="16"/>
        </w:rPr>
        <w:t xml:space="preserve">. </w:t>
      </w:r>
      <w:r w:rsidRPr="005F3D03">
        <w:rPr>
          <w:rStyle w:val="StyleUnderline"/>
        </w:rPr>
        <w:t xml:space="preserve">The </w:t>
      </w:r>
      <w:r w:rsidRPr="005F3D03">
        <w:rPr>
          <w:rStyle w:val="Emphasis"/>
          <w:highlight w:val="green"/>
        </w:rPr>
        <w:t>shift to social movement unionism</w:t>
      </w:r>
      <w:r w:rsidRPr="00A05989">
        <w:rPr>
          <w:sz w:val="16"/>
        </w:rPr>
        <w:t xml:space="preserve"> was </w:t>
      </w:r>
      <w:r w:rsidRPr="005F3D03">
        <w:rPr>
          <w:rStyle w:val="StyleUnderline"/>
        </w:rPr>
        <w:t xml:space="preserve">deliberate </w:t>
      </w:r>
      <w:r w:rsidRPr="005F3D03">
        <w:rPr>
          <w:rStyle w:val="Emphasis"/>
          <w:highlight w:val="green"/>
        </w:rPr>
        <w:t>within the teachers’ unions</w:t>
      </w:r>
      <w:r w:rsidRPr="005F3D03">
        <w:rPr>
          <w:rStyle w:val="Emphasis"/>
        </w:rPr>
        <w:t xml:space="preserve"> </w:t>
      </w:r>
      <w:r w:rsidRPr="005F3D03">
        <w:rPr>
          <w:rStyle w:val="StyleUnderline"/>
        </w:rPr>
        <w:t>as a way</w:t>
      </w:r>
      <w:r w:rsidRPr="005F3D03">
        <w:rPr>
          <w:rStyle w:val="Emphasis"/>
        </w:rPr>
        <w:t xml:space="preserve"> </w:t>
      </w:r>
      <w:r w:rsidRPr="005F3D03">
        <w:rPr>
          <w:rStyle w:val="Emphasis"/>
          <w:highlight w:val="green"/>
        </w:rPr>
        <w:t>to restore</w:t>
      </w:r>
      <w:r w:rsidRPr="005F3D03">
        <w:rPr>
          <w:rStyle w:val="StyleUnderline"/>
        </w:rPr>
        <w:t xml:space="preserve"> their</w:t>
      </w:r>
      <w:r w:rsidRPr="005F3D03">
        <w:rPr>
          <w:rStyle w:val="Emphasis"/>
        </w:rPr>
        <w:t xml:space="preserve"> </w:t>
      </w:r>
      <w:r w:rsidRPr="005F3D03">
        <w:rPr>
          <w:rStyle w:val="Emphasis"/>
          <w:highlight w:val="green"/>
        </w:rPr>
        <w:t>power and legitimacy</w:t>
      </w:r>
      <w:r w:rsidRPr="005F3D03">
        <w:rPr>
          <w:rStyle w:val="Emphasis"/>
        </w:rPr>
        <w:t xml:space="preserve"> </w:t>
      </w:r>
      <w:r w:rsidRPr="005F3D03">
        <w:rPr>
          <w:rStyle w:val="StyleUnderline"/>
        </w:rPr>
        <w:t>in the face of growing attacks</w:t>
      </w:r>
      <w:r w:rsidRPr="00A05989">
        <w:rPr>
          <w:sz w:val="16"/>
        </w:rPr>
        <w:t xml:space="preserve"> on teachers’ unions, which were seen as the impediment to educational reform.189 The UTLA’s organizing strategy disrupted that portrayal, </w:t>
      </w:r>
      <w:r w:rsidRPr="005F3D03">
        <w:rPr>
          <w:rStyle w:val="Emphasis"/>
          <w:highlight w:val="green"/>
        </w:rPr>
        <w:t>clarifying the struggle shared</w:t>
      </w:r>
      <w:r w:rsidRPr="005F3D03">
        <w:rPr>
          <w:rStyle w:val="StyleUnderline"/>
        </w:rPr>
        <w:t xml:space="preserve"> by teachers, students, and parents </w:t>
      </w:r>
      <w:r w:rsidRPr="005F3D03">
        <w:rPr>
          <w:rStyle w:val="StyleUnderline"/>
          <w:highlight w:val="green"/>
        </w:rPr>
        <w:t>against</w:t>
      </w:r>
      <w:r w:rsidRPr="005F3D03">
        <w:rPr>
          <w:rStyle w:val="StyleUnderline"/>
        </w:rPr>
        <w:t xml:space="preserve"> forces seeking to </w:t>
      </w:r>
      <w:r w:rsidRPr="005F3D03">
        <w:rPr>
          <w:rStyle w:val="StyleUnderline"/>
          <w:highlight w:val="green"/>
        </w:rPr>
        <w:t>privatize</w:t>
      </w:r>
      <w:r w:rsidRPr="005F3D03">
        <w:rPr>
          <w:rStyle w:val="StyleUnderline"/>
        </w:rPr>
        <w:t xml:space="preserve"> public </w:t>
      </w:r>
      <w:r w:rsidRPr="005F3D03">
        <w:rPr>
          <w:rStyle w:val="StyleUnderline"/>
          <w:highlight w:val="green"/>
        </w:rPr>
        <w:t>education</w:t>
      </w:r>
      <w:r w:rsidRPr="005F3D03">
        <w:rPr>
          <w:rStyle w:val="StyleUnderline"/>
        </w:rPr>
        <w:t xml:space="preserve"> and cut its funding</w:t>
      </w:r>
      <w:r w:rsidRPr="00A05989">
        <w:rPr>
          <w:sz w:val="16"/>
        </w:rPr>
        <w:t xml:space="preserve">. One advantage that the UTLA teachers enjoyed in making that shift is that some </w:t>
      </w:r>
      <w:r w:rsidRPr="005F3D03">
        <w:rPr>
          <w:rStyle w:val="StyleUnderline"/>
        </w:rPr>
        <w:t>teachers belonged to the same communities as their students, facilitating trust and the recognition of their interrelated needs</w:t>
      </w:r>
      <w:r w:rsidRPr="00A05989">
        <w:rPr>
          <w:sz w:val="16"/>
        </w:rPr>
        <w:t xml:space="preserve">.190 </w:t>
      </w:r>
      <w:r w:rsidRPr="005F3D03">
        <w:rPr>
          <w:rStyle w:val="Emphasis"/>
          <w:highlight w:val="green"/>
        </w:rPr>
        <w:t>Public defenders</w:t>
      </w:r>
      <w:r w:rsidRPr="00A05989">
        <w:rPr>
          <w:sz w:val="16"/>
        </w:rPr>
        <w:t xml:space="preserve"> in particular settings may be </w:t>
      </w:r>
      <w:r w:rsidRPr="005F3D03">
        <w:rPr>
          <w:rStyle w:val="StyleUnderline"/>
          <w:highlight w:val="green"/>
        </w:rPr>
        <w:t xml:space="preserve">able to </w:t>
      </w:r>
      <w:r w:rsidRPr="005F3D03">
        <w:rPr>
          <w:rStyle w:val="Emphasis"/>
          <w:highlight w:val="green"/>
        </w:rPr>
        <w:t>build authentic linkages with</w:t>
      </w:r>
      <w:r w:rsidRPr="005F3D03">
        <w:rPr>
          <w:rStyle w:val="StyleUnderline"/>
        </w:rPr>
        <w:t xml:space="preserve"> the </w:t>
      </w:r>
      <w:r w:rsidRPr="005F3D03">
        <w:rPr>
          <w:rStyle w:val="Emphasis"/>
          <w:highlight w:val="green"/>
        </w:rPr>
        <w:t>communities they serve as</w:t>
      </w:r>
      <w:r w:rsidRPr="005F3D03">
        <w:rPr>
          <w:rStyle w:val="StyleUnderline"/>
        </w:rPr>
        <w:t xml:space="preserve"> the “</w:t>
      </w:r>
      <w:r w:rsidRPr="005F3D03">
        <w:rPr>
          <w:rStyle w:val="Emphasis"/>
          <w:highlight w:val="green"/>
        </w:rPr>
        <w:t>organic intellectuals</w:t>
      </w:r>
      <w:r w:rsidRPr="00A05989">
        <w:rPr>
          <w:sz w:val="16"/>
        </w:rPr>
        <w:t xml:space="preserve">.”191 </w:t>
      </w:r>
      <w:r w:rsidRPr="005F3D03">
        <w:rPr>
          <w:rStyle w:val="StyleUnderline"/>
        </w:rPr>
        <w:t>Organizations like the Black Public Defender Association, for example, could help support Black public defenders</w:t>
      </w:r>
      <w:r w:rsidRPr="00A05989">
        <w:rPr>
          <w:sz w:val="16"/>
        </w:rPr>
        <w:t xml:space="preserve"> partial to this strategy, and, in turn, </w:t>
      </w:r>
      <w:r w:rsidRPr="005F3D03">
        <w:rPr>
          <w:rStyle w:val="StyleUnderline"/>
        </w:rPr>
        <w:t xml:space="preserve">build authentic linkages </w:t>
      </w:r>
      <w:r w:rsidRPr="005F3D03">
        <w:rPr>
          <w:rStyle w:val="StyleUnderline"/>
          <w:highlight w:val="green"/>
        </w:rPr>
        <w:t>between community organizations,</w:t>
      </w:r>
      <w:r w:rsidRPr="005F3D03">
        <w:rPr>
          <w:rStyle w:val="StyleUnderline"/>
        </w:rPr>
        <w:t xml:space="preserve"> the </w:t>
      </w:r>
      <w:r w:rsidRPr="005F3D03">
        <w:rPr>
          <w:rStyle w:val="StyleUnderline"/>
          <w:highlight w:val="green"/>
        </w:rPr>
        <w:t>defenders</w:t>
      </w:r>
      <w:r w:rsidRPr="005F3D03">
        <w:rPr>
          <w:rStyle w:val="StyleUnderline"/>
        </w:rPr>
        <w:t xml:space="preserve">’ organization, </w:t>
      </w:r>
      <w:r w:rsidRPr="005F3D03">
        <w:rPr>
          <w:rStyle w:val="StyleUnderline"/>
          <w:highlight w:val="green"/>
        </w:rPr>
        <w:t>and the union</w:t>
      </w:r>
      <w:r w:rsidRPr="00A05989">
        <w:rPr>
          <w:sz w:val="16"/>
        </w:rPr>
        <w:t xml:space="preserve">.192 The next step in implementing a BCG strategy is identifying targets, the so-called villains. Typically, </w:t>
      </w:r>
      <w:r w:rsidRPr="008D6D53">
        <w:rPr>
          <w:rStyle w:val="Emphasis"/>
          <w:highlight w:val="green"/>
        </w:rPr>
        <w:t>the scope of collective bargaining</w:t>
      </w:r>
      <w:r w:rsidRPr="00A05989">
        <w:rPr>
          <w:sz w:val="16"/>
        </w:rPr>
        <w:t xml:space="preserve"> focuses on the employer, and the demand is wages and benefits.193 BCG </w:t>
      </w:r>
      <w:r w:rsidRPr="008D6D53">
        <w:rPr>
          <w:rStyle w:val="Emphasis"/>
          <w:highlight w:val="green"/>
        </w:rPr>
        <w:t>expands</w:t>
      </w:r>
      <w:r w:rsidRPr="00A05989">
        <w:rPr>
          <w:sz w:val="16"/>
        </w:rPr>
        <w:t xml:space="preserve"> the scope </w:t>
      </w:r>
      <w:r w:rsidRPr="008D6D53">
        <w:rPr>
          <w:rStyle w:val="StyleUnderline"/>
          <w:highlight w:val="green"/>
        </w:rPr>
        <w:t xml:space="preserve">and </w:t>
      </w:r>
      <w:r w:rsidRPr="008D6D53">
        <w:rPr>
          <w:rStyle w:val="Emphasis"/>
          <w:highlight w:val="green"/>
        </w:rPr>
        <w:t>identifies</w:t>
      </w:r>
      <w:r w:rsidRPr="00A05989">
        <w:rPr>
          <w:sz w:val="16"/>
        </w:rPr>
        <w:t xml:space="preserve"> issues that “resonate with members, partners and allies and that impact . . . communities.”194 Those demands “address </w:t>
      </w:r>
      <w:r w:rsidRPr="008D6D53">
        <w:rPr>
          <w:rStyle w:val="Emphasis"/>
          <w:highlight w:val="green"/>
        </w:rPr>
        <w:t>structural issues, not just symptoms</w:t>
      </w:r>
      <w:r w:rsidRPr="00A05989">
        <w:rPr>
          <w:sz w:val="16"/>
        </w:rPr>
        <w:t xml:space="preserve"> of the problem.”195 </w:t>
      </w:r>
      <w:r w:rsidRPr="004E3FAC">
        <w:rPr>
          <w:sz w:val="16"/>
        </w:rPr>
        <w:t xml:space="preserve">Although </w:t>
      </w:r>
      <w:r w:rsidRPr="004E3FAC">
        <w:rPr>
          <w:rStyle w:val="StyleUnderline"/>
        </w:rPr>
        <w:t>unions that have successfully applied the BCG strategy</w:t>
      </w:r>
      <w:r w:rsidRPr="004E3FAC">
        <w:rPr>
          <w:sz w:val="16"/>
        </w:rPr>
        <w:t xml:space="preserve"> have </w:t>
      </w:r>
      <w:r w:rsidRPr="004E3FAC">
        <w:rPr>
          <w:rStyle w:val="StyleUnderline"/>
        </w:rPr>
        <w:t>identified financial and corporate actors as the root cause</w:t>
      </w:r>
      <w:r w:rsidRPr="004E3FAC">
        <w:rPr>
          <w:sz w:val="16"/>
        </w:rPr>
        <w:t xml:space="preserve">, </w:t>
      </w:r>
      <w:r w:rsidRPr="004E3FAC">
        <w:rPr>
          <w:rStyle w:val="StyleUnderline"/>
        </w:rPr>
        <w:t>public defenders</w:t>
      </w:r>
      <w:r w:rsidRPr="004E3FAC">
        <w:rPr>
          <w:sz w:val="16"/>
        </w:rPr>
        <w:t xml:space="preserve">’ unions would likely need to </w:t>
      </w:r>
      <w:r w:rsidRPr="004E3FAC">
        <w:rPr>
          <w:rStyle w:val="StyleUnderline"/>
        </w:rPr>
        <w:t>train</w:t>
      </w:r>
      <w:r w:rsidRPr="004E3FAC">
        <w:rPr>
          <w:sz w:val="16"/>
        </w:rPr>
        <w:t xml:space="preserve"> their </w:t>
      </w:r>
      <w:r w:rsidRPr="004E3FAC">
        <w:rPr>
          <w:rStyle w:val="StyleUnderline"/>
        </w:rPr>
        <w:t>sights on</w:t>
      </w:r>
      <w:r w:rsidRPr="004E3FAC">
        <w:rPr>
          <w:sz w:val="16"/>
        </w:rPr>
        <w:t xml:space="preserve"> the public actors who fund, fuel, and enact </w:t>
      </w:r>
      <w:r w:rsidRPr="004E3FAC">
        <w:rPr>
          <w:rStyle w:val="StyleUnderline"/>
        </w:rPr>
        <w:t>the criminal punishment system</w:t>
      </w:r>
      <w:r w:rsidRPr="004E3FAC">
        <w:rPr>
          <w:sz w:val="16"/>
        </w:rPr>
        <w:t xml:space="preserve">—namely, </w:t>
      </w:r>
      <w:r w:rsidRPr="004E3FAC">
        <w:rPr>
          <w:rStyle w:val="StyleUnderline"/>
        </w:rPr>
        <w:t>legislators, police officers, and prosecutors</w:t>
      </w:r>
      <w:r w:rsidRPr="004E3FAC">
        <w:rPr>
          <w:sz w:val="16"/>
        </w:rPr>
        <w:t xml:space="preserve">. Public defenders who are public employees are often </w:t>
      </w:r>
      <w:r w:rsidRPr="004E3FAC">
        <w:rPr>
          <w:rStyle w:val="StyleUnderline"/>
        </w:rPr>
        <w:t>bargaining with the</w:t>
      </w:r>
      <w:r w:rsidRPr="004E3FAC">
        <w:rPr>
          <w:sz w:val="16"/>
        </w:rPr>
        <w:t xml:space="preserve"> same </w:t>
      </w:r>
      <w:r w:rsidRPr="004E3FAC">
        <w:rPr>
          <w:rStyle w:val="StyleUnderline"/>
        </w:rPr>
        <w:t xml:space="preserve">government unit that funds police and/or prosecutors. </w:t>
      </w:r>
      <w:r w:rsidRPr="004E3FAC">
        <w:rPr>
          <w:sz w:val="16"/>
        </w:rPr>
        <w:t xml:space="preserve">In </w:t>
      </w:r>
      <w:r w:rsidRPr="004E3FAC">
        <w:rPr>
          <w:rStyle w:val="StyleUnderline"/>
        </w:rPr>
        <w:t>Los Angeles, for example, the county funds both the public defender’s office and the prosecutor’s office</w:t>
      </w:r>
      <w:r w:rsidRPr="004E3FAC">
        <w:rPr>
          <w:sz w:val="16"/>
        </w:rPr>
        <w:t xml:space="preserve">.196 In their contract negotiations, the Los Angeles County Public Defenders Union seeks money to deliver services that depend on its adversary’s productivity and output, which is in turn contingent on the funding that it receives from the county.197 </w:t>
      </w:r>
      <w:r w:rsidRPr="004E3FAC">
        <w:rPr>
          <w:rStyle w:val="StyleUnderline"/>
        </w:rPr>
        <w:t>If the Los Angeles County prosecutor’s office decreased its caseload or lost staff, th</w:t>
      </w:r>
      <w:r w:rsidRPr="008D6D53">
        <w:rPr>
          <w:rStyle w:val="StyleUnderline"/>
        </w:rPr>
        <w:t>ose reductions would have a direct impact on the county public defender’s caseload</w:t>
      </w:r>
      <w:r w:rsidRPr="00A05989">
        <w:rPr>
          <w:sz w:val="16"/>
        </w:rPr>
        <w:t xml:space="preserve">. </w:t>
      </w:r>
      <w:r w:rsidRPr="008D6D53">
        <w:rPr>
          <w:rStyle w:val="StyleUnderline"/>
        </w:rPr>
        <w:t xml:space="preserve">The </w:t>
      </w:r>
      <w:r w:rsidRPr="008D6D53">
        <w:rPr>
          <w:rStyle w:val="Emphasis"/>
          <w:highlight w:val="green"/>
        </w:rPr>
        <w:t>prosecution and defense’s working conditions are intertwined</w:t>
      </w:r>
      <w:r w:rsidRPr="00A05989">
        <w:rPr>
          <w:sz w:val="16"/>
        </w:rPr>
        <w:t xml:space="preserve">. </w:t>
      </w:r>
      <w:r w:rsidRPr="008D6D53">
        <w:rPr>
          <w:rStyle w:val="StyleUnderline"/>
        </w:rPr>
        <w:t xml:space="preserve">Although elections, public pressure, and legislation have been the most frequent tools for shifting prosecutors’ practices, </w:t>
      </w:r>
      <w:r w:rsidRPr="008D6D53">
        <w:rPr>
          <w:rStyle w:val="StyleUnderline"/>
          <w:highlight w:val="green"/>
        </w:rPr>
        <w:t>public defenders could negotiate funding reductions</w:t>
      </w:r>
      <w:r w:rsidRPr="008D6D53">
        <w:rPr>
          <w:rStyle w:val="StyleUnderline"/>
        </w:rPr>
        <w:t xml:space="preserve"> to prosecutors’ offices to guarantee both a diminished caseload for its attorneys </w:t>
      </w:r>
      <w:r w:rsidRPr="008D6D53">
        <w:rPr>
          <w:rStyle w:val="StyleUnderline"/>
          <w:highlight w:val="green"/>
        </w:rPr>
        <w:t>and</w:t>
      </w:r>
      <w:r w:rsidRPr="008D6D53">
        <w:rPr>
          <w:rStyle w:val="StyleUnderline"/>
        </w:rPr>
        <w:t xml:space="preserve"> a </w:t>
      </w:r>
      <w:r w:rsidRPr="008D6D53">
        <w:rPr>
          <w:rStyle w:val="StyleUnderline"/>
          <w:highlight w:val="green"/>
        </w:rPr>
        <w:t>weaker criminal punishment</w:t>
      </w:r>
      <w:r w:rsidRPr="008D6D53">
        <w:rPr>
          <w:rStyle w:val="StyleUnderline"/>
        </w:rPr>
        <w:t xml:space="preserve"> for their clients and their communities</w:t>
      </w:r>
      <w:r w:rsidRPr="00A05989">
        <w:rPr>
          <w:sz w:val="16"/>
        </w:rPr>
        <w:t xml:space="preserve">. Simultaneously, </w:t>
      </w:r>
      <w:r w:rsidRPr="008D6D53">
        <w:rPr>
          <w:rStyle w:val="StyleUnderline"/>
          <w:highlight w:val="green"/>
        </w:rPr>
        <w:t>the union</w:t>
      </w:r>
      <w:r w:rsidRPr="008D6D53">
        <w:rPr>
          <w:rStyle w:val="StyleUnderline"/>
        </w:rPr>
        <w:t xml:space="preserve"> would have to build long-term relationships with the communities it represents, </w:t>
      </w:r>
      <w:r w:rsidRPr="008D6D53">
        <w:rPr>
          <w:rStyle w:val="Emphasis"/>
          <w:highlight w:val="green"/>
        </w:rPr>
        <w:t>incorporating those voices into their collective bargaining strategy</w:t>
      </w:r>
      <w:r w:rsidRPr="008D6D53">
        <w:rPr>
          <w:rStyle w:val="StyleUnderline"/>
        </w:rPr>
        <w:t xml:space="preserve">, and </w:t>
      </w:r>
      <w:r w:rsidRPr="008D6D53">
        <w:rPr>
          <w:rStyle w:val="Emphasis"/>
          <w:highlight w:val="green"/>
        </w:rPr>
        <w:t>developing demands together</w:t>
      </w:r>
      <w:r w:rsidRPr="00A05989">
        <w:rPr>
          <w:sz w:val="16"/>
        </w:rPr>
        <w:t xml:space="preserve">. </w:t>
      </w:r>
      <w:r w:rsidRPr="008D6D53">
        <w:rPr>
          <w:rStyle w:val="StyleUnderline"/>
        </w:rPr>
        <w:t xml:space="preserve">Typically, community groups are </w:t>
      </w:r>
      <w:r w:rsidRPr="004E3FAC">
        <w:rPr>
          <w:rStyle w:val="StyleUnderline"/>
        </w:rPr>
        <w:t xml:space="preserve">not </w:t>
      </w:r>
      <w:proofErr w:type="gramStart"/>
      <w:r w:rsidRPr="004E3FAC">
        <w:rPr>
          <w:rStyle w:val="StyleUnderline"/>
        </w:rPr>
        <w:t>privy</w:t>
      </w:r>
      <w:proofErr w:type="gramEnd"/>
      <w:r w:rsidRPr="004E3FAC">
        <w:rPr>
          <w:rStyle w:val="StyleUnderline"/>
        </w:rPr>
        <w:t xml:space="preserve"> to the public defenders’ union’s internal conversations</w:t>
      </w:r>
      <w:r w:rsidRPr="004E3FAC">
        <w:rPr>
          <w:sz w:val="16"/>
        </w:rPr>
        <w:t xml:space="preserve">.198 The cooperation is time-bound and limited to specific campaigns. There are no formal ties of accountability. </w:t>
      </w:r>
      <w:r w:rsidRPr="004E3FAC">
        <w:rPr>
          <w:rStyle w:val="StyleUnderline"/>
        </w:rPr>
        <w:t>The UTLA template suggests a different arrangement</w:t>
      </w:r>
      <w:r w:rsidRPr="004E3FAC">
        <w:rPr>
          <w:sz w:val="16"/>
        </w:rPr>
        <w:t xml:space="preserve">. The </w:t>
      </w:r>
      <w:r w:rsidRPr="004E3FAC">
        <w:rPr>
          <w:rStyle w:val="StyleUnderline"/>
        </w:rPr>
        <w:t>union actively cultivated community leadership</w:t>
      </w:r>
      <w:r w:rsidRPr="004E3FAC">
        <w:rPr>
          <w:sz w:val="16"/>
        </w:rPr>
        <w:t xml:space="preserve">.199 Furthermore, it </w:t>
      </w:r>
      <w:r w:rsidRPr="004E3FAC">
        <w:rPr>
          <w:rStyle w:val="StyleUnderline"/>
        </w:rPr>
        <w:t>committed to regular meetings with a separate community coalition</w:t>
      </w:r>
      <w:r w:rsidRPr="004E3FAC">
        <w:rPr>
          <w:sz w:val="16"/>
        </w:rPr>
        <w:t xml:space="preserve">.200 Over the course of several years, the different </w:t>
      </w:r>
      <w:r w:rsidRPr="004E3FAC">
        <w:rPr>
          <w:rStyle w:val="StyleUnderline"/>
        </w:rPr>
        <w:t>constituents hammered out a shared vision</w:t>
      </w:r>
      <w:r w:rsidRPr="004E3FAC">
        <w:rPr>
          <w:sz w:val="16"/>
        </w:rPr>
        <w:t xml:space="preserve">.201 </w:t>
      </w:r>
      <w:r w:rsidRPr="004E3FAC">
        <w:rPr>
          <w:rStyle w:val="StyleUnderline"/>
        </w:rPr>
        <w:t>When the City of Los Angeles balked at demands, teachers went on strike, buoyed by community support</w:t>
      </w:r>
      <w:r w:rsidRPr="004E3FAC">
        <w:rPr>
          <w:sz w:val="16"/>
        </w:rPr>
        <w:t xml:space="preserve">.202 </w:t>
      </w:r>
      <w:r w:rsidRPr="004E3FAC">
        <w:rPr>
          <w:rStyle w:val="StyleUnderline"/>
        </w:rPr>
        <w:t>The picket line became a makeshift daycare and classroom for students</w:t>
      </w:r>
      <w:r w:rsidRPr="004E3FAC">
        <w:rPr>
          <w:sz w:val="16"/>
        </w:rPr>
        <w:t xml:space="preserve">.203 The UTLA example </w:t>
      </w:r>
      <w:r w:rsidRPr="004E3FAC">
        <w:rPr>
          <w:rStyle w:val="StyleUnderline"/>
        </w:rPr>
        <w:t>suggests that there can be significant gains both for the union and for the community if the alliance is more than episodic, but rooted in shared values and commitment.</w:t>
      </w:r>
      <w:r w:rsidRPr="004E3FAC">
        <w:rPr>
          <w:sz w:val="16"/>
        </w:rPr>
        <w:t xml:space="preserve"> CONCLUSION To answer the call of this Colloquium, </w:t>
      </w:r>
      <w:r w:rsidRPr="004E3FAC">
        <w:rPr>
          <w:rStyle w:val="StyleUnderline"/>
        </w:rPr>
        <w:t>the kind of subversive lawyering I describe imagines unionized public defen</w:t>
      </w:r>
      <w:r w:rsidRPr="008D6D53">
        <w:rPr>
          <w:rStyle w:val="StyleUnderline"/>
        </w:rPr>
        <w:t xml:space="preserve">ders </w:t>
      </w:r>
      <w:r w:rsidRPr="008D6D53">
        <w:rPr>
          <w:rStyle w:val="StyleUnderline"/>
          <w:highlight w:val="green"/>
        </w:rPr>
        <w:t>using collective bargaining</w:t>
      </w:r>
      <w:r w:rsidRPr="008D6D53">
        <w:rPr>
          <w:rStyle w:val="StyleUnderline"/>
        </w:rPr>
        <w:t xml:space="preserve"> negotiations </w:t>
      </w:r>
      <w:r w:rsidRPr="008D6D53">
        <w:rPr>
          <w:rStyle w:val="StyleUnderline"/>
          <w:highlight w:val="green"/>
        </w:rPr>
        <w:t>to eliminate staff positions in prosecutors’ offices</w:t>
      </w:r>
      <w:r w:rsidRPr="00A05989">
        <w:rPr>
          <w:sz w:val="16"/>
        </w:rPr>
        <w:t xml:space="preserve">. This could </w:t>
      </w:r>
      <w:r w:rsidRPr="008D6D53">
        <w:rPr>
          <w:rStyle w:val="StyleUnderline"/>
        </w:rPr>
        <w:t>lead not only to reductions in public defenders’ caseloads but also to a diminution in the violence meted out by criminal court</w:t>
      </w:r>
      <w:r w:rsidRPr="00A05989">
        <w:rPr>
          <w:sz w:val="16"/>
        </w:rPr>
        <w:t xml:space="preserve">. While there is not enough space to tease out all ramifications of such a course of action, my hope is </w:t>
      </w:r>
      <w:r w:rsidRPr="008D6D53">
        <w:rPr>
          <w:rStyle w:val="Emphasis"/>
          <w:highlight w:val="green"/>
        </w:rPr>
        <w:t>to spark a new way of</w:t>
      </w:r>
      <w:r w:rsidRPr="008D6D53">
        <w:rPr>
          <w:rStyle w:val="Emphasis"/>
        </w:rPr>
        <w:t xml:space="preserve"> </w:t>
      </w:r>
      <w:r w:rsidRPr="008D6D53">
        <w:rPr>
          <w:rStyle w:val="StyleUnderline"/>
        </w:rPr>
        <w:t xml:space="preserve">thinking about </w:t>
      </w:r>
      <w:r w:rsidRPr="008D6D53">
        <w:rPr>
          <w:rStyle w:val="Emphasis"/>
          <w:highlight w:val="green"/>
        </w:rPr>
        <w:t>reforming criminal court</w:t>
      </w:r>
      <w:r w:rsidRPr="008D6D53">
        <w:rPr>
          <w:rStyle w:val="Emphasis"/>
        </w:rPr>
        <w:t xml:space="preserve"> </w:t>
      </w:r>
      <w:r w:rsidRPr="008D6D53">
        <w:rPr>
          <w:rStyle w:val="StyleUnderline"/>
        </w:rPr>
        <w:t xml:space="preserve">that is </w:t>
      </w:r>
      <w:r w:rsidRPr="008D6D53">
        <w:rPr>
          <w:rStyle w:val="Emphasis"/>
          <w:highlight w:val="green"/>
        </w:rPr>
        <w:t>anchored in its material conditions.</w:t>
      </w:r>
    </w:p>
    <w:p w14:paraId="558C269C" w14:textId="1683D5B3" w:rsidR="00B61A26" w:rsidRDefault="00B61A26" w:rsidP="006144E0">
      <w:pPr>
        <w:pStyle w:val="Heading2"/>
      </w:pPr>
      <w:r>
        <w:t>OFF</w:t>
      </w:r>
    </w:p>
    <w:p w14:paraId="46170F86" w14:textId="70DB671C" w:rsidR="00B61A26" w:rsidRDefault="00B61A26" w:rsidP="00B61A26">
      <w:pPr>
        <w:pStyle w:val="Heading3"/>
      </w:pPr>
      <w:r>
        <w:t>1NC---OFF</w:t>
      </w:r>
    </w:p>
    <w:p w14:paraId="6D54A636" w14:textId="41E2E3DA" w:rsidR="00B61A26" w:rsidRDefault="00B61A26" w:rsidP="00B61A26">
      <w:r>
        <w:t>Cap K</w:t>
      </w:r>
      <w:r w:rsidR="004B319B">
        <w:t xml:space="preserve"> </w:t>
      </w:r>
    </w:p>
    <w:p w14:paraId="182A6B4B" w14:textId="260A61DA" w:rsidR="00140217" w:rsidRPr="00584C22" w:rsidRDefault="00140217" w:rsidP="00140217">
      <w:pPr>
        <w:pStyle w:val="Heading4"/>
        <w:rPr>
          <w:rStyle w:val="StyleUnderline"/>
          <w:sz w:val="26"/>
          <w:szCs w:val="26"/>
          <w:u w:val="none"/>
        </w:rPr>
      </w:pPr>
      <w:r>
        <w:t>Abolition</w:t>
      </w:r>
      <w:r>
        <w:t xml:space="preserve"> relies on an outdated framing that cannot account for the increasingly precarious and immaterial nature of work. The 1ACs resistance is neatly incorporated into regimes of production, that makes solidarity and the imagination of the end of capitalism impossible</w:t>
      </w:r>
      <w:r>
        <w:t xml:space="preserve">. </w:t>
      </w:r>
    </w:p>
    <w:p w14:paraId="2E62E215" w14:textId="000635DC" w:rsidR="00140217" w:rsidRPr="00584C22" w:rsidRDefault="00140217" w:rsidP="00140217">
      <w:pPr>
        <w:spacing w:after="0" w:line="240" w:lineRule="auto"/>
        <w:rPr>
          <w:rStyle w:val="Style13ptBold"/>
        </w:rPr>
      </w:pPr>
      <w:r w:rsidRPr="00F63F8A">
        <w:rPr>
          <w:rStyle w:val="Style13ptBold"/>
        </w:rPr>
        <w:t>Haiven 14</w:t>
      </w:r>
      <w:r>
        <w:rPr>
          <w:rStyle w:val="Style13ptBold"/>
        </w:rPr>
        <w:t xml:space="preserve"> </w:t>
      </w:r>
      <w:r w:rsidRPr="00584C22">
        <w:t>(Max Haiven is an Assistant Professor in the Division of Art History and Critical Studies at the Nova Scotia College of Art and Design, Canada. Crises of Imagination, Crises of Power: Capitalism, Creativity and the Commons. London, GBR: Zed Books, 2014. ProQuest ebrary, Copyright © 2014. Zed Books, p. 240-245)</w:t>
      </w:r>
      <w:r>
        <w:t xml:space="preserve"> </w:t>
      </w:r>
      <w:r>
        <w:t xml:space="preserve">[UTD] </w:t>
      </w:r>
    </w:p>
    <w:p w14:paraId="22881533" w14:textId="77777777" w:rsidR="00140217" w:rsidRPr="000753CA" w:rsidRDefault="00140217" w:rsidP="00140217">
      <w:pPr>
        <w:spacing w:after="0" w:line="240" w:lineRule="auto"/>
        <w:rPr>
          <w:bCs/>
          <w:sz w:val="16"/>
          <w:szCs w:val="16"/>
        </w:rPr>
      </w:pPr>
    </w:p>
    <w:p w14:paraId="59A209A3" w14:textId="77777777" w:rsidR="00140217" w:rsidRPr="00412457" w:rsidRDefault="00140217" w:rsidP="00140217">
      <w:pPr>
        <w:spacing w:after="0"/>
        <w:rPr>
          <w:rStyle w:val="StyleUnderline"/>
        </w:rPr>
      </w:pPr>
      <w:r w:rsidRPr="00412457">
        <w:rPr>
          <w:sz w:val="16"/>
        </w:rPr>
        <w:t xml:space="preserve">This </w:t>
      </w:r>
      <w:r w:rsidRPr="00556800">
        <w:rPr>
          <w:rStyle w:val="StyleUnderline"/>
        </w:rPr>
        <w:t>renewed interest in the imagination, however, has been part of a troubling broader shift,</w:t>
      </w:r>
      <w:r w:rsidRPr="00412457">
        <w:rPr>
          <w:sz w:val="16"/>
        </w:rPr>
        <w:t xml:space="preserve"> traced in Chapter 6. For one, the imagination went from being a relatively distasteful and distrusted term to having the status of a mainstream concept. Since the 1970s, for example, encouraging children’s imagination has become an unquestionable good in schooling, which could not have been said of education prior to that time. </w:t>
      </w:r>
      <w:r w:rsidRPr="00412457">
        <w:rPr>
          <w:rStyle w:val="StyleUnderline"/>
        </w:rPr>
        <w:t>We are, today, constantly exhorted in self-help books and in advertising to imagine as an antidote to social dislocation and alienation</w:t>
      </w:r>
      <w:r w:rsidRPr="00412457">
        <w:rPr>
          <w:sz w:val="16"/>
        </w:rPr>
        <w:t xml:space="preserve">. But these shifts occurred apace with </w:t>
      </w:r>
      <w:r w:rsidRPr="00412457">
        <w:rPr>
          <w:rStyle w:val="StyleUnderline"/>
        </w:rPr>
        <w:t>a general social transformation as capitalism evolved to meet, quash, redirect and co-opt the struggles of the 1960s and 1970s</w:t>
      </w:r>
      <w:r w:rsidRPr="00412457">
        <w:rPr>
          <w:sz w:val="16"/>
        </w:rPr>
        <w:t xml:space="preserve">. 43 </w:t>
      </w:r>
      <w:r w:rsidRPr="00F14E67">
        <w:rPr>
          <w:rStyle w:val="Emphasis"/>
          <w:highlight w:val="green"/>
        </w:rPr>
        <w:t>Neoliberalism, post-Fordism</w:t>
      </w:r>
      <w:r w:rsidRPr="00412457">
        <w:rPr>
          <w:sz w:val="16"/>
        </w:rPr>
        <w:t xml:space="preserve"> or </w:t>
      </w:r>
      <w:r w:rsidRPr="00F14E67">
        <w:rPr>
          <w:rStyle w:val="Emphasis"/>
          <w:highlight w:val="green"/>
        </w:rPr>
        <w:t>globalization</w:t>
      </w:r>
      <w:r w:rsidRPr="00412457">
        <w:rPr>
          <w:sz w:val="16"/>
        </w:rPr>
        <w:t xml:space="preserve">, whatever its name, </w:t>
      </w:r>
      <w:r w:rsidRPr="00412457">
        <w:rPr>
          <w:rStyle w:val="StyleUnderline"/>
        </w:rPr>
        <w:t xml:space="preserve">marks a period over the last thirty to forty years that has witnessed a massive </w:t>
      </w:r>
      <w:r w:rsidRPr="00F14E67">
        <w:rPr>
          <w:rStyle w:val="Emphasis"/>
          <w:highlight w:val="green"/>
        </w:rPr>
        <w:t>expansion of the market into everyday life</w:t>
      </w:r>
      <w:r w:rsidRPr="00412457">
        <w:rPr>
          <w:sz w:val="16"/>
        </w:rPr>
        <w:t xml:space="preserve">, the </w:t>
      </w:r>
      <w:r w:rsidRPr="00412457">
        <w:rPr>
          <w:rStyle w:val="StyleUnderline"/>
        </w:rPr>
        <w:t xml:space="preserve">global redistribution of the production of </w:t>
      </w:r>
      <w:r w:rsidRPr="001206B6">
        <w:rPr>
          <w:rStyle w:val="StyleUnderline"/>
        </w:rPr>
        <w:t>commodities and</w:t>
      </w:r>
      <w:r w:rsidRPr="001206B6">
        <w:rPr>
          <w:sz w:val="16"/>
        </w:rPr>
        <w:t xml:space="preserve"> a wholesale </w:t>
      </w:r>
      <w:r w:rsidRPr="001206B6">
        <w:rPr>
          <w:rStyle w:val="StyleUnderline"/>
        </w:rPr>
        <w:t>rise in corporate and financial power</w:t>
      </w:r>
      <w:r w:rsidRPr="001206B6">
        <w:rPr>
          <w:sz w:val="16"/>
        </w:rPr>
        <w:t xml:space="preserve">. So, too, has it witnessed terrifying </w:t>
      </w:r>
      <w:r w:rsidRPr="001206B6">
        <w:rPr>
          <w:rStyle w:val="StyleUnderline"/>
        </w:rPr>
        <w:t xml:space="preserve">new advances in the repressive power of the state and its punitive institutions at the expense of social welfare </w:t>
      </w:r>
      <w:proofErr w:type="spellStart"/>
      <w:r w:rsidRPr="001206B6">
        <w:rPr>
          <w:rStyle w:val="StyleUnderline"/>
        </w:rPr>
        <w:t>programmes</w:t>
      </w:r>
      <w:proofErr w:type="spellEnd"/>
      <w:r w:rsidRPr="001206B6">
        <w:rPr>
          <w:rStyle w:val="StyleUnderline"/>
        </w:rPr>
        <w:t xml:space="preserve"> and forms of collective wealth and insurance</w:t>
      </w:r>
      <w:r w:rsidRPr="001206B6">
        <w:rPr>
          <w:sz w:val="16"/>
        </w:rPr>
        <w:t>. The result has been</w:t>
      </w:r>
      <w:r w:rsidRPr="00412457">
        <w:rPr>
          <w:sz w:val="16"/>
        </w:rPr>
        <w:t xml:space="preserve"> </w:t>
      </w:r>
      <w:r w:rsidRPr="00F14E67">
        <w:rPr>
          <w:rStyle w:val="StyleUnderline"/>
          <w:highlight w:val="green"/>
        </w:rPr>
        <w:t>the rise of</w:t>
      </w:r>
      <w:r w:rsidRPr="00412457">
        <w:rPr>
          <w:rStyle w:val="StyleUnderline"/>
        </w:rPr>
        <w:t xml:space="preserve"> virulent, consumerist and </w:t>
      </w:r>
      <w:r w:rsidRPr="00F14E67">
        <w:rPr>
          <w:rStyle w:val="Emphasis"/>
          <w:highlight w:val="green"/>
        </w:rPr>
        <w:t>depoliticizing individualism</w:t>
      </w:r>
      <w:r w:rsidRPr="00412457">
        <w:rPr>
          <w:sz w:val="16"/>
        </w:rPr>
        <w:t xml:space="preserve"> spurred by </w:t>
      </w:r>
      <w:r w:rsidRPr="00412457">
        <w:rPr>
          <w:rStyle w:val="StyleUnderline"/>
        </w:rPr>
        <w:t xml:space="preserve">increasingly isolated and community-starved lifestyles and the </w:t>
      </w:r>
      <w:r w:rsidRPr="00F14E67">
        <w:rPr>
          <w:rStyle w:val="StyleUnderline"/>
          <w:highlight w:val="green"/>
        </w:rPr>
        <w:t>transformation of</w:t>
      </w:r>
      <w:r w:rsidRPr="00412457">
        <w:rPr>
          <w:rStyle w:val="StyleUnderline"/>
        </w:rPr>
        <w:t xml:space="preserve"> social </w:t>
      </w:r>
      <w:r w:rsidRPr="00F14E67">
        <w:rPr>
          <w:rStyle w:val="StyleUnderline"/>
          <w:highlight w:val="green"/>
        </w:rPr>
        <w:t>cooperation into</w:t>
      </w:r>
      <w:r w:rsidRPr="00412457">
        <w:rPr>
          <w:rStyle w:val="StyleUnderline"/>
        </w:rPr>
        <w:t xml:space="preserve"> ever more </w:t>
      </w:r>
      <w:proofErr w:type="gramStart"/>
      <w:r w:rsidRPr="00F14E67">
        <w:rPr>
          <w:rStyle w:val="Emphasis"/>
          <w:highlight w:val="green"/>
        </w:rPr>
        <w:t>fragmented, ‘</w:t>
      </w:r>
      <w:proofErr w:type="spellStart"/>
      <w:proofErr w:type="gramEnd"/>
      <w:r w:rsidRPr="00F14E67">
        <w:rPr>
          <w:rStyle w:val="Emphasis"/>
          <w:highlight w:val="green"/>
        </w:rPr>
        <w:t>flexibilized</w:t>
      </w:r>
      <w:proofErr w:type="spellEnd"/>
      <w:r w:rsidRPr="00F14E67">
        <w:rPr>
          <w:rStyle w:val="Emphasis"/>
          <w:highlight w:val="green"/>
        </w:rPr>
        <w:t>’ and precarious work</w:t>
      </w:r>
      <w:r w:rsidRPr="00F14E67">
        <w:rPr>
          <w:rStyle w:val="StyleUnderline"/>
          <w:highlight w:val="green"/>
        </w:rPr>
        <w:t>.</w:t>
      </w:r>
      <w:r w:rsidRPr="00412457">
        <w:rPr>
          <w:rStyle w:val="StyleUnderline"/>
        </w:rPr>
        <w:t xml:space="preserve"> </w:t>
      </w:r>
    </w:p>
    <w:p w14:paraId="38589053" w14:textId="77777777" w:rsidR="00140217" w:rsidRPr="004B40AF" w:rsidRDefault="00140217" w:rsidP="00140217">
      <w:pPr>
        <w:spacing w:after="0"/>
        <w:rPr>
          <w:rStyle w:val="StyleUnderline"/>
        </w:rPr>
      </w:pPr>
      <w:r w:rsidRPr="001206B6">
        <w:rPr>
          <w:rStyle w:val="StyleUnderline"/>
        </w:rPr>
        <w:t xml:space="preserve">Within this shift, imagination has gone from being a shorthand for liberation and possibility to functioning as </w:t>
      </w:r>
      <w:r w:rsidRPr="00F14E67">
        <w:rPr>
          <w:rStyle w:val="StyleUnderline"/>
          <w:highlight w:val="green"/>
        </w:rPr>
        <w:t xml:space="preserve">a </w:t>
      </w:r>
      <w:r w:rsidRPr="00F14E67">
        <w:rPr>
          <w:rStyle w:val="Emphasis"/>
          <w:highlight w:val="green"/>
        </w:rPr>
        <w:t>rhetoric</w:t>
      </w:r>
      <w:r w:rsidRPr="00F14E67">
        <w:rPr>
          <w:rStyle w:val="StyleUnderline"/>
          <w:highlight w:val="green"/>
        </w:rPr>
        <w:t xml:space="preserve"> of </w:t>
      </w:r>
      <w:r w:rsidRPr="00F14E67">
        <w:rPr>
          <w:rStyle w:val="Emphasis"/>
          <w:highlight w:val="green"/>
        </w:rPr>
        <w:t xml:space="preserve">economic </w:t>
      </w:r>
      <w:r w:rsidRPr="00F14E67">
        <w:rPr>
          <w:rStyle w:val="StyleUnderline"/>
          <w:highlight w:val="green"/>
        </w:rPr>
        <w:t xml:space="preserve">and </w:t>
      </w:r>
      <w:r w:rsidRPr="00F14E67">
        <w:rPr>
          <w:rStyle w:val="Emphasis"/>
          <w:highlight w:val="green"/>
        </w:rPr>
        <w:t>personal restructuring</w:t>
      </w:r>
      <w:r w:rsidRPr="00F14E67">
        <w:rPr>
          <w:rStyle w:val="StyleUnderline"/>
          <w:highlight w:val="green"/>
        </w:rPr>
        <w:t xml:space="preserve"> for the </w:t>
      </w:r>
      <w:r w:rsidRPr="00F14E67">
        <w:rPr>
          <w:rStyle w:val="Emphasis"/>
          <w:highlight w:val="green"/>
        </w:rPr>
        <w:t>new economy</w:t>
      </w:r>
      <w:r w:rsidRPr="004B40AF">
        <w:rPr>
          <w:sz w:val="16"/>
        </w:rPr>
        <w:t xml:space="preserve">. On the one hand, we now have </w:t>
      </w:r>
      <w:r w:rsidRPr="004B40AF">
        <w:rPr>
          <w:rStyle w:val="StyleUnderline"/>
        </w:rPr>
        <w:t>the vaunted ‘creative class’</w:t>
      </w:r>
      <w:r w:rsidRPr="004B40AF">
        <w:rPr>
          <w:sz w:val="16"/>
        </w:rPr>
        <w:t xml:space="preserve">, who are </w:t>
      </w:r>
      <w:r w:rsidRPr="004B40AF">
        <w:rPr>
          <w:rStyle w:val="StyleUnderline"/>
        </w:rPr>
        <w:t>held up as the solution to corporate and governmental crises and whose mere presence is supposed to revivify urban areas and</w:t>
      </w:r>
      <w:r w:rsidRPr="004B40AF">
        <w:rPr>
          <w:sz w:val="16"/>
        </w:rPr>
        <w:t xml:space="preserve"> be the midwife of </w:t>
      </w:r>
      <w:r w:rsidRPr="004B40AF">
        <w:rPr>
          <w:rStyle w:val="StyleUnderline"/>
        </w:rPr>
        <w:t>the new economy</w:t>
      </w:r>
      <w:r w:rsidRPr="004B40AF">
        <w:rPr>
          <w:sz w:val="16"/>
        </w:rPr>
        <w:t xml:space="preserve"> (for more on this, see Chapter 6). In this economy, as Angela McRobbie observes, we are told that ‘everyone is creative’ and that we ought to be ‘free’ of the fetters of societal obligations like permanent jobs, social </w:t>
      </w:r>
      <w:proofErr w:type="gramStart"/>
      <w:r w:rsidRPr="004B40AF">
        <w:rPr>
          <w:sz w:val="16"/>
        </w:rPr>
        <w:t>securities</w:t>
      </w:r>
      <w:proofErr w:type="gramEnd"/>
      <w:r w:rsidRPr="004B40AF">
        <w:rPr>
          <w:sz w:val="16"/>
        </w:rPr>
        <w:t xml:space="preserve"> and pensions. 44 Artists, no longer social reprobates, have become the iconic ‘pioneers’ of this brave new world. Under the sign of unleashing the imagination, </w:t>
      </w:r>
      <w:r w:rsidRPr="001206B6">
        <w:rPr>
          <w:rStyle w:val="StyleUnderline"/>
        </w:rPr>
        <w:t>we are</w:t>
      </w:r>
      <w:r w:rsidRPr="004B40AF">
        <w:rPr>
          <w:rStyle w:val="Emphasis"/>
        </w:rPr>
        <w:t xml:space="preserve"> </w:t>
      </w:r>
      <w:r w:rsidRPr="00F14E67">
        <w:rPr>
          <w:rStyle w:val="Emphasis"/>
          <w:highlight w:val="green"/>
        </w:rPr>
        <w:t>encouraged to ‘liberate’ ourselves</w:t>
      </w:r>
      <w:r w:rsidRPr="00F14E67">
        <w:rPr>
          <w:sz w:val="16"/>
          <w:highlight w:val="green"/>
        </w:rPr>
        <w:t xml:space="preserve"> </w:t>
      </w:r>
      <w:r w:rsidRPr="00F14E67">
        <w:rPr>
          <w:rStyle w:val="Emphasis"/>
          <w:highlight w:val="green"/>
        </w:rPr>
        <w:t>from</w:t>
      </w:r>
      <w:r w:rsidRPr="004B40AF">
        <w:rPr>
          <w:sz w:val="16"/>
        </w:rPr>
        <w:t xml:space="preserve"> an understanding of </w:t>
      </w:r>
      <w:r w:rsidRPr="00F14E67">
        <w:rPr>
          <w:rStyle w:val="Emphasis"/>
          <w:highlight w:val="green"/>
        </w:rPr>
        <w:t>work</w:t>
      </w:r>
      <w:r w:rsidRPr="004B40AF">
        <w:rPr>
          <w:sz w:val="16"/>
        </w:rPr>
        <w:t xml:space="preserve"> as a lifelong career (characterized by stability, hierarchy and firm bonds) </w:t>
      </w:r>
      <w:r w:rsidRPr="00F14E67">
        <w:rPr>
          <w:rStyle w:val="Emphasis"/>
          <w:highlight w:val="green"/>
        </w:rPr>
        <w:t>and leap gleefully into the</w:t>
      </w:r>
      <w:r w:rsidRPr="004B40AF">
        <w:rPr>
          <w:rStyle w:val="Emphasis"/>
        </w:rPr>
        <w:t xml:space="preserve"> entropy of the </w:t>
      </w:r>
      <w:r w:rsidRPr="00F14E67">
        <w:rPr>
          <w:rStyle w:val="Emphasis"/>
          <w:highlight w:val="green"/>
        </w:rPr>
        <w:t>market</w:t>
      </w:r>
      <w:r w:rsidRPr="004B40AF">
        <w:rPr>
          <w:sz w:val="16"/>
        </w:rPr>
        <w:t xml:space="preserve">, </w:t>
      </w:r>
      <w:r w:rsidRPr="00F14E67">
        <w:rPr>
          <w:rStyle w:val="StyleUnderline"/>
          <w:highlight w:val="green"/>
        </w:rPr>
        <w:t>cultivating</w:t>
      </w:r>
      <w:r w:rsidRPr="004B40AF">
        <w:rPr>
          <w:rStyle w:val="StyleUnderline"/>
        </w:rPr>
        <w:t xml:space="preserve"> and hawking </w:t>
      </w:r>
      <w:r w:rsidRPr="00F14E67">
        <w:rPr>
          <w:rStyle w:val="StyleUnderline"/>
          <w:highlight w:val="green"/>
        </w:rPr>
        <w:t xml:space="preserve">a </w:t>
      </w:r>
      <w:r w:rsidRPr="00F14E67">
        <w:rPr>
          <w:rStyle w:val="Emphasis"/>
          <w:highlight w:val="green"/>
        </w:rPr>
        <w:t>portfolio of skills</w:t>
      </w:r>
      <w:r w:rsidRPr="00F14E67">
        <w:rPr>
          <w:rStyle w:val="StyleUnderline"/>
          <w:highlight w:val="green"/>
        </w:rPr>
        <w:t xml:space="preserve"> for </w:t>
      </w:r>
      <w:r w:rsidRPr="00F14E67">
        <w:rPr>
          <w:rStyle w:val="Emphasis"/>
          <w:highlight w:val="green"/>
        </w:rPr>
        <w:t>part-time,</w:t>
      </w:r>
      <w:r w:rsidRPr="00F14E67">
        <w:rPr>
          <w:rStyle w:val="StyleUnderline"/>
          <w:highlight w:val="green"/>
        </w:rPr>
        <w:t xml:space="preserve"> </w:t>
      </w:r>
      <w:r w:rsidRPr="00F14E67">
        <w:rPr>
          <w:rStyle w:val="Emphasis"/>
          <w:highlight w:val="green"/>
        </w:rPr>
        <w:t>temporary contracts</w:t>
      </w:r>
      <w:r w:rsidRPr="001206B6">
        <w:rPr>
          <w:rStyle w:val="StyleUnderline"/>
        </w:rPr>
        <w:t xml:space="preserve"> that allow us maximal personal freedom and earn us ‘intangible’</w:t>
      </w:r>
      <w:r w:rsidRPr="004B40AF">
        <w:rPr>
          <w:rStyle w:val="StyleUnderline"/>
        </w:rPr>
        <w:t xml:space="preserve"> rewards like ‘personal satisfaction’ and ‘professional recognition’</w:t>
      </w:r>
      <w:r w:rsidRPr="004B40AF">
        <w:rPr>
          <w:sz w:val="16"/>
        </w:rPr>
        <w:t xml:space="preserve">. </w:t>
      </w:r>
      <w:r w:rsidRPr="004B40AF">
        <w:rPr>
          <w:rStyle w:val="StyleUnderline"/>
        </w:rPr>
        <w:t xml:space="preserve">Neoliberal ideology holds that the market is the best system for harnessing the power of the imagination for social good: only under the free market will ‘useful’ imagination be encouraged and rewarded. </w:t>
      </w:r>
    </w:p>
    <w:p w14:paraId="38A59F63" w14:textId="77777777" w:rsidR="00140217" w:rsidRPr="004B40AF" w:rsidRDefault="00140217" w:rsidP="00140217">
      <w:pPr>
        <w:spacing w:after="0"/>
        <w:rPr>
          <w:rStyle w:val="StyleUnderline"/>
        </w:rPr>
      </w:pPr>
      <w:r w:rsidRPr="004B40AF">
        <w:rPr>
          <w:sz w:val="16"/>
        </w:rPr>
        <w:t xml:space="preserve">While emergent discourses of creativity and creative cities promise a </w:t>
      </w:r>
      <w:proofErr w:type="gramStart"/>
      <w:r w:rsidRPr="004B40AF">
        <w:rPr>
          <w:sz w:val="16"/>
        </w:rPr>
        <w:t>brand new</w:t>
      </w:r>
      <w:proofErr w:type="gramEnd"/>
      <w:r w:rsidRPr="004B40AF">
        <w:rPr>
          <w:sz w:val="16"/>
        </w:rPr>
        <w:t xml:space="preserve"> world of liberated, fun and rewarding employment, the reality is that </w:t>
      </w:r>
      <w:proofErr w:type="gramStart"/>
      <w:r w:rsidRPr="004B40AF">
        <w:rPr>
          <w:rStyle w:val="StyleUnderline"/>
        </w:rPr>
        <w:t>the vast majority of</w:t>
      </w:r>
      <w:proofErr w:type="gramEnd"/>
      <w:r w:rsidRPr="004B40AF">
        <w:rPr>
          <w:rStyle w:val="StyleUnderline"/>
        </w:rPr>
        <w:t xml:space="preserve"> </w:t>
      </w:r>
      <w:r w:rsidRPr="00F14E67">
        <w:rPr>
          <w:rStyle w:val="Emphasis"/>
          <w:highlight w:val="green"/>
        </w:rPr>
        <w:t>work</w:t>
      </w:r>
      <w:r w:rsidRPr="004B40AF">
        <w:rPr>
          <w:rStyle w:val="StyleUnderline"/>
        </w:rPr>
        <w:t xml:space="preserve"> has become ever less imaginative even as it has becom</w:t>
      </w:r>
      <w:r w:rsidRPr="001206B6">
        <w:rPr>
          <w:rStyle w:val="StyleUnderline"/>
        </w:rPr>
        <w:t xml:space="preserve">e ever </w:t>
      </w:r>
      <w:r w:rsidRPr="00F14E67">
        <w:rPr>
          <w:rStyle w:val="Emphasis"/>
          <w:highlight w:val="green"/>
        </w:rPr>
        <w:t>more precarious</w:t>
      </w:r>
      <w:r w:rsidRPr="004B40AF">
        <w:rPr>
          <w:sz w:val="16"/>
        </w:rPr>
        <w:t xml:space="preserve">. </w:t>
      </w:r>
      <w:r w:rsidRPr="00F14E67">
        <w:rPr>
          <w:rStyle w:val="StyleUnderline"/>
          <w:highlight w:val="green"/>
        </w:rPr>
        <w:t>The ‘global sweatshop’</w:t>
      </w:r>
      <w:r w:rsidRPr="004B40AF">
        <w:rPr>
          <w:rStyle w:val="StyleUnderline"/>
        </w:rPr>
        <w:t xml:space="preserve"> has seen the manufacture of commodities </w:t>
      </w:r>
      <w:r w:rsidRPr="00F14E67">
        <w:rPr>
          <w:rStyle w:val="Emphasis"/>
          <w:highlight w:val="green"/>
        </w:rPr>
        <w:t>fragmented and globalized</w:t>
      </w:r>
      <w:r w:rsidRPr="004B40AF">
        <w:rPr>
          <w:sz w:val="16"/>
        </w:rPr>
        <w:t xml:space="preserve">, with individual workers in ‘emerging economies’ performing mind-numbing deskilled piecework that affords virtually no imaginative element. </w:t>
      </w:r>
      <w:r w:rsidRPr="004B40AF">
        <w:rPr>
          <w:rStyle w:val="StyleUnderline"/>
        </w:rPr>
        <w:t xml:space="preserve">Within the growing service sector, </w:t>
      </w:r>
      <w:proofErr w:type="spellStart"/>
      <w:r w:rsidRPr="00F14E67">
        <w:rPr>
          <w:rStyle w:val="StyleUnderline"/>
          <w:highlight w:val="green"/>
        </w:rPr>
        <w:t>labour</w:t>
      </w:r>
      <w:proofErr w:type="spellEnd"/>
      <w:r w:rsidRPr="004B40AF">
        <w:rPr>
          <w:rStyle w:val="StyleUnderline"/>
        </w:rPr>
        <w:t xml:space="preserve"> has become ever more </w:t>
      </w:r>
      <w:r w:rsidRPr="00F14E67">
        <w:rPr>
          <w:rStyle w:val="StyleUnderline"/>
          <w:highlight w:val="green"/>
        </w:rPr>
        <w:t>routinized</w:t>
      </w:r>
      <w:r w:rsidRPr="004B40AF">
        <w:rPr>
          <w:rStyle w:val="StyleUnderline"/>
        </w:rPr>
        <w:t>,</w:t>
      </w:r>
      <w:r w:rsidRPr="004B40AF">
        <w:rPr>
          <w:sz w:val="16"/>
        </w:rPr>
        <w:t xml:space="preserve"> fragmented and deskilled with even human emotions and reactions </w:t>
      </w:r>
      <w:r w:rsidRPr="004B40AF">
        <w:rPr>
          <w:rStyle w:val="StyleUnderline"/>
        </w:rPr>
        <w:t>scripted to conform to a monolithic ‘</w:t>
      </w:r>
      <w:r w:rsidRPr="00F14E67">
        <w:rPr>
          <w:rStyle w:val="StyleUnderline"/>
          <w:highlight w:val="green"/>
        </w:rPr>
        <w:t>corporate culture’</w:t>
      </w:r>
      <w:r w:rsidRPr="004B40AF">
        <w:rPr>
          <w:sz w:val="16"/>
        </w:rPr>
        <w:t xml:space="preserve">. </w:t>
      </w:r>
      <w:r w:rsidRPr="004B40AF">
        <w:rPr>
          <w:rStyle w:val="StyleUnderline"/>
        </w:rPr>
        <w:t xml:space="preserve">Within the ‘knowledge economy’ personal freedom and imagination are rarely </w:t>
      </w:r>
      <w:proofErr w:type="gramStart"/>
      <w:r w:rsidRPr="004B40AF">
        <w:rPr>
          <w:rStyle w:val="StyleUnderline"/>
        </w:rPr>
        <w:t>valued</w:t>
      </w:r>
      <w:proofErr w:type="gramEnd"/>
      <w:r w:rsidRPr="004B40AF">
        <w:rPr>
          <w:rStyle w:val="StyleUnderline"/>
        </w:rPr>
        <w:t xml:space="preserve"> and most workers feel themselves having to conform to an ever tighter, if less tangible, set of ‘invisible’ rules </w:t>
      </w:r>
      <w:proofErr w:type="gramStart"/>
      <w:r w:rsidRPr="004B40AF">
        <w:rPr>
          <w:rStyle w:val="StyleUnderline"/>
        </w:rPr>
        <w:t>in order to</w:t>
      </w:r>
      <w:proofErr w:type="gramEnd"/>
      <w:r w:rsidRPr="004B40AF">
        <w:rPr>
          <w:rStyle w:val="StyleUnderline"/>
        </w:rPr>
        <w:t xml:space="preserve"> advance in an ever more tangible if unnamed hierarchy</w:t>
      </w:r>
      <w:r w:rsidRPr="004B40AF">
        <w:rPr>
          <w:sz w:val="16"/>
        </w:rPr>
        <w:t xml:space="preserve">. And while pundits proclaim the end of industrial and agricultural toil, the reality is that </w:t>
      </w:r>
      <w:r w:rsidRPr="004B40AF">
        <w:rPr>
          <w:rStyle w:val="StyleUnderline"/>
        </w:rPr>
        <w:t>these have been moved ‘</w:t>
      </w:r>
      <w:r w:rsidRPr="00D93A5D">
        <w:rPr>
          <w:rStyle w:val="StyleUnderline"/>
        </w:rPr>
        <w:t>offshore</w:t>
      </w:r>
      <w:r w:rsidRPr="004B40AF">
        <w:rPr>
          <w:rStyle w:val="StyleUnderline"/>
        </w:rPr>
        <w:t xml:space="preserve">’ where </w:t>
      </w:r>
      <w:r w:rsidRPr="00D93A5D">
        <w:rPr>
          <w:rStyle w:val="StyleUnderline"/>
        </w:rPr>
        <w:t>wages</w:t>
      </w:r>
      <w:r w:rsidRPr="004B40AF">
        <w:rPr>
          <w:rStyle w:val="StyleUnderline"/>
        </w:rPr>
        <w:t xml:space="preserve"> are lower, </w:t>
      </w:r>
      <w:proofErr w:type="spellStart"/>
      <w:r w:rsidRPr="004B40AF">
        <w:rPr>
          <w:rStyle w:val="StyleUnderline"/>
        </w:rPr>
        <w:t>labour</w:t>
      </w:r>
      <w:proofErr w:type="spellEnd"/>
      <w:r w:rsidRPr="004B40AF">
        <w:rPr>
          <w:rStyle w:val="StyleUnderline"/>
        </w:rPr>
        <w:t xml:space="preserve"> and environmental laws laxer, and corporate profits higher</w:t>
      </w:r>
      <w:r w:rsidRPr="004B40AF">
        <w:rPr>
          <w:sz w:val="16"/>
        </w:rPr>
        <w:t xml:space="preserve">. Flexibility and creativity for economic elites have meant record profits as they divest themselves of the meagre responsibilities they once bore towards workers while effectively </w:t>
      </w:r>
      <w:r w:rsidRPr="004B40AF">
        <w:rPr>
          <w:rStyle w:val="StyleUnderline"/>
        </w:rPr>
        <w:t>‘externalizing’ to these very same workers the responsibility for innovation, self-organization and production</w:t>
      </w:r>
      <w:r w:rsidRPr="004B40AF">
        <w:rPr>
          <w:sz w:val="16"/>
        </w:rPr>
        <w:t xml:space="preserve">. </w:t>
      </w:r>
      <w:r w:rsidRPr="004B40AF">
        <w:rPr>
          <w:rStyle w:val="StyleUnderline"/>
        </w:rPr>
        <w:t xml:space="preserve">For workers, flexibility and creativity as hallmarks of this new regime of capitalism have meant </w:t>
      </w:r>
      <w:r w:rsidRPr="001206B6">
        <w:rPr>
          <w:rStyle w:val="StyleUnderline"/>
        </w:rPr>
        <w:t>more insecurity, more precariousness, and more exploitation.</w:t>
      </w:r>
      <w:r w:rsidRPr="004B40AF">
        <w:rPr>
          <w:rStyle w:val="StyleUnderline"/>
        </w:rPr>
        <w:t xml:space="preserve"> </w:t>
      </w:r>
    </w:p>
    <w:p w14:paraId="44E06DA2" w14:textId="77777777" w:rsidR="00140217" w:rsidRPr="004B40AF" w:rsidRDefault="00140217" w:rsidP="00140217">
      <w:pPr>
        <w:spacing w:after="0"/>
        <w:rPr>
          <w:rStyle w:val="StyleUnderline"/>
        </w:rPr>
      </w:pPr>
      <w:r w:rsidRPr="004B40AF">
        <w:rPr>
          <w:sz w:val="16"/>
        </w:rPr>
        <w:t xml:space="preserve">In a strange twist, </w:t>
      </w:r>
      <w:r w:rsidRPr="001206B6">
        <w:rPr>
          <w:rStyle w:val="StyleUnderline"/>
        </w:rPr>
        <w:t>today capitalism</w:t>
      </w:r>
      <w:r w:rsidRPr="001206B6">
        <w:rPr>
          <w:rStyle w:val="Emphasis"/>
        </w:rPr>
        <w:t xml:space="preserve"> </w:t>
      </w:r>
      <w:r w:rsidRPr="00F14E67">
        <w:rPr>
          <w:rStyle w:val="Emphasis"/>
          <w:highlight w:val="green"/>
        </w:rPr>
        <w:t>offers</w:t>
      </w:r>
      <w:r w:rsidRPr="004B40AF">
        <w:rPr>
          <w:rStyle w:val="Emphasis"/>
        </w:rPr>
        <w:t xml:space="preserve"> </w:t>
      </w:r>
      <w:r w:rsidRPr="001206B6">
        <w:rPr>
          <w:rStyle w:val="StyleUnderline"/>
        </w:rPr>
        <w:t xml:space="preserve">more </w:t>
      </w:r>
      <w:r w:rsidRPr="00F14E67">
        <w:rPr>
          <w:rStyle w:val="Emphasis"/>
          <w:highlight w:val="green"/>
        </w:rPr>
        <w:t>opportunities for imagination</w:t>
      </w:r>
      <w:r w:rsidRPr="004B40AF">
        <w:rPr>
          <w:rStyle w:val="Emphasis"/>
        </w:rPr>
        <w:t xml:space="preserve"> </w:t>
      </w:r>
      <w:r w:rsidRPr="001206B6">
        <w:rPr>
          <w:rStyle w:val="StyleUnderline"/>
        </w:rPr>
        <w:t>than ever before</w:t>
      </w:r>
      <w:r w:rsidRPr="004B40AF">
        <w:rPr>
          <w:sz w:val="16"/>
        </w:rPr>
        <w:t xml:space="preserve">. In </w:t>
      </w:r>
      <w:r w:rsidRPr="004B40AF">
        <w:rPr>
          <w:rStyle w:val="StyleUnderline"/>
        </w:rPr>
        <w:t>the age of the ‘prosumer’ and the Internet</w:t>
      </w:r>
      <w:r w:rsidRPr="004B40AF">
        <w:rPr>
          <w:sz w:val="16"/>
        </w:rPr>
        <w:t xml:space="preserve"> we are given </w:t>
      </w:r>
      <w:proofErr w:type="gramStart"/>
      <w:r w:rsidRPr="004B40AF">
        <w:rPr>
          <w:rStyle w:val="StyleUnderline"/>
        </w:rPr>
        <w:t>more and more</w:t>
      </w:r>
      <w:proofErr w:type="gramEnd"/>
      <w:r w:rsidRPr="004B40AF">
        <w:rPr>
          <w:rStyle w:val="StyleUnderline"/>
        </w:rPr>
        <w:t xml:space="preserve"> tools and opportunities to remix and customize, to </w:t>
      </w:r>
      <w:proofErr w:type="gramStart"/>
      <w:r w:rsidRPr="004B40AF">
        <w:rPr>
          <w:rStyle w:val="StyleUnderline"/>
        </w:rPr>
        <w:t>enter into</w:t>
      </w:r>
      <w:proofErr w:type="gramEnd"/>
      <w:r w:rsidRPr="004B40AF">
        <w:rPr>
          <w:rStyle w:val="StyleUnderline"/>
        </w:rPr>
        <w:t xml:space="preserve"> (and leave) subcultures, and to express our individuality</w:t>
      </w:r>
      <w:r w:rsidRPr="004B40AF">
        <w:rPr>
          <w:sz w:val="16"/>
        </w:rPr>
        <w:t xml:space="preserve">, </w:t>
      </w:r>
      <w:r w:rsidRPr="004B40AF">
        <w:rPr>
          <w:rStyle w:val="StyleUnderline"/>
        </w:rPr>
        <w:t>so long as we do so in the ‘vernacular’ of the market.</w:t>
      </w:r>
      <w:r w:rsidRPr="004B40AF">
        <w:rPr>
          <w:sz w:val="16"/>
        </w:rPr>
        <w:t xml:space="preserve"> That is, so long as we continue to make or spend money. </w:t>
      </w:r>
      <w:r w:rsidRPr="004B40AF">
        <w:rPr>
          <w:rStyle w:val="StyleUnderline"/>
        </w:rPr>
        <w:t>There is even room under our present capitalist order for some activities to exist largely outside the market</w:t>
      </w:r>
      <w:r w:rsidRPr="004B40AF">
        <w:rPr>
          <w:sz w:val="16"/>
        </w:rPr>
        <w:t xml:space="preserve"> (religion, schooling, self-marginalizing activism, urban gardening) </w:t>
      </w:r>
      <w:r w:rsidRPr="00F14E67">
        <w:rPr>
          <w:rStyle w:val="Emphasis"/>
          <w:highlight w:val="green"/>
        </w:rPr>
        <w:t>so long as they remain insulated and do not threaten the</w:t>
      </w:r>
      <w:r w:rsidRPr="001206B6">
        <w:rPr>
          <w:rStyle w:val="StyleUnderline"/>
        </w:rPr>
        <w:t xml:space="preserve"> overall</w:t>
      </w:r>
      <w:r w:rsidRPr="004B40AF">
        <w:rPr>
          <w:rStyle w:val="Emphasis"/>
        </w:rPr>
        <w:t xml:space="preserve"> </w:t>
      </w:r>
      <w:r w:rsidRPr="00F14E67">
        <w:rPr>
          <w:rStyle w:val="Emphasis"/>
          <w:highlight w:val="green"/>
        </w:rPr>
        <w:t>global order</w:t>
      </w:r>
      <w:r w:rsidRPr="004B40AF">
        <w:rPr>
          <w:sz w:val="16"/>
        </w:rPr>
        <w:t xml:space="preserve">. In fact, </w:t>
      </w:r>
      <w:r w:rsidRPr="001206B6">
        <w:rPr>
          <w:rStyle w:val="StyleUnderline"/>
        </w:rPr>
        <w:t>these</w:t>
      </w:r>
      <w:r w:rsidRPr="004B40AF">
        <w:rPr>
          <w:rStyle w:val="Emphasis"/>
        </w:rPr>
        <w:t xml:space="preserve"> </w:t>
      </w:r>
      <w:r w:rsidRPr="00F14E67">
        <w:rPr>
          <w:rStyle w:val="Emphasis"/>
          <w:highlight w:val="green"/>
        </w:rPr>
        <w:t>non-market activities</w:t>
      </w:r>
      <w:r w:rsidRPr="004B40AF">
        <w:rPr>
          <w:rStyle w:val="Emphasis"/>
        </w:rPr>
        <w:t xml:space="preserve"> </w:t>
      </w:r>
      <w:r w:rsidRPr="001206B6">
        <w:rPr>
          <w:rStyle w:val="StyleUnderline"/>
        </w:rPr>
        <w:t>are held out as</w:t>
      </w:r>
      <w:r w:rsidRPr="004B40AF">
        <w:rPr>
          <w:rStyle w:val="Emphasis"/>
        </w:rPr>
        <w:t xml:space="preserve"> </w:t>
      </w:r>
      <w:r w:rsidRPr="00F14E67">
        <w:rPr>
          <w:rStyle w:val="Emphasis"/>
          <w:highlight w:val="green"/>
        </w:rPr>
        <w:t>the ‘reward’ for working</w:t>
      </w:r>
      <w:r w:rsidRPr="004B40AF">
        <w:rPr>
          <w:rStyle w:val="StyleUnderline"/>
        </w:rPr>
        <w:t xml:space="preserve"> and buying through the rest of our lives. </w:t>
      </w:r>
    </w:p>
    <w:p w14:paraId="70DAC36E" w14:textId="77777777" w:rsidR="00140217" w:rsidRPr="00F02E60" w:rsidRDefault="00140217" w:rsidP="00140217">
      <w:pPr>
        <w:spacing w:after="0"/>
        <w:rPr>
          <w:sz w:val="16"/>
        </w:rPr>
      </w:pPr>
      <w:r w:rsidRPr="004B40AF">
        <w:rPr>
          <w:rStyle w:val="StyleUnderline"/>
        </w:rPr>
        <w:t xml:space="preserve">Ironically, many of the </w:t>
      </w:r>
      <w:r w:rsidRPr="00F14E67">
        <w:rPr>
          <w:rStyle w:val="Emphasis"/>
          <w:highlight w:val="green"/>
        </w:rPr>
        <w:t>struggles for emancipation</w:t>
      </w:r>
      <w:r w:rsidRPr="004B40AF">
        <w:rPr>
          <w:rStyle w:val="Emphasis"/>
        </w:rPr>
        <w:t xml:space="preserve"> </w:t>
      </w:r>
      <w:r w:rsidRPr="001206B6">
        <w:rPr>
          <w:rStyle w:val="StyleUnderline"/>
        </w:rPr>
        <w:t>and social justice</w:t>
      </w:r>
      <w:r w:rsidRPr="004B40AF">
        <w:rPr>
          <w:rStyle w:val="StyleUnderline"/>
        </w:rPr>
        <w:t xml:space="preserve"> that characterized the twentieth century </w:t>
      </w:r>
      <w:r w:rsidRPr="00DD0B16">
        <w:rPr>
          <w:rStyle w:val="StyleUnderline"/>
        </w:rPr>
        <w:t xml:space="preserve">have </w:t>
      </w:r>
      <w:r w:rsidRPr="00F14E67">
        <w:rPr>
          <w:rStyle w:val="Emphasis"/>
          <w:highlight w:val="green"/>
        </w:rPr>
        <w:t>now</w:t>
      </w:r>
      <w:r w:rsidRPr="004B40AF">
        <w:rPr>
          <w:rStyle w:val="Emphasis"/>
        </w:rPr>
        <w:t xml:space="preserve"> </w:t>
      </w:r>
      <w:r w:rsidRPr="001206B6">
        <w:rPr>
          <w:rStyle w:val="StyleUnderline"/>
        </w:rPr>
        <w:t>become</w:t>
      </w:r>
      <w:r w:rsidRPr="004B40AF">
        <w:rPr>
          <w:rStyle w:val="Emphasis"/>
        </w:rPr>
        <w:t xml:space="preserve"> </w:t>
      </w:r>
      <w:r w:rsidRPr="00F14E67">
        <w:rPr>
          <w:rStyle w:val="Emphasis"/>
          <w:highlight w:val="green"/>
        </w:rPr>
        <w:t>fodder for the</w:t>
      </w:r>
      <w:r w:rsidRPr="004B40AF">
        <w:rPr>
          <w:rStyle w:val="Emphasis"/>
        </w:rPr>
        <w:t xml:space="preserve"> </w:t>
      </w:r>
      <w:r w:rsidRPr="001206B6">
        <w:rPr>
          <w:rStyle w:val="StyleUnderline"/>
        </w:rPr>
        <w:t>restructuring of the</w:t>
      </w:r>
      <w:r w:rsidRPr="004B40AF">
        <w:rPr>
          <w:rStyle w:val="Emphasis"/>
        </w:rPr>
        <w:t xml:space="preserve"> </w:t>
      </w:r>
      <w:r w:rsidRPr="00F14E67">
        <w:rPr>
          <w:rStyle w:val="Emphasis"/>
          <w:highlight w:val="green"/>
        </w:rPr>
        <w:t>capitalist economy</w:t>
      </w:r>
      <w:r w:rsidRPr="004B40AF">
        <w:rPr>
          <w:sz w:val="16"/>
        </w:rPr>
        <w:t xml:space="preserve">. As Luc Boltanski and Eve </w:t>
      </w:r>
      <w:proofErr w:type="spellStart"/>
      <w:r w:rsidRPr="004B40AF">
        <w:rPr>
          <w:sz w:val="16"/>
        </w:rPr>
        <w:t>Chiapello</w:t>
      </w:r>
      <w:proofErr w:type="spellEnd"/>
      <w:r w:rsidRPr="004B40AF">
        <w:rPr>
          <w:sz w:val="16"/>
        </w:rPr>
        <w:t xml:space="preserve"> have illustrated in their study of The New Spirit of Capitalism , </w:t>
      </w:r>
      <w:r w:rsidRPr="00F02E60">
        <w:rPr>
          <w:sz w:val="16"/>
        </w:rPr>
        <w:t xml:space="preserve">many of </w:t>
      </w:r>
      <w:r w:rsidRPr="00F02E60">
        <w:rPr>
          <w:rStyle w:val="StyleUnderline"/>
        </w:rPr>
        <w:t xml:space="preserve">the cultural and systemic critiques of capitalism from the 1960s and 1970s have been co-opted and integrated into </w:t>
      </w:r>
      <w:r w:rsidRPr="00F02E60">
        <w:rPr>
          <w:rStyle w:val="Emphasis"/>
        </w:rPr>
        <w:t xml:space="preserve">a new </w:t>
      </w:r>
      <w:r w:rsidRPr="00F02E60">
        <w:rPr>
          <w:rStyle w:val="StyleUnderline"/>
        </w:rPr>
        <w:t xml:space="preserve">capitalist </w:t>
      </w:r>
      <w:r w:rsidRPr="00F02E60">
        <w:rPr>
          <w:rStyle w:val="Emphasis"/>
        </w:rPr>
        <w:t>paradigm</w:t>
      </w:r>
      <w:r w:rsidRPr="00F02E60">
        <w:rPr>
          <w:rStyle w:val="StyleUnderline"/>
        </w:rPr>
        <w:t xml:space="preserve"> that </w:t>
      </w:r>
      <w:r w:rsidRPr="00F02E60">
        <w:rPr>
          <w:rStyle w:val="Emphasis"/>
        </w:rPr>
        <w:t>highlights personal flexibility</w:t>
      </w:r>
      <w:r w:rsidRPr="00F02E60">
        <w:rPr>
          <w:rStyle w:val="Emphasis"/>
          <w:b w:val="0"/>
          <w:bCs/>
        </w:rPr>
        <w:t xml:space="preserve"> (rather than institutional rigidity)</w:t>
      </w:r>
      <w:r w:rsidRPr="00F02E60">
        <w:rPr>
          <w:rStyle w:val="StyleUnderline"/>
          <w:b/>
          <w:bCs/>
        </w:rPr>
        <w:t xml:space="preserve">, </w:t>
      </w:r>
      <w:r w:rsidRPr="00F02E60">
        <w:rPr>
          <w:rStyle w:val="Emphasis"/>
        </w:rPr>
        <w:t xml:space="preserve">networks </w:t>
      </w:r>
      <w:r w:rsidRPr="00F02E60">
        <w:rPr>
          <w:rStyle w:val="StyleUnderline"/>
        </w:rPr>
        <w:t xml:space="preserve">(as opposed to hierarchies) and </w:t>
      </w:r>
      <w:r w:rsidRPr="00F02E60">
        <w:rPr>
          <w:rStyle w:val="Emphasis"/>
        </w:rPr>
        <w:t>personal expression</w:t>
      </w:r>
      <w:r w:rsidRPr="00F02E60">
        <w:rPr>
          <w:rStyle w:val="StyleUnderline"/>
        </w:rPr>
        <w:t xml:space="preserve"> of limited creativity</w:t>
      </w:r>
      <w:r w:rsidRPr="00F02E60">
        <w:rPr>
          <w:sz w:val="16"/>
        </w:rPr>
        <w:t xml:space="preserve">. 45 </w:t>
      </w:r>
    </w:p>
    <w:p w14:paraId="13883C2A" w14:textId="77777777" w:rsidR="00140217" w:rsidRPr="00F02E60" w:rsidRDefault="00140217" w:rsidP="00140217">
      <w:pPr>
        <w:spacing w:after="0"/>
        <w:rPr>
          <w:sz w:val="16"/>
        </w:rPr>
      </w:pPr>
      <w:proofErr w:type="gramStart"/>
      <w:r w:rsidRPr="00F02E60">
        <w:rPr>
          <w:rStyle w:val="StyleUnderline"/>
        </w:rPr>
        <w:t>So</w:t>
      </w:r>
      <w:proofErr w:type="gramEnd"/>
      <w:r w:rsidRPr="00F02E60">
        <w:rPr>
          <w:rStyle w:val="StyleUnderline"/>
        </w:rPr>
        <w:t xml:space="preserve"> while contemporary capitalism may cynically solicit our imaginations at every turn,</w:t>
      </w:r>
      <w:r w:rsidRPr="00F02E60">
        <w:rPr>
          <w:rStyle w:val="Emphasis"/>
        </w:rPr>
        <w:t xml:space="preserve"> what cannot be imagined is an end to the economic system as we know it.</w:t>
      </w:r>
      <w:r w:rsidRPr="00F02E60">
        <w:rPr>
          <w:sz w:val="16"/>
        </w:rPr>
        <w:t xml:space="preserve"> As Fredric Jameson theorizes, </w:t>
      </w:r>
      <w:r w:rsidRPr="00F02E60">
        <w:rPr>
          <w:rStyle w:val="StyleUnderline"/>
        </w:rPr>
        <w:t>today the grip of capitalism on our imagination is so strong that our images of the future are increasingly apocalyptic</w:t>
      </w:r>
      <w:r w:rsidRPr="00F02E60">
        <w:rPr>
          <w:sz w:val="16"/>
        </w:rPr>
        <w:t xml:space="preserve">: </w:t>
      </w:r>
      <w:r w:rsidRPr="00F02E60">
        <w:rPr>
          <w:rStyle w:val="StyleUnderline"/>
        </w:rPr>
        <w:t>we can imagine no other escape from the endless present of neoliberalism except calamity and catastrophe</w:t>
      </w:r>
      <w:r w:rsidRPr="00F02E60">
        <w:rPr>
          <w:sz w:val="16"/>
        </w:rPr>
        <w:t>, so ingrained in our thinking is the world of commodities and commodified social relations. 46</w:t>
      </w:r>
    </w:p>
    <w:p w14:paraId="6C78CBA1" w14:textId="77777777" w:rsidR="00140217" w:rsidRPr="00F02E60" w:rsidRDefault="00140217" w:rsidP="00140217">
      <w:pPr>
        <w:spacing w:after="0"/>
        <w:rPr>
          <w:sz w:val="16"/>
        </w:rPr>
      </w:pPr>
      <w:r w:rsidRPr="00F02E60">
        <w:rPr>
          <w:sz w:val="16"/>
        </w:rPr>
        <w:t xml:space="preserve"> But, as mentioned above, </w:t>
      </w:r>
      <w:r w:rsidRPr="00F02E60">
        <w:rPr>
          <w:u w:val="single"/>
        </w:rPr>
        <w:t>today the imagination has become ever more central to emerging economic and political formations</w:t>
      </w:r>
      <w:r w:rsidRPr="00F02E60">
        <w:rPr>
          <w:sz w:val="16"/>
        </w:rPr>
        <w:t xml:space="preserve">. This shift has been charted by a group of Marxist thinkers who emerged out of the raucous and revolutionary struggles of Italy in the 1970s, struggles that saw the use of tactics like hostage-taking and assassination, met by the state in the form of political murders, mass incarceration and preventative detention. 47 The intellectuals of the Autonomist or </w:t>
      </w:r>
      <w:proofErr w:type="spellStart"/>
      <w:r w:rsidRPr="00F02E60">
        <w:rPr>
          <w:sz w:val="16"/>
        </w:rPr>
        <w:t>Operaismo</w:t>
      </w:r>
      <w:proofErr w:type="spellEnd"/>
      <w:r w:rsidRPr="00F02E60">
        <w:rPr>
          <w:sz w:val="16"/>
        </w:rPr>
        <w:t xml:space="preserve"> (Workerist) movement were to write from exile or prison over the next thirty years, charting </w:t>
      </w:r>
      <w:r w:rsidRPr="00F02E60">
        <w:rPr>
          <w:u w:val="single"/>
        </w:rPr>
        <w:t>a shift in the ‘composition’ of capitalism</w:t>
      </w:r>
      <w:r w:rsidRPr="00F02E60">
        <w:rPr>
          <w:sz w:val="16"/>
        </w:rPr>
        <w:t xml:space="preserve"> as countries like Italy shifted </w:t>
      </w:r>
      <w:r w:rsidRPr="00F02E60">
        <w:rPr>
          <w:u w:val="single"/>
        </w:rPr>
        <w:t>from a post-war manufacturing economy to a so-called ‘knowledge economy’</w:t>
      </w:r>
      <w:r w:rsidRPr="00F02E60">
        <w:rPr>
          <w:sz w:val="16"/>
        </w:rPr>
        <w:t xml:space="preserve"> – </w:t>
      </w:r>
      <w:r w:rsidRPr="00F02E60">
        <w:rPr>
          <w:u w:val="single"/>
        </w:rPr>
        <w:t xml:space="preserve">from </w:t>
      </w:r>
      <w:r w:rsidRPr="00F02E60">
        <w:rPr>
          <w:rStyle w:val="Emphasis"/>
        </w:rPr>
        <w:t xml:space="preserve">material to immaterial </w:t>
      </w:r>
      <w:proofErr w:type="spellStart"/>
      <w:r w:rsidRPr="00F02E60">
        <w:rPr>
          <w:rStyle w:val="Emphasis"/>
        </w:rPr>
        <w:t>labour</w:t>
      </w:r>
      <w:proofErr w:type="spellEnd"/>
      <w:r w:rsidRPr="00F02E60">
        <w:rPr>
          <w:sz w:val="16"/>
        </w:rPr>
        <w:t xml:space="preserve">. </w:t>
      </w:r>
      <w:r w:rsidRPr="00F02E60">
        <w:rPr>
          <w:u w:val="single"/>
        </w:rPr>
        <w:t>Autonomists see this shift as one where, thanks to the computer, transportation and communications revolutions that have accompanied globalization, capitalism is revolutionizing itself</w:t>
      </w:r>
      <w:r w:rsidRPr="00F02E60">
        <w:rPr>
          <w:sz w:val="16"/>
        </w:rPr>
        <w:t xml:space="preserve">. The </w:t>
      </w:r>
      <w:r w:rsidRPr="00F02E60">
        <w:rPr>
          <w:u w:val="single"/>
        </w:rPr>
        <w:t>radical movements of the 1960s and 1970s represented a monumental threat to global capitalism</w:t>
      </w:r>
      <w:r w:rsidRPr="00F02E60">
        <w:rPr>
          <w:sz w:val="16"/>
        </w:rPr>
        <w:t xml:space="preserve"> in that </w:t>
      </w:r>
      <w:r w:rsidRPr="00F02E60">
        <w:rPr>
          <w:u w:val="single"/>
        </w:rPr>
        <w:t xml:space="preserve">they </w:t>
      </w:r>
      <w:r w:rsidRPr="00F02E60">
        <w:rPr>
          <w:rStyle w:val="Emphasis"/>
        </w:rPr>
        <w:t>demanded</w:t>
      </w:r>
      <w:r w:rsidRPr="00F02E60">
        <w:rPr>
          <w:u w:val="single"/>
        </w:rPr>
        <w:t xml:space="preserve"> not only a bigger piece of the economic pie but </w:t>
      </w:r>
      <w:r w:rsidRPr="00F02E60">
        <w:rPr>
          <w:rStyle w:val="Emphasis"/>
        </w:rPr>
        <w:t>a whole new society</w:t>
      </w:r>
      <w:r w:rsidRPr="00F02E60">
        <w:rPr>
          <w:u w:val="single"/>
        </w:rPr>
        <w:t xml:space="preserve">, one that </w:t>
      </w:r>
      <w:r w:rsidRPr="00F02E60">
        <w:rPr>
          <w:rStyle w:val="Emphasis"/>
        </w:rPr>
        <w:t>offered workers and others real solidarity</w:t>
      </w:r>
      <w:r w:rsidRPr="00F02E60">
        <w:rPr>
          <w:u w:val="single"/>
        </w:rPr>
        <w:t>, autonomy, democracy, fulfilment and creativity</w:t>
      </w:r>
      <w:r w:rsidRPr="00F02E60">
        <w:rPr>
          <w:sz w:val="16"/>
        </w:rPr>
        <w:t xml:space="preserve">. </w:t>
      </w:r>
    </w:p>
    <w:p w14:paraId="7128DE6A" w14:textId="77777777" w:rsidR="00140217" w:rsidRPr="00F02E60" w:rsidRDefault="00140217" w:rsidP="00140217">
      <w:pPr>
        <w:spacing w:after="0"/>
        <w:rPr>
          <w:sz w:val="16"/>
        </w:rPr>
      </w:pPr>
      <w:r w:rsidRPr="00F02E60">
        <w:rPr>
          <w:sz w:val="16"/>
        </w:rPr>
        <w:t xml:space="preserve">In response to this and to the no-longer-profitable ‘class compromise’ of the New Deal in the USA and similar </w:t>
      </w:r>
      <w:proofErr w:type="spellStart"/>
      <w:r w:rsidRPr="00F02E60">
        <w:rPr>
          <w:sz w:val="16"/>
        </w:rPr>
        <w:t>socialdemocratic</w:t>
      </w:r>
      <w:proofErr w:type="spellEnd"/>
      <w:r w:rsidRPr="00F02E60">
        <w:rPr>
          <w:sz w:val="16"/>
        </w:rPr>
        <w:t xml:space="preserve"> economic measures elsewhere, </w:t>
      </w:r>
      <w:r w:rsidRPr="00F02E60">
        <w:rPr>
          <w:rStyle w:val="StyleUnderline"/>
        </w:rPr>
        <w:t xml:space="preserve">capitalism mutated, sending manufacturing offshore, smashing mainstream organized </w:t>
      </w:r>
      <w:proofErr w:type="spellStart"/>
      <w:r w:rsidRPr="00F02E60">
        <w:rPr>
          <w:rStyle w:val="StyleUnderline"/>
        </w:rPr>
        <w:t>labour</w:t>
      </w:r>
      <w:proofErr w:type="spellEnd"/>
      <w:r w:rsidRPr="00F02E60">
        <w:rPr>
          <w:rStyle w:val="StyleUnderline"/>
        </w:rPr>
        <w:t>, and relying increasingly on the network form and ‘</w:t>
      </w:r>
      <w:r w:rsidRPr="00F02E60">
        <w:rPr>
          <w:rStyle w:val="Emphasis"/>
        </w:rPr>
        <w:t>just-in-time’ production</w:t>
      </w:r>
      <w:r w:rsidRPr="00F02E60">
        <w:rPr>
          <w:rStyle w:val="StyleUnderline"/>
        </w:rPr>
        <w:t xml:space="preserve"> protocols to keep profits high and costs as low as possible</w:t>
      </w:r>
      <w:r w:rsidRPr="00F02E60">
        <w:rPr>
          <w:sz w:val="16"/>
        </w:rPr>
        <w:t xml:space="preserve">. </w:t>
      </w:r>
      <w:proofErr w:type="gramStart"/>
      <w:r w:rsidRPr="00F02E60">
        <w:rPr>
          <w:sz w:val="16"/>
        </w:rPr>
        <w:t>In order to</w:t>
      </w:r>
      <w:proofErr w:type="gramEnd"/>
      <w:r w:rsidRPr="00F02E60">
        <w:rPr>
          <w:sz w:val="16"/>
        </w:rPr>
        <w:t xml:space="preserve"> facilitate </w:t>
      </w:r>
      <w:r w:rsidRPr="00F02E60">
        <w:rPr>
          <w:rStyle w:val="StyleUnderline"/>
        </w:rPr>
        <w:t xml:space="preserve">this </w:t>
      </w:r>
      <w:r w:rsidRPr="00F02E60">
        <w:rPr>
          <w:rStyle w:val="Emphasis"/>
        </w:rPr>
        <w:t>new cycle of accumulation,</w:t>
      </w:r>
      <w:r w:rsidRPr="00F02E60">
        <w:rPr>
          <w:sz w:val="16"/>
        </w:rPr>
        <w:t xml:space="preserve"> as a system </w:t>
      </w:r>
      <w:r w:rsidRPr="00F02E60">
        <w:rPr>
          <w:rStyle w:val="StyleUnderline"/>
        </w:rPr>
        <w:t xml:space="preserve">capitalism also began to rely more heavily on </w:t>
      </w:r>
      <w:r w:rsidRPr="00F02E60">
        <w:rPr>
          <w:sz w:val="16"/>
        </w:rPr>
        <w:t xml:space="preserve">what Autonomists call </w:t>
      </w:r>
      <w:r w:rsidRPr="00F02E60">
        <w:rPr>
          <w:rStyle w:val="StyleUnderline"/>
        </w:rPr>
        <w:t xml:space="preserve">‘cognitive’ or ‘immaterial’ </w:t>
      </w:r>
      <w:proofErr w:type="spellStart"/>
      <w:r w:rsidRPr="00F02E60">
        <w:rPr>
          <w:rStyle w:val="StyleUnderline"/>
        </w:rPr>
        <w:t>labour</w:t>
      </w:r>
      <w:proofErr w:type="spellEnd"/>
      <w:r w:rsidRPr="00F02E60">
        <w:rPr>
          <w:rStyle w:val="StyleUnderline"/>
        </w:rPr>
        <w:t xml:space="preserve"> or the </w:t>
      </w:r>
      <w:proofErr w:type="spellStart"/>
      <w:r w:rsidRPr="00F02E60">
        <w:rPr>
          <w:rStyle w:val="StyleUnderline"/>
        </w:rPr>
        <w:t>labour</w:t>
      </w:r>
      <w:proofErr w:type="spellEnd"/>
      <w:r w:rsidRPr="00F02E60">
        <w:rPr>
          <w:rStyle w:val="StyleUnderline"/>
        </w:rPr>
        <w:t xml:space="preserve"> of people to create information, community and commercial networks</w:t>
      </w:r>
      <w:r w:rsidRPr="00F02E60">
        <w:rPr>
          <w:sz w:val="16"/>
        </w:rPr>
        <w:t xml:space="preserve">. In response to demands for autonomy, creativity and community, capitalism began to offer </w:t>
      </w:r>
      <w:proofErr w:type="gramStart"/>
      <w:r w:rsidRPr="00F02E60">
        <w:rPr>
          <w:sz w:val="16"/>
        </w:rPr>
        <w:t>more and more</w:t>
      </w:r>
      <w:proofErr w:type="gramEnd"/>
      <w:r w:rsidRPr="00F02E60">
        <w:rPr>
          <w:sz w:val="16"/>
        </w:rPr>
        <w:t xml:space="preserve"> targeted and agent-driven commodities, particularly in the form of new technologies like computers, better (cheaper) transportation and communication infrastructure. </w:t>
      </w:r>
      <w:r w:rsidRPr="00F02E60">
        <w:rPr>
          <w:rStyle w:val="StyleUnderline"/>
        </w:rPr>
        <w:t xml:space="preserve">It also took the opportunity to find new ways of </w:t>
      </w:r>
      <w:r w:rsidRPr="00F02E60">
        <w:rPr>
          <w:rStyle w:val="Emphasis"/>
        </w:rPr>
        <w:t>fragmenting work</w:t>
      </w:r>
      <w:r w:rsidRPr="00F02E60">
        <w:rPr>
          <w:sz w:val="16"/>
        </w:rPr>
        <w:t xml:space="preserve">, </w:t>
      </w:r>
      <w:r w:rsidRPr="00F02E60">
        <w:rPr>
          <w:rStyle w:val="Emphasis"/>
        </w:rPr>
        <w:t>offering precarious, temporary, part-time employment as ‘liberation’ from routine and hierarchy.</w:t>
      </w:r>
      <w:r w:rsidRPr="00F02E60">
        <w:rPr>
          <w:sz w:val="16"/>
        </w:rPr>
        <w:t xml:space="preserve"> </w:t>
      </w:r>
    </w:p>
    <w:p w14:paraId="47E97D52" w14:textId="77777777" w:rsidR="00140217" w:rsidRPr="00D93A5D" w:rsidRDefault="00140217" w:rsidP="00140217">
      <w:pPr>
        <w:spacing w:after="0"/>
        <w:rPr>
          <w:sz w:val="16"/>
        </w:rPr>
      </w:pPr>
      <w:r w:rsidRPr="00F02E60">
        <w:rPr>
          <w:sz w:val="16"/>
        </w:rPr>
        <w:t xml:space="preserve">For Autonomists, </w:t>
      </w:r>
      <w:r w:rsidRPr="00F02E60">
        <w:rPr>
          <w:rStyle w:val="StyleUnderline"/>
        </w:rPr>
        <w:t xml:space="preserve">capitalism today is not merely interested in harvesting and controlling the </w:t>
      </w:r>
      <w:proofErr w:type="spellStart"/>
      <w:r w:rsidRPr="00F02E60">
        <w:rPr>
          <w:rStyle w:val="StyleUnderline"/>
        </w:rPr>
        <w:t>labour</w:t>
      </w:r>
      <w:proofErr w:type="spellEnd"/>
      <w:r w:rsidRPr="00F02E60">
        <w:rPr>
          <w:rStyle w:val="StyleUnderline"/>
        </w:rPr>
        <w:t xml:space="preserve">-time of workers </w:t>
      </w:r>
      <w:proofErr w:type="gramStart"/>
      <w:r w:rsidRPr="00F02E60">
        <w:rPr>
          <w:rStyle w:val="StyleUnderline"/>
        </w:rPr>
        <w:t>in order to</w:t>
      </w:r>
      <w:proofErr w:type="gramEnd"/>
      <w:r w:rsidRPr="00F02E60">
        <w:rPr>
          <w:rStyle w:val="StyleUnderline"/>
        </w:rPr>
        <w:t xml:space="preserve"> extract surplus value</w:t>
      </w:r>
      <w:r w:rsidRPr="00F02E60">
        <w:rPr>
          <w:sz w:val="16"/>
        </w:rPr>
        <w:t xml:space="preserve">. Rather, </w:t>
      </w:r>
      <w:r w:rsidRPr="00F02E60">
        <w:rPr>
          <w:rStyle w:val="StyleUnderline"/>
        </w:rPr>
        <w:t>capitalism has dissolved into society and social relationships themselves and seeks to shape the way people make community, networks, and even their own ‘subjectivity’</w:t>
      </w:r>
      <w:r w:rsidRPr="00F02E60">
        <w:rPr>
          <w:sz w:val="16"/>
        </w:rPr>
        <w:t xml:space="preserve"> or personhood – it has become </w:t>
      </w:r>
      <w:r w:rsidRPr="00F02E60">
        <w:rPr>
          <w:rStyle w:val="StyleUnderline"/>
        </w:rPr>
        <w:t>properly ‘biopolitical’</w:t>
      </w:r>
      <w:r w:rsidRPr="00F02E60">
        <w:rPr>
          <w:sz w:val="16"/>
        </w:rPr>
        <w:t xml:space="preserve">. From this perspective, imagination becomes a key battleground over what these </w:t>
      </w:r>
      <w:proofErr w:type="gramStart"/>
      <w:r w:rsidRPr="00F02E60">
        <w:rPr>
          <w:sz w:val="16"/>
        </w:rPr>
        <w:t>theorists</w:t>
      </w:r>
      <w:proofErr w:type="gramEnd"/>
      <w:r w:rsidRPr="00F02E60">
        <w:rPr>
          <w:sz w:val="16"/>
        </w:rPr>
        <w:t xml:space="preserve"> term ‘the general intellect’ – the sort of baseline of social knowledges, competencies and understandings that allow us to communicate and work together, and that also represent the timbre of our collective, creative power. </w:t>
      </w:r>
      <w:r w:rsidRPr="00F02E60">
        <w:rPr>
          <w:rStyle w:val="StyleUnderline"/>
        </w:rPr>
        <w:t xml:space="preserve">Under this new moment of </w:t>
      </w:r>
      <w:proofErr w:type="gramStart"/>
      <w:r w:rsidRPr="00F02E60">
        <w:rPr>
          <w:rStyle w:val="StyleUnderline"/>
        </w:rPr>
        <w:t>capitalism</w:t>
      </w:r>
      <w:proofErr w:type="gramEnd"/>
      <w:r w:rsidRPr="00F02E60">
        <w:rPr>
          <w:rStyle w:val="StyleUnderline"/>
        </w:rPr>
        <w:t xml:space="preserve"> we are taught to understand ourselves as self-contained economic units, going about our daily lives like </w:t>
      </w:r>
      <w:proofErr w:type="gramStart"/>
      <w:r w:rsidRPr="00F02E60">
        <w:rPr>
          <w:rStyle w:val="StyleUnderline"/>
        </w:rPr>
        <w:t>mini-corporations</w:t>
      </w:r>
      <w:proofErr w:type="gramEnd"/>
      <w:r w:rsidRPr="00F02E60">
        <w:rPr>
          <w:rStyle w:val="StyleUnderline"/>
        </w:rPr>
        <w:t>, maximizing our personal gains and ignoring any calls to social responsibility</w:t>
      </w:r>
      <w:r w:rsidRPr="00D93A5D">
        <w:rPr>
          <w:rStyle w:val="StyleUnderline"/>
        </w:rPr>
        <w:t xml:space="preserve"> or solidarity.</w:t>
      </w:r>
      <w:r w:rsidRPr="00D93A5D">
        <w:rPr>
          <w:sz w:val="16"/>
        </w:rPr>
        <w:t xml:space="preserve"> Under global ‘cognitive capitalism’ or what luminary Autonomists Michael Hardt and Antonio Negri call ‘Empire’ (not to be mistaken for an older moment of ‘imperialism’), the free market must be allowed to organize the cooperation and the possibilities of this ‘multitude’ of increasingly fragmented human actors. 48 </w:t>
      </w:r>
    </w:p>
    <w:p w14:paraId="63799385" w14:textId="77777777" w:rsidR="00140217" w:rsidRPr="00D93A5D" w:rsidRDefault="00140217" w:rsidP="00140217">
      <w:pPr>
        <w:spacing w:after="0"/>
        <w:rPr>
          <w:sz w:val="16"/>
        </w:rPr>
      </w:pPr>
      <w:r w:rsidRPr="00D93A5D">
        <w:rPr>
          <w:sz w:val="16"/>
        </w:rPr>
        <w:t xml:space="preserve">Globalization and struggles for </w:t>
      </w:r>
      <w:proofErr w:type="gramStart"/>
      <w:r w:rsidRPr="00D93A5D">
        <w:rPr>
          <w:sz w:val="16"/>
        </w:rPr>
        <w:t>the imagination</w:t>
      </w:r>
      <w:proofErr w:type="gramEnd"/>
    </w:p>
    <w:p w14:paraId="4A1D4243" w14:textId="77777777" w:rsidR="00140217" w:rsidRPr="00D93A5D" w:rsidRDefault="00140217" w:rsidP="00140217">
      <w:pPr>
        <w:spacing w:after="0"/>
        <w:rPr>
          <w:sz w:val="16"/>
        </w:rPr>
      </w:pPr>
      <w:r w:rsidRPr="00D93A5D">
        <w:rPr>
          <w:sz w:val="16"/>
        </w:rPr>
        <w:t xml:space="preserve">The consequence of all of this is that even as </w:t>
      </w:r>
      <w:r w:rsidRPr="001206B6">
        <w:rPr>
          <w:rStyle w:val="StyleUnderline"/>
        </w:rPr>
        <w:t>capitalist</w:t>
      </w:r>
      <w:r w:rsidRPr="00D93A5D">
        <w:rPr>
          <w:rStyle w:val="Emphasis"/>
        </w:rPr>
        <w:t xml:space="preserve"> </w:t>
      </w:r>
      <w:r w:rsidRPr="00F14E67">
        <w:rPr>
          <w:rStyle w:val="Emphasis"/>
          <w:highlight w:val="green"/>
        </w:rPr>
        <w:t>globalization accelerates</w:t>
      </w:r>
      <w:r w:rsidRPr="00D93A5D">
        <w:rPr>
          <w:rStyle w:val="Emphasis"/>
        </w:rPr>
        <w:t xml:space="preserve"> </w:t>
      </w:r>
      <w:r w:rsidRPr="001206B6">
        <w:rPr>
          <w:rStyle w:val="StyleUnderline"/>
        </w:rPr>
        <w:t>dynamics of</w:t>
      </w:r>
      <w:r w:rsidRPr="00D93A5D">
        <w:rPr>
          <w:rStyle w:val="Emphasis"/>
        </w:rPr>
        <w:t xml:space="preserve"> </w:t>
      </w:r>
      <w:r w:rsidRPr="00F14E67">
        <w:rPr>
          <w:rStyle w:val="Emphasis"/>
          <w:highlight w:val="green"/>
        </w:rPr>
        <w:t>exploitation, commodification</w:t>
      </w:r>
      <w:r w:rsidRPr="00D93A5D">
        <w:rPr>
          <w:sz w:val="16"/>
        </w:rPr>
        <w:t xml:space="preserve">, </w:t>
      </w:r>
      <w:r w:rsidRPr="00D93A5D">
        <w:rPr>
          <w:rStyle w:val="StyleUnderline"/>
        </w:rPr>
        <w:t xml:space="preserve">enclosure </w:t>
      </w:r>
      <w:r w:rsidRPr="00F14E67">
        <w:rPr>
          <w:rStyle w:val="StyleUnderline"/>
          <w:highlight w:val="green"/>
        </w:rPr>
        <w:t xml:space="preserve">and </w:t>
      </w:r>
      <w:r w:rsidRPr="00F14E67">
        <w:rPr>
          <w:rStyle w:val="Emphasis"/>
          <w:highlight w:val="green"/>
        </w:rPr>
        <w:t>destruction</w:t>
      </w:r>
      <w:r w:rsidRPr="00D93A5D">
        <w:rPr>
          <w:sz w:val="16"/>
        </w:rPr>
        <w:t xml:space="preserve">, the possibilities for the articulation and emergence of new forms, terrains and subjectivities of and in struggle similarly accelerate. Again, there is nothing inherently or automatically liberatory about this situation; it is as fraught with risk as it is with possibility, but it remains fundamentally ambivalent, ambiguous, and – most importantly – open to radical alternatives. Its outcome will undoubtedly depend upon the ends to which the imagination, so necessarily and powerfully active within it, will be directed. Importantly, for the Autonomists, </w:t>
      </w:r>
      <w:r w:rsidRPr="00D93A5D">
        <w:rPr>
          <w:rStyle w:val="StyleUnderline"/>
        </w:rPr>
        <w:t>this act of the imagination is not merely mental; it is also material. We must imagine with our feet or, in the idiom of the Zapatistas</w:t>
      </w:r>
      <w:r w:rsidRPr="00D93A5D">
        <w:rPr>
          <w:sz w:val="16"/>
        </w:rPr>
        <w:t xml:space="preserve">, think while we walk. </w:t>
      </w:r>
      <w:r w:rsidRPr="00F14E67">
        <w:rPr>
          <w:rStyle w:val="Emphasis"/>
          <w:highlight w:val="green"/>
        </w:rPr>
        <w:t>Creating anti-capitalist alternatives</w:t>
      </w:r>
      <w:r w:rsidRPr="00D93A5D">
        <w:rPr>
          <w:sz w:val="16"/>
        </w:rPr>
        <w:t xml:space="preserve">, new modes of being and working together </w:t>
      </w:r>
      <w:r w:rsidRPr="00F14E67">
        <w:rPr>
          <w:rStyle w:val="StyleUnderline"/>
          <w:highlight w:val="green"/>
        </w:rPr>
        <w:t>beyond the profit motive</w:t>
      </w:r>
      <w:r w:rsidRPr="00D93A5D">
        <w:rPr>
          <w:rStyle w:val="StyleUnderline"/>
        </w:rPr>
        <w:t xml:space="preserve"> in the present is </w:t>
      </w:r>
      <w:r w:rsidRPr="00F14E67">
        <w:rPr>
          <w:rStyle w:val="StyleUnderline"/>
          <w:highlight w:val="green"/>
        </w:rPr>
        <w:t>a form of ‘exodus’ from Empire</w:t>
      </w:r>
      <w:r w:rsidRPr="00D93A5D">
        <w:rPr>
          <w:sz w:val="16"/>
        </w:rPr>
        <w:t xml:space="preserve">: not so much an explosive revolution but a walking </w:t>
      </w:r>
      <w:r w:rsidRPr="00F14E67">
        <w:rPr>
          <w:rStyle w:val="StyleUnderline"/>
          <w:highlight w:val="green"/>
        </w:rPr>
        <w:t xml:space="preserve">away from exploitation and </w:t>
      </w:r>
      <w:r w:rsidRPr="00F14E67">
        <w:rPr>
          <w:rStyle w:val="Emphasis"/>
          <w:highlight w:val="green"/>
        </w:rPr>
        <w:t>the building of new commons</w:t>
      </w:r>
      <w:r w:rsidRPr="00D93A5D">
        <w:rPr>
          <w:sz w:val="16"/>
        </w:rPr>
        <w:t xml:space="preserve"> (see Chapter 2).49 </w:t>
      </w:r>
    </w:p>
    <w:p w14:paraId="5F83E239" w14:textId="77777777" w:rsidR="00140217" w:rsidRPr="00F02E60" w:rsidRDefault="00140217" w:rsidP="00140217">
      <w:pPr>
        <w:spacing w:after="0"/>
        <w:rPr>
          <w:sz w:val="16"/>
        </w:rPr>
      </w:pPr>
      <w:r w:rsidRPr="00D93A5D">
        <w:rPr>
          <w:sz w:val="16"/>
        </w:rPr>
        <w:t xml:space="preserve">Within the context of the ever-deeper integration of capital into social life, subjectivity, community and the imagination, we have seen the rise, recently, of calls for more radical imagination and suggestions that even imagining different worlds is, today, a radical act against the closure of history. Many of these approaches assembled (or were pigeonholed) under the banner of the </w:t>
      </w:r>
      <w:proofErr w:type="spellStart"/>
      <w:r w:rsidRPr="00D93A5D">
        <w:rPr>
          <w:sz w:val="16"/>
        </w:rPr>
        <w:t>alteror</w:t>
      </w:r>
      <w:proofErr w:type="spellEnd"/>
      <w:r w:rsidRPr="00D93A5D">
        <w:rPr>
          <w:sz w:val="16"/>
        </w:rPr>
        <w:t xml:space="preserve"> anti-globalization movement or ‘global justice movement’, which saw new forms of protest, alliances and movement strategize to confront corporate rule. The World Social Forum (WSF), for </w:t>
      </w:r>
      <w:r w:rsidRPr="00F02E60">
        <w:rPr>
          <w:sz w:val="16"/>
        </w:rPr>
        <w:t xml:space="preserve">instance, was almost immediately heralded as the unleashing of the imagination for global justice and greeted with intense optimism, especially by the Northern left. But the failure of the </w:t>
      </w:r>
      <w:proofErr w:type="gramStart"/>
      <w:r w:rsidRPr="00F02E60">
        <w:rPr>
          <w:sz w:val="16"/>
        </w:rPr>
        <w:t>WSF[</w:t>
      </w:r>
      <w:proofErr w:type="gramEnd"/>
      <w:r w:rsidRPr="00F02E60">
        <w:rPr>
          <w:sz w:val="16"/>
        </w:rPr>
        <w:t xml:space="preserve">World Social Forum] to manifest the mass movements against global capitalism has put the value of ‘talking </w:t>
      </w:r>
      <w:proofErr w:type="gramStart"/>
      <w:r w:rsidRPr="00F02E60">
        <w:rPr>
          <w:sz w:val="16"/>
        </w:rPr>
        <w:t>politics’</w:t>
      </w:r>
      <w:proofErr w:type="gramEnd"/>
      <w:r w:rsidRPr="00F02E60">
        <w:rPr>
          <w:sz w:val="16"/>
        </w:rPr>
        <w:t xml:space="preserve"> and the radical imagination into question. </w:t>
      </w:r>
    </w:p>
    <w:p w14:paraId="618A9566" w14:textId="77777777" w:rsidR="00140217" w:rsidRDefault="00140217" w:rsidP="00140217">
      <w:pPr>
        <w:spacing w:after="0"/>
        <w:rPr>
          <w:sz w:val="16"/>
        </w:rPr>
      </w:pPr>
      <w:r w:rsidRPr="00F02E60">
        <w:rPr>
          <w:rStyle w:val="StyleUnderline"/>
        </w:rPr>
        <w:t>At the same time, we have witnessed over the past ten years a terrifying rise in reactionary imaginations</w:t>
      </w:r>
      <w:r w:rsidRPr="00F02E60">
        <w:rPr>
          <w:sz w:val="16"/>
        </w:rPr>
        <w:t xml:space="preserve">: new </w:t>
      </w:r>
      <w:r w:rsidRPr="00F02E60">
        <w:rPr>
          <w:rStyle w:val="StyleUnderline"/>
        </w:rPr>
        <w:t>ethnic nationalisms, fundamentalisms and militarisms</w:t>
      </w:r>
      <w:r w:rsidRPr="00F02E60">
        <w:rPr>
          <w:sz w:val="16"/>
        </w:rPr>
        <w:t xml:space="preserve"> that demand justice and decry the effects of global neoliberal capitalism (the breakdown of faith, community, nation, older styles of patriarchy) but do so in despicable ways and towards despicable ends. </w:t>
      </w:r>
      <w:r w:rsidRPr="00F02E60">
        <w:rPr>
          <w:rStyle w:val="StyleUnderline"/>
        </w:rPr>
        <w:t>An honest look at the landscape of the radical imagination today cannot avoid the success of</w:t>
      </w:r>
      <w:r w:rsidRPr="00F02E60">
        <w:rPr>
          <w:sz w:val="16"/>
        </w:rPr>
        <w:t xml:space="preserve"> al-Qaeda, the Tea Party, Golden Dawn, and other emerging </w:t>
      </w:r>
      <w:r w:rsidRPr="00F02E60">
        <w:rPr>
          <w:rStyle w:val="StyleUnderline"/>
        </w:rPr>
        <w:t>right-wing xenophobes in capturing the imagination of and radicalizing millions of disaffected people</w:t>
      </w:r>
      <w:r w:rsidRPr="00F02E60">
        <w:rPr>
          <w:sz w:val="16"/>
        </w:rPr>
        <w:t xml:space="preserve"> (see Chapter 1).</w:t>
      </w:r>
    </w:p>
    <w:p w14:paraId="02EEA486" w14:textId="77777777" w:rsidR="00140217" w:rsidRDefault="00140217" w:rsidP="00B61A26"/>
    <w:p w14:paraId="1E077248" w14:textId="77777777" w:rsidR="00B61A26" w:rsidRDefault="00B61A26" w:rsidP="00B61A26">
      <w:pPr>
        <w:pStyle w:val="Heading4"/>
      </w:pPr>
      <w:r>
        <w:t xml:space="preserve">Capitalism causes extinction. It fuels endless cycles of militarism and destruction </w:t>
      </w:r>
    </w:p>
    <w:p w14:paraId="1EB7F4AC" w14:textId="77777777" w:rsidR="00B61A26" w:rsidRDefault="00B61A26" w:rsidP="00B61A26">
      <w:pPr>
        <w:spacing w:after="0"/>
      </w:pPr>
      <w:r>
        <w:rPr>
          <w:b/>
          <w:bCs/>
          <w:sz w:val="26"/>
          <w:szCs w:val="26"/>
        </w:rPr>
        <w:t xml:space="preserve">Derber and Handel 23 </w:t>
      </w:r>
      <w:r>
        <w:t xml:space="preserve">(Charles, </w:t>
      </w:r>
      <w:r w:rsidRPr="00E40193">
        <w:t xml:space="preserve">American Professor of Sociology at Boston College. His work focuses on the crises of capitalism, globalization, corporate power, neo-fascism, American militarism, the culture of hegemony, the climate crisis, and the new peace and global justice movements. </w:t>
      </w:r>
      <w:r>
        <w:t xml:space="preserve">Peter, Writer at Truthout, </w:t>
      </w:r>
      <w:r w:rsidRPr="00E40193">
        <w:t xml:space="preserve">We Must Reckon </w:t>
      </w:r>
      <w:proofErr w:type="gramStart"/>
      <w:r w:rsidRPr="00E40193">
        <w:t>With</w:t>
      </w:r>
      <w:proofErr w:type="gramEnd"/>
      <w:r w:rsidRPr="00E40193">
        <w:t xml:space="preserve"> the Most Dangerous System of Extinction Humans Ever Created</w:t>
      </w:r>
      <w:r>
        <w:t xml:space="preserve">, Interview with Charles Derber, December 2023, </w:t>
      </w:r>
      <w:r w:rsidRPr="00E40193">
        <w:t>https://truthout.org/articles/we-must-reckon-with-the-most-dangerous-system-of-extinction-humans-ever-created/</w:t>
      </w:r>
      <w:r>
        <w:t xml:space="preserve">, //[UTD][SG]) </w:t>
      </w:r>
    </w:p>
    <w:p w14:paraId="12322D06" w14:textId="77777777" w:rsidR="00B61A26" w:rsidRPr="00E40193" w:rsidRDefault="00B61A26" w:rsidP="00B61A26">
      <w:pPr>
        <w:spacing w:after="0" w:line="240" w:lineRule="auto"/>
      </w:pPr>
    </w:p>
    <w:p w14:paraId="29F5FE0C" w14:textId="77777777" w:rsidR="00B61A26" w:rsidRPr="00D85E2E" w:rsidRDefault="00B61A26" w:rsidP="00B61A26">
      <w:pPr>
        <w:rPr>
          <w:sz w:val="16"/>
        </w:rPr>
      </w:pPr>
      <w:r w:rsidRPr="00A92344">
        <w:rPr>
          <w:sz w:val="16"/>
        </w:rPr>
        <w:t xml:space="preserve">Dying for Capitalism shows </w:t>
      </w:r>
      <w:r w:rsidRPr="00D85E2E">
        <w:rPr>
          <w:sz w:val="16"/>
        </w:rPr>
        <w:t xml:space="preserve">the existential threat has grown faster than I had imagined. This is not simply because </w:t>
      </w:r>
      <w:r w:rsidRPr="00A92344">
        <w:rPr>
          <w:sz w:val="16"/>
        </w:rPr>
        <w:t xml:space="preserve">of the </w:t>
      </w:r>
      <w:r w:rsidRPr="00F14E67">
        <w:rPr>
          <w:rStyle w:val="Emphasis"/>
          <w:highlight w:val="green"/>
        </w:rPr>
        <w:t>acceleration of climate tipping points</w:t>
      </w:r>
      <w:r w:rsidRPr="00A92344">
        <w:rPr>
          <w:rStyle w:val="StyleUnderline"/>
        </w:rPr>
        <w:t xml:space="preserve"> but the </w:t>
      </w:r>
      <w:r w:rsidRPr="00F14E67">
        <w:rPr>
          <w:rStyle w:val="StyleUnderline"/>
          <w:highlight w:val="green"/>
        </w:rPr>
        <w:t xml:space="preserve">escalating risk of </w:t>
      </w:r>
      <w:r w:rsidRPr="00F14E67">
        <w:rPr>
          <w:rStyle w:val="Emphasis"/>
          <w:highlight w:val="green"/>
        </w:rPr>
        <w:t>nuclear war</w:t>
      </w:r>
      <w:r w:rsidRPr="00A92344">
        <w:rPr>
          <w:rStyle w:val="StyleUnderline"/>
        </w:rPr>
        <w:t xml:space="preserve"> arising </w:t>
      </w:r>
      <w:r w:rsidRPr="00F14E67">
        <w:rPr>
          <w:rStyle w:val="StyleUnderline"/>
          <w:highlight w:val="green"/>
        </w:rPr>
        <w:t>from an</w:t>
      </w:r>
      <w:r w:rsidRPr="00A92344">
        <w:rPr>
          <w:rStyle w:val="StyleUnderline"/>
        </w:rPr>
        <w:t xml:space="preserve"> increasingly </w:t>
      </w:r>
      <w:r w:rsidRPr="00F14E67">
        <w:rPr>
          <w:rStyle w:val="StyleUnderline"/>
          <w:highlight w:val="green"/>
        </w:rPr>
        <w:t>unstable</w:t>
      </w:r>
      <w:r w:rsidRPr="00A92344">
        <w:rPr>
          <w:rStyle w:val="StyleUnderline"/>
        </w:rPr>
        <w:t xml:space="preserve"> and </w:t>
      </w:r>
      <w:r w:rsidRPr="00F14E67">
        <w:rPr>
          <w:rStyle w:val="StyleUnderline"/>
          <w:highlight w:val="green"/>
        </w:rPr>
        <w:t>militarized</w:t>
      </w:r>
      <w:r w:rsidRPr="00A92344">
        <w:rPr>
          <w:rStyle w:val="StyleUnderline"/>
        </w:rPr>
        <w:t xml:space="preserve"> international and </w:t>
      </w:r>
      <w:r w:rsidRPr="00F14E67">
        <w:rPr>
          <w:rStyle w:val="StyleUnderline"/>
          <w:highlight w:val="green"/>
        </w:rPr>
        <w:t>American</w:t>
      </w:r>
      <w:r w:rsidRPr="00A92344">
        <w:rPr>
          <w:rStyle w:val="StyleUnderline"/>
        </w:rPr>
        <w:t xml:space="preserve"> world </w:t>
      </w:r>
      <w:r w:rsidRPr="00F14E67">
        <w:rPr>
          <w:rStyle w:val="StyleUnderline"/>
          <w:highlight w:val="green"/>
        </w:rPr>
        <w:t>order</w:t>
      </w:r>
      <w:r w:rsidRPr="00A92344">
        <w:rPr>
          <w:rStyle w:val="StyleUnderline"/>
        </w:rPr>
        <w:t>.</w:t>
      </w:r>
      <w:r w:rsidRPr="00A92344">
        <w:rPr>
          <w:sz w:val="16"/>
        </w:rPr>
        <w:t xml:space="preserve"> Witness </w:t>
      </w:r>
      <w:r w:rsidRPr="00D85E2E">
        <w:rPr>
          <w:sz w:val="16"/>
        </w:rPr>
        <w:t xml:space="preserve">not just </w:t>
      </w:r>
      <w:r w:rsidRPr="00D85E2E">
        <w:rPr>
          <w:rStyle w:val="StyleUnderline"/>
        </w:rPr>
        <w:t>Ukraine after U.S.-driven NATO expansion to the Russian border but the bipartisan new Cold War with China and today’s erupting wars in the Middle East.</w:t>
      </w:r>
      <w:r w:rsidRPr="00D85E2E">
        <w:rPr>
          <w:sz w:val="16"/>
        </w:rPr>
        <w:t xml:space="preserve"> As people are dying for capitalism in the sense that they want</w:t>
      </w:r>
      <w:r w:rsidRPr="00A92344">
        <w:rPr>
          <w:sz w:val="16"/>
        </w:rPr>
        <w:t xml:space="preserve"> ever more of it, they are also literally dying for the consequences of craving a literal death system. </w:t>
      </w:r>
      <w:r w:rsidRPr="00A92344">
        <w:rPr>
          <w:rStyle w:val="Emphasis"/>
        </w:rPr>
        <w:t>The “triangle of extinction”</w:t>
      </w:r>
      <w:r w:rsidRPr="00A92344">
        <w:rPr>
          <w:sz w:val="16"/>
        </w:rPr>
        <w:t xml:space="preserve"> exposes what many on the left have suspected but never fully understood. U.S. </w:t>
      </w:r>
      <w:r w:rsidRPr="00F14E67">
        <w:rPr>
          <w:rStyle w:val="Emphasis"/>
          <w:highlight w:val="green"/>
        </w:rPr>
        <w:t>capitalism fuels</w:t>
      </w:r>
      <w:r w:rsidRPr="00A92344">
        <w:rPr>
          <w:rStyle w:val="Emphasis"/>
        </w:rPr>
        <w:t xml:space="preserve"> both </w:t>
      </w:r>
      <w:r w:rsidRPr="00F14E67">
        <w:rPr>
          <w:rStyle w:val="Emphasis"/>
          <w:highlight w:val="green"/>
        </w:rPr>
        <w:t>climate change and militarism</w:t>
      </w:r>
      <w:r w:rsidRPr="00D85E2E">
        <w:rPr>
          <w:rStyle w:val="Emphasis"/>
        </w:rPr>
        <w:t xml:space="preserve"> for five core reasons: 1) </w:t>
      </w:r>
      <w:r w:rsidRPr="00F14E67">
        <w:rPr>
          <w:rStyle w:val="Emphasis"/>
          <w:highlight w:val="green"/>
        </w:rPr>
        <w:t>elevating profit</w:t>
      </w:r>
      <w:r w:rsidRPr="00A92344">
        <w:rPr>
          <w:rStyle w:val="Emphasis"/>
        </w:rPr>
        <w:t xml:space="preserve"> </w:t>
      </w:r>
      <w:r w:rsidRPr="00A92344">
        <w:rPr>
          <w:sz w:val="16"/>
        </w:rPr>
        <w:t>over all other aims</w:t>
      </w:r>
      <w:r w:rsidRPr="00D85E2E">
        <w:rPr>
          <w:sz w:val="16"/>
        </w:rPr>
        <w:t xml:space="preserve">; </w:t>
      </w:r>
      <w:r w:rsidRPr="00D85E2E">
        <w:rPr>
          <w:rStyle w:val="Emphasis"/>
        </w:rPr>
        <w:t>2) commitment to</w:t>
      </w:r>
      <w:r w:rsidRPr="00D85E2E">
        <w:rPr>
          <w:sz w:val="16"/>
        </w:rPr>
        <w:t xml:space="preserve"> unfettered economic</w:t>
      </w:r>
      <w:r w:rsidRPr="00A92344">
        <w:rPr>
          <w:sz w:val="16"/>
        </w:rPr>
        <w:t xml:space="preserve"> </w:t>
      </w:r>
      <w:r w:rsidRPr="00F14E67">
        <w:rPr>
          <w:rStyle w:val="Emphasis"/>
          <w:highlight w:val="green"/>
        </w:rPr>
        <w:t>growth</w:t>
      </w:r>
      <w:r w:rsidRPr="00D85E2E">
        <w:rPr>
          <w:rStyle w:val="Emphasis"/>
        </w:rPr>
        <w:t>; 3) expanding</w:t>
      </w:r>
      <w:r w:rsidRPr="00A92344">
        <w:rPr>
          <w:rStyle w:val="Emphasis"/>
        </w:rPr>
        <w:t xml:space="preserve"> to </w:t>
      </w:r>
      <w:r w:rsidRPr="00D85E2E">
        <w:rPr>
          <w:rStyle w:val="Emphasis"/>
        </w:rPr>
        <w:t xml:space="preserve">control </w:t>
      </w:r>
      <w:r w:rsidRPr="00F14E67">
        <w:rPr>
          <w:rStyle w:val="Emphasis"/>
          <w:highlight w:val="green"/>
        </w:rPr>
        <w:t>markets and resources</w:t>
      </w:r>
      <w:r w:rsidRPr="00A92344">
        <w:rPr>
          <w:sz w:val="16"/>
        </w:rPr>
        <w:t xml:space="preserve"> domestically and internationally</w:t>
      </w:r>
      <w:r w:rsidRPr="00D85E2E">
        <w:rPr>
          <w:sz w:val="16"/>
        </w:rPr>
        <w:t xml:space="preserve">; </w:t>
      </w:r>
      <w:r w:rsidRPr="00D85E2E">
        <w:rPr>
          <w:rStyle w:val="Emphasis"/>
        </w:rPr>
        <w:t>4) producing commodities for</w:t>
      </w:r>
      <w:r w:rsidRPr="00D85E2E">
        <w:rPr>
          <w:sz w:val="16"/>
        </w:rPr>
        <w:t xml:space="preserve"> sale on </w:t>
      </w:r>
      <w:r w:rsidRPr="00D85E2E">
        <w:rPr>
          <w:rStyle w:val="Emphasis"/>
        </w:rPr>
        <w:t xml:space="preserve">the market rather than public goods; and 5) </w:t>
      </w:r>
      <w:r w:rsidRPr="00F14E67">
        <w:rPr>
          <w:rStyle w:val="Emphasis"/>
          <w:highlight w:val="green"/>
        </w:rPr>
        <w:t>concentrating</w:t>
      </w:r>
      <w:r w:rsidRPr="00A92344">
        <w:rPr>
          <w:rStyle w:val="Emphasis"/>
        </w:rPr>
        <w:t xml:space="preserve"> political </w:t>
      </w:r>
      <w:r w:rsidRPr="00F14E67">
        <w:rPr>
          <w:rStyle w:val="Emphasis"/>
          <w:highlight w:val="green"/>
        </w:rPr>
        <w:t>power among</w:t>
      </w:r>
      <w:r w:rsidRPr="00A92344">
        <w:rPr>
          <w:rStyle w:val="Emphasis"/>
        </w:rPr>
        <w:t xml:space="preserve"> corporate </w:t>
      </w:r>
      <w:r w:rsidRPr="00F14E67">
        <w:rPr>
          <w:rStyle w:val="Emphasis"/>
          <w:highlight w:val="green"/>
        </w:rPr>
        <w:t>elites</w:t>
      </w:r>
      <w:r w:rsidRPr="00A92344">
        <w:rPr>
          <w:rStyle w:val="StyleUnderline"/>
        </w:rPr>
        <w:t xml:space="preserve">, notably the military-industrial complex and the carbon-industrial </w:t>
      </w:r>
      <w:r w:rsidRPr="00D85E2E">
        <w:rPr>
          <w:sz w:val="16"/>
        </w:rPr>
        <w:t xml:space="preserve">complex. </w:t>
      </w:r>
      <w:proofErr w:type="gramStart"/>
      <w:r w:rsidRPr="00D85E2E">
        <w:rPr>
          <w:sz w:val="16"/>
        </w:rPr>
        <w:t>All of</w:t>
      </w:r>
      <w:proofErr w:type="gramEnd"/>
      <w:r w:rsidRPr="00D85E2E">
        <w:rPr>
          <w:sz w:val="16"/>
        </w:rPr>
        <w:t xml:space="preserve"> these forces lead capitalist elites and the market to ignore the existential risks and treat them as what economists call “externalities” — which include the ultimate costs externalized from producers and paid by the </w:t>
      </w:r>
      <w:proofErr w:type="gramStart"/>
      <w:r w:rsidRPr="00D85E2E">
        <w:rPr>
          <w:sz w:val="16"/>
        </w:rPr>
        <w:t>general public</w:t>
      </w:r>
      <w:proofErr w:type="gramEnd"/>
      <w:r w:rsidRPr="00D85E2E">
        <w:rPr>
          <w:sz w:val="16"/>
        </w:rPr>
        <w:t>.</w:t>
      </w:r>
    </w:p>
    <w:p w14:paraId="5D1FD50B" w14:textId="77777777" w:rsidR="00B61A26" w:rsidRPr="00A92344" w:rsidRDefault="00B61A26" w:rsidP="00B61A26">
      <w:pPr>
        <w:rPr>
          <w:rStyle w:val="Emphasis"/>
        </w:rPr>
      </w:pPr>
      <w:r w:rsidRPr="00D85E2E">
        <w:rPr>
          <w:sz w:val="16"/>
        </w:rPr>
        <w:t>How climate and military threats fuel each other is a major neglected subject. Ironically, the Pentagon itself annually reports that climate change is the biggest national security threat, with environmental disasters and sea rise driving people from endangered residences toward inhabitable land. Such migrations — along with intensifying floods, droughts and extreme temperatures — set up violent competition among people desperate for land and resources. Moreover, many U.S. wars have been fought to secure more oil. Protecting the U.S. right to create climate change is</w:t>
      </w:r>
      <w:r w:rsidRPr="00A92344">
        <w:rPr>
          <w:rStyle w:val="Emphasis"/>
        </w:rPr>
        <w:t xml:space="preserve"> thus </w:t>
      </w:r>
      <w:r w:rsidRPr="00F14E67">
        <w:rPr>
          <w:rStyle w:val="Emphasis"/>
          <w:highlight w:val="green"/>
        </w:rPr>
        <w:t>fueling “forever” wars.</w:t>
      </w:r>
    </w:p>
    <w:p w14:paraId="293CFA2A" w14:textId="77777777" w:rsidR="00B61A26" w:rsidRPr="00A92344" w:rsidRDefault="00B61A26" w:rsidP="00B61A26">
      <w:pPr>
        <w:spacing w:after="0"/>
        <w:rPr>
          <w:rStyle w:val="StyleUnderline"/>
        </w:rPr>
      </w:pPr>
      <w:r w:rsidRPr="00F14E67">
        <w:rPr>
          <w:rStyle w:val="Emphasis"/>
          <w:highlight w:val="green"/>
        </w:rPr>
        <w:t>The Pentagon</w:t>
      </w:r>
      <w:r w:rsidRPr="00A92344">
        <w:rPr>
          <w:sz w:val="16"/>
        </w:rPr>
        <w:t xml:space="preserve"> also does not tell us that it </w:t>
      </w:r>
      <w:r w:rsidRPr="00A92344">
        <w:rPr>
          <w:rStyle w:val="Emphasis"/>
        </w:rPr>
        <w:t xml:space="preserve">is </w:t>
      </w:r>
      <w:r w:rsidRPr="00F14E67">
        <w:rPr>
          <w:rStyle w:val="Emphasis"/>
          <w:highlight w:val="green"/>
        </w:rPr>
        <w:t>the world’s biggest</w:t>
      </w:r>
      <w:r w:rsidRPr="00A92344">
        <w:rPr>
          <w:rStyle w:val="Emphasis"/>
        </w:rPr>
        <w:t xml:space="preserve"> institutional </w:t>
      </w:r>
      <w:r w:rsidRPr="00F14E67">
        <w:rPr>
          <w:rStyle w:val="Emphasis"/>
          <w:highlight w:val="green"/>
        </w:rPr>
        <w:t>creator of</w:t>
      </w:r>
      <w:r w:rsidRPr="00A92344">
        <w:rPr>
          <w:rStyle w:val="Emphasis"/>
        </w:rPr>
        <w:t xml:space="preserve"> carbon </w:t>
      </w:r>
      <w:r w:rsidRPr="00F14E67">
        <w:rPr>
          <w:rStyle w:val="Emphasis"/>
          <w:highlight w:val="green"/>
        </w:rPr>
        <w:t>emissions</w:t>
      </w:r>
      <w:r w:rsidRPr="00A92344">
        <w:rPr>
          <w:rStyle w:val="Emphasis"/>
        </w:rPr>
        <w:t>.</w:t>
      </w:r>
      <w:r w:rsidRPr="00A92344">
        <w:rPr>
          <w:sz w:val="16"/>
        </w:rPr>
        <w:t xml:space="preserve"> </w:t>
      </w:r>
      <w:r w:rsidRPr="00A92344">
        <w:rPr>
          <w:rStyle w:val="StyleUnderline"/>
        </w:rPr>
        <w:t>While climate change drives war, militarism drives climate change</w:t>
      </w:r>
      <w:r w:rsidRPr="00A92344">
        <w:rPr>
          <w:sz w:val="16"/>
        </w:rPr>
        <w:t xml:space="preserve">. This is not just about the obvious environmental destruction wrought by war. The modern military is a monster carbon producer, with massive carbon burned every day in training and wartime </w:t>
      </w:r>
      <w:r w:rsidRPr="00D85E2E">
        <w:rPr>
          <w:sz w:val="16"/>
        </w:rPr>
        <w:t xml:space="preserve">military flights; in fueling </w:t>
      </w:r>
      <w:r w:rsidRPr="00D85E2E">
        <w:rPr>
          <w:rStyle w:val="StyleUnderline"/>
        </w:rPr>
        <w:t>huge naval carriers, submarines and tanks; in producing planes and munitions; and in running more than a thousand military bases.</w:t>
      </w:r>
    </w:p>
    <w:p w14:paraId="2355D7B4" w14:textId="77777777" w:rsidR="00B61A26" w:rsidRPr="00A92344" w:rsidRDefault="00B61A26" w:rsidP="00B61A26">
      <w:pPr>
        <w:spacing w:after="0"/>
        <w:rPr>
          <w:sz w:val="16"/>
        </w:rPr>
      </w:pPr>
      <w:r w:rsidRPr="00A92344">
        <w:rPr>
          <w:sz w:val="16"/>
        </w:rPr>
        <w:t xml:space="preserve">Most of us realize that the fossil fuel industry makes massive amounts of money while destroying the environment, but you show how the development of </w:t>
      </w:r>
      <w:r w:rsidRPr="00F14E67">
        <w:rPr>
          <w:rStyle w:val="Emphasis"/>
          <w:highlight w:val="green"/>
        </w:rPr>
        <w:t>the fossil fuel industry is inextricable from</w:t>
      </w:r>
      <w:r w:rsidRPr="00A92344">
        <w:rPr>
          <w:rStyle w:val="Emphasis"/>
        </w:rPr>
        <w:t xml:space="preserve"> the advent of modern </w:t>
      </w:r>
      <w:r w:rsidRPr="00F14E67">
        <w:rPr>
          <w:rStyle w:val="Emphasis"/>
          <w:highlight w:val="green"/>
        </w:rPr>
        <w:t>capitalism</w:t>
      </w:r>
      <w:r w:rsidRPr="00A92344">
        <w:rPr>
          <w:rStyle w:val="Emphasis"/>
        </w:rPr>
        <w:t>.</w:t>
      </w:r>
      <w:r w:rsidRPr="00A92344">
        <w:rPr>
          <w:sz w:val="16"/>
        </w:rPr>
        <w:t xml:space="preserve"> Tell us about this.</w:t>
      </w:r>
    </w:p>
    <w:p w14:paraId="2F40E1F1" w14:textId="77777777" w:rsidR="00B61A26" w:rsidRPr="00A92344" w:rsidRDefault="00B61A26" w:rsidP="00B61A26">
      <w:pPr>
        <w:spacing w:after="0"/>
        <w:rPr>
          <w:rStyle w:val="StyleUnderline"/>
        </w:rPr>
      </w:pPr>
      <w:r w:rsidRPr="00A92344">
        <w:rPr>
          <w:sz w:val="16"/>
        </w:rPr>
        <w:t xml:space="preserve">While fossil fuels were central to capitalist development, it didn’t have to be that way. </w:t>
      </w:r>
      <w:r w:rsidRPr="00A92344">
        <w:rPr>
          <w:rStyle w:val="StyleUnderline"/>
        </w:rPr>
        <w:t>Early industrial capitalism could have developed without fossil fuels.</w:t>
      </w:r>
      <w:r w:rsidRPr="00A92344">
        <w:rPr>
          <w:sz w:val="16"/>
        </w:rPr>
        <w:t xml:space="preserve"> Indeed, </w:t>
      </w:r>
      <w:r w:rsidRPr="00A92344">
        <w:rPr>
          <w:rStyle w:val="StyleUnderline"/>
        </w:rPr>
        <w:t>19th century British factories initially used water-powered steam engines but shifted away toward coal and oil.</w:t>
      </w:r>
    </w:p>
    <w:p w14:paraId="6728B450" w14:textId="77777777" w:rsidR="00B61A26" w:rsidRPr="00D85E2E" w:rsidRDefault="00B61A26" w:rsidP="00B61A26">
      <w:pPr>
        <w:spacing w:after="0"/>
        <w:rPr>
          <w:rStyle w:val="StyleUnderline"/>
        </w:rPr>
      </w:pPr>
      <w:r w:rsidRPr="00A92344">
        <w:rPr>
          <w:sz w:val="16"/>
        </w:rPr>
        <w:t xml:space="preserve">This had </w:t>
      </w:r>
      <w:r w:rsidRPr="00A92344">
        <w:rPr>
          <w:rStyle w:val="StyleUnderline"/>
        </w:rPr>
        <w:t>less to do with technological efficiency than social and political factors</w:t>
      </w:r>
      <w:r w:rsidRPr="00A92344">
        <w:rPr>
          <w:sz w:val="16"/>
        </w:rPr>
        <w:t xml:space="preserve">. Owners </w:t>
      </w:r>
      <w:r w:rsidRPr="00D85E2E">
        <w:rPr>
          <w:sz w:val="16"/>
        </w:rPr>
        <w:t xml:space="preserve">were worried that water would be viewed as part of the </w:t>
      </w:r>
      <w:proofErr w:type="gramStart"/>
      <w:r w:rsidRPr="00D85E2E">
        <w:rPr>
          <w:sz w:val="16"/>
        </w:rPr>
        <w:t>commons</w:t>
      </w:r>
      <w:proofErr w:type="gramEnd"/>
      <w:r w:rsidRPr="00D85E2E">
        <w:rPr>
          <w:sz w:val="16"/>
        </w:rPr>
        <w:t xml:space="preserve"> and subject to public </w:t>
      </w:r>
      <w:proofErr w:type="gramStart"/>
      <w:r w:rsidRPr="00D85E2E">
        <w:rPr>
          <w:sz w:val="16"/>
        </w:rPr>
        <w:t>controls</w:t>
      </w:r>
      <w:proofErr w:type="gramEnd"/>
      <w:r w:rsidRPr="00D85E2E">
        <w:rPr>
          <w:sz w:val="16"/>
        </w:rPr>
        <w:t xml:space="preserve"> or appropriation, threatening profits. </w:t>
      </w:r>
      <w:r w:rsidRPr="00D85E2E">
        <w:rPr>
          <w:rStyle w:val="StyleUnderline"/>
        </w:rPr>
        <w:t xml:space="preserve">Coal and oil were less likely to be viewed as part of the </w:t>
      </w:r>
      <w:proofErr w:type="gramStart"/>
      <w:r w:rsidRPr="00D85E2E">
        <w:rPr>
          <w:rStyle w:val="StyleUnderline"/>
        </w:rPr>
        <w:t>commons</w:t>
      </w:r>
      <w:proofErr w:type="gramEnd"/>
      <w:r w:rsidRPr="00D85E2E">
        <w:rPr>
          <w:rStyle w:val="StyleUnderline"/>
        </w:rPr>
        <w:t>, since they were not as historically central to public use and well-being as water.</w:t>
      </w:r>
    </w:p>
    <w:p w14:paraId="1F9A5222" w14:textId="77777777" w:rsidR="00B61A26" w:rsidRPr="00A92344" w:rsidRDefault="00B61A26" w:rsidP="00B61A26">
      <w:pPr>
        <w:spacing w:after="0"/>
        <w:rPr>
          <w:rStyle w:val="Emphasis"/>
        </w:rPr>
      </w:pPr>
      <w:r w:rsidRPr="00D85E2E">
        <w:rPr>
          <w:rStyle w:val="StyleUnderline"/>
        </w:rPr>
        <w:t>The long historical shift from coal toward oil was also driven by social and political interests rather than technological advantages</w:t>
      </w:r>
      <w:r w:rsidRPr="00D85E2E">
        <w:rPr>
          <w:sz w:val="16"/>
        </w:rPr>
        <w:t>. Coal miners were rebellious at an early sta</w:t>
      </w:r>
      <w:r w:rsidRPr="00A92344">
        <w:rPr>
          <w:sz w:val="16"/>
        </w:rPr>
        <w:t>ge, mobilized by communities formed working under adverse and dangerous conditions</w:t>
      </w:r>
      <w:r w:rsidRPr="00323B74">
        <w:rPr>
          <w:sz w:val="16"/>
        </w:rPr>
        <w:t xml:space="preserve">. </w:t>
      </w:r>
      <w:r w:rsidRPr="00323B74">
        <w:rPr>
          <w:rStyle w:val="Emphasis"/>
        </w:rPr>
        <w:t>Fear of unions helped shift industrial capitalism in the late 19th and 20th centuries toward oil.</w:t>
      </w:r>
    </w:p>
    <w:p w14:paraId="7E4D997F" w14:textId="77777777" w:rsidR="00B61A26" w:rsidRDefault="00B61A26" w:rsidP="00B61A26">
      <w:pPr>
        <w:spacing w:after="0"/>
        <w:rPr>
          <w:rStyle w:val="Emphasis"/>
        </w:rPr>
      </w:pPr>
      <w:r w:rsidRPr="00A92344">
        <w:rPr>
          <w:rStyle w:val="StyleUnderline"/>
        </w:rPr>
        <w:t>Oil became the central energy source of U.S. 20th century capitalism largely because of wars, especially World War I and World War II</w:t>
      </w:r>
      <w:r w:rsidRPr="00A92344">
        <w:rPr>
          <w:sz w:val="16"/>
        </w:rPr>
        <w:t xml:space="preserve">. Tank warfare and the new importance of planes in World War I was a major catalyst for the 20th century shift toward oil. World War II sealed the deal. </w:t>
      </w:r>
      <w:r w:rsidRPr="00A92344">
        <w:rPr>
          <w:rStyle w:val="StyleUnderline"/>
        </w:rPr>
        <w:t xml:space="preserve">Enormous amounts of oil were needed to power the planes and produce the arms to win this huge conflagration. </w:t>
      </w:r>
      <w:r w:rsidRPr="00A92344">
        <w:rPr>
          <w:rStyle w:val="Emphasis"/>
        </w:rPr>
        <w:t>And U</w:t>
      </w:r>
      <w:r w:rsidRPr="00E40193">
        <w:rPr>
          <w:rStyle w:val="Emphasis"/>
        </w:rPr>
        <w:t>.S. interests in</w:t>
      </w:r>
      <w:r w:rsidRPr="00A92344">
        <w:rPr>
          <w:rStyle w:val="Emphasis"/>
        </w:rPr>
        <w:t xml:space="preserve"> both </w:t>
      </w:r>
      <w:r w:rsidRPr="00F14E67">
        <w:rPr>
          <w:rStyle w:val="Emphasis"/>
          <w:highlight w:val="green"/>
        </w:rPr>
        <w:t>securing</w:t>
      </w:r>
      <w:r w:rsidRPr="00A92344">
        <w:rPr>
          <w:rStyle w:val="Emphasis"/>
        </w:rPr>
        <w:t xml:space="preserve"> and selling </w:t>
      </w:r>
      <w:r w:rsidRPr="00F14E67">
        <w:rPr>
          <w:rStyle w:val="Emphasis"/>
          <w:highlight w:val="green"/>
        </w:rPr>
        <w:t>oil in Asia were a major factor fueling U.S. interest in</w:t>
      </w:r>
      <w:r w:rsidRPr="00A92344">
        <w:rPr>
          <w:rStyle w:val="Emphasis"/>
        </w:rPr>
        <w:t xml:space="preserve"> war in </w:t>
      </w:r>
      <w:r w:rsidRPr="00F14E67">
        <w:rPr>
          <w:rStyle w:val="Emphasis"/>
          <w:highlight w:val="green"/>
        </w:rPr>
        <w:t>the Pacific.</w:t>
      </w:r>
    </w:p>
    <w:p w14:paraId="0206915B" w14:textId="77777777" w:rsidR="00B61A26" w:rsidRDefault="00B61A26" w:rsidP="00B61A26">
      <w:pPr>
        <w:spacing w:after="0"/>
        <w:rPr>
          <w:rStyle w:val="Emphasis"/>
        </w:rPr>
      </w:pPr>
    </w:p>
    <w:p w14:paraId="5102F90B" w14:textId="77777777" w:rsidR="00B61A26" w:rsidRPr="00752493" w:rsidRDefault="00B61A26" w:rsidP="00B61A26">
      <w:pPr>
        <w:pStyle w:val="Heading4"/>
      </w:pPr>
      <w:r>
        <w:t xml:space="preserve">Vote negative to reject the 1AC in favor of Historical Materialism in both theory and practice. That’s key to direct collective energy towards seizing the means of production. Using the power of the Vanguard is the only way to spur mass mobilization and seize the political power of the state </w:t>
      </w:r>
    </w:p>
    <w:p w14:paraId="7A19028C" w14:textId="77777777" w:rsidR="00B61A26" w:rsidRPr="00752493" w:rsidRDefault="00B61A26" w:rsidP="00B61A26">
      <w:r w:rsidRPr="00752493">
        <w:rPr>
          <w:b/>
          <w:bCs/>
          <w:sz w:val="26"/>
          <w:szCs w:val="26"/>
        </w:rPr>
        <w:t xml:space="preserve">Chambers 20 </w:t>
      </w:r>
      <w:r>
        <w:t xml:space="preserve">(Collin, Professor of </w:t>
      </w:r>
      <w:r w:rsidRPr="00D6543D">
        <w:t>Geography and the Environment, Syracuse University</w:t>
      </w:r>
      <w:r>
        <w:t>, “</w:t>
      </w:r>
      <w:r w:rsidRPr="00D6543D">
        <w:t>Historical materialism, social change, and the necessity of revolutionary optimism</w:t>
      </w:r>
      <w:r>
        <w:t xml:space="preserve">”, Institute of Human Geography, December 2020, </w:t>
      </w:r>
      <w:r w:rsidRPr="00D6543D">
        <w:t>https://journals.sagepub.com/doi/full/10.1177/1942778620977202?casa_token=n-JkP1xi73sAAAAA%3Ay_TgyaeRNdL_BVyk9Nr9zArz6XTZ1X_kXvZkv0L5G6w2f85d0FUHmWU7CL6aONYLNiy0UlfKzIev#con</w:t>
      </w:r>
      <w:r>
        <w:t xml:space="preserve">, //[UTD][SG]) </w:t>
      </w:r>
    </w:p>
    <w:p w14:paraId="2C83A6C0" w14:textId="77777777" w:rsidR="00B61A26" w:rsidRPr="00D6543D" w:rsidRDefault="00B61A26" w:rsidP="00B61A26">
      <w:pPr>
        <w:spacing w:after="0"/>
        <w:rPr>
          <w:sz w:val="16"/>
        </w:rPr>
      </w:pPr>
      <w:r w:rsidRPr="00D6543D">
        <w:rPr>
          <w:sz w:val="16"/>
        </w:rPr>
        <w:t>Historical materialism and social change</w:t>
      </w:r>
    </w:p>
    <w:p w14:paraId="51A0F12F" w14:textId="77777777" w:rsidR="00B61A26" w:rsidRPr="00D6543D" w:rsidRDefault="00B61A26" w:rsidP="00B61A26">
      <w:pPr>
        <w:spacing w:after="0"/>
        <w:rPr>
          <w:sz w:val="16"/>
        </w:rPr>
      </w:pPr>
      <w:r w:rsidRPr="00D6543D">
        <w:rPr>
          <w:sz w:val="16"/>
        </w:rPr>
        <w:t xml:space="preserve">In very abstract terms, </w:t>
      </w:r>
      <w:r w:rsidRPr="00F14E67">
        <w:rPr>
          <w:highlight w:val="green"/>
          <w:u w:val="single"/>
        </w:rPr>
        <w:t>historical materialism</w:t>
      </w:r>
      <w:r w:rsidRPr="00D6543D">
        <w:rPr>
          <w:sz w:val="16"/>
        </w:rPr>
        <w:t xml:space="preserve"> is </w:t>
      </w:r>
      <w:r w:rsidRPr="00D6543D">
        <w:rPr>
          <w:u w:val="single"/>
        </w:rPr>
        <w:t>a way to understand historical and contemporary social formations.</w:t>
      </w:r>
      <w:r w:rsidRPr="00D6543D">
        <w:rPr>
          <w:sz w:val="16"/>
        </w:rPr>
        <w:t xml:space="preserve"> It seeks </w:t>
      </w:r>
      <w:r w:rsidRPr="002B1192">
        <w:rPr>
          <w:rStyle w:val="StyleUnderline"/>
        </w:rPr>
        <w:t xml:space="preserve">to </w:t>
      </w:r>
      <w:proofErr w:type="gramStart"/>
      <w:r w:rsidRPr="00F14E67">
        <w:rPr>
          <w:b/>
          <w:bCs/>
          <w:highlight w:val="green"/>
          <w:u w:val="single"/>
        </w:rPr>
        <w:t>explicate</w:t>
      </w:r>
      <w:proofErr w:type="gramEnd"/>
      <w:r w:rsidRPr="00F14E67">
        <w:rPr>
          <w:b/>
          <w:bCs/>
          <w:highlight w:val="green"/>
          <w:u w:val="single"/>
        </w:rPr>
        <w:t xml:space="preserve"> what is</w:t>
      </w:r>
      <w:r w:rsidRPr="002B1192">
        <w:rPr>
          <w:rStyle w:val="StyleUnderline"/>
        </w:rPr>
        <w:t xml:space="preserve"> historically </w:t>
      </w:r>
      <w:r w:rsidRPr="00F14E67">
        <w:rPr>
          <w:b/>
          <w:bCs/>
          <w:highlight w:val="green"/>
          <w:u w:val="single"/>
        </w:rPr>
        <w:t>specific about a dominant mode of production</w:t>
      </w:r>
      <w:r w:rsidRPr="00D6543D">
        <w:rPr>
          <w:sz w:val="16"/>
        </w:rPr>
        <w:t xml:space="preserve"> </w:t>
      </w:r>
      <w:r w:rsidRPr="00D6543D">
        <w:rPr>
          <w:u w:val="single"/>
        </w:rPr>
        <w:t>within a particular social formation</w:t>
      </w:r>
      <w:r w:rsidRPr="00D6543D">
        <w:rPr>
          <w:sz w:val="16"/>
        </w:rPr>
        <w:t xml:space="preserve"> (Ollman, 1993). A mode of production can be briefly defined as </w:t>
      </w:r>
      <w:r w:rsidRPr="00D6543D">
        <w:rPr>
          <w:u w:val="single"/>
        </w:rPr>
        <w:t>the “</w:t>
      </w:r>
      <w:r w:rsidRPr="00F14E67">
        <w:rPr>
          <w:highlight w:val="green"/>
          <w:u w:val="single"/>
        </w:rPr>
        <w:t>complex unity</w:t>
      </w:r>
      <w:r w:rsidRPr="00D6543D">
        <w:rPr>
          <w:sz w:val="16"/>
        </w:rPr>
        <w:t xml:space="preserve">” (Althusser, 2014) </w:t>
      </w:r>
      <w:r w:rsidRPr="00F14E67">
        <w:rPr>
          <w:highlight w:val="green"/>
          <w:u w:val="single"/>
        </w:rPr>
        <w:t>between</w:t>
      </w:r>
      <w:r w:rsidRPr="00D6543D">
        <w:rPr>
          <w:u w:val="single"/>
        </w:rPr>
        <w:t xml:space="preserve"> the productive forces (i.e. means of </w:t>
      </w:r>
      <w:r w:rsidRPr="00F14E67">
        <w:rPr>
          <w:highlight w:val="green"/>
          <w:u w:val="single"/>
        </w:rPr>
        <w:t>production and labor-power</w:t>
      </w:r>
      <w:r w:rsidRPr="00D6543D">
        <w:rPr>
          <w:u w:val="single"/>
        </w:rPr>
        <w:t>) and relations of production</w:t>
      </w:r>
      <w:r w:rsidRPr="00D6543D">
        <w:rPr>
          <w:sz w:val="16"/>
        </w:rPr>
        <w:t xml:space="preserve">, which Bettelheim (1975: 55) defines as a “system of positions assigned to agents of production in relation to the principal means of production.” Non-economistic Marxists like Lenin, Mao, and so on, emphasize that the relations of production play the determining role in shaping the mode of production (Althusser, 2014). </w:t>
      </w:r>
      <w:r w:rsidRPr="00D6543D">
        <w:rPr>
          <w:u w:val="single"/>
        </w:rPr>
        <w:t xml:space="preserve">On top of the mode of production </w:t>
      </w:r>
      <w:r w:rsidRPr="002B1192">
        <w:rPr>
          <w:u w:val="single"/>
        </w:rPr>
        <w:t>arises a political and cultural superstructure that works in dialectical relation/tension with the econom</w:t>
      </w:r>
      <w:r w:rsidRPr="00D6543D">
        <w:rPr>
          <w:u w:val="single"/>
        </w:rPr>
        <w:t>ic base (mode of production).</w:t>
      </w:r>
      <w:r w:rsidRPr="00D6543D">
        <w:rPr>
          <w:sz w:val="16"/>
        </w:rPr>
        <w:t xml:space="preserve"> Social change occurs </w:t>
      </w:r>
      <w:proofErr w:type="gramStart"/>
      <w:r w:rsidRPr="00D6543D">
        <w:rPr>
          <w:sz w:val="16"/>
        </w:rPr>
        <w:t>do</w:t>
      </w:r>
      <w:proofErr w:type="gramEnd"/>
      <w:r w:rsidRPr="00D6543D">
        <w:rPr>
          <w:sz w:val="16"/>
        </w:rPr>
        <w:t xml:space="preserve"> this dialectical relation with the economic base (Marx, 1979).</w:t>
      </w:r>
    </w:p>
    <w:p w14:paraId="26518552" w14:textId="77777777" w:rsidR="00B61A26" w:rsidRPr="00D6543D" w:rsidRDefault="00B61A26" w:rsidP="00B61A26">
      <w:pPr>
        <w:spacing w:after="0"/>
        <w:rPr>
          <w:sz w:val="16"/>
        </w:rPr>
      </w:pPr>
      <w:r w:rsidRPr="00D6543D">
        <w:rPr>
          <w:rStyle w:val="StyleUnderline"/>
        </w:rPr>
        <w:t xml:space="preserve">In terms of prospects for social change, Marx is strict about </w:t>
      </w:r>
      <w:r w:rsidRPr="00F14E67">
        <w:rPr>
          <w:rStyle w:val="Emphasis"/>
          <w:highlight w:val="green"/>
        </w:rPr>
        <w:t>the need for</w:t>
      </w:r>
      <w:r w:rsidRPr="00F14E67">
        <w:rPr>
          <w:rStyle w:val="StyleUnderline"/>
          <w:highlight w:val="green"/>
        </w:rPr>
        <w:t xml:space="preserve"> the </w:t>
      </w:r>
      <w:r w:rsidRPr="00F14E67">
        <w:rPr>
          <w:rStyle w:val="Emphasis"/>
          <w:highlight w:val="green"/>
        </w:rPr>
        <w:t>productive forces</w:t>
      </w:r>
      <w:r w:rsidRPr="00D6543D">
        <w:rPr>
          <w:rStyle w:val="Emphasis"/>
        </w:rPr>
        <w:t xml:space="preserve"> </w:t>
      </w:r>
      <w:r w:rsidRPr="00D6543D">
        <w:rPr>
          <w:rStyle w:val="StyleUnderline"/>
        </w:rPr>
        <w:t>to be developed</w:t>
      </w:r>
      <w:r w:rsidRPr="00D6543D">
        <w:rPr>
          <w:rStyle w:val="Emphasis"/>
        </w:rPr>
        <w:t xml:space="preserve"> </w:t>
      </w:r>
      <w:r w:rsidRPr="00F14E67">
        <w:rPr>
          <w:rStyle w:val="Emphasis"/>
          <w:highlight w:val="green"/>
        </w:rPr>
        <w:t>to create</w:t>
      </w:r>
      <w:r w:rsidRPr="00D6543D">
        <w:rPr>
          <w:rStyle w:val="Emphasis"/>
        </w:rPr>
        <w:t xml:space="preserve"> the </w:t>
      </w:r>
      <w:r w:rsidRPr="00F14E67">
        <w:rPr>
          <w:rStyle w:val="Emphasis"/>
          <w:highlight w:val="green"/>
        </w:rPr>
        <w:t>conditions</w:t>
      </w:r>
      <w:r w:rsidRPr="00D6543D">
        <w:rPr>
          <w:rStyle w:val="Emphasis"/>
        </w:rPr>
        <w:t xml:space="preserve"> (i.e. the material prerequisites) </w:t>
      </w:r>
      <w:r w:rsidRPr="00F14E67">
        <w:rPr>
          <w:rStyle w:val="Emphasis"/>
          <w:highlight w:val="green"/>
        </w:rPr>
        <w:t>for a post-capitalist world</w:t>
      </w:r>
      <w:r w:rsidRPr="00D6543D">
        <w:rPr>
          <w:sz w:val="16"/>
        </w:rPr>
        <w:t>. In The German Ideology, Marx and Engels (1970: 56, emphasis in original) state: “</w:t>
      </w:r>
      <w:r w:rsidRPr="00D6543D">
        <w:rPr>
          <w:rStyle w:val="StyleUnderline"/>
        </w:rPr>
        <w:t>this development of productive forces…is an absolutely necessary practical premise because without it want is merely made general</w:t>
      </w:r>
      <w:r w:rsidRPr="00D6543D">
        <w:rPr>
          <w:sz w:val="16"/>
        </w:rPr>
        <w:t>, and with destitution the struggle for necessities and all the old filthy business would necessarily be reproduced.” Without this development, society would be stuck in a condition of “universal mediocrity” (Marx, 1970: 928). In Capital, this occurs through the historical process of feudalism → primitive accumulation (first negation) → capitalism → dictatorship of the proletariat (negation of the negation) → socialism → communism (classless, oppressive-less, stateless society) (see Marx, 1990: 92).</w:t>
      </w:r>
    </w:p>
    <w:p w14:paraId="20746E30" w14:textId="77777777" w:rsidR="00B61A26" w:rsidRPr="00D6543D" w:rsidRDefault="00B61A26" w:rsidP="00B61A26">
      <w:pPr>
        <w:spacing w:after="0"/>
        <w:rPr>
          <w:sz w:val="16"/>
        </w:rPr>
      </w:pPr>
      <w:r w:rsidRPr="00D6543D">
        <w:rPr>
          <w:sz w:val="16"/>
        </w:rPr>
        <w:t xml:space="preserve">However, does every social formation have to undergo the “terrible frightful vicissitudes” and “harsh tribute” of capitalist development (Anderson, 2010; Marx, 1881; Shanin, 1983)? In a very interesting and enlightening correspondence between Marx and Vera Zasulich (a Russian Menshevik), </w:t>
      </w:r>
      <w:r w:rsidRPr="00D6543D">
        <w:rPr>
          <w:rStyle w:val="StyleUnderline"/>
        </w:rPr>
        <w:t>Marx</w:t>
      </w:r>
      <w:r w:rsidRPr="00D6543D">
        <w:rPr>
          <w:sz w:val="16"/>
        </w:rPr>
        <w:t xml:space="preserve"> clearly says that he </w:t>
      </w:r>
      <w:r w:rsidRPr="00D6543D">
        <w:rPr>
          <w:rStyle w:val="StyleUnderline"/>
        </w:rPr>
        <w:t>restricted the “historical inevitability” of the process of primitive accumulation and the development of capitalist relations of production to the countries of western Europe</w:t>
      </w:r>
      <w:r w:rsidRPr="00D6543D">
        <w:rPr>
          <w:sz w:val="16"/>
        </w:rPr>
        <w:t xml:space="preserve">. In this correspondence, Marx makes the argument that the rural commune in Russia, that still existed on a national scale in the late 1800s, could bypass the horrors of the historical phase of capitalism by appropriating the positives of the capitalist mode of production and go directly into “collective production on a national scale” (Marx, 1881). However, </w:t>
      </w:r>
      <w:proofErr w:type="gramStart"/>
      <w:r w:rsidRPr="00D6543D">
        <w:rPr>
          <w:sz w:val="16"/>
        </w:rPr>
        <w:t>in order for</w:t>
      </w:r>
      <w:proofErr w:type="gramEnd"/>
      <w:r w:rsidRPr="00D6543D">
        <w:rPr>
          <w:sz w:val="16"/>
        </w:rPr>
        <w:t xml:space="preserve"> the Russian rural commune to appropriate the positives of the capitalist mode of production (i.e. machines and technologies that make life easier), this would first require the abolishment of capitalist property relations in the countries where the productive forces are developed. Capitalist/imperialist countries tend to not just give away technologies to countries that have antagonistic social systems to the capitalist mode of production. Therefore, the early Bolsheviks emphasized, </w:t>
      </w:r>
      <w:proofErr w:type="gramStart"/>
      <w:r w:rsidRPr="00D6543D">
        <w:rPr>
          <w:sz w:val="16"/>
        </w:rPr>
        <w:t>over and over</w:t>
      </w:r>
      <w:proofErr w:type="gramEnd"/>
      <w:r w:rsidRPr="00D6543D">
        <w:rPr>
          <w:sz w:val="16"/>
        </w:rPr>
        <w:t xml:space="preserve">, the utmost need for workers’ revolution to occur in Germany as fundamental for the survival of the new worker’s state. Does this not show the fundamental importance of overthrowing capitalism in the global north? Not only do the material conditions already exist to have socialism, but also, a worker’s revolution in the global north could help develop the productive forces of countries in the global south on a revolutionary socialist basis! Cohen (2000: 389–395) suggests that the fall of the Union of Soviet Socialist Republics in 1991 is bad for socialist politics but good for the method of historical-materialism. Cohen suggests that the technological determinist and teleological version of historical materialism that he advocates for was in fact strengthened by the fall of the former USSR, because the USSR had a workers/socialist revolution where the productive forces were not developed to enough degree to sustain a socialist abundant society. Thus, his </w:t>
      </w:r>
      <w:proofErr w:type="gramStart"/>
      <w:r w:rsidRPr="00D6543D">
        <w:rPr>
          <w:sz w:val="16"/>
        </w:rPr>
        <w:t>particular historical</w:t>
      </w:r>
      <w:proofErr w:type="gramEnd"/>
      <w:r w:rsidRPr="00D6543D">
        <w:rPr>
          <w:sz w:val="16"/>
        </w:rPr>
        <w:t xml:space="preserve"> materialist framework can be applied today, where most of the world is deploying capitalist methods to develop the productive forces.</w:t>
      </w:r>
    </w:p>
    <w:p w14:paraId="2DB3E149" w14:textId="77777777" w:rsidR="00B61A26" w:rsidRPr="009E65AB" w:rsidRDefault="00B61A26" w:rsidP="00B61A26">
      <w:pPr>
        <w:spacing w:after="0"/>
        <w:rPr>
          <w:rStyle w:val="Emphasis"/>
        </w:rPr>
      </w:pPr>
      <w:r w:rsidRPr="009E65AB">
        <w:rPr>
          <w:sz w:val="16"/>
        </w:rPr>
        <w:t xml:space="preserve">However, as we see with Marx’s correspondence with Zasulich, Cohen’s claim is simply Eurocentrism at its core. The traditional teleological historical-materialist model does not fit neatly with every society, especially ones outside the confines of western Europe. </w:t>
      </w:r>
      <w:r w:rsidRPr="009E65AB">
        <w:rPr>
          <w:rStyle w:val="StyleUnderline"/>
        </w:rPr>
        <w:t>What is</w:t>
      </w:r>
      <w:r w:rsidRPr="009E65AB">
        <w:rPr>
          <w:sz w:val="16"/>
        </w:rPr>
        <w:t xml:space="preserve"> perhaps </w:t>
      </w:r>
      <w:r w:rsidRPr="009E65AB">
        <w:rPr>
          <w:rStyle w:val="StyleUnderline"/>
        </w:rPr>
        <w:t>universal about historical materialism is the need for developed productive forces for socialism</w:t>
      </w:r>
      <w:r w:rsidRPr="009E65AB">
        <w:rPr>
          <w:sz w:val="16"/>
        </w:rPr>
        <w:t xml:space="preserve">, and there is more than one way to do this and get to socialism. </w:t>
      </w:r>
      <w:r w:rsidRPr="00F14E67">
        <w:rPr>
          <w:rStyle w:val="Emphasis"/>
          <w:highlight w:val="green"/>
        </w:rPr>
        <w:t xml:space="preserve">The method of </w:t>
      </w:r>
      <w:proofErr w:type="gramStart"/>
      <w:r w:rsidRPr="00F14E67">
        <w:rPr>
          <w:rStyle w:val="Emphasis"/>
          <w:highlight w:val="green"/>
        </w:rPr>
        <w:t>historical-materialism</w:t>
      </w:r>
      <w:proofErr w:type="gramEnd"/>
      <w:r w:rsidRPr="00F14E67">
        <w:rPr>
          <w:rStyle w:val="Emphasis"/>
          <w:highlight w:val="green"/>
        </w:rPr>
        <w:t xml:space="preserve"> is universal, but not its traditional European-centered historical model.</w:t>
      </w:r>
    </w:p>
    <w:p w14:paraId="68D669AF" w14:textId="77777777" w:rsidR="00B61A26" w:rsidRPr="009E65AB" w:rsidRDefault="00B61A26" w:rsidP="00B61A26">
      <w:pPr>
        <w:spacing w:after="0"/>
        <w:rPr>
          <w:sz w:val="16"/>
        </w:rPr>
      </w:pPr>
      <w:r w:rsidRPr="009E65AB">
        <w:rPr>
          <w:sz w:val="16"/>
        </w:rPr>
        <w:t>In the famous “Preface” to A Contribution to the Critique of Political Economy, or what Althusser (2014) calls Stalin’s Bible, Marx (1970: 21) says a similar thing, just in a broad fashion:</w:t>
      </w:r>
    </w:p>
    <w:p w14:paraId="04A15950" w14:textId="77777777" w:rsidR="00B61A26" w:rsidRPr="009E65AB" w:rsidRDefault="00B61A26" w:rsidP="00B61A26">
      <w:pPr>
        <w:spacing w:after="0"/>
        <w:rPr>
          <w:sz w:val="16"/>
        </w:rPr>
      </w:pPr>
      <w:r w:rsidRPr="009E65AB">
        <w:rPr>
          <w:rStyle w:val="StyleUnderline"/>
        </w:rPr>
        <w:t xml:space="preserve">No social order is ever destroyed before all the productive forces for which it is sufficient have been developed, and new superior relations of production never replace older ones before the material conditions for their existence have matured within the framework of </w:t>
      </w:r>
      <w:proofErr w:type="gramStart"/>
      <w:r w:rsidRPr="009E65AB">
        <w:rPr>
          <w:rStyle w:val="StyleUnderline"/>
        </w:rPr>
        <w:t>the old</w:t>
      </w:r>
      <w:proofErr w:type="gramEnd"/>
      <w:r w:rsidRPr="009E65AB">
        <w:rPr>
          <w:rStyle w:val="StyleUnderline"/>
        </w:rPr>
        <w:t xml:space="preserve"> society</w:t>
      </w:r>
      <w:r w:rsidRPr="009E65AB">
        <w:rPr>
          <w:sz w:val="16"/>
        </w:rPr>
        <w:t xml:space="preserve">. Mankind thus inevitably sets itself only such tasks as it </w:t>
      </w:r>
      <w:proofErr w:type="gramStart"/>
      <w:r w:rsidRPr="009E65AB">
        <w:rPr>
          <w:sz w:val="16"/>
        </w:rPr>
        <w:t>is able to</w:t>
      </w:r>
      <w:proofErr w:type="gramEnd"/>
      <w:r w:rsidRPr="009E65AB">
        <w:rPr>
          <w:sz w:val="16"/>
        </w:rPr>
        <w:t xml:space="preserve"> solve, since closer examination will always show that the problem itself arises only when the material conditions for its solution are already present or at least </w:t>
      </w:r>
      <w:proofErr w:type="gramStart"/>
      <w:r w:rsidRPr="009E65AB">
        <w:rPr>
          <w:sz w:val="16"/>
        </w:rPr>
        <w:t>in the course of</w:t>
      </w:r>
      <w:proofErr w:type="gramEnd"/>
      <w:r w:rsidRPr="009E65AB">
        <w:rPr>
          <w:sz w:val="16"/>
        </w:rPr>
        <w:t xml:space="preserve"> formation.</w:t>
      </w:r>
    </w:p>
    <w:p w14:paraId="3CEBF368" w14:textId="77777777" w:rsidR="00B61A26" w:rsidRPr="009E65AB" w:rsidRDefault="00B61A26" w:rsidP="00B61A26">
      <w:pPr>
        <w:spacing w:after="0"/>
        <w:rPr>
          <w:sz w:val="16"/>
        </w:rPr>
      </w:pPr>
      <w:r w:rsidRPr="009E65AB">
        <w:rPr>
          <w:rStyle w:val="StyleUnderline"/>
        </w:rPr>
        <w:t xml:space="preserve">In the 21st century, we seem to have the means to solve the </w:t>
      </w:r>
      <w:proofErr w:type="gramStart"/>
      <w:r w:rsidRPr="009E65AB">
        <w:rPr>
          <w:rStyle w:val="StyleUnderline"/>
        </w:rPr>
        <w:t>problem, but</w:t>
      </w:r>
      <w:proofErr w:type="gramEnd"/>
      <w:r w:rsidRPr="009E65AB">
        <w:rPr>
          <w:rStyle w:val="StyleUnderline"/>
        </w:rPr>
        <w:t xml:space="preserve"> still cannot do it. Why is this?</w:t>
      </w:r>
      <w:r w:rsidRPr="009E65AB">
        <w:rPr>
          <w:sz w:val="16"/>
        </w:rPr>
        <w:t xml:space="preserve"> Because the productive forces are not the determinant factor! In fact, the “productive forces are nothing at all if they are not rendered operational, and they can only operation in and under the aegis of their relations of production” (Althusser, 2014: 21). Thus, </w:t>
      </w:r>
      <w:r w:rsidRPr="009E65AB">
        <w:rPr>
          <w:rStyle w:val="StyleUnderline"/>
        </w:rPr>
        <w:t>instead of the economistic notion that the productive forces determine the superstructure, “the relations of production are determinant, on the basis of the existing productive forces and within the material limits they set</w:t>
      </w:r>
      <w:r w:rsidRPr="009E65AB">
        <w:rPr>
          <w:sz w:val="16"/>
        </w:rPr>
        <w:t xml:space="preserve">” (Althusser, 2014: 21, emphasis in original). The capitalist relations of production and their reproduction maintain the capitalist mode of production even when the productive forces are developed to such a degree that they have come in conflict with the relations of production. Of course, we have seen the relations of production change in response to shifts within the productive forces. </w:t>
      </w:r>
      <w:r w:rsidRPr="009E65AB">
        <w:rPr>
          <w:rStyle w:val="StyleUnderline"/>
        </w:rPr>
        <w:t xml:space="preserve">When </w:t>
      </w:r>
      <w:r w:rsidRPr="00F14E67">
        <w:rPr>
          <w:rStyle w:val="Emphasis"/>
          <w:highlight w:val="green"/>
        </w:rPr>
        <w:t>the shift from Fordist to</w:t>
      </w:r>
      <w:r w:rsidRPr="002B1192">
        <w:rPr>
          <w:rStyle w:val="StyleUnderline"/>
        </w:rPr>
        <w:t xml:space="preserve"> the </w:t>
      </w:r>
      <w:r w:rsidRPr="00F14E67">
        <w:rPr>
          <w:rStyle w:val="Emphasis"/>
          <w:highlight w:val="green"/>
        </w:rPr>
        <w:t>neoliberal</w:t>
      </w:r>
      <w:r w:rsidRPr="002B1192">
        <w:rPr>
          <w:rStyle w:val="StyleUnderline"/>
        </w:rPr>
        <w:t xml:space="preserve"> regime of </w:t>
      </w:r>
      <w:r w:rsidRPr="00F14E67">
        <w:rPr>
          <w:rStyle w:val="Emphasis"/>
          <w:highlight w:val="green"/>
        </w:rPr>
        <w:t>accumulation</w:t>
      </w:r>
      <w:r w:rsidRPr="009E65AB">
        <w:rPr>
          <w:sz w:val="16"/>
        </w:rPr>
        <w:t xml:space="preserve"> </w:t>
      </w:r>
      <w:r w:rsidRPr="009E65AB">
        <w:rPr>
          <w:rStyle w:val="StyleUnderline"/>
        </w:rPr>
        <w:t xml:space="preserve">occurred, the relations and </w:t>
      </w:r>
      <w:r w:rsidRPr="00F14E67">
        <w:rPr>
          <w:rStyle w:val="Emphasis"/>
          <w:highlight w:val="green"/>
        </w:rPr>
        <w:t>social relations</w:t>
      </w:r>
      <w:r w:rsidRPr="002B1192">
        <w:rPr>
          <w:rStyle w:val="StyleUnderline"/>
        </w:rPr>
        <w:t xml:space="preserve"> of production </w:t>
      </w:r>
      <w:r w:rsidRPr="00F14E67">
        <w:rPr>
          <w:rStyle w:val="Emphasis"/>
          <w:highlight w:val="green"/>
        </w:rPr>
        <w:t>changed</w:t>
      </w:r>
      <w:r w:rsidRPr="009E65AB">
        <w:rPr>
          <w:rStyle w:val="StyleUnderline"/>
        </w:rPr>
        <w:t xml:space="preserve"> in response, </w:t>
      </w:r>
      <w:r w:rsidRPr="00F14E67">
        <w:rPr>
          <w:rStyle w:val="Emphasis"/>
          <w:highlight w:val="green"/>
        </w:rPr>
        <w:t>but</w:t>
      </w:r>
      <w:r w:rsidRPr="009E65AB">
        <w:rPr>
          <w:rStyle w:val="Emphasis"/>
        </w:rPr>
        <w:t xml:space="preserve"> they </w:t>
      </w:r>
      <w:r w:rsidRPr="00F14E67">
        <w:rPr>
          <w:rStyle w:val="Emphasis"/>
          <w:highlight w:val="green"/>
        </w:rPr>
        <w:t>remained capitalist</w:t>
      </w:r>
      <w:r w:rsidRPr="009E65AB">
        <w:rPr>
          <w:rStyle w:val="StyleUnderline"/>
        </w:rPr>
        <w:t xml:space="preserve"> relations of production because the changes in the productive forces were led and guided by capitalist relations</w:t>
      </w:r>
      <w:r w:rsidRPr="009E65AB">
        <w:rPr>
          <w:sz w:val="16"/>
        </w:rPr>
        <w:t xml:space="preserve">. Modes of production can have wholesale change (e.g. capitalism → socialism) or changes within the prevalent mode of production itself (e.g. Fordism/standardized production regimes → Neoliberalism/flexible production regimes). It is obvious then that </w:t>
      </w:r>
      <w:r w:rsidRPr="009E65AB">
        <w:rPr>
          <w:rStyle w:val="Emphasis"/>
        </w:rPr>
        <w:t xml:space="preserve">the </w:t>
      </w:r>
      <w:r w:rsidRPr="00F14E67">
        <w:rPr>
          <w:rStyle w:val="Emphasis"/>
          <w:highlight w:val="green"/>
        </w:rPr>
        <w:t>relations of production must be revolutionized; working people must seize and take control of the means of production</w:t>
      </w:r>
      <w:r w:rsidRPr="009E65AB">
        <w:rPr>
          <w:sz w:val="16"/>
        </w:rPr>
        <w:t xml:space="preserve">. Whether there is simply a change in the prevalent mode of production or a wholesale change in </w:t>
      </w:r>
      <w:r w:rsidRPr="009E65AB">
        <w:rPr>
          <w:rStyle w:val="StyleUnderline"/>
        </w:rPr>
        <w:t xml:space="preserve">the </w:t>
      </w:r>
      <w:proofErr w:type="gramStart"/>
      <w:r w:rsidRPr="009E65AB">
        <w:rPr>
          <w:rStyle w:val="StyleUnderline"/>
        </w:rPr>
        <w:t>mode</w:t>
      </w:r>
      <w:proofErr w:type="gramEnd"/>
      <w:r w:rsidRPr="009E65AB">
        <w:rPr>
          <w:rStyle w:val="StyleUnderline"/>
        </w:rPr>
        <w:t xml:space="preserve"> production is determined by the degree of class struggle</w:t>
      </w:r>
      <w:r w:rsidRPr="009E65AB">
        <w:rPr>
          <w:sz w:val="16"/>
        </w:rPr>
        <w:t xml:space="preserve"> (i.e. the subjective component).</w:t>
      </w:r>
    </w:p>
    <w:p w14:paraId="42E5B01A" w14:textId="77777777" w:rsidR="00B61A26" w:rsidRPr="009E65AB" w:rsidRDefault="00B61A26" w:rsidP="00B61A26">
      <w:pPr>
        <w:spacing w:after="0"/>
        <w:rPr>
          <w:sz w:val="16"/>
        </w:rPr>
      </w:pPr>
      <w:r w:rsidRPr="009E65AB">
        <w:rPr>
          <w:sz w:val="16"/>
        </w:rPr>
        <w:t>Revolutionary optimism and hope</w:t>
      </w:r>
    </w:p>
    <w:p w14:paraId="00A1AEB0" w14:textId="77777777" w:rsidR="00B61A26" w:rsidRPr="009E65AB" w:rsidRDefault="00B61A26" w:rsidP="00B61A26">
      <w:pPr>
        <w:spacing w:after="0"/>
        <w:rPr>
          <w:sz w:val="16"/>
        </w:rPr>
      </w:pPr>
      <w:r w:rsidRPr="00F14E67">
        <w:rPr>
          <w:rStyle w:val="Emphasis"/>
          <w:highlight w:val="green"/>
        </w:rPr>
        <w:t>The productive forces necessary for socialism</w:t>
      </w:r>
      <w:r w:rsidRPr="009E65AB">
        <w:rPr>
          <w:rStyle w:val="Emphasis"/>
        </w:rPr>
        <w:t xml:space="preserve"> </w:t>
      </w:r>
      <w:r w:rsidRPr="002B1192">
        <w:rPr>
          <w:rStyle w:val="StyleUnderline"/>
        </w:rPr>
        <w:t xml:space="preserve">exist </w:t>
      </w:r>
      <w:r w:rsidRPr="009E65AB">
        <w:rPr>
          <w:rStyle w:val="StyleUnderline"/>
        </w:rPr>
        <w:t>in the US and throughout the global north</w:t>
      </w:r>
      <w:r w:rsidRPr="009E65AB">
        <w:rPr>
          <w:sz w:val="16"/>
        </w:rPr>
        <w:t xml:space="preserve">. </w:t>
      </w:r>
      <w:r w:rsidRPr="009E65AB">
        <w:rPr>
          <w:rStyle w:val="StyleUnderline"/>
        </w:rPr>
        <w:t xml:space="preserve">The </w:t>
      </w:r>
      <w:r w:rsidRPr="009E65AB">
        <w:rPr>
          <w:rStyle w:val="Emphasis"/>
        </w:rPr>
        <w:t xml:space="preserve">conditions </w:t>
      </w:r>
      <w:r w:rsidRPr="00F14E67">
        <w:rPr>
          <w:rStyle w:val="Emphasis"/>
          <w:highlight w:val="green"/>
        </w:rPr>
        <w:t>to eradicate poverty</w:t>
      </w:r>
      <w:r w:rsidRPr="00F14E67">
        <w:rPr>
          <w:rStyle w:val="StyleUnderline"/>
          <w:highlight w:val="green"/>
        </w:rPr>
        <w:t xml:space="preserve">, </w:t>
      </w:r>
      <w:r w:rsidRPr="00F14E67">
        <w:rPr>
          <w:rStyle w:val="Emphasis"/>
          <w:highlight w:val="green"/>
        </w:rPr>
        <w:t>homelessness, create non-ablest spaces</w:t>
      </w:r>
      <w:r w:rsidRPr="009E65AB">
        <w:rPr>
          <w:rStyle w:val="StyleUnderline"/>
        </w:rPr>
        <w:t xml:space="preserve">, and so on </w:t>
      </w:r>
      <w:r w:rsidRPr="00F14E67">
        <w:rPr>
          <w:rStyle w:val="Emphasis"/>
          <w:highlight w:val="green"/>
        </w:rPr>
        <w:t>exist.</w:t>
      </w:r>
      <w:r w:rsidRPr="00F14E67">
        <w:rPr>
          <w:sz w:val="16"/>
          <w:highlight w:val="green"/>
        </w:rPr>
        <w:t xml:space="preserve"> </w:t>
      </w:r>
      <w:r w:rsidRPr="00F14E67">
        <w:rPr>
          <w:rStyle w:val="Emphasis"/>
          <w:bCs/>
          <w:highlight w:val="green"/>
        </w:rPr>
        <w:t>It</w:t>
      </w:r>
      <w:r w:rsidRPr="002B1192">
        <w:rPr>
          <w:rStyle w:val="Emphasis"/>
          <w:bCs/>
        </w:rPr>
        <w:t xml:space="preserve"> just </w:t>
      </w:r>
      <w:r w:rsidRPr="00F14E67">
        <w:rPr>
          <w:rStyle w:val="Emphasis"/>
          <w:bCs/>
          <w:highlight w:val="green"/>
        </w:rPr>
        <w:t>takes</w:t>
      </w:r>
      <w:r w:rsidRPr="002B1192">
        <w:rPr>
          <w:rStyle w:val="Emphasis"/>
          <w:bCs/>
        </w:rPr>
        <w:t xml:space="preserve"> the</w:t>
      </w:r>
      <w:r w:rsidRPr="002B1192">
        <w:rPr>
          <w:rStyle w:val="Emphasis"/>
        </w:rPr>
        <w:t xml:space="preserve"> </w:t>
      </w:r>
      <w:r w:rsidRPr="00F14E67">
        <w:rPr>
          <w:rStyle w:val="Emphasis"/>
          <w:highlight w:val="green"/>
        </w:rPr>
        <w:t>political will to make this material reality</w:t>
      </w:r>
      <w:r w:rsidRPr="009E65AB">
        <w:rPr>
          <w:rStyle w:val="StyleUnderline"/>
        </w:rPr>
        <w:t xml:space="preserve"> free from its capitalist confines</w:t>
      </w:r>
      <w:r w:rsidRPr="009E65AB">
        <w:rPr>
          <w:sz w:val="16"/>
        </w:rPr>
        <w:t xml:space="preserve">. </w:t>
      </w:r>
      <w:r w:rsidRPr="009E65AB">
        <w:rPr>
          <w:rStyle w:val="StyleUnderline"/>
        </w:rPr>
        <w:t>For working-class activists living in the global north, this needs to be emphasized ad nauseum.</w:t>
      </w:r>
      <w:r w:rsidRPr="009E65AB">
        <w:rPr>
          <w:sz w:val="16"/>
        </w:rPr>
        <w:t xml:space="preserve"> As Marx says, the bourgeoisie create their own “gravediggers”: “the advance of industry … replaces the isolation of the workers…with their revolutionary combination, due to association (Marx, 1970: 930 FN). However, and most unfortunately, the simple centralization of workers in one place (like a city or a factory) does not automatically produce revolutionary consciousness amongst the workers themselves. Capitalism and </w:t>
      </w:r>
      <w:proofErr w:type="gramStart"/>
      <w:r w:rsidRPr="009E65AB">
        <w:rPr>
          <w:sz w:val="16"/>
        </w:rPr>
        <w:t>all of</w:t>
      </w:r>
      <w:proofErr w:type="gramEnd"/>
      <w:r w:rsidRPr="009E65AB">
        <w:rPr>
          <w:sz w:val="16"/>
        </w:rPr>
        <w:t xml:space="preserve"> its vulgarities </w:t>
      </w:r>
      <w:proofErr w:type="gramStart"/>
      <w:r w:rsidRPr="009E65AB">
        <w:rPr>
          <w:sz w:val="16"/>
        </w:rPr>
        <w:t>still persist</w:t>
      </w:r>
      <w:proofErr w:type="gramEnd"/>
      <w:r w:rsidRPr="009E65AB">
        <w:rPr>
          <w:sz w:val="16"/>
        </w:rPr>
        <w:t xml:space="preserve">; </w:t>
      </w:r>
      <w:r w:rsidRPr="009E65AB">
        <w:rPr>
          <w:rStyle w:val="StyleUnderline"/>
        </w:rPr>
        <w:t>something is blocking the transition</w:t>
      </w:r>
      <w:r w:rsidRPr="009E65AB">
        <w:rPr>
          <w:sz w:val="16"/>
        </w:rPr>
        <w:t xml:space="preserve">. Many point to things such as </w:t>
      </w:r>
      <w:r w:rsidRPr="009E65AB">
        <w:rPr>
          <w:rStyle w:val="StyleUnderline"/>
        </w:rPr>
        <w:t>ideology, bourgeois cultural hegemony, “false consciousness,” “desire,” and “mystification” as reasons for the nonexistence of a working-class revolution in the US.</w:t>
      </w:r>
      <w:r w:rsidRPr="009E65AB">
        <w:rPr>
          <w:sz w:val="16"/>
        </w:rPr>
        <w:t xml:space="preserve"> The argument goes: the reason feudalism could be transcended was because in feudalism the division between the time when serfs/peasants were working for their own subsistence and directly for the lords was clear as noonday. Feudal exploitation was achieved through “extra-economic” means as Wood (2017) says. In capitalism, “surplus </w:t>
      </w:r>
      <w:proofErr w:type="spellStart"/>
      <w:r w:rsidRPr="009E65AB">
        <w:rPr>
          <w:sz w:val="16"/>
        </w:rPr>
        <w:t>labour</w:t>
      </w:r>
      <w:proofErr w:type="spellEnd"/>
      <w:r w:rsidRPr="009E65AB">
        <w:rPr>
          <w:sz w:val="16"/>
        </w:rPr>
        <w:t xml:space="preserve"> and necessary </w:t>
      </w:r>
      <w:proofErr w:type="spellStart"/>
      <w:r w:rsidRPr="009E65AB">
        <w:rPr>
          <w:sz w:val="16"/>
        </w:rPr>
        <w:t>labour</w:t>
      </w:r>
      <w:proofErr w:type="spellEnd"/>
      <w:r w:rsidRPr="009E65AB">
        <w:rPr>
          <w:sz w:val="16"/>
        </w:rPr>
        <w:t xml:space="preserve"> are mingled together” (Marx, 1970: 346). </w:t>
      </w:r>
      <w:r w:rsidRPr="009E65AB">
        <w:rPr>
          <w:rStyle w:val="StyleUnderline"/>
        </w:rPr>
        <w:t>“Mystification” is built into the wage-relation itself</w:t>
      </w:r>
      <w:r w:rsidRPr="009E65AB">
        <w:rPr>
          <w:sz w:val="16"/>
        </w:rPr>
        <w:t xml:space="preserve"> (see </w:t>
      </w:r>
      <w:proofErr w:type="spellStart"/>
      <w:r w:rsidRPr="009E65AB">
        <w:rPr>
          <w:sz w:val="16"/>
        </w:rPr>
        <w:t>Burawoy</w:t>
      </w:r>
      <w:proofErr w:type="spellEnd"/>
      <w:r w:rsidRPr="009E65AB">
        <w:rPr>
          <w:sz w:val="16"/>
        </w:rPr>
        <w:t xml:space="preserve">, 2012). There is some </w:t>
      </w:r>
      <w:proofErr w:type="gramStart"/>
      <w:r w:rsidRPr="009E65AB">
        <w:rPr>
          <w:sz w:val="16"/>
        </w:rPr>
        <w:t>deal of truth</w:t>
      </w:r>
      <w:proofErr w:type="gramEnd"/>
      <w:r w:rsidRPr="009E65AB">
        <w:rPr>
          <w:sz w:val="16"/>
        </w:rPr>
        <w:t xml:space="preserve"> that </w:t>
      </w:r>
      <w:r w:rsidRPr="009E65AB">
        <w:rPr>
          <w:rStyle w:val="StyleUnderline"/>
        </w:rPr>
        <w:t>workers in capitalism can fall for imperialist-capitalist ideology, but</w:t>
      </w:r>
      <w:r w:rsidRPr="009E65AB">
        <w:rPr>
          <w:sz w:val="16"/>
        </w:rPr>
        <w:t xml:space="preserve"> I argue that </w:t>
      </w:r>
      <w:r w:rsidRPr="009E65AB">
        <w:rPr>
          <w:rStyle w:val="StyleUnderline"/>
        </w:rPr>
        <w:t>there are actual real material and structural reasons for the nonexistence of working-class revolutions in the US and global north more broadly</w:t>
      </w:r>
      <w:r w:rsidRPr="009E65AB">
        <w:rPr>
          <w:sz w:val="16"/>
        </w:rPr>
        <w:t>.</w:t>
      </w:r>
    </w:p>
    <w:p w14:paraId="55B7563A" w14:textId="77777777" w:rsidR="00B61A26" w:rsidRPr="009E65AB" w:rsidRDefault="00B61A26" w:rsidP="00B61A26">
      <w:pPr>
        <w:spacing w:after="0"/>
        <w:rPr>
          <w:sz w:val="16"/>
        </w:rPr>
      </w:pPr>
      <w:r w:rsidRPr="009E65AB">
        <w:rPr>
          <w:sz w:val="16"/>
        </w:rPr>
        <w:t xml:space="preserve">If one </w:t>
      </w:r>
      <w:proofErr w:type="gramStart"/>
      <w:r w:rsidRPr="009E65AB">
        <w:rPr>
          <w:sz w:val="16"/>
        </w:rPr>
        <w:t>actually talks</w:t>
      </w:r>
      <w:proofErr w:type="gramEnd"/>
      <w:r w:rsidRPr="009E65AB">
        <w:rPr>
          <w:sz w:val="16"/>
        </w:rPr>
        <w:t xml:space="preserve"> to </w:t>
      </w:r>
      <w:r w:rsidRPr="00F14E67">
        <w:rPr>
          <w:rStyle w:val="StyleUnderline"/>
          <w:highlight w:val="green"/>
        </w:rPr>
        <w:t>working people</w:t>
      </w:r>
      <w:r w:rsidRPr="009E65AB">
        <w:rPr>
          <w:sz w:val="16"/>
        </w:rPr>
        <w:t>, a lot of them know that things in their world are messed up and don’t necessarily buy into capitalist ideology. Though many do not have revolutionary consciousness yet, they are not simply tricked by imperialist-capitalist ideology. “</w:t>
      </w:r>
      <w:r w:rsidRPr="009E65AB">
        <w:rPr>
          <w:rStyle w:val="StyleUnderline"/>
        </w:rPr>
        <w:t xml:space="preserve">The everyday” for US workers is in the workplace. Many </w:t>
      </w:r>
      <w:proofErr w:type="gramStart"/>
      <w:r w:rsidRPr="009E65AB">
        <w:rPr>
          <w:rStyle w:val="StyleUnderline"/>
        </w:rPr>
        <w:t>work</w:t>
      </w:r>
      <w:proofErr w:type="gramEnd"/>
      <w:r w:rsidRPr="009E65AB">
        <w:rPr>
          <w:rStyle w:val="StyleUnderline"/>
        </w:rPr>
        <w:t xml:space="preserve"> multiple jobs just to scrape by. Working people just want to come home from work and enjoy the little free time they have</w:t>
      </w:r>
      <w:r w:rsidRPr="009E65AB">
        <w:rPr>
          <w:sz w:val="16"/>
        </w:rPr>
        <w:t xml:space="preserve">, or they are simply working so much that it is almost impossible to have revolutionary consciousness, or if they </w:t>
      </w:r>
      <w:proofErr w:type="gramStart"/>
      <w:r w:rsidRPr="009E65AB">
        <w:rPr>
          <w:sz w:val="16"/>
        </w:rPr>
        <w:t>do</w:t>
      </w:r>
      <w:proofErr w:type="gramEnd"/>
      <w:r w:rsidRPr="009E65AB">
        <w:rPr>
          <w:sz w:val="16"/>
        </w:rPr>
        <w:t xml:space="preserve"> </w:t>
      </w:r>
      <w:r w:rsidRPr="000306E2">
        <w:rPr>
          <w:rStyle w:val="StyleUnderline"/>
        </w:rPr>
        <w:t xml:space="preserve">they </w:t>
      </w:r>
      <w:r w:rsidRPr="00F14E67">
        <w:rPr>
          <w:rStyle w:val="StyleUnderline"/>
          <w:highlight w:val="green"/>
        </w:rPr>
        <w:t>cannot act</w:t>
      </w:r>
      <w:r w:rsidRPr="000306E2">
        <w:rPr>
          <w:rStyle w:val="StyleUnderline"/>
        </w:rPr>
        <w:t xml:space="preserve"> upon it </w:t>
      </w:r>
      <w:r w:rsidRPr="00F14E67">
        <w:rPr>
          <w:rStyle w:val="StyleUnderline"/>
          <w:highlight w:val="green"/>
        </w:rPr>
        <w:t>because they are</w:t>
      </w:r>
      <w:r w:rsidRPr="000306E2">
        <w:rPr>
          <w:rStyle w:val="StyleUnderline"/>
        </w:rPr>
        <w:t xml:space="preserve"> just </w:t>
      </w:r>
      <w:r w:rsidRPr="00F14E67">
        <w:rPr>
          <w:rStyle w:val="StyleUnderline"/>
          <w:highlight w:val="green"/>
        </w:rPr>
        <w:t>trying to survive</w:t>
      </w:r>
      <w:r w:rsidRPr="009E65AB">
        <w:rPr>
          <w:sz w:val="16"/>
        </w:rPr>
        <w:t xml:space="preserve">, and thus doubt better days are ahead. </w:t>
      </w:r>
      <w:proofErr w:type="gramStart"/>
      <w:r w:rsidRPr="009E65AB">
        <w:rPr>
          <w:rStyle w:val="Emphasis"/>
        </w:rPr>
        <w:t>But,</w:t>
      </w:r>
      <w:proofErr w:type="gramEnd"/>
      <w:r w:rsidRPr="009E65AB">
        <w:rPr>
          <w:rStyle w:val="Emphasis"/>
        </w:rPr>
        <w:t xml:space="preserve"> </w:t>
      </w:r>
      <w:r w:rsidRPr="00F14E67">
        <w:rPr>
          <w:rStyle w:val="Emphasis"/>
          <w:highlight w:val="green"/>
        </w:rPr>
        <w:t>these conditions can be overcome</w:t>
      </w:r>
      <w:r w:rsidRPr="00F14E67">
        <w:rPr>
          <w:sz w:val="16"/>
          <w:highlight w:val="green"/>
        </w:rPr>
        <w:t>.</w:t>
      </w:r>
    </w:p>
    <w:p w14:paraId="7573C310" w14:textId="77777777" w:rsidR="00B61A26" w:rsidRPr="00F02E60" w:rsidRDefault="00B61A26" w:rsidP="00B61A26">
      <w:pPr>
        <w:spacing w:after="0"/>
        <w:rPr>
          <w:sz w:val="16"/>
        </w:rPr>
      </w:pPr>
      <w:r w:rsidRPr="009E65AB">
        <w:rPr>
          <w:sz w:val="16"/>
        </w:rPr>
        <w:t xml:space="preserve">Truly revolutionary working-class ideas do not arise spontaneously within the working class itself. </w:t>
      </w:r>
      <w:r w:rsidRPr="00F14E67">
        <w:rPr>
          <w:rStyle w:val="Emphasis"/>
          <w:highlight w:val="green"/>
        </w:rPr>
        <w:t>Marxism</w:t>
      </w:r>
      <w:r w:rsidRPr="009E65AB">
        <w:rPr>
          <w:rStyle w:val="Emphasis"/>
        </w:rPr>
        <w:t xml:space="preserve"> </w:t>
      </w:r>
      <w:proofErr w:type="gramStart"/>
      <w:r w:rsidRPr="009E65AB">
        <w:rPr>
          <w:sz w:val="16"/>
        </w:rPr>
        <w:t>has to</w:t>
      </w:r>
      <w:proofErr w:type="gramEnd"/>
      <w:r w:rsidRPr="009E65AB">
        <w:rPr>
          <w:sz w:val="16"/>
        </w:rPr>
        <w:t xml:space="preserve"> be learned by the working masses, and it </w:t>
      </w:r>
      <w:r w:rsidRPr="00F14E67">
        <w:rPr>
          <w:rStyle w:val="Emphasis"/>
          <w:highlight w:val="green"/>
        </w:rPr>
        <w:t>is</w:t>
      </w:r>
      <w:r w:rsidRPr="009E65AB">
        <w:rPr>
          <w:sz w:val="16"/>
        </w:rPr>
        <w:t xml:space="preserve"> indeed </w:t>
      </w:r>
      <w:r w:rsidRPr="00F14E67">
        <w:rPr>
          <w:rStyle w:val="Emphasis"/>
          <w:highlight w:val="green"/>
        </w:rPr>
        <w:t>a science</w:t>
      </w:r>
      <w:r w:rsidRPr="009E65AB">
        <w:rPr>
          <w:rStyle w:val="StyleUnderline"/>
        </w:rPr>
        <w:t xml:space="preserve"> that working and oppressed people can learn; </w:t>
      </w:r>
      <w:r w:rsidRPr="00F14E67">
        <w:rPr>
          <w:rStyle w:val="Emphasis"/>
          <w:highlight w:val="green"/>
        </w:rPr>
        <w:t xml:space="preserve">it just </w:t>
      </w:r>
      <w:proofErr w:type="gramStart"/>
      <w:r w:rsidRPr="00F14E67">
        <w:rPr>
          <w:rStyle w:val="Emphasis"/>
          <w:highlight w:val="green"/>
        </w:rPr>
        <w:t>has to</w:t>
      </w:r>
      <w:proofErr w:type="gramEnd"/>
      <w:r w:rsidRPr="00F14E67">
        <w:rPr>
          <w:rStyle w:val="Emphasis"/>
          <w:highlight w:val="green"/>
        </w:rPr>
        <w:t xml:space="preserve"> be introduced</w:t>
      </w:r>
      <w:r w:rsidRPr="00F14E67">
        <w:rPr>
          <w:rStyle w:val="StyleUnderline"/>
          <w:highlight w:val="green"/>
        </w:rPr>
        <w:t>.</w:t>
      </w:r>
      <w:r w:rsidRPr="009E65AB">
        <w:rPr>
          <w:sz w:val="16"/>
        </w:rPr>
        <w:t xml:space="preserve"> It must be introduced </w:t>
      </w:r>
      <w:r w:rsidRPr="009E65AB">
        <w:rPr>
          <w:rStyle w:val="StyleUnderline"/>
        </w:rPr>
        <w:t>by a revolutionary vanguard party composed of the most advanced and class-conscious working people</w:t>
      </w:r>
      <w:r w:rsidRPr="009E65AB">
        <w:rPr>
          <w:sz w:val="16"/>
        </w:rPr>
        <w:t xml:space="preserve">. </w:t>
      </w:r>
      <w:r w:rsidRPr="00F14E67">
        <w:rPr>
          <w:rStyle w:val="Emphasis"/>
          <w:highlight w:val="green"/>
        </w:rPr>
        <w:t>Vanguard parties provide</w:t>
      </w:r>
      <w:r w:rsidRPr="009E65AB">
        <w:rPr>
          <w:sz w:val="16"/>
        </w:rPr>
        <w:t xml:space="preserve"> the </w:t>
      </w:r>
      <w:r w:rsidRPr="00F14E67">
        <w:rPr>
          <w:rStyle w:val="Emphasis"/>
          <w:highlight w:val="green"/>
        </w:rPr>
        <w:t>material and infrastructural foundation</w:t>
      </w:r>
      <w:r w:rsidRPr="009E65AB">
        <w:rPr>
          <w:rStyle w:val="Emphasis"/>
        </w:rPr>
        <w:t xml:space="preserve"> </w:t>
      </w:r>
      <w:r w:rsidRPr="000306E2">
        <w:rPr>
          <w:rStyle w:val="StyleUnderline"/>
        </w:rPr>
        <w:t>for working-class people to join the ranks of the revolutionaries</w:t>
      </w:r>
      <w:r w:rsidRPr="009E65AB">
        <w:rPr>
          <w:sz w:val="16"/>
        </w:rPr>
        <w:t xml:space="preserve"> (see Dean, 2016). Workers must be able to understand and explain the class character of all political phenomenon—Marxism provides this. In “What Is to Be Done?” Lenin says that a class-conscious worker cannot be left to work 11 hours a day in a factory if we want the worker to develop clear revolutionary class consciousness. Thus, as he says, </w:t>
      </w:r>
      <w:r w:rsidRPr="009E65AB">
        <w:rPr>
          <w:rStyle w:val="StyleUnderline"/>
        </w:rPr>
        <w:t>the party must make the arrangements necessary to ensure that the worker can have</w:t>
      </w:r>
      <w:r w:rsidRPr="009E65AB">
        <w:rPr>
          <w:sz w:val="16"/>
        </w:rPr>
        <w:t xml:space="preserve"> more </w:t>
      </w:r>
      <w:r w:rsidRPr="009E65AB">
        <w:rPr>
          <w:rStyle w:val="StyleUnderline"/>
        </w:rPr>
        <w:t xml:space="preserve">free time </w:t>
      </w:r>
      <w:r w:rsidRPr="00F02E60">
        <w:rPr>
          <w:rStyle w:val="StyleUnderline"/>
        </w:rPr>
        <w:t xml:space="preserve">for organizing and developing revolutionary class consciousness. </w:t>
      </w:r>
      <w:r w:rsidRPr="00F02E60">
        <w:rPr>
          <w:rStyle w:val="Emphasis"/>
        </w:rPr>
        <w:t>The vanguard</w:t>
      </w:r>
      <w:r w:rsidRPr="00F02E60">
        <w:rPr>
          <w:rStyle w:val="StyleUnderline"/>
        </w:rPr>
        <w:t xml:space="preserve"> party form </w:t>
      </w:r>
      <w:r w:rsidRPr="00F02E60">
        <w:rPr>
          <w:rStyle w:val="Emphasis"/>
        </w:rPr>
        <w:t>makes joining the revolution truly accessible to the vast masses of people</w:t>
      </w:r>
      <w:r w:rsidRPr="00F02E60">
        <w:rPr>
          <w:sz w:val="16"/>
        </w:rPr>
        <w:t>. To paraphrase Lenin (1987 [1929]), the working class left to organize themselves will fall into trade unionism, which is ingrained in bourgeois ideology and thus cannot transcend the capitalist mode of production. A Marxist (i.e. historical materialist) understanding of society can indeed be understood by the masses of people, which will in turn unleash the power of class consciousness itself as a real material power.</w:t>
      </w:r>
    </w:p>
    <w:p w14:paraId="750F39DD" w14:textId="77777777" w:rsidR="00B61A26" w:rsidRPr="00F02E60" w:rsidRDefault="00B61A26" w:rsidP="00B61A26">
      <w:pPr>
        <w:spacing w:after="0"/>
        <w:rPr>
          <w:sz w:val="16"/>
        </w:rPr>
      </w:pPr>
      <w:r w:rsidRPr="00F02E60">
        <w:rPr>
          <w:sz w:val="16"/>
        </w:rPr>
        <w:t xml:space="preserve">The way Marx explains how </w:t>
      </w:r>
      <w:r w:rsidRPr="00F02E60">
        <w:rPr>
          <w:rStyle w:val="StyleUnderline"/>
        </w:rPr>
        <w:t xml:space="preserve">the capitalist mode of production develops through time empowers workers and provides </w:t>
      </w:r>
      <w:r w:rsidRPr="00F02E60">
        <w:rPr>
          <w:rStyle w:val="Emphasis"/>
        </w:rPr>
        <w:t>revolutionary optimism/hope</w:t>
      </w:r>
      <w:r w:rsidRPr="00F02E60">
        <w:rPr>
          <w:sz w:val="16"/>
        </w:rPr>
        <w:t xml:space="preserve">. </w:t>
      </w:r>
      <w:r w:rsidRPr="00F02E60">
        <w:rPr>
          <w:rStyle w:val="StyleUnderline"/>
        </w:rPr>
        <w:t xml:space="preserve">As the productive forces develop, </w:t>
      </w:r>
      <w:proofErr w:type="gramStart"/>
      <w:r w:rsidRPr="00F02E60">
        <w:rPr>
          <w:rStyle w:val="StyleUnderline"/>
        </w:rPr>
        <w:t>more and more</w:t>
      </w:r>
      <w:proofErr w:type="gramEnd"/>
      <w:r w:rsidRPr="00F02E60">
        <w:rPr>
          <w:rStyle w:val="StyleUnderline"/>
        </w:rPr>
        <w:t xml:space="preserve"> proletarians are produced and </w:t>
      </w:r>
      <w:proofErr w:type="gramStart"/>
      <w:r w:rsidRPr="00F02E60">
        <w:rPr>
          <w:rStyle w:val="StyleUnderline"/>
        </w:rPr>
        <w:t>less and less</w:t>
      </w:r>
      <w:proofErr w:type="gramEnd"/>
      <w:r w:rsidRPr="00F02E60">
        <w:rPr>
          <w:rStyle w:val="StyleUnderline"/>
        </w:rPr>
        <w:t xml:space="preserve"> capitalists exist</w:t>
      </w:r>
      <w:r w:rsidRPr="00F02E60">
        <w:rPr>
          <w:sz w:val="16"/>
        </w:rPr>
        <w:t xml:space="preserve"> (</w:t>
      </w:r>
      <w:r w:rsidRPr="00F02E60">
        <w:rPr>
          <w:rStyle w:val="StyleUnderline"/>
        </w:rPr>
        <w:t>due to competition and monopolization,</w:t>
      </w:r>
      <w:r w:rsidRPr="00F02E60">
        <w:rPr>
          <w:sz w:val="16"/>
        </w:rPr>
        <w:t xml:space="preserve"> etc.). Out of market competition, “[o]ne capitalist always strikes down many others” (Marx, 1970: 929). The means of labor are transformed into forms “that can only be used in common.” Thus, as the capitalist mode of production develops,</w:t>
      </w:r>
    </w:p>
    <w:p w14:paraId="642BD9A1" w14:textId="77777777" w:rsidR="00B61A26" w:rsidRPr="00F02E60" w:rsidRDefault="00B61A26" w:rsidP="00B61A26">
      <w:pPr>
        <w:spacing w:after="0"/>
        <w:rPr>
          <w:sz w:val="16"/>
        </w:rPr>
      </w:pPr>
      <w:r w:rsidRPr="00F02E60">
        <w:rPr>
          <w:sz w:val="16"/>
        </w:rPr>
        <w:t xml:space="preserve">The monopoly of capital becomes a fetter upon the mode of production … The centralization of the means of production and the socialization of </w:t>
      </w:r>
      <w:proofErr w:type="spellStart"/>
      <w:r w:rsidRPr="00F02E60">
        <w:rPr>
          <w:sz w:val="16"/>
        </w:rPr>
        <w:t>labour</w:t>
      </w:r>
      <w:proofErr w:type="spellEnd"/>
      <w:r w:rsidRPr="00F02E60">
        <w:rPr>
          <w:sz w:val="16"/>
        </w:rPr>
        <w:t xml:space="preserve"> reach a point at which they become incompatible with their capitalist integument. This integument </w:t>
      </w:r>
      <w:proofErr w:type="gramStart"/>
      <w:r w:rsidRPr="00F02E60">
        <w:rPr>
          <w:sz w:val="16"/>
        </w:rPr>
        <w:t>is burst asunder</w:t>
      </w:r>
      <w:proofErr w:type="gramEnd"/>
      <w:r w:rsidRPr="00F02E60">
        <w:rPr>
          <w:sz w:val="16"/>
        </w:rPr>
        <w:t>. The knell of capitalist private property sounds. The expropriators are expropriated. (Marx, 1970: 929)</w:t>
      </w:r>
    </w:p>
    <w:p w14:paraId="0148E98E" w14:textId="77777777" w:rsidR="00B61A26" w:rsidRPr="00F02E60" w:rsidRDefault="00B61A26" w:rsidP="00B61A26">
      <w:pPr>
        <w:spacing w:after="0"/>
        <w:rPr>
          <w:sz w:val="16"/>
        </w:rPr>
      </w:pPr>
      <w:r w:rsidRPr="00F02E60">
        <w:rPr>
          <w:rStyle w:val="StyleUnderline"/>
        </w:rPr>
        <w:t>The “immanent laws of capitalist production</w:t>
      </w:r>
      <w:r w:rsidRPr="00F02E60">
        <w:rPr>
          <w:sz w:val="16"/>
        </w:rPr>
        <w:t xml:space="preserve">” itself </w:t>
      </w:r>
      <w:r w:rsidRPr="00F02E60">
        <w:rPr>
          <w:rStyle w:val="StyleUnderline"/>
        </w:rPr>
        <w:t>leads to</w:t>
      </w:r>
      <w:r w:rsidRPr="00F02E60">
        <w:rPr>
          <w:sz w:val="16"/>
        </w:rPr>
        <w:t xml:space="preserve"> </w:t>
      </w:r>
      <w:r w:rsidRPr="00F02E60">
        <w:rPr>
          <w:rStyle w:val="Emphasis"/>
        </w:rPr>
        <w:t>not only class struggle but also to communist revolution</w:t>
      </w:r>
      <w:r w:rsidRPr="00F02E60">
        <w:rPr>
          <w:sz w:val="16"/>
        </w:rPr>
        <w:t xml:space="preserve">. The laws of competition within the capitalist mode of production have the tendency to constantly revolutionize/develop the productive forces even in the era of monopoly capitalism. The developed </w:t>
      </w:r>
      <w:r w:rsidRPr="00F02E60">
        <w:rPr>
          <w:rStyle w:val="Emphasis"/>
        </w:rPr>
        <w:t>productive forces</w:t>
      </w:r>
      <w:r w:rsidRPr="00F02E60">
        <w:rPr>
          <w:sz w:val="16"/>
        </w:rPr>
        <w:t xml:space="preserve"> that are </w:t>
      </w:r>
      <w:r w:rsidRPr="00F02E60">
        <w:rPr>
          <w:rStyle w:val="Emphasis"/>
        </w:rPr>
        <w:t>created in capitalism create the foundations from which socialist society can arise</w:t>
      </w:r>
      <w:r w:rsidRPr="00F02E60">
        <w:rPr>
          <w:sz w:val="16"/>
        </w:rPr>
        <w:t xml:space="preserve"> (see Phillips and Rozworski, 2019).</w:t>
      </w:r>
    </w:p>
    <w:p w14:paraId="6534ADEC" w14:textId="77777777" w:rsidR="00B61A26" w:rsidRPr="009E65AB" w:rsidRDefault="00B61A26" w:rsidP="00B61A26">
      <w:pPr>
        <w:spacing w:after="0"/>
        <w:rPr>
          <w:sz w:val="16"/>
        </w:rPr>
      </w:pPr>
      <w:r w:rsidRPr="00F02E60">
        <w:rPr>
          <w:sz w:val="16"/>
        </w:rPr>
        <w:t xml:space="preserve">In Capital, Marx says </w:t>
      </w:r>
      <w:r w:rsidRPr="00F02E60">
        <w:rPr>
          <w:rStyle w:val="StyleUnderline"/>
        </w:rPr>
        <w:t>it will be easier to move beyond capitalism than it was to move beyond</w:t>
      </w:r>
      <w:r w:rsidRPr="002D343C">
        <w:rPr>
          <w:rStyle w:val="StyleUnderline"/>
        </w:rPr>
        <w:t xml:space="preserve"> feudalism</w:t>
      </w:r>
      <w:r w:rsidRPr="002D343C">
        <w:rPr>
          <w:sz w:val="16"/>
        </w:rPr>
        <w:t xml:space="preserve">, for the simple fact that </w:t>
      </w:r>
      <w:r w:rsidRPr="002D343C">
        <w:rPr>
          <w:rStyle w:val="StyleUnderline"/>
        </w:rPr>
        <w:t>during the transition from feudalism to capitalism “it was a matter of the expropriation of</w:t>
      </w:r>
      <w:r w:rsidRPr="009E65AB">
        <w:rPr>
          <w:rStyle w:val="StyleUnderline"/>
        </w:rPr>
        <w:t xml:space="preserve"> the mass of the people by a few usurpers</w:t>
      </w:r>
      <w:r w:rsidRPr="009E65AB">
        <w:rPr>
          <w:sz w:val="16"/>
        </w:rPr>
        <w:t xml:space="preserve">.” But </w:t>
      </w:r>
      <w:r w:rsidRPr="009E65AB">
        <w:rPr>
          <w:rStyle w:val="StyleUnderline"/>
        </w:rPr>
        <w:t>in the case of transitioning out of capitalism, “we have the expropriation of a few usurpers by the mass of the people</w:t>
      </w:r>
      <w:r w:rsidRPr="009E65AB">
        <w:rPr>
          <w:sz w:val="16"/>
        </w:rPr>
        <w:t xml:space="preserve">[!]” (Marx, 1970: 929–930). Thus, </w:t>
      </w:r>
      <w:r w:rsidRPr="002D343C">
        <w:rPr>
          <w:rStyle w:val="Emphasis"/>
          <w:b w:val="0"/>
          <w:bCs/>
        </w:rPr>
        <w:t xml:space="preserve">to end capitalist private ownership of the means of production, </w:t>
      </w:r>
      <w:r w:rsidRPr="00F14E67">
        <w:rPr>
          <w:rStyle w:val="Emphasis"/>
          <w:highlight w:val="green"/>
        </w:rPr>
        <w:t xml:space="preserve">we only </w:t>
      </w:r>
      <w:proofErr w:type="gramStart"/>
      <w:r w:rsidRPr="00F14E67">
        <w:rPr>
          <w:rStyle w:val="Emphasis"/>
          <w:highlight w:val="green"/>
        </w:rPr>
        <w:t>have to</w:t>
      </w:r>
      <w:proofErr w:type="gramEnd"/>
      <w:r w:rsidRPr="00F14E67">
        <w:rPr>
          <w:rStyle w:val="Emphasis"/>
          <w:highlight w:val="green"/>
        </w:rPr>
        <w:t xml:space="preserve"> usurp a handful of capitalists</w:t>
      </w:r>
      <w:r w:rsidRPr="009E65AB">
        <w:rPr>
          <w:sz w:val="16"/>
        </w:rPr>
        <w:t xml:space="preserve">, which </w:t>
      </w:r>
      <w:r w:rsidRPr="009E65AB">
        <w:rPr>
          <w:rStyle w:val="StyleUnderline"/>
        </w:rPr>
        <w:t>numerically speaking</w:t>
      </w:r>
      <w:r w:rsidRPr="009E65AB">
        <w:rPr>
          <w:sz w:val="16"/>
        </w:rPr>
        <w:t xml:space="preserve"> should be </w:t>
      </w:r>
      <w:r w:rsidRPr="00F14E67">
        <w:rPr>
          <w:rStyle w:val="Emphasis"/>
          <w:highlight w:val="green"/>
        </w:rPr>
        <w:t>easier</w:t>
      </w:r>
      <w:r w:rsidRPr="009E65AB">
        <w:rPr>
          <w:rStyle w:val="Emphasis"/>
        </w:rPr>
        <w:t xml:space="preserve"> to do </w:t>
      </w:r>
      <w:r w:rsidRPr="00F14E67">
        <w:rPr>
          <w:rStyle w:val="Emphasis"/>
          <w:highlight w:val="green"/>
        </w:rPr>
        <w:t>than</w:t>
      </w:r>
      <w:r w:rsidRPr="009E65AB">
        <w:rPr>
          <w:rStyle w:val="Emphasis"/>
        </w:rPr>
        <w:t xml:space="preserve"> </w:t>
      </w:r>
      <w:r w:rsidRPr="002D343C">
        <w:rPr>
          <w:rStyle w:val="Emphasis"/>
          <w:b w:val="0"/>
          <w:bCs/>
        </w:rPr>
        <w:t>usurping</w:t>
      </w:r>
      <w:r w:rsidRPr="009E65AB">
        <w:rPr>
          <w:rStyle w:val="Emphasis"/>
        </w:rPr>
        <w:t xml:space="preserve"> </w:t>
      </w:r>
      <w:r w:rsidRPr="00F14E67">
        <w:rPr>
          <w:rStyle w:val="Emphasis"/>
          <w:highlight w:val="green"/>
        </w:rPr>
        <w:t>millions of people</w:t>
      </w:r>
      <w:r w:rsidRPr="009E65AB">
        <w:rPr>
          <w:rStyle w:val="StyleUnderline"/>
        </w:rPr>
        <w:t xml:space="preserve"> as what occurred within the process of primitive </w:t>
      </w:r>
      <w:proofErr w:type="gramStart"/>
      <w:r w:rsidRPr="009E65AB">
        <w:rPr>
          <w:rStyle w:val="StyleUnderline"/>
        </w:rPr>
        <w:t>accumulation</w:t>
      </w:r>
      <w:r w:rsidRPr="009E65AB">
        <w:rPr>
          <w:sz w:val="16"/>
        </w:rPr>
        <w:t xml:space="preserve"> that</w:t>
      </w:r>
      <w:proofErr w:type="gramEnd"/>
      <w:r w:rsidRPr="009E65AB">
        <w:rPr>
          <w:sz w:val="16"/>
        </w:rPr>
        <w:t xml:space="preserve"> created the social conditions necessary for the capitalist mode of production.</w:t>
      </w:r>
    </w:p>
    <w:p w14:paraId="5939EB5F" w14:textId="56F34E06" w:rsidR="00B61A26" w:rsidRPr="00B61A26" w:rsidRDefault="00B61A26" w:rsidP="00B61A26">
      <w:pPr>
        <w:spacing w:after="0"/>
        <w:rPr>
          <w:sz w:val="16"/>
        </w:rPr>
      </w:pPr>
      <w:r w:rsidRPr="002D343C">
        <w:rPr>
          <w:sz w:val="16"/>
        </w:rPr>
        <w:t xml:space="preserve">The inert power working people have </w:t>
      </w:r>
      <w:proofErr w:type="gramStart"/>
      <w:r w:rsidRPr="002D343C">
        <w:rPr>
          <w:sz w:val="16"/>
        </w:rPr>
        <w:t>exists</w:t>
      </w:r>
      <w:proofErr w:type="gramEnd"/>
      <w:r w:rsidRPr="002D343C">
        <w:rPr>
          <w:sz w:val="16"/>
        </w:rPr>
        <w:t xml:space="preserve"> at all times (even in eras of global working-class defeat and retreat); workers can simply shut production by striking, occupying the workplace, </w:t>
      </w:r>
      <w:r w:rsidRPr="004320A8">
        <w:rPr>
          <w:sz w:val="16"/>
        </w:rPr>
        <w:t xml:space="preserve">and so on (see Allen and Mitchell, 2003; Glassman, 2003). A nice made-up scenario I like to give students is that </w:t>
      </w:r>
      <w:r w:rsidRPr="00F14E67">
        <w:rPr>
          <w:rStyle w:val="StyleUnderline"/>
          <w:highlight w:val="green"/>
        </w:rPr>
        <w:t>no one would</w:t>
      </w:r>
      <w:r w:rsidRPr="004320A8">
        <w:rPr>
          <w:rStyle w:val="StyleUnderline"/>
        </w:rPr>
        <w:t xml:space="preserve"> really </w:t>
      </w:r>
      <w:r w:rsidRPr="00F14E67">
        <w:rPr>
          <w:rStyle w:val="StyleUnderline"/>
          <w:highlight w:val="green"/>
        </w:rPr>
        <w:t>notice if all</w:t>
      </w:r>
      <w:r w:rsidRPr="004320A8">
        <w:rPr>
          <w:rStyle w:val="StyleUnderline"/>
        </w:rPr>
        <w:t xml:space="preserve"> the bosses/</w:t>
      </w:r>
      <w:r w:rsidRPr="00F14E67">
        <w:rPr>
          <w:rStyle w:val="StyleUnderline"/>
          <w:highlight w:val="green"/>
        </w:rPr>
        <w:t>CEOs did not show up</w:t>
      </w:r>
      <w:r w:rsidRPr="004320A8">
        <w:rPr>
          <w:rStyle w:val="StyleUnderline"/>
        </w:rPr>
        <w:t xml:space="preserve"> to work for </w:t>
      </w:r>
      <w:r w:rsidRPr="00F14E67">
        <w:rPr>
          <w:rStyle w:val="StyleUnderline"/>
          <w:highlight w:val="green"/>
        </w:rPr>
        <w:t>one day, but if all workers did not show up</w:t>
      </w:r>
      <w:r w:rsidRPr="004320A8">
        <w:rPr>
          <w:rStyle w:val="StyleUnderline"/>
        </w:rPr>
        <w:t xml:space="preserve"> for one day, all of </w:t>
      </w:r>
      <w:r w:rsidRPr="00F14E67">
        <w:rPr>
          <w:rStyle w:val="StyleUnderline"/>
          <w:highlight w:val="green"/>
        </w:rPr>
        <w:t>society would</w:t>
      </w:r>
      <w:r w:rsidRPr="004320A8">
        <w:rPr>
          <w:rStyle w:val="StyleUnderline"/>
        </w:rPr>
        <w:t xml:space="preserve"> simply </w:t>
      </w:r>
      <w:r w:rsidRPr="00F14E67">
        <w:rPr>
          <w:rStyle w:val="StyleUnderline"/>
          <w:highlight w:val="green"/>
        </w:rPr>
        <w:t>shut down</w:t>
      </w:r>
      <w:r w:rsidRPr="004320A8">
        <w:rPr>
          <w:rStyle w:val="StyleUnderline"/>
        </w:rPr>
        <w:t xml:space="preserve"> and reach a standstill</w:t>
      </w:r>
      <w:r w:rsidRPr="004320A8">
        <w:rPr>
          <w:sz w:val="16"/>
        </w:rPr>
        <w:t xml:space="preserve">. Additionally, and most importantly, </w:t>
      </w:r>
      <w:r w:rsidRPr="00F14E67">
        <w:rPr>
          <w:rStyle w:val="Emphasis"/>
          <w:highlight w:val="green"/>
        </w:rPr>
        <w:t xml:space="preserve">the proletariat </w:t>
      </w:r>
      <w:r w:rsidRPr="002B1192">
        <w:rPr>
          <w:rStyle w:val="StyleUnderline"/>
        </w:rPr>
        <w:t>can use its class power to</w:t>
      </w:r>
      <w:r w:rsidRPr="00F14E67">
        <w:rPr>
          <w:rStyle w:val="Emphasis"/>
          <w:highlight w:val="green"/>
        </w:rPr>
        <w:t xml:space="preserve"> overthrow</w:t>
      </w:r>
      <w:r w:rsidRPr="004320A8">
        <w:rPr>
          <w:rStyle w:val="Emphasis"/>
        </w:rPr>
        <w:t xml:space="preserve"> </w:t>
      </w:r>
      <w:r w:rsidRPr="002B1192">
        <w:rPr>
          <w:rStyle w:val="Emphasis"/>
          <w:bCs/>
        </w:rPr>
        <w:t>and transcend</w:t>
      </w:r>
      <w:r w:rsidRPr="004320A8">
        <w:rPr>
          <w:rStyle w:val="Emphasis"/>
        </w:rPr>
        <w:t xml:space="preserve"> </w:t>
      </w:r>
      <w:r w:rsidRPr="00F14E67">
        <w:rPr>
          <w:rStyle w:val="Emphasis"/>
          <w:highlight w:val="green"/>
        </w:rPr>
        <w:t>the bourgeois order</w:t>
      </w:r>
      <w:r w:rsidRPr="004320A8">
        <w:rPr>
          <w:rStyle w:val="Emphasis"/>
        </w:rPr>
        <w:t xml:space="preserve"> </w:t>
      </w:r>
      <w:r w:rsidRPr="002B1192">
        <w:rPr>
          <w:rStyle w:val="Emphasis"/>
          <w:bCs/>
        </w:rPr>
        <w:t>by</w:t>
      </w:r>
      <w:r w:rsidRPr="004320A8">
        <w:rPr>
          <w:rStyle w:val="Emphasis"/>
        </w:rPr>
        <w:t xml:space="preserve"> </w:t>
      </w:r>
      <w:r w:rsidRPr="00F14E67">
        <w:rPr>
          <w:rStyle w:val="Emphasis"/>
          <w:highlight w:val="green"/>
        </w:rPr>
        <w:t>seizing political power</w:t>
      </w:r>
      <w:r w:rsidRPr="004320A8">
        <w:rPr>
          <w:sz w:val="16"/>
        </w:rPr>
        <w:t xml:space="preserve">—that is, </w:t>
      </w:r>
      <w:r w:rsidRPr="00F14E67">
        <w:rPr>
          <w:rStyle w:val="Emphasis"/>
          <w:highlight w:val="green"/>
        </w:rPr>
        <w:t>the state—</w:t>
      </w:r>
      <w:r w:rsidRPr="00F14E67">
        <w:rPr>
          <w:rStyle w:val="StyleUnderline"/>
          <w:highlight w:val="green"/>
        </w:rPr>
        <w:t>and radically transform it to serve the class interests</w:t>
      </w:r>
      <w:r w:rsidRPr="004320A8">
        <w:rPr>
          <w:rStyle w:val="StyleUnderline"/>
        </w:rPr>
        <w:t xml:space="preserve"> of the working class. This </w:t>
      </w:r>
      <w:r w:rsidRPr="00F14E67">
        <w:rPr>
          <w:rStyle w:val="Emphasis"/>
          <w:highlight w:val="green"/>
        </w:rPr>
        <w:t>cannot be dismissed as utopian</w:t>
      </w:r>
      <w:r w:rsidRPr="00F14E67">
        <w:rPr>
          <w:sz w:val="16"/>
          <w:highlight w:val="green"/>
        </w:rPr>
        <w:t xml:space="preserve">. </w:t>
      </w:r>
      <w:r w:rsidRPr="00F14E67">
        <w:rPr>
          <w:rStyle w:val="Emphasis"/>
          <w:highlight w:val="green"/>
        </w:rPr>
        <w:t>It has been done</w:t>
      </w:r>
      <w:r w:rsidRPr="002B1192">
        <w:rPr>
          <w:rStyle w:val="Emphasis"/>
        </w:rPr>
        <w:t xml:space="preserve"> </w:t>
      </w:r>
      <w:r w:rsidRPr="002B1192">
        <w:rPr>
          <w:rStyle w:val="StyleUnderline"/>
        </w:rPr>
        <w:t xml:space="preserve">in </w:t>
      </w:r>
      <w:proofErr w:type="gramStart"/>
      <w:r w:rsidRPr="002B1192">
        <w:rPr>
          <w:rStyle w:val="StyleUnderline"/>
        </w:rPr>
        <w:t>history</w:t>
      </w:r>
      <w:proofErr w:type="gramEnd"/>
      <w:r w:rsidRPr="002B1192">
        <w:rPr>
          <w:rStyle w:val="Emphasis"/>
        </w:rPr>
        <w:t xml:space="preserve"> </w:t>
      </w:r>
      <w:r w:rsidRPr="00F14E67">
        <w:rPr>
          <w:rStyle w:val="Emphasis"/>
          <w:highlight w:val="green"/>
        </w:rPr>
        <w:t>and</w:t>
      </w:r>
      <w:r w:rsidRPr="002B1192">
        <w:rPr>
          <w:rStyle w:val="StyleUnderline"/>
        </w:rPr>
        <w:t xml:space="preserve"> it</w:t>
      </w:r>
      <w:r w:rsidRPr="002B1192">
        <w:rPr>
          <w:rStyle w:val="Emphasis"/>
        </w:rPr>
        <w:t xml:space="preserve"> </w:t>
      </w:r>
      <w:r w:rsidRPr="00F14E67">
        <w:rPr>
          <w:rStyle w:val="Emphasis"/>
          <w:highlight w:val="green"/>
        </w:rPr>
        <w:t>will occur again</w:t>
      </w:r>
      <w:r w:rsidRPr="004320A8">
        <w:rPr>
          <w:sz w:val="16"/>
        </w:rPr>
        <w:t xml:space="preserve">. This </w:t>
      </w:r>
      <w:r w:rsidRPr="004320A8">
        <w:rPr>
          <w:rStyle w:val="StyleUnderline"/>
        </w:rPr>
        <w:t>revolutionary takeover allows for the working class to make “despotic inroads on the rights of [bourgeois] property, and on the conditions of bourgeois production”</w:t>
      </w:r>
      <w:r w:rsidRPr="004320A8">
        <w:rPr>
          <w:sz w:val="16"/>
        </w:rPr>
        <w:t xml:space="preserve"> (Marx and Engels, 1978: 490; see also Lenin, 1987 [1932]: 336).</w:t>
      </w:r>
    </w:p>
    <w:p w14:paraId="51F15C90" w14:textId="1FC14BF8" w:rsidR="00492E59" w:rsidRDefault="006144E0" w:rsidP="006144E0">
      <w:pPr>
        <w:pStyle w:val="Heading2"/>
      </w:pPr>
      <w:r>
        <w:t>Case</w:t>
      </w:r>
    </w:p>
    <w:p w14:paraId="00BA5706" w14:textId="5A5FD0ED" w:rsidR="0034239C" w:rsidRDefault="0034239C" w:rsidP="0034239C">
      <w:pPr>
        <w:pStyle w:val="Heading3"/>
      </w:pPr>
      <w:r>
        <w:t>AT: Disaster Whiteness</w:t>
      </w:r>
    </w:p>
    <w:p w14:paraId="234CCCFE" w14:textId="77777777" w:rsidR="009866B0" w:rsidRPr="00523ABE" w:rsidRDefault="009866B0" w:rsidP="009866B0">
      <w:pPr>
        <w:pStyle w:val="Heading4"/>
        <w:rPr>
          <w:rStyle w:val="Emphasis"/>
          <w:b/>
          <w:bCs/>
          <w:sz w:val="26"/>
          <w:szCs w:val="26"/>
          <w:u w:val="none"/>
        </w:rPr>
      </w:pPr>
      <w:r>
        <w:rPr>
          <w:rStyle w:val="Emphasis"/>
          <w:b/>
          <w:bCs/>
          <w:sz w:val="26"/>
          <w:szCs w:val="26"/>
          <w:u w:val="none"/>
        </w:rPr>
        <w:t xml:space="preserve">Demands on labor organizing at the top of the supply chain build global networks of solidarity that act as a bulwark against existential disaster capitalism. </w:t>
      </w:r>
    </w:p>
    <w:p w14:paraId="5460DE70" w14:textId="77777777" w:rsidR="009866B0" w:rsidRDefault="009866B0" w:rsidP="009866B0">
      <w:proofErr w:type="spellStart"/>
      <w:r w:rsidRPr="00523ABE">
        <w:rPr>
          <w:b/>
          <w:bCs/>
          <w:sz w:val="26"/>
          <w:szCs w:val="26"/>
        </w:rPr>
        <w:t>Pantland</w:t>
      </w:r>
      <w:proofErr w:type="spellEnd"/>
      <w:r w:rsidRPr="00523ABE">
        <w:rPr>
          <w:b/>
          <w:bCs/>
          <w:sz w:val="26"/>
          <w:szCs w:val="26"/>
        </w:rPr>
        <w:t xml:space="preserve"> ’19</w:t>
      </w:r>
      <w:r>
        <w:t xml:space="preserve"> (</w:t>
      </w:r>
      <w:r w:rsidRPr="00523ABE">
        <w:t xml:space="preserve">Walton </w:t>
      </w:r>
      <w:proofErr w:type="spellStart"/>
      <w:r w:rsidRPr="00523ABE">
        <w:t>Pantland</w:t>
      </w:r>
      <w:proofErr w:type="spellEnd"/>
      <w:r w:rsidRPr="00523ABE">
        <w:t xml:space="preserve"> is the director for organizing and campaigns and shipbuilding and shipbreaking for </w:t>
      </w:r>
      <w:proofErr w:type="spellStart"/>
      <w:r w:rsidRPr="00523ABE">
        <w:t>IndustriALL</w:t>
      </w:r>
      <w:proofErr w:type="spellEnd"/>
      <w:r w:rsidRPr="00523ABE">
        <w:t xml:space="preserve"> Global Union</w:t>
      </w:r>
      <w:r>
        <w:t>, “</w:t>
      </w:r>
      <w:r w:rsidRPr="00523ABE">
        <w:t>FEATURE: Why we need international union solidarity now more than ever</w:t>
      </w:r>
      <w:r>
        <w:t xml:space="preserve">”, </w:t>
      </w:r>
      <w:proofErr w:type="spellStart"/>
      <w:r>
        <w:t>IndustriALL</w:t>
      </w:r>
      <w:proofErr w:type="spellEnd"/>
      <w:r>
        <w:t xml:space="preserve"> Global Union, 20 May 2019, </w:t>
      </w:r>
      <w:r w:rsidRPr="00523ABE">
        <w:t>https://www.industriall-union.org/feature-why-we-need-international-union-solidarity-now-more-than-ever</w:t>
      </w:r>
      <w:r>
        <w:t xml:space="preserve">, //[UTD][SG]) </w:t>
      </w:r>
    </w:p>
    <w:p w14:paraId="23424CB0" w14:textId="77777777" w:rsidR="009866B0" w:rsidRPr="000D6FA4" w:rsidRDefault="009866B0" w:rsidP="009866B0">
      <w:pPr>
        <w:spacing w:after="0"/>
        <w:rPr>
          <w:sz w:val="16"/>
        </w:rPr>
      </w:pPr>
      <w:r w:rsidRPr="000D6FA4">
        <w:rPr>
          <w:sz w:val="16"/>
        </w:rPr>
        <w:t>“</w:t>
      </w:r>
      <w:r w:rsidRPr="000D6FA4">
        <w:rPr>
          <w:u w:val="single"/>
        </w:rPr>
        <w:t>Resistance is beautiful!</w:t>
      </w:r>
      <w:r w:rsidRPr="000D6FA4">
        <w:rPr>
          <w:sz w:val="16"/>
        </w:rPr>
        <w:t xml:space="preserve">” shouts the young woman at the head of the line, and the dance starts, weaving back and forward, circling around. After being fired for joining a union, the women at Yves Rocher’s </w:t>
      </w:r>
      <w:proofErr w:type="spellStart"/>
      <w:r w:rsidRPr="000D6FA4">
        <w:rPr>
          <w:sz w:val="16"/>
        </w:rPr>
        <w:t>Flormar</w:t>
      </w:r>
      <w:proofErr w:type="spellEnd"/>
      <w:r w:rsidRPr="000D6FA4">
        <w:rPr>
          <w:sz w:val="16"/>
        </w:rPr>
        <w:t xml:space="preserve"> factory danced this dance every day for almost 300 days, in sun and snow, and streamed it live on Facebook, spread it on Twitter and Instagram. And </w:t>
      </w:r>
      <w:r w:rsidRPr="00813ED4">
        <w:rPr>
          <w:u w:val="single"/>
        </w:rPr>
        <w:t xml:space="preserve">because of </w:t>
      </w:r>
      <w:r w:rsidRPr="00B844A3">
        <w:rPr>
          <w:rStyle w:val="Emphasis"/>
          <w:highlight w:val="green"/>
        </w:rPr>
        <w:t>networks of global solidarity</w:t>
      </w:r>
      <w:r w:rsidRPr="000D6FA4">
        <w:rPr>
          <w:sz w:val="16"/>
        </w:rPr>
        <w:t xml:space="preserve">, </w:t>
      </w:r>
      <w:r w:rsidRPr="00813ED4">
        <w:rPr>
          <w:sz w:val="16"/>
        </w:rPr>
        <w:t xml:space="preserve">their </w:t>
      </w:r>
      <w:r w:rsidRPr="00813ED4">
        <w:rPr>
          <w:u w:val="single"/>
        </w:rPr>
        <w:t>voices are heard in the local community, in the Turkish parliament, at the company headquarters, at the ILO, and at retail outlets in France, Germany, Switzerland and the US</w:t>
      </w:r>
      <w:r w:rsidRPr="00813ED4">
        <w:rPr>
          <w:sz w:val="16"/>
        </w:rPr>
        <w:t xml:space="preserve">. </w:t>
      </w:r>
      <w:r w:rsidRPr="00813ED4">
        <w:rPr>
          <w:u w:val="single"/>
        </w:rPr>
        <w:t>Supported by unions in France, they have taken their picket line to Yves Rochers’ Paris headquarters.</w:t>
      </w:r>
      <w:r w:rsidRPr="00813ED4">
        <w:rPr>
          <w:sz w:val="16"/>
        </w:rPr>
        <w:t xml:space="preserve"> This is </w:t>
      </w:r>
      <w:proofErr w:type="spellStart"/>
      <w:r w:rsidRPr="00813ED4">
        <w:rPr>
          <w:u w:val="single"/>
        </w:rPr>
        <w:t>labour</w:t>
      </w:r>
      <w:proofErr w:type="spellEnd"/>
      <w:r w:rsidRPr="00813ED4">
        <w:rPr>
          <w:u w:val="single"/>
        </w:rPr>
        <w:t xml:space="preserve"> solidarity 4.0,</w:t>
      </w:r>
      <w:r w:rsidRPr="000D6FA4">
        <w:rPr>
          <w:u w:val="single"/>
        </w:rPr>
        <w:t xml:space="preserve"> </w:t>
      </w:r>
      <w:r w:rsidRPr="00813ED4">
        <w:rPr>
          <w:rStyle w:val="Emphasis"/>
          <w:highlight w:val="green"/>
        </w:rPr>
        <w:t>enabled by global structures</w:t>
      </w:r>
      <w:r w:rsidRPr="000D6FA4">
        <w:rPr>
          <w:u w:val="single"/>
        </w:rPr>
        <w:t xml:space="preserve">, amplified by </w:t>
      </w:r>
      <w:r w:rsidRPr="00B844A3">
        <w:rPr>
          <w:highlight w:val="green"/>
          <w:u w:val="single"/>
        </w:rPr>
        <w:t>social media</w:t>
      </w:r>
      <w:r w:rsidRPr="000D6FA4">
        <w:rPr>
          <w:u w:val="single"/>
        </w:rPr>
        <w:t xml:space="preserve">, </w:t>
      </w:r>
      <w:r w:rsidRPr="00813ED4">
        <w:rPr>
          <w:rStyle w:val="Emphasis"/>
          <w:highlight w:val="green"/>
        </w:rPr>
        <w:t>uniting unions and consumers</w:t>
      </w:r>
      <w:r w:rsidRPr="000D6FA4">
        <w:rPr>
          <w:u w:val="single"/>
        </w:rPr>
        <w:t xml:space="preserve"> around the world a</w:t>
      </w:r>
      <w:r w:rsidRPr="00B844A3">
        <w:rPr>
          <w:u w:val="single"/>
        </w:rPr>
        <w:t>gainst</w:t>
      </w:r>
      <w:r w:rsidRPr="000D6FA4">
        <w:rPr>
          <w:u w:val="single"/>
        </w:rPr>
        <w:t xml:space="preserve"> a pillaging multinational.</w:t>
      </w:r>
      <w:r w:rsidRPr="000D6FA4">
        <w:rPr>
          <w:sz w:val="16"/>
        </w:rPr>
        <w:t xml:space="preserve"> The picket line has come to your smartphone, tablet or desktop, and you can respond in real time.</w:t>
      </w:r>
      <w:r>
        <w:rPr>
          <w:sz w:val="16"/>
        </w:rPr>
        <w:t xml:space="preserve"> </w:t>
      </w:r>
      <w:r w:rsidRPr="000D6FA4">
        <w:rPr>
          <w:u w:val="single"/>
        </w:rPr>
        <w:t>Faced with this resolve, the company settles</w:t>
      </w:r>
      <w:r w:rsidRPr="000D6FA4">
        <w:rPr>
          <w:sz w:val="16"/>
        </w:rPr>
        <w:t xml:space="preserve">. </w:t>
      </w:r>
      <w:r w:rsidRPr="000D6FA4">
        <w:rPr>
          <w:u w:val="single"/>
        </w:rPr>
        <w:t>Money</w:t>
      </w:r>
      <w:r w:rsidRPr="000D6FA4">
        <w:rPr>
          <w:sz w:val="16"/>
        </w:rPr>
        <w:t xml:space="preserve"> has </w:t>
      </w:r>
      <w:r w:rsidRPr="000D6FA4">
        <w:rPr>
          <w:u w:val="single"/>
        </w:rPr>
        <w:t>poured into the strike fund from all over the world, and growing global pressure threatens to damage the brand</w:t>
      </w:r>
      <w:r w:rsidRPr="000D6FA4">
        <w:rPr>
          <w:sz w:val="16"/>
        </w:rPr>
        <w:t>. It’s an emotional moment as the striking workers sign the deal and agree to a package that includes 16 months of salary.</w:t>
      </w:r>
      <w:r>
        <w:rPr>
          <w:sz w:val="16"/>
        </w:rPr>
        <w:t xml:space="preserve"> </w:t>
      </w:r>
      <w:r w:rsidRPr="000D6FA4">
        <w:rPr>
          <w:sz w:val="16"/>
        </w:rPr>
        <w:t xml:space="preserve">The </w:t>
      </w:r>
      <w:r w:rsidRPr="000D6FA4">
        <w:rPr>
          <w:u w:val="single"/>
        </w:rPr>
        <w:t xml:space="preserve">voiceless and marginalized have found their collective strength and successfully resisted an assault by a corporate </w:t>
      </w:r>
      <w:r w:rsidRPr="00B844A3">
        <w:rPr>
          <w:rStyle w:val="StyleUnderline"/>
        </w:rPr>
        <w:t>giant.</w:t>
      </w:r>
      <w:r w:rsidRPr="000D6FA4">
        <w:rPr>
          <w:sz w:val="16"/>
        </w:rPr>
        <w:t xml:space="preserve"> The union dusts itself off and goes back to organizing. </w:t>
      </w:r>
      <w:r w:rsidRPr="000D6FA4">
        <w:rPr>
          <w:u w:val="single"/>
        </w:rPr>
        <w:t xml:space="preserve">It’s just another day on the front line of the global struggle between capital and </w:t>
      </w:r>
      <w:proofErr w:type="spellStart"/>
      <w:r w:rsidRPr="000D6FA4">
        <w:rPr>
          <w:u w:val="single"/>
        </w:rPr>
        <w:t>labour</w:t>
      </w:r>
      <w:proofErr w:type="spellEnd"/>
      <w:r w:rsidRPr="000D6FA4">
        <w:rPr>
          <w:u w:val="single"/>
        </w:rPr>
        <w:t>.</w:t>
      </w:r>
      <w:r>
        <w:rPr>
          <w:sz w:val="16"/>
        </w:rPr>
        <w:t xml:space="preserve"> </w:t>
      </w:r>
      <w:r w:rsidRPr="000D6FA4">
        <w:rPr>
          <w:sz w:val="16"/>
        </w:rPr>
        <w:t xml:space="preserve">There are </w:t>
      </w:r>
      <w:r w:rsidRPr="000D6FA4">
        <w:rPr>
          <w:u w:val="single"/>
        </w:rPr>
        <w:t>many stories like this</w:t>
      </w:r>
      <w:r w:rsidRPr="000D6FA4">
        <w:rPr>
          <w:sz w:val="16"/>
        </w:rPr>
        <w:t xml:space="preserve">: </w:t>
      </w:r>
      <w:r w:rsidRPr="000D6FA4">
        <w:rPr>
          <w:u w:val="single"/>
        </w:rPr>
        <w:t>ordinary people</w:t>
      </w:r>
      <w:r w:rsidRPr="000D6FA4">
        <w:rPr>
          <w:sz w:val="16"/>
        </w:rPr>
        <w:t xml:space="preserve"> standing together </w:t>
      </w:r>
      <w:r w:rsidRPr="000D6FA4">
        <w:rPr>
          <w:u w:val="single"/>
        </w:rPr>
        <w:t>in solidarity</w:t>
      </w:r>
      <w:r w:rsidRPr="000D6FA4">
        <w:rPr>
          <w:sz w:val="16"/>
        </w:rPr>
        <w:t>, finding strength in each other. A victory like this strengthens us, gives us hope, and teaches us lessons on running successful campaigns.</w:t>
      </w:r>
      <w:r>
        <w:rPr>
          <w:sz w:val="16"/>
        </w:rPr>
        <w:t xml:space="preserve"> </w:t>
      </w:r>
      <w:r w:rsidRPr="000D6FA4">
        <w:rPr>
          <w:sz w:val="16"/>
        </w:rPr>
        <w:t xml:space="preserve">Unfortunately, we have even more stories which don’t have a happy ending. </w:t>
      </w:r>
      <w:r w:rsidRPr="000D6FA4">
        <w:rPr>
          <w:u w:val="single"/>
        </w:rPr>
        <w:t>Stories where the company violates rights with impunity, fires union members, cuts corners on health and safety at the cost of workers’ lives. Plants that close because speculators want a quick profit.</w:t>
      </w:r>
      <w:r>
        <w:rPr>
          <w:sz w:val="16"/>
        </w:rPr>
        <w:t xml:space="preserve"> </w:t>
      </w:r>
      <w:r w:rsidRPr="000D6FA4">
        <w:rPr>
          <w:sz w:val="16"/>
        </w:rPr>
        <w:t xml:space="preserve">Like the three thousand workers at the Grasberg mine in Indonesia who lost their jobs when they became a political football between the company and the government. An international campaign was not enough to change the situation. And there are </w:t>
      </w:r>
      <w:r w:rsidRPr="000D6FA4">
        <w:rPr>
          <w:u w:val="single"/>
        </w:rPr>
        <w:t>countless others we don’t hear about because no union even gave them a voice.</w:t>
      </w:r>
    </w:p>
    <w:p w14:paraId="4184BD93" w14:textId="77777777" w:rsidR="009866B0" w:rsidRPr="000D6FA4" w:rsidRDefault="009866B0" w:rsidP="009866B0">
      <w:pPr>
        <w:spacing w:after="0"/>
        <w:rPr>
          <w:sz w:val="16"/>
        </w:rPr>
      </w:pPr>
      <w:r w:rsidRPr="000D6FA4">
        <w:rPr>
          <w:sz w:val="16"/>
        </w:rPr>
        <w:t>A perfect storm of crises</w:t>
      </w:r>
    </w:p>
    <w:p w14:paraId="1C698EBD" w14:textId="77777777" w:rsidR="009866B0" w:rsidRPr="00B844A3" w:rsidRDefault="009866B0" w:rsidP="009866B0">
      <w:pPr>
        <w:spacing w:after="0"/>
        <w:rPr>
          <w:rStyle w:val="StyleUnderline"/>
        </w:rPr>
      </w:pPr>
      <w:r w:rsidRPr="000D6FA4">
        <w:rPr>
          <w:sz w:val="16"/>
        </w:rPr>
        <w:t xml:space="preserve">Even when we win, most of our victories are defensive. Sometimes we successfully fight off an assault on our terms and conditions, but we’re not winning a lot of new ground. </w:t>
      </w:r>
      <w:proofErr w:type="spellStart"/>
      <w:r w:rsidRPr="00B844A3">
        <w:rPr>
          <w:highlight w:val="green"/>
          <w:u w:val="single"/>
        </w:rPr>
        <w:t>Labour</w:t>
      </w:r>
      <w:proofErr w:type="spellEnd"/>
      <w:r w:rsidRPr="00B844A3">
        <w:rPr>
          <w:highlight w:val="green"/>
          <w:u w:val="single"/>
        </w:rPr>
        <w:t xml:space="preserve"> is</w:t>
      </w:r>
      <w:r w:rsidRPr="000D6FA4">
        <w:rPr>
          <w:u w:val="single"/>
        </w:rPr>
        <w:t xml:space="preserve"> on the back foot. Jobs are </w:t>
      </w:r>
      <w:r w:rsidRPr="00B844A3">
        <w:rPr>
          <w:highlight w:val="green"/>
          <w:u w:val="single"/>
        </w:rPr>
        <w:t>becoming more precarious</w:t>
      </w:r>
      <w:r w:rsidRPr="000D6FA4">
        <w:rPr>
          <w:sz w:val="16"/>
        </w:rPr>
        <w:t>. Fewer workers have good pensions. I</w:t>
      </w:r>
      <w:r w:rsidRPr="000D6FA4">
        <w:rPr>
          <w:u w:val="single"/>
        </w:rPr>
        <w:t>nequality is growing</w:t>
      </w:r>
      <w:r w:rsidRPr="000D6FA4">
        <w:rPr>
          <w:sz w:val="16"/>
        </w:rPr>
        <w:t xml:space="preserve">. Every year, the share of </w:t>
      </w:r>
      <w:r w:rsidRPr="000D6FA4">
        <w:rPr>
          <w:u w:val="single"/>
        </w:rPr>
        <w:t>wealth hoarded by a tiny fraction of the super-rich</w:t>
      </w:r>
      <w:r w:rsidRPr="000D6FA4">
        <w:rPr>
          <w:sz w:val="16"/>
        </w:rPr>
        <w:t xml:space="preserve"> grows, and the share left for the rest of us shrinks. </w:t>
      </w:r>
      <w:r w:rsidRPr="000D6FA4">
        <w:rPr>
          <w:u w:val="single"/>
        </w:rPr>
        <w:t xml:space="preserve">The balance of power between capital and </w:t>
      </w:r>
      <w:proofErr w:type="spellStart"/>
      <w:r w:rsidRPr="000D6FA4">
        <w:rPr>
          <w:u w:val="single"/>
        </w:rPr>
        <w:t>labour</w:t>
      </w:r>
      <w:proofErr w:type="spellEnd"/>
      <w:r w:rsidRPr="000D6FA4">
        <w:rPr>
          <w:u w:val="single"/>
        </w:rPr>
        <w:t xml:space="preserve"> has tilted heavily in </w:t>
      </w:r>
      <w:proofErr w:type="spellStart"/>
      <w:r w:rsidRPr="000D6FA4">
        <w:rPr>
          <w:u w:val="single"/>
        </w:rPr>
        <w:t>favour</w:t>
      </w:r>
      <w:proofErr w:type="spellEnd"/>
      <w:r w:rsidRPr="000D6FA4">
        <w:rPr>
          <w:u w:val="single"/>
        </w:rPr>
        <w:t xml:space="preserve"> of capital.</w:t>
      </w:r>
      <w:r>
        <w:rPr>
          <w:u w:val="single"/>
        </w:rPr>
        <w:t xml:space="preserve"> </w:t>
      </w:r>
      <w:r w:rsidRPr="000D6FA4">
        <w:rPr>
          <w:u w:val="single"/>
        </w:rPr>
        <w:t xml:space="preserve">The crisis faced by </w:t>
      </w:r>
      <w:proofErr w:type="spellStart"/>
      <w:r w:rsidRPr="000D6FA4">
        <w:rPr>
          <w:u w:val="single"/>
        </w:rPr>
        <w:t>labour</w:t>
      </w:r>
      <w:proofErr w:type="spellEnd"/>
      <w:r w:rsidRPr="000D6FA4">
        <w:rPr>
          <w:u w:val="single"/>
        </w:rPr>
        <w:t xml:space="preserve"> is part of a bigger political crisis. The </w:t>
      </w:r>
      <w:proofErr w:type="spellStart"/>
      <w:r w:rsidRPr="000D6FA4">
        <w:rPr>
          <w:u w:val="single"/>
        </w:rPr>
        <w:t>centre</w:t>
      </w:r>
      <w:proofErr w:type="spellEnd"/>
      <w:r w:rsidRPr="000D6FA4">
        <w:rPr>
          <w:u w:val="single"/>
        </w:rPr>
        <w:t xml:space="preserve"> ground collapses and the world is polarizing</w:t>
      </w:r>
      <w:r w:rsidRPr="000D6FA4">
        <w:rPr>
          <w:sz w:val="16"/>
        </w:rPr>
        <w:t xml:space="preserve">. </w:t>
      </w:r>
      <w:r w:rsidRPr="000D6FA4">
        <w:rPr>
          <w:u w:val="single"/>
        </w:rPr>
        <w:t>Instead of working together for shared prosperity, we are competing in a zero-sum game</w:t>
      </w:r>
      <w:r w:rsidRPr="000D6FA4">
        <w:rPr>
          <w:sz w:val="16"/>
        </w:rPr>
        <w:t xml:space="preserve">. </w:t>
      </w:r>
      <w:r w:rsidRPr="000D6FA4">
        <w:rPr>
          <w:u w:val="single"/>
        </w:rPr>
        <w:t>Institutions that build global consensus – from the UN and ILO through to the EU and global unions – are being undermined</w:t>
      </w:r>
      <w:r w:rsidRPr="000D6FA4">
        <w:t xml:space="preserve">. </w:t>
      </w:r>
      <w:r w:rsidRPr="00B844A3">
        <w:rPr>
          <w:sz w:val="16"/>
        </w:rPr>
        <w:t xml:space="preserve">When the Soviet Union fell in 1991, for the first time in history the world was united in one economic system. The world moved away from any attempt by the state to regulate or control the economy. Markets had won the argument, and reigned supreme. For many, it was a time of great hope, a </w:t>
      </w:r>
      <w:r w:rsidRPr="000D6FA4">
        <w:rPr>
          <w:rStyle w:val="StyleUnderline"/>
        </w:rPr>
        <w:t>belief in a future of shared prosperity and an end to conflict, the End of History. Until history reasserted itself with a vengeance when the global financial system crashed</w:t>
      </w:r>
      <w:r w:rsidRPr="00B844A3">
        <w:rPr>
          <w:sz w:val="16"/>
        </w:rPr>
        <w:t xml:space="preserve">. In 2008, the global economy, and all the old certainties, collapsed. Banks were bailed out and investors were protected – at the expense of working people, who have now endured a decade of austerity that has torn apart the fabric of society. </w:t>
      </w:r>
      <w:r w:rsidRPr="000D6FA4">
        <w:rPr>
          <w:rStyle w:val="StyleUnderline"/>
        </w:rPr>
        <w:t xml:space="preserve">A </w:t>
      </w:r>
      <w:r w:rsidRPr="00B844A3">
        <w:rPr>
          <w:rStyle w:val="Emphasis"/>
          <w:highlight w:val="green"/>
        </w:rPr>
        <w:t>new breed of</w:t>
      </w:r>
      <w:r w:rsidRPr="00B844A3">
        <w:rPr>
          <w:rStyle w:val="StyleUnderline"/>
        </w:rPr>
        <w:t xml:space="preserve"> disruptive</w:t>
      </w:r>
      <w:r w:rsidRPr="000D6FA4">
        <w:rPr>
          <w:rStyle w:val="StyleUnderline"/>
        </w:rPr>
        <w:t xml:space="preserve">, parasitic </w:t>
      </w:r>
      <w:r w:rsidRPr="00B844A3">
        <w:rPr>
          <w:rStyle w:val="Emphasis"/>
          <w:highlight w:val="green"/>
        </w:rPr>
        <w:t>disaster capitalism</w:t>
      </w:r>
      <w:r w:rsidRPr="000D6FA4">
        <w:rPr>
          <w:rStyle w:val="StyleUnderline"/>
        </w:rPr>
        <w:t xml:space="preserve"> makes cash from chaos rather than productive activity.</w:t>
      </w:r>
      <w:r>
        <w:rPr>
          <w:rStyle w:val="StyleUnderline"/>
        </w:rPr>
        <w:t xml:space="preserve"> </w:t>
      </w:r>
      <w:r w:rsidRPr="000D6FA4">
        <w:rPr>
          <w:rStyle w:val="StyleUnderline"/>
        </w:rPr>
        <w:t xml:space="preserve">By saving the global economic system, we </w:t>
      </w:r>
      <w:r w:rsidRPr="00B844A3">
        <w:rPr>
          <w:rStyle w:val="Emphasis"/>
          <w:highlight w:val="green"/>
        </w:rPr>
        <w:t>risk destroying the future</w:t>
      </w:r>
      <w:r w:rsidRPr="000D6FA4">
        <w:rPr>
          <w:rStyle w:val="StyleUnderline"/>
        </w:rPr>
        <w:t xml:space="preserve">. </w:t>
      </w:r>
      <w:r w:rsidRPr="00B844A3">
        <w:rPr>
          <w:sz w:val="16"/>
        </w:rPr>
        <w:t xml:space="preserve">As the developing world is subsumed into the global economy at a breakneck pace, people in the industrialized West, for the first time, expect their children to be worse off than them. </w:t>
      </w:r>
      <w:r w:rsidRPr="000D6FA4">
        <w:rPr>
          <w:rStyle w:val="StyleUnderline"/>
        </w:rPr>
        <w:t xml:space="preserve">The arc of progress has ended, and </w:t>
      </w:r>
      <w:r w:rsidRPr="00B844A3">
        <w:rPr>
          <w:rStyle w:val="Emphasis"/>
          <w:highlight w:val="green"/>
        </w:rPr>
        <w:t>the global order is collapsing</w:t>
      </w:r>
      <w:r w:rsidRPr="000D6FA4">
        <w:rPr>
          <w:rStyle w:val="StyleUnderline"/>
        </w:rPr>
        <w:t xml:space="preserve">. As the political </w:t>
      </w:r>
      <w:proofErr w:type="spellStart"/>
      <w:r w:rsidRPr="000D6FA4">
        <w:rPr>
          <w:rStyle w:val="StyleUnderline"/>
        </w:rPr>
        <w:t>centre</w:t>
      </w:r>
      <w:proofErr w:type="spellEnd"/>
      <w:r w:rsidRPr="000D6FA4">
        <w:rPr>
          <w:rStyle w:val="StyleUnderline"/>
        </w:rPr>
        <w:t xml:space="preserve"> spins out of control, things fall apart, and corporations and right-wing populists fill the gap.</w:t>
      </w:r>
      <w:r>
        <w:rPr>
          <w:rStyle w:val="StyleUnderline"/>
        </w:rPr>
        <w:t xml:space="preserve"> </w:t>
      </w:r>
      <w:r w:rsidRPr="000D6FA4">
        <w:rPr>
          <w:rStyle w:val="StyleUnderline"/>
        </w:rPr>
        <w:t xml:space="preserve">We are living through a perfect storm of crises, interconnected and feeding off each other: </w:t>
      </w:r>
      <w:r w:rsidRPr="00B844A3">
        <w:rPr>
          <w:rStyle w:val="StyleUnderline"/>
          <w:highlight w:val="green"/>
        </w:rPr>
        <w:t>climate change</w:t>
      </w:r>
      <w:r w:rsidRPr="000D6FA4">
        <w:rPr>
          <w:rStyle w:val="StyleUnderline"/>
        </w:rPr>
        <w:t xml:space="preserve">, the </w:t>
      </w:r>
      <w:r w:rsidRPr="00B844A3">
        <w:rPr>
          <w:rStyle w:val="StyleUnderline"/>
          <w:highlight w:val="green"/>
        </w:rPr>
        <w:t>erosion of democracy</w:t>
      </w:r>
      <w:r w:rsidRPr="000D6FA4">
        <w:rPr>
          <w:rStyle w:val="StyleUnderline"/>
        </w:rPr>
        <w:t xml:space="preserve">, grinding </w:t>
      </w:r>
      <w:r w:rsidRPr="00B844A3">
        <w:rPr>
          <w:rStyle w:val="StyleUnderline"/>
          <w:highlight w:val="green"/>
        </w:rPr>
        <w:t>proxy wars</w:t>
      </w:r>
      <w:r w:rsidRPr="000D6FA4">
        <w:rPr>
          <w:rStyle w:val="StyleUnderline"/>
        </w:rPr>
        <w:t>,</w:t>
      </w:r>
      <w:r w:rsidRPr="00B844A3">
        <w:rPr>
          <w:sz w:val="16"/>
        </w:rPr>
        <w:t xml:space="preserve"> refugees,</w:t>
      </w:r>
      <w:r w:rsidRPr="00B844A3">
        <w:rPr>
          <w:rStyle w:val="StyleUnderline"/>
          <w:sz w:val="16"/>
        </w:rPr>
        <w:t xml:space="preserve"> </w:t>
      </w:r>
      <w:r w:rsidRPr="00B844A3">
        <w:rPr>
          <w:rStyle w:val="StyleUnderline"/>
          <w:highlight w:val="green"/>
        </w:rPr>
        <w:t>fake news</w:t>
      </w:r>
      <w:r w:rsidRPr="00B844A3">
        <w:rPr>
          <w:sz w:val="16"/>
        </w:rPr>
        <w:t xml:space="preserve">, conspiracy theories, </w:t>
      </w:r>
      <w:r w:rsidRPr="00B844A3">
        <w:rPr>
          <w:rStyle w:val="StyleUnderline"/>
        </w:rPr>
        <w:t>jobs reduced to gigs before being automated o</w:t>
      </w:r>
      <w:r w:rsidRPr="000D6FA4">
        <w:rPr>
          <w:rStyle w:val="StyleUnderline"/>
        </w:rPr>
        <w:t>ut of existence.</w:t>
      </w:r>
      <w:r>
        <w:rPr>
          <w:rStyle w:val="StyleUnderline"/>
        </w:rPr>
        <w:t xml:space="preserve"> </w:t>
      </w:r>
      <w:r w:rsidRPr="00B844A3">
        <w:rPr>
          <w:rStyle w:val="StyleUnderline"/>
        </w:rPr>
        <w:t>We have 12 years to dramatically reduce our carbon emissions</w:t>
      </w:r>
      <w:r w:rsidRPr="00B844A3">
        <w:rPr>
          <w:sz w:val="16"/>
        </w:rPr>
        <w:t xml:space="preserve"> if we want to preserve any quality of life on Earth. </w:t>
      </w:r>
      <w:r w:rsidRPr="00B844A3">
        <w:rPr>
          <w:rStyle w:val="StyleUnderline"/>
        </w:rPr>
        <w:t xml:space="preserve">Plastic </w:t>
      </w:r>
      <w:r w:rsidRPr="00B844A3">
        <w:rPr>
          <w:rStyle w:val="StyleUnderline"/>
          <w:highlight w:val="green"/>
        </w:rPr>
        <w:t>pollution</w:t>
      </w:r>
      <w:r w:rsidRPr="00B844A3">
        <w:rPr>
          <w:rStyle w:val="StyleUnderline"/>
        </w:rPr>
        <w:t xml:space="preserve"> fills our seas and has entered our food chain, and climate change is wreaking havoc: </w:t>
      </w:r>
      <w:r w:rsidRPr="00B844A3">
        <w:rPr>
          <w:rStyle w:val="StyleUnderline"/>
          <w:highlight w:val="green"/>
        </w:rPr>
        <w:t>floods, heatwaves</w:t>
      </w:r>
      <w:r w:rsidRPr="00B844A3">
        <w:rPr>
          <w:rStyle w:val="StyleUnderline"/>
        </w:rPr>
        <w:t xml:space="preserve"> and other </w:t>
      </w:r>
      <w:r w:rsidRPr="00B844A3">
        <w:rPr>
          <w:rStyle w:val="StyleUnderline"/>
          <w:highlight w:val="green"/>
        </w:rPr>
        <w:t>extreme weather</w:t>
      </w:r>
      <w:r w:rsidRPr="00B844A3">
        <w:rPr>
          <w:rStyle w:val="StyleUnderline"/>
        </w:rPr>
        <w:t xml:space="preserve"> events</w:t>
      </w:r>
      <w:r w:rsidRPr="00B844A3">
        <w:rPr>
          <w:sz w:val="16"/>
        </w:rPr>
        <w:t xml:space="preserve"> are costing lives and billions of dollars. Climate protesters are being arrested for shutting down cities, but still the political response is inadequate and </w:t>
      </w:r>
      <w:r w:rsidRPr="00B844A3">
        <w:rPr>
          <w:rStyle w:val="StyleUnderline"/>
        </w:rPr>
        <w:t>the most powerful man in the world denies climate science</w:t>
      </w:r>
      <w:r w:rsidRPr="00B844A3">
        <w:rPr>
          <w:sz w:val="16"/>
        </w:rPr>
        <w:t>.</w:t>
      </w:r>
      <w:r>
        <w:rPr>
          <w:u w:val="single"/>
        </w:rPr>
        <w:t xml:space="preserve"> </w:t>
      </w:r>
      <w:r w:rsidRPr="00B844A3">
        <w:rPr>
          <w:rStyle w:val="StyleUnderline"/>
        </w:rPr>
        <w:t>Democracy is being undermined, societies are polarizing and fascism is on the march again</w:t>
      </w:r>
      <w:r w:rsidRPr="00B844A3">
        <w:rPr>
          <w:sz w:val="16"/>
        </w:rPr>
        <w:t xml:space="preserve">. As nation states lose power, </w:t>
      </w:r>
      <w:proofErr w:type="gramStart"/>
      <w:r w:rsidRPr="00B844A3">
        <w:rPr>
          <w:sz w:val="16"/>
        </w:rPr>
        <w:t>calls</w:t>
      </w:r>
      <w:proofErr w:type="gramEnd"/>
      <w:r w:rsidRPr="00B844A3">
        <w:rPr>
          <w:sz w:val="16"/>
        </w:rPr>
        <w:t xml:space="preserve"> to nationalism grow. The world’s biggest multinational companies have annual budgets far exceeding that of many countries. National governments have dwindling power to influence their </w:t>
      </w:r>
      <w:proofErr w:type="spellStart"/>
      <w:r w:rsidRPr="00B844A3">
        <w:rPr>
          <w:sz w:val="16"/>
        </w:rPr>
        <w:t>behaviour</w:t>
      </w:r>
      <w:proofErr w:type="spellEnd"/>
      <w:r w:rsidRPr="00B844A3">
        <w:rPr>
          <w:sz w:val="16"/>
        </w:rPr>
        <w:t xml:space="preserve">, and they are reduced to </w:t>
      </w:r>
      <w:proofErr w:type="gramStart"/>
      <w:r w:rsidRPr="00B844A3">
        <w:rPr>
          <w:sz w:val="16"/>
        </w:rPr>
        <w:t>a beauty</w:t>
      </w:r>
      <w:proofErr w:type="gramEnd"/>
      <w:r w:rsidRPr="00B844A3">
        <w:rPr>
          <w:sz w:val="16"/>
        </w:rPr>
        <w:t xml:space="preserve"> contest and race to the bottom to provide the lowest wages and the most </w:t>
      </w:r>
      <w:proofErr w:type="spellStart"/>
      <w:r w:rsidRPr="00B844A3">
        <w:rPr>
          <w:sz w:val="16"/>
        </w:rPr>
        <w:t>favourable</w:t>
      </w:r>
      <w:proofErr w:type="spellEnd"/>
      <w:r w:rsidRPr="00B844A3">
        <w:rPr>
          <w:sz w:val="16"/>
        </w:rPr>
        <w:t xml:space="preserve"> tax rate for the best infrastructure.</w:t>
      </w:r>
      <w:r>
        <w:rPr>
          <w:u w:val="single"/>
        </w:rPr>
        <w:t xml:space="preserve"> </w:t>
      </w:r>
      <w:r w:rsidRPr="00B844A3">
        <w:rPr>
          <w:rStyle w:val="StyleUnderline"/>
          <w:highlight w:val="green"/>
        </w:rPr>
        <w:t>Conflict</w:t>
      </w:r>
      <w:r w:rsidRPr="00B844A3">
        <w:rPr>
          <w:rStyle w:val="StyleUnderline"/>
        </w:rPr>
        <w:t xml:space="preserve"> rages </w:t>
      </w:r>
      <w:r w:rsidRPr="00B844A3">
        <w:rPr>
          <w:rStyle w:val="StyleUnderline"/>
          <w:highlight w:val="green"/>
        </w:rPr>
        <w:t>around the world</w:t>
      </w:r>
      <w:r w:rsidRPr="00B844A3">
        <w:rPr>
          <w:rStyle w:val="StyleUnderline"/>
        </w:rPr>
        <w:t xml:space="preserve">, </w:t>
      </w:r>
      <w:proofErr w:type="spellStart"/>
      <w:r w:rsidRPr="00B844A3">
        <w:rPr>
          <w:rStyle w:val="StyleUnderline"/>
        </w:rPr>
        <w:t>fuelled</w:t>
      </w:r>
      <w:proofErr w:type="spellEnd"/>
      <w:r w:rsidRPr="00B844A3">
        <w:rPr>
          <w:rStyle w:val="StyleUnderline"/>
        </w:rPr>
        <w:t xml:space="preserve"> by growing military budgets, making weapons development a booming industry. Democracy is collapsing under the weight of social media enabled </w:t>
      </w:r>
      <w:r w:rsidRPr="00B844A3">
        <w:rPr>
          <w:rStyle w:val="StyleUnderline"/>
          <w:highlight w:val="green"/>
        </w:rPr>
        <w:t>populism</w:t>
      </w:r>
      <w:r w:rsidRPr="00B844A3">
        <w:rPr>
          <w:rStyle w:val="StyleUnderline"/>
        </w:rPr>
        <w:t xml:space="preserve">, and truth is lost to conspiracy. </w:t>
      </w:r>
      <w:proofErr w:type="spellStart"/>
      <w:r w:rsidRPr="00B844A3">
        <w:rPr>
          <w:rStyle w:val="StyleUnderline"/>
        </w:rPr>
        <w:t>Labour</w:t>
      </w:r>
      <w:proofErr w:type="spellEnd"/>
      <w:r w:rsidRPr="00B844A3">
        <w:rPr>
          <w:rStyle w:val="StyleUnderline"/>
        </w:rPr>
        <w:t xml:space="preserve"> standards are eroded as work becomes precarious.</w:t>
      </w:r>
    </w:p>
    <w:p w14:paraId="1895B670" w14:textId="77777777" w:rsidR="009866B0" w:rsidRPr="00B844A3" w:rsidRDefault="009866B0" w:rsidP="009866B0">
      <w:pPr>
        <w:spacing w:after="0"/>
        <w:rPr>
          <w:sz w:val="16"/>
        </w:rPr>
      </w:pPr>
      <w:r w:rsidRPr="00B844A3">
        <w:rPr>
          <w:sz w:val="16"/>
        </w:rPr>
        <w:t>The politics of despair</w:t>
      </w:r>
    </w:p>
    <w:p w14:paraId="4284AEFE" w14:textId="77777777" w:rsidR="009866B0" w:rsidRPr="00B844A3" w:rsidRDefault="009866B0" w:rsidP="009866B0">
      <w:pPr>
        <w:spacing w:after="0"/>
        <w:rPr>
          <w:rStyle w:val="Emphasis"/>
        </w:rPr>
      </w:pPr>
      <w:r w:rsidRPr="00B844A3">
        <w:rPr>
          <w:sz w:val="16"/>
        </w:rPr>
        <w:t xml:space="preserve">New forms of media mean that we are exposed to more news than ever before, unmediated, immediate: we feel like we are present as every event unfolds. This leaves us feeling overwhelmed and powerless. It is difficult to get a measured assessment of the world – </w:t>
      </w:r>
      <w:r w:rsidRPr="00B844A3">
        <w:rPr>
          <w:rStyle w:val="StyleUnderline"/>
        </w:rPr>
        <w:t>we exist in a constant state of crisis.</w:t>
      </w:r>
      <w:r w:rsidRPr="00B844A3">
        <w:rPr>
          <w:sz w:val="16"/>
        </w:rPr>
        <w:t xml:space="preserve"> </w:t>
      </w:r>
      <w:r w:rsidRPr="00B844A3">
        <w:rPr>
          <w:rStyle w:val="StyleUnderline"/>
        </w:rPr>
        <w:t>Instead of blaming corporations and a global economic system that prioritizes growth over people, right wing populists blame immigrants and foreigners</w:t>
      </w:r>
      <w:r w:rsidRPr="00B844A3">
        <w:rPr>
          <w:sz w:val="16"/>
        </w:rPr>
        <w:t xml:space="preserve">. </w:t>
      </w:r>
      <w:r w:rsidRPr="00B844A3">
        <w:rPr>
          <w:rStyle w:val="StyleUnderline"/>
        </w:rPr>
        <w:t>Working class people feel alienated from distant elites, but it is the Right who are speaking for them</w:t>
      </w:r>
      <w:r w:rsidRPr="00B844A3">
        <w:rPr>
          <w:sz w:val="16"/>
        </w:rPr>
        <w:t xml:space="preserve">. </w:t>
      </w:r>
      <w:r w:rsidRPr="00B844A3">
        <w:rPr>
          <w:rStyle w:val="StyleUnderline"/>
        </w:rPr>
        <w:t>Right wing populist governments – in the US, UK, Israel, Brazil, Hungary, Turkey, India and elsewhere – are turning away from global alliances and looking inward</w:t>
      </w:r>
      <w:r w:rsidRPr="00B844A3">
        <w:rPr>
          <w:sz w:val="16"/>
        </w:rPr>
        <w:t xml:space="preserve">: </w:t>
      </w:r>
      <w:r w:rsidRPr="00B844A3">
        <w:rPr>
          <w:rStyle w:val="StyleUnderline"/>
        </w:rPr>
        <w:t>Make America Great Again, Take Our Country Back, Brazil above everything, God above everyone</w:t>
      </w:r>
      <w:r w:rsidRPr="00B844A3">
        <w:rPr>
          <w:sz w:val="16"/>
        </w:rPr>
        <w:t xml:space="preserve">. As global development erodes local identities, identity reasserts itself in the most reactionary way. </w:t>
      </w:r>
      <w:r w:rsidRPr="00B844A3">
        <w:rPr>
          <w:rStyle w:val="Emphasis"/>
          <w:highlight w:val="green"/>
        </w:rPr>
        <w:t xml:space="preserve">The </w:t>
      </w:r>
      <w:proofErr w:type="spellStart"/>
      <w:r w:rsidRPr="00B844A3">
        <w:rPr>
          <w:rStyle w:val="Emphasis"/>
          <w:highlight w:val="green"/>
        </w:rPr>
        <w:t>labour</w:t>
      </w:r>
      <w:proofErr w:type="spellEnd"/>
      <w:r w:rsidRPr="00B844A3">
        <w:rPr>
          <w:rStyle w:val="Emphasis"/>
          <w:highlight w:val="green"/>
        </w:rPr>
        <w:t xml:space="preserve"> movement has yet to come to terms with the future of work</w:t>
      </w:r>
      <w:r w:rsidRPr="00B844A3">
        <w:rPr>
          <w:sz w:val="16"/>
        </w:rPr>
        <w:t xml:space="preserve">. When the first unions were formed, workers were gathered in </w:t>
      </w:r>
      <w:proofErr w:type="gramStart"/>
      <w:r w:rsidRPr="00B844A3">
        <w:rPr>
          <w:sz w:val="16"/>
        </w:rPr>
        <w:t>factories</w:t>
      </w:r>
      <w:proofErr w:type="gramEnd"/>
      <w:r w:rsidRPr="00B844A3">
        <w:rPr>
          <w:sz w:val="16"/>
        </w:rPr>
        <w:t xml:space="preserve"> and we recruited at the factory gate. But </w:t>
      </w:r>
      <w:r w:rsidRPr="00B844A3">
        <w:rPr>
          <w:rStyle w:val="Emphasis"/>
        </w:rPr>
        <w:t xml:space="preserve">as </w:t>
      </w:r>
      <w:r w:rsidRPr="00B844A3">
        <w:rPr>
          <w:rStyle w:val="Emphasis"/>
          <w:highlight w:val="green"/>
        </w:rPr>
        <w:t>supply chains have lengthened</w:t>
      </w:r>
      <w:r w:rsidRPr="00B844A3">
        <w:rPr>
          <w:rStyle w:val="StyleUnderline"/>
        </w:rPr>
        <w:t xml:space="preserve">, </w:t>
      </w:r>
      <w:r w:rsidRPr="00B844A3">
        <w:rPr>
          <w:rStyle w:val="StyleUnderline"/>
          <w:highlight w:val="green"/>
        </w:rPr>
        <w:t>work</w:t>
      </w:r>
      <w:r w:rsidRPr="00B844A3">
        <w:rPr>
          <w:rStyle w:val="StyleUnderline"/>
        </w:rPr>
        <w:t xml:space="preserve"> has been </w:t>
      </w:r>
      <w:r w:rsidRPr="00B844A3">
        <w:rPr>
          <w:rStyle w:val="StyleUnderline"/>
          <w:highlight w:val="green"/>
        </w:rPr>
        <w:t>outsourced</w:t>
      </w:r>
      <w:r w:rsidRPr="00B844A3">
        <w:rPr>
          <w:rStyle w:val="StyleUnderline"/>
        </w:rPr>
        <w:t xml:space="preserve"> and made precarious,</w:t>
      </w:r>
      <w:r w:rsidRPr="00B844A3">
        <w:rPr>
          <w:sz w:val="16"/>
        </w:rPr>
        <w:t xml:space="preserve"> and </w:t>
      </w:r>
      <w:r w:rsidRPr="00B844A3">
        <w:rPr>
          <w:rStyle w:val="StyleUnderline"/>
        </w:rPr>
        <w:t>unions represent a shrinking core of permanent workers. Capitalism is global, but our responses are still national</w:t>
      </w:r>
      <w:r w:rsidRPr="00B844A3">
        <w:rPr>
          <w:sz w:val="16"/>
        </w:rPr>
        <w:t xml:space="preserve">. Workers are encouraged to distrust each other, and the version of events given by their own management and national politicians gets precedence over the accounts of </w:t>
      </w:r>
      <w:proofErr w:type="spellStart"/>
      <w:r w:rsidRPr="00B844A3">
        <w:rPr>
          <w:sz w:val="16"/>
        </w:rPr>
        <w:t>labour</w:t>
      </w:r>
      <w:proofErr w:type="spellEnd"/>
      <w:r w:rsidRPr="00B844A3">
        <w:rPr>
          <w:sz w:val="16"/>
        </w:rPr>
        <w:t xml:space="preserve"> violations reported by unions in other countries. But if the diagnosis is complicated, the prescription is simple: </w:t>
      </w:r>
      <w:r w:rsidRPr="00B844A3">
        <w:rPr>
          <w:rStyle w:val="StyleUnderline"/>
        </w:rPr>
        <w:t xml:space="preserve">we need </w:t>
      </w:r>
      <w:r w:rsidRPr="00B844A3">
        <w:rPr>
          <w:rStyle w:val="StyleUnderline"/>
          <w:highlight w:val="green"/>
        </w:rPr>
        <w:t>to reassert the</w:t>
      </w:r>
      <w:r w:rsidRPr="00B844A3">
        <w:rPr>
          <w:rStyle w:val="StyleUnderline"/>
        </w:rPr>
        <w:t xml:space="preserve"> human </w:t>
      </w:r>
      <w:r w:rsidRPr="00B844A3">
        <w:rPr>
          <w:rStyle w:val="StyleUnderline"/>
          <w:highlight w:val="green"/>
        </w:rPr>
        <w:t>right to dignity at work</w:t>
      </w:r>
      <w:r w:rsidRPr="00D8038F">
        <w:rPr>
          <w:rStyle w:val="StyleUnderline"/>
        </w:rPr>
        <w:t xml:space="preserve">. </w:t>
      </w:r>
      <w:r w:rsidRPr="00B844A3">
        <w:rPr>
          <w:rStyle w:val="StyleUnderline"/>
          <w:highlight w:val="green"/>
        </w:rPr>
        <w:t xml:space="preserve">We need </w:t>
      </w:r>
      <w:r w:rsidRPr="00B844A3">
        <w:rPr>
          <w:rStyle w:val="Emphasis"/>
          <w:highlight w:val="green"/>
        </w:rPr>
        <w:t>new forms of union organization</w:t>
      </w:r>
      <w:r w:rsidRPr="00B844A3">
        <w:rPr>
          <w:rStyle w:val="StyleUnderline"/>
        </w:rPr>
        <w:t xml:space="preserve">, and </w:t>
      </w:r>
      <w:r w:rsidRPr="00B844A3">
        <w:rPr>
          <w:rStyle w:val="Emphasis"/>
          <w:highlight w:val="green"/>
        </w:rPr>
        <w:t>a new internationalism</w:t>
      </w:r>
      <w:r w:rsidRPr="00B844A3">
        <w:rPr>
          <w:sz w:val="16"/>
        </w:rPr>
        <w:t xml:space="preserve">. </w:t>
      </w:r>
      <w:r w:rsidRPr="00B844A3">
        <w:rPr>
          <w:rStyle w:val="StyleUnderline"/>
          <w:highlight w:val="green"/>
        </w:rPr>
        <w:t xml:space="preserve">The </w:t>
      </w:r>
      <w:r w:rsidRPr="00B844A3">
        <w:rPr>
          <w:rStyle w:val="Emphasis"/>
          <w:highlight w:val="green"/>
        </w:rPr>
        <w:t>global union movement is</w:t>
      </w:r>
      <w:r w:rsidRPr="00B844A3">
        <w:rPr>
          <w:rStyle w:val="Emphasis"/>
        </w:rPr>
        <w:t xml:space="preserve"> all we have</w:t>
      </w:r>
      <w:r w:rsidRPr="00B844A3">
        <w:rPr>
          <w:rStyle w:val="StyleUnderline"/>
        </w:rPr>
        <w:t xml:space="preserve">, </w:t>
      </w:r>
      <w:r w:rsidRPr="00B844A3">
        <w:rPr>
          <w:rStyle w:val="StyleUnderline"/>
          <w:highlight w:val="green"/>
        </w:rPr>
        <w:t>the</w:t>
      </w:r>
      <w:r w:rsidRPr="00B844A3">
        <w:rPr>
          <w:rStyle w:val="Emphasis"/>
          <w:highlight w:val="green"/>
        </w:rPr>
        <w:t xml:space="preserve"> only counterpoint to global capital</w:t>
      </w:r>
      <w:r w:rsidRPr="00B844A3">
        <w:rPr>
          <w:rStyle w:val="Emphasis"/>
        </w:rPr>
        <w:t>.</w:t>
      </w:r>
    </w:p>
    <w:p w14:paraId="773A2AF9" w14:textId="77777777" w:rsidR="009866B0" w:rsidRPr="00813ED4" w:rsidRDefault="009866B0" w:rsidP="009866B0">
      <w:pPr>
        <w:spacing w:after="0"/>
        <w:rPr>
          <w:sz w:val="16"/>
        </w:rPr>
      </w:pPr>
      <w:r w:rsidRPr="00813ED4">
        <w:rPr>
          <w:sz w:val="16"/>
        </w:rPr>
        <w:t>A politics of hope - the union path to a fairer world</w:t>
      </w:r>
    </w:p>
    <w:p w14:paraId="0D8F9775" w14:textId="77777777" w:rsidR="009866B0" w:rsidRPr="00813ED4" w:rsidRDefault="009866B0" w:rsidP="009866B0">
      <w:pPr>
        <w:spacing w:after="0"/>
        <w:rPr>
          <w:rStyle w:val="StyleUnderline"/>
          <w:sz w:val="16"/>
          <w:u w:val="none"/>
        </w:rPr>
      </w:pPr>
      <w:r w:rsidRPr="00813ED4">
        <w:rPr>
          <w:rStyle w:val="StyleUnderline"/>
        </w:rPr>
        <w:t>Whatever happened to “</w:t>
      </w:r>
      <w:r w:rsidRPr="00813ED4">
        <w:rPr>
          <w:rStyle w:val="Emphasis"/>
          <w:highlight w:val="green"/>
        </w:rPr>
        <w:t>another world is possible</w:t>
      </w:r>
      <w:r w:rsidRPr="00813ED4">
        <w:rPr>
          <w:rStyle w:val="StyleUnderline"/>
        </w:rPr>
        <w:t>”?</w:t>
      </w:r>
      <w:r w:rsidRPr="00813ED4">
        <w:rPr>
          <w:sz w:val="16"/>
        </w:rPr>
        <w:t xml:space="preserve"> The focus on crisis means that people don’t hear the good news – </w:t>
      </w:r>
      <w:r w:rsidRPr="00813ED4">
        <w:rPr>
          <w:rStyle w:val="StyleUnderline"/>
          <w:highlight w:val="green"/>
        </w:rPr>
        <w:t xml:space="preserve">the </w:t>
      </w:r>
      <w:r w:rsidRPr="00813ED4">
        <w:rPr>
          <w:rStyle w:val="Emphasis"/>
          <w:highlight w:val="green"/>
        </w:rPr>
        <w:t>small, undramatic ways</w:t>
      </w:r>
      <w:r w:rsidRPr="00813ED4">
        <w:rPr>
          <w:rStyle w:val="StyleUnderline"/>
        </w:rPr>
        <w:t xml:space="preserve"> in which </w:t>
      </w:r>
      <w:r w:rsidRPr="00813ED4">
        <w:rPr>
          <w:rStyle w:val="Emphasis"/>
          <w:highlight w:val="green"/>
        </w:rPr>
        <w:t>we make the world better</w:t>
      </w:r>
      <w:r w:rsidRPr="00813ED4">
        <w:rPr>
          <w:sz w:val="16"/>
        </w:rPr>
        <w:t xml:space="preserve">. </w:t>
      </w:r>
      <w:r w:rsidRPr="00813ED4">
        <w:rPr>
          <w:rStyle w:val="StyleUnderline"/>
        </w:rPr>
        <w:t xml:space="preserve">Every time we sign a global framework agreement (GFA), we win a commitment from a company to do better, </w:t>
      </w:r>
      <w:r w:rsidRPr="00813ED4">
        <w:rPr>
          <w:rStyle w:val="StyleUnderline"/>
          <w:highlight w:val="green"/>
        </w:rPr>
        <w:t>to establish industrial relations at an international level</w:t>
      </w:r>
      <w:r w:rsidRPr="00813ED4">
        <w:rPr>
          <w:sz w:val="16"/>
        </w:rPr>
        <w:t xml:space="preserve">. We are everywhere. </w:t>
      </w:r>
      <w:r w:rsidRPr="00813ED4">
        <w:rPr>
          <w:rStyle w:val="StyleUnderline"/>
        </w:rPr>
        <w:t>Unions are the biggest democratic organizations in the world</w:t>
      </w:r>
      <w:r w:rsidRPr="00813ED4">
        <w:rPr>
          <w:sz w:val="16"/>
        </w:rPr>
        <w:t xml:space="preserve">. </w:t>
      </w:r>
      <w:r w:rsidRPr="00813ED4">
        <w:rPr>
          <w:rStyle w:val="StyleUnderline"/>
        </w:rPr>
        <w:t xml:space="preserve">Our members mine the minerals and </w:t>
      </w:r>
      <w:proofErr w:type="gramStart"/>
      <w:r w:rsidRPr="00813ED4">
        <w:rPr>
          <w:rStyle w:val="StyleUnderline"/>
        </w:rPr>
        <w:t>the iron</w:t>
      </w:r>
      <w:proofErr w:type="gramEnd"/>
      <w:r w:rsidRPr="00813ED4">
        <w:rPr>
          <w:rStyle w:val="StyleUnderline"/>
        </w:rPr>
        <w:t xml:space="preserve"> ore, produce </w:t>
      </w:r>
      <w:proofErr w:type="gramStart"/>
      <w:r w:rsidRPr="00813ED4">
        <w:rPr>
          <w:rStyle w:val="StyleUnderline"/>
        </w:rPr>
        <w:t>the steel</w:t>
      </w:r>
      <w:proofErr w:type="gramEnd"/>
      <w:r w:rsidRPr="00813ED4">
        <w:rPr>
          <w:rStyle w:val="StyleUnderline"/>
        </w:rPr>
        <w:t xml:space="preserve">, create </w:t>
      </w:r>
      <w:proofErr w:type="gramStart"/>
      <w:r w:rsidRPr="00813ED4">
        <w:rPr>
          <w:rStyle w:val="StyleUnderline"/>
        </w:rPr>
        <w:t>the components</w:t>
      </w:r>
      <w:proofErr w:type="gramEnd"/>
      <w:r w:rsidRPr="00813ED4">
        <w:rPr>
          <w:rStyle w:val="StyleUnderline"/>
        </w:rPr>
        <w:t xml:space="preserve">, assemble </w:t>
      </w:r>
      <w:proofErr w:type="gramStart"/>
      <w:r w:rsidRPr="00813ED4">
        <w:rPr>
          <w:rStyle w:val="StyleUnderline"/>
        </w:rPr>
        <w:t>the cars</w:t>
      </w:r>
      <w:proofErr w:type="gramEnd"/>
      <w:r w:rsidRPr="00813ED4">
        <w:rPr>
          <w:rStyle w:val="StyleUnderline"/>
        </w:rPr>
        <w:t xml:space="preserve"> and </w:t>
      </w:r>
      <w:proofErr w:type="gramStart"/>
      <w:r w:rsidRPr="00813ED4">
        <w:rPr>
          <w:rStyle w:val="StyleUnderline"/>
        </w:rPr>
        <w:t>the ships</w:t>
      </w:r>
      <w:proofErr w:type="gramEnd"/>
      <w:r w:rsidRPr="00813ED4">
        <w:rPr>
          <w:rStyle w:val="StyleUnderline"/>
        </w:rPr>
        <w:t xml:space="preserve">, </w:t>
      </w:r>
      <w:proofErr w:type="gramStart"/>
      <w:r w:rsidRPr="00813ED4">
        <w:rPr>
          <w:rStyle w:val="StyleUnderline"/>
        </w:rPr>
        <w:t>the mobile</w:t>
      </w:r>
      <w:proofErr w:type="gramEnd"/>
      <w:r w:rsidRPr="00813ED4">
        <w:rPr>
          <w:rStyle w:val="StyleUnderline"/>
        </w:rPr>
        <w:t xml:space="preserve"> phones and </w:t>
      </w:r>
      <w:proofErr w:type="gramStart"/>
      <w:r w:rsidRPr="00813ED4">
        <w:rPr>
          <w:rStyle w:val="StyleUnderline"/>
        </w:rPr>
        <w:t>the washing</w:t>
      </w:r>
      <w:proofErr w:type="gramEnd"/>
      <w:r w:rsidRPr="00813ED4">
        <w:rPr>
          <w:rStyle w:val="StyleUnderline"/>
        </w:rPr>
        <w:t xml:space="preserve"> machines. Then break them down and recycle them</w:t>
      </w:r>
      <w:r w:rsidRPr="00813ED4">
        <w:rPr>
          <w:sz w:val="16"/>
        </w:rPr>
        <w:t xml:space="preserve">. </w:t>
      </w:r>
      <w:r w:rsidRPr="00813ED4">
        <w:rPr>
          <w:rStyle w:val="StyleUnderline"/>
        </w:rPr>
        <w:t>From the bottom of the value chain to the top, union members build and maintain the world</w:t>
      </w:r>
      <w:r w:rsidRPr="00813ED4">
        <w:rPr>
          <w:sz w:val="16"/>
        </w:rPr>
        <w:t xml:space="preserve">. </w:t>
      </w:r>
      <w:proofErr w:type="spellStart"/>
      <w:r w:rsidRPr="00813ED4">
        <w:rPr>
          <w:sz w:val="16"/>
        </w:rPr>
        <w:t>IndustriALL</w:t>
      </w:r>
      <w:proofErr w:type="spellEnd"/>
      <w:r w:rsidRPr="00813ED4">
        <w:rPr>
          <w:sz w:val="16"/>
        </w:rPr>
        <w:t xml:space="preserve"> represents 55 million workers, the other global unions many millions more. The ITUC represents 207 million. What other global organizations have this reach, and do so much with so little? </w:t>
      </w:r>
      <w:r w:rsidRPr="00813ED4">
        <w:rPr>
          <w:rStyle w:val="StyleUnderline"/>
        </w:rPr>
        <w:t>Unlike NGOs or consumer groups, unions have a mandate and democratic legitimacy.</w:t>
      </w:r>
      <w:r w:rsidRPr="00813ED4">
        <w:rPr>
          <w:sz w:val="16"/>
        </w:rPr>
        <w:t xml:space="preserve"> Unlike charities and pressure groups trying to solve problems from the outside, unions give people the power to stand together and solve their own problems. And unlike political parties, </w:t>
      </w:r>
      <w:r w:rsidRPr="00813ED4">
        <w:rPr>
          <w:rStyle w:val="StyleUnderline"/>
          <w:highlight w:val="green"/>
        </w:rPr>
        <w:t>unions unite workers</w:t>
      </w:r>
      <w:r w:rsidRPr="00813ED4">
        <w:rPr>
          <w:rStyle w:val="StyleUnderline"/>
        </w:rPr>
        <w:t xml:space="preserve"> regardless of their political views, gender, race, religion or nationality</w:t>
      </w:r>
      <w:r w:rsidRPr="00813ED4">
        <w:rPr>
          <w:sz w:val="16"/>
        </w:rPr>
        <w:t xml:space="preserve">. Whoever you are, whatever your identity, if you work for a living you are united by a common economic interest. This </w:t>
      </w:r>
      <w:r w:rsidRPr="00813ED4">
        <w:rPr>
          <w:rStyle w:val="StyleUnderline"/>
        </w:rPr>
        <w:t xml:space="preserve">produces </w:t>
      </w:r>
      <w:r w:rsidRPr="00813ED4">
        <w:rPr>
          <w:rStyle w:val="StyleUnderline"/>
          <w:highlight w:val="green"/>
        </w:rPr>
        <w:t>inclusive politics</w:t>
      </w:r>
      <w:r w:rsidRPr="00813ED4">
        <w:rPr>
          <w:rStyle w:val="StyleUnderline"/>
        </w:rPr>
        <w:t xml:space="preserve"> rooted in experience rather than ideology: unions </w:t>
      </w:r>
      <w:r w:rsidRPr="00813ED4">
        <w:rPr>
          <w:rStyle w:val="StyleUnderline"/>
          <w:highlight w:val="green"/>
        </w:rPr>
        <w:t>give</w:t>
      </w:r>
      <w:r w:rsidRPr="00813ED4">
        <w:rPr>
          <w:rStyle w:val="StyleUnderline"/>
        </w:rPr>
        <w:t xml:space="preserve"> us the </w:t>
      </w:r>
      <w:r w:rsidRPr="00813ED4">
        <w:rPr>
          <w:rStyle w:val="StyleUnderline"/>
          <w:highlight w:val="green"/>
        </w:rPr>
        <w:t>opportunity for mass</w:t>
      </w:r>
      <w:r w:rsidRPr="00D8038F">
        <w:rPr>
          <w:rStyle w:val="StyleUnderline"/>
        </w:rPr>
        <w:t xml:space="preserve">, </w:t>
      </w:r>
      <w:r w:rsidRPr="00813ED4">
        <w:rPr>
          <w:rStyle w:val="StyleUnderline"/>
          <w:highlight w:val="green"/>
        </w:rPr>
        <w:t>democratic participation</w:t>
      </w:r>
      <w:r w:rsidRPr="00813ED4">
        <w:rPr>
          <w:rStyle w:val="StyleUnderline"/>
        </w:rPr>
        <w:t xml:space="preserve"> in the economy</w:t>
      </w:r>
      <w:r w:rsidRPr="00813ED4">
        <w:rPr>
          <w:sz w:val="16"/>
        </w:rPr>
        <w:t xml:space="preserve">. As global instability grows, many people feel a sense of impotence. </w:t>
      </w:r>
      <w:r w:rsidRPr="00813ED4">
        <w:rPr>
          <w:rStyle w:val="StyleUnderline"/>
        </w:rPr>
        <w:t xml:space="preserve">Unions can </w:t>
      </w:r>
      <w:r w:rsidRPr="00813ED4">
        <w:rPr>
          <w:rStyle w:val="Emphasis"/>
          <w:highlight w:val="green"/>
        </w:rPr>
        <w:t xml:space="preserve">provide </w:t>
      </w:r>
      <w:proofErr w:type="gramStart"/>
      <w:r w:rsidRPr="00813ED4">
        <w:rPr>
          <w:rStyle w:val="Emphasis"/>
          <w:highlight w:val="green"/>
        </w:rPr>
        <w:t>hope</w:t>
      </w:r>
      <w:r w:rsidRPr="00D8038F">
        <w:rPr>
          <w:rStyle w:val="StyleUnderline"/>
        </w:rPr>
        <w:t>,</w:t>
      </w:r>
      <w:proofErr w:type="gramEnd"/>
      <w:r w:rsidRPr="00D8038F">
        <w:rPr>
          <w:rStyle w:val="StyleUnderline"/>
        </w:rPr>
        <w:t xml:space="preserve"> </w:t>
      </w:r>
      <w:r w:rsidRPr="00813ED4">
        <w:rPr>
          <w:rStyle w:val="StyleUnderline"/>
          <w:highlight w:val="green"/>
        </w:rPr>
        <w:t xml:space="preserve">and a </w:t>
      </w:r>
      <w:r w:rsidRPr="00813ED4">
        <w:rPr>
          <w:rStyle w:val="Emphasis"/>
          <w:highlight w:val="green"/>
        </w:rPr>
        <w:t>realistic pathway</w:t>
      </w:r>
      <w:r w:rsidRPr="00813ED4">
        <w:rPr>
          <w:rStyle w:val="StyleUnderline"/>
          <w:highlight w:val="green"/>
        </w:rPr>
        <w:t xml:space="preserve"> to</w:t>
      </w:r>
      <w:r w:rsidRPr="00813ED4">
        <w:rPr>
          <w:rStyle w:val="StyleUnderline"/>
        </w:rPr>
        <w:t xml:space="preserve"> a better future.</w:t>
      </w:r>
      <w:r w:rsidRPr="00813ED4">
        <w:rPr>
          <w:sz w:val="16"/>
        </w:rPr>
        <w:t xml:space="preserve"> This </w:t>
      </w:r>
      <w:r w:rsidRPr="00813ED4">
        <w:rPr>
          <w:rStyle w:val="StyleUnderline"/>
        </w:rPr>
        <w:t xml:space="preserve">means </w:t>
      </w:r>
      <w:r w:rsidRPr="00813ED4">
        <w:rPr>
          <w:rStyle w:val="Emphasis"/>
          <w:highlight w:val="green"/>
        </w:rPr>
        <w:t>building alliances</w:t>
      </w:r>
      <w:r w:rsidRPr="00813ED4">
        <w:rPr>
          <w:rStyle w:val="StyleUnderline"/>
          <w:highlight w:val="green"/>
        </w:rPr>
        <w:t xml:space="preserve"> with </w:t>
      </w:r>
      <w:r w:rsidRPr="00813ED4">
        <w:rPr>
          <w:rStyle w:val="Emphasis"/>
          <w:highlight w:val="green"/>
        </w:rPr>
        <w:t>consumer groups</w:t>
      </w:r>
      <w:r w:rsidRPr="00813ED4">
        <w:rPr>
          <w:rStyle w:val="StyleUnderline"/>
          <w:highlight w:val="green"/>
        </w:rPr>
        <w:t xml:space="preserve"> and </w:t>
      </w:r>
      <w:r w:rsidRPr="00813ED4">
        <w:rPr>
          <w:rStyle w:val="Emphasis"/>
          <w:highlight w:val="green"/>
        </w:rPr>
        <w:t>social movements</w:t>
      </w:r>
      <w:r w:rsidRPr="00813ED4">
        <w:rPr>
          <w:rStyle w:val="StyleUnderline"/>
        </w:rPr>
        <w:t>, and speaking to the issues people care about, instead of being perceived as defending a narrow set of interests.</w:t>
      </w:r>
      <w:r w:rsidRPr="00813ED4">
        <w:rPr>
          <w:sz w:val="16"/>
        </w:rPr>
        <w:t xml:space="preserve"> We need to be </w:t>
      </w:r>
      <w:r w:rsidRPr="00813ED4">
        <w:rPr>
          <w:rStyle w:val="StyleUnderline"/>
        </w:rPr>
        <w:t>present in the climate movement, in feminism, in all the places where people come together to prefigure a better world</w:t>
      </w:r>
      <w:r w:rsidRPr="00813ED4">
        <w:rPr>
          <w:sz w:val="16"/>
        </w:rPr>
        <w:t xml:space="preserve">. We need to show that we are part of the future, not the past. But we are only as strong as our unity. We can’t beat multinational companies with national strategies, and we can’t rely on national governments to protect us. All we have is each other. And </w:t>
      </w:r>
      <w:r w:rsidRPr="00813ED4">
        <w:rPr>
          <w:rStyle w:val="StyleUnderline"/>
        </w:rPr>
        <w:t>we can take on multinationals when we organize their workers around the world – especially when we organize the supply chain too.</w:t>
      </w:r>
    </w:p>
    <w:p w14:paraId="58B226DD" w14:textId="77777777" w:rsidR="009866B0" w:rsidRPr="00813ED4" w:rsidRDefault="009866B0" w:rsidP="009866B0">
      <w:pPr>
        <w:spacing w:after="0"/>
        <w:rPr>
          <w:sz w:val="16"/>
        </w:rPr>
      </w:pPr>
      <w:r w:rsidRPr="00813ED4">
        <w:rPr>
          <w:sz w:val="16"/>
        </w:rPr>
        <w:t>Organize along supply chains</w:t>
      </w:r>
    </w:p>
    <w:p w14:paraId="1C59277E" w14:textId="2F1C24D1" w:rsidR="009866B0" w:rsidRPr="009866B0" w:rsidRDefault="009866B0" w:rsidP="009866B0">
      <w:pPr>
        <w:spacing w:after="0"/>
        <w:rPr>
          <w:b/>
          <w:iCs/>
          <w:u w:val="single"/>
        </w:rPr>
      </w:pPr>
      <w:r w:rsidRPr="00813ED4">
        <w:rPr>
          <w:rStyle w:val="StyleUnderline"/>
        </w:rPr>
        <w:t>Distributed global capitalism has long and intricate</w:t>
      </w:r>
      <w:r w:rsidRPr="00813ED4">
        <w:rPr>
          <w:rStyle w:val="Emphasis"/>
        </w:rPr>
        <w:t xml:space="preserve"> </w:t>
      </w:r>
      <w:r w:rsidRPr="00813ED4">
        <w:rPr>
          <w:rStyle w:val="Emphasis"/>
          <w:highlight w:val="green"/>
        </w:rPr>
        <w:t>supply chains</w:t>
      </w:r>
      <w:r w:rsidRPr="00813ED4">
        <w:rPr>
          <w:rStyle w:val="StyleUnderline"/>
        </w:rPr>
        <w:t xml:space="preserve"> that</w:t>
      </w:r>
      <w:r w:rsidRPr="00813ED4">
        <w:rPr>
          <w:rStyle w:val="Emphasis"/>
        </w:rPr>
        <w:t xml:space="preserve"> </w:t>
      </w:r>
      <w:r w:rsidRPr="00813ED4">
        <w:rPr>
          <w:rStyle w:val="Emphasis"/>
          <w:highlight w:val="green"/>
        </w:rPr>
        <w:t>outsource exploitation</w:t>
      </w:r>
      <w:r w:rsidRPr="00813ED4">
        <w:rPr>
          <w:sz w:val="16"/>
        </w:rPr>
        <w:t xml:space="preserve">. </w:t>
      </w:r>
      <w:r w:rsidRPr="00813ED4">
        <w:rPr>
          <w:rStyle w:val="StyleUnderline"/>
        </w:rPr>
        <w:t>Components</w:t>
      </w:r>
      <w:r w:rsidRPr="00813ED4">
        <w:rPr>
          <w:sz w:val="16"/>
        </w:rPr>
        <w:t xml:space="preserve"> are </w:t>
      </w:r>
      <w:r w:rsidRPr="00813ED4">
        <w:rPr>
          <w:rStyle w:val="StyleUnderline"/>
        </w:rPr>
        <w:t>manufactured around the world, using just-in-time procurement, and shipped for assembly</w:t>
      </w:r>
      <w:r w:rsidRPr="00813ED4">
        <w:rPr>
          <w:sz w:val="16"/>
        </w:rPr>
        <w:t xml:space="preserve">. The </w:t>
      </w:r>
      <w:r w:rsidRPr="00234398">
        <w:rPr>
          <w:rStyle w:val="StyleUnderline"/>
          <w:highlight w:val="green"/>
        </w:rPr>
        <w:t>further down the supply chain</w:t>
      </w:r>
      <w:r w:rsidRPr="00813ED4">
        <w:rPr>
          <w:rStyle w:val="StyleUnderline"/>
        </w:rPr>
        <w:t xml:space="preserve"> you go, </w:t>
      </w:r>
      <w:r w:rsidRPr="00234398">
        <w:rPr>
          <w:rStyle w:val="StyleUnderline"/>
          <w:highlight w:val="green"/>
        </w:rPr>
        <w:t>the lower the standards</w:t>
      </w:r>
      <w:r w:rsidRPr="00813ED4">
        <w:rPr>
          <w:rStyle w:val="StyleUnderline"/>
        </w:rPr>
        <w:t xml:space="preserve"> and the lower the unionization level</w:t>
      </w:r>
      <w:r w:rsidRPr="00813ED4">
        <w:rPr>
          <w:sz w:val="16"/>
        </w:rPr>
        <w:t xml:space="preserve">. An advanced piece of machinery assembled in Europe by workers on good wages with strong union representation contains </w:t>
      </w:r>
      <w:r w:rsidRPr="00813ED4">
        <w:rPr>
          <w:rStyle w:val="StyleUnderline"/>
        </w:rPr>
        <w:t>raw materials extracted from the earth by workers in desperate conditions,</w:t>
      </w:r>
      <w:r w:rsidRPr="00813ED4">
        <w:rPr>
          <w:sz w:val="16"/>
        </w:rPr>
        <w:t xml:space="preserve"> and </w:t>
      </w:r>
      <w:r w:rsidRPr="00813ED4">
        <w:rPr>
          <w:rStyle w:val="StyleUnderline"/>
        </w:rPr>
        <w:t>components made by low wage precarious workers in repressive states.</w:t>
      </w:r>
      <w:r>
        <w:rPr>
          <w:rStyle w:val="StyleUnderline"/>
        </w:rPr>
        <w:t xml:space="preserve"> </w:t>
      </w:r>
      <w:r w:rsidRPr="00813ED4">
        <w:rPr>
          <w:sz w:val="16"/>
        </w:rPr>
        <w:t xml:space="preserve">Capital will always seek low </w:t>
      </w:r>
      <w:proofErr w:type="gramStart"/>
      <w:r w:rsidRPr="00813ED4">
        <w:rPr>
          <w:sz w:val="16"/>
        </w:rPr>
        <w:t>wage</w:t>
      </w:r>
      <w:proofErr w:type="gramEnd"/>
      <w:r w:rsidRPr="00813ED4">
        <w:rPr>
          <w:sz w:val="16"/>
        </w:rPr>
        <w:t xml:space="preserve">, low standard countries, because production is cheaper and profit is higher. It is in the interest of unions in developed countries to care about this. </w:t>
      </w:r>
      <w:r w:rsidRPr="00234398">
        <w:rPr>
          <w:rStyle w:val="Emphasis"/>
          <w:highlight w:val="green"/>
        </w:rPr>
        <w:t>Strong unions</w:t>
      </w:r>
      <w:r w:rsidRPr="00813ED4">
        <w:rPr>
          <w:sz w:val="16"/>
        </w:rPr>
        <w:t xml:space="preserve"> in developing countries </w:t>
      </w:r>
      <w:r w:rsidRPr="00234398">
        <w:rPr>
          <w:rStyle w:val="Emphasis"/>
          <w:highlight w:val="green"/>
        </w:rPr>
        <w:t xml:space="preserve">make it harder for companies to undermine </w:t>
      </w:r>
      <w:proofErr w:type="spellStart"/>
      <w:r w:rsidRPr="00234398">
        <w:rPr>
          <w:rStyle w:val="Emphasis"/>
          <w:highlight w:val="green"/>
        </w:rPr>
        <w:t>labour</w:t>
      </w:r>
      <w:proofErr w:type="spellEnd"/>
      <w:r w:rsidRPr="00234398">
        <w:rPr>
          <w:rStyle w:val="Emphasis"/>
          <w:highlight w:val="green"/>
        </w:rPr>
        <w:t xml:space="preserve"> standards by moving</w:t>
      </w:r>
      <w:r w:rsidRPr="00813ED4">
        <w:rPr>
          <w:sz w:val="16"/>
        </w:rPr>
        <w:t xml:space="preserve">. </w:t>
      </w:r>
      <w:r w:rsidRPr="00234398">
        <w:rPr>
          <w:rStyle w:val="Emphasis"/>
          <w:highlight w:val="green"/>
        </w:rPr>
        <w:t>Organizing only at the top of the supply chain is not solidarity. We need to represent everyone</w:t>
      </w:r>
      <w:r w:rsidRPr="00813ED4">
        <w:rPr>
          <w:rStyle w:val="Emphasis"/>
        </w:rPr>
        <w:t>.</w:t>
      </w:r>
    </w:p>
    <w:p w14:paraId="3E68E25E" w14:textId="77777777" w:rsidR="00E85143" w:rsidRPr="007045E4" w:rsidRDefault="00E85143" w:rsidP="00E85143">
      <w:pPr>
        <w:pStyle w:val="Heading3"/>
      </w:pPr>
      <w:r>
        <w:t>AT: Nuclear Family</w:t>
      </w:r>
    </w:p>
    <w:p w14:paraId="30EF1B91" w14:textId="77777777" w:rsidR="00E85143" w:rsidRDefault="00E85143" w:rsidP="00E85143">
      <w:pPr>
        <w:pStyle w:val="Heading3"/>
      </w:pPr>
      <w:r>
        <w:t>AT: Black Women Labor</w:t>
      </w:r>
    </w:p>
    <w:p w14:paraId="0D1B4DB0" w14:textId="4C63B178" w:rsidR="0034239C" w:rsidRDefault="007C0DE7" w:rsidP="007C0DE7">
      <w:pPr>
        <w:pStyle w:val="Heading3"/>
      </w:pPr>
      <w:r>
        <w:t>AT: Whiteness and Labor Power</w:t>
      </w:r>
    </w:p>
    <w:p w14:paraId="4FDFFD51" w14:textId="7C119E07" w:rsidR="00844E40" w:rsidRPr="00ED20AF" w:rsidRDefault="00844E40" w:rsidP="00844E40">
      <w:pPr>
        <w:pStyle w:val="Heading4"/>
        <w:rPr>
          <w:rStyle w:val="StyleUnderline"/>
          <w:sz w:val="26"/>
          <w:szCs w:val="26"/>
          <w:u w:val="none"/>
        </w:rPr>
      </w:pPr>
      <w:r>
        <w:rPr>
          <w:rStyle w:val="StyleUnderline"/>
          <w:sz w:val="26"/>
          <w:szCs w:val="26"/>
          <w:u w:val="none"/>
        </w:rPr>
        <w:t xml:space="preserve">Whiteness as tied to middle class </w:t>
      </w:r>
      <w:r w:rsidR="008138BA">
        <w:rPr>
          <w:rStyle w:val="StyleUnderline"/>
          <w:sz w:val="26"/>
          <w:szCs w:val="26"/>
          <w:u w:val="none"/>
        </w:rPr>
        <w:t xml:space="preserve">liberalized labor is based on </w:t>
      </w:r>
      <w:r>
        <w:rPr>
          <w:rStyle w:val="StyleUnderline"/>
          <w:sz w:val="26"/>
          <w:szCs w:val="26"/>
          <w:u w:val="none"/>
        </w:rPr>
        <w:t xml:space="preserve">outdated understandings of middle class and bourgeois labor power that no longer exists. Neoliberal globalization has altered the </w:t>
      </w:r>
      <w:r w:rsidR="008138BA">
        <w:rPr>
          <w:rStyle w:val="StyleUnderline"/>
          <w:sz w:val="26"/>
          <w:szCs w:val="26"/>
          <w:u w:val="none"/>
        </w:rPr>
        <w:t>relationality between unionism and labor</w:t>
      </w:r>
      <w:r>
        <w:rPr>
          <w:rStyle w:val="StyleUnderline"/>
          <w:sz w:val="26"/>
          <w:szCs w:val="26"/>
          <w:u w:val="none"/>
        </w:rPr>
        <w:t xml:space="preserve"> by hollowing out the middle and working class</w:t>
      </w:r>
      <w:r w:rsidR="008138BA">
        <w:rPr>
          <w:rStyle w:val="StyleUnderline"/>
          <w:sz w:val="26"/>
          <w:szCs w:val="26"/>
          <w:u w:val="none"/>
        </w:rPr>
        <w:t xml:space="preserve">. </w:t>
      </w:r>
    </w:p>
    <w:p w14:paraId="5F05FCAB" w14:textId="77777777" w:rsidR="00844E40" w:rsidRPr="00ED20AF" w:rsidRDefault="00844E40" w:rsidP="00844E40">
      <w:r w:rsidRPr="00BB7588">
        <w:rPr>
          <w:b/>
          <w:bCs/>
          <w:sz w:val="26"/>
          <w:szCs w:val="26"/>
        </w:rPr>
        <w:t xml:space="preserve">Narayan 17 </w:t>
      </w:r>
      <w:r>
        <w:t xml:space="preserve">(John, </w:t>
      </w:r>
      <w:r w:rsidRPr="00BB7588">
        <w:t>Department of Sociology, University of Warwick</w:t>
      </w:r>
      <w:r>
        <w:t xml:space="preserve">, “The wages of whiteness in the absence of wages: racial capitalism, reactionary </w:t>
      </w:r>
      <w:proofErr w:type="spellStart"/>
      <w:r>
        <w:t>intercommunalism</w:t>
      </w:r>
      <w:proofErr w:type="spellEnd"/>
      <w:r>
        <w:t xml:space="preserve"> and the rise of Trumpism”, Third World Quarterly, 38(11), </w:t>
      </w:r>
      <w:r w:rsidRPr="00BB7588">
        <w:t>https://doi.org/10.1080/01436597.2017.1368012</w:t>
      </w:r>
      <w:r>
        <w:t xml:space="preserve">, //[UTD][SG]) </w:t>
      </w:r>
    </w:p>
    <w:p w14:paraId="03BB09B6" w14:textId="77777777" w:rsidR="00844E40" w:rsidRDefault="00844E40" w:rsidP="00844E40">
      <w:pPr>
        <w:rPr>
          <w:sz w:val="16"/>
        </w:rPr>
      </w:pPr>
      <w:r w:rsidRPr="00ED20AF">
        <w:rPr>
          <w:rStyle w:val="StyleUnderline"/>
        </w:rPr>
        <w:t>How then do we understand the success of ‘</w:t>
      </w:r>
      <w:r w:rsidRPr="0063392E">
        <w:rPr>
          <w:rStyle w:val="StyleUnderline"/>
          <w:highlight w:val="green"/>
        </w:rPr>
        <w:t>Trumpism</w:t>
      </w:r>
      <w:r w:rsidRPr="00ED20AF">
        <w:rPr>
          <w:rStyle w:val="StyleUnderline"/>
        </w:rPr>
        <w:t>'?</w:t>
      </w:r>
      <w:r w:rsidRPr="00410D37">
        <w:rPr>
          <w:sz w:val="16"/>
        </w:rPr>
        <w:t xml:space="preserve"> </w:t>
      </w:r>
      <w:r w:rsidRPr="00ED20AF">
        <w:rPr>
          <w:rStyle w:val="StyleUnderline"/>
        </w:rPr>
        <w:t>Part of the explanation</w:t>
      </w:r>
      <w:r w:rsidRPr="00410D37">
        <w:rPr>
          <w:sz w:val="16"/>
        </w:rPr>
        <w:t xml:space="preserve"> of the emergence and popularity of such racist populism </w:t>
      </w:r>
      <w:r w:rsidRPr="00ED20AF">
        <w:rPr>
          <w:rStyle w:val="StyleUnderline"/>
        </w:rPr>
        <w:t xml:space="preserve">is the effect of what Newton foresaw </w:t>
      </w:r>
      <w:r w:rsidRPr="0063392E">
        <w:rPr>
          <w:rStyle w:val="StyleUnderline"/>
          <w:highlight w:val="green"/>
        </w:rPr>
        <w:t xml:space="preserve">as </w:t>
      </w:r>
      <w:r w:rsidRPr="0063392E">
        <w:rPr>
          <w:rStyle w:val="Emphasis"/>
          <w:highlight w:val="green"/>
        </w:rPr>
        <w:t>the breakdown of the</w:t>
      </w:r>
      <w:r w:rsidRPr="0063392E">
        <w:rPr>
          <w:rStyle w:val="Emphasis"/>
        </w:rPr>
        <w:t xml:space="preserve"> </w:t>
      </w:r>
      <w:r w:rsidRPr="0063392E">
        <w:rPr>
          <w:rStyle w:val="StyleUnderline"/>
        </w:rPr>
        <w:t>post-war</w:t>
      </w:r>
      <w:r w:rsidRPr="0063392E">
        <w:rPr>
          <w:rStyle w:val="Emphasis"/>
        </w:rPr>
        <w:t xml:space="preserve"> </w:t>
      </w:r>
      <w:r w:rsidRPr="0063392E">
        <w:rPr>
          <w:rStyle w:val="Emphasis"/>
          <w:highlight w:val="green"/>
        </w:rPr>
        <w:t xml:space="preserve">settlement between capital and </w:t>
      </w:r>
      <w:proofErr w:type="spellStart"/>
      <w:r w:rsidRPr="0063392E">
        <w:rPr>
          <w:rStyle w:val="Emphasis"/>
          <w:highlight w:val="green"/>
        </w:rPr>
        <w:t>labour</w:t>
      </w:r>
      <w:proofErr w:type="spellEnd"/>
      <w:r w:rsidRPr="0063392E">
        <w:rPr>
          <w:rStyle w:val="StyleUnderline"/>
        </w:rPr>
        <w:t xml:space="preserve"> and the subsequent effect this would have on the racial settlement of the US economy</w:t>
      </w:r>
      <w:r w:rsidRPr="00410D37">
        <w:rPr>
          <w:sz w:val="16"/>
        </w:rPr>
        <w:t xml:space="preserve">. In the first instance, Newton’s idea of </w:t>
      </w:r>
      <w:r w:rsidRPr="0063392E">
        <w:rPr>
          <w:rStyle w:val="Emphasis"/>
          <w:highlight w:val="green"/>
        </w:rPr>
        <w:t>the ‘ruling circle’</w:t>
      </w:r>
      <w:r w:rsidRPr="0063392E">
        <w:rPr>
          <w:rStyle w:val="StyleUnderline"/>
        </w:rPr>
        <w:t xml:space="preserve"> of capital </w:t>
      </w:r>
      <w:r w:rsidRPr="0063392E">
        <w:rPr>
          <w:rStyle w:val="Emphasis"/>
          <w:highlight w:val="green"/>
        </w:rPr>
        <w:t>enriching itself at the expense of the rest of society</w:t>
      </w:r>
      <w:r w:rsidRPr="00ED20AF">
        <w:rPr>
          <w:rStyle w:val="StyleUnderline"/>
        </w:rPr>
        <w:t xml:space="preserve"> has become </w:t>
      </w:r>
      <w:r w:rsidRPr="0063392E">
        <w:rPr>
          <w:rStyle w:val="StyleUnderline"/>
        </w:rPr>
        <w:t>a stark reality</w:t>
      </w:r>
      <w:r w:rsidRPr="00410D37">
        <w:rPr>
          <w:sz w:val="16"/>
        </w:rPr>
        <w:t xml:space="preserve">. </w:t>
      </w:r>
      <w:r w:rsidRPr="00B54A70">
        <w:rPr>
          <w:rStyle w:val="StyleUnderline"/>
        </w:rPr>
        <w:t>Since the hegemonic ascent of neo-liberalism in the late 1970s the lowest half of the US</w:t>
      </w:r>
      <w:r w:rsidRPr="00ED20AF">
        <w:rPr>
          <w:rStyle w:val="StyleUnderline"/>
        </w:rPr>
        <w:t xml:space="preserve"> </w:t>
      </w:r>
      <w:r w:rsidRPr="0063392E">
        <w:rPr>
          <w:rStyle w:val="StyleUnderline"/>
          <w:highlight w:val="green"/>
        </w:rPr>
        <w:t>income distribution</w:t>
      </w:r>
      <w:r w:rsidRPr="0063392E">
        <w:rPr>
          <w:rStyle w:val="StyleUnderline"/>
        </w:rPr>
        <w:t xml:space="preserve"> has effectively</w:t>
      </w:r>
      <w:r w:rsidRPr="00ED20AF">
        <w:rPr>
          <w:rStyle w:val="StyleUnderline"/>
        </w:rPr>
        <w:t xml:space="preserve"> </w:t>
      </w:r>
      <w:r w:rsidRPr="0063392E">
        <w:rPr>
          <w:rStyle w:val="StyleUnderline"/>
        </w:rPr>
        <w:t xml:space="preserve">been </w:t>
      </w:r>
      <w:r w:rsidRPr="0063392E">
        <w:rPr>
          <w:rStyle w:val="StyleUnderline"/>
          <w:highlight w:val="green"/>
        </w:rPr>
        <w:t>cut out of</w:t>
      </w:r>
      <w:r w:rsidRPr="00ED20AF">
        <w:rPr>
          <w:rStyle w:val="StyleUnderline"/>
        </w:rPr>
        <w:t xml:space="preserve"> the proceeds of economic </w:t>
      </w:r>
      <w:r w:rsidRPr="0063392E">
        <w:rPr>
          <w:rStyle w:val="StyleUnderline"/>
          <w:highlight w:val="green"/>
        </w:rPr>
        <w:t>growth</w:t>
      </w:r>
      <w:r w:rsidRPr="0063392E">
        <w:rPr>
          <w:sz w:val="16"/>
        </w:rPr>
        <w:t>.</w:t>
      </w:r>
      <w:r w:rsidRPr="00410D37">
        <w:rPr>
          <w:sz w:val="16"/>
        </w:rPr>
        <w:t xml:space="preserve"> </w:t>
      </w:r>
      <w:r w:rsidRPr="007C645D">
        <w:rPr>
          <w:rStyle w:val="StyleUnderline"/>
        </w:rPr>
        <w:t>Between 1980 and 2014</w:t>
      </w:r>
      <w:r w:rsidRPr="007C645D">
        <w:rPr>
          <w:sz w:val="16"/>
        </w:rPr>
        <w:t xml:space="preserve">, whereas the average US national income per adult grew at 61%, </w:t>
      </w:r>
      <w:r w:rsidRPr="007C645D">
        <w:rPr>
          <w:rStyle w:val="StyleUnderline"/>
        </w:rPr>
        <w:t>the average income of the bottom 50% of the income distribution stagnated at around $16,000. During the same period</w:t>
      </w:r>
      <w:r w:rsidRPr="007C645D">
        <w:rPr>
          <w:sz w:val="16"/>
        </w:rPr>
        <w:t xml:space="preserve">, however, </w:t>
      </w:r>
      <w:r w:rsidRPr="007C645D">
        <w:rPr>
          <w:rStyle w:val="StyleUnderline"/>
        </w:rPr>
        <w:t>the top 10% and 1% of the income stream saw their incomes, predominantly through capital income, respectively rise by 121% and 205%</w:t>
      </w:r>
      <w:r w:rsidRPr="007C645D">
        <w:rPr>
          <w:sz w:val="16"/>
        </w:rPr>
        <w:t xml:space="preserve">. 36 This has resulted in </w:t>
      </w:r>
      <w:r w:rsidRPr="007C645D">
        <w:rPr>
          <w:rStyle w:val="Emphasis"/>
        </w:rPr>
        <w:t>astronomic levels of inequality</w:t>
      </w:r>
      <w:r w:rsidRPr="007C645D">
        <w:rPr>
          <w:sz w:val="16"/>
        </w:rPr>
        <w:t xml:space="preserve"> whereby </w:t>
      </w:r>
      <w:r w:rsidRPr="007C645D">
        <w:rPr>
          <w:rStyle w:val="StyleUnderline"/>
        </w:rPr>
        <w:t>in 2012, even after</w:t>
      </w:r>
      <w:r w:rsidRPr="007C645D">
        <w:rPr>
          <w:sz w:val="16"/>
        </w:rPr>
        <w:t xml:space="preserve"> the effects </w:t>
      </w:r>
      <w:r w:rsidRPr="007C645D">
        <w:rPr>
          <w:rStyle w:val="StyleUnderline"/>
        </w:rPr>
        <w:t>of The Great Recession, the top 1</w:t>
      </w:r>
      <w:proofErr w:type="gramStart"/>
      <w:r w:rsidRPr="007C645D">
        <w:rPr>
          <w:rStyle w:val="StyleUnderline"/>
        </w:rPr>
        <w:t>%’s</w:t>
      </w:r>
      <w:proofErr w:type="gramEnd"/>
      <w:r w:rsidRPr="007C645D">
        <w:rPr>
          <w:rStyle w:val="StyleUnderline"/>
        </w:rPr>
        <w:t xml:space="preserve"> share of national income (19.3%) reflected levels not seen since the height of the roaring twenties and the dawn of The Great Depression</w:t>
      </w:r>
      <w:r w:rsidRPr="007C645D">
        <w:rPr>
          <w:sz w:val="16"/>
        </w:rPr>
        <w:t xml:space="preserve">. To put this into perspective, </w:t>
      </w:r>
      <w:r w:rsidRPr="007C645D">
        <w:rPr>
          <w:rStyle w:val="Emphasis"/>
          <w:b w:val="0"/>
          <w:bCs/>
        </w:rPr>
        <w:t>the current</w:t>
      </w:r>
      <w:r w:rsidRPr="007C645D">
        <w:rPr>
          <w:rStyle w:val="Emphasis"/>
        </w:rPr>
        <w:t xml:space="preserve"> income ratio between </w:t>
      </w:r>
      <w:r w:rsidRPr="007C645D">
        <w:rPr>
          <w:rStyle w:val="Emphasis"/>
          <w:b w:val="0"/>
          <w:bCs/>
        </w:rPr>
        <w:t>US adults in</w:t>
      </w:r>
      <w:r w:rsidRPr="007C645D">
        <w:rPr>
          <w:rStyle w:val="Emphasis"/>
        </w:rPr>
        <w:t xml:space="preserve"> the top 1% and </w:t>
      </w:r>
      <w:r w:rsidRPr="007C645D">
        <w:rPr>
          <w:rStyle w:val="Emphasis"/>
          <w:b w:val="0"/>
          <w:bCs/>
        </w:rPr>
        <w:t>the</w:t>
      </w:r>
      <w:r w:rsidRPr="007C645D">
        <w:rPr>
          <w:rStyle w:val="Emphasis"/>
        </w:rPr>
        <w:t xml:space="preserve"> lowest 50% </w:t>
      </w:r>
      <w:r w:rsidRPr="007C645D">
        <w:rPr>
          <w:rStyle w:val="Emphasis"/>
          <w:b w:val="0"/>
          <w:bCs/>
        </w:rPr>
        <w:t>of income stream is</w:t>
      </w:r>
      <w:r w:rsidRPr="007C645D">
        <w:rPr>
          <w:rStyle w:val="Emphasis"/>
        </w:rPr>
        <w:t xml:space="preserve"> 80:1</w:t>
      </w:r>
      <w:r w:rsidRPr="007C645D">
        <w:rPr>
          <w:sz w:val="16"/>
        </w:rPr>
        <w:t xml:space="preserve">. </w:t>
      </w:r>
      <w:r w:rsidRPr="007C645D">
        <w:rPr>
          <w:rStyle w:val="StyleUnderline"/>
        </w:rPr>
        <w:t>At the start of the neo</w:t>
      </w:r>
      <w:r w:rsidRPr="00410D37">
        <w:rPr>
          <w:rStyle w:val="StyleUnderline"/>
        </w:rPr>
        <w:t>-liberal period, this figure was on average 27:1</w:t>
      </w:r>
      <w:r w:rsidRPr="00410D37">
        <w:rPr>
          <w:sz w:val="16"/>
        </w:rPr>
        <w:t xml:space="preserve">. This income and </w:t>
      </w:r>
      <w:r w:rsidRPr="00410D37">
        <w:rPr>
          <w:rStyle w:val="StyleUnderline"/>
        </w:rPr>
        <w:t>wealth inequality</w:t>
      </w:r>
      <w:r w:rsidRPr="00410D37">
        <w:rPr>
          <w:sz w:val="16"/>
        </w:rPr>
        <w:t xml:space="preserve"> is </w:t>
      </w:r>
      <w:r w:rsidRPr="00410D37">
        <w:rPr>
          <w:rStyle w:val="StyleUnderline"/>
        </w:rPr>
        <w:t>compounded by the fact that the American democratic system has essentially become a plutocracy</w:t>
      </w:r>
      <w:r w:rsidRPr="00410D37">
        <w:rPr>
          <w:sz w:val="16"/>
        </w:rPr>
        <w:t xml:space="preserve">, whereby the US </w:t>
      </w:r>
      <w:r w:rsidRPr="00410D37">
        <w:rPr>
          <w:rStyle w:val="StyleUnderline"/>
        </w:rPr>
        <w:t>top income earners finance political parties and in turn influence government policy towards neo-liberal imperatives</w:t>
      </w:r>
      <w:r w:rsidRPr="00410D37">
        <w:rPr>
          <w:sz w:val="16"/>
        </w:rPr>
        <w:t xml:space="preserve"> that </w:t>
      </w:r>
      <w:proofErr w:type="spellStart"/>
      <w:r w:rsidRPr="00410D37">
        <w:rPr>
          <w:sz w:val="16"/>
        </w:rPr>
        <w:t>favour</w:t>
      </w:r>
      <w:proofErr w:type="spellEnd"/>
      <w:r w:rsidRPr="00410D37">
        <w:rPr>
          <w:sz w:val="16"/>
        </w:rPr>
        <w:t xml:space="preserve"> their own interests. 38 </w:t>
      </w:r>
      <w:r w:rsidRPr="0063392E">
        <w:rPr>
          <w:rStyle w:val="Emphasis"/>
          <w:highlight w:val="green"/>
        </w:rPr>
        <w:t>Even</w:t>
      </w:r>
      <w:r w:rsidRPr="00410D37">
        <w:rPr>
          <w:sz w:val="16"/>
        </w:rPr>
        <w:t xml:space="preserve"> the </w:t>
      </w:r>
      <w:r w:rsidRPr="0063392E">
        <w:rPr>
          <w:rStyle w:val="Emphasis"/>
          <w:highlight w:val="green"/>
        </w:rPr>
        <w:t>traditional</w:t>
      </w:r>
      <w:r w:rsidRPr="00410D37">
        <w:rPr>
          <w:rStyle w:val="Emphasis"/>
        </w:rPr>
        <w:t xml:space="preserve"> </w:t>
      </w:r>
      <w:r w:rsidRPr="0063392E">
        <w:rPr>
          <w:rStyle w:val="Emphasis"/>
          <w:highlight w:val="green"/>
        </w:rPr>
        <w:t>bourgeois</w:t>
      </w:r>
      <w:r w:rsidRPr="00410D37">
        <w:rPr>
          <w:rStyle w:val="Emphasis"/>
        </w:rPr>
        <w:t xml:space="preserve"> </w:t>
      </w:r>
      <w:r w:rsidRPr="0063392E">
        <w:rPr>
          <w:rStyle w:val="StyleUnderline"/>
        </w:rPr>
        <w:t>legitimation of</w:t>
      </w:r>
      <w:r w:rsidRPr="00410D37">
        <w:rPr>
          <w:rStyle w:val="Emphasis"/>
        </w:rPr>
        <w:t xml:space="preserve"> </w:t>
      </w:r>
      <w:r w:rsidRPr="0063392E">
        <w:rPr>
          <w:rStyle w:val="Emphasis"/>
          <w:highlight w:val="green"/>
        </w:rPr>
        <w:t>democracy</w:t>
      </w:r>
      <w:r w:rsidRPr="00410D37">
        <w:rPr>
          <w:rStyle w:val="Emphasis"/>
        </w:rPr>
        <w:t xml:space="preserve"> </w:t>
      </w:r>
      <w:r w:rsidRPr="0063392E">
        <w:rPr>
          <w:rStyle w:val="StyleUnderline"/>
        </w:rPr>
        <w:t>has been</w:t>
      </w:r>
      <w:r w:rsidRPr="00410D37">
        <w:rPr>
          <w:rStyle w:val="Emphasis"/>
        </w:rPr>
        <w:t xml:space="preserve"> </w:t>
      </w:r>
      <w:r w:rsidRPr="0063392E">
        <w:rPr>
          <w:rStyle w:val="Emphasis"/>
          <w:highlight w:val="green"/>
        </w:rPr>
        <w:t>usurped by elite power</w:t>
      </w:r>
      <w:r w:rsidRPr="00410D37">
        <w:rPr>
          <w:sz w:val="16"/>
        </w:rPr>
        <w:t xml:space="preserve">. 39 </w:t>
      </w:r>
      <w:r w:rsidRPr="00410D37">
        <w:rPr>
          <w:rStyle w:val="StyleUnderline"/>
        </w:rPr>
        <w:t>The neo-liberal period seeing a 5% fall in the population of the US middle class</w:t>
      </w:r>
      <w:r w:rsidRPr="00410D37">
        <w:rPr>
          <w:sz w:val="16"/>
        </w:rPr>
        <w:t xml:space="preserve">, as once affluent Americans fall below the median income, and </w:t>
      </w:r>
      <w:r w:rsidRPr="00410D37">
        <w:rPr>
          <w:rStyle w:val="StyleUnderline"/>
        </w:rPr>
        <w:t xml:space="preserve">the </w:t>
      </w:r>
      <w:r w:rsidRPr="00B54A70">
        <w:rPr>
          <w:rStyle w:val="StyleUnderline"/>
        </w:rPr>
        <w:t>remaining middle class find their political influence eclipsed by the elite</w:t>
      </w:r>
      <w:r w:rsidRPr="00B54A70">
        <w:rPr>
          <w:sz w:val="16"/>
        </w:rPr>
        <w:t>.40</w:t>
      </w:r>
      <w:r w:rsidRPr="00410D37">
        <w:rPr>
          <w:sz w:val="16"/>
        </w:rPr>
        <w:t xml:space="preserve"> As Newton perceived, this </w:t>
      </w:r>
      <w:r w:rsidRPr="0063392E">
        <w:rPr>
          <w:rStyle w:val="StyleUnderline"/>
          <w:highlight w:val="green"/>
        </w:rPr>
        <w:t>enrichment</w:t>
      </w:r>
      <w:r w:rsidRPr="00410D37">
        <w:rPr>
          <w:rStyle w:val="StyleUnderline"/>
        </w:rPr>
        <w:t xml:space="preserve"> of the elite</w:t>
      </w:r>
      <w:r w:rsidRPr="00410D37">
        <w:rPr>
          <w:sz w:val="16"/>
        </w:rPr>
        <w:t xml:space="preserve"> has taken place </w:t>
      </w:r>
      <w:r w:rsidRPr="0063392E">
        <w:rPr>
          <w:rStyle w:val="StyleUnderline"/>
          <w:highlight w:val="green"/>
        </w:rPr>
        <w:t>through</w:t>
      </w:r>
      <w:r w:rsidRPr="00410D37">
        <w:rPr>
          <w:rStyle w:val="StyleUnderline"/>
        </w:rPr>
        <w:t xml:space="preserve"> processes of </w:t>
      </w:r>
      <w:r w:rsidRPr="0063392E">
        <w:rPr>
          <w:rStyle w:val="StyleUnderline"/>
          <w:highlight w:val="green"/>
        </w:rPr>
        <w:t>tech</w:t>
      </w:r>
      <w:r w:rsidRPr="00410D37">
        <w:rPr>
          <w:rStyle w:val="StyleUnderline"/>
        </w:rPr>
        <w:t xml:space="preserve">nological </w:t>
      </w:r>
      <w:r w:rsidRPr="0063392E">
        <w:rPr>
          <w:rStyle w:val="StyleUnderline"/>
          <w:highlight w:val="green"/>
        </w:rPr>
        <w:t>innovation and</w:t>
      </w:r>
      <w:r w:rsidRPr="00410D37">
        <w:rPr>
          <w:rStyle w:val="StyleUnderline"/>
        </w:rPr>
        <w:t xml:space="preserve"> the </w:t>
      </w:r>
      <w:r w:rsidRPr="0063392E">
        <w:rPr>
          <w:rStyle w:val="StyleUnderline"/>
          <w:highlight w:val="green"/>
        </w:rPr>
        <w:t>expansion</w:t>
      </w:r>
      <w:r w:rsidRPr="00410D37">
        <w:rPr>
          <w:rStyle w:val="StyleUnderline"/>
        </w:rPr>
        <w:t xml:space="preserve"> of the geography </w:t>
      </w:r>
      <w:r w:rsidRPr="0063392E">
        <w:rPr>
          <w:rStyle w:val="StyleUnderline"/>
          <w:highlight w:val="green"/>
        </w:rPr>
        <w:t>of capitalist production</w:t>
      </w:r>
      <w:r w:rsidRPr="00410D37">
        <w:rPr>
          <w:sz w:val="16"/>
        </w:rPr>
        <w:t xml:space="preserve"> that have </w:t>
      </w:r>
      <w:r w:rsidRPr="0063392E">
        <w:rPr>
          <w:rStyle w:val="StyleUnderline"/>
          <w:highlight w:val="green"/>
        </w:rPr>
        <w:t>resulted in</w:t>
      </w:r>
      <w:r w:rsidRPr="00410D37">
        <w:rPr>
          <w:rStyle w:val="StyleUnderline"/>
        </w:rPr>
        <w:t xml:space="preserve"> the </w:t>
      </w:r>
      <w:r w:rsidRPr="0063392E">
        <w:rPr>
          <w:rStyle w:val="StyleUnderline"/>
          <w:highlight w:val="green"/>
        </w:rPr>
        <w:t>decline of</w:t>
      </w:r>
      <w:r w:rsidRPr="00410D37">
        <w:rPr>
          <w:rStyle w:val="StyleUnderline"/>
        </w:rPr>
        <w:t xml:space="preserve"> both US </w:t>
      </w:r>
      <w:r w:rsidRPr="0063392E">
        <w:rPr>
          <w:rStyle w:val="StyleUnderline"/>
          <w:highlight w:val="green"/>
        </w:rPr>
        <w:t>working and middle class</w:t>
      </w:r>
      <w:r w:rsidRPr="00410D37">
        <w:rPr>
          <w:rStyle w:val="StyleUnderline"/>
        </w:rPr>
        <w:t xml:space="preserve"> economic </w:t>
      </w:r>
      <w:r w:rsidRPr="0063392E">
        <w:rPr>
          <w:rStyle w:val="StyleUnderline"/>
          <w:highlight w:val="green"/>
        </w:rPr>
        <w:t>security</w:t>
      </w:r>
      <w:r w:rsidRPr="0063392E">
        <w:rPr>
          <w:sz w:val="16"/>
          <w:highlight w:val="green"/>
        </w:rPr>
        <w:t>.</w:t>
      </w:r>
      <w:r w:rsidRPr="00410D37">
        <w:rPr>
          <w:sz w:val="16"/>
        </w:rPr>
        <w:t xml:space="preserve"> </w:t>
      </w:r>
      <w:r w:rsidRPr="00410D37">
        <w:rPr>
          <w:rStyle w:val="StyleUnderline"/>
        </w:rPr>
        <w:t xml:space="preserve">Between 2000-2010 US </w:t>
      </w:r>
      <w:r w:rsidRPr="0063392E">
        <w:rPr>
          <w:rStyle w:val="StyleUnderline"/>
          <w:highlight w:val="green"/>
        </w:rPr>
        <w:t>industrial employment fell</w:t>
      </w:r>
      <w:r w:rsidRPr="00B54A70">
        <w:rPr>
          <w:rStyle w:val="StyleUnderline"/>
        </w:rPr>
        <w:t xml:space="preserve"> by 12 million to 29.6 million</w:t>
      </w:r>
      <w:r w:rsidRPr="00B54A70">
        <w:rPr>
          <w:sz w:val="16"/>
        </w:rPr>
        <w:t>, largely</w:t>
      </w:r>
      <w:r w:rsidRPr="00410D37">
        <w:rPr>
          <w:sz w:val="16"/>
        </w:rPr>
        <w:t xml:space="preserve"> </w:t>
      </w:r>
      <w:proofErr w:type="gramStart"/>
      <w:r w:rsidRPr="00410D37">
        <w:rPr>
          <w:sz w:val="16"/>
        </w:rPr>
        <w:t xml:space="preserve">as </w:t>
      </w:r>
      <w:r w:rsidRPr="00410D37">
        <w:rPr>
          <w:rStyle w:val="StyleUnderline"/>
        </w:rPr>
        <w:t xml:space="preserve">a </w:t>
      </w:r>
      <w:r w:rsidRPr="0063392E">
        <w:rPr>
          <w:rStyle w:val="Emphasis"/>
          <w:highlight w:val="green"/>
        </w:rPr>
        <w:t>result of</w:t>
      </w:r>
      <w:proofErr w:type="gramEnd"/>
      <w:r w:rsidRPr="0063392E">
        <w:rPr>
          <w:rStyle w:val="Emphasis"/>
          <w:highlight w:val="green"/>
        </w:rPr>
        <w:t xml:space="preserve"> offshoring and automation</w:t>
      </w:r>
      <w:r w:rsidRPr="00410D37">
        <w:rPr>
          <w:sz w:val="16"/>
        </w:rPr>
        <w:t xml:space="preserve">. This has seen US manufacturing employment fall from an </w:t>
      </w:r>
      <w:proofErr w:type="spellStart"/>
      <w:r w:rsidRPr="00410D37">
        <w:rPr>
          <w:sz w:val="16"/>
        </w:rPr>
        <w:t>all time</w:t>
      </w:r>
      <w:proofErr w:type="spellEnd"/>
      <w:r w:rsidRPr="00410D37">
        <w:rPr>
          <w:sz w:val="16"/>
        </w:rPr>
        <w:t xml:space="preserve"> high of 19.6 million in 1979 to 17.3 million in 2000 and 12.3 million in 2015.41 Throughout the 2000s, white-collar employment in higher level service jobs in finance, corporate IT, procurement, and human resources has also increasingly been automated or </w:t>
      </w:r>
      <w:proofErr w:type="gramStart"/>
      <w:r w:rsidRPr="00410D37">
        <w:rPr>
          <w:sz w:val="16"/>
        </w:rPr>
        <w:t>off-shored</w:t>
      </w:r>
      <w:proofErr w:type="gramEnd"/>
      <w:r w:rsidRPr="00410D37">
        <w:rPr>
          <w:sz w:val="16"/>
        </w:rPr>
        <w:t xml:space="preserve"> to destinations such as India. 42 </w:t>
      </w:r>
      <w:r w:rsidRPr="00410D37">
        <w:rPr>
          <w:rStyle w:val="StyleUnderline"/>
        </w:rPr>
        <w:t xml:space="preserve">The concurrent </w:t>
      </w:r>
      <w:r w:rsidRPr="00F12F12">
        <w:rPr>
          <w:rStyle w:val="StyleUnderline"/>
          <w:highlight w:val="green"/>
        </w:rPr>
        <w:t>expansion of precarious</w:t>
      </w:r>
      <w:r w:rsidRPr="00410D37">
        <w:rPr>
          <w:rStyle w:val="StyleUnderline"/>
        </w:rPr>
        <w:t xml:space="preserve">, low-level </w:t>
      </w:r>
      <w:r w:rsidRPr="00F12F12">
        <w:rPr>
          <w:rStyle w:val="StyleUnderline"/>
          <w:highlight w:val="green"/>
        </w:rPr>
        <w:t>service sector employment</w:t>
      </w:r>
      <w:r w:rsidRPr="00410D37">
        <w:rPr>
          <w:rStyle w:val="StyleUnderline"/>
        </w:rPr>
        <w:t xml:space="preserve"> has </w:t>
      </w:r>
      <w:r w:rsidRPr="00F12F12">
        <w:rPr>
          <w:rStyle w:val="StyleUnderline"/>
          <w:highlight w:val="green"/>
        </w:rPr>
        <w:t>not provided wages that match</w:t>
      </w:r>
      <w:r w:rsidRPr="00410D37">
        <w:rPr>
          <w:rStyle w:val="StyleUnderline"/>
        </w:rPr>
        <w:t xml:space="preserve"> prior forms </w:t>
      </w:r>
      <w:r w:rsidRPr="0097136C">
        <w:rPr>
          <w:rStyle w:val="StyleUnderline"/>
        </w:rPr>
        <w:t xml:space="preserve">of </w:t>
      </w:r>
      <w:r w:rsidRPr="00F12F12">
        <w:rPr>
          <w:rStyle w:val="StyleUnderline"/>
          <w:highlight w:val="green"/>
        </w:rPr>
        <w:t>blue or white-collar employment</w:t>
      </w:r>
      <w:r w:rsidRPr="00410D37">
        <w:rPr>
          <w:rStyle w:val="StyleUnderline"/>
        </w:rPr>
        <w:t xml:space="preserve"> and has resulted in higher income inequality</w:t>
      </w:r>
      <w:r w:rsidRPr="00410D37">
        <w:rPr>
          <w:sz w:val="16"/>
        </w:rPr>
        <w:t xml:space="preserve">.43 On 15 top of this, processes of </w:t>
      </w:r>
      <w:r w:rsidRPr="00410D37">
        <w:rPr>
          <w:rStyle w:val="StyleUnderline"/>
        </w:rPr>
        <w:t>state retrenchment, anti-</w:t>
      </w:r>
      <w:proofErr w:type="spellStart"/>
      <w:r w:rsidRPr="00410D37">
        <w:rPr>
          <w:rStyle w:val="StyleUnderline"/>
        </w:rPr>
        <w:t>unionisation</w:t>
      </w:r>
      <w:proofErr w:type="spellEnd"/>
      <w:r w:rsidRPr="00410D37">
        <w:rPr>
          <w:rStyle w:val="StyleUnderline"/>
        </w:rPr>
        <w:t xml:space="preserve"> and regressive taxation have burdened individuals with the costs of social subsides and made their wage demands further uncompetitive</w:t>
      </w:r>
      <w:r w:rsidRPr="00410D37">
        <w:rPr>
          <w:sz w:val="16"/>
        </w:rPr>
        <w:t xml:space="preserve"> with often super-exploited workers in the Global South. </w:t>
      </w:r>
      <w:r w:rsidRPr="00F12F12">
        <w:rPr>
          <w:rStyle w:val="StyleUnderline"/>
        </w:rPr>
        <w:t xml:space="preserve">The </w:t>
      </w:r>
      <w:r w:rsidRPr="00F12F12">
        <w:rPr>
          <w:rStyle w:val="Emphasis"/>
          <w:highlight w:val="green"/>
        </w:rPr>
        <w:t>decimation of</w:t>
      </w:r>
      <w:r w:rsidRPr="00410D37">
        <w:rPr>
          <w:rStyle w:val="Emphasis"/>
        </w:rPr>
        <w:t xml:space="preserve"> </w:t>
      </w:r>
      <w:r w:rsidRPr="00F12F12">
        <w:rPr>
          <w:rStyle w:val="StyleUnderline"/>
        </w:rPr>
        <w:t>the economic and political</w:t>
      </w:r>
      <w:r w:rsidRPr="00410D37">
        <w:rPr>
          <w:rStyle w:val="Emphasis"/>
        </w:rPr>
        <w:t xml:space="preserve"> </w:t>
      </w:r>
      <w:r w:rsidRPr="00F12F12">
        <w:rPr>
          <w:rStyle w:val="Emphasis"/>
          <w:highlight w:val="green"/>
        </w:rPr>
        <w:t>power of the</w:t>
      </w:r>
      <w:r w:rsidRPr="00410D37">
        <w:rPr>
          <w:rStyle w:val="Emphasis"/>
        </w:rPr>
        <w:t xml:space="preserve"> </w:t>
      </w:r>
      <w:r w:rsidRPr="00F12F12">
        <w:rPr>
          <w:rStyle w:val="StyleUnderline"/>
        </w:rPr>
        <w:t xml:space="preserve">US </w:t>
      </w:r>
      <w:r w:rsidRPr="00F12F12">
        <w:rPr>
          <w:rStyle w:val="Emphasis"/>
          <w:highlight w:val="green"/>
        </w:rPr>
        <w:t>working and middle classes</w:t>
      </w:r>
      <w:r w:rsidRPr="00410D37">
        <w:rPr>
          <w:rStyle w:val="Emphasis"/>
        </w:rPr>
        <w:t xml:space="preserve"> </w:t>
      </w:r>
      <w:r w:rsidRPr="00F12F12">
        <w:rPr>
          <w:rStyle w:val="StyleUnderline"/>
        </w:rPr>
        <w:t>in the neo-liberal era</w:t>
      </w:r>
      <w:r w:rsidRPr="00410D37">
        <w:rPr>
          <w:sz w:val="16"/>
        </w:rPr>
        <w:t xml:space="preserve"> should </w:t>
      </w:r>
      <w:r w:rsidRPr="00F12F12">
        <w:rPr>
          <w:rStyle w:val="Emphasis"/>
          <w:highlight w:val="green"/>
        </w:rPr>
        <w:t>make it clear</w:t>
      </w:r>
      <w:r w:rsidRPr="00410D37">
        <w:rPr>
          <w:sz w:val="16"/>
        </w:rPr>
        <w:t xml:space="preserve"> that what Newton thought would happen to the post-war settlement between capital and </w:t>
      </w:r>
      <w:proofErr w:type="spellStart"/>
      <w:r w:rsidRPr="00410D37">
        <w:rPr>
          <w:sz w:val="16"/>
        </w:rPr>
        <w:t>labour</w:t>
      </w:r>
      <w:proofErr w:type="spellEnd"/>
      <w:r w:rsidRPr="00410D37">
        <w:rPr>
          <w:sz w:val="16"/>
        </w:rPr>
        <w:t xml:space="preserve"> under reactionary </w:t>
      </w:r>
      <w:proofErr w:type="spellStart"/>
      <w:r w:rsidRPr="00410D37">
        <w:rPr>
          <w:sz w:val="16"/>
        </w:rPr>
        <w:t>intercommunalism</w:t>
      </w:r>
      <w:proofErr w:type="spellEnd"/>
      <w:r w:rsidRPr="00410D37">
        <w:rPr>
          <w:sz w:val="16"/>
        </w:rPr>
        <w:t xml:space="preserve"> has indeed happened. But the onset of neo-liberal </w:t>
      </w:r>
      <w:r w:rsidRPr="00F12F12">
        <w:rPr>
          <w:rStyle w:val="Emphasis"/>
          <w:highlight w:val="green"/>
        </w:rPr>
        <w:t>globalization has</w:t>
      </w:r>
      <w:r w:rsidRPr="00410D37">
        <w:rPr>
          <w:sz w:val="16"/>
        </w:rPr>
        <w:t xml:space="preserve"> also </w:t>
      </w:r>
      <w:r w:rsidRPr="00F12F12">
        <w:rPr>
          <w:rStyle w:val="Emphasis"/>
          <w:highlight w:val="green"/>
        </w:rPr>
        <w:t>changed</w:t>
      </w:r>
      <w:r w:rsidRPr="00410D37">
        <w:rPr>
          <w:sz w:val="16"/>
        </w:rPr>
        <w:t xml:space="preserve"> what </w:t>
      </w:r>
      <w:proofErr w:type="spellStart"/>
      <w:r w:rsidRPr="00410D37">
        <w:rPr>
          <w:sz w:val="16"/>
        </w:rPr>
        <w:t>Netwon</w:t>
      </w:r>
      <w:proofErr w:type="spellEnd"/>
      <w:r w:rsidRPr="00410D37">
        <w:rPr>
          <w:sz w:val="16"/>
        </w:rPr>
        <w:t xml:space="preserve"> saw as </w:t>
      </w:r>
      <w:r w:rsidRPr="00F12F12">
        <w:rPr>
          <w:rStyle w:val="Emphasis"/>
          <w:highlight w:val="green"/>
        </w:rPr>
        <w:t>the</w:t>
      </w:r>
      <w:r w:rsidRPr="00410D37">
        <w:rPr>
          <w:rStyle w:val="Emphasis"/>
        </w:rPr>
        <w:t xml:space="preserve"> </w:t>
      </w:r>
      <w:r w:rsidRPr="00F12F12">
        <w:rPr>
          <w:rStyle w:val="StyleUnderline"/>
        </w:rPr>
        <w:t>link between the US economy and its</w:t>
      </w:r>
      <w:r w:rsidRPr="00410D37">
        <w:rPr>
          <w:rStyle w:val="Emphasis"/>
        </w:rPr>
        <w:t xml:space="preserve"> </w:t>
      </w:r>
      <w:r w:rsidRPr="00F12F12">
        <w:rPr>
          <w:rStyle w:val="Emphasis"/>
          <w:highlight w:val="green"/>
        </w:rPr>
        <w:t>wages of whiteness</w:t>
      </w:r>
      <w:r w:rsidRPr="00410D37">
        <w:rPr>
          <w:sz w:val="16"/>
        </w:rPr>
        <w:t xml:space="preserve">. As Newton’s theorization of reactionary </w:t>
      </w:r>
      <w:proofErr w:type="spellStart"/>
      <w:r w:rsidRPr="00410D37">
        <w:rPr>
          <w:sz w:val="16"/>
        </w:rPr>
        <w:t>intercommunalism</w:t>
      </w:r>
      <w:proofErr w:type="spellEnd"/>
      <w:r w:rsidRPr="00410D37">
        <w:rPr>
          <w:sz w:val="16"/>
        </w:rPr>
        <w:t xml:space="preserve"> suggested, </w:t>
      </w:r>
      <w:r w:rsidRPr="00F12F12">
        <w:rPr>
          <w:rStyle w:val="StyleUnderline"/>
          <w:highlight w:val="green"/>
        </w:rPr>
        <w:t>neo-liberalism</w:t>
      </w:r>
      <w:r w:rsidRPr="00410D37">
        <w:rPr>
          <w:rStyle w:val="StyleUnderline"/>
        </w:rPr>
        <w:t xml:space="preserve"> has </w:t>
      </w:r>
      <w:r w:rsidRPr="00F12F12">
        <w:rPr>
          <w:rStyle w:val="StyleUnderline"/>
          <w:highlight w:val="green"/>
        </w:rPr>
        <w:t>continued</w:t>
      </w:r>
      <w:r w:rsidRPr="00410D37">
        <w:rPr>
          <w:rStyle w:val="StyleUnderline"/>
        </w:rPr>
        <w:t xml:space="preserve"> the </w:t>
      </w:r>
      <w:r w:rsidRPr="00F12F12">
        <w:rPr>
          <w:rStyle w:val="StyleUnderline"/>
          <w:highlight w:val="green"/>
        </w:rPr>
        <w:t>racist exclusion</w:t>
      </w:r>
      <w:r w:rsidRPr="00410D37">
        <w:rPr>
          <w:rStyle w:val="StyleUnderline"/>
        </w:rPr>
        <w:t xml:space="preserve"> of Black </w:t>
      </w:r>
      <w:proofErr w:type="spellStart"/>
      <w:r w:rsidRPr="00410D37">
        <w:rPr>
          <w:rStyle w:val="StyleUnderline"/>
        </w:rPr>
        <w:t>labour</w:t>
      </w:r>
      <w:proofErr w:type="spellEnd"/>
      <w:r w:rsidRPr="00410D37">
        <w:rPr>
          <w:rStyle w:val="StyleUnderline"/>
        </w:rPr>
        <w:t xml:space="preserve"> from the </w:t>
      </w:r>
      <w:proofErr w:type="spellStart"/>
      <w:r w:rsidRPr="00410D37">
        <w:rPr>
          <w:rStyle w:val="StyleUnderline"/>
        </w:rPr>
        <w:t>labour</w:t>
      </w:r>
      <w:proofErr w:type="spellEnd"/>
      <w:r w:rsidRPr="00410D37">
        <w:rPr>
          <w:rStyle w:val="StyleUnderline"/>
        </w:rPr>
        <w:t xml:space="preserve"> market</w:t>
      </w:r>
      <w:r w:rsidRPr="00410D37">
        <w:rPr>
          <w:sz w:val="16"/>
        </w:rPr>
        <w:t xml:space="preserve">, which has been a hallmark of the post-war US economy. Black unemployment has persistently hovered at a 2:1 ratio with white unemployment since the 1950s and spiked as high as 2.77 times that of white unemployment as the manufacturing sectors that employed disproportionate shares of Black </w:t>
      </w:r>
      <w:proofErr w:type="spellStart"/>
      <w:r w:rsidRPr="00410D37">
        <w:rPr>
          <w:sz w:val="16"/>
        </w:rPr>
        <w:t>labour</w:t>
      </w:r>
      <w:proofErr w:type="spellEnd"/>
      <w:r w:rsidRPr="00410D37">
        <w:rPr>
          <w:sz w:val="16"/>
        </w:rPr>
        <w:t xml:space="preserve"> went through neo-liberal restructuring in the late 1980s. 44 The Black working class is now primarily located within the low-waged service sector, where Wal-Mart is the biggest employer of Black labour.45 </w:t>
      </w:r>
      <w:r w:rsidRPr="00410D37">
        <w:rPr>
          <w:rStyle w:val="StyleUnderline"/>
        </w:rPr>
        <w:t xml:space="preserve">The </w:t>
      </w:r>
      <w:r w:rsidRPr="00B54A70">
        <w:rPr>
          <w:rStyle w:val="Emphasis"/>
          <w:highlight w:val="green"/>
        </w:rPr>
        <w:t>prison</w:t>
      </w:r>
      <w:r w:rsidRPr="00410D37">
        <w:rPr>
          <w:rStyle w:val="StyleUnderline"/>
        </w:rPr>
        <w:t>-industrial complex</w:t>
      </w:r>
      <w:r w:rsidRPr="00410D37">
        <w:rPr>
          <w:sz w:val="16"/>
        </w:rPr>
        <w:t xml:space="preserve">, which has seen the disproportionate mass incarceration of Black Americans and the subsequent use of cheap prison </w:t>
      </w:r>
      <w:proofErr w:type="spellStart"/>
      <w:r w:rsidRPr="00410D37">
        <w:rPr>
          <w:sz w:val="16"/>
        </w:rPr>
        <w:t>labour</w:t>
      </w:r>
      <w:proofErr w:type="spellEnd"/>
      <w:r w:rsidRPr="00410D37">
        <w:rPr>
          <w:sz w:val="16"/>
        </w:rPr>
        <w:t xml:space="preserve">, </w:t>
      </w:r>
      <w:r w:rsidRPr="00410D37">
        <w:rPr>
          <w:rStyle w:val="StyleUnderline"/>
        </w:rPr>
        <w:t xml:space="preserve">furthers this racialized </w:t>
      </w:r>
      <w:r w:rsidRPr="00B54A70">
        <w:rPr>
          <w:rStyle w:val="Emphasis"/>
          <w:highlight w:val="green"/>
        </w:rPr>
        <w:t>exploitation</w:t>
      </w:r>
      <w:r w:rsidRPr="00B54A70">
        <w:rPr>
          <w:rStyle w:val="Emphasis"/>
        </w:rPr>
        <w:t>.</w:t>
      </w:r>
      <w:r w:rsidRPr="00410D37">
        <w:rPr>
          <w:sz w:val="16"/>
        </w:rPr>
        <w:t xml:space="preserve">46 This all takes place in a context in which thirty years of </w:t>
      </w:r>
      <w:r w:rsidRPr="00410D37">
        <w:rPr>
          <w:rStyle w:val="StyleUnderline"/>
        </w:rPr>
        <w:t xml:space="preserve">neoliberal policies have increasingly </w:t>
      </w:r>
      <w:r w:rsidRPr="00B54A70">
        <w:rPr>
          <w:rStyle w:val="Emphasis"/>
          <w:highlight w:val="green"/>
        </w:rPr>
        <w:t>cut educational</w:t>
      </w:r>
      <w:r w:rsidRPr="00F12F12">
        <w:rPr>
          <w:rStyle w:val="StyleUnderline"/>
          <w:highlight w:val="green"/>
        </w:rPr>
        <w:t xml:space="preserve"> and </w:t>
      </w:r>
      <w:r w:rsidRPr="00B54A70">
        <w:rPr>
          <w:rStyle w:val="Emphasis"/>
          <w:highlight w:val="green"/>
        </w:rPr>
        <w:t>social services</w:t>
      </w:r>
      <w:r w:rsidRPr="00410D37">
        <w:rPr>
          <w:sz w:val="16"/>
        </w:rPr>
        <w:t xml:space="preserve"> across American cities, but financially supported the </w:t>
      </w:r>
      <w:r w:rsidRPr="00B54A70">
        <w:rPr>
          <w:rStyle w:val="Emphasis"/>
          <w:highlight w:val="green"/>
        </w:rPr>
        <w:t xml:space="preserve">increasing </w:t>
      </w:r>
      <w:proofErr w:type="spellStart"/>
      <w:r w:rsidRPr="00B54A70">
        <w:rPr>
          <w:rStyle w:val="Emphasis"/>
          <w:highlight w:val="green"/>
        </w:rPr>
        <w:t>militarisation</w:t>
      </w:r>
      <w:proofErr w:type="spellEnd"/>
      <w:r w:rsidRPr="00F12F12">
        <w:rPr>
          <w:rStyle w:val="StyleUnderline"/>
          <w:highlight w:val="green"/>
        </w:rPr>
        <w:t xml:space="preserve"> of</w:t>
      </w:r>
      <w:r w:rsidRPr="00410D37">
        <w:rPr>
          <w:rStyle w:val="StyleUnderline"/>
        </w:rPr>
        <w:t xml:space="preserve"> the </w:t>
      </w:r>
      <w:r w:rsidRPr="00B54A70">
        <w:rPr>
          <w:rStyle w:val="Emphasis"/>
          <w:highlight w:val="green"/>
        </w:rPr>
        <w:t>policing</w:t>
      </w:r>
      <w:r w:rsidRPr="00B54A70">
        <w:rPr>
          <w:rStyle w:val="Emphasis"/>
        </w:rPr>
        <w:t xml:space="preserve"> </w:t>
      </w:r>
      <w:r w:rsidRPr="00410D37">
        <w:rPr>
          <w:rStyle w:val="StyleUnderline"/>
        </w:rPr>
        <w:t>of the Black community and other communities of colour</w:t>
      </w:r>
      <w:r w:rsidRPr="00410D37">
        <w:rPr>
          <w:sz w:val="16"/>
        </w:rPr>
        <w:t xml:space="preserve">.47 </w:t>
      </w:r>
      <w:r w:rsidRPr="00410D37">
        <w:rPr>
          <w:rStyle w:val="StyleUnderline"/>
        </w:rPr>
        <w:t xml:space="preserve">Despite </w:t>
      </w:r>
      <w:r w:rsidRPr="00F12F12">
        <w:rPr>
          <w:rStyle w:val="StyleUnderline"/>
          <w:highlight w:val="green"/>
        </w:rPr>
        <w:t xml:space="preserve">the </w:t>
      </w:r>
      <w:r w:rsidRPr="00B54A70">
        <w:rPr>
          <w:rStyle w:val="Emphasis"/>
          <w:highlight w:val="green"/>
        </w:rPr>
        <w:t>neo-liberal order</w:t>
      </w:r>
      <w:r w:rsidRPr="00410D37">
        <w:rPr>
          <w:rStyle w:val="StyleUnderline"/>
        </w:rPr>
        <w:t xml:space="preserve"> perpetuating structural inequalities endured by Black Americans and other communities of </w:t>
      </w:r>
      <w:proofErr w:type="spellStart"/>
      <w:r w:rsidRPr="00410D37">
        <w:rPr>
          <w:rStyle w:val="StyleUnderline"/>
        </w:rPr>
        <w:t>colour</w:t>
      </w:r>
      <w:proofErr w:type="spellEnd"/>
      <w:r w:rsidRPr="00410D37">
        <w:rPr>
          <w:rStyle w:val="StyleUnderline"/>
        </w:rPr>
        <w:t>, it has also</w:t>
      </w:r>
      <w:r w:rsidRPr="00410D37">
        <w:rPr>
          <w:sz w:val="16"/>
        </w:rPr>
        <w:t xml:space="preserve">, as Newton predicted, </w:t>
      </w:r>
      <w:r w:rsidRPr="00B54A70">
        <w:rPr>
          <w:rStyle w:val="Emphasis"/>
          <w:highlight w:val="green"/>
        </w:rPr>
        <w:t>altered the wages of</w:t>
      </w:r>
      <w:r w:rsidRPr="00F12F12">
        <w:rPr>
          <w:rStyle w:val="StyleUnderline"/>
          <w:highlight w:val="green"/>
        </w:rPr>
        <w:t xml:space="preserve"> </w:t>
      </w:r>
      <w:r w:rsidRPr="00B54A70">
        <w:rPr>
          <w:rStyle w:val="Emphasis"/>
          <w:highlight w:val="green"/>
        </w:rPr>
        <w:t>whiteness</w:t>
      </w:r>
      <w:r w:rsidRPr="00B54A70">
        <w:rPr>
          <w:rStyle w:val="Emphasis"/>
        </w:rPr>
        <w:t xml:space="preserve"> </w:t>
      </w:r>
      <w:r w:rsidRPr="00410D37">
        <w:rPr>
          <w:rStyle w:val="StyleUnderline"/>
        </w:rPr>
        <w:t>for whites in the US</w:t>
      </w:r>
      <w:r w:rsidRPr="00410D37">
        <w:rPr>
          <w:sz w:val="16"/>
        </w:rPr>
        <w:t xml:space="preserve">. As </w:t>
      </w:r>
      <w:proofErr w:type="spellStart"/>
      <w:r w:rsidRPr="00410D37">
        <w:rPr>
          <w:sz w:val="16"/>
        </w:rPr>
        <w:t>KeeangaYamahtaa</w:t>
      </w:r>
      <w:proofErr w:type="spellEnd"/>
      <w:r w:rsidRPr="00410D37">
        <w:rPr>
          <w:sz w:val="16"/>
        </w:rPr>
        <w:t xml:space="preserve"> Taylor points out, whilst the public face of poverty in the US is ‘Black”, where </w:t>
      </w:r>
      <w:r w:rsidRPr="00F12F12">
        <w:rPr>
          <w:rStyle w:val="StyleUnderline"/>
        </w:rPr>
        <w:t>explanations of the widespread poverty of non-white groups focus on racist tropes rather than the systemic problems of capitalism</w:t>
      </w:r>
      <w:r w:rsidRPr="00F12F12">
        <w:t xml:space="preserve">, </w:t>
      </w:r>
      <w:r w:rsidRPr="00410D37">
        <w:rPr>
          <w:sz w:val="16"/>
        </w:rPr>
        <w:t xml:space="preserve">the 16 side effect of this narrative is that ‘the hard times’ that have befallen whites under neo-liberalism have been rendered ‘almost invisible.’48 </w:t>
      </w:r>
      <w:r w:rsidRPr="00B54A70">
        <w:rPr>
          <w:rStyle w:val="StyleUnderline"/>
        </w:rPr>
        <w:t xml:space="preserve">Due to a collapse in stable and </w:t>
      </w:r>
      <w:proofErr w:type="spellStart"/>
      <w:r w:rsidRPr="00B54A70">
        <w:rPr>
          <w:rStyle w:val="StyleUnderline"/>
        </w:rPr>
        <w:t>well paying</w:t>
      </w:r>
      <w:proofErr w:type="spellEnd"/>
      <w:r w:rsidRPr="00B54A70">
        <w:rPr>
          <w:rStyle w:val="StyleUnderline"/>
        </w:rPr>
        <w:t xml:space="preserve"> employment there has been a growth of poverty rates amongst working-class whites from 3% to 11% since the turn of century</w:t>
      </w:r>
      <w:r w:rsidRPr="00410D37">
        <w:rPr>
          <w:sz w:val="16"/>
        </w:rPr>
        <w:t xml:space="preserve">. As a result, the gap between white and Black poverty levels has decreased as whites find their income levels falling towards the levels of their Black counterparts. For example, one might expect that 65% of Black households now make only between $10,000 to $43,000 a </w:t>
      </w:r>
      <w:proofErr w:type="gramStart"/>
      <w:r w:rsidRPr="00410D37">
        <w:rPr>
          <w:sz w:val="16"/>
        </w:rPr>
        <w:t>year, but</w:t>
      </w:r>
      <w:proofErr w:type="gramEnd"/>
      <w:r w:rsidRPr="00410D37">
        <w:rPr>
          <w:sz w:val="16"/>
        </w:rPr>
        <w:t xml:space="preserve"> </w:t>
      </w:r>
      <w:proofErr w:type="gramStart"/>
      <w:r w:rsidRPr="00410D37">
        <w:rPr>
          <w:sz w:val="16"/>
        </w:rPr>
        <w:t>be concurrently</w:t>
      </w:r>
      <w:proofErr w:type="gramEnd"/>
      <w:r w:rsidRPr="00410D37">
        <w:rPr>
          <w:sz w:val="16"/>
        </w:rPr>
        <w:t xml:space="preserve"> surprised to learn that 43% of white households also now take home these relatively small amounts of income. 49 </w:t>
      </w:r>
      <w:r w:rsidRPr="00B54A70">
        <w:rPr>
          <w:rStyle w:val="StyleUnderline"/>
        </w:rPr>
        <w:t>This process was accelerated by the Financial Crisis of 2008, which now finds white wealth levels 31% below what they would have been without The Great Recession that followed the crisis</w:t>
      </w:r>
      <w:r w:rsidRPr="00410D37">
        <w:rPr>
          <w:sz w:val="16"/>
        </w:rPr>
        <w:t xml:space="preserve">.50And although non-white Americans find themselves over-represented in the ranks of the poor, the single largest ethnic group living in poverty in the US are whites. White Americans therefore now </w:t>
      </w:r>
      <w:proofErr w:type="spellStart"/>
      <w:r w:rsidRPr="00410D37">
        <w:rPr>
          <w:sz w:val="16"/>
        </w:rPr>
        <w:t>harbour</w:t>
      </w:r>
      <w:proofErr w:type="spellEnd"/>
      <w:r w:rsidRPr="00410D37">
        <w:rPr>
          <w:sz w:val="16"/>
        </w:rPr>
        <w:t xml:space="preserve"> a 25-year high pessimism about their future economic prospects, which is rooted in neo-liberalism’s ‘erosion of their economic situation’. 51 </w:t>
      </w:r>
    </w:p>
    <w:p w14:paraId="1941735C" w14:textId="77777777" w:rsidR="00844E40" w:rsidRPr="00410D37" w:rsidRDefault="00844E40" w:rsidP="00844E40">
      <w:pPr>
        <w:rPr>
          <w:sz w:val="16"/>
        </w:rPr>
      </w:pPr>
    </w:p>
    <w:p w14:paraId="39703993" w14:textId="77777777" w:rsidR="00844E40" w:rsidRPr="00ED20AF" w:rsidRDefault="00844E40" w:rsidP="00844E40">
      <w:pPr>
        <w:pStyle w:val="Heading4"/>
        <w:rPr>
          <w:rStyle w:val="StyleUnderline"/>
          <w:sz w:val="26"/>
          <w:szCs w:val="26"/>
          <w:u w:val="none"/>
        </w:rPr>
      </w:pPr>
      <w:r>
        <w:rPr>
          <w:rStyle w:val="StyleUnderline"/>
          <w:sz w:val="26"/>
          <w:szCs w:val="26"/>
          <w:u w:val="none"/>
        </w:rPr>
        <w:t xml:space="preserve">Strengthening international labor solidarity is key to </w:t>
      </w:r>
      <w:proofErr w:type="gramStart"/>
      <w:r>
        <w:rPr>
          <w:rStyle w:val="StyleUnderline"/>
          <w:sz w:val="26"/>
          <w:szCs w:val="26"/>
          <w:u w:val="none"/>
        </w:rPr>
        <w:t>resist</w:t>
      </w:r>
      <w:proofErr w:type="gramEnd"/>
      <w:r>
        <w:rPr>
          <w:rStyle w:val="StyleUnderline"/>
          <w:sz w:val="26"/>
          <w:szCs w:val="26"/>
          <w:u w:val="none"/>
        </w:rPr>
        <w:t xml:space="preserve"> the wages of whiteness and failures of past union movements </w:t>
      </w:r>
    </w:p>
    <w:p w14:paraId="215D878F" w14:textId="77777777" w:rsidR="00844E40" w:rsidRDefault="00844E40" w:rsidP="00844E40">
      <w:r w:rsidRPr="00BB7588">
        <w:rPr>
          <w:b/>
          <w:bCs/>
          <w:sz w:val="26"/>
          <w:szCs w:val="26"/>
        </w:rPr>
        <w:t xml:space="preserve">Narayan 17 </w:t>
      </w:r>
      <w:r>
        <w:t xml:space="preserve">(John, </w:t>
      </w:r>
      <w:r w:rsidRPr="00BB7588">
        <w:t>Department of Sociology, University of Warwick</w:t>
      </w:r>
      <w:r>
        <w:t xml:space="preserve">, “The wages of whiteness in the absence of wages: racial capitalism, reactionary </w:t>
      </w:r>
      <w:proofErr w:type="spellStart"/>
      <w:r>
        <w:t>intercommunalism</w:t>
      </w:r>
      <w:proofErr w:type="spellEnd"/>
      <w:r>
        <w:t xml:space="preserve"> and the rise of Trumpism”, Third World Quarterly, 38(11), </w:t>
      </w:r>
      <w:r w:rsidRPr="00BB7588">
        <w:t>https://doi.org/10.1080/01436597.2017.1368012</w:t>
      </w:r>
      <w:r>
        <w:t xml:space="preserve">, //[UTD][SG]) </w:t>
      </w:r>
    </w:p>
    <w:p w14:paraId="1AC342A2" w14:textId="787DC90E" w:rsidR="00844E40" w:rsidRPr="00844E40" w:rsidRDefault="00844E40" w:rsidP="00844E40">
      <w:pPr>
        <w:rPr>
          <w:sz w:val="16"/>
        </w:rPr>
      </w:pPr>
      <w:r w:rsidRPr="00006572">
        <w:rPr>
          <w:sz w:val="16"/>
        </w:rPr>
        <w:t xml:space="preserve">What the above reveals is that Newton’s insight about </w:t>
      </w:r>
      <w:r w:rsidRPr="00410D37">
        <w:rPr>
          <w:rStyle w:val="StyleUnderline"/>
        </w:rPr>
        <w:t xml:space="preserve">the nature of </w:t>
      </w:r>
      <w:r w:rsidRPr="00006572">
        <w:rPr>
          <w:rStyle w:val="StyleUnderline"/>
          <w:highlight w:val="green"/>
        </w:rPr>
        <w:t>neoliberal</w:t>
      </w:r>
      <w:r w:rsidRPr="00410D37">
        <w:rPr>
          <w:rStyle w:val="StyleUnderline"/>
        </w:rPr>
        <w:t xml:space="preserve"> </w:t>
      </w:r>
      <w:r w:rsidRPr="00006572">
        <w:rPr>
          <w:rStyle w:val="StyleUnderline"/>
        </w:rPr>
        <w:t>globalization</w:t>
      </w:r>
      <w:r w:rsidRPr="00410D37">
        <w:rPr>
          <w:rStyle w:val="StyleUnderline"/>
        </w:rPr>
        <w:t xml:space="preserve"> and its </w:t>
      </w:r>
      <w:r w:rsidRPr="00006572">
        <w:rPr>
          <w:rStyle w:val="StyleUnderline"/>
          <w:highlight w:val="green"/>
        </w:rPr>
        <w:t>disruption of</w:t>
      </w:r>
      <w:r w:rsidRPr="00410D37">
        <w:rPr>
          <w:rStyle w:val="StyleUnderline"/>
        </w:rPr>
        <w:t xml:space="preserve"> </w:t>
      </w:r>
      <w:r w:rsidRPr="00006572">
        <w:rPr>
          <w:rStyle w:val="StyleUnderline"/>
        </w:rPr>
        <w:t xml:space="preserve">the racialized settlement of </w:t>
      </w:r>
      <w:r w:rsidRPr="00006572">
        <w:rPr>
          <w:rStyle w:val="StyleUnderline"/>
          <w:highlight w:val="green"/>
        </w:rPr>
        <w:t>the US economy</w:t>
      </w:r>
      <w:r w:rsidRPr="00410D37">
        <w:rPr>
          <w:rStyle w:val="StyleUnderline"/>
        </w:rPr>
        <w:t xml:space="preserve"> has largely come to pass</w:t>
      </w:r>
      <w:r w:rsidRPr="00006572">
        <w:rPr>
          <w:sz w:val="16"/>
        </w:rPr>
        <w:t xml:space="preserve">. </w:t>
      </w:r>
      <w:r w:rsidRPr="00410D37">
        <w:rPr>
          <w:rStyle w:val="StyleUnderline"/>
        </w:rPr>
        <w:t xml:space="preserve">The </w:t>
      </w:r>
      <w:r w:rsidRPr="00006572">
        <w:rPr>
          <w:rStyle w:val="Emphasis"/>
          <w:highlight w:val="green"/>
        </w:rPr>
        <w:t>disappearance</w:t>
      </w:r>
      <w:r w:rsidRPr="00006572">
        <w:rPr>
          <w:rStyle w:val="StyleUnderline"/>
          <w:highlight w:val="green"/>
        </w:rPr>
        <w:t xml:space="preserve"> of</w:t>
      </w:r>
      <w:r w:rsidRPr="00410D37">
        <w:rPr>
          <w:rStyle w:val="StyleUnderline"/>
        </w:rPr>
        <w:t xml:space="preserve"> the </w:t>
      </w:r>
      <w:r w:rsidRPr="00006572">
        <w:rPr>
          <w:rStyle w:val="Emphasis"/>
          <w:highlight w:val="green"/>
        </w:rPr>
        <w:t>perceived</w:t>
      </w:r>
      <w:r w:rsidRPr="00006572">
        <w:rPr>
          <w:rStyle w:val="StyleUnderline"/>
        </w:rPr>
        <w:t xml:space="preserve"> privileges of the </w:t>
      </w:r>
      <w:r w:rsidRPr="00006572">
        <w:rPr>
          <w:rStyle w:val="Emphasis"/>
          <w:highlight w:val="green"/>
        </w:rPr>
        <w:t>wages of whiteness</w:t>
      </w:r>
      <w:r w:rsidRPr="00006572">
        <w:rPr>
          <w:rStyle w:val="StyleUnderline"/>
        </w:rPr>
        <w:t xml:space="preserve"> for a large proportion of white America has in turn,</w:t>
      </w:r>
      <w:r w:rsidRPr="00410D37">
        <w:rPr>
          <w:rStyle w:val="StyleUnderline"/>
        </w:rPr>
        <w:t xml:space="preserve"> as Newton believed, been refracted through a racial lens.</w:t>
      </w:r>
      <w:r w:rsidRPr="00006572">
        <w:rPr>
          <w:sz w:val="16"/>
        </w:rPr>
        <w:t xml:space="preserve"> </w:t>
      </w:r>
      <w:r w:rsidRPr="00410D37">
        <w:rPr>
          <w:rStyle w:val="StyleUnderline"/>
        </w:rPr>
        <w:t>Hochschild’s ethnographic study in Louisiana (the second poorest US state) and its Republican Tea Party supporters turn towards Trumpism found exactly what Newton predicted forty years ago</w:t>
      </w:r>
      <w:r w:rsidRPr="00006572">
        <w:rPr>
          <w:sz w:val="16"/>
        </w:rPr>
        <w:t xml:space="preserve">. </w:t>
      </w:r>
      <w:r w:rsidRPr="00410D37">
        <w:rPr>
          <w:rStyle w:val="StyleUnderline"/>
        </w:rPr>
        <w:t>As neo-liberal globalization has annihilated the socio-economic and political institutions that defined the wages of whiteness, white communities have become hostile to other, predominantly non-white, communities</w:t>
      </w:r>
      <w:r w:rsidRPr="00006572">
        <w:rPr>
          <w:sz w:val="16"/>
        </w:rPr>
        <w:t xml:space="preserve">. What emerges from Hochschild’s observations and interviews with right-wing activists and everyday citizens in Louisiana, is a story of white communities being ‘left behind’ by a neoliberal order that apparently </w:t>
      </w:r>
      <w:proofErr w:type="spellStart"/>
      <w:r w:rsidRPr="00006572">
        <w:rPr>
          <w:sz w:val="16"/>
        </w:rPr>
        <w:t>favours</w:t>
      </w:r>
      <w:proofErr w:type="spellEnd"/>
      <w:r w:rsidRPr="00006572">
        <w:rPr>
          <w:sz w:val="16"/>
        </w:rPr>
        <w:t xml:space="preserve"> everyone else other than themselves. A fact seemingly confirmed and compounded by the election of the first Black US President and his saving of Wall Street at the expense of Main Street. 17 </w:t>
      </w:r>
      <w:r w:rsidRPr="00410D37">
        <w:rPr>
          <w:rStyle w:val="StyleUnderline"/>
        </w:rPr>
        <w:t xml:space="preserve">Hochschild found </w:t>
      </w:r>
      <w:proofErr w:type="gramStart"/>
      <w:r w:rsidRPr="00410D37">
        <w:rPr>
          <w:rStyle w:val="StyleUnderline"/>
        </w:rPr>
        <w:t>all of</w:t>
      </w:r>
      <w:proofErr w:type="gramEnd"/>
      <w:r w:rsidRPr="00410D37">
        <w:rPr>
          <w:rStyle w:val="StyleUnderline"/>
        </w:rPr>
        <w:t xml:space="preserve"> these grievances summed up in what she called the story of the ‘line-cutters’, a racist, misogynistic and xenophobic trope that she frequently encountered in Louisiana. Paraphrasing this trope, Hochschild outlines what amounts to nothing less than the mourning for the wages of whiteness that neo-liberalism has eradicated</w:t>
      </w:r>
      <w:r w:rsidRPr="00006572">
        <w:rPr>
          <w:sz w:val="16"/>
        </w:rPr>
        <w:t xml:space="preserve">: You’re following the rules. They aren’t. As they cut in, it feels like you are being moved back. How can they just do that? Who are they? Some are black. Through affirmative action plans, pushed by the federal government, they are being given preference for places in colleges and universities, apprenticeships, jobs, welfare payments, and free lunches, and they hold a certain secret place in people’s minds, as we see below. Women, immigrants, refugees, public sector workers— where will it end? Your money is running through a liberal sympathy sieve you don’t control or agree with. These are opportunities you’d have loved to have in your day—and either you should have had them when you were young or the young shouldn’t be getting them now. It’s not fair. 53 </w:t>
      </w:r>
      <w:r w:rsidRPr="00410D37">
        <w:rPr>
          <w:rStyle w:val="StyleUnderline"/>
        </w:rPr>
        <w:t>It is no surprise that modestly educated, white communities, whose jobs were most likely to be outsourced or automated, played a key part in Trump’s electoral success across ex-industrial heartlands such as the Rust Belt</w:t>
      </w:r>
      <w:r w:rsidRPr="00006572">
        <w:rPr>
          <w:sz w:val="16"/>
        </w:rPr>
        <w:t xml:space="preserve">. 54 But if we recall </w:t>
      </w:r>
      <w:r w:rsidRPr="00410D37">
        <w:rPr>
          <w:rStyle w:val="StyleUnderline"/>
        </w:rPr>
        <w:t xml:space="preserve">Newton’s predictions about the reconfiguration of middle-class power under reactionary </w:t>
      </w:r>
      <w:proofErr w:type="spellStart"/>
      <w:r w:rsidRPr="00410D37">
        <w:rPr>
          <w:rStyle w:val="StyleUnderline"/>
        </w:rPr>
        <w:t>intercommunalism</w:t>
      </w:r>
      <w:proofErr w:type="spellEnd"/>
      <w:r w:rsidRPr="00006572">
        <w:rPr>
          <w:sz w:val="16"/>
        </w:rPr>
        <w:t xml:space="preserve">, it should also be no surprise that it was the </w:t>
      </w:r>
      <w:r w:rsidRPr="00410D37">
        <w:rPr>
          <w:rStyle w:val="StyleUnderline"/>
        </w:rPr>
        <w:t>lower and upper white middle-class who were more likely to vote to MAGA</w:t>
      </w:r>
      <w:r w:rsidRPr="00006572">
        <w:rPr>
          <w:sz w:val="16"/>
        </w:rPr>
        <w:t xml:space="preserve">. </w:t>
      </w:r>
      <w:r w:rsidRPr="00D11297">
        <w:rPr>
          <w:rStyle w:val="StyleUnderline"/>
        </w:rPr>
        <w:t xml:space="preserve">The average annual median income of a Trump voter was not $16,000 but </w:t>
      </w:r>
      <w:proofErr w:type="gramStart"/>
      <w:r w:rsidRPr="00D11297">
        <w:rPr>
          <w:rStyle w:val="StyleUnderline"/>
        </w:rPr>
        <w:t>actually $72,000</w:t>
      </w:r>
      <w:proofErr w:type="gramEnd"/>
      <w:r w:rsidRPr="00006572">
        <w:rPr>
          <w:sz w:val="16"/>
        </w:rPr>
        <w:t xml:space="preserve">. 55 </w:t>
      </w:r>
      <w:r w:rsidRPr="00006572">
        <w:rPr>
          <w:rStyle w:val="Emphasis"/>
          <w:highlight w:val="green"/>
        </w:rPr>
        <w:t>Although</w:t>
      </w:r>
      <w:r w:rsidRPr="00D11297">
        <w:rPr>
          <w:rStyle w:val="Emphasis"/>
        </w:rPr>
        <w:t xml:space="preserve"> </w:t>
      </w:r>
      <w:r w:rsidRPr="00006572">
        <w:rPr>
          <w:rStyle w:val="StyleUnderline"/>
        </w:rPr>
        <w:t>winning the election on the back of</w:t>
      </w:r>
      <w:r w:rsidRPr="00D11297">
        <w:rPr>
          <w:rStyle w:val="Emphasis"/>
        </w:rPr>
        <w:t xml:space="preserve"> </w:t>
      </w:r>
      <w:r w:rsidRPr="00006572">
        <w:rPr>
          <w:rStyle w:val="Emphasis"/>
          <w:highlight w:val="green"/>
        </w:rPr>
        <w:t>an apparent anti-establishment, working-class populism,</w:t>
      </w:r>
      <w:r w:rsidRPr="00006572">
        <w:rPr>
          <w:sz w:val="16"/>
          <w:highlight w:val="green"/>
        </w:rPr>
        <w:t xml:space="preserve"> </w:t>
      </w:r>
      <w:r w:rsidRPr="00006572">
        <w:rPr>
          <w:rStyle w:val="Emphasis"/>
          <w:highlight w:val="green"/>
        </w:rPr>
        <w:t>Trump</w:t>
      </w:r>
      <w:r w:rsidRPr="00D11297">
        <w:rPr>
          <w:rStyle w:val="Emphasis"/>
        </w:rPr>
        <w:t xml:space="preserve"> </w:t>
      </w:r>
      <w:r w:rsidRPr="00006572">
        <w:rPr>
          <w:rStyle w:val="StyleUnderline"/>
        </w:rPr>
        <w:t xml:space="preserve">was </w:t>
      </w:r>
      <w:r w:rsidRPr="00006572">
        <w:rPr>
          <w:rStyle w:val="Emphasis"/>
          <w:highlight w:val="green"/>
        </w:rPr>
        <w:t>unable to secure</w:t>
      </w:r>
      <w:r w:rsidRPr="00D11297">
        <w:rPr>
          <w:rStyle w:val="Emphasis"/>
        </w:rPr>
        <w:t xml:space="preserve"> </w:t>
      </w:r>
      <w:r w:rsidRPr="00006572">
        <w:rPr>
          <w:rStyle w:val="StyleUnderline"/>
        </w:rPr>
        <w:t>a majority amongst</w:t>
      </w:r>
      <w:r w:rsidRPr="00D11297">
        <w:rPr>
          <w:rStyle w:val="Emphasis"/>
        </w:rPr>
        <w:t xml:space="preserve"> </w:t>
      </w:r>
      <w:r w:rsidRPr="00006572">
        <w:rPr>
          <w:rStyle w:val="Emphasis"/>
          <w:highlight w:val="green"/>
        </w:rPr>
        <w:t>the poorest voters</w:t>
      </w:r>
      <w:r w:rsidRPr="00006572">
        <w:rPr>
          <w:sz w:val="16"/>
        </w:rPr>
        <w:t xml:space="preserve"> </w:t>
      </w:r>
      <w:r w:rsidRPr="00D11297">
        <w:rPr>
          <w:rStyle w:val="StyleUnderline"/>
        </w:rPr>
        <w:t>or any ethnic grouping other than white Americans.</w:t>
      </w:r>
      <w:r w:rsidRPr="00006572">
        <w:rPr>
          <w:sz w:val="16"/>
        </w:rPr>
        <w:t xml:space="preserve"> This </w:t>
      </w:r>
      <w:proofErr w:type="gramStart"/>
      <w:r w:rsidRPr="00006572">
        <w:rPr>
          <w:sz w:val="16"/>
        </w:rPr>
        <w:t>despite the fact that</w:t>
      </w:r>
      <w:proofErr w:type="gramEnd"/>
      <w:r w:rsidRPr="00006572">
        <w:rPr>
          <w:sz w:val="16"/>
        </w:rPr>
        <w:t xml:space="preserve"> nonwhite Americans often make up the most exploited elements of the US working class and suffered disproportionately more economic hardship than whites during The Great </w:t>
      </w:r>
      <w:r w:rsidRPr="00B87D53">
        <w:rPr>
          <w:sz w:val="16"/>
        </w:rPr>
        <w:t xml:space="preserve">Recession.56 18 </w:t>
      </w:r>
      <w:r w:rsidRPr="00B87D53">
        <w:rPr>
          <w:rStyle w:val="StyleUnderline"/>
        </w:rPr>
        <w:t>Trumpism is therefore best seen as a promise to re-supply the wages of whiteness in in the absence of wages</w:t>
      </w:r>
      <w:r w:rsidRPr="00B87D53">
        <w:rPr>
          <w:sz w:val="16"/>
        </w:rPr>
        <w:t xml:space="preserve">. </w:t>
      </w:r>
      <w:r w:rsidRPr="00B87D53">
        <w:rPr>
          <w:rStyle w:val="StyleUnderline"/>
        </w:rPr>
        <w:t>The success of Trumpism is in this sense a racially regressive reaction to the effects</w:t>
      </w:r>
      <w:r w:rsidRPr="00D11297">
        <w:rPr>
          <w:rStyle w:val="StyleUnderline"/>
        </w:rPr>
        <w:t xml:space="preserve"> of neo-liberal globalization’s decimation of (white) working class and middle class economic and political power</w:t>
      </w:r>
      <w:r w:rsidRPr="00006572">
        <w:rPr>
          <w:sz w:val="16"/>
        </w:rPr>
        <w:t xml:space="preserve">. This was confirmed at Trump’s inaugural address: This American carnage stops right here and stops right now…. We’ve made other countries rich while the wealth, strength, and confidence of our country </w:t>
      </w:r>
      <w:proofErr w:type="gramStart"/>
      <w:r w:rsidRPr="00006572">
        <w:rPr>
          <w:sz w:val="16"/>
        </w:rPr>
        <w:t>has</w:t>
      </w:r>
      <w:proofErr w:type="gramEnd"/>
      <w:r w:rsidRPr="00006572">
        <w:rPr>
          <w:sz w:val="16"/>
        </w:rPr>
        <w:t xml:space="preserve"> disappeared </w:t>
      </w:r>
      <w:proofErr w:type="gramStart"/>
      <w:r w:rsidRPr="00006572">
        <w:rPr>
          <w:sz w:val="16"/>
        </w:rPr>
        <w:t>over</w:t>
      </w:r>
      <w:proofErr w:type="gramEnd"/>
      <w:r w:rsidRPr="00006572">
        <w:rPr>
          <w:sz w:val="16"/>
        </w:rPr>
        <w:t xml:space="preserve"> the horizon. One by one, the factories shuttered and left our shores, with not even a thought about the millions upon millions of American workers left behind. The wealth of our middle class has been ripped from their homes and then redistributed across the entire world… From this moment on, it’s going to be America First.57 This was also evident in the Trump campaign’s merging of President Roosevelt’s call to remember the ‘forgotten man at the bottom of the economic pyramid’ during the Great Depression with President Nixon’s idea of the ‘silent majority’ who had endured the end of Jim Crow and the demands of Black Power in the late 1960s: 58 I have visited the laid-off factory workers, and the communities crushed by our horrible and unfair trade deals. These are the forgotten men and women of our country. And they are forgotten, but they're not going to be forgotten long. People who work hard but no longer have a voice. I am your voice!59 </w:t>
      </w:r>
      <w:r w:rsidRPr="00D11297">
        <w:rPr>
          <w:rStyle w:val="StyleUnderline"/>
        </w:rPr>
        <w:t>To MAGA was therefore to recall and restore the material, public and psychological wages of whiteness associated with an economically dynamic, but nevertheless racially segregated, post-war society that preceded the neo-liberal era</w:t>
      </w:r>
      <w:r w:rsidRPr="00006572">
        <w:rPr>
          <w:sz w:val="16"/>
        </w:rPr>
        <w:t xml:space="preserve">: I'm going to </w:t>
      </w:r>
      <w:r w:rsidRPr="00D11297">
        <w:rPr>
          <w:rStyle w:val="StyleUnderline"/>
        </w:rPr>
        <w:t>unleash American energy</w:t>
      </w:r>
      <w:r w:rsidRPr="00006572">
        <w:rPr>
          <w:sz w:val="16"/>
        </w:rPr>
        <w:t xml:space="preserve">; I'm going to </w:t>
      </w:r>
      <w:r w:rsidRPr="00D11297">
        <w:rPr>
          <w:rStyle w:val="StyleUnderline"/>
        </w:rPr>
        <w:t>repeal and replace Obamacare</w:t>
      </w:r>
      <w:r w:rsidRPr="00006572">
        <w:rPr>
          <w:sz w:val="16"/>
        </w:rPr>
        <w:t xml:space="preserve">; I'm going to </w:t>
      </w:r>
      <w:r w:rsidRPr="00D11297">
        <w:rPr>
          <w:rStyle w:val="StyleUnderline"/>
        </w:rPr>
        <w:t>appoint Justices to the Supreme Court</w:t>
      </w:r>
      <w:r w:rsidRPr="00006572">
        <w:rPr>
          <w:sz w:val="16"/>
        </w:rPr>
        <w:t xml:space="preserve"> who 19 will follow the Constitution; I'm going to rebuild our depleted military and take care of our vets; I'm going to save your 2nd amendment; I'm going to stop illegal immigration and drugs coming into our country, and yes, we will build the wall [Mexico will pay]; and I'm going to renegotiate our disastrous trade deals, especially NAFTA – and we will only make great trade deals that put the American worker first. And we are going to put our miners and our steelworkers back to work. We will rebuild our roads, bridges, tunnels, highways, airports, schools and hospitals. American cars will travel the roads, American planes will soar in the skies, and American ships will patrol the seas. American steel will send new skyscrapers into the clouds. American hands will rebuild this nation – and American energy, harvested from American sources, will power this nation. American workers will be hired to do the job. We will put new American metal into the spine of this country. Jobs will return, incomes will rise, and new factories will come rushing back to our shores. We Will Make America Wealthy Again. 60 </w:t>
      </w:r>
      <w:r w:rsidRPr="00D11297">
        <w:rPr>
          <w:rStyle w:val="StyleUnderline"/>
        </w:rPr>
        <w:t>This scenario reflects the reality of class and race that Newton foresaw in the 1970s. A vast number of white US citizens now find themselves in similar ‘objective’ conditions long experienced by their non-white counterparts both at home and abroad</w:t>
      </w:r>
      <w:r w:rsidRPr="00006572">
        <w:rPr>
          <w:sz w:val="16"/>
        </w:rPr>
        <w:t xml:space="preserve">. </w:t>
      </w:r>
      <w:r w:rsidRPr="00D11297">
        <w:rPr>
          <w:rStyle w:val="StyleUnderline"/>
        </w:rPr>
        <w:t>At the mercy of the ruling circle of the 1%, these groups have chosen, or have been convinced, to become the ‘subjective enemies’ of their non-white or foreign counterparts</w:t>
      </w:r>
      <w:r w:rsidRPr="00006572">
        <w:rPr>
          <w:sz w:val="16"/>
        </w:rPr>
        <w:t xml:space="preserve">. When these factors are taken into consideration, Newton’s assertion that </w:t>
      </w:r>
      <w:r w:rsidRPr="00D11297">
        <w:rPr>
          <w:rStyle w:val="StyleUnderline"/>
        </w:rPr>
        <w:t xml:space="preserve">imperialism’s transition to reactionary </w:t>
      </w:r>
      <w:proofErr w:type="spellStart"/>
      <w:r w:rsidRPr="00D11297">
        <w:rPr>
          <w:rStyle w:val="StyleUnderline"/>
        </w:rPr>
        <w:t>intercommunalism</w:t>
      </w:r>
      <w:proofErr w:type="spellEnd"/>
      <w:r w:rsidRPr="00006572">
        <w:rPr>
          <w:sz w:val="16"/>
        </w:rPr>
        <w:t xml:space="preserve"> would </w:t>
      </w:r>
      <w:r w:rsidRPr="00D11297">
        <w:rPr>
          <w:rStyle w:val="StyleUnderline"/>
        </w:rPr>
        <w:t>lead to demands for the wages of whiteness in the absence of wages, appears all too tragically prescient</w:t>
      </w:r>
      <w:r w:rsidRPr="00006572">
        <w:rPr>
          <w:sz w:val="16"/>
        </w:rPr>
        <w:t xml:space="preserve">. Conclusion: dealing with the end of the wages of whiteness This article has attempted to retrieve Huey P. Newton’s seemingly forgotten theorization of imperialism’s transition to reactionary </w:t>
      </w:r>
      <w:proofErr w:type="spellStart"/>
      <w:r w:rsidRPr="00006572">
        <w:rPr>
          <w:sz w:val="16"/>
        </w:rPr>
        <w:t>intercommunalism</w:t>
      </w:r>
      <w:proofErr w:type="spellEnd"/>
      <w:r w:rsidRPr="00006572">
        <w:rPr>
          <w:sz w:val="16"/>
        </w:rPr>
        <w:t xml:space="preserve">, not only to achieve some form of epistemic justice, but also because Newton’s thought speaks urgently to our present. It has taken over forty 20 years for the contours of </w:t>
      </w:r>
      <w:proofErr w:type="gramStart"/>
      <w:r w:rsidRPr="00006572">
        <w:rPr>
          <w:sz w:val="16"/>
        </w:rPr>
        <w:t>a truly</w:t>
      </w:r>
      <w:proofErr w:type="gramEnd"/>
      <w:r w:rsidRPr="00006572">
        <w:rPr>
          <w:sz w:val="16"/>
        </w:rPr>
        <w:t xml:space="preserve"> global capitalism to match up with Newton’s </w:t>
      </w:r>
      <w:proofErr w:type="gramStart"/>
      <w:r w:rsidRPr="00006572">
        <w:rPr>
          <w:sz w:val="16"/>
        </w:rPr>
        <w:t>proto-theorization</w:t>
      </w:r>
      <w:proofErr w:type="gramEnd"/>
      <w:r w:rsidRPr="00006572">
        <w:rPr>
          <w:sz w:val="16"/>
        </w:rPr>
        <w:t xml:space="preserve"> of neo-liberal globalization. But Newton’s theoretical prescience also </w:t>
      </w:r>
      <w:proofErr w:type="spellStart"/>
      <w:r w:rsidRPr="00006572">
        <w:rPr>
          <w:sz w:val="16"/>
        </w:rPr>
        <w:t>centres</w:t>
      </w:r>
      <w:proofErr w:type="spellEnd"/>
      <w:r w:rsidRPr="00006572">
        <w:rPr>
          <w:sz w:val="16"/>
        </w:rPr>
        <w:t xml:space="preserve"> on his appreciation of how </w:t>
      </w:r>
      <w:r w:rsidRPr="00D11297">
        <w:rPr>
          <w:rStyle w:val="StyleUnderline"/>
        </w:rPr>
        <w:t xml:space="preserve">such </w:t>
      </w:r>
      <w:r w:rsidRPr="00B87D53">
        <w:rPr>
          <w:rStyle w:val="StyleUnderline"/>
          <w:highlight w:val="green"/>
        </w:rPr>
        <w:t>changes</w:t>
      </w:r>
      <w:r w:rsidRPr="00006572">
        <w:rPr>
          <w:sz w:val="16"/>
        </w:rPr>
        <w:t xml:space="preserve"> would be </w:t>
      </w:r>
      <w:r w:rsidRPr="00B87D53">
        <w:rPr>
          <w:rStyle w:val="StyleUnderline"/>
          <w:highlight w:val="green"/>
        </w:rPr>
        <w:t>refracted through</w:t>
      </w:r>
      <w:r w:rsidRPr="00D11297">
        <w:rPr>
          <w:rStyle w:val="StyleUnderline"/>
        </w:rPr>
        <w:t xml:space="preserve"> issues of </w:t>
      </w:r>
      <w:r w:rsidRPr="00B87D53">
        <w:rPr>
          <w:rStyle w:val="StyleUnderline"/>
          <w:highlight w:val="green"/>
        </w:rPr>
        <w:t>race and whiteness that underpin the</w:t>
      </w:r>
      <w:r w:rsidRPr="00D11297">
        <w:rPr>
          <w:rStyle w:val="StyleUnderline"/>
        </w:rPr>
        <w:t xml:space="preserve"> US state and its </w:t>
      </w:r>
      <w:r w:rsidRPr="00B87D53">
        <w:rPr>
          <w:rStyle w:val="StyleUnderline"/>
          <w:highlight w:val="green"/>
        </w:rPr>
        <w:t>economy</w:t>
      </w:r>
      <w:r w:rsidRPr="00B87D53">
        <w:rPr>
          <w:sz w:val="16"/>
          <w:highlight w:val="green"/>
        </w:rPr>
        <w:t>.</w:t>
      </w:r>
      <w:r w:rsidRPr="00006572">
        <w:rPr>
          <w:sz w:val="16"/>
        </w:rPr>
        <w:t xml:space="preserve"> In conclusion, I want to reflect on Newton’s thought and why we should return to his ideas to understand the era of Trumpism. It is my contention that Newton’s reflection on what the future may hold under reactionary </w:t>
      </w:r>
      <w:proofErr w:type="spellStart"/>
      <w:r w:rsidRPr="00006572">
        <w:rPr>
          <w:sz w:val="16"/>
        </w:rPr>
        <w:t>intercommunalism</w:t>
      </w:r>
      <w:proofErr w:type="spellEnd"/>
      <w:r w:rsidRPr="00006572">
        <w:rPr>
          <w:sz w:val="16"/>
        </w:rPr>
        <w:t xml:space="preserve"> may in fact be words about our present. </w:t>
      </w:r>
      <w:r w:rsidRPr="004064A9">
        <w:rPr>
          <w:rStyle w:val="StyleUnderline"/>
        </w:rPr>
        <w:t xml:space="preserve">In a 1972 discussion with sociologists Franz Schurmann and Alberto Martinelli, Newton outlined his theory of </w:t>
      </w:r>
      <w:proofErr w:type="spellStart"/>
      <w:r w:rsidRPr="004064A9">
        <w:rPr>
          <w:rStyle w:val="StyleUnderline"/>
        </w:rPr>
        <w:t>intercommunalism</w:t>
      </w:r>
      <w:proofErr w:type="spellEnd"/>
      <w:r w:rsidRPr="004064A9">
        <w:rPr>
          <w:rStyle w:val="StyleUnderline"/>
        </w:rPr>
        <w:t xml:space="preserve"> and the future’s likely political trajectory</w:t>
      </w:r>
      <w:r w:rsidRPr="00006572">
        <w:rPr>
          <w:sz w:val="16"/>
        </w:rPr>
        <w:t xml:space="preserve">. Newton’s main point to Schurmann and Martinelli was that </w:t>
      </w:r>
      <w:r w:rsidRPr="004064A9">
        <w:rPr>
          <w:rStyle w:val="StyleUnderline"/>
        </w:rPr>
        <w:t xml:space="preserve">the changes associated with reactionary </w:t>
      </w:r>
      <w:proofErr w:type="spellStart"/>
      <w:r w:rsidRPr="004064A9">
        <w:rPr>
          <w:rStyle w:val="StyleUnderline"/>
        </w:rPr>
        <w:t>intercommunalism</w:t>
      </w:r>
      <w:proofErr w:type="spellEnd"/>
      <w:r w:rsidRPr="004064A9">
        <w:rPr>
          <w:rStyle w:val="StyleUnderline"/>
        </w:rPr>
        <w:t xml:space="preserve">, chiefly its </w:t>
      </w:r>
      <w:r w:rsidRPr="00B87D53">
        <w:rPr>
          <w:rStyle w:val="Emphasis"/>
          <w:highlight w:val="green"/>
        </w:rPr>
        <w:t>technological displacement</w:t>
      </w:r>
      <w:r w:rsidRPr="00B87D53">
        <w:rPr>
          <w:rStyle w:val="StyleUnderline"/>
          <w:highlight w:val="green"/>
        </w:rPr>
        <w:t xml:space="preserve"> of</w:t>
      </w:r>
      <w:r w:rsidRPr="00B87D53">
        <w:rPr>
          <w:rStyle w:val="Emphasis"/>
          <w:highlight w:val="green"/>
        </w:rPr>
        <w:t xml:space="preserve"> jobs</w:t>
      </w:r>
      <w:r w:rsidRPr="004064A9">
        <w:rPr>
          <w:rStyle w:val="StyleUnderline"/>
        </w:rPr>
        <w:t xml:space="preserve"> and the global spread of capitalist social relations,</w:t>
      </w:r>
      <w:r w:rsidRPr="00B87D53">
        <w:rPr>
          <w:rStyle w:val="Emphasis"/>
        </w:rPr>
        <w:t xml:space="preserve"> </w:t>
      </w:r>
      <w:r w:rsidRPr="00B87D53">
        <w:rPr>
          <w:rStyle w:val="Emphasis"/>
          <w:highlight w:val="green"/>
        </w:rPr>
        <w:t>meant</w:t>
      </w:r>
      <w:r w:rsidRPr="00B87D53">
        <w:rPr>
          <w:rStyle w:val="StyleUnderline"/>
        </w:rPr>
        <w:t xml:space="preserve"> that </w:t>
      </w:r>
      <w:r w:rsidRPr="00B87D53">
        <w:rPr>
          <w:rStyle w:val="Emphasis"/>
          <w:highlight w:val="green"/>
        </w:rPr>
        <w:t>Western imperialism’s wages of whiteness</w:t>
      </w:r>
      <w:r w:rsidRPr="004064A9">
        <w:rPr>
          <w:rStyle w:val="StyleUnderline"/>
        </w:rPr>
        <w:t xml:space="preserve">, where imperial conquest led to a bargain between capital and the white working and middle classes in the metropole, </w:t>
      </w:r>
      <w:r w:rsidRPr="00B87D53">
        <w:rPr>
          <w:rStyle w:val="Emphasis"/>
          <w:highlight w:val="green"/>
        </w:rPr>
        <w:t>were effectively over.</w:t>
      </w:r>
      <w:r w:rsidRPr="00006572">
        <w:rPr>
          <w:sz w:val="16"/>
        </w:rPr>
        <w:t xml:space="preserve"> Indeed, as </w:t>
      </w:r>
      <w:r w:rsidRPr="00B87D53">
        <w:rPr>
          <w:rStyle w:val="StyleUnderline"/>
          <w:highlight w:val="green"/>
        </w:rPr>
        <w:t>Newton</w:t>
      </w:r>
      <w:r w:rsidRPr="004064A9">
        <w:rPr>
          <w:rStyle w:val="StyleUnderline"/>
        </w:rPr>
        <w:t xml:space="preserve"> told an audience at Yale in 1971, he </w:t>
      </w:r>
      <w:r w:rsidRPr="00B87D53">
        <w:rPr>
          <w:rStyle w:val="StyleUnderline"/>
          <w:highlight w:val="green"/>
        </w:rPr>
        <w:t>hoped</w:t>
      </w:r>
      <w:r w:rsidRPr="004064A9">
        <w:rPr>
          <w:rStyle w:val="StyleUnderline"/>
        </w:rPr>
        <w:t xml:space="preserve"> </w:t>
      </w:r>
      <w:r w:rsidRPr="00B87D53">
        <w:rPr>
          <w:rStyle w:val="StyleUnderline"/>
          <w:highlight w:val="green"/>
        </w:rPr>
        <w:t>white America would unite with</w:t>
      </w:r>
      <w:r w:rsidRPr="00B87D53">
        <w:rPr>
          <w:rStyle w:val="StyleUnderline"/>
        </w:rPr>
        <w:t xml:space="preserve"> ‘…</w:t>
      </w:r>
      <w:r w:rsidRPr="00B87D53">
        <w:rPr>
          <w:rStyle w:val="StyleUnderline"/>
          <w:highlight w:val="green"/>
        </w:rPr>
        <w:t>those</w:t>
      </w:r>
      <w:r w:rsidRPr="004064A9">
        <w:rPr>
          <w:rStyle w:val="StyleUnderline"/>
        </w:rPr>
        <w:t xml:space="preserve"> people who are </w:t>
      </w:r>
      <w:r w:rsidRPr="00B87D53">
        <w:rPr>
          <w:rStyle w:val="StyleUnderline"/>
          <w:highlight w:val="green"/>
        </w:rPr>
        <w:t>already unemployable</w:t>
      </w:r>
      <w:r w:rsidRPr="004064A9">
        <w:rPr>
          <w:rStyle w:val="StyleUnderline"/>
        </w:rPr>
        <w:t>,’ but whether this did or didn’t happen that ‘material existence will have changed. The proletarian will become the lumpen proletarian</w:t>
      </w:r>
      <w:r w:rsidRPr="00006572">
        <w:rPr>
          <w:sz w:val="16"/>
        </w:rPr>
        <w:t xml:space="preserve">.’61 </w:t>
      </w:r>
      <w:r w:rsidRPr="004064A9">
        <w:rPr>
          <w:rStyle w:val="StyleUnderline"/>
        </w:rPr>
        <w:t xml:space="preserve">Newton’s interview with Schurmann and Martinelli saw him </w:t>
      </w:r>
      <w:r w:rsidRPr="00B87D53">
        <w:rPr>
          <w:rStyle w:val="StyleUnderline"/>
          <w:highlight w:val="green"/>
        </w:rPr>
        <w:t>declare that</w:t>
      </w:r>
      <w:r w:rsidRPr="004064A9">
        <w:rPr>
          <w:rStyle w:val="StyleUnderline"/>
        </w:rPr>
        <w:t xml:space="preserve"> </w:t>
      </w:r>
      <w:r w:rsidRPr="00B87D53">
        <w:rPr>
          <w:rStyle w:val="StyleUnderline"/>
          <w:highlight w:val="green"/>
        </w:rPr>
        <w:t>either the white US population would</w:t>
      </w:r>
      <w:r w:rsidRPr="004064A9">
        <w:rPr>
          <w:rStyle w:val="StyleUnderline"/>
        </w:rPr>
        <w:t xml:space="preserve"> come to terms with this reality, and </w:t>
      </w:r>
      <w:r w:rsidRPr="00B87D53">
        <w:rPr>
          <w:rStyle w:val="StyleUnderline"/>
          <w:highlight w:val="green"/>
        </w:rPr>
        <w:t>embrace</w:t>
      </w:r>
      <w:r w:rsidRPr="004064A9">
        <w:rPr>
          <w:rStyle w:val="StyleUnderline"/>
        </w:rPr>
        <w:t xml:space="preserve"> the objective </w:t>
      </w:r>
      <w:r w:rsidRPr="00B87D53">
        <w:rPr>
          <w:rStyle w:val="StyleUnderline"/>
          <w:highlight w:val="green"/>
        </w:rPr>
        <w:t>class relations</w:t>
      </w:r>
      <w:r w:rsidRPr="004064A9">
        <w:rPr>
          <w:rStyle w:val="StyleUnderline"/>
        </w:rPr>
        <w:t xml:space="preserve"> between themselves and the vast array of humanity, </w:t>
      </w:r>
      <w:r w:rsidRPr="00B87D53">
        <w:rPr>
          <w:rStyle w:val="StyleUnderline"/>
          <w:highlight w:val="green"/>
        </w:rPr>
        <w:t>or</w:t>
      </w:r>
      <w:r w:rsidRPr="004064A9">
        <w:rPr>
          <w:rStyle w:val="StyleUnderline"/>
        </w:rPr>
        <w:t xml:space="preserve"> they would </w:t>
      </w:r>
      <w:r w:rsidRPr="00B87D53">
        <w:rPr>
          <w:rStyle w:val="StyleUnderline"/>
          <w:highlight w:val="green"/>
        </w:rPr>
        <w:t>start</w:t>
      </w:r>
      <w:r w:rsidRPr="004064A9">
        <w:rPr>
          <w:rStyle w:val="StyleUnderline"/>
        </w:rPr>
        <w:t xml:space="preserve"> on a path towards </w:t>
      </w:r>
      <w:r w:rsidRPr="00B87D53">
        <w:rPr>
          <w:rStyle w:val="StyleUnderline"/>
          <w:highlight w:val="green"/>
        </w:rPr>
        <w:t>world war three</w:t>
      </w:r>
      <w:r w:rsidRPr="00006572">
        <w:rPr>
          <w:sz w:val="16"/>
        </w:rPr>
        <w:t xml:space="preserve">: ‘The people here have to realize that they live at the expense of the world, and this includes the workers. </w:t>
      </w:r>
      <w:r w:rsidRPr="004064A9">
        <w:rPr>
          <w:rStyle w:val="StyleUnderline"/>
        </w:rPr>
        <w:t xml:space="preserve">Either the people will oppose the reactionary circle for survival, for peace, or else they will go into the third world war. </w:t>
      </w:r>
      <w:proofErr w:type="gramStart"/>
      <w:r w:rsidRPr="004064A9">
        <w:rPr>
          <w:rStyle w:val="StyleUnderline"/>
        </w:rPr>
        <w:t>So</w:t>
      </w:r>
      <w:proofErr w:type="gramEnd"/>
      <w:r w:rsidRPr="004064A9">
        <w:rPr>
          <w:rStyle w:val="StyleUnderline"/>
        </w:rPr>
        <w:t xml:space="preserve"> our basic problem is educating and organizing</w:t>
      </w:r>
      <w:r w:rsidRPr="00006572">
        <w:rPr>
          <w:sz w:val="16"/>
        </w:rPr>
        <w:t xml:space="preserve">…62 21 Returning to </w:t>
      </w:r>
      <w:r w:rsidRPr="004064A9">
        <w:rPr>
          <w:rStyle w:val="StyleUnderline"/>
        </w:rPr>
        <w:t xml:space="preserve">Newton’s ruminations on </w:t>
      </w:r>
      <w:r w:rsidRPr="00E63ECC">
        <w:rPr>
          <w:rStyle w:val="StyleUnderline"/>
        </w:rPr>
        <w:t xml:space="preserve">the impossibly of resupplying the wages of whiteness highlights how dangerous the death of the wages of whiteness may </w:t>
      </w:r>
      <w:proofErr w:type="gramStart"/>
      <w:r w:rsidRPr="00E63ECC">
        <w:rPr>
          <w:rStyle w:val="StyleUnderline"/>
        </w:rPr>
        <w:t>actually be</w:t>
      </w:r>
      <w:proofErr w:type="gramEnd"/>
      <w:r w:rsidRPr="00E63ECC">
        <w:rPr>
          <w:rStyle w:val="StyleUnderline"/>
        </w:rPr>
        <w:t xml:space="preserve"> for us all today</w:t>
      </w:r>
      <w:r w:rsidRPr="00006572">
        <w:rPr>
          <w:sz w:val="16"/>
        </w:rPr>
        <w:t xml:space="preserve">. </w:t>
      </w:r>
      <w:r w:rsidRPr="00E63ECC">
        <w:rPr>
          <w:rStyle w:val="Emphasis"/>
          <w:highlight w:val="green"/>
        </w:rPr>
        <w:t>Trumpism’s attempt to resupply</w:t>
      </w:r>
      <w:r w:rsidRPr="004064A9">
        <w:rPr>
          <w:rStyle w:val="StyleUnderline"/>
        </w:rPr>
        <w:t xml:space="preserve"> the wages of </w:t>
      </w:r>
      <w:r w:rsidRPr="00E63ECC">
        <w:rPr>
          <w:rStyle w:val="Emphasis"/>
          <w:highlight w:val="green"/>
        </w:rPr>
        <w:t>whiteness</w:t>
      </w:r>
      <w:r w:rsidRPr="00E63ECC">
        <w:rPr>
          <w:rStyle w:val="StyleUnderline"/>
        </w:rPr>
        <w:t xml:space="preserve"> through racism, nationalism and xenophobia, </w:t>
      </w:r>
      <w:r w:rsidRPr="00E63ECC">
        <w:rPr>
          <w:rStyle w:val="Emphasis"/>
          <w:highlight w:val="green"/>
        </w:rPr>
        <w:t>places humanity on a</w:t>
      </w:r>
      <w:r w:rsidRPr="004064A9">
        <w:rPr>
          <w:rStyle w:val="StyleUnderline"/>
        </w:rPr>
        <w:t xml:space="preserve"> likely </w:t>
      </w:r>
      <w:r w:rsidRPr="00E63ECC">
        <w:rPr>
          <w:rStyle w:val="Emphasis"/>
          <w:highlight w:val="green"/>
        </w:rPr>
        <w:t>path towards war</w:t>
      </w:r>
      <w:r w:rsidRPr="00E63ECC">
        <w:rPr>
          <w:rStyle w:val="Emphasis"/>
        </w:rPr>
        <w:t>.</w:t>
      </w:r>
      <w:r w:rsidRPr="00006572">
        <w:rPr>
          <w:sz w:val="16"/>
        </w:rPr>
        <w:t xml:space="preserve"> Despite Trump’s claim that ‘jobs will return, incomes will rise, and new factories will come rushing back to our shores,’ 63 </w:t>
      </w:r>
      <w:r w:rsidRPr="00E63ECC">
        <w:rPr>
          <w:rStyle w:val="Emphasis"/>
          <w:highlight w:val="green"/>
        </w:rPr>
        <w:t>Trumpism</w:t>
      </w:r>
      <w:r w:rsidRPr="004064A9">
        <w:rPr>
          <w:rStyle w:val="StyleUnderline"/>
        </w:rPr>
        <w:t xml:space="preserve"> is </w:t>
      </w:r>
      <w:r w:rsidRPr="00E63ECC">
        <w:rPr>
          <w:rStyle w:val="Emphasis"/>
          <w:highlight w:val="green"/>
        </w:rPr>
        <w:t>unlikely to supply</w:t>
      </w:r>
      <w:r w:rsidRPr="00E63ECC">
        <w:rPr>
          <w:rStyle w:val="Emphasis"/>
        </w:rPr>
        <w:t xml:space="preserve"> </w:t>
      </w:r>
      <w:r w:rsidRPr="00E63ECC">
        <w:rPr>
          <w:rStyle w:val="StyleUnderline"/>
        </w:rPr>
        <w:t>any jobs and</w:t>
      </w:r>
      <w:r w:rsidRPr="004064A9">
        <w:rPr>
          <w:rStyle w:val="StyleUnderline"/>
        </w:rPr>
        <w:t xml:space="preserve"> material </w:t>
      </w:r>
      <w:r w:rsidRPr="00E63ECC">
        <w:rPr>
          <w:rStyle w:val="Emphasis"/>
          <w:highlight w:val="green"/>
        </w:rPr>
        <w:t>wages</w:t>
      </w:r>
      <w:r w:rsidRPr="004064A9">
        <w:rPr>
          <w:rStyle w:val="StyleUnderline"/>
        </w:rPr>
        <w:t xml:space="preserve"> to its supporters because it is not designed or capable of doing so</w:t>
      </w:r>
      <w:r w:rsidRPr="00006572">
        <w:rPr>
          <w:sz w:val="16"/>
        </w:rPr>
        <w:t xml:space="preserve">. </w:t>
      </w:r>
      <w:r w:rsidRPr="004064A9">
        <w:rPr>
          <w:rStyle w:val="StyleUnderline"/>
        </w:rPr>
        <w:t xml:space="preserve">Just as Du Bois highlighted at the start of the twentieth century that the wages of whiteness were designed by the elite to split class unity along racial lines, Trumpism’s wages of whiteness </w:t>
      </w:r>
      <w:r w:rsidRPr="00E63ECC">
        <w:rPr>
          <w:rStyle w:val="StyleUnderline"/>
        </w:rPr>
        <w:t xml:space="preserve">appear designed </w:t>
      </w:r>
      <w:r w:rsidRPr="00E63ECC">
        <w:rPr>
          <w:rStyle w:val="StyleUnderline"/>
          <w:highlight w:val="green"/>
        </w:rPr>
        <w:t xml:space="preserve">to </w:t>
      </w:r>
      <w:r w:rsidRPr="00E63ECC">
        <w:rPr>
          <w:rStyle w:val="Emphasis"/>
          <w:highlight w:val="green"/>
        </w:rPr>
        <w:t>split class unity</w:t>
      </w:r>
      <w:r w:rsidRPr="00E63ECC">
        <w:rPr>
          <w:rStyle w:val="StyleUnderline"/>
        </w:rPr>
        <w:t xml:space="preserve"> for elite ends at</w:t>
      </w:r>
      <w:r w:rsidRPr="004064A9">
        <w:rPr>
          <w:rStyle w:val="StyleUnderline"/>
        </w:rPr>
        <w:t xml:space="preserve"> the start of the twenty-first century</w:t>
      </w:r>
      <w:r w:rsidRPr="00006572">
        <w:rPr>
          <w:sz w:val="16"/>
        </w:rPr>
        <w:t>. Trump’s economic plans, dubbed ‘</w:t>
      </w:r>
      <w:proofErr w:type="spellStart"/>
      <w:r w:rsidRPr="004064A9">
        <w:rPr>
          <w:rStyle w:val="StyleUnderline"/>
        </w:rPr>
        <w:t>Trumponomics</w:t>
      </w:r>
      <w:proofErr w:type="spellEnd"/>
      <w:r w:rsidRPr="004064A9">
        <w:rPr>
          <w:rStyle w:val="StyleUnderline"/>
        </w:rPr>
        <w:t>’</w:t>
      </w:r>
      <w:r w:rsidRPr="00006572">
        <w:rPr>
          <w:sz w:val="16"/>
        </w:rPr>
        <w:t xml:space="preserve">, essentially </w:t>
      </w:r>
      <w:r w:rsidRPr="00E63ECC">
        <w:rPr>
          <w:rStyle w:val="StyleUnderline"/>
          <w:highlight w:val="green"/>
        </w:rPr>
        <w:t>repackage neo-liberal</w:t>
      </w:r>
      <w:r w:rsidRPr="004064A9">
        <w:rPr>
          <w:rStyle w:val="StyleUnderline"/>
        </w:rPr>
        <w:t xml:space="preserve"> ‘trickle-down’ </w:t>
      </w:r>
      <w:r w:rsidRPr="00E63ECC">
        <w:rPr>
          <w:rStyle w:val="StyleUnderline"/>
          <w:highlight w:val="green"/>
        </w:rPr>
        <w:t>policies with the promise of</w:t>
      </w:r>
      <w:r w:rsidRPr="004064A9">
        <w:rPr>
          <w:rStyle w:val="StyleUnderline"/>
        </w:rPr>
        <w:t xml:space="preserve"> Keynesian </w:t>
      </w:r>
      <w:r w:rsidRPr="00E63ECC">
        <w:rPr>
          <w:rStyle w:val="StyleUnderline"/>
          <w:highlight w:val="green"/>
        </w:rPr>
        <w:t>stimulus</w:t>
      </w:r>
      <w:r w:rsidRPr="00006572">
        <w:rPr>
          <w:sz w:val="16"/>
        </w:rPr>
        <w:t xml:space="preserve">. Trump has </w:t>
      </w:r>
      <w:r w:rsidRPr="004064A9">
        <w:rPr>
          <w:rStyle w:val="StyleUnderline"/>
        </w:rPr>
        <w:t>proposed massive infrastructure spending combined with huge tax cuts for the rich and corporations</w:t>
      </w:r>
      <w:r w:rsidRPr="00006572">
        <w:rPr>
          <w:sz w:val="16"/>
        </w:rPr>
        <w:t xml:space="preserve"> and </w:t>
      </w:r>
      <w:r w:rsidRPr="004064A9">
        <w:rPr>
          <w:rStyle w:val="StyleUnderline"/>
        </w:rPr>
        <w:t>further deregulation</w:t>
      </w:r>
      <w:r w:rsidRPr="00006572">
        <w:rPr>
          <w:sz w:val="16"/>
        </w:rPr>
        <w:t xml:space="preserve"> in the hope of generating investment and jobs. </w:t>
      </w:r>
      <w:r w:rsidRPr="004064A9">
        <w:rPr>
          <w:rStyle w:val="StyleUnderline"/>
        </w:rPr>
        <w:t xml:space="preserve">The 30-year track record of neo-liberalism has shown that these policies are unlikely to illicit investment in the economy and such a strategy seems </w:t>
      </w:r>
      <w:r w:rsidRPr="00E63ECC">
        <w:rPr>
          <w:rStyle w:val="StyleUnderline"/>
          <w:highlight w:val="green"/>
        </w:rPr>
        <w:t>incapable of addressing how tech</w:t>
      </w:r>
      <w:r w:rsidRPr="004064A9">
        <w:rPr>
          <w:rStyle w:val="StyleUnderline"/>
        </w:rPr>
        <w:t>nology</w:t>
      </w:r>
      <w:r w:rsidRPr="00006572">
        <w:rPr>
          <w:sz w:val="16"/>
        </w:rPr>
        <w:t xml:space="preserve">, as Newton </w:t>
      </w:r>
      <w:proofErr w:type="spellStart"/>
      <w:r w:rsidRPr="00006572">
        <w:rPr>
          <w:sz w:val="16"/>
        </w:rPr>
        <w:t>realised</w:t>
      </w:r>
      <w:proofErr w:type="spellEnd"/>
      <w:r w:rsidRPr="00006572">
        <w:rPr>
          <w:sz w:val="16"/>
        </w:rPr>
        <w:t xml:space="preserve">, </w:t>
      </w:r>
      <w:r w:rsidRPr="00E63ECC">
        <w:rPr>
          <w:rStyle w:val="StyleUnderline"/>
          <w:highlight w:val="green"/>
        </w:rPr>
        <w:t>will eliminate</w:t>
      </w:r>
      <w:r w:rsidRPr="004064A9">
        <w:rPr>
          <w:rStyle w:val="StyleUnderline"/>
        </w:rPr>
        <w:t xml:space="preserve"> ever more </w:t>
      </w:r>
      <w:r w:rsidRPr="00E63ECC">
        <w:rPr>
          <w:rStyle w:val="StyleUnderline"/>
          <w:highlight w:val="green"/>
        </w:rPr>
        <w:t>jobs</w:t>
      </w:r>
      <w:r w:rsidRPr="00E63ECC">
        <w:rPr>
          <w:sz w:val="16"/>
        </w:rPr>
        <w:t>.64</w:t>
      </w:r>
      <w:r w:rsidRPr="00006572">
        <w:rPr>
          <w:sz w:val="16"/>
        </w:rPr>
        <w:t xml:space="preserve"> As such, </w:t>
      </w:r>
      <w:r w:rsidRPr="004064A9">
        <w:rPr>
          <w:rStyle w:val="StyleUnderline"/>
        </w:rPr>
        <w:t>Trumpism will</w:t>
      </w:r>
      <w:r w:rsidRPr="00006572">
        <w:rPr>
          <w:sz w:val="16"/>
        </w:rPr>
        <w:t xml:space="preserve"> likely </w:t>
      </w:r>
      <w:r w:rsidRPr="004064A9">
        <w:rPr>
          <w:rStyle w:val="StyleUnderline"/>
        </w:rPr>
        <w:t xml:space="preserve">continue the processes of </w:t>
      </w:r>
      <w:r w:rsidRPr="00E63ECC">
        <w:rPr>
          <w:rStyle w:val="Emphasis"/>
          <w:highlight w:val="green"/>
        </w:rPr>
        <w:t>enriching</w:t>
      </w:r>
      <w:r w:rsidRPr="004064A9">
        <w:rPr>
          <w:rStyle w:val="StyleUnderline"/>
        </w:rPr>
        <w:t xml:space="preserve"> elites and </w:t>
      </w:r>
      <w:r w:rsidRPr="00E63ECC">
        <w:rPr>
          <w:rStyle w:val="Emphasis"/>
          <w:highlight w:val="green"/>
        </w:rPr>
        <w:t>corporations at the expense of</w:t>
      </w:r>
      <w:r w:rsidRPr="004064A9">
        <w:rPr>
          <w:rStyle w:val="StyleUnderline"/>
        </w:rPr>
        <w:t xml:space="preserve"> all members of </w:t>
      </w:r>
      <w:r w:rsidRPr="00E63ECC">
        <w:rPr>
          <w:rStyle w:val="StyleUnderline"/>
          <w:highlight w:val="green"/>
        </w:rPr>
        <w:t xml:space="preserve">the </w:t>
      </w:r>
      <w:r w:rsidRPr="00E63ECC">
        <w:rPr>
          <w:rStyle w:val="Emphasis"/>
          <w:highlight w:val="green"/>
        </w:rPr>
        <w:t>working</w:t>
      </w:r>
      <w:r w:rsidRPr="00E63ECC">
        <w:rPr>
          <w:rStyle w:val="StyleUnderline"/>
          <w:highlight w:val="green"/>
        </w:rPr>
        <w:t xml:space="preserve"> and </w:t>
      </w:r>
      <w:r w:rsidRPr="00E63ECC">
        <w:rPr>
          <w:rStyle w:val="Emphasis"/>
          <w:highlight w:val="green"/>
        </w:rPr>
        <w:t>middle classes</w:t>
      </w:r>
      <w:r w:rsidRPr="00006572">
        <w:rPr>
          <w:sz w:val="16"/>
        </w:rPr>
        <w:t xml:space="preserve">.65 This failure to supply the economic wages of whiteness will in turn likely be </w:t>
      </w:r>
      <w:r w:rsidRPr="004064A9">
        <w:rPr>
          <w:rStyle w:val="StyleUnderline"/>
        </w:rPr>
        <w:t>supplemented with</w:t>
      </w:r>
      <w:r w:rsidRPr="00006572">
        <w:rPr>
          <w:sz w:val="16"/>
        </w:rPr>
        <w:t xml:space="preserve"> the overtures </w:t>
      </w:r>
      <w:r w:rsidRPr="00E63ECC">
        <w:rPr>
          <w:sz w:val="16"/>
        </w:rPr>
        <w:t xml:space="preserve">to </w:t>
      </w:r>
      <w:r w:rsidRPr="00E63ECC">
        <w:rPr>
          <w:rStyle w:val="StyleUnderline"/>
        </w:rPr>
        <w:t xml:space="preserve">trade </w:t>
      </w:r>
      <w:r w:rsidRPr="00E63ECC">
        <w:rPr>
          <w:rStyle w:val="Emphasis"/>
          <w:highlight w:val="green"/>
        </w:rPr>
        <w:t>protectionism</w:t>
      </w:r>
      <w:r w:rsidRPr="00006572">
        <w:rPr>
          <w:sz w:val="16"/>
        </w:rPr>
        <w:t xml:space="preserve"> (Border Tax), </w:t>
      </w:r>
      <w:r w:rsidRPr="004064A9">
        <w:rPr>
          <w:rStyle w:val="StyleUnderline"/>
        </w:rPr>
        <w:t>racist and xenophobic polices</w:t>
      </w:r>
      <w:r w:rsidRPr="00006572">
        <w:rPr>
          <w:sz w:val="16"/>
        </w:rPr>
        <w:t xml:space="preserve"> such as (Muslim) travel bans, illegal </w:t>
      </w:r>
      <w:r w:rsidRPr="004064A9">
        <w:rPr>
          <w:rStyle w:val="StyleUnderline"/>
        </w:rPr>
        <w:t xml:space="preserve">migrant </w:t>
      </w:r>
      <w:r w:rsidRPr="00E63ECC">
        <w:rPr>
          <w:rStyle w:val="Emphasis"/>
          <w:highlight w:val="green"/>
        </w:rPr>
        <w:t>deportations</w:t>
      </w:r>
      <w:r w:rsidRPr="004064A9">
        <w:rPr>
          <w:rStyle w:val="StyleUnderline"/>
        </w:rPr>
        <w:t xml:space="preserve">, border wall building, and </w:t>
      </w:r>
      <w:r w:rsidRPr="00E63ECC">
        <w:rPr>
          <w:rStyle w:val="Emphasis"/>
          <w:highlight w:val="green"/>
        </w:rPr>
        <w:t>military actions</w:t>
      </w:r>
      <w:r w:rsidRPr="004064A9">
        <w:rPr>
          <w:rStyle w:val="StyleUnderline"/>
        </w:rPr>
        <w:t xml:space="preserve"> that aim to supply the psychological aspects of the wages of whiteness</w:t>
      </w:r>
      <w:r w:rsidRPr="00006572">
        <w:rPr>
          <w:sz w:val="16"/>
        </w:rPr>
        <w:t xml:space="preserve">. But this will simply be the </w:t>
      </w:r>
      <w:r w:rsidRPr="00E63ECC">
        <w:rPr>
          <w:rStyle w:val="Emphasis"/>
          <w:highlight w:val="green"/>
        </w:rPr>
        <w:t>supplying of the wages of whiteness in the absence of wages</w:t>
      </w:r>
      <w:r w:rsidRPr="00006572">
        <w:rPr>
          <w:sz w:val="16"/>
        </w:rPr>
        <w:t xml:space="preserve">. There thus appears more chance that we shall see a race war in the US than any potential class struggle. However, the changes brought about by reactionary </w:t>
      </w:r>
      <w:proofErr w:type="spellStart"/>
      <w:r w:rsidRPr="00006572">
        <w:rPr>
          <w:sz w:val="16"/>
        </w:rPr>
        <w:t>intercommunalism</w:t>
      </w:r>
      <w:proofErr w:type="spellEnd"/>
      <w:r w:rsidRPr="00006572">
        <w:rPr>
          <w:sz w:val="16"/>
        </w:rPr>
        <w:t xml:space="preserve"> have also changed the nature of geopolitics and made such resurgent nationalism a more likely </w:t>
      </w:r>
      <w:proofErr w:type="gramStart"/>
      <w:r w:rsidRPr="00006572">
        <w:rPr>
          <w:sz w:val="16"/>
        </w:rPr>
        <w:t>conduit</w:t>
      </w:r>
      <w:proofErr w:type="gramEnd"/>
      <w:r w:rsidRPr="00006572">
        <w:rPr>
          <w:sz w:val="16"/>
        </w:rPr>
        <w:t xml:space="preserve"> for war 22 on the international stage. </w:t>
      </w:r>
      <w:r w:rsidRPr="004064A9">
        <w:rPr>
          <w:rStyle w:val="StyleUnderline"/>
        </w:rPr>
        <w:t>The quest to remake the world in the American image, or</w:t>
      </w:r>
      <w:r w:rsidRPr="00006572">
        <w:rPr>
          <w:sz w:val="16"/>
        </w:rPr>
        <w:t xml:space="preserve"> rather in its </w:t>
      </w:r>
      <w:r w:rsidRPr="004064A9">
        <w:rPr>
          <w:rStyle w:val="StyleUnderline"/>
        </w:rPr>
        <w:t xml:space="preserve">interests, has enriched non-Western elites and empowered nations in the Global South </w:t>
      </w:r>
      <w:r w:rsidRPr="00E63ECC">
        <w:rPr>
          <w:rStyle w:val="Emphasis"/>
          <w:highlight w:val="green"/>
        </w:rPr>
        <w:t>in ways even Newton could not have foreseen</w:t>
      </w:r>
      <w:r w:rsidRPr="00006572">
        <w:rPr>
          <w:sz w:val="16"/>
        </w:rPr>
        <w:t xml:space="preserve">. Although the ‘neo-liberalism with southern characteristics’ of the BRICS bloc does not yet mark an ideological and geo-political alternative to US and wider Western power, it does mark a </w:t>
      </w:r>
      <w:r w:rsidRPr="00006572">
        <w:rPr>
          <w:rStyle w:val="StyleUnderline"/>
        </w:rPr>
        <w:t>world of increasing multipolarity</w:t>
      </w:r>
      <w:proofErr w:type="gramStart"/>
      <w:r w:rsidRPr="00006572">
        <w:rPr>
          <w:sz w:val="16"/>
        </w:rPr>
        <w:t>.66</w:t>
      </w:r>
      <w:proofErr w:type="gramEnd"/>
      <w:r w:rsidRPr="00006572">
        <w:rPr>
          <w:sz w:val="16"/>
        </w:rPr>
        <w:t xml:space="preserve"> What chance that a trade war or imperial proxy war induced by Trumpism could lead to what Newton called the third world war? Yet, </w:t>
      </w:r>
      <w:r w:rsidRPr="00006572">
        <w:rPr>
          <w:rStyle w:val="StyleUnderline"/>
        </w:rPr>
        <w:t>Newton’s thought also offers us a vision of an alternative approach to dealing with the end of the wages of whiteness and perhaps herein lays the true value of returning to Newton in the age of Trumpism</w:t>
      </w:r>
      <w:r w:rsidRPr="00006572">
        <w:rPr>
          <w:sz w:val="16"/>
        </w:rPr>
        <w:t xml:space="preserve">. Newton’s discussion with Schurmann and Martinelli revealed his </w:t>
      </w:r>
      <w:r w:rsidRPr="00006572">
        <w:rPr>
          <w:rStyle w:val="StyleUnderline"/>
        </w:rPr>
        <w:t>frustration with the Western left’s fixation with the ‘factory as a phase that does not go through transformation</w:t>
      </w:r>
      <w:r w:rsidRPr="00006572">
        <w:rPr>
          <w:sz w:val="16"/>
        </w:rPr>
        <w:t xml:space="preserve">.’ 67 In Newton’s eyes the left couldn’t simply repeat the fantasy of returning to the post-war settlement between </w:t>
      </w:r>
      <w:proofErr w:type="spellStart"/>
      <w:r w:rsidRPr="00006572">
        <w:rPr>
          <w:sz w:val="16"/>
        </w:rPr>
        <w:t>labour</w:t>
      </w:r>
      <w:proofErr w:type="spellEnd"/>
      <w:r w:rsidRPr="00006572">
        <w:rPr>
          <w:sz w:val="16"/>
        </w:rPr>
        <w:t xml:space="preserve"> and capital. Not only was such a position unachievable due to the changes induced by reactionary </w:t>
      </w:r>
      <w:proofErr w:type="spellStart"/>
      <w:r w:rsidRPr="00006572">
        <w:rPr>
          <w:sz w:val="16"/>
        </w:rPr>
        <w:t>intercommunalism</w:t>
      </w:r>
      <w:proofErr w:type="spellEnd"/>
      <w:r w:rsidRPr="00006572">
        <w:rPr>
          <w:sz w:val="16"/>
        </w:rPr>
        <w:t xml:space="preserve">, but also because such a position failed to see how the post-war era of embedded liberalism was itself a </w:t>
      </w:r>
      <w:proofErr w:type="spellStart"/>
      <w:r w:rsidRPr="00006572">
        <w:rPr>
          <w:sz w:val="16"/>
        </w:rPr>
        <w:t>racialised</w:t>
      </w:r>
      <w:proofErr w:type="spellEnd"/>
      <w:r w:rsidRPr="00006572">
        <w:rPr>
          <w:sz w:val="16"/>
        </w:rPr>
        <w:t xml:space="preserve"> imperial formation. </w:t>
      </w:r>
      <w:r w:rsidRPr="001212E0">
        <w:rPr>
          <w:rStyle w:val="Emphasis"/>
          <w:highlight w:val="green"/>
        </w:rPr>
        <w:t>Newton argued against</w:t>
      </w:r>
      <w:r w:rsidRPr="00006572">
        <w:rPr>
          <w:rStyle w:val="Emphasis"/>
        </w:rPr>
        <w:t xml:space="preserve"> </w:t>
      </w:r>
      <w:r w:rsidRPr="001212E0">
        <w:rPr>
          <w:rStyle w:val="StyleUnderline"/>
        </w:rPr>
        <w:t>nostalgic pleas for</w:t>
      </w:r>
      <w:r w:rsidRPr="00006572">
        <w:rPr>
          <w:rStyle w:val="Emphasis"/>
        </w:rPr>
        <w:t xml:space="preserve"> </w:t>
      </w:r>
      <w:r w:rsidRPr="001212E0">
        <w:rPr>
          <w:rStyle w:val="Emphasis"/>
          <w:highlight w:val="green"/>
        </w:rPr>
        <w:t>national forms of socialism</w:t>
      </w:r>
      <w:r w:rsidRPr="00006572">
        <w:rPr>
          <w:rStyle w:val="Emphasis"/>
        </w:rPr>
        <w:t xml:space="preserve">, </w:t>
      </w:r>
      <w:r w:rsidRPr="001212E0">
        <w:rPr>
          <w:rStyle w:val="StyleUnderline"/>
        </w:rPr>
        <w:t>which had</w:t>
      </w:r>
      <w:r w:rsidRPr="00006572">
        <w:rPr>
          <w:sz w:val="16"/>
        </w:rPr>
        <w:t xml:space="preserve"> been used to </w:t>
      </w:r>
      <w:r w:rsidRPr="001212E0">
        <w:rPr>
          <w:rStyle w:val="Emphasis"/>
          <w:highlight w:val="green"/>
        </w:rPr>
        <w:t xml:space="preserve">imperially split </w:t>
      </w:r>
      <w:r w:rsidRPr="001212E0">
        <w:rPr>
          <w:rStyle w:val="StyleUnderline"/>
        </w:rPr>
        <w:t xml:space="preserve">humanity </w:t>
      </w:r>
      <w:r w:rsidRPr="001212E0">
        <w:rPr>
          <w:rStyle w:val="Emphasis"/>
          <w:highlight w:val="green"/>
        </w:rPr>
        <w:t xml:space="preserve">across the </w:t>
      </w:r>
      <w:proofErr w:type="spellStart"/>
      <w:r w:rsidRPr="001212E0">
        <w:rPr>
          <w:rStyle w:val="Emphasis"/>
          <w:highlight w:val="green"/>
        </w:rPr>
        <w:t>colour</w:t>
      </w:r>
      <w:proofErr w:type="spellEnd"/>
      <w:r w:rsidRPr="001212E0">
        <w:rPr>
          <w:rStyle w:val="Emphasis"/>
          <w:highlight w:val="green"/>
        </w:rPr>
        <w:t>-line</w:t>
      </w:r>
      <w:r w:rsidRPr="001212E0">
        <w:rPr>
          <w:rStyle w:val="StyleUnderline"/>
        </w:rPr>
        <w:t xml:space="preserve">, and </w:t>
      </w:r>
      <w:r w:rsidRPr="001212E0">
        <w:rPr>
          <w:rStyle w:val="Emphasis"/>
          <w:highlight w:val="green"/>
        </w:rPr>
        <w:t>for</w:t>
      </w:r>
      <w:r w:rsidRPr="001212E0">
        <w:rPr>
          <w:rStyle w:val="StyleUnderline"/>
        </w:rPr>
        <w:t xml:space="preserve"> a</w:t>
      </w:r>
      <w:r w:rsidRPr="00006572">
        <w:rPr>
          <w:rStyle w:val="Emphasis"/>
        </w:rPr>
        <w:t xml:space="preserve"> </w:t>
      </w:r>
      <w:r w:rsidRPr="001212E0">
        <w:rPr>
          <w:rStyle w:val="Emphasis"/>
          <w:highlight w:val="green"/>
        </w:rPr>
        <w:t>transnational politics</w:t>
      </w:r>
      <w:r w:rsidRPr="00006572">
        <w:rPr>
          <w:rStyle w:val="Emphasis"/>
        </w:rPr>
        <w:t xml:space="preserve"> </w:t>
      </w:r>
      <w:r w:rsidRPr="001212E0">
        <w:rPr>
          <w:rStyle w:val="StyleUnderline"/>
        </w:rPr>
        <w:t>he called ‘Revolutionary</w:t>
      </w:r>
      <w:r w:rsidRPr="00006572">
        <w:rPr>
          <w:rStyle w:val="Emphasis"/>
        </w:rPr>
        <w:t xml:space="preserve"> </w:t>
      </w:r>
      <w:proofErr w:type="spellStart"/>
      <w:r w:rsidRPr="001212E0">
        <w:rPr>
          <w:rStyle w:val="StyleUnderline"/>
        </w:rPr>
        <w:t>intercommunalism</w:t>
      </w:r>
      <w:proofErr w:type="spellEnd"/>
      <w:r w:rsidRPr="001212E0">
        <w:rPr>
          <w:rStyle w:val="StyleUnderline"/>
        </w:rPr>
        <w:t>.</w:t>
      </w:r>
      <w:r w:rsidRPr="00006572">
        <w:rPr>
          <w:rStyle w:val="Emphasis"/>
        </w:rPr>
        <w:t>’</w:t>
      </w:r>
      <w:r w:rsidRPr="00006572">
        <w:rPr>
          <w:sz w:val="16"/>
        </w:rPr>
        <w:t xml:space="preserve"> 68 Revolutionary </w:t>
      </w:r>
      <w:proofErr w:type="spellStart"/>
      <w:r w:rsidRPr="00006572">
        <w:rPr>
          <w:sz w:val="16"/>
        </w:rPr>
        <w:t>intercommunalism</w:t>
      </w:r>
      <w:proofErr w:type="spellEnd"/>
      <w:r w:rsidRPr="00006572">
        <w:rPr>
          <w:sz w:val="16"/>
        </w:rPr>
        <w:t xml:space="preserve"> functioned off </w:t>
      </w:r>
      <w:r w:rsidRPr="001212E0">
        <w:rPr>
          <w:rStyle w:val="StyleUnderline"/>
        </w:rPr>
        <w:t>the</w:t>
      </w:r>
      <w:r w:rsidRPr="00006572">
        <w:rPr>
          <w:rStyle w:val="Emphasis"/>
        </w:rPr>
        <w:t xml:space="preserve"> </w:t>
      </w:r>
      <w:r w:rsidRPr="001212E0">
        <w:rPr>
          <w:rStyle w:val="Emphasis"/>
          <w:highlight w:val="green"/>
        </w:rPr>
        <w:t>recognition of the interconnected</w:t>
      </w:r>
      <w:r w:rsidRPr="00006572">
        <w:rPr>
          <w:rStyle w:val="Emphasis"/>
        </w:rPr>
        <w:t xml:space="preserve"> </w:t>
      </w:r>
      <w:r w:rsidRPr="001212E0">
        <w:rPr>
          <w:rStyle w:val="StyleUnderline"/>
        </w:rPr>
        <w:t>nature of the</w:t>
      </w:r>
      <w:r w:rsidRPr="00006572">
        <w:rPr>
          <w:rStyle w:val="Emphasis"/>
        </w:rPr>
        <w:t xml:space="preserve"> </w:t>
      </w:r>
      <w:r w:rsidRPr="001212E0">
        <w:rPr>
          <w:rStyle w:val="Emphasis"/>
          <w:highlight w:val="green"/>
        </w:rPr>
        <w:t>global economy</w:t>
      </w:r>
      <w:r w:rsidRPr="00006572">
        <w:rPr>
          <w:rStyle w:val="Emphasis"/>
        </w:rPr>
        <w:t xml:space="preserve"> </w:t>
      </w:r>
      <w:r w:rsidRPr="001212E0">
        <w:rPr>
          <w:rStyle w:val="StyleUnderline"/>
        </w:rPr>
        <w:t>and the need</w:t>
      </w:r>
      <w:r w:rsidRPr="00006572">
        <w:rPr>
          <w:rStyle w:val="Emphasis"/>
        </w:rPr>
        <w:t xml:space="preserve"> </w:t>
      </w:r>
      <w:r w:rsidRPr="001212E0">
        <w:rPr>
          <w:rStyle w:val="Emphasis"/>
          <w:highlight w:val="green"/>
        </w:rPr>
        <w:t>to deliver equality</w:t>
      </w:r>
      <w:r w:rsidRPr="001212E0">
        <w:rPr>
          <w:rStyle w:val="StyleUnderline"/>
        </w:rPr>
        <w:t xml:space="preserve"> and</w:t>
      </w:r>
      <w:r w:rsidRPr="00006572">
        <w:rPr>
          <w:rStyle w:val="Emphasis"/>
        </w:rPr>
        <w:t xml:space="preserve"> </w:t>
      </w:r>
      <w:r w:rsidRPr="00006572">
        <w:rPr>
          <w:rStyle w:val="StyleUnderline"/>
        </w:rPr>
        <w:t xml:space="preserve">justice </w:t>
      </w:r>
      <w:r w:rsidRPr="001212E0">
        <w:rPr>
          <w:rStyle w:val="StyleUnderline"/>
          <w:highlight w:val="green"/>
        </w:rPr>
        <w:t>for the</w:t>
      </w:r>
      <w:r w:rsidRPr="00006572">
        <w:rPr>
          <w:rStyle w:val="StyleUnderline"/>
        </w:rPr>
        <w:t xml:space="preserve"> entirety of the </w:t>
      </w:r>
      <w:r w:rsidRPr="001212E0">
        <w:rPr>
          <w:rStyle w:val="Emphasis"/>
          <w:highlight w:val="green"/>
        </w:rPr>
        <w:t>world’s communities</w:t>
      </w:r>
      <w:r w:rsidRPr="00006572">
        <w:rPr>
          <w:rStyle w:val="StyleUnderline"/>
        </w:rPr>
        <w:t>.</w:t>
      </w:r>
      <w:r w:rsidRPr="00006572">
        <w:rPr>
          <w:sz w:val="16"/>
        </w:rPr>
        <w:t xml:space="preserve"> Above all else, revolutionary </w:t>
      </w:r>
      <w:proofErr w:type="spellStart"/>
      <w:r w:rsidRPr="00006572">
        <w:rPr>
          <w:sz w:val="16"/>
        </w:rPr>
        <w:t>intercommunalism</w:t>
      </w:r>
      <w:proofErr w:type="spellEnd"/>
      <w:r w:rsidRPr="00006572">
        <w:rPr>
          <w:sz w:val="16"/>
        </w:rPr>
        <w:t xml:space="preserve"> rejected the idea that nationalist settlements, whether black or white or socialist, were the pathways towards liberation. In light of reactionary </w:t>
      </w:r>
      <w:proofErr w:type="spellStart"/>
      <w:r w:rsidRPr="00006572">
        <w:rPr>
          <w:sz w:val="16"/>
        </w:rPr>
        <w:t>intercommunalism’s</w:t>
      </w:r>
      <w:proofErr w:type="spellEnd"/>
      <w:r w:rsidRPr="00006572">
        <w:rPr>
          <w:sz w:val="16"/>
        </w:rPr>
        <w:t xml:space="preserve"> global dimensions, Newton argued that </w:t>
      </w:r>
      <w:r w:rsidRPr="00006572">
        <w:rPr>
          <w:rStyle w:val="StyleUnderline"/>
        </w:rPr>
        <w:t>only a global form of justice</w:t>
      </w:r>
      <w:r w:rsidRPr="00006572">
        <w:rPr>
          <w:sz w:val="16"/>
        </w:rPr>
        <w:t xml:space="preserve"> that </w:t>
      </w:r>
      <w:r w:rsidRPr="00006572">
        <w:rPr>
          <w:rStyle w:val="StyleUnderline"/>
        </w:rPr>
        <w:t>would equally share the productivity and resource gains of technology would now suffice</w:t>
      </w:r>
      <w:r w:rsidRPr="00006572">
        <w:rPr>
          <w:sz w:val="16"/>
        </w:rPr>
        <w:t xml:space="preserve">: 23 </w:t>
      </w:r>
      <w:r w:rsidRPr="00006572">
        <w:rPr>
          <w:rStyle w:val="StyleUnderline"/>
        </w:rPr>
        <w:t>In order for a revolution to occur in the United States you would have to have a redistribution of wealth not on a national or international level, but on an intercommunal level</w:t>
      </w:r>
      <w:r w:rsidRPr="00006572">
        <w:rPr>
          <w:sz w:val="16"/>
        </w:rPr>
        <w:t xml:space="preserve">. Because </w:t>
      </w:r>
      <w:r w:rsidRPr="00006572">
        <w:rPr>
          <w:rStyle w:val="StyleUnderline"/>
        </w:rPr>
        <w:t>how can we say that we have accomplished revolution if we redistribute the wealth just to people here in North America</w:t>
      </w:r>
      <w:r w:rsidRPr="00006572">
        <w:rPr>
          <w:sz w:val="16"/>
        </w:rPr>
        <w:t xml:space="preserve"> when the ruling circle itself is guilty of trespass de </w:t>
      </w:r>
      <w:proofErr w:type="spellStart"/>
      <w:r w:rsidRPr="00006572">
        <w:rPr>
          <w:sz w:val="16"/>
        </w:rPr>
        <w:t>bonis</w:t>
      </w:r>
      <w:proofErr w:type="spellEnd"/>
      <w:r w:rsidRPr="00006572">
        <w:rPr>
          <w:sz w:val="16"/>
        </w:rPr>
        <w:t xml:space="preserve"> asportatis. That is, they have taken away the goods of the people of the world, transported them to America and used them as their very own.69 </w:t>
      </w:r>
      <w:r w:rsidRPr="00006572">
        <w:rPr>
          <w:rStyle w:val="StyleUnderline"/>
        </w:rPr>
        <w:t xml:space="preserve">Revolutionary </w:t>
      </w:r>
      <w:proofErr w:type="spellStart"/>
      <w:r w:rsidRPr="00006572">
        <w:rPr>
          <w:rStyle w:val="StyleUnderline"/>
        </w:rPr>
        <w:t>intercommunalism</w:t>
      </w:r>
      <w:proofErr w:type="spellEnd"/>
      <w:r w:rsidRPr="00006572">
        <w:rPr>
          <w:rStyle w:val="StyleUnderline"/>
        </w:rPr>
        <w:t xml:space="preserve"> saw the </w:t>
      </w:r>
      <w:r w:rsidRPr="001212E0">
        <w:rPr>
          <w:rStyle w:val="StyleUnderline"/>
          <w:highlight w:val="green"/>
        </w:rPr>
        <w:t>BPP</w:t>
      </w:r>
      <w:r w:rsidRPr="00006572">
        <w:rPr>
          <w:rStyle w:val="StyleUnderline"/>
        </w:rPr>
        <w:t xml:space="preserve"> create </w:t>
      </w:r>
      <w:r w:rsidRPr="001212E0">
        <w:rPr>
          <w:rStyle w:val="StyleUnderline"/>
          <w:highlight w:val="green"/>
        </w:rPr>
        <w:t>alliances with</w:t>
      </w:r>
      <w:r w:rsidRPr="00006572">
        <w:rPr>
          <w:rStyle w:val="StyleUnderline"/>
        </w:rPr>
        <w:t xml:space="preserve"> a plethora of social movements both within and beyond the US</w:t>
      </w:r>
      <w:r w:rsidRPr="00006572">
        <w:rPr>
          <w:sz w:val="16"/>
        </w:rPr>
        <w:t xml:space="preserve">. These included the </w:t>
      </w:r>
      <w:r w:rsidRPr="001212E0">
        <w:rPr>
          <w:rStyle w:val="StyleUnderline"/>
        </w:rPr>
        <w:t>student-led anti-</w:t>
      </w:r>
      <w:r w:rsidRPr="001212E0">
        <w:rPr>
          <w:rStyle w:val="Emphasis"/>
          <w:highlight w:val="green"/>
        </w:rPr>
        <w:t>Vietnam</w:t>
      </w:r>
      <w:r w:rsidRPr="001212E0">
        <w:rPr>
          <w:rStyle w:val="StyleUnderline"/>
        </w:rPr>
        <w:t xml:space="preserve"> War and</w:t>
      </w:r>
      <w:r w:rsidRPr="001212E0">
        <w:rPr>
          <w:rStyle w:val="Emphasis"/>
        </w:rPr>
        <w:t xml:space="preserve"> </w:t>
      </w:r>
      <w:r w:rsidRPr="001212E0">
        <w:rPr>
          <w:rStyle w:val="Emphasis"/>
          <w:highlight w:val="green"/>
        </w:rPr>
        <w:t>Peace movements</w:t>
      </w:r>
      <w:r w:rsidRPr="00006572">
        <w:rPr>
          <w:sz w:val="16"/>
        </w:rPr>
        <w:t xml:space="preserve">, </w:t>
      </w:r>
      <w:r w:rsidRPr="001212E0">
        <w:rPr>
          <w:rStyle w:val="StyleUnderline"/>
        </w:rPr>
        <w:t>Latino groups like</w:t>
      </w:r>
      <w:r w:rsidRPr="00006572">
        <w:rPr>
          <w:rStyle w:val="Emphasis"/>
        </w:rPr>
        <w:t xml:space="preserve"> </w:t>
      </w:r>
      <w:r w:rsidRPr="001212E0">
        <w:rPr>
          <w:rStyle w:val="Emphasis"/>
          <w:highlight w:val="green"/>
        </w:rPr>
        <w:t>the Young Lords</w:t>
      </w:r>
      <w:r w:rsidRPr="00006572">
        <w:rPr>
          <w:sz w:val="16"/>
        </w:rPr>
        <w:t xml:space="preserve"> </w:t>
      </w:r>
      <w:proofErr w:type="spellStart"/>
      <w:r w:rsidRPr="00006572">
        <w:rPr>
          <w:sz w:val="16"/>
        </w:rPr>
        <w:t>Organisation</w:t>
      </w:r>
      <w:proofErr w:type="spellEnd"/>
      <w:r w:rsidRPr="00006572">
        <w:rPr>
          <w:sz w:val="16"/>
        </w:rPr>
        <w:t xml:space="preserve"> and poor white American groups like the Young Patriots </w:t>
      </w:r>
      <w:proofErr w:type="spellStart"/>
      <w:r w:rsidRPr="00006572">
        <w:rPr>
          <w:sz w:val="16"/>
        </w:rPr>
        <w:t>Organisation</w:t>
      </w:r>
      <w:proofErr w:type="spellEnd"/>
      <w:r w:rsidRPr="00006572">
        <w:rPr>
          <w:sz w:val="16"/>
        </w:rPr>
        <w:t xml:space="preserve"> and ‘peoples of world’ pursuing nationhood, such </w:t>
      </w:r>
      <w:r w:rsidRPr="001212E0">
        <w:rPr>
          <w:rStyle w:val="StyleUnderline"/>
        </w:rPr>
        <w:t>the National Liberation Front in</w:t>
      </w:r>
      <w:r w:rsidRPr="00006572">
        <w:rPr>
          <w:rStyle w:val="Emphasis"/>
        </w:rPr>
        <w:t xml:space="preserve"> </w:t>
      </w:r>
      <w:r w:rsidRPr="001212E0">
        <w:rPr>
          <w:rStyle w:val="Emphasis"/>
          <w:highlight w:val="green"/>
        </w:rPr>
        <w:t>South Vietnam (NLF),</w:t>
      </w:r>
      <w:r w:rsidRPr="00006572">
        <w:rPr>
          <w:sz w:val="16"/>
        </w:rPr>
        <w:t xml:space="preserve"> the </w:t>
      </w:r>
      <w:r w:rsidRPr="001212E0">
        <w:rPr>
          <w:rStyle w:val="Emphasis"/>
          <w:highlight w:val="green"/>
        </w:rPr>
        <w:t>Mozambique Liberation Front</w:t>
      </w:r>
      <w:r w:rsidRPr="00006572">
        <w:rPr>
          <w:sz w:val="16"/>
        </w:rPr>
        <w:t xml:space="preserve"> (FRELIMO) </w:t>
      </w:r>
      <w:r w:rsidRPr="001212E0">
        <w:rPr>
          <w:rStyle w:val="StyleUnderline"/>
        </w:rPr>
        <w:t>and</w:t>
      </w:r>
      <w:r w:rsidRPr="00006572">
        <w:rPr>
          <w:rStyle w:val="Emphasis"/>
        </w:rPr>
        <w:t xml:space="preserve"> </w:t>
      </w:r>
      <w:r w:rsidRPr="001212E0">
        <w:rPr>
          <w:rStyle w:val="Emphasis"/>
          <w:highlight w:val="green"/>
        </w:rPr>
        <w:t xml:space="preserve">Palestinian Liberation </w:t>
      </w:r>
      <w:proofErr w:type="spellStart"/>
      <w:r w:rsidRPr="001212E0">
        <w:rPr>
          <w:rStyle w:val="Emphasis"/>
          <w:highlight w:val="green"/>
        </w:rPr>
        <w:t>Organisation</w:t>
      </w:r>
      <w:proofErr w:type="spellEnd"/>
      <w:r w:rsidRPr="00006572">
        <w:rPr>
          <w:sz w:val="16"/>
        </w:rPr>
        <w:t xml:space="preserve"> (PLO). 70 The aim of revolutionary </w:t>
      </w:r>
      <w:proofErr w:type="spellStart"/>
      <w:r w:rsidRPr="00006572">
        <w:rPr>
          <w:sz w:val="16"/>
        </w:rPr>
        <w:t>intercommunalism</w:t>
      </w:r>
      <w:proofErr w:type="spellEnd"/>
      <w:r w:rsidRPr="00006572">
        <w:rPr>
          <w:sz w:val="16"/>
        </w:rPr>
        <w:t xml:space="preserve"> was </w:t>
      </w:r>
      <w:r w:rsidRPr="00006572">
        <w:rPr>
          <w:rStyle w:val="StyleUnderline"/>
        </w:rPr>
        <w:t xml:space="preserve">not only to create </w:t>
      </w:r>
      <w:r w:rsidRPr="001212E0">
        <w:rPr>
          <w:rStyle w:val="StyleUnderline"/>
          <w:highlight w:val="green"/>
        </w:rPr>
        <w:t>a united front</w:t>
      </w:r>
      <w:r w:rsidRPr="00006572">
        <w:rPr>
          <w:rStyle w:val="StyleUnderline"/>
        </w:rPr>
        <w:t xml:space="preserve"> of oppressed peoples </w:t>
      </w:r>
      <w:r w:rsidRPr="001212E0">
        <w:rPr>
          <w:rStyle w:val="StyleUnderline"/>
          <w:highlight w:val="green"/>
        </w:rPr>
        <w:t>against</w:t>
      </w:r>
      <w:r w:rsidRPr="00006572">
        <w:rPr>
          <w:rStyle w:val="StyleUnderline"/>
        </w:rPr>
        <w:t xml:space="preserve"> global </w:t>
      </w:r>
      <w:r w:rsidRPr="001212E0">
        <w:rPr>
          <w:rStyle w:val="StyleUnderline"/>
          <w:highlight w:val="green"/>
        </w:rPr>
        <w:t>capitalism</w:t>
      </w:r>
      <w:r w:rsidRPr="00006572">
        <w:rPr>
          <w:rStyle w:val="StyleUnderline"/>
        </w:rPr>
        <w:t xml:space="preserve">, but </w:t>
      </w:r>
      <w:r w:rsidRPr="001212E0">
        <w:rPr>
          <w:rStyle w:val="StyleUnderline"/>
          <w:highlight w:val="green"/>
        </w:rPr>
        <w:t>also to create alternative forms of life</w:t>
      </w:r>
      <w:r w:rsidRPr="00006572">
        <w:rPr>
          <w:rStyle w:val="StyleUnderline"/>
        </w:rPr>
        <w:t xml:space="preserve"> to the capitalist way of life</w:t>
      </w:r>
      <w:r w:rsidRPr="00006572">
        <w:rPr>
          <w:sz w:val="16"/>
        </w:rPr>
        <w:t xml:space="preserve">. This ethos was </w:t>
      </w:r>
      <w:r w:rsidRPr="00006572">
        <w:rPr>
          <w:rStyle w:val="StyleUnderline"/>
        </w:rPr>
        <w:t xml:space="preserve">exemplified in the </w:t>
      </w:r>
      <w:r w:rsidRPr="001212E0">
        <w:rPr>
          <w:rStyle w:val="StyleUnderline"/>
          <w:highlight w:val="green"/>
        </w:rPr>
        <w:t>BBP’s ‘survival programs’</w:t>
      </w:r>
      <w:r w:rsidRPr="00006572">
        <w:rPr>
          <w:rStyle w:val="StyleUnderline"/>
        </w:rPr>
        <w:t xml:space="preserve">, </w:t>
      </w:r>
      <w:proofErr w:type="spellStart"/>
      <w:r w:rsidRPr="00006572">
        <w:rPr>
          <w:rStyle w:val="StyleUnderline"/>
        </w:rPr>
        <w:t>communitybased</w:t>
      </w:r>
      <w:proofErr w:type="spellEnd"/>
      <w:r w:rsidRPr="00006572">
        <w:rPr>
          <w:rStyle w:val="StyleUnderline"/>
        </w:rPr>
        <w:t xml:space="preserve"> programs that were set-up and run by the Panthers and wider community to provide services such as </w:t>
      </w:r>
      <w:r w:rsidRPr="001212E0">
        <w:rPr>
          <w:rStyle w:val="StyleUnderline"/>
          <w:highlight w:val="green"/>
        </w:rPr>
        <w:t>free healthcare</w:t>
      </w:r>
      <w:r w:rsidRPr="00006572">
        <w:rPr>
          <w:rStyle w:val="StyleUnderline"/>
        </w:rPr>
        <w:t xml:space="preserve">, free </w:t>
      </w:r>
      <w:r w:rsidRPr="001212E0">
        <w:rPr>
          <w:rStyle w:val="StyleUnderline"/>
          <w:highlight w:val="green"/>
        </w:rPr>
        <w:t>breakfasts</w:t>
      </w:r>
      <w:r w:rsidRPr="00006572">
        <w:rPr>
          <w:rStyle w:val="StyleUnderline"/>
        </w:rPr>
        <w:t xml:space="preserve"> for school children and free </w:t>
      </w:r>
      <w:r w:rsidRPr="001212E0">
        <w:rPr>
          <w:rStyle w:val="StyleUnderline"/>
          <w:highlight w:val="green"/>
        </w:rPr>
        <w:t>clothing</w:t>
      </w:r>
      <w:r w:rsidRPr="00006572">
        <w:rPr>
          <w:rStyle w:val="StyleUnderline"/>
        </w:rPr>
        <w:t xml:space="preserve"> for the Black community and other communities who had been excluded from the spoils of US capitalism</w:t>
      </w:r>
      <w:r w:rsidRPr="00006572">
        <w:rPr>
          <w:sz w:val="16"/>
        </w:rPr>
        <w:t xml:space="preserve">. As Singh has suggested, the practices of the BPP’s survival programs </w:t>
      </w:r>
      <w:r w:rsidRPr="00006572">
        <w:rPr>
          <w:rStyle w:val="StyleUnderline"/>
        </w:rPr>
        <w:t>not only filled these gaps in welfare but also provided a ‘projection of sovereignty’ that rivalled the ‘reality principle’ of the US state.</w:t>
      </w:r>
      <w:r w:rsidRPr="00006572">
        <w:rPr>
          <w:sz w:val="16"/>
        </w:rPr>
        <w:t xml:space="preserve"> 71 This </w:t>
      </w:r>
      <w:r w:rsidRPr="00006572">
        <w:rPr>
          <w:rStyle w:val="StyleUnderline"/>
        </w:rPr>
        <w:t xml:space="preserve">entailed </w:t>
      </w:r>
      <w:r w:rsidRPr="001212E0">
        <w:rPr>
          <w:rStyle w:val="StyleUnderline"/>
          <w:highlight w:val="green"/>
        </w:rPr>
        <w:t>a practical deconstruction of</w:t>
      </w:r>
      <w:r w:rsidRPr="00006572">
        <w:rPr>
          <w:rStyle w:val="StyleUnderline"/>
        </w:rPr>
        <w:t xml:space="preserve"> the idea of </w:t>
      </w:r>
      <w:r w:rsidRPr="001212E0">
        <w:rPr>
          <w:rStyle w:val="StyleUnderline"/>
          <w:highlight w:val="green"/>
        </w:rPr>
        <w:t>state power</w:t>
      </w:r>
      <w:r w:rsidRPr="00006572">
        <w:rPr>
          <w:rStyle w:val="StyleUnderline"/>
        </w:rPr>
        <w:t xml:space="preserve"> (policing, education, welfare) that reimagined spaces and practices along new intercommunal lines of self-determination and democracy</w:t>
      </w:r>
      <w:r w:rsidRPr="00006572">
        <w:rPr>
          <w:sz w:val="16"/>
        </w:rPr>
        <w:t xml:space="preserve">. Through attempting to disrupt class relations, racial segregation and gender roles, the BPP’s survival programs also attempted to offer alternative ways of life, both 24 institutionally and ideologically, to the racially divisive, class exploitative and gendered structures of capitalist society. 72 The value of returning to Newton’s thought today thus lays not only with his appreciation of how reactionary </w:t>
      </w:r>
      <w:proofErr w:type="spellStart"/>
      <w:r w:rsidRPr="00006572">
        <w:rPr>
          <w:sz w:val="16"/>
        </w:rPr>
        <w:t>intercommunalism</w:t>
      </w:r>
      <w:proofErr w:type="spellEnd"/>
      <w:r w:rsidRPr="00006572">
        <w:rPr>
          <w:sz w:val="16"/>
        </w:rPr>
        <w:t xml:space="preserve"> would be refracted through issues of race and whiteness, but also with how Newton’s vision of </w:t>
      </w:r>
      <w:r w:rsidRPr="001212E0">
        <w:rPr>
          <w:rStyle w:val="Emphasis"/>
          <w:highlight w:val="green"/>
        </w:rPr>
        <w:t xml:space="preserve">revolutionary </w:t>
      </w:r>
      <w:proofErr w:type="spellStart"/>
      <w:r w:rsidRPr="001212E0">
        <w:rPr>
          <w:rStyle w:val="Emphasis"/>
          <w:highlight w:val="green"/>
        </w:rPr>
        <w:t>intercommunalism</w:t>
      </w:r>
      <w:proofErr w:type="spellEnd"/>
      <w:r w:rsidRPr="001212E0">
        <w:rPr>
          <w:rStyle w:val="Emphasis"/>
          <w:highlight w:val="green"/>
        </w:rPr>
        <w:t xml:space="preserve"> demands</w:t>
      </w:r>
      <w:r w:rsidRPr="00006572">
        <w:rPr>
          <w:rStyle w:val="Emphasis"/>
        </w:rPr>
        <w:t xml:space="preserve"> </w:t>
      </w:r>
      <w:r w:rsidRPr="001212E0">
        <w:rPr>
          <w:rStyle w:val="StyleUnderline"/>
        </w:rPr>
        <w:t xml:space="preserve">us to link the project of </w:t>
      </w:r>
      <w:r w:rsidRPr="001212E0">
        <w:rPr>
          <w:rStyle w:val="Emphasis"/>
          <w:highlight w:val="green"/>
        </w:rPr>
        <w:t>anti-imperialist solidarity</w:t>
      </w:r>
      <w:r w:rsidRPr="00006572">
        <w:rPr>
          <w:rStyle w:val="StyleUnderline"/>
        </w:rPr>
        <w:t xml:space="preserve"> with</w:t>
      </w:r>
      <w:r w:rsidRPr="00006572">
        <w:rPr>
          <w:sz w:val="16"/>
        </w:rPr>
        <w:t xml:space="preserve"> the </w:t>
      </w:r>
      <w:r w:rsidRPr="00006572">
        <w:rPr>
          <w:rStyle w:val="StyleUnderline"/>
        </w:rPr>
        <w:t>creation of alternative intercommunal ways of life to capitalist society</w:t>
      </w:r>
      <w:r w:rsidRPr="00006572">
        <w:rPr>
          <w:sz w:val="16"/>
        </w:rPr>
        <w:t xml:space="preserve">. This especially pertinent given that Trumpism’s critique of neo-liberal globalization ironically shares elements of the left’s own social democratic critique of neo-liberal globalization. 73 Although violently disagreeing on the means, both Trumpism and social democracy aim towards the end of taming global capitalism through reasserting national controls (whether this is through racist approaches to immigration or raising taxes) and alleviating economic insecurity through job creation (whether this is through deregulation and tax cuts or increased regulation and government spending). Newton’s work on </w:t>
      </w:r>
      <w:proofErr w:type="spellStart"/>
      <w:r w:rsidRPr="00006572">
        <w:rPr>
          <w:sz w:val="16"/>
        </w:rPr>
        <w:t>intercommunalism</w:t>
      </w:r>
      <w:proofErr w:type="spellEnd"/>
      <w:r w:rsidRPr="00006572">
        <w:rPr>
          <w:sz w:val="16"/>
        </w:rPr>
        <w:t xml:space="preserve"> leads us </w:t>
      </w:r>
      <w:r w:rsidRPr="00006572">
        <w:rPr>
          <w:rStyle w:val="StyleUnderline"/>
        </w:rPr>
        <w:t xml:space="preserve">to question the very categories of </w:t>
      </w:r>
      <w:proofErr w:type="spellStart"/>
      <w:r w:rsidRPr="00006572">
        <w:rPr>
          <w:rStyle w:val="StyleUnderline"/>
        </w:rPr>
        <w:t>labour</w:t>
      </w:r>
      <w:proofErr w:type="spellEnd"/>
      <w:r w:rsidRPr="00006572">
        <w:rPr>
          <w:rStyle w:val="StyleUnderline"/>
        </w:rPr>
        <w:t>, nation, capital and democracy that underpin both Trumpism and contemporary social democratic politics</w:t>
      </w:r>
      <w:r w:rsidRPr="00006572">
        <w:rPr>
          <w:sz w:val="16"/>
        </w:rPr>
        <w:t xml:space="preserve">. For example, Newton’s theory of </w:t>
      </w:r>
      <w:proofErr w:type="spellStart"/>
      <w:r w:rsidRPr="00006572">
        <w:rPr>
          <w:sz w:val="16"/>
        </w:rPr>
        <w:t>intercommunalism</w:t>
      </w:r>
      <w:proofErr w:type="spellEnd"/>
      <w:r w:rsidRPr="00006572">
        <w:rPr>
          <w:sz w:val="16"/>
        </w:rPr>
        <w:t xml:space="preserve"> makes it clear that </w:t>
      </w:r>
      <w:r w:rsidRPr="00006572">
        <w:rPr>
          <w:rStyle w:val="StyleUnderline"/>
        </w:rPr>
        <w:t xml:space="preserve">we must question the linking of wage </w:t>
      </w:r>
      <w:proofErr w:type="spellStart"/>
      <w:r w:rsidRPr="00006572">
        <w:rPr>
          <w:rStyle w:val="StyleUnderline"/>
        </w:rPr>
        <w:t>labour</w:t>
      </w:r>
      <w:proofErr w:type="spellEnd"/>
      <w:r w:rsidRPr="00006572">
        <w:rPr>
          <w:rStyle w:val="StyleUnderline"/>
        </w:rPr>
        <w:t xml:space="preserve"> and income in an environment where technology eliminates vast sways of jobs and </w:t>
      </w:r>
      <w:proofErr w:type="spellStart"/>
      <w:r w:rsidRPr="00006572">
        <w:rPr>
          <w:rStyle w:val="StyleUnderline"/>
        </w:rPr>
        <w:t>labour</w:t>
      </w:r>
      <w:proofErr w:type="spellEnd"/>
      <w:r w:rsidRPr="00006572">
        <w:rPr>
          <w:rStyle w:val="StyleUnderline"/>
        </w:rPr>
        <w:t xml:space="preserve"> markets are racially discriminatory. </w:t>
      </w:r>
      <w:r w:rsidRPr="00006572">
        <w:rPr>
          <w:sz w:val="16"/>
        </w:rPr>
        <w:t xml:space="preserve">Moreover, </w:t>
      </w:r>
      <w:r w:rsidRPr="001212E0">
        <w:rPr>
          <w:rStyle w:val="StyleUnderline"/>
        </w:rPr>
        <w:t>we must ask this question with a global rather than solely a national inflection</w:t>
      </w:r>
      <w:r w:rsidRPr="00006572">
        <w:rPr>
          <w:sz w:val="16"/>
        </w:rPr>
        <w:t xml:space="preserve">. Newton’s thought thus demands that we consider </w:t>
      </w:r>
      <w:proofErr w:type="gramStart"/>
      <w:r w:rsidRPr="00006572">
        <w:rPr>
          <w:rStyle w:val="StyleUnderline"/>
        </w:rPr>
        <w:t>a new</w:t>
      </w:r>
      <w:proofErr w:type="gramEnd"/>
      <w:r w:rsidRPr="00006572">
        <w:rPr>
          <w:rStyle w:val="StyleUnderline"/>
        </w:rPr>
        <w:t xml:space="preserve"> politics that would create new institutions and ideologies that could serve and liberate communities both within and beyond the boundaries of nation states</w:t>
      </w:r>
      <w:r w:rsidRPr="00006572">
        <w:rPr>
          <w:sz w:val="16"/>
        </w:rPr>
        <w:t xml:space="preserve">. Returning to Newton’s theorization of reactionary </w:t>
      </w:r>
      <w:proofErr w:type="spellStart"/>
      <w:r w:rsidRPr="00006572">
        <w:rPr>
          <w:sz w:val="16"/>
        </w:rPr>
        <w:t>intercommunalism</w:t>
      </w:r>
      <w:proofErr w:type="spellEnd"/>
      <w:r w:rsidRPr="00006572">
        <w:rPr>
          <w:sz w:val="16"/>
        </w:rPr>
        <w:t xml:space="preserve">, and his conclusion that both white supremacy and nationally bounded socialism were incapable of dealing with the contradictions of global capital, thus implores us to pursue a politics of intercommunal revolution rather than mere national reform. 25 This may sound idealistic as we encounter the re-emergence of racist populism in the US and wider Western world. 74 However, Newton’s work reminds us that the contradictions of racial capitalism under the </w:t>
      </w:r>
      <w:proofErr w:type="gramStart"/>
      <w:r w:rsidRPr="00006572">
        <w:rPr>
          <w:sz w:val="16"/>
        </w:rPr>
        <w:t>machinations</w:t>
      </w:r>
      <w:proofErr w:type="gramEnd"/>
      <w:r w:rsidRPr="00006572">
        <w:rPr>
          <w:sz w:val="16"/>
        </w:rPr>
        <w:t xml:space="preserve"> of reactionary </w:t>
      </w:r>
      <w:proofErr w:type="spellStart"/>
      <w:r w:rsidRPr="00006572">
        <w:rPr>
          <w:sz w:val="16"/>
        </w:rPr>
        <w:t>intercommunalism</w:t>
      </w:r>
      <w:proofErr w:type="spellEnd"/>
      <w:r w:rsidRPr="00006572">
        <w:rPr>
          <w:sz w:val="16"/>
        </w:rPr>
        <w:t xml:space="preserve"> also offer the possibilities of hope as well as horror. Newton saw a chance for intercommunal solidarity and the creation of alternative forms of life because he believed the effects of the dwindling wages of whiteness now meant that the white populaces in the US were ‘more ready to fight’ than ever before. The key was to answer the questions ‘...who shall he fight? Who is your enemy? Who is your friend?’ Newton challenged the left in the West ‘…to show [that] the other unemployables are not the enemy.’ 75 In our contemporary moment these words, and the anti-racist and anti-imperialist politics they commit us to, seem as urgent as the time they were first spoken.</w:t>
      </w:r>
    </w:p>
    <w:p w14:paraId="2D999A36" w14:textId="387AB063" w:rsidR="007C0DE7" w:rsidRDefault="001754DB" w:rsidP="001754DB">
      <w:pPr>
        <w:pStyle w:val="Heading3"/>
      </w:pPr>
      <w:r>
        <w:t xml:space="preserve">AT: </w:t>
      </w:r>
      <w:proofErr w:type="gramStart"/>
      <w:r>
        <w:t>Counter-Insurgency</w:t>
      </w:r>
      <w:proofErr w:type="gramEnd"/>
    </w:p>
    <w:p w14:paraId="58C4BB49" w14:textId="6F1629B6" w:rsidR="001D72CC" w:rsidRDefault="001D72CC" w:rsidP="001D72CC">
      <w:pPr>
        <w:pStyle w:val="Heading4"/>
      </w:pPr>
      <w:r>
        <w:t xml:space="preserve">Cross apply CP Cards. </w:t>
      </w:r>
    </w:p>
    <w:p w14:paraId="669142B7" w14:textId="77777777" w:rsidR="00387B11" w:rsidRDefault="00387B11" w:rsidP="00387B11"/>
    <w:p w14:paraId="14BAE9EB" w14:textId="77777777" w:rsidR="00387B11" w:rsidRPr="00FB525A" w:rsidRDefault="00387B11" w:rsidP="00387B11">
      <w:pPr>
        <w:pStyle w:val="Heading4"/>
        <w:rPr>
          <w:rStyle w:val="StyleUnderline"/>
          <w:sz w:val="26"/>
          <w:szCs w:val="26"/>
          <w:u w:val="none"/>
        </w:rPr>
      </w:pPr>
      <w:r>
        <w:rPr>
          <w:rStyle w:val="StyleUnderline"/>
          <w:sz w:val="26"/>
          <w:szCs w:val="26"/>
          <w:u w:val="none"/>
        </w:rPr>
        <w:t xml:space="preserve">Rejecting all appeals to rights invests in a Eurocentric binary framing that feeds into state power and erases global movements that are reclaiming rights-discourse outside of the Western colonial context </w:t>
      </w:r>
    </w:p>
    <w:p w14:paraId="61AC99BC" w14:textId="77777777" w:rsidR="00387B11" w:rsidRPr="00FB525A" w:rsidRDefault="00387B11" w:rsidP="00387B11">
      <w:r w:rsidRPr="00B6467A">
        <w:rPr>
          <w:b/>
          <w:bCs/>
          <w:sz w:val="26"/>
          <w:szCs w:val="26"/>
        </w:rPr>
        <w:t>Madhok ’25</w:t>
      </w:r>
      <w:r>
        <w:rPr>
          <w:b/>
          <w:bCs/>
          <w:sz w:val="26"/>
          <w:szCs w:val="26"/>
        </w:rPr>
        <w:t xml:space="preserve"> </w:t>
      </w:r>
      <w:r>
        <w:t>(</w:t>
      </w:r>
      <w:r w:rsidRPr="00370AD5">
        <w:t xml:space="preserve">Sumi Madhok is Professor of Political Theory and Gender Studies at the </w:t>
      </w:r>
      <w:r>
        <w:t xml:space="preserve">London School of Science and Economics, Head of the Department of Gender Studies, “Anti-Imperial Epistemic Justice: Notes on ‘Post Development’, Rights Politics and Knowledge Production in the Social Sciences”, DPS Working Paper Series No.17, Department for Development and Postcolonial Studies University Kassel, February 2025, ISSN: 2509-6362, ppg. 5-8, </w:t>
      </w:r>
      <w:r w:rsidRPr="00370AD5">
        <w:t>https://www.lse.ac.uk/gender/assets/documents/DPSWorkingPaperNo17-2025-1.pdf</w:t>
      </w:r>
      <w:r>
        <w:t xml:space="preserve">, //[UTD][SG]) </w:t>
      </w:r>
    </w:p>
    <w:p w14:paraId="3592B86F" w14:textId="77777777" w:rsidR="00387B11" w:rsidRPr="007458E7" w:rsidRDefault="00387B11" w:rsidP="00387B11">
      <w:pPr>
        <w:rPr>
          <w:sz w:val="16"/>
        </w:rPr>
      </w:pPr>
      <w:r w:rsidRPr="007458E7">
        <w:rPr>
          <w:sz w:val="16"/>
        </w:rPr>
        <w:t>3 Global Human Rights and Rights Politics in Most of the World</w:t>
      </w:r>
    </w:p>
    <w:p w14:paraId="58BA4CD2" w14:textId="77777777" w:rsidR="00387B11" w:rsidRPr="007458E7" w:rsidRDefault="00387B11" w:rsidP="00387B11">
      <w:pPr>
        <w:rPr>
          <w:sz w:val="16"/>
        </w:rPr>
      </w:pPr>
      <w:r w:rsidRPr="007458E7">
        <w:rPr>
          <w:sz w:val="16"/>
        </w:rPr>
        <w:t xml:space="preserve">Over the last two decades, I have been tracking the critical conceptual vocabularies of rights politics in most of the world (Madhok 2021)6. </w:t>
      </w:r>
      <w:r w:rsidRPr="007458E7">
        <w:rPr>
          <w:rStyle w:val="StyleUnderline"/>
        </w:rPr>
        <w:t xml:space="preserve">This </w:t>
      </w:r>
      <w:r w:rsidRPr="00E4500D">
        <w:rPr>
          <w:rStyle w:val="StyleUnderline"/>
          <w:highlight w:val="green"/>
        </w:rPr>
        <w:t>rights politics in most of the world, appears as</w:t>
      </w:r>
      <w:r w:rsidRPr="007458E7">
        <w:rPr>
          <w:rStyle w:val="StyleUnderline"/>
        </w:rPr>
        <w:t xml:space="preserve"> the politics of </w:t>
      </w:r>
      <w:r w:rsidRPr="00E4500D">
        <w:rPr>
          <w:rStyle w:val="StyleUnderline"/>
          <w:highlight w:val="green"/>
        </w:rPr>
        <w:t>structural justice</w:t>
      </w:r>
      <w:r w:rsidRPr="007458E7">
        <w:rPr>
          <w:sz w:val="16"/>
        </w:rPr>
        <w:t xml:space="preserve">. It is </w:t>
      </w:r>
      <w:r w:rsidRPr="007458E7">
        <w:rPr>
          <w:rStyle w:val="StyleUnderline"/>
        </w:rPr>
        <w:t>heavily invested in "life rights</w:t>
      </w:r>
      <w:r w:rsidRPr="007458E7">
        <w:rPr>
          <w:sz w:val="16"/>
        </w:rPr>
        <w:t>" (</w:t>
      </w:r>
      <w:proofErr w:type="spellStart"/>
      <w:r w:rsidRPr="007458E7">
        <w:rPr>
          <w:sz w:val="16"/>
        </w:rPr>
        <w:t>Mignolo</w:t>
      </w:r>
      <w:proofErr w:type="spellEnd"/>
      <w:r w:rsidRPr="007458E7">
        <w:rPr>
          <w:sz w:val="16"/>
        </w:rPr>
        <w:t xml:space="preserve"> 2014), including the right to life itself, which it seeks to </w:t>
      </w:r>
      <w:proofErr w:type="spellStart"/>
      <w:r w:rsidRPr="007458E7">
        <w:rPr>
          <w:sz w:val="16"/>
        </w:rPr>
        <w:t>realise</w:t>
      </w:r>
      <w:proofErr w:type="spellEnd"/>
      <w:r w:rsidRPr="007458E7">
        <w:rPr>
          <w:sz w:val="16"/>
        </w:rPr>
        <w:t xml:space="preserve"> through interweaving a whole spectrum of existing rights, including citizenship rights but also through </w:t>
      </w:r>
      <w:r w:rsidRPr="007458E7">
        <w:rPr>
          <w:rStyle w:val="StyleUnderline"/>
        </w:rPr>
        <w:t xml:space="preserve">envisioning </w:t>
      </w:r>
      <w:r w:rsidRPr="00E4500D">
        <w:rPr>
          <w:rStyle w:val="StyleUnderline"/>
          <w:highlight w:val="green"/>
        </w:rPr>
        <w:t>new directions</w:t>
      </w:r>
      <w:r w:rsidRPr="007458E7">
        <w:rPr>
          <w:rStyle w:val="StyleUnderline"/>
        </w:rPr>
        <w:t xml:space="preserve"> for rights </w:t>
      </w:r>
      <w:r w:rsidRPr="00E4500D">
        <w:rPr>
          <w:rStyle w:val="StyleUnderline"/>
          <w:highlight w:val="green"/>
        </w:rPr>
        <w:t>and</w:t>
      </w:r>
      <w:r w:rsidRPr="007458E7">
        <w:rPr>
          <w:rStyle w:val="StyleUnderline"/>
        </w:rPr>
        <w:t xml:space="preserve"> bringing into being </w:t>
      </w:r>
      <w:r w:rsidRPr="00E4500D">
        <w:rPr>
          <w:rStyle w:val="StyleUnderline"/>
          <w:highlight w:val="green"/>
        </w:rPr>
        <w:t>new rights</w:t>
      </w:r>
      <w:r w:rsidRPr="007458E7">
        <w:rPr>
          <w:sz w:val="16"/>
        </w:rPr>
        <w:t xml:space="preserve">. It is therefore, </w:t>
      </w:r>
      <w:r w:rsidRPr="00E4500D">
        <w:rPr>
          <w:rStyle w:val="Emphasis"/>
          <w:highlight w:val="green"/>
        </w:rPr>
        <w:t xml:space="preserve">not the </w:t>
      </w:r>
      <w:proofErr w:type="spellStart"/>
      <w:r w:rsidRPr="00E4500D">
        <w:rPr>
          <w:rStyle w:val="Emphasis"/>
          <w:highlight w:val="green"/>
        </w:rPr>
        <w:t>civilisational</w:t>
      </w:r>
      <w:proofErr w:type="spellEnd"/>
      <w:r w:rsidRPr="00E4500D">
        <w:rPr>
          <w:rStyle w:val="Emphasis"/>
          <w:highlight w:val="green"/>
        </w:rPr>
        <w:t xml:space="preserve">, </w:t>
      </w:r>
      <w:proofErr w:type="spellStart"/>
      <w:r w:rsidRPr="00E4500D">
        <w:rPr>
          <w:rStyle w:val="Emphasis"/>
          <w:highlight w:val="green"/>
        </w:rPr>
        <w:t>racialised</w:t>
      </w:r>
      <w:proofErr w:type="spellEnd"/>
      <w:r w:rsidRPr="007458E7">
        <w:rPr>
          <w:rStyle w:val="Emphasis"/>
        </w:rPr>
        <w:t xml:space="preserve">, minimalist, </w:t>
      </w:r>
      <w:proofErr w:type="spellStart"/>
      <w:r w:rsidRPr="00E4500D">
        <w:rPr>
          <w:rStyle w:val="Emphasis"/>
          <w:highlight w:val="green"/>
        </w:rPr>
        <w:t>depoliticised</w:t>
      </w:r>
      <w:proofErr w:type="spellEnd"/>
      <w:r w:rsidRPr="00E4500D">
        <w:rPr>
          <w:rStyle w:val="Emphasis"/>
          <w:highlight w:val="green"/>
        </w:rPr>
        <w:t>, humanitarian politics of</w:t>
      </w:r>
      <w:r w:rsidRPr="007458E7">
        <w:rPr>
          <w:rStyle w:val="Emphasis"/>
        </w:rPr>
        <w:t xml:space="preserve"> moralism and </w:t>
      </w:r>
      <w:r w:rsidRPr="00E4500D">
        <w:rPr>
          <w:rStyle w:val="Emphasis"/>
          <w:highlight w:val="green"/>
        </w:rPr>
        <w:t>despair</w:t>
      </w:r>
      <w:r w:rsidRPr="005E44BD">
        <w:rPr>
          <w:rStyle w:val="StyleUnderline"/>
        </w:rPr>
        <w:t xml:space="preserve">. </w:t>
      </w:r>
      <w:r w:rsidRPr="00E4500D">
        <w:rPr>
          <w:rStyle w:val="StyleUnderline"/>
          <w:highlight w:val="green"/>
        </w:rPr>
        <w:t>Rather</w:t>
      </w:r>
      <w:r w:rsidRPr="005E44BD">
        <w:rPr>
          <w:rStyle w:val="StyleUnderline"/>
        </w:rPr>
        <w:t>,</w:t>
      </w:r>
      <w:r w:rsidRPr="007458E7">
        <w:rPr>
          <w:sz w:val="16"/>
        </w:rPr>
        <w:t xml:space="preserve"> it is </w:t>
      </w:r>
      <w:r w:rsidRPr="00122508">
        <w:rPr>
          <w:rStyle w:val="StyleUnderline"/>
        </w:rPr>
        <w:t>one that is located within political</w:t>
      </w:r>
      <w:r w:rsidRPr="007458E7">
        <w:rPr>
          <w:rStyle w:val="Emphasis"/>
        </w:rPr>
        <w:t xml:space="preserve"> </w:t>
      </w:r>
      <w:r w:rsidRPr="00E4500D">
        <w:rPr>
          <w:rStyle w:val="Emphasis"/>
          <w:highlight w:val="green"/>
        </w:rPr>
        <w:t>struggles for freedom, rights and justice</w:t>
      </w:r>
      <w:r w:rsidRPr="007458E7">
        <w:rPr>
          <w:sz w:val="16"/>
        </w:rPr>
        <w:t xml:space="preserve">, and </w:t>
      </w:r>
      <w:r w:rsidRPr="00E4500D">
        <w:rPr>
          <w:rStyle w:val="StyleUnderline"/>
          <w:highlight w:val="green"/>
        </w:rPr>
        <w:t>underpinned by</w:t>
      </w:r>
      <w:r w:rsidRPr="007458E7">
        <w:rPr>
          <w:rStyle w:val="StyleUnderline"/>
        </w:rPr>
        <w:t xml:space="preserve"> a conception of global </w:t>
      </w:r>
      <w:r w:rsidRPr="00E4500D">
        <w:rPr>
          <w:rStyle w:val="StyleUnderline"/>
          <w:highlight w:val="green"/>
        </w:rPr>
        <w:t>justice as</w:t>
      </w:r>
      <w:r w:rsidRPr="007458E7">
        <w:rPr>
          <w:rStyle w:val="StyleUnderline"/>
        </w:rPr>
        <w:t xml:space="preserve"> non-exploitational, and </w:t>
      </w:r>
      <w:r w:rsidRPr="00E4500D">
        <w:rPr>
          <w:rStyle w:val="StyleUnderline"/>
          <w:highlight w:val="green"/>
        </w:rPr>
        <w:t>structural</w:t>
      </w:r>
      <w:r w:rsidRPr="00E4500D">
        <w:rPr>
          <w:sz w:val="16"/>
          <w:highlight w:val="green"/>
        </w:rPr>
        <w:t>.</w:t>
      </w:r>
      <w:r w:rsidRPr="007458E7">
        <w:rPr>
          <w:sz w:val="16"/>
        </w:rPr>
        <w:t xml:space="preserve"> Furthermore, this rights politics </w:t>
      </w:r>
      <w:r w:rsidRPr="007458E7">
        <w:rPr>
          <w:rStyle w:val="Emphasis"/>
        </w:rPr>
        <w:t xml:space="preserve">includes </w:t>
      </w:r>
      <w:r w:rsidRPr="00E4500D">
        <w:rPr>
          <w:rStyle w:val="Emphasis"/>
          <w:highlight w:val="green"/>
        </w:rPr>
        <w:t>imaginaries of freedom</w:t>
      </w:r>
      <w:r w:rsidRPr="007458E7">
        <w:rPr>
          <w:rStyle w:val="Emphasis"/>
        </w:rPr>
        <w:t xml:space="preserve"> rooted in structural justice and </w:t>
      </w:r>
      <w:r w:rsidRPr="00E4500D">
        <w:rPr>
          <w:rStyle w:val="Emphasis"/>
          <w:highlight w:val="green"/>
        </w:rPr>
        <w:t>envisions</w:t>
      </w:r>
      <w:r w:rsidRPr="007458E7">
        <w:rPr>
          <w:rStyle w:val="Emphasis"/>
        </w:rPr>
        <w:t xml:space="preserve"> a </w:t>
      </w:r>
      <w:r w:rsidRPr="00E4500D">
        <w:rPr>
          <w:rStyle w:val="Emphasis"/>
          <w:highlight w:val="green"/>
        </w:rPr>
        <w:t xml:space="preserve">life outside of colonial occupation, </w:t>
      </w:r>
      <w:proofErr w:type="gramStart"/>
      <w:r w:rsidRPr="00E4500D">
        <w:rPr>
          <w:rStyle w:val="Emphasis"/>
          <w:highlight w:val="green"/>
        </w:rPr>
        <w:t>settler</w:t>
      </w:r>
      <w:proofErr w:type="gramEnd"/>
      <w:r w:rsidRPr="00E4500D">
        <w:rPr>
          <w:rStyle w:val="Emphasis"/>
          <w:highlight w:val="green"/>
        </w:rPr>
        <w:t xml:space="preserve"> colonialism</w:t>
      </w:r>
      <w:r w:rsidRPr="007458E7">
        <w:rPr>
          <w:rStyle w:val="StyleUnderline"/>
        </w:rPr>
        <w:t>, state corruption,</w:t>
      </w:r>
      <w:r w:rsidRPr="007458E7">
        <w:rPr>
          <w:sz w:val="16"/>
        </w:rPr>
        <w:t xml:space="preserve"> </w:t>
      </w:r>
      <w:r w:rsidRPr="00E4500D">
        <w:rPr>
          <w:rStyle w:val="Emphasis"/>
          <w:highlight w:val="green"/>
        </w:rPr>
        <w:t xml:space="preserve">corporate </w:t>
      </w:r>
      <w:proofErr w:type="spellStart"/>
      <w:r w:rsidRPr="00E4500D">
        <w:rPr>
          <w:rStyle w:val="Emphasis"/>
          <w:highlight w:val="green"/>
        </w:rPr>
        <w:t>extractivism</w:t>
      </w:r>
      <w:proofErr w:type="spellEnd"/>
      <w:r w:rsidRPr="007458E7">
        <w:rPr>
          <w:sz w:val="16"/>
        </w:rPr>
        <w:t xml:space="preserve">, intersectional inequalities, </w:t>
      </w:r>
      <w:r w:rsidRPr="007458E7">
        <w:rPr>
          <w:rStyle w:val="StyleUnderline"/>
        </w:rPr>
        <w:t xml:space="preserve">forced </w:t>
      </w:r>
      <w:r w:rsidRPr="00E4500D">
        <w:rPr>
          <w:rStyle w:val="StyleUnderline"/>
          <w:highlight w:val="green"/>
        </w:rPr>
        <w:t>dispossession</w:t>
      </w:r>
      <w:r w:rsidRPr="007458E7">
        <w:rPr>
          <w:rStyle w:val="StyleUnderline"/>
        </w:rPr>
        <w:t xml:space="preserve">, statelessness </w:t>
      </w:r>
      <w:r w:rsidRPr="00E4500D">
        <w:rPr>
          <w:rStyle w:val="StyleUnderline"/>
          <w:highlight w:val="green"/>
        </w:rPr>
        <w:t>and</w:t>
      </w:r>
      <w:r w:rsidRPr="007458E7">
        <w:rPr>
          <w:rStyle w:val="StyleUnderline"/>
        </w:rPr>
        <w:t xml:space="preserve"> internal </w:t>
      </w:r>
      <w:r w:rsidRPr="00E4500D">
        <w:rPr>
          <w:rStyle w:val="StyleUnderline"/>
          <w:highlight w:val="green"/>
        </w:rPr>
        <w:t>displacement</w:t>
      </w:r>
      <w:r w:rsidRPr="007458E7">
        <w:rPr>
          <w:sz w:val="16"/>
        </w:rPr>
        <w:t xml:space="preserve">, among other injustices. It is of course, </w:t>
      </w:r>
      <w:proofErr w:type="gramStart"/>
      <w:r w:rsidRPr="007458E7">
        <w:rPr>
          <w:sz w:val="16"/>
        </w:rPr>
        <w:t>telling</w:t>
      </w:r>
      <w:proofErr w:type="gramEnd"/>
      <w:r w:rsidRPr="007458E7">
        <w:rPr>
          <w:sz w:val="16"/>
        </w:rPr>
        <w:t xml:space="preserve"> that empirical realities of </w:t>
      </w:r>
      <w:proofErr w:type="gramStart"/>
      <w:r w:rsidRPr="007458E7">
        <w:rPr>
          <w:sz w:val="16"/>
        </w:rPr>
        <w:t>actually existing</w:t>
      </w:r>
      <w:proofErr w:type="gramEnd"/>
      <w:r w:rsidRPr="007458E7">
        <w:rPr>
          <w:sz w:val="16"/>
        </w:rPr>
        <w:t xml:space="preserve"> structural injustices have hardly found an outlet in mainstream </w:t>
      </w:r>
      <w:proofErr w:type="spellStart"/>
      <w:r w:rsidRPr="007458E7">
        <w:rPr>
          <w:sz w:val="16"/>
        </w:rPr>
        <w:t>theorising</w:t>
      </w:r>
      <w:proofErr w:type="spellEnd"/>
      <w:r w:rsidRPr="007458E7">
        <w:rPr>
          <w:sz w:val="16"/>
        </w:rPr>
        <w:t xml:space="preserve"> and activism on global human rights, which have historically been tightly bound to a civil-political rights centrism, and consequently, remained by and large unmoved by questions of structural injustices or intersecting, historical and complex inequalities.</w:t>
      </w:r>
    </w:p>
    <w:p w14:paraId="7E21ED9A" w14:textId="77777777" w:rsidR="00387B11" w:rsidRPr="007458E7" w:rsidRDefault="00387B11" w:rsidP="00387B11">
      <w:pPr>
        <w:rPr>
          <w:rStyle w:val="StyleUnderline"/>
        </w:rPr>
      </w:pPr>
      <w:r w:rsidRPr="007458E7">
        <w:rPr>
          <w:sz w:val="16"/>
        </w:rPr>
        <w:t xml:space="preserve">As I have noted elsewhere, </w:t>
      </w:r>
      <w:proofErr w:type="gramStart"/>
      <w:r w:rsidRPr="007458E7">
        <w:rPr>
          <w:rStyle w:val="StyleUnderline"/>
        </w:rPr>
        <w:t>this</w:t>
      </w:r>
      <w:proofErr w:type="gramEnd"/>
      <w:r w:rsidRPr="007458E7">
        <w:rPr>
          <w:rStyle w:val="StyleUnderline"/>
        </w:rPr>
        <w:t xml:space="preserve"> rights politics in most of the world </w:t>
      </w:r>
      <w:proofErr w:type="gramStart"/>
      <w:r w:rsidRPr="007458E7">
        <w:rPr>
          <w:rStyle w:val="StyleUnderline"/>
        </w:rPr>
        <w:t>challenges</w:t>
      </w:r>
      <w:proofErr w:type="gramEnd"/>
      <w:r w:rsidRPr="007458E7">
        <w:rPr>
          <w:rStyle w:val="StyleUnderline"/>
        </w:rPr>
        <w:t xml:space="preserve"> two deeply embedded and structuring assumptions of global human rights</w:t>
      </w:r>
      <w:r w:rsidRPr="007458E7">
        <w:rPr>
          <w:sz w:val="16"/>
        </w:rPr>
        <w:t xml:space="preserve">, which I call the politics of origins and time-space provincialism (Madhok 2021). Both are </w:t>
      </w:r>
      <w:r w:rsidRPr="007458E7">
        <w:rPr>
          <w:rStyle w:val="StyleUnderline"/>
        </w:rPr>
        <w:t>key drivers of</w:t>
      </w:r>
      <w:r w:rsidRPr="007458E7">
        <w:rPr>
          <w:sz w:val="16"/>
        </w:rPr>
        <w:t xml:space="preserve"> </w:t>
      </w:r>
      <w:proofErr w:type="spellStart"/>
      <w:r w:rsidRPr="007458E7">
        <w:rPr>
          <w:sz w:val="16"/>
        </w:rPr>
        <w:t>wilful</w:t>
      </w:r>
      <w:proofErr w:type="spellEnd"/>
      <w:r w:rsidRPr="007458E7">
        <w:rPr>
          <w:sz w:val="16"/>
        </w:rPr>
        <w:t xml:space="preserve"> </w:t>
      </w:r>
      <w:r w:rsidRPr="007458E7">
        <w:rPr>
          <w:rStyle w:val="StyleUnderline"/>
        </w:rPr>
        <w:t xml:space="preserve">colonial </w:t>
      </w:r>
      <w:proofErr w:type="gramStart"/>
      <w:r w:rsidRPr="007458E7">
        <w:rPr>
          <w:rStyle w:val="StyleUnderline"/>
        </w:rPr>
        <w:t>unknowing</w:t>
      </w:r>
      <w:proofErr w:type="gramEnd"/>
      <w:r w:rsidRPr="007458E7">
        <w:rPr>
          <w:rStyle w:val="StyleUnderline"/>
        </w:rPr>
        <w:t xml:space="preserve"> and of epistemic and structural injustice around the globe</w:t>
      </w:r>
      <w:r w:rsidRPr="007458E7">
        <w:rPr>
          <w:sz w:val="16"/>
        </w:rPr>
        <w:t xml:space="preserve">. The politics of </w:t>
      </w:r>
      <w:proofErr w:type="gramStart"/>
      <w:r w:rsidRPr="007458E7">
        <w:rPr>
          <w:sz w:val="16"/>
        </w:rPr>
        <w:t>origins</w:t>
      </w:r>
      <w:proofErr w:type="gramEnd"/>
      <w:r w:rsidRPr="007458E7">
        <w:rPr>
          <w:sz w:val="16"/>
        </w:rPr>
        <w:t xml:space="preserve"> </w:t>
      </w:r>
      <w:r w:rsidRPr="005E44BD">
        <w:rPr>
          <w:sz w:val="16"/>
        </w:rPr>
        <w:t xml:space="preserve">is </w:t>
      </w:r>
      <w:r w:rsidRPr="005E44BD">
        <w:rPr>
          <w:rStyle w:val="StyleUnderline"/>
        </w:rPr>
        <w:t xml:space="preserve">a </w:t>
      </w:r>
      <w:proofErr w:type="spellStart"/>
      <w:r w:rsidRPr="005E44BD">
        <w:rPr>
          <w:rStyle w:val="StyleUnderline"/>
        </w:rPr>
        <w:t>racialised</w:t>
      </w:r>
      <w:proofErr w:type="spellEnd"/>
      <w:r w:rsidRPr="005E44BD">
        <w:rPr>
          <w:rStyle w:val="StyleUnderline"/>
        </w:rPr>
        <w:t xml:space="preserve"> and binary global human rights discourse which stipulates that human rights originate, belong, travel from and operate for the West.</w:t>
      </w:r>
      <w:r w:rsidRPr="005E44BD">
        <w:rPr>
          <w:sz w:val="16"/>
        </w:rPr>
        <w:t xml:space="preserve"> This</w:t>
      </w:r>
      <w:r w:rsidRPr="007458E7">
        <w:rPr>
          <w:sz w:val="16"/>
        </w:rPr>
        <w:t xml:space="preserve"> </w:t>
      </w:r>
      <w:proofErr w:type="spellStart"/>
      <w:r w:rsidRPr="007458E7">
        <w:rPr>
          <w:sz w:val="16"/>
        </w:rPr>
        <w:t>originary</w:t>
      </w:r>
      <w:proofErr w:type="spellEnd"/>
      <w:r w:rsidRPr="007458E7">
        <w:rPr>
          <w:sz w:val="16"/>
        </w:rPr>
        <w:t xml:space="preserve"> impulse is shared by not only the celebrants and the detractors of human rights but also </w:t>
      </w:r>
      <w:r w:rsidRPr="007458E7">
        <w:rPr>
          <w:rStyle w:val="StyleUnderline"/>
        </w:rPr>
        <w:t xml:space="preserve">by </w:t>
      </w:r>
      <w:r w:rsidRPr="00E4500D">
        <w:rPr>
          <w:rStyle w:val="StyleUnderline"/>
          <w:highlight w:val="green"/>
        </w:rPr>
        <w:t>critical</w:t>
      </w:r>
      <w:r w:rsidRPr="007458E7">
        <w:rPr>
          <w:rStyle w:val="StyleUnderline"/>
        </w:rPr>
        <w:t xml:space="preserve"> and progressive </w:t>
      </w:r>
      <w:r w:rsidRPr="00E4500D">
        <w:rPr>
          <w:rStyle w:val="StyleUnderline"/>
          <w:highlight w:val="green"/>
        </w:rPr>
        <w:t>scholarship</w:t>
      </w:r>
      <w:r w:rsidRPr="005E44BD">
        <w:rPr>
          <w:rStyle w:val="StyleUnderline"/>
        </w:rPr>
        <w:t xml:space="preserve"> on</w:t>
      </w:r>
      <w:r w:rsidRPr="007458E7">
        <w:rPr>
          <w:rStyle w:val="StyleUnderline"/>
        </w:rPr>
        <w:t xml:space="preserve"> human </w:t>
      </w:r>
      <w:r w:rsidRPr="005E44BD">
        <w:rPr>
          <w:rStyle w:val="StyleUnderline"/>
        </w:rPr>
        <w:t>rights</w:t>
      </w:r>
      <w:r w:rsidRPr="005E44BD">
        <w:rPr>
          <w:sz w:val="16"/>
        </w:rPr>
        <w:t>.</w:t>
      </w:r>
      <w:r w:rsidRPr="007458E7">
        <w:rPr>
          <w:sz w:val="16"/>
        </w:rPr>
        <w:t xml:space="preserve"> The politics of origins, which is primarily a racial story, </w:t>
      </w:r>
      <w:r w:rsidRPr="007458E7">
        <w:rPr>
          <w:rStyle w:val="StyleUnderline"/>
        </w:rPr>
        <w:t>puts in place particular forms of racial, epistemic and political erasures</w:t>
      </w:r>
      <w:r w:rsidRPr="007458E7">
        <w:rPr>
          <w:sz w:val="16"/>
        </w:rPr>
        <w:t xml:space="preserve">. Significantly, it </w:t>
      </w:r>
      <w:proofErr w:type="spellStart"/>
      <w:r w:rsidRPr="007458E7">
        <w:rPr>
          <w:rStyle w:val="StyleUnderline"/>
        </w:rPr>
        <w:t>organises</w:t>
      </w:r>
      <w:proofErr w:type="spellEnd"/>
      <w:r w:rsidRPr="007458E7">
        <w:rPr>
          <w:rStyle w:val="StyleUnderline"/>
        </w:rPr>
        <w:t xml:space="preserve"> the global human rights discourse into a series of binary distinctions, the key ones being between West/non-West, universalism vs cultural particularism</w:t>
      </w:r>
      <w:r w:rsidRPr="007458E7">
        <w:rPr>
          <w:sz w:val="16"/>
        </w:rPr>
        <w:t xml:space="preserve"> </w:t>
      </w:r>
      <w:proofErr w:type="gramStart"/>
      <w:r w:rsidRPr="007458E7">
        <w:rPr>
          <w:sz w:val="16"/>
        </w:rPr>
        <w:t>and,</w:t>
      </w:r>
      <w:proofErr w:type="gramEnd"/>
      <w:r w:rsidRPr="007458E7">
        <w:rPr>
          <w:sz w:val="16"/>
        </w:rPr>
        <w:t xml:space="preserve"> "Asian values" vs "Western political and civil human rights". It is these binary distinctions which structure global human rights talk, and are consequently, rehearsed </w:t>
      </w:r>
      <w:proofErr w:type="gramStart"/>
      <w:r w:rsidRPr="007458E7">
        <w:rPr>
          <w:sz w:val="16"/>
        </w:rPr>
        <w:t>over and over</w:t>
      </w:r>
      <w:proofErr w:type="gramEnd"/>
      <w:r w:rsidRPr="007458E7">
        <w:rPr>
          <w:sz w:val="16"/>
        </w:rPr>
        <w:t xml:space="preserve"> by global human rights talk and politics across the Global North and the Global South. For example, a commonplace way in which these </w:t>
      </w:r>
      <w:proofErr w:type="spellStart"/>
      <w:r w:rsidRPr="007458E7">
        <w:rPr>
          <w:sz w:val="16"/>
        </w:rPr>
        <w:t>binarisms</w:t>
      </w:r>
      <w:proofErr w:type="spellEnd"/>
      <w:r w:rsidRPr="007458E7">
        <w:rPr>
          <w:sz w:val="16"/>
        </w:rPr>
        <w:t xml:space="preserve"> appear is in asking the question: are human rights Western? This question is asked by both celebrants and detractors of human rights, i.e. by those who claim human rights as western in origin and gifted to the rest of the world, as well as by those who use the </w:t>
      </w:r>
      <w:proofErr w:type="spellStart"/>
      <w:r w:rsidRPr="007458E7">
        <w:rPr>
          <w:sz w:val="16"/>
        </w:rPr>
        <w:t>originary</w:t>
      </w:r>
      <w:proofErr w:type="spellEnd"/>
      <w:r w:rsidRPr="007458E7">
        <w:rPr>
          <w:sz w:val="16"/>
        </w:rPr>
        <w:t xml:space="preserve"> argument to refuse human rights, by </w:t>
      </w:r>
      <w:r w:rsidRPr="00E4500D">
        <w:rPr>
          <w:rStyle w:val="StyleUnderline"/>
          <w:highlight w:val="green"/>
        </w:rPr>
        <w:t>arguing</w:t>
      </w:r>
      <w:r w:rsidRPr="007458E7">
        <w:rPr>
          <w:rStyle w:val="StyleUnderline"/>
        </w:rPr>
        <w:t xml:space="preserve"> that human </w:t>
      </w:r>
      <w:r w:rsidRPr="00E4500D">
        <w:rPr>
          <w:rStyle w:val="StyleUnderline"/>
          <w:highlight w:val="green"/>
        </w:rPr>
        <w:t>rights have no</w:t>
      </w:r>
      <w:r w:rsidRPr="00F2468D">
        <w:rPr>
          <w:rStyle w:val="StyleUnderline"/>
        </w:rPr>
        <w:t xml:space="preserve"> cultural or political </w:t>
      </w:r>
      <w:r w:rsidRPr="00E4500D">
        <w:rPr>
          <w:rStyle w:val="StyleUnderline"/>
          <w:highlight w:val="green"/>
        </w:rPr>
        <w:t>traction</w:t>
      </w:r>
      <w:r w:rsidRPr="007458E7">
        <w:rPr>
          <w:rStyle w:val="StyleUnderline"/>
        </w:rPr>
        <w:t xml:space="preserve"> in contexts </w:t>
      </w:r>
      <w:r w:rsidRPr="00E4500D">
        <w:rPr>
          <w:rStyle w:val="StyleUnderline"/>
          <w:highlight w:val="green"/>
        </w:rPr>
        <w:t>outside the "West"</w:t>
      </w:r>
      <w:r w:rsidRPr="007458E7">
        <w:rPr>
          <w:rStyle w:val="StyleUnderline"/>
        </w:rPr>
        <w:t xml:space="preserve"> because they are not part of original cultural or "non- western" values.</w:t>
      </w:r>
    </w:p>
    <w:p w14:paraId="76A51A90" w14:textId="77777777" w:rsidR="00387B11" w:rsidRPr="00322FE7" w:rsidRDefault="00387B11" w:rsidP="00387B11">
      <w:pPr>
        <w:rPr>
          <w:sz w:val="16"/>
        </w:rPr>
      </w:pPr>
      <w:r w:rsidRPr="00322FE7">
        <w:rPr>
          <w:sz w:val="16"/>
        </w:rPr>
        <w:t xml:space="preserve">The </w:t>
      </w:r>
      <w:r w:rsidRPr="00E4500D">
        <w:rPr>
          <w:rStyle w:val="Emphasis"/>
          <w:highlight w:val="green"/>
        </w:rPr>
        <w:t>binarism of rights talk has led to</w:t>
      </w:r>
      <w:r w:rsidRPr="00322FE7">
        <w:rPr>
          <w:sz w:val="16"/>
        </w:rPr>
        <w:t xml:space="preserve"> a </w:t>
      </w:r>
      <w:r w:rsidRPr="00D84E7B">
        <w:rPr>
          <w:rStyle w:val="Emphasis"/>
        </w:rPr>
        <w:t xml:space="preserve">spectacular </w:t>
      </w:r>
      <w:r w:rsidRPr="00E4500D">
        <w:rPr>
          <w:rStyle w:val="Emphasis"/>
          <w:highlight w:val="green"/>
        </w:rPr>
        <w:t>failure to pay attention to</w:t>
      </w:r>
      <w:r w:rsidRPr="00322FE7">
        <w:rPr>
          <w:sz w:val="16"/>
        </w:rPr>
        <w:t xml:space="preserve"> the </w:t>
      </w:r>
      <w:r w:rsidRPr="00E4500D">
        <w:rPr>
          <w:rStyle w:val="Emphasis"/>
          <w:highlight w:val="green"/>
        </w:rPr>
        <w:t>forms of rights politics</w:t>
      </w:r>
      <w:r w:rsidRPr="00D84E7B">
        <w:rPr>
          <w:rStyle w:val="Emphasis"/>
        </w:rPr>
        <w:t>,</w:t>
      </w:r>
      <w:r w:rsidRPr="00322FE7">
        <w:rPr>
          <w:sz w:val="16"/>
        </w:rPr>
        <w:t xml:space="preserve"> to </w:t>
      </w:r>
      <w:r w:rsidRPr="00D84E7B">
        <w:rPr>
          <w:rStyle w:val="StyleUnderline"/>
        </w:rPr>
        <w:t xml:space="preserve">the political cultures and to the modes of activism </w:t>
      </w:r>
      <w:proofErr w:type="spellStart"/>
      <w:r w:rsidRPr="00E4500D">
        <w:rPr>
          <w:rStyle w:val="StyleUnderline"/>
          <w:highlight w:val="green"/>
        </w:rPr>
        <w:t>mobilised</w:t>
      </w:r>
      <w:proofErr w:type="spellEnd"/>
      <w:r w:rsidRPr="00E4500D">
        <w:rPr>
          <w:rStyle w:val="StyleUnderline"/>
          <w:highlight w:val="green"/>
        </w:rPr>
        <w:t xml:space="preserve"> by subaltern groups</w:t>
      </w:r>
      <w:r w:rsidRPr="00D84E7B">
        <w:rPr>
          <w:rStyle w:val="StyleUnderline"/>
        </w:rPr>
        <w:t xml:space="preserve"> in "most of the world", not least by </w:t>
      </w:r>
      <w:r w:rsidRPr="00E4500D">
        <w:rPr>
          <w:rStyle w:val="StyleUnderline"/>
          <w:highlight w:val="green"/>
        </w:rPr>
        <w:t>nation states</w:t>
      </w:r>
      <w:r w:rsidRPr="00D84E7B">
        <w:rPr>
          <w:rStyle w:val="StyleUnderline"/>
        </w:rPr>
        <w:t xml:space="preserve"> who have </w:t>
      </w:r>
      <w:r w:rsidRPr="00E4500D">
        <w:rPr>
          <w:rStyle w:val="StyleUnderline"/>
          <w:highlight w:val="green"/>
        </w:rPr>
        <w:t>deployed</w:t>
      </w:r>
      <w:r w:rsidRPr="00D84E7B">
        <w:rPr>
          <w:rStyle w:val="StyleUnderline"/>
        </w:rPr>
        <w:t xml:space="preserve"> the </w:t>
      </w:r>
      <w:proofErr w:type="spellStart"/>
      <w:r w:rsidRPr="00E4500D">
        <w:rPr>
          <w:rStyle w:val="StyleUnderline"/>
          <w:highlight w:val="green"/>
        </w:rPr>
        <w:t>binarisms</w:t>
      </w:r>
      <w:proofErr w:type="spellEnd"/>
      <w:r w:rsidRPr="00E4500D">
        <w:rPr>
          <w:rStyle w:val="StyleUnderline"/>
          <w:highlight w:val="green"/>
        </w:rPr>
        <w:t xml:space="preserve"> of rights talk to silence democratic aspirations</w:t>
      </w:r>
      <w:r w:rsidRPr="00D84E7B">
        <w:rPr>
          <w:rStyle w:val="StyleUnderline"/>
        </w:rPr>
        <w:t xml:space="preserve"> to great spectacle and effect</w:t>
      </w:r>
      <w:r w:rsidRPr="00322FE7">
        <w:rPr>
          <w:sz w:val="16"/>
        </w:rPr>
        <w:t xml:space="preserve">. The politics of origins </w:t>
      </w:r>
      <w:proofErr w:type="gramStart"/>
      <w:r w:rsidRPr="00322FE7">
        <w:rPr>
          <w:sz w:val="16"/>
        </w:rPr>
        <w:t>is</w:t>
      </w:r>
      <w:proofErr w:type="gramEnd"/>
      <w:r w:rsidRPr="00322FE7">
        <w:rPr>
          <w:sz w:val="16"/>
        </w:rPr>
        <w:t xml:space="preserve"> </w:t>
      </w:r>
      <w:r w:rsidRPr="000160DB">
        <w:rPr>
          <w:rStyle w:val="StyleUnderline"/>
        </w:rPr>
        <w:t>not without consequences</w:t>
      </w:r>
      <w:r w:rsidRPr="00322FE7">
        <w:rPr>
          <w:sz w:val="16"/>
        </w:rPr>
        <w:t xml:space="preserve">, of course. In the hands of the celebrants, </w:t>
      </w:r>
      <w:r w:rsidRPr="000160DB">
        <w:rPr>
          <w:rStyle w:val="StyleUnderline"/>
        </w:rPr>
        <w:t xml:space="preserve">it places an argument of </w:t>
      </w:r>
      <w:proofErr w:type="spellStart"/>
      <w:r w:rsidRPr="000160DB">
        <w:rPr>
          <w:rStyle w:val="StyleUnderline"/>
        </w:rPr>
        <w:t>civilisational</w:t>
      </w:r>
      <w:proofErr w:type="spellEnd"/>
      <w:r w:rsidRPr="000160DB">
        <w:rPr>
          <w:rStyle w:val="StyleUnderline"/>
        </w:rPr>
        <w:t xml:space="preserve"> supremacy and epistemic hierarchy</w:t>
      </w:r>
      <w:r w:rsidRPr="00322FE7">
        <w:rPr>
          <w:sz w:val="16"/>
        </w:rPr>
        <w:t xml:space="preserve">, and in that of the detractors, and particularly authoritarian nation states, </w:t>
      </w:r>
      <w:r w:rsidRPr="00E4500D">
        <w:rPr>
          <w:rStyle w:val="Emphasis"/>
          <w:highlight w:val="green"/>
        </w:rPr>
        <w:t>it provides a politically expedient argument to delegitimize modes of protest</w:t>
      </w:r>
      <w:r w:rsidRPr="00322FE7">
        <w:rPr>
          <w:sz w:val="16"/>
        </w:rPr>
        <w:t xml:space="preserve"> </w:t>
      </w:r>
      <w:r w:rsidRPr="00322FE7">
        <w:rPr>
          <w:rStyle w:val="StyleUnderline"/>
        </w:rPr>
        <w:t xml:space="preserve">and </w:t>
      </w:r>
      <w:r w:rsidRPr="00E4500D">
        <w:rPr>
          <w:rStyle w:val="StyleUnderline"/>
          <w:highlight w:val="green"/>
        </w:rPr>
        <w:t>questioning</w:t>
      </w:r>
      <w:r w:rsidRPr="00322FE7">
        <w:rPr>
          <w:rStyle w:val="StyleUnderline"/>
        </w:rPr>
        <w:t xml:space="preserve"> of excessive </w:t>
      </w:r>
      <w:r w:rsidRPr="00E4500D">
        <w:rPr>
          <w:rStyle w:val="StyleUnderline"/>
          <w:highlight w:val="green"/>
        </w:rPr>
        <w:t>state power</w:t>
      </w:r>
      <w:r w:rsidRPr="00322FE7">
        <w:rPr>
          <w:rStyle w:val="StyleUnderline"/>
        </w:rPr>
        <w:t xml:space="preserve"> on the basis that human rights are illegitimate</w:t>
      </w:r>
      <w:r w:rsidRPr="00322FE7">
        <w:rPr>
          <w:sz w:val="16"/>
        </w:rPr>
        <w:t xml:space="preserve">, alien and foreign and therefore with little cultural traction and legitimacy. However, </w:t>
      </w:r>
      <w:r w:rsidRPr="00322FE7">
        <w:rPr>
          <w:rStyle w:val="StyleUnderline"/>
        </w:rPr>
        <w:t xml:space="preserve">the politics of origins is not only shared by the celebrants and detractors of global human rights alone but also underpins the critical/progressive scholarship on human rights where this </w:t>
      </w:r>
      <w:proofErr w:type="spellStart"/>
      <w:r w:rsidRPr="00322FE7">
        <w:rPr>
          <w:rStyle w:val="StyleUnderline"/>
        </w:rPr>
        <w:t>originary</w:t>
      </w:r>
      <w:proofErr w:type="spellEnd"/>
      <w:r w:rsidRPr="00322FE7">
        <w:rPr>
          <w:rStyle w:val="StyleUnderline"/>
        </w:rPr>
        <w:t xml:space="preserve"> story shores up the "West" as the epistemic subject of human rights, although this time, via critique and by </w:t>
      </w:r>
      <w:r w:rsidRPr="00E4500D">
        <w:rPr>
          <w:rStyle w:val="StyleUnderline"/>
          <w:highlight w:val="green"/>
        </w:rPr>
        <w:t>displaying</w:t>
      </w:r>
      <w:r w:rsidRPr="00322FE7">
        <w:rPr>
          <w:rStyle w:val="StyleUnderline"/>
        </w:rPr>
        <w:t xml:space="preserve"> </w:t>
      </w:r>
      <w:proofErr w:type="spellStart"/>
      <w:r w:rsidRPr="00322FE7">
        <w:rPr>
          <w:rStyle w:val="StyleUnderline"/>
        </w:rPr>
        <w:t>wilful</w:t>
      </w:r>
      <w:proofErr w:type="spellEnd"/>
      <w:r w:rsidRPr="00322FE7">
        <w:rPr>
          <w:rStyle w:val="StyleUnderline"/>
        </w:rPr>
        <w:t xml:space="preserve"> </w:t>
      </w:r>
      <w:r w:rsidRPr="00E4500D">
        <w:rPr>
          <w:rStyle w:val="Emphasis"/>
          <w:highlight w:val="green"/>
        </w:rPr>
        <w:t>ignorance</w:t>
      </w:r>
      <w:r w:rsidRPr="00322FE7">
        <w:rPr>
          <w:rStyle w:val="StyleUnderline"/>
        </w:rPr>
        <w:t xml:space="preserve"> and historical amnesia </w:t>
      </w:r>
      <w:r w:rsidRPr="00E4500D">
        <w:rPr>
          <w:rStyle w:val="Emphasis"/>
          <w:highlight w:val="green"/>
        </w:rPr>
        <w:t>around rights struggles in most of the world</w:t>
      </w:r>
      <w:r w:rsidRPr="00E4500D">
        <w:rPr>
          <w:sz w:val="16"/>
          <w:highlight w:val="green"/>
        </w:rPr>
        <w:t>.</w:t>
      </w:r>
      <w:r w:rsidRPr="00322FE7">
        <w:rPr>
          <w:sz w:val="16"/>
        </w:rPr>
        <w:t xml:space="preserve"> So, for instance, one could be among the most celebrated critical human rights scholars and yet be under no obligation to know anything about the ongoing rights politics in most of the world let alone have it influence their scholarly work on human rights.</w:t>
      </w:r>
    </w:p>
    <w:p w14:paraId="36F8FCA0" w14:textId="77777777" w:rsidR="00387B11" w:rsidRPr="00322FE7" w:rsidRDefault="00387B11" w:rsidP="00387B11">
      <w:pPr>
        <w:rPr>
          <w:rStyle w:val="StyleUnderline"/>
        </w:rPr>
      </w:pPr>
      <w:r w:rsidRPr="00322FE7">
        <w:rPr>
          <w:sz w:val="16"/>
        </w:rPr>
        <w:t xml:space="preserve">Before closing this section, I want to draw your attention to a specific effect of this politics of origins, which is the pervasive time–space provincialism that informs historiographical and philosophical human rights scholarship. By time-space provincialism, I simply mean that </w:t>
      </w:r>
      <w:r w:rsidRPr="00322FE7">
        <w:rPr>
          <w:rStyle w:val="StyleUnderline"/>
        </w:rPr>
        <w:t xml:space="preserve">the epistemic </w:t>
      </w:r>
      <w:proofErr w:type="spellStart"/>
      <w:r w:rsidRPr="00322FE7">
        <w:rPr>
          <w:rStyle w:val="StyleUnderline"/>
        </w:rPr>
        <w:t>centre</w:t>
      </w:r>
      <w:proofErr w:type="spellEnd"/>
      <w:r w:rsidRPr="00322FE7">
        <w:rPr>
          <w:rStyle w:val="StyleUnderline"/>
        </w:rPr>
        <w:t xml:space="preserve"> of human rights intellectual thinking is temporally and geographically located in the modern "West”. So even if the timeline of the </w:t>
      </w:r>
      <w:proofErr w:type="spellStart"/>
      <w:r w:rsidRPr="00322FE7">
        <w:rPr>
          <w:rStyle w:val="StyleUnderline"/>
        </w:rPr>
        <w:t>originary</w:t>
      </w:r>
      <w:proofErr w:type="spellEnd"/>
      <w:r w:rsidRPr="00322FE7">
        <w:rPr>
          <w:rStyle w:val="StyleUnderline"/>
        </w:rPr>
        <w:t xml:space="preserve"> stories of human rights might shift, the location of the human rights story remained steadfastly in place in the "West" with the result that the geopolitical context of epistemic enquiry continues to remain stationary.</w:t>
      </w:r>
    </w:p>
    <w:p w14:paraId="787AA939" w14:textId="32C5C952" w:rsidR="00387B11" w:rsidRPr="00387B11" w:rsidRDefault="00387B11" w:rsidP="00387B11">
      <w:pPr>
        <w:rPr>
          <w:u w:val="single"/>
        </w:rPr>
      </w:pPr>
      <w:r w:rsidRPr="005E44BD">
        <w:rPr>
          <w:sz w:val="16"/>
        </w:rPr>
        <w:t xml:space="preserve">The important work that </w:t>
      </w:r>
      <w:r w:rsidRPr="00E4500D">
        <w:rPr>
          <w:rStyle w:val="StyleUnderline"/>
          <w:highlight w:val="green"/>
        </w:rPr>
        <w:t>this</w:t>
      </w:r>
      <w:r w:rsidRPr="005E44BD">
        <w:rPr>
          <w:rStyle w:val="StyleUnderline"/>
        </w:rPr>
        <w:t xml:space="preserve"> time–space provincialism</w:t>
      </w:r>
      <w:r w:rsidRPr="005E44BD">
        <w:rPr>
          <w:sz w:val="16"/>
        </w:rPr>
        <w:t xml:space="preserve"> does is that it </w:t>
      </w:r>
      <w:r w:rsidRPr="00E4500D">
        <w:rPr>
          <w:rStyle w:val="Emphasis"/>
          <w:highlight w:val="green"/>
        </w:rPr>
        <w:t>invests epistemic authority in the Global Nort</w:t>
      </w:r>
      <w:r w:rsidRPr="00322FE7">
        <w:rPr>
          <w:rStyle w:val="Emphasis"/>
        </w:rPr>
        <w:t>h</w:t>
      </w:r>
      <w:r w:rsidRPr="00322FE7">
        <w:rPr>
          <w:rStyle w:val="StyleUnderline"/>
        </w:rPr>
        <w:t xml:space="preserve">, thereby, </w:t>
      </w:r>
      <w:r w:rsidRPr="00E4500D">
        <w:rPr>
          <w:rStyle w:val="StyleUnderline"/>
          <w:highlight w:val="green"/>
        </w:rPr>
        <w:t>resulting in</w:t>
      </w:r>
      <w:r w:rsidRPr="00322FE7">
        <w:rPr>
          <w:rStyle w:val="StyleUnderline"/>
        </w:rPr>
        <w:t xml:space="preserve"> a distinct </w:t>
      </w:r>
      <w:r w:rsidRPr="00E4500D">
        <w:rPr>
          <w:rStyle w:val="Emphasis"/>
          <w:highlight w:val="green"/>
        </w:rPr>
        <w:t>lack of</w:t>
      </w:r>
      <w:r w:rsidRPr="00322FE7">
        <w:rPr>
          <w:rStyle w:val="Emphasis"/>
        </w:rPr>
        <w:t xml:space="preserve"> </w:t>
      </w:r>
      <w:r w:rsidRPr="00122508">
        <w:rPr>
          <w:rStyle w:val="StyleUnderline"/>
        </w:rPr>
        <w:t>theoretical, philosophical and conceptual</w:t>
      </w:r>
      <w:r w:rsidRPr="00322FE7">
        <w:rPr>
          <w:rStyle w:val="Emphasis"/>
        </w:rPr>
        <w:t xml:space="preserve"> </w:t>
      </w:r>
      <w:r w:rsidRPr="00E4500D">
        <w:rPr>
          <w:rStyle w:val="Emphasis"/>
          <w:highlight w:val="green"/>
        </w:rPr>
        <w:t>attention to rights struggles</w:t>
      </w:r>
      <w:r w:rsidRPr="00322FE7">
        <w:rPr>
          <w:rStyle w:val="Emphasis"/>
        </w:rPr>
        <w:t xml:space="preserve"> in most of the world</w:t>
      </w:r>
      <w:r w:rsidRPr="005E44BD">
        <w:rPr>
          <w:sz w:val="16"/>
        </w:rPr>
        <w:t xml:space="preserve">. This widespread time–space provincialism in human rights scholarship shows up in the predominant focus on post–World War II Anglo-Euro-American stories of the growth and spread of global governance, international law and international institutions and of the "global" histories and politics of </w:t>
      </w:r>
      <w:proofErr w:type="spellStart"/>
      <w:r w:rsidRPr="005E44BD">
        <w:rPr>
          <w:sz w:val="16"/>
        </w:rPr>
        <w:t>globalisation</w:t>
      </w:r>
      <w:proofErr w:type="spellEnd"/>
      <w:r w:rsidRPr="005E44BD">
        <w:rPr>
          <w:sz w:val="16"/>
        </w:rPr>
        <w:t xml:space="preserve">, neoliberalism and global non-governmental </w:t>
      </w:r>
      <w:proofErr w:type="spellStart"/>
      <w:r w:rsidRPr="005E44BD">
        <w:rPr>
          <w:sz w:val="16"/>
        </w:rPr>
        <w:t>organisations</w:t>
      </w:r>
      <w:proofErr w:type="spellEnd"/>
      <w:r w:rsidRPr="005E44BD">
        <w:rPr>
          <w:sz w:val="16"/>
        </w:rPr>
        <w:t xml:space="preserve"> (NGOs), and, more recently, of accounts explicitly focused on the pursuit of global justice and the growth of Western sponsored international humanitarianism. </w:t>
      </w:r>
      <w:r w:rsidRPr="00322FE7">
        <w:rPr>
          <w:rStyle w:val="StyleUnderline"/>
        </w:rPr>
        <w:t>These dominant stories of human rights that populate conservative and liberal accounts but are also rehearsed by radical democratic theorists</w:t>
      </w:r>
      <w:r w:rsidRPr="005E44BD">
        <w:rPr>
          <w:sz w:val="16"/>
        </w:rPr>
        <w:t xml:space="preserve"> (</w:t>
      </w:r>
      <w:proofErr w:type="spellStart"/>
      <w:r w:rsidRPr="005E44BD">
        <w:rPr>
          <w:sz w:val="16"/>
        </w:rPr>
        <w:t>Balibar</w:t>
      </w:r>
      <w:proofErr w:type="spellEnd"/>
      <w:r w:rsidRPr="005E44BD">
        <w:rPr>
          <w:sz w:val="16"/>
        </w:rPr>
        <w:t xml:space="preserve"> 2002; </w:t>
      </w:r>
      <w:proofErr w:type="spellStart"/>
      <w:r w:rsidRPr="005E44BD">
        <w:rPr>
          <w:sz w:val="16"/>
        </w:rPr>
        <w:t>Rancière</w:t>
      </w:r>
      <w:proofErr w:type="spellEnd"/>
      <w:r w:rsidRPr="005E44BD">
        <w:rPr>
          <w:sz w:val="16"/>
        </w:rPr>
        <w:t xml:space="preserve"> 2004; Brown 2015) </w:t>
      </w:r>
      <w:r w:rsidRPr="00322FE7">
        <w:rPr>
          <w:rStyle w:val="Emphasis"/>
        </w:rPr>
        <w:t xml:space="preserve">have </w:t>
      </w:r>
      <w:r w:rsidRPr="00E4500D">
        <w:rPr>
          <w:rStyle w:val="Emphasis"/>
          <w:highlight w:val="green"/>
        </w:rPr>
        <w:t xml:space="preserve">led to a widespread acceptance of a </w:t>
      </w:r>
      <w:proofErr w:type="spellStart"/>
      <w:r w:rsidRPr="00E4500D">
        <w:rPr>
          <w:rStyle w:val="Emphasis"/>
          <w:highlight w:val="green"/>
        </w:rPr>
        <w:t>depoliticisation</w:t>
      </w:r>
      <w:proofErr w:type="spellEnd"/>
      <w:r w:rsidRPr="00E4500D">
        <w:rPr>
          <w:rStyle w:val="Emphasis"/>
          <w:highlight w:val="green"/>
        </w:rPr>
        <w:t xml:space="preserve"> thesis</w:t>
      </w:r>
      <w:r w:rsidRPr="00E4500D">
        <w:rPr>
          <w:sz w:val="16"/>
          <w:highlight w:val="green"/>
        </w:rPr>
        <w:t xml:space="preserve"> </w:t>
      </w:r>
      <w:r w:rsidRPr="00E4500D">
        <w:rPr>
          <w:rStyle w:val="StyleUnderline"/>
          <w:highlight w:val="green"/>
        </w:rPr>
        <w:t>that not only silences and eclipses</w:t>
      </w:r>
      <w:r w:rsidRPr="00322FE7">
        <w:rPr>
          <w:rStyle w:val="StyleUnderline"/>
        </w:rPr>
        <w:t xml:space="preserve"> accounts of the </w:t>
      </w:r>
      <w:r w:rsidRPr="00E4500D">
        <w:rPr>
          <w:rStyle w:val="StyleUnderline"/>
          <w:highlight w:val="green"/>
        </w:rPr>
        <w:t xml:space="preserve">ongoing </w:t>
      </w:r>
      <w:proofErr w:type="spellStart"/>
      <w:r w:rsidRPr="00E4500D">
        <w:rPr>
          <w:rStyle w:val="StyleUnderline"/>
          <w:highlight w:val="green"/>
        </w:rPr>
        <w:t>mobilisations</w:t>
      </w:r>
      <w:proofErr w:type="spellEnd"/>
      <w:r w:rsidRPr="00322FE7">
        <w:rPr>
          <w:rStyle w:val="StyleUnderline"/>
        </w:rPr>
        <w:t xml:space="preserve"> for rights in "most of the world" </w:t>
      </w:r>
      <w:r w:rsidRPr="00E4500D">
        <w:rPr>
          <w:rStyle w:val="StyleUnderline"/>
          <w:highlight w:val="green"/>
        </w:rPr>
        <w:t>but</w:t>
      </w:r>
      <w:r w:rsidRPr="00322FE7">
        <w:rPr>
          <w:rStyle w:val="StyleUnderline"/>
        </w:rPr>
        <w:t xml:space="preserve"> has </w:t>
      </w:r>
      <w:r w:rsidRPr="00E4500D">
        <w:rPr>
          <w:rStyle w:val="StyleUnderline"/>
          <w:highlight w:val="green"/>
        </w:rPr>
        <w:t xml:space="preserve">also resulted in </w:t>
      </w:r>
      <w:r w:rsidRPr="005E44BD">
        <w:rPr>
          <w:rStyle w:val="StyleUnderline"/>
        </w:rPr>
        <w:t>the absence of</w:t>
      </w:r>
      <w:r w:rsidRPr="00322FE7">
        <w:rPr>
          <w:rStyle w:val="StyleUnderline"/>
        </w:rPr>
        <w:t xml:space="preserve"> at least two kinds of enquiries.</w:t>
      </w:r>
      <w:r w:rsidRPr="005E44BD">
        <w:rPr>
          <w:sz w:val="16"/>
        </w:rPr>
        <w:t xml:space="preserve"> </w:t>
      </w:r>
      <w:r w:rsidRPr="00322FE7">
        <w:rPr>
          <w:rStyle w:val="StyleUnderline"/>
        </w:rPr>
        <w:t xml:space="preserve">First, it has meant that (human) rights </w:t>
      </w:r>
      <w:proofErr w:type="spellStart"/>
      <w:r w:rsidRPr="00322FE7">
        <w:rPr>
          <w:rStyle w:val="StyleUnderline"/>
        </w:rPr>
        <w:t>mobilisations</w:t>
      </w:r>
      <w:proofErr w:type="spellEnd"/>
      <w:r w:rsidRPr="00322FE7">
        <w:rPr>
          <w:rStyle w:val="StyleUnderline"/>
        </w:rPr>
        <w:t xml:space="preserve"> in "most of the world" have yet to centrally preoccupy </w:t>
      </w:r>
      <w:r w:rsidRPr="00E4500D">
        <w:rPr>
          <w:rStyle w:val="StyleUnderline"/>
          <w:highlight w:val="green"/>
        </w:rPr>
        <w:t>scholarship</w:t>
      </w:r>
      <w:r w:rsidRPr="00322FE7">
        <w:rPr>
          <w:rStyle w:val="StyleUnderline"/>
        </w:rPr>
        <w:t xml:space="preserve"> on human rights within radical democratic theory</w:t>
      </w:r>
      <w:r w:rsidRPr="005E44BD">
        <w:rPr>
          <w:sz w:val="16"/>
        </w:rPr>
        <w:t xml:space="preserve"> and political philosophy, </w:t>
      </w:r>
      <w:r w:rsidRPr="00322FE7">
        <w:rPr>
          <w:rStyle w:val="StyleUnderline"/>
        </w:rPr>
        <w:t xml:space="preserve">which continue to be predominantly </w:t>
      </w:r>
      <w:r w:rsidRPr="00E4500D">
        <w:rPr>
          <w:rStyle w:val="StyleUnderline"/>
          <w:highlight w:val="green"/>
        </w:rPr>
        <w:t>focused on</w:t>
      </w:r>
      <w:r w:rsidRPr="00322FE7">
        <w:rPr>
          <w:rStyle w:val="StyleUnderline"/>
        </w:rPr>
        <w:t xml:space="preserve"> the </w:t>
      </w:r>
      <w:r w:rsidRPr="00E4500D">
        <w:rPr>
          <w:rStyle w:val="StyleUnderline"/>
          <w:highlight w:val="green"/>
        </w:rPr>
        <w:t>Euro-American experience</w:t>
      </w:r>
      <w:r w:rsidRPr="00322FE7">
        <w:rPr>
          <w:rStyle w:val="StyleUnderline"/>
        </w:rPr>
        <w:t xml:space="preserve"> of the "right to have rights" and on the paradoxes and aporias resulting from the founding or </w:t>
      </w:r>
      <w:proofErr w:type="spellStart"/>
      <w:r w:rsidRPr="00322FE7">
        <w:rPr>
          <w:rStyle w:val="StyleUnderline"/>
        </w:rPr>
        <w:t>originary</w:t>
      </w:r>
      <w:proofErr w:type="spellEnd"/>
      <w:r w:rsidRPr="00322FE7">
        <w:rPr>
          <w:rStyle w:val="StyleUnderline"/>
        </w:rPr>
        <w:t xml:space="preserve"> moments of republicanism</w:t>
      </w:r>
      <w:r w:rsidRPr="005E44BD">
        <w:rPr>
          <w:sz w:val="16"/>
        </w:rPr>
        <w:t xml:space="preserve"> (that is, on the abstract theoretical and philosophical problems set off by the French and the American revolutions). Second, despite the growing awareness for a need for scholarly work on human rights and rights in different parts of the globe, </w:t>
      </w:r>
      <w:r w:rsidRPr="005E44BD">
        <w:rPr>
          <w:rStyle w:val="StyleUnderline"/>
        </w:rPr>
        <w:t>there exists a striking lack of scholarship that is explicitly aimed at not only tracking alternative genealogies of human rights but also producing conceptual work that captures the stakes and struggles over rights and human rights besides being able to critically engage, challenge and speak back to the scholarly field of global human rights.</w:t>
      </w:r>
    </w:p>
    <w:p w14:paraId="42EDD8D1" w14:textId="798231D0" w:rsidR="007E52D3" w:rsidRDefault="007E52D3" w:rsidP="007E52D3">
      <w:pPr>
        <w:pStyle w:val="Heading3"/>
      </w:pPr>
      <w:r>
        <w:t>AT: Dispossession/Middle Class Whiteness</w:t>
      </w:r>
    </w:p>
    <w:p w14:paraId="4F7192A0" w14:textId="77777777" w:rsidR="00D04458" w:rsidRDefault="00D04458" w:rsidP="00D04458">
      <w:pPr>
        <w:pStyle w:val="Heading4"/>
      </w:pPr>
      <w:r>
        <w:t xml:space="preserve">Reject framings of unions as inherently racist – it ignores that unions are key sites in advancing racial justice in the workplace and beyond. Our argument isn’t that unions are perfect, </w:t>
      </w:r>
      <w:r w:rsidRPr="002455E1">
        <w:rPr>
          <w:u w:val="single"/>
        </w:rPr>
        <w:t>RATHER</w:t>
      </w:r>
      <w:r>
        <w:t xml:space="preserve"> it’s the </w:t>
      </w:r>
      <w:r w:rsidRPr="002455E1">
        <w:rPr>
          <w:u w:val="single"/>
        </w:rPr>
        <w:t>OPPOSITE</w:t>
      </w:r>
      <w:r>
        <w:t xml:space="preserve"> – that we must </w:t>
      </w:r>
      <w:r w:rsidRPr="002455E1">
        <w:rPr>
          <w:u w:val="single"/>
        </w:rPr>
        <w:t xml:space="preserve">CENTER </w:t>
      </w:r>
      <w:r>
        <w:t xml:space="preserve">those imperfections in our demands for justice </w:t>
      </w:r>
      <w:proofErr w:type="gramStart"/>
      <w:r>
        <w:t>and also</w:t>
      </w:r>
      <w:proofErr w:type="gramEnd"/>
      <w:r>
        <w:t xml:space="preserve"> recognize that a world </w:t>
      </w:r>
      <w:r w:rsidRPr="002455E1">
        <w:rPr>
          <w:u w:val="single"/>
        </w:rPr>
        <w:t>WITHOUT</w:t>
      </w:r>
      <w:r>
        <w:t xml:space="preserve"> unions is </w:t>
      </w:r>
      <w:r w:rsidRPr="002455E1">
        <w:rPr>
          <w:u w:val="single"/>
        </w:rPr>
        <w:t>MATERIALLY WORSE</w:t>
      </w:r>
      <w:r>
        <w:t xml:space="preserve"> than one where they exist </w:t>
      </w:r>
    </w:p>
    <w:p w14:paraId="5312F44B" w14:textId="77777777" w:rsidR="00D04458" w:rsidRPr="00EC3B95" w:rsidRDefault="00D04458" w:rsidP="00D04458">
      <w:r w:rsidRPr="00EC3B95">
        <w:rPr>
          <w:b/>
          <w:bCs/>
          <w:sz w:val="26"/>
          <w:szCs w:val="26"/>
        </w:rPr>
        <w:t xml:space="preserve">Bivens et al </w:t>
      </w:r>
      <w:r>
        <w:rPr>
          <w:b/>
          <w:bCs/>
          <w:sz w:val="26"/>
          <w:szCs w:val="26"/>
        </w:rPr>
        <w:t>’</w:t>
      </w:r>
      <w:r w:rsidRPr="00EC3B95">
        <w:rPr>
          <w:b/>
          <w:bCs/>
          <w:sz w:val="26"/>
          <w:szCs w:val="26"/>
        </w:rPr>
        <w:t>23</w:t>
      </w:r>
      <w:r>
        <w:rPr>
          <w:b/>
          <w:bCs/>
          <w:sz w:val="26"/>
          <w:szCs w:val="26"/>
        </w:rPr>
        <w:t xml:space="preserve"> </w:t>
      </w:r>
      <w:r>
        <w:t>(</w:t>
      </w:r>
      <w:r w:rsidRPr="00EC3B95">
        <w:t>Josh Bivens</w:t>
      </w:r>
      <w:r>
        <w:t xml:space="preserve">, </w:t>
      </w:r>
      <w:r w:rsidRPr="00EC3B95">
        <w:t>Chief Economist</w:t>
      </w:r>
      <w:r>
        <w:t xml:space="preserve"> at The Economic Policy Institute, </w:t>
      </w:r>
      <w:r w:rsidRPr="00900895">
        <w:t>a nonprofit, nonpartisan think tank that uses the power of its research on economic trends and the impact of economic policies to advance reforms that serve working people, deliver racial justice, and guarantee gender equity</w:t>
      </w:r>
      <w:r>
        <w:t>, Celine McNicholas, Director of Policy/General Counsel at EPI, Kyle K. Moore Economist, Program on Race, Ethnicity, and the Economy at EPI, Margaret Poydock, Senior Policy Analyst at EPI, “</w:t>
      </w:r>
      <w:r w:rsidRPr="00900895">
        <w:t>Unions promote racial equity</w:t>
      </w:r>
      <w:r>
        <w:t xml:space="preserve">”, Economic Policy Institute, July 2023, </w:t>
      </w:r>
      <w:r w:rsidRPr="00900895">
        <w:t>https://www.epi.org/publication/unions-promote-racial-equity/</w:t>
      </w:r>
      <w:r>
        <w:t xml:space="preserve">, //[UTD][SG]) </w:t>
      </w:r>
    </w:p>
    <w:p w14:paraId="1932B7DE" w14:textId="77777777" w:rsidR="00D04458" w:rsidRPr="00900895" w:rsidRDefault="00D04458" w:rsidP="00D04458">
      <w:pPr>
        <w:spacing w:after="0"/>
        <w:rPr>
          <w:sz w:val="16"/>
        </w:rPr>
      </w:pPr>
      <w:r w:rsidRPr="00900895">
        <w:rPr>
          <w:sz w:val="16"/>
        </w:rPr>
        <w:t xml:space="preserve">By now it is well known that </w:t>
      </w:r>
      <w:r w:rsidRPr="00902FA5">
        <w:rPr>
          <w:u w:val="single"/>
        </w:rPr>
        <w:t>unions</w:t>
      </w:r>
      <w:r w:rsidRPr="00900895">
        <w:rPr>
          <w:u w:val="single"/>
        </w:rPr>
        <w:t xml:space="preserve"> are a key institution enforcing more equal outcomes</w:t>
      </w:r>
      <w:r w:rsidRPr="00900895">
        <w:rPr>
          <w:sz w:val="16"/>
        </w:rPr>
        <w:t xml:space="preserve"> by income class in the U.S. economy </w:t>
      </w:r>
      <w:r w:rsidRPr="00900895">
        <w:rPr>
          <w:u w:val="single"/>
        </w:rPr>
        <w:t xml:space="preserve">and </w:t>
      </w:r>
      <w:r w:rsidRPr="00900895">
        <w:rPr>
          <w:sz w:val="16"/>
        </w:rPr>
        <w:t xml:space="preserve">that the </w:t>
      </w:r>
      <w:r w:rsidRPr="00E4500D">
        <w:rPr>
          <w:rStyle w:val="Emphasis"/>
          <w:highlight w:val="green"/>
        </w:rPr>
        <w:t>policy-driven</w:t>
      </w:r>
      <w:r w:rsidRPr="00E4500D">
        <w:rPr>
          <w:highlight w:val="green"/>
          <w:u w:val="single"/>
        </w:rPr>
        <w:t xml:space="preserve"> </w:t>
      </w:r>
      <w:r w:rsidRPr="00E4500D">
        <w:rPr>
          <w:rStyle w:val="Emphasis"/>
          <w:highlight w:val="green"/>
        </w:rPr>
        <w:t>shrinkage of unionization</w:t>
      </w:r>
      <w:r w:rsidRPr="00900895">
        <w:rPr>
          <w:u w:val="single"/>
        </w:rPr>
        <w:t xml:space="preserve"> has </w:t>
      </w:r>
      <w:r w:rsidRPr="00E4500D">
        <w:rPr>
          <w:highlight w:val="green"/>
          <w:u w:val="single"/>
        </w:rPr>
        <w:t xml:space="preserve">played </w:t>
      </w:r>
      <w:r w:rsidRPr="00E4500D">
        <w:rPr>
          <w:rStyle w:val="Emphasis"/>
          <w:highlight w:val="green"/>
        </w:rPr>
        <w:t>a key role</w:t>
      </w:r>
      <w:r w:rsidRPr="00E4500D">
        <w:rPr>
          <w:highlight w:val="green"/>
          <w:u w:val="single"/>
        </w:rPr>
        <w:t xml:space="preserve"> in the rise </w:t>
      </w:r>
      <w:r w:rsidRPr="00E4500D">
        <w:rPr>
          <w:rStyle w:val="Emphasis"/>
          <w:bCs/>
          <w:highlight w:val="green"/>
        </w:rPr>
        <w:t xml:space="preserve">of </w:t>
      </w:r>
      <w:r w:rsidRPr="00E4500D">
        <w:rPr>
          <w:rStyle w:val="Emphasis"/>
          <w:highlight w:val="green"/>
        </w:rPr>
        <w:t>income inequality</w:t>
      </w:r>
      <w:r w:rsidRPr="00900895">
        <w:rPr>
          <w:u w:val="single"/>
        </w:rPr>
        <w:t xml:space="preserve"> in recent decades</w:t>
      </w:r>
      <w:r w:rsidRPr="00900895">
        <w:rPr>
          <w:sz w:val="16"/>
        </w:rPr>
        <w:t xml:space="preserve">. However, </w:t>
      </w:r>
      <w:r w:rsidRPr="00E4500D">
        <w:rPr>
          <w:rStyle w:val="Emphasis"/>
          <w:highlight w:val="green"/>
        </w:rPr>
        <w:t>unions</w:t>
      </w:r>
      <w:r w:rsidRPr="00902FA5">
        <w:rPr>
          <w:rStyle w:val="StyleUnderline"/>
        </w:rPr>
        <w:t xml:space="preserve"> also</w:t>
      </w:r>
      <w:r w:rsidRPr="00900895">
        <w:rPr>
          <w:rStyle w:val="Emphasis"/>
        </w:rPr>
        <w:t xml:space="preserve"> </w:t>
      </w:r>
      <w:r w:rsidRPr="00E4500D">
        <w:rPr>
          <w:rStyle w:val="Emphasis"/>
          <w:highlight w:val="green"/>
        </w:rPr>
        <w:t>significantly reduce</w:t>
      </w:r>
      <w:r w:rsidRPr="00900895">
        <w:rPr>
          <w:rStyle w:val="Emphasis"/>
        </w:rPr>
        <w:t xml:space="preserve"> </w:t>
      </w:r>
      <w:r w:rsidRPr="00902FA5">
        <w:rPr>
          <w:rStyle w:val="StyleUnderline"/>
        </w:rPr>
        <w:t xml:space="preserve">economic </w:t>
      </w:r>
      <w:r w:rsidRPr="00E4500D">
        <w:rPr>
          <w:rStyle w:val="Emphasis"/>
          <w:highlight w:val="green"/>
        </w:rPr>
        <w:t>disparities between Black and white workers</w:t>
      </w:r>
      <w:r w:rsidRPr="00900895">
        <w:rPr>
          <w:sz w:val="16"/>
        </w:rPr>
        <w:t xml:space="preserve">. Specifically, </w:t>
      </w:r>
      <w:r w:rsidRPr="00900895">
        <w:rPr>
          <w:rStyle w:val="StyleUnderline"/>
        </w:rPr>
        <w:t xml:space="preserve">unions </w:t>
      </w:r>
      <w:r w:rsidRPr="00E4500D">
        <w:rPr>
          <w:rStyle w:val="StyleUnderline"/>
          <w:highlight w:val="green"/>
        </w:rPr>
        <w:t xml:space="preserve">reduce </w:t>
      </w:r>
      <w:r w:rsidRPr="00E4500D">
        <w:rPr>
          <w:rStyle w:val="Emphasis"/>
          <w:highlight w:val="green"/>
        </w:rPr>
        <w:t>racial wage gaps</w:t>
      </w:r>
      <w:r w:rsidRPr="00900895">
        <w:rPr>
          <w:rStyle w:val="StyleUnderline"/>
        </w:rPr>
        <w:t xml:space="preserve"> and racial wealth gaps are smaller among union members</w:t>
      </w:r>
      <w:r w:rsidRPr="00900895">
        <w:rPr>
          <w:sz w:val="16"/>
        </w:rPr>
        <w:t xml:space="preserve">. This is </w:t>
      </w:r>
      <w:r w:rsidRPr="00900895">
        <w:rPr>
          <w:rStyle w:val="StyleUnderline"/>
        </w:rPr>
        <w:t xml:space="preserve">largely the </w:t>
      </w:r>
      <w:r w:rsidRPr="00E4500D">
        <w:rPr>
          <w:rStyle w:val="StyleUnderline"/>
          <w:highlight w:val="green"/>
        </w:rPr>
        <w:t>result of the</w:t>
      </w:r>
      <w:r w:rsidRPr="00900895">
        <w:rPr>
          <w:rStyle w:val="StyleUnderline"/>
        </w:rPr>
        <w:t xml:space="preserve"> union </w:t>
      </w:r>
      <w:r w:rsidRPr="00E4500D">
        <w:rPr>
          <w:rStyle w:val="Emphasis"/>
          <w:highlight w:val="green"/>
        </w:rPr>
        <w:t>pay premium</w:t>
      </w:r>
      <w:r w:rsidRPr="00E4500D">
        <w:rPr>
          <w:rStyle w:val="StyleUnderline"/>
          <w:highlight w:val="green"/>
        </w:rPr>
        <w:t xml:space="preserve"> and</w:t>
      </w:r>
      <w:r w:rsidRPr="00900895">
        <w:rPr>
          <w:rStyle w:val="StyleUnderline"/>
        </w:rPr>
        <w:t xml:space="preserve"> the </w:t>
      </w:r>
      <w:r w:rsidRPr="00E4500D">
        <w:rPr>
          <w:rStyle w:val="Emphasis"/>
          <w:highlight w:val="green"/>
        </w:rPr>
        <w:t>enhanced</w:t>
      </w:r>
      <w:r w:rsidRPr="00900895">
        <w:rPr>
          <w:rStyle w:val="StyleUnderline"/>
        </w:rPr>
        <w:t xml:space="preserve"> job </w:t>
      </w:r>
      <w:r w:rsidRPr="00E4500D">
        <w:rPr>
          <w:rStyle w:val="Emphasis"/>
          <w:highlight w:val="green"/>
        </w:rPr>
        <w:t>protections</w:t>
      </w:r>
      <w:r w:rsidRPr="00900895">
        <w:rPr>
          <w:sz w:val="16"/>
        </w:rPr>
        <w:t xml:space="preserve"> enjoyed by workers covered by a union contract. The union advantage benefits all workers and has an equalizing effect on Black-white wages.</w:t>
      </w:r>
    </w:p>
    <w:p w14:paraId="49C4723A" w14:textId="77777777" w:rsidR="00D04458" w:rsidRPr="00900895" w:rsidRDefault="00D04458" w:rsidP="00D04458">
      <w:pPr>
        <w:spacing w:after="0"/>
        <w:rPr>
          <w:sz w:val="16"/>
        </w:rPr>
      </w:pPr>
      <w:r w:rsidRPr="00900895">
        <w:rPr>
          <w:sz w:val="16"/>
        </w:rPr>
        <w:t>Unions and the Civil Rights Movement</w:t>
      </w:r>
    </w:p>
    <w:p w14:paraId="105EE5DA" w14:textId="77777777" w:rsidR="00D04458" w:rsidRPr="00900895" w:rsidRDefault="00D04458" w:rsidP="00D04458">
      <w:pPr>
        <w:spacing w:after="0"/>
        <w:rPr>
          <w:rStyle w:val="Emphasis"/>
        </w:rPr>
      </w:pPr>
      <w:r w:rsidRPr="00900895">
        <w:rPr>
          <w:sz w:val="16"/>
        </w:rPr>
        <w:t xml:space="preserve">Since the early 20th century, </w:t>
      </w:r>
      <w:r w:rsidRPr="00900895">
        <w:rPr>
          <w:rStyle w:val="StyleUnderline"/>
        </w:rPr>
        <w:t xml:space="preserve">organized </w:t>
      </w:r>
      <w:r w:rsidRPr="00E4500D">
        <w:rPr>
          <w:rStyle w:val="StyleUnderline"/>
          <w:highlight w:val="green"/>
        </w:rPr>
        <w:t>labor</w:t>
      </w:r>
      <w:r w:rsidRPr="00900895">
        <w:rPr>
          <w:rStyle w:val="StyleUnderline"/>
        </w:rPr>
        <w:t xml:space="preserve"> has </w:t>
      </w:r>
      <w:r w:rsidRPr="00902FA5">
        <w:rPr>
          <w:rStyle w:val="StyleUnderline"/>
        </w:rPr>
        <w:t>been a key institution</w:t>
      </w:r>
      <w:r w:rsidRPr="00902FA5">
        <w:rPr>
          <w:sz w:val="16"/>
        </w:rPr>
        <w:t xml:space="preserve"> in the</w:t>
      </w:r>
      <w:r w:rsidRPr="00900895">
        <w:rPr>
          <w:sz w:val="16"/>
        </w:rPr>
        <w:t xml:space="preserve"> American economy. </w:t>
      </w:r>
      <w:r w:rsidRPr="00E4500D">
        <w:rPr>
          <w:rStyle w:val="StyleUnderline"/>
          <w:highlight w:val="green"/>
        </w:rPr>
        <w:t xml:space="preserve">Like nearly </w:t>
      </w:r>
      <w:proofErr w:type="gramStart"/>
      <w:r w:rsidRPr="00E4500D">
        <w:rPr>
          <w:rStyle w:val="StyleUnderline"/>
          <w:highlight w:val="green"/>
        </w:rPr>
        <w:t>all American</w:t>
      </w:r>
      <w:proofErr w:type="gramEnd"/>
      <w:r w:rsidRPr="00E4500D">
        <w:rPr>
          <w:rStyle w:val="StyleUnderline"/>
          <w:highlight w:val="green"/>
        </w:rPr>
        <w:t xml:space="preserve"> institutions</w:t>
      </w:r>
      <w:r w:rsidRPr="00900895">
        <w:rPr>
          <w:rStyle w:val="StyleUnderline"/>
        </w:rPr>
        <w:t xml:space="preserve"> over this time, it </w:t>
      </w:r>
      <w:r w:rsidRPr="00E4500D">
        <w:rPr>
          <w:rStyle w:val="StyleUnderline"/>
          <w:highlight w:val="green"/>
        </w:rPr>
        <w:t>has</w:t>
      </w:r>
      <w:r w:rsidRPr="00900895">
        <w:rPr>
          <w:rStyle w:val="StyleUnderline"/>
        </w:rPr>
        <w:t xml:space="preserve"> often </w:t>
      </w:r>
      <w:r w:rsidRPr="00E4500D">
        <w:rPr>
          <w:rStyle w:val="StyleUnderline"/>
          <w:highlight w:val="green"/>
        </w:rPr>
        <w:t>been plagued by racism</w:t>
      </w:r>
      <w:r w:rsidRPr="00900895">
        <w:rPr>
          <w:rStyle w:val="StyleUnderline"/>
        </w:rPr>
        <w:t xml:space="preserve"> and other forms of bigotry</w:t>
      </w:r>
      <w:r w:rsidRPr="00900895">
        <w:rPr>
          <w:sz w:val="16"/>
        </w:rPr>
        <w:t xml:space="preserve">. </w:t>
      </w:r>
      <w:r w:rsidRPr="00E4500D">
        <w:rPr>
          <w:rStyle w:val="Emphasis"/>
          <w:highlight w:val="green"/>
        </w:rPr>
        <w:t>And yet, unlike most other</w:t>
      </w:r>
      <w:r w:rsidRPr="00900895">
        <w:rPr>
          <w:rStyle w:val="Emphasis"/>
        </w:rPr>
        <w:t xml:space="preserve"> American </w:t>
      </w:r>
      <w:r w:rsidRPr="00E4500D">
        <w:rPr>
          <w:rStyle w:val="Emphasis"/>
          <w:highlight w:val="green"/>
        </w:rPr>
        <w:t>institutions, its net effect</w:t>
      </w:r>
      <w:r w:rsidRPr="00900895">
        <w:rPr>
          <w:rStyle w:val="Emphasis"/>
        </w:rPr>
        <w:t xml:space="preserve"> has been to </w:t>
      </w:r>
      <w:r w:rsidRPr="00E4500D">
        <w:rPr>
          <w:rStyle w:val="Emphasis"/>
          <w:highlight w:val="green"/>
        </w:rPr>
        <w:t>significantly reduce</w:t>
      </w:r>
      <w:r w:rsidRPr="00900895">
        <w:rPr>
          <w:rStyle w:val="Emphasis"/>
        </w:rPr>
        <w:t xml:space="preserve"> economic </w:t>
      </w:r>
      <w:r w:rsidRPr="00E4500D">
        <w:rPr>
          <w:rStyle w:val="Emphasis"/>
          <w:highlight w:val="green"/>
        </w:rPr>
        <w:t>disparities between Black and white workers</w:t>
      </w:r>
      <w:r w:rsidRPr="00900895">
        <w:rPr>
          <w:rStyle w:val="StyleUnderline"/>
        </w:rPr>
        <w:t xml:space="preserve">. In fact, </w:t>
      </w:r>
      <w:r w:rsidRPr="00E4500D">
        <w:rPr>
          <w:rStyle w:val="Emphasis"/>
          <w:highlight w:val="green"/>
        </w:rPr>
        <w:t>outside of</w:t>
      </w:r>
      <w:r w:rsidRPr="00900895">
        <w:rPr>
          <w:rStyle w:val="Emphasis"/>
        </w:rPr>
        <w:t xml:space="preserve"> the </w:t>
      </w:r>
      <w:r w:rsidRPr="00E4500D">
        <w:rPr>
          <w:rStyle w:val="Emphasis"/>
          <w:highlight w:val="green"/>
        </w:rPr>
        <w:t>Civil Rights</w:t>
      </w:r>
      <w:r w:rsidRPr="00900895">
        <w:rPr>
          <w:rStyle w:val="Emphasis"/>
        </w:rPr>
        <w:t xml:space="preserve"> Movement itself</w:t>
      </w:r>
      <w:r w:rsidRPr="00900895">
        <w:rPr>
          <w:rStyle w:val="StyleUnderline"/>
        </w:rPr>
        <w:t xml:space="preserve">, it is safe to say that </w:t>
      </w:r>
      <w:r w:rsidRPr="00E4500D">
        <w:rPr>
          <w:rStyle w:val="Emphasis"/>
          <w:highlight w:val="green"/>
        </w:rPr>
        <w:t>organized labor—despite its imperfections</w:t>
      </w:r>
      <w:r w:rsidRPr="00900895">
        <w:rPr>
          <w:rStyle w:val="Emphasis"/>
        </w:rPr>
        <w:t xml:space="preserve">—has been </w:t>
      </w:r>
      <w:r w:rsidRPr="00E4500D">
        <w:rPr>
          <w:rStyle w:val="Emphasis"/>
          <w:highlight w:val="green"/>
        </w:rPr>
        <w:t>the most equalizing institution in American society</w:t>
      </w:r>
      <w:r w:rsidRPr="00900895">
        <w:rPr>
          <w:rStyle w:val="StyleUnderline"/>
        </w:rPr>
        <w:t xml:space="preserve"> in </w:t>
      </w:r>
      <w:r w:rsidRPr="00900895">
        <w:rPr>
          <w:rStyle w:val="Emphasis"/>
        </w:rPr>
        <w:t>narrowing racial gaps</w:t>
      </w:r>
      <w:r w:rsidRPr="00900895">
        <w:rPr>
          <w:rStyle w:val="StyleUnderline"/>
        </w:rPr>
        <w:t xml:space="preserve"> in the </w:t>
      </w:r>
      <w:r w:rsidRPr="00900895">
        <w:rPr>
          <w:rStyle w:val="Emphasis"/>
        </w:rPr>
        <w:t>labor market.</w:t>
      </w:r>
    </w:p>
    <w:p w14:paraId="23A49A50" w14:textId="77777777" w:rsidR="00D04458" w:rsidRPr="00D04458" w:rsidRDefault="00D04458" w:rsidP="00D04458">
      <w:pPr>
        <w:spacing w:after="0"/>
        <w:rPr>
          <w:sz w:val="16"/>
        </w:rPr>
      </w:pPr>
      <w:r w:rsidRPr="00D04458">
        <w:rPr>
          <w:sz w:val="16"/>
        </w:rPr>
        <w:t xml:space="preserve">Further, </w:t>
      </w:r>
      <w:r w:rsidRPr="00D04458">
        <w:rPr>
          <w:rStyle w:val="StyleUnderline"/>
        </w:rPr>
        <w:t xml:space="preserve">key parts of </w:t>
      </w:r>
      <w:r w:rsidRPr="00D04458">
        <w:rPr>
          <w:rStyle w:val="Emphasis"/>
        </w:rPr>
        <w:t>organized labor</w:t>
      </w:r>
      <w:r w:rsidRPr="00D04458">
        <w:rPr>
          <w:rStyle w:val="StyleUnderline"/>
        </w:rPr>
        <w:t xml:space="preserve"> (particularly the Congress of Industrial Organizations, or CIO)</w:t>
      </w:r>
      <w:r w:rsidRPr="00D04458">
        <w:rPr>
          <w:sz w:val="16"/>
        </w:rPr>
        <w:t xml:space="preserve"> </w:t>
      </w:r>
      <w:proofErr w:type="gramStart"/>
      <w:r w:rsidRPr="00D04458">
        <w:rPr>
          <w:sz w:val="16"/>
        </w:rPr>
        <w:t xml:space="preserve">actually </w:t>
      </w:r>
      <w:r w:rsidRPr="00D04458">
        <w:rPr>
          <w:rStyle w:val="Emphasis"/>
        </w:rPr>
        <w:t>provided</w:t>
      </w:r>
      <w:proofErr w:type="gramEnd"/>
      <w:r w:rsidRPr="00D04458">
        <w:rPr>
          <w:rStyle w:val="Emphasis"/>
        </w:rPr>
        <w:t xml:space="preserve"> direct political and economic support to the Civil Rights Movement</w:t>
      </w:r>
      <w:r w:rsidRPr="00D04458">
        <w:rPr>
          <w:sz w:val="16"/>
        </w:rPr>
        <w:t xml:space="preserve">, starting </w:t>
      </w:r>
      <w:r w:rsidRPr="00D04458">
        <w:rPr>
          <w:rStyle w:val="StyleUnderline"/>
        </w:rPr>
        <w:t>as early as the 1930s</w:t>
      </w:r>
      <w:r w:rsidRPr="00D04458">
        <w:rPr>
          <w:sz w:val="16"/>
        </w:rPr>
        <w:t xml:space="preserve">. In fact, </w:t>
      </w:r>
      <w:r w:rsidRPr="00D04458">
        <w:rPr>
          <w:rStyle w:val="StyleUnderline"/>
        </w:rPr>
        <w:t>the wave of Southern states passing so-called right-to-work laws—meant to hamstring union organizing in 1947</w:t>
      </w:r>
      <w:r w:rsidRPr="00D04458">
        <w:rPr>
          <w:sz w:val="16"/>
        </w:rPr>
        <w:t xml:space="preserve"> (the first year this option became available to </w:t>
      </w:r>
      <w:r w:rsidRPr="00D04458">
        <w:rPr>
          <w:rStyle w:val="StyleUnderline"/>
        </w:rPr>
        <w:t>them under the Taft-Hartley Act</w:t>
      </w:r>
      <w:r w:rsidRPr="00D04458">
        <w:rPr>
          <w:sz w:val="16"/>
        </w:rPr>
        <w:t xml:space="preserve">)—was </w:t>
      </w:r>
      <w:r w:rsidRPr="00D04458">
        <w:rPr>
          <w:rStyle w:val="StyleUnderline"/>
        </w:rPr>
        <w:t>driven</w:t>
      </w:r>
      <w:r w:rsidRPr="00D04458">
        <w:rPr>
          <w:sz w:val="16"/>
        </w:rPr>
        <w:t xml:space="preserve"> at least in part </w:t>
      </w:r>
      <w:r w:rsidRPr="00D04458">
        <w:rPr>
          <w:rStyle w:val="StyleUnderline"/>
        </w:rPr>
        <w:t>by a conscious desire to defund the Civil Rights Movement.</w:t>
      </w:r>
      <w:r w:rsidRPr="00D04458">
        <w:rPr>
          <w:sz w:val="16"/>
        </w:rPr>
        <w:t>1</w:t>
      </w:r>
    </w:p>
    <w:p w14:paraId="7CC0B8CA" w14:textId="77777777" w:rsidR="00D04458" w:rsidRPr="00D04458" w:rsidRDefault="00D04458" w:rsidP="00D04458">
      <w:pPr>
        <w:spacing w:after="0"/>
        <w:rPr>
          <w:rStyle w:val="StyleUnderline"/>
        </w:rPr>
      </w:pPr>
      <w:r w:rsidRPr="00D04458">
        <w:rPr>
          <w:rStyle w:val="StyleUnderline"/>
        </w:rPr>
        <w:t>Starting in the mid-1940s, Black workers were more likely to be in unions than white workers, and the pay premium they received from unionization was larger</w:t>
      </w:r>
      <w:r w:rsidRPr="00D04458">
        <w:rPr>
          <w:sz w:val="16"/>
        </w:rPr>
        <w:t xml:space="preserve">.2 This equalizing effect of unionization on Black-white pay differences is </w:t>
      </w:r>
      <w:r w:rsidRPr="00D04458">
        <w:rPr>
          <w:rStyle w:val="StyleUnderline"/>
        </w:rPr>
        <w:t>a key reason why these gaps fell in the decades before 1980</w:t>
      </w:r>
      <w:r w:rsidRPr="00D04458">
        <w:rPr>
          <w:sz w:val="16"/>
        </w:rPr>
        <w:t xml:space="preserve">. The </w:t>
      </w:r>
      <w:r w:rsidRPr="00D04458">
        <w:rPr>
          <w:rStyle w:val="Emphasis"/>
        </w:rPr>
        <w:t>rapid decline in unionization after 1980</w:t>
      </w:r>
      <w:r w:rsidRPr="00D04458">
        <w:rPr>
          <w:sz w:val="16"/>
        </w:rPr>
        <w:t xml:space="preserve"> was almost certainly </w:t>
      </w:r>
      <w:r w:rsidRPr="00D04458">
        <w:rPr>
          <w:rStyle w:val="Emphasis"/>
        </w:rPr>
        <w:t>a key reason why the</w:t>
      </w:r>
      <w:r w:rsidRPr="00D04458">
        <w:rPr>
          <w:sz w:val="16"/>
        </w:rPr>
        <w:t xml:space="preserve"> Black-white </w:t>
      </w:r>
      <w:r w:rsidRPr="00D04458">
        <w:rPr>
          <w:rStyle w:val="Emphasis"/>
        </w:rPr>
        <w:t>wage gap has risen steadily in recent decades</w:t>
      </w:r>
      <w:r w:rsidRPr="00D04458">
        <w:rPr>
          <w:sz w:val="16"/>
        </w:rPr>
        <w:t xml:space="preserve">.3 In short, the </w:t>
      </w:r>
      <w:r w:rsidRPr="00D04458">
        <w:rPr>
          <w:rStyle w:val="StyleUnderline"/>
        </w:rPr>
        <w:t>collateral damage of the assault on unions includes a reversal of progress in closing racial pay disparities.</w:t>
      </w:r>
    </w:p>
    <w:p w14:paraId="087E1366" w14:textId="77777777" w:rsidR="00D04458" w:rsidRPr="00D04458" w:rsidRDefault="00D04458" w:rsidP="00D04458">
      <w:pPr>
        <w:spacing w:after="0"/>
        <w:rPr>
          <w:sz w:val="16"/>
        </w:rPr>
      </w:pPr>
      <w:r w:rsidRPr="00D04458">
        <w:rPr>
          <w:sz w:val="16"/>
        </w:rPr>
        <w:t>Unions reduce racial and ethnic pay gaps</w:t>
      </w:r>
    </w:p>
    <w:p w14:paraId="67BAE6D3" w14:textId="77777777" w:rsidR="00D04458" w:rsidRPr="00D04458" w:rsidRDefault="00D04458" w:rsidP="00D04458">
      <w:pPr>
        <w:spacing w:after="0"/>
        <w:rPr>
          <w:sz w:val="16"/>
        </w:rPr>
      </w:pPr>
      <w:r w:rsidRPr="00D04458">
        <w:rPr>
          <w:rStyle w:val="Emphasis"/>
        </w:rPr>
        <w:t>Black and Hispanic workers get a larger boost from unionization than their white counterparts</w:t>
      </w:r>
      <w:r w:rsidRPr="00D04458">
        <w:rPr>
          <w:sz w:val="16"/>
        </w:rPr>
        <w:t xml:space="preserve">. </w:t>
      </w:r>
      <w:r w:rsidRPr="00D04458">
        <w:rPr>
          <w:rStyle w:val="StyleUnderline"/>
        </w:rPr>
        <w:t>Black workers—both men and women—are more likely than white workers to be union members, and the wage boost they get from being covered by collective bargaining is 14.6%, above the 13.5% average wage boost for unionized workers overall</w:t>
      </w:r>
      <w:r w:rsidRPr="00D04458">
        <w:rPr>
          <w:sz w:val="16"/>
        </w:rPr>
        <w:t>.4</w:t>
      </w:r>
    </w:p>
    <w:p w14:paraId="08362464" w14:textId="77777777" w:rsidR="00D04458" w:rsidRPr="00D04458" w:rsidRDefault="00D04458" w:rsidP="00D04458">
      <w:pPr>
        <w:spacing w:after="0"/>
        <w:rPr>
          <w:sz w:val="16"/>
        </w:rPr>
      </w:pPr>
      <w:r w:rsidRPr="00D04458">
        <w:rPr>
          <w:rStyle w:val="StyleUnderline"/>
        </w:rPr>
        <w:t>The result of this union wage premium</w:t>
      </w:r>
      <w:r w:rsidRPr="00D04458">
        <w:rPr>
          <w:sz w:val="16"/>
        </w:rPr>
        <w:t xml:space="preserve"> (how much more union workers earn than comparable nonunion workers), </w:t>
      </w:r>
      <w:r w:rsidRPr="00D04458">
        <w:rPr>
          <w:rStyle w:val="StyleUnderline"/>
        </w:rPr>
        <w:t>combined with the higher probability of unionization for Black workers and spillover effects of unions that compress overall wages</w:t>
      </w:r>
      <w:r w:rsidRPr="00D04458">
        <w:rPr>
          <w:sz w:val="16"/>
        </w:rPr>
        <w:t xml:space="preserve">, all means that </w:t>
      </w:r>
      <w:r w:rsidRPr="00D04458">
        <w:rPr>
          <w:rStyle w:val="StyleUnderline"/>
        </w:rPr>
        <w:t>collective bargaining lifts wages of Black workers closer to those of their white counterparts</w:t>
      </w:r>
      <w:r w:rsidRPr="00D04458">
        <w:rPr>
          <w:sz w:val="16"/>
        </w:rPr>
        <w:t xml:space="preserve">. </w:t>
      </w:r>
      <w:r w:rsidRPr="00D04458">
        <w:rPr>
          <w:rStyle w:val="StyleUnderline"/>
        </w:rPr>
        <w:t>Hispanic workers have slightly lower union coverage than white workers but have a much higher union wage advantage</w:t>
      </w:r>
      <w:r w:rsidRPr="00D04458">
        <w:rPr>
          <w:sz w:val="16"/>
        </w:rPr>
        <w:t xml:space="preserve"> (a 17.6% boost in pay). </w:t>
      </w:r>
      <w:r w:rsidRPr="00D04458">
        <w:rPr>
          <w:rStyle w:val="StyleUnderline"/>
        </w:rPr>
        <w:t>Thus, wage gaps between Hispanic workers and their white counterparts are also smaller because of collective bargaining</w:t>
      </w:r>
      <w:r w:rsidRPr="00D04458">
        <w:rPr>
          <w:sz w:val="16"/>
        </w:rPr>
        <w:t>.5</w:t>
      </w:r>
    </w:p>
    <w:p w14:paraId="201ECDD9" w14:textId="77777777" w:rsidR="00D04458" w:rsidRPr="00D04458" w:rsidRDefault="00D04458" w:rsidP="00D04458">
      <w:pPr>
        <w:spacing w:after="0"/>
        <w:rPr>
          <w:sz w:val="16"/>
        </w:rPr>
      </w:pPr>
      <w:r w:rsidRPr="00D04458">
        <w:rPr>
          <w:sz w:val="16"/>
        </w:rPr>
        <w:t>Racial wealth gaps are much smaller for union members</w:t>
      </w:r>
    </w:p>
    <w:p w14:paraId="58CBB62D" w14:textId="77777777" w:rsidR="00D04458" w:rsidRPr="00D04458" w:rsidRDefault="00D04458" w:rsidP="00D04458">
      <w:pPr>
        <w:spacing w:after="0"/>
        <w:rPr>
          <w:sz w:val="16"/>
        </w:rPr>
      </w:pPr>
      <w:r w:rsidRPr="00D04458">
        <w:rPr>
          <w:sz w:val="16"/>
        </w:rPr>
        <w:t>Families with a union member have substantially higher levels of median wealth. This union advantage is even stronger for Black and Hispanic households, meaning that the racial wealth gap among union members is substantially lower than for nonunion households.6 Among nonunion families, the median white family has more than $7 in wealth for every $1 held by the median Black family. Among union families, this ratio is roughly half as large, with the median white family holding $3.70 in wealth for every $1 held by the median Black family.</w:t>
      </w:r>
    </w:p>
    <w:p w14:paraId="1A18CCF8" w14:textId="77777777" w:rsidR="00D04458" w:rsidRPr="00D04458" w:rsidRDefault="00D04458" w:rsidP="00D04458">
      <w:pPr>
        <w:spacing w:after="0"/>
        <w:rPr>
          <w:sz w:val="16"/>
        </w:rPr>
      </w:pPr>
      <w:r w:rsidRPr="00D04458">
        <w:rPr>
          <w:sz w:val="16"/>
        </w:rPr>
        <w:t>Unions boost women’s pay</w:t>
      </w:r>
    </w:p>
    <w:p w14:paraId="447BF9CB" w14:textId="77777777" w:rsidR="00D04458" w:rsidRPr="00900895" w:rsidRDefault="00D04458" w:rsidP="00D04458">
      <w:pPr>
        <w:spacing w:after="0"/>
        <w:rPr>
          <w:sz w:val="16"/>
        </w:rPr>
      </w:pPr>
      <w:r w:rsidRPr="00D04458">
        <w:rPr>
          <w:sz w:val="16"/>
        </w:rPr>
        <w:t>Hourly wages for women represented by unions are 9.5% higher on average than for nonunionized women with comparable characteristics.7 Union-represented workers in service occupations (which include food service and janitorial services) are paid 47.7% more in wages than their nonunion counterparts. These occupations are disproportionately held</w:t>
      </w:r>
      <w:r w:rsidRPr="00900895">
        <w:rPr>
          <w:sz w:val="16"/>
        </w:rPr>
        <w:t xml:space="preserve"> by women.8</w:t>
      </w:r>
    </w:p>
    <w:p w14:paraId="632AC752" w14:textId="77777777" w:rsidR="00D04458" w:rsidRPr="00900895" w:rsidRDefault="00D04458" w:rsidP="00D04458">
      <w:pPr>
        <w:spacing w:after="0"/>
        <w:rPr>
          <w:sz w:val="16"/>
        </w:rPr>
      </w:pPr>
      <w:r w:rsidRPr="00900895">
        <w:rPr>
          <w:sz w:val="16"/>
        </w:rPr>
        <w:t>Unions protect workers from discriminatory and retaliatory firings</w:t>
      </w:r>
    </w:p>
    <w:p w14:paraId="7B2D882D" w14:textId="77777777" w:rsidR="00D04458" w:rsidRPr="00900895" w:rsidRDefault="00D04458" w:rsidP="00D04458">
      <w:pPr>
        <w:spacing w:after="0"/>
        <w:rPr>
          <w:rStyle w:val="Emphasis"/>
        </w:rPr>
      </w:pPr>
      <w:r w:rsidRPr="00E4500D">
        <w:rPr>
          <w:rStyle w:val="Emphasis"/>
          <w:highlight w:val="green"/>
        </w:rPr>
        <w:t>Unions provide “just cause” rights</w:t>
      </w:r>
      <w:r>
        <w:t xml:space="preserve">, </w:t>
      </w:r>
      <w:r w:rsidRPr="00900895">
        <w:rPr>
          <w:rStyle w:val="StyleUnderline"/>
        </w:rPr>
        <w:t>protecting workers from arbitrary dismissal</w:t>
      </w:r>
      <w:r>
        <w:t xml:space="preserve">. </w:t>
      </w:r>
      <w:r w:rsidRPr="00900895">
        <w:rPr>
          <w:rStyle w:val="StyleUnderline"/>
        </w:rPr>
        <w:t>In the U.S., unlike most other industrialized nations, private employment</w:t>
      </w:r>
      <w:r>
        <w:t xml:space="preserve"> in every state other than Montana </w:t>
      </w:r>
      <w:r w:rsidRPr="00900895">
        <w:rPr>
          <w:rStyle w:val="StyleUnderline"/>
        </w:rPr>
        <w:t>is generally “at will.” That means employers can fire workers for almost any reason, without notice, and with no severance pay requirement</w:t>
      </w:r>
      <w:r>
        <w:t xml:space="preserve">.9 </w:t>
      </w:r>
      <w:r w:rsidRPr="00E4500D">
        <w:rPr>
          <w:rStyle w:val="Emphasis"/>
          <w:highlight w:val="green"/>
        </w:rPr>
        <w:t>The “at will” doctrine contributes to the power imbalance</w:t>
      </w:r>
      <w:r w:rsidRPr="00902FA5">
        <w:rPr>
          <w:rStyle w:val="Emphasis"/>
        </w:rPr>
        <w:t xml:space="preserve"> </w:t>
      </w:r>
      <w:r w:rsidRPr="00902FA5">
        <w:rPr>
          <w:rStyle w:val="StyleUnderline"/>
        </w:rPr>
        <w:t>between employers and workers</w:t>
      </w:r>
      <w:r w:rsidRPr="00902FA5">
        <w:rPr>
          <w:rStyle w:val="Emphasis"/>
        </w:rPr>
        <w:t xml:space="preserve"> </w:t>
      </w:r>
      <w:r w:rsidRPr="00E4500D">
        <w:rPr>
          <w:rStyle w:val="Emphasis"/>
          <w:highlight w:val="green"/>
        </w:rPr>
        <w:t>and disproportionately impacts Black and Hispanic workers.</w:t>
      </w:r>
    </w:p>
    <w:p w14:paraId="1CCE1C10" w14:textId="77777777" w:rsidR="00D04458" w:rsidRPr="00900895" w:rsidRDefault="00D04458" w:rsidP="00D04458">
      <w:pPr>
        <w:spacing w:after="0"/>
        <w:rPr>
          <w:sz w:val="16"/>
        </w:rPr>
      </w:pPr>
      <w:r w:rsidRPr="00900895">
        <w:rPr>
          <w:sz w:val="16"/>
        </w:rPr>
        <w:t xml:space="preserve">A 2020 Data for Progress nationwide survey finds that workers who are fired often report that the firing was unfair. In fact, nearly half of workers surveyed (47%) said they had been fired, at one time or another, “for no reason or a bad reason.” </w:t>
      </w:r>
      <w:r w:rsidRPr="00900895">
        <w:rPr>
          <w:rStyle w:val="StyleUnderline"/>
        </w:rPr>
        <w:t xml:space="preserve">Black and Hispanic workers of all educational levels reported higher levels of unfair dismissals, suggesting these workers experience racial inequities in at-will firings in </w:t>
      </w:r>
      <w:proofErr w:type="gramStart"/>
      <w:r w:rsidRPr="00900895">
        <w:rPr>
          <w:rStyle w:val="StyleUnderline"/>
        </w:rPr>
        <w:t>many different kinds of</w:t>
      </w:r>
      <w:proofErr w:type="gramEnd"/>
      <w:r w:rsidRPr="00900895">
        <w:rPr>
          <w:rStyle w:val="StyleUnderline"/>
        </w:rPr>
        <w:t xml:space="preserve"> jobs</w:t>
      </w:r>
      <w:r w:rsidRPr="00900895">
        <w:rPr>
          <w:sz w:val="16"/>
        </w:rPr>
        <w:t>. Fifty percent of all Black workers and 52% of all Hispanic workers reported experiences with unfair dismissal, compared with 45% of white workers.10</w:t>
      </w:r>
    </w:p>
    <w:p w14:paraId="2A175314" w14:textId="77777777" w:rsidR="00D04458" w:rsidRDefault="00D04458" w:rsidP="00D04458">
      <w:pPr>
        <w:spacing w:after="0"/>
        <w:rPr>
          <w:rStyle w:val="StyleUnderline"/>
        </w:rPr>
      </w:pPr>
      <w:r w:rsidRPr="00900895">
        <w:rPr>
          <w:rStyle w:val="Emphasis"/>
        </w:rPr>
        <w:t xml:space="preserve">Union </w:t>
      </w:r>
      <w:r w:rsidRPr="00E4500D">
        <w:rPr>
          <w:rStyle w:val="Emphasis"/>
          <w:highlight w:val="green"/>
        </w:rPr>
        <w:t>contracts guard against</w:t>
      </w:r>
      <w:r w:rsidRPr="00900895">
        <w:rPr>
          <w:rStyle w:val="Emphasis"/>
        </w:rPr>
        <w:t xml:space="preserve"> these </w:t>
      </w:r>
      <w:r w:rsidRPr="00E4500D">
        <w:rPr>
          <w:rStyle w:val="Emphasis"/>
          <w:highlight w:val="green"/>
        </w:rPr>
        <w:t>arbitrary and unfair dismissals</w:t>
      </w:r>
      <w:r w:rsidRPr="00900895">
        <w:rPr>
          <w:sz w:val="16"/>
        </w:rPr>
        <w:t xml:space="preserve">. These contracts typically have </w:t>
      </w:r>
      <w:r w:rsidRPr="00900895">
        <w:rPr>
          <w:rStyle w:val="StyleUnderline"/>
        </w:rPr>
        <w:t xml:space="preserve">provisions </w:t>
      </w:r>
      <w:r w:rsidRPr="00900895">
        <w:rPr>
          <w:sz w:val="16"/>
        </w:rPr>
        <w:t xml:space="preserve">that </w:t>
      </w:r>
      <w:r w:rsidRPr="00900895">
        <w:rPr>
          <w:rStyle w:val="StyleUnderline"/>
        </w:rPr>
        <w:t xml:space="preserve">require employers to have a proper, documented, performance-related reason for disciplining or dismissing a </w:t>
      </w:r>
      <w:proofErr w:type="gramStart"/>
      <w:r w:rsidRPr="00900895">
        <w:rPr>
          <w:rStyle w:val="StyleUnderline"/>
        </w:rPr>
        <w:t>worker (“</w:t>
      </w:r>
      <w:proofErr w:type="gramEnd"/>
      <w:r w:rsidRPr="00900895">
        <w:rPr>
          <w:rStyle w:val="StyleUnderline"/>
        </w:rPr>
        <w:t xml:space="preserve">just </w:t>
      </w:r>
      <w:proofErr w:type="gramStart"/>
      <w:r w:rsidRPr="00900895">
        <w:rPr>
          <w:rStyle w:val="StyleUnderline"/>
        </w:rPr>
        <w:t>cause”)</w:t>
      </w:r>
      <w:proofErr w:type="gramEnd"/>
      <w:r w:rsidRPr="00900895">
        <w:rPr>
          <w:rStyle w:val="StyleUnderline"/>
        </w:rPr>
        <w:t>, and generally the worker has a chance to improve performance before the employer moves to dismiss the worker</w:t>
      </w:r>
      <w:r w:rsidRPr="00900895">
        <w:rPr>
          <w:sz w:val="16"/>
        </w:rPr>
        <w:t xml:space="preserve">. </w:t>
      </w:r>
      <w:r w:rsidRPr="00E4500D">
        <w:rPr>
          <w:rStyle w:val="Emphasis"/>
          <w:highlight w:val="green"/>
        </w:rPr>
        <w:t>Collective bargaining agreements</w:t>
      </w:r>
      <w:r w:rsidRPr="00900895">
        <w:rPr>
          <w:sz w:val="16"/>
        </w:rPr>
        <w:t xml:space="preserve"> also typically </w:t>
      </w:r>
      <w:r w:rsidRPr="00E4500D">
        <w:rPr>
          <w:rStyle w:val="Emphasis"/>
          <w:highlight w:val="green"/>
        </w:rPr>
        <w:t>include a grievance and arbitration process</w:t>
      </w:r>
      <w:r w:rsidRPr="00E4500D">
        <w:rPr>
          <w:rStyle w:val="StyleUnderline"/>
          <w:highlight w:val="green"/>
        </w:rPr>
        <w:t xml:space="preserve"> to</w:t>
      </w:r>
      <w:r w:rsidRPr="00900895">
        <w:rPr>
          <w:rStyle w:val="StyleUnderline"/>
        </w:rPr>
        <w:t xml:space="preserve"> allow workers and the union to </w:t>
      </w:r>
      <w:r w:rsidRPr="00E4500D">
        <w:rPr>
          <w:rStyle w:val="StyleUnderline"/>
          <w:highlight w:val="green"/>
        </w:rPr>
        <w:t>challenge unfair discipline or terminations</w:t>
      </w:r>
      <w:r w:rsidRPr="00900895">
        <w:rPr>
          <w:rStyle w:val="StyleUnderline"/>
        </w:rPr>
        <w:t>.</w:t>
      </w:r>
    </w:p>
    <w:p w14:paraId="5BDAE1C2" w14:textId="77777777" w:rsidR="00D04458" w:rsidRDefault="00D04458" w:rsidP="00D04458">
      <w:pPr>
        <w:spacing w:after="0"/>
        <w:rPr>
          <w:rStyle w:val="StyleUnderline"/>
        </w:rPr>
      </w:pPr>
    </w:p>
    <w:p w14:paraId="7713B1DB" w14:textId="77777777" w:rsidR="00D04458" w:rsidRDefault="00D04458" w:rsidP="00D04458">
      <w:pPr>
        <w:pStyle w:val="Heading4"/>
      </w:pPr>
      <w:r>
        <w:t xml:space="preserve">Their framing of unions feeds into right-wing anti-labor narratives that </w:t>
      </w:r>
      <w:proofErr w:type="gramStart"/>
      <w:r>
        <w:t>is</w:t>
      </w:r>
      <w:proofErr w:type="gramEnd"/>
      <w:r>
        <w:t xml:space="preserve"> used to divide workers and fracture solidarity across racial lines </w:t>
      </w:r>
    </w:p>
    <w:p w14:paraId="499B0B5B" w14:textId="77777777" w:rsidR="00D04458" w:rsidRPr="00DA0263" w:rsidRDefault="00D04458" w:rsidP="00D04458">
      <w:r w:rsidRPr="00DA0263">
        <w:rPr>
          <w:b/>
          <w:bCs/>
          <w:sz w:val="26"/>
          <w:szCs w:val="26"/>
        </w:rPr>
        <w:t xml:space="preserve">Garden and Leong ’13 </w:t>
      </w:r>
      <w:r>
        <w:t xml:space="preserve">(Charlotte, </w:t>
      </w:r>
      <w:r w:rsidRPr="00DA0263">
        <w:t>Julius E. Davis Professor of Law at the University of Minnesota Law School</w:t>
      </w:r>
      <w:r>
        <w:t xml:space="preserve">, </w:t>
      </w:r>
      <w:r w:rsidRPr="00DA0263">
        <w:t>Nancy Leong is Professor of Law at the University of Denver Sturm College of Law</w:t>
      </w:r>
      <w:r>
        <w:t>, “’</w:t>
      </w:r>
      <w:r w:rsidRPr="00DA0263">
        <w:t>So Closely Intertwined</w:t>
      </w:r>
      <w:r>
        <w:t>’</w:t>
      </w:r>
      <w:r w:rsidRPr="00DA0263">
        <w:t>: Labor and Racial Solidarity</w:t>
      </w:r>
      <w:r>
        <w:t xml:space="preserve">”, </w:t>
      </w:r>
      <w:r w:rsidRPr="00DA0263">
        <w:t>THE GEORGE WASHINGTON LAW REVIEW</w:t>
      </w:r>
      <w:r>
        <w:t xml:space="preserve">, Vol 81:1135, 2013, </w:t>
      </w:r>
      <w:r w:rsidRPr="00DA0263">
        <w:t>https://www.gwlr.org/wp-content/uploads/2013/07/Leong.pdf</w:t>
      </w:r>
      <w:r>
        <w:t xml:space="preserve">, //[UTD][SG]) </w:t>
      </w:r>
    </w:p>
    <w:p w14:paraId="5C0F7201" w14:textId="77777777" w:rsidR="00D04458" w:rsidRPr="00DA0263" w:rsidRDefault="00D04458" w:rsidP="00D04458">
      <w:pPr>
        <w:spacing w:after="0"/>
        <w:rPr>
          <w:sz w:val="16"/>
        </w:rPr>
      </w:pPr>
      <w:r w:rsidRPr="00E4500D">
        <w:rPr>
          <w:rStyle w:val="StyleUnderline"/>
          <w:highlight w:val="green"/>
        </w:rPr>
        <w:t>As</w:t>
      </w:r>
      <w:r w:rsidRPr="00DA0263">
        <w:rPr>
          <w:rStyle w:val="StyleUnderline"/>
        </w:rPr>
        <w:t xml:space="preserve"> many </w:t>
      </w:r>
      <w:r w:rsidRPr="00E4500D">
        <w:rPr>
          <w:rStyle w:val="StyleUnderline"/>
          <w:highlight w:val="green"/>
        </w:rPr>
        <w:t>employers, politicians, media outlets, and academics tell it, the relationship between unions, workers of color, and</w:t>
      </w:r>
      <w:r w:rsidRPr="00DA0263">
        <w:rPr>
          <w:rStyle w:val="StyleUnderline"/>
        </w:rPr>
        <w:t xml:space="preserve"> their </w:t>
      </w:r>
      <w:r w:rsidRPr="00E4500D">
        <w:rPr>
          <w:rStyle w:val="StyleUnderline"/>
          <w:highlight w:val="green"/>
        </w:rPr>
        <w:t>advocates</w:t>
      </w:r>
      <w:r w:rsidRPr="00DA0263">
        <w:rPr>
          <w:rStyle w:val="StyleUnderline"/>
        </w:rPr>
        <w:t xml:space="preserve"> is </w:t>
      </w:r>
      <w:r w:rsidRPr="00E4500D">
        <w:rPr>
          <w:rStyle w:val="StyleUnderline"/>
          <w:highlight w:val="green"/>
        </w:rPr>
        <w:t>fraught with racial tension</w:t>
      </w:r>
      <w:r w:rsidRPr="00DA0263">
        <w:rPr>
          <w:sz w:val="16"/>
        </w:rPr>
        <w:t xml:space="preserve">. This tension arises in a variety of contexts: on the shop floor, in the union hall, and in communities of color. In each of these contexts, </w:t>
      </w:r>
      <w:r w:rsidRPr="00DA0263">
        <w:rPr>
          <w:rStyle w:val="StyleUnderline"/>
        </w:rPr>
        <w:t>the story goes, white union leader- ship and membership prioritize their own interests to the detriment of workers of color</w:t>
      </w:r>
      <w:r w:rsidRPr="00DA0263">
        <w:rPr>
          <w:sz w:val="16"/>
        </w:rPr>
        <w:t xml:space="preserve">. This Part explores this story by describing four </w:t>
      </w:r>
      <w:r w:rsidRPr="007B51F7">
        <w:rPr>
          <w:rStyle w:val="StyleUnderline"/>
        </w:rPr>
        <w:t>conventional narratives about the relationship between labor and race</w:t>
      </w:r>
      <w:r w:rsidRPr="007B51F7">
        <w:rPr>
          <w:sz w:val="16"/>
        </w:rPr>
        <w:t xml:space="preserve"> and exploring the content of each narrative.</w:t>
      </w:r>
      <w:r w:rsidRPr="00DA0263">
        <w:rPr>
          <w:sz w:val="16"/>
        </w:rPr>
        <w:t xml:space="preserve"> </w:t>
      </w:r>
    </w:p>
    <w:p w14:paraId="5795894C" w14:textId="77777777" w:rsidR="00D04458" w:rsidRPr="00DA0263" w:rsidRDefault="00D04458" w:rsidP="00D04458">
      <w:pPr>
        <w:spacing w:after="0"/>
        <w:rPr>
          <w:sz w:val="16"/>
        </w:rPr>
      </w:pPr>
      <w:r w:rsidRPr="00DA0263">
        <w:rPr>
          <w:sz w:val="16"/>
        </w:rPr>
        <w:t xml:space="preserve">In so doing, </w:t>
      </w:r>
      <w:r w:rsidRPr="00E4500D">
        <w:rPr>
          <w:rStyle w:val="Emphasis"/>
          <w:highlight w:val="green"/>
        </w:rPr>
        <w:t>we do not claim</w:t>
      </w:r>
      <w:r w:rsidRPr="00DA0263">
        <w:rPr>
          <w:rStyle w:val="Emphasis"/>
        </w:rPr>
        <w:t xml:space="preserve"> that </w:t>
      </w:r>
      <w:r w:rsidRPr="00E4500D">
        <w:rPr>
          <w:rStyle w:val="Emphasis"/>
          <w:highlight w:val="green"/>
        </w:rPr>
        <w:t>the relationship between unions and racial minorities is never problematic</w:t>
      </w:r>
      <w:r w:rsidRPr="00E4500D">
        <w:rPr>
          <w:sz w:val="16"/>
          <w:highlight w:val="green"/>
        </w:rPr>
        <w:t>,</w:t>
      </w:r>
      <w:r w:rsidRPr="00DA0263">
        <w:rPr>
          <w:sz w:val="16"/>
        </w:rPr>
        <w:t xml:space="preserve"> that existing problems are only problems of image and perception, </w:t>
      </w:r>
      <w:proofErr w:type="gramStart"/>
      <w:r w:rsidRPr="00E4500D">
        <w:rPr>
          <w:rStyle w:val="Emphasis"/>
          <w:highlight w:val="green"/>
        </w:rPr>
        <w:t>or that</w:t>
      </w:r>
      <w:proofErr w:type="gramEnd"/>
      <w:r w:rsidRPr="00E4500D">
        <w:rPr>
          <w:rStyle w:val="Emphasis"/>
          <w:highlight w:val="green"/>
        </w:rPr>
        <w:t xml:space="preserve"> that no concrete steps are necessary to improve</w:t>
      </w:r>
      <w:r w:rsidRPr="00DA0263">
        <w:rPr>
          <w:rStyle w:val="Emphasis"/>
        </w:rPr>
        <w:t xml:space="preserve"> relationships between </w:t>
      </w:r>
      <w:r w:rsidRPr="00E4500D">
        <w:rPr>
          <w:rStyle w:val="Emphasis"/>
          <w:highlight w:val="green"/>
        </w:rPr>
        <w:t>unions</w:t>
      </w:r>
      <w:r w:rsidRPr="00DA0263">
        <w:rPr>
          <w:rStyle w:val="Emphasis"/>
        </w:rPr>
        <w:t xml:space="preserve"> and racial minorities.</w:t>
      </w:r>
      <w:r w:rsidRPr="00DA0263">
        <w:rPr>
          <w:sz w:val="16"/>
        </w:rPr>
        <w:t xml:space="preserve"> </w:t>
      </w:r>
      <w:r w:rsidRPr="00E4500D">
        <w:rPr>
          <w:rStyle w:val="StyleUnderline"/>
          <w:highlight w:val="green"/>
        </w:rPr>
        <w:t>Rather</w:t>
      </w:r>
      <w:r w:rsidRPr="00DA0263">
        <w:rPr>
          <w:rStyle w:val="StyleUnderline"/>
        </w:rPr>
        <w:t>, we seek to explain</w:t>
      </w:r>
      <w:r w:rsidRPr="00DA0263">
        <w:rPr>
          <w:sz w:val="16"/>
        </w:rPr>
        <w:t xml:space="preserve"> the </w:t>
      </w:r>
      <w:r w:rsidRPr="00DA0263">
        <w:rPr>
          <w:rStyle w:val="StyleUnderline"/>
        </w:rPr>
        <w:t>misalignment between the narratives we discuss</w:t>
      </w:r>
      <w:r w:rsidRPr="00DA0263">
        <w:rPr>
          <w:sz w:val="16"/>
        </w:rPr>
        <w:t xml:space="preserve"> in this Part </w:t>
      </w:r>
      <w:r w:rsidRPr="00DA0263">
        <w:rPr>
          <w:rStyle w:val="StyleUnderline"/>
        </w:rPr>
        <w:t xml:space="preserve">and the mutually beneficial </w:t>
      </w:r>
      <w:proofErr w:type="gramStart"/>
      <w:r w:rsidRPr="00DA0263">
        <w:rPr>
          <w:rStyle w:val="StyleUnderline"/>
        </w:rPr>
        <w:t>relation- ship</w:t>
      </w:r>
      <w:proofErr w:type="gramEnd"/>
      <w:r w:rsidRPr="00DA0263">
        <w:rPr>
          <w:rStyle w:val="StyleUnderline"/>
        </w:rPr>
        <w:t xml:space="preserve"> that many unions and civil rights</w:t>
      </w:r>
      <w:r w:rsidRPr="00DA0263">
        <w:rPr>
          <w:sz w:val="16"/>
        </w:rPr>
        <w:t xml:space="preserve"> groups appear to enjoy—a </w:t>
      </w:r>
      <w:proofErr w:type="spellStart"/>
      <w:r w:rsidRPr="00DA0263">
        <w:rPr>
          <w:sz w:val="16"/>
        </w:rPr>
        <w:t>rela</w:t>
      </w:r>
      <w:proofErr w:type="spellEnd"/>
      <w:r w:rsidRPr="00DA0263">
        <w:rPr>
          <w:sz w:val="16"/>
        </w:rPr>
        <w:t xml:space="preserve">- </w:t>
      </w:r>
      <w:proofErr w:type="spellStart"/>
      <w:r w:rsidRPr="00DA0263">
        <w:rPr>
          <w:sz w:val="16"/>
        </w:rPr>
        <w:t>tionship</w:t>
      </w:r>
      <w:proofErr w:type="spellEnd"/>
      <w:r w:rsidRPr="00DA0263">
        <w:rPr>
          <w:sz w:val="16"/>
        </w:rPr>
        <w:t xml:space="preserve"> described in Part III. Our goal in distinguishing perception from reality is twofold: to lay the groundwork for an improved </w:t>
      </w:r>
      <w:proofErr w:type="spellStart"/>
      <w:r w:rsidRPr="00DA0263">
        <w:rPr>
          <w:sz w:val="16"/>
        </w:rPr>
        <w:t>narra</w:t>
      </w:r>
      <w:proofErr w:type="spellEnd"/>
      <w:proofErr w:type="gramStart"/>
      <w:r w:rsidRPr="00DA0263">
        <w:rPr>
          <w:sz w:val="16"/>
        </w:rPr>
        <w:t xml:space="preserve">- </w:t>
      </w:r>
      <w:proofErr w:type="spellStart"/>
      <w:r w:rsidRPr="00DA0263">
        <w:rPr>
          <w:sz w:val="16"/>
        </w:rPr>
        <w:t>tive</w:t>
      </w:r>
      <w:proofErr w:type="spellEnd"/>
      <w:proofErr w:type="gramEnd"/>
      <w:r w:rsidRPr="00DA0263">
        <w:rPr>
          <w:sz w:val="16"/>
        </w:rPr>
        <w:t xml:space="preserve"> about unions and race and to provide a framework for the con</w:t>
      </w:r>
      <w:proofErr w:type="gramStart"/>
      <w:r w:rsidRPr="00DA0263">
        <w:rPr>
          <w:sz w:val="16"/>
        </w:rPr>
        <w:t xml:space="preserve">- </w:t>
      </w:r>
      <w:proofErr w:type="spellStart"/>
      <w:r w:rsidRPr="00DA0263">
        <w:rPr>
          <w:sz w:val="16"/>
        </w:rPr>
        <w:t>crete</w:t>
      </w:r>
      <w:proofErr w:type="spellEnd"/>
      <w:proofErr w:type="gramEnd"/>
      <w:r w:rsidRPr="00DA0263">
        <w:rPr>
          <w:sz w:val="16"/>
        </w:rPr>
        <w:t xml:space="preserve"> change that still needs to take place.</w:t>
      </w:r>
    </w:p>
    <w:p w14:paraId="1EC108E5" w14:textId="77777777" w:rsidR="00D04458" w:rsidRPr="00DA0263" w:rsidRDefault="00D04458" w:rsidP="00D04458">
      <w:pPr>
        <w:spacing w:after="0"/>
        <w:rPr>
          <w:sz w:val="16"/>
        </w:rPr>
      </w:pPr>
      <w:r w:rsidRPr="00DA0263">
        <w:rPr>
          <w:sz w:val="16"/>
        </w:rPr>
        <w:t>A. “Interests of White and Nonwhite Workers Are Fundamentally Opposed.”</w:t>
      </w:r>
    </w:p>
    <w:p w14:paraId="6E7EFC53" w14:textId="77777777" w:rsidR="00D04458" w:rsidRPr="00DA0263" w:rsidRDefault="00D04458" w:rsidP="00D04458">
      <w:pPr>
        <w:spacing w:after="0"/>
        <w:rPr>
          <w:sz w:val="16"/>
        </w:rPr>
      </w:pPr>
      <w:r w:rsidRPr="00DA0263">
        <w:rPr>
          <w:sz w:val="16"/>
        </w:rPr>
        <w:t xml:space="preserve">“[A] basic conflict exists between labor-union concepts and civil-rights concepts. Something </w:t>
      </w:r>
      <w:proofErr w:type="gramStart"/>
      <w:r w:rsidRPr="00DA0263">
        <w:rPr>
          <w:sz w:val="16"/>
        </w:rPr>
        <w:t>has to</w:t>
      </w:r>
      <w:proofErr w:type="gramEnd"/>
      <w:r w:rsidRPr="00DA0263">
        <w:rPr>
          <w:sz w:val="16"/>
        </w:rPr>
        <w:t xml:space="preserve"> give.”35</w:t>
      </w:r>
    </w:p>
    <w:p w14:paraId="18A2F2C4" w14:textId="77777777" w:rsidR="00D04458" w:rsidRPr="007B51F7" w:rsidRDefault="00D04458" w:rsidP="00D04458">
      <w:pPr>
        <w:spacing w:after="0"/>
        <w:rPr>
          <w:sz w:val="16"/>
        </w:rPr>
      </w:pPr>
      <w:r w:rsidRPr="00E4500D">
        <w:rPr>
          <w:rStyle w:val="Emphasis"/>
          <w:highlight w:val="green"/>
        </w:rPr>
        <w:t>The narrative that</w:t>
      </w:r>
      <w:r w:rsidRPr="00DA0263">
        <w:rPr>
          <w:rStyle w:val="Emphasis"/>
        </w:rPr>
        <w:t xml:space="preserve"> the </w:t>
      </w:r>
      <w:r w:rsidRPr="00E4500D">
        <w:rPr>
          <w:rStyle w:val="Emphasis"/>
          <w:highlight w:val="green"/>
        </w:rPr>
        <w:t>interests of white and nonwhite workers are fundamentally opposed</w:t>
      </w:r>
      <w:r w:rsidRPr="00DA0263">
        <w:rPr>
          <w:rStyle w:val="Emphasis"/>
        </w:rPr>
        <w:t xml:space="preserve"> </w:t>
      </w:r>
      <w:r w:rsidRPr="00E4500D">
        <w:rPr>
          <w:rStyle w:val="Emphasis"/>
          <w:highlight w:val="green"/>
        </w:rPr>
        <w:t>permeates</w:t>
      </w:r>
      <w:r w:rsidRPr="00DA0263">
        <w:rPr>
          <w:rStyle w:val="Emphasis"/>
        </w:rPr>
        <w:t xml:space="preserve"> our </w:t>
      </w:r>
      <w:r w:rsidRPr="00E4500D">
        <w:rPr>
          <w:rStyle w:val="Emphasis"/>
          <w:highlight w:val="green"/>
        </w:rPr>
        <w:t>national understanding</w:t>
      </w:r>
      <w:r w:rsidRPr="00DA0263">
        <w:rPr>
          <w:rStyle w:val="Emphasis"/>
        </w:rPr>
        <w:t xml:space="preserve"> of the relationship between labor and race</w:t>
      </w:r>
      <w:r w:rsidRPr="007B51F7">
        <w:rPr>
          <w:sz w:val="16"/>
        </w:rPr>
        <w:t xml:space="preserve">.36 </w:t>
      </w:r>
      <w:r w:rsidRPr="00E4500D">
        <w:rPr>
          <w:rStyle w:val="Emphasis"/>
          <w:highlight w:val="green"/>
        </w:rPr>
        <w:t>The</w:t>
      </w:r>
      <w:r w:rsidRPr="00DA0263">
        <w:rPr>
          <w:rStyle w:val="Emphasis"/>
        </w:rPr>
        <w:t xml:space="preserve"> </w:t>
      </w:r>
      <w:r w:rsidRPr="00E4500D">
        <w:rPr>
          <w:rStyle w:val="Emphasis"/>
          <w:highlight w:val="green"/>
        </w:rPr>
        <w:t>assumption</w:t>
      </w:r>
      <w:r w:rsidRPr="00DA0263">
        <w:rPr>
          <w:rStyle w:val="Emphasis"/>
        </w:rPr>
        <w:t xml:space="preserve"> underlying this narrative is </w:t>
      </w:r>
      <w:r w:rsidRPr="00E4500D">
        <w:rPr>
          <w:rStyle w:val="Emphasis"/>
          <w:highlight w:val="green"/>
        </w:rPr>
        <w:t>that employment is</w:t>
      </w:r>
      <w:r w:rsidRPr="00DA0263">
        <w:rPr>
          <w:rStyle w:val="Emphasis"/>
        </w:rPr>
        <w:t xml:space="preserve"> a </w:t>
      </w:r>
      <w:r w:rsidRPr="00E4500D">
        <w:rPr>
          <w:rStyle w:val="Emphasis"/>
          <w:highlight w:val="green"/>
        </w:rPr>
        <w:t>zero-sum</w:t>
      </w:r>
      <w:r w:rsidRPr="00DA0263">
        <w:rPr>
          <w:rStyle w:val="Emphasis"/>
        </w:rPr>
        <w:t xml:space="preserve"> proposition</w:t>
      </w:r>
      <w:r w:rsidRPr="007B51F7">
        <w:rPr>
          <w:sz w:val="16"/>
        </w:rPr>
        <w:t xml:space="preserve">: </w:t>
      </w:r>
      <w:r w:rsidRPr="00DA0263">
        <w:rPr>
          <w:rStyle w:val="StyleUnderline"/>
        </w:rPr>
        <w:t>any in- crease in benefits to nonwhite workers will harm white workers, and vice versa</w:t>
      </w:r>
      <w:r w:rsidRPr="007B51F7">
        <w:rPr>
          <w:sz w:val="16"/>
        </w:rPr>
        <w:t>.37</w:t>
      </w:r>
    </w:p>
    <w:p w14:paraId="3E48115C" w14:textId="77777777" w:rsidR="00D04458" w:rsidRPr="00DA0263" w:rsidRDefault="00D04458" w:rsidP="00D04458">
      <w:pPr>
        <w:spacing w:after="0"/>
        <w:rPr>
          <w:sz w:val="16"/>
        </w:rPr>
      </w:pPr>
      <w:r w:rsidRPr="00DA0263">
        <w:rPr>
          <w:sz w:val="16"/>
        </w:rPr>
        <w:t xml:space="preserve">In part, this narrative of competing interests results from </w:t>
      </w:r>
      <w:proofErr w:type="gramStart"/>
      <w:r w:rsidRPr="00DA0263">
        <w:rPr>
          <w:sz w:val="16"/>
        </w:rPr>
        <w:t>aware- ness</w:t>
      </w:r>
      <w:proofErr w:type="gramEnd"/>
      <w:r w:rsidRPr="00DA0263">
        <w:rPr>
          <w:sz w:val="16"/>
        </w:rPr>
        <w:t xml:space="preserve"> of broader social and cultural forces of interracial tension. Racism remains a serious blight on American society. At the interpersonal level, implicit bias continues to impair interracial inter- actions,38 while the perspectives born of racially disparate experiences tend to result in aggregate racial differences in the way people per- </w:t>
      </w:r>
      <w:proofErr w:type="spellStart"/>
      <w:r w:rsidRPr="00DA0263">
        <w:rPr>
          <w:sz w:val="16"/>
        </w:rPr>
        <w:t>ceive</w:t>
      </w:r>
      <w:proofErr w:type="spellEnd"/>
      <w:r w:rsidRPr="00DA0263">
        <w:rPr>
          <w:sz w:val="16"/>
        </w:rPr>
        <w:t xml:space="preserve"> the world, a phenomenon that Russell Robinson has termed “perceptual segregation.”39 The residue of broad historical </w:t>
      </w:r>
      <w:proofErr w:type="spellStart"/>
      <w:r w:rsidRPr="00DA0263">
        <w:rPr>
          <w:sz w:val="16"/>
        </w:rPr>
        <w:t>segrega</w:t>
      </w:r>
      <w:proofErr w:type="spellEnd"/>
      <w:r w:rsidRPr="00DA0263">
        <w:rPr>
          <w:sz w:val="16"/>
        </w:rPr>
        <w:t xml:space="preserve">- </w:t>
      </w:r>
      <w:proofErr w:type="spellStart"/>
      <w:r w:rsidRPr="00DA0263">
        <w:rPr>
          <w:sz w:val="16"/>
        </w:rPr>
        <w:t>tion</w:t>
      </w:r>
      <w:proofErr w:type="spellEnd"/>
      <w:r w:rsidRPr="00DA0263">
        <w:rPr>
          <w:sz w:val="16"/>
        </w:rPr>
        <w:t xml:space="preserve"> means that most Americans still live in racially homogenous neighborhoods40 and attend de facto racially segregated schools,41 pre- </w:t>
      </w:r>
      <w:proofErr w:type="spellStart"/>
      <w:r w:rsidRPr="00DA0263">
        <w:rPr>
          <w:sz w:val="16"/>
        </w:rPr>
        <w:t>cluding</w:t>
      </w:r>
      <w:proofErr w:type="spellEnd"/>
      <w:r w:rsidRPr="00DA0263">
        <w:rPr>
          <w:sz w:val="16"/>
        </w:rPr>
        <w:t xml:space="preserve"> many natural opportunities for interracial interaction and un- derstanding.42 Additionally, many individuals experience what Camille Gear Rich describes as “racial fatigue”—although they are not overtly and explicitly biased, they are overwhelmed by the </w:t>
      </w:r>
      <w:proofErr w:type="spellStart"/>
      <w:r w:rsidRPr="00DA0263">
        <w:rPr>
          <w:sz w:val="16"/>
        </w:rPr>
        <w:t>enor</w:t>
      </w:r>
      <w:proofErr w:type="spellEnd"/>
      <w:r w:rsidRPr="00DA0263">
        <w:rPr>
          <w:sz w:val="16"/>
        </w:rPr>
        <w:t xml:space="preserve">- </w:t>
      </w:r>
      <w:proofErr w:type="spellStart"/>
      <w:r w:rsidRPr="00DA0263">
        <w:rPr>
          <w:sz w:val="16"/>
        </w:rPr>
        <w:t>mous</w:t>
      </w:r>
      <w:proofErr w:type="spellEnd"/>
      <w:r w:rsidRPr="00DA0263">
        <w:rPr>
          <w:sz w:val="16"/>
        </w:rPr>
        <w:t xml:space="preserve"> amount of discourse on race in society and impatient for a promised post-racial future.43</w:t>
      </w:r>
    </w:p>
    <w:p w14:paraId="6DCECD30" w14:textId="77777777" w:rsidR="00D04458" w:rsidRPr="00DA0263" w:rsidRDefault="00D04458" w:rsidP="00D04458">
      <w:pPr>
        <w:spacing w:after="0"/>
        <w:rPr>
          <w:sz w:val="16"/>
        </w:rPr>
      </w:pPr>
      <w:r w:rsidRPr="00DA0263">
        <w:rPr>
          <w:sz w:val="16"/>
        </w:rPr>
        <w:t xml:space="preserve">This overarching social backdrop creates a paradigm in which </w:t>
      </w:r>
      <w:r w:rsidRPr="00DA0263">
        <w:rPr>
          <w:rStyle w:val="StyleUnderline"/>
        </w:rPr>
        <w:t>the default assumption is that white and nonwhite workers’ interests are in conflict</w:t>
      </w:r>
      <w:r w:rsidRPr="00DA0263">
        <w:rPr>
          <w:sz w:val="16"/>
        </w:rPr>
        <w:t xml:space="preserve">.44 </w:t>
      </w:r>
      <w:r w:rsidRPr="00DA0263">
        <w:rPr>
          <w:rStyle w:val="StyleUnderline"/>
        </w:rPr>
        <w:t>That is, the negative racial dynamics that exist in society as a whole—including explicit and implicit bias, discrimination, and de facto segregation—inform the prevailing social understanding of the interests of white and nonwhite workers, both individually and at the institutional leve</w:t>
      </w:r>
      <w:r w:rsidRPr="00DA0263">
        <w:rPr>
          <w:sz w:val="16"/>
        </w:rPr>
        <w:t>l.45</w:t>
      </w:r>
    </w:p>
    <w:p w14:paraId="31A29151" w14:textId="77777777" w:rsidR="00D04458" w:rsidRPr="00DA0263" w:rsidRDefault="00D04458" w:rsidP="00D04458">
      <w:pPr>
        <w:spacing w:after="0"/>
        <w:rPr>
          <w:sz w:val="16"/>
        </w:rPr>
      </w:pPr>
      <w:r w:rsidRPr="00DA0263">
        <w:rPr>
          <w:sz w:val="16"/>
        </w:rPr>
        <w:t xml:space="preserve">These assumptions manifest themselves in certain reflexive </w:t>
      </w:r>
      <w:r w:rsidRPr="007B51F7">
        <w:rPr>
          <w:rStyle w:val="StyleUnderline"/>
        </w:rPr>
        <w:t>reactions to policies such as affirmative action</w:t>
      </w:r>
      <w:r w:rsidRPr="00DA0263">
        <w:rPr>
          <w:rStyle w:val="Emphasis"/>
        </w:rPr>
        <w:t>,</w:t>
      </w:r>
      <w:r w:rsidRPr="00DA0263">
        <w:rPr>
          <w:sz w:val="16"/>
        </w:rPr>
        <w:t xml:space="preserve"> which serves as </w:t>
      </w:r>
      <w:r w:rsidRPr="00DA0263">
        <w:rPr>
          <w:rStyle w:val="StyleUnderline"/>
        </w:rPr>
        <w:t>a flash point for the narrative of racial conflict</w:t>
      </w:r>
      <w:r w:rsidRPr="00DA0263">
        <w:rPr>
          <w:sz w:val="16"/>
        </w:rPr>
        <w:t xml:space="preserve">.46 Socioeconomically </w:t>
      </w:r>
      <w:proofErr w:type="spellStart"/>
      <w:r w:rsidRPr="00DA0263">
        <w:rPr>
          <w:sz w:val="16"/>
        </w:rPr>
        <w:t>disad</w:t>
      </w:r>
      <w:proofErr w:type="spellEnd"/>
      <w:r w:rsidRPr="00DA0263">
        <w:rPr>
          <w:sz w:val="16"/>
        </w:rPr>
        <w:t xml:space="preserve">- </w:t>
      </w:r>
      <w:proofErr w:type="spellStart"/>
      <w:r w:rsidRPr="00DA0263">
        <w:rPr>
          <w:sz w:val="16"/>
        </w:rPr>
        <w:t>vantaged</w:t>
      </w:r>
      <w:proofErr w:type="spellEnd"/>
      <w:r w:rsidRPr="00DA0263">
        <w:rPr>
          <w:sz w:val="16"/>
        </w:rPr>
        <w:t xml:space="preserve"> white people often perceive affirmative action and similar policies as offering advantages to people of color who are no more disadvantaged than they are.47 And the current discourse, which </w:t>
      </w:r>
      <w:proofErr w:type="spellStart"/>
      <w:r w:rsidRPr="00DA0263">
        <w:rPr>
          <w:sz w:val="16"/>
        </w:rPr>
        <w:t>fo</w:t>
      </w:r>
      <w:proofErr w:type="spellEnd"/>
      <w:r w:rsidRPr="00DA0263">
        <w:rPr>
          <w:sz w:val="16"/>
        </w:rPr>
        <w:t xml:space="preserve">- </w:t>
      </w:r>
      <w:proofErr w:type="spellStart"/>
      <w:r w:rsidRPr="00DA0263">
        <w:rPr>
          <w:sz w:val="16"/>
        </w:rPr>
        <w:t>cuses</w:t>
      </w:r>
      <w:proofErr w:type="spellEnd"/>
      <w:r w:rsidRPr="00DA0263">
        <w:rPr>
          <w:sz w:val="16"/>
        </w:rPr>
        <w:t xml:space="preserve"> on fault and privileges the existing baseline, does little to foster empathy by white workers or to facilitate more nuanced ways of thinking about affirmative action.48</w:t>
      </w:r>
    </w:p>
    <w:p w14:paraId="44AD9309" w14:textId="77777777" w:rsidR="00D04458" w:rsidRPr="00DA0263" w:rsidRDefault="00D04458" w:rsidP="00D04458">
      <w:pPr>
        <w:spacing w:after="0"/>
        <w:rPr>
          <w:sz w:val="16"/>
        </w:rPr>
      </w:pPr>
      <w:r w:rsidRPr="00DA0263">
        <w:rPr>
          <w:rStyle w:val="StyleUnderline"/>
        </w:rPr>
        <w:t>Entertainment reinforces this narrative by portraying the employ</w:t>
      </w:r>
      <w:proofErr w:type="gramStart"/>
      <w:r w:rsidRPr="00DA0263">
        <w:rPr>
          <w:rStyle w:val="StyleUnderline"/>
        </w:rPr>
        <w:t xml:space="preserve">- </w:t>
      </w:r>
      <w:proofErr w:type="spellStart"/>
      <w:r w:rsidRPr="00DA0263">
        <w:rPr>
          <w:rStyle w:val="StyleUnderline"/>
        </w:rPr>
        <w:t>ment</w:t>
      </w:r>
      <w:proofErr w:type="spellEnd"/>
      <w:proofErr w:type="gramEnd"/>
      <w:r w:rsidRPr="00DA0263">
        <w:rPr>
          <w:rStyle w:val="StyleUnderline"/>
        </w:rPr>
        <w:t xml:space="preserve"> context as a site of interracial conflict</w:t>
      </w:r>
      <w:r w:rsidRPr="00DA0263">
        <w:rPr>
          <w:sz w:val="16"/>
        </w:rPr>
        <w:t>. Consider the moment in the film Crash when a deeply frustrated John Ryan, portrayed by Mat- thew Dillon, tells a black health insurance claims processor, “I can’t look at you without thinking about the five or six more qualified white men who didn’t get your job.”49 Dillon further explains that his father saved enough to start his own company and had</w:t>
      </w:r>
    </w:p>
    <w:p w14:paraId="51EEAC77" w14:textId="77777777" w:rsidR="00D04458" w:rsidRPr="00DA0263" w:rsidRDefault="00D04458" w:rsidP="00D04458">
      <w:pPr>
        <w:spacing w:after="0"/>
        <w:rPr>
          <w:sz w:val="16"/>
        </w:rPr>
      </w:pPr>
      <w:r w:rsidRPr="00DA0263">
        <w:rPr>
          <w:sz w:val="16"/>
        </w:rPr>
        <w:t>[T]</w:t>
      </w:r>
      <w:proofErr w:type="spellStart"/>
      <w:r w:rsidRPr="00DA0263">
        <w:rPr>
          <w:sz w:val="16"/>
        </w:rPr>
        <w:t>wenty</w:t>
      </w:r>
      <w:proofErr w:type="spellEnd"/>
      <w:r w:rsidRPr="00DA0263">
        <w:rPr>
          <w:sz w:val="16"/>
        </w:rPr>
        <w:t>-three employees, all of them black. Paid ‘</w:t>
      </w:r>
      <w:proofErr w:type="spellStart"/>
      <w:r w:rsidRPr="00DA0263">
        <w:rPr>
          <w:sz w:val="16"/>
        </w:rPr>
        <w:t>em</w:t>
      </w:r>
      <w:proofErr w:type="spellEnd"/>
      <w:r w:rsidRPr="00DA0263">
        <w:rPr>
          <w:sz w:val="16"/>
        </w:rPr>
        <w:t xml:space="preserve"> equal wages when no one else was doing that. For thirty years he worked side by side with those men, sweeping and carrying garbage. Then the city council decides to give minority</w:t>
      </w:r>
      <w:proofErr w:type="gramStart"/>
      <w:r w:rsidRPr="00DA0263">
        <w:rPr>
          <w:sz w:val="16"/>
        </w:rPr>
        <w:t>- owned</w:t>
      </w:r>
      <w:proofErr w:type="gramEnd"/>
      <w:r w:rsidRPr="00DA0263">
        <w:rPr>
          <w:sz w:val="16"/>
        </w:rPr>
        <w:t xml:space="preserve"> companies preference in city contracts. And </w:t>
      </w:r>
      <w:proofErr w:type="gramStart"/>
      <w:r w:rsidRPr="00DA0263">
        <w:rPr>
          <w:sz w:val="16"/>
        </w:rPr>
        <w:t>over- night</w:t>
      </w:r>
      <w:proofErr w:type="gramEnd"/>
      <w:r w:rsidRPr="00DA0263">
        <w:rPr>
          <w:sz w:val="16"/>
        </w:rPr>
        <w:t>, my father loses everything.50</w:t>
      </w:r>
    </w:p>
    <w:p w14:paraId="4C5B3629" w14:textId="77777777" w:rsidR="00D04458" w:rsidRPr="00DA0263" w:rsidRDefault="00D04458" w:rsidP="00D04458">
      <w:pPr>
        <w:spacing w:after="0"/>
        <w:rPr>
          <w:sz w:val="16"/>
        </w:rPr>
      </w:pPr>
      <w:r w:rsidRPr="00DA0263">
        <w:rPr>
          <w:sz w:val="16"/>
        </w:rPr>
        <w:t xml:space="preserve">This narrative emerges on the small screen as well. Recall the episode of 30 Rock in which Liz’s boyfriend’s confidence that he will land a coveted executive position dissipates the moment he sees one of his competitors, a black man in a wheelchair.51 That this joke can be communicated on a purely visual level speaks to the baseline per- </w:t>
      </w:r>
      <w:proofErr w:type="spellStart"/>
      <w:r w:rsidRPr="00DA0263">
        <w:rPr>
          <w:sz w:val="16"/>
        </w:rPr>
        <w:t>ception</w:t>
      </w:r>
      <w:proofErr w:type="spellEnd"/>
      <w:r w:rsidRPr="00DA0263">
        <w:rPr>
          <w:sz w:val="16"/>
        </w:rPr>
        <w:t xml:space="preserve"> of race as a mechanism of competition in the workplace. The ubiquity of this trope—the white person losing out as the result of unfair competition from minority workers—was even parodied in an episode of South Park in which “immigrants from the future” arrived in South Park and began competing for employment with the existing residents.52</w:t>
      </w:r>
    </w:p>
    <w:p w14:paraId="62399012" w14:textId="77777777" w:rsidR="00D04458" w:rsidRPr="00DA0263" w:rsidRDefault="00D04458" w:rsidP="00D04458">
      <w:pPr>
        <w:spacing w:after="0"/>
        <w:rPr>
          <w:sz w:val="16"/>
        </w:rPr>
      </w:pPr>
      <w:r w:rsidRPr="00E4500D">
        <w:rPr>
          <w:rStyle w:val="Emphasis"/>
          <w:highlight w:val="green"/>
        </w:rPr>
        <w:t>Politicians</w:t>
      </w:r>
      <w:r w:rsidRPr="00DA0263">
        <w:rPr>
          <w:sz w:val="16"/>
        </w:rPr>
        <w:t xml:space="preserve"> likewise </w:t>
      </w:r>
      <w:r w:rsidRPr="00E4500D">
        <w:rPr>
          <w:rStyle w:val="Emphasis"/>
          <w:highlight w:val="green"/>
        </w:rPr>
        <w:t>frequently exploit the zero-sum narrative</w:t>
      </w:r>
      <w:r w:rsidRPr="00DA0263">
        <w:rPr>
          <w:sz w:val="16"/>
        </w:rPr>
        <w:t xml:space="preserve"> by </w:t>
      </w:r>
      <w:r w:rsidRPr="00E4500D">
        <w:rPr>
          <w:rStyle w:val="Emphasis"/>
          <w:highlight w:val="green"/>
        </w:rPr>
        <w:t>building</w:t>
      </w:r>
      <w:r w:rsidRPr="00DA0263">
        <w:rPr>
          <w:rStyle w:val="Emphasis"/>
        </w:rPr>
        <w:t xml:space="preserve"> their </w:t>
      </w:r>
      <w:r w:rsidRPr="00E4500D">
        <w:rPr>
          <w:rStyle w:val="Emphasis"/>
          <w:highlight w:val="green"/>
        </w:rPr>
        <w:t>platforms around the idea that “they” are taking “our” jobs</w:t>
      </w:r>
      <w:r w:rsidRPr="00E4500D">
        <w:rPr>
          <w:sz w:val="16"/>
          <w:highlight w:val="green"/>
        </w:rPr>
        <w:t>.</w:t>
      </w:r>
      <w:r w:rsidRPr="00DA0263">
        <w:rPr>
          <w:sz w:val="16"/>
        </w:rPr>
        <w:t xml:space="preserve"> Particularly during difficult economic times, when workers </w:t>
      </w:r>
      <w:proofErr w:type="spellStart"/>
      <w:r w:rsidRPr="00DA0263">
        <w:rPr>
          <w:sz w:val="16"/>
        </w:rPr>
        <w:t>suf</w:t>
      </w:r>
      <w:proofErr w:type="spellEnd"/>
      <w:r w:rsidRPr="00DA0263">
        <w:rPr>
          <w:sz w:val="16"/>
        </w:rPr>
        <w:t xml:space="preserve">- fer more anxiety regarding their job security,53 </w:t>
      </w:r>
      <w:r w:rsidRPr="00DA0263">
        <w:rPr>
          <w:rStyle w:val="StyleUnderline"/>
        </w:rPr>
        <w:t xml:space="preserve">politicians garner sup- port for positions that tend to advantage white workers by creating </w:t>
      </w:r>
      <w:r w:rsidRPr="00E4500D">
        <w:rPr>
          <w:rStyle w:val="Emphasis"/>
          <w:highlight w:val="green"/>
        </w:rPr>
        <w:t>an “us versus them” mentality</w:t>
      </w:r>
      <w:r w:rsidRPr="00DA0263">
        <w:rPr>
          <w:sz w:val="16"/>
        </w:rPr>
        <w:t xml:space="preserve">. For example, Jesse Helms memorably launched an “eleventh hour” campaign spot about affirmative action in his successful run for U.S. Senate against Harvey Gantt.54 The ad featured a white man’s hands crumpling a job rejection letter as an announcer narrated: “You needed the job, and you were the best qualified. But they had to give it to a minority because of a racial quota. Is that really fair? Harvey Gantt says it is.”55 More recently, </w:t>
      </w:r>
      <w:r w:rsidRPr="00DA0263">
        <w:rPr>
          <w:rStyle w:val="StyleUnderline"/>
        </w:rPr>
        <w:t xml:space="preserve">politicians have characterized immigrants and people of color as </w:t>
      </w:r>
      <w:proofErr w:type="spellStart"/>
      <w:r w:rsidRPr="00DA0263">
        <w:rPr>
          <w:rStyle w:val="StyleUnderline"/>
        </w:rPr>
        <w:t>tak</w:t>
      </w:r>
      <w:proofErr w:type="spellEnd"/>
      <w:r w:rsidRPr="00DA0263">
        <w:rPr>
          <w:rStyle w:val="StyleUnderline"/>
        </w:rPr>
        <w:t xml:space="preserve">- </w:t>
      </w:r>
      <w:proofErr w:type="spellStart"/>
      <w:r w:rsidRPr="00DA0263">
        <w:rPr>
          <w:rStyle w:val="StyleUnderline"/>
        </w:rPr>
        <w:t>ing</w:t>
      </w:r>
      <w:proofErr w:type="spellEnd"/>
      <w:r w:rsidRPr="00DA0263">
        <w:rPr>
          <w:rStyle w:val="StyleUnderline"/>
        </w:rPr>
        <w:t xml:space="preserve"> jobs properly belonging to “real” Americans</w:t>
      </w:r>
      <w:r w:rsidRPr="00DA0263">
        <w:rPr>
          <w:sz w:val="16"/>
        </w:rPr>
        <w:t xml:space="preserve">56 </w:t>
      </w:r>
      <w:r w:rsidRPr="00DA0263">
        <w:rPr>
          <w:rStyle w:val="StyleUnderline"/>
        </w:rPr>
        <w:t xml:space="preserve">or as </w:t>
      </w:r>
      <w:proofErr w:type="spellStart"/>
      <w:r w:rsidRPr="00DA0263">
        <w:rPr>
          <w:rStyle w:val="StyleUnderline"/>
        </w:rPr>
        <w:t>strikebreak</w:t>
      </w:r>
      <w:proofErr w:type="spellEnd"/>
      <w:r w:rsidRPr="00DA0263">
        <w:rPr>
          <w:rStyle w:val="StyleUnderline"/>
        </w:rPr>
        <w:t>- ers.</w:t>
      </w:r>
      <w:r w:rsidRPr="00DA0263">
        <w:rPr>
          <w:sz w:val="16"/>
        </w:rPr>
        <w:t xml:space="preserve">57 </w:t>
      </w:r>
      <w:r w:rsidRPr="00DA0263">
        <w:rPr>
          <w:rStyle w:val="StyleUnderline"/>
        </w:rPr>
        <w:t xml:space="preserve">The resulting narrative portrays white workers and workers of color as rivals, rather than as groups whose interests are </w:t>
      </w:r>
      <w:proofErr w:type="spellStart"/>
      <w:r w:rsidRPr="00DA0263">
        <w:rPr>
          <w:rStyle w:val="StyleUnderline"/>
        </w:rPr>
        <w:t>fundamen</w:t>
      </w:r>
      <w:proofErr w:type="spellEnd"/>
      <w:r w:rsidRPr="00DA0263">
        <w:rPr>
          <w:rStyle w:val="StyleUnderline"/>
        </w:rPr>
        <w:t>- tally aligned</w:t>
      </w:r>
      <w:r w:rsidRPr="00DA0263">
        <w:rPr>
          <w:sz w:val="16"/>
        </w:rPr>
        <w:t xml:space="preserve">. </w:t>
      </w:r>
      <w:r w:rsidRPr="00E4500D">
        <w:rPr>
          <w:rStyle w:val="Emphasis"/>
          <w:highlight w:val="green"/>
        </w:rPr>
        <w:t>This</w:t>
      </w:r>
      <w:r w:rsidRPr="00DA0263">
        <w:rPr>
          <w:sz w:val="16"/>
        </w:rPr>
        <w:t xml:space="preserve"> aspect of the </w:t>
      </w:r>
      <w:r w:rsidRPr="00DA0263">
        <w:rPr>
          <w:rStyle w:val="Emphasis"/>
        </w:rPr>
        <w:t xml:space="preserve">narrative </w:t>
      </w:r>
      <w:r w:rsidRPr="00E4500D">
        <w:rPr>
          <w:rStyle w:val="Emphasis"/>
          <w:highlight w:val="green"/>
        </w:rPr>
        <w:t>fractures solidarity</w:t>
      </w:r>
      <w:r w:rsidRPr="007B51F7">
        <w:rPr>
          <w:rStyle w:val="StyleUnderline"/>
        </w:rPr>
        <w:t xml:space="preserve"> not only between white workers and workers of color, but also among workers of color </w:t>
      </w:r>
      <w:r w:rsidRPr="00DA0263">
        <w:rPr>
          <w:rStyle w:val="StyleUnderline"/>
        </w:rPr>
        <w:t>as a group</w:t>
      </w:r>
      <w:r w:rsidRPr="00DA0263">
        <w:rPr>
          <w:sz w:val="16"/>
        </w:rPr>
        <w:t>.58</w:t>
      </w:r>
    </w:p>
    <w:p w14:paraId="7017785E" w14:textId="56B90406" w:rsidR="00D04458" w:rsidRPr="00D04458" w:rsidRDefault="00D04458" w:rsidP="00D04458">
      <w:pPr>
        <w:spacing w:after="0"/>
        <w:rPr>
          <w:u w:val="single"/>
        </w:rPr>
      </w:pPr>
      <w:r w:rsidRPr="00DA0263">
        <w:rPr>
          <w:sz w:val="16"/>
        </w:rPr>
        <w:t xml:space="preserve">This </w:t>
      </w:r>
      <w:r w:rsidRPr="007B51F7">
        <w:rPr>
          <w:rStyle w:val="Emphasis"/>
        </w:rPr>
        <w:t xml:space="preserve">pervasive cultural mythology </w:t>
      </w:r>
      <w:r w:rsidRPr="00E4500D">
        <w:rPr>
          <w:rStyle w:val="Emphasis"/>
          <w:highlight w:val="green"/>
        </w:rPr>
        <w:t>leads to the perception that white and nonwhite interests are fundamentally at odds</w:t>
      </w:r>
      <w:r w:rsidRPr="00DA0263">
        <w:rPr>
          <w:rStyle w:val="StyleUnderline"/>
        </w:rPr>
        <w:t xml:space="preserve"> by </w:t>
      </w:r>
      <w:r w:rsidRPr="00E4500D">
        <w:rPr>
          <w:rStyle w:val="Emphasis"/>
          <w:highlight w:val="green"/>
        </w:rPr>
        <w:t>positing a fundamental tension between</w:t>
      </w:r>
      <w:r w:rsidRPr="00DA0263">
        <w:rPr>
          <w:rStyle w:val="StyleUnderline"/>
        </w:rPr>
        <w:t xml:space="preserve"> what is good for </w:t>
      </w:r>
      <w:r w:rsidRPr="00E4500D">
        <w:rPr>
          <w:rStyle w:val="Emphasis"/>
          <w:highlight w:val="green"/>
        </w:rPr>
        <w:t>white workers</w:t>
      </w:r>
      <w:r w:rsidRPr="00DA0263">
        <w:rPr>
          <w:rStyle w:val="StyleUnderline"/>
        </w:rPr>
        <w:t xml:space="preserve"> </w:t>
      </w:r>
      <w:r w:rsidRPr="00E4500D">
        <w:rPr>
          <w:rStyle w:val="StyleUnderline"/>
          <w:highlight w:val="green"/>
        </w:rPr>
        <w:t>and</w:t>
      </w:r>
      <w:r w:rsidRPr="00DA0263">
        <w:rPr>
          <w:rStyle w:val="StyleUnderline"/>
        </w:rPr>
        <w:t xml:space="preserve"> what is good for </w:t>
      </w:r>
      <w:r w:rsidRPr="00E4500D">
        <w:rPr>
          <w:rStyle w:val="Emphasis"/>
          <w:highlight w:val="green"/>
        </w:rPr>
        <w:t>nonwhite workers</w:t>
      </w:r>
      <w:r w:rsidRPr="007B51F7">
        <w:rPr>
          <w:sz w:val="16"/>
        </w:rPr>
        <w:t>. In</w:t>
      </w:r>
      <w:r w:rsidRPr="00DA0263">
        <w:rPr>
          <w:sz w:val="16"/>
        </w:rPr>
        <w:t xml:space="preserve"> these narratives, </w:t>
      </w:r>
      <w:r w:rsidRPr="00DA0263">
        <w:rPr>
          <w:rStyle w:val="StyleUnderline"/>
        </w:rPr>
        <w:t>there must be a winner and a loser; white and nonwhite workers cannot win together.</w:t>
      </w:r>
    </w:p>
    <w:p w14:paraId="73A90029" w14:textId="0333DA1A" w:rsidR="00E130CD" w:rsidRDefault="00E130CD" w:rsidP="00E130CD">
      <w:pPr>
        <w:pStyle w:val="Heading3"/>
      </w:pPr>
      <w:r>
        <w:t>AT: Solvency</w:t>
      </w:r>
    </w:p>
    <w:p w14:paraId="07D368BB" w14:textId="77777777" w:rsidR="005F5904" w:rsidRPr="007C670F" w:rsidRDefault="005F5904" w:rsidP="005F5904">
      <w:pPr>
        <w:pStyle w:val="Heading4"/>
      </w:pPr>
      <w:r w:rsidRPr="007C670F">
        <w:rPr>
          <w:u w:val="single"/>
        </w:rPr>
        <w:t>Libertarianism DA.</w:t>
      </w:r>
      <w:r w:rsidRPr="007C670F">
        <w:t xml:space="preserve"> </w:t>
      </w:r>
      <w:r>
        <w:t xml:space="preserve">Rejecting all instances of reform causes the alt to be </w:t>
      </w:r>
      <w:proofErr w:type="gramStart"/>
      <w:r>
        <w:t>coopted</w:t>
      </w:r>
      <w:proofErr w:type="gramEnd"/>
      <w:r>
        <w:t xml:space="preserve"> by right-wing anti-state movements </w:t>
      </w:r>
    </w:p>
    <w:p w14:paraId="54657425" w14:textId="77777777" w:rsidR="005F5904" w:rsidRPr="001146B2" w:rsidRDefault="005F5904" w:rsidP="005F5904">
      <w:r w:rsidRPr="001146B2">
        <w:rPr>
          <w:b/>
          <w:bCs/>
          <w:sz w:val="26"/>
          <w:szCs w:val="26"/>
        </w:rPr>
        <w:t>Fryer 25</w:t>
      </w:r>
      <w:r>
        <w:t xml:space="preserve"> (Daniel, </w:t>
      </w:r>
      <w:r w:rsidRPr="001146B2">
        <w:t>assistant professor of law and philosophy at the University of Michigan</w:t>
      </w:r>
      <w:r>
        <w:t>, “</w:t>
      </w:r>
      <w:r w:rsidRPr="001146B2">
        <w:t>Reforming Abolition</w:t>
      </w:r>
      <w:r>
        <w:t xml:space="preserve">”, Michigan Law Review, Volume 124, Issue 2, 2025, </w:t>
      </w:r>
      <w:r w:rsidRPr="001146B2">
        <w:t>https://repository.law.umich.edu/cgi/viewcontent.cgi?article=14193&amp;context=mlr</w:t>
      </w:r>
      <w:r>
        <w:t xml:space="preserve">, //[UTD][SG]) </w:t>
      </w:r>
    </w:p>
    <w:p w14:paraId="5325A1B5" w14:textId="77777777" w:rsidR="005F5904" w:rsidRPr="005D2743" w:rsidRDefault="005F5904" w:rsidP="005F5904">
      <w:pPr>
        <w:rPr>
          <w:sz w:val="16"/>
        </w:rPr>
      </w:pPr>
      <w:r w:rsidRPr="005D2743">
        <w:rPr>
          <w:sz w:val="16"/>
        </w:rPr>
        <w:t xml:space="preserve">This does not, however, mean that contemporary abolitionists ought to be receptive to anyone who </w:t>
      </w:r>
      <w:proofErr w:type="gramStart"/>
      <w:r w:rsidRPr="005D2743">
        <w:rPr>
          <w:sz w:val="16"/>
        </w:rPr>
        <w:t>dons</w:t>
      </w:r>
      <w:proofErr w:type="gramEnd"/>
      <w:r w:rsidRPr="005D2743">
        <w:rPr>
          <w:sz w:val="16"/>
        </w:rPr>
        <w:t xml:space="preserve"> the label. </w:t>
      </w:r>
      <w:r w:rsidRPr="001146B2">
        <w:rPr>
          <w:u w:val="single"/>
        </w:rPr>
        <w:t>Abolitionists may be correct to worry about not having a principled way of distinguishing their view from more threatening views</w:t>
      </w:r>
      <w:r w:rsidRPr="005D2743">
        <w:rPr>
          <w:sz w:val="16"/>
        </w:rPr>
        <w:t xml:space="preserve">. We see this point expressed in Frampton’s concern about prison abolitionists’ </w:t>
      </w:r>
      <w:r w:rsidRPr="001146B2">
        <w:rPr>
          <w:u w:val="single"/>
        </w:rPr>
        <w:t>arguments that permit punishment for the dangerous few</w:t>
      </w:r>
      <w:r w:rsidRPr="005D2743">
        <w:rPr>
          <w:sz w:val="16"/>
        </w:rPr>
        <w:t>. Frampton’s primary concern is that this position “</w:t>
      </w:r>
      <w:r w:rsidRPr="001146B2">
        <w:rPr>
          <w:u w:val="single"/>
        </w:rPr>
        <w:t>transform[s] abolitionism into a de facto minimalist posture</w:t>
      </w:r>
      <w:r w:rsidRPr="005D2743">
        <w:rPr>
          <w:sz w:val="16"/>
        </w:rPr>
        <w:t xml:space="preserve">.” 130 But he also raises an important question about what happens when abolition no longer means complete elimination: “Is that which separates the abolitionist, the Brennan Center, and the Koch Brothers simply an empirical dispute about how few ‘the dangerous few’ really are?” 131 We want a principled way to distinguish the position from rightwing figures whose actions “negatively affect the same communities that are historically targeted for incarceration.” 132 </w:t>
      </w:r>
      <w:r w:rsidRPr="001146B2">
        <w:rPr>
          <w:u w:val="single"/>
        </w:rPr>
        <w:t xml:space="preserve">But </w:t>
      </w:r>
      <w:r w:rsidRPr="00C467BB">
        <w:rPr>
          <w:rStyle w:val="Emphasis"/>
          <w:highlight w:val="green"/>
        </w:rPr>
        <w:t>allowing</w:t>
      </w:r>
      <w:r w:rsidRPr="001146B2">
        <w:rPr>
          <w:u w:val="single"/>
        </w:rPr>
        <w:t xml:space="preserve"> a conception of </w:t>
      </w:r>
      <w:r w:rsidRPr="00C467BB">
        <w:rPr>
          <w:rStyle w:val="Emphasis"/>
          <w:highlight w:val="green"/>
        </w:rPr>
        <w:t>abolition fall short</w:t>
      </w:r>
      <w:r w:rsidRPr="00C467BB">
        <w:rPr>
          <w:highlight w:val="green"/>
          <w:u w:val="single"/>
        </w:rPr>
        <w:t xml:space="preserve"> of </w:t>
      </w:r>
      <w:r w:rsidRPr="00C467BB">
        <w:rPr>
          <w:rStyle w:val="Emphasis"/>
          <w:highlight w:val="green"/>
        </w:rPr>
        <w:t>complete elimination</w:t>
      </w:r>
      <w:r w:rsidRPr="00C467BB">
        <w:rPr>
          <w:highlight w:val="green"/>
          <w:u w:val="single"/>
        </w:rPr>
        <w:t xml:space="preserve"> does </w:t>
      </w:r>
      <w:r w:rsidRPr="00C467BB">
        <w:rPr>
          <w:rStyle w:val="Emphasis"/>
          <w:highlight w:val="green"/>
        </w:rPr>
        <w:t>not mean</w:t>
      </w:r>
      <w:r w:rsidRPr="001146B2">
        <w:rPr>
          <w:u w:val="single"/>
        </w:rPr>
        <w:t xml:space="preserve"> that differentiating </w:t>
      </w:r>
      <w:r w:rsidRPr="00C467BB">
        <w:rPr>
          <w:rStyle w:val="Emphasis"/>
          <w:highlight w:val="green"/>
        </w:rPr>
        <w:t>alternative political projects</w:t>
      </w:r>
      <w:r w:rsidRPr="00C467BB">
        <w:rPr>
          <w:highlight w:val="green"/>
          <w:u w:val="single"/>
        </w:rPr>
        <w:t xml:space="preserve"> gets </w:t>
      </w:r>
      <w:r w:rsidRPr="00C467BB">
        <w:rPr>
          <w:rStyle w:val="Emphasis"/>
          <w:highlight w:val="green"/>
        </w:rPr>
        <w:t>left to empiricists</w:t>
      </w:r>
      <w:r w:rsidRPr="005D2743">
        <w:rPr>
          <w:sz w:val="16"/>
        </w:rPr>
        <w:t xml:space="preserve">. </w:t>
      </w:r>
      <w:r w:rsidRPr="001146B2">
        <w:rPr>
          <w:u w:val="single"/>
        </w:rPr>
        <w:t>After all, theories for change have grounds</w:t>
      </w:r>
      <w:r w:rsidRPr="005D2743">
        <w:rPr>
          <w:sz w:val="16"/>
        </w:rPr>
        <w:t xml:space="preserve">. These grounds are background reasons instructing us on why we should support a position. 133 </w:t>
      </w:r>
      <w:r w:rsidRPr="001146B2">
        <w:rPr>
          <w:u w:val="single"/>
        </w:rPr>
        <w:t>Grounding the contemporary abolitionist’s claims is the acknowledgement that our current criminal legal system is racist, economically exploitative, violent, and wasteful with respect to social resources that could be put to better use elsewhere</w:t>
      </w:r>
      <w:r w:rsidRPr="005D2743">
        <w:rPr>
          <w:sz w:val="16"/>
        </w:rPr>
        <w:t xml:space="preserve">.134 It takes itself as continuing W.E.B. Du Bois’s project of “abolition democracy,” which aims to “create the institutions that will truly allow for a democratic society.” 135 “Prison abolition, as a movement,” Ruth Gilmore tells us, “sounds provocative and absolute, but what it is as a practice requires subtler understanding.” 136 That subtler understanding requires keeping the project of creating a society among equals at the forefront and working to “resolve inequalities and get people the resources they need.”137 That </w:t>
      </w:r>
      <w:r w:rsidRPr="001146B2">
        <w:rPr>
          <w:u w:val="single"/>
        </w:rPr>
        <w:t>the contemporary abolition movement is primarily led by Black women and is “inspired by racial critiques of the criminal legal system</w:t>
      </w:r>
      <w:r w:rsidRPr="005D2743">
        <w:rPr>
          <w:sz w:val="16"/>
        </w:rPr>
        <w:t xml:space="preserve">” is often noted.138 Indeed, to emphasize abolition’s grounding in an anti-racist project, Angela Davis has claimed that “we cannot begin to think about the abolition of prisons outside of an antiracist context.” 139 Focusing on grounds gets rid of the worry that there is no protection against co-optation and may provide the kind of determinacy that some abolitionists apparently seek. Abolition would no longer get caught up in defending what we ought to do in far off, uncertain circumstances; instead, abolition would be a position trying to continue Du Bois’s project of building egalitarian institutions to “supplant oppressive social structures inherited from the legacy of chattel slavery.” 140 </w:t>
      </w:r>
      <w:r w:rsidRPr="001146B2">
        <w:rPr>
          <w:u w:val="single"/>
        </w:rPr>
        <w:t>However, two significant things follow</w:t>
      </w:r>
      <w:r w:rsidRPr="005D2743">
        <w:rPr>
          <w:sz w:val="16"/>
        </w:rPr>
        <w:t xml:space="preserve">. </w:t>
      </w:r>
      <w:r w:rsidRPr="001146B2">
        <w:rPr>
          <w:u w:val="single"/>
        </w:rPr>
        <w:t>First, we should note that even those who purport to disagree with abolitionists would still accept most of the reasons that ground the abolitionist view</w:t>
      </w:r>
      <w:r w:rsidRPr="005D2743">
        <w:rPr>
          <w:sz w:val="16"/>
        </w:rPr>
        <w:t>. For instance, Brandon Hasbrouck writes, “</w:t>
      </w:r>
      <w:r w:rsidRPr="00C467BB">
        <w:rPr>
          <w:rStyle w:val="Emphasis"/>
          <w:highlight w:val="green"/>
        </w:rPr>
        <w:t>Abolition democracy</w:t>
      </w:r>
      <w:r w:rsidRPr="001146B2">
        <w:rPr>
          <w:u w:val="single"/>
        </w:rPr>
        <w:t>, as described by W.E.B. Du Bois</w:t>
      </w:r>
      <w:r w:rsidRPr="005D2743">
        <w:rPr>
          <w:sz w:val="16"/>
        </w:rPr>
        <w:t xml:space="preserve">, </w:t>
      </w:r>
      <w:proofErr w:type="spellStart"/>
      <w:r w:rsidRPr="005D2743">
        <w:rPr>
          <w:sz w:val="16"/>
        </w:rPr>
        <w:t>isthe</w:t>
      </w:r>
      <w:proofErr w:type="spellEnd"/>
      <w:r w:rsidRPr="005D2743">
        <w:rPr>
          <w:sz w:val="16"/>
        </w:rPr>
        <w:t xml:space="preserve"> </w:t>
      </w:r>
      <w:r w:rsidRPr="00C467BB">
        <w:rPr>
          <w:highlight w:val="green"/>
          <w:u w:val="single"/>
        </w:rPr>
        <w:t>establishment of</w:t>
      </w:r>
      <w:r w:rsidRPr="001146B2">
        <w:rPr>
          <w:u w:val="single"/>
        </w:rPr>
        <w:t xml:space="preserve"> democratic </w:t>
      </w:r>
      <w:r w:rsidRPr="00C467BB">
        <w:rPr>
          <w:rStyle w:val="Emphasis"/>
          <w:highlight w:val="green"/>
        </w:rPr>
        <w:t>institutions</w:t>
      </w:r>
      <w:r w:rsidRPr="00C467BB">
        <w:rPr>
          <w:highlight w:val="green"/>
          <w:u w:val="single"/>
        </w:rPr>
        <w:t xml:space="preserve"> that </w:t>
      </w:r>
      <w:r w:rsidRPr="00C467BB">
        <w:rPr>
          <w:rStyle w:val="Emphasis"/>
          <w:highlight w:val="green"/>
        </w:rPr>
        <w:t>ensure</w:t>
      </w:r>
      <w:r w:rsidRPr="005D2743">
        <w:rPr>
          <w:sz w:val="16"/>
        </w:rPr>
        <w:t xml:space="preserve"> that all citizens be provided with the respect, </w:t>
      </w:r>
      <w:r w:rsidRPr="00C467BB">
        <w:rPr>
          <w:rStyle w:val="Emphasis"/>
          <w:highlight w:val="green"/>
        </w:rPr>
        <w:t>education, economic security</w:t>
      </w:r>
      <w:r w:rsidRPr="001146B2">
        <w:rPr>
          <w:u w:val="single"/>
        </w:rPr>
        <w:t xml:space="preserve"> and </w:t>
      </w:r>
      <w:r w:rsidRPr="00C467BB">
        <w:rPr>
          <w:rStyle w:val="Emphasis"/>
          <w:highlight w:val="green"/>
        </w:rPr>
        <w:t>resources, civil rights</w:t>
      </w:r>
      <w:r w:rsidRPr="001146B2">
        <w:rPr>
          <w:u w:val="single"/>
        </w:rPr>
        <w:t>, and franchise necessary to be free, informed, and active participants in all significant aspects of public life</w:t>
      </w:r>
      <w:r w:rsidRPr="005D2743">
        <w:rPr>
          <w:sz w:val="16"/>
        </w:rPr>
        <w:t xml:space="preserve">.”141 Although Tommie Shelby rejects contemporary abolitionism, 142 he likely agrees with those </w:t>
      </w:r>
      <w:proofErr w:type="spellStart"/>
      <w:r w:rsidRPr="005D2743">
        <w:rPr>
          <w:sz w:val="16"/>
        </w:rPr>
        <w:t>DuBoisian</w:t>
      </w:r>
      <w:proofErr w:type="spellEnd"/>
      <w:r w:rsidRPr="005D2743">
        <w:rPr>
          <w:sz w:val="16"/>
        </w:rPr>
        <w:t xml:space="preserve"> ideas.143 Even when criticizing the abolition ideal, Shelby emphasizes why our criminal legal systems (and broader society) are systemically unjust and advocates for institutional fixes.144 There may be space, then, for the </w:t>
      </w:r>
      <w:r w:rsidRPr="00C467BB">
        <w:rPr>
          <w:highlight w:val="green"/>
          <w:u w:val="single"/>
        </w:rPr>
        <w:t>abolitionists</w:t>
      </w:r>
      <w:r w:rsidRPr="005D2743">
        <w:rPr>
          <w:sz w:val="16"/>
        </w:rPr>
        <w:t xml:space="preserve"> to </w:t>
      </w:r>
      <w:r w:rsidRPr="00C467BB">
        <w:rPr>
          <w:u w:val="single"/>
        </w:rPr>
        <w:t>come together</w:t>
      </w:r>
      <w:r w:rsidRPr="005D2743">
        <w:rPr>
          <w:sz w:val="16"/>
        </w:rPr>
        <w:t xml:space="preserve"> with those </w:t>
      </w:r>
      <w:r w:rsidRPr="00C467BB">
        <w:rPr>
          <w:highlight w:val="green"/>
          <w:u w:val="single"/>
        </w:rPr>
        <w:t>advocating for radical changes</w:t>
      </w:r>
      <w:r w:rsidRPr="00C467BB">
        <w:rPr>
          <w:u w:val="single"/>
        </w:rPr>
        <w:t xml:space="preserve"> in our legal systems </w:t>
      </w:r>
      <w:r w:rsidRPr="00C467BB">
        <w:rPr>
          <w:highlight w:val="green"/>
          <w:u w:val="single"/>
        </w:rPr>
        <w:t>even when they refrain from</w:t>
      </w:r>
      <w:r w:rsidRPr="00C467BB">
        <w:rPr>
          <w:u w:val="single"/>
        </w:rPr>
        <w:t xml:space="preserve"> endorsing </w:t>
      </w:r>
      <w:r w:rsidRPr="00C467BB">
        <w:rPr>
          <w:highlight w:val="green"/>
          <w:u w:val="single"/>
        </w:rPr>
        <w:t>complete elimination</w:t>
      </w:r>
      <w:r w:rsidRPr="00C467BB">
        <w:rPr>
          <w:u w:val="single"/>
        </w:rPr>
        <w:t xml:space="preserve"> of our criminal legal systems</w:t>
      </w:r>
      <w:r w:rsidRPr="005D2743">
        <w:rPr>
          <w:sz w:val="16"/>
        </w:rPr>
        <w:t xml:space="preserve">. Instead of having the most extreme view dominate discussion, </w:t>
      </w:r>
      <w:r w:rsidRPr="00C467BB">
        <w:rPr>
          <w:u w:val="single"/>
        </w:rPr>
        <w:t>abolitionists should emphasize the ideas grounding their views and the prescriptions for how we could achieve an abolition democracy</w:t>
      </w:r>
      <w:r w:rsidRPr="005D2743">
        <w:rPr>
          <w:sz w:val="16"/>
        </w:rPr>
        <w:t xml:space="preserve">. Starting the debate about how to transform our legal systems by focusing on “the dangerous few” or other marginal issues may be counterproductive. 145 It makes an enemy out of an ally. Second, by focusing on the grounds of abolition, we start to see why it </w:t>
      </w:r>
      <w:r w:rsidRPr="00C467BB">
        <w:rPr>
          <w:u w:val="single"/>
        </w:rPr>
        <w:t xml:space="preserve">may not be wise for </w:t>
      </w:r>
      <w:r w:rsidRPr="00C467BB">
        <w:rPr>
          <w:highlight w:val="green"/>
          <w:u w:val="single"/>
        </w:rPr>
        <w:t>contemporary abolitionists</w:t>
      </w:r>
      <w:r w:rsidRPr="00C467BB">
        <w:rPr>
          <w:u w:val="single"/>
        </w:rPr>
        <w:t xml:space="preserve"> to </w:t>
      </w:r>
      <w:r w:rsidRPr="00C467BB">
        <w:rPr>
          <w:highlight w:val="green"/>
          <w:u w:val="single"/>
        </w:rPr>
        <w:t>align with other critics</w:t>
      </w:r>
      <w:r w:rsidRPr="00C467BB">
        <w:rPr>
          <w:u w:val="single"/>
        </w:rPr>
        <w:t xml:space="preserve"> of our criminal legal system even when they join abolitionists in endorsing the complete elimination of our criminal institutions</w:t>
      </w:r>
      <w:r w:rsidRPr="005D2743">
        <w:rPr>
          <w:sz w:val="16"/>
        </w:rPr>
        <w:t xml:space="preserve">. </w:t>
      </w:r>
      <w:r w:rsidRPr="005D2743">
        <w:rPr>
          <w:rStyle w:val="StyleUnderline"/>
        </w:rPr>
        <w:t>There are going to be other groups</w:t>
      </w:r>
      <w:r w:rsidRPr="00C467BB">
        <w:rPr>
          <w:b/>
          <w:bCs/>
          <w:u w:val="single"/>
        </w:rPr>
        <w:t xml:space="preserve"> </w:t>
      </w:r>
      <w:r w:rsidRPr="00C467BB">
        <w:rPr>
          <w:b/>
          <w:bCs/>
          <w:highlight w:val="green"/>
          <w:u w:val="single"/>
        </w:rPr>
        <w:t>that call for</w:t>
      </w:r>
      <w:r w:rsidRPr="00C467BB">
        <w:rPr>
          <w:b/>
          <w:bCs/>
          <w:u w:val="single"/>
        </w:rPr>
        <w:t xml:space="preserve"> the </w:t>
      </w:r>
      <w:r w:rsidRPr="00C467BB">
        <w:rPr>
          <w:b/>
          <w:bCs/>
          <w:highlight w:val="green"/>
          <w:u w:val="single"/>
        </w:rPr>
        <w:t>dismantling</w:t>
      </w:r>
      <w:r w:rsidRPr="005D2743">
        <w:rPr>
          <w:sz w:val="16"/>
        </w:rPr>
        <w:t xml:space="preserve"> of some </w:t>
      </w:r>
      <w:r w:rsidRPr="00C467BB">
        <w:rPr>
          <w:b/>
          <w:bCs/>
          <w:highlight w:val="green"/>
          <w:u w:val="single"/>
        </w:rPr>
        <w:t>institutions</w:t>
      </w:r>
      <w:r w:rsidRPr="00C467BB">
        <w:rPr>
          <w:b/>
          <w:bCs/>
          <w:u w:val="single"/>
        </w:rPr>
        <w:t xml:space="preserve"> </w:t>
      </w:r>
      <w:r w:rsidRPr="00C467BB">
        <w:rPr>
          <w:u w:val="single"/>
        </w:rPr>
        <w:t xml:space="preserve">based on principles that conflict with the idea of </w:t>
      </w:r>
      <w:proofErr w:type="gramStart"/>
      <w:r w:rsidRPr="00C467BB">
        <w:rPr>
          <w:u w:val="single"/>
        </w:rPr>
        <w:t>an abolition</w:t>
      </w:r>
      <w:proofErr w:type="gramEnd"/>
      <w:r w:rsidRPr="00C467BB">
        <w:rPr>
          <w:u w:val="single"/>
        </w:rPr>
        <w:t xml:space="preserve"> democracy</w:t>
      </w:r>
      <w:r w:rsidRPr="005D2743">
        <w:rPr>
          <w:sz w:val="16"/>
        </w:rPr>
        <w:t xml:space="preserve"> and the background reasons grounding contemporary abolitionist discourse. “</w:t>
      </w:r>
      <w:r w:rsidRPr="00C467BB">
        <w:rPr>
          <w:b/>
          <w:bCs/>
          <w:highlight w:val="green"/>
          <w:u w:val="single"/>
        </w:rPr>
        <w:t>Anarcho-libertarians</w:t>
      </w:r>
      <w:r w:rsidRPr="005D2743">
        <w:rPr>
          <w:sz w:val="16"/>
        </w:rPr>
        <w:t>,” Jake Monaghan reminds us, “</w:t>
      </w:r>
      <w:r w:rsidRPr="00C467BB">
        <w:rPr>
          <w:u w:val="single"/>
        </w:rPr>
        <w:t>will say that the police function, like everything else, should be provided entirely by private agencies</w:t>
      </w:r>
      <w:r w:rsidRPr="005D2743">
        <w:rPr>
          <w:sz w:val="16"/>
        </w:rPr>
        <w:t xml:space="preserve">.” 146 And some </w:t>
      </w:r>
      <w:r w:rsidRPr="00C467BB">
        <w:rPr>
          <w:b/>
          <w:bCs/>
          <w:highlight w:val="green"/>
          <w:u w:val="single"/>
        </w:rPr>
        <w:t>right-leaning organizations</w:t>
      </w:r>
      <w:r w:rsidRPr="005D2743">
        <w:rPr>
          <w:sz w:val="16"/>
        </w:rPr>
        <w:t xml:space="preserve"> have </w:t>
      </w:r>
      <w:r w:rsidRPr="00C467BB">
        <w:rPr>
          <w:rStyle w:val="Emphasis"/>
          <w:highlight w:val="green"/>
        </w:rPr>
        <w:t>taken</w:t>
      </w:r>
      <w:r w:rsidRPr="005D2743">
        <w:rPr>
          <w:sz w:val="16"/>
        </w:rPr>
        <w:t xml:space="preserve"> encouragement from </w:t>
      </w:r>
      <w:r w:rsidRPr="00C467BB">
        <w:rPr>
          <w:rStyle w:val="Emphasis"/>
          <w:highlight w:val="green"/>
        </w:rPr>
        <w:t>calls for abolition to push</w:t>
      </w:r>
      <w:r w:rsidRPr="00C467BB">
        <w:rPr>
          <w:rStyle w:val="Emphasis"/>
        </w:rPr>
        <w:t xml:space="preserve"> </w:t>
      </w:r>
      <w:r w:rsidRPr="00C467BB">
        <w:rPr>
          <w:rStyle w:val="StyleUnderline"/>
        </w:rPr>
        <w:t>their mission of</w:t>
      </w:r>
      <w:r w:rsidRPr="00C467BB">
        <w:rPr>
          <w:rStyle w:val="Emphasis"/>
        </w:rPr>
        <w:t xml:space="preserve"> </w:t>
      </w:r>
      <w:r w:rsidRPr="00C467BB">
        <w:rPr>
          <w:rStyle w:val="Emphasis"/>
          <w:highlight w:val="green"/>
        </w:rPr>
        <w:t>decreasing the government’s role</w:t>
      </w:r>
      <w:r w:rsidRPr="005D2743">
        <w:rPr>
          <w:sz w:val="16"/>
        </w:rPr>
        <w:t xml:space="preserve"> in our lives.147 Although it may seem like a complementary position to contemporary abolitionism, this approach is </w:t>
      </w:r>
      <w:r w:rsidRPr="00C467BB">
        <w:rPr>
          <w:rStyle w:val="StyleUnderline"/>
        </w:rPr>
        <w:t xml:space="preserve">in direct conflict with </w:t>
      </w:r>
      <w:r w:rsidRPr="005D2743">
        <w:rPr>
          <w:rStyle w:val="StyleUnderline"/>
          <w:highlight w:val="green"/>
        </w:rPr>
        <w:t>abolitionists</w:t>
      </w:r>
      <w:r w:rsidRPr="00C467BB">
        <w:rPr>
          <w:rStyle w:val="StyleUnderline"/>
        </w:rPr>
        <w:t xml:space="preserve"> who </w:t>
      </w:r>
      <w:r w:rsidRPr="005D2743">
        <w:rPr>
          <w:rStyle w:val="StyleUnderline"/>
          <w:highlight w:val="green"/>
        </w:rPr>
        <w:t>demand something different—not less—from the state</w:t>
      </w:r>
      <w:r w:rsidRPr="005D2743">
        <w:rPr>
          <w:sz w:val="16"/>
        </w:rPr>
        <w:t xml:space="preserve">.148 Instead of calling for a decreased role of the government in our lives, contemporary abolitionists are </w:t>
      </w:r>
      <w:r w:rsidRPr="005D2743">
        <w:rPr>
          <w:rStyle w:val="StyleUnderline"/>
          <w:highlight w:val="green"/>
        </w:rPr>
        <w:t>calling for</w:t>
      </w:r>
      <w:r w:rsidRPr="005D2743">
        <w:rPr>
          <w:sz w:val="16"/>
        </w:rPr>
        <w:t xml:space="preserve"> the state to respond to our socialized problems by </w:t>
      </w:r>
      <w:r w:rsidRPr="005D2743">
        <w:rPr>
          <w:rStyle w:val="StyleUnderline"/>
          <w:highlight w:val="green"/>
        </w:rPr>
        <w:t>investing in housing, healthcare, education</w:t>
      </w:r>
      <w:r w:rsidRPr="005D2743">
        <w:rPr>
          <w:sz w:val="16"/>
        </w:rPr>
        <w:t xml:space="preserve">, and other programs. 149 They are </w:t>
      </w:r>
      <w:r w:rsidRPr="005D2743">
        <w:rPr>
          <w:rStyle w:val="StyleUnderline"/>
          <w:highlight w:val="green"/>
        </w:rPr>
        <w:t>grounding their project in</w:t>
      </w:r>
      <w:r w:rsidRPr="005D2743">
        <w:rPr>
          <w:rStyle w:val="StyleUnderline"/>
        </w:rPr>
        <w:t xml:space="preserve"> </w:t>
      </w:r>
      <w:r w:rsidRPr="005D2743">
        <w:rPr>
          <w:sz w:val="16"/>
        </w:rPr>
        <w:t xml:space="preserve">the ideas of </w:t>
      </w:r>
      <w:r w:rsidRPr="005D2743">
        <w:rPr>
          <w:rStyle w:val="Emphasis"/>
          <w:highlight w:val="green"/>
        </w:rPr>
        <w:t>equal rights</w:t>
      </w:r>
      <w:r w:rsidRPr="005D2743">
        <w:rPr>
          <w:rStyle w:val="StyleUnderline"/>
          <w:highlight w:val="green"/>
        </w:rPr>
        <w:t xml:space="preserve"> and </w:t>
      </w:r>
      <w:r w:rsidRPr="005D2743">
        <w:rPr>
          <w:rStyle w:val="Emphasis"/>
          <w:highlight w:val="green"/>
        </w:rPr>
        <w:t>antiracism, not</w:t>
      </w:r>
      <w:r w:rsidRPr="005D2743">
        <w:rPr>
          <w:sz w:val="16"/>
        </w:rPr>
        <w:t xml:space="preserve"> the idea of </w:t>
      </w:r>
      <w:r w:rsidRPr="005D2743">
        <w:rPr>
          <w:rStyle w:val="Emphasis"/>
          <w:highlight w:val="green"/>
        </w:rPr>
        <w:t>a</w:t>
      </w:r>
      <w:r w:rsidRPr="005D2743">
        <w:rPr>
          <w:sz w:val="16"/>
        </w:rPr>
        <w:t xml:space="preserve"> limited or </w:t>
      </w:r>
      <w:r w:rsidRPr="005D2743">
        <w:rPr>
          <w:rStyle w:val="Emphasis"/>
          <w:highlight w:val="green"/>
        </w:rPr>
        <w:t>minimal state</w:t>
      </w:r>
      <w:r w:rsidRPr="005D2743">
        <w:rPr>
          <w:sz w:val="16"/>
        </w:rPr>
        <w:t xml:space="preserve">. The upshot of this is that even though the anarcho-libertarian and the abolitionist may find commonality through the negative agenda of abolition,150 they will disagree significantly over positive features, which many view as the most important part of contemporary abolitionism. 151 You may not think that there is a problem here. If contemporary abolitionists </w:t>
      </w:r>
      <w:proofErr w:type="gramStart"/>
      <w:r w:rsidRPr="005D2743">
        <w:rPr>
          <w:sz w:val="16"/>
        </w:rPr>
        <w:t>are able to</w:t>
      </w:r>
      <w:proofErr w:type="gramEnd"/>
      <w:r w:rsidRPr="005D2743">
        <w:rPr>
          <w:sz w:val="16"/>
        </w:rPr>
        <w:t xml:space="preserve"> find unity with those who ground their views on different background commitments, perhaps that’s a win for the project. Even if the </w:t>
      </w:r>
      <w:proofErr w:type="gramStart"/>
      <w:r w:rsidRPr="005D2743">
        <w:rPr>
          <w:sz w:val="16"/>
        </w:rPr>
        <w:t>libertarian doesn’t</w:t>
      </w:r>
      <w:proofErr w:type="gramEnd"/>
      <w:r w:rsidRPr="005D2743">
        <w:rPr>
          <w:sz w:val="16"/>
        </w:rPr>
        <w:t xml:space="preserve"> walk with the </w:t>
      </w:r>
      <w:proofErr w:type="gramStart"/>
      <w:r w:rsidRPr="005D2743">
        <w:rPr>
          <w:sz w:val="16"/>
        </w:rPr>
        <w:t>abolitionist</w:t>
      </w:r>
      <w:proofErr w:type="gramEnd"/>
      <w:r w:rsidRPr="005D2743">
        <w:rPr>
          <w:sz w:val="16"/>
        </w:rPr>
        <w:t xml:space="preserve"> all the way, they are at least able to take some steps together. </w:t>
      </w:r>
      <w:r w:rsidRPr="005D2743">
        <w:rPr>
          <w:rStyle w:val="StyleUnderline"/>
        </w:rPr>
        <w:t>Finding common ground with those on the other end of the political spectrum seems like “</w:t>
      </w:r>
      <w:r w:rsidRPr="005D2743">
        <w:rPr>
          <w:rStyle w:val="StyleUnderline"/>
          <w:highlight w:val="green"/>
        </w:rPr>
        <w:t>politics as usual</w:t>
      </w:r>
      <w:r w:rsidRPr="005D2743">
        <w:rPr>
          <w:rStyle w:val="StyleUnderline"/>
        </w:rPr>
        <w:t>.</w:t>
      </w:r>
      <w:r w:rsidRPr="005D2743">
        <w:rPr>
          <w:sz w:val="16"/>
        </w:rPr>
        <w:t xml:space="preserve">” Indeed, some contemporary abolitionist organizations have already formed coalitions with “multiple political tendencies including anarchist, communist, and more state-oriented socialist projects and strategies.”152 They see varied visions of the future as “an advantage” because it permits diverse coalitions to jointly work on a shared project. 153 The trouble with this view, however, is that when pursuing social policy, policymakers have a tendency towards selective hearing.154 Indeed, the historical record suggests that </w:t>
      </w:r>
      <w:r w:rsidRPr="005D2743">
        <w:rPr>
          <w:rStyle w:val="StyleUnderline"/>
        </w:rPr>
        <w:t>punitive crime policy in the United States is largely a consequence of selectively hearing Black voices on criminal issues while elevating the demands of others.</w:t>
      </w:r>
      <w:r w:rsidRPr="005D2743">
        <w:rPr>
          <w:sz w:val="16"/>
        </w:rPr>
        <w:t xml:space="preserve"> 155 Recall, for instance, how Black people’s views were used to support the war on crime. Black leaders in the 1970s called for criminal penalties for those who committed crimes in Black communities, while also attacking the underlying inequalities in education, health, and employment that lead to crime.156 However, the response </w:t>
      </w:r>
      <w:proofErr w:type="spellStart"/>
      <w:proofErr w:type="gramStart"/>
      <w:r w:rsidRPr="005D2743">
        <w:rPr>
          <w:sz w:val="16"/>
        </w:rPr>
        <w:t>wasto</w:t>
      </w:r>
      <w:proofErr w:type="spellEnd"/>
      <w:proofErr w:type="gramEnd"/>
      <w:r w:rsidRPr="005D2743">
        <w:rPr>
          <w:sz w:val="16"/>
        </w:rPr>
        <w:t xml:space="preserve"> increase the penalties for crimes while ignoring the call for social programs that Black communities wanted. </w:t>
      </w:r>
      <w:r w:rsidRPr="005D2743">
        <w:rPr>
          <w:rStyle w:val="StyleUnderline"/>
        </w:rPr>
        <w:t xml:space="preserve">The result was </w:t>
      </w:r>
      <w:proofErr w:type="gramStart"/>
      <w:r w:rsidRPr="005D2743">
        <w:rPr>
          <w:rStyle w:val="StyleUnderline"/>
        </w:rPr>
        <w:t>“ the</w:t>
      </w:r>
      <w:proofErr w:type="gramEnd"/>
      <w:r w:rsidRPr="005D2743">
        <w:rPr>
          <w:rStyle w:val="StyleUnderline"/>
        </w:rPr>
        <w:t xml:space="preserve"> worst of all possible worlds</w:t>
      </w:r>
      <w:r w:rsidRPr="005D2743">
        <w:rPr>
          <w:sz w:val="16"/>
        </w:rPr>
        <w:t xml:space="preserve">.”157 More Black people ended up in prison and no governmental funding was directed at the root causes of crime.158 Or consider the circumstances leading to the Sentencing Reform Act of 1984. Those </w:t>
      </w:r>
      <w:r w:rsidRPr="005D2743">
        <w:rPr>
          <w:rStyle w:val="StyleUnderline"/>
        </w:rPr>
        <w:t>with various political views came together to support the abandonment of indeterminate sentencing in favor of more fixed sentencing guidelines</w:t>
      </w:r>
      <w:r w:rsidRPr="005D2743">
        <w:rPr>
          <w:sz w:val="16"/>
        </w:rPr>
        <w:t xml:space="preserve">. For some, indeterminate sentencing was the source of social inequality, and they viewed “its abolition as a critical piece in a wider struggle for social, economic, and racial justice.” 159 For others, indeterminate sentencing was problematic because it allowed judges to show an unfair amount of leniency towards poor and Black criminal defendants. 160 The mandatory sentencing requirements of the Act ultimately accomplished the goals of the latter, leading to Black people receiving more severe sentences after the changes.161 And, of course, we cannot forget the passage of the Violent Crime Control and Law Enforcement Act of 1994. Again, prominent Black politicians supported addressing crime but preferred an alternative bill that addressed the prevention of crime and provided resources to diversion programs that would have allowed criminal defendants to avoid incarceration. 162 The result: “Black support for anti-crime legislation was highlighted, while black criticism of the specific legislation was tuned out.” 163 </w:t>
      </w:r>
      <w:r w:rsidRPr="005D2743">
        <w:rPr>
          <w:rStyle w:val="StyleUnderline"/>
        </w:rPr>
        <w:t>From this perspective, we could see the worry about aligning with those who ground their calls for abolition in a view about the limited permissible reach of the state</w:t>
      </w:r>
      <w:r w:rsidRPr="005D2743">
        <w:rPr>
          <w:sz w:val="16"/>
        </w:rPr>
        <w:t xml:space="preserve">. </w:t>
      </w:r>
      <w:r w:rsidRPr="005D2743">
        <w:rPr>
          <w:rStyle w:val="StyleUnderline"/>
        </w:rPr>
        <w:t xml:space="preserve">The </w:t>
      </w:r>
      <w:r w:rsidRPr="005D2743">
        <w:rPr>
          <w:rStyle w:val="Emphasis"/>
          <w:highlight w:val="green"/>
        </w:rPr>
        <w:t>anarcho-libertarian</w:t>
      </w:r>
      <w:r w:rsidRPr="005D2743">
        <w:rPr>
          <w:rStyle w:val="StyleUnderline"/>
        </w:rPr>
        <w:t xml:space="preserve"> may </w:t>
      </w:r>
      <w:r w:rsidRPr="005D2743">
        <w:rPr>
          <w:rStyle w:val="Emphasis"/>
          <w:highlight w:val="green"/>
        </w:rPr>
        <w:t>join abolitionist movements in</w:t>
      </w:r>
      <w:r w:rsidRPr="005D2743">
        <w:rPr>
          <w:rStyle w:val="StyleUnderline"/>
        </w:rPr>
        <w:t xml:space="preserve"> their </w:t>
      </w:r>
      <w:r w:rsidRPr="005D2743">
        <w:rPr>
          <w:rStyle w:val="Emphasis"/>
          <w:highlight w:val="green"/>
        </w:rPr>
        <w:t>calls to eliminate</w:t>
      </w:r>
      <w:r w:rsidRPr="005D2743">
        <w:rPr>
          <w:rStyle w:val="StyleUnderline"/>
        </w:rPr>
        <w:t xml:space="preserve"> public police and </w:t>
      </w:r>
      <w:r w:rsidRPr="005D2743">
        <w:rPr>
          <w:rStyle w:val="Emphasis"/>
          <w:highlight w:val="green"/>
        </w:rPr>
        <w:t>prisons, but</w:t>
      </w:r>
      <w:r w:rsidRPr="005D2743">
        <w:rPr>
          <w:rStyle w:val="StyleUnderline"/>
        </w:rPr>
        <w:t xml:space="preserve"> they are </w:t>
      </w:r>
      <w:r w:rsidRPr="005D2743">
        <w:rPr>
          <w:rStyle w:val="Emphasis"/>
          <w:highlight w:val="green"/>
        </w:rPr>
        <w:t>not</w:t>
      </w:r>
      <w:r w:rsidRPr="005D2743">
        <w:rPr>
          <w:rStyle w:val="StyleUnderline"/>
        </w:rPr>
        <w:t xml:space="preserve"> going to support the </w:t>
      </w:r>
      <w:r w:rsidRPr="005D2743">
        <w:rPr>
          <w:rStyle w:val="Emphasis"/>
          <w:highlight w:val="green"/>
        </w:rPr>
        <w:t>government programs</w:t>
      </w:r>
      <w:r w:rsidRPr="005D2743">
        <w:rPr>
          <w:rStyle w:val="StyleUnderline"/>
        </w:rPr>
        <w:t xml:space="preserve"> that have become central to how contemporary abolitionists perceive their project</w:t>
      </w:r>
      <w:r w:rsidRPr="005D2743">
        <w:rPr>
          <w:sz w:val="16"/>
        </w:rPr>
        <w:t xml:space="preserve">.164 By </w:t>
      </w:r>
      <w:r w:rsidRPr="005D2743">
        <w:rPr>
          <w:rStyle w:val="Emphasis"/>
          <w:highlight w:val="green"/>
        </w:rPr>
        <w:t>aligning with that movement</w:t>
      </w:r>
      <w:r w:rsidRPr="005D2743">
        <w:rPr>
          <w:sz w:val="16"/>
        </w:rPr>
        <w:t xml:space="preserve">, then, </w:t>
      </w:r>
      <w:r w:rsidRPr="005D2743">
        <w:rPr>
          <w:rStyle w:val="Emphasis"/>
          <w:highlight w:val="green"/>
        </w:rPr>
        <w:t>contemporary abolitionists</w:t>
      </w:r>
      <w:r w:rsidRPr="005D2743">
        <w:rPr>
          <w:sz w:val="16"/>
        </w:rPr>
        <w:t xml:space="preserve"> make themselves </w:t>
      </w:r>
      <w:r w:rsidRPr="005D2743">
        <w:rPr>
          <w:rStyle w:val="Emphasis"/>
          <w:highlight w:val="green"/>
        </w:rPr>
        <w:t>vulnerable to having their position used to support the negative projec</w:t>
      </w:r>
      <w:r w:rsidRPr="005D2743">
        <w:rPr>
          <w:rStyle w:val="StyleUnderline"/>
          <w:highlight w:val="green"/>
        </w:rPr>
        <w:t>t</w:t>
      </w:r>
      <w:r w:rsidRPr="005D2743">
        <w:rPr>
          <w:sz w:val="16"/>
        </w:rPr>
        <w:t xml:space="preserve"> of abolishing the police or prisons without any support for eliminating the societal drivers of crime. This could </w:t>
      </w:r>
      <w:r w:rsidRPr="005D2743">
        <w:rPr>
          <w:rStyle w:val="Emphasis"/>
          <w:highlight w:val="green"/>
        </w:rPr>
        <w:t>create the worst of all possible worlds</w:t>
      </w:r>
      <w:r w:rsidRPr="005D2743">
        <w:rPr>
          <w:sz w:val="16"/>
        </w:rPr>
        <w:t xml:space="preserve">: the most vulnerable in our </w:t>
      </w:r>
      <w:proofErr w:type="gramStart"/>
      <w:r w:rsidRPr="005D2743">
        <w:rPr>
          <w:sz w:val="16"/>
        </w:rPr>
        <w:t>society</w:t>
      </w:r>
      <w:proofErr w:type="gramEnd"/>
      <w:r w:rsidRPr="005D2743">
        <w:rPr>
          <w:sz w:val="16"/>
        </w:rPr>
        <w:t xml:space="preserve"> being disproportionately subjected to crime and </w:t>
      </w:r>
      <w:r w:rsidRPr="005D2743">
        <w:rPr>
          <w:rStyle w:val="StyleUnderline"/>
          <w:highlight w:val="green"/>
        </w:rPr>
        <w:t>no</w:t>
      </w:r>
      <w:r w:rsidRPr="005D2743">
        <w:rPr>
          <w:rStyle w:val="StyleUnderline"/>
        </w:rPr>
        <w:t xml:space="preserve"> governmental </w:t>
      </w:r>
      <w:r w:rsidRPr="005D2743">
        <w:rPr>
          <w:rStyle w:val="StyleUnderline"/>
          <w:highlight w:val="green"/>
        </w:rPr>
        <w:t>funding directed at changing our social order</w:t>
      </w:r>
      <w:r w:rsidRPr="005D2743">
        <w:rPr>
          <w:sz w:val="16"/>
        </w:rPr>
        <w:t>. Rather than welcoming the anarchist-</w:t>
      </w:r>
      <w:proofErr w:type="spellStart"/>
      <w:r w:rsidRPr="005D2743">
        <w:rPr>
          <w:sz w:val="16"/>
        </w:rPr>
        <w:t>libertarianwhose</w:t>
      </w:r>
      <w:proofErr w:type="spellEnd"/>
      <w:r w:rsidRPr="005D2743">
        <w:rPr>
          <w:sz w:val="16"/>
        </w:rPr>
        <w:t xml:space="preserve"> views are grounded in ideas about the limited reach of the state, abolitionists may want to keep in mind how the selective hearing of the past resulted in harmful conditions with loose references to the positions taken up by Black people. They should not cheerfully accept as a partner someone whose views are in direct conflict with the project of abolition democracy. Seeking commonality with those who share the goal of abolition for the wrong reasons can be </w:t>
      </w:r>
      <w:r w:rsidRPr="005D2743">
        <w:rPr>
          <w:rStyle w:val="StyleUnderline"/>
          <w:highlight w:val="green"/>
        </w:rPr>
        <w:t>destructive to the</w:t>
      </w:r>
      <w:r w:rsidRPr="005D2743">
        <w:rPr>
          <w:sz w:val="16"/>
        </w:rPr>
        <w:t xml:space="preserve"> positive </w:t>
      </w:r>
      <w:r w:rsidRPr="005D2743">
        <w:rPr>
          <w:rStyle w:val="StyleUnderline"/>
          <w:highlight w:val="green"/>
        </w:rPr>
        <w:t>mission of abolition</w:t>
      </w:r>
      <w:r w:rsidRPr="005D2743">
        <w:rPr>
          <w:sz w:val="16"/>
        </w:rPr>
        <w:t xml:space="preserve">.165 It makes an ally out of an enemy.166 I should be clear: My goal here is not to suggest that contemporary abolitionists should spend more time trying to limit the idea so that others are unable to identify with the movement. Although some may see abolition as “irresistible,”167 I don’t see enough people allured by the idea of abolition to help us implement the radical changes that we need. 168 Ultimately, how receptive abolitionists should be to various conceptions of abolition depends on which understanding serves the project of abolition best. 169 The point I am pressing is this: If contemporary abolitionists want to guard the idea of abolition, they </w:t>
      </w:r>
      <w:r w:rsidRPr="005D2743">
        <w:rPr>
          <w:rStyle w:val="StyleUnderline"/>
          <w:highlight w:val="green"/>
        </w:rPr>
        <w:t>should be more concerned about</w:t>
      </w:r>
      <w:r w:rsidRPr="005D2743">
        <w:rPr>
          <w:sz w:val="16"/>
        </w:rPr>
        <w:t xml:space="preserve"> those </w:t>
      </w:r>
      <w:r w:rsidRPr="005D2743">
        <w:rPr>
          <w:rStyle w:val="StyleUnderline"/>
          <w:highlight w:val="green"/>
        </w:rPr>
        <w:t>grounding</w:t>
      </w:r>
      <w:r w:rsidRPr="005D2743">
        <w:rPr>
          <w:sz w:val="16"/>
        </w:rPr>
        <w:t xml:space="preserve"> their </w:t>
      </w:r>
      <w:r w:rsidRPr="005D2743">
        <w:rPr>
          <w:rStyle w:val="StyleUnderline"/>
          <w:highlight w:val="green"/>
        </w:rPr>
        <w:t>views in commitments</w:t>
      </w:r>
      <w:r w:rsidRPr="005D2743">
        <w:rPr>
          <w:sz w:val="16"/>
        </w:rPr>
        <w:t xml:space="preserve"> that are </w:t>
      </w:r>
      <w:r w:rsidRPr="005D2743">
        <w:rPr>
          <w:rStyle w:val="StyleUnderline"/>
          <w:highlight w:val="green"/>
        </w:rPr>
        <w:t>inconsistent with their positive agenda than those who</w:t>
      </w:r>
      <w:r w:rsidRPr="005D2743">
        <w:rPr>
          <w:sz w:val="16"/>
        </w:rPr>
        <w:t xml:space="preserve"> seem to </w:t>
      </w:r>
      <w:r w:rsidRPr="005D2743">
        <w:rPr>
          <w:rStyle w:val="StyleUnderline"/>
          <w:highlight w:val="green"/>
        </w:rPr>
        <w:t>agree</w:t>
      </w:r>
      <w:r w:rsidRPr="005D2743">
        <w:rPr>
          <w:sz w:val="16"/>
        </w:rPr>
        <w:t xml:space="preserve"> with the positive agenda </w:t>
      </w:r>
      <w:r w:rsidRPr="005D2743">
        <w:rPr>
          <w:rStyle w:val="StyleUnderline"/>
          <w:highlight w:val="green"/>
        </w:rPr>
        <w:t>but refrain from</w:t>
      </w:r>
      <w:r w:rsidRPr="005D2743">
        <w:rPr>
          <w:sz w:val="16"/>
        </w:rPr>
        <w:t xml:space="preserve"> advocating </w:t>
      </w:r>
      <w:r w:rsidRPr="005D2743">
        <w:rPr>
          <w:rStyle w:val="StyleUnderline"/>
          <w:highlight w:val="green"/>
        </w:rPr>
        <w:t>complete elimination</w:t>
      </w:r>
      <w:r w:rsidRPr="005D2743">
        <w:rPr>
          <w:sz w:val="16"/>
        </w:rPr>
        <w:t xml:space="preserve"> of our criminal legal institutions. If you are going to take steps with allies in the movement, you </w:t>
      </w:r>
      <w:proofErr w:type="gramStart"/>
      <w:r w:rsidRPr="005D2743">
        <w:rPr>
          <w:sz w:val="16"/>
        </w:rPr>
        <w:t>have to</w:t>
      </w:r>
      <w:proofErr w:type="gramEnd"/>
      <w:r w:rsidRPr="005D2743">
        <w:rPr>
          <w:sz w:val="16"/>
        </w:rPr>
        <w:t xml:space="preserve"> be comfortable with steps taken that would make the situation better than the current </w:t>
      </w:r>
      <w:proofErr w:type="gramStart"/>
      <w:r w:rsidRPr="005D2743">
        <w:rPr>
          <w:sz w:val="16"/>
        </w:rPr>
        <w:t>state of affairs</w:t>
      </w:r>
      <w:proofErr w:type="gramEnd"/>
      <w:r w:rsidRPr="005D2743">
        <w:rPr>
          <w:sz w:val="16"/>
        </w:rPr>
        <w:t>. A political stall can occur at any moment if your allies do not see the value in moving forward. And partially achieving abolition isn’t necessarily a good thing</w:t>
      </w:r>
      <w:proofErr w:type="gramStart"/>
      <w:r w:rsidRPr="005D2743">
        <w:rPr>
          <w:sz w:val="16"/>
        </w:rPr>
        <w:t>.170</w:t>
      </w:r>
      <w:proofErr w:type="gramEnd"/>
      <w:r w:rsidRPr="005D2743">
        <w:rPr>
          <w:sz w:val="16"/>
        </w:rPr>
        <w:t xml:space="preserve"> Thus, it is better to be stepping away from injustice than it is to be stepping toward an ideal that may never be reached. If abolitionists’ views are going to be exploited, it’s unlikely to be from those policymakers attempting to rid our legal systems of racism, classism, sexism, and other ills that prevent us from being free and equal citizens.171 It’s more likely to be those who see an opportunity to push the government away from spending resources on crime control efforts that disproportionately benefit those in marginalized communities. Put simply, those who advocate that we abolish the ghetto, 172 abolish carceral logic</w:t>
      </w:r>
      <w:proofErr w:type="gramStart"/>
      <w:r w:rsidRPr="005D2743">
        <w:rPr>
          <w:sz w:val="16"/>
        </w:rPr>
        <w:t>,173</w:t>
      </w:r>
      <w:proofErr w:type="gramEnd"/>
      <w:r w:rsidRPr="005D2743">
        <w:rPr>
          <w:sz w:val="16"/>
        </w:rPr>
        <w:t xml:space="preserve"> or abolish prisons and policing as we know </w:t>
      </w:r>
      <w:proofErr w:type="gramStart"/>
      <w:r w:rsidRPr="005D2743">
        <w:rPr>
          <w:sz w:val="16"/>
        </w:rPr>
        <w:t>them174</w:t>
      </w:r>
      <w:proofErr w:type="gramEnd"/>
      <w:r w:rsidRPr="005D2743">
        <w:rPr>
          <w:sz w:val="16"/>
        </w:rPr>
        <w:t xml:space="preserve"> are not the enemies of the contemporary abolitionist movement. But someone who calls for the absolute abolition of police and prisons on the grounds of limited government may be.</w:t>
      </w:r>
    </w:p>
    <w:p w14:paraId="65B976AA" w14:textId="77777777" w:rsidR="005F5904" w:rsidRDefault="005F5904" w:rsidP="005F5904">
      <w:pPr>
        <w:pStyle w:val="Heading4"/>
      </w:pPr>
      <w:r>
        <w:t xml:space="preserve">Rejecting all reforms feeds into the carceral state </w:t>
      </w:r>
    </w:p>
    <w:p w14:paraId="170A56C4" w14:textId="77777777" w:rsidR="005F5904" w:rsidRPr="007C670F" w:rsidRDefault="005F5904" w:rsidP="005F5904">
      <w:r w:rsidRPr="001146B2">
        <w:rPr>
          <w:b/>
          <w:bCs/>
          <w:sz w:val="26"/>
          <w:szCs w:val="26"/>
        </w:rPr>
        <w:t>Fryer 25</w:t>
      </w:r>
      <w:r>
        <w:t xml:space="preserve"> (Daniel, </w:t>
      </w:r>
      <w:r w:rsidRPr="001146B2">
        <w:t>assistant professor of law and philosophy at the University of Michigan</w:t>
      </w:r>
      <w:r>
        <w:t>, “</w:t>
      </w:r>
      <w:r w:rsidRPr="001146B2">
        <w:t>Reforming Abolition</w:t>
      </w:r>
      <w:r>
        <w:t xml:space="preserve">”, Michigan Law Review, Volume 124, Issue 2, 2025, </w:t>
      </w:r>
      <w:r w:rsidRPr="001146B2">
        <w:t>https://repository.law.umich.edu/cgi/viewcontent.cgi?article=14193&amp;context=mlr</w:t>
      </w:r>
      <w:r>
        <w:t xml:space="preserve">, //[UTD][SG]) </w:t>
      </w:r>
    </w:p>
    <w:p w14:paraId="02AF4C1D" w14:textId="77777777" w:rsidR="005F5904" w:rsidRPr="00BE790C" w:rsidRDefault="005F5904" w:rsidP="005F5904">
      <w:pPr>
        <w:spacing w:after="0"/>
        <w:rPr>
          <w:sz w:val="16"/>
        </w:rPr>
      </w:pPr>
      <w:r w:rsidRPr="00BE790C">
        <w:rPr>
          <w:sz w:val="16"/>
        </w:rPr>
        <w:t xml:space="preserve">Let’s </w:t>
      </w:r>
      <w:proofErr w:type="gramStart"/>
      <w:r w:rsidRPr="00BE790C">
        <w:rPr>
          <w:sz w:val="16"/>
        </w:rPr>
        <w:t>recap:</w:t>
      </w:r>
      <w:proofErr w:type="gramEnd"/>
      <w:r w:rsidRPr="00BE790C">
        <w:rPr>
          <w:sz w:val="16"/>
        </w:rPr>
        <w:t xml:space="preserve"> I have argued that </w:t>
      </w:r>
      <w:r w:rsidRPr="007C670F">
        <w:rPr>
          <w:rStyle w:val="StyleUnderline"/>
        </w:rPr>
        <w:t>abolition is an elusive concept that allows people with various political views to adopt the label</w:t>
      </w:r>
      <w:r w:rsidRPr="00BE790C">
        <w:rPr>
          <w:sz w:val="16"/>
        </w:rPr>
        <w:t xml:space="preserve">. Part of its elusiveness comes from its duality; and part of it could be explained by </w:t>
      </w:r>
      <w:r w:rsidRPr="007C670F">
        <w:rPr>
          <w:rStyle w:val="StyleUnderline"/>
        </w:rPr>
        <w:t>diverse views about the scope and site of abolition, as well as different conceptions of the terms modifying abolition</w:t>
      </w:r>
      <w:r w:rsidRPr="00BE790C">
        <w:rPr>
          <w:sz w:val="16"/>
        </w:rPr>
        <w:t xml:space="preserve">. While this makes abolition appear as a rootless theory with insufficient limits, I have noted that this need not be the case. </w:t>
      </w:r>
      <w:r w:rsidRPr="007C670F">
        <w:rPr>
          <w:rStyle w:val="StyleUnderline"/>
        </w:rPr>
        <w:t xml:space="preserve">Rather than getting caught up in debates about the </w:t>
      </w:r>
      <w:proofErr w:type="gramStart"/>
      <w:r w:rsidRPr="007C670F">
        <w:rPr>
          <w:rStyle w:val="StyleUnderline"/>
        </w:rPr>
        <w:t>ends</w:t>
      </w:r>
      <w:proofErr w:type="gramEnd"/>
      <w:r w:rsidRPr="007C670F">
        <w:rPr>
          <w:rStyle w:val="StyleUnderline"/>
        </w:rPr>
        <w:t xml:space="preserve"> of abolitionism, I have proposed that more attention be paid to its grounds</w:t>
      </w:r>
      <w:r w:rsidRPr="00BE790C">
        <w:rPr>
          <w:sz w:val="16"/>
        </w:rPr>
        <w:t xml:space="preserve">. By focusing on what grounds abolition, we see that </w:t>
      </w:r>
      <w:r w:rsidRPr="00347B28">
        <w:rPr>
          <w:rStyle w:val="Emphasis"/>
          <w:highlight w:val="green"/>
        </w:rPr>
        <w:t>threats to the movement do not come from those who stop short of complete eradication</w:t>
      </w:r>
      <w:r w:rsidRPr="007C670F">
        <w:rPr>
          <w:rStyle w:val="StyleUnderline"/>
        </w:rPr>
        <w:t xml:space="preserve"> but </w:t>
      </w:r>
      <w:r w:rsidRPr="00347B28">
        <w:rPr>
          <w:rStyle w:val="Emphasis"/>
          <w:highlight w:val="green"/>
        </w:rPr>
        <w:t>rather</w:t>
      </w:r>
      <w:r w:rsidRPr="007C670F">
        <w:rPr>
          <w:rStyle w:val="StyleUnderline"/>
        </w:rPr>
        <w:t xml:space="preserve"> from </w:t>
      </w:r>
      <w:r w:rsidRPr="00347B28">
        <w:rPr>
          <w:rStyle w:val="Emphasis"/>
          <w:highlight w:val="green"/>
        </w:rPr>
        <w:t>those who base</w:t>
      </w:r>
      <w:r w:rsidRPr="007C670F">
        <w:rPr>
          <w:rStyle w:val="StyleUnderline"/>
        </w:rPr>
        <w:t xml:space="preserve"> their project of </w:t>
      </w:r>
      <w:r w:rsidRPr="00347B28">
        <w:rPr>
          <w:rStyle w:val="Emphasis"/>
          <w:highlight w:val="green"/>
        </w:rPr>
        <w:t>eradicating</w:t>
      </w:r>
      <w:r w:rsidRPr="007C670F">
        <w:rPr>
          <w:rStyle w:val="StyleUnderline"/>
        </w:rPr>
        <w:t xml:space="preserve"> </w:t>
      </w:r>
      <w:r w:rsidRPr="00347B28">
        <w:rPr>
          <w:rStyle w:val="StyleUnderline"/>
        </w:rPr>
        <w:t>our criminal</w:t>
      </w:r>
      <w:r w:rsidRPr="007C670F">
        <w:rPr>
          <w:rStyle w:val="Emphasis"/>
        </w:rPr>
        <w:t xml:space="preserve"> </w:t>
      </w:r>
      <w:r w:rsidRPr="00347B28">
        <w:rPr>
          <w:rStyle w:val="Emphasis"/>
          <w:highlight w:val="green"/>
        </w:rPr>
        <w:t>legal systems in principles inconsistent with</w:t>
      </w:r>
      <w:r w:rsidRPr="007C670F">
        <w:rPr>
          <w:rStyle w:val="StyleUnderline"/>
        </w:rPr>
        <w:t xml:space="preserve"> an </w:t>
      </w:r>
      <w:r w:rsidRPr="00347B28">
        <w:rPr>
          <w:rStyle w:val="Emphasis"/>
          <w:highlight w:val="green"/>
        </w:rPr>
        <w:t>abolition democracy</w:t>
      </w:r>
      <w:r w:rsidRPr="00347B28">
        <w:rPr>
          <w:sz w:val="16"/>
          <w:highlight w:val="green"/>
        </w:rPr>
        <w:t>.</w:t>
      </w:r>
      <w:r w:rsidRPr="00BE790C">
        <w:rPr>
          <w:sz w:val="16"/>
        </w:rPr>
        <w:t xml:space="preserve"> Focusing on grounds also reminds us that </w:t>
      </w:r>
      <w:r w:rsidRPr="002C1164">
        <w:rPr>
          <w:rStyle w:val="StyleUnderline"/>
        </w:rPr>
        <w:t xml:space="preserve">our </w:t>
      </w:r>
      <w:r w:rsidRPr="00347B28">
        <w:rPr>
          <w:rStyle w:val="Emphasis"/>
          <w:highlight w:val="green"/>
        </w:rPr>
        <w:t xml:space="preserve">attention should </w:t>
      </w:r>
      <w:proofErr w:type="gramStart"/>
      <w:r w:rsidRPr="00347B28">
        <w:rPr>
          <w:rStyle w:val="Emphasis"/>
          <w:highlight w:val="green"/>
        </w:rPr>
        <w:t>be on</w:t>
      </w:r>
      <w:proofErr w:type="gramEnd"/>
      <w:r w:rsidRPr="00347B28">
        <w:rPr>
          <w:rStyle w:val="Emphasis"/>
          <w:highlight w:val="green"/>
        </w:rPr>
        <w:t xml:space="preserve"> the historically contingent present</w:t>
      </w:r>
      <w:r w:rsidRPr="00BE790C">
        <w:rPr>
          <w:sz w:val="16"/>
        </w:rPr>
        <w:t xml:space="preserve"> and </w:t>
      </w:r>
      <w:r w:rsidRPr="00347B28">
        <w:rPr>
          <w:rStyle w:val="Emphasis"/>
          <w:highlight w:val="green"/>
        </w:rPr>
        <w:t>not some ideal condition</w:t>
      </w:r>
      <w:r w:rsidRPr="00BE790C">
        <w:rPr>
          <w:rStyle w:val="StyleUnderline"/>
        </w:rPr>
        <w:t xml:space="preserve"> that we may never reach</w:t>
      </w:r>
      <w:r w:rsidRPr="00BE790C">
        <w:rPr>
          <w:sz w:val="16"/>
        </w:rPr>
        <w:t xml:space="preserve">. Maybe that’s all true. But what happens to the distinction between abolition and reform? In this Part, I address the worry about abolition </w:t>
      </w:r>
      <w:r w:rsidRPr="00BE790C">
        <w:rPr>
          <w:rStyle w:val="StyleUnderline"/>
        </w:rPr>
        <w:t>slipping into reform</w:t>
      </w:r>
      <w:r w:rsidRPr="00BE790C">
        <w:rPr>
          <w:sz w:val="16"/>
        </w:rPr>
        <w:t xml:space="preserve">. I argue that it’s </w:t>
      </w:r>
      <w:r w:rsidRPr="00BE790C">
        <w:rPr>
          <w:rStyle w:val="StyleUnderline"/>
        </w:rPr>
        <w:t xml:space="preserve">not </w:t>
      </w:r>
      <w:proofErr w:type="gramStart"/>
      <w:r w:rsidRPr="00BE790C">
        <w:rPr>
          <w:rStyle w:val="StyleUnderline"/>
        </w:rPr>
        <w:t>really much</w:t>
      </w:r>
      <w:proofErr w:type="gramEnd"/>
      <w:r w:rsidRPr="00BE790C">
        <w:rPr>
          <w:rStyle w:val="StyleUnderline"/>
        </w:rPr>
        <w:t xml:space="preserve"> to be concerned about</w:t>
      </w:r>
      <w:r w:rsidRPr="00BE790C">
        <w:rPr>
          <w:sz w:val="16"/>
        </w:rPr>
        <w:t xml:space="preserve">: </w:t>
      </w:r>
      <w:r w:rsidRPr="00347B28">
        <w:rPr>
          <w:rStyle w:val="Emphasis"/>
          <w:highlight w:val="green"/>
        </w:rPr>
        <w:t>Abolitionists</w:t>
      </w:r>
      <w:r w:rsidRPr="00BE790C">
        <w:rPr>
          <w:sz w:val="16"/>
        </w:rPr>
        <w:t xml:space="preserve"> already </w:t>
      </w:r>
      <w:r w:rsidRPr="00347B28">
        <w:rPr>
          <w:rStyle w:val="Emphasis"/>
          <w:highlight w:val="green"/>
        </w:rPr>
        <w:t>accept</w:t>
      </w:r>
      <w:r w:rsidRPr="00347B28">
        <w:rPr>
          <w:rStyle w:val="StyleUnderline"/>
        </w:rPr>
        <w:t xml:space="preserve"> that</w:t>
      </w:r>
      <w:r w:rsidRPr="00BE790C">
        <w:rPr>
          <w:rStyle w:val="Emphasis"/>
        </w:rPr>
        <w:t xml:space="preserve"> </w:t>
      </w:r>
      <w:r w:rsidRPr="00347B28">
        <w:rPr>
          <w:rStyle w:val="Emphasis"/>
          <w:highlight w:val="green"/>
        </w:rPr>
        <w:t>reform</w:t>
      </w:r>
      <w:r w:rsidRPr="00347B28">
        <w:rPr>
          <w:rStyle w:val="StyleUnderline"/>
        </w:rPr>
        <w:t xml:space="preserve"> is</w:t>
      </w:r>
      <w:r w:rsidRPr="00BE790C">
        <w:rPr>
          <w:rStyle w:val="Emphasis"/>
        </w:rPr>
        <w:t xml:space="preserve"> </w:t>
      </w:r>
      <w:r w:rsidRPr="00347B28">
        <w:rPr>
          <w:rStyle w:val="Emphasis"/>
          <w:highlight w:val="green"/>
        </w:rPr>
        <w:t>going to be</w:t>
      </w:r>
      <w:r w:rsidRPr="00347B28">
        <w:rPr>
          <w:rStyle w:val="StyleUnderline"/>
        </w:rPr>
        <w:t xml:space="preserve"> a</w:t>
      </w:r>
      <w:r w:rsidRPr="00BE790C">
        <w:rPr>
          <w:rStyle w:val="Emphasis"/>
        </w:rPr>
        <w:t xml:space="preserve"> </w:t>
      </w:r>
      <w:r w:rsidRPr="00347B28">
        <w:rPr>
          <w:rStyle w:val="Emphasis"/>
          <w:highlight w:val="green"/>
        </w:rPr>
        <w:t>central part of</w:t>
      </w:r>
      <w:r w:rsidRPr="00BE790C">
        <w:rPr>
          <w:rStyle w:val="Emphasis"/>
        </w:rPr>
        <w:t xml:space="preserve"> </w:t>
      </w:r>
      <w:r w:rsidRPr="00347B28">
        <w:rPr>
          <w:rStyle w:val="StyleUnderline"/>
        </w:rPr>
        <w:t xml:space="preserve">the </w:t>
      </w:r>
      <w:r w:rsidRPr="00347B28">
        <w:rPr>
          <w:rStyle w:val="Emphasis"/>
          <w:highlight w:val="green"/>
        </w:rPr>
        <w:t>abolition</w:t>
      </w:r>
      <w:r w:rsidRPr="00347B28">
        <w:rPr>
          <w:rStyle w:val="StyleUnderline"/>
        </w:rPr>
        <w:t xml:space="preserve"> project</w:t>
      </w:r>
      <w:r w:rsidRPr="00BE790C">
        <w:rPr>
          <w:sz w:val="16"/>
        </w:rPr>
        <w:t xml:space="preserve">, and </w:t>
      </w:r>
      <w:r w:rsidRPr="00347B28">
        <w:rPr>
          <w:rStyle w:val="StyleUnderline"/>
        </w:rPr>
        <w:t>they often advocate to reform institutions that have a similarly oppressive history as the ones they want to eliminate</w:t>
      </w:r>
      <w:r w:rsidRPr="00BE790C">
        <w:rPr>
          <w:sz w:val="16"/>
        </w:rPr>
        <w:t xml:space="preserve">. </w:t>
      </w:r>
      <w:r w:rsidRPr="00BE790C">
        <w:rPr>
          <w:rStyle w:val="StyleUnderline"/>
        </w:rPr>
        <w:t>The real challenge for abolitionists</w:t>
      </w:r>
      <w:r w:rsidRPr="00BE790C">
        <w:rPr>
          <w:sz w:val="16"/>
        </w:rPr>
        <w:t xml:space="preserve">, I suggest, </w:t>
      </w:r>
      <w:r w:rsidRPr="00BE790C">
        <w:rPr>
          <w:rStyle w:val="StyleUnderline"/>
        </w:rPr>
        <w:t>is to decide consistent criteria for when an institution should remain and when it should go</w:t>
      </w:r>
      <w:r w:rsidRPr="00BE790C">
        <w:rPr>
          <w:sz w:val="16"/>
        </w:rPr>
        <w:t xml:space="preserve">. I then analyze </w:t>
      </w:r>
      <w:r w:rsidRPr="002C1164">
        <w:rPr>
          <w:rStyle w:val="StyleUnderline"/>
        </w:rPr>
        <w:t>the distinction between reformist reforms and</w:t>
      </w:r>
      <w:r w:rsidRPr="00BE790C">
        <w:rPr>
          <w:rStyle w:val="Emphasis"/>
        </w:rPr>
        <w:t xml:space="preserve"> </w:t>
      </w:r>
      <w:r w:rsidRPr="002C1164">
        <w:rPr>
          <w:rStyle w:val="StyleUnderline"/>
        </w:rPr>
        <w:t>non-reformist reforms</w:t>
      </w:r>
      <w:r w:rsidRPr="00BE790C">
        <w:rPr>
          <w:sz w:val="16"/>
        </w:rPr>
        <w:t xml:space="preserve">. I argue that, rather than presenting a coherent way to ground abolitionist projects today, the distinction between reformist reforms and non-reformist reforms is </w:t>
      </w:r>
      <w:r w:rsidRPr="00BE790C">
        <w:rPr>
          <w:rStyle w:val="StyleUnderline"/>
        </w:rPr>
        <w:t>not sufficiently clear to capture a distinct abolitionist position</w:t>
      </w:r>
      <w:r w:rsidRPr="00BE790C">
        <w:rPr>
          <w:sz w:val="16"/>
        </w:rPr>
        <w:t xml:space="preserve">. I also show why </w:t>
      </w:r>
      <w:r w:rsidRPr="002C1164">
        <w:rPr>
          <w:rStyle w:val="StyleUnderline"/>
        </w:rPr>
        <w:t>taking</w:t>
      </w:r>
      <w:r w:rsidRPr="00BE790C">
        <w:rPr>
          <w:rStyle w:val="Emphasis"/>
        </w:rPr>
        <w:t xml:space="preserve"> </w:t>
      </w:r>
      <w:r w:rsidRPr="002C1164">
        <w:rPr>
          <w:rStyle w:val="Emphasis"/>
          <w:highlight w:val="green"/>
        </w:rPr>
        <w:t>a stand against reformist reforms</w:t>
      </w:r>
      <w:r w:rsidRPr="00BE790C">
        <w:rPr>
          <w:rStyle w:val="Emphasis"/>
        </w:rPr>
        <w:t xml:space="preserve"> </w:t>
      </w:r>
      <w:r w:rsidRPr="002C1164">
        <w:rPr>
          <w:rStyle w:val="Emphasis"/>
          <w:highlight w:val="green"/>
        </w:rPr>
        <w:t xml:space="preserve">when </w:t>
      </w:r>
      <w:proofErr w:type="gramStart"/>
      <w:r w:rsidRPr="002C1164">
        <w:rPr>
          <w:rStyle w:val="Emphasis"/>
          <w:highlight w:val="green"/>
        </w:rPr>
        <w:t>they</w:t>
      </w:r>
      <w:r w:rsidRPr="00BE790C">
        <w:rPr>
          <w:rStyle w:val="Emphasis"/>
        </w:rPr>
        <w:t xml:space="preserve"> </w:t>
      </w:r>
      <w:r w:rsidRPr="002C1164">
        <w:rPr>
          <w:rStyle w:val="StyleUnderline"/>
        </w:rPr>
        <w:t>will</w:t>
      </w:r>
      <w:proofErr w:type="gramEnd"/>
      <w:r w:rsidRPr="002C1164">
        <w:rPr>
          <w:rStyle w:val="StyleUnderline"/>
        </w:rPr>
        <w:t xml:space="preserve"> </w:t>
      </w:r>
      <w:r w:rsidRPr="002C1164">
        <w:rPr>
          <w:rStyle w:val="Emphasis"/>
          <w:highlight w:val="green"/>
        </w:rPr>
        <w:t>benefit</w:t>
      </w:r>
      <w:r w:rsidRPr="00BE790C">
        <w:rPr>
          <w:rStyle w:val="Emphasis"/>
        </w:rPr>
        <w:t xml:space="preserve"> </w:t>
      </w:r>
      <w:r w:rsidRPr="002C1164">
        <w:rPr>
          <w:rStyle w:val="StyleUnderline"/>
        </w:rPr>
        <w:t>the most</w:t>
      </w:r>
      <w:r w:rsidRPr="00BE790C">
        <w:rPr>
          <w:rStyle w:val="Emphasis"/>
        </w:rPr>
        <w:t xml:space="preserve"> </w:t>
      </w:r>
      <w:r w:rsidRPr="002C1164">
        <w:rPr>
          <w:rStyle w:val="Emphasis"/>
          <w:highlight w:val="green"/>
        </w:rPr>
        <w:t>vulnerable groups</w:t>
      </w:r>
      <w:r w:rsidRPr="00BE790C">
        <w:rPr>
          <w:rStyle w:val="Emphasis"/>
        </w:rPr>
        <w:t xml:space="preserve"> </w:t>
      </w:r>
      <w:r w:rsidRPr="002C1164">
        <w:rPr>
          <w:rStyle w:val="StyleUnderline"/>
        </w:rPr>
        <w:t>in our society is</w:t>
      </w:r>
      <w:r w:rsidRPr="00BE790C">
        <w:rPr>
          <w:rStyle w:val="Emphasis"/>
        </w:rPr>
        <w:t xml:space="preserve"> </w:t>
      </w:r>
      <w:r w:rsidRPr="002C1164">
        <w:rPr>
          <w:rStyle w:val="Emphasis"/>
          <w:highlight w:val="green"/>
        </w:rPr>
        <w:t>a problematic position</w:t>
      </w:r>
      <w:r w:rsidRPr="00BE790C">
        <w:rPr>
          <w:sz w:val="16"/>
        </w:rPr>
        <w:t xml:space="preserve">. And I show how such a stand may be politically counterproductive in that it </w:t>
      </w:r>
      <w:r w:rsidRPr="002C1164">
        <w:rPr>
          <w:rStyle w:val="StyleUnderline"/>
          <w:highlight w:val="green"/>
        </w:rPr>
        <w:t>passes up</w:t>
      </w:r>
      <w:r w:rsidRPr="00BE790C">
        <w:rPr>
          <w:rStyle w:val="StyleUnderline"/>
        </w:rPr>
        <w:t xml:space="preserve"> the </w:t>
      </w:r>
      <w:r w:rsidRPr="002C1164">
        <w:rPr>
          <w:rStyle w:val="StyleUnderline"/>
          <w:highlight w:val="green"/>
        </w:rPr>
        <w:t>opportunity to</w:t>
      </w:r>
      <w:r w:rsidRPr="00BE790C">
        <w:rPr>
          <w:rStyle w:val="StyleUnderline"/>
        </w:rPr>
        <w:t xml:space="preserve"> help </w:t>
      </w:r>
      <w:r w:rsidRPr="002C1164">
        <w:rPr>
          <w:rStyle w:val="StyleUnderline"/>
          <w:highlight w:val="green"/>
        </w:rPr>
        <w:t>mobilize</w:t>
      </w:r>
      <w:r w:rsidRPr="00BE790C">
        <w:rPr>
          <w:rStyle w:val="StyleUnderline"/>
        </w:rPr>
        <w:t xml:space="preserve"> a </w:t>
      </w:r>
      <w:r w:rsidRPr="002C1164">
        <w:rPr>
          <w:rStyle w:val="StyleUnderline"/>
          <w:highlight w:val="green"/>
        </w:rPr>
        <w:t>political force that</w:t>
      </w:r>
      <w:r w:rsidRPr="00BE790C">
        <w:rPr>
          <w:rStyle w:val="StyleUnderline"/>
        </w:rPr>
        <w:t xml:space="preserve"> would </w:t>
      </w:r>
      <w:r w:rsidRPr="002C1164">
        <w:rPr>
          <w:rStyle w:val="StyleUnderline"/>
          <w:highlight w:val="green"/>
        </w:rPr>
        <w:t>enable abolitionists</w:t>
      </w:r>
      <w:r w:rsidRPr="00BE790C">
        <w:rPr>
          <w:rStyle w:val="StyleUnderline"/>
        </w:rPr>
        <w:t xml:space="preserve"> to succeed in their </w:t>
      </w:r>
      <w:r w:rsidRPr="002C1164">
        <w:rPr>
          <w:rStyle w:val="StyleUnderline"/>
          <w:highlight w:val="green"/>
        </w:rPr>
        <w:t>causes</w:t>
      </w:r>
      <w:r w:rsidRPr="00BE790C">
        <w:rPr>
          <w:rStyle w:val="StyleUnderline"/>
        </w:rPr>
        <w:t>.</w:t>
      </w:r>
    </w:p>
    <w:p w14:paraId="1A079CC6" w14:textId="77777777" w:rsidR="005F5904" w:rsidRPr="002C1164" w:rsidRDefault="005F5904" w:rsidP="005F5904">
      <w:pPr>
        <w:spacing w:after="0"/>
        <w:rPr>
          <w:sz w:val="16"/>
        </w:rPr>
      </w:pPr>
      <w:r w:rsidRPr="00347B28">
        <w:rPr>
          <w:sz w:val="16"/>
        </w:rPr>
        <w:t xml:space="preserve">I have suggested that focusing on abolition’s grounds would show that some who reject the complete dismantling of our punitive institutions as an end goal would still accept some of the grounds for abolition, such as antiracism, social equality, and the creation of substitutive social projects and institutions that regulate our collective social lives in a non-punitive manner. But is that enough? One might argue that </w:t>
      </w:r>
      <w:r w:rsidRPr="00BE790C">
        <w:rPr>
          <w:rStyle w:val="StyleUnderline"/>
        </w:rPr>
        <w:t xml:space="preserve">by focusing on the principles that ground an abolition democracy, we </w:t>
      </w:r>
      <w:r w:rsidRPr="002C1164">
        <w:rPr>
          <w:rStyle w:val="StyleUnderline"/>
        </w:rPr>
        <w:t>lose the ability to distinguish it from reformist views</w:t>
      </w:r>
      <w:r w:rsidRPr="002C1164">
        <w:rPr>
          <w:sz w:val="16"/>
        </w:rPr>
        <w:t xml:space="preserve">. </w:t>
      </w:r>
      <w:r w:rsidRPr="002C1164">
        <w:rPr>
          <w:rStyle w:val="StyleUnderline"/>
        </w:rPr>
        <w:t>Some abolitionists like to motivate their view by showing how it avoids the “reformist trap</w:t>
      </w:r>
      <w:r w:rsidRPr="002C1164">
        <w:rPr>
          <w:sz w:val="16"/>
        </w:rPr>
        <w:t>,” where we focus on trying to improve the institution that we should be destroying. 199 I</w:t>
      </w:r>
      <w:r w:rsidRPr="00347B28">
        <w:rPr>
          <w:sz w:val="16"/>
        </w:rPr>
        <w:t xml:space="preserve">ndeed, it has been proposed that one of the main reasons to reject the acceptance of any form of punitive intervention is to avoid confusing abolition with reform. By permitting a view of abolition that allows for punishment even in a very few limited cases, the argument goes, “the abolitionist ventures down a slippery slope, blurring the lines between prison abolition and other species of less ambitious criminal justice reform (on both the political left and right).”200 Don’t we want to be able to clearly identify abolitionist projects without worrying about them slipping into reformist measures? 201 Perhaps. This is a familiar worry in abolitionist discourse.202 But I’m not sure if it’s a legitimate worry. For starters, </w:t>
      </w:r>
      <w:r w:rsidRPr="002C1164">
        <w:rPr>
          <w:rStyle w:val="Emphasis"/>
          <w:highlight w:val="green"/>
        </w:rPr>
        <w:t>any argument in</w:t>
      </w:r>
      <w:r w:rsidRPr="002C1164">
        <w:rPr>
          <w:rStyle w:val="StyleUnderline"/>
        </w:rPr>
        <w:t xml:space="preserve"> a</w:t>
      </w:r>
      <w:r w:rsidRPr="00BE790C">
        <w:rPr>
          <w:rStyle w:val="Emphasis"/>
        </w:rPr>
        <w:t xml:space="preserve"> </w:t>
      </w:r>
      <w:r w:rsidRPr="002C1164">
        <w:rPr>
          <w:rStyle w:val="Emphasis"/>
          <w:highlight w:val="green"/>
        </w:rPr>
        <w:t>slippery slope form should be looked at with skepticism</w:t>
      </w:r>
      <w:r w:rsidRPr="00347B28">
        <w:rPr>
          <w:sz w:val="16"/>
        </w:rPr>
        <w:t xml:space="preserve">. As Fred Schauer notes, </w:t>
      </w:r>
      <w:r w:rsidRPr="00BE790C">
        <w:rPr>
          <w:rStyle w:val="StyleUnderline"/>
        </w:rPr>
        <w:t>“in virtually every case in which a slippery slope argument is made, the opposing party could with equal formal and linguistic logic also make a slippery slope claim</w:t>
      </w:r>
      <w:r w:rsidRPr="00347B28">
        <w:rPr>
          <w:sz w:val="16"/>
        </w:rPr>
        <w:t xml:space="preserve">.”203 Here, we could imagine someone objecting to an abolitionist position by stating that completely dismantling our penal system leads us down a slippery slope of abolishing every feature of our society.204 But </w:t>
      </w:r>
      <w:r w:rsidRPr="00BE790C">
        <w:rPr>
          <w:rStyle w:val="StyleUnderline"/>
        </w:rPr>
        <w:t>most abolitionists stop short of this conclusion, usually arguing for us to reform some aspect of society in order to achieve an abolition democracy</w:t>
      </w:r>
      <w:r w:rsidRPr="00347B28">
        <w:rPr>
          <w:sz w:val="16"/>
        </w:rPr>
        <w:t xml:space="preserve">. Sure, Ruth Gilmore’s “change everything” is a familiar enough tagline.205 But even Gilmore doesn’t seem to think that we should burn everything down and start from scratch. To “those who feel in their gut deep anxiety that abolition means knock it all down, scorch the earth and start something new,” Gilmore writes, “let that go.”206 </w:t>
      </w:r>
      <w:r w:rsidRPr="00BE790C">
        <w:rPr>
          <w:rStyle w:val="StyleUnderline"/>
        </w:rPr>
        <w:t xml:space="preserve">At its essence, </w:t>
      </w:r>
      <w:r w:rsidRPr="002C1164">
        <w:rPr>
          <w:rStyle w:val="StyleUnderline"/>
          <w:highlight w:val="green"/>
        </w:rPr>
        <w:t>abolition</w:t>
      </w:r>
      <w:r w:rsidRPr="00BE790C">
        <w:rPr>
          <w:rStyle w:val="StyleUnderline"/>
        </w:rPr>
        <w:t xml:space="preserve"> is </w:t>
      </w:r>
      <w:r w:rsidRPr="002C1164">
        <w:rPr>
          <w:rStyle w:val="Emphasis"/>
          <w:highlight w:val="green"/>
        </w:rPr>
        <w:t>not about rebuilding from scratch</w:t>
      </w:r>
      <w:r w:rsidRPr="00BE790C">
        <w:rPr>
          <w:rStyle w:val="StyleUnderline"/>
        </w:rPr>
        <w:t xml:space="preserve">. “Abolition is </w:t>
      </w:r>
      <w:r w:rsidRPr="002C1164">
        <w:rPr>
          <w:rStyle w:val="StyleUnderline"/>
          <w:highlight w:val="green"/>
        </w:rPr>
        <w:t>[about] building</w:t>
      </w:r>
      <w:r w:rsidRPr="00BE790C">
        <w:rPr>
          <w:rStyle w:val="StyleUnderline"/>
        </w:rPr>
        <w:t xml:space="preserve"> </w:t>
      </w:r>
      <w:r w:rsidRPr="002C1164">
        <w:rPr>
          <w:rStyle w:val="StyleUnderline"/>
          <w:highlight w:val="green"/>
        </w:rPr>
        <w:t>the future</w:t>
      </w:r>
      <w:r w:rsidRPr="00BE790C">
        <w:rPr>
          <w:rStyle w:val="StyleUnderline"/>
        </w:rPr>
        <w:t xml:space="preserve"> from the present, in all of the ways we can</w:t>
      </w:r>
      <w:r w:rsidRPr="00347B28">
        <w:rPr>
          <w:sz w:val="16"/>
        </w:rPr>
        <w:t xml:space="preserve">.”207 Thus, there is no need to worry about abolitionism slipping into a reformist </w:t>
      </w:r>
      <w:r w:rsidRPr="002C1164">
        <w:rPr>
          <w:sz w:val="16"/>
        </w:rPr>
        <w:t xml:space="preserve">posture. </w:t>
      </w:r>
      <w:r w:rsidRPr="002C1164">
        <w:rPr>
          <w:rStyle w:val="StyleUnderline"/>
        </w:rPr>
        <w:t xml:space="preserve">Reform is going to </w:t>
      </w:r>
      <w:proofErr w:type="gramStart"/>
      <w:r w:rsidRPr="002C1164">
        <w:rPr>
          <w:rStyle w:val="StyleUnderline"/>
        </w:rPr>
        <w:t>have some place</w:t>
      </w:r>
      <w:proofErr w:type="gramEnd"/>
      <w:r w:rsidRPr="002C1164">
        <w:rPr>
          <w:rStyle w:val="StyleUnderline"/>
        </w:rPr>
        <w:t xml:space="preserve"> in the discussion</w:t>
      </w:r>
      <w:r w:rsidRPr="00BE790C">
        <w:rPr>
          <w:rStyle w:val="StyleUnderline"/>
        </w:rPr>
        <w:t>.</w:t>
      </w:r>
      <w:r w:rsidRPr="00347B28">
        <w:rPr>
          <w:sz w:val="16"/>
        </w:rPr>
        <w:t xml:space="preserve"> 208 Or to put the point more provocatively: </w:t>
      </w:r>
      <w:r w:rsidRPr="002C1164">
        <w:rPr>
          <w:rStyle w:val="StyleUnderline"/>
          <w:highlight w:val="green"/>
        </w:rPr>
        <w:t>Nearly every abolitionist is out to reform something</w:t>
      </w:r>
      <w:r w:rsidRPr="00347B28">
        <w:rPr>
          <w:sz w:val="16"/>
        </w:rPr>
        <w:t xml:space="preserve">.209 That last point shouldn’t be overlooked. </w:t>
      </w:r>
      <w:r w:rsidRPr="002C1164">
        <w:rPr>
          <w:rStyle w:val="StyleUnderline"/>
        </w:rPr>
        <w:t>Abolition often pitches itself as a radical method to get rid of institutions</w:t>
      </w:r>
      <w:r w:rsidRPr="002C1164">
        <w:rPr>
          <w:sz w:val="16"/>
        </w:rPr>
        <w:t xml:space="preserve"> that have historically been racist and oppressive to marginalized groups. Because of the</w:t>
      </w:r>
      <w:r w:rsidRPr="00347B28">
        <w:rPr>
          <w:sz w:val="16"/>
        </w:rPr>
        <w:t xml:space="preserve"> harmful </w:t>
      </w:r>
      <w:proofErr w:type="gramStart"/>
      <w:r w:rsidRPr="00347B28">
        <w:rPr>
          <w:sz w:val="16"/>
        </w:rPr>
        <w:t>pasts</w:t>
      </w:r>
      <w:proofErr w:type="gramEnd"/>
      <w:r w:rsidRPr="00347B28">
        <w:rPr>
          <w:sz w:val="16"/>
        </w:rPr>
        <w:t xml:space="preserve"> of these institutions, they should be viewed as illegitimate and dismantled. </w:t>
      </w:r>
      <w:r w:rsidRPr="00BE790C">
        <w:rPr>
          <w:rStyle w:val="StyleUnderline"/>
        </w:rPr>
        <w:t xml:space="preserve">But </w:t>
      </w:r>
      <w:r w:rsidRPr="002C1164">
        <w:rPr>
          <w:rStyle w:val="StyleUnderline"/>
          <w:highlight w:val="green"/>
        </w:rPr>
        <w:t>the</w:t>
      </w:r>
      <w:r w:rsidRPr="00BE790C">
        <w:rPr>
          <w:rStyle w:val="StyleUnderline"/>
        </w:rPr>
        <w:t xml:space="preserve"> same </w:t>
      </w:r>
      <w:r w:rsidRPr="002C1164">
        <w:rPr>
          <w:rStyle w:val="StyleUnderline"/>
          <w:highlight w:val="green"/>
        </w:rPr>
        <w:t>arguments</w:t>
      </w:r>
      <w:r w:rsidRPr="00BE790C">
        <w:rPr>
          <w:rStyle w:val="StyleUnderline"/>
        </w:rPr>
        <w:t xml:space="preserve"> that they give </w:t>
      </w:r>
      <w:r w:rsidRPr="002C1164">
        <w:rPr>
          <w:rStyle w:val="StyleUnderline"/>
          <w:highlight w:val="green"/>
        </w:rPr>
        <w:t>for eradicating our system</w:t>
      </w:r>
      <w:r w:rsidRPr="00BE790C">
        <w:rPr>
          <w:rStyle w:val="StyleUnderline"/>
        </w:rPr>
        <w:t xml:space="preserve"> of punishment </w:t>
      </w:r>
      <w:r w:rsidRPr="002C1164">
        <w:rPr>
          <w:rStyle w:val="StyleUnderline"/>
          <w:highlight w:val="green"/>
        </w:rPr>
        <w:t>could</w:t>
      </w:r>
      <w:r w:rsidRPr="00BE790C">
        <w:rPr>
          <w:rStyle w:val="StyleUnderline"/>
        </w:rPr>
        <w:t xml:space="preserve"> usually </w:t>
      </w:r>
      <w:r w:rsidRPr="002C1164">
        <w:rPr>
          <w:rStyle w:val="StyleUnderline"/>
          <w:highlight w:val="green"/>
        </w:rPr>
        <w:t>be put toward</w:t>
      </w:r>
      <w:r w:rsidRPr="00BE790C">
        <w:rPr>
          <w:rStyle w:val="StyleUnderline"/>
        </w:rPr>
        <w:t xml:space="preserve"> the </w:t>
      </w:r>
      <w:r w:rsidRPr="002C1164">
        <w:rPr>
          <w:rStyle w:val="StyleUnderline"/>
          <w:highlight w:val="green"/>
        </w:rPr>
        <w:t>institutions</w:t>
      </w:r>
      <w:r w:rsidRPr="00BE790C">
        <w:rPr>
          <w:rStyle w:val="StyleUnderline"/>
        </w:rPr>
        <w:t xml:space="preserve"> they want </w:t>
      </w:r>
      <w:r w:rsidRPr="002C1164">
        <w:rPr>
          <w:rStyle w:val="StyleUnderline"/>
          <w:highlight w:val="green"/>
        </w:rPr>
        <w:t>to reform</w:t>
      </w:r>
      <w:r w:rsidRPr="00347B28">
        <w:rPr>
          <w:sz w:val="16"/>
        </w:rPr>
        <w:t xml:space="preserve">. </w:t>
      </w:r>
      <w:r w:rsidRPr="00BE790C">
        <w:rPr>
          <w:rStyle w:val="StyleUnderline"/>
        </w:rPr>
        <w:t>Dorothy Roberts critiques the harmful history of our criminal legal system while simultaneously arguing that we use the Constitution as a fix for our problems.</w:t>
      </w:r>
      <w:r w:rsidRPr="00347B28">
        <w:rPr>
          <w:sz w:val="16"/>
        </w:rPr>
        <w:t xml:space="preserve"> 210 One could understand Roberts’s distrust of our criminal legal systems. Indeed, she has skillfully detailed the historical role of our criminal justice systems in imposing oppression: “Penal institutions have historically been key components of social policy aimed at governing marginal social groups.”211 But </w:t>
      </w:r>
      <w:r w:rsidRPr="00BE790C">
        <w:rPr>
          <w:rStyle w:val="StyleUnderline"/>
        </w:rPr>
        <w:t>Aya Gruber seems right to ask: “Couldn’t the same critique apply to constitutionalism?</w:t>
      </w:r>
      <w:r w:rsidRPr="00347B28">
        <w:rPr>
          <w:sz w:val="16"/>
        </w:rPr>
        <w:t xml:space="preserve">” 212 Like our system of punishment, our Constitution has from its inception been deemed racist, sexist, and economically exploitative.213 It’s hard to come up with good reasons why this history necessitates getting rid of policing and punishment altogether while reforming the Constitution. And the same could be said for other features of society that abolitionists wish to reform. Consider, for instance, Brandon </w:t>
      </w:r>
      <w:r w:rsidRPr="00BE790C">
        <w:rPr>
          <w:rStyle w:val="StyleUnderline"/>
        </w:rPr>
        <w:t>Hasbrouck’s</w:t>
      </w:r>
      <w:r w:rsidRPr="00347B28">
        <w:rPr>
          <w:sz w:val="16"/>
        </w:rPr>
        <w:t xml:space="preserve"> powerful </w:t>
      </w:r>
      <w:r w:rsidRPr="00BE790C">
        <w:rPr>
          <w:rStyle w:val="StyleUnderline"/>
        </w:rPr>
        <w:t>argument for democratizing abolition</w:t>
      </w:r>
      <w:r w:rsidRPr="00347B28">
        <w:rPr>
          <w:sz w:val="16"/>
        </w:rPr>
        <w:t xml:space="preserve">. 214 Hasbrouck calls for us to “democratize abolition and inject it into all aspects of our society.” 215 For Hasbrouck, reform efforts of the past have been insufficient: “Our past attempts at reconstruction have proved incomplete, addressing only some abuses while failing to root out the fundamental injustices of American law and society.” 216 Thus, he claims that our goals should not be mere reforms to alleviate injustice—they should be towards the establishment of an abolition democracy.217 </w:t>
      </w:r>
      <w:r w:rsidRPr="00347B28">
        <w:rPr>
          <w:rStyle w:val="StyleUnderline"/>
        </w:rPr>
        <w:t>How do we establish it?</w:t>
      </w:r>
      <w:r w:rsidRPr="00347B28">
        <w:rPr>
          <w:sz w:val="16"/>
        </w:rPr>
        <w:t xml:space="preserve"> Well, </w:t>
      </w:r>
      <w:r w:rsidRPr="00347B28">
        <w:rPr>
          <w:rStyle w:val="StyleUnderline"/>
        </w:rPr>
        <w:t>part of the project</w:t>
      </w:r>
      <w:r w:rsidRPr="00347B28">
        <w:rPr>
          <w:sz w:val="16"/>
        </w:rPr>
        <w:t xml:space="preserve"> that Hasbrouck details </w:t>
      </w:r>
      <w:proofErr w:type="gramStart"/>
      <w:r w:rsidRPr="00347B28">
        <w:rPr>
          <w:rStyle w:val="StyleUnderline"/>
        </w:rPr>
        <w:t>requires</w:t>
      </w:r>
      <w:proofErr w:type="gramEnd"/>
      <w:r w:rsidRPr="00347B28">
        <w:rPr>
          <w:rStyle w:val="StyleUnderline"/>
        </w:rPr>
        <w:t xml:space="preserve"> us to “expand and reform the courts.”</w:t>
      </w:r>
      <w:r w:rsidRPr="00347B28">
        <w:rPr>
          <w:sz w:val="16"/>
        </w:rPr>
        <w:t xml:space="preserve"> 218 As he sees it, reforming the courts would </w:t>
      </w:r>
      <w:r w:rsidRPr="00347B28">
        <w:rPr>
          <w:rStyle w:val="StyleUnderline"/>
        </w:rPr>
        <w:t>provide the opportunity to achieve demographic parity, where the racial and gender balance of the court would reflect the American people</w:t>
      </w:r>
      <w:r w:rsidRPr="00347B28">
        <w:rPr>
          <w:sz w:val="16"/>
        </w:rPr>
        <w:t xml:space="preserve">. 219 Once courts reflect who we are, they would be better paced to respond to our needs. On this view, </w:t>
      </w:r>
      <w:r w:rsidRPr="00347B28">
        <w:rPr>
          <w:rStyle w:val="StyleUnderline"/>
        </w:rPr>
        <w:t>abolitionism demands that we reform the courts to assist with progressive causes</w:t>
      </w:r>
      <w:r w:rsidRPr="00347B28">
        <w:rPr>
          <w:sz w:val="16"/>
        </w:rPr>
        <w:t>. Or, as Hasbrouck puts it: “</w:t>
      </w:r>
      <w:r w:rsidRPr="00347B28">
        <w:rPr>
          <w:rStyle w:val="StyleUnderline"/>
        </w:rPr>
        <w:t>The lasting success of a modern abolitionist movement will require courts prepared to reverse the reactionary precedents of past courts while protecting the legislative gains of abolitionist social and political organizing</w:t>
      </w:r>
      <w:r w:rsidRPr="00347B28">
        <w:rPr>
          <w:sz w:val="16"/>
        </w:rPr>
        <w:t xml:space="preserve">.”220 Okay. But, again, why do the courts get a pass? That is, why </w:t>
      </w:r>
      <w:proofErr w:type="gramStart"/>
      <w:r w:rsidRPr="00347B28">
        <w:rPr>
          <w:sz w:val="16"/>
        </w:rPr>
        <w:t>think</w:t>
      </w:r>
      <w:proofErr w:type="gramEnd"/>
      <w:r w:rsidRPr="00347B28">
        <w:rPr>
          <w:sz w:val="16"/>
        </w:rPr>
        <w:t xml:space="preserve"> our penal institutions are beyond reform, but our courts aren’t? </w:t>
      </w:r>
      <w:r w:rsidRPr="00347B28">
        <w:rPr>
          <w:rStyle w:val="StyleUnderline"/>
        </w:rPr>
        <w:t>Courts too “contribute to unique forms of state violence, social control, and exploitation</w:t>
      </w:r>
      <w:r w:rsidRPr="00347B28">
        <w:rPr>
          <w:sz w:val="16"/>
        </w:rPr>
        <w:t>.”221 And many organizers and activists view “courts as an unjust institution.” 222 Indeed, Hasbrouck’s argument is based on the idea that courts “enshrine white supremacy in legal principles such as ‘separate but equal,’ colorblind jurisprudence, and nigh-impossible tests to prove discriminatory intent.” 223 Yet, he still sees courts as reformable. What gives? I think part of the explanation has to be that Hasbrouck grounds his vision of abolition democracy in attaining freedom for the oppressed. For this reason, he doesn’t think the government itself is the problem: “[O]</w:t>
      </w:r>
      <w:proofErr w:type="spellStart"/>
      <w:r w:rsidRPr="00347B28">
        <w:rPr>
          <w:sz w:val="16"/>
        </w:rPr>
        <w:t>ppression</w:t>
      </w:r>
      <w:proofErr w:type="spellEnd"/>
      <w:r w:rsidRPr="00347B28">
        <w:rPr>
          <w:sz w:val="16"/>
        </w:rPr>
        <w:t xml:space="preserve"> can come just as easily from a corporation, church, criminal enterprise, labor union, guild, political party, club, fraternity, or even individual abuse of institutions.”224 The task is to shatter oppression in whatever form it takes and use the tools at your disposal to do so. But one would imagine that those tools will include some aspects of our penal system if we </w:t>
      </w:r>
      <w:proofErr w:type="gramStart"/>
      <w:r w:rsidRPr="00347B28">
        <w:rPr>
          <w:sz w:val="16"/>
        </w:rPr>
        <w:t>are trying</w:t>
      </w:r>
      <w:proofErr w:type="gramEnd"/>
      <w:r w:rsidRPr="00347B28">
        <w:rPr>
          <w:sz w:val="16"/>
        </w:rPr>
        <w:t xml:space="preserve"> to correct the problems today. 225 And it may be a bit premature to say that these tools won’t be the necessary ones in the future. If the notion of reform has baked into it the idea that oppression would be used to fix the problem, then of course reform should probably be rejected in all cases (legal reform, Constitutional reform, court reform, etc.).226 But that’s </w:t>
      </w:r>
      <w:r w:rsidRPr="00347B28">
        <w:rPr>
          <w:rStyle w:val="StyleUnderline"/>
        </w:rPr>
        <w:t>a peculiar way to understand reform</w:t>
      </w:r>
      <w:r w:rsidRPr="00347B28">
        <w:rPr>
          <w:sz w:val="16"/>
        </w:rPr>
        <w:t xml:space="preserve">. When I use the term, I </w:t>
      </w:r>
      <w:r w:rsidRPr="00347B28">
        <w:rPr>
          <w:rStyle w:val="StyleUnderline"/>
        </w:rPr>
        <w:t>simply</w:t>
      </w:r>
      <w:r w:rsidRPr="00347B28">
        <w:rPr>
          <w:sz w:val="16"/>
        </w:rPr>
        <w:t xml:space="preserve"> mean </w:t>
      </w:r>
      <w:r w:rsidRPr="00347B28">
        <w:rPr>
          <w:rStyle w:val="StyleUnderline"/>
        </w:rPr>
        <w:t xml:space="preserve">to improve </w:t>
      </w:r>
      <w:proofErr w:type="gramStart"/>
      <w:r w:rsidRPr="00347B28">
        <w:rPr>
          <w:rStyle w:val="StyleUnderline"/>
        </w:rPr>
        <w:t>a condition</w:t>
      </w:r>
      <w:proofErr w:type="gramEnd"/>
      <w:r w:rsidRPr="00347B28">
        <w:rPr>
          <w:rStyle w:val="StyleUnderline"/>
        </w:rPr>
        <w:t xml:space="preserve"> of a system or eliminate the flawed aspects of the system</w:t>
      </w:r>
      <w:r w:rsidRPr="00347B28">
        <w:rPr>
          <w:sz w:val="16"/>
        </w:rPr>
        <w:t xml:space="preserve">. 227 </w:t>
      </w:r>
      <w:r w:rsidRPr="002C1164">
        <w:rPr>
          <w:rStyle w:val="Emphasis"/>
          <w:highlight w:val="green"/>
        </w:rPr>
        <w:t>We shouldn’t take any harmful institution as a given</w:t>
      </w:r>
      <w:r w:rsidRPr="00347B28">
        <w:rPr>
          <w:sz w:val="16"/>
        </w:rPr>
        <w:t xml:space="preserve">, and </w:t>
      </w:r>
      <w:r w:rsidRPr="002C1164">
        <w:rPr>
          <w:rStyle w:val="StyleUnderline"/>
        </w:rPr>
        <w:t>we should be open to reforming, transforming, or abolishing any institution that gets in the way of progressive change</w:t>
      </w:r>
      <w:r w:rsidRPr="00347B28">
        <w:rPr>
          <w:sz w:val="16"/>
        </w:rPr>
        <w:t xml:space="preserve">. But </w:t>
      </w:r>
      <w:r w:rsidRPr="002C1164">
        <w:rPr>
          <w:rStyle w:val="Emphasis"/>
          <w:highlight w:val="green"/>
        </w:rPr>
        <w:t>abolishing (or reforming) these institutions isn’t itself a desirable goal</w:t>
      </w:r>
      <w:r w:rsidRPr="002C1164">
        <w:rPr>
          <w:sz w:val="16"/>
          <w:highlight w:val="green"/>
        </w:rPr>
        <w:t xml:space="preserve">; </w:t>
      </w:r>
      <w:r w:rsidRPr="002C1164">
        <w:rPr>
          <w:rStyle w:val="Emphasis"/>
          <w:highlight w:val="green"/>
        </w:rPr>
        <w:t>making sure they don’t get in the way of progressive change is</w:t>
      </w:r>
      <w:r w:rsidRPr="00347B28">
        <w:rPr>
          <w:sz w:val="16"/>
        </w:rPr>
        <w:t xml:space="preserve">.228 </w:t>
      </w:r>
      <w:r w:rsidRPr="00347B28">
        <w:rPr>
          <w:rStyle w:val="StyleUnderline"/>
        </w:rPr>
        <w:t>Although we should not be preoccupied with refining our penal institutions, we shouldn’t be preoccupied with destroying them either</w:t>
      </w:r>
      <w:r w:rsidRPr="00347B28">
        <w:rPr>
          <w:sz w:val="16"/>
        </w:rPr>
        <w:t>. As we seek to build a better future from our present condition, it seems unnecessary—if not impossible—to refrain from reformist measures. 229</w:t>
      </w:r>
    </w:p>
    <w:p w14:paraId="5C1D2E72" w14:textId="77777777" w:rsidR="00E130CD" w:rsidRDefault="00E130CD" w:rsidP="00E130CD"/>
    <w:p w14:paraId="31A0BDD4" w14:textId="77777777" w:rsidR="00E85143" w:rsidRPr="00F36F25" w:rsidRDefault="00E85143" w:rsidP="00E85143">
      <w:pPr>
        <w:pStyle w:val="Heading4"/>
        <w:rPr>
          <w:b w:val="0"/>
          <w:u w:val="single"/>
        </w:rPr>
      </w:pPr>
      <w:r w:rsidRPr="00F36F25">
        <w:t xml:space="preserve">Anarchy fails and recreates </w:t>
      </w:r>
      <w:proofErr w:type="gramStart"/>
      <w:r w:rsidRPr="00F36F25">
        <w:t>their harms</w:t>
      </w:r>
      <w:proofErr w:type="gramEnd"/>
      <w:r w:rsidRPr="00F36F25">
        <w:rPr>
          <w:b w:val="0"/>
        </w:rPr>
        <w:t xml:space="preserve">; our </w:t>
      </w:r>
      <w:proofErr w:type="spellStart"/>
      <w:r w:rsidRPr="00F36F25">
        <w:rPr>
          <w:b w:val="0"/>
        </w:rPr>
        <w:t>ev</w:t>
      </w:r>
      <w:proofErr w:type="spellEnd"/>
      <w:r w:rsidRPr="00F36F25">
        <w:rPr>
          <w:b w:val="0"/>
        </w:rPr>
        <w:t xml:space="preserve"> cites </w:t>
      </w:r>
      <w:r w:rsidRPr="00F36F25">
        <w:rPr>
          <w:b w:val="0"/>
          <w:u w:val="single"/>
        </w:rPr>
        <w:t>case studies</w:t>
      </w:r>
    </w:p>
    <w:p w14:paraId="7E9F4634" w14:textId="77777777" w:rsidR="00E85143" w:rsidRPr="00F36F25" w:rsidRDefault="00E85143" w:rsidP="00E85143">
      <w:pPr>
        <w:spacing w:after="0"/>
      </w:pPr>
      <w:r w:rsidRPr="00F36F25">
        <w:t xml:space="preserve">&lt;&lt;case studies: Occupy, English Housing Cooperatives, Social </w:t>
      </w:r>
      <w:proofErr w:type="spellStart"/>
      <w:r w:rsidRPr="00F36F25">
        <w:t>Centres</w:t>
      </w:r>
      <w:proofErr w:type="spellEnd"/>
      <w:r w:rsidRPr="00F36F25">
        <w:t>, and international law&gt;&gt;</w:t>
      </w:r>
    </w:p>
    <w:p w14:paraId="3F553113" w14:textId="77777777" w:rsidR="00E85143" w:rsidRPr="00F36F25" w:rsidRDefault="00E85143" w:rsidP="00E85143">
      <w:r w:rsidRPr="00F36F25">
        <w:rPr>
          <w:rStyle w:val="Style13ptBold"/>
        </w:rPr>
        <w:t>Tamblyn 19</w:t>
      </w:r>
      <w:r w:rsidRPr="00F36F25">
        <w:t>, Associate Professor of the Common Law (Nathan Tamblyn, 4-30-2019, "The Common Ground of Law and Anarchism," Liverpool Law Review, pp. 65-78, https://link.springer.com/article/10.1007/s10991-019-09223-1)</w:t>
      </w:r>
    </w:p>
    <w:p w14:paraId="42488D3B" w14:textId="77777777" w:rsidR="00E85143" w:rsidRPr="00F36F25" w:rsidRDefault="00E85143" w:rsidP="00E85143">
      <w:pPr>
        <w:rPr>
          <w:sz w:val="16"/>
          <w:szCs w:val="16"/>
        </w:rPr>
      </w:pPr>
      <w:r w:rsidRPr="00F36F25">
        <w:rPr>
          <w:sz w:val="16"/>
          <w:szCs w:val="16"/>
        </w:rPr>
        <w:t>Anarchist Case Studies</w:t>
      </w:r>
    </w:p>
    <w:p w14:paraId="745ED66A" w14:textId="77777777" w:rsidR="00E85143" w:rsidRPr="00F36F25" w:rsidRDefault="00E85143" w:rsidP="00E85143">
      <w:pPr>
        <w:pStyle w:val="ListParagraph"/>
        <w:numPr>
          <w:ilvl w:val="0"/>
          <w:numId w:val="45"/>
        </w:numPr>
        <w:rPr>
          <w:sz w:val="16"/>
          <w:szCs w:val="16"/>
        </w:rPr>
      </w:pPr>
      <w:r w:rsidRPr="00F36F25">
        <w:rPr>
          <w:sz w:val="8"/>
          <w:szCs w:val="8"/>
        </w:rPr>
        <w:t xml:space="preserve">In 2011 there was a worldwide protest movement called </w:t>
      </w:r>
      <w:r w:rsidRPr="00F36F25">
        <w:rPr>
          <w:rStyle w:val="StyleUnderline"/>
        </w:rPr>
        <w:t>Occupy</w:t>
      </w:r>
      <w:r w:rsidRPr="00F36F25">
        <w:rPr>
          <w:sz w:val="8"/>
          <w:szCs w:val="8"/>
        </w:rPr>
        <w:t xml:space="preserve">, for example with makeshift camps at Wall Street in New York and outside St Paul’s Cathedral in London. There were perhaps hundreds of people who camped, and thousands more who participated in the demonstrations. All this occurred during the aftermath of a global financial crisis largely caused by reckless banking practices which saw the imposition of austerity measures by governments even while the banks were bailed out with public money. The movement had </w:t>
      </w:r>
      <w:proofErr w:type="gramStart"/>
      <w:r w:rsidRPr="00F36F25">
        <w:rPr>
          <w:sz w:val="8"/>
          <w:szCs w:val="8"/>
        </w:rPr>
        <w:t>a number of</w:t>
      </w:r>
      <w:proofErr w:type="gramEnd"/>
      <w:r w:rsidRPr="00F36F25">
        <w:rPr>
          <w:sz w:val="8"/>
          <w:szCs w:val="8"/>
        </w:rPr>
        <w:t xml:space="preserve"> major themes, including </w:t>
      </w:r>
      <w:proofErr w:type="gramStart"/>
      <w:r w:rsidRPr="00F36F25">
        <w:rPr>
          <w:sz w:val="8"/>
          <w:szCs w:val="8"/>
        </w:rPr>
        <w:t>protest against</w:t>
      </w:r>
      <w:proofErr w:type="gramEnd"/>
      <w:r w:rsidRPr="00F36F25">
        <w:rPr>
          <w:sz w:val="8"/>
          <w:szCs w:val="8"/>
        </w:rPr>
        <w:t xml:space="preserve"> stark wealth inequality, undemocratic institutions which represent the interests of the privileged few, and environmental </w:t>
      </w:r>
      <w:proofErr w:type="gramStart"/>
      <w:r w:rsidRPr="00F36F25">
        <w:rPr>
          <w:sz w:val="8"/>
          <w:szCs w:val="8"/>
        </w:rPr>
        <w:t>degradation.Footnote</w:t>
      </w:r>
      <w:proofErr w:type="gramEnd"/>
      <w:r w:rsidRPr="00F36F25">
        <w:rPr>
          <w:sz w:val="8"/>
          <w:szCs w:val="8"/>
        </w:rPr>
        <w:t>21</w:t>
      </w:r>
    </w:p>
    <w:p w14:paraId="7554935F" w14:textId="77777777" w:rsidR="00E85143" w:rsidRPr="00F36F25" w:rsidRDefault="00E85143" w:rsidP="00E85143">
      <w:pPr>
        <w:rPr>
          <w:sz w:val="8"/>
          <w:szCs w:val="8"/>
        </w:rPr>
      </w:pPr>
      <w:r w:rsidRPr="00F36F25">
        <w:rPr>
          <w:sz w:val="8"/>
          <w:szCs w:val="8"/>
        </w:rPr>
        <w:t xml:space="preserve">The Occupy camps tended to be run </w:t>
      </w:r>
      <w:proofErr w:type="gramStart"/>
      <w:r w:rsidRPr="00F36F25">
        <w:rPr>
          <w:sz w:val="8"/>
          <w:szCs w:val="8"/>
        </w:rPr>
        <w:t>on</w:t>
      </w:r>
      <w:proofErr w:type="gramEnd"/>
      <w:r w:rsidRPr="00F36F25">
        <w:rPr>
          <w:sz w:val="8"/>
          <w:szCs w:val="8"/>
        </w:rPr>
        <w:t xml:space="preserve"> anarchist </w:t>
      </w:r>
      <w:proofErr w:type="gramStart"/>
      <w:r w:rsidRPr="00F36F25">
        <w:rPr>
          <w:sz w:val="8"/>
          <w:szCs w:val="8"/>
        </w:rPr>
        <w:t>principles.Footnote</w:t>
      </w:r>
      <w:proofErr w:type="gramEnd"/>
      <w:r w:rsidRPr="00F36F25">
        <w:rPr>
          <w:sz w:val="8"/>
          <w:szCs w:val="8"/>
        </w:rPr>
        <w:t xml:space="preserve">22 Decisions were made, and </w:t>
      </w:r>
      <w:proofErr w:type="gramStart"/>
      <w:r w:rsidRPr="00F36F25">
        <w:rPr>
          <w:sz w:val="8"/>
          <w:szCs w:val="8"/>
        </w:rPr>
        <w:t>censured meted</w:t>
      </w:r>
      <w:proofErr w:type="gramEnd"/>
      <w:r w:rsidRPr="00F36F25">
        <w:rPr>
          <w:sz w:val="8"/>
          <w:szCs w:val="8"/>
        </w:rPr>
        <w:t xml:space="preserve"> out, only at the General Assembly. This moved to a system of super-majority voting, seemingly </w:t>
      </w:r>
      <w:proofErr w:type="gramStart"/>
      <w:r w:rsidRPr="00F36F25">
        <w:rPr>
          <w:sz w:val="8"/>
          <w:szCs w:val="8"/>
        </w:rPr>
        <w:t>in order to</w:t>
      </w:r>
      <w:proofErr w:type="gramEnd"/>
      <w:r w:rsidRPr="00F36F25">
        <w:rPr>
          <w:sz w:val="8"/>
          <w:szCs w:val="8"/>
        </w:rPr>
        <w:t xml:space="preserve"> be able to reach any decision at all, the unanimity of consensus </w:t>
      </w:r>
      <w:proofErr w:type="gramStart"/>
      <w:r w:rsidRPr="00F36F25">
        <w:rPr>
          <w:sz w:val="8"/>
          <w:szCs w:val="8"/>
        </w:rPr>
        <w:t>proving</w:t>
      </w:r>
      <w:proofErr w:type="gramEnd"/>
      <w:r w:rsidRPr="00F36F25">
        <w:rPr>
          <w:sz w:val="8"/>
          <w:szCs w:val="8"/>
        </w:rPr>
        <w:t xml:space="preserve"> unachievable. Censure could include denial of access to camp facilities. People who were disruptive or difficult might be shunned or systematically ignored—or more </w:t>
      </w:r>
      <w:proofErr w:type="gramStart"/>
      <w:r w:rsidRPr="00F36F25">
        <w:rPr>
          <w:sz w:val="8"/>
          <w:szCs w:val="8"/>
        </w:rPr>
        <w:t>ominously:Footnote</w:t>
      </w:r>
      <w:proofErr w:type="gramEnd"/>
      <w:r w:rsidRPr="00F36F25">
        <w:rPr>
          <w:sz w:val="8"/>
          <w:szCs w:val="8"/>
        </w:rPr>
        <w:t>23</w:t>
      </w:r>
    </w:p>
    <w:p w14:paraId="48A68EE2" w14:textId="77777777" w:rsidR="00E85143" w:rsidRPr="00F36F25" w:rsidRDefault="00E85143" w:rsidP="00E85143">
      <w:pPr>
        <w:rPr>
          <w:sz w:val="8"/>
          <w:szCs w:val="8"/>
        </w:rPr>
      </w:pPr>
      <w:r w:rsidRPr="00F36F25">
        <w:rPr>
          <w:sz w:val="8"/>
          <w:szCs w:val="8"/>
        </w:rPr>
        <w:t xml:space="preserve">[T]here has to be some way to get rid of them – though usually this </w:t>
      </w:r>
      <w:proofErr w:type="gramStart"/>
      <w:r w:rsidRPr="00F36F25">
        <w:rPr>
          <w:sz w:val="8"/>
          <w:szCs w:val="8"/>
        </w:rPr>
        <w:t>has to</w:t>
      </w:r>
      <w:proofErr w:type="gramEnd"/>
      <w:r w:rsidRPr="00F36F25">
        <w:rPr>
          <w:sz w:val="8"/>
          <w:szCs w:val="8"/>
        </w:rPr>
        <w:t xml:space="preserve"> happen outside the meeting.</w:t>
      </w:r>
    </w:p>
    <w:p w14:paraId="38C4592E" w14:textId="77777777" w:rsidR="00E85143" w:rsidRPr="00F36F25" w:rsidRDefault="00E85143" w:rsidP="00E85143">
      <w:pPr>
        <w:rPr>
          <w:sz w:val="8"/>
          <w:szCs w:val="8"/>
        </w:rPr>
      </w:pPr>
      <w:r w:rsidRPr="00F36F25">
        <w:rPr>
          <w:sz w:val="8"/>
          <w:szCs w:val="8"/>
        </w:rPr>
        <w:t xml:space="preserve">There are </w:t>
      </w:r>
      <w:proofErr w:type="gramStart"/>
      <w:r w:rsidRPr="00F36F25">
        <w:rPr>
          <w:sz w:val="8"/>
          <w:szCs w:val="8"/>
        </w:rPr>
        <w:t>a number of</w:t>
      </w:r>
      <w:proofErr w:type="gramEnd"/>
      <w:r w:rsidRPr="00F36F25">
        <w:rPr>
          <w:sz w:val="8"/>
          <w:szCs w:val="8"/>
        </w:rPr>
        <w:t xml:space="preserve"> criticisms we can make here.</w:t>
      </w:r>
    </w:p>
    <w:p w14:paraId="5F9E14D2" w14:textId="77777777" w:rsidR="00E85143" w:rsidRPr="00F36F25" w:rsidRDefault="00E85143" w:rsidP="00E85143">
      <w:pPr>
        <w:rPr>
          <w:sz w:val="16"/>
        </w:rPr>
      </w:pPr>
      <w:r w:rsidRPr="00F36F25">
        <w:rPr>
          <w:sz w:val="16"/>
        </w:rPr>
        <w:t xml:space="preserve">First, if decisions are to be taken by the General Assembly, then removing members by a procedure outside that structure, for lawyers, immediately sets alarm bells ringing, not least for a lack of due </w:t>
      </w:r>
      <w:proofErr w:type="gramStart"/>
      <w:r w:rsidRPr="00F36F25">
        <w:rPr>
          <w:sz w:val="16"/>
        </w:rPr>
        <w:t>process.Footnote</w:t>
      </w:r>
      <w:proofErr w:type="gramEnd"/>
      <w:r w:rsidRPr="00F36F25">
        <w:rPr>
          <w:sz w:val="16"/>
        </w:rPr>
        <w:t xml:space="preserve">24 Further, although the point is left unsaid, </w:t>
      </w:r>
      <w:r w:rsidRPr="00F36F25">
        <w:rPr>
          <w:rStyle w:val="StyleUnderline"/>
        </w:rPr>
        <w:t>it is difficult to see how</w:t>
      </w:r>
      <w:r w:rsidRPr="00F36F25">
        <w:rPr>
          <w:sz w:val="16"/>
        </w:rPr>
        <w:t xml:space="preserve"> this expulsion </w:t>
      </w:r>
      <w:r w:rsidRPr="00F36F25">
        <w:rPr>
          <w:rStyle w:val="StyleUnderline"/>
        </w:rPr>
        <w:t>is achieved if not by force</w:t>
      </w:r>
      <w:r w:rsidRPr="00F36F25">
        <w:rPr>
          <w:sz w:val="16"/>
        </w:rPr>
        <w:t xml:space="preserve">. As Newman says, </w:t>
      </w:r>
      <w:r w:rsidRPr="000E2599">
        <w:rPr>
          <w:rStyle w:val="Emphasis"/>
          <w:highlight w:val="green"/>
        </w:rPr>
        <w:t>anarchists cannot rest</w:t>
      </w:r>
      <w:r w:rsidRPr="00F36F25">
        <w:rPr>
          <w:rStyle w:val="Emphasis"/>
        </w:rPr>
        <w:t xml:space="preserve"> assured that </w:t>
      </w:r>
      <w:r w:rsidRPr="000E2599">
        <w:rPr>
          <w:rStyle w:val="Emphasis"/>
          <w:highlight w:val="green"/>
        </w:rPr>
        <w:t>having</w:t>
      </w:r>
      <w:r w:rsidRPr="00F36F25">
        <w:rPr>
          <w:rStyle w:val="Emphasis"/>
        </w:rPr>
        <w:t xml:space="preserve"> </w:t>
      </w:r>
      <w:proofErr w:type="gramStart"/>
      <w:r w:rsidRPr="00F36F25">
        <w:rPr>
          <w:rStyle w:val="Emphasis"/>
        </w:rPr>
        <w:t>removed law</w:t>
      </w:r>
      <w:proofErr w:type="gramEnd"/>
      <w:r w:rsidRPr="00F36F25">
        <w:rPr>
          <w:rStyle w:val="Emphasis"/>
        </w:rPr>
        <w:t xml:space="preserve"> they have not </w:t>
      </w:r>
      <w:r w:rsidRPr="000E2599">
        <w:rPr>
          <w:rStyle w:val="Emphasis"/>
          <w:highlight w:val="green"/>
        </w:rPr>
        <w:t>created</w:t>
      </w:r>
      <w:r w:rsidRPr="00F36F25">
        <w:rPr>
          <w:rStyle w:val="Emphasis"/>
        </w:rPr>
        <w:t xml:space="preserve"> a different form of </w:t>
      </w:r>
      <w:proofErr w:type="gramStart"/>
      <w:r w:rsidRPr="000E2599">
        <w:rPr>
          <w:rStyle w:val="Emphasis"/>
          <w:highlight w:val="green"/>
        </w:rPr>
        <w:t>domination</w:t>
      </w:r>
      <w:r w:rsidRPr="00F36F25">
        <w:rPr>
          <w:sz w:val="16"/>
        </w:rPr>
        <w:t>.Footnote</w:t>
      </w:r>
      <w:proofErr w:type="gramEnd"/>
      <w:r w:rsidRPr="00F36F25">
        <w:rPr>
          <w:sz w:val="16"/>
        </w:rPr>
        <w:t>25</w:t>
      </w:r>
    </w:p>
    <w:p w14:paraId="4E91B7B2" w14:textId="77777777" w:rsidR="00E85143" w:rsidRPr="00F36F25" w:rsidRDefault="00E85143" w:rsidP="00E85143">
      <w:pPr>
        <w:rPr>
          <w:sz w:val="16"/>
        </w:rPr>
      </w:pPr>
      <w:r w:rsidRPr="00F36F25">
        <w:rPr>
          <w:sz w:val="16"/>
        </w:rPr>
        <w:t xml:space="preserve">Second, we might object that the General Assembly was itself a dominating power. After all, it was seemingly the General Assembly which gave itself the power to act as sovereign. There may well be people who refused to grant it that power, or to </w:t>
      </w:r>
      <w:proofErr w:type="spellStart"/>
      <w:r w:rsidRPr="00F36F25">
        <w:rPr>
          <w:sz w:val="16"/>
        </w:rPr>
        <w:t>legitimise</w:t>
      </w:r>
      <w:proofErr w:type="spellEnd"/>
      <w:r w:rsidRPr="00F36F25">
        <w:rPr>
          <w:sz w:val="16"/>
        </w:rPr>
        <w:t xml:space="preserve"> it by participating in its original self-constitution. As Wilson says, </w:t>
      </w:r>
      <w:r w:rsidRPr="00F36F25">
        <w:rPr>
          <w:rStyle w:val="Emphasis"/>
        </w:rPr>
        <w:t xml:space="preserve">anarchism must resist </w:t>
      </w:r>
      <w:r w:rsidRPr="000E2599">
        <w:rPr>
          <w:rStyle w:val="Emphasis"/>
          <w:highlight w:val="green"/>
        </w:rPr>
        <w:t>becoming</w:t>
      </w:r>
      <w:r w:rsidRPr="00F36F25">
        <w:rPr>
          <w:rStyle w:val="Emphasis"/>
        </w:rPr>
        <w:t xml:space="preserve"> what is has so relentlessly critiqued</w:t>
      </w:r>
      <w:r w:rsidRPr="00F36F25">
        <w:rPr>
          <w:rStyle w:val="StyleUnderline"/>
        </w:rPr>
        <w:t xml:space="preserve">, </w:t>
      </w:r>
      <w:r w:rsidRPr="00F36F25">
        <w:rPr>
          <w:rStyle w:val="Emphasis"/>
        </w:rPr>
        <w:t>recreating</w:t>
      </w:r>
      <w:r w:rsidRPr="00F36F25">
        <w:rPr>
          <w:sz w:val="16"/>
        </w:rPr>
        <w:t xml:space="preserve"> its own forms of </w:t>
      </w:r>
      <w:r w:rsidRPr="000E2599">
        <w:rPr>
          <w:rStyle w:val="Emphasis"/>
          <w:highlight w:val="green"/>
        </w:rPr>
        <w:t>absolutist</w:t>
      </w:r>
      <w:r w:rsidRPr="00F36F25">
        <w:rPr>
          <w:rStyle w:val="StyleUnderline"/>
        </w:rPr>
        <w:t xml:space="preserve"> or </w:t>
      </w:r>
      <w:r w:rsidRPr="00F36F25">
        <w:rPr>
          <w:rStyle w:val="Emphasis"/>
        </w:rPr>
        <w:t xml:space="preserve">dogmatic </w:t>
      </w:r>
      <w:proofErr w:type="gramStart"/>
      <w:r w:rsidRPr="00F36F25">
        <w:rPr>
          <w:rStyle w:val="Emphasis"/>
        </w:rPr>
        <w:t>politics</w:t>
      </w:r>
      <w:r w:rsidRPr="00F36F25">
        <w:rPr>
          <w:sz w:val="16"/>
        </w:rPr>
        <w:t>.Footnote</w:t>
      </w:r>
      <w:proofErr w:type="gramEnd"/>
      <w:r w:rsidRPr="00F36F25">
        <w:rPr>
          <w:sz w:val="16"/>
        </w:rPr>
        <w:t>26</w:t>
      </w:r>
    </w:p>
    <w:p w14:paraId="474107B9" w14:textId="77777777" w:rsidR="00E85143" w:rsidRPr="00F36F25" w:rsidRDefault="00E85143" w:rsidP="00E85143">
      <w:pPr>
        <w:rPr>
          <w:sz w:val="16"/>
        </w:rPr>
      </w:pPr>
      <w:r w:rsidRPr="00F36F25">
        <w:rPr>
          <w:sz w:val="16"/>
        </w:rPr>
        <w:t xml:space="preserve">Even those who did participate in the General Assembly are still entitled to call foul. Now, in response to that assertion, Chartier seems to suggest that an anarchist who participates in a process of </w:t>
      </w:r>
      <w:proofErr w:type="gramStart"/>
      <w:r w:rsidRPr="00F36F25">
        <w:rPr>
          <w:sz w:val="16"/>
        </w:rPr>
        <w:t>rule-making</w:t>
      </w:r>
      <w:proofErr w:type="gramEnd"/>
      <w:r w:rsidRPr="00F36F25">
        <w:rPr>
          <w:sz w:val="16"/>
        </w:rPr>
        <w:t xml:space="preserve"> or dispute resolution cannot later withdraw their consent if </w:t>
      </w:r>
      <w:proofErr w:type="gramStart"/>
      <w:r w:rsidRPr="00F36F25">
        <w:rPr>
          <w:sz w:val="16"/>
        </w:rPr>
        <w:t>the end result</w:t>
      </w:r>
      <w:proofErr w:type="gramEnd"/>
      <w:r w:rsidRPr="00F36F25">
        <w:rPr>
          <w:sz w:val="16"/>
        </w:rPr>
        <w:t xml:space="preserve"> is </w:t>
      </w:r>
      <w:proofErr w:type="gramStart"/>
      <w:r w:rsidRPr="00F36F25">
        <w:rPr>
          <w:sz w:val="16"/>
        </w:rPr>
        <w:t>adverse</w:t>
      </w:r>
      <w:proofErr w:type="gramEnd"/>
      <w:r w:rsidRPr="00F36F25">
        <w:rPr>
          <w:sz w:val="16"/>
        </w:rPr>
        <w:t xml:space="preserve"> to them. He says that the regime can enforce its decision against such a person ‘without aggression</w:t>
      </w:r>
      <w:proofErr w:type="gramStart"/>
      <w:r w:rsidRPr="00F36F25">
        <w:rPr>
          <w:sz w:val="16"/>
        </w:rPr>
        <w:t>’.Footnote</w:t>
      </w:r>
      <w:proofErr w:type="gramEnd"/>
      <w:r w:rsidRPr="00F36F25">
        <w:rPr>
          <w:sz w:val="16"/>
        </w:rPr>
        <w:t xml:space="preserve">27 This is unpersuasive. For a start, </w:t>
      </w:r>
      <w:r w:rsidRPr="00F36F25">
        <w:rPr>
          <w:rStyle w:val="StyleUnderline"/>
        </w:rPr>
        <w:t xml:space="preserve">a rule or process might turn out to be </w:t>
      </w:r>
      <w:r w:rsidRPr="00F36F25">
        <w:rPr>
          <w:rStyle w:val="Emphasis"/>
        </w:rPr>
        <w:t>misapplied</w:t>
      </w:r>
      <w:r w:rsidRPr="00F36F25">
        <w:rPr>
          <w:rStyle w:val="StyleUnderline"/>
        </w:rPr>
        <w:t xml:space="preserve"> or </w:t>
      </w:r>
      <w:r w:rsidRPr="00F36F25">
        <w:rPr>
          <w:rStyle w:val="Emphasis"/>
        </w:rPr>
        <w:t>misinterpreted</w:t>
      </w:r>
      <w:r w:rsidRPr="00F36F25">
        <w:rPr>
          <w:sz w:val="16"/>
        </w:rPr>
        <w:t xml:space="preserve">, and </w:t>
      </w:r>
      <w:r w:rsidRPr="00F36F25">
        <w:rPr>
          <w:rStyle w:val="StyleUnderline"/>
        </w:rPr>
        <w:t>there is no reason to assume that an initially willing participant consented to that</w:t>
      </w:r>
      <w:r w:rsidRPr="00F36F25">
        <w:rPr>
          <w:sz w:val="16"/>
        </w:rPr>
        <w:t xml:space="preserve">. Further, </w:t>
      </w:r>
      <w:r w:rsidRPr="00F36F25">
        <w:rPr>
          <w:rStyle w:val="StyleUnderline"/>
        </w:rPr>
        <w:t xml:space="preserve">the person might simply </w:t>
      </w:r>
      <w:r w:rsidRPr="00F36F25">
        <w:rPr>
          <w:rStyle w:val="Emphasis"/>
        </w:rPr>
        <w:t>change their mind</w:t>
      </w:r>
      <w:r w:rsidRPr="00F36F25">
        <w:rPr>
          <w:rStyle w:val="StyleUnderline"/>
        </w:rPr>
        <w:t xml:space="preserve"> about the merits of the rule or the process</w:t>
      </w:r>
      <w:r w:rsidRPr="00F36F25">
        <w:rPr>
          <w:sz w:val="16"/>
        </w:rPr>
        <w:t xml:space="preserve">. In that regard, </w:t>
      </w:r>
      <w:r w:rsidRPr="00F36F25">
        <w:rPr>
          <w:rStyle w:val="StyleUnderline"/>
        </w:rPr>
        <w:t xml:space="preserve">consent is an </w:t>
      </w:r>
      <w:r w:rsidRPr="00F36F25">
        <w:rPr>
          <w:rStyle w:val="Emphasis"/>
        </w:rPr>
        <w:t xml:space="preserve">on-going </w:t>
      </w:r>
      <w:proofErr w:type="gramStart"/>
      <w:r w:rsidRPr="00F36F25">
        <w:rPr>
          <w:rStyle w:val="Emphasis"/>
        </w:rPr>
        <w:t>state of affairs</w:t>
      </w:r>
      <w:proofErr w:type="gramEnd"/>
      <w:r w:rsidRPr="00F36F25">
        <w:rPr>
          <w:sz w:val="16"/>
        </w:rPr>
        <w:t xml:space="preserve">, and when it ends, it ends. </w:t>
      </w:r>
      <w:r w:rsidRPr="00F36F25">
        <w:rPr>
          <w:rStyle w:val="StyleUnderline"/>
        </w:rPr>
        <w:t>Just because someone consented at the beginning, it does not follow that they cannot withdraw that consent, or that they are bound to all things subsequently</w:t>
      </w:r>
      <w:r w:rsidRPr="00F36F25">
        <w:rPr>
          <w:sz w:val="16"/>
        </w:rPr>
        <w:t>. (This is, for example, a very important point when it comes to sexual offences.)</w:t>
      </w:r>
    </w:p>
    <w:p w14:paraId="24D218CE" w14:textId="77777777" w:rsidR="00E85143" w:rsidRPr="00F36F25" w:rsidRDefault="00E85143" w:rsidP="00E85143">
      <w:pPr>
        <w:rPr>
          <w:sz w:val="16"/>
        </w:rPr>
      </w:pPr>
      <w:r w:rsidRPr="00F36F25">
        <w:rPr>
          <w:sz w:val="12"/>
          <w:szCs w:val="18"/>
        </w:rPr>
        <w:t xml:space="preserve">Third, when moving to super-majority voting, what is supposed to happen to the minority? A frequent response is that a disappointed minority might </w:t>
      </w:r>
      <w:proofErr w:type="gramStart"/>
      <w:r w:rsidRPr="00F36F25">
        <w:rPr>
          <w:sz w:val="12"/>
          <w:szCs w:val="18"/>
        </w:rPr>
        <w:t>secede</w:t>
      </w:r>
      <w:proofErr w:type="gramEnd"/>
      <w:r w:rsidRPr="00F36F25">
        <w:rPr>
          <w:sz w:val="12"/>
          <w:szCs w:val="18"/>
        </w:rPr>
        <w:t xml:space="preserve"> to form their own community. However, that choice only works if the minority have somewhere else to go. What is more, there is no necessary reason why the minority should leave, rather than the majority; it takes matters no further forward simply to say that there are more of the majority without an explanation for why numbers should matter. </w:t>
      </w:r>
      <w:r w:rsidRPr="00F36F25">
        <w:rPr>
          <w:sz w:val="16"/>
        </w:rPr>
        <w:t xml:space="preserve">Also, </w:t>
      </w:r>
      <w:r w:rsidRPr="00F36F25">
        <w:rPr>
          <w:rStyle w:val="StyleUnderline"/>
        </w:rPr>
        <w:t>if the minority refuse to leave</w:t>
      </w:r>
      <w:r w:rsidRPr="00F36F25">
        <w:rPr>
          <w:sz w:val="16"/>
        </w:rPr>
        <w:t xml:space="preserve">, once again </w:t>
      </w:r>
      <w:r w:rsidRPr="00F36F25">
        <w:rPr>
          <w:rStyle w:val="StyleUnderline"/>
        </w:rPr>
        <w:t xml:space="preserve">we are confronted with the question of whether they can be forced to leave, or if they stay, whether they can be forced to </w:t>
      </w:r>
      <w:proofErr w:type="gramStart"/>
      <w:r w:rsidRPr="00F36F25">
        <w:rPr>
          <w:rStyle w:val="StyleUnderline"/>
        </w:rPr>
        <w:t>conform</w:t>
      </w:r>
      <w:proofErr w:type="gramEnd"/>
      <w:r w:rsidRPr="00F36F25">
        <w:rPr>
          <w:sz w:val="16"/>
        </w:rPr>
        <w:t xml:space="preserve"> their </w:t>
      </w:r>
      <w:proofErr w:type="spellStart"/>
      <w:r w:rsidRPr="00F36F25">
        <w:rPr>
          <w:sz w:val="16"/>
        </w:rPr>
        <w:t>behaviour</w:t>
      </w:r>
      <w:proofErr w:type="spellEnd"/>
      <w:r w:rsidRPr="00F36F25">
        <w:rPr>
          <w:sz w:val="16"/>
        </w:rPr>
        <w:t xml:space="preserve">. In other words, super-majority voting does not eliminate the </w:t>
      </w:r>
      <w:proofErr w:type="spellStart"/>
      <w:r w:rsidRPr="00F36F25">
        <w:rPr>
          <w:sz w:val="16"/>
        </w:rPr>
        <w:t>spectre</w:t>
      </w:r>
      <w:proofErr w:type="spellEnd"/>
      <w:r w:rsidRPr="00F36F25">
        <w:rPr>
          <w:sz w:val="16"/>
        </w:rPr>
        <w:t xml:space="preserve"> of force being used against the unwilling.</w:t>
      </w:r>
    </w:p>
    <w:p w14:paraId="2B0E4D16" w14:textId="77777777" w:rsidR="00E85143" w:rsidRPr="00F36F25" w:rsidRDefault="00E85143" w:rsidP="00E85143">
      <w:pPr>
        <w:rPr>
          <w:rStyle w:val="StyleUnderline"/>
        </w:rPr>
      </w:pPr>
      <w:r w:rsidRPr="00F36F25">
        <w:rPr>
          <w:sz w:val="16"/>
        </w:rPr>
        <w:t xml:space="preserve">Further, Halling suggests that </w:t>
      </w:r>
      <w:r w:rsidRPr="000E2599">
        <w:rPr>
          <w:rStyle w:val="StyleUnderline"/>
          <w:highlight w:val="green"/>
        </w:rPr>
        <w:t>if</w:t>
      </w:r>
      <w:r w:rsidRPr="00F36F25">
        <w:rPr>
          <w:rStyle w:val="StyleUnderline"/>
        </w:rPr>
        <w:t xml:space="preserve"> a </w:t>
      </w:r>
      <w:r w:rsidRPr="000E2599">
        <w:rPr>
          <w:rStyle w:val="StyleUnderline"/>
          <w:highlight w:val="green"/>
        </w:rPr>
        <w:t xml:space="preserve">community </w:t>
      </w:r>
      <w:r w:rsidRPr="000E2599">
        <w:rPr>
          <w:rStyle w:val="Emphasis"/>
          <w:highlight w:val="green"/>
        </w:rPr>
        <w:t>secedes</w:t>
      </w:r>
      <w:r w:rsidRPr="00F36F25">
        <w:rPr>
          <w:rStyle w:val="Emphasis"/>
        </w:rPr>
        <w:t xml:space="preserve"> from an anarchist federation</w:t>
      </w:r>
      <w:r w:rsidRPr="00F36F25">
        <w:rPr>
          <w:rStyle w:val="StyleUnderline"/>
        </w:rPr>
        <w:t xml:space="preserve">, </w:t>
      </w:r>
      <w:r w:rsidRPr="000E2599">
        <w:rPr>
          <w:rStyle w:val="StyleUnderline"/>
          <w:highlight w:val="green"/>
        </w:rPr>
        <w:t xml:space="preserve">it </w:t>
      </w:r>
      <w:proofErr w:type="gramStart"/>
      <w:r w:rsidRPr="000E2599">
        <w:rPr>
          <w:rStyle w:val="StyleUnderline"/>
          <w:highlight w:val="green"/>
        </w:rPr>
        <w:t>would</w:t>
      </w:r>
      <w:proofErr w:type="gramEnd"/>
      <w:r w:rsidRPr="00F36F25">
        <w:rPr>
          <w:rStyle w:val="StyleUnderline"/>
        </w:rPr>
        <w:t xml:space="preserve"> still </w:t>
      </w:r>
      <w:r w:rsidRPr="000E2599">
        <w:rPr>
          <w:rStyle w:val="StyleUnderline"/>
          <w:highlight w:val="green"/>
        </w:rPr>
        <w:t>have to share</w:t>
      </w:r>
      <w:r w:rsidRPr="00F36F25">
        <w:rPr>
          <w:rStyle w:val="StyleUnderline"/>
        </w:rPr>
        <w:t xml:space="preserve"> its natural </w:t>
      </w:r>
      <w:proofErr w:type="gramStart"/>
      <w:r w:rsidRPr="000E2599">
        <w:rPr>
          <w:rStyle w:val="StyleUnderline"/>
          <w:highlight w:val="green"/>
        </w:rPr>
        <w:t>resources</w:t>
      </w:r>
      <w:r w:rsidRPr="00F36F25">
        <w:rPr>
          <w:sz w:val="16"/>
        </w:rPr>
        <w:t>.Footnote</w:t>
      </w:r>
      <w:proofErr w:type="gramEnd"/>
      <w:r w:rsidRPr="00F36F25">
        <w:rPr>
          <w:sz w:val="16"/>
        </w:rPr>
        <w:t xml:space="preserve">28 After all, </w:t>
      </w:r>
      <w:r w:rsidRPr="00F36F25">
        <w:rPr>
          <w:rStyle w:val="StyleUnderline"/>
        </w:rPr>
        <w:t>the anarchist abhors private property, summed up in the aphorism ‘Property is theft!</w:t>
      </w:r>
      <w:r w:rsidRPr="00F36F25">
        <w:rPr>
          <w:sz w:val="16"/>
        </w:rPr>
        <w:t xml:space="preserve">’Footnote29 </w:t>
      </w:r>
      <w:r w:rsidRPr="00F36F25">
        <w:rPr>
          <w:rStyle w:val="StyleUnderline"/>
        </w:rPr>
        <w:t xml:space="preserve">This is because ownership is </w:t>
      </w:r>
      <w:r w:rsidRPr="00F36F25">
        <w:rPr>
          <w:rStyle w:val="Emphasis"/>
        </w:rPr>
        <w:t>seen as another hierarchical relationship</w:t>
      </w:r>
      <w:r w:rsidRPr="00F36F25">
        <w:rPr>
          <w:sz w:val="16"/>
        </w:rPr>
        <w:t xml:space="preserve">. However, </w:t>
      </w:r>
      <w:r w:rsidRPr="000E2599">
        <w:rPr>
          <w:rStyle w:val="StyleUnderline"/>
          <w:highlight w:val="green"/>
        </w:rPr>
        <w:t>if the</w:t>
      </w:r>
      <w:r w:rsidRPr="00F36F25">
        <w:rPr>
          <w:rStyle w:val="StyleUnderline"/>
        </w:rPr>
        <w:t xml:space="preserve"> seceding </w:t>
      </w:r>
      <w:r w:rsidRPr="000E2599">
        <w:rPr>
          <w:rStyle w:val="StyleUnderline"/>
          <w:highlight w:val="green"/>
        </w:rPr>
        <w:t>community refuses</w:t>
      </w:r>
      <w:r w:rsidRPr="00F36F25">
        <w:rPr>
          <w:rStyle w:val="StyleUnderline"/>
        </w:rPr>
        <w:t xml:space="preserve"> to share, </w:t>
      </w:r>
      <w:r w:rsidRPr="000E2599">
        <w:rPr>
          <w:rStyle w:val="StyleUnderline"/>
          <w:highlight w:val="green"/>
        </w:rPr>
        <w:t>we are back</w:t>
      </w:r>
      <w:r w:rsidRPr="00F36F25">
        <w:rPr>
          <w:rStyle w:val="StyleUnderline"/>
        </w:rPr>
        <w:t xml:space="preserve"> once more </w:t>
      </w:r>
      <w:r w:rsidRPr="000E2599">
        <w:rPr>
          <w:rStyle w:val="StyleUnderline"/>
          <w:highlight w:val="green"/>
        </w:rPr>
        <w:t>to the question of whether it can be forced</w:t>
      </w:r>
      <w:r w:rsidRPr="00F36F25">
        <w:rPr>
          <w:sz w:val="16"/>
        </w:rPr>
        <w:t xml:space="preserve">. Further, to the extent that the seceding community must share its resources, presumably it is also entitled to share in the natural resources of the original community, at which point it looks </w:t>
      </w:r>
      <w:proofErr w:type="gramStart"/>
      <w:r w:rsidRPr="00F36F25">
        <w:rPr>
          <w:sz w:val="16"/>
        </w:rPr>
        <w:t>less and less</w:t>
      </w:r>
      <w:proofErr w:type="gramEnd"/>
      <w:r w:rsidRPr="00F36F25">
        <w:rPr>
          <w:sz w:val="16"/>
        </w:rPr>
        <w:t xml:space="preserve"> like a secession after all. The </w:t>
      </w:r>
      <w:r w:rsidRPr="000E2599">
        <w:rPr>
          <w:rStyle w:val="StyleUnderline"/>
          <w:highlight w:val="green"/>
        </w:rPr>
        <w:t>difficulties</w:t>
      </w:r>
      <w:r w:rsidRPr="00F36F25">
        <w:rPr>
          <w:rStyle w:val="StyleUnderline"/>
        </w:rPr>
        <w:t xml:space="preserve"> of </w:t>
      </w:r>
      <w:r w:rsidRPr="000E2599">
        <w:rPr>
          <w:rStyle w:val="StyleUnderline"/>
          <w:highlight w:val="green"/>
        </w:rPr>
        <w:t>sharing can be thrown into</w:t>
      </w:r>
      <w:r w:rsidRPr="00F36F25">
        <w:rPr>
          <w:sz w:val="16"/>
        </w:rPr>
        <w:t xml:space="preserve"> sharper </w:t>
      </w:r>
      <w:r w:rsidRPr="000E2599">
        <w:rPr>
          <w:rStyle w:val="StyleUnderline"/>
          <w:highlight w:val="green"/>
        </w:rPr>
        <w:t>relief with the</w:t>
      </w:r>
      <w:r w:rsidRPr="00F36F25">
        <w:rPr>
          <w:rStyle w:val="StyleUnderline"/>
        </w:rPr>
        <w:t xml:space="preserve"> following thought </w:t>
      </w:r>
      <w:r w:rsidRPr="000E2599">
        <w:rPr>
          <w:rStyle w:val="StyleUnderline"/>
          <w:highlight w:val="green"/>
        </w:rPr>
        <w:t xml:space="preserve">experiment. Along comes an </w:t>
      </w:r>
      <w:r w:rsidRPr="000E2599">
        <w:rPr>
          <w:rStyle w:val="Emphasis"/>
          <w:highlight w:val="green"/>
        </w:rPr>
        <w:t>invading force</w:t>
      </w:r>
      <w:r w:rsidRPr="00F36F25">
        <w:rPr>
          <w:rStyle w:val="StyleUnderline"/>
        </w:rPr>
        <w:t xml:space="preserve">. </w:t>
      </w:r>
      <w:r w:rsidRPr="00F36F25">
        <w:rPr>
          <w:rStyle w:val="Emphasis"/>
        </w:rPr>
        <w:t xml:space="preserve">What is </w:t>
      </w:r>
      <w:proofErr w:type="gramStart"/>
      <w:r w:rsidRPr="00F36F25">
        <w:rPr>
          <w:rStyle w:val="Emphasis"/>
        </w:rPr>
        <w:t>the anarchist</w:t>
      </w:r>
      <w:proofErr w:type="gramEnd"/>
      <w:r w:rsidRPr="00F36F25">
        <w:rPr>
          <w:rStyle w:val="Emphasis"/>
        </w:rPr>
        <w:t xml:space="preserve"> society to do?</w:t>
      </w:r>
      <w:r w:rsidRPr="00F36F25">
        <w:rPr>
          <w:rStyle w:val="StyleUnderline"/>
        </w:rPr>
        <w:t xml:space="preserve"> If they truly believe in consensus, then </w:t>
      </w:r>
      <w:r w:rsidRPr="000E2599">
        <w:rPr>
          <w:rStyle w:val="Emphasis"/>
          <w:highlight w:val="green"/>
        </w:rPr>
        <w:t xml:space="preserve">the </w:t>
      </w:r>
      <w:proofErr w:type="gramStart"/>
      <w:r w:rsidRPr="000E2599">
        <w:rPr>
          <w:rStyle w:val="Emphasis"/>
          <w:highlight w:val="green"/>
        </w:rPr>
        <w:t>anarchist</w:t>
      </w:r>
      <w:proofErr w:type="gramEnd"/>
      <w:r w:rsidRPr="000E2599">
        <w:rPr>
          <w:rStyle w:val="Emphasis"/>
          <w:highlight w:val="green"/>
        </w:rPr>
        <w:t xml:space="preserve"> could not fight</w:t>
      </w:r>
      <w:r w:rsidRPr="00F36F25">
        <w:rPr>
          <w:rStyle w:val="Emphasis"/>
        </w:rPr>
        <w:t xml:space="preserve"> the invaders </w:t>
      </w:r>
      <w:r w:rsidRPr="000E2599">
        <w:rPr>
          <w:rStyle w:val="Emphasis"/>
          <w:highlight w:val="green"/>
        </w:rPr>
        <w:t>without</w:t>
      </w:r>
      <w:r w:rsidRPr="00F36F25">
        <w:rPr>
          <w:rStyle w:val="Emphasis"/>
        </w:rPr>
        <w:t xml:space="preserve"> the </w:t>
      </w:r>
      <w:r w:rsidRPr="000E2599">
        <w:rPr>
          <w:rStyle w:val="Emphasis"/>
          <w:highlight w:val="green"/>
        </w:rPr>
        <w:t>consent of</w:t>
      </w:r>
      <w:r w:rsidRPr="00F36F25">
        <w:rPr>
          <w:rStyle w:val="Emphasis"/>
        </w:rPr>
        <w:t xml:space="preserve"> the </w:t>
      </w:r>
      <w:r w:rsidRPr="000E2599">
        <w:rPr>
          <w:rStyle w:val="Emphasis"/>
          <w:highlight w:val="green"/>
        </w:rPr>
        <w:t>invaders</w:t>
      </w:r>
      <w:r w:rsidRPr="000E2599">
        <w:rPr>
          <w:rStyle w:val="StyleUnderline"/>
          <w:highlight w:val="green"/>
        </w:rPr>
        <w:t xml:space="preserve">. </w:t>
      </w:r>
      <w:r w:rsidRPr="000E2599">
        <w:rPr>
          <w:rStyle w:val="Emphasis"/>
          <w:highlight w:val="green"/>
        </w:rPr>
        <w:t>Nor</w:t>
      </w:r>
      <w:r w:rsidRPr="00F36F25">
        <w:rPr>
          <w:rStyle w:val="Emphasis"/>
        </w:rPr>
        <w:t xml:space="preserve"> could the anarchist simply </w:t>
      </w:r>
      <w:r w:rsidRPr="000E2599">
        <w:rPr>
          <w:rStyle w:val="Emphasis"/>
          <w:highlight w:val="green"/>
        </w:rPr>
        <w:t>say that they are defending</w:t>
      </w:r>
      <w:r w:rsidRPr="00F36F25">
        <w:rPr>
          <w:rStyle w:val="Emphasis"/>
        </w:rPr>
        <w:t xml:space="preserve"> their </w:t>
      </w:r>
      <w:r w:rsidRPr="000E2599">
        <w:rPr>
          <w:rStyle w:val="Emphasis"/>
          <w:highlight w:val="green"/>
        </w:rPr>
        <w:t>freedom</w:t>
      </w:r>
      <w:r w:rsidRPr="00F36F25">
        <w:rPr>
          <w:sz w:val="16"/>
        </w:rPr>
        <w:t xml:space="preserve">. Yes, </w:t>
      </w:r>
      <w:r w:rsidRPr="00F36F25">
        <w:rPr>
          <w:rStyle w:val="StyleUnderline"/>
        </w:rPr>
        <w:t>the anarchist might value their freedom, but the invader might not</w:t>
      </w:r>
      <w:r w:rsidRPr="00F36F25">
        <w:rPr>
          <w:sz w:val="16"/>
        </w:rPr>
        <w:t xml:space="preserve">, and </w:t>
      </w:r>
      <w:r w:rsidRPr="000E2599">
        <w:rPr>
          <w:rStyle w:val="StyleUnderline"/>
          <w:highlight w:val="green"/>
        </w:rPr>
        <w:t>if the anarchist</w:t>
      </w:r>
      <w:r w:rsidRPr="00F36F25">
        <w:rPr>
          <w:rStyle w:val="StyleUnderline"/>
        </w:rPr>
        <w:t xml:space="preserve"> simply </w:t>
      </w:r>
      <w:r w:rsidRPr="000E2599">
        <w:rPr>
          <w:rStyle w:val="StyleUnderline"/>
          <w:highlight w:val="green"/>
        </w:rPr>
        <w:t>says</w:t>
      </w:r>
      <w:r w:rsidRPr="00F36F25">
        <w:rPr>
          <w:rStyle w:val="StyleUnderline"/>
        </w:rPr>
        <w:t xml:space="preserve"> that </w:t>
      </w:r>
      <w:r w:rsidRPr="000E2599">
        <w:rPr>
          <w:rStyle w:val="StyleUnderline"/>
          <w:highlight w:val="green"/>
        </w:rPr>
        <w:t>freedom does matter</w:t>
      </w:r>
      <w:r w:rsidRPr="00F36F25">
        <w:rPr>
          <w:rStyle w:val="StyleUnderline"/>
        </w:rPr>
        <w:t xml:space="preserve"> after all, and that they are right, </w:t>
      </w:r>
      <w:r w:rsidRPr="000E2599">
        <w:rPr>
          <w:rStyle w:val="StyleUnderline"/>
          <w:highlight w:val="green"/>
        </w:rPr>
        <w:t>and uses force</w:t>
      </w:r>
      <w:r w:rsidRPr="00F36F25">
        <w:rPr>
          <w:rStyle w:val="StyleUnderline"/>
        </w:rPr>
        <w:t xml:space="preserve"> to uphold that claim, </w:t>
      </w:r>
      <w:r w:rsidRPr="000E2599">
        <w:rPr>
          <w:rStyle w:val="Emphasis"/>
          <w:highlight w:val="green"/>
        </w:rPr>
        <w:t>that is the</w:t>
      </w:r>
      <w:r w:rsidRPr="00F36F25">
        <w:rPr>
          <w:rStyle w:val="Emphasis"/>
        </w:rPr>
        <w:t xml:space="preserve"> same pattern of </w:t>
      </w:r>
      <w:proofErr w:type="spellStart"/>
      <w:r w:rsidRPr="000E2599">
        <w:rPr>
          <w:rStyle w:val="Emphasis"/>
          <w:highlight w:val="green"/>
        </w:rPr>
        <w:t>behaviour</w:t>
      </w:r>
      <w:proofErr w:type="spellEnd"/>
      <w:r w:rsidRPr="00F36F25">
        <w:rPr>
          <w:rStyle w:val="Emphasis"/>
        </w:rPr>
        <w:t xml:space="preserve"> for which </w:t>
      </w:r>
      <w:r w:rsidRPr="000E2599">
        <w:rPr>
          <w:rStyle w:val="Emphasis"/>
          <w:highlight w:val="green"/>
        </w:rPr>
        <w:t xml:space="preserve">the anarchist </w:t>
      </w:r>
      <w:proofErr w:type="spellStart"/>
      <w:r w:rsidRPr="000E2599">
        <w:rPr>
          <w:rStyle w:val="Emphasis"/>
          <w:highlight w:val="green"/>
        </w:rPr>
        <w:t>criticises</w:t>
      </w:r>
      <w:proofErr w:type="spellEnd"/>
      <w:r w:rsidRPr="00F36F25">
        <w:rPr>
          <w:rStyle w:val="Emphasis"/>
        </w:rPr>
        <w:t xml:space="preserve"> the law</w:t>
      </w:r>
      <w:r w:rsidRPr="00F36F25">
        <w:rPr>
          <w:sz w:val="16"/>
        </w:rPr>
        <w:t xml:space="preserve">. Similarly, </w:t>
      </w:r>
      <w:r w:rsidRPr="000E2599">
        <w:rPr>
          <w:rStyle w:val="Emphasis"/>
          <w:highlight w:val="green"/>
        </w:rPr>
        <w:t>without risking</w:t>
      </w:r>
      <w:r w:rsidRPr="00F36F25">
        <w:rPr>
          <w:rStyle w:val="Emphasis"/>
        </w:rPr>
        <w:t xml:space="preserve"> moral </w:t>
      </w:r>
      <w:r w:rsidRPr="000E2599">
        <w:rPr>
          <w:rStyle w:val="Emphasis"/>
          <w:highlight w:val="green"/>
        </w:rPr>
        <w:t>hypocrisy</w:t>
      </w:r>
      <w:r w:rsidRPr="00F36F25">
        <w:rPr>
          <w:rStyle w:val="StyleUnderline"/>
        </w:rPr>
        <w:t xml:space="preserve">, the </w:t>
      </w:r>
      <w:r w:rsidRPr="000E2599">
        <w:rPr>
          <w:rStyle w:val="StyleUnderline"/>
          <w:highlight w:val="green"/>
        </w:rPr>
        <w:t>anarchist community cannot say</w:t>
      </w:r>
      <w:r w:rsidRPr="00F36F25">
        <w:rPr>
          <w:rStyle w:val="StyleUnderline"/>
        </w:rPr>
        <w:t xml:space="preserve"> that </w:t>
      </w:r>
      <w:r w:rsidRPr="000E2599">
        <w:rPr>
          <w:rStyle w:val="StyleUnderline"/>
          <w:highlight w:val="green"/>
        </w:rPr>
        <w:t>consensus is</w:t>
      </w:r>
      <w:r w:rsidRPr="00F36F25">
        <w:rPr>
          <w:rStyle w:val="StyleUnderline"/>
        </w:rPr>
        <w:t xml:space="preserve"> </w:t>
      </w:r>
      <w:r w:rsidRPr="00F36F25">
        <w:rPr>
          <w:rStyle w:val="Emphasis"/>
        </w:rPr>
        <w:t xml:space="preserve">morally </w:t>
      </w:r>
      <w:r w:rsidRPr="000E2599">
        <w:rPr>
          <w:rStyle w:val="Emphasis"/>
          <w:highlight w:val="green"/>
        </w:rPr>
        <w:t>essential</w:t>
      </w:r>
      <w:r w:rsidRPr="00F36F25">
        <w:rPr>
          <w:rStyle w:val="StyleUnderline"/>
        </w:rPr>
        <w:t>, but only to their society, which otherwise may freely dominate others.</w:t>
      </w:r>
    </w:p>
    <w:p w14:paraId="5EB00BF3" w14:textId="77777777" w:rsidR="00E85143" w:rsidRPr="00F36F25" w:rsidRDefault="00E85143" w:rsidP="00E85143">
      <w:pPr>
        <w:pStyle w:val="ListParagraph"/>
        <w:numPr>
          <w:ilvl w:val="0"/>
          <w:numId w:val="45"/>
        </w:numPr>
        <w:rPr>
          <w:sz w:val="16"/>
          <w:szCs w:val="16"/>
        </w:rPr>
      </w:pPr>
      <w:r w:rsidRPr="00F36F25">
        <w:rPr>
          <w:sz w:val="16"/>
          <w:szCs w:val="16"/>
        </w:rPr>
        <w:t xml:space="preserve">Our second case study is taken from research on </w:t>
      </w:r>
      <w:r w:rsidRPr="00F36F25">
        <w:rPr>
          <w:rStyle w:val="StyleUnderline"/>
        </w:rPr>
        <w:t>English housing cooperatives</w:t>
      </w:r>
      <w:r w:rsidRPr="00F36F25">
        <w:rPr>
          <w:sz w:val="16"/>
          <w:szCs w:val="16"/>
        </w:rPr>
        <w:t xml:space="preserve">. Typically, a housing cooperative might be where residents in houses are members of an </w:t>
      </w:r>
      <w:proofErr w:type="spellStart"/>
      <w:r w:rsidRPr="00F36F25">
        <w:rPr>
          <w:sz w:val="16"/>
          <w:szCs w:val="16"/>
        </w:rPr>
        <w:t>organisation</w:t>
      </w:r>
      <w:proofErr w:type="spellEnd"/>
      <w:r w:rsidRPr="00F36F25">
        <w:rPr>
          <w:sz w:val="16"/>
          <w:szCs w:val="16"/>
        </w:rPr>
        <w:t xml:space="preserve"> which collectively owns or manages the houses. </w:t>
      </w:r>
      <w:r w:rsidRPr="00F36F25">
        <w:rPr>
          <w:rStyle w:val="StyleUnderline"/>
        </w:rPr>
        <w:t xml:space="preserve">Residents might pay rent to the </w:t>
      </w:r>
      <w:proofErr w:type="spellStart"/>
      <w:r w:rsidRPr="00F36F25">
        <w:rPr>
          <w:rStyle w:val="StyleUnderline"/>
        </w:rPr>
        <w:t>organisation</w:t>
      </w:r>
      <w:proofErr w:type="spellEnd"/>
      <w:r w:rsidRPr="00F36F25">
        <w:rPr>
          <w:rStyle w:val="StyleUnderline"/>
        </w:rPr>
        <w:t xml:space="preserve"> to fund the provision or up-keep of the houses. Through its members, the </w:t>
      </w:r>
      <w:proofErr w:type="spellStart"/>
      <w:r w:rsidRPr="00F36F25">
        <w:rPr>
          <w:rStyle w:val="StyleUnderline"/>
        </w:rPr>
        <w:t>organisation</w:t>
      </w:r>
      <w:proofErr w:type="spellEnd"/>
      <w:r w:rsidRPr="00F36F25">
        <w:rPr>
          <w:rStyle w:val="StyleUnderline"/>
        </w:rPr>
        <w:t xml:space="preserve"> will formulate its own rules</w:t>
      </w:r>
      <w:r w:rsidRPr="00F36F25">
        <w:rPr>
          <w:sz w:val="16"/>
          <w:szCs w:val="16"/>
        </w:rPr>
        <w:t xml:space="preserve">, and in this </w:t>
      </w:r>
      <w:proofErr w:type="gramStart"/>
      <w:r w:rsidRPr="00F36F25">
        <w:rPr>
          <w:sz w:val="16"/>
          <w:szCs w:val="16"/>
        </w:rPr>
        <w:t>way</w:t>
      </w:r>
      <w:proofErr w:type="gramEnd"/>
      <w:r w:rsidRPr="00F36F25">
        <w:rPr>
          <w:sz w:val="16"/>
          <w:szCs w:val="16"/>
        </w:rPr>
        <w:t xml:space="preserve"> residents retain </w:t>
      </w:r>
      <w:proofErr w:type="gramStart"/>
      <w:r w:rsidRPr="00F36F25">
        <w:rPr>
          <w:sz w:val="16"/>
          <w:szCs w:val="16"/>
        </w:rPr>
        <w:t>a democratic</w:t>
      </w:r>
      <w:proofErr w:type="gramEnd"/>
      <w:r w:rsidRPr="00F36F25">
        <w:rPr>
          <w:sz w:val="16"/>
          <w:szCs w:val="16"/>
        </w:rPr>
        <w:t xml:space="preserve"> control over the </w:t>
      </w:r>
      <w:proofErr w:type="spellStart"/>
      <w:r w:rsidRPr="00F36F25">
        <w:rPr>
          <w:sz w:val="16"/>
          <w:szCs w:val="16"/>
        </w:rPr>
        <w:t>organisation</w:t>
      </w:r>
      <w:proofErr w:type="spellEnd"/>
      <w:r w:rsidRPr="00F36F25">
        <w:rPr>
          <w:sz w:val="16"/>
          <w:szCs w:val="16"/>
        </w:rPr>
        <w:t xml:space="preserve"> and thus the terms on which housing is </w:t>
      </w:r>
      <w:proofErr w:type="gramStart"/>
      <w:r w:rsidRPr="00F36F25">
        <w:rPr>
          <w:sz w:val="16"/>
          <w:szCs w:val="16"/>
        </w:rPr>
        <w:t>provided.Footnote</w:t>
      </w:r>
      <w:proofErr w:type="gramEnd"/>
      <w:r w:rsidRPr="00F36F25">
        <w:rPr>
          <w:sz w:val="16"/>
          <w:szCs w:val="16"/>
        </w:rPr>
        <w:t>30 Great store is put on individual equality, but not all cooperatives need be overtly anarchist. Nevertheless, they face similar challenges when it comes to resolving disputes.</w:t>
      </w:r>
    </w:p>
    <w:p w14:paraId="22C743A5" w14:textId="77777777" w:rsidR="00E85143" w:rsidRPr="00F36F25" w:rsidRDefault="00E85143" w:rsidP="00E85143">
      <w:pPr>
        <w:rPr>
          <w:sz w:val="16"/>
          <w:szCs w:val="16"/>
        </w:rPr>
      </w:pPr>
      <w:r w:rsidRPr="00F36F25">
        <w:rPr>
          <w:sz w:val="12"/>
          <w:szCs w:val="12"/>
        </w:rPr>
        <w:t>Henry recounts an example from one cooperative where those who did not pay their rent were subjected to unannounced visits by a group of people, the purpose being to collect the rent through the technique of ‘invading members’ privacy and subjecting them to intimidation</w:t>
      </w:r>
      <w:proofErr w:type="gramStart"/>
      <w:r w:rsidRPr="00F36F25">
        <w:rPr>
          <w:sz w:val="12"/>
          <w:szCs w:val="12"/>
        </w:rPr>
        <w:t>’.Footnote</w:t>
      </w:r>
      <w:proofErr w:type="gramEnd"/>
      <w:r w:rsidRPr="00F36F25">
        <w:rPr>
          <w:sz w:val="12"/>
          <w:szCs w:val="12"/>
        </w:rPr>
        <w:t xml:space="preserve">31 Again, this sounds like coercion. After all, censure which does not coerce will not assist in upholding a rule which a party has not previously been persuaded to abide by. Indeed, there was also talk of seemingly forcible expulsions from the cooperative. Even then, Henry notes, </w:t>
      </w:r>
      <w:r w:rsidRPr="00F36F25">
        <w:rPr>
          <w:rStyle w:val="StyleUnderline"/>
        </w:rPr>
        <w:t xml:space="preserve">that system was ‘sufficiently stressful and insufficiently rewarding’ that the cooperative </w:t>
      </w:r>
      <w:r w:rsidRPr="00F36F25">
        <w:rPr>
          <w:rStyle w:val="Emphasis"/>
        </w:rPr>
        <w:t>switched to the use of state law as the ultimate sanction</w:t>
      </w:r>
      <w:r w:rsidRPr="00F36F25">
        <w:rPr>
          <w:sz w:val="16"/>
          <w:szCs w:val="16"/>
        </w:rPr>
        <w:t>, because it was predictable, effective, rational and objective, and so not derailed by emotions and personal relations.</w:t>
      </w:r>
    </w:p>
    <w:p w14:paraId="517AC6AA" w14:textId="77777777" w:rsidR="00E85143" w:rsidRPr="00F36F25" w:rsidRDefault="00E85143" w:rsidP="00E85143">
      <w:pPr>
        <w:pStyle w:val="ListParagraph"/>
        <w:numPr>
          <w:ilvl w:val="0"/>
          <w:numId w:val="45"/>
        </w:numPr>
        <w:rPr>
          <w:sz w:val="16"/>
        </w:rPr>
      </w:pPr>
      <w:proofErr w:type="spellStart"/>
      <w:r w:rsidRPr="00F36F25">
        <w:rPr>
          <w:sz w:val="16"/>
        </w:rPr>
        <w:t>Finchett</w:t>
      </w:r>
      <w:proofErr w:type="spellEnd"/>
      <w:r w:rsidRPr="00F36F25">
        <w:rPr>
          <w:sz w:val="16"/>
        </w:rPr>
        <w:t xml:space="preserve">-Maddock provides another case study on a collective in a social </w:t>
      </w:r>
      <w:proofErr w:type="spellStart"/>
      <w:r w:rsidRPr="00F36F25">
        <w:rPr>
          <w:sz w:val="16"/>
        </w:rPr>
        <w:t>centre</w:t>
      </w:r>
      <w:proofErr w:type="spellEnd"/>
      <w:r w:rsidRPr="00F36F25">
        <w:rPr>
          <w:sz w:val="16"/>
        </w:rPr>
        <w:t xml:space="preserve">. </w:t>
      </w:r>
      <w:r w:rsidRPr="00F36F25">
        <w:rPr>
          <w:rStyle w:val="StyleUnderline"/>
        </w:rPr>
        <w:t xml:space="preserve">Social </w:t>
      </w:r>
      <w:proofErr w:type="spellStart"/>
      <w:r w:rsidRPr="00F36F25">
        <w:rPr>
          <w:rStyle w:val="StyleUnderline"/>
        </w:rPr>
        <w:t>centres</w:t>
      </w:r>
      <w:proofErr w:type="spellEnd"/>
      <w:r w:rsidRPr="00F36F25">
        <w:rPr>
          <w:rStyle w:val="StyleUnderline"/>
        </w:rPr>
        <w:t xml:space="preserve"> are communally run buildings</w:t>
      </w:r>
      <w:r w:rsidRPr="00F36F25">
        <w:rPr>
          <w:sz w:val="16"/>
        </w:rPr>
        <w:t xml:space="preserve"> which might be occupied as a squat or rented or owned. </w:t>
      </w:r>
      <w:r w:rsidRPr="00F36F25">
        <w:rPr>
          <w:rStyle w:val="StyleUnderline"/>
        </w:rPr>
        <w:t>They tend to be run on a voluntary and democratic basis, founded upon anarchist principles</w:t>
      </w:r>
      <w:r w:rsidRPr="00F36F25">
        <w:rPr>
          <w:sz w:val="16"/>
        </w:rPr>
        <w:t xml:space="preserve">, and they provide a range of services or facilities, such as a library, or in this case, bicycle repair by a group of </w:t>
      </w:r>
      <w:proofErr w:type="gramStart"/>
      <w:r w:rsidRPr="00F36F25">
        <w:rPr>
          <w:sz w:val="16"/>
        </w:rPr>
        <w:t>people:Footnote</w:t>
      </w:r>
      <w:proofErr w:type="gramEnd"/>
      <w:r w:rsidRPr="00F36F25">
        <w:rPr>
          <w:sz w:val="16"/>
        </w:rPr>
        <w:t>32</w:t>
      </w:r>
    </w:p>
    <w:p w14:paraId="6E244AA9" w14:textId="77777777" w:rsidR="00E85143" w:rsidRPr="00F36F25" w:rsidRDefault="00E85143" w:rsidP="00E85143">
      <w:pPr>
        <w:rPr>
          <w:sz w:val="16"/>
        </w:rPr>
      </w:pPr>
      <w:r w:rsidRPr="00F36F25">
        <w:rPr>
          <w:rStyle w:val="StyleUnderline"/>
        </w:rPr>
        <w:t xml:space="preserve">There was one scenario where </w:t>
      </w:r>
      <w:r w:rsidRPr="000E2599">
        <w:rPr>
          <w:rStyle w:val="StyleUnderline"/>
          <w:highlight w:val="green"/>
        </w:rPr>
        <w:t>an individual had stolen</w:t>
      </w:r>
      <w:r w:rsidRPr="00F36F25">
        <w:rPr>
          <w:sz w:val="16"/>
        </w:rPr>
        <w:t xml:space="preserve"> £1700 from the bike repair shop money, claiming </w:t>
      </w:r>
      <w:r w:rsidRPr="00F36F25">
        <w:rPr>
          <w:rStyle w:val="StyleUnderline"/>
        </w:rPr>
        <w:t xml:space="preserve">that it was </w:t>
      </w:r>
      <w:proofErr w:type="gramStart"/>
      <w:r w:rsidRPr="00F36F25">
        <w:rPr>
          <w:rStyle w:val="StyleUnderline"/>
        </w:rPr>
        <w:t>rightfully [theirs]</w:t>
      </w:r>
      <w:proofErr w:type="gramEnd"/>
      <w:r w:rsidRPr="00F36F25">
        <w:rPr>
          <w:sz w:val="16"/>
        </w:rPr>
        <w:t xml:space="preserve"> </w:t>
      </w:r>
      <w:r w:rsidRPr="00F36F25">
        <w:rPr>
          <w:strike/>
          <w:sz w:val="16"/>
        </w:rPr>
        <w:t>his</w:t>
      </w:r>
      <w:r w:rsidRPr="00F36F25">
        <w:rPr>
          <w:sz w:val="16"/>
        </w:rPr>
        <w:t xml:space="preserve"> as </w:t>
      </w:r>
      <w:r w:rsidRPr="00F36F25">
        <w:rPr>
          <w:strike/>
          <w:sz w:val="16"/>
        </w:rPr>
        <w:t>he</w:t>
      </w:r>
      <w:r w:rsidRPr="00F36F25">
        <w:rPr>
          <w:sz w:val="16"/>
        </w:rPr>
        <w:t xml:space="preserve"> had given his time without having been paid (although the whole ethos there is around voluntarism and mutual aid). They were in a quandary as whether to punish him through their own collective </w:t>
      </w:r>
      <w:proofErr w:type="gramStart"/>
      <w:r w:rsidRPr="00F36F25">
        <w:rPr>
          <w:sz w:val="16"/>
        </w:rPr>
        <w:t>parameters, or</w:t>
      </w:r>
      <w:proofErr w:type="gramEnd"/>
      <w:r w:rsidRPr="00F36F25">
        <w:rPr>
          <w:sz w:val="16"/>
        </w:rPr>
        <w:t xml:space="preserve"> have the state law involved – which would mean the taking of a crime reference number </w:t>
      </w:r>
      <w:proofErr w:type="gramStart"/>
      <w:r w:rsidRPr="00F36F25">
        <w:rPr>
          <w:sz w:val="16"/>
        </w:rPr>
        <w:t>in order to</w:t>
      </w:r>
      <w:proofErr w:type="gramEnd"/>
      <w:r w:rsidRPr="00F36F25">
        <w:rPr>
          <w:sz w:val="16"/>
        </w:rPr>
        <w:t xml:space="preserve"> get the money back somehow. Thus, </w:t>
      </w:r>
      <w:r w:rsidRPr="000E2599">
        <w:rPr>
          <w:rStyle w:val="StyleUnderline"/>
          <w:highlight w:val="green"/>
        </w:rPr>
        <w:t>there was</w:t>
      </w:r>
      <w:r w:rsidRPr="00F36F25">
        <w:rPr>
          <w:rStyle w:val="StyleUnderline"/>
        </w:rPr>
        <w:t xml:space="preserve"> the </w:t>
      </w:r>
      <w:r w:rsidRPr="000E2599">
        <w:rPr>
          <w:rStyle w:val="Emphasis"/>
          <w:highlight w:val="green"/>
        </w:rPr>
        <w:t>moral</w:t>
      </w:r>
      <w:r w:rsidRPr="000E2599">
        <w:rPr>
          <w:rStyle w:val="StyleUnderline"/>
          <w:highlight w:val="green"/>
        </w:rPr>
        <w:t xml:space="preserve"> and</w:t>
      </w:r>
      <w:r w:rsidRPr="00F36F25">
        <w:rPr>
          <w:rStyle w:val="StyleUnderline"/>
        </w:rPr>
        <w:t xml:space="preserve"> the </w:t>
      </w:r>
      <w:r w:rsidRPr="000E2599">
        <w:rPr>
          <w:rStyle w:val="Emphasis"/>
          <w:highlight w:val="green"/>
        </w:rPr>
        <w:t>legal dilemma</w:t>
      </w:r>
      <w:r w:rsidRPr="00F36F25">
        <w:rPr>
          <w:sz w:val="16"/>
        </w:rPr>
        <w:t xml:space="preserve"> of (a) trying to right the situation within their means; and (b) needing the money to be reported in some way as they obviously needed it. </w:t>
      </w:r>
      <w:r w:rsidRPr="00F36F25">
        <w:rPr>
          <w:rStyle w:val="StyleUnderline"/>
        </w:rPr>
        <w:t>The reason of course is that an anarchist view sees no role for prisons</w:t>
      </w:r>
      <w:r w:rsidRPr="00F36F25">
        <w:rPr>
          <w:sz w:val="16"/>
        </w:rPr>
        <w:t xml:space="preserve"> or the police </w:t>
      </w:r>
      <w:r w:rsidRPr="00F36F25">
        <w:rPr>
          <w:rStyle w:val="StyleUnderline"/>
        </w:rPr>
        <w:t xml:space="preserve">and therefore they were </w:t>
      </w:r>
      <w:r w:rsidRPr="00F36F25">
        <w:rPr>
          <w:rStyle w:val="Emphasis"/>
        </w:rPr>
        <w:t>arbitrary</w:t>
      </w:r>
      <w:r w:rsidRPr="00F36F25">
        <w:rPr>
          <w:rStyle w:val="StyleUnderline"/>
        </w:rPr>
        <w:t xml:space="preserve"> and </w:t>
      </w:r>
      <w:r w:rsidRPr="00F36F25">
        <w:rPr>
          <w:rStyle w:val="Emphasis"/>
        </w:rPr>
        <w:t>yet necessary</w:t>
      </w:r>
      <w:r w:rsidRPr="00F36F25">
        <w:rPr>
          <w:sz w:val="16"/>
        </w:rPr>
        <w:t xml:space="preserve">. The eye for an eye feeling that he encountered he portrayed as more masculine revenge, and the collective are </w:t>
      </w:r>
      <w:proofErr w:type="gramStart"/>
      <w:r w:rsidRPr="00F36F25">
        <w:rPr>
          <w:sz w:val="16"/>
        </w:rPr>
        <w:t>pretty balanced</w:t>
      </w:r>
      <w:proofErr w:type="gramEnd"/>
      <w:r w:rsidRPr="00F36F25">
        <w:rPr>
          <w:sz w:val="16"/>
        </w:rPr>
        <w:t xml:space="preserve">, and therefore all that was done was that they named and shamed him in an article on Indymedia. </w:t>
      </w:r>
      <w:r w:rsidRPr="00F36F25">
        <w:rPr>
          <w:sz w:val="16"/>
          <w:szCs w:val="16"/>
        </w:rPr>
        <w:t xml:space="preserve">There are </w:t>
      </w:r>
      <w:proofErr w:type="gramStart"/>
      <w:r w:rsidRPr="00F36F25">
        <w:rPr>
          <w:sz w:val="16"/>
          <w:szCs w:val="16"/>
        </w:rPr>
        <w:t>a number of</w:t>
      </w:r>
      <w:proofErr w:type="gramEnd"/>
      <w:r w:rsidRPr="00F36F25">
        <w:rPr>
          <w:sz w:val="16"/>
          <w:szCs w:val="16"/>
        </w:rPr>
        <w:t xml:space="preserve"> interesting points we might note about this incident. </w:t>
      </w:r>
      <w:r w:rsidRPr="00F36F25">
        <w:rPr>
          <w:sz w:val="16"/>
        </w:rPr>
        <w:t xml:space="preserve">First is the notion that the accused had </w:t>
      </w:r>
      <w:r w:rsidRPr="00F36F25">
        <w:rPr>
          <w:rStyle w:val="StyleUnderline"/>
        </w:rPr>
        <w:t>‘</w:t>
      </w:r>
      <w:r w:rsidRPr="000E2599">
        <w:rPr>
          <w:rStyle w:val="StyleUnderline"/>
          <w:highlight w:val="green"/>
        </w:rPr>
        <w:t>stolen’</w:t>
      </w:r>
      <w:r w:rsidRPr="00F36F25">
        <w:rPr>
          <w:sz w:val="16"/>
        </w:rPr>
        <w:t xml:space="preserve"> money. This </w:t>
      </w:r>
      <w:r w:rsidRPr="000E2599">
        <w:rPr>
          <w:rStyle w:val="StyleUnderline"/>
          <w:highlight w:val="green"/>
        </w:rPr>
        <w:t>implies property</w:t>
      </w:r>
      <w:r w:rsidRPr="00F36F25">
        <w:rPr>
          <w:sz w:val="16"/>
        </w:rPr>
        <w:t xml:space="preserve">, and the claim that the money was proper to the collective, rather than the accused. </w:t>
      </w:r>
      <w:proofErr w:type="gramStart"/>
      <w:r w:rsidRPr="00F36F25">
        <w:rPr>
          <w:sz w:val="16"/>
        </w:rPr>
        <w:t>Again</w:t>
      </w:r>
      <w:proofErr w:type="gramEnd"/>
      <w:r w:rsidRPr="00F36F25">
        <w:rPr>
          <w:sz w:val="16"/>
        </w:rPr>
        <w:t xml:space="preserve"> </w:t>
      </w:r>
      <w:r w:rsidRPr="000E2599">
        <w:rPr>
          <w:rStyle w:val="StyleUnderline"/>
          <w:highlight w:val="green"/>
        </w:rPr>
        <w:t xml:space="preserve">this sits </w:t>
      </w:r>
      <w:r w:rsidRPr="000E2599">
        <w:rPr>
          <w:rStyle w:val="Emphasis"/>
          <w:highlight w:val="green"/>
        </w:rPr>
        <w:t>awkwardly</w:t>
      </w:r>
      <w:r w:rsidRPr="000E2599">
        <w:rPr>
          <w:rStyle w:val="StyleUnderline"/>
          <w:highlight w:val="green"/>
        </w:rPr>
        <w:t xml:space="preserve"> with</w:t>
      </w:r>
      <w:r w:rsidRPr="00F36F25">
        <w:rPr>
          <w:rStyle w:val="StyleUnderline"/>
        </w:rPr>
        <w:t xml:space="preserve"> the </w:t>
      </w:r>
      <w:r w:rsidRPr="000E2599">
        <w:rPr>
          <w:rStyle w:val="StyleUnderline"/>
          <w:highlight w:val="green"/>
        </w:rPr>
        <w:t>anarchist creed</w:t>
      </w:r>
      <w:r w:rsidRPr="00F36F25">
        <w:rPr>
          <w:rStyle w:val="StyleUnderline"/>
        </w:rPr>
        <w:t xml:space="preserve"> that property is theft.</w:t>
      </w:r>
      <w:r w:rsidRPr="00F36F25">
        <w:rPr>
          <w:sz w:val="16"/>
        </w:rPr>
        <w:t xml:space="preserve"> </w:t>
      </w:r>
      <w:r w:rsidRPr="00F36F25">
        <w:rPr>
          <w:sz w:val="12"/>
          <w:szCs w:val="12"/>
        </w:rPr>
        <w:t xml:space="preserve">Second, the collective ‘named and shamed’ the accused. Admittedly it is a non-violent response. However, there is no suggestion that the accused consented to this. No justification is offered as to why the collective were entitled unilaterally to impose their preferred outcome and tarnish his reputation, nor was there any due process to test whether the collective’s assessment of the situation was correct. Third, the collective never recovered the money. The victims went without. The only sure way of recovery was acknowledged to be recourse to the police. Perhaps this is less of a problem for £1700. However, in other circumstances, the amount stolen might be greater, or the problem might not be theft but physical or sexual violence—as occurred in some Occupy </w:t>
      </w:r>
      <w:proofErr w:type="gramStart"/>
      <w:r w:rsidRPr="00F36F25">
        <w:rPr>
          <w:sz w:val="12"/>
          <w:szCs w:val="12"/>
        </w:rPr>
        <w:t>camps.Footnote</w:t>
      </w:r>
      <w:proofErr w:type="gramEnd"/>
      <w:r w:rsidRPr="00F36F25">
        <w:rPr>
          <w:sz w:val="12"/>
          <w:szCs w:val="12"/>
        </w:rPr>
        <w:t xml:space="preserve">33 Naming and shaming will not likely prevent repeat incidents of violence. </w:t>
      </w:r>
      <w:r w:rsidRPr="00F36F25">
        <w:rPr>
          <w:sz w:val="16"/>
        </w:rPr>
        <w:t xml:space="preserve">It may be true to principle for a non-violent consensus-seeking anarchist that they suffer whatever gets done to them if they cannot convince the other party to agree to their point of view. However, a </w:t>
      </w:r>
      <w:r w:rsidRPr="00F36F25">
        <w:rPr>
          <w:rStyle w:val="StyleUnderline"/>
        </w:rPr>
        <w:t xml:space="preserve">persistent </w:t>
      </w:r>
      <w:r w:rsidRPr="000E2599">
        <w:rPr>
          <w:rStyle w:val="StyleUnderline"/>
          <w:highlight w:val="green"/>
        </w:rPr>
        <w:t>submission would</w:t>
      </w:r>
      <w:r w:rsidRPr="00F36F25">
        <w:rPr>
          <w:rStyle w:val="StyleUnderline"/>
        </w:rPr>
        <w:t xml:space="preserve"> seem to risk </w:t>
      </w:r>
      <w:r w:rsidRPr="000E2599">
        <w:rPr>
          <w:rStyle w:val="Emphasis"/>
          <w:highlight w:val="green"/>
        </w:rPr>
        <w:t>deny</w:t>
      </w:r>
      <w:r w:rsidRPr="00F36F25">
        <w:rPr>
          <w:rStyle w:val="Emphasis"/>
        </w:rPr>
        <w:t xml:space="preserve">ing a person’s dignity, even </w:t>
      </w:r>
      <w:r w:rsidRPr="000E2599">
        <w:rPr>
          <w:rStyle w:val="Emphasis"/>
          <w:highlight w:val="green"/>
        </w:rPr>
        <w:t>agency</w:t>
      </w:r>
      <w:r w:rsidRPr="00F36F25">
        <w:rPr>
          <w:sz w:val="16"/>
        </w:rPr>
        <w:t xml:space="preserve">. Indeed, </w:t>
      </w:r>
      <w:r w:rsidRPr="000E2599">
        <w:rPr>
          <w:rStyle w:val="Emphasis"/>
          <w:highlight w:val="green"/>
        </w:rPr>
        <w:t>if the</w:t>
      </w:r>
      <w:r w:rsidRPr="00F36F25">
        <w:rPr>
          <w:rStyle w:val="Emphasis"/>
        </w:rPr>
        <w:t xml:space="preserve"> correct </w:t>
      </w:r>
      <w:r w:rsidRPr="000E2599">
        <w:rPr>
          <w:rStyle w:val="Emphasis"/>
          <w:highlight w:val="green"/>
        </w:rPr>
        <w:t>response to</w:t>
      </w:r>
      <w:r w:rsidRPr="00F36F25">
        <w:rPr>
          <w:rStyle w:val="Emphasis"/>
        </w:rPr>
        <w:t xml:space="preserve"> any conflict is to </w:t>
      </w:r>
      <w:r w:rsidRPr="000E2599">
        <w:rPr>
          <w:rStyle w:val="Emphasis"/>
          <w:highlight w:val="green"/>
        </w:rPr>
        <w:t>yield</w:t>
      </w:r>
      <w:r w:rsidRPr="000E2599">
        <w:rPr>
          <w:rStyle w:val="StyleUnderline"/>
          <w:highlight w:val="green"/>
        </w:rPr>
        <w:t xml:space="preserve">, </w:t>
      </w:r>
      <w:r w:rsidRPr="000E2599">
        <w:rPr>
          <w:rStyle w:val="Emphasis"/>
          <w:highlight w:val="green"/>
        </w:rPr>
        <w:t>the result is</w:t>
      </w:r>
      <w:r w:rsidRPr="00F36F25">
        <w:rPr>
          <w:rStyle w:val="Emphasis"/>
        </w:rPr>
        <w:t xml:space="preserve"> the anarchist living </w:t>
      </w:r>
      <w:r w:rsidRPr="000E2599">
        <w:rPr>
          <w:rStyle w:val="Emphasis"/>
          <w:highlight w:val="green"/>
        </w:rPr>
        <w:t>under</w:t>
      </w:r>
      <w:r w:rsidRPr="00F36F25">
        <w:rPr>
          <w:rStyle w:val="Emphasis"/>
        </w:rPr>
        <w:t xml:space="preserve"> the rule of another’s </w:t>
      </w:r>
      <w:r w:rsidRPr="000E2599">
        <w:rPr>
          <w:rStyle w:val="Emphasis"/>
          <w:highlight w:val="green"/>
        </w:rPr>
        <w:t>domination</w:t>
      </w:r>
      <w:r w:rsidRPr="00F36F25">
        <w:rPr>
          <w:rStyle w:val="Emphasis"/>
        </w:rPr>
        <w:t xml:space="preserve"> after all</w:t>
      </w:r>
      <w:r w:rsidRPr="00F36F25">
        <w:rPr>
          <w:rStyle w:val="StyleUnderline"/>
        </w:rPr>
        <w:t>. Instead of recourse to state law</w:t>
      </w:r>
      <w:r w:rsidRPr="00F36F25">
        <w:rPr>
          <w:sz w:val="16"/>
        </w:rPr>
        <w:t xml:space="preserve">, Rothbard </w:t>
      </w:r>
      <w:r w:rsidRPr="00F36F25">
        <w:rPr>
          <w:rStyle w:val="StyleUnderline"/>
        </w:rPr>
        <w:t>proposes an anarchic</w:t>
      </w:r>
      <w:r w:rsidRPr="00F36F25">
        <w:rPr>
          <w:sz w:val="16"/>
        </w:rPr>
        <w:t xml:space="preserve"> vision of </w:t>
      </w:r>
      <w:r w:rsidRPr="00F36F25">
        <w:rPr>
          <w:rStyle w:val="StyleUnderline"/>
        </w:rPr>
        <w:t xml:space="preserve">society </w:t>
      </w:r>
      <w:r w:rsidRPr="00F36F25">
        <w:rPr>
          <w:rStyle w:val="Emphasis"/>
        </w:rPr>
        <w:t xml:space="preserve">without a </w:t>
      </w:r>
      <w:proofErr w:type="spellStart"/>
      <w:r w:rsidRPr="00F36F25">
        <w:rPr>
          <w:rStyle w:val="Emphasis"/>
        </w:rPr>
        <w:t>centralised</w:t>
      </w:r>
      <w:proofErr w:type="spellEnd"/>
      <w:r w:rsidRPr="00F36F25">
        <w:rPr>
          <w:rStyle w:val="Emphasis"/>
        </w:rPr>
        <w:t xml:space="preserve"> system of justice</w:t>
      </w:r>
      <w:r w:rsidRPr="00F36F25">
        <w:rPr>
          <w:sz w:val="16"/>
        </w:rPr>
        <w:t xml:space="preserve">. Instead, he suggests </w:t>
      </w:r>
      <w:r w:rsidRPr="00F36F25">
        <w:rPr>
          <w:rStyle w:val="StyleUnderline"/>
        </w:rPr>
        <w:t>a system of private courts and enforcement agencies</w:t>
      </w:r>
      <w:r w:rsidRPr="00F36F25">
        <w:rPr>
          <w:sz w:val="16"/>
        </w:rPr>
        <w:t xml:space="preserve">, which succeed or not according to market </w:t>
      </w:r>
      <w:proofErr w:type="gramStart"/>
      <w:r w:rsidRPr="00F36F25">
        <w:rPr>
          <w:sz w:val="16"/>
        </w:rPr>
        <w:t>forces.Footnote</w:t>
      </w:r>
      <w:proofErr w:type="gramEnd"/>
      <w:r w:rsidRPr="00F36F25">
        <w:rPr>
          <w:sz w:val="16"/>
        </w:rPr>
        <w:t xml:space="preserve">34 However, </w:t>
      </w:r>
      <w:r w:rsidRPr="00F36F25">
        <w:rPr>
          <w:rStyle w:val="StyleUnderline"/>
        </w:rPr>
        <w:t xml:space="preserve">this is no less repressive than state law when the person on the receiving end does not </w:t>
      </w:r>
      <w:proofErr w:type="spellStart"/>
      <w:r w:rsidRPr="00F36F25">
        <w:rPr>
          <w:rStyle w:val="StyleUnderline"/>
        </w:rPr>
        <w:t>recognise</w:t>
      </w:r>
      <w:proofErr w:type="spellEnd"/>
      <w:r w:rsidRPr="00F36F25">
        <w:rPr>
          <w:rStyle w:val="StyleUnderline"/>
        </w:rPr>
        <w:t xml:space="preserve"> the authority or rules of those private companies</w:t>
      </w:r>
      <w:r w:rsidRPr="00F36F25">
        <w:rPr>
          <w:sz w:val="16"/>
        </w:rPr>
        <w:t>.</w:t>
      </w:r>
    </w:p>
    <w:p w14:paraId="01512C9C" w14:textId="77777777" w:rsidR="00E85143" w:rsidRPr="00F36F25" w:rsidRDefault="00E85143" w:rsidP="00E85143">
      <w:pPr>
        <w:pStyle w:val="ListParagraph"/>
        <w:numPr>
          <w:ilvl w:val="0"/>
          <w:numId w:val="45"/>
        </w:numPr>
        <w:rPr>
          <w:sz w:val="16"/>
        </w:rPr>
      </w:pPr>
      <w:r w:rsidRPr="00F36F25">
        <w:rPr>
          <w:sz w:val="12"/>
          <w:szCs w:val="18"/>
        </w:rPr>
        <w:t xml:space="preserve">A final case study might be international law, that is, those rules which govern the relationship between nation states. Some authors point to this as an actual example of an anarchist legal system, on the basis that there is no world government to enforce international law against errant </w:t>
      </w:r>
      <w:proofErr w:type="gramStart"/>
      <w:r w:rsidRPr="00F36F25">
        <w:rPr>
          <w:sz w:val="12"/>
          <w:szCs w:val="18"/>
        </w:rPr>
        <w:t>states.Footnote</w:t>
      </w:r>
      <w:proofErr w:type="gramEnd"/>
      <w:r w:rsidRPr="00F36F25">
        <w:rPr>
          <w:sz w:val="12"/>
          <w:szCs w:val="18"/>
        </w:rPr>
        <w:t xml:space="preserve">35 In other words, these are rules which have not been imposed upon </w:t>
      </w:r>
      <w:proofErr w:type="gramStart"/>
      <w:r w:rsidRPr="00F36F25">
        <w:rPr>
          <w:sz w:val="12"/>
          <w:szCs w:val="18"/>
        </w:rPr>
        <w:t>states, but</w:t>
      </w:r>
      <w:proofErr w:type="gramEnd"/>
      <w:r w:rsidRPr="00F36F25">
        <w:rPr>
          <w:sz w:val="12"/>
          <w:szCs w:val="18"/>
        </w:rPr>
        <w:t xml:space="preserve"> have been agreed or </w:t>
      </w:r>
      <w:proofErr w:type="spellStart"/>
      <w:r w:rsidRPr="00F36F25">
        <w:rPr>
          <w:sz w:val="12"/>
          <w:szCs w:val="18"/>
        </w:rPr>
        <w:t>recognised</w:t>
      </w:r>
      <w:proofErr w:type="spellEnd"/>
      <w:r w:rsidRPr="00F36F25">
        <w:rPr>
          <w:sz w:val="12"/>
          <w:szCs w:val="18"/>
        </w:rPr>
        <w:t xml:space="preserve"> by them in their horizontal dealings with each other. The claim is that most states obey most agreed rules of international law most of the </w:t>
      </w:r>
      <w:proofErr w:type="gramStart"/>
      <w:r w:rsidRPr="00F36F25">
        <w:rPr>
          <w:sz w:val="12"/>
          <w:szCs w:val="18"/>
        </w:rPr>
        <w:t>time.Footnote</w:t>
      </w:r>
      <w:proofErr w:type="gramEnd"/>
      <w:r w:rsidRPr="00F36F25">
        <w:rPr>
          <w:sz w:val="12"/>
          <w:szCs w:val="18"/>
        </w:rPr>
        <w:t xml:space="preserve">36 This may well be true—and it might similarly be said that most anarchists behave well in their communities, and most citizens in a society governed by the rule of law are happy with that </w:t>
      </w:r>
      <w:proofErr w:type="gramStart"/>
      <w:r w:rsidRPr="00F36F25">
        <w:rPr>
          <w:sz w:val="12"/>
          <w:szCs w:val="18"/>
        </w:rPr>
        <w:t>state of affairs</w:t>
      </w:r>
      <w:proofErr w:type="gramEnd"/>
      <w:r w:rsidRPr="00F36F25">
        <w:rPr>
          <w:sz w:val="12"/>
          <w:szCs w:val="18"/>
        </w:rPr>
        <w:t xml:space="preserve">. However, that is the easy part; if there are only a few </w:t>
      </w:r>
      <w:r w:rsidRPr="000E2599">
        <w:rPr>
          <w:rStyle w:val="Emphasis"/>
          <w:highlight w:val="green"/>
        </w:rPr>
        <w:t>disagreements</w:t>
      </w:r>
      <w:r w:rsidRPr="000E2599">
        <w:rPr>
          <w:rStyle w:val="StyleUnderline"/>
          <w:highlight w:val="green"/>
        </w:rPr>
        <w:t>, the difficult question</w:t>
      </w:r>
      <w:r w:rsidRPr="00F36F25">
        <w:rPr>
          <w:rStyle w:val="StyleUnderline"/>
        </w:rPr>
        <w:t xml:space="preserve"> is how to resolve them. </w:t>
      </w:r>
      <w:r w:rsidRPr="000E2599">
        <w:rPr>
          <w:rStyle w:val="Emphasis"/>
          <w:szCs w:val="36"/>
          <w:highlight w:val="green"/>
        </w:rPr>
        <w:t>What is noticeable about i</w:t>
      </w:r>
      <w:r w:rsidRPr="00F36F25">
        <w:rPr>
          <w:rStyle w:val="StyleUnderline"/>
        </w:rPr>
        <w:t xml:space="preserve">nternational </w:t>
      </w:r>
      <w:r w:rsidRPr="000E2599">
        <w:rPr>
          <w:rStyle w:val="Emphasis"/>
          <w:szCs w:val="36"/>
          <w:highlight w:val="green"/>
        </w:rPr>
        <w:t>r</w:t>
      </w:r>
      <w:r w:rsidRPr="00F36F25">
        <w:rPr>
          <w:rStyle w:val="StyleUnderline"/>
        </w:rPr>
        <w:t xml:space="preserve">elations </w:t>
      </w:r>
      <w:r w:rsidRPr="000E2599">
        <w:rPr>
          <w:rStyle w:val="StyleUnderline"/>
          <w:highlight w:val="green"/>
        </w:rPr>
        <w:t xml:space="preserve">is </w:t>
      </w:r>
      <w:r w:rsidRPr="000E2599">
        <w:rPr>
          <w:rStyle w:val="Emphasis"/>
          <w:szCs w:val="36"/>
          <w:highlight w:val="green"/>
        </w:rPr>
        <w:t>how often states revert to force</w:t>
      </w:r>
      <w:r w:rsidRPr="00F36F25">
        <w:rPr>
          <w:rStyle w:val="StyleUnderline"/>
          <w:sz w:val="32"/>
          <w:szCs w:val="36"/>
        </w:rPr>
        <w:t xml:space="preserve"> </w:t>
      </w:r>
      <w:r w:rsidRPr="00F36F25">
        <w:rPr>
          <w:rStyle w:val="StyleUnderline"/>
        </w:rPr>
        <w:t xml:space="preserve">or the </w:t>
      </w:r>
      <w:r w:rsidRPr="00F36F25">
        <w:rPr>
          <w:rStyle w:val="Emphasis"/>
        </w:rPr>
        <w:t>threat of force</w:t>
      </w:r>
      <w:r w:rsidRPr="00F36F25">
        <w:rPr>
          <w:sz w:val="16"/>
        </w:rPr>
        <w:t xml:space="preserve"> after all, </w:t>
      </w:r>
      <w:r w:rsidRPr="00F36F25">
        <w:rPr>
          <w:rStyle w:val="StyleUnderline"/>
        </w:rPr>
        <w:t>whether</w:t>
      </w:r>
      <w:r w:rsidRPr="00F36F25">
        <w:rPr>
          <w:sz w:val="16"/>
        </w:rPr>
        <w:t xml:space="preserve"> through economic </w:t>
      </w:r>
      <w:r w:rsidRPr="00F36F25">
        <w:rPr>
          <w:rStyle w:val="StyleUnderline"/>
        </w:rPr>
        <w:t>sanctions</w:t>
      </w:r>
      <w:r w:rsidRPr="00F36F25">
        <w:rPr>
          <w:sz w:val="16"/>
        </w:rPr>
        <w:t xml:space="preserve"> designed to coerce (for example, against Iran or Russia or North Korea</w:t>
      </w:r>
      <w:proofErr w:type="gramStart"/>
      <w:r w:rsidRPr="00F36F25">
        <w:rPr>
          <w:sz w:val="16"/>
        </w:rPr>
        <w:t>),Footnote</w:t>
      </w:r>
      <w:proofErr w:type="gramEnd"/>
      <w:r w:rsidRPr="00F36F25">
        <w:rPr>
          <w:sz w:val="16"/>
        </w:rPr>
        <w:t xml:space="preserve">37 </w:t>
      </w:r>
      <w:r w:rsidRPr="00F36F25">
        <w:rPr>
          <w:rStyle w:val="StyleUnderline"/>
        </w:rPr>
        <w:t>or</w:t>
      </w:r>
      <w:r w:rsidRPr="00F36F25">
        <w:rPr>
          <w:sz w:val="16"/>
        </w:rPr>
        <w:t xml:space="preserve"> outright military </w:t>
      </w:r>
      <w:r w:rsidRPr="00F36F25">
        <w:rPr>
          <w:rStyle w:val="StyleUnderline"/>
        </w:rPr>
        <w:t>intervention</w:t>
      </w:r>
      <w:r w:rsidRPr="00F36F25">
        <w:rPr>
          <w:sz w:val="16"/>
        </w:rPr>
        <w:t xml:space="preserve"> (for example, in Afghanistan or Iraq or Libya or Syria or Crimea).</w:t>
      </w:r>
    </w:p>
    <w:p w14:paraId="22290FDA" w14:textId="77777777" w:rsidR="00E85143" w:rsidRDefault="00E85143" w:rsidP="00E85143">
      <w:pPr>
        <w:rPr>
          <w:sz w:val="16"/>
        </w:rPr>
      </w:pPr>
      <w:r w:rsidRPr="00F36F25">
        <w:rPr>
          <w:sz w:val="16"/>
        </w:rPr>
        <w:t xml:space="preserve">To </w:t>
      </w:r>
      <w:proofErr w:type="spellStart"/>
      <w:r w:rsidRPr="00F36F25">
        <w:rPr>
          <w:sz w:val="16"/>
        </w:rPr>
        <w:t>summarise</w:t>
      </w:r>
      <w:proofErr w:type="spellEnd"/>
      <w:r w:rsidRPr="00F36F25">
        <w:rPr>
          <w:sz w:val="16"/>
        </w:rPr>
        <w:t xml:space="preserve">, </w:t>
      </w:r>
      <w:r w:rsidRPr="00F36F25">
        <w:rPr>
          <w:rStyle w:val="StyleUnderline"/>
        </w:rPr>
        <w:t xml:space="preserve">what </w:t>
      </w:r>
      <w:proofErr w:type="gramStart"/>
      <w:r w:rsidRPr="00F36F25">
        <w:rPr>
          <w:rStyle w:val="StyleUnderline"/>
        </w:rPr>
        <w:t xml:space="preserve">these </w:t>
      </w:r>
      <w:r w:rsidRPr="000E2599">
        <w:rPr>
          <w:rStyle w:val="StyleUnderline"/>
          <w:highlight w:val="green"/>
        </w:rPr>
        <w:t>case studies reveal</w:t>
      </w:r>
      <w:proofErr w:type="gramEnd"/>
      <w:r w:rsidRPr="00F36F25">
        <w:rPr>
          <w:rStyle w:val="StyleUnderline"/>
        </w:rPr>
        <w:t xml:space="preserve"> is that </w:t>
      </w:r>
      <w:r w:rsidRPr="000E2599">
        <w:rPr>
          <w:rStyle w:val="StyleUnderline"/>
          <w:highlight w:val="green"/>
        </w:rPr>
        <w:t>the</w:t>
      </w:r>
      <w:r w:rsidRPr="00F36F25">
        <w:rPr>
          <w:sz w:val="16"/>
        </w:rPr>
        <w:t xml:space="preserve"> peaceful </w:t>
      </w:r>
      <w:r w:rsidRPr="000E2599">
        <w:rPr>
          <w:rStyle w:val="StyleUnderline"/>
          <w:highlight w:val="green"/>
        </w:rPr>
        <w:t xml:space="preserve">anarchist has </w:t>
      </w:r>
      <w:r w:rsidRPr="000E2599">
        <w:rPr>
          <w:rStyle w:val="Emphasis"/>
          <w:highlight w:val="green"/>
        </w:rPr>
        <w:t>not</w:t>
      </w:r>
      <w:r w:rsidRPr="00F36F25">
        <w:rPr>
          <w:rStyle w:val="Emphasis"/>
        </w:rPr>
        <w:t xml:space="preserve"> yet </w:t>
      </w:r>
      <w:r w:rsidRPr="000E2599">
        <w:rPr>
          <w:rStyle w:val="Emphasis"/>
          <w:highlight w:val="green"/>
        </w:rPr>
        <w:t>identified a system for resolving disputes</w:t>
      </w:r>
      <w:r w:rsidRPr="00F36F25">
        <w:rPr>
          <w:rStyle w:val="Emphasis"/>
        </w:rPr>
        <w:t xml:space="preserve"> successfully</w:t>
      </w:r>
      <w:r w:rsidRPr="00F36F25">
        <w:rPr>
          <w:rStyle w:val="StyleUnderline"/>
        </w:rPr>
        <w:t xml:space="preserve">, </w:t>
      </w:r>
      <w:r w:rsidRPr="000E2599">
        <w:rPr>
          <w:rStyle w:val="Emphasis"/>
          <w:highlight w:val="green"/>
        </w:rPr>
        <w:t>nor</w:t>
      </w:r>
      <w:r w:rsidRPr="00F36F25">
        <w:rPr>
          <w:rStyle w:val="Emphasis"/>
        </w:rPr>
        <w:t xml:space="preserve"> a system </w:t>
      </w:r>
      <w:r w:rsidRPr="000E2599">
        <w:rPr>
          <w:rStyle w:val="Emphasis"/>
          <w:highlight w:val="green"/>
        </w:rPr>
        <w:t>which eliminates</w:t>
      </w:r>
      <w:r w:rsidRPr="00F36F25">
        <w:rPr>
          <w:rStyle w:val="StyleUnderline"/>
        </w:rPr>
        <w:t xml:space="preserve"> altogether the occurrence of one side unilaterally </w:t>
      </w:r>
      <w:r w:rsidRPr="000E2599">
        <w:rPr>
          <w:rStyle w:val="Emphasis"/>
          <w:highlight w:val="green"/>
        </w:rPr>
        <w:t>imposing</w:t>
      </w:r>
      <w:r w:rsidRPr="00F36F25">
        <w:rPr>
          <w:rStyle w:val="Emphasis"/>
        </w:rPr>
        <w:t xml:space="preserve"> its </w:t>
      </w:r>
      <w:r w:rsidRPr="000E2599">
        <w:rPr>
          <w:rStyle w:val="Emphasis"/>
          <w:highlight w:val="green"/>
        </w:rPr>
        <w:t>solution</w:t>
      </w:r>
      <w:r w:rsidRPr="00F36F25">
        <w:rPr>
          <w:rStyle w:val="Emphasis"/>
        </w:rPr>
        <w:t xml:space="preserve"> supported by</w:t>
      </w:r>
      <w:r w:rsidRPr="00F36F25">
        <w:rPr>
          <w:rStyle w:val="StyleUnderline"/>
        </w:rPr>
        <w:t xml:space="preserve"> some form of </w:t>
      </w:r>
      <w:r w:rsidRPr="00F36F25">
        <w:rPr>
          <w:rStyle w:val="Emphasis"/>
        </w:rPr>
        <w:t>intimidation</w:t>
      </w:r>
      <w:r w:rsidRPr="00F36F25">
        <w:rPr>
          <w:rStyle w:val="StyleUnderline"/>
        </w:rPr>
        <w:t xml:space="preserve"> or </w:t>
      </w:r>
      <w:r w:rsidRPr="00F36F25">
        <w:rPr>
          <w:rStyle w:val="Emphasis"/>
        </w:rPr>
        <w:t>threat of force</w:t>
      </w:r>
      <w:r w:rsidRPr="00F36F25">
        <w:rPr>
          <w:rStyle w:val="StyleUnderline"/>
        </w:rPr>
        <w:t xml:space="preserve">. Perhaps the use of </w:t>
      </w:r>
      <w:r w:rsidRPr="000E2599">
        <w:rPr>
          <w:rStyle w:val="StyleUnderline"/>
          <w:highlight w:val="green"/>
        </w:rPr>
        <w:t>force is relegated to</w:t>
      </w:r>
      <w:r w:rsidRPr="00F36F25">
        <w:rPr>
          <w:rStyle w:val="StyleUnderline"/>
        </w:rPr>
        <w:t xml:space="preserve"> a matter of </w:t>
      </w:r>
      <w:r w:rsidRPr="000E2599">
        <w:rPr>
          <w:rStyle w:val="StyleUnderline"/>
          <w:highlight w:val="green"/>
        </w:rPr>
        <w:t xml:space="preserve">last resort, but </w:t>
      </w:r>
      <w:r w:rsidRPr="000E2599">
        <w:rPr>
          <w:rStyle w:val="Emphasis"/>
          <w:highlight w:val="green"/>
        </w:rPr>
        <w:t>the same could be said of</w:t>
      </w:r>
      <w:r w:rsidRPr="00F36F25">
        <w:rPr>
          <w:rStyle w:val="Emphasis"/>
        </w:rPr>
        <w:t xml:space="preserve"> the </w:t>
      </w:r>
      <w:r w:rsidRPr="000E2599">
        <w:rPr>
          <w:rStyle w:val="Emphasis"/>
          <w:highlight w:val="green"/>
        </w:rPr>
        <w:t>law</w:t>
      </w:r>
      <w:r w:rsidRPr="00F36F25">
        <w:rPr>
          <w:rStyle w:val="Emphasis"/>
        </w:rPr>
        <w:t xml:space="preserve"> as well</w:t>
      </w:r>
      <w:r w:rsidRPr="00F36F25">
        <w:rPr>
          <w:rStyle w:val="StyleUnderline"/>
        </w:rPr>
        <w:t xml:space="preserve">. To the extent that both anarchy and the law have </w:t>
      </w:r>
      <w:proofErr w:type="gramStart"/>
      <w:r w:rsidRPr="00F36F25">
        <w:rPr>
          <w:rStyle w:val="StyleUnderline"/>
        </w:rPr>
        <w:t>resort</w:t>
      </w:r>
      <w:proofErr w:type="gramEnd"/>
      <w:r w:rsidRPr="00F36F25">
        <w:rPr>
          <w:rStyle w:val="StyleUnderline"/>
        </w:rPr>
        <w:t xml:space="preserve"> to force, </w:t>
      </w:r>
      <w:r w:rsidRPr="00F36F25">
        <w:rPr>
          <w:rStyle w:val="Emphasis"/>
        </w:rPr>
        <w:t>anarchy cannot claim to be superior to the law in that regard</w:t>
      </w:r>
      <w:r w:rsidRPr="00F36F25">
        <w:rPr>
          <w:sz w:val="16"/>
        </w:rPr>
        <w:t xml:space="preserve">. So let us take a different tack and say something now in </w:t>
      </w:r>
      <w:proofErr w:type="spellStart"/>
      <w:r w:rsidRPr="00F36F25">
        <w:rPr>
          <w:sz w:val="16"/>
        </w:rPr>
        <w:t>defence</w:t>
      </w:r>
      <w:proofErr w:type="spellEnd"/>
      <w:r w:rsidRPr="00F36F25">
        <w:rPr>
          <w:sz w:val="16"/>
        </w:rPr>
        <w:t xml:space="preserve"> of law, because anarchists might be surprised to find familiar values being instantiated here.</w:t>
      </w:r>
    </w:p>
    <w:p w14:paraId="2E8440E3" w14:textId="77777777" w:rsidR="00E85143" w:rsidRPr="00F36F25" w:rsidRDefault="00E85143" w:rsidP="00E85143">
      <w:pPr>
        <w:rPr>
          <w:sz w:val="16"/>
        </w:rPr>
      </w:pPr>
    </w:p>
    <w:p w14:paraId="1C51D3FF" w14:textId="2821B5DB" w:rsidR="00E85143" w:rsidRPr="00F36F25" w:rsidRDefault="00E85143" w:rsidP="00E85143">
      <w:pPr>
        <w:pStyle w:val="Heading4"/>
        <w:rPr>
          <w:b w:val="0"/>
          <w:bCs/>
        </w:rPr>
      </w:pPr>
      <w:r>
        <w:t xml:space="preserve">Only works when combined with legalism. </w:t>
      </w:r>
    </w:p>
    <w:p w14:paraId="0A3EACA7" w14:textId="77777777" w:rsidR="00E85143" w:rsidRPr="00F36F25" w:rsidRDefault="00E85143" w:rsidP="00E85143">
      <w:r w:rsidRPr="00F36F25">
        <w:rPr>
          <w:rStyle w:val="Style13ptBold"/>
        </w:rPr>
        <w:t>Tamblyn 19</w:t>
      </w:r>
      <w:r w:rsidRPr="00F36F25">
        <w:t>, Associate Professor of the Common Law (Nathan Tamblyn, 4-30-2019, "The Common Ground of Law and Anarchism," Liverpool Law Review, pp. 65-78, https://link.springer.com/article/10.1007/s10991-019-09223-1)</w:t>
      </w:r>
    </w:p>
    <w:p w14:paraId="217237AF" w14:textId="77777777" w:rsidR="00E85143" w:rsidRPr="00F36F25" w:rsidRDefault="00E85143" w:rsidP="00E85143">
      <w:pPr>
        <w:rPr>
          <w:sz w:val="16"/>
          <w:szCs w:val="18"/>
        </w:rPr>
      </w:pPr>
      <w:r w:rsidRPr="00F36F25">
        <w:rPr>
          <w:sz w:val="16"/>
          <w:szCs w:val="18"/>
        </w:rPr>
        <w:t>Conclusion</w:t>
      </w:r>
    </w:p>
    <w:p w14:paraId="35CEE877" w14:textId="77777777" w:rsidR="00E85143" w:rsidRPr="00F36F25" w:rsidRDefault="00E85143" w:rsidP="00E85143">
      <w:pPr>
        <w:rPr>
          <w:sz w:val="16"/>
        </w:rPr>
      </w:pPr>
      <w:r w:rsidRPr="00F36F25">
        <w:rPr>
          <w:sz w:val="16"/>
        </w:rPr>
        <w:t xml:space="preserve">Peaceful anarchists are critical of the law because ultimately the law is prepared to impose its solutions by force, against the consent of the unwilling. Instead, such an anarchist prefers to see decisions reached by consensus. However, the supremacy given to consensus fails to acknowledge that there are bases other than consent which might </w:t>
      </w:r>
      <w:proofErr w:type="spellStart"/>
      <w:r w:rsidRPr="00F36F25">
        <w:rPr>
          <w:sz w:val="16"/>
        </w:rPr>
        <w:t>legitimise</w:t>
      </w:r>
      <w:proofErr w:type="spellEnd"/>
      <w:r w:rsidRPr="00F36F25">
        <w:rPr>
          <w:sz w:val="16"/>
        </w:rPr>
        <w:t xml:space="preserve"> an institution like law, and, perhaps more importantly, that the need for consensus can give rise to a number of theoretical problems likely to hinder agreement at all, resist progressive change, and generate further disputes with those who wish to leave. The </w:t>
      </w:r>
      <w:r w:rsidRPr="00F36F25">
        <w:rPr>
          <w:rStyle w:val="Emphasis"/>
        </w:rPr>
        <w:t>case studies show</w:t>
      </w:r>
      <w:r w:rsidRPr="00F36F25">
        <w:rPr>
          <w:sz w:val="16"/>
        </w:rPr>
        <w:t xml:space="preserve"> that these </w:t>
      </w:r>
      <w:r w:rsidRPr="00F36F25">
        <w:rPr>
          <w:rStyle w:val="Emphasis"/>
        </w:rPr>
        <w:t>problems do arise</w:t>
      </w:r>
      <w:r w:rsidRPr="00F36F25">
        <w:rPr>
          <w:sz w:val="16"/>
        </w:rPr>
        <w:t xml:space="preserve"> in practice, </w:t>
      </w:r>
      <w:r w:rsidRPr="00F36F25">
        <w:rPr>
          <w:rStyle w:val="Emphasis"/>
        </w:rPr>
        <w:t>with anarchist communities</w:t>
      </w:r>
      <w:r w:rsidRPr="00F36F25">
        <w:rPr>
          <w:sz w:val="16"/>
        </w:rPr>
        <w:t xml:space="preserve"> moving to majority voting simply to reach any decision at all, and disputes ultimately resolved by the unilateral imposition of a solution and resort to the threat of force after all. </w:t>
      </w:r>
      <w:proofErr w:type="gramStart"/>
      <w:r w:rsidRPr="00F36F25">
        <w:rPr>
          <w:sz w:val="16"/>
        </w:rPr>
        <w:t>Thus</w:t>
      </w:r>
      <w:proofErr w:type="gramEnd"/>
      <w:r w:rsidRPr="00F36F25">
        <w:rPr>
          <w:sz w:val="16"/>
        </w:rPr>
        <w:t xml:space="preserve"> </w:t>
      </w:r>
      <w:r w:rsidRPr="000E2599">
        <w:rPr>
          <w:rStyle w:val="Emphasis"/>
          <w:highlight w:val="green"/>
        </w:rPr>
        <w:t>anarchism cannot escape</w:t>
      </w:r>
      <w:r w:rsidRPr="00F36F25">
        <w:rPr>
          <w:rStyle w:val="Emphasis"/>
        </w:rPr>
        <w:t xml:space="preserve"> the </w:t>
      </w:r>
      <w:r w:rsidRPr="000E2599">
        <w:rPr>
          <w:rStyle w:val="Emphasis"/>
          <w:highlight w:val="green"/>
        </w:rPr>
        <w:t>criticisms it makes</w:t>
      </w:r>
      <w:r w:rsidRPr="00F36F25">
        <w:rPr>
          <w:rStyle w:val="Emphasis"/>
        </w:rPr>
        <w:t xml:space="preserve"> of the law</w:t>
      </w:r>
      <w:r w:rsidRPr="00F36F25">
        <w:rPr>
          <w:rStyle w:val="StyleUnderline"/>
        </w:rPr>
        <w:t xml:space="preserve">. </w:t>
      </w:r>
      <w:r w:rsidRPr="000E2599">
        <w:rPr>
          <w:rStyle w:val="Emphasis"/>
          <w:highlight w:val="green"/>
        </w:rPr>
        <w:t>Its alt</w:t>
      </w:r>
      <w:r w:rsidRPr="00F36F25">
        <w:rPr>
          <w:rStyle w:val="StyleUnderline"/>
        </w:rPr>
        <w:t>ernative [strategy]</w:t>
      </w:r>
      <w:r w:rsidRPr="00F36F25">
        <w:rPr>
          <w:sz w:val="16"/>
        </w:rPr>
        <w:t xml:space="preserve"> </w:t>
      </w:r>
      <w:r w:rsidRPr="00F36F25">
        <w:rPr>
          <w:strike/>
          <w:sz w:val="16"/>
        </w:rPr>
        <w:t>vision</w:t>
      </w:r>
      <w:r w:rsidRPr="00F36F25">
        <w:rPr>
          <w:sz w:val="16"/>
        </w:rPr>
        <w:t xml:space="preserve"> </w:t>
      </w:r>
      <w:r w:rsidRPr="000E2599">
        <w:rPr>
          <w:rStyle w:val="Emphasis"/>
          <w:highlight w:val="green"/>
        </w:rPr>
        <w:t>is not</w:t>
      </w:r>
      <w:r w:rsidRPr="00F36F25">
        <w:rPr>
          <w:rStyle w:val="Emphasis"/>
        </w:rPr>
        <w:t xml:space="preserve"> morally </w:t>
      </w:r>
      <w:proofErr w:type="gramStart"/>
      <w:r w:rsidRPr="000E2599">
        <w:rPr>
          <w:rStyle w:val="Emphasis"/>
          <w:highlight w:val="green"/>
        </w:rPr>
        <w:t>superior</w:t>
      </w:r>
      <w:r w:rsidRPr="00F36F25">
        <w:rPr>
          <w:sz w:val="16"/>
        </w:rPr>
        <w:t>—</w:t>
      </w:r>
      <w:proofErr w:type="gramEnd"/>
      <w:r w:rsidRPr="00F36F25">
        <w:rPr>
          <w:rStyle w:val="StyleUnderline"/>
        </w:rPr>
        <w:t xml:space="preserve">which is also to say that </w:t>
      </w:r>
      <w:r w:rsidRPr="00F36F25">
        <w:rPr>
          <w:rStyle w:val="Emphasis"/>
        </w:rPr>
        <w:t>the law is not morally inferior</w:t>
      </w:r>
      <w:r w:rsidRPr="00F36F25">
        <w:rPr>
          <w:rStyle w:val="StyleUnderline"/>
        </w:rPr>
        <w:t xml:space="preserve"> in this regard to anarchism</w:t>
      </w:r>
      <w:r w:rsidRPr="00F36F25">
        <w:rPr>
          <w:sz w:val="16"/>
        </w:rPr>
        <w:t xml:space="preserve">. Meanwhile, </w:t>
      </w:r>
      <w:r w:rsidRPr="000E2599">
        <w:rPr>
          <w:rStyle w:val="StyleUnderline"/>
          <w:highlight w:val="green"/>
        </w:rPr>
        <w:t>the law offers</w:t>
      </w:r>
      <w:r w:rsidRPr="00F36F25">
        <w:rPr>
          <w:rStyle w:val="StyleUnderline"/>
        </w:rPr>
        <w:t xml:space="preserve"> </w:t>
      </w:r>
      <w:proofErr w:type="gramStart"/>
      <w:r w:rsidRPr="00F36F25">
        <w:rPr>
          <w:rStyle w:val="StyleUnderline"/>
        </w:rPr>
        <w:t xml:space="preserve">a </w:t>
      </w:r>
      <w:r w:rsidRPr="000E2599">
        <w:rPr>
          <w:rStyle w:val="Emphasis"/>
          <w:highlight w:val="green"/>
        </w:rPr>
        <w:t>usefulness</w:t>
      </w:r>
      <w:proofErr w:type="gramEnd"/>
      <w:r w:rsidRPr="00F36F25">
        <w:rPr>
          <w:rStyle w:val="StyleUnderline"/>
        </w:rPr>
        <w:t xml:space="preserve"> even </w:t>
      </w:r>
      <w:r w:rsidRPr="000E2599">
        <w:rPr>
          <w:rStyle w:val="StyleUnderline"/>
          <w:highlight w:val="green"/>
        </w:rPr>
        <w:t>to anarchists</w:t>
      </w:r>
      <w:r w:rsidRPr="00F36F25">
        <w:rPr>
          <w:rStyle w:val="StyleUnderline"/>
        </w:rPr>
        <w:t xml:space="preserve"> as it seeks </w:t>
      </w:r>
      <w:r w:rsidRPr="000E2599">
        <w:rPr>
          <w:rStyle w:val="StyleUnderline"/>
          <w:highlight w:val="green"/>
        </w:rPr>
        <w:t xml:space="preserve">to </w:t>
      </w:r>
      <w:r w:rsidRPr="000E2599">
        <w:rPr>
          <w:rStyle w:val="Emphasis"/>
          <w:highlight w:val="green"/>
        </w:rPr>
        <w:t>coordinate</w:t>
      </w:r>
      <w:r w:rsidRPr="00F36F25">
        <w:rPr>
          <w:rStyle w:val="Emphasis"/>
        </w:rPr>
        <w:t xml:space="preserve"> diverse </w:t>
      </w:r>
      <w:r w:rsidRPr="000E2599">
        <w:rPr>
          <w:rStyle w:val="Emphasis"/>
          <w:highlight w:val="green"/>
        </w:rPr>
        <w:t>activities</w:t>
      </w:r>
      <w:r w:rsidRPr="00F36F25">
        <w:rPr>
          <w:rStyle w:val="StyleUnderline"/>
        </w:rPr>
        <w:t xml:space="preserve">, and to </w:t>
      </w:r>
      <w:r w:rsidRPr="000E2599">
        <w:rPr>
          <w:rStyle w:val="Emphasis"/>
          <w:highlight w:val="green"/>
        </w:rPr>
        <w:t>demarcate</w:t>
      </w:r>
      <w:r w:rsidRPr="00F36F25">
        <w:rPr>
          <w:rStyle w:val="Emphasis"/>
        </w:rPr>
        <w:t xml:space="preserve"> the </w:t>
      </w:r>
      <w:r w:rsidRPr="000E2599">
        <w:rPr>
          <w:rStyle w:val="Emphasis"/>
          <w:highlight w:val="green"/>
        </w:rPr>
        <w:t>boundaries of</w:t>
      </w:r>
      <w:r w:rsidRPr="00F36F25">
        <w:rPr>
          <w:rStyle w:val="Emphasis"/>
        </w:rPr>
        <w:t xml:space="preserve"> </w:t>
      </w:r>
      <w:proofErr w:type="spellStart"/>
      <w:r w:rsidRPr="00F36F25">
        <w:rPr>
          <w:rStyle w:val="Emphasis"/>
        </w:rPr>
        <w:t>behaviour</w:t>
      </w:r>
      <w:proofErr w:type="spellEnd"/>
      <w:r w:rsidRPr="00F36F25">
        <w:rPr>
          <w:rStyle w:val="Emphasis"/>
        </w:rPr>
        <w:t xml:space="preserve"> consistent with the promotion of </w:t>
      </w:r>
      <w:r w:rsidRPr="000E2599">
        <w:rPr>
          <w:rStyle w:val="Emphasis"/>
          <w:highlight w:val="green"/>
        </w:rPr>
        <w:t>autonomy</w:t>
      </w:r>
      <w:r w:rsidRPr="00F36F25">
        <w:rPr>
          <w:sz w:val="16"/>
        </w:rPr>
        <w:t xml:space="preserve">. As it does so, the nature of law as an institution and practice instantiates certain values. </w:t>
      </w:r>
      <w:r w:rsidRPr="00F36F25">
        <w:rPr>
          <w:rStyle w:val="StyleUnderline"/>
        </w:rPr>
        <w:t xml:space="preserve">It </w:t>
      </w:r>
      <w:r w:rsidRPr="000E2599">
        <w:rPr>
          <w:rStyle w:val="StyleUnderline"/>
          <w:highlight w:val="green"/>
        </w:rPr>
        <w:t>defines</w:t>
      </w:r>
      <w:r w:rsidRPr="00F36F25">
        <w:rPr>
          <w:rStyle w:val="StyleUnderline"/>
        </w:rPr>
        <w:t xml:space="preserve"> a sphere of </w:t>
      </w:r>
      <w:r w:rsidRPr="000E2599">
        <w:rPr>
          <w:rStyle w:val="StyleUnderline"/>
          <w:highlight w:val="green"/>
        </w:rPr>
        <w:t>liberty</w:t>
      </w:r>
      <w:r w:rsidRPr="00F36F25">
        <w:rPr>
          <w:rStyle w:val="StyleUnderline"/>
        </w:rPr>
        <w:t xml:space="preserve"> as </w:t>
      </w:r>
      <w:r w:rsidRPr="000E2599">
        <w:rPr>
          <w:rStyle w:val="StyleUnderline"/>
          <w:highlight w:val="green"/>
        </w:rPr>
        <w:t xml:space="preserve">it prescribes which </w:t>
      </w:r>
      <w:proofErr w:type="spellStart"/>
      <w:r w:rsidRPr="000E2599">
        <w:rPr>
          <w:rStyle w:val="StyleUnderline"/>
          <w:highlight w:val="green"/>
        </w:rPr>
        <w:t>behaviour</w:t>
      </w:r>
      <w:proofErr w:type="spellEnd"/>
      <w:r w:rsidRPr="000E2599">
        <w:rPr>
          <w:rStyle w:val="StyleUnderline"/>
          <w:highlight w:val="green"/>
        </w:rPr>
        <w:t xml:space="preserve"> will</w:t>
      </w:r>
      <w:r w:rsidRPr="00F36F25">
        <w:rPr>
          <w:rStyle w:val="StyleUnderline"/>
        </w:rPr>
        <w:t xml:space="preserve"> not </w:t>
      </w:r>
      <w:r w:rsidRPr="000E2599">
        <w:rPr>
          <w:rStyle w:val="StyleUnderline"/>
          <w:highlight w:val="green"/>
        </w:rPr>
        <w:t>attract interference</w:t>
      </w:r>
      <w:r w:rsidRPr="00F36F25">
        <w:rPr>
          <w:rStyle w:val="StyleUnderline"/>
        </w:rPr>
        <w:t xml:space="preserve">. It </w:t>
      </w:r>
      <w:r w:rsidRPr="000E2599">
        <w:rPr>
          <w:rStyle w:val="StyleUnderline"/>
          <w:highlight w:val="green"/>
        </w:rPr>
        <w:t>instantiates dignity</w:t>
      </w:r>
      <w:r w:rsidRPr="00F36F25">
        <w:rPr>
          <w:rStyle w:val="StyleUnderline"/>
        </w:rPr>
        <w:t xml:space="preserve">, in treating people as </w:t>
      </w:r>
      <w:r w:rsidRPr="00F36F25">
        <w:rPr>
          <w:rStyle w:val="Emphasis"/>
        </w:rPr>
        <w:t>rational agents</w:t>
      </w:r>
      <w:r w:rsidRPr="00F36F25">
        <w:rPr>
          <w:rStyle w:val="StyleUnderline"/>
        </w:rPr>
        <w:t xml:space="preserve">, </w:t>
      </w:r>
      <w:r w:rsidRPr="000E2599">
        <w:rPr>
          <w:rStyle w:val="StyleUnderline"/>
          <w:highlight w:val="green"/>
        </w:rPr>
        <w:t xml:space="preserve">and </w:t>
      </w:r>
      <w:r w:rsidRPr="000E2599">
        <w:rPr>
          <w:rStyle w:val="Emphasis"/>
          <w:highlight w:val="green"/>
        </w:rPr>
        <w:t>fairness</w:t>
      </w:r>
      <w:r w:rsidRPr="000E2599">
        <w:rPr>
          <w:rStyle w:val="StyleUnderline"/>
          <w:highlight w:val="green"/>
        </w:rPr>
        <w:t xml:space="preserve">, by </w:t>
      </w:r>
      <w:proofErr w:type="gramStart"/>
      <w:r w:rsidRPr="000E2599">
        <w:rPr>
          <w:rStyle w:val="StyleUnderline"/>
          <w:highlight w:val="green"/>
        </w:rPr>
        <w:t>tying</w:t>
      </w:r>
      <w:proofErr w:type="gramEnd"/>
      <w:r w:rsidRPr="000E2599">
        <w:rPr>
          <w:rStyle w:val="StyleUnderline"/>
          <w:highlight w:val="green"/>
        </w:rPr>
        <w:t xml:space="preserve"> </w:t>
      </w:r>
      <w:proofErr w:type="gramStart"/>
      <w:r w:rsidRPr="000E2599">
        <w:rPr>
          <w:rStyle w:val="StyleUnderline"/>
          <w:highlight w:val="green"/>
        </w:rPr>
        <w:t>blame</w:t>
      </w:r>
      <w:r w:rsidRPr="00F36F25">
        <w:rPr>
          <w:rStyle w:val="StyleUnderline"/>
        </w:rPr>
        <w:t xml:space="preserve"> to</w:t>
      </w:r>
      <w:proofErr w:type="gramEnd"/>
      <w:r w:rsidRPr="00F36F25">
        <w:rPr>
          <w:rStyle w:val="StyleUnderline"/>
        </w:rPr>
        <w:t xml:space="preserve"> what was </w:t>
      </w:r>
      <w:r w:rsidRPr="00F36F25">
        <w:rPr>
          <w:rStyle w:val="Emphasis"/>
        </w:rPr>
        <w:t>proscribed in advance</w:t>
      </w:r>
      <w:r w:rsidRPr="00F36F25">
        <w:rPr>
          <w:sz w:val="16"/>
        </w:rPr>
        <w:t xml:space="preserve">. Also, </w:t>
      </w:r>
      <w:r w:rsidRPr="00F36F25">
        <w:rPr>
          <w:rStyle w:val="StyleUnderline"/>
        </w:rPr>
        <w:t>the</w:t>
      </w:r>
      <w:r w:rsidRPr="00F36F25">
        <w:rPr>
          <w:sz w:val="16"/>
        </w:rPr>
        <w:t xml:space="preserve"> common </w:t>
      </w:r>
      <w:r w:rsidRPr="00F36F25">
        <w:rPr>
          <w:rStyle w:val="StyleUnderline"/>
        </w:rPr>
        <w:t xml:space="preserve">law’s process of </w:t>
      </w:r>
      <w:r w:rsidRPr="000E2599">
        <w:rPr>
          <w:rStyle w:val="StyleUnderline"/>
          <w:highlight w:val="green"/>
        </w:rPr>
        <w:t>dispute resolution</w:t>
      </w:r>
      <w:r w:rsidRPr="00F36F25">
        <w:rPr>
          <w:sz w:val="16"/>
        </w:rPr>
        <w:t xml:space="preserve"> formally </w:t>
      </w:r>
      <w:r w:rsidRPr="000E2599">
        <w:rPr>
          <w:rStyle w:val="StyleUnderline"/>
          <w:highlight w:val="green"/>
        </w:rPr>
        <w:t>accepts</w:t>
      </w:r>
      <w:r w:rsidRPr="00F36F25">
        <w:rPr>
          <w:sz w:val="16"/>
        </w:rPr>
        <w:t xml:space="preserve"> the </w:t>
      </w:r>
      <w:r w:rsidRPr="000E2599">
        <w:rPr>
          <w:rStyle w:val="StyleUnderline"/>
          <w:highlight w:val="green"/>
        </w:rPr>
        <w:t>equality</w:t>
      </w:r>
      <w:r w:rsidRPr="00F36F25">
        <w:rPr>
          <w:rStyle w:val="StyleUnderline"/>
        </w:rPr>
        <w:t xml:space="preserve"> of</w:t>
      </w:r>
      <w:r w:rsidRPr="00F36F25">
        <w:rPr>
          <w:sz w:val="16"/>
        </w:rPr>
        <w:t xml:space="preserve"> both </w:t>
      </w:r>
      <w:r w:rsidRPr="00F36F25">
        <w:rPr>
          <w:rStyle w:val="StyleUnderline"/>
        </w:rPr>
        <w:t xml:space="preserve">parties in a procedure </w:t>
      </w:r>
      <w:r w:rsidRPr="000E2599">
        <w:rPr>
          <w:rStyle w:val="StyleUnderline"/>
          <w:highlight w:val="green"/>
        </w:rPr>
        <w:t>which has</w:t>
      </w:r>
      <w:r w:rsidRPr="00F36F25">
        <w:rPr>
          <w:rStyle w:val="StyleUnderline"/>
        </w:rPr>
        <w:t xml:space="preserve"> </w:t>
      </w:r>
      <w:r w:rsidRPr="00F36F25">
        <w:rPr>
          <w:rStyle w:val="Emphasis"/>
        </w:rPr>
        <w:t xml:space="preserve">strong </w:t>
      </w:r>
      <w:r w:rsidRPr="000E2599">
        <w:rPr>
          <w:rStyle w:val="Emphasis"/>
          <w:highlight w:val="green"/>
        </w:rPr>
        <w:t>democratic tendencies</w:t>
      </w:r>
      <w:r w:rsidRPr="000E2599">
        <w:rPr>
          <w:rStyle w:val="StyleUnderline"/>
          <w:highlight w:val="green"/>
        </w:rPr>
        <w:t>. These</w:t>
      </w:r>
      <w:r w:rsidRPr="00F36F25">
        <w:rPr>
          <w:rStyle w:val="StyleUnderline"/>
        </w:rPr>
        <w:t xml:space="preserve"> are all values which </w:t>
      </w:r>
      <w:r w:rsidRPr="000E2599">
        <w:rPr>
          <w:rStyle w:val="Emphasis"/>
          <w:highlight w:val="green"/>
        </w:rPr>
        <w:t>align with</w:t>
      </w:r>
      <w:r w:rsidRPr="00F36F25">
        <w:rPr>
          <w:rStyle w:val="Emphasis"/>
        </w:rPr>
        <w:t xml:space="preserve"> the </w:t>
      </w:r>
      <w:r w:rsidRPr="000E2599">
        <w:rPr>
          <w:rStyle w:val="Emphasis"/>
          <w:highlight w:val="green"/>
        </w:rPr>
        <w:t>anarchist cause</w:t>
      </w:r>
      <w:r w:rsidRPr="00F36F25">
        <w:rPr>
          <w:rStyle w:val="StyleUnderline"/>
        </w:rPr>
        <w:t>. In the</w:t>
      </w:r>
      <w:r w:rsidRPr="00F36F25">
        <w:rPr>
          <w:sz w:val="16"/>
        </w:rPr>
        <w:t xml:space="preserve"> second </w:t>
      </w:r>
      <w:r w:rsidRPr="00F36F25">
        <w:rPr>
          <w:rStyle w:val="StyleUnderline"/>
        </w:rPr>
        <w:t>case study</w:t>
      </w:r>
      <w:r w:rsidRPr="00F36F25">
        <w:rPr>
          <w:sz w:val="16"/>
        </w:rPr>
        <w:t xml:space="preserve">, the group of </w:t>
      </w:r>
      <w:r w:rsidRPr="000E2599">
        <w:rPr>
          <w:rStyle w:val="StyleUnderline"/>
          <w:highlight w:val="green"/>
        </w:rPr>
        <w:t>anarchists did resort to</w:t>
      </w:r>
      <w:r w:rsidRPr="00F36F25">
        <w:rPr>
          <w:rStyle w:val="StyleUnderline"/>
        </w:rPr>
        <w:t xml:space="preserve"> the </w:t>
      </w:r>
      <w:r w:rsidRPr="000E2599">
        <w:rPr>
          <w:rStyle w:val="StyleUnderline"/>
          <w:highlight w:val="green"/>
        </w:rPr>
        <w:t>law to resolve</w:t>
      </w:r>
      <w:r w:rsidRPr="00F36F25">
        <w:rPr>
          <w:rStyle w:val="StyleUnderline"/>
        </w:rPr>
        <w:t xml:space="preserve"> their </w:t>
      </w:r>
      <w:r w:rsidRPr="000E2599">
        <w:rPr>
          <w:rStyle w:val="StyleUnderline"/>
          <w:highlight w:val="green"/>
        </w:rPr>
        <w:t>disputes</w:t>
      </w:r>
      <w:r w:rsidRPr="00F36F25">
        <w:rPr>
          <w:rStyle w:val="StyleUnderline"/>
        </w:rPr>
        <w:t xml:space="preserve"> over the payment of rent. </w:t>
      </w:r>
      <w:r w:rsidRPr="000E2599">
        <w:rPr>
          <w:rStyle w:val="Emphasis"/>
          <w:highlight w:val="green"/>
        </w:rPr>
        <w:t>They discovered</w:t>
      </w:r>
      <w:r w:rsidRPr="00F36F25">
        <w:rPr>
          <w:rStyle w:val="Emphasis"/>
        </w:rPr>
        <w:t xml:space="preserve"> for themselves the </w:t>
      </w:r>
      <w:r w:rsidRPr="000E2599">
        <w:rPr>
          <w:rStyle w:val="Emphasis"/>
          <w:highlight w:val="green"/>
        </w:rPr>
        <w:t>usefulness</w:t>
      </w:r>
      <w:r w:rsidRPr="00F36F25">
        <w:rPr>
          <w:rStyle w:val="Emphasis"/>
        </w:rPr>
        <w:t xml:space="preserve"> of the law</w:t>
      </w:r>
      <w:r w:rsidRPr="00F36F25">
        <w:rPr>
          <w:sz w:val="16"/>
        </w:rPr>
        <w:t xml:space="preserve">. In the third case study, the group of </w:t>
      </w:r>
      <w:r w:rsidRPr="000E2599">
        <w:rPr>
          <w:rStyle w:val="StyleUnderline"/>
          <w:highlight w:val="green"/>
        </w:rPr>
        <w:t>anarchists desisted from invoking</w:t>
      </w:r>
      <w:r w:rsidRPr="00F36F25">
        <w:rPr>
          <w:sz w:val="16"/>
        </w:rPr>
        <w:t xml:space="preserve"> the aid of the </w:t>
      </w:r>
      <w:r w:rsidRPr="000E2599">
        <w:rPr>
          <w:rStyle w:val="StyleUnderline"/>
          <w:highlight w:val="green"/>
        </w:rPr>
        <w:t xml:space="preserve">law, </w:t>
      </w:r>
      <w:r w:rsidRPr="000E2599">
        <w:rPr>
          <w:rStyle w:val="Emphasis"/>
          <w:highlight w:val="green"/>
        </w:rPr>
        <w:t>fearing it would compromise</w:t>
      </w:r>
      <w:r w:rsidRPr="00F36F25">
        <w:rPr>
          <w:rStyle w:val="Emphasis"/>
        </w:rPr>
        <w:t xml:space="preserve"> their </w:t>
      </w:r>
      <w:r w:rsidRPr="000E2599">
        <w:rPr>
          <w:rStyle w:val="Emphasis"/>
          <w:highlight w:val="green"/>
        </w:rPr>
        <w:t>principles</w:t>
      </w:r>
      <w:r w:rsidRPr="00F36F25">
        <w:rPr>
          <w:sz w:val="16"/>
        </w:rPr>
        <w:t xml:space="preserve">. However, </w:t>
      </w:r>
      <w:r w:rsidRPr="00F36F25">
        <w:rPr>
          <w:rStyle w:val="StyleUnderline"/>
        </w:rPr>
        <w:t>the reasons discussed above suggest</w:t>
      </w:r>
      <w:r w:rsidRPr="00F36F25">
        <w:rPr>
          <w:sz w:val="16"/>
        </w:rPr>
        <w:t xml:space="preserve"> that </w:t>
      </w:r>
      <w:r w:rsidRPr="000E2599">
        <w:rPr>
          <w:rStyle w:val="StyleUnderline"/>
          <w:highlight w:val="green"/>
        </w:rPr>
        <w:t>it need not</w:t>
      </w:r>
      <w:r w:rsidRPr="00F36F25">
        <w:rPr>
          <w:rStyle w:val="StyleUnderline"/>
        </w:rPr>
        <w:t xml:space="preserve"> have been a </w:t>
      </w:r>
      <w:r w:rsidRPr="000E2599">
        <w:rPr>
          <w:rStyle w:val="StyleUnderline"/>
          <w:highlight w:val="green"/>
        </w:rPr>
        <w:t>betray</w:t>
      </w:r>
      <w:r w:rsidRPr="00F36F25">
        <w:rPr>
          <w:rStyle w:val="StyleUnderline"/>
        </w:rPr>
        <w:t xml:space="preserve">al of their values </w:t>
      </w:r>
      <w:r w:rsidRPr="000E2599">
        <w:rPr>
          <w:rStyle w:val="StyleUnderline"/>
          <w:highlight w:val="green"/>
        </w:rPr>
        <w:t>to invoke</w:t>
      </w:r>
      <w:r w:rsidRPr="00F36F25">
        <w:rPr>
          <w:rStyle w:val="StyleUnderline"/>
        </w:rPr>
        <w:t xml:space="preserve"> the </w:t>
      </w:r>
      <w:r w:rsidRPr="000E2599">
        <w:rPr>
          <w:rStyle w:val="StyleUnderline"/>
          <w:highlight w:val="green"/>
        </w:rPr>
        <w:t>law</w:t>
      </w:r>
      <w:r w:rsidRPr="00F36F25">
        <w:rPr>
          <w:rStyle w:val="StyleUnderline"/>
        </w:rPr>
        <w:t xml:space="preserve"> to resolve</w:t>
      </w:r>
      <w:r w:rsidRPr="00F36F25">
        <w:rPr>
          <w:sz w:val="16"/>
        </w:rPr>
        <w:t xml:space="preserve"> the </w:t>
      </w:r>
      <w:r w:rsidRPr="00F36F25">
        <w:rPr>
          <w:rStyle w:val="StyleUnderline"/>
        </w:rPr>
        <w:t xml:space="preserve">disagreement between the parties. </w:t>
      </w:r>
      <w:r w:rsidRPr="00F36F25">
        <w:rPr>
          <w:rStyle w:val="Emphasis"/>
        </w:rPr>
        <w:t>The law might have been useful for them too</w:t>
      </w:r>
      <w:r w:rsidRPr="00F36F25">
        <w:rPr>
          <w:sz w:val="16"/>
        </w:rPr>
        <w:t xml:space="preserve">. None of this is to suggest that </w:t>
      </w:r>
      <w:r w:rsidRPr="000E2599">
        <w:rPr>
          <w:rStyle w:val="StyleUnderline"/>
          <w:highlight w:val="green"/>
        </w:rPr>
        <w:t>anarchists</w:t>
      </w:r>
      <w:r w:rsidRPr="00F36F25">
        <w:rPr>
          <w:sz w:val="16"/>
        </w:rPr>
        <w:t xml:space="preserve"> must accept the current law as perfect. They can </w:t>
      </w:r>
      <w:r w:rsidRPr="000E2599">
        <w:rPr>
          <w:rStyle w:val="StyleUnderline"/>
          <w:highlight w:val="green"/>
        </w:rPr>
        <w:t xml:space="preserve">continue to </w:t>
      </w:r>
      <w:r w:rsidRPr="000E2599">
        <w:rPr>
          <w:rStyle w:val="Emphasis"/>
          <w:highlight w:val="green"/>
        </w:rPr>
        <w:t>agitate</w:t>
      </w:r>
      <w:r w:rsidRPr="00F36F25">
        <w:rPr>
          <w:rStyle w:val="Emphasis"/>
        </w:rPr>
        <w:t xml:space="preserve"> for </w:t>
      </w:r>
      <w:r w:rsidRPr="000E2599">
        <w:rPr>
          <w:rStyle w:val="Emphasis"/>
          <w:highlight w:val="green"/>
        </w:rPr>
        <w:t>improvements</w:t>
      </w:r>
      <w:r w:rsidRPr="00F36F25">
        <w:rPr>
          <w:rStyle w:val="StyleUnderline"/>
        </w:rPr>
        <w:t xml:space="preserve">. The rule of </w:t>
      </w:r>
      <w:r w:rsidRPr="000E2599">
        <w:rPr>
          <w:rStyle w:val="StyleUnderline"/>
          <w:highlight w:val="green"/>
        </w:rPr>
        <w:t>law</w:t>
      </w:r>
      <w:r w:rsidRPr="00F36F25">
        <w:rPr>
          <w:rStyle w:val="StyleUnderline"/>
        </w:rPr>
        <w:t xml:space="preserve"> itself </w:t>
      </w:r>
      <w:r w:rsidRPr="000E2599">
        <w:rPr>
          <w:rStyle w:val="StyleUnderline"/>
          <w:highlight w:val="green"/>
        </w:rPr>
        <w:t xml:space="preserve">is </w:t>
      </w:r>
      <w:r w:rsidRPr="000E2599">
        <w:rPr>
          <w:rStyle w:val="Emphasis"/>
          <w:highlight w:val="green"/>
        </w:rPr>
        <w:t>strengthened by</w:t>
      </w:r>
      <w:r w:rsidRPr="00F36F25">
        <w:rPr>
          <w:rStyle w:val="Emphasis"/>
        </w:rPr>
        <w:t xml:space="preserve"> continued </w:t>
      </w:r>
      <w:r w:rsidRPr="000E2599">
        <w:rPr>
          <w:rStyle w:val="Emphasis"/>
          <w:highlight w:val="green"/>
        </w:rPr>
        <w:t>scrutiny</w:t>
      </w:r>
      <w:r w:rsidRPr="000E2599">
        <w:rPr>
          <w:rStyle w:val="StyleUnderline"/>
          <w:highlight w:val="green"/>
        </w:rPr>
        <w:t xml:space="preserve"> and </w:t>
      </w:r>
      <w:r w:rsidRPr="000E2599">
        <w:rPr>
          <w:rStyle w:val="Emphasis"/>
          <w:highlight w:val="green"/>
        </w:rPr>
        <w:t>reform</w:t>
      </w:r>
      <w:r w:rsidRPr="000E2599">
        <w:rPr>
          <w:rStyle w:val="StyleUnderline"/>
          <w:highlight w:val="green"/>
        </w:rPr>
        <w:t xml:space="preserve">. </w:t>
      </w:r>
      <w:r w:rsidRPr="000E2599">
        <w:rPr>
          <w:rStyle w:val="Emphasis"/>
          <w:highlight w:val="green"/>
        </w:rPr>
        <w:t>Anarchism and</w:t>
      </w:r>
      <w:r w:rsidRPr="00F36F25">
        <w:rPr>
          <w:rStyle w:val="Emphasis"/>
        </w:rPr>
        <w:t xml:space="preserve"> the </w:t>
      </w:r>
      <w:r w:rsidRPr="000E2599">
        <w:rPr>
          <w:rStyle w:val="Emphasis"/>
          <w:highlight w:val="green"/>
        </w:rPr>
        <w:t>law need not be antithetical</w:t>
      </w:r>
      <w:r w:rsidRPr="00F36F25">
        <w:rPr>
          <w:rStyle w:val="StyleUnderline"/>
        </w:rPr>
        <w:t xml:space="preserve">. If </w:t>
      </w:r>
      <w:r w:rsidRPr="000E2599">
        <w:rPr>
          <w:rStyle w:val="StyleUnderline"/>
          <w:highlight w:val="green"/>
        </w:rPr>
        <w:t>anarchism</w:t>
      </w:r>
      <w:r w:rsidRPr="00F36F25">
        <w:rPr>
          <w:rStyle w:val="StyleUnderline"/>
        </w:rPr>
        <w:t xml:space="preserve"> acknowledges</w:t>
      </w:r>
      <w:r w:rsidRPr="00F36F25">
        <w:rPr>
          <w:sz w:val="16"/>
        </w:rPr>
        <w:t xml:space="preserve"> the </w:t>
      </w:r>
      <w:r w:rsidRPr="00F36F25">
        <w:rPr>
          <w:rStyle w:val="StyleUnderline"/>
        </w:rPr>
        <w:t xml:space="preserve">similarity of values, then it </w:t>
      </w:r>
      <w:r w:rsidRPr="000E2599">
        <w:rPr>
          <w:rStyle w:val="StyleUnderline"/>
          <w:highlight w:val="green"/>
        </w:rPr>
        <w:t>can use</w:t>
      </w:r>
      <w:r w:rsidRPr="00F36F25">
        <w:rPr>
          <w:rStyle w:val="StyleUnderline"/>
        </w:rPr>
        <w:t xml:space="preserve"> the </w:t>
      </w:r>
      <w:r w:rsidRPr="000E2599">
        <w:rPr>
          <w:rStyle w:val="StyleUnderline"/>
          <w:highlight w:val="green"/>
        </w:rPr>
        <w:t xml:space="preserve">law to </w:t>
      </w:r>
      <w:r w:rsidRPr="000E2599">
        <w:rPr>
          <w:rStyle w:val="Emphasis"/>
          <w:highlight w:val="green"/>
        </w:rPr>
        <w:t xml:space="preserve">guide </w:t>
      </w:r>
      <w:proofErr w:type="spellStart"/>
      <w:r w:rsidRPr="000E2599">
        <w:rPr>
          <w:rStyle w:val="Emphasis"/>
          <w:highlight w:val="green"/>
        </w:rPr>
        <w:t>behaviour</w:t>
      </w:r>
      <w:proofErr w:type="spellEnd"/>
      <w:r w:rsidRPr="000E2599">
        <w:rPr>
          <w:rStyle w:val="StyleUnderline"/>
          <w:highlight w:val="green"/>
        </w:rPr>
        <w:t xml:space="preserve"> and </w:t>
      </w:r>
      <w:r w:rsidRPr="000E2599">
        <w:rPr>
          <w:rStyle w:val="Emphasis"/>
          <w:highlight w:val="green"/>
        </w:rPr>
        <w:t>resolve disputes</w:t>
      </w:r>
      <w:r w:rsidRPr="00F36F25">
        <w:rPr>
          <w:rStyle w:val="Emphasis"/>
        </w:rPr>
        <w:t xml:space="preserve"> as anarchism strives towards </w:t>
      </w:r>
      <w:proofErr w:type="gramStart"/>
      <w:r w:rsidRPr="00F36F25">
        <w:rPr>
          <w:rStyle w:val="Emphasis"/>
        </w:rPr>
        <w:t>it</w:t>
      </w:r>
      <w:proofErr w:type="gramEnd"/>
      <w:r w:rsidRPr="00F36F25">
        <w:rPr>
          <w:rStyle w:val="Emphasis"/>
        </w:rPr>
        <w:t xml:space="preserve"> objectives</w:t>
      </w:r>
      <w:r w:rsidRPr="00F36F25">
        <w:rPr>
          <w:sz w:val="16"/>
        </w:rPr>
        <w:t xml:space="preserve">. If the law acknowledges the similarity of values, it can view anarchism, not as a slide towards disorder, but as a critical lens for a constructive scrutiny that helps to keep the law honest, so that the law might </w:t>
      </w:r>
      <w:proofErr w:type="spellStart"/>
      <w:r w:rsidRPr="00F36F25">
        <w:rPr>
          <w:sz w:val="16"/>
        </w:rPr>
        <w:t>realise</w:t>
      </w:r>
      <w:proofErr w:type="spellEnd"/>
      <w:r w:rsidRPr="00F36F25">
        <w:rPr>
          <w:sz w:val="16"/>
        </w:rPr>
        <w:t xml:space="preserve"> its inherent values more truthfully.</w:t>
      </w:r>
    </w:p>
    <w:sectPr w:rsidR="00E85143" w:rsidRPr="00F36F2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0D5DFB" w14:textId="77777777" w:rsidR="003E4252" w:rsidRDefault="003E4252" w:rsidP="00066D2C">
      <w:r>
        <w:separator/>
      </w:r>
    </w:p>
  </w:endnote>
  <w:endnote w:type="continuationSeparator" w:id="0">
    <w:p w14:paraId="081252F5" w14:textId="77777777" w:rsidR="003E4252" w:rsidRDefault="003E4252"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Body)">
    <w:altName w:val="Calibri"/>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8FF1A7" w14:textId="77777777" w:rsidR="003E4252" w:rsidRDefault="003E4252" w:rsidP="00066D2C">
      <w:r>
        <w:separator/>
      </w:r>
    </w:p>
  </w:footnote>
  <w:footnote w:type="continuationSeparator" w:id="0">
    <w:p w14:paraId="11ECD848" w14:textId="77777777" w:rsidR="003E4252" w:rsidRDefault="003E4252"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A6A79B4"/>
    <w:multiLevelType w:val="hybridMultilevel"/>
    <w:tmpl w:val="56740FE2"/>
    <w:lvl w:ilvl="0" w:tplc="1CB25C5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0"/>
  </w:num>
  <w:num w:numId="45" w16cid:durableId="50039414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4E5055"/>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217"/>
    <w:rsid w:val="00140A6B"/>
    <w:rsid w:val="00144AD4"/>
    <w:rsid w:val="00146731"/>
    <w:rsid w:val="00146F2E"/>
    <w:rsid w:val="00150A2E"/>
    <w:rsid w:val="00152BF7"/>
    <w:rsid w:val="00163574"/>
    <w:rsid w:val="001645D4"/>
    <w:rsid w:val="0016567B"/>
    <w:rsid w:val="0016568A"/>
    <w:rsid w:val="00170A72"/>
    <w:rsid w:val="00171A2A"/>
    <w:rsid w:val="001723BA"/>
    <w:rsid w:val="001754DB"/>
    <w:rsid w:val="00175A0C"/>
    <w:rsid w:val="00180A4E"/>
    <w:rsid w:val="00181F58"/>
    <w:rsid w:val="00185202"/>
    <w:rsid w:val="00186B65"/>
    <w:rsid w:val="00190CDA"/>
    <w:rsid w:val="00196816"/>
    <w:rsid w:val="0019779A"/>
    <w:rsid w:val="001977CD"/>
    <w:rsid w:val="0019782C"/>
    <w:rsid w:val="001A07A2"/>
    <w:rsid w:val="001A1422"/>
    <w:rsid w:val="001A1E34"/>
    <w:rsid w:val="001A3079"/>
    <w:rsid w:val="001A4D9A"/>
    <w:rsid w:val="001A6960"/>
    <w:rsid w:val="001B1595"/>
    <w:rsid w:val="001B1762"/>
    <w:rsid w:val="001B18CF"/>
    <w:rsid w:val="001B2C27"/>
    <w:rsid w:val="001C0A69"/>
    <w:rsid w:val="001C48D7"/>
    <w:rsid w:val="001D1994"/>
    <w:rsid w:val="001D6D5C"/>
    <w:rsid w:val="001D72CC"/>
    <w:rsid w:val="001D7A6D"/>
    <w:rsid w:val="001E4A64"/>
    <w:rsid w:val="001E61F5"/>
    <w:rsid w:val="001F0A2B"/>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2878"/>
    <w:rsid w:val="00236707"/>
    <w:rsid w:val="00241116"/>
    <w:rsid w:val="0024328E"/>
    <w:rsid w:val="002508CB"/>
    <w:rsid w:val="002514A7"/>
    <w:rsid w:val="00253733"/>
    <w:rsid w:val="00256AC0"/>
    <w:rsid w:val="002573AF"/>
    <w:rsid w:val="00263CC5"/>
    <w:rsid w:val="00271866"/>
    <w:rsid w:val="00272E51"/>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52C"/>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239C"/>
    <w:rsid w:val="00345BF2"/>
    <w:rsid w:val="00347131"/>
    <w:rsid w:val="003479B5"/>
    <w:rsid w:val="003500B6"/>
    <w:rsid w:val="00352622"/>
    <w:rsid w:val="00355B45"/>
    <w:rsid w:val="00361FA0"/>
    <w:rsid w:val="003662DB"/>
    <w:rsid w:val="0036657C"/>
    <w:rsid w:val="00366B4B"/>
    <w:rsid w:val="00367D96"/>
    <w:rsid w:val="003706D8"/>
    <w:rsid w:val="00373B7F"/>
    <w:rsid w:val="003753F6"/>
    <w:rsid w:val="003779C8"/>
    <w:rsid w:val="00382DF7"/>
    <w:rsid w:val="00387B11"/>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E4252"/>
    <w:rsid w:val="003F3920"/>
    <w:rsid w:val="003F4D5F"/>
    <w:rsid w:val="00405AD7"/>
    <w:rsid w:val="004068A6"/>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2E59"/>
    <w:rsid w:val="0049341D"/>
    <w:rsid w:val="00493AA8"/>
    <w:rsid w:val="004A2B4E"/>
    <w:rsid w:val="004A40AB"/>
    <w:rsid w:val="004A539A"/>
    <w:rsid w:val="004A74B8"/>
    <w:rsid w:val="004B319B"/>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3FAC"/>
    <w:rsid w:val="004E5055"/>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904"/>
    <w:rsid w:val="005F5E14"/>
    <w:rsid w:val="006144E0"/>
    <w:rsid w:val="00622773"/>
    <w:rsid w:val="00622C58"/>
    <w:rsid w:val="0062614B"/>
    <w:rsid w:val="006266E2"/>
    <w:rsid w:val="0063037B"/>
    <w:rsid w:val="00632C54"/>
    <w:rsid w:val="00633AEB"/>
    <w:rsid w:val="00635616"/>
    <w:rsid w:val="00636CF9"/>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4C3"/>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45E4"/>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1EE8"/>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0DE7"/>
    <w:rsid w:val="007C42F3"/>
    <w:rsid w:val="007C4FA7"/>
    <w:rsid w:val="007C5531"/>
    <w:rsid w:val="007C63A0"/>
    <w:rsid w:val="007C645D"/>
    <w:rsid w:val="007C6D52"/>
    <w:rsid w:val="007C6F91"/>
    <w:rsid w:val="007C72C0"/>
    <w:rsid w:val="007D034D"/>
    <w:rsid w:val="007D12ED"/>
    <w:rsid w:val="007D2F9C"/>
    <w:rsid w:val="007E1757"/>
    <w:rsid w:val="007E18CC"/>
    <w:rsid w:val="007E1E34"/>
    <w:rsid w:val="007E52D3"/>
    <w:rsid w:val="007F1998"/>
    <w:rsid w:val="007F2034"/>
    <w:rsid w:val="007F4683"/>
    <w:rsid w:val="007F55A4"/>
    <w:rsid w:val="007F7C5E"/>
    <w:rsid w:val="00800BF1"/>
    <w:rsid w:val="0080587F"/>
    <w:rsid w:val="00806B14"/>
    <w:rsid w:val="008114D4"/>
    <w:rsid w:val="0081234D"/>
    <w:rsid w:val="00812D2D"/>
    <w:rsid w:val="008138BA"/>
    <w:rsid w:val="00817A64"/>
    <w:rsid w:val="008202F7"/>
    <w:rsid w:val="008247A4"/>
    <w:rsid w:val="00825D47"/>
    <w:rsid w:val="00825DE4"/>
    <w:rsid w:val="008272A6"/>
    <w:rsid w:val="0083258C"/>
    <w:rsid w:val="00833D6C"/>
    <w:rsid w:val="00841328"/>
    <w:rsid w:val="00841CCC"/>
    <w:rsid w:val="00844377"/>
    <w:rsid w:val="008443EF"/>
    <w:rsid w:val="00844E40"/>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0F8"/>
    <w:rsid w:val="009569E3"/>
    <w:rsid w:val="00960035"/>
    <w:rsid w:val="0096040F"/>
    <w:rsid w:val="0096145A"/>
    <w:rsid w:val="009632EF"/>
    <w:rsid w:val="00973D8A"/>
    <w:rsid w:val="009804B4"/>
    <w:rsid w:val="00980709"/>
    <w:rsid w:val="0098278C"/>
    <w:rsid w:val="009866B0"/>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1F8E"/>
    <w:rsid w:val="00A35A28"/>
    <w:rsid w:val="00A368EF"/>
    <w:rsid w:val="00A41505"/>
    <w:rsid w:val="00A4414C"/>
    <w:rsid w:val="00A47EF1"/>
    <w:rsid w:val="00A50AB3"/>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1A26"/>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029C"/>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C7A91"/>
    <w:rsid w:val="00CD105E"/>
    <w:rsid w:val="00CD4AE6"/>
    <w:rsid w:val="00CD5211"/>
    <w:rsid w:val="00CD57F9"/>
    <w:rsid w:val="00CD5CD1"/>
    <w:rsid w:val="00CE0BB8"/>
    <w:rsid w:val="00CE54E0"/>
    <w:rsid w:val="00CE5835"/>
    <w:rsid w:val="00CE6FA1"/>
    <w:rsid w:val="00CF1938"/>
    <w:rsid w:val="00CF24CD"/>
    <w:rsid w:val="00D01F0A"/>
    <w:rsid w:val="00D04458"/>
    <w:rsid w:val="00D07E75"/>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672D8"/>
    <w:rsid w:val="00D70E15"/>
    <w:rsid w:val="00D714E5"/>
    <w:rsid w:val="00D7546D"/>
    <w:rsid w:val="00D75C54"/>
    <w:rsid w:val="00D839C5"/>
    <w:rsid w:val="00D84043"/>
    <w:rsid w:val="00D91348"/>
    <w:rsid w:val="00D91762"/>
    <w:rsid w:val="00D9566D"/>
    <w:rsid w:val="00DA0817"/>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30CD"/>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143"/>
    <w:rsid w:val="00E85DE5"/>
    <w:rsid w:val="00E8760A"/>
    <w:rsid w:val="00E907AA"/>
    <w:rsid w:val="00E90EC0"/>
    <w:rsid w:val="00E93494"/>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4784B"/>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2E08"/>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1E0E61E"/>
  <w15:chartTrackingRefBased/>
  <w15:docId w15:val="{8992C22F-1426-4894-8F9D-8D07E1050C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Body)" w:eastAsiaTheme="minorHAnsi" w:hAnsi="Calibri (Body)" w:cstheme="minorHAns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92E59"/>
    <w:rPr>
      <w:rFonts w:ascii="Calibri" w:hAnsi="Calibri" w:cs="Calibri"/>
    </w:rPr>
  </w:style>
  <w:style w:type="paragraph" w:styleId="Heading1">
    <w:name w:val="heading 1"/>
    <w:aliases w:val="Pocket"/>
    <w:basedOn w:val="Normal"/>
    <w:next w:val="Normal"/>
    <w:link w:val="Heading1Char"/>
    <w:qFormat/>
    <w:rsid w:val="004E505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1,Heading 2 Char Char Char Char Char Char Char Char Char Char Char,Heading 2 Char1 Char1,Heading 2 Char Char Char1,Super Script,TagStyle,Heading 2 Char Char,Tag&amp;Cite,HEADING 2,Heading 2 Char2,Char2,Char Char Char Char1,tag,Tags"/>
    <w:basedOn w:val="Normal"/>
    <w:next w:val="Normal"/>
    <w:link w:val="Heading2Char"/>
    <w:uiPriority w:val="1"/>
    <w:qFormat/>
    <w:rsid w:val="004E505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Heading 3 Char1,No Underline,Text 7,3: Cite,Index Headers,Bold Cite,Heading 3 Char1 Char Char,Citation Char Char Char Char,unread card"/>
    <w:basedOn w:val="Normal"/>
    <w:next w:val="Normal"/>
    <w:link w:val="Heading3Char"/>
    <w:uiPriority w:val="2"/>
    <w:qFormat/>
    <w:rsid w:val="004E505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small text, Ch,Heading 2 Char2 Char,Heading 2 Char1 Char Char,TAG,Ch,no read,No Spacing211,No Spacing12,No Spacing2111,No Spacing4,No Spacing5,tags,No Spacing1111,ta,No Spacing112,No Spacing1121,T,t,Tag1,Ta"/>
    <w:basedOn w:val="Normal"/>
    <w:next w:val="Normal"/>
    <w:link w:val="Heading4Char"/>
    <w:uiPriority w:val="3"/>
    <w:qFormat/>
    <w:rsid w:val="004E5055"/>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4E5055"/>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4E505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E5055"/>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s,B"/>
    <w:basedOn w:val="DefaultParagraphFont"/>
    <w:link w:val="textbold"/>
    <w:uiPriority w:val="8"/>
    <w:qFormat/>
    <w:rsid w:val="004E5055"/>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4E5055"/>
    <w:rPr>
      <w:color w:val="auto"/>
      <w:u w:val="none"/>
    </w:rPr>
  </w:style>
  <w:style w:type="character" w:customStyle="1" w:styleId="Heading1Char">
    <w:name w:val="Heading 1 Char"/>
    <w:aliases w:val="Pocket Char"/>
    <w:basedOn w:val="DefaultParagraphFont"/>
    <w:link w:val="Heading1"/>
    <w:rsid w:val="004E5055"/>
    <w:rPr>
      <w:rFonts w:ascii="Calibri" w:eastAsiaTheme="majorEastAsia" w:hAnsi="Calibri" w:cstheme="majorBidi"/>
      <w:b/>
      <w:sz w:val="52"/>
      <w:szCs w:val="32"/>
    </w:rPr>
  </w:style>
  <w:style w:type="character" w:customStyle="1" w:styleId="Heading2Char">
    <w:name w:val="Heading 2 Char"/>
    <w:aliases w:val="Hat Char,Heading 21 Char,Heading 2 Char Char Char Char Char Char Char Char Char Char Char Char,Heading 2 Char1 Char1 Char,Heading 2 Char Char Char1 Char,Super Script Char,TagStyle Char,Heading 2 Char Char Char,Tag&amp;Cite Char,HEADING 2 Char"/>
    <w:basedOn w:val="DefaultParagraphFont"/>
    <w:link w:val="Heading2"/>
    <w:uiPriority w:val="1"/>
    <w:rsid w:val="004E5055"/>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Heading 3 Char1 Char,No Underline Char,Text 7 Char,3: Cite Char,Index Headers Char,Bold Cite Char1"/>
    <w:basedOn w:val="DefaultParagraphFont"/>
    <w:link w:val="Heading3"/>
    <w:uiPriority w:val="2"/>
    <w:rsid w:val="004E5055"/>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heading 2 Char,small text Char, Ch Char,Heading 2 Char2 Char Char,Heading 2 Char1 Char Char Char,TAG Char,Ch Char,no read Char,No Spacing211 Char,No Spacing12 Char,No Spacing2111 Char,T Char"/>
    <w:basedOn w:val="DefaultParagraphFont"/>
    <w:link w:val="Heading4"/>
    <w:uiPriority w:val="3"/>
    <w:rsid w:val="004E5055"/>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4E5055"/>
    <w:rPr>
      <w:b/>
      <w:bCs/>
      <w:sz w:val="26"/>
      <w:u w:val="none"/>
    </w:rPr>
  </w:style>
  <w:style w:type="character" w:customStyle="1" w:styleId="StyleUnderline">
    <w:name w:val="Style Underline"/>
    <w:aliases w:val="Underline,Style Bold Underline,apple-style-span + 6 pt,Bold,Kern at 16 pt,Intense Emphasis1,Intense Emphasis2,HHeading 3 + 12 pt,Style,ci,Intense Emphasis11,Intense Emphasis111,Heading 3 Char Char Char1,Bold Cite Char,c,Bo,Title Cha,8.,S,B"/>
    <w:basedOn w:val="DefaultParagraphFont"/>
    <w:uiPriority w:val="7"/>
    <w:qFormat/>
    <w:rsid w:val="004E5055"/>
    <w:rPr>
      <w:b w:val="0"/>
      <w:sz w:val="22"/>
      <w:u w:val="single"/>
    </w:rPr>
  </w:style>
  <w:style w:type="character" w:styleId="Strong">
    <w:name w:val="Strong"/>
    <w:basedOn w:val="DefaultParagraphFont"/>
    <w:uiPriority w:val="22"/>
    <w:semiHidden/>
    <w:qFormat/>
    <w:rsid w:val="004E5055"/>
    <w:rPr>
      <w:b/>
      <w:bCs/>
    </w:rPr>
  </w:style>
  <w:style w:type="character" w:styleId="BookTitle">
    <w:name w:val="Book Title"/>
    <w:basedOn w:val="DefaultParagraphFont"/>
    <w:uiPriority w:val="33"/>
    <w:semiHidden/>
    <w:qFormat/>
    <w:rsid w:val="004E5055"/>
    <w:rPr>
      <w:b/>
      <w:bCs/>
      <w:i/>
      <w:iCs/>
      <w:spacing w:val="5"/>
    </w:rPr>
  </w:style>
  <w:style w:type="character" w:customStyle="1" w:styleId="Heading5Char">
    <w:name w:val="Heading 5 Char"/>
    <w:basedOn w:val="DefaultParagraphFont"/>
    <w:link w:val="Heading5"/>
    <w:uiPriority w:val="9"/>
    <w:semiHidden/>
    <w:rsid w:val="004E5055"/>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4E5055"/>
  </w:style>
  <w:style w:type="paragraph" w:styleId="Header">
    <w:name w:val="header"/>
    <w:basedOn w:val="Normal"/>
    <w:link w:val="HeaderChar"/>
    <w:uiPriority w:val="99"/>
    <w:semiHidden/>
    <w:rsid w:val="004E5055"/>
    <w:pPr>
      <w:tabs>
        <w:tab w:val="center" w:pos="4680"/>
        <w:tab w:val="right" w:pos="9360"/>
      </w:tabs>
    </w:pPr>
  </w:style>
  <w:style w:type="character" w:customStyle="1" w:styleId="HeaderChar">
    <w:name w:val="Header Char"/>
    <w:basedOn w:val="DefaultParagraphFont"/>
    <w:link w:val="Header"/>
    <w:uiPriority w:val="99"/>
    <w:semiHidden/>
    <w:rsid w:val="004E5055"/>
    <w:rPr>
      <w:rFonts w:ascii="Calibri" w:hAnsi="Calibri" w:cs="Calibri"/>
    </w:rPr>
  </w:style>
  <w:style w:type="paragraph" w:styleId="Footer">
    <w:name w:val="footer"/>
    <w:basedOn w:val="Normal"/>
    <w:link w:val="FooterChar"/>
    <w:uiPriority w:val="99"/>
    <w:semiHidden/>
    <w:rsid w:val="004E5055"/>
    <w:pPr>
      <w:tabs>
        <w:tab w:val="center" w:pos="4680"/>
        <w:tab w:val="right" w:pos="9360"/>
      </w:tabs>
    </w:pPr>
  </w:style>
  <w:style w:type="character" w:customStyle="1" w:styleId="FooterChar">
    <w:name w:val="Footer Char"/>
    <w:basedOn w:val="DefaultParagraphFont"/>
    <w:link w:val="Footer"/>
    <w:uiPriority w:val="99"/>
    <w:semiHidden/>
    <w:rsid w:val="004E5055"/>
    <w:rPr>
      <w:rFonts w:ascii="Calibri" w:hAnsi="Calibri" w:cs="Calibri"/>
    </w:rPr>
  </w:style>
  <w:style w:type="paragraph" w:styleId="BodyText">
    <w:name w:val="Body Text"/>
    <w:basedOn w:val="Normal"/>
    <w:link w:val="BodyTextChar"/>
    <w:uiPriority w:val="99"/>
    <w:semiHidden/>
    <w:unhideWhenUsed/>
    <w:rsid w:val="004E5055"/>
    <w:pPr>
      <w:spacing w:after="120"/>
    </w:pPr>
  </w:style>
  <w:style w:type="character" w:customStyle="1" w:styleId="BodyTextChar">
    <w:name w:val="Body Text Char"/>
    <w:basedOn w:val="DefaultParagraphFont"/>
    <w:link w:val="BodyText"/>
    <w:uiPriority w:val="99"/>
    <w:semiHidden/>
    <w:rsid w:val="004E5055"/>
    <w:rPr>
      <w:rFonts w:ascii="Calibri" w:hAnsi="Calibri" w:cs="Calibri"/>
    </w:rPr>
  </w:style>
  <w:style w:type="paragraph" w:styleId="NoSpacing">
    <w:name w:val="No Spacing"/>
    <w:link w:val="NoSpacingChar"/>
    <w:uiPriority w:val="99"/>
    <w:semiHidden/>
    <w:unhideWhenUsed/>
    <w:qFormat/>
    <w:rsid w:val="004E5055"/>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4E5055"/>
    <w:rPr>
      <w:rFonts w:ascii="Calibri" w:hAnsi="Calibri" w:cs="Calibri"/>
    </w:rPr>
  </w:style>
  <w:style w:type="character" w:styleId="Hyperlink">
    <w:name w:val="Hyperlink"/>
    <w:basedOn w:val="DefaultParagraphFont"/>
    <w:uiPriority w:val="99"/>
    <w:unhideWhenUsed/>
    <w:rsid w:val="004E5055"/>
    <w:rPr>
      <w:color w:val="0563C1" w:themeColor="hyperlink"/>
      <w:u w:val="single"/>
    </w:rPr>
  </w:style>
  <w:style w:type="character" w:styleId="UnresolvedMention">
    <w:name w:val="Unresolved Mention"/>
    <w:basedOn w:val="DefaultParagraphFont"/>
    <w:uiPriority w:val="99"/>
    <w:semiHidden/>
    <w:unhideWhenUsed/>
    <w:rsid w:val="004E5055"/>
    <w:rPr>
      <w:color w:val="605E5C"/>
      <w:shd w:val="clear" w:color="auto" w:fill="E1DFDD"/>
    </w:rPr>
  </w:style>
  <w:style w:type="paragraph" w:customStyle="1" w:styleId="Undertag">
    <w:name w:val="Undertag"/>
    <w:link w:val="UndertagChar"/>
    <w:autoRedefine/>
    <w:uiPriority w:val="5"/>
    <w:qFormat/>
    <w:rsid w:val="004E5055"/>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4E5055"/>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4E5055"/>
    <w:rPr>
      <w:color w:val="262626" w:themeColor="text1" w:themeTint="D9"/>
    </w:rPr>
  </w:style>
  <w:style w:type="character" w:customStyle="1" w:styleId="AnalyticChar">
    <w:name w:val="Analytic Char"/>
    <w:basedOn w:val="DefaultParagraphFont"/>
    <w:link w:val="Analytic"/>
    <w:uiPriority w:val="5"/>
    <w:rsid w:val="004E5055"/>
    <w:rPr>
      <w:rFonts w:ascii="Calibri" w:eastAsiaTheme="majorEastAsia" w:hAnsi="Calibri" w:cstheme="majorBidi"/>
      <w:b/>
      <w:iCs/>
      <w:color w:val="262626" w:themeColor="text1" w:themeTint="D9"/>
      <w:sz w:val="26"/>
    </w:rPr>
  </w:style>
  <w:style w:type="paragraph" w:customStyle="1" w:styleId="textbold">
    <w:name w:val="text bold"/>
    <w:basedOn w:val="Normal"/>
    <w:link w:val="Emphasis"/>
    <w:uiPriority w:val="8"/>
    <w:qFormat/>
    <w:rsid w:val="00492E59"/>
    <w:pPr>
      <w:widowControl w:val="0"/>
      <w:spacing w:after="0" w:line="240" w:lineRule="auto"/>
      <w:ind w:left="720"/>
    </w:pPr>
    <w:rPr>
      <w:b/>
      <w:iCs/>
      <w:u w:val="single"/>
    </w:rPr>
  </w:style>
  <w:style w:type="paragraph" w:styleId="ListParagraph">
    <w:name w:val="List Paragraph"/>
    <w:aliases w:val="6 font,List Paragraph1,List Paragraph2"/>
    <w:basedOn w:val="Normal"/>
    <w:uiPriority w:val="99"/>
    <w:unhideWhenUsed/>
    <w:qFormat/>
    <w:rsid w:val="00E8514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ahu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23640</Words>
  <Characters>134754</Characters>
  <Application>Microsoft Office Word</Application>
  <DocSecurity>0</DocSecurity>
  <Lines>1122</Lines>
  <Paragraphs>316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158078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rahul penu</dc:creator>
  <cp:keywords>6.0.0</cp:keywords>
  <dc:description/>
  <cp:lastModifiedBy>rahul penu</cp:lastModifiedBy>
  <cp:revision>4</cp:revision>
  <dcterms:created xsi:type="dcterms:W3CDTF">2026-01-03T20:38:00Z</dcterms:created>
  <dcterms:modified xsi:type="dcterms:W3CDTF">2026-01-03T20:42:00Z</dcterms:modified>
</cp:coreProperties>
</file>