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3CFFF" w14:textId="3D4A10EF" w:rsidR="00376513" w:rsidRDefault="00376513" w:rsidP="00C311D4">
      <w:pPr>
        <w:pStyle w:val="Heading3"/>
      </w:pPr>
      <w:r>
        <w:t>Vagueness</w:t>
      </w:r>
    </w:p>
    <w:p w14:paraId="1957CB0D" w14:textId="65990019" w:rsidR="00376513" w:rsidRPr="00E4679A" w:rsidRDefault="00E4679A" w:rsidP="00E4679A">
      <w:pPr>
        <w:pStyle w:val="Heading4"/>
        <w:rPr>
          <w:u w:val="single"/>
        </w:rPr>
      </w:pPr>
      <w:r>
        <w:t xml:space="preserve">The affirmative must state a </w:t>
      </w:r>
      <w:r>
        <w:rPr>
          <w:u w:val="single"/>
        </w:rPr>
        <w:t>specific mechanism</w:t>
      </w:r>
      <w:r>
        <w:t xml:space="preserve"> by which they “strengthen collective bargaining rights regarding digital surveillance.” </w:t>
      </w:r>
    </w:p>
    <w:p w14:paraId="1ADC3230" w14:textId="77777777" w:rsidR="00376513" w:rsidRPr="0036736C" w:rsidRDefault="00376513" w:rsidP="00376513">
      <w:pPr>
        <w:keepNext/>
        <w:keepLines/>
        <w:spacing w:before="40" w:after="0"/>
        <w:outlineLvl w:val="3"/>
        <w:rPr>
          <w:rFonts w:eastAsia="SimSun" w:cs="Times New Roman"/>
          <w:b/>
          <w:iCs/>
          <w:sz w:val="26"/>
        </w:rPr>
      </w:pPr>
      <w:r w:rsidRPr="0036736C">
        <w:rPr>
          <w:rFonts w:eastAsia="SimSun" w:cs="Times New Roman"/>
          <w:b/>
          <w:iCs/>
          <w:sz w:val="26"/>
          <w:u w:val="single"/>
        </w:rPr>
        <w:t>Clash</w:t>
      </w:r>
      <w:r w:rsidRPr="0036736C">
        <w:rPr>
          <w:rFonts w:eastAsia="SimSun" w:cs="Times New Roman"/>
          <w:b/>
          <w:iCs/>
          <w:sz w:val="26"/>
        </w:rPr>
        <w:t xml:space="preserve">---vague plans incentivize </w:t>
      </w:r>
      <w:r w:rsidRPr="0036736C">
        <w:rPr>
          <w:rFonts w:eastAsia="SimSun" w:cs="Times New Roman"/>
          <w:b/>
          <w:iCs/>
          <w:sz w:val="26"/>
          <w:u w:val="single"/>
        </w:rPr>
        <w:t>spiking out</w:t>
      </w:r>
      <w:r w:rsidRPr="0036736C">
        <w:rPr>
          <w:rFonts w:eastAsia="SimSun" w:cs="Times New Roman"/>
          <w:b/>
          <w:iCs/>
          <w:sz w:val="26"/>
        </w:rPr>
        <w:t xml:space="preserve"> of 1nc </w:t>
      </w:r>
      <w:r w:rsidRPr="0036736C">
        <w:rPr>
          <w:rFonts w:eastAsia="SimSun" w:cs="Times New Roman"/>
          <w:b/>
          <w:iCs/>
          <w:sz w:val="26"/>
          <w:u w:val="single"/>
        </w:rPr>
        <w:t>offense</w:t>
      </w:r>
      <w:r w:rsidRPr="0036736C">
        <w:rPr>
          <w:rFonts w:eastAsia="SimSun" w:cs="Times New Roman"/>
          <w:b/>
          <w:iCs/>
          <w:sz w:val="26"/>
        </w:rPr>
        <w:t xml:space="preserve">, making debates </w:t>
      </w:r>
      <w:r w:rsidRPr="0036736C">
        <w:rPr>
          <w:rFonts w:eastAsia="SimSun" w:cs="Times New Roman"/>
          <w:b/>
          <w:iCs/>
          <w:sz w:val="26"/>
          <w:u w:val="single"/>
        </w:rPr>
        <w:t>late-breaking</w:t>
      </w:r>
      <w:r w:rsidRPr="0036736C">
        <w:rPr>
          <w:rFonts w:eastAsia="SimSun" w:cs="Times New Roman"/>
          <w:b/>
          <w:iCs/>
          <w:sz w:val="26"/>
        </w:rPr>
        <w:t xml:space="preserve">, </w:t>
      </w:r>
      <w:r w:rsidRPr="0036736C">
        <w:rPr>
          <w:rFonts w:eastAsia="SimSun" w:cs="Times New Roman"/>
          <w:b/>
          <w:iCs/>
          <w:sz w:val="26"/>
          <w:u w:val="single"/>
        </w:rPr>
        <w:t>shallow</w:t>
      </w:r>
      <w:r w:rsidRPr="0036736C">
        <w:rPr>
          <w:rFonts w:eastAsia="SimSun" w:cs="Times New Roman"/>
          <w:b/>
          <w:iCs/>
          <w:sz w:val="26"/>
        </w:rPr>
        <w:t xml:space="preserve">, and </w:t>
      </w:r>
      <w:proofErr w:type="spellStart"/>
      <w:r w:rsidRPr="0036736C">
        <w:rPr>
          <w:rFonts w:eastAsia="SimSun" w:cs="Times New Roman"/>
          <w:b/>
          <w:iCs/>
          <w:sz w:val="26"/>
          <w:u w:val="single"/>
        </w:rPr>
        <w:t>uneducational</w:t>
      </w:r>
      <w:proofErr w:type="spellEnd"/>
      <w:r w:rsidRPr="0036736C">
        <w:rPr>
          <w:rFonts w:eastAsia="SimSun" w:cs="Times New Roman"/>
          <w:b/>
          <w:iCs/>
          <w:sz w:val="26"/>
        </w:rPr>
        <w:t xml:space="preserve">---clash </w:t>
      </w:r>
      <w:r w:rsidRPr="0036736C">
        <w:rPr>
          <w:rFonts w:eastAsia="SimSun" w:cs="Times New Roman"/>
          <w:b/>
          <w:iCs/>
          <w:sz w:val="26"/>
          <w:u w:val="single"/>
        </w:rPr>
        <w:t>outweighs</w:t>
      </w:r>
      <w:r w:rsidRPr="0036736C">
        <w:rPr>
          <w:rFonts w:eastAsia="SimSun" w:cs="Times New Roman"/>
          <w:b/>
          <w:iCs/>
          <w:sz w:val="26"/>
        </w:rPr>
        <w:t xml:space="preserve">, it’s key to operationalize any benefit of the </w:t>
      </w:r>
      <w:r w:rsidRPr="0036736C">
        <w:rPr>
          <w:rFonts w:eastAsia="SimSun" w:cs="Times New Roman"/>
          <w:b/>
          <w:iCs/>
          <w:sz w:val="26"/>
          <w:u w:val="single"/>
        </w:rPr>
        <w:t>activity</w:t>
      </w:r>
      <w:r w:rsidRPr="0036736C">
        <w:rPr>
          <w:rFonts w:eastAsia="SimSun" w:cs="Times New Roman"/>
          <w:b/>
          <w:iCs/>
          <w:sz w:val="26"/>
        </w:rPr>
        <w:t>.</w:t>
      </w:r>
    </w:p>
    <w:p w14:paraId="0C7E24CC" w14:textId="77777777" w:rsidR="00376513" w:rsidRPr="0036736C" w:rsidRDefault="00376513" w:rsidP="00376513">
      <w:pPr>
        <w:keepNext/>
        <w:keepLines/>
        <w:spacing w:before="40" w:after="0"/>
        <w:outlineLvl w:val="3"/>
        <w:rPr>
          <w:rFonts w:eastAsia="SimSun" w:cs="Times New Roman"/>
          <w:b/>
          <w:iCs/>
          <w:sz w:val="26"/>
        </w:rPr>
      </w:pPr>
      <w:r w:rsidRPr="0036736C">
        <w:rPr>
          <w:rFonts w:eastAsia="SimSun" w:cs="Times New Roman"/>
          <w:b/>
          <w:iCs/>
          <w:sz w:val="26"/>
        </w:rPr>
        <w:t>2---</w:t>
      </w:r>
      <w:r w:rsidRPr="0036736C">
        <w:rPr>
          <w:rFonts w:eastAsia="SimSun" w:cs="Times New Roman"/>
          <w:b/>
          <w:iCs/>
          <w:sz w:val="26"/>
          <w:u w:val="single"/>
        </w:rPr>
        <w:t>Solvency</w:t>
      </w:r>
      <w:r w:rsidRPr="0036736C">
        <w:rPr>
          <w:rFonts w:eastAsia="SimSun" w:cs="Times New Roman"/>
          <w:b/>
          <w:iCs/>
          <w:sz w:val="26"/>
        </w:rPr>
        <w:t xml:space="preserve">---vagueness in labor law means </w:t>
      </w:r>
      <w:r w:rsidRPr="0036736C">
        <w:rPr>
          <w:rFonts w:eastAsia="SimSun" w:cs="Times New Roman"/>
          <w:b/>
          <w:iCs/>
          <w:sz w:val="26"/>
          <w:u w:val="single"/>
        </w:rPr>
        <w:t>enforcement</w:t>
      </w:r>
      <w:r w:rsidRPr="0036736C">
        <w:rPr>
          <w:rFonts w:eastAsia="SimSun" w:cs="Times New Roman"/>
          <w:b/>
          <w:iCs/>
          <w:sz w:val="26"/>
        </w:rPr>
        <w:t xml:space="preserve"> is </w:t>
      </w:r>
      <w:r w:rsidRPr="0036736C">
        <w:rPr>
          <w:rFonts w:eastAsia="SimSun" w:cs="Times New Roman"/>
          <w:b/>
          <w:iCs/>
          <w:sz w:val="26"/>
          <w:u w:val="single"/>
        </w:rPr>
        <w:t>zero</w:t>
      </w:r>
      <w:r w:rsidRPr="0036736C">
        <w:rPr>
          <w:rFonts w:eastAsia="SimSun" w:cs="Times New Roman"/>
          <w:b/>
          <w:iCs/>
          <w:sz w:val="26"/>
        </w:rPr>
        <w:t xml:space="preserve">. </w:t>
      </w:r>
    </w:p>
    <w:p w14:paraId="5E5652EA" w14:textId="77777777" w:rsidR="00376513" w:rsidRPr="0036736C" w:rsidRDefault="00376513" w:rsidP="00376513">
      <w:pPr>
        <w:rPr>
          <w:rFonts w:eastAsia="Calibri"/>
        </w:rPr>
      </w:pPr>
      <w:r w:rsidRPr="0036736C">
        <w:rPr>
          <w:rFonts w:eastAsia="Calibri"/>
        </w:rPr>
        <w:t xml:space="preserve">Mark </w:t>
      </w:r>
      <w:r w:rsidRPr="0036736C">
        <w:rPr>
          <w:rFonts w:eastAsia="Calibri"/>
          <w:b/>
          <w:bCs/>
          <w:sz w:val="26"/>
        </w:rPr>
        <w:t>Kriedler 23</w:t>
      </w:r>
      <w:r w:rsidRPr="0036736C">
        <w:rPr>
          <w:rFonts w:eastAsia="Calibri"/>
        </w:rPr>
        <w:t>, writer whose work appears in Capital &amp; Main, The Washington Post, Kaiser Health News and other national publications, citing Dr. Michelle Kaminski, Associate Professor and Associate Director for Undergraduate Programs in the School of Human Resources and Labor Relations at Michigan State University, “Unions Are Also Fighting Weak Labor Laws”, http://capitalandmain.com/unions-are-also-fighting-weak-labor-laws</w:t>
      </w:r>
    </w:p>
    <w:p w14:paraId="30B7CCAD" w14:textId="77777777" w:rsidR="00376513" w:rsidRPr="0036736C" w:rsidRDefault="00376513" w:rsidP="00376513">
      <w:pPr>
        <w:rPr>
          <w:rFonts w:eastAsia="Calibri"/>
          <w:sz w:val="16"/>
        </w:rPr>
      </w:pPr>
      <w:r w:rsidRPr="0036736C">
        <w:rPr>
          <w:rFonts w:eastAsia="Calibri"/>
          <w:sz w:val="16"/>
        </w:rPr>
        <w:t xml:space="preserve">In part, that’s because </w:t>
      </w:r>
      <w:r w:rsidRPr="0036736C">
        <w:rPr>
          <w:rFonts w:eastAsia="Calibri"/>
          <w:u w:val="single"/>
        </w:rPr>
        <w:t>the</w:t>
      </w:r>
      <w:r w:rsidRPr="0036736C">
        <w:rPr>
          <w:rFonts w:eastAsia="Calibri"/>
          <w:sz w:val="16"/>
        </w:rPr>
        <w:t xml:space="preserve"> </w:t>
      </w:r>
      <w:r w:rsidRPr="00292FC3">
        <w:rPr>
          <w:rFonts w:eastAsia="Calibri"/>
          <w:b/>
          <w:iCs/>
          <w:highlight w:val="cyan"/>
          <w:u w:val="single"/>
          <w:bdr w:val="single" w:sz="8" w:space="0" w:color="auto"/>
        </w:rPr>
        <w:t>language around labor law</w:t>
      </w:r>
      <w:r w:rsidRPr="0036736C">
        <w:rPr>
          <w:rFonts w:eastAsia="Calibri"/>
          <w:sz w:val="16"/>
        </w:rPr>
        <w:t xml:space="preserve">, </w:t>
      </w:r>
      <w:r w:rsidRPr="0036736C">
        <w:rPr>
          <w:rFonts w:eastAsia="Calibri"/>
          <w:u w:val="single"/>
        </w:rPr>
        <w:t xml:space="preserve">particularly </w:t>
      </w:r>
      <w:proofErr w:type="gramStart"/>
      <w:r w:rsidRPr="0036736C">
        <w:rPr>
          <w:rFonts w:eastAsia="Calibri"/>
          <w:u w:val="single"/>
        </w:rPr>
        <w:t>in the area of</w:t>
      </w:r>
      <w:proofErr w:type="gramEnd"/>
      <w:r w:rsidRPr="0036736C">
        <w:rPr>
          <w:rFonts w:eastAsia="Calibri"/>
          <w:sz w:val="16"/>
        </w:rPr>
        <w:t xml:space="preserve"> contract </w:t>
      </w:r>
      <w:r w:rsidRPr="0036736C">
        <w:rPr>
          <w:rFonts w:eastAsia="Calibri"/>
          <w:b/>
          <w:iCs/>
          <w:u w:val="single"/>
          <w:bdr w:val="single" w:sz="8" w:space="0" w:color="auto"/>
        </w:rPr>
        <w:t>negotiation</w:t>
      </w:r>
      <w:r w:rsidRPr="0036736C">
        <w:rPr>
          <w:rFonts w:eastAsia="Calibri"/>
          <w:sz w:val="16"/>
        </w:rPr>
        <w:t xml:space="preserve">, </w:t>
      </w:r>
      <w:r w:rsidRPr="00292FC3">
        <w:rPr>
          <w:rFonts w:eastAsia="Calibri"/>
          <w:highlight w:val="cyan"/>
          <w:u w:val="single"/>
        </w:rPr>
        <w:t xml:space="preserve">can be </w:t>
      </w:r>
      <w:r w:rsidRPr="00292FC3">
        <w:rPr>
          <w:rFonts w:eastAsia="Calibri"/>
          <w:b/>
          <w:iCs/>
          <w:highlight w:val="cyan"/>
          <w:u w:val="single"/>
          <w:bdr w:val="single" w:sz="8" w:space="0" w:color="auto"/>
        </w:rPr>
        <w:t>vague to the point of uselessness</w:t>
      </w:r>
      <w:r w:rsidRPr="0036736C">
        <w:rPr>
          <w:rFonts w:eastAsia="Calibri"/>
          <w:sz w:val="16"/>
        </w:rPr>
        <w:t xml:space="preserve">. Kaminski said </w:t>
      </w:r>
      <w:r w:rsidRPr="0036736C">
        <w:rPr>
          <w:rFonts w:eastAsia="Calibri"/>
          <w:u w:val="single"/>
        </w:rPr>
        <w:t>the main provision of the law</w:t>
      </w:r>
      <w:r w:rsidRPr="0036736C">
        <w:rPr>
          <w:rFonts w:eastAsia="Calibri"/>
          <w:sz w:val="16"/>
        </w:rPr>
        <w:t xml:space="preserve">, </w:t>
      </w:r>
      <w:r w:rsidRPr="0036736C">
        <w:rPr>
          <w:rFonts w:eastAsia="Calibri"/>
          <w:u w:val="single"/>
        </w:rPr>
        <w:t>originally set forth through the National Labor Relations Act</w:t>
      </w:r>
      <w:r w:rsidRPr="0036736C">
        <w:rPr>
          <w:rFonts w:eastAsia="Calibri"/>
          <w:sz w:val="16"/>
        </w:rPr>
        <w:t xml:space="preserve"> of 1935, </w:t>
      </w:r>
      <w:r w:rsidRPr="0036736C">
        <w:rPr>
          <w:rFonts w:eastAsia="Calibri"/>
          <w:u w:val="single"/>
        </w:rPr>
        <w:t xml:space="preserve">is that both sides </w:t>
      </w:r>
      <w:proofErr w:type="gramStart"/>
      <w:r w:rsidRPr="0036736C">
        <w:rPr>
          <w:rFonts w:eastAsia="Calibri"/>
          <w:u w:val="single"/>
        </w:rPr>
        <w:t>have to</w:t>
      </w:r>
      <w:proofErr w:type="gramEnd"/>
      <w:r w:rsidRPr="0036736C">
        <w:rPr>
          <w:rFonts w:eastAsia="Calibri"/>
          <w:u w:val="single"/>
        </w:rPr>
        <w:t xml:space="preserve"> </w:t>
      </w:r>
      <w:r w:rsidRPr="0036736C">
        <w:rPr>
          <w:rFonts w:eastAsia="Calibri"/>
          <w:b/>
          <w:iCs/>
          <w:u w:val="single"/>
          <w:bdr w:val="single" w:sz="8" w:space="0" w:color="auto"/>
        </w:rPr>
        <w:t>bargain</w:t>
      </w:r>
      <w:r w:rsidRPr="0036736C">
        <w:rPr>
          <w:rFonts w:eastAsia="Calibri"/>
          <w:sz w:val="16"/>
        </w:rPr>
        <w:t xml:space="preserve"> in “good faith.”</w:t>
      </w:r>
    </w:p>
    <w:p w14:paraId="1633D162" w14:textId="77777777" w:rsidR="00376513" w:rsidRPr="0036736C" w:rsidRDefault="00376513" w:rsidP="00376513">
      <w:pPr>
        <w:rPr>
          <w:rFonts w:eastAsia="Calibri"/>
          <w:sz w:val="16"/>
        </w:rPr>
      </w:pPr>
      <w:r w:rsidRPr="0036736C">
        <w:rPr>
          <w:rFonts w:eastAsia="Calibri"/>
          <w:sz w:val="16"/>
        </w:rPr>
        <w:t>“</w:t>
      </w:r>
      <w:r w:rsidRPr="00292FC3">
        <w:rPr>
          <w:rFonts w:eastAsia="Calibri"/>
          <w:highlight w:val="cyan"/>
          <w:u w:val="single"/>
        </w:rPr>
        <w:t xml:space="preserve">It’s kind of a </w:t>
      </w:r>
      <w:r w:rsidRPr="00292FC3">
        <w:rPr>
          <w:rFonts w:eastAsia="Calibri"/>
          <w:b/>
          <w:iCs/>
          <w:highlight w:val="cyan"/>
          <w:u w:val="single"/>
          <w:bdr w:val="single" w:sz="8" w:space="0" w:color="auto"/>
        </w:rPr>
        <w:t>fuzzy concept</w:t>
      </w:r>
      <w:r w:rsidRPr="0036736C">
        <w:rPr>
          <w:rFonts w:eastAsia="Calibri"/>
          <w:sz w:val="16"/>
        </w:rPr>
        <w:t>,” Kaminski said. “</w:t>
      </w:r>
      <w:r w:rsidRPr="00292FC3">
        <w:rPr>
          <w:rFonts w:eastAsia="Calibri"/>
          <w:highlight w:val="cyan"/>
          <w:u w:val="single"/>
        </w:rPr>
        <w:t xml:space="preserve">There are </w:t>
      </w:r>
      <w:r w:rsidRPr="00292FC3">
        <w:rPr>
          <w:rFonts w:eastAsia="Calibri"/>
          <w:b/>
          <w:iCs/>
          <w:highlight w:val="cyan"/>
          <w:u w:val="single"/>
          <w:bdr w:val="single" w:sz="8" w:space="0" w:color="auto"/>
        </w:rPr>
        <w:t>relatively few hard and fast rules</w:t>
      </w:r>
      <w:r w:rsidRPr="0036736C">
        <w:rPr>
          <w:rFonts w:eastAsia="Calibri"/>
          <w:sz w:val="16"/>
        </w:rPr>
        <w:t xml:space="preserve">, other than the two sides </w:t>
      </w:r>
      <w:proofErr w:type="gramStart"/>
      <w:r w:rsidRPr="0036736C">
        <w:rPr>
          <w:rFonts w:eastAsia="Calibri"/>
          <w:sz w:val="16"/>
        </w:rPr>
        <w:t>have to</w:t>
      </w:r>
      <w:proofErr w:type="gramEnd"/>
      <w:r w:rsidRPr="0036736C">
        <w:rPr>
          <w:rFonts w:eastAsia="Calibri"/>
          <w:sz w:val="16"/>
        </w:rPr>
        <w:t xml:space="preserve"> agree to meet at reasonable times. </w:t>
      </w:r>
      <w:r w:rsidRPr="0036736C">
        <w:rPr>
          <w:rFonts w:eastAsia="Calibri"/>
          <w:u w:val="single"/>
        </w:rPr>
        <w:t xml:space="preserve">Other </w:t>
      </w:r>
      <w:r w:rsidRPr="00292FC3">
        <w:rPr>
          <w:rFonts w:eastAsia="Calibri"/>
          <w:highlight w:val="cyan"/>
          <w:u w:val="single"/>
        </w:rPr>
        <w:t>things are</w:t>
      </w:r>
      <w:r w:rsidRPr="0036736C">
        <w:rPr>
          <w:rFonts w:eastAsia="Calibri"/>
          <w:u w:val="single"/>
        </w:rPr>
        <w:t xml:space="preserve"> kind of </w:t>
      </w:r>
      <w:r w:rsidRPr="00292FC3">
        <w:rPr>
          <w:rFonts w:eastAsia="Calibri"/>
          <w:highlight w:val="cyan"/>
          <w:u w:val="single"/>
        </w:rPr>
        <w:t xml:space="preserve">a question of </w:t>
      </w:r>
      <w:r w:rsidRPr="00292FC3">
        <w:rPr>
          <w:rFonts w:eastAsia="Calibri"/>
          <w:b/>
          <w:iCs/>
          <w:highlight w:val="cyan"/>
          <w:u w:val="single"/>
          <w:bdr w:val="single" w:sz="8" w:space="0" w:color="auto"/>
        </w:rPr>
        <w:t>art</w:t>
      </w:r>
      <w:r w:rsidRPr="00292FC3">
        <w:rPr>
          <w:rFonts w:eastAsia="Calibri"/>
          <w:highlight w:val="cyan"/>
          <w:u w:val="single"/>
        </w:rPr>
        <w:t xml:space="preserve"> and </w:t>
      </w:r>
      <w:r w:rsidRPr="00292FC3">
        <w:rPr>
          <w:rFonts w:eastAsia="Calibri"/>
          <w:b/>
          <w:iCs/>
          <w:highlight w:val="cyan"/>
          <w:u w:val="single"/>
          <w:bdr w:val="single" w:sz="8" w:space="0" w:color="auto"/>
        </w:rPr>
        <w:t>opinion</w:t>
      </w:r>
      <w:r w:rsidRPr="00292FC3">
        <w:rPr>
          <w:rFonts w:eastAsia="Calibri"/>
          <w:highlight w:val="cyan"/>
          <w:u w:val="single"/>
        </w:rPr>
        <w:t>.</w:t>
      </w:r>
      <w:r w:rsidRPr="00292FC3">
        <w:rPr>
          <w:rFonts w:eastAsia="Calibri"/>
          <w:sz w:val="16"/>
          <w:highlight w:val="cyan"/>
        </w:rPr>
        <w:t xml:space="preserve"> </w:t>
      </w:r>
      <w:r w:rsidRPr="00292FC3">
        <w:rPr>
          <w:rFonts w:eastAsia="Calibri"/>
          <w:highlight w:val="cyan"/>
          <w:u w:val="single"/>
        </w:rPr>
        <w:t xml:space="preserve">It can be </w:t>
      </w:r>
      <w:r w:rsidRPr="00292FC3">
        <w:rPr>
          <w:rFonts w:eastAsia="Calibri"/>
          <w:b/>
          <w:iCs/>
          <w:highlight w:val="cyan"/>
          <w:u w:val="single"/>
          <w:bdr w:val="single" w:sz="8" w:space="0" w:color="auto"/>
        </w:rPr>
        <w:t>difficult to prove</w:t>
      </w:r>
      <w:r w:rsidRPr="0036736C">
        <w:rPr>
          <w:rFonts w:eastAsia="Calibri"/>
          <w:u w:val="single"/>
        </w:rPr>
        <w:t xml:space="preserve"> that </w:t>
      </w:r>
      <w:r w:rsidRPr="00292FC3">
        <w:rPr>
          <w:rFonts w:eastAsia="Calibri"/>
          <w:highlight w:val="cyan"/>
          <w:u w:val="single"/>
        </w:rPr>
        <w:t xml:space="preserve">there has been a </w:t>
      </w:r>
      <w:r w:rsidRPr="00292FC3">
        <w:rPr>
          <w:rFonts w:eastAsia="Calibri"/>
          <w:b/>
          <w:iCs/>
          <w:highlight w:val="cyan"/>
          <w:u w:val="single"/>
          <w:bdr w:val="single" w:sz="8" w:space="0" w:color="auto"/>
        </w:rPr>
        <w:t>failure to bargain</w:t>
      </w:r>
      <w:r w:rsidRPr="0036736C">
        <w:rPr>
          <w:rFonts w:eastAsia="Calibri"/>
          <w:sz w:val="16"/>
        </w:rPr>
        <w:t xml:space="preserve"> in good </w:t>
      </w:r>
      <w:proofErr w:type="gramStart"/>
      <w:r w:rsidRPr="0036736C">
        <w:rPr>
          <w:rFonts w:eastAsia="Calibri"/>
          <w:sz w:val="16"/>
        </w:rPr>
        <w:t>faith.”</w:t>
      </w:r>
      <w:proofErr w:type="gramEnd"/>
    </w:p>
    <w:p w14:paraId="5CF4497B" w14:textId="77777777" w:rsidR="00376513" w:rsidRPr="0036736C" w:rsidRDefault="00376513" w:rsidP="00376513">
      <w:pPr>
        <w:rPr>
          <w:rFonts w:eastAsia="Calibri"/>
          <w:u w:val="single"/>
        </w:rPr>
      </w:pPr>
      <w:r w:rsidRPr="0036736C">
        <w:rPr>
          <w:rFonts w:eastAsia="Calibri"/>
          <w:u w:val="single"/>
        </w:rPr>
        <w:t xml:space="preserve">That </w:t>
      </w:r>
      <w:r w:rsidRPr="00292FC3">
        <w:rPr>
          <w:rFonts w:eastAsia="Calibri"/>
          <w:b/>
          <w:iCs/>
          <w:highlight w:val="cyan"/>
          <w:u w:val="single"/>
          <w:bdr w:val="single" w:sz="8" w:space="0" w:color="auto"/>
        </w:rPr>
        <w:t>fuzziness</w:t>
      </w:r>
      <w:r w:rsidRPr="00292FC3">
        <w:rPr>
          <w:rFonts w:eastAsia="Calibri"/>
          <w:highlight w:val="cyan"/>
          <w:u w:val="single"/>
        </w:rPr>
        <w:t xml:space="preserve"> swings the </w:t>
      </w:r>
      <w:r w:rsidRPr="00292FC3">
        <w:rPr>
          <w:rFonts w:eastAsia="Calibri"/>
          <w:b/>
          <w:iCs/>
          <w:highlight w:val="cyan"/>
          <w:u w:val="single"/>
          <w:bdr w:val="single" w:sz="8" w:space="0" w:color="auto"/>
        </w:rPr>
        <w:t>advantage to employers</w:t>
      </w:r>
      <w:r w:rsidRPr="0036736C">
        <w:rPr>
          <w:rFonts w:eastAsia="Calibri"/>
          <w:b/>
          <w:iCs/>
          <w:u w:val="single"/>
          <w:bdr w:val="single" w:sz="8" w:space="0" w:color="auto"/>
        </w:rPr>
        <w:t xml:space="preserve"> who want </w:t>
      </w:r>
      <w:r w:rsidRPr="00292FC3">
        <w:rPr>
          <w:rFonts w:eastAsia="Calibri"/>
          <w:b/>
          <w:iCs/>
          <w:highlight w:val="cyan"/>
          <w:u w:val="single"/>
          <w:bdr w:val="single" w:sz="8" w:space="0" w:color="auto"/>
        </w:rPr>
        <w:t>to stall negotiations</w:t>
      </w:r>
      <w:r w:rsidRPr="0036736C">
        <w:rPr>
          <w:rFonts w:eastAsia="Calibri"/>
          <w:sz w:val="16"/>
        </w:rPr>
        <w:t xml:space="preserve">, </w:t>
      </w:r>
      <w:r w:rsidRPr="0036736C">
        <w:rPr>
          <w:rFonts w:eastAsia="Calibri"/>
          <w:u w:val="single"/>
        </w:rPr>
        <w:t xml:space="preserve">hoping that as time goes on </w:t>
      </w:r>
      <w:r w:rsidRPr="00292FC3">
        <w:rPr>
          <w:rFonts w:eastAsia="Calibri"/>
          <w:highlight w:val="cyan"/>
          <w:u w:val="single"/>
        </w:rPr>
        <w:t>workers</w:t>
      </w:r>
      <w:r w:rsidRPr="0036736C">
        <w:rPr>
          <w:rFonts w:eastAsia="Calibri"/>
          <w:u w:val="single"/>
        </w:rPr>
        <w:t xml:space="preserve"> will </w:t>
      </w:r>
      <w:r w:rsidRPr="00292FC3">
        <w:rPr>
          <w:rFonts w:eastAsia="Calibri"/>
          <w:b/>
          <w:iCs/>
          <w:highlight w:val="cyan"/>
          <w:u w:val="single"/>
          <w:bdr w:val="single" w:sz="8" w:space="0" w:color="auto"/>
        </w:rPr>
        <w:t>run out of money</w:t>
      </w:r>
      <w:r w:rsidRPr="0036736C">
        <w:rPr>
          <w:rFonts w:eastAsia="Calibri"/>
          <w:u w:val="single"/>
        </w:rPr>
        <w:t xml:space="preserve"> and need to </w:t>
      </w:r>
      <w:r w:rsidRPr="00292FC3">
        <w:rPr>
          <w:rFonts w:eastAsia="Calibri"/>
          <w:b/>
          <w:iCs/>
          <w:highlight w:val="cyan"/>
          <w:u w:val="single"/>
          <w:bdr w:val="single" w:sz="8" w:space="0" w:color="auto"/>
        </w:rPr>
        <w:t>go back to work</w:t>
      </w:r>
      <w:r w:rsidRPr="00292FC3">
        <w:rPr>
          <w:rFonts w:eastAsia="Calibri"/>
          <w:highlight w:val="cyan"/>
          <w:u w:val="single"/>
        </w:rPr>
        <w:t>, or</w:t>
      </w:r>
      <w:r w:rsidRPr="0036736C">
        <w:rPr>
          <w:rFonts w:eastAsia="Calibri"/>
          <w:u w:val="single"/>
        </w:rPr>
        <w:t xml:space="preserve"> will </w:t>
      </w:r>
      <w:r w:rsidRPr="00292FC3">
        <w:rPr>
          <w:rFonts w:eastAsia="Calibri"/>
          <w:b/>
          <w:iCs/>
          <w:highlight w:val="cyan"/>
          <w:u w:val="single"/>
          <w:bdr w:val="single" w:sz="8" w:space="0" w:color="auto"/>
        </w:rPr>
        <w:t>blame</w:t>
      </w:r>
      <w:r w:rsidRPr="0036736C">
        <w:rPr>
          <w:rFonts w:eastAsia="Calibri"/>
          <w:b/>
          <w:iCs/>
          <w:u w:val="single"/>
          <w:bdr w:val="single" w:sz="8" w:space="0" w:color="auto"/>
        </w:rPr>
        <w:t xml:space="preserve"> their own </w:t>
      </w:r>
      <w:r w:rsidRPr="00292FC3">
        <w:rPr>
          <w:rFonts w:eastAsia="Calibri"/>
          <w:b/>
          <w:iCs/>
          <w:highlight w:val="cyan"/>
          <w:u w:val="single"/>
          <w:bdr w:val="single" w:sz="8" w:space="0" w:color="auto"/>
        </w:rPr>
        <w:t>unions</w:t>
      </w:r>
      <w:r w:rsidRPr="0036736C">
        <w:rPr>
          <w:rFonts w:eastAsia="Calibri"/>
          <w:u w:val="single"/>
        </w:rPr>
        <w:t xml:space="preserve"> for the lack of </w:t>
      </w:r>
      <w:r w:rsidRPr="0036736C">
        <w:rPr>
          <w:rFonts w:eastAsia="Calibri"/>
          <w:b/>
          <w:iCs/>
          <w:u w:val="single"/>
          <w:bdr w:val="single" w:sz="8" w:space="0" w:color="auto"/>
        </w:rPr>
        <w:t>progress</w:t>
      </w:r>
      <w:r w:rsidRPr="0036736C">
        <w:rPr>
          <w:rFonts w:eastAsia="Calibri"/>
          <w:sz w:val="16"/>
        </w:rPr>
        <w:t xml:space="preserve"> on a new contract.</w:t>
      </w:r>
    </w:p>
    <w:p w14:paraId="6F93F99F" w14:textId="77777777" w:rsidR="00376513" w:rsidRPr="00376513" w:rsidRDefault="00376513" w:rsidP="00376513"/>
    <w:p w14:paraId="6EBE8856" w14:textId="4C5C4C9C" w:rsidR="00C311D4" w:rsidRDefault="00C311D4" w:rsidP="00C311D4">
      <w:pPr>
        <w:pStyle w:val="Heading3"/>
      </w:pPr>
      <w:r>
        <w:t>Ban CP</w:t>
      </w:r>
    </w:p>
    <w:p w14:paraId="569833F9" w14:textId="3845A3B2" w:rsidR="00212642" w:rsidRDefault="00C311D4" w:rsidP="00212642">
      <w:pPr>
        <w:pStyle w:val="Heading4"/>
      </w:pPr>
      <w:r>
        <w:t xml:space="preserve">CP text: the United States federal government </w:t>
      </w:r>
      <w:r w:rsidR="00AE146D">
        <w:t>should</w:t>
      </w:r>
      <w:r w:rsidR="00212642">
        <w:t>:</w:t>
      </w:r>
    </w:p>
    <w:p w14:paraId="5479E156" w14:textId="2BD2CBF3" w:rsidR="00212642" w:rsidRDefault="00212642" w:rsidP="00212642">
      <w:pPr>
        <w:pStyle w:val="Heading4"/>
        <w:numPr>
          <w:ilvl w:val="0"/>
          <w:numId w:val="16"/>
        </w:numPr>
      </w:pPr>
      <w:r>
        <w:t>P</w:t>
      </w:r>
      <w:r w:rsidR="00C311D4">
        <w:t>rohibit employers from</w:t>
      </w:r>
      <w:r w:rsidR="00C311D4" w:rsidRPr="00C311D4">
        <w:t xml:space="preserve"> intentionally intercepting </w:t>
      </w:r>
      <w:r w:rsidR="00F010EE" w:rsidRPr="00C311D4">
        <w:t>their</w:t>
      </w:r>
      <w:r w:rsidR="00C311D4" w:rsidRPr="00C311D4">
        <w:t xml:space="preserve"> employees' oral, wire and electronic communications</w:t>
      </w:r>
    </w:p>
    <w:p w14:paraId="3215C79F" w14:textId="699DEA07" w:rsidR="0050712F" w:rsidRPr="0050712F" w:rsidRDefault="0050712F" w:rsidP="00DB26EA">
      <w:pPr>
        <w:pStyle w:val="Heading4"/>
        <w:numPr>
          <w:ilvl w:val="0"/>
          <w:numId w:val="16"/>
        </w:numPr>
      </w:pPr>
      <w:r>
        <w:t>Prohibit employers from retaliating against whistleblowing</w:t>
      </w:r>
      <w:r w:rsidR="008F4000">
        <w:t>.</w:t>
      </w:r>
    </w:p>
    <w:p w14:paraId="4D0F0CEA" w14:textId="0C4024C1" w:rsidR="00386869" w:rsidRPr="00386869" w:rsidRDefault="00AE146D" w:rsidP="00AE146D">
      <w:pPr>
        <w:pStyle w:val="Heading4"/>
      </w:pPr>
      <w:r>
        <w:t>The Department of Labor should e</w:t>
      </w:r>
      <w:r w:rsidR="00386869" w:rsidRPr="00386869">
        <w:t xml:space="preserve">stablish a </w:t>
      </w:r>
      <w:r w:rsidR="002862F6">
        <w:t>P</w:t>
      </w:r>
      <w:r w:rsidR="00386869" w:rsidRPr="00386869">
        <w:t xml:space="preserve">rivacy and </w:t>
      </w:r>
      <w:r w:rsidR="002862F6">
        <w:t>Te</w:t>
      </w:r>
      <w:r w:rsidR="00386869" w:rsidRPr="00386869">
        <w:t xml:space="preserve">chnology </w:t>
      </w:r>
      <w:r w:rsidR="002862F6">
        <w:t>D</w:t>
      </w:r>
      <w:r w:rsidR="00386869" w:rsidRPr="00386869">
        <w:t>ivision to regulate workplace surveillance technologies.</w:t>
      </w:r>
    </w:p>
    <w:p w14:paraId="07117954" w14:textId="77777777" w:rsidR="00386869" w:rsidRDefault="00386869" w:rsidP="00386869"/>
    <w:p w14:paraId="6D0EF5E9" w14:textId="2D07E09A" w:rsidR="00386869" w:rsidRDefault="00386869" w:rsidP="00386869">
      <w:pPr>
        <w:pStyle w:val="Heading4"/>
      </w:pPr>
      <w:r>
        <w:t xml:space="preserve">It solves 100% </w:t>
      </w:r>
      <w:r w:rsidR="00F010EE">
        <w:t xml:space="preserve">of the case </w:t>
      </w:r>
      <w:r w:rsidR="00F010EE">
        <w:rPr>
          <w:u w:val="single"/>
        </w:rPr>
        <w:t>without unions</w:t>
      </w:r>
      <w:r w:rsidR="00F010EE">
        <w:t xml:space="preserve">. </w:t>
      </w:r>
    </w:p>
    <w:p w14:paraId="4B6BD82B" w14:textId="77777777" w:rsidR="00F010EE" w:rsidRDefault="00F010EE" w:rsidP="00F010EE"/>
    <w:p w14:paraId="4D6A0BE6" w14:textId="19F75A0B" w:rsidR="00F010EE" w:rsidRDefault="00F010EE" w:rsidP="00F010EE">
      <w:pPr>
        <w:pStyle w:val="Heading3"/>
      </w:pPr>
      <w:r>
        <w:t>Midterms DA</w:t>
      </w:r>
    </w:p>
    <w:p w14:paraId="4CFCCA8E" w14:textId="3A8634D1" w:rsidR="00E65504" w:rsidRPr="00D22590" w:rsidRDefault="00F010EE" w:rsidP="00E65504">
      <w:pPr>
        <w:pStyle w:val="Heading4"/>
        <w:rPr>
          <w:u w:val="single"/>
        </w:rPr>
      </w:pPr>
      <w:r>
        <w:t xml:space="preserve">Dems win the </w:t>
      </w:r>
      <w:r w:rsidR="00D22590">
        <w:t xml:space="preserve">midterms – </w:t>
      </w:r>
      <w:proofErr w:type="gramStart"/>
      <w:r w:rsidR="00E65504" w:rsidRPr="00506657">
        <w:t>7 point</w:t>
      </w:r>
      <w:proofErr w:type="gramEnd"/>
      <w:r w:rsidR="00E65504" w:rsidRPr="00506657">
        <w:t xml:space="preserve"> lead now</w:t>
      </w:r>
    </w:p>
    <w:p w14:paraId="18F374D2" w14:textId="77777777" w:rsidR="00E65504" w:rsidRPr="00506657" w:rsidRDefault="00E65504" w:rsidP="00E65504">
      <w:r w:rsidRPr="00506657">
        <w:rPr>
          <w:b/>
          <w:bCs/>
        </w:rPr>
        <w:t xml:space="preserve">Montgomery </w:t>
      </w:r>
      <w:r>
        <w:rPr>
          <w:b/>
          <w:bCs/>
        </w:rPr>
        <w:t xml:space="preserve">02/17 </w:t>
      </w:r>
      <w:r w:rsidRPr="00506657">
        <w:t>[David Montgomery, "Democrats expand their lead in the 2026 congressional election", 02/17/2026, YouGov, https://today.yougov.com/politics/articles/54122-democrats-expand-lead-2026-congressional-election-february-13-16-2026-economist-yougov-poll]</w:t>
      </w:r>
    </w:p>
    <w:p w14:paraId="4ED54E7E" w14:textId="77777777" w:rsidR="00E65504" w:rsidRDefault="00E65504" w:rsidP="00E65504">
      <w:r w:rsidRPr="00506657">
        <w:rPr>
          <w:b/>
          <w:bCs/>
          <w:highlight w:val="cyan"/>
          <w:u w:val="single"/>
        </w:rPr>
        <w:t>Democrats</w:t>
      </w:r>
      <w:r w:rsidRPr="00506657">
        <w:rPr>
          <w:u w:val="single"/>
        </w:rPr>
        <w:t xml:space="preserve"> have a </w:t>
      </w:r>
      <w:r w:rsidRPr="00506657">
        <w:rPr>
          <w:b/>
          <w:bCs/>
          <w:highlight w:val="cyan"/>
          <w:u w:val="single"/>
        </w:rPr>
        <w:t>7-point lead</w:t>
      </w:r>
      <w:r w:rsidRPr="00506657">
        <w:rPr>
          <w:u w:val="single"/>
        </w:rPr>
        <w:t xml:space="preserve"> over Republicans </w:t>
      </w:r>
      <w:r w:rsidRPr="00506657">
        <w:rPr>
          <w:highlight w:val="cyan"/>
          <w:u w:val="single"/>
        </w:rPr>
        <w:t>in</w:t>
      </w:r>
      <w:r w:rsidRPr="00506657">
        <w:rPr>
          <w:u w:val="single"/>
        </w:rPr>
        <w:t xml:space="preserve"> voting intention for </w:t>
      </w:r>
      <w:r w:rsidRPr="00506657">
        <w:rPr>
          <w:highlight w:val="cyan"/>
          <w:u w:val="single"/>
        </w:rPr>
        <w:t>Congress.</w:t>
      </w:r>
      <w:r w:rsidRPr="00506657">
        <w:rPr>
          <w:u w:val="single"/>
        </w:rPr>
        <w:t xml:space="preserve"> That's </w:t>
      </w:r>
      <w:r w:rsidRPr="00506657">
        <w:rPr>
          <w:highlight w:val="cyan"/>
          <w:u w:val="single"/>
        </w:rPr>
        <w:t>Dem</w:t>
      </w:r>
      <w:r w:rsidRPr="00506657">
        <w:rPr>
          <w:u w:val="single"/>
        </w:rPr>
        <w:t>ocrat</w:t>
      </w:r>
      <w:r w:rsidRPr="00506657">
        <w:rPr>
          <w:highlight w:val="cyan"/>
          <w:u w:val="single"/>
        </w:rPr>
        <w:t>s' largest lead since</w:t>
      </w:r>
      <w:r w:rsidRPr="00506657">
        <w:rPr>
          <w:u w:val="single"/>
        </w:rPr>
        <w:t xml:space="preserve"> the Economist / YouGov polls resumed asking this question after the 20</w:t>
      </w:r>
      <w:r w:rsidRPr="00506657">
        <w:rPr>
          <w:highlight w:val="cyan"/>
          <w:u w:val="single"/>
        </w:rPr>
        <w:t>24 election</w:t>
      </w:r>
      <w:r w:rsidRPr="00506657">
        <w:rPr>
          <w:u w:val="single"/>
        </w:rPr>
        <w:t xml:space="preserve">, and in part reflects </w:t>
      </w:r>
      <w:r w:rsidRPr="00506657">
        <w:rPr>
          <w:highlight w:val="cyan"/>
          <w:u w:val="single"/>
        </w:rPr>
        <w:t>Republicans</w:t>
      </w:r>
      <w:r w:rsidRPr="00506657">
        <w:rPr>
          <w:u w:val="single"/>
        </w:rPr>
        <w:t xml:space="preserve"> being </w:t>
      </w:r>
      <w:r w:rsidRPr="00506657">
        <w:rPr>
          <w:highlight w:val="cyan"/>
          <w:u w:val="single"/>
        </w:rPr>
        <w:t>more likely</w:t>
      </w:r>
      <w:r w:rsidRPr="00506657">
        <w:rPr>
          <w:u w:val="single"/>
        </w:rPr>
        <w:t xml:space="preserve"> than </w:t>
      </w:r>
      <w:r w:rsidRPr="00506657">
        <w:rPr>
          <w:highlight w:val="cyan"/>
          <w:u w:val="single"/>
        </w:rPr>
        <w:t>Dem</w:t>
      </w:r>
      <w:r w:rsidRPr="00506657">
        <w:rPr>
          <w:u w:val="single"/>
        </w:rPr>
        <w:t>ocrat</w:t>
      </w:r>
      <w:r w:rsidRPr="00506657">
        <w:rPr>
          <w:highlight w:val="cyan"/>
          <w:u w:val="single"/>
        </w:rPr>
        <w:t>s</w:t>
      </w:r>
      <w:r w:rsidRPr="00506657">
        <w:rPr>
          <w:u w:val="single"/>
        </w:rPr>
        <w:t xml:space="preserve"> to say they won't vote or </w:t>
      </w:r>
      <w:r w:rsidRPr="00506657">
        <w:rPr>
          <w:highlight w:val="cyan"/>
          <w:u w:val="single"/>
        </w:rPr>
        <w:t>aren't sure how they'd vote</w:t>
      </w:r>
      <w:r w:rsidRPr="00506657">
        <w:t xml:space="preserve">. </w:t>
      </w:r>
      <w:r w:rsidRPr="00506657">
        <w:rPr>
          <w:sz w:val="14"/>
          <w:szCs w:val="14"/>
        </w:rPr>
        <w:t>What you need to know about Americans' views on the 2026 congressional elections, as of the February 13 - 16, 2026 Economist / YouGov Poll: 47% of registered voters say they would vote for the Democratic Party candidate if elections for U.S. Congress were held today, while 40% would vote for the Republican Party candidate Democrats have consistently led on this question in Economist / YouGov polls dating back to spring 2025, but this is the largest share of voters to prefer Democrats in any of the polls this election cycle Democrats' 7-point lead in preference for Congress is their largest in any Economist / YouGov polls this election cycle It's also a bigger Democratic edge in U.S. Congress vote preferences than at this point in the 2024 election (Democrats up by 2 points) or the 2022 election (Democrats up by 6 points) 97% of Democrats say they would vote for Democratic candidates for Congress, bigger than the 89% of Republicans who say they would vote for Republican candidates Independents prefer Democratic candidates over Republican candidates by a two-to-one margin: 44% vs. 22% Democrats lead 52% to 41% among registered voters who follow what's going on in government and public affairs most of the time, an 11-point edge Democrats have a 5-point lead among those who follow the news some of the time, and trail by 2 points among those who rarely follow what's going on in government and public affairs Registered voters who follow the news less closely are more likely to say they won't vote, that they aren't sure which party they'd vote for, and that they'd vote for a third-party candidate Significant shares of Republican-leaning registered voters say they wouldn't vote or aren't sure how they would vote, especially among those who don't closely follow the news — while the vast majority of Democratic-leaning registered voters say they would vote for Democratic candidates Among those who follow political news most of the time, 96% of Democrats and Democratic-leaning registered voters say they'd vote for the Democratic candidate for Congress, compared to 92% of Republicans and Republican-leaning candidates who would vote for the Republican candidate Among those who follow political news some of the time, 91% of Democratic-leaners would vote for Democrats, while 84% of Republican-leaners would vote for Republicans Among those who follow political news only now and then or hardly at all, 94% of Democratic-leaners say they'd vote for Democratic candidates — almost identical to the Democratic share among high-news-consumption Democratic-leaners But only 74% of Republican-leaners who rarely follow political news say they'd vote for Republican candidates, while 25% of them say they'd vote for another candidate, wouldn't vote, or aren't sure who they'd vote for</w:t>
      </w:r>
    </w:p>
    <w:p w14:paraId="032F69DC" w14:textId="77777777" w:rsidR="00E65504" w:rsidRPr="00E65504" w:rsidRDefault="00E65504" w:rsidP="00E65504"/>
    <w:p w14:paraId="6847D6DA" w14:textId="3EC43DA0" w:rsidR="00F010EE" w:rsidRPr="000E6895" w:rsidRDefault="00204C96" w:rsidP="00F010EE">
      <w:pPr>
        <w:pStyle w:val="Heading4"/>
      </w:pPr>
      <w:r>
        <w:t xml:space="preserve">Strengthening unions </w:t>
      </w:r>
      <w:r w:rsidR="00F010EE" w:rsidRPr="00482D05">
        <w:rPr>
          <w:u w:val="single"/>
        </w:rPr>
        <w:t>courts labor</w:t>
      </w:r>
      <w:r w:rsidR="00F010EE">
        <w:t xml:space="preserve"> into the MAGA base. Actions now are key.</w:t>
      </w:r>
    </w:p>
    <w:p w14:paraId="270A5744" w14:textId="77777777" w:rsidR="00F010EE" w:rsidRPr="006B57B9" w:rsidRDefault="00F010EE" w:rsidP="00F010EE">
      <w:r w:rsidRPr="00EF0E91">
        <w:rPr>
          <w:rStyle w:val="Style13ptBold"/>
        </w:rPr>
        <w:t>Greenhouse 25</w:t>
      </w:r>
      <w:r>
        <w:t xml:space="preserve">, American labor and workplace journalist and writer (Steven, “America’s Labor Unions Are Souring on Trump: And they’re already planting seeds to help ensure the Democrats win back control of the House of Representatives.,” </w:t>
      </w:r>
      <w:r w:rsidRPr="00422DFA">
        <w:rPr>
          <w:i/>
          <w:iCs/>
        </w:rPr>
        <w:t>Slate</w:t>
      </w:r>
      <w:r>
        <w:t>, https://slate.com/news-and-politics/2025/05/unions-donald-trump-2026-election-kilmar-abrego-garcia.html)</w:t>
      </w:r>
    </w:p>
    <w:p w14:paraId="52C29F06" w14:textId="77777777" w:rsidR="00F010EE" w:rsidRPr="0025327B" w:rsidRDefault="00F010EE" w:rsidP="00F010EE">
      <w:pPr>
        <w:rPr>
          <w:sz w:val="16"/>
        </w:rPr>
      </w:pPr>
      <w:r w:rsidRPr="0025327B">
        <w:rPr>
          <w:sz w:val="16"/>
        </w:rPr>
        <w:t xml:space="preserve">But now, five weeks later, it’s abundantly clear that most </w:t>
      </w:r>
      <w:r w:rsidRPr="00292FC3">
        <w:rPr>
          <w:rStyle w:val="StyleUnderline"/>
          <w:highlight w:val="cyan"/>
        </w:rPr>
        <w:t>unions are angry</w:t>
      </w:r>
      <w:r w:rsidRPr="0025327B">
        <w:rPr>
          <w:rStyle w:val="StyleUnderline"/>
        </w:rPr>
        <w:t xml:space="preserve"> as hell </w:t>
      </w:r>
      <w:r w:rsidRPr="00292FC3">
        <w:rPr>
          <w:rStyle w:val="StyleUnderline"/>
          <w:highlight w:val="cyan"/>
        </w:rPr>
        <w:t>about Trump</w:t>
      </w:r>
      <w:r w:rsidRPr="00CD6D65">
        <w:rPr>
          <w:rStyle w:val="StyleUnderline"/>
        </w:rPr>
        <w:t xml:space="preserve"> 2</w:t>
      </w:r>
      <w:r w:rsidRPr="00CD6D65">
        <w:rPr>
          <w:sz w:val="16"/>
        </w:rPr>
        <w:t>.</w:t>
      </w:r>
      <w:r w:rsidRPr="0025327B">
        <w:rPr>
          <w:sz w:val="16"/>
        </w:rPr>
        <w:t>0. “</w:t>
      </w:r>
      <w:r w:rsidRPr="0025327B">
        <w:rPr>
          <w:rStyle w:val="StyleUnderline"/>
        </w:rPr>
        <w:t xml:space="preserve">We’ve been </w:t>
      </w:r>
      <w:r w:rsidRPr="00292FC3">
        <w:rPr>
          <w:rStyle w:val="StyleUnderline"/>
          <w:highlight w:val="cyan"/>
        </w:rPr>
        <w:t>facing a barrage of attacks</w:t>
      </w:r>
      <w:r w:rsidRPr="0025327B">
        <w:rPr>
          <w:rStyle w:val="StyleUnderline"/>
        </w:rPr>
        <w:t xml:space="preserve"> from the administration</w:t>
      </w:r>
      <w:r w:rsidRPr="0025327B">
        <w:rPr>
          <w:sz w:val="16"/>
        </w:rPr>
        <w:t xml:space="preserve">,” said Liz Shuler, president of the AFL-CIO, the nation’s main union federation, in an interview. “They’re slashing jobs. </w:t>
      </w:r>
      <w:r w:rsidRPr="0025327B">
        <w:rPr>
          <w:rStyle w:val="StyleUnderline"/>
        </w:rPr>
        <w:t xml:space="preserve">They’re </w:t>
      </w:r>
      <w:r w:rsidRPr="00292FC3">
        <w:rPr>
          <w:rStyle w:val="StyleUnderline"/>
          <w:highlight w:val="cyan"/>
        </w:rPr>
        <w:t>ripping up</w:t>
      </w:r>
      <w:r w:rsidRPr="0025327B">
        <w:rPr>
          <w:rStyle w:val="StyleUnderline"/>
        </w:rPr>
        <w:t xml:space="preserve"> union </w:t>
      </w:r>
      <w:r w:rsidRPr="00292FC3">
        <w:rPr>
          <w:rStyle w:val="StyleUnderline"/>
          <w:highlight w:val="cyan"/>
        </w:rPr>
        <w:t>contracts</w:t>
      </w:r>
      <w:r w:rsidRPr="0025327B">
        <w:rPr>
          <w:sz w:val="16"/>
        </w:rPr>
        <w:t xml:space="preserve">. They’re cutting services. </w:t>
      </w:r>
      <w:proofErr w:type="gramStart"/>
      <w:r w:rsidRPr="0025327B">
        <w:rPr>
          <w:sz w:val="16"/>
        </w:rPr>
        <w:t>Trump’s</w:t>
      </w:r>
      <w:proofErr w:type="gramEnd"/>
      <w:r w:rsidRPr="0025327B">
        <w:rPr>
          <w:sz w:val="16"/>
        </w:rPr>
        <w:t xml:space="preserve"> </w:t>
      </w:r>
      <w:proofErr w:type="gramStart"/>
      <w:r w:rsidRPr="0025327B">
        <w:rPr>
          <w:sz w:val="16"/>
        </w:rPr>
        <w:t>delivered on</w:t>
      </w:r>
      <w:proofErr w:type="gramEnd"/>
      <w:r w:rsidRPr="0025327B">
        <w:rPr>
          <w:sz w:val="16"/>
        </w:rPr>
        <w:t xml:space="preserve"> nothing that he promised. We would say his scorecard is a </w:t>
      </w:r>
      <w:proofErr w:type="gramStart"/>
      <w:r w:rsidRPr="0025327B">
        <w:rPr>
          <w:sz w:val="16"/>
        </w:rPr>
        <w:t>fail</w:t>
      </w:r>
      <w:proofErr w:type="gramEnd"/>
      <w:r w:rsidRPr="0025327B">
        <w:rPr>
          <w:sz w:val="16"/>
        </w:rPr>
        <w:t>.”</w:t>
      </w:r>
    </w:p>
    <w:p w14:paraId="0F5B826C" w14:textId="77777777" w:rsidR="00F010EE" w:rsidRPr="0025327B" w:rsidRDefault="00F010EE" w:rsidP="00F010EE">
      <w:pPr>
        <w:rPr>
          <w:sz w:val="16"/>
        </w:rPr>
      </w:pPr>
      <w:r w:rsidRPr="00292FC3">
        <w:rPr>
          <w:rStyle w:val="StyleUnderline"/>
          <w:highlight w:val="cyan"/>
        </w:rPr>
        <w:t>Trump’s anti-union</w:t>
      </w:r>
      <w:r w:rsidRPr="0025327B">
        <w:rPr>
          <w:rStyle w:val="StyleUnderline"/>
        </w:rPr>
        <w:t xml:space="preserve"> moves have come</w:t>
      </w:r>
      <w:r w:rsidRPr="0025327B">
        <w:rPr>
          <w:sz w:val="16"/>
        </w:rPr>
        <w:t xml:space="preserve"> </w:t>
      </w:r>
      <w:r w:rsidRPr="00292FC3">
        <w:rPr>
          <w:rStyle w:val="Emphasis"/>
          <w:highlight w:val="cyan"/>
        </w:rPr>
        <w:t>fast</w:t>
      </w:r>
      <w:r w:rsidRPr="0025327B">
        <w:rPr>
          <w:sz w:val="16"/>
        </w:rPr>
        <w:t xml:space="preserve">er </w:t>
      </w:r>
      <w:r w:rsidRPr="00292FC3">
        <w:rPr>
          <w:rStyle w:val="StyleUnderline"/>
          <w:highlight w:val="cyan"/>
        </w:rPr>
        <w:t>and</w:t>
      </w:r>
      <w:r w:rsidRPr="0025327B">
        <w:rPr>
          <w:sz w:val="16"/>
        </w:rPr>
        <w:t xml:space="preserve"> been </w:t>
      </w:r>
      <w:proofErr w:type="gramStart"/>
      <w:r w:rsidRPr="00292FC3">
        <w:rPr>
          <w:rStyle w:val="Emphasis"/>
          <w:highlight w:val="cyan"/>
        </w:rPr>
        <w:t>vast</w:t>
      </w:r>
      <w:r w:rsidRPr="0025327B">
        <w:rPr>
          <w:sz w:val="16"/>
        </w:rPr>
        <w:t>er</w:t>
      </w:r>
      <w:proofErr w:type="gramEnd"/>
      <w:r w:rsidRPr="0025327B">
        <w:rPr>
          <w:sz w:val="16"/>
        </w:rPr>
        <w:t xml:space="preserve"> than labor leaders had anticipated. He and Elon Musk have fired tens of thousands of federal workers while ignoring job protections in their union contracts. Trump dismissed the chair of the National Labor Relations Board well before her term ended, </w:t>
      </w:r>
      <w:r w:rsidRPr="00292FC3">
        <w:rPr>
          <w:rStyle w:val="StyleUnderline"/>
          <w:highlight w:val="cyan"/>
        </w:rPr>
        <w:t>leaving</w:t>
      </w:r>
      <w:r w:rsidRPr="0025327B">
        <w:rPr>
          <w:rStyle w:val="StyleUnderline"/>
        </w:rPr>
        <w:t xml:space="preserve"> the </w:t>
      </w:r>
      <w:r w:rsidRPr="00292FC3">
        <w:rPr>
          <w:rStyle w:val="StyleUnderline"/>
          <w:highlight w:val="cyan"/>
        </w:rPr>
        <w:t>board without a quorum</w:t>
      </w:r>
      <w:r w:rsidRPr="0025327B">
        <w:rPr>
          <w:sz w:val="16"/>
        </w:rPr>
        <w:t xml:space="preserve"> to function. </w:t>
      </w:r>
      <w:r w:rsidRPr="0025327B">
        <w:rPr>
          <w:rStyle w:val="StyleUnderline"/>
        </w:rPr>
        <w:t xml:space="preserve">He issued an executive order to </w:t>
      </w:r>
      <w:r w:rsidRPr="00292FC3">
        <w:rPr>
          <w:rStyle w:val="StyleUnderline"/>
          <w:highlight w:val="cyan"/>
        </w:rPr>
        <w:t>destroy</w:t>
      </w:r>
      <w:r w:rsidRPr="0025327B">
        <w:rPr>
          <w:rStyle w:val="StyleUnderline"/>
        </w:rPr>
        <w:t xml:space="preserve"> </w:t>
      </w:r>
      <w:r w:rsidRPr="00292FC3">
        <w:rPr>
          <w:rStyle w:val="StyleUnderline"/>
          <w:highlight w:val="cyan"/>
        </w:rPr>
        <w:t>c</w:t>
      </w:r>
      <w:r w:rsidRPr="0025327B">
        <w:rPr>
          <w:rStyle w:val="StyleUnderline"/>
        </w:rPr>
        <w:t xml:space="preserve">ollective </w:t>
      </w:r>
      <w:r w:rsidRPr="00292FC3">
        <w:rPr>
          <w:rStyle w:val="StyleUnderline"/>
          <w:highlight w:val="cyan"/>
        </w:rPr>
        <w:t>b</w:t>
      </w:r>
      <w:r w:rsidRPr="0025327B">
        <w:rPr>
          <w:rStyle w:val="StyleUnderline"/>
        </w:rPr>
        <w:t xml:space="preserve">argaining </w:t>
      </w:r>
      <w:r w:rsidRPr="00292FC3">
        <w:rPr>
          <w:rStyle w:val="StyleUnderline"/>
          <w:highlight w:val="cyan"/>
        </w:rPr>
        <w:t>r</w:t>
      </w:r>
      <w:r w:rsidRPr="0025327B">
        <w:rPr>
          <w:rStyle w:val="StyleUnderline"/>
        </w:rPr>
        <w:t>ight</w:t>
      </w:r>
      <w:r w:rsidRPr="00292FC3">
        <w:rPr>
          <w:rStyle w:val="StyleUnderline"/>
          <w:highlight w:val="cyan"/>
        </w:rPr>
        <w:t>s</w:t>
      </w:r>
      <w:r w:rsidRPr="0025327B">
        <w:rPr>
          <w:rStyle w:val="StyleUnderline"/>
        </w:rPr>
        <w:t xml:space="preserve"> </w:t>
      </w:r>
      <w:r w:rsidRPr="00292FC3">
        <w:rPr>
          <w:rStyle w:val="StyleUnderline"/>
          <w:highlight w:val="cyan"/>
        </w:rPr>
        <w:t>for</w:t>
      </w:r>
      <w:r w:rsidRPr="0025327B">
        <w:rPr>
          <w:sz w:val="16"/>
        </w:rPr>
        <w:t xml:space="preserve"> 1 million </w:t>
      </w:r>
      <w:r w:rsidRPr="00292FC3">
        <w:rPr>
          <w:rStyle w:val="StyleUnderline"/>
          <w:highlight w:val="cyan"/>
        </w:rPr>
        <w:t>federal employees</w:t>
      </w:r>
      <w:r w:rsidRPr="0025327B">
        <w:rPr>
          <w:sz w:val="16"/>
        </w:rPr>
        <w:t>. “</w:t>
      </w:r>
      <w:r w:rsidRPr="0025327B">
        <w:rPr>
          <w:rStyle w:val="StyleUnderline"/>
        </w:rPr>
        <w:t>That’s the biggest assault against labor in our history</w:t>
      </w:r>
      <w:r w:rsidRPr="0025327B">
        <w:rPr>
          <w:sz w:val="16"/>
        </w:rPr>
        <w:t>,” Shuler said.</w:t>
      </w:r>
    </w:p>
    <w:p w14:paraId="44A72986" w14:textId="77777777" w:rsidR="00F010EE" w:rsidRPr="0025327B" w:rsidRDefault="00F010EE" w:rsidP="00F010EE">
      <w:pPr>
        <w:rPr>
          <w:sz w:val="16"/>
        </w:rPr>
      </w:pPr>
      <w:r w:rsidRPr="0025327B">
        <w:rPr>
          <w:rStyle w:val="StyleUnderline"/>
        </w:rPr>
        <w:t xml:space="preserve">America’s </w:t>
      </w:r>
      <w:r w:rsidRPr="00292FC3">
        <w:rPr>
          <w:rStyle w:val="StyleUnderline"/>
          <w:highlight w:val="cyan"/>
        </w:rPr>
        <w:t>labor unions</w:t>
      </w:r>
      <w:r w:rsidRPr="0025327B">
        <w:rPr>
          <w:sz w:val="16"/>
        </w:rPr>
        <w:t>—which represent 16 million workers—have responded to Trump’s blitz in several ways. First, they</w:t>
      </w:r>
      <w:r w:rsidRPr="0025327B">
        <w:rPr>
          <w:rStyle w:val="Emphasis"/>
        </w:rPr>
        <w:t>’ve</w:t>
      </w:r>
      <w:r w:rsidRPr="0025327B">
        <w:rPr>
          <w:sz w:val="16"/>
        </w:rPr>
        <w:t xml:space="preserve"> </w:t>
      </w:r>
      <w:r w:rsidRPr="0025327B">
        <w:rPr>
          <w:rStyle w:val="StyleUnderline"/>
        </w:rPr>
        <w:t>mounted a huge defensive effort</w:t>
      </w:r>
      <w:r w:rsidRPr="0025327B">
        <w:rPr>
          <w:sz w:val="16"/>
        </w:rPr>
        <w:t>, largely through lawsuits, to save the jobs of fired federal employees and to preserve federal workers’ bargaining rights. (A federal judge ruled that Trump violated the law in terminating the bargaining rights of federal workers.)</w:t>
      </w:r>
    </w:p>
    <w:p w14:paraId="5BF0CDAC" w14:textId="77777777" w:rsidR="00F010EE" w:rsidRPr="0025327B" w:rsidRDefault="00F010EE" w:rsidP="00F010EE">
      <w:pPr>
        <w:rPr>
          <w:sz w:val="16"/>
        </w:rPr>
      </w:pPr>
      <w:r w:rsidRPr="0025327B">
        <w:rPr>
          <w:sz w:val="16"/>
        </w:rPr>
        <w:t xml:space="preserve">Second, many </w:t>
      </w:r>
      <w:r w:rsidRPr="00482D05">
        <w:rPr>
          <w:rStyle w:val="StyleUnderline"/>
        </w:rPr>
        <w:t>unions</w:t>
      </w:r>
      <w:r w:rsidRPr="0025327B">
        <w:rPr>
          <w:rStyle w:val="StyleUnderline"/>
        </w:rPr>
        <w:t xml:space="preserve"> and their members </w:t>
      </w:r>
      <w:r w:rsidRPr="00292FC3">
        <w:rPr>
          <w:rStyle w:val="StyleUnderline"/>
          <w:highlight w:val="cyan"/>
        </w:rPr>
        <w:t xml:space="preserve">have </w:t>
      </w:r>
      <w:r w:rsidRPr="00292FC3">
        <w:rPr>
          <w:rStyle w:val="Emphasis"/>
          <w:highlight w:val="cyan"/>
        </w:rPr>
        <w:t>joined the resistance</w:t>
      </w:r>
      <w:r w:rsidRPr="0025327B">
        <w:rPr>
          <w:sz w:val="16"/>
        </w:rPr>
        <w:t xml:space="preserve">—they’ve marched in many communities’ “Hands Off” rallies, and they have staged many of their own protests. Third, </w:t>
      </w:r>
      <w:r w:rsidRPr="0025327B">
        <w:rPr>
          <w:rStyle w:val="StyleUnderline"/>
        </w:rPr>
        <w:t xml:space="preserve">unions have </w:t>
      </w:r>
      <w:r w:rsidRPr="00292FC3">
        <w:rPr>
          <w:rStyle w:val="StyleUnderline"/>
          <w:highlight w:val="cyan"/>
        </w:rPr>
        <w:t>held</w:t>
      </w:r>
      <w:r w:rsidRPr="0025327B">
        <w:rPr>
          <w:rStyle w:val="StyleUnderline"/>
        </w:rPr>
        <w:t xml:space="preserve"> town hall </w:t>
      </w:r>
      <w:r w:rsidRPr="00292FC3">
        <w:rPr>
          <w:rStyle w:val="StyleUnderline"/>
          <w:highlight w:val="cyan"/>
        </w:rPr>
        <w:t>meetings in purple districts</w:t>
      </w:r>
      <w:r w:rsidRPr="0025327B">
        <w:rPr>
          <w:rStyle w:val="StyleUnderline"/>
        </w:rPr>
        <w:t xml:space="preserve"> where </w:t>
      </w:r>
      <w:r w:rsidRPr="00292FC3">
        <w:rPr>
          <w:rStyle w:val="Emphasis"/>
          <w:highlight w:val="cyan"/>
        </w:rPr>
        <w:t>Republican</w:t>
      </w:r>
      <w:r w:rsidRPr="0025327B">
        <w:rPr>
          <w:rStyle w:val="StyleUnderline"/>
        </w:rPr>
        <w:t xml:space="preserve"> member</w:t>
      </w:r>
      <w:r w:rsidRPr="00292FC3">
        <w:rPr>
          <w:rStyle w:val="Emphasis"/>
          <w:highlight w:val="cyan"/>
        </w:rPr>
        <w:t>s</w:t>
      </w:r>
      <w:r w:rsidRPr="0025327B">
        <w:rPr>
          <w:rStyle w:val="StyleUnderline"/>
        </w:rPr>
        <w:t xml:space="preserve"> of Congress refused to do so because they </w:t>
      </w:r>
      <w:r w:rsidRPr="00292FC3">
        <w:rPr>
          <w:rStyle w:val="Emphasis"/>
          <w:highlight w:val="cyan"/>
        </w:rPr>
        <w:t>fear</w:t>
      </w:r>
      <w:r w:rsidRPr="0025327B">
        <w:rPr>
          <w:rStyle w:val="StyleUnderline"/>
        </w:rPr>
        <w:t xml:space="preserve">ed </w:t>
      </w:r>
      <w:r w:rsidRPr="00292FC3">
        <w:rPr>
          <w:rStyle w:val="StyleUnderline"/>
          <w:highlight w:val="cyan"/>
        </w:rPr>
        <w:t>the public’s wrath</w:t>
      </w:r>
      <w:r w:rsidRPr="0025327B">
        <w:rPr>
          <w:sz w:val="16"/>
        </w:rPr>
        <w:t>.</w:t>
      </w:r>
    </w:p>
    <w:p w14:paraId="400F3113" w14:textId="77777777" w:rsidR="00F010EE" w:rsidRPr="0025327B" w:rsidRDefault="00F010EE" w:rsidP="00F010EE">
      <w:pPr>
        <w:rPr>
          <w:sz w:val="16"/>
        </w:rPr>
      </w:pPr>
      <w:r w:rsidRPr="0025327B">
        <w:rPr>
          <w:sz w:val="16"/>
        </w:rPr>
        <w:t xml:space="preserve">Shuler said a new AFL-CIO poll found that </w:t>
      </w:r>
      <w:r w:rsidRPr="00482D05">
        <w:rPr>
          <w:rStyle w:val="StyleUnderline"/>
        </w:rPr>
        <w:t>a majority</w:t>
      </w:r>
      <w:r w:rsidRPr="0025327B">
        <w:rPr>
          <w:rStyle w:val="StyleUnderline"/>
        </w:rPr>
        <w:t xml:space="preserve"> of </w:t>
      </w:r>
      <w:r w:rsidRPr="00292FC3">
        <w:rPr>
          <w:rStyle w:val="Emphasis"/>
          <w:highlight w:val="cyan"/>
        </w:rPr>
        <w:t>union</w:t>
      </w:r>
      <w:r w:rsidRPr="0025327B">
        <w:rPr>
          <w:rStyle w:val="StyleUnderline"/>
        </w:rPr>
        <w:t xml:space="preserve"> member</w:t>
      </w:r>
      <w:r w:rsidRPr="00292FC3">
        <w:rPr>
          <w:rStyle w:val="Emphasis"/>
          <w:highlight w:val="cyan"/>
        </w:rPr>
        <w:t>s</w:t>
      </w:r>
      <w:r w:rsidRPr="0025327B">
        <w:rPr>
          <w:sz w:val="16"/>
        </w:rPr>
        <w:t xml:space="preserve"> say the country is moving in the wrong direction, with many </w:t>
      </w:r>
      <w:r w:rsidRPr="00292FC3">
        <w:rPr>
          <w:rStyle w:val="Emphasis"/>
          <w:highlight w:val="cyan"/>
        </w:rPr>
        <w:t>complain</w:t>
      </w:r>
      <w:r w:rsidRPr="0025327B">
        <w:rPr>
          <w:sz w:val="16"/>
        </w:rPr>
        <w:t xml:space="preserve">ing </w:t>
      </w:r>
      <w:r w:rsidRPr="0025327B">
        <w:rPr>
          <w:rStyle w:val="StyleUnderline"/>
        </w:rPr>
        <w:t xml:space="preserve">that </w:t>
      </w:r>
      <w:r w:rsidRPr="00292FC3">
        <w:rPr>
          <w:rStyle w:val="StyleUnderline"/>
          <w:highlight w:val="cyan"/>
        </w:rPr>
        <w:t>Trump has done nothing</w:t>
      </w:r>
      <w:r w:rsidRPr="0025327B">
        <w:rPr>
          <w:rStyle w:val="StyleUnderline"/>
        </w:rPr>
        <w:t xml:space="preserve"> </w:t>
      </w:r>
      <w:r w:rsidRPr="0025327B">
        <w:rPr>
          <w:sz w:val="16"/>
        </w:rPr>
        <w:t>to reduce inflation. “</w:t>
      </w:r>
      <w:r w:rsidRPr="0025327B">
        <w:rPr>
          <w:rStyle w:val="StyleUnderline"/>
        </w:rPr>
        <w:t xml:space="preserve">We’re seeing </w:t>
      </w:r>
      <w:r w:rsidRPr="00292FC3">
        <w:rPr>
          <w:rStyle w:val="StyleUnderline"/>
          <w:highlight w:val="cyan"/>
        </w:rPr>
        <w:t>the most unified</w:t>
      </w:r>
      <w:r w:rsidRPr="0025327B">
        <w:rPr>
          <w:rStyle w:val="StyleUnderline"/>
        </w:rPr>
        <w:t xml:space="preserve"> labor movement we’ve seen </w:t>
      </w:r>
      <w:r w:rsidRPr="00292FC3">
        <w:rPr>
          <w:rStyle w:val="StyleUnderline"/>
          <w:highlight w:val="cyan"/>
        </w:rPr>
        <w:t>in a long time</w:t>
      </w:r>
      <w:r w:rsidRPr="0025327B">
        <w:rPr>
          <w:sz w:val="16"/>
        </w:rPr>
        <w:t>,” Shuler said. “</w:t>
      </w:r>
      <w:r w:rsidRPr="0025327B">
        <w:rPr>
          <w:rStyle w:val="Emphasis"/>
          <w:sz w:val="40"/>
          <w:szCs w:val="40"/>
        </w:rPr>
        <w:t xml:space="preserve">The </w:t>
      </w:r>
      <w:r w:rsidRPr="00292FC3">
        <w:rPr>
          <w:rStyle w:val="Emphasis"/>
          <w:sz w:val="40"/>
          <w:szCs w:val="40"/>
          <w:highlight w:val="cyan"/>
        </w:rPr>
        <w:t>best organizer is a bad boss</w:t>
      </w:r>
      <w:r w:rsidRPr="0025327B">
        <w:rPr>
          <w:sz w:val="16"/>
        </w:rPr>
        <w:t>.”</w:t>
      </w:r>
    </w:p>
    <w:p w14:paraId="21DA8DD4" w14:textId="77777777" w:rsidR="00F010EE" w:rsidRPr="0025327B" w:rsidRDefault="00F010EE" w:rsidP="00F010EE">
      <w:pPr>
        <w:rPr>
          <w:sz w:val="16"/>
        </w:rPr>
      </w:pPr>
      <w:r w:rsidRPr="0025327B">
        <w:rPr>
          <w:rStyle w:val="StyleUnderline"/>
        </w:rPr>
        <w:t xml:space="preserve">Unions </w:t>
      </w:r>
      <w:r w:rsidRPr="00292FC3">
        <w:rPr>
          <w:rStyle w:val="StyleUnderline"/>
          <w:highlight w:val="cyan"/>
        </w:rPr>
        <w:t>weren’t unified during</w:t>
      </w:r>
      <w:r w:rsidRPr="0025327B">
        <w:rPr>
          <w:rStyle w:val="StyleUnderline"/>
        </w:rPr>
        <w:t xml:space="preserve"> the </w:t>
      </w:r>
      <w:r w:rsidRPr="00292FC3">
        <w:rPr>
          <w:rStyle w:val="StyleUnderline"/>
          <w:highlight w:val="cyan"/>
        </w:rPr>
        <w:t>2024</w:t>
      </w:r>
      <w:r w:rsidRPr="0025327B">
        <w:rPr>
          <w:rStyle w:val="StyleUnderline"/>
        </w:rPr>
        <w:t xml:space="preserve"> campaign</w:t>
      </w:r>
      <w:r w:rsidRPr="0025327B">
        <w:rPr>
          <w:sz w:val="16"/>
        </w:rPr>
        <w:t xml:space="preserve">—indeed voters in union households backed Harris over Trump by just 8 percentage points—53 percent to 45 percent, according to exit polls. While most unions endorsed Harris, two </w:t>
      </w:r>
      <w:r w:rsidRPr="0025327B">
        <w:rPr>
          <w:rStyle w:val="StyleUnderline"/>
        </w:rPr>
        <w:t xml:space="preserve">powerful </w:t>
      </w:r>
      <w:proofErr w:type="gramStart"/>
      <w:r w:rsidRPr="0025327B">
        <w:rPr>
          <w:rStyle w:val="StyleUnderline"/>
        </w:rPr>
        <w:t>unions</w:t>
      </w:r>
      <w:r w:rsidRPr="0025327B">
        <w:rPr>
          <w:sz w:val="16"/>
        </w:rPr>
        <w:t>—</w:t>
      </w:r>
      <w:proofErr w:type="gramEnd"/>
      <w:r w:rsidRPr="0025327B">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587FD561" w14:textId="77777777" w:rsidR="00F010EE" w:rsidRPr="0025327B" w:rsidRDefault="00F010EE" w:rsidP="00F010EE">
      <w:pPr>
        <w:rPr>
          <w:sz w:val="16"/>
        </w:rPr>
      </w:pPr>
      <w:r w:rsidRPr="0025327B">
        <w:rPr>
          <w:sz w:val="16"/>
        </w:rPr>
        <w:t xml:space="preserve">Construction workers have long been viewed as more pro-Trump than most union members, but that didn’t stop Sean McGarvey, president of North America’s Building Trade Unions, from angrily calling on Trump to bring home </w:t>
      </w:r>
      <w:proofErr w:type="spellStart"/>
      <w:r w:rsidRPr="0025327B">
        <w:rPr>
          <w:sz w:val="16"/>
        </w:rPr>
        <w:t>Kilmar</w:t>
      </w:r>
      <w:proofErr w:type="spellEnd"/>
      <w:r w:rsidRPr="0025327B">
        <w:rPr>
          <w:sz w:val="16"/>
        </w:rPr>
        <w:t xml:space="preserve"> Abrego Garcia, a wrongly deported immigrant who was a member of the sheet metal workers</w:t>
      </w:r>
      <w:proofErr w:type="gramStart"/>
      <w:r w:rsidRPr="0025327B">
        <w:rPr>
          <w:sz w:val="16"/>
        </w:rPr>
        <w:t>’  union</w:t>
      </w:r>
      <w:proofErr w:type="gramEnd"/>
      <w:r w:rsidRPr="0025327B">
        <w:rPr>
          <w:sz w:val="16"/>
        </w:rPr>
        <w:t>. “We demand” that he “be returned to us and his family now,” McGarvey said. “Bring him home.”</w:t>
      </w:r>
    </w:p>
    <w:p w14:paraId="3B29E280" w14:textId="77777777" w:rsidR="00F010EE" w:rsidRPr="0025327B" w:rsidRDefault="00F010EE" w:rsidP="00F010EE">
      <w:pPr>
        <w:rPr>
          <w:sz w:val="16"/>
        </w:rPr>
      </w:pPr>
      <w:r w:rsidRPr="0025327B">
        <w:rPr>
          <w:sz w:val="16"/>
        </w:rPr>
        <w:t xml:space="preserve">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w:t>
      </w:r>
      <w:proofErr w:type="gramStart"/>
      <w:r w:rsidRPr="0025327B">
        <w:rPr>
          <w:sz w:val="16"/>
        </w:rPr>
        <w:t>a large number of</w:t>
      </w:r>
      <w:proofErr w:type="gramEnd"/>
      <w:r w:rsidRPr="0025327B">
        <w:rPr>
          <w:sz w:val="16"/>
        </w:rPr>
        <w:t xml:space="preserve">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50E3106E" w14:textId="77777777" w:rsidR="00F010EE" w:rsidRPr="0025327B" w:rsidRDefault="00F010EE" w:rsidP="00F010EE">
      <w:pPr>
        <w:rPr>
          <w:sz w:val="16"/>
        </w:rPr>
      </w:pPr>
      <w:r w:rsidRPr="0025327B">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31FA3430" w14:textId="77777777" w:rsidR="00F010EE" w:rsidRPr="0025327B" w:rsidRDefault="00F010EE" w:rsidP="00F010EE">
      <w:pPr>
        <w:rPr>
          <w:sz w:val="16"/>
        </w:rPr>
      </w:pPr>
      <w:r w:rsidRPr="0025327B">
        <w:rPr>
          <w:sz w:val="16"/>
        </w:rPr>
        <w:t xml:space="preserve">He </w:t>
      </w:r>
      <w:r w:rsidRPr="0025327B">
        <w:rPr>
          <w:rStyle w:val="Emphasis"/>
        </w:rPr>
        <w:t>slammed Trump</w:t>
      </w:r>
      <w:r w:rsidRPr="0025327B">
        <w:rPr>
          <w:sz w:val="16"/>
        </w:rPr>
        <w:t xml:space="preserve"> </w:t>
      </w:r>
      <w:r w:rsidRPr="0025327B">
        <w:rPr>
          <w:rStyle w:val="StyleUnderline"/>
        </w:rPr>
        <w:t>for seeking to destroy federal workers’ bargaining rights</w:t>
      </w:r>
      <w:r w:rsidRPr="0025327B">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66B0E250" w14:textId="77777777" w:rsidR="00F010EE" w:rsidRPr="0025327B" w:rsidRDefault="00F010EE" w:rsidP="00F010EE">
      <w:pPr>
        <w:rPr>
          <w:sz w:val="16"/>
        </w:rPr>
      </w:pPr>
      <w:r w:rsidRPr="0025327B">
        <w:rPr>
          <w:sz w:val="16"/>
        </w:rPr>
        <w:t xml:space="preserve">“There is a reason we campaigned aggressively against this vision of America in the last election, and </w:t>
      </w:r>
      <w:r w:rsidRPr="0025327B">
        <w:rPr>
          <w:rStyle w:val="Emphasis"/>
        </w:rPr>
        <w:t>we will</w:t>
      </w:r>
      <w:r w:rsidRPr="0025327B">
        <w:rPr>
          <w:sz w:val="16"/>
        </w:rPr>
        <w:t xml:space="preserve"> continue to speak out against it and </w:t>
      </w:r>
      <w:r w:rsidRPr="0025327B">
        <w:rPr>
          <w:rStyle w:val="Emphasis"/>
        </w:rPr>
        <w:t>mobilize against it</w:t>
      </w:r>
      <w:r w:rsidRPr="0025327B">
        <w:rPr>
          <w:sz w:val="16"/>
        </w:rPr>
        <w:t>,” Fain said.</w:t>
      </w:r>
    </w:p>
    <w:p w14:paraId="2AE6FED7" w14:textId="77777777" w:rsidR="00F010EE" w:rsidRPr="0025327B" w:rsidRDefault="00F010EE" w:rsidP="00F010EE">
      <w:pPr>
        <w:rPr>
          <w:sz w:val="16"/>
        </w:rPr>
      </w:pPr>
      <w:r w:rsidRPr="00292FC3">
        <w:rPr>
          <w:rStyle w:val="StyleUnderline"/>
          <w:highlight w:val="cyan"/>
        </w:rPr>
        <w:t>Although</w:t>
      </w:r>
      <w:r w:rsidRPr="0025327B">
        <w:rPr>
          <w:rStyle w:val="StyleUnderline"/>
        </w:rPr>
        <w:t xml:space="preserve"> the </w:t>
      </w:r>
      <w:r w:rsidRPr="00292FC3">
        <w:rPr>
          <w:rStyle w:val="StyleUnderline"/>
          <w:highlight w:val="cyan"/>
        </w:rPr>
        <w:t>2026</w:t>
      </w:r>
      <w:r w:rsidRPr="0025327B">
        <w:rPr>
          <w:rStyle w:val="StyleUnderline"/>
        </w:rPr>
        <w:t xml:space="preserve"> elections are</w:t>
      </w:r>
      <w:r w:rsidRPr="0025327B">
        <w:rPr>
          <w:sz w:val="16"/>
        </w:rPr>
        <w:t xml:space="preserve"> 18 </w:t>
      </w:r>
      <w:r w:rsidRPr="00292FC3">
        <w:rPr>
          <w:rStyle w:val="StyleUnderline"/>
          <w:highlight w:val="cyan"/>
        </w:rPr>
        <w:t>months away, the union movement is</w:t>
      </w:r>
      <w:r w:rsidRPr="0025327B">
        <w:rPr>
          <w:sz w:val="16"/>
        </w:rPr>
        <w:t xml:space="preserve"> already </w:t>
      </w:r>
      <w:r w:rsidRPr="00292FC3">
        <w:rPr>
          <w:rStyle w:val="Emphasis"/>
          <w:highlight w:val="cyan"/>
        </w:rPr>
        <w:t>planting seeds</w:t>
      </w:r>
      <w:r w:rsidRPr="0025327B">
        <w:rPr>
          <w:rStyle w:val="StyleUnderline"/>
        </w:rPr>
        <w:t xml:space="preserve"> </w:t>
      </w:r>
      <w:r w:rsidRPr="00292FC3">
        <w:rPr>
          <w:rStyle w:val="StyleUnderline"/>
          <w:highlight w:val="cyan"/>
        </w:rPr>
        <w:t>to</w:t>
      </w:r>
      <w:r w:rsidRPr="0025327B">
        <w:rPr>
          <w:rStyle w:val="StyleUnderline"/>
        </w:rPr>
        <w:t xml:space="preserve"> help </w:t>
      </w:r>
      <w:r w:rsidRPr="00292FC3">
        <w:rPr>
          <w:rStyle w:val="StyleUnderline"/>
          <w:highlight w:val="cyan"/>
        </w:rPr>
        <w:t>ensure</w:t>
      </w:r>
      <w:r w:rsidRPr="0025327B">
        <w:rPr>
          <w:rStyle w:val="StyleUnderline"/>
        </w:rPr>
        <w:t xml:space="preserve"> the </w:t>
      </w:r>
      <w:r w:rsidRPr="00292FC3">
        <w:rPr>
          <w:rStyle w:val="Emphasis"/>
          <w:highlight w:val="cyan"/>
        </w:rPr>
        <w:t>Dem</w:t>
      </w:r>
      <w:r w:rsidRPr="0025327B">
        <w:rPr>
          <w:rStyle w:val="StyleUnderline"/>
        </w:rPr>
        <w:t>ocrat</w:t>
      </w:r>
      <w:r w:rsidRPr="00292FC3">
        <w:rPr>
          <w:rStyle w:val="Emphasis"/>
          <w:highlight w:val="cyan"/>
        </w:rPr>
        <w:t>s</w:t>
      </w:r>
      <w:r w:rsidRPr="0025327B">
        <w:rPr>
          <w:rStyle w:val="StyleUnderline"/>
        </w:rPr>
        <w:t xml:space="preserve"> </w:t>
      </w:r>
      <w:r w:rsidRPr="00292FC3">
        <w:rPr>
          <w:rStyle w:val="StyleUnderline"/>
          <w:highlight w:val="cyan"/>
        </w:rPr>
        <w:t>win</w:t>
      </w:r>
      <w:r w:rsidRPr="0025327B">
        <w:rPr>
          <w:rStyle w:val="StyleUnderline"/>
        </w:rPr>
        <w:t xml:space="preserve"> back control</w:t>
      </w:r>
      <w:r w:rsidRPr="0025327B">
        <w:rPr>
          <w:sz w:val="16"/>
        </w:rPr>
        <w:t xml:space="preserve"> of the House of Representatives. Labor leaders hope that </w:t>
      </w:r>
      <w:r w:rsidRPr="00292FC3">
        <w:rPr>
          <w:rStyle w:val="Emphasis"/>
          <w:highlight w:val="cyan"/>
        </w:rPr>
        <w:t>union</w:t>
      </w:r>
      <w:r w:rsidRPr="0025327B">
        <w:rPr>
          <w:rStyle w:val="StyleUnderline"/>
        </w:rPr>
        <w:t xml:space="preserve"> member</w:t>
      </w:r>
      <w:r w:rsidRPr="00292FC3">
        <w:rPr>
          <w:rStyle w:val="Emphasis"/>
          <w:highlight w:val="cyan"/>
        </w:rPr>
        <w:t>s</w:t>
      </w:r>
      <w:r w:rsidRPr="0025327B">
        <w:rPr>
          <w:sz w:val="16"/>
        </w:rPr>
        <w:t xml:space="preserve"> who have marched in protests this spring </w:t>
      </w:r>
      <w:r w:rsidRPr="0025327B">
        <w:rPr>
          <w:rStyle w:val="StyleUnderline"/>
        </w:rPr>
        <w:t>will</w:t>
      </w:r>
      <w:r w:rsidRPr="0025327B">
        <w:rPr>
          <w:sz w:val="16"/>
        </w:rPr>
        <w:t xml:space="preserve"> be willing to </w:t>
      </w:r>
      <w:r w:rsidRPr="0025327B">
        <w:rPr>
          <w:rStyle w:val="StyleUnderline"/>
        </w:rPr>
        <w:t xml:space="preserve">talk </w:t>
      </w:r>
      <w:r w:rsidRPr="00292FC3">
        <w:rPr>
          <w:rStyle w:val="StyleUnderline"/>
          <w:highlight w:val="cyan"/>
        </w:rPr>
        <w:t>to fellow workers and knock on doors</w:t>
      </w:r>
      <w:r w:rsidRPr="0025327B">
        <w:rPr>
          <w:rStyle w:val="StyleUnderline"/>
        </w:rPr>
        <w:t xml:space="preserve"> next year</w:t>
      </w:r>
      <w:r w:rsidRPr="0025327B">
        <w:rPr>
          <w:sz w:val="16"/>
        </w:rPr>
        <w:t xml:space="preserve"> </w:t>
      </w:r>
      <w:r w:rsidRPr="00292FC3">
        <w:rPr>
          <w:rStyle w:val="StyleUnderline"/>
          <w:highlight w:val="cyan"/>
        </w:rPr>
        <w:t>when the</w:t>
      </w:r>
      <w:r w:rsidRPr="0025327B">
        <w:rPr>
          <w:rStyle w:val="StyleUnderline"/>
        </w:rPr>
        <w:t xml:space="preserve"> 2026 </w:t>
      </w:r>
      <w:r w:rsidRPr="00292FC3">
        <w:rPr>
          <w:rStyle w:val="StyleUnderline"/>
          <w:highlight w:val="cyan"/>
        </w:rPr>
        <w:t>campaign heats up</w:t>
      </w:r>
      <w:r w:rsidRPr="0025327B">
        <w:rPr>
          <w:sz w:val="16"/>
        </w:rPr>
        <w:t>. “</w:t>
      </w:r>
      <w:r w:rsidRPr="00292FC3">
        <w:rPr>
          <w:rStyle w:val="StyleUnderline"/>
          <w:highlight w:val="cyan"/>
        </w:rPr>
        <w:t>This is</w:t>
      </w:r>
      <w:r w:rsidRPr="0025327B">
        <w:rPr>
          <w:rStyle w:val="StyleUnderline"/>
        </w:rPr>
        <w:t xml:space="preserve"> about </w:t>
      </w:r>
      <w:r w:rsidRPr="00292FC3">
        <w:rPr>
          <w:rStyle w:val="StyleUnderline"/>
          <w:highlight w:val="cyan"/>
        </w:rPr>
        <w:t>ladders of engagement</w:t>
      </w:r>
      <w:r w:rsidRPr="0025327B">
        <w:rPr>
          <w:sz w:val="16"/>
        </w:rPr>
        <w:t xml:space="preserve">,” Shuler said. “Most of the </w:t>
      </w:r>
      <w:r w:rsidRPr="00292FC3">
        <w:rPr>
          <w:rStyle w:val="StyleUnderline"/>
          <w:highlight w:val="cyan"/>
        </w:rPr>
        <w:t>actions</w:t>
      </w:r>
      <w:r w:rsidRPr="0025327B">
        <w:rPr>
          <w:rStyle w:val="StyleUnderline"/>
        </w:rPr>
        <w:t xml:space="preserve"> on the ground </w:t>
      </w:r>
      <w:r w:rsidRPr="00292FC3">
        <w:rPr>
          <w:rStyle w:val="StyleUnderline"/>
          <w:highlight w:val="cyan"/>
        </w:rPr>
        <w:t xml:space="preserve">are </w:t>
      </w:r>
      <w:r w:rsidRPr="00292FC3">
        <w:rPr>
          <w:rStyle w:val="Emphasis"/>
          <w:highlight w:val="cyan"/>
        </w:rPr>
        <w:t xml:space="preserve">pathways </w:t>
      </w:r>
      <w:r w:rsidRPr="00CD6D65">
        <w:rPr>
          <w:rStyle w:val="Emphasis"/>
        </w:rPr>
        <w:t xml:space="preserve">and drumbeats </w:t>
      </w:r>
      <w:r w:rsidRPr="00292FC3">
        <w:rPr>
          <w:rStyle w:val="Emphasis"/>
          <w:highlight w:val="cyan"/>
        </w:rPr>
        <w:t>that will keep escalating</w:t>
      </w:r>
      <w:r w:rsidRPr="0025327B">
        <w:rPr>
          <w:sz w:val="16"/>
        </w:rPr>
        <w:t xml:space="preserve">. </w:t>
      </w:r>
      <w:r w:rsidRPr="00292FC3">
        <w:rPr>
          <w:rStyle w:val="Emphasis"/>
          <w:highlight w:val="cyan"/>
        </w:rPr>
        <w:t>People</w:t>
      </w:r>
      <w:r w:rsidRPr="0025327B">
        <w:rPr>
          <w:sz w:val="16"/>
        </w:rPr>
        <w:t xml:space="preserve"> are frustrated, and they </w:t>
      </w:r>
      <w:r w:rsidRPr="00292FC3">
        <w:rPr>
          <w:rStyle w:val="Emphasis"/>
          <w:sz w:val="30"/>
          <w:szCs w:val="30"/>
          <w:highlight w:val="cyan"/>
        </w:rPr>
        <w:t xml:space="preserve">want </w:t>
      </w:r>
      <w:r w:rsidRPr="00CD6D65">
        <w:rPr>
          <w:rStyle w:val="Emphasis"/>
          <w:sz w:val="30"/>
          <w:szCs w:val="30"/>
        </w:rPr>
        <w:t xml:space="preserve">to channel that into </w:t>
      </w:r>
      <w:r w:rsidRPr="00292FC3">
        <w:rPr>
          <w:rStyle w:val="Emphasis"/>
          <w:sz w:val="30"/>
          <w:szCs w:val="30"/>
          <w:highlight w:val="cyan"/>
        </w:rPr>
        <w:t>action</w:t>
      </w:r>
      <w:r w:rsidRPr="00CD6D65">
        <w:rPr>
          <w:sz w:val="16"/>
        </w:rPr>
        <w:t>.”</w:t>
      </w:r>
    </w:p>
    <w:p w14:paraId="7ACB4788" w14:textId="77777777" w:rsidR="00F010EE" w:rsidRPr="0025327B" w:rsidRDefault="00F010EE" w:rsidP="00F010EE">
      <w:pPr>
        <w:rPr>
          <w:sz w:val="16"/>
        </w:rPr>
      </w:pPr>
      <w:r w:rsidRPr="0025327B">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63842CE8" w14:textId="77777777" w:rsidR="00F010EE" w:rsidRPr="0025327B" w:rsidRDefault="00F010EE" w:rsidP="00F010EE">
      <w:pPr>
        <w:rPr>
          <w:sz w:val="16"/>
        </w:rPr>
      </w:pPr>
      <w:r w:rsidRPr="0025327B">
        <w:rPr>
          <w:sz w:val="16"/>
        </w:rPr>
        <w:t xml:space="preserve">McCartin said unions did well last November in getting out members to vote for Harris. “But they just weren’t able to compensate for the bleeding of working-class voters beyond their ranks,” he said. “The threat of a smaller union movement trying to swim against </w:t>
      </w:r>
      <w:proofErr w:type="gramStart"/>
      <w:r w:rsidRPr="0025327B">
        <w:rPr>
          <w:sz w:val="16"/>
        </w:rPr>
        <w:t>that current raises</w:t>
      </w:r>
      <w:proofErr w:type="gramEnd"/>
      <w:r w:rsidRPr="0025327B">
        <w:rPr>
          <w:sz w:val="16"/>
        </w:rPr>
        <w:t xml:space="preserve"> serious questions.”</w:t>
      </w:r>
    </w:p>
    <w:p w14:paraId="60BBADE6" w14:textId="77777777" w:rsidR="00F010EE" w:rsidRPr="0025327B" w:rsidRDefault="00F010EE" w:rsidP="00F010EE">
      <w:pPr>
        <w:rPr>
          <w:sz w:val="16"/>
        </w:rPr>
      </w:pPr>
      <w:r w:rsidRPr="0025327B">
        <w:rPr>
          <w:sz w:val="16"/>
        </w:rPr>
        <w:t xml:space="preserve">Some labor leaders I spoke to worry that unions face an existential crisis, with Trump seeking to sabotage the NLRB and destroy bargaining for federal workers. </w:t>
      </w:r>
      <w:proofErr w:type="spellStart"/>
      <w:r w:rsidRPr="0025327B">
        <w:rPr>
          <w:sz w:val="16"/>
        </w:rPr>
        <w:t>Moveover</w:t>
      </w:r>
      <w:proofErr w:type="spellEnd"/>
      <w:r w:rsidRPr="0025327B">
        <w:rPr>
          <w:sz w:val="16"/>
        </w:rPr>
        <w:t xml:space="preserve">, Musk’s SpaceX and Jeff Bezos’ Amazon have brought lawsuits seeking to have the NLRB declared unconstitutional. And then </w:t>
      </w:r>
      <w:r w:rsidRPr="00292FC3">
        <w:rPr>
          <w:rStyle w:val="StyleUnderline"/>
          <w:highlight w:val="cyan"/>
        </w:rPr>
        <w:t>Trump is</w:t>
      </w:r>
      <w:r w:rsidRPr="0025327B">
        <w:rPr>
          <w:sz w:val="16"/>
        </w:rPr>
        <w:t xml:space="preserve"> forever </w:t>
      </w:r>
      <w:r w:rsidRPr="00292FC3">
        <w:rPr>
          <w:rStyle w:val="StyleUnderline"/>
          <w:highlight w:val="cyan"/>
        </w:rPr>
        <w:t>seeking</w:t>
      </w:r>
      <w:r w:rsidRPr="0025327B">
        <w:rPr>
          <w:rStyle w:val="StyleUnderline"/>
        </w:rPr>
        <w:t xml:space="preserve"> to</w:t>
      </w:r>
      <w:r w:rsidRPr="0025327B">
        <w:rPr>
          <w:sz w:val="16"/>
        </w:rPr>
        <w:t xml:space="preserve"> </w:t>
      </w:r>
      <w:r w:rsidRPr="0025327B">
        <w:rPr>
          <w:rStyle w:val="StyleUnderline"/>
        </w:rPr>
        <w:t xml:space="preserve">use his </w:t>
      </w:r>
      <w:r w:rsidRPr="00292FC3">
        <w:rPr>
          <w:rStyle w:val="StyleUnderline"/>
          <w:highlight w:val="cyan"/>
        </w:rPr>
        <w:t xml:space="preserve">populist magic to </w:t>
      </w:r>
      <w:r w:rsidRPr="00292FC3">
        <w:rPr>
          <w:rStyle w:val="Emphasis"/>
          <w:sz w:val="40"/>
          <w:szCs w:val="40"/>
          <w:highlight w:val="cyan"/>
        </w:rPr>
        <w:t>woo blue-collar workers</w:t>
      </w:r>
      <w:r w:rsidRPr="0025327B">
        <w:rPr>
          <w:sz w:val="16"/>
        </w:rPr>
        <w:t>.</w:t>
      </w:r>
    </w:p>
    <w:p w14:paraId="1B0B46CB" w14:textId="77777777" w:rsidR="00F010EE" w:rsidRPr="0025327B" w:rsidRDefault="00F010EE" w:rsidP="00F010EE">
      <w:pPr>
        <w:rPr>
          <w:sz w:val="16"/>
        </w:rPr>
      </w:pPr>
      <w:r w:rsidRPr="0025327B">
        <w:rPr>
          <w:sz w:val="16"/>
        </w:rPr>
        <w:t>But Michael Podhorzer, a former AFL-CIO political director, sees a silver lining. “</w:t>
      </w:r>
      <w:r w:rsidRPr="0025327B">
        <w:rPr>
          <w:rStyle w:val="StyleUnderline"/>
        </w:rPr>
        <w:t xml:space="preserve">I </w:t>
      </w:r>
      <w:r w:rsidRPr="00292FC3">
        <w:rPr>
          <w:rStyle w:val="StyleUnderline"/>
          <w:highlight w:val="cyan"/>
        </w:rPr>
        <w:t>don’t see anything</w:t>
      </w:r>
      <w:r w:rsidRPr="0025327B">
        <w:rPr>
          <w:rStyle w:val="StyleUnderline"/>
        </w:rPr>
        <w:t xml:space="preserve"> out there right </w:t>
      </w:r>
      <w:r w:rsidRPr="00292FC3">
        <w:rPr>
          <w:rStyle w:val="StyleUnderline"/>
          <w:highlight w:val="cyan"/>
        </w:rPr>
        <w:t>now that will divide unions</w:t>
      </w:r>
      <w:r w:rsidRPr="0025327B">
        <w:rPr>
          <w:sz w:val="16"/>
        </w:rPr>
        <w:t xml:space="preserve">,” he said. “It’s an eternal truth about politics that when you’re running against the party in power, it really takes a lot to divide you. The </w:t>
      </w:r>
      <w:r w:rsidRPr="0025327B">
        <w:rPr>
          <w:rStyle w:val="StyleUnderline"/>
        </w:rPr>
        <w:t>major elements of the labor coalition have come</w:t>
      </w:r>
      <w:r w:rsidRPr="0025327B">
        <w:rPr>
          <w:sz w:val="16"/>
        </w:rPr>
        <w:t xml:space="preserve"> </w:t>
      </w:r>
      <w:r w:rsidRPr="0025327B">
        <w:rPr>
          <w:rStyle w:val="StyleUnderline"/>
        </w:rPr>
        <w:t>together</w:t>
      </w:r>
      <w:r w:rsidRPr="0025327B">
        <w:rPr>
          <w:sz w:val="16"/>
        </w:rPr>
        <w:t xml:space="preserve">, and </w:t>
      </w:r>
      <w:r w:rsidRPr="00292FC3">
        <w:rPr>
          <w:rStyle w:val="Emphasis"/>
          <w:highlight w:val="cyan"/>
        </w:rPr>
        <w:t>Trump has</w:t>
      </w:r>
      <w:r w:rsidRPr="0025327B">
        <w:rPr>
          <w:rStyle w:val="Emphasis"/>
        </w:rPr>
        <w:t xml:space="preserve"> certainly </w:t>
      </w:r>
      <w:r w:rsidRPr="00292FC3">
        <w:rPr>
          <w:rStyle w:val="Emphasis"/>
          <w:highlight w:val="cyan"/>
        </w:rPr>
        <w:t>reinforced that</w:t>
      </w:r>
      <w:r w:rsidRPr="0025327B">
        <w:rPr>
          <w:sz w:val="16"/>
        </w:rPr>
        <w:t>.”</w:t>
      </w:r>
    </w:p>
    <w:p w14:paraId="1AA7A55A" w14:textId="77777777" w:rsidR="00F010EE" w:rsidRDefault="00F010EE" w:rsidP="00F010EE">
      <w:pPr>
        <w:rPr>
          <w:sz w:val="16"/>
        </w:rPr>
      </w:pPr>
      <w:r w:rsidRPr="0025327B">
        <w:rPr>
          <w:sz w:val="16"/>
        </w:rPr>
        <w:t xml:space="preserve">In other words, </w:t>
      </w:r>
      <w:r w:rsidRPr="0025327B">
        <w:rPr>
          <w:rStyle w:val="StyleUnderline"/>
        </w:rPr>
        <w:t xml:space="preserve">a </w:t>
      </w:r>
      <w:r w:rsidRPr="0025327B">
        <w:rPr>
          <w:rStyle w:val="Emphasis"/>
        </w:rPr>
        <w:t xml:space="preserve">united </w:t>
      </w:r>
      <w:r w:rsidRPr="00292FC3">
        <w:rPr>
          <w:rStyle w:val="Emphasis"/>
          <w:highlight w:val="cyan"/>
        </w:rPr>
        <w:t>labor</w:t>
      </w:r>
      <w:r w:rsidRPr="0025327B">
        <w:rPr>
          <w:rStyle w:val="Emphasis"/>
        </w:rPr>
        <w:t xml:space="preserve"> movement</w:t>
      </w:r>
      <w:r w:rsidRPr="0025327B">
        <w:rPr>
          <w:rStyle w:val="StyleUnderline"/>
        </w:rPr>
        <w:t xml:space="preserve"> </w:t>
      </w:r>
      <w:r w:rsidRPr="00292FC3">
        <w:rPr>
          <w:rStyle w:val="StyleUnderline"/>
          <w:highlight w:val="cyan"/>
        </w:rPr>
        <w:t xml:space="preserve">will play a </w:t>
      </w:r>
      <w:r w:rsidRPr="00292FC3">
        <w:rPr>
          <w:rStyle w:val="Emphasis"/>
          <w:highlight w:val="cyan"/>
        </w:rPr>
        <w:t>big role</w:t>
      </w:r>
      <w:r w:rsidRPr="00292FC3">
        <w:rPr>
          <w:rStyle w:val="StyleUnderline"/>
          <w:highlight w:val="cyan"/>
        </w:rPr>
        <w:t xml:space="preserve"> in helping</w:t>
      </w:r>
      <w:r w:rsidRPr="0025327B">
        <w:rPr>
          <w:rStyle w:val="StyleUnderline"/>
        </w:rPr>
        <w:t xml:space="preserve"> the </w:t>
      </w:r>
      <w:r w:rsidRPr="00292FC3">
        <w:rPr>
          <w:rStyle w:val="Emphasis"/>
          <w:highlight w:val="cyan"/>
        </w:rPr>
        <w:t>Dem</w:t>
      </w:r>
      <w:r w:rsidRPr="00CD6D65">
        <w:rPr>
          <w:rStyle w:val="StyleUnderline"/>
        </w:rPr>
        <w:t>ocrat</w:t>
      </w:r>
      <w:r w:rsidRPr="00292FC3">
        <w:rPr>
          <w:rStyle w:val="Emphasis"/>
          <w:highlight w:val="cyan"/>
        </w:rPr>
        <w:t>s</w:t>
      </w:r>
      <w:r w:rsidRPr="0025327B">
        <w:rPr>
          <w:rStyle w:val="StyleUnderline"/>
        </w:rPr>
        <w:t xml:space="preserve"> </w:t>
      </w:r>
      <w:r w:rsidRPr="00292FC3">
        <w:rPr>
          <w:rStyle w:val="StyleUnderline"/>
          <w:highlight w:val="cyan"/>
        </w:rPr>
        <w:t>take</w:t>
      </w:r>
      <w:r w:rsidRPr="0025327B">
        <w:rPr>
          <w:rStyle w:val="StyleUnderline"/>
        </w:rPr>
        <w:t xml:space="preserve"> back </w:t>
      </w:r>
      <w:r w:rsidRPr="00292FC3">
        <w:rPr>
          <w:rStyle w:val="StyleUnderline"/>
          <w:highlight w:val="cyan"/>
        </w:rPr>
        <w:t>the House in</w:t>
      </w:r>
      <w:r w:rsidRPr="0025327B">
        <w:rPr>
          <w:rStyle w:val="StyleUnderline"/>
        </w:rPr>
        <w:t xml:space="preserve"> 20</w:t>
      </w:r>
      <w:r w:rsidRPr="00292FC3">
        <w:rPr>
          <w:rStyle w:val="Emphasis"/>
          <w:highlight w:val="cyan"/>
        </w:rPr>
        <w:t>26</w:t>
      </w:r>
      <w:r w:rsidRPr="0025327B">
        <w:rPr>
          <w:sz w:val="16"/>
        </w:rPr>
        <w:t>.</w:t>
      </w:r>
    </w:p>
    <w:p w14:paraId="2C7F2BBD" w14:textId="77777777" w:rsidR="00F010EE" w:rsidRDefault="00F010EE" w:rsidP="00F010EE">
      <w:pPr>
        <w:pStyle w:val="Heading4"/>
      </w:pPr>
      <w:r>
        <w:t xml:space="preserve">Dem winning the House </w:t>
      </w:r>
      <w:r w:rsidRPr="003556E2">
        <w:t>solves</w:t>
      </w:r>
      <w:r>
        <w:t xml:space="preserve"> </w:t>
      </w:r>
      <w:r>
        <w:rPr>
          <w:u w:val="single"/>
        </w:rPr>
        <w:t>g</w:t>
      </w:r>
      <w:r w:rsidRPr="00BA6C7C">
        <w:rPr>
          <w:u w:val="single"/>
        </w:rPr>
        <w:t>reat power war</w:t>
      </w:r>
      <w:r>
        <w:t>.</w:t>
      </w:r>
    </w:p>
    <w:p w14:paraId="25BDB46C" w14:textId="77777777" w:rsidR="00F010EE" w:rsidRDefault="00F010EE" w:rsidP="00F010EE">
      <w:r w:rsidRPr="00BA6C7C">
        <w:rPr>
          <w:rStyle w:val="Style13ptBold"/>
        </w:rPr>
        <w:t>Feaver 11-12</w:t>
      </w:r>
      <w:r>
        <w:t>-2025, Professor of Political Science and Public Policy at Duke University and the author of Thanks for Your Service: The Causes and Consequences of Public Confidence in the U.S. Military. From 2005 to 2007, he was Special Adviser for Strategic Planning and Institutional Reform on the staff of the National Security Council. (Peter, “Trump’s Year of Living Dangerously: How His Second Term Is Reshaping America and the World,” Foreign Affairs, https://www.foreignaffairs.com/americas/trumps-year-living-dangerously)</w:t>
      </w:r>
    </w:p>
    <w:p w14:paraId="79BF6700" w14:textId="77777777" w:rsidR="00F010EE" w:rsidRPr="00BA6C7C" w:rsidRDefault="00F010EE" w:rsidP="00F010EE">
      <w:pPr>
        <w:rPr>
          <w:sz w:val="16"/>
        </w:rPr>
      </w:pPr>
      <w:r w:rsidRPr="00BA6C7C">
        <w:rPr>
          <w:sz w:val="16"/>
        </w:rPr>
        <w:t xml:space="preserve">Both supporters and critics of U.S. President Donald Trump agree that the first year of his second term has been an extraordinarily disruptive one. But for all its significance, this disruption wasn’t entirely unexpected. Even as the final votes were being tallied, enough was known about Trump’s intentions to make some relatively confident predictions about the shape of his second term, as I did one year ago for Foreign Affairs. Many of these predictions have already manifested. For example, </w:t>
      </w:r>
      <w:r w:rsidRPr="00BA6C7C">
        <w:rPr>
          <w:rStyle w:val="StyleUnderline"/>
        </w:rPr>
        <w:t>Trump’s most senior advisers are</w:t>
      </w:r>
      <w:r w:rsidRPr="00BA6C7C">
        <w:rPr>
          <w:sz w:val="16"/>
        </w:rPr>
        <w:t xml:space="preserve">, as he promised they would be, people </w:t>
      </w:r>
      <w:r w:rsidRPr="00BA6C7C">
        <w:rPr>
          <w:rStyle w:val="StyleUnderline"/>
        </w:rPr>
        <w:t>chosen based on personal loyalty</w:t>
      </w:r>
      <w:r w:rsidRPr="00BA6C7C">
        <w:rPr>
          <w:sz w:val="16"/>
        </w:rPr>
        <w:t xml:space="preserve"> and their capacity to mobilize his base. With some notable exceptions, such as Secretary of State Marco Rubio and Secretary of the Treasury Scott Bessent, who may have fit into the old Trump cabinet, the personnel now driving Trump’s second term policy apparatus are the “chaos agents” who were expected after the election.</w:t>
      </w:r>
    </w:p>
    <w:p w14:paraId="3EDF6E0D" w14:textId="77777777" w:rsidR="00F010EE" w:rsidRPr="00BA6C7C" w:rsidRDefault="00F010EE" w:rsidP="00F010EE">
      <w:pPr>
        <w:rPr>
          <w:sz w:val="16"/>
        </w:rPr>
      </w:pPr>
      <w:r w:rsidRPr="00292FC3">
        <w:rPr>
          <w:rStyle w:val="StyleUnderline"/>
          <w:highlight w:val="cyan"/>
        </w:rPr>
        <w:t>Trump is</w:t>
      </w:r>
      <w:r w:rsidRPr="00BA6C7C">
        <w:rPr>
          <w:sz w:val="16"/>
        </w:rPr>
        <w:t xml:space="preserve"> also </w:t>
      </w:r>
      <w:r w:rsidRPr="00292FC3">
        <w:rPr>
          <w:rStyle w:val="StyleUnderline"/>
          <w:highlight w:val="cyan"/>
        </w:rPr>
        <w:t>leaning</w:t>
      </w:r>
      <w:r w:rsidRPr="00BA6C7C">
        <w:rPr>
          <w:rStyle w:val="StyleUnderline"/>
        </w:rPr>
        <w:t xml:space="preserve"> even further </w:t>
      </w:r>
      <w:r w:rsidRPr="00292FC3">
        <w:rPr>
          <w:rStyle w:val="StyleUnderline"/>
          <w:highlight w:val="cyan"/>
        </w:rPr>
        <w:t>into</w:t>
      </w:r>
      <w:r w:rsidRPr="00BA6C7C">
        <w:rPr>
          <w:rStyle w:val="StyleUnderline"/>
        </w:rPr>
        <w:t xml:space="preserve"> </w:t>
      </w:r>
      <w:r w:rsidRPr="00292FC3">
        <w:rPr>
          <w:rStyle w:val="Emphasis"/>
          <w:highlight w:val="cyan"/>
        </w:rPr>
        <w:t>unilat</w:t>
      </w:r>
      <w:r w:rsidRPr="00BA6C7C">
        <w:rPr>
          <w:rStyle w:val="StyleUnderline"/>
        </w:rPr>
        <w:t>eralism</w:t>
      </w:r>
      <w:r w:rsidRPr="00BA6C7C">
        <w:rPr>
          <w:sz w:val="16"/>
        </w:rPr>
        <w:t xml:space="preserve">, which was predictable given that he entered office this time around without many of the geopolitical constraints he had previously. In 2017, for instance, he inherited two coalitional wars with U.S. troop involvement (Afghanistan and the counter-ISIS campaign), and his hands were tied </w:t>
      </w:r>
      <w:proofErr w:type="gramStart"/>
      <w:r w:rsidRPr="00BA6C7C">
        <w:rPr>
          <w:sz w:val="16"/>
        </w:rPr>
        <w:t>in regard to</w:t>
      </w:r>
      <w:proofErr w:type="gramEnd"/>
      <w:r w:rsidRPr="00BA6C7C">
        <w:rPr>
          <w:sz w:val="16"/>
        </w:rPr>
        <w:t xml:space="preserve"> Iran by the coalitional diplomatic approach embodied in the 2015 Joint Comprehensive Plan of Action. Similarly, the constraints of the global trading system, which the first Trump administration had already sought to reduce, were reduced still further in the intervening years by efforts after the COVID-19 pandemic to create greater resiliency. Economically, Trump had a much freer hand to play in 2025, and as such he could pursue his maximalist approach to tariffs.</w:t>
      </w:r>
    </w:p>
    <w:p w14:paraId="1C8DB6BA" w14:textId="77777777" w:rsidR="00F010EE" w:rsidRPr="00BA6C7C" w:rsidRDefault="00F010EE" w:rsidP="00F010EE">
      <w:pPr>
        <w:rPr>
          <w:sz w:val="16"/>
        </w:rPr>
      </w:pPr>
      <w:r w:rsidRPr="00BA6C7C">
        <w:rPr>
          <w:sz w:val="16"/>
        </w:rPr>
        <w:t>It was also possible to foresee much rockier civil-military relations this time around. Trump spent much of his first term surrounded by retired military brass, but during the last six months of that term, when their advice increasingly diverged from Trump’s preferences and his base criticized him for giving in to their concerns, Trump concluded that the military was part of a “deep state” that was committed to hobbling him. Trump and his surrogates made clear that they intended to clean house on their return. Although his decision to summarily remove at least 15 senior officers—many of them women or people of color—without reference to specific instances of dereliction was alarming, it was not altogether surprising.</w:t>
      </w:r>
    </w:p>
    <w:p w14:paraId="03A7B46C" w14:textId="77777777" w:rsidR="00F010EE" w:rsidRPr="00BA6C7C" w:rsidRDefault="00F010EE" w:rsidP="00F010EE">
      <w:pPr>
        <w:rPr>
          <w:sz w:val="16"/>
        </w:rPr>
      </w:pPr>
      <w:r w:rsidRPr="00BA6C7C">
        <w:rPr>
          <w:rStyle w:val="StyleUnderline"/>
        </w:rPr>
        <w:t>Still, despite the predictability of this opening act, several developments have progressed much further and faster than most had expected</w:t>
      </w:r>
      <w:r w:rsidRPr="00BA6C7C">
        <w:rPr>
          <w:sz w:val="16"/>
        </w:rPr>
        <w:t xml:space="preserve">. Indeed, </w:t>
      </w:r>
      <w:r w:rsidRPr="00BA6C7C">
        <w:rPr>
          <w:rStyle w:val="StyleUnderline"/>
        </w:rPr>
        <w:t>Trump has managed to truly shock observers on three fronts: his deployment of the military within U.S. borders; his pivot to the Western Hemisphere</w:t>
      </w:r>
      <w:r w:rsidRPr="00BA6C7C">
        <w:rPr>
          <w:sz w:val="16"/>
        </w:rPr>
        <w:t xml:space="preserve"> as the primary foreign policy theater, effectively </w:t>
      </w:r>
      <w:r w:rsidRPr="00292FC3">
        <w:rPr>
          <w:rStyle w:val="StyleUnderline"/>
          <w:highlight w:val="cyan"/>
        </w:rPr>
        <w:t>pushing China to the back burner</w:t>
      </w:r>
      <w:r w:rsidRPr="00BA6C7C">
        <w:rPr>
          <w:rStyle w:val="StyleUnderline"/>
        </w:rPr>
        <w:t>; and his ability to cow Congress into abdicating its powers and responsibilities</w:t>
      </w:r>
      <w:r w:rsidRPr="00BA6C7C">
        <w:rPr>
          <w:sz w:val="16"/>
        </w:rPr>
        <w:t>. The significance, and perhaps permanence, of these first-year surprises suggests they could have an outsize influence on Trump’s national security and foreign policy legacy. They also create the conditions for a wild swing of the pendulum, as future presidents attempt to overcorrect or, alternatively, pursue their own agendas to the new limits established by the Trump precedent.</w:t>
      </w:r>
    </w:p>
    <w:p w14:paraId="53C14536" w14:textId="77777777" w:rsidR="00F010EE" w:rsidRPr="00BA6C7C" w:rsidRDefault="00F010EE" w:rsidP="00F010EE">
      <w:pPr>
        <w:rPr>
          <w:sz w:val="16"/>
        </w:rPr>
      </w:pPr>
      <w:r w:rsidRPr="00BA6C7C">
        <w:rPr>
          <w:sz w:val="16"/>
        </w:rPr>
        <w:t>THE DEPLOYMENT DILEMMA</w:t>
      </w:r>
    </w:p>
    <w:p w14:paraId="38890860" w14:textId="77777777" w:rsidR="00F010EE" w:rsidRPr="00BA6C7C" w:rsidRDefault="00F010EE" w:rsidP="00F010EE">
      <w:pPr>
        <w:rPr>
          <w:sz w:val="16"/>
        </w:rPr>
      </w:pPr>
      <w:r w:rsidRPr="00BA6C7C">
        <w:rPr>
          <w:sz w:val="16"/>
        </w:rPr>
        <w:t>Given how extensively Trump campaigned on the issue of immigration, it was no secret that on retaking office, he would turn inward with an exacting stance on undocumented immigrants. In his stump speeches, he floated the idea of involving the National Guard in deportation efforts—an outgrowth of how he used military units to patrol the southern border with Mexico during his first term. He also doubled down on his argument that local law enforcement was chronically overwhelmed, a conclusion he reached during the Black Lives Matter protests in 2020.</w:t>
      </w:r>
    </w:p>
    <w:p w14:paraId="7C1329F5" w14:textId="77777777" w:rsidR="00F010EE" w:rsidRPr="00BA6C7C" w:rsidRDefault="00F010EE" w:rsidP="00F010EE">
      <w:pPr>
        <w:rPr>
          <w:sz w:val="16"/>
        </w:rPr>
      </w:pPr>
      <w:r w:rsidRPr="00BA6C7C">
        <w:rPr>
          <w:sz w:val="16"/>
        </w:rPr>
        <w:t xml:space="preserve">But little from his first stint in office or from his campaign foretold the kinds of domestic military deployments that he </w:t>
      </w:r>
      <w:proofErr w:type="gramStart"/>
      <w:r w:rsidRPr="00BA6C7C">
        <w:rPr>
          <w:sz w:val="16"/>
        </w:rPr>
        <w:t>has ordered</w:t>
      </w:r>
      <w:proofErr w:type="gramEnd"/>
      <w:r w:rsidRPr="00BA6C7C">
        <w:rPr>
          <w:sz w:val="16"/>
        </w:rPr>
        <w:t xml:space="preserve"> in his second term. Trump has sent thousands of troops from the National Guard to major U.S. cities, such as Chicago, Los Angeles, Memphis, Portland, and Washington, D.C., in most cases over the objections of local authorities. In Los Angeles, Trump also authorized the use of active-duty marines, saying that local protests—which were sparked by aggressive raids by U.S. Immigration and Customs Enforcement—had gotten out of hand. Trump and his advisers even talked repeatedly about invoking the Insurrection Act, which would empower the president to direct a large military response to function as an arm of law enforcement and address what he considered to be a domestic emergency.</w:t>
      </w:r>
    </w:p>
    <w:p w14:paraId="063D891A" w14:textId="77777777" w:rsidR="00F010EE" w:rsidRPr="00BA6C7C" w:rsidRDefault="00F010EE" w:rsidP="00F010EE">
      <w:pPr>
        <w:rPr>
          <w:sz w:val="16"/>
        </w:rPr>
      </w:pPr>
      <w:r w:rsidRPr="00BA6C7C">
        <w:rPr>
          <w:sz w:val="16"/>
        </w:rPr>
        <w:t>Trump is by no means the first U.S. president to federalize the National Guard or deploy active-duty forces to handle problems within U.S. borders. But most domestic deployments are in response to natural disasters, such as Hurricane Katrina in 2005, or to help at major events, such as the Super Bowl or the inauguration. Likewise, using the military to patrol the border is not a shocking mission. Even critics of Trump’s use of the military for border patrol during his first term didn’t focus on the legitimacy of the deployment itself; instead, they questioned whether it was an efficient or appropriate use of military resources and training.</w:t>
      </w:r>
    </w:p>
    <w:p w14:paraId="01C16FE8" w14:textId="77777777" w:rsidR="00F010EE" w:rsidRPr="00BA6C7C" w:rsidRDefault="00F010EE" w:rsidP="00F010EE">
      <w:pPr>
        <w:rPr>
          <w:sz w:val="16"/>
        </w:rPr>
      </w:pPr>
      <w:r w:rsidRPr="00BA6C7C">
        <w:rPr>
          <w:sz w:val="16"/>
        </w:rPr>
        <w:t>By contrast, Trump’s domestic use of military forces over the past year has more clearly crossed a line by putting the apolitical military in the middle of partisan conflicts. Service members were sometimes sent to respond to peaceful protests of Trump’s policies, other times to deal with a chronically high crime rate. In certain cases, they were sent for no evident reason beyond trolling or threatening predominantly Democratic cities. To be sure, prior presidents deployed the military domestically for contentious missions that they framed as defending the Constitution, most notably during the civil rights era, when local law enforcement could not be trusted to ensure the rights of the entire citizenry. Those deployments were politically controversial at the time, especially to those in the South who wanted to preserve the Jim Crow system of segregation. But history ultimately vindicated the decision, as Trump may believe it will do for him. The wide gap between the enormity of the military response and the triviality of the local threats in the present moment, however, raises the possibility that Trump’s deployments will be judged not as a victory for constitutional defense, but rather as an attempt to advance a partisan policy agenda.</w:t>
      </w:r>
    </w:p>
    <w:p w14:paraId="74EED95D" w14:textId="77777777" w:rsidR="00F010EE" w:rsidRPr="00BA6C7C" w:rsidRDefault="00F010EE" w:rsidP="00F010EE">
      <w:pPr>
        <w:rPr>
          <w:sz w:val="16"/>
        </w:rPr>
      </w:pPr>
      <w:r w:rsidRPr="00BA6C7C">
        <w:rPr>
          <w:sz w:val="16"/>
        </w:rPr>
        <w:t xml:space="preserve">It is not surprising that </w:t>
      </w:r>
      <w:r w:rsidRPr="00BA6C7C">
        <w:rPr>
          <w:rStyle w:val="StyleUnderline"/>
        </w:rPr>
        <w:t>the military has obeyed every order from Trump</w:t>
      </w:r>
      <w:r w:rsidRPr="00BA6C7C">
        <w:rPr>
          <w:sz w:val="16"/>
        </w:rPr>
        <w:t xml:space="preserve"> so far. The military plays only an advisory role in the American system, giving input to the president’s deliberations but not otherwise independently adjudicating whether his or her decision is wise. Instead, the surprising part of the deployments is Trump’s intention. Why Trump thinks they are necessary or smart remains uncertain. In the absence of clear and convincing explanations from the Trump administration as to the purpose of the deployments, many critics are offering worst-case extrapolations. They are surmising, for instance, that this is a dress rehearsal for aggressive deployments timed to shape, if not interfere with, the 2026 and 2028 elections. If accurate even only in part, such a dramatic escalation would cast doubt on the reliability of the election results and put the military at the center of the blame for the outcome. This would make it difficult for the military to remain the nonpartisan institution on which every administration depends. It would also turn the military into an unreliable protector of the Constitution.</w:t>
      </w:r>
    </w:p>
    <w:p w14:paraId="0A15CCF0" w14:textId="77777777" w:rsidR="00F010EE" w:rsidRPr="00BA6C7C" w:rsidRDefault="00F010EE" w:rsidP="00F010EE">
      <w:pPr>
        <w:rPr>
          <w:sz w:val="16"/>
        </w:rPr>
      </w:pPr>
      <w:r w:rsidRPr="00BA6C7C">
        <w:rPr>
          <w:sz w:val="16"/>
        </w:rPr>
        <w:t>HOMEWARD BOUND</w:t>
      </w:r>
    </w:p>
    <w:p w14:paraId="0163B8E1" w14:textId="77777777" w:rsidR="00F010EE" w:rsidRPr="00BA6C7C" w:rsidRDefault="00F010EE" w:rsidP="00F010EE">
      <w:pPr>
        <w:rPr>
          <w:sz w:val="16"/>
        </w:rPr>
      </w:pPr>
      <w:r w:rsidRPr="00BA6C7C">
        <w:rPr>
          <w:sz w:val="16"/>
        </w:rPr>
        <w:t xml:space="preserve">It may have been obvious that the “America first” president intended to focus more of his attention on the Western Hemisphere, but it remains surprising the extent to which the second Trump administration has elevated the Western Hemisphere above the Indo-Pacific in its foreign policy approach. Based on the model of the first Trump administration, which effectively mobilized the entire federal government to take a more aggressive posture toward China, the Indo-Pacific seemed likely to be a priority in Trump’s second term. The messaging from Trump’s second campaign similarly promised an end to the distractions in Gaza and Ukraine </w:t>
      </w:r>
      <w:proofErr w:type="gramStart"/>
      <w:r w:rsidRPr="00BA6C7C">
        <w:rPr>
          <w:sz w:val="16"/>
        </w:rPr>
        <w:t>in order to</w:t>
      </w:r>
      <w:proofErr w:type="gramEnd"/>
      <w:r w:rsidRPr="00BA6C7C">
        <w:rPr>
          <w:sz w:val="16"/>
        </w:rPr>
        <w:t>, as Vice President JD Vance stated, “focus on the real issue of China.” Addressing competition with China is also the one area for which there is broad bipartisan support.</w:t>
      </w:r>
    </w:p>
    <w:p w14:paraId="69B85139" w14:textId="77777777" w:rsidR="00F010EE" w:rsidRPr="00BA6C7C" w:rsidRDefault="00F010EE" w:rsidP="00F010EE">
      <w:pPr>
        <w:rPr>
          <w:sz w:val="16"/>
        </w:rPr>
      </w:pPr>
      <w:r w:rsidRPr="00BA6C7C">
        <w:rPr>
          <w:sz w:val="16"/>
        </w:rPr>
        <w:t>But while the administration has certainly not ignored the Indo-Pacific, it has surprised many, and perhaps Beijing most of all, just how unexceptional China is in Trump’s second-term view. Trump seems to be approaching China through the narrow lens of trade deals as opposed to a comprehensive, all-elements-of-national-power competitive strategy. China currently faces higher tariff rates than most other countries, but Trump has earnestly signaled his willingness to bring China’s rates in line with those of other countries in exchange for a suspension of Beijing’s restrictions on U.S. access to rare-earth minerals. After Trump met with Chinese leader Xi Jinping in South Korea in October, he confirmed the potential to decrease, or even suspend, certain U.S. tariffs on China.</w:t>
      </w:r>
    </w:p>
    <w:p w14:paraId="5F10EE78" w14:textId="77777777" w:rsidR="00F010EE" w:rsidRPr="00BA6C7C" w:rsidRDefault="00F010EE" w:rsidP="00F010EE">
      <w:pPr>
        <w:rPr>
          <w:sz w:val="16"/>
        </w:rPr>
      </w:pPr>
      <w:r w:rsidRPr="00BA6C7C">
        <w:rPr>
          <w:sz w:val="16"/>
        </w:rPr>
        <w:t>Adding to this surprise is Trump’s unexpected treatment of the Western Hemisphere, where expansive foreign policy aims and considerations of the use of force have suddenly arisen. Trump’s musings about expanding U.S. territory to include both Canada and Greenland and retaking control of the Panama Canal, for instance, which were originally dismissed as jokes, seem to be genuine foreign policy goals. Trump has returned to the threats more than once, including in direct statements on social media.</w:t>
      </w:r>
    </w:p>
    <w:p w14:paraId="27995314" w14:textId="77777777" w:rsidR="00F010EE" w:rsidRPr="00BA6C7C" w:rsidRDefault="00F010EE" w:rsidP="00F010EE">
      <w:pPr>
        <w:rPr>
          <w:sz w:val="16"/>
        </w:rPr>
      </w:pPr>
      <w:r w:rsidRPr="00BA6C7C">
        <w:rPr>
          <w:sz w:val="16"/>
        </w:rPr>
        <w:t>It is not surprising that the military has obeyed every order from Trump so far.</w:t>
      </w:r>
    </w:p>
    <w:p w14:paraId="4014E5CE" w14:textId="77777777" w:rsidR="00F010EE" w:rsidRPr="00BA6C7C" w:rsidRDefault="00F010EE" w:rsidP="00F010EE">
      <w:pPr>
        <w:rPr>
          <w:sz w:val="16"/>
        </w:rPr>
      </w:pPr>
      <w:r w:rsidRPr="00BA6C7C">
        <w:rPr>
          <w:sz w:val="16"/>
        </w:rPr>
        <w:t>The president has also turned the “war on drugs” from a metaphor to a manifest. He has repeatedly threatened military force to strike drug gangs in Mexico without the cooperation of the Mexican government, which would amount to an act of war against the United States’ southern neighbor—the first major military operation there since U.S. President Woodrow Wilson authorized the Punitive Expedition to capture the Mexican revolutionary Pancho Villa on the sidelines of World War I. At the same time, Trump is dramatically ramping up aggressive military actions and coercive diplomacy against Nicolás Maduro’s regime in Venezuela with repeated, lethal strikes on vessels he says are carrying drugs in the Caribbean and the Pacific.</w:t>
      </w:r>
    </w:p>
    <w:p w14:paraId="7CC0EADF" w14:textId="77777777" w:rsidR="00F010EE" w:rsidRPr="00BA6C7C" w:rsidRDefault="00F010EE" w:rsidP="00F010EE">
      <w:pPr>
        <w:rPr>
          <w:sz w:val="16"/>
        </w:rPr>
      </w:pPr>
      <w:r w:rsidRPr="00BA6C7C">
        <w:rPr>
          <w:sz w:val="16"/>
        </w:rPr>
        <w:t>Along the way, the Trump administration has given every indication that it is pursuing regime change in Venezuela, including Trump’s recent confirmation that he has authorized covert CIA action there. Trump famously criticized regime change as a strategy in 2016, which helped make him a viable presidential candidate in the first place. The transformation of Trump from regime-change critic to champion is among the most astonishing developments thus far. Trump’s pursuit of the violent collapse of a South American country is especially ironic considering it could directly increase the flow of migrants across the United States’ southern border—an issue Trump campaigned aggressively on solving.</w:t>
      </w:r>
    </w:p>
    <w:p w14:paraId="0FFF6174" w14:textId="77777777" w:rsidR="00F010EE" w:rsidRPr="00BA6C7C" w:rsidRDefault="00F010EE" w:rsidP="00F010EE">
      <w:pPr>
        <w:rPr>
          <w:sz w:val="16"/>
        </w:rPr>
      </w:pPr>
      <w:r w:rsidRPr="00BA6C7C">
        <w:rPr>
          <w:sz w:val="16"/>
        </w:rPr>
        <w:t xml:space="preserve">In every respect, </w:t>
      </w:r>
      <w:r w:rsidRPr="00292FC3">
        <w:rPr>
          <w:rStyle w:val="StyleUnderline"/>
          <w:highlight w:val="cyan"/>
        </w:rPr>
        <w:t>Trump’s</w:t>
      </w:r>
      <w:r w:rsidRPr="00BA6C7C">
        <w:rPr>
          <w:rStyle w:val="StyleUnderline"/>
        </w:rPr>
        <w:t xml:space="preserve"> pivot from China to the Western Hemisphere is a significantly unexpected dimension of his second term. If it’s sustained, it will have global reverberations, possibly shifting the balance of power decisively in China’s favor and further </w:t>
      </w:r>
      <w:r w:rsidRPr="00292FC3">
        <w:rPr>
          <w:rStyle w:val="StyleUnderline"/>
          <w:highlight w:val="cyan"/>
        </w:rPr>
        <w:t>shrinking U.S. global influence</w:t>
      </w:r>
      <w:r w:rsidRPr="00BA6C7C">
        <w:rPr>
          <w:sz w:val="16"/>
        </w:rPr>
        <w:t>.</w:t>
      </w:r>
    </w:p>
    <w:p w14:paraId="534A5D1B" w14:textId="77777777" w:rsidR="00F010EE" w:rsidRPr="00BA6C7C" w:rsidRDefault="00F010EE" w:rsidP="00F010EE">
      <w:pPr>
        <w:rPr>
          <w:sz w:val="16"/>
        </w:rPr>
      </w:pPr>
      <w:r w:rsidRPr="00BA6C7C">
        <w:rPr>
          <w:sz w:val="16"/>
        </w:rPr>
        <w:t>BLANK CHECKS AND IMBALANCES</w:t>
      </w:r>
    </w:p>
    <w:p w14:paraId="66E2B6F6" w14:textId="77777777" w:rsidR="00F010EE" w:rsidRPr="00BA6C7C" w:rsidRDefault="00F010EE" w:rsidP="00F010EE">
      <w:pPr>
        <w:rPr>
          <w:sz w:val="16"/>
        </w:rPr>
      </w:pPr>
      <w:r w:rsidRPr="00BA6C7C">
        <w:rPr>
          <w:sz w:val="16"/>
        </w:rPr>
        <w:t>To a certain extent, it is normal for second-term presidents to start with lofty, even overreaching ambitions. They enter office believing they have a clear mandate from the electorate, and they don’t require the same learning curve as first-term presidents do. They are also eager to hit the ground running because, inevitably, they will confront the lame-duck stage of their presidency.</w:t>
      </w:r>
    </w:p>
    <w:p w14:paraId="2291F9A0" w14:textId="77777777" w:rsidR="00F010EE" w:rsidRPr="00BA6C7C" w:rsidRDefault="00F010EE" w:rsidP="00F010EE">
      <w:pPr>
        <w:rPr>
          <w:sz w:val="16"/>
        </w:rPr>
      </w:pPr>
      <w:r w:rsidRPr="00BA6C7C">
        <w:rPr>
          <w:sz w:val="16"/>
        </w:rPr>
        <w:t>But while this political pattern could be predicted, Trump’s impressive control over his base and his party is new. Even as his agenda oscillates wildly between opposing policies and backtracks on campaign promises—arming Ukraine versus not arming Ukraine, getting tough on China versus cutting a deal with China, ending forever wars versus striking adversaries in multiple theaters—Trump boasts stunning levels of popularity, with over 90 percent approval among Republicans. For the roughly 43 percent of respondents who self-identify as or lean Republican, what matters most is loyalty to Trump’s agenda.</w:t>
      </w:r>
    </w:p>
    <w:p w14:paraId="55222513" w14:textId="77777777" w:rsidR="00F010EE" w:rsidRPr="00BA6C7C" w:rsidRDefault="00F010EE" w:rsidP="00F010EE">
      <w:pPr>
        <w:rPr>
          <w:sz w:val="16"/>
        </w:rPr>
      </w:pPr>
      <w:r w:rsidRPr="00BA6C7C">
        <w:rPr>
          <w:sz w:val="16"/>
        </w:rPr>
        <w:t>Even more surprising than Trump’s continued control of his base, however, is the truly shocking dominance he has managed to assert over the legislative branch. Every modern president has dreamed of bypassing Congress and poaching congressional prerogatives, such as control of the purse strings, but no president since Franklin Roosevelt has been able to do so as effectively as Trump. This is especially impressive given the razor-thin majorities Republicans have in the current Congress. Only a few Republicans would have to defect to the Democrats’ side to thwart some of Trump’s more radical policies, but they have been remarkably reluctant to do so. The few who have flirted with defying the president have quickly seen their reelection fortunes falter. More remarkably still, the members who have announced their retirement and thus should be immune to reelection worries nevertheless remain reluctant to vote with Democrats to check the Trump administration in any meaningful way. In the wake of the dramatic Democratic sweep in the November 2025 elections, Republicans who are concerned about Trump’s policies may be emboldened to flex their congressional oversight muscles. But thus far, the defining feature of Trump’s second term has been the extent of Congress’s deference to the executive, even as Trump usurps his colleagues’ independent authority.</w:t>
      </w:r>
    </w:p>
    <w:p w14:paraId="19F51B5A" w14:textId="77777777" w:rsidR="00F010EE" w:rsidRPr="00BA6C7C" w:rsidRDefault="00F010EE" w:rsidP="00F010EE">
      <w:pPr>
        <w:rPr>
          <w:sz w:val="16"/>
        </w:rPr>
      </w:pPr>
      <w:r w:rsidRPr="00BA6C7C">
        <w:rPr>
          <w:sz w:val="16"/>
        </w:rPr>
        <w:t>Trump’s siphoning of American global power could usher in a new geopolitical order.</w:t>
      </w:r>
    </w:p>
    <w:p w14:paraId="6B27102D" w14:textId="77777777" w:rsidR="00F010EE" w:rsidRPr="00BA6C7C" w:rsidRDefault="00F010EE" w:rsidP="00F010EE">
      <w:pPr>
        <w:rPr>
          <w:sz w:val="16"/>
        </w:rPr>
      </w:pPr>
      <w:r w:rsidRPr="00BA6C7C">
        <w:rPr>
          <w:sz w:val="16"/>
        </w:rPr>
        <w:t xml:space="preserve">Trump, for instance, has ignored explicit congressional mandates </w:t>
      </w:r>
      <w:proofErr w:type="gramStart"/>
      <w:r w:rsidRPr="00BA6C7C">
        <w:rPr>
          <w:sz w:val="16"/>
        </w:rPr>
        <w:t>in the area of</w:t>
      </w:r>
      <w:proofErr w:type="gramEnd"/>
      <w:r w:rsidRPr="00BA6C7C">
        <w:rPr>
          <w:sz w:val="16"/>
        </w:rPr>
        <w:t xml:space="preserve"> foreign aid and undermined quasi-independent foreign policy institutions created by Congress. He has also sidelined the Government Accountability Office and the inspectors general. He has curtailed briefings to Congress by executive branch officials in the national security and foreign policy arenas. And he has bypassed congressional oversight on arms sales to the Middle East and security aid to Ukraine, even when those benefits were appropriated by Congress. But despite the litany of overt infringements on congressional authority, legislators have done little to retake their traditional role in policymaking.</w:t>
      </w:r>
    </w:p>
    <w:p w14:paraId="54A48F4C" w14:textId="77777777" w:rsidR="00F010EE" w:rsidRPr="00BA6C7C" w:rsidRDefault="00F010EE" w:rsidP="00F010EE">
      <w:pPr>
        <w:rPr>
          <w:sz w:val="16"/>
        </w:rPr>
      </w:pPr>
      <w:r w:rsidRPr="00BA6C7C">
        <w:rPr>
          <w:sz w:val="16"/>
        </w:rPr>
        <w:t>If this trend continues, the American constitutional system could be decisively altered. The framers of the Constitution created a powerful president because they counted on powerful legislative and judicial branches to serve as counterbalances. If those branches willingly cede their responsibility to enforce guardrails on the executive, then the only check on presidential impulses will be whatever restraint the administration’s internal deliberative process provides.</w:t>
      </w:r>
    </w:p>
    <w:p w14:paraId="481A47AD" w14:textId="77777777" w:rsidR="00F010EE" w:rsidRPr="00BA6C7C" w:rsidRDefault="00F010EE" w:rsidP="00F010EE">
      <w:pPr>
        <w:rPr>
          <w:sz w:val="16"/>
        </w:rPr>
      </w:pPr>
      <w:r w:rsidRPr="00BA6C7C">
        <w:rPr>
          <w:sz w:val="16"/>
        </w:rPr>
        <w:t>TRUMP’S TOMORROW</w:t>
      </w:r>
    </w:p>
    <w:p w14:paraId="333C955C" w14:textId="77777777" w:rsidR="00F010EE" w:rsidRPr="00BA6C7C" w:rsidRDefault="00F010EE" w:rsidP="00F010EE">
      <w:pPr>
        <w:rPr>
          <w:sz w:val="16"/>
        </w:rPr>
      </w:pPr>
      <w:r w:rsidRPr="00BA6C7C">
        <w:rPr>
          <w:sz w:val="16"/>
        </w:rPr>
        <w:t xml:space="preserve">One year after Trump’s reelection, </w:t>
      </w:r>
      <w:r w:rsidRPr="00BA6C7C">
        <w:rPr>
          <w:rStyle w:val="StyleUnderline"/>
        </w:rPr>
        <w:t>the biggest unknown is how long any of this can last. Trump’s actions</w:t>
      </w:r>
      <w:r w:rsidRPr="00BA6C7C">
        <w:rPr>
          <w:sz w:val="16"/>
        </w:rPr>
        <w:t xml:space="preserve">, those foreseen and those unforeseen, are creating immense opportunities for change. Both domestic and international actors are sure to respond. Domestically, for instance, Trump has unsettled delicate equilibriums critical to both civil-military relations and constitutional checks and balances. In doing so, he has raised troubling questions about the future of the constitutional system. Yet </w:t>
      </w:r>
      <w:r w:rsidRPr="00980144">
        <w:rPr>
          <w:rStyle w:val="StyleUnderline"/>
        </w:rPr>
        <w:t xml:space="preserve">the </w:t>
      </w:r>
      <w:r w:rsidRPr="00292FC3">
        <w:rPr>
          <w:rStyle w:val="StyleUnderline"/>
          <w:highlight w:val="cyan"/>
        </w:rPr>
        <w:t>trends</w:t>
      </w:r>
      <w:r w:rsidRPr="00BA6C7C">
        <w:rPr>
          <w:rStyle w:val="StyleUnderline"/>
        </w:rPr>
        <w:t xml:space="preserve"> at home </w:t>
      </w:r>
      <w:r w:rsidRPr="00292FC3">
        <w:rPr>
          <w:rStyle w:val="StyleUnderline"/>
          <w:highlight w:val="cyan"/>
        </w:rPr>
        <w:t xml:space="preserve">are </w:t>
      </w:r>
      <w:r w:rsidRPr="00292FC3">
        <w:rPr>
          <w:rStyle w:val="Emphasis"/>
          <w:highlight w:val="cyan"/>
        </w:rPr>
        <w:t>not</w:t>
      </w:r>
      <w:r w:rsidRPr="00292FC3">
        <w:rPr>
          <w:rStyle w:val="StyleUnderline"/>
          <w:highlight w:val="cyan"/>
        </w:rPr>
        <w:t xml:space="preserve"> irreversible</w:t>
      </w:r>
      <w:r w:rsidRPr="00292FC3">
        <w:rPr>
          <w:sz w:val="16"/>
          <w:highlight w:val="cyan"/>
        </w:rPr>
        <w:t xml:space="preserve">. </w:t>
      </w:r>
      <w:r w:rsidRPr="00292FC3">
        <w:rPr>
          <w:rStyle w:val="StyleUnderline"/>
          <w:highlight w:val="cyan"/>
        </w:rPr>
        <w:t xml:space="preserve">If Congress rediscovers </w:t>
      </w:r>
      <w:r w:rsidRPr="00980144">
        <w:rPr>
          <w:rStyle w:val="StyleUnderline"/>
        </w:rPr>
        <w:t>a zeal for protecting legislative prerogatives and exercising</w:t>
      </w:r>
      <w:r w:rsidRPr="00BA6C7C">
        <w:rPr>
          <w:rStyle w:val="StyleUnderline"/>
        </w:rPr>
        <w:t xml:space="preserve"> rigorous </w:t>
      </w:r>
      <w:r w:rsidRPr="00292FC3">
        <w:rPr>
          <w:rStyle w:val="StyleUnderline"/>
          <w:highlight w:val="cyan"/>
        </w:rPr>
        <w:t>oversight</w:t>
      </w:r>
      <w:r w:rsidRPr="00BA6C7C">
        <w:rPr>
          <w:rStyle w:val="StyleUnderline"/>
        </w:rPr>
        <w:t xml:space="preserve"> of the executive branch, </w:t>
      </w:r>
      <w:r w:rsidRPr="00980144">
        <w:rPr>
          <w:rStyle w:val="StyleUnderline"/>
        </w:rPr>
        <w:t xml:space="preserve">the rest of </w:t>
      </w:r>
      <w:r w:rsidRPr="00292FC3">
        <w:rPr>
          <w:rStyle w:val="StyleUnderline"/>
          <w:highlight w:val="cyan"/>
        </w:rPr>
        <w:t>Trump’s second term could diverge sharply</w:t>
      </w:r>
      <w:r w:rsidRPr="00BA6C7C">
        <w:rPr>
          <w:rStyle w:val="StyleUnderline"/>
        </w:rPr>
        <w:t xml:space="preserve"> from the first year</w:t>
      </w:r>
      <w:r w:rsidRPr="00BA6C7C">
        <w:rPr>
          <w:sz w:val="16"/>
        </w:rPr>
        <w:t xml:space="preserve">. </w:t>
      </w:r>
      <w:r w:rsidRPr="00BA6C7C">
        <w:rPr>
          <w:rStyle w:val="StyleUnderline"/>
        </w:rPr>
        <w:t xml:space="preserve">And </w:t>
      </w:r>
      <w:r w:rsidRPr="00292FC3">
        <w:rPr>
          <w:rStyle w:val="StyleUnderline"/>
          <w:highlight w:val="cyan"/>
        </w:rPr>
        <w:t>if Dem</w:t>
      </w:r>
      <w:r w:rsidRPr="00980144">
        <w:rPr>
          <w:rStyle w:val="StyleUnderline"/>
        </w:rPr>
        <w:t>ocrat</w:t>
      </w:r>
      <w:r w:rsidRPr="00292FC3">
        <w:rPr>
          <w:rStyle w:val="StyleUnderline"/>
          <w:highlight w:val="cyan"/>
        </w:rPr>
        <w:t>s win one</w:t>
      </w:r>
      <w:r w:rsidRPr="00BA6C7C">
        <w:rPr>
          <w:sz w:val="16"/>
        </w:rPr>
        <w:t xml:space="preserve"> or both </w:t>
      </w:r>
      <w:r w:rsidRPr="00292FC3">
        <w:rPr>
          <w:rStyle w:val="Emphasis"/>
          <w:highlight w:val="cyan"/>
        </w:rPr>
        <w:t>chamber</w:t>
      </w:r>
      <w:r w:rsidRPr="00BA6C7C">
        <w:rPr>
          <w:sz w:val="16"/>
        </w:rPr>
        <w:t xml:space="preserve">s of Congress </w:t>
      </w:r>
      <w:r w:rsidRPr="00292FC3">
        <w:rPr>
          <w:rStyle w:val="StyleUnderline"/>
          <w:highlight w:val="cyan"/>
        </w:rPr>
        <w:t>in</w:t>
      </w:r>
      <w:r w:rsidRPr="00BA6C7C">
        <w:rPr>
          <w:sz w:val="16"/>
        </w:rPr>
        <w:t xml:space="preserve"> the 20</w:t>
      </w:r>
      <w:r w:rsidRPr="00292FC3">
        <w:rPr>
          <w:rStyle w:val="Emphasis"/>
          <w:highlight w:val="cyan"/>
        </w:rPr>
        <w:t>26</w:t>
      </w:r>
      <w:r w:rsidRPr="00BA6C7C">
        <w:rPr>
          <w:sz w:val="16"/>
        </w:rPr>
        <w:t xml:space="preserve"> midterm elections, the </w:t>
      </w:r>
      <w:r w:rsidRPr="00292FC3">
        <w:rPr>
          <w:rStyle w:val="StyleUnderline"/>
          <w:highlight w:val="cyan"/>
        </w:rPr>
        <w:t xml:space="preserve">checks </w:t>
      </w:r>
      <w:r w:rsidRPr="00980144">
        <w:rPr>
          <w:rStyle w:val="StyleUnderline"/>
        </w:rPr>
        <w:t xml:space="preserve">on the president </w:t>
      </w:r>
      <w:r w:rsidRPr="00292FC3">
        <w:rPr>
          <w:rStyle w:val="StyleUnderline"/>
          <w:highlight w:val="cyan"/>
        </w:rPr>
        <w:t>would</w:t>
      </w:r>
      <w:r w:rsidRPr="00BA6C7C">
        <w:rPr>
          <w:rStyle w:val="StyleUnderline"/>
        </w:rPr>
        <w:t xml:space="preserve"> likely </w:t>
      </w:r>
      <w:r w:rsidRPr="00292FC3">
        <w:rPr>
          <w:rStyle w:val="Emphasis"/>
          <w:highlight w:val="cyan"/>
        </w:rPr>
        <w:t>revert to historical norms</w:t>
      </w:r>
      <w:r w:rsidRPr="00BA6C7C">
        <w:rPr>
          <w:sz w:val="16"/>
        </w:rPr>
        <w:t xml:space="preserve">—perhaps </w:t>
      </w:r>
      <w:r w:rsidRPr="00980144">
        <w:rPr>
          <w:rStyle w:val="StyleUnderline"/>
        </w:rPr>
        <w:t>even</w:t>
      </w:r>
      <w:r w:rsidRPr="00BA6C7C">
        <w:rPr>
          <w:rStyle w:val="StyleUnderline"/>
        </w:rPr>
        <w:t xml:space="preserve"> </w:t>
      </w:r>
      <w:r w:rsidRPr="00292FC3">
        <w:rPr>
          <w:rStyle w:val="StyleUnderline"/>
          <w:highlight w:val="cyan"/>
        </w:rPr>
        <w:t xml:space="preserve">returning to </w:t>
      </w:r>
      <w:r w:rsidRPr="00980144">
        <w:rPr>
          <w:rStyle w:val="StyleUnderline"/>
        </w:rPr>
        <w:t xml:space="preserve">the congressional </w:t>
      </w:r>
      <w:r w:rsidRPr="00292FC3">
        <w:rPr>
          <w:rStyle w:val="Emphasis"/>
          <w:highlight w:val="cyan"/>
        </w:rPr>
        <w:t xml:space="preserve">assertiveness of </w:t>
      </w:r>
      <w:r w:rsidRPr="00980144">
        <w:rPr>
          <w:rStyle w:val="Emphasis"/>
        </w:rPr>
        <w:t>the</w:t>
      </w:r>
      <w:r w:rsidRPr="00BA6C7C">
        <w:rPr>
          <w:rStyle w:val="Emphasis"/>
        </w:rPr>
        <w:t xml:space="preserve"> immediate </w:t>
      </w:r>
      <w:r w:rsidRPr="00292FC3">
        <w:rPr>
          <w:rStyle w:val="Emphasis"/>
          <w:highlight w:val="cyan"/>
        </w:rPr>
        <w:t xml:space="preserve">post-Watergate </w:t>
      </w:r>
      <w:r w:rsidRPr="00980144">
        <w:rPr>
          <w:rStyle w:val="Emphasis"/>
        </w:rPr>
        <w:t>era</w:t>
      </w:r>
      <w:r w:rsidRPr="00980144">
        <w:rPr>
          <w:sz w:val="16"/>
        </w:rPr>
        <w:t>.</w:t>
      </w:r>
    </w:p>
    <w:p w14:paraId="363AB846" w14:textId="77777777" w:rsidR="00F010EE" w:rsidRPr="00BA6C7C" w:rsidRDefault="00F010EE" w:rsidP="00F010EE">
      <w:pPr>
        <w:rPr>
          <w:sz w:val="16"/>
        </w:rPr>
      </w:pPr>
      <w:r w:rsidRPr="00BA6C7C">
        <w:rPr>
          <w:rStyle w:val="StyleUnderline"/>
        </w:rPr>
        <w:t xml:space="preserve">If </w:t>
      </w:r>
      <w:r w:rsidRPr="00292FC3">
        <w:rPr>
          <w:rStyle w:val="Emphasis"/>
          <w:highlight w:val="cyan"/>
        </w:rPr>
        <w:t>Republican</w:t>
      </w:r>
      <w:r w:rsidRPr="00BA6C7C">
        <w:rPr>
          <w:rStyle w:val="StyleUnderline"/>
        </w:rPr>
        <w:t xml:space="preserve">s maintain </w:t>
      </w:r>
      <w:r w:rsidRPr="00292FC3">
        <w:rPr>
          <w:rStyle w:val="StyleUnderline"/>
          <w:highlight w:val="cyan"/>
        </w:rPr>
        <w:t>control</w:t>
      </w:r>
      <w:r w:rsidRPr="00BA6C7C">
        <w:rPr>
          <w:sz w:val="16"/>
        </w:rPr>
        <w:t xml:space="preserve"> or even extend their majorities in Congress, the prospects are harder to predict. By that point, Trump would look increasingly like a lame duck, and ambitious Republicans might see some advantage in putting distance between themselves and the more controversial second-term Trump policies. On the other hand, </w:t>
      </w:r>
      <w:r w:rsidRPr="00BA6C7C">
        <w:rPr>
          <w:rStyle w:val="StyleUnderline"/>
        </w:rPr>
        <w:t xml:space="preserve">such a history-defying electoral outcome </w:t>
      </w:r>
      <w:r w:rsidRPr="00292FC3">
        <w:rPr>
          <w:rStyle w:val="StyleUnderline"/>
          <w:highlight w:val="cyan"/>
        </w:rPr>
        <w:t>could</w:t>
      </w:r>
      <w:r w:rsidRPr="00BA6C7C">
        <w:rPr>
          <w:sz w:val="16"/>
        </w:rPr>
        <w:t xml:space="preserve"> just as easily </w:t>
      </w:r>
      <w:r w:rsidRPr="00292FC3">
        <w:rPr>
          <w:rStyle w:val="StyleUnderline"/>
          <w:highlight w:val="cyan"/>
        </w:rPr>
        <w:t>empower</w:t>
      </w:r>
      <w:r w:rsidRPr="00BA6C7C">
        <w:rPr>
          <w:rStyle w:val="StyleUnderline"/>
        </w:rPr>
        <w:t xml:space="preserve"> the administration to do whatever is necessary to cement </w:t>
      </w:r>
      <w:r w:rsidRPr="00292FC3">
        <w:rPr>
          <w:rStyle w:val="Emphasis"/>
          <w:highlight w:val="cyan"/>
        </w:rPr>
        <w:t>Trump</w:t>
      </w:r>
      <w:r w:rsidRPr="00BA6C7C">
        <w:rPr>
          <w:rStyle w:val="StyleUnderline"/>
        </w:rPr>
        <w:t>’s legacy</w:t>
      </w:r>
      <w:r w:rsidRPr="00BA6C7C">
        <w:rPr>
          <w:sz w:val="16"/>
        </w:rPr>
        <w:t xml:space="preserve"> as the most transformative president of the modern era.</w:t>
      </w:r>
    </w:p>
    <w:p w14:paraId="05BC24B5" w14:textId="77777777" w:rsidR="00F010EE" w:rsidRPr="00BA6C7C" w:rsidRDefault="00F010EE" w:rsidP="00F010EE">
      <w:pPr>
        <w:rPr>
          <w:sz w:val="16"/>
        </w:rPr>
      </w:pPr>
      <w:r w:rsidRPr="00BA6C7C">
        <w:rPr>
          <w:sz w:val="16"/>
        </w:rPr>
        <w:t xml:space="preserve">Internationally, </w:t>
      </w:r>
      <w:r w:rsidRPr="00292FC3">
        <w:rPr>
          <w:rStyle w:val="Emphasis"/>
          <w:highlight w:val="cyan"/>
        </w:rPr>
        <w:t>the U</w:t>
      </w:r>
      <w:r w:rsidRPr="00BA6C7C">
        <w:rPr>
          <w:rStyle w:val="StyleUnderline"/>
        </w:rPr>
        <w:t xml:space="preserve">nited </w:t>
      </w:r>
      <w:r w:rsidRPr="00292FC3">
        <w:rPr>
          <w:rStyle w:val="Emphasis"/>
          <w:highlight w:val="cyan"/>
        </w:rPr>
        <w:t>S</w:t>
      </w:r>
      <w:r w:rsidRPr="00BA6C7C">
        <w:rPr>
          <w:rStyle w:val="StyleUnderline"/>
        </w:rPr>
        <w:t xml:space="preserve">tates </w:t>
      </w:r>
      <w:r w:rsidRPr="00292FC3">
        <w:rPr>
          <w:rStyle w:val="StyleUnderline"/>
          <w:highlight w:val="cyan"/>
        </w:rPr>
        <w:t xml:space="preserve">has long relied on </w:t>
      </w:r>
      <w:r w:rsidRPr="00980144">
        <w:rPr>
          <w:rStyle w:val="StyleUnderline"/>
        </w:rPr>
        <w:t xml:space="preserve">the global </w:t>
      </w:r>
      <w:r w:rsidRPr="00292FC3">
        <w:rPr>
          <w:rStyle w:val="StyleUnderline"/>
          <w:highlight w:val="cyan"/>
        </w:rPr>
        <w:t>power</w:t>
      </w:r>
      <w:r w:rsidRPr="00BA6C7C">
        <w:rPr>
          <w:rStyle w:val="StyleUnderline"/>
        </w:rPr>
        <w:t xml:space="preserve"> and influence that it built in the post–Cold War era </w:t>
      </w:r>
      <w:r w:rsidRPr="00292FC3">
        <w:rPr>
          <w:rStyle w:val="StyleUnderline"/>
          <w:highlight w:val="cyan"/>
        </w:rPr>
        <w:t>to preserve great-power peace. But</w:t>
      </w:r>
      <w:r w:rsidRPr="00BA6C7C">
        <w:rPr>
          <w:rStyle w:val="StyleUnderline"/>
        </w:rPr>
        <w:t xml:space="preserve"> </w:t>
      </w:r>
      <w:r w:rsidRPr="00292FC3">
        <w:rPr>
          <w:rStyle w:val="StyleUnderline"/>
          <w:highlight w:val="cyan"/>
        </w:rPr>
        <w:t>Trump is drawing down on these reserves, and</w:t>
      </w:r>
      <w:r w:rsidRPr="00BA6C7C">
        <w:rPr>
          <w:sz w:val="16"/>
        </w:rPr>
        <w:t xml:space="preserve"> at some point, </w:t>
      </w:r>
      <w:r w:rsidRPr="00BA6C7C">
        <w:rPr>
          <w:rStyle w:val="StyleUnderline"/>
        </w:rPr>
        <w:t xml:space="preserve">the </w:t>
      </w:r>
      <w:r w:rsidRPr="00292FC3">
        <w:rPr>
          <w:rStyle w:val="StyleUnderline"/>
          <w:highlight w:val="cyan"/>
        </w:rPr>
        <w:t>institutions that the</w:t>
      </w:r>
      <w:r w:rsidRPr="00BA6C7C">
        <w:rPr>
          <w:rStyle w:val="StyleUnderline"/>
        </w:rPr>
        <w:t xml:space="preserve"> </w:t>
      </w:r>
      <w:r w:rsidRPr="00292FC3">
        <w:rPr>
          <w:rStyle w:val="Emphasis"/>
          <w:highlight w:val="cyan"/>
        </w:rPr>
        <w:t>U</w:t>
      </w:r>
      <w:r w:rsidRPr="00BA6C7C">
        <w:rPr>
          <w:rStyle w:val="StyleUnderline"/>
        </w:rPr>
        <w:t xml:space="preserve">nited </w:t>
      </w:r>
      <w:r w:rsidRPr="00292FC3">
        <w:rPr>
          <w:rStyle w:val="Emphasis"/>
          <w:highlight w:val="cyan"/>
        </w:rPr>
        <w:t>S</w:t>
      </w:r>
      <w:r w:rsidRPr="00BA6C7C">
        <w:rPr>
          <w:rStyle w:val="StyleUnderline"/>
        </w:rPr>
        <w:t xml:space="preserve">tates </w:t>
      </w:r>
      <w:r w:rsidRPr="00292FC3">
        <w:rPr>
          <w:rStyle w:val="StyleUnderline"/>
          <w:highlight w:val="cyan"/>
        </w:rPr>
        <w:t xml:space="preserve">relies on to constitute its power and manage the </w:t>
      </w:r>
      <w:r w:rsidRPr="00292FC3">
        <w:rPr>
          <w:rStyle w:val="Emphasis"/>
          <w:highlight w:val="cyan"/>
        </w:rPr>
        <w:t>global</w:t>
      </w:r>
      <w:r w:rsidRPr="00BA6C7C">
        <w:rPr>
          <w:rStyle w:val="Emphasis"/>
        </w:rPr>
        <w:t xml:space="preserve"> </w:t>
      </w:r>
      <w:r w:rsidRPr="00292FC3">
        <w:rPr>
          <w:rStyle w:val="Emphasis"/>
          <w:highlight w:val="cyan"/>
        </w:rPr>
        <w:t>order will crack</w:t>
      </w:r>
      <w:r w:rsidRPr="00BA6C7C">
        <w:rPr>
          <w:sz w:val="16"/>
        </w:rPr>
        <w:t xml:space="preserve">. What comes next is anyone’s guess. China, for instance, as the United States’ principal rival for global power, has made it clear that it has no interest in shoring up the American-built order. </w:t>
      </w:r>
      <w:r w:rsidRPr="00BA6C7C">
        <w:rPr>
          <w:rStyle w:val="StyleUnderline"/>
        </w:rPr>
        <w:t>Beijing seeks a replacement system</w:t>
      </w:r>
      <w:r w:rsidRPr="00BA6C7C">
        <w:rPr>
          <w:sz w:val="16"/>
        </w:rPr>
        <w:t xml:space="preserve"> that would more parochially benefit China, and </w:t>
      </w:r>
      <w:proofErr w:type="gramStart"/>
      <w:r w:rsidRPr="00BA6C7C">
        <w:rPr>
          <w:sz w:val="16"/>
        </w:rPr>
        <w:t>at the moment</w:t>
      </w:r>
      <w:proofErr w:type="gramEnd"/>
      <w:r w:rsidRPr="00BA6C7C">
        <w:rPr>
          <w:sz w:val="16"/>
        </w:rPr>
        <w:t>, it might relish Trump’s diversion to the Western Hemisphere so it can pursue its agenda in Asia, the region of greatest economic importance in the future.</w:t>
      </w:r>
    </w:p>
    <w:p w14:paraId="1DD8EDFA" w14:textId="77777777" w:rsidR="00F010EE" w:rsidRDefault="00F010EE" w:rsidP="00F010EE">
      <w:pPr>
        <w:rPr>
          <w:sz w:val="16"/>
        </w:rPr>
      </w:pPr>
      <w:r w:rsidRPr="00BA6C7C">
        <w:rPr>
          <w:sz w:val="16"/>
        </w:rPr>
        <w:t xml:space="preserve">Meanwhile, </w:t>
      </w:r>
      <w:r w:rsidRPr="00BA6C7C">
        <w:rPr>
          <w:rStyle w:val="StyleUnderline"/>
        </w:rPr>
        <w:t>no foreseeable amalgamation of U.S. partners and allies appears capable of replacing American leadership on the global stage</w:t>
      </w:r>
      <w:r w:rsidRPr="00BA6C7C">
        <w:rPr>
          <w:sz w:val="16"/>
        </w:rPr>
        <w:t xml:space="preserve">. While our European and Asian partners are keen to work with the United States to address geopolitical challenges, they </w:t>
      </w:r>
      <w:proofErr w:type="gramStart"/>
      <w:r w:rsidRPr="00BA6C7C">
        <w:rPr>
          <w:sz w:val="16"/>
        </w:rPr>
        <w:t>are not capable of effecting</w:t>
      </w:r>
      <w:proofErr w:type="gramEnd"/>
      <w:r w:rsidRPr="00BA6C7C">
        <w:rPr>
          <w:sz w:val="16"/>
        </w:rPr>
        <w:t xml:space="preserve"> lasting beneficial solutions without the United States shouldering its part of the burden. </w:t>
      </w:r>
      <w:r w:rsidRPr="00292FC3">
        <w:rPr>
          <w:rStyle w:val="StyleUnderline"/>
          <w:highlight w:val="cyan"/>
        </w:rPr>
        <w:t>Without a change</w:t>
      </w:r>
      <w:r w:rsidRPr="00BA6C7C">
        <w:rPr>
          <w:rStyle w:val="StyleUnderline"/>
        </w:rPr>
        <w:t xml:space="preserve"> in trajectory, </w:t>
      </w:r>
      <w:r w:rsidRPr="00292FC3">
        <w:rPr>
          <w:rStyle w:val="StyleUnderline"/>
          <w:highlight w:val="cyan"/>
        </w:rPr>
        <w:t>Trump’s siphoning of American global power could usher in</w:t>
      </w:r>
      <w:r w:rsidRPr="00BA6C7C">
        <w:rPr>
          <w:rStyle w:val="StyleUnderline"/>
        </w:rPr>
        <w:t xml:space="preserve"> a new geopolitical order</w:t>
      </w:r>
      <w:r w:rsidRPr="00BA6C7C">
        <w:rPr>
          <w:sz w:val="16"/>
        </w:rPr>
        <w:t xml:space="preserve">—one in which great powers that are hostile, or at best indifferent, to U.S. interests would hold sway in vast spheres of influence. Those </w:t>
      </w:r>
      <w:r w:rsidRPr="00BA6C7C">
        <w:rPr>
          <w:rStyle w:val="StyleUnderline"/>
        </w:rPr>
        <w:t>spheres</w:t>
      </w:r>
      <w:r w:rsidRPr="00BA6C7C">
        <w:rPr>
          <w:sz w:val="16"/>
        </w:rPr>
        <w:t xml:space="preserve"> </w:t>
      </w:r>
      <w:r w:rsidRPr="00BA6C7C">
        <w:rPr>
          <w:rStyle w:val="StyleUnderline"/>
        </w:rPr>
        <w:t>would</w:t>
      </w:r>
      <w:r w:rsidRPr="00BA6C7C">
        <w:rPr>
          <w:sz w:val="16"/>
        </w:rPr>
        <w:t xml:space="preserve"> increasingly </w:t>
      </w:r>
      <w:r w:rsidRPr="00BA6C7C">
        <w:rPr>
          <w:rStyle w:val="StyleUnderline"/>
        </w:rPr>
        <w:t xml:space="preserve">rub up against one another, and the prospects for geopolitical fracture and </w:t>
      </w:r>
      <w:r w:rsidRPr="00292FC3">
        <w:rPr>
          <w:rStyle w:val="Emphasis"/>
          <w:highlight w:val="cyan"/>
        </w:rPr>
        <w:t>great-power war</w:t>
      </w:r>
      <w:r w:rsidRPr="00BA6C7C">
        <w:rPr>
          <w:rStyle w:val="Emphasis"/>
        </w:rPr>
        <w:t xml:space="preserve"> would intensify</w:t>
      </w:r>
      <w:r w:rsidRPr="00BA6C7C">
        <w:rPr>
          <w:sz w:val="16"/>
        </w:rPr>
        <w:t>.</w:t>
      </w:r>
    </w:p>
    <w:p w14:paraId="53294BA7" w14:textId="77777777" w:rsidR="00F010EE" w:rsidRDefault="00F010EE" w:rsidP="00F010EE"/>
    <w:p w14:paraId="69F610AD" w14:textId="77777777" w:rsidR="00F010EE" w:rsidRPr="0034482F" w:rsidRDefault="00F010EE" w:rsidP="00F010EE">
      <w:pPr>
        <w:pStyle w:val="Heading3"/>
      </w:pPr>
      <w:r>
        <w:t>Procedural</w:t>
      </w:r>
    </w:p>
    <w:p w14:paraId="08952A6A" w14:textId="2CFF306D" w:rsidR="00F010EE" w:rsidRPr="009333CA" w:rsidRDefault="00F010EE" w:rsidP="00F010EE">
      <w:pPr>
        <w:pStyle w:val="Heading4"/>
        <w:rPr>
          <w:lang w:eastAsia="ko-KR"/>
        </w:rPr>
      </w:pPr>
      <w:r>
        <w:rPr>
          <w:lang w:eastAsia="ko-KR"/>
        </w:rPr>
        <w:t xml:space="preserve">Vote </w:t>
      </w:r>
      <w:proofErr w:type="gramStart"/>
      <w:r>
        <w:rPr>
          <w:lang w:eastAsia="ko-KR"/>
        </w:rPr>
        <w:t>neg</w:t>
      </w:r>
      <w:proofErr w:type="gramEnd"/>
      <w:r>
        <w:rPr>
          <w:lang w:eastAsia="ko-KR"/>
        </w:rPr>
        <w:t xml:space="preserve"> on presumption – </w:t>
      </w:r>
      <w:r w:rsidRPr="007016BA">
        <w:rPr>
          <w:rFonts w:cs="Calibri"/>
        </w:rPr>
        <w:t>The F and G in federal government capitalized is not an actor</w:t>
      </w:r>
      <w:r w:rsidR="006927FF">
        <w:rPr>
          <w:rFonts w:cs="Calibri"/>
        </w:rPr>
        <w:t xml:space="preserve"> and can’t implement the plan. </w:t>
      </w:r>
    </w:p>
    <w:p w14:paraId="5D88EBB0" w14:textId="77777777" w:rsidR="00F010EE" w:rsidRPr="007016BA" w:rsidRDefault="00F010EE" w:rsidP="00F010EE">
      <w:r w:rsidRPr="007016BA">
        <w:rPr>
          <w:rStyle w:val="Style13ptBold"/>
        </w:rPr>
        <w:t>USA.gov, n.d.</w:t>
      </w:r>
      <w:r w:rsidRPr="007016BA">
        <w:t xml:space="preserve"> </w:t>
      </w:r>
      <w:r w:rsidRPr="007016BA">
        <w:rPr>
          <w:sz w:val="16"/>
          <w:szCs w:val="16"/>
        </w:rPr>
        <w:t>(Interagency government website that makes accessible government information and services, legislatively mandated through Section 204 of the E-Government Act of 2002; “Writing Principles”; https://www.usa.gov/style-guide/style-guidance#item-212511; accessed 12/23/16)</w:t>
      </w:r>
    </w:p>
    <w:p w14:paraId="68C6AE34" w14:textId="77777777" w:rsidR="00F010EE" w:rsidRPr="007016BA" w:rsidRDefault="00F010EE" w:rsidP="00F010EE">
      <w:pPr>
        <w:rPr>
          <w:sz w:val="16"/>
        </w:rPr>
      </w:pPr>
      <w:r w:rsidRPr="00292FC3">
        <w:rPr>
          <w:rStyle w:val="StyleUnderline"/>
          <w:highlight w:val="cyan"/>
        </w:rPr>
        <w:t>Do Not Capitalize</w:t>
      </w:r>
      <w:r w:rsidRPr="007016BA">
        <w:rPr>
          <w:rStyle w:val="StyleUnderline"/>
        </w:rPr>
        <w:t xml:space="preserve">: </w:t>
      </w:r>
      <w:r w:rsidRPr="007016BA">
        <w:rPr>
          <w:sz w:val="16"/>
        </w:rPr>
        <w:t xml:space="preserve">The first word after a colon unless it begins an independent clause </w:t>
      </w:r>
      <w:r w:rsidRPr="007016BA">
        <w:rPr>
          <w:rStyle w:val="StyleUnderline"/>
        </w:rPr>
        <w:t xml:space="preserve">Government, including </w:t>
      </w:r>
      <w:r w:rsidRPr="00292FC3">
        <w:rPr>
          <w:rStyle w:val="Emphasis"/>
          <w:highlight w:val="cyan"/>
        </w:rPr>
        <w:t>federal government</w:t>
      </w:r>
      <w:r w:rsidRPr="007016BA">
        <w:rPr>
          <w:rStyle w:val="StyleUnderline"/>
        </w:rPr>
        <w:t xml:space="preserve"> and U.S. government </w:t>
      </w:r>
      <w:r w:rsidRPr="007016BA">
        <w:rPr>
          <w:sz w:val="16"/>
        </w:rPr>
        <w:t>Web Most prepositions in titles, such as “People with Disabilities” (however, capitalize prepositions with five or more letters: “Honor Among Thieves”)</w:t>
      </w:r>
    </w:p>
    <w:p w14:paraId="388C76A3" w14:textId="77777777" w:rsidR="00F010EE" w:rsidRPr="007B5F64" w:rsidRDefault="00F010EE" w:rsidP="00F010EE"/>
    <w:p w14:paraId="7FB00C8C" w14:textId="77777777" w:rsidR="00F010EE" w:rsidRPr="00C7045B" w:rsidRDefault="00F010EE" w:rsidP="00F010EE">
      <w:pPr>
        <w:pStyle w:val="Heading4"/>
      </w:pPr>
      <w:r>
        <w:t xml:space="preserve">Grammar errors are a procedural voting issue—key to education. </w:t>
      </w:r>
    </w:p>
    <w:p w14:paraId="1FDE660D" w14:textId="77777777" w:rsidR="00F010EE" w:rsidRPr="009D4149" w:rsidRDefault="00F010EE" w:rsidP="00F010EE">
      <w:pPr>
        <w:rPr>
          <w:rStyle w:val="Style13ptBold"/>
        </w:rPr>
      </w:pPr>
      <w:r>
        <w:rPr>
          <w:rStyle w:val="Style13ptBold"/>
        </w:rPr>
        <w:t>Harris 13</w:t>
      </w:r>
    </w:p>
    <w:p w14:paraId="31FDB8B2" w14:textId="77777777" w:rsidR="00F010EE" w:rsidRPr="00C7045B" w:rsidRDefault="00F010EE" w:rsidP="00F010EE">
      <w:pPr>
        <w:rPr>
          <w:sz w:val="16"/>
        </w:rPr>
      </w:pPr>
      <w:r w:rsidRPr="00C7045B">
        <w:rPr>
          <w:sz w:val="16"/>
        </w:rPr>
        <w:t>Scott Harris (Director of Debate at U Kansas, 2006 National Debate Coach of the Year, Vice President of the American Forensic Association, 2nd speaker at the NDT in 1981). “This ballot.” 5 April 2013. CEDA Forums. http://www.cedadebate.org/forum/index.php?action=dla</w:t>
      </w:r>
      <w:r>
        <w:rPr>
          <w:sz w:val="16"/>
        </w:rPr>
        <w:t xml:space="preserve">ttach;topic=4762.0;attach=1655 </w:t>
      </w:r>
    </w:p>
    <w:p w14:paraId="6DA35270" w14:textId="77777777" w:rsidR="00F010EE" w:rsidRPr="00171FFA" w:rsidRDefault="00F010EE" w:rsidP="00F010EE">
      <w:pPr>
        <w:rPr>
          <w:color w:val="A6A6A6" w:themeColor="background1" w:themeShade="A6"/>
          <w:sz w:val="12"/>
        </w:rPr>
      </w:pPr>
    </w:p>
    <w:p w14:paraId="2D9E815C" w14:textId="77777777" w:rsidR="00F010EE" w:rsidRPr="009D4149" w:rsidRDefault="00F010EE" w:rsidP="00F010EE">
      <w:pPr>
        <w:rPr>
          <w:sz w:val="32"/>
          <w:u w:val="single"/>
        </w:rPr>
      </w:pPr>
      <w:r w:rsidRPr="009D4149">
        <w:rPr>
          <w:sz w:val="16"/>
        </w:rPr>
        <w:t xml:space="preserve">I understand that there has been some criticism of Northwestern’s strategy in this debate round. This criticism is premised on the idea that they ran framework instead of engaging Emporia’s argument about home and the Wiz. I think this criticism is unfair. Northwestern’s framework argument did engage Emporia’s argument. Emporia said that you should vote for the team that performatively and </w:t>
      </w:r>
      <w:r w:rsidRPr="009477A3">
        <w:rPr>
          <w:sz w:val="16"/>
        </w:rPr>
        <w:t xml:space="preserve">methodologically made debate a home. Northwestern’s argument directly clashed with that contention. My problem in this debate was with aspects of the execution of the argument rather than with the strategy itself. It has always made me angry in debates when people have treated topicality as if it were a less important argument than other arguments in debate. </w:t>
      </w:r>
      <w:r w:rsidRPr="009477A3">
        <w:rPr>
          <w:u w:val="single"/>
        </w:rPr>
        <w:t xml:space="preserve">Topicality is a real argument. It is a </w:t>
      </w:r>
      <w:proofErr w:type="gramStart"/>
      <w:r w:rsidRPr="009477A3">
        <w:rPr>
          <w:u w:val="single"/>
        </w:rPr>
        <w:t>researched</w:t>
      </w:r>
      <w:proofErr w:type="gramEnd"/>
      <w:r w:rsidRPr="009477A3">
        <w:rPr>
          <w:u w:val="single"/>
        </w:rPr>
        <w:t xml:space="preserve"> strategy. It is an argument that challenges many affirmatives. The fact </w:t>
      </w:r>
      <w:r w:rsidRPr="00E75CD8">
        <w:rPr>
          <w:u w:val="single"/>
        </w:rPr>
        <w:t>that other arguments could be run in a debate or are run in a debate does not make topicality somehow a less important argument.</w:t>
      </w:r>
      <w:r w:rsidRPr="00E75CD8">
        <w:rPr>
          <w:sz w:val="16"/>
        </w:rPr>
        <w:t xml:space="preserve"> </w:t>
      </w:r>
      <w:proofErr w:type="gramStart"/>
      <w:r w:rsidRPr="009D4149">
        <w:rPr>
          <w:sz w:val="16"/>
        </w:rPr>
        <w:t xml:space="preserve">In </w:t>
      </w:r>
      <w:r w:rsidRPr="00E75CD8">
        <w:rPr>
          <w:sz w:val="16"/>
        </w:rPr>
        <w:t xml:space="preserve">reality, </w:t>
      </w:r>
      <w:r w:rsidRPr="00E75CD8">
        <w:rPr>
          <w:u w:val="single"/>
        </w:rPr>
        <w:t>for</w:t>
      </w:r>
      <w:proofErr w:type="gramEnd"/>
      <w:r w:rsidRPr="00E75CD8">
        <w:rPr>
          <w:u w:val="single"/>
        </w:rPr>
        <w:t xml:space="preserve"> </w:t>
      </w:r>
      <w:r w:rsidRPr="00292FC3">
        <w:rPr>
          <w:highlight w:val="cyan"/>
          <w:u w:val="single"/>
        </w:rPr>
        <w:t>many of you that go on to law school</w:t>
      </w:r>
      <w:r w:rsidRPr="00E75CD8">
        <w:rPr>
          <w:u w:val="single"/>
        </w:rPr>
        <w:t xml:space="preserve"> you </w:t>
      </w:r>
      <w:r w:rsidRPr="00292FC3">
        <w:rPr>
          <w:highlight w:val="cyan"/>
          <w:u w:val="single"/>
        </w:rPr>
        <w:t xml:space="preserve">will spend much of your life running </w:t>
      </w:r>
      <w:proofErr w:type="gramStart"/>
      <w:r w:rsidRPr="00292FC3">
        <w:rPr>
          <w:highlight w:val="cyan"/>
          <w:u w:val="single"/>
        </w:rPr>
        <w:t>topicality</w:t>
      </w:r>
      <w:proofErr w:type="gramEnd"/>
      <w:r w:rsidRPr="009D4149">
        <w:rPr>
          <w:u w:val="single"/>
        </w:rPr>
        <w:t xml:space="preserve"> arguments </w:t>
      </w:r>
      <w:r w:rsidRPr="00292FC3">
        <w:rPr>
          <w:highlight w:val="cyan"/>
          <w:u w:val="single"/>
        </w:rPr>
        <w:t>because</w:t>
      </w:r>
      <w:r w:rsidRPr="009D4149">
        <w:rPr>
          <w:u w:val="single"/>
        </w:rPr>
        <w:t xml:space="preserve"> you will find </w:t>
      </w:r>
      <w:proofErr w:type="gramStart"/>
      <w:r w:rsidRPr="009D4149">
        <w:rPr>
          <w:u w:val="single"/>
        </w:rPr>
        <w:t>that</w:t>
      </w:r>
      <w:proofErr w:type="gramEnd"/>
      <w:r w:rsidRPr="009D4149">
        <w:rPr>
          <w:u w:val="single"/>
        </w:rPr>
        <w:t xml:space="preserve"> </w:t>
      </w:r>
      <w:r w:rsidRPr="00292FC3">
        <w:rPr>
          <w:b/>
          <w:highlight w:val="cyan"/>
          <w:u w:val="single"/>
          <w:bdr w:val="single" w:sz="18" w:space="0" w:color="auto"/>
        </w:rPr>
        <w:t>words in the law matter.</w:t>
      </w:r>
      <w:r w:rsidRPr="00292FC3">
        <w:rPr>
          <w:highlight w:val="cyan"/>
          <w:u w:val="single"/>
        </w:rPr>
        <w:t xml:space="preserve"> The rest of us will experience</w:t>
      </w:r>
      <w:r w:rsidRPr="009D4149">
        <w:rPr>
          <w:u w:val="single"/>
        </w:rPr>
        <w:t xml:space="preserve"> the ways that </w:t>
      </w:r>
      <w:r w:rsidRPr="00292FC3">
        <w:rPr>
          <w:highlight w:val="cyan"/>
          <w:u w:val="single"/>
        </w:rPr>
        <w:t>word choices</w:t>
      </w:r>
      <w:r w:rsidRPr="009D4149">
        <w:rPr>
          <w:u w:val="single"/>
        </w:rPr>
        <w:t xml:space="preserve"> matter </w:t>
      </w:r>
      <w:r w:rsidRPr="00292FC3">
        <w:rPr>
          <w:highlight w:val="cyan"/>
          <w:u w:val="single"/>
        </w:rPr>
        <w:t>in contracts,</w:t>
      </w:r>
      <w:r w:rsidRPr="009D4149">
        <w:rPr>
          <w:u w:val="single"/>
        </w:rPr>
        <w:t xml:space="preserve"> in </w:t>
      </w:r>
      <w:r w:rsidRPr="00292FC3">
        <w:rPr>
          <w:highlight w:val="cyan"/>
          <w:u w:val="single"/>
        </w:rPr>
        <w:t>leases,</w:t>
      </w:r>
      <w:r w:rsidRPr="009D4149">
        <w:rPr>
          <w:u w:val="single"/>
        </w:rPr>
        <w:t xml:space="preserve"> in writing </w:t>
      </w:r>
      <w:r w:rsidRPr="00292FC3">
        <w:rPr>
          <w:highlight w:val="cyan"/>
          <w:u w:val="single"/>
        </w:rPr>
        <w:t>laws and</w:t>
      </w:r>
      <w:r w:rsidRPr="009D4149">
        <w:rPr>
          <w:u w:val="single"/>
        </w:rPr>
        <w:t xml:space="preserve"> in </w:t>
      </w:r>
      <w:r w:rsidRPr="00292FC3">
        <w:rPr>
          <w:highlight w:val="cyan"/>
          <w:u w:val="single"/>
        </w:rPr>
        <w:t>many aspects of our lives.</w:t>
      </w:r>
      <w:r w:rsidRPr="009D4149">
        <w:rPr>
          <w:u w:val="single"/>
        </w:rPr>
        <w:t xml:space="preserve"> Kansas ran an affirmative a few years ago about how </w:t>
      </w:r>
      <w:r w:rsidRPr="00292FC3">
        <w:rPr>
          <w:highlight w:val="cyan"/>
          <w:u w:val="single"/>
        </w:rPr>
        <w:t>the location of a comma in a law led</w:t>
      </w:r>
      <w:r w:rsidRPr="009D4149">
        <w:rPr>
          <w:u w:val="single"/>
        </w:rPr>
        <w:t xml:space="preserve"> a couple of districts to misinterpret the law into allowing </w:t>
      </w:r>
      <w:r w:rsidRPr="00292FC3">
        <w:rPr>
          <w:highlight w:val="cyan"/>
          <w:u w:val="single"/>
        </w:rPr>
        <w:t>individuals to be incarcerated</w:t>
      </w:r>
      <w:r w:rsidRPr="00E75CD8">
        <w:rPr>
          <w:u w:val="single"/>
        </w:rPr>
        <w:t xml:space="preserve"> in jail </w:t>
      </w:r>
      <w:r w:rsidRPr="00292FC3">
        <w:rPr>
          <w:highlight w:val="cyan"/>
          <w:u w:val="single"/>
        </w:rPr>
        <w:t>for two days without</w:t>
      </w:r>
      <w:r w:rsidRPr="009D4149">
        <w:rPr>
          <w:u w:val="single"/>
        </w:rPr>
        <w:t xml:space="preserve"> having </w:t>
      </w:r>
      <w:r w:rsidRPr="00292FC3">
        <w:rPr>
          <w:highlight w:val="cyan"/>
          <w:u w:val="single"/>
        </w:rPr>
        <w:t>any</w:t>
      </w:r>
      <w:r w:rsidRPr="009D4149">
        <w:rPr>
          <w:u w:val="single"/>
        </w:rPr>
        <w:t xml:space="preserve"> formal </w:t>
      </w:r>
      <w:r w:rsidRPr="00292FC3">
        <w:rPr>
          <w:highlight w:val="cyan"/>
          <w:u w:val="single"/>
        </w:rPr>
        <w:t>charges filed</w:t>
      </w:r>
      <w:r w:rsidRPr="009D4149">
        <w:rPr>
          <w:u w:val="single"/>
        </w:rPr>
        <w:t xml:space="preserve"> against them. </w:t>
      </w:r>
      <w:r w:rsidRPr="00292FC3">
        <w:rPr>
          <w:b/>
          <w:highlight w:val="cyan"/>
          <w:u w:val="single"/>
          <w:bdr w:val="single" w:sz="18" w:space="0" w:color="auto"/>
        </w:rPr>
        <w:t>For those individuals</w:t>
      </w:r>
      <w:r w:rsidRPr="00440EAB">
        <w:rPr>
          <w:u w:val="single"/>
          <w:bdr w:val="single" w:sz="18" w:space="0" w:color="auto"/>
        </w:rPr>
        <w:t xml:space="preserve"> the location of </w:t>
      </w:r>
      <w:r w:rsidRPr="00292FC3">
        <w:rPr>
          <w:b/>
          <w:highlight w:val="cyan"/>
          <w:u w:val="single"/>
          <w:bdr w:val="single" w:sz="18" w:space="0" w:color="auto"/>
        </w:rPr>
        <w:t>the comma</w:t>
      </w:r>
      <w:r w:rsidRPr="00440EAB">
        <w:rPr>
          <w:u w:val="single"/>
          <w:bdr w:val="single" w:sz="18" w:space="0" w:color="auto"/>
        </w:rPr>
        <w:t xml:space="preserve"> in the law </w:t>
      </w:r>
      <w:r w:rsidRPr="00292FC3">
        <w:rPr>
          <w:b/>
          <w:highlight w:val="cyan"/>
          <w:u w:val="single"/>
          <w:bdr w:val="single" w:sz="18" w:space="0" w:color="auto"/>
        </w:rPr>
        <w:t>had major consequences. Debates about words are not insignificant.</w:t>
      </w:r>
    </w:p>
    <w:p w14:paraId="3D6F17EF" w14:textId="77777777" w:rsidR="00F010EE" w:rsidRPr="00F010EE" w:rsidRDefault="00F010EE" w:rsidP="00F010EE"/>
    <w:p w14:paraId="50344EC3" w14:textId="214FD196" w:rsidR="006927FF" w:rsidRDefault="006927FF" w:rsidP="00C311D4">
      <w:pPr>
        <w:pStyle w:val="Heading3"/>
      </w:pPr>
      <w:r>
        <w:t>Lobbying DA</w:t>
      </w:r>
    </w:p>
    <w:p w14:paraId="3EDB18A2" w14:textId="77777777" w:rsidR="006927FF" w:rsidRDefault="006927FF" w:rsidP="006927FF"/>
    <w:p w14:paraId="764CE07B" w14:textId="77777777" w:rsidR="006927FF" w:rsidRPr="0015121D" w:rsidRDefault="006927FF" w:rsidP="006927FF">
      <w:pPr>
        <w:pStyle w:val="Heading4"/>
      </w:pPr>
      <w:r>
        <w:t xml:space="preserve">No new </w:t>
      </w:r>
      <w:r>
        <w:rPr>
          <w:u w:val="single"/>
        </w:rPr>
        <w:t>privacy</w:t>
      </w:r>
      <w:r>
        <w:t xml:space="preserve"> or </w:t>
      </w:r>
      <w:r>
        <w:rPr>
          <w:u w:val="single"/>
        </w:rPr>
        <w:t>AI regs</w:t>
      </w:r>
      <w:r>
        <w:t xml:space="preserve"> are coming now. Bolstering unions means they’ll </w:t>
      </w:r>
      <w:r>
        <w:rPr>
          <w:u w:val="single"/>
        </w:rPr>
        <w:t>successfully lobby</w:t>
      </w:r>
      <w:r>
        <w:t xml:space="preserve"> for them.</w:t>
      </w:r>
    </w:p>
    <w:p w14:paraId="7E4CC285" w14:textId="77777777" w:rsidR="006927FF" w:rsidRDefault="006927FF" w:rsidP="006927FF">
      <w:proofErr w:type="spellStart"/>
      <w:r w:rsidRPr="00C15A67">
        <w:rPr>
          <w:rStyle w:val="Style13ptBold"/>
        </w:rPr>
        <w:t>Paslaski</w:t>
      </w:r>
      <w:proofErr w:type="spellEnd"/>
      <w:r w:rsidRPr="00C15A67">
        <w:rPr>
          <w:rStyle w:val="Style13ptBold"/>
        </w:rPr>
        <w:t xml:space="preserve"> 24</w:t>
      </w:r>
      <w:r>
        <w:t xml:space="preserve"> – M.A. in Comparative and International Social Policy from the University of York.</w:t>
      </w:r>
    </w:p>
    <w:p w14:paraId="61CF61A0" w14:textId="77777777" w:rsidR="006927FF" w:rsidRDefault="006927FF" w:rsidP="006927FF">
      <w:r>
        <w:t>Sophia Paslaski, “Organized Labor Is Key to Governing Big Tech,” Lawfare, 11-18-2024, https://www.lawfaremedia.org/article/organized-labor-is-key-to-governing-big-tech</w:t>
      </w:r>
    </w:p>
    <w:p w14:paraId="6BE113F5" w14:textId="77777777" w:rsidR="006927FF" w:rsidRPr="007266E5" w:rsidRDefault="006927FF" w:rsidP="006927FF">
      <w:pPr>
        <w:rPr>
          <w:rStyle w:val="StyleUnderline"/>
        </w:rPr>
      </w:pPr>
      <w:r w:rsidRPr="00292FC3">
        <w:rPr>
          <w:rStyle w:val="Emphasis"/>
          <w:highlight w:val="cyan"/>
        </w:rPr>
        <w:t>Organized</w:t>
      </w:r>
      <w:r w:rsidRPr="007266E5">
        <w:rPr>
          <w:sz w:val="16"/>
        </w:rPr>
        <w:t xml:space="preserve"> tech </w:t>
      </w:r>
      <w:r w:rsidRPr="00292FC3">
        <w:rPr>
          <w:rStyle w:val="StyleUnderline"/>
          <w:highlight w:val="cyan"/>
        </w:rPr>
        <w:t>workers</w:t>
      </w:r>
      <w:r w:rsidRPr="007266E5">
        <w:rPr>
          <w:rStyle w:val="StyleUnderline"/>
        </w:rPr>
        <w:t xml:space="preserve"> can be a powerful</w:t>
      </w:r>
      <w:r w:rsidRPr="007266E5">
        <w:rPr>
          <w:sz w:val="16"/>
          <w:szCs w:val="16"/>
        </w:rPr>
        <w:t xml:space="preserve"> force for social good </w:t>
      </w:r>
      <w:r w:rsidRPr="00292FC3">
        <w:rPr>
          <w:rStyle w:val="Emphasis"/>
          <w:highlight w:val="cyan"/>
        </w:rPr>
        <w:t>if empowered</w:t>
      </w:r>
      <w:r w:rsidRPr="007266E5">
        <w:rPr>
          <w:rStyle w:val="StyleUnderline"/>
        </w:rPr>
        <w:t xml:space="preserve"> to </w:t>
      </w:r>
      <w:r w:rsidRPr="00292FC3">
        <w:rPr>
          <w:rStyle w:val="StyleUnderline"/>
          <w:highlight w:val="cyan"/>
        </w:rPr>
        <w:t>advocate</w:t>
      </w:r>
      <w:r w:rsidRPr="007266E5">
        <w:rPr>
          <w:rStyle w:val="StyleUnderline"/>
        </w:rPr>
        <w:t xml:space="preserve"> on the public’s behalf</w:t>
      </w:r>
      <w:r w:rsidRPr="007266E5">
        <w:rPr>
          <w:sz w:val="16"/>
        </w:rPr>
        <w:t xml:space="preserve">. Tech </w:t>
      </w:r>
      <w:r w:rsidRPr="007266E5">
        <w:rPr>
          <w:rStyle w:val="StyleUnderline"/>
        </w:rPr>
        <w:t xml:space="preserve">unions’ power can extend </w:t>
      </w:r>
      <w:r w:rsidRPr="00292FC3">
        <w:rPr>
          <w:rStyle w:val="Emphasis"/>
          <w:highlight w:val="cyan"/>
        </w:rPr>
        <w:t>beyond</w:t>
      </w:r>
      <w:r w:rsidRPr="00292FC3">
        <w:rPr>
          <w:rStyle w:val="StyleUnderline"/>
          <w:highlight w:val="cyan"/>
        </w:rPr>
        <w:t xml:space="preserve"> the</w:t>
      </w:r>
      <w:r w:rsidRPr="007266E5">
        <w:rPr>
          <w:rStyle w:val="StyleUnderline"/>
        </w:rPr>
        <w:t xml:space="preserve"> confines of the </w:t>
      </w:r>
      <w:r w:rsidRPr="007266E5">
        <w:rPr>
          <w:rStyle w:val="Emphasis"/>
        </w:rPr>
        <w:t>workplace</w:t>
      </w:r>
      <w:r w:rsidRPr="007266E5">
        <w:rPr>
          <w:rStyle w:val="StyleUnderline"/>
        </w:rPr>
        <w:t xml:space="preserve"> and the </w:t>
      </w:r>
      <w:r w:rsidRPr="00292FC3">
        <w:rPr>
          <w:rStyle w:val="Emphasis"/>
          <w:highlight w:val="cyan"/>
        </w:rPr>
        <w:t>c</w:t>
      </w:r>
      <w:r w:rsidRPr="009B6029">
        <w:rPr>
          <w:rStyle w:val="StyleUnderline"/>
        </w:rPr>
        <w:t xml:space="preserve">ollective </w:t>
      </w:r>
      <w:r w:rsidRPr="00292FC3">
        <w:rPr>
          <w:rStyle w:val="Emphasis"/>
          <w:highlight w:val="cyan"/>
        </w:rPr>
        <w:t>b</w:t>
      </w:r>
      <w:r w:rsidRPr="009B6029">
        <w:rPr>
          <w:rStyle w:val="StyleUnderline"/>
        </w:rPr>
        <w:t xml:space="preserve">argaining </w:t>
      </w:r>
      <w:r w:rsidRPr="00292FC3">
        <w:rPr>
          <w:rStyle w:val="Emphasis"/>
          <w:highlight w:val="cyan"/>
        </w:rPr>
        <w:t>a</w:t>
      </w:r>
      <w:r w:rsidRPr="009B6029">
        <w:rPr>
          <w:rStyle w:val="StyleUnderline"/>
        </w:rPr>
        <w:t>greement</w:t>
      </w:r>
      <w:r w:rsidRPr="007266E5">
        <w:rPr>
          <w:rStyle w:val="StyleUnderline"/>
        </w:rPr>
        <w:t xml:space="preserve"> and </w:t>
      </w:r>
      <w:proofErr w:type="gramStart"/>
      <w:r w:rsidRPr="007266E5">
        <w:rPr>
          <w:rStyle w:val="Emphasis"/>
        </w:rPr>
        <w:t>effect</w:t>
      </w:r>
      <w:proofErr w:type="gramEnd"/>
      <w:r w:rsidRPr="007266E5">
        <w:rPr>
          <w:sz w:val="16"/>
          <w:szCs w:val="16"/>
        </w:rPr>
        <w:t xml:space="preserve"> much-needed </w:t>
      </w:r>
      <w:r w:rsidRPr="007266E5">
        <w:rPr>
          <w:rStyle w:val="Emphasis"/>
        </w:rPr>
        <w:t>digital social change</w:t>
      </w:r>
      <w:r w:rsidRPr="007266E5">
        <w:rPr>
          <w:sz w:val="16"/>
        </w:rPr>
        <w:t xml:space="preserve"> in an era rife with misinformation and political upheaval. In fact, </w:t>
      </w:r>
      <w:r w:rsidRPr="007266E5">
        <w:rPr>
          <w:rStyle w:val="StyleUnderline"/>
        </w:rPr>
        <w:t>unionized workers</w:t>
      </w:r>
      <w:r w:rsidRPr="007266E5">
        <w:rPr>
          <w:sz w:val="16"/>
        </w:rPr>
        <w:t xml:space="preserve"> at Big Tech companies </w:t>
      </w:r>
      <w:r w:rsidRPr="007266E5">
        <w:rPr>
          <w:rStyle w:val="StyleUnderline"/>
        </w:rPr>
        <w:t>may have the best shot at shaping the directions these companies take</w:t>
      </w:r>
      <w:r w:rsidRPr="007266E5">
        <w:rPr>
          <w:sz w:val="16"/>
          <w:szCs w:val="16"/>
        </w:rPr>
        <w:t xml:space="preserve"> for the social and technological good.</w:t>
      </w:r>
    </w:p>
    <w:p w14:paraId="34C7A03B" w14:textId="77777777" w:rsidR="006927FF" w:rsidRPr="0052291B" w:rsidRDefault="006927FF" w:rsidP="006927FF">
      <w:pPr>
        <w:rPr>
          <w:sz w:val="16"/>
          <w:szCs w:val="16"/>
        </w:rPr>
      </w:pPr>
      <w:r w:rsidRPr="007266E5">
        <w:rPr>
          <w:sz w:val="16"/>
          <w:szCs w:val="16"/>
        </w:rPr>
        <w:t xml:space="preserve">Unions outside of the tech industry have already succeeded in establishing best practices with AI in other industries. Last year, after a historic </w:t>
      </w:r>
      <w:proofErr w:type="gramStart"/>
      <w:r w:rsidRPr="007266E5">
        <w:rPr>
          <w:sz w:val="16"/>
          <w:szCs w:val="16"/>
        </w:rPr>
        <w:t>months</w:t>
      </w:r>
      <w:proofErr w:type="gramEnd"/>
      <w:r w:rsidRPr="007266E5">
        <w:rPr>
          <w:sz w:val="16"/>
          <w:szCs w:val="16"/>
        </w:rPr>
        <w:t>-long strike, the Writers Guild of America voted to approve a new MBA (minimum basic agreement, the entertainment-industry equivalent of the</w:t>
      </w:r>
      <w:r w:rsidRPr="0052291B">
        <w:rPr>
          <w:sz w:val="16"/>
          <w:szCs w:val="16"/>
        </w:rPr>
        <w:t xml:space="preserve"> CBA) that included unprecedented terms governing the use of </w:t>
      </w:r>
      <w:proofErr w:type="spellStart"/>
      <w:r w:rsidRPr="0052291B">
        <w:rPr>
          <w:sz w:val="16"/>
          <w:szCs w:val="16"/>
        </w:rPr>
        <w:t>genAI</w:t>
      </w:r>
      <w:proofErr w:type="spellEnd"/>
      <w:r w:rsidRPr="0052291B">
        <w:rPr>
          <w:sz w:val="16"/>
          <w:szCs w:val="16"/>
        </w:rPr>
        <w:t xml:space="preserve"> by both employers and employees in written works. The agreement addressed writers’ concerns that employers may try to usurp their jobs with </w:t>
      </w:r>
      <w:proofErr w:type="spellStart"/>
      <w:r w:rsidRPr="0052291B">
        <w:rPr>
          <w:sz w:val="16"/>
          <w:szCs w:val="16"/>
        </w:rPr>
        <w:t>genAI</w:t>
      </w:r>
      <w:proofErr w:type="spellEnd"/>
      <w:r w:rsidRPr="0052291B">
        <w:rPr>
          <w:sz w:val="16"/>
          <w:szCs w:val="16"/>
        </w:rPr>
        <w:t xml:space="preserve"> or otherwise undervalue work created with </w:t>
      </w:r>
      <w:proofErr w:type="spellStart"/>
      <w:r w:rsidRPr="0052291B">
        <w:rPr>
          <w:sz w:val="16"/>
          <w:szCs w:val="16"/>
        </w:rPr>
        <w:t>genAI’s</w:t>
      </w:r>
      <w:proofErr w:type="spellEnd"/>
      <w:r w:rsidRPr="0052291B">
        <w:rPr>
          <w:sz w:val="16"/>
          <w:szCs w:val="16"/>
        </w:rPr>
        <w:t xml:space="preserve"> help, laying out terms to prevent either of these fates. It also took up the issue of copyright infringement in the development of </w:t>
      </w:r>
      <w:proofErr w:type="spellStart"/>
      <w:r w:rsidRPr="0052291B">
        <w:rPr>
          <w:sz w:val="16"/>
          <w:szCs w:val="16"/>
        </w:rPr>
        <w:t>genAI</w:t>
      </w:r>
      <w:proofErr w:type="spellEnd"/>
      <w:r w:rsidRPr="0052291B">
        <w:rPr>
          <w:sz w:val="16"/>
          <w:szCs w:val="16"/>
        </w:rPr>
        <w:t xml:space="preserve">, reserving for the guild the right to assert that the use of writers’ works to train </w:t>
      </w:r>
      <w:proofErr w:type="spellStart"/>
      <w:r w:rsidRPr="0052291B">
        <w:rPr>
          <w:sz w:val="16"/>
          <w:szCs w:val="16"/>
        </w:rPr>
        <w:t>genAI</w:t>
      </w:r>
      <w:proofErr w:type="spellEnd"/>
      <w:r w:rsidRPr="0052291B">
        <w:rPr>
          <w:sz w:val="16"/>
          <w:szCs w:val="16"/>
        </w:rPr>
        <w:t xml:space="preserve"> systems is copyright infringement. Lawmakers, meanwhile, have largely left the regulation of </w:t>
      </w:r>
      <w:proofErr w:type="spellStart"/>
      <w:r w:rsidRPr="0052291B">
        <w:rPr>
          <w:sz w:val="16"/>
          <w:szCs w:val="16"/>
        </w:rPr>
        <w:t>genAI</w:t>
      </w:r>
      <w:proofErr w:type="spellEnd"/>
      <w:r w:rsidRPr="0052291B">
        <w:rPr>
          <w:sz w:val="16"/>
          <w:szCs w:val="16"/>
        </w:rPr>
        <w:t xml:space="preserve"> in creative industries untouched; the U.S. Copyright Office released the first part of a multipart report on </w:t>
      </w:r>
      <w:proofErr w:type="spellStart"/>
      <w:r w:rsidRPr="0052291B">
        <w:rPr>
          <w:sz w:val="16"/>
          <w:szCs w:val="16"/>
        </w:rPr>
        <w:t>genAI</w:t>
      </w:r>
      <w:proofErr w:type="spellEnd"/>
      <w:r w:rsidRPr="0052291B">
        <w:rPr>
          <w:sz w:val="16"/>
          <w:szCs w:val="16"/>
        </w:rPr>
        <w:t xml:space="preserve"> and copyright in July of this year, roughly 9 months after the WGA already settled terms on the issue.</w:t>
      </w:r>
    </w:p>
    <w:p w14:paraId="695AC595" w14:textId="77777777" w:rsidR="006927FF" w:rsidRPr="0052291B" w:rsidRDefault="006927FF" w:rsidP="006927FF">
      <w:pPr>
        <w:rPr>
          <w:sz w:val="16"/>
          <w:szCs w:val="16"/>
        </w:rPr>
      </w:pPr>
      <w:r w:rsidRPr="0052291B">
        <w:rPr>
          <w:sz w:val="16"/>
          <w:szCs w:val="16"/>
        </w:rPr>
        <w:t xml:space="preserve">Within the tech ecosystem, we have already seen what organized tech workers can do. Sam Altman and OpenAI aside, workers at Google parent company Alphabet have organized several times to influence their employer’s large-scale business decisions. Before unionizing as the Alphabet Workers Union (AWU) in 2021, workers at Google organized on several occasions to influence the company’s decision-making on ethical grounds, most notably in 2018 when they successfully petitioned the company not to renew a contract with the Department of Defense that would have forced workers to develop AI for use in warfare. Now organized with more than 1,400 members, AWU seeks more than pay raises and better benefits. A banner on the union’s website notes that “Google’s motto used to be ‘Don’t Be Evil,’” and AWU is “working to make sure they live up to that and more.” </w:t>
      </w:r>
    </w:p>
    <w:p w14:paraId="5A5AD046" w14:textId="77777777" w:rsidR="006927FF" w:rsidRPr="0052291B" w:rsidRDefault="006927FF" w:rsidP="006927FF">
      <w:pPr>
        <w:rPr>
          <w:sz w:val="16"/>
          <w:szCs w:val="16"/>
        </w:rPr>
      </w:pPr>
      <w:r w:rsidRPr="0052291B">
        <w:rPr>
          <w:sz w:val="16"/>
          <w:szCs w:val="16"/>
        </w:rPr>
        <w:t>AWU’s mission statement focuses on holding Alphabet accountable to its workforce not only in providing a safe and egalitarian workplace for all but also in respecting its workers’ human rights values and concerns as Alphabet navigates its role in a digital world. AWU workers are seeking a seat at the table not just when the discussion surrounds their own salaries and working conditions but also when it considers what projects Alphabet will take on, what governments Alphabet will work with, what products Alphabet will produce, and more.</w:t>
      </w:r>
    </w:p>
    <w:p w14:paraId="68F503E4" w14:textId="77777777" w:rsidR="006927FF" w:rsidRPr="0052291B" w:rsidRDefault="006927FF" w:rsidP="006927FF">
      <w:pPr>
        <w:rPr>
          <w:sz w:val="16"/>
          <w:szCs w:val="16"/>
        </w:rPr>
      </w:pPr>
      <w:r w:rsidRPr="0052291B">
        <w:rPr>
          <w:sz w:val="16"/>
          <w:szCs w:val="16"/>
        </w:rPr>
        <w:t>Regulating Big Tech Through Big Tech Unions</w:t>
      </w:r>
    </w:p>
    <w:p w14:paraId="1AA32257" w14:textId="77777777" w:rsidR="006927FF" w:rsidRPr="0052291B" w:rsidRDefault="006927FF" w:rsidP="006927FF">
      <w:pPr>
        <w:rPr>
          <w:sz w:val="16"/>
        </w:rPr>
      </w:pPr>
      <w:r w:rsidRPr="007266E5">
        <w:rPr>
          <w:rStyle w:val="StyleUnderline"/>
        </w:rPr>
        <w:t xml:space="preserve">In the age of </w:t>
      </w:r>
      <w:proofErr w:type="gramStart"/>
      <w:r w:rsidRPr="007266E5">
        <w:rPr>
          <w:rStyle w:val="Emphasis"/>
        </w:rPr>
        <w:t>deepfakes</w:t>
      </w:r>
      <w:proofErr w:type="gramEnd"/>
      <w:r w:rsidRPr="007266E5">
        <w:rPr>
          <w:sz w:val="16"/>
        </w:rPr>
        <w:t xml:space="preserve">, </w:t>
      </w:r>
      <w:r w:rsidRPr="007266E5">
        <w:rPr>
          <w:rStyle w:val="Emphasis"/>
        </w:rPr>
        <w:t>generative AI</w:t>
      </w:r>
      <w:r w:rsidRPr="007266E5">
        <w:rPr>
          <w:sz w:val="16"/>
        </w:rPr>
        <w:t xml:space="preserve">, </w:t>
      </w:r>
      <w:r w:rsidRPr="007266E5">
        <w:rPr>
          <w:rStyle w:val="StyleUnderline"/>
        </w:rPr>
        <w:t xml:space="preserve">and </w:t>
      </w:r>
      <w:r w:rsidRPr="007266E5">
        <w:rPr>
          <w:rStyle w:val="Emphasis"/>
        </w:rPr>
        <w:t>large-scale data breaches</w:t>
      </w:r>
      <w:r w:rsidRPr="007266E5">
        <w:rPr>
          <w:sz w:val="16"/>
        </w:rPr>
        <w:t xml:space="preserve"> </w:t>
      </w:r>
      <w:r w:rsidRPr="007266E5">
        <w:rPr>
          <w:rStyle w:val="StyleUnderline"/>
        </w:rPr>
        <w:t xml:space="preserve">and </w:t>
      </w:r>
      <w:r w:rsidRPr="007266E5">
        <w:rPr>
          <w:rStyle w:val="Emphasis"/>
        </w:rPr>
        <w:t>privacy violations</w:t>
      </w:r>
      <w:r w:rsidRPr="0052291B">
        <w:rPr>
          <w:sz w:val="16"/>
        </w:rPr>
        <w:t xml:space="preserve">, </w:t>
      </w:r>
      <w:r w:rsidRPr="007266E5">
        <w:rPr>
          <w:sz w:val="16"/>
          <w:szCs w:val="16"/>
        </w:rPr>
        <w:t xml:space="preserve">we need </w:t>
      </w:r>
      <w:r w:rsidRPr="00292FC3">
        <w:rPr>
          <w:rStyle w:val="Emphasis"/>
          <w:highlight w:val="cyan"/>
        </w:rPr>
        <w:t xml:space="preserve">this </w:t>
      </w:r>
      <w:r w:rsidRPr="007D4710">
        <w:rPr>
          <w:rStyle w:val="Emphasis"/>
        </w:rPr>
        <w:t>kind</w:t>
      </w:r>
      <w:r w:rsidRPr="007D4710">
        <w:rPr>
          <w:rStyle w:val="StyleUnderline"/>
        </w:rPr>
        <w:t xml:space="preserve"> of </w:t>
      </w:r>
      <w:r w:rsidRPr="00292FC3">
        <w:rPr>
          <w:rStyle w:val="Emphasis"/>
          <w:highlight w:val="cyan"/>
        </w:rPr>
        <w:t>political power</w:t>
      </w:r>
      <w:r w:rsidRPr="007266E5">
        <w:rPr>
          <w:sz w:val="16"/>
          <w:szCs w:val="16"/>
        </w:rPr>
        <w:t xml:space="preserve"> more than ever</w:t>
      </w:r>
      <w:r w:rsidRPr="007266E5">
        <w:rPr>
          <w:sz w:val="16"/>
        </w:rPr>
        <w:t xml:space="preserve">. While </w:t>
      </w:r>
      <w:proofErr w:type="spellStart"/>
      <w:r w:rsidRPr="007266E5">
        <w:rPr>
          <w:sz w:val="16"/>
        </w:rPr>
        <w:t>genAI</w:t>
      </w:r>
      <w:proofErr w:type="spellEnd"/>
      <w:r w:rsidRPr="007266E5">
        <w:rPr>
          <w:sz w:val="16"/>
        </w:rPr>
        <w:t xml:space="preserve"> offers exciting new tools for augmenting human work and creativity, its ability to mimic reality poses yet another threat to truth in American democracy. Recall the “liar’s dividend” and Trump’s fluid relationship with </w:t>
      </w:r>
      <w:proofErr w:type="spellStart"/>
      <w:r w:rsidRPr="007266E5">
        <w:rPr>
          <w:sz w:val="16"/>
        </w:rPr>
        <w:t>genAI</w:t>
      </w:r>
      <w:proofErr w:type="spellEnd"/>
      <w:r w:rsidRPr="007266E5">
        <w:rPr>
          <w:sz w:val="16"/>
        </w:rPr>
        <w:t>, crowd sizes, and the truth. We also saw this play out with the fake Biden robocall incident during the New Hampshire primaries earlier this year, in which AI was used to impersonate Biden and discourage Democrats from voting.</w:t>
      </w:r>
    </w:p>
    <w:p w14:paraId="7F691548" w14:textId="77777777" w:rsidR="006927FF" w:rsidRPr="0052291B" w:rsidRDefault="006927FF" w:rsidP="006927FF">
      <w:pPr>
        <w:rPr>
          <w:sz w:val="16"/>
          <w:szCs w:val="16"/>
        </w:rPr>
      </w:pPr>
      <w:r w:rsidRPr="0052291B">
        <w:rPr>
          <w:sz w:val="16"/>
          <w:szCs w:val="16"/>
        </w:rPr>
        <w:t xml:space="preserve">While the EU has made swift strides to confront such political misinformation in the </w:t>
      </w:r>
      <w:proofErr w:type="spellStart"/>
      <w:r w:rsidRPr="0052291B">
        <w:rPr>
          <w:sz w:val="16"/>
          <w:szCs w:val="16"/>
        </w:rPr>
        <w:t>genAI</w:t>
      </w:r>
      <w:proofErr w:type="spellEnd"/>
      <w:r w:rsidRPr="0052291B">
        <w:rPr>
          <w:sz w:val="16"/>
          <w:szCs w:val="16"/>
        </w:rPr>
        <w:t xml:space="preserve">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7D625567" w14:textId="77777777" w:rsidR="006927FF" w:rsidRPr="0052291B" w:rsidRDefault="006927FF" w:rsidP="006927FF">
      <w:pPr>
        <w:rPr>
          <w:sz w:val="16"/>
        </w:rPr>
      </w:pPr>
      <w:r w:rsidRPr="0052291B">
        <w:rPr>
          <w:sz w:val="16"/>
        </w:rPr>
        <w:t xml:space="preserve">AWU and other tech worker </w:t>
      </w:r>
      <w:r w:rsidRPr="007266E5">
        <w:rPr>
          <w:sz w:val="16"/>
          <w:szCs w:val="16"/>
        </w:rPr>
        <w:t>unions</w:t>
      </w:r>
      <w:r w:rsidRPr="007266E5">
        <w:t xml:space="preserve"> </w:t>
      </w:r>
      <w:r w:rsidRPr="007D4710">
        <w:rPr>
          <w:rStyle w:val="StyleUnderline"/>
        </w:rPr>
        <w:t xml:space="preserve">could be the </w:t>
      </w:r>
      <w:r w:rsidRPr="00292FC3">
        <w:rPr>
          <w:rStyle w:val="Emphasis"/>
          <w:highlight w:val="cyan"/>
        </w:rPr>
        <w:t xml:space="preserve">check </w:t>
      </w:r>
      <w:r w:rsidRPr="007D4710">
        <w:rPr>
          <w:rStyle w:val="Emphasis"/>
        </w:rPr>
        <w:t xml:space="preserve">on </w:t>
      </w:r>
      <w:r w:rsidRPr="00292FC3">
        <w:rPr>
          <w:rStyle w:val="Emphasis"/>
          <w:highlight w:val="cyan"/>
        </w:rPr>
        <w:t>Big Tech</w:t>
      </w:r>
      <w:r w:rsidRPr="006833A6">
        <w:rPr>
          <w:rStyle w:val="StyleUnderline"/>
        </w:rPr>
        <w:t>’s AI</w:t>
      </w:r>
      <w:r w:rsidRPr="007266E5">
        <w:rPr>
          <w:rStyle w:val="StyleUnderline"/>
        </w:rPr>
        <w:t xml:space="preserve"> </w:t>
      </w:r>
      <w:r w:rsidRPr="006833A6">
        <w:rPr>
          <w:rStyle w:val="StyleUnderline"/>
        </w:rPr>
        <w:t>avalanche</w:t>
      </w:r>
      <w:r w:rsidRPr="007266E5">
        <w:rPr>
          <w:rStyle w:val="StyleUnderline"/>
        </w:rPr>
        <w:t xml:space="preserve"> </w:t>
      </w:r>
      <w:r w:rsidRPr="007D4710">
        <w:rPr>
          <w:rStyle w:val="StyleUnderline"/>
        </w:rPr>
        <w:t>that</w:t>
      </w:r>
      <w:r w:rsidRPr="007266E5">
        <w:rPr>
          <w:rStyle w:val="StyleUnderline"/>
        </w:rPr>
        <w:t xml:space="preserve"> </w:t>
      </w:r>
      <w:r w:rsidRPr="007266E5">
        <w:rPr>
          <w:rStyle w:val="Emphasis"/>
        </w:rPr>
        <w:t>American</w:t>
      </w:r>
      <w:r w:rsidRPr="007266E5">
        <w:rPr>
          <w:rStyle w:val="StyleUnderline"/>
        </w:rPr>
        <w:t xml:space="preserve"> </w:t>
      </w:r>
      <w:r w:rsidRPr="007D4710">
        <w:rPr>
          <w:rStyle w:val="Emphasis"/>
        </w:rPr>
        <w:t>lawmakers</w:t>
      </w:r>
      <w:r w:rsidRPr="007D4710">
        <w:rPr>
          <w:rStyle w:val="StyleUnderline"/>
        </w:rPr>
        <w:t xml:space="preserve"> and </w:t>
      </w:r>
      <w:r w:rsidRPr="00292FC3">
        <w:rPr>
          <w:rStyle w:val="Emphasis"/>
          <w:highlight w:val="cyan"/>
        </w:rPr>
        <w:t>regulators</w:t>
      </w:r>
      <w:r w:rsidRPr="00292FC3">
        <w:rPr>
          <w:rStyle w:val="StyleUnderline"/>
          <w:highlight w:val="cyan"/>
        </w:rPr>
        <w:t xml:space="preserve"> have </w:t>
      </w:r>
      <w:r w:rsidRPr="00292FC3">
        <w:rPr>
          <w:rStyle w:val="Emphasis"/>
          <w:highlight w:val="cyan"/>
        </w:rPr>
        <w:t>struggled to create</w:t>
      </w:r>
      <w:r w:rsidRPr="0052291B">
        <w:rPr>
          <w:sz w:val="16"/>
        </w:rPr>
        <w:t>. In addition to influencing Big Tech to make changes like those outlined in the regulation on political advertising and the AI Act from the inside, tech workers can go a step further by influencing the technology itself.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w:t>
      </w:r>
      <w:proofErr w:type="spellStart"/>
      <w:r w:rsidRPr="0052291B">
        <w:rPr>
          <w:sz w:val="16"/>
        </w:rPr>
        <w:t>Swifties</w:t>
      </w:r>
      <w:proofErr w:type="spellEnd"/>
      <w:r w:rsidRPr="0052291B">
        <w:rPr>
          <w:sz w:val="16"/>
        </w:rPr>
        <w:t xml:space="preserve"> for Trump” images were AI generated; on the flip side, the lack of a metadata watermark on the photo of the Harris crowds would have proved its authenticity before Trump could even begin to cast doubt. In other words, </w:t>
      </w:r>
      <w:proofErr w:type="gramStart"/>
      <w:r w:rsidRPr="0052291B">
        <w:rPr>
          <w:sz w:val="16"/>
        </w:rPr>
        <w:t>metadata</w:t>
      </w:r>
      <w:proofErr w:type="gramEnd"/>
      <w:r w:rsidRPr="0052291B">
        <w:rPr>
          <w:sz w:val="16"/>
        </w:rPr>
        <w:t xml:space="preserve"> watermarks can thwart the liar’s dividend phenomenon. </w:t>
      </w:r>
    </w:p>
    <w:p w14:paraId="40734023" w14:textId="77777777" w:rsidR="006927FF" w:rsidRPr="0052291B" w:rsidRDefault="006927FF" w:rsidP="006927FF">
      <w:pPr>
        <w:rPr>
          <w:sz w:val="16"/>
          <w:szCs w:val="16"/>
        </w:rPr>
      </w:pPr>
      <w:r w:rsidRPr="0052291B">
        <w:rPr>
          <w:sz w:val="16"/>
          <w:szCs w:val="16"/>
        </w:rPr>
        <w:t xml:space="preserve">For this approach to be successful, however, companies across Silicon Valley would have to work together to agree on common practices for implementing these watermarks across all </w:t>
      </w:r>
      <w:proofErr w:type="spellStart"/>
      <w:r w:rsidRPr="0052291B">
        <w:rPr>
          <w:sz w:val="16"/>
          <w:szCs w:val="16"/>
        </w:rPr>
        <w:t>genAI</w:t>
      </w:r>
      <w:proofErr w:type="spellEnd"/>
      <w:r w:rsidRPr="0052291B">
        <w:rPr>
          <w:sz w:val="16"/>
          <w:szCs w:val="16"/>
        </w:rPr>
        <w:t xml:space="preserve"> platforms. Tech unions are ideally positioned to lead this effort: Communicating and coordinating with workers across companies to establish industry best practices </w:t>
      </w:r>
      <w:proofErr w:type="gramStart"/>
      <w:r w:rsidRPr="0052291B">
        <w:rPr>
          <w:sz w:val="16"/>
          <w:szCs w:val="16"/>
        </w:rPr>
        <w:t>is</w:t>
      </w:r>
      <w:proofErr w:type="gramEnd"/>
      <w:r w:rsidRPr="0052291B">
        <w:rPr>
          <w:sz w:val="16"/>
          <w:szCs w:val="16"/>
        </w:rPr>
        <w:t xml:space="preserve"> precisely what unions are designed to do. In fact, it is what unions have excelled at doing for a century—the proof, again, is in OSHA, the FLSA, the FMLA, the NLRA, and beyond. We need the voices of tech workers if we’re going to address these dangers properly, and organized labor excels at getting workers’ voices at the table to effect large-scale change. </w:t>
      </w:r>
    </w:p>
    <w:p w14:paraId="207051F6" w14:textId="77777777" w:rsidR="006927FF" w:rsidRPr="0052291B" w:rsidRDefault="006927FF" w:rsidP="006927FF">
      <w:pPr>
        <w:rPr>
          <w:sz w:val="16"/>
          <w:szCs w:val="16"/>
        </w:rPr>
      </w:pPr>
      <w:r w:rsidRPr="0052291B">
        <w:rPr>
          <w:sz w:val="16"/>
          <w:szCs w:val="16"/>
        </w:rPr>
        <w:t xml:space="preserve">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w:t>
      </w:r>
      <w:proofErr w:type="spellStart"/>
      <w:r w:rsidRPr="0052291B">
        <w:rPr>
          <w:sz w:val="16"/>
          <w:szCs w:val="16"/>
        </w:rPr>
        <w:t>genAI</w:t>
      </w:r>
      <w:proofErr w:type="spellEnd"/>
      <w:r w:rsidRPr="0052291B">
        <w:rPr>
          <w:sz w:val="16"/>
          <w:szCs w:val="16"/>
        </w:rPr>
        <w:t xml:space="preserve"> is, it takes a techie to explain in even the simplest terms how it works and what threats it poses.</w:t>
      </w:r>
    </w:p>
    <w:p w14:paraId="10051CA4" w14:textId="77777777" w:rsidR="006927FF" w:rsidRPr="0052291B" w:rsidRDefault="006927FF" w:rsidP="006927FF">
      <w:pPr>
        <w:rPr>
          <w:sz w:val="16"/>
        </w:rPr>
      </w:pPr>
      <w:r w:rsidRPr="00292FC3">
        <w:rPr>
          <w:rStyle w:val="Emphasis"/>
          <w:highlight w:val="cyan"/>
        </w:rPr>
        <w:t>If</w:t>
      </w:r>
      <w:r w:rsidRPr="00292FC3">
        <w:rPr>
          <w:rStyle w:val="StyleUnderline"/>
          <w:highlight w:val="cyan"/>
        </w:rPr>
        <w:t xml:space="preserve"> users </w:t>
      </w:r>
      <w:r w:rsidRPr="00292FC3">
        <w:rPr>
          <w:rStyle w:val="Emphasis"/>
          <w:highlight w:val="cyan"/>
        </w:rPr>
        <w:t xml:space="preserve">want </w:t>
      </w:r>
      <w:r w:rsidRPr="007D4710">
        <w:rPr>
          <w:rStyle w:val="Emphasis"/>
        </w:rPr>
        <w:t xml:space="preserve">comprehensive </w:t>
      </w:r>
      <w:r w:rsidRPr="00292FC3">
        <w:rPr>
          <w:rStyle w:val="Emphasis"/>
          <w:highlight w:val="cyan"/>
        </w:rPr>
        <w:t xml:space="preserve">federal data privacy </w:t>
      </w:r>
      <w:r w:rsidRPr="007D4710">
        <w:rPr>
          <w:rStyle w:val="Emphasis"/>
        </w:rPr>
        <w:t>law</w:t>
      </w:r>
      <w:r w:rsidRPr="009734BD">
        <w:rPr>
          <w:sz w:val="16"/>
        </w:rPr>
        <w:t xml:space="preserve">, </w:t>
      </w:r>
      <w:r w:rsidRPr="00292FC3">
        <w:rPr>
          <w:rStyle w:val="Emphasis"/>
          <w:highlight w:val="cyan"/>
        </w:rPr>
        <w:t>reg</w:t>
      </w:r>
      <w:r w:rsidRPr="009734BD">
        <w:rPr>
          <w:rStyle w:val="StyleUnderline"/>
        </w:rPr>
        <w:t>ulation</w:t>
      </w:r>
      <w:r w:rsidRPr="00292FC3">
        <w:rPr>
          <w:rStyle w:val="Emphasis"/>
          <w:highlight w:val="cyan"/>
        </w:rPr>
        <w:t>s</w:t>
      </w:r>
      <w:r w:rsidRPr="009734BD">
        <w:rPr>
          <w:rStyle w:val="StyleUnderline"/>
        </w:rPr>
        <w:t xml:space="preserve"> </w:t>
      </w:r>
      <w:r w:rsidRPr="00292FC3">
        <w:rPr>
          <w:rStyle w:val="Emphasis"/>
          <w:highlight w:val="cyan"/>
        </w:rPr>
        <w:t xml:space="preserve">on </w:t>
      </w:r>
      <w:proofErr w:type="spellStart"/>
      <w:r w:rsidRPr="00292FC3">
        <w:rPr>
          <w:rStyle w:val="Emphasis"/>
          <w:highlight w:val="cyan"/>
        </w:rPr>
        <w:t>genAI</w:t>
      </w:r>
      <w:proofErr w:type="spellEnd"/>
      <w:r w:rsidRPr="009734BD">
        <w:t xml:space="preserve">, </w:t>
      </w:r>
      <w:r w:rsidRPr="00292FC3">
        <w:rPr>
          <w:rStyle w:val="StyleUnderline"/>
          <w:highlight w:val="cyan"/>
        </w:rPr>
        <w:t xml:space="preserve">and </w:t>
      </w:r>
      <w:r w:rsidRPr="00292FC3">
        <w:rPr>
          <w:rStyle w:val="Emphasis"/>
          <w:highlight w:val="cyan"/>
        </w:rPr>
        <w:t xml:space="preserve">accountability </w:t>
      </w:r>
      <w:r w:rsidRPr="007D4710">
        <w:rPr>
          <w:rStyle w:val="Emphasis"/>
        </w:rPr>
        <w:t>in Big Tech</w:t>
      </w:r>
      <w:r w:rsidRPr="009734BD">
        <w:t xml:space="preserve">, </w:t>
      </w:r>
      <w:r w:rsidRPr="00292FC3">
        <w:rPr>
          <w:rStyle w:val="StyleUnderline"/>
          <w:highlight w:val="cyan"/>
        </w:rPr>
        <w:t xml:space="preserve">then </w:t>
      </w:r>
      <w:r w:rsidRPr="00292FC3">
        <w:rPr>
          <w:rStyle w:val="Emphasis"/>
          <w:highlight w:val="cyan"/>
        </w:rPr>
        <w:t>unionized</w:t>
      </w:r>
      <w:r w:rsidRPr="0052291B">
        <w:rPr>
          <w:sz w:val="16"/>
        </w:rPr>
        <w:t xml:space="preserve"> tech </w:t>
      </w:r>
      <w:r w:rsidRPr="00292FC3">
        <w:rPr>
          <w:rStyle w:val="Emphasis"/>
          <w:highlight w:val="cyan"/>
        </w:rPr>
        <w:t>workers</w:t>
      </w:r>
      <w:r w:rsidRPr="00292FC3">
        <w:rPr>
          <w:rStyle w:val="StyleUnderline"/>
          <w:highlight w:val="cyan"/>
        </w:rPr>
        <w:t xml:space="preserve"> are </w:t>
      </w:r>
      <w:r w:rsidRPr="00292FC3">
        <w:rPr>
          <w:rStyle w:val="Emphasis"/>
          <w:highlight w:val="cyan"/>
        </w:rPr>
        <w:t>key</w:t>
      </w:r>
      <w:r w:rsidRPr="005F6AEC">
        <w:rPr>
          <w:rStyle w:val="StyleUnderline"/>
        </w:rPr>
        <w:t>.</w:t>
      </w:r>
      <w:r w:rsidRPr="0052291B">
        <w:rPr>
          <w:sz w:val="16"/>
        </w:rPr>
        <w:t xml:space="preserve"> The NLRA gives workers a unique iota of influence over their employers. And when your employer is a Silicon Valley behemoth like Meta, Alphabet, or X, a little bit of influence can go a long way.</w:t>
      </w:r>
    </w:p>
    <w:p w14:paraId="2F2883FD" w14:textId="77777777" w:rsidR="006927FF" w:rsidRPr="0052291B" w:rsidRDefault="006927FF" w:rsidP="006927FF">
      <w:pPr>
        <w:rPr>
          <w:sz w:val="16"/>
          <w:szCs w:val="16"/>
        </w:rPr>
      </w:pPr>
      <w:r w:rsidRPr="0052291B">
        <w:rPr>
          <w:sz w:val="16"/>
          <w:szCs w:val="16"/>
        </w:rPr>
        <w:t xml:space="preserve">Working Within (and </w:t>
      </w:r>
      <w:proofErr w:type="gramStart"/>
      <w:r w:rsidRPr="0052291B">
        <w:rPr>
          <w:sz w:val="16"/>
          <w:szCs w:val="16"/>
        </w:rPr>
        <w:t>Without</w:t>
      </w:r>
      <w:proofErr w:type="gramEnd"/>
      <w:r w:rsidRPr="0052291B">
        <w:rPr>
          <w:sz w:val="16"/>
          <w:szCs w:val="16"/>
        </w:rPr>
        <w:t>) the NLRA</w:t>
      </w:r>
    </w:p>
    <w:p w14:paraId="405C5488" w14:textId="77777777" w:rsidR="006927FF" w:rsidRPr="0052291B" w:rsidRDefault="006927FF" w:rsidP="006927FF">
      <w:pPr>
        <w:rPr>
          <w:sz w:val="16"/>
          <w:szCs w:val="16"/>
        </w:rPr>
      </w:pPr>
      <w:r w:rsidRPr="0052291B">
        <w:rPr>
          <w:sz w:val="16"/>
          <w:szCs w:val="16"/>
        </w:rPr>
        <w:t xml:space="preserve">There are challenges to achieving these goals through unionization, of course, but they are surmountable. Under the NLRA, employers have the right to refuse to bargain over most “permissive” subjects of bargaining—that is, topics that do not concern wages, hours, or terms and conditions of employment. Likely, Big Tech will decline attempts to bargain over data privacy, responsible </w:t>
      </w:r>
      <w:proofErr w:type="spellStart"/>
      <w:r w:rsidRPr="0052291B">
        <w:rPr>
          <w:sz w:val="16"/>
          <w:szCs w:val="16"/>
        </w:rPr>
        <w:t>genAI</w:t>
      </w:r>
      <w:proofErr w:type="spellEnd"/>
      <w:r w:rsidRPr="0052291B">
        <w:rPr>
          <w:sz w:val="16"/>
          <w:szCs w:val="16"/>
        </w:rPr>
        <w:t xml:space="preserve">, and other controversial elements of tech as not mandatory subjects of bargaining under NLRA § 8(d). But the phrase “terms and conditions of employment” in that section can do a lot of work. Broadly, the Supreme Court says mandatory subjects of bargaining are those subjects that “settle an aspect of the relationship between the employer and employees” (Allied Chemical &amp; Alkali Workers of America v. Pittsburgh Plate Glass). While the Act does not compel bargaining over decisions at the “core of entrepreneurial control,” as put by the court in </w:t>
      </w:r>
      <w:proofErr w:type="spellStart"/>
      <w:r w:rsidRPr="0052291B">
        <w:rPr>
          <w:sz w:val="16"/>
          <w:szCs w:val="16"/>
        </w:rPr>
        <w:t>Fibreboard</w:t>
      </w:r>
      <w:proofErr w:type="spellEnd"/>
      <w:r w:rsidRPr="0052291B">
        <w:rPr>
          <w:sz w:val="16"/>
          <w:szCs w:val="16"/>
        </w:rPr>
        <w:t xml:space="preserve"> v. NLRB in 1964, courts have enforced mandatory bargaining over issues as far afield as relocating jobs (Dubuque, a.k.a. United Food and Commercial Workers v. NLRB), pulling out of a contract with a particular client (First </w:t>
      </w:r>
      <w:proofErr w:type="spellStart"/>
      <w:r w:rsidRPr="0052291B">
        <w:rPr>
          <w:sz w:val="16"/>
          <w:szCs w:val="16"/>
        </w:rPr>
        <w:t>Nat’l</w:t>
      </w:r>
      <w:proofErr w:type="spellEnd"/>
      <w:r w:rsidRPr="0052291B">
        <w:rPr>
          <w:sz w:val="16"/>
          <w:szCs w:val="16"/>
        </w:rPr>
        <w:t xml:space="preserve"> Maintenance Corp v. NLRB), and even prices for cafeteria and vending machine food in the workplace (Ford Motor Co. v. NLRB).</w:t>
      </w:r>
    </w:p>
    <w:p w14:paraId="3123B428" w14:textId="77777777" w:rsidR="006927FF" w:rsidRPr="0052291B" w:rsidRDefault="006927FF" w:rsidP="006927FF">
      <w:pPr>
        <w:rPr>
          <w:sz w:val="16"/>
          <w:szCs w:val="16"/>
        </w:rPr>
      </w:pPr>
      <w:r w:rsidRPr="0052291B">
        <w:rPr>
          <w:sz w:val="16"/>
          <w:szCs w:val="16"/>
        </w:rPr>
        <w:t>So Meta workers, for example, may not be able to demand a complete data privacy revolution for all Facebook users establishing clear prohibitions on Facebook’s ability to mine and sell personal data to third parties; but likely, they can at least demand data privacy for themselves in the workplace. And if the Meta union has data privacy at work, then the Microsoft union will want data privacy at work. And if the Meta union and the Microsoft union have data privacy at work, then the Apple union will want data privacy at work, and so on—until data privacy for workers becomes a standard issue in tech union collective bargaining agreements, in other industry CBAs, in political and legislative discourse, and finally, one day, in data privacy laws.</w:t>
      </w:r>
    </w:p>
    <w:p w14:paraId="41C338B3" w14:textId="77777777" w:rsidR="006927FF" w:rsidRPr="0052291B" w:rsidRDefault="006927FF" w:rsidP="006927FF">
      <w:pPr>
        <w:rPr>
          <w:sz w:val="16"/>
        </w:rPr>
      </w:pPr>
      <w:r w:rsidRPr="0052291B">
        <w:rPr>
          <w:sz w:val="16"/>
        </w:rPr>
        <w:t xml:space="preserve">Even if Big Tech refuses to talk about issues like data privacy and AI best practices at the bargaining table, </w:t>
      </w:r>
      <w:r w:rsidRPr="00292FC3">
        <w:rPr>
          <w:rStyle w:val="Emphasis"/>
          <w:highlight w:val="cyan"/>
        </w:rPr>
        <w:t>unions</w:t>
      </w:r>
      <w:r w:rsidRPr="00D06ED9">
        <w:rPr>
          <w:rStyle w:val="StyleUnderline"/>
        </w:rPr>
        <w:t xml:space="preserve"> can</w:t>
      </w:r>
      <w:r w:rsidRPr="0052291B">
        <w:rPr>
          <w:sz w:val="16"/>
        </w:rPr>
        <w:t xml:space="preserve"> harness the knowledge (and the CBA terms) of their tech </w:t>
      </w:r>
      <w:proofErr w:type="gramStart"/>
      <w:r w:rsidRPr="0052291B">
        <w:rPr>
          <w:sz w:val="16"/>
        </w:rPr>
        <w:t>worker members</w:t>
      </w:r>
      <w:proofErr w:type="gramEnd"/>
      <w:r w:rsidRPr="0052291B">
        <w:rPr>
          <w:sz w:val="16"/>
        </w:rPr>
        <w:t xml:space="preserve"> to </w:t>
      </w:r>
      <w:r w:rsidRPr="00292FC3">
        <w:rPr>
          <w:rStyle w:val="Emphasis"/>
          <w:highlight w:val="cyan"/>
        </w:rPr>
        <w:t>lobby Congress</w:t>
      </w:r>
      <w:r w:rsidRPr="007266E5">
        <w:rPr>
          <w:rStyle w:val="StyleUnderline"/>
        </w:rPr>
        <w:t xml:space="preserve"> for </w:t>
      </w:r>
      <w:r w:rsidRPr="00D06ED9">
        <w:rPr>
          <w:rStyle w:val="StyleUnderline"/>
        </w:rPr>
        <w:t xml:space="preserve">change </w:t>
      </w:r>
      <w:r w:rsidRPr="00292FC3">
        <w:rPr>
          <w:rStyle w:val="Emphasis"/>
          <w:highlight w:val="cyan"/>
        </w:rPr>
        <w:t>directly</w:t>
      </w:r>
      <w:r w:rsidRPr="007266E5">
        <w:rPr>
          <w:rStyle w:val="StyleUnderline"/>
        </w:rPr>
        <w:t xml:space="preserve">. Unions do this </w:t>
      </w:r>
      <w:r w:rsidRPr="00292FC3">
        <w:rPr>
          <w:rStyle w:val="Emphasis"/>
          <w:highlight w:val="cyan"/>
        </w:rPr>
        <w:t>all the time</w:t>
      </w:r>
      <w:r w:rsidRPr="007266E5">
        <w:rPr>
          <w:rStyle w:val="StyleUnderline"/>
        </w:rPr>
        <w:t xml:space="preserve">, in fact; lobbying for policies that benefit both their </w:t>
      </w:r>
      <w:proofErr w:type="gramStart"/>
      <w:r w:rsidRPr="007266E5">
        <w:rPr>
          <w:rStyle w:val="StyleUnderline"/>
        </w:rPr>
        <w:t>members</w:t>
      </w:r>
      <w:proofErr w:type="gramEnd"/>
      <w:r w:rsidRPr="007266E5">
        <w:rPr>
          <w:rStyle w:val="StyleUnderline"/>
        </w:rPr>
        <w:t xml:space="preserve"> and the public is</w:t>
      </w:r>
      <w:r w:rsidRPr="005F6AEC">
        <w:rPr>
          <w:rStyle w:val="StyleUnderline"/>
        </w:rPr>
        <w:t xml:space="preserve"> a </w:t>
      </w:r>
      <w:r w:rsidRPr="00A608BD">
        <w:rPr>
          <w:rStyle w:val="Emphasis"/>
        </w:rPr>
        <w:t>key</w:t>
      </w:r>
      <w:r w:rsidRPr="00A608BD">
        <w:rPr>
          <w:rStyle w:val="StyleUnderline"/>
        </w:rPr>
        <w:t xml:space="preserve"> component of</w:t>
      </w:r>
      <w:r w:rsidRPr="005F6AEC">
        <w:rPr>
          <w:rStyle w:val="StyleUnderline"/>
        </w:rPr>
        <w:t xml:space="preserve"> the </w:t>
      </w:r>
      <w:r w:rsidRPr="007266E5">
        <w:rPr>
          <w:rStyle w:val="Emphasis"/>
        </w:rPr>
        <w:t>vast portfolio</w:t>
      </w:r>
      <w:r w:rsidRPr="005F6AEC">
        <w:rPr>
          <w:rStyle w:val="StyleUnderline"/>
        </w:rPr>
        <w:t xml:space="preserve"> of </w:t>
      </w:r>
      <w:r w:rsidRPr="007266E5">
        <w:rPr>
          <w:rStyle w:val="Emphasis"/>
        </w:rPr>
        <w:t>internal</w:t>
      </w:r>
      <w:r w:rsidRPr="005F6AEC">
        <w:rPr>
          <w:rStyle w:val="StyleUnderline"/>
        </w:rPr>
        <w:t xml:space="preserve"> </w:t>
      </w:r>
      <w:r w:rsidRPr="007266E5">
        <w:rPr>
          <w:rStyle w:val="Emphasis"/>
        </w:rPr>
        <w:t>and</w:t>
      </w:r>
      <w:r w:rsidRPr="005F6AEC">
        <w:rPr>
          <w:rStyle w:val="StyleUnderline"/>
        </w:rPr>
        <w:t xml:space="preserve"> </w:t>
      </w:r>
      <w:r w:rsidRPr="007266E5">
        <w:rPr>
          <w:rStyle w:val="Emphasis"/>
        </w:rPr>
        <w:t>external</w:t>
      </w:r>
      <w:r w:rsidRPr="005F6AEC">
        <w:rPr>
          <w:rStyle w:val="StyleUnderline"/>
        </w:rPr>
        <w:t xml:space="preserve"> </w:t>
      </w:r>
      <w:r w:rsidRPr="007266E5">
        <w:rPr>
          <w:rStyle w:val="Emphasis"/>
        </w:rPr>
        <w:t>advocacy</w:t>
      </w:r>
      <w:r w:rsidRPr="005F6AEC">
        <w:rPr>
          <w:rStyle w:val="StyleUnderline"/>
        </w:rPr>
        <w:t xml:space="preserve"> that </w:t>
      </w:r>
      <w:r w:rsidRPr="00A608BD">
        <w:rPr>
          <w:rStyle w:val="Emphasis"/>
        </w:rPr>
        <w:t>unions do.</w:t>
      </w:r>
      <w:r w:rsidRPr="0052291B">
        <w:rPr>
          <w:sz w:val="16"/>
        </w:rPr>
        <w:t xml:space="preserve"> A prime example from the tech world is the Communications Workers of America’s (CWA’s) nearly 20-year efforts to promote high-speed internet access for all through its Speed Matters campaign. CWA leaders have repeatedly testified before Congress on the need for widespread high-speed internet access in every home in the U.S., the poorest and most rural included. In February 2021, amid the coronavirus pandemic, then-CWA President Christopher Shelton testified before the House Subcommittee on Communications and Technology asking Congress to pass legislation investing $80 billion in infrastructure for high-speed internet access so that kids wouldn’t have to attend remote schooling from a Wi-Fi connection in a McDonald’s parking lot. In November 2021, Congress passed the Bipartisan Infrastructure Deal (aka the Infrastructure Investment and Jobs Act), which allocated $65 billion for high-speed internet infrastructure, creating jobs for CWA members and expanding broadband to communities in need. </w:t>
      </w:r>
    </w:p>
    <w:p w14:paraId="79630084" w14:textId="77777777" w:rsidR="006927FF" w:rsidRPr="0052291B" w:rsidRDefault="006927FF" w:rsidP="006927FF">
      <w:pPr>
        <w:rPr>
          <w:sz w:val="16"/>
          <w:szCs w:val="16"/>
        </w:rPr>
      </w:pPr>
      <w:r w:rsidRPr="0052291B">
        <w:rPr>
          <w:sz w:val="16"/>
          <w:szCs w:val="16"/>
        </w:rPr>
        <w:t xml:space="preserve">Besides which, not all tech unions have to follow traditional NLRA rules; it’s high time those rules were updated for the modern workplace anyway. Recognizing this, the Alphabet Workers Union formed explicitly as a nontraditional union that has not sought, and does not intend to </w:t>
      </w:r>
      <w:proofErr w:type="gramStart"/>
      <w:r w:rsidRPr="0052291B">
        <w:rPr>
          <w:sz w:val="16"/>
          <w:szCs w:val="16"/>
        </w:rPr>
        <w:t>seek,</w:t>
      </w:r>
      <w:proofErr w:type="gramEnd"/>
      <w:r w:rsidRPr="0052291B">
        <w:rPr>
          <w:sz w:val="16"/>
          <w:szCs w:val="16"/>
        </w:rPr>
        <w:t xml:space="preserve"> official certification as a union under the NLRA. The downside of this is that AWU does not have a legal right to collective bargaining and, thus, will not be negotiating an enforceable CBA with Alphabet. The upside, however, is that AWU is free to organize and bargain on its own terms—beyond the confines of the NLRA and its mandatory and permissive subjects of bargaining—and effect much-needed change not just at Alphabet and Google, but on </w:t>
      </w:r>
      <w:proofErr w:type="gramStart"/>
      <w:r w:rsidRPr="0052291B">
        <w:rPr>
          <w:sz w:val="16"/>
          <w:szCs w:val="16"/>
        </w:rPr>
        <w:t>the internet</w:t>
      </w:r>
      <w:proofErr w:type="gramEnd"/>
      <w:r w:rsidRPr="0052291B">
        <w:rPr>
          <w:sz w:val="16"/>
          <w:szCs w:val="16"/>
        </w:rPr>
        <w:t xml:space="preserve"> writ large. AWU, unconstrained by the traditional scope of bargaining, could use its organizing power to influence its employer in ways lawmakers, regulators, and traditional unions cannot. </w:t>
      </w:r>
    </w:p>
    <w:p w14:paraId="6617D1D2" w14:textId="77777777" w:rsidR="006927FF" w:rsidRPr="0052291B" w:rsidRDefault="006927FF" w:rsidP="006927FF">
      <w:pPr>
        <w:rPr>
          <w:sz w:val="16"/>
          <w:szCs w:val="16"/>
        </w:rPr>
      </w:pPr>
      <w:r w:rsidRPr="0052291B">
        <w:rPr>
          <w:sz w:val="16"/>
          <w:szCs w:val="16"/>
        </w:rPr>
        <w:t>***</w:t>
      </w:r>
    </w:p>
    <w:p w14:paraId="3AD94785" w14:textId="77777777" w:rsidR="006927FF" w:rsidRPr="00AE70A7" w:rsidRDefault="006927FF" w:rsidP="006927FF">
      <w:pPr>
        <w:rPr>
          <w:rStyle w:val="StyleUnderline"/>
        </w:rPr>
      </w:pPr>
      <w:r w:rsidRPr="0052291B">
        <w:rPr>
          <w:sz w:val="16"/>
        </w:rPr>
        <w:t xml:space="preserve">Once the workers have included data privacy and responsible AI in agreements, the seed is planted. CBAs are public documents—anyone can find out what these hypothetical unionized tech workers manage to extract from their employers. </w:t>
      </w:r>
      <w:r w:rsidRPr="007266E5">
        <w:rPr>
          <w:sz w:val="16"/>
          <w:szCs w:val="16"/>
        </w:rPr>
        <w:t xml:space="preserve">Both </w:t>
      </w:r>
      <w:r w:rsidRPr="007266E5">
        <w:rPr>
          <w:rStyle w:val="StyleUnderline"/>
        </w:rPr>
        <w:t>formal</w:t>
      </w:r>
      <w:r w:rsidRPr="007266E5">
        <w:rPr>
          <w:sz w:val="16"/>
          <w:szCs w:val="16"/>
        </w:rPr>
        <w:t xml:space="preserve"> and informal</w:t>
      </w:r>
      <w:r w:rsidRPr="00046DE1">
        <w:rPr>
          <w:sz w:val="16"/>
          <w:szCs w:val="16"/>
        </w:rPr>
        <w:t xml:space="preserve"> tech </w:t>
      </w:r>
      <w:r w:rsidRPr="00292FC3">
        <w:rPr>
          <w:rStyle w:val="StyleUnderline"/>
          <w:highlight w:val="cyan"/>
        </w:rPr>
        <w:t>unions could</w:t>
      </w:r>
      <w:r w:rsidRPr="007266E5">
        <w:rPr>
          <w:rStyle w:val="StyleUnderline"/>
        </w:rPr>
        <w:t xml:space="preserve"> </w:t>
      </w:r>
      <w:r w:rsidRPr="00D06ED9">
        <w:rPr>
          <w:rStyle w:val="StyleUnderline"/>
        </w:rPr>
        <w:t xml:space="preserve">use their victories to </w:t>
      </w:r>
      <w:r w:rsidRPr="00292FC3">
        <w:rPr>
          <w:rStyle w:val="Emphasis"/>
          <w:highlight w:val="cyan"/>
        </w:rPr>
        <w:t>drive</w:t>
      </w:r>
      <w:r w:rsidRPr="00D06ED9">
        <w:rPr>
          <w:rStyle w:val="StyleUnderline"/>
        </w:rPr>
        <w:t xml:space="preserve"> lobbying</w:t>
      </w:r>
      <w:r w:rsidRPr="00A608BD">
        <w:rPr>
          <w:rStyle w:val="StyleUnderline"/>
        </w:rPr>
        <w:t xml:space="preserve"> and </w:t>
      </w:r>
      <w:r w:rsidRPr="00292FC3">
        <w:rPr>
          <w:rStyle w:val="Emphasis"/>
          <w:highlight w:val="cyan"/>
        </w:rPr>
        <w:t>policy</w:t>
      </w:r>
      <w:r w:rsidRPr="00AE70A7">
        <w:rPr>
          <w:rStyle w:val="StyleUnderline"/>
        </w:rPr>
        <w:t>making</w:t>
      </w:r>
      <w:r w:rsidRPr="00A608BD">
        <w:rPr>
          <w:rStyle w:val="StyleUnderline"/>
        </w:rPr>
        <w:t xml:space="preserve"> </w:t>
      </w:r>
      <w:r w:rsidRPr="00292FC3">
        <w:rPr>
          <w:rStyle w:val="StyleUnderline"/>
          <w:highlight w:val="cyan"/>
        </w:rPr>
        <w:t xml:space="preserve">at the </w:t>
      </w:r>
      <w:r w:rsidRPr="00292FC3">
        <w:rPr>
          <w:rStyle w:val="Emphasis"/>
          <w:highlight w:val="cyan"/>
        </w:rPr>
        <w:t>national level</w:t>
      </w:r>
      <w:r w:rsidRPr="007266E5">
        <w:rPr>
          <w:rStyle w:val="StyleUnderline"/>
        </w:rPr>
        <w:t>—</w:t>
      </w:r>
      <w:r w:rsidRPr="00AE70A7">
        <w:rPr>
          <w:rStyle w:val="StyleUnderline"/>
        </w:rPr>
        <w:t xml:space="preserve">just as other unions have done for workers’ comp, OSHA, FLSA, FMLA, and the NLRA before. </w:t>
      </w:r>
    </w:p>
    <w:p w14:paraId="3C99982D" w14:textId="77777777" w:rsidR="006927FF" w:rsidRPr="00BD38CF" w:rsidRDefault="006927FF" w:rsidP="006927FF">
      <w:pPr>
        <w:pStyle w:val="Heading4"/>
      </w:pPr>
      <w:r>
        <w:t xml:space="preserve">That </w:t>
      </w:r>
      <w:r>
        <w:rPr>
          <w:u w:val="single"/>
        </w:rPr>
        <w:t>decimates</w:t>
      </w:r>
      <w:r>
        <w:t xml:space="preserve"> AI innovation. </w:t>
      </w:r>
    </w:p>
    <w:p w14:paraId="6B6FCE89" w14:textId="77777777" w:rsidR="006927FF" w:rsidRDefault="006927FF" w:rsidP="006927FF">
      <w:r w:rsidRPr="00C15A67">
        <w:rPr>
          <w:rStyle w:val="Style13ptBold"/>
        </w:rPr>
        <w:t>Huddleston 24</w:t>
      </w:r>
      <w:r>
        <w:t xml:space="preserve"> – Senior Fellow in Technology Policy at the CATO Institute, J.D. from the University of Alabama School of Law.</w:t>
      </w:r>
    </w:p>
    <w:p w14:paraId="3B5355F5" w14:textId="77777777" w:rsidR="006927FF" w:rsidRDefault="006927FF" w:rsidP="006927FF">
      <w:r>
        <w:t>Jennifer Huddleston, “AI and Privacy Rules Meant for Big Tech Could Hurt Small Businesses Most,” CATO Institute, 05-20-2024, https://www.cato.org/commentary/ai-privacy-rules-meant-big-tech-could-hurt-small-businesses-most</w:t>
      </w:r>
    </w:p>
    <w:p w14:paraId="071558F8" w14:textId="77777777" w:rsidR="006927FF" w:rsidRPr="00A7632B" w:rsidRDefault="006927FF" w:rsidP="006927FF">
      <w:pPr>
        <w:rPr>
          <w:rStyle w:val="StyleUnderline"/>
        </w:rPr>
      </w:pPr>
      <w:r w:rsidRPr="00A7632B">
        <w:rPr>
          <w:rStyle w:val="StyleUnderline"/>
        </w:rPr>
        <w:t xml:space="preserve">As lawmakers and regulators in the U.S. consider </w:t>
      </w:r>
      <w:r w:rsidRPr="00292FC3">
        <w:rPr>
          <w:rStyle w:val="StyleUnderline"/>
          <w:highlight w:val="cyan"/>
        </w:rPr>
        <w:t>policy</w:t>
      </w:r>
      <w:r w:rsidRPr="00A7632B">
        <w:rPr>
          <w:rStyle w:val="StyleUnderline"/>
        </w:rPr>
        <w:t xml:space="preserve"> born of their Big Tech concerns such as data privacy and artificial intelligence, they should carefully consider how such </w:t>
      </w:r>
      <w:r w:rsidRPr="00292FC3">
        <w:rPr>
          <w:rStyle w:val="StyleUnderline"/>
          <w:highlight w:val="cyan"/>
        </w:rPr>
        <w:t xml:space="preserve">changes </w:t>
      </w:r>
      <w:r w:rsidRPr="007D4710">
        <w:rPr>
          <w:rStyle w:val="StyleUnderline"/>
        </w:rPr>
        <w:t>could</w:t>
      </w:r>
      <w:r w:rsidRPr="00A7632B">
        <w:rPr>
          <w:rStyle w:val="StyleUnderline"/>
        </w:rPr>
        <w:t xml:space="preserve"> end up </w:t>
      </w:r>
      <w:r w:rsidRPr="00292FC3">
        <w:rPr>
          <w:rStyle w:val="Emphasis"/>
          <w:highlight w:val="cyan"/>
        </w:rPr>
        <w:t>trampl</w:t>
      </w:r>
      <w:r w:rsidRPr="00A7632B">
        <w:rPr>
          <w:rStyle w:val="StyleUnderline"/>
        </w:rPr>
        <w:t xml:space="preserve">ing the </w:t>
      </w:r>
      <w:r w:rsidRPr="00292FC3">
        <w:rPr>
          <w:rStyle w:val="Emphasis"/>
          <w:highlight w:val="cyan"/>
        </w:rPr>
        <w:t>small</w:t>
      </w:r>
      <w:r w:rsidRPr="00A7632B">
        <w:rPr>
          <w:rStyle w:val="StyleUnderline"/>
        </w:rPr>
        <w:t xml:space="preserve"> and </w:t>
      </w:r>
      <w:r w:rsidRPr="00F63CFF">
        <w:rPr>
          <w:rStyle w:val="Emphasis"/>
        </w:rPr>
        <w:t>midsize</w:t>
      </w:r>
      <w:r w:rsidRPr="00A7632B">
        <w:rPr>
          <w:rStyle w:val="StyleUnderline"/>
        </w:rPr>
        <w:t xml:space="preserve"> </w:t>
      </w:r>
      <w:r w:rsidRPr="00292FC3">
        <w:rPr>
          <w:rStyle w:val="StyleUnderline"/>
          <w:highlight w:val="cyan"/>
        </w:rPr>
        <w:t xml:space="preserve">businesses that drive </w:t>
      </w:r>
      <w:r w:rsidRPr="00292FC3">
        <w:rPr>
          <w:rStyle w:val="Emphasis"/>
          <w:highlight w:val="cyan"/>
        </w:rPr>
        <w:t>innovation</w:t>
      </w:r>
      <w:r w:rsidRPr="00A7632B">
        <w:rPr>
          <w:rStyle w:val="StyleUnderline"/>
        </w:rPr>
        <w:t xml:space="preserve"> and </w:t>
      </w:r>
      <w:r w:rsidRPr="00F63CFF">
        <w:rPr>
          <w:rStyle w:val="Emphasis"/>
        </w:rPr>
        <w:t>competition</w:t>
      </w:r>
      <w:r w:rsidRPr="00A7632B">
        <w:rPr>
          <w:rStyle w:val="StyleUnderline"/>
        </w:rPr>
        <w:t>.</w:t>
      </w:r>
    </w:p>
    <w:p w14:paraId="5902E813" w14:textId="77777777" w:rsidR="006927FF" w:rsidRPr="00A7632B" w:rsidRDefault="006927FF" w:rsidP="006927FF">
      <w:pPr>
        <w:rPr>
          <w:sz w:val="16"/>
        </w:rPr>
      </w:pPr>
      <w:r w:rsidRPr="00F63CFF">
        <w:rPr>
          <w:rStyle w:val="StyleUnderline"/>
        </w:rPr>
        <w:t xml:space="preserve">While policymakers may have Google and Facebook in mind, the actual policies could unintentionally create new regulatory burdens that could deter investment in smaller businesses </w:t>
      </w:r>
      <w:r w:rsidRPr="00292FC3">
        <w:rPr>
          <w:rStyle w:val="StyleUnderline"/>
          <w:highlight w:val="cyan"/>
        </w:rPr>
        <w:t xml:space="preserve">and </w:t>
      </w:r>
      <w:r w:rsidRPr="00292FC3">
        <w:rPr>
          <w:rStyle w:val="Emphasis"/>
          <w:highlight w:val="cyan"/>
        </w:rPr>
        <w:t>prevent</w:t>
      </w:r>
      <w:r w:rsidRPr="00292FC3">
        <w:rPr>
          <w:rStyle w:val="StyleUnderline"/>
          <w:highlight w:val="cyan"/>
        </w:rPr>
        <w:t xml:space="preserve"> </w:t>
      </w:r>
      <w:r w:rsidRPr="00292FC3">
        <w:rPr>
          <w:rStyle w:val="Emphasis"/>
          <w:highlight w:val="cyan"/>
        </w:rPr>
        <w:t>new companies</w:t>
      </w:r>
      <w:r w:rsidRPr="00292FC3">
        <w:rPr>
          <w:rStyle w:val="StyleUnderline"/>
          <w:highlight w:val="cyan"/>
        </w:rPr>
        <w:t xml:space="preserve"> </w:t>
      </w:r>
      <w:r w:rsidRPr="007D4710">
        <w:rPr>
          <w:rStyle w:val="StyleUnderline"/>
        </w:rPr>
        <w:t>from emerging</w:t>
      </w:r>
      <w:r w:rsidRPr="00A7632B">
        <w:rPr>
          <w:sz w:val="16"/>
        </w:rPr>
        <w:t>. For example, calls to end Section 230 — part of a 1996 law that protects internet companies from some lawsuits — portray it as a handout to Big Tech, when in practice it would mean new social media companies would face liability early on, making it more difficult to compete and discouraging them from carrying user-generated content that provides new opportunities or ways of connecting.</w:t>
      </w:r>
    </w:p>
    <w:p w14:paraId="5F8E13C4" w14:textId="77777777" w:rsidR="006927FF" w:rsidRPr="00A7632B" w:rsidRDefault="006927FF" w:rsidP="006927FF">
      <w:pPr>
        <w:rPr>
          <w:rStyle w:val="StyleUnderline"/>
        </w:rPr>
      </w:pPr>
      <w:r w:rsidRPr="00A7632B">
        <w:rPr>
          <w:sz w:val="16"/>
        </w:rPr>
        <w:t xml:space="preserve">In this way, </w:t>
      </w:r>
      <w:r w:rsidRPr="00A7632B">
        <w:rPr>
          <w:rStyle w:val="StyleUnderline"/>
        </w:rPr>
        <w:t>regulations that policymakers may think target Big Tech could ultimately serve the biggest companies by placing increasing burdens on potential competitors.</w:t>
      </w:r>
    </w:p>
    <w:p w14:paraId="68993180" w14:textId="77777777" w:rsidR="006927FF" w:rsidRPr="00A7632B" w:rsidRDefault="006927FF" w:rsidP="006927FF">
      <w:pPr>
        <w:rPr>
          <w:sz w:val="16"/>
        </w:rPr>
      </w:pPr>
      <w:r w:rsidRPr="00A7632B">
        <w:rPr>
          <w:rStyle w:val="StyleUnderline"/>
        </w:rPr>
        <w:t>In the U.S., the government has</w:t>
      </w:r>
      <w:r w:rsidRPr="00A7632B">
        <w:rPr>
          <w:sz w:val="16"/>
        </w:rPr>
        <w:t xml:space="preserve"> generally taken </w:t>
      </w:r>
      <w:r w:rsidRPr="00F63CFF">
        <w:rPr>
          <w:rStyle w:val="StyleUnderline"/>
        </w:rPr>
        <w:t>a hands-off approach to the technology industry, keeping barriers to entry low and fostering entrepreneurship</w:t>
      </w:r>
      <w:r w:rsidRPr="00A7632B">
        <w:rPr>
          <w:sz w:val="16"/>
        </w:rPr>
        <w:t xml:space="preserve">. Today’s leading companies were once small startups, and </w:t>
      </w:r>
      <w:r w:rsidRPr="00F63CFF">
        <w:rPr>
          <w:rStyle w:val="StyleUnderline"/>
        </w:rPr>
        <w:t xml:space="preserve">regulators’ </w:t>
      </w:r>
      <w:r w:rsidRPr="005A0D04">
        <w:rPr>
          <w:rStyle w:val="Emphasis"/>
        </w:rPr>
        <w:t>light touch</w:t>
      </w:r>
      <w:r w:rsidRPr="00F63CFF">
        <w:rPr>
          <w:rStyle w:val="StyleUnderline"/>
        </w:rPr>
        <w:t xml:space="preserve"> allowed them to </w:t>
      </w:r>
      <w:r w:rsidRPr="005A0D04">
        <w:rPr>
          <w:rStyle w:val="Emphasis"/>
        </w:rPr>
        <w:t>flourish</w:t>
      </w:r>
      <w:r w:rsidRPr="00F63CFF">
        <w:rPr>
          <w:rStyle w:val="StyleUnderline"/>
        </w:rPr>
        <w:t>, creating benefits for consumers that could not have been predicted. The economy</w:t>
      </w:r>
      <w:r w:rsidRPr="00A7632B">
        <w:rPr>
          <w:sz w:val="16"/>
        </w:rPr>
        <w:t xml:space="preserve"> and consumers </w:t>
      </w:r>
      <w:r w:rsidRPr="00F63CFF">
        <w:rPr>
          <w:rStyle w:val="StyleUnderline"/>
        </w:rPr>
        <w:t>need this approach to continue</w:t>
      </w:r>
      <w:r w:rsidRPr="00A7632B">
        <w:rPr>
          <w:sz w:val="16"/>
        </w:rPr>
        <w:t xml:space="preserve"> so today’s startups have a chance as well.</w:t>
      </w:r>
    </w:p>
    <w:p w14:paraId="580CD989" w14:textId="77777777" w:rsidR="006927FF" w:rsidRPr="00A7632B" w:rsidRDefault="006927FF" w:rsidP="006927FF">
      <w:pPr>
        <w:rPr>
          <w:sz w:val="16"/>
        </w:rPr>
      </w:pPr>
      <w:r w:rsidRPr="00A7632B">
        <w:rPr>
          <w:sz w:val="16"/>
        </w:rPr>
        <w:t xml:space="preserve">We can see this theory play out in the real world. </w:t>
      </w:r>
      <w:r w:rsidRPr="00A7632B">
        <w:rPr>
          <w:rStyle w:val="StyleUnderline"/>
        </w:rPr>
        <w:t xml:space="preserve">Europe has taken a significantly </w:t>
      </w:r>
      <w:r w:rsidRPr="00CC2540">
        <w:rPr>
          <w:rStyle w:val="Emphasis"/>
        </w:rPr>
        <w:t>different approach</w:t>
      </w:r>
      <w:r w:rsidRPr="00A7632B">
        <w:rPr>
          <w:rStyle w:val="StyleUnderline"/>
        </w:rPr>
        <w:t xml:space="preserve"> to technology policy, which has stifled small businesses</w:t>
      </w:r>
      <w:r w:rsidRPr="00A7632B">
        <w:rPr>
          <w:sz w:val="16"/>
        </w:rPr>
        <w:t>. For example, after a European privacy law, the General Data Protection Regulation, went into effect in 2018, investment in small and startup businesses decreased, largely out of concerns that small companies would struggle to comply with the new rules.</w:t>
      </w:r>
    </w:p>
    <w:p w14:paraId="0002350A" w14:textId="77777777" w:rsidR="006927FF" w:rsidRPr="00A7632B" w:rsidRDefault="006927FF" w:rsidP="006927FF">
      <w:pPr>
        <w:rPr>
          <w:sz w:val="16"/>
        </w:rPr>
      </w:pPr>
      <w:r w:rsidRPr="00A7632B">
        <w:rPr>
          <w:sz w:val="16"/>
        </w:rPr>
        <w:t xml:space="preserve">In the short run, such </w:t>
      </w:r>
      <w:r w:rsidRPr="00A7632B">
        <w:rPr>
          <w:rStyle w:val="Emphasis"/>
        </w:rPr>
        <w:t>investment</w:t>
      </w:r>
      <w:r w:rsidRPr="00CC2540">
        <w:rPr>
          <w:rStyle w:val="StyleUnderline"/>
        </w:rPr>
        <w:t xml:space="preserve"> </w:t>
      </w:r>
      <w:r w:rsidRPr="00A7632B">
        <w:rPr>
          <w:rStyle w:val="Emphasis"/>
        </w:rPr>
        <w:t>decreased</w:t>
      </w:r>
      <w:r w:rsidRPr="00CC2540">
        <w:rPr>
          <w:rStyle w:val="StyleUnderline"/>
        </w:rPr>
        <w:t xml:space="preserve"> by </w:t>
      </w:r>
      <w:r w:rsidRPr="00A7632B">
        <w:rPr>
          <w:rStyle w:val="Emphasis"/>
        </w:rPr>
        <w:t>36%</w:t>
      </w:r>
      <w:r w:rsidRPr="00A7632B">
        <w:rPr>
          <w:sz w:val="16"/>
        </w:rPr>
        <w:t xml:space="preserve">, and large players gained market share in the advertising sector. </w:t>
      </w:r>
      <w:r w:rsidRPr="00A7632B">
        <w:rPr>
          <w:rStyle w:val="StyleUnderline"/>
        </w:rPr>
        <w:t xml:space="preserve">One </w:t>
      </w:r>
      <w:r w:rsidRPr="00292FC3">
        <w:rPr>
          <w:rStyle w:val="StyleUnderline"/>
          <w:highlight w:val="cyan"/>
        </w:rPr>
        <w:t>effect of</w:t>
      </w:r>
      <w:r w:rsidRPr="00A7632B">
        <w:rPr>
          <w:rStyle w:val="StyleUnderline"/>
        </w:rPr>
        <w:t xml:space="preserve"> the </w:t>
      </w:r>
      <w:r w:rsidRPr="00292FC3">
        <w:rPr>
          <w:rStyle w:val="StyleUnderline"/>
          <w:highlight w:val="cyan"/>
        </w:rPr>
        <w:t>regulation</w:t>
      </w:r>
      <w:r w:rsidRPr="00A7632B">
        <w:rPr>
          <w:sz w:val="16"/>
        </w:rPr>
        <w:t xml:space="preserve">, according to a National Bureau of Economic Research study, </w:t>
      </w:r>
      <w:r w:rsidRPr="00292FC3">
        <w:rPr>
          <w:rStyle w:val="StyleUnderline"/>
          <w:highlight w:val="cyan"/>
        </w:rPr>
        <w:t>is a “</w:t>
      </w:r>
      <w:r w:rsidRPr="00292FC3">
        <w:rPr>
          <w:rStyle w:val="Emphasis"/>
          <w:highlight w:val="cyan"/>
        </w:rPr>
        <w:t>lost generation</w:t>
      </w:r>
      <w:r w:rsidRPr="00292FC3">
        <w:rPr>
          <w:rStyle w:val="StyleUnderline"/>
          <w:highlight w:val="cyan"/>
        </w:rPr>
        <w:t>” of innovation</w:t>
      </w:r>
      <w:r w:rsidRPr="00A7632B">
        <w:rPr>
          <w:sz w:val="16"/>
        </w:rPr>
        <w:t>; smartphone app stores have added nearly one-third fewer applications.</w:t>
      </w:r>
    </w:p>
    <w:p w14:paraId="6FB9730F" w14:textId="77777777" w:rsidR="006927FF" w:rsidRPr="006C5EDA" w:rsidRDefault="006927FF" w:rsidP="006927FF">
      <w:pPr>
        <w:rPr>
          <w:sz w:val="16"/>
        </w:rPr>
      </w:pPr>
      <w:r w:rsidRPr="00A7632B">
        <w:rPr>
          <w:sz w:val="16"/>
        </w:rPr>
        <w:t xml:space="preserve">To protect consumers from exploitation by Big Tech, some policymakers in the U.S. have been flirting with a more European approach. However, many proposed </w:t>
      </w:r>
      <w:r w:rsidRPr="00A7632B">
        <w:rPr>
          <w:rStyle w:val="StyleUnderline"/>
        </w:rPr>
        <w:t>policy changes would increase compliance costs or liability burdens on newer and smaller players that might not be able to afford them</w:t>
      </w:r>
      <w:r w:rsidRPr="00A7632B">
        <w:rPr>
          <w:sz w:val="16"/>
        </w:rPr>
        <w:t xml:space="preserve">. </w:t>
      </w:r>
      <w:r w:rsidRPr="00A7632B">
        <w:rPr>
          <w:rStyle w:val="StyleUnderline"/>
        </w:rPr>
        <w:t>This includes</w:t>
      </w:r>
      <w:r w:rsidRPr="00A7632B">
        <w:rPr>
          <w:sz w:val="16"/>
        </w:rPr>
        <w:t xml:space="preserve"> state-level </w:t>
      </w:r>
      <w:r w:rsidRPr="00292FC3">
        <w:rPr>
          <w:rStyle w:val="Emphasis"/>
          <w:highlight w:val="cyan"/>
        </w:rPr>
        <w:t>data privacy policy</w:t>
      </w:r>
      <w:r w:rsidRPr="00A7632B">
        <w:rPr>
          <w:sz w:val="16"/>
        </w:rPr>
        <w:t xml:space="preserve"> </w:t>
      </w:r>
      <w:r w:rsidRPr="00A7632B">
        <w:rPr>
          <w:rStyle w:val="StyleUnderline"/>
        </w:rPr>
        <w:t xml:space="preserve">that risks </w:t>
      </w:r>
      <w:r w:rsidRPr="00292FC3">
        <w:rPr>
          <w:rStyle w:val="StyleUnderline"/>
          <w:highlight w:val="cyan"/>
        </w:rPr>
        <w:t>creat</w:t>
      </w:r>
      <w:r w:rsidRPr="00A7632B">
        <w:rPr>
          <w:rStyle w:val="StyleUnderline"/>
        </w:rPr>
        <w:t xml:space="preserve">ing </w:t>
      </w:r>
      <w:proofErr w:type="gramStart"/>
      <w:r w:rsidRPr="00A7632B">
        <w:rPr>
          <w:rStyle w:val="StyleUnderline"/>
        </w:rPr>
        <w:t xml:space="preserve">a </w:t>
      </w:r>
      <w:r w:rsidRPr="00292FC3">
        <w:rPr>
          <w:rStyle w:val="StyleUnderline"/>
          <w:highlight w:val="cyan"/>
        </w:rPr>
        <w:t>burdensome</w:t>
      </w:r>
      <w:proofErr w:type="gramEnd"/>
      <w:r w:rsidRPr="00A7632B">
        <w:rPr>
          <w:rStyle w:val="StyleUnderline"/>
        </w:rPr>
        <w:t xml:space="preserve"> and </w:t>
      </w:r>
      <w:r w:rsidRPr="00292FC3">
        <w:rPr>
          <w:rStyle w:val="StyleUnderline"/>
          <w:highlight w:val="cyan"/>
        </w:rPr>
        <w:t>costly patchwork</w:t>
      </w:r>
      <w:r w:rsidRPr="00A7632B">
        <w:rPr>
          <w:sz w:val="16"/>
        </w:rPr>
        <w:t xml:space="preserve"> as well as calls by senators to impose AI licensing.</w:t>
      </w:r>
    </w:p>
    <w:p w14:paraId="387FE9A8" w14:textId="77777777" w:rsidR="006927FF" w:rsidRPr="006C5EDA" w:rsidRDefault="006927FF" w:rsidP="006927FF">
      <w:pPr>
        <w:rPr>
          <w:sz w:val="16"/>
          <w:szCs w:val="16"/>
        </w:rPr>
      </w:pPr>
      <w:r w:rsidRPr="006C5EDA">
        <w:rPr>
          <w:sz w:val="16"/>
          <w:szCs w:val="16"/>
        </w:rPr>
        <w:t>Beyond issues that have compliance costs such as data privacy and AI, some critics of Big Tech have called for antitrust enforcement to protect small businesses from the “kill zone” — the window of time in which a growing startup is bought by a big company before it can become a rival to that company. These critics also call for changes that would potentially limit mergers or acquisitions.</w:t>
      </w:r>
    </w:p>
    <w:p w14:paraId="1E33A654" w14:textId="77777777" w:rsidR="006927FF" w:rsidRPr="006833A6" w:rsidRDefault="006927FF" w:rsidP="006927FF">
      <w:pPr>
        <w:rPr>
          <w:rStyle w:val="StyleUnderline"/>
        </w:rPr>
      </w:pPr>
      <w:r w:rsidRPr="006C5EDA">
        <w:rPr>
          <w:sz w:val="16"/>
        </w:rPr>
        <w:t xml:space="preserve">But this approach creates a false dichotomy between “big” and “small” business that misunderstands the way the startup ecosystem works. This </w:t>
      </w:r>
      <w:r w:rsidRPr="006C5EDA">
        <w:rPr>
          <w:rStyle w:val="StyleUnderline"/>
        </w:rPr>
        <w:t>strategy could hurt small businesses in many ways</w:t>
      </w:r>
      <w:r w:rsidRPr="006C5EDA">
        <w:rPr>
          <w:sz w:val="16"/>
        </w:rPr>
        <w:t xml:space="preserve">. Some may want to grow into challengers, but others were created with the hope of being sold; </w:t>
      </w:r>
      <w:r w:rsidRPr="006C5EDA">
        <w:rPr>
          <w:rStyle w:val="StyleUnderline"/>
        </w:rPr>
        <w:t xml:space="preserve">investors in startups </w:t>
      </w:r>
      <w:r w:rsidRPr="006833A6">
        <w:rPr>
          <w:rStyle w:val="StyleUnderline"/>
        </w:rPr>
        <w:t xml:space="preserve">are often looking for the right moment for the company to be acquired so they can recoup their money. That’s valid too; this cycle leads to more </w:t>
      </w:r>
      <w:r w:rsidRPr="006833A6">
        <w:rPr>
          <w:rStyle w:val="Emphasis"/>
        </w:rPr>
        <w:t>investment</w:t>
      </w:r>
      <w:r w:rsidRPr="006833A6">
        <w:rPr>
          <w:rStyle w:val="StyleUnderline"/>
        </w:rPr>
        <w:t xml:space="preserve"> and </w:t>
      </w:r>
      <w:r w:rsidRPr="006833A6">
        <w:rPr>
          <w:rStyle w:val="Emphasis"/>
        </w:rPr>
        <w:t>more innovation</w:t>
      </w:r>
      <w:r w:rsidRPr="006833A6">
        <w:rPr>
          <w:rStyle w:val="StyleUnderline"/>
        </w:rPr>
        <w:t>.</w:t>
      </w:r>
    </w:p>
    <w:p w14:paraId="3E80A541" w14:textId="77777777" w:rsidR="006927FF" w:rsidRPr="006833A6" w:rsidRDefault="006927FF" w:rsidP="006927FF">
      <w:pPr>
        <w:rPr>
          <w:sz w:val="16"/>
        </w:rPr>
      </w:pPr>
      <w:r w:rsidRPr="006833A6">
        <w:rPr>
          <w:rStyle w:val="StyleUnderline"/>
        </w:rPr>
        <w:t>Blocking mergers</w:t>
      </w:r>
      <w:r w:rsidRPr="006833A6">
        <w:rPr>
          <w:sz w:val="16"/>
        </w:rPr>
        <w:t xml:space="preserve"> and acquisitions could force small businesses to stay small, or, worse yet, it could </w:t>
      </w:r>
      <w:r w:rsidRPr="006833A6">
        <w:rPr>
          <w:rStyle w:val="Emphasis"/>
        </w:rPr>
        <w:t>push them out of business</w:t>
      </w:r>
      <w:r w:rsidRPr="006833A6">
        <w:rPr>
          <w:sz w:val="16"/>
        </w:rPr>
        <w:t xml:space="preserve">. Antitrust </w:t>
      </w:r>
      <w:r w:rsidRPr="006833A6">
        <w:rPr>
          <w:rStyle w:val="StyleUnderline"/>
        </w:rPr>
        <w:t>rules</w:t>
      </w:r>
      <w:r w:rsidRPr="006833A6">
        <w:rPr>
          <w:sz w:val="16"/>
        </w:rPr>
        <w:t xml:space="preserve"> that are preoccupied with curbing Big Tech would end up </w:t>
      </w:r>
      <w:r w:rsidRPr="006833A6">
        <w:rPr>
          <w:rStyle w:val="Emphasis"/>
        </w:rPr>
        <w:t>hurt</w:t>
      </w:r>
      <w:r w:rsidRPr="006833A6">
        <w:rPr>
          <w:sz w:val="16"/>
        </w:rPr>
        <w:t xml:space="preserve">ing </w:t>
      </w:r>
      <w:proofErr w:type="gramStart"/>
      <w:r w:rsidRPr="006833A6">
        <w:rPr>
          <w:sz w:val="16"/>
        </w:rPr>
        <w:t>the industry</w:t>
      </w:r>
      <w:proofErr w:type="gramEnd"/>
      <w:r w:rsidRPr="006833A6">
        <w:rPr>
          <w:sz w:val="16"/>
        </w:rPr>
        <w:t xml:space="preserve">, </w:t>
      </w:r>
      <w:r w:rsidRPr="006833A6">
        <w:rPr>
          <w:rStyle w:val="Emphasis"/>
        </w:rPr>
        <w:t>the economy</w:t>
      </w:r>
      <w:r w:rsidRPr="006833A6">
        <w:rPr>
          <w:sz w:val="16"/>
        </w:rPr>
        <w:t xml:space="preserve"> and consumers.</w:t>
      </w:r>
    </w:p>
    <w:p w14:paraId="6850860D" w14:textId="77777777" w:rsidR="006927FF" w:rsidRPr="006833A6" w:rsidRDefault="006927FF" w:rsidP="006927FF">
      <w:pPr>
        <w:rPr>
          <w:sz w:val="16"/>
          <w:szCs w:val="16"/>
        </w:rPr>
      </w:pPr>
      <w:r w:rsidRPr="006833A6">
        <w:rPr>
          <w:sz w:val="16"/>
          <w:szCs w:val="16"/>
        </w:rPr>
        <w:t xml:space="preserve">We saw this play out recently when regulators blocked Amazon’s acquisition of </w:t>
      </w:r>
      <w:proofErr w:type="spellStart"/>
      <w:r w:rsidRPr="006833A6">
        <w:rPr>
          <w:sz w:val="16"/>
          <w:szCs w:val="16"/>
        </w:rPr>
        <w:t>IRobot</w:t>
      </w:r>
      <w:proofErr w:type="spellEnd"/>
      <w:r w:rsidRPr="006833A6">
        <w:rPr>
          <w:sz w:val="16"/>
          <w:szCs w:val="16"/>
        </w:rPr>
        <w:t xml:space="preserve">. The result is most likely not renewed competition but that consumers will have fewer options as </w:t>
      </w:r>
      <w:proofErr w:type="spellStart"/>
      <w:r w:rsidRPr="006833A6">
        <w:rPr>
          <w:sz w:val="16"/>
          <w:szCs w:val="16"/>
        </w:rPr>
        <w:t>IRobot</w:t>
      </w:r>
      <w:proofErr w:type="spellEnd"/>
      <w:r w:rsidRPr="006833A6">
        <w:rPr>
          <w:sz w:val="16"/>
          <w:szCs w:val="16"/>
        </w:rPr>
        <w:t xml:space="preserve"> faces a dire financial situation and lays off workers. If further burdens </w:t>
      </w:r>
      <w:proofErr w:type="gramStart"/>
      <w:r w:rsidRPr="006833A6">
        <w:rPr>
          <w:sz w:val="16"/>
          <w:szCs w:val="16"/>
        </w:rPr>
        <w:t>to</w:t>
      </w:r>
      <w:proofErr w:type="gramEnd"/>
      <w:r w:rsidRPr="006833A6">
        <w:rPr>
          <w:sz w:val="16"/>
          <w:szCs w:val="16"/>
        </w:rPr>
        <w:t xml:space="preserve"> mergers and acquisitions and a shift away from the focus on consumers continue, this could become a more frequent phenomenon, to the detriment of both small businesses and consumers.</w:t>
      </w:r>
    </w:p>
    <w:p w14:paraId="74339FF3" w14:textId="77777777" w:rsidR="006927FF" w:rsidRPr="005F6AEC" w:rsidRDefault="006927FF" w:rsidP="006927FF">
      <w:pPr>
        <w:rPr>
          <w:rStyle w:val="StyleUnderline"/>
        </w:rPr>
      </w:pPr>
      <w:r w:rsidRPr="00292FC3">
        <w:rPr>
          <w:rStyle w:val="StyleUnderline"/>
          <w:highlight w:val="cyan"/>
        </w:rPr>
        <w:t>Small businesses</w:t>
      </w:r>
      <w:r w:rsidRPr="006833A6">
        <w:rPr>
          <w:rStyle w:val="StyleUnderline"/>
        </w:rPr>
        <w:t xml:space="preserve"> and startups </w:t>
      </w:r>
      <w:r w:rsidRPr="007D4710">
        <w:rPr>
          <w:rStyle w:val="StyleUnderline"/>
        </w:rPr>
        <w:t xml:space="preserve">play an </w:t>
      </w:r>
      <w:r w:rsidRPr="00292FC3">
        <w:rPr>
          <w:rStyle w:val="Emphasis"/>
          <w:highlight w:val="cyan"/>
        </w:rPr>
        <w:t xml:space="preserve">important </w:t>
      </w:r>
      <w:r w:rsidRPr="007D4710">
        <w:rPr>
          <w:rStyle w:val="Emphasis"/>
        </w:rPr>
        <w:t>role</w:t>
      </w:r>
      <w:r w:rsidRPr="007D4710">
        <w:rPr>
          <w:rStyle w:val="StyleUnderline"/>
        </w:rPr>
        <w:t xml:space="preserve"> </w:t>
      </w:r>
      <w:r w:rsidRPr="00292FC3">
        <w:rPr>
          <w:rStyle w:val="StyleUnderline"/>
          <w:highlight w:val="cyan"/>
        </w:rPr>
        <w:t xml:space="preserve">in </w:t>
      </w:r>
      <w:r w:rsidRPr="007D4710">
        <w:rPr>
          <w:rStyle w:val="StyleUnderline"/>
        </w:rPr>
        <w:t xml:space="preserve">the </w:t>
      </w:r>
      <w:r w:rsidRPr="00292FC3">
        <w:rPr>
          <w:rStyle w:val="Emphasis"/>
          <w:highlight w:val="cyan"/>
        </w:rPr>
        <w:t>tech ecosystem</w:t>
      </w:r>
      <w:r w:rsidRPr="00292FC3">
        <w:rPr>
          <w:sz w:val="16"/>
          <w:highlight w:val="cyan"/>
        </w:rPr>
        <w:t xml:space="preserve"> </w:t>
      </w:r>
      <w:r w:rsidRPr="00292FC3">
        <w:rPr>
          <w:rStyle w:val="StyleUnderline"/>
          <w:highlight w:val="cyan"/>
        </w:rPr>
        <w:t xml:space="preserve">and </w:t>
      </w:r>
      <w:r w:rsidRPr="007D4710">
        <w:rPr>
          <w:rStyle w:val="StyleUnderline"/>
        </w:rPr>
        <w:t xml:space="preserve">have </w:t>
      </w:r>
      <w:r w:rsidRPr="00292FC3">
        <w:rPr>
          <w:rStyle w:val="Emphasis"/>
          <w:highlight w:val="cyan"/>
        </w:rPr>
        <w:t>flourished</w:t>
      </w:r>
      <w:r w:rsidRPr="00292FC3">
        <w:rPr>
          <w:rStyle w:val="StyleUnderline"/>
          <w:highlight w:val="cyan"/>
        </w:rPr>
        <w:t xml:space="preserve"> under</w:t>
      </w:r>
      <w:r w:rsidRPr="006833A6">
        <w:rPr>
          <w:rStyle w:val="StyleUnderline"/>
        </w:rPr>
        <w:t xml:space="preserve"> the </w:t>
      </w:r>
      <w:r w:rsidRPr="00292FC3">
        <w:rPr>
          <w:rStyle w:val="Emphasis"/>
          <w:highlight w:val="cyan"/>
        </w:rPr>
        <w:t>light touch</w:t>
      </w:r>
      <w:r w:rsidRPr="006833A6">
        <w:rPr>
          <w:rStyle w:val="Emphasis"/>
        </w:rPr>
        <w:t xml:space="preserve"> of U.S. regulators</w:t>
      </w:r>
      <w:r w:rsidRPr="006833A6">
        <w:rPr>
          <w:sz w:val="16"/>
        </w:rPr>
        <w:t xml:space="preserve">. After decades of experience, </w:t>
      </w:r>
      <w:r w:rsidRPr="006833A6">
        <w:rPr>
          <w:rStyle w:val="StyleUnderline"/>
        </w:rPr>
        <w:t xml:space="preserve">allowing </w:t>
      </w:r>
      <w:r w:rsidRPr="00292FC3">
        <w:rPr>
          <w:rStyle w:val="StyleUnderline"/>
          <w:highlight w:val="cyan"/>
        </w:rPr>
        <w:t>policy</w:t>
      </w:r>
      <w:r w:rsidRPr="006833A6">
        <w:rPr>
          <w:rStyle w:val="StyleUnderline"/>
        </w:rPr>
        <w:t xml:space="preserve"> to be shaped by today’s enmity toward Big Tech would be a dangerous swerve and </w:t>
      </w:r>
      <w:r w:rsidRPr="00292FC3">
        <w:rPr>
          <w:rStyle w:val="StyleUnderline"/>
          <w:highlight w:val="cyan"/>
        </w:rPr>
        <w:t xml:space="preserve">could have </w:t>
      </w:r>
      <w:r w:rsidRPr="00292FC3">
        <w:rPr>
          <w:rStyle w:val="Emphasis"/>
          <w:highlight w:val="cyan"/>
        </w:rPr>
        <w:t>unintended consequences</w:t>
      </w:r>
      <w:r w:rsidRPr="006833A6">
        <w:rPr>
          <w:rStyle w:val="StyleUnderline"/>
        </w:rPr>
        <w:t xml:space="preserve"> for </w:t>
      </w:r>
      <w:r w:rsidRPr="006833A6">
        <w:rPr>
          <w:rStyle w:val="Emphasis"/>
        </w:rPr>
        <w:t>startups</w:t>
      </w:r>
      <w:r w:rsidRPr="006833A6">
        <w:rPr>
          <w:rStyle w:val="StyleUnderline"/>
        </w:rPr>
        <w:t xml:space="preserve"> and </w:t>
      </w:r>
      <w:r w:rsidRPr="006833A6">
        <w:rPr>
          <w:rStyle w:val="Emphasis"/>
        </w:rPr>
        <w:t>consumers</w:t>
      </w:r>
      <w:r w:rsidRPr="006833A6">
        <w:rPr>
          <w:rStyle w:val="StyleUnderline"/>
        </w:rPr>
        <w:t>.</w:t>
      </w:r>
    </w:p>
    <w:p w14:paraId="7B8C1773" w14:textId="77777777" w:rsidR="006927FF" w:rsidRDefault="006927FF" w:rsidP="006927FF">
      <w:pPr>
        <w:pStyle w:val="Heading4"/>
      </w:pPr>
      <w:r>
        <w:t xml:space="preserve">US AI lead prevents </w:t>
      </w:r>
      <w:r w:rsidRPr="00FC3BAD">
        <w:rPr>
          <w:u w:val="single"/>
        </w:rPr>
        <w:t>decisive</w:t>
      </w:r>
      <w:r>
        <w:t xml:space="preserve"> Chinese military dominance---extinction. </w:t>
      </w:r>
    </w:p>
    <w:p w14:paraId="486C7F74" w14:textId="77777777" w:rsidR="006927FF" w:rsidRDefault="006927FF" w:rsidP="006927FF">
      <w:r w:rsidRPr="000A6DBC">
        <w:rPr>
          <w:rStyle w:val="Style13ptBold"/>
        </w:rPr>
        <w:t>Aschenbrenner 24</w:t>
      </w:r>
      <w:r>
        <w:t xml:space="preserve"> – Research Affiliate at the Global Priorities Institute at Oxford University, Emergent Ventures Grantee at the Mercatus Center at George Mason University.</w:t>
      </w:r>
      <w:r>
        <w:br/>
        <w:t>Leopold Aschenbrenner, “</w:t>
      </w:r>
      <w:proofErr w:type="spellStart"/>
      <w:r>
        <w:t>IIId</w:t>
      </w:r>
      <w:proofErr w:type="spellEnd"/>
      <w:r>
        <w:t>. The Free World Must Prevail”, June 2024, Situational Awareness: The Decade Ahead, https://situational-awareness.ai/the-free-world-must-prevail/#Whoever_leads_on_superintelligence_will_have_a_decisive_military_advantage</w:t>
      </w:r>
    </w:p>
    <w:p w14:paraId="0562558B" w14:textId="77777777" w:rsidR="006927FF" w:rsidRPr="001A3E3F" w:rsidRDefault="006927FF" w:rsidP="006927FF">
      <w:pPr>
        <w:rPr>
          <w:sz w:val="16"/>
        </w:rPr>
      </w:pPr>
      <w:r w:rsidRPr="00292FC3">
        <w:rPr>
          <w:rStyle w:val="Emphasis"/>
          <w:highlight w:val="cyan"/>
        </w:rPr>
        <w:t>Superintelligence</w:t>
      </w:r>
      <w:r w:rsidRPr="001A3E3F">
        <w:rPr>
          <w:sz w:val="16"/>
        </w:rPr>
        <w:t xml:space="preserve"> </w:t>
      </w:r>
      <w:r w:rsidRPr="007D4710">
        <w:rPr>
          <w:rStyle w:val="StyleUnderline"/>
        </w:rPr>
        <w:t>will be the</w:t>
      </w:r>
      <w:r w:rsidRPr="007D4710">
        <w:rPr>
          <w:sz w:val="16"/>
        </w:rPr>
        <w:t xml:space="preserve"> most powerful technology—and </w:t>
      </w:r>
      <w:r w:rsidRPr="007D4710">
        <w:rPr>
          <w:rStyle w:val="Emphasis"/>
        </w:rPr>
        <w:t>most powerful weapon</w:t>
      </w:r>
      <w:r w:rsidRPr="007D4710">
        <w:rPr>
          <w:sz w:val="16"/>
        </w:rPr>
        <w:t>—</w:t>
      </w:r>
      <w:r w:rsidRPr="007D4710">
        <w:rPr>
          <w:rStyle w:val="StyleUnderline"/>
        </w:rPr>
        <w:t xml:space="preserve">mankind has ever </w:t>
      </w:r>
      <w:r w:rsidRPr="000A37CA">
        <w:rPr>
          <w:rStyle w:val="StyleUnderline"/>
        </w:rPr>
        <w:t>developed. It</w:t>
      </w:r>
      <w:r w:rsidRPr="000A6DBC">
        <w:rPr>
          <w:rStyle w:val="StyleUnderline"/>
        </w:rPr>
        <w:t xml:space="preserve"> will give a decisive military advantage, perhaps </w:t>
      </w:r>
      <w:r w:rsidRPr="00292FC3">
        <w:rPr>
          <w:rStyle w:val="StyleUnderline"/>
          <w:highlight w:val="cyan"/>
        </w:rPr>
        <w:t xml:space="preserve">comparable </w:t>
      </w:r>
      <w:r w:rsidRPr="00292FC3">
        <w:rPr>
          <w:rStyle w:val="Emphasis"/>
          <w:highlight w:val="cyan"/>
        </w:rPr>
        <w:t>only</w:t>
      </w:r>
      <w:r w:rsidRPr="00292FC3">
        <w:rPr>
          <w:rStyle w:val="StyleUnderline"/>
          <w:highlight w:val="cyan"/>
        </w:rPr>
        <w:t xml:space="preserve"> with nuc</w:t>
      </w:r>
      <w:r w:rsidRPr="007D4710">
        <w:rPr>
          <w:rStyle w:val="StyleUnderline"/>
        </w:rPr>
        <w:t>lear weapon</w:t>
      </w:r>
      <w:r w:rsidRPr="00292FC3">
        <w:rPr>
          <w:rStyle w:val="StyleUnderline"/>
          <w:highlight w:val="cyan"/>
        </w:rPr>
        <w:t>s</w:t>
      </w:r>
      <w:r w:rsidRPr="007D4710">
        <w:rPr>
          <w:rStyle w:val="StyleUnderline"/>
        </w:rPr>
        <w:t>.</w:t>
      </w:r>
      <w:r w:rsidRPr="000A6DBC">
        <w:rPr>
          <w:rStyle w:val="StyleUnderline"/>
        </w:rPr>
        <w:t xml:space="preserve"> Authoritarians could use superintelligence for </w:t>
      </w:r>
      <w:r w:rsidRPr="000A6DBC">
        <w:rPr>
          <w:rStyle w:val="Emphasis"/>
        </w:rPr>
        <w:t>world conquest</w:t>
      </w:r>
      <w:r w:rsidRPr="000A6DBC">
        <w:rPr>
          <w:rStyle w:val="StyleUnderline"/>
        </w:rPr>
        <w:t xml:space="preserve">, and to enforce total control internally. Rogue </w:t>
      </w:r>
      <w:proofErr w:type="gramStart"/>
      <w:r w:rsidRPr="000A6DBC">
        <w:rPr>
          <w:rStyle w:val="StyleUnderline"/>
        </w:rPr>
        <w:t>states</w:t>
      </w:r>
      <w:proofErr w:type="gramEnd"/>
      <w:r w:rsidRPr="000A6DBC">
        <w:rPr>
          <w:rStyle w:val="StyleUnderline"/>
        </w:rPr>
        <w:t xml:space="preserve"> could use it to </w:t>
      </w:r>
      <w:r w:rsidRPr="000A6DBC">
        <w:rPr>
          <w:rStyle w:val="Emphasis"/>
        </w:rPr>
        <w:t>threaten annihilation</w:t>
      </w:r>
      <w:r w:rsidRPr="000A6DBC">
        <w:rPr>
          <w:rStyle w:val="StyleUnderline"/>
        </w:rPr>
        <w:t xml:space="preserve">. And </w:t>
      </w:r>
      <w:r w:rsidRPr="00F6049F">
        <w:rPr>
          <w:rStyle w:val="StyleUnderline"/>
        </w:rPr>
        <w:t xml:space="preserve">though many count them out, once the </w:t>
      </w:r>
      <w:r w:rsidRPr="00F6049F">
        <w:rPr>
          <w:rStyle w:val="Emphasis"/>
        </w:rPr>
        <w:t>CCP</w:t>
      </w:r>
      <w:r w:rsidRPr="00F6049F">
        <w:rPr>
          <w:rStyle w:val="StyleUnderline"/>
        </w:rPr>
        <w:t xml:space="preserve"> wakes up to AGI it has a </w:t>
      </w:r>
      <w:r w:rsidRPr="00F6049F">
        <w:rPr>
          <w:rStyle w:val="Emphasis"/>
        </w:rPr>
        <w:t>clear path</w:t>
      </w:r>
      <w:r w:rsidRPr="00F6049F">
        <w:rPr>
          <w:rStyle w:val="StyleUnderline"/>
        </w:rPr>
        <w:t xml:space="preserve"> to being competitive </w:t>
      </w:r>
      <w:r w:rsidRPr="001A3E3F">
        <w:rPr>
          <w:sz w:val="16"/>
        </w:rPr>
        <w:t>(at least until and unless we drastically improve US AI lab security).</w:t>
      </w:r>
    </w:p>
    <w:p w14:paraId="28786527" w14:textId="77777777" w:rsidR="006927FF" w:rsidRPr="001A3E3F" w:rsidRDefault="006927FF" w:rsidP="006927FF">
      <w:pPr>
        <w:rPr>
          <w:sz w:val="16"/>
        </w:rPr>
      </w:pPr>
      <w:r w:rsidRPr="00F6049F">
        <w:rPr>
          <w:rStyle w:val="StyleUnderline"/>
        </w:rPr>
        <w:t xml:space="preserve">Every month of lead will matter for safety too. We face the greatest risks if we are </w:t>
      </w:r>
      <w:r w:rsidRPr="00F6049F">
        <w:rPr>
          <w:rStyle w:val="Emphasis"/>
        </w:rPr>
        <w:t>locked in a tight race</w:t>
      </w:r>
      <w:r w:rsidRPr="00F6049F">
        <w:rPr>
          <w:rStyle w:val="StyleUnderline"/>
        </w:rPr>
        <w:t>, democratic allies and authoritarian competitors each racing through</w:t>
      </w:r>
      <w:r w:rsidRPr="000A6DBC">
        <w:rPr>
          <w:rStyle w:val="StyleUnderline"/>
        </w:rPr>
        <w:t xml:space="preserve"> the </w:t>
      </w:r>
      <w:r w:rsidRPr="000A6DBC">
        <w:rPr>
          <w:rStyle w:val="Emphasis"/>
        </w:rPr>
        <w:t>already-precarious intelligence explosion</w:t>
      </w:r>
      <w:r w:rsidRPr="000A6DBC">
        <w:rPr>
          <w:rStyle w:val="StyleUnderline"/>
        </w:rPr>
        <w:t xml:space="preserve"> at breakneck pace—forced to throw any caution by the wayside, fearing the other getting superintelligence first.</w:t>
      </w:r>
      <w:r w:rsidRPr="001A3E3F">
        <w:rPr>
          <w:sz w:val="16"/>
        </w:rPr>
        <w:t xml:space="preserve"> Only if we preserve a healthy lead of democratic allies will we have the margin of error for navigating the extraordinarily volatile and dangerous period around the emergence of superintelligence. And only American leadership is a realistic path to developing a nonproliferation regime to avert the risks of self-destruction superintelligence will unfold. </w:t>
      </w:r>
    </w:p>
    <w:p w14:paraId="2DCD50BA" w14:textId="77777777" w:rsidR="006927FF" w:rsidRPr="001A3E3F" w:rsidRDefault="006927FF" w:rsidP="006927FF">
      <w:pPr>
        <w:rPr>
          <w:sz w:val="16"/>
        </w:rPr>
      </w:pPr>
      <w:r w:rsidRPr="001A3E3F">
        <w:rPr>
          <w:sz w:val="16"/>
        </w:rPr>
        <w:t xml:space="preserve">Our generation too easily takes for granted that we live in peace and freedom. And those who herald the age of AGI in SF too often ignore the elephant in the room: superintelligence is a matter of national security, and the United States must win. </w:t>
      </w:r>
    </w:p>
    <w:p w14:paraId="389EB4F4" w14:textId="77777777" w:rsidR="006927FF" w:rsidRPr="001A3E3F" w:rsidRDefault="006927FF" w:rsidP="006927FF">
      <w:pPr>
        <w:rPr>
          <w:sz w:val="16"/>
        </w:rPr>
      </w:pPr>
      <w:r w:rsidRPr="001A3E3F">
        <w:rPr>
          <w:sz w:val="16"/>
        </w:rPr>
        <w:t>Whoever leads on superintelligence will have a decisive military advantage</w:t>
      </w:r>
    </w:p>
    <w:p w14:paraId="3B90D61F" w14:textId="77777777" w:rsidR="006927FF" w:rsidRPr="00F6049F" w:rsidRDefault="006927FF" w:rsidP="006927FF">
      <w:pPr>
        <w:rPr>
          <w:rStyle w:val="StyleUnderline"/>
        </w:rPr>
      </w:pPr>
      <w:r w:rsidRPr="000A37CA">
        <w:rPr>
          <w:rStyle w:val="StyleUnderline"/>
        </w:rPr>
        <w:t>Superintelligence is not just any other technology—</w:t>
      </w:r>
      <w:r w:rsidRPr="000A37CA">
        <w:rPr>
          <w:rStyle w:val="Emphasis"/>
        </w:rPr>
        <w:t>hypersonic</w:t>
      </w:r>
      <w:r w:rsidRPr="000A37CA">
        <w:rPr>
          <w:rStyle w:val="StyleUnderline"/>
        </w:rPr>
        <w:t xml:space="preserve"> missiles, </w:t>
      </w:r>
      <w:r w:rsidRPr="000A37CA">
        <w:rPr>
          <w:rStyle w:val="Emphasis"/>
        </w:rPr>
        <w:t>stealth</w:t>
      </w:r>
      <w:r w:rsidRPr="000A37CA">
        <w:rPr>
          <w:rStyle w:val="StyleUnderline"/>
        </w:rPr>
        <w:t xml:space="preserve">, and so on—where US and liberal democracies’ leadership is </w:t>
      </w:r>
      <w:r w:rsidRPr="000A37CA">
        <w:rPr>
          <w:rStyle w:val="Emphasis"/>
        </w:rPr>
        <w:t>highly desirable</w:t>
      </w:r>
      <w:r w:rsidRPr="000A37CA">
        <w:rPr>
          <w:rStyle w:val="StyleUnderline"/>
        </w:rPr>
        <w:t xml:space="preserve">, but </w:t>
      </w:r>
      <w:r w:rsidRPr="000A37CA">
        <w:rPr>
          <w:rStyle w:val="Emphasis"/>
        </w:rPr>
        <w:t>not strictly necessary</w:t>
      </w:r>
      <w:r w:rsidRPr="000A37CA">
        <w:rPr>
          <w:rStyle w:val="StyleUnderline"/>
        </w:rPr>
        <w:t xml:space="preserve">. The military balance of power can be kept if the US </w:t>
      </w:r>
      <w:r w:rsidRPr="000A37CA">
        <w:rPr>
          <w:rStyle w:val="Emphasis"/>
        </w:rPr>
        <w:t>falls behind</w:t>
      </w:r>
      <w:r w:rsidRPr="000A37CA">
        <w:rPr>
          <w:rStyle w:val="StyleUnderline"/>
        </w:rPr>
        <w:t xml:space="preserve"> on one or a couple such technologies; these technologies matter a great </w:t>
      </w:r>
      <w:proofErr w:type="gramStart"/>
      <w:r w:rsidRPr="000A37CA">
        <w:rPr>
          <w:rStyle w:val="StyleUnderline"/>
        </w:rPr>
        <w:t>deal, but</w:t>
      </w:r>
      <w:proofErr w:type="gramEnd"/>
      <w:r w:rsidRPr="000A37CA">
        <w:rPr>
          <w:rStyle w:val="StyleUnderline"/>
        </w:rPr>
        <w:t xml:space="preserve"> can be outweighed by advantages</w:t>
      </w:r>
      <w:r w:rsidRPr="00F6049F">
        <w:rPr>
          <w:rStyle w:val="StyleUnderline"/>
        </w:rPr>
        <w:t xml:space="preserve"> in other areas. </w:t>
      </w:r>
    </w:p>
    <w:p w14:paraId="3E73492A" w14:textId="77777777" w:rsidR="006927FF" w:rsidRPr="00F6049F" w:rsidRDefault="006927FF" w:rsidP="006927FF">
      <w:pPr>
        <w:rPr>
          <w:rStyle w:val="StyleUnderline"/>
        </w:rPr>
      </w:pPr>
      <w:r w:rsidRPr="001A3E3F">
        <w:rPr>
          <w:sz w:val="16"/>
        </w:rPr>
        <w:t xml:space="preserve">The advent of </w:t>
      </w:r>
      <w:r w:rsidRPr="000A37CA">
        <w:rPr>
          <w:rStyle w:val="Emphasis"/>
        </w:rPr>
        <w:t>superintelligence</w:t>
      </w:r>
      <w:r w:rsidRPr="001A3E3F">
        <w:rPr>
          <w:sz w:val="16"/>
        </w:rPr>
        <w:t xml:space="preserve"> </w:t>
      </w:r>
      <w:r w:rsidRPr="000A37CA">
        <w:rPr>
          <w:rStyle w:val="StyleUnderline"/>
        </w:rPr>
        <w:t xml:space="preserve">will put us in a situation unseen since the advent of the </w:t>
      </w:r>
      <w:r w:rsidRPr="000A37CA">
        <w:rPr>
          <w:rStyle w:val="Emphasis"/>
        </w:rPr>
        <w:t>atomic era</w:t>
      </w:r>
      <w:r w:rsidRPr="000A37CA">
        <w:rPr>
          <w:rStyle w:val="StyleUnderline"/>
        </w:rPr>
        <w:t xml:space="preserve">: </w:t>
      </w:r>
      <w:r w:rsidRPr="007D4710">
        <w:rPr>
          <w:rStyle w:val="StyleUnderline"/>
        </w:rPr>
        <w:t xml:space="preserve">those who have it will wield </w:t>
      </w:r>
      <w:r w:rsidRPr="00292FC3">
        <w:rPr>
          <w:rStyle w:val="Emphasis"/>
          <w:highlight w:val="cyan"/>
        </w:rPr>
        <w:t>complete dominance</w:t>
      </w:r>
      <w:r w:rsidRPr="00F6049F">
        <w:rPr>
          <w:rStyle w:val="StyleUnderline"/>
        </w:rPr>
        <w:t xml:space="preserve"> over those who don’t.</w:t>
      </w:r>
    </w:p>
    <w:p w14:paraId="67CAAB4B" w14:textId="77777777" w:rsidR="006927FF" w:rsidRPr="001A3E3F" w:rsidRDefault="006927FF" w:rsidP="006927FF">
      <w:pPr>
        <w:rPr>
          <w:sz w:val="16"/>
        </w:rPr>
      </w:pPr>
      <w:r w:rsidRPr="001A3E3F">
        <w:rPr>
          <w:sz w:val="16"/>
        </w:rPr>
        <w:t xml:space="preserve">I’ve previously discussed the vast power of superintelligence. </w:t>
      </w:r>
      <w:r w:rsidRPr="007D4710">
        <w:rPr>
          <w:rStyle w:val="StyleUnderline"/>
        </w:rPr>
        <w:t xml:space="preserve">It’ll </w:t>
      </w:r>
      <w:r w:rsidRPr="00292FC3">
        <w:rPr>
          <w:rStyle w:val="StyleUnderline"/>
          <w:highlight w:val="cyan"/>
        </w:rPr>
        <w:t>mean</w:t>
      </w:r>
      <w:r w:rsidRPr="00F6049F">
        <w:rPr>
          <w:rStyle w:val="StyleUnderline"/>
        </w:rPr>
        <w:t xml:space="preserve"> having </w:t>
      </w:r>
      <w:r w:rsidRPr="00292FC3">
        <w:rPr>
          <w:rStyle w:val="Emphasis"/>
          <w:highlight w:val="cyan"/>
        </w:rPr>
        <w:t>billions</w:t>
      </w:r>
      <w:r w:rsidRPr="00292FC3">
        <w:rPr>
          <w:rStyle w:val="StyleUnderline"/>
          <w:highlight w:val="cyan"/>
        </w:rPr>
        <w:t xml:space="preserve"> of automated scientists</w:t>
      </w:r>
      <w:r w:rsidRPr="00F6049F">
        <w:rPr>
          <w:rStyle w:val="StyleUnderline"/>
        </w:rPr>
        <w:t xml:space="preserve"> and engineers and technicians, </w:t>
      </w:r>
      <w:r w:rsidRPr="007D4710">
        <w:rPr>
          <w:rStyle w:val="StyleUnderline"/>
        </w:rPr>
        <w:t xml:space="preserve">each </w:t>
      </w:r>
      <w:r w:rsidRPr="007D4710">
        <w:rPr>
          <w:rStyle w:val="Emphasis"/>
        </w:rPr>
        <w:t xml:space="preserve">much </w:t>
      </w:r>
      <w:r w:rsidRPr="00292FC3">
        <w:rPr>
          <w:rStyle w:val="Emphasis"/>
          <w:highlight w:val="cyan"/>
        </w:rPr>
        <w:t>smarter than</w:t>
      </w:r>
      <w:r w:rsidRPr="00F6049F">
        <w:rPr>
          <w:rStyle w:val="Emphasis"/>
        </w:rPr>
        <w:t xml:space="preserve"> the smartest </w:t>
      </w:r>
      <w:r w:rsidRPr="00292FC3">
        <w:rPr>
          <w:rStyle w:val="Emphasis"/>
          <w:highlight w:val="cyan"/>
        </w:rPr>
        <w:t>human</w:t>
      </w:r>
      <w:r w:rsidRPr="00F6049F">
        <w:rPr>
          <w:rStyle w:val="Emphasis"/>
        </w:rPr>
        <w:t xml:space="preserve"> scientist</w:t>
      </w:r>
      <w:r w:rsidRPr="00292FC3">
        <w:rPr>
          <w:rStyle w:val="Emphasis"/>
          <w:highlight w:val="cyan"/>
        </w:rPr>
        <w:t>s</w:t>
      </w:r>
      <w:r w:rsidRPr="00F6049F">
        <w:rPr>
          <w:rStyle w:val="StyleUnderline"/>
        </w:rPr>
        <w:t xml:space="preserve">, </w:t>
      </w:r>
      <w:r w:rsidRPr="007D4710">
        <w:rPr>
          <w:rStyle w:val="StyleUnderline"/>
        </w:rPr>
        <w:t xml:space="preserve">furiously </w:t>
      </w:r>
      <w:r w:rsidRPr="00292FC3">
        <w:rPr>
          <w:rStyle w:val="StyleUnderline"/>
          <w:highlight w:val="cyan"/>
        </w:rPr>
        <w:t xml:space="preserve">inventing </w:t>
      </w:r>
      <w:r w:rsidRPr="00292FC3">
        <w:rPr>
          <w:rStyle w:val="Emphasis"/>
          <w:highlight w:val="cyan"/>
        </w:rPr>
        <w:t>new tech</w:t>
      </w:r>
      <w:r w:rsidRPr="007D4710">
        <w:rPr>
          <w:rStyle w:val="Emphasis"/>
        </w:rPr>
        <w:t xml:space="preserve">nologies, </w:t>
      </w:r>
      <w:r w:rsidRPr="00292FC3">
        <w:rPr>
          <w:rStyle w:val="Emphasis"/>
          <w:highlight w:val="cyan"/>
        </w:rPr>
        <w:t>day and night</w:t>
      </w:r>
      <w:r w:rsidRPr="00F6049F">
        <w:rPr>
          <w:rStyle w:val="StyleUnderline"/>
        </w:rPr>
        <w:t>.</w:t>
      </w:r>
      <w:r w:rsidRPr="001A3E3F">
        <w:rPr>
          <w:sz w:val="16"/>
        </w:rPr>
        <w:t xml:space="preserve"> The </w:t>
      </w:r>
      <w:r w:rsidRPr="00FC3BAD">
        <w:rPr>
          <w:rStyle w:val="StyleUnderline"/>
        </w:rPr>
        <w:t>acceleration in scientific and technological development will be extraordinary</w:t>
      </w:r>
      <w:r w:rsidRPr="001A3E3F">
        <w:rPr>
          <w:sz w:val="16"/>
        </w:rPr>
        <w:t xml:space="preserve">. As superintelligence is applied to R&amp;D in military technology, </w:t>
      </w:r>
      <w:r w:rsidRPr="007D4710">
        <w:rPr>
          <w:rStyle w:val="StyleUnderline"/>
        </w:rPr>
        <w:t>we could quickly go through</w:t>
      </w:r>
      <w:r w:rsidRPr="00292FC3">
        <w:rPr>
          <w:rStyle w:val="StyleUnderline"/>
          <w:highlight w:val="cyan"/>
        </w:rPr>
        <w:t xml:space="preserve"> </w:t>
      </w:r>
      <w:r w:rsidRPr="00292FC3">
        <w:rPr>
          <w:rStyle w:val="Emphasis"/>
          <w:highlight w:val="cyan"/>
        </w:rPr>
        <w:t>decades</w:t>
      </w:r>
      <w:r w:rsidRPr="00292FC3">
        <w:rPr>
          <w:rStyle w:val="StyleUnderline"/>
          <w:highlight w:val="cyan"/>
        </w:rPr>
        <w:t xml:space="preserve"> of military tech</w:t>
      </w:r>
      <w:r w:rsidRPr="007D4710">
        <w:rPr>
          <w:rStyle w:val="StyleUnderline"/>
        </w:rPr>
        <w:t>nological progress.</w:t>
      </w:r>
    </w:p>
    <w:p w14:paraId="651A50AF" w14:textId="77777777" w:rsidR="006927FF" w:rsidRPr="001A3E3F" w:rsidRDefault="006927FF" w:rsidP="006927FF">
      <w:pPr>
        <w:ind w:left="720"/>
        <w:rPr>
          <w:sz w:val="16"/>
        </w:rPr>
      </w:pPr>
      <w:r w:rsidRPr="001A3E3F">
        <w:rPr>
          <w:sz w:val="16"/>
        </w:rPr>
        <w:t xml:space="preserve">The Gulf War, or: What a </w:t>
      </w:r>
      <w:proofErr w:type="gramStart"/>
      <w:r w:rsidRPr="001A3E3F">
        <w:rPr>
          <w:sz w:val="16"/>
        </w:rPr>
        <w:t>few-decades-worth</w:t>
      </w:r>
      <w:proofErr w:type="gramEnd"/>
      <w:r w:rsidRPr="001A3E3F">
        <w:rPr>
          <w:sz w:val="16"/>
        </w:rPr>
        <w:t xml:space="preserve"> of technological lead implies for military power</w:t>
      </w:r>
    </w:p>
    <w:p w14:paraId="3D962DC1" w14:textId="77777777" w:rsidR="006927FF" w:rsidRPr="001A3E3F" w:rsidRDefault="006927FF" w:rsidP="006927FF">
      <w:pPr>
        <w:ind w:left="720"/>
        <w:rPr>
          <w:sz w:val="16"/>
        </w:rPr>
      </w:pPr>
      <w:r w:rsidRPr="001A3E3F">
        <w:rPr>
          <w:sz w:val="16"/>
        </w:rPr>
        <w:t xml:space="preserve">The Gulf War provides a helpful illustration of how a </w:t>
      </w:r>
      <w:proofErr w:type="gramStart"/>
      <w:r w:rsidRPr="001A3E3F">
        <w:rPr>
          <w:sz w:val="16"/>
        </w:rPr>
        <w:t>20-30 year</w:t>
      </w:r>
      <w:proofErr w:type="gramEnd"/>
      <w:r w:rsidRPr="001A3E3F">
        <w:rPr>
          <w:sz w:val="16"/>
        </w:rPr>
        <w:t xml:space="preserve"> lead in military technology can be decisive. At the time, Iraq commanded the fourth-largest army in the world. In terms of numbers (troops, tanks, artillery), the US-led coalition barely matched (or was outmatched) by the Iraqis, all while the Iraqis had had ample time to entrench their defenses (a situation that would normally require a 3:1, or 5:1, advantage in military manpower to dislocate). </w:t>
      </w:r>
    </w:p>
    <w:p w14:paraId="45661955" w14:textId="77777777" w:rsidR="006927FF" w:rsidRPr="001A3E3F" w:rsidRDefault="006927FF" w:rsidP="006927FF">
      <w:pPr>
        <w:ind w:left="720"/>
        <w:rPr>
          <w:sz w:val="16"/>
        </w:rPr>
      </w:pPr>
      <w:r w:rsidRPr="001A3E3F">
        <w:rPr>
          <w:sz w:val="16"/>
        </w:rPr>
        <w:t xml:space="preserve">But the US-led coalition obliterated the Iraqi army in a merely 100-hour ground war. Coalition dead numbered a mere 292, compared to 20k-50k Iraqi dead and hundreds of thousands of others wounded or captured. The Coalition lost a mere 31 tanks, compared to the destruction of over 3,000 Iraqi tanks. </w:t>
      </w:r>
    </w:p>
    <w:p w14:paraId="78E6B202" w14:textId="77777777" w:rsidR="006927FF" w:rsidRPr="001A3E3F" w:rsidRDefault="006927FF" w:rsidP="006927FF">
      <w:pPr>
        <w:ind w:left="720"/>
        <w:rPr>
          <w:sz w:val="16"/>
        </w:rPr>
      </w:pPr>
      <w:r w:rsidRPr="001A3E3F">
        <w:rPr>
          <w:sz w:val="16"/>
        </w:rPr>
        <w:t xml:space="preserve">The difference in technology wasn’t godlike or unfathomable, but it was utterly and completely decisive: guided and smart munitions, early versions of stealth, better sensors, better tank scopes (to see farther in the night and in dust storms), better fighter jets, an advantage in reconnaissance, and so on. </w:t>
      </w:r>
    </w:p>
    <w:p w14:paraId="4547F8A7" w14:textId="77777777" w:rsidR="006927FF" w:rsidRPr="001A3E3F" w:rsidRDefault="006927FF" w:rsidP="006927FF">
      <w:pPr>
        <w:ind w:left="720"/>
        <w:rPr>
          <w:sz w:val="16"/>
        </w:rPr>
      </w:pPr>
      <w:r w:rsidRPr="001A3E3F">
        <w:rPr>
          <w:sz w:val="16"/>
        </w:rPr>
        <w:t>(For a more recent example, recall Iran launching a massive attack of 300 missiles at Israel, “99%” of which were intercepted by superior Israel, US, and allied missile defense.)</w:t>
      </w:r>
    </w:p>
    <w:p w14:paraId="751AF74E" w14:textId="77777777" w:rsidR="006927FF" w:rsidRPr="001A3E3F" w:rsidRDefault="006927FF" w:rsidP="006927FF">
      <w:pPr>
        <w:rPr>
          <w:sz w:val="16"/>
        </w:rPr>
      </w:pPr>
      <w:r w:rsidRPr="001A3E3F">
        <w:rPr>
          <w:sz w:val="16"/>
        </w:rPr>
        <w:t xml:space="preserve">A lead of a year or two or three on superintelligence could mean as utterly decisive a military advantage as the US coalition had against Iraq in the Gulf War. A complete reshaping of the military balance of power will be on the line. </w:t>
      </w:r>
    </w:p>
    <w:p w14:paraId="268E66F8" w14:textId="77777777" w:rsidR="006927FF" w:rsidRPr="001A3E3F" w:rsidRDefault="006927FF" w:rsidP="006927FF">
      <w:pPr>
        <w:rPr>
          <w:sz w:val="16"/>
        </w:rPr>
      </w:pPr>
      <w:r w:rsidRPr="001A3E3F">
        <w:rPr>
          <w:sz w:val="16"/>
        </w:rPr>
        <w:t xml:space="preserve">Imagine if we had gone through the military technological developments of the 20th century in less than a decade. We’d have gone from horses and rifles and trenches, to modern tank armies, in a couple years; to armadas of supersonic fighter planes and nuclear weapons and ICBMs a couple years after that; to stealth and precision that can knock out an enemy before they even know you’re there another couple </w:t>
      </w:r>
      <w:proofErr w:type="gramStart"/>
      <w:r w:rsidRPr="001A3E3F">
        <w:rPr>
          <w:sz w:val="16"/>
        </w:rPr>
        <w:t>years</w:t>
      </w:r>
      <w:proofErr w:type="gramEnd"/>
      <w:r w:rsidRPr="001A3E3F">
        <w:rPr>
          <w:sz w:val="16"/>
        </w:rPr>
        <w:t xml:space="preserve"> after that. </w:t>
      </w:r>
    </w:p>
    <w:p w14:paraId="401106D8" w14:textId="77777777" w:rsidR="006927FF" w:rsidRPr="001A3E3F" w:rsidRDefault="006927FF" w:rsidP="006927FF">
      <w:pPr>
        <w:rPr>
          <w:sz w:val="16"/>
        </w:rPr>
      </w:pPr>
      <w:r w:rsidRPr="001A3E3F">
        <w:rPr>
          <w:sz w:val="16"/>
        </w:rPr>
        <w:t xml:space="preserve">That is the situation we will face with the advent of superintelligence: the military technological advances of a century compressed to less than a decade. </w:t>
      </w:r>
      <w:r w:rsidRPr="007D4710">
        <w:rPr>
          <w:rStyle w:val="StyleUnderline"/>
        </w:rPr>
        <w:t xml:space="preserve">We’ll </w:t>
      </w:r>
      <w:r w:rsidRPr="00292FC3">
        <w:rPr>
          <w:rStyle w:val="StyleUnderline"/>
          <w:highlight w:val="cyan"/>
        </w:rPr>
        <w:t xml:space="preserve">see </w:t>
      </w:r>
      <w:r w:rsidRPr="00292FC3">
        <w:rPr>
          <w:rStyle w:val="Emphasis"/>
          <w:highlight w:val="cyan"/>
        </w:rPr>
        <w:t>superhuman hacking</w:t>
      </w:r>
      <w:r w:rsidRPr="00292FC3">
        <w:rPr>
          <w:rStyle w:val="StyleUnderline"/>
          <w:highlight w:val="cyan"/>
        </w:rPr>
        <w:t xml:space="preserve"> </w:t>
      </w:r>
      <w:r w:rsidRPr="000A37CA">
        <w:rPr>
          <w:rStyle w:val="StyleUnderline"/>
        </w:rPr>
        <w:t xml:space="preserve">that can cripple much of an adversary’s military force, </w:t>
      </w:r>
      <w:proofErr w:type="spellStart"/>
      <w:r w:rsidRPr="000A37CA">
        <w:rPr>
          <w:rStyle w:val="StyleUnderline"/>
        </w:rPr>
        <w:t>roboarmies</w:t>
      </w:r>
      <w:proofErr w:type="spellEnd"/>
      <w:r w:rsidRPr="000A37CA">
        <w:rPr>
          <w:rStyle w:val="StyleUnderline"/>
        </w:rPr>
        <w:t xml:space="preserve"> and autonomous drone swarms, but more importantly </w:t>
      </w:r>
      <w:r w:rsidRPr="000A37CA">
        <w:rPr>
          <w:rStyle w:val="Emphasis"/>
        </w:rPr>
        <w:t xml:space="preserve">completely </w:t>
      </w:r>
      <w:r w:rsidRPr="007D4710">
        <w:rPr>
          <w:rStyle w:val="Emphasis"/>
        </w:rPr>
        <w:t xml:space="preserve">new </w:t>
      </w:r>
      <w:r w:rsidRPr="00292FC3">
        <w:rPr>
          <w:rStyle w:val="Emphasis"/>
          <w:highlight w:val="cyan"/>
        </w:rPr>
        <w:t>paradigms</w:t>
      </w:r>
      <w:r w:rsidRPr="00F6049F">
        <w:rPr>
          <w:rStyle w:val="StyleUnderline"/>
        </w:rPr>
        <w:t xml:space="preserve"> </w:t>
      </w:r>
      <w:r w:rsidRPr="007D4710">
        <w:rPr>
          <w:rStyle w:val="StyleUnderline"/>
        </w:rPr>
        <w:t xml:space="preserve">we </w:t>
      </w:r>
      <w:r w:rsidRPr="00292FC3">
        <w:rPr>
          <w:rStyle w:val="StyleUnderline"/>
          <w:highlight w:val="cyan"/>
        </w:rPr>
        <w:t>can’t</w:t>
      </w:r>
      <w:r w:rsidRPr="00F6049F">
        <w:rPr>
          <w:rStyle w:val="StyleUnderline"/>
        </w:rPr>
        <w:t xml:space="preserve"> yet </w:t>
      </w:r>
      <w:r w:rsidRPr="007D4710">
        <w:rPr>
          <w:rStyle w:val="StyleUnderline"/>
        </w:rPr>
        <w:t xml:space="preserve">begin to </w:t>
      </w:r>
      <w:r w:rsidRPr="00292FC3">
        <w:rPr>
          <w:rStyle w:val="StyleUnderline"/>
          <w:highlight w:val="cyan"/>
        </w:rPr>
        <w:t>imagine</w:t>
      </w:r>
      <w:r w:rsidRPr="007D4710">
        <w:rPr>
          <w:rStyle w:val="StyleUnderline"/>
        </w:rPr>
        <w:t>, and</w:t>
      </w:r>
      <w:r w:rsidRPr="00F6049F">
        <w:rPr>
          <w:rStyle w:val="StyleUnderline"/>
        </w:rPr>
        <w:t xml:space="preserve"> the inventions of new </w:t>
      </w:r>
      <w:r w:rsidRPr="00292FC3">
        <w:rPr>
          <w:rStyle w:val="StyleUnderline"/>
          <w:highlight w:val="cyan"/>
        </w:rPr>
        <w:t xml:space="preserve">WMDs with </w:t>
      </w:r>
      <w:r w:rsidRPr="00292FC3">
        <w:rPr>
          <w:rStyle w:val="Emphasis"/>
          <w:highlight w:val="cyan"/>
        </w:rPr>
        <w:t xml:space="preserve">thousandfold increases </w:t>
      </w:r>
      <w:r w:rsidRPr="007D4710">
        <w:rPr>
          <w:rStyle w:val="Emphasis"/>
        </w:rPr>
        <w:t>in destructive power</w:t>
      </w:r>
      <w:r w:rsidRPr="001A3E3F">
        <w:rPr>
          <w:sz w:val="16"/>
        </w:rPr>
        <w:t xml:space="preserve"> (</w:t>
      </w:r>
      <w:r w:rsidRPr="000A37CA">
        <w:rPr>
          <w:rStyle w:val="StyleUnderline"/>
        </w:rPr>
        <w:t>and new WMD defenses too, like impenetrable missile defense, that rapidly and repeatedly upend deterrence equilibria</w:t>
      </w:r>
      <w:r w:rsidRPr="001A3E3F">
        <w:rPr>
          <w:sz w:val="16"/>
        </w:rPr>
        <w:t xml:space="preserve">). </w:t>
      </w:r>
    </w:p>
    <w:p w14:paraId="684062A2" w14:textId="77777777" w:rsidR="006927FF" w:rsidRPr="001A3E3F" w:rsidRDefault="006927FF" w:rsidP="006927FF">
      <w:pPr>
        <w:rPr>
          <w:sz w:val="16"/>
        </w:rPr>
      </w:pPr>
      <w:r w:rsidRPr="001A3E3F">
        <w:rPr>
          <w:sz w:val="16"/>
        </w:rPr>
        <w:t xml:space="preserve">And it wouldn’t just be technological progress. As we solve robotics, </w:t>
      </w:r>
      <w:r w:rsidRPr="000A37CA">
        <w:rPr>
          <w:rStyle w:val="Emphasis"/>
        </w:rPr>
        <w:t>labor</w:t>
      </w:r>
      <w:r w:rsidRPr="000A37CA">
        <w:rPr>
          <w:rStyle w:val="StyleUnderline"/>
        </w:rPr>
        <w:t xml:space="preserve"> will become fully automated, enabling a broader industrial and </w:t>
      </w:r>
      <w:r w:rsidRPr="000A37CA">
        <w:rPr>
          <w:rStyle w:val="Emphasis"/>
        </w:rPr>
        <w:t>economic explosion</w:t>
      </w:r>
      <w:r w:rsidRPr="000A37CA">
        <w:rPr>
          <w:rStyle w:val="StyleUnderline"/>
        </w:rPr>
        <w:t>, too</w:t>
      </w:r>
      <w:r w:rsidRPr="001A3E3F">
        <w:rPr>
          <w:sz w:val="16"/>
        </w:rPr>
        <w:t xml:space="preserve">. It is plausible growth rates could go into the 10s of percent a year; within at most a decade, the GDP of those with the lead would trounce those behind. </w:t>
      </w:r>
      <w:r w:rsidRPr="000A37CA">
        <w:rPr>
          <w:rStyle w:val="StyleUnderline"/>
        </w:rPr>
        <w:t xml:space="preserve">Rapidly multiplying robot factories would mean not only a drastic technological edge, but also production capacity to dominate in pure materiel. </w:t>
      </w:r>
      <w:proofErr w:type="gramStart"/>
      <w:r w:rsidRPr="000A37CA">
        <w:rPr>
          <w:rStyle w:val="StyleUnderline"/>
        </w:rPr>
        <w:t>Think</w:t>
      </w:r>
      <w:proofErr w:type="gramEnd"/>
      <w:r w:rsidRPr="000A37CA">
        <w:rPr>
          <w:rStyle w:val="StyleUnderline"/>
        </w:rPr>
        <w:t xml:space="preserve"> </w:t>
      </w:r>
      <w:r w:rsidRPr="000A37CA">
        <w:rPr>
          <w:rStyle w:val="Emphasis"/>
        </w:rPr>
        <w:t>millions of missile interceptors</w:t>
      </w:r>
      <w:r w:rsidRPr="000A37CA">
        <w:rPr>
          <w:rStyle w:val="StyleUnderline"/>
        </w:rPr>
        <w:t xml:space="preserve">; </w:t>
      </w:r>
      <w:r w:rsidRPr="000A37CA">
        <w:rPr>
          <w:rStyle w:val="Emphasis"/>
        </w:rPr>
        <w:t>billions of drones</w:t>
      </w:r>
      <w:r w:rsidRPr="000A37CA">
        <w:rPr>
          <w:rStyle w:val="StyleUnderline"/>
        </w:rPr>
        <w:t>; and so on.</w:t>
      </w:r>
      <w:r w:rsidRPr="001A3E3F">
        <w:rPr>
          <w:sz w:val="16"/>
        </w:rPr>
        <w:t xml:space="preserve"> </w:t>
      </w:r>
    </w:p>
    <w:p w14:paraId="0914DCB6" w14:textId="77777777" w:rsidR="006927FF" w:rsidRPr="001A3E3F" w:rsidRDefault="006927FF" w:rsidP="006927FF">
      <w:pPr>
        <w:rPr>
          <w:sz w:val="16"/>
        </w:rPr>
      </w:pPr>
      <w:r w:rsidRPr="001A3E3F">
        <w:rPr>
          <w:sz w:val="16"/>
        </w:rPr>
        <w:t xml:space="preserve">Of course, we don’t know the limits of science and the many frictions that could slow things down. But no godlike advances are necessary for a decisive military advantage. And a billion superintelligent scientists will be able to do a lot. It seems clear that within a matter of years, pre-superintelligence militaries would become hopelessly outclassed. </w:t>
      </w:r>
    </w:p>
    <w:p w14:paraId="0063EF43" w14:textId="77777777" w:rsidR="006927FF" w:rsidRPr="001A3E3F" w:rsidRDefault="006927FF" w:rsidP="006927FF">
      <w:pPr>
        <w:ind w:left="720"/>
        <w:rPr>
          <w:sz w:val="16"/>
        </w:rPr>
      </w:pPr>
      <w:r w:rsidRPr="001A3E3F">
        <w:rPr>
          <w:sz w:val="16"/>
        </w:rPr>
        <w:t>The military advantage would be decisive even against nuclear deterrents</w:t>
      </w:r>
    </w:p>
    <w:p w14:paraId="14DE9936" w14:textId="77777777" w:rsidR="006927FF" w:rsidRPr="001A3E3F" w:rsidRDefault="006927FF" w:rsidP="006927FF">
      <w:pPr>
        <w:ind w:left="720"/>
        <w:rPr>
          <w:sz w:val="16"/>
        </w:rPr>
      </w:pPr>
      <w:r w:rsidRPr="001A3E3F">
        <w:rPr>
          <w:sz w:val="16"/>
        </w:rPr>
        <w:t xml:space="preserve">To be even clearer: it seems likely </w:t>
      </w:r>
      <w:r w:rsidRPr="00292FC3">
        <w:rPr>
          <w:rStyle w:val="StyleUnderline"/>
          <w:highlight w:val="cyan"/>
        </w:rPr>
        <w:t>the advantage</w:t>
      </w:r>
      <w:r w:rsidRPr="00FC3BAD">
        <w:rPr>
          <w:rStyle w:val="StyleUnderline"/>
        </w:rPr>
        <w:t xml:space="preserve"> conferred by superintelligence </w:t>
      </w:r>
      <w:r w:rsidRPr="00292FC3">
        <w:rPr>
          <w:rStyle w:val="StyleUnderline"/>
          <w:highlight w:val="cyan"/>
        </w:rPr>
        <w:t>would</w:t>
      </w:r>
      <w:r w:rsidRPr="007D4710">
        <w:rPr>
          <w:rStyle w:val="StyleUnderline"/>
        </w:rPr>
        <w:t xml:space="preserve"> be decisive enough even to </w:t>
      </w:r>
      <w:r w:rsidRPr="00292FC3">
        <w:rPr>
          <w:rStyle w:val="StyleUnderline"/>
          <w:highlight w:val="cyan"/>
        </w:rPr>
        <w:t>preemptively take out an adversary’s nuclear deterrent</w:t>
      </w:r>
      <w:r w:rsidRPr="00FC3BAD">
        <w:rPr>
          <w:rStyle w:val="StyleUnderline"/>
        </w:rPr>
        <w:t>.</w:t>
      </w:r>
      <w:r w:rsidRPr="001A3E3F">
        <w:rPr>
          <w:sz w:val="16"/>
        </w:rPr>
        <w:t xml:space="preserve"> Improved sensor networks and analysis could locate even the quietest current nuclear submarines (similarly for mobile missile launchers). Millions or billions of mouse-sized autonomous drones, with advances in stealth, could infiltrate behind enemy lines and then surreptitiously locate, sabotage, and decapitate the adversary’s nuclear forces. Improved sensors, targeting, and so on could dramatically improve missile defense (</w:t>
      </w:r>
      <w:proofErr w:type="gramStart"/>
      <w:r w:rsidRPr="001A3E3F">
        <w:rPr>
          <w:sz w:val="16"/>
        </w:rPr>
        <w:t>similar to</w:t>
      </w:r>
      <w:proofErr w:type="gramEnd"/>
      <w:r w:rsidRPr="001A3E3F">
        <w:rPr>
          <w:sz w:val="16"/>
        </w:rPr>
        <w:t xml:space="preserve">, say, the Iran vs. Israel example above); moreover, if there is an industrial explosion, robot factories could churn out thousands of interceptors for each opposing missile. And all of this is without even considering completely new scientific and technological paradigms (e.g., remotely deactivating all the nukes). </w:t>
      </w:r>
    </w:p>
    <w:p w14:paraId="3AA8651E" w14:textId="77777777" w:rsidR="006927FF" w:rsidRPr="001A3E3F" w:rsidRDefault="006927FF" w:rsidP="006927FF">
      <w:pPr>
        <w:ind w:left="720"/>
        <w:rPr>
          <w:sz w:val="16"/>
        </w:rPr>
      </w:pPr>
      <w:r w:rsidRPr="001A3E3F">
        <w:rPr>
          <w:sz w:val="16"/>
        </w:rPr>
        <w:t xml:space="preserve">It would simply be no contest. And not just no contest in the nuclear sense of “we could mutually destroy each other,” but no contest in terms of being able to obliterate the military power of a rival without taking significant casualties. A couple years of lead on superintelligence would mean complete dominance. </w:t>
      </w:r>
    </w:p>
    <w:p w14:paraId="693BF017" w14:textId="77777777" w:rsidR="006927FF" w:rsidRPr="001A3E3F" w:rsidRDefault="006927FF" w:rsidP="006927FF">
      <w:pPr>
        <w:rPr>
          <w:sz w:val="16"/>
        </w:rPr>
      </w:pPr>
      <w:r w:rsidRPr="001A3E3F">
        <w:rPr>
          <w:sz w:val="16"/>
        </w:rPr>
        <w:t>If there is a rapid intelligence explosion, it’s plausible a lead of mere months could be decisive: months could mean the difference between roughly human-level AI systems and substantially superhuman AI systems. Perhaps possessing those initial superintelligences alone, even before being broadly deployed, would be enough for a decisive advantage, e.g. via superhuman hacking abilities that could shut down pre-superintelligence militaries, more limited drone swarms that threaten instant death for every opposing leader, official, and their families, and advanced bioweapons developed with AlphaFold-style simulation that could target specific ethnic groups, e.g. anybody but Han Chinese (or simply withhold the cure from the adversary).</w:t>
      </w:r>
    </w:p>
    <w:p w14:paraId="3B769D9D" w14:textId="77777777" w:rsidR="006927FF" w:rsidRPr="00F6049F" w:rsidRDefault="006927FF" w:rsidP="006927FF">
      <w:pPr>
        <w:rPr>
          <w:rStyle w:val="Emphasis"/>
        </w:rPr>
      </w:pPr>
      <w:r w:rsidRPr="00F6049F">
        <w:rPr>
          <w:rStyle w:val="Emphasis"/>
        </w:rPr>
        <w:t>China can be competitive</w:t>
      </w:r>
    </w:p>
    <w:p w14:paraId="50896228" w14:textId="77777777" w:rsidR="006927FF" w:rsidRPr="001A3E3F" w:rsidRDefault="006927FF" w:rsidP="006927FF">
      <w:pPr>
        <w:rPr>
          <w:sz w:val="16"/>
        </w:rPr>
      </w:pPr>
      <w:r w:rsidRPr="00F6049F">
        <w:rPr>
          <w:rStyle w:val="StyleUnderline"/>
        </w:rPr>
        <w:t xml:space="preserve">Many seem complacent about China and AGI. The chip export controls have neutered them, and the leading AI labs are in the US and the UK—so we don’t have much to worry about, right? </w:t>
      </w:r>
      <w:r w:rsidRPr="001A3E3F">
        <w:rPr>
          <w:sz w:val="16"/>
        </w:rPr>
        <w:t xml:space="preserve">Chinese LLMs are fine—they are </w:t>
      </w:r>
      <w:proofErr w:type="gramStart"/>
      <w:r w:rsidRPr="001A3E3F">
        <w:rPr>
          <w:sz w:val="16"/>
        </w:rPr>
        <w:t>definitely capable</w:t>
      </w:r>
      <w:proofErr w:type="gramEnd"/>
      <w:r w:rsidRPr="001A3E3F">
        <w:rPr>
          <w:sz w:val="16"/>
        </w:rPr>
        <w:t xml:space="preserve"> of training large </w:t>
      </w:r>
      <w:proofErr w:type="gramStart"/>
      <w:r w:rsidRPr="001A3E3F">
        <w:rPr>
          <w:sz w:val="16"/>
        </w:rPr>
        <w:t>models!—</w:t>
      </w:r>
      <w:proofErr w:type="gramEnd"/>
      <w:r w:rsidRPr="001A3E3F">
        <w:rPr>
          <w:sz w:val="16"/>
        </w:rPr>
        <w:t xml:space="preserve">but they are at best comparable to the second tier of US labs. And even </w:t>
      </w:r>
      <w:r w:rsidRPr="00292FC3">
        <w:rPr>
          <w:rStyle w:val="StyleUnderline"/>
          <w:highlight w:val="cyan"/>
        </w:rPr>
        <w:t>Chinese models are</w:t>
      </w:r>
      <w:r w:rsidRPr="000A37CA">
        <w:rPr>
          <w:rStyle w:val="StyleUnderline"/>
        </w:rPr>
        <w:t xml:space="preserve"> often mere</w:t>
      </w:r>
      <w:r w:rsidRPr="00F6049F">
        <w:rPr>
          <w:rStyle w:val="StyleUnderline"/>
        </w:rPr>
        <w:t xml:space="preserve"> </w:t>
      </w:r>
      <w:r w:rsidRPr="00292FC3">
        <w:rPr>
          <w:rStyle w:val="Emphasis"/>
          <w:highlight w:val="cyan"/>
        </w:rPr>
        <w:t>ripoffs</w:t>
      </w:r>
      <w:r w:rsidRPr="00292FC3">
        <w:rPr>
          <w:rStyle w:val="StyleUnderline"/>
          <w:highlight w:val="cyan"/>
        </w:rPr>
        <w:t xml:space="preserve"> </w:t>
      </w:r>
      <w:r w:rsidRPr="000A37CA">
        <w:rPr>
          <w:rStyle w:val="StyleUnderline"/>
        </w:rPr>
        <w:t xml:space="preserve">of American </w:t>
      </w:r>
      <w:proofErr w:type="gramStart"/>
      <w:r w:rsidRPr="000A37CA">
        <w:rPr>
          <w:rStyle w:val="StyleUnderline"/>
        </w:rPr>
        <w:t>open source</w:t>
      </w:r>
      <w:proofErr w:type="gramEnd"/>
      <w:r w:rsidRPr="000A37CA">
        <w:rPr>
          <w:rStyle w:val="StyleUnderline"/>
        </w:rPr>
        <w:t xml:space="preserve"> releases</w:t>
      </w:r>
      <w:r w:rsidRPr="001A3E3F">
        <w:rPr>
          <w:sz w:val="16"/>
        </w:rPr>
        <w:t xml:space="preserve"> (for example, the Yi-34B architecture seems to have essentially the Llama2 architecture, with merely a few lines of code changed). Chinese deep learning used to be more important than it is today (for example Baidu published one of the first modern scaling law papers), and while China publishes more papers in AI than the US, they don’t seem to have driven any of the key breakthroughs in recent years. </w:t>
      </w:r>
    </w:p>
    <w:p w14:paraId="4187755E" w14:textId="77777777" w:rsidR="006927FF" w:rsidRPr="000A37CA" w:rsidRDefault="006927FF" w:rsidP="006927FF">
      <w:pPr>
        <w:rPr>
          <w:rStyle w:val="StyleUnderline"/>
        </w:rPr>
      </w:pPr>
      <w:r w:rsidRPr="00292FC3">
        <w:rPr>
          <w:rStyle w:val="StyleUnderline"/>
          <w:highlight w:val="cyan"/>
        </w:rPr>
        <w:t>That’s</w:t>
      </w:r>
      <w:r w:rsidRPr="001A3E3F">
        <w:rPr>
          <w:sz w:val="16"/>
        </w:rPr>
        <w:t xml:space="preserve"> </w:t>
      </w:r>
      <w:r w:rsidRPr="00F6049F">
        <w:rPr>
          <w:rStyle w:val="StyleUnderline"/>
        </w:rPr>
        <w:t>all</w:t>
      </w:r>
      <w:r w:rsidRPr="001A3E3F">
        <w:rPr>
          <w:sz w:val="16"/>
        </w:rPr>
        <w:t xml:space="preserve"> </w:t>
      </w:r>
      <w:r w:rsidRPr="007D4710">
        <w:rPr>
          <w:rStyle w:val="Emphasis"/>
        </w:rPr>
        <w:t xml:space="preserve">merely </w:t>
      </w:r>
      <w:r w:rsidRPr="00292FC3">
        <w:rPr>
          <w:rStyle w:val="Emphasis"/>
          <w:highlight w:val="cyan"/>
        </w:rPr>
        <w:t>a prelude</w:t>
      </w:r>
      <w:r w:rsidRPr="00F6049F">
        <w:rPr>
          <w:rStyle w:val="StyleUnderline"/>
        </w:rPr>
        <w:t xml:space="preserve">, however. </w:t>
      </w:r>
      <w:proofErr w:type="gramStart"/>
      <w:r w:rsidRPr="00F6049F">
        <w:rPr>
          <w:rStyle w:val="StyleUnderline"/>
        </w:rPr>
        <w:t xml:space="preserve">If and </w:t>
      </w:r>
      <w:r w:rsidRPr="00292FC3">
        <w:rPr>
          <w:rStyle w:val="StyleUnderline"/>
          <w:highlight w:val="cyan"/>
        </w:rPr>
        <w:t>when</w:t>
      </w:r>
      <w:proofErr w:type="gramEnd"/>
      <w:r w:rsidRPr="00292FC3">
        <w:rPr>
          <w:rStyle w:val="StyleUnderline"/>
          <w:highlight w:val="cyan"/>
        </w:rPr>
        <w:t xml:space="preserve"> the CCP wakes up</w:t>
      </w:r>
      <w:r w:rsidRPr="00F6049F">
        <w:rPr>
          <w:rStyle w:val="StyleUnderline"/>
        </w:rPr>
        <w:t xml:space="preserve"> to </w:t>
      </w:r>
      <w:r w:rsidRPr="00292FC3">
        <w:rPr>
          <w:rStyle w:val="StyleUnderline"/>
          <w:highlight w:val="cyan"/>
        </w:rPr>
        <w:t>AGI, we should expect</w:t>
      </w:r>
      <w:r w:rsidRPr="00F6049F">
        <w:rPr>
          <w:rStyle w:val="StyleUnderline"/>
        </w:rPr>
        <w:t xml:space="preserve"> extraordinary efforts on the part of </w:t>
      </w:r>
      <w:r w:rsidRPr="00292FC3">
        <w:rPr>
          <w:rStyle w:val="StyleUnderline"/>
          <w:highlight w:val="cyan"/>
        </w:rPr>
        <w:t xml:space="preserve">the CCP to </w:t>
      </w:r>
      <w:r w:rsidRPr="000A37CA">
        <w:rPr>
          <w:rStyle w:val="StyleUnderline"/>
        </w:rPr>
        <w:t>compete.</w:t>
      </w:r>
      <w:r w:rsidRPr="001A3E3F">
        <w:rPr>
          <w:sz w:val="16"/>
        </w:rPr>
        <w:t xml:space="preserve"> And I think </w:t>
      </w:r>
      <w:r w:rsidRPr="000A37CA">
        <w:rPr>
          <w:rStyle w:val="StyleUnderline"/>
        </w:rPr>
        <w:t>there’s a pretty clear path for China to be in the game:</w:t>
      </w:r>
      <w:r w:rsidRPr="00F6049F">
        <w:rPr>
          <w:rStyle w:val="StyleUnderline"/>
        </w:rPr>
        <w:t xml:space="preserve"> </w:t>
      </w:r>
      <w:r w:rsidRPr="00292FC3">
        <w:rPr>
          <w:rStyle w:val="StyleUnderline"/>
          <w:highlight w:val="cyan"/>
        </w:rPr>
        <w:t xml:space="preserve">outbuild the US </w:t>
      </w:r>
      <w:r w:rsidRPr="000A37CA">
        <w:rPr>
          <w:rStyle w:val="StyleUnderline"/>
        </w:rPr>
        <w:t>and steal the algorithms.</w:t>
      </w:r>
    </w:p>
    <w:p w14:paraId="04AE7304" w14:textId="77777777" w:rsidR="006927FF" w:rsidRPr="001A3E3F" w:rsidRDefault="006927FF" w:rsidP="006927FF">
      <w:pPr>
        <w:rPr>
          <w:sz w:val="16"/>
        </w:rPr>
      </w:pPr>
      <w:r w:rsidRPr="001A3E3F">
        <w:rPr>
          <w:sz w:val="16"/>
        </w:rPr>
        <w:t>1. Compute</w:t>
      </w:r>
    </w:p>
    <w:p w14:paraId="337F0817" w14:textId="77777777" w:rsidR="006927FF" w:rsidRPr="001A3E3F" w:rsidRDefault="006927FF" w:rsidP="006927FF">
      <w:pPr>
        <w:rPr>
          <w:sz w:val="16"/>
        </w:rPr>
      </w:pPr>
      <w:r w:rsidRPr="001A3E3F">
        <w:rPr>
          <w:sz w:val="16"/>
        </w:rPr>
        <w:t xml:space="preserve">1a. Chips: </w:t>
      </w:r>
      <w:r w:rsidRPr="000A37CA">
        <w:rPr>
          <w:rStyle w:val="StyleUnderline"/>
        </w:rPr>
        <w:t>China now seems to have demonstrated the ability to manufacture 7nm chips.</w:t>
      </w:r>
      <w:r w:rsidRPr="001A3E3F">
        <w:rPr>
          <w:sz w:val="16"/>
        </w:rPr>
        <w:t xml:space="preserve"> While going beyond 7nm will be difficult (requiring EUV), 7nm is enough! For reference, 7nm is what Nvidia A100s used. The indigenous Huawei Ascend 910B, based on the SMIC 7nm platform, seems to only be ~2-3x worse on performance/$ than an equivalent Nvidia chip would be.</w:t>
      </w:r>
    </w:p>
    <w:p w14:paraId="2B663791" w14:textId="77777777" w:rsidR="006927FF" w:rsidRPr="001A3E3F" w:rsidRDefault="006927FF" w:rsidP="006927FF">
      <w:pPr>
        <w:rPr>
          <w:sz w:val="16"/>
        </w:rPr>
      </w:pPr>
      <w:r w:rsidRPr="001A3E3F">
        <w:rPr>
          <w:sz w:val="16"/>
        </w:rPr>
        <w:t xml:space="preserve">The yield of SMIC’s 7nm production and the general maturity of Chinese abilities here is debated, and a critical open question is in what quantities they could produce these 7nm chips. Still, it seems like there’s at least a very reasonable chance they’ll be able to do </w:t>
      </w:r>
      <w:proofErr w:type="gramStart"/>
      <w:r w:rsidRPr="001A3E3F">
        <w:rPr>
          <w:sz w:val="16"/>
        </w:rPr>
        <w:t>this at</w:t>
      </w:r>
      <w:proofErr w:type="gramEnd"/>
      <w:r w:rsidRPr="001A3E3F">
        <w:rPr>
          <w:sz w:val="16"/>
        </w:rPr>
        <w:t xml:space="preserve"> large scale in a few years. </w:t>
      </w:r>
    </w:p>
    <w:p w14:paraId="0B6E8E05" w14:textId="77777777" w:rsidR="006927FF" w:rsidRPr="001A3E3F" w:rsidRDefault="006927FF" w:rsidP="006927FF">
      <w:pPr>
        <w:rPr>
          <w:sz w:val="16"/>
        </w:rPr>
      </w:pPr>
      <w:r w:rsidRPr="00F6049F">
        <w:rPr>
          <w:rStyle w:val="StyleUnderline"/>
        </w:rPr>
        <w:t xml:space="preserve">Most of the gains in AI chips have come from improved chip design </w:t>
      </w:r>
      <w:r w:rsidRPr="00F6049F">
        <w:rPr>
          <w:rStyle w:val="Emphasis"/>
        </w:rPr>
        <w:t>adapting them for AI use cases</w:t>
      </w:r>
      <w:r w:rsidRPr="001A3E3F">
        <w:rPr>
          <w:sz w:val="16"/>
        </w:rPr>
        <w:t xml:space="preserve"> </w:t>
      </w:r>
      <w:r w:rsidRPr="00F6049F">
        <w:rPr>
          <w:rStyle w:val="StyleUnderline"/>
        </w:rPr>
        <w:t xml:space="preserve">(and China likely already steals Nvidia chip designs from the Taiwan supply chain). </w:t>
      </w:r>
      <w:r w:rsidRPr="001A3E3F">
        <w:rPr>
          <w:sz w:val="16"/>
        </w:rPr>
        <w:t xml:space="preserve">7nm vs. 3nm or 2nm, and their general fab immaturity, probably makes things more expensive for China. But that seems by no means fatal; you can make very good AI chips on top of a 7nm process. I wouldn’t have high confidence by this point, for example, that they couldn’t just spend a bit more and get ample </w:t>
      </w:r>
      <w:proofErr w:type="gramStart"/>
      <w:r w:rsidRPr="001A3E3F">
        <w:rPr>
          <w:sz w:val="16"/>
        </w:rPr>
        <w:t>compute</w:t>
      </w:r>
      <w:proofErr w:type="gramEnd"/>
      <w:r w:rsidRPr="001A3E3F">
        <w:rPr>
          <w:sz w:val="16"/>
        </w:rPr>
        <w:t xml:space="preserve"> for the $100B+ and trillion-dollar training clusters in a few years.</w:t>
      </w:r>
    </w:p>
    <w:p w14:paraId="2B4B0F37" w14:textId="77777777" w:rsidR="006927FF" w:rsidRPr="001A3E3F" w:rsidRDefault="006927FF" w:rsidP="006927FF">
      <w:pPr>
        <w:rPr>
          <w:sz w:val="16"/>
        </w:rPr>
      </w:pPr>
      <w:r w:rsidRPr="001A3E3F">
        <w:rPr>
          <w:sz w:val="16"/>
        </w:rPr>
        <w:t xml:space="preserve">1b. </w:t>
      </w:r>
      <w:r w:rsidRPr="00F6049F">
        <w:rPr>
          <w:rStyle w:val="StyleUnderline"/>
        </w:rPr>
        <w:t xml:space="preserve">Outbuilding the US: </w:t>
      </w:r>
      <w:r w:rsidRPr="00292FC3">
        <w:rPr>
          <w:rStyle w:val="StyleUnderline"/>
          <w:highlight w:val="cyan"/>
        </w:rPr>
        <w:t>The</w:t>
      </w:r>
      <w:r w:rsidRPr="00F6049F">
        <w:rPr>
          <w:rStyle w:val="StyleUnderline"/>
        </w:rPr>
        <w:t xml:space="preserve"> binding </w:t>
      </w:r>
      <w:r w:rsidRPr="00292FC3">
        <w:rPr>
          <w:rStyle w:val="StyleUnderline"/>
          <w:highlight w:val="cyan"/>
        </w:rPr>
        <w:t>constraint</w:t>
      </w:r>
      <w:r w:rsidRPr="007D4710">
        <w:rPr>
          <w:rStyle w:val="StyleUnderline"/>
        </w:rPr>
        <w:t xml:space="preserve"> on the largest training clusters won’t be chips, but </w:t>
      </w:r>
      <w:r w:rsidRPr="00292FC3">
        <w:rPr>
          <w:rStyle w:val="Emphasis"/>
          <w:highlight w:val="cyan"/>
        </w:rPr>
        <w:t>industrial mobilization</w:t>
      </w:r>
      <w:r w:rsidRPr="00F6049F">
        <w:rPr>
          <w:rStyle w:val="StyleUnderline"/>
        </w:rPr>
        <w:t>—perhaps most of all the 100GW of power for the trillion-</w:t>
      </w:r>
      <w:r w:rsidRPr="000A37CA">
        <w:rPr>
          <w:rStyle w:val="StyleUnderline"/>
        </w:rPr>
        <w:t xml:space="preserve">dollar cluster. But if there’s one thing China can do better than the US </w:t>
      </w:r>
      <w:r w:rsidRPr="000A37CA">
        <w:rPr>
          <w:rStyle w:val="Emphasis"/>
        </w:rPr>
        <w:t>it’s building stuff</w:t>
      </w:r>
      <w:r w:rsidRPr="000A37CA">
        <w:rPr>
          <w:rStyle w:val="StyleUnderline"/>
        </w:rPr>
        <w:t xml:space="preserve">. </w:t>
      </w:r>
    </w:p>
    <w:p w14:paraId="799369B3" w14:textId="77777777" w:rsidR="006927FF" w:rsidRPr="001A3E3F" w:rsidRDefault="006927FF" w:rsidP="006927FF">
      <w:pPr>
        <w:rPr>
          <w:sz w:val="16"/>
        </w:rPr>
      </w:pPr>
      <w:r w:rsidRPr="001A3E3F">
        <w:rPr>
          <w:sz w:val="16"/>
        </w:rPr>
        <w:t>In the last decade, China has roughly built as much new electricity capacity as the entire US capacity (while US capacity has remained basically flat). In the US, these things get stuck in environmental review, permitting, and regulation for a decade first. It thus seems quite plausible that China will be able to simply outbuild the US on the largest training clusters.</w:t>
      </w:r>
    </w:p>
    <w:p w14:paraId="274AE520" w14:textId="77777777" w:rsidR="006927FF" w:rsidRPr="001A3E3F" w:rsidRDefault="006927FF" w:rsidP="006927FF">
      <w:pPr>
        <w:rPr>
          <w:sz w:val="16"/>
        </w:rPr>
      </w:pPr>
      <w:r w:rsidRPr="001A3E3F">
        <w:rPr>
          <w:sz w:val="16"/>
        </w:rPr>
        <w:t>2. Algorithms</w:t>
      </w:r>
    </w:p>
    <w:p w14:paraId="7F44C214" w14:textId="77777777" w:rsidR="006927FF" w:rsidRPr="001A3E3F" w:rsidRDefault="006927FF" w:rsidP="006927FF">
      <w:pPr>
        <w:rPr>
          <w:sz w:val="16"/>
        </w:rPr>
      </w:pPr>
      <w:r w:rsidRPr="001A3E3F">
        <w:rPr>
          <w:sz w:val="16"/>
        </w:rPr>
        <w:t xml:space="preserve">As discussed extensively in Counting the OOMs, scaling compute is only part of the story: algorithmic advances probably </w:t>
      </w:r>
      <w:proofErr w:type="gramStart"/>
      <w:r w:rsidRPr="001A3E3F">
        <w:rPr>
          <w:sz w:val="16"/>
        </w:rPr>
        <w:t>contribute</w:t>
      </w:r>
      <w:proofErr w:type="gramEnd"/>
      <w:r w:rsidRPr="001A3E3F">
        <w:rPr>
          <w:sz w:val="16"/>
        </w:rPr>
        <w:t xml:space="preserve"> at least half of AI progress. We’re developing the key algorithmic breakthroughs for AGI right now (essentially the EUV of algorithms because of the data wall). </w:t>
      </w:r>
    </w:p>
    <w:p w14:paraId="0BD68815" w14:textId="77777777" w:rsidR="006927FF" w:rsidRPr="001A3E3F" w:rsidRDefault="006927FF" w:rsidP="006927FF">
      <w:pPr>
        <w:rPr>
          <w:sz w:val="16"/>
        </w:rPr>
      </w:pPr>
      <w:r w:rsidRPr="00F6049F">
        <w:rPr>
          <w:rStyle w:val="StyleUnderline"/>
        </w:rPr>
        <w:t xml:space="preserve">By default, I expect </w:t>
      </w:r>
      <w:r w:rsidRPr="00292FC3">
        <w:rPr>
          <w:rStyle w:val="StyleUnderline"/>
          <w:highlight w:val="cyan"/>
        </w:rPr>
        <w:t>Western labs</w:t>
      </w:r>
      <w:r w:rsidRPr="00F6049F">
        <w:rPr>
          <w:rStyle w:val="StyleUnderline"/>
        </w:rPr>
        <w:t xml:space="preserve"> to be well ahead; they </w:t>
      </w:r>
      <w:r w:rsidRPr="00292FC3">
        <w:rPr>
          <w:rStyle w:val="StyleUnderline"/>
          <w:highlight w:val="cyan"/>
        </w:rPr>
        <w:t>have</w:t>
      </w:r>
      <w:r w:rsidRPr="00F6049F">
        <w:rPr>
          <w:rStyle w:val="StyleUnderline"/>
        </w:rPr>
        <w:t xml:space="preserve"> much of </w:t>
      </w:r>
      <w:r w:rsidRPr="00292FC3">
        <w:rPr>
          <w:rStyle w:val="StyleUnderline"/>
          <w:highlight w:val="cyan"/>
        </w:rPr>
        <w:t xml:space="preserve">the </w:t>
      </w:r>
      <w:r w:rsidRPr="00292FC3">
        <w:rPr>
          <w:rStyle w:val="Emphasis"/>
          <w:highlight w:val="cyan"/>
        </w:rPr>
        <w:t>key talent</w:t>
      </w:r>
      <w:r w:rsidRPr="00F6049F">
        <w:rPr>
          <w:rStyle w:val="StyleUnderline"/>
        </w:rPr>
        <w:t xml:space="preserve">, and in recent years have developed </w:t>
      </w:r>
      <w:proofErr w:type="gramStart"/>
      <w:r w:rsidRPr="00F6049F">
        <w:rPr>
          <w:rStyle w:val="StyleUnderline"/>
        </w:rPr>
        <w:t>all of</w:t>
      </w:r>
      <w:proofErr w:type="gramEnd"/>
      <w:r w:rsidRPr="00F6049F">
        <w:rPr>
          <w:rStyle w:val="StyleUnderline"/>
        </w:rPr>
        <w:t xml:space="preserve"> the key breakthroughs. </w:t>
      </w:r>
      <w:r w:rsidRPr="001A3E3F">
        <w:rPr>
          <w:sz w:val="16"/>
        </w:rPr>
        <w:t xml:space="preserve">The size of the advantage may well be equivalent to a 10x (or even 100x) bigger cluster in a few years; this would provide the United States with a reasonably comfortable lead. </w:t>
      </w:r>
    </w:p>
    <w:p w14:paraId="402F4932" w14:textId="77777777" w:rsidR="006927FF" w:rsidRPr="001A3E3F" w:rsidRDefault="006927FF" w:rsidP="006927FF">
      <w:pPr>
        <w:rPr>
          <w:sz w:val="16"/>
        </w:rPr>
      </w:pPr>
      <w:r w:rsidRPr="001A3E3F">
        <w:rPr>
          <w:sz w:val="16"/>
        </w:rPr>
        <w:t xml:space="preserve">And </w:t>
      </w:r>
      <w:r w:rsidRPr="00292FC3">
        <w:rPr>
          <w:rStyle w:val="Emphasis"/>
          <w:highlight w:val="cyan"/>
        </w:rPr>
        <w:t>yet</w:t>
      </w:r>
      <w:r w:rsidRPr="001A3E3F">
        <w:rPr>
          <w:sz w:val="16"/>
        </w:rPr>
        <w:t xml:space="preserve">, on the current course, we will completely surrender this advantage: as discussed extensively in the security section, </w:t>
      </w:r>
      <w:r w:rsidRPr="00292FC3">
        <w:rPr>
          <w:rStyle w:val="StyleUnderline"/>
          <w:highlight w:val="cyan"/>
        </w:rPr>
        <w:t>the</w:t>
      </w:r>
      <w:r w:rsidRPr="00F6049F">
        <w:rPr>
          <w:rStyle w:val="StyleUnderline"/>
        </w:rPr>
        <w:t xml:space="preserve"> current </w:t>
      </w:r>
      <w:r w:rsidRPr="00292FC3">
        <w:rPr>
          <w:rStyle w:val="StyleUnderline"/>
          <w:highlight w:val="cyan"/>
        </w:rPr>
        <w:t>state of security</w:t>
      </w:r>
      <w:r w:rsidRPr="00F6049F">
        <w:rPr>
          <w:rStyle w:val="StyleUnderline"/>
        </w:rPr>
        <w:t xml:space="preserve"> essentially </w:t>
      </w:r>
      <w:r w:rsidRPr="00292FC3">
        <w:rPr>
          <w:rStyle w:val="StyleUnderline"/>
          <w:highlight w:val="cyan"/>
        </w:rPr>
        <w:t xml:space="preserve">makes </w:t>
      </w:r>
      <w:r w:rsidRPr="007D4710">
        <w:rPr>
          <w:rStyle w:val="StyleUnderline"/>
        </w:rPr>
        <w:t xml:space="preserve">it </w:t>
      </w:r>
      <w:r w:rsidRPr="007D4710">
        <w:rPr>
          <w:rStyle w:val="Emphasis"/>
        </w:rPr>
        <w:t>trivial</w:t>
      </w:r>
      <w:r w:rsidRPr="007D4710">
        <w:rPr>
          <w:rStyle w:val="StyleUnderline"/>
        </w:rPr>
        <w:t xml:space="preserve"> for </w:t>
      </w:r>
      <w:r w:rsidRPr="00292FC3">
        <w:rPr>
          <w:rStyle w:val="StyleUnderline"/>
          <w:highlight w:val="cyan"/>
        </w:rPr>
        <w:t xml:space="preserve">China </w:t>
      </w:r>
      <w:r w:rsidRPr="007D4710">
        <w:rPr>
          <w:rStyle w:val="StyleUnderline"/>
        </w:rPr>
        <w:t xml:space="preserve">to </w:t>
      </w:r>
      <w:r w:rsidRPr="00292FC3">
        <w:rPr>
          <w:rStyle w:val="StyleUnderline"/>
          <w:highlight w:val="cyan"/>
        </w:rPr>
        <w:t xml:space="preserve">infiltrate </w:t>
      </w:r>
      <w:r w:rsidRPr="007D4710">
        <w:rPr>
          <w:rStyle w:val="StyleUnderline"/>
        </w:rPr>
        <w:t xml:space="preserve">American </w:t>
      </w:r>
      <w:r w:rsidRPr="00292FC3">
        <w:rPr>
          <w:rStyle w:val="StyleUnderline"/>
          <w:highlight w:val="cyan"/>
        </w:rPr>
        <w:t>labs</w:t>
      </w:r>
      <w:r w:rsidRPr="00F6049F">
        <w:rPr>
          <w:rStyle w:val="StyleUnderline"/>
        </w:rPr>
        <w:t>.</w:t>
      </w:r>
      <w:r w:rsidRPr="001A3E3F">
        <w:rPr>
          <w:sz w:val="16"/>
        </w:rPr>
        <w:t xml:space="preserve"> And so, unless we lock down the labs very soon, I expect China to be able to simply steal the key algorithmic ingredients for AGI, and match US capabilities.</w:t>
      </w:r>
    </w:p>
    <w:p w14:paraId="7117EC83" w14:textId="77777777" w:rsidR="006927FF" w:rsidRPr="001A3E3F" w:rsidRDefault="006927FF" w:rsidP="006927FF">
      <w:pPr>
        <w:rPr>
          <w:sz w:val="16"/>
        </w:rPr>
      </w:pPr>
      <w:r w:rsidRPr="001A3E3F">
        <w:rPr>
          <w:sz w:val="16"/>
        </w:rPr>
        <w:t>(Even worse, if we don’t improve security, there’s an even more salient path for China to compete. They won’t even need to train their own AGI: they’ll just be able to steal the AGI weights directly. Once they’ve stolen a copy of the automated AI researcher, they’ll be off to the races, and can launch their own intelligence explosion. If they’re willing to apply less caution—both good caution, and unreasonable regulation and delay—than the US, they could race through the intelligence explosion more quickly, outrunning us to superintelligence.)</w:t>
      </w:r>
    </w:p>
    <w:p w14:paraId="3DD94644" w14:textId="77777777" w:rsidR="006927FF" w:rsidRPr="001A3E3F" w:rsidRDefault="006927FF" w:rsidP="006927FF">
      <w:pPr>
        <w:rPr>
          <w:sz w:val="16"/>
        </w:rPr>
      </w:pPr>
      <w:r w:rsidRPr="001A3E3F">
        <w:rPr>
          <w:sz w:val="16"/>
        </w:rPr>
        <w:t xml:space="preserve">To date, US tech companies have made a much bigger bet on AI and scaling than any Chinese efforts; consequently, we are well ahead. But counting out China now is a bit like counting out Google in the AI race when ChatGPT came out in late 2022. Google hadn’t yet focused their efforts </w:t>
      </w:r>
      <w:proofErr w:type="gramStart"/>
      <w:r w:rsidRPr="001A3E3F">
        <w:rPr>
          <w:sz w:val="16"/>
        </w:rPr>
        <w:t>in</w:t>
      </w:r>
      <w:proofErr w:type="gramEnd"/>
      <w:r w:rsidRPr="001A3E3F">
        <w:rPr>
          <w:sz w:val="16"/>
        </w:rPr>
        <w:t xml:space="preserve"> an intense AI bet, and it looked as though OpenAI was far ahead—but once Google woke up, a year and half later, they </w:t>
      </w:r>
      <w:proofErr w:type="gramStart"/>
      <w:r w:rsidRPr="001A3E3F">
        <w:rPr>
          <w:sz w:val="16"/>
        </w:rPr>
        <w:t>are</w:t>
      </w:r>
      <w:proofErr w:type="gramEnd"/>
      <w:r w:rsidRPr="001A3E3F">
        <w:rPr>
          <w:sz w:val="16"/>
        </w:rPr>
        <w:t xml:space="preserve"> putting up a very serious fight. China, too, has a clear path to putting up a very serious fight. </w:t>
      </w:r>
      <w:proofErr w:type="gramStart"/>
      <w:r w:rsidRPr="001A3E3F">
        <w:rPr>
          <w:sz w:val="16"/>
        </w:rPr>
        <w:t>If and when</w:t>
      </w:r>
      <w:proofErr w:type="gramEnd"/>
      <w:r w:rsidRPr="001A3E3F">
        <w:rPr>
          <w:sz w:val="16"/>
        </w:rPr>
        <w:t xml:space="preserve"> the CCP mobilizes in the race to AGI, the picture could start looking very different.</w:t>
      </w:r>
    </w:p>
    <w:p w14:paraId="53696F1A" w14:textId="77777777" w:rsidR="006927FF" w:rsidRPr="001A3E3F" w:rsidRDefault="006927FF" w:rsidP="006927FF">
      <w:pPr>
        <w:rPr>
          <w:sz w:val="16"/>
        </w:rPr>
      </w:pPr>
      <w:r w:rsidRPr="001A3E3F">
        <w:rPr>
          <w:sz w:val="16"/>
        </w:rPr>
        <w:t xml:space="preserve">Perhaps the Chinese government will be incompetent; perhaps they decide AI threatens the CCP and impose stifling regulation. But I wouldn’t count on it. </w:t>
      </w:r>
    </w:p>
    <w:p w14:paraId="0ED80E77" w14:textId="77777777" w:rsidR="006927FF" w:rsidRPr="001A3E3F" w:rsidRDefault="006927FF" w:rsidP="006927FF">
      <w:pPr>
        <w:rPr>
          <w:sz w:val="16"/>
        </w:rPr>
      </w:pPr>
      <w:r w:rsidRPr="001A3E3F">
        <w:rPr>
          <w:sz w:val="16"/>
        </w:rPr>
        <w:t xml:space="preserve">I, for one, think we need to operate under the assumption that </w:t>
      </w:r>
      <w:r w:rsidRPr="007D4710">
        <w:rPr>
          <w:rStyle w:val="Emphasis"/>
        </w:rPr>
        <w:t xml:space="preserve">we will face a </w:t>
      </w:r>
      <w:r w:rsidRPr="00292FC3">
        <w:rPr>
          <w:rStyle w:val="Emphasis"/>
          <w:highlight w:val="cyan"/>
        </w:rPr>
        <w:t xml:space="preserve">full-throated Chinese AGI </w:t>
      </w:r>
      <w:r w:rsidRPr="007D4710">
        <w:rPr>
          <w:rStyle w:val="Emphasis"/>
        </w:rPr>
        <w:t>effort</w:t>
      </w:r>
      <w:r w:rsidRPr="001A3E3F">
        <w:rPr>
          <w:sz w:val="16"/>
        </w:rPr>
        <w:t xml:space="preserve">. As every year we get dramatic leaps in AI capability, as we start seeing early automation of software engineers, as AI revenue explodes and we start seeing $10T valuations and trillion-dollar cluster buildouts, as a broader consensus starts to form that we are on the cusp of AGI—the CCP will take note. Much as I expect these leaps to wake up the USG to AGI, I would expect it to wake up the CCP to AGI—and to wake up to what being behind on AGI would mean for their national power. </w:t>
      </w:r>
    </w:p>
    <w:p w14:paraId="11AFB2CA" w14:textId="77777777" w:rsidR="006927FF" w:rsidRPr="001A3E3F" w:rsidRDefault="006927FF" w:rsidP="006927FF">
      <w:pPr>
        <w:rPr>
          <w:sz w:val="16"/>
        </w:rPr>
      </w:pPr>
      <w:r w:rsidRPr="000A37CA">
        <w:rPr>
          <w:rStyle w:val="Emphasis"/>
        </w:rPr>
        <w:t>They will be a formidable adversary</w:t>
      </w:r>
      <w:r w:rsidRPr="001A3E3F">
        <w:rPr>
          <w:sz w:val="16"/>
        </w:rPr>
        <w:t>.</w:t>
      </w:r>
    </w:p>
    <w:p w14:paraId="1C6AB4C5" w14:textId="77777777" w:rsidR="006927FF" w:rsidRPr="00F6049F" w:rsidRDefault="006927FF" w:rsidP="006927FF">
      <w:pPr>
        <w:rPr>
          <w:rStyle w:val="Emphasis"/>
        </w:rPr>
      </w:pPr>
      <w:r w:rsidRPr="000A37CA">
        <w:rPr>
          <w:rStyle w:val="Emphasis"/>
        </w:rPr>
        <w:t>The authoritarian peril</w:t>
      </w:r>
    </w:p>
    <w:p w14:paraId="44A5A4AF" w14:textId="77777777" w:rsidR="006927FF" w:rsidRPr="001A3E3F" w:rsidRDefault="006927FF" w:rsidP="006927FF">
      <w:pPr>
        <w:rPr>
          <w:sz w:val="16"/>
        </w:rPr>
      </w:pPr>
      <w:r w:rsidRPr="007D4710">
        <w:rPr>
          <w:rStyle w:val="StyleUnderline"/>
        </w:rPr>
        <w:t xml:space="preserve">A </w:t>
      </w:r>
      <w:r w:rsidRPr="00292FC3">
        <w:rPr>
          <w:rStyle w:val="StyleUnderline"/>
          <w:highlight w:val="cyan"/>
        </w:rPr>
        <w:t xml:space="preserve">dictator </w:t>
      </w:r>
      <w:r w:rsidRPr="007D4710">
        <w:rPr>
          <w:rStyle w:val="StyleUnderline"/>
        </w:rPr>
        <w:t xml:space="preserve">who </w:t>
      </w:r>
      <w:r w:rsidRPr="00292FC3">
        <w:rPr>
          <w:rStyle w:val="StyleUnderline"/>
          <w:highlight w:val="cyan"/>
        </w:rPr>
        <w:t>wields</w:t>
      </w:r>
      <w:r w:rsidRPr="00F6049F">
        <w:rPr>
          <w:rStyle w:val="StyleUnderline"/>
        </w:rPr>
        <w:t xml:space="preserve"> the power of </w:t>
      </w:r>
      <w:r w:rsidRPr="00292FC3">
        <w:rPr>
          <w:rStyle w:val="StyleUnderline"/>
          <w:highlight w:val="cyan"/>
        </w:rPr>
        <w:t xml:space="preserve">superintelligence </w:t>
      </w:r>
      <w:r w:rsidRPr="007D4710">
        <w:rPr>
          <w:rStyle w:val="StyleUnderline"/>
        </w:rPr>
        <w:t>would command concentrated power unlike any we’ve ever seen.</w:t>
      </w:r>
      <w:r w:rsidRPr="007D4710">
        <w:rPr>
          <w:sz w:val="16"/>
        </w:rPr>
        <w:t xml:space="preserve"> In add</w:t>
      </w:r>
      <w:r w:rsidRPr="001A3E3F">
        <w:rPr>
          <w:sz w:val="16"/>
        </w:rPr>
        <w:t>ition to being able to impose their will on other countries, th</w:t>
      </w:r>
      <w:r w:rsidRPr="00F6049F">
        <w:rPr>
          <w:rStyle w:val="StyleUnderline"/>
        </w:rPr>
        <w:t xml:space="preserve">ey could enshrine their </w:t>
      </w:r>
      <w:proofErr w:type="gramStart"/>
      <w:r w:rsidRPr="00F6049F">
        <w:rPr>
          <w:rStyle w:val="StyleUnderline"/>
        </w:rPr>
        <w:t>rule</w:t>
      </w:r>
      <w:proofErr w:type="gramEnd"/>
      <w:r w:rsidRPr="00F6049F">
        <w:rPr>
          <w:rStyle w:val="StyleUnderline"/>
        </w:rPr>
        <w:t xml:space="preserve"> internally. Millions of </w:t>
      </w:r>
      <w:r w:rsidRPr="00292FC3">
        <w:rPr>
          <w:rStyle w:val="Emphasis"/>
          <w:highlight w:val="cyan"/>
        </w:rPr>
        <w:t>AI</w:t>
      </w:r>
      <w:r w:rsidRPr="007D4710">
        <w:rPr>
          <w:rStyle w:val="Emphasis"/>
        </w:rPr>
        <w:t xml:space="preserve">-controlled </w:t>
      </w:r>
      <w:r w:rsidRPr="00F6049F">
        <w:rPr>
          <w:rStyle w:val="Emphasis"/>
        </w:rPr>
        <w:t xml:space="preserve">robotic </w:t>
      </w:r>
      <w:r w:rsidRPr="00292FC3">
        <w:rPr>
          <w:rStyle w:val="Emphasis"/>
          <w:highlight w:val="cyan"/>
        </w:rPr>
        <w:t>law enforcement</w:t>
      </w:r>
      <w:r w:rsidRPr="00F6049F">
        <w:rPr>
          <w:rStyle w:val="StyleUnderline"/>
        </w:rPr>
        <w:t xml:space="preserve"> agents could police their populace; </w:t>
      </w:r>
      <w:r w:rsidRPr="007D4710">
        <w:rPr>
          <w:rStyle w:val="Emphasis"/>
        </w:rPr>
        <w:t xml:space="preserve">mass </w:t>
      </w:r>
      <w:r w:rsidRPr="00292FC3">
        <w:rPr>
          <w:rStyle w:val="Emphasis"/>
          <w:highlight w:val="cyan"/>
        </w:rPr>
        <w:t>surveillance</w:t>
      </w:r>
      <w:r w:rsidRPr="00F6049F">
        <w:rPr>
          <w:rStyle w:val="StyleUnderline"/>
        </w:rPr>
        <w:t xml:space="preserve"> would be </w:t>
      </w:r>
      <w:proofErr w:type="spellStart"/>
      <w:r w:rsidRPr="00F6049F">
        <w:rPr>
          <w:rStyle w:val="StyleUnderline"/>
        </w:rPr>
        <w:t>hypercharged</w:t>
      </w:r>
      <w:proofErr w:type="spellEnd"/>
      <w:r w:rsidRPr="00F6049F">
        <w:rPr>
          <w:rStyle w:val="StyleUnderline"/>
        </w:rPr>
        <w:t xml:space="preserve">; dictator-loyal AIs could individually assess every citizen for dissent, </w:t>
      </w:r>
      <w:r w:rsidRPr="00292FC3">
        <w:rPr>
          <w:rStyle w:val="StyleUnderline"/>
          <w:highlight w:val="cyan"/>
        </w:rPr>
        <w:t>with</w:t>
      </w:r>
      <w:r w:rsidRPr="00F6049F">
        <w:rPr>
          <w:rStyle w:val="StyleUnderline"/>
        </w:rPr>
        <w:t xml:space="preserve"> advanced </w:t>
      </w:r>
      <w:r w:rsidRPr="007D4710">
        <w:rPr>
          <w:rStyle w:val="Emphasis"/>
        </w:rPr>
        <w:t xml:space="preserve">near-perfect </w:t>
      </w:r>
      <w:r w:rsidRPr="00292FC3">
        <w:rPr>
          <w:rStyle w:val="Emphasis"/>
          <w:highlight w:val="cyan"/>
        </w:rPr>
        <w:t>lie detection</w:t>
      </w:r>
      <w:r w:rsidRPr="00F6049F">
        <w:rPr>
          <w:rStyle w:val="StyleUnderline"/>
        </w:rPr>
        <w:t xml:space="preserve"> rooting out any disloyalty</w:t>
      </w:r>
      <w:r w:rsidRPr="001A3E3F">
        <w:rPr>
          <w:sz w:val="16"/>
        </w:rPr>
        <w:t xml:space="preserve">. </w:t>
      </w:r>
    </w:p>
    <w:p w14:paraId="21ABB37B" w14:textId="77777777" w:rsidR="006927FF" w:rsidRPr="001A3E3F" w:rsidRDefault="006927FF" w:rsidP="006927FF">
      <w:pPr>
        <w:rPr>
          <w:sz w:val="16"/>
        </w:rPr>
      </w:pPr>
      <w:r w:rsidRPr="001A3E3F">
        <w:rPr>
          <w:sz w:val="16"/>
        </w:rPr>
        <w:t xml:space="preserve">Most importantly, </w:t>
      </w:r>
      <w:r w:rsidRPr="00F6049F">
        <w:rPr>
          <w:rStyle w:val="StyleUnderline"/>
        </w:rPr>
        <w:t xml:space="preserve">the robotic military and police force could be wholly </w:t>
      </w:r>
      <w:r w:rsidRPr="00292FC3">
        <w:rPr>
          <w:rStyle w:val="StyleUnderline"/>
          <w:highlight w:val="cyan"/>
        </w:rPr>
        <w:t xml:space="preserve">controlled by a single </w:t>
      </w:r>
      <w:r w:rsidRPr="007D4710">
        <w:rPr>
          <w:rStyle w:val="StyleUnderline"/>
        </w:rPr>
        <w:t xml:space="preserve">political </w:t>
      </w:r>
      <w:proofErr w:type="gramStart"/>
      <w:r w:rsidRPr="00292FC3">
        <w:rPr>
          <w:rStyle w:val="StyleUnderline"/>
          <w:highlight w:val="cyan"/>
        </w:rPr>
        <w:t>leader</w:t>
      </w:r>
      <w:r w:rsidRPr="001A3E3F">
        <w:rPr>
          <w:sz w:val="16"/>
        </w:rPr>
        <w:t>, and</w:t>
      </w:r>
      <w:proofErr w:type="gramEnd"/>
      <w:r w:rsidRPr="001A3E3F">
        <w:rPr>
          <w:sz w:val="16"/>
        </w:rPr>
        <w:t xml:space="preserve"> programmed to be perfectly obedient—no more risk of coups or popular rebellions. </w:t>
      </w:r>
    </w:p>
    <w:p w14:paraId="53112A5B" w14:textId="77777777" w:rsidR="006927FF" w:rsidRPr="001A3E3F" w:rsidRDefault="006927FF" w:rsidP="006927FF">
      <w:pPr>
        <w:rPr>
          <w:sz w:val="16"/>
        </w:rPr>
      </w:pPr>
      <w:r w:rsidRPr="001A3E3F">
        <w:rPr>
          <w:sz w:val="16"/>
        </w:rPr>
        <w:t xml:space="preserve">Whereas past dictatorships were never permanent, </w:t>
      </w:r>
      <w:r w:rsidRPr="00292FC3">
        <w:rPr>
          <w:rStyle w:val="StyleUnderline"/>
          <w:highlight w:val="cyan"/>
        </w:rPr>
        <w:t>superintelligence could</w:t>
      </w:r>
      <w:r w:rsidRPr="00F6049F">
        <w:rPr>
          <w:rStyle w:val="StyleUnderline"/>
        </w:rPr>
        <w:t xml:space="preserve"> eliminate basically all historical threats to a dictator’s rule and </w:t>
      </w:r>
      <w:r w:rsidRPr="00292FC3">
        <w:rPr>
          <w:rStyle w:val="Emphasis"/>
          <w:highlight w:val="cyan"/>
        </w:rPr>
        <w:t xml:space="preserve">lock in </w:t>
      </w:r>
      <w:r w:rsidRPr="00EA6D05">
        <w:rPr>
          <w:rStyle w:val="Emphasis"/>
        </w:rPr>
        <w:t xml:space="preserve">their </w:t>
      </w:r>
      <w:r w:rsidRPr="00292FC3">
        <w:rPr>
          <w:rStyle w:val="Emphasis"/>
          <w:highlight w:val="cyan"/>
        </w:rPr>
        <w:t>power</w:t>
      </w:r>
      <w:r w:rsidRPr="001A3E3F">
        <w:rPr>
          <w:sz w:val="16"/>
        </w:rPr>
        <w:t xml:space="preserve"> (</w:t>
      </w:r>
      <w:proofErr w:type="spellStart"/>
      <w:r w:rsidRPr="001A3E3F">
        <w:rPr>
          <w:sz w:val="16"/>
        </w:rPr>
        <w:t>cf</w:t>
      </w:r>
      <w:proofErr w:type="spellEnd"/>
      <w:r w:rsidRPr="001A3E3F">
        <w:rPr>
          <w:sz w:val="16"/>
        </w:rPr>
        <w:t xml:space="preserve"> value lock-in). If the CCP gets this power, </w:t>
      </w:r>
      <w:r w:rsidRPr="00F6049F">
        <w:rPr>
          <w:rStyle w:val="StyleUnderline"/>
        </w:rPr>
        <w:t>they could enforce the Party’s conception of “truth” totally and completely.</w:t>
      </w:r>
    </w:p>
    <w:p w14:paraId="5492D97F" w14:textId="77777777" w:rsidR="006927FF" w:rsidRPr="001A3E3F" w:rsidRDefault="006927FF" w:rsidP="006927FF">
      <w:pPr>
        <w:rPr>
          <w:sz w:val="16"/>
        </w:rPr>
      </w:pPr>
      <w:r w:rsidRPr="001A3E3F">
        <w:rPr>
          <w:sz w:val="16"/>
        </w:rPr>
        <w:t xml:space="preserve">To be clear, I don’t just worry about dictators getting superintelligence because “our values are better.” I believe in freedom and democracy, strongly, because I don’t know what the right values are. In the long arc of history, “time has upset many fighting faiths.” I believe </w:t>
      </w:r>
      <w:r w:rsidRPr="00F6049F">
        <w:rPr>
          <w:rStyle w:val="StyleUnderline"/>
        </w:rPr>
        <w:t xml:space="preserve">we should place our faith in mechanisms of </w:t>
      </w:r>
      <w:r w:rsidRPr="00F6049F">
        <w:rPr>
          <w:rStyle w:val="Emphasis"/>
        </w:rPr>
        <w:t>error correction</w:t>
      </w:r>
      <w:r w:rsidRPr="00F6049F">
        <w:rPr>
          <w:rStyle w:val="StyleUnderline"/>
        </w:rPr>
        <w:t xml:space="preserve">, </w:t>
      </w:r>
      <w:r w:rsidRPr="00F6049F">
        <w:rPr>
          <w:rStyle w:val="Emphasis"/>
        </w:rPr>
        <w:t>experimentation</w:t>
      </w:r>
      <w:r w:rsidRPr="00F6049F">
        <w:rPr>
          <w:rStyle w:val="StyleUnderline"/>
        </w:rPr>
        <w:t xml:space="preserve">, </w:t>
      </w:r>
      <w:r w:rsidRPr="00F6049F">
        <w:rPr>
          <w:rStyle w:val="Emphasis"/>
        </w:rPr>
        <w:t>competition</w:t>
      </w:r>
      <w:r w:rsidRPr="00F6049F">
        <w:rPr>
          <w:rStyle w:val="StyleUnderline"/>
        </w:rPr>
        <w:t xml:space="preserve">, and </w:t>
      </w:r>
      <w:proofErr w:type="gramStart"/>
      <w:r w:rsidRPr="00F6049F">
        <w:rPr>
          <w:rStyle w:val="Emphasis"/>
        </w:rPr>
        <w:t>adaption</w:t>
      </w:r>
      <w:proofErr w:type="gramEnd"/>
      <w:r w:rsidRPr="001A3E3F">
        <w:rPr>
          <w:sz w:val="16"/>
        </w:rPr>
        <w:t xml:space="preserve">. </w:t>
      </w:r>
    </w:p>
    <w:p w14:paraId="20AEC151" w14:textId="77777777" w:rsidR="006927FF" w:rsidRPr="001A3E3F" w:rsidRDefault="006927FF" w:rsidP="006927FF">
      <w:pPr>
        <w:rPr>
          <w:sz w:val="16"/>
        </w:rPr>
      </w:pPr>
      <w:r w:rsidRPr="00F6049F">
        <w:rPr>
          <w:rStyle w:val="StyleUnderline"/>
        </w:rPr>
        <w:t xml:space="preserve">Superintelligence will give those who wield it the power to crush </w:t>
      </w:r>
      <w:r w:rsidRPr="00F6049F">
        <w:rPr>
          <w:rStyle w:val="Emphasis"/>
        </w:rPr>
        <w:t>opposition</w:t>
      </w:r>
      <w:r w:rsidRPr="00F6049F">
        <w:rPr>
          <w:rStyle w:val="StyleUnderline"/>
        </w:rPr>
        <w:t xml:space="preserve">, </w:t>
      </w:r>
      <w:r w:rsidRPr="00F6049F">
        <w:rPr>
          <w:rStyle w:val="Emphasis"/>
        </w:rPr>
        <w:t>dissent</w:t>
      </w:r>
      <w:r w:rsidRPr="00F6049F">
        <w:rPr>
          <w:rStyle w:val="StyleUnderline"/>
        </w:rPr>
        <w:t xml:space="preserve">, and </w:t>
      </w:r>
      <w:r w:rsidRPr="00F6049F">
        <w:rPr>
          <w:rStyle w:val="Emphasis"/>
        </w:rPr>
        <w:t>lock in their grand plan for humanity</w:t>
      </w:r>
      <w:r w:rsidRPr="00F6049F">
        <w:rPr>
          <w:rStyle w:val="StyleUnderline"/>
        </w:rPr>
        <w:t>.</w:t>
      </w:r>
      <w:r w:rsidRPr="001A3E3F">
        <w:rPr>
          <w:sz w:val="16"/>
        </w:rPr>
        <w:t xml:space="preserve"> It will be difficult for anyone to resist the terrible temptation to use this power. I hope, dearly, that we can instead rely on the wisdom of the Framers—letting radically different values flourish, and preserving the raucous plurality that has defined the American experiment. </w:t>
      </w:r>
    </w:p>
    <w:p w14:paraId="6B3B14A5" w14:textId="77777777" w:rsidR="006927FF" w:rsidRPr="001A3E3F" w:rsidRDefault="006927FF" w:rsidP="006927FF">
      <w:pPr>
        <w:rPr>
          <w:sz w:val="16"/>
        </w:rPr>
      </w:pPr>
      <w:r w:rsidRPr="00292FC3">
        <w:rPr>
          <w:rStyle w:val="StyleUnderline"/>
          <w:highlight w:val="cyan"/>
        </w:rPr>
        <w:t>At stake</w:t>
      </w:r>
      <w:r w:rsidRPr="001A3E3F">
        <w:rPr>
          <w:sz w:val="16"/>
        </w:rPr>
        <w:t xml:space="preserve"> in the AGI race </w:t>
      </w:r>
      <w:r w:rsidRPr="00292FC3">
        <w:rPr>
          <w:rStyle w:val="StyleUnderline"/>
          <w:highlight w:val="cyan"/>
        </w:rPr>
        <w:t>will</w:t>
      </w:r>
      <w:r w:rsidRPr="001A3E3F">
        <w:rPr>
          <w:sz w:val="16"/>
        </w:rPr>
        <w:t xml:space="preserve"> not just </w:t>
      </w:r>
      <w:r w:rsidRPr="00292FC3">
        <w:rPr>
          <w:rStyle w:val="StyleUnderline"/>
          <w:highlight w:val="cyan"/>
        </w:rPr>
        <w:t>be</w:t>
      </w:r>
      <w:r w:rsidRPr="001A3E3F">
        <w:rPr>
          <w:sz w:val="16"/>
        </w:rPr>
        <w:t xml:space="preserve"> the advantage in some far-flung proxy war, but </w:t>
      </w:r>
      <w:r w:rsidRPr="00EA6D05">
        <w:rPr>
          <w:rStyle w:val="Emphasis"/>
        </w:rPr>
        <w:t xml:space="preserve">whether freedom and </w:t>
      </w:r>
      <w:r w:rsidRPr="00292FC3">
        <w:rPr>
          <w:rStyle w:val="Emphasis"/>
          <w:highlight w:val="cyan"/>
        </w:rPr>
        <w:t xml:space="preserve">democracy </w:t>
      </w:r>
      <w:r w:rsidRPr="00EA6D05">
        <w:rPr>
          <w:rStyle w:val="Emphasis"/>
        </w:rPr>
        <w:t>can survive</w:t>
      </w:r>
      <w:r w:rsidRPr="001A3E3F">
        <w:rPr>
          <w:sz w:val="16"/>
        </w:rPr>
        <w:t xml:space="preserve"> for the next century and beyond. </w:t>
      </w:r>
      <w:r w:rsidRPr="00F6049F">
        <w:rPr>
          <w:rStyle w:val="StyleUnderline"/>
        </w:rPr>
        <w:t xml:space="preserve">The course of human history is as brutal as it is clear. Twice in the 20th century tyranny threatened the globe; we must be under no delusion that this threat is </w:t>
      </w:r>
      <w:r w:rsidRPr="00F6049F">
        <w:rPr>
          <w:rStyle w:val="Emphasis"/>
        </w:rPr>
        <w:t>banished forever</w:t>
      </w:r>
      <w:r w:rsidRPr="00F6049F">
        <w:rPr>
          <w:rStyle w:val="StyleUnderline"/>
        </w:rPr>
        <w:t>.</w:t>
      </w:r>
      <w:r w:rsidRPr="001A3E3F">
        <w:rPr>
          <w:sz w:val="16"/>
        </w:rPr>
        <w:t xml:space="preserve"> For many of my young friends, freedom and democracy feel like a given—but they are not. By far the most common political system in history is authoritarianism.</w:t>
      </w:r>
    </w:p>
    <w:p w14:paraId="5493DE13" w14:textId="77777777" w:rsidR="006927FF" w:rsidRPr="001A3E3F" w:rsidRDefault="006927FF" w:rsidP="006927FF">
      <w:pPr>
        <w:rPr>
          <w:sz w:val="16"/>
        </w:rPr>
      </w:pPr>
      <w:r w:rsidRPr="001A3E3F">
        <w:rPr>
          <w:sz w:val="16"/>
        </w:rPr>
        <w:t xml:space="preserve">I genuinely do not know the intentions of the CCP and their authoritarian allies. But, as a reminder: </w:t>
      </w:r>
      <w:r w:rsidRPr="00292FC3">
        <w:rPr>
          <w:rStyle w:val="StyleUnderline"/>
          <w:highlight w:val="cyan"/>
        </w:rPr>
        <w:t>the CCP</w:t>
      </w:r>
      <w:r w:rsidRPr="00F6049F">
        <w:rPr>
          <w:rStyle w:val="StyleUnderline"/>
        </w:rPr>
        <w:t xml:space="preserve"> is a regime founded on the continued worship of perhaps the greatest totalitarian mass-murderer in human history</w:t>
      </w:r>
      <w:r w:rsidRPr="001A3E3F">
        <w:rPr>
          <w:sz w:val="16"/>
        </w:rPr>
        <w:t xml:space="preserve"> (“with estimates ranging from 40 to 80 million victims due to starvation, persecution, prison labor, and mass executions”); a regime that recently put a million Uyghurs in concentration camps and crushed a free Hong Kong; a regime that systematically practices mass surveillance for social control, both of the new-fangled (tracking phones, DNA databases, facial recognition, and so on) and the old-fangled (recruiting an army of citizens to report on their neighbors) kind; a regime that ensures all text messages passes through a censor, and that goes so far to repress dissent as to pull families into police stations when their child overseas attends a protest; a regime that has cemented Xi Jinping as dictator-for-life; </w:t>
      </w:r>
      <w:r w:rsidRPr="00F6049F">
        <w:rPr>
          <w:rStyle w:val="StyleUnderline"/>
        </w:rPr>
        <w:t xml:space="preserve">a regime that touts its aims to militarily crush and “reeducate” a free neighboring nation; a regime that explicitly </w:t>
      </w:r>
      <w:r w:rsidRPr="00292FC3">
        <w:rPr>
          <w:rStyle w:val="StyleUnderline"/>
          <w:highlight w:val="cyan"/>
        </w:rPr>
        <w:t xml:space="preserve">seeks a </w:t>
      </w:r>
      <w:r w:rsidRPr="00292FC3">
        <w:rPr>
          <w:rStyle w:val="Emphasis"/>
          <w:highlight w:val="cyan"/>
        </w:rPr>
        <w:t>China-centric world order</w:t>
      </w:r>
      <w:r w:rsidRPr="00F6049F">
        <w:rPr>
          <w:rStyle w:val="StyleUnderline"/>
        </w:rPr>
        <w:t>.</w:t>
      </w:r>
      <w:r w:rsidRPr="001A3E3F">
        <w:rPr>
          <w:sz w:val="16"/>
        </w:rPr>
        <w:t xml:space="preserve"> </w:t>
      </w:r>
    </w:p>
    <w:p w14:paraId="47BB5A8A" w14:textId="77777777" w:rsidR="006927FF" w:rsidRPr="001A3E3F" w:rsidRDefault="006927FF" w:rsidP="006927FF">
      <w:pPr>
        <w:rPr>
          <w:sz w:val="16"/>
        </w:rPr>
      </w:pPr>
      <w:r w:rsidRPr="001A3E3F">
        <w:rPr>
          <w:sz w:val="16"/>
        </w:rPr>
        <w:t>T</w:t>
      </w:r>
      <w:r w:rsidRPr="00F6049F">
        <w:rPr>
          <w:rStyle w:val="StyleUnderline"/>
        </w:rPr>
        <w:t xml:space="preserve">he free world must prevail over the authoritarian powers in this race. </w:t>
      </w:r>
      <w:r w:rsidRPr="001A3E3F">
        <w:rPr>
          <w:sz w:val="16"/>
        </w:rPr>
        <w:t xml:space="preserve">We owe our peace and freedom to American economic and military preeminence. Perhaps even empowered with superintelligence, the CCP will behave responsibly on the international stage, leaving each to their own. But the history of dictators of their ilk is not pretty. </w:t>
      </w:r>
      <w:r w:rsidRPr="00F6049F">
        <w:rPr>
          <w:rStyle w:val="StyleUnderline"/>
        </w:rPr>
        <w:t>If America and her allies fail to win this race, we risk it all</w:t>
      </w:r>
      <w:r w:rsidRPr="001A3E3F">
        <w:rPr>
          <w:sz w:val="16"/>
        </w:rPr>
        <w:t xml:space="preserve">. </w:t>
      </w:r>
    </w:p>
    <w:p w14:paraId="798D3F97" w14:textId="77777777" w:rsidR="006927FF" w:rsidRPr="001A3E3F" w:rsidRDefault="006927FF" w:rsidP="006927FF">
      <w:pPr>
        <w:rPr>
          <w:sz w:val="16"/>
        </w:rPr>
      </w:pPr>
      <w:r w:rsidRPr="001A3E3F">
        <w:rPr>
          <w:sz w:val="16"/>
        </w:rPr>
        <w:t>Maintaining a healthy lead will be decisive for safety</w:t>
      </w:r>
    </w:p>
    <w:p w14:paraId="3ACD6D6E" w14:textId="77777777" w:rsidR="006927FF" w:rsidRPr="001A3E3F" w:rsidRDefault="006927FF" w:rsidP="006927FF">
      <w:pPr>
        <w:rPr>
          <w:sz w:val="16"/>
        </w:rPr>
      </w:pPr>
      <w:r w:rsidRPr="001A3E3F">
        <w:rPr>
          <w:sz w:val="16"/>
        </w:rPr>
        <w:t xml:space="preserve">It is the cursed history of science and technology that as they have unfolded their wonders, they have also expanded the means of destruction: </w:t>
      </w:r>
      <w:proofErr w:type="gramStart"/>
      <w:r w:rsidRPr="001A3E3F">
        <w:rPr>
          <w:sz w:val="16"/>
        </w:rPr>
        <w:t>from sticks and stones,</w:t>
      </w:r>
      <w:proofErr w:type="gramEnd"/>
      <w:r w:rsidRPr="001A3E3F">
        <w:rPr>
          <w:sz w:val="16"/>
        </w:rPr>
        <w:t xml:space="preserve"> to swords and spears, rifles and cannons, machine guns and tanks, bombers and missiles, nuclear weapons. The “destruction/$” curve has consistently gone down as technology has advanced. We should expect </w:t>
      </w:r>
      <w:proofErr w:type="gramStart"/>
      <w:r w:rsidRPr="001A3E3F">
        <w:rPr>
          <w:sz w:val="16"/>
        </w:rPr>
        <w:t>the rapid</w:t>
      </w:r>
      <w:proofErr w:type="gramEnd"/>
      <w:r w:rsidRPr="001A3E3F">
        <w:rPr>
          <w:sz w:val="16"/>
        </w:rPr>
        <w:t xml:space="preserve"> technological </w:t>
      </w:r>
      <w:proofErr w:type="gramStart"/>
      <w:r w:rsidRPr="001A3E3F">
        <w:rPr>
          <w:sz w:val="16"/>
        </w:rPr>
        <w:t>progress</w:t>
      </w:r>
      <w:proofErr w:type="gramEnd"/>
      <w:r w:rsidRPr="001A3E3F">
        <w:rPr>
          <w:sz w:val="16"/>
        </w:rPr>
        <w:t xml:space="preserve"> post-superintelligence to follow this trend.</w:t>
      </w:r>
    </w:p>
    <w:p w14:paraId="75EBEC40" w14:textId="77777777" w:rsidR="006927FF" w:rsidRPr="001A3E3F" w:rsidRDefault="006927FF" w:rsidP="006927FF">
      <w:pPr>
        <w:rPr>
          <w:sz w:val="16"/>
        </w:rPr>
      </w:pPr>
      <w:r w:rsidRPr="001A3E3F">
        <w:rPr>
          <w:sz w:val="16"/>
        </w:rPr>
        <w:t xml:space="preserve">Perhaps </w:t>
      </w:r>
      <w:r w:rsidRPr="000A37CA">
        <w:rPr>
          <w:rStyle w:val="StyleUnderline"/>
        </w:rPr>
        <w:t xml:space="preserve">dramatic </w:t>
      </w:r>
      <w:r w:rsidRPr="00292FC3">
        <w:rPr>
          <w:rStyle w:val="StyleUnderline"/>
          <w:highlight w:val="cyan"/>
        </w:rPr>
        <w:t xml:space="preserve">advances </w:t>
      </w:r>
      <w:r w:rsidRPr="000A37CA">
        <w:rPr>
          <w:rStyle w:val="StyleUnderline"/>
        </w:rPr>
        <w:t xml:space="preserve">in </w:t>
      </w:r>
      <w:r w:rsidRPr="000A37CA">
        <w:rPr>
          <w:rStyle w:val="Emphasis"/>
        </w:rPr>
        <w:t>biology</w:t>
      </w:r>
      <w:r w:rsidRPr="000A37CA">
        <w:rPr>
          <w:rStyle w:val="StyleUnderline"/>
        </w:rPr>
        <w:t xml:space="preserve"> </w:t>
      </w:r>
      <w:r w:rsidRPr="00EA6D05">
        <w:rPr>
          <w:rStyle w:val="StyleUnderline"/>
        </w:rPr>
        <w:t xml:space="preserve">will </w:t>
      </w:r>
      <w:r w:rsidRPr="00292FC3">
        <w:rPr>
          <w:rStyle w:val="StyleUnderline"/>
          <w:highlight w:val="cyan"/>
        </w:rPr>
        <w:t xml:space="preserve">yield </w:t>
      </w:r>
      <w:r w:rsidRPr="000A37CA">
        <w:rPr>
          <w:rStyle w:val="Emphasis"/>
        </w:rPr>
        <w:t xml:space="preserve">extraordinary </w:t>
      </w:r>
      <w:r w:rsidRPr="00EA6D05">
        <w:rPr>
          <w:rStyle w:val="Emphasis"/>
        </w:rPr>
        <w:t xml:space="preserve">new </w:t>
      </w:r>
      <w:r w:rsidRPr="00292FC3">
        <w:rPr>
          <w:rStyle w:val="Emphasis"/>
          <w:highlight w:val="cyan"/>
        </w:rPr>
        <w:t>bioweapons</w:t>
      </w:r>
      <w:r w:rsidRPr="00F6049F">
        <w:rPr>
          <w:rStyle w:val="StyleUnderline"/>
        </w:rPr>
        <w:t xml:space="preserve">, </w:t>
      </w:r>
      <w:r w:rsidRPr="000A37CA">
        <w:rPr>
          <w:rStyle w:val="StyleUnderline"/>
        </w:rPr>
        <w:t xml:space="preserve">ones that spread silently, swiftly, before killing </w:t>
      </w:r>
      <w:r w:rsidRPr="00292FC3">
        <w:rPr>
          <w:rStyle w:val="StyleUnderline"/>
          <w:highlight w:val="cyan"/>
        </w:rPr>
        <w:t xml:space="preserve">with </w:t>
      </w:r>
      <w:r w:rsidRPr="00292FC3">
        <w:rPr>
          <w:rStyle w:val="Emphasis"/>
          <w:highlight w:val="cyan"/>
        </w:rPr>
        <w:t>perfect lethality</w:t>
      </w:r>
      <w:r w:rsidRPr="00F6049F">
        <w:rPr>
          <w:rStyle w:val="StyleUnderline"/>
        </w:rPr>
        <w:t xml:space="preserve"> on command </w:t>
      </w:r>
      <w:r w:rsidRPr="001A3E3F">
        <w:rPr>
          <w:sz w:val="16"/>
        </w:rPr>
        <w:t xml:space="preserve">(and that can be made extraordinarily cheaply, affordable even for terrorist groups). </w:t>
      </w:r>
      <w:r w:rsidRPr="000A37CA">
        <w:rPr>
          <w:rStyle w:val="StyleUnderline"/>
        </w:rPr>
        <w:t xml:space="preserve">Perhaps new kinds of nuclear weapons enable the size of </w:t>
      </w:r>
      <w:r w:rsidRPr="00292FC3">
        <w:rPr>
          <w:rStyle w:val="StyleUnderline"/>
          <w:highlight w:val="cyan"/>
        </w:rPr>
        <w:t>nuclear arsenals</w:t>
      </w:r>
      <w:r w:rsidRPr="000A37CA">
        <w:rPr>
          <w:rStyle w:val="StyleUnderline"/>
        </w:rPr>
        <w:t xml:space="preserve"> to </w:t>
      </w:r>
      <w:r w:rsidRPr="00292FC3">
        <w:rPr>
          <w:rStyle w:val="Emphasis"/>
          <w:highlight w:val="cyan"/>
        </w:rPr>
        <w:t>increase by orders of magnitude</w:t>
      </w:r>
      <w:r w:rsidRPr="001A3E3F">
        <w:rPr>
          <w:sz w:val="16"/>
        </w:rPr>
        <w:t xml:space="preserve">, with new delivery mechanisms that are undetectable. Perhaps mosquito-sized drones, each carrying a deadly poison, could be targeted to kill every member of an opposing nation. It’s hard to know what a century’s worth of technological progress would yield—but I am confident it would unfold appalling possibilities. </w:t>
      </w:r>
    </w:p>
    <w:p w14:paraId="76D3448A" w14:textId="77777777" w:rsidR="006927FF" w:rsidRPr="001A3E3F" w:rsidRDefault="006927FF" w:rsidP="006927FF">
      <w:pPr>
        <w:rPr>
          <w:sz w:val="16"/>
        </w:rPr>
      </w:pPr>
      <w:r w:rsidRPr="00F6049F">
        <w:rPr>
          <w:rStyle w:val="StyleUnderline"/>
        </w:rPr>
        <w:t>Humanity barely evaded self-destruction during the Cold War.</w:t>
      </w:r>
      <w:r w:rsidRPr="001A3E3F">
        <w:rPr>
          <w:sz w:val="16"/>
        </w:rPr>
        <w:t xml:space="preserve"> On the historical view, </w:t>
      </w:r>
      <w:r w:rsidRPr="00292FC3">
        <w:rPr>
          <w:rStyle w:val="StyleUnderline"/>
          <w:highlight w:val="cyan"/>
        </w:rPr>
        <w:t xml:space="preserve">the greatest </w:t>
      </w:r>
      <w:r w:rsidRPr="00292FC3">
        <w:rPr>
          <w:rStyle w:val="Emphasis"/>
          <w:highlight w:val="cyan"/>
        </w:rPr>
        <w:t>existential risk</w:t>
      </w:r>
      <w:r w:rsidRPr="00292FC3">
        <w:rPr>
          <w:rStyle w:val="StyleUnderline"/>
          <w:highlight w:val="cyan"/>
        </w:rPr>
        <w:t xml:space="preserve"> </w:t>
      </w:r>
      <w:r w:rsidRPr="000A37CA">
        <w:rPr>
          <w:rStyle w:val="StyleUnderline"/>
        </w:rPr>
        <w:t xml:space="preserve">posed by AGI </w:t>
      </w:r>
      <w:r w:rsidRPr="00EA6D05">
        <w:rPr>
          <w:rStyle w:val="StyleUnderline"/>
        </w:rPr>
        <w:t xml:space="preserve">is that it will enable us to develop extraordinary </w:t>
      </w:r>
      <w:r w:rsidRPr="00EA6D05">
        <w:rPr>
          <w:rStyle w:val="Emphasis"/>
        </w:rPr>
        <w:t>new means of mass death</w:t>
      </w:r>
      <w:r w:rsidRPr="00EA6D05">
        <w:rPr>
          <w:rStyle w:val="StyleUnderline"/>
        </w:rPr>
        <w:t>.</w:t>
      </w:r>
      <w:r w:rsidRPr="00EA6D05">
        <w:rPr>
          <w:sz w:val="16"/>
        </w:rPr>
        <w:t xml:space="preserve"> This time, these means could even proliferate to become accessible to rogue actors or terrorists (especially if, as on the current course, the superintelligence weights aren’t sufficiently protected, and can be directly stolen by North Korea</w:t>
      </w:r>
      <w:r w:rsidRPr="001A3E3F">
        <w:rPr>
          <w:sz w:val="16"/>
        </w:rPr>
        <w:t xml:space="preserve">, Iran, and co.). </w:t>
      </w:r>
    </w:p>
    <w:p w14:paraId="21F9548D" w14:textId="77777777" w:rsidR="006927FF" w:rsidRPr="001A3E3F" w:rsidRDefault="006927FF" w:rsidP="006927FF">
      <w:pPr>
        <w:rPr>
          <w:sz w:val="16"/>
        </w:rPr>
      </w:pPr>
      <w:r w:rsidRPr="001A3E3F">
        <w:rPr>
          <w:sz w:val="16"/>
        </w:rPr>
        <w:t xml:space="preserve">North Korea already has a concerted bioweapons program: the US assesses that “North Korea has a dedicated, national level offensive program” to develop and produce bioweapons. It seems plausible that their primary constraint is how </w:t>
      </w:r>
      <w:proofErr w:type="gramStart"/>
      <w:r w:rsidRPr="001A3E3F">
        <w:rPr>
          <w:sz w:val="16"/>
        </w:rPr>
        <w:t>far</w:t>
      </w:r>
      <w:proofErr w:type="gramEnd"/>
      <w:r w:rsidRPr="001A3E3F">
        <w:rPr>
          <w:sz w:val="16"/>
        </w:rPr>
        <w:t xml:space="preserve">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w:t>
      </w:r>
    </w:p>
    <w:p w14:paraId="752D66C8" w14:textId="77777777" w:rsidR="006927FF" w:rsidRPr="001A3E3F" w:rsidRDefault="006927FF" w:rsidP="006927FF">
      <w:pPr>
        <w:rPr>
          <w:sz w:val="16"/>
        </w:rPr>
      </w:pPr>
      <w:r w:rsidRPr="001A3E3F">
        <w:rPr>
          <w:sz w:val="16"/>
        </w:rPr>
        <w:t xml:space="preserve">Moreover, as discussed in the superalignment section, </w:t>
      </w:r>
      <w:r w:rsidRPr="000A37CA">
        <w:rPr>
          <w:rStyle w:val="StyleUnderline"/>
        </w:rPr>
        <w:t xml:space="preserve">there will be </w:t>
      </w:r>
      <w:r w:rsidRPr="000A37CA">
        <w:rPr>
          <w:rStyle w:val="Emphasis"/>
        </w:rPr>
        <w:t>extreme safety risks</w:t>
      </w:r>
      <w:r w:rsidRPr="000A37CA">
        <w:rPr>
          <w:rStyle w:val="StyleUnderline"/>
        </w:rPr>
        <w:t xml:space="preserve"> around and during the intelligence explosion—we will be faced with novel technical challenges to ensure we can reliably trust and control superhuman AI systems. </w:t>
      </w:r>
      <w:r w:rsidRPr="001A3E3F">
        <w:rPr>
          <w:sz w:val="16"/>
        </w:rPr>
        <w:t xml:space="preserve">This very well may require us to slow down at some critical moments, say, delaying by 6 months in the middle of the intelligence explosion to get additional assurances on safety, or using a large fraction of </w:t>
      </w:r>
      <w:proofErr w:type="gramStart"/>
      <w:r w:rsidRPr="001A3E3F">
        <w:rPr>
          <w:sz w:val="16"/>
        </w:rPr>
        <w:t>compute</w:t>
      </w:r>
      <w:proofErr w:type="gramEnd"/>
      <w:r w:rsidRPr="001A3E3F">
        <w:rPr>
          <w:sz w:val="16"/>
        </w:rPr>
        <w:t xml:space="preserve"> on alignment research rather than capabilities progress. </w:t>
      </w:r>
    </w:p>
    <w:p w14:paraId="69CD0462" w14:textId="77777777" w:rsidR="006927FF" w:rsidRPr="001A3E3F" w:rsidRDefault="006927FF" w:rsidP="006927FF">
      <w:pPr>
        <w:rPr>
          <w:sz w:val="16"/>
        </w:rPr>
      </w:pPr>
      <w:r w:rsidRPr="001A3E3F">
        <w:rPr>
          <w:sz w:val="16"/>
        </w:rPr>
        <w:t>Some hope for some sort of international treaty on safety. This seems fanciful to me. The world where both the CCP and USG are AGI-pilled enough to take safety risk seriously is also the world in which both realize that international economic and military predominance is at stake, that being months behind on AGI could mean being permanently left behind. If the race is tight, any arms control equilibrium, at least in the early phase around superintelligence, seems extremely unstable. In short</w:t>
      </w:r>
      <w:proofErr w:type="gramStart"/>
      <w:r w:rsidRPr="001A3E3F">
        <w:rPr>
          <w:sz w:val="16"/>
        </w:rPr>
        <w:t>, ”breakout</w:t>
      </w:r>
      <w:proofErr w:type="gramEnd"/>
      <w:r w:rsidRPr="001A3E3F">
        <w:rPr>
          <w:sz w:val="16"/>
        </w:rPr>
        <w:t>” is too easy: the incentive (and the fear that others will act on this incentive) to race ahead with an intelligence explosion, to reach superintelligence and the decisive advantage, too great. At the very least, the odds we get something good-enough here seem slim. (How have those climate treaties gone? That seems like a dramatically easier problem compared to this.)</w:t>
      </w:r>
    </w:p>
    <w:p w14:paraId="792E1C02" w14:textId="77777777" w:rsidR="006927FF" w:rsidRPr="001A3E3F" w:rsidRDefault="006927FF" w:rsidP="006927FF">
      <w:pPr>
        <w:rPr>
          <w:sz w:val="16"/>
        </w:rPr>
      </w:pPr>
      <w:r w:rsidRPr="00292FC3">
        <w:rPr>
          <w:rStyle w:val="StyleUnderline"/>
          <w:highlight w:val="cyan"/>
        </w:rPr>
        <w:t>The</w:t>
      </w:r>
      <w:r w:rsidRPr="001A3E3F">
        <w:rPr>
          <w:sz w:val="16"/>
        </w:rPr>
        <w:t xml:space="preserve"> main—perhaps the </w:t>
      </w:r>
      <w:r w:rsidRPr="00292FC3">
        <w:rPr>
          <w:rStyle w:val="StyleUnderline"/>
          <w:highlight w:val="cyan"/>
        </w:rPr>
        <w:t>only</w:t>
      </w:r>
      <w:r w:rsidRPr="001A3E3F">
        <w:rPr>
          <w:sz w:val="16"/>
        </w:rPr>
        <w:t>—</w:t>
      </w:r>
      <w:r w:rsidRPr="00292FC3">
        <w:rPr>
          <w:rStyle w:val="StyleUnderline"/>
          <w:highlight w:val="cyan"/>
        </w:rPr>
        <w:t>hope</w:t>
      </w:r>
      <w:r w:rsidRPr="00F6049F">
        <w:rPr>
          <w:rStyle w:val="StyleUnderline"/>
        </w:rPr>
        <w:t xml:space="preserve"> we have </w:t>
      </w:r>
      <w:r w:rsidRPr="00292FC3">
        <w:rPr>
          <w:rStyle w:val="StyleUnderline"/>
          <w:highlight w:val="cyan"/>
        </w:rPr>
        <w:t>is that</w:t>
      </w:r>
      <w:r w:rsidRPr="00F6049F">
        <w:rPr>
          <w:rStyle w:val="StyleUnderline"/>
        </w:rPr>
        <w:t xml:space="preserve"> an alliance of democracies has </w:t>
      </w:r>
      <w:r w:rsidRPr="00F6049F">
        <w:rPr>
          <w:rStyle w:val="Emphasis"/>
        </w:rPr>
        <w:t>a healthy lead over adversarial powers</w:t>
      </w:r>
      <w:r w:rsidRPr="00F6049F">
        <w:rPr>
          <w:rStyle w:val="StyleUnderline"/>
        </w:rPr>
        <w:t xml:space="preserve">. </w:t>
      </w:r>
      <w:r w:rsidRPr="00292FC3">
        <w:rPr>
          <w:rStyle w:val="StyleUnderline"/>
          <w:highlight w:val="cyan"/>
        </w:rPr>
        <w:t>The</w:t>
      </w:r>
      <w:r w:rsidRPr="00F6049F">
        <w:rPr>
          <w:rStyle w:val="StyleUnderline"/>
        </w:rPr>
        <w:t xml:space="preserve"> </w:t>
      </w:r>
      <w:r w:rsidRPr="00292FC3">
        <w:rPr>
          <w:rStyle w:val="Emphasis"/>
          <w:highlight w:val="cyan"/>
        </w:rPr>
        <w:t>U</w:t>
      </w:r>
      <w:r w:rsidRPr="00F6049F">
        <w:rPr>
          <w:rStyle w:val="StyleUnderline"/>
        </w:rPr>
        <w:t xml:space="preserve">nited </w:t>
      </w:r>
      <w:r w:rsidRPr="00292FC3">
        <w:rPr>
          <w:rStyle w:val="Emphasis"/>
          <w:highlight w:val="cyan"/>
        </w:rPr>
        <w:t>S</w:t>
      </w:r>
      <w:r w:rsidRPr="00F6049F">
        <w:rPr>
          <w:rStyle w:val="StyleUnderline"/>
        </w:rPr>
        <w:t xml:space="preserve">tates </w:t>
      </w:r>
      <w:r w:rsidRPr="00292FC3">
        <w:rPr>
          <w:rStyle w:val="StyleUnderline"/>
          <w:highlight w:val="cyan"/>
        </w:rPr>
        <w:t xml:space="preserve">must </w:t>
      </w:r>
      <w:proofErr w:type="gramStart"/>
      <w:r w:rsidRPr="00292FC3">
        <w:rPr>
          <w:rStyle w:val="StyleUnderline"/>
          <w:highlight w:val="cyan"/>
        </w:rPr>
        <w:t>lead, and</w:t>
      </w:r>
      <w:proofErr w:type="gramEnd"/>
      <w:r w:rsidRPr="00292FC3">
        <w:rPr>
          <w:rStyle w:val="StyleUnderline"/>
          <w:highlight w:val="cyan"/>
        </w:rPr>
        <w:t xml:space="preserve"> </w:t>
      </w:r>
      <w:r w:rsidRPr="000A37CA">
        <w:rPr>
          <w:rStyle w:val="Emphasis"/>
        </w:rPr>
        <w:t xml:space="preserve">use that lead to </w:t>
      </w:r>
      <w:r w:rsidRPr="00292FC3">
        <w:rPr>
          <w:rStyle w:val="Emphasis"/>
          <w:highlight w:val="cyan"/>
        </w:rPr>
        <w:t xml:space="preserve">enforce </w:t>
      </w:r>
      <w:r w:rsidRPr="00EA6D05">
        <w:rPr>
          <w:rStyle w:val="Emphasis"/>
        </w:rPr>
        <w:t xml:space="preserve">safety </w:t>
      </w:r>
      <w:r w:rsidRPr="00292FC3">
        <w:rPr>
          <w:rStyle w:val="Emphasis"/>
          <w:highlight w:val="cyan"/>
        </w:rPr>
        <w:t>norms</w:t>
      </w:r>
      <w:r w:rsidRPr="00F6049F">
        <w:rPr>
          <w:rStyle w:val="StyleUnderline"/>
        </w:rPr>
        <w:t xml:space="preserve"> on the rest of the </w:t>
      </w:r>
      <w:r w:rsidRPr="000A37CA">
        <w:rPr>
          <w:rStyle w:val="StyleUnderline"/>
        </w:rPr>
        <w:t xml:space="preserve">world. That’s the path we took with nukes, </w:t>
      </w:r>
      <w:proofErr w:type="gramStart"/>
      <w:r w:rsidRPr="000A37CA">
        <w:rPr>
          <w:rStyle w:val="StyleUnderline"/>
        </w:rPr>
        <w:t>offering assistance</w:t>
      </w:r>
      <w:proofErr w:type="gramEnd"/>
      <w:r w:rsidRPr="000A37CA">
        <w:rPr>
          <w:rStyle w:val="StyleUnderline"/>
        </w:rPr>
        <w:t xml:space="preserve"> on the peaceful uses of nuclear technology in exchange for an international nonproliferation regime</w:t>
      </w:r>
      <w:r w:rsidRPr="001A3E3F">
        <w:rPr>
          <w:sz w:val="16"/>
        </w:rPr>
        <w:t xml:space="preserve"> (ultimately underwritten by American military power)—</w:t>
      </w:r>
      <w:r w:rsidRPr="000A37CA">
        <w:rPr>
          <w:rStyle w:val="StyleUnderline"/>
        </w:rPr>
        <w:t xml:space="preserve">and </w:t>
      </w:r>
      <w:r w:rsidRPr="00292FC3">
        <w:rPr>
          <w:rStyle w:val="StyleUnderline"/>
          <w:highlight w:val="cyan"/>
        </w:rPr>
        <w:t xml:space="preserve">it’s the </w:t>
      </w:r>
      <w:r w:rsidRPr="00292FC3">
        <w:rPr>
          <w:rStyle w:val="Emphasis"/>
          <w:highlight w:val="cyan"/>
        </w:rPr>
        <w:t xml:space="preserve">only path </w:t>
      </w:r>
      <w:r w:rsidRPr="00EA6D05">
        <w:rPr>
          <w:rStyle w:val="Emphasis"/>
        </w:rPr>
        <w:t>that’s been shown to work</w:t>
      </w:r>
      <w:r w:rsidRPr="001A3E3F">
        <w:rPr>
          <w:sz w:val="16"/>
        </w:rPr>
        <w:t xml:space="preserve">. </w:t>
      </w:r>
    </w:p>
    <w:p w14:paraId="78F574F4" w14:textId="77777777" w:rsidR="006927FF" w:rsidRPr="001A3E3F" w:rsidRDefault="006927FF" w:rsidP="006927FF">
      <w:pPr>
        <w:rPr>
          <w:sz w:val="16"/>
        </w:rPr>
      </w:pPr>
      <w:r w:rsidRPr="00F6049F">
        <w:rPr>
          <w:rStyle w:val="StyleUnderline"/>
        </w:rPr>
        <w:t xml:space="preserve">Perhaps most importantly, a healthy lead gives us room to maneuver: the ability to “cash in” parts of the lead, if necessary, to get safety right, for example by </w:t>
      </w:r>
      <w:r w:rsidRPr="00F6049F">
        <w:rPr>
          <w:rStyle w:val="Emphasis"/>
        </w:rPr>
        <w:t>devoting extra work to alignment during the intelligence explosion</w:t>
      </w:r>
      <w:r w:rsidRPr="001A3E3F">
        <w:rPr>
          <w:sz w:val="16"/>
        </w:rPr>
        <w:t xml:space="preserve">. </w:t>
      </w:r>
    </w:p>
    <w:p w14:paraId="7B94BB22" w14:textId="77777777" w:rsidR="006927FF" w:rsidRPr="001A3E3F" w:rsidRDefault="006927FF" w:rsidP="006927FF">
      <w:pPr>
        <w:rPr>
          <w:sz w:val="16"/>
        </w:rPr>
      </w:pPr>
      <w:r w:rsidRPr="00292FC3">
        <w:rPr>
          <w:rStyle w:val="StyleUnderline"/>
          <w:highlight w:val="cyan"/>
        </w:rPr>
        <w:t xml:space="preserve">The safety challenges </w:t>
      </w:r>
      <w:r w:rsidRPr="00FC3BAD">
        <w:rPr>
          <w:rStyle w:val="StyleUnderline"/>
        </w:rPr>
        <w:t xml:space="preserve">of superintelligence </w:t>
      </w:r>
      <w:r w:rsidRPr="00EA6D05">
        <w:rPr>
          <w:rStyle w:val="StyleUnderline"/>
        </w:rPr>
        <w:t xml:space="preserve">would </w:t>
      </w:r>
      <w:r w:rsidRPr="00292FC3">
        <w:rPr>
          <w:rStyle w:val="StyleUnderline"/>
          <w:highlight w:val="cyan"/>
        </w:rPr>
        <w:t xml:space="preserve">become </w:t>
      </w:r>
      <w:r w:rsidRPr="00EA6D05">
        <w:rPr>
          <w:rStyle w:val="Emphasis"/>
        </w:rPr>
        <w:t xml:space="preserve">extremely </w:t>
      </w:r>
      <w:r w:rsidRPr="00292FC3">
        <w:rPr>
          <w:rStyle w:val="Emphasis"/>
          <w:highlight w:val="cyan"/>
        </w:rPr>
        <w:t xml:space="preserve">difficult </w:t>
      </w:r>
      <w:r w:rsidRPr="00FC3BAD">
        <w:rPr>
          <w:rStyle w:val="Emphasis"/>
        </w:rPr>
        <w:t>to manage</w:t>
      </w:r>
      <w:r w:rsidRPr="001A3E3F">
        <w:rPr>
          <w:sz w:val="16"/>
        </w:rPr>
        <w:t xml:space="preserve"> </w:t>
      </w:r>
      <w:r w:rsidRPr="00292FC3">
        <w:rPr>
          <w:rStyle w:val="StyleUnderline"/>
          <w:highlight w:val="cyan"/>
        </w:rPr>
        <w:t xml:space="preserve">if </w:t>
      </w:r>
      <w:r w:rsidRPr="00EA6D05">
        <w:rPr>
          <w:rStyle w:val="StyleUnderline"/>
        </w:rPr>
        <w:t xml:space="preserve">you are </w:t>
      </w:r>
      <w:r w:rsidRPr="00FC3BAD">
        <w:rPr>
          <w:rStyle w:val="StyleUnderline"/>
        </w:rPr>
        <w:t xml:space="preserve">in a </w:t>
      </w:r>
      <w:r w:rsidRPr="00292FC3">
        <w:rPr>
          <w:rStyle w:val="StyleUnderline"/>
          <w:highlight w:val="cyan"/>
        </w:rPr>
        <w:t xml:space="preserve">neck-and-neck </w:t>
      </w:r>
      <w:r w:rsidRPr="00FC3BAD">
        <w:rPr>
          <w:rStyle w:val="StyleUnderline"/>
        </w:rPr>
        <w:t>arms race</w:t>
      </w:r>
      <w:r w:rsidRPr="00EA6D05">
        <w:rPr>
          <w:rStyle w:val="StyleUnderline"/>
        </w:rPr>
        <w:t xml:space="preserve">. A </w:t>
      </w:r>
      <w:r w:rsidRPr="00292FC3">
        <w:rPr>
          <w:rStyle w:val="Emphasis"/>
          <w:highlight w:val="cyan"/>
        </w:rPr>
        <w:t xml:space="preserve">2 year vs. </w:t>
      </w:r>
      <w:r w:rsidRPr="00EA6D05">
        <w:rPr>
          <w:rStyle w:val="Emphasis"/>
        </w:rPr>
        <w:t xml:space="preserve">a </w:t>
      </w:r>
      <w:proofErr w:type="gramStart"/>
      <w:r w:rsidRPr="00292FC3">
        <w:rPr>
          <w:rStyle w:val="Emphasis"/>
          <w:highlight w:val="cyan"/>
        </w:rPr>
        <w:t>2 month</w:t>
      </w:r>
      <w:proofErr w:type="gramEnd"/>
      <w:r w:rsidRPr="00292FC3">
        <w:rPr>
          <w:rStyle w:val="Emphasis"/>
          <w:highlight w:val="cyan"/>
        </w:rPr>
        <w:t xml:space="preserve"> </w:t>
      </w:r>
      <w:r w:rsidRPr="00EA6D05">
        <w:rPr>
          <w:rStyle w:val="Emphasis"/>
        </w:rPr>
        <w:t>lead</w:t>
      </w:r>
      <w:r w:rsidRPr="001A3E3F">
        <w:rPr>
          <w:sz w:val="16"/>
        </w:rPr>
        <w:t xml:space="preserve"> </w:t>
      </w:r>
      <w:r w:rsidRPr="00EA6D05">
        <w:rPr>
          <w:rStyle w:val="StyleUnderline"/>
        </w:rPr>
        <w:t xml:space="preserve">could easily </w:t>
      </w:r>
      <w:r w:rsidRPr="00292FC3">
        <w:rPr>
          <w:rStyle w:val="StyleUnderline"/>
          <w:highlight w:val="cyan"/>
        </w:rPr>
        <w:t xml:space="preserve">make </w:t>
      </w:r>
      <w:r w:rsidRPr="00EA6D05">
        <w:rPr>
          <w:rStyle w:val="StyleUnderline"/>
        </w:rPr>
        <w:t xml:space="preserve">all </w:t>
      </w:r>
      <w:r w:rsidRPr="00292FC3">
        <w:rPr>
          <w:rStyle w:val="StyleUnderline"/>
          <w:highlight w:val="cyan"/>
        </w:rPr>
        <w:t xml:space="preserve">the difference. </w:t>
      </w:r>
      <w:r w:rsidRPr="00EA6D05">
        <w:rPr>
          <w:rStyle w:val="StyleUnderline"/>
        </w:rPr>
        <w:t xml:space="preserve">If we have </w:t>
      </w:r>
      <w:r w:rsidRPr="00292FC3">
        <w:rPr>
          <w:rStyle w:val="StyleUnderline"/>
          <w:highlight w:val="cyan"/>
        </w:rPr>
        <w:t xml:space="preserve">only a </w:t>
      </w:r>
      <w:proofErr w:type="gramStart"/>
      <w:r w:rsidRPr="00292FC3">
        <w:rPr>
          <w:rStyle w:val="StyleUnderline"/>
          <w:highlight w:val="cyan"/>
        </w:rPr>
        <w:t>2 month</w:t>
      </w:r>
      <w:proofErr w:type="gramEnd"/>
      <w:r w:rsidRPr="00292FC3">
        <w:rPr>
          <w:rStyle w:val="StyleUnderline"/>
          <w:highlight w:val="cyan"/>
        </w:rPr>
        <w:t xml:space="preserve"> lead, we have</w:t>
      </w:r>
      <w:r w:rsidRPr="00FC3BAD">
        <w:rPr>
          <w:rStyle w:val="StyleUnderline"/>
        </w:rPr>
        <w:t xml:space="preserve"> </w:t>
      </w:r>
      <w:r w:rsidRPr="00292FC3">
        <w:rPr>
          <w:rStyle w:val="Emphasis"/>
          <w:highlight w:val="cyan"/>
        </w:rPr>
        <w:t>no margin</w:t>
      </w:r>
      <w:r w:rsidRPr="00FC3BAD">
        <w:rPr>
          <w:rStyle w:val="StyleUnderline"/>
        </w:rPr>
        <w:t xml:space="preserve"> at all </w:t>
      </w:r>
      <w:r w:rsidRPr="00292FC3">
        <w:rPr>
          <w:rStyle w:val="StyleUnderline"/>
          <w:highlight w:val="cyan"/>
        </w:rPr>
        <w:t>for safety</w:t>
      </w:r>
      <w:r w:rsidRPr="00FC3BAD">
        <w:rPr>
          <w:rStyle w:val="StyleUnderline"/>
        </w:rPr>
        <w:t>. In fear of the CCP’s intelligence we’d almost certainly race, no holds barred, through our own intelligence explosion—barreling towards AI systems vastly smarter than humans in months</w:t>
      </w:r>
      <w:r w:rsidRPr="001A3E3F">
        <w:rPr>
          <w:sz w:val="16"/>
        </w:rPr>
        <w:t xml:space="preserve"> explosion</w:t>
      </w:r>
      <w:proofErr w:type="gramStart"/>
      <w:r w:rsidRPr="001A3E3F">
        <w:rPr>
          <w:sz w:val="16"/>
        </w:rPr>
        <w:t>, ,</w:t>
      </w:r>
      <w:proofErr w:type="gramEnd"/>
      <w:r w:rsidRPr="001A3E3F">
        <w:rPr>
          <w:sz w:val="16"/>
        </w:rPr>
        <w:t xml:space="preserve"> without any ability to slow down to get key decisions right, with all the risks of superintelligence going awry that implies. We’d face an extremely volatile situation, as we and the CCP rapidly developed extraordinary new military technology that repeatedly destabilized deterrence. If our secrets and weights aren’t locked down, it might even mean a range of other rogue states are close as well, each of them using superintelligence to furnish their own new arsenal of super-WMDs. Even if we barely managed to inch out ahead, it would likely be a pyrrhic victory; the existential struggle would have brought the world to the brink of total self-destruction. </w:t>
      </w:r>
    </w:p>
    <w:p w14:paraId="13DC095B" w14:textId="77777777" w:rsidR="006927FF" w:rsidRPr="001A3E3F" w:rsidRDefault="006927FF" w:rsidP="006927FF">
      <w:pPr>
        <w:rPr>
          <w:sz w:val="16"/>
        </w:rPr>
      </w:pPr>
      <w:r w:rsidRPr="001A3E3F">
        <w:rPr>
          <w:sz w:val="16"/>
        </w:rPr>
        <w:t xml:space="preserve">Superintelligence looks very different if the democratic allies have a healthy lead, say 2 years. That buys us the time necessary to navigate the unprecedented series of challenges we’ll face around and after superintelligence, and to stabilize the situation. </w:t>
      </w:r>
    </w:p>
    <w:p w14:paraId="7B5FA13A" w14:textId="77777777" w:rsidR="006927FF" w:rsidRPr="001A3E3F" w:rsidRDefault="006927FF" w:rsidP="006927FF">
      <w:pPr>
        <w:rPr>
          <w:sz w:val="16"/>
        </w:rPr>
      </w:pPr>
      <w:proofErr w:type="gramStart"/>
      <w:r w:rsidRPr="00292FC3">
        <w:rPr>
          <w:rStyle w:val="StyleUnderline"/>
          <w:highlight w:val="cyan"/>
        </w:rPr>
        <w:t xml:space="preserve">If </w:t>
      </w:r>
      <w:r w:rsidRPr="00EA6D05">
        <w:rPr>
          <w:rStyle w:val="StyleUnderline"/>
        </w:rPr>
        <w:t>and when</w:t>
      </w:r>
      <w:proofErr w:type="gramEnd"/>
      <w:r w:rsidRPr="00EA6D05">
        <w:rPr>
          <w:rStyle w:val="StyleUnderline"/>
        </w:rPr>
        <w:t xml:space="preserve"> </w:t>
      </w:r>
      <w:r w:rsidRPr="00292FC3">
        <w:rPr>
          <w:rStyle w:val="StyleUnderline"/>
          <w:highlight w:val="cyan"/>
        </w:rPr>
        <w:t>it becomes clear</w:t>
      </w:r>
      <w:r w:rsidRPr="00F6049F">
        <w:rPr>
          <w:rStyle w:val="StyleUnderline"/>
        </w:rPr>
        <w:t xml:space="preserve"> that </w:t>
      </w:r>
      <w:r w:rsidRPr="00292FC3">
        <w:rPr>
          <w:rStyle w:val="StyleUnderline"/>
          <w:highlight w:val="cyan"/>
        </w:rPr>
        <w:t xml:space="preserve">the US will </w:t>
      </w:r>
      <w:r w:rsidRPr="00F6049F">
        <w:rPr>
          <w:rStyle w:val="StyleUnderline"/>
        </w:rPr>
        <w:t xml:space="preserve">decisively </w:t>
      </w:r>
      <w:r w:rsidRPr="00292FC3">
        <w:rPr>
          <w:rStyle w:val="StyleUnderline"/>
          <w:highlight w:val="cyan"/>
        </w:rPr>
        <w:t xml:space="preserve">win, </w:t>
      </w:r>
      <w:r w:rsidRPr="00EA6D05">
        <w:rPr>
          <w:rStyle w:val="StyleUnderline"/>
        </w:rPr>
        <w:t xml:space="preserve">that’s when </w:t>
      </w:r>
      <w:r w:rsidRPr="00292FC3">
        <w:rPr>
          <w:rStyle w:val="StyleUnderline"/>
          <w:highlight w:val="cyan"/>
        </w:rPr>
        <w:t xml:space="preserve">we </w:t>
      </w:r>
      <w:r w:rsidRPr="00EA6D05">
        <w:rPr>
          <w:rStyle w:val="Emphasis"/>
        </w:rPr>
        <w:t xml:space="preserve">offer a </w:t>
      </w:r>
      <w:r w:rsidRPr="00292FC3">
        <w:rPr>
          <w:rStyle w:val="Emphasis"/>
          <w:highlight w:val="cyan"/>
        </w:rPr>
        <w:t xml:space="preserve">deal </w:t>
      </w:r>
      <w:r w:rsidRPr="00EA6D05">
        <w:rPr>
          <w:rStyle w:val="Emphasis"/>
        </w:rPr>
        <w:t xml:space="preserve">to </w:t>
      </w:r>
      <w:r w:rsidRPr="00292FC3">
        <w:rPr>
          <w:rStyle w:val="Emphasis"/>
          <w:highlight w:val="cyan"/>
        </w:rPr>
        <w:t>China</w:t>
      </w:r>
      <w:r w:rsidRPr="00F6049F">
        <w:rPr>
          <w:rStyle w:val="StyleUnderline"/>
        </w:rPr>
        <w:t xml:space="preserve"> and other adversaries. They’ll know they won’t win, and so </w:t>
      </w:r>
      <w:r w:rsidRPr="00EA6D05">
        <w:rPr>
          <w:rStyle w:val="StyleUnderline"/>
        </w:rPr>
        <w:t xml:space="preserve">they’ll know their </w:t>
      </w:r>
      <w:r w:rsidRPr="00EA6D05">
        <w:rPr>
          <w:rStyle w:val="Emphasis"/>
        </w:rPr>
        <w:t>only option</w:t>
      </w:r>
      <w:r w:rsidRPr="00EA6D05">
        <w:rPr>
          <w:rStyle w:val="StyleUnderline"/>
        </w:rPr>
        <w:t xml:space="preserve"> is </w:t>
      </w:r>
      <w:r w:rsidRPr="00292FC3">
        <w:rPr>
          <w:rStyle w:val="StyleUnderline"/>
          <w:highlight w:val="cyan"/>
        </w:rPr>
        <w:t>to come to the table</w:t>
      </w:r>
      <w:r w:rsidRPr="001A3E3F">
        <w:rPr>
          <w:sz w:val="16"/>
        </w:rPr>
        <w:t xml:space="preserve">; </w:t>
      </w:r>
      <w:r w:rsidRPr="00292FC3">
        <w:rPr>
          <w:rStyle w:val="StyleUnderline"/>
          <w:highlight w:val="cyan"/>
        </w:rPr>
        <w:t>and</w:t>
      </w:r>
      <w:r w:rsidRPr="00F6049F">
        <w:rPr>
          <w:rStyle w:val="StyleUnderline"/>
        </w:rPr>
        <w:t xml:space="preserve"> we’d rather </w:t>
      </w:r>
      <w:r w:rsidRPr="00EA6D05">
        <w:rPr>
          <w:rStyle w:val="StyleUnderline"/>
        </w:rPr>
        <w:t>avoid</w:t>
      </w:r>
      <w:r w:rsidRPr="00F6049F">
        <w:rPr>
          <w:rStyle w:val="StyleUnderline"/>
        </w:rPr>
        <w:t xml:space="preserve"> a feverish standoff or </w:t>
      </w:r>
      <w:r w:rsidRPr="00EA6D05">
        <w:rPr>
          <w:rStyle w:val="Emphasis"/>
        </w:rPr>
        <w:t>last-</w:t>
      </w:r>
      <w:r w:rsidRPr="00292FC3">
        <w:rPr>
          <w:rStyle w:val="Emphasis"/>
          <w:highlight w:val="cyan"/>
        </w:rPr>
        <w:t xml:space="preserve">ditch military attempts </w:t>
      </w:r>
      <w:r w:rsidRPr="00F6049F">
        <w:rPr>
          <w:rStyle w:val="Emphasis"/>
        </w:rPr>
        <w:t>on their part to sabotage Western efforts</w:t>
      </w:r>
      <w:r w:rsidRPr="001A3E3F">
        <w:rPr>
          <w:sz w:val="16"/>
        </w:rPr>
        <w:t xml:space="preserve">. In exchange for guaranteeing </w:t>
      </w:r>
      <w:proofErr w:type="gramStart"/>
      <w:r w:rsidRPr="001A3E3F">
        <w:rPr>
          <w:sz w:val="16"/>
        </w:rPr>
        <w:t>noninterference</w:t>
      </w:r>
      <w:proofErr w:type="gramEnd"/>
      <w:r w:rsidRPr="001A3E3F">
        <w:rPr>
          <w:sz w:val="16"/>
        </w:rPr>
        <w:t xml:space="preserve"> in their affairs, and sharing the peaceful benefits of superintelligence, a regime of nonproliferation, safety norms, and </w:t>
      </w:r>
      <w:r w:rsidRPr="00F6049F">
        <w:rPr>
          <w:rStyle w:val="StyleUnderline"/>
        </w:rPr>
        <w:t>a semblance of stability post-superintelligence can be born</w:t>
      </w:r>
      <w:r w:rsidRPr="001A3E3F">
        <w:rPr>
          <w:sz w:val="16"/>
        </w:rPr>
        <w:t xml:space="preserve">. </w:t>
      </w:r>
    </w:p>
    <w:p w14:paraId="1EB91E9D" w14:textId="77777777" w:rsidR="006927FF" w:rsidRPr="001A3E3F" w:rsidRDefault="006927FF" w:rsidP="006927FF">
      <w:pPr>
        <w:rPr>
          <w:sz w:val="16"/>
        </w:rPr>
      </w:pPr>
      <w:r w:rsidRPr="001A3E3F">
        <w:rPr>
          <w:sz w:val="16"/>
        </w:rPr>
        <w:t>In any case, as we go deeper into this struggle, we must not forget the threat of self-destruction. That we made it through the Cold War in one piece involved too much luck—and the destruction could be a thousandfold more potent than what we faced then. A healthy lead by an American-led coalition of democracies—and a solemn exercise of this leadership to stabilize whatever volatile situation we find ourselves in—is probably the safest path to navigating past this precipice. But in the heat of the AGI race, we better not screw it up.</w:t>
      </w:r>
    </w:p>
    <w:p w14:paraId="3ED84048" w14:textId="77777777" w:rsidR="006927FF" w:rsidRPr="001A3E3F" w:rsidRDefault="006927FF" w:rsidP="006927FF">
      <w:pPr>
        <w:rPr>
          <w:sz w:val="16"/>
        </w:rPr>
      </w:pPr>
      <w:r w:rsidRPr="001A3E3F">
        <w:rPr>
          <w:sz w:val="16"/>
        </w:rPr>
        <w:t>Superintelligence is a matter of national security</w:t>
      </w:r>
    </w:p>
    <w:p w14:paraId="0926DC6E" w14:textId="77777777" w:rsidR="006927FF" w:rsidRDefault="006927FF" w:rsidP="006927FF">
      <w:pPr>
        <w:rPr>
          <w:sz w:val="16"/>
        </w:rPr>
      </w:pPr>
      <w:r w:rsidRPr="00FC3BAD">
        <w:rPr>
          <w:rStyle w:val="Emphasis"/>
        </w:rPr>
        <w:t>It is clear: AGI is an existential challenge for the national security of the United States. It’s time to start treating it as such</w:t>
      </w:r>
      <w:r w:rsidRPr="001A3E3F">
        <w:rPr>
          <w:sz w:val="16"/>
        </w:rPr>
        <w:t xml:space="preserve">. </w:t>
      </w:r>
    </w:p>
    <w:p w14:paraId="1319A1A5" w14:textId="6A6F46A7" w:rsidR="006927FF" w:rsidRPr="006927FF" w:rsidRDefault="00292FC3" w:rsidP="00292FC3">
      <w:pPr>
        <w:pStyle w:val="Heading2"/>
      </w:pPr>
      <w:r>
        <w:t>Case</w:t>
      </w:r>
    </w:p>
    <w:p w14:paraId="199D317C" w14:textId="36DF24D2" w:rsidR="007B0F92" w:rsidRDefault="00C311D4" w:rsidP="00C311D4">
      <w:pPr>
        <w:pStyle w:val="Heading3"/>
      </w:pPr>
      <w:r>
        <w:t xml:space="preserve">1NC – </w:t>
      </w:r>
      <w:r w:rsidR="00292FC3">
        <w:t>Inherency</w:t>
      </w:r>
    </w:p>
    <w:p w14:paraId="5F8F031D" w14:textId="447EEC6C" w:rsidR="00276716" w:rsidRDefault="00276716" w:rsidP="00276716">
      <w:pPr>
        <w:pStyle w:val="Heading4"/>
      </w:pPr>
      <w:r>
        <w:t xml:space="preserve">It’s </w:t>
      </w:r>
      <w:r>
        <w:rPr>
          <w:u w:val="single"/>
        </w:rPr>
        <w:t>non-inherent</w:t>
      </w:r>
      <w:r>
        <w:t xml:space="preserve"> – many unions </w:t>
      </w:r>
      <w:r>
        <w:rPr>
          <w:u w:val="single"/>
        </w:rPr>
        <w:t>already</w:t>
      </w:r>
      <w:r>
        <w:t xml:space="preserve"> have th</w:t>
      </w:r>
      <w:r w:rsidR="00247A41">
        <w:t xml:space="preserve">is </w:t>
      </w:r>
      <w:r>
        <w:t>right</w:t>
      </w:r>
      <w:r w:rsidR="00247A41">
        <w:t>!</w:t>
      </w:r>
    </w:p>
    <w:p w14:paraId="48B071A6" w14:textId="7322E1D5" w:rsidR="00276716" w:rsidRPr="00276716" w:rsidRDefault="00276716" w:rsidP="00276716">
      <w:r>
        <w:rPr>
          <w:rStyle w:val="Style13ptBold"/>
        </w:rPr>
        <w:t>Berkeley 2024</w:t>
      </w:r>
      <w:r>
        <w:t xml:space="preserve"> </w:t>
      </w:r>
      <w:r w:rsidRPr="00276716">
        <w:t>UC Berkeley Labor Center,</w:t>
      </w:r>
      <w:r>
        <w:t xml:space="preserve"> </w:t>
      </w:r>
      <w:proofErr w:type="gramStart"/>
      <w:r>
        <w:t>2024</w:t>
      </w:r>
      <w:r w:rsidRPr="00276716">
        <w:t xml:space="preserve"> ,</w:t>
      </w:r>
      <w:proofErr w:type="gramEnd"/>
      <w:r w:rsidRPr="00276716">
        <w:t xml:space="preserve"> "Union rights and employer obligations for monitoring and surveillance," https://laborcenter.berkeley.edu/negotiating-tech/governance-of-workplace-technology-applications/electronic-monitoring-and-surveillance-technologies/union-rights-and-employer-obligations-for-monitoring-and-surveillance/</w:t>
      </w:r>
    </w:p>
    <w:p w14:paraId="3958FD1D" w14:textId="4455932D" w:rsidR="00292FC3" w:rsidRDefault="00276716" w:rsidP="00292FC3">
      <w:pPr>
        <w:rPr>
          <w:sz w:val="16"/>
        </w:rPr>
      </w:pPr>
      <w:r w:rsidRPr="00812A10">
        <w:rPr>
          <w:rStyle w:val="Emphasis"/>
          <w:highlight w:val="cyan"/>
        </w:rPr>
        <w:t>Many union agreements</w:t>
      </w:r>
      <w:r w:rsidRPr="005344AB">
        <w:rPr>
          <w:rStyle w:val="StyleUnderline"/>
          <w:highlight w:val="cyan"/>
        </w:rPr>
        <w:t xml:space="preserve"> establish</w:t>
      </w:r>
      <w:r w:rsidRPr="005344AB">
        <w:rPr>
          <w:rStyle w:val="StyleUnderline"/>
        </w:rPr>
        <w:t xml:space="preserve"> foundational </w:t>
      </w:r>
      <w:r w:rsidRPr="005344AB">
        <w:rPr>
          <w:rStyle w:val="StyleUnderline"/>
          <w:highlight w:val="cyan"/>
        </w:rPr>
        <w:t>rights</w:t>
      </w:r>
      <w:r w:rsidRPr="005344AB">
        <w:rPr>
          <w:rStyle w:val="StyleUnderline"/>
        </w:rPr>
        <w:t xml:space="preserve"> that give unions a formal role </w:t>
      </w:r>
      <w:r w:rsidRPr="005344AB">
        <w:rPr>
          <w:rStyle w:val="StyleUnderline"/>
          <w:highlight w:val="cyan"/>
        </w:rPr>
        <w:t>in</w:t>
      </w:r>
      <w:r w:rsidRPr="005344AB">
        <w:rPr>
          <w:rStyle w:val="StyleUnderline"/>
        </w:rPr>
        <w:t xml:space="preserve"> reviewing, influencing, and </w:t>
      </w:r>
      <w:r w:rsidRPr="005344AB">
        <w:rPr>
          <w:rStyle w:val="StyleUnderline"/>
          <w:highlight w:val="cyan"/>
        </w:rPr>
        <w:t>contesting</w:t>
      </w:r>
      <w:r w:rsidRPr="005344AB">
        <w:rPr>
          <w:rStyle w:val="StyleUnderline"/>
        </w:rPr>
        <w:t xml:space="preserve"> employer decisions around </w:t>
      </w:r>
      <w:r w:rsidRPr="005344AB">
        <w:rPr>
          <w:rStyle w:val="StyleUnderline"/>
          <w:highlight w:val="cyan"/>
        </w:rPr>
        <w:t>electronic monitoring and surveillance.</w:t>
      </w:r>
      <w:r w:rsidRPr="005344AB">
        <w:rPr>
          <w:sz w:val="16"/>
        </w:rPr>
        <w:t xml:space="preserve"> While Section 2 highlights foundational rights related to the adoption of general workplace technologies, the provisions in this section are specific to surveillance and monitoring systems—technologies that raise distinct concerns related to privacy, oversight, and misuse of data. </w:t>
      </w:r>
    </w:p>
    <w:p w14:paraId="61B957FD" w14:textId="3943ACC0" w:rsidR="0052259C" w:rsidRDefault="004F4F32" w:rsidP="004F4F32">
      <w:pPr>
        <w:pStyle w:val="Heading4"/>
      </w:pPr>
      <w:r>
        <w:t xml:space="preserve">Inherency is a voting issue – it’s a basic </w:t>
      </w:r>
      <w:proofErr w:type="spellStart"/>
      <w:r>
        <w:t>aff</w:t>
      </w:r>
      <w:proofErr w:type="spellEnd"/>
      <w:r>
        <w:t xml:space="preserve"> burden. </w:t>
      </w:r>
      <w:proofErr w:type="spellStart"/>
      <w:r>
        <w:t>Anthying</w:t>
      </w:r>
      <w:proofErr w:type="spellEnd"/>
      <w:r>
        <w:t xml:space="preserve"> else moots link uniqueness to all offense which makes negating impossible. </w:t>
      </w:r>
    </w:p>
    <w:p w14:paraId="5013CC67" w14:textId="77777777" w:rsidR="004F4F32" w:rsidRDefault="004F4F32" w:rsidP="00292FC3"/>
    <w:p w14:paraId="7AE6BE1D" w14:textId="7196D471" w:rsidR="00292FC3" w:rsidRDefault="00292FC3" w:rsidP="00292FC3">
      <w:pPr>
        <w:pStyle w:val="Heading3"/>
      </w:pPr>
      <w:r>
        <w:t>1NC – Solvency</w:t>
      </w:r>
    </w:p>
    <w:p w14:paraId="064DB8AD" w14:textId="77777777" w:rsidR="007465C3" w:rsidRPr="00985FBF" w:rsidRDefault="007465C3" w:rsidP="007465C3">
      <w:pPr>
        <w:keepNext/>
        <w:keepLines/>
        <w:spacing w:before="40" w:after="0"/>
        <w:outlineLvl w:val="3"/>
        <w:rPr>
          <w:rFonts w:eastAsia="Malgun Gothic" w:cs="Times New Roman"/>
          <w:b/>
          <w:iCs/>
          <w:sz w:val="26"/>
        </w:rPr>
      </w:pPr>
      <w:r w:rsidRPr="00985FBF">
        <w:rPr>
          <w:rFonts w:eastAsia="Malgun Gothic" w:cs="Times New Roman"/>
          <w:b/>
          <w:iCs/>
          <w:sz w:val="26"/>
          <w:u w:val="single"/>
        </w:rPr>
        <w:t>Backlog</w:t>
      </w:r>
      <w:r w:rsidRPr="00985FBF">
        <w:rPr>
          <w:rFonts w:eastAsia="Malgun Gothic" w:cs="Times New Roman"/>
          <w:b/>
          <w:iCs/>
          <w:sz w:val="26"/>
        </w:rPr>
        <w:t xml:space="preserve"> and lackluster penalties disincentivize compliance.</w:t>
      </w:r>
    </w:p>
    <w:p w14:paraId="6EB281E9" w14:textId="77777777" w:rsidR="007465C3" w:rsidRPr="00985FBF" w:rsidRDefault="007465C3" w:rsidP="007465C3">
      <w:pPr>
        <w:rPr>
          <w:rFonts w:eastAsia="Aptos"/>
        </w:rPr>
      </w:pPr>
      <w:r w:rsidRPr="00985FBF">
        <w:rPr>
          <w:rFonts w:eastAsia="Aptos"/>
        </w:rPr>
        <w:t xml:space="preserve">Matt </w:t>
      </w:r>
      <w:r w:rsidRPr="00985FBF">
        <w:rPr>
          <w:rFonts w:eastAsia="Aptos"/>
          <w:b/>
          <w:bCs/>
          <w:sz w:val="26"/>
        </w:rPr>
        <w:t>Bruenig 25</w:t>
      </w:r>
      <w:r w:rsidRPr="00985FBF">
        <w:rPr>
          <w:rFonts w:eastAsia="Aptos"/>
        </w:rPr>
        <w:t xml:space="preserve">, American lawyer, blogger, policy analyst, commentator, and founder of the </w:t>
      </w:r>
      <w:proofErr w:type="gramStart"/>
      <w:r w:rsidRPr="00985FBF">
        <w:rPr>
          <w:rFonts w:eastAsia="Aptos"/>
        </w:rPr>
        <w:t>left-leaning</w:t>
      </w:r>
      <w:proofErr w:type="gramEnd"/>
      <w:r w:rsidRPr="00985FBF">
        <w:rPr>
          <w:rFonts w:eastAsia="Aptos"/>
        </w:rPr>
        <w:t xml:space="preserve"> think tank People's Policy Project, "The NLRB Can't Punish Employers Strongly Enough," Jacobin, 2/19/2025, https://jacobin.com/2025/02/nlrb-labor-law-compliance-backlogs</w:t>
      </w:r>
    </w:p>
    <w:p w14:paraId="512EC945" w14:textId="77777777" w:rsidR="007465C3" w:rsidRPr="00985FBF" w:rsidRDefault="007465C3" w:rsidP="007465C3">
      <w:pPr>
        <w:rPr>
          <w:rFonts w:eastAsia="Aptos"/>
        </w:rPr>
      </w:pPr>
      <w:r w:rsidRPr="00985FBF">
        <w:rPr>
          <w:rFonts w:eastAsia="Aptos"/>
          <w:sz w:val="16"/>
        </w:rPr>
        <w:t xml:space="preserve">Over the past few years, our dedicated and talented staff have worked diligently to process an ever-increasing workload. Notwithstanding these efforts, </w:t>
      </w:r>
      <w:r w:rsidRPr="00985FBF">
        <w:rPr>
          <w:rFonts w:eastAsia="Aptos"/>
          <w:u w:val="single"/>
        </w:rPr>
        <w:t xml:space="preserve">we have seen our </w:t>
      </w:r>
      <w:r w:rsidRPr="00985FBF">
        <w:rPr>
          <w:rFonts w:eastAsia="Aptos"/>
          <w:highlight w:val="cyan"/>
          <w:u w:val="single"/>
        </w:rPr>
        <w:t>backlog</w:t>
      </w:r>
      <w:r w:rsidRPr="00985FBF">
        <w:rPr>
          <w:rFonts w:eastAsia="Aptos"/>
          <w:u w:val="single"/>
        </w:rPr>
        <w:t xml:space="preserve"> of cases grow to the</w:t>
      </w:r>
      <w:r w:rsidRPr="00985FBF">
        <w:rPr>
          <w:rFonts w:eastAsia="Aptos"/>
          <w:sz w:val="16"/>
        </w:rPr>
        <w:t xml:space="preserve"> </w:t>
      </w:r>
      <w:r w:rsidRPr="00985FBF">
        <w:rPr>
          <w:rFonts w:eastAsia="Aptos"/>
          <w:u w:val="single"/>
        </w:rPr>
        <w:t>point where it is</w:t>
      </w:r>
      <w:r w:rsidRPr="00985FBF">
        <w:rPr>
          <w:rFonts w:eastAsia="Aptos"/>
          <w:sz w:val="16"/>
        </w:rPr>
        <w:t xml:space="preserve"> </w:t>
      </w:r>
      <w:r w:rsidRPr="00985FBF">
        <w:rPr>
          <w:rFonts w:eastAsia="Aptos"/>
          <w:b/>
          <w:iCs/>
          <w:highlight w:val="cyan"/>
          <w:u w:val="single"/>
          <w:bdr w:val="single" w:sz="8" w:space="0" w:color="auto"/>
        </w:rPr>
        <w:t>no longer sustainable</w:t>
      </w:r>
      <w:r w:rsidRPr="00985FBF">
        <w:rPr>
          <w:rFonts w:eastAsia="Aptos"/>
          <w:sz w:val="16"/>
        </w:rPr>
        <w:t xml:space="preserve">. </w:t>
      </w:r>
      <w:r w:rsidRPr="00985FBF">
        <w:rPr>
          <w:rFonts w:eastAsia="Aptos"/>
          <w:u w:val="single"/>
        </w:rPr>
        <w:t xml:space="preserve">The unfortunate truth is that if we attempt to accomplish </w:t>
      </w:r>
      <w:r w:rsidRPr="00985FBF">
        <w:rPr>
          <w:rFonts w:eastAsia="Aptos"/>
          <w:b/>
          <w:iCs/>
          <w:u w:val="single"/>
          <w:bdr w:val="single" w:sz="8" w:space="0" w:color="auto"/>
        </w:rPr>
        <w:t>everything</w:t>
      </w:r>
      <w:r w:rsidRPr="00985FBF">
        <w:rPr>
          <w:rFonts w:eastAsia="Aptos"/>
          <w:sz w:val="16"/>
        </w:rPr>
        <w:t xml:space="preserve">, </w:t>
      </w:r>
      <w:r w:rsidRPr="00985FBF">
        <w:rPr>
          <w:rFonts w:eastAsia="Aptos"/>
          <w:b/>
          <w:iCs/>
          <w:u w:val="single"/>
          <w:bdr w:val="single" w:sz="8" w:space="0" w:color="auto"/>
        </w:rPr>
        <w:t>we risk accomplishing nothing</w:t>
      </w:r>
      <w:r w:rsidRPr="00985FBF">
        <w:rPr>
          <w:rFonts w:eastAsia="Aptos"/>
          <w:sz w:val="16"/>
        </w:rPr>
        <w:t>.</w:t>
      </w:r>
    </w:p>
    <w:p w14:paraId="0AEC3F33" w14:textId="77777777" w:rsidR="007465C3" w:rsidRPr="00985FBF" w:rsidRDefault="007465C3" w:rsidP="007465C3">
      <w:pPr>
        <w:rPr>
          <w:rFonts w:eastAsia="Aptos"/>
        </w:rPr>
      </w:pPr>
      <w:r w:rsidRPr="00985FBF">
        <w:rPr>
          <w:rFonts w:eastAsia="Aptos"/>
          <w:sz w:val="16"/>
        </w:rPr>
        <w:t xml:space="preserve">Cowen is right that </w:t>
      </w:r>
      <w:r w:rsidRPr="00985FBF">
        <w:rPr>
          <w:rFonts w:eastAsia="Aptos"/>
          <w:u w:val="single"/>
        </w:rPr>
        <w:t>having a huge case backlog that makes it</w:t>
      </w:r>
      <w:r w:rsidRPr="00985FBF">
        <w:rPr>
          <w:rFonts w:eastAsia="Aptos"/>
          <w:sz w:val="16"/>
        </w:rPr>
        <w:t xml:space="preserve"> </w:t>
      </w:r>
      <w:r w:rsidRPr="00985FBF">
        <w:rPr>
          <w:rFonts w:eastAsia="Aptos"/>
          <w:b/>
          <w:iCs/>
          <w:u w:val="single"/>
          <w:bdr w:val="single" w:sz="8" w:space="0" w:color="auto"/>
        </w:rPr>
        <w:t>impossible</w:t>
      </w:r>
      <w:r w:rsidRPr="00985FBF">
        <w:rPr>
          <w:rFonts w:eastAsia="Aptos"/>
          <w:sz w:val="16"/>
        </w:rPr>
        <w:t xml:space="preserve"> </w:t>
      </w:r>
      <w:r w:rsidRPr="00985FBF">
        <w:rPr>
          <w:rFonts w:eastAsia="Aptos"/>
          <w:u w:val="single"/>
        </w:rPr>
        <w:t>to resolve unfair labor practices quickly makes the NLRB process</w:t>
      </w:r>
      <w:r w:rsidRPr="00985FBF">
        <w:rPr>
          <w:rFonts w:eastAsia="Aptos"/>
          <w:sz w:val="16"/>
        </w:rPr>
        <w:t xml:space="preserve"> </w:t>
      </w:r>
      <w:r w:rsidRPr="00985FBF">
        <w:rPr>
          <w:rFonts w:eastAsia="Aptos"/>
          <w:b/>
          <w:iCs/>
          <w:u w:val="single"/>
          <w:bdr w:val="single" w:sz="8" w:space="0" w:color="auto"/>
        </w:rPr>
        <w:t>essentially pointless</w:t>
      </w:r>
      <w:r w:rsidRPr="00985FBF">
        <w:rPr>
          <w:rFonts w:eastAsia="Aptos"/>
          <w:sz w:val="16"/>
        </w:rPr>
        <w:t xml:space="preserve">. </w:t>
      </w:r>
      <w:r w:rsidRPr="00985FBF">
        <w:rPr>
          <w:rFonts w:eastAsia="Aptos"/>
          <w:u w:val="single"/>
        </w:rPr>
        <w:t xml:space="preserve">Most </w:t>
      </w:r>
      <w:r w:rsidRPr="00985FBF">
        <w:rPr>
          <w:rFonts w:eastAsia="Aptos"/>
          <w:highlight w:val="cyan"/>
          <w:u w:val="single"/>
        </w:rPr>
        <w:t xml:space="preserve">workers </w:t>
      </w:r>
      <w:r w:rsidRPr="00985FBF">
        <w:rPr>
          <w:rFonts w:eastAsia="Aptos"/>
          <w:b/>
          <w:iCs/>
          <w:highlight w:val="cyan"/>
          <w:u w:val="single"/>
          <w:bdr w:val="single" w:sz="8" w:space="0" w:color="auto"/>
        </w:rPr>
        <w:t>cannot wait for years</w:t>
      </w:r>
      <w:r w:rsidRPr="00985FBF">
        <w:rPr>
          <w:rFonts w:eastAsia="Aptos"/>
          <w:sz w:val="16"/>
        </w:rPr>
        <w:t xml:space="preserve"> </w:t>
      </w:r>
      <w:r w:rsidRPr="00985FBF">
        <w:rPr>
          <w:rFonts w:eastAsia="Aptos"/>
          <w:highlight w:val="cyan"/>
          <w:u w:val="single"/>
        </w:rPr>
        <w:t>to be reinstated</w:t>
      </w:r>
      <w:r w:rsidRPr="00985FBF">
        <w:rPr>
          <w:rFonts w:eastAsia="Aptos"/>
          <w:u w:val="single"/>
        </w:rPr>
        <w:t xml:space="preserve"> to their job after being</w:t>
      </w:r>
      <w:r w:rsidRPr="00985FBF">
        <w:rPr>
          <w:rFonts w:eastAsia="Aptos"/>
          <w:sz w:val="16"/>
        </w:rPr>
        <w:t xml:space="preserve"> </w:t>
      </w:r>
      <w:r w:rsidRPr="00985FBF">
        <w:rPr>
          <w:rFonts w:eastAsia="Aptos"/>
          <w:b/>
          <w:iCs/>
          <w:u w:val="single"/>
          <w:bdr w:val="single" w:sz="8" w:space="0" w:color="auto"/>
        </w:rPr>
        <w:t>illegally fired</w:t>
      </w:r>
      <w:r w:rsidRPr="00985FBF">
        <w:rPr>
          <w:rFonts w:eastAsia="Aptos"/>
          <w:sz w:val="16"/>
        </w:rPr>
        <w:t xml:space="preserve">, </w:t>
      </w:r>
      <w:r w:rsidRPr="00985FBF">
        <w:rPr>
          <w:rFonts w:eastAsia="Aptos"/>
          <w:u w:val="single"/>
        </w:rPr>
        <w:t xml:space="preserve">which also means that </w:t>
      </w:r>
      <w:r w:rsidRPr="00985FBF">
        <w:rPr>
          <w:rFonts w:eastAsia="Aptos"/>
          <w:highlight w:val="cyan"/>
          <w:u w:val="single"/>
        </w:rPr>
        <w:t>employers</w:t>
      </w:r>
      <w:r w:rsidRPr="00985FBF">
        <w:rPr>
          <w:rFonts w:eastAsia="Aptos"/>
          <w:sz w:val="16"/>
        </w:rPr>
        <w:t xml:space="preserve"> </w:t>
      </w:r>
      <w:r w:rsidRPr="00985FBF">
        <w:rPr>
          <w:rFonts w:eastAsia="Aptos"/>
          <w:b/>
          <w:iCs/>
          <w:highlight w:val="cyan"/>
          <w:u w:val="single"/>
          <w:bdr w:val="single" w:sz="8" w:space="0" w:color="auto"/>
        </w:rPr>
        <w:t>do not</w:t>
      </w:r>
      <w:r w:rsidRPr="00985FBF">
        <w:rPr>
          <w:rFonts w:eastAsia="Aptos"/>
          <w:b/>
          <w:iCs/>
          <w:u w:val="single"/>
          <w:bdr w:val="single" w:sz="8" w:space="0" w:color="auto"/>
        </w:rPr>
        <w:t xml:space="preserve"> need to </w:t>
      </w:r>
      <w:r w:rsidRPr="00985FBF">
        <w:rPr>
          <w:rFonts w:eastAsia="Aptos"/>
          <w:b/>
          <w:iCs/>
          <w:highlight w:val="cyan"/>
          <w:u w:val="single"/>
          <w:bdr w:val="single" w:sz="8" w:space="0" w:color="auto"/>
        </w:rPr>
        <w:t>concern</w:t>
      </w:r>
      <w:r w:rsidRPr="00985FBF">
        <w:rPr>
          <w:rFonts w:eastAsia="Aptos"/>
          <w:b/>
          <w:iCs/>
          <w:u w:val="single"/>
          <w:bdr w:val="single" w:sz="8" w:space="0" w:color="auto"/>
        </w:rPr>
        <w:t xml:space="preserve"> themselves</w:t>
      </w:r>
      <w:r w:rsidRPr="00985FBF">
        <w:rPr>
          <w:rFonts w:eastAsia="Aptos"/>
          <w:sz w:val="16"/>
        </w:rPr>
        <w:t xml:space="preserve"> </w:t>
      </w:r>
      <w:r w:rsidRPr="00985FBF">
        <w:rPr>
          <w:rFonts w:eastAsia="Aptos"/>
          <w:highlight w:val="cyan"/>
          <w:u w:val="single"/>
        </w:rPr>
        <w:t>with</w:t>
      </w:r>
      <w:r w:rsidRPr="00985FBF">
        <w:rPr>
          <w:rFonts w:eastAsia="Aptos"/>
          <w:sz w:val="16"/>
        </w:rPr>
        <w:t xml:space="preserve"> </w:t>
      </w:r>
      <w:r w:rsidRPr="00985FBF">
        <w:rPr>
          <w:rFonts w:eastAsia="Aptos"/>
          <w:b/>
          <w:iCs/>
          <w:highlight w:val="cyan"/>
          <w:u w:val="single"/>
          <w:bdr w:val="single" w:sz="8" w:space="0" w:color="auto"/>
        </w:rPr>
        <w:t>follow</w:t>
      </w:r>
      <w:r w:rsidRPr="00985FBF">
        <w:rPr>
          <w:rFonts w:eastAsia="Aptos"/>
          <w:b/>
          <w:iCs/>
          <w:u w:val="single"/>
          <w:bdr w:val="single" w:sz="8" w:space="0" w:color="auto"/>
        </w:rPr>
        <w:t xml:space="preserve">ing </w:t>
      </w:r>
      <w:r w:rsidRPr="00985FBF">
        <w:rPr>
          <w:rFonts w:eastAsia="Aptos"/>
          <w:b/>
          <w:iCs/>
          <w:highlight w:val="cyan"/>
          <w:u w:val="single"/>
          <w:bdr w:val="single" w:sz="8" w:space="0" w:color="auto"/>
        </w:rPr>
        <w:t>the law</w:t>
      </w:r>
      <w:r w:rsidRPr="00985FBF">
        <w:rPr>
          <w:rFonts w:eastAsia="Aptos"/>
          <w:sz w:val="16"/>
        </w:rPr>
        <w:t>.</w:t>
      </w:r>
    </w:p>
    <w:p w14:paraId="244146EB" w14:textId="77777777" w:rsidR="007465C3" w:rsidRPr="00985FBF" w:rsidRDefault="007465C3" w:rsidP="007465C3">
      <w:pPr>
        <w:rPr>
          <w:rFonts w:eastAsia="Aptos"/>
        </w:rPr>
      </w:pPr>
      <w:r w:rsidRPr="00985FBF">
        <w:rPr>
          <w:rFonts w:eastAsia="Aptos"/>
          <w:sz w:val="16"/>
        </w:rPr>
        <w:t xml:space="preserve">Yet, simply refusing to enforce the law in certain ways also makes it so that employers do not need to concern themselves with following the law. </w:t>
      </w:r>
      <w:r w:rsidRPr="00985FBF">
        <w:rPr>
          <w:rFonts w:eastAsia="Aptos"/>
          <w:u w:val="single"/>
        </w:rPr>
        <w:t>A long queue</w:t>
      </w:r>
      <w:r w:rsidRPr="00985FBF">
        <w:rPr>
          <w:rFonts w:eastAsia="Aptos"/>
          <w:sz w:val="16"/>
        </w:rPr>
        <w:t xml:space="preserve"> </w:t>
      </w:r>
      <w:r w:rsidRPr="00985FBF">
        <w:rPr>
          <w:rFonts w:eastAsia="Aptos"/>
          <w:b/>
          <w:iCs/>
          <w:u w:val="single"/>
          <w:bdr w:val="single" w:sz="8" w:space="0" w:color="auto"/>
        </w:rPr>
        <w:t>denies justice</w:t>
      </w:r>
      <w:r w:rsidRPr="00985FBF">
        <w:rPr>
          <w:rFonts w:eastAsia="Aptos"/>
          <w:sz w:val="16"/>
        </w:rPr>
        <w:t xml:space="preserve"> </w:t>
      </w:r>
      <w:r w:rsidRPr="00985FBF">
        <w:rPr>
          <w:rFonts w:eastAsia="Aptos"/>
          <w:u w:val="single"/>
        </w:rPr>
        <w:t>to those who need a</w:t>
      </w:r>
      <w:r w:rsidRPr="00985FBF">
        <w:rPr>
          <w:rFonts w:eastAsia="Aptos"/>
          <w:sz w:val="16"/>
        </w:rPr>
        <w:t xml:space="preserve"> </w:t>
      </w:r>
      <w:r w:rsidRPr="00985FBF">
        <w:rPr>
          <w:rFonts w:eastAsia="Aptos"/>
          <w:b/>
          <w:iCs/>
          <w:u w:val="single"/>
          <w:bdr w:val="single" w:sz="8" w:space="0" w:color="auto"/>
        </w:rPr>
        <w:t>timely resolution</w:t>
      </w:r>
      <w:r w:rsidRPr="00985FBF">
        <w:rPr>
          <w:rFonts w:eastAsia="Aptos"/>
          <w:sz w:val="16"/>
        </w:rPr>
        <w:t xml:space="preserve"> </w:t>
      </w:r>
      <w:r w:rsidRPr="00985FBF">
        <w:rPr>
          <w:rFonts w:eastAsia="Aptos"/>
          <w:u w:val="single"/>
        </w:rPr>
        <w:t>of their unfair labor practice</w:t>
      </w:r>
      <w:r w:rsidRPr="00985FBF">
        <w:rPr>
          <w:rFonts w:eastAsia="Aptos"/>
          <w:sz w:val="16"/>
        </w:rPr>
        <w:t xml:space="preserve">. But </w:t>
      </w:r>
      <w:r w:rsidRPr="00985FBF">
        <w:rPr>
          <w:rFonts w:eastAsia="Aptos"/>
          <w:b/>
          <w:iCs/>
          <w:u w:val="single"/>
          <w:bdr w:val="single" w:sz="8" w:space="0" w:color="auto"/>
        </w:rPr>
        <w:t>culling</w:t>
      </w:r>
      <w:r w:rsidRPr="00985FBF">
        <w:rPr>
          <w:rFonts w:eastAsia="Aptos"/>
          <w:sz w:val="16"/>
        </w:rPr>
        <w:t xml:space="preserve"> </w:t>
      </w:r>
      <w:r w:rsidRPr="00985FBF">
        <w:rPr>
          <w:rFonts w:eastAsia="Aptos"/>
          <w:u w:val="single"/>
        </w:rPr>
        <w:t>the queue</w:t>
      </w:r>
      <w:r w:rsidRPr="00985FBF">
        <w:rPr>
          <w:rFonts w:eastAsia="Aptos"/>
          <w:sz w:val="16"/>
        </w:rPr>
        <w:t xml:space="preserve"> </w:t>
      </w:r>
      <w:r w:rsidRPr="00985FBF">
        <w:rPr>
          <w:rFonts w:eastAsia="Aptos"/>
          <w:b/>
          <w:iCs/>
          <w:u w:val="single"/>
          <w:bdr w:val="single" w:sz="8" w:space="0" w:color="auto"/>
        </w:rPr>
        <w:t>denies justice</w:t>
      </w:r>
      <w:r w:rsidRPr="00985FBF">
        <w:rPr>
          <w:rFonts w:eastAsia="Aptos"/>
          <w:sz w:val="16"/>
        </w:rPr>
        <w:t xml:space="preserve"> </w:t>
      </w:r>
      <w:r w:rsidRPr="00985FBF">
        <w:rPr>
          <w:rFonts w:eastAsia="Aptos"/>
          <w:u w:val="single"/>
        </w:rPr>
        <w:t>to</w:t>
      </w:r>
      <w:r w:rsidRPr="00985FBF">
        <w:rPr>
          <w:rFonts w:eastAsia="Aptos"/>
          <w:sz w:val="16"/>
        </w:rPr>
        <w:t xml:space="preserve"> </w:t>
      </w:r>
      <w:r w:rsidRPr="00985FBF">
        <w:rPr>
          <w:rFonts w:eastAsia="Aptos"/>
          <w:u w:val="single"/>
        </w:rPr>
        <w:t>those subjected to the culling and to those who wind up victimized</w:t>
      </w:r>
      <w:r w:rsidRPr="00985FBF">
        <w:rPr>
          <w:rFonts w:eastAsia="Aptos"/>
          <w:sz w:val="16"/>
        </w:rPr>
        <w:t xml:space="preserve"> by changes in employer behavior that result from the relaxation of NLRB enforcement. </w:t>
      </w:r>
      <w:r w:rsidRPr="00985FBF">
        <w:rPr>
          <w:rFonts w:eastAsia="Aptos"/>
          <w:u w:val="single"/>
        </w:rPr>
        <w:t>The</w:t>
      </w:r>
      <w:r w:rsidRPr="00985FBF">
        <w:rPr>
          <w:rFonts w:eastAsia="Aptos"/>
          <w:sz w:val="16"/>
        </w:rPr>
        <w:t xml:space="preserve"> </w:t>
      </w:r>
      <w:r w:rsidRPr="00985FBF">
        <w:rPr>
          <w:rFonts w:eastAsia="Aptos"/>
          <w:b/>
          <w:iCs/>
          <w:u w:val="single"/>
          <w:bdr w:val="single" w:sz="8" w:space="0" w:color="auto"/>
        </w:rPr>
        <w:t>cure is worse than the disease</w:t>
      </w:r>
      <w:r w:rsidRPr="00985FBF">
        <w:rPr>
          <w:rFonts w:eastAsia="Aptos"/>
          <w:sz w:val="16"/>
        </w:rPr>
        <w:t>.</w:t>
      </w:r>
    </w:p>
    <w:p w14:paraId="774A7278" w14:textId="77777777" w:rsidR="007465C3" w:rsidRPr="00985FBF" w:rsidRDefault="007465C3" w:rsidP="007465C3">
      <w:pPr>
        <w:rPr>
          <w:rFonts w:eastAsia="Aptos"/>
        </w:rPr>
      </w:pPr>
      <w:r w:rsidRPr="00985FBF">
        <w:rPr>
          <w:rFonts w:eastAsia="Aptos"/>
          <w:sz w:val="16"/>
        </w:rPr>
        <w:t xml:space="preserve">The question we really should be asking ourselves is: </w:t>
      </w:r>
      <w:r w:rsidRPr="00985FBF">
        <w:rPr>
          <w:rFonts w:eastAsia="Aptos"/>
          <w:u w:val="single"/>
        </w:rPr>
        <w:t>Why is there such a backlog in the first place?</w:t>
      </w:r>
      <w:r w:rsidRPr="00985FBF">
        <w:rPr>
          <w:rFonts w:eastAsia="Aptos"/>
          <w:sz w:val="16"/>
        </w:rPr>
        <w:t xml:space="preserve"> </w:t>
      </w:r>
      <w:r w:rsidRPr="00985FBF">
        <w:rPr>
          <w:rFonts w:eastAsia="Aptos"/>
          <w:b/>
          <w:iCs/>
          <w:u w:val="single"/>
          <w:bdr w:val="single" w:sz="8" w:space="0" w:color="auto"/>
        </w:rPr>
        <w:t>One</w:t>
      </w:r>
      <w:r w:rsidRPr="00985FBF">
        <w:rPr>
          <w:rFonts w:eastAsia="Aptos"/>
          <w:sz w:val="16"/>
        </w:rPr>
        <w:t xml:space="preserve"> possible </w:t>
      </w:r>
      <w:r w:rsidRPr="00985FBF">
        <w:rPr>
          <w:rFonts w:eastAsia="Aptos"/>
          <w:b/>
          <w:iCs/>
          <w:u w:val="single"/>
          <w:bdr w:val="single" w:sz="8" w:space="0" w:color="auto"/>
        </w:rPr>
        <w:t>answer</w:t>
      </w:r>
      <w:r w:rsidRPr="00985FBF">
        <w:rPr>
          <w:rFonts w:eastAsia="Aptos"/>
          <w:sz w:val="16"/>
        </w:rPr>
        <w:t xml:space="preserve"> </w:t>
      </w:r>
      <w:r w:rsidRPr="00985FBF">
        <w:rPr>
          <w:rFonts w:eastAsia="Aptos"/>
          <w:u w:val="single"/>
        </w:rPr>
        <w:t>is that the NLRB’s budget is too small</w:t>
      </w:r>
      <w:r w:rsidRPr="00985FBF">
        <w:rPr>
          <w:rFonts w:eastAsia="Aptos"/>
          <w:sz w:val="16"/>
        </w:rPr>
        <w:t>. I certainly agree that the agency should be allocated more funding to hire additional board agents, administrative law judges, and other staff needed to process cases.</w:t>
      </w:r>
    </w:p>
    <w:p w14:paraId="7E166245" w14:textId="77777777" w:rsidR="007465C3" w:rsidRPr="00985FBF" w:rsidRDefault="007465C3" w:rsidP="007465C3">
      <w:pPr>
        <w:rPr>
          <w:rFonts w:eastAsia="Aptos"/>
        </w:rPr>
      </w:pPr>
      <w:r w:rsidRPr="00985FBF">
        <w:rPr>
          <w:rFonts w:eastAsia="Aptos"/>
          <w:sz w:val="16"/>
        </w:rPr>
        <w:t xml:space="preserve">But </w:t>
      </w:r>
      <w:r w:rsidRPr="00985FBF">
        <w:rPr>
          <w:rFonts w:eastAsia="Aptos"/>
          <w:u w:val="single"/>
        </w:rPr>
        <w:t>the problem goes</w:t>
      </w:r>
      <w:r w:rsidRPr="00985FBF">
        <w:rPr>
          <w:rFonts w:eastAsia="Aptos"/>
          <w:sz w:val="16"/>
        </w:rPr>
        <w:t xml:space="preserve"> </w:t>
      </w:r>
      <w:r w:rsidRPr="00985FBF">
        <w:rPr>
          <w:rFonts w:eastAsia="Aptos"/>
          <w:b/>
          <w:iCs/>
          <w:u w:val="single"/>
          <w:bdr w:val="single" w:sz="8" w:space="0" w:color="auto"/>
        </w:rPr>
        <w:t>much deeper than the NLRB budget</w:t>
      </w:r>
      <w:r w:rsidRPr="00985FBF">
        <w:rPr>
          <w:rFonts w:eastAsia="Aptos"/>
          <w:sz w:val="16"/>
        </w:rPr>
        <w:t xml:space="preserve">. </w:t>
      </w:r>
      <w:r w:rsidRPr="00985FBF">
        <w:rPr>
          <w:rFonts w:eastAsia="Aptos"/>
          <w:u w:val="single"/>
        </w:rPr>
        <w:t>Case backlogs occur because</w:t>
      </w:r>
      <w:r w:rsidRPr="00985FBF">
        <w:rPr>
          <w:rFonts w:eastAsia="Aptos"/>
          <w:sz w:val="16"/>
        </w:rPr>
        <w:t xml:space="preserve"> </w:t>
      </w:r>
      <w:r w:rsidRPr="00985FBF">
        <w:rPr>
          <w:rFonts w:eastAsia="Aptos"/>
          <w:b/>
          <w:iCs/>
          <w:highlight w:val="cyan"/>
          <w:u w:val="single"/>
          <w:bdr w:val="single" w:sz="8" w:space="0" w:color="auto"/>
        </w:rPr>
        <w:t>many employers violate</w:t>
      </w:r>
      <w:r w:rsidRPr="00985FBF">
        <w:rPr>
          <w:rFonts w:eastAsia="Aptos"/>
          <w:b/>
          <w:iCs/>
          <w:u w:val="single"/>
          <w:bdr w:val="single" w:sz="8" w:space="0" w:color="auto"/>
        </w:rPr>
        <w:t xml:space="preserve"> the </w:t>
      </w:r>
      <w:r w:rsidRPr="00985FBF">
        <w:rPr>
          <w:rFonts w:eastAsia="Aptos"/>
          <w:b/>
          <w:iCs/>
          <w:highlight w:val="cyan"/>
          <w:u w:val="single"/>
          <w:bdr w:val="single" w:sz="8" w:space="0" w:color="auto"/>
        </w:rPr>
        <w:t>law</w:t>
      </w:r>
      <w:r w:rsidRPr="00985FBF">
        <w:rPr>
          <w:rFonts w:eastAsia="Aptos"/>
          <w:sz w:val="16"/>
        </w:rPr>
        <w:t xml:space="preserve">. </w:t>
      </w:r>
      <w:r w:rsidRPr="00985FBF">
        <w:rPr>
          <w:rFonts w:eastAsia="Aptos"/>
          <w:u w:val="single"/>
        </w:rPr>
        <w:t>And many employers violate</w:t>
      </w:r>
      <w:r w:rsidRPr="00985FBF">
        <w:rPr>
          <w:rFonts w:eastAsia="Aptos"/>
          <w:sz w:val="16"/>
        </w:rPr>
        <w:t xml:space="preserve"> </w:t>
      </w:r>
      <w:r w:rsidRPr="00985FBF">
        <w:rPr>
          <w:rFonts w:eastAsia="Aptos"/>
          <w:u w:val="single"/>
        </w:rPr>
        <w:t>the law because the</w:t>
      </w:r>
      <w:r w:rsidRPr="00985FBF">
        <w:rPr>
          <w:rFonts w:eastAsia="Aptos"/>
          <w:sz w:val="16"/>
        </w:rPr>
        <w:t xml:space="preserve"> </w:t>
      </w:r>
      <w:r w:rsidRPr="00985FBF">
        <w:rPr>
          <w:rFonts w:eastAsia="Aptos"/>
          <w:b/>
          <w:iCs/>
          <w:highlight w:val="cyan"/>
          <w:u w:val="single"/>
          <w:bdr w:val="single" w:sz="8" w:space="0" w:color="auto"/>
        </w:rPr>
        <w:t>penalties</w:t>
      </w:r>
      <w:r w:rsidRPr="00985FBF">
        <w:rPr>
          <w:rFonts w:eastAsia="Aptos"/>
          <w:sz w:val="16"/>
        </w:rPr>
        <w:t xml:space="preserve"> </w:t>
      </w:r>
      <w:r w:rsidRPr="00985FBF">
        <w:rPr>
          <w:rFonts w:eastAsia="Aptos"/>
          <w:u w:val="single"/>
        </w:rPr>
        <w:t>for doing so</w:t>
      </w:r>
      <w:r w:rsidRPr="00985FBF">
        <w:rPr>
          <w:rFonts w:eastAsia="Aptos"/>
          <w:sz w:val="16"/>
        </w:rPr>
        <w:t xml:space="preserve"> </w:t>
      </w:r>
      <w:r w:rsidRPr="00985FBF">
        <w:rPr>
          <w:rFonts w:eastAsia="Aptos"/>
          <w:b/>
          <w:iCs/>
          <w:highlight w:val="cyan"/>
          <w:u w:val="single"/>
          <w:bdr w:val="single" w:sz="8" w:space="0" w:color="auto"/>
        </w:rPr>
        <w:t>are</w:t>
      </w:r>
      <w:r w:rsidRPr="00985FBF">
        <w:rPr>
          <w:rFonts w:eastAsia="Aptos"/>
          <w:sz w:val="16"/>
        </w:rPr>
        <w:t xml:space="preserve"> </w:t>
      </w:r>
      <w:r w:rsidRPr="00985FBF">
        <w:rPr>
          <w:rFonts w:eastAsia="Aptos"/>
          <w:u w:val="single"/>
        </w:rPr>
        <w:t>so</w:t>
      </w:r>
      <w:r w:rsidRPr="00985FBF">
        <w:rPr>
          <w:rFonts w:eastAsia="Aptos"/>
          <w:sz w:val="16"/>
        </w:rPr>
        <w:t xml:space="preserve"> </w:t>
      </w:r>
      <w:r w:rsidRPr="00985FBF">
        <w:rPr>
          <w:rFonts w:eastAsia="Aptos"/>
          <w:b/>
          <w:iCs/>
          <w:highlight w:val="cyan"/>
          <w:u w:val="single"/>
          <w:bdr w:val="single" w:sz="8" w:space="0" w:color="auto"/>
        </w:rPr>
        <w:t>weak</w:t>
      </w:r>
      <w:r w:rsidRPr="00985FBF">
        <w:rPr>
          <w:rFonts w:eastAsia="Aptos"/>
          <w:sz w:val="16"/>
        </w:rPr>
        <w:t xml:space="preserve"> </w:t>
      </w:r>
      <w:r w:rsidRPr="00985FBF">
        <w:rPr>
          <w:rFonts w:eastAsia="Aptos"/>
          <w:u w:val="single"/>
        </w:rPr>
        <w:t xml:space="preserve">that </w:t>
      </w:r>
      <w:r w:rsidRPr="00985FBF">
        <w:rPr>
          <w:rFonts w:eastAsia="Aptos"/>
          <w:highlight w:val="cyan"/>
          <w:u w:val="single"/>
        </w:rPr>
        <w:t xml:space="preserve">breaking the law is </w:t>
      </w:r>
      <w:r w:rsidRPr="00985FBF">
        <w:rPr>
          <w:rFonts w:eastAsia="Aptos"/>
          <w:u w:val="single"/>
        </w:rPr>
        <w:t>the</w:t>
      </w:r>
      <w:r w:rsidRPr="00985FBF">
        <w:rPr>
          <w:rFonts w:eastAsia="Aptos"/>
          <w:sz w:val="16"/>
        </w:rPr>
        <w:t xml:space="preserve"> </w:t>
      </w:r>
      <w:r w:rsidRPr="00985FBF">
        <w:rPr>
          <w:rFonts w:eastAsia="Aptos"/>
          <w:b/>
          <w:iCs/>
          <w:highlight w:val="cyan"/>
          <w:u w:val="single"/>
          <w:bdr w:val="single" w:sz="8" w:space="0" w:color="auto"/>
        </w:rPr>
        <w:t>profit-maximizing</w:t>
      </w:r>
      <w:r w:rsidRPr="00985FBF">
        <w:rPr>
          <w:rFonts w:eastAsia="Aptos"/>
          <w:b/>
          <w:iCs/>
          <w:u w:val="single"/>
          <w:bdr w:val="single" w:sz="8" w:space="0" w:color="auto"/>
        </w:rPr>
        <w:t xml:space="preserve"> choice</w:t>
      </w:r>
      <w:r w:rsidRPr="00985FBF">
        <w:rPr>
          <w:rFonts w:eastAsia="Aptos"/>
          <w:sz w:val="16"/>
        </w:rPr>
        <w:t xml:space="preserve">. </w:t>
      </w:r>
      <w:r w:rsidRPr="00985FBF">
        <w:rPr>
          <w:rFonts w:eastAsia="Aptos"/>
          <w:u w:val="single"/>
        </w:rPr>
        <w:t>Most legal compliance</w:t>
      </w:r>
      <w:r w:rsidRPr="00985FBF">
        <w:rPr>
          <w:rFonts w:eastAsia="Aptos"/>
          <w:sz w:val="16"/>
        </w:rPr>
        <w:t xml:space="preserve">, especially in these areas of employment regulation, </w:t>
      </w:r>
      <w:r w:rsidRPr="00985FBF">
        <w:rPr>
          <w:rFonts w:eastAsia="Aptos"/>
          <w:u w:val="single"/>
        </w:rPr>
        <w:t>is achieved</w:t>
      </w:r>
      <w:r w:rsidRPr="00985FBF">
        <w:rPr>
          <w:rFonts w:eastAsia="Aptos"/>
          <w:sz w:val="16"/>
        </w:rPr>
        <w:t xml:space="preserve">, </w:t>
      </w:r>
      <w:r w:rsidRPr="00985FBF">
        <w:rPr>
          <w:rFonts w:eastAsia="Aptos"/>
          <w:u w:val="single"/>
        </w:rPr>
        <w:t>not through enforcement actions, but by employers</w:t>
      </w:r>
      <w:r w:rsidRPr="00985FBF">
        <w:rPr>
          <w:rFonts w:eastAsia="Aptos"/>
          <w:sz w:val="16"/>
        </w:rPr>
        <w:t xml:space="preserve"> </w:t>
      </w:r>
      <w:r w:rsidRPr="00985FBF">
        <w:rPr>
          <w:rFonts w:eastAsia="Aptos"/>
          <w:b/>
          <w:iCs/>
          <w:u w:val="single"/>
          <w:bdr w:val="single" w:sz="8" w:space="0" w:color="auto"/>
        </w:rPr>
        <w:t>deciding</w:t>
      </w:r>
      <w:r w:rsidRPr="00985FBF">
        <w:rPr>
          <w:rFonts w:eastAsia="Aptos"/>
          <w:sz w:val="16"/>
        </w:rPr>
        <w:t xml:space="preserve"> </w:t>
      </w:r>
      <w:r w:rsidRPr="00985FBF">
        <w:rPr>
          <w:rFonts w:eastAsia="Aptos"/>
          <w:u w:val="single"/>
        </w:rPr>
        <w:t>it is</w:t>
      </w:r>
      <w:r w:rsidRPr="00985FBF">
        <w:rPr>
          <w:rFonts w:eastAsia="Aptos"/>
          <w:sz w:val="16"/>
        </w:rPr>
        <w:t xml:space="preserve"> </w:t>
      </w:r>
      <w:r w:rsidRPr="00985FBF">
        <w:rPr>
          <w:rFonts w:eastAsia="Aptos"/>
          <w:b/>
          <w:iCs/>
          <w:u w:val="single"/>
          <w:bdr w:val="single" w:sz="8" w:space="0" w:color="auto"/>
        </w:rPr>
        <w:t>better to comply</w:t>
      </w:r>
      <w:r w:rsidRPr="00985FBF">
        <w:rPr>
          <w:rFonts w:eastAsia="Aptos"/>
          <w:sz w:val="16"/>
        </w:rPr>
        <w:t xml:space="preserve"> </w:t>
      </w:r>
      <w:r w:rsidRPr="00985FBF">
        <w:rPr>
          <w:rFonts w:eastAsia="Aptos"/>
          <w:u w:val="single"/>
        </w:rPr>
        <w:t>than to face penalties</w:t>
      </w:r>
      <w:r w:rsidRPr="00985FBF">
        <w:rPr>
          <w:rFonts w:eastAsia="Aptos"/>
          <w:sz w:val="16"/>
        </w:rPr>
        <w:t xml:space="preserve">. </w:t>
      </w:r>
      <w:r w:rsidRPr="00985FBF">
        <w:rPr>
          <w:rFonts w:eastAsia="Aptos"/>
          <w:u w:val="single"/>
        </w:rPr>
        <w:t>This</w:t>
      </w:r>
      <w:r w:rsidRPr="00985FBF">
        <w:rPr>
          <w:rFonts w:eastAsia="Aptos"/>
          <w:sz w:val="16"/>
        </w:rPr>
        <w:t xml:space="preserve"> </w:t>
      </w:r>
      <w:r w:rsidRPr="00985FBF">
        <w:rPr>
          <w:rFonts w:eastAsia="Aptos"/>
          <w:b/>
          <w:iCs/>
          <w:u w:val="single"/>
          <w:bdr w:val="single" w:sz="8" w:space="0" w:color="auto"/>
        </w:rPr>
        <w:t>does not happen with</w:t>
      </w:r>
      <w:r w:rsidRPr="00985FBF">
        <w:rPr>
          <w:rFonts w:eastAsia="Aptos"/>
          <w:sz w:val="16"/>
        </w:rPr>
        <w:t xml:space="preserve"> </w:t>
      </w:r>
      <w:r w:rsidRPr="00985FBF">
        <w:rPr>
          <w:rFonts w:eastAsia="Aptos"/>
          <w:u w:val="single"/>
        </w:rPr>
        <w:t>the</w:t>
      </w:r>
      <w:r w:rsidRPr="00985FBF">
        <w:rPr>
          <w:rFonts w:eastAsia="Aptos"/>
          <w:sz w:val="16"/>
        </w:rPr>
        <w:t xml:space="preserve"> </w:t>
      </w:r>
      <w:r w:rsidRPr="00985FBF">
        <w:rPr>
          <w:rFonts w:eastAsia="Aptos"/>
          <w:u w:val="single"/>
        </w:rPr>
        <w:t>National Labor Relations Act</w:t>
      </w:r>
      <w:r w:rsidRPr="00985FBF">
        <w:rPr>
          <w:rFonts w:eastAsia="Aptos"/>
          <w:sz w:val="16"/>
        </w:rPr>
        <w:t xml:space="preserve"> (</w:t>
      </w:r>
      <w:r w:rsidRPr="00985FBF">
        <w:rPr>
          <w:rFonts w:eastAsia="Aptos"/>
          <w:b/>
          <w:iCs/>
          <w:u w:val="single"/>
          <w:bdr w:val="single" w:sz="8" w:space="0" w:color="auto"/>
        </w:rPr>
        <w:t>NLRA</w:t>
      </w:r>
      <w:r w:rsidRPr="00985FBF">
        <w:rPr>
          <w:rFonts w:eastAsia="Aptos"/>
          <w:sz w:val="16"/>
        </w:rPr>
        <w:t>).</w:t>
      </w:r>
    </w:p>
    <w:p w14:paraId="3BC4FADC" w14:textId="77777777" w:rsidR="007465C3" w:rsidRPr="00985FBF" w:rsidRDefault="007465C3" w:rsidP="007465C3">
      <w:pPr>
        <w:rPr>
          <w:rFonts w:eastAsia="Aptos"/>
        </w:rPr>
      </w:pPr>
      <w:r w:rsidRPr="00985FBF">
        <w:rPr>
          <w:rFonts w:eastAsia="Aptos"/>
          <w:u w:val="single"/>
        </w:rPr>
        <w:t>Consider</w:t>
      </w:r>
      <w:r w:rsidRPr="00985FBF">
        <w:rPr>
          <w:rFonts w:eastAsia="Aptos"/>
          <w:sz w:val="16"/>
        </w:rPr>
        <w:t xml:space="preserve"> the example of </w:t>
      </w:r>
      <w:r w:rsidRPr="00985FBF">
        <w:rPr>
          <w:rFonts w:eastAsia="Aptos"/>
          <w:u w:val="single"/>
        </w:rPr>
        <w:t>employers that insert non-disparagement or confidentiality clauses in severance agreements</w:t>
      </w:r>
      <w:r w:rsidRPr="00985FBF">
        <w:rPr>
          <w:rFonts w:eastAsia="Aptos"/>
          <w:sz w:val="16"/>
        </w:rPr>
        <w:t xml:space="preserve">, company handbooks, or employment agreements. </w:t>
      </w:r>
      <w:r w:rsidRPr="00985FBF">
        <w:rPr>
          <w:rFonts w:eastAsia="Aptos"/>
          <w:u w:val="single"/>
        </w:rPr>
        <w:t>This is one of the areas of enforcement that</w:t>
      </w:r>
      <w:r w:rsidRPr="00985FBF">
        <w:rPr>
          <w:rFonts w:eastAsia="Aptos"/>
          <w:sz w:val="16"/>
        </w:rPr>
        <w:t xml:space="preserve"> Acting </w:t>
      </w:r>
      <w:r w:rsidRPr="00985FBF">
        <w:rPr>
          <w:rFonts w:eastAsia="Aptos"/>
          <w:u w:val="single"/>
        </w:rPr>
        <w:t>General Counsel Cowen is signaling that he wants to</w:t>
      </w:r>
      <w:r w:rsidRPr="00985FBF">
        <w:rPr>
          <w:rFonts w:eastAsia="Aptos"/>
          <w:sz w:val="16"/>
        </w:rPr>
        <w:t xml:space="preserve"> </w:t>
      </w:r>
      <w:r w:rsidRPr="00985FBF">
        <w:rPr>
          <w:rFonts w:eastAsia="Aptos"/>
          <w:b/>
          <w:iCs/>
          <w:u w:val="single"/>
          <w:bdr w:val="single" w:sz="8" w:space="0" w:color="auto"/>
        </w:rPr>
        <w:t>roll back</w:t>
      </w:r>
      <w:r w:rsidRPr="00985FBF">
        <w:rPr>
          <w:rFonts w:eastAsia="Aptos"/>
          <w:sz w:val="16"/>
        </w:rPr>
        <w:t xml:space="preserve">, </w:t>
      </w:r>
      <w:r w:rsidRPr="00985FBF">
        <w:rPr>
          <w:rFonts w:eastAsia="Aptos"/>
          <w:u w:val="single"/>
        </w:rPr>
        <w:t>ostensibly because the agency has received</w:t>
      </w:r>
      <w:r w:rsidRPr="00985FBF">
        <w:rPr>
          <w:rFonts w:eastAsia="Aptos"/>
          <w:sz w:val="16"/>
        </w:rPr>
        <w:t xml:space="preserve"> </w:t>
      </w:r>
      <w:r w:rsidRPr="00985FBF">
        <w:rPr>
          <w:rFonts w:eastAsia="Aptos"/>
          <w:b/>
          <w:iCs/>
          <w:u w:val="single"/>
          <w:bdr w:val="single" w:sz="8" w:space="0" w:color="auto"/>
        </w:rPr>
        <w:t>so many charges</w:t>
      </w:r>
      <w:r w:rsidRPr="00985FBF">
        <w:rPr>
          <w:rFonts w:eastAsia="Aptos"/>
          <w:sz w:val="16"/>
        </w:rPr>
        <w:t xml:space="preserve"> </w:t>
      </w:r>
      <w:r w:rsidRPr="00985FBF">
        <w:rPr>
          <w:rFonts w:eastAsia="Aptos"/>
          <w:u w:val="single"/>
        </w:rPr>
        <w:t>from employees</w:t>
      </w:r>
      <w:r w:rsidRPr="00985FBF">
        <w:rPr>
          <w:rFonts w:eastAsia="Aptos"/>
          <w:sz w:val="16"/>
        </w:rPr>
        <w:t xml:space="preserve"> who are subject to these illegal clauses.</w:t>
      </w:r>
    </w:p>
    <w:p w14:paraId="0ED8A543" w14:textId="77777777" w:rsidR="007465C3" w:rsidRPr="00985FBF" w:rsidRDefault="007465C3" w:rsidP="007465C3">
      <w:pPr>
        <w:rPr>
          <w:rFonts w:eastAsia="Aptos"/>
        </w:rPr>
      </w:pPr>
      <w:r w:rsidRPr="00985FBF">
        <w:rPr>
          <w:rFonts w:eastAsia="Aptos"/>
          <w:sz w:val="16"/>
        </w:rPr>
        <w:t>These clauses were explicitly illegal between 2004 and 2017 (the Lutheran Heritage era) and then again from 2023 to present (the Stericycle and McLaren Macomb era</w:t>
      </w:r>
      <w:r w:rsidRPr="00985FBF">
        <w:rPr>
          <w:rFonts w:eastAsia="Aptos"/>
          <w:u w:val="single"/>
        </w:rPr>
        <w:t>). If these clauses have been illegal</w:t>
      </w:r>
      <w:r w:rsidRPr="00985FBF">
        <w:rPr>
          <w:rFonts w:eastAsia="Aptos"/>
          <w:sz w:val="16"/>
        </w:rPr>
        <w:t xml:space="preserve"> </w:t>
      </w:r>
      <w:proofErr w:type="gramStart"/>
      <w:r w:rsidRPr="00985FBF">
        <w:rPr>
          <w:rFonts w:eastAsia="Aptos"/>
          <w:sz w:val="16"/>
        </w:rPr>
        <w:t>for now</w:t>
      </w:r>
      <w:proofErr w:type="gramEnd"/>
      <w:r w:rsidRPr="00985FBF">
        <w:rPr>
          <w:rFonts w:eastAsia="Aptos"/>
          <w:sz w:val="16"/>
        </w:rPr>
        <w:t xml:space="preserve"> two years, </w:t>
      </w:r>
      <w:r w:rsidRPr="00985FBF">
        <w:rPr>
          <w:rFonts w:eastAsia="Aptos"/>
          <w:u w:val="single"/>
        </w:rPr>
        <w:t>why haven’t employers simply rewritten their handbooks</w:t>
      </w:r>
      <w:r w:rsidRPr="00985FBF">
        <w:rPr>
          <w:rFonts w:eastAsia="Aptos"/>
          <w:sz w:val="16"/>
        </w:rPr>
        <w:t xml:space="preserve"> and standard agreements to remove these clauses? After all, if employers would just comply with the law, then the NLRB would not have a huge backlog of these cases.</w:t>
      </w:r>
    </w:p>
    <w:p w14:paraId="2848BEED" w14:textId="77777777" w:rsidR="007465C3" w:rsidRPr="00985FBF" w:rsidRDefault="007465C3" w:rsidP="007465C3">
      <w:pPr>
        <w:rPr>
          <w:rFonts w:eastAsia="Aptos"/>
        </w:rPr>
      </w:pPr>
      <w:r w:rsidRPr="00985FBF">
        <w:rPr>
          <w:rFonts w:eastAsia="Aptos"/>
          <w:u w:val="single"/>
        </w:rPr>
        <w:t>The answer is that there is</w:t>
      </w:r>
      <w:r w:rsidRPr="00985FBF">
        <w:rPr>
          <w:rFonts w:eastAsia="Aptos"/>
          <w:sz w:val="16"/>
        </w:rPr>
        <w:t xml:space="preserve"> </w:t>
      </w:r>
      <w:r w:rsidRPr="00985FBF">
        <w:rPr>
          <w:rFonts w:eastAsia="Aptos"/>
          <w:b/>
          <w:iCs/>
          <w:u w:val="single"/>
          <w:bdr w:val="single" w:sz="8" w:space="0" w:color="auto"/>
        </w:rPr>
        <w:t>no real penalty for noncompliance</w:t>
      </w:r>
      <w:r w:rsidRPr="00985FBF">
        <w:rPr>
          <w:rFonts w:eastAsia="Aptos"/>
          <w:sz w:val="16"/>
        </w:rPr>
        <w:t xml:space="preserve">. </w:t>
      </w:r>
      <w:r w:rsidRPr="00985FBF">
        <w:rPr>
          <w:rFonts w:eastAsia="Aptos"/>
          <w:u w:val="single"/>
        </w:rPr>
        <w:t>If an employer inserts an</w:t>
      </w:r>
      <w:r w:rsidRPr="00985FBF">
        <w:rPr>
          <w:rFonts w:eastAsia="Aptos"/>
          <w:sz w:val="16"/>
        </w:rPr>
        <w:t xml:space="preserve"> </w:t>
      </w:r>
      <w:r w:rsidRPr="00985FBF">
        <w:rPr>
          <w:rFonts w:eastAsia="Aptos"/>
          <w:b/>
          <w:iCs/>
          <w:u w:val="single"/>
          <w:bdr w:val="single" w:sz="8" w:space="0" w:color="auto"/>
        </w:rPr>
        <w:t>illegal</w:t>
      </w:r>
      <w:r w:rsidRPr="00985FBF">
        <w:rPr>
          <w:rFonts w:eastAsia="Aptos"/>
          <w:sz w:val="16"/>
        </w:rPr>
        <w:t xml:space="preserve"> </w:t>
      </w:r>
      <w:r w:rsidRPr="00985FBF">
        <w:rPr>
          <w:rFonts w:eastAsia="Aptos"/>
          <w:u w:val="single"/>
        </w:rPr>
        <w:t>non-disparagement or</w:t>
      </w:r>
      <w:r w:rsidRPr="00985FBF">
        <w:rPr>
          <w:rFonts w:eastAsia="Aptos"/>
          <w:sz w:val="16"/>
        </w:rPr>
        <w:t xml:space="preserve"> </w:t>
      </w:r>
      <w:r w:rsidRPr="00985FBF">
        <w:rPr>
          <w:rFonts w:eastAsia="Aptos"/>
          <w:b/>
          <w:iCs/>
          <w:u w:val="single"/>
          <w:bdr w:val="single" w:sz="8" w:space="0" w:color="auto"/>
        </w:rPr>
        <w:t>confidentiality</w:t>
      </w:r>
      <w:r w:rsidRPr="00985FBF">
        <w:rPr>
          <w:rFonts w:eastAsia="Aptos"/>
          <w:sz w:val="16"/>
        </w:rPr>
        <w:t xml:space="preserve"> </w:t>
      </w:r>
      <w:r w:rsidRPr="00985FBF">
        <w:rPr>
          <w:rFonts w:eastAsia="Aptos"/>
          <w:b/>
          <w:iCs/>
          <w:u w:val="single"/>
          <w:bdr w:val="single" w:sz="8" w:space="0" w:color="auto"/>
        </w:rPr>
        <w:t>clause</w:t>
      </w:r>
      <w:r w:rsidRPr="00985FBF">
        <w:rPr>
          <w:rFonts w:eastAsia="Aptos"/>
          <w:sz w:val="16"/>
        </w:rPr>
        <w:t xml:space="preserve"> into a company handbook or an employment agreement, </w:t>
      </w:r>
      <w:r w:rsidRPr="00985FBF">
        <w:rPr>
          <w:rFonts w:eastAsia="Aptos"/>
          <w:u w:val="single"/>
        </w:rPr>
        <w:t>the worst thing that can happen</w:t>
      </w:r>
      <w:r w:rsidRPr="00985FBF">
        <w:rPr>
          <w:rFonts w:eastAsia="Aptos"/>
          <w:sz w:val="16"/>
        </w:rPr>
        <w:t xml:space="preserve"> to them </w:t>
      </w:r>
      <w:r w:rsidRPr="00985FBF">
        <w:rPr>
          <w:rFonts w:eastAsia="Aptos"/>
          <w:u w:val="single"/>
        </w:rPr>
        <w:t xml:space="preserve">is </w:t>
      </w:r>
      <w:r w:rsidRPr="00985FBF">
        <w:rPr>
          <w:rFonts w:eastAsia="Aptos"/>
          <w:highlight w:val="cyan"/>
          <w:u w:val="single"/>
        </w:rPr>
        <w:t>that an employee will file a charge</w:t>
      </w:r>
      <w:r w:rsidRPr="00985FBF">
        <w:rPr>
          <w:rFonts w:eastAsia="Aptos"/>
          <w:sz w:val="16"/>
        </w:rPr>
        <w:t xml:space="preserve"> at the NLRB (</w:t>
      </w:r>
      <w:r w:rsidRPr="00985FBF">
        <w:rPr>
          <w:rFonts w:eastAsia="Aptos"/>
          <w:b/>
          <w:iCs/>
          <w:highlight w:val="cyan"/>
          <w:u w:val="single"/>
          <w:bdr w:val="single" w:sz="8" w:space="0" w:color="auto"/>
        </w:rPr>
        <w:t>already improbable</w:t>
      </w:r>
      <w:r w:rsidRPr="00985FBF">
        <w:rPr>
          <w:rFonts w:eastAsia="Aptos"/>
          <w:sz w:val="16"/>
        </w:rPr>
        <w:t xml:space="preserve">) </w:t>
      </w:r>
      <w:r w:rsidRPr="00985FBF">
        <w:rPr>
          <w:rFonts w:eastAsia="Aptos"/>
          <w:u w:val="single"/>
        </w:rPr>
        <w:t xml:space="preserve">and that the NLRB will order them to remove </w:t>
      </w:r>
      <w:r w:rsidRPr="00985FBF">
        <w:rPr>
          <w:rFonts w:eastAsia="Aptos"/>
          <w:highlight w:val="cyan"/>
          <w:u w:val="single"/>
        </w:rPr>
        <w:t>the</w:t>
      </w:r>
      <w:r w:rsidRPr="00985FBF">
        <w:rPr>
          <w:rFonts w:eastAsia="Aptos"/>
          <w:u w:val="single"/>
        </w:rPr>
        <w:t xml:space="preserve"> clause.</w:t>
      </w:r>
      <w:r w:rsidRPr="00985FBF">
        <w:rPr>
          <w:rFonts w:eastAsia="Aptos"/>
          <w:sz w:val="16"/>
        </w:rPr>
        <w:t xml:space="preserve"> Thus, </w:t>
      </w:r>
      <w:r w:rsidRPr="00985FBF">
        <w:rPr>
          <w:rFonts w:eastAsia="Aptos"/>
          <w:u w:val="single"/>
        </w:rPr>
        <w:t>the</w:t>
      </w:r>
      <w:r w:rsidRPr="00985FBF">
        <w:rPr>
          <w:rFonts w:eastAsia="Aptos"/>
          <w:sz w:val="16"/>
        </w:rPr>
        <w:t xml:space="preserve"> </w:t>
      </w:r>
      <w:r w:rsidRPr="00985FBF">
        <w:rPr>
          <w:rFonts w:eastAsia="Aptos"/>
          <w:b/>
          <w:iCs/>
          <w:highlight w:val="cyan"/>
          <w:u w:val="single"/>
          <w:bdr w:val="single" w:sz="8" w:space="0" w:color="auto"/>
        </w:rPr>
        <w:t>penalty for not</w:t>
      </w:r>
      <w:r w:rsidRPr="00985FBF">
        <w:rPr>
          <w:rFonts w:eastAsia="Aptos"/>
          <w:sz w:val="14"/>
          <w:highlight w:val="cyan"/>
        </w:rPr>
        <w:t xml:space="preserve"> </w:t>
      </w:r>
      <w:r w:rsidRPr="00985FBF">
        <w:rPr>
          <w:rFonts w:eastAsia="Aptos"/>
          <w:b/>
          <w:iCs/>
          <w:highlight w:val="cyan"/>
          <w:u w:val="single"/>
          <w:bdr w:val="single" w:sz="8" w:space="0" w:color="auto"/>
        </w:rPr>
        <w:t>complying</w:t>
      </w:r>
      <w:r w:rsidRPr="00985FBF">
        <w:rPr>
          <w:rFonts w:eastAsia="Aptos"/>
          <w:sz w:val="14"/>
          <w:highlight w:val="cyan"/>
        </w:rPr>
        <w:t xml:space="preserve"> </w:t>
      </w:r>
      <w:r w:rsidRPr="00985FBF">
        <w:rPr>
          <w:rFonts w:eastAsia="Aptos"/>
          <w:highlight w:val="cyan"/>
          <w:u w:val="single"/>
        </w:rPr>
        <w:t>is simply</w:t>
      </w:r>
      <w:r w:rsidRPr="00985FBF">
        <w:rPr>
          <w:rFonts w:eastAsia="Aptos"/>
          <w:u w:val="single"/>
        </w:rPr>
        <w:t xml:space="preserve"> that</w:t>
      </w:r>
      <w:r w:rsidRPr="00985FBF">
        <w:rPr>
          <w:rFonts w:eastAsia="Aptos"/>
          <w:sz w:val="16"/>
        </w:rPr>
        <w:t xml:space="preserve"> </w:t>
      </w:r>
      <w:r w:rsidRPr="00985FBF">
        <w:rPr>
          <w:rFonts w:eastAsia="Aptos"/>
          <w:b/>
          <w:iCs/>
          <w:highlight w:val="cyan"/>
          <w:u w:val="single"/>
          <w:bdr w:val="single" w:sz="8" w:space="0" w:color="auto"/>
        </w:rPr>
        <w:t>you are ordered to comply</w:t>
      </w:r>
      <w:r w:rsidRPr="00985FBF">
        <w:rPr>
          <w:rFonts w:eastAsia="Aptos"/>
          <w:sz w:val="14"/>
          <w:highlight w:val="cyan"/>
        </w:rPr>
        <w:t>.</w:t>
      </w:r>
    </w:p>
    <w:p w14:paraId="09D15DCC" w14:textId="77777777" w:rsidR="007465C3" w:rsidRPr="00985FBF" w:rsidRDefault="007465C3" w:rsidP="007465C3">
      <w:pPr>
        <w:rPr>
          <w:rFonts w:eastAsia="Aptos"/>
        </w:rPr>
      </w:pPr>
      <w:r w:rsidRPr="00985FBF">
        <w:rPr>
          <w:rFonts w:eastAsia="Aptos"/>
          <w:sz w:val="16"/>
        </w:rPr>
        <w:t xml:space="preserve">It is not hard to see why </w:t>
      </w:r>
      <w:r w:rsidRPr="00985FBF">
        <w:rPr>
          <w:rFonts w:eastAsia="Aptos"/>
          <w:u w:val="single"/>
        </w:rPr>
        <w:t>employers conclude</w:t>
      </w:r>
      <w:r w:rsidRPr="00985FBF">
        <w:rPr>
          <w:rFonts w:eastAsia="Aptos"/>
          <w:sz w:val="16"/>
        </w:rPr>
        <w:t xml:space="preserve"> that </w:t>
      </w:r>
      <w:r w:rsidRPr="00985FBF">
        <w:rPr>
          <w:rFonts w:eastAsia="Aptos"/>
          <w:u w:val="single"/>
        </w:rPr>
        <w:t>it makes more sense to use these</w:t>
      </w:r>
      <w:r w:rsidRPr="00985FBF">
        <w:rPr>
          <w:rFonts w:eastAsia="Aptos"/>
          <w:sz w:val="16"/>
        </w:rPr>
        <w:t xml:space="preserve"> </w:t>
      </w:r>
      <w:r w:rsidRPr="00985FBF">
        <w:rPr>
          <w:rFonts w:eastAsia="Aptos"/>
          <w:b/>
          <w:iCs/>
          <w:u w:val="single"/>
          <w:bdr w:val="single" w:sz="8" w:space="0" w:color="auto"/>
        </w:rPr>
        <w:t>illegal clauses</w:t>
      </w:r>
      <w:r w:rsidRPr="00985FBF">
        <w:rPr>
          <w:rFonts w:eastAsia="Aptos"/>
          <w:sz w:val="16"/>
        </w:rPr>
        <w:t xml:space="preserve"> </w:t>
      </w:r>
      <w:r w:rsidRPr="00985FBF">
        <w:rPr>
          <w:rFonts w:eastAsia="Aptos"/>
          <w:u w:val="single"/>
        </w:rPr>
        <w:t>to</w:t>
      </w:r>
      <w:r w:rsidRPr="00985FBF">
        <w:rPr>
          <w:rFonts w:eastAsia="Aptos"/>
          <w:sz w:val="16"/>
        </w:rPr>
        <w:t xml:space="preserve"> </w:t>
      </w:r>
      <w:r w:rsidRPr="00985FBF">
        <w:rPr>
          <w:rFonts w:eastAsia="Aptos"/>
          <w:b/>
          <w:iCs/>
          <w:u w:val="single"/>
          <w:bdr w:val="single" w:sz="8" w:space="0" w:color="auto"/>
        </w:rPr>
        <w:t>discourage workers</w:t>
      </w:r>
      <w:r w:rsidRPr="00985FBF">
        <w:rPr>
          <w:rFonts w:eastAsia="Aptos"/>
          <w:sz w:val="16"/>
        </w:rPr>
        <w:t xml:space="preserve"> </w:t>
      </w:r>
      <w:r w:rsidRPr="00985FBF">
        <w:rPr>
          <w:rFonts w:eastAsia="Aptos"/>
          <w:u w:val="single"/>
        </w:rPr>
        <w:t>from engaging in protected activity than to comply with the law</w:t>
      </w:r>
      <w:r w:rsidRPr="00985FBF">
        <w:rPr>
          <w:rFonts w:eastAsia="Aptos"/>
          <w:sz w:val="16"/>
        </w:rPr>
        <w:t xml:space="preserve">. From there, it is easy to see how, </w:t>
      </w:r>
      <w:r w:rsidRPr="00985FBF">
        <w:rPr>
          <w:rFonts w:eastAsia="Aptos"/>
          <w:highlight w:val="cyan"/>
          <w:u w:val="single"/>
        </w:rPr>
        <w:t>if</w:t>
      </w:r>
      <w:r w:rsidRPr="00985FBF">
        <w:rPr>
          <w:rFonts w:eastAsia="Aptos"/>
          <w:u w:val="single"/>
        </w:rPr>
        <w:t xml:space="preserve"> virtually</w:t>
      </w:r>
      <w:r w:rsidRPr="00985FBF">
        <w:rPr>
          <w:rFonts w:eastAsia="Aptos"/>
          <w:sz w:val="16"/>
        </w:rPr>
        <w:t xml:space="preserve"> </w:t>
      </w:r>
      <w:r w:rsidRPr="00985FBF">
        <w:rPr>
          <w:rFonts w:eastAsia="Aptos"/>
          <w:b/>
          <w:iCs/>
          <w:highlight w:val="cyan"/>
          <w:u w:val="single"/>
          <w:bdr w:val="single" w:sz="8" w:space="0" w:color="auto"/>
        </w:rPr>
        <w:t>every employer</w:t>
      </w:r>
      <w:r w:rsidRPr="00985FBF">
        <w:rPr>
          <w:rFonts w:eastAsia="Aptos"/>
          <w:sz w:val="16"/>
        </w:rPr>
        <w:t xml:space="preserve"> </w:t>
      </w:r>
      <w:r w:rsidRPr="00985FBF">
        <w:rPr>
          <w:rFonts w:eastAsia="Aptos"/>
          <w:highlight w:val="cyan"/>
          <w:u w:val="single"/>
        </w:rPr>
        <w:t xml:space="preserve">decides to </w:t>
      </w:r>
      <w:r w:rsidRPr="00985FBF">
        <w:rPr>
          <w:rFonts w:eastAsia="Aptos"/>
          <w:b/>
          <w:iCs/>
          <w:highlight w:val="cyan"/>
          <w:u w:val="single"/>
          <w:bdr w:val="single" w:sz="8" w:space="0" w:color="auto"/>
        </w:rPr>
        <w:t>break the law</w:t>
      </w:r>
      <w:r w:rsidRPr="00985FBF">
        <w:rPr>
          <w:rFonts w:eastAsia="Aptos"/>
          <w:u w:val="single"/>
        </w:rPr>
        <w:t xml:space="preserve"> this way</w:t>
      </w:r>
      <w:r w:rsidRPr="00985FBF">
        <w:rPr>
          <w:rFonts w:eastAsia="Aptos"/>
          <w:sz w:val="16"/>
        </w:rPr>
        <w:t xml:space="preserve">, </w:t>
      </w:r>
      <w:r w:rsidRPr="00985FBF">
        <w:rPr>
          <w:rFonts w:eastAsia="Aptos"/>
          <w:highlight w:val="cyan"/>
          <w:u w:val="single"/>
        </w:rPr>
        <w:t>the NLRB will become</w:t>
      </w:r>
      <w:r w:rsidRPr="00985FBF">
        <w:rPr>
          <w:rFonts w:eastAsia="Aptos"/>
          <w:sz w:val="16"/>
        </w:rPr>
        <w:t xml:space="preserve"> </w:t>
      </w:r>
      <w:r w:rsidRPr="00985FBF">
        <w:rPr>
          <w:rFonts w:eastAsia="Aptos"/>
          <w:b/>
          <w:iCs/>
          <w:highlight w:val="cyan"/>
          <w:u w:val="single"/>
          <w:bdr w:val="single" w:sz="8" w:space="0" w:color="auto"/>
        </w:rPr>
        <w:t>overloaded</w:t>
      </w:r>
      <w:r w:rsidRPr="00985FBF">
        <w:rPr>
          <w:rFonts w:eastAsia="Aptos"/>
          <w:b/>
          <w:iCs/>
          <w:u w:val="single"/>
          <w:bdr w:val="single" w:sz="8" w:space="0" w:color="auto"/>
        </w:rPr>
        <w:t xml:space="preserve"> with charges</w:t>
      </w:r>
      <w:r w:rsidRPr="00985FBF">
        <w:rPr>
          <w:rFonts w:eastAsia="Aptos"/>
          <w:sz w:val="16"/>
        </w:rPr>
        <w:t xml:space="preserve">, </w:t>
      </w:r>
      <w:r w:rsidRPr="00985FBF">
        <w:rPr>
          <w:rFonts w:eastAsia="Aptos"/>
          <w:highlight w:val="cyan"/>
          <w:u w:val="single"/>
        </w:rPr>
        <w:t>even if only a</w:t>
      </w:r>
      <w:r w:rsidRPr="00985FBF">
        <w:rPr>
          <w:rFonts w:eastAsia="Aptos"/>
          <w:sz w:val="16"/>
        </w:rPr>
        <w:t xml:space="preserve"> </w:t>
      </w:r>
      <w:r w:rsidRPr="00985FBF">
        <w:rPr>
          <w:rFonts w:eastAsia="Aptos"/>
          <w:b/>
          <w:iCs/>
          <w:highlight w:val="cyan"/>
          <w:u w:val="single"/>
          <w:bdr w:val="single" w:sz="8" w:space="0" w:color="auto"/>
        </w:rPr>
        <w:t>small fraction</w:t>
      </w:r>
      <w:r w:rsidRPr="00985FBF">
        <w:rPr>
          <w:rFonts w:eastAsia="Aptos"/>
          <w:sz w:val="16"/>
        </w:rPr>
        <w:t xml:space="preserve"> </w:t>
      </w:r>
      <w:r w:rsidRPr="00985FBF">
        <w:rPr>
          <w:rFonts w:eastAsia="Aptos"/>
          <w:u w:val="single"/>
        </w:rPr>
        <w:t xml:space="preserve">of affected workers </w:t>
      </w:r>
      <w:proofErr w:type="gramStart"/>
      <w:r w:rsidRPr="00985FBF">
        <w:rPr>
          <w:rFonts w:eastAsia="Aptos"/>
          <w:u w:val="single"/>
        </w:rPr>
        <w:t>are</w:t>
      </w:r>
      <w:proofErr w:type="gramEnd"/>
      <w:r w:rsidRPr="00985FBF">
        <w:rPr>
          <w:rFonts w:eastAsia="Aptos"/>
          <w:u w:val="single"/>
        </w:rPr>
        <w:t xml:space="preserve"> </w:t>
      </w:r>
      <w:proofErr w:type="gramStart"/>
      <w:r w:rsidRPr="00985FBF">
        <w:rPr>
          <w:rFonts w:eastAsia="Aptos"/>
          <w:u w:val="single"/>
        </w:rPr>
        <w:t>actually bold</w:t>
      </w:r>
      <w:proofErr w:type="gramEnd"/>
      <w:r w:rsidRPr="00985FBF">
        <w:rPr>
          <w:rFonts w:eastAsia="Aptos"/>
          <w:sz w:val="16"/>
        </w:rPr>
        <w:t xml:space="preserve"> </w:t>
      </w:r>
      <w:r w:rsidRPr="00985FBF">
        <w:rPr>
          <w:rFonts w:eastAsia="Aptos"/>
          <w:u w:val="single"/>
        </w:rPr>
        <w:t xml:space="preserve">enough to </w:t>
      </w:r>
      <w:r w:rsidRPr="00985FBF">
        <w:rPr>
          <w:rFonts w:eastAsia="Aptos"/>
          <w:highlight w:val="cyan"/>
          <w:u w:val="single"/>
        </w:rPr>
        <w:t>file charges</w:t>
      </w:r>
      <w:r w:rsidRPr="00985FBF">
        <w:rPr>
          <w:rFonts w:eastAsia="Aptos"/>
          <w:u w:val="single"/>
        </w:rPr>
        <w:t xml:space="preserve"> with the agency</w:t>
      </w:r>
      <w:r w:rsidRPr="00985FBF">
        <w:rPr>
          <w:rFonts w:eastAsia="Aptos"/>
          <w:sz w:val="16"/>
        </w:rPr>
        <w:t>.</w:t>
      </w:r>
    </w:p>
    <w:p w14:paraId="40080A77" w14:textId="77777777" w:rsidR="007465C3" w:rsidRPr="00985FBF" w:rsidRDefault="007465C3" w:rsidP="007465C3">
      <w:pPr>
        <w:rPr>
          <w:rFonts w:eastAsia="Aptos"/>
          <w:sz w:val="16"/>
        </w:rPr>
      </w:pPr>
      <w:r w:rsidRPr="00985FBF">
        <w:rPr>
          <w:rFonts w:eastAsia="Aptos"/>
          <w:sz w:val="16"/>
        </w:rPr>
        <w:t xml:space="preserve">As I argued in my Starbucks piece, </w:t>
      </w:r>
      <w:proofErr w:type="gramStart"/>
      <w:r w:rsidRPr="00985FBF">
        <w:rPr>
          <w:rFonts w:eastAsia="Aptos"/>
          <w:sz w:val="16"/>
        </w:rPr>
        <w:t>all of</w:t>
      </w:r>
      <w:proofErr w:type="gramEnd"/>
      <w:r w:rsidRPr="00985FBF">
        <w:rPr>
          <w:rFonts w:eastAsia="Aptos"/>
          <w:sz w:val="16"/>
        </w:rPr>
        <w:t xml:space="preserve"> this underscores how crucial it is to pass new laws like the PRO Act or the Employee Free Choice Act if you want to </w:t>
      </w:r>
      <w:proofErr w:type="gramStart"/>
      <w:r w:rsidRPr="00985FBF">
        <w:rPr>
          <w:rFonts w:eastAsia="Aptos"/>
          <w:sz w:val="16"/>
        </w:rPr>
        <w:t>actually make</w:t>
      </w:r>
      <w:proofErr w:type="gramEnd"/>
      <w:r w:rsidRPr="00985FBF">
        <w:rPr>
          <w:rFonts w:eastAsia="Aptos"/>
          <w:sz w:val="16"/>
        </w:rPr>
        <w:t xml:space="preserve"> labor law functional. </w:t>
      </w:r>
      <w:r w:rsidRPr="00985FBF">
        <w:rPr>
          <w:rFonts w:eastAsia="Aptos"/>
          <w:u w:val="single"/>
        </w:rPr>
        <w:t>Appointing labor-friendly NLRB members and NLRB general counsels</w:t>
      </w:r>
      <w:r w:rsidRPr="00985FBF">
        <w:rPr>
          <w:rFonts w:eastAsia="Aptos"/>
          <w:sz w:val="16"/>
        </w:rPr>
        <w:t xml:space="preserve"> simply </w:t>
      </w:r>
      <w:r w:rsidRPr="00985FBF">
        <w:rPr>
          <w:rFonts w:eastAsia="Aptos"/>
          <w:b/>
          <w:iCs/>
          <w:u w:val="single"/>
          <w:bdr w:val="single" w:sz="8" w:space="0" w:color="auto"/>
        </w:rPr>
        <w:t>cannot move the needle</w:t>
      </w:r>
      <w:r w:rsidRPr="00985FBF">
        <w:rPr>
          <w:rFonts w:eastAsia="Aptos"/>
          <w:sz w:val="16"/>
        </w:rPr>
        <w:t xml:space="preserve"> </w:t>
      </w:r>
      <w:r w:rsidRPr="00985FBF">
        <w:rPr>
          <w:rFonts w:eastAsia="Aptos"/>
          <w:u w:val="single"/>
        </w:rPr>
        <w:t>that much given the</w:t>
      </w:r>
      <w:r w:rsidRPr="00985FBF">
        <w:rPr>
          <w:rFonts w:eastAsia="Aptos"/>
          <w:sz w:val="16"/>
        </w:rPr>
        <w:t xml:space="preserve"> </w:t>
      </w:r>
      <w:r w:rsidRPr="00985FBF">
        <w:rPr>
          <w:rFonts w:eastAsia="Aptos"/>
          <w:b/>
          <w:iCs/>
          <w:u w:val="single"/>
          <w:bdr w:val="single" w:sz="8" w:space="0" w:color="auto"/>
        </w:rPr>
        <w:t>inherent limitations</w:t>
      </w:r>
      <w:r w:rsidRPr="00985FBF">
        <w:rPr>
          <w:rFonts w:eastAsia="Aptos"/>
          <w:sz w:val="16"/>
        </w:rPr>
        <w:t xml:space="preserve"> </w:t>
      </w:r>
      <w:r w:rsidRPr="00985FBF">
        <w:rPr>
          <w:rFonts w:eastAsia="Aptos"/>
          <w:u w:val="single"/>
        </w:rPr>
        <w:t>of the NLRA</w:t>
      </w:r>
      <w:r w:rsidRPr="00985FBF">
        <w:rPr>
          <w:rFonts w:eastAsia="Aptos"/>
          <w:sz w:val="16"/>
        </w:rPr>
        <w:t>.</w:t>
      </w:r>
    </w:p>
    <w:p w14:paraId="69CAE8CE" w14:textId="77777777" w:rsidR="00292FC3" w:rsidRPr="00292FC3" w:rsidRDefault="00292FC3" w:rsidP="00292FC3"/>
    <w:p w14:paraId="4E45985F" w14:textId="77777777" w:rsidR="00F010EE" w:rsidRPr="00F010EE" w:rsidRDefault="00F010EE" w:rsidP="00F010EE"/>
    <w:p w14:paraId="7778A70A" w14:textId="2CFBBF34" w:rsidR="00B77C0D" w:rsidRDefault="00B77C0D" w:rsidP="00A25DD5">
      <w:pPr>
        <w:pStyle w:val="Heading3"/>
      </w:pPr>
      <w:r>
        <w:t>1NC – AT: Surveillance</w:t>
      </w:r>
    </w:p>
    <w:p w14:paraId="3A7FB0C2" w14:textId="6CD8D87D" w:rsidR="00BB406B" w:rsidRDefault="00BB406B" w:rsidP="00BB406B">
      <w:pPr>
        <w:pStyle w:val="Heading4"/>
      </w:pPr>
      <w:r>
        <w:t xml:space="preserve">There is </w:t>
      </w:r>
      <w:r>
        <w:rPr>
          <w:u w:val="single"/>
        </w:rPr>
        <w:t>zero</w:t>
      </w:r>
      <w:r>
        <w:t xml:space="preserve"> explanation of how the 1AC solves all of capitalism. Digital surveillance is just one </w:t>
      </w:r>
      <w:r>
        <w:rPr>
          <w:u w:val="single"/>
        </w:rPr>
        <w:t>manifestation</w:t>
      </w:r>
      <w:r>
        <w:t xml:space="preserve"> of capitalism. That doesn’t mean that reducing digital surveillance will then </w:t>
      </w:r>
      <w:r w:rsidRPr="00AD3AD8">
        <w:rPr>
          <w:u w:val="single"/>
        </w:rPr>
        <w:t>reverse-causally</w:t>
      </w:r>
      <w:r>
        <w:t xml:space="preserve"> dismantle capitalism. </w:t>
      </w:r>
    </w:p>
    <w:p w14:paraId="2EBA7466" w14:textId="77777777" w:rsidR="00983FD8" w:rsidRDefault="00983FD8" w:rsidP="00983FD8"/>
    <w:p w14:paraId="5E31148A" w14:textId="077A1860" w:rsidR="00983FD8" w:rsidRPr="009F11F7" w:rsidRDefault="00983FD8" w:rsidP="00983FD8">
      <w:pPr>
        <w:keepNext/>
        <w:keepLines/>
        <w:spacing w:before="40" w:after="0"/>
        <w:outlineLvl w:val="3"/>
        <w:rPr>
          <w:rFonts w:eastAsiaTheme="majorEastAsia" w:cstheme="majorBidi"/>
          <w:b/>
          <w:iCs/>
          <w:sz w:val="26"/>
        </w:rPr>
      </w:pPr>
      <w:r>
        <w:rPr>
          <w:rFonts w:eastAsiaTheme="majorEastAsia" w:cstheme="majorBidi"/>
          <w:b/>
          <w:iCs/>
          <w:sz w:val="26"/>
        </w:rPr>
        <w:t>Fraser says:</w:t>
      </w:r>
    </w:p>
    <w:p w14:paraId="1BEDD08C" w14:textId="77777777" w:rsidR="00983FD8" w:rsidRPr="009F11F7" w:rsidRDefault="00983FD8" w:rsidP="00983FD8">
      <w:r w:rsidRPr="003B2373">
        <w:rPr>
          <w:rStyle w:val="Style13ptBold"/>
        </w:rPr>
        <w:t>Fraser 21</w:t>
      </w:r>
      <w:r w:rsidRPr="009F11F7">
        <w:t xml:space="preserve"> — professor of philosophy and politics at the New School for Social Research, interviewed by Martín Mosquera, (Nancy, 9/10/21, “Nancy Fraser: ‘Cannibal Capitalism’ is on Our Horizon,” https://www.jacobinmag.com/2021/09/nancy-fraser-cannibal-capitalism-interview)</w:t>
      </w:r>
    </w:p>
    <w:p w14:paraId="0285B302" w14:textId="69CADE2C" w:rsidR="00983FD8" w:rsidRPr="00983FD8" w:rsidRDefault="00983FD8" w:rsidP="00983FD8">
      <w:r w:rsidRPr="009F11F7">
        <w:rPr>
          <w:sz w:val="16"/>
        </w:rPr>
        <w:t xml:space="preserve">Finally, </w:t>
      </w:r>
      <w:r w:rsidRPr="009F11F7">
        <w:rPr>
          <w:u w:val="single"/>
        </w:rPr>
        <w:t>we</w:t>
      </w:r>
      <w:r w:rsidRPr="009F11F7">
        <w:rPr>
          <w:sz w:val="16"/>
        </w:rPr>
        <w:t xml:space="preserve"> also </w:t>
      </w:r>
      <w:r w:rsidRPr="009F11F7">
        <w:rPr>
          <w:u w:val="single"/>
        </w:rPr>
        <w:t xml:space="preserve">face a </w:t>
      </w:r>
      <w:r w:rsidRPr="009F11F7">
        <w:rPr>
          <w:b/>
          <w:u w:val="single"/>
        </w:rPr>
        <w:t>major political crisis</w:t>
      </w:r>
      <w:r w:rsidRPr="009F11F7">
        <w:rPr>
          <w:u w:val="single"/>
        </w:rPr>
        <w:t>. This is</w:t>
      </w:r>
      <w:r w:rsidRPr="009F11F7">
        <w:rPr>
          <w:sz w:val="16"/>
        </w:rPr>
        <w:t xml:space="preserve">, at one level, </w:t>
      </w:r>
      <w:r w:rsidRPr="009F11F7">
        <w:rPr>
          <w:u w:val="single"/>
        </w:rPr>
        <w:t>a crisis of governance, meaning that</w:t>
      </w:r>
      <w:r w:rsidRPr="009F11F7">
        <w:rPr>
          <w:sz w:val="16"/>
        </w:rPr>
        <w:t xml:space="preserve"> </w:t>
      </w:r>
      <w:r w:rsidRPr="009F11F7">
        <w:rPr>
          <w:highlight w:val="cyan"/>
          <w:u w:val="single"/>
        </w:rPr>
        <w:t>even powerful states like the United States</w:t>
      </w:r>
      <w:r w:rsidRPr="009F11F7">
        <w:rPr>
          <w:sz w:val="16"/>
        </w:rPr>
        <w:t xml:space="preserve"> </w:t>
      </w:r>
      <w:r w:rsidRPr="009F11F7">
        <w:rPr>
          <w:b/>
          <w:u w:val="single"/>
        </w:rPr>
        <w:t>lack the capacity</w:t>
      </w:r>
      <w:r w:rsidRPr="009F11F7">
        <w:rPr>
          <w:u w:val="single"/>
        </w:rPr>
        <w:t xml:space="preserve"> to </w:t>
      </w:r>
      <w:r w:rsidRPr="009F11F7">
        <w:rPr>
          <w:b/>
          <w:u w:val="single"/>
        </w:rPr>
        <w:t>solve</w:t>
      </w:r>
      <w:r w:rsidRPr="009F11F7">
        <w:rPr>
          <w:u w:val="single"/>
        </w:rPr>
        <w:t xml:space="preserve"> the problems the system generates. They </w:t>
      </w:r>
      <w:r w:rsidRPr="009F11F7">
        <w:rPr>
          <w:highlight w:val="cyan"/>
          <w:u w:val="single"/>
        </w:rPr>
        <w:t xml:space="preserve">are </w:t>
      </w:r>
      <w:r w:rsidRPr="009F11F7">
        <w:rPr>
          <w:b/>
          <w:highlight w:val="cyan"/>
          <w:u w:val="single"/>
        </w:rPr>
        <w:t>depleted</w:t>
      </w:r>
      <w:r w:rsidRPr="009F11F7">
        <w:rPr>
          <w:sz w:val="16"/>
        </w:rPr>
        <w:t xml:space="preserve">, paralyzed </w:t>
      </w:r>
      <w:r w:rsidRPr="009F11F7">
        <w:rPr>
          <w:u w:val="single"/>
        </w:rPr>
        <w:t xml:space="preserve">by </w:t>
      </w:r>
      <w:r w:rsidRPr="009F11F7">
        <w:rPr>
          <w:b/>
          <w:u w:val="single"/>
        </w:rPr>
        <w:t>gridlock</w:t>
      </w:r>
      <w:r w:rsidRPr="009F11F7">
        <w:rPr>
          <w:u w:val="single"/>
        </w:rPr>
        <w:t xml:space="preserve"> </w:t>
      </w:r>
      <w:r w:rsidRPr="009F11F7">
        <w:rPr>
          <w:highlight w:val="cyan"/>
          <w:u w:val="single"/>
        </w:rPr>
        <w:t xml:space="preserve">and </w:t>
      </w:r>
      <w:r w:rsidRPr="009F11F7">
        <w:rPr>
          <w:b/>
          <w:highlight w:val="cyan"/>
          <w:u w:val="single"/>
        </w:rPr>
        <w:t>outgunned</w:t>
      </w:r>
      <w:r w:rsidRPr="009F11F7">
        <w:rPr>
          <w:highlight w:val="cyan"/>
          <w:u w:val="single"/>
        </w:rPr>
        <w:t xml:space="preserve"> by </w:t>
      </w:r>
      <w:proofErr w:type="spellStart"/>
      <w:r w:rsidRPr="009F11F7">
        <w:rPr>
          <w:b/>
          <w:highlight w:val="cyan"/>
          <w:u w:val="single"/>
        </w:rPr>
        <w:t>megacorporations</w:t>
      </w:r>
      <w:proofErr w:type="spellEnd"/>
      <w:r w:rsidRPr="009F11F7">
        <w:rPr>
          <w:u w:val="single"/>
        </w:rPr>
        <w:t xml:space="preserve">, </w:t>
      </w:r>
      <w:r w:rsidRPr="009F11F7">
        <w:rPr>
          <w:highlight w:val="cyan"/>
          <w:u w:val="single"/>
        </w:rPr>
        <w:t>which have captured</w:t>
      </w:r>
      <w:r w:rsidRPr="009F11F7">
        <w:rPr>
          <w:sz w:val="16"/>
        </w:rPr>
        <w:t xml:space="preserve"> virtually </w:t>
      </w:r>
      <w:r w:rsidRPr="009F11F7">
        <w:rPr>
          <w:b/>
          <w:u w:val="single"/>
        </w:rPr>
        <w:t xml:space="preserve">all </w:t>
      </w:r>
      <w:r w:rsidRPr="009F11F7">
        <w:rPr>
          <w:b/>
          <w:highlight w:val="cyan"/>
          <w:u w:val="single"/>
        </w:rPr>
        <w:t>regulatory agencies</w:t>
      </w:r>
      <w:r w:rsidRPr="009F11F7">
        <w:rPr>
          <w:u w:val="single"/>
        </w:rPr>
        <w:t xml:space="preserve"> and engineered huge </w:t>
      </w:r>
      <w:r w:rsidRPr="009F11F7">
        <w:rPr>
          <w:b/>
          <w:u w:val="single"/>
        </w:rPr>
        <w:t>tax cuts</w:t>
      </w:r>
      <w:r w:rsidRPr="009F11F7">
        <w:rPr>
          <w:u w:val="single"/>
        </w:rPr>
        <w:t xml:space="preserve"> for themselves and for the rich</w:t>
      </w:r>
      <w:r w:rsidRPr="009F11F7">
        <w:rPr>
          <w:sz w:val="16"/>
        </w:rPr>
        <w:t>.</w:t>
      </w:r>
    </w:p>
    <w:p w14:paraId="324EF4E9" w14:textId="5270D8A0" w:rsidR="00212642" w:rsidRDefault="00983FD8" w:rsidP="00983FD8">
      <w:pPr>
        <w:pStyle w:val="Heading4"/>
      </w:pPr>
      <w:r>
        <w:t>So how the heck is a union supposed to solve an issue that the USFG can’t?</w:t>
      </w:r>
    </w:p>
    <w:p w14:paraId="625D14CA" w14:textId="77777777" w:rsidR="00983FD8" w:rsidRDefault="00983FD8" w:rsidP="00212642"/>
    <w:p w14:paraId="174503A2" w14:textId="6535D93C" w:rsidR="00212642" w:rsidRPr="00212642" w:rsidRDefault="00212642" w:rsidP="00212642">
      <w:pPr>
        <w:pStyle w:val="Heading4"/>
      </w:pPr>
      <w:r>
        <w:t>If they win that they dismantle capitalism:</w:t>
      </w:r>
    </w:p>
    <w:p w14:paraId="56AE1C45" w14:textId="77777777" w:rsidR="00B77C0D" w:rsidRDefault="00B77C0D" w:rsidP="00B77C0D">
      <w:pPr>
        <w:pStyle w:val="Heading4"/>
      </w:pPr>
      <w:r>
        <w:t xml:space="preserve">Capitalist economies and open markets cause </w:t>
      </w:r>
      <w:r>
        <w:rPr>
          <w:u w:val="single"/>
        </w:rPr>
        <w:t>peace</w:t>
      </w:r>
      <w:r>
        <w:t>.</w:t>
      </w:r>
    </w:p>
    <w:p w14:paraId="707F72EF" w14:textId="77777777" w:rsidR="00B77C0D" w:rsidRPr="0023716C" w:rsidRDefault="00B77C0D" w:rsidP="00B77C0D">
      <w:r w:rsidRPr="00AD2C63">
        <w:rPr>
          <w:rStyle w:val="Style13ptBold"/>
        </w:rPr>
        <w:t>Krieger ’24</w:t>
      </w:r>
      <w:r>
        <w:t xml:space="preserve"> [Tim; April 12; Wilfried Guth Professor of Constitutional Political Economy and Competition Policy at Albert-Ludwigs-Universität Freiburg;</w:t>
      </w:r>
      <w:r w:rsidRPr="0023716C">
        <w:rPr>
          <w:i/>
          <w:iCs/>
        </w:rPr>
        <w:t xml:space="preserve"> </w:t>
      </w:r>
      <w:r w:rsidRPr="00C61EBC">
        <w:t>Handbook of Research on Economic Freedom</w:t>
      </w:r>
      <w:r>
        <w:t>, “Economic freedom, peace, and violent conflict,”</w:t>
      </w:r>
      <w:r w:rsidRPr="0023716C">
        <w:t xml:space="preserve"> https://www.elgaronline.com/edcollchap/book/9781802206159/book-part-9781802206159-34.xml</w:t>
      </w:r>
      <w:r>
        <w:t>]</w:t>
      </w:r>
    </w:p>
    <w:p w14:paraId="64691BEE" w14:textId="77777777" w:rsidR="00B77C0D" w:rsidRPr="00B43805" w:rsidRDefault="00B77C0D" w:rsidP="00B77C0D">
      <w:pPr>
        <w:rPr>
          <w:sz w:val="16"/>
        </w:rPr>
      </w:pPr>
      <w:r w:rsidRPr="00B43805">
        <w:rPr>
          <w:sz w:val="16"/>
        </w:rPr>
        <w:t xml:space="preserve">How could </w:t>
      </w:r>
      <w:r w:rsidRPr="00C559C4">
        <w:rPr>
          <w:rStyle w:val="StyleUnderline"/>
          <w:highlight w:val="cyan"/>
        </w:rPr>
        <w:t xml:space="preserve">economic </w:t>
      </w:r>
      <w:r w:rsidRPr="00C559C4">
        <w:rPr>
          <w:rStyle w:val="Emphasis"/>
          <w:highlight w:val="cyan"/>
        </w:rPr>
        <w:t>freedom</w:t>
      </w:r>
      <w:r w:rsidRPr="008E6FEA">
        <w:rPr>
          <w:rStyle w:val="StyleUnderline"/>
        </w:rPr>
        <w:t xml:space="preserve"> relate to </w:t>
      </w:r>
      <w:r w:rsidRPr="008E6FEA">
        <w:rPr>
          <w:rStyle w:val="Emphasis"/>
        </w:rPr>
        <w:t>violent conflict</w:t>
      </w:r>
      <w:r w:rsidRPr="00B43805">
        <w:rPr>
          <w:sz w:val="16"/>
        </w:rPr>
        <w:t xml:space="preserve">? More specifically, how can economic freedom </w:t>
      </w:r>
      <w:r w:rsidRPr="00C559C4">
        <w:rPr>
          <w:rStyle w:val="Emphasis"/>
          <w:highlight w:val="cyan"/>
        </w:rPr>
        <w:t>mitigate</w:t>
      </w:r>
      <w:r w:rsidRPr="008E6FEA">
        <w:rPr>
          <w:rStyle w:val="StyleUnderline"/>
        </w:rPr>
        <w:t xml:space="preserve"> the emergence </w:t>
      </w:r>
      <w:r w:rsidRPr="00C559C4">
        <w:rPr>
          <w:rStyle w:val="StyleUnderline"/>
        </w:rPr>
        <w:t xml:space="preserve">of </w:t>
      </w:r>
      <w:r w:rsidRPr="00C559C4">
        <w:rPr>
          <w:rStyle w:val="Emphasis"/>
          <w:highlight w:val="cyan"/>
        </w:rPr>
        <w:t>political violence</w:t>
      </w:r>
      <w:r w:rsidRPr="00B43805">
        <w:rPr>
          <w:sz w:val="16"/>
        </w:rPr>
        <w:t xml:space="preserve">? To answer these questions, one can consider conflict to be the outcome of rational choices by potential participants of conflict and situations where the net gains from violence outweigh the net benefits of non-violence. That is, </w:t>
      </w:r>
      <w:r w:rsidRPr="00C61EBC">
        <w:rPr>
          <w:rStyle w:val="Emphasis"/>
        </w:rPr>
        <w:t>conflict participants</w:t>
      </w:r>
      <w:r w:rsidRPr="008E6FEA">
        <w:rPr>
          <w:rStyle w:val="StyleUnderline"/>
        </w:rPr>
        <w:t xml:space="preserve"> are </w:t>
      </w:r>
      <w:r w:rsidRPr="00C559C4">
        <w:rPr>
          <w:rStyle w:val="StyleUnderline"/>
        </w:rPr>
        <w:t>expected</w:t>
      </w:r>
      <w:r w:rsidRPr="008E6FEA">
        <w:rPr>
          <w:rStyle w:val="StyleUnderline"/>
        </w:rPr>
        <w:t xml:space="preserve"> to have </w:t>
      </w:r>
      <w:r w:rsidRPr="00C61EBC">
        <w:rPr>
          <w:rStyle w:val="Emphasis"/>
          <w:highlight w:val="cyan"/>
        </w:rPr>
        <w:t>compared</w:t>
      </w:r>
      <w:r w:rsidRPr="008E6FEA">
        <w:rPr>
          <w:rStyle w:val="StyleUnderline"/>
        </w:rPr>
        <w:t xml:space="preserve"> the </w:t>
      </w:r>
      <w:r w:rsidRPr="00C559C4">
        <w:rPr>
          <w:rStyle w:val="StyleUnderline"/>
        </w:rPr>
        <w:t xml:space="preserve">benefits and </w:t>
      </w:r>
      <w:r w:rsidRPr="00C559C4">
        <w:rPr>
          <w:rStyle w:val="Emphasis"/>
          <w:highlight w:val="cyan"/>
        </w:rPr>
        <w:t>costs</w:t>
      </w:r>
      <w:r w:rsidRPr="00C559C4">
        <w:rPr>
          <w:rStyle w:val="StyleUnderline"/>
          <w:highlight w:val="cyan"/>
        </w:rPr>
        <w:t xml:space="preserve"> of violence to</w:t>
      </w:r>
      <w:r w:rsidRPr="008E6FEA">
        <w:rPr>
          <w:rStyle w:val="StyleUnderline"/>
        </w:rPr>
        <w:t xml:space="preserve"> the benefits and costs of </w:t>
      </w:r>
      <w:r w:rsidRPr="00C559C4">
        <w:rPr>
          <w:rStyle w:val="Emphasis"/>
          <w:highlight w:val="cyan"/>
        </w:rPr>
        <w:t>non-violence</w:t>
      </w:r>
      <w:r w:rsidRPr="00C559C4">
        <w:rPr>
          <w:sz w:val="16"/>
        </w:rPr>
        <w:t xml:space="preserve"> and concluded that a better outcome can be obtained through violence</w:t>
      </w:r>
      <w:r w:rsidRPr="00B43805">
        <w:rPr>
          <w:sz w:val="16"/>
        </w:rPr>
        <w:t xml:space="preserve">. On the benefit side of violence are the </w:t>
      </w:r>
      <w:r w:rsidRPr="00C61EBC">
        <w:rPr>
          <w:rStyle w:val="Emphasis"/>
        </w:rPr>
        <w:t>rents</w:t>
      </w:r>
      <w:r w:rsidRPr="008E6FEA">
        <w:rPr>
          <w:rStyle w:val="StyleUnderline"/>
        </w:rPr>
        <w:t xml:space="preserve"> that can be </w:t>
      </w:r>
      <w:r w:rsidRPr="00C61EBC">
        <w:rPr>
          <w:rStyle w:val="Emphasis"/>
        </w:rPr>
        <w:t>appropriated</w:t>
      </w:r>
      <w:r w:rsidRPr="00B43805">
        <w:rPr>
          <w:sz w:val="16"/>
        </w:rPr>
        <w:t xml:space="preserve">, which must be </w:t>
      </w:r>
      <w:r w:rsidRPr="003E305B">
        <w:rPr>
          <w:rStyle w:val="StyleUnderline"/>
        </w:rPr>
        <w:t xml:space="preserve">weighed </w:t>
      </w:r>
      <w:r w:rsidRPr="00C61EBC">
        <w:rPr>
          <w:rStyle w:val="StyleUnderline"/>
        </w:rPr>
        <w:t>against</w:t>
      </w:r>
      <w:r w:rsidRPr="003E305B">
        <w:rPr>
          <w:rStyle w:val="StyleUnderline"/>
        </w:rPr>
        <w:t xml:space="preserve"> the </w:t>
      </w:r>
      <w:r w:rsidRPr="00C61EBC">
        <w:rPr>
          <w:rStyle w:val="Emphasis"/>
        </w:rPr>
        <w:t>material costs</w:t>
      </w:r>
      <w:r w:rsidRPr="003E305B">
        <w:rPr>
          <w:rStyle w:val="StyleUnderline"/>
        </w:rPr>
        <w:t xml:space="preserve"> of </w:t>
      </w:r>
      <w:proofErr w:type="gramStart"/>
      <w:r w:rsidRPr="003E305B">
        <w:rPr>
          <w:rStyle w:val="StyleUnderline"/>
        </w:rPr>
        <w:t>employing</w:t>
      </w:r>
      <w:proofErr w:type="gramEnd"/>
      <w:r w:rsidRPr="003E305B">
        <w:rPr>
          <w:rStyle w:val="StyleUnderline"/>
        </w:rPr>
        <w:t xml:space="preserve"> violence and the </w:t>
      </w:r>
      <w:r w:rsidRPr="003E305B">
        <w:rPr>
          <w:rStyle w:val="Emphasis"/>
        </w:rPr>
        <w:t>foregone gains</w:t>
      </w:r>
      <w:r w:rsidRPr="003E305B">
        <w:rPr>
          <w:rStyle w:val="StyleUnderline"/>
        </w:rPr>
        <w:t xml:space="preserve"> from not using </w:t>
      </w:r>
      <w:r w:rsidRPr="003E305B">
        <w:rPr>
          <w:rStyle w:val="Emphasis"/>
        </w:rPr>
        <w:t>resources</w:t>
      </w:r>
      <w:r w:rsidRPr="003E305B">
        <w:rPr>
          <w:rStyle w:val="StyleUnderline"/>
        </w:rPr>
        <w:t xml:space="preserve"> for non-violent productive purposes</w:t>
      </w:r>
      <w:r w:rsidRPr="00B43805">
        <w:rPr>
          <w:sz w:val="16"/>
        </w:rPr>
        <w:t xml:space="preserve">. This rational-economic argument for the emergence of violent conflict is </w:t>
      </w:r>
      <w:r w:rsidRPr="003E305B">
        <w:rPr>
          <w:rStyle w:val="StyleUnderline"/>
        </w:rPr>
        <w:t xml:space="preserve">mirrored in a standard </w:t>
      </w:r>
      <w:r w:rsidRPr="003E305B">
        <w:rPr>
          <w:rStyle w:val="Emphasis"/>
        </w:rPr>
        <w:t>bargaining framework</w:t>
      </w:r>
      <w:r w:rsidRPr="00B43805">
        <w:rPr>
          <w:sz w:val="16"/>
        </w:rPr>
        <w:t xml:space="preserve">, in which conflicts can </w:t>
      </w:r>
      <w:proofErr w:type="gramStart"/>
      <w:r w:rsidRPr="00B43805">
        <w:rPr>
          <w:sz w:val="16"/>
        </w:rPr>
        <w:t>erupt</w:t>
      </w:r>
      <w:proofErr w:type="gramEnd"/>
      <w:r w:rsidRPr="00B43805">
        <w:rPr>
          <w:sz w:val="16"/>
        </w:rPr>
        <w:t xml:space="preserve"> and foreign military interventions can increase the scope for peaceful bargaining solutions (e.g., Fearon 1995; Rohner forthcoming). Here, low opportunity costs of conflict together with asymmetric information and commitment problems are major threats to peaceful bargaining solutions and could ultimately induce conflict (e.g., Rohner forthcoming). Within this framework, we expect economic freedom </w:t>
      </w:r>
      <w:r w:rsidRPr="003E305B">
        <w:rPr>
          <w:rStyle w:val="StyleUnderline"/>
        </w:rPr>
        <w:t xml:space="preserve">to </w:t>
      </w:r>
      <w:r w:rsidRPr="00C559C4">
        <w:rPr>
          <w:rStyle w:val="Emphasis"/>
        </w:rPr>
        <w:t>reduce</w:t>
      </w:r>
      <w:r w:rsidRPr="003E305B">
        <w:rPr>
          <w:rStyle w:val="StyleUnderline"/>
        </w:rPr>
        <w:t xml:space="preserve"> the risk of </w:t>
      </w:r>
      <w:r w:rsidRPr="00C559C4">
        <w:rPr>
          <w:rStyle w:val="Emphasis"/>
        </w:rPr>
        <w:t>violent conflict</w:t>
      </w:r>
      <w:r w:rsidRPr="00C559C4">
        <w:rPr>
          <w:rStyle w:val="StyleUnderline"/>
        </w:rPr>
        <w:t xml:space="preserve"> if</w:t>
      </w:r>
      <w:r w:rsidRPr="003E305B">
        <w:rPr>
          <w:rStyle w:val="StyleUnderline"/>
        </w:rPr>
        <w:t xml:space="preserve"> it affects the calculus of potential conflict </w:t>
      </w:r>
      <w:r w:rsidRPr="003E305B">
        <w:rPr>
          <w:rStyle w:val="Emphasis"/>
        </w:rPr>
        <w:t>participants</w:t>
      </w:r>
      <w:r w:rsidRPr="003E305B">
        <w:rPr>
          <w:rStyle w:val="StyleUnderline"/>
        </w:rPr>
        <w:t xml:space="preserve"> in ways that </w:t>
      </w:r>
      <w:r w:rsidRPr="00C559C4">
        <w:rPr>
          <w:rStyle w:val="StyleUnderline"/>
        </w:rPr>
        <w:t>decrease</w:t>
      </w:r>
      <w:r w:rsidRPr="003E305B">
        <w:rPr>
          <w:rStyle w:val="StyleUnderline"/>
        </w:rPr>
        <w:t xml:space="preserve"> the </w:t>
      </w:r>
      <w:r w:rsidRPr="00C559C4">
        <w:rPr>
          <w:rStyle w:val="StyleUnderline"/>
        </w:rPr>
        <w:t>attractiveness</w:t>
      </w:r>
      <w:r w:rsidRPr="003E305B">
        <w:rPr>
          <w:rStyle w:val="StyleUnderline"/>
        </w:rPr>
        <w:t xml:space="preserve"> of violence and/or </w:t>
      </w:r>
      <w:r w:rsidRPr="00C61EBC">
        <w:rPr>
          <w:rStyle w:val="StyleUnderline"/>
        </w:rPr>
        <w:t>increase</w:t>
      </w:r>
      <w:r w:rsidRPr="003E305B">
        <w:rPr>
          <w:rStyle w:val="StyleUnderline"/>
        </w:rPr>
        <w:t xml:space="preserve"> the </w:t>
      </w:r>
      <w:r w:rsidRPr="00C559C4">
        <w:rPr>
          <w:rStyle w:val="Emphasis"/>
          <w:highlight w:val="cyan"/>
        </w:rPr>
        <w:t>attract</w:t>
      </w:r>
      <w:r w:rsidRPr="00C61EBC">
        <w:rPr>
          <w:rStyle w:val="StyleUnderline"/>
        </w:rPr>
        <w:t xml:space="preserve">iveness of </w:t>
      </w:r>
      <w:r w:rsidRPr="00C559C4">
        <w:rPr>
          <w:rStyle w:val="Emphasis"/>
          <w:highlight w:val="cyan"/>
        </w:rPr>
        <w:t>non-violence</w:t>
      </w:r>
      <w:r w:rsidRPr="00B43805">
        <w:rPr>
          <w:sz w:val="16"/>
        </w:rPr>
        <w:t xml:space="preserve">. In detail, there are several pathways from </w:t>
      </w:r>
      <w:r w:rsidRPr="003E305B">
        <w:rPr>
          <w:rStyle w:val="StyleUnderline"/>
        </w:rPr>
        <w:t>economic freedom to a reduced risk for violent conflict</w:t>
      </w:r>
      <w:r w:rsidRPr="00B43805">
        <w:rPr>
          <w:sz w:val="16"/>
        </w:rPr>
        <w:t>.</w:t>
      </w:r>
    </w:p>
    <w:p w14:paraId="2F6162E3" w14:textId="77777777" w:rsidR="00B77C0D" w:rsidRPr="00B43805" w:rsidRDefault="00B77C0D" w:rsidP="00B77C0D">
      <w:pPr>
        <w:rPr>
          <w:sz w:val="16"/>
        </w:rPr>
      </w:pPr>
      <w:r w:rsidRPr="00B43805">
        <w:rPr>
          <w:sz w:val="16"/>
        </w:rPr>
        <w:t>First, economic freedom is associated with the</w:t>
      </w:r>
      <w:r w:rsidRPr="00571F97">
        <w:rPr>
          <w:rStyle w:val="StyleUnderline"/>
        </w:rPr>
        <w:t xml:space="preserve"> freedom to </w:t>
      </w:r>
      <w:r w:rsidRPr="00C559C4">
        <w:rPr>
          <w:rStyle w:val="Emphasis"/>
          <w:highlight w:val="cyan"/>
        </w:rPr>
        <w:t>trade</w:t>
      </w:r>
      <w:r w:rsidRPr="00571F97">
        <w:rPr>
          <w:rStyle w:val="StyleUnderline"/>
        </w:rPr>
        <w:t xml:space="preserve"> internationally</w:t>
      </w:r>
      <w:r w:rsidRPr="00B43805">
        <w:rPr>
          <w:sz w:val="16"/>
        </w:rPr>
        <w:t xml:space="preserve"> as well as the promotion of economic exchange within a country (e.g., by removing regulations that would complicate internal trade and exchange). Consequently, economic freedom creates </w:t>
      </w:r>
      <w:r w:rsidRPr="00571F97">
        <w:rPr>
          <w:rStyle w:val="StyleUnderline"/>
        </w:rPr>
        <w:t xml:space="preserve">economic </w:t>
      </w:r>
      <w:proofErr w:type="gramStart"/>
      <w:r w:rsidRPr="00571F97">
        <w:rPr>
          <w:rStyle w:val="StyleUnderline"/>
        </w:rPr>
        <w:t>interdependencies</w:t>
      </w:r>
      <w:proofErr w:type="gramEnd"/>
      <w:r w:rsidRPr="00571F97">
        <w:rPr>
          <w:rStyle w:val="StyleUnderline"/>
        </w:rPr>
        <w:t xml:space="preserve"> between people and regions</w:t>
      </w:r>
      <w:r w:rsidRPr="00B43805">
        <w:rPr>
          <w:sz w:val="16"/>
        </w:rPr>
        <w:t xml:space="preserve"> (i.e., domestically) as well as between countries (i.e., internationally). These interdependencies, in turn, ought to </w:t>
      </w:r>
      <w:r w:rsidRPr="00C559C4">
        <w:rPr>
          <w:rStyle w:val="Emphasis"/>
          <w:highlight w:val="cyan"/>
        </w:rPr>
        <w:t>disincentivize conflict</w:t>
      </w:r>
      <w:r w:rsidRPr="00B43805">
        <w:rPr>
          <w:sz w:val="16"/>
        </w:rPr>
        <w:t xml:space="preserve">. For instance, in a world of economic interdependencies, </w:t>
      </w:r>
      <w:r w:rsidRPr="001D188C">
        <w:rPr>
          <w:rStyle w:val="Emphasis"/>
        </w:rPr>
        <w:t xml:space="preserve">economic </w:t>
      </w:r>
      <w:r w:rsidRPr="00C559C4">
        <w:rPr>
          <w:rStyle w:val="Emphasis"/>
          <w:highlight w:val="cyan"/>
        </w:rPr>
        <w:t>bonds</w:t>
      </w:r>
      <w:r w:rsidRPr="00C559C4">
        <w:rPr>
          <w:rStyle w:val="StyleUnderline"/>
          <w:highlight w:val="cyan"/>
        </w:rPr>
        <w:t xml:space="preserve"> could be </w:t>
      </w:r>
      <w:r w:rsidRPr="00C559C4">
        <w:rPr>
          <w:rStyle w:val="Emphasis"/>
          <w:highlight w:val="cyan"/>
        </w:rPr>
        <w:t>destroyed</w:t>
      </w:r>
      <w:r w:rsidRPr="00571F97">
        <w:rPr>
          <w:rStyle w:val="StyleUnderline"/>
        </w:rPr>
        <w:t xml:space="preserve"> in a war</w:t>
      </w:r>
      <w:r w:rsidRPr="00B43805">
        <w:rPr>
          <w:sz w:val="16"/>
        </w:rPr>
        <w:t xml:space="preserve">, making peace and war a matter of cost-benefit calculus,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multilateral economic interdependencies within a globalized world (as facilitated by economic freedom) may </w:t>
      </w:r>
      <w:r w:rsidRPr="0030650C">
        <w:rPr>
          <w:rStyle w:val="StyleUnderline"/>
        </w:rPr>
        <w:t xml:space="preserve">lead economically invested </w:t>
      </w:r>
      <w:r w:rsidRPr="00C559C4">
        <w:rPr>
          <w:rStyle w:val="Emphasis"/>
          <w:highlight w:val="cyan"/>
        </w:rPr>
        <w:t>third parties</w:t>
      </w:r>
      <w:r w:rsidRPr="0030650C">
        <w:rPr>
          <w:rStyle w:val="StyleUnderline"/>
        </w:rPr>
        <w:t xml:space="preserve"> to show their </w:t>
      </w:r>
      <w:r w:rsidRPr="00C559C4">
        <w:rPr>
          <w:rStyle w:val="Emphasis"/>
          <w:highlight w:val="cyan"/>
        </w:rPr>
        <w:t>disapproval</w:t>
      </w:r>
      <w:r w:rsidRPr="00C559C4">
        <w:rPr>
          <w:rStyle w:val="StyleUnderline"/>
          <w:highlight w:val="cyan"/>
        </w:rPr>
        <w:t xml:space="preserve"> of </w:t>
      </w:r>
      <w:r w:rsidRPr="00C559C4">
        <w:rPr>
          <w:rStyle w:val="Emphasis"/>
          <w:highlight w:val="cyan"/>
        </w:rPr>
        <w:t>bilateral conflict</w:t>
      </w:r>
      <w:r w:rsidRPr="0030650C">
        <w:rPr>
          <w:rStyle w:val="StyleUnderline"/>
        </w:rPr>
        <w:t xml:space="preserve"> by sending trade-based signals of resolve</w:t>
      </w:r>
      <w:r w:rsidRPr="00B43805">
        <w:rPr>
          <w:sz w:val="16"/>
        </w:rPr>
        <w:t xml:space="preserve"> (Kinne 2014). This holds not only for interstate war but also for internal war, which some trading partners may aim to stop through, for example, interventions (Bussmann and Schneider 2007; Powell and Chacha 2016).</w:t>
      </w:r>
    </w:p>
    <w:p w14:paraId="461B67BF" w14:textId="77777777" w:rsidR="00B77C0D" w:rsidRPr="00B43805" w:rsidRDefault="00B77C0D" w:rsidP="00B77C0D">
      <w:pPr>
        <w:rPr>
          <w:sz w:val="16"/>
        </w:rPr>
      </w:pPr>
      <w:r w:rsidRPr="00B43805">
        <w:rPr>
          <w:sz w:val="16"/>
        </w:rPr>
        <w:t xml:space="preserve">Second, </w:t>
      </w:r>
      <w:r w:rsidRPr="001D188C">
        <w:rPr>
          <w:rStyle w:val="Emphasis"/>
        </w:rPr>
        <w:t>economic freedom</w:t>
      </w:r>
      <w:r w:rsidRPr="001D188C">
        <w:rPr>
          <w:rStyle w:val="StyleUnderline"/>
        </w:rPr>
        <w:t xml:space="preserve"> is also </w:t>
      </w:r>
      <w:r w:rsidRPr="00C61EBC">
        <w:rPr>
          <w:rStyle w:val="StyleUnderline"/>
        </w:rPr>
        <w:t>linked to</w:t>
      </w:r>
      <w:r w:rsidRPr="001D188C">
        <w:rPr>
          <w:rStyle w:val="StyleUnderline"/>
        </w:rPr>
        <w:t xml:space="preserve"> low levels of taxation and </w:t>
      </w:r>
      <w:r w:rsidRPr="00C559C4">
        <w:rPr>
          <w:rStyle w:val="Emphasis"/>
          <w:highlight w:val="cyan"/>
        </w:rPr>
        <w:t>small government</w:t>
      </w:r>
      <w:r w:rsidRPr="00B43805">
        <w:rPr>
          <w:sz w:val="16"/>
        </w:rPr>
        <w:t xml:space="preserve"> (e.g., measured as government expenditure as a share of total GDP). </w:t>
      </w:r>
      <w:r w:rsidRPr="00C559C4">
        <w:rPr>
          <w:rStyle w:val="StyleUnderline"/>
        </w:rPr>
        <w:t>If</w:t>
      </w:r>
      <w:r w:rsidRPr="001D188C">
        <w:rPr>
          <w:rStyle w:val="StyleUnderline"/>
        </w:rPr>
        <w:t xml:space="preserve"> </w:t>
      </w:r>
      <w:r w:rsidRPr="00C559C4">
        <w:rPr>
          <w:rStyle w:val="StyleUnderline"/>
        </w:rPr>
        <w:t>potential</w:t>
      </w:r>
      <w:r w:rsidRPr="001D188C">
        <w:rPr>
          <w:rStyle w:val="StyleUnderline"/>
        </w:rPr>
        <w:t xml:space="preserve"> </w:t>
      </w:r>
      <w:r w:rsidRPr="00C559C4">
        <w:rPr>
          <w:rStyle w:val="StyleUnderline"/>
        </w:rPr>
        <w:t>participants</w:t>
      </w:r>
      <w:r w:rsidRPr="001D188C">
        <w:rPr>
          <w:rStyle w:val="StyleUnderline"/>
        </w:rPr>
        <w:t xml:space="preserve"> of conflict are </w:t>
      </w:r>
      <w:r w:rsidRPr="00C559C4">
        <w:rPr>
          <w:rStyle w:val="Emphasis"/>
        </w:rPr>
        <w:t>motivated</w:t>
      </w:r>
      <w:r w:rsidRPr="00C559C4">
        <w:rPr>
          <w:rStyle w:val="StyleUnderline"/>
        </w:rPr>
        <w:t xml:space="preserve"> by</w:t>
      </w:r>
      <w:r w:rsidRPr="001D188C">
        <w:rPr>
          <w:rStyle w:val="StyleUnderline"/>
        </w:rPr>
        <w:t xml:space="preserve"> a </w:t>
      </w:r>
      <w:r w:rsidRPr="00C559C4">
        <w:rPr>
          <w:rStyle w:val="StyleUnderline"/>
        </w:rPr>
        <w:t xml:space="preserve">desire to </w:t>
      </w:r>
      <w:r w:rsidRPr="00C559C4">
        <w:rPr>
          <w:rStyle w:val="Emphasis"/>
        </w:rPr>
        <w:t>capture rents</w:t>
      </w:r>
      <w:r w:rsidRPr="001D188C">
        <w:rPr>
          <w:rStyle w:val="StyleUnderline"/>
        </w:rPr>
        <w:t xml:space="preserve">, a smaller government constitutes a </w:t>
      </w:r>
      <w:r w:rsidRPr="00C559C4">
        <w:rPr>
          <w:rStyle w:val="Emphasis"/>
          <w:highlight w:val="cyan"/>
        </w:rPr>
        <w:t>smaller prize</w:t>
      </w:r>
      <w:r w:rsidRPr="00B43805">
        <w:rPr>
          <w:sz w:val="16"/>
        </w:rPr>
        <w:t xml:space="preserve"> that would have to be </w:t>
      </w:r>
      <w:r w:rsidRPr="00C61EBC">
        <w:rPr>
          <w:rStyle w:val="StyleUnderline"/>
          <w:highlight w:val="cyan"/>
        </w:rPr>
        <w:t>compared with</w:t>
      </w:r>
      <w:r w:rsidRPr="001D188C">
        <w:rPr>
          <w:rStyle w:val="StyleUnderline"/>
        </w:rPr>
        <w:t xml:space="preserve"> the payoff from </w:t>
      </w:r>
      <w:r w:rsidRPr="00C61EBC">
        <w:rPr>
          <w:rStyle w:val="Emphasis"/>
          <w:highlight w:val="cyan"/>
        </w:rPr>
        <w:t>non-violence</w:t>
      </w:r>
      <w:r w:rsidRPr="00B43805">
        <w:rPr>
          <w:sz w:val="16"/>
        </w:rPr>
        <w:t>. Consequently, for example, as shown in Kirk’s (1983) model, smaller governments (</w:t>
      </w:r>
      <w:proofErr w:type="gramStart"/>
      <w:r w:rsidRPr="00B43805">
        <w:rPr>
          <w:sz w:val="16"/>
        </w:rPr>
        <w:t>as a consequence of</w:t>
      </w:r>
      <w:proofErr w:type="gramEnd"/>
      <w:r w:rsidRPr="00B43805">
        <w:rPr>
          <w:sz w:val="16"/>
        </w:rPr>
        <w:t xml:space="preserve"> eco- nomic freedom) are expected to see less conflict compared with larger governments (where the </w:t>
      </w:r>
      <w:proofErr w:type="gramStart"/>
      <w:r w:rsidRPr="00B43805">
        <w:rPr>
          <w:sz w:val="16"/>
        </w:rPr>
        <w:t>prize</w:t>
      </w:r>
      <w:proofErr w:type="gramEnd"/>
      <w:r w:rsidRPr="00B43805">
        <w:rPr>
          <w:sz w:val="16"/>
        </w:rPr>
        <w:t xml:space="preserve"> of conflict is </w:t>
      </w:r>
      <w:proofErr w:type="gramStart"/>
      <w:r w:rsidRPr="00B43805">
        <w:rPr>
          <w:sz w:val="16"/>
        </w:rPr>
        <w:t>comparatively larger</w:t>
      </w:r>
      <w:proofErr w:type="gramEnd"/>
      <w:r w:rsidRPr="00B43805">
        <w:rPr>
          <w:sz w:val="16"/>
        </w:rPr>
        <w:t>).</w:t>
      </w:r>
    </w:p>
    <w:p w14:paraId="2467D697" w14:textId="77777777" w:rsidR="00B77C0D" w:rsidRPr="00B43805" w:rsidRDefault="00B77C0D" w:rsidP="00B77C0D">
      <w:pPr>
        <w:rPr>
          <w:sz w:val="16"/>
        </w:rPr>
      </w:pPr>
      <w:r w:rsidRPr="00B43805">
        <w:rPr>
          <w:sz w:val="16"/>
        </w:rPr>
        <w:t xml:space="preserve">Third, economic freedom may be </w:t>
      </w:r>
      <w:r w:rsidRPr="001D188C">
        <w:rPr>
          <w:rStyle w:val="Emphasis"/>
        </w:rPr>
        <w:t>conducive</w:t>
      </w:r>
      <w:r w:rsidRPr="001D188C">
        <w:rPr>
          <w:rStyle w:val="StyleUnderline"/>
        </w:rPr>
        <w:t xml:space="preserve"> to economic </w:t>
      </w:r>
      <w:r w:rsidRPr="001D188C">
        <w:rPr>
          <w:rStyle w:val="Emphasis"/>
        </w:rPr>
        <w:t>growth</w:t>
      </w:r>
      <w:r w:rsidRPr="001D188C">
        <w:rPr>
          <w:rStyle w:val="StyleUnderline"/>
        </w:rPr>
        <w:t xml:space="preserve"> and development</w:t>
      </w:r>
      <w:r w:rsidRPr="00B43805">
        <w:rPr>
          <w:sz w:val="16"/>
        </w:rPr>
        <w:t xml:space="preserve">, e.g., as higher levels of economic freedom </w:t>
      </w:r>
      <w:r w:rsidRPr="001D188C">
        <w:rPr>
          <w:rStyle w:val="StyleUnderline"/>
        </w:rPr>
        <w:t xml:space="preserve">coincide with stronger </w:t>
      </w:r>
      <w:r w:rsidRPr="00C61EBC">
        <w:rPr>
          <w:rStyle w:val="Emphasis"/>
        </w:rPr>
        <w:t>property rights</w:t>
      </w:r>
      <w:r w:rsidRPr="00B43805">
        <w:rPr>
          <w:sz w:val="16"/>
        </w:rPr>
        <w:t xml:space="preserve">; stronger property rights, in turn, </w:t>
      </w:r>
      <w:r w:rsidRPr="001D188C">
        <w:rPr>
          <w:rStyle w:val="StyleUnderline"/>
        </w:rPr>
        <w:t xml:space="preserve">incentivize </w:t>
      </w:r>
      <w:r w:rsidRPr="00C61EBC">
        <w:rPr>
          <w:rStyle w:val="Emphasis"/>
        </w:rPr>
        <w:t>innovation</w:t>
      </w:r>
      <w:r w:rsidRPr="001D188C">
        <w:rPr>
          <w:rStyle w:val="StyleUnderline"/>
        </w:rPr>
        <w:t xml:space="preserve"> and thus</w:t>
      </w:r>
      <w:r w:rsidRPr="00B43805">
        <w:rPr>
          <w:sz w:val="16"/>
        </w:rPr>
        <w:t xml:space="preserve">, ultimately, </w:t>
      </w:r>
      <w:r w:rsidRPr="001D188C">
        <w:rPr>
          <w:rStyle w:val="Emphasis"/>
        </w:rPr>
        <w:t>productivity gains</w:t>
      </w:r>
      <w:r w:rsidRPr="001D188C">
        <w:rPr>
          <w:rStyle w:val="StyleUnderline"/>
        </w:rPr>
        <w:t xml:space="preserve"> and economic development</w:t>
      </w:r>
      <w:r w:rsidRPr="00B43805">
        <w:rPr>
          <w:sz w:val="16"/>
        </w:rPr>
        <w:t xml:space="preserve"> (see de Haan and Sturm 2024 in this volume). Similarly, </w:t>
      </w:r>
      <w:proofErr w:type="spellStart"/>
      <w:r w:rsidRPr="00B43805">
        <w:rPr>
          <w:sz w:val="16"/>
        </w:rPr>
        <w:t>Vadlamannati</w:t>
      </w:r>
      <w:proofErr w:type="spellEnd"/>
      <w:r w:rsidRPr="00B43805">
        <w:rPr>
          <w:sz w:val="16"/>
        </w:rPr>
        <w:t xml:space="preserve"> and de Soysa (2014) argue that sound </w:t>
      </w:r>
      <w:r w:rsidRPr="001D188C">
        <w:rPr>
          <w:rStyle w:val="StyleUnderline"/>
        </w:rPr>
        <w:t xml:space="preserve">legal institutions that </w:t>
      </w:r>
      <w:r w:rsidRPr="00C559C4">
        <w:rPr>
          <w:rStyle w:val="Emphasis"/>
          <w:highlight w:val="cyan"/>
        </w:rPr>
        <w:t>safeguard profits</w:t>
      </w:r>
      <w:r w:rsidRPr="001D188C">
        <w:rPr>
          <w:rStyle w:val="StyleUnderline"/>
        </w:rPr>
        <w:t xml:space="preserve"> create </w:t>
      </w:r>
      <w:r w:rsidRPr="00C61EBC">
        <w:rPr>
          <w:rStyle w:val="StyleUnderline"/>
        </w:rPr>
        <w:t xml:space="preserve">incentives for </w:t>
      </w:r>
      <w:r w:rsidRPr="00C61EBC">
        <w:rPr>
          <w:rStyle w:val="Emphasis"/>
        </w:rPr>
        <w:t>invest</w:t>
      </w:r>
      <w:r w:rsidRPr="00C61EBC">
        <w:rPr>
          <w:rStyle w:val="StyleUnderline"/>
        </w:rPr>
        <w:t>ment into (</w:t>
      </w:r>
      <w:r w:rsidRPr="00C61EBC">
        <w:rPr>
          <w:rStyle w:val="Emphasis"/>
        </w:rPr>
        <w:t>civilian</w:t>
      </w:r>
      <w:r w:rsidRPr="00C559C4">
        <w:rPr>
          <w:rStyle w:val="StyleUnderline"/>
        </w:rPr>
        <w:t>)</w:t>
      </w:r>
      <w:r w:rsidRPr="001D188C">
        <w:rPr>
          <w:rStyle w:val="StyleUnderline"/>
        </w:rPr>
        <w:t xml:space="preserve"> production</w:t>
      </w:r>
      <w:r w:rsidRPr="00B43805">
        <w:rPr>
          <w:sz w:val="16"/>
        </w:rPr>
        <w:t xml:space="preserve">, making this type of investment </w:t>
      </w:r>
      <w:r w:rsidRPr="00C559C4">
        <w:rPr>
          <w:rStyle w:val="Emphasis"/>
          <w:highlight w:val="cyan"/>
        </w:rPr>
        <w:t>more attractive</w:t>
      </w:r>
      <w:r w:rsidRPr="00C559C4">
        <w:rPr>
          <w:rStyle w:val="StyleUnderline"/>
          <w:highlight w:val="cyan"/>
        </w:rPr>
        <w:t xml:space="preserve"> than</w:t>
      </w:r>
      <w:r w:rsidRPr="001D188C">
        <w:rPr>
          <w:rStyle w:val="StyleUnderline"/>
        </w:rPr>
        <w:t xml:space="preserve"> investment into </w:t>
      </w:r>
      <w:r w:rsidRPr="00C559C4">
        <w:rPr>
          <w:rStyle w:val="Emphasis"/>
          <w:highlight w:val="cyan"/>
        </w:rPr>
        <w:t>warfare</w:t>
      </w:r>
      <w:r w:rsidRPr="00B43805">
        <w:rPr>
          <w:sz w:val="16"/>
        </w:rPr>
        <w:t xml:space="preserve">. As a final example, economic freedom may help to </w:t>
      </w:r>
      <w:r w:rsidRPr="00C559C4">
        <w:rPr>
          <w:rStyle w:val="Emphasis"/>
          <w:highlight w:val="cyan"/>
        </w:rPr>
        <w:t>channel</w:t>
      </w:r>
      <w:r w:rsidRPr="001D188C">
        <w:rPr>
          <w:rStyle w:val="StyleUnderline"/>
        </w:rPr>
        <w:t xml:space="preserve"> the </w:t>
      </w:r>
      <w:r w:rsidRPr="00C559C4">
        <w:rPr>
          <w:rStyle w:val="Emphasis"/>
          <w:highlight w:val="cyan"/>
        </w:rPr>
        <w:t>struggle</w:t>
      </w:r>
      <w:r w:rsidRPr="001D188C">
        <w:rPr>
          <w:rStyle w:val="StyleUnderline"/>
        </w:rPr>
        <w:t xml:space="preserve"> caused by incompatible (economic) goals </w:t>
      </w:r>
      <w:r w:rsidRPr="00C559C4">
        <w:rPr>
          <w:rStyle w:val="StyleUnderline"/>
          <w:highlight w:val="cyan"/>
        </w:rPr>
        <w:t>into</w:t>
      </w:r>
      <w:r w:rsidRPr="001D188C">
        <w:rPr>
          <w:rStyle w:val="StyleUnderline"/>
        </w:rPr>
        <w:t xml:space="preserve"> a </w:t>
      </w:r>
      <w:r w:rsidRPr="00C559C4">
        <w:rPr>
          <w:rStyle w:val="Emphasis"/>
          <w:highlight w:val="cyan"/>
        </w:rPr>
        <w:t>competition</w:t>
      </w:r>
      <w:r w:rsidRPr="001D188C">
        <w:rPr>
          <w:rStyle w:val="StyleUnderline"/>
        </w:rPr>
        <w:t xml:space="preserve"> for but </w:t>
      </w:r>
      <w:r w:rsidRPr="00C559C4">
        <w:rPr>
          <w:rStyle w:val="Emphasis"/>
          <w:highlight w:val="cyan"/>
        </w:rPr>
        <w:t>not a conflict</w:t>
      </w:r>
      <w:r w:rsidRPr="001D188C">
        <w:rPr>
          <w:rStyle w:val="StyleUnderline"/>
        </w:rPr>
        <w:t xml:space="preserve"> over mobile financial, physical or human capital</w:t>
      </w:r>
      <w:r w:rsidRPr="00B43805">
        <w:rPr>
          <w:sz w:val="16"/>
        </w:rPr>
        <w:t xml:space="preserve">; here, economic exchange acts as a signaling and communication device (O’Neal and Russett 1999; Gartzke et al. 2001). Mobile capital, in turn, is an important input for economic growth and development (e.g., Grossman and </w:t>
      </w:r>
      <w:proofErr w:type="spellStart"/>
      <w:r w:rsidRPr="00B43805">
        <w:rPr>
          <w:sz w:val="16"/>
        </w:rPr>
        <w:t>Helpman</w:t>
      </w:r>
      <w:proofErr w:type="spellEnd"/>
      <w:r w:rsidRPr="00B43805">
        <w:rPr>
          <w:sz w:val="16"/>
        </w:rPr>
        <w:t xml:space="preserve"> 1993). For instance, Gartzke (2005, p. 32) discusses how economic freedom interacts with international factor mobility:</w:t>
      </w:r>
    </w:p>
    <w:p w14:paraId="3EA02E48" w14:textId="77777777" w:rsidR="00B77C0D" w:rsidRPr="00B43805" w:rsidRDefault="00B77C0D" w:rsidP="00B77C0D">
      <w:pPr>
        <w:rPr>
          <w:sz w:val="16"/>
        </w:rPr>
      </w:pPr>
      <w:r w:rsidRPr="00B43805">
        <w:rPr>
          <w:sz w:val="16"/>
        </w:rPr>
        <w:t xml:space="preserve">Economic freedom means you can take [your wealth] with you. </w:t>
      </w:r>
      <w:r w:rsidRPr="001D188C">
        <w:rPr>
          <w:rStyle w:val="StyleUnderline"/>
        </w:rPr>
        <w:t xml:space="preserve">When </w:t>
      </w:r>
      <w:r w:rsidRPr="00C559C4">
        <w:rPr>
          <w:rStyle w:val="StyleUnderline"/>
          <w:highlight w:val="cyan"/>
        </w:rPr>
        <w:t>conditions</w:t>
      </w:r>
      <w:r w:rsidRPr="001D188C">
        <w:rPr>
          <w:rStyle w:val="StyleUnderline"/>
        </w:rPr>
        <w:t xml:space="preserve"> get </w:t>
      </w:r>
      <w:r w:rsidRPr="00C559C4">
        <w:rPr>
          <w:rStyle w:val="Emphasis"/>
          <w:highlight w:val="cyan"/>
        </w:rPr>
        <w:t>bad domestically</w:t>
      </w:r>
      <w:r w:rsidRPr="00C559C4">
        <w:rPr>
          <w:rStyle w:val="StyleUnderline"/>
          <w:highlight w:val="cyan"/>
        </w:rPr>
        <w:t>, capital</w:t>
      </w:r>
      <w:r w:rsidRPr="001D188C">
        <w:rPr>
          <w:rStyle w:val="StyleUnderline"/>
        </w:rPr>
        <w:t xml:space="preserve"> can </w:t>
      </w:r>
      <w:r w:rsidRPr="00C559C4">
        <w:rPr>
          <w:rStyle w:val="Emphasis"/>
          <w:highlight w:val="cyan"/>
        </w:rPr>
        <w:t>leave</w:t>
      </w:r>
      <w:r w:rsidRPr="001D188C">
        <w:rPr>
          <w:rStyle w:val="StyleUnderline"/>
        </w:rPr>
        <w:t xml:space="preserve"> the country, creating an economic, and thus political, </w:t>
      </w:r>
      <w:r w:rsidRPr="00C559C4">
        <w:rPr>
          <w:rStyle w:val="Emphasis"/>
          <w:highlight w:val="cyan"/>
        </w:rPr>
        <w:t>drain</w:t>
      </w:r>
      <w:r w:rsidRPr="001D188C">
        <w:rPr>
          <w:rStyle w:val="StyleUnderline"/>
        </w:rPr>
        <w:t xml:space="preserve"> on </w:t>
      </w:r>
      <w:proofErr w:type="gramStart"/>
      <w:r w:rsidRPr="001D188C">
        <w:rPr>
          <w:rStyle w:val="StyleUnderline"/>
        </w:rPr>
        <w:t xml:space="preserve">the </w:t>
      </w:r>
      <w:r w:rsidRPr="00C559C4">
        <w:rPr>
          <w:rStyle w:val="StyleUnderline"/>
          <w:highlight w:val="cyan"/>
        </w:rPr>
        <w:t>society</w:t>
      </w:r>
      <w:proofErr w:type="gramEnd"/>
      <w:r w:rsidRPr="00B43805">
        <w:rPr>
          <w:sz w:val="16"/>
        </w:rPr>
        <w:t xml:space="preserve">. Obviously, governments do not want money to leave. To the degree that sovereigns are unable to </w:t>
      </w:r>
      <w:r w:rsidRPr="001D188C">
        <w:rPr>
          <w:rStyle w:val="Emphasis"/>
        </w:rPr>
        <w:t>stop the flight</w:t>
      </w:r>
      <w:r w:rsidRPr="001D188C">
        <w:rPr>
          <w:rStyle w:val="StyleUnderline"/>
        </w:rPr>
        <w:t xml:space="preserve"> of capital</w:t>
      </w:r>
      <w:r w:rsidRPr="00B43805">
        <w:rPr>
          <w:sz w:val="16"/>
        </w:rPr>
        <w:t xml:space="preserve">, however, they must create conditions that </w:t>
      </w:r>
      <w:r w:rsidRPr="001D188C">
        <w:rPr>
          <w:rStyle w:val="StyleUnderline"/>
        </w:rPr>
        <w:t xml:space="preserve">favor the </w:t>
      </w:r>
      <w:r w:rsidRPr="001D188C">
        <w:rPr>
          <w:rStyle w:val="Emphasis"/>
        </w:rPr>
        <w:t>voluntary retention</w:t>
      </w:r>
      <w:r w:rsidRPr="001D188C">
        <w:rPr>
          <w:rStyle w:val="StyleUnderline"/>
        </w:rPr>
        <w:t xml:space="preserve"> of money within their borders</w:t>
      </w:r>
      <w:r w:rsidRPr="00B43805">
        <w:rPr>
          <w:sz w:val="16"/>
        </w:rPr>
        <w:t>.</w:t>
      </w:r>
    </w:p>
    <w:p w14:paraId="221C4850" w14:textId="77777777" w:rsidR="00B77C0D" w:rsidRPr="00B43805" w:rsidRDefault="00B77C0D" w:rsidP="00B77C0D">
      <w:pPr>
        <w:rPr>
          <w:sz w:val="16"/>
        </w:rPr>
      </w:pPr>
      <w:r w:rsidRPr="00B43805">
        <w:rPr>
          <w:sz w:val="16"/>
        </w:rPr>
        <w:t xml:space="preserve">By fostering economic success, higher levels of economic freedom could thus make it </w:t>
      </w:r>
      <w:r w:rsidRPr="00C559C4">
        <w:rPr>
          <w:rStyle w:val="Emphasis"/>
          <w:highlight w:val="cyan"/>
        </w:rPr>
        <w:t>less likely</w:t>
      </w:r>
      <w:r w:rsidRPr="001D188C">
        <w:rPr>
          <w:rStyle w:val="StyleUnderline"/>
        </w:rPr>
        <w:t xml:space="preserve"> that potentially </w:t>
      </w:r>
      <w:r w:rsidRPr="00C559C4">
        <w:rPr>
          <w:rStyle w:val="Emphasis"/>
          <w:highlight w:val="cyan"/>
        </w:rPr>
        <w:t>violent actors</w:t>
      </w:r>
      <w:r w:rsidRPr="001D188C">
        <w:rPr>
          <w:rStyle w:val="StyleUnderline"/>
        </w:rPr>
        <w:t xml:space="preserve"> will have to engage in conflict to </w:t>
      </w:r>
      <w:r w:rsidRPr="00C559C4">
        <w:rPr>
          <w:rStyle w:val="StyleUnderline"/>
          <w:highlight w:val="cyan"/>
        </w:rPr>
        <w:t>satisfy</w:t>
      </w:r>
      <w:r w:rsidRPr="001D188C">
        <w:rPr>
          <w:rStyle w:val="StyleUnderline"/>
        </w:rPr>
        <w:t xml:space="preserve"> their </w:t>
      </w:r>
      <w:r w:rsidRPr="00C559C4">
        <w:rPr>
          <w:rStyle w:val="Emphasis"/>
          <w:highlight w:val="cyan"/>
        </w:rPr>
        <w:t>greed</w:t>
      </w:r>
      <w:r w:rsidRPr="001D188C">
        <w:rPr>
          <w:rStyle w:val="StyleUnderline"/>
        </w:rPr>
        <w:t xml:space="preserve"> for resources or accommodate their </w:t>
      </w:r>
      <w:r w:rsidRPr="001D188C">
        <w:rPr>
          <w:rStyle w:val="Emphasis"/>
        </w:rPr>
        <w:t>economic grievances</w:t>
      </w:r>
      <w:r w:rsidRPr="001D188C">
        <w:rPr>
          <w:rStyle w:val="StyleUnderline"/>
        </w:rPr>
        <w:t xml:space="preserve">, </w:t>
      </w:r>
      <w:r w:rsidRPr="00C559C4">
        <w:rPr>
          <w:rStyle w:val="StyleUnderline"/>
          <w:highlight w:val="cyan"/>
        </w:rPr>
        <w:t>given</w:t>
      </w:r>
      <w:r w:rsidRPr="001D188C">
        <w:rPr>
          <w:rStyle w:val="StyleUnderline"/>
        </w:rPr>
        <w:t xml:space="preserve"> that more </w:t>
      </w:r>
      <w:r w:rsidRPr="00C559C4">
        <w:rPr>
          <w:rStyle w:val="Emphasis"/>
          <w:highlight w:val="cyan"/>
        </w:rPr>
        <w:t>resources</w:t>
      </w:r>
      <w:r w:rsidRPr="00C559C4">
        <w:rPr>
          <w:rStyle w:val="StyleUnderline"/>
          <w:highlight w:val="cyan"/>
        </w:rPr>
        <w:t xml:space="preserve"> will be </w:t>
      </w:r>
      <w:r w:rsidRPr="00C559C4">
        <w:rPr>
          <w:rStyle w:val="Emphasis"/>
          <w:highlight w:val="cyan"/>
        </w:rPr>
        <w:t>available</w:t>
      </w:r>
      <w:r w:rsidRPr="001D188C">
        <w:rPr>
          <w:rStyle w:val="StyleUnderline"/>
        </w:rPr>
        <w:t xml:space="preserve"> to them </w:t>
      </w:r>
      <w:r w:rsidRPr="00C559C4">
        <w:rPr>
          <w:rStyle w:val="StyleUnderline"/>
          <w:highlight w:val="cyan"/>
        </w:rPr>
        <w:t>through</w:t>
      </w:r>
      <w:r w:rsidRPr="001D188C">
        <w:rPr>
          <w:rStyle w:val="StyleUnderline"/>
        </w:rPr>
        <w:t xml:space="preserve"> the </w:t>
      </w:r>
      <w:r w:rsidRPr="00C559C4">
        <w:rPr>
          <w:rStyle w:val="Emphasis"/>
          <w:highlight w:val="cyan"/>
        </w:rPr>
        <w:t>marketplace</w:t>
      </w:r>
      <w:r w:rsidRPr="001D188C">
        <w:rPr>
          <w:rStyle w:val="StyleUnderline"/>
        </w:rPr>
        <w:t xml:space="preserve"> in the process of economic development</w:t>
      </w:r>
      <w:r w:rsidRPr="00B43805">
        <w:rPr>
          <w:sz w:val="16"/>
        </w:rPr>
        <w:t>. The basic underlying assumption here is that the probability of an internal and international war to occur is a decreasing function of per capita income (e.g., Collier and Hoeffler 1998; Schneider 2010).</w:t>
      </w:r>
    </w:p>
    <w:p w14:paraId="320EFBD5" w14:textId="77777777" w:rsidR="00B77C0D" w:rsidRPr="00B43805" w:rsidRDefault="00B77C0D" w:rsidP="00B77C0D">
      <w:pPr>
        <w:rPr>
          <w:sz w:val="16"/>
        </w:rPr>
      </w:pPr>
      <w:bookmarkStart w:id="0" w:name="_Hlk197545993"/>
      <w:r w:rsidRPr="00B43805">
        <w:rPr>
          <w:sz w:val="16"/>
        </w:rPr>
        <w:t xml:space="preserve">Fourth, economic freedom may be </w:t>
      </w:r>
      <w:r w:rsidRPr="001D188C">
        <w:rPr>
          <w:rStyle w:val="Emphasis"/>
        </w:rPr>
        <w:t>linked</w:t>
      </w:r>
      <w:r w:rsidRPr="001D188C">
        <w:rPr>
          <w:rStyle w:val="StyleUnderline"/>
        </w:rPr>
        <w:t xml:space="preserve"> to other institutional outcomes</w:t>
      </w:r>
      <w:r w:rsidRPr="00B43805">
        <w:rPr>
          <w:sz w:val="16"/>
        </w:rPr>
        <w:t xml:space="preserve"> that are conducive to non-violent conflict resolution. For instance, a </w:t>
      </w:r>
      <w:r w:rsidRPr="001D188C">
        <w:rPr>
          <w:rStyle w:val="StyleUnderline"/>
        </w:rPr>
        <w:t xml:space="preserve">sound </w:t>
      </w:r>
      <w:r w:rsidRPr="00C559C4">
        <w:rPr>
          <w:rStyle w:val="Emphasis"/>
        </w:rPr>
        <w:t>rule of law</w:t>
      </w:r>
      <w:r w:rsidRPr="00B43805">
        <w:rPr>
          <w:sz w:val="16"/>
        </w:rPr>
        <w:t xml:space="preserve"> is a crucial element of sound market institutions. At the same time, an </w:t>
      </w:r>
      <w:r w:rsidRPr="001D188C">
        <w:rPr>
          <w:rStyle w:val="StyleUnderline"/>
        </w:rPr>
        <w:t xml:space="preserve">impartial and </w:t>
      </w:r>
      <w:r w:rsidRPr="001D188C">
        <w:rPr>
          <w:rStyle w:val="Emphasis"/>
        </w:rPr>
        <w:t xml:space="preserve">functioning </w:t>
      </w:r>
      <w:r w:rsidRPr="00C559C4">
        <w:rPr>
          <w:rStyle w:val="Emphasis"/>
        </w:rPr>
        <w:t>judiciary</w:t>
      </w:r>
      <w:r w:rsidRPr="001D188C">
        <w:rPr>
          <w:rStyle w:val="StyleUnderline"/>
        </w:rPr>
        <w:t xml:space="preserve"> also underpins democratic development</w:t>
      </w:r>
      <w:r w:rsidRPr="00B43805">
        <w:rPr>
          <w:sz w:val="16"/>
        </w:rPr>
        <w:t xml:space="preserve"> (e.g., Larkins 1996). Indeed, </w:t>
      </w:r>
      <w:r w:rsidRPr="00C559C4">
        <w:rPr>
          <w:rStyle w:val="Emphasis"/>
          <w:highlight w:val="cyan"/>
        </w:rPr>
        <w:t>economic freedom</w:t>
      </w:r>
      <w:r w:rsidRPr="00C559C4">
        <w:rPr>
          <w:rStyle w:val="StyleUnderline"/>
          <w:highlight w:val="cyan"/>
        </w:rPr>
        <w:t xml:space="preserve"> and </w:t>
      </w:r>
      <w:r w:rsidRPr="00C559C4">
        <w:rPr>
          <w:rStyle w:val="Emphasis"/>
          <w:highlight w:val="cyan"/>
        </w:rPr>
        <w:t>democracy</w:t>
      </w:r>
      <w:r w:rsidRPr="001D188C">
        <w:rPr>
          <w:rStyle w:val="StyleUnderline"/>
        </w:rPr>
        <w:t xml:space="preserve"> are usually </w:t>
      </w:r>
      <w:r w:rsidRPr="00C559C4">
        <w:rPr>
          <w:rStyle w:val="Emphasis"/>
          <w:highlight w:val="cyan"/>
        </w:rPr>
        <w:t>positively related</w:t>
      </w:r>
      <w:r w:rsidRPr="00B43805">
        <w:rPr>
          <w:sz w:val="16"/>
        </w:rPr>
        <w:t xml:space="preserve"> (see </w:t>
      </w:r>
      <w:proofErr w:type="spellStart"/>
      <w:r w:rsidRPr="00B43805">
        <w:rPr>
          <w:sz w:val="16"/>
        </w:rPr>
        <w:t>Choutagunta</w:t>
      </w:r>
      <w:proofErr w:type="spellEnd"/>
      <w:r w:rsidRPr="00B43805">
        <w:rPr>
          <w:sz w:val="16"/>
        </w:rPr>
        <w:t xml:space="preserve"> and Gutmann 2024 in this volume) and argued to give </w:t>
      </w:r>
      <w:r w:rsidRPr="001D188C">
        <w:rPr>
          <w:rStyle w:val="StyleUnderline"/>
        </w:rPr>
        <w:t>rise</w:t>
      </w:r>
      <w:r w:rsidRPr="00B43805">
        <w:rPr>
          <w:sz w:val="16"/>
        </w:rPr>
        <w:t xml:space="preserve"> – in combination – to a (capitalist and) </w:t>
      </w:r>
      <w:r w:rsidRPr="001D188C">
        <w:rPr>
          <w:rStyle w:val="Emphasis"/>
        </w:rPr>
        <w:t>democratic peace</w:t>
      </w:r>
      <w:r w:rsidRPr="00B43805">
        <w:rPr>
          <w:sz w:val="16"/>
        </w:rPr>
        <w:t xml:space="preserve"> (Russett 1993; Rummel 1997). What is more, economically free countries </w:t>
      </w:r>
      <w:r w:rsidRPr="001D188C">
        <w:rPr>
          <w:rStyle w:val="StyleUnderline"/>
        </w:rPr>
        <w:t>are</w:t>
      </w:r>
      <w:r w:rsidRPr="00B43805">
        <w:rPr>
          <w:sz w:val="16"/>
        </w:rPr>
        <w:t xml:space="preserve"> characterized by a </w:t>
      </w:r>
      <w:r w:rsidRPr="001D188C">
        <w:rPr>
          <w:rStyle w:val="StyleUnderline"/>
        </w:rPr>
        <w:t xml:space="preserve">wide dispersion of power because of market and political </w:t>
      </w:r>
      <w:r w:rsidRPr="00FF49B4">
        <w:rPr>
          <w:rStyle w:val="StyleUnderline"/>
        </w:rPr>
        <w:t>competition</w:t>
      </w:r>
      <w:r w:rsidRPr="00B43805">
        <w:rPr>
          <w:sz w:val="16"/>
        </w:rPr>
        <w:t xml:space="preserve">. For instance, this may </w:t>
      </w:r>
      <w:r w:rsidRPr="00C559C4">
        <w:rPr>
          <w:rStyle w:val="Emphasis"/>
          <w:highlight w:val="cyan"/>
        </w:rPr>
        <w:t>prevent</w:t>
      </w:r>
      <w:r w:rsidRPr="001D188C">
        <w:rPr>
          <w:rStyle w:val="StyleUnderline"/>
        </w:rPr>
        <w:t xml:space="preserve"> (small) elites</w:t>
      </w:r>
      <w:r w:rsidRPr="00B43805">
        <w:rPr>
          <w:sz w:val="16"/>
        </w:rPr>
        <w:t xml:space="preserve"> from abusing their power to </w:t>
      </w:r>
      <w:r w:rsidRPr="001D188C">
        <w:rPr>
          <w:rStyle w:val="StyleUnderline"/>
        </w:rPr>
        <w:t xml:space="preserve">start </w:t>
      </w:r>
      <w:r w:rsidRPr="00C559C4">
        <w:rPr>
          <w:rStyle w:val="Emphasis"/>
          <w:highlight w:val="cyan"/>
        </w:rPr>
        <w:t>conflicts</w:t>
      </w:r>
      <w:r w:rsidRPr="00C559C4">
        <w:rPr>
          <w:rStyle w:val="StyleUnderline"/>
          <w:highlight w:val="cyan"/>
        </w:rPr>
        <w:t xml:space="preserve"> out of </w:t>
      </w:r>
      <w:r w:rsidRPr="00C559C4">
        <w:rPr>
          <w:rStyle w:val="Emphasis"/>
          <w:highlight w:val="cyan"/>
        </w:rPr>
        <w:t>self-interest</w:t>
      </w:r>
      <w:r w:rsidRPr="00B43805">
        <w:rPr>
          <w:sz w:val="16"/>
        </w:rPr>
        <w:t xml:space="preserve"> and at the expense of not only their enemies but also domestic non-elites.</w:t>
      </w:r>
    </w:p>
    <w:p w14:paraId="03DFDAE5" w14:textId="77777777" w:rsidR="00B77C0D" w:rsidRPr="00B43805" w:rsidRDefault="00B77C0D" w:rsidP="00B77C0D">
      <w:pPr>
        <w:rPr>
          <w:sz w:val="16"/>
        </w:rPr>
      </w:pPr>
      <w:r w:rsidRPr="00B43805">
        <w:rPr>
          <w:sz w:val="16"/>
        </w:rPr>
        <w:t xml:space="preserve">Fifth, economic freedom may also foster values that are conducive to peace. Indeed, the idea of doux commerce (voiced by Montesquieu and others) already emphasized </w:t>
      </w:r>
      <w:r w:rsidRPr="00C559C4">
        <w:rPr>
          <w:sz w:val="16"/>
        </w:rPr>
        <w:t>the ‘civilizing’ potential of</w:t>
      </w:r>
      <w:r w:rsidRPr="00C559C4">
        <w:rPr>
          <w:rStyle w:val="StyleUnderline"/>
          <w:sz w:val="16"/>
        </w:rPr>
        <w:t xml:space="preserve"> </w:t>
      </w:r>
      <w:r w:rsidRPr="00C559C4">
        <w:rPr>
          <w:rStyle w:val="StyleUnderline"/>
          <w:highlight w:val="cyan"/>
        </w:rPr>
        <w:t>economic exchange</w:t>
      </w:r>
      <w:r w:rsidRPr="00B43805">
        <w:rPr>
          <w:sz w:val="16"/>
        </w:rPr>
        <w:t xml:space="preserve"> as such exchange is </w:t>
      </w:r>
      <w:r w:rsidRPr="001D188C">
        <w:rPr>
          <w:rStyle w:val="StyleUnderline"/>
        </w:rPr>
        <w:t xml:space="preserve">argued to </w:t>
      </w:r>
      <w:r w:rsidRPr="00C559C4">
        <w:rPr>
          <w:rStyle w:val="StyleUnderline"/>
          <w:highlight w:val="cyan"/>
        </w:rPr>
        <w:t xml:space="preserve">produce </w:t>
      </w:r>
      <w:r w:rsidRPr="00C559C4">
        <w:rPr>
          <w:rStyle w:val="Emphasis"/>
          <w:highlight w:val="cyan"/>
        </w:rPr>
        <w:t>gentleness</w:t>
      </w:r>
      <w:r w:rsidRPr="001D188C">
        <w:rPr>
          <w:rStyle w:val="StyleUnderline"/>
        </w:rPr>
        <w:t xml:space="preserve">, </w:t>
      </w:r>
      <w:r w:rsidRPr="001D188C">
        <w:rPr>
          <w:rStyle w:val="Emphasis"/>
        </w:rPr>
        <w:t>honesty</w:t>
      </w:r>
      <w:r w:rsidRPr="001D188C">
        <w:rPr>
          <w:rStyle w:val="StyleUnderline"/>
        </w:rPr>
        <w:t xml:space="preserve"> and </w:t>
      </w:r>
      <w:r w:rsidRPr="00C559C4">
        <w:rPr>
          <w:rStyle w:val="Emphasis"/>
        </w:rPr>
        <w:t>understanding</w:t>
      </w:r>
      <w:r w:rsidRPr="00B43805">
        <w:rPr>
          <w:sz w:val="16"/>
        </w:rPr>
        <w:t xml:space="preserve"> during the Enlightenment. In detail, economic freedom may </w:t>
      </w:r>
      <w:r w:rsidRPr="001D188C">
        <w:rPr>
          <w:rStyle w:val="StyleUnderline"/>
        </w:rPr>
        <w:t xml:space="preserve">promote social trust and </w:t>
      </w:r>
      <w:r w:rsidRPr="001D188C">
        <w:rPr>
          <w:rStyle w:val="Emphasis"/>
        </w:rPr>
        <w:t>tolerance</w:t>
      </w:r>
      <w:r w:rsidRPr="00B43805">
        <w:rPr>
          <w:sz w:val="16"/>
        </w:rPr>
        <w:t xml:space="preserve"> (e.g., Berggren and Jordahl 2006; Berggren and Nilsson 2013). For instance, </w:t>
      </w:r>
      <w:proofErr w:type="gramStart"/>
      <w:r w:rsidRPr="001D188C">
        <w:rPr>
          <w:rStyle w:val="StyleUnderline"/>
        </w:rPr>
        <w:t>large and</w:t>
      </w:r>
      <w:proofErr w:type="gramEnd"/>
      <w:r w:rsidRPr="001D188C">
        <w:rPr>
          <w:rStyle w:val="StyleUnderline"/>
        </w:rPr>
        <w:t xml:space="preserve"> </w:t>
      </w:r>
      <w:r w:rsidRPr="00C559C4">
        <w:rPr>
          <w:rStyle w:val="Emphasis"/>
        </w:rPr>
        <w:t>free markets</w:t>
      </w:r>
      <w:r w:rsidRPr="00B43805">
        <w:rPr>
          <w:sz w:val="16"/>
        </w:rPr>
        <w:t xml:space="preserve"> (which are likely outcomes of high levels of economic freedom) </w:t>
      </w:r>
      <w:r w:rsidRPr="00C559C4">
        <w:rPr>
          <w:rStyle w:val="StyleUnderline"/>
          <w:highlight w:val="cyan"/>
        </w:rPr>
        <w:t xml:space="preserve">facilitate </w:t>
      </w:r>
      <w:r w:rsidRPr="00C559C4">
        <w:rPr>
          <w:rStyle w:val="Emphasis"/>
          <w:highlight w:val="cyan"/>
        </w:rPr>
        <w:t>trust</w:t>
      </w:r>
      <w:r w:rsidRPr="001D188C">
        <w:rPr>
          <w:rStyle w:val="StyleUnderline"/>
        </w:rPr>
        <w:t xml:space="preserve"> in others </w:t>
      </w:r>
      <w:r w:rsidRPr="00C559C4">
        <w:rPr>
          <w:rStyle w:val="StyleUnderline"/>
          <w:highlight w:val="cyan"/>
        </w:rPr>
        <w:t>because</w:t>
      </w:r>
      <w:r w:rsidRPr="001D188C">
        <w:rPr>
          <w:rStyle w:val="StyleUnderline"/>
        </w:rPr>
        <w:t xml:space="preserve"> such trust makes it </w:t>
      </w:r>
      <w:r w:rsidRPr="00C559C4">
        <w:rPr>
          <w:rStyle w:val="StyleUnderline"/>
          <w:highlight w:val="cyan"/>
        </w:rPr>
        <w:t>more likely to</w:t>
      </w:r>
      <w:r w:rsidRPr="001D188C">
        <w:rPr>
          <w:rStyle w:val="StyleUnderline"/>
        </w:rPr>
        <w:t xml:space="preserve"> engage in </w:t>
      </w:r>
      <w:r w:rsidRPr="00C559C4">
        <w:rPr>
          <w:rStyle w:val="Emphasis"/>
        </w:rPr>
        <w:t>voluntary transactions</w:t>
      </w:r>
      <w:r w:rsidRPr="001D188C">
        <w:rPr>
          <w:rStyle w:val="StyleUnderline"/>
        </w:rPr>
        <w:t xml:space="preserve"> and </w:t>
      </w:r>
      <w:r w:rsidRPr="00C559C4">
        <w:rPr>
          <w:rStyle w:val="StyleUnderline"/>
          <w:highlight w:val="cyan"/>
        </w:rPr>
        <w:t>build</w:t>
      </w:r>
      <w:r w:rsidRPr="001D188C">
        <w:rPr>
          <w:rStyle w:val="StyleUnderline"/>
        </w:rPr>
        <w:t xml:space="preserve"> long-</w:t>
      </w:r>
      <w:r w:rsidRPr="00C559C4">
        <w:rPr>
          <w:rStyle w:val="StyleUnderline"/>
          <w:highlight w:val="cyan"/>
        </w:rPr>
        <w:t xml:space="preserve">lasting </w:t>
      </w:r>
      <w:r w:rsidRPr="00C559C4">
        <w:rPr>
          <w:rStyle w:val="Emphasis"/>
          <w:highlight w:val="cyan"/>
        </w:rPr>
        <w:t>business relations</w:t>
      </w:r>
      <w:r w:rsidRPr="00B43805">
        <w:rPr>
          <w:sz w:val="16"/>
        </w:rPr>
        <w:t xml:space="preserve">, especially when market participants do not know each other (e.g., </w:t>
      </w:r>
      <w:proofErr w:type="spellStart"/>
      <w:r w:rsidRPr="00B43805">
        <w:rPr>
          <w:sz w:val="16"/>
        </w:rPr>
        <w:t>Platteau</w:t>
      </w:r>
      <w:proofErr w:type="spellEnd"/>
      <w:r w:rsidRPr="00B43805">
        <w:rPr>
          <w:sz w:val="16"/>
        </w:rPr>
        <w:t xml:space="preserve"> 2000). Trust, tolerance and related values, in turn, make it </w:t>
      </w:r>
      <w:r w:rsidRPr="00C559C4">
        <w:rPr>
          <w:rStyle w:val="Emphasis"/>
        </w:rPr>
        <w:t>less likely</w:t>
      </w:r>
      <w:r w:rsidRPr="00B43805">
        <w:rPr>
          <w:rStyle w:val="StyleUnderline"/>
        </w:rPr>
        <w:t xml:space="preserve"> that </w:t>
      </w:r>
      <w:r w:rsidRPr="00C559C4">
        <w:rPr>
          <w:rStyle w:val="Emphasis"/>
        </w:rPr>
        <w:t>conflict</w:t>
      </w:r>
      <w:r w:rsidRPr="00C559C4">
        <w:rPr>
          <w:rStyle w:val="StyleUnderline"/>
        </w:rPr>
        <w:t xml:space="preserve"> breaks</w:t>
      </w:r>
      <w:r w:rsidRPr="00B43805">
        <w:rPr>
          <w:rStyle w:val="StyleUnderline"/>
        </w:rPr>
        <w:t xml:space="preserve"> out</w:t>
      </w:r>
      <w:r w:rsidRPr="00B43805">
        <w:rPr>
          <w:sz w:val="16"/>
        </w:rPr>
        <w:t xml:space="preserve">, e.g., because </w:t>
      </w:r>
      <w:r w:rsidRPr="00C559C4">
        <w:rPr>
          <w:rStyle w:val="Emphasis"/>
          <w:highlight w:val="cyan"/>
        </w:rPr>
        <w:t>religious cleavages</w:t>
      </w:r>
      <w:r w:rsidRPr="00B43805">
        <w:rPr>
          <w:rStyle w:val="StyleUnderline"/>
        </w:rPr>
        <w:t xml:space="preserve"> are </w:t>
      </w:r>
      <w:r w:rsidRPr="00C559C4">
        <w:rPr>
          <w:rStyle w:val="Emphasis"/>
          <w:highlight w:val="cyan"/>
        </w:rPr>
        <w:t>less</w:t>
      </w:r>
      <w:r w:rsidRPr="00B43805">
        <w:rPr>
          <w:rStyle w:val="StyleUnderline"/>
        </w:rPr>
        <w:t xml:space="preserve"> likely to be </w:t>
      </w:r>
      <w:r w:rsidRPr="00C559C4">
        <w:rPr>
          <w:rStyle w:val="Emphasis"/>
          <w:highlight w:val="cyan"/>
        </w:rPr>
        <w:t>influential</w:t>
      </w:r>
      <w:r w:rsidRPr="00B43805">
        <w:rPr>
          <w:sz w:val="16"/>
        </w:rPr>
        <w:t xml:space="preserve"> (e.g., Weingast 1998).</w:t>
      </w:r>
    </w:p>
    <w:bookmarkEnd w:id="0"/>
    <w:p w14:paraId="3DDD45BA" w14:textId="77777777" w:rsidR="00B77C0D" w:rsidRPr="00CC39DD" w:rsidRDefault="00B77C0D" w:rsidP="00B77C0D">
      <w:pPr>
        <w:pStyle w:val="Heading4"/>
      </w:pPr>
      <w:r w:rsidRPr="00CC39DD">
        <w:rPr>
          <w:u w:val="single"/>
        </w:rPr>
        <w:t>Tr</w:t>
      </w:r>
      <w:r>
        <w:rPr>
          <w:u w:val="single"/>
        </w:rPr>
        <w:t>ends</w:t>
      </w:r>
      <w:r>
        <w:t xml:space="preserve"> for dematerialization are </w:t>
      </w:r>
      <w:r w:rsidRPr="009F2D35">
        <w:rPr>
          <w:u w:val="single"/>
        </w:rPr>
        <w:t>promising</w:t>
      </w:r>
      <w:r>
        <w:t xml:space="preserve"> – only capitalism can solve </w:t>
      </w:r>
      <w:r>
        <w:rPr>
          <w:u w:val="single"/>
        </w:rPr>
        <w:t xml:space="preserve">existential </w:t>
      </w:r>
      <w:r w:rsidRPr="00722909">
        <w:rPr>
          <w:u w:val="single"/>
        </w:rPr>
        <w:t>climate risks</w:t>
      </w:r>
      <w:r>
        <w:t xml:space="preserve">. </w:t>
      </w:r>
    </w:p>
    <w:p w14:paraId="6CC8D5CC" w14:textId="77777777" w:rsidR="00B77C0D" w:rsidRPr="00E91235" w:rsidRDefault="00B77C0D" w:rsidP="00B77C0D">
      <w:r w:rsidRPr="00EA3158">
        <w:rPr>
          <w:rStyle w:val="Style13ptBold"/>
        </w:rPr>
        <w:t>Wernick ’25</w:t>
      </w:r>
      <w:r>
        <w:t xml:space="preserve"> [Iddo K.; February; Program for the Human Environment, The Rockefeller University; Resources Policy, “Is America dematerializing? Trends and tradeoffs in historic demand for one hundred commodities in the United States,” </w:t>
      </w:r>
      <w:r w:rsidRPr="00EA3158">
        <w:t>https://www.sciencedirect.com/science/article/pii/S0301420725000054#sec5</w:t>
      </w:r>
      <w:r>
        <w:t>]</w:t>
      </w:r>
    </w:p>
    <w:p w14:paraId="6FBEDC28" w14:textId="77777777" w:rsidR="00B77C0D" w:rsidRPr="00E91235" w:rsidRDefault="00B77C0D" w:rsidP="00B77C0D">
      <w:pPr>
        <w:rPr>
          <w:sz w:val="16"/>
        </w:rPr>
      </w:pPr>
      <w:r w:rsidRPr="00E91235">
        <w:rPr>
          <w:sz w:val="16"/>
        </w:rPr>
        <w:t>5. Conclusions</w:t>
      </w:r>
    </w:p>
    <w:p w14:paraId="0810DDDA" w14:textId="77777777" w:rsidR="00B77C0D" w:rsidRPr="00E91235" w:rsidRDefault="00B77C0D" w:rsidP="00B77C0D">
      <w:pPr>
        <w:rPr>
          <w:sz w:val="16"/>
        </w:rPr>
      </w:pPr>
      <w:r w:rsidRPr="00E91235">
        <w:rPr>
          <w:sz w:val="16"/>
        </w:rPr>
        <w:t xml:space="preserve">Are </w:t>
      </w:r>
      <w:r w:rsidRPr="00F64F28">
        <w:rPr>
          <w:rStyle w:val="StyleUnderline"/>
        </w:rPr>
        <w:t>modern</w:t>
      </w:r>
      <w:r w:rsidRPr="00641484">
        <w:rPr>
          <w:rStyle w:val="StyleUnderline"/>
        </w:rPr>
        <w:t xml:space="preserve"> </w:t>
      </w:r>
      <w:r w:rsidRPr="00641484">
        <w:rPr>
          <w:rStyle w:val="Emphasis"/>
        </w:rPr>
        <w:t xml:space="preserve">economies </w:t>
      </w:r>
      <w:r w:rsidRPr="001A60A6">
        <w:rPr>
          <w:rStyle w:val="Emphasis"/>
          <w:highlight w:val="cyan"/>
        </w:rPr>
        <w:t>decoupling</w:t>
      </w:r>
      <w:r w:rsidRPr="00641484">
        <w:rPr>
          <w:rStyle w:val="StyleUnderline"/>
        </w:rPr>
        <w:t xml:space="preserve"> their demand for material and </w:t>
      </w:r>
      <w:r w:rsidRPr="00641484">
        <w:rPr>
          <w:rStyle w:val="Emphasis"/>
        </w:rPr>
        <w:t>energy resources</w:t>
      </w:r>
      <w:r w:rsidRPr="00641484">
        <w:rPr>
          <w:rStyle w:val="StyleUnderline"/>
        </w:rPr>
        <w:t xml:space="preserve"> from economic </w:t>
      </w:r>
      <w:r w:rsidRPr="00641484">
        <w:rPr>
          <w:rStyle w:val="Emphasis"/>
        </w:rPr>
        <w:t>growth</w:t>
      </w:r>
      <w:r w:rsidRPr="00E91235">
        <w:rPr>
          <w:sz w:val="16"/>
        </w:rPr>
        <w:t xml:space="preserve">? Is America dematerializing? Yes, a </w:t>
      </w:r>
      <w:r w:rsidRPr="00641484">
        <w:rPr>
          <w:rStyle w:val="Emphasis"/>
        </w:rPr>
        <w:t>qualified yes</w:t>
      </w:r>
      <w:r w:rsidRPr="00E91235">
        <w:rPr>
          <w:sz w:val="16"/>
        </w:rPr>
        <w:t xml:space="preserve">, and no. Yes, </w:t>
      </w:r>
      <w:r w:rsidRPr="00641484">
        <w:rPr>
          <w:rStyle w:val="StyleUnderline"/>
        </w:rPr>
        <w:t xml:space="preserve">for many primary </w:t>
      </w:r>
      <w:r w:rsidRPr="00F64F28">
        <w:rPr>
          <w:rStyle w:val="Emphasis"/>
        </w:rPr>
        <w:t xml:space="preserve">commodity </w:t>
      </w:r>
      <w:r w:rsidRPr="001A60A6">
        <w:rPr>
          <w:rStyle w:val="Emphasis"/>
          <w:highlight w:val="cyan"/>
        </w:rPr>
        <w:t>inputs</w:t>
      </w:r>
      <w:r w:rsidRPr="00641484">
        <w:rPr>
          <w:rStyle w:val="StyleUnderline"/>
        </w:rPr>
        <w:t xml:space="preserve"> to industry in the </w:t>
      </w:r>
      <w:r w:rsidRPr="00641484">
        <w:rPr>
          <w:rStyle w:val="Emphasis"/>
        </w:rPr>
        <w:t>U</w:t>
      </w:r>
      <w:r w:rsidRPr="00E91235">
        <w:rPr>
          <w:sz w:val="16"/>
        </w:rPr>
        <w:t xml:space="preserve">nited </w:t>
      </w:r>
      <w:r w:rsidRPr="00641484">
        <w:rPr>
          <w:rStyle w:val="Emphasis"/>
        </w:rPr>
        <w:t>S</w:t>
      </w:r>
      <w:r w:rsidRPr="00E91235">
        <w:rPr>
          <w:sz w:val="16"/>
        </w:rPr>
        <w:t xml:space="preserve">tates, </w:t>
      </w:r>
      <w:r w:rsidRPr="00F64F28">
        <w:rPr>
          <w:rStyle w:val="Emphasis"/>
        </w:rPr>
        <w:t>demand</w:t>
      </w:r>
      <w:r w:rsidRPr="00641484">
        <w:rPr>
          <w:rStyle w:val="StyleUnderline"/>
        </w:rPr>
        <w:t xml:space="preserve"> over the last fifty years </w:t>
      </w:r>
      <w:r w:rsidRPr="001A60A6">
        <w:rPr>
          <w:rStyle w:val="Emphasis"/>
          <w:highlight w:val="cyan"/>
        </w:rPr>
        <w:t>fell</w:t>
      </w:r>
      <w:r w:rsidRPr="00641484">
        <w:rPr>
          <w:rStyle w:val="StyleUnderline"/>
        </w:rPr>
        <w:t xml:space="preserve"> in absolute terms, indicating </w:t>
      </w:r>
      <w:r w:rsidRPr="00641484">
        <w:rPr>
          <w:rStyle w:val="Emphasis"/>
        </w:rPr>
        <w:t>absolute dematerialization</w:t>
      </w:r>
      <w:r w:rsidRPr="00E91235">
        <w:rPr>
          <w:sz w:val="16"/>
        </w:rPr>
        <w:t>. For a larger group of commodities demand decoupled from economic growth over the period but did not fall absolutely, indicating relative dematerialization. For a very small group of specialty commodities, demand grew faster than the rest of the economy, indicating no dematerialization at all.</w:t>
      </w:r>
    </w:p>
    <w:p w14:paraId="0A1B964B" w14:textId="77777777" w:rsidR="00B77C0D" w:rsidRPr="00E91235" w:rsidRDefault="00B77C0D" w:rsidP="00B77C0D">
      <w:pPr>
        <w:rPr>
          <w:sz w:val="16"/>
        </w:rPr>
      </w:pPr>
      <w:r w:rsidRPr="00E91235">
        <w:rPr>
          <w:sz w:val="16"/>
        </w:rPr>
        <w:t>Indexed to population rather than the economy, the data show the resilience of per capita demand over the period for many basic commodities associated with the construction, transportation, and agriculture sectors. Demand for cement, petroleum, and nitrogen (ammonia) grew at rates comparable to population growth since 1970. Demand for electricity, gypsum, and fish grew faster than the population appearing to the right of the gray bar in Fig. 3.</w:t>
      </w:r>
    </w:p>
    <w:p w14:paraId="5F616129" w14:textId="77777777" w:rsidR="00B77C0D" w:rsidRPr="00E91235" w:rsidRDefault="00B77C0D" w:rsidP="00B77C0D">
      <w:pPr>
        <w:rPr>
          <w:sz w:val="16"/>
        </w:rPr>
      </w:pPr>
      <w:r w:rsidRPr="00E91235">
        <w:rPr>
          <w:sz w:val="16"/>
        </w:rPr>
        <w:t xml:space="preserve">This study invites different interpretations. Focusing on a </w:t>
      </w:r>
      <w:r w:rsidRPr="00641484">
        <w:rPr>
          <w:rStyle w:val="Emphasis"/>
        </w:rPr>
        <w:t>falling IOU</w:t>
      </w:r>
      <w:r w:rsidRPr="00641484">
        <w:rPr>
          <w:rStyle w:val="StyleUnderline"/>
        </w:rPr>
        <w:t xml:space="preserve"> for most commodities</w:t>
      </w:r>
      <w:r w:rsidRPr="00E91235">
        <w:rPr>
          <w:sz w:val="16"/>
        </w:rPr>
        <w:t xml:space="preserve">, some analysts see </w:t>
      </w:r>
      <w:r w:rsidRPr="001A60A6">
        <w:rPr>
          <w:rStyle w:val="Emphasis"/>
          <w:highlight w:val="cyan"/>
        </w:rPr>
        <w:t>evidence</w:t>
      </w:r>
      <w:r w:rsidRPr="001A60A6">
        <w:rPr>
          <w:rStyle w:val="StyleUnderline"/>
          <w:highlight w:val="cyan"/>
        </w:rPr>
        <w:t xml:space="preserve"> of</w:t>
      </w:r>
      <w:r w:rsidRPr="00641484">
        <w:rPr>
          <w:rStyle w:val="StyleUnderline"/>
        </w:rPr>
        <w:t xml:space="preserve"> technological </w:t>
      </w:r>
      <w:r w:rsidRPr="001A60A6">
        <w:rPr>
          <w:rStyle w:val="Emphasis"/>
          <w:highlight w:val="cyan"/>
        </w:rPr>
        <w:t>innovation</w:t>
      </w:r>
      <w:r w:rsidRPr="00641484">
        <w:rPr>
          <w:rStyle w:val="StyleUnderline"/>
        </w:rPr>
        <w:t xml:space="preserve"> successfully </w:t>
      </w:r>
      <w:r w:rsidRPr="001A60A6">
        <w:rPr>
          <w:rStyle w:val="Emphasis"/>
          <w:highlight w:val="cyan"/>
        </w:rPr>
        <w:t>reducing</w:t>
      </w:r>
      <w:r w:rsidRPr="00641484">
        <w:rPr>
          <w:rStyle w:val="StyleUnderline"/>
        </w:rPr>
        <w:t xml:space="preserve"> the natural </w:t>
      </w:r>
      <w:r w:rsidRPr="001A60A6">
        <w:rPr>
          <w:rStyle w:val="Emphasis"/>
          <w:highlight w:val="cyan"/>
        </w:rPr>
        <w:t>resource demand</w:t>
      </w:r>
      <w:r w:rsidRPr="00641484">
        <w:rPr>
          <w:rStyle w:val="StyleUnderline"/>
        </w:rPr>
        <w:t xml:space="preserve"> of modern economies and see the </w:t>
      </w:r>
      <w:r w:rsidRPr="00F64F28">
        <w:rPr>
          <w:rStyle w:val="Emphasis"/>
        </w:rPr>
        <w:t>same process</w:t>
      </w:r>
      <w:r w:rsidRPr="00F64F28">
        <w:rPr>
          <w:rStyle w:val="StyleUnderline"/>
        </w:rPr>
        <w:t xml:space="preserve"> playing out in newly </w:t>
      </w:r>
      <w:r w:rsidRPr="00F64F28">
        <w:rPr>
          <w:rStyle w:val="Emphasis"/>
        </w:rPr>
        <w:t>maturing economies</w:t>
      </w:r>
      <w:r w:rsidRPr="00641484">
        <w:rPr>
          <w:rStyle w:val="StyleUnderline"/>
        </w:rPr>
        <w:t xml:space="preserve"> </w:t>
      </w:r>
      <w:r w:rsidRPr="00F64F28">
        <w:rPr>
          <w:rStyle w:val="StyleUnderline"/>
          <w:highlight w:val="cyan"/>
        </w:rPr>
        <w:t xml:space="preserve">around the </w:t>
      </w:r>
      <w:r w:rsidRPr="00F64F28">
        <w:rPr>
          <w:rStyle w:val="Emphasis"/>
          <w:highlight w:val="cyan"/>
        </w:rPr>
        <w:t>globe</w:t>
      </w:r>
      <w:r w:rsidRPr="00641484">
        <w:rPr>
          <w:rStyle w:val="StyleUnderline"/>
        </w:rPr>
        <w:t xml:space="preserve"> </w:t>
      </w:r>
      <w:r w:rsidRPr="00E91235">
        <w:rPr>
          <w:sz w:val="16"/>
        </w:rPr>
        <w:t xml:space="preserve">(McAfee, 2020). Others see falling demand for some commodities in advanced economies as just reflecting the shift to providing services and the offshoring of upstream industries, such as mining and mineral processing, to other locales around the globe (Moreau et al., 2019). In this view, the rise of service-oriented economies is rooted in the availability of cheap and abundant commodities that drive widespread global resource extraction and its consequent environmental impacts (Bunker, 1996). Though our </w:t>
      </w:r>
      <w:r w:rsidRPr="001A60A6">
        <w:rPr>
          <w:sz w:val="16"/>
        </w:rPr>
        <w:t xml:space="preserve">initial results </w:t>
      </w:r>
      <w:r w:rsidRPr="00E91235">
        <w:rPr>
          <w:sz w:val="16"/>
        </w:rPr>
        <w:t xml:space="preserve">do not invalidate the argument that improved efficiency leads to absolute dematerialization, they leave room for the claim that more efficient resource processing technologies do not guarantee reduced overall physical resource consumption (Jevons, 1865; </w:t>
      </w:r>
      <w:proofErr w:type="spellStart"/>
      <w:r w:rsidRPr="00E91235">
        <w:rPr>
          <w:sz w:val="16"/>
        </w:rPr>
        <w:t>Dahmus</w:t>
      </w:r>
      <w:proofErr w:type="spellEnd"/>
      <w:r w:rsidRPr="00E91235">
        <w:rPr>
          <w:sz w:val="16"/>
        </w:rPr>
        <w:t>, 2014).</w:t>
      </w:r>
    </w:p>
    <w:p w14:paraId="35D9384A" w14:textId="77777777" w:rsidR="00B77C0D" w:rsidRPr="00E91235" w:rsidRDefault="00B77C0D" w:rsidP="00B77C0D">
      <w:pPr>
        <w:rPr>
          <w:sz w:val="16"/>
        </w:rPr>
      </w:pPr>
      <w:r w:rsidRPr="00E91235">
        <w:rPr>
          <w:sz w:val="16"/>
        </w:rPr>
        <w:t>Looking to the future, modern industrial societies face an essential environmental challenge of finding substitutes for the high-volume commodity flows required to maintain their infrastructure for energy, transportation, communications, construction, and agriculture. How can society provide the physical basis for higher standards of living while restraining demand for basic commodities?</w:t>
      </w:r>
    </w:p>
    <w:p w14:paraId="695132EA" w14:textId="77777777" w:rsidR="00B77C0D" w:rsidRPr="00E91235" w:rsidRDefault="00B77C0D" w:rsidP="00B77C0D">
      <w:pPr>
        <w:rPr>
          <w:sz w:val="16"/>
        </w:rPr>
      </w:pPr>
      <w:r w:rsidRPr="00E91235">
        <w:rPr>
          <w:sz w:val="16"/>
        </w:rPr>
        <w:t xml:space="preserve">Changes are possible. The </w:t>
      </w:r>
      <w:r w:rsidRPr="00F64F28">
        <w:rPr>
          <w:rStyle w:val="StyleUnderline"/>
          <w:highlight w:val="cyan"/>
        </w:rPr>
        <w:t xml:space="preserve">last </w:t>
      </w:r>
      <w:r w:rsidRPr="00F64F28">
        <w:rPr>
          <w:rStyle w:val="Emphasis"/>
          <w:highlight w:val="cyan"/>
        </w:rPr>
        <w:t>half century</w:t>
      </w:r>
      <w:r w:rsidRPr="00F64F28">
        <w:rPr>
          <w:sz w:val="16"/>
        </w:rPr>
        <w:t xml:space="preserve"> in the United States offers</w:t>
      </w:r>
      <w:r w:rsidRPr="00F64F28">
        <w:rPr>
          <w:rStyle w:val="StyleUnderline"/>
        </w:rPr>
        <w:t xml:space="preserve"> </w:t>
      </w:r>
      <w:r w:rsidRPr="00F64F28">
        <w:rPr>
          <w:rStyle w:val="Emphasis"/>
        </w:rPr>
        <w:t>encouragement</w:t>
      </w:r>
      <w:r w:rsidRPr="00F64F28">
        <w:rPr>
          <w:rStyle w:val="StyleUnderline"/>
        </w:rPr>
        <w:t xml:space="preserve"> and guidance for nations seeking to </w:t>
      </w:r>
      <w:r w:rsidRPr="00F64F28">
        <w:rPr>
          <w:rStyle w:val="Emphasis"/>
        </w:rPr>
        <w:t>reduce demand</w:t>
      </w:r>
      <w:r w:rsidRPr="00232C6A">
        <w:rPr>
          <w:rStyle w:val="StyleUnderline"/>
        </w:rPr>
        <w:t xml:space="preserve"> for some high-volume </w:t>
      </w:r>
      <w:r w:rsidRPr="00232C6A">
        <w:rPr>
          <w:rStyle w:val="Emphasis"/>
        </w:rPr>
        <w:t>commodities</w:t>
      </w:r>
      <w:r w:rsidRPr="00E91235">
        <w:rPr>
          <w:sz w:val="16"/>
        </w:rPr>
        <w:t xml:space="preserve">. By </w:t>
      </w:r>
      <w:r w:rsidRPr="001A60A6">
        <w:rPr>
          <w:rStyle w:val="StyleUnderline"/>
          <w:highlight w:val="cyan"/>
        </w:rPr>
        <w:t xml:space="preserve">switching to </w:t>
      </w:r>
      <w:r w:rsidRPr="001A60A6">
        <w:rPr>
          <w:rStyle w:val="Emphasis"/>
          <w:highlight w:val="cyan"/>
        </w:rPr>
        <w:t>natural gas</w:t>
      </w:r>
      <w:r w:rsidRPr="004C0C3A">
        <w:rPr>
          <w:rStyle w:val="StyleUnderline"/>
        </w:rPr>
        <w:t xml:space="preserve"> from coal </w:t>
      </w:r>
      <w:r w:rsidRPr="001A60A6">
        <w:rPr>
          <w:rStyle w:val="StyleUnderline"/>
          <w:highlight w:val="cyan"/>
        </w:rPr>
        <w:t xml:space="preserve">to generate </w:t>
      </w:r>
      <w:r w:rsidRPr="001A60A6">
        <w:rPr>
          <w:rStyle w:val="Emphasis"/>
          <w:highlight w:val="cyan"/>
        </w:rPr>
        <w:t>electricity</w:t>
      </w:r>
      <w:r w:rsidRPr="00E91235">
        <w:rPr>
          <w:sz w:val="16"/>
        </w:rPr>
        <w:t xml:space="preserve">, the United States </w:t>
      </w:r>
      <w:r w:rsidRPr="001A60A6">
        <w:rPr>
          <w:rStyle w:val="Emphasis"/>
          <w:highlight w:val="cyan"/>
        </w:rPr>
        <w:t>reduced coal</w:t>
      </w:r>
      <w:r w:rsidRPr="004C0C3A">
        <w:rPr>
          <w:rStyle w:val="StyleUnderline"/>
        </w:rPr>
        <w:t xml:space="preserve"> consumption</w:t>
      </w:r>
      <w:r w:rsidRPr="00E91235">
        <w:rPr>
          <w:sz w:val="16"/>
        </w:rPr>
        <w:t xml:space="preserve"> (US Energy Information Administration, 2023) </w:t>
      </w:r>
      <w:r w:rsidRPr="004C0C3A">
        <w:rPr>
          <w:rStyle w:val="StyleUnderline"/>
        </w:rPr>
        <w:t xml:space="preserve">by </w:t>
      </w:r>
      <w:r w:rsidRPr="001A60A6">
        <w:rPr>
          <w:rStyle w:val="Emphasis"/>
          <w:highlight w:val="cyan"/>
        </w:rPr>
        <w:t>55%</w:t>
      </w:r>
      <w:r w:rsidRPr="004C0C3A">
        <w:rPr>
          <w:rStyle w:val="StyleUnderline"/>
        </w:rPr>
        <w:t xml:space="preserve"> and CO2 </w:t>
      </w:r>
      <w:r w:rsidRPr="004C0C3A">
        <w:rPr>
          <w:rStyle w:val="Emphasis"/>
        </w:rPr>
        <w:t>emissions</w:t>
      </w:r>
      <w:r w:rsidRPr="00E91235">
        <w:rPr>
          <w:sz w:val="16"/>
        </w:rPr>
        <w:t xml:space="preserve"> (US Energy Information </w:t>
      </w:r>
      <w:proofErr w:type="spellStart"/>
      <w:r w:rsidRPr="00E91235">
        <w:rPr>
          <w:sz w:val="16"/>
        </w:rPr>
        <w:t>Administrationa</w:t>
      </w:r>
      <w:proofErr w:type="spellEnd"/>
      <w:r w:rsidRPr="00E91235">
        <w:rPr>
          <w:sz w:val="16"/>
        </w:rPr>
        <w:t xml:space="preserve">) </w:t>
      </w:r>
      <w:r w:rsidRPr="004C0C3A">
        <w:rPr>
          <w:rStyle w:val="StyleUnderline"/>
        </w:rPr>
        <w:t xml:space="preserve">by </w:t>
      </w:r>
      <w:r w:rsidRPr="004C0C3A">
        <w:rPr>
          <w:rStyle w:val="Emphasis"/>
        </w:rPr>
        <w:t>18%</w:t>
      </w:r>
      <w:r w:rsidRPr="00E91235">
        <w:rPr>
          <w:sz w:val="16"/>
        </w:rPr>
        <w:t xml:space="preserve"> between 2007 and 2021. </w:t>
      </w:r>
      <w:r w:rsidRPr="004C0C3A">
        <w:rPr>
          <w:rStyle w:val="StyleUnderline"/>
        </w:rPr>
        <w:t xml:space="preserve">Changes in </w:t>
      </w:r>
      <w:r w:rsidRPr="004C0C3A">
        <w:rPr>
          <w:rStyle w:val="Emphasis"/>
        </w:rPr>
        <w:t>steel production</w:t>
      </w:r>
      <w:r w:rsidRPr="004C0C3A">
        <w:rPr>
          <w:rStyle w:val="StyleUnderline"/>
        </w:rPr>
        <w:t xml:space="preserve"> saw </w:t>
      </w:r>
      <w:r w:rsidRPr="004C0C3A">
        <w:rPr>
          <w:rStyle w:val="Emphasis"/>
        </w:rPr>
        <w:t>demand</w:t>
      </w:r>
      <w:r w:rsidRPr="004C0C3A">
        <w:rPr>
          <w:rStyle w:val="StyleUnderline"/>
        </w:rPr>
        <w:t xml:space="preserve"> for metallurgical coal and coke </w:t>
      </w:r>
      <w:r w:rsidRPr="004C0C3A">
        <w:rPr>
          <w:rStyle w:val="Emphasis"/>
        </w:rPr>
        <w:t>tumble</w:t>
      </w:r>
      <w:r w:rsidRPr="004C0C3A">
        <w:rPr>
          <w:rStyle w:val="StyleUnderline"/>
        </w:rPr>
        <w:t xml:space="preserve"> by a factor of five over the last half century</w:t>
      </w:r>
      <w:r w:rsidRPr="00E91235">
        <w:rPr>
          <w:sz w:val="16"/>
        </w:rPr>
        <w:t xml:space="preserve">. (US Energy Information </w:t>
      </w:r>
      <w:proofErr w:type="spellStart"/>
      <w:r w:rsidRPr="00E91235">
        <w:rPr>
          <w:sz w:val="16"/>
        </w:rPr>
        <w:t>Administrationb</w:t>
      </w:r>
      <w:proofErr w:type="spellEnd"/>
      <w:r w:rsidRPr="00E91235">
        <w:rPr>
          <w:sz w:val="16"/>
        </w:rPr>
        <w:t xml:space="preserve">) The United States also provides an example </w:t>
      </w:r>
      <w:r w:rsidRPr="00F64F28">
        <w:rPr>
          <w:sz w:val="16"/>
        </w:rPr>
        <w:t xml:space="preserve">of </w:t>
      </w:r>
      <w:r w:rsidRPr="00F64F28">
        <w:rPr>
          <w:rStyle w:val="StyleUnderline"/>
          <w:highlight w:val="cyan"/>
        </w:rPr>
        <w:t xml:space="preserve">rising </w:t>
      </w:r>
      <w:r w:rsidRPr="00F64F28">
        <w:rPr>
          <w:rStyle w:val="Emphasis"/>
          <w:highlight w:val="cyan"/>
        </w:rPr>
        <w:t xml:space="preserve">agricultural </w:t>
      </w:r>
      <w:r w:rsidRPr="001A60A6">
        <w:rPr>
          <w:rStyle w:val="Emphasis"/>
          <w:highlight w:val="cyan"/>
        </w:rPr>
        <w:t>productivity</w:t>
      </w:r>
      <w:r w:rsidRPr="00E91235">
        <w:rPr>
          <w:sz w:val="16"/>
        </w:rPr>
        <w:t xml:space="preserve"> (US Department of Agriculture, 2024) showing the </w:t>
      </w:r>
      <w:r w:rsidRPr="00F64F28">
        <w:rPr>
          <w:rStyle w:val="Emphasis"/>
        </w:rPr>
        <w:t>potential</w:t>
      </w:r>
      <w:r w:rsidRPr="00F64F28">
        <w:rPr>
          <w:rStyle w:val="StyleUnderline"/>
        </w:rPr>
        <w:t xml:space="preserve"> for improving</w:t>
      </w:r>
      <w:r w:rsidRPr="004C0C3A">
        <w:rPr>
          <w:rStyle w:val="StyleUnderline"/>
        </w:rPr>
        <w:t xml:space="preserve"> </w:t>
      </w:r>
      <w:r w:rsidRPr="004C0C3A">
        <w:rPr>
          <w:rStyle w:val="Emphasis"/>
        </w:rPr>
        <w:t xml:space="preserve">land </w:t>
      </w:r>
      <w:r w:rsidRPr="00F64F28">
        <w:rPr>
          <w:rStyle w:val="Emphasis"/>
        </w:rPr>
        <w:t>productivity</w:t>
      </w:r>
      <w:r w:rsidRPr="004C0C3A">
        <w:rPr>
          <w:rStyle w:val="StyleUnderline"/>
        </w:rPr>
        <w:t xml:space="preserve"> in </w:t>
      </w:r>
      <w:r w:rsidRPr="004C0C3A">
        <w:rPr>
          <w:rStyle w:val="Emphasis"/>
        </w:rPr>
        <w:t>global ag</w:t>
      </w:r>
      <w:r w:rsidRPr="004C0C3A">
        <w:rPr>
          <w:rStyle w:val="StyleUnderline"/>
        </w:rPr>
        <w:t>riculture</w:t>
      </w:r>
      <w:r w:rsidRPr="00E91235">
        <w:rPr>
          <w:sz w:val="16"/>
        </w:rPr>
        <w:t xml:space="preserve"> (Ausubel et al., 2013). For the nations now industrializing their economies, the case of the United States may offer </w:t>
      </w:r>
      <w:r w:rsidRPr="004C0C3A">
        <w:rPr>
          <w:rStyle w:val="Emphasis"/>
        </w:rPr>
        <w:t>guidance</w:t>
      </w:r>
      <w:r w:rsidRPr="004C0C3A">
        <w:rPr>
          <w:rStyle w:val="StyleUnderline"/>
        </w:rPr>
        <w:t xml:space="preserve"> in </w:t>
      </w:r>
      <w:r w:rsidRPr="004C0C3A">
        <w:rPr>
          <w:rStyle w:val="Emphasis"/>
        </w:rPr>
        <w:t>reducing reliance</w:t>
      </w:r>
      <w:r w:rsidRPr="004C0C3A">
        <w:rPr>
          <w:rStyle w:val="StyleUnderline"/>
        </w:rPr>
        <w:t xml:space="preserve"> on high volume </w:t>
      </w:r>
      <w:r w:rsidRPr="004C0C3A">
        <w:rPr>
          <w:rStyle w:val="Emphasis"/>
        </w:rPr>
        <w:t>commodities</w:t>
      </w:r>
      <w:r w:rsidRPr="004C0C3A">
        <w:rPr>
          <w:rStyle w:val="StyleUnderline"/>
        </w:rPr>
        <w:t xml:space="preserve"> like coal and iron ore as their economies mature</w:t>
      </w:r>
      <w:r w:rsidRPr="00E91235">
        <w:rPr>
          <w:sz w:val="16"/>
        </w:rPr>
        <w:t>.</w:t>
      </w:r>
    </w:p>
    <w:p w14:paraId="6B1B3883" w14:textId="77777777" w:rsidR="00B77C0D" w:rsidRDefault="00B77C0D" w:rsidP="00B77C0D">
      <w:pPr>
        <w:rPr>
          <w:sz w:val="16"/>
        </w:rPr>
      </w:pPr>
      <w:r w:rsidRPr="00E91235">
        <w:rPr>
          <w:sz w:val="16"/>
        </w:rPr>
        <w:t xml:space="preserve">Plausible </w:t>
      </w:r>
      <w:r w:rsidRPr="001A60A6">
        <w:rPr>
          <w:rStyle w:val="Emphasis"/>
          <w:highlight w:val="cyan"/>
        </w:rPr>
        <w:t>tech</w:t>
      </w:r>
      <w:r w:rsidRPr="004C0C3A">
        <w:rPr>
          <w:rStyle w:val="StyleUnderline"/>
        </w:rPr>
        <w:t xml:space="preserve">nology scenarios for the future can </w:t>
      </w:r>
      <w:r w:rsidRPr="001A60A6">
        <w:rPr>
          <w:rStyle w:val="StyleUnderline"/>
          <w:highlight w:val="cyan"/>
        </w:rPr>
        <w:t>allow</w:t>
      </w:r>
      <w:r w:rsidRPr="004C0C3A">
        <w:rPr>
          <w:rStyle w:val="StyleUnderline"/>
        </w:rPr>
        <w:t xml:space="preserve"> </w:t>
      </w:r>
      <w:r w:rsidRPr="001A60A6">
        <w:rPr>
          <w:rStyle w:val="StyleUnderline"/>
        </w:rPr>
        <w:t>for</w:t>
      </w:r>
      <w:r w:rsidRPr="004C0C3A">
        <w:rPr>
          <w:rStyle w:val="StyleUnderline"/>
        </w:rPr>
        <w:t xml:space="preserve"> </w:t>
      </w:r>
      <w:r w:rsidRPr="001A60A6">
        <w:rPr>
          <w:rStyle w:val="Emphasis"/>
          <w:highlight w:val="cyan"/>
        </w:rPr>
        <w:t>large scale changes</w:t>
      </w:r>
      <w:r w:rsidRPr="004C0C3A">
        <w:rPr>
          <w:rStyle w:val="StyleUnderline"/>
        </w:rPr>
        <w:t xml:space="preserve"> in societal </w:t>
      </w:r>
      <w:r w:rsidRPr="004C0C3A">
        <w:rPr>
          <w:rStyle w:val="Emphasis"/>
        </w:rPr>
        <w:t>dependence</w:t>
      </w:r>
      <w:r w:rsidRPr="004C0C3A">
        <w:rPr>
          <w:rStyle w:val="StyleUnderline"/>
        </w:rPr>
        <w:t xml:space="preserve"> on material commodities. </w:t>
      </w:r>
      <w:r w:rsidRPr="004C0C3A">
        <w:rPr>
          <w:rStyle w:val="Emphasis"/>
        </w:rPr>
        <w:t>Nuclear</w:t>
      </w:r>
      <w:r w:rsidRPr="004C0C3A">
        <w:rPr>
          <w:rStyle w:val="StyleUnderline"/>
        </w:rPr>
        <w:t xml:space="preserve"> energy</w:t>
      </w:r>
      <w:r w:rsidRPr="00E91235">
        <w:rPr>
          <w:sz w:val="16"/>
        </w:rPr>
        <w:t xml:space="preserve"> requires material intensive facilities but </w:t>
      </w:r>
      <w:r w:rsidRPr="004C0C3A">
        <w:rPr>
          <w:rStyle w:val="Emphasis"/>
        </w:rPr>
        <w:t>miniscule amounts</w:t>
      </w:r>
      <w:r w:rsidRPr="004C0C3A">
        <w:rPr>
          <w:rStyle w:val="StyleUnderline"/>
        </w:rPr>
        <w:t xml:space="preserve"> of fuel to operate for </w:t>
      </w:r>
      <w:r w:rsidRPr="004C0C3A">
        <w:rPr>
          <w:rStyle w:val="Emphasis"/>
        </w:rPr>
        <w:t>decades</w:t>
      </w:r>
      <w:r w:rsidRPr="00E91235">
        <w:rPr>
          <w:sz w:val="16"/>
        </w:rPr>
        <w:t xml:space="preserve">. A growing market share for nuclear electricity in the United States would reduce demand for multiple high-volume commodities associated with the energy sector. </w:t>
      </w:r>
      <w:r w:rsidRPr="001A60A6">
        <w:rPr>
          <w:rStyle w:val="Emphasis"/>
          <w:highlight w:val="cyan"/>
        </w:rPr>
        <w:t>Visionary plans</w:t>
      </w:r>
      <w:r w:rsidRPr="001A60A6">
        <w:rPr>
          <w:rStyle w:val="StyleUnderline"/>
          <w:highlight w:val="cyan"/>
        </w:rPr>
        <w:t xml:space="preserve"> for</w:t>
      </w:r>
      <w:r w:rsidRPr="0093010F">
        <w:rPr>
          <w:rStyle w:val="StyleUnderline"/>
        </w:rPr>
        <w:t xml:space="preserve"> an enlarged </w:t>
      </w:r>
      <w:r w:rsidRPr="001A60A6">
        <w:rPr>
          <w:rStyle w:val="StyleUnderline"/>
          <w:highlight w:val="cyan"/>
        </w:rPr>
        <w:t>nuclear</w:t>
      </w:r>
      <w:r w:rsidRPr="0093010F">
        <w:rPr>
          <w:rStyle w:val="StyleUnderline"/>
        </w:rPr>
        <w:t xml:space="preserve"> energy sector </w:t>
      </w:r>
      <w:r w:rsidRPr="001A60A6">
        <w:rPr>
          <w:rStyle w:val="StyleUnderline"/>
          <w:highlight w:val="cyan"/>
        </w:rPr>
        <w:t>include</w:t>
      </w:r>
      <w:r w:rsidRPr="0093010F">
        <w:rPr>
          <w:rStyle w:val="StyleUnderline"/>
        </w:rPr>
        <w:t xml:space="preserve"> using the </w:t>
      </w:r>
      <w:r w:rsidRPr="001A60A6">
        <w:rPr>
          <w:rStyle w:val="Emphasis"/>
          <w:highlight w:val="cyan"/>
        </w:rPr>
        <w:t>high temp</w:t>
      </w:r>
      <w:r w:rsidRPr="0093010F">
        <w:rPr>
          <w:rStyle w:val="StyleUnderline"/>
        </w:rPr>
        <w:t xml:space="preserve">erature heat from </w:t>
      </w:r>
      <w:r w:rsidRPr="0093010F">
        <w:rPr>
          <w:rStyle w:val="Emphasis"/>
        </w:rPr>
        <w:t>nuclear reactors</w:t>
      </w:r>
      <w:r w:rsidRPr="0093010F">
        <w:rPr>
          <w:rStyle w:val="StyleUnderline"/>
        </w:rPr>
        <w:t xml:space="preserve"> </w:t>
      </w:r>
      <w:r w:rsidRPr="001A60A6">
        <w:rPr>
          <w:rStyle w:val="StyleUnderline"/>
          <w:highlight w:val="cyan"/>
        </w:rPr>
        <w:t xml:space="preserve">to produce </w:t>
      </w:r>
      <w:r w:rsidRPr="001A60A6">
        <w:rPr>
          <w:rStyle w:val="Emphasis"/>
          <w:highlight w:val="cyan"/>
        </w:rPr>
        <w:t>cheap</w:t>
      </w:r>
      <w:r w:rsidRPr="0093010F">
        <w:rPr>
          <w:rStyle w:val="StyleUnderline"/>
        </w:rPr>
        <w:t xml:space="preserve"> and </w:t>
      </w:r>
      <w:r w:rsidRPr="0093010F">
        <w:rPr>
          <w:rStyle w:val="Emphasis"/>
        </w:rPr>
        <w:t>plentiful hydrogen</w:t>
      </w:r>
      <w:r w:rsidRPr="0093010F">
        <w:rPr>
          <w:rStyle w:val="StyleUnderline"/>
        </w:rPr>
        <w:t xml:space="preserve"> </w:t>
      </w:r>
      <w:r w:rsidRPr="001A60A6">
        <w:rPr>
          <w:rStyle w:val="StyleUnderline"/>
          <w:highlight w:val="cyan"/>
        </w:rPr>
        <w:t>fuel</w:t>
      </w:r>
      <w:r w:rsidRPr="00E91235">
        <w:rPr>
          <w:sz w:val="16"/>
        </w:rPr>
        <w:t xml:space="preserve"> (Ozcan et al., 2023). </w:t>
      </w:r>
      <w:r w:rsidRPr="00F64F28">
        <w:rPr>
          <w:rStyle w:val="Emphasis"/>
          <w:highlight w:val="cyan"/>
        </w:rPr>
        <w:t>Precision ag</w:t>
      </w:r>
      <w:r w:rsidRPr="00F64F28">
        <w:rPr>
          <w:rStyle w:val="StyleUnderline"/>
        </w:rPr>
        <w:t xml:space="preserve">riculture offers the promise of </w:t>
      </w:r>
      <w:r w:rsidRPr="00F64F28">
        <w:rPr>
          <w:rStyle w:val="Emphasis"/>
        </w:rPr>
        <w:t>reducing demand</w:t>
      </w:r>
      <w:r w:rsidRPr="00F64F28">
        <w:rPr>
          <w:rStyle w:val="StyleUnderline"/>
        </w:rPr>
        <w:t xml:space="preserve"> for agricultural </w:t>
      </w:r>
      <w:r w:rsidRPr="00F64F28">
        <w:rPr>
          <w:rStyle w:val="Emphasis"/>
        </w:rPr>
        <w:t>inputs</w:t>
      </w:r>
      <w:r w:rsidRPr="00F64F28">
        <w:rPr>
          <w:sz w:val="16"/>
        </w:rPr>
        <w:t xml:space="preserve"> with the greatest potential impact in </w:t>
      </w:r>
      <w:r w:rsidRPr="00F64F28">
        <w:rPr>
          <w:rStyle w:val="Emphasis"/>
        </w:rPr>
        <w:t>developing countries</w:t>
      </w:r>
      <w:r w:rsidRPr="00F64F28">
        <w:rPr>
          <w:sz w:val="16"/>
        </w:rPr>
        <w:t xml:space="preserve"> (Finger et al., 2019). Global agricultural resource efficiency would benefit most from </w:t>
      </w:r>
      <w:r w:rsidRPr="00F64F28">
        <w:rPr>
          <w:rStyle w:val="Emphasis"/>
          <w:highlight w:val="cyan"/>
        </w:rPr>
        <w:t>eliminating</w:t>
      </w:r>
      <w:r w:rsidRPr="00F64F28">
        <w:rPr>
          <w:rStyle w:val="StyleUnderline"/>
        </w:rPr>
        <w:t xml:space="preserve"> the massive use of </w:t>
      </w:r>
      <w:r w:rsidRPr="00F64F28">
        <w:rPr>
          <w:rStyle w:val="Emphasis"/>
          <w:highlight w:val="cyan"/>
        </w:rPr>
        <w:t>field crops</w:t>
      </w:r>
      <w:r w:rsidRPr="001A60A6">
        <w:rPr>
          <w:rStyle w:val="StyleUnderline"/>
        </w:rPr>
        <w:t xml:space="preserve"> for biofuels</w:t>
      </w:r>
      <w:r w:rsidRPr="00E91235">
        <w:rPr>
          <w:sz w:val="16"/>
        </w:rPr>
        <w:t xml:space="preserve">, a fundamentally wasteful (Michel, 2012) form of capturing solar energy that </w:t>
      </w:r>
      <w:r w:rsidRPr="001A60A6">
        <w:rPr>
          <w:rStyle w:val="Emphasis"/>
        </w:rPr>
        <w:t>absorbs millions</w:t>
      </w:r>
      <w:r w:rsidRPr="001A60A6">
        <w:rPr>
          <w:rStyle w:val="StyleUnderline"/>
        </w:rPr>
        <w:t xml:space="preserve"> of acres of land and millions of tons of other inputs annually</w:t>
      </w:r>
      <w:r w:rsidRPr="00E91235">
        <w:rPr>
          <w:sz w:val="16"/>
        </w:rPr>
        <w:t>. To provide timber, managed rotation forestry could reduce the land required to provide forest products leaving more natural forest intact (Kauppi et al., 2020).</w:t>
      </w:r>
    </w:p>
    <w:p w14:paraId="2F61D17B" w14:textId="77777777" w:rsidR="00B77C0D" w:rsidRDefault="00B77C0D" w:rsidP="00B77C0D"/>
    <w:p w14:paraId="0C84921D" w14:textId="77777777" w:rsidR="003F4679" w:rsidRPr="003F4679" w:rsidRDefault="003F4679" w:rsidP="003F4679">
      <w:pPr>
        <w:shd w:val="clear" w:color="auto" w:fill="FFFFFF"/>
        <w:spacing w:before="40" w:after="0" w:line="278" w:lineRule="atLeast"/>
        <w:outlineLvl w:val="3"/>
        <w:rPr>
          <w:rFonts w:eastAsia="Times New Roman"/>
          <w:b/>
          <w:bCs/>
          <w:color w:val="222222"/>
          <w:sz w:val="26"/>
          <w:szCs w:val="26"/>
          <w:lang w:eastAsia="zh-TW"/>
        </w:rPr>
      </w:pPr>
      <w:r w:rsidRPr="003F4679">
        <w:rPr>
          <w:rFonts w:eastAsia="Times New Roman"/>
          <w:b/>
          <w:bCs/>
          <w:color w:val="222222"/>
          <w:sz w:val="26"/>
          <w:szCs w:val="26"/>
          <w:lang w:eastAsia="zh-TW"/>
        </w:rPr>
        <w:t xml:space="preserve">Analysis of billionaires is false; profit motives are </w:t>
      </w:r>
      <w:proofErr w:type="gramStart"/>
      <w:r w:rsidRPr="003F4679">
        <w:rPr>
          <w:rFonts w:eastAsia="Times New Roman"/>
          <w:b/>
          <w:bCs/>
          <w:color w:val="222222"/>
          <w:sz w:val="26"/>
          <w:szCs w:val="26"/>
          <w:lang w:eastAsia="zh-TW"/>
        </w:rPr>
        <w:t>key  to</w:t>
      </w:r>
      <w:proofErr w:type="gramEnd"/>
      <w:r w:rsidRPr="003F4679">
        <w:rPr>
          <w:rFonts w:eastAsia="Times New Roman"/>
          <w:b/>
          <w:bCs/>
          <w:color w:val="222222"/>
          <w:sz w:val="26"/>
          <w:szCs w:val="26"/>
          <w:lang w:eastAsia="zh-TW"/>
        </w:rPr>
        <w:t xml:space="preserve"> scale solutions to disease and mortality.</w:t>
      </w:r>
    </w:p>
    <w:p w14:paraId="54E615B6" w14:textId="77777777" w:rsidR="003F4679" w:rsidRPr="003F4679" w:rsidRDefault="003F4679" w:rsidP="003F4679">
      <w:pPr>
        <w:shd w:val="clear" w:color="auto" w:fill="FFFFFF"/>
        <w:spacing w:line="235" w:lineRule="atLeast"/>
        <w:rPr>
          <w:rFonts w:eastAsia="Times New Roman"/>
          <w:color w:val="222222"/>
          <w:lang w:eastAsia="zh-TW"/>
        </w:rPr>
      </w:pPr>
      <w:r w:rsidRPr="003F4679">
        <w:rPr>
          <w:rFonts w:eastAsia="Times New Roman"/>
          <w:color w:val="222222"/>
          <w:lang w:eastAsia="zh-TW"/>
        </w:rPr>
        <w:t> </w:t>
      </w:r>
      <w:r w:rsidRPr="003F4679">
        <w:rPr>
          <w:rFonts w:eastAsia="Times New Roman"/>
          <w:b/>
          <w:bCs/>
          <w:color w:val="222222"/>
          <w:sz w:val="26"/>
          <w:szCs w:val="26"/>
          <w:lang w:eastAsia="zh-TW"/>
        </w:rPr>
        <w:t xml:space="preserve">Taylor </w:t>
      </w:r>
      <w:proofErr w:type="gramStart"/>
      <w:r w:rsidRPr="003F4679">
        <w:rPr>
          <w:rFonts w:eastAsia="Times New Roman"/>
          <w:b/>
          <w:bCs/>
          <w:color w:val="222222"/>
          <w:sz w:val="26"/>
          <w:szCs w:val="26"/>
          <w:lang w:eastAsia="zh-TW"/>
        </w:rPr>
        <w:t>16</w:t>
      </w:r>
      <w:r w:rsidRPr="003F4679">
        <w:rPr>
          <w:rFonts w:eastAsia="Times New Roman"/>
          <w:color w:val="222222"/>
          <w:lang w:eastAsia="zh-TW"/>
        </w:rPr>
        <w:t> ,</w:t>
      </w:r>
      <w:proofErr w:type="gramEnd"/>
      <w:r w:rsidRPr="003F4679">
        <w:rPr>
          <w:rFonts w:eastAsia="Times New Roman"/>
          <w:color w:val="222222"/>
          <w:lang w:eastAsia="zh-TW"/>
        </w:rPr>
        <w:t xml:space="preserve"> </w:t>
      </w:r>
      <w:proofErr w:type="spellStart"/>
      <w:r w:rsidRPr="003F4679">
        <w:rPr>
          <w:rFonts w:eastAsia="Times New Roman"/>
          <w:color w:val="222222"/>
          <w:lang w:eastAsia="zh-TW"/>
        </w:rPr>
        <w:t>Rachel"Shared</w:t>
      </w:r>
      <w:proofErr w:type="spellEnd"/>
      <w:r w:rsidRPr="003F4679">
        <w:rPr>
          <w:rFonts w:eastAsia="Times New Roman"/>
          <w:color w:val="222222"/>
          <w:lang w:eastAsia="zh-TW"/>
        </w:rPr>
        <w:t xml:space="preserve"> Value: Understanding Its Evolution and Opportunities to Improve Global Health", The National </w:t>
      </w:r>
      <w:proofErr w:type="spellStart"/>
      <w:r w:rsidRPr="003F4679">
        <w:rPr>
          <w:rFonts w:eastAsia="Times New Roman"/>
          <w:color w:val="222222"/>
          <w:lang w:eastAsia="zh-TW"/>
        </w:rPr>
        <w:t>Cademies</w:t>
      </w:r>
      <w:proofErr w:type="spellEnd"/>
      <w:r w:rsidRPr="003F4679">
        <w:rPr>
          <w:rFonts w:eastAsia="Times New Roman"/>
          <w:color w:val="222222"/>
          <w:lang w:eastAsia="zh-TW"/>
        </w:rPr>
        <w:t xml:space="preserve"> Press. 10.17226/23501. </w:t>
      </w:r>
      <w:hyperlink r:id="rId5" w:tgtFrame="_blank" w:history="1">
        <w:r w:rsidRPr="003F4679">
          <w:rPr>
            <w:rFonts w:eastAsia="Times New Roman"/>
            <w:color w:val="0563C1"/>
            <w:u w:val="single"/>
            <w:lang w:eastAsia="zh-TW"/>
          </w:rPr>
          <w:t>https://www.nationalacademies.org/read/23501/chapter/10</w:t>
        </w:r>
      </w:hyperlink>
    </w:p>
    <w:p w14:paraId="19DBC348" w14:textId="77777777" w:rsidR="003F4679" w:rsidRPr="003F4679" w:rsidRDefault="003F4679" w:rsidP="003F4679">
      <w:pPr>
        <w:shd w:val="clear" w:color="auto" w:fill="FFFFFF"/>
        <w:spacing w:line="235" w:lineRule="atLeast"/>
        <w:rPr>
          <w:rFonts w:eastAsia="Times New Roman"/>
          <w:color w:val="222222"/>
          <w:lang w:eastAsia="zh-TW"/>
        </w:rPr>
      </w:pPr>
      <w:r w:rsidRPr="003F4679">
        <w:rPr>
          <w:rFonts w:eastAsia="Times New Roman"/>
          <w:color w:val="222222"/>
          <w:lang w:eastAsia="zh-TW"/>
        </w:rPr>
        <w:t> </w:t>
      </w:r>
      <w:r w:rsidRPr="003F4679">
        <w:rPr>
          <w:rFonts w:eastAsia="Times New Roman"/>
          <w:color w:val="222222"/>
          <w:sz w:val="14"/>
          <w:szCs w:val="14"/>
          <w:lang w:eastAsia="zh-TW"/>
        </w:rPr>
        <w:t>Since workshop speaker Mark Kramer, co-founder and managing director of FSG, and his colleague Michael Porter first began writing about </w:t>
      </w:r>
      <w:r w:rsidRPr="003F4679">
        <w:rPr>
          <w:rFonts w:eastAsia="Times New Roman"/>
          <w:color w:val="222222"/>
          <w:u w:val="single"/>
          <w:lang w:eastAsia="zh-TW"/>
        </w:rPr>
        <w:t>creating shared value 5 years ago, the concept on which it is based—</w:t>
      </w:r>
      <w:r w:rsidRPr="003F4679">
        <w:rPr>
          <w:rFonts w:eastAsia="Times New Roman"/>
          <w:color w:val="222222"/>
          <w:u w:val="single"/>
          <w:shd w:val="clear" w:color="auto" w:fill="00FFFF"/>
          <w:lang w:eastAsia="zh-TW"/>
        </w:rPr>
        <w:t>enhancing competitiveness by aligning core business strategies with the needs of society—has gained attention from companies around the world</w:t>
      </w:r>
      <w:r w:rsidRPr="003F4679">
        <w:rPr>
          <w:rFonts w:eastAsia="Times New Roman"/>
          <w:color w:val="222222"/>
          <w:sz w:val="14"/>
          <w:szCs w:val="14"/>
          <w:shd w:val="clear" w:color="auto" w:fill="00FFFF"/>
          <w:lang w:eastAsia="zh-TW"/>
        </w:rPr>
        <w:t>.</w:t>
      </w:r>
      <w:r w:rsidRPr="003F4679">
        <w:rPr>
          <w:rFonts w:eastAsia="Times New Roman"/>
          <w:color w:val="222222"/>
          <w:sz w:val="14"/>
          <w:szCs w:val="14"/>
          <w:lang w:eastAsia="zh-TW"/>
        </w:rPr>
        <w:t xml:space="preserve"> As interest in the idea and global momentum has expanded, so has the amount of research </w:t>
      </w:r>
      <w:proofErr w:type="gramStart"/>
      <w:r w:rsidRPr="003F4679">
        <w:rPr>
          <w:rFonts w:eastAsia="Times New Roman"/>
          <w:color w:val="222222"/>
          <w:sz w:val="14"/>
          <w:szCs w:val="14"/>
          <w:lang w:eastAsia="zh-TW"/>
        </w:rPr>
        <w:t>being</w:t>
      </w:r>
      <w:proofErr w:type="gramEnd"/>
      <w:r w:rsidRPr="003F4679">
        <w:rPr>
          <w:rFonts w:eastAsia="Times New Roman"/>
          <w:color w:val="222222"/>
          <w:sz w:val="14"/>
          <w:szCs w:val="14"/>
          <w:lang w:eastAsia="zh-TW"/>
        </w:rPr>
        <w:t xml:space="preserve"> done to better understand it, revealing the complexity of embracing shared value. According to Kramer</w:t>
      </w:r>
      <w:r w:rsidRPr="003F4679">
        <w:rPr>
          <w:rFonts w:eastAsia="Times New Roman"/>
          <w:color w:val="222222"/>
          <w:u w:val="single"/>
          <w:lang w:eastAsia="zh-TW"/>
        </w:rPr>
        <w:t>, during this </w:t>
      </w:r>
      <w:r w:rsidRPr="003F4679">
        <w:rPr>
          <w:rFonts w:eastAsia="Times New Roman"/>
          <w:color w:val="222222"/>
          <w:u w:val="single"/>
          <w:shd w:val="clear" w:color="auto" w:fill="00FFFF"/>
          <w:lang w:eastAsia="zh-TW"/>
        </w:rPr>
        <w:t>growth and evolution</w:t>
      </w:r>
      <w:r w:rsidRPr="003F4679">
        <w:rPr>
          <w:rFonts w:eastAsia="Times New Roman"/>
          <w:color w:val="222222"/>
          <w:u w:val="single"/>
          <w:lang w:eastAsia="zh-TW"/>
        </w:rPr>
        <w:t> in the understanding of the concept, shared value creation has been seen to </w:t>
      </w:r>
      <w:r w:rsidRPr="003F4679">
        <w:rPr>
          <w:rFonts w:eastAsia="Times New Roman"/>
          <w:color w:val="222222"/>
          <w:u w:val="single"/>
          <w:shd w:val="clear" w:color="auto" w:fill="00FFFF"/>
          <w:lang w:eastAsia="zh-TW"/>
        </w:rPr>
        <w:t>rest on two things: innovation and strategy</w:t>
      </w:r>
      <w:r w:rsidRPr="003F4679">
        <w:rPr>
          <w:rFonts w:eastAsia="Times New Roman"/>
          <w:color w:val="222222"/>
          <w:sz w:val="14"/>
          <w:szCs w:val="14"/>
          <w:lang w:eastAsia="zh-TW"/>
        </w:rPr>
        <w:t>. </w:t>
      </w:r>
      <w:r w:rsidRPr="003F4679">
        <w:rPr>
          <w:rFonts w:eastAsia="Times New Roman"/>
          <w:color w:val="222222"/>
          <w:u w:val="single"/>
          <w:lang w:eastAsia="zh-TW"/>
        </w:rPr>
        <w:t>Innovation is central to shared value creation</w:t>
      </w:r>
      <w:r w:rsidRPr="003F4679">
        <w:rPr>
          <w:rFonts w:eastAsia="Times New Roman"/>
          <w:color w:val="222222"/>
          <w:sz w:val="14"/>
          <w:szCs w:val="14"/>
          <w:lang w:eastAsia="zh-TW"/>
        </w:rPr>
        <w:t>, Kramer stressed, emphasizing that to meet the needs of new and emerging markets and to operate business in a way that aligns with the needs of society is a very different exercise from traditional business strategy. Kramer provided examples of </w:t>
      </w:r>
      <w:r w:rsidRPr="003F4679">
        <w:rPr>
          <w:rFonts w:eastAsia="Times New Roman"/>
          <w:color w:val="222222"/>
          <w:u w:val="single"/>
          <w:lang w:eastAsia="zh-TW"/>
        </w:rPr>
        <w:t xml:space="preserve">companies founded on shared value innovation, including the company </w:t>
      </w:r>
      <w:proofErr w:type="spellStart"/>
      <w:r w:rsidRPr="003F4679">
        <w:rPr>
          <w:rFonts w:eastAsia="Times New Roman"/>
          <w:color w:val="222222"/>
          <w:u w:val="single"/>
          <w:lang w:eastAsia="zh-TW"/>
        </w:rPr>
        <w:t>VisionSpring</w:t>
      </w:r>
      <w:proofErr w:type="spellEnd"/>
      <w:r w:rsidRPr="003F4679">
        <w:rPr>
          <w:rFonts w:eastAsia="Times New Roman"/>
          <w:color w:val="222222"/>
          <w:u w:val="single"/>
          <w:lang w:eastAsia="zh-TW"/>
        </w:rPr>
        <w:t xml:space="preserve">, which has developed a new approach to marketing eyeglasses in communities that lack access to optometrists. </w:t>
      </w:r>
      <w:proofErr w:type="spellStart"/>
      <w:proofErr w:type="gramStart"/>
      <w:r w:rsidRPr="003F4679">
        <w:rPr>
          <w:rFonts w:eastAsia="Times New Roman"/>
          <w:color w:val="222222"/>
          <w:u w:val="single"/>
          <w:lang w:eastAsia="zh-TW"/>
        </w:rPr>
        <w:t>VisionSpring</w:t>
      </w:r>
      <w:proofErr w:type="spellEnd"/>
      <w:proofErr w:type="gramEnd"/>
      <w:r w:rsidRPr="003F4679">
        <w:rPr>
          <w:rFonts w:eastAsia="Times New Roman"/>
          <w:color w:val="222222"/>
          <w:u w:val="single"/>
          <w:lang w:eastAsia="zh-TW"/>
        </w:rPr>
        <w:t xml:space="preserve"> invented an eyeglass design in which two lenses can be adjusted by a small dial on the side to provide a range of prescriptions. This </w:t>
      </w:r>
      <w:r w:rsidRPr="003F4679">
        <w:rPr>
          <w:rFonts w:eastAsia="Times New Roman"/>
          <w:color w:val="222222"/>
          <w:u w:val="single"/>
          <w:shd w:val="clear" w:color="auto" w:fill="00FFFF"/>
          <w:lang w:eastAsia="zh-TW"/>
        </w:rPr>
        <w:t>innovation created a new market of 700 million eyeglass consumers</w:t>
      </w:r>
      <w:r w:rsidRPr="003F4679">
        <w:rPr>
          <w:rFonts w:eastAsia="Times New Roman"/>
          <w:color w:val="222222"/>
          <w:u w:val="single"/>
          <w:lang w:eastAsia="zh-TW"/>
        </w:rPr>
        <w:t xml:space="preserve"> who are without access to an </w:t>
      </w:r>
      <w:proofErr w:type="gramStart"/>
      <w:r w:rsidRPr="003F4679">
        <w:rPr>
          <w:rFonts w:eastAsia="Times New Roman"/>
          <w:color w:val="222222"/>
          <w:u w:val="single"/>
          <w:lang w:eastAsia="zh-TW"/>
        </w:rPr>
        <w:t>optometrist, but</w:t>
      </w:r>
      <w:proofErr w:type="gramEnd"/>
      <w:r w:rsidRPr="003F4679">
        <w:rPr>
          <w:rFonts w:eastAsia="Times New Roman"/>
          <w:color w:val="222222"/>
          <w:u w:val="single"/>
          <w:lang w:eastAsia="zh-TW"/>
        </w:rPr>
        <w:t xml:space="preserve"> now have the potential to earn a better living and lead a fuller life because of the ability to improve their vision. </w:t>
      </w:r>
      <w:r w:rsidRPr="003F4679">
        <w:rPr>
          <w:rFonts w:eastAsia="Times New Roman"/>
          <w:color w:val="222222"/>
          <w:sz w:val="14"/>
          <w:szCs w:val="14"/>
          <w:lang w:eastAsia="zh-TW"/>
        </w:rPr>
        <w:t xml:space="preserve">The other side of shared value creation </w:t>
      </w:r>
      <w:proofErr w:type="gramStart"/>
      <w:r w:rsidRPr="003F4679">
        <w:rPr>
          <w:rFonts w:eastAsia="Times New Roman"/>
          <w:color w:val="222222"/>
          <w:sz w:val="14"/>
          <w:szCs w:val="14"/>
          <w:lang w:eastAsia="zh-TW"/>
        </w:rPr>
        <w:t>is about</w:t>
      </w:r>
      <w:proofErr w:type="gramEnd"/>
      <w:r w:rsidRPr="003F4679">
        <w:rPr>
          <w:rFonts w:eastAsia="Times New Roman"/>
          <w:color w:val="222222"/>
          <w:sz w:val="14"/>
          <w:szCs w:val="14"/>
          <w:lang w:eastAsia="zh-TW"/>
        </w:rPr>
        <w:t xml:space="preserve"> strategy. </w:t>
      </w:r>
      <w:r w:rsidRPr="003F4679">
        <w:rPr>
          <w:rFonts w:eastAsia="Times New Roman"/>
          <w:color w:val="222222"/>
          <w:u w:val="single"/>
          <w:lang w:eastAsia="zh-TW"/>
        </w:rPr>
        <w:t>Kramer provided the example of the South African insurance provider Discovery, which has reinvented the </w:t>
      </w:r>
      <w:r w:rsidRPr="003F4679">
        <w:rPr>
          <w:rFonts w:eastAsia="Times New Roman"/>
          <w:color w:val="222222"/>
          <w:u w:val="single"/>
          <w:shd w:val="clear" w:color="auto" w:fill="00FFFF"/>
          <w:lang w:eastAsia="zh-TW"/>
        </w:rPr>
        <w:t>insurance </w:t>
      </w:r>
      <w:r w:rsidRPr="003F4679">
        <w:rPr>
          <w:rFonts w:eastAsia="Times New Roman"/>
          <w:color w:val="222222"/>
          <w:u w:val="single"/>
          <w:lang w:eastAsia="zh-TW"/>
        </w:rPr>
        <w:t>business by developing a sophisticated set of incentives designed to </w:t>
      </w:r>
      <w:r w:rsidRPr="003F4679">
        <w:rPr>
          <w:rFonts w:eastAsia="Times New Roman"/>
          <w:color w:val="222222"/>
          <w:u w:val="single"/>
          <w:shd w:val="clear" w:color="auto" w:fill="00FFFF"/>
          <w:lang w:eastAsia="zh-TW"/>
        </w:rPr>
        <w:t>lead their members to engage in healthier behaviors, </w:t>
      </w:r>
      <w:r w:rsidRPr="003F4679">
        <w:rPr>
          <w:rFonts w:eastAsia="Times New Roman"/>
          <w:color w:val="222222"/>
          <w:u w:val="single"/>
          <w:lang w:eastAsia="zh-TW"/>
        </w:rPr>
        <w:t>resulting in lower health care costs</w:t>
      </w:r>
      <w:r w:rsidRPr="003F4679">
        <w:rPr>
          <w:rFonts w:eastAsia="Times New Roman"/>
          <w:color w:val="222222"/>
          <w:u w:val="single"/>
          <w:shd w:val="clear" w:color="auto" w:fill="00FFFF"/>
          <w:lang w:eastAsia="zh-TW"/>
        </w:rPr>
        <w:t>, longer life expectancy, and greater profits</w:t>
      </w:r>
      <w:r w:rsidRPr="003F4679">
        <w:rPr>
          <w:rFonts w:eastAsia="Times New Roman"/>
          <w:color w:val="222222"/>
          <w:u w:val="single"/>
          <w:lang w:eastAsia="zh-TW"/>
        </w:rPr>
        <w:t> for Discovery (Porter et al., 2014).</w:t>
      </w:r>
      <w:r w:rsidRPr="003F4679">
        <w:rPr>
          <w:rFonts w:eastAsia="Times New Roman"/>
          <w:color w:val="222222"/>
          <w:sz w:val="14"/>
          <w:szCs w:val="14"/>
          <w:lang w:eastAsia="zh-TW"/>
        </w:rPr>
        <w:t> </w:t>
      </w:r>
      <w:r w:rsidRPr="003F4679">
        <w:rPr>
          <w:rFonts w:eastAsia="Times New Roman"/>
          <w:color w:val="222222"/>
          <w:u w:val="single"/>
          <w:lang w:eastAsia="zh-TW"/>
        </w:rPr>
        <w:t>Another example of shared value strategy is the fertilizer company Yara and its infrastructure investments in Tanzania to develop an </w:t>
      </w:r>
      <w:r w:rsidRPr="003F4679">
        <w:rPr>
          <w:rFonts w:eastAsia="Times New Roman"/>
          <w:color w:val="222222"/>
          <w:u w:val="single"/>
          <w:shd w:val="clear" w:color="auto" w:fill="00FFFF"/>
          <w:lang w:eastAsia="zh-TW"/>
        </w:rPr>
        <w:t>agricultural corridor that extended from the port to inland farmers, </w:t>
      </w:r>
      <w:r w:rsidRPr="003F4679">
        <w:rPr>
          <w:rFonts w:eastAsia="Times New Roman"/>
          <w:color w:val="222222"/>
          <w:u w:val="single"/>
          <w:lang w:eastAsia="zh-TW"/>
        </w:rPr>
        <w:t xml:space="preserve">reaching new consumers of their product and increasing agricultural yields and incomes for hundreds of thousands of subsistence farmers. Kramer contrasted two examples of initiatives focused on micronutrient fortification to illuminate the potential for scale and impact when business is engaged through a shared value framework. The first example is from Nestlé, which started working with the World Health Organization (WHO) to address specific nutritional deficiencies, first in West Africa, then in other parts of Africa, Latin America, and India. Through this initiative, Nestlé developed specific products, designed to provide necessary micronutrients, to be used by families on a weekly basis. These products are affordable </w:t>
      </w:r>
      <w:proofErr w:type="gramStart"/>
      <w:r w:rsidRPr="003F4679">
        <w:rPr>
          <w:rFonts w:eastAsia="Times New Roman"/>
          <w:color w:val="222222"/>
          <w:u w:val="single"/>
          <w:lang w:eastAsia="zh-TW"/>
        </w:rPr>
        <w:t>to</w:t>
      </w:r>
      <w:proofErr w:type="gramEnd"/>
      <w:r w:rsidRPr="003F4679">
        <w:rPr>
          <w:rFonts w:eastAsia="Times New Roman"/>
          <w:color w:val="222222"/>
          <w:u w:val="single"/>
          <w:lang w:eastAsia="zh-TW"/>
        </w:rPr>
        <w:t xml:space="preserve"> low-income populations, but still profitable for the company. Nestlé is now selling nearly 200 billion servings of these products a year. </w:t>
      </w:r>
      <w:r w:rsidRPr="003F4679">
        <w:rPr>
          <w:rFonts w:eastAsia="Times New Roman"/>
          <w:color w:val="222222"/>
          <w:sz w:val="14"/>
          <w:szCs w:val="14"/>
          <w:lang w:eastAsia="zh-TW"/>
        </w:rPr>
        <w:t xml:space="preserve">The second example was an initiative between the company Danone and Grameen Bank to develop micronutrient-fortified yogurt. This initiative was based on a social enterprise model that generates revenue and </w:t>
      </w:r>
      <w:proofErr w:type="gramStart"/>
      <w:r w:rsidRPr="003F4679">
        <w:rPr>
          <w:rFonts w:eastAsia="Times New Roman"/>
          <w:color w:val="222222"/>
          <w:sz w:val="14"/>
          <w:szCs w:val="14"/>
          <w:lang w:eastAsia="zh-TW"/>
        </w:rPr>
        <w:t>income, but</w:t>
      </w:r>
      <w:proofErr w:type="gramEnd"/>
      <w:r w:rsidRPr="003F4679">
        <w:rPr>
          <w:rFonts w:eastAsia="Times New Roman"/>
          <w:color w:val="222222"/>
          <w:sz w:val="14"/>
          <w:szCs w:val="14"/>
          <w:lang w:eastAsia="zh-TW"/>
        </w:rPr>
        <w:t xml:space="preserve"> does not distribute profit. Rather, any profit is reinvested in the business and its mission. It was a successful venture that has been able to distribute about 36 million cups of the nutritional fortified yogurt per year. However, the initiative </w:t>
      </w:r>
      <w:proofErr w:type="gramStart"/>
      <w:r w:rsidRPr="003F4679">
        <w:rPr>
          <w:rFonts w:eastAsia="Times New Roman"/>
          <w:color w:val="222222"/>
          <w:sz w:val="14"/>
          <w:szCs w:val="14"/>
          <w:lang w:eastAsia="zh-TW"/>
        </w:rPr>
        <w:t>was not able to</w:t>
      </w:r>
      <w:proofErr w:type="gramEnd"/>
      <w:r w:rsidRPr="003F4679">
        <w:rPr>
          <w:rFonts w:eastAsia="Times New Roman"/>
          <w:color w:val="222222"/>
          <w:sz w:val="14"/>
          <w:szCs w:val="14"/>
          <w:lang w:eastAsia="zh-TW"/>
        </w:rPr>
        <w:t xml:space="preserve"> scale it beyond the initial factory because of the lack of profit and limited access to the capital that was essential to reach scale. </w:t>
      </w:r>
      <w:r w:rsidRPr="003F4679">
        <w:rPr>
          <w:rFonts w:eastAsia="Times New Roman"/>
          <w:color w:val="222222"/>
          <w:u w:val="single"/>
          <w:lang w:eastAsia="zh-TW"/>
        </w:rPr>
        <w:t>The second example engaged business, met a social need, and was considered a success, but </w:t>
      </w:r>
      <w:r w:rsidRPr="003F4679">
        <w:rPr>
          <w:rFonts w:eastAsia="Times New Roman"/>
          <w:color w:val="222222"/>
          <w:u w:val="single"/>
          <w:shd w:val="clear" w:color="auto" w:fill="00FFFF"/>
          <w:lang w:eastAsia="zh-TW"/>
        </w:rPr>
        <w:t xml:space="preserve">only the first which engaged business through a profitable shared value framework went </w:t>
      </w:r>
      <w:proofErr w:type="gramStart"/>
      <w:r w:rsidRPr="003F4679">
        <w:rPr>
          <w:rFonts w:eastAsia="Times New Roman"/>
          <w:color w:val="222222"/>
          <w:u w:val="single"/>
          <w:shd w:val="clear" w:color="auto" w:fill="00FFFF"/>
          <w:lang w:eastAsia="zh-TW"/>
        </w:rPr>
        <w:t>to</w:t>
      </w:r>
      <w:proofErr w:type="gramEnd"/>
      <w:r w:rsidRPr="003F4679">
        <w:rPr>
          <w:rFonts w:eastAsia="Times New Roman"/>
          <w:color w:val="222222"/>
          <w:u w:val="single"/>
          <w:shd w:val="clear" w:color="auto" w:fill="00FFFF"/>
          <w:lang w:eastAsia="zh-TW"/>
        </w:rPr>
        <w:t xml:space="preserve"> scale</w:t>
      </w:r>
      <w:r w:rsidRPr="003F4679">
        <w:rPr>
          <w:rFonts w:eastAsia="Times New Roman"/>
          <w:color w:val="222222"/>
          <w:u w:val="single"/>
          <w:lang w:eastAsia="zh-TW"/>
        </w:rPr>
        <w:t>.</w:t>
      </w:r>
      <w:r w:rsidRPr="003F4679">
        <w:rPr>
          <w:rFonts w:eastAsia="Times New Roman"/>
          <w:color w:val="222222"/>
          <w:sz w:val="14"/>
          <w:szCs w:val="14"/>
          <w:lang w:eastAsia="zh-TW"/>
        </w:rPr>
        <w:t> </w:t>
      </w:r>
      <w:r w:rsidRPr="003F4679">
        <w:rPr>
          <w:rFonts w:eastAsia="Times New Roman"/>
          <w:color w:val="222222"/>
          <w:u w:val="single"/>
          <w:lang w:eastAsia="zh-TW"/>
        </w:rPr>
        <w:t>Returning to the example of Yara in Tanzania, Kramer pointed out that questions sometimes arise about why a private-sector company should be making investments in areas like infrastructure instead of the government. He explained that, at times, </w:t>
      </w:r>
      <w:r w:rsidRPr="003F4679">
        <w:rPr>
          <w:rFonts w:eastAsia="Times New Roman"/>
          <w:color w:val="222222"/>
          <w:u w:val="single"/>
          <w:shd w:val="clear" w:color="auto" w:fill="00FFFF"/>
          <w:lang w:eastAsia="zh-TW"/>
        </w:rPr>
        <w:t>governments are constrained </w:t>
      </w:r>
      <w:r w:rsidRPr="003F4679">
        <w:rPr>
          <w:rFonts w:eastAsia="Times New Roman"/>
          <w:color w:val="222222"/>
          <w:u w:val="single"/>
          <w:lang w:eastAsia="zh-TW"/>
        </w:rPr>
        <w:t>in their ability to look to the future or respond </w:t>
      </w:r>
      <w:r w:rsidRPr="003F4679">
        <w:rPr>
          <w:rFonts w:eastAsia="Times New Roman"/>
          <w:color w:val="222222"/>
          <w:u w:val="single"/>
          <w:shd w:val="clear" w:color="auto" w:fill="00FFFF"/>
          <w:lang w:eastAsia="zh-TW"/>
        </w:rPr>
        <w:t xml:space="preserve">to the needs of poor or </w:t>
      </w:r>
      <w:proofErr w:type="spellStart"/>
      <w:r w:rsidRPr="003F4679">
        <w:rPr>
          <w:rFonts w:eastAsia="Times New Roman"/>
          <w:color w:val="222222"/>
          <w:u w:val="single"/>
          <w:shd w:val="clear" w:color="auto" w:fill="00FFFF"/>
          <w:lang w:eastAsia="zh-TW"/>
        </w:rPr>
        <w:t>disenfrachised</w:t>
      </w:r>
      <w:proofErr w:type="spellEnd"/>
      <w:r w:rsidRPr="003F4679">
        <w:rPr>
          <w:rFonts w:eastAsia="Times New Roman"/>
          <w:color w:val="222222"/>
          <w:u w:val="single"/>
          <w:shd w:val="clear" w:color="auto" w:fill="00FFFF"/>
          <w:lang w:eastAsia="zh-TW"/>
        </w:rPr>
        <w:t xml:space="preserve"> citizens</w:t>
      </w:r>
      <w:r w:rsidRPr="003F4679">
        <w:rPr>
          <w:rFonts w:eastAsia="Times New Roman"/>
          <w:color w:val="222222"/>
          <w:u w:val="single"/>
          <w:lang w:eastAsia="zh-TW"/>
        </w:rPr>
        <w:t xml:space="preserve">. Government also is not always able to convene </w:t>
      </w:r>
      <w:proofErr w:type="gramStart"/>
      <w:r w:rsidRPr="003F4679">
        <w:rPr>
          <w:rFonts w:eastAsia="Times New Roman"/>
          <w:color w:val="222222"/>
          <w:u w:val="single"/>
          <w:lang w:eastAsia="zh-TW"/>
        </w:rPr>
        <w:t>all of</w:t>
      </w:r>
      <w:proofErr w:type="gramEnd"/>
      <w:r w:rsidRPr="003F4679">
        <w:rPr>
          <w:rFonts w:eastAsia="Times New Roman"/>
          <w:color w:val="222222"/>
          <w:u w:val="single"/>
          <w:lang w:eastAsia="zh-TW"/>
        </w:rPr>
        <w:t xml:space="preserve"> the stakeholders and exert the necessary leadership to build and lead a coalition. </w:t>
      </w:r>
      <w:r w:rsidRPr="003F4679">
        <w:rPr>
          <w:rFonts w:eastAsia="Times New Roman"/>
          <w:color w:val="222222"/>
          <w:sz w:val="12"/>
          <w:szCs w:val="12"/>
          <w:u w:val="single"/>
          <w:lang w:eastAsia="zh-TW"/>
        </w:rPr>
        <w:t>These are roles that companies can take on in a very powerful way. With this growing realization other sectors such as nongovernmental organizations (NGOs), development agencies, and governments are also rethinking the role of business. Rather than a traditional view that assumes business is a problem and creates harm for society, some actors in the NGO and public sectors are realizing that business has the innovative capacity to generate sustainable, scalable solutions that NGOs and government cannot. Kramer suggested that shared value requires a mindset shift on the part of governments to look closely at their policies to see if they are encouraging shared value. Engaging business to write a check is not strategic or innovative. </w:t>
      </w:r>
      <w:r w:rsidRPr="003F4679">
        <w:rPr>
          <w:rFonts w:eastAsia="Times New Roman"/>
          <w:color w:val="222222"/>
          <w:sz w:val="12"/>
          <w:szCs w:val="12"/>
          <w:lang w:eastAsia="zh-TW"/>
        </w:rPr>
        <w:t xml:space="preserve">Elaborating on the role of government, Kramer stressed that there are very positive examples of government investing in innovation that then spurs shared value opportunities. One such example is Grand Challenges Canada, which is a venture capital undertaking sponsored by the Canadian government focused on funding </w:t>
      </w:r>
      <w:proofErr w:type="gramStart"/>
      <w:r w:rsidRPr="003F4679">
        <w:rPr>
          <w:rFonts w:eastAsia="Times New Roman"/>
          <w:color w:val="222222"/>
          <w:sz w:val="12"/>
          <w:szCs w:val="12"/>
          <w:lang w:eastAsia="zh-TW"/>
        </w:rPr>
        <w:t>early stage</w:t>
      </w:r>
      <w:proofErr w:type="gramEnd"/>
      <w:r w:rsidRPr="003F4679">
        <w:rPr>
          <w:rFonts w:eastAsia="Times New Roman"/>
          <w:color w:val="222222"/>
          <w:sz w:val="12"/>
          <w:szCs w:val="12"/>
          <w:lang w:eastAsia="zh-TW"/>
        </w:rPr>
        <w:t xml:space="preserve"> companies with shared value innovations and then supporting those companies on a trajectory to be acquired by larger multinationals to take the innovation to scale. Philanthropy can also fund the early stages of development to help bring innovations designed to create shared value to scale. As an example, Kramer referred to a partnership between The Bill &amp; Melinda Gates Foundation and the Coca-Cola Company to improve the incomes of small-holder farmers in South Africa. Coca-Cola wanted to sell juice in South Africa, but because it was too costly to import the fruit pulp, the company wanted to purchase crops grown locally. However, there was a huge transition cost for farmers to learn how to grow fruit instead of their usual crops and a delay before they had a harvest to realize an income, even though the poor farmers would have much higher incomes from the new crop. So, the Gates Foundation funded the transition cost, which would not have met the hurdle rate for investment from Coca-Cola to use its own funds, and then Coca-Cola agreed to buy the fruit after the transition period. While at first it may seem unusual for one of the largest foundations to fund a project that expands the product line for one of the largest for-profit corporations, it is a symbiotic relationship in which the foundation can provide support to farmers without creating long-term dependency on philanthropic funds, and the company can launch a new business that satisfies the return on investment expected by their shareholders. Kramer touched on the issue of perceived and actual conflict of interest when engaging business in social issues. The common perception in the development sector is that government is the way to achieve social </w:t>
      </w:r>
      <w:proofErr w:type="gramStart"/>
      <w:r w:rsidRPr="003F4679">
        <w:rPr>
          <w:rFonts w:eastAsia="Times New Roman"/>
          <w:color w:val="222222"/>
          <w:sz w:val="12"/>
          <w:szCs w:val="12"/>
          <w:lang w:eastAsia="zh-TW"/>
        </w:rPr>
        <w:t>progress</w:t>
      </w:r>
      <w:proofErr w:type="gramEnd"/>
      <w:r w:rsidRPr="003F4679">
        <w:rPr>
          <w:rFonts w:eastAsia="Times New Roman"/>
          <w:color w:val="222222"/>
          <w:sz w:val="12"/>
          <w:szCs w:val="12"/>
          <w:lang w:eastAsia="zh-TW"/>
        </w:rPr>
        <w:t xml:space="preserve"> and private enterprise is not to be trusted, and this perception is frequently reflected in policy and attitudes. Unfortunately, this perception is not always wrong because there are incentives for companies to act irresponsibly and </w:t>
      </w:r>
      <w:proofErr w:type="gramStart"/>
      <w:r w:rsidRPr="003F4679">
        <w:rPr>
          <w:rFonts w:eastAsia="Times New Roman"/>
          <w:color w:val="222222"/>
          <w:sz w:val="12"/>
          <w:szCs w:val="12"/>
          <w:lang w:eastAsia="zh-TW"/>
        </w:rPr>
        <w:t>sometimes</w:t>
      </w:r>
      <w:proofErr w:type="gramEnd"/>
      <w:r w:rsidRPr="003F4679">
        <w:rPr>
          <w:rFonts w:eastAsia="Times New Roman"/>
          <w:color w:val="222222"/>
          <w:sz w:val="12"/>
          <w:szCs w:val="12"/>
          <w:lang w:eastAsia="zh-TW"/>
        </w:rPr>
        <w:t xml:space="preserve"> they do. These incentives tend to be very short term and there is a need for companies to think more in the long term. As evidenced in some of the examples Kramer shared, there is endless opportunity in getting public–private partnerships right by engaging companies in what they can do well to solve problems and look toward the long term, and engaging the expertise, resources, and influence of international aid agencies and organizations such as WHO. Other sectors also see the reward and are beginning to be open to it. Employing professionals within these organizations who have experience across sectors, including private </w:t>
      </w:r>
      <w:proofErr w:type="gramStart"/>
      <w:r w:rsidRPr="003F4679">
        <w:rPr>
          <w:rFonts w:eastAsia="Times New Roman"/>
          <w:color w:val="222222"/>
          <w:sz w:val="12"/>
          <w:szCs w:val="12"/>
          <w:lang w:eastAsia="zh-TW"/>
        </w:rPr>
        <w:t>enterprise</w:t>
      </w:r>
      <w:proofErr w:type="gramEnd"/>
      <w:r w:rsidRPr="003F4679">
        <w:rPr>
          <w:rFonts w:eastAsia="Times New Roman"/>
          <w:color w:val="222222"/>
          <w:sz w:val="12"/>
          <w:szCs w:val="12"/>
          <w:lang w:eastAsia="zh-TW"/>
        </w:rPr>
        <w:t>, international development, and NGOs, and who understand all three perspectives and languages, is a valuable tool for moving toward multisectoral collaboration based on shared value. However, Kramer emphasized, shared value is not only about government, philanthropy, and society rethinking business. </w:t>
      </w:r>
      <w:r w:rsidRPr="003F4679">
        <w:rPr>
          <w:rFonts w:eastAsia="Times New Roman"/>
          <w:color w:val="222222"/>
          <w:sz w:val="12"/>
          <w:szCs w:val="12"/>
          <w:u w:val="single"/>
          <w:lang w:eastAsia="zh-TW"/>
        </w:rPr>
        <w:t>It also requires business to think differently and realize the value of aligning their success and growth with the interest of society.</w:t>
      </w:r>
      <w:r w:rsidRPr="003F4679">
        <w:rPr>
          <w:rFonts w:eastAsia="Times New Roman"/>
          <w:color w:val="222222"/>
          <w:sz w:val="12"/>
          <w:szCs w:val="12"/>
          <w:lang w:eastAsia="zh-TW"/>
        </w:rPr>
        <w:t> </w:t>
      </w:r>
      <w:r w:rsidRPr="003F4679">
        <w:rPr>
          <w:rFonts w:eastAsia="Times New Roman"/>
          <w:color w:val="222222"/>
          <w:sz w:val="12"/>
          <w:szCs w:val="12"/>
          <w:u w:val="single"/>
          <w:lang w:eastAsia="zh-TW"/>
        </w:rPr>
        <w:t>Shared value is understanding that individuals and communities that were traditionally treated as philanthropic beneficiaries are now customers</w:t>
      </w:r>
      <w:r w:rsidRPr="003F4679">
        <w:rPr>
          <w:rFonts w:eastAsia="Times New Roman"/>
          <w:color w:val="222222"/>
          <w:sz w:val="12"/>
          <w:szCs w:val="12"/>
          <w:lang w:eastAsia="zh-TW"/>
        </w:rPr>
        <w:t>. </w:t>
      </w:r>
      <w:r w:rsidRPr="003F4679">
        <w:rPr>
          <w:rFonts w:eastAsia="Times New Roman"/>
          <w:color w:val="222222"/>
          <w:sz w:val="12"/>
          <w:szCs w:val="12"/>
          <w:u w:val="single"/>
          <w:lang w:eastAsia="zh-TW"/>
        </w:rPr>
        <w:t>This requires customer research to understand the needs and wants of individuals to whom a company is trying to sell. The shared value lens obligates businesses to focus on what consumers want and will use. Through market research focused on these populations, surprising information is being uncovered. Often</w:t>
      </w:r>
      <w:r w:rsidRPr="003F4679">
        <w:rPr>
          <w:rFonts w:eastAsia="Times New Roman"/>
          <w:color w:val="222222"/>
          <w:sz w:val="12"/>
          <w:szCs w:val="12"/>
          <w:lang w:eastAsia="zh-TW"/>
        </w:rPr>
        <w:t xml:space="preserve"> those assumed wants and needs are not accurate. The shared value shift to thinking about beneficiaries as customers requires a departure from finding solutions that sound good toward conducting research to understand how to meet their needs in ways that they </w:t>
      </w:r>
      <w:proofErr w:type="gramStart"/>
      <w:r w:rsidRPr="003F4679">
        <w:rPr>
          <w:rFonts w:eastAsia="Times New Roman"/>
          <w:color w:val="222222"/>
          <w:sz w:val="12"/>
          <w:szCs w:val="12"/>
          <w:lang w:eastAsia="zh-TW"/>
        </w:rPr>
        <w:t>actually want</w:t>
      </w:r>
      <w:proofErr w:type="gramEnd"/>
      <w:r w:rsidRPr="003F4679">
        <w:rPr>
          <w:rFonts w:eastAsia="Times New Roman"/>
          <w:color w:val="222222"/>
          <w:sz w:val="12"/>
          <w:szCs w:val="12"/>
          <w:lang w:eastAsia="zh-TW"/>
        </w:rPr>
        <w:t xml:space="preserve">. When asked to identify the internal stakeholders within a company that need to be engaged in discussions about creating shared value, Kramer noted that the CEO's support for shifting strategy toward shared value is critical as it requires expenditures of capital, undertaking risk, and new ways of working that the organization has not dealt with before. However, it also requires the involvement of operational staff at each level because they recognize the opportunities on the ground and understand the capabilities of the company to develop shared value initiatives. Beyond the internal support required, companies need shareholders to understand and embrace shared value. Kramer suggested that this shift is starting to be seen within shareholder circles, but progress has been slow. Part of the challenge is that the investment community tends to view shared value through the lens of socially responsible investing, which is more about avoiding investments in harmful industries or companies rather than analyzing the economic prospects of the company. What is needed, he suggested, is a shared value lens within the investment community that seeks companies </w:t>
      </w:r>
      <w:proofErr w:type="gramStart"/>
      <w:r w:rsidRPr="003F4679">
        <w:rPr>
          <w:rFonts w:eastAsia="Times New Roman"/>
          <w:color w:val="222222"/>
          <w:sz w:val="12"/>
          <w:szCs w:val="12"/>
          <w:lang w:eastAsia="zh-TW"/>
        </w:rPr>
        <w:t>acting</w:t>
      </w:r>
      <w:proofErr w:type="gramEnd"/>
      <w:r w:rsidRPr="003F4679">
        <w:rPr>
          <w:rFonts w:eastAsia="Times New Roman"/>
          <w:color w:val="222222"/>
          <w:sz w:val="12"/>
          <w:szCs w:val="12"/>
          <w:lang w:eastAsia="zh-TW"/>
        </w:rPr>
        <w:t xml:space="preserve"> responsibly and </w:t>
      </w:r>
      <w:proofErr w:type="gramStart"/>
      <w:r w:rsidRPr="003F4679">
        <w:rPr>
          <w:rFonts w:eastAsia="Times New Roman"/>
          <w:color w:val="222222"/>
          <w:sz w:val="12"/>
          <w:szCs w:val="12"/>
          <w:lang w:eastAsia="zh-TW"/>
        </w:rPr>
        <w:t>tackling</w:t>
      </w:r>
      <w:proofErr w:type="gramEnd"/>
      <w:r w:rsidRPr="003F4679">
        <w:rPr>
          <w:rFonts w:eastAsia="Times New Roman"/>
          <w:color w:val="222222"/>
          <w:sz w:val="12"/>
          <w:szCs w:val="12"/>
          <w:lang w:eastAsia="zh-TW"/>
        </w:rPr>
        <w:t xml:space="preserve"> social issues in a way that improves their own economic performance. Some investors are applying this shared value lens, but it is at a nascent stage. A comment was made about the suspicion around the potential of shared value within communities where inequality is stark and private businesses seem to be a part of the problem, or at least neutral, instead of the solution. In response, Kramer acknowledged that some leading companies are embracing shared value, but many are not there yet. However, he sees hope because these lower-income populations within communities are viable customer groups for new products and services based on shared value. Companies that begin to meet these needs will grow and thrive, serving as useful examples.</w:t>
      </w:r>
      <w:r w:rsidRPr="003F4679">
        <w:rPr>
          <w:rFonts w:eastAsia="Times New Roman"/>
          <w:color w:val="222222"/>
          <w:sz w:val="12"/>
          <w:szCs w:val="12"/>
          <w:u w:val="single"/>
          <w:lang w:eastAsia="zh-TW"/>
        </w:rPr>
        <w:t> Kramer noted that the problem of inequality has not been solved through philanthropy or government either.</w:t>
      </w:r>
      <w:r w:rsidRPr="003F4679">
        <w:rPr>
          <w:rFonts w:eastAsia="Times New Roman"/>
          <w:color w:val="222222"/>
          <w:sz w:val="12"/>
          <w:szCs w:val="12"/>
          <w:lang w:eastAsia="zh-TW"/>
        </w:rPr>
        <w:t xml:space="preserve"> Although he does not believe shared value will be </w:t>
      </w:r>
      <w:proofErr w:type="gramStart"/>
      <w:r w:rsidRPr="003F4679">
        <w:rPr>
          <w:rFonts w:eastAsia="Times New Roman"/>
          <w:color w:val="222222"/>
          <w:sz w:val="12"/>
          <w:szCs w:val="12"/>
          <w:lang w:eastAsia="zh-TW"/>
        </w:rPr>
        <w:t>the panacea</w:t>
      </w:r>
      <w:proofErr w:type="gramEnd"/>
      <w:r w:rsidRPr="003F4679">
        <w:rPr>
          <w:rFonts w:eastAsia="Times New Roman"/>
          <w:color w:val="222222"/>
          <w:sz w:val="12"/>
          <w:szCs w:val="12"/>
          <w:lang w:eastAsia="zh-TW"/>
        </w:rPr>
        <w:t xml:space="preserve">, he thinks it can be a new and helpful step. Kramer emphasized that, through the highlighted examples and experiences, he has learned that the more he works with companies, governments, and NGOs around the world, the more he realizes that the concept of shared value that he co-developed with Michael Porter is not a simple idea. It requires profound changes in thinking among companies about innovation, strategy, and choosing how and where to compete, and among government and NGOs about their </w:t>
      </w:r>
      <w:proofErr w:type="gramStart"/>
      <w:r w:rsidRPr="003F4679">
        <w:rPr>
          <w:rFonts w:eastAsia="Times New Roman"/>
          <w:color w:val="222222"/>
          <w:sz w:val="12"/>
          <w:szCs w:val="12"/>
          <w:lang w:eastAsia="zh-TW"/>
        </w:rPr>
        <w:t>policies and</w:t>
      </w:r>
      <w:proofErr w:type="gramEnd"/>
      <w:r w:rsidRPr="003F4679">
        <w:rPr>
          <w:rFonts w:eastAsia="Times New Roman"/>
          <w:color w:val="222222"/>
          <w:sz w:val="12"/>
          <w:szCs w:val="12"/>
          <w:lang w:eastAsia="zh-TW"/>
        </w:rPr>
        <w:t xml:space="preserve"> </w:t>
      </w:r>
      <w:proofErr w:type="spellStart"/>
      <w:r w:rsidRPr="003F4679">
        <w:rPr>
          <w:rFonts w:eastAsia="Times New Roman"/>
          <w:color w:val="222222"/>
          <w:sz w:val="12"/>
          <w:szCs w:val="12"/>
          <w:lang w:eastAsia="zh-TW"/>
        </w:rPr>
        <w:t>and</w:t>
      </w:r>
      <w:proofErr w:type="spellEnd"/>
      <w:r w:rsidRPr="003F4679">
        <w:rPr>
          <w:rFonts w:eastAsia="Times New Roman"/>
          <w:color w:val="222222"/>
          <w:sz w:val="12"/>
          <w:szCs w:val="12"/>
          <w:lang w:eastAsia="zh-TW"/>
        </w:rPr>
        <w:t xml:space="preserve"> ways of engaging companies. However, Kramer stressed that shared value creation has shown that, when it takes hold, the scale of impact that can be achieved is phenomenal. Kramer has come to believe that while shared value is hard work and the mindset shifts it requires are not easy, it is worth the effort. He feels this new way for business and society to work together can achieve progress on issues of global health and poverty, among many others that the world has grappled with throughout </w:t>
      </w:r>
      <w:proofErr w:type="gramStart"/>
      <w:r w:rsidRPr="003F4679">
        <w:rPr>
          <w:rFonts w:eastAsia="Times New Roman"/>
          <w:color w:val="222222"/>
          <w:sz w:val="12"/>
          <w:szCs w:val="12"/>
          <w:lang w:eastAsia="zh-TW"/>
        </w:rPr>
        <w:t>history, and</w:t>
      </w:r>
      <w:proofErr w:type="gramEnd"/>
      <w:r w:rsidRPr="003F4679">
        <w:rPr>
          <w:rFonts w:eastAsia="Times New Roman"/>
          <w:color w:val="222222"/>
          <w:sz w:val="12"/>
          <w:szCs w:val="12"/>
          <w:lang w:eastAsia="zh-TW"/>
        </w:rPr>
        <w:t xml:space="preserve"> perhaps achieve more progress within the coming decades than society has for centuries. Shining a light on the potential for shared value opportunities in health, Kramer noted that many current companies were developed based on business models and product design that predated both the more recent thinking about shared value opportunity and many discoveries about the health consequences and health outcomes that are determined by behavior, socioeconomic conditions, lifestyle, diet, and the physical environment. These are areas where businesses can contribute in either harmful or helpful ways. He suggested that every company is in the health care business because they have their own employees' health to be concerned about, but also because nearly everything individuals do each day has an impact on health, including products that are used and the environment in which they live. Kramer concluded that all companies, therefore, can and should consider the potential for applying shared value principles to health. Go to: ISSUES IN HEALTH FOR CORPORATE-SECTOR ENGAGEMENT Picking up on Kramer's suggestion that all companies have the potential to create both harmful and helpful impacts on health, Ali Mokdad from the Institute for Health Metrics and Evaluation provided context on the pressing health issues globally where there could be shared value opportunities based on some of the key results from the 2013 Global Burden of Disease (GBD). </w:t>
      </w:r>
      <w:r w:rsidRPr="003F4679">
        <w:rPr>
          <w:rFonts w:eastAsia="Times New Roman"/>
          <w:color w:val="222222"/>
          <w:sz w:val="12"/>
          <w:szCs w:val="12"/>
          <w:u w:val="single"/>
          <w:lang w:eastAsia="zh-TW"/>
        </w:rPr>
        <w:t>GBD is a systematic scientific effort to quantify in a comparative magnitude the health loss for every country in the world by age, sex, and population.</w:t>
      </w:r>
      <w:r w:rsidRPr="003F4679">
        <w:rPr>
          <w:rFonts w:eastAsia="Times New Roman"/>
          <w:color w:val="222222"/>
          <w:sz w:val="12"/>
          <w:szCs w:val="12"/>
          <w:lang w:eastAsia="zh-TW"/>
        </w:rPr>
        <w:t xml:space="preserve"> It includes data from 188 countries dating back to 1990. It shows trends in risk factors and mortality. Subnational-level data for many countries is also collected to illuminate disparities within countries. </w:t>
      </w:r>
      <w:proofErr w:type="gramStart"/>
      <w:r w:rsidRPr="003F4679">
        <w:rPr>
          <w:rFonts w:eastAsia="Times New Roman"/>
          <w:color w:val="222222"/>
          <w:sz w:val="12"/>
          <w:szCs w:val="12"/>
          <w:lang w:eastAsia="zh-TW"/>
        </w:rPr>
        <w:t>The GBD</w:t>
      </w:r>
      <w:proofErr w:type="gramEnd"/>
      <w:r w:rsidRPr="003F4679">
        <w:rPr>
          <w:rFonts w:eastAsia="Times New Roman"/>
          <w:color w:val="222222"/>
          <w:sz w:val="12"/>
          <w:szCs w:val="12"/>
          <w:lang w:eastAsia="zh-TW"/>
        </w:rPr>
        <w:t xml:space="preserve"> includes 306 diseases and injuries and more than 2,000 disease sequelae, and 79 risk factors. It is updated annually and supported by a grant from The Bill &amp; Melinda Gates Foundation. The data collection and research effort includes more than 1,000 collaborators in 108 countries. The </w:t>
      </w:r>
      <w:proofErr w:type="gramStart"/>
      <w:r w:rsidRPr="003F4679">
        <w:rPr>
          <w:rFonts w:eastAsia="Times New Roman"/>
          <w:color w:val="222222"/>
          <w:sz w:val="12"/>
          <w:szCs w:val="12"/>
          <w:lang w:eastAsia="zh-TW"/>
        </w:rPr>
        <w:t>included health metrics</w:t>
      </w:r>
      <w:proofErr w:type="gramEnd"/>
      <w:r w:rsidRPr="003F4679">
        <w:rPr>
          <w:rFonts w:eastAsia="Times New Roman"/>
          <w:color w:val="222222"/>
          <w:sz w:val="12"/>
          <w:szCs w:val="12"/>
          <w:lang w:eastAsia="zh-TW"/>
        </w:rPr>
        <w:t xml:space="preserve"> are 1. Traditional metrics: disease and injury prevalence and incidence, death numbers and rates; 2. Years of life lost due to premature mortality (YLLs): count the number of years lost at each age compared to a reference life expectancy of 86 at birth; 3. Years lived with disability (YLDs): for a cause in an age–sex group that equals the prevalence of the condition times the disability weight for that condition; and 4. Disability-adjusted life years (DALYs): the sum of YLLs and YLDs and are an overall metric of the burden of disease. Since 1990, when the earliest GBD data were collected, mortality by every age group in the world has decreased.</w:t>
      </w:r>
      <w:r w:rsidRPr="003F4679">
        <w:rPr>
          <w:rFonts w:eastAsia="Times New Roman"/>
          <w:color w:val="222222"/>
          <w:sz w:val="14"/>
          <w:szCs w:val="14"/>
          <w:lang w:eastAsia="zh-TW"/>
        </w:rPr>
        <w:t> Mokdad suggested this </w:t>
      </w:r>
      <w:r w:rsidRPr="003F4679">
        <w:rPr>
          <w:rFonts w:eastAsia="Times New Roman"/>
          <w:color w:val="222222"/>
          <w:u w:val="single"/>
          <w:lang w:eastAsia="zh-TW"/>
        </w:rPr>
        <w:t>global trend is a great success story of the public health programs, government investments, donors, and businesses that have focused on decreasing mortality since the GBD data were first published</w:t>
      </w:r>
      <w:r w:rsidRPr="003F4679">
        <w:rPr>
          <w:rFonts w:eastAsia="Times New Roman"/>
          <w:color w:val="222222"/>
          <w:sz w:val="14"/>
          <w:szCs w:val="14"/>
          <w:lang w:eastAsia="zh-TW"/>
        </w:rPr>
        <w:t>. However, in terms of morbidity, little progress has been made. In analyzing the recent data, </w:t>
      </w:r>
      <w:r w:rsidRPr="003F4679">
        <w:rPr>
          <w:rFonts w:eastAsia="Times New Roman"/>
          <w:color w:val="222222"/>
          <w:u w:val="single"/>
          <w:lang w:eastAsia="zh-TW"/>
        </w:rPr>
        <w:t>Mokdad concluded that the leading causes of death globally can be largely attributed to four issues: socioeconomic inequalities, lack of financial access to health care, poor quality of care, and preventable causes of death. Of these four areas, Mokdad suggested that the </w:t>
      </w:r>
      <w:r w:rsidRPr="003F4679">
        <w:rPr>
          <w:rFonts w:eastAsia="Times New Roman"/>
          <w:color w:val="222222"/>
          <w:u w:val="single"/>
          <w:shd w:val="clear" w:color="auto" w:fill="00FFFF"/>
          <w:lang w:eastAsia="zh-TW"/>
        </w:rPr>
        <w:t>greatest opportunity for businesses</w:t>
      </w:r>
      <w:r w:rsidRPr="003F4679">
        <w:rPr>
          <w:rFonts w:eastAsia="Times New Roman"/>
          <w:color w:val="222222"/>
          <w:u w:val="single"/>
          <w:lang w:eastAsia="zh-TW"/>
        </w:rPr>
        <w:t>, and other sectors, to </w:t>
      </w:r>
      <w:r w:rsidRPr="003F4679">
        <w:rPr>
          <w:rFonts w:eastAsia="Times New Roman"/>
          <w:color w:val="222222"/>
          <w:u w:val="single"/>
          <w:shd w:val="clear" w:color="auto" w:fill="00FFFF"/>
          <w:lang w:eastAsia="zh-TW"/>
        </w:rPr>
        <w:t>reduce morbidity</w:t>
      </w:r>
      <w:r w:rsidRPr="003F4679">
        <w:rPr>
          <w:rFonts w:eastAsia="Times New Roman"/>
          <w:color w:val="222222"/>
          <w:u w:val="single"/>
          <w:lang w:eastAsia="zh-TW"/>
        </w:rPr>
        <w:t> is through investments focused on the fourth issue, preventable causes of death. </w:t>
      </w:r>
      <w:r w:rsidRPr="003F4679">
        <w:rPr>
          <w:rFonts w:eastAsia="Times New Roman"/>
          <w:color w:val="222222"/>
          <w:sz w:val="12"/>
          <w:szCs w:val="12"/>
          <w:lang w:eastAsia="zh-TW"/>
        </w:rPr>
        <w:t>While reducing socioeconomic inequalities, expanding insurance, and improving quality are all important goals and can improve health and reduce disparities, he emphasized that focusing on preventable causes is likely to be more cost-effective, yielding bigger potential benefits and costing less than other strategies. Some of the most prevalent risk factors for preventable death are smoking, physical inactivity, diet, blood pressure, and cholesterol. From Mokdad's perspective, addressing these risk factors through approaches tailored to the needs of specific communities is where businesses are likely to identify the best opportunities for creating shared value that reduces the global burden of disease and provides business opportunities. Go to: OPPORTUNITIES FOR HEALTH: EMBRACING SHARED VALUE APPROACHES Building on the shared value opportunities in health described by Kramer and Mokdad, Derek Yach, Chief Health Officer of Vitality, suggested specific opportunities for the private sector to engage in promoting the health of populations by adopting shared value approaches and demonstrated their potential impacts. Yach outlined these opportunities and potential impacts by describing how public health leaders have historically interacted with the private sector and health; how market forces and the power and reach of corporations can theoretically advance global health; why rigorous metrics and reporting systems are the drivers for this transition; and how the core products and services of companies from diverse sectors influence population health. What Do Public Health Leaders Say About the Private-Sector Role in Health? Traditionally public health strategies targeted specific disease-causing pathogens, including infectious diseases and those associated with basic living conditions and nutrition. During the Cold War, Yach explained, public health highlighted the value of programs implemented through government-led measures, including strong regulations, taxes, educational and environmental programs, alongside policies that aimed to ensure the health of populations with minimal personal engagement. Public health officials eventually realized that health promotion strategies to address chronic diseases driven by unhealthy behaviors required more complex approaches. Tobacco use was one of the first unhealthy behavioral risk factors to be targeted with tobacco companies cast as a public health enemy. In recent years, strategies to address tobacco have been a model to address other unhealthy behaviors associated with many products and services produced by the private sector. Yach suggested that public health strategies to address noncommunicable diseases (NCDs) have historically shunned the use of public–private partnerships (PPPs) due to a deep distrust of industry, with the tobacco industry largely serving as the impetus for this distrust. Government actions have been seen as the only solution to address risks linked to corporations. Leaders in academia and NGOs have called on governments to implement more stringent regulations to limit the activities of big businesses and to reduce major NCD risks, such as high body mass index (BMI), and tobacco and alcohol use, which contribute to the leading causes of death such as cardiovascular disease. This historical reality persists today among some public health leaders, Yach suggested, setting the tone and direction that sets the basis for government policies, NGO advocacy, and the way “causes and solutions” to NCDs are framed by the media</w:t>
      </w:r>
      <w:r w:rsidRPr="003F4679">
        <w:rPr>
          <w:rFonts w:eastAsia="Times New Roman"/>
          <w:color w:val="222222"/>
          <w:sz w:val="12"/>
          <w:szCs w:val="12"/>
          <w:u w:val="single"/>
          <w:lang w:eastAsia="zh-TW"/>
        </w:rPr>
        <w:t>. In contrast, the private sector increasingly sees opportunities to advance better health through innovation and the development of products and services that address major global health concerns</w:t>
      </w:r>
      <w:r w:rsidRPr="003F4679">
        <w:rPr>
          <w:rFonts w:eastAsia="Times New Roman"/>
          <w:color w:val="222222"/>
          <w:sz w:val="12"/>
          <w:szCs w:val="12"/>
          <w:lang w:eastAsia="zh-TW"/>
        </w:rPr>
        <w:t xml:space="preserve">. These opportunities are being recognized as shifts in </w:t>
      </w:r>
      <w:proofErr w:type="gramStart"/>
      <w:r w:rsidRPr="003F4679">
        <w:rPr>
          <w:rFonts w:eastAsia="Times New Roman"/>
          <w:color w:val="222222"/>
          <w:sz w:val="12"/>
          <w:szCs w:val="12"/>
          <w:lang w:eastAsia="zh-TW"/>
        </w:rPr>
        <w:t>demography</w:t>
      </w:r>
      <w:proofErr w:type="gramEnd"/>
      <w:r w:rsidRPr="003F4679">
        <w:rPr>
          <w:rFonts w:eastAsia="Times New Roman"/>
          <w:color w:val="222222"/>
          <w:sz w:val="12"/>
          <w:szCs w:val="12"/>
          <w:lang w:eastAsia="zh-TW"/>
        </w:rPr>
        <w:t xml:space="preserve"> and disease are driving the need for investment in infrastructure and innovation. The current obesity epidemic in the United States and globally demonstrates the controversy generated by initiatives like soda taxes. Nonetheless, the public sector alone cannot resolve the enormous health challenges faced by global communities today. Though history has demonstrated that the public sector's skepticism is not unwarranted, it is also clear that government regulations on consumer goods and services are insufficient. Given this, Yach suggested it is time to acknowledge that corporations, with their powerful impact on societal norms and individual behavior, must engage in the conversation to change global health trends. How Can Market Forces and the Power of Corporations Advance Global Health? Yach posited that shared value can be applied to health by all sectors in three ways: 1. Businesses can invest in comprehensive, evidence-based health and well-being packages that improve employee health while driving productivity, boosting corporate morale, and improving retention</w:t>
      </w:r>
      <w:r w:rsidRPr="003F4679">
        <w:rPr>
          <w:rFonts w:eastAsia="Times New Roman"/>
          <w:color w:val="222222"/>
          <w:sz w:val="14"/>
          <w:szCs w:val="14"/>
          <w:lang w:eastAsia="zh-TW"/>
        </w:rPr>
        <w:t>. A healthy workforce creates long-term economic and social value to a company's bottom line.1 2. </w:t>
      </w:r>
      <w:r w:rsidRPr="003F4679">
        <w:rPr>
          <w:rFonts w:eastAsia="Times New Roman"/>
          <w:color w:val="222222"/>
          <w:u w:val="single"/>
          <w:lang w:eastAsia="zh-TW"/>
        </w:rPr>
        <w:t>Companies can promote shared value through their core products and services. While employee health and well-being packages can reach millions of employees, the core products and services of </w:t>
      </w:r>
      <w:r w:rsidRPr="003F4679">
        <w:rPr>
          <w:rFonts w:eastAsia="Times New Roman"/>
          <w:color w:val="222222"/>
          <w:u w:val="single"/>
          <w:shd w:val="clear" w:color="auto" w:fill="00FFFF"/>
          <w:lang w:eastAsia="zh-TW"/>
        </w:rPr>
        <w:t>businesses can have an even greater impact on population health by reaching billions</w:t>
      </w:r>
      <w:r w:rsidRPr="003F4679">
        <w:rPr>
          <w:rFonts w:eastAsia="Times New Roman"/>
          <w:color w:val="222222"/>
          <w:u w:val="single"/>
          <w:lang w:eastAsia="zh-TW"/>
        </w:rPr>
        <w:t> of consumers</w:t>
      </w:r>
      <w:r w:rsidRPr="003F4679">
        <w:rPr>
          <w:rFonts w:eastAsia="Times New Roman"/>
          <w:color w:val="222222"/>
          <w:sz w:val="14"/>
          <w:szCs w:val="14"/>
          <w:lang w:eastAsia="zh-TW"/>
        </w:rPr>
        <w:t>. </w:t>
      </w:r>
      <w:r w:rsidRPr="003F4679">
        <w:rPr>
          <w:rFonts w:eastAsia="Times New Roman"/>
          <w:color w:val="222222"/>
          <w:u w:val="single"/>
          <w:lang w:eastAsia="zh-TW"/>
        </w:rPr>
        <w:t>Businesses are in a unique position to create products that promote health and reduce the harmful impacts of their products and services among consumers and society.</w:t>
      </w:r>
      <w:r w:rsidRPr="003F4679">
        <w:rPr>
          <w:rFonts w:eastAsia="Times New Roman"/>
          <w:color w:val="222222"/>
          <w:sz w:val="14"/>
          <w:szCs w:val="14"/>
          <w:lang w:eastAsia="zh-TW"/>
        </w:rPr>
        <w:t> </w:t>
      </w:r>
      <w:r w:rsidRPr="003F4679">
        <w:rPr>
          <w:rFonts w:eastAsia="Times New Roman"/>
          <w:color w:val="222222"/>
          <w:u w:val="single"/>
          <w:lang w:eastAsia="zh-TW"/>
        </w:rPr>
        <w:t>In recent years, demand for healthier products has increased as consumers become more aware of lifestyle behaviors that impact longevity and quality of life. Finally, fears of litigation and regulation often stimulate many companies to act faster. Consumer demand for healthier products and services is emerging rapidly, </w:t>
      </w:r>
      <w:r w:rsidRPr="003F4679">
        <w:rPr>
          <w:rFonts w:eastAsia="Times New Roman"/>
          <w:color w:val="222222"/>
          <w:u w:val="single"/>
          <w:shd w:val="clear" w:color="auto" w:fill="00FFFF"/>
          <w:lang w:eastAsia="zh-TW"/>
        </w:rPr>
        <w:t>fueled by new technologies, demographic aging, and urbanization</w:t>
      </w:r>
      <w:r w:rsidRPr="003F4679">
        <w:rPr>
          <w:rFonts w:eastAsia="Times New Roman"/>
          <w:color w:val="222222"/>
          <w:u w:val="single"/>
          <w:lang w:eastAsia="zh-TW"/>
        </w:rPr>
        <w:t>.2</w:t>
      </w:r>
      <w:r w:rsidRPr="003F4679">
        <w:rPr>
          <w:rFonts w:eastAsia="Times New Roman"/>
          <w:color w:val="222222"/>
          <w:sz w:val="14"/>
          <w:szCs w:val="14"/>
          <w:lang w:eastAsia="zh-TW"/>
        </w:rPr>
        <w:t> 3. Companies can promote health and well-being by investing in the communities in which they operate. Companies can engage local, national, and global public health agencies to address needs in their local communities and major health risks in their consumer base. </w:t>
      </w:r>
      <w:r w:rsidRPr="003F4679">
        <w:rPr>
          <w:rFonts w:eastAsia="Times New Roman"/>
          <w:color w:val="222222"/>
          <w:u w:val="single"/>
          <w:lang w:eastAsia="zh-TW"/>
        </w:rPr>
        <w:t>Ensuring a healthy consumer base enables productive and sustainable relationships between companies and consumers.</w:t>
      </w:r>
      <w:r w:rsidRPr="003F4679">
        <w:rPr>
          <w:rFonts w:eastAsia="Times New Roman"/>
          <w:color w:val="222222"/>
          <w:sz w:val="14"/>
          <w:szCs w:val="14"/>
          <w:lang w:eastAsia="zh-TW"/>
        </w:rPr>
        <w:t>3 Despite these shared value opportunities for companies to improve health, Yach noted that continued distrust between the public and private sectors is not yet yielding beneficial results to populations. NCD risks and related challenges require a shift in the way public health interacts with the private sector. This will not be easy for either side, but the gains for health will make it worthwhile. Examples exist of companies addressing improved health through better business models that can illuminate the potential. In September 2015, Fortune magazine published an issue on the top 51 companies changing the world by “doing well by doing good.” The conclusion was that “</w:t>
      </w:r>
      <w:r w:rsidRPr="003F4679">
        <w:rPr>
          <w:rFonts w:eastAsia="Times New Roman"/>
          <w:color w:val="222222"/>
          <w:u w:val="single"/>
          <w:shd w:val="clear" w:color="auto" w:fill="00FFFF"/>
          <w:lang w:eastAsia="zh-TW"/>
        </w:rPr>
        <w:t>business in pursuit of profit still offers the best hope of addressing</w:t>
      </w:r>
      <w:r w:rsidRPr="003F4679">
        <w:rPr>
          <w:rFonts w:eastAsia="Times New Roman"/>
          <w:color w:val="222222"/>
          <w:u w:val="single"/>
          <w:lang w:eastAsia="zh-TW"/>
        </w:rPr>
        <w:t> many of mankind's most </w:t>
      </w:r>
      <w:r w:rsidRPr="003F4679">
        <w:rPr>
          <w:rFonts w:eastAsia="Times New Roman"/>
          <w:color w:val="222222"/>
          <w:u w:val="single"/>
          <w:shd w:val="clear" w:color="auto" w:fill="00FFFF"/>
          <w:lang w:eastAsia="zh-TW"/>
        </w:rPr>
        <w:t>deeply rooted problems.</w:t>
      </w:r>
      <w:r w:rsidRPr="003F4679">
        <w:rPr>
          <w:rFonts w:eastAsia="Times New Roman"/>
          <w:color w:val="222222"/>
          <w:u w:val="single"/>
          <w:lang w:eastAsia="zh-TW"/>
        </w:rPr>
        <w:t> Companies that are making genuine efforts to change the world for the better should be encouraged . . . the future of mankind depends on it”</w:t>
      </w:r>
      <w:r w:rsidRPr="003F4679">
        <w:rPr>
          <w:rFonts w:eastAsia="Times New Roman"/>
          <w:color w:val="222222"/>
          <w:sz w:val="14"/>
          <w:szCs w:val="14"/>
          <w:lang w:eastAsia="zh-TW"/>
        </w:rPr>
        <w:t> (Fortune, 2015). </w:t>
      </w:r>
      <w:r w:rsidRPr="003F4679">
        <w:rPr>
          <w:rFonts w:eastAsia="Times New Roman"/>
          <w:color w:val="222222"/>
          <w:u w:val="single"/>
          <w:lang w:eastAsia="zh-TW"/>
        </w:rPr>
        <w:t>CVS Health, for example, was highlighted as a company changing the world by removing all tobacco products from its shelves in 2014.</w:t>
      </w:r>
      <w:r w:rsidRPr="003F4679">
        <w:rPr>
          <w:rFonts w:eastAsia="Times New Roman"/>
          <w:color w:val="222222"/>
          <w:sz w:val="14"/>
          <w:szCs w:val="14"/>
          <w:lang w:eastAsia="zh-TW"/>
        </w:rPr>
        <w:t> </w:t>
      </w:r>
      <w:r w:rsidRPr="003F4679">
        <w:rPr>
          <w:rFonts w:eastAsia="Times New Roman"/>
          <w:color w:val="222222"/>
          <w:u w:val="single"/>
          <w:lang w:eastAsia="zh-TW"/>
        </w:rPr>
        <w:t>After an initial drop in sales, investors responded positively and CVS Health saw a 66 percent increase in its stock price.</w:t>
      </w:r>
      <w:r w:rsidRPr="003F4679">
        <w:rPr>
          <w:rFonts w:eastAsia="Times New Roman"/>
          <w:color w:val="222222"/>
          <w:sz w:val="14"/>
          <w:szCs w:val="14"/>
          <w:lang w:eastAsia="zh-TW"/>
        </w:rPr>
        <w:t xml:space="preserve"> How Can Metrics and Reporting </w:t>
      </w:r>
      <w:proofErr w:type="gramStart"/>
      <w:r w:rsidRPr="003F4679">
        <w:rPr>
          <w:rFonts w:eastAsia="Times New Roman"/>
          <w:color w:val="222222"/>
          <w:sz w:val="14"/>
          <w:szCs w:val="14"/>
          <w:lang w:eastAsia="zh-TW"/>
        </w:rPr>
        <w:t>Drive Change</w:t>
      </w:r>
      <w:proofErr w:type="gramEnd"/>
      <w:r w:rsidRPr="003F4679">
        <w:rPr>
          <w:rFonts w:eastAsia="Times New Roman"/>
          <w:color w:val="222222"/>
          <w:sz w:val="14"/>
          <w:szCs w:val="14"/>
          <w:lang w:eastAsia="zh-TW"/>
        </w:rPr>
        <w:t xml:space="preserve"> for Good? While a shared value framework is helpful for engaging business in improving health, Yach stressed that its broad acceptance will require metrics to ensure that actions by companies and their impact on health are accounted for through quantitative and qualitative measures. There is a growing understanding among corporations, leading NGOs, accounting bodies, and asset managers that nonfinancial measures have a significant material impact on the bottom line of companies over the long term. “Integrated reporting” platforms are increasingly tracking a few such measures; however, health remains weakly covered within these efforts. Yach mentioned </w:t>
      </w:r>
      <w:proofErr w:type="gramStart"/>
      <w:r w:rsidRPr="003F4679">
        <w:rPr>
          <w:rFonts w:eastAsia="Times New Roman"/>
          <w:color w:val="222222"/>
          <w:sz w:val="14"/>
          <w:szCs w:val="14"/>
          <w:lang w:eastAsia="zh-TW"/>
        </w:rPr>
        <w:t>a number of</w:t>
      </w:r>
      <w:proofErr w:type="gramEnd"/>
      <w:r w:rsidRPr="003F4679">
        <w:rPr>
          <w:rFonts w:eastAsia="Times New Roman"/>
          <w:color w:val="222222"/>
          <w:sz w:val="14"/>
          <w:szCs w:val="14"/>
          <w:lang w:eastAsia="zh-TW"/>
        </w:rPr>
        <w:t xml:space="preserve"> key reporting platforms that incorporate measurements on environment, social factors, governance, and corruption in their frameworks:</w:t>
      </w:r>
    </w:p>
    <w:p w14:paraId="1D9B9E23" w14:textId="77777777" w:rsidR="003F4679" w:rsidRDefault="003F4679" w:rsidP="00B77C0D"/>
    <w:p w14:paraId="5553724D" w14:textId="77777777" w:rsidR="004E752D" w:rsidRDefault="004E752D" w:rsidP="004E752D">
      <w:pPr>
        <w:pStyle w:val="Heading4"/>
      </w:pPr>
      <w:r>
        <w:t xml:space="preserve">Financialization is </w:t>
      </w:r>
      <w:r w:rsidRPr="00CC7040">
        <w:rPr>
          <w:u w:val="single"/>
        </w:rPr>
        <w:t>sustainable</w:t>
      </w:r>
      <w:r>
        <w:t>.</w:t>
      </w:r>
    </w:p>
    <w:p w14:paraId="7D54E51C" w14:textId="77777777" w:rsidR="004E752D" w:rsidRDefault="004E752D" w:rsidP="004E752D">
      <w:r w:rsidRPr="009F7E92">
        <w:rPr>
          <w:rStyle w:val="Style13ptBold"/>
        </w:rPr>
        <w:t>Bailey 16</w:t>
      </w:r>
      <w:r>
        <w:t>, Bernard L. Schwartz Chair at the Brookings Institution, former Chairman of the Council of Economic Advisors (Martin Bailey, April 21, 2016, “</w:t>
      </w:r>
      <w:r w:rsidRPr="00D71DA4">
        <w:t>Opinion: Stop worrying. The financial sector isn’t destroying the economy</w:t>
      </w:r>
      <w:r>
        <w:t xml:space="preserve">.” The Washington Post, </w:t>
      </w:r>
      <w:r w:rsidRPr="00D71DA4">
        <w:t>https://www.washingtonpost.com/news/in-theory/wp/2016/04/21/stop-worrying-the-finance-sector-isnt-destroying-the-economy/</w:t>
      </w:r>
      <w:r>
        <w:t>)</w:t>
      </w:r>
    </w:p>
    <w:p w14:paraId="3CE66E04" w14:textId="77777777" w:rsidR="004E752D" w:rsidRPr="00E70ABF" w:rsidRDefault="004E752D" w:rsidP="004E752D">
      <w:pPr>
        <w:rPr>
          <w:sz w:val="14"/>
        </w:rPr>
      </w:pPr>
      <w:r w:rsidRPr="00E70ABF">
        <w:rPr>
          <w:sz w:val="14"/>
        </w:rPr>
        <w:t xml:space="preserve">The parts of the financial sector that give rise to the most concern are market-making, deal-making and the creation and trading of derivatives on Wall Street. </w:t>
      </w:r>
      <w:r w:rsidRPr="00E70ABF">
        <w:rPr>
          <w:rStyle w:val="StyleUnderline"/>
        </w:rPr>
        <w:t xml:space="preserve">The </w:t>
      </w:r>
      <w:r w:rsidRPr="00E70ABF">
        <w:rPr>
          <w:rStyle w:val="Emphasis"/>
          <w:highlight w:val="cyan"/>
        </w:rPr>
        <w:t>volume</w:t>
      </w:r>
      <w:r w:rsidRPr="00E70ABF">
        <w:rPr>
          <w:rStyle w:val="StyleUnderline"/>
          <w:highlight w:val="cyan"/>
        </w:rPr>
        <w:t xml:space="preserve"> of</w:t>
      </w:r>
      <w:r w:rsidRPr="00E70ABF">
        <w:rPr>
          <w:rStyle w:val="StyleUnderline"/>
        </w:rPr>
        <w:t xml:space="preserve"> market </w:t>
      </w:r>
      <w:r w:rsidRPr="00E70ABF">
        <w:rPr>
          <w:rStyle w:val="Emphasis"/>
          <w:highlight w:val="cyan"/>
        </w:rPr>
        <w:t>trading</w:t>
      </w:r>
      <w:r w:rsidRPr="00E70ABF">
        <w:rPr>
          <w:rStyle w:val="StyleUnderline"/>
        </w:rPr>
        <w:t xml:space="preserve"> has </w:t>
      </w:r>
      <w:r w:rsidRPr="00E70ABF">
        <w:rPr>
          <w:rStyle w:val="StyleUnderline"/>
          <w:highlight w:val="cyan"/>
        </w:rPr>
        <w:t xml:space="preserve">increased </w:t>
      </w:r>
      <w:r w:rsidRPr="00E70ABF">
        <w:rPr>
          <w:rStyle w:val="Emphasis"/>
          <w:highlight w:val="cyan"/>
        </w:rPr>
        <w:t>exponentially</w:t>
      </w:r>
      <w:r w:rsidRPr="00E70ABF">
        <w:rPr>
          <w:rStyle w:val="StyleUnderline"/>
        </w:rPr>
        <w:t xml:space="preserve"> because of the increased </w:t>
      </w:r>
      <w:r w:rsidRPr="00E70ABF">
        <w:rPr>
          <w:rStyle w:val="Emphasis"/>
        </w:rPr>
        <w:t>speed</w:t>
      </w:r>
      <w:r w:rsidRPr="00E70ABF">
        <w:rPr>
          <w:rStyle w:val="StyleUnderline"/>
        </w:rPr>
        <w:t xml:space="preserve"> of computers and communications</w:t>
      </w:r>
      <w:r w:rsidRPr="00E70ABF">
        <w:rPr>
          <w:sz w:val="14"/>
        </w:rPr>
        <w:t>. Up to a certain point, the increased volume is helpful because it adds to the liquidity of markets, but the advent of high-frequency trading has taken us over the top. As Michael Lewis describes in his book “</w:t>
      </w:r>
      <w:r w:rsidRPr="007A6849">
        <w:rPr>
          <w:sz w:val="14"/>
        </w:rPr>
        <w:t>Flash Boys</w:t>
      </w:r>
      <w:r w:rsidRPr="00E70ABF">
        <w:rPr>
          <w:sz w:val="14"/>
        </w:rPr>
        <w:t>,” high-speed traders are finding ways to shave milliseconds off the time needed to make trades. That is thoroughly wasteful. As for deal-making, it has been going on for a long time — indeed the</w:t>
      </w:r>
      <w:r w:rsidRPr="007A6849">
        <w:rPr>
          <w:sz w:val="14"/>
        </w:rPr>
        <w:t> go-go years for deals</w:t>
      </w:r>
      <w:r w:rsidRPr="00E70ABF">
        <w:rPr>
          <w:sz w:val="14"/>
        </w:rPr>
        <w:t> were in the 1980s — so it is hard to blame the recent slowing of economic growth on this activity.</w:t>
      </w:r>
    </w:p>
    <w:p w14:paraId="6F175941" w14:textId="77777777" w:rsidR="004E752D" w:rsidRPr="00DF00A0" w:rsidRDefault="004E752D" w:rsidP="004E752D">
      <w:pPr>
        <w:rPr>
          <w:sz w:val="14"/>
        </w:rPr>
      </w:pPr>
      <w:r w:rsidRPr="00DF00A0">
        <w:rPr>
          <w:sz w:val="14"/>
        </w:rPr>
        <w:t xml:space="preserve">Still, </w:t>
      </w:r>
      <w:r w:rsidRPr="00DF00A0">
        <w:rPr>
          <w:rStyle w:val="StyleUnderline"/>
        </w:rPr>
        <w:t xml:space="preserve">the </w:t>
      </w:r>
      <w:r w:rsidRPr="00DF00A0">
        <w:rPr>
          <w:rStyle w:val="Emphasis"/>
        </w:rPr>
        <w:t>explosion</w:t>
      </w:r>
      <w:r w:rsidRPr="00DF00A0">
        <w:rPr>
          <w:rStyle w:val="StyleUnderline"/>
        </w:rPr>
        <w:t xml:space="preserve"> of derivatives and</w:t>
      </w:r>
      <w:r w:rsidRPr="00DF00A0">
        <w:rPr>
          <w:sz w:val="14"/>
        </w:rPr>
        <w:t xml:space="preserve"> other overly </w:t>
      </w:r>
      <w:r w:rsidRPr="00DF00A0">
        <w:rPr>
          <w:rStyle w:val="StyleUnderline"/>
        </w:rPr>
        <w:t xml:space="preserve">complex </w:t>
      </w:r>
      <w:r w:rsidRPr="00DF00A0">
        <w:rPr>
          <w:rStyle w:val="Emphasis"/>
        </w:rPr>
        <w:t>instruments</w:t>
      </w:r>
      <w:r w:rsidRPr="00DF00A0">
        <w:rPr>
          <w:rStyle w:val="StyleUnderline"/>
        </w:rPr>
        <w:t xml:space="preserve"> was </w:t>
      </w:r>
      <w:r w:rsidRPr="00DF00A0">
        <w:rPr>
          <w:rStyle w:val="Emphasis"/>
        </w:rPr>
        <w:t>problematic</w:t>
      </w:r>
      <w:r w:rsidRPr="00DF00A0">
        <w:rPr>
          <w:sz w:val="14"/>
        </w:rPr>
        <w:t>, and it is crystal clear that the mortgage market became too opaque and removed accountability from the system. The layering of complex derivatives on top of lousy mortgages (and other shaky assets) distorted the economy, resulted in the overbuilding of houses and caused the financial crisis. Plenty of people are at fault besides the bankers, but the smart people on Wall Street were driving the process, and they should have known better. The excessive financialization obscured the reality of loans that depended upon ever-rising home prices and thus were never going to be paid back. There was an externality because the private calculations of potential profit ignored the risks being imposed on society.</w:t>
      </w:r>
    </w:p>
    <w:p w14:paraId="6DC80F97" w14:textId="77777777" w:rsidR="004E752D" w:rsidRPr="00DF00A0" w:rsidRDefault="004E752D" w:rsidP="004E752D">
      <w:pPr>
        <w:rPr>
          <w:sz w:val="14"/>
        </w:rPr>
      </w:pPr>
      <w:r w:rsidRPr="00DF00A0">
        <w:rPr>
          <w:rStyle w:val="StyleUnderline"/>
          <w:highlight w:val="cyan"/>
        </w:rPr>
        <w:t xml:space="preserve">Is that still the situation today? </w:t>
      </w:r>
      <w:r w:rsidRPr="00DF00A0">
        <w:rPr>
          <w:rStyle w:val="Emphasis"/>
          <w:highlight w:val="cyan"/>
        </w:rPr>
        <w:t>No.</w:t>
      </w:r>
      <w:r w:rsidRPr="00DF00A0">
        <w:rPr>
          <w:rStyle w:val="StyleUnderline"/>
        </w:rPr>
        <w:t xml:space="preserve"> Things have </w:t>
      </w:r>
      <w:r w:rsidRPr="00DF00A0">
        <w:rPr>
          <w:rStyle w:val="Emphasis"/>
        </w:rPr>
        <w:t>changed</w:t>
      </w:r>
      <w:r w:rsidRPr="00DF00A0">
        <w:rPr>
          <w:rStyle w:val="StyleUnderline"/>
        </w:rPr>
        <w:t xml:space="preserve">. </w:t>
      </w:r>
      <w:r w:rsidRPr="00DF00A0">
        <w:rPr>
          <w:rStyle w:val="StyleUnderline"/>
          <w:highlight w:val="cyan"/>
        </w:rPr>
        <w:t>Banks</w:t>
      </w:r>
      <w:r w:rsidRPr="00DF00A0">
        <w:rPr>
          <w:rStyle w:val="StyleUnderline"/>
        </w:rPr>
        <w:t xml:space="preserve"> and other financial </w:t>
      </w:r>
      <w:r w:rsidRPr="00DF00A0">
        <w:rPr>
          <w:rStyle w:val="Emphasis"/>
        </w:rPr>
        <w:t>institutions</w:t>
      </w:r>
      <w:r w:rsidRPr="00DF00A0">
        <w:rPr>
          <w:sz w:val="14"/>
        </w:rPr>
        <w:t xml:space="preserve"> that create risks for the whole economy </w:t>
      </w:r>
      <w:r w:rsidRPr="00DF00A0">
        <w:rPr>
          <w:rStyle w:val="StyleUnderline"/>
          <w:highlight w:val="cyan"/>
        </w:rPr>
        <w:t>are</w:t>
      </w:r>
      <w:r w:rsidRPr="00DF00A0">
        <w:rPr>
          <w:rStyle w:val="StyleUnderline"/>
        </w:rPr>
        <w:t xml:space="preserve"> now </w:t>
      </w:r>
      <w:r w:rsidRPr="00DF00A0">
        <w:rPr>
          <w:rStyle w:val="Emphasis"/>
          <w:highlight w:val="cyan"/>
        </w:rPr>
        <w:t>required</w:t>
      </w:r>
      <w:r w:rsidRPr="00DF00A0">
        <w:rPr>
          <w:rStyle w:val="StyleUnderline"/>
          <w:highlight w:val="cyan"/>
        </w:rPr>
        <w:t xml:space="preserve"> to hold</w:t>
      </w:r>
      <w:r w:rsidRPr="00DF00A0">
        <w:rPr>
          <w:rStyle w:val="StyleUnderline"/>
        </w:rPr>
        <w:t xml:space="preserve"> </w:t>
      </w:r>
      <w:r w:rsidRPr="00DF00A0">
        <w:rPr>
          <w:rStyle w:val="Emphasis"/>
        </w:rPr>
        <w:t xml:space="preserve">sufficient </w:t>
      </w:r>
      <w:r w:rsidRPr="00DF00A0">
        <w:rPr>
          <w:rStyle w:val="Emphasis"/>
          <w:highlight w:val="cyan"/>
        </w:rPr>
        <w:t>capital</w:t>
      </w:r>
      <w:r w:rsidRPr="00DF00A0">
        <w:rPr>
          <w:rStyle w:val="StyleUnderline"/>
          <w:highlight w:val="cyan"/>
        </w:rPr>
        <w:t xml:space="preserve"> to cover </w:t>
      </w:r>
      <w:r w:rsidRPr="00DF00A0">
        <w:rPr>
          <w:rStyle w:val="Emphasis"/>
          <w:highlight w:val="cyan"/>
        </w:rPr>
        <w:t>losses</w:t>
      </w:r>
      <w:r w:rsidRPr="00DF00A0">
        <w:rPr>
          <w:rStyle w:val="StyleUnderline"/>
          <w:highlight w:val="cyan"/>
        </w:rPr>
        <w:t xml:space="preserve"> even in</w:t>
      </w:r>
      <w:r w:rsidRPr="00DF00A0">
        <w:rPr>
          <w:rStyle w:val="StyleUnderline"/>
        </w:rPr>
        <w:t xml:space="preserve"> periods of </w:t>
      </w:r>
      <w:r w:rsidRPr="00DF00A0">
        <w:rPr>
          <w:rStyle w:val="Emphasis"/>
          <w:highlight w:val="cyan"/>
        </w:rPr>
        <w:t>economic</w:t>
      </w:r>
      <w:r w:rsidRPr="00DF00A0">
        <w:rPr>
          <w:rStyle w:val="StyleUnderline"/>
        </w:rPr>
        <w:t xml:space="preserve"> and financial </w:t>
      </w:r>
      <w:r w:rsidRPr="00DF00A0">
        <w:rPr>
          <w:rStyle w:val="Emphasis"/>
          <w:highlight w:val="cyan"/>
        </w:rPr>
        <w:t>stress</w:t>
      </w:r>
      <w:r w:rsidRPr="00DF00A0">
        <w:rPr>
          <w:rStyle w:val="StyleUnderline"/>
          <w:highlight w:val="cyan"/>
        </w:rPr>
        <w:t xml:space="preserve">, plus a </w:t>
      </w:r>
      <w:r w:rsidRPr="00DF00A0">
        <w:rPr>
          <w:rStyle w:val="Emphasis"/>
          <w:highlight w:val="cyan"/>
        </w:rPr>
        <w:t>liquidity buffer</w:t>
      </w:r>
      <w:r w:rsidRPr="00DF00A0">
        <w:rPr>
          <w:rStyle w:val="StyleUnderline"/>
        </w:rPr>
        <w:t xml:space="preserve"> (they </w:t>
      </w:r>
      <w:r w:rsidRPr="00DF00A0">
        <w:rPr>
          <w:rStyle w:val="StyleUnderline"/>
          <w:highlight w:val="cyan"/>
        </w:rPr>
        <w:t>must pass “</w:t>
      </w:r>
      <w:r w:rsidRPr="00DF00A0">
        <w:rPr>
          <w:rStyle w:val="Emphasis"/>
          <w:highlight w:val="cyan"/>
        </w:rPr>
        <w:t>stress tests</w:t>
      </w:r>
      <w:r w:rsidRPr="00DF00A0">
        <w:rPr>
          <w:rStyle w:val="StyleUnderline"/>
          <w:highlight w:val="cyan"/>
        </w:rPr>
        <w:t xml:space="preserve">” administered by the </w:t>
      </w:r>
      <w:r w:rsidRPr="00DF00A0">
        <w:rPr>
          <w:rStyle w:val="Emphasis"/>
          <w:highlight w:val="cyan"/>
        </w:rPr>
        <w:t>Fed</w:t>
      </w:r>
      <w:r w:rsidRPr="00DF00A0">
        <w:rPr>
          <w:rStyle w:val="StyleUnderline"/>
        </w:rPr>
        <w:t xml:space="preserve">eral Reserve). </w:t>
      </w:r>
      <w:r w:rsidRPr="00DF00A0">
        <w:rPr>
          <w:rStyle w:val="StyleUnderline"/>
          <w:highlight w:val="cyan"/>
        </w:rPr>
        <w:t xml:space="preserve">The </w:t>
      </w:r>
      <w:r w:rsidRPr="00DF00A0">
        <w:rPr>
          <w:rStyle w:val="Emphasis"/>
          <w:highlight w:val="cyan"/>
        </w:rPr>
        <w:t>screws</w:t>
      </w:r>
      <w:r w:rsidRPr="00DF00A0">
        <w:rPr>
          <w:rStyle w:val="StyleUnderline"/>
        </w:rPr>
        <w:t xml:space="preserve"> have </w:t>
      </w:r>
      <w:r w:rsidRPr="00DF00A0">
        <w:rPr>
          <w:rStyle w:val="StyleUnderline"/>
          <w:highlight w:val="cyan"/>
        </w:rPr>
        <w:t>been turned</w:t>
      </w:r>
      <w:r w:rsidRPr="00DF00A0">
        <w:rPr>
          <w:rStyle w:val="StyleUnderline"/>
        </w:rPr>
        <w:t xml:space="preserve"> </w:t>
      </w:r>
      <w:proofErr w:type="gramStart"/>
      <w:r w:rsidRPr="00DF00A0">
        <w:rPr>
          <w:rStyle w:val="Emphasis"/>
        </w:rPr>
        <w:t xml:space="preserve">pretty </w:t>
      </w:r>
      <w:r w:rsidRPr="00DF00A0">
        <w:rPr>
          <w:rStyle w:val="Emphasis"/>
          <w:highlight w:val="cyan"/>
        </w:rPr>
        <w:t>tight</w:t>
      </w:r>
      <w:proofErr w:type="gramEnd"/>
      <w:r w:rsidRPr="00DF00A0">
        <w:rPr>
          <w:rStyle w:val="StyleUnderline"/>
          <w:highlight w:val="cyan"/>
        </w:rPr>
        <w:t>, and</w:t>
      </w:r>
      <w:r w:rsidRPr="00DF00A0">
        <w:rPr>
          <w:rStyle w:val="StyleUnderline"/>
        </w:rPr>
        <w:t xml:space="preserve"> the </w:t>
      </w:r>
      <w:r w:rsidRPr="00DF00A0">
        <w:rPr>
          <w:rStyle w:val="Emphasis"/>
          <w:highlight w:val="cyan"/>
        </w:rPr>
        <w:t>owners</w:t>
      </w:r>
      <w:r w:rsidRPr="00DF00A0">
        <w:rPr>
          <w:sz w:val="14"/>
        </w:rPr>
        <w:t xml:space="preserve"> of large financial institutions </w:t>
      </w:r>
      <w:r w:rsidRPr="00DF00A0">
        <w:rPr>
          <w:rStyle w:val="StyleUnderline"/>
        </w:rPr>
        <w:t xml:space="preserve">will </w:t>
      </w:r>
      <w:r w:rsidRPr="00DF00A0">
        <w:rPr>
          <w:rStyle w:val="Emphasis"/>
          <w:highlight w:val="cyan"/>
        </w:rPr>
        <w:t>bear the costs</w:t>
      </w:r>
      <w:r w:rsidRPr="00DF00A0">
        <w:rPr>
          <w:rStyle w:val="StyleUnderline"/>
        </w:rPr>
        <w:t xml:space="preserve"> of future failures — </w:t>
      </w:r>
      <w:r w:rsidRPr="00DF00A0">
        <w:rPr>
          <w:rStyle w:val="StyleUnderline"/>
          <w:highlight w:val="cyan"/>
        </w:rPr>
        <w:t xml:space="preserve">not </w:t>
      </w:r>
      <w:r w:rsidRPr="00DF00A0">
        <w:rPr>
          <w:rStyle w:val="Emphasis"/>
          <w:highlight w:val="cyan"/>
        </w:rPr>
        <w:t>taxpayers</w:t>
      </w:r>
      <w:r w:rsidRPr="00DF00A0">
        <w:rPr>
          <w:rStyle w:val="StyleUnderline"/>
        </w:rPr>
        <w:t xml:space="preserve">. This </w:t>
      </w:r>
      <w:r w:rsidRPr="00DF00A0">
        <w:rPr>
          <w:rStyle w:val="StyleUnderline"/>
          <w:highlight w:val="cyan"/>
        </w:rPr>
        <w:t>brings</w:t>
      </w:r>
      <w:r w:rsidRPr="00DF00A0">
        <w:rPr>
          <w:rStyle w:val="StyleUnderline"/>
        </w:rPr>
        <w:t xml:space="preserve"> private </w:t>
      </w:r>
      <w:r w:rsidRPr="00DF00A0">
        <w:rPr>
          <w:rStyle w:val="Emphasis"/>
          <w:highlight w:val="cyan"/>
        </w:rPr>
        <w:t>incentives</w:t>
      </w:r>
      <w:r w:rsidRPr="00DF00A0">
        <w:rPr>
          <w:rStyle w:val="StyleUnderline"/>
          <w:highlight w:val="cyan"/>
        </w:rPr>
        <w:t xml:space="preserve"> in line with</w:t>
      </w:r>
      <w:r w:rsidRPr="00DF00A0">
        <w:rPr>
          <w:rStyle w:val="StyleUnderline"/>
        </w:rPr>
        <w:t xml:space="preserve"> the </w:t>
      </w:r>
      <w:r w:rsidRPr="00DF00A0">
        <w:rPr>
          <w:rStyle w:val="Emphasis"/>
          <w:highlight w:val="cyan"/>
        </w:rPr>
        <w:t>public interest</w:t>
      </w:r>
      <w:r w:rsidRPr="00DF00A0">
        <w:rPr>
          <w:rStyle w:val="StyleUnderline"/>
          <w:highlight w:val="cyan"/>
        </w:rPr>
        <w:t>, getting rid of</w:t>
      </w:r>
      <w:r w:rsidRPr="00DF00A0">
        <w:rPr>
          <w:rStyle w:val="StyleUnderline"/>
        </w:rPr>
        <w:t xml:space="preserve"> the </w:t>
      </w:r>
      <w:r w:rsidRPr="00DF00A0">
        <w:rPr>
          <w:rStyle w:val="Emphasis"/>
        </w:rPr>
        <w:t>externality</w:t>
      </w:r>
      <w:r w:rsidRPr="00DF00A0">
        <w:rPr>
          <w:rStyle w:val="StyleUnderline"/>
        </w:rPr>
        <w:t xml:space="preserve"> that gave us </w:t>
      </w:r>
      <w:r w:rsidRPr="00DF00A0">
        <w:rPr>
          <w:rStyle w:val="StyleUnderline"/>
          <w:highlight w:val="cyan"/>
        </w:rPr>
        <w:t xml:space="preserve">too much </w:t>
      </w:r>
      <w:r w:rsidRPr="00DF00A0">
        <w:rPr>
          <w:rStyle w:val="Emphasis"/>
          <w:highlight w:val="cyan"/>
        </w:rPr>
        <w:t>financialization</w:t>
      </w:r>
      <w:r w:rsidRPr="00DF00A0">
        <w:rPr>
          <w:sz w:val="14"/>
        </w:rPr>
        <w:t xml:space="preserve"> in the first place. But to keep the future safe, we’ll have to make sure that no one forgets what happened in the last crisis and ensure that new risks are not created in other, less-regulated parts of the industry.</w:t>
      </w:r>
    </w:p>
    <w:p w14:paraId="29B30F01" w14:textId="77777777" w:rsidR="004E752D" w:rsidRDefault="004E752D" w:rsidP="00B77C0D"/>
    <w:p w14:paraId="64AE1D04" w14:textId="6F846EEE" w:rsidR="00212642" w:rsidRDefault="00212642" w:rsidP="00212642">
      <w:pPr>
        <w:pStyle w:val="Heading4"/>
      </w:pPr>
      <w:r>
        <w:t>They don’t solve surveillance capitalism – the NSA, FBI,</w:t>
      </w:r>
      <w:r w:rsidR="008A40F8">
        <w:t xml:space="preserve"> lax Big Tech, </w:t>
      </w:r>
      <w:r>
        <w:t xml:space="preserve">and Palantir all thump, and there’s nothing unions can do about it. </w:t>
      </w:r>
    </w:p>
    <w:p w14:paraId="624CE9E9" w14:textId="77777777" w:rsidR="00D3112D" w:rsidRDefault="00D3112D" w:rsidP="00D3112D"/>
    <w:p w14:paraId="64DB02B2" w14:textId="2C3AE3A7" w:rsidR="00D3112D" w:rsidRPr="00FA4159" w:rsidRDefault="00D3112D" w:rsidP="00D3112D">
      <w:pPr>
        <w:pStyle w:val="Heading4"/>
      </w:pPr>
      <w:r>
        <w:t xml:space="preserve">No populism impact – it’s </w:t>
      </w:r>
      <w:r w:rsidRPr="00FA4159">
        <w:rPr>
          <w:u w:val="single"/>
        </w:rPr>
        <w:t>constrained</w:t>
      </w:r>
      <w:r>
        <w:t>.</w:t>
      </w:r>
    </w:p>
    <w:p w14:paraId="41036405" w14:textId="77777777" w:rsidR="00D3112D" w:rsidRDefault="00D3112D" w:rsidP="00D3112D">
      <w:r>
        <w:t xml:space="preserve">Dr. Kurt </w:t>
      </w:r>
      <w:r w:rsidRPr="003F3810">
        <w:rPr>
          <w:rStyle w:val="Style13ptBold"/>
        </w:rPr>
        <w:t>Weyland 24</w:t>
      </w:r>
      <w:r>
        <w:t>, PhD, Mike Hogg Professor, Liberal Arts, University of Texas–Austin, "Why Democracy Survives Populism," Journal of Democracy, Vol. 35, No. 1, January 2024, Project Muse. [italics in original]</w:t>
      </w:r>
    </w:p>
    <w:p w14:paraId="3A20E93C" w14:textId="77777777" w:rsidR="00D3112D" w:rsidRPr="00673DF1" w:rsidRDefault="00D3112D" w:rsidP="00D3112D">
      <w:pPr>
        <w:rPr>
          <w:sz w:val="16"/>
        </w:rPr>
      </w:pPr>
      <w:r w:rsidRPr="00673DF1">
        <w:rPr>
          <w:sz w:val="16"/>
        </w:rPr>
        <w:t xml:space="preserve">The </w:t>
      </w:r>
      <w:r w:rsidRPr="00BC609A">
        <w:rPr>
          <w:rStyle w:val="StyleUnderline"/>
        </w:rPr>
        <w:t xml:space="preserve">global wave of </w:t>
      </w:r>
      <w:r w:rsidRPr="00FA4159">
        <w:rPr>
          <w:rStyle w:val="StyleUnderline"/>
        </w:rPr>
        <w:t>populism</w:t>
      </w:r>
      <w:r w:rsidRPr="00673DF1">
        <w:rPr>
          <w:sz w:val="16"/>
        </w:rPr>
        <w:t xml:space="preserve">, especially the unexpected 2016 election of Donald Trump to the U.S. presidency, </w:t>
      </w:r>
      <w:r w:rsidRPr="00BC609A">
        <w:rPr>
          <w:rStyle w:val="StyleUnderline"/>
        </w:rPr>
        <w:t>instilled</w:t>
      </w:r>
      <w:r w:rsidRPr="00673DF1">
        <w:rPr>
          <w:sz w:val="16"/>
        </w:rPr>
        <w:t xml:space="preserve"> </w:t>
      </w:r>
      <w:r w:rsidRPr="00BC609A">
        <w:rPr>
          <w:rStyle w:val="Emphasis"/>
        </w:rPr>
        <w:t>great fear</w:t>
      </w:r>
      <w:r w:rsidRPr="00673DF1">
        <w:rPr>
          <w:sz w:val="16"/>
        </w:rPr>
        <w:t xml:space="preserve"> </w:t>
      </w:r>
      <w:r w:rsidRPr="00BC609A">
        <w:rPr>
          <w:rStyle w:val="StyleUnderline"/>
        </w:rPr>
        <w:t>in many observers</w:t>
      </w:r>
      <w:r w:rsidRPr="00673DF1">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BC609A">
        <w:rPr>
          <w:rStyle w:val="StyleUnderline"/>
        </w:rPr>
        <w:t>Would</w:t>
      </w:r>
      <w:r w:rsidRPr="00673DF1">
        <w:rPr>
          <w:sz w:val="16"/>
        </w:rPr>
        <w:t xml:space="preserve"> </w:t>
      </w:r>
      <w:r w:rsidRPr="00BC609A">
        <w:rPr>
          <w:rStyle w:val="Emphasis"/>
        </w:rPr>
        <w:t>populism's proliferation</w:t>
      </w:r>
      <w:r w:rsidRPr="00673DF1">
        <w:rPr>
          <w:sz w:val="16"/>
        </w:rPr>
        <w:t xml:space="preserve"> soon </w:t>
      </w:r>
      <w:r w:rsidRPr="00BC609A">
        <w:rPr>
          <w:rStyle w:val="StyleUnderline"/>
        </w:rPr>
        <w:t>bring about a proliferation of</w:t>
      </w:r>
      <w:r w:rsidRPr="00673DF1">
        <w:rPr>
          <w:sz w:val="16"/>
        </w:rPr>
        <w:t xml:space="preserve"> competitive </w:t>
      </w:r>
      <w:r w:rsidRPr="00BC609A">
        <w:rPr>
          <w:rStyle w:val="Emphasis"/>
        </w:rPr>
        <w:t>authoritarianism</w:t>
      </w:r>
      <w:proofErr w:type="gramStart"/>
      <w:r w:rsidRPr="00673DF1">
        <w:rPr>
          <w:sz w:val="16"/>
        </w:rPr>
        <w:t>?1</w:t>
      </w:r>
      <w:proofErr w:type="gramEnd"/>
      <w:r w:rsidRPr="00673DF1">
        <w:rPr>
          <w:sz w:val="16"/>
        </w:rPr>
        <w:t xml:space="preserve"> Academics took note and produced analyses of the threat such as Steven Levitsky and Daniel Ziblatt's outstanding—and deeply worrisome—2018 book </w:t>
      </w:r>
      <w:r w:rsidRPr="00673DF1">
        <w:rPr>
          <w:i/>
          <w:iCs/>
          <w:sz w:val="16"/>
        </w:rPr>
        <w:t>How Democracies Die</w:t>
      </w:r>
      <w:proofErr w:type="gramStart"/>
      <w:r w:rsidRPr="00673DF1">
        <w:rPr>
          <w:sz w:val="16"/>
        </w:rPr>
        <w:t>.2</w:t>
      </w:r>
      <w:proofErr w:type="gramEnd"/>
    </w:p>
    <w:p w14:paraId="1BA07F56" w14:textId="77777777" w:rsidR="00D3112D" w:rsidRPr="00673DF1" w:rsidRDefault="00D3112D" w:rsidP="00D3112D">
      <w:pPr>
        <w:rPr>
          <w:sz w:val="16"/>
        </w:rPr>
      </w:pPr>
      <w:r w:rsidRPr="00673DF1">
        <w:rPr>
          <w:sz w:val="16"/>
        </w:rPr>
        <w:t xml:space="preserve">There is </w:t>
      </w:r>
      <w:r w:rsidRPr="00BC609A">
        <w:rPr>
          <w:rStyle w:val="StyleUnderline"/>
        </w:rPr>
        <w:t>no denying</w:t>
      </w:r>
      <w:r w:rsidRPr="00673DF1">
        <w:rPr>
          <w:sz w:val="16"/>
        </w:rPr>
        <w:t xml:space="preserve"> that even democratically </w:t>
      </w:r>
      <w:r w:rsidRPr="00BC609A">
        <w:rPr>
          <w:rStyle w:val="StyleUnderline"/>
        </w:rPr>
        <w:t>elected chief executives can</w:t>
      </w:r>
      <w:r w:rsidRPr="00673DF1">
        <w:rPr>
          <w:sz w:val="16"/>
        </w:rPr>
        <w:t xml:space="preserve">, in principle, </w:t>
      </w:r>
      <w:r w:rsidRPr="00BC609A">
        <w:rPr>
          <w:rStyle w:val="Emphasis"/>
        </w:rPr>
        <w:t>abuse</w:t>
      </w:r>
      <w:r w:rsidRPr="00673DF1">
        <w:rPr>
          <w:sz w:val="16"/>
        </w:rPr>
        <w:t xml:space="preserve"> </w:t>
      </w:r>
      <w:r w:rsidRPr="00BC609A">
        <w:rPr>
          <w:rStyle w:val="StyleUnderline"/>
        </w:rPr>
        <w:t>their positions to concentrate power</w:t>
      </w:r>
      <w:r w:rsidRPr="00673DF1">
        <w:rPr>
          <w:sz w:val="16"/>
        </w:rPr>
        <w:t xml:space="preserve">, squeeze the opposition, constrain civil society, take control of the media, and skew the electoral playing field: In short, </w:t>
      </w:r>
      <w:r w:rsidRPr="00BC609A">
        <w:rPr>
          <w:rStyle w:val="StyleUnderline"/>
        </w:rPr>
        <w:t>they can</w:t>
      </w:r>
      <w:r w:rsidRPr="00673DF1">
        <w:rPr>
          <w:sz w:val="16"/>
        </w:rPr>
        <w:t xml:space="preserve"> </w:t>
      </w:r>
      <w:r w:rsidRPr="00BC609A">
        <w:rPr>
          <w:rStyle w:val="Emphasis"/>
        </w:rPr>
        <w:t>weaken</w:t>
      </w:r>
      <w:r w:rsidRPr="00673DF1">
        <w:rPr>
          <w:sz w:val="16"/>
        </w:rPr>
        <w:t xml:space="preserve"> </w:t>
      </w:r>
      <w:r w:rsidRPr="00BC609A">
        <w:rPr>
          <w:rStyle w:val="StyleUnderline"/>
        </w:rPr>
        <w:t>and</w:t>
      </w:r>
      <w:r w:rsidRPr="00673DF1">
        <w:rPr>
          <w:sz w:val="16"/>
        </w:rPr>
        <w:t xml:space="preserve"> possibly </w:t>
      </w:r>
      <w:r w:rsidRPr="00BC609A">
        <w:rPr>
          <w:rStyle w:val="Emphasis"/>
        </w:rPr>
        <w:t>even destroy</w:t>
      </w:r>
      <w:r w:rsidRPr="00673DF1">
        <w:rPr>
          <w:sz w:val="16"/>
        </w:rPr>
        <w:t xml:space="preserve"> </w:t>
      </w:r>
      <w:r w:rsidRPr="00BC609A">
        <w:rPr>
          <w:rStyle w:val="StyleUnderline"/>
        </w:rPr>
        <w:t>constitutional democracy from within</w:t>
      </w:r>
      <w:r w:rsidRPr="00673DF1">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7741C63A" w14:textId="77777777" w:rsidR="00D3112D" w:rsidRPr="00673DF1" w:rsidRDefault="00D3112D" w:rsidP="00D3112D">
      <w:pPr>
        <w:rPr>
          <w:sz w:val="16"/>
        </w:rPr>
      </w:pPr>
      <w:r w:rsidRPr="00673DF1">
        <w:rPr>
          <w:sz w:val="16"/>
        </w:rPr>
        <w:t xml:space="preserve">Yet </w:t>
      </w:r>
      <w:r w:rsidRPr="00BC609A">
        <w:rPr>
          <w:rStyle w:val="StyleUnderline"/>
        </w:rPr>
        <w:t xml:space="preserve">while the </w:t>
      </w:r>
      <w:r w:rsidRPr="00CB3A0A">
        <w:rPr>
          <w:rStyle w:val="StyleUnderline"/>
          <w:highlight w:val="cyan"/>
        </w:rPr>
        <w:t>analysis</w:t>
      </w:r>
      <w:r w:rsidRPr="00BC609A">
        <w:rPr>
          <w:rStyle w:val="StyleUnderline"/>
        </w:rPr>
        <w:t xml:space="preserve"> of</w:t>
      </w:r>
      <w:r w:rsidRPr="00673DF1">
        <w:rPr>
          <w:sz w:val="16"/>
        </w:rPr>
        <w:t xml:space="preserve"> </w:t>
      </w:r>
      <w:r w:rsidRPr="00BC609A">
        <w:rPr>
          <w:rStyle w:val="Emphasis"/>
        </w:rPr>
        <w:t>how</w:t>
      </w:r>
      <w:r w:rsidRPr="00673DF1">
        <w:rPr>
          <w:sz w:val="16"/>
        </w:rPr>
        <w:t xml:space="preserve"> </w:t>
      </w:r>
      <w:r w:rsidRPr="00BC609A">
        <w:rPr>
          <w:rStyle w:val="StyleUnderline"/>
        </w:rPr>
        <w:t xml:space="preserve">democracies die </w:t>
      </w:r>
      <w:r w:rsidRPr="00CB3A0A">
        <w:rPr>
          <w:rStyle w:val="StyleUnderline"/>
          <w:highlight w:val="cyan"/>
        </w:rPr>
        <w:t>highlights</w:t>
      </w:r>
      <w:r w:rsidRPr="00BC609A">
        <w:rPr>
          <w:rStyle w:val="StyleUnderline"/>
        </w:rPr>
        <w:t xml:space="preserve"> the</w:t>
      </w:r>
      <w:r w:rsidRPr="00673DF1">
        <w:rPr>
          <w:sz w:val="16"/>
        </w:rPr>
        <w:t xml:space="preserve"> </w:t>
      </w:r>
      <w:r w:rsidRPr="00CB3A0A">
        <w:rPr>
          <w:rStyle w:val="Emphasis"/>
          <w:i/>
          <w:highlight w:val="cyan"/>
        </w:rPr>
        <w:t>possibility</w:t>
      </w:r>
      <w:r w:rsidRPr="00673DF1">
        <w:rPr>
          <w:sz w:val="16"/>
        </w:rPr>
        <w:t xml:space="preserve"> </w:t>
      </w:r>
      <w:r w:rsidRPr="00BC609A">
        <w:rPr>
          <w:rStyle w:val="StyleUnderline"/>
        </w:rPr>
        <w:t>of political liberalism's downfall, it</w:t>
      </w:r>
      <w:r w:rsidRPr="00673DF1">
        <w:rPr>
          <w:sz w:val="16"/>
        </w:rPr>
        <w:t xml:space="preserve"> </w:t>
      </w:r>
      <w:r w:rsidRPr="00CB3A0A">
        <w:rPr>
          <w:rStyle w:val="Emphasis"/>
          <w:highlight w:val="cyan"/>
        </w:rPr>
        <w:t>does not establish</w:t>
      </w:r>
      <w:r w:rsidRPr="00BC609A">
        <w:rPr>
          <w:rStyle w:val="Emphasis"/>
        </w:rPr>
        <w:t xml:space="preserve"> the </w:t>
      </w:r>
      <w:r w:rsidRPr="00CB3A0A">
        <w:rPr>
          <w:rStyle w:val="Emphasis"/>
          <w:i/>
          <w:highlight w:val="cyan"/>
        </w:rPr>
        <w:t>probability</w:t>
      </w:r>
      <w:r w:rsidRPr="00673DF1">
        <w:rPr>
          <w:sz w:val="16"/>
        </w:rPr>
        <w:t xml:space="preserve"> </w:t>
      </w:r>
      <w:r w:rsidRPr="00BC609A">
        <w:rPr>
          <w:rStyle w:val="StyleUnderline"/>
        </w:rPr>
        <w:t>of this deleterious outcome</w:t>
      </w:r>
      <w:r w:rsidRPr="00673DF1">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CB3A0A">
        <w:rPr>
          <w:rStyle w:val="StyleUnderline"/>
          <w:highlight w:val="cyan"/>
        </w:rPr>
        <w:t>consider</w:t>
      </w:r>
      <w:r w:rsidRPr="00BC609A">
        <w:rPr>
          <w:rStyle w:val="StyleUnderline"/>
        </w:rPr>
        <w:t xml:space="preserve"> the</w:t>
      </w:r>
      <w:r w:rsidRPr="00673DF1">
        <w:rPr>
          <w:sz w:val="16"/>
        </w:rPr>
        <w:t xml:space="preserve"> </w:t>
      </w:r>
      <w:r w:rsidRPr="00CB3A0A">
        <w:rPr>
          <w:rStyle w:val="Emphasis"/>
          <w:highlight w:val="cyan"/>
        </w:rPr>
        <w:t>whole set of</w:t>
      </w:r>
      <w:r w:rsidRPr="00BC609A">
        <w:rPr>
          <w:rStyle w:val="Emphasis"/>
        </w:rPr>
        <w:t xml:space="preserve"> instances</w:t>
      </w:r>
      <w:r w:rsidRPr="00673DF1">
        <w:rPr>
          <w:sz w:val="16"/>
        </w:rPr>
        <w:t xml:space="preserve"> </w:t>
      </w:r>
      <w:r w:rsidRPr="00BC609A">
        <w:rPr>
          <w:rStyle w:val="StyleUnderline"/>
        </w:rPr>
        <w:t>in which</w:t>
      </w:r>
      <w:r w:rsidRPr="00673DF1">
        <w:rPr>
          <w:sz w:val="16"/>
        </w:rPr>
        <w:t xml:space="preserve"> such charismatic </w:t>
      </w:r>
      <w:r w:rsidRPr="00CB3A0A">
        <w:rPr>
          <w:rStyle w:val="StyleUnderline"/>
          <w:highlight w:val="cyan"/>
        </w:rPr>
        <w:t>populists</w:t>
      </w:r>
      <w:r w:rsidRPr="00BC609A">
        <w:rPr>
          <w:rStyle w:val="StyleUnderline"/>
        </w:rPr>
        <w:t xml:space="preserve"> have</w:t>
      </w:r>
      <w:r w:rsidRPr="00673DF1">
        <w:rPr>
          <w:sz w:val="16"/>
        </w:rPr>
        <w:t xml:space="preserve"> </w:t>
      </w:r>
      <w:r w:rsidRPr="00BC609A">
        <w:rPr>
          <w:rStyle w:val="Emphasis"/>
        </w:rPr>
        <w:t>won</w:t>
      </w:r>
      <w:r w:rsidRPr="00673DF1">
        <w:rPr>
          <w:sz w:val="16"/>
        </w:rPr>
        <w:t xml:space="preserve"> executive office </w:t>
      </w:r>
      <w:r w:rsidRPr="00BC609A">
        <w:rPr>
          <w:rStyle w:val="StyleUnderline"/>
        </w:rPr>
        <w:t>and then ask</w:t>
      </w:r>
      <w:r w:rsidRPr="00673DF1">
        <w:rPr>
          <w:sz w:val="16"/>
        </w:rPr>
        <w:t xml:space="preserve"> </w:t>
      </w:r>
      <w:r w:rsidRPr="00BC609A">
        <w:rPr>
          <w:rStyle w:val="Emphasis"/>
        </w:rPr>
        <w:t>how many</w:t>
      </w:r>
      <w:r w:rsidRPr="00673DF1">
        <w:rPr>
          <w:sz w:val="16"/>
        </w:rPr>
        <w:t xml:space="preserve"> </w:t>
      </w:r>
      <w:r w:rsidRPr="00BC609A">
        <w:rPr>
          <w:rStyle w:val="StyleUnderline"/>
        </w:rPr>
        <w:t>of them, and under what conditions, succeeded in</w:t>
      </w:r>
      <w:r w:rsidRPr="00673DF1">
        <w:rPr>
          <w:sz w:val="16"/>
        </w:rPr>
        <w:t xml:space="preserve"> grabbing overweening power and </w:t>
      </w:r>
      <w:r w:rsidRPr="00BC609A">
        <w:rPr>
          <w:rStyle w:val="Emphasis"/>
        </w:rPr>
        <w:t>strangling</w:t>
      </w:r>
      <w:r w:rsidRPr="00673DF1">
        <w:rPr>
          <w:sz w:val="16"/>
        </w:rPr>
        <w:t xml:space="preserve"> </w:t>
      </w:r>
      <w:r w:rsidRPr="00BC609A">
        <w:rPr>
          <w:rStyle w:val="StyleUnderline"/>
        </w:rPr>
        <w:t>democracy</w:t>
      </w:r>
      <w:r w:rsidRPr="00673DF1">
        <w:rPr>
          <w:sz w:val="16"/>
        </w:rPr>
        <w:t>.</w:t>
      </w:r>
    </w:p>
    <w:p w14:paraId="315EA3EB" w14:textId="77777777" w:rsidR="00D3112D" w:rsidRPr="00673DF1" w:rsidRDefault="00D3112D" w:rsidP="00D3112D">
      <w:pPr>
        <w:rPr>
          <w:sz w:val="16"/>
        </w:rPr>
      </w:pPr>
      <w:r w:rsidRPr="00FA4159">
        <w:rPr>
          <w:sz w:val="16"/>
        </w:rPr>
        <w:t xml:space="preserve">For this purpose, it is useful to focus on the two world regions where populist leaders have most often come to power: Latin America and Europe. My </w:t>
      </w:r>
      <w:r w:rsidRPr="00CB3A0A">
        <w:rPr>
          <w:rStyle w:val="StyleUnderline"/>
          <w:highlight w:val="cyan"/>
        </w:rPr>
        <w:t>research finds</w:t>
      </w:r>
      <w:r w:rsidRPr="00FA4159">
        <w:rPr>
          <w:rStyle w:val="StyleUnderline"/>
        </w:rPr>
        <w:t xml:space="preserve"> that </w:t>
      </w:r>
      <w:r w:rsidRPr="00CB3A0A">
        <w:rPr>
          <w:rStyle w:val="StyleUnderline"/>
          <w:highlight w:val="cyan"/>
        </w:rPr>
        <w:t>of</w:t>
      </w:r>
      <w:r w:rsidRPr="00CB3A0A">
        <w:rPr>
          <w:sz w:val="16"/>
          <w:highlight w:val="cyan"/>
        </w:rPr>
        <w:t xml:space="preserve"> </w:t>
      </w:r>
      <w:r w:rsidRPr="00CB3A0A">
        <w:rPr>
          <w:rStyle w:val="Emphasis"/>
          <w:highlight w:val="cyan"/>
        </w:rPr>
        <w:t>forty populist governments</w:t>
      </w:r>
      <w:r w:rsidRPr="00FA4159">
        <w:rPr>
          <w:sz w:val="16"/>
        </w:rPr>
        <w:t xml:space="preserve"> </w:t>
      </w:r>
      <w:r w:rsidRPr="00FA4159">
        <w:rPr>
          <w:rStyle w:val="StyleUnderline"/>
        </w:rPr>
        <w:t>which took power between</w:t>
      </w:r>
      <w:r w:rsidRPr="00FA4159">
        <w:rPr>
          <w:sz w:val="16"/>
        </w:rPr>
        <w:t xml:space="preserve"> </w:t>
      </w:r>
      <w:r w:rsidRPr="00FA4159">
        <w:rPr>
          <w:rStyle w:val="Emphasis"/>
        </w:rPr>
        <w:t>1985</w:t>
      </w:r>
      <w:r w:rsidRPr="00FA4159">
        <w:rPr>
          <w:sz w:val="16"/>
        </w:rPr>
        <w:t xml:space="preserve"> </w:t>
      </w:r>
      <w:r w:rsidRPr="00FA4159">
        <w:rPr>
          <w:rStyle w:val="StyleUnderline"/>
        </w:rPr>
        <w:t>and</w:t>
      </w:r>
      <w:r w:rsidRPr="00FA4159">
        <w:rPr>
          <w:sz w:val="16"/>
        </w:rPr>
        <w:t xml:space="preserve"> </w:t>
      </w:r>
      <w:r w:rsidRPr="00FA4159">
        <w:rPr>
          <w:rStyle w:val="Emphasis"/>
        </w:rPr>
        <w:t>2020</w:t>
      </w:r>
      <w:r w:rsidRPr="00FA4159">
        <w:rPr>
          <w:sz w:val="16"/>
        </w:rPr>
        <w:t xml:space="preserve"> in these two regions, </w:t>
      </w:r>
      <w:r w:rsidRPr="00CB3A0A">
        <w:rPr>
          <w:rStyle w:val="StyleUnderline"/>
          <w:highlight w:val="cyan"/>
        </w:rPr>
        <w:t>only</w:t>
      </w:r>
      <w:r w:rsidRPr="00CB3A0A">
        <w:rPr>
          <w:sz w:val="16"/>
          <w:highlight w:val="cyan"/>
        </w:rPr>
        <w:t xml:space="preserve"> </w:t>
      </w:r>
      <w:r w:rsidRPr="00CB3A0A">
        <w:rPr>
          <w:rStyle w:val="Emphasis"/>
          <w:highlight w:val="cyan"/>
        </w:rPr>
        <w:t>seven</w:t>
      </w:r>
      <w:r w:rsidRPr="00CB3A0A">
        <w:rPr>
          <w:sz w:val="16"/>
          <w:highlight w:val="cyan"/>
        </w:rPr>
        <w:t xml:space="preserve"> </w:t>
      </w:r>
      <w:r w:rsidRPr="00CB3A0A">
        <w:rPr>
          <w:rStyle w:val="StyleUnderline"/>
          <w:highlight w:val="cyan"/>
        </w:rPr>
        <w:t>pushed</w:t>
      </w:r>
      <w:r w:rsidRPr="00FA4159">
        <w:rPr>
          <w:rStyle w:val="StyleUnderline"/>
        </w:rPr>
        <w:t xml:space="preserve"> their countries into</w:t>
      </w:r>
      <w:r w:rsidRPr="00FA4159">
        <w:rPr>
          <w:sz w:val="16"/>
        </w:rPr>
        <w:t xml:space="preserve"> </w:t>
      </w:r>
      <w:r w:rsidRPr="00CB3A0A">
        <w:rPr>
          <w:rStyle w:val="Emphasis"/>
          <w:highlight w:val="cyan"/>
        </w:rPr>
        <w:t>authoritarian</w:t>
      </w:r>
      <w:r w:rsidRPr="00CB3A0A">
        <w:rPr>
          <w:sz w:val="16"/>
          <w:highlight w:val="cyan"/>
        </w:rPr>
        <w:t xml:space="preserve"> </w:t>
      </w:r>
      <w:r w:rsidRPr="00CB3A0A">
        <w:rPr>
          <w:rStyle w:val="StyleUnderline"/>
          <w:highlight w:val="cyan"/>
        </w:rPr>
        <w:t>rule</w:t>
      </w:r>
      <w:r w:rsidRPr="00FA4159">
        <w:rPr>
          <w:sz w:val="16"/>
        </w:rPr>
        <w:t xml:space="preserve">.3 Beside the four cases on which Levitsky and </w:t>
      </w:r>
      <w:proofErr w:type="spellStart"/>
      <w:r w:rsidRPr="00FA4159">
        <w:rPr>
          <w:sz w:val="16"/>
        </w:rPr>
        <w:t>Ziblatt</w:t>
      </w:r>
      <w:proofErr w:type="spellEnd"/>
      <w:r w:rsidRPr="00FA4159">
        <w:rPr>
          <w:sz w:val="16"/>
        </w:rPr>
        <w:t xml:space="preserve"> concentrate—those of Fujimori, Chávez, Orbán, and Erdoğan—this major regression also happened in Bolivia under Evo Morales (2006–19), in Ecuador under Rafael Correa (2007–17),4 and recently in El Salvador under Nayib Bukele (2019–present).</w:t>
      </w:r>
    </w:p>
    <w:p w14:paraId="16C34A29" w14:textId="77777777" w:rsidR="00D3112D" w:rsidRDefault="00D3112D" w:rsidP="00D3112D">
      <w:pPr>
        <w:rPr>
          <w:sz w:val="16"/>
        </w:rPr>
      </w:pPr>
      <w:r w:rsidRPr="00673DF1">
        <w:rPr>
          <w:sz w:val="16"/>
        </w:rPr>
        <w:t xml:space="preserve">Thus, </w:t>
      </w:r>
      <w:r w:rsidRPr="00673DF1">
        <w:rPr>
          <w:rStyle w:val="StyleUnderline"/>
        </w:rPr>
        <w:t>while populism certainly</w:t>
      </w:r>
      <w:r w:rsidRPr="00673DF1">
        <w:rPr>
          <w:sz w:val="16"/>
        </w:rPr>
        <w:t xml:space="preserve"> </w:t>
      </w:r>
      <w:r w:rsidRPr="00673DF1">
        <w:rPr>
          <w:rStyle w:val="Emphasis"/>
        </w:rPr>
        <w:t>can be a mortal threat</w:t>
      </w:r>
      <w:r w:rsidRPr="00673DF1">
        <w:rPr>
          <w:sz w:val="16"/>
        </w:rPr>
        <w:t xml:space="preserve"> </w:t>
      </w:r>
      <w:r w:rsidRPr="00673DF1">
        <w:rPr>
          <w:rStyle w:val="StyleUnderline"/>
        </w:rPr>
        <w:t>to democracy, the</w:t>
      </w:r>
      <w:r w:rsidRPr="00673DF1">
        <w:rPr>
          <w:sz w:val="16"/>
        </w:rPr>
        <w:t xml:space="preserve"> </w:t>
      </w:r>
      <w:r w:rsidRPr="00CB3A0A">
        <w:rPr>
          <w:rStyle w:val="Emphasis"/>
          <w:highlight w:val="cyan"/>
        </w:rPr>
        <w:t>worst outcome</w:t>
      </w:r>
      <w:r w:rsidRPr="00CB3A0A">
        <w:rPr>
          <w:sz w:val="16"/>
          <w:highlight w:val="cyan"/>
        </w:rPr>
        <w:t xml:space="preserve"> </w:t>
      </w:r>
      <w:r w:rsidRPr="00CB3A0A">
        <w:rPr>
          <w:rStyle w:val="StyleUnderline"/>
          <w:highlight w:val="cyan"/>
        </w:rPr>
        <w:t>is</w:t>
      </w:r>
      <w:r w:rsidRPr="00CB3A0A">
        <w:rPr>
          <w:sz w:val="16"/>
          <w:highlight w:val="cyan"/>
        </w:rPr>
        <w:t xml:space="preserve"> </w:t>
      </w:r>
      <w:r w:rsidRPr="00CB3A0A">
        <w:rPr>
          <w:rStyle w:val="Emphasis"/>
          <w:sz w:val="24"/>
          <w:szCs w:val="24"/>
          <w:highlight w:val="cyan"/>
        </w:rPr>
        <w:t>less common than</w:t>
      </w:r>
      <w:r w:rsidRPr="00673DF1">
        <w:rPr>
          <w:rStyle w:val="Emphasis"/>
          <w:sz w:val="24"/>
          <w:szCs w:val="24"/>
        </w:rPr>
        <w:t xml:space="preserve"> observers have </w:t>
      </w:r>
      <w:r w:rsidRPr="00CB3A0A">
        <w:rPr>
          <w:rStyle w:val="Emphasis"/>
          <w:sz w:val="24"/>
          <w:szCs w:val="24"/>
          <w:highlight w:val="cyan"/>
        </w:rPr>
        <w:t>feared</w:t>
      </w:r>
      <w:r w:rsidRPr="00673DF1">
        <w:rPr>
          <w:sz w:val="16"/>
        </w:rPr>
        <w:t xml:space="preserve">. Instead, </w:t>
      </w:r>
      <w:r w:rsidRPr="00CB3A0A">
        <w:rPr>
          <w:rStyle w:val="StyleUnderline"/>
          <w:highlight w:val="cyan"/>
        </w:rPr>
        <w:t>liberal pluralism</w:t>
      </w:r>
      <w:r w:rsidRPr="00673DF1">
        <w:rPr>
          <w:sz w:val="16"/>
        </w:rPr>
        <w:t xml:space="preserve"> often </w:t>
      </w:r>
      <w:r w:rsidRPr="00CB3A0A">
        <w:rPr>
          <w:rStyle w:val="StyleUnderline"/>
          <w:highlight w:val="cyan"/>
        </w:rPr>
        <w:t>commands</w:t>
      </w:r>
      <w:r w:rsidRPr="00CB3A0A">
        <w:rPr>
          <w:sz w:val="16"/>
          <w:highlight w:val="cyan"/>
        </w:rPr>
        <w:t xml:space="preserve"> </w:t>
      </w:r>
      <w:r w:rsidRPr="00CB3A0A">
        <w:rPr>
          <w:rStyle w:val="Emphasis"/>
          <w:highlight w:val="cyan"/>
        </w:rPr>
        <w:t>considerable</w:t>
      </w:r>
      <w:r w:rsidRPr="00CB3A0A">
        <w:rPr>
          <w:sz w:val="16"/>
          <w:highlight w:val="cyan"/>
        </w:rPr>
        <w:t xml:space="preserve"> </w:t>
      </w:r>
      <w:r w:rsidRPr="00CB3A0A">
        <w:rPr>
          <w:rStyle w:val="StyleUnderline"/>
          <w:highlight w:val="cyan"/>
        </w:rPr>
        <w:t>strength</w:t>
      </w:r>
      <w:r w:rsidRPr="00673DF1">
        <w:rPr>
          <w:rStyle w:val="StyleUnderline"/>
        </w:rPr>
        <w:t xml:space="preserve"> as </w:t>
      </w:r>
      <w:r w:rsidRPr="00CB3A0A">
        <w:rPr>
          <w:rStyle w:val="StyleUnderline"/>
          <w:highlight w:val="cyan"/>
        </w:rPr>
        <w:t>institutional checks and balances hold firm and opposition forces</w:t>
      </w:r>
      <w:r w:rsidRPr="00CB3A0A">
        <w:rPr>
          <w:sz w:val="16"/>
          <w:highlight w:val="cyan"/>
        </w:rPr>
        <w:t xml:space="preserve"> </w:t>
      </w:r>
      <w:r w:rsidRPr="00CB3A0A">
        <w:rPr>
          <w:rStyle w:val="Emphasis"/>
          <w:highlight w:val="cyan"/>
        </w:rPr>
        <w:t>mobilize</w:t>
      </w:r>
      <w:r w:rsidRPr="00673DF1">
        <w:rPr>
          <w:sz w:val="16"/>
        </w:rPr>
        <w:t xml:space="preserve"> </w:t>
      </w:r>
      <w:r w:rsidRPr="00673DF1">
        <w:rPr>
          <w:rStyle w:val="StyleUnderline"/>
        </w:rPr>
        <w:t>to foil</w:t>
      </w:r>
      <w:r w:rsidRPr="00673DF1">
        <w:rPr>
          <w:sz w:val="16"/>
        </w:rPr>
        <w:t xml:space="preserve"> the </w:t>
      </w:r>
      <w:r w:rsidRPr="00673DF1">
        <w:rPr>
          <w:rStyle w:val="StyleUnderline"/>
        </w:rPr>
        <w:t>machinations</w:t>
      </w:r>
      <w:r w:rsidRPr="00673DF1">
        <w:rPr>
          <w:sz w:val="16"/>
        </w:rPr>
        <w:t xml:space="preserve"> of domineering chief executives. </w:t>
      </w:r>
      <w:r w:rsidRPr="00673DF1">
        <w:rPr>
          <w:rStyle w:val="StyleUnderline"/>
        </w:rPr>
        <w:t>As a result</w:t>
      </w:r>
      <w:r w:rsidRPr="00673DF1">
        <w:rPr>
          <w:sz w:val="16"/>
        </w:rPr>
        <w:t xml:space="preserve">, </w:t>
      </w:r>
      <w:r w:rsidRPr="00CB3A0A">
        <w:rPr>
          <w:rStyle w:val="Emphasis"/>
          <w:highlight w:val="cyan"/>
        </w:rPr>
        <w:t>most populist</w:t>
      </w:r>
      <w:r w:rsidRPr="00673DF1">
        <w:rPr>
          <w:sz w:val="16"/>
        </w:rPr>
        <w:t xml:space="preserve"> assailant</w:t>
      </w:r>
      <w:r w:rsidRPr="00CB3A0A">
        <w:rPr>
          <w:rStyle w:val="Emphasis"/>
          <w:highlight w:val="cyan"/>
        </w:rPr>
        <w:t>s</w:t>
      </w:r>
      <w:r w:rsidRPr="00673DF1">
        <w:rPr>
          <w:sz w:val="16"/>
        </w:rPr>
        <w:t xml:space="preserve"> </w:t>
      </w:r>
      <w:r w:rsidRPr="00673DF1">
        <w:rPr>
          <w:rStyle w:val="StyleUnderline"/>
        </w:rPr>
        <w:t xml:space="preserve">have </w:t>
      </w:r>
      <w:r w:rsidRPr="00CB3A0A">
        <w:rPr>
          <w:rStyle w:val="StyleUnderline"/>
          <w:highlight w:val="cyan"/>
        </w:rPr>
        <w:t>failed</w:t>
      </w:r>
      <w:r w:rsidRPr="00673DF1">
        <w:rPr>
          <w:sz w:val="16"/>
        </w:rPr>
        <w:t xml:space="preserve">. Several have </w:t>
      </w:r>
      <w:r w:rsidRPr="00673DF1">
        <w:rPr>
          <w:rStyle w:val="StyleUnderline"/>
        </w:rPr>
        <w:t>found themselves</w:t>
      </w:r>
      <w:r w:rsidRPr="00673DF1">
        <w:rPr>
          <w:sz w:val="16"/>
        </w:rPr>
        <w:t xml:space="preserve"> </w:t>
      </w:r>
      <w:r w:rsidRPr="00CB3A0A">
        <w:rPr>
          <w:rStyle w:val="Emphasis"/>
          <w:highlight w:val="cyan"/>
        </w:rPr>
        <w:t>hemmed</w:t>
      </w:r>
      <w:r w:rsidRPr="00673DF1">
        <w:rPr>
          <w:sz w:val="16"/>
        </w:rPr>
        <w:t xml:space="preserve"> </w:t>
      </w:r>
      <w:r w:rsidRPr="00673DF1">
        <w:rPr>
          <w:rStyle w:val="StyleUnderline"/>
        </w:rPr>
        <w:t xml:space="preserve">in </w:t>
      </w:r>
      <w:r w:rsidRPr="00CB3A0A">
        <w:rPr>
          <w:rStyle w:val="StyleUnderline"/>
          <w:highlight w:val="cyan"/>
        </w:rPr>
        <w:t>by</w:t>
      </w:r>
      <w:r w:rsidRPr="00673DF1">
        <w:rPr>
          <w:rStyle w:val="StyleUnderline"/>
        </w:rPr>
        <w:t xml:space="preserve"> institutional </w:t>
      </w:r>
      <w:r w:rsidRPr="00CB3A0A">
        <w:rPr>
          <w:rStyle w:val="StyleUnderline"/>
          <w:highlight w:val="cyan"/>
        </w:rPr>
        <w:t>checks</w:t>
      </w:r>
      <w:r w:rsidRPr="00673DF1">
        <w:rPr>
          <w:rStyle w:val="StyleUnderline"/>
        </w:rPr>
        <w:t xml:space="preserve"> and balances, while others have seen</w:t>
      </w:r>
      <w:r w:rsidRPr="00673DF1">
        <w:rPr>
          <w:sz w:val="16"/>
        </w:rPr>
        <w:t xml:space="preserve"> their </w:t>
      </w:r>
      <w:r w:rsidRPr="00CB3A0A">
        <w:rPr>
          <w:rStyle w:val="StyleUnderline"/>
          <w:highlight w:val="cyan"/>
        </w:rPr>
        <w:t>careers done in by</w:t>
      </w:r>
      <w:r w:rsidRPr="00673DF1">
        <w:rPr>
          <w:sz w:val="16"/>
        </w:rPr>
        <w:t xml:space="preserve"> their own </w:t>
      </w:r>
      <w:r w:rsidRPr="00CB3A0A">
        <w:rPr>
          <w:rStyle w:val="Emphasis"/>
          <w:highlight w:val="cyan"/>
        </w:rPr>
        <w:t>haphazard</w:t>
      </w:r>
      <w:r w:rsidRPr="00CB3A0A">
        <w:rPr>
          <w:sz w:val="16"/>
          <w:highlight w:val="cyan"/>
        </w:rPr>
        <w:t xml:space="preserve"> </w:t>
      </w:r>
      <w:r w:rsidRPr="00CB3A0A">
        <w:rPr>
          <w:rStyle w:val="StyleUnderline"/>
          <w:highlight w:val="cyan"/>
        </w:rPr>
        <w:t>decisions</w:t>
      </w:r>
      <w:r w:rsidRPr="00673DF1">
        <w:rPr>
          <w:rStyle w:val="StyleUnderline"/>
        </w:rPr>
        <w:t xml:space="preserve"> and</w:t>
      </w:r>
      <w:r w:rsidRPr="00673DF1">
        <w:rPr>
          <w:sz w:val="16"/>
        </w:rPr>
        <w:t xml:space="preserve"> unruly confrontational </w:t>
      </w:r>
      <w:r w:rsidRPr="00673DF1">
        <w:rPr>
          <w:rStyle w:val="StyleUnderline"/>
        </w:rPr>
        <w:t xml:space="preserve">urges </w:t>
      </w:r>
      <w:r w:rsidRPr="00CB3A0A">
        <w:rPr>
          <w:rStyle w:val="StyleUnderline"/>
          <w:highlight w:val="cyan"/>
        </w:rPr>
        <w:t>before</w:t>
      </w:r>
      <w:r w:rsidRPr="00673DF1">
        <w:rPr>
          <w:rStyle w:val="StyleUnderline"/>
        </w:rPr>
        <w:t xml:space="preserve"> they could inflict serious </w:t>
      </w:r>
      <w:r w:rsidRPr="00CB3A0A">
        <w:rPr>
          <w:rStyle w:val="StyleUnderline"/>
          <w:highlight w:val="cyan"/>
        </w:rPr>
        <w:t>damage</w:t>
      </w:r>
      <w:r w:rsidRPr="00673DF1">
        <w:rPr>
          <w:rStyle w:val="StyleUnderline"/>
        </w:rPr>
        <w:t xml:space="preserve"> on democracy</w:t>
      </w:r>
      <w:r w:rsidRPr="00673DF1">
        <w:rPr>
          <w:sz w:val="16"/>
        </w:rPr>
        <w:t>.5</w:t>
      </w:r>
    </w:p>
    <w:p w14:paraId="60724649" w14:textId="77777777" w:rsidR="00D3112D" w:rsidRPr="00D3112D" w:rsidRDefault="00D3112D" w:rsidP="00D3112D"/>
    <w:p w14:paraId="1E59BEB0" w14:textId="7AA7190B" w:rsidR="00C311D4" w:rsidRDefault="00A25DD5" w:rsidP="00A25DD5">
      <w:pPr>
        <w:pStyle w:val="Heading3"/>
      </w:pPr>
      <w:r>
        <w:t>1NC – AT: Whistleblowing</w:t>
      </w:r>
    </w:p>
    <w:p w14:paraId="6D6ABBC8" w14:textId="62B4AD16" w:rsidR="0084558F" w:rsidRPr="0084558F" w:rsidRDefault="0084558F" w:rsidP="004E752D">
      <w:pPr>
        <w:pStyle w:val="Heading4"/>
      </w:pPr>
      <w:r>
        <w:t xml:space="preserve">The case cards on this are </w:t>
      </w:r>
      <w:r>
        <w:rPr>
          <w:u w:val="single"/>
        </w:rPr>
        <w:t>terrible</w:t>
      </w:r>
      <w:r>
        <w:t xml:space="preserve"> – literally </w:t>
      </w:r>
      <w:r>
        <w:rPr>
          <w:u w:val="single"/>
        </w:rPr>
        <w:t>none</w:t>
      </w:r>
      <w:r>
        <w:t xml:space="preserve"> of these cards even mention the word “union”</w:t>
      </w:r>
      <w:r w:rsidR="004F4F32">
        <w:t xml:space="preserve"> or</w:t>
      </w:r>
      <w:r>
        <w:t xml:space="preserve"> “bargaining” </w:t>
      </w:r>
    </w:p>
    <w:p w14:paraId="60A37CD7" w14:textId="1BB0EC6C" w:rsidR="00A25DD5" w:rsidRPr="00431079" w:rsidRDefault="00A25DD5" w:rsidP="004E752D">
      <w:pPr>
        <w:pStyle w:val="Heading4"/>
      </w:pPr>
      <w:r w:rsidRPr="00431079">
        <w:t>Unions fail to protect whistleblowers</w:t>
      </w:r>
      <w:r>
        <w:t>- union bosses are part of the problem</w:t>
      </w:r>
    </w:p>
    <w:p w14:paraId="7AF920CA" w14:textId="77777777" w:rsidR="00A25DD5" w:rsidRPr="00431079" w:rsidRDefault="00A25DD5" w:rsidP="00A25DD5">
      <w:r w:rsidRPr="00431079">
        <w:rPr>
          <w:b/>
          <w:bCs/>
        </w:rPr>
        <w:t xml:space="preserve">Kersey 13 </w:t>
      </w:r>
      <w:r w:rsidRPr="00431079">
        <w:t>[Paul Kersey, "Labor law fails to protect whistleblowers", 09/26/2013, https://www.facebook, https://www.illinoispolicy.org/illinois-weak-management-practices-land-it-low-on-forbes-list-of-best-states-for-business/]</w:t>
      </w:r>
      <w:r w:rsidRPr="00431079">
        <w:br/>
      </w:r>
    </w:p>
    <w:p w14:paraId="426BD9AC" w14:textId="77777777" w:rsidR="00A25DD5" w:rsidRPr="00431079" w:rsidRDefault="00A25DD5" w:rsidP="00A25DD5">
      <w:r w:rsidRPr="00431079">
        <w:t xml:space="preserve">The </w:t>
      </w:r>
      <w:r w:rsidRPr="00A25DD5">
        <w:rPr>
          <w:rStyle w:val="StyleUnderline"/>
          <w:highlight w:val="cyan"/>
        </w:rPr>
        <w:t>ethics of big labor tend to be completely backward</w:t>
      </w:r>
      <w:r w:rsidRPr="00431079">
        <w:t xml:space="preserve">, protecting the corrupt while punishing the diligent. One reason why is a federal labor law that fails to protect union officials when they try to protect their members from crime, as James Sherk writes in National Review’s “Corner” blog. In a recent article that appeared... The ethics of big labor tend to be completely backward, protecting the corrupt while punishing the diligent. One reason why is a federal labor law that fails to protect union officials when they try to protect their members from crime, as James Sherk writes in National Review’s “Corner” blog. In a recent article that appeared in the National Review, Sherk detailed the story of the president of an International Union of Operating Engineers, or IUOE, local in Los Angeles who found evidence that funds were being siphoned from his local’s apprenticeship fund and tried to put an end to it. But instead of backing him up, his superiors at the IUOE had him removed from his post. The embezzler got promoted. And the lawyer from the IUOE’s national office, who should have been trying to get his bosses to do the exact opposite of what they did, is in line for a plum job with the National Labor Relations Board. (Be sure to check out Sherk’s article – the little details make this whole thing priceless.) As Sherk puts it, “Unlike employees in many other industries, union officers lack whistleblower protections. The law does not prevent unions from punishing employees for exposing corruption.” Even a local union official is vulnerable to retaliation when he or she calls attention to wrongdoing within a union. And if that’s the case, </w:t>
      </w:r>
      <w:r w:rsidRPr="00A25DD5">
        <w:rPr>
          <w:rStyle w:val="StyleUnderline"/>
          <w:highlight w:val="cyan"/>
        </w:rPr>
        <w:t>what chance does an individual union member stand when union bosses fail him</w:t>
      </w:r>
      <w:r w:rsidRPr="00431079">
        <w:t xml:space="preserve">? The failure to look out for whistleblowers is of a piece with a labor law that gives union bosses broad powers with </w:t>
      </w:r>
      <w:r w:rsidRPr="00A25DD5">
        <w:rPr>
          <w:rStyle w:val="StyleUnderline"/>
          <w:highlight w:val="cyan"/>
        </w:rPr>
        <w:t>little accountability for how those powers are used. The whole system at times seems based on the assumption that union officials can do no wrong, and that workers can trust union bosses to never err</w:t>
      </w:r>
      <w:r w:rsidRPr="00431079">
        <w:rPr>
          <w:highlight w:val="cyan"/>
        </w:rPr>
        <w:t>.</w:t>
      </w:r>
      <w:r w:rsidRPr="00431079">
        <w:t xml:space="preserve"> We should all know by now that </w:t>
      </w:r>
      <w:r w:rsidRPr="00A25DD5">
        <w:rPr>
          <w:rStyle w:val="StyleUnderline"/>
          <w:highlight w:val="cyan"/>
        </w:rPr>
        <w:t>just isn’t so</w:t>
      </w:r>
      <w:r w:rsidRPr="00431079">
        <w:t xml:space="preserve">. </w:t>
      </w:r>
      <w:r w:rsidRPr="00A25DD5">
        <w:rPr>
          <w:rStyle w:val="StyleUnderline"/>
          <w:highlight w:val="cyan"/>
        </w:rPr>
        <w:t xml:space="preserve">For instance, when Chicago Teachers Union’s demands contribute to nearly 1,500 Chicago school teachers losing their jobs, it should be </w:t>
      </w:r>
      <w:proofErr w:type="gramStart"/>
      <w:r w:rsidRPr="00A25DD5">
        <w:rPr>
          <w:rStyle w:val="StyleUnderline"/>
          <w:highlight w:val="cyan"/>
        </w:rPr>
        <w:t>pretty clear</w:t>
      </w:r>
      <w:proofErr w:type="gramEnd"/>
      <w:r w:rsidRPr="00A25DD5">
        <w:rPr>
          <w:rStyle w:val="StyleUnderline"/>
          <w:highlight w:val="cyan"/>
        </w:rPr>
        <w:t xml:space="preserve"> that union bosses aren’t infallible</w:t>
      </w:r>
      <w:r w:rsidRPr="00431079">
        <w:t>. So why do we treat union bosses as if they never fail? Illinois labor law should be changed so that workers have more choices, and union officials are more accountable to the men and women they represent.</w:t>
      </w:r>
    </w:p>
    <w:p w14:paraId="07A9998A" w14:textId="77777777" w:rsidR="004E752D" w:rsidRDefault="004E752D" w:rsidP="004E752D">
      <w:pPr>
        <w:pStyle w:val="Heading4"/>
      </w:pPr>
      <w:r>
        <w:t>Whistleblowing fails:</w:t>
      </w:r>
    </w:p>
    <w:p w14:paraId="1073F9C2" w14:textId="77777777" w:rsidR="004E752D" w:rsidRDefault="004E752D" w:rsidP="004E752D">
      <w:pPr>
        <w:pStyle w:val="Heading4"/>
      </w:pPr>
      <w:r>
        <w:t xml:space="preserve">1. They won’t do it </w:t>
      </w:r>
      <w:r w:rsidRPr="002A119F">
        <w:rPr>
          <w:u w:val="single"/>
        </w:rPr>
        <w:t>even if</w:t>
      </w:r>
      <w:r>
        <w:t xml:space="preserve"> they have </w:t>
      </w:r>
      <w:proofErr w:type="gramStart"/>
      <w:r>
        <w:t>protections</w:t>
      </w:r>
      <w:proofErr w:type="gramEnd"/>
      <w:r>
        <w:t>.</w:t>
      </w:r>
    </w:p>
    <w:p w14:paraId="4C414AE9" w14:textId="77777777" w:rsidR="004E752D" w:rsidRDefault="004E752D" w:rsidP="004E752D">
      <w:r w:rsidRPr="000A6AB5">
        <w:rPr>
          <w:rStyle w:val="Style13ptBold"/>
        </w:rPr>
        <w:t>Modesitt 21</w:t>
      </w:r>
      <w:r>
        <w:t>,</w:t>
      </w:r>
      <w:r w:rsidRPr="000A6AB5">
        <w:t xml:space="preserve"> Professor of Law at the University of Baltimore School of Law</w:t>
      </w:r>
      <w:r>
        <w:t xml:space="preserve"> (</w:t>
      </w:r>
      <w:r w:rsidRPr="009874E2">
        <w:t>Nancy M. Modesitt</w:t>
      </w:r>
      <w:r>
        <w:t xml:space="preserve">, April 2021, “The War on Whistleblowers,” University of Pennsylvania Journal of Law &amp; Public Affairs, </w:t>
      </w:r>
      <w:r w:rsidRPr="009874E2">
        <w:t>Vol. 6</w:t>
      </w:r>
      <w:r>
        <w:t xml:space="preserve">, No. 4, University of Kansas Libraries, Hein Online) </w:t>
      </w:r>
    </w:p>
    <w:p w14:paraId="7FE3B8C3" w14:textId="77777777" w:rsidR="004E752D" w:rsidRPr="002A119F" w:rsidRDefault="004E752D" w:rsidP="004E752D">
      <w:pPr>
        <w:rPr>
          <w:sz w:val="16"/>
        </w:rPr>
      </w:pPr>
      <w:r w:rsidRPr="00224EFB">
        <w:rPr>
          <w:sz w:val="16"/>
        </w:rPr>
        <w:t xml:space="preserve">The history of whistleblowing protections for federal employees has been a movement toward greater statutory </w:t>
      </w:r>
      <w:proofErr w:type="gramStart"/>
      <w:r w:rsidRPr="00224EFB">
        <w:rPr>
          <w:sz w:val="16"/>
        </w:rPr>
        <w:t>protections</w:t>
      </w:r>
      <w:proofErr w:type="gramEnd"/>
      <w:r w:rsidRPr="00224EFB">
        <w:rPr>
          <w:sz w:val="16"/>
        </w:rPr>
        <w:t xml:space="preserve">. However, the actions of the Trump administration have significantly undermined these statutory protections. </w:t>
      </w:r>
      <w:r w:rsidRPr="00224EFB">
        <w:rPr>
          <w:rStyle w:val="Emphasis"/>
          <w:highlight w:val="cyan"/>
        </w:rPr>
        <w:t>Social science</w:t>
      </w:r>
      <w:r w:rsidRPr="00224EFB">
        <w:rPr>
          <w:rStyle w:val="StyleUnderline"/>
          <w:highlight w:val="cyan"/>
        </w:rPr>
        <w:t xml:space="preserve"> research</w:t>
      </w:r>
      <w:r w:rsidRPr="00224EFB">
        <w:rPr>
          <w:rStyle w:val="StyleUnderline"/>
        </w:rPr>
        <w:t xml:space="preserve"> has </w:t>
      </w:r>
      <w:r w:rsidRPr="00224EFB">
        <w:rPr>
          <w:rStyle w:val="StyleUnderline"/>
          <w:highlight w:val="cyan"/>
        </w:rPr>
        <w:t>demonstrated</w:t>
      </w:r>
      <w:r w:rsidRPr="00224EFB">
        <w:rPr>
          <w:rStyle w:val="StyleUnderline"/>
        </w:rPr>
        <w:t xml:space="preserve"> that </w:t>
      </w:r>
      <w:r w:rsidRPr="00224EFB">
        <w:rPr>
          <w:rStyle w:val="Emphasis"/>
          <w:highlight w:val="cyan"/>
        </w:rPr>
        <w:t>whistleblowing</w:t>
      </w:r>
      <w:r w:rsidRPr="00224EFB">
        <w:rPr>
          <w:rStyle w:val="StyleUnderline"/>
        </w:rPr>
        <w:t xml:space="preserve"> behavior </w:t>
      </w:r>
      <w:r w:rsidRPr="00224EFB">
        <w:rPr>
          <w:rStyle w:val="Emphasis"/>
          <w:highlight w:val="cyan"/>
        </w:rPr>
        <w:t>decreases</w:t>
      </w:r>
      <w:r w:rsidRPr="00224EFB">
        <w:rPr>
          <w:rStyle w:val="StyleUnderline"/>
          <w:highlight w:val="cyan"/>
        </w:rPr>
        <w:t xml:space="preserve"> where</w:t>
      </w:r>
      <w:r w:rsidRPr="00224EFB">
        <w:rPr>
          <w:sz w:val="16"/>
        </w:rPr>
        <w:t xml:space="preserve"> organizational </w:t>
      </w:r>
      <w:r w:rsidRPr="00224EFB">
        <w:rPr>
          <w:rStyle w:val="StyleUnderline"/>
          <w:highlight w:val="cyan"/>
        </w:rPr>
        <w:t xml:space="preserve">culture is </w:t>
      </w:r>
      <w:r w:rsidRPr="00224EFB">
        <w:rPr>
          <w:rStyle w:val="Emphasis"/>
          <w:highlight w:val="cyan"/>
        </w:rPr>
        <w:t>not supportive</w:t>
      </w:r>
      <w:r w:rsidRPr="00224EFB">
        <w:rPr>
          <w:rStyle w:val="StyleUnderline"/>
        </w:rPr>
        <w:t xml:space="preserve"> of whistleblowing</w:t>
      </w:r>
      <w:r w:rsidRPr="00224EFB">
        <w:rPr>
          <w:sz w:val="16"/>
        </w:rPr>
        <w:t xml:space="preserve">. 49 </w:t>
      </w:r>
      <w:r w:rsidRPr="00224EFB">
        <w:rPr>
          <w:rStyle w:val="StyleUnderline"/>
        </w:rPr>
        <w:t xml:space="preserve">Even </w:t>
      </w:r>
      <w:r w:rsidRPr="00224EFB">
        <w:rPr>
          <w:rStyle w:val="StyleUnderline"/>
          <w:highlight w:val="cyan"/>
        </w:rPr>
        <w:t xml:space="preserve">though whistleblowers have </w:t>
      </w:r>
      <w:r w:rsidRPr="00224EFB">
        <w:rPr>
          <w:rStyle w:val="Emphasis"/>
          <w:sz w:val="32"/>
          <w:highlight w:val="cyan"/>
        </w:rPr>
        <w:t>the same rights</w:t>
      </w:r>
      <w:r w:rsidRPr="00224EFB">
        <w:rPr>
          <w:rStyle w:val="Emphasis"/>
          <w:sz w:val="32"/>
        </w:rPr>
        <w:t xml:space="preserve"> on paper</w:t>
      </w:r>
      <w:r w:rsidRPr="00224EFB">
        <w:rPr>
          <w:rStyle w:val="StyleUnderline"/>
        </w:rPr>
        <w:t xml:space="preserve"> </w:t>
      </w:r>
      <w:r w:rsidRPr="00224EFB">
        <w:rPr>
          <w:rStyle w:val="StyleUnderline"/>
          <w:highlight w:val="cyan"/>
        </w:rPr>
        <w:t>as</w:t>
      </w:r>
      <w:r w:rsidRPr="00224EFB">
        <w:rPr>
          <w:rStyle w:val="StyleUnderline"/>
        </w:rPr>
        <w:t xml:space="preserve"> they had </w:t>
      </w:r>
      <w:r w:rsidRPr="00224EFB">
        <w:rPr>
          <w:rStyle w:val="StyleUnderline"/>
          <w:highlight w:val="cyan"/>
        </w:rPr>
        <w:t xml:space="preserve">under </w:t>
      </w:r>
      <w:r w:rsidRPr="00224EFB">
        <w:rPr>
          <w:rStyle w:val="Emphasis"/>
          <w:highlight w:val="cyan"/>
        </w:rPr>
        <w:t>previous presidents</w:t>
      </w:r>
      <w:r w:rsidRPr="00224EFB">
        <w:rPr>
          <w:rStyle w:val="StyleUnderline"/>
          <w:highlight w:val="cyan"/>
        </w:rPr>
        <w:t>,</w:t>
      </w:r>
      <w:r w:rsidRPr="00224EFB">
        <w:rPr>
          <w:sz w:val="16"/>
        </w:rPr>
        <w:t xml:space="preserve"> </w:t>
      </w:r>
      <w:proofErr w:type="gramStart"/>
      <w:r w:rsidRPr="00224EFB">
        <w:rPr>
          <w:sz w:val="16"/>
        </w:rPr>
        <w:t xml:space="preserve">in reality, President </w:t>
      </w:r>
      <w:r w:rsidRPr="00224EFB">
        <w:rPr>
          <w:rStyle w:val="StyleUnderline"/>
          <w:highlight w:val="cyan"/>
        </w:rPr>
        <w:t>Trump</w:t>
      </w:r>
      <w:proofErr w:type="gramEnd"/>
      <w:r w:rsidRPr="00224EFB">
        <w:rPr>
          <w:sz w:val="16"/>
        </w:rPr>
        <w:t xml:space="preserve"> and his administration </w:t>
      </w:r>
      <w:r w:rsidRPr="00224EFB">
        <w:rPr>
          <w:rStyle w:val="StyleUnderline"/>
          <w:highlight w:val="cyan"/>
        </w:rPr>
        <w:t xml:space="preserve">created </w:t>
      </w:r>
      <w:r w:rsidRPr="00224EFB">
        <w:rPr>
          <w:rStyle w:val="Emphasis"/>
          <w:highlight w:val="cyan"/>
        </w:rPr>
        <w:t>a culture</w:t>
      </w:r>
      <w:r w:rsidRPr="00224EFB">
        <w:rPr>
          <w:rStyle w:val="StyleUnderline"/>
        </w:rPr>
        <w:t xml:space="preserve"> where whistleblowing was </w:t>
      </w:r>
      <w:r w:rsidRPr="00224EFB">
        <w:rPr>
          <w:rStyle w:val="Emphasis"/>
          <w:highlight w:val="cyan"/>
        </w:rPr>
        <w:t>fraught with peril</w:t>
      </w:r>
      <w:r w:rsidRPr="00224EFB">
        <w:rPr>
          <w:sz w:val="16"/>
        </w:rPr>
        <w:t xml:space="preserve">. The anti-whistleblowing culture was created by </w:t>
      </w:r>
      <w:r w:rsidRPr="00224EFB">
        <w:rPr>
          <w:rStyle w:val="Emphasis"/>
          <w:highlight w:val="cyan"/>
        </w:rPr>
        <w:t>removing</w:t>
      </w:r>
      <w:r w:rsidRPr="00224EFB">
        <w:rPr>
          <w:rStyle w:val="StyleUnderline"/>
          <w:highlight w:val="cyan"/>
        </w:rPr>
        <w:t xml:space="preserve"> whistleblowers from</w:t>
      </w:r>
      <w:r w:rsidRPr="00224EFB">
        <w:rPr>
          <w:rStyle w:val="StyleUnderline"/>
        </w:rPr>
        <w:t xml:space="preserve"> their </w:t>
      </w:r>
      <w:r w:rsidRPr="00224EFB">
        <w:rPr>
          <w:rStyle w:val="StyleUnderline"/>
          <w:highlight w:val="cyan"/>
        </w:rPr>
        <w:t xml:space="preserve">positions, </w:t>
      </w:r>
      <w:r w:rsidRPr="00224EFB">
        <w:rPr>
          <w:rStyle w:val="Emphasis"/>
          <w:highlight w:val="cyan"/>
        </w:rPr>
        <w:t>threatening</w:t>
      </w:r>
      <w:r w:rsidRPr="00224EFB">
        <w:rPr>
          <w:rStyle w:val="StyleUnderline"/>
        </w:rPr>
        <w:t xml:space="preserve"> them </w:t>
      </w:r>
      <w:r w:rsidRPr="00224EFB">
        <w:rPr>
          <w:rStyle w:val="StyleUnderline"/>
          <w:highlight w:val="cyan"/>
        </w:rPr>
        <w:t xml:space="preserve">on social media, </w:t>
      </w:r>
      <w:r w:rsidRPr="00224EFB">
        <w:rPr>
          <w:rStyle w:val="Emphasis"/>
          <w:highlight w:val="cyan"/>
        </w:rPr>
        <w:t>targeting</w:t>
      </w:r>
      <w:r w:rsidRPr="00224EFB">
        <w:rPr>
          <w:rStyle w:val="StyleUnderline"/>
        </w:rPr>
        <w:t xml:space="preserve"> them </w:t>
      </w:r>
      <w:r w:rsidRPr="00224EFB">
        <w:rPr>
          <w:rStyle w:val="StyleUnderline"/>
          <w:highlight w:val="cyan"/>
        </w:rPr>
        <w:t>with</w:t>
      </w:r>
      <w:r w:rsidRPr="00224EFB">
        <w:rPr>
          <w:rStyle w:val="StyleUnderline"/>
        </w:rPr>
        <w:t xml:space="preserve"> criminal </w:t>
      </w:r>
      <w:r w:rsidRPr="00224EFB">
        <w:rPr>
          <w:rStyle w:val="StyleUnderline"/>
          <w:highlight w:val="cyan"/>
        </w:rPr>
        <w:t>investigations</w:t>
      </w:r>
      <w:r w:rsidRPr="00224EFB">
        <w:rPr>
          <w:sz w:val="16"/>
        </w:rPr>
        <w:t xml:space="preserve"> by the Department of Justice, and undermining the institutions designed to protect whistleblowers. These efforts did not go unnoticed: as early as 2017, a nonprofit was created to assist whistleblowers in the federal government. 50 The organization was sufficiently concerned about government attempts to identify </w:t>
      </w:r>
      <w:proofErr w:type="gramStart"/>
      <w:r w:rsidRPr="00224EFB">
        <w:rPr>
          <w:sz w:val="16"/>
        </w:rPr>
        <w:t>whistleblowers</w:t>
      </w:r>
      <w:proofErr w:type="gramEnd"/>
      <w:r w:rsidRPr="00224EFB">
        <w:rPr>
          <w:sz w:val="16"/>
        </w:rPr>
        <w:t xml:space="preserve"> contacting the organization that it required whistleblowers attempting to contact it to use a special browser to limit the government's ability to track users.51</w:t>
      </w:r>
    </w:p>
    <w:p w14:paraId="5E341529" w14:textId="77777777" w:rsidR="004E752D" w:rsidRDefault="004E752D" w:rsidP="004E752D"/>
    <w:p w14:paraId="0F1CBDB5" w14:textId="77777777" w:rsidR="004E752D" w:rsidRPr="0045448F" w:rsidRDefault="004E752D" w:rsidP="004E752D">
      <w:pPr>
        <w:keepNext/>
        <w:keepLines/>
        <w:spacing w:before="40" w:after="0"/>
        <w:outlineLvl w:val="3"/>
        <w:rPr>
          <w:rFonts w:eastAsia="Times New Roman" w:cs="Times New Roman"/>
          <w:b/>
          <w:iCs/>
          <w:sz w:val="26"/>
          <w14:ligatures w14:val="standardContextual"/>
        </w:rPr>
      </w:pPr>
      <w:r>
        <w:rPr>
          <w:rFonts w:eastAsia="Times New Roman" w:cs="Times New Roman"/>
          <w:b/>
          <w:iCs/>
          <w:sz w:val="26"/>
          <w14:ligatures w14:val="standardContextual"/>
        </w:rPr>
        <w:t>2. I</w:t>
      </w:r>
      <w:r w:rsidRPr="0045448F">
        <w:rPr>
          <w:rFonts w:eastAsia="Times New Roman" w:cs="Times New Roman"/>
          <w:b/>
          <w:iCs/>
          <w:sz w:val="26"/>
          <w14:ligatures w14:val="standardContextual"/>
        </w:rPr>
        <w:t xml:space="preserve">t </w:t>
      </w:r>
      <w:r w:rsidRPr="0045448F">
        <w:rPr>
          <w:rFonts w:eastAsia="Times New Roman" w:cs="Times New Roman"/>
          <w:b/>
          <w:iCs/>
          <w:sz w:val="26"/>
          <w:u w:val="single"/>
          <w14:ligatures w14:val="standardContextual"/>
        </w:rPr>
        <w:t>fails</w:t>
      </w:r>
      <w:r w:rsidRPr="0045448F">
        <w:rPr>
          <w:rFonts w:eastAsia="Times New Roman" w:cs="Times New Roman"/>
          <w:b/>
          <w:iCs/>
          <w:sz w:val="26"/>
          <w14:ligatures w14:val="standardContextual"/>
        </w:rPr>
        <w:t xml:space="preserve"> given a </w:t>
      </w:r>
      <w:r w:rsidRPr="0045448F">
        <w:rPr>
          <w:rFonts w:eastAsia="Times New Roman" w:cs="Times New Roman"/>
          <w:b/>
          <w:iCs/>
          <w:sz w:val="26"/>
          <w:u w:val="single"/>
          <w14:ligatures w14:val="standardContextual"/>
        </w:rPr>
        <w:t>Republican congress</w:t>
      </w:r>
      <w:r w:rsidRPr="0045448F">
        <w:rPr>
          <w:rFonts w:eastAsia="Times New Roman" w:cs="Times New Roman"/>
          <w:b/>
          <w:iCs/>
          <w:sz w:val="26"/>
          <w14:ligatures w14:val="standardContextual"/>
        </w:rPr>
        <w:t xml:space="preserve">. Trump 1.0 and Watergate </w:t>
      </w:r>
      <w:r w:rsidRPr="0045448F">
        <w:rPr>
          <w:rFonts w:eastAsia="Times New Roman" w:cs="Times New Roman"/>
          <w:b/>
          <w:iCs/>
          <w:sz w:val="26"/>
          <w:u w:val="single"/>
          <w14:ligatures w14:val="standardContextual"/>
        </w:rPr>
        <w:t>prove</w:t>
      </w:r>
      <w:r w:rsidRPr="0045448F">
        <w:rPr>
          <w:rFonts w:eastAsia="Times New Roman" w:cs="Times New Roman"/>
          <w:b/>
          <w:iCs/>
          <w:sz w:val="26"/>
          <w14:ligatures w14:val="standardContextual"/>
        </w:rPr>
        <w:t xml:space="preserve">.  </w:t>
      </w:r>
    </w:p>
    <w:p w14:paraId="5CA68D3D" w14:textId="77777777" w:rsidR="004E752D" w:rsidRPr="0045448F" w:rsidRDefault="004E752D" w:rsidP="004E752D">
      <w:pPr>
        <w:rPr>
          <w:rFonts w:eastAsia="Calibri"/>
          <w14:ligatures w14:val="standardContextual"/>
        </w:rPr>
      </w:pPr>
      <w:r w:rsidRPr="0045448F">
        <w:rPr>
          <w:rFonts w:eastAsia="Calibri"/>
          <w:b/>
          <w:bCs/>
          <w:sz w:val="26"/>
          <w14:ligatures w14:val="standardContextual"/>
        </w:rPr>
        <w:t>Bozeman</w:t>
      </w:r>
      <w:r w:rsidRPr="0045448F">
        <w:rPr>
          <w:rFonts w:eastAsia="Calibri"/>
          <w14:ligatures w14:val="standardContextual"/>
        </w:rPr>
        <w:t xml:space="preserve"> et al. </w:t>
      </w:r>
      <w:r w:rsidRPr="0045448F">
        <w:rPr>
          <w:rFonts w:eastAsia="Calibri"/>
          <w:b/>
          <w:bCs/>
          <w:sz w:val="26"/>
          <w14:ligatures w14:val="standardContextual"/>
        </w:rPr>
        <w:t>24</w:t>
      </w:r>
      <w:r w:rsidRPr="0045448F">
        <w:rPr>
          <w:rFonts w:eastAsia="Calibri"/>
          <w14:ligatures w14:val="standardContextual"/>
        </w:rPr>
        <w:t>, *Regents Professor, Emeritus &amp; Arizona Centennial Professor of Technology Policy and Public Management at Arizona State University, **assistant professor in the School of Public Policy at Oregon State University, ***Emeritus Foundation Professor of organization design and public administration at Arizona State University, †Assistant Professor of Practice in the School of Government and Public Policy. (*Barry, **John P. Nelson, ***Stuart Bretschneider, and †Spencer Lindsay, 2024, “The deformation of democracy in the United States: When does bureaucratic ‘neutral competence’ rise to complicity?” Public Administration Review Vol. 84, No. 5, pp. 796-816, Ulven)</w:t>
      </w:r>
    </w:p>
    <w:p w14:paraId="7C8537BF" w14:textId="77777777" w:rsidR="004E752D" w:rsidRPr="0045448F" w:rsidRDefault="004E752D" w:rsidP="004E752D">
      <w:pPr>
        <w:rPr>
          <w:rFonts w:eastAsia="Calibri"/>
          <w:sz w:val="16"/>
          <w14:ligatures w14:val="standardContextual"/>
        </w:rPr>
      </w:pPr>
      <w:r w:rsidRPr="0045448F">
        <w:rPr>
          <w:rFonts w:eastAsia="Calibri"/>
          <w:u w:val="single"/>
          <w14:ligatures w14:val="standardContextual"/>
        </w:rPr>
        <w:t>Of the many forms of “exit” available</w:t>
      </w:r>
      <w:r w:rsidRPr="0045448F">
        <w:rPr>
          <w:rFonts w:eastAsia="Calibri"/>
          <w:sz w:val="16"/>
          <w14:ligatures w14:val="standardContextual"/>
        </w:rPr>
        <w:t xml:space="preserve"> to employees </w:t>
      </w:r>
      <w:r w:rsidRPr="0045448F">
        <w:rPr>
          <w:rFonts w:eastAsia="Calibri"/>
          <w:u w:val="single"/>
          <w14:ligatures w14:val="standardContextual"/>
        </w:rPr>
        <w:t>the one that is</w:t>
      </w:r>
      <w:r w:rsidRPr="0045448F">
        <w:rPr>
          <w:rFonts w:eastAsia="Calibri"/>
          <w:sz w:val="16"/>
          <w14:ligatures w14:val="standardContextual"/>
        </w:rPr>
        <w:t xml:space="preserve"> almost </w:t>
      </w:r>
      <w:r w:rsidRPr="0045448F">
        <w:rPr>
          <w:rFonts w:eastAsia="Calibri"/>
          <w:u w:val="single"/>
          <w14:ligatures w14:val="standardContextual"/>
        </w:rPr>
        <w:t>always most disruptive</w:t>
      </w:r>
      <w:r w:rsidRPr="0045448F">
        <w:rPr>
          <w:rFonts w:eastAsia="Calibri"/>
          <w:sz w:val="16"/>
          <w14:ligatures w14:val="standardContextual"/>
        </w:rPr>
        <w:t xml:space="preserve">, for the individual and the organization, </w:t>
      </w:r>
      <w:r w:rsidRPr="0045448F">
        <w:rPr>
          <w:rFonts w:eastAsia="Calibri"/>
          <w:u w:val="single"/>
          <w14:ligatures w14:val="standardContextual"/>
        </w:rPr>
        <w:t>is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whistleblowing</w:t>
      </w:r>
      <w:r w:rsidRPr="0045448F">
        <w:rPr>
          <w:rFonts w:eastAsia="Calibri"/>
          <w:sz w:val="16"/>
          <w14:ligatures w14:val="standardContextual"/>
        </w:rPr>
        <w:t xml:space="preserve">. The </w:t>
      </w:r>
      <w:r w:rsidRPr="0045448F">
        <w:rPr>
          <w:rFonts w:eastAsia="Calibri"/>
          <w:b/>
          <w:iCs/>
          <w:highlight w:val="cyan"/>
          <w:u w:val="single"/>
          <w:bdr w:val="single" w:sz="8" w:space="0" w:color="auto"/>
          <w14:ligatures w14:val="standardContextual"/>
        </w:rPr>
        <w:t>personal costs</w:t>
      </w:r>
      <w:r w:rsidRPr="0045448F">
        <w:rPr>
          <w:rFonts w:eastAsia="Calibri"/>
          <w:sz w:val="16"/>
          <w14:ligatures w14:val="standardContextual"/>
        </w:rPr>
        <w:t xml:space="preserve"> </w:t>
      </w:r>
      <w:r w:rsidRPr="0045448F">
        <w:rPr>
          <w:rFonts w:eastAsia="Calibri"/>
          <w:u w:val="single"/>
          <w14:ligatures w14:val="standardContextual"/>
        </w:rPr>
        <w:t>of whistleblowing are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often </w:t>
      </w:r>
      <w:r w:rsidRPr="0045448F">
        <w:rPr>
          <w:rFonts w:eastAsia="Calibri"/>
          <w:b/>
          <w:iCs/>
          <w:highlight w:val="cyan"/>
          <w:u w:val="single"/>
          <w:bdr w:val="single" w:sz="8" w:space="0" w:color="auto"/>
          <w14:ligatures w14:val="standardContextual"/>
        </w:rPr>
        <w:t>enormous</w:t>
      </w:r>
      <w:r w:rsidRPr="0045448F">
        <w:rPr>
          <w:rFonts w:eastAsia="Calibri"/>
          <w:sz w:val="16"/>
          <w14:ligatures w14:val="standardContextual"/>
        </w:rPr>
        <w:t xml:space="preserve"> </w:t>
      </w:r>
      <w:r w:rsidRPr="0045448F">
        <w:rPr>
          <w:rFonts w:eastAsia="Calibri"/>
          <w:u w:val="single"/>
          <w14:ligatures w14:val="standardContextual"/>
        </w:rPr>
        <w:t>but the reward</w:t>
      </w:r>
      <w:r w:rsidRPr="0045448F">
        <w:rPr>
          <w:rFonts w:eastAsia="Calibri"/>
          <w:sz w:val="16"/>
          <w14:ligatures w14:val="standardContextual"/>
        </w:rPr>
        <w:t xml:space="preserve">, at least to society if not to the individual, </w:t>
      </w:r>
      <w:r w:rsidRPr="0045448F">
        <w:rPr>
          <w:rFonts w:eastAsia="Calibri"/>
          <w:u w:val="single"/>
          <w14:ligatures w14:val="standardContextual"/>
        </w:rPr>
        <w:t>may also be</w:t>
      </w:r>
      <w:r w:rsidRPr="0045448F">
        <w:rPr>
          <w:rFonts w:eastAsia="Calibri"/>
          <w:sz w:val="16"/>
          <w14:ligatures w14:val="standardContextual"/>
        </w:rPr>
        <w:t xml:space="preserve"> enormous. Perhaps </w:t>
      </w:r>
      <w:r w:rsidRPr="0045448F">
        <w:rPr>
          <w:rFonts w:eastAsia="Calibri"/>
          <w:u w:val="single"/>
          <w14:ligatures w14:val="standardContextual"/>
        </w:rPr>
        <w:t xml:space="preserve">the </w:t>
      </w:r>
      <w:r w:rsidRPr="0045448F">
        <w:rPr>
          <w:rFonts w:eastAsia="Calibri"/>
          <w:highlight w:val="cyan"/>
          <w:u w:val="single"/>
          <w14:ligatures w14:val="standardContextual"/>
        </w:rPr>
        <w:t>best</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known</w:t>
      </w:r>
      <w:r w:rsidRPr="0045448F">
        <w:rPr>
          <w:rFonts w:eastAsia="Calibri"/>
          <w:sz w:val="16"/>
          <w14:ligatures w14:val="standardContextual"/>
        </w:rPr>
        <w:t xml:space="preserve"> </w:t>
      </w:r>
      <w:r w:rsidRPr="0045448F">
        <w:rPr>
          <w:rFonts w:eastAsia="Calibri"/>
          <w:u w:val="single"/>
          <w14:ligatures w14:val="standardContextual"/>
        </w:rPr>
        <w:t>and most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impactful</w:t>
      </w:r>
      <w:r w:rsidRPr="0045448F">
        <w:rPr>
          <w:rFonts w:eastAsia="Calibri"/>
          <w:sz w:val="16"/>
          <w14:ligatures w14:val="standardContextual"/>
        </w:rPr>
        <w:t xml:space="preserve"> </w:t>
      </w:r>
      <w:r w:rsidRPr="0045448F">
        <w:rPr>
          <w:rFonts w:eastAsia="Calibri"/>
          <w:u w:val="single"/>
          <w14:ligatures w14:val="standardContextual"/>
        </w:rPr>
        <w:t>whistleblower of all time is</w:t>
      </w:r>
      <w:r w:rsidRPr="0045448F">
        <w:rPr>
          <w:rFonts w:eastAsia="Calibri"/>
          <w:sz w:val="16"/>
          <w14:ligatures w14:val="standardContextual"/>
        </w:rPr>
        <w:t xml:space="preserve"> the late </w:t>
      </w:r>
      <w:r w:rsidRPr="0045448F">
        <w:rPr>
          <w:rFonts w:eastAsia="Calibri"/>
          <w:b/>
          <w:iCs/>
          <w:u w:val="single"/>
          <w:bdr w:val="single" w:sz="8" w:space="0" w:color="auto"/>
          <w14:ligatures w14:val="standardContextual"/>
        </w:rPr>
        <w:t>Mark Felt</w:t>
      </w:r>
      <w:r w:rsidRPr="0045448F">
        <w:rPr>
          <w:rFonts w:eastAsia="Calibri"/>
          <w:sz w:val="16"/>
          <w14:ligatures w14:val="standardContextual"/>
        </w:rPr>
        <w:t xml:space="preserve">. For many years, journalists and many ordinary citizens mused about and sometimes conducted research to determine the identity of the anonymous </w:t>
      </w:r>
      <w:r w:rsidRPr="0045448F">
        <w:rPr>
          <w:rFonts w:eastAsia="Calibri"/>
          <w:u w:val="single"/>
          <w14:ligatures w14:val="standardContextual"/>
        </w:rPr>
        <w:t>whistleblower who reported the White House cover up of Republican party-hired operatives breaking into the Democratic headquarters of Washington, D.C.’s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Watergate</w:t>
      </w:r>
      <w:r w:rsidRPr="0045448F">
        <w:rPr>
          <w:rFonts w:eastAsia="Calibri"/>
          <w:sz w:val="16"/>
          <w14:ligatures w14:val="standardContextual"/>
        </w:rPr>
        <w:t xml:space="preserve"> </w:t>
      </w:r>
      <w:r w:rsidRPr="0045448F">
        <w:rPr>
          <w:rFonts w:eastAsia="Calibri"/>
          <w:u w:val="single"/>
          <w14:ligatures w14:val="standardContextual"/>
        </w:rPr>
        <w:t>Hotel</w:t>
      </w:r>
      <w:r w:rsidRPr="0045448F">
        <w:rPr>
          <w:rFonts w:eastAsia="Calibri"/>
          <w:sz w:val="16"/>
          <w14:ligatures w14:val="standardContextual"/>
        </w:rPr>
        <w:t xml:space="preserve"> (Woodward, 2005). In 2005, Mark Felt, former high-ranking official at the Federal Bureau of Investigation, finally revealed in a magazine article (O’Connor, 2005) that he was the whistleblower long known as “Deep Throat.” At the time of his disclosure, Felt was 91 years old, </w:t>
      </w:r>
      <w:proofErr w:type="gramStart"/>
      <w:r w:rsidRPr="0045448F">
        <w:rPr>
          <w:rFonts w:eastAsia="Calibri"/>
          <w:sz w:val="16"/>
          <w14:ligatures w14:val="standardContextual"/>
        </w:rPr>
        <w:t>was retired</w:t>
      </w:r>
      <w:proofErr w:type="gramEnd"/>
      <w:r w:rsidRPr="0045448F">
        <w:rPr>
          <w:rFonts w:eastAsia="Calibri"/>
          <w:sz w:val="16"/>
          <w14:ligatures w14:val="standardContextual"/>
        </w:rPr>
        <w:t xml:space="preserve">, financially secure, and most of those who might be most motivated to strike back against him were either retired as well or dead. </w:t>
      </w:r>
      <w:r w:rsidRPr="0045448F">
        <w:rPr>
          <w:rFonts w:eastAsia="Calibri"/>
          <w:u w:val="single"/>
          <w14:ligatures w14:val="standardContextual"/>
        </w:rPr>
        <w:t>His case of whistleblowing was</w:t>
      </w:r>
      <w:r w:rsidRPr="0045448F">
        <w:rPr>
          <w:rFonts w:eastAsia="Calibri"/>
          <w:sz w:val="16"/>
          <w14:ligatures w14:val="standardContextual"/>
        </w:rPr>
        <w:t xml:space="preserve">, indeed, </w:t>
      </w:r>
      <w:r w:rsidRPr="0045448F">
        <w:rPr>
          <w:rFonts w:eastAsia="Calibri"/>
          <w:u w:val="single"/>
          <w14:ligatures w14:val="standardContextual"/>
        </w:rPr>
        <w:t>one of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most </w:t>
      </w:r>
      <w:r w:rsidRPr="0045448F">
        <w:rPr>
          <w:rFonts w:eastAsia="Calibri"/>
          <w:b/>
          <w:iCs/>
          <w:highlight w:val="cyan"/>
          <w:u w:val="single"/>
          <w:bdr w:val="single" w:sz="8" w:space="0" w:color="auto"/>
          <w14:ligatures w14:val="standardContextual"/>
        </w:rPr>
        <w:t>effective</w:t>
      </w:r>
      <w:r w:rsidRPr="0045448F">
        <w:rPr>
          <w:rFonts w:eastAsia="Calibri"/>
          <w:b/>
          <w:iCs/>
          <w:u w:val="single"/>
          <w:bdr w:val="single" w:sz="8" w:space="0" w:color="auto"/>
          <w14:ligatures w14:val="standardContextual"/>
        </w:rPr>
        <w:t xml:space="preserve"> acts</w:t>
      </w:r>
      <w:r w:rsidRPr="0045448F">
        <w:rPr>
          <w:rFonts w:eastAsia="Calibri"/>
          <w:sz w:val="16"/>
          <w14:ligatures w14:val="standardContextual"/>
        </w:rPr>
        <w:t xml:space="preserve"> </w:t>
      </w:r>
      <w:r w:rsidRPr="0045448F">
        <w:rPr>
          <w:rFonts w:eastAsia="Calibri"/>
          <w:u w:val="single"/>
          <w14:ligatures w14:val="standardContextual"/>
        </w:rPr>
        <w:t>in modern history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aimed at </w:t>
      </w:r>
      <w:r w:rsidRPr="0045448F">
        <w:rPr>
          <w:rFonts w:eastAsia="Calibri"/>
          <w:b/>
          <w:iCs/>
          <w:highlight w:val="cyan"/>
          <w:u w:val="single"/>
          <w:bdr w:val="single" w:sz="8" w:space="0" w:color="auto"/>
          <w14:ligatures w14:val="standardContextual"/>
        </w:rPr>
        <w:t>thwarting</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deformation of democracy</w:t>
      </w:r>
      <w:r w:rsidRPr="0045448F">
        <w:rPr>
          <w:rFonts w:eastAsia="Calibri"/>
          <w:sz w:val="16"/>
          <w14:ligatures w14:val="standardContextual"/>
        </w:rPr>
        <w:t xml:space="preserve"> </w:t>
      </w:r>
      <w:r w:rsidRPr="0045448F">
        <w:rPr>
          <w:rFonts w:eastAsia="Calibri"/>
          <w:u w:val="single"/>
          <w14:ligatures w14:val="standardContextual"/>
        </w:rPr>
        <w:t>in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U</w:t>
      </w:r>
      <w:r w:rsidRPr="0045448F">
        <w:rPr>
          <w:rFonts w:eastAsia="Calibri"/>
          <w:sz w:val="16"/>
          <w14:ligatures w14:val="standardContextual"/>
        </w:rPr>
        <w:t xml:space="preserve">nited </w:t>
      </w:r>
      <w:r w:rsidRPr="0045448F">
        <w:rPr>
          <w:rFonts w:eastAsia="Calibri"/>
          <w:b/>
          <w:iCs/>
          <w:u w:val="single"/>
          <w:bdr w:val="single" w:sz="8" w:space="0" w:color="auto"/>
          <w14:ligatures w14:val="standardContextual"/>
        </w:rPr>
        <w:t>S</w:t>
      </w:r>
      <w:r w:rsidRPr="0045448F">
        <w:rPr>
          <w:rFonts w:eastAsia="Calibri"/>
          <w:sz w:val="16"/>
          <w14:ligatures w14:val="standardContextual"/>
        </w:rPr>
        <w:t>tates (Holland, 2012).As anyone even casually interested in American history knows, this act played a major role, perhaps the most significant role, in a set of cascading events that lead to the resignation of President Richard Nixon shortly after the United States House of Representatives had begun, in October 30, 1973, impeachment proceedings against him.</w:t>
      </w:r>
    </w:p>
    <w:p w14:paraId="1DB88B62" w14:textId="77777777" w:rsidR="004E752D" w:rsidRPr="0045448F" w:rsidRDefault="004E752D" w:rsidP="004E752D">
      <w:pPr>
        <w:rPr>
          <w:rFonts w:eastAsia="Calibri"/>
          <w:sz w:val="16"/>
          <w14:ligatures w14:val="standardContextual"/>
        </w:rPr>
      </w:pPr>
      <w:r w:rsidRPr="0045448F">
        <w:rPr>
          <w:rFonts w:eastAsia="Calibri"/>
          <w:sz w:val="16"/>
          <w14:ligatures w14:val="standardContextual"/>
        </w:rPr>
        <w:t>One may draw many lessons about the Mark Felt case, but one of them is “How to survive whistleblowing: stay anonymous for at least 32 years,” an effective self-protection but not one available to everyone. As is known by most professional public administrators, the whistleblowing option, while sometimes quite effective, often burdens the whistleblower as much as the official about whom the whistle is blown. Today, there are many more legal (Devine, 2020; Vaughn, 1982; Vaughn, 2012) and organizational (</w:t>
      </w:r>
      <w:proofErr w:type="spellStart"/>
      <w:r w:rsidRPr="0045448F">
        <w:rPr>
          <w:rFonts w:eastAsia="Calibri"/>
          <w:sz w:val="16"/>
          <w14:ligatures w14:val="standardContextual"/>
        </w:rPr>
        <w:t>Chordiya</w:t>
      </w:r>
      <w:proofErr w:type="spellEnd"/>
      <w:r w:rsidRPr="0045448F">
        <w:rPr>
          <w:rFonts w:eastAsia="Calibri"/>
          <w:sz w:val="16"/>
          <w14:ligatures w14:val="standardContextual"/>
        </w:rPr>
        <w:t xml:space="preserve"> et al., 2020; Kohn &amp; Colapinto, 2004) protections for whistleblowers than in the recent past, but there is nonetheless a trail of broken careers, lost friends and colleagues and sometimes unwanted publicity that occurs as a result of whistleblowing (Eisenstadt &amp; Pacella, 2018; Joseph et al., 2022). Among the many costs that whistleblowers pay for their actions is personal responsibility for legal costs for cases that can take years to resolve, this often occurring after the whistleblower no longer has a job (Kenny, 2019).</w:t>
      </w:r>
    </w:p>
    <w:p w14:paraId="4BC7DEC8" w14:textId="77777777" w:rsidR="004E752D" w:rsidRPr="0045448F" w:rsidRDefault="004E752D" w:rsidP="004E752D">
      <w:pPr>
        <w:rPr>
          <w:rFonts w:eastAsia="Calibri"/>
          <w:sz w:val="16"/>
          <w14:ligatures w14:val="standardContextual"/>
        </w:rPr>
      </w:pPr>
      <w:r w:rsidRPr="0045448F">
        <w:rPr>
          <w:rFonts w:eastAsia="Calibri"/>
          <w:sz w:val="16"/>
          <w14:ligatures w14:val="standardContextual"/>
        </w:rPr>
        <w:t xml:space="preserve">Fortunately, many concerned citizens who realize the personal stake involved continue to serve the public interest by serving as whistleblowers. </w:t>
      </w:r>
      <w:r w:rsidRPr="0045448F">
        <w:rPr>
          <w:rFonts w:eastAsia="Calibri"/>
          <w:u w:val="single"/>
          <w14:ligatures w14:val="standardContextual"/>
        </w:rPr>
        <w:t>Only a few members of the Trump Administration resigned in protest of policies or actions</w:t>
      </w:r>
      <w:r w:rsidRPr="0045448F">
        <w:rPr>
          <w:rFonts w:eastAsia="Calibri"/>
          <w:sz w:val="16"/>
          <w14:ligatures w14:val="standardContextual"/>
        </w:rPr>
        <w:t xml:space="preserve">. Among Trump Administration officialdom, Walter Shaub, Director of the Office of Governmental Ethics, resigned, saying that ethical rules were not being closely followed. Several </w:t>
      </w:r>
      <w:r w:rsidRPr="0045448F">
        <w:rPr>
          <w:rFonts w:eastAsia="Calibri"/>
          <w:u w:val="single"/>
          <w14:ligatures w14:val="standardContextual"/>
        </w:rPr>
        <w:t xml:space="preserve">officials who did not resign were fired by the </w:t>
      </w:r>
      <w:r w:rsidRPr="0045448F">
        <w:rPr>
          <w:rFonts w:eastAsia="Calibri"/>
          <w:highlight w:val="cyan"/>
          <w:u w:val="single"/>
          <w14:ligatures w14:val="standardContextual"/>
        </w:rPr>
        <w:t>Trump</w:t>
      </w:r>
      <w:r w:rsidRPr="0045448F">
        <w:rPr>
          <w:rFonts w:eastAsia="Calibri"/>
          <w:u w:val="single"/>
          <w14:ligatures w14:val="standardContextual"/>
        </w:rPr>
        <w:t xml:space="preserve"> administration for opposing policies or actions</w:t>
      </w:r>
      <w:r w:rsidRPr="0045448F">
        <w:rPr>
          <w:rFonts w:eastAsia="Calibri"/>
          <w:sz w:val="16"/>
          <w14:ligatures w14:val="standardContextual"/>
        </w:rPr>
        <w:t>. For example, David Shulkin, Secretary of Veteran’s Affairs, was fired on March 28, 2018, for opposing efforts to privatize Veteran’s Administration healthcare. This, and other firings, were focused on policy disputes or alleged lack of loyalty to the Administration.</w:t>
      </w:r>
    </w:p>
    <w:p w14:paraId="4DBA70A1" w14:textId="77777777" w:rsidR="004E752D" w:rsidRPr="0045448F" w:rsidRDefault="004E752D" w:rsidP="004E752D">
      <w:pPr>
        <w:rPr>
          <w:rFonts w:eastAsia="Calibri"/>
          <w:sz w:val="16"/>
          <w14:ligatures w14:val="standardContextual"/>
        </w:rPr>
      </w:pPr>
      <w:r w:rsidRPr="0045448F">
        <w:rPr>
          <w:rFonts w:eastAsia="Calibri"/>
          <w:sz w:val="16"/>
          <w14:ligatures w14:val="standardContextual"/>
        </w:rPr>
        <w:t xml:space="preserve">More relevant to the focus of this paper, at least </w:t>
      </w:r>
      <w:r w:rsidRPr="0045448F">
        <w:rPr>
          <w:rFonts w:eastAsia="Calibri"/>
          <w:u w:val="single"/>
          <w14:ligatures w14:val="standardContextual"/>
        </w:rPr>
        <w:t xml:space="preserve">a few professional public administrators acted as </w:t>
      </w:r>
      <w:r w:rsidRPr="0045448F">
        <w:rPr>
          <w:rFonts w:eastAsia="Calibri"/>
          <w:highlight w:val="cyan"/>
          <w:u w:val="single"/>
          <w14:ligatures w14:val="standardContextual"/>
        </w:rPr>
        <w:t>whistleblowers</w:t>
      </w:r>
      <w:r w:rsidRPr="0045448F">
        <w:rPr>
          <w:rFonts w:eastAsia="Calibri"/>
          <w:u w:val="single"/>
          <w14:ligatures w14:val="standardContextual"/>
        </w:rPr>
        <w:t xml:space="preserve"> during the Trump Administration</w:t>
      </w:r>
      <w:r w:rsidRPr="0045448F">
        <w:rPr>
          <w:rFonts w:eastAsia="Calibri"/>
          <w:sz w:val="16"/>
          <w14:ligatures w14:val="standardContextual"/>
        </w:rPr>
        <w:t xml:space="preserve">. One member of the intelligence community </w:t>
      </w:r>
      <w:r w:rsidRPr="0045448F">
        <w:rPr>
          <w:rFonts w:eastAsia="Calibri"/>
          <w:u w:val="single"/>
          <w14:ligatures w14:val="standardContextual"/>
        </w:rPr>
        <w:t>sought to provide evidence that</w:t>
      </w:r>
      <w:r w:rsidRPr="0045448F">
        <w:rPr>
          <w:rFonts w:eastAsia="Calibri"/>
          <w:sz w:val="16"/>
          <w14:ligatures w14:val="standardContextual"/>
        </w:rPr>
        <w:t xml:space="preserve"> President </w:t>
      </w:r>
      <w:r w:rsidRPr="0045448F">
        <w:rPr>
          <w:rFonts w:eastAsia="Calibri"/>
          <w:u w:val="single"/>
          <w14:ligatures w14:val="standardContextual"/>
        </w:rPr>
        <w:t>Trump</w:t>
      </w:r>
      <w:r w:rsidRPr="0045448F">
        <w:rPr>
          <w:rFonts w:eastAsia="Calibri"/>
          <w:sz w:val="16"/>
          <w14:ligatures w14:val="standardContextual"/>
        </w:rPr>
        <w:t xml:space="preserve"> had “</w:t>
      </w:r>
      <w:r w:rsidRPr="0045448F">
        <w:rPr>
          <w:rFonts w:eastAsia="Calibri"/>
          <w:b/>
          <w:iCs/>
          <w:u w:val="single"/>
          <w:bdr w:val="single" w:sz="8" w:space="0" w:color="auto"/>
          <w14:ligatures w14:val="standardContextual"/>
        </w:rPr>
        <w:t>perverted</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U</w:t>
      </w:r>
      <w:r w:rsidRPr="0045448F">
        <w:rPr>
          <w:rFonts w:eastAsia="Calibri"/>
          <w:sz w:val="16"/>
          <w14:ligatures w14:val="standardContextual"/>
        </w:rPr>
        <w:t xml:space="preserve">nited </w:t>
      </w:r>
      <w:r w:rsidRPr="0045448F">
        <w:rPr>
          <w:rFonts w:eastAsia="Calibri"/>
          <w:b/>
          <w:iCs/>
          <w:u w:val="single"/>
          <w:bdr w:val="single" w:sz="8" w:space="0" w:color="auto"/>
          <w14:ligatures w14:val="standardContextual"/>
        </w:rPr>
        <w:t>S</w:t>
      </w:r>
      <w:r w:rsidRPr="0045448F">
        <w:rPr>
          <w:rFonts w:eastAsia="Calibri"/>
          <w:sz w:val="16"/>
          <w14:ligatures w14:val="standardContextual"/>
        </w:rPr>
        <w:t xml:space="preserve">tates </w:t>
      </w:r>
      <w:r w:rsidRPr="0045448F">
        <w:rPr>
          <w:rFonts w:eastAsia="Calibri"/>
          <w:b/>
          <w:iCs/>
          <w:u w:val="single"/>
          <w:bdr w:val="single" w:sz="8" w:space="0" w:color="auto"/>
          <w14:ligatures w14:val="standardContextual"/>
        </w:rPr>
        <w:t>foreign policy</w:t>
      </w:r>
      <w:r w:rsidRPr="0045448F">
        <w:rPr>
          <w:rFonts w:eastAsia="Calibri"/>
          <w:sz w:val="16"/>
          <w14:ligatures w14:val="standardContextual"/>
        </w:rPr>
        <w:t xml:space="preserve"> </w:t>
      </w:r>
      <w:r w:rsidRPr="0045448F">
        <w:rPr>
          <w:rFonts w:eastAsia="Calibri"/>
          <w:u w:val="single"/>
          <w14:ligatures w14:val="standardContextual"/>
        </w:rPr>
        <w:t>for his own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personal gains</w:t>
      </w:r>
      <w:r w:rsidRPr="0045448F">
        <w:rPr>
          <w:rFonts w:eastAsia="Calibri"/>
          <w:sz w:val="16"/>
          <w14:ligatures w14:val="standardContextual"/>
        </w:rPr>
        <w:t xml:space="preserve">” (Delaney, 2019), </w:t>
      </w:r>
      <w:r w:rsidRPr="0045448F">
        <w:rPr>
          <w:rFonts w:eastAsia="Calibri"/>
          <w:u w:val="single"/>
          <w14:ligatures w14:val="standardContextual"/>
        </w:rPr>
        <w:t xml:space="preserve">specifically that his actions in </w:t>
      </w:r>
      <w:r w:rsidRPr="0045448F">
        <w:rPr>
          <w:rFonts w:eastAsia="Calibri"/>
          <w:highlight w:val="cyan"/>
          <w:u w:val="single"/>
          <w14:ligatures w14:val="standardContextual"/>
        </w:rPr>
        <w:t>Ukraine</w:t>
      </w:r>
      <w:r w:rsidRPr="0045448F">
        <w:rPr>
          <w:rFonts w:eastAsia="Calibri"/>
          <w:u w:val="single"/>
          <w14:ligatures w14:val="standardContextual"/>
        </w:rPr>
        <w:t xml:space="preserve"> pertained to Trump’s impending tax audit</w:t>
      </w:r>
      <w:r w:rsidRPr="0045448F">
        <w:rPr>
          <w:rFonts w:eastAsia="Calibri"/>
          <w:sz w:val="16"/>
          <w14:ligatures w14:val="standardContextual"/>
        </w:rPr>
        <w:t xml:space="preserve">. The case was brought to one of the Inspectors General who told Congress that the case would not be </w:t>
      </w:r>
      <w:proofErr w:type="gramStart"/>
      <w:r w:rsidRPr="0045448F">
        <w:rPr>
          <w:rFonts w:eastAsia="Calibri"/>
          <w:sz w:val="16"/>
          <w14:ligatures w14:val="standardContextual"/>
        </w:rPr>
        <w:t>pursed</w:t>
      </w:r>
      <w:proofErr w:type="gramEnd"/>
      <w:r w:rsidRPr="0045448F">
        <w:rPr>
          <w:rFonts w:eastAsia="Calibri"/>
          <w:sz w:val="16"/>
          <w14:ligatures w14:val="standardContextual"/>
        </w:rPr>
        <w:t xml:space="preserve"> because of objections from the White House. Following this result, another whistleblower, concerned about tax fraud, circumvented the Inspector General and went directly to Congress’s Ways and Means Committee and its Chair, Rep. Richard Neal. Neal referred the case to the United States District Court, specifically, Trump appointee Judge Trevor McFadden. </w:t>
      </w:r>
      <w:r w:rsidRPr="0045448F">
        <w:rPr>
          <w:rFonts w:eastAsia="Calibri"/>
          <w:u w:val="single"/>
          <w14:ligatures w14:val="standardContextual"/>
        </w:rPr>
        <w:t>The case has not been adjudicated, but McFadden did back Congress</w:t>
      </w:r>
      <w:r w:rsidRPr="0045448F">
        <w:rPr>
          <w:rFonts w:eastAsia="Calibri"/>
          <w:sz w:val="16"/>
          <w14:ligatures w14:val="standardContextual"/>
        </w:rPr>
        <w:t xml:space="preserve">, </w:t>
      </w:r>
      <w:r w:rsidRPr="0045448F">
        <w:rPr>
          <w:rFonts w:eastAsia="Calibri"/>
          <w:u w:val="single"/>
          <w14:ligatures w14:val="standardContextual"/>
        </w:rPr>
        <w:t>against a suit by Trump</w:t>
      </w:r>
      <w:r w:rsidRPr="0045448F">
        <w:rPr>
          <w:rFonts w:eastAsia="Calibri"/>
          <w:sz w:val="16"/>
          <w14:ligatures w14:val="standardContextual"/>
        </w:rPr>
        <w:t xml:space="preserve">, </w:t>
      </w:r>
      <w:r w:rsidRPr="0045448F">
        <w:rPr>
          <w:rFonts w:eastAsia="Calibri"/>
          <w:u w:val="single"/>
          <w14:ligatures w14:val="standardContextual"/>
        </w:rPr>
        <w:t>in requiring Trump to provide his tax returns</w:t>
      </w:r>
      <w:r w:rsidRPr="0045448F">
        <w:rPr>
          <w:rFonts w:eastAsia="Calibri"/>
          <w:sz w:val="16"/>
          <w14:ligatures w14:val="standardContextual"/>
        </w:rPr>
        <w:t xml:space="preserve"> (Delaney, 2019).This was seen by some as one of several steps (including referral to the United States Court of Appeals) to avoid making a judicial judgment about the case (Phatak, 2020).No ruling has yet occurred.</w:t>
      </w:r>
    </w:p>
    <w:p w14:paraId="047F9F64" w14:textId="77777777" w:rsidR="004E752D" w:rsidRPr="0045448F" w:rsidRDefault="004E752D" w:rsidP="004E752D">
      <w:pPr>
        <w:rPr>
          <w:rFonts w:eastAsia="Calibri"/>
          <w:sz w:val="16"/>
          <w14:ligatures w14:val="standardContextual"/>
        </w:rPr>
      </w:pPr>
      <w:r w:rsidRPr="0045448F">
        <w:rPr>
          <w:rFonts w:eastAsia="Calibri"/>
          <w:sz w:val="16"/>
          <w14:ligatures w14:val="standardContextual"/>
        </w:rPr>
        <w:t xml:space="preserve">Taken </w:t>
      </w:r>
      <w:r w:rsidRPr="0045448F">
        <w:rPr>
          <w:rFonts w:eastAsia="Calibri"/>
          <w:u w:val="single"/>
          <w14:ligatures w14:val="standardContextual"/>
        </w:rPr>
        <w:t>together</w:t>
      </w:r>
      <w:r w:rsidRPr="0045448F">
        <w:rPr>
          <w:rFonts w:eastAsia="Calibri"/>
          <w:sz w:val="16"/>
          <w14:ligatures w14:val="standardContextual"/>
        </w:rPr>
        <w:t xml:space="preserve">, these </w:t>
      </w:r>
      <w:r w:rsidRPr="0045448F">
        <w:rPr>
          <w:rFonts w:eastAsia="Calibri"/>
          <w:u w:val="single"/>
          <w14:ligatures w14:val="standardContextual"/>
        </w:rPr>
        <w:t xml:space="preserve">cases </w:t>
      </w:r>
      <w:r w:rsidRPr="0045448F">
        <w:rPr>
          <w:rFonts w:eastAsia="Calibri"/>
          <w:highlight w:val="cyan"/>
          <w:u w:val="single"/>
          <w14:ligatures w14:val="standardContextual"/>
        </w:rPr>
        <w:t>provide</w:t>
      </w:r>
      <w:r w:rsidRPr="0045448F">
        <w:rPr>
          <w:rFonts w:eastAsia="Calibri"/>
          <w:u w:val="single"/>
          <w14:ligatures w14:val="standardContextual"/>
        </w:rPr>
        <w:t xml:space="preserve"> a</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valuable lesson</w:t>
      </w:r>
      <w:r w:rsidRPr="0045448F">
        <w:rPr>
          <w:rFonts w:eastAsia="Calibri"/>
          <w:sz w:val="16"/>
          <w14:ligatures w14:val="standardContextual"/>
        </w:rPr>
        <w:t xml:space="preserve"> </w:t>
      </w:r>
      <w:r w:rsidRPr="0045448F">
        <w:rPr>
          <w:rFonts w:eastAsia="Calibri"/>
          <w:u w:val="single"/>
          <w14:ligatures w14:val="standardContextual"/>
        </w:rPr>
        <w:t>about whistleblowing</w:t>
      </w:r>
      <w:r w:rsidRPr="0045448F">
        <w:rPr>
          <w:rFonts w:eastAsia="Calibri"/>
          <w:sz w:val="16"/>
          <w14:ligatures w14:val="standardContextual"/>
        </w:rPr>
        <w:t xml:space="preserve">. </w:t>
      </w:r>
      <w:r w:rsidRPr="0045448F">
        <w:rPr>
          <w:rFonts w:eastAsia="Calibri"/>
          <w:highlight w:val="cyan"/>
          <w:u w:val="single"/>
          <w14:ligatures w14:val="standardContextual"/>
        </w:rPr>
        <w:t>When the</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object</w:t>
      </w:r>
      <w:r w:rsidRPr="0045448F">
        <w:rPr>
          <w:rFonts w:eastAsia="Calibri"/>
          <w:sz w:val="16"/>
          <w14:ligatures w14:val="standardContextual"/>
        </w:rPr>
        <w:t xml:space="preserve"> </w:t>
      </w:r>
      <w:r w:rsidRPr="0045448F">
        <w:rPr>
          <w:rFonts w:eastAsia="Calibri"/>
          <w:u w:val="single"/>
          <w14:ligatures w14:val="standardContextual"/>
        </w:rPr>
        <w:t xml:space="preserve">of the whistleblowing </w:t>
      </w:r>
      <w:r w:rsidRPr="0045448F">
        <w:rPr>
          <w:rFonts w:eastAsia="Calibri"/>
          <w:highlight w:val="cyan"/>
          <w:u w:val="single"/>
          <w14:ligatures w14:val="standardContextual"/>
        </w:rPr>
        <w:t>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an</w:t>
      </w:r>
      <w:r w:rsidRPr="0045448F">
        <w:rPr>
          <w:rFonts w:eastAsia="Calibri"/>
          <w:b/>
          <w:iCs/>
          <w:highlight w:val="cyan"/>
          <w:u w:val="single"/>
          <w:bdr w:val="single" w:sz="8" w:space="0" w:color="auto"/>
          <w14:ligatures w14:val="standardContextual"/>
        </w:rPr>
        <w:t xml:space="preserve"> elected</w:t>
      </w:r>
      <w:r w:rsidRPr="0045448F">
        <w:rPr>
          <w:rFonts w:eastAsia="Calibri"/>
          <w:b/>
          <w:iCs/>
          <w:u w:val="single"/>
          <w:bdr w:val="single" w:sz="8" w:space="0" w:color="auto"/>
          <w14:ligatures w14:val="standardContextual"/>
        </w:rPr>
        <w:t xml:space="preserve"> official</w:t>
      </w:r>
      <w:r w:rsidRPr="0045448F">
        <w:rPr>
          <w:rFonts w:eastAsia="Calibri"/>
          <w:sz w:val="16"/>
          <w14:ligatures w14:val="standardContextual"/>
        </w:rPr>
        <w:t xml:space="preserve"> </w:t>
      </w:r>
      <w:r w:rsidRPr="0045448F">
        <w:rPr>
          <w:rFonts w:eastAsia="Calibri"/>
          <w:highlight w:val="cyan"/>
          <w:u w:val="single"/>
          <w14:ligatures w14:val="standardContextual"/>
        </w:rPr>
        <w:t>at the</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highest</w:t>
      </w:r>
      <w:r w:rsidRPr="0045448F">
        <w:rPr>
          <w:rFonts w:eastAsia="Calibri"/>
          <w:b/>
          <w:iCs/>
          <w:u w:val="single"/>
          <w:bdr w:val="single" w:sz="8" w:space="0" w:color="auto"/>
          <w14:ligatures w14:val="standardContextual"/>
        </w:rPr>
        <w:t xml:space="preserve"> level of </w:t>
      </w:r>
      <w:r w:rsidRPr="0045448F">
        <w:rPr>
          <w:rFonts w:eastAsia="Calibri"/>
          <w:b/>
          <w:iCs/>
          <w:highlight w:val="cyan"/>
          <w:u w:val="single"/>
          <w:bdr w:val="single" w:sz="8" w:space="0" w:color="auto"/>
          <w14:ligatures w14:val="standardContextual"/>
        </w:rPr>
        <w:t>government</w:t>
      </w:r>
      <w:r w:rsidRPr="0045448F">
        <w:rPr>
          <w:rFonts w:eastAsia="Calibri"/>
          <w:sz w:val="16"/>
          <w14:ligatures w14:val="standardContextual"/>
        </w:rPr>
        <w:t xml:space="preserve"> </w:t>
      </w:r>
      <w:r w:rsidRPr="0045448F">
        <w:rPr>
          <w:rFonts w:eastAsia="Calibri"/>
          <w:highlight w:val="cyan"/>
          <w:u w:val="single"/>
          <w14:ligatures w14:val="standardContextual"/>
        </w:rPr>
        <w:t>and</w:t>
      </w:r>
      <w:r w:rsidRPr="0045448F">
        <w:rPr>
          <w:rFonts w:eastAsia="Calibri"/>
          <w:u w:val="single"/>
          <w14:ligatures w14:val="standardContextual"/>
        </w:rPr>
        <w:t xml:space="preserve"> 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adjudicators</w:t>
      </w:r>
      <w:r w:rsidRPr="0045448F">
        <w:rPr>
          <w:rFonts w:eastAsia="Calibri"/>
          <w:sz w:val="16"/>
          <w14:ligatures w14:val="standardContextual"/>
        </w:rPr>
        <w:t xml:space="preserve"> </w:t>
      </w:r>
      <w:r w:rsidRPr="0045448F">
        <w:rPr>
          <w:rFonts w:eastAsia="Calibri"/>
          <w:u w:val="single"/>
          <w14:ligatures w14:val="standardContextual"/>
        </w:rPr>
        <w:t>are officials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appointed</w:t>
      </w:r>
      <w:r w:rsidRPr="0045448F">
        <w:rPr>
          <w:rFonts w:eastAsia="Calibri"/>
          <w:sz w:val="16"/>
          <w14:ligatures w14:val="standardContextual"/>
        </w:rPr>
        <w:t xml:space="preserve"> </w:t>
      </w:r>
      <w:r w:rsidRPr="0045448F">
        <w:rPr>
          <w:rFonts w:eastAsia="Calibri"/>
          <w:highlight w:val="cyan"/>
          <w:u w:val="single"/>
          <w14:ligatures w14:val="standardContextual"/>
        </w:rPr>
        <w:t>by that individual</w:t>
      </w:r>
      <w:r w:rsidRPr="0045448F">
        <w:rPr>
          <w:rFonts w:eastAsia="Calibri"/>
          <w:sz w:val="16"/>
          <w14:ligatures w14:val="standardContextual"/>
        </w:rPr>
        <w:t xml:space="preserve">, </w:t>
      </w:r>
      <w:r w:rsidRPr="0045448F">
        <w:rPr>
          <w:rFonts w:eastAsia="Calibri"/>
          <w:highlight w:val="cyan"/>
          <w:u w:val="single"/>
          <w14:ligatures w14:val="standardContextual"/>
        </w:rPr>
        <w:t>then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one</w:t>
      </w:r>
      <w:r w:rsidRPr="0045448F">
        <w:rPr>
          <w:rFonts w:eastAsia="Calibri"/>
          <w:sz w:val="16"/>
          <w14:ligatures w14:val="standardContextual"/>
        </w:rPr>
        <w:t xml:space="preserve"> </w:t>
      </w:r>
      <w:r w:rsidRPr="0045448F">
        <w:rPr>
          <w:rFonts w:eastAsia="Calibri"/>
          <w:u w:val="single"/>
          <w14:ligatures w14:val="standardContextual"/>
        </w:rPr>
        <w:t>may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wish to </w:t>
      </w:r>
      <w:r w:rsidRPr="0045448F">
        <w:rPr>
          <w:rFonts w:eastAsia="Calibri"/>
          <w:b/>
          <w:iCs/>
          <w:highlight w:val="cyan"/>
          <w:u w:val="single"/>
          <w:bdr w:val="single" w:sz="8" w:space="0" w:color="auto"/>
          <w14:ligatures w14:val="standardContextual"/>
        </w:rPr>
        <w:t>temper expectations</w:t>
      </w:r>
      <w:r w:rsidRPr="0045448F">
        <w:rPr>
          <w:rFonts w:eastAsia="Calibri"/>
          <w:sz w:val="16"/>
          <w14:ligatures w14:val="standardContextual"/>
        </w:rPr>
        <w:t xml:space="preserve"> </w:t>
      </w:r>
      <w:r w:rsidRPr="0045448F">
        <w:rPr>
          <w:rFonts w:eastAsia="Calibri"/>
          <w:highlight w:val="cyan"/>
          <w:u w:val="single"/>
          <w14:ligatures w14:val="standardContextual"/>
        </w:rPr>
        <w:t>of</w:t>
      </w:r>
      <w:r w:rsidRPr="0045448F">
        <w:rPr>
          <w:rFonts w:eastAsia="Calibri"/>
          <w:u w:val="single"/>
          <w14:ligatures w14:val="standardContextual"/>
        </w:rPr>
        <w:t xml:space="preserve"> strong</w:t>
      </w:r>
      <w:r w:rsidRPr="0045448F">
        <w:rPr>
          <w:rFonts w:eastAsia="Calibri"/>
          <w:sz w:val="16"/>
          <w14:ligatures w14:val="standardContextual"/>
        </w:rPr>
        <w:t xml:space="preserve">, </w:t>
      </w:r>
      <w:r w:rsidRPr="0045448F">
        <w:rPr>
          <w:rFonts w:eastAsia="Calibri"/>
          <w:u w:val="single"/>
          <w14:ligatures w14:val="standardContextual"/>
        </w:rPr>
        <w:t>rapid</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effective </w:t>
      </w:r>
      <w:r w:rsidRPr="0045448F">
        <w:rPr>
          <w:rFonts w:eastAsia="Calibri"/>
          <w:b/>
          <w:iCs/>
          <w:highlight w:val="cyan"/>
          <w:u w:val="single"/>
          <w:bdr w:val="single" w:sz="8" w:space="0" w:color="auto"/>
          <w14:ligatures w14:val="standardContextual"/>
        </w:rPr>
        <w:t>action</w:t>
      </w:r>
      <w:r w:rsidRPr="0045448F">
        <w:rPr>
          <w:rFonts w:eastAsia="Calibri"/>
          <w:sz w:val="16"/>
          <w14:ligatures w14:val="standardContextual"/>
        </w:rPr>
        <w:t xml:space="preserve">. To put it another way, Mark Felt notwithstanding, </w:t>
      </w:r>
      <w:r w:rsidRPr="0045448F">
        <w:rPr>
          <w:rFonts w:eastAsia="Calibri"/>
          <w:highlight w:val="cyan"/>
          <w:u w:val="single"/>
          <w14:ligatures w14:val="standardContextual"/>
        </w:rPr>
        <w:t>whistleblowing</w:t>
      </w:r>
      <w:r w:rsidRPr="0045448F">
        <w:rPr>
          <w:rFonts w:eastAsia="Calibri"/>
          <w:u w:val="single"/>
          <w14:ligatures w14:val="standardContextual"/>
        </w:rPr>
        <w:t xml:space="preserve"> may</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not</w:t>
      </w:r>
      <w:r w:rsidRPr="0045448F">
        <w:rPr>
          <w:rFonts w:eastAsia="Calibri"/>
          <w:b/>
          <w:iCs/>
          <w:u w:val="single"/>
          <w:bdr w:val="single" w:sz="8" w:space="0" w:color="auto"/>
          <w14:ligatures w14:val="standardContextual"/>
        </w:rPr>
        <w:t xml:space="preserve"> always</w:t>
      </w:r>
      <w:r w:rsidRPr="0045448F">
        <w:rPr>
          <w:rFonts w:eastAsia="Calibri"/>
          <w:sz w:val="16"/>
          <w14:ligatures w14:val="standardContextual"/>
        </w:rPr>
        <w:t xml:space="preserve"> </w:t>
      </w:r>
      <w:r w:rsidRPr="0045448F">
        <w:rPr>
          <w:rFonts w:eastAsia="Calibri"/>
          <w:u w:val="single"/>
          <w14:ligatures w14:val="standardContextual"/>
        </w:rPr>
        <w:t>be an</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effective</w:t>
      </w:r>
      <w:r w:rsidRPr="0045448F">
        <w:rPr>
          <w:rFonts w:eastAsia="Calibri"/>
          <w:b/>
          <w:iCs/>
          <w:u w:val="single"/>
          <w:bdr w:val="single" w:sz="8" w:space="0" w:color="auto"/>
          <w14:ligatures w14:val="standardContextual"/>
        </w:rPr>
        <w:t xml:space="preserve"> response</w:t>
      </w:r>
      <w:r w:rsidRPr="0045448F">
        <w:rPr>
          <w:rFonts w:eastAsia="Calibri"/>
          <w:sz w:val="16"/>
          <w14:ligatures w14:val="standardContextual"/>
        </w:rPr>
        <w:t xml:space="preserve"> </w:t>
      </w:r>
      <w:r w:rsidRPr="0045448F">
        <w:rPr>
          <w:rFonts w:eastAsia="Calibri"/>
          <w:u w:val="single"/>
          <w14:ligatures w14:val="standardContextual"/>
        </w:rPr>
        <w:t xml:space="preserve">to attempts </w:t>
      </w:r>
      <w:r w:rsidRPr="0045448F">
        <w:rPr>
          <w:rFonts w:eastAsia="Calibri"/>
          <w:highlight w:val="cyan"/>
          <w:u w:val="single"/>
          <w14:ligatures w14:val="standardContextual"/>
        </w:rPr>
        <w:t>to address</w:t>
      </w:r>
      <w:r w:rsidRPr="0045448F">
        <w:rPr>
          <w:rFonts w:eastAsia="Calibri"/>
          <w:u w:val="single"/>
          <w14:ligatures w14:val="standardContextual"/>
        </w:rPr>
        <w:t xml:space="preserve"> actions of deep </w:t>
      </w:r>
      <w:r w:rsidRPr="0045448F">
        <w:rPr>
          <w:rFonts w:eastAsia="Calibri"/>
          <w:highlight w:val="cyan"/>
          <w:u w:val="single"/>
          <w14:ligatures w14:val="standardContextual"/>
        </w:rPr>
        <w:t>corruption or</w:t>
      </w:r>
      <w:r w:rsidRPr="0045448F">
        <w:rPr>
          <w:rFonts w:eastAsia="Calibri"/>
          <w:sz w:val="16"/>
          <w14:ligatures w14:val="standardContextual"/>
        </w:rPr>
        <w:t xml:space="preserve"> the </w:t>
      </w:r>
      <w:r w:rsidRPr="0045448F">
        <w:rPr>
          <w:rFonts w:eastAsia="Calibri"/>
          <w:highlight w:val="cyan"/>
          <w:u w:val="single"/>
          <w14:ligatures w14:val="standardContextual"/>
        </w:rPr>
        <w:t>deformation of democracy</w:t>
      </w:r>
      <w:r w:rsidRPr="0045448F">
        <w:rPr>
          <w:rFonts w:eastAsia="Calibri"/>
          <w:sz w:val="16"/>
          <w14:ligatures w14:val="standardContextual"/>
        </w:rPr>
        <w:t xml:space="preserve">. Indeed, some have speculated about whether the </w:t>
      </w:r>
      <w:r w:rsidRPr="0045448F">
        <w:rPr>
          <w:rFonts w:eastAsia="Calibri"/>
          <w:b/>
          <w:iCs/>
          <w:highlight w:val="cyan"/>
          <w:u w:val="single"/>
          <w:bdr w:val="single" w:sz="8" w:space="0" w:color="auto"/>
          <w14:ligatures w14:val="standardContextual"/>
        </w:rPr>
        <w:t>Watergate</w:t>
      </w:r>
      <w:r w:rsidRPr="0045448F">
        <w:rPr>
          <w:rFonts w:eastAsia="Calibri"/>
          <w:sz w:val="16"/>
          <w14:ligatures w14:val="standardContextual"/>
        </w:rPr>
        <w:t xml:space="preserve"> episode </w:t>
      </w:r>
      <w:r w:rsidRPr="0045448F">
        <w:rPr>
          <w:rFonts w:eastAsia="Calibri"/>
          <w:u w:val="single"/>
          <w14:ligatures w14:val="standardContextual"/>
        </w:rPr>
        <w:t xml:space="preserve">might have </w:t>
      </w:r>
      <w:r w:rsidRPr="0045448F">
        <w:rPr>
          <w:rFonts w:eastAsia="Calibri"/>
          <w:highlight w:val="cyan"/>
          <w:u w:val="single"/>
          <w14:ligatures w14:val="standardContextual"/>
        </w:rPr>
        <w:t>had</w:t>
      </w:r>
      <w:r w:rsidRPr="0045448F">
        <w:rPr>
          <w:rFonts w:eastAsia="Calibri"/>
          <w:u w:val="single"/>
          <w14:ligatures w14:val="standardContextual"/>
        </w:rPr>
        <w:t xml:space="preserve">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very </w:t>
      </w:r>
      <w:r w:rsidRPr="0045448F">
        <w:rPr>
          <w:rFonts w:eastAsia="Calibri"/>
          <w:b/>
          <w:iCs/>
          <w:highlight w:val="cyan"/>
          <w:u w:val="single"/>
          <w:bdr w:val="single" w:sz="8" w:space="0" w:color="auto"/>
          <w14:ligatures w14:val="standardContextual"/>
        </w:rPr>
        <w:t>different ending</w:t>
      </w:r>
      <w:r w:rsidRPr="0045448F">
        <w:rPr>
          <w:rFonts w:eastAsia="Calibri"/>
          <w:sz w:val="16"/>
          <w14:ligatures w14:val="standardContextual"/>
        </w:rPr>
        <w:t xml:space="preserve"> </w:t>
      </w:r>
      <w:r w:rsidRPr="0045448F">
        <w:rPr>
          <w:rFonts w:eastAsia="Calibri"/>
          <w:highlight w:val="cyan"/>
          <w:u w:val="single"/>
          <w14:ligatures w14:val="standardContextual"/>
        </w:rPr>
        <w:t>were the</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House</w:t>
      </w:r>
      <w:r w:rsidRPr="0045448F">
        <w:rPr>
          <w:rFonts w:eastAsia="Calibri"/>
          <w:sz w:val="16"/>
          <w14:ligatures w14:val="standardContextual"/>
        </w:rPr>
        <w:t xml:space="preserve"> </w:t>
      </w:r>
      <w:r w:rsidRPr="0045448F">
        <w:rPr>
          <w:rFonts w:eastAsia="Calibri"/>
          <w:u w:val="single"/>
          <w14:ligatures w14:val="standardContextual"/>
        </w:rPr>
        <w:t>of Representatives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controlled by</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the party of</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the President</w:t>
      </w:r>
      <w:r w:rsidRPr="0045448F">
        <w:rPr>
          <w:rFonts w:eastAsia="Calibri"/>
          <w:sz w:val="16"/>
          <w14:ligatures w14:val="standardContextual"/>
        </w:rPr>
        <w:t xml:space="preserve"> </w:t>
      </w:r>
      <w:r w:rsidRPr="0045448F">
        <w:rPr>
          <w:rFonts w:eastAsia="Calibri"/>
          <w:u w:val="single"/>
          <w14:ligatures w14:val="standardContextual"/>
        </w:rPr>
        <w:t>rather than the opposition</w:t>
      </w:r>
      <w:r w:rsidRPr="0045448F">
        <w:rPr>
          <w:rFonts w:eastAsia="Calibri"/>
          <w:sz w:val="16"/>
          <w14:ligatures w14:val="standardContextual"/>
        </w:rPr>
        <w:t xml:space="preserve"> party.</w:t>
      </w:r>
    </w:p>
    <w:p w14:paraId="3E8A71BA" w14:textId="77777777" w:rsidR="00A25DD5" w:rsidRPr="00431079" w:rsidRDefault="00A25DD5" w:rsidP="00A25DD5"/>
    <w:p w14:paraId="17F6583B" w14:textId="77777777" w:rsidR="00A25DD5" w:rsidRPr="00A25DD5" w:rsidRDefault="00A25DD5" w:rsidP="00A25DD5"/>
    <w:p w14:paraId="4CAAF73E" w14:textId="77777777" w:rsidR="00C311D4" w:rsidRPr="00C311D4" w:rsidRDefault="00C311D4" w:rsidP="00C311D4"/>
    <w:sectPr w:rsidR="00C311D4" w:rsidRPr="00C311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B90AA5"/>
    <w:multiLevelType w:val="hybridMultilevel"/>
    <w:tmpl w:val="B106C6A4"/>
    <w:lvl w:ilvl="0" w:tplc="E15C0E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675609"/>
    <w:multiLevelType w:val="hybridMultilevel"/>
    <w:tmpl w:val="CAA48618"/>
    <w:lvl w:ilvl="0" w:tplc="70643918">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2"/>
  </w:num>
  <w:num w:numId="15" w16cid:durableId="1749383802">
    <w:abstractNumId w:val="10"/>
  </w:num>
  <w:num w:numId="16" w16cid:durableId="7177006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4"/>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1D4"/>
    <w:rsid w:val="00157EC5"/>
    <w:rsid w:val="00193623"/>
    <w:rsid w:val="00204722"/>
    <w:rsid w:val="00204C96"/>
    <w:rsid w:val="00212642"/>
    <w:rsid w:val="00247A41"/>
    <w:rsid w:val="00276716"/>
    <w:rsid w:val="002862F6"/>
    <w:rsid w:val="00292FC3"/>
    <w:rsid w:val="00376513"/>
    <w:rsid w:val="00386869"/>
    <w:rsid w:val="003F4679"/>
    <w:rsid w:val="004318E7"/>
    <w:rsid w:val="00472BF9"/>
    <w:rsid w:val="004E752D"/>
    <w:rsid w:val="004F4F32"/>
    <w:rsid w:val="0050712F"/>
    <w:rsid w:val="0052259C"/>
    <w:rsid w:val="005344AB"/>
    <w:rsid w:val="00670FB0"/>
    <w:rsid w:val="006874C7"/>
    <w:rsid w:val="006927FF"/>
    <w:rsid w:val="007465C3"/>
    <w:rsid w:val="007B0F92"/>
    <w:rsid w:val="007E548F"/>
    <w:rsid w:val="00812A10"/>
    <w:rsid w:val="0084558F"/>
    <w:rsid w:val="008A40F8"/>
    <w:rsid w:val="008F4000"/>
    <w:rsid w:val="009333CA"/>
    <w:rsid w:val="00983FD8"/>
    <w:rsid w:val="009B1813"/>
    <w:rsid w:val="00A25DD5"/>
    <w:rsid w:val="00A90B71"/>
    <w:rsid w:val="00AD3AD8"/>
    <w:rsid w:val="00AE146D"/>
    <w:rsid w:val="00B77C0D"/>
    <w:rsid w:val="00BB406B"/>
    <w:rsid w:val="00C31093"/>
    <w:rsid w:val="00C311D4"/>
    <w:rsid w:val="00D22590"/>
    <w:rsid w:val="00D3112D"/>
    <w:rsid w:val="00DB26EA"/>
    <w:rsid w:val="00E02CAF"/>
    <w:rsid w:val="00E4679A"/>
    <w:rsid w:val="00E65504"/>
    <w:rsid w:val="00F010E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008AC"/>
  <w15:chartTrackingRefBased/>
  <w15:docId w15:val="{021BEA21-3595-422D-B814-CE4703517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B1813"/>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9B181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B181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3: Cite,Text 7,Tags v 2,Char1,No Underline,Bold Cite, Char Char Char Char Char Char Char,no"/>
    <w:basedOn w:val="Normal"/>
    <w:next w:val="Normal"/>
    <w:link w:val="Heading3Char"/>
    <w:uiPriority w:val="2"/>
    <w:qFormat/>
    <w:rsid w:val="009B181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9B181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B181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311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1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1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1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B18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B1813"/>
  </w:style>
  <w:style w:type="character" w:customStyle="1" w:styleId="Heading1Char">
    <w:name w:val="Heading 1 Char"/>
    <w:aliases w:val="Pocket Char"/>
    <w:basedOn w:val="DefaultParagraphFont"/>
    <w:link w:val="Heading1"/>
    <w:rsid w:val="009B1813"/>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9B1813"/>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3: Cite Char,Text 7 Char,Tags v 2 Char,Char1 Char1"/>
    <w:basedOn w:val="DefaultParagraphFont"/>
    <w:link w:val="Heading3"/>
    <w:uiPriority w:val="2"/>
    <w:rsid w:val="009B1813"/>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9B1813"/>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9B1813"/>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C311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1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1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1D4"/>
    <w:rPr>
      <w:rFonts w:eastAsiaTheme="majorEastAsia" w:cstheme="majorBidi"/>
      <w:color w:val="272727" w:themeColor="text1" w:themeTint="D8"/>
    </w:rPr>
  </w:style>
  <w:style w:type="paragraph" w:styleId="Title">
    <w:name w:val="Title"/>
    <w:basedOn w:val="Normal"/>
    <w:next w:val="Normal"/>
    <w:link w:val="TitleChar"/>
    <w:uiPriority w:val="10"/>
    <w:qFormat/>
    <w:rsid w:val="00C311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1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1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1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1D4"/>
    <w:pPr>
      <w:spacing w:before="160"/>
      <w:jc w:val="center"/>
    </w:pPr>
    <w:rPr>
      <w:i/>
      <w:iCs/>
      <w:color w:val="404040" w:themeColor="text1" w:themeTint="BF"/>
    </w:rPr>
  </w:style>
  <w:style w:type="character" w:customStyle="1" w:styleId="QuoteChar">
    <w:name w:val="Quote Char"/>
    <w:basedOn w:val="DefaultParagraphFont"/>
    <w:link w:val="Quote"/>
    <w:uiPriority w:val="29"/>
    <w:rsid w:val="00C311D4"/>
    <w:rPr>
      <w:i/>
      <w:iCs/>
      <w:color w:val="404040" w:themeColor="text1" w:themeTint="BF"/>
    </w:rPr>
  </w:style>
  <w:style w:type="paragraph" w:styleId="ListParagraph">
    <w:name w:val="List Paragraph"/>
    <w:basedOn w:val="Normal"/>
    <w:uiPriority w:val="34"/>
    <w:qFormat/>
    <w:rsid w:val="00C311D4"/>
    <w:pPr>
      <w:ind w:left="720"/>
      <w:contextualSpacing/>
    </w:pPr>
  </w:style>
  <w:style w:type="character" w:styleId="IntenseEmphasis">
    <w:name w:val="Intense Emphasis"/>
    <w:basedOn w:val="DefaultParagraphFont"/>
    <w:uiPriority w:val="21"/>
    <w:qFormat/>
    <w:rsid w:val="00C311D4"/>
    <w:rPr>
      <w:i/>
      <w:iCs/>
      <w:color w:val="0F4761" w:themeColor="accent1" w:themeShade="BF"/>
    </w:rPr>
  </w:style>
  <w:style w:type="paragraph" w:styleId="IntenseQuote">
    <w:name w:val="Intense Quote"/>
    <w:basedOn w:val="Normal"/>
    <w:next w:val="Normal"/>
    <w:link w:val="IntenseQuoteChar"/>
    <w:uiPriority w:val="30"/>
    <w:qFormat/>
    <w:rsid w:val="00C311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11D4"/>
    <w:rPr>
      <w:i/>
      <w:iCs/>
      <w:color w:val="0F4761" w:themeColor="accent1" w:themeShade="BF"/>
    </w:rPr>
  </w:style>
  <w:style w:type="character" w:styleId="IntenseReference">
    <w:name w:val="Intense Reference"/>
    <w:basedOn w:val="DefaultParagraphFont"/>
    <w:uiPriority w:val="32"/>
    <w:qFormat/>
    <w:rsid w:val="00C311D4"/>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9B181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B181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B181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9B1813"/>
    <w:rPr>
      <w:b w:val="0"/>
      <w:sz w:val="22"/>
      <w:u w:val="single"/>
    </w:rPr>
  </w:style>
  <w:style w:type="character" w:styleId="Strong">
    <w:name w:val="Strong"/>
    <w:basedOn w:val="DefaultParagraphFont"/>
    <w:uiPriority w:val="22"/>
    <w:qFormat/>
    <w:rsid w:val="009B1813"/>
    <w:rPr>
      <w:b/>
      <w:bCs/>
    </w:rPr>
  </w:style>
  <w:style w:type="character" w:styleId="BookTitle">
    <w:name w:val="Book Title"/>
    <w:basedOn w:val="DefaultParagraphFont"/>
    <w:uiPriority w:val="33"/>
    <w:qFormat/>
    <w:rsid w:val="009B1813"/>
    <w:rPr>
      <w:b/>
      <w:bCs/>
      <w:i/>
      <w:iCs/>
      <w:spacing w:val="5"/>
    </w:rPr>
  </w:style>
  <w:style w:type="numbering" w:styleId="111111">
    <w:name w:val="Outline List 2"/>
    <w:basedOn w:val="NoList"/>
    <w:uiPriority w:val="99"/>
    <w:semiHidden/>
    <w:unhideWhenUsed/>
    <w:rsid w:val="009B1813"/>
  </w:style>
  <w:style w:type="paragraph" w:styleId="Header">
    <w:name w:val="header"/>
    <w:basedOn w:val="Normal"/>
    <w:link w:val="HeaderChar"/>
    <w:uiPriority w:val="99"/>
    <w:semiHidden/>
    <w:rsid w:val="009B181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B1813"/>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9B181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B1813"/>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9B1813"/>
    <w:pPr>
      <w:spacing w:after="120"/>
    </w:pPr>
  </w:style>
  <w:style w:type="character" w:customStyle="1" w:styleId="BodyTextChar">
    <w:name w:val="Body Text Char"/>
    <w:basedOn w:val="DefaultParagraphFont"/>
    <w:link w:val="BodyText"/>
    <w:uiPriority w:val="99"/>
    <w:semiHidden/>
    <w:rsid w:val="009B1813"/>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9B1813"/>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9B1813"/>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9B1813"/>
    <w:rPr>
      <w:color w:val="467886" w:themeColor="hyperlink"/>
      <w:u w:val="single"/>
    </w:rPr>
  </w:style>
  <w:style w:type="character" w:styleId="UnresolvedMention">
    <w:name w:val="Unresolved Mention"/>
    <w:basedOn w:val="DefaultParagraphFont"/>
    <w:uiPriority w:val="99"/>
    <w:semiHidden/>
    <w:unhideWhenUsed/>
    <w:rsid w:val="009B1813"/>
    <w:rPr>
      <w:color w:val="605E5C"/>
      <w:shd w:val="clear" w:color="auto" w:fill="E1DFDD"/>
    </w:rPr>
  </w:style>
  <w:style w:type="paragraph" w:customStyle="1" w:styleId="Undertag">
    <w:name w:val="Undertag"/>
    <w:link w:val="UndertagChar"/>
    <w:autoRedefine/>
    <w:uiPriority w:val="5"/>
    <w:qFormat/>
    <w:rsid w:val="00F010EE"/>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F010EE"/>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F010EE"/>
    <w:rPr>
      <w:color w:val="0A2F41" w:themeColor="accent1" w:themeShade="80"/>
    </w:rPr>
  </w:style>
  <w:style w:type="character" w:customStyle="1" w:styleId="AnalyticChar">
    <w:name w:val="Analytic Char"/>
    <w:basedOn w:val="DefaultParagraphFont"/>
    <w:link w:val="Analytic"/>
    <w:uiPriority w:val="5"/>
    <w:rsid w:val="00F010EE"/>
    <w:rPr>
      <w:rFonts w:ascii="Calibri" w:eastAsiaTheme="majorEastAsia" w:hAnsi="Calibri" w:cstheme="majorBidi"/>
      <w:b/>
      <w:iCs/>
      <w:color w:val="0A2F41" w:themeColor="accent1" w:themeShade="80"/>
      <w:kern w:val="0"/>
      <w:sz w:val="26"/>
      <w:szCs w:val="22"/>
      <w:lang w:eastAsia="en-US"/>
      <w14:ligatures w14:val="none"/>
    </w:rPr>
  </w:style>
  <w:style w:type="paragraph" w:styleId="NormalWeb">
    <w:name w:val="Normal (Web)"/>
    <w:basedOn w:val="Normal"/>
    <w:uiPriority w:val="99"/>
    <w:semiHidden/>
    <w:unhideWhenUsed/>
    <w:rsid w:val="00386869"/>
    <w:pPr>
      <w:spacing w:before="100" w:beforeAutospacing="1" w:after="100" w:afterAutospacing="1" w:line="240" w:lineRule="auto"/>
    </w:pPr>
    <w:rPr>
      <w:rFonts w:ascii="Times New Roman" w:eastAsia="Times New Roman" w:hAnsi="Times New Roman" w:cs="Times New Roman"/>
      <w:sz w:val="24"/>
      <w:szCs w:val="24"/>
      <w:lang w:eastAsia="zh-TW"/>
    </w:rPr>
  </w:style>
  <w:style w:type="paragraph" w:customStyle="1" w:styleId="textbold">
    <w:name w:val="text bold"/>
    <w:basedOn w:val="Normal"/>
    <w:link w:val="Emphasis"/>
    <w:uiPriority w:val="8"/>
    <w:qFormat/>
    <w:rsid w:val="00F010EE"/>
    <w:pPr>
      <w:pBdr>
        <w:top w:val="single" w:sz="4" w:space="0" w:color="auto"/>
        <w:left w:val="single" w:sz="4" w:space="0" w:color="auto"/>
        <w:bottom w:val="single" w:sz="4" w:space="0" w:color="auto"/>
        <w:right w:val="single" w:sz="4" w:space="0" w:color="auto"/>
      </w:pBdr>
      <w:spacing w:line="254" w:lineRule="auto"/>
      <w:ind w:left="720"/>
      <w:jc w:val="both"/>
    </w:pPr>
    <w:rPr>
      <w:rFonts w:eastAsiaTheme="minorEastAsia"/>
      <w:b/>
      <w:iCs/>
      <w:kern w:val="2"/>
      <w:szCs w:val="24"/>
      <w:u w:val="single"/>
      <w:lang w:eastAsia="ko-KR"/>
      <w14:ligatures w14:val="standardContextual"/>
    </w:rPr>
  </w:style>
  <w:style w:type="paragraph" w:customStyle="1" w:styleId="Emphasis1">
    <w:name w:val="Emphasis1"/>
    <w:basedOn w:val="Normal"/>
    <w:autoRedefine/>
    <w:uiPriority w:val="8"/>
    <w:qFormat/>
    <w:rsid w:val="00D3112D"/>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ationalacademies.org/read/23501/chapter/10"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minic.Opr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32</TotalTime>
  <Pages>1</Pages>
  <Words>34811</Words>
  <Characters>104434</Characters>
  <Application>Microsoft Office Word</Application>
  <DocSecurity>0</DocSecurity>
  <Lines>104434</Lines>
  <Paragraphs>34811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 James Y CDT 2027</dc:creator>
  <cp:keywords/>
  <dc:description/>
  <cp:lastModifiedBy>Opron, Dominic J CDT 2026</cp:lastModifiedBy>
  <cp:revision>37</cp:revision>
  <dcterms:created xsi:type="dcterms:W3CDTF">2026-02-21T21:29:00Z</dcterms:created>
  <dcterms:modified xsi:type="dcterms:W3CDTF">2026-02-21T23:54:00Z</dcterms:modified>
</cp:coreProperties>
</file>