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E9FD1" w14:textId="49B0FC4A" w:rsidR="009749ED" w:rsidRDefault="009749ED" w:rsidP="009749ED">
      <w:pPr>
        <w:pStyle w:val="Heading1"/>
      </w:pPr>
      <w:r>
        <w:t>1NC</w:t>
      </w:r>
    </w:p>
    <w:p w14:paraId="3B79E2E8" w14:textId="7ED14CDC" w:rsidR="009749ED" w:rsidRDefault="009749ED" w:rsidP="009749ED">
      <w:pPr>
        <w:pStyle w:val="Heading2"/>
      </w:pPr>
      <w:r>
        <w:t>Offs</w:t>
      </w:r>
    </w:p>
    <w:p w14:paraId="3381F07A" w14:textId="2F827972" w:rsidR="007B0F92" w:rsidRDefault="00D8385F" w:rsidP="00D8385F">
      <w:pPr>
        <w:pStyle w:val="Heading3"/>
      </w:pPr>
      <w:r>
        <w:t>T</w:t>
      </w:r>
    </w:p>
    <w:p w14:paraId="7AAADA61" w14:textId="77777777" w:rsidR="00AC7F34" w:rsidRPr="000A5FCB" w:rsidRDefault="00AC7F34" w:rsidP="00AC7F34">
      <w:pPr>
        <w:pStyle w:val="Heading4"/>
      </w:pPr>
      <w:r>
        <w:t xml:space="preserve">Topicality should </w:t>
      </w:r>
      <w:r w:rsidRPr="00882E08">
        <w:rPr>
          <w:u w:val="single"/>
        </w:rPr>
        <w:t>rejoin</w:t>
      </w:r>
      <w:r>
        <w:t xml:space="preserve"> the AFF. The </w:t>
      </w:r>
      <w:proofErr w:type="spellStart"/>
      <w:r>
        <w:t>aff</w:t>
      </w:r>
      <w:proofErr w:type="spellEnd"/>
      <w:r>
        <w:t xml:space="preserve"> </w:t>
      </w:r>
      <w:r w:rsidRPr="000A5FCB">
        <w:rPr>
          <w:u w:val="single"/>
        </w:rPr>
        <w:t>isn’t topical</w:t>
      </w:r>
      <w:r>
        <w:t>:</w:t>
      </w:r>
    </w:p>
    <w:p w14:paraId="0788B227" w14:textId="77777777" w:rsidR="00AC7F34" w:rsidRPr="00CD2EC0" w:rsidRDefault="00AC7F34" w:rsidP="00AC7F34">
      <w:pPr>
        <w:pStyle w:val="Heading4"/>
        <w:rPr>
          <w:rFonts w:cs="Calibri"/>
        </w:rPr>
      </w:pPr>
      <w:r>
        <w:rPr>
          <w:rFonts w:cs="Calibri"/>
        </w:rPr>
        <w:t xml:space="preserve">‘Resolved’ entails </w:t>
      </w:r>
      <w:r w:rsidRPr="000A5FCB">
        <w:rPr>
          <w:rFonts w:cs="Calibri"/>
          <w:u w:val="single"/>
        </w:rPr>
        <w:t>legal action</w:t>
      </w:r>
      <w:r>
        <w:rPr>
          <w:rFonts w:cs="Calibri"/>
        </w:rPr>
        <w:t>.</w:t>
      </w:r>
    </w:p>
    <w:p w14:paraId="22273FD6" w14:textId="77777777" w:rsidR="00AC7F34" w:rsidRPr="00CD2EC0" w:rsidRDefault="00AC7F34" w:rsidP="00AC7F34">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56C8BB06" w14:textId="77777777" w:rsidR="00AC7F34" w:rsidRPr="00CD2EC0" w:rsidRDefault="00AC7F34" w:rsidP="00AC7F34">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6DBBBD8D" w14:textId="77777777" w:rsidR="00AC7F34" w:rsidRDefault="00AC7F34" w:rsidP="00AC7F34">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5663CB66" w14:textId="77777777" w:rsidR="00AC7F34" w:rsidRPr="00F66083" w:rsidRDefault="00AC7F34" w:rsidP="00AC7F34">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4D7EE796" w14:textId="77777777" w:rsidR="00AC7F34" w:rsidRPr="00F66083" w:rsidRDefault="00AC7F34" w:rsidP="00AC7F34">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1887560A" w14:textId="77777777" w:rsidR="00AC7F34" w:rsidRPr="00F66083" w:rsidRDefault="00AC7F34" w:rsidP="00AC7F34">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1AFC6A5E" w14:textId="77777777" w:rsidR="00AC7F34" w:rsidRPr="008D2AC6" w:rsidRDefault="00AC7F34" w:rsidP="00AC7F34">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proofErr w:type="gramStart"/>
      <w:r>
        <w:rPr>
          <w:rFonts w:cs="Calibri"/>
        </w:rPr>
        <w:t>requires</w:t>
      </w:r>
      <w:proofErr w:type="gramEnd"/>
      <w:r w:rsidRPr="008D2AC6">
        <w:rPr>
          <w:rFonts w:cs="Calibri"/>
        </w:rPr>
        <w:t xml:space="preserve"> </w:t>
      </w:r>
      <w:r w:rsidRPr="0069705C">
        <w:rPr>
          <w:rFonts w:cs="Calibri"/>
          <w:u w:val="single"/>
        </w:rPr>
        <w:t>mandatory</w:t>
      </w:r>
      <w:r>
        <w:rPr>
          <w:rFonts w:cs="Calibri"/>
        </w:rPr>
        <w:t xml:space="preserve"> action.</w:t>
      </w:r>
    </w:p>
    <w:p w14:paraId="60895C7B" w14:textId="77777777" w:rsidR="00AC7F34" w:rsidRPr="008D2AC6" w:rsidRDefault="00AC7F34" w:rsidP="00AC7F34">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No. 1 CA-CV 01-0255. Decided: June 27, </w:t>
      </w:r>
      <w:proofErr w:type="gramStart"/>
      <w:r w:rsidRPr="008D2AC6">
        <w:t>2002</w:t>
      </w:r>
      <w:proofErr w:type="gramEnd"/>
      <w:r w:rsidRPr="008D2AC6">
        <w:t xml:space="preserve"> https://caselaw.findlaw.com/az-court-of-appeals/1315322.html</w:t>
      </w:r>
    </w:p>
    <w:p w14:paraId="10ADCDB4" w14:textId="77777777" w:rsidR="00AC7F34" w:rsidRPr="000A5FCB" w:rsidRDefault="00AC7F34" w:rsidP="00AC7F34">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proofErr w:type="gramStart"/>
      <w:r w:rsidRPr="008024AC">
        <w:rPr>
          <w:rStyle w:val="StyleUnderline"/>
          <w:highlight w:val="cyan"/>
        </w:rPr>
        <w:t>is</w:t>
      </w:r>
      <w:proofErr w:type="gramEnd"/>
      <w:r w:rsidRPr="008024AC">
        <w:rPr>
          <w:rStyle w:val="StyleUnderline"/>
          <w:highlight w:val="cyan"/>
        </w:rPr>
        <w:t xml:space="preserve"> </w:t>
      </w:r>
      <w:proofErr w:type="gramStart"/>
      <w:r w:rsidRPr="008024AC">
        <w:rPr>
          <w:rStyle w:val="Emphasis"/>
          <w:highlight w:val="cyan"/>
        </w:rPr>
        <w:t>most commonly used</w:t>
      </w:r>
      <w:proofErr w:type="gramEnd"/>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xml:space="preserve">.   See Lincoln v. Lincoln, 155 Ariz. 272, 276, 746 P.2d 13, 17 (App.1987) (holding that </w:t>
      </w:r>
      <w:proofErr w:type="gramStart"/>
      <w:r w:rsidRPr="008D2AC6">
        <w:rPr>
          <w:sz w:val="16"/>
        </w:rPr>
        <w:t>the trial</w:t>
      </w:r>
      <w:proofErr w:type="gramEnd"/>
      <w:r w:rsidRPr="008D2AC6">
        <w:rPr>
          <w:sz w:val="16"/>
        </w:rPr>
        <w:t xml:space="preserve"> court abused its discretion by refusing to allocate the dependency exemption).   Thus, the trial court abused its discretion by failing to allocate the federal tax exemption, and we </w:t>
      </w:r>
      <w:proofErr w:type="gramStart"/>
      <w:r w:rsidRPr="008D2AC6">
        <w:rPr>
          <w:sz w:val="16"/>
        </w:rPr>
        <w:t>direct</w:t>
      </w:r>
      <w:proofErr w:type="gramEnd"/>
      <w:r w:rsidRPr="008D2AC6">
        <w:rPr>
          <w:sz w:val="16"/>
        </w:rPr>
        <w:t xml:space="preserve"> the trial court to allocate the exemption on </w:t>
      </w:r>
      <w:proofErr w:type="gramStart"/>
      <w:r w:rsidRPr="008D2AC6">
        <w:rPr>
          <w:sz w:val="16"/>
        </w:rPr>
        <w:t>remand</w:t>
      </w:r>
      <w:proofErr w:type="gramEnd"/>
      <w:r w:rsidRPr="008D2AC6">
        <w:rPr>
          <w:sz w:val="16"/>
        </w:rPr>
        <w:t>.</w:t>
      </w:r>
    </w:p>
    <w:p w14:paraId="76B91EE5" w14:textId="77777777" w:rsidR="00AC7F34" w:rsidRDefault="00AC7F34" w:rsidP="00AC7F34">
      <w:pPr>
        <w:pStyle w:val="Heading4"/>
      </w:pPr>
      <w:r>
        <w:t xml:space="preserve">‘Strengthening’ must increase </w:t>
      </w:r>
      <w:r w:rsidRPr="001139BF">
        <w:rPr>
          <w:u w:val="single"/>
        </w:rPr>
        <w:t>regulatory effectiveness</w:t>
      </w:r>
      <w:r>
        <w:t>.</w:t>
      </w:r>
    </w:p>
    <w:p w14:paraId="36E33359" w14:textId="77777777" w:rsidR="00AC7F34" w:rsidRPr="00001F6E" w:rsidRDefault="00AC7F34" w:rsidP="00AC7F34">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4535B66C" w14:textId="77777777" w:rsidR="00AC7F34" w:rsidRPr="00001F6E" w:rsidRDefault="00AC7F34" w:rsidP="00AC7F34">
      <w:pPr>
        <w:rPr>
          <w:sz w:val="16"/>
        </w:rPr>
      </w:pPr>
      <w:r w:rsidRPr="00001F6E">
        <w:rPr>
          <w:sz w:val="16"/>
        </w:rPr>
        <w:t>strengthen | BUSINESS ENGLISH</w:t>
      </w:r>
    </w:p>
    <w:p w14:paraId="38A425F3" w14:textId="77777777" w:rsidR="00AC7F34" w:rsidRPr="00893979" w:rsidRDefault="00AC7F34" w:rsidP="00AC7F34">
      <w:pPr>
        <w:rPr>
          <w:rStyle w:val="StyleUnderline"/>
        </w:rPr>
      </w:pPr>
      <w:r w:rsidRPr="00893979">
        <w:rPr>
          <w:rStyle w:val="StyleUnderline"/>
        </w:rPr>
        <w:t>strengthen</w:t>
      </w:r>
    </w:p>
    <w:p w14:paraId="0C50B784" w14:textId="77777777" w:rsidR="00AC7F34" w:rsidRPr="00001F6E" w:rsidRDefault="00AC7F34" w:rsidP="00AC7F34">
      <w:pPr>
        <w:rPr>
          <w:sz w:val="16"/>
        </w:rPr>
      </w:pPr>
      <w:r w:rsidRPr="00001F6E">
        <w:rPr>
          <w:sz w:val="16"/>
        </w:rPr>
        <w:t>verb</w:t>
      </w:r>
    </w:p>
    <w:p w14:paraId="0F9D0D6F" w14:textId="77777777" w:rsidR="00AC7F34" w:rsidRPr="00001F6E" w:rsidRDefault="00AC7F34" w:rsidP="00AC7F34">
      <w:pPr>
        <w:rPr>
          <w:sz w:val="16"/>
        </w:rPr>
      </w:pPr>
      <w:r w:rsidRPr="00001F6E">
        <w:rPr>
          <w:sz w:val="16"/>
        </w:rPr>
        <w:t xml:space="preserve">[ </w:t>
      </w:r>
      <w:proofErr w:type="gramStart"/>
      <w:r w:rsidRPr="00001F6E">
        <w:rPr>
          <w:sz w:val="16"/>
        </w:rPr>
        <w:t>T ]</w:t>
      </w:r>
      <w:proofErr w:type="gramEnd"/>
    </w:p>
    <w:p w14:paraId="171923EF" w14:textId="77777777" w:rsidR="00AC7F34" w:rsidRPr="00001F6E" w:rsidRDefault="00AC7F34" w:rsidP="00AC7F34">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3A843BAD" w14:textId="77777777" w:rsidR="00AC7F34" w:rsidRPr="00001F6E" w:rsidRDefault="00AC7F34" w:rsidP="00AC7F34">
      <w:pPr>
        <w:rPr>
          <w:sz w:val="16"/>
        </w:rPr>
      </w:pPr>
      <w:r w:rsidRPr="00001F6E">
        <w:rPr>
          <w:sz w:val="16"/>
        </w:rPr>
        <w:t>A discussion paper aiming to strengthen the EU's competition regime has been circulated amongst commissioners.</w:t>
      </w:r>
    </w:p>
    <w:p w14:paraId="7DF229FF" w14:textId="77777777" w:rsidR="00AC7F34" w:rsidRPr="00001F6E" w:rsidRDefault="00AC7F34" w:rsidP="00AC7F34">
      <w:pPr>
        <w:rPr>
          <w:sz w:val="16"/>
        </w:rPr>
      </w:pPr>
      <w:r w:rsidRPr="00001F6E">
        <w:rPr>
          <w:sz w:val="16"/>
        </w:rPr>
        <w:t>Research and development expenses amounted to €76m in the first six months, reflecting the company's desire to further strengthen its technological leadership.</w:t>
      </w:r>
    </w:p>
    <w:p w14:paraId="4E4206C9" w14:textId="77777777" w:rsidR="00AC7F34" w:rsidRPr="00001F6E" w:rsidRDefault="00AC7F34" w:rsidP="00AC7F34">
      <w:pPr>
        <w:rPr>
          <w:sz w:val="16"/>
        </w:rPr>
      </w:pPr>
      <w:r w:rsidRPr="00001F6E">
        <w:rPr>
          <w:sz w:val="16"/>
        </w:rPr>
        <w:t>Recent efforts have been made to strengthen the role of outside directors.</w:t>
      </w:r>
    </w:p>
    <w:p w14:paraId="560B1D44" w14:textId="77777777" w:rsidR="00AC7F34" w:rsidRPr="00001F6E" w:rsidRDefault="00AC7F34" w:rsidP="00AC7F34">
      <w:pPr>
        <w:rPr>
          <w:sz w:val="16"/>
        </w:rPr>
      </w:pPr>
      <w:r w:rsidRPr="00001F6E">
        <w:rPr>
          <w:sz w:val="16"/>
        </w:rPr>
        <w:t>strengthen your position/performance/control Mobile operators need to strengthen their control over revenue and profit.</w:t>
      </w:r>
    </w:p>
    <w:p w14:paraId="036EA827" w14:textId="77777777" w:rsidR="00AC7F34" w:rsidRDefault="00AC7F34" w:rsidP="00AC7F34">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4735899A" w14:textId="77777777" w:rsidR="00AC7F34" w:rsidRPr="00345B45" w:rsidRDefault="00AC7F34" w:rsidP="00AC7F34">
      <w:pPr>
        <w:pStyle w:val="Heading4"/>
      </w:pPr>
      <w:r>
        <w:t xml:space="preserve">In the context of ‘bargaining rights’, that entails legal </w:t>
      </w:r>
      <w:r w:rsidRPr="00E025AF">
        <w:rPr>
          <w:u w:val="single"/>
        </w:rPr>
        <w:t>enforcement</w:t>
      </w:r>
      <w:r>
        <w:t>.</w:t>
      </w:r>
    </w:p>
    <w:p w14:paraId="6BECC3F1" w14:textId="77777777" w:rsidR="00AC7F34" w:rsidRDefault="00AC7F34" w:rsidP="00AC7F34">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7525DD13" w14:textId="77777777" w:rsidR="00AC7F34" w:rsidRPr="00345B45" w:rsidRDefault="00AC7F34" w:rsidP="00AC7F34">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489F0ABA" w14:textId="77777777" w:rsidR="00AC7F34" w:rsidRPr="00345B45" w:rsidRDefault="00AC7F34" w:rsidP="00AC7F34">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w:t>
      </w:r>
      <w:proofErr w:type="gramStart"/>
      <w:r w:rsidRPr="00345B45">
        <w:rPr>
          <w:rStyle w:val="StyleUnderline"/>
        </w:rPr>
        <w:t xml:space="preserve">a </w:t>
      </w:r>
      <w:r w:rsidRPr="00345B45">
        <w:rPr>
          <w:rStyle w:val="Emphasis"/>
        </w:rPr>
        <w:t>collective</w:t>
      </w:r>
      <w:proofErr w:type="gramEnd"/>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186B5FE8" w14:textId="77777777" w:rsidR="00AC7F34" w:rsidRPr="00345B45" w:rsidRDefault="00AC7F34" w:rsidP="00AC7F34">
      <w:pPr>
        <w:rPr>
          <w:sz w:val="16"/>
        </w:rPr>
      </w:pPr>
      <w:r w:rsidRPr="00345B45">
        <w:rPr>
          <w:sz w:val="16"/>
        </w:rPr>
        <w:t xml:space="preserve">The main body of law governing collective bargaining is the National Labor Relations Act (NLRA). It is also referred to as the Wagner </w:t>
      </w:r>
      <w:proofErr w:type="gramStart"/>
      <w:r w:rsidRPr="00345B45">
        <w:rPr>
          <w:sz w:val="16"/>
        </w:rPr>
        <w:t>Act, and</w:t>
      </w:r>
      <w:proofErr w:type="gramEnd"/>
      <w:r w:rsidRPr="00345B45">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w:t>
      </w:r>
      <w:proofErr w:type="gramStart"/>
      <w:r w:rsidRPr="00345B45">
        <w:rPr>
          <w:sz w:val="16"/>
        </w:rPr>
        <w:t>aspect</w:t>
      </w:r>
      <w:proofErr w:type="gramEnd"/>
      <w:r w:rsidRPr="00345B45">
        <w:rPr>
          <w:sz w:val="16"/>
        </w:rPr>
        <w:t xml:space="preserve"> of interstate commerce. Decisions and regulations of the National Labor Relations Board (NLRB), which </w:t>
      </w:r>
      <w:proofErr w:type="gramStart"/>
      <w:r w:rsidRPr="00345B45">
        <w:rPr>
          <w:sz w:val="16"/>
        </w:rPr>
        <w:t>was</w:t>
      </w:r>
      <w:proofErr w:type="gramEnd"/>
      <w:r w:rsidRPr="00345B45">
        <w:rPr>
          <w:sz w:val="16"/>
        </w:rPr>
        <w:t xml:space="preserve"> established by the NLRA, greatly supplement and define the provisions of the act.</w:t>
      </w:r>
    </w:p>
    <w:p w14:paraId="6A4B150E" w14:textId="77777777" w:rsidR="00AC7F34" w:rsidRPr="00345B45" w:rsidRDefault="00AC7F34" w:rsidP="00AC7F34">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45B45">
        <w:rPr>
          <w:sz w:val="16"/>
        </w:rPr>
        <w:t>NLRA</w:t>
      </w:r>
      <w:proofErr w:type="gramEnd"/>
      <w:r w:rsidRPr="00345B45">
        <w:rPr>
          <w:sz w:val="16"/>
        </w:rPr>
        <w:t xml:space="preserve"> or other laws may not be subject to collective bargaining. The NLRA also establishes regulations on what tactics (e.g. strikes, </w:t>
      </w:r>
      <w:proofErr w:type="gramStart"/>
      <w:r w:rsidRPr="00345B45">
        <w:rPr>
          <w:sz w:val="16"/>
        </w:rPr>
        <w:t>lock-outs</w:t>
      </w:r>
      <w:proofErr w:type="gramEnd"/>
      <w:r w:rsidRPr="00345B45">
        <w:rPr>
          <w:sz w:val="16"/>
        </w:rPr>
        <w:t>, picketing) each side may employ to further their bargaining objectives.</w:t>
      </w:r>
    </w:p>
    <w:p w14:paraId="5D73A8C1" w14:textId="77777777" w:rsidR="00AC7F34" w:rsidRDefault="00AC7F34" w:rsidP="00AC7F34">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391DD8D1" w14:textId="77777777" w:rsidR="00AC7F34" w:rsidRPr="00CD2EC0" w:rsidRDefault="00AC7F34" w:rsidP="00AC7F34">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w:t>
      </w:r>
      <w:r w:rsidRPr="0048688C">
        <w:rPr>
          <w:rFonts w:cs="Calibri"/>
          <w:u w:val="single"/>
        </w:rPr>
        <w:t>limits</w:t>
      </w:r>
      <w:r w:rsidRPr="00CD2EC0">
        <w:rPr>
          <w:rFonts w:cs="Calibri"/>
        </w:rPr>
        <w:t xml:space="preserve">,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which </w:t>
      </w:r>
      <w:r w:rsidRPr="00CD2EC0">
        <w:rPr>
          <w:rFonts w:cs="Calibri"/>
          <w:u w:val="single"/>
        </w:rPr>
        <w:t>turns</w:t>
      </w:r>
      <w:r w:rsidRPr="00CD2EC0">
        <w:rPr>
          <w:rFonts w:cs="Calibri"/>
        </w:rPr>
        <w:t xml:space="preserve"> the case</w:t>
      </w:r>
      <w:r>
        <w:rPr>
          <w:rFonts w:cs="Calibri"/>
        </w:rPr>
        <w:t xml:space="preserve"> and creates </w:t>
      </w:r>
      <w:r w:rsidRPr="00456CF9">
        <w:rPr>
          <w:rFonts w:cs="Calibri"/>
          <w:u w:val="single"/>
        </w:rPr>
        <w:t>false positives</w:t>
      </w:r>
      <w:r>
        <w:rPr>
          <w:rFonts w:cs="Calibri"/>
        </w:rPr>
        <w:t>---</w:t>
      </w:r>
      <w:r w:rsidRPr="00456CF9">
        <w:rPr>
          <w:rFonts w:cs="Calibri"/>
          <w:u w:val="single"/>
        </w:rPr>
        <w:t>presumption</w:t>
      </w:r>
      <w:r>
        <w:rPr>
          <w:rFonts w:cs="Calibri"/>
        </w:rPr>
        <w:t>.</w:t>
      </w:r>
    </w:p>
    <w:p w14:paraId="4913A88F" w14:textId="77777777" w:rsidR="00AC7F34" w:rsidRDefault="00AC7F34" w:rsidP="00AC7F34">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w:t>
      </w:r>
      <w:proofErr w:type="gramStart"/>
      <w:r>
        <w:rPr>
          <w:rFonts w:cs="Calibri"/>
        </w:rPr>
        <w:t>the</w:t>
      </w:r>
      <w:r w:rsidRPr="00CD2EC0">
        <w:rPr>
          <w:rFonts w:cs="Calibri"/>
        </w:rPr>
        <w:t xml:space="preserve"> </w:t>
      </w:r>
      <w:r>
        <w:rPr>
          <w:rFonts w:cs="Calibri"/>
        </w:rPr>
        <w:t>NEG</w:t>
      </w:r>
      <w:proofErr w:type="gramEnd"/>
      <w:r w:rsidRPr="00CD2EC0">
        <w:rPr>
          <w:rFonts w:cs="Calibri"/>
        </w:rPr>
        <w:t xml:space="preserve"> should win on average 50% of the time. </w:t>
      </w:r>
      <w:r>
        <w:rPr>
          <w:rFonts w:cs="Calibri"/>
        </w:rPr>
        <w:t xml:space="preserve">Expecting fair </w:t>
      </w:r>
      <w:r w:rsidRPr="0048688C">
        <w:rPr>
          <w:rFonts w:cs="Calibri"/>
          <w:u w:val="single"/>
        </w:rPr>
        <w:t>evaluation</w:t>
      </w:r>
      <w:r>
        <w:rPr>
          <w:rFonts w:cs="Calibri"/>
        </w:rPr>
        <w:t xml:space="preserve"> in</w:t>
      </w:r>
      <w:r w:rsidRPr="00CD2EC0">
        <w:rPr>
          <w:rFonts w:cs="Calibri"/>
        </w:rPr>
        <w:t xml:space="preserve">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Pr>
          <w:rFonts w:cs="Calibri"/>
        </w:rPr>
        <w:t xml:space="preserve">, and fairness as an axiom possesses </w:t>
      </w:r>
      <w:r w:rsidRPr="006A71C6">
        <w:rPr>
          <w:rFonts w:cs="Calibri"/>
        </w:rPr>
        <w:t>intrinsic</w:t>
      </w:r>
      <w:r>
        <w:rPr>
          <w:rFonts w:cs="Calibri"/>
        </w:rPr>
        <w:t xml:space="preserve"> </w:t>
      </w:r>
      <w:r w:rsidRPr="006A71C6">
        <w:rPr>
          <w:rFonts w:cs="Calibri"/>
          <w:u w:val="single"/>
        </w:rPr>
        <w:t>moral value</w:t>
      </w:r>
      <w:r>
        <w:rPr>
          <w:rFonts w:cs="Calibri"/>
        </w:rPr>
        <w:t xml:space="preserve">. Voting neg </w:t>
      </w:r>
      <w:r w:rsidRPr="00456CF9">
        <w:rPr>
          <w:rFonts w:cs="Calibri"/>
          <w:u w:val="single"/>
        </w:rPr>
        <w:t>countervails</w:t>
      </w:r>
      <w:r>
        <w:rPr>
          <w:rFonts w:cs="Calibri"/>
        </w:rPr>
        <w:t xml:space="preserve"> the </w:t>
      </w:r>
      <w:r w:rsidRPr="00456CF9">
        <w:rPr>
          <w:rFonts w:cs="Calibri"/>
          <w:u w:val="single"/>
        </w:rPr>
        <w:t>insurmountable</w:t>
      </w:r>
      <w:r>
        <w:rPr>
          <w:rFonts w:cs="Calibri"/>
        </w:rPr>
        <w:t xml:space="preserve"> AFF advantage generated under their vision of debate </w:t>
      </w:r>
      <w:r w:rsidRPr="00456CF9">
        <w:rPr>
          <w:rFonts w:cs="Calibri"/>
          <w:u w:val="single"/>
        </w:rPr>
        <w:t>regardless</w:t>
      </w:r>
      <w:r>
        <w:rPr>
          <w:rFonts w:cs="Calibri"/>
        </w:rPr>
        <w:t xml:space="preserve"> of the value of the </w:t>
      </w:r>
      <w:r w:rsidRPr="00456CF9">
        <w:rPr>
          <w:rFonts w:cs="Calibri"/>
          <w:u w:val="single"/>
        </w:rPr>
        <w:t>1AC itself</w:t>
      </w:r>
      <w:r>
        <w:rPr>
          <w:rFonts w:cs="Calibri"/>
        </w:rPr>
        <w:t>.</w:t>
      </w:r>
    </w:p>
    <w:p w14:paraId="2B8460EA" w14:textId="77777777" w:rsidR="00D8385F" w:rsidRDefault="00D8385F" w:rsidP="00D8385F"/>
    <w:p w14:paraId="1A3B4562" w14:textId="5BB3037A" w:rsidR="00D8385F" w:rsidRDefault="00D8385F" w:rsidP="00D8385F">
      <w:pPr>
        <w:pStyle w:val="Heading3"/>
      </w:pPr>
      <w:r>
        <w:t>CP</w:t>
      </w:r>
    </w:p>
    <w:p w14:paraId="316E8C99" w14:textId="77777777" w:rsidR="003E5414" w:rsidRDefault="003E5414" w:rsidP="003E5414">
      <w:pPr>
        <w:pStyle w:val="Heading4"/>
      </w:pPr>
      <w:r w:rsidRPr="009C4093">
        <w:t>Sectoral Bargaining CP</w:t>
      </w:r>
      <w:r>
        <w:t>.</w:t>
      </w:r>
    </w:p>
    <w:p w14:paraId="7914999A" w14:textId="77777777" w:rsidR="003E5414" w:rsidRDefault="003E5414" w:rsidP="003E5414">
      <w:pPr>
        <w:pStyle w:val="Heading4"/>
      </w:pPr>
      <w:r>
        <w:t xml:space="preserve">The United States federal government should promote broad-based </w:t>
      </w:r>
      <w:proofErr w:type="spellStart"/>
      <w:r>
        <w:t>barganing</w:t>
      </w:r>
      <w:proofErr w:type="spellEnd"/>
      <w:r>
        <w:t xml:space="preserve"> for workers in the United States, including by expanding collective bargaining rights to care and domestic workers.</w:t>
      </w:r>
    </w:p>
    <w:p w14:paraId="3FB8D921" w14:textId="77777777" w:rsidR="003E5414" w:rsidRPr="003E5414" w:rsidRDefault="003E5414" w:rsidP="003E5414"/>
    <w:p w14:paraId="35B01BBB" w14:textId="77777777" w:rsidR="00D8385F" w:rsidRPr="001E6754" w:rsidRDefault="00D8385F" w:rsidP="00D8385F">
      <w:pPr>
        <w:pStyle w:val="Heading4"/>
      </w:pPr>
      <w:r>
        <w:t xml:space="preserve">Migrant workers are </w:t>
      </w:r>
      <w:r>
        <w:rPr>
          <w:u w:val="single"/>
        </w:rPr>
        <w:t>demanding</w:t>
      </w:r>
      <w:r>
        <w:t xml:space="preserve"> labor protections. Patching </w:t>
      </w:r>
      <w:r w:rsidRPr="001E6754">
        <w:t>holes</w:t>
      </w:r>
      <w:r>
        <w:t xml:space="preserve"> in law is </w:t>
      </w:r>
      <w:proofErr w:type="gramStart"/>
      <w:r w:rsidRPr="001E6754">
        <w:rPr>
          <w:u w:val="single"/>
        </w:rPr>
        <w:t>good</w:t>
      </w:r>
      <w:proofErr w:type="gramEnd"/>
      <w:r>
        <w:t xml:space="preserve"> and collective bargaining is a force for </w:t>
      </w:r>
      <w:r>
        <w:rPr>
          <w:u w:val="single"/>
        </w:rPr>
        <w:t>community</w:t>
      </w:r>
      <w:r>
        <w:t xml:space="preserve"> among marginalized workers.</w:t>
      </w:r>
    </w:p>
    <w:p w14:paraId="4024B42B" w14:textId="77777777" w:rsidR="00D8385F" w:rsidRPr="00BD4AFC" w:rsidRDefault="00D8385F" w:rsidP="00D8385F">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5B20AA4A" w14:textId="77777777" w:rsidR="00D8385F" w:rsidRPr="00BD4AFC" w:rsidRDefault="00D8385F" w:rsidP="00D8385F">
      <w:pPr>
        <w:rPr>
          <w:sz w:val="16"/>
        </w:rPr>
      </w:pPr>
      <w:r w:rsidRPr="00BD4AFC">
        <w:rPr>
          <w:sz w:val="16"/>
        </w:rPr>
        <w:t>DISCUSSION</w:t>
      </w:r>
    </w:p>
    <w:p w14:paraId="0F31BC77" w14:textId="77777777" w:rsidR="00D8385F" w:rsidRPr="00BD4AFC" w:rsidRDefault="00D8385F" w:rsidP="00D8385F">
      <w:pPr>
        <w:rPr>
          <w:sz w:val="16"/>
        </w:rPr>
      </w:pPr>
      <w:r w:rsidRPr="00BD4AFC">
        <w:rPr>
          <w:sz w:val="16"/>
        </w:rPr>
        <w:t xml:space="preserve">Despite being considered invisible and indispensable workers, </w:t>
      </w:r>
      <w:r w:rsidRPr="00431171">
        <w:rPr>
          <w:rStyle w:val="StyleUnderline"/>
          <w:highlight w:val="cyan"/>
        </w:rPr>
        <w:t>domestic workers</w:t>
      </w:r>
      <w:r w:rsidRPr="00BD4AFC">
        <w:rPr>
          <w:rStyle w:val="StyleUnderline"/>
        </w:rPr>
        <w:t xml:space="preserve"> have </w:t>
      </w:r>
      <w:r w:rsidRPr="00431171">
        <w:rPr>
          <w:rStyle w:val="Emphasis"/>
          <w:highlight w:val="cyan"/>
        </w:rPr>
        <w:t>advocated</w:t>
      </w:r>
      <w:r w:rsidRPr="00431171">
        <w:rPr>
          <w:rStyle w:val="StyleUnderline"/>
          <w:highlight w:val="cyan"/>
        </w:rPr>
        <w:t xml:space="preserve"> for</w:t>
      </w:r>
      <w:r w:rsidRPr="00BD4AFC">
        <w:rPr>
          <w:sz w:val="16"/>
        </w:rPr>
        <w:t xml:space="preserve"> basic </w:t>
      </w:r>
      <w:r w:rsidRPr="00BD4AFC">
        <w:rPr>
          <w:rStyle w:val="Emphasis"/>
        </w:rPr>
        <w:t xml:space="preserve">labor </w:t>
      </w:r>
      <w:r w:rsidRPr="00431171">
        <w:rPr>
          <w:rStyle w:val="Emphasis"/>
          <w:highlight w:val="cyan"/>
        </w:rPr>
        <w:t>protections</w:t>
      </w:r>
      <w:r w:rsidRPr="00BD4AFC">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proofErr w:type="gramStart"/>
      <w:r w:rsidRPr="00431171">
        <w:rPr>
          <w:rStyle w:val="StyleUnderline"/>
          <w:highlight w:val="cyan"/>
        </w:rPr>
        <w:t>the majority</w:t>
      </w:r>
      <w:r w:rsidRPr="00BD4AFC">
        <w:rPr>
          <w:sz w:val="16"/>
        </w:rPr>
        <w:t xml:space="preserve"> of</w:t>
      </w:r>
      <w:proofErr w:type="gramEnd"/>
      <w:r w:rsidRPr="00BD4AFC">
        <w:rPr>
          <w:sz w:val="16"/>
        </w:rPr>
        <w:t xml:space="preserve"> domestic workers </w:t>
      </w:r>
      <w:r w:rsidRPr="00431171">
        <w:rPr>
          <w:rStyle w:val="StyleUnderline"/>
          <w:highlight w:val="cyan"/>
        </w:rPr>
        <w:t>are</w:t>
      </w:r>
      <w:r w:rsidRPr="00BD4AFC">
        <w:rPr>
          <w:sz w:val="16"/>
        </w:rPr>
        <w:t xml:space="preserve"> comprised of </w:t>
      </w:r>
      <w:r w:rsidRPr="00BD4AFC">
        <w:rPr>
          <w:rStyle w:val="StyleUnderline"/>
        </w:rPr>
        <w:t>women</w:t>
      </w:r>
      <w:r w:rsidRPr="00BD4AFC">
        <w:rPr>
          <w:sz w:val="16"/>
        </w:rPr>
        <w:t xml:space="preserve"> who are Black, Indigenous, and People </w:t>
      </w:r>
      <w:r w:rsidRPr="00BD4AFC">
        <w:rPr>
          <w:rStyle w:val="StyleUnderline"/>
        </w:rPr>
        <w:t>of Color</w:t>
      </w:r>
      <w:r w:rsidRPr="00BD4AFC">
        <w:rPr>
          <w:sz w:val="16"/>
        </w:rPr>
        <w:t xml:space="preserve"> (BIPOC). </w:t>
      </w:r>
      <w:r w:rsidRPr="00BD4AFC">
        <w:rPr>
          <w:rStyle w:val="StyleUnderline"/>
        </w:rPr>
        <w:t>Most</w:t>
      </w:r>
      <w:r w:rsidRPr="00BD4AFC">
        <w:rPr>
          <w:sz w:val="16"/>
        </w:rPr>
        <w:t xml:space="preserve"> domestic workers </w:t>
      </w:r>
      <w:r w:rsidRPr="00BD4AFC">
        <w:rPr>
          <w:rStyle w:val="StyleUnderline"/>
        </w:rPr>
        <w:t>are also</w:t>
      </w:r>
      <w:r w:rsidRPr="00BD4AFC">
        <w:rPr>
          <w:sz w:val="16"/>
        </w:rPr>
        <w:t xml:space="preserve"> foreign-born </w:t>
      </w:r>
      <w:r w:rsidRPr="00431171">
        <w:rPr>
          <w:rStyle w:val="Emphasis"/>
          <w:highlight w:val="cyan"/>
        </w:rPr>
        <w:t>migrants</w:t>
      </w:r>
      <w:r w:rsidRPr="00BD4AFC">
        <w:rPr>
          <w:sz w:val="16"/>
        </w:rPr>
        <w:t xml:space="preserve"> or immigrants who might also be their family’s primary income earner (Chopra, 2020; Ho et al., 2018; Ladegaard, 2014). Yet, limited research has been conducted to explore the lived experiences of domestic workers in Southern California. </w:t>
      </w:r>
      <w:proofErr w:type="gramStart"/>
      <w:r w:rsidRPr="00BD4AFC">
        <w:rPr>
          <w:sz w:val="16"/>
        </w:rPr>
        <w:t>Through the use of</w:t>
      </w:r>
      <w:proofErr w:type="gramEnd"/>
      <w:r w:rsidRPr="00BD4AFC">
        <w:rPr>
          <w:sz w:val="16"/>
        </w:rPr>
        <w:t xml:space="preserve">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rPr>
          <w:sz w:val="16"/>
        </w:rPr>
        <w:t xml:space="preserve"> Southern California </w:t>
      </w:r>
      <w:r w:rsidRPr="00BD4AFC">
        <w:rPr>
          <w:rStyle w:val="StyleUnderline"/>
        </w:rPr>
        <w:t>domestic workers</w:t>
      </w:r>
      <w:r w:rsidRPr="00BD4AFC">
        <w:rPr>
          <w:sz w:val="16"/>
        </w:rPr>
        <w:t xml:space="preserve">, including 1) experiences prior to becoming a domestic worker, 2) initial experiences as a domestic worker, 3) experiences while providing </w:t>
      </w:r>
      <w:proofErr w:type="gramStart"/>
      <w:r w:rsidRPr="00BD4AFC">
        <w:rPr>
          <w:sz w:val="16"/>
        </w:rPr>
        <w:t>domestic work</w:t>
      </w:r>
      <w:proofErr w:type="gramEnd"/>
      <w:r w:rsidRPr="00BD4AFC">
        <w:rPr>
          <w:sz w:val="16"/>
        </w:rPr>
        <w:t xml:space="preserve"> services, 4) experiences after becoming a domestic worker, and 5) overall experience as a domestic worker.</w:t>
      </w:r>
    </w:p>
    <w:p w14:paraId="0217E412" w14:textId="77777777" w:rsidR="00D8385F" w:rsidRPr="00BD4AFC" w:rsidRDefault="00D8385F" w:rsidP="00D8385F">
      <w:pPr>
        <w:rPr>
          <w:sz w:val="16"/>
        </w:rPr>
      </w:pPr>
      <w:r w:rsidRPr="00BD4AFC">
        <w:rPr>
          <w:sz w:val="16"/>
        </w:rPr>
        <w:t>Main Findings</w:t>
      </w:r>
    </w:p>
    <w:p w14:paraId="69953AE9" w14:textId="77777777" w:rsidR="00D8385F" w:rsidRPr="00BD4AFC" w:rsidRDefault="00D8385F" w:rsidP="00D8385F">
      <w:pPr>
        <w:rPr>
          <w:sz w:val="16"/>
        </w:rPr>
      </w:pPr>
      <w:r w:rsidRPr="00BD4AFC">
        <w:rPr>
          <w:sz w:val="16"/>
        </w:rPr>
        <w:t>Qualitative Interviews</w:t>
      </w:r>
    </w:p>
    <w:p w14:paraId="1D01FB94" w14:textId="77777777" w:rsidR="00D8385F" w:rsidRPr="00BD4AFC" w:rsidRDefault="00D8385F" w:rsidP="00D8385F">
      <w:pPr>
        <w:rPr>
          <w:sz w:val="16"/>
        </w:rPr>
      </w:pPr>
      <w:r w:rsidRPr="00BD4AFC">
        <w:rPr>
          <w:sz w:val="16"/>
        </w:rPr>
        <w:t xml:space="preserve">This study hypothesized that </w:t>
      </w:r>
      <w:r w:rsidRPr="00431171">
        <w:rPr>
          <w:rStyle w:val="StyleUnderline"/>
          <w:highlight w:val="cyan"/>
        </w:rPr>
        <w:t>participants</w:t>
      </w:r>
      <w:r w:rsidRPr="00BD4AFC">
        <w:rPr>
          <w:sz w:val="16"/>
        </w:rPr>
        <w:t xml:space="preserve"> would </w:t>
      </w:r>
      <w:r w:rsidRPr="00431171">
        <w:rPr>
          <w:rStyle w:val="StyleUnderline"/>
          <w:highlight w:val="cyan"/>
        </w:rPr>
        <w:t>report</w:t>
      </w:r>
      <w:r w:rsidRPr="00BD4AFC">
        <w:rPr>
          <w:sz w:val="16"/>
        </w:rPr>
        <w:t xml:space="preserve"> professional and personal challenges, including </w:t>
      </w:r>
      <w:r w:rsidRPr="00431171">
        <w:rPr>
          <w:rStyle w:val="Emphasis"/>
          <w:highlight w:val="cyan"/>
        </w:rPr>
        <w:t>discrimination</w:t>
      </w:r>
      <w:r w:rsidRPr="00BD4AFC">
        <w:rPr>
          <w:sz w:val="16"/>
        </w:rPr>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rPr>
          <w:sz w:val="16"/>
        </w:rPr>
        <w:t xml:space="preserve">, long hours, </w:t>
      </w:r>
      <w:r w:rsidRPr="00BD4AFC">
        <w:rPr>
          <w:rStyle w:val="StyleUnderline"/>
        </w:rPr>
        <w:t xml:space="preserve">and legal, medical, and mental </w:t>
      </w:r>
      <w:r w:rsidRPr="00BD4AFC">
        <w:rPr>
          <w:rStyle w:val="Emphasis"/>
        </w:rPr>
        <w:t>health issues</w:t>
      </w:r>
      <w:r w:rsidRPr="00BD4AFC">
        <w:rPr>
          <w:sz w:val="16"/>
        </w:rPr>
        <w:t xml:space="preserve">. The hypothesis and findings of this study correlates with this study’s literature stating that domestic workers are considered invisible in a patriarchal society, vulnerable to abuse as a group, and powerless (International </w:t>
      </w:r>
      <w:proofErr w:type="spellStart"/>
      <w:r w:rsidRPr="00BD4AFC">
        <w:rPr>
          <w:sz w:val="16"/>
        </w:rPr>
        <w:t>Labour</w:t>
      </w:r>
      <w:proofErr w:type="spellEnd"/>
      <w:r w:rsidRPr="00BD4AFC">
        <w:rPr>
          <w:sz w:val="16"/>
        </w:rPr>
        <w:t xml:space="preserve"> Organization, 2021a, 2021b; Ladegaard; 2012; Maich, 2014; Maye, 2020; Weiss, 2017; Yurdakul, 2022). The results of this study also confirmed </w:t>
      </w:r>
      <w:proofErr w:type="spellStart"/>
      <w:r w:rsidRPr="00BD4AFC">
        <w:rPr>
          <w:sz w:val="16"/>
        </w:rPr>
        <w:t>Espín</w:t>
      </w:r>
      <w:proofErr w:type="spellEnd"/>
      <w:r w:rsidRPr="00BD4AFC">
        <w:rPr>
          <w:sz w:val="16"/>
        </w:rPr>
        <w:t xml:space="preserve"> (2022) and Wong (2017) research stating that domestic workers’ mental health and identities are negatively affected when they experience oppression and discrimination. Domestic </w:t>
      </w:r>
      <w:r w:rsidRPr="00BD4AFC">
        <w:rPr>
          <w:rStyle w:val="StyleUnderline"/>
        </w:rPr>
        <w:t>workers are</w:t>
      </w:r>
      <w:r w:rsidRPr="00BD4AFC">
        <w:rPr>
          <w:sz w:val="16"/>
        </w:rPr>
        <w:t xml:space="preserve"> also </w:t>
      </w:r>
      <w:r w:rsidRPr="00BD4AFC">
        <w:rPr>
          <w:rStyle w:val="Emphasis"/>
        </w:rPr>
        <w:t>vulnerable</w:t>
      </w:r>
      <w:r w:rsidRPr="00BD4AFC">
        <w:rPr>
          <w:rStyle w:val="StyleUnderline"/>
        </w:rPr>
        <w:t xml:space="preserve"> to experience economic disparity</w:t>
      </w:r>
      <w:r w:rsidRPr="00BD4AFC">
        <w:rPr>
          <w:sz w:val="16"/>
        </w:rPr>
        <w:t xml:space="preserve"> (International </w:t>
      </w:r>
      <w:proofErr w:type="spellStart"/>
      <w:r w:rsidRPr="00BD4AFC">
        <w:rPr>
          <w:sz w:val="16"/>
        </w:rPr>
        <w:t>Labour</w:t>
      </w:r>
      <w:proofErr w:type="spellEnd"/>
      <w:r w:rsidRPr="00BD4AFC">
        <w:rPr>
          <w:sz w:val="16"/>
        </w:rPr>
        <w:t xml:space="preserve"> Organization, 2020; Wolfe et al., 2020). Moreover, Chang (2016) reported that domestic </w:t>
      </w:r>
      <w:r w:rsidRPr="00BD4AFC">
        <w:rPr>
          <w:rStyle w:val="StyleUnderline"/>
        </w:rPr>
        <w:t xml:space="preserve">workers are </w:t>
      </w:r>
      <w:r w:rsidRPr="00BD4AFC">
        <w:rPr>
          <w:rStyle w:val="Emphasis"/>
        </w:rPr>
        <w:t>exploited</w:t>
      </w:r>
      <w:r w:rsidRPr="00BD4AFC">
        <w:rPr>
          <w:sz w:val="16"/>
        </w:rPr>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rPr>
          <w:sz w:val="16"/>
        </w:rPr>
        <w:t xml:space="preserve"> from their homelands </w:t>
      </w:r>
      <w:r w:rsidRPr="00BD4AFC">
        <w:rPr>
          <w:rStyle w:val="StyleUnderline"/>
        </w:rPr>
        <w:t xml:space="preserve">to find </w:t>
      </w:r>
      <w:r w:rsidRPr="007070A8">
        <w:rPr>
          <w:rStyle w:val="StyleUnderline"/>
        </w:rPr>
        <w:t>financial stability</w:t>
      </w:r>
      <w:r w:rsidRPr="00BD4AFC">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701D1BB4" w14:textId="77777777" w:rsidR="00D8385F" w:rsidRPr="00BD4AFC" w:rsidRDefault="00D8385F" w:rsidP="00D8385F">
      <w:pPr>
        <w:rPr>
          <w:sz w:val="16"/>
        </w:rPr>
      </w:pPr>
      <w:r w:rsidRPr="00BD4AFC">
        <w:rPr>
          <w:sz w:val="16"/>
        </w:rPr>
        <w:t xml:space="preserve">The participants talked about the demands of being a caregiver that often led to blurred boundaries between professional and personal life. The </w:t>
      </w:r>
      <w:r w:rsidRPr="00BD4AFC">
        <w:rPr>
          <w:rStyle w:val="StyleUnderline"/>
        </w:rPr>
        <w:t>caregivers</w:t>
      </w:r>
      <w:r w:rsidRPr="00BD4AFC">
        <w:rPr>
          <w:sz w:val="16"/>
        </w:rPr>
        <w:t xml:space="preserve"> frequently </w:t>
      </w:r>
      <w:r w:rsidRPr="00BD4AFC">
        <w:rPr>
          <w:rStyle w:val="StyleUnderline"/>
        </w:rPr>
        <w:t xml:space="preserve">discussed feeling </w:t>
      </w:r>
      <w:r w:rsidRPr="00BD4AFC">
        <w:rPr>
          <w:rStyle w:val="Emphasis"/>
        </w:rPr>
        <w:t>isolated</w:t>
      </w:r>
      <w:r w:rsidRPr="00BD4AFC">
        <w:rPr>
          <w:sz w:val="16"/>
        </w:rPr>
        <w:t xml:space="preserve"> due to working long hours and being limited in social </w:t>
      </w:r>
      <w:r w:rsidRPr="007070A8">
        <w:rPr>
          <w:sz w:val="16"/>
        </w:rPr>
        <w:t>interactions</w:t>
      </w:r>
      <w:r w:rsidRPr="00BD4AFC">
        <w:rPr>
          <w:sz w:val="16"/>
        </w:rPr>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rPr>
          <w:sz w:val="16"/>
        </w:rPr>
        <w:t xml:space="preserve">participants talked about cultivating friendships with other caregivers who provide emotional support </w:t>
      </w:r>
      <w:r w:rsidRPr="00BD4AFC">
        <w:rPr>
          <w:sz w:val="16"/>
        </w:rPr>
        <w:t xml:space="preserve">and recommendations for employment. For example, </w:t>
      </w:r>
      <w:r w:rsidRPr="007070A8">
        <w:rPr>
          <w:rStyle w:val="StyleUnderline"/>
        </w:rPr>
        <w:t xml:space="preserve">Filipino </w:t>
      </w:r>
      <w:r w:rsidRPr="00431171">
        <w:rPr>
          <w:rStyle w:val="StyleUnderline"/>
          <w:highlight w:val="cyan"/>
        </w:rPr>
        <w:t>caregivers</w:t>
      </w:r>
      <w:r w:rsidRPr="00BD4AFC">
        <w:rPr>
          <w:sz w:val="16"/>
        </w:rPr>
        <w:t xml:space="preserve"> in this study </w:t>
      </w:r>
      <w:r w:rsidRPr="00431171">
        <w:rPr>
          <w:rStyle w:val="StyleUnderline"/>
          <w:highlight w:val="cyan"/>
        </w:rPr>
        <w:t>come</w:t>
      </w:r>
      <w:r w:rsidRPr="007070A8">
        <w:rPr>
          <w:rStyle w:val="StyleUnderline"/>
        </w:rPr>
        <w:t xml:space="preserve"> together</w:t>
      </w:r>
      <w:r w:rsidRPr="00BD4AFC">
        <w:rPr>
          <w:rStyle w:val="StyleUnderline"/>
        </w:rPr>
        <w:t xml:space="preserve"> </w:t>
      </w:r>
      <w:r w:rsidRPr="00431171">
        <w:rPr>
          <w:rStyle w:val="StyleUnderline"/>
          <w:highlight w:val="cyan"/>
        </w:rPr>
        <w:t xml:space="preserve">as </w:t>
      </w:r>
      <w:r w:rsidRPr="00431171">
        <w:rPr>
          <w:rStyle w:val="Emphasis"/>
          <w:highlight w:val="cyan"/>
        </w:rPr>
        <w:t>P</w:t>
      </w:r>
      <w:r w:rsidRPr="00BD4AFC">
        <w:rPr>
          <w:sz w:val="16"/>
        </w:rPr>
        <w:t xml:space="preserve">ilipino </w:t>
      </w:r>
      <w:r w:rsidRPr="00431171">
        <w:rPr>
          <w:rStyle w:val="Emphasis"/>
          <w:highlight w:val="cyan"/>
        </w:rPr>
        <w:t>W</w:t>
      </w:r>
      <w:r w:rsidRPr="00BD4AFC">
        <w:rPr>
          <w:sz w:val="16"/>
        </w:rPr>
        <w:t xml:space="preserve">orkers </w:t>
      </w:r>
      <w:r w:rsidRPr="00431171">
        <w:rPr>
          <w:rStyle w:val="Emphasis"/>
          <w:highlight w:val="cyan"/>
        </w:rPr>
        <w:t>C</w:t>
      </w:r>
      <w:r w:rsidRPr="00BD4AFC">
        <w:rPr>
          <w:sz w:val="16"/>
        </w:rPr>
        <w:t xml:space="preserve">enter (PWC) </w:t>
      </w:r>
      <w:r w:rsidRPr="00431171">
        <w:rPr>
          <w:rStyle w:val="StyleUnderline"/>
          <w:highlight w:val="cyan"/>
        </w:rPr>
        <w:t>members to advocate</w:t>
      </w:r>
      <w:r w:rsidRPr="00BD4AFC">
        <w:rPr>
          <w:rStyle w:val="StyleUnderline"/>
        </w:rPr>
        <w:t xml:space="preserve"> for </w:t>
      </w:r>
      <w:r w:rsidRPr="00BD4AFC">
        <w:rPr>
          <w:rStyle w:val="Emphasis"/>
        </w:rPr>
        <w:t xml:space="preserve">systemic </w:t>
      </w:r>
      <w:r w:rsidRPr="00431171">
        <w:rPr>
          <w:rStyle w:val="Emphasis"/>
          <w:highlight w:val="cyan"/>
        </w:rPr>
        <w:t>change</w:t>
      </w:r>
      <w:r w:rsidRPr="00BD4AFC">
        <w:rPr>
          <w:sz w:val="16"/>
        </w:rPr>
        <w:t xml:space="preserve">. At the same time, In-Home Support Services (IHSS) providers are automatic </w:t>
      </w:r>
      <w:r w:rsidRPr="00431171">
        <w:rPr>
          <w:rStyle w:val="StyleUnderline"/>
          <w:highlight w:val="cyan"/>
        </w:rPr>
        <w:t xml:space="preserve">members of the </w:t>
      </w:r>
      <w:r w:rsidRPr="00431171">
        <w:rPr>
          <w:rStyle w:val="Emphasis"/>
          <w:highlight w:val="cyan"/>
        </w:rPr>
        <w:t>U</w:t>
      </w:r>
      <w:r w:rsidRPr="00BD4AFC">
        <w:rPr>
          <w:sz w:val="16"/>
        </w:rPr>
        <w:t xml:space="preserve">nited </w:t>
      </w:r>
      <w:r w:rsidRPr="00431171">
        <w:rPr>
          <w:rStyle w:val="Emphasis"/>
          <w:highlight w:val="cyan"/>
        </w:rPr>
        <w:t>D</w:t>
      </w:r>
      <w:r w:rsidRPr="00BD4AFC">
        <w:rPr>
          <w:sz w:val="16"/>
        </w:rPr>
        <w:t xml:space="preserve">omestic </w:t>
      </w:r>
      <w:r w:rsidRPr="00431171">
        <w:rPr>
          <w:rStyle w:val="Emphasis"/>
          <w:highlight w:val="cyan"/>
        </w:rPr>
        <w:t>W</w:t>
      </w:r>
      <w:r w:rsidRPr="00BD4AFC">
        <w:rPr>
          <w:sz w:val="16"/>
        </w:rPr>
        <w:t xml:space="preserve">orkers (UDW) </w:t>
      </w:r>
      <w:r w:rsidRPr="007070A8">
        <w:rPr>
          <w:sz w:val="16"/>
        </w:rPr>
        <w:t>of America</w:t>
      </w:r>
      <w:r w:rsidRPr="00BD4AFC">
        <w:rPr>
          <w:sz w:val="16"/>
        </w:rPr>
        <w:t xml:space="preserve">. PWC and UDW </w:t>
      </w:r>
      <w:r w:rsidRPr="00431171">
        <w:rPr>
          <w:rStyle w:val="StyleUnderline"/>
          <w:highlight w:val="cyan"/>
        </w:rPr>
        <w:t>provide</w:t>
      </w:r>
      <w:r w:rsidRPr="00BD4AFC">
        <w:rPr>
          <w:rStyle w:val="StyleUnderline"/>
        </w:rPr>
        <w:t xml:space="preserve"> a </w:t>
      </w:r>
      <w:r w:rsidRPr="00BD4AFC">
        <w:rPr>
          <w:rStyle w:val="Emphasis"/>
        </w:rPr>
        <w:t xml:space="preserve">shared </w:t>
      </w:r>
      <w:r w:rsidRPr="00431171">
        <w:rPr>
          <w:rStyle w:val="Emphasis"/>
          <w:highlight w:val="cyan"/>
        </w:rPr>
        <w:t>community</w:t>
      </w:r>
      <w:r w:rsidRPr="00BD4AFC">
        <w:rPr>
          <w:sz w:val="16"/>
        </w:rPr>
        <w:t xml:space="preserve">, advocacy, support services, and other resources that affect worker's rights. For example, some </w:t>
      </w:r>
      <w:r w:rsidRPr="00BD4AFC">
        <w:rPr>
          <w:rStyle w:val="StyleUnderline"/>
        </w:rPr>
        <w:t>participants</w:t>
      </w:r>
      <w:r w:rsidRPr="00BD4AFC">
        <w:rPr>
          <w:sz w:val="16"/>
        </w:rPr>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rPr>
          <w:sz w:val="16"/>
        </w:rPr>
        <w:t xml:space="preserve"> cases related to </w:t>
      </w:r>
      <w:r w:rsidRPr="00BD4AFC">
        <w:rPr>
          <w:rStyle w:val="StyleUnderline"/>
        </w:rPr>
        <w:t>wage theft</w:t>
      </w:r>
      <w:r w:rsidRPr="00BD4AFC">
        <w:rPr>
          <w:sz w:val="16"/>
        </w:rPr>
        <w:t>.</w:t>
      </w:r>
    </w:p>
    <w:p w14:paraId="27BCB869" w14:textId="77777777" w:rsidR="00D8385F" w:rsidRPr="00BD4AFC" w:rsidRDefault="00D8385F" w:rsidP="00D8385F">
      <w:pPr>
        <w:rPr>
          <w:sz w:val="16"/>
        </w:rPr>
      </w:pPr>
      <w:r w:rsidRPr="00BD4AFC">
        <w:rPr>
          <w:sz w:val="16"/>
        </w:rPr>
        <w:t xml:space="preserve">Similarly, </w:t>
      </w:r>
      <w:r w:rsidRPr="007070A8">
        <w:rPr>
          <w:rStyle w:val="Emphasis"/>
        </w:rPr>
        <w:t>all</w:t>
      </w:r>
      <w:r w:rsidRPr="00BD4AFC">
        <w:rPr>
          <w:rStyle w:val="Emphasis"/>
        </w:rPr>
        <w:t xml:space="preserve"> </w:t>
      </w:r>
      <w:r w:rsidRPr="00431171">
        <w:rPr>
          <w:rStyle w:val="Emphasis"/>
          <w:highlight w:val="cyan"/>
        </w:rPr>
        <w:t>caregivers</w:t>
      </w:r>
      <w:r w:rsidRPr="007070A8">
        <w:rPr>
          <w:rStyle w:val="StyleUnderline"/>
        </w:rPr>
        <w:t xml:space="preserve"> communicated the </w:t>
      </w:r>
      <w:r w:rsidRPr="00431171">
        <w:rPr>
          <w:rStyle w:val="StyleUnderline"/>
          <w:highlight w:val="cyan"/>
        </w:rPr>
        <w:t>need</w:t>
      </w:r>
      <w:r w:rsidRPr="007070A8">
        <w:rPr>
          <w:rStyle w:val="StyleUnderline"/>
        </w:rPr>
        <w:t xml:space="preserve"> for </w:t>
      </w:r>
      <w:r w:rsidRPr="00431171">
        <w:rPr>
          <w:rStyle w:val="Emphasis"/>
          <w:highlight w:val="cyan"/>
        </w:rPr>
        <w:t>labor laws</w:t>
      </w:r>
      <w:r w:rsidRPr="007070A8">
        <w:rPr>
          <w:rStyle w:val="StyleUnderline"/>
        </w:rPr>
        <w:t xml:space="preserve"> to protect undocumented workers</w:t>
      </w:r>
      <w:r w:rsidRPr="00BD4AFC">
        <w:rPr>
          <w:sz w:val="16"/>
        </w:rPr>
        <w:t xml:space="preserve"> and others in precarious positions. </w:t>
      </w:r>
      <w:r w:rsidRPr="00BD4AFC">
        <w:rPr>
          <w:rStyle w:val="StyleUnderline"/>
        </w:rPr>
        <w:t xml:space="preserve">The </w:t>
      </w:r>
      <w:r w:rsidRPr="00BD4AFC">
        <w:rPr>
          <w:rStyle w:val="Emphasis"/>
        </w:rPr>
        <w:t>power imbalance</w:t>
      </w:r>
      <w:r w:rsidRPr="00BD4AFC">
        <w:rPr>
          <w:sz w:val="16"/>
        </w:rPr>
        <w:t xml:space="preserve"> between employers and employees often </w:t>
      </w:r>
      <w:r w:rsidRPr="00BD4AFC">
        <w:rPr>
          <w:rStyle w:val="StyleUnderline"/>
        </w:rPr>
        <w:t>leads to</w:t>
      </w:r>
      <w:r w:rsidRPr="00BD4AFC">
        <w:rPr>
          <w:sz w:val="16"/>
        </w:rPr>
        <w:t xml:space="preserve"> potential </w:t>
      </w:r>
      <w:r w:rsidRPr="00BD4AFC">
        <w:rPr>
          <w:rStyle w:val="StyleUnderline"/>
        </w:rPr>
        <w:t>mistreatment</w:t>
      </w:r>
      <w:r w:rsidRPr="00BD4AFC">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0DFB5CE7" w14:textId="77777777" w:rsidR="00D8385F" w:rsidRPr="00BD4AFC" w:rsidRDefault="00D8385F" w:rsidP="00D8385F">
      <w:pPr>
        <w:rPr>
          <w:sz w:val="16"/>
        </w:rPr>
      </w:pPr>
      <w:r w:rsidRPr="00BD4AFC">
        <w:rPr>
          <w:sz w:val="16"/>
        </w:rPr>
        <w:t>Implications for Practice in a Multicultural Society</w:t>
      </w:r>
    </w:p>
    <w:p w14:paraId="7F27CBB4" w14:textId="77777777" w:rsidR="00D8385F" w:rsidRPr="00BD4AFC" w:rsidRDefault="00D8385F" w:rsidP="00D8385F">
      <w:pPr>
        <w:rPr>
          <w:sz w:val="16"/>
        </w:rPr>
      </w:pPr>
      <w:r w:rsidRPr="00BD4AFC">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431171">
        <w:rPr>
          <w:rStyle w:val="Emphasis"/>
          <w:highlight w:val="cyan"/>
        </w:rPr>
        <w:t>accounts</w:t>
      </w:r>
      <w:r w:rsidRPr="00BD4AFC">
        <w:rPr>
          <w:rStyle w:val="StyleUnderline"/>
        </w:rPr>
        <w:t xml:space="preserve"> of domestic workers </w:t>
      </w:r>
      <w:r w:rsidRPr="00431171">
        <w:rPr>
          <w:rStyle w:val="StyleUnderline"/>
          <w:highlight w:val="cyan"/>
        </w:rPr>
        <w:t xml:space="preserve">reveal the need for </w:t>
      </w:r>
      <w:r w:rsidRPr="007070A8">
        <w:rPr>
          <w:rStyle w:val="Emphasis"/>
        </w:rPr>
        <w:t>h</w:t>
      </w:r>
      <w:r w:rsidRPr="00BD4AFC">
        <w:rPr>
          <w:rStyle w:val="Emphasis"/>
        </w:rPr>
        <w:t xml:space="preserve">igher </w:t>
      </w:r>
      <w:r w:rsidRPr="00431171">
        <w:rPr>
          <w:rStyle w:val="Emphasis"/>
          <w:highlight w:val="cyan"/>
        </w:rPr>
        <w:t>wages</w:t>
      </w:r>
      <w:r w:rsidRPr="00431171">
        <w:rPr>
          <w:rStyle w:val="StyleUnderline"/>
          <w:highlight w:val="cyan"/>
        </w:rPr>
        <w:t xml:space="preserve">, fewer </w:t>
      </w:r>
      <w:r w:rsidRPr="007070A8">
        <w:rPr>
          <w:rStyle w:val="Emphasis"/>
        </w:rPr>
        <w:t>w</w:t>
      </w:r>
      <w:r w:rsidRPr="00BD4AFC">
        <w:rPr>
          <w:rStyle w:val="Emphasis"/>
        </w:rPr>
        <w:t xml:space="preserve">orking </w:t>
      </w:r>
      <w:r w:rsidRPr="00431171">
        <w:rPr>
          <w:rStyle w:val="Emphasis"/>
          <w:highlight w:val="cyan"/>
        </w:rPr>
        <w:t>hours</w:t>
      </w:r>
      <w:r w:rsidRPr="00BD4AFC">
        <w:rPr>
          <w:rStyle w:val="StyleUnderline"/>
        </w:rPr>
        <w:t xml:space="preserve">, legal and mental </w:t>
      </w:r>
      <w:r w:rsidRPr="00BD4AFC">
        <w:rPr>
          <w:rStyle w:val="Emphasis"/>
        </w:rPr>
        <w:t xml:space="preserve">health </w:t>
      </w:r>
      <w:r w:rsidRPr="00431171">
        <w:rPr>
          <w:rStyle w:val="Emphasis"/>
          <w:highlight w:val="cyan"/>
        </w:rPr>
        <w:t>support</w:t>
      </w:r>
      <w:r w:rsidRPr="00431171">
        <w:rPr>
          <w:rStyle w:val="StyleUnderline"/>
          <w:highlight w:val="cyan"/>
        </w:rPr>
        <w:t xml:space="preserve">, and </w:t>
      </w:r>
      <w:r w:rsidRPr="007070A8">
        <w:rPr>
          <w:rStyle w:val="Emphasis"/>
        </w:rPr>
        <w:t>e</w:t>
      </w:r>
      <w:r w:rsidRPr="00BD4AFC">
        <w:rPr>
          <w:rStyle w:val="Emphasis"/>
        </w:rPr>
        <w:t xml:space="preserve">qual </w:t>
      </w:r>
      <w:r w:rsidRPr="00431171">
        <w:rPr>
          <w:rStyle w:val="Emphasis"/>
          <w:highlight w:val="cyan"/>
        </w:rPr>
        <w:t>rights</w:t>
      </w:r>
      <w:r w:rsidRPr="00BD4AFC">
        <w:rPr>
          <w:sz w:val="16"/>
        </w:rPr>
        <w:t>.</w:t>
      </w:r>
    </w:p>
    <w:p w14:paraId="34BEA4AA" w14:textId="77777777" w:rsidR="00D8385F" w:rsidRDefault="00D8385F" w:rsidP="00D8385F">
      <w:pPr>
        <w:rPr>
          <w:sz w:val="16"/>
        </w:rPr>
      </w:pPr>
      <w:r w:rsidRPr="00BD4AFC">
        <w:rPr>
          <w:rStyle w:val="StyleUnderline"/>
        </w:rPr>
        <w:t xml:space="preserve">Domestic </w:t>
      </w:r>
      <w:r w:rsidRPr="00431171">
        <w:rPr>
          <w:rStyle w:val="StyleUnderline"/>
          <w:highlight w:val="cyan"/>
        </w:rPr>
        <w:t xml:space="preserve">workers </w:t>
      </w:r>
      <w:r w:rsidRPr="00431171">
        <w:rPr>
          <w:rStyle w:val="Emphasis"/>
          <w:highlight w:val="cyan"/>
        </w:rPr>
        <w:t>make themselves known</w:t>
      </w:r>
      <w:r w:rsidRPr="00BD4AFC">
        <w:rPr>
          <w:sz w:val="16"/>
        </w:rPr>
        <w:t xml:space="preserve"> and heard </w:t>
      </w:r>
      <w:r w:rsidRPr="00431171">
        <w:rPr>
          <w:rStyle w:val="StyleUnderline"/>
          <w:highlight w:val="cyan"/>
        </w:rPr>
        <w:t>by advocating for</w:t>
      </w:r>
      <w:r w:rsidRPr="00BD4AFC">
        <w:rPr>
          <w:rStyle w:val="StyleUnderline"/>
        </w:rPr>
        <w:t xml:space="preserve"> their </w:t>
      </w:r>
      <w:r w:rsidRPr="00431171">
        <w:rPr>
          <w:rStyle w:val="Emphasis"/>
          <w:highlight w:val="cyan"/>
        </w:rPr>
        <w:t>rights</w:t>
      </w:r>
      <w:r w:rsidRPr="001E6754">
        <w:rPr>
          <w:rStyle w:val="StyleUnderline"/>
        </w:rPr>
        <w:t xml:space="preserve"> as laborers</w:t>
      </w:r>
      <w:r w:rsidRPr="00BD4AFC">
        <w:rPr>
          <w:sz w:val="16"/>
        </w:rPr>
        <w:t xml:space="preserve">, such as basic human dignity, </w:t>
      </w:r>
      <w:r w:rsidRPr="007070A8">
        <w:rPr>
          <w:sz w:val="16"/>
        </w:rPr>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rPr>
          <w:sz w:val="16"/>
        </w:rPr>
        <w:t xml:space="preserve">taken place through the work and efforts of activists advocating for systemic change. According to </w:t>
      </w:r>
      <w:proofErr w:type="spellStart"/>
      <w:r w:rsidRPr="00BD4AFC">
        <w:rPr>
          <w:sz w:val="16"/>
        </w:rPr>
        <w:t>Alcázar</w:t>
      </w:r>
      <w:proofErr w:type="spellEnd"/>
      <w:r w:rsidRPr="00BD4AFC">
        <w:rPr>
          <w:sz w:val="16"/>
        </w:rPr>
        <w:t xml:space="preserve"> (2024) and Fontaine (2023), domestic </w:t>
      </w:r>
      <w:r w:rsidRPr="00431171">
        <w:rPr>
          <w:rStyle w:val="StyleUnderline"/>
          <w:highlight w:val="cyan"/>
        </w:rPr>
        <w:t xml:space="preserve">workers have been </w:t>
      </w:r>
      <w:r w:rsidRPr="00431171">
        <w:rPr>
          <w:rStyle w:val="Emphasis"/>
          <w:highlight w:val="cyan"/>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rPr>
          <w:sz w:val="16"/>
        </w:rPr>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rPr>
          <w:sz w:val="16"/>
        </w:rPr>
        <w:t xml:space="preserve">. </w:t>
      </w:r>
      <w:proofErr w:type="spellStart"/>
      <w:r w:rsidRPr="00BD4AFC">
        <w:rPr>
          <w:sz w:val="16"/>
        </w:rPr>
        <w:t>Alcázar</w:t>
      </w:r>
      <w:proofErr w:type="spellEnd"/>
      <w:r w:rsidRPr="00BD4AFC">
        <w:rPr>
          <w:sz w:val="16"/>
        </w:rPr>
        <w:t xml:space="preserve">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w:t>
      </w:r>
      <w:proofErr w:type="gramStart"/>
      <w:r w:rsidRPr="00BD4AFC">
        <w:rPr>
          <w:sz w:val="16"/>
        </w:rPr>
        <w:t>the majority of</w:t>
      </w:r>
      <w:proofErr w:type="gramEnd"/>
      <w:r w:rsidRPr="00BD4AFC">
        <w:rPr>
          <w:sz w:val="16"/>
        </w:rPr>
        <w:t xml:space="preserve"> domestic workers who provide caregiving services to seniors with disabilities and </w:t>
      </w:r>
      <w:proofErr w:type="gramStart"/>
      <w:r w:rsidRPr="00BD4AFC">
        <w:rPr>
          <w:sz w:val="16"/>
        </w:rPr>
        <w:t>child care</w:t>
      </w:r>
      <w:proofErr w:type="gramEnd"/>
      <w:r w:rsidRPr="00BD4AFC">
        <w:rPr>
          <w:sz w:val="16"/>
        </w:rPr>
        <w:t xml:space="preserv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431171">
        <w:rPr>
          <w:rStyle w:val="StyleUnderline"/>
          <w:highlight w:val="cyan"/>
        </w:rPr>
        <w:t xml:space="preserve"> these</w:t>
      </w:r>
      <w:r w:rsidRPr="00BD4AFC">
        <w:rPr>
          <w:rStyle w:val="StyleUnderline"/>
        </w:rPr>
        <w:t xml:space="preserve"> workers </w:t>
      </w:r>
      <w:r w:rsidRPr="00BD4AFC">
        <w:rPr>
          <w:rStyle w:val="Emphasis"/>
        </w:rPr>
        <w:t>take dail</w:t>
      </w:r>
      <w:r w:rsidRPr="007070A8">
        <w:rPr>
          <w:rStyle w:val="Emphasis"/>
        </w:rPr>
        <w:t>y</w:t>
      </w:r>
      <w:r w:rsidRPr="00431171">
        <w:rPr>
          <w:rStyle w:val="StyleUnderline"/>
          <w:highlight w:val="cyan"/>
        </w:rPr>
        <w:t xml:space="preserve"> prove the need for </w:t>
      </w:r>
      <w:r w:rsidRPr="007070A8">
        <w:rPr>
          <w:rStyle w:val="Emphasis"/>
        </w:rPr>
        <w:t>s</w:t>
      </w:r>
      <w:r w:rsidRPr="00BD4AFC">
        <w:rPr>
          <w:rStyle w:val="Emphasis"/>
        </w:rPr>
        <w:t xml:space="preserve">tronger </w:t>
      </w:r>
      <w:r w:rsidRPr="00431171">
        <w:rPr>
          <w:rStyle w:val="Emphasis"/>
          <w:highlight w:val="cyan"/>
        </w:rPr>
        <w:t>laws</w:t>
      </w:r>
      <w:r w:rsidRPr="00BD4AFC">
        <w:rPr>
          <w:rStyle w:val="StyleUnderline"/>
        </w:rPr>
        <w:t xml:space="preserve"> to safeguard</w:t>
      </w:r>
      <w:r w:rsidRPr="00BD4AFC">
        <w:rPr>
          <w:sz w:val="16"/>
        </w:rPr>
        <w:t xml:space="preserve"> the health and safety of </w:t>
      </w:r>
      <w:r w:rsidRPr="00BD4AFC">
        <w:rPr>
          <w:rStyle w:val="StyleUnderline"/>
        </w:rPr>
        <w:t>domestic workers</w:t>
      </w:r>
      <w:r w:rsidRPr="00BD4AFC">
        <w:rPr>
          <w:sz w:val="16"/>
        </w:rPr>
        <w:t xml:space="preserve"> who perform essential labor. However, </w:t>
      </w:r>
      <w:r w:rsidRPr="00BD4AFC">
        <w:rPr>
          <w:rStyle w:val="StyleUnderline"/>
        </w:rPr>
        <w:t xml:space="preserve">their work is often </w:t>
      </w:r>
      <w:r w:rsidRPr="00BD4AFC">
        <w:rPr>
          <w:rStyle w:val="Emphasis"/>
        </w:rPr>
        <w:t>seen as invisible</w:t>
      </w:r>
      <w:r w:rsidRPr="00BD4AFC">
        <w:rPr>
          <w:sz w:val="16"/>
        </w:rPr>
        <w:t xml:space="preserve">. </w:t>
      </w:r>
      <w:proofErr w:type="spellStart"/>
      <w:r w:rsidRPr="00BD4AFC">
        <w:rPr>
          <w:sz w:val="16"/>
        </w:rPr>
        <w:t>Alcázar</w:t>
      </w:r>
      <w:proofErr w:type="spellEnd"/>
      <w:r w:rsidRPr="00BD4AFC">
        <w:rPr>
          <w:sz w:val="16"/>
        </w:rPr>
        <w:t xml:space="preserve"> reported that California has passed a Senate Bill (SB) 1350 to protect domestic workers under the health and safety regulations enforced by the California Division of Occupational Safety and Health in private homes, which will take effect on July 1, 2025.</w:t>
      </w:r>
    </w:p>
    <w:p w14:paraId="193D28B8" w14:textId="6C2FBB47" w:rsidR="003F4567" w:rsidRPr="00CA62E4" w:rsidRDefault="003F4567" w:rsidP="003F4567">
      <w:pPr>
        <w:pStyle w:val="Heading4"/>
      </w:pPr>
      <w:r>
        <w:t xml:space="preserve">The plan solves--- </w:t>
      </w:r>
      <w:r w:rsidRPr="002126B6">
        <w:rPr>
          <w:u w:val="single"/>
        </w:rPr>
        <w:t>sectoral bargaining</w:t>
      </w:r>
      <w:r>
        <w:t xml:space="preserve"> provides the </w:t>
      </w:r>
      <w:r w:rsidRPr="002126B6">
        <w:rPr>
          <w:u w:val="single"/>
        </w:rPr>
        <w:t>necessary organizing power</w:t>
      </w:r>
      <w:r>
        <w:t xml:space="preserve"> to </w:t>
      </w:r>
      <w:r w:rsidRPr="00A532CE">
        <w:rPr>
          <w:u w:val="single"/>
        </w:rPr>
        <w:t>enforce</w:t>
      </w:r>
      <w:r>
        <w:t xml:space="preserve"> safe working conditions</w:t>
      </w:r>
      <w:r w:rsidR="007041FE">
        <w:t xml:space="preserve"> and reduce harmful pesticide use. </w:t>
      </w:r>
    </w:p>
    <w:p w14:paraId="5A4FE9E4" w14:textId="77777777" w:rsidR="003F4567" w:rsidRPr="00CA62E4" w:rsidRDefault="003F4567" w:rsidP="003F4567">
      <w:r w:rsidRPr="00CA62E4">
        <w:rPr>
          <w:rStyle w:val="Style13ptBold"/>
        </w:rPr>
        <w:t xml:space="preserve">Greco 23 </w:t>
      </w:r>
      <w:r w:rsidRPr="00764B82">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46CCC1DE" w14:textId="77777777" w:rsidR="003F4567" w:rsidRPr="00162EE6" w:rsidRDefault="003F4567" w:rsidP="003F4567">
      <w:pPr>
        <w:rPr>
          <w:sz w:val="16"/>
        </w:rPr>
      </w:pPr>
      <w:r w:rsidRPr="00CA62E4">
        <w:rPr>
          <w:sz w:val="16"/>
        </w:rPr>
        <w:t xml:space="preserve">C. The Agricultural Industry’s Structure </w:t>
      </w:r>
      <w:r w:rsidRPr="00162EE6">
        <w:rPr>
          <w:sz w:val="16"/>
        </w:rPr>
        <w:t>Hampers Unionization Efforts</w:t>
      </w:r>
    </w:p>
    <w:p w14:paraId="38364D05" w14:textId="77777777" w:rsidR="003F4567" w:rsidRPr="00CA62E4" w:rsidRDefault="003F4567" w:rsidP="003F4567">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w:t>
      </w:r>
      <w:proofErr w:type="spellStart"/>
      <w:r w:rsidRPr="00162EE6">
        <w:rPr>
          <w:sz w:val="16"/>
        </w:rPr>
        <w:t>ing</w:t>
      </w:r>
      <w:proofErr w:type="spellEnd"/>
      <w:r w:rsidRPr="00162EE6">
        <w:rPr>
          <w:sz w:val="16"/>
        </w:rPr>
        <w:t xml:space="preserve">]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431171">
        <w:rPr>
          <w:rStyle w:val="Emphasis"/>
          <w:highlight w:val="cyan"/>
        </w:rPr>
        <w:t>comprehensive</w:t>
      </w:r>
      <w:r w:rsidRPr="00162EE6">
        <w:rPr>
          <w:rStyle w:val="Emphasis"/>
        </w:rPr>
        <w:t xml:space="preserve"> model of </w:t>
      </w:r>
      <w:r w:rsidRPr="00431171">
        <w:rPr>
          <w:rStyle w:val="Emphasis"/>
          <w:highlight w:val="cyan"/>
        </w:rPr>
        <w:t>sectoral</w:t>
      </w:r>
      <w:r w:rsidRPr="00CA62E4">
        <w:rPr>
          <w:rStyle w:val="Emphasis"/>
        </w:rPr>
        <w:t xml:space="preserve"> </w:t>
      </w:r>
      <w:r w:rsidRPr="00431171">
        <w:rPr>
          <w:rStyle w:val="Emphasis"/>
          <w:highlight w:val="cyan"/>
        </w:rPr>
        <w:t>bargaining would</w:t>
      </w:r>
      <w:r w:rsidRPr="00CA62E4">
        <w:rPr>
          <w:rStyle w:val="Emphasis"/>
        </w:rPr>
        <w:t xml:space="preserve"> </w:t>
      </w:r>
      <w:r w:rsidRPr="00431171">
        <w:rPr>
          <w:rStyle w:val="Emphasis"/>
          <w:highlight w:val="cyan"/>
        </w:rPr>
        <w:t>prove</w:t>
      </w:r>
      <w:r w:rsidRPr="00CA62E4">
        <w:rPr>
          <w:rStyle w:val="Emphasis"/>
        </w:rPr>
        <w:t xml:space="preserve"> </w:t>
      </w:r>
      <w:r w:rsidRPr="00431171">
        <w:rPr>
          <w:rStyle w:val="Emphasis"/>
          <w:highlight w:val="cyan"/>
        </w:rPr>
        <w:t xml:space="preserve">more effective for organizing </w:t>
      </w:r>
      <w:r w:rsidRPr="00CA62E4">
        <w:rPr>
          <w:rStyle w:val="Emphasis"/>
        </w:rPr>
        <w:t>the industry</w:t>
      </w:r>
      <w:r w:rsidRPr="00CA62E4">
        <w:rPr>
          <w:sz w:val="16"/>
        </w:rPr>
        <w:t>.187</w:t>
      </w:r>
    </w:p>
    <w:p w14:paraId="16359DD3" w14:textId="77777777" w:rsidR="003F4567" w:rsidRPr="00162EE6" w:rsidRDefault="003F4567" w:rsidP="003F4567">
      <w:pPr>
        <w:rPr>
          <w:sz w:val="16"/>
        </w:rPr>
      </w:pPr>
      <w:r w:rsidRPr="00162EE6">
        <w:rPr>
          <w:sz w:val="16"/>
        </w:rPr>
        <w:t>D. Lessons from the California Agricultural Labor Relations Act</w:t>
      </w:r>
    </w:p>
    <w:p w14:paraId="21F45570" w14:textId="77777777" w:rsidR="003F4567" w:rsidRPr="00162EE6" w:rsidRDefault="003F4567" w:rsidP="003F4567">
      <w:pPr>
        <w:rPr>
          <w:sz w:val="16"/>
        </w:rPr>
      </w:pPr>
      <w:r w:rsidRPr="00162EE6">
        <w:rPr>
          <w:sz w:val="16"/>
        </w:rPr>
        <w:t xml:space="preserve">In the void left by the NLRA, states like California have legislated to provide a state analog to the federal statute for </w:t>
      </w:r>
      <w:proofErr w:type="gramStart"/>
      <w:r w:rsidRPr="00162EE6">
        <w:rPr>
          <w:sz w:val="16"/>
        </w:rPr>
        <w:t>farmworkers</w:t>
      </w:r>
      <w:proofErr w:type="gramEnd"/>
      <w:r w:rsidRPr="00162EE6">
        <w:rPr>
          <w:sz w:val="16"/>
        </w:rPr>
        <w:t xml:space="preserve">,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w:t>
      </w:r>
      <w:proofErr w:type="gramStart"/>
      <w:r w:rsidRPr="00162EE6">
        <w:rPr>
          <w:sz w:val="16"/>
        </w:rPr>
        <w:t>farmworkers</w:t>
      </w:r>
      <w:proofErr w:type="gramEnd"/>
      <w:r w:rsidRPr="00162EE6">
        <w:rPr>
          <w:sz w:val="16"/>
        </w:rPr>
        <w:t xml:space="preserve"> can draw upon.</w:t>
      </w:r>
    </w:p>
    <w:p w14:paraId="357E5C7D" w14:textId="77777777" w:rsidR="003F4567" w:rsidRPr="00162EE6" w:rsidRDefault="003F4567" w:rsidP="003F4567">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4BAF0718" w14:textId="77777777" w:rsidR="003F4567" w:rsidRPr="00162EE6" w:rsidRDefault="003F4567" w:rsidP="003F4567">
      <w:pPr>
        <w:rPr>
          <w:sz w:val="16"/>
        </w:rPr>
      </w:pPr>
      <w:r w:rsidRPr="00162EE6">
        <w:rPr>
          <w:sz w:val="16"/>
        </w:rPr>
        <w:t xml:space="preserve">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w:t>
      </w:r>
      <w:proofErr w:type="gramStart"/>
      <w:r w:rsidRPr="00162EE6">
        <w:rPr>
          <w:sz w:val="16"/>
        </w:rPr>
        <w:t>protections</w:t>
      </w:r>
      <w:proofErr w:type="gramEnd"/>
      <w:r w:rsidRPr="00162EE6">
        <w:rPr>
          <w:sz w:val="16"/>
        </w:rPr>
        <w:t xml:space="preserve"> for </w:t>
      </w:r>
      <w:proofErr w:type="gramStart"/>
      <w:r w:rsidRPr="00162EE6">
        <w:rPr>
          <w:sz w:val="16"/>
        </w:rPr>
        <w:t>farmworkers</w:t>
      </w:r>
      <w:proofErr w:type="gramEnd"/>
      <w:r w:rsidRPr="00162EE6">
        <w:rPr>
          <w:sz w:val="16"/>
        </w:rPr>
        <w:t>, and therefore this exception for secondary consumer boycotts in the ALRA is an important element to bring to any federal movement for farmworker labor protections.</w:t>
      </w:r>
    </w:p>
    <w:p w14:paraId="14AFFBD6" w14:textId="77777777" w:rsidR="003F4567" w:rsidRPr="00162EE6" w:rsidRDefault="003F4567" w:rsidP="003F4567">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w:t>
      </w:r>
      <w:proofErr w:type="spellStart"/>
      <w:r w:rsidRPr="00162EE6">
        <w:rPr>
          <w:sz w:val="16"/>
        </w:rPr>
        <w:t>i</w:t>
      </w:r>
      <w:proofErr w:type="spellEnd"/>
      <w:r w:rsidRPr="00162EE6">
        <w:rPr>
          <w:sz w:val="16"/>
        </w:rPr>
        <w:t>]s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3E5D0B99" w14:textId="77777777" w:rsidR="003F4567" w:rsidRPr="00162EE6" w:rsidRDefault="003F4567" w:rsidP="003F4567">
      <w:pPr>
        <w:rPr>
          <w:sz w:val="16"/>
        </w:rPr>
      </w:pPr>
      <w:r w:rsidRPr="00162EE6">
        <w:rPr>
          <w:sz w:val="16"/>
        </w:rPr>
        <w:t>IV. SECTORAL BARGAINING FOR FARMWORKERS</w:t>
      </w:r>
    </w:p>
    <w:p w14:paraId="1292B1AB" w14:textId="77777777" w:rsidR="003F4567" w:rsidRPr="00CA62E4" w:rsidRDefault="003F4567" w:rsidP="003F4567">
      <w:pPr>
        <w:rPr>
          <w:sz w:val="16"/>
        </w:rPr>
      </w:pPr>
      <w:r w:rsidRPr="00CA62E4">
        <w:rPr>
          <w:rStyle w:val="StyleUnderline"/>
        </w:rPr>
        <w:t xml:space="preserve">Granting NLRA protections to </w:t>
      </w:r>
      <w:proofErr w:type="gramStart"/>
      <w:r w:rsidRPr="00CA62E4">
        <w:rPr>
          <w:rStyle w:val="StyleUnderline"/>
        </w:rPr>
        <w:t>farmworkers</w:t>
      </w:r>
      <w:proofErr w:type="gramEnd"/>
      <w:r w:rsidRPr="00CA62E4">
        <w:rPr>
          <w:rStyle w:val="StyleUnderline"/>
        </w:rPr>
        <w:t xml:space="preserve"> would be an incomplete solution without also creating a sectoral bargaining system for agriculture that would allow representatives for </w:t>
      </w:r>
      <w:proofErr w:type="gramStart"/>
      <w:r w:rsidRPr="00CA62E4">
        <w:rPr>
          <w:rStyle w:val="StyleUnderline"/>
        </w:rPr>
        <w:t>farmworkers</w:t>
      </w:r>
      <w:proofErr w:type="gramEnd"/>
      <w:r w:rsidRPr="00CA62E4">
        <w:rPr>
          <w:rStyle w:val="StyleUnderline"/>
        </w:rPr>
        <w:t xml:space="preserve">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20B6B2BB" w14:textId="77777777" w:rsidR="003F4567" w:rsidRPr="00CA62E4" w:rsidRDefault="003F4567" w:rsidP="003F4567">
      <w:pPr>
        <w:rPr>
          <w:sz w:val="16"/>
        </w:rPr>
      </w:pPr>
      <w:r w:rsidRPr="00431171">
        <w:rPr>
          <w:rStyle w:val="StyleUnderline"/>
          <w:highlight w:val="cyan"/>
        </w:rPr>
        <w:t>Sectoral bargaining</w:t>
      </w:r>
      <w:r w:rsidRPr="00CA62E4">
        <w:rPr>
          <w:rStyle w:val="StyleUnderline"/>
        </w:rPr>
        <w:t>, which is defined as “</w:t>
      </w:r>
      <w:r w:rsidRPr="00951122">
        <w:rPr>
          <w:rStyle w:val="Emphasis"/>
        </w:rPr>
        <w:t>a form of collective bargaining</w:t>
      </w:r>
      <w:r w:rsidRPr="00CA62E4">
        <w:rPr>
          <w:rStyle w:val="StyleUnderline"/>
        </w:rPr>
        <w:t xml:space="preserve"> that </w:t>
      </w:r>
      <w:r w:rsidRPr="00431171">
        <w:rPr>
          <w:rStyle w:val="StyleUnderline"/>
          <w:highlight w:val="cyan"/>
        </w:rPr>
        <w:t>provides contract coverage and sets compensation floors</w:t>
      </w:r>
      <w:r w:rsidRPr="00CA62E4">
        <w:rPr>
          <w:rStyle w:val="StyleUnderline"/>
        </w:rPr>
        <w:t xml:space="preserve"> for most workers in a particular occupation, industry, or region,” could help to address these issues</w:t>
      </w:r>
      <w:r w:rsidRPr="00CA62E4">
        <w:rPr>
          <w:sz w:val="16"/>
        </w:rPr>
        <w:t xml:space="preserve">.196 While the definition highlights wages as the key element of bargaining, </w:t>
      </w:r>
      <w:r w:rsidRPr="00431171">
        <w:rPr>
          <w:rStyle w:val="StyleUnderline"/>
          <w:highlight w:val="cyan"/>
        </w:rPr>
        <w:t>the system</w:t>
      </w:r>
      <w:r w:rsidRPr="00951122">
        <w:rPr>
          <w:rStyle w:val="StyleUnderline"/>
        </w:rPr>
        <w:t xml:space="preserve"> could</w:t>
      </w:r>
      <w:r w:rsidRPr="00CA62E4">
        <w:rPr>
          <w:rStyle w:val="StyleUnderline"/>
        </w:rPr>
        <w:t xml:space="preserve"> also </w:t>
      </w:r>
      <w:r w:rsidRPr="00431171">
        <w:rPr>
          <w:rStyle w:val="StyleUnderline"/>
          <w:highlight w:val="cyan"/>
        </w:rPr>
        <w:t xml:space="preserve">permit bargaining over working conditions and safety </w:t>
      </w:r>
      <w:r w:rsidRPr="00951122">
        <w:rPr>
          <w:rStyle w:val="StyleUnderline"/>
        </w:rPr>
        <w:t>standards</w:t>
      </w:r>
      <w:r w:rsidRPr="00CA62E4">
        <w:rPr>
          <w:sz w:val="16"/>
        </w:rPr>
        <w:t xml:space="preserve">.197 In the agricultural context, </w:t>
      </w:r>
      <w:r w:rsidRPr="00CA62E4">
        <w:rPr>
          <w:rStyle w:val="StyleUnderline"/>
        </w:rPr>
        <w:t xml:space="preserve">sectoral bargaining could help to </w:t>
      </w:r>
      <w:r w:rsidRPr="00431171">
        <w:rPr>
          <w:rStyle w:val="StyleUnderline"/>
          <w:highlight w:val="cyan"/>
        </w:rPr>
        <w:t xml:space="preserve">set </w:t>
      </w:r>
      <w:r w:rsidRPr="00CA62E4">
        <w:rPr>
          <w:rStyle w:val="StyleUnderline"/>
        </w:rPr>
        <w:t xml:space="preserve">the </w:t>
      </w:r>
      <w:r w:rsidRPr="00431171">
        <w:rPr>
          <w:rStyle w:val="StyleUnderline"/>
          <w:highlight w:val="cyan"/>
        </w:rPr>
        <w:t>minimum wage</w:t>
      </w:r>
      <w:r w:rsidRPr="00CA62E4">
        <w:rPr>
          <w:rStyle w:val="StyleUnderline"/>
        </w:rPr>
        <w:t xml:space="preserve"> and could contractually </w:t>
      </w:r>
      <w:r w:rsidRPr="00431171">
        <w:rPr>
          <w:rStyle w:val="StyleUnderline"/>
          <w:highlight w:val="cyan"/>
        </w:rPr>
        <w:t>define worker protection standards</w:t>
      </w:r>
      <w:r w:rsidRPr="00CA62E4">
        <w:rPr>
          <w:rStyle w:val="StyleUnderline"/>
        </w:rPr>
        <w:t xml:space="preserve"> across a range of issues that would apply to all farms and farmworkers in the United States</w:t>
      </w:r>
      <w:r w:rsidRPr="00CA62E4">
        <w:rPr>
          <w:sz w:val="16"/>
        </w:rPr>
        <w:t xml:space="preserve">. The framework of sectoral bargaining would also help to </w:t>
      </w:r>
      <w:r w:rsidRPr="00431171">
        <w:rPr>
          <w:rStyle w:val="StyleUnderline"/>
          <w:highlight w:val="cyan"/>
        </w:rPr>
        <w:t>mitigate</w:t>
      </w:r>
      <w:r w:rsidRPr="00CA62E4">
        <w:rPr>
          <w:rStyle w:val="StyleUnderline"/>
        </w:rPr>
        <w:t xml:space="preserve"> the </w:t>
      </w:r>
      <w:r w:rsidRPr="00431171">
        <w:rPr>
          <w:rStyle w:val="StyleUnderline"/>
          <w:highlight w:val="cyan"/>
        </w:rPr>
        <w:t>difficulties</w:t>
      </w:r>
      <w:r w:rsidRPr="00CA62E4">
        <w:rPr>
          <w:rStyle w:val="StyleUnderline"/>
        </w:rPr>
        <w:t xml:space="preserve"> that </w:t>
      </w:r>
      <w:r w:rsidRPr="00951122">
        <w:rPr>
          <w:rStyle w:val="StyleUnderline"/>
        </w:rPr>
        <w:t>labor organizers face</w:t>
      </w:r>
      <w:r w:rsidRPr="00CA62E4">
        <w:rPr>
          <w:rStyle w:val="StyleUnderline"/>
        </w:rPr>
        <w:t xml:space="preserve"> </w:t>
      </w:r>
      <w:r w:rsidRPr="00431171">
        <w:rPr>
          <w:rStyle w:val="StyleUnderline"/>
          <w:highlight w:val="cyan"/>
        </w:rPr>
        <w:t>with</w:t>
      </w:r>
      <w:r w:rsidRPr="00951122">
        <w:rPr>
          <w:rStyle w:val="StyleUnderline"/>
        </w:rPr>
        <w:t xml:space="preserve"> a</w:t>
      </w:r>
      <w:r w:rsidRPr="00CA62E4">
        <w:rPr>
          <w:rStyle w:val="StyleUnderline"/>
        </w:rPr>
        <w:t xml:space="preserve"> largely </w:t>
      </w:r>
      <w:r w:rsidRPr="00431171">
        <w:rPr>
          <w:rStyle w:val="StyleUnderline"/>
          <w:highlight w:val="cyan"/>
        </w:rPr>
        <w:t>transient work</w:t>
      </w:r>
      <w:r w:rsidRPr="00951122">
        <w:rPr>
          <w:rStyle w:val="StyleUnderline"/>
        </w:rPr>
        <w:t>force</w:t>
      </w:r>
      <w:r w:rsidRPr="00CA62E4">
        <w:rPr>
          <w:rStyle w:val="StyleUnderline"/>
        </w:rPr>
        <w:t xml:space="preserve"> with high workplace turnover rates</w:t>
      </w:r>
      <w:r w:rsidRPr="00CA62E4">
        <w:rPr>
          <w:sz w:val="16"/>
        </w:rPr>
        <w:t>. It would require a statute to implement sectoral bargaining, either through an amendment to the NLRA, or through the enactment of a new statute intended to revitalize labor law.</w:t>
      </w:r>
    </w:p>
    <w:p w14:paraId="1BF37FF6" w14:textId="77777777" w:rsidR="003F4567" w:rsidRPr="00CA62E4" w:rsidRDefault="003F4567" w:rsidP="003F4567">
      <w:pPr>
        <w:rPr>
          <w:sz w:val="16"/>
        </w:rPr>
      </w:pPr>
      <w:r w:rsidRPr="00CA62E4">
        <w:rPr>
          <w:sz w:val="16"/>
        </w:rPr>
        <w:t>A. Sectoral Bargaining in Practice</w:t>
      </w:r>
    </w:p>
    <w:p w14:paraId="6780B38B" w14:textId="77777777" w:rsidR="003F4567" w:rsidRPr="00CA62E4" w:rsidRDefault="003F4567" w:rsidP="003F4567">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4F74B7A8" w14:textId="77777777" w:rsidR="003F4567" w:rsidRPr="00CA62E4" w:rsidRDefault="003F4567" w:rsidP="003F4567">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431171">
        <w:rPr>
          <w:rStyle w:val="StyleUnderline"/>
          <w:highlight w:val="cyan"/>
        </w:rPr>
        <w:t>minimum standards</w:t>
      </w:r>
      <w:r w:rsidRPr="00CA62E4">
        <w:rPr>
          <w:rStyle w:val="StyleUnderline"/>
        </w:rPr>
        <w:t xml:space="preserve"> for </w:t>
      </w:r>
      <w:proofErr w:type="gramStart"/>
      <w:r w:rsidRPr="00CA62E4">
        <w:rPr>
          <w:rStyle w:val="StyleUnderline"/>
        </w:rPr>
        <w:t>the industry</w:t>
      </w:r>
      <w:proofErr w:type="gramEnd"/>
      <w:r w:rsidRPr="00CA62E4">
        <w:rPr>
          <w:rStyle w:val="StyleUnderline"/>
        </w:rPr>
        <w:t xml:space="preserve"> </w:t>
      </w:r>
      <w:r w:rsidRPr="00431171">
        <w:rPr>
          <w:rStyle w:val="StyleUnderline"/>
          <w:highlight w:val="cyan"/>
        </w:rPr>
        <w:t>that</w:t>
      </w:r>
      <w:r w:rsidRPr="00CA62E4">
        <w:rPr>
          <w:rStyle w:val="StyleUnderline"/>
        </w:rPr>
        <w:t xml:space="preserve"> could </w:t>
      </w:r>
      <w:r w:rsidRPr="00431171">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431171">
        <w:rPr>
          <w:rStyle w:val="Emphasis"/>
          <w:highlight w:val="cyan"/>
        </w:rPr>
        <w:t>to reduce</w:t>
      </w:r>
      <w:r w:rsidRPr="00CA62E4">
        <w:rPr>
          <w:rStyle w:val="StyleUnderline"/>
        </w:rPr>
        <w:t xml:space="preserve"> or </w:t>
      </w:r>
      <w:r w:rsidRPr="00CD7EF3">
        <w:t xml:space="preserve">stop </w:t>
      </w:r>
      <w:r w:rsidRPr="00431171">
        <w:rPr>
          <w:rStyle w:val="Emphasis"/>
          <w:highlight w:val="cyan"/>
        </w:rPr>
        <w:t xml:space="preserve">the use of </w:t>
      </w:r>
      <w:proofErr w:type="gramStart"/>
      <w:r w:rsidRPr="00431171">
        <w:rPr>
          <w:rStyle w:val="Emphasis"/>
          <w:highlight w:val="cyan"/>
        </w:rPr>
        <w:t>pesticides</w:t>
      </w:r>
      <w:r w:rsidRPr="00CA62E4">
        <w:rPr>
          <w:rStyle w:val="StyleUnderline"/>
        </w:rPr>
        <w:t>, or</w:t>
      </w:r>
      <w:proofErr w:type="gramEnd"/>
      <w:r w:rsidRPr="00CA62E4">
        <w:rPr>
          <w:rStyle w:val="StyleUnderline"/>
        </w:rPr>
        <w:t xml:space="preserve"> at least </w:t>
      </w:r>
      <w:r w:rsidRPr="00431171">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4BB691E8" w14:textId="77777777" w:rsidR="003F4567" w:rsidRPr="00CA62E4" w:rsidRDefault="003F4567" w:rsidP="003F4567">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 xml:space="preserve">general </w:t>
      </w:r>
      <w:proofErr w:type="gramStart"/>
      <w:r w:rsidRPr="006252B4">
        <w:rPr>
          <w:rStyle w:val="Emphasis"/>
        </w:rPr>
        <w:t>protections</w:t>
      </w:r>
      <w:proofErr w:type="gramEnd"/>
      <w:r w:rsidRPr="006252B4">
        <w:rPr>
          <w:rStyle w:val="Emphasis"/>
        </w:rPr>
        <w:t xml:space="preserve"> of the NLRA and a system of sectoral bargaining could empower workers to achieve meaningful improvements in their working conditions.</w:t>
      </w:r>
    </w:p>
    <w:p w14:paraId="36083E02" w14:textId="77777777" w:rsidR="003F4567" w:rsidRPr="00CA62E4" w:rsidRDefault="003F4567" w:rsidP="003F4567">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xml:space="preserve">. </w:t>
      </w:r>
      <w:proofErr w:type="gramStart"/>
      <w:r w:rsidRPr="00CA62E4">
        <w:rPr>
          <w:sz w:val="16"/>
        </w:rPr>
        <w:t>Farmworkers</w:t>
      </w:r>
      <w:proofErr w:type="gramEnd"/>
      <w:r w:rsidRPr="00CA62E4">
        <w:rPr>
          <w:sz w:val="16"/>
        </w:rPr>
        <w:t xml:space="preserve"> could more quickly see their conditions improve by obviating the need to organize a significantly greater proportion of the industry before seeing systemic improvements in conditions through contracts negotiated farm by farm.</w:t>
      </w:r>
    </w:p>
    <w:p w14:paraId="753FAC90" w14:textId="77777777" w:rsidR="003F4567" w:rsidRPr="00CA62E4" w:rsidRDefault="003F4567" w:rsidP="003F4567">
      <w:pPr>
        <w:rPr>
          <w:sz w:val="16"/>
        </w:rPr>
      </w:pPr>
      <w:r w:rsidRPr="00CA62E4">
        <w:rPr>
          <w:sz w:val="16"/>
        </w:rPr>
        <w:t>B. Overcoming Organizing Challenges</w:t>
      </w:r>
    </w:p>
    <w:p w14:paraId="26CC0859" w14:textId="77777777" w:rsidR="003F4567" w:rsidRPr="00CA62E4" w:rsidRDefault="003F4567" w:rsidP="003F4567">
      <w:pPr>
        <w:rPr>
          <w:sz w:val="16"/>
        </w:rPr>
      </w:pPr>
      <w:r w:rsidRPr="00CA62E4">
        <w:rPr>
          <w:sz w:val="16"/>
        </w:rPr>
        <w:t xml:space="preserve">Labor organizers face some significant challenges to </w:t>
      </w:r>
      <w:proofErr w:type="gramStart"/>
      <w:r w:rsidRPr="00CA62E4">
        <w:rPr>
          <w:sz w:val="16"/>
        </w:rPr>
        <w:t>organizing</w:t>
      </w:r>
      <w:proofErr w:type="gramEnd"/>
      <w:r w:rsidRPr="00CA62E4">
        <w:rPr>
          <w:sz w:val="16"/>
        </w:rPr>
        <w:t xml:space="preserve"> </w:t>
      </w:r>
      <w:proofErr w:type="gramStart"/>
      <w:r w:rsidRPr="00CA62E4">
        <w:rPr>
          <w:sz w:val="16"/>
        </w:rPr>
        <w:t>farmworkers</w:t>
      </w:r>
      <w:proofErr w:type="gramEnd"/>
      <w:r w:rsidRPr="00CA62E4">
        <w:rPr>
          <w:sz w:val="16"/>
        </w:rPr>
        <w:t xml:space="preserve"> and </w:t>
      </w:r>
      <w:proofErr w:type="gramStart"/>
      <w:r w:rsidRPr="00CA62E4">
        <w:rPr>
          <w:sz w:val="16"/>
        </w:rPr>
        <w:t>achieving</w:t>
      </w:r>
      <w:proofErr w:type="gramEnd"/>
      <w:r w:rsidRPr="00CA62E4">
        <w:rPr>
          <w:sz w:val="16"/>
        </w:rPr>
        <w:t xml:space="preserve">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7C6917DE" w14:textId="77777777" w:rsidR="003F4567" w:rsidRPr="00CA62E4" w:rsidRDefault="003F4567" w:rsidP="003F4567">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w:t>
      </w:r>
      <w:proofErr w:type="gramStart"/>
      <w:r w:rsidRPr="00090173">
        <w:rPr>
          <w:sz w:val="16"/>
        </w:rPr>
        <w:t>needing to organize</w:t>
      </w:r>
      <w:proofErr w:type="gramEnd"/>
      <w:r w:rsidRPr="00090173">
        <w:rPr>
          <w:sz w:val="16"/>
        </w:rPr>
        <w:t xml:space="preserve"> </w:t>
      </w:r>
      <w:proofErr w:type="gramStart"/>
      <w:r w:rsidRPr="00090173">
        <w:rPr>
          <w:sz w:val="16"/>
        </w:rPr>
        <w:t>a majority of</w:t>
      </w:r>
      <w:proofErr w:type="gramEnd"/>
      <w:r w:rsidRPr="00090173">
        <w:rPr>
          <w:sz w:val="16"/>
        </w:rPr>
        <w:t xml:space="preserve">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proofErr w:type="gramStart"/>
      <w:r w:rsidRPr="00431171">
        <w:rPr>
          <w:rStyle w:val="Emphasis"/>
          <w:highlight w:val="cyan"/>
        </w:rPr>
        <w:t>farmworkers</w:t>
      </w:r>
      <w:proofErr w:type="gramEnd"/>
      <w:r w:rsidRPr="00431171">
        <w:rPr>
          <w:rStyle w:val="Emphasis"/>
          <w:highlight w:val="cyan"/>
        </w:rPr>
        <w:t xml:space="preserve"> could more quickly</w:t>
      </w:r>
      <w:r w:rsidRPr="00090173">
        <w:rPr>
          <w:rStyle w:val="Emphasis"/>
        </w:rPr>
        <w:t xml:space="preserve"> begin to </w:t>
      </w:r>
      <w:r w:rsidRPr="00431171">
        <w:rPr>
          <w:rStyle w:val="Emphasis"/>
          <w:highlight w:val="cyan"/>
        </w:rPr>
        <w:t>derive</w:t>
      </w:r>
      <w:r w:rsidRPr="00CA62E4">
        <w:rPr>
          <w:rStyle w:val="Emphasis"/>
        </w:rPr>
        <w:t xml:space="preserve"> the </w:t>
      </w:r>
      <w:r w:rsidRPr="00431171">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7D014B3B" w14:textId="77777777" w:rsidR="00D8385F" w:rsidRDefault="00D8385F" w:rsidP="00D8385F"/>
    <w:p w14:paraId="48F8235F" w14:textId="77777777" w:rsidR="00C87D33" w:rsidRPr="00CA58B7" w:rsidRDefault="00C87D33" w:rsidP="00C87D33">
      <w:pPr>
        <w:pStyle w:val="Heading4"/>
      </w:pPr>
      <w:r>
        <w:t xml:space="preserve">Agricultural </w:t>
      </w:r>
      <w:r>
        <w:rPr>
          <w:u w:val="single"/>
        </w:rPr>
        <w:t>abuse</w:t>
      </w:r>
      <w:r>
        <w:t xml:space="preserve"> of pesticides </w:t>
      </w:r>
      <w:r>
        <w:rPr>
          <w:u w:val="single"/>
        </w:rPr>
        <w:t>decks</w:t>
      </w:r>
      <w:r>
        <w:t xml:space="preserve"> soil health, biodiversity, and climate change </w:t>
      </w:r>
      <w:proofErr w:type="gramStart"/>
      <w:r>
        <w:t>initiatives—most comprehensive</w:t>
      </w:r>
      <w:proofErr w:type="gramEnd"/>
      <w:r>
        <w:t xml:space="preserve"> study proves.</w:t>
      </w:r>
    </w:p>
    <w:p w14:paraId="7271DB36" w14:textId="77777777" w:rsidR="00C87D33" w:rsidRDefault="00C87D33" w:rsidP="00C87D33">
      <w:r w:rsidRPr="00751240">
        <w:rPr>
          <w:rStyle w:val="Style13ptBold"/>
        </w:rPr>
        <w:t>C</w:t>
      </w:r>
      <w:r>
        <w:t xml:space="preserve">enter for </w:t>
      </w:r>
      <w:r w:rsidRPr="00751240">
        <w:rPr>
          <w:rStyle w:val="Style13ptBold"/>
        </w:rPr>
        <w:t>B</w:t>
      </w:r>
      <w:r>
        <w:t xml:space="preserve">iological </w:t>
      </w:r>
      <w:r w:rsidRPr="00751240">
        <w:rPr>
          <w:rStyle w:val="Style13ptBold"/>
        </w:rPr>
        <w:t>D</w:t>
      </w:r>
      <w:r>
        <w:t>iversity 20</w:t>
      </w:r>
      <w:r w:rsidRPr="00751240">
        <w:rPr>
          <w:rStyle w:val="Style13ptBold"/>
        </w:rPr>
        <w:t>21</w:t>
      </w:r>
      <w:r>
        <w:t xml:space="preserve"> (Pesticides and Soil Health"</w:t>
      </w:r>
      <w:proofErr w:type="gramStart"/>
      <w:r>
        <w:t>, ,</w:t>
      </w:r>
      <w:proofErr w:type="gramEnd"/>
      <w:r>
        <w:t xml:space="preserve"> </w:t>
      </w:r>
      <w:r w:rsidRPr="0025377D">
        <w:t>https://www.biologicaldiversity.org/campaigns/pesticides-and-soil-health/</w:t>
      </w:r>
      <w:r>
        <w:t xml:space="preserve">, da 8.8.25) </w:t>
      </w:r>
    </w:p>
    <w:p w14:paraId="14F38F72" w14:textId="77777777" w:rsidR="00C87D33" w:rsidRPr="00405D31" w:rsidRDefault="00C87D33" w:rsidP="00C87D33">
      <w:pPr>
        <w:rPr>
          <w:sz w:val="16"/>
        </w:rPr>
      </w:pPr>
      <w:r w:rsidRPr="00405D31">
        <w:rPr>
          <w:sz w:val="16"/>
        </w:rPr>
        <w:t>The Center's Study on How Pesticides Harm Insects and Underground Ecosystems</w:t>
      </w:r>
    </w:p>
    <w:p w14:paraId="5ED2C062" w14:textId="77777777" w:rsidR="00C87D33" w:rsidRPr="00405D31" w:rsidRDefault="00C87D33" w:rsidP="00C87D33">
      <w:pPr>
        <w:rPr>
          <w:sz w:val="16"/>
        </w:rPr>
      </w:pPr>
      <w:r w:rsidRPr="00405D31">
        <w:rPr>
          <w:sz w:val="16"/>
        </w:rPr>
        <w:t xml:space="preserve">The </w:t>
      </w:r>
      <w:r w:rsidRPr="00431171">
        <w:rPr>
          <w:rStyle w:val="StyleUnderline"/>
          <w:highlight w:val="cyan"/>
        </w:rPr>
        <w:t xml:space="preserve">2021 </w:t>
      </w:r>
      <w:r w:rsidRPr="00E4492C">
        <w:rPr>
          <w:rStyle w:val="StyleUnderline"/>
        </w:rPr>
        <w:t xml:space="preserve">peer-reviewed </w:t>
      </w:r>
      <w:r w:rsidRPr="00431171">
        <w:rPr>
          <w:rStyle w:val="StyleUnderline"/>
          <w:highlight w:val="cyan"/>
        </w:rPr>
        <w:t>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431171">
        <w:rPr>
          <w:rStyle w:val="StyleUnderline"/>
          <w:highlight w:val="cyan"/>
        </w:rPr>
        <w:t xml:space="preserve">71% </w:t>
      </w:r>
      <w:r w:rsidRPr="00E4492C">
        <w:rPr>
          <w:rStyle w:val="StyleUnderline"/>
        </w:rPr>
        <w:t>of</w:t>
      </w:r>
      <w:r w:rsidRPr="00405D31">
        <w:rPr>
          <w:sz w:val="16"/>
        </w:rPr>
        <w:t xml:space="preserve"> cases studied, </w:t>
      </w:r>
      <w:r w:rsidRPr="00431171">
        <w:rPr>
          <w:rStyle w:val="StyleUnderline"/>
          <w:highlight w:val="cyan"/>
        </w:rPr>
        <w:t>pesticides</w:t>
      </w:r>
      <w:r w:rsidRPr="00405D31">
        <w:rPr>
          <w:sz w:val="16"/>
        </w:rPr>
        <w:t xml:space="preserve"> kill or </w:t>
      </w:r>
      <w:r w:rsidRPr="00431171">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562B63BD" w14:textId="77777777" w:rsidR="00C87D33" w:rsidRPr="00405D31" w:rsidRDefault="00C87D33" w:rsidP="00C87D33">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xml:space="preserve">, which </w:t>
      </w:r>
      <w:proofErr w:type="gramStart"/>
      <w:r w:rsidRPr="00E4492C">
        <w:rPr>
          <w:sz w:val="16"/>
        </w:rPr>
        <w:t>shows</w:t>
      </w:r>
      <w:proofErr w:type="gramEnd"/>
      <w:r w:rsidRPr="00405D31">
        <w:rPr>
          <w:sz w:val="16"/>
        </w:rPr>
        <w:t xml:space="preserve"> that </w:t>
      </w:r>
      <w:r w:rsidRPr="00431171">
        <w:rPr>
          <w:rStyle w:val="StyleUnderline"/>
          <w:highlight w:val="cyan"/>
        </w:rPr>
        <w:t>pesticides</w:t>
      </w:r>
      <w:r w:rsidRPr="00405D31">
        <w:rPr>
          <w:sz w:val="16"/>
        </w:rPr>
        <w:t xml:space="preserve"> — as a set of chemical poisons — </w:t>
      </w:r>
      <w:r w:rsidRPr="00431171">
        <w:rPr>
          <w:rStyle w:val="Emphasis"/>
          <w:highlight w:val="cyan"/>
        </w:rPr>
        <w:t xml:space="preserve">pose </w:t>
      </w:r>
      <w:r w:rsidRPr="00E4492C">
        <w:rPr>
          <w:rStyle w:val="Emphasis"/>
        </w:rPr>
        <w:t xml:space="preserve">a </w:t>
      </w:r>
      <w:r w:rsidRPr="00431171">
        <w:rPr>
          <w:rStyle w:val="Emphasis"/>
          <w:highlight w:val="cyan"/>
        </w:rPr>
        <w:t>clear hazard to soil life and are incompatible with healthy soil.</w:t>
      </w:r>
    </w:p>
    <w:p w14:paraId="599E3854" w14:textId="77777777" w:rsidR="00C87D33" w:rsidRPr="00405D31" w:rsidRDefault="00C87D33" w:rsidP="00C87D33">
      <w:pPr>
        <w:rPr>
          <w:sz w:val="16"/>
        </w:rPr>
      </w:pPr>
      <w:r w:rsidRPr="00405D31">
        <w:rPr>
          <w:sz w:val="16"/>
        </w:rPr>
        <w:t>But U.S. regulators consider none of these harms when approving pesticides for use.</w:t>
      </w:r>
    </w:p>
    <w:p w14:paraId="25E3D339" w14:textId="77777777" w:rsidR="00C87D33" w:rsidRPr="00405D31" w:rsidRDefault="00C87D33" w:rsidP="00C87D33">
      <w:pPr>
        <w:rPr>
          <w:sz w:val="16"/>
        </w:rPr>
      </w:pPr>
      <w:r w:rsidRPr="00E4492C">
        <w:rPr>
          <w:rStyle w:val="StyleUnderline"/>
        </w:rPr>
        <w:t xml:space="preserve">This </w:t>
      </w:r>
      <w:r w:rsidRPr="00431171">
        <w:rPr>
          <w:rStyle w:val="StyleUnderline"/>
          <w:highlight w:val="cyan"/>
        </w:rPr>
        <w:t xml:space="preserve">study </w:t>
      </w:r>
      <w:r w:rsidRPr="00E4492C">
        <w:rPr>
          <w:rStyle w:val="StyleUnderline"/>
        </w:rPr>
        <w:t>is the largest</w:t>
      </w:r>
      <w:r w:rsidRPr="00405D31">
        <w:rPr>
          <w:sz w:val="16"/>
        </w:rPr>
        <w:t xml:space="preserve">, </w:t>
      </w:r>
      <w:r w:rsidRPr="00431171">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302AE9FB" w14:textId="77777777" w:rsidR="00C87D33" w:rsidRPr="00405D31" w:rsidRDefault="00C87D33" w:rsidP="00C87D33">
      <w:pPr>
        <w:rPr>
          <w:sz w:val="16"/>
        </w:rPr>
      </w:pPr>
      <w:r w:rsidRPr="00405D31">
        <w:rPr>
          <w:sz w:val="16"/>
        </w:rPr>
        <w:t>Press release</w:t>
      </w:r>
    </w:p>
    <w:p w14:paraId="795F0577" w14:textId="77777777" w:rsidR="00C87D33" w:rsidRPr="00405D31" w:rsidRDefault="00C87D33" w:rsidP="00C87D33">
      <w:pPr>
        <w:rPr>
          <w:sz w:val="16"/>
        </w:rPr>
      </w:pPr>
      <w:r w:rsidRPr="00405D31">
        <w:rPr>
          <w:sz w:val="16"/>
        </w:rPr>
        <w:t>The study</w:t>
      </w:r>
    </w:p>
    <w:p w14:paraId="4D61AAC7" w14:textId="77777777" w:rsidR="00C87D33" w:rsidRPr="00405D31" w:rsidRDefault="00C87D33" w:rsidP="00C87D33">
      <w:pPr>
        <w:rPr>
          <w:sz w:val="16"/>
        </w:rPr>
      </w:pPr>
      <w:r w:rsidRPr="00405D31">
        <w:rPr>
          <w:sz w:val="16"/>
        </w:rPr>
        <w:t>Why It Matters</w:t>
      </w:r>
    </w:p>
    <w:p w14:paraId="36E17A92" w14:textId="77777777" w:rsidR="00C87D33" w:rsidRPr="00405D31" w:rsidRDefault="00C87D33" w:rsidP="00C87D33">
      <w:pPr>
        <w:rPr>
          <w:sz w:val="16"/>
        </w:rPr>
      </w:pPr>
      <w:r w:rsidRPr="00405D31">
        <w:rPr>
          <w:sz w:val="16"/>
        </w:rPr>
        <w:t xml:space="preserve">Pesticides are a major driver of insect </w:t>
      </w:r>
      <w:proofErr w:type="gramStart"/>
      <w:r w:rsidRPr="00405D31">
        <w:rPr>
          <w:sz w:val="16"/>
        </w:rPr>
        <w:t>declines</w:t>
      </w:r>
      <w:proofErr w:type="gramEnd"/>
      <w:r w:rsidRPr="00405D31">
        <w:rPr>
          <w:sz w:val="16"/>
        </w:rPr>
        <w:t>.</w:t>
      </w:r>
    </w:p>
    <w:p w14:paraId="03280A8F" w14:textId="77777777" w:rsidR="00C87D33" w:rsidRPr="00405D31" w:rsidRDefault="00C87D33" w:rsidP="00C87D33">
      <w:pPr>
        <w:rPr>
          <w:sz w:val="16"/>
        </w:rPr>
      </w:pPr>
      <w:r w:rsidRPr="00405D31">
        <w:rPr>
          <w:sz w:val="16"/>
        </w:rPr>
        <w:t xml:space="preserve">Our findings provide further evidence that pesticides are contributing to the widespread </w:t>
      </w:r>
      <w:r w:rsidRPr="00431171">
        <w:rPr>
          <w:rStyle w:val="StyleUnderline"/>
          <w:highlight w:val="cyan"/>
        </w:rPr>
        <w:t>decline</w:t>
      </w:r>
      <w:r w:rsidRPr="00405D31">
        <w:rPr>
          <w:sz w:val="16"/>
        </w:rPr>
        <w:t xml:space="preserve">s </w:t>
      </w:r>
      <w:r w:rsidRPr="00431171">
        <w:rPr>
          <w:rStyle w:val="StyleUnderline"/>
          <w:highlight w:val="cyan"/>
        </w:rPr>
        <w:t>of insects</w:t>
      </w:r>
      <w:r w:rsidRPr="00405D31">
        <w:rPr>
          <w:sz w:val="16"/>
        </w:rPr>
        <w:t xml:space="preserve">. These declines </w:t>
      </w:r>
      <w:r w:rsidRPr="00431171">
        <w:rPr>
          <w:rStyle w:val="StyleUnderline"/>
          <w:highlight w:val="cyan"/>
        </w:rPr>
        <w:t>greatly threaten</w:t>
      </w:r>
      <w:r w:rsidRPr="00405D31">
        <w:rPr>
          <w:sz w:val="16"/>
        </w:rPr>
        <w:t xml:space="preserve"> the ecosystem</w:t>
      </w:r>
      <w:r w:rsidRPr="00431171">
        <w:rPr>
          <w:rStyle w:val="StyleUnderline"/>
          <w:highlight w:val="cyan"/>
        </w:rPr>
        <w:t>s</w:t>
      </w:r>
      <w:r w:rsidRPr="00405D31">
        <w:rPr>
          <w:sz w:val="16"/>
        </w:rPr>
        <w:t xml:space="preserve"> that support </w:t>
      </w:r>
      <w:r w:rsidRPr="00431171">
        <w:rPr>
          <w:rStyle w:val="Emphasis"/>
          <w:highlight w:val="cyan"/>
        </w:rPr>
        <w:t>all life on Earth</w:t>
      </w:r>
      <w:r w:rsidRPr="00405D31">
        <w:rPr>
          <w:sz w:val="16"/>
        </w:rPr>
        <w:t xml:space="preserve">, </w:t>
      </w:r>
      <w:r w:rsidRPr="00431171">
        <w:rPr>
          <w:rStyle w:val="StyleUnderline"/>
          <w:highlight w:val="cyan"/>
        </w:rPr>
        <w:t xml:space="preserve">including </w:t>
      </w:r>
      <w:r w:rsidRPr="00E4492C">
        <w:rPr>
          <w:rStyle w:val="StyleUnderline"/>
        </w:rPr>
        <w:t xml:space="preserve">the </w:t>
      </w:r>
      <w:r w:rsidRPr="00431171">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3229C96C" w14:textId="77777777" w:rsidR="00C87D33" w:rsidRPr="00405D31" w:rsidRDefault="00C87D33" w:rsidP="00C87D33">
      <w:pPr>
        <w:rPr>
          <w:sz w:val="16"/>
        </w:rPr>
      </w:pPr>
      <w:r w:rsidRPr="00405D31">
        <w:rPr>
          <w:sz w:val="16"/>
        </w:rPr>
        <w:t xml:space="preserve">Soil invertebrates provide essential ecosystem benefits like cycling nutrients that plants need to grow, decomposing dead plants and animals so they can nourish new life, and </w:t>
      </w:r>
      <w:proofErr w:type="gramStart"/>
      <w:r w:rsidRPr="00405D31">
        <w:rPr>
          <w:sz w:val="16"/>
        </w:rPr>
        <w:t>regulating</w:t>
      </w:r>
      <w:proofErr w:type="gramEnd"/>
      <w:r w:rsidRPr="00405D31">
        <w:rPr>
          <w:sz w:val="16"/>
        </w:rPr>
        <w:t xml:space="preserve"> pests and diseases.</w:t>
      </w:r>
    </w:p>
    <w:p w14:paraId="0820F3EE" w14:textId="77777777" w:rsidR="00C87D33" w:rsidRPr="00405D31" w:rsidRDefault="00C87D33" w:rsidP="00C87D33">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733AA4B6" w14:textId="77777777" w:rsidR="00C87D33" w:rsidRPr="00405D31" w:rsidRDefault="00C87D33" w:rsidP="00C87D33">
      <w:pPr>
        <w:rPr>
          <w:sz w:val="16"/>
        </w:rPr>
      </w:pPr>
      <w:r w:rsidRPr="00405D31">
        <w:rPr>
          <w:sz w:val="16"/>
        </w:rPr>
        <w:t xml:space="preserve">The idea of regenerative agriculture and using soil as a carbon sponge to help fight climate change is gaining momentum around the world. Our findings confirm that </w:t>
      </w:r>
      <w:r w:rsidRPr="00431171">
        <w:rPr>
          <w:rStyle w:val="StyleUnderline"/>
          <w:highlight w:val="cyan"/>
        </w:rPr>
        <w:t>reducing pesticide use is key to</w:t>
      </w:r>
      <w:r w:rsidRPr="00405D31">
        <w:rPr>
          <w:sz w:val="16"/>
        </w:rPr>
        <w:t xml:space="preserve"> protecting soil organisms with a critical role in </w:t>
      </w:r>
      <w:r w:rsidRPr="00431171">
        <w:rPr>
          <w:rStyle w:val="StyleUnderline"/>
          <w:highlight w:val="cyan"/>
        </w:rPr>
        <w:t>soil carbon sequestration</w:t>
      </w:r>
      <w:r w:rsidRPr="00405D31">
        <w:rPr>
          <w:sz w:val="16"/>
        </w:rPr>
        <w:t>.</w:t>
      </w:r>
    </w:p>
    <w:p w14:paraId="2BCDBD40" w14:textId="77777777" w:rsidR="00C87D33" w:rsidRPr="00405D31" w:rsidRDefault="00C87D33" w:rsidP="00C87D33">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0EE1FFB8" w14:textId="77777777" w:rsidR="00C87D33" w:rsidRPr="00E4492C" w:rsidRDefault="00C87D33" w:rsidP="00C87D33">
      <w:pPr>
        <w:rPr>
          <w:sz w:val="16"/>
        </w:rPr>
      </w:pPr>
      <w:r w:rsidRPr="00431171">
        <w:rPr>
          <w:rStyle w:val="StyleUnderline"/>
          <w:highlight w:val="cyan"/>
        </w:rPr>
        <w:t>Soil biod</w:t>
      </w:r>
      <w:r w:rsidRPr="00E4492C">
        <w:rPr>
          <w:rStyle w:val="StyleUnderline"/>
        </w:rPr>
        <w:t xml:space="preserve">iversity also </w:t>
      </w:r>
      <w:r w:rsidRPr="00431171">
        <w:rPr>
          <w:rStyle w:val="StyleUnderline"/>
          <w:highlight w:val="cyan"/>
        </w:rPr>
        <w:t xml:space="preserve">reduces </w:t>
      </w:r>
      <w:r w:rsidRPr="00E4492C">
        <w:rPr>
          <w:rStyle w:val="StyleUnderline"/>
        </w:rPr>
        <w:t xml:space="preserve">the </w:t>
      </w:r>
      <w:r w:rsidRPr="00431171">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431171">
        <w:rPr>
          <w:rStyle w:val="StyleUnderline"/>
          <w:highlight w:val="cyan"/>
        </w:rPr>
        <w:t xml:space="preserve">more common as </w:t>
      </w:r>
      <w:proofErr w:type="gramStart"/>
      <w:r w:rsidRPr="00E4492C">
        <w:rPr>
          <w:rStyle w:val="StyleUnderline"/>
        </w:rPr>
        <w:t xml:space="preserve">the </w:t>
      </w:r>
      <w:r w:rsidRPr="00431171">
        <w:rPr>
          <w:rStyle w:val="StyleUnderline"/>
          <w:highlight w:val="cyan"/>
        </w:rPr>
        <w:t>climate</w:t>
      </w:r>
      <w:proofErr w:type="gramEnd"/>
      <w:r w:rsidRPr="00431171">
        <w:rPr>
          <w:rStyle w:val="StyleUnderline"/>
          <w:highlight w:val="cyan"/>
        </w:rPr>
        <w:t xml:space="preserv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0F1BE38E" w14:textId="77777777" w:rsidR="00C87D33" w:rsidRPr="00405D31" w:rsidRDefault="00C87D33" w:rsidP="00C87D33">
      <w:pPr>
        <w:rPr>
          <w:sz w:val="16"/>
        </w:rPr>
      </w:pPr>
      <w:r w:rsidRPr="00E4492C">
        <w:rPr>
          <w:sz w:val="16"/>
        </w:rPr>
        <w:t>Study Summary</w:t>
      </w:r>
    </w:p>
    <w:p w14:paraId="3BF56A6B" w14:textId="77777777" w:rsidR="00C87D33" w:rsidRPr="00405D31" w:rsidRDefault="00C87D33" w:rsidP="00C87D33">
      <w:pPr>
        <w:rPr>
          <w:sz w:val="16"/>
        </w:rPr>
      </w:pPr>
      <w:r w:rsidRPr="00405D31">
        <w:rPr>
          <w:sz w:val="16"/>
        </w:rPr>
        <w:t xml:space="preserve">We analyzed 394 studies encompassing 275 unique species or types of soil organisms and 284 different pesticides or pesticide mixtures. While previous studies have looked at </w:t>
      </w:r>
      <w:proofErr w:type="gramStart"/>
      <w:r w:rsidRPr="00405D31">
        <w:rPr>
          <w:sz w:val="16"/>
        </w:rPr>
        <w:t>particular pesticide</w:t>
      </w:r>
      <w:proofErr w:type="gramEnd"/>
      <w:r w:rsidRPr="00405D31">
        <w:rPr>
          <w:sz w:val="16"/>
        </w:rPr>
        <w:t xml:space="preserve"> classes or types of organisms, this is the first review to incorporate all pesticide types, invertebrates that live or develop in the soil, and types of health outcomes available in </w:t>
      </w:r>
      <w:proofErr w:type="gramStart"/>
      <w:r w:rsidRPr="00405D31">
        <w:rPr>
          <w:sz w:val="16"/>
        </w:rPr>
        <w:t>the scientific</w:t>
      </w:r>
      <w:proofErr w:type="gramEnd"/>
      <w:r w:rsidRPr="00405D31">
        <w:rPr>
          <w:sz w:val="16"/>
        </w:rPr>
        <w:t xml:space="preserve"> literature.</w:t>
      </w:r>
    </w:p>
    <w:p w14:paraId="51006EAD" w14:textId="77777777" w:rsidR="00C87D33" w:rsidRPr="00405D31" w:rsidRDefault="00C87D33" w:rsidP="00C87D33">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18A2BA97" w14:textId="77777777" w:rsidR="00C87D33" w:rsidRPr="00405D31" w:rsidRDefault="00C87D33" w:rsidP="00C87D33">
      <w:pPr>
        <w:rPr>
          <w:sz w:val="16"/>
        </w:rPr>
      </w:pPr>
      <w:r w:rsidRPr="00405D31">
        <w:rPr>
          <w:sz w:val="16"/>
        </w:rPr>
        <w:t xml:space="preserve">Our analysis showed that all classes of pesticides threaten soil invertebrates. The classes most often associated with harm (in more than 70% of cases reviewed) are organophosphate, neonicotinoid, pyrethroid and carbamate insecticides; </w:t>
      </w:r>
      <w:proofErr w:type="gramStart"/>
      <w:r w:rsidRPr="00405D31">
        <w:rPr>
          <w:sz w:val="16"/>
        </w:rPr>
        <w:t>amide</w:t>
      </w:r>
      <w:proofErr w:type="gramEnd"/>
      <w:r w:rsidRPr="00405D31">
        <w:rPr>
          <w:sz w:val="16"/>
        </w:rPr>
        <w:t>/anilide herbicides; and benzimidazole and inorganic fungicides.</w:t>
      </w:r>
    </w:p>
    <w:p w14:paraId="35DD013B" w14:textId="77777777" w:rsidR="00C87D33" w:rsidRPr="00405D31" w:rsidRDefault="00C87D33" w:rsidP="00C87D33">
      <w:pPr>
        <w:rPr>
          <w:sz w:val="16"/>
        </w:rPr>
      </w:pPr>
      <w:r w:rsidRPr="00405D31">
        <w:rPr>
          <w:sz w:val="16"/>
        </w:rPr>
        <w:t>Scope of the Pesticide Problem</w:t>
      </w:r>
    </w:p>
    <w:p w14:paraId="7A850E1F" w14:textId="77777777" w:rsidR="00C87D33" w:rsidRPr="00405D31" w:rsidRDefault="00C87D33" w:rsidP="00C87D33">
      <w:pPr>
        <w:rPr>
          <w:sz w:val="16"/>
        </w:rPr>
      </w:pPr>
      <w:r w:rsidRPr="00405D31">
        <w:rPr>
          <w:sz w:val="16"/>
        </w:rPr>
        <w:t xml:space="preserve">The </w:t>
      </w:r>
      <w:r w:rsidRPr="00431171">
        <w:rPr>
          <w:rStyle w:val="StyleUnderline"/>
          <w:highlight w:val="cyan"/>
        </w:rPr>
        <w:t>U</w:t>
      </w:r>
      <w:r w:rsidRPr="00405D31">
        <w:rPr>
          <w:sz w:val="16"/>
        </w:rPr>
        <w:t xml:space="preserve">nited </w:t>
      </w:r>
      <w:r w:rsidRPr="00431171">
        <w:rPr>
          <w:rStyle w:val="StyleUnderline"/>
          <w:highlight w:val="cyan"/>
        </w:rPr>
        <w:t>S</w:t>
      </w:r>
      <w:r w:rsidRPr="00405D31">
        <w:rPr>
          <w:sz w:val="16"/>
        </w:rPr>
        <w:t xml:space="preserve">tates </w:t>
      </w:r>
      <w:r w:rsidRPr="00431171">
        <w:rPr>
          <w:rStyle w:val="StyleUnderline"/>
          <w:highlight w:val="cyan"/>
        </w:rPr>
        <w:t xml:space="preserve">uses </w:t>
      </w:r>
      <w:r w:rsidRPr="00E4492C">
        <w:rPr>
          <w:rStyle w:val="StyleUnderline"/>
        </w:rPr>
        <w:t xml:space="preserve">more than </w:t>
      </w:r>
      <w:r w:rsidRPr="00431171">
        <w:rPr>
          <w:rStyle w:val="StyleUnderline"/>
          <w:highlight w:val="cyan"/>
        </w:rPr>
        <w:t>1 billion pounds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431171">
        <w:rPr>
          <w:rStyle w:val="StyleUnderline"/>
          <w:highlight w:val="cyan"/>
        </w:rPr>
        <w:t>linger in the soil for</w:t>
      </w:r>
      <w:r w:rsidRPr="00405D31">
        <w:rPr>
          <w:sz w:val="16"/>
        </w:rPr>
        <w:t xml:space="preserve"> years or </w:t>
      </w:r>
      <w:r w:rsidRPr="00431171">
        <w:rPr>
          <w:rStyle w:val="StyleUnderline"/>
          <w:highlight w:val="cyan"/>
        </w:rPr>
        <w:t>decades</w:t>
      </w:r>
      <w:r w:rsidRPr="00405D31">
        <w:rPr>
          <w:sz w:val="16"/>
        </w:rPr>
        <w:t xml:space="preserve"> after they are applied, continuing to harm soil health.</w:t>
      </w:r>
    </w:p>
    <w:p w14:paraId="5D7BA55C" w14:textId="77777777" w:rsidR="00C87D33" w:rsidRPr="00405D31" w:rsidRDefault="00C87D33" w:rsidP="00C87D33">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6B839C0D" w14:textId="77777777" w:rsidR="00C87D33" w:rsidRPr="00405D31" w:rsidRDefault="00C87D33" w:rsidP="00C87D33">
      <w:pPr>
        <w:rPr>
          <w:sz w:val="16"/>
        </w:rPr>
      </w:pPr>
      <w:r w:rsidRPr="00405D31">
        <w:rPr>
          <w:sz w:val="16"/>
        </w:rPr>
        <w:t xml:space="preserve">What’s more, the use of pesticide-coated seeds increases soil organisms’ exposure to toxic chemicals. Seeds treated with insecticides like neonicotinoids are set right into the soil, and most of the </w:t>
      </w:r>
      <w:proofErr w:type="gramStart"/>
      <w:r w:rsidRPr="00405D31">
        <w:rPr>
          <w:sz w:val="16"/>
        </w:rPr>
        <w:t>pesticide stays</w:t>
      </w:r>
      <w:proofErr w:type="gramEnd"/>
      <w:r w:rsidRPr="00405D31">
        <w:rPr>
          <w:sz w:val="16"/>
        </w:rPr>
        <w:t xml:space="preserve"> there.</w:t>
      </w:r>
    </w:p>
    <w:p w14:paraId="33069290" w14:textId="77777777" w:rsidR="00C87D33" w:rsidRPr="00405D31" w:rsidRDefault="00C87D33" w:rsidP="00C87D33">
      <w:pPr>
        <w:rPr>
          <w:sz w:val="16"/>
        </w:rPr>
      </w:pPr>
      <w:r w:rsidRPr="00405D31">
        <w:rPr>
          <w:sz w:val="16"/>
        </w:rPr>
        <w:t>Neonicotinoids are particularly harmful to insects. U.S. agriculture has become 48 times more toxic to insect life since we started using neonicotinoids in the 1990s.</w:t>
      </w:r>
    </w:p>
    <w:p w14:paraId="1E317143" w14:textId="77777777" w:rsidR="00C87D33" w:rsidRPr="00405D31" w:rsidRDefault="00C87D33" w:rsidP="00C87D33">
      <w:pPr>
        <w:rPr>
          <w:sz w:val="16"/>
        </w:rPr>
      </w:pPr>
      <w:r w:rsidRPr="00405D31">
        <w:rPr>
          <w:sz w:val="16"/>
        </w:rPr>
        <w:t>Pesticide Industry Spin</w:t>
      </w:r>
    </w:p>
    <w:p w14:paraId="69D2CDBC" w14:textId="77777777" w:rsidR="00C87D33" w:rsidRPr="00405D31" w:rsidRDefault="00C87D33" w:rsidP="00C87D33">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431171">
        <w:rPr>
          <w:rStyle w:val="StyleUnderline"/>
          <w:highlight w:val="cyan"/>
        </w:rPr>
        <w:t>use</w:t>
      </w:r>
      <w:r w:rsidRPr="00405D31">
        <w:rPr>
          <w:sz w:val="16"/>
        </w:rPr>
        <w:t xml:space="preserve"> of toxic chemicals to grow our food </w:t>
      </w:r>
      <w:r w:rsidRPr="00431171">
        <w:rPr>
          <w:rStyle w:val="StyleUnderline"/>
          <w:highlight w:val="cyan"/>
        </w:rPr>
        <w:t>undermines</w:t>
      </w:r>
      <w:r w:rsidRPr="00405D31">
        <w:rPr>
          <w:sz w:val="16"/>
        </w:rPr>
        <w:t xml:space="preserve"> the healthy </w:t>
      </w:r>
      <w:r w:rsidRPr="00431171">
        <w:rPr>
          <w:rStyle w:val="StyleUnderline"/>
          <w:highlight w:val="cyan"/>
        </w:rPr>
        <w:t xml:space="preserve">soil ecosystems that </w:t>
      </w:r>
      <w:r w:rsidRPr="00E4492C">
        <w:rPr>
          <w:rStyle w:val="StyleUnderline"/>
        </w:rPr>
        <w:t xml:space="preserve">sustainable </w:t>
      </w:r>
      <w:r w:rsidRPr="00431171">
        <w:rPr>
          <w:rStyle w:val="StyleUnderline"/>
          <w:highlight w:val="cyan"/>
        </w:rPr>
        <w:t>food production depends on</w:t>
      </w:r>
      <w:r w:rsidRPr="00405D31">
        <w:rPr>
          <w:sz w:val="16"/>
        </w:rPr>
        <w:t>.</w:t>
      </w:r>
    </w:p>
    <w:p w14:paraId="572BA08E" w14:textId="77777777" w:rsidR="00C87D33" w:rsidRPr="00405D31" w:rsidRDefault="00C87D33" w:rsidP="00C87D33">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3FBB39B5" w14:textId="77777777" w:rsidR="00C87D33" w:rsidRPr="00E93A6D" w:rsidRDefault="00C87D33" w:rsidP="00C87D33">
      <w:pPr>
        <w:pStyle w:val="Heading4"/>
        <w:rPr>
          <w:rStyle w:val="Style13ptBold"/>
          <w:b/>
          <w:bCs w:val="0"/>
        </w:rPr>
      </w:pPr>
      <w:r w:rsidRPr="00E93A6D">
        <w:rPr>
          <w:rStyle w:val="Style13ptBold"/>
          <w:b/>
          <w:bCs w:val="0"/>
        </w:rPr>
        <w:t xml:space="preserve">Healthy soil is an </w:t>
      </w:r>
      <w:r w:rsidRPr="00E93A6D">
        <w:rPr>
          <w:rStyle w:val="Style13ptBold"/>
          <w:b/>
          <w:bCs w:val="0"/>
          <w:u w:val="single"/>
        </w:rPr>
        <w:t>impact filter</w:t>
      </w:r>
      <w:r w:rsidRPr="00E93A6D">
        <w:rPr>
          <w:rStyle w:val="Style13ptBold"/>
          <w:b/>
          <w:bCs w:val="0"/>
        </w:rPr>
        <w:t xml:space="preserve"> to tackle global </w:t>
      </w:r>
      <w:r w:rsidRPr="00E93A6D">
        <w:rPr>
          <w:rStyle w:val="Style13ptBold"/>
          <w:b/>
          <w:bCs w:val="0"/>
          <w:u w:val="single"/>
        </w:rPr>
        <w:t>food insecurity</w:t>
      </w:r>
      <w:r w:rsidRPr="00E93A6D">
        <w:rPr>
          <w:rStyle w:val="Style13ptBold"/>
          <w:b/>
          <w:bCs w:val="0"/>
        </w:rPr>
        <w:t xml:space="preserve"> and </w:t>
      </w:r>
      <w:r w:rsidRPr="00E93A6D">
        <w:rPr>
          <w:rStyle w:val="Style13ptBold"/>
          <w:b/>
          <w:bCs w:val="0"/>
          <w:u w:val="single"/>
        </w:rPr>
        <w:t>existential threats</w:t>
      </w:r>
      <w:r w:rsidRPr="00E93A6D">
        <w:rPr>
          <w:rStyle w:val="Style13ptBold"/>
          <w:b/>
          <w:bCs w:val="0"/>
        </w:rPr>
        <w:t xml:space="preserve"> like energy, water, and biodiversity loss</w:t>
      </w:r>
      <w:r>
        <w:rPr>
          <w:rStyle w:val="Style13ptBold"/>
          <w:b/>
          <w:bCs w:val="0"/>
        </w:rPr>
        <w:t xml:space="preserve">. </w:t>
      </w:r>
    </w:p>
    <w:p w14:paraId="0CA1B198" w14:textId="77777777" w:rsidR="00C87D33" w:rsidRDefault="00C87D33" w:rsidP="00C87D33">
      <w:r>
        <w:t>- any slowdown in the US production spills over – food production is interconnected</w:t>
      </w:r>
    </w:p>
    <w:p w14:paraId="3226C9B8" w14:textId="77777777" w:rsidR="00C87D33" w:rsidRDefault="00C87D33" w:rsidP="00C87D33">
      <w:r>
        <w:t>- outweighs war</w:t>
      </w:r>
    </w:p>
    <w:p w14:paraId="151565D9" w14:textId="77777777" w:rsidR="00C87D33" w:rsidRPr="009F2490" w:rsidRDefault="00C87D33" w:rsidP="00C87D33">
      <w:r>
        <w:t>- key to challenge multitude of existential threats (soil, water, energy, bio-d</w:t>
      </w:r>
    </w:p>
    <w:p w14:paraId="70F0ECAD" w14:textId="77777777" w:rsidR="00C87D33" w:rsidRDefault="00C87D33" w:rsidP="00C87D33">
      <w:r>
        <w:t xml:space="preserve">C. </w:t>
      </w:r>
      <w:r w:rsidRPr="009F2490">
        <w:rPr>
          <w:rStyle w:val="Style13ptBold"/>
        </w:rPr>
        <w:t>Basset</w:t>
      </w:r>
      <w:r>
        <w:rPr>
          <w:rStyle w:val="Style13ptBold"/>
        </w:rPr>
        <w:t xml:space="preserve"> 24</w:t>
      </w:r>
      <w:r>
        <w:t xml:space="preserve">, </w:t>
      </w:r>
      <w:proofErr w:type="spellStart"/>
      <w:r>
        <w:t>Laboratoire</w:t>
      </w:r>
      <w:proofErr w:type="spellEnd"/>
      <w:r>
        <w:t xml:space="preserve"> Equipe </w:t>
      </w:r>
      <w:proofErr w:type="spellStart"/>
      <w:r>
        <w:t>Sécurité</w:t>
      </w:r>
      <w:proofErr w:type="spellEnd"/>
      <w:r>
        <w:t xml:space="preserve"> Défense, Conservatoire Nationale des Arts (CNAM), 2 rue Conté, Paris 75003, France, 7-13-2024, "Soil security: The cornerstone of national security in an era of global disruptions", No Publication, </w:t>
      </w:r>
      <w:r w:rsidRPr="0025377D">
        <w:t>https://www.sciencedirect.com/science/article/pii/S2667006224000285</w:t>
      </w:r>
      <w:r>
        <w:t>, da 8/4/25</w:t>
      </w:r>
    </w:p>
    <w:p w14:paraId="65B4A78D" w14:textId="77777777" w:rsidR="00C87D33" w:rsidRPr="00405D31" w:rsidRDefault="00C87D33" w:rsidP="00C87D33">
      <w:pPr>
        <w:rPr>
          <w:sz w:val="16"/>
        </w:rPr>
      </w:pPr>
      <w:r w:rsidRPr="00405D31">
        <w:rPr>
          <w:sz w:val="16"/>
        </w:rPr>
        <w:t>2. Addressing threats to food supply chain, food security and national security: the overlooked role of securing soil</w:t>
      </w:r>
    </w:p>
    <w:p w14:paraId="5E8CAC0E" w14:textId="77777777" w:rsidR="00C87D33" w:rsidRPr="00405D31" w:rsidRDefault="00C87D33" w:rsidP="00C87D33">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431171">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431171">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55B17B23" w14:textId="77777777" w:rsidR="00C87D33" w:rsidRPr="00405D31" w:rsidRDefault="00C87D33" w:rsidP="00C87D33">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14CDD6B1" w14:textId="77777777" w:rsidR="00C87D33" w:rsidRPr="00405D31" w:rsidRDefault="00C87D33" w:rsidP="00C87D33">
      <w:pPr>
        <w:rPr>
          <w:sz w:val="16"/>
        </w:rPr>
      </w:pPr>
      <w:r w:rsidRPr="00405D31">
        <w:rPr>
          <w:sz w:val="16"/>
        </w:rPr>
        <w:t>2.1. Challenges and resilience in contemporary food supply chains: lessons from global disruptions</w:t>
      </w:r>
    </w:p>
    <w:p w14:paraId="37B20A23" w14:textId="77777777" w:rsidR="00C87D33" w:rsidRPr="00405D31" w:rsidRDefault="00C87D33" w:rsidP="00C87D33">
      <w:pPr>
        <w:rPr>
          <w:sz w:val="16"/>
        </w:rPr>
      </w:pPr>
      <w:r w:rsidRPr="00405D31">
        <w:rPr>
          <w:sz w:val="16"/>
        </w:rPr>
        <w:t>Today, in the food industry, the supply chain connects the agricultural (</w:t>
      </w:r>
      <w:proofErr w:type="spellStart"/>
      <w:r w:rsidRPr="00405D31">
        <w:rPr>
          <w:sz w:val="16"/>
        </w:rPr>
        <w:t>agro</w:t>
      </w:r>
      <w:proofErr w:type="spellEnd"/>
      <w:r w:rsidRPr="00405D31">
        <w:rPr>
          <w:sz w:val="16"/>
        </w:rPr>
        <w:t>) system with the final consumers (</w:t>
      </w:r>
      <w:proofErr w:type="spellStart"/>
      <w:r w:rsidRPr="00405D31">
        <w:rPr>
          <w:sz w:val="16"/>
        </w:rPr>
        <w:t>Siche</w:t>
      </w:r>
      <w:proofErr w:type="spellEnd"/>
      <w:r w:rsidRPr="00405D31">
        <w:rPr>
          <w:sz w:val="16"/>
        </w:rPr>
        <w:t xml:space="preserv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Ngwenyama, 2023; Kerr, 2020; </w:t>
      </w:r>
      <w:proofErr w:type="spellStart"/>
      <w:r w:rsidRPr="00405D31">
        <w:rPr>
          <w:sz w:val="16"/>
        </w:rPr>
        <w:t>Nekmahmud</w:t>
      </w:r>
      <w:proofErr w:type="spellEnd"/>
      <w:r w:rsidRPr="00405D31">
        <w:rPr>
          <w:sz w:val="16"/>
        </w:rPr>
        <w:t>, 2024; Rabbi et al., 2023).</w:t>
      </w:r>
    </w:p>
    <w:p w14:paraId="443B9F48" w14:textId="77777777" w:rsidR="00C87D33" w:rsidRPr="00405D31" w:rsidRDefault="00C87D33" w:rsidP="00C87D33">
      <w:pPr>
        <w:rPr>
          <w:sz w:val="16"/>
        </w:rPr>
      </w:pPr>
      <w:r w:rsidRPr="00405D31">
        <w:rPr>
          <w:sz w:val="16"/>
        </w:rPr>
        <w:t xml:space="preserve">Since COVID-19, the </w:t>
      </w:r>
      <w:r w:rsidRPr="00443C6A">
        <w:rPr>
          <w:rStyle w:val="StyleUnderline"/>
        </w:rPr>
        <w:t xml:space="preserve">risks of </w:t>
      </w:r>
      <w:r w:rsidRPr="00431171">
        <w:rPr>
          <w:rStyle w:val="StyleUnderline"/>
          <w:highlight w:val="cyan"/>
        </w:rPr>
        <w:t xml:space="preserve">supply chain disruptions </w:t>
      </w:r>
      <w:r w:rsidRPr="00443C6A">
        <w:rPr>
          <w:rStyle w:val="StyleUnderline"/>
        </w:rPr>
        <w:t xml:space="preserve">and disturbances have </w:t>
      </w:r>
      <w:r w:rsidRPr="00431171">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431171">
        <w:rPr>
          <w:rStyle w:val="Emphasis"/>
          <w:highlight w:val="cyan"/>
        </w:rPr>
        <w:t xml:space="preserve">degradation of soil quality </w:t>
      </w:r>
      <w:r w:rsidRPr="00431171">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w:t>
      </w:r>
      <w:proofErr w:type="spellStart"/>
      <w:r w:rsidRPr="00405D31">
        <w:rPr>
          <w:sz w:val="16"/>
        </w:rPr>
        <w:t>Schmidhuber</w:t>
      </w:r>
      <w:proofErr w:type="spellEnd"/>
      <w:r w:rsidRPr="00405D31">
        <w:rPr>
          <w:sz w:val="16"/>
        </w:rPr>
        <w:t xml:space="preserve"> and </w:t>
      </w:r>
      <w:proofErr w:type="spellStart"/>
      <w:r w:rsidRPr="00405D31">
        <w:rPr>
          <w:sz w:val="16"/>
        </w:rPr>
        <w:t>Tubiello</w:t>
      </w:r>
      <w:proofErr w:type="spellEnd"/>
      <w:r w:rsidRPr="00405D31">
        <w:rPr>
          <w:sz w:val="16"/>
        </w:rPr>
        <w:t xml:space="preserve">, 2007). The pandemic has exposed the fragility of global food supply chains built on lean manufacturing principles (Le et al., 2022; Smith and </w:t>
      </w:r>
      <w:proofErr w:type="spellStart"/>
      <w:r w:rsidRPr="00405D31">
        <w:rPr>
          <w:sz w:val="16"/>
        </w:rPr>
        <w:t>Fatorachian</w:t>
      </w:r>
      <w:proofErr w:type="spellEnd"/>
      <w:r w:rsidRPr="00405D31">
        <w:rPr>
          <w:sz w:val="16"/>
        </w:rPr>
        <w:t xml:space="preserve">,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w:t>
      </w:r>
      <w:proofErr w:type="spellStart"/>
      <w:r w:rsidRPr="00405D31">
        <w:rPr>
          <w:sz w:val="16"/>
        </w:rPr>
        <w:t>Torshizi</w:t>
      </w:r>
      <w:proofErr w:type="spellEnd"/>
      <w:r w:rsidRPr="00405D31">
        <w:rPr>
          <w:sz w:val="16"/>
        </w:rPr>
        <w:t>, 2021; Kerr, 2020; Khan et al., 2022).</w:t>
      </w:r>
    </w:p>
    <w:p w14:paraId="3E5A5A55" w14:textId="77777777" w:rsidR="00C87D33" w:rsidRPr="00405D31" w:rsidRDefault="00C87D33" w:rsidP="00C87D33">
      <w:pPr>
        <w:rPr>
          <w:sz w:val="16"/>
        </w:rPr>
      </w:pPr>
      <w:r w:rsidRPr="00405D31">
        <w:rPr>
          <w:sz w:val="16"/>
        </w:rPr>
        <w:t>2.2. Navigating the complexities of global supply chains: threats, consequences, and resilience strategies</w:t>
      </w:r>
    </w:p>
    <w:p w14:paraId="2B484C2B" w14:textId="77777777" w:rsidR="00C87D33" w:rsidRPr="00405D31" w:rsidRDefault="00C87D33" w:rsidP="00C87D33">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0F9EC692" w14:textId="77777777" w:rsidR="00C87D33" w:rsidRPr="00405D31" w:rsidRDefault="00C87D33" w:rsidP="00C87D33">
      <w:pPr>
        <w:rPr>
          <w:sz w:val="16"/>
        </w:rPr>
      </w:pPr>
      <w:r w:rsidRPr="00405D31">
        <w:rPr>
          <w:sz w:val="16"/>
        </w:rPr>
        <w:t xml:space="preserve">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w:t>
      </w:r>
      <w:proofErr w:type="spellStart"/>
      <w:r w:rsidRPr="00405D31">
        <w:rPr>
          <w:sz w:val="16"/>
        </w:rPr>
        <w:t>n.d</w:t>
      </w:r>
      <w:proofErr w:type="spellEnd"/>
      <w:r w:rsidRPr="00405D31">
        <w:rPr>
          <w:sz w:val="16"/>
        </w:rPr>
        <w:t xml:space="preserve">; Alatalo et al., 2024); (5) government and trade policies, and (6) pandemics with restrictive policies (Hobbs, 2021; Larue, 2021; Nasution et al., 2020). A study by </w:t>
      </w:r>
      <w:proofErr w:type="spellStart"/>
      <w:r w:rsidRPr="00405D31">
        <w:rPr>
          <w:sz w:val="16"/>
        </w:rPr>
        <w:t>Kuizinaitė</w:t>
      </w:r>
      <w:proofErr w:type="spellEnd"/>
      <w:r w:rsidRPr="00405D31">
        <w:rPr>
          <w:sz w:val="16"/>
        </w:rPr>
        <w:t xml:space="preserve">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59348450" w14:textId="77777777" w:rsidR="00C87D33" w:rsidRPr="00405D31" w:rsidRDefault="00C87D33" w:rsidP="00C87D33">
      <w:pPr>
        <w:rPr>
          <w:sz w:val="16"/>
        </w:rPr>
      </w:pPr>
      <w:r w:rsidRPr="00405D31">
        <w:rPr>
          <w:sz w:val="16"/>
        </w:rPr>
        <w:t>Fig 1</w:t>
      </w:r>
    </w:p>
    <w:p w14:paraId="4EC4D085" w14:textId="77777777" w:rsidR="00C87D33" w:rsidRPr="00405D31" w:rsidRDefault="00C87D33" w:rsidP="00C87D33">
      <w:pPr>
        <w:rPr>
          <w:sz w:val="16"/>
        </w:rPr>
      </w:pPr>
      <w:r w:rsidRPr="00405D31">
        <w:rPr>
          <w:sz w:val="16"/>
        </w:rPr>
        <w:t>Download: Download high-res image (437KB)</w:t>
      </w:r>
    </w:p>
    <w:p w14:paraId="6F8067E3" w14:textId="77777777" w:rsidR="00C87D33" w:rsidRPr="00405D31" w:rsidRDefault="00C87D33" w:rsidP="00C87D33">
      <w:pPr>
        <w:rPr>
          <w:sz w:val="16"/>
        </w:rPr>
      </w:pPr>
      <w:r w:rsidRPr="00405D31">
        <w:rPr>
          <w:sz w:val="16"/>
        </w:rPr>
        <w:t>Download: Download full-size image</w:t>
      </w:r>
    </w:p>
    <w:p w14:paraId="2C1E6D0C" w14:textId="77777777" w:rsidR="00C87D33" w:rsidRPr="00405D31" w:rsidRDefault="00C87D33" w:rsidP="00C87D33">
      <w:pPr>
        <w:rPr>
          <w:sz w:val="16"/>
        </w:rPr>
      </w:pPr>
      <w:r w:rsidRPr="00405D31">
        <w:rPr>
          <w:sz w:val="16"/>
        </w:rPr>
        <w:t xml:space="preserve">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w:t>
      </w:r>
      <w:proofErr w:type="spellStart"/>
      <w:r w:rsidRPr="00405D31">
        <w:rPr>
          <w:sz w:val="16"/>
        </w:rPr>
        <w:t>Kuizinaitė</w:t>
      </w:r>
      <w:proofErr w:type="spellEnd"/>
      <w:r w:rsidRPr="00405D31">
        <w:rPr>
          <w:sz w:val="16"/>
        </w:rPr>
        <w:t xml:space="preserve"> et al. (2023); Larue, 2021; Le et al., 2022; Nasution et al., 2020; Yu et al., 2022).</w:t>
      </w:r>
    </w:p>
    <w:p w14:paraId="264A2952" w14:textId="77777777" w:rsidR="00C87D33" w:rsidRPr="00405D31" w:rsidRDefault="00C87D33" w:rsidP="00C87D33">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061FFEF7" w14:textId="77777777" w:rsidR="00C87D33" w:rsidRPr="00405D31" w:rsidRDefault="00C87D33" w:rsidP="00C87D33">
      <w:pPr>
        <w:rPr>
          <w:sz w:val="16"/>
        </w:rPr>
      </w:pPr>
      <w:r w:rsidRPr="00405D31">
        <w:rPr>
          <w:sz w:val="16"/>
        </w:rPr>
        <w:t>2.3. Expanding horizons: integrating the risk of supply chain disruption into food security and national security paradigms</w:t>
      </w:r>
    </w:p>
    <w:p w14:paraId="14850AD9" w14:textId="77777777" w:rsidR="00C87D33" w:rsidRPr="00405D31" w:rsidRDefault="00C87D33" w:rsidP="00C87D33">
      <w:pPr>
        <w:rPr>
          <w:sz w:val="16"/>
        </w:rPr>
      </w:pPr>
      <w:r w:rsidRPr="00405D31">
        <w:rPr>
          <w:sz w:val="16"/>
        </w:rPr>
        <w:t xml:space="preserve">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w:t>
      </w:r>
      <w:proofErr w:type="spellStart"/>
      <w:r w:rsidRPr="00405D31">
        <w:rPr>
          <w:sz w:val="16"/>
        </w:rPr>
        <w:t>Choucri</w:t>
      </w:r>
      <w:proofErr w:type="spellEnd"/>
      <w:r w:rsidRPr="00405D31">
        <w:rPr>
          <w:sz w:val="16"/>
        </w:rPr>
        <w:t xml:space="preserve">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4EFDD463" w14:textId="77777777" w:rsidR="00C87D33" w:rsidRPr="00405D31" w:rsidRDefault="00C87D33" w:rsidP="00C87D33">
      <w:pPr>
        <w:rPr>
          <w:sz w:val="16"/>
        </w:rPr>
      </w:pPr>
      <w:r w:rsidRPr="00405D31">
        <w:rPr>
          <w:sz w:val="16"/>
        </w:rPr>
        <w:t xml:space="preserve">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w:t>
      </w:r>
      <w:proofErr w:type="spellStart"/>
      <w:r w:rsidRPr="00405D31">
        <w:rPr>
          <w:sz w:val="16"/>
        </w:rPr>
        <w:t>Gubarkov</w:t>
      </w:r>
      <w:proofErr w:type="spellEnd"/>
      <w:r w:rsidRPr="00405D31">
        <w:rPr>
          <w:sz w:val="16"/>
        </w:rPr>
        <w:t xml:space="preserve"> et al., 2021; </w:t>
      </w:r>
      <w:proofErr w:type="spellStart"/>
      <w:r w:rsidRPr="00405D31">
        <w:rPr>
          <w:sz w:val="16"/>
        </w:rPr>
        <w:t>Widhianthini</w:t>
      </w:r>
      <w:proofErr w:type="spellEnd"/>
      <w:r w:rsidRPr="00405D31">
        <w:rPr>
          <w:sz w:val="16"/>
        </w:rPr>
        <w:t xml:space="preserve">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7AC9C496" w14:textId="77777777" w:rsidR="00C87D33" w:rsidRPr="00405D31" w:rsidRDefault="00C87D33" w:rsidP="00C87D33">
      <w:pPr>
        <w:rPr>
          <w:sz w:val="16"/>
        </w:rPr>
      </w:pPr>
      <w:r w:rsidRPr="00405D31">
        <w:rPr>
          <w:sz w:val="16"/>
        </w:rPr>
        <w:t xml:space="preserve">The sudden risk of </w:t>
      </w:r>
      <w:r w:rsidRPr="00431171">
        <w:rPr>
          <w:rStyle w:val="StyleUnderline"/>
          <w:highlight w:val="cyan"/>
        </w:rPr>
        <w:t>food shortages induce</w:t>
      </w:r>
      <w:r w:rsidRPr="00405D31">
        <w:rPr>
          <w:sz w:val="16"/>
        </w:rPr>
        <w:t xml:space="preserve">s </w:t>
      </w:r>
      <w:r w:rsidRPr="00431171">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431171">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w:t>
      </w:r>
      <w:proofErr w:type="spellStart"/>
      <w:r w:rsidRPr="00405D31">
        <w:rPr>
          <w:sz w:val="16"/>
        </w:rPr>
        <w:t>Mehrjerdi</w:t>
      </w:r>
      <w:proofErr w:type="spellEnd"/>
      <w:r w:rsidRPr="00405D31">
        <w:rPr>
          <w:sz w:val="16"/>
        </w:rPr>
        <w:t xml:space="preserve"> and Amiri, 2022; </w:t>
      </w:r>
      <w:proofErr w:type="spellStart"/>
      <w:r w:rsidRPr="00405D31">
        <w:rPr>
          <w:sz w:val="16"/>
        </w:rPr>
        <w:t>Bernaschi</w:t>
      </w:r>
      <w:proofErr w:type="spellEnd"/>
      <w:r w:rsidRPr="00405D31">
        <w:rPr>
          <w:sz w:val="16"/>
        </w:rPr>
        <w:t xml:space="preserve"> and Leonardi, 2023). The authors have also shown that the consumption of unhealthy food undermines public health, </w:t>
      </w:r>
      <w:r w:rsidRPr="00443C6A">
        <w:rPr>
          <w:rStyle w:val="StyleUnderline"/>
        </w:rPr>
        <w:t xml:space="preserve">leading to </w:t>
      </w:r>
      <w:r w:rsidRPr="00431171">
        <w:rPr>
          <w:rStyle w:val="StyleUnderline"/>
          <w:highlight w:val="cyan"/>
        </w:rPr>
        <w:t>escalating healthcare expenses</w:t>
      </w:r>
      <w:r w:rsidRPr="00405D31">
        <w:rPr>
          <w:sz w:val="16"/>
        </w:rPr>
        <w:t xml:space="preserve"> and </w:t>
      </w:r>
      <w:r w:rsidRPr="00431171">
        <w:rPr>
          <w:rStyle w:val="StyleUnderline"/>
          <w:highlight w:val="cyan"/>
        </w:rPr>
        <w:t>diminished well-being</w:t>
      </w:r>
      <w:r w:rsidRPr="00405D31">
        <w:rPr>
          <w:sz w:val="16"/>
        </w:rPr>
        <w:t xml:space="preserve">, ultimately contributing to national insecurity (Zare </w:t>
      </w:r>
      <w:proofErr w:type="spellStart"/>
      <w:r w:rsidRPr="00405D31">
        <w:rPr>
          <w:sz w:val="16"/>
        </w:rPr>
        <w:t>Mehrjerdi</w:t>
      </w:r>
      <w:proofErr w:type="spellEnd"/>
      <w:r w:rsidRPr="00405D31">
        <w:rPr>
          <w:sz w:val="16"/>
        </w:rPr>
        <w:t xml:space="preserve">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431171">
        <w:rPr>
          <w:rStyle w:val="StyleUnderline"/>
          <w:highlight w:val="cyan"/>
        </w:rPr>
        <w:t>countries with dependent food production</w:t>
      </w:r>
      <w:r w:rsidRPr="00405D31">
        <w:rPr>
          <w:sz w:val="16"/>
        </w:rPr>
        <w:t xml:space="preserve"> systems </w:t>
      </w:r>
      <w:r w:rsidRPr="00431171">
        <w:rPr>
          <w:rStyle w:val="StyleUnderline"/>
          <w:highlight w:val="cyan"/>
        </w:rPr>
        <w:t>more vulnerable to heightened</w:t>
      </w:r>
      <w:r w:rsidRPr="009F2490">
        <w:rPr>
          <w:rStyle w:val="StyleUnderline"/>
        </w:rPr>
        <w:t xml:space="preserve"> </w:t>
      </w:r>
      <w:r w:rsidRPr="00443C6A">
        <w:rPr>
          <w:rStyle w:val="StyleUnderline"/>
        </w:rPr>
        <w:t xml:space="preserve">food </w:t>
      </w:r>
      <w:r w:rsidRPr="00431171">
        <w:rPr>
          <w:rStyle w:val="StyleUnderline"/>
          <w:highlight w:val="cyan"/>
        </w:rPr>
        <w:t xml:space="preserve">insecurity </w:t>
      </w:r>
      <w:r w:rsidRPr="00443C6A">
        <w:rPr>
          <w:rStyle w:val="StyleUnderline"/>
        </w:rPr>
        <w:t>in both unstable and stable contexts</w:t>
      </w:r>
      <w:r w:rsidRPr="00443C6A">
        <w:rPr>
          <w:sz w:val="16"/>
        </w:rPr>
        <w:t xml:space="preserve"> (</w:t>
      </w:r>
      <w:proofErr w:type="spellStart"/>
      <w:r w:rsidRPr="00443C6A">
        <w:rPr>
          <w:sz w:val="16"/>
        </w:rPr>
        <w:t>K</w:t>
      </w:r>
      <w:r w:rsidRPr="00405D31">
        <w:rPr>
          <w:sz w:val="16"/>
        </w:rPr>
        <w:t>ummu</w:t>
      </w:r>
      <w:proofErr w:type="spellEnd"/>
      <w:r w:rsidRPr="00405D31">
        <w:rPr>
          <w:sz w:val="16"/>
        </w:rPr>
        <w:t xml:space="preserve"> et al., 2020).</w:t>
      </w:r>
    </w:p>
    <w:p w14:paraId="29879A8A" w14:textId="77777777" w:rsidR="00C87D33" w:rsidRPr="00405D31" w:rsidRDefault="00C87D33" w:rsidP="00C87D33">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52407746" w14:textId="77777777" w:rsidR="00C87D33" w:rsidRPr="00405D31" w:rsidRDefault="00C87D33" w:rsidP="00C87D33">
      <w:pPr>
        <w:rPr>
          <w:sz w:val="16"/>
        </w:rPr>
      </w:pPr>
      <w:r w:rsidRPr="00405D31">
        <w:rPr>
          <w:sz w:val="16"/>
        </w:rPr>
        <w:t>2.4. Interconnected risks: the intersection of food security and national security without considering soil security</w:t>
      </w:r>
    </w:p>
    <w:p w14:paraId="0E2C9BCA" w14:textId="77777777" w:rsidR="00C87D33" w:rsidRPr="00405D31" w:rsidRDefault="00C87D33" w:rsidP="00C87D33">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431171">
        <w:rPr>
          <w:rStyle w:val="StyleUnderline"/>
          <w:highlight w:val="cyan"/>
        </w:rPr>
        <w:t xml:space="preserve">any </w:t>
      </w:r>
      <w:r w:rsidRPr="00405D31">
        <w:rPr>
          <w:sz w:val="16"/>
        </w:rPr>
        <w:t xml:space="preserve">slowdown, </w:t>
      </w:r>
      <w:r w:rsidRPr="00431171">
        <w:rPr>
          <w:rStyle w:val="StyleUnderline"/>
          <w:highlight w:val="cyan"/>
        </w:rPr>
        <w:t>interruption</w:t>
      </w:r>
      <w:r w:rsidRPr="00405D31">
        <w:rPr>
          <w:sz w:val="16"/>
        </w:rPr>
        <w:t xml:space="preserve">, or disruption in the supply flow </w:t>
      </w:r>
      <w:r w:rsidRPr="00431171">
        <w:rPr>
          <w:rStyle w:val="StyleUnderline"/>
          <w:highlight w:val="cyan"/>
        </w:rPr>
        <w:t xml:space="preserve">would </w:t>
      </w:r>
      <w:r w:rsidRPr="00443C6A">
        <w:rPr>
          <w:rStyle w:val="StyleUnderline"/>
        </w:rPr>
        <w:t>directly and negatively</w:t>
      </w:r>
      <w:r w:rsidRPr="00405D31">
        <w:rPr>
          <w:sz w:val="16"/>
        </w:rPr>
        <w:t xml:space="preserve"> </w:t>
      </w:r>
      <w:r w:rsidRPr="00431171">
        <w:rPr>
          <w:rStyle w:val="StyleUnderline"/>
          <w:highlight w:val="cyan"/>
        </w:rPr>
        <w:t>impact</w:t>
      </w:r>
      <w:r w:rsidRPr="00405D31">
        <w:rPr>
          <w:sz w:val="16"/>
        </w:rPr>
        <w:t xml:space="preserve"> not only the national security but </w:t>
      </w:r>
      <w:proofErr w:type="gramStart"/>
      <w:r w:rsidRPr="00405D31">
        <w:rPr>
          <w:sz w:val="16"/>
        </w:rPr>
        <w:t>also</w:t>
      </w:r>
      <w:proofErr w:type="gramEnd"/>
      <w:r w:rsidRPr="00405D31">
        <w:rPr>
          <w:sz w:val="16"/>
        </w:rPr>
        <w:t xml:space="preserve"> </w:t>
      </w:r>
      <w:r w:rsidRPr="00443C6A">
        <w:rPr>
          <w:rStyle w:val="StyleUnderline"/>
        </w:rPr>
        <w:t xml:space="preserve">the </w:t>
      </w:r>
      <w:r w:rsidRPr="00431171">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431171">
        <w:rPr>
          <w:rStyle w:val="StyleUnderline"/>
          <w:highlight w:val="cyan"/>
        </w:rPr>
        <w:t>Demand</w:t>
      </w:r>
      <w:r w:rsidRPr="00405D31">
        <w:rPr>
          <w:sz w:val="16"/>
        </w:rPr>
        <w:t xml:space="preserve"> for agricultural products </w:t>
      </w:r>
      <w:r w:rsidRPr="00443C6A">
        <w:rPr>
          <w:rStyle w:val="StyleUnderline"/>
        </w:rPr>
        <w:t xml:space="preserve">is projected to </w:t>
      </w:r>
      <w:r w:rsidRPr="00431171">
        <w:rPr>
          <w:rStyle w:val="StyleUnderline"/>
          <w:highlight w:val="cyan"/>
        </w:rPr>
        <w:t xml:space="preserve">increase by </w:t>
      </w:r>
      <w:r w:rsidRPr="00443C6A">
        <w:rPr>
          <w:rStyle w:val="StyleUnderline"/>
        </w:rPr>
        <w:t xml:space="preserve">over </w:t>
      </w:r>
      <w:r w:rsidRPr="00431171">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431171">
        <w:rPr>
          <w:rStyle w:val="StyleUnderline"/>
          <w:highlight w:val="cyan"/>
        </w:rPr>
        <w:t>2 billion</w:t>
      </w:r>
      <w:r w:rsidRPr="00405D31">
        <w:rPr>
          <w:sz w:val="16"/>
        </w:rPr>
        <w:t xml:space="preserve"> people </w:t>
      </w:r>
      <w:r w:rsidRPr="00443C6A">
        <w:rPr>
          <w:rStyle w:val="StyleUnderline"/>
        </w:rPr>
        <w:t xml:space="preserve">are </w:t>
      </w:r>
      <w:r w:rsidRPr="00431171">
        <w:rPr>
          <w:rStyle w:val="StyleUnderline"/>
          <w:highlight w:val="cyan"/>
        </w:rPr>
        <w:t xml:space="preserve">already </w:t>
      </w:r>
      <w:r w:rsidRPr="00443C6A">
        <w:rPr>
          <w:rStyle w:val="StyleUnderline"/>
        </w:rPr>
        <w:t xml:space="preserve">food </w:t>
      </w:r>
      <w:r w:rsidRPr="00431171">
        <w:rPr>
          <w:rStyle w:val="StyleUnderline"/>
          <w:highlight w:val="cyan"/>
        </w:rPr>
        <w:t>insecure</w:t>
      </w:r>
      <w:r w:rsidRPr="00405D31">
        <w:rPr>
          <w:sz w:val="16"/>
        </w:rPr>
        <w:t xml:space="preserve"> (Bruinsma, 2017, Wheeler and von Braun, 2013).</w:t>
      </w:r>
    </w:p>
    <w:p w14:paraId="60614250" w14:textId="77777777" w:rsidR="00C87D33" w:rsidRPr="00405D31" w:rsidRDefault="00C87D33" w:rsidP="00C87D33">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431171">
        <w:rPr>
          <w:rStyle w:val="Emphasis"/>
          <w:highlight w:val="cyan"/>
        </w:rPr>
        <w:t xml:space="preserve">soils </w:t>
      </w:r>
      <w:r w:rsidRPr="00443C6A">
        <w:rPr>
          <w:rStyle w:val="Emphasis"/>
        </w:rPr>
        <w:t xml:space="preserve">are </w:t>
      </w:r>
      <w:r w:rsidRPr="00431171">
        <w:rPr>
          <w:rStyle w:val="Emphasis"/>
          <w:highlight w:val="cyan"/>
        </w:rPr>
        <w:t>pivotal in tackling all existential challenges</w:t>
      </w:r>
      <w:r w:rsidRPr="00405D31">
        <w:rPr>
          <w:sz w:val="16"/>
        </w:rPr>
        <w:t xml:space="preserve"> (</w:t>
      </w:r>
      <w:r w:rsidRPr="00431171">
        <w:rPr>
          <w:rStyle w:val="StyleUnderline"/>
          <w:highlight w:val="cyan"/>
        </w:rPr>
        <w:t>soil, water</w:t>
      </w:r>
      <w:r w:rsidRPr="00405D31">
        <w:rPr>
          <w:sz w:val="16"/>
        </w:rPr>
        <w:t xml:space="preserve">, and </w:t>
      </w:r>
      <w:r w:rsidRPr="00431171">
        <w:rPr>
          <w:rStyle w:val="StyleUnderline"/>
          <w:highlight w:val="cyan"/>
        </w:rPr>
        <w:t>energy</w:t>
      </w:r>
      <w:r w:rsidRPr="00405D31">
        <w:rPr>
          <w:sz w:val="16"/>
        </w:rPr>
        <w:t xml:space="preserve"> security, </w:t>
      </w:r>
      <w:r w:rsidRPr="00431171">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431171">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431171">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431171">
        <w:rPr>
          <w:rStyle w:val="StyleUnderline"/>
          <w:highlight w:val="cyan"/>
        </w:rPr>
        <w:t>undermine efforts to ensure</w:t>
      </w:r>
      <w:r w:rsidRPr="00405D31">
        <w:rPr>
          <w:sz w:val="16"/>
        </w:rPr>
        <w:t xml:space="preserve"> long-term </w:t>
      </w:r>
      <w:r w:rsidRPr="00431171">
        <w:rPr>
          <w:rStyle w:val="StyleUnderline"/>
          <w:highlight w:val="cyan"/>
        </w:rPr>
        <w:t>food security</w:t>
      </w:r>
      <w:r w:rsidRPr="00405D31">
        <w:rPr>
          <w:sz w:val="16"/>
        </w:rPr>
        <w:t xml:space="preserve">, national </w:t>
      </w:r>
      <w:r w:rsidRPr="00431171">
        <w:rPr>
          <w:rStyle w:val="Emphasis"/>
          <w:highlight w:val="cyan"/>
        </w:rPr>
        <w:t>and international stability</w:t>
      </w:r>
      <w:r w:rsidRPr="00405D31">
        <w:rPr>
          <w:sz w:val="16"/>
        </w:rPr>
        <w:t>.</w:t>
      </w:r>
    </w:p>
    <w:p w14:paraId="0E39DE2B" w14:textId="77777777" w:rsidR="00C87D33" w:rsidRPr="00405D31" w:rsidRDefault="00C87D33" w:rsidP="00C87D33">
      <w:pPr>
        <w:rPr>
          <w:sz w:val="16"/>
        </w:rPr>
      </w:pPr>
      <w:r w:rsidRPr="00405D31">
        <w:rPr>
          <w:sz w:val="16"/>
        </w:rPr>
        <w:t xml:space="preserve">Therefore, the interconnection between national security, food security, food sovereignty, and soil security </w:t>
      </w:r>
      <w:proofErr w:type="gramStart"/>
      <w:r w:rsidRPr="00405D31">
        <w:rPr>
          <w:sz w:val="16"/>
        </w:rPr>
        <w:t>lies</w:t>
      </w:r>
      <w:proofErr w:type="gramEnd"/>
      <w:r w:rsidRPr="00405D31">
        <w:rPr>
          <w:sz w:val="16"/>
        </w:rPr>
        <w:t xml:space="preserve"> in the understanding that </w:t>
      </w:r>
      <w:r w:rsidRPr="00443C6A">
        <w:rPr>
          <w:rStyle w:val="Emphasis"/>
        </w:rPr>
        <w:t xml:space="preserve">a </w:t>
      </w:r>
      <w:r w:rsidRPr="00431171">
        <w:rPr>
          <w:rStyle w:val="Emphasis"/>
          <w:highlight w:val="cyan"/>
        </w:rPr>
        <w:t>secure and sustainable food production system based on soil</w:t>
      </w:r>
      <w:r w:rsidRPr="00443C6A">
        <w:rPr>
          <w:rStyle w:val="Emphasis"/>
        </w:rPr>
        <w:t xml:space="preserve">-securing policy is </w:t>
      </w:r>
      <w:r w:rsidRPr="00431171">
        <w:rPr>
          <w:rStyle w:val="Emphasis"/>
          <w:highlight w:val="cyan"/>
        </w:rPr>
        <w:t xml:space="preserve">essential for implementing national stability and resilience </w:t>
      </w:r>
      <w:r w:rsidRPr="00443C6A">
        <w:rPr>
          <w:rStyle w:val="Emphasis"/>
        </w:rPr>
        <w:t>strategies</w:t>
      </w:r>
      <w:r w:rsidRPr="00405D31">
        <w:rPr>
          <w:sz w:val="16"/>
        </w:rPr>
        <w:t xml:space="preserve">. Coordinated actions are necessary to mitigate interconnected risks and safeguard global stability in a time of </w:t>
      </w:r>
      <w:proofErr w:type="gramStart"/>
      <w:r w:rsidRPr="00405D31">
        <w:rPr>
          <w:sz w:val="16"/>
        </w:rPr>
        <w:t>disruptions</w:t>
      </w:r>
      <w:proofErr w:type="gramEnd"/>
      <w:r w:rsidRPr="00405D31">
        <w:rPr>
          <w:sz w:val="16"/>
        </w:rPr>
        <w:t>.</w:t>
      </w:r>
    </w:p>
    <w:p w14:paraId="2B5A799C" w14:textId="77777777" w:rsidR="00C87D33" w:rsidRDefault="00C87D33" w:rsidP="00D8385F"/>
    <w:p w14:paraId="7EAC6797" w14:textId="77777777" w:rsidR="00752B1D" w:rsidRDefault="00752B1D" w:rsidP="00D8385F"/>
    <w:p w14:paraId="58D27BD0" w14:textId="7A41DA71" w:rsidR="00752B1D" w:rsidRDefault="009749ED" w:rsidP="009749ED">
      <w:pPr>
        <w:pStyle w:val="Heading2"/>
      </w:pPr>
      <w:r>
        <w:t>Case</w:t>
      </w:r>
    </w:p>
    <w:p w14:paraId="277E334B" w14:textId="056360B0" w:rsidR="009749ED" w:rsidRDefault="00B75EC9" w:rsidP="00085B5A">
      <w:pPr>
        <w:pStyle w:val="Heading3"/>
      </w:pPr>
      <w:r>
        <w:t>Thesis</w:t>
      </w:r>
    </w:p>
    <w:p w14:paraId="2FB81668" w14:textId="77777777" w:rsidR="00154651" w:rsidRPr="00A03E58" w:rsidRDefault="00154651" w:rsidP="00154651">
      <w:pPr>
        <w:pStyle w:val="Heading4"/>
        <w:rPr>
          <w:rFonts w:cs="Calibri"/>
        </w:rPr>
      </w:pPr>
      <w:r w:rsidRPr="00A03E58">
        <w:rPr>
          <w:rFonts w:cs="Calibri"/>
        </w:rPr>
        <w:t xml:space="preserve">Even if not perfect, util’s </w:t>
      </w:r>
      <w:r w:rsidRPr="00A03E58">
        <w:rPr>
          <w:rFonts w:cs="Calibri"/>
          <w:u w:val="single"/>
        </w:rPr>
        <w:t>necessary</w:t>
      </w:r>
      <w:r w:rsidRPr="00A03E58">
        <w:rPr>
          <w:rFonts w:cs="Calibri"/>
        </w:rPr>
        <w:t xml:space="preserve"> – every alternative </w:t>
      </w:r>
      <w:r w:rsidRPr="00A03E58">
        <w:rPr>
          <w:rFonts w:cs="Calibri"/>
          <w:u w:val="single"/>
        </w:rPr>
        <w:t>sanitizes even worse actions</w:t>
      </w:r>
      <w:r w:rsidRPr="00A03E58">
        <w:rPr>
          <w:rFonts w:cs="Calibri"/>
        </w:rPr>
        <w:t xml:space="preserve">. </w:t>
      </w:r>
    </w:p>
    <w:p w14:paraId="444051D2" w14:textId="77777777" w:rsidR="00154651" w:rsidRPr="00A03E58" w:rsidRDefault="00154651" w:rsidP="00154651">
      <w:r w:rsidRPr="00A03E58">
        <w:rPr>
          <w:rStyle w:val="Style13ptBold"/>
        </w:rPr>
        <w:t>Zanotti 17</w:t>
      </w:r>
      <w:r w:rsidRPr="00A03E58">
        <w:t xml:space="preserve"> – Laura Zanotti, Associate Professor Department of Political Science at Virginia Tech University, “Reorienting IR: Ontological Entanglement, Agency, and Ethics”, International Studies Review, 1-13</w:t>
      </w:r>
    </w:p>
    <w:p w14:paraId="728FCE69" w14:textId="77777777" w:rsidR="00154651" w:rsidRPr="00A03E58" w:rsidRDefault="00154651" w:rsidP="00154651">
      <w:pPr>
        <w:rPr>
          <w:rStyle w:val="StyleUnderline"/>
        </w:rPr>
      </w:pPr>
      <w:r w:rsidRPr="00A03E58">
        <w:rPr>
          <w:rStyle w:val="StyleUnderline"/>
        </w:rPr>
        <w:t>A quantum reconceptualization of our being in the world and our relation to matter calls for a profound sense of modesty, as well as for the central role of responsibility for taking political decisions. In an entangled world that is not governed by theoretically detectable, linear, and immutable laws of history, but instead by intra-agential processes, the conditions of possibility for political agency are rooted in</w:t>
      </w:r>
      <w:r w:rsidRPr="00A03E58">
        <w:rPr>
          <w:sz w:val="16"/>
        </w:rPr>
        <w:t xml:space="preserve"> the morphogenetic properties of </w:t>
      </w:r>
      <w:r w:rsidRPr="00A03E58">
        <w:rPr>
          <w:rStyle w:val="Emphasis"/>
        </w:rPr>
        <w:t>practices</w:t>
      </w:r>
      <w:r w:rsidRPr="00A03E58">
        <w:rPr>
          <w:sz w:val="16"/>
        </w:rPr>
        <w:t xml:space="preserve">. Taking responsibility for critically questioning what exists without the hubris of assuming our ability to ordain outcomes displays an affinity with Foucault’s methodological and political project. In this vein, </w:t>
      </w:r>
      <w:r w:rsidRPr="00A03E58">
        <w:rPr>
          <w:rStyle w:val="StyleUnderline"/>
        </w:rPr>
        <w:t xml:space="preserve">ethical guidelines </w:t>
      </w:r>
      <w:r w:rsidRPr="00A03E58">
        <w:rPr>
          <w:rStyle w:val="Emphasis"/>
        </w:rPr>
        <w:t>may not be grounded on abstractions</w:t>
      </w:r>
      <w:r w:rsidRPr="00A03E58">
        <w:rPr>
          <w:rStyle w:val="StyleUnderline"/>
        </w:rPr>
        <w:t xml:space="preserve"> stemming from the solitary ruminations of an individual’s mind</w:t>
      </w:r>
      <w:r w:rsidRPr="00A03E58">
        <w:rPr>
          <w:sz w:val="16"/>
        </w:rPr>
        <w:t xml:space="preserve">. </w:t>
      </w:r>
      <w:r w:rsidRPr="00A03E58">
        <w:rPr>
          <w:rStyle w:val="StyleUnderline"/>
        </w:rPr>
        <w:t>Prudence, responsibility</w:t>
      </w:r>
      <w:r w:rsidRPr="00A03E58">
        <w:rPr>
          <w:sz w:val="16"/>
        </w:rPr>
        <w:t xml:space="preserve">, and practices of cultivation of the </w:t>
      </w:r>
      <w:proofErr w:type="spellStart"/>
      <w:r w:rsidRPr="00A03E58">
        <w:rPr>
          <w:sz w:val="16"/>
        </w:rPr>
        <w:t xml:space="preserve">self </w:t>
      </w:r>
      <w:r w:rsidRPr="00A03E58">
        <w:rPr>
          <w:rStyle w:val="StyleUnderline"/>
        </w:rPr>
        <w:t>offer</w:t>
      </w:r>
      <w:proofErr w:type="spellEnd"/>
      <w:r w:rsidRPr="00A03E58">
        <w:rPr>
          <w:rStyle w:val="StyleUnderline"/>
        </w:rPr>
        <w:t xml:space="preserve"> pathways to </w:t>
      </w:r>
      <w:r w:rsidRPr="00A03E58">
        <w:rPr>
          <w:rStyle w:val="Emphasis"/>
        </w:rPr>
        <w:t>overcome the limitations</w:t>
      </w:r>
      <w:r w:rsidRPr="00A03E58">
        <w:rPr>
          <w:rStyle w:val="StyleUnderline"/>
        </w:rPr>
        <w:t xml:space="preserve"> of </w:t>
      </w:r>
      <w:r w:rsidRPr="00A03E58">
        <w:rPr>
          <w:sz w:val="16"/>
        </w:rPr>
        <w:t xml:space="preserve">the Kantian categorical imperative by which </w:t>
      </w:r>
      <w:r w:rsidRPr="00A03E58">
        <w:rPr>
          <w:rStyle w:val="StyleUnderline"/>
        </w:rPr>
        <w:t>universal prescriptions</w:t>
      </w:r>
      <w:r w:rsidRPr="00A03E58">
        <w:rPr>
          <w:sz w:val="16"/>
        </w:rPr>
        <w:t xml:space="preserve"> are the main way of validating ethical choices. As </w:t>
      </w:r>
      <w:proofErr w:type="spellStart"/>
      <w:r w:rsidRPr="00A03E58">
        <w:rPr>
          <w:sz w:val="16"/>
        </w:rPr>
        <w:t>Patomäki</w:t>
      </w:r>
      <w:proofErr w:type="spellEnd"/>
      <w:r w:rsidRPr="00A03E58">
        <w:rPr>
          <w:sz w:val="16"/>
        </w:rPr>
        <w:t xml:space="preserve"> has shown, </w:t>
      </w:r>
      <w:r w:rsidRPr="00A03E58">
        <w:rPr>
          <w:rStyle w:val="StyleUnderline"/>
        </w:rPr>
        <w:t>universalism may elicit exclusionary and violent practices</w:t>
      </w:r>
      <w:r w:rsidRPr="00A03E58">
        <w:rPr>
          <w:sz w:val="16"/>
        </w:rPr>
        <w:t xml:space="preserve">. Moreover, as Connolly has argued, </w:t>
      </w:r>
      <w:r w:rsidRPr="00A03E58">
        <w:rPr>
          <w:rStyle w:val="StyleUnderline"/>
        </w:rPr>
        <w:t xml:space="preserve">the nostalgia for a slowly moving world regulated by </w:t>
      </w:r>
      <w:r w:rsidRPr="00A03E58">
        <w:rPr>
          <w:rStyle w:val="Emphasis"/>
        </w:rPr>
        <w:t>linear relations of causality</w:t>
      </w:r>
      <w:r w:rsidRPr="00A03E58">
        <w:rPr>
          <w:rStyle w:val="StyleUnderline"/>
        </w:rPr>
        <w:t xml:space="preserve"> and characterized by certainty and stability may be the root of fundamentalism.</w:t>
      </w:r>
    </w:p>
    <w:p w14:paraId="11EE8C48" w14:textId="77777777" w:rsidR="00154651" w:rsidRPr="00A03E58" w:rsidRDefault="00154651" w:rsidP="00154651">
      <w:pPr>
        <w:rPr>
          <w:rStyle w:val="StyleUnderline"/>
        </w:rPr>
      </w:pPr>
      <w:r w:rsidRPr="00A03E58">
        <w:rPr>
          <w:sz w:val="16"/>
        </w:rPr>
        <w:t xml:space="preserve">Furthermore, </w:t>
      </w:r>
      <w:r w:rsidRPr="00A03E58">
        <w:rPr>
          <w:rStyle w:val="StyleUnderline"/>
        </w:rPr>
        <w:t>if we accept</w:t>
      </w:r>
      <w:r w:rsidRPr="00A03E58">
        <w:rPr>
          <w:sz w:val="16"/>
        </w:rPr>
        <w:t xml:space="preserve"> Barad’s position </w:t>
      </w:r>
      <w:r w:rsidRPr="00A03E58">
        <w:rPr>
          <w:rStyle w:val="StyleUnderline"/>
        </w:rPr>
        <w:t>that we are “</w:t>
      </w:r>
      <w:r w:rsidRPr="00A03E58">
        <w:rPr>
          <w:rStyle w:val="Emphasis"/>
        </w:rPr>
        <w:t>of the world</w:t>
      </w:r>
      <w:r w:rsidRPr="00A03E58">
        <w:rPr>
          <w:rStyle w:val="StyleUnderline"/>
        </w:rPr>
        <w:t xml:space="preserve">” and not </w:t>
      </w:r>
      <w:r w:rsidRPr="00A03E58">
        <w:rPr>
          <w:rStyle w:val="Emphasis"/>
        </w:rPr>
        <w:t>above the world</w:t>
      </w:r>
      <w:r w:rsidRPr="00A03E58">
        <w:rPr>
          <w:rStyle w:val="StyleUnderline"/>
        </w:rPr>
        <w:t xml:space="preserve">, theorizing looks more like a practice endowed with </w:t>
      </w:r>
      <w:r w:rsidRPr="00A03E58">
        <w:rPr>
          <w:rStyle w:val="Emphasis"/>
        </w:rPr>
        <w:t>performative political effects</w:t>
      </w:r>
      <w:r w:rsidRPr="00A03E58">
        <w:rPr>
          <w:rStyle w:val="StyleUnderline"/>
        </w:rPr>
        <w:t xml:space="preserve"> than a </w:t>
      </w:r>
      <w:r w:rsidRPr="00A03E58">
        <w:rPr>
          <w:rStyle w:val="Emphasis"/>
        </w:rPr>
        <w:t>quest</w:t>
      </w:r>
      <w:r w:rsidRPr="00A03E58">
        <w:rPr>
          <w:rStyle w:val="StyleUnderline"/>
        </w:rPr>
        <w:t xml:space="preserve"> for the discovery of the “</w:t>
      </w:r>
      <w:r w:rsidRPr="00A03E58">
        <w:rPr>
          <w:rStyle w:val="Emphasis"/>
        </w:rPr>
        <w:t>true nature</w:t>
      </w:r>
      <w:r w:rsidRPr="00A03E58">
        <w:rPr>
          <w:rStyle w:val="StyleUnderline"/>
        </w:rPr>
        <w:t>” of what exists</w:t>
      </w:r>
      <w:r w:rsidRPr="00A03E58">
        <w:rPr>
          <w:sz w:val="16"/>
        </w:rPr>
        <w:t xml:space="preserve">. Therefore, </w:t>
      </w:r>
      <w:r w:rsidRPr="00A03E58">
        <w:rPr>
          <w:rStyle w:val="StyleUnderline"/>
        </w:rPr>
        <w:t xml:space="preserve">intellectual undertakings are a </w:t>
      </w:r>
      <w:r w:rsidRPr="00A03E58">
        <w:rPr>
          <w:rStyle w:val="Emphasis"/>
        </w:rPr>
        <w:t>form of political agency</w:t>
      </w:r>
      <w:r w:rsidRPr="00A03E58">
        <w:rPr>
          <w:rStyle w:val="StyleUnderline"/>
        </w:rPr>
        <w:t xml:space="preserve"> and come with </w:t>
      </w:r>
      <w:r w:rsidRPr="00A03E58">
        <w:rPr>
          <w:rStyle w:val="Emphasis"/>
        </w:rPr>
        <w:t>great responsibility</w:t>
      </w:r>
      <w:r w:rsidRPr="00A03E58">
        <w:rPr>
          <w:rStyle w:val="StyleUnderline"/>
        </w:rPr>
        <w:t xml:space="preserve">. Such </w:t>
      </w:r>
      <w:r w:rsidRPr="00431171">
        <w:rPr>
          <w:rStyle w:val="StyleUnderline"/>
          <w:highlight w:val="cyan"/>
        </w:rPr>
        <w:t xml:space="preserve">responsibility </w:t>
      </w:r>
      <w:r w:rsidRPr="00431171">
        <w:rPr>
          <w:rStyle w:val="Emphasis"/>
          <w:highlight w:val="cyan"/>
        </w:rPr>
        <w:t>requires</w:t>
      </w:r>
      <w:r w:rsidRPr="00A03E58">
        <w:rPr>
          <w:rStyle w:val="StyleUnderline"/>
        </w:rPr>
        <w:t xml:space="preserve"> the need for </w:t>
      </w:r>
      <w:r w:rsidRPr="00A03E58">
        <w:rPr>
          <w:rStyle w:val="Emphasis"/>
        </w:rPr>
        <w:t xml:space="preserve">exercising </w:t>
      </w:r>
      <w:r w:rsidRPr="00431171">
        <w:rPr>
          <w:rStyle w:val="Emphasis"/>
          <w:highlight w:val="cyan"/>
        </w:rPr>
        <w:t>prudence</w:t>
      </w:r>
      <w:r w:rsidRPr="00431171">
        <w:rPr>
          <w:rStyle w:val="StyleUnderline"/>
          <w:highlight w:val="cyan"/>
        </w:rPr>
        <w:t xml:space="preserve"> in</w:t>
      </w:r>
      <w:r w:rsidRPr="00A03E58">
        <w:rPr>
          <w:rStyle w:val="StyleUnderline"/>
        </w:rPr>
        <w:t xml:space="preserve"> making truth </w:t>
      </w:r>
      <w:r w:rsidRPr="00431171">
        <w:rPr>
          <w:rStyle w:val="StyleUnderline"/>
          <w:highlight w:val="cyan"/>
        </w:rPr>
        <w:t>statements about</w:t>
      </w:r>
      <w:r w:rsidRPr="00A03E58">
        <w:rPr>
          <w:rStyle w:val="StyleUnderline"/>
        </w:rPr>
        <w:t xml:space="preserve"> what is </w:t>
      </w:r>
      <w:r w:rsidRPr="00431171">
        <w:rPr>
          <w:rStyle w:val="Emphasis"/>
          <w:highlight w:val="cyan"/>
        </w:rPr>
        <w:t>universal</w:t>
      </w:r>
      <w:r w:rsidRPr="00A03E58">
        <w:rPr>
          <w:rStyle w:val="Emphasis"/>
        </w:rPr>
        <w:t xml:space="preserve">ly </w:t>
      </w:r>
      <w:r w:rsidRPr="00431171">
        <w:rPr>
          <w:rStyle w:val="Emphasis"/>
          <w:highlight w:val="cyan"/>
        </w:rPr>
        <w:t>good</w:t>
      </w:r>
      <w:r w:rsidRPr="00A03E58">
        <w:rPr>
          <w:rStyle w:val="StyleUnderline"/>
        </w:rPr>
        <w:t xml:space="preserve"> or </w:t>
      </w:r>
      <w:r w:rsidRPr="00A03E58">
        <w:rPr>
          <w:rStyle w:val="Emphasis"/>
        </w:rPr>
        <w:t>naturally inevitable</w:t>
      </w:r>
      <w:r w:rsidRPr="00A03E58">
        <w:rPr>
          <w:rStyle w:val="StyleUnderline"/>
        </w:rPr>
        <w:t>. Assumptions about</w:t>
      </w:r>
      <w:r w:rsidRPr="00A03E58">
        <w:rPr>
          <w:sz w:val="16"/>
        </w:rPr>
        <w:t xml:space="preserve"> linearity of causal relations, </w:t>
      </w:r>
      <w:r w:rsidRPr="00A03E58">
        <w:rPr>
          <w:rStyle w:val="Emphasis"/>
        </w:rPr>
        <w:t>universal</w:t>
      </w:r>
      <w:r w:rsidRPr="00A03E58">
        <w:rPr>
          <w:sz w:val="16"/>
        </w:rPr>
        <w:t xml:space="preserve"> laws of history, or </w:t>
      </w:r>
      <w:r w:rsidRPr="00A03E58">
        <w:rPr>
          <w:rStyle w:val="Emphasis"/>
        </w:rPr>
        <w:t>ontological properties</w:t>
      </w:r>
      <w:r w:rsidRPr="00A03E58">
        <w:rPr>
          <w:sz w:val="16"/>
        </w:rPr>
        <w:t xml:space="preserve"> of entities </w:t>
      </w:r>
      <w:r w:rsidRPr="00A03E58">
        <w:rPr>
          <w:rStyle w:val="StyleUnderline"/>
        </w:rPr>
        <w:t>yield</w:t>
      </w:r>
      <w:r w:rsidRPr="00A03E58">
        <w:rPr>
          <w:sz w:val="16"/>
        </w:rPr>
        <w:t xml:space="preserve"> two </w:t>
      </w:r>
      <w:r w:rsidRPr="00A03E58">
        <w:rPr>
          <w:rStyle w:val="Emphasis"/>
        </w:rPr>
        <w:t>problematic effects</w:t>
      </w:r>
      <w:r w:rsidRPr="00A03E58">
        <w:rPr>
          <w:rStyle w:val="StyleUnderline"/>
        </w:rPr>
        <w:t xml:space="preserve">. On the one hand, they may </w:t>
      </w:r>
      <w:r w:rsidRPr="00A03E58">
        <w:rPr>
          <w:rStyle w:val="Emphasis"/>
        </w:rPr>
        <w:t>stifle political imagination</w:t>
      </w:r>
      <w:r w:rsidRPr="00A03E58">
        <w:rPr>
          <w:rStyle w:val="StyleUnderline"/>
        </w:rPr>
        <w:t xml:space="preserve">; on the other hand, they could encourage </w:t>
      </w:r>
      <w:r w:rsidRPr="00431171">
        <w:rPr>
          <w:rStyle w:val="StyleUnderline"/>
          <w:highlight w:val="cyan"/>
        </w:rPr>
        <w:t xml:space="preserve">actions based upon </w:t>
      </w:r>
      <w:r w:rsidRPr="00431171">
        <w:rPr>
          <w:rStyle w:val="Emphasis"/>
          <w:highlight w:val="cyan"/>
        </w:rPr>
        <w:t>abstract prescriptions</w:t>
      </w:r>
      <w:r w:rsidRPr="00431171">
        <w:rPr>
          <w:rStyle w:val="StyleUnderline"/>
          <w:highlight w:val="cyan"/>
        </w:rPr>
        <w:t xml:space="preserve"> rather than</w:t>
      </w:r>
      <w:r w:rsidRPr="00A03E58">
        <w:rPr>
          <w:rStyle w:val="StyleUnderline"/>
        </w:rPr>
        <w:t xml:space="preserve"> upon </w:t>
      </w:r>
      <w:r w:rsidRPr="00431171">
        <w:rPr>
          <w:rStyle w:val="Emphasis"/>
          <w:highlight w:val="cyan"/>
        </w:rPr>
        <w:t>careful diagnosis</w:t>
      </w:r>
      <w:r w:rsidRPr="00A03E58">
        <w:rPr>
          <w:rStyle w:val="StyleUnderline"/>
        </w:rPr>
        <w:t xml:space="preserve"> of the forces that obtain in the situation at hand. In an entangled world, </w:t>
      </w:r>
      <w:r w:rsidRPr="00A03E58">
        <w:rPr>
          <w:rStyle w:val="Emphasis"/>
        </w:rPr>
        <w:t>there are no externalities</w:t>
      </w:r>
      <w:r w:rsidRPr="00A03E58">
        <w:rPr>
          <w:rStyle w:val="StyleUnderline"/>
        </w:rPr>
        <w:t xml:space="preserve">. Arguments that </w:t>
      </w:r>
      <w:r w:rsidRPr="00A03E58">
        <w:rPr>
          <w:rStyle w:val="Emphasis"/>
        </w:rPr>
        <w:t>divert responsibility</w:t>
      </w:r>
      <w:r w:rsidRPr="00A03E58">
        <w:rPr>
          <w:rStyle w:val="StyleUnderline"/>
        </w:rPr>
        <w:t xml:space="preserve"> by basing political choices upon </w:t>
      </w:r>
      <w:r w:rsidRPr="00A03E58">
        <w:rPr>
          <w:rStyle w:val="Emphasis"/>
        </w:rPr>
        <w:t>abstract principles</w:t>
      </w:r>
      <w:r w:rsidRPr="00A03E58">
        <w:rPr>
          <w:rStyle w:val="StyleUnderline"/>
        </w:rPr>
        <w:t xml:space="preserve"> or </w:t>
      </w:r>
      <w:r w:rsidRPr="00A03E58">
        <w:rPr>
          <w:rStyle w:val="Emphasis"/>
        </w:rPr>
        <w:t>aspirations</w:t>
      </w:r>
      <w:r w:rsidRPr="00A03E58">
        <w:rPr>
          <w:rStyle w:val="StyleUnderline"/>
        </w:rPr>
        <w:t xml:space="preserve"> and</w:t>
      </w:r>
      <w:r w:rsidRPr="00A03E58">
        <w:rPr>
          <w:sz w:val="16"/>
        </w:rPr>
        <w:t xml:space="preserve">, as a result, </w:t>
      </w:r>
      <w:r w:rsidRPr="00A03E58">
        <w:rPr>
          <w:rStyle w:val="StyleUnderline"/>
        </w:rPr>
        <w:t xml:space="preserve">that </w:t>
      </w:r>
      <w:r w:rsidRPr="00431171">
        <w:rPr>
          <w:rStyle w:val="StyleUnderline"/>
          <w:highlight w:val="cyan"/>
        </w:rPr>
        <w:t xml:space="preserve">treat </w:t>
      </w:r>
      <w:r w:rsidRPr="00431171">
        <w:rPr>
          <w:rStyle w:val="Emphasis"/>
          <w:highlight w:val="cyan"/>
        </w:rPr>
        <w:t>what happens</w:t>
      </w:r>
      <w:r w:rsidRPr="00A03E58">
        <w:rPr>
          <w:rStyle w:val="Emphasis"/>
        </w:rPr>
        <w:t xml:space="preserve"> on the ground</w:t>
      </w:r>
      <w:r w:rsidRPr="00A03E58">
        <w:rPr>
          <w:rStyle w:val="StyleUnderline"/>
        </w:rPr>
        <w:t xml:space="preserve"> </w:t>
      </w:r>
      <w:r w:rsidRPr="00431171">
        <w:rPr>
          <w:rStyle w:val="StyleUnderline"/>
          <w:highlight w:val="cyan"/>
        </w:rPr>
        <w:t xml:space="preserve">as </w:t>
      </w:r>
      <w:r w:rsidRPr="00431171">
        <w:rPr>
          <w:rStyle w:val="Emphasis"/>
          <w:highlight w:val="cyan"/>
        </w:rPr>
        <w:t>“unintended consequences”</w:t>
      </w:r>
      <w:r w:rsidRPr="00A03E58">
        <w:rPr>
          <w:rStyle w:val="StyleUnderline"/>
        </w:rPr>
        <w:t xml:space="preserve"> or “</w:t>
      </w:r>
      <w:r w:rsidRPr="00A03E58">
        <w:rPr>
          <w:rStyle w:val="Emphasis"/>
        </w:rPr>
        <w:t>collateral damage</w:t>
      </w:r>
      <w:r w:rsidRPr="00A03E58">
        <w:rPr>
          <w:rStyle w:val="StyleUnderline"/>
        </w:rPr>
        <w:t xml:space="preserve">,” </w:t>
      </w:r>
      <w:r w:rsidRPr="00431171">
        <w:rPr>
          <w:rStyle w:val="StyleUnderline"/>
          <w:highlight w:val="cyan"/>
        </w:rPr>
        <w:t xml:space="preserve">are </w:t>
      </w:r>
      <w:r w:rsidRPr="00431171">
        <w:rPr>
          <w:rStyle w:val="Emphasis"/>
          <w:highlight w:val="cyan"/>
        </w:rPr>
        <w:t>ethically thin</w:t>
      </w:r>
      <w:r w:rsidRPr="00431171">
        <w:rPr>
          <w:rStyle w:val="StyleUnderline"/>
          <w:highlight w:val="cyan"/>
        </w:rPr>
        <w:t xml:space="preserve"> and</w:t>
      </w:r>
      <w:r w:rsidRPr="00A03E58">
        <w:rPr>
          <w:rStyle w:val="StyleUnderline"/>
        </w:rPr>
        <w:t xml:space="preserve"> </w:t>
      </w:r>
      <w:r w:rsidRPr="00A03E58">
        <w:rPr>
          <w:rStyle w:val="Emphasis"/>
        </w:rPr>
        <w:t xml:space="preserve">politically </w:t>
      </w:r>
      <w:r w:rsidRPr="00431171">
        <w:rPr>
          <w:rStyle w:val="Emphasis"/>
          <w:highlight w:val="cyan"/>
        </w:rPr>
        <w:t>dangerous</w:t>
      </w:r>
      <w:r w:rsidRPr="00A03E58">
        <w:rPr>
          <w:rStyle w:val="StyleUnderline"/>
        </w:rPr>
        <w:t>.</w:t>
      </w:r>
    </w:p>
    <w:p w14:paraId="07885CA2" w14:textId="77777777" w:rsidR="00154651" w:rsidRPr="00A03E58" w:rsidRDefault="00154651" w:rsidP="00154651">
      <w:r w:rsidRPr="00A03E58">
        <w:rPr>
          <w:sz w:val="16"/>
        </w:rPr>
        <w:t xml:space="preserve">In fact, </w:t>
      </w:r>
      <w:r w:rsidRPr="00431171">
        <w:rPr>
          <w:rStyle w:val="Emphasis"/>
          <w:highlight w:val="cyan"/>
        </w:rPr>
        <w:t>unintended consequences</w:t>
      </w:r>
      <w:r w:rsidRPr="00A03E58">
        <w:rPr>
          <w:rStyle w:val="StyleUnderline"/>
        </w:rPr>
        <w:t xml:space="preserve"> may well be the result of </w:t>
      </w:r>
      <w:r w:rsidRPr="00A03E58">
        <w:rPr>
          <w:rStyle w:val="Emphasis"/>
        </w:rPr>
        <w:t>irresponsible political decision-making</w:t>
      </w:r>
      <w:r w:rsidRPr="00A03E58">
        <w:rPr>
          <w:rStyle w:val="StyleUnderline"/>
        </w:rPr>
        <w:t xml:space="preserve"> that does not include a </w:t>
      </w:r>
      <w:r w:rsidRPr="00A03E58">
        <w:rPr>
          <w:rStyle w:val="Emphasis"/>
        </w:rPr>
        <w:t>competent assessment</w:t>
      </w:r>
      <w:r w:rsidRPr="00A03E58">
        <w:rPr>
          <w:rStyle w:val="StyleUnderline"/>
        </w:rPr>
        <w:t xml:space="preserve"> of the </w:t>
      </w:r>
      <w:r w:rsidRPr="00A03E58">
        <w:rPr>
          <w:rStyle w:val="Emphasis"/>
        </w:rPr>
        <w:t>practical configurations</w:t>
      </w:r>
      <w:r w:rsidRPr="00A03E58">
        <w:rPr>
          <w:rStyle w:val="StyleUnderline"/>
        </w:rPr>
        <w:t xml:space="preserve"> that constitute the </w:t>
      </w:r>
      <w:r w:rsidRPr="00A03E58">
        <w:rPr>
          <w:rStyle w:val="Emphasis"/>
        </w:rPr>
        <w:t>context of action</w:t>
      </w:r>
      <w:r w:rsidRPr="00A03E58">
        <w:rPr>
          <w:rStyle w:val="StyleUnderline"/>
        </w:rPr>
        <w:t xml:space="preserve"> and the </w:t>
      </w:r>
      <w:r w:rsidRPr="00A03E58">
        <w:rPr>
          <w:rStyle w:val="Emphasis"/>
        </w:rPr>
        <w:t>means necessary</w:t>
      </w:r>
      <w:r w:rsidRPr="00A03E58">
        <w:rPr>
          <w:rStyle w:val="StyleUnderline"/>
        </w:rPr>
        <w:t xml:space="preserve"> to achieve stated goals. Such attitudes</w:t>
      </w:r>
      <w:r w:rsidRPr="00A03E58">
        <w:rPr>
          <w:sz w:val="16"/>
        </w:rPr>
        <w:t xml:space="preserve">, </w:t>
      </w:r>
      <w:proofErr w:type="spellStart"/>
      <w:r w:rsidRPr="00A03E58">
        <w:rPr>
          <w:sz w:val="16"/>
        </w:rPr>
        <w:t>Amoureux</w:t>
      </w:r>
      <w:proofErr w:type="spellEnd"/>
      <w:r w:rsidRPr="00A03E58">
        <w:rPr>
          <w:sz w:val="16"/>
        </w:rPr>
        <w:t xml:space="preserve"> and Steele (2014) have suggested, </w:t>
      </w:r>
      <w:r w:rsidRPr="00A03E58">
        <w:rPr>
          <w:rStyle w:val="StyleUnderline"/>
        </w:rPr>
        <w:t xml:space="preserve">have led to </w:t>
      </w:r>
      <w:r w:rsidRPr="00A03E58">
        <w:rPr>
          <w:rStyle w:val="Emphasis"/>
        </w:rPr>
        <w:t>disastrous initiatives</w:t>
      </w:r>
      <w:r w:rsidRPr="00A03E58">
        <w:rPr>
          <w:rStyle w:val="StyleUnderline"/>
        </w:rPr>
        <w:t xml:space="preserve">, such as the </w:t>
      </w:r>
      <w:r w:rsidRPr="00A03E58">
        <w:rPr>
          <w:rStyle w:val="Emphasis"/>
        </w:rPr>
        <w:t>Bush administration’s invasion of Iraq</w:t>
      </w:r>
      <w:r w:rsidRPr="00A03E58">
        <w:rPr>
          <w:sz w:val="16"/>
        </w:rPr>
        <w:t xml:space="preserve">. Likewise, Kennedy (2006) has shown that </w:t>
      </w:r>
      <w:r w:rsidRPr="00A03E58">
        <w:rPr>
          <w:rStyle w:val="StyleUnderline"/>
        </w:rPr>
        <w:t>the</w:t>
      </w:r>
      <w:r w:rsidRPr="00A03E58">
        <w:rPr>
          <w:sz w:val="16"/>
        </w:rPr>
        <w:t xml:space="preserve"> bland </w:t>
      </w:r>
      <w:r w:rsidRPr="00A03E58">
        <w:rPr>
          <w:rStyle w:val="StyleUnderline"/>
        </w:rPr>
        <w:t>rhetoric</w:t>
      </w:r>
      <w:r w:rsidRPr="00A03E58">
        <w:rPr>
          <w:sz w:val="16"/>
        </w:rPr>
        <w:t xml:space="preserve"> of </w:t>
      </w:r>
      <w:proofErr w:type="gramStart"/>
      <w:r w:rsidRPr="00A03E58">
        <w:rPr>
          <w:sz w:val="16"/>
        </w:rPr>
        <w:t>jus</w:t>
      </w:r>
      <w:proofErr w:type="gramEnd"/>
      <w:r w:rsidRPr="00A03E58">
        <w:rPr>
          <w:sz w:val="16"/>
        </w:rPr>
        <w:t xml:space="preserve"> in </w:t>
      </w:r>
      <w:proofErr w:type="gramStart"/>
      <w:r w:rsidRPr="00A03E58">
        <w:rPr>
          <w:sz w:val="16"/>
        </w:rPr>
        <w:t>bello that</w:t>
      </w:r>
      <w:proofErr w:type="gramEnd"/>
      <w:r w:rsidRPr="00A03E58">
        <w:rPr>
          <w:sz w:val="16"/>
        </w:rPr>
        <w:t xml:space="preserve"> provides standardized criteria regarding the number of acceptable civilian casualties (conveniently called collateral damage) </w:t>
      </w:r>
      <w:r w:rsidRPr="00A03E58">
        <w:rPr>
          <w:rStyle w:val="StyleUnderline"/>
        </w:rPr>
        <w:t xml:space="preserve">produces the effect of </w:t>
      </w:r>
      <w:r w:rsidRPr="00431171">
        <w:rPr>
          <w:rStyle w:val="Emphasis"/>
          <w:highlight w:val="cyan"/>
        </w:rPr>
        <w:t>divert</w:t>
      </w:r>
      <w:r w:rsidRPr="00A03E58">
        <w:rPr>
          <w:rStyle w:val="Emphasis"/>
        </w:rPr>
        <w:t xml:space="preserve">ing </w:t>
      </w:r>
      <w:r w:rsidRPr="00431171">
        <w:rPr>
          <w:rStyle w:val="Emphasis"/>
          <w:highlight w:val="cyan"/>
        </w:rPr>
        <w:t>responsibility</w:t>
      </w:r>
      <w:r w:rsidRPr="00A03E58">
        <w:rPr>
          <w:rStyle w:val="StyleUnderline"/>
        </w:rPr>
        <w:t xml:space="preserve"> from those who conduct war </w:t>
      </w:r>
      <w:r w:rsidRPr="00431171">
        <w:rPr>
          <w:rStyle w:val="StyleUnderline"/>
          <w:highlight w:val="cyan"/>
        </w:rPr>
        <w:t xml:space="preserve">while </w:t>
      </w:r>
      <w:r w:rsidRPr="00431171">
        <w:rPr>
          <w:rStyle w:val="Emphasis"/>
          <w:highlight w:val="cyan"/>
        </w:rPr>
        <w:t>assuaging</w:t>
      </w:r>
      <w:r w:rsidRPr="00A03E58">
        <w:rPr>
          <w:rStyle w:val="Emphasis"/>
        </w:rPr>
        <w:t xml:space="preserve"> their </w:t>
      </w:r>
      <w:r w:rsidRPr="00431171">
        <w:rPr>
          <w:rStyle w:val="Emphasis"/>
          <w:highlight w:val="cyan"/>
        </w:rPr>
        <w:t>consciences</w:t>
      </w:r>
      <w:r w:rsidRPr="00A03E58">
        <w:rPr>
          <w:rStyle w:val="StyleUnderline"/>
        </w:rPr>
        <w:t xml:space="preserve"> concerning the injuries and deaths their choices are inflicting</w:t>
      </w:r>
      <w:r w:rsidRPr="00A03E58">
        <w:rPr>
          <w:sz w:val="16"/>
        </w:rPr>
        <w:t xml:space="preserve">. Kennedy (2004) has also shown that </w:t>
      </w:r>
      <w:proofErr w:type="gramStart"/>
      <w:r w:rsidRPr="00A03E58">
        <w:rPr>
          <w:rStyle w:val="StyleUnderline"/>
        </w:rPr>
        <w:t>as a result of</w:t>
      </w:r>
      <w:proofErr w:type="gramEnd"/>
      <w:r w:rsidRPr="00A03E58">
        <w:rPr>
          <w:rStyle w:val="StyleUnderline"/>
        </w:rPr>
        <w:t xml:space="preserve"> the preference for </w:t>
      </w:r>
      <w:r w:rsidRPr="00A03E58">
        <w:rPr>
          <w:rStyle w:val="Emphasis"/>
        </w:rPr>
        <w:t>universal normativity</w:t>
      </w:r>
      <w:r w:rsidRPr="00A03E58">
        <w:rPr>
          <w:rStyle w:val="StyleUnderline"/>
        </w:rPr>
        <w:t>, the</w:t>
      </w:r>
      <w:r w:rsidRPr="00A03E58">
        <w:rPr>
          <w:sz w:val="16"/>
        </w:rPr>
        <w:t xml:space="preserve"> human rights </w:t>
      </w:r>
      <w:r w:rsidRPr="00A03E58">
        <w:rPr>
          <w:rStyle w:val="StyleUnderline"/>
        </w:rPr>
        <w:t>profession</w:t>
      </w:r>
      <w:r w:rsidRPr="00A03E58">
        <w:rPr>
          <w:sz w:val="16"/>
        </w:rPr>
        <w:t xml:space="preserve"> (which he calls “the invisible college”) </w:t>
      </w:r>
      <w:r w:rsidRPr="00A03E58">
        <w:rPr>
          <w:rStyle w:val="StyleUnderline"/>
        </w:rPr>
        <w:t xml:space="preserve">is </w:t>
      </w:r>
      <w:r w:rsidRPr="00431171">
        <w:rPr>
          <w:rStyle w:val="StyleUnderline"/>
          <w:highlight w:val="cyan"/>
        </w:rPr>
        <w:t>more concerned with</w:t>
      </w:r>
      <w:r w:rsidRPr="00A03E58">
        <w:rPr>
          <w:rStyle w:val="StyleUnderline"/>
        </w:rPr>
        <w:t xml:space="preserve"> </w:t>
      </w:r>
      <w:r w:rsidRPr="00A03E58">
        <w:rPr>
          <w:rStyle w:val="Emphasis"/>
        </w:rPr>
        <w:t xml:space="preserve">protecting </w:t>
      </w:r>
      <w:r w:rsidRPr="00431171">
        <w:rPr>
          <w:rStyle w:val="Emphasis"/>
          <w:highlight w:val="cyan"/>
        </w:rPr>
        <w:t>abstract norms</w:t>
      </w:r>
      <w:r w:rsidRPr="00431171">
        <w:rPr>
          <w:rStyle w:val="StyleUnderline"/>
          <w:highlight w:val="cyan"/>
        </w:rPr>
        <w:t xml:space="preserve"> than</w:t>
      </w:r>
      <w:r w:rsidRPr="00A03E58">
        <w:rPr>
          <w:rStyle w:val="StyleUnderline"/>
        </w:rPr>
        <w:t xml:space="preserve"> with </w:t>
      </w:r>
      <w:r w:rsidRPr="00A03E58">
        <w:rPr>
          <w:rStyle w:val="Emphasis"/>
        </w:rPr>
        <w:t>acting politically</w:t>
      </w:r>
      <w:r w:rsidRPr="00A03E58">
        <w:rPr>
          <w:rStyle w:val="StyleUnderline"/>
        </w:rPr>
        <w:t xml:space="preserve"> </w:t>
      </w:r>
      <w:proofErr w:type="gramStart"/>
      <w:r w:rsidRPr="00A03E58">
        <w:rPr>
          <w:rStyle w:val="StyleUnderline"/>
        </w:rPr>
        <w:t>so as to</w:t>
      </w:r>
      <w:proofErr w:type="gramEnd"/>
      <w:r w:rsidRPr="00A03E58">
        <w:rPr>
          <w:rStyle w:val="StyleUnderline"/>
        </w:rPr>
        <w:t xml:space="preserve"> </w:t>
      </w:r>
      <w:r w:rsidRPr="00A03E58">
        <w:rPr>
          <w:rStyle w:val="Emphasis"/>
        </w:rPr>
        <w:t xml:space="preserve">devise </w:t>
      </w:r>
      <w:r w:rsidRPr="00431171">
        <w:rPr>
          <w:rStyle w:val="Emphasis"/>
          <w:highlight w:val="cyan"/>
        </w:rPr>
        <w:t>viable solutions</w:t>
      </w:r>
      <w:r w:rsidRPr="00431171">
        <w:rPr>
          <w:rStyle w:val="StyleUnderline"/>
          <w:highlight w:val="cyan"/>
        </w:rPr>
        <w:t xml:space="preserve"> to </w:t>
      </w:r>
      <w:r w:rsidRPr="00431171">
        <w:rPr>
          <w:rStyle w:val="Emphasis"/>
          <w:highlight w:val="cyan"/>
        </w:rPr>
        <w:t>specific problems</w:t>
      </w:r>
      <w:r w:rsidRPr="00A03E58">
        <w:t>.</w:t>
      </w:r>
    </w:p>
    <w:p w14:paraId="1556685A" w14:textId="77777777" w:rsidR="00154651" w:rsidRDefault="00154651" w:rsidP="00154651"/>
    <w:p w14:paraId="7D8889EF" w14:textId="17FEDB4A" w:rsidR="004C183A" w:rsidRDefault="000934DC" w:rsidP="004C183A">
      <w:pPr>
        <w:pStyle w:val="Heading4"/>
      </w:pPr>
      <w:r>
        <w:t>And it’s</w:t>
      </w:r>
      <w:r w:rsidR="004C183A">
        <w:t xml:space="preserve"> inevitable – </w:t>
      </w:r>
      <w:r>
        <w:t xml:space="preserve">deontology collapses to consequentialism. </w:t>
      </w:r>
    </w:p>
    <w:p w14:paraId="7A208E3B" w14:textId="77777777" w:rsidR="004C183A" w:rsidRDefault="004C183A" w:rsidP="004C183A">
      <w:pPr>
        <w:rPr>
          <w:rStyle w:val="Style13ptBold"/>
          <w:sz w:val="16"/>
          <w:szCs w:val="16"/>
        </w:rPr>
      </w:pPr>
      <w:r w:rsidRPr="00873A16">
        <w:rPr>
          <w:rStyle w:val="Style13ptBold"/>
        </w:rPr>
        <w:t xml:space="preserve">EPSTEIN </w:t>
      </w:r>
      <w:r w:rsidRPr="00873A16">
        <w:rPr>
          <w:rStyle w:val="Style13ptBold"/>
          <w:sz w:val="18"/>
          <w:szCs w:val="18"/>
        </w:rPr>
        <w:t>professor of law @ Univ. of Chicago</w:t>
      </w:r>
      <w:r w:rsidRPr="00873A16">
        <w:rPr>
          <w:rStyle w:val="Style13ptBold"/>
        </w:rPr>
        <w:t xml:space="preserve"> 1996</w:t>
      </w:r>
      <w:r w:rsidRPr="00873A16">
        <w:rPr>
          <w:rStyle w:val="Style13ptBold"/>
        </w:rPr>
        <w:tab/>
      </w:r>
      <w:r w:rsidRPr="00873A16">
        <w:rPr>
          <w:rStyle w:val="Style13ptBold"/>
        </w:rPr>
        <w:tab/>
      </w:r>
      <w:r w:rsidRPr="00873A16">
        <w:rPr>
          <w:rStyle w:val="Style13ptBold"/>
          <w:sz w:val="16"/>
          <w:szCs w:val="16"/>
        </w:rPr>
        <w:t>(Richard, “SYMPOSIUM: THE TORT/CRIME DISTINCTION: A GENERATION LATER”, 76 B.U.L. Rev. 1, [CORNELL DBT] p l/n</w:t>
      </w:r>
      <w:proofErr w:type="gramStart"/>
      <w:r w:rsidRPr="00873A16">
        <w:rPr>
          <w:rStyle w:val="Style13ptBold"/>
          <w:sz w:val="16"/>
          <w:szCs w:val="16"/>
        </w:rPr>
        <w:t>,)[</w:t>
      </w:r>
      <w:proofErr w:type="gramEnd"/>
      <w:r w:rsidRPr="00873A16">
        <w:rPr>
          <w:rStyle w:val="Style13ptBold"/>
          <w:sz w:val="16"/>
          <w:szCs w:val="16"/>
        </w:rPr>
        <w:t>AR SPRING17]</w:t>
      </w:r>
    </w:p>
    <w:p w14:paraId="4DFD69BD" w14:textId="77777777" w:rsidR="004C183A" w:rsidRPr="00873A16" w:rsidRDefault="004C183A" w:rsidP="004C183A">
      <w:pPr>
        <w:rPr>
          <w:sz w:val="12"/>
        </w:rPr>
      </w:pPr>
      <w:r w:rsidRPr="00873A16">
        <w:rPr>
          <w:sz w:val="12"/>
        </w:rPr>
        <w:t xml:space="preserve">Similarly, on questions of method, I believe that </w:t>
      </w:r>
      <w:r w:rsidRPr="00873A16">
        <w:rPr>
          <w:rStyle w:val="Emphasis"/>
          <w:highlight w:val="yellow"/>
        </w:rPr>
        <w:t>the deontological approach is wrong</w:t>
      </w:r>
      <w:r w:rsidRPr="00873A16">
        <w:rPr>
          <w:sz w:val="12"/>
        </w:rPr>
        <w:t xml:space="preserve"> insofar </w:t>
      </w:r>
      <w:r w:rsidRPr="00873A16">
        <w:rPr>
          <w:rStyle w:val="StyleUnderline"/>
          <w:highlight w:val="yellow"/>
        </w:rPr>
        <w:t>as</w:t>
      </w:r>
      <w:r w:rsidRPr="00873A16">
        <w:rPr>
          <w:sz w:val="12"/>
          <w:highlight w:val="yellow"/>
        </w:rPr>
        <w:t xml:space="preserve"> </w:t>
      </w:r>
      <w:r w:rsidRPr="00873A16">
        <w:rPr>
          <w:rStyle w:val="StyleUnderline"/>
          <w:highlight w:val="yellow"/>
        </w:rPr>
        <w:t>it claims</w:t>
      </w:r>
      <w:r w:rsidRPr="00873A16">
        <w:rPr>
          <w:rStyle w:val="StyleUnderline"/>
        </w:rPr>
        <w:t xml:space="preserve"> that its </w:t>
      </w:r>
      <w:r w:rsidRPr="00873A16">
        <w:rPr>
          <w:rStyle w:val="StyleUnderline"/>
          <w:highlight w:val="yellow"/>
        </w:rPr>
        <w:t>normative</w:t>
      </w:r>
      <w:r w:rsidRPr="00873A16">
        <w:rPr>
          <w:sz w:val="12"/>
          <w:highlight w:val="yellow"/>
        </w:rPr>
        <w:t xml:space="preserve"> </w:t>
      </w:r>
      <w:r w:rsidRPr="00873A16">
        <w:rPr>
          <w:rStyle w:val="StyleUnderline"/>
          <w:highlight w:val="yellow"/>
        </w:rPr>
        <w:t>conclusions can be denied only on pain of self-contradiction</w:t>
      </w:r>
      <w:r w:rsidRPr="00873A16">
        <w:rPr>
          <w:sz w:val="12"/>
          <w:highlight w:val="yellow"/>
        </w:rPr>
        <w:t>.</w:t>
      </w:r>
      <w:r w:rsidRPr="00873A16">
        <w:rPr>
          <w:sz w:val="12"/>
        </w:rPr>
        <w:t xml:space="preserve"> Today many writers believe that the protection of individual autonomy is not a primary goal of legal rules, but that, to the contrary, any "natural" distribution of talents is determined largely by luck and hence morally arbitrary. </w:t>
      </w:r>
      <w:bookmarkStart w:id="0" w:name="r5"/>
      <w:r w:rsidRPr="00873A16">
        <w:rPr>
          <w:sz w:val="12"/>
        </w:rPr>
        <w:fldChar w:fldCharType="begin"/>
      </w:r>
      <w:r w:rsidRPr="00873A16">
        <w:rPr>
          <w:sz w:val="12"/>
        </w:rPr>
        <w:instrText xml:space="preserve"> HYPERLINK "http://www.lexisnexis.com.proxy.library.cornell.edu/lnacui2api/frame.do?tokenKey=rsh-20.628110.3548641696&amp;target=results_DocumentContent&amp;returnToKey=20_T25924804813&amp;parent=docview&amp;rand=1494117238176&amp;reloadEntirePage=true" \l "n5" </w:instrText>
      </w:r>
      <w:r w:rsidRPr="00873A16">
        <w:rPr>
          <w:sz w:val="12"/>
        </w:rPr>
      </w:r>
      <w:r w:rsidRPr="00873A16">
        <w:rPr>
          <w:sz w:val="12"/>
        </w:rPr>
        <w:fldChar w:fldCharType="separate"/>
      </w:r>
      <w:r w:rsidRPr="00873A16">
        <w:rPr>
          <w:rStyle w:val="Hyperlink"/>
          <w:sz w:val="12"/>
        </w:rPr>
        <w:t>n5</w:t>
      </w:r>
      <w:r w:rsidRPr="00873A16">
        <w:rPr>
          <w:sz w:val="12"/>
        </w:rPr>
        <w:fldChar w:fldCharType="end"/>
      </w:r>
      <w:bookmarkEnd w:id="0"/>
      <w:r w:rsidRPr="00873A16">
        <w:rPr>
          <w:sz w:val="12"/>
        </w:rPr>
        <w:t xml:space="preserve"> Given this perspective, it follows that legal rules should introduce certain measures of sharing across individuals, if not by forced labor, then by systems of taxation and regulation that redistribute the fruits of individual labor. </w:t>
      </w:r>
      <w:bookmarkStart w:id="1" w:name="r6"/>
      <w:r w:rsidRPr="00873A16">
        <w:rPr>
          <w:sz w:val="12"/>
        </w:rPr>
        <w:fldChar w:fldCharType="begin"/>
      </w:r>
      <w:r w:rsidRPr="00873A16">
        <w:rPr>
          <w:sz w:val="12"/>
        </w:rPr>
        <w:instrText xml:space="preserve"> HYPERLINK "http://www.lexisnexis.com.proxy.library.cornell.edu/lnacui2api/frame.do?tokenKey=rsh-20.628110.3548641696&amp;target=results_DocumentContent&amp;returnToKey=20_T25924804813&amp;parent=docview&amp;rand=1494117238176&amp;reloadEntirePage=true" \l "n6" </w:instrText>
      </w:r>
      <w:r w:rsidRPr="00873A16">
        <w:rPr>
          <w:sz w:val="12"/>
        </w:rPr>
      </w:r>
      <w:r w:rsidRPr="00873A16">
        <w:rPr>
          <w:sz w:val="12"/>
        </w:rPr>
        <w:fldChar w:fldCharType="separate"/>
      </w:r>
      <w:r w:rsidRPr="00873A16">
        <w:rPr>
          <w:rStyle w:val="Hyperlink"/>
          <w:sz w:val="12"/>
        </w:rPr>
        <w:t>n6</w:t>
      </w:r>
      <w:r w:rsidRPr="00873A16">
        <w:rPr>
          <w:sz w:val="12"/>
        </w:rPr>
        <w:fldChar w:fldCharType="end"/>
      </w:r>
      <w:bookmarkEnd w:id="1"/>
      <w:r w:rsidRPr="00873A16">
        <w:rPr>
          <w:sz w:val="12"/>
        </w:rPr>
        <w:t xml:space="preserve"> One can argue against these views, but hardly on the ground that they are self-contradictory, or even that they are morally suspect in their effort to raise [*3] the level of the least fortunate closer to the level enjoyed by those who have a greater share of natural abilities and endowments. A defense of the older regime of individual liberties and properties cannot rest on a simple assertion that people have rights and that other individuals are not allowed to do actions that violate those rights. </w:t>
      </w:r>
      <w:bookmarkStart w:id="2" w:name="r7"/>
      <w:r w:rsidRPr="00873A16">
        <w:rPr>
          <w:sz w:val="12"/>
        </w:rPr>
        <w:fldChar w:fldCharType="begin"/>
      </w:r>
      <w:r w:rsidRPr="00873A16">
        <w:rPr>
          <w:sz w:val="12"/>
        </w:rPr>
        <w:instrText xml:space="preserve"> HYPERLINK "http://www.lexisnexis.com.proxy.library.cornell.edu/lnacui2api/frame.do?tokenKey=rsh-20.628110.3548641696&amp;target=results_DocumentContent&amp;returnToKey=20_T25924804813&amp;parent=docview&amp;rand=1494117238176&amp;reloadEntirePage=true" \l "n7" </w:instrText>
      </w:r>
      <w:r w:rsidRPr="00873A16">
        <w:rPr>
          <w:sz w:val="12"/>
        </w:rPr>
      </w:r>
      <w:r w:rsidRPr="00873A16">
        <w:rPr>
          <w:sz w:val="12"/>
        </w:rPr>
        <w:fldChar w:fldCharType="separate"/>
      </w:r>
      <w:r w:rsidRPr="00873A16">
        <w:rPr>
          <w:rStyle w:val="Hyperlink"/>
          <w:sz w:val="12"/>
        </w:rPr>
        <w:t>n7</w:t>
      </w:r>
      <w:r w:rsidRPr="00873A16">
        <w:rPr>
          <w:sz w:val="12"/>
        </w:rPr>
        <w:fldChar w:fldCharType="end"/>
      </w:r>
      <w:bookmarkEnd w:id="2"/>
      <w:r w:rsidRPr="00873A16">
        <w:rPr>
          <w:sz w:val="12"/>
        </w:rPr>
        <w:t xml:space="preserve"> </w:t>
      </w:r>
      <w:r w:rsidRPr="00873A16">
        <w:rPr>
          <w:rStyle w:val="StyleUnderline"/>
          <w:highlight w:val="yellow"/>
        </w:rPr>
        <w:t xml:space="preserve">One </w:t>
      </w:r>
      <w:proofErr w:type="gramStart"/>
      <w:r w:rsidRPr="00873A16">
        <w:rPr>
          <w:rStyle w:val="Emphasis"/>
          <w:highlight w:val="yellow"/>
        </w:rPr>
        <w:t>has to</w:t>
      </w:r>
      <w:proofErr w:type="gramEnd"/>
      <w:r w:rsidRPr="00873A16">
        <w:rPr>
          <w:rStyle w:val="StyleUnderline"/>
          <w:highlight w:val="yellow"/>
        </w:rPr>
        <w:t xml:space="preserve"> show why any</w:t>
      </w:r>
      <w:r w:rsidRPr="00873A16">
        <w:rPr>
          <w:rStyle w:val="StyleUnderline"/>
        </w:rPr>
        <w:t xml:space="preserve"> given </w:t>
      </w:r>
      <w:r w:rsidRPr="00873A16">
        <w:rPr>
          <w:rStyle w:val="StyleUnderline"/>
          <w:highlight w:val="yellow"/>
        </w:rPr>
        <w:t>configuration of rights is superior to its rival</w:t>
      </w:r>
      <w:r w:rsidRPr="00873A16">
        <w:rPr>
          <w:rStyle w:val="StyleUnderline"/>
        </w:rPr>
        <w:t xml:space="preserve"> conceptions</w:t>
      </w:r>
      <w:r w:rsidRPr="00873A16">
        <w:rPr>
          <w:sz w:val="12"/>
        </w:rPr>
        <w:t xml:space="preserve">, </w:t>
      </w:r>
      <w:r w:rsidRPr="00873A16">
        <w:rPr>
          <w:rStyle w:val="StyleUnderline"/>
          <w:highlight w:val="yellow"/>
        </w:rPr>
        <w:t xml:space="preserve">an </w:t>
      </w:r>
      <w:bookmarkStart w:id="3" w:name="ORIGHIT_1"/>
      <w:bookmarkStart w:id="4" w:name="HIT_1"/>
      <w:bookmarkEnd w:id="3"/>
      <w:bookmarkEnd w:id="4"/>
      <w:r w:rsidRPr="00873A16">
        <w:rPr>
          <w:rStyle w:val="StyleUnderline"/>
          <w:highlight w:val="yellow"/>
        </w:rPr>
        <w:t>undertaking that</w:t>
      </w:r>
      <w:r w:rsidRPr="00873A16">
        <w:rPr>
          <w:sz w:val="12"/>
        </w:rPr>
        <w:t xml:space="preserve"> typically </w:t>
      </w:r>
      <w:r w:rsidRPr="00873A16">
        <w:rPr>
          <w:rStyle w:val="Emphasis"/>
          <w:highlight w:val="yellow"/>
        </w:rPr>
        <w:t>requires</w:t>
      </w:r>
      <w:r w:rsidRPr="00873A16">
        <w:rPr>
          <w:rStyle w:val="Emphasis"/>
        </w:rPr>
        <w:t xml:space="preserve"> an </w:t>
      </w:r>
      <w:r w:rsidRPr="00873A16">
        <w:rPr>
          <w:rStyle w:val="Emphasis"/>
          <w:highlight w:val="yellow"/>
        </w:rPr>
        <w:t>appeal to consequences</w:t>
      </w:r>
      <w:r w:rsidRPr="00873A16">
        <w:rPr>
          <w:sz w:val="12"/>
        </w:rPr>
        <w:t xml:space="preserve">, less for </w:t>
      </w:r>
      <w:proofErr w:type="gramStart"/>
      <w:r w:rsidRPr="00873A16">
        <w:rPr>
          <w:sz w:val="12"/>
        </w:rPr>
        <w:t>particular cases</w:t>
      </w:r>
      <w:proofErr w:type="gramEnd"/>
      <w:r w:rsidRPr="00873A16">
        <w:rPr>
          <w:sz w:val="12"/>
        </w:rPr>
        <w:t xml:space="preserve">, and more for some overall assessment of how alternative legal regimes play out in the long run. In a word, </w:t>
      </w:r>
      <w:r w:rsidRPr="00873A16">
        <w:rPr>
          <w:rStyle w:val="StyleUnderline"/>
          <w:highlight w:val="yellow"/>
        </w:rPr>
        <w:t xml:space="preserve">one </w:t>
      </w:r>
      <w:proofErr w:type="gramStart"/>
      <w:r w:rsidRPr="00873A16">
        <w:rPr>
          <w:rStyle w:val="StyleUnderline"/>
          <w:highlight w:val="yellow"/>
        </w:rPr>
        <w:t>has to</w:t>
      </w:r>
      <w:proofErr w:type="gramEnd"/>
      <w:r w:rsidRPr="00873A16">
        <w:rPr>
          <w:rStyle w:val="StyleUnderline"/>
        </w:rPr>
        <w:t xml:space="preserve"> </w:t>
      </w:r>
      <w:r w:rsidRPr="00873A16">
        <w:rPr>
          <w:rStyle w:val="StyleUnderline"/>
          <w:highlight w:val="yellow"/>
        </w:rPr>
        <w:t>become a utilitarian</w:t>
      </w:r>
      <w:r w:rsidRPr="00873A16">
        <w:rPr>
          <w:sz w:val="12"/>
        </w:rPr>
        <w:t xml:space="preserve"> </w:t>
      </w:r>
      <w:r w:rsidRPr="00873A16">
        <w:rPr>
          <w:rStyle w:val="StyleUnderline"/>
        </w:rPr>
        <w:t>of some stripe to justify rules in terms of the consequences they bring about</w:t>
      </w:r>
      <w:r w:rsidRPr="00873A16">
        <w:rPr>
          <w:sz w:val="12"/>
        </w:rPr>
        <w:t xml:space="preserve">. </w:t>
      </w:r>
      <w:bookmarkStart w:id="5" w:name="r8"/>
      <w:r w:rsidRPr="00873A16">
        <w:rPr>
          <w:sz w:val="12"/>
        </w:rPr>
        <w:fldChar w:fldCharType="begin"/>
      </w:r>
      <w:r w:rsidRPr="00873A16">
        <w:rPr>
          <w:sz w:val="12"/>
        </w:rPr>
        <w:instrText xml:space="preserve"> HYPERLINK "http://www.lexisnexis.com.proxy.library.cornell.edu/lnacui2api/frame.do?tokenKey=rsh-20.628110.3548641696&amp;target=results_DocumentContent&amp;returnToKey=20_T25924804813&amp;parent=docview&amp;rand=1494117238176&amp;reloadEntirePage=true" \l "n8" </w:instrText>
      </w:r>
      <w:r w:rsidRPr="00873A16">
        <w:rPr>
          <w:sz w:val="12"/>
        </w:rPr>
      </w:r>
      <w:r w:rsidRPr="00873A16">
        <w:rPr>
          <w:sz w:val="12"/>
        </w:rPr>
        <w:fldChar w:fldCharType="separate"/>
      </w:r>
      <w:r w:rsidRPr="00873A16">
        <w:rPr>
          <w:rStyle w:val="Hyperlink"/>
          <w:sz w:val="12"/>
        </w:rPr>
        <w:t>n8</w:t>
      </w:r>
      <w:r w:rsidRPr="00873A16">
        <w:rPr>
          <w:sz w:val="12"/>
        </w:rPr>
        <w:fldChar w:fldCharType="end"/>
      </w:r>
      <w:bookmarkEnd w:id="5"/>
    </w:p>
    <w:p w14:paraId="7505E0A8" w14:textId="77777777" w:rsidR="004C183A" w:rsidRPr="00A03E58" w:rsidRDefault="004C183A" w:rsidP="00154651"/>
    <w:p w14:paraId="33F10AC2" w14:textId="77777777" w:rsidR="001E4C40" w:rsidRPr="00B301EE" w:rsidRDefault="001E4C40" w:rsidP="001E4C40">
      <w:pPr>
        <w:pStyle w:val="Heading4"/>
        <w:rPr>
          <w:rFonts w:cs="Times New Roman"/>
        </w:rPr>
      </w:pPr>
      <w:r w:rsidRPr="00B301EE">
        <w:rPr>
          <w:rFonts w:cs="Times New Roman"/>
        </w:rPr>
        <w:t xml:space="preserve">Extinction outweighs – it’s an </w:t>
      </w:r>
      <w:r w:rsidRPr="00B301EE">
        <w:rPr>
          <w:rFonts w:cs="Times New Roman"/>
          <w:u w:val="single"/>
        </w:rPr>
        <w:t>ontological condition</w:t>
      </w:r>
      <w:r w:rsidRPr="00B301EE">
        <w:rPr>
          <w:rFonts w:cs="Times New Roman"/>
        </w:rPr>
        <w:t xml:space="preserve"> that forecloses the possibility of intersubjectively finding value in the world. </w:t>
      </w:r>
    </w:p>
    <w:p w14:paraId="41368DA4" w14:textId="77777777" w:rsidR="001E4C40" w:rsidRPr="00B301EE" w:rsidRDefault="001E4C40" w:rsidP="001E4C40">
      <w:pPr>
        <w:rPr>
          <w:rStyle w:val="Style13ptBold"/>
        </w:rPr>
      </w:pPr>
      <w:r w:rsidRPr="00B301EE">
        <w:rPr>
          <w:rStyle w:val="Style13ptBold"/>
        </w:rPr>
        <w:t xml:space="preserve">Mitchell 17 </w:t>
      </w:r>
      <w:r w:rsidRPr="00B301EE">
        <w:t>[Audra Mitchell, PhD, Canada Research Chair in Global Political Ecology at Wilfrid Laurier University, “Is IR going extinct?” European Journal of International Relations 2017, Vol. 23 (1) 3-25]</w:t>
      </w:r>
    </w:p>
    <w:p w14:paraId="64E4AC42" w14:textId="77777777" w:rsidR="001E4C40" w:rsidRPr="00B301EE" w:rsidRDefault="001E4C40" w:rsidP="001E4C40">
      <w:pPr>
        <w:rPr>
          <w:u w:val="single"/>
        </w:rPr>
      </w:pPr>
      <w:r w:rsidRPr="00B301EE">
        <w:rPr>
          <w:sz w:val="16"/>
        </w:rPr>
        <w:t xml:space="preserve">Arising from </w:t>
      </w:r>
      <w:r w:rsidRPr="00B301EE">
        <w:rPr>
          <w:u w:val="single"/>
        </w:rPr>
        <w:t>multiple disciplines</w:t>
      </w:r>
      <w:r w:rsidRPr="00B301EE">
        <w:rPr>
          <w:sz w:val="16"/>
        </w:rPr>
        <w:t xml:space="preserve">, methodologies and research agendas, these discourses </w:t>
      </w:r>
      <w:r w:rsidRPr="00B301EE">
        <w:rPr>
          <w:u w:val="single"/>
        </w:rPr>
        <w:t xml:space="preserve">suggest that </w:t>
      </w:r>
      <w:r w:rsidRPr="00B301EE">
        <w:rPr>
          <w:rStyle w:val="Emphasis"/>
          <w:highlight w:val="cyan"/>
        </w:rPr>
        <w:t>extinction</w:t>
      </w:r>
      <w:r w:rsidRPr="00B301EE">
        <w:rPr>
          <w:highlight w:val="cyan"/>
          <w:u w:val="single"/>
        </w:rPr>
        <w:t xml:space="preserve"> is a </w:t>
      </w:r>
      <w:r w:rsidRPr="00B301EE">
        <w:rPr>
          <w:rStyle w:val="Emphasis"/>
          <w:highlight w:val="cyan"/>
        </w:rPr>
        <w:t>serious problem</w:t>
      </w:r>
      <w:r w:rsidRPr="00B301EE">
        <w:rPr>
          <w:sz w:val="16"/>
        </w:rPr>
        <w:t xml:space="preserve"> with which IR needs to contend. </w:t>
      </w:r>
      <w:r w:rsidRPr="00B301EE">
        <w:rPr>
          <w:u w:val="single"/>
        </w:rPr>
        <w:t>While (mass) extinction has potential implications for all disciplines</w:t>
      </w:r>
      <w:r w:rsidRPr="00B301EE">
        <w:rPr>
          <w:sz w:val="16"/>
        </w:rPr>
        <w:t xml:space="preserve">, </w:t>
      </w:r>
      <w:r w:rsidRPr="00B301EE">
        <w:rPr>
          <w:highlight w:val="cyan"/>
          <w:u w:val="single"/>
        </w:rPr>
        <w:t xml:space="preserve">IR is </w:t>
      </w:r>
      <w:r w:rsidRPr="00B301EE">
        <w:rPr>
          <w:rStyle w:val="Emphasis"/>
          <w:highlight w:val="cyan"/>
        </w:rPr>
        <w:t>fundamentally concerned</w:t>
      </w:r>
      <w:r w:rsidRPr="00B301EE">
        <w:rPr>
          <w:highlight w:val="cyan"/>
          <w:u w:val="single"/>
        </w:rPr>
        <w:t xml:space="preserve"> with </w:t>
      </w:r>
      <w:r w:rsidRPr="00B301EE">
        <w:rPr>
          <w:rStyle w:val="Emphasis"/>
          <w:highlight w:val="cyan"/>
        </w:rPr>
        <w:t>survival</w:t>
      </w:r>
      <w:r w:rsidRPr="00B301EE">
        <w:rPr>
          <w:sz w:val="16"/>
        </w:rPr>
        <w:t xml:space="preserve"> — precisely the condition that is bounded and threatened by (mass) extinction. Whether or not the technological threats discussed by theorists of existential risks come to pass, or whether the definitional threshold of a mass extinction event3 is passed, these discourses place in question the practical possibilities of ensuring survival through human intervention. </w:t>
      </w:r>
      <w:r w:rsidRPr="00B301EE">
        <w:rPr>
          <w:u w:val="single"/>
        </w:rPr>
        <w:t>Is IR, as it stands, conceptually equipped to confront a global extinction crisis?</w:t>
      </w:r>
    </w:p>
    <w:p w14:paraId="33B15E75" w14:textId="77777777" w:rsidR="001E4C40" w:rsidRPr="00B301EE" w:rsidRDefault="001E4C40" w:rsidP="001E4C40">
      <w:pPr>
        <w:rPr>
          <w:sz w:val="16"/>
        </w:rPr>
      </w:pPr>
      <w:r w:rsidRPr="00B301EE">
        <w:rPr>
          <w:u w:val="single"/>
        </w:rPr>
        <w:t>To address this</w:t>
      </w:r>
      <w:r w:rsidRPr="00B301EE">
        <w:rPr>
          <w:sz w:val="16"/>
        </w:rPr>
        <w:t xml:space="preserve"> question, </w:t>
      </w:r>
      <w:r w:rsidRPr="00B301EE">
        <w:rPr>
          <w:u w:val="single"/>
        </w:rPr>
        <w:t xml:space="preserve">it is necessary to get a </w:t>
      </w:r>
      <w:r w:rsidRPr="00B301EE">
        <w:rPr>
          <w:rStyle w:val="Emphasis"/>
        </w:rPr>
        <w:t>firm grasp</w:t>
      </w:r>
      <w:r w:rsidRPr="00B301EE">
        <w:rPr>
          <w:u w:val="single"/>
        </w:rPr>
        <w:t xml:space="preserve"> on </w:t>
      </w:r>
      <w:r w:rsidRPr="00B301EE">
        <w:rPr>
          <w:highlight w:val="cyan"/>
          <w:u w:val="single"/>
        </w:rPr>
        <w:t xml:space="preserve">the </w:t>
      </w:r>
      <w:r w:rsidRPr="00B301EE">
        <w:rPr>
          <w:rStyle w:val="Emphasis"/>
          <w:highlight w:val="cyan"/>
        </w:rPr>
        <w:t>nature of extinction</w:t>
      </w:r>
      <w:r w:rsidRPr="00B301EE">
        <w:rPr>
          <w:sz w:val="16"/>
        </w:rPr>
        <w:t xml:space="preserve">. </w:t>
      </w:r>
      <w:r w:rsidRPr="00B301EE">
        <w:rPr>
          <w:u w:val="single"/>
        </w:rPr>
        <w:t>The discourses outlined earlier</w:t>
      </w:r>
      <w:r w:rsidRPr="00B301EE">
        <w:rPr>
          <w:sz w:val="16"/>
        </w:rPr>
        <w:t xml:space="preserve"> </w:t>
      </w:r>
      <w:r w:rsidRPr="00B301EE">
        <w:rPr>
          <w:u w:val="single"/>
        </w:rPr>
        <w:t>discuss extinction as a form of dea</w:t>
      </w:r>
      <w:r w:rsidRPr="00B301EE">
        <w:rPr>
          <w:sz w:val="16"/>
        </w:rPr>
        <w:t xml:space="preserve">th writ large. </w:t>
      </w:r>
      <w:r w:rsidRPr="00B301EE">
        <w:rPr>
          <w:u w:val="single"/>
        </w:rPr>
        <w:t>Yet, they also imply</w:t>
      </w:r>
      <w:r w:rsidRPr="00B301EE">
        <w:rPr>
          <w:sz w:val="16"/>
        </w:rPr>
        <w:t xml:space="preserve"> </w:t>
      </w:r>
      <w:r w:rsidRPr="00B301EE">
        <w:rPr>
          <w:u w:val="single"/>
        </w:rPr>
        <w:t>that the concept</w:t>
      </w:r>
      <w:r w:rsidRPr="00B301EE">
        <w:rPr>
          <w:sz w:val="16"/>
        </w:rPr>
        <w:t xml:space="preserve"> of ‘extinction’ </w:t>
      </w:r>
      <w:r w:rsidRPr="00B301EE">
        <w:rPr>
          <w:highlight w:val="cyan"/>
          <w:u w:val="single"/>
        </w:rPr>
        <w:t xml:space="preserve">does a </w:t>
      </w:r>
      <w:r w:rsidRPr="00B301EE">
        <w:rPr>
          <w:rStyle w:val="Emphasis"/>
          <w:highlight w:val="cyan"/>
        </w:rPr>
        <w:t>different kind of work</w:t>
      </w:r>
      <w:r w:rsidRPr="00B301EE">
        <w:rPr>
          <w:u w:val="single"/>
        </w:rPr>
        <w:t xml:space="preserve"> </w:t>
      </w:r>
      <w:r w:rsidRPr="00B301EE">
        <w:rPr>
          <w:highlight w:val="cyan"/>
          <w:u w:val="single"/>
        </w:rPr>
        <w:t>than</w:t>
      </w:r>
      <w:r w:rsidRPr="00B301EE">
        <w:rPr>
          <w:u w:val="single"/>
        </w:rPr>
        <w:t xml:space="preserve"> that of ‘</w:t>
      </w:r>
      <w:r w:rsidRPr="00B301EE">
        <w:rPr>
          <w:highlight w:val="cyan"/>
          <w:u w:val="single"/>
        </w:rPr>
        <w:t>death’</w:t>
      </w:r>
      <w:r w:rsidRPr="00B301EE">
        <w:rPr>
          <w:u w:val="single"/>
        </w:rPr>
        <w:t>.</w:t>
      </w:r>
      <w:r w:rsidRPr="00B301EE">
        <w:rPr>
          <w:sz w:val="16"/>
        </w:rPr>
        <w:t xml:space="preserve"> For instance, </w:t>
      </w:r>
      <w:r w:rsidRPr="00B301EE">
        <w:rPr>
          <w:u w:val="single"/>
        </w:rPr>
        <w:t>Bostrom’s claim that ensuring</w:t>
      </w:r>
      <w:r w:rsidRPr="00B301EE">
        <w:rPr>
          <w:sz w:val="16"/>
        </w:rPr>
        <w:t xml:space="preserve"> the </w:t>
      </w:r>
      <w:r w:rsidRPr="00B301EE">
        <w:rPr>
          <w:u w:val="single"/>
        </w:rPr>
        <w:t>survival of ‘humanity’ is more important than</w:t>
      </w:r>
      <w:r w:rsidRPr="00B301EE">
        <w:rPr>
          <w:sz w:val="16"/>
        </w:rPr>
        <w:t xml:space="preserve"> saving ‘</w:t>
      </w:r>
      <w:r w:rsidRPr="00B301EE">
        <w:rPr>
          <w:u w:val="single"/>
        </w:rPr>
        <w:t>1 billion [human] lives’</w:t>
      </w:r>
      <w:r w:rsidRPr="00B301EE">
        <w:rPr>
          <w:sz w:val="16"/>
        </w:rPr>
        <w:t xml:space="preserve"> </w:t>
      </w:r>
      <w:r w:rsidRPr="00B301EE">
        <w:rPr>
          <w:u w:val="single"/>
        </w:rPr>
        <w:t>suggests</w:t>
      </w:r>
      <w:r w:rsidRPr="00B301EE">
        <w:rPr>
          <w:sz w:val="16"/>
        </w:rPr>
        <w:t xml:space="preserve"> that </w:t>
      </w:r>
      <w:r w:rsidRPr="00B301EE">
        <w:rPr>
          <w:highlight w:val="cyan"/>
          <w:u w:val="single"/>
        </w:rPr>
        <w:t>the difference</w:t>
      </w:r>
      <w:r w:rsidRPr="00B301EE">
        <w:rPr>
          <w:sz w:val="16"/>
          <w:highlight w:val="cyan"/>
        </w:rPr>
        <w:t xml:space="preserve"> </w:t>
      </w:r>
      <w:r w:rsidRPr="00B301EE">
        <w:rPr>
          <w:highlight w:val="cyan"/>
          <w:u w:val="single"/>
        </w:rPr>
        <w:t>between extinction and death</w:t>
      </w:r>
      <w:r w:rsidRPr="00B301EE">
        <w:rPr>
          <w:sz w:val="16"/>
          <w:highlight w:val="cyan"/>
        </w:rPr>
        <w:t xml:space="preserve"> </w:t>
      </w:r>
      <w:r w:rsidRPr="00B301EE">
        <w:rPr>
          <w:rStyle w:val="Emphasis"/>
          <w:highlight w:val="cyan"/>
        </w:rPr>
        <w:t>is qualitative</w:t>
      </w:r>
      <w:r w:rsidRPr="00B301EE">
        <w:rPr>
          <w:sz w:val="16"/>
        </w:rPr>
        <w:t xml:space="preserve">, </w:t>
      </w:r>
      <w:r w:rsidRPr="00B301EE">
        <w:rPr>
          <w:u w:val="single"/>
        </w:rPr>
        <w:t>not simply a matter of quantitative scale</w:t>
      </w:r>
      <w:r w:rsidRPr="00B301EE">
        <w:rPr>
          <w:sz w:val="16"/>
        </w:rPr>
        <w:t xml:space="preserve">. </w:t>
      </w:r>
      <w:r w:rsidRPr="00B301EE">
        <w:rPr>
          <w:u w:val="single"/>
        </w:rPr>
        <w:t>Likewise</w:t>
      </w:r>
      <w:r w:rsidRPr="00B301EE">
        <w:rPr>
          <w:sz w:val="16"/>
        </w:rPr>
        <w:t xml:space="preserve">, </w:t>
      </w:r>
      <w:r w:rsidRPr="00B301EE">
        <w:rPr>
          <w:u w:val="single"/>
        </w:rPr>
        <w:t xml:space="preserve">the deep concern of </w:t>
      </w:r>
      <w:r w:rsidRPr="00B301EE">
        <w:rPr>
          <w:rStyle w:val="Emphasis"/>
        </w:rPr>
        <w:t>ecologists</w:t>
      </w:r>
      <w:r w:rsidRPr="00B301EE">
        <w:rPr>
          <w:sz w:val="16"/>
        </w:rPr>
        <w:t xml:space="preserve"> about a potential mass extinction </w:t>
      </w:r>
      <w:r w:rsidRPr="00B301EE">
        <w:rPr>
          <w:u w:val="single"/>
        </w:rPr>
        <w:t xml:space="preserve">suggests that </w:t>
      </w:r>
      <w:r w:rsidRPr="00B301EE">
        <w:rPr>
          <w:highlight w:val="cyan"/>
          <w:u w:val="single"/>
        </w:rPr>
        <w:t>the enormity of</w:t>
      </w:r>
      <w:r w:rsidRPr="00B301EE">
        <w:rPr>
          <w:u w:val="single"/>
        </w:rPr>
        <w:t xml:space="preserve"> such </w:t>
      </w:r>
      <w:r w:rsidRPr="00B301EE">
        <w:rPr>
          <w:highlight w:val="cyan"/>
          <w:u w:val="single"/>
        </w:rPr>
        <w:t xml:space="preserve">an event </w:t>
      </w:r>
      <w:r w:rsidRPr="00B301EE">
        <w:rPr>
          <w:rStyle w:val="Emphasis"/>
          <w:highlight w:val="cyan"/>
        </w:rPr>
        <w:t>exceeds the aggregation of individual deaths</w:t>
      </w:r>
      <w:r w:rsidRPr="00B301EE">
        <w:rPr>
          <w:u w:val="single"/>
        </w:rPr>
        <w:t>,</w:t>
      </w:r>
      <w:r w:rsidRPr="00B301EE">
        <w:rPr>
          <w:sz w:val="16"/>
        </w:rPr>
        <w:t xml:space="preserve"> or the elimination of </w:t>
      </w:r>
      <w:proofErr w:type="gramStart"/>
      <w:r w:rsidRPr="00B301EE">
        <w:rPr>
          <w:sz w:val="16"/>
        </w:rPr>
        <w:t>particular species</w:t>
      </w:r>
      <w:proofErr w:type="gramEnd"/>
      <w:r w:rsidRPr="00B301EE">
        <w:rPr>
          <w:sz w:val="16"/>
        </w:rPr>
        <w:t xml:space="preserve">. </w:t>
      </w:r>
      <w:r w:rsidRPr="00B301EE">
        <w:rPr>
          <w:u w:val="single"/>
        </w:rPr>
        <w:t>In this sense, one might argue</w:t>
      </w:r>
      <w:r w:rsidRPr="00B301EE">
        <w:rPr>
          <w:sz w:val="16"/>
        </w:rPr>
        <w:t xml:space="preserve"> that </w:t>
      </w:r>
      <w:r w:rsidRPr="00B301EE">
        <w:rPr>
          <w:u w:val="single"/>
        </w:rPr>
        <w:t>extinction is ‘something more’ than death</w:t>
      </w:r>
      <w:r w:rsidRPr="00B301EE">
        <w:rPr>
          <w:sz w:val="16"/>
        </w:rPr>
        <w:t xml:space="preserve">, </w:t>
      </w:r>
      <w:r w:rsidRPr="00B301EE">
        <w:rPr>
          <w:u w:val="single"/>
        </w:rPr>
        <w:t>that it involves the conditions of being</w:t>
      </w:r>
      <w:r w:rsidRPr="00B301EE">
        <w:rPr>
          <w:sz w:val="16"/>
        </w:rPr>
        <w:t xml:space="preserve"> — </w:t>
      </w:r>
      <w:r w:rsidRPr="00B301EE">
        <w:rPr>
          <w:u w:val="single"/>
        </w:rPr>
        <w:t xml:space="preserve">in short, </w:t>
      </w:r>
      <w:r w:rsidRPr="00B301EE">
        <w:rPr>
          <w:rStyle w:val="Emphasis"/>
        </w:rPr>
        <w:t xml:space="preserve">that </w:t>
      </w:r>
      <w:r w:rsidRPr="00B301EE">
        <w:rPr>
          <w:rStyle w:val="Emphasis"/>
          <w:highlight w:val="cyan"/>
        </w:rPr>
        <w:t>it is ontological rather than ontic</w:t>
      </w:r>
      <w:r w:rsidRPr="00B301EE">
        <w:rPr>
          <w:sz w:val="16"/>
        </w:rPr>
        <w:t>. However, in what sense, and to what extent, can one make this claim?</w:t>
      </w:r>
    </w:p>
    <w:p w14:paraId="3681795C" w14:textId="77777777" w:rsidR="001E4C40" w:rsidRPr="00B301EE" w:rsidRDefault="001E4C40" w:rsidP="001E4C40">
      <w:pPr>
        <w:rPr>
          <w:sz w:val="16"/>
        </w:rPr>
      </w:pPr>
      <w:r w:rsidRPr="00B301EE">
        <w:rPr>
          <w:sz w:val="16"/>
        </w:rPr>
        <w:t>Not a matter of life and death: (Weak) Ontology and (mass) extinction</w:t>
      </w:r>
    </w:p>
    <w:p w14:paraId="20198382" w14:textId="77777777" w:rsidR="001E4C40" w:rsidRPr="00B301EE" w:rsidRDefault="001E4C40" w:rsidP="001E4C40">
      <w:pPr>
        <w:rPr>
          <w:u w:val="single"/>
        </w:rPr>
      </w:pPr>
      <w:r w:rsidRPr="00B301EE">
        <w:rPr>
          <w:sz w:val="16"/>
        </w:rPr>
        <w:t xml:space="preserve">To answer this question, we need to have a strong sense of what is at stake in extinction. Contemporary discourses on conservation suggest that taxonomic categories such as species are the beings lost or destroyed by extinction (see Mitchell, 2016). These </w:t>
      </w:r>
      <w:proofErr w:type="spellStart"/>
      <w:r w:rsidRPr="00B301EE">
        <w:rPr>
          <w:sz w:val="16"/>
        </w:rPr>
        <w:t>catego</w:t>
      </w:r>
      <w:proofErr w:type="spellEnd"/>
      <w:proofErr w:type="gramStart"/>
      <w:r w:rsidRPr="00B301EE">
        <w:rPr>
          <w:sz w:val="16"/>
        </w:rPr>
        <w:t xml:space="preserve">- </w:t>
      </w:r>
      <w:proofErr w:type="spellStart"/>
      <w:r w:rsidRPr="00B301EE">
        <w:rPr>
          <w:sz w:val="16"/>
        </w:rPr>
        <w:t>ries</w:t>
      </w:r>
      <w:proofErr w:type="spellEnd"/>
      <w:proofErr w:type="gramEnd"/>
      <w:r w:rsidRPr="00B301EE">
        <w:rPr>
          <w:sz w:val="16"/>
        </w:rPr>
        <w:t xml:space="preserve"> and concepts are treated as ‘real’, bounded objects that transcend individual organ- isms and form part of a universal </w:t>
      </w:r>
      <w:proofErr w:type="gramStart"/>
      <w:r w:rsidRPr="00B301EE">
        <w:rPr>
          <w:sz w:val="16"/>
        </w:rPr>
        <w:t>order (‘</w:t>
      </w:r>
      <w:proofErr w:type="gramEnd"/>
      <w:r w:rsidRPr="00B301EE">
        <w:rPr>
          <w:sz w:val="16"/>
        </w:rPr>
        <w:t xml:space="preserve">biodiversity’). This approach echoes principles of the Great Chain of Being, a concept rooted in Aristotelian theory and dominant until the European </w:t>
      </w:r>
      <w:proofErr w:type="gramStart"/>
      <w:r w:rsidRPr="00B301EE">
        <w:rPr>
          <w:sz w:val="16"/>
        </w:rPr>
        <w:t>middle ages</w:t>
      </w:r>
      <w:proofErr w:type="gramEnd"/>
      <w:r w:rsidRPr="00B301EE">
        <w:rPr>
          <w:sz w:val="16"/>
        </w:rPr>
        <w:t xml:space="preserve">, which understood species as bounded components of a metaphysical order, and their loss as a rupture within it (Bergson, 2014; Wilkins, 2009). </w:t>
      </w:r>
      <w:r w:rsidRPr="00B301EE">
        <w:rPr>
          <w:u w:val="single"/>
        </w:rPr>
        <w:t>Despite the reliance of conservation discourses</w:t>
      </w:r>
      <w:r w:rsidRPr="00B301EE">
        <w:rPr>
          <w:sz w:val="16"/>
        </w:rPr>
        <w:t xml:space="preserve"> </w:t>
      </w:r>
      <w:r w:rsidRPr="00B301EE">
        <w:rPr>
          <w:u w:val="single"/>
        </w:rPr>
        <w:t xml:space="preserve">on </w:t>
      </w:r>
      <w:proofErr w:type="gramStart"/>
      <w:r w:rsidRPr="00B301EE">
        <w:rPr>
          <w:u w:val="single"/>
        </w:rPr>
        <w:t>the contemporary</w:t>
      </w:r>
      <w:proofErr w:type="gramEnd"/>
      <w:r w:rsidRPr="00B301EE">
        <w:rPr>
          <w:u w:val="single"/>
        </w:rPr>
        <w:t xml:space="preserve"> biological sciences</w:t>
      </w:r>
      <w:r w:rsidRPr="00B301EE">
        <w:rPr>
          <w:sz w:val="16"/>
        </w:rPr>
        <w:t xml:space="preserve">, </w:t>
      </w:r>
      <w:r w:rsidRPr="00B301EE">
        <w:rPr>
          <w:u w:val="single"/>
        </w:rPr>
        <w:t>this approach is strangely at odds with</w:t>
      </w:r>
      <w:r w:rsidRPr="00B301EE">
        <w:rPr>
          <w:sz w:val="16"/>
        </w:rPr>
        <w:t xml:space="preserve"> </w:t>
      </w:r>
      <w:r w:rsidRPr="00B301EE">
        <w:rPr>
          <w:rStyle w:val="Emphasis"/>
        </w:rPr>
        <w:t>virtually all</w:t>
      </w:r>
      <w:r w:rsidRPr="00B301EE">
        <w:rPr>
          <w:sz w:val="16"/>
        </w:rPr>
        <w:t xml:space="preserve"> post-Darwinian </w:t>
      </w:r>
      <w:r w:rsidRPr="00B301EE">
        <w:rPr>
          <w:u w:val="single"/>
        </w:rPr>
        <w:t xml:space="preserve">accounts of evolution, which suggest that the </w:t>
      </w:r>
      <w:r w:rsidRPr="00B301EE">
        <w:rPr>
          <w:rStyle w:val="Emphasis"/>
        </w:rPr>
        <w:t>fundamental alteration</w:t>
      </w:r>
      <w:r w:rsidRPr="00B301EE">
        <w:rPr>
          <w:sz w:val="16"/>
        </w:rPr>
        <w:t xml:space="preserve"> </w:t>
      </w:r>
      <w:r w:rsidRPr="00B301EE">
        <w:rPr>
          <w:u w:val="single"/>
        </w:rPr>
        <w:t>and extinction of species</w:t>
      </w:r>
      <w:r w:rsidRPr="00B301EE">
        <w:rPr>
          <w:sz w:val="16"/>
        </w:rPr>
        <w:t xml:space="preserve"> </w:t>
      </w:r>
      <w:r w:rsidRPr="00B301EE">
        <w:rPr>
          <w:u w:val="single"/>
        </w:rPr>
        <w:t xml:space="preserve">are </w:t>
      </w:r>
      <w:r w:rsidRPr="00B301EE">
        <w:rPr>
          <w:rStyle w:val="Emphasis"/>
        </w:rPr>
        <w:t>integral to speciation</w:t>
      </w:r>
      <w:r w:rsidRPr="00B301EE">
        <w:rPr>
          <w:sz w:val="16"/>
        </w:rPr>
        <w:t>. In addition, recent critiques of the dominant biological species concept4 show that the collectivities demarcated as ‘</w:t>
      </w:r>
      <w:proofErr w:type="gramStart"/>
      <w:r w:rsidRPr="00B301EE">
        <w:rPr>
          <w:sz w:val="16"/>
        </w:rPr>
        <w:t>species’</w:t>
      </w:r>
      <w:proofErr w:type="gramEnd"/>
      <w:r w:rsidRPr="00B301EE">
        <w:rPr>
          <w:sz w:val="16"/>
        </w:rPr>
        <w:t xml:space="preserve"> are, in fact, porous, fluid, malleable and in the process of constant transformation (see Haraway, 2008; Hird, 2008). For this reason, it makes little sense to adopt an ontology in which species are understood in transcendent terms — that is, as categories of being. Yet, </w:t>
      </w:r>
      <w:r w:rsidRPr="00B301EE">
        <w:rPr>
          <w:highlight w:val="cyan"/>
          <w:u w:val="single"/>
        </w:rPr>
        <w:t xml:space="preserve">it is </w:t>
      </w:r>
      <w:r w:rsidRPr="00B301EE">
        <w:rPr>
          <w:rStyle w:val="Emphasis"/>
          <w:highlight w:val="cyan"/>
        </w:rPr>
        <w:t>not ‘just’ individual organism</w:t>
      </w:r>
      <w:r w:rsidRPr="00B301EE">
        <w:rPr>
          <w:rStyle w:val="Emphasis"/>
        </w:rPr>
        <w:t>s</w:t>
      </w:r>
      <w:r w:rsidRPr="00B301EE">
        <w:rPr>
          <w:sz w:val="16"/>
        </w:rPr>
        <w:t xml:space="preserve"> or random </w:t>
      </w:r>
      <w:proofErr w:type="gramStart"/>
      <w:r w:rsidRPr="00B301EE">
        <w:rPr>
          <w:sz w:val="16"/>
        </w:rPr>
        <w:t>agglomerations thereof</w:t>
      </w:r>
      <w:proofErr w:type="gramEnd"/>
      <w:r w:rsidRPr="00B301EE">
        <w:rPr>
          <w:sz w:val="16"/>
        </w:rPr>
        <w:t xml:space="preserve"> </w:t>
      </w:r>
      <w:r w:rsidRPr="00B301EE">
        <w:rPr>
          <w:u w:val="single"/>
        </w:rPr>
        <w:t>that are at stake in the face of extinction.</w:t>
      </w:r>
    </w:p>
    <w:p w14:paraId="0DD6D7D7" w14:textId="77777777" w:rsidR="001E4C40" w:rsidRPr="00B301EE" w:rsidRDefault="001E4C40" w:rsidP="001E4C40">
      <w:pPr>
        <w:rPr>
          <w:sz w:val="16"/>
        </w:rPr>
      </w:pPr>
      <w:r w:rsidRPr="00B301EE">
        <w:rPr>
          <w:u w:val="single"/>
        </w:rPr>
        <w:t xml:space="preserve">Instead, I would argue, </w:t>
      </w:r>
      <w:r w:rsidRPr="00B301EE">
        <w:rPr>
          <w:highlight w:val="cyan"/>
          <w:u w:val="single"/>
        </w:rPr>
        <w:t>what is at stake</w:t>
      </w:r>
      <w:r w:rsidRPr="00B301EE">
        <w:rPr>
          <w:u w:val="single"/>
        </w:rPr>
        <w:t xml:space="preserve"> in extinction </w:t>
      </w:r>
      <w:r w:rsidRPr="00B301EE">
        <w:rPr>
          <w:rStyle w:val="Emphasis"/>
          <w:highlight w:val="cyan"/>
        </w:rPr>
        <w:t>is life forms</w:t>
      </w:r>
      <w:r w:rsidRPr="00B301EE">
        <w:rPr>
          <w:sz w:val="16"/>
          <w:highlight w:val="cyan"/>
        </w:rPr>
        <w:t xml:space="preserve">: </w:t>
      </w:r>
      <w:r w:rsidRPr="00B301EE">
        <w:rPr>
          <w:rStyle w:val="Emphasis"/>
          <w:highlight w:val="cyan"/>
        </w:rPr>
        <w:t>beings</w:t>
      </w:r>
      <w:r w:rsidRPr="00B301EE">
        <w:rPr>
          <w:sz w:val="16"/>
        </w:rPr>
        <w:t xml:space="preserve"> whose </w:t>
      </w:r>
      <w:proofErr w:type="gramStart"/>
      <w:r w:rsidRPr="00B301EE">
        <w:rPr>
          <w:rStyle w:val="Emphasis"/>
          <w:highlight w:val="cyan"/>
        </w:rPr>
        <w:t>particular relations</w:t>
      </w:r>
      <w:proofErr w:type="gramEnd"/>
      <w:r w:rsidRPr="00B301EE">
        <w:rPr>
          <w:sz w:val="16"/>
        </w:rPr>
        <w:t xml:space="preserve"> (with beings like and unlike themselves), </w:t>
      </w:r>
      <w:r w:rsidRPr="00B301EE">
        <w:rPr>
          <w:u w:val="single"/>
        </w:rPr>
        <w:t>morphology, life processes and sensory modalities</w:t>
      </w:r>
      <w:r w:rsidRPr="00B301EE">
        <w:rPr>
          <w:sz w:val="16"/>
        </w:rPr>
        <w:t xml:space="preserve"> </w:t>
      </w:r>
      <w:r w:rsidRPr="00B301EE">
        <w:rPr>
          <w:u w:val="single"/>
        </w:rPr>
        <w:t xml:space="preserve">drive them to alter their conditions in distinctive ways </w:t>
      </w:r>
      <w:proofErr w:type="gramStart"/>
      <w:r w:rsidRPr="00B301EE">
        <w:rPr>
          <w:u w:val="single"/>
        </w:rPr>
        <w:t>in order to</w:t>
      </w:r>
      <w:proofErr w:type="gramEnd"/>
      <w:r w:rsidRPr="00B301EE">
        <w:rPr>
          <w:u w:val="single"/>
        </w:rPr>
        <w:t xml:space="preserve"> survive collectively across time</w:t>
      </w:r>
      <w:r w:rsidRPr="00B301EE">
        <w:rPr>
          <w:sz w:val="16"/>
        </w:rPr>
        <w:t xml:space="preserve">. </w:t>
      </w:r>
      <w:r w:rsidRPr="00B301EE">
        <w:rPr>
          <w:u w:val="single"/>
        </w:rPr>
        <w:t>In so doing</w:t>
      </w:r>
      <w:r w:rsidRPr="00B301EE">
        <w:rPr>
          <w:sz w:val="16"/>
        </w:rPr>
        <w:t xml:space="preserve">, </w:t>
      </w:r>
      <w:r w:rsidRPr="00B301EE">
        <w:rPr>
          <w:highlight w:val="cyan"/>
          <w:u w:val="single"/>
        </w:rPr>
        <w:t xml:space="preserve">they generate </w:t>
      </w:r>
      <w:r w:rsidRPr="00B301EE">
        <w:rPr>
          <w:rStyle w:val="Emphasis"/>
          <w:highlight w:val="cyan"/>
        </w:rPr>
        <w:t>distinctive histories</w:t>
      </w:r>
      <w:r w:rsidRPr="00B301EE">
        <w:rPr>
          <w:sz w:val="16"/>
          <w:highlight w:val="cyan"/>
        </w:rPr>
        <w:t xml:space="preserve"> </w:t>
      </w:r>
      <w:r w:rsidRPr="00B301EE">
        <w:rPr>
          <w:highlight w:val="cyan"/>
          <w:u w:val="single"/>
        </w:rPr>
        <w:t xml:space="preserve">and </w:t>
      </w:r>
      <w:r w:rsidRPr="00B301EE">
        <w:rPr>
          <w:rStyle w:val="Emphasis"/>
          <w:highlight w:val="cyan"/>
        </w:rPr>
        <w:t>open-ended futures</w:t>
      </w:r>
      <w:r w:rsidRPr="00B301EE">
        <w:rPr>
          <w:sz w:val="16"/>
        </w:rPr>
        <w:t xml:space="preserve"> </w:t>
      </w:r>
      <w:r w:rsidRPr="00B301EE">
        <w:rPr>
          <w:u w:val="single"/>
        </w:rPr>
        <w:t xml:space="preserve">that are not fully contained </w:t>
      </w:r>
      <w:proofErr w:type="gramStart"/>
      <w:r w:rsidRPr="00B301EE">
        <w:rPr>
          <w:u w:val="single"/>
        </w:rPr>
        <w:t>in</w:t>
      </w:r>
      <w:proofErr w:type="gramEnd"/>
      <w:r w:rsidRPr="00B301EE">
        <w:rPr>
          <w:u w:val="single"/>
        </w:rPr>
        <w:t xml:space="preserve"> any moment of their unfolding</w:t>
      </w:r>
      <w:r w:rsidRPr="00B301EE">
        <w:rPr>
          <w:sz w:val="16"/>
        </w:rPr>
        <w:t xml:space="preserve"> (Bergson, 2014). For instance, Thom Van Dooren (2014: 22, 27) has recently reframed the concept of ‘species’ as ‘ways of being sustained through the work of successive gen- </w:t>
      </w:r>
      <w:proofErr w:type="spellStart"/>
      <w:r w:rsidRPr="00B301EE">
        <w:rPr>
          <w:sz w:val="16"/>
        </w:rPr>
        <w:t>erations</w:t>
      </w:r>
      <w:proofErr w:type="spellEnd"/>
      <w:r w:rsidRPr="00B301EE">
        <w:rPr>
          <w:sz w:val="16"/>
        </w:rPr>
        <w:t xml:space="preserve"> of living beings ... [through] skill, commitment, cooperation and hard work’. Similarly, Elizabeth </w:t>
      </w:r>
      <w:r w:rsidRPr="00B301EE">
        <w:rPr>
          <w:u w:val="single"/>
        </w:rPr>
        <w:t>Grosz</w:t>
      </w:r>
      <w:r w:rsidRPr="00B301EE">
        <w:rPr>
          <w:sz w:val="16"/>
        </w:rPr>
        <w:t xml:space="preserve"> (2004, 2011) has </w:t>
      </w:r>
      <w:r w:rsidRPr="00B301EE">
        <w:rPr>
          <w:u w:val="single"/>
        </w:rPr>
        <w:t>argued</w:t>
      </w:r>
      <w:r w:rsidRPr="00B301EE">
        <w:rPr>
          <w:sz w:val="16"/>
        </w:rPr>
        <w:t xml:space="preserve"> that </w:t>
      </w:r>
      <w:r w:rsidRPr="00B301EE">
        <w:rPr>
          <w:u w:val="single"/>
        </w:rPr>
        <w:t>the processes of speciation</w:t>
      </w:r>
      <w:r w:rsidRPr="00B301EE">
        <w:rPr>
          <w:sz w:val="16"/>
        </w:rPr>
        <w:t xml:space="preserve"> and evolution </w:t>
      </w:r>
      <w:r w:rsidRPr="00B301EE">
        <w:rPr>
          <w:u w:val="single"/>
        </w:rPr>
        <w:t xml:space="preserve">are </w:t>
      </w:r>
      <w:r w:rsidRPr="00B301EE">
        <w:rPr>
          <w:rStyle w:val="Emphasis"/>
        </w:rPr>
        <w:t>open-ended</w:t>
      </w:r>
      <w:r w:rsidRPr="00B301EE">
        <w:rPr>
          <w:sz w:val="16"/>
        </w:rPr>
        <w:t xml:space="preserve">, </w:t>
      </w:r>
      <w:r w:rsidRPr="00B301EE">
        <w:rPr>
          <w:u w:val="single"/>
        </w:rPr>
        <w:t>such that each life form contains multiple possible</w:t>
      </w:r>
      <w:r w:rsidRPr="00B301EE">
        <w:rPr>
          <w:sz w:val="16"/>
        </w:rPr>
        <w:t xml:space="preserve">, </w:t>
      </w:r>
      <w:r w:rsidRPr="00B301EE">
        <w:rPr>
          <w:rStyle w:val="Emphasis"/>
        </w:rPr>
        <w:t>indeterminate futures</w:t>
      </w:r>
      <w:r w:rsidRPr="00B301EE">
        <w:rPr>
          <w:sz w:val="16"/>
        </w:rPr>
        <w:t>. Drawing on these insights, I shall use the term ‘extinction’ to refer to the destruction of these life forms, their unique histories and possibilities for realization.</w:t>
      </w:r>
    </w:p>
    <w:p w14:paraId="0622FCC5" w14:textId="77777777" w:rsidR="001E4C40" w:rsidRPr="00B301EE" w:rsidRDefault="001E4C40" w:rsidP="001E4C40">
      <w:pPr>
        <w:rPr>
          <w:sz w:val="16"/>
        </w:rPr>
      </w:pPr>
      <w:r w:rsidRPr="00B301EE">
        <w:rPr>
          <w:rStyle w:val="Emphasis"/>
          <w:highlight w:val="cyan"/>
        </w:rPr>
        <w:t>What kind of ontology</w:t>
      </w:r>
      <w:r w:rsidRPr="00B301EE">
        <w:rPr>
          <w:u w:val="single"/>
        </w:rPr>
        <w:t xml:space="preserve"> </w:t>
      </w:r>
      <w:r w:rsidRPr="00B301EE">
        <w:rPr>
          <w:highlight w:val="cyan"/>
          <w:u w:val="single"/>
        </w:rPr>
        <w:t xml:space="preserve">can help us to </w:t>
      </w:r>
      <w:r w:rsidRPr="00B301EE">
        <w:rPr>
          <w:rStyle w:val="Emphasis"/>
          <w:highlight w:val="cyan"/>
        </w:rPr>
        <w:t>grasp</w:t>
      </w:r>
      <w:r w:rsidRPr="00B301EE">
        <w:rPr>
          <w:highlight w:val="cyan"/>
          <w:u w:val="single"/>
        </w:rPr>
        <w:t xml:space="preserve"> life forms</w:t>
      </w:r>
      <w:r w:rsidRPr="00B301EE">
        <w:rPr>
          <w:u w:val="single"/>
        </w:rPr>
        <w:t xml:space="preserve"> and their singular modes of being</w:t>
      </w:r>
      <w:r w:rsidRPr="00B301EE">
        <w:rPr>
          <w:highlight w:val="cyan"/>
          <w:u w:val="single"/>
        </w:rPr>
        <w:t>?</w:t>
      </w:r>
      <w:r w:rsidRPr="00B301EE">
        <w:rPr>
          <w:sz w:val="16"/>
        </w:rPr>
        <w:t xml:space="preserve"> </w:t>
      </w:r>
      <w:r w:rsidRPr="00B301EE">
        <w:rPr>
          <w:u w:val="single"/>
        </w:rPr>
        <w:t>Crucially</w:t>
      </w:r>
      <w:r w:rsidRPr="00B301EE">
        <w:rPr>
          <w:sz w:val="16"/>
        </w:rPr>
        <w:t xml:space="preserve">, </w:t>
      </w:r>
      <w:r w:rsidRPr="00B301EE">
        <w:rPr>
          <w:highlight w:val="cyan"/>
          <w:u w:val="single"/>
        </w:rPr>
        <w:t>it cannot be an ontology that posits</w:t>
      </w:r>
      <w:r w:rsidRPr="00B301EE">
        <w:rPr>
          <w:u w:val="single"/>
        </w:rPr>
        <w:t xml:space="preserve"> </w:t>
      </w:r>
      <w:r w:rsidRPr="00B301EE">
        <w:rPr>
          <w:highlight w:val="cyan"/>
          <w:u w:val="single"/>
        </w:rPr>
        <w:t>a sharp distinction</w:t>
      </w:r>
      <w:r w:rsidRPr="00B301EE">
        <w:rPr>
          <w:sz w:val="16"/>
          <w:highlight w:val="cyan"/>
        </w:rPr>
        <w:t>,</w:t>
      </w:r>
      <w:r w:rsidRPr="00B301EE">
        <w:rPr>
          <w:sz w:val="16"/>
        </w:rPr>
        <w:t xml:space="preserve"> discontinuity or difference </w:t>
      </w:r>
      <w:r w:rsidRPr="00B301EE">
        <w:rPr>
          <w:u w:val="single"/>
        </w:rPr>
        <w:t xml:space="preserve">in kind </w:t>
      </w:r>
      <w:r w:rsidRPr="00B301EE">
        <w:rPr>
          <w:highlight w:val="cyan"/>
          <w:u w:val="single"/>
        </w:rPr>
        <w:t>between the ‘ontic’</w:t>
      </w:r>
      <w:r w:rsidRPr="00B301EE">
        <w:rPr>
          <w:sz w:val="16"/>
        </w:rPr>
        <w:t xml:space="preserve"> (</w:t>
      </w:r>
      <w:r w:rsidRPr="00B301EE">
        <w:rPr>
          <w:u w:val="single"/>
        </w:rPr>
        <w:t>the realm of worldly experience</w:t>
      </w:r>
      <w:r w:rsidRPr="00B301EE">
        <w:rPr>
          <w:sz w:val="16"/>
        </w:rPr>
        <w:t xml:space="preserve">) </w:t>
      </w:r>
      <w:r w:rsidRPr="00B301EE">
        <w:rPr>
          <w:highlight w:val="cyan"/>
          <w:u w:val="single"/>
        </w:rPr>
        <w:t>and the ‘ontological’</w:t>
      </w:r>
      <w:r w:rsidRPr="00B301EE">
        <w:rPr>
          <w:sz w:val="16"/>
        </w:rPr>
        <w:t xml:space="preserve"> (</w:t>
      </w:r>
      <w:r w:rsidRPr="00B301EE">
        <w:rPr>
          <w:u w:val="single"/>
        </w:rPr>
        <w:t>the sphere of Being</w:t>
      </w:r>
      <w:r w:rsidRPr="00B301EE">
        <w:rPr>
          <w:sz w:val="16"/>
        </w:rPr>
        <w:t xml:space="preserve">) (see Heidegger, 2010). </w:t>
      </w:r>
      <w:r w:rsidRPr="00B301EE">
        <w:rPr>
          <w:u w:val="single"/>
        </w:rPr>
        <w:t>For a life form to have ‘Being’</w:t>
      </w:r>
      <w:r w:rsidRPr="00B301EE">
        <w:rPr>
          <w:sz w:val="16"/>
        </w:rPr>
        <w:t xml:space="preserve"> in this sense, </w:t>
      </w:r>
      <w:r w:rsidRPr="00B301EE">
        <w:rPr>
          <w:u w:val="single"/>
        </w:rPr>
        <w:t>it would need to transcend the worlds of everyday life and experience</w:t>
      </w:r>
      <w:r w:rsidRPr="00B301EE">
        <w:rPr>
          <w:sz w:val="16"/>
        </w:rPr>
        <w:t xml:space="preserve"> — </w:t>
      </w:r>
      <w:r w:rsidRPr="00B301EE">
        <w:rPr>
          <w:u w:val="single"/>
        </w:rPr>
        <w:t>the worlds in which life forms emerge</w:t>
      </w:r>
      <w:r w:rsidRPr="00B301EE">
        <w:rPr>
          <w:sz w:val="16"/>
        </w:rPr>
        <w:t xml:space="preserve">, </w:t>
      </w:r>
      <w:r w:rsidRPr="00B301EE">
        <w:rPr>
          <w:u w:val="single"/>
        </w:rPr>
        <w:t>interact, relate, speciate and transform themselves over time.</w:t>
      </w:r>
      <w:r w:rsidRPr="00B301EE">
        <w:rPr>
          <w:sz w:val="16"/>
        </w:rPr>
        <w:t xml:space="preserve"> Instead, we need a conception of ontology that accounts for the being of life forms, which emerge from, traverse and transform the world without entirely transcending it. </w:t>
      </w:r>
      <w:r w:rsidRPr="00B301EE">
        <w:rPr>
          <w:u w:val="single"/>
        </w:rPr>
        <w:t>As</w:t>
      </w:r>
      <w:r w:rsidRPr="00B301EE">
        <w:rPr>
          <w:sz w:val="16"/>
        </w:rPr>
        <w:t xml:space="preserve"> Henri </w:t>
      </w:r>
      <w:r w:rsidRPr="00B301EE">
        <w:rPr>
          <w:u w:val="single"/>
        </w:rPr>
        <w:t>Bergson</w:t>
      </w:r>
      <w:r w:rsidRPr="00B301EE">
        <w:rPr>
          <w:sz w:val="16"/>
        </w:rPr>
        <w:t xml:space="preserve"> (2014) </w:t>
      </w:r>
      <w:r w:rsidRPr="00B301EE">
        <w:rPr>
          <w:u w:val="single"/>
        </w:rPr>
        <w:t xml:space="preserve">put it, </w:t>
      </w:r>
      <w:r w:rsidRPr="00B301EE">
        <w:rPr>
          <w:highlight w:val="cyan"/>
          <w:u w:val="single"/>
        </w:rPr>
        <w:t>life</w:t>
      </w:r>
      <w:r w:rsidRPr="00B301EE">
        <w:rPr>
          <w:u w:val="single"/>
        </w:rPr>
        <w:t xml:space="preserve"> </w:t>
      </w:r>
      <w:r w:rsidRPr="00B301EE">
        <w:rPr>
          <w:highlight w:val="cyan"/>
          <w:u w:val="single"/>
        </w:rPr>
        <w:t>transforms the planet</w:t>
      </w:r>
      <w:r w:rsidRPr="00B301EE">
        <w:rPr>
          <w:sz w:val="16"/>
          <w:highlight w:val="cyan"/>
        </w:rPr>
        <w:t xml:space="preserve"> </w:t>
      </w:r>
      <w:r w:rsidRPr="00B301EE">
        <w:rPr>
          <w:rStyle w:val="Emphasis"/>
          <w:highlight w:val="cyan"/>
        </w:rPr>
        <w:t>by introducing contingency</w:t>
      </w:r>
      <w:r w:rsidRPr="00B301EE">
        <w:rPr>
          <w:sz w:val="16"/>
        </w:rPr>
        <w:t xml:space="preserve"> </w:t>
      </w:r>
      <w:r w:rsidRPr="00B301EE">
        <w:rPr>
          <w:u w:val="single"/>
        </w:rPr>
        <w:t>to matter and initiating processes of creative evolution</w:t>
      </w:r>
      <w:r w:rsidRPr="00B301EE">
        <w:rPr>
          <w:sz w:val="16"/>
        </w:rPr>
        <w:t xml:space="preserve">. </w:t>
      </w:r>
      <w:r w:rsidRPr="00B301EE">
        <w:rPr>
          <w:u w:val="single"/>
        </w:rPr>
        <w:t xml:space="preserve">In so doing, </w:t>
      </w:r>
      <w:r w:rsidRPr="00B301EE">
        <w:rPr>
          <w:highlight w:val="cyan"/>
          <w:u w:val="single"/>
        </w:rPr>
        <w:t>it</w:t>
      </w:r>
      <w:r w:rsidRPr="00B301EE">
        <w:rPr>
          <w:u w:val="single"/>
        </w:rPr>
        <w:t xml:space="preserve"> asserts a particular mode of being that </w:t>
      </w:r>
      <w:r w:rsidRPr="00B301EE">
        <w:rPr>
          <w:highlight w:val="cyan"/>
          <w:u w:val="single"/>
        </w:rPr>
        <w:t xml:space="preserve">transcends the life and death of organisms while </w:t>
      </w:r>
      <w:r w:rsidRPr="00B301EE">
        <w:rPr>
          <w:u w:val="single"/>
        </w:rPr>
        <w:t>remaining in</w:t>
      </w:r>
      <w:r w:rsidRPr="00B301EE">
        <w:rPr>
          <w:sz w:val="16"/>
        </w:rPr>
        <w:t xml:space="preserve">, </w:t>
      </w:r>
      <w:r w:rsidRPr="00B301EE">
        <w:rPr>
          <w:u w:val="single"/>
        </w:rPr>
        <w:t>and (</w:t>
      </w:r>
      <w:r w:rsidRPr="00B301EE">
        <w:rPr>
          <w:rStyle w:val="Emphasis"/>
          <w:highlight w:val="cyan"/>
        </w:rPr>
        <w:t>trans)forming</w:t>
      </w:r>
      <w:r w:rsidRPr="00B301EE">
        <w:rPr>
          <w:highlight w:val="cyan"/>
          <w:u w:val="single"/>
        </w:rPr>
        <w:t xml:space="preserve">, </w:t>
      </w:r>
      <w:r w:rsidRPr="00B301EE">
        <w:rPr>
          <w:rStyle w:val="Emphasis"/>
          <w:highlight w:val="cyan"/>
        </w:rPr>
        <w:t>the worlds they inhabit</w:t>
      </w:r>
      <w:r w:rsidRPr="00B301EE">
        <w:rPr>
          <w:sz w:val="16"/>
        </w:rPr>
        <w:t>.</w:t>
      </w:r>
    </w:p>
    <w:p w14:paraId="63A56E18" w14:textId="77777777" w:rsidR="00654E5D" w:rsidRDefault="00654E5D" w:rsidP="00654E5D"/>
    <w:p w14:paraId="24DF664D" w14:textId="77777777" w:rsidR="00163ED7" w:rsidRPr="00571658" w:rsidRDefault="00163ED7" w:rsidP="00163ED7">
      <w:pPr>
        <w:pStyle w:val="Heading4"/>
      </w:pPr>
      <w:r>
        <w:t xml:space="preserve">‘Unions bad’ is an </w:t>
      </w:r>
      <w:r>
        <w:rPr>
          <w:u w:val="single"/>
        </w:rPr>
        <w:t>incomplete</w:t>
      </w:r>
      <w:r>
        <w:t xml:space="preserve"> narrative that forgets labor’s </w:t>
      </w:r>
      <w:r>
        <w:rPr>
          <w:u w:val="single"/>
        </w:rPr>
        <w:t>central</w:t>
      </w:r>
      <w:r>
        <w:t xml:space="preserve"> role in advancing progressivism.</w:t>
      </w:r>
    </w:p>
    <w:p w14:paraId="29646D2B" w14:textId="77777777" w:rsidR="00163ED7" w:rsidRPr="00731D52" w:rsidRDefault="00163ED7" w:rsidP="00163ED7">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0CBCD242" w14:textId="77777777" w:rsidR="00163ED7" w:rsidRPr="00571658" w:rsidRDefault="00163ED7" w:rsidP="00163ED7">
      <w:pPr>
        <w:rPr>
          <w:sz w:val="16"/>
        </w:rPr>
      </w:pPr>
      <w:r w:rsidRPr="00571658">
        <w:rPr>
          <w:sz w:val="16"/>
        </w:rPr>
        <w:t>I. THE STRUGGLE FOR CIVIL RIGHTS AND LABOR RIGHTS ARE INEXTRICABLY LINKED</w:t>
      </w:r>
    </w:p>
    <w:p w14:paraId="42DAD3F7" w14:textId="77777777" w:rsidR="00163ED7" w:rsidRPr="00571658" w:rsidRDefault="00163ED7" w:rsidP="00163ED7">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60028817" w14:textId="77777777" w:rsidR="00163ED7" w:rsidRPr="00571658" w:rsidRDefault="00163ED7" w:rsidP="00163ED7">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proofErr w:type="gramStart"/>
      <w:r w:rsidRPr="00571658">
        <w:rPr>
          <w:rStyle w:val="StyleUnderline"/>
          <w:highlight w:val="cyan"/>
        </w:rPr>
        <w:t>been at</w:t>
      </w:r>
      <w:proofErr w:type="gramEnd"/>
      <w:r w:rsidRPr="00571658">
        <w:rPr>
          <w:rStyle w:val="StyleUnderline"/>
          <w:highlight w:val="cyan"/>
        </w:rPr>
        <w:t xml:space="preserve">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5C2BC0A2" w14:textId="77777777" w:rsidR="00163ED7" w:rsidRPr="00571658" w:rsidRDefault="00163ED7" w:rsidP="00163ED7">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w:t>
      </w:r>
      <w:proofErr w:type="gramStart"/>
      <w:r w:rsidRPr="00571658">
        <w:rPr>
          <w:sz w:val="16"/>
        </w:rPr>
        <w:t>A</w:t>
      </w:r>
      <w:proofErr w:type="gramEnd"/>
      <w:r w:rsidRPr="00571658">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571658">
        <w:rPr>
          <w:sz w:val="16"/>
        </w:rPr>
        <w:t>1968</w:t>
      </w:r>
      <w:proofErr w:type="gramEnd"/>
      <w:r w:rsidRPr="00571658">
        <w:rPr>
          <w:sz w:val="16"/>
        </w:rPr>
        <w:t xml:space="preserve"> </w:t>
      </w:r>
      <w:proofErr w:type="gramStart"/>
      <w:r w:rsidRPr="00571658">
        <w:rPr>
          <w:sz w:val="16"/>
        </w:rPr>
        <w:t>in the midst of</w:t>
      </w:r>
      <w:proofErr w:type="gramEnd"/>
      <w:r w:rsidRPr="00571658">
        <w:rPr>
          <w:sz w:val="16"/>
        </w:rPr>
        <w:t xml:space="preserve">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1589DE5F" w14:textId="77777777" w:rsidR="00163ED7" w:rsidRPr="00571658" w:rsidRDefault="00163ED7" w:rsidP="00163ED7">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w:t>
      </w:r>
      <w:proofErr w:type="gramStart"/>
      <w:r w:rsidRPr="00571658">
        <w:rPr>
          <w:rStyle w:val="StyleUnderline"/>
        </w:rPr>
        <w:t>protections</w:t>
      </w:r>
      <w:proofErr w:type="gramEnd"/>
      <w:r w:rsidRPr="00571658">
        <w:rPr>
          <w:sz w:val="16"/>
        </w:rPr>
        <w:t>.</w:t>
      </w:r>
    </w:p>
    <w:p w14:paraId="65249BFB" w14:textId="77777777" w:rsidR="00163ED7" w:rsidRPr="00571658" w:rsidRDefault="00163ED7" w:rsidP="00163ED7">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proofErr w:type="gramStart"/>
      <w:r w:rsidRPr="00571658">
        <w:rPr>
          <w:rStyle w:val="StyleUnderline"/>
        </w:rPr>
        <w:t>Therefore</w:t>
      </w:r>
      <w:proofErr w:type="gramEnd"/>
      <w:r w:rsidRPr="00571658">
        <w:rPr>
          <w:rStyle w:val="StyleUnderline"/>
        </w:rPr>
        <w:t xml:space="preserv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542B86CE" w14:textId="77777777" w:rsidR="00163ED7" w:rsidRDefault="00163ED7" w:rsidP="00654E5D"/>
    <w:p w14:paraId="5376DECF" w14:textId="2425EEF3" w:rsidR="00085B5A" w:rsidRDefault="00273E06" w:rsidP="00273E06">
      <w:pPr>
        <w:pStyle w:val="Heading4"/>
      </w:pPr>
      <w:r>
        <w:t>Their own</w:t>
      </w:r>
      <w:r w:rsidR="00154791">
        <w:t xml:space="preserve"> Portillos evidence</w:t>
      </w:r>
      <w:r>
        <w:t xml:space="preserve"> has an entire section about </w:t>
      </w:r>
      <w:r w:rsidR="00A139FA">
        <w:t xml:space="preserve">organizations working within political spaces to fight against anti-migrant violence. </w:t>
      </w:r>
      <w:r w:rsidR="00ED070C">
        <w:t xml:space="preserve">They deny a crucial method for immigrants to </w:t>
      </w:r>
      <w:r w:rsidR="00154791">
        <w:t xml:space="preserve">resist. </w:t>
      </w:r>
    </w:p>
    <w:p w14:paraId="454F8818" w14:textId="1B6CD15E" w:rsidR="00774007" w:rsidRPr="00774007" w:rsidRDefault="00774007" w:rsidP="00774007">
      <w:r w:rsidRPr="00DB0A76">
        <w:rPr>
          <w:rStyle w:val="Style13ptBold"/>
        </w:rPr>
        <w:t>Portillos 24</w:t>
      </w:r>
      <w:r w:rsidRPr="006518BE">
        <w:t xml:space="preserve">, </w:t>
      </w:r>
      <w:r>
        <w:t>(</w:t>
      </w:r>
      <w:r w:rsidRPr="006518BE">
        <w:t>Alejandra Benita</w:t>
      </w:r>
      <w:r>
        <w:t xml:space="preserve"> </w:t>
      </w:r>
      <w:r w:rsidRPr="006518BE">
        <w:t>Portillos</w:t>
      </w:r>
      <w:r>
        <w:t xml:space="preserve"> </w:t>
      </w:r>
      <w:r w:rsidRPr="006E38C6">
        <w:t>is a professor in the Sociology department at Regis University. She has a BA in Transborder Chicana</w:t>
      </w:r>
      <w:r w:rsidRPr="00860C06">
        <w:t xml:space="preserve">/o Latino/a Studies with an emphasis in Media and Expressive culture from Arizona State University. She earned an MA in Sociology from University of Colorado </w:t>
      </w:r>
      <w:proofErr w:type="spellStart"/>
      <w:r w:rsidRPr="00860C06">
        <w:t>Colorado</w:t>
      </w:r>
      <w:proofErr w:type="spellEnd"/>
      <w:r w:rsidRPr="00860C06">
        <w:t xml:space="preserve"> Springs.</w:t>
      </w:r>
      <w:r>
        <w:t>)</w:t>
      </w:r>
      <w:r w:rsidRPr="006518BE">
        <w:t> </w:t>
      </w:r>
      <w:r>
        <w:t>“</w:t>
      </w:r>
      <w:r w:rsidRPr="006518BE">
        <w:rPr>
          <w:i/>
          <w:iCs/>
        </w:rPr>
        <w:t>Latinx Experiences Within Immigration and Migration Enforcement: A Grounded Intersectional Approach</w:t>
      </w:r>
      <w:r>
        <w:t xml:space="preserve">.” </w:t>
      </w:r>
      <w:r w:rsidRPr="006518BE">
        <w:t>2024.</w:t>
      </w:r>
      <w:r>
        <w:t xml:space="preserve"> </w:t>
      </w:r>
      <w:hyperlink r:id="rId5" w:history="1">
        <w:r w:rsidRPr="00D973B7">
          <w:rPr>
            <w:rStyle w:val="Hyperlink"/>
          </w:rPr>
          <w:t>https://www.proquest.com/docview/3100478382?pq-origsite=gscholar&amp;fromopenview=true&amp;sourcetype=Dissertations%20&amp;%20Theses</w:t>
        </w:r>
      </w:hyperlink>
      <w:r>
        <w:t xml:space="preserve"> //MP</w:t>
      </w:r>
    </w:p>
    <w:p w14:paraId="64F9FF7A" w14:textId="77777777" w:rsidR="00FF0A69" w:rsidRDefault="00273E06" w:rsidP="00FF0A69">
      <w:pPr>
        <w:rPr>
          <w:rStyle w:val="StyleUnderline"/>
        </w:rPr>
      </w:pPr>
      <w:r w:rsidRPr="00ED070C">
        <w:rPr>
          <w:rStyle w:val="StyleUnderline"/>
        </w:rPr>
        <w:t xml:space="preserve">As an intervention to harmful oppositional arguments, oral history interviews revealed care networks that the Anti-IGSA coalition relied on. Operationally, the care </w:t>
      </w:r>
      <w:r w:rsidRPr="00ED070C">
        <w:rPr>
          <w:rStyle w:val="StyleUnderline"/>
          <w:highlight w:val="cyan"/>
        </w:rPr>
        <w:t>networks</w:t>
      </w:r>
      <w:r w:rsidRPr="00ED070C">
        <w:rPr>
          <w:rStyle w:val="StyleUnderline"/>
        </w:rPr>
        <w:t xml:space="preserve"> deemphasized the centrality of leader figures and recognized and </w:t>
      </w:r>
      <w:r w:rsidRPr="00ED070C">
        <w:rPr>
          <w:rStyle w:val="StyleUnderline"/>
          <w:highlight w:val="cyan"/>
        </w:rPr>
        <w:t xml:space="preserve">relied on the </w:t>
      </w:r>
      <w:r w:rsidRPr="00A44EFB">
        <w:rPr>
          <w:rStyle w:val="StyleUnderline"/>
        </w:rPr>
        <w:t xml:space="preserve">diverse </w:t>
      </w:r>
      <w:r w:rsidRPr="00ED070C">
        <w:rPr>
          <w:rStyle w:val="StyleUnderline"/>
          <w:highlight w:val="cyan"/>
        </w:rPr>
        <w:t xml:space="preserve">skills and experiences of the </w:t>
      </w:r>
      <w:r w:rsidRPr="00A44EFB">
        <w:rPr>
          <w:rStyle w:val="StyleUnderline"/>
        </w:rPr>
        <w:t xml:space="preserve">Anti-IGSA </w:t>
      </w:r>
      <w:r w:rsidRPr="00ED070C">
        <w:rPr>
          <w:rStyle w:val="StyleUnderline"/>
          <w:highlight w:val="cyan"/>
        </w:rPr>
        <w:t xml:space="preserve">Coalition, </w:t>
      </w:r>
      <w:r w:rsidRPr="00A44EFB">
        <w:rPr>
          <w:rStyle w:val="StyleUnderline"/>
        </w:rPr>
        <w:t xml:space="preserve">community </w:t>
      </w:r>
      <w:r w:rsidRPr="00ED070C">
        <w:rPr>
          <w:rStyle w:val="StyleUnderline"/>
          <w:highlight w:val="cyan"/>
        </w:rPr>
        <w:t>leaders,</w:t>
      </w:r>
      <w:r w:rsidRPr="00A44EFB">
        <w:rPr>
          <w:rStyle w:val="StyleUnderline"/>
        </w:rPr>
        <w:t xml:space="preserve"> </w:t>
      </w:r>
      <w:r w:rsidRPr="00ED070C">
        <w:rPr>
          <w:rStyle w:val="StyleUnderline"/>
          <w:highlight w:val="cyan"/>
        </w:rPr>
        <w:t>politicians, and allies</w:t>
      </w:r>
      <w:r w:rsidRPr="00ED070C">
        <w:rPr>
          <w:rStyle w:val="StyleUnderline"/>
        </w:rPr>
        <w:t xml:space="preserve">. For example, </w:t>
      </w:r>
      <w:r w:rsidRPr="00ED070C">
        <w:rPr>
          <w:rStyle w:val="StyleUnderline"/>
          <w:highlight w:val="cyan"/>
        </w:rPr>
        <w:t>legislators</w:t>
      </w:r>
      <w:r w:rsidRPr="00ED070C">
        <w:rPr>
          <w:rStyle w:val="StyleUnderline"/>
        </w:rPr>
        <w:t xml:space="preserve"> who were educated around this issue </w:t>
      </w:r>
      <w:r w:rsidRPr="00ED070C">
        <w:rPr>
          <w:rStyle w:val="StyleUnderline"/>
          <w:highlight w:val="cyan"/>
        </w:rPr>
        <w:t xml:space="preserve">demystified anti-immigrant rhetoric by redirecting the committee to the idea that they were focused on </w:t>
      </w:r>
      <w:r w:rsidRPr="00A44EFB">
        <w:rPr>
          <w:rStyle w:val="StyleUnderline"/>
        </w:rPr>
        <w:t xml:space="preserve">civil immigration detention </w:t>
      </w:r>
      <w:r w:rsidRPr="00ED070C">
        <w:rPr>
          <w:rStyle w:val="StyleUnderline"/>
          <w:highlight w:val="cyan"/>
        </w:rPr>
        <w:t xml:space="preserve">people </w:t>
      </w:r>
      <w:r w:rsidRPr="00A44EFB">
        <w:rPr>
          <w:rStyle w:val="StyleUnderline"/>
        </w:rPr>
        <w:t xml:space="preserve">and </w:t>
      </w:r>
      <w:r w:rsidRPr="00ED070C">
        <w:rPr>
          <w:rStyle w:val="StyleUnderline"/>
          <w:highlight w:val="cyan"/>
        </w:rPr>
        <w:t>"not suspected of criminal activity" (</w:t>
      </w:r>
      <w:r w:rsidRPr="00ED070C">
        <w:rPr>
          <w:rStyle w:val="StyleUnderline"/>
        </w:rPr>
        <w:t xml:space="preserve">Representative Lewis, Senate Judiciary Meeting, 2023). In this case, the </w:t>
      </w:r>
      <w:r w:rsidRPr="00ED070C">
        <w:rPr>
          <w:rStyle w:val="StyleUnderline"/>
          <w:highlight w:val="cyan"/>
        </w:rPr>
        <w:t>care work</w:t>
      </w:r>
      <w:r w:rsidRPr="00ED070C">
        <w:rPr>
          <w:rStyle w:val="StyleUnderline"/>
        </w:rPr>
        <w:t xml:space="preserve"> (Piepzna-Samarasinha, 2018) </w:t>
      </w:r>
      <w:r w:rsidRPr="00ED070C">
        <w:rPr>
          <w:rStyle w:val="StyleUnderline"/>
          <w:highlight w:val="cyan"/>
        </w:rPr>
        <w:t>extended by representatives</w:t>
      </w:r>
      <w:r w:rsidRPr="00ED070C">
        <w:rPr>
          <w:rStyle w:val="StyleUnderline"/>
        </w:rPr>
        <w:t xml:space="preserve"> and senators </w:t>
      </w:r>
      <w:r w:rsidRPr="00ED070C">
        <w:rPr>
          <w:rStyle w:val="StyleUnderline"/>
          <w:highlight w:val="cyan"/>
        </w:rPr>
        <w:t>acted as an intervention in refusing normative hails and state grammar around immigrants</w:t>
      </w:r>
      <w:r w:rsidRPr="00ED070C">
        <w:rPr>
          <w:rStyle w:val="StyleUnderline"/>
        </w:rPr>
        <w:t xml:space="preserve">. Additionally, the coalition relied on directly impacted people’s testimonies to demonstrate the harm from IGSAs. Their narratives were instrumental in securing support from legislators and used to counter-messaging against the bill: The most crucial part of this is that people who were in detention and </w:t>
      </w:r>
      <w:r w:rsidRPr="00ED070C">
        <w:rPr>
          <w:rStyle w:val="StyleUnderline"/>
          <w:highlight w:val="cyan"/>
        </w:rPr>
        <w:t>people who are undocumented</w:t>
      </w:r>
      <w:r w:rsidRPr="00ED070C">
        <w:rPr>
          <w:rStyle w:val="StyleUnderline"/>
        </w:rPr>
        <w:t xml:space="preserve">, who called, who </w:t>
      </w:r>
      <w:r w:rsidRPr="00154791">
        <w:rPr>
          <w:rStyle w:val="StyleUnderline"/>
          <w:highlight w:val="cyan"/>
        </w:rPr>
        <w:t>showed up to talk to lobby their legislators</w:t>
      </w:r>
      <w:r w:rsidRPr="00ED070C">
        <w:rPr>
          <w:rStyle w:val="StyleUnderline"/>
        </w:rPr>
        <w:t xml:space="preserve">, who showed up to testify like that, </w:t>
      </w:r>
      <w:r w:rsidRPr="00154791">
        <w:rPr>
          <w:rStyle w:val="Emphasis"/>
          <w:highlight w:val="cyan"/>
        </w:rPr>
        <w:t>it was invaluable to what we did</w:t>
      </w:r>
      <w:r w:rsidRPr="00154791">
        <w:rPr>
          <w:rStyle w:val="StyleUnderline"/>
          <w:highlight w:val="cyan"/>
        </w:rPr>
        <w:t xml:space="preserve">. That was not a contribution to the work, </w:t>
      </w:r>
      <w:r w:rsidRPr="00154791">
        <w:rPr>
          <w:rStyle w:val="Emphasis"/>
          <w:highlight w:val="cyan"/>
        </w:rPr>
        <w:t>that was the work</w:t>
      </w:r>
      <w:r w:rsidRPr="00ED070C">
        <w:rPr>
          <w:rStyle w:val="StyleUnderline"/>
        </w:rPr>
        <w:t>. Like them putting themselves, literally, their bodies on the line for that… unfortunately, often that's what it takes because our legislators don't trust that what we tell them. It's true.</w:t>
      </w:r>
    </w:p>
    <w:p w14:paraId="6D0D40D6" w14:textId="3875CB8B" w:rsidR="00662731" w:rsidRPr="00FF0A69" w:rsidRDefault="00FF0A69" w:rsidP="00FF0A69">
      <w:pPr>
        <w:rPr>
          <w:u w:val="single"/>
        </w:rPr>
      </w:pPr>
      <w:r>
        <w:rPr>
          <w:rFonts w:eastAsiaTheme="majorEastAsia" w:cstheme="majorBidi"/>
          <w:b/>
          <w:iCs/>
          <w:sz w:val="26"/>
        </w:rPr>
        <w:t>Otherwise, g</w:t>
      </w:r>
      <w:r w:rsidR="00662731" w:rsidRPr="00F92A55">
        <w:rPr>
          <w:rFonts w:eastAsiaTheme="majorEastAsia" w:cstheme="majorBidi"/>
          <w:b/>
          <w:iCs/>
          <w:sz w:val="26"/>
        </w:rPr>
        <w:t xml:space="preserve">overnment </w:t>
      </w:r>
      <w:r w:rsidR="00662731" w:rsidRPr="00F92A55">
        <w:rPr>
          <w:rFonts w:eastAsiaTheme="majorEastAsia" w:cstheme="majorBidi"/>
          <w:b/>
          <w:iCs/>
          <w:sz w:val="26"/>
          <w:u w:val="single"/>
        </w:rPr>
        <w:t>crackdowns</w:t>
      </w:r>
      <w:r w:rsidR="00662731" w:rsidRPr="00F92A55">
        <w:rPr>
          <w:rFonts w:eastAsiaTheme="majorEastAsia" w:cstheme="majorBidi"/>
          <w:b/>
          <w:iCs/>
          <w:sz w:val="26"/>
        </w:rPr>
        <w:t xml:space="preserve"> turn the alt.</w:t>
      </w:r>
    </w:p>
    <w:p w14:paraId="307D359F" w14:textId="77777777" w:rsidR="00662731" w:rsidRPr="00F92A55" w:rsidRDefault="00662731" w:rsidP="00662731">
      <w:r w:rsidRPr="00F92A55">
        <w:t xml:space="preserve">Alina </w:t>
      </w:r>
      <w:r w:rsidRPr="00F92A55">
        <w:rPr>
          <w:b/>
          <w:bCs/>
          <w:sz w:val="26"/>
        </w:rPr>
        <w:t>Das 25</w:t>
      </w:r>
      <w:r w:rsidRPr="00F92A55">
        <w:t xml:space="preserve">. Professor of law at the New York University School of Law. "Protecting </w:t>
      </w:r>
      <w:proofErr w:type="spellStart"/>
      <w:r w:rsidRPr="00F92A55">
        <w:t>Imigrant</w:t>
      </w:r>
      <w:proofErr w:type="spellEnd"/>
      <w:r w:rsidRPr="00F92A55">
        <w:t xml:space="preserve"> Activists </w:t>
      </w:r>
      <w:proofErr w:type="gramStart"/>
      <w:r w:rsidRPr="00F92A55">
        <w:t>From</w:t>
      </w:r>
      <w:proofErr w:type="gramEnd"/>
      <w:r w:rsidRPr="00F92A55">
        <w:t xml:space="preserve"> U.S. Government Retaliation: Lessons </w:t>
      </w:r>
      <w:proofErr w:type="gramStart"/>
      <w:r w:rsidRPr="00F92A55">
        <w:t>From</w:t>
      </w:r>
      <w:proofErr w:type="gramEnd"/>
      <w:r w:rsidRPr="00F92A55">
        <w:t xml:space="preserve"> First Amendment Litigation." Knight Institute. 2/12/2025. knightcolumbia.org/content/protecting-immigrant-activists-from-us-government-retaliation-lessons-from-</w:t>
      </w:r>
      <w:proofErr w:type="gramStart"/>
      <w:r w:rsidRPr="00F92A55">
        <w:t>first-amendment</w:t>
      </w:r>
      <w:proofErr w:type="gramEnd"/>
      <w:r w:rsidRPr="00F92A55">
        <w:t>-litigation</w:t>
      </w:r>
      <w:proofErr w:type="gramStart"/>
      <w:r w:rsidRPr="00F92A55">
        <w:t>#:~</w:t>
      </w:r>
      <w:proofErr w:type="gramEnd"/>
      <w:r w:rsidRPr="00F92A55">
        <w:t>:text=By%20upholding%20the%20right%20</w:t>
      </w:r>
      <w:proofErr w:type="gramStart"/>
      <w:r w:rsidRPr="00F92A55">
        <w:t>of,line</w:t>
      </w:r>
      <w:proofErr w:type="gramEnd"/>
      <w:r w:rsidRPr="00F92A55">
        <w:t>%20with%20First%20Amendment%20principles.</w:t>
      </w:r>
    </w:p>
    <w:p w14:paraId="4E7EF38C" w14:textId="77777777" w:rsidR="00662731" w:rsidRPr="00F92A55" w:rsidRDefault="00662731" w:rsidP="00662731">
      <w:pPr>
        <w:rPr>
          <w:sz w:val="16"/>
        </w:rPr>
      </w:pPr>
      <w:r w:rsidRPr="00F92A55">
        <w:rPr>
          <w:sz w:val="16"/>
        </w:rPr>
        <w:t xml:space="preserve">In the decades since AADC, </w:t>
      </w:r>
      <w:r w:rsidRPr="00431171">
        <w:rPr>
          <w:highlight w:val="cyan"/>
          <w:u w:val="single"/>
        </w:rPr>
        <w:t xml:space="preserve">the </w:t>
      </w:r>
      <w:r w:rsidRPr="00431171">
        <w:rPr>
          <w:b/>
          <w:iCs/>
          <w:highlight w:val="cyan"/>
          <w:u w:val="single"/>
          <w:bdr w:val="single" w:sz="8" w:space="0" w:color="auto"/>
        </w:rPr>
        <w:t>power</w:t>
      </w:r>
      <w:r w:rsidRPr="00431171">
        <w:rPr>
          <w:highlight w:val="cyan"/>
          <w:u w:val="single"/>
        </w:rPr>
        <w:t xml:space="preserve"> of</w:t>
      </w:r>
      <w:r w:rsidRPr="00F92A55">
        <w:rPr>
          <w:u w:val="single"/>
        </w:rPr>
        <w:t xml:space="preserve"> federal</w:t>
      </w:r>
      <w:r w:rsidRPr="00F92A55">
        <w:rPr>
          <w:sz w:val="16"/>
        </w:rPr>
        <w:t xml:space="preserve"> immigration </w:t>
      </w:r>
      <w:r w:rsidRPr="00431171">
        <w:rPr>
          <w:highlight w:val="cyan"/>
          <w:u w:val="single"/>
        </w:rPr>
        <w:t>officials</w:t>
      </w:r>
      <w:r w:rsidRPr="00F92A55">
        <w:rPr>
          <w:sz w:val="16"/>
        </w:rPr>
        <w:t>—</w:t>
      </w:r>
      <w:r w:rsidRPr="00431171">
        <w:rPr>
          <w:highlight w:val="cyan"/>
          <w:u w:val="single"/>
        </w:rPr>
        <w:t>and</w:t>
      </w:r>
      <w:r w:rsidRPr="00F92A55">
        <w:rPr>
          <w:u w:val="single"/>
        </w:rPr>
        <w:t xml:space="preserve"> their</w:t>
      </w:r>
      <w:r w:rsidRPr="00F92A55">
        <w:rPr>
          <w:sz w:val="16"/>
        </w:rPr>
        <w:t xml:space="preserve"> ability to </w:t>
      </w:r>
      <w:r w:rsidRPr="00431171">
        <w:rPr>
          <w:b/>
          <w:iCs/>
          <w:highlight w:val="cyan"/>
          <w:u w:val="single"/>
          <w:bdr w:val="single" w:sz="8" w:space="0" w:color="auto"/>
        </w:rPr>
        <w:t>abuse</w:t>
      </w:r>
      <w:r w:rsidRPr="00F92A55">
        <w:rPr>
          <w:sz w:val="16"/>
        </w:rPr>
        <w:t xml:space="preserve"> that power—</w:t>
      </w:r>
      <w:r w:rsidRPr="00431171">
        <w:rPr>
          <w:highlight w:val="cyan"/>
          <w:u w:val="single"/>
        </w:rPr>
        <w:t xml:space="preserve">has </w:t>
      </w:r>
      <w:r w:rsidRPr="00F92A55">
        <w:rPr>
          <w:b/>
          <w:iCs/>
          <w:u w:val="single"/>
          <w:bdr w:val="single" w:sz="8" w:space="0" w:color="auto"/>
        </w:rPr>
        <w:t xml:space="preserve">only </w:t>
      </w:r>
      <w:r w:rsidRPr="00431171">
        <w:rPr>
          <w:b/>
          <w:iCs/>
          <w:highlight w:val="cyan"/>
          <w:u w:val="single"/>
          <w:bdr w:val="single" w:sz="8" w:space="0" w:color="auto"/>
        </w:rPr>
        <w:t>grown</w:t>
      </w:r>
      <w:r w:rsidRPr="00F92A55">
        <w:rPr>
          <w:sz w:val="16"/>
        </w:rPr>
        <w:t xml:space="preserve">. In 2003, Congress transferred and consolidated federal immigration enforcement power to the newly created U.S. Department of Homeland Security (DHS), which divided responsibilities among: U.S. Immigration and Customs Enforcement (ICE, responsible for interior enforcement); U.S. Customs and Border Protection (CBP, responsible for border enforcement); and U.S. Citizenship and Immigration Services (USCIS, responsible for processing applications for immigration and citizenship status). </w:t>
      </w:r>
      <w:r w:rsidRPr="00F92A55">
        <w:rPr>
          <w:u w:val="single"/>
        </w:rPr>
        <w:t>Federal law gives</w:t>
      </w:r>
      <w:r w:rsidRPr="00F92A55">
        <w:rPr>
          <w:sz w:val="16"/>
        </w:rPr>
        <w:t xml:space="preserve"> each of these </w:t>
      </w:r>
      <w:r w:rsidRPr="00F92A55">
        <w:rPr>
          <w:u w:val="single"/>
        </w:rPr>
        <w:t xml:space="preserve">agencies </w:t>
      </w:r>
      <w:r w:rsidRPr="00F92A55">
        <w:rPr>
          <w:b/>
          <w:iCs/>
          <w:u w:val="single"/>
          <w:bdr w:val="single" w:sz="8" w:space="0" w:color="auto"/>
        </w:rPr>
        <w:t>vast power</w:t>
      </w:r>
      <w:r w:rsidRPr="00F92A55">
        <w:rPr>
          <w:u w:val="single"/>
        </w:rPr>
        <w:t xml:space="preserve"> to determine whom to </w:t>
      </w:r>
      <w:r w:rsidRPr="00F92A55">
        <w:rPr>
          <w:b/>
          <w:iCs/>
          <w:u w:val="single"/>
          <w:bdr w:val="single" w:sz="8" w:space="0" w:color="auto"/>
        </w:rPr>
        <w:t>detain</w:t>
      </w:r>
      <w:r w:rsidRPr="00F92A55">
        <w:rPr>
          <w:sz w:val="16"/>
        </w:rPr>
        <w:t xml:space="preserve">, deport, </w:t>
      </w:r>
      <w:r w:rsidRPr="00F92A55">
        <w:rPr>
          <w:u w:val="single"/>
        </w:rPr>
        <w:t xml:space="preserve">or grant </w:t>
      </w:r>
      <w:r w:rsidRPr="00F92A55">
        <w:rPr>
          <w:b/>
          <w:iCs/>
          <w:u w:val="single"/>
          <w:bdr w:val="single" w:sz="8" w:space="0" w:color="auto"/>
        </w:rPr>
        <w:t>status</w:t>
      </w:r>
      <w:r w:rsidRPr="00F92A55">
        <w:rPr>
          <w:sz w:val="16"/>
        </w:rPr>
        <w:t xml:space="preserve"> or citizenship </w:t>
      </w:r>
      <w:r w:rsidRPr="00F92A55">
        <w:rPr>
          <w:u w:val="single"/>
        </w:rPr>
        <w:t>to</w:t>
      </w:r>
      <w:r w:rsidRPr="00F92A55">
        <w:rPr>
          <w:sz w:val="16"/>
        </w:rPr>
        <w:t xml:space="preserve">. Since the creation of the DHS, </w:t>
      </w:r>
      <w:r w:rsidRPr="00431171">
        <w:rPr>
          <w:highlight w:val="cyan"/>
          <w:u w:val="single"/>
        </w:rPr>
        <w:t>Congress</w:t>
      </w:r>
      <w:r w:rsidRPr="00F92A55">
        <w:rPr>
          <w:sz w:val="16"/>
        </w:rPr>
        <w:t xml:space="preserve"> has </w:t>
      </w:r>
      <w:r w:rsidRPr="00431171">
        <w:rPr>
          <w:highlight w:val="cyan"/>
          <w:u w:val="single"/>
        </w:rPr>
        <w:t xml:space="preserve">allocated </w:t>
      </w:r>
      <w:r w:rsidRPr="00431171">
        <w:rPr>
          <w:b/>
          <w:iCs/>
          <w:highlight w:val="cyan"/>
          <w:u w:val="single"/>
          <w:bdr w:val="single" w:sz="8" w:space="0" w:color="auto"/>
        </w:rPr>
        <w:t>billions</w:t>
      </w:r>
      <w:r w:rsidRPr="00F92A55">
        <w:rPr>
          <w:b/>
          <w:iCs/>
          <w:u w:val="single"/>
          <w:bdr w:val="single" w:sz="8" w:space="0" w:color="auto"/>
        </w:rPr>
        <w:t xml:space="preserve"> of dollars</w:t>
      </w:r>
      <w:r w:rsidRPr="00F92A55">
        <w:rPr>
          <w:u w:val="single"/>
        </w:rPr>
        <w:t xml:space="preserve"> to</w:t>
      </w:r>
      <w:r w:rsidRPr="00F92A55">
        <w:rPr>
          <w:sz w:val="16"/>
        </w:rPr>
        <w:t xml:space="preserve"> federal </w:t>
      </w:r>
      <w:r w:rsidRPr="00F92A55">
        <w:rPr>
          <w:u w:val="single"/>
        </w:rPr>
        <w:t xml:space="preserve">immigration </w:t>
      </w:r>
      <w:proofErr w:type="gramStart"/>
      <w:r w:rsidRPr="00431171">
        <w:rPr>
          <w:highlight w:val="cyan"/>
          <w:u w:val="single"/>
        </w:rPr>
        <w:t>agencies</w:t>
      </w:r>
      <w:r w:rsidRPr="00F92A55">
        <w:rPr>
          <w:sz w:val="16"/>
        </w:rPr>
        <w:t>—</w:t>
      </w:r>
      <w:proofErr w:type="gramEnd"/>
      <w:r w:rsidRPr="00F92A55">
        <w:rPr>
          <w:b/>
          <w:iCs/>
          <w:u w:val="single"/>
          <w:bdr w:val="single" w:sz="8" w:space="0" w:color="auto"/>
        </w:rPr>
        <w:t>more funds</w:t>
      </w:r>
      <w:r w:rsidRPr="00F92A55">
        <w:rPr>
          <w:u w:val="single"/>
        </w:rPr>
        <w:t xml:space="preserve"> than</w:t>
      </w:r>
      <w:r w:rsidRPr="00F92A55">
        <w:rPr>
          <w:sz w:val="16"/>
        </w:rPr>
        <w:t xml:space="preserve"> all </w:t>
      </w:r>
      <w:r w:rsidRPr="00F92A55">
        <w:rPr>
          <w:u w:val="single"/>
        </w:rPr>
        <w:t>other</w:t>
      </w:r>
      <w:r w:rsidRPr="00F92A55">
        <w:rPr>
          <w:sz w:val="16"/>
        </w:rPr>
        <w:t xml:space="preserve"> federal </w:t>
      </w:r>
      <w:r w:rsidRPr="00F92A55">
        <w:rPr>
          <w:u w:val="single"/>
        </w:rPr>
        <w:t xml:space="preserve">law enforcement agencies </w:t>
      </w:r>
      <w:r w:rsidRPr="00F92A55">
        <w:rPr>
          <w:b/>
          <w:iCs/>
          <w:u w:val="single"/>
          <w:bdr w:val="single" w:sz="8" w:space="0" w:color="auto"/>
        </w:rPr>
        <w:t>combined</w:t>
      </w:r>
      <w:r w:rsidRPr="00F92A55">
        <w:rPr>
          <w:sz w:val="16"/>
        </w:rPr>
        <w:t>.</w:t>
      </w:r>
    </w:p>
    <w:p w14:paraId="77521314" w14:textId="77777777" w:rsidR="00662731" w:rsidRPr="00F92A55" w:rsidRDefault="00662731" w:rsidP="00662731">
      <w:pPr>
        <w:rPr>
          <w:sz w:val="16"/>
        </w:rPr>
      </w:pPr>
      <w:r w:rsidRPr="00F92A55">
        <w:rPr>
          <w:sz w:val="16"/>
        </w:rPr>
        <w:t xml:space="preserve">In recent years, these </w:t>
      </w:r>
      <w:r w:rsidRPr="00F92A55">
        <w:rPr>
          <w:u w:val="single"/>
        </w:rPr>
        <w:t xml:space="preserve">agencies have been </w:t>
      </w:r>
      <w:r w:rsidRPr="00F92A55">
        <w:rPr>
          <w:b/>
          <w:iCs/>
          <w:u w:val="single"/>
          <w:bdr w:val="single" w:sz="8" w:space="0" w:color="auto"/>
        </w:rPr>
        <w:t>repeatedly</w:t>
      </w:r>
      <w:r w:rsidRPr="00F92A55">
        <w:rPr>
          <w:sz w:val="16"/>
        </w:rPr>
        <w:t xml:space="preserve"> accused of </w:t>
      </w:r>
      <w:r w:rsidRPr="00F92A55">
        <w:rPr>
          <w:b/>
          <w:iCs/>
          <w:u w:val="single"/>
          <w:bdr w:val="single" w:sz="8" w:space="0" w:color="auto"/>
        </w:rPr>
        <w:t>abusing</w:t>
      </w:r>
      <w:r w:rsidRPr="00F92A55">
        <w:rPr>
          <w:u w:val="single"/>
        </w:rPr>
        <w:t xml:space="preserve"> their authority</w:t>
      </w:r>
      <w:r w:rsidRPr="00F92A55">
        <w:rPr>
          <w:sz w:val="16"/>
        </w:rPr>
        <w:t xml:space="preserve"> </w:t>
      </w:r>
      <w:proofErr w:type="gramStart"/>
      <w:r w:rsidRPr="00F92A55">
        <w:rPr>
          <w:sz w:val="16"/>
        </w:rPr>
        <w:t xml:space="preserve">in order </w:t>
      </w:r>
      <w:r w:rsidRPr="00F92A55">
        <w:rPr>
          <w:u w:val="single"/>
        </w:rPr>
        <w:t>to</w:t>
      </w:r>
      <w:proofErr w:type="gramEnd"/>
      <w:r w:rsidRPr="00F92A55">
        <w:rPr>
          <w:u w:val="single"/>
        </w:rPr>
        <w:t xml:space="preserve"> </w:t>
      </w:r>
      <w:r w:rsidRPr="00431171">
        <w:rPr>
          <w:b/>
          <w:iCs/>
          <w:highlight w:val="cyan"/>
          <w:u w:val="single"/>
          <w:bdr w:val="single" w:sz="8" w:space="0" w:color="auto"/>
        </w:rPr>
        <w:t>retaliate</w:t>
      </w:r>
      <w:r w:rsidRPr="00F92A55">
        <w:rPr>
          <w:u w:val="single"/>
        </w:rPr>
        <w:t xml:space="preserve"> against immigrants </w:t>
      </w:r>
      <w:r w:rsidRPr="00431171">
        <w:rPr>
          <w:highlight w:val="cyan"/>
          <w:u w:val="single"/>
        </w:rPr>
        <w:t>for</w:t>
      </w:r>
      <w:r w:rsidRPr="00F92A55">
        <w:rPr>
          <w:sz w:val="16"/>
        </w:rPr>
        <w:t xml:space="preserve"> political speech—including </w:t>
      </w:r>
      <w:r w:rsidRPr="00431171">
        <w:rPr>
          <w:b/>
          <w:iCs/>
          <w:highlight w:val="cyan"/>
          <w:u w:val="single"/>
          <w:bdr w:val="single" w:sz="8" w:space="0" w:color="auto"/>
        </w:rPr>
        <w:t>criticism</w:t>
      </w:r>
      <w:r w:rsidRPr="00F92A55">
        <w:rPr>
          <w:u w:val="single"/>
        </w:rPr>
        <w:t xml:space="preserve"> of federal immigration policy</w:t>
      </w:r>
      <w:r w:rsidRPr="00F92A55">
        <w:rPr>
          <w:sz w:val="16"/>
        </w:rPr>
        <w:t xml:space="preserve">. During the first Trump administration, the </w:t>
      </w:r>
      <w:r w:rsidRPr="00431171">
        <w:rPr>
          <w:b/>
          <w:iCs/>
          <w:highlight w:val="cyan"/>
          <w:u w:val="single"/>
          <w:bdr w:val="single" w:sz="8" w:space="0" w:color="auto"/>
        </w:rPr>
        <w:t>N</w:t>
      </w:r>
      <w:r w:rsidRPr="00F92A55">
        <w:rPr>
          <w:sz w:val="16"/>
        </w:rPr>
        <w:t xml:space="preserve">ew </w:t>
      </w:r>
      <w:r w:rsidRPr="00431171">
        <w:rPr>
          <w:b/>
          <w:iCs/>
          <w:highlight w:val="cyan"/>
          <w:u w:val="single"/>
          <w:bdr w:val="single" w:sz="8" w:space="0" w:color="auto"/>
        </w:rPr>
        <w:t>Y</w:t>
      </w:r>
      <w:r w:rsidRPr="00F92A55">
        <w:rPr>
          <w:sz w:val="16"/>
        </w:rPr>
        <w:t xml:space="preserve">ork </w:t>
      </w:r>
      <w:r w:rsidRPr="00431171">
        <w:rPr>
          <w:b/>
          <w:iCs/>
          <w:highlight w:val="cyan"/>
          <w:u w:val="single"/>
          <w:bdr w:val="single" w:sz="8" w:space="0" w:color="auto"/>
        </w:rPr>
        <w:t>U</w:t>
      </w:r>
      <w:r w:rsidRPr="00F92A55">
        <w:rPr>
          <w:sz w:val="16"/>
        </w:rPr>
        <w:t xml:space="preserve">niversity (NYU) Immigrant Rights Clinic and its partners </w:t>
      </w:r>
      <w:r w:rsidRPr="00431171">
        <w:rPr>
          <w:highlight w:val="cyan"/>
          <w:u w:val="single"/>
        </w:rPr>
        <w:t>documented</w:t>
      </w:r>
      <w:r w:rsidRPr="00F92A55">
        <w:rPr>
          <w:u w:val="single"/>
        </w:rPr>
        <w:t xml:space="preserve"> more than </w:t>
      </w:r>
      <w:r w:rsidRPr="00431171">
        <w:rPr>
          <w:b/>
          <w:iCs/>
          <w:highlight w:val="cyan"/>
          <w:u w:val="single"/>
          <w:bdr w:val="single" w:sz="8" w:space="0" w:color="auto"/>
        </w:rPr>
        <w:t>1,000</w:t>
      </w:r>
      <w:r w:rsidRPr="00431171">
        <w:rPr>
          <w:highlight w:val="cyan"/>
          <w:u w:val="single"/>
        </w:rPr>
        <w:t xml:space="preserve"> incidents</w:t>
      </w:r>
      <w:r w:rsidRPr="00F92A55">
        <w:rPr>
          <w:sz w:val="16"/>
        </w:rPr>
        <w:t xml:space="preserve"> of alleged First Amendment retaliation against immigrant rights activists by numerous federal agencies. </w:t>
      </w:r>
      <w:r w:rsidRPr="00F92A55">
        <w:rPr>
          <w:b/>
          <w:iCs/>
          <w:u w:val="single"/>
          <w:bdr w:val="single" w:sz="8" w:space="0" w:color="auto"/>
        </w:rPr>
        <w:t>ICE</w:t>
      </w:r>
      <w:r w:rsidRPr="00F92A55">
        <w:rPr>
          <w:sz w:val="16"/>
        </w:rPr>
        <w:t xml:space="preserve"> targeted prominent immigrant rights leaders in New York City and Seattle for deportation, </w:t>
      </w:r>
      <w:r w:rsidRPr="00F92A55">
        <w:rPr>
          <w:b/>
          <w:iCs/>
          <w:u w:val="single"/>
          <w:bdr w:val="single" w:sz="8" w:space="0" w:color="auto"/>
        </w:rPr>
        <w:t>detained</w:t>
      </w:r>
      <w:r w:rsidRPr="00F92A55">
        <w:rPr>
          <w:u w:val="single"/>
        </w:rPr>
        <w:t xml:space="preserve"> immigrants</w:t>
      </w:r>
      <w:r w:rsidRPr="00F92A55">
        <w:rPr>
          <w:sz w:val="16"/>
        </w:rPr>
        <w:t xml:space="preserve"> after they criticized ICE at town halls and </w:t>
      </w:r>
      <w:proofErr w:type="gramStart"/>
      <w:r w:rsidRPr="00F92A55">
        <w:rPr>
          <w:sz w:val="16"/>
        </w:rPr>
        <w:t>rallies, and</w:t>
      </w:r>
      <w:proofErr w:type="gramEnd"/>
      <w:r w:rsidRPr="00F92A55">
        <w:rPr>
          <w:sz w:val="16"/>
        </w:rPr>
        <w:t xml:space="preserve"> even detained and deported a grandfather after the Sundance Film Festival showcased a documentary about his past activism. At the urging of immigrant rights organizations, the DHS under the Biden administration issued guidance that “[a] noncitizen’s exercise of their First Amendment rights . . . should never be a factor in deciding to take enforcement action.” However, First Amendment </w:t>
      </w:r>
      <w:r w:rsidRPr="00431171">
        <w:rPr>
          <w:highlight w:val="cyan"/>
          <w:u w:val="single"/>
        </w:rPr>
        <w:t xml:space="preserve">retaliation </w:t>
      </w:r>
      <w:r w:rsidRPr="00431171">
        <w:rPr>
          <w:b/>
          <w:iCs/>
          <w:highlight w:val="cyan"/>
          <w:u w:val="single"/>
          <w:bdr w:val="single" w:sz="8" w:space="0" w:color="auto"/>
        </w:rPr>
        <w:t>continues</w:t>
      </w:r>
      <w:r w:rsidRPr="00F92A55">
        <w:rPr>
          <w:u w:val="single"/>
        </w:rPr>
        <w:t xml:space="preserve"> to be reported, </w:t>
      </w:r>
      <w:r w:rsidRPr="00F92A55">
        <w:rPr>
          <w:b/>
          <w:iCs/>
          <w:u w:val="single"/>
          <w:bdr w:val="single" w:sz="8" w:space="0" w:color="auto"/>
        </w:rPr>
        <w:t xml:space="preserve">particularly </w:t>
      </w:r>
      <w:r w:rsidRPr="00431171">
        <w:rPr>
          <w:b/>
          <w:iCs/>
          <w:highlight w:val="cyan"/>
          <w:u w:val="single"/>
          <w:bdr w:val="single" w:sz="8" w:space="0" w:color="auto"/>
        </w:rPr>
        <w:t>against</w:t>
      </w:r>
      <w:r w:rsidRPr="00431171">
        <w:rPr>
          <w:highlight w:val="cyan"/>
          <w:u w:val="single"/>
        </w:rPr>
        <w:t xml:space="preserve"> the most vulnerable</w:t>
      </w:r>
      <w:r w:rsidRPr="00F92A55">
        <w:rPr>
          <w:u w:val="single"/>
        </w:rPr>
        <w:t xml:space="preserve"> immigrants. </w:t>
      </w:r>
      <w:r w:rsidRPr="00431171">
        <w:rPr>
          <w:highlight w:val="cyan"/>
          <w:u w:val="single"/>
        </w:rPr>
        <w:t>With</w:t>
      </w:r>
      <w:r w:rsidRPr="00F92A55">
        <w:rPr>
          <w:sz w:val="16"/>
        </w:rPr>
        <w:t xml:space="preserve"> Donald </w:t>
      </w:r>
      <w:r w:rsidRPr="00431171">
        <w:rPr>
          <w:b/>
          <w:iCs/>
          <w:highlight w:val="cyan"/>
          <w:u w:val="single"/>
          <w:bdr w:val="single" w:sz="8" w:space="0" w:color="auto"/>
        </w:rPr>
        <w:t>Trump</w:t>
      </w:r>
      <w:r w:rsidRPr="00F92A55">
        <w:rPr>
          <w:b/>
          <w:iCs/>
          <w:u w:val="single"/>
          <w:bdr w:val="single" w:sz="8" w:space="0" w:color="auto"/>
        </w:rPr>
        <w:t>’s return</w:t>
      </w:r>
      <w:r w:rsidRPr="00F92A55">
        <w:rPr>
          <w:sz w:val="16"/>
        </w:rPr>
        <w:t xml:space="preserve"> to the presidency, along with many of his first-term immigration advisors, </w:t>
      </w:r>
      <w:r w:rsidRPr="00431171">
        <w:rPr>
          <w:highlight w:val="cyan"/>
          <w:u w:val="single"/>
        </w:rPr>
        <w:t>many fear a</w:t>
      </w:r>
      <w:r w:rsidRPr="00F92A55">
        <w:rPr>
          <w:sz w:val="16"/>
        </w:rPr>
        <w:t xml:space="preserve">nother </w:t>
      </w:r>
      <w:r w:rsidRPr="00431171">
        <w:rPr>
          <w:b/>
          <w:iCs/>
          <w:highlight w:val="cyan"/>
          <w:u w:val="single"/>
          <w:bdr w:val="single" w:sz="8" w:space="0" w:color="auto"/>
        </w:rPr>
        <w:t>surge</w:t>
      </w:r>
      <w:r w:rsidRPr="00F92A55">
        <w:rPr>
          <w:b/>
          <w:iCs/>
          <w:u w:val="single"/>
          <w:bdr w:val="single" w:sz="8" w:space="0" w:color="auto"/>
        </w:rPr>
        <w:t xml:space="preserve"> of retaliation</w:t>
      </w:r>
      <w:r w:rsidRPr="00F92A55">
        <w:rPr>
          <w:u w:val="single"/>
        </w:rPr>
        <w:t xml:space="preserve"> against immigrant activists</w:t>
      </w:r>
      <w:r w:rsidRPr="00F92A55">
        <w:rPr>
          <w:sz w:val="16"/>
        </w:rPr>
        <w:t xml:space="preserve"> and widespread suppression of speech in favor of immigrant rights.</w:t>
      </w:r>
    </w:p>
    <w:p w14:paraId="22B2E293" w14:textId="77777777" w:rsidR="00662731" w:rsidRPr="00F92A55" w:rsidRDefault="00662731" w:rsidP="00662731">
      <w:pPr>
        <w:rPr>
          <w:sz w:val="16"/>
        </w:rPr>
      </w:pPr>
      <w:r w:rsidRPr="00F92A55">
        <w:rPr>
          <w:sz w:val="16"/>
        </w:rPr>
        <w:t xml:space="preserve">The nature of this alleged retaliation and </w:t>
      </w:r>
      <w:r w:rsidRPr="00F92A55">
        <w:rPr>
          <w:u w:val="single"/>
        </w:rPr>
        <w:t xml:space="preserve">the </w:t>
      </w:r>
      <w:proofErr w:type="gramStart"/>
      <w:r w:rsidRPr="00F92A55">
        <w:rPr>
          <w:b/>
          <w:iCs/>
          <w:u w:val="single"/>
          <w:bdr w:val="single" w:sz="8" w:space="0" w:color="auto"/>
        </w:rPr>
        <w:t>harms</w:t>
      </w:r>
      <w:proofErr w:type="gramEnd"/>
      <w:r w:rsidRPr="00F92A55">
        <w:rPr>
          <w:u w:val="single"/>
        </w:rPr>
        <w:t xml:space="preserve"> that </w:t>
      </w:r>
      <w:proofErr w:type="gramStart"/>
      <w:r w:rsidRPr="00F92A55">
        <w:rPr>
          <w:u w:val="single"/>
        </w:rPr>
        <w:t>arise</w:t>
      </w:r>
      <w:proofErr w:type="gramEnd"/>
      <w:r w:rsidRPr="00F92A55">
        <w:rPr>
          <w:sz w:val="16"/>
        </w:rPr>
        <w:t xml:space="preserve"> from it </w:t>
      </w:r>
      <w:r w:rsidRPr="00F92A55">
        <w:rPr>
          <w:u w:val="single"/>
        </w:rPr>
        <w:t xml:space="preserve">are </w:t>
      </w:r>
      <w:r w:rsidRPr="00F92A55">
        <w:rPr>
          <w:b/>
          <w:iCs/>
          <w:u w:val="single"/>
          <w:bdr w:val="single" w:sz="8" w:space="0" w:color="auto"/>
        </w:rPr>
        <w:t>severe</w:t>
      </w:r>
      <w:r w:rsidRPr="00431171">
        <w:rPr>
          <w:highlight w:val="cyan"/>
          <w:u w:val="single"/>
        </w:rPr>
        <w:t xml:space="preserve">. Immigrants who have </w:t>
      </w:r>
      <w:r w:rsidRPr="00431171">
        <w:rPr>
          <w:b/>
          <w:iCs/>
          <w:highlight w:val="cyan"/>
          <w:u w:val="single"/>
          <w:bdr w:val="single" w:sz="8" w:space="0" w:color="auto"/>
        </w:rPr>
        <w:t>spoken</w:t>
      </w:r>
      <w:r w:rsidRPr="00F92A55">
        <w:rPr>
          <w:b/>
          <w:iCs/>
          <w:u w:val="single"/>
          <w:bdr w:val="single" w:sz="8" w:space="0" w:color="auto"/>
        </w:rPr>
        <w:t xml:space="preserve"> out</w:t>
      </w:r>
      <w:r w:rsidRPr="00F92A55">
        <w:rPr>
          <w:sz w:val="16"/>
        </w:rPr>
        <w:t xml:space="preserve"> against detention and deportation policies </w:t>
      </w:r>
      <w:r w:rsidRPr="00431171">
        <w:rPr>
          <w:highlight w:val="cyan"/>
          <w:u w:val="single"/>
        </w:rPr>
        <w:t>through</w:t>
      </w:r>
      <w:r w:rsidRPr="00F92A55">
        <w:rPr>
          <w:sz w:val="16"/>
        </w:rPr>
        <w:t xml:space="preserve"> protest, </w:t>
      </w:r>
      <w:r w:rsidRPr="00F92A55">
        <w:rPr>
          <w:b/>
          <w:iCs/>
          <w:u w:val="single"/>
          <w:bdr w:val="single" w:sz="8" w:space="0" w:color="auto"/>
        </w:rPr>
        <w:t xml:space="preserve">community </w:t>
      </w:r>
      <w:r w:rsidRPr="00431171">
        <w:rPr>
          <w:b/>
          <w:iCs/>
          <w:highlight w:val="cyan"/>
          <w:u w:val="single"/>
          <w:bdr w:val="single" w:sz="8" w:space="0" w:color="auto"/>
        </w:rPr>
        <w:t>organizing</w:t>
      </w:r>
      <w:r w:rsidRPr="00431171">
        <w:rPr>
          <w:highlight w:val="cyan"/>
          <w:u w:val="single"/>
        </w:rPr>
        <w:t xml:space="preserve">, the </w:t>
      </w:r>
      <w:r w:rsidRPr="00431171">
        <w:rPr>
          <w:b/>
          <w:iCs/>
          <w:highlight w:val="cyan"/>
          <w:u w:val="single"/>
          <w:bdr w:val="single" w:sz="8" w:space="0" w:color="auto"/>
        </w:rPr>
        <w:t>arts</w:t>
      </w:r>
      <w:r w:rsidRPr="00F92A55">
        <w:rPr>
          <w:sz w:val="16"/>
        </w:rPr>
        <w:t xml:space="preserve">, the press, </w:t>
      </w:r>
      <w:r w:rsidRPr="00431171">
        <w:rPr>
          <w:highlight w:val="cyan"/>
          <w:u w:val="single"/>
        </w:rPr>
        <w:t>and the</w:t>
      </w:r>
      <w:r w:rsidRPr="00F92A55">
        <w:rPr>
          <w:sz w:val="16"/>
        </w:rPr>
        <w:t xml:space="preserve"> legal </w:t>
      </w:r>
      <w:r w:rsidRPr="00431171">
        <w:rPr>
          <w:highlight w:val="cyan"/>
          <w:u w:val="single"/>
        </w:rPr>
        <w:t>system have found themselves</w:t>
      </w:r>
      <w:r w:rsidRPr="00F92A55">
        <w:rPr>
          <w:sz w:val="16"/>
        </w:rPr>
        <w:t xml:space="preserve"> fined, arbitrarily placed in deportation proceedings, </w:t>
      </w:r>
      <w:r w:rsidRPr="00F92A55">
        <w:rPr>
          <w:u w:val="single"/>
        </w:rPr>
        <w:t xml:space="preserve">abruptly </w:t>
      </w:r>
      <w:r w:rsidRPr="00431171">
        <w:rPr>
          <w:highlight w:val="cyan"/>
          <w:u w:val="single"/>
        </w:rPr>
        <w:t>detained</w:t>
      </w:r>
      <w:r w:rsidRPr="00F92A55">
        <w:rPr>
          <w:sz w:val="16"/>
        </w:rPr>
        <w:t>, placed in solitary confinement or transferred to far-off detention facilities, and/</w:t>
      </w:r>
      <w:r w:rsidRPr="00F92A55">
        <w:rPr>
          <w:u w:val="single"/>
        </w:rPr>
        <w:t>or rapidly deported</w:t>
      </w:r>
      <w:r w:rsidRPr="00F92A55">
        <w:rPr>
          <w:sz w:val="16"/>
        </w:rPr>
        <w:t xml:space="preserve"> because of their First Amendment activity.23 23. </w:t>
      </w:r>
      <w:r w:rsidRPr="00F92A55">
        <w:rPr>
          <w:u w:val="single"/>
        </w:rPr>
        <w:t xml:space="preserve">The </w:t>
      </w:r>
      <w:r w:rsidRPr="00F92A55">
        <w:rPr>
          <w:b/>
          <w:iCs/>
          <w:u w:val="single"/>
          <w:bdr w:val="single" w:sz="8" w:space="0" w:color="auto"/>
        </w:rPr>
        <w:t>chilling effect</w:t>
      </w:r>
      <w:r w:rsidRPr="00F92A55">
        <w:rPr>
          <w:u w:val="single"/>
        </w:rPr>
        <w:t xml:space="preserve"> of these efforts</w:t>
      </w:r>
      <w:r w:rsidRPr="00F92A55">
        <w:rPr>
          <w:sz w:val="16"/>
        </w:rPr>
        <w:t xml:space="preserve"> on immigrant organizing </w:t>
      </w:r>
      <w:r w:rsidRPr="00F92A55">
        <w:rPr>
          <w:u w:val="single"/>
        </w:rPr>
        <w:t xml:space="preserve">is </w:t>
      </w:r>
      <w:r w:rsidRPr="00F92A55">
        <w:rPr>
          <w:b/>
          <w:iCs/>
          <w:u w:val="single"/>
          <w:bdr w:val="single" w:sz="8" w:space="0" w:color="auto"/>
        </w:rPr>
        <w:t>significant</w:t>
      </w:r>
      <w:r w:rsidRPr="00F92A55">
        <w:rPr>
          <w:sz w:val="16"/>
        </w:rPr>
        <w:t xml:space="preserve">, with immigrant communities being sent a clear message: Speak out against detention and deportation, and you will be detained and deported. If </w:t>
      </w:r>
      <w:r w:rsidRPr="00F92A55">
        <w:rPr>
          <w:u w:val="single"/>
        </w:rPr>
        <w:t xml:space="preserve">the government </w:t>
      </w:r>
      <w:r w:rsidRPr="00F92A55">
        <w:rPr>
          <w:b/>
          <w:iCs/>
          <w:u w:val="single"/>
          <w:bdr w:val="single" w:sz="8" w:space="0" w:color="auto"/>
        </w:rPr>
        <w:t>can</w:t>
      </w:r>
      <w:r w:rsidRPr="00F92A55">
        <w:rPr>
          <w:u w:val="single"/>
        </w:rPr>
        <w:t xml:space="preserve"> silence its critics</w:t>
      </w:r>
      <w:r w:rsidRPr="00F92A55">
        <w:rPr>
          <w:sz w:val="16"/>
        </w:rPr>
        <w:t>, it has the power to control public debate and hide the inner workings of its most controversial immigration policies from public view.</w:t>
      </w:r>
    </w:p>
    <w:p w14:paraId="3BB1C96C" w14:textId="77777777" w:rsidR="001E4779" w:rsidRDefault="001E4779" w:rsidP="009749ED">
      <w:pPr>
        <w:rPr>
          <w:b/>
          <w:bCs/>
        </w:rPr>
      </w:pPr>
    </w:p>
    <w:p w14:paraId="5C29F259" w14:textId="516751DF" w:rsidR="001E4779" w:rsidRDefault="001E4779" w:rsidP="001E4779">
      <w:pPr>
        <w:pStyle w:val="Heading3"/>
      </w:pPr>
      <w:r>
        <w:t>AT: Racial Cap</w:t>
      </w:r>
    </w:p>
    <w:p w14:paraId="431571C4" w14:textId="77777777" w:rsidR="006A2BAC" w:rsidRDefault="006A2BAC" w:rsidP="006A2BAC"/>
    <w:p w14:paraId="28BA4273" w14:textId="77777777" w:rsidR="006A2BAC" w:rsidRPr="00902B6E" w:rsidRDefault="006A2BAC" w:rsidP="006A2BAC">
      <w:pPr>
        <w:pStyle w:val="Heading4"/>
      </w:pPr>
      <w:r>
        <w:t xml:space="preserve">‘Racial capitalism’ as an analytic </w:t>
      </w:r>
      <w:r w:rsidRPr="00902B6E">
        <w:rPr>
          <w:u w:val="single"/>
        </w:rPr>
        <w:t>mystifies</w:t>
      </w:r>
      <w:r>
        <w:t xml:space="preserve"> social relations AND is </w:t>
      </w:r>
      <w:r w:rsidRPr="00902B6E">
        <w:rPr>
          <w:u w:val="single"/>
        </w:rPr>
        <w:t>foundationally inaccurate</w:t>
      </w:r>
      <w:r>
        <w:t>---</w:t>
      </w:r>
      <w:r w:rsidRPr="00AF4A45">
        <w:rPr>
          <w:u w:val="single"/>
        </w:rPr>
        <w:t>reject it</w:t>
      </w:r>
      <w:r>
        <w:t>.</w:t>
      </w:r>
    </w:p>
    <w:p w14:paraId="0C93EBE1" w14:textId="77777777" w:rsidR="006A2BAC" w:rsidRPr="004C561D" w:rsidRDefault="006A2BAC" w:rsidP="006A2BAC">
      <w:r>
        <w:t xml:space="preserve">Julian </w:t>
      </w:r>
      <w:r w:rsidRPr="004C561D">
        <w:rPr>
          <w:rStyle w:val="Style13ptBold"/>
        </w:rPr>
        <w:t>Go 21</w:t>
      </w:r>
      <w:r>
        <w:t>, Professor, Sociology, University of Chicago, "Three Tensions in the Theory of Racial Capitalism," Sociological Theory, Vol. 39, Issue 1, pg. 38-44, 2021, SAGE.</w:t>
      </w:r>
    </w:p>
    <w:p w14:paraId="21CCCFC3" w14:textId="77777777" w:rsidR="006A2BAC" w:rsidRPr="00317224" w:rsidRDefault="006A2BAC" w:rsidP="006A2BAC">
      <w:pPr>
        <w:rPr>
          <w:sz w:val="16"/>
        </w:rPr>
      </w:pPr>
      <w:r w:rsidRPr="00317224">
        <w:rPr>
          <w:sz w:val="16"/>
        </w:rPr>
        <w:t xml:space="preserve">The term </w:t>
      </w:r>
      <w:r w:rsidRPr="00431171">
        <w:rPr>
          <w:rStyle w:val="StyleUnderline"/>
          <w:highlight w:val="cyan"/>
        </w:rPr>
        <w:t>racial capitalism</w:t>
      </w:r>
      <w:r w:rsidRPr="00317224">
        <w:rPr>
          <w:rStyle w:val="StyleUnderline"/>
        </w:rPr>
        <w:t xml:space="preserve"> is by now</w:t>
      </w:r>
      <w:r w:rsidRPr="00317224">
        <w:rPr>
          <w:sz w:val="16"/>
        </w:rPr>
        <w:t xml:space="preserve"> something of </w:t>
      </w:r>
      <w:r w:rsidRPr="00431171">
        <w:rPr>
          <w:rStyle w:val="StyleUnderline"/>
          <w:highlight w:val="cyan"/>
        </w:rPr>
        <w:t>a</w:t>
      </w:r>
      <w:r w:rsidRPr="00431171">
        <w:rPr>
          <w:sz w:val="16"/>
          <w:highlight w:val="cyan"/>
        </w:rPr>
        <w:t xml:space="preserve"> </w:t>
      </w:r>
      <w:r w:rsidRPr="00431171">
        <w:rPr>
          <w:rStyle w:val="Emphasis"/>
          <w:highlight w:val="cyan"/>
        </w:rPr>
        <w:t>buzzword</w:t>
      </w:r>
      <w:r w:rsidRPr="00317224">
        <w:rPr>
          <w:sz w:val="16"/>
        </w:rPr>
        <w:t xml:space="preserve">. It has become especially </w:t>
      </w:r>
      <w:r w:rsidRPr="00317224">
        <w:rPr>
          <w:rStyle w:val="StyleUnderline"/>
        </w:rPr>
        <w:t>prominent among historians who are</w:t>
      </w:r>
      <w:r w:rsidRPr="00317224">
        <w:rPr>
          <w:sz w:val="16"/>
        </w:rPr>
        <w:t xml:space="preserve"> </w:t>
      </w:r>
      <w:r w:rsidRPr="00317224">
        <w:rPr>
          <w:rStyle w:val="Emphasis"/>
        </w:rPr>
        <w:t>rethinking</w:t>
      </w:r>
      <w:r w:rsidRPr="00317224">
        <w:rPr>
          <w:sz w:val="16"/>
        </w:rPr>
        <w:t xml:space="preserve"> </w:t>
      </w:r>
      <w:r w:rsidRPr="00317224">
        <w:rPr>
          <w:rStyle w:val="StyleUnderline"/>
        </w:rPr>
        <w:t>the relationship between</w:t>
      </w:r>
      <w:r w:rsidRPr="00317224">
        <w:rPr>
          <w:sz w:val="16"/>
        </w:rPr>
        <w:t xml:space="preserve"> </w:t>
      </w:r>
      <w:r w:rsidRPr="00317224">
        <w:rPr>
          <w:rStyle w:val="Emphasis"/>
        </w:rPr>
        <w:t>slavery</w:t>
      </w:r>
      <w:r w:rsidRPr="00317224">
        <w:rPr>
          <w:sz w:val="16"/>
        </w:rPr>
        <w:t xml:space="preserve"> </w:t>
      </w:r>
      <w:r w:rsidRPr="00317224">
        <w:rPr>
          <w:rStyle w:val="StyleUnderline"/>
        </w:rPr>
        <w:t>and</w:t>
      </w:r>
      <w:r w:rsidRPr="00317224">
        <w:rPr>
          <w:sz w:val="16"/>
        </w:rPr>
        <w:t xml:space="preserve"> </w:t>
      </w:r>
      <w:r w:rsidRPr="00317224">
        <w:rPr>
          <w:rStyle w:val="Emphasis"/>
        </w:rPr>
        <w:t>capitalism</w:t>
      </w:r>
      <w:r w:rsidRPr="00317224">
        <w:rPr>
          <w:sz w:val="16"/>
        </w:rPr>
        <w:t xml:space="preserve"> (Johnson 2018; Kelley 2017; Robinson 2000). It has also been used by legal scholars, health scholars, philosophers, ethnic studies scholars, political scientists, and, of course, sociologists (Dawson 2018; Fraser 2019; Leong 2013; Melamed 2015; Pirtle 2020; Virdee 2019). As a term, its origins lie in Marxist intellectuals and activists writing in the context of South African apartheid in the 1970s (Hudson 2018; </w:t>
      </w:r>
      <w:proofErr w:type="spellStart"/>
      <w:r w:rsidRPr="00317224">
        <w:rPr>
          <w:sz w:val="16"/>
        </w:rPr>
        <w:t>Legassick</w:t>
      </w:r>
      <w:proofErr w:type="spellEnd"/>
      <w:r w:rsidRPr="00317224">
        <w:rPr>
          <w:sz w:val="16"/>
        </w:rPr>
        <w:t xml:space="preserve"> and </w:t>
      </w:r>
      <w:proofErr w:type="spellStart"/>
      <w:r w:rsidRPr="00317224">
        <w:rPr>
          <w:sz w:val="16"/>
        </w:rPr>
        <w:t>Hemson</w:t>
      </w:r>
      <w:proofErr w:type="spellEnd"/>
      <w:r w:rsidRPr="00317224">
        <w:rPr>
          <w:sz w:val="16"/>
        </w:rPr>
        <w:t xml:space="preserve"> 1976; </w:t>
      </w:r>
      <w:proofErr w:type="spellStart"/>
      <w:r w:rsidRPr="00317224">
        <w:rPr>
          <w:sz w:val="16"/>
        </w:rPr>
        <w:t>Nupen</w:t>
      </w:r>
      <w:proofErr w:type="spellEnd"/>
      <w:r w:rsidRPr="00317224">
        <w:rPr>
          <w:sz w:val="16"/>
        </w:rPr>
        <w:t xml:space="preserve"> 1972). More recently, </w:t>
      </w:r>
      <w:r w:rsidRPr="00317224">
        <w:rPr>
          <w:rStyle w:val="StyleUnderline"/>
        </w:rPr>
        <w:t>Robinson</w:t>
      </w:r>
      <w:r w:rsidRPr="00317224">
        <w:rPr>
          <w:sz w:val="16"/>
        </w:rPr>
        <w:t xml:space="preserve"> (2000) </w:t>
      </w:r>
      <w:r w:rsidRPr="00317224">
        <w:rPr>
          <w:rStyle w:val="StyleUnderline"/>
        </w:rPr>
        <w:t>helped</w:t>
      </w:r>
      <w:r w:rsidRPr="00317224">
        <w:rPr>
          <w:sz w:val="16"/>
        </w:rPr>
        <w:t xml:space="preserve"> </w:t>
      </w:r>
      <w:r w:rsidRPr="00317224">
        <w:rPr>
          <w:rStyle w:val="Emphasis"/>
        </w:rPr>
        <w:t>popularize</w:t>
      </w:r>
      <w:r w:rsidRPr="00317224">
        <w:rPr>
          <w:sz w:val="16"/>
        </w:rPr>
        <w:t xml:space="preserve"> </w:t>
      </w:r>
      <w:r w:rsidRPr="00317224">
        <w:rPr>
          <w:rStyle w:val="StyleUnderline"/>
        </w:rPr>
        <w:t>the term in</w:t>
      </w:r>
      <w:r w:rsidRPr="00317224">
        <w:rPr>
          <w:sz w:val="16"/>
        </w:rPr>
        <w:t xml:space="preserve"> his </w:t>
      </w:r>
      <w:r w:rsidRPr="00317224">
        <w:rPr>
          <w:rStyle w:val="StyleUnderline"/>
        </w:rPr>
        <w:t>analysis of the conditions under which the</w:t>
      </w:r>
      <w:r w:rsidRPr="00317224">
        <w:rPr>
          <w:sz w:val="16"/>
        </w:rPr>
        <w:t xml:space="preserve"> “</w:t>
      </w:r>
      <w:r w:rsidRPr="00317224">
        <w:rPr>
          <w:rStyle w:val="Emphasis"/>
        </w:rPr>
        <w:t>black radical tradition</w:t>
      </w:r>
      <w:r w:rsidRPr="00317224">
        <w:rPr>
          <w:sz w:val="16"/>
        </w:rPr>
        <w:t xml:space="preserve">” </w:t>
      </w:r>
      <w:r w:rsidRPr="00317224">
        <w:rPr>
          <w:rStyle w:val="StyleUnderline"/>
        </w:rPr>
        <w:t>emerged</w:t>
      </w:r>
      <w:r w:rsidRPr="00317224">
        <w:rPr>
          <w:sz w:val="16"/>
        </w:rPr>
        <w:t>.</w:t>
      </w:r>
    </w:p>
    <w:p w14:paraId="494B2815" w14:textId="77777777" w:rsidR="006A2BAC" w:rsidRPr="00317224" w:rsidRDefault="006A2BAC" w:rsidP="006A2BAC">
      <w:pPr>
        <w:rPr>
          <w:sz w:val="16"/>
        </w:rPr>
      </w:pPr>
      <w:r w:rsidRPr="00317224">
        <w:rPr>
          <w:sz w:val="16"/>
        </w:rPr>
        <w:t xml:space="preserve">Despite this emerging literature, the </w:t>
      </w:r>
      <w:r w:rsidRPr="00431171">
        <w:rPr>
          <w:rStyle w:val="StyleUnderline"/>
          <w:highlight w:val="cyan"/>
        </w:rPr>
        <w:t>relevance</w:t>
      </w:r>
      <w:r w:rsidRPr="00317224">
        <w:rPr>
          <w:rStyle w:val="StyleUnderline"/>
        </w:rPr>
        <w:t xml:space="preserve"> of</w:t>
      </w:r>
      <w:r w:rsidRPr="00317224">
        <w:rPr>
          <w:sz w:val="16"/>
        </w:rPr>
        <w:t xml:space="preserve"> </w:t>
      </w:r>
      <w:r w:rsidRPr="00317224">
        <w:rPr>
          <w:rStyle w:val="Emphasis"/>
        </w:rPr>
        <w:t>existing</w:t>
      </w:r>
      <w:r w:rsidRPr="00317224">
        <w:rPr>
          <w:sz w:val="16"/>
        </w:rPr>
        <w:t xml:space="preserve"> discussions of racial capitalism for sociological theory </w:t>
      </w:r>
      <w:r w:rsidRPr="00431171">
        <w:rPr>
          <w:rStyle w:val="StyleUnderline"/>
          <w:highlight w:val="cyan"/>
        </w:rPr>
        <w:t>remains</w:t>
      </w:r>
      <w:r w:rsidRPr="00431171">
        <w:rPr>
          <w:sz w:val="16"/>
          <w:highlight w:val="cyan"/>
        </w:rPr>
        <w:t xml:space="preserve"> </w:t>
      </w:r>
      <w:r w:rsidRPr="00431171">
        <w:rPr>
          <w:rStyle w:val="Emphasis"/>
          <w:highlight w:val="cyan"/>
        </w:rPr>
        <w:t>unclear</w:t>
      </w:r>
      <w:r w:rsidRPr="00317224">
        <w:rPr>
          <w:sz w:val="16"/>
        </w:rPr>
        <w:t xml:space="preserve">. What might the racial capitalism literature teach us about theories or conceptual frameworks around race and capitalism? The problem is that the term racial capitalism does not refer to a “theory” in the sense of a “singular logically integrated causal explanation” (Calhoun 1995:5). The term refers broadly to relationships between racial inequality and capitalism, but the literature does not specify a single set of causal relations or connections between them. Nor does </w:t>
      </w:r>
      <w:proofErr w:type="gramStart"/>
      <w:r w:rsidRPr="00317224">
        <w:rPr>
          <w:sz w:val="16"/>
        </w:rPr>
        <w:t>the literature</w:t>
      </w:r>
      <w:proofErr w:type="gramEnd"/>
      <w:r w:rsidRPr="00317224">
        <w:rPr>
          <w:sz w:val="16"/>
        </w:rPr>
        <w:t xml:space="preserve"> offer uniform concepts or a shared conceptual apparatus. Given this, does the racial capitalism literature—by which I mean the scholars across different disciplines who centralize the term racial capitalism—have any relevance for theory at all?1</w:t>
      </w:r>
    </w:p>
    <w:p w14:paraId="634D88F7" w14:textId="77777777" w:rsidR="006A2BAC" w:rsidRPr="00317224" w:rsidRDefault="006A2BAC" w:rsidP="006A2BAC">
      <w:pPr>
        <w:rPr>
          <w:sz w:val="16"/>
        </w:rPr>
      </w:pPr>
      <w:r w:rsidRPr="00317224">
        <w:rPr>
          <w:sz w:val="16"/>
        </w:rPr>
        <w:t xml:space="preserve">In this essay, I </w:t>
      </w:r>
      <w:r w:rsidRPr="00431171">
        <w:rPr>
          <w:rStyle w:val="StyleUnderline"/>
          <w:highlight w:val="cyan"/>
        </w:rPr>
        <w:t>offer</w:t>
      </w:r>
      <w:r w:rsidRPr="00317224">
        <w:rPr>
          <w:sz w:val="16"/>
        </w:rPr>
        <w:t xml:space="preserve"> the beginnings of an answer by identifying three aporias, or </w:t>
      </w:r>
      <w:r w:rsidRPr="00317224">
        <w:rPr>
          <w:rStyle w:val="Emphasis"/>
        </w:rPr>
        <w:t xml:space="preserve">theoretical </w:t>
      </w:r>
      <w:r w:rsidRPr="00431171">
        <w:rPr>
          <w:rStyle w:val="Emphasis"/>
          <w:highlight w:val="cyan"/>
        </w:rPr>
        <w:t>tensions</w:t>
      </w:r>
      <w:r w:rsidRPr="00431171">
        <w:rPr>
          <w:sz w:val="16"/>
          <w:highlight w:val="cyan"/>
        </w:rPr>
        <w:t xml:space="preserve">, </w:t>
      </w:r>
      <w:r w:rsidRPr="00431171">
        <w:rPr>
          <w:rStyle w:val="StyleUnderline"/>
          <w:highlight w:val="cyan"/>
        </w:rPr>
        <w:t>in the</w:t>
      </w:r>
      <w:r w:rsidRPr="00317224">
        <w:rPr>
          <w:sz w:val="16"/>
        </w:rPr>
        <w:t xml:space="preserve"> </w:t>
      </w:r>
      <w:r w:rsidRPr="00317224">
        <w:rPr>
          <w:rStyle w:val="Emphasis"/>
        </w:rPr>
        <w:t>existing</w:t>
      </w:r>
      <w:r w:rsidRPr="00317224">
        <w:rPr>
          <w:sz w:val="16"/>
        </w:rPr>
        <w:t xml:space="preserve"> </w:t>
      </w:r>
      <w:r w:rsidRPr="00431171">
        <w:rPr>
          <w:rStyle w:val="StyleUnderline"/>
          <w:highlight w:val="cyan"/>
        </w:rPr>
        <w:t>lit</w:t>
      </w:r>
      <w:r w:rsidRPr="00317224">
        <w:rPr>
          <w:rStyle w:val="StyleUnderline"/>
        </w:rPr>
        <w:t>erature</w:t>
      </w:r>
      <w:r w:rsidRPr="00317224">
        <w:rPr>
          <w:sz w:val="16"/>
        </w:rPr>
        <w:t xml:space="preserve">. The first tension has to do with the concept of race itself. </w:t>
      </w:r>
      <w:r w:rsidRPr="00317224">
        <w:rPr>
          <w:rStyle w:val="StyleUnderline"/>
        </w:rPr>
        <w:t>What does the signifier</w:t>
      </w:r>
      <w:r w:rsidRPr="00317224">
        <w:rPr>
          <w:sz w:val="16"/>
        </w:rPr>
        <w:t xml:space="preserve"> </w:t>
      </w:r>
      <w:r w:rsidRPr="00317224">
        <w:rPr>
          <w:rStyle w:val="Emphasis"/>
        </w:rPr>
        <w:t>race</w:t>
      </w:r>
      <w:r w:rsidRPr="00317224">
        <w:rPr>
          <w:sz w:val="16"/>
        </w:rPr>
        <w:t xml:space="preserve"> </w:t>
      </w:r>
      <w:r w:rsidRPr="00317224">
        <w:rPr>
          <w:rStyle w:val="StyleUnderline"/>
        </w:rPr>
        <w:t>in</w:t>
      </w:r>
      <w:r w:rsidRPr="00317224">
        <w:rPr>
          <w:sz w:val="16"/>
        </w:rPr>
        <w:t xml:space="preserve"> the term </w:t>
      </w:r>
      <w:r w:rsidRPr="00317224">
        <w:rPr>
          <w:rStyle w:val="Emphasis"/>
        </w:rPr>
        <w:t>racial capitalism</w:t>
      </w:r>
      <w:r w:rsidRPr="00317224">
        <w:rPr>
          <w:sz w:val="16"/>
        </w:rPr>
        <w:t xml:space="preserve"> </w:t>
      </w:r>
      <w:proofErr w:type="gramStart"/>
      <w:r w:rsidRPr="00317224">
        <w:rPr>
          <w:rStyle w:val="StyleUnderline"/>
        </w:rPr>
        <w:t>actually mean</w:t>
      </w:r>
      <w:proofErr w:type="gramEnd"/>
      <w:r w:rsidRPr="00317224">
        <w:rPr>
          <w:sz w:val="16"/>
        </w:rPr>
        <w:t xml:space="preserve">? The second </w:t>
      </w:r>
      <w:r w:rsidRPr="00317224">
        <w:rPr>
          <w:rStyle w:val="StyleUnderline"/>
        </w:rPr>
        <w:t>has to do with the</w:t>
      </w:r>
      <w:r w:rsidRPr="00317224">
        <w:rPr>
          <w:sz w:val="16"/>
        </w:rPr>
        <w:t xml:space="preserve"> </w:t>
      </w:r>
      <w:r w:rsidRPr="00317224">
        <w:rPr>
          <w:rStyle w:val="Emphasis"/>
        </w:rPr>
        <w:t>inadequacies</w:t>
      </w:r>
      <w:r w:rsidRPr="00317224">
        <w:rPr>
          <w:sz w:val="16"/>
        </w:rPr>
        <w:t xml:space="preserve"> </w:t>
      </w:r>
      <w:r w:rsidRPr="00317224">
        <w:rPr>
          <w:rStyle w:val="StyleUnderline"/>
        </w:rPr>
        <w:t>of existing theory</w:t>
      </w:r>
      <w:r w:rsidRPr="00317224">
        <w:rPr>
          <w:sz w:val="16"/>
        </w:rPr>
        <w:t xml:space="preserve">, particularly Marxist theories of capitalism, </w:t>
      </w:r>
      <w:r w:rsidRPr="00317224">
        <w:rPr>
          <w:rStyle w:val="StyleUnderline"/>
        </w:rPr>
        <w:t>that</w:t>
      </w:r>
      <w:r w:rsidRPr="00317224">
        <w:rPr>
          <w:sz w:val="16"/>
        </w:rPr>
        <w:t xml:space="preserve"> the </w:t>
      </w:r>
      <w:r w:rsidRPr="00317224">
        <w:rPr>
          <w:rStyle w:val="StyleUnderline"/>
        </w:rPr>
        <w:t>racial capitalism</w:t>
      </w:r>
      <w:r w:rsidRPr="00317224">
        <w:rPr>
          <w:sz w:val="16"/>
        </w:rPr>
        <w:t xml:space="preserve"> literature </w:t>
      </w:r>
      <w:r w:rsidRPr="00317224">
        <w:rPr>
          <w:rStyle w:val="StyleUnderline"/>
        </w:rPr>
        <w:t>is</w:t>
      </w:r>
      <w:r w:rsidRPr="00317224">
        <w:rPr>
          <w:sz w:val="16"/>
        </w:rPr>
        <w:t xml:space="preserve"> </w:t>
      </w:r>
      <w:r w:rsidRPr="00317224">
        <w:rPr>
          <w:rStyle w:val="Emphasis"/>
        </w:rPr>
        <w:t>meant</w:t>
      </w:r>
      <w:r w:rsidRPr="00317224">
        <w:rPr>
          <w:sz w:val="16"/>
        </w:rPr>
        <w:t xml:space="preserve"> </w:t>
      </w:r>
      <w:r w:rsidRPr="00317224">
        <w:rPr>
          <w:rStyle w:val="StyleUnderline"/>
        </w:rPr>
        <w:t>to remedy</w:t>
      </w:r>
      <w:r w:rsidRPr="00317224">
        <w:rPr>
          <w:sz w:val="16"/>
        </w:rPr>
        <w:t xml:space="preserve">. The third has to do with </w:t>
      </w:r>
      <w:r w:rsidRPr="00317224">
        <w:rPr>
          <w:rStyle w:val="StyleUnderline"/>
        </w:rPr>
        <w:t>whether racism is</w:t>
      </w:r>
      <w:r w:rsidRPr="00317224">
        <w:rPr>
          <w:sz w:val="16"/>
        </w:rPr>
        <w:t xml:space="preserve"> </w:t>
      </w:r>
      <w:r w:rsidRPr="00317224">
        <w:rPr>
          <w:rStyle w:val="Emphasis"/>
        </w:rPr>
        <w:t>immanent</w:t>
      </w:r>
      <w:r w:rsidRPr="00317224">
        <w:rPr>
          <w:sz w:val="16"/>
        </w:rPr>
        <w:t xml:space="preserve"> </w:t>
      </w:r>
      <w:r w:rsidRPr="00317224">
        <w:rPr>
          <w:rStyle w:val="StyleUnderline"/>
        </w:rPr>
        <w:t>to capitalism or</w:t>
      </w:r>
      <w:r w:rsidRPr="00317224">
        <w:rPr>
          <w:sz w:val="16"/>
        </w:rPr>
        <w:t xml:space="preserve"> </w:t>
      </w:r>
      <w:r w:rsidRPr="00317224">
        <w:rPr>
          <w:rStyle w:val="Emphasis"/>
        </w:rPr>
        <w:t>contingent</w:t>
      </w:r>
      <w:r w:rsidRPr="00317224">
        <w:rPr>
          <w:sz w:val="16"/>
        </w:rPr>
        <w:t xml:space="preserve">, </w:t>
      </w:r>
      <w:r w:rsidRPr="00317224">
        <w:rPr>
          <w:rStyle w:val="StyleUnderline"/>
        </w:rPr>
        <w:t>which</w:t>
      </w:r>
      <w:r w:rsidRPr="00317224">
        <w:rPr>
          <w:sz w:val="16"/>
        </w:rPr>
        <w:t xml:space="preserve"> in turn </w:t>
      </w:r>
      <w:r w:rsidRPr="00317224">
        <w:rPr>
          <w:rStyle w:val="StyleUnderline"/>
        </w:rPr>
        <w:t>raises the</w:t>
      </w:r>
      <w:r w:rsidRPr="00317224">
        <w:rPr>
          <w:sz w:val="16"/>
        </w:rPr>
        <w:t xml:space="preserve"> </w:t>
      </w:r>
      <w:r w:rsidRPr="00317224">
        <w:rPr>
          <w:rStyle w:val="Emphasis"/>
        </w:rPr>
        <w:t>issue of social difference</w:t>
      </w:r>
      <w:r w:rsidRPr="00317224">
        <w:rPr>
          <w:sz w:val="16"/>
        </w:rPr>
        <w:t xml:space="preserve"> </w:t>
      </w:r>
      <w:r w:rsidRPr="00317224">
        <w:rPr>
          <w:rStyle w:val="StyleUnderline"/>
        </w:rPr>
        <w:t>in</w:t>
      </w:r>
      <w:r w:rsidRPr="00317224">
        <w:rPr>
          <w:sz w:val="16"/>
        </w:rPr>
        <w:t xml:space="preserve"> modern </w:t>
      </w:r>
      <w:r w:rsidRPr="00317224">
        <w:rPr>
          <w:rStyle w:val="StyleUnderline"/>
        </w:rPr>
        <w:t>capitalism</w:t>
      </w:r>
      <w:r w:rsidRPr="00317224">
        <w:rPr>
          <w:sz w:val="16"/>
        </w:rPr>
        <w:t>.</w:t>
      </w:r>
    </w:p>
    <w:p w14:paraId="308C55AE" w14:textId="77777777" w:rsidR="006A2BAC" w:rsidRPr="00317224" w:rsidRDefault="006A2BAC" w:rsidP="006A2BAC">
      <w:pPr>
        <w:rPr>
          <w:sz w:val="16"/>
          <w:szCs w:val="16"/>
        </w:rPr>
      </w:pPr>
      <w:r w:rsidRPr="00317224">
        <w:rPr>
          <w:sz w:val="16"/>
          <w:szCs w:val="16"/>
        </w:rPr>
        <w:t>In highlighting these tensions, my point is not to criticize or disavow the racial capitalism literature but rather to highlight some of the main underlying themes or issues that I think are generative of further conceptualization, theorizing, and research. Accordingly, although I do not seek to fully resolve these three tensions, I offer some ways we might think about and work with them in a productive manner.</w:t>
      </w:r>
    </w:p>
    <w:p w14:paraId="12BFC7E9" w14:textId="77777777" w:rsidR="006A2BAC" w:rsidRPr="00317224" w:rsidRDefault="006A2BAC" w:rsidP="006A2BAC">
      <w:pPr>
        <w:rPr>
          <w:sz w:val="16"/>
          <w:szCs w:val="16"/>
        </w:rPr>
      </w:pPr>
      <w:r w:rsidRPr="00317224">
        <w:rPr>
          <w:sz w:val="16"/>
          <w:szCs w:val="16"/>
        </w:rPr>
        <w:t>Defining Racial Capitalism</w:t>
      </w:r>
    </w:p>
    <w:p w14:paraId="6264E4FF" w14:textId="77777777" w:rsidR="006A2BAC" w:rsidRPr="00902B6E" w:rsidRDefault="006A2BAC" w:rsidP="006A2BAC">
      <w:pPr>
        <w:rPr>
          <w:sz w:val="16"/>
        </w:rPr>
      </w:pPr>
      <w:r w:rsidRPr="00902B6E">
        <w:rPr>
          <w:sz w:val="16"/>
        </w:rPr>
        <w:t xml:space="preserve">To start, a brief overview of the meaning of the term racial capitalism is warranted. This is difficult, however, because definitions in </w:t>
      </w:r>
      <w:proofErr w:type="gramStart"/>
      <w:r w:rsidRPr="00902B6E">
        <w:rPr>
          <w:sz w:val="16"/>
        </w:rPr>
        <w:t>the existing</w:t>
      </w:r>
      <w:proofErr w:type="gramEnd"/>
      <w:r w:rsidRPr="00902B6E">
        <w:rPr>
          <w:sz w:val="16"/>
        </w:rPr>
        <w:t xml:space="preserve"> literature are either murky or differ from one another. Pirtle (2020), writing on the racial inequalities of coronavirus disease 2019, used the term but did not define it. Leong (2013:2190) used racial capitalism to refer to how white institutions appropriate nonwhite identities as symbolic capital. Ralph and Singhal (2020) found that the term is used largely to “explain how racialism merged with capitalism . . . and to highlight coercion and productivity in capital investment and forms of exchange” (p. 857). The South African Marxists </w:t>
      </w:r>
      <w:proofErr w:type="spellStart"/>
      <w:r w:rsidRPr="00902B6E">
        <w:rPr>
          <w:sz w:val="16"/>
        </w:rPr>
        <w:t>Legassick</w:t>
      </w:r>
      <w:proofErr w:type="spellEnd"/>
      <w:r w:rsidRPr="00902B6E">
        <w:rPr>
          <w:sz w:val="16"/>
        </w:rPr>
        <w:t xml:space="preserve"> and </w:t>
      </w:r>
      <w:proofErr w:type="spellStart"/>
      <w:r w:rsidRPr="00902B6E">
        <w:rPr>
          <w:sz w:val="16"/>
        </w:rPr>
        <w:t>Hemson</w:t>
      </w:r>
      <w:proofErr w:type="spellEnd"/>
      <w:r w:rsidRPr="00902B6E">
        <w:rPr>
          <w:sz w:val="16"/>
        </w:rPr>
        <w:t xml:space="preserve"> (1976) and the National Union of South African Students were among the first to use the term before Cedric Robinson (2000) deployed it, but they used the term to specify the particularity of apartheid, whereas Robinson used it to refer to global capitalism as it first emerged in Europe.</w:t>
      </w:r>
    </w:p>
    <w:p w14:paraId="53B2030C" w14:textId="77777777" w:rsidR="006A2BAC" w:rsidRPr="00902B6E" w:rsidRDefault="006A2BAC" w:rsidP="006A2BAC">
      <w:pPr>
        <w:rPr>
          <w:sz w:val="16"/>
        </w:rPr>
      </w:pPr>
      <w:r w:rsidRPr="00902B6E">
        <w:rPr>
          <w:sz w:val="16"/>
        </w:rPr>
        <w:t xml:space="preserve">Despite these complexities, it is possible to identify shared </w:t>
      </w:r>
      <w:r w:rsidRPr="00AF4A45">
        <w:rPr>
          <w:sz w:val="16"/>
        </w:rPr>
        <w:t xml:space="preserve">features of the term. First, </w:t>
      </w:r>
      <w:r w:rsidRPr="00AF4A45">
        <w:rPr>
          <w:rStyle w:val="StyleUnderline"/>
        </w:rPr>
        <w:t>racial capitalism implies</w:t>
      </w:r>
      <w:r w:rsidRPr="00AF4A45">
        <w:rPr>
          <w:sz w:val="16"/>
        </w:rPr>
        <w:t xml:space="preserve"> that </w:t>
      </w:r>
      <w:r w:rsidRPr="00AF4A45">
        <w:rPr>
          <w:rStyle w:val="StyleUnderline"/>
        </w:rPr>
        <w:t>there are</w:t>
      </w:r>
      <w:r w:rsidRPr="00AF4A45">
        <w:rPr>
          <w:sz w:val="16"/>
        </w:rPr>
        <w:t xml:space="preserve"> </w:t>
      </w:r>
      <w:r w:rsidRPr="00AF4A45">
        <w:rPr>
          <w:rStyle w:val="Emphasis"/>
        </w:rPr>
        <w:t>deep connections</w:t>
      </w:r>
      <w:r w:rsidRPr="00AF4A45">
        <w:rPr>
          <w:sz w:val="16"/>
        </w:rPr>
        <w:t xml:space="preserve"> </w:t>
      </w:r>
      <w:r w:rsidRPr="00AF4A45">
        <w:rPr>
          <w:rStyle w:val="StyleUnderline"/>
        </w:rPr>
        <w:t>between</w:t>
      </w:r>
      <w:r w:rsidRPr="00AF4A45">
        <w:rPr>
          <w:sz w:val="16"/>
        </w:rPr>
        <w:t xml:space="preserve"> </w:t>
      </w:r>
      <w:r w:rsidRPr="00AF4A45">
        <w:rPr>
          <w:rStyle w:val="Emphasis"/>
        </w:rPr>
        <w:t>racism</w:t>
      </w:r>
      <w:r w:rsidRPr="00AF4A45">
        <w:rPr>
          <w:sz w:val="16"/>
        </w:rPr>
        <w:t xml:space="preserve"> or racial inequality </w:t>
      </w:r>
      <w:r w:rsidRPr="00AF4A45">
        <w:rPr>
          <w:rStyle w:val="StyleUnderline"/>
        </w:rPr>
        <w:t>and</w:t>
      </w:r>
      <w:r w:rsidRPr="00AF4A45">
        <w:rPr>
          <w:sz w:val="16"/>
        </w:rPr>
        <w:t xml:space="preserve"> </w:t>
      </w:r>
      <w:r w:rsidRPr="00AF4A45">
        <w:rPr>
          <w:rStyle w:val="Emphasis"/>
        </w:rPr>
        <w:t>capitalism</w:t>
      </w:r>
      <w:r w:rsidRPr="00AF4A45">
        <w:rPr>
          <w:sz w:val="16"/>
        </w:rPr>
        <w:t xml:space="preserve">. Much of the literature refers to historical connections, such as those between precapitalist racial divisions in Europe and the subsequent development of capitalism (Kelley 2017; Robinson 2000) or between slavery and capitalist development (Johnson 2018, 2020). Maybe this is why so many historians have taken to the concept. But the term is also used by social scientists to refer to more recent connections. South African intellectuals’ and activists’ use of the term referred to how apartheid and the South African economy were mutually dependent. Other scholars use the term to highlight disparities within the working class, which was one of Robinson’s (2000) concerns (see also Melamed 2015:77). Others emphasize how capitalism is presently dependent on violence and dispossession—social relations that conventional theories of capitalism such as Marx’s treat as irrelevant to the system, aberrations from it, or precursors to it (Ralph and Singhal 2019:857). Throughout these usages, the </w:t>
      </w:r>
      <w:r w:rsidRPr="00AF4A45">
        <w:rPr>
          <w:rStyle w:val="StyleUnderline"/>
        </w:rPr>
        <w:t>overarching point appears to be to explore and disclose</w:t>
      </w:r>
      <w:r w:rsidRPr="00AF4A45">
        <w:rPr>
          <w:sz w:val="16"/>
        </w:rPr>
        <w:t xml:space="preserve"> the </w:t>
      </w:r>
      <w:r w:rsidRPr="00AF4A45">
        <w:rPr>
          <w:rStyle w:val="StyleUnderline"/>
        </w:rPr>
        <w:t>ways “racial hierarchies can</w:t>
      </w:r>
      <w:r w:rsidRPr="00902B6E">
        <w:rPr>
          <w:rStyle w:val="StyleUnderline"/>
        </w:rPr>
        <w:t xml:space="preserve"> be</w:t>
      </w:r>
      <w:r w:rsidRPr="00902B6E">
        <w:rPr>
          <w:sz w:val="16"/>
        </w:rPr>
        <w:t xml:space="preserve"> </w:t>
      </w:r>
      <w:r w:rsidRPr="00902B6E">
        <w:rPr>
          <w:rStyle w:val="Emphasis"/>
        </w:rPr>
        <w:t>functional</w:t>
      </w:r>
      <w:r w:rsidRPr="00902B6E">
        <w:rPr>
          <w:sz w:val="16"/>
        </w:rPr>
        <w:t xml:space="preserve"> </w:t>
      </w:r>
      <w:r w:rsidRPr="00902B6E">
        <w:rPr>
          <w:rStyle w:val="StyleUnderline"/>
        </w:rPr>
        <w:t>for capitalist social orders</w:t>
      </w:r>
      <w:r w:rsidRPr="00902B6E">
        <w:rPr>
          <w:sz w:val="16"/>
        </w:rPr>
        <w:t>” and vice versa (Dawson 2018).</w:t>
      </w:r>
    </w:p>
    <w:p w14:paraId="6F2BB93A" w14:textId="77777777" w:rsidR="006A2BAC" w:rsidRPr="00902B6E" w:rsidRDefault="006A2BAC" w:rsidP="006A2BAC">
      <w:pPr>
        <w:rPr>
          <w:sz w:val="16"/>
        </w:rPr>
      </w:pPr>
      <w:r w:rsidRPr="00902B6E">
        <w:rPr>
          <w:sz w:val="16"/>
        </w:rPr>
        <w:t xml:space="preserve">A second component of the term racial capitalism is that </w:t>
      </w:r>
      <w:r w:rsidRPr="00902B6E">
        <w:rPr>
          <w:rStyle w:val="StyleUnderline"/>
        </w:rPr>
        <w:t>it is typically used to refer to</w:t>
      </w:r>
      <w:r w:rsidRPr="00902B6E">
        <w:rPr>
          <w:sz w:val="16"/>
        </w:rPr>
        <w:t xml:space="preserve"> </w:t>
      </w:r>
      <w:r w:rsidRPr="00902B6E">
        <w:rPr>
          <w:rStyle w:val="Emphasis"/>
        </w:rPr>
        <w:t>global relations</w:t>
      </w:r>
      <w:r w:rsidRPr="00902B6E">
        <w:rPr>
          <w:sz w:val="16"/>
        </w:rPr>
        <w:t xml:space="preserve"> </w:t>
      </w:r>
      <w:r w:rsidRPr="00902B6E">
        <w:rPr>
          <w:rStyle w:val="StyleUnderline"/>
        </w:rPr>
        <w:t>rather than</w:t>
      </w:r>
      <w:r w:rsidRPr="00902B6E">
        <w:rPr>
          <w:sz w:val="16"/>
        </w:rPr>
        <w:t xml:space="preserve"> capitalism within </w:t>
      </w:r>
      <w:r w:rsidRPr="00902B6E">
        <w:rPr>
          <w:rStyle w:val="StyleUnderline"/>
        </w:rPr>
        <w:t>a</w:t>
      </w:r>
      <w:r w:rsidRPr="00902B6E">
        <w:rPr>
          <w:sz w:val="16"/>
        </w:rPr>
        <w:t xml:space="preserve"> </w:t>
      </w:r>
      <w:r w:rsidRPr="00902B6E">
        <w:rPr>
          <w:rStyle w:val="Emphasis"/>
        </w:rPr>
        <w:t>single</w:t>
      </w:r>
      <w:r w:rsidRPr="00902B6E">
        <w:rPr>
          <w:sz w:val="16"/>
        </w:rPr>
        <w:t xml:space="preserve"> </w:t>
      </w:r>
      <w:r w:rsidRPr="00902B6E">
        <w:rPr>
          <w:rStyle w:val="StyleUnderline"/>
        </w:rPr>
        <w:t>national context</w:t>
      </w:r>
      <w:r w:rsidRPr="00902B6E">
        <w:rPr>
          <w:sz w:val="16"/>
        </w:rPr>
        <w:t xml:space="preserve">. South African intellectuals used the term to capture South Africa’s particular situation, but they insinuated that South Africa exhibited a particular variant of a system that was replicated cross-nationally. </w:t>
      </w:r>
      <w:r w:rsidRPr="00902B6E">
        <w:rPr>
          <w:rStyle w:val="StyleUnderline"/>
        </w:rPr>
        <w:t>Robinson, and others in</w:t>
      </w:r>
      <w:r w:rsidRPr="00902B6E">
        <w:rPr>
          <w:sz w:val="16"/>
        </w:rPr>
        <w:t xml:space="preserve"> the same tradition, from DuBois to Oliver Cox, all </w:t>
      </w:r>
      <w:r w:rsidRPr="00902B6E">
        <w:rPr>
          <w:rStyle w:val="StyleUnderline"/>
        </w:rPr>
        <w:t>discussed race on a</w:t>
      </w:r>
      <w:r w:rsidRPr="00902B6E">
        <w:rPr>
          <w:sz w:val="16"/>
        </w:rPr>
        <w:t xml:space="preserve"> </w:t>
      </w:r>
      <w:r w:rsidRPr="00902B6E">
        <w:rPr>
          <w:rStyle w:val="Emphasis"/>
        </w:rPr>
        <w:t>global scale</w:t>
      </w:r>
      <w:r w:rsidRPr="00902B6E">
        <w:rPr>
          <w:sz w:val="16"/>
        </w:rPr>
        <w:t xml:space="preserve">, </w:t>
      </w:r>
      <w:r w:rsidRPr="00902B6E">
        <w:rPr>
          <w:rStyle w:val="StyleUnderline"/>
        </w:rPr>
        <w:t>exploring histories of colonial</w:t>
      </w:r>
      <w:r w:rsidRPr="00902B6E">
        <w:rPr>
          <w:sz w:val="16"/>
        </w:rPr>
        <w:t xml:space="preserve"> </w:t>
      </w:r>
      <w:r w:rsidRPr="00902B6E">
        <w:rPr>
          <w:rStyle w:val="Emphasis"/>
        </w:rPr>
        <w:t>conquest</w:t>
      </w:r>
      <w:r w:rsidRPr="00902B6E">
        <w:rPr>
          <w:sz w:val="16"/>
        </w:rPr>
        <w:t xml:space="preserve">, </w:t>
      </w:r>
      <w:r w:rsidRPr="00902B6E">
        <w:rPr>
          <w:rStyle w:val="Emphasis"/>
        </w:rPr>
        <w:t>imperialism</w:t>
      </w:r>
      <w:r w:rsidRPr="00902B6E">
        <w:rPr>
          <w:sz w:val="16"/>
        </w:rPr>
        <w:t xml:space="preserve">, </w:t>
      </w:r>
      <w:r w:rsidRPr="00902B6E">
        <w:rPr>
          <w:rStyle w:val="StyleUnderline"/>
        </w:rPr>
        <w:t>and</w:t>
      </w:r>
      <w:r w:rsidRPr="00902B6E">
        <w:rPr>
          <w:sz w:val="16"/>
        </w:rPr>
        <w:t xml:space="preserve"> </w:t>
      </w:r>
      <w:r w:rsidRPr="00902B6E">
        <w:rPr>
          <w:rStyle w:val="Emphasis"/>
        </w:rPr>
        <w:t>dispossession</w:t>
      </w:r>
      <w:r w:rsidRPr="00902B6E">
        <w:rPr>
          <w:sz w:val="16"/>
        </w:rPr>
        <w:t xml:space="preserve"> </w:t>
      </w:r>
      <w:r w:rsidRPr="00902B6E">
        <w:rPr>
          <w:rStyle w:val="StyleUnderline"/>
        </w:rPr>
        <w:t>to make visible capitalism’s relation to race</w:t>
      </w:r>
      <w:r w:rsidRPr="00902B6E">
        <w:rPr>
          <w:sz w:val="16"/>
        </w:rPr>
        <w:t xml:space="preserve">. Historians have shown how slavery was a transatlantic system encompassing transnational and </w:t>
      </w:r>
      <w:proofErr w:type="spellStart"/>
      <w:r w:rsidRPr="00902B6E">
        <w:rPr>
          <w:sz w:val="16"/>
        </w:rPr>
        <w:t>transimperial</w:t>
      </w:r>
      <w:proofErr w:type="spellEnd"/>
      <w:r w:rsidRPr="00902B6E">
        <w:rPr>
          <w:sz w:val="16"/>
        </w:rPr>
        <w:t xml:space="preserve"> relations. </w:t>
      </w:r>
      <w:r w:rsidRPr="00902B6E">
        <w:rPr>
          <w:rStyle w:val="StyleUnderline"/>
        </w:rPr>
        <w:t>Racial capitalism</w:t>
      </w:r>
      <w:r w:rsidRPr="00902B6E">
        <w:rPr>
          <w:sz w:val="16"/>
        </w:rPr>
        <w:t xml:space="preserve">, in short, </w:t>
      </w:r>
      <w:r w:rsidRPr="00902B6E">
        <w:rPr>
          <w:rStyle w:val="StyleUnderline"/>
        </w:rPr>
        <w:t>is</w:t>
      </w:r>
      <w:r w:rsidRPr="00902B6E">
        <w:rPr>
          <w:sz w:val="16"/>
        </w:rPr>
        <w:t xml:space="preserve"> also </w:t>
      </w:r>
      <w:r w:rsidRPr="00902B6E">
        <w:rPr>
          <w:rStyle w:val="Emphasis"/>
        </w:rPr>
        <w:t>global</w:t>
      </w:r>
      <w:r w:rsidRPr="00902B6E">
        <w:rPr>
          <w:sz w:val="16"/>
        </w:rPr>
        <w:t xml:space="preserve"> </w:t>
      </w:r>
      <w:r w:rsidRPr="00902B6E">
        <w:rPr>
          <w:rStyle w:val="StyleUnderline"/>
        </w:rPr>
        <w:t>capitalism</w:t>
      </w:r>
      <w:r w:rsidRPr="00902B6E">
        <w:rPr>
          <w:sz w:val="16"/>
        </w:rPr>
        <w:t xml:space="preserve">. The </w:t>
      </w:r>
      <w:r w:rsidRPr="00902B6E">
        <w:rPr>
          <w:rStyle w:val="StyleUnderline"/>
        </w:rPr>
        <w:t>world’s workers constitute</w:t>
      </w:r>
      <w:r w:rsidRPr="00902B6E">
        <w:rPr>
          <w:sz w:val="16"/>
        </w:rPr>
        <w:t xml:space="preserve">, as DuBois (1935) famously put it, </w:t>
      </w:r>
      <w:r w:rsidRPr="00902B6E">
        <w:rPr>
          <w:rStyle w:val="StyleUnderline"/>
        </w:rPr>
        <w:t>the</w:t>
      </w:r>
      <w:r w:rsidRPr="00902B6E">
        <w:rPr>
          <w:sz w:val="16"/>
        </w:rPr>
        <w:t xml:space="preserve"> “</w:t>
      </w:r>
      <w:r w:rsidRPr="00902B6E">
        <w:rPr>
          <w:rStyle w:val="Emphasis"/>
        </w:rPr>
        <w:t>dark proletariat</w:t>
      </w:r>
      <w:r w:rsidRPr="00902B6E">
        <w:rPr>
          <w:sz w:val="16"/>
        </w:rPr>
        <w:t>” (p. 15).</w:t>
      </w:r>
    </w:p>
    <w:p w14:paraId="7B6DC60D" w14:textId="77777777" w:rsidR="006A2BAC" w:rsidRPr="00902B6E" w:rsidRDefault="006A2BAC" w:rsidP="006A2BAC">
      <w:pPr>
        <w:rPr>
          <w:sz w:val="16"/>
        </w:rPr>
      </w:pPr>
      <w:r w:rsidRPr="00902B6E">
        <w:rPr>
          <w:sz w:val="16"/>
        </w:rPr>
        <w:t xml:space="preserve">Finally, the racial capitalism concept </w:t>
      </w:r>
      <w:r w:rsidRPr="00902B6E">
        <w:rPr>
          <w:rStyle w:val="StyleUnderline"/>
        </w:rPr>
        <w:t>has</w:t>
      </w:r>
      <w:r w:rsidRPr="00902B6E">
        <w:rPr>
          <w:sz w:val="16"/>
        </w:rPr>
        <w:t xml:space="preserve"> </w:t>
      </w:r>
      <w:r w:rsidRPr="00902B6E">
        <w:rPr>
          <w:rStyle w:val="Emphasis"/>
        </w:rPr>
        <w:t>political implications</w:t>
      </w:r>
      <w:r w:rsidRPr="00902B6E">
        <w:rPr>
          <w:sz w:val="16"/>
        </w:rPr>
        <w:t>. Discussions of racial capitalism among South African intellectuals and activists were explicitly about political projects. After all,</w:t>
      </w:r>
      <w:r w:rsidRPr="00902B6E">
        <w:rPr>
          <w:rStyle w:val="StyleUnderline"/>
        </w:rPr>
        <w:t xml:space="preserve"> if racism and capitalism are</w:t>
      </w:r>
      <w:r w:rsidRPr="00902B6E">
        <w:rPr>
          <w:sz w:val="16"/>
        </w:rPr>
        <w:t xml:space="preserve"> </w:t>
      </w:r>
      <w:r w:rsidRPr="00902B6E">
        <w:rPr>
          <w:rStyle w:val="Emphasis"/>
        </w:rPr>
        <w:t>intertwined</w:t>
      </w:r>
      <w:r w:rsidRPr="00902B6E">
        <w:rPr>
          <w:sz w:val="16"/>
        </w:rPr>
        <w:t xml:space="preserve">, </w:t>
      </w:r>
      <w:r w:rsidRPr="00902B6E">
        <w:rPr>
          <w:rStyle w:val="StyleUnderline"/>
        </w:rPr>
        <w:t>the antiapartheid struggle</w:t>
      </w:r>
      <w:r w:rsidRPr="00902B6E">
        <w:rPr>
          <w:sz w:val="16"/>
        </w:rPr>
        <w:t xml:space="preserve"> also </w:t>
      </w:r>
      <w:r w:rsidRPr="00902B6E">
        <w:rPr>
          <w:rStyle w:val="StyleUnderline"/>
        </w:rPr>
        <w:t>had to be an</w:t>
      </w:r>
      <w:r w:rsidRPr="00902B6E">
        <w:rPr>
          <w:sz w:val="16"/>
        </w:rPr>
        <w:t xml:space="preserve"> </w:t>
      </w:r>
      <w:proofErr w:type="spellStart"/>
      <w:r w:rsidRPr="00902B6E">
        <w:rPr>
          <w:rStyle w:val="Emphasis"/>
        </w:rPr>
        <w:t>anticapitalist</w:t>
      </w:r>
      <w:proofErr w:type="spellEnd"/>
      <w:r w:rsidRPr="00902B6E">
        <w:rPr>
          <w:sz w:val="16"/>
        </w:rPr>
        <w:t xml:space="preserve"> </w:t>
      </w:r>
      <w:r w:rsidRPr="00902B6E">
        <w:rPr>
          <w:rStyle w:val="StyleUnderline"/>
        </w:rPr>
        <w:t>struggle</w:t>
      </w:r>
      <w:r w:rsidRPr="00902B6E">
        <w:rPr>
          <w:sz w:val="16"/>
        </w:rPr>
        <w:t>—and vice versa. “We must come to grips with the assertions of the African masses for political rights and economic prosperity,” declared the National Union of South African Students, “and we must seriously investigate what changes there must be to South Africa’s particular brand of racial capitalism in order to accommodate the fulfilment of these aspirations” (</w:t>
      </w:r>
      <w:proofErr w:type="spellStart"/>
      <w:r w:rsidRPr="00902B6E">
        <w:rPr>
          <w:sz w:val="16"/>
        </w:rPr>
        <w:t>Nupen</w:t>
      </w:r>
      <w:proofErr w:type="spellEnd"/>
      <w:r w:rsidRPr="00902B6E">
        <w:rPr>
          <w:sz w:val="16"/>
        </w:rPr>
        <w:t xml:space="preserve"> 1972:2). Walzer (2020) made the political implications of the term even clearer. If racism and capitalism are interconnected, as the racial capitalism thesis holds, then the fight against racism is also a fight against capitalism. But </w:t>
      </w:r>
      <w:r w:rsidRPr="00431171">
        <w:rPr>
          <w:rStyle w:val="StyleUnderline"/>
          <w:highlight w:val="cyan"/>
        </w:rPr>
        <w:t>if race and capital</w:t>
      </w:r>
      <w:r w:rsidRPr="00902B6E">
        <w:rPr>
          <w:rStyle w:val="StyleUnderline"/>
        </w:rPr>
        <w:t xml:space="preserve">ism </w:t>
      </w:r>
      <w:r w:rsidRPr="00431171">
        <w:rPr>
          <w:rStyle w:val="StyleUnderline"/>
          <w:highlight w:val="cyan"/>
        </w:rPr>
        <w:t>are</w:t>
      </w:r>
      <w:r w:rsidRPr="00431171">
        <w:rPr>
          <w:sz w:val="16"/>
          <w:highlight w:val="cyan"/>
        </w:rPr>
        <w:t xml:space="preserve"> </w:t>
      </w:r>
      <w:r w:rsidRPr="00431171">
        <w:rPr>
          <w:rStyle w:val="Emphasis"/>
          <w:highlight w:val="cyan"/>
        </w:rPr>
        <w:t>not connected</w:t>
      </w:r>
      <w:r w:rsidRPr="00902B6E">
        <w:rPr>
          <w:sz w:val="16"/>
        </w:rPr>
        <w:t xml:space="preserve">, </w:t>
      </w:r>
      <w:r w:rsidRPr="00902B6E">
        <w:rPr>
          <w:rStyle w:val="StyleUnderline"/>
        </w:rPr>
        <w:t xml:space="preserve">antiracist struggles and </w:t>
      </w:r>
      <w:proofErr w:type="spellStart"/>
      <w:r w:rsidRPr="00902B6E">
        <w:rPr>
          <w:rStyle w:val="StyleUnderline"/>
        </w:rPr>
        <w:t>anticapitalist</w:t>
      </w:r>
      <w:proofErr w:type="spellEnd"/>
      <w:r w:rsidRPr="00902B6E">
        <w:rPr>
          <w:rStyle w:val="StyleUnderline"/>
        </w:rPr>
        <w:t xml:space="preserve"> </w:t>
      </w:r>
      <w:r w:rsidRPr="00431171">
        <w:rPr>
          <w:rStyle w:val="StyleUnderline"/>
          <w:highlight w:val="cyan"/>
        </w:rPr>
        <w:t>struggles must be thought of as</w:t>
      </w:r>
      <w:r w:rsidRPr="00431171">
        <w:rPr>
          <w:sz w:val="16"/>
          <w:highlight w:val="cyan"/>
        </w:rPr>
        <w:t xml:space="preserve"> </w:t>
      </w:r>
      <w:r w:rsidRPr="00431171">
        <w:rPr>
          <w:rStyle w:val="Emphasis"/>
          <w:highlight w:val="cyan"/>
        </w:rPr>
        <w:t>separate</w:t>
      </w:r>
      <w:r w:rsidRPr="00431171">
        <w:rPr>
          <w:sz w:val="16"/>
          <w:highlight w:val="cyan"/>
        </w:rPr>
        <w:t xml:space="preserve"> </w:t>
      </w:r>
      <w:r w:rsidRPr="00431171">
        <w:rPr>
          <w:rStyle w:val="StyleUnderline"/>
          <w:highlight w:val="cyan"/>
        </w:rPr>
        <w:t>and</w:t>
      </w:r>
      <w:r w:rsidRPr="00431171">
        <w:rPr>
          <w:sz w:val="16"/>
          <w:highlight w:val="cyan"/>
        </w:rPr>
        <w:t xml:space="preserve"> </w:t>
      </w:r>
      <w:r w:rsidRPr="00431171">
        <w:rPr>
          <w:rStyle w:val="Emphasis"/>
          <w:highlight w:val="cyan"/>
        </w:rPr>
        <w:t>distinct</w:t>
      </w:r>
      <w:r w:rsidRPr="00431171">
        <w:rPr>
          <w:sz w:val="16"/>
          <w:highlight w:val="cyan"/>
        </w:rPr>
        <w:t xml:space="preserve"> </w:t>
      </w:r>
      <w:r w:rsidRPr="00431171">
        <w:rPr>
          <w:rStyle w:val="StyleUnderline"/>
          <w:highlight w:val="cyan"/>
        </w:rPr>
        <w:t>struggles</w:t>
      </w:r>
      <w:r w:rsidRPr="00902B6E">
        <w:rPr>
          <w:sz w:val="16"/>
        </w:rPr>
        <w:t>, and the struggles must proceed accordingly.</w:t>
      </w:r>
    </w:p>
    <w:p w14:paraId="3D53D4C9" w14:textId="77777777" w:rsidR="006A2BAC" w:rsidRPr="00902B6E" w:rsidRDefault="006A2BAC" w:rsidP="006A2BAC">
      <w:pPr>
        <w:rPr>
          <w:sz w:val="16"/>
        </w:rPr>
      </w:pPr>
      <w:r w:rsidRPr="00902B6E">
        <w:rPr>
          <w:sz w:val="16"/>
        </w:rPr>
        <w:t>What is the “Race” in Racial Capitalism?</w:t>
      </w:r>
    </w:p>
    <w:p w14:paraId="54170ACB" w14:textId="77777777" w:rsidR="006A2BAC" w:rsidRPr="00902B6E" w:rsidRDefault="006A2BAC" w:rsidP="006A2BAC">
      <w:pPr>
        <w:rPr>
          <w:sz w:val="16"/>
        </w:rPr>
      </w:pPr>
      <w:r w:rsidRPr="00902B6E">
        <w:rPr>
          <w:sz w:val="16"/>
        </w:rPr>
        <w:t>We can now turn to the three tensions in the racial capitalism literature, beginning with the issue of race. This is critical. If the term racial capitalism is to have implications for social theory, it must offer rigorously defined concepts constituting a transposable conceptual apparatus. Surely one of those concepts would have to do with “race.” But what exactly is “race”? The problem is that “race” is not typically defined in the existing literature, so it is unclear whether other categories marking difference, such as ethnicity, are more appropriate than race. Should we be thinking about “ethnic capitalism” rather than racial capitalism?</w:t>
      </w:r>
    </w:p>
    <w:p w14:paraId="1305FD8B" w14:textId="77777777" w:rsidR="006A2BAC" w:rsidRPr="00902B6E" w:rsidRDefault="006A2BAC" w:rsidP="006A2BAC">
      <w:pPr>
        <w:rPr>
          <w:sz w:val="16"/>
        </w:rPr>
      </w:pPr>
      <w:r w:rsidRPr="00902B6E">
        <w:rPr>
          <w:sz w:val="16"/>
        </w:rPr>
        <w:t xml:space="preserve">Robinson’s (2000) work is a prime example. Nearly all scholars claim that one of Robinson’s key contributions is to show that capitalism was forged from precapitalist racial divisions in Europe. Capitalism is “racial,” according to Robinson, “because racialism had already permeated Western feudal society,” and capitalism was built upon that racialism (Kelley 2017; </w:t>
      </w:r>
      <w:proofErr w:type="spellStart"/>
      <w:r w:rsidRPr="00902B6E">
        <w:rPr>
          <w:sz w:val="16"/>
        </w:rPr>
        <w:t>Táíwò</w:t>
      </w:r>
      <w:proofErr w:type="spellEnd"/>
      <w:r w:rsidRPr="00902B6E">
        <w:rPr>
          <w:sz w:val="16"/>
        </w:rPr>
        <w:t xml:space="preserve"> and Bright 1996). The problem is that Robinson himself was not entirely clear that precapitalist social differences were actually “racial.” On one hand, he did use the term race in his analysis. “Racism,” Robinson (2000:2; see also pp. 26–27, 66–67) wrote, served to structure “the ‘internal’ relations of European peoples” prior to capitalism, and capitalism seized on racism as it developed. On other hand, when discussing some of the presumably “racial” groups in feudal Europe, Robinson (2000:10–11) referred to linguistic rather than phenotypical differences, thus equating racial groups with linguistic groups. In fact, when discussing how migratory and immigrant labor formed the basis for the armies of the Absolutist states and </w:t>
      </w:r>
      <w:proofErr w:type="gramStart"/>
      <w:r w:rsidRPr="00902B6E">
        <w:rPr>
          <w:sz w:val="16"/>
        </w:rPr>
        <w:t>for the production of</w:t>
      </w:r>
      <w:proofErr w:type="gramEnd"/>
      <w:r w:rsidRPr="00902B6E">
        <w:rPr>
          <w:sz w:val="16"/>
        </w:rPr>
        <w:t xml:space="preserve"> value in early agrarian capitalism, he oscillated between calling them “races” and “ethnic” groups. For instance, Robinson (2000:23) used the phrase “ethnic divisions of sixteenth century immigrant labor,” and he referred to “national” differences when presumably speaking about premodern “racial” differences.</w:t>
      </w:r>
    </w:p>
    <w:p w14:paraId="67DC7145" w14:textId="77777777" w:rsidR="006A2BAC" w:rsidRPr="00902B6E" w:rsidRDefault="006A2BAC" w:rsidP="006A2BAC">
      <w:pPr>
        <w:rPr>
          <w:sz w:val="16"/>
        </w:rPr>
      </w:pPr>
      <w:r w:rsidRPr="00902B6E">
        <w:rPr>
          <w:sz w:val="16"/>
        </w:rPr>
        <w:t>Given these ambiguities, Robinson’s argument could be read differently from how it is conventionally taken. It is not that capitalism was built on prior racial differences; rather, capitalism served to racialize the preexisting ethnic division of labor, thereby turning religious, cultural, or linguistic differences into “racial” ones to legitimate its new exploitative structure. In this view, racialization—the process of turning groups into biological entities called “races”—was a part of modern capitalism, not its precursor (cf. Omi and Winant 1986). In some passages, Robinson (2000) said this exactly: “the tendency of European civilization through capitalism was thus not to homogenize but to differentiate—to exaggerate regional, subcultural, and dialectical differences into ‘racial’ ones” (p. 26).</w:t>
      </w:r>
    </w:p>
    <w:p w14:paraId="0EF2519D" w14:textId="77777777" w:rsidR="006A2BAC" w:rsidRPr="00902B6E" w:rsidRDefault="006A2BAC" w:rsidP="006A2BAC">
      <w:pPr>
        <w:rPr>
          <w:sz w:val="16"/>
        </w:rPr>
      </w:pPr>
      <w:r w:rsidRPr="00902B6E">
        <w:rPr>
          <w:sz w:val="16"/>
        </w:rPr>
        <w:t xml:space="preserve">Of course, </w:t>
      </w:r>
      <w:r w:rsidRPr="00902B6E">
        <w:rPr>
          <w:rStyle w:val="StyleUnderline"/>
        </w:rPr>
        <w:t>whether “race”</w:t>
      </w:r>
      <w:r w:rsidRPr="00902B6E">
        <w:rPr>
          <w:sz w:val="16"/>
        </w:rPr>
        <w:t xml:space="preserve"> </w:t>
      </w:r>
      <w:r w:rsidRPr="00902B6E">
        <w:rPr>
          <w:rStyle w:val="Emphasis"/>
        </w:rPr>
        <w:t>preexisted</w:t>
      </w:r>
      <w:r w:rsidRPr="00902B6E">
        <w:rPr>
          <w:sz w:val="16"/>
        </w:rPr>
        <w:t xml:space="preserve"> </w:t>
      </w:r>
      <w:r w:rsidRPr="00902B6E">
        <w:rPr>
          <w:rStyle w:val="StyleUnderline"/>
        </w:rPr>
        <w:t>capitalism does not alter the</w:t>
      </w:r>
      <w:r w:rsidRPr="00902B6E">
        <w:rPr>
          <w:sz w:val="16"/>
        </w:rPr>
        <w:t xml:space="preserve"> </w:t>
      </w:r>
      <w:r w:rsidRPr="00902B6E">
        <w:rPr>
          <w:rStyle w:val="Emphasis"/>
        </w:rPr>
        <w:t>larger argument</w:t>
      </w:r>
      <w:r w:rsidRPr="00902B6E">
        <w:rPr>
          <w:sz w:val="16"/>
        </w:rPr>
        <w:t xml:space="preserve"> of the racial capitalism approach, </w:t>
      </w:r>
      <w:r w:rsidRPr="00902B6E">
        <w:rPr>
          <w:rStyle w:val="StyleUnderline"/>
        </w:rPr>
        <w:t>which is</w:t>
      </w:r>
      <w:r w:rsidRPr="00902B6E">
        <w:rPr>
          <w:sz w:val="16"/>
        </w:rPr>
        <w:t xml:space="preserve"> that </w:t>
      </w:r>
      <w:r w:rsidRPr="00902B6E">
        <w:rPr>
          <w:rStyle w:val="StyleUnderline"/>
        </w:rPr>
        <w:t>racial differentiation and capitalism are</w:t>
      </w:r>
      <w:r w:rsidRPr="00902B6E">
        <w:rPr>
          <w:sz w:val="16"/>
        </w:rPr>
        <w:t xml:space="preserve"> </w:t>
      </w:r>
      <w:r w:rsidRPr="00902B6E">
        <w:rPr>
          <w:rStyle w:val="Emphasis"/>
        </w:rPr>
        <w:t>mutually supportive</w:t>
      </w:r>
      <w:r w:rsidRPr="00902B6E">
        <w:rPr>
          <w:sz w:val="16"/>
        </w:rPr>
        <w:t xml:space="preserve">. Still, the </w:t>
      </w:r>
      <w:r w:rsidRPr="00902B6E">
        <w:rPr>
          <w:rStyle w:val="StyleUnderline"/>
        </w:rPr>
        <w:t>tension</w:t>
      </w:r>
      <w:r w:rsidRPr="00902B6E">
        <w:rPr>
          <w:sz w:val="16"/>
        </w:rPr>
        <w:t xml:space="preserve"> in Robinson’s work </w:t>
      </w:r>
      <w:r w:rsidRPr="00902B6E">
        <w:rPr>
          <w:rStyle w:val="StyleUnderline"/>
        </w:rPr>
        <w:t>manifests the</w:t>
      </w:r>
      <w:r w:rsidRPr="00902B6E">
        <w:rPr>
          <w:sz w:val="16"/>
        </w:rPr>
        <w:t xml:space="preserve"> </w:t>
      </w:r>
      <w:r w:rsidRPr="00902B6E">
        <w:rPr>
          <w:rStyle w:val="Emphasis"/>
        </w:rPr>
        <w:t>deeper</w:t>
      </w:r>
      <w:r w:rsidRPr="00902B6E">
        <w:rPr>
          <w:sz w:val="16"/>
        </w:rPr>
        <w:t xml:space="preserve"> </w:t>
      </w:r>
      <w:r w:rsidRPr="00902B6E">
        <w:rPr>
          <w:rStyle w:val="StyleUnderline"/>
        </w:rPr>
        <w:t>issue</w:t>
      </w:r>
      <w:r w:rsidRPr="00902B6E">
        <w:rPr>
          <w:sz w:val="16"/>
        </w:rPr>
        <w:t xml:space="preserve"> of whether “racial” capitalism refers to race or other identities. This issue permeates Walzer’s (2020) recent criticism of the racial capitalism concept. Walzer </w:t>
      </w:r>
      <w:r w:rsidRPr="00902B6E">
        <w:rPr>
          <w:rStyle w:val="StyleUnderline"/>
        </w:rPr>
        <w:t>points to examples such as</w:t>
      </w:r>
      <w:r w:rsidRPr="00902B6E">
        <w:rPr>
          <w:sz w:val="16"/>
        </w:rPr>
        <w:t xml:space="preserve"> </w:t>
      </w:r>
      <w:r w:rsidRPr="00431171">
        <w:rPr>
          <w:rStyle w:val="Emphasis"/>
          <w:highlight w:val="cyan"/>
        </w:rPr>
        <w:t>Russia</w:t>
      </w:r>
      <w:r w:rsidRPr="00431171">
        <w:rPr>
          <w:sz w:val="16"/>
          <w:highlight w:val="cyan"/>
        </w:rPr>
        <w:t xml:space="preserve"> </w:t>
      </w:r>
      <w:r w:rsidRPr="00431171">
        <w:rPr>
          <w:rStyle w:val="StyleUnderline"/>
          <w:highlight w:val="cyan"/>
        </w:rPr>
        <w:t>and</w:t>
      </w:r>
      <w:r w:rsidRPr="00431171">
        <w:rPr>
          <w:sz w:val="16"/>
          <w:highlight w:val="cyan"/>
        </w:rPr>
        <w:t xml:space="preserve"> </w:t>
      </w:r>
      <w:r w:rsidRPr="00431171">
        <w:rPr>
          <w:rStyle w:val="Emphasis"/>
          <w:highlight w:val="cyan"/>
        </w:rPr>
        <w:t>China</w:t>
      </w:r>
      <w:r w:rsidRPr="00431171">
        <w:rPr>
          <w:sz w:val="16"/>
          <w:highlight w:val="cyan"/>
        </w:rPr>
        <w:t xml:space="preserve">, </w:t>
      </w:r>
      <w:r w:rsidRPr="00431171">
        <w:rPr>
          <w:rStyle w:val="StyleUnderline"/>
          <w:highlight w:val="cyan"/>
        </w:rPr>
        <w:t>where capital</w:t>
      </w:r>
      <w:r w:rsidRPr="00902B6E">
        <w:rPr>
          <w:rStyle w:val="StyleUnderline"/>
        </w:rPr>
        <w:t xml:space="preserve">ism </w:t>
      </w:r>
      <w:r w:rsidRPr="00431171">
        <w:rPr>
          <w:rStyle w:val="StyleUnderline"/>
          <w:highlight w:val="cyan"/>
        </w:rPr>
        <w:t>does not rely on</w:t>
      </w:r>
      <w:r w:rsidRPr="00431171">
        <w:rPr>
          <w:sz w:val="16"/>
          <w:highlight w:val="cyan"/>
        </w:rPr>
        <w:t xml:space="preserve"> </w:t>
      </w:r>
      <w:r w:rsidRPr="00431171">
        <w:rPr>
          <w:rStyle w:val="Emphasis"/>
          <w:highlight w:val="cyan"/>
        </w:rPr>
        <w:t>racial differences</w:t>
      </w:r>
      <w:r w:rsidRPr="00431171">
        <w:rPr>
          <w:sz w:val="16"/>
          <w:highlight w:val="cyan"/>
        </w:rPr>
        <w:t xml:space="preserve"> </w:t>
      </w:r>
      <w:r w:rsidRPr="00431171">
        <w:rPr>
          <w:rStyle w:val="StyleUnderline"/>
          <w:highlight w:val="cyan"/>
        </w:rPr>
        <w:t>but</w:t>
      </w:r>
      <w:r w:rsidRPr="00902B6E">
        <w:rPr>
          <w:sz w:val="16"/>
        </w:rPr>
        <w:t xml:space="preserve"> rather on </w:t>
      </w:r>
      <w:r w:rsidRPr="00431171">
        <w:rPr>
          <w:rStyle w:val="Emphasis"/>
          <w:highlight w:val="cyan"/>
        </w:rPr>
        <w:t>ethnic</w:t>
      </w:r>
      <w:r w:rsidRPr="00431171">
        <w:rPr>
          <w:sz w:val="16"/>
          <w:highlight w:val="cyan"/>
        </w:rPr>
        <w:t xml:space="preserve"> </w:t>
      </w:r>
      <w:r w:rsidRPr="00431171">
        <w:rPr>
          <w:rStyle w:val="StyleUnderline"/>
          <w:highlight w:val="cyan"/>
        </w:rPr>
        <w:t>and</w:t>
      </w:r>
      <w:r w:rsidRPr="00431171">
        <w:rPr>
          <w:sz w:val="16"/>
          <w:highlight w:val="cyan"/>
        </w:rPr>
        <w:t xml:space="preserve"> </w:t>
      </w:r>
      <w:r w:rsidRPr="00431171">
        <w:rPr>
          <w:rStyle w:val="Emphasis"/>
          <w:highlight w:val="cyan"/>
        </w:rPr>
        <w:t>religious</w:t>
      </w:r>
      <w:r w:rsidRPr="00431171">
        <w:rPr>
          <w:sz w:val="16"/>
          <w:highlight w:val="cyan"/>
        </w:rPr>
        <w:t xml:space="preserve"> </w:t>
      </w:r>
      <w:r w:rsidRPr="00431171">
        <w:rPr>
          <w:rStyle w:val="StyleUnderline"/>
          <w:highlight w:val="cyan"/>
        </w:rPr>
        <w:t>differentiation</w:t>
      </w:r>
      <w:r w:rsidRPr="00902B6E">
        <w:rPr>
          <w:sz w:val="16"/>
        </w:rPr>
        <w:t xml:space="preserve">. “It may be that </w:t>
      </w:r>
      <w:r w:rsidRPr="00431171">
        <w:rPr>
          <w:rStyle w:val="StyleUnderline"/>
          <w:highlight w:val="cyan"/>
        </w:rPr>
        <w:t>Muslims</w:t>
      </w:r>
      <w:r w:rsidRPr="00902B6E">
        <w:rPr>
          <w:rStyle w:val="StyleUnderline"/>
        </w:rPr>
        <w:t xml:space="preserve"> are</w:t>
      </w:r>
      <w:r w:rsidRPr="00902B6E">
        <w:rPr>
          <w:sz w:val="16"/>
        </w:rPr>
        <w:t xml:space="preserve"> among the </w:t>
      </w:r>
      <w:r w:rsidRPr="00431171">
        <w:rPr>
          <w:rStyle w:val="Emphasis"/>
          <w:highlight w:val="cyan"/>
        </w:rPr>
        <w:t>most exploited</w:t>
      </w:r>
      <w:r w:rsidRPr="00902B6E">
        <w:rPr>
          <w:sz w:val="16"/>
        </w:rPr>
        <w:t xml:space="preserve"> workers </w:t>
      </w:r>
      <w:r w:rsidRPr="00431171">
        <w:rPr>
          <w:rStyle w:val="StyleUnderline"/>
          <w:highlight w:val="cyan"/>
        </w:rPr>
        <w:t>in Russia</w:t>
      </w:r>
      <w:r w:rsidRPr="00902B6E">
        <w:rPr>
          <w:sz w:val="16"/>
        </w:rPr>
        <w:t xml:space="preserve">,” he wrote, “but </w:t>
      </w:r>
      <w:r w:rsidRPr="00902B6E">
        <w:rPr>
          <w:rStyle w:val="StyleUnderline"/>
        </w:rPr>
        <w:t>they are mostly</w:t>
      </w:r>
      <w:r w:rsidRPr="00902B6E">
        <w:rPr>
          <w:sz w:val="16"/>
        </w:rPr>
        <w:t xml:space="preserve"> </w:t>
      </w:r>
      <w:r w:rsidRPr="00902B6E">
        <w:rPr>
          <w:rStyle w:val="Emphasis"/>
        </w:rPr>
        <w:t>Caucasian</w:t>
      </w:r>
      <w:r w:rsidRPr="00902B6E">
        <w:rPr>
          <w:sz w:val="16"/>
        </w:rPr>
        <w:t xml:space="preserve"> (some of them the original Caucasians), </w:t>
      </w:r>
      <w:r w:rsidRPr="00902B6E">
        <w:rPr>
          <w:rStyle w:val="StyleUnderline"/>
        </w:rPr>
        <w:t>so we would hav</w:t>
      </w:r>
      <w:r w:rsidRPr="00431171">
        <w:rPr>
          <w:rStyle w:val="StyleUnderline"/>
          <w:highlight w:val="cyan"/>
        </w:rPr>
        <w:t>e to talk about</w:t>
      </w:r>
      <w:r w:rsidRPr="00431171">
        <w:rPr>
          <w:sz w:val="16"/>
          <w:highlight w:val="cyan"/>
        </w:rPr>
        <w:t xml:space="preserve"> </w:t>
      </w:r>
      <w:r w:rsidRPr="00431171">
        <w:rPr>
          <w:rStyle w:val="Emphasis"/>
          <w:highlight w:val="cyan"/>
        </w:rPr>
        <w:t>religious capital</w:t>
      </w:r>
      <w:r w:rsidRPr="00902B6E">
        <w:rPr>
          <w:rStyle w:val="Emphasis"/>
        </w:rPr>
        <w:t>ism</w:t>
      </w:r>
      <w:r w:rsidRPr="00902B6E">
        <w:rPr>
          <w:sz w:val="16"/>
        </w:rPr>
        <w:t xml:space="preserve">—where Orthodox Christians, not white people, are the privileged group.” On this basis, Walzer </w:t>
      </w:r>
      <w:r w:rsidRPr="00902B6E">
        <w:rPr>
          <w:rStyle w:val="StyleUnderline"/>
        </w:rPr>
        <w:t>rejected the racial capitalism concept as</w:t>
      </w:r>
      <w:r w:rsidRPr="00902B6E">
        <w:rPr>
          <w:sz w:val="16"/>
        </w:rPr>
        <w:t xml:space="preserve"> </w:t>
      </w:r>
      <w:r w:rsidRPr="00902B6E">
        <w:rPr>
          <w:rStyle w:val="Emphasis"/>
        </w:rPr>
        <w:t>limited at best</w:t>
      </w:r>
      <w:r w:rsidRPr="00902B6E">
        <w:rPr>
          <w:sz w:val="16"/>
        </w:rPr>
        <w:t xml:space="preserve"> </w:t>
      </w:r>
      <w:r w:rsidRPr="00902B6E">
        <w:rPr>
          <w:rStyle w:val="StyleUnderline"/>
        </w:rPr>
        <w:t>and</w:t>
      </w:r>
      <w:r w:rsidRPr="00902B6E">
        <w:rPr>
          <w:sz w:val="16"/>
        </w:rPr>
        <w:t xml:space="preserve"> </w:t>
      </w:r>
      <w:r w:rsidRPr="00902B6E">
        <w:rPr>
          <w:rStyle w:val="Emphasis"/>
        </w:rPr>
        <w:t>analytically debilitating</w:t>
      </w:r>
      <w:r w:rsidRPr="00902B6E">
        <w:rPr>
          <w:sz w:val="16"/>
        </w:rPr>
        <w:t xml:space="preserve"> </w:t>
      </w:r>
      <w:r w:rsidRPr="00902B6E">
        <w:rPr>
          <w:rStyle w:val="StyleUnderline"/>
        </w:rPr>
        <w:t>at worse</w:t>
      </w:r>
      <w:r w:rsidRPr="00902B6E">
        <w:rPr>
          <w:sz w:val="16"/>
        </w:rPr>
        <w:t>.</w:t>
      </w:r>
    </w:p>
    <w:p w14:paraId="0131BCF2" w14:textId="77777777" w:rsidR="006A2BAC" w:rsidRPr="00902B6E" w:rsidRDefault="006A2BAC" w:rsidP="006A2BAC">
      <w:pPr>
        <w:rPr>
          <w:sz w:val="16"/>
        </w:rPr>
      </w:pPr>
      <w:r w:rsidRPr="00902B6E">
        <w:rPr>
          <w:sz w:val="16"/>
        </w:rPr>
        <w:t xml:space="preserve">Skeptics of Walzer have offered a rebuke: his argument misses the global dimensions of capitalism.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w:t>
      </w:r>
      <w:proofErr w:type="gramStart"/>
      <w:r w:rsidRPr="00902B6E">
        <w:rPr>
          <w:sz w:val="16"/>
        </w:rPr>
        <w:t>race</w:t>
      </w:r>
      <w:proofErr w:type="gramEnd"/>
      <w:r w:rsidRPr="00902B6E">
        <w:rPr>
          <w:sz w:val="16"/>
        </w:rPr>
        <w:t xml:space="preserve"> and capitalism are intertwined.</w:t>
      </w:r>
    </w:p>
    <w:p w14:paraId="6C2A3946" w14:textId="77777777" w:rsidR="006A2BAC" w:rsidRPr="00902B6E" w:rsidRDefault="006A2BAC" w:rsidP="006A2BAC">
      <w:pPr>
        <w:rPr>
          <w:sz w:val="16"/>
        </w:rPr>
      </w:pPr>
      <w:r w:rsidRPr="00902B6E">
        <w:rPr>
          <w:sz w:val="16"/>
        </w:rPr>
        <w:t xml:space="preserve">Yet </w:t>
      </w:r>
      <w:r w:rsidRPr="00902B6E">
        <w:rPr>
          <w:rStyle w:val="StyleUnderline"/>
        </w:rPr>
        <w:t>this</w:t>
      </w:r>
      <w:r w:rsidRPr="00902B6E">
        <w:rPr>
          <w:sz w:val="16"/>
        </w:rPr>
        <w:t xml:space="preserve"> </w:t>
      </w:r>
      <w:r w:rsidRPr="00431171">
        <w:rPr>
          <w:rStyle w:val="Emphasis"/>
          <w:highlight w:val="cyan"/>
        </w:rPr>
        <w:t>scaling upward</w:t>
      </w:r>
      <w:r w:rsidRPr="00902B6E">
        <w:rPr>
          <w:sz w:val="16"/>
        </w:rPr>
        <w:t xml:space="preserve"> </w:t>
      </w:r>
      <w:r w:rsidRPr="00902B6E">
        <w:rPr>
          <w:rStyle w:val="StyleUnderline"/>
        </w:rPr>
        <w:t>of capitalism to a</w:t>
      </w:r>
      <w:r w:rsidRPr="00902B6E">
        <w:rPr>
          <w:sz w:val="16"/>
        </w:rPr>
        <w:t xml:space="preserve"> </w:t>
      </w:r>
      <w:r w:rsidRPr="00902B6E">
        <w:rPr>
          <w:rStyle w:val="Emphasis"/>
        </w:rPr>
        <w:t>global</w:t>
      </w:r>
      <w:r w:rsidRPr="00902B6E">
        <w:rPr>
          <w:sz w:val="16"/>
        </w:rPr>
        <w:t xml:space="preserve"> </w:t>
      </w:r>
      <w:r w:rsidRPr="00902B6E">
        <w:rPr>
          <w:rStyle w:val="StyleUnderline"/>
        </w:rPr>
        <w:t xml:space="preserve">level </w:t>
      </w:r>
      <w:r w:rsidRPr="00431171">
        <w:rPr>
          <w:rStyle w:val="StyleUnderline"/>
          <w:highlight w:val="cyan"/>
        </w:rPr>
        <w:t>brings</w:t>
      </w:r>
      <w:r w:rsidRPr="00902B6E">
        <w:rPr>
          <w:rStyle w:val="StyleUnderline"/>
        </w:rPr>
        <w:t xml:space="preserve"> its</w:t>
      </w:r>
      <w:r w:rsidRPr="00902B6E">
        <w:rPr>
          <w:sz w:val="16"/>
        </w:rPr>
        <w:t xml:space="preserve"> own </w:t>
      </w:r>
      <w:r w:rsidRPr="00431171">
        <w:rPr>
          <w:rStyle w:val="StyleUnderline"/>
          <w:highlight w:val="cyan"/>
        </w:rPr>
        <w:t>complications</w:t>
      </w:r>
      <w:r w:rsidRPr="00902B6E">
        <w:rPr>
          <w:sz w:val="16"/>
        </w:rPr>
        <w:t xml:space="preserve">. It </w:t>
      </w:r>
      <w:r w:rsidRPr="00431171">
        <w:rPr>
          <w:rStyle w:val="StyleUnderline"/>
          <w:highlight w:val="cyan"/>
        </w:rPr>
        <w:t>carries</w:t>
      </w:r>
      <w:r w:rsidRPr="00902B6E">
        <w:rPr>
          <w:rStyle w:val="StyleUnderline"/>
        </w:rPr>
        <w:t xml:space="preserve"> the danger of</w:t>
      </w:r>
      <w:r w:rsidRPr="00902B6E">
        <w:rPr>
          <w:sz w:val="16"/>
        </w:rPr>
        <w:t xml:space="preserve"> what Bourdieu and Wacquant (1999) called “</w:t>
      </w:r>
      <w:r w:rsidRPr="00431171">
        <w:rPr>
          <w:rStyle w:val="StyleUnderline"/>
          <w:highlight w:val="cyan"/>
        </w:rPr>
        <w:t>the</w:t>
      </w:r>
      <w:r w:rsidRPr="00431171">
        <w:rPr>
          <w:sz w:val="16"/>
          <w:highlight w:val="cyan"/>
        </w:rPr>
        <w:t xml:space="preserve"> </w:t>
      </w:r>
      <w:r w:rsidRPr="00431171">
        <w:rPr>
          <w:rStyle w:val="Emphasis"/>
          <w:sz w:val="24"/>
          <w:highlight w:val="cyan"/>
        </w:rPr>
        <w:t>cunning</w:t>
      </w:r>
      <w:r w:rsidRPr="00902B6E">
        <w:rPr>
          <w:rStyle w:val="Emphasis"/>
          <w:sz w:val="24"/>
        </w:rPr>
        <w:t xml:space="preserve"> of </w:t>
      </w:r>
      <w:r w:rsidRPr="00431171">
        <w:rPr>
          <w:rStyle w:val="Emphasis"/>
          <w:sz w:val="24"/>
          <w:highlight w:val="cyan"/>
        </w:rPr>
        <w:t>imperialist</w:t>
      </w:r>
      <w:r w:rsidRPr="00902B6E">
        <w:rPr>
          <w:sz w:val="16"/>
        </w:rPr>
        <w:t xml:space="preserve"> [racialist] </w:t>
      </w:r>
      <w:r w:rsidRPr="00431171">
        <w:rPr>
          <w:rStyle w:val="Emphasis"/>
          <w:sz w:val="24"/>
          <w:highlight w:val="cyan"/>
        </w:rPr>
        <w:t>reason</w:t>
      </w:r>
      <w:r w:rsidRPr="00902B6E">
        <w:rPr>
          <w:sz w:val="16"/>
        </w:rPr>
        <w:t xml:space="preserve">”: </w:t>
      </w:r>
      <w:r w:rsidRPr="00902B6E">
        <w:rPr>
          <w:rStyle w:val="StyleUnderline"/>
        </w:rPr>
        <w:t>an analytic operation by which</w:t>
      </w:r>
      <w:r w:rsidRPr="00902B6E">
        <w:rPr>
          <w:sz w:val="16"/>
        </w:rPr>
        <w:t xml:space="preserve"> </w:t>
      </w:r>
      <w:r w:rsidRPr="00431171">
        <w:rPr>
          <w:rStyle w:val="Emphasis"/>
          <w:highlight w:val="cyan"/>
        </w:rPr>
        <w:t>U.S.</w:t>
      </w:r>
      <w:r w:rsidRPr="00AF4A45">
        <w:rPr>
          <w:rStyle w:val="Emphasis"/>
        </w:rPr>
        <w:t>-</w:t>
      </w:r>
      <w:r w:rsidRPr="00902B6E">
        <w:rPr>
          <w:rStyle w:val="Emphasis"/>
        </w:rPr>
        <w:t>centered</w:t>
      </w:r>
      <w:r w:rsidRPr="00902B6E">
        <w:rPr>
          <w:sz w:val="16"/>
        </w:rPr>
        <w:t xml:space="preserve"> </w:t>
      </w:r>
      <w:r w:rsidRPr="00431171">
        <w:rPr>
          <w:rStyle w:val="StyleUnderline"/>
          <w:highlight w:val="cyan"/>
        </w:rPr>
        <w:t>scholars impose</w:t>
      </w:r>
      <w:r w:rsidRPr="00902B6E">
        <w:rPr>
          <w:sz w:val="16"/>
        </w:rPr>
        <w:t xml:space="preserve"> </w:t>
      </w:r>
      <w:r w:rsidRPr="00902B6E">
        <w:rPr>
          <w:rStyle w:val="Emphasis"/>
        </w:rPr>
        <w:t>presumably</w:t>
      </w:r>
      <w:r w:rsidRPr="00902B6E">
        <w:rPr>
          <w:sz w:val="16"/>
        </w:rPr>
        <w:t xml:space="preserve"> </w:t>
      </w:r>
      <w:r w:rsidRPr="00431171">
        <w:rPr>
          <w:rStyle w:val="StyleUnderline"/>
          <w:highlight w:val="cyan"/>
        </w:rPr>
        <w:t>U.S.-centric classifications</w:t>
      </w:r>
      <w:r w:rsidRPr="00902B6E">
        <w:rPr>
          <w:sz w:val="16"/>
        </w:rPr>
        <w:t xml:space="preserve"> (in this case, “race”) </w:t>
      </w:r>
      <w:r w:rsidRPr="00902B6E">
        <w:rPr>
          <w:rStyle w:val="StyleUnderline"/>
        </w:rPr>
        <w:t>onto the rest of the world</w:t>
      </w:r>
      <w:r w:rsidRPr="00902B6E">
        <w:rPr>
          <w:sz w:val="16"/>
        </w:rPr>
        <w:t xml:space="preserve">, thereby </w:t>
      </w:r>
      <w:r w:rsidRPr="00902B6E">
        <w:rPr>
          <w:rStyle w:val="StyleUnderline"/>
        </w:rPr>
        <w:t>imposing</w:t>
      </w:r>
      <w:r w:rsidRPr="00902B6E">
        <w:rPr>
          <w:sz w:val="16"/>
        </w:rPr>
        <w:t xml:space="preserve"> racial </w:t>
      </w:r>
      <w:r w:rsidRPr="00902B6E">
        <w:rPr>
          <w:rStyle w:val="StyleUnderline"/>
        </w:rPr>
        <w:t xml:space="preserve">classifications into contexts </w:t>
      </w:r>
      <w:r w:rsidRPr="00431171">
        <w:rPr>
          <w:rStyle w:val="StyleUnderline"/>
          <w:highlight w:val="cyan"/>
        </w:rPr>
        <w:t>where they</w:t>
      </w:r>
      <w:r w:rsidRPr="00431171">
        <w:rPr>
          <w:sz w:val="16"/>
          <w:highlight w:val="cyan"/>
        </w:rPr>
        <w:t xml:space="preserve"> </w:t>
      </w:r>
      <w:r w:rsidRPr="00431171">
        <w:rPr>
          <w:rStyle w:val="Emphasis"/>
          <w:highlight w:val="cyan"/>
        </w:rPr>
        <w:t>might not be operative</w:t>
      </w:r>
      <w:r w:rsidRPr="00902B6E">
        <w:rPr>
          <w:sz w:val="16"/>
        </w:rPr>
        <w:t xml:space="preserve">. We would </w:t>
      </w:r>
      <w:r w:rsidRPr="00902B6E">
        <w:rPr>
          <w:rStyle w:val="StyleUnderline"/>
        </w:rPr>
        <w:t>be obliged</w:t>
      </w:r>
      <w:r w:rsidRPr="00902B6E">
        <w:rPr>
          <w:sz w:val="16"/>
        </w:rPr>
        <w:t xml:space="preserve">, for instance, </w:t>
      </w:r>
      <w:r w:rsidRPr="00902B6E">
        <w:rPr>
          <w:rStyle w:val="StyleUnderline"/>
        </w:rPr>
        <w:t>to impose</w:t>
      </w:r>
      <w:r w:rsidRPr="00902B6E">
        <w:rPr>
          <w:sz w:val="16"/>
        </w:rPr>
        <w:t xml:space="preserve"> </w:t>
      </w:r>
      <w:r w:rsidRPr="00902B6E">
        <w:rPr>
          <w:rStyle w:val="Emphasis"/>
        </w:rPr>
        <w:t>racial classifications</w:t>
      </w:r>
      <w:r w:rsidRPr="00902B6E">
        <w:rPr>
          <w:sz w:val="16"/>
        </w:rPr>
        <w:t xml:space="preserve"> </w:t>
      </w:r>
      <w:r w:rsidRPr="00902B6E">
        <w:rPr>
          <w:rStyle w:val="StyleUnderline"/>
        </w:rPr>
        <w:t xml:space="preserve">onto Latin American contexts </w:t>
      </w:r>
      <w:r w:rsidRPr="00431171">
        <w:rPr>
          <w:rStyle w:val="StyleUnderline"/>
          <w:highlight w:val="cyan"/>
        </w:rPr>
        <w:t>such as</w:t>
      </w:r>
      <w:r w:rsidRPr="00431171">
        <w:rPr>
          <w:sz w:val="16"/>
          <w:highlight w:val="cyan"/>
        </w:rPr>
        <w:t xml:space="preserve"> </w:t>
      </w:r>
      <w:r w:rsidRPr="00431171">
        <w:rPr>
          <w:rStyle w:val="Emphasis"/>
          <w:highlight w:val="cyan"/>
        </w:rPr>
        <w:t>Brazil</w:t>
      </w:r>
      <w:r w:rsidRPr="00902B6E">
        <w:rPr>
          <w:sz w:val="16"/>
        </w:rPr>
        <w:t xml:space="preserve">, </w:t>
      </w:r>
      <w:r w:rsidRPr="00902B6E">
        <w:rPr>
          <w:rStyle w:val="StyleUnderline"/>
        </w:rPr>
        <w:t>where</w:t>
      </w:r>
      <w:r w:rsidRPr="00902B6E">
        <w:rPr>
          <w:sz w:val="16"/>
        </w:rPr>
        <w:t xml:space="preserve"> the </w:t>
      </w:r>
      <w:r w:rsidRPr="00431171">
        <w:rPr>
          <w:rStyle w:val="Emphasis"/>
          <w:highlight w:val="cyan"/>
        </w:rPr>
        <w:t>salience</w:t>
      </w:r>
      <w:r w:rsidRPr="00431171">
        <w:rPr>
          <w:sz w:val="16"/>
          <w:highlight w:val="cyan"/>
        </w:rPr>
        <w:t xml:space="preserve"> </w:t>
      </w:r>
      <w:r w:rsidRPr="00431171">
        <w:rPr>
          <w:rStyle w:val="StyleUnderline"/>
          <w:highlight w:val="cyan"/>
        </w:rPr>
        <w:t>of racial classifications is</w:t>
      </w:r>
      <w:r w:rsidRPr="00431171">
        <w:rPr>
          <w:sz w:val="16"/>
          <w:highlight w:val="cyan"/>
        </w:rPr>
        <w:t xml:space="preserve"> </w:t>
      </w:r>
      <w:r w:rsidRPr="00431171">
        <w:rPr>
          <w:rStyle w:val="Emphasis"/>
          <w:highlight w:val="cyan"/>
        </w:rPr>
        <w:t>debatable</w:t>
      </w:r>
      <w:r w:rsidRPr="00902B6E">
        <w:rPr>
          <w:sz w:val="16"/>
        </w:rPr>
        <w:t xml:space="preserve"> (Loveman 1999; Wimmer 2015). In short, if we are to insist on the global character of racial capitalism, </w:t>
      </w:r>
      <w:r w:rsidRPr="00902B6E">
        <w:rPr>
          <w:rStyle w:val="StyleUnderline"/>
        </w:rPr>
        <w:t>we must assume</w:t>
      </w:r>
      <w:r w:rsidRPr="00902B6E">
        <w:rPr>
          <w:sz w:val="16"/>
        </w:rPr>
        <w:t xml:space="preserve"> that </w:t>
      </w:r>
      <w:r w:rsidRPr="00902B6E">
        <w:rPr>
          <w:rStyle w:val="StyleUnderline"/>
        </w:rPr>
        <w:t>analysts’ racial classifications are</w:t>
      </w:r>
      <w:r w:rsidRPr="00902B6E">
        <w:rPr>
          <w:sz w:val="16"/>
        </w:rPr>
        <w:t xml:space="preserve"> </w:t>
      </w:r>
      <w:r w:rsidRPr="00902B6E">
        <w:rPr>
          <w:rStyle w:val="Emphasis"/>
        </w:rPr>
        <w:t>global</w:t>
      </w:r>
      <w:r w:rsidRPr="00902B6E">
        <w:rPr>
          <w:sz w:val="16"/>
        </w:rPr>
        <w:t xml:space="preserve"> </w:t>
      </w:r>
      <w:r w:rsidRPr="00902B6E">
        <w:rPr>
          <w:rStyle w:val="StyleUnderline"/>
        </w:rPr>
        <w:t>as well</w:t>
      </w:r>
      <w:r w:rsidRPr="00902B6E">
        <w:rPr>
          <w:sz w:val="16"/>
        </w:rPr>
        <w:t>. They may very well be, but racial capitalism’s founding texts, and more recent discussions, have not sufficiently problematized this tension.2</w:t>
      </w:r>
    </w:p>
    <w:p w14:paraId="2AE41676" w14:textId="77777777" w:rsidR="006A2BAC" w:rsidRPr="00902B6E" w:rsidRDefault="006A2BAC" w:rsidP="006A2BAC">
      <w:pPr>
        <w:rPr>
          <w:sz w:val="16"/>
          <w:szCs w:val="16"/>
        </w:rPr>
      </w:pPr>
      <w:r w:rsidRPr="00902B6E">
        <w:rPr>
          <w:sz w:val="16"/>
          <w:szCs w:val="16"/>
        </w:rPr>
        <w:t>Can this tension be resolved? One way to do so is to raise the possibility that the racial capitalism concept works best for groups that have been undoubtedly racialized, such as members of the African diaspora in North America.3 Racial capitalism would thus refer mainly to the black ex-slave population, which has suffered some of the clearest and most virulent forms of racism. This might explain why the literature on racial capitalism has focused on African Americans and transatlantic slavery rather than other groups elsewhere in the world. Yet this seeming resolution would significantly reduce the scope of the racial capitalism concept. Racial capitalism would no longer depict a global system.</w:t>
      </w:r>
    </w:p>
    <w:p w14:paraId="0B3E7EC4" w14:textId="77777777" w:rsidR="006A2BAC" w:rsidRPr="00902B6E" w:rsidRDefault="006A2BAC" w:rsidP="006A2BAC">
      <w:pPr>
        <w:rPr>
          <w:sz w:val="16"/>
          <w:szCs w:val="16"/>
        </w:rPr>
      </w:pPr>
      <w:r w:rsidRPr="00902B6E">
        <w:rPr>
          <w:sz w:val="16"/>
          <w:szCs w:val="16"/>
        </w:rPr>
        <w:t>Perhaps the best resolution is one that arrives through more reflexive research. We can explore how “race” is connected to capitalism in diverse sites and across historical periods, but we must be more conscious about whether we are referring to analysts’ definition of race or a category of practice. Put simply, we can arrive at a resolution only through careful research that more clearly defines “race.”</w:t>
      </w:r>
    </w:p>
    <w:p w14:paraId="7791ED22" w14:textId="77777777" w:rsidR="006A2BAC" w:rsidRPr="00902B6E" w:rsidRDefault="006A2BAC" w:rsidP="006A2BAC">
      <w:pPr>
        <w:rPr>
          <w:sz w:val="16"/>
          <w:szCs w:val="16"/>
        </w:rPr>
      </w:pPr>
      <w:r w:rsidRPr="00902B6E">
        <w:rPr>
          <w:sz w:val="16"/>
          <w:szCs w:val="16"/>
        </w:rPr>
        <w:t>The Inadequacy of Existing Theory</w:t>
      </w:r>
    </w:p>
    <w:p w14:paraId="34431994" w14:textId="77777777" w:rsidR="006A2BAC" w:rsidRPr="00902B6E" w:rsidRDefault="006A2BAC" w:rsidP="006A2BAC">
      <w:pPr>
        <w:rPr>
          <w:sz w:val="16"/>
        </w:rPr>
      </w:pPr>
      <w:r w:rsidRPr="00902B6E">
        <w:rPr>
          <w:sz w:val="16"/>
        </w:rPr>
        <w:t xml:space="preserve">A second tension in the racial capitalism literature has to do with the relationship between this literature and existing social theories of capitalism, in particular, Marxian theories of capitalism. </w:t>
      </w:r>
      <w:r w:rsidRPr="00902B6E">
        <w:rPr>
          <w:rStyle w:val="StyleUnderline"/>
        </w:rPr>
        <w:t>Animating</w:t>
      </w:r>
      <w:r w:rsidRPr="00902B6E">
        <w:rPr>
          <w:sz w:val="16"/>
        </w:rPr>
        <w:t xml:space="preserve"> the </w:t>
      </w:r>
      <w:r w:rsidRPr="00902B6E">
        <w:rPr>
          <w:rStyle w:val="StyleUnderline"/>
        </w:rPr>
        <w:t>racial capitalism</w:t>
      </w:r>
      <w:r w:rsidRPr="00902B6E">
        <w:rPr>
          <w:sz w:val="16"/>
        </w:rPr>
        <w:t xml:space="preserve"> approach </w:t>
      </w:r>
      <w:r w:rsidRPr="00902B6E">
        <w:rPr>
          <w:rStyle w:val="StyleUnderline"/>
        </w:rPr>
        <w:t>is the claim</w:t>
      </w:r>
      <w:r w:rsidRPr="00902B6E">
        <w:rPr>
          <w:sz w:val="16"/>
        </w:rPr>
        <w:t xml:space="preserve"> that </w:t>
      </w:r>
      <w:r w:rsidRPr="00902B6E">
        <w:rPr>
          <w:rStyle w:val="Emphasis"/>
        </w:rPr>
        <w:t>Marxian</w:t>
      </w:r>
      <w:r w:rsidRPr="00902B6E">
        <w:rPr>
          <w:sz w:val="16"/>
        </w:rPr>
        <w:t xml:space="preserve"> </w:t>
      </w:r>
      <w:r w:rsidRPr="00902B6E">
        <w:rPr>
          <w:rStyle w:val="StyleUnderline"/>
        </w:rPr>
        <w:t>theories of capitalism are</w:t>
      </w:r>
      <w:r w:rsidRPr="00902B6E">
        <w:rPr>
          <w:sz w:val="16"/>
        </w:rPr>
        <w:t xml:space="preserve"> </w:t>
      </w:r>
      <w:r w:rsidRPr="00902B6E">
        <w:rPr>
          <w:rStyle w:val="Emphasis"/>
        </w:rPr>
        <w:t>inadequate</w:t>
      </w:r>
      <w:r w:rsidRPr="00902B6E">
        <w:rPr>
          <w:sz w:val="16"/>
        </w:rPr>
        <w:t xml:space="preserve"> </w:t>
      </w:r>
      <w:r w:rsidRPr="00902B6E">
        <w:rPr>
          <w:rStyle w:val="StyleUnderline"/>
        </w:rPr>
        <w:t>because they</w:t>
      </w:r>
      <w:r w:rsidRPr="00902B6E">
        <w:rPr>
          <w:sz w:val="16"/>
        </w:rPr>
        <w:t xml:space="preserve"> </w:t>
      </w:r>
      <w:r w:rsidRPr="00902B6E">
        <w:rPr>
          <w:rStyle w:val="Emphasis"/>
        </w:rPr>
        <w:t>obfuscate the racial foundations</w:t>
      </w:r>
      <w:r w:rsidRPr="00902B6E">
        <w:rPr>
          <w:sz w:val="16"/>
        </w:rPr>
        <w:t xml:space="preserve"> </w:t>
      </w:r>
      <w:r w:rsidRPr="00902B6E">
        <w:rPr>
          <w:rStyle w:val="StyleUnderline"/>
        </w:rPr>
        <w:t>of capitalism</w:t>
      </w:r>
      <w:r w:rsidRPr="00902B6E">
        <w:rPr>
          <w:sz w:val="16"/>
        </w:rPr>
        <w:t xml:space="preserve">. For Robinson (2000), “Western Marxism . . . has proven insufficiently radical to expose and root out the racialist order that contaminates its analytic and philosophic applications” (p. 317). Historians’ use of the racial capitalism approach is premised on the idea that Marxism does not adequately acknowledge slavery’s role in capitalism or the ongoing importance of colonialism and “primitive accumulation,” which Marx presumably relegated to the margins of his theory (Smallwood 2018). </w:t>
      </w:r>
      <w:r w:rsidRPr="00902B6E">
        <w:rPr>
          <w:rStyle w:val="StyleUnderline"/>
        </w:rPr>
        <w:t>This is</w:t>
      </w:r>
      <w:r w:rsidRPr="00902B6E">
        <w:rPr>
          <w:sz w:val="16"/>
        </w:rPr>
        <w:t xml:space="preserve"> exactly </w:t>
      </w:r>
      <w:r w:rsidRPr="00902B6E">
        <w:rPr>
          <w:rStyle w:val="StyleUnderline"/>
        </w:rPr>
        <w:t>why scholars</w:t>
      </w:r>
      <w:r w:rsidRPr="00902B6E">
        <w:rPr>
          <w:sz w:val="16"/>
        </w:rPr>
        <w:t xml:space="preserve"> in this tradition </w:t>
      </w:r>
      <w:r w:rsidRPr="00902B6E">
        <w:rPr>
          <w:rStyle w:val="Emphasis"/>
        </w:rPr>
        <w:t>insist</w:t>
      </w:r>
      <w:r w:rsidRPr="00902B6E">
        <w:rPr>
          <w:sz w:val="16"/>
        </w:rPr>
        <w:t xml:space="preserve"> </w:t>
      </w:r>
      <w:r w:rsidRPr="00902B6E">
        <w:rPr>
          <w:rStyle w:val="StyleUnderline"/>
        </w:rPr>
        <w:t>on</w:t>
      </w:r>
      <w:r w:rsidRPr="00902B6E">
        <w:rPr>
          <w:sz w:val="16"/>
        </w:rPr>
        <w:t xml:space="preserve"> the term </w:t>
      </w:r>
      <w:r w:rsidRPr="00902B6E">
        <w:rPr>
          <w:rStyle w:val="StyleUnderline"/>
        </w:rPr>
        <w:t>racial capitalism: because Marxian theory</w:t>
      </w:r>
      <w:r w:rsidRPr="00902B6E">
        <w:rPr>
          <w:sz w:val="16"/>
        </w:rPr>
        <w:t xml:space="preserve"> </w:t>
      </w:r>
      <w:r w:rsidRPr="00902B6E">
        <w:rPr>
          <w:rStyle w:val="Emphasis"/>
        </w:rPr>
        <w:t>fails to theorize race</w:t>
      </w:r>
      <w:r w:rsidRPr="00902B6E">
        <w:rPr>
          <w:sz w:val="16"/>
        </w:rPr>
        <w:t>, we must add the qualifier race to the signifier capitalism.</w:t>
      </w:r>
    </w:p>
    <w:p w14:paraId="0D390FB8" w14:textId="77777777" w:rsidR="006A2BAC" w:rsidRPr="00902B6E" w:rsidRDefault="006A2BAC" w:rsidP="006A2BAC">
      <w:pPr>
        <w:rPr>
          <w:sz w:val="16"/>
        </w:rPr>
      </w:pPr>
      <w:r w:rsidRPr="00902B6E">
        <w:rPr>
          <w:rStyle w:val="StyleUnderline"/>
        </w:rPr>
        <w:t>But</w:t>
      </w:r>
      <w:r w:rsidRPr="00902B6E">
        <w:rPr>
          <w:sz w:val="16"/>
        </w:rPr>
        <w:t xml:space="preserve"> </w:t>
      </w:r>
      <w:r w:rsidRPr="00902B6E">
        <w:rPr>
          <w:rStyle w:val="Emphasis"/>
        </w:rPr>
        <w:t>what if</w:t>
      </w:r>
      <w:r w:rsidRPr="00902B6E">
        <w:rPr>
          <w:sz w:val="16"/>
        </w:rPr>
        <w:t xml:space="preserve"> </w:t>
      </w:r>
      <w:r w:rsidRPr="00902B6E">
        <w:rPr>
          <w:rStyle w:val="StyleUnderline"/>
        </w:rPr>
        <w:t>Marxian theory</w:t>
      </w:r>
      <w:r w:rsidRPr="00902B6E">
        <w:rPr>
          <w:sz w:val="16"/>
        </w:rPr>
        <w:t xml:space="preserve"> </w:t>
      </w:r>
      <w:r w:rsidRPr="00902B6E">
        <w:rPr>
          <w:rStyle w:val="Emphasis"/>
        </w:rPr>
        <w:t>does</w:t>
      </w:r>
      <w:r w:rsidRPr="00902B6E">
        <w:rPr>
          <w:sz w:val="16"/>
        </w:rPr>
        <w:t xml:space="preserve"> in fact </w:t>
      </w:r>
      <w:proofErr w:type="gramStart"/>
      <w:r w:rsidRPr="00902B6E">
        <w:rPr>
          <w:rStyle w:val="StyleUnderline"/>
        </w:rPr>
        <w:t>take into account</w:t>
      </w:r>
      <w:proofErr w:type="gramEnd"/>
      <w:r w:rsidRPr="00902B6E">
        <w:rPr>
          <w:rStyle w:val="StyleUnderline"/>
        </w:rPr>
        <w:t xml:space="preserve"> race</w:t>
      </w:r>
      <w:r w:rsidRPr="00902B6E">
        <w:rPr>
          <w:sz w:val="16"/>
        </w:rPr>
        <w:t xml:space="preserve">, slavery, imperialism, and colonialism, and proponents of </w:t>
      </w:r>
      <w:proofErr w:type="gramStart"/>
      <w:r w:rsidRPr="00902B6E">
        <w:rPr>
          <w:sz w:val="16"/>
        </w:rPr>
        <w:t>the racial</w:t>
      </w:r>
      <w:proofErr w:type="gramEnd"/>
      <w:r w:rsidRPr="00902B6E">
        <w:rPr>
          <w:sz w:val="16"/>
        </w:rPr>
        <w:t xml:space="preserve"> capitalism approach merely misread Marx? If so, the warrant, if not </w:t>
      </w:r>
      <w:r w:rsidRPr="00902B6E">
        <w:rPr>
          <w:rStyle w:val="StyleUnderline"/>
        </w:rPr>
        <w:t>the</w:t>
      </w:r>
      <w:r w:rsidRPr="00902B6E">
        <w:rPr>
          <w:sz w:val="16"/>
        </w:rPr>
        <w:t xml:space="preserve"> </w:t>
      </w:r>
      <w:r w:rsidRPr="00431171">
        <w:rPr>
          <w:rStyle w:val="Emphasis"/>
          <w:highlight w:val="cyan"/>
        </w:rPr>
        <w:t>entire premise</w:t>
      </w:r>
      <w:r w:rsidRPr="00902B6E">
        <w:rPr>
          <w:sz w:val="16"/>
        </w:rPr>
        <w:t xml:space="preserve">, </w:t>
      </w:r>
      <w:r w:rsidRPr="00902B6E">
        <w:rPr>
          <w:rStyle w:val="StyleUnderline"/>
        </w:rPr>
        <w:t>for</w:t>
      </w:r>
      <w:r w:rsidRPr="00902B6E">
        <w:rPr>
          <w:sz w:val="16"/>
        </w:rPr>
        <w:t xml:space="preserve"> Robinson’s and others’ </w:t>
      </w:r>
      <w:r w:rsidRPr="00902B6E">
        <w:rPr>
          <w:rStyle w:val="StyleUnderline"/>
        </w:rPr>
        <w:t>work on racial capitalism would</w:t>
      </w:r>
      <w:r w:rsidRPr="00902B6E">
        <w:rPr>
          <w:sz w:val="16"/>
        </w:rPr>
        <w:t xml:space="preserve"> </w:t>
      </w:r>
      <w:r w:rsidRPr="00431171">
        <w:rPr>
          <w:rStyle w:val="Emphasis"/>
          <w:highlight w:val="cyan"/>
        </w:rPr>
        <w:t>crater</w:t>
      </w:r>
      <w:r w:rsidRPr="00431171">
        <w:rPr>
          <w:sz w:val="16"/>
          <w:highlight w:val="cyan"/>
        </w:rPr>
        <w:t xml:space="preserve"> </w:t>
      </w:r>
      <w:r w:rsidRPr="00431171">
        <w:rPr>
          <w:rStyle w:val="StyleUnderline"/>
          <w:highlight w:val="cyan"/>
        </w:rPr>
        <w:t>by an</w:t>
      </w:r>
      <w:r w:rsidRPr="00431171">
        <w:rPr>
          <w:sz w:val="16"/>
          <w:highlight w:val="cyan"/>
        </w:rPr>
        <w:t xml:space="preserve"> </w:t>
      </w:r>
      <w:r w:rsidRPr="00431171">
        <w:rPr>
          <w:rStyle w:val="Emphasis"/>
          <w:sz w:val="24"/>
          <w:highlight w:val="cyan"/>
        </w:rPr>
        <w:t>unfortunate misreading of Marxian theory</w:t>
      </w:r>
      <w:r w:rsidRPr="00902B6E">
        <w:rPr>
          <w:sz w:val="16"/>
        </w:rPr>
        <w:t xml:space="preserve">. </w:t>
      </w:r>
      <w:proofErr w:type="gramStart"/>
      <w:r w:rsidRPr="00902B6E">
        <w:rPr>
          <w:sz w:val="16"/>
        </w:rPr>
        <w:t xml:space="preserve">A </w:t>
      </w:r>
      <w:r w:rsidRPr="00902B6E">
        <w:rPr>
          <w:rStyle w:val="StyleUnderline"/>
        </w:rPr>
        <w:t>number of</w:t>
      </w:r>
      <w:proofErr w:type="gramEnd"/>
      <w:r w:rsidRPr="00902B6E">
        <w:rPr>
          <w:rStyle w:val="StyleUnderline"/>
        </w:rPr>
        <w:t xml:space="preserve"> scholars</w:t>
      </w:r>
      <w:r w:rsidRPr="00902B6E">
        <w:rPr>
          <w:sz w:val="16"/>
        </w:rPr>
        <w:t xml:space="preserve">, in fact, </w:t>
      </w:r>
      <w:proofErr w:type="gramStart"/>
      <w:r w:rsidRPr="00902B6E">
        <w:rPr>
          <w:sz w:val="16"/>
        </w:rPr>
        <w:t xml:space="preserve">already </w:t>
      </w:r>
      <w:r w:rsidRPr="00902B6E">
        <w:rPr>
          <w:rStyle w:val="Emphasis"/>
        </w:rPr>
        <w:t>push</w:t>
      </w:r>
      <w:proofErr w:type="gramEnd"/>
      <w:r w:rsidRPr="00902B6E">
        <w:rPr>
          <w:rStyle w:val="Emphasis"/>
        </w:rPr>
        <w:t xml:space="preserve"> against</w:t>
      </w:r>
      <w:r w:rsidRPr="00902B6E">
        <w:rPr>
          <w:sz w:val="16"/>
        </w:rPr>
        <w:t xml:space="preserve"> </w:t>
      </w:r>
      <w:r w:rsidRPr="00902B6E">
        <w:rPr>
          <w:rStyle w:val="StyleUnderline"/>
        </w:rPr>
        <w:t>the notion</w:t>
      </w:r>
      <w:r w:rsidRPr="00902B6E">
        <w:rPr>
          <w:sz w:val="16"/>
        </w:rPr>
        <w:t xml:space="preserve"> that </w:t>
      </w:r>
      <w:r w:rsidRPr="00902B6E">
        <w:rPr>
          <w:rStyle w:val="StyleUnderline"/>
        </w:rPr>
        <w:t>Marxist thought does not account for race, slavery, or colonialism</w:t>
      </w:r>
      <w:r w:rsidRPr="00902B6E">
        <w:rPr>
          <w:sz w:val="16"/>
        </w:rPr>
        <w:t xml:space="preserve">. Drawing largely on Marx’s journalistic writings, they show that </w:t>
      </w:r>
      <w:r w:rsidRPr="00431171">
        <w:rPr>
          <w:rStyle w:val="StyleUnderline"/>
          <w:highlight w:val="cyan"/>
        </w:rPr>
        <w:t>Marx</w:t>
      </w:r>
      <w:r w:rsidRPr="00902B6E">
        <w:rPr>
          <w:sz w:val="16"/>
        </w:rPr>
        <w:t xml:space="preserve"> not only discussed race, slavery, and colonialism but </w:t>
      </w:r>
      <w:r w:rsidRPr="00431171">
        <w:rPr>
          <w:rStyle w:val="StyleUnderline"/>
          <w:highlight w:val="cyan"/>
        </w:rPr>
        <w:t>saw them as</w:t>
      </w:r>
      <w:r w:rsidRPr="00431171">
        <w:rPr>
          <w:sz w:val="16"/>
          <w:highlight w:val="cyan"/>
        </w:rPr>
        <w:t xml:space="preserve"> </w:t>
      </w:r>
      <w:r w:rsidRPr="00431171">
        <w:rPr>
          <w:rStyle w:val="Emphasis"/>
          <w:highlight w:val="cyan"/>
        </w:rPr>
        <w:t>central</w:t>
      </w:r>
      <w:r w:rsidRPr="00902B6E">
        <w:rPr>
          <w:sz w:val="16"/>
        </w:rPr>
        <w:t xml:space="preserve"> </w:t>
      </w:r>
      <w:r w:rsidRPr="00902B6E">
        <w:rPr>
          <w:rStyle w:val="StyleUnderline"/>
        </w:rPr>
        <w:t>for capitalism</w:t>
      </w:r>
      <w:r w:rsidRPr="00902B6E">
        <w:rPr>
          <w:sz w:val="16"/>
        </w:rPr>
        <w:t xml:space="preserve">. According to this argument, Marx saw race as so crucial for capitalism that his theory saw the true proletariat as black, brown, and </w:t>
      </w:r>
      <w:proofErr w:type="gramStart"/>
      <w:r w:rsidRPr="00902B6E">
        <w:rPr>
          <w:sz w:val="16"/>
        </w:rPr>
        <w:t>yellow—directly</w:t>
      </w:r>
      <w:proofErr w:type="gramEnd"/>
      <w:r w:rsidRPr="00902B6E">
        <w:rPr>
          <w:sz w:val="16"/>
        </w:rPr>
        <w:t xml:space="preserve"> contrary to Robinson’s claim that Marxist theory only saw the white European proletariat as the true subject of history (Anderson 2010; Foster, Holleman, and Clark 2020; Ralph and Singhal 2019). If true, the racial capitalism literature is based on a “misguided reading of Marx” (Ralph and Singhal 2019:864).</w:t>
      </w:r>
    </w:p>
    <w:p w14:paraId="611CCE39" w14:textId="77777777" w:rsidR="006A2BAC" w:rsidRPr="00902B6E" w:rsidRDefault="006A2BAC" w:rsidP="006A2BAC">
      <w:pPr>
        <w:rPr>
          <w:sz w:val="16"/>
        </w:rPr>
      </w:pPr>
      <w:r w:rsidRPr="00902B6E">
        <w:rPr>
          <w:sz w:val="16"/>
        </w:rPr>
        <w:t>How might this apparent aporia in Marxian theory be resolved, if at all? It is imperative here to register a distinction between Marx’s theory of capital and his theory of capitalism.4 The former is sketched in Marx’s mature social theory in Capital and related writings such as The Grundrisse (</w:t>
      </w:r>
      <w:proofErr w:type="spellStart"/>
      <w:r w:rsidRPr="00902B6E">
        <w:rPr>
          <w:sz w:val="16"/>
        </w:rPr>
        <w:t>Postone</w:t>
      </w:r>
      <w:proofErr w:type="spellEnd"/>
      <w:r w:rsidRPr="00902B6E">
        <w:rPr>
          <w:sz w:val="16"/>
        </w:rPr>
        <w:t xml:space="preserve"> 1996). These writings offer a formalized and abstract representation of the inner workings of capital, its accumulation, its contradictions, and its necessary demise through a series of central categories that capture the key elements of the capitalist system. At this level of abstraction, the main categories of the theory (e.g., “value,” “surplus value,” “concrete labor,” “abstract labor,” “capital,” “socially necessary labor time”) are devoid of any historical specificity or social content and as such can be applied to distinct historical phases or social formations (e.g., capitalism in the eighteenth-century transatlantic world or Russia in 1998, or the twenty-first-century global system). Categories of race, gender, or ethnicity are therefore not central, because they are too concrete.</w:t>
      </w:r>
    </w:p>
    <w:p w14:paraId="29204C61" w14:textId="77777777" w:rsidR="006A2BAC" w:rsidRPr="00902B6E" w:rsidRDefault="006A2BAC" w:rsidP="006A2BAC">
      <w:pPr>
        <w:rPr>
          <w:sz w:val="16"/>
        </w:rPr>
      </w:pPr>
      <w:r w:rsidRPr="00902B6E">
        <w:rPr>
          <w:sz w:val="16"/>
        </w:rPr>
        <w:t xml:space="preserve">Alternatively, </w:t>
      </w:r>
      <w:proofErr w:type="gramStart"/>
      <w:r w:rsidRPr="00902B6E">
        <w:rPr>
          <w:sz w:val="16"/>
        </w:rPr>
        <w:t xml:space="preserve">a </w:t>
      </w:r>
      <w:r w:rsidRPr="00902B6E">
        <w:rPr>
          <w:rStyle w:val="StyleUnderline"/>
        </w:rPr>
        <w:t>theory</w:t>
      </w:r>
      <w:proofErr w:type="gramEnd"/>
      <w:r w:rsidRPr="00902B6E">
        <w:rPr>
          <w:rStyle w:val="StyleUnderline"/>
        </w:rPr>
        <w:t xml:space="preserve"> of capitalism refers to</w:t>
      </w:r>
      <w:r w:rsidRPr="00902B6E">
        <w:rPr>
          <w:sz w:val="16"/>
        </w:rPr>
        <w:t xml:space="preserve"> capitalist </w:t>
      </w:r>
      <w:r w:rsidRPr="00902B6E">
        <w:rPr>
          <w:rStyle w:val="Emphasis"/>
        </w:rPr>
        <w:t>development</w:t>
      </w:r>
      <w:r w:rsidRPr="00902B6E">
        <w:rPr>
          <w:sz w:val="16"/>
        </w:rPr>
        <w:t xml:space="preserve"> </w:t>
      </w:r>
      <w:r w:rsidRPr="00902B6E">
        <w:rPr>
          <w:rStyle w:val="StyleUnderline"/>
        </w:rPr>
        <w:t>and</w:t>
      </w:r>
      <w:r w:rsidRPr="00902B6E">
        <w:rPr>
          <w:sz w:val="16"/>
        </w:rPr>
        <w:t xml:space="preserve"> </w:t>
      </w:r>
      <w:r w:rsidRPr="00902B6E">
        <w:rPr>
          <w:rStyle w:val="Emphasis"/>
        </w:rPr>
        <w:t>dynamics</w:t>
      </w:r>
      <w:r w:rsidRPr="00902B6E">
        <w:rPr>
          <w:sz w:val="16"/>
        </w:rPr>
        <w:t xml:space="preserve"> </w:t>
      </w:r>
      <w:r w:rsidRPr="00902B6E">
        <w:rPr>
          <w:rStyle w:val="StyleUnderline"/>
        </w:rPr>
        <w:t>in their</w:t>
      </w:r>
      <w:r w:rsidRPr="00902B6E">
        <w:rPr>
          <w:sz w:val="16"/>
        </w:rPr>
        <w:t xml:space="preserve"> </w:t>
      </w:r>
      <w:r w:rsidRPr="00902B6E">
        <w:rPr>
          <w:rStyle w:val="Emphasis"/>
        </w:rPr>
        <w:t>empirical specificity</w:t>
      </w:r>
      <w:r w:rsidRPr="00902B6E">
        <w:rPr>
          <w:sz w:val="16"/>
        </w:rPr>
        <w:t xml:space="preserve">. It is meant to explain and describe specific capitalist formations and developments as they really exist in the world, not their abstract conceptual form. This theory </w:t>
      </w:r>
      <w:r w:rsidRPr="00902B6E">
        <w:rPr>
          <w:rStyle w:val="StyleUnderline"/>
        </w:rPr>
        <w:t>can be extracted from Marx’s</w:t>
      </w:r>
      <w:r w:rsidRPr="00902B6E">
        <w:rPr>
          <w:sz w:val="16"/>
        </w:rPr>
        <w:t xml:space="preserve"> </w:t>
      </w:r>
      <w:r w:rsidRPr="00902B6E">
        <w:rPr>
          <w:rStyle w:val="Emphasis"/>
        </w:rPr>
        <w:t>journalistic writings</w:t>
      </w:r>
      <w:r w:rsidRPr="00902B6E">
        <w:rPr>
          <w:sz w:val="16"/>
        </w:rPr>
        <w:t xml:space="preserve"> and other essays, </w:t>
      </w:r>
      <w:r w:rsidRPr="00902B6E">
        <w:rPr>
          <w:rStyle w:val="StyleUnderline"/>
        </w:rPr>
        <w:t>and it is here where issues such as</w:t>
      </w:r>
      <w:r w:rsidRPr="00902B6E">
        <w:rPr>
          <w:sz w:val="16"/>
        </w:rPr>
        <w:t xml:space="preserve"> </w:t>
      </w:r>
      <w:r w:rsidRPr="00902B6E">
        <w:rPr>
          <w:rStyle w:val="Emphasis"/>
        </w:rPr>
        <w:t>slavery</w:t>
      </w:r>
      <w:r w:rsidRPr="00902B6E">
        <w:rPr>
          <w:sz w:val="16"/>
        </w:rPr>
        <w:t xml:space="preserve"> </w:t>
      </w:r>
      <w:r w:rsidRPr="00902B6E">
        <w:rPr>
          <w:rStyle w:val="StyleUnderline"/>
        </w:rPr>
        <w:t>and</w:t>
      </w:r>
      <w:r w:rsidRPr="00902B6E">
        <w:rPr>
          <w:sz w:val="16"/>
        </w:rPr>
        <w:t xml:space="preserve"> </w:t>
      </w:r>
      <w:r w:rsidRPr="00902B6E">
        <w:rPr>
          <w:rStyle w:val="Emphasis"/>
        </w:rPr>
        <w:t>ethnicity</w:t>
      </w:r>
      <w:r w:rsidRPr="00902B6E">
        <w:rPr>
          <w:sz w:val="16"/>
        </w:rPr>
        <w:t xml:space="preserve"> </w:t>
      </w:r>
      <w:r w:rsidRPr="00902B6E">
        <w:rPr>
          <w:rStyle w:val="StyleUnderline"/>
        </w:rPr>
        <w:t>arise</w:t>
      </w:r>
      <w:r w:rsidRPr="00902B6E">
        <w:rPr>
          <w:sz w:val="16"/>
        </w:rPr>
        <w:t xml:space="preserve">: the essays refer to real events and pressing issues in </w:t>
      </w:r>
      <w:proofErr w:type="gramStart"/>
      <w:r w:rsidRPr="00902B6E">
        <w:rPr>
          <w:sz w:val="16"/>
        </w:rPr>
        <w:t>actually existing</w:t>
      </w:r>
      <w:proofErr w:type="gramEnd"/>
      <w:r w:rsidRPr="00902B6E">
        <w:rPr>
          <w:sz w:val="16"/>
        </w:rPr>
        <w:t xml:space="preserve"> capitalism, such as the Civil War or the Irish question (Anderson 2010). But these observations or statements on concrete processes and relations such as slavery in </w:t>
      </w:r>
      <w:proofErr w:type="gramStart"/>
      <w:r w:rsidRPr="00902B6E">
        <w:rPr>
          <w:sz w:val="16"/>
        </w:rPr>
        <w:t>actually existing</w:t>
      </w:r>
      <w:proofErr w:type="gramEnd"/>
      <w:r w:rsidRPr="00902B6E">
        <w:rPr>
          <w:sz w:val="16"/>
        </w:rPr>
        <w:t xml:space="preserve"> capitalism—that is, Marx’s theory of capitalism—do not disturb or reconfigure his theory of capital, which remains focused on the relations of wage labor induced to a highly abstract level from his analysis of textile production. </w:t>
      </w:r>
      <w:proofErr w:type="gramStart"/>
      <w:r w:rsidRPr="00902B6E">
        <w:rPr>
          <w:sz w:val="16"/>
        </w:rPr>
        <w:t>If and when</w:t>
      </w:r>
      <w:proofErr w:type="gramEnd"/>
      <w:r w:rsidRPr="00902B6E">
        <w:rPr>
          <w:sz w:val="16"/>
        </w:rPr>
        <w:t xml:space="preserve"> he did discuss things such as slavery, such as in “The Working Day” section in Capital, he treated slavery as a passing phase or outside capital’s inner logic, a sort of heuristic to better apprehend and illuminate the latter (Marx [1867] 1906:328–30; on slavery as a heuristic, see Smallwood 2018).</w:t>
      </w:r>
    </w:p>
    <w:p w14:paraId="571EFFC0" w14:textId="77777777" w:rsidR="006A2BAC" w:rsidRPr="00902B6E" w:rsidRDefault="006A2BAC" w:rsidP="006A2BAC">
      <w:pPr>
        <w:rPr>
          <w:sz w:val="16"/>
        </w:rPr>
      </w:pPr>
      <w:r w:rsidRPr="00902B6E">
        <w:rPr>
          <w:sz w:val="16"/>
        </w:rPr>
        <w:t xml:space="preserve">This </w:t>
      </w:r>
      <w:r w:rsidRPr="00431171">
        <w:rPr>
          <w:rStyle w:val="StyleUnderline"/>
          <w:highlight w:val="cyan"/>
        </w:rPr>
        <w:t>distinction</w:t>
      </w:r>
      <w:r w:rsidRPr="00902B6E">
        <w:rPr>
          <w:rStyle w:val="StyleUnderline"/>
        </w:rPr>
        <w:t xml:space="preserve"> between</w:t>
      </w:r>
      <w:r w:rsidRPr="00902B6E">
        <w:rPr>
          <w:sz w:val="16"/>
        </w:rPr>
        <w:t xml:space="preserve"> Marx’s </w:t>
      </w:r>
      <w:r w:rsidRPr="00902B6E">
        <w:rPr>
          <w:rStyle w:val="StyleUnderline"/>
        </w:rPr>
        <w:t>theory of</w:t>
      </w:r>
      <w:r w:rsidRPr="00902B6E">
        <w:rPr>
          <w:sz w:val="16"/>
        </w:rPr>
        <w:t xml:space="preserve"> </w:t>
      </w:r>
      <w:r w:rsidRPr="00902B6E">
        <w:rPr>
          <w:rStyle w:val="Emphasis"/>
        </w:rPr>
        <w:t>capitalism</w:t>
      </w:r>
      <w:r w:rsidRPr="00902B6E">
        <w:rPr>
          <w:sz w:val="16"/>
        </w:rPr>
        <w:t xml:space="preserve"> </w:t>
      </w:r>
      <w:r w:rsidRPr="00902B6E">
        <w:rPr>
          <w:rStyle w:val="StyleUnderline"/>
        </w:rPr>
        <w:t>and</w:t>
      </w:r>
      <w:r w:rsidRPr="00902B6E">
        <w:rPr>
          <w:sz w:val="16"/>
        </w:rPr>
        <w:t xml:space="preserve"> his </w:t>
      </w:r>
      <w:r w:rsidRPr="00902B6E">
        <w:rPr>
          <w:rStyle w:val="StyleUnderline"/>
        </w:rPr>
        <w:t>theory of</w:t>
      </w:r>
      <w:r w:rsidRPr="00902B6E">
        <w:rPr>
          <w:sz w:val="16"/>
        </w:rPr>
        <w:t xml:space="preserve"> </w:t>
      </w:r>
      <w:r w:rsidRPr="00902B6E">
        <w:rPr>
          <w:rStyle w:val="Emphasis"/>
        </w:rPr>
        <w:t>capital</w:t>
      </w:r>
      <w:r w:rsidRPr="00902B6E">
        <w:rPr>
          <w:sz w:val="16"/>
        </w:rPr>
        <w:t xml:space="preserve"> </w:t>
      </w:r>
      <w:r w:rsidRPr="00431171">
        <w:rPr>
          <w:rStyle w:val="StyleUnderline"/>
          <w:highlight w:val="cyan"/>
        </w:rPr>
        <w:t>helps</w:t>
      </w:r>
      <w:r w:rsidRPr="00902B6E">
        <w:rPr>
          <w:sz w:val="16"/>
        </w:rPr>
        <w:t xml:space="preserve"> us </w:t>
      </w:r>
      <w:r w:rsidRPr="00902B6E">
        <w:rPr>
          <w:rStyle w:val="StyleUnderline"/>
        </w:rPr>
        <w:t xml:space="preserve">better </w:t>
      </w:r>
      <w:r w:rsidRPr="00431171">
        <w:rPr>
          <w:rStyle w:val="StyleUnderline"/>
          <w:highlight w:val="cyan"/>
        </w:rPr>
        <w:t>approach</w:t>
      </w:r>
      <w:r w:rsidRPr="00902B6E">
        <w:rPr>
          <w:rStyle w:val="StyleUnderline"/>
        </w:rPr>
        <w:t xml:space="preserve"> the </w:t>
      </w:r>
      <w:r w:rsidRPr="00431171">
        <w:rPr>
          <w:rStyle w:val="StyleUnderline"/>
          <w:highlight w:val="cyan"/>
        </w:rPr>
        <w:t>debate</w:t>
      </w:r>
      <w:r w:rsidRPr="00902B6E">
        <w:rPr>
          <w:sz w:val="16"/>
        </w:rPr>
        <w:t xml:space="preserve"> generated by the racial capitalism literature. </w:t>
      </w:r>
      <w:r w:rsidRPr="00431171">
        <w:rPr>
          <w:rStyle w:val="StyleUnderline"/>
          <w:highlight w:val="cyan"/>
        </w:rPr>
        <w:t>When</w:t>
      </w:r>
      <w:r w:rsidRPr="00902B6E">
        <w:rPr>
          <w:sz w:val="16"/>
        </w:rPr>
        <w:t xml:space="preserve"> Robinson or other </w:t>
      </w:r>
      <w:r w:rsidRPr="00431171">
        <w:rPr>
          <w:rStyle w:val="StyleUnderline"/>
          <w:highlight w:val="cyan"/>
        </w:rPr>
        <w:t>proponents of</w:t>
      </w:r>
      <w:r w:rsidRPr="00902B6E">
        <w:rPr>
          <w:sz w:val="16"/>
        </w:rPr>
        <w:t xml:space="preserve"> the </w:t>
      </w:r>
      <w:r w:rsidRPr="00431171">
        <w:rPr>
          <w:rStyle w:val="StyleUnderline"/>
          <w:highlight w:val="cyan"/>
        </w:rPr>
        <w:t>racial capital</w:t>
      </w:r>
      <w:r w:rsidRPr="00902B6E">
        <w:rPr>
          <w:rStyle w:val="StyleUnderline"/>
        </w:rPr>
        <w:t>ism</w:t>
      </w:r>
      <w:r w:rsidRPr="00902B6E">
        <w:rPr>
          <w:sz w:val="16"/>
        </w:rPr>
        <w:t xml:space="preserve"> idea </w:t>
      </w:r>
      <w:r w:rsidRPr="00431171">
        <w:rPr>
          <w:rStyle w:val="Emphasis"/>
          <w:highlight w:val="cyan"/>
        </w:rPr>
        <w:t>critique</w:t>
      </w:r>
      <w:r w:rsidRPr="00431171">
        <w:rPr>
          <w:sz w:val="16"/>
          <w:highlight w:val="cyan"/>
        </w:rPr>
        <w:t xml:space="preserve"> </w:t>
      </w:r>
      <w:r w:rsidRPr="00431171">
        <w:rPr>
          <w:rStyle w:val="StyleUnderline"/>
          <w:highlight w:val="cyan"/>
        </w:rPr>
        <w:t>Marx</w:t>
      </w:r>
      <w:r w:rsidRPr="00902B6E">
        <w:rPr>
          <w:rStyle w:val="StyleUnderline"/>
        </w:rPr>
        <w:t>’s theory</w:t>
      </w:r>
      <w:r w:rsidRPr="00902B6E">
        <w:rPr>
          <w:sz w:val="16"/>
        </w:rPr>
        <w:t xml:space="preserve"> for eliding or deliberately occluding race, slavery, and colonialism, </w:t>
      </w:r>
      <w:r w:rsidRPr="00431171">
        <w:rPr>
          <w:rStyle w:val="StyleUnderline"/>
          <w:highlight w:val="cyan"/>
        </w:rPr>
        <w:t>they are critiquing</w:t>
      </w:r>
      <w:r w:rsidRPr="00902B6E">
        <w:rPr>
          <w:rStyle w:val="StyleUnderline"/>
        </w:rPr>
        <w:t xml:space="preserve"> his</w:t>
      </w:r>
      <w:r w:rsidRPr="00902B6E">
        <w:rPr>
          <w:sz w:val="16"/>
        </w:rPr>
        <w:t xml:space="preserve"> </w:t>
      </w:r>
      <w:r w:rsidRPr="00431171">
        <w:rPr>
          <w:rStyle w:val="Emphasis"/>
          <w:highlight w:val="cyan"/>
        </w:rPr>
        <w:t>theory of capital</w:t>
      </w:r>
      <w:r w:rsidRPr="00431171">
        <w:rPr>
          <w:sz w:val="16"/>
          <w:highlight w:val="cyan"/>
        </w:rPr>
        <w:t xml:space="preserve">, </w:t>
      </w:r>
      <w:r w:rsidRPr="00431171">
        <w:rPr>
          <w:rStyle w:val="StyleUnderline"/>
          <w:highlight w:val="cyan"/>
        </w:rPr>
        <w:t>not</w:t>
      </w:r>
      <w:r w:rsidRPr="00902B6E">
        <w:rPr>
          <w:rStyle w:val="StyleUnderline"/>
        </w:rPr>
        <w:t xml:space="preserve"> his</w:t>
      </w:r>
      <w:r w:rsidRPr="00902B6E">
        <w:rPr>
          <w:sz w:val="16"/>
        </w:rPr>
        <w:t xml:space="preserve"> </w:t>
      </w:r>
      <w:r w:rsidRPr="00902B6E">
        <w:rPr>
          <w:rStyle w:val="Emphasis"/>
        </w:rPr>
        <w:t xml:space="preserve">theory of </w:t>
      </w:r>
      <w:r w:rsidRPr="00431171">
        <w:rPr>
          <w:rStyle w:val="Emphasis"/>
          <w:highlight w:val="cyan"/>
        </w:rPr>
        <w:t>capitalism</w:t>
      </w:r>
      <w:r w:rsidRPr="00902B6E">
        <w:rPr>
          <w:sz w:val="16"/>
        </w:rPr>
        <w:t xml:space="preserve">. Here proponents of the racial capitalism approach are on solid ground. Marx’s </w:t>
      </w:r>
      <w:r w:rsidRPr="00902B6E">
        <w:rPr>
          <w:rStyle w:val="StyleUnderline"/>
        </w:rPr>
        <w:t xml:space="preserve">theory of capitalism does </w:t>
      </w:r>
      <w:proofErr w:type="gramStart"/>
      <w:r w:rsidRPr="00902B6E">
        <w:rPr>
          <w:rStyle w:val="StyleUnderline"/>
        </w:rPr>
        <w:t>take into account</w:t>
      </w:r>
      <w:proofErr w:type="gramEnd"/>
      <w:r w:rsidRPr="00902B6E">
        <w:rPr>
          <w:sz w:val="16"/>
        </w:rPr>
        <w:t xml:space="preserve"> </w:t>
      </w:r>
      <w:r w:rsidRPr="00902B6E">
        <w:rPr>
          <w:rStyle w:val="Emphasis"/>
        </w:rPr>
        <w:t>race</w:t>
      </w:r>
      <w:r w:rsidRPr="00902B6E">
        <w:rPr>
          <w:sz w:val="16"/>
        </w:rPr>
        <w:t xml:space="preserve">, </w:t>
      </w:r>
      <w:r w:rsidRPr="00902B6E">
        <w:rPr>
          <w:rStyle w:val="Emphasis"/>
        </w:rPr>
        <w:t>slavery</w:t>
      </w:r>
      <w:r w:rsidRPr="00902B6E">
        <w:rPr>
          <w:sz w:val="16"/>
        </w:rPr>
        <w:t xml:space="preserve">, </w:t>
      </w:r>
      <w:r w:rsidRPr="00902B6E">
        <w:rPr>
          <w:rStyle w:val="StyleUnderline"/>
        </w:rPr>
        <w:t>and</w:t>
      </w:r>
      <w:r w:rsidRPr="00902B6E">
        <w:rPr>
          <w:sz w:val="16"/>
        </w:rPr>
        <w:t xml:space="preserve"> </w:t>
      </w:r>
      <w:r w:rsidRPr="00902B6E">
        <w:rPr>
          <w:rStyle w:val="Emphasis"/>
        </w:rPr>
        <w:t>colonialism</w:t>
      </w:r>
      <w:r w:rsidRPr="00902B6E">
        <w:rPr>
          <w:sz w:val="16"/>
        </w:rPr>
        <w:t>, but his theory of capital renders these things marginal at best.5 Hence the warrant for the racial capitalism approach: because Marx’s theory of capital does not center race, the racial capitalism concept and the research and theorizing that go under its banner can fill the void. The concept may provide the basis for an alternative theory not only of racial capitalism but also of racialized capital.</w:t>
      </w:r>
    </w:p>
    <w:p w14:paraId="7AAC67C2" w14:textId="77777777" w:rsidR="006A2BAC" w:rsidRDefault="006A2BAC" w:rsidP="006A2BAC"/>
    <w:p w14:paraId="3D9AF031" w14:textId="77777777" w:rsidR="004E3E32" w:rsidRPr="006A2BAC" w:rsidRDefault="004E3E32" w:rsidP="006A2BAC"/>
    <w:p w14:paraId="3030BDC7" w14:textId="77777777" w:rsidR="00177353" w:rsidRPr="00E558C7" w:rsidRDefault="00177353" w:rsidP="006968AF">
      <w:pPr>
        <w:pStyle w:val="Heading4"/>
        <w:rPr>
          <w:rFonts w:cs="Calibri"/>
        </w:rPr>
      </w:pPr>
      <w:bookmarkStart w:id="6" w:name="_Hlk208646944"/>
      <w:r>
        <w:rPr>
          <w:rFonts w:cs="Calibri"/>
        </w:rPr>
        <w:t>Caps</w:t>
      </w:r>
      <w:r w:rsidRPr="00E558C7">
        <w:rPr>
          <w:rFonts w:cs="Calibri"/>
        </w:rPr>
        <w:t xml:space="preserve"> </w:t>
      </w:r>
      <w:r w:rsidRPr="00E558C7">
        <w:rPr>
          <w:rFonts w:cs="Calibri"/>
          <w:u w:val="single"/>
        </w:rPr>
        <w:t>sustainable</w:t>
      </w:r>
      <w:r w:rsidRPr="00E558C7">
        <w:rPr>
          <w:rFonts w:cs="Calibri"/>
        </w:rPr>
        <w:t xml:space="preserve">, no </w:t>
      </w:r>
      <w:r w:rsidRPr="00E558C7">
        <w:rPr>
          <w:rFonts w:cs="Calibri"/>
          <w:u w:val="single"/>
        </w:rPr>
        <w:t>impact</w:t>
      </w:r>
      <w:r w:rsidRPr="00E558C7">
        <w:rPr>
          <w:rFonts w:cs="Calibri"/>
        </w:rPr>
        <w:t xml:space="preserve">, and </w:t>
      </w:r>
      <w:r w:rsidRPr="00E558C7">
        <w:rPr>
          <w:rFonts w:cs="Calibri"/>
          <w:u w:val="single"/>
        </w:rPr>
        <w:t>transition fails</w:t>
      </w:r>
    </w:p>
    <w:p w14:paraId="58ED434C" w14:textId="77777777" w:rsidR="00177353" w:rsidRPr="00E558C7" w:rsidRDefault="00177353" w:rsidP="00177353">
      <w:proofErr w:type="spellStart"/>
      <w:r w:rsidRPr="00E558C7">
        <w:rPr>
          <w:rStyle w:val="Style13ptBold"/>
        </w:rPr>
        <w:t>Boundry</w:t>
      </w:r>
      <w:proofErr w:type="spellEnd"/>
      <w:r w:rsidRPr="00E558C7">
        <w:rPr>
          <w:rStyle w:val="Style13ptBold"/>
        </w:rPr>
        <w:t xml:space="preserve"> 22</w:t>
      </w:r>
      <w:r w:rsidRPr="00E558C7">
        <w:t xml:space="preserve">, translated by Nick Brown, Belgian philosopher, researcher, and teaching member of the Department of Philosophy and Moral Sciences at Ghent University (Maarten </w:t>
      </w:r>
      <w:proofErr w:type="spellStart"/>
      <w:r w:rsidRPr="00E558C7">
        <w:t>Boudry</w:t>
      </w:r>
      <w:proofErr w:type="spellEnd"/>
      <w:r w:rsidRPr="00E558C7">
        <w:t>, 2-8-2022, “</w:t>
      </w:r>
      <w:r w:rsidRPr="00E558C7">
        <w:rPr>
          <w:rStyle w:val="Emphasis"/>
        </w:rPr>
        <w:t>Growth is not the problem</w:t>
      </w:r>
      <w:r w:rsidRPr="00E558C7">
        <w:rPr>
          <w:rStyle w:val="StyleUnderline"/>
        </w:rPr>
        <w:t xml:space="preserve">, but the </w:t>
      </w:r>
      <w:r w:rsidRPr="00E558C7">
        <w:rPr>
          <w:rStyle w:val="Emphasis"/>
        </w:rPr>
        <w:t>solution</w:t>
      </w:r>
      <w:r w:rsidRPr="00E558C7">
        <w:t xml:space="preserve">,” </w:t>
      </w:r>
      <w:proofErr w:type="spellStart"/>
      <w:r w:rsidRPr="00E558C7">
        <w:t>NextNature</w:t>
      </w:r>
      <w:proofErr w:type="spellEnd"/>
      <w:r w:rsidRPr="00E558C7">
        <w:t>, https://nextnature.net/magazine/story/2022/growth-is-not-the-problem)</w:t>
      </w:r>
    </w:p>
    <w:p w14:paraId="213BA9CE" w14:textId="77777777" w:rsidR="00177353" w:rsidRDefault="00177353" w:rsidP="00177353">
      <w:pPr>
        <w:rPr>
          <w:sz w:val="16"/>
        </w:rPr>
      </w:pPr>
      <w:r w:rsidRPr="00E558C7">
        <w:rPr>
          <w:sz w:val="12"/>
        </w:rPr>
        <w:t xml:space="preserve">'Disaster threatens the world' was the headline on the front page of the Dutch newspaper NRC </w:t>
      </w:r>
      <w:proofErr w:type="spellStart"/>
      <w:r w:rsidRPr="00E558C7">
        <w:rPr>
          <w:sz w:val="12"/>
        </w:rPr>
        <w:t>Handelsblad</w:t>
      </w:r>
      <w:proofErr w:type="spellEnd"/>
      <w:r w:rsidRPr="00E558C7">
        <w:rPr>
          <w:sz w:val="12"/>
        </w:rPr>
        <w:t xml:space="preserve"> on August 31, 1971. The opening sentence was grim: “If the world carries on as we are doing now, there will be a huge catastrophe within a few decades.” The article was a worldwide scoop, based on a draft version of a report entitled The Limits to Growth that had been circulated confidentially among the Dutch press. The report had been commissioned by an illustrious fellowship that would go down in history as the Club of Rome. But what 'huge catastrophe' was looming over the world? In one word: growth. Due to the combination of a growing world population, growing use of raw materials, and growing levels of pollution, we were heading towards the collapse of our human civilization, unless we took drastic steps to curb growth. The Club of Rome used a five-parameter World Model which they </w:t>
      </w:r>
      <w:proofErr w:type="gramStart"/>
      <w:r w:rsidRPr="00E558C7">
        <w:rPr>
          <w:sz w:val="12"/>
        </w:rPr>
        <w:t>entered into</w:t>
      </w:r>
      <w:proofErr w:type="gramEnd"/>
      <w:r w:rsidRPr="00E558C7">
        <w:rPr>
          <w:sz w:val="12"/>
        </w:rPr>
        <w:t xml:space="preserve"> a computer—then a mysterious and awe-inspiring novelty—</w:t>
      </w:r>
      <w:proofErr w:type="gramStart"/>
      <w:r w:rsidRPr="00E558C7">
        <w:rPr>
          <w:sz w:val="12"/>
        </w:rPr>
        <w:t>in order to</w:t>
      </w:r>
      <w:proofErr w:type="gramEnd"/>
      <w:r w:rsidRPr="00E558C7">
        <w:rPr>
          <w:sz w:val="12"/>
        </w:rPr>
        <w:t xml:space="preserve"> calculate various future scenarios. Each time the mighty machine spit out the same disturbing answer: we </w:t>
      </w:r>
      <w:proofErr w:type="gramStart"/>
      <w:r w:rsidRPr="00E558C7">
        <w:rPr>
          <w:sz w:val="12"/>
        </w:rPr>
        <w:t>have to</w:t>
      </w:r>
      <w:proofErr w:type="gramEnd"/>
      <w:r w:rsidRPr="00E558C7">
        <w:rPr>
          <w:sz w:val="12"/>
        </w:rPr>
        <w:t xml:space="preserve"> stop growth, or we’re doomed. This urgent message shocked the </w:t>
      </w:r>
      <w:proofErr w:type="gramStart"/>
      <w:r w:rsidRPr="00E558C7">
        <w:rPr>
          <w:sz w:val="12"/>
        </w:rPr>
        <w:t>world, but</w:t>
      </w:r>
      <w:proofErr w:type="gramEnd"/>
      <w:r w:rsidRPr="00E558C7">
        <w:rPr>
          <w:sz w:val="12"/>
        </w:rPr>
        <w:t xml:space="preserve"> wasn't entirely new. In 1967, the brothers William and Paul Paddock predicted that “Famines, greater than ever in history” would ravage underdeveloped nations within the next decade, as suggested by title of their book, Famine 1975! Even more influential was the American butterfly biologist, Paul R. Ehrlich, and his 1968 mega-bestseller The Population Bomb. His opening sentence: “The battle to feed all of humanity is over.” Over and lost, is what Ehrlich meant. Catastrophe was inevitable, whatever the world might try to do about it. Like the Club of Rome, Ehrlich also foresaw the imminent depletion of basic resources and, in another book written a few years later, the “end of affluence.” </w:t>
      </w:r>
      <w:r w:rsidRPr="00E558C7">
        <w:t xml:space="preserve">&lt;&lt;IMAGE OMITTED&gt;&gt; </w:t>
      </w:r>
      <w:r w:rsidRPr="00E558C7">
        <w:rPr>
          <w:sz w:val="12"/>
          <w:szCs w:val="16"/>
        </w:rPr>
        <w:t xml:space="preserve">And then there was another huge environmental problem that put the entire planet at risk: the growing hole in the ozone layer caused by gases called CFCs that were used as propellants in aerosol cans and as coolants in refrigeration equipment. When Sherwood Rowland, the chemist who discovered the gaping hole in our planetary sunscreen, returned home one fine day in 1974, his wife asked how his work was going. He replied: “It’s going very well. It just means, I think, the end of the world.” </w:t>
      </w:r>
      <w:r w:rsidRPr="00E558C7">
        <w:rPr>
          <w:rStyle w:val="StyleUnderline"/>
        </w:rPr>
        <w:t xml:space="preserve">Tidings of doom </w:t>
      </w:r>
      <w:proofErr w:type="gramStart"/>
      <w:r w:rsidRPr="00E558C7">
        <w:rPr>
          <w:sz w:val="12"/>
        </w:rPr>
        <w:t>The</w:t>
      </w:r>
      <w:proofErr w:type="gramEnd"/>
      <w:r w:rsidRPr="00E558C7">
        <w:rPr>
          <w:sz w:val="12"/>
        </w:rPr>
        <w:t xml:space="preserve"> world started to take these dire warnings from prominent environmental thinkers and scientists very seriously. More than thirty million copies of Limits to Growth were sold worldwide. Paul Ehrlich was invited on The Tonight Show more than twenty times to launch into his apocalyptic monologues. After the first Earth Day in 1970, an editorial comment in The New York Times warned that environmental pollution and depletion of the Earth’s resources were steering humanity towards “intolerable deterioration and possible extinction.” In her Christmas speech in 1988, the Dutch Queen Beatrix spoke unequivocally about the possible extinction of all life, emphatically referring to the Club of Rome: “Slowly the earth dies and the unimaginable, the end of life itself, becomes imaginable.” </w:t>
      </w:r>
      <w:r w:rsidRPr="00A6601F">
        <w:rPr>
          <w:sz w:val="16"/>
        </w:rPr>
        <w:t xml:space="preserve">And yet, amazingly, we're still here! </w:t>
      </w:r>
      <w:r w:rsidRPr="00E558C7">
        <w:rPr>
          <w:rStyle w:val="Emphasis"/>
        </w:rPr>
        <w:t>Contrary to predictions of gloom</w:t>
      </w:r>
      <w:r w:rsidRPr="00E558C7">
        <w:rPr>
          <w:rStyle w:val="StyleUnderline"/>
        </w:rPr>
        <w:t xml:space="preserve"> and </w:t>
      </w:r>
      <w:r w:rsidRPr="00E558C7">
        <w:rPr>
          <w:rStyle w:val="Emphasis"/>
        </w:rPr>
        <w:t>doom</w:t>
      </w:r>
      <w:r w:rsidRPr="00E558C7">
        <w:rPr>
          <w:rStyle w:val="StyleUnderline"/>
        </w:rPr>
        <w:t xml:space="preserve">, in the last 50 years environmental </w:t>
      </w:r>
      <w:r w:rsidRPr="00431171">
        <w:rPr>
          <w:rStyle w:val="StyleUnderline"/>
          <w:highlight w:val="cyan"/>
        </w:rPr>
        <w:t>pollution</w:t>
      </w:r>
      <w:r w:rsidRPr="00E558C7">
        <w:rPr>
          <w:rStyle w:val="StyleUnderline"/>
        </w:rPr>
        <w:t xml:space="preserve"> has </w:t>
      </w:r>
      <w:r w:rsidRPr="00431171">
        <w:rPr>
          <w:rStyle w:val="Emphasis"/>
          <w:highlight w:val="cyan"/>
        </w:rPr>
        <w:t>decreased sharply</w:t>
      </w:r>
      <w:r w:rsidRPr="00A6601F">
        <w:rPr>
          <w:sz w:val="16"/>
        </w:rPr>
        <w:t xml:space="preserve"> (certainly in rich countries), </w:t>
      </w:r>
      <w:r w:rsidRPr="00E558C7">
        <w:rPr>
          <w:rStyle w:val="StyleUnderline"/>
        </w:rPr>
        <w:t xml:space="preserve">global </w:t>
      </w:r>
      <w:r w:rsidRPr="00431171">
        <w:rPr>
          <w:rStyle w:val="StyleUnderline"/>
          <w:highlight w:val="cyan"/>
        </w:rPr>
        <w:t>poverty has fallen faster than ever</w:t>
      </w:r>
      <w:r w:rsidRPr="00E558C7">
        <w:rPr>
          <w:rStyle w:val="StyleUnderline"/>
        </w:rPr>
        <w:t xml:space="preserve"> before, </w:t>
      </w:r>
      <w:r w:rsidRPr="00431171">
        <w:rPr>
          <w:rStyle w:val="StyleUnderline"/>
          <w:highlight w:val="cyan"/>
        </w:rPr>
        <w:t>mass starvation</w:t>
      </w:r>
      <w:r w:rsidRPr="00E558C7">
        <w:rPr>
          <w:rStyle w:val="StyleUnderline"/>
        </w:rPr>
        <w:t xml:space="preserve"> events just </w:t>
      </w:r>
      <w:r w:rsidRPr="00431171">
        <w:rPr>
          <w:rStyle w:val="StyleUnderline"/>
          <w:highlight w:val="cyan"/>
        </w:rPr>
        <w:t>didn’t happen</w:t>
      </w:r>
      <w:r w:rsidRPr="00E558C7">
        <w:rPr>
          <w:rStyle w:val="StyleUnderline"/>
        </w:rPr>
        <w:t xml:space="preserve">, and raw </w:t>
      </w:r>
      <w:r w:rsidRPr="00431171">
        <w:rPr>
          <w:rStyle w:val="StyleUnderline"/>
          <w:highlight w:val="cyan"/>
        </w:rPr>
        <w:t>materials</w:t>
      </w:r>
      <w:r w:rsidRPr="00E558C7">
        <w:rPr>
          <w:rStyle w:val="StyleUnderline"/>
        </w:rPr>
        <w:t xml:space="preserve"> </w:t>
      </w:r>
      <w:proofErr w:type="gramStart"/>
      <w:r w:rsidRPr="00E558C7">
        <w:rPr>
          <w:rStyle w:val="StyleUnderline"/>
        </w:rPr>
        <w:t xml:space="preserve">actually </w:t>
      </w:r>
      <w:r w:rsidRPr="00431171">
        <w:rPr>
          <w:rStyle w:val="StyleUnderline"/>
          <w:highlight w:val="cyan"/>
        </w:rPr>
        <w:t>became</w:t>
      </w:r>
      <w:proofErr w:type="gramEnd"/>
      <w:r w:rsidRPr="00431171">
        <w:rPr>
          <w:rStyle w:val="StyleUnderline"/>
          <w:highlight w:val="cyan"/>
        </w:rPr>
        <w:t xml:space="preserve"> </w:t>
      </w:r>
      <w:r w:rsidRPr="00431171">
        <w:rPr>
          <w:rStyle w:val="Emphasis"/>
          <w:highlight w:val="cyan"/>
        </w:rPr>
        <w:t>cheap</w:t>
      </w:r>
      <w:r w:rsidRPr="00E558C7">
        <w:rPr>
          <w:rStyle w:val="Emphasis"/>
        </w:rPr>
        <w:t>er</w:t>
      </w:r>
      <w:r w:rsidRPr="00E558C7">
        <w:rPr>
          <w:rStyle w:val="StyleUnderline"/>
        </w:rPr>
        <w:t xml:space="preserve"> </w:t>
      </w:r>
      <w:r w:rsidRPr="00431171">
        <w:rPr>
          <w:rStyle w:val="StyleUnderline"/>
          <w:highlight w:val="cyan"/>
        </w:rPr>
        <w:t>and</w:t>
      </w:r>
      <w:r w:rsidRPr="00E558C7">
        <w:rPr>
          <w:rStyle w:val="StyleUnderline"/>
        </w:rPr>
        <w:t xml:space="preserve"> </w:t>
      </w:r>
      <w:r w:rsidRPr="00E558C7">
        <w:rPr>
          <w:rStyle w:val="Emphasis"/>
        </w:rPr>
        <w:t xml:space="preserve">more </w:t>
      </w:r>
      <w:r w:rsidRPr="00431171">
        <w:rPr>
          <w:rStyle w:val="Emphasis"/>
          <w:highlight w:val="cyan"/>
        </w:rPr>
        <w:t>abundant</w:t>
      </w:r>
      <w:r w:rsidRPr="00E558C7">
        <w:rPr>
          <w:rStyle w:val="StyleUnderline"/>
        </w:rPr>
        <w:t xml:space="preserve">. In 2021, the planet feeds far more mouths than the catastrophists ever imagined would be possible. </w:t>
      </w:r>
      <w:r w:rsidRPr="00A6601F">
        <w:rPr>
          <w:sz w:val="16"/>
          <w:szCs w:val="16"/>
        </w:rPr>
        <w:t xml:space="preserve">Should we thank the Club of Rome because we took their warnings to heart? Is this a case of a "self-defeating prophecy" where someone predicts a major disaster that doesn’t occur precisely because people </w:t>
      </w:r>
      <w:proofErr w:type="gramStart"/>
      <w:r w:rsidRPr="00A6601F">
        <w:rPr>
          <w:sz w:val="16"/>
          <w:szCs w:val="16"/>
        </w:rPr>
        <w:t>actually listen</w:t>
      </w:r>
      <w:proofErr w:type="gramEnd"/>
      <w:r w:rsidRPr="00A6601F">
        <w:rPr>
          <w:sz w:val="16"/>
          <w:szCs w:val="16"/>
        </w:rPr>
        <w:t xml:space="preserve"> to them? </w:t>
      </w:r>
      <w:r w:rsidRPr="00A6601F">
        <w:rPr>
          <w:sz w:val="16"/>
        </w:rPr>
        <w:t xml:space="preserve">After all, who cares about the end of the world when the end of the month (or of the electoral cycle) is in sight? Not quite. Humanity has never radically changed course in the way that the Club of Rome would have liked. The global economy continued to grow, the world continued to deplete finite resources, and there was no mass birth control (except in some countries, with catastrophic humanitarian consequences). Everyone was scared out of their pants for a while, but in the end, politicians and other policy makers carried on with business as usual. Economic growth was indispensable for prosperity and for social security and pensions. After all, who cares about the end of the world when the end of the month (or of the electoral cycle) is in sight? </w:t>
      </w:r>
      <w:proofErr w:type="gramStart"/>
      <w:r w:rsidRPr="00E558C7">
        <w:rPr>
          <w:rStyle w:val="Emphasis"/>
        </w:rPr>
        <w:t>In reality</w:t>
      </w:r>
      <w:r w:rsidRPr="00E558C7">
        <w:rPr>
          <w:rStyle w:val="StyleUnderline"/>
        </w:rPr>
        <w:t xml:space="preserve">, </w:t>
      </w:r>
      <w:r w:rsidRPr="00431171">
        <w:rPr>
          <w:rStyle w:val="StyleUnderline"/>
          <w:highlight w:val="cyan"/>
        </w:rPr>
        <w:t>humanity</w:t>
      </w:r>
      <w:proofErr w:type="gramEnd"/>
      <w:r w:rsidRPr="00431171">
        <w:rPr>
          <w:rStyle w:val="StyleUnderline"/>
          <w:highlight w:val="cyan"/>
        </w:rPr>
        <w:t xml:space="preserve"> figured</w:t>
      </w:r>
      <w:r w:rsidRPr="00E558C7">
        <w:rPr>
          <w:rStyle w:val="StyleUnderline"/>
        </w:rPr>
        <w:t xml:space="preserve"> out </w:t>
      </w:r>
      <w:r w:rsidRPr="00431171">
        <w:rPr>
          <w:rStyle w:val="StyleUnderline"/>
          <w:highlight w:val="cyan"/>
        </w:rPr>
        <w:t>solutions</w:t>
      </w:r>
      <w:r w:rsidRPr="00E558C7">
        <w:rPr>
          <w:rStyle w:val="StyleUnderline"/>
        </w:rPr>
        <w:t xml:space="preserve"> that</w:t>
      </w:r>
      <w:r w:rsidRPr="00A6601F">
        <w:rPr>
          <w:sz w:val="16"/>
        </w:rPr>
        <w:t xml:space="preserve"> almost </w:t>
      </w:r>
      <w:r w:rsidRPr="00431171">
        <w:rPr>
          <w:rStyle w:val="Emphasis"/>
          <w:highlight w:val="cyan"/>
        </w:rPr>
        <w:t>no catastrophist</w:t>
      </w:r>
      <w:r w:rsidRPr="00E558C7">
        <w:rPr>
          <w:rStyle w:val="Emphasis"/>
        </w:rPr>
        <w:t xml:space="preserve"> at the time </w:t>
      </w:r>
      <w:r w:rsidRPr="00431171">
        <w:rPr>
          <w:rStyle w:val="Emphasis"/>
          <w:highlight w:val="cyan"/>
        </w:rPr>
        <w:t>had foreseen</w:t>
      </w:r>
      <w:r w:rsidRPr="00431171">
        <w:rPr>
          <w:rStyle w:val="StyleUnderline"/>
          <w:highlight w:val="cyan"/>
        </w:rPr>
        <w:t>. Take</w:t>
      </w:r>
      <w:r w:rsidRPr="00E558C7">
        <w:rPr>
          <w:rStyle w:val="StyleUnderline"/>
        </w:rPr>
        <w:t xml:space="preserve"> the threatened worldwide </w:t>
      </w:r>
      <w:r w:rsidRPr="00431171">
        <w:rPr>
          <w:rStyle w:val="StyleUnderline"/>
          <w:highlight w:val="cyan"/>
        </w:rPr>
        <w:t xml:space="preserve">shortage of food. This was </w:t>
      </w:r>
      <w:r w:rsidRPr="00431171">
        <w:rPr>
          <w:rStyle w:val="Emphasis"/>
          <w:highlight w:val="cyan"/>
        </w:rPr>
        <w:t>averted</w:t>
      </w:r>
      <w:r w:rsidRPr="00E558C7">
        <w:rPr>
          <w:rStyle w:val="StyleUnderline"/>
        </w:rPr>
        <w:t>, not by suppressing the birth rate, or by eating</w:t>
      </w:r>
      <w:r w:rsidRPr="00A6601F">
        <w:rPr>
          <w:sz w:val="16"/>
        </w:rPr>
        <w:t xml:space="preserve"> more </w:t>
      </w:r>
      <w:r w:rsidRPr="00E558C7">
        <w:rPr>
          <w:rStyle w:val="StyleUnderline"/>
        </w:rPr>
        <w:t>frugally</w:t>
      </w:r>
      <w:r w:rsidRPr="00A6601F">
        <w:rPr>
          <w:sz w:val="16"/>
        </w:rPr>
        <w:t xml:space="preserve"> and redistributing food, </w:t>
      </w:r>
      <w:r w:rsidRPr="00E558C7">
        <w:rPr>
          <w:rStyle w:val="StyleUnderline"/>
        </w:rPr>
        <w:t xml:space="preserve">but </w:t>
      </w:r>
      <w:r w:rsidRPr="00431171">
        <w:rPr>
          <w:rStyle w:val="StyleUnderline"/>
          <w:highlight w:val="cyan"/>
        </w:rPr>
        <w:t>by</w:t>
      </w:r>
      <w:r w:rsidRPr="00E558C7">
        <w:rPr>
          <w:rStyle w:val="StyleUnderline"/>
        </w:rPr>
        <w:t xml:space="preserve"> </w:t>
      </w:r>
      <w:r w:rsidRPr="00E558C7">
        <w:rPr>
          <w:rStyle w:val="Emphasis"/>
        </w:rPr>
        <w:t xml:space="preserve">spectacularly </w:t>
      </w:r>
      <w:r w:rsidRPr="00431171">
        <w:rPr>
          <w:rStyle w:val="Emphasis"/>
          <w:highlight w:val="cyan"/>
        </w:rPr>
        <w:t>increasing</w:t>
      </w:r>
      <w:r w:rsidRPr="00E558C7">
        <w:rPr>
          <w:rStyle w:val="Emphasis"/>
        </w:rPr>
        <w:t xml:space="preserve"> agricultural </w:t>
      </w:r>
      <w:r w:rsidRPr="00431171">
        <w:rPr>
          <w:rStyle w:val="Emphasis"/>
          <w:highlight w:val="cyan"/>
        </w:rPr>
        <w:t>productivity</w:t>
      </w:r>
      <w:r w:rsidRPr="00A6601F">
        <w:rPr>
          <w:sz w:val="16"/>
        </w:rPr>
        <w:t xml:space="preserve">. While Paul Ehrlich preached on The Tonight Show about the impending food catastrophe, </w:t>
      </w:r>
      <w:r w:rsidRPr="00E558C7">
        <w:rPr>
          <w:rStyle w:val="StyleUnderline"/>
        </w:rPr>
        <w:t>savvy scientists were busy developing solutions</w:t>
      </w:r>
      <w:r w:rsidRPr="00A6601F">
        <w:rPr>
          <w:sz w:val="16"/>
        </w:rPr>
        <w:t xml:space="preserve">. In a backwater in Mexico, the agronomist Norman Borlaug put in years of painstaking work to develop new and better varieties of wheat, corn, and other crops. </w:t>
      </w:r>
      <w:r w:rsidRPr="00E558C7">
        <w:rPr>
          <w:rStyle w:val="StyleUnderline"/>
        </w:rPr>
        <w:t xml:space="preserve">The combination of </w:t>
      </w:r>
      <w:r w:rsidRPr="00431171">
        <w:rPr>
          <w:rStyle w:val="StyleUnderline"/>
          <w:highlight w:val="cyan"/>
        </w:rPr>
        <w:t>fertilizers</w:t>
      </w:r>
      <w:r w:rsidRPr="00E558C7">
        <w:rPr>
          <w:rStyle w:val="StyleUnderline"/>
        </w:rPr>
        <w:t xml:space="preserve">, modern </w:t>
      </w:r>
      <w:r w:rsidRPr="00431171">
        <w:rPr>
          <w:rStyle w:val="StyleUnderline"/>
          <w:highlight w:val="cyan"/>
        </w:rPr>
        <w:t>irrigation, and tractors resulted in</w:t>
      </w:r>
      <w:r w:rsidRPr="00E558C7">
        <w:rPr>
          <w:rStyle w:val="StyleUnderline"/>
        </w:rPr>
        <w:t xml:space="preserve"> a minor </w:t>
      </w:r>
      <w:r w:rsidRPr="00431171">
        <w:rPr>
          <w:rStyle w:val="StyleUnderline"/>
          <w:highlight w:val="cyan"/>
        </w:rPr>
        <w:t>miracle</w:t>
      </w:r>
      <w:r w:rsidRPr="00E558C7">
        <w:rPr>
          <w:rStyle w:val="StyleUnderline"/>
        </w:rPr>
        <w:t xml:space="preserve">: agricultural </w:t>
      </w:r>
      <w:r w:rsidRPr="00431171">
        <w:rPr>
          <w:rStyle w:val="StyleUnderline"/>
          <w:highlight w:val="cyan"/>
        </w:rPr>
        <w:t xml:space="preserve">yields </w:t>
      </w:r>
      <w:r w:rsidRPr="00431171">
        <w:rPr>
          <w:rStyle w:val="Emphasis"/>
          <w:highlight w:val="cyan"/>
        </w:rPr>
        <w:t>doubled</w:t>
      </w:r>
      <w:r w:rsidRPr="00E558C7">
        <w:rPr>
          <w:rStyle w:val="Emphasis"/>
        </w:rPr>
        <w:t xml:space="preserve"> everywhere</w:t>
      </w:r>
      <w:r w:rsidRPr="00A6601F">
        <w:rPr>
          <w:sz w:val="16"/>
        </w:rPr>
        <w:t xml:space="preserve">, and </w:t>
      </w:r>
      <w:r w:rsidRPr="00E558C7">
        <w:rPr>
          <w:rStyle w:val="StyleUnderline"/>
        </w:rPr>
        <w:t xml:space="preserve">in Mexico they were </w:t>
      </w:r>
      <w:r w:rsidRPr="00E558C7">
        <w:rPr>
          <w:rStyle w:val="Emphasis"/>
        </w:rPr>
        <w:t>multiplied by a factor of six</w:t>
      </w:r>
      <w:r w:rsidRPr="00A6601F">
        <w:rPr>
          <w:sz w:val="16"/>
        </w:rPr>
        <w:t xml:space="preserve">. The Club of Rome's warning that by the year 2000 there could be a “desperate land shortage,” even with optimistic assumptions about land use, turned out to be utterly wrong. </w:t>
      </w:r>
      <w:r w:rsidRPr="00E558C7">
        <w:rPr>
          <w:rStyle w:val="StyleUnderline"/>
        </w:rPr>
        <w:t>So did the fatalism of</w:t>
      </w:r>
      <w:r w:rsidRPr="00A6601F">
        <w:rPr>
          <w:sz w:val="16"/>
        </w:rPr>
        <w:t xml:space="preserve"> Paul Ehrlich, who announced to </w:t>
      </w:r>
      <w:r w:rsidRPr="00E558C7">
        <w:rPr>
          <w:rStyle w:val="StyleUnderline"/>
        </w:rPr>
        <w:t>anyone who would listen that a country like India could never feed itself and who wanted to make food aid dependent on drastic birth control. Twenty years later, India was a net exporter of food</w:t>
      </w:r>
      <w:r w:rsidRPr="00A6601F">
        <w:rPr>
          <w:sz w:val="16"/>
        </w:rPr>
        <w:t xml:space="preserve">, thanks to Borlaug's Green Revolution. Or consider the depletion of resources. The Club of Rome’s </w:t>
      </w:r>
      <w:r w:rsidRPr="00E558C7">
        <w:rPr>
          <w:rStyle w:val="StyleUnderline"/>
        </w:rPr>
        <w:t xml:space="preserve">computer </w:t>
      </w:r>
      <w:r w:rsidRPr="00431171">
        <w:rPr>
          <w:rStyle w:val="StyleUnderline"/>
          <w:highlight w:val="cyan"/>
        </w:rPr>
        <w:t>models</w:t>
      </w:r>
      <w:r w:rsidRPr="00A6601F">
        <w:rPr>
          <w:sz w:val="16"/>
        </w:rPr>
        <w:t xml:space="preserve"> completely </w:t>
      </w:r>
      <w:r w:rsidRPr="00431171">
        <w:rPr>
          <w:rStyle w:val="StyleUnderline"/>
          <w:highlight w:val="cyan"/>
        </w:rPr>
        <w:t>ignored</w:t>
      </w:r>
      <w:r w:rsidRPr="00E558C7">
        <w:rPr>
          <w:rStyle w:val="StyleUnderline"/>
        </w:rPr>
        <w:t xml:space="preserve"> the </w:t>
      </w:r>
      <w:r w:rsidRPr="00431171">
        <w:rPr>
          <w:rStyle w:val="StyleUnderline"/>
          <w:highlight w:val="cyan"/>
        </w:rPr>
        <w:t>price</w:t>
      </w:r>
      <w:r w:rsidRPr="00E558C7">
        <w:rPr>
          <w:rStyle w:val="StyleUnderline"/>
        </w:rPr>
        <w:t xml:space="preserve"> mechanism</w:t>
      </w:r>
      <w:r w:rsidRPr="00A6601F">
        <w:rPr>
          <w:sz w:val="16"/>
        </w:rPr>
        <w:t xml:space="preserve">, which is the lubricant of any free-market economy. </w:t>
      </w:r>
      <w:r w:rsidRPr="00431171">
        <w:rPr>
          <w:rStyle w:val="StyleUnderline"/>
          <w:highlight w:val="cyan"/>
        </w:rPr>
        <w:t>If</w:t>
      </w:r>
      <w:r w:rsidRPr="00E558C7">
        <w:rPr>
          <w:rStyle w:val="StyleUnderline"/>
        </w:rPr>
        <w:t xml:space="preserve"> a raw </w:t>
      </w:r>
      <w:r w:rsidRPr="00431171">
        <w:rPr>
          <w:rStyle w:val="StyleUnderline"/>
          <w:highlight w:val="cyan"/>
        </w:rPr>
        <w:t>material</w:t>
      </w:r>
      <w:r w:rsidRPr="00E558C7">
        <w:rPr>
          <w:rStyle w:val="StyleUnderline"/>
        </w:rPr>
        <w:t xml:space="preserve"> temporarily </w:t>
      </w:r>
      <w:r w:rsidRPr="00431171">
        <w:rPr>
          <w:rStyle w:val="StyleUnderline"/>
          <w:highlight w:val="cyan"/>
        </w:rPr>
        <w:t>becomes scarcer</w:t>
      </w:r>
      <w:r w:rsidRPr="00E558C7">
        <w:rPr>
          <w:rStyle w:val="StyleUnderline"/>
        </w:rPr>
        <w:t xml:space="preserve">, producers are given an incentive to </w:t>
      </w:r>
      <w:r w:rsidRPr="00431171">
        <w:rPr>
          <w:rStyle w:val="Emphasis"/>
          <w:highlight w:val="cyan"/>
        </w:rPr>
        <w:t>search harder</w:t>
      </w:r>
      <w:r w:rsidRPr="00A6601F">
        <w:rPr>
          <w:sz w:val="16"/>
        </w:rPr>
        <w:t xml:space="preserve"> for that substance </w:t>
      </w:r>
      <w:r w:rsidRPr="00431171">
        <w:rPr>
          <w:rStyle w:val="StyleUnderline"/>
          <w:highlight w:val="cyan"/>
        </w:rPr>
        <w:t xml:space="preserve">or </w:t>
      </w:r>
      <w:r w:rsidRPr="00431171">
        <w:rPr>
          <w:rStyle w:val="Emphasis"/>
          <w:highlight w:val="cyan"/>
        </w:rPr>
        <w:t>develop alternatives</w:t>
      </w:r>
      <w:r w:rsidRPr="00A6601F">
        <w:rPr>
          <w:sz w:val="16"/>
        </w:rPr>
        <w:t xml:space="preserve">, and </w:t>
      </w:r>
      <w:r w:rsidRPr="00431171">
        <w:rPr>
          <w:rStyle w:val="StyleUnderline"/>
          <w:highlight w:val="cyan"/>
        </w:rPr>
        <w:t>consumers</w:t>
      </w:r>
      <w:r w:rsidRPr="00E558C7">
        <w:rPr>
          <w:rStyle w:val="StyleUnderline"/>
        </w:rPr>
        <w:t xml:space="preserve"> are incentivized to </w:t>
      </w:r>
      <w:r w:rsidRPr="00431171">
        <w:rPr>
          <w:rStyle w:val="StyleUnderline"/>
          <w:highlight w:val="cyan"/>
        </w:rPr>
        <w:t>use it</w:t>
      </w:r>
      <w:r w:rsidRPr="00E558C7">
        <w:rPr>
          <w:rStyle w:val="StyleUnderline"/>
        </w:rPr>
        <w:t xml:space="preserve"> </w:t>
      </w:r>
      <w:r w:rsidRPr="00E558C7">
        <w:rPr>
          <w:rStyle w:val="Emphasis"/>
        </w:rPr>
        <w:t xml:space="preserve">more </w:t>
      </w:r>
      <w:r w:rsidRPr="00431171">
        <w:rPr>
          <w:rStyle w:val="Emphasis"/>
          <w:highlight w:val="cyan"/>
        </w:rPr>
        <w:t>sparingly</w:t>
      </w:r>
      <w:r w:rsidRPr="00E558C7">
        <w:rPr>
          <w:rStyle w:val="StyleUnderline"/>
        </w:rPr>
        <w:t xml:space="preserve">. All three of those things happened </w:t>
      </w:r>
      <w:r w:rsidRPr="00E558C7">
        <w:rPr>
          <w:rStyle w:val="Emphasis"/>
        </w:rPr>
        <w:t>at the same time</w:t>
      </w:r>
      <w:r w:rsidRPr="00A6601F">
        <w:rPr>
          <w:sz w:val="16"/>
        </w:rPr>
        <w:t xml:space="preserve">. Just as capitalists like to save on labor costs by increasing productivity per worker, they also like to save on material resources. The less they need, the bigger the profit. Manufacturers sought and found other substances to perform the same functions. And </w:t>
      </w:r>
      <w:r w:rsidRPr="00E558C7">
        <w:rPr>
          <w:rStyle w:val="StyleUnderline"/>
        </w:rPr>
        <w:t xml:space="preserve">environmental </w:t>
      </w:r>
      <w:r w:rsidRPr="00431171">
        <w:rPr>
          <w:rStyle w:val="StyleUnderline"/>
          <w:highlight w:val="cyan"/>
        </w:rPr>
        <w:t>pollution</w:t>
      </w:r>
      <w:r w:rsidRPr="00E558C7">
        <w:rPr>
          <w:rStyle w:val="StyleUnderline"/>
        </w:rPr>
        <w:t xml:space="preserve">? This, too, </w:t>
      </w:r>
      <w:r w:rsidRPr="00431171">
        <w:rPr>
          <w:rStyle w:val="StyleUnderline"/>
          <w:highlight w:val="cyan"/>
        </w:rPr>
        <w:t xml:space="preserve">was solved </w:t>
      </w:r>
      <w:r w:rsidRPr="00431171">
        <w:rPr>
          <w:rStyle w:val="Emphasis"/>
          <w:highlight w:val="cyan"/>
        </w:rPr>
        <w:t>not by consuming less</w:t>
      </w:r>
      <w:r w:rsidRPr="00A6601F">
        <w:rPr>
          <w:sz w:val="16"/>
        </w:rPr>
        <w:t xml:space="preserve"> or having fewer children, </w:t>
      </w:r>
      <w:r w:rsidRPr="00E558C7">
        <w:rPr>
          <w:rStyle w:val="StyleUnderline"/>
        </w:rPr>
        <w:t xml:space="preserve">but </w:t>
      </w:r>
      <w:r w:rsidRPr="00431171">
        <w:rPr>
          <w:rStyle w:val="StyleUnderline"/>
          <w:highlight w:val="cyan"/>
        </w:rPr>
        <w:t>by decoupling</w:t>
      </w:r>
      <w:r w:rsidRPr="00E558C7">
        <w:rPr>
          <w:rStyle w:val="StyleUnderline"/>
        </w:rPr>
        <w:t xml:space="preserve"> consumption from environmental impact, </w:t>
      </w:r>
      <w:r w:rsidRPr="00431171">
        <w:rPr>
          <w:rStyle w:val="Emphasis"/>
          <w:highlight w:val="cyan"/>
        </w:rPr>
        <w:t>thanks to</w:t>
      </w:r>
      <w:r w:rsidRPr="00E558C7">
        <w:rPr>
          <w:rStyle w:val="Emphasis"/>
        </w:rPr>
        <w:t xml:space="preserve"> smart technological </w:t>
      </w:r>
      <w:r w:rsidRPr="00431171">
        <w:rPr>
          <w:rStyle w:val="Emphasis"/>
          <w:highlight w:val="cyan"/>
        </w:rPr>
        <w:t>innovations</w:t>
      </w:r>
      <w:r w:rsidRPr="00431171">
        <w:rPr>
          <w:rStyle w:val="StyleUnderline"/>
          <w:highlight w:val="cyan"/>
        </w:rPr>
        <w:t>. We</w:t>
      </w:r>
      <w:r w:rsidRPr="00E558C7">
        <w:rPr>
          <w:rStyle w:val="StyleUnderline"/>
        </w:rPr>
        <w:t xml:space="preserve"> didn't drive any </w:t>
      </w:r>
      <w:proofErr w:type="gramStart"/>
      <w:r w:rsidRPr="00E558C7">
        <w:rPr>
          <w:rStyle w:val="StyleUnderline"/>
        </w:rPr>
        <w:t>less, but</w:t>
      </w:r>
      <w:proofErr w:type="gramEnd"/>
      <w:r w:rsidRPr="00A6601F">
        <w:rPr>
          <w:sz w:val="16"/>
        </w:rPr>
        <w:t xml:space="preserve"> instead </w:t>
      </w:r>
      <w:r w:rsidRPr="00431171">
        <w:rPr>
          <w:rStyle w:val="StyleUnderline"/>
          <w:highlight w:val="cyan"/>
        </w:rPr>
        <w:t>banned lead</w:t>
      </w:r>
      <w:r w:rsidRPr="00E558C7">
        <w:rPr>
          <w:rStyle w:val="StyleUnderline"/>
        </w:rPr>
        <w:t xml:space="preserve"> in gasoline. We continued to burn oil and coal, but</w:t>
      </w:r>
      <w:r w:rsidRPr="00A6601F">
        <w:rPr>
          <w:sz w:val="16"/>
        </w:rPr>
        <w:t xml:space="preserve"> all the while we </w:t>
      </w:r>
      <w:r w:rsidRPr="00431171">
        <w:rPr>
          <w:rStyle w:val="StyleUnderline"/>
          <w:highlight w:val="cyan"/>
        </w:rPr>
        <w:t>installed filters</w:t>
      </w:r>
      <w:r w:rsidRPr="00E558C7">
        <w:rPr>
          <w:rStyle w:val="StyleUnderline"/>
        </w:rPr>
        <w:t xml:space="preserve"> on</w:t>
      </w:r>
      <w:r w:rsidRPr="00A6601F">
        <w:rPr>
          <w:sz w:val="16"/>
        </w:rPr>
        <w:t xml:space="preserve"> our </w:t>
      </w:r>
      <w:r w:rsidRPr="00E558C7">
        <w:rPr>
          <w:rStyle w:val="StyleUnderline"/>
        </w:rPr>
        <w:t xml:space="preserve">chimneys and exhaust </w:t>
      </w:r>
      <w:r w:rsidRPr="00431171">
        <w:rPr>
          <w:rStyle w:val="StyleUnderline"/>
          <w:highlight w:val="cyan"/>
        </w:rPr>
        <w:t>pipes to remove soot</w:t>
      </w:r>
      <w:r w:rsidRPr="00E558C7">
        <w:rPr>
          <w:rStyle w:val="StyleUnderline"/>
        </w:rPr>
        <w:t xml:space="preserve"> and sulfur</w:t>
      </w:r>
      <w:r w:rsidRPr="00A6601F">
        <w:rPr>
          <w:sz w:val="16"/>
        </w:rPr>
        <w:t xml:space="preserve">. This is not to say that the market solved everything by itself; </w:t>
      </w:r>
      <w:r w:rsidRPr="00E558C7">
        <w:rPr>
          <w:rStyle w:val="StyleUnderline"/>
        </w:rPr>
        <w:t xml:space="preserve">when there was no economic incentive to fix a problem, </w:t>
      </w:r>
      <w:r w:rsidRPr="00431171">
        <w:rPr>
          <w:rStyle w:val="StyleUnderline"/>
          <w:highlight w:val="cyan"/>
        </w:rPr>
        <w:t>governments</w:t>
      </w:r>
      <w:r w:rsidRPr="00E558C7">
        <w:rPr>
          <w:rStyle w:val="StyleUnderline"/>
        </w:rPr>
        <w:t xml:space="preserve"> had to </w:t>
      </w:r>
      <w:r w:rsidRPr="00431171">
        <w:rPr>
          <w:rStyle w:val="StyleUnderline"/>
          <w:highlight w:val="cyan"/>
        </w:rPr>
        <w:t>step in with</w:t>
      </w:r>
      <w:r w:rsidRPr="00E558C7">
        <w:rPr>
          <w:rStyle w:val="StyleUnderline"/>
        </w:rPr>
        <w:t xml:space="preserve"> </w:t>
      </w:r>
      <w:r w:rsidRPr="00E558C7">
        <w:rPr>
          <w:rStyle w:val="Emphasis"/>
        </w:rPr>
        <w:t xml:space="preserve">smart </w:t>
      </w:r>
      <w:r w:rsidRPr="00431171">
        <w:rPr>
          <w:rStyle w:val="Emphasis"/>
          <w:highlight w:val="cyan"/>
        </w:rPr>
        <w:t>legislation</w:t>
      </w:r>
      <w:r w:rsidRPr="00E558C7">
        <w:rPr>
          <w:rStyle w:val="StyleUnderline"/>
        </w:rPr>
        <w:t>. Perhaps the most successful environmental measure</w:t>
      </w:r>
      <w:r w:rsidRPr="00A6601F">
        <w:rPr>
          <w:sz w:val="16"/>
        </w:rPr>
        <w:t xml:space="preserve"> ever was the 1987 Montreal Protocol, </w:t>
      </w:r>
      <w:r w:rsidRPr="00E558C7">
        <w:rPr>
          <w:rStyle w:val="StyleUnderline"/>
        </w:rPr>
        <w:t>which phased out the CFCs that had been depleting our ozone layer. Manufacturers sought and found other substances to perform the same functions</w:t>
      </w:r>
      <w:r w:rsidRPr="00A6601F">
        <w:rPr>
          <w:sz w:val="16"/>
        </w:rPr>
        <w:t xml:space="preserve"> (such as pressurizing aerosol cans). </w:t>
      </w:r>
      <w:r w:rsidRPr="00E558C7">
        <w:rPr>
          <w:rStyle w:val="StyleUnderline"/>
        </w:rPr>
        <w:t>Everyone continued to spray happily</w:t>
      </w:r>
      <w:r w:rsidRPr="00A6601F">
        <w:rPr>
          <w:sz w:val="16"/>
        </w:rPr>
        <w:t xml:space="preserve">, but </w:t>
      </w:r>
      <w:r w:rsidRPr="00E558C7">
        <w:rPr>
          <w:rStyle w:val="StyleUnderline"/>
        </w:rPr>
        <w:t>without destroying the ozone layer</w:t>
      </w:r>
      <w:r w:rsidRPr="00A6601F">
        <w:rPr>
          <w:sz w:val="16"/>
        </w:rPr>
        <w:t xml:space="preserve">. &lt;&lt;IMAGE OMITTED&gt;&gt; New ecological crisis This </w:t>
      </w:r>
      <w:r w:rsidRPr="00E558C7">
        <w:rPr>
          <w:rStyle w:val="Emphasis"/>
        </w:rPr>
        <w:t>litany of failed prophecies</w:t>
      </w:r>
      <w:r w:rsidRPr="00E558C7">
        <w:rPr>
          <w:rStyle w:val="StyleUnderline"/>
        </w:rPr>
        <w:t xml:space="preserve"> is</w:t>
      </w:r>
      <w:r w:rsidRPr="00A6601F">
        <w:rPr>
          <w:sz w:val="16"/>
        </w:rPr>
        <w:t xml:space="preserve"> not only </w:t>
      </w:r>
      <w:r w:rsidRPr="00E558C7">
        <w:rPr>
          <w:rStyle w:val="StyleUnderline"/>
        </w:rPr>
        <w:t>fascinating as a historical exercise</w:t>
      </w:r>
      <w:r w:rsidRPr="00A6601F">
        <w:rPr>
          <w:sz w:val="16"/>
        </w:rPr>
        <w:t xml:space="preserve">. Today, we face a new ecological crisis, which 50 years ago appeared on the radar of only a few farsighted climatologists. The Club of Rome devoted at most a few sentences to the 'greenhouse effect'; Paul Ehrlich was unsure about whether human industrial activity would end up cooling or warming the earth. Nevertheless, new prophets are appearing to preach the gospel of “less” to save the planet. In his book Less is More, the anthropologist Jason Hickel explicitly advocates the remedy of degrowth: poor countries are still allowed to continue to grow a bit, but rich countries must shrink their economic activity and give up their current levels of prosperity. Climate activists like Greta Thunberg have also spoken out against the “fairy tales of eternal economic growth.” We </w:t>
      </w:r>
      <w:proofErr w:type="gramStart"/>
      <w:r w:rsidRPr="00A6601F">
        <w:rPr>
          <w:sz w:val="16"/>
        </w:rPr>
        <w:t>have to</w:t>
      </w:r>
      <w:proofErr w:type="gramEnd"/>
      <w:r w:rsidRPr="00A6601F">
        <w:rPr>
          <w:sz w:val="16"/>
        </w:rPr>
        <w:t xml:space="preserve"> invent a thousand and one low-carbon alternatives to the thousand and one different services that fossil fuels provide to humanity. It seems that these intellectual heirs of the Club of Rome have learned nothing at all. Growth is not the problem, but the solution. </w:t>
      </w:r>
      <w:r w:rsidRPr="00431171">
        <w:rPr>
          <w:rStyle w:val="StyleUnderline"/>
          <w:highlight w:val="cyan"/>
        </w:rPr>
        <w:t>If we want to bring down global CO2 emissions to zero, we will need</w:t>
      </w:r>
      <w:r w:rsidRPr="00A6601F">
        <w:rPr>
          <w:sz w:val="16"/>
        </w:rPr>
        <w:t xml:space="preserve"> </w:t>
      </w:r>
      <w:r w:rsidRPr="00431171">
        <w:rPr>
          <w:rStyle w:val="Emphasis"/>
          <w:highlight w:val="cyan"/>
        </w:rPr>
        <w:t>tech</w:t>
      </w:r>
      <w:r w:rsidRPr="00A6601F">
        <w:rPr>
          <w:sz w:val="16"/>
        </w:rPr>
        <w:t xml:space="preserve">nological </w:t>
      </w:r>
      <w:r w:rsidRPr="00431171">
        <w:rPr>
          <w:rStyle w:val="Emphasis"/>
          <w:highlight w:val="cyan"/>
        </w:rPr>
        <w:t>innovation</w:t>
      </w:r>
      <w:r w:rsidRPr="00E558C7">
        <w:rPr>
          <w:rStyle w:val="StyleUnderline"/>
        </w:rPr>
        <w:t xml:space="preserve"> and </w:t>
      </w:r>
      <w:r w:rsidRPr="00E558C7">
        <w:rPr>
          <w:rStyle w:val="Emphasis"/>
        </w:rPr>
        <w:t>massive infrastructure projects</w:t>
      </w:r>
      <w:r w:rsidRPr="00E558C7">
        <w:rPr>
          <w:rStyle w:val="StyleUnderline"/>
        </w:rPr>
        <w:t xml:space="preserve">. </w:t>
      </w:r>
      <w:r w:rsidRPr="00431171">
        <w:rPr>
          <w:rStyle w:val="StyleUnderline"/>
          <w:highlight w:val="cyan"/>
        </w:rPr>
        <w:t xml:space="preserve">We </w:t>
      </w:r>
      <w:proofErr w:type="gramStart"/>
      <w:r w:rsidRPr="00431171">
        <w:rPr>
          <w:rStyle w:val="StyleUnderline"/>
          <w:highlight w:val="cyan"/>
        </w:rPr>
        <w:t>have to</w:t>
      </w:r>
      <w:proofErr w:type="gramEnd"/>
      <w:r w:rsidRPr="00431171">
        <w:rPr>
          <w:rStyle w:val="StyleUnderline"/>
          <w:highlight w:val="cyan"/>
        </w:rPr>
        <w:t xml:space="preserve"> invent</w:t>
      </w:r>
      <w:r w:rsidRPr="00A6601F">
        <w:rPr>
          <w:sz w:val="16"/>
        </w:rPr>
        <w:t xml:space="preserve"> a thousand and one </w:t>
      </w:r>
      <w:r w:rsidRPr="00431171">
        <w:rPr>
          <w:rStyle w:val="StyleUnderline"/>
          <w:highlight w:val="cyan"/>
        </w:rPr>
        <w:t>low-carbon alternatives</w:t>
      </w:r>
      <w:r w:rsidRPr="00A6601F">
        <w:rPr>
          <w:sz w:val="16"/>
        </w:rPr>
        <w:t xml:space="preserve"> to the thousand and one different services that fossil fuels provide to humanity. </w:t>
      </w:r>
      <w:r w:rsidRPr="00431171">
        <w:rPr>
          <w:rStyle w:val="Emphasis"/>
          <w:highlight w:val="cyan"/>
        </w:rPr>
        <w:t>The only</w:t>
      </w:r>
      <w:r w:rsidRPr="00E558C7">
        <w:rPr>
          <w:rStyle w:val="Emphasis"/>
        </w:rPr>
        <w:t xml:space="preserve"> realistic </w:t>
      </w:r>
      <w:r w:rsidRPr="00431171">
        <w:rPr>
          <w:rStyle w:val="Emphasis"/>
          <w:highlight w:val="cyan"/>
        </w:rPr>
        <w:t>way</w:t>
      </w:r>
      <w:r w:rsidRPr="00E558C7">
        <w:rPr>
          <w:rStyle w:val="Emphasis"/>
        </w:rPr>
        <w:t xml:space="preserve"> to fulfill such a Herculean mission </w:t>
      </w:r>
      <w:r w:rsidRPr="00431171">
        <w:rPr>
          <w:rStyle w:val="Emphasis"/>
          <w:highlight w:val="cyan"/>
        </w:rPr>
        <w:t>is</w:t>
      </w:r>
      <w:r w:rsidRPr="00E558C7">
        <w:rPr>
          <w:rStyle w:val="Emphasis"/>
        </w:rPr>
        <w:t xml:space="preserve"> through </w:t>
      </w:r>
      <w:r w:rsidRPr="00431171">
        <w:rPr>
          <w:rStyle w:val="Emphasis"/>
          <w:highlight w:val="cyan"/>
        </w:rPr>
        <w:t>growth</w:t>
      </w:r>
      <w:r w:rsidRPr="00431171">
        <w:rPr>
          <w:rStyle w:val="StyleUnderline"/>
          <w:highlight w:val="cyan"/>
        </w:rPr>
        <w:t>. Growth pays for</w:t>
      </w:r>
      <w:r w:rsidRPr="00A6601F">
        <w:rPr>
          <w:sz w:val="16"/>
        </w:rPr>
        <w:t xml:space="preserve"> the </w:t>
      </w:r>
      <w:r w:rsidRPr="00431171">
        <w:rPr>
          <w:rStyle w:val="Emphasis"/>
          <w:highlight w:val="cyan"/>
        </w:rPr>
        <w:t>necessary innovations</w:t>
      </w:r>
      <w:r w:rsidRPr="00E558C7">
        <w:rPr>
          <w:rStyle w:val="StyleUnderline"/>
        </w:rPr>
        <w:t xml:space="preserve"> and infrastructure works, </w:t>
      </w:r>
      <w:r w:rsidRPr="00431171">
        <w:rPr>
          <w:rStyle w:val="StyleUnderline"/>
          <w:highlight w:val="cyan"/>
        </w:rPr>
        <w:t>and</w:t>
      </w:r>
      <w:r w:rsidRPr="00E558C7">
        <w:rPr>
          <w:rStyle w:val="StyleUnderline"/>
        </w:rPr>
        <w:t xml:space="preserve"> growth will be needed to </w:t>
      </w:r>
      <w:r w:rsidRPr="00431171">
        <w:rPr>
          <w:rStyle w:val="Emphasis"/>
          <w:highlight w:val="cyan"/>
        </w:rPr>
        <w:t>ensure public support for</w:t>
      </w:r>
      <w:r w:rsidRPr="00E558C7">
        <w:rPr>
          <w:rStyle w:val="Emphasis"/>
        </w:rPr>
        <w:t xml:space="preserve"> the massive </w:t>
      </w:r>
      <w:r w:rsidRPr="00431171">
        <w:rPr>
          <w:rStyle w:val="Emphasis"/>
          <w:highlight w:val="cyan"/>
        </w:rPr>
        <w:t>transition</w:t>
      </w:r>
      <w:r w:rsidRPr="00E558C7">
        <w:rPr>
          <w:rStyle w:val="StyleUnderline"/>
        </w:rPr>
        <w:t xml:space="preserve">. </w:t>
      </w:r>
      <w:r w:rsidRPr="00A6601F">
        <w:rPr>
          <w:sz w:val="16"/>
        </w:rPr>
        <w:t xml:space="preserve">In fact, "degrowth" would not only be disastrous for everyone, even in rich countries, but it would also hardly bring us closer to the end goal. </w:t>
      </w:r>
      <w:r w:rsidRPr="00431171">
        <w:rPr>
          <w:rStyle w:val="StyleUnderline"/>
          <w:highlight w:val="cyan"/>
        </w:rPr>
        <w:t>An economy that</w:t>
      </w:r>
      <w:r w:rsidRPr="00E558C7">
        <w:rPr>
          <w:rStyle w:val="StyleUnderline"/>
        </w:rPr>
        <w:t xml:space="preserve"> stagnates or </w:t>
      </w:r>
      <w:r w:rsidRPr="00431171">
        <w:rPr>
          <w:rStyle w:val="StyleUnderline"/>
          <w:highlight w:val="cyan"/>
        </w:rPr>
        <w:t>shrinks will</w:t>
      </w:r>
      <w:r w:rsidRPr="00E558C7">
        <w:rPr>
          <w:rStyle w:val="StyleUnderline"/>
        </w:rPr>
        <w:t xml:space="preserve"> </w:t>
      </w:r>
      <w:r w:rsidRPr="00E558C7">
        <w:rPr>
          <w:rStyle w:val="Emphasis"/>
        </w:rPr>
        <w:t xml:space="preserve">still </w:t>
      </w:r>
      <w:r w:rsidRPr="00431171">
        <w:rPr>
          <w:rStyle w:val="Emphasis"/>
          <w:highlight w:val="cyan"/>
        </w:rPr>
        <w:t>emit huge amounts</w:t>
      </w:r>
      <w:r w:rsidRPr="00E558C7">
        <w:rPr>
          <w:rStyle w:val="Emphasis"/>
        </w:rPr>
        <w:t xml:space="preserve"> of CO2</w:t>
      </w:r>
      <w:r w:rsidRPr="00E558C7">
        <w:rPr>
          <w:rStyle w:val="StyleUnderline"/>
        </w:rPr>
        <w:t xml:space="preserve">, </w:t>
      </w:r>
      <w:r w:rsidRPr="00431171">
        <w:rPr>
          <w:rStyle w:val="Emphasis"/>
          <w:highlight w:val="cyan"/>
        </w:rPr>
        <w:t>given current</w:t>
      </w:r>
      <w:r w:rsidRPr="00E558C7">
        <w:rPr>
          <w:rStyle w:val="Emphasis"/>
        </w:rPr>
        <w:t xml:space="preserve"> levels of </w:t>
      </w:r>
      <w:r w:rsidRPr="00431171">
        <w:rPr>
          <w:rStyle w:val="Emphasis"/>
          <w:highlight w:val="cyan"/>
        </w:rPr>
        <w:t>tech</w:t>
      </w:r>
      <w:r w:rsidRPr="00A6601F">
        <w:rPr>
          <w:sz w:val="16"/>
        </w:rPr>
        <w:t xml:space="preserve">nology. </w:t>
      </w:r>
      <w:r w:rsidRPr="00E558C7">
        <w:rPr>
          <w:rStyle w:val="StyleUnderline"/>
        </w:rPr>
        <w:t>Remember</w:t>
      </w:r>
      <w:r w:rsidRPr="00A6601F">
        <w:rPr>
          <w:sz w:val="16"/>
        </w:rPr>
        <w:t xml:space="preserve"> the </w:t>
      </w:r>
      <w:r w:rsidRPr="00E558C7">
        <w:rPr>
          <w:rStyle w:val="StyleUnderline"/>
        </w:rPr>
        <w:t xml:space="preserve">spring of 2020, when countless economic activities were </w:t>
      </w:r>
      <w:r w:rsidRPr="00E558C7">
        <w:rPr>
          <w:rStyle w:val="Emphasis"/>
        </w:rPr>
        <w:t>abruptly shut down</w:t>
      </w:r>
      <w:r w:rsidRPr="00E558C7">
        <w:rPr>
          <w:rStyle w:val="StyleUnderline"/>
        </w:rPr>
        <w:t xml:space="preserve"> due to</w:t>
      </w:r>
      <w:r w:rsidRPr="00A6601F">
        <w:rPr>
          <w:sz w:val="16"/>
        </w:rPr>
        <w:t xml:space="preserve"> the </w:t>
      </w:r>
      <w:r w:rsidRPr="00E558C7">
        <w:rPr>
          <w:rStyle w:val="StyleUnderline"/>
        </w:rPr>
        <w:t>Covid</w:t>
      </w:r>
      <w:r w:rsidRPr="00A6601F">
        <w:rPr>
          <w:sz w:val="16"/>
        </w:rPr>
        <w:t xml:space="preserve">-19 pandemic? </w:t>
      </w:r>
      <w:r w:rsidRPr="00E558C7">
        <w:rPr>
          <w:rStyle w:val="StyleUnderline"/>
        </w:rPr>
        <w:t xml:space="preserve">Planes were grounded, people left their cars in the garage and worked from home, and tourism trickled to a halt. </w:t>
      </w:r>
      <w:r w:rsidRPr="00431171">
        <w:rPr>
          <w:rStyle w:val="StyleUnderline"/>
          <w:highlight w:val="cyan"/>
        </w:rPr>
        <w:t>Even with</w:t>
      </w:r>
      <w:r w:rsidRPr="00E558C7">
        <w:rPr>
          <w:rStyle w:val="StyleUnderline"/>
        </w:rPr>
        <w:t xml:space="preserve"> that </w:t>
      </w:r>
      <w:r w:rsidRPr="00E558C7">
        <w:rPr>
          <w:rStyle w:val="Emphasis"/>
        </w:rPr>
        <w:t xml:space="preserve">unprecedented global </w:t>
      </w:r>
      <w:r w:rsidRPr="00431171">
        <w:rPr>
          <w:rStyle w:val="Emphasis"/>
          <w:highlight w:val="cyan"/>
        </w:rPr>
        <w:t>degrowth</w:t>
      </w:r>
      <w:r w:rsidRPr="00E558C7">
        <w:rPr>
          <w:rStyle w:val="Emphasis"/>
        </w:rPr>
        <w:t xml:space="preserve"> episode</w:t>
      </w:r>
      <w:r w:rsidRPr="00A6601F">
        <w:rPr>
          <w:sz w:val="16"/>
        </w:rPr>
        <w:t xml:space="preserve"> – which no </w:t>
      </w:r>
      <w:r w:rsidRPr="00A6601F">
        <w:rPr>
          <w:strike/>
          <w:sz w:val="16"/>
        </w:rPr>
        <w:t>sane</w:t>
      </w:r>
      <w:r w:rsidRPr="00A6601F">
        <w:rPr>
          <w:sz w:val="16"/>
        </w:rPr>
        <w:t xml:space="preserve"> person would ever want to experience again – </w:t>
      </w:r>
      <w:r w:rsidRPr="00E558C7">
        <w:rPr>
          <w:rStyle w:val="StyleUnderline"/>
        </w:rPr>
        <w:t xml:space="preserve">worldwide CO2 </w:t>
      </w:r>
      <w:r w:rsidRPr="00431171">
        <w:rPr>
          <w:rStyle w:val="StyleUnderline"/>
          <w:highlight w:val="cyan"/>
        </w:rPr>
        <w:t>emissions fell by</w:t>
      </w:r>
      <w:r w:rsidRPr="00A6601F">
        <w:rPr>
          <w:sz w:val="16"/>
        </w:rPr>
        <w:t xml:space="preserve"> a </w:t>
      </w:r>
      <w:r w:rsidRPr="00E558C7">
        <w:rPr>
          <w:rStyle w:val="Emphasis"/>
        </w:rPr>
        <w:t xml:space="preserve">paltry </w:t>
      </w:r>
      <w:r w:rsidRPr="00431171">
        <w:rPr>
          <w:rStyle w:val="Emphasis"/>
          <w:highlight w:val="cyan"/>
        </w:rPr>
        <w:t>7 percent</w:t>
      </w:r>
      <w:r w:rsidRPr="00E558C7">
        <w:rPr>
          <w:rStyle w:val="StyleUnderline"/>
        </w:rPr>
        <w:t xml:space="preserve"> in 2020</w:t>
      </w:r>
      <w:r w:rsidRPr="00A6601F">
        <w:rPr>
          <w:sz w:val="16"/>
        </w:rPr>
        <w:t xml:space="preserve">. The remedy is not to shut down the source of our prosperity; rather, we need to disconnect it from that harmful side effect, by creating more prosperity (in smart ways). In essence, </w:t>
      </w:r>
      <w:r w:rsidRPr="00E558C7">
        <w:rPr>
          <w:rStyle w:val="StyleUnderline"/>
        </w:rPr>
        <w:t>our climate problem is no different from</w:t>
      </w:r>
      <w:r w:rsidRPr="00A6601F">
        <w:rPr>
          <w:sz w:val="16"/>
        </w:rPr>
        <w:t xml:space="preserve"> the </w:t>
      </w:r>
      <w:r w:rsidRPr="00E558C7">
        <w:rPr>
          <w:rStyle w:val="StyleUnderline"/>
        </w:rPr>
        <w:t>impending ecological disasters of fifty years ago</w:t>
      </w:r>
      <w:r w:rsidRPr="00A6601F">
        <w:rPr>
          <w:sz w:val="16"/>
        </w:rPr>
        <w:t xml:space="preserve">. Human progress is creating an unforeseen side effect, which we </w:t>
      </w:r>
      <w:proofErr w:type="gramStart"/>
      <w:r w:rsidRPr="00A6601F">
        <w:rPr>
          <w:sz w:val="16"/>
        </w:rPr>
        <w:t>have to</w:t>
      </w:r>
      <w:proofErr w:type="gramEnd"/>
      <w:r w:rsidRPr="00A6601F">
        <w:rPr>
          <w:sz w:val="16"/>
        </w:rPr>
        <w:t xml:space="preserve"> address. But </w:t>
      </w:r>
      <w:r w:rsidRPr="00E558C7">
        <w:rPr>
          <w:rStyle w:val="StyleUnderline"/>
        </w:rPr>
        <w:t>the remedy is not to shut down the source of our prosperity; rather, we need to disconnect it from that harmful side effect, by creating more prosperity</w:t>
      </w:r>
      <w:r w:rsidRPr="00A6601F">
        <w:rPr>
          <w:sz w:val="16"/>
        </w:rPr>
        <w:t xml:space="preserve"> (in smart ways). The main difference between now and the 1970s is the scope and magnitude of the problem: fixing the hole in the ozone layer could be done by just banning a few substances, but </w:t>
      </w:r>
      <w:r w:rsidRPr="00431171">
        <w:rPr>
          <w:rStyle w:val="StyleUnderline"/>
          <w:highlight w:val="cyan"/>
        </w:rPr>
        <w:t xml:space="preserve">fossil fuels are </w:t>
      </w:r>
      <w:r w:rsidRPr="00431171">
        <w:rPr>
          <w:rStyle w:val="Emphasis"/>
          <w:highlight w:val="cyan"/>
        </w:rPr>
        <w:t>embedded</w:t>
      </w:r>
      <w:r w:rsidRPr="00E558C7">
        <w:rPr>
          <w:rStyle w:val="StyleUnderline"/>
        </w:rPr>
        <w:t xml:space="preserve"> in every aspect of our economy</w:t>
      </w:r>
      <w:r w:rsidRPr="00A6601F">
        <w:rPr>
          <w:sz w:val="16"/>
        </w:rPr>
        <w:t xml:space="preserve">. The ecological crises of fifty years ago were just warm-ups, dry runs for the </w:t>
      </w:r>
      <w:proofErr w:type="gramStart"/>
      <w:r w:rsidRPr="00A6601F">
        <w:rPr>
          <w:sz w:val="16"/>
        </w:rPr>
        <w:t>really big</w:t>
      </w:r>
      <w:proofErr w:type="gramEnd"/>
      <w:r w:rsidRPr="00A6601F">
        <w:rPr>
          <w:sz w:val="16"/>
        </w:rPr>
        <w:t xml:space="preserve"> job. But this time as well, </w:t>
      </w:r>
      <w:r w:rsidRPr="00431171">
        <w:rPr>
          <w:rStyle w:val="Emphasis"/>
          <w:highlight w:val="cyan"/>
        </w:rPr>
        <w:t>the solution will come from</w:t>
      </w:r>
      <w:r w:rsidRPr="00E558C7">
        <w:rPr>
          <w:rStyle w:val="StyleUnderline"/>
        </w:rPr>
        <w:t xml:space="preserve"> human ingenuity and </w:t>
      </w:r>
      <w:r w:rsidRPr="00431171">
        <w:rPr>
          <w:rStyle w:val="Emphasis"/>
          <w:highlight w:val="cyan"/>
        </w:rPr>
        <w:t>tech</w:t>
      </w:r>
      <w:r w:rsidRPr="00E558C7">
        <w:rPr>
          <w:rStyle w:val="StyleUnderline"/>
        </w:rPr>
        <w:t>nology</w:t>
      </w:r>
      <w:r w:rsidRPr="00A6601F">
        <w:rPr>
          <w:sz w:val="16"/>
        </w:rPr>
        <w:t xml:space="preserve"> – </w:t>
      </w:r>
      <w:r w:rsidRPr="00431171">
        <w:rPr>
          <w:rStyle w:val="Emphasis"/>
          <w:highlight w:val="cyan"/>
        </w:rPr>
        <w:t>not</w:t>
      </w:r>
      <w:r w:rsidRPr="00E558C7">
        <w:rPr>
          <w:rStyle w:val="Emphasis"/>
        </w:rPr>
        <w:t xml:space="preserve"> from</w:t>
      </w:r>
      <w:r w:rsidRPr="00A6601F">
        <w:rPr>
          <w:sz w:val="16"/>
        </w:rPr>
        <w:t xml:space="preserve"> some form of </w:t>
      </w:r>
      <w:r w:rsidRPr="00E558C7">
        <w:rPr>
          <w:rStyle w:val="StyleUnderline"/>
        </w:rPr>
        <w:t xml:space="preserve">mass impoverishment or </w:t>
      </w:r>
      <w:r w:rsidRPr="00431171">
        <w:rPr>
          <w:rStyle w:val="Emphasis"/>
          <w:highlight w:val="cyan"/>
        </w:rPr>
        <w:t>radical system change</w:t>
      </w:r>
      <w:r w:rsidRPr="00E558C7">
        <w:rPr>
          <w:rStyle w:val="StyleUnderline"/>
        </w:rPr>
        <w:t xml:space="preserve">. The </w:t>
      </w:r>
      <w:r w:rsidRPr="00431171">
        <w:rPr>
          <w:rStyle w:val="StyleUnderline"/>
          <w:highlight w:val="cyan"/>
        </w:rPr>
        <w:t>forecasters of doom have been preaching</w:t>
      </w:r>
      <w:r w:rsidRPr="00E558C7">
        <w:rPr>
          <w:rStyle w:val="StyleUnderline"/>
        </w:rPr>
        <w:t xml:space="preserve"> about the latter </w:t>
      </w:r>
      <w:r w:rsidRPr="00431171">
        <w:rPr>
          <w:rStyle w:val="StyleUnderline"/>
          <w:highlight w:val="cyan"/>
        </w:rPr>
        <w:t>for fifty years</w:t>
      </w:r>
      <w:r w:rsidRPr="00E558C7">
        <w:rPr>
          <w:rStyle w:val="StyleUnderline"/>
        </w:rPr>
        <w:t xml:space="preserve"> now, </w:t>
      </w:r>
      <w:r w:rsidRPr="00431171">
        <w:rPr>
          <w:rStyle w:val="StyleUnderline"/>
          <w:highlight w:val="cyan"/>
        </w:rPr>
        <w:t>with</w:t>
      </w:r>
      <w:r w:rsidRPr="00A6601F">
        <w:rPr>
          <w:sz w:val="16"/>
        </w:rPr>
        <w:t xml:space="preserve"> little or </w:t>
      </w:r>
      <w:r w:rsidRPr="00431171">
        <w:rPr>
          <w:rStyle w:val="Emphasis"/>
          <w:highlight w:val="cyan"/>
        </w:rPr>
        <w:t>no success</w:t>
      </w:r>
      <w:r w:rsidRPr="00A6601F">
        <w:rPr>
          <w:sz w:val="16"/>
        </w:rPr>
        <w:t>. Which is fortunate, because it is a bogus “solution” anyway that would only make matters worse. The solution will come from human ingenuity and technology – not from some form of mass impoverishment or radical system change</w:t>
      </w:r>
    </w:p>
    <w:bookmarkEnd w:id="6"/>
    <w:p w14:paraId="5714568F" w14:textId="77777777" w:rsidR="004E3E32" w:rsidRPr="004E3E32" w:rsidRDefault="004E3E32" w:rsidP="004E3E32">
      <w:pPr>
        <w:keepNext/>
        <w:keepLines/>
        <w:spacing w:before="40" w:after="0"/>
        <w:outlineLvl w:val="3"/>
        <w:rPr>
          <w:rFonts w:eastAsia="PMingLiU" w:cs="Times New Roman"/>
          <w:b/>
          <w:iCs/>
          <w:sz w:val="26"/>
        </w:rPr>
      </w:pPr>
      <w:r w:rsidRPr="004E3E32">
        <w:rPr>
          <w:rFonts w:eastAsia="PMingLiU" w:cs="Times New Roman"/>
          <w:b/>
          <w:iCs/>
          <w:sz w:val="26"/>
          <w:u w:val="single"/>
        </w:rPr>
        <w:t>TRANSITION WAR</w:t>
      </w:r>
      <w:r w:rsidRPr="004E3E32">
        <w:rPr>
          <w:rFonts w:eastAsia="PMingLiU" w:cs="Times New Roman"/>
          <w:b/>
          <w:iCs/>
          <w:sz w:val="26"/>
        </w:rPr>
        <w:t xml:space="preserve">. </w:t>
      </w:r>
      <w:proofErr w:type="gramStart"/>
      <w:r w:rsidRPr="004E3E32">
        <w:rPr>
          <w:rFonts w:eastAsia="PMingLiU" w:cs="Times New Roman"/>
          <w:b/>
          <w:iCs/>
          <w:sz w:val="26"/>
        </w:rPr>
        <w:t>Turns climate change</w:t>
      </w:r>
      <w:proofErr w:type="gramEnd"/>
      <w:r w:rsidRPr="004E3E32">
        <w:rPr>
          <w:rFonts w:eastAsia="PMingLiU" w:cs="Times New Roman"/>
          <w:b/>
          <w:iCs/>
          <w:sz w:val="26"/>
        </w:rPr>
        <w:t xml:space="preserve"> and causes </w:t>
      </w:r>
      <w:r w:rsidRPr="004E3E32">
        <w:rPr>
          <w:rFonts w:eastAsia="PMingLiU" w:cs="Times New Roman"/>
          <w:b/>
          <w:iCs/>
          <w:sz w:val="26"/>
          <w:u w:val="single"/>
        </w:rPr>
        <w:t>extinction</w:t>
      </w:r>
      <w:r w:rsidRPr="004E3E32">
        <w:rPr>
          <w:rFonts w:eastAsia="PMingLiU" w:cs="Times New Roman"/>
          <w:b/>
          <w:iCs/>
          <w:sz w:val="26"/>
        </w:rPr>
        <w:t xml:space="preserve">. </w:t>
      </w:r>
    </w:p>
    <w:p w14:paraId="42499560" w14:textId="77777777" w:rsidR="004E3E32" w:rsidRPr="004E3E32" w:rsidRDefault="004E3E32" w:rsidP="004E3E32">
      <w:pPr>
        <w:rPr>
          <w:rFonts w:eastAsia="Calibri"/>
        </w:rPr>
      </w:pPr>
      <w:r w:rsidRPr="004E3E32">
        <w:rPr>
          <w:rFonts w:eastAsia="Calibri"/>
          <w:b/>
          <w:bCs/>
          <w:sz w:val="26"/>
        </w:rPr>
        <w:t xml:space="preserve">Smith '19 </w:t>
      </w:r>
      <w:r w:rsidRPr="004E3E32">
        <w:rPr>
          <w:rFonts w:eastAsia="Calibri"/>
        </w:rPr>
        <w:t>[Noah; 4/5/19; Bloomberg Opinion columnist, former assistant professor of finance at Stony Brook University; "Dumping Capitalism Won’t Save the Planet," https://www.bloomberg.com/opinion/articles/2019-04-05/capitalism-is-more-likely-to-limit-climate-change-than-socialism]</w:t>
      </w:r>
    </w:p>
    <w:p w14:paraId="1BF44D28" w14:textId="77777777" w:rsidR="004E3E32" w:rsidRPr="004E3E32" w:rsidRDefault="004E3E32" w:rsidP="004E3E32">
      <w:pPr>
        <w:rPr>
          <w:rFonts w:eastAsia="Calibri"/>
          <w:sz w:val="16"/>
        </w:rPr>
      </w:pPr>
      <w:r w:rsidRPr="004E3E32">
        <w:rPr>
          <w:rFonts w:eastAsia="Calibri"/>
          <w:sz w:val="24"/>
          <w:u w:val="single"/>
        </w:rPr>
        <w:t xml:space="preserve">It has become </w:t>
      </w:r>
      <w:r w:rsidRPr="004E3E32">
        <w:rPr>
          <w:rFonts w:eastAsia="Calibri"/>
          <w:b/>
          <w:iCs/>
          <w:u w:val="single"/>
          <w:bdr w:val="single" w:sz="8" w:space="0" w:color="auto"/>
        </w:rPr>
        <w:t>fashionable</w:t>
      </w:r>
      <w:r w:rsidRPr="004E3E32">
        <w:rPr>
          <w:rFonts w:eastAsia="Calibri"/>
          <w:sz w:val="16"/>
        </w:rPr>
        <w:t xml:space="preserve"> on social media and </w:t>
      </w:r>
      <w:r w:rsidRPr="004E3E32">
        <w:rPr>
          <w:rFonts w:eastAsia="Calibri"/>
          <w:sz w:val="24"/>
          <w:u w:val="single"/>
        </w:rPr>
        <w:t xml:space="preserve">in certain publications to argue that </w:t>
      </w:r>
      <w:r w:rsidRPr="004E3E32">
        <w:rPr>
          <w:rFonts w:eastAsia="Calibri"/>
          <w:b/>
          <w:iCs/>
          <w:u w:val="single"/>
          <w:bdr w:val="single" w:sz="8" w:space="0" w:color="auto"/>
        </w:rPr>
        <w:t>capitalism is killing the planet</w:t>
      </w:r>
      <w:r w:rsidRPr="004E3E32">
        <w:rPr>
          <w:rFonts w:eastAsia="Calibri"/>
          <w:sz w:val="16"/>
        </w:rPr>
        <w:t xml:space="preserve">. Even renowned investor Jeremy Grantham, hardly a radical, made that assertion last year. </w:t>
      </w:r>
      <w:r w:rsidRPr="004E3E32">
        <w:rPr>
          <w:rFonts w:eastAsia="Calibri"/>
          <w:sz w:val="24"/>
          <w:u w:val="single"/>
        </w:rPr>
        <w:t xml:space="preserve">The </w:t>
      </w:r>
      <w:r w:rsidRPr="004E3E32">
        <w:rPr>
          <w:rFonts w:eastAsia="Calibri"/>
          <w:b/>
          <w:iCs/>
          <w:u w:val="single"/>
          <w:bdr w:val="single" w:sz="8" w:space="0" w:color="auto"/>
        </w:rPr>
        <w:t>basic idea</w:t>
      </w:r>
      <w:r w:rsidRPr="004E3E32">
        <w:rPr>
          <w:rFonts w:eastAsia="Calibri"/>
          <w:sz w:val="24"/>
          <w:u w:val="single"/>
        </w:rPr>
        <w:t xml:space="preserve"> is that the </w:t>
      </w:r>
      <w:r w:rsidRPr="004E3E32">
        <w:rPr>
          <w:rFonts w:eastAsia="Calibri"/>
          <w:b/>
          <w:iCs/>
          <w:u w:val="single"/>
          <w:bdr w:val="single" w:sz="8" w:space="0" w:color="auto"/>
        </w:rPr>
        <w:t>profit motive</w:t>
      </w:r>
      <w:r w:rsidRPr="004E3E32">
        <w:rPr>
          <w:rFonts w:eastAsia="Calibri"/>
          <w:sz w:val="24"/>
          <w:u w:val="single"/>
        </w:rPr>
        <w:t xml:space="preserve"> drives the </w:t>
      </w:r>
      <w:r w:rsidRPr="004E3E32">
        <w:rPr>
          <w:rFonts w:eastAsia="Calibri"/>
          <w:b/>
          <w:iCs/>
          <w:u w:val="single"/>
          <w:bdr w:val="single" w:sz="8" w:space="0" w:color="auto"/>
        </w:rPr>
        <w:t>private sector</w:t>
      </w:r>
      <w:r w:rsidRPr="004E3E32">
        <w:rPr>
          <w:rFonts w:eastAsia="Calibri"/>
          <w:sz w:val="24"/>
          <w:u w:val="single"/>
        </w:rPr>
        <w:t xml:space="preserve"> to </w:t>
      </w:r>
      <w:r w:rsidRPr="004E3E32">
        <w:rPr>
          <w:rFonts w:eastAsia="Calibri"/>
          <w:b/>
          <w:iCs/>
          <w:u w:val="single"/>
          <w:bdr w:val="single" w:sz="8" w:space="0" w:color="auto"/>
        </w:rPr>
        <w:t>spew carbon</w:t>
      </w:r>
      <w:r w:rsidRPr="004E3E32">
        <w:rPr>
          <w:rFonts w:eastAsia="Calibri"/>
          <w:sz w:val="16"/>
        </w:rPr>
        <w:t xml:space="preserve"> into the air with reckless </w:t>
      </w:r>
      <w:proofErr w:type="gramStart"/>
      <w:r w:rsidRPr="004E3E32">
        <w:rPr>
          <w:rFonts w:eastAsia="Calibri"/>
          <w:sz w:val="16"/>
        </w:rPr>
        <w:t>abandon</w:t>
      </w:r>
      <w:proofErr w:type="gramEnd"/>
      <w:r w:rsidRPr="004E3E32">
        <w:rPr>
          <w:rFonts w:eastAsia="Calibri"/>
          <w:sz w:val="16"/>
        </w:rPr>
        <w:t xml:space="preserve">. Though many economists and some climate activists believe that the problem is best addressed by modifying market incentives with a carbon tax, </w:t>
      </w:r>
      <w:r w:rsidRPr="004E3E32">
        <w:rPr>
          <w:rFonts w:eastAsia="Calibri"/>
          <w:sz w:val="24"/>
          <w:u w:val="single"/>
        </w:rPr>
        <w:t xml:space="preserve">many activists believe that the problem can’t be addressed </w:t>
      </w:r>
      <w:r w:rsidRPr="004E3E32">
        <w:rPr>
          <w:rFonts w:eastAsia="Calibri"/>
          <w:b/>
          <w:iCs/>
          <w:u w:val="single"/>
          <w:bdr w:val="single" w:sz="8" w:space="0" w:color="auto"/>
        </w:rPr>
        <w:t>without rebuilding</w:t>
      </w:r>
      <w:r w:rsidRPr="004E3E32">
        <w:rPr>
          <w:rFonts w:eastAsia="Calibri"/>
          <w:sz w:val="24"/>
          <w:u w:val="single"/>
        </w:rPr>
        <w:t xml:space="preserve"> the </w:t>
      </w:r>
      <w:r w:rsidRPr="004E3E32">
        <w:rPr>
          <w:rFonts w:eastAsia="Calibri"/>
          <w:b/>
          <w:iCs/>
          <w:u w:val="single"/>
          <w:bdr w:val="single" w:sz="8" w:space="0" w:color="auto"/>
        </w:rPr>
        <w:t>economy</w:t>
      </w:r>
      <w:r w:rsidRPr="004E3E32">
        <w:rPr>
          <w:rFonts w:eastAsia="Calibri"/>
          <w:sz w:val="16"/>
        </w:rPr>
        <w:t xml:space="preserve"> along centrally planned lines.</w:t>
      </w:r>
    </w:p>
    <w:p w14:paraId="0640C3BD" w14:textId="77777777" w:rsidR="004E3E32" w:rsidRPr="004E3E32" w:rsidRDefault="004E3E32" w:rsidP="004E3E32">
      <w:pPr>
        <w:rPr>
          <w:rFonts w:eastAsia="Calibri"/>
          <w:sz w:val="16"/>
        </w:rPr>
      </w:pPr>
      <w:r w:rsidRPr="004E3E32">
        <w:rPr>
          <w:rFonts w:eastAsia="Calibri"/>
          <w:sz w:val="24"/>
          <w:u w:val="single"/>
        </w:rPr>
        <w:t>The climate threat is certainly dire</w:t>
      </w:r>
      <w:r w:rsidRPr="004E3E32">
        <w:rPr>
          <w:rFonts w:eastAsia="Calibri"/>
          <w:sz w:val="16"/>
        </w:rPr>
        <w:t xml:space="preserve">, and carbon taxes are unlikely to be enough to solve the problem. </w:t>
      </w:r>
      <w:r w:rsidRPr="004E3E32">
        <w:rPr>
          <w:rFonts w:eastAsia="Calibri"/>
          <w:sz w:val="24"/>
          <w:u w:val="single"/>
        </w:rPr>
        <w:t>But eco-socialism is</w:t>
      </w:r>
      <w:r w:rsidRPr="004E3E32">
        <w:rPr>
          <w:rFonts w:eastAsia="Calibri"/>
          <w:sz w:val="16"/>
        </w:rPr>
        <w:t xml:space="preserve"> probably </w:t>
      </w:r>
      <w:r w:rsidRPr="004E3E32">
        <w:rPr>
          <w:rFonts w:eastAsia="Calibri"/>
          <w:b/>
          <w:iCs/>
          <w:u w:val="single"/>
          <w:bdr w:val="single" w:sz="8" w:space="0" w:color="auto"/>
        </w:rPr>
        <w:t>not</w:t>
      </w:r>
      <w:r w:rsidRPr="004E3E32">
        <w:rPr>
          <w:rFonts w:eastAsia="Calibri"/>
          <w:sz w:val="24"/>
          <w:u w:val="single"/>
        </w:rPr>
        <w:t xml:space="preserve"> going to be an </w:t>
      </w:r>
      <w:r w:rsidRPr="004E3E32">
        <w:rPr>
          <w:rFonts w:eastAsia="Calibri"/>
          <w:b/>
          <w:iCs/>
          <w:u w:val="single"/>
          <w:bdr w:val="single" w:sz="8" w:space="0" w:color="auto"/>
        </w:rPr>
        <w:t>effective method</w:t>
      </w:r>
      <w:r w:rsidRPr="004E3E32">
        <w:rPr>
          <w:rFonts w:eastAsia="Calibri"/>
          <w:sz w:val="24"/>
          <w:u w:val="single"/>
        </w:rPr>
        <w:t xml:space="preserve"> of addressing that threat. </w:t>
      </w:r>
      <w:r w:rsidRPr="004E3E32">
        <w:rPr>
          <w:rFonts w:eastAsia="Calibri"/>
          <w:b/>
          <w:iCs/>
          <w:highlight w:val="cyan"/>
          <w:u w:val="single"/>
          <w:bdr w:val="single" w:sz="8" w:space="0" w:color="auto"/>
        </w:rPr>
        <w:t>Dismantling</w:t>
      </w:r>
      <w:r w:rsidRPr="004E3E32">
        <w:rPr>
          <w:rFonts w:eastAsia="Calibri"/>
          <w:sz w:val="24"/>
          <w:highlight w:val="cyan"/>
          <w:u w:val="single"/>
        </w:rPr>
        <w:t xml:space="preserve"> an </w:t>
      </w:r>
      <w:r w:rsidRPr="004E3E32">
        <w:rPr>
          <w:rFonts w:eastAsia="Calibri"/>
          <w:b/>
          <w:iCs/>
          <w:highlight w:val="cyan"/>
          <w:u w:val="single"/>
          <w:bdr w:val="single" w:sz="8" w:space="0" w:color="auto"/>
        </w:rPr>
        <w:t>entire</w:t>
      </w:r>
      <w:r w:rsidRPr="004E3E32">
        <w:rPr>
          <w:rFonts w:eastAsia="Calibri"/>
          <w:b/>
          <w:iCs/>
          <w:u w:val="single"/>
          <w:bdr w:val="single" w:sz="8" w:space="0" w:color="auto"/>
        </w:rPr>
        <w:t xml:space="preserve"> economic system</w:t>
      </w:r>
      <w:r w:rsidRPr="004E3E32">
        <w:rPr>
          <w:rFonts w:eastAsia="Calibri"/>
          <w:sz w:val="24"/>
          <w:u w:val="single"/>
        </w:rPr>
        <w:t xml:space="preserve"> is </w:t>
      </w:r>
      <w:r w:rsidRPr="004E3E32">
        <w:rPr>
          <w:rFonts w:eastAsia="Calibri"/>
          <w:b/>
          <w:iCs/>
          <w:u w:val="single"/>
          <w:bdr w:val="single" w:sz="8" w:space="0" w:color="auto"/>
        </w:rPr>
        <w:t xml:space="preserve">never </w:t>
      </w:r>
      <w:proofErr w:type="gramStart"/>
      <w:r w:rsidRPr="004E3E32">
        <w:rPr>
          <w:rFonts w:eastAsia="Calibri"/>
          <w:b/>
          <w:iCs/>
          <w:u w:val="single"/>
          <w:bdr w:val="single" w:sz="8" w:space="0" w:color="auto"/>
        </w:rPr>
        <w:t>easy</w:t>
      </w:r>
      <w:r w:rsidRPr="004E3E32">
        <w:rPr>
          <w:rFonts w:eastAsia="Calibri"/>
          <w:sz w:val="24"/>
          <w:u w:val="single"/>
        </w:rPr>
        <w:t>, and</w:t>
      </w:r>
      <w:proofErr w:type="gramEnd"/>
      <w:r w:rsidRPr="004E3E32">
        <w:rPr>
          <w:rFonts w:eastAsia="Calibri"/>
          <w:sz w:val="24"/>
          <w:u w:val="single"/>
        </w:rPr>
        <w:t xml:space="preserve"> probably </w:t>
      </w:r>
      <w:r w:rsidRPr="004E3E32">
        <w:rPr>
          <w:rFonts w:eastAsia="Calibri"/>
          <w:sz w:val="24"/>
          <w:highlight w:val="cyan"/>
          <w:u w:val="single"/>
        </w:rPr>
        <w:t xml:space="preserve">would </w:t>
      </w:r>
      <w:r w:rsidRPr="004E3E32">
        <w:rPr>
          <w:rFonts w:eastAsia="Calibri"/>
          <w:b/>
          <w:iCs/>
          <w:highlight w:val="cyan"/>
          <w:u w:val="single"/>
          <w:bdr w:val="single" w:sz="8" w:space="0" w:color="auto"/>
        </w:rPr>
        <w:t>touch off armed conflict</w:t>
      </w:r>
      <w:r w:rsidRPr="004E3E32">
        <w:rPr>
          <w:rFonts w:eastAsia="Calibri"/>
          <w:sz w:val="24"/>
          <w:highlight w:val="cyan"/>
          <w:u w:val="single"/>
        </w:rPr>
        <w:t xml:space="preserve"> and</w:t>
      </w:r>
      <w:r w:rsidRPr="004E3E32">
        <w:rPr>
          <w:rFonts w:eastAsia="Calibri"/>
          <w:sz w:val="24"/>
          <w:u w:val="single"/>
        </w:rPr>
        <w:t xml:space="preserve"> </w:t>
      </w:r>
      <w:r w:rsidRPr="004E3E32">
        <w:rPr>
          <w:rFonts w:eastAsia="Calibri"/>
          <w:b/>
          <w:iCs/>
          <w:u w:val="single"/>
          <w:bdr w:val="single" w:sz="8" w:space="0" w:color="auto"/>
        </w:rPr>
        <w:t xml:space="preserve">major </w:t>
      </w:r>
      <w:r w:rsidRPr="004E3E32">
        <w:rPr>
          <w:rFonts w:eastAsia="Calibri"/>
          <w:b/>
          <w:iCs/>
          <w:highlight w:val="cyan"/>
          <w:u w:val="single"/>
          <w:bdr w:val="single" w:sz="8" w:space="0" w:color="auto"/>
        </w:rPr>
        <w:t>upheaval</w:t>
      </w:r>
      <w:r w:rsidRPr="004E3E32">
        <w:rPr>
          <w:rFonts w:eastAsia="Calibri"/>
          <w:sz w:val="24"/>
          <w:u w:val="single"/>
        </w:rPr>
        <w:t xml:space="preserve">. In the </w:t>
      </w:r>
      <w:r w:rsidRPr="004E3E32">
        <w:rPr>
          <w:rFonts w:eastAsia="Calibri"/>
          <w:b/>
          <w:iCs/>
          <w:highlight w:val="cyan"/>
          <w:u w:val="single"/>
          <w:bdr w:val="single" w:sz="8" w:space="0" w:color="auto"/>
        </w:rPr>
        <w:t>scramble</w:t>
      </w:r>
      <w:r w:rsidRPr="004E3E32">
        <w:rPr>
          <w:rFonts w:eastAsia="Calibri"/>
          <w:sz w:val="24"/>
          <w:highlight w:val="cyan"/>
          <w:u w:val="single"/>
        </w:rPr>
        <w:t xml:space="preserve"> to </w:t>
      </w:r>
      <w:r w:rsidRPr="004E3E32">
        <w:rPr>
          <w:rFonts w:eastAsia="Calibri"/>
          <w:b/>
          <w:iCs/>
          <w:highlight w:val="cyan"/>
          <w:u w:val="single"/>
          <w:bdr w:val="single" w:sz="8" w:space="0" w:color="auto"/>
        </w:rPr>
        <w:t>win</w:t>
      </w:r>
      <w:r w:rsidRPr="004E3E32">
        <w:rPr>
          <w:rFonts w:eastAsia="Calibri"/>
          <w:sz w:val="24"/>
          <w:u w:val="single"/>
        </w:rPr>
        <w:t xml:space="preserve"> those </w:t>
      </w:r>
      <w:r w:rsidRPr="004E3E32">
        <w:rPr>
          <w:rFonts w:eastAsia="Calibri"/>
          <w:sz w:val="24"/>
          <w:highlight w:val="cyan"/>
          <w:u w:val="single"/>
        </w:rPr>
        <w:t>battles</w:t>
      </w:r>
      <w:r w:rsidRPr="004E3E32">
        <w:rPr>
          <w:rFonts w:eastAsia="Calibri"/>
          <w:sz w:val="24"/>
          <w:u w:val="single"/>
        </w:rPr>
        <w:t xml:space="preserve">, even the </w:t>
      </w:r>
      <w:r w:rsidRPr="004E3E32">
        <w:rPr>
          <w:rFonts w:eastAsia="Calibri"/>
          <w:b/>
          <w:iCs/>
          <w:highlight w:val="cyan"/>
          <w:u w:val="single"/>
          <w:bdr w:val="single" w:sz="8" w:space="0" w:color="auto"/>
        </w:rPr>
        <w:t>socialists</w:t>
      </w:r>
      <w:r w:rsidRPr="004E3E32">
        <w:rPr>
          <w:rFonts w:eastAsia="Calibri"/>
          <w:sz w:val="24"/>
          <w:highlight w:val="cyan"/>
          <w:u w:val="single"/>
        </w:rPr>
        <w:t xml:space="preserve"> would </w:t>
      </w:r>
      <w:r w:rsidRPr="004E3E32">
        <w:rPr>
          <w:rFonts w:eastAsia="Calibri"/>
          <w:sz w:val="24"/>
          <w:u w:val="single"/>
        </w:rPr>
        <w:t xml:space="preserve">almost certainly </w:t>
      </w:r>
      <w:r w:rsidRPr="004E3E32">
        <w:rPr>
          <w:rFonts w:eastAsia="Calibri"/>
          <w:b/>
          <w:iCs/>
          <w:highlight w:val="cyan"/>
          <w:u w:val="single"/>
          <w:bdr w:val="single" w:sz="8" w:space="0" w:color="auto"/>
        </w:rPr>
        <w:t>abandon</w:t>
      </w:r>
      <w:r w:rsidRPr="004E3E32">
        <w:rPr>
          <w:rFonts w:eastAsia="Calibri"/>
          <w:sz w:val="24"/>
          <w:u w:val="single"/>
        </w:rPr>
        <w:t xml:space="preserve"> their </w:t>
      </w:r>
      <w:r w:rsidRPr="004E3E32">
        <w:rPr>
          <w:rFonts w:eastAsia="Calibri"/>
          <w:b/>
          <w:iCs/>
          <w:highlight w:val="cyan"/>
          <w:u w:val="single"/>
          <w:bdr w:val="single" w:sz="8" w:space="0" w:color="auto"/>
        </w:rPr>
        <w:t>limitation</w:t>
      </w:r>
      <w:r w:rsidRPr="004E3E32">
        <w:rPr>
          <w:rFonts w:eastAsia="Calibri"/>
          <w:sz w:val="24"/>
          <w:highlight w:val="cyan"/>
          <w:u w:val="single"/>
        </w:rPr>
        <w:t xml:space="preserve"> on </w:t>
      </w:r>
      <w:r w:rsidRPr="004E3E32">
        <w:rPr>
          <w:rFonts w:eastAsia="Calibri"/>
          <w:b/>
          <w:iCs/>
          <w:highlight w:val="cyan"/>
          <w:u w:val="single"/>
          <w:bdr w:val="single" w:sz="8" w:space="0" w:color="auto"/>
        </w:rPr>
        <w:t>fossil-fuel use</w:t>
      </w:r>
      <w:r w:rsidRPr="004E3E32">
        <w:rPr>
          <w:rFonts w:eastAsia="Calibri"/>
          <w:sz w:val="16"/>
        </w:rPr>
        <w:t xml:space="preserve"> — </w:t>
      </w:r>
      <w:r w:rsidRPr="004E3E32">
        <w:rPr>
          <w:rFonts w:eastAsia="Calibri"/>
          <w:sz w:val="24"/>
          <w:u w:val="single"/>
        </w:rPr>
        <w:t xml:space="preserve">either to </w:t>
      </w:r>
      <w:r w:rsidRPr="004E3E32">
        <w:rPr>
          <w:rFonts w:eastAsia="Calibri"/>
          <w:sz w:val="24"/>
          <w:highlight w:val="cyan"/>
          <w:u w:val="single"/>
        </w:rPr>
        <w:t xml:space="preserve">support </w:t>
      </w:r>
      <w:r w:rsidRPr="004E3E32">
        <w:rPr>
          <w:rFonts w:eastAsia="Calibri"/>
          <w:b/>
          <w:iCs/>
          <w:highlight w:val="cyan"/>
          <w:u w:val="single"/>
          <w:bdr w:val="single" w:sz="8" w:space="0" w:color="auto"/>
        </w:rPr>
        <w:t>military efforts</w:t>
      </w:r>
      <w:r w:rsidRPr="004E3E32">
        <w:rPr>
          <w:rFonts w:eastAsia="Calibri"/>
          <w:sz w:val="24"/>
          <w:u w:val="single"/>
        </w:rPr>
        <w:t xml:space="preserve">, or to keep the population from turning against them. The </w:t>
      </w:r>
      <w:r w:rsidRPr="004E3E32">
        <w:rPr>
          <w:rFonts w:eastAsia="Calibri"/>
          <w:sz w:val="24"/>
          <w:highlight w:val="cyan"/>
          <w:u w:val="single"/>
        </w:rPr>
        <w:t>precedent</w:t>
      </w:r>
      <w:r w:rsidRPr="004E3E32">
        <w:rPr>
          <w:rFonts w:eastAsia="Calibri"/>
          <w:sz w:val="24"/>
          <w:u w:val="single"/>
        </w:rPr>
        <w:t xml:space="preserve"> here </w:t>
      </w:r>
      <w:r w:rsidRPr="004E3E32">
        <w:rPr>
          <w:rFonts w:eastAsia="Calibri"/>
          <w:sz w:val="24"/>
          <w:highlight w:val="cyan"/>
          <w:u w:val="single"/>
        </w:rPr>
        <w:t xml:space="preserve">is the </w:t>
      </w:r>
      <w:r w:rsidRPr="004E3E32">
        <w:rPr>
          <w:rFonts w:eastAsia="Calibri"/>
          <w:b/>
          <w:iCs/>
          <w:highlight w:val="cyan"/>
          <w:u w:val="single"/>
          <w:bdr w:val="single" w:sz="8" w:space="0" w:color="auto"/>
        </w:rPr>
        <w:t>Soviet Union</w:t>
      </w:r>
      <w:r w:rsidRPr="004E3E32">
        <w:rPr>
          <w:rFonts w:eastAsia="Calibri"/>
          <w:sz w:val="24"/>
          <w:u w:val="single"/>
        </w:rPr>
        <w:t xml:space="preserve">, whose multidecade effort to </w:t>
      </w:r>
      <w:r w:rsidRPr="004E3E32">
        <w:rPr>
          <w:rFonts w:eastAsia="Calibri"/>
          <w:b/>
          <w:iCs/>
          <w:u w:val="single"/>
          <w:bdr w:val="single" w:sz="8" w:space="0" w:color="auto"/>
        </w:rPr>
        <w:t>reshape its economy</w:t>
      </w:r>
      <w:r w:rsidRPr="004E3E32">
        <w:rPr>
          <w:rFonts w:eastAsia="Calibri"/>
          <w:sz w:val="24"/>
          <w:u w:val="single"/>
        </w:rPr>
        <w:t xml:space="preserve"> by </w:t>
      </w:r>
      <w:r w:rsidRPr="004E3E32">
        <w:rPr>
          <w:rFonts w:eastAsia="Calibri"/>
          <w:b/>
          <w:iCs/>
          <w:u w:val="single"/>
          <w:bdr w:val="single" w:sz="8" w:space="0" w:color="auto"/>
        </w:rPr>
        <w:t>force</w:t>
      </w:r>
      <w:r w:rsidRPr="004E3E32">
        <w:rPr>
          <w:rFonts w:eastAsia="Calibri"/>
          <w:sz w:val="24"/>
          <w:u w:val="single"/>
        </w:rPr>
        <w:t xml:space="preserve"> amid </w:t>
      </w:r>
      <w:r w:rsidRPr="004E3E32">
        <w:rPr>
          <w:rFonts w:eastAsia="Calibri"/>
          <w:b/>
          <w:iCs/>
          <w:u w:val="single"/>
          <w:bdr w:val="single" w:sz="8" w:space="0" w:color="auto"/>
        </w:rPr>
        <w:t>confrontation</w:t>
      </w:r>
      <w:r w:rsidRPr="004E3E32">
        <w:rPr>
          <w:rFonts w:eastAsia="Calibri"/>
          <w:sz w:val="24"/>
          <w:u w:val="single"/>
        </w:rPr>
        <w:t xml:space="preserve"> with the West led to profound </w:t>
      </w:r>
      <w:r w:rsidRPr="004E3E32">
        <w:rPr>
          <w:rFonts w:eastAsia="Calibri"/>
          <w:b/>
          <w:iCs/>
          <w:u w:val="single"/>
          <w:bdr w:val="single" w:sz="8" w:space="0" w:color="auto"/>
        </w:rPr>
        <w:t>environmental degradation</w:t>
      </w:r>
      <w:r w:rsidRPr="004E3E32">
        <w:rPr>
          <w:rFonts w:eastAsia="Calibri"/>
          <w:sz w:val="24"/>
          <w:u w:val="single"/>
        </w:rPr>
        <w:t>. The world's climate does not have several decades to spare</w:t>
      </w:r>
      <w:r w:rsidRPr="004E3E32">
        <w:rPr>
          <w:rFonts w:eastAsia="Calibri"/>
          <w:sz w:val="16"/>
        </w:rPr>
        <w:t>.</w:t>
      </w:r>
    </w:p>
    <w:p w14:paraId="7DA1D2B8" w14:textId="77777777" w:rsidR="004E3E32" w:rsidRPr="004E3E32" w:rsidRDefault="004E3E32" w:rsidP="004E3E32">
      <w:pPr>
        <w:rPr>
          <w:rFonts w:eastAsia="Calibri"/>
          <w:sz w:val="16"/>
        </w:rPr>
      </w:pPr>
      <w:r w:rsidRPr="004E3E32">
        <w:rPr>
          <w:rFonts w:eastAsia="Calibri"/>
          <w:sz w:val="24"/>
          <w:u w:val="single"/>
        </w:rPr>
        <w:t xml:space="preserve">Even </w:t>
      </w:r>
      <w:r w:rsidRPr="004E3E32">
        <w:rPr>
          <w:rFonts w:eastAsia="Calibri"/>
          <w:b/>
          <w:iCs/>
          <w:u w:val="single"/>
          <w:bdr w:val="single" w:sz="8" w:space="0" w:color="auto"/>
        </w:rPr>
        <w:t>without international conflict</w:t>
      </w:r>
      <w:r w:rsidRPr="004E3E32">
        <w:rPr>
          <w:rFonts w:eastAsia="Calibri"/>
          <w:sz w:val="24"/>
          <w:u w:val="single"/>
        </w:rPr>
        <w:t xml:space="preserve">, there’s </w:t>
      </w:r>
      <w:r w:rsidRPr="004E3E32">
        <w:rPr>
          <w:rFonts w:eastAsia="Calibri"/>
          <w:b/>
          <w:iCs/>
          <w:highlight w:val="cyan"/>
          <w:u w:val="single"/>
          <w:bdr w:val="single" w:sz="8" w:space="0" w:color="auto"/>
        </w:rPr>
        <w:t>little guarantee</w:t>
      </w:r>
      <w:r w:rsidRPr="004E3E32">
        <w:rPr>
          <w:rFonts w:eastAsia="Calibri"/>
          <w:sz w:val="24"/>
          <w:u w:val="single"/>
        </w:rPr>
        <w:t xml:space="preserve"> that </w:t>
      </w:r>
      <w:r w:rsidRPr="004E3E32">
        <w:rPr>
          <w:rFonts w:eastAsia="Calibri"/>
          <w:sz w:val="24"/>
          <w:highlight w:val="cyan"/>
          <w:u w:val="single"/>
        </w:rPr>
        <w:t>moving away</w:t>
      </w:r>
      <w:r w:rsidRPr="004E3E32">
        <w:rPr>
          <w:rFonts w:eastAsia="Calibri"/>
          <w:sz w:val="24"/>
          <w:u w:val="single"/>
        </w:rPr>
        <w:t xml:space="preserve"> from capitalism would </w:t>
      </w:r>
      <w:r w:rsidRPr="004E3E32">
        <w:rPr>
          <w:rFonts w:eastAsia="Calibri"/>
          <w:b/>
          <w:iCs/>
          <w:highlight w:val="cyan"/>
          <w:u w:val="single"/>
          <w:bdr w:val="single" w:sz="8" w:space="0" w:color="auto"/>
        </w:rPr>
        <w:t>mitigate</w:t>
      </w:r>
      <w:r w:rsidRPr="004E3E32">
        <w:rPr>
          <w:rFonts w:eastAsia="Calibri"/>
          <w:u w:val="single"/>
        </w:rPr>
        <w:t xml:space="preserve"> our</w:t>
      </w:r>
      <w:r w:rsidRPr="004E3E32">
        <w:rPr>
          <w:rFonts w:eastAsia="Calibri"/>
          <w:b/>
          <w:iCs/>
          <w:u w:val="single"/>
          <w:bdr w:val="single" w:sz="8" w:space="0" w:color="auto"/>
        </w:rPr>
        <w:t xml:space="preserve"> </w:t>
      </w:r>
      <w:r w:rsidRPr="004E3E32">
        <w:rPr>
          <w:rFonts w:eastAsia="Calibri"/>
          <w:b/>
          <w:iCs/>
          <w:highlight w:val="cyan"/>
          <w:u w:val="single"/>
          <w:bdr w:val="single" w:sz="8" w:space="0" w:color="auto"/>
        </w:rPr>
        <w:t>impact</w:t>
      </w:r>
      <w:r w:rsidRPr="004E3E32">
        <w:rPr>
          <w:rFonts w:eastAsia="Calibri"/>
          <w:sz w:val="24"/>
          <w:highlight w:val="cyan"/>
          <w:u w:val="single"/>
        </w:rPr>
        <w:t xml:space="preserve"> on the environment</w:t>
      </w:r>
      <w:r w:rsidRPr="004E3E32">
        <w:rPr>
          <w:rFonts w:eastAsia="Calibri"/>
          <w:sz w:val="16"/>
        </w:rPr>
        <w:t xml:space="preserve">. Since socialist leader Evo Morales took power </w:t>
      </w:r>
      <w:r w:rsidRPr="004E3E32">
        <w:rPr>
          <w:rFonts w:eastAsia="Calibri"/>
          <w:sz w:val="24"/>
          <w:u w:val="single"/>
        </w:rPr>
        <w:t>in Bolivia, living standards have improved substantially</w:t>
      </w:r>
      <w:r w:rsidRPr="004E3E32">
        <w:rPr>
          <w:rFonts w:eastAsia="Calibri"/>
          <w:sz w:val="16"/>
        </w:rPr>
        <w:t xml:space="preserve"> for the average Bolivian, which is great. But this has come at the cost of higher emissions. Meanwhile, the capitalist U.S managed to decrease its per capita emissions a bit during this same period (though since the U.S. is a rich country, its absolute level of emissions is much higher).</w:t>
      </w:r>
    </w:p>
    <w:p w14:paraId="441DCB5D" w14:textId="77777777" w:rsidR="004E3E32" w:rsidRPr="004E3E32" w:rsidRDefault="004E3E32" w:rsidP="004E3E32">
      <w:pPr>
        <w:rPr>
          <w:rFonts w:eastAsia="Calibri"/>
          <w:sz w:val="16"/>
        </w:rPr>
      </w:pPr>
      <w:r w:rsidRPr="004E3E32">
        <w:rPr>
          <w:rFonts w:eastAsia="Calibri"/>
          <w:sz w:val="16"/>
        </w:rPr>
        <w:t xml:space="preserve">In other words, </w:t>
      </w:r>
      <w:r w:rsidRPr="004E3E32">
        <w:rPr>
          <w:rFonts w:eastAsia="Calibri"/>
          <w:sz w:val="24"/>
          <w:u w:val="single"/>
        </w:rPr>
        <w:t xml:space="preserve">in terms of </w:t>
      </w:r>
      <w:r w:rsidRPr="004E3E32">
        <w:rPr>
          <w:rFonts w:eastAsia="Calibri"/>
          <w:b/>
          <w:iCs/>
          <w:u w:val="single"/>
          <w:bdr w:val="single" w:sz="8" w:space="0" w:color="auto"/>
        </w:rPr>
        <w:t>economic growth</w:t>
      </w:r>
      <w:r w:rsidRPr="004E3E32">
        <w:rPr>
          <w:rFonts w:eastAsia="Calibri"/>
          <w:sz w:val="24"/>
          <w:u w:val="single"/>
        </w:rPr>
        <w:t xml:space="preserve"> and </w:t>
      </w:r>
      <w:r w:rsidRPr="004E3E32">
        <w:rPr>
          <w:rFonts w:eastAsia="Calibri"/>
          <w:b/>
          <w:iCs/>
          <w:u w:val="single"/>
          <w:bdr w:val="single" w:sz="8" w:space="0" w:color="auto"/>
        </w:rPr>
        <w:t>carbon emissions</w:t>
      </w:r>
      <w:r w:rsidRPr="004E3E32">
        <w:rPr>
          <w:rFonts w:eastAsia="Calibri"/>
          <w:sz w:val="24"/>
          <w:u w:val="single"/>
        </w:rPr>
        <w:t>, Bolivia looks</w:t>
      </w:r>
      <w:r w:rsidRPr="004E3E32">
        <w:rPr>
          <w:rFonts w:eastAsia="Calibri"/>
          <w:sz w:val="16"/>
        </w:rPr>
        <w:t xml:space="preserve"> </w:t>
      </w:r>
      <w:proofErr w:type="gramStart"/>
      <w:r w:rsidRPr="004E3E32">
        <w:rPr>
          <w:rFonts w:eastAsia="Calibri"/>
          <w:sz w:val="16"/>
        </w:rPr>
        <w:t>similar to</w:t>
      </w:r>
      <w:proofErr w:type="gramEnd"/>
      <w:r w:rsidRPr="004E3E32">
        <w:rPr>
          <w:rFonts w:eastAsia="Calibri"/>
          <w:sz w:val="16"/>
        </w:rPr>
        <w:t xml:space="preserve"> more </w:t>
      </w:r>
      <w:r w:rsidRPr="004E3E32">
        <w:rPr>
          <w:rFonts w:eastAsia="Calibri"/>
          <w:sz w:val="24"/>
          <w:u w:val="single"/>
        </w:rPr>
        <w:t>capitalist</w:t>
      </w:r>
      <w:r w:rsidRPr="004E3E32">
        <w:rPr>
          <w:rFonts w:eastAsia="Calibri"/>
          <w:sz w:val="16"/>
        </w:rPr>
        <w:t xml:space="preserve"> developing countries. </w:t>
      </w:r>
      <w:r w:rsidRPr="004E3E32">
        <w:rPr>
          <w:rFonts w:eastAsia="Calibri"/>
          <w:sz w:val="24"/>
          <w:u w:val="single"/>
        </w:rPr>
        <w:t xml:space="preserve">That suggests that </w:t>
      </w:r>
      <w:r w:rsidRPr="004E3E32">
        <w:rPr>
          <w:rFonts w:eastAsia="Calibri"/>
          <w:b/>
          <w:iCs/>
          <w:u w:val="single"/>
          <w:bdr w:val="single" w:sz="8" w:space="0" w:color="auto"/>
        </w:rPr>
        <w:t>faced with a choice</w:t>
      </w:r>
      <w:r w:rsidRPr="004E3E32">
        <w:rPr>
          <w:rFonts w:eastAsia="Calibri"/>
          <w:sz w:val="24"/>
          <w:u w:val="single"/>
        </w:rPr>
        <w:t xml:space="preserve"> of enriching their people or helping to save the climate, even </w:t>
      </w:r>
      <w:r w:rsidRPr="004E3E32">
        <w:rPr>
          <w:rFonts w:eastAsia="Calibri"/>
          <w:b/>
          <w:iCs/>
          <w:u w:val="single"/>
          <w:bdr w:val="single" w:sz="8" w:space="0" w:color="auto"/>
        </w:rPr>
        <w:t>socialist leaders</w:t>
      </w:r>
      <w:r w:rsidRPr="004E3E32">
        <w:rPr>
          <w:rFonts w:eastAsia="Calibri"/>
          <w:sz w:val="24"/>
          <w:u w:val="single"/>
        </w:rPr>
        <w:t xml:space="preserve"> will often choose the former. And that same political calculus will probably hold in China and the U.S.,</w:t>
      </w:r>
      <w:r w:rsidRPr="004E3E32">
        <w:rPr>
          <w:rFonts w:eastAsia="Calibri"/>
          <w:sz w:val="16"/>
        </w:rPr>
        <w:t xml:space="preserve"> the world’s top carbon emitters — </w:t>
      </w:r>
      <w:r w:rsidRPr="004E3E32">
        <w:rPr>
          <w:rFonts w:eastAsia="Calibri"/>
          <w:sz w:val="24"/>
          <w:highlight w:val="cyan"/>
          <w:u w:val="single"/>
        </w:rPr>
        <w:t>leaders who demand</w:t>
      </w:r>
      <w:r w:rsidRPr="004E3E32">
        <w:rPr>
          <w:rFonts w:eastAsia="Calibri"/>
          <w:sz w:val="24"/>
          <w:u w:val="single"/>
        </w:rPr>
        <w:t xml:space="preserve"> </w:t>
      </w:r>
      <w:r w:rsidRPr="004E3E32">
        <w:rPr>
          <w:rFonts w:eastAsia="Calibri"/>
          <w:b/>
          <w:iCs/>
          <w:u w:val="single"/>
          <w:bdr w:val="single" w:sz="8" w:space="0" w:color="auto"/>
        </w:rPr>
        <w:t xml:space="preserve">draconian </w:t>
      </w:r>
      <w:r w:rsidRPr="004E3E32">
        <w:rPr>
          <w:rFonts w:eastAsia="Calibri"/>
          <w:b/>
          <w:iCs/>
          <w:highlight w:val="cyan"/>
          <w:u w:val="single"/>
          <w:bdr w:val="single" w:sz="8" w:space="0" w:color="auto"/>
        </w:rPr>
        <w:t>cuts</w:t>
      </w:r>
      <w:r w:rsidRPr="004E3E32">
        <w:rPr>
          <w:rFonts w:eastAsia="Calibri"/>
          <w:sz w:val="24"/>
          <w:highlight w:val="cyan"/>
          <w:u w:val="single"/>
        </w:rPr>
        <w:t xml:space="preserve"> in </w:t>
      </w:r>
      <w:r w:rsidRPr="004E3E32">
        <w:rPr>
          <w:rFonts w:eastAsia="Calibri"/>
          <w:b/>
          <w:iCs/>
          <w:highlight w:val="cyan"/>
          <w:u w:val="single"/>
          <w:bdr w:val="single" w:sz="8" w:space="0" w:color="auto"/>
        </w:rPr>
        <w:t>living standards</w:t>
      </w:r>
      <w:r w:rsidRPr="004E3E32">
        <w:rPr>
          <w:rFonts w:eastAsia="Calibri"/>
          <w:sz w:val="24"/>
          <w:u w:val="single"/>
        </w:rPr>
        <w:t xml:space="preserve"> in pursuit of environmental goals will </w:t>
      </w:r>
      <w:r w:rsidRPr="004E3E32">
        <w:rPr>
          <w:rFonts w:eastAsia="Calibri"/>
          <w:sz w:val="24"/>
          <w:highlight w:val="cyan"/>
          <w:u w:val="single"/>
        </w:rPr>
        <w:t xml:space="preserve">have </w:t>
      </w:r>
      <w:r w:rsidRPr="004E3E32">
        <w:rPr>
          <w:rFonts w:eastAsia="Calibri"/>
          <w:b/>
          <w:iCs/>
          <w:highlight w:val="cyan"/>
          <w:u w:val="single"/>
          <w:bdr w:val="single" w:sz="8" w:space="0" w:color="auto"/>
        </w:rPr>
        <w:t>trouble staying in power</w:t>
      </w:r>
      <w:r w:rsidRPr="004E3E32">
        <w:rPr>
          <w:rFonts w:eastAsia="Calibri"/>
          <w:sz w:val="16"/>
        </w:rPr>
        <w:t>.</w:t>
      </w:r>
    </w:p>
    <w:p w14:paraId="24ECEC44" w14:textId="77777777" w:rsidR="00177353" w:rsidRDefault="00177353" w:rsidP="00177353"/>
    <w:p w14:paraId="164169D4" w14:textId="77777777" w:rsidR="00A74E9C" w:rsidRPr="00964855" w:rsidRDefault="00A74E9C" w:rsidP="00A74E9C">
      <w:pPr>
        <w:pStyle w:val="Heading4"/>
        <w:tabs>
          <w:tab w:val="num" w:pos="1080"/>
        </w:tabs>
        <w:spacing w:line="276" w:lineRule="auto"/>
        <w:rPr>
          <w:rFonts w:cs="Times New Roman"/>
        </w:rPr>
      </w:pPr>
      <w:bookmarkStart w:id="7" w:name="_Hlk180307695"/>
      <w:r w:rsidRPr="00964855">
        <w:rPr>
          <w:rFonts w:cs="Times New Roman"/>
        </w:rPr>
        <w:t xml:space="preserve">Try or die for innovation. </w:t>
      </w:r>
    </w:p>
    <w:p w14:paraId="6685AA14" w14:textId="77777777" w:rsidR="00A74E9C" w:rsidRPr="00964855" w:rsidRDefault="00A74E9C" w:rsidP="00A74E9C">
      <w:pPr>
        <w:spacing w:line="276" w:lineRule="auto"/>
      </w:pPr>
      <w:proofErr w:type="spellStart"/>
      <w:r w:rsidRPr="00964855">
        <w:rPr>
          <w:rStyle w:val="Style13ptBold"/>
        </w:rPr>
        <w:t>Kalaniemi</w:t>
      </w:r>
      <w:proofErr w:type="spellEnd"/>
      <w:r w:rsidRPr="00964855">
        <w:rPr>
          <w:rStyle w:val="Style13ptBold"/>
        </w:rPr>
        <w:t xml:space="preserve"> 20</w:t>
      </w:r>
      <w:r w:rsidRPr="00964855">
        <w:t xml:space="preserve"> – RESEARCH TECHNICIAN in Molecular and Integrative Biosciences Research </w:t>
      </w:r>
      <w:proofErr w:type="spellStart"/>
      <w:r w:rsidRPr="00964855">
        <w:t>Programme</w:t>
      </w:r>
      <w:proofErr w:type="spellEnd"/>
      <w:r w:rsidRPr="00964855">
        <w:t xml:space="preserve"> at University of Helsinki (Salla </w:t>
      </w:r>
      <w:proofErr w:type="spellStart"/>
      <w:r w:rsidRPr="00964855">
        <w:t>Kalaniemi</w:t>
      </w:r>
      <w:proofErr w:type="spellEnd"/>
      <w:r w:rsidRPr="00964855">
        <w:t xml:space="preserve">, Juudit </w:t>
      </w:r>
      <w:proofErr w:type="spellStart"/>
      <w:r w:rsidRPr="00964855">
        <w:t>Ottelin</w:t>
      </w:r>
      <w:proofErr w:type="spellEnd"/>
      <w:r w:rsidRPr="00964855">
        <w:t xml:space="preserve">, Jukka Heinonen, Seppo Junnila, Downscaling consumption to universal basic income level falls short of sustainable carbon footprint in Finland, Environmental Science &amp; Policy, Volume 114, 2020, Pages 377-383, ISSN 1462-9011, https://doi.org/10.1016/j.envsci.2020.09.006)// </w:t>
      </w:r>
      <w:proofErr w:type="spellStart"/>
      <w:r w:rsidRPr="00964855">
        <w:t>gcd</w:t>
      </w:r>
      <w:proofErr w:type="spellEnd"/>
    </w:p>
    <w:p w14:paraId="30DAA6B8" w14:textId="77777777" w:rsidR="00A74E9C" w:rsidRDefault="00A74E9C" w:rsidP="00A74E9C">
      <w:pPr>
        <w:spacing w:line="276" w:lineRule="auto"/>
        <w:rPr>
          <w:sz w:val="16"/>
        </w:rPr>
      </w:pPr>
      <w:r w:rsidRPr="00964855">
        <w:rPr>
          <w:sz w:val="16"/>
        </w:rPr>
        <w:t xml:space="preserve">4.1. Comparison of UBI level footprints to carbon budgets The </w:t>
      </w:r>
      <w:r w:rsidRPr="00431171">
        <w:rPr>
          <w:rStyle w:val="Emphasis"/>
          <w:highlight w:val="cyan"/>
        </w:rPr>
        <w:t>UBI carbon footprint</w:t>
      </w:r>
      <w:r w:rsidRPr="00964855">
        <w:rPr>
          <w:rStyle w:val="StyleUnderline"/>
        </w:rPr>
        <w:t xml:space="preserve"> determined in this study, 4.8 tCO2-eq per capita, </w:t>
      </w:r>
      <w:r w:rsidRPr="00964855">
        <w:rPr>
          <w:rStyle w:val="Emphasis"/>
        </w:rPr>
        <w:t>is</w:t>
      </w:r>
      <w:r w:rsidRPr="00964855">
        <w:rPr>
          <w:rStyle w:val="StyleUnderline"/>
        </w:rPr>
        <w:t xml:space="preserve"> notably smaller than the average carbon footprints for Finnish households in the comparison groups</w:t>
      </w:r>
      <w:r w:rsidRPr="00964855">
        <w:rPr>
          <w:sz w:val="16"/>
        </w:rPr>
        <w:t xml:space="preserve">. </w:t>
      </w:r>
      <w:r w:rsidRPr="00964855">
        <w:rPr>
          <w:rStyle w:val="StyleUnderline"/>
        </w:rPr>
        <w:t xml:space="preserve">Yet, they are still around </w:t>
      </w:r>
      <w:r w:rsidRPr="00431171">
        <w:rPr>
          <w:rStyle w:val="StyleUnderline"/>
          <w:highlight w:val="cyan"/>
        </w:rPr>
        <w:t>three times as high as</w:t>
      </w:r>
      <w:r w:rsidRPr="00964855">
        <w:rPr>
          <w:rStyle w:val="StyleUnderline"/>
        </w:rPr>
        <w:t xml:space="preserve"> the long-term </w:t>
      </w:r>
      <w:r w:rsidRPr="00431171">
        <w:rPr>
          <w:rStyle w:val="StyleUnderline"/>
          <w:highlight w:val="cyan"/>
        </w:rPr>
        <w:t>sustainable level</w:t>
      </w:r>
      <w:r w:rsidRPr="00964855">
        <w:rPr>
          <w:rStyle w:val="StyleUnderline"/>
        </w:rPr>
        <w:t xml:space="preserve"> suggested by O’Neill et al</w:t>
      </w:r>
      <w:r w:rsidRPr="00964855">
        <w:rPr>
          <w:sz w:val="16"/>
        </w:rPr>
        <w:t xml:space="preserve">. (2018), but close to the global average. If the current global CO2 emissions (Le </w:t>
      </w:r>
      <w:proofErr w:type="spellStart"/>
      <w:r w:rsidRPr="00964855">
        <w:rPr>
          <w:sz w:val="16"/>
        </w:rPr>
        <w:t>Qu´er´e</w:t>
      </w:r>
      <w:proofErr w:type="spellEnd"/>
      <w:r w:rsidRPr="00964855">
        <w:rPr>
          <w:sz w:val="16"/>
        </w:rPr>
        <w:t xml:space="preserve"> et al., 2018) were shared equally among all the people, everyone would have approximately a carbon budget of 5.6 tCO2 in 2017 following the IPCC (2018) 1.5-degree mitigation pathway. This number is quite close to the carbon footprint value estimated in this study for the UBI consumption level. However, this study only included the personal consumption component of carbon footprint excluding capital goods and governmental consumption, which have been shown to be significant globally and for European countries (e.g. Ivanova et al., 2016; </w:t>
      </w:r>
      <w:proofErr w:type="spellStart"/>
      <w:r w:rsidRPr="00964855">
        <w:rPr>
          <w:sz w:val="16"/>
        </w:rPr>
        <w:t>Sodersten</w:t>
      </w:r>
      <w:proofErr w:type="spellEnd"/>
      <w:r w:rsidRPr="00964855">
        <w:rPr>
          <w:sz w:val="16"/>
        </w:rPr>
        <w:t xml:space="preserve"> ¨ et al., 2018; Heinonen et al., 2020). In a recent study on Finland, </w:t>
      </w:r>
      <w:proofErr w:type="spellStart"/>
      <w:r w:rsidRPr="00964855">
        <w:rPr>
          <w:sz w:val="16"/>
        </w:rPr>
        <w:t>Ottelin</w:t>
      </w:r>
      <w:proofErr w:type="spellEnd"/>
      <w:r w:rsidRPr="00964855">
        <w:rPr>
          <w:sz w:val="16"/>
        </w:rPr>
        <w:t xml:space="preserve"> et al. (2018a) estimated that the final demand of households causes 77 % of the carbon footprint of total final demand in Finland. If the government consumption (14 %) and investments (5%), and the final demand of non-profit institutions (4%) are added to the UBI carbon footprint estimated in this study by following </w:t>
      </w:r>
      <w:proofErr w:type="spellStart"/>
      <w:r w:rsidRPr="00964855">
        <w:rPr>
          <w:sz w:val="16"/>
        </w:rPr>
        <w:t>Ottelin</w:t>
      </w:r>
      <w:proofErr w:type="spellEnd"/>
      <w:r w:rsidRPr="00964855">
        <w:rPr>
          <w:sz w:val="16"/>
        </w:rPr>
        <w:t xml:space="preserve"> et al. (2018a), the average carbon footprint at the UBI level would be 6.2 tCO2-eq per capita. However, </w:t>
      </w:r>
      <w:proofErr w:type="spellStart"/>
      <w:r w:rsidRPr="00964855">
        <w:rPr>
          <w:sz w:val="16"/>
        </w:rPr>
        <w:t>Ottelin</w:t>
      </w:r>
      <w:proofErr w:type="spellEnd"/>
      <w:r w:rsidRPr="00964855">
        <w:rPr>
          <w:sz w:val="16"/>
        </w:rPr>
        <w:t xml:space="preserve"> et al. show how the share of these emissions is larger in low-income than in high-income households. Thus, the UBI households probably use public services more than an average household, so the total average carbon footprint is likely to be more than 6.2 tCO2-eq., and thus higher than the global 1.5-degree mitigation pathway level. Moreover, to stay on the pathway, the emissions would need to be cut by approximately 10 % annually in addition to first reaching the current pathway level. Similarly, previous studies on the interaction between environmental and social Sustainable Development Goals (SDGs) have shown that bringing the global population to a moderate expenditure level (still lower than the UBI level in this study), would lead to difficulties in achieving the climate targets unless additional mitigation measures are taken (Hubacek et al., 2017; Scherer et al., 2018). 4.2. Implications for downscaling consumption and degrowth </w:t>
      </w:r>
      <w:proofErr w:type="gramStart"/>
      <w:r w:rsidRPr="00964855">
        <w:rPr>
          <w:sz w:val="16"/>
        </w:rPr>
        <w:t>As</w:t>
      </w:r>
      <w:proofErr w:type="gramEnd"/>
      <w:r w:rsidRPr="00964855">
        <w:rPr>
          <w:sz w:val="16"/>
        </w:rPr>
        <w:t xml:space="preserve"> shown above, even the carbon footprints determined at the UBI level excluding earned incomes are quite high considering the remaining global carbon budget. </w:t>
      </w:r>
      <w:r w:rsidRPr="00964855">
        <w:rPr>
          <w:rStyle w:val="StyleUnderline"/>
        </w:rPr>
        <w:t xml:space="preserve">This is partly because </w:t>
      </w:r>
      <w:r w:rsidRPr="00431171">
        <w:rPr>
          <w:rStyle w:val="Emphasis"/>
          <w:highlight w:val="cyan"/>
        </w:rPr>
        <w:t xml:space="preserve">low-income </w:t>
      </w:r>
      <w:r w:rsidRPr="00964855">
        <w:rPr>
          <w:rStyle w:val="Emphasis"/>
        </w:rPr>
        <w:t>household</w:t>
      </w:r>
      <w:r w:rsidRPr="00431171">
        <w:rPr>
          <w:rStyle w:val="Emphasis"/>
          <w:highlight w:val="cyan"/>
        </w:rPr>
        <w:t>s</w:t>
      </w:r>
      <w:r w:rsidRPr="00964855">
        <w:rPr>
          <w:rStyle w:val="StyleUnderline"/>
        </w:rPr>
        <w:t xml:space="preserve"> </w:t>
      </w:r>
      <w:r w:rsidRPr="00431171">
        <w:rPr>
          <w:rStyle w:val="StyleUnderline"/>
          <w:highlight w:val="cyan"/>
        </w:rPr>
        <w:t>don’t have</w:t>
      </w:r>
      <w:r w:rsidRPr="00964855">
        <w:rPr>
          <w:rStyle w:val="StyleUnderline"/>
        </w:rPr>
        <w:t xml:space="preserve"> similar </w:t>
      </w:r>
      <w:r w:rsidRPr="00431171">
        <w:rPr>
          <w:rStyle w:val="StyleUnderline"/>
          <w:highlight w:val="cyan"/>
        </w:rPr>
        <w:t xml:space="preserve">possibilities </w:t>
      </w:r>
      <w:r w:rsidRPr="00964855">
        <w:rPr>
          <w:rStyle w:val="StyleUnderline"/>
        </w:rPr>
        <w:t xml:space="preserve">to </w:t>
      </w:r>
      <w:proofErr w:type="gramStart"/>
      <w:r w:rsidRPr="00964855">
        <w:rPr>
          <w:rStyle w:val="StyleUnderline"/>
        </w:rPr>
        <w:t>make</w:t>
      </w:r>
      <w:proofErr w:type="gramEnd"/>
      <w:r w:rsidRPr="00964855">
        <w:rPr>
          <w:rStyle w:val="StyleUnderline"/>
        </w:rPr>
        <w:t xml:space="preserve"> sustainable choices as higher income households.</w:t>
      </w:r>
      <w:r w:rsidRPr="00964855">
        <w:rPr>
          <w:sz w:val="16"/>
        </w:rPr>
        <w:t xml:space="preserve"> For example, </w:t>
      </w:r>
      <w:r w:rsidRPr="00964855">
        <w:rPr>
          <w:rStyle w:val="StyleUnderline"/>
        </w:rPr>
        <w:t xml:space="preserve">the </w:t>
      </w:r>
      <w:r w:rsidRPr="00431171">
        <w:rPr>
          <w:rStyle w:val="Emphasis"/>
          <w:highlight w:val="cyan"/>
        </w:rPr>
        <w:t>energy consumption</w:t>
      </w:r>
      <w:r w:rsidRPr="00964855">
        <w:rPr>
          <w:rStyle w:val="StyleUnderline"/>
        </w:rPr>
        <w:t xml:space="preserve"> per square meter </w:t>
      </w:r>
      <w:r w:rsidRPr="00431171">
        <w:rPr>
          <w:rStyle w:val="StyleUnderline"/>
          <w:highlight w:val="cyan"/>
        </w:rPr>
        <w:t>was</w:t>
      </w:r>
      <w:r w:rsidRPr="00964855">
        <w:rPr>
          <w:rStyle w:val="StyleUnderline"/>
        </w:rPr>
        <w:t xml:space="preserve"> around </w:t>
      </w:r>
      <w:r w:rsidRPr="00964855">
        <w:rPr>
          <w:rStyle w:val="Emphasis"/>
        </w:rPr>
        <w:t xml:space="preserve">30 % </w:t>
      </w:r>
      <w:r w:rsidRPr="00431171">
        <w:rPr>
          <w:rStyle w:val="Emphasis"/>
          <w:highlight w:val="cyan"/>
        </w:rPr>
        <w:t>lower</w:t>
      </w:r>
      <w:r w:rsidRPr="00431171">
        <w:rPr>
          <w:rStyle w:val="StyleUnderline"/>
          <w:highlight w:val="cyan"/>
        </w:rPr>
        <w:t xml:space="preserve"> in</w:t>
      </w:r>
      <w:r w:rsidRPr="00964855">
        <w:rPr>
          <w:rStyle w:val="StyleUnderline"/>
        </w:rPr>
        <w:t xml:space="preserve"> the </w:t>
      </w:r>
      <w:r w:rsidRPr="00431171">
        <w:rPr>
          <w:rStyle w:val="StyleUnderline"/>
          <w:highlight w:val="cyan"/>
        </w:rPr>
        <w:t>highest income</w:t>
      </w:r>
      <w:r w:rsidRPr="00964855">
        <w:rPr>
          <w:rStyle w:val="StyleUnderline"/>
        </w:rPr>
        <w:t xml:space="preserve"> deciles compared to the lowest income decile in 2012 according to the HBS</w:t>
      </w:r>
      <w:r w:rsidRPr="00964855">
        <w:rPr>
          <w:sz w:val="16"/>
        </w:rPr>
        <w:t xml:space="preserve"> and the applied carbon footprint model. In </w:t>
      </w:r>
      <w:proofErr w:type="gramStart"/>
      <w:r w:rsidRPr="00964855">
        <w:rPr>
          <w:sz w:val="16"/>
        </w:rPr>
        <w:t>vehicle</w:t>
      </w:r>
      <w:proofErr w:type="gramEnd"/>
      <w:r w:rsidRPr="00964855">
        <w:rPr>
          <w:sz w:val="16"/>
        </w:rPr>
        <w:t xml:space="preserve"> efficiency there wasn’t much difference though, since low-income households had older but smaller cars. </w:t>
      </w:r>
      <w:proofErr w:type="gramStart"/>
      <w:r w:rsidRPr="00964855">
        <w:rPr>
          <w:sz w:val="16"/>
        </w:rPr>
        <w:t>In order to</w:t>
      </w:r>
      <w:proofErr w:type="gramEnd"/>
      <w:r w:rsidRPr="00964855">
        <w:rPr>
          <w:sz w:val="16"/>
        </w:rPr>
        <w:t xml:space="preserve"> reach the climate targets, low-carbon housing, food, and mobility should be available and affordable to everyone. </w:t>
      </w:r>
      <w:r w:rsidRPr="00964855">
        <w:rPr>
          <w:rStyle w:val="StyleUnderline"/>
        </w:rPr>
        <w:t xml:space="preserve">Considering middle- and high-income </w:t>
      </w:r>
      <w:r w:rsidRPr="00964855">
        <w:rPr>
          <w:rStyle w:val="Emphasis"/>
        </w:rPr>
        <w:t>consumers</w:t>
      </w:r>
      <w:r w:rsidRPr="00964855">
        <w:rPr>
          <w:rStyle w:val="StyleUnderline"/>
        </w:rPr>
        <w:t xml:space="preserve"> who wish to reach their “fair share” of the global carbon budgets, they need additional mitigation </w:t>
      </w:r>
      <w:r w:rsidRPr="00964855">
        <w:rPr>
          <w:rStyle w:val="Emphasis"/>
        </w:rPr>
        <w:t>solutions alongside downscaling</w:t>
      </w:r>
      <w:r w:rsidRPr="00964855">
        <w:rPr>
          <w:rStyle w:val="StyleUnderline"/>
        </w:rPr>
        <w:t xml:space="preserve"> consumption, given the current average GHG intensity (kg/€) of the economy.</w:t>
      </w:r>
      <w:r w:rsidRPr="00964855">
        <w:rPr>
          <w:sz w:val="16"/>
        </w:rPr>
        <w:t xml:space="preserve"> Ivanova et al. (2020) list in their recent review article renewable energy, sustainable diets, and shifting to public transport or electric vehicles as some of the most efficient sustainable consumption choices. Increased recycling and recovery of carbon (</w:t>
      </w:r>
      <w:proofErr w:type="spellStart"/>
      <w:r w:rsidRPr="00964855">
        <w:rPr>
          <w:sz w:val="16"/>
        </w:rPr>
        <w:t>Shigetomi</w:t>
      </w:r>
      <w:proofErr w:type="spellEnd"/>
      <w:r w:rsidRPr="00964855">
        <w:rPr>
          <w:sz w:val="16"/>
        </w:rPr>
        <w:t xml:space="preserve"> et al., 2019), and wooden construction (particularly in Nordic countries) (Amiri et al., 2020), could have significant impacts as well. In practice, downscaling of consumption is usually linked to worktime reduction or work-sharing, which have been emphasized as important elements of degrowth (Schneider et al., 2010; Buhl and Acosta, 2016) and sustainable economies in general (Schor, 2005; Pullinger, 2014; Zwickl et al., 2016). Significant changes to the division between work- and leisure time could also have implications for expenditure shares (Buhl and Acosta, 2016), which we could not </w:t>
      </w:r>
      <w:proofErr w:type="gramStart"/>
      <w:r w:rsidRPr="00964855">
        <w:rPr>
          <w:sz w:val="16"/>
        </w:rPr>
        <w:t>take into account</w:t>
      </w:r>
      <w:proofErr w:type="gramEnd"/>
      <w:r w:rsidRPr="00964855">
        <w:rPr>
          <w:sz w:val="16"/>
        </w:rPr>
        <w:t xml:space="preserve"> in this study. However, among the studied low-income Finnish households, consumption </w:t>
      </w:r>
      <w:proofErr w:type="spellStart"/>
      <w:r w:rsidRPr="00964855">
        <w:rPr>
          <w:sz w:val="16"/>
        </w:rPr>
        <w:t>behaviour</w:t>
      </w:r>
      <w:proofErr w:type="spellEnd"/>
      <w:r w:rsidRPr="00964855">
        <w:rPr>
          <w:sz w:val="16"/>
        </w:rPr>
        <w:t xml:space="preserve"> is very similar between working and unemployed adult households. Among families with children, at least one of the parents is working in most cases. In general, it seems that as low-income households as studied here have very little latitude to make consumption choices, since housing and food take </w:t>
      </w:r>
      <w:proofErr w:type="gramStart"/>
      <w:r w:rsidRPr="00964855">
        <w:rPr>
          <w:sz w:val="16"/>
        </w:rPr>
        <w:t>the majority of</w:t>
      </w:r>
      <w:proofErr w:type="gramEnd"/>
      <w:r w:rsidRPr="00964855">
        <w:rPr>
          <w:sz w:val="16"/>
        </w:rPr>
        <w:t xml:space="preserve"> their income. As discussed above, middle- and high-income households need additional (technological) solutions to reach sustainable carbon footprints</w:t>
      </w:r>
      <w:r w:rsidRPr="00964855">
        <w:rPr>
          <w:rStyle w:val="StyleUnderline"/>
        </w:rPr>
        <w:t xml:space="preserve">. At the societal level, the </w:t>
      </w:r>
      <w:r w:rsidRPr="00431171">
        <w:rPr>
          <w:rStyle w:val="Emphasis"/>
          <w:highlight w:val="cyan"/>
        </w:rPr>
        <w:t>reduction of</w:t>
      </w:r>
      <w:r w:rsidRPr="00964855">
        <w:rPr>
          <w:rStyle w:val="StyleUnderline"/>
        </w:rPr>
        <w:t xml:space="preserve"> the overall </w:t>
      </w:r>
      <w:r w:rsidRPr="00431171">
        <w:rPr>
          <w:rStyle w:val="StyleUnderline"/>
          <w:highlight w:val="cyan"/>
        </w:rPr>
        <w:t>GHG</w:t>
      </w:r>
      <w:r w:rsidRPr="00964855">
        <w:rPr>
          <w:rStyle w:val="StyleUnderline"/>
        </w:rPr>
        <w:t xml:space="preserve"> intensity of the economy </w:t>
      </w:r>
      <w:r w:rsidRPr="00431171">
        <w:rPr>
          <w:rStyle w:val="Emphasis"/>
          <w:highlight w:val="cyan"/>
        </w:rPr>
        <w:t>calls for innovation</w:t>
      </w:r>
      <w:r w:rsidRPr="00964855">
        <w:rPr>
          <w:rStyle w:val="StyleUnderline"/>
        </w:rPr>
        <w:t xml:space="preserve">, which is typically </w:t>
      </w:r>
      <w:r w:rsidRPr="00964855">
        <w:rPr>
          <w:rStyle w:val="Emphasis"/>
        </w:rPr>
        <w:t xml:space="preserve">driven </w:t>
      </w:r>
      <w:r w:rsidRPr="00431171">
        <w:rPr>
          <w:rStyle w:val="Emphasis"/>
          <w:highlight w:val="cyan"/>
        </w:rPr>
        <w:t>by</w:t>
      </w:r>
      <w:r w:rsidRPr="00964855">
        <w:rPr>
          <w:rStyle w:val="Emphasis"/>
        </w:rPr>
        <w:t xml:space="preserve"> economic activity</w:t>
      </w:r>
      <w:r w:rsidRPr="00964855">
        <w:rPr>
          <w:rStyle w:val="StyleUnderline"/>
        </w:rPr>
        <w:t xml:space="preserve"> and </w:t>
      </w:r>
      <w:r w:rsidRPr="00431171">
        <w:rPr>
          <w:rStyle w:val="Emphasis"/>
          <w:highlight w:val="cyan"/>
        </w:rPr>
        <w:t>profit</w:t>
      </w:r>
      <w:r w:rsidRPr="00964855">
        <w:rPr>
          <w:rStyle w:val="Emphasis"/>
        </w:rPr>
        <w:t xml:space="preserve"> seeking</w:t>
      </w:r>
      <w:r w:rsidRPr="00964855">
        <w:rPr>
          <w:rStyle w:val="StyleUnderline"/>
        </w:rPr>
        <w:t xml:space="preserve">. This is a serious challenge for the </w:t>
      </w:r>
      <w:r w:rsidRPr="00964855">
        <w:rPr>
          <w:rStyle w:val="Emphasis"/>
        </w:rPr>
        <w:t>degrowth</w:t>
      </w:r>
      <w:r w:rsidRPr="00964855">
        <w:rPr>
          <w:rStyle w:val="StyleUnderline"/>
        </w:rPr>
        <w:t xml:space="preserve"> concept</w:t>
      </w:r>
      <w:r w:rsidRPr="00964855">
        <w:rPr>
          <w:sz w:val="16"/>
        </w:rPr>
        <w:t xml:space="preserve">. </w:t>
      </w:r>
      <w:r w:rsidRPr="00431171">
        <w:rPr>
          <w:rStyle w:val="Emphasis"/>
          <w:highlight w:val="cyan"/>
        </w:rPr>
        <w:t>Tackling</w:t>
      </w:r>
      <w:r w:rsidRPr="00964855">
        <w:rPr>
          <w:rStyle w:val="StyleUnderline"/>
        </w:rPr>
        <w:t xml:space="preserve"> climate change and other </w:t>
      </w:r>
      <w:r w:rsidRPr="00431171">
        <w:rPr>
          <w:rStyle w:val="StyleUnderline"/>
          <w:highlight w:val="cyan"/>
        </w:rPr>
        <w:t>environmental problems</w:t>
      </w:r>
      <w:r w:rsidRPr="00964855">
        <w:rPr>
          <w:rStyle w:val="StyleUnderline"/>
        </w:rPr>
        <w:t xml:space="preserve"> in a society </w:t>
      </w:r>
      <w:r w:rsidRPr="00431171">
        <w:rPr>
          <w:rStyle w:val="StyleUnderline"/>
          <w:highlight w:val="cyan"/>
        </w:rPr>
        <w:t>where there is less money</w:t>
      </w:r>
      <w:r w:rsidRPr="00964855">
        <w:rPr>
          <w:rStyle w:val="StyleUnderline"/>
        </w:rPr>
        <w:t xml:space="preserve"> to share </w:t>
      </w:r>
      <w:proofErr w:type="gramStart"/>
      <w:r w:rsidRPr="00964855">
        <w:rPr>
          <w:rStyle w:val="StyleUnderline"/>
        </w:rPr>
        <w:t>to</w:t>
      </w:r>
      <w:proofErr w:type="gramEnd"/>
      <w:r w:rsidRPr="00964855">
        <w:rPr>
          <w:rStyle w:val="StyleUnderline"/>
        </w:rPr>
        <w:t xml:space="preserve"> different purposes </w:t>
      </w:r>
      <w:r w:rsidRPr="00431171">
        <w:rPr>
          <w:rStyle w:val="Emphasis"/>
          <w:highlight w:val="cyan"/>
        </w:rPr>
        <w:t>is troublesome</w:t>
      </w:r>
      <w:r w:rsidRPr="00964855">
        <w:rPr>
          <w:sz w:val="16"/>
        </w:rPr>
        <w:t xml:space="preserve"> (Bailey, 2015). It </w:t>
      </w:r>
      <w:r w:rsidRPr="00964855">
        <w:rPr>
          <w:rStyle w:val="Emphasis"/>
        </w:rPr>
        <w:t xml:space="preserve">raises </w:t>
      </w:r>
      <w:proofErr w:type="gramStart"/>
      <w:r w:rsidRPr="00964855">
        <w:rPr>
          <w:rStyle w:val="Emphasis"/>
        </w:rPr>
        <w:t>a question</w:t>
      </w:r>
      <w:proofErr w:type="gramEnd"/>
      <w:r w:rsidRPr="00964855">
        <w:rPr>
          <w:rStyle w:val="Emphasis"/>
        </w:rPr>
        <w:t xml:space="preserve"> </w:t>
      </w:r>
      <w:proofErr w:type="gramStart"/>
      <w:r w:rsidRPr="00964855">
        <w:rPr>
          <w:rStyle w:val="Emphasis"/>
        </w:rPr>
        <w:t>on</w:t>
      </w:r>
      <w:proofErr w:type="gramEnd"/>
      <w:r w:rsidRPr="00964855">
        <w:rPr>
          <w:rStyle w:val="Emphasis"/>
        </w:rPr>
        <w:t xml:space="preserve"> how the </w:t>
      </w:r>
      <w:proofErr w:type="gramStart"/>
      <w:r w:rsidRPr="00964855">
        <w:rPr>
          <w:rStyle w:val="Emphasis"/>
        </w:rPr>
        <w:t xml:space="preserve">needed </w:t>
      </w:r>
      <w:r w:rsidRPr="00431171">
        <w:rPr>
          <w:rStyle w:val="Emphasis"/>
          <w:highlight w:val="cyan"/>
        </w:rPr>
        <w:t>green investments</w:t>
      </w:r>
      <w:proofErr w:type="gramEnd"/>
      <w:r w:rsidRPr="00964855">
        <w:rPr>
          <w:rStyle w:val="Emphasis"/>
        </w:rPr>
        <w:t xml:space="preserve"> would be financed</w:t>
      </w:r>
      <w:r w:rsidRPr="00964855">
        <w:rPr>
          <w:sz w:val="16"/>
        </w:rPr>
        <w:t xml:space="preserve">. </w:t>
      </w:r>
      <w:r w:rsidRPr="00964855">
        <w:rPr>
          <w:rStyle w:val="StyleUnderline"/>
        </w:rPr>
        <w:t xml:space="preserve">New technologies including </w:t>
      </w:r>
      <w:r w:rsidRPr="00431171">
        <w:rPr>
          <w:rStyle w:val="StyleUnderline"/>
          <w:highlight w:val="cyan"/>
        </w:rPr>
        <w:t>renewable energy</w:t>
      </w:r>
      <w:r w:rsidRPr="00964855">
        <w:rPr>
          <w:rStyle w:val="StyleUnderline"/>
        </w:rPr>
        <w:t xml:space="preserve"> solutions and </w:t>
      </w:r>
      <w:r w:rsidRPr="00964855">
        <w:rPr>
          <w:rStyle w:val="Emphasis"/>
        </w:rPr>
        <w:t>negative emission</w:t>
      </w:r>
      <w:r w:rsidRPr="00964855">
        <w:rPr>
          <w:rStyle w:val="StyleUnderline"/>
        </w:rPr>
        <w:t xml:space="preserve"> technologies, </w:t>
      </w:r>
      <w:r w:rsidRPr="00964855">
        <w:rPr>
          <w:rStyle w:val="Emphasis"/>
        </w:rPr>
        <w:t xml:space="preserve">such as </w:t>
      </w:r>
      <w:r w:rsidRPr="00431171">
        <w:rPr>
          <w:rStyle w:val="Emphasis"/>
          <w:highlight w:val="cyan"/>
        </w:rPr>
        <w:t>c</w:t>
      </w:r>
      <w:r w:rsidRPr="00964855">
        <w:rPr>
          <w:rStyle w:val="StyleUnderline"/>
        </w:rPr>
        <w:t xml:space="preserve">arbon </w:t>
      </w:r>
      <w:r w:rsidRPr="00431171">
        <w:rPr>
          <w:rStyle w:val="Emphasis"/>
          <w:highlight w:val="cyan"/>
        </w:rPr>
        <w:t>c</w:t>
      </w:r>
      <w:r w:rsidRPr="00964855">
        <w:rPr>
          <w:rStyle w:val="StyleUnderline"/>
        </w:rPr>
        <w:t xml:space="preserve">apture and </w:t>
      </w:r>
      <w:r w:rsidRPr="00431171">
        <w:rPr>
          <w:rStyle w:val="Emphasis"/>
          <w:highlight w:val="cyan"/>
        </w:rPr>
        <w:t>s</w:t>
      </w:r>
      <w:r w:rsidRPr="00964855">
        <w:rPr>
          <w:rStyle w:val="StyleUnderline"/>
        </w:rPr>
        <w:t xml:space="preserve">torage, </w:t>
      </w:r>
      <w:r w:rsidRPr="00431171">
        <w:rPr>
          <w:rStyle w:val="StyleUnderline"/>
          <w:highlight w:val="cyan"/>
        </w:rPr>
        <w:t>are necessary</w:t>
      </w:r>
      <w:r w:rsidRPr="00964855">
        <w:rPr>
          <w:rStyle w:val="StyleUnderline"/>
        </w:rPr>
        <w:t xml:space="preserve"> </w:t>
      </w:r>
      <w:proofErr w:type="gramStart"/>
      <w:r w:rsidRPr="00964855">
        <w:rPr>
          <w:rStyle w:val="StyleUnderline"/>
        </w:rPr>
        <w:t xml:space="preserve">in order </w:t>
      </w:r>
      <w:r w:rsidRPr="00431171">
        <w:rPr>
          <w:rStyle w:val="StyleUnderline"/>
          <w:highlight w:val="cyan"/>
        </w:rPr>
        <w:t>to</w:t>
      </w:r>
      <w:proofErr w:type="gramEnd"/>
      <w:r w:rsidRPr="00964855">
        <w:rPr>
          <w:rStyle w:val="StyleUnderline"/>
        </w:rPr>
        <w:t xml:space="preserve"> keep within the </w:t>
      </w:r>
      <w:r w:rsidRPr="00431171">
        <w:rPr>
          <w:rStyle w:val="Emphasis"/>
          <w:highlight w:val="cyan"/>
        </w:rPr>
        <w:t>1.5-degree</w:t>
      </w:r>
      <w:r w:rsidRPr="00964855">
        <w:rPr>
          <w:rStyle w:val="Emphasis"/>
        </w:rPr>
        <w:t xml:space="preserve"> pathway</w:t>
      </w:r>
      <w:r w:rsidRPr="00964855">
        <w:rPr>
          <w:sz w:val="16"/>
        </w:rPr>
        <w:t xml:space="preserve"> (van Vuuren et al., 2018). Yet, technological development (increasing efficiency in particular) is currently unable to overcome the impact of growing output (macro-economic rebound), which is one of the main arguments for the need of downscaling production and consumption in the first place (Wiedmann et al., 2020). From a social perspective, downscaling is a very difficult concept for European welfare states. Maintaining the current level of social security in a shrinking economy would be hard if not impossible, since social benefits and welfare services are funded mainly with income and consumption related taxes that rely on strong economy. Thus, </w:t>
      </w:r>
      <w:r w:rsidRPr="00431171">
        <w:rPr>
          <w:rStyle w:val="Emphasis"/>
          <w:highlight w:val="cyan"/>
        </w:rPr>
        <w:t>shifting taxation</w:t>
      </w:r>
      <w:r w:rsidRPr="00964855">
        <w:rPr>
          <w:rStyle w:val="Emphasis"/>
        </w:rPr>
        <w:t xml:space="preserve"> from</w:t>
      </w:r>
      <w:r w:rsidRPr="00964855">
        <w:rPr>
          <w:rStyle w:val="StyleUnderline"/>
        </w:rPr>
        <w:t xml:space="preserve"> </w:t>
      </w:r>
      <w:proofErr w:type="spellStart"/>
      <w:r w:rsidRPr="00964855">
        <w:rPr>
          <w:rStyle w:val="StyleUnderline"/>
        </w:rPr>
        <w:t>labour</w:t>
      </w:r>
      <w:proofErr w:type="spellEnd"/>
      <w:r w:rsidRPr="00964855">
        <w:rPr>
          <w:rStyle w:val="StyleUnderline"/>
        </w:rPr>
        <w:t xml:space="preserve"> and low-carbon consumption to </w:t>
      </w:r>
      <w:r w:rsidRPr="00964855">
        <w:rPr>
          <w:rStyle w:val="Emphasis"/>
        </w:rPr>
        <w:t>carbon</w:t>
      </w:r>
      <w:r w:rsidRPr="00964855">
        <w:rPr>
          <w:rStyle w:val="StyleUnderline"/>
        </w:rPr>
        <w:t xml:space="preserve"> intensive </w:t>
      </w:r>
      <w:r w:rsidRPr="00964855">
        <w:rPr>
          <w:rStyle w:val="Emphasis"/>
        </w:rPr>
        <w:t>sectors</w:t>
      </w:r>
      <w:r w:rsidRPr="00964855">
        <w:rPr>
          <w:rStyle w:val="StyleUnderline"/>
        </w:rPr>
        <w:t xml:space="preserve"> combined with strong public and private sustainable </w:t>
      </w:r>
      <w:r w:rsidRPr="00964855">
        <w:rPr>
          <w:rStyle w:val="Emphasis"/>
        </w:rPr>
        <w:t>investments</w:t>
      </w:r>
      <w:r w:rsidRPr="00964855">
        <w:rPr>
          <w:rStyle w:val="StyleUnderline"/>
        </w:rPr>
        <w:t xml:space="preserve"> would</w:t>
      </w:r>
      <w:r w:rsidRPr="00964855">
        <w:rPr>
          <w:sz w:val="16"/>
        </w:rPr>
        <w:t xml:space="preserve"> be socially more acceptable approach </w:t>
      </w:r>
      <w:r w:rsidRPr="00964855">
        <w:rPr>
          <w:rStyle w:val="Emphasis"/>
        </w:rPr>
        <w:t>to transforming</w:t>
      </w:r>
      <w:r w:rsidRPr="00964855">
        <w:rPr>
          <w:rStyle w:val="StyleUnderline"/>
        </w:rPr>
        <w:t xml:space="preserve"> current welfare states </w:t>
      </w:r>
      <w:r w:rsidRPr="00431171">
        <w:rPr>
          <w:rStyle w:val="Emphasis"/>
          <w:highlight w:val="cyan"/>
        </w:rPr>
        <w:t>into eco-states</w:t>
      </w:r>
      <w:r w:rsidRPr="00964855">
        <w:rPr>
          <w:sz w:val="16"/>
        </w:rPr>
        <w:t xml:space="preserve"> (</w:t>
      </w:r>
      <w:proofErr w:type="spellStart"/>
      <w:r w:rsidRPr="00964855">
        <w:rPr>
          <w:sz w:val="16"/>
        </w:rPr>
        <w:t>Ottelin</w:t>
      </w:r>
      <w:proofErr w:type="spellEnd"/>
      <w:r w:rsidRPr="00964855">
        <w:rPr>
          <w:sz w:val="16"/>
        </w:rPr>
        <w:t xml:space="preserve"> et al., 2018a). In addition, fossil-based energy should be phased-out by regulation (Le </w:t>
      </w:r>
      <w:proofErr w:type="spellStart"/>
      <w:r w:rsidRPr="00964855">
        <w:rPr>
          <w:sz w:val="16"/>
        </w:rPr>
        <w:t>Qu´er´e</w:t>
      </w:r>
      <w:proofErr w:type="spellEnd"/>
      <w:r w:rsidRPr="00964855">
        <w:rPr>
          <w:sz w:val="16"/>
        </w:rPr>
        <w:t xml:space="preserve"> et al., 2019) to avoid leakage effects. </w:t>
      </w:r>
      <w:r w:rsidRPr="00964855">
        <w:rPr>
          <w:rStyle w:val="StyleUnderline"/>
        </w:rPr>
        <w:t>The policies should also cover the imported emissions to avoid so-called “</w:t>
      </w:r>
      <w:proofErr w:type="gramStart"/>
      <w:r w:rsidRPr="00964855">
        <w:rPr>
          <w:rStyle w:val="StyleUnderline"/>
        </w:rPr>
        <w:t>low-carbon</w:t>
      </w:r>
      <w:proofErr w:type="gramEnd"/>
      <w:r w:rsidRPr="00964855">
        <w:rPr>
          <w:rStyle w:val="StyleUnderline"/>
        </w:rPr>
        <w:t>” illusion</w:t>
      </w:r>
      <w:r w:rsidRPr="00964855">
        <w:rPr>
          <w:sz w:val="16"/>
        </w:rPr>
        <w:t xml:space="preserve">, meaning that the domestic energy production is clean, but GHG intensive products are imported from elsewhere (Clarke et al., 2017; </w:t>
      </w:r>
      <w:proofErr w:type="spellStart"/>
      <w:r w:rsidRPr="00964855">
        <w:rPr>
          <w:sz w:val="16"/>
        </w:rPr>
        <w:t>Ottelin</w:t>
      </w:r>
      <w:proofErr w:type="spellEnd"/>
      <w:r w:rsidRPr="00964855">
        <w:rPr>
          <w:sz w:val="16"/>
        </w:rPr>
        <w:t xml:space="preserve"> et al., 2019a).</w:t>
      </w:r>
    </w:p>
    <w:bookmarkEnd w:id="7"/>
    <w:p w14:paraId="4F3AB86F" w14:textId="77777777" w:rsidR="00A74E9C" w:rsidRDefault="00A74E9C" w:rsidP="00A74E9C"/>
    <w:p w14:paraId="3D6D8D3A" w14:textId="77777777" w:rsidR="00A74E9C" w:rsidRPr="00177353" w:rsidRDefault="00A74E9C" w:rsidP="00177353"/>
    <w:p w14:paraId="3117FB73" w14:textId="77777777" w:rsidR="001E4779" w:rsidRDefault="001E4779" w:rsidP="006968AF">
      <w:pPr>
        <w:pStyle w:val="Heading4"/>
      </w:pPr>
      <w:r>
        <w:t xml:space="preserve">BUT even </w:t>
      </w:r>
      <w:r w:rsidRPr="00BB556C">
        <w:rPr>
          <w:u w:val="single"/>
        </w:rPr>
        <w:t>if it were</w:t>
      </w:r>
      <w:r>
        <w:t xml:space="preserve">, it’d be </w:t>
      </w:r>
      <w:r w:rsidRPr="00BB556C">
        <w:rPr>
          <w:u w:val="single"/>
        </w:rPr>
        <w:t>worse for warming</w:t>
      </w:r>
      <w:r>
        <w:t xml:space="preserve">. </w:t>
      </w:r>
    </w:p>
    <w:p w14:paraId="00163A6E" w14:textId="77777777" w:rsidR="001E4779" w:rsidRDefault="001E4779" w:rsidP="001E4779">
      <w:r w:rsidRPr="00314E4D">
        <w:rPr>
          <w:rStyle w:val="Style13ptBold"/>
        </w:rPr>
        <w:t>Rehm 23</w:t>
      </w:r>
      <w:r>
        <w:t xml:space="preserve">, </w:t>
      </w:r>
      <w:r w:rsidRPr="00616A1E">
        <w:t>Ph.D. in chemical engineering from Northwestern University</w:t>
      </w:r>
      <w:r>
        <w:t xml:space="preserve"> (Thomas E. Rehm, 2023, “</w:t>
      </w:r>
      <w:r w:rsidRPr="00314E4D">
        <w:t>Advanced nuclear energy: the safest and most renewable clean energy</w:t>
      </w:r>
      <w:r>
        <w:t xml:space="preserve">,” </w:t>
      </w:r>
      <w:r w:rsidRPr="00314E4D">
        <w:t>Current Opinion in Chemical Engineering</w:t>
      </w:r>
      <w:r>
        <w:t>, Vol. 39, University of Kansas Libraries, Science Direct)</w:t>
      </w:r>
    </w:p>
    <w:p w14:paraId="6FCC44A8" w14:textId="77777777" w:rsidR="001E4779" w:rsidRPr="00314E4D" w:rsidRDefault="001E4779" w:rsidP="001E4779">
      <w:pPr>
        <w:rPr>
          <w:sz w:val="16"/>
        </w:rPr>
      </w:pPr>
      <w:r w:rsidRPr="00431171">
        <w:rPr>
          <w:rStyle w:val="StyleUnderline"/>
          <w:highlight w:val="cyan"/>
        </w:rPr>
        <w:t>Some say</w:t>
      </w:r>
      <w:r w:rsidRPr="00314E4D">
        <w:rPr>
          <w:sz w:val="16"/>
        </w:rPr>
        <w:t xml:space="preserve"> that </w:t>
      </w:r>
      <w:r w:rsidRPr="00431171">
        <w:rPr>
          <w:rStyle w:val="StyleUnderline"/>
          <w:highlight w:val="cyan"/>
        </w:rPr>
        <w:t xml:space="preserve">we must </w:t>
      </w:r>
      <w:r w:rsidRPr="00431171">
        <w:rPr>
          <w:rStyle w:val="Emphasis"/>
          <w:highlight w:val="cyan"/>
        </w:rPr>
        <w:t>reduce</w:t>
      </w:r>
      <w:r w:rsidRPr="00314E4D">
        <w:rPr>
          <w:rStyle w:val="StyleUnderline"/>
        </w:rPr>
        <w:t xml:space="preserve"> energy </w:t>
      </w:r>
      <w:r w:rsidRPr="00431171">
        <w:rPr>
          <w:rStyle w:val="Emphasis"/>
          <w:highlight w:val="cyan"/>
        </w:rPr>
        <w:t>consumption!</w:t>
      </w:r>
      <w:r w:rsidRPr="00314E4D">
        <w:rPr>
          <w:sz w:val="16"/>
        </w:rPr>
        <w:t xml:space="preserve"> They say we must reduce the planet’s population that will help reduce energy consumption. </w:t>
      </w:r>
      <w:r w:rsidRPr="00431171">
        <w:rPr>
          <w:rStyle w:val="Emphasis"/>
          <w:highlight w:val="cyan"/>
        </w:rPr>
        <w:t>Wishful thinking</w:t>
      </w:r>
      <w:r w:rsidRPr="00431171">
        <w:rPr>
          <w:rStyle w:val="StyleUnderline"/>
          <w:highlight w:val="cyan"/>
        </w:rPr>
        <w:t xml:space="preserve"> will </w:t>
      </w:r>
      <w:r w:rsidRPr="00431171">
        <w:rPr>
          <w:rStyle w:val="Emphasis"/>
          <w:highlight w:val="cyan"/>
        </w:rPr>
        <w:t>not</w:t>
      </w:r>
      <w:r w:rsidRPr="00431171">
        <w:rPr>
          <w:rStyle w:val="StyleUnderline"/>
          <w:highlight w:val="cyan"/>
        </w:rPr>
        <w:t xml:space="preserve"> get us out</w:t>
      </w:r>
      <w:r w:rsidRPr="00314E4D">
        <w:rPr>
          <w:rStyle w:val="StyleUnderline"/>
        </w:rPr>
        <w:t xml:space="preserve"> of </w:t>
      </w:r>
      <w:r w:rsidRPr="00431171">
        <w:rPr>
          <w:rStyle w:val="Emphasis"/>
          <w:highlight w:val="cyan"/>
        </w:rPr>
        <w:t>this mess</w:t>
      </w:r>
      <w:r w:rsidRPr="00314E4D">
        <w:rPr>
          <w:sz w:val="16"/>
        </w:rPr>
        <w:t>. About 1–</w:t>
      </w:r>
      <w:r w:rsidRPr="00431171">
        <w:rPr>
          <w:rStyle w:val="Emphasis"/>
          <w:sz w:val="40"/>
          <w:szCs w:val="40"/>
          <w:highlight w:val="cyan"/>
        </w:rPr>
        <w:t>3 billion</w:t>
      </w:r>
      <w:r w:rsidRPr="00314E4D">
        <w:rPr>
          <w:rStyle w:val="Emphasis"/>
          <w:sz w:val="40"/>
          <w:szCs w:val="40"/>
        </w:rPr>
        <w:t xml:space="preserve"> people</w:t>
      </w:r>
      <w:r w:rsidRPr="00314E4D">
        <w:rPr>
          <w:rStyle w:val="StyleUnderline"/>
        </w:rPr>
        <w:t xml:space="preserve"> on our </w:t>
      </w:r>
      <w:r w:rsidRPr="00314E4D">
        <w:rPr>
          <w:rStyle w:val="Emphasis"/>
        </w:rPr>
        <w:t>planet</w:t>
      </w:r>
      <w:r w:rsidRPr="00314E4D">
        <w:rPr>
          <w:sz w:val="16"/>
        </w:rPr>
        <w:t xml:space="preserve"> either have no electricity or </w:t>
      </w:r>
      <w:r w:rsidRPr="00431171">
        <w:rPr>
          <w:rStyle w:val="StyleUnderline"/>
          <w:highlight w:val="cyan"/>
        </w:rPr>
        <w:t>have</w:t>
      </w:r>
      <w:r w:rsidRPr="00314E4D">
        <w:rPr>
          <w:rStyle w:val="StyleUnderline"/>
        </w:rPr>
        <w:t xml:space="preserve"> very </w:t>
      </w:r>
      <w:r w:rsidRPr="00431171">
        <w:rPr>
          <w:rStyle w:val="Emphasis"/>
          <w:highlight w:val="cyan"/>
        </w:rPr>
        <w:t>meager</w:t>
      </w:r>
      <w:r w:rsidRPr="00314E4D">
        <w:rPr>
          <w:rStyle w:val="StyleUnderline"/>
        </w:rPr>
        <w:t xml:space="preserve">/unreliable </w:t>
      </w:r>
      <w:r w:rsidRPr="00431171">
        <w:rPr>
          <w:rStyle w:val="Emphasis"/>
          <w:highlight w:val="cyan"/>
        </w:rPr>
        <w:t>electricity</w:t>
      </w:r>
      <w:r w:rsidRPr="00431171">
        <w:rPr>
          <w:rStyle w:val="StyleUnderline"/>
          <w:highlight w:val="cyan"/>
        </w:rPr>
        <w:t xml:space="preserve">. They will burn </w:t>
      </w:r>
      <w:r w:rsidRPr="00431171">
        <w:rPr>
          <w:rStyle w:val="Emphasis"/>
          <w:highlight w:val="cyan"/>
        </w:rPr>
        <w:t>oil</w:t>
      </w:r>
      <w:r w:rsidRPr="00314E4D">
        <w:rPr>
          <w:rStyle w:val="StyleUnderline"/>
        </w:rPr>
        <w:t xml:space="preserve"> and </w:t>
      </w:r>
      <w:r w:rsidRPr="00431171">
        <w:rPr>
          <w:rStyle w:val="Emphasis"/>
          <w:highlight w:val="cyan"/>
        </w:rPr>
        <w:t>gas</w:t>
      </w:r>
      <w:r w:rsidRPr="00431171">
        <w:rPr>
          <w:rStyle w:val="StyleUnderline"/>
          <w:highlight w:val="cyan"/>
        </w:rPr>
        <w:t xml:space="preserve">, </w:t>
      </w:r>
      <w:r w:rsidRPr="00431171">
        <w:rPr>
          <w:rStyle w:val="Emphasis"/>
          <w:highlight w:val="cyan"/>
        </w:rPr>
        <w:t>dung</w:t>
      </w:r>
      <w:r w:rsidRPr="00431171">
        <w:rPr>
          <w:rStyle w:val="StyleUnderline"/>
          <w:highlight w:val="cyan"/>
        </w:rPr>
        <w:t xml:space="preserve">, or </w:t>
      </w:r>
      <w:r w:rsidRPr="00431171">
        <w:rPr>
          <w:rStyle w:val="Emphasis"/>
          <w:highlight w:val="cyan"/>
        </w:rPr>
        <w:t>anything</w:t>
      </w:r>
      <w:r w:rsidRPr="00431171">
        <w:rPr>
          <w:rStyle w:val="StyleUnderline"/>
          <w:highlight w:val="cyan"/>
        </w:rPr>
        <w:t xml:space="preserve"> they can get their </w:t>
      </w:r>
      <w:r w:rsidRPr="00431171">
        <w:rPr>
          <w:rStyle w:val="Emphasis"/>
          <w:highlight w:val="cyan"/>
        </w:rPr>
        <w:t>hands on</w:t>
      </w:r>
      <w:r w:rsidRPr="00431171">
        <w:rPr>
          <w:rStyle w:val="StyleUnderline"/>
          <w:highlight w:val="cyan"/>
        </w:rPr>
        <w:t xml:space="preserve">, to produce </w:t>
      </w:r>
      <w:r w:rsidRPr="00431171">
        <w:rPr>
          <w:rStyle w:val="Emphasis"/>
          <w:highlight w:val="cyan"/>
        </w:rPr>
        <w:t>energy</w:t>
      </w:r>
      <w:r w:rsidRPr="00046158">
        <w:rPr>
          <w:rStyle w:val="StyleUnderline"/>
        </w:rPr>
        <w:t>. We must</w:t>
      </w:r>
      <w:r w:rsidRPr="00314E4D">
        <w:rPr>
          <w:rStyle w:val="StyleUnderline"/>
        </w:rPr>
        <w:t xml:space="preserve"> figure out a way to </w:t>
      </w:r>
      <w:r w:rsidRPr="00046158">
        <w:rPr>
          <w:rStyle w:val="Emphasis"/>
        </w:rPr>
        <w:t>replace</w:t>
      </w:r>
      <w:r w:rsidRPr="00046158">
        <w:rPr>
          <w:rStyle w:val="StyleUnderline"/>
        </w:rPr>
        <w:t xml:space="preserve"> fossil </w:t>
      </w:r>
      <w:r w:rsidRPr="00046158">
        <w:rPr>
          <w:rStyle w:val="Emphasis"/>
        </w:rPr>
        <w:t>fuels</w:t>
      </w:r>
      <w:r w:rsidRPr="00314E4D">
        <w:rPr>
          <w:rStyle w:val="StyleUnderline"/>
        </w:rPr>
        <w:t xml:space="preserve"> for firm </w:t>
      </w:r>
      <w:r w:rsidRPr="00314E4D">
        <w:rPr>
          <w:rStyle w:val="Emphasis"/>
        </w:rPr>
        <w:t>baseload</w:t>
      </w:r>
      <w:r w:rsidRPr="00314E4D">
        <w:rPr>
          <w:rStyle w:val="StyleUnderline"/>
        </w:rPr>
        <w:t xml:space="preserve">. </w:t>
      </w:r>
      <w:r w:rsidRPr="00431171">
        <w:rPr>
          <w:rStyle w:val="StyleUnderline"/>
          <w:highlight w:val="cyan"/>
        </w:rPr>
        <w:t xml:space="preserve">Energy </w:t>
      </w:r>
      <w:r w:rsidRPr="00431171">
        <w:rPr>
          <w:rStyle w:val="Emphasis"/>
          <w:highlight w:val="cyan"/>
        </w:rPr>
        <w:t>demand</w:t>
      </w:r>
      <w:r w:rsidRPr="00431171">
        <w:rPr>
          <w:rStyle w:val="StyleUnderline"/>
          <w:highlight w:val="cyan"/>
        </w:rPr>
        <w:t xml:space="preserve"> will</w:t>
      </w:r>
      <w:r w:rsidRPr="00314E4D">
        <w:rPr>
          <w:rStyle w:val="StyleUnderline"/>
        </w:rPr>
        <w:t xml:space="preserve"> likely </w:t>
      </w:r>
      <w:r w:rsidRPr="00431171">
        <w:rPr>
          <w:rStyle w:val="Emphasis"/>
          <w:highlight w:val="cyan"/>
        </w:rPr>
        <w:t>double</w:t>
      </w:r>
      <w:r w:rsidRPr="00314E4D">
        <w:rPr>
          <w:rStyle w:val="StyleUnderline"/>
        </w:rPr>
        <w:t xml:space="preserve"> during </w:t>
      </w:r>
      <w:r w:rsidRPr="00431171">
        <w:rPr>
          <w:rStyle w:val="StyleUnderline"/>
          <w:highlight w:val="cyan"/>
        </w:rPr>
        <w:t>this century</w:t>
      </w:r>
      <w:r w:rsidRPr="00314E4D">
        <w:rPr>
          <w:rStyle w:val="StyleUnderline"/>
        </w:rPr>
        <w:t xml:space="preserve">, regardless of </w:t>
      </w:r>
      <w:r w:rsidRPr="00314E4D">
        <w:rPr>
          <w:rStyle w:val="Emphasis"/>
        </w:rPr>
        <w:t>wishful thinking</w:t>
      </w:r>
      <w:r w:rsidRPr="00314E4D">
        <w:rPr>
          <w:sz w:val="16"/>
        </w:rPr>
        <w:t xml:space="preserve">. Advanced nuclear </w:t>
      </w:r>
      <w:r w:rsidRPr="00431171">
        <w:rPr>
          <w:rStyle w:val="StyleUnderline"/>
          <w:highlight w:val="cyan"/>
        </w:rPr>
        <w:t>energy is</w:t>
      </w:r>
      <w:r w:rsidRPr="00314E4D">
        <w:rPr>
          <w:rStyle w:val="StyleUnderline"/>
        </w:rPr>
        <w:t xml:space="preserve"> the </w:t>
      </w:r>
      <w:r w:rsidRPr="00431171">
        <w:rPr>
          <w:rStyle w:val="Emphasis"/>
          <w:highlight w:val="cyan"/>
        </w:rPr>
        <w:t>only viable option</w:t>
      </w:r>
      <w:r w:rsidRPr="00431171">
        <w:rPr>
          <w:rStyle w:val="StyleUnderline"/>
          <w:highlight w:val="cyan"/>
        </w:rPr>
        <w:t xml:space="preserve"> for</w:t>
      </w:r>
      <w:r w:rsidRPr="00314E4D">
        <w:rPr>
          <w:rStyle w:val="StyleUnderline"/>
        </w:rPr>
        <w:t xml:space="preserve"> </w:t>
      </w:r>
      <w:proofErr w:type="gramStart"/>
      <w:r w:rsidRPr="00314E4D">
        <w:rPr>
          <w:rStyle w:val="StyleUnderline"/>
        </w:rPr>
        <w:t>rapidly</w:t>
      </w:r>
      <w:proofErr w:type="gramEnd"/>
      <w:r w:rsidRPr="00314E4D">
        <w:rPr>
          <w:rStyle w:val="StyleUnderline"/>
        </w:rPr>
        <w:t xml:space="preserve"> </w:t>
      </w:r>
      <w:r w:rsidRPr="00431171">
        <w:rPr>
          <w:rStyle w:val="StyleUnderline"/>
          <w:highlight w:val="cyan"/>
        </w:rPr>
        <w:t xml:space="preserve">replacing </w:t>
      </w:r>
      <w:r w:rsidRPr="00431171">
        <w:rPr>
          <w:rStyle w:val="Emphasis"/>
          <w:highlight w:val="cyan"/>
        </w:rPr>
        <w:t>fossil fuels</w:t>
      </w:r>
      <w:r w:rsidRPr="00314E4D">
        <w:rPr>
          <w:rStyle w:val="StyleUnderline"/>
        </w:rPr>
        <w:t xml:space="preserve"> as firm baseload</w:t>
      </w:r>
      <w:r w:rsidRPr="00314E4D">
        <w:rPr>
          <w:sz w:val="16"/>
        </w:rPr>
        <w:t xml:space="preserve">. Do not be swayed by the argument that nuclear cannot possibly ramp up in time to accomplish this objective. We can achieve major increases in nuclear energy capacity by 2040 if we put our minds and money </w:t>
      </w:r>
      <w:proofErr w:type="gramStart"/>
      <w:r w:rsidRPr="00314E4D">
        <w:rPr>
          <w:sz w:val="16"/>
        </w:rPr>
        <w:t>to</w:t>
      </w:r>
      <w:proofErr w:type="gramEnd"/>
      <w:r w:rsidRPr="00314E4D">
        <w:rPr>
          <w:sz w:val="16"/>
        </w:rPr>
        <w:t xml:space="preserve"> it.</w:t>
      </w:r>
    </w:p>
    <w:p w14:paraId="7A307C28" w14:textId="77777777" w:rsidR="001E4779" w:rsidRDefault="001E4779" w:rsidP="001E4779"/>
    <w:p w14:paraId="14A46466" w14:textId="77777777" w:rsidR="00EB7357" w:rsidRPr="003B4FC0" w:rsidRDefault="00EB7357" w:rsidP="00EB7357">
      <w:pPr>
        <w:pStyle w:val="Heading4"/>
        <w:rPr>
          <w:rFonts w:asciiTheme="minorHAnsi" w:hAnsiTheme="minorHAnsi" w:cstheme="minorHAnsi"/>
        </w:rPr>
      </w:pPr>
      <w:bookmarkStart w:id="8" w:name="_Hlk48484312"/>
      <w:bookmarkStart w:id="9" w:name="_Hlk180307650"/>
      <w:r w:rsidRPr="003B4FC0">
        <w:rPr>
          <w:rFonts w:asciiTheme="minorHAnsi" w:hAnsiTheme="minorHAnsi" w:cstheme="minorHAnsi"/>
          <w:u w:val="single"/>
        </w:rPr>
        <w:t>Capitalism</w:t>
      </w:r>
      <w:r w:rsidRPr="003B4FC0">
        <w:rPr>
          <w:rFonts w:asciiTheme="minorHAnsi" w:hAnsiTheme="minorHAnsi" w:cstheme="minorHAnsi"/>
        </w:rPr>
        <w:t xml:space="preserve"> key to </w:t>
      </w:r>
      <w:r w:rsidRPr="003B4FC0">
        <w:rPr>
          <w:rFonts w:asciiTheme="minorHAnsi" w:hAnsiTheme="minorHAnsi" w:cstheme="minorHAnsi"/>
          <w:u w:val="single"/>
        </w:rPr>
        <w:t xml:space="preserve">space </w:t>
      </w:r>
      <w:proofErr w:type="gramStart"/>
      <w:r w:rsidRPr="003B4FC0">
        <w:rPr>
          <w:rFonts w:asciiTheme="minorHAnsi" w:hAnsiTheme="minorHAnsi" w:cstheme="minorHAnsi"/>
          <w:u w:val="single"/>
        </w:rPr>
        <w:t>col</w:t>
      </w:r>
      <w:proofErr w:type="gramEnd"/>
      <w:r w:rsidRPr="003B4FC0">
        <w:rPr>
          <w:rFonts w:asciiTheme="minorHAnsi" w:hAnsiTheme="minorHAnsi" w:cstheme="minorHAnsi"/>
        </w:rPr>
        <w:t xml:space="preserve">---solves </w:t>
      </w:r>
      <w:r w:rsidRPr="003B4FC0">
        <w:rPr>
          <w:rFonts w:asciiTheme="minorHAnsi" w:hAnsiTheme="minorHAnsi" w:cstheme="minorHAnsi"/>
          <w:u w:val="single"/>
        </w:rPr>
        <w:t>inevitable extinction</w:t>
      </w:r>
    </w:p>
    <w:p w14:paraId="01AC6750" w14:textId="77777777" w:rsidR="00EB7357" w:rsidRPr="003B4FC0" w:rsidRDefault="00EB7357" w:rsidP="00EB7357">
      <w:pPr>
        <w:rPr>
          <w:rFonts w:asciiTheme="minorHAnsi" w:hAnsiTheme="minorHAnsi" w:cstheme="minorHAnsi"/>
        </w:rPr>
      </w:pPr>
      <w:r w:rsidRPr="003B4FC0">
        <w:rPr>
          <w:rStyle w:val="Style13ptBold"/>
          <w:rFonts w:asciiTheme="minorHAnsi" w:hAnsiTheme="minorHAnsi" w:cstheme="minorHAnsi"/>
        </w:rPr>
        <w:t>Everett 16</w:t>
      </w:r>
      <w:r w:rsidRPr="003B4FC0">
        <w:rPr>
          <w:rFonts w:asciiTheme="minorHAnsi" w:hAnsiTheme="minorHAnsi" w:cstheme="minorHAnsi"/>
          <w:sz w:val="16"/>
        </w:rPr>
        <w:t xml:space="preserve"> </w:t>
      </w:r>
      <w:r w:rsidRPr="003B4FC0">
        <w:rPr>
          <w:rFonts w:asciiTheme="minorHAnsi" w:hAnsiTheme="minorHAnsi" w:cstheme="minorHAnsi"/>
          <w:szCs w:val="32"/>
        </w:rPr>
        <w:t xml:space="preserve">(Sean, CEO of Prome Biological Intelligence, a global biotechnology company, editor of Medium’s news outlet dedicated to space colonialization titled “The Mission”, BS Mathematics &amp; Actuarial Science, MBA from </w:t>
      </w:r>
      <w:proofErr w:type="spellStart"/>
      <w:proofErr w:type="gramStart"/>
      <w:r w:rsidRPr="003B4FC0">
        <w:rPr>
          <w:rFonts w:asciiTheme="minorHAnsi" w:hAnsiTheme="minorHAnsi" w:cstheme="minorHAnsi"/>
          <w:szCs w:val="32"/>
        </w:rPr>
        <w:t>UChicago,“</w:t>
      </w:r>
      <w:proofErr w:type="gramEnd"/>
      <w:r w:rsidRPr="003B4FC0">
        <w:rPr>
          <w:rFonts w:asciiTheme="minorHAnsi" w:hAnsiTheme="minorHAnsi" w:cstheme="minorHAnsi"/>
          <w:szCs w:val="32"/>
        </w:rPr>
        <w:t>Humanity’s</w:t>
      </w:r>
      <w:proofErr w:type="spellEnd"/>
      <w:r w:rsidRPr="003B4FC0">
        <w:rPr>
          <w:rFonts w:asciiTheme="minorHAnsi" w:hAnsiTheme="minorHAnsi" w:cstheme="minorHAnsi"/>
          <w:szCs w:val="32"/>
        </w:rPr>
        <w:t xml:space="preserve"> </w:t>
      </w:r>
      <w:r w:rsidRPr="00431171">
        <w:rPr>
          <w:rStyle w:val="Emphasis"/>
          <w:rFonts w:asciiTheme="minorHAnsi" w:hAnsiTheme="minorHAnsi" w:cstheme="minorHAnsi"/>
          <w:highlight w:val="cyan"/>
        </w:rPr>
        <w:t>Extinction Event Is Coming</w:t>
      </w:r>
      <w:r w:rsidRPr="003B4FC0">
        <w:rPr>
          <w:rFonts w:asciiTheme="minorHAnsi" w:hAnsiTheme="minorHAnsi" w:cstheme="minorHAnsi"/>
          <w:szCs w:val="32"/>
        </w:rPr>
        <w:t>” https://medium.com/the-mission/humanitys-extinction-event-is-coming-c0f84f1803f)</w:t>
      </w:r>
    </w:p>
    <w:p w14:paraId="4E041BC3" w14:textId="77777777" w:rsidR="00EB7357" w:rsidRPr="003B4FC0" w:rsidRDefault="00EB7357" w:rsidP="00EB7357">
      <w:pPr>
        <w:rPr>
          <w:rFonts w:asciiTheme="minorHAnsi" w:hAnsiTheme="minorHAnsi" w:cstheme="minorHAnsi"/>
          <w:sz w:val="16"/>
          <w:szCs w:val="28"/>
        </w:rPr>
      </w:pPr>
      <w:r w:rsidRPr="003B4FC0">
        <w:rPr>
          <w:rFonts w:asciiTheme="minorHAnsi" w:hAnsiTheme="minorHAnsi" w:cstheme="minorHAnsi"/>
          <w:sz w:val="16"/>
          <w:szCs w:val="28"/>
        </w:rPr>
        <w:t>But</w:t>
      </w:r>
      <w:r w:rsidRPr="003B4FC0">
        <w:rPr>
          <w:rFonts w:asciiTheme="minorHAnsi" w:hAnsiTheme="minorHAnsi" w:cstheme="minorHAnsi"/>
          <w:sz w:val="12"/>
        </w:rPr>
        <w:t xml:space="preserve"> </w:t>
      </w:r>
      <w:r w:rsidRPr="003B4FC0">
        <w:rPr>
          <w:rStyle w:val="StyleUnderline"/>
          <w:rFonts w:asciiTheme="minorHAnsi" w:hAnsiTheme="minorHAnsi" w:cstheme="minorHAnsi"/>
        </w:rPr>
        <w:t xml:space="preserve">the reality is that </w:t>
      </w:r>
      <w:r w:rsidRPr="00431171">
        <w:rPr>
          <w:rStyle w:val="StyleUnderline"/>
          <w:rFonts w:asciiTheme="minorHAnsi" w:hAnsiTheme="minorHAnsi" w:cstheme="minorHAnsi"/>
          <w:highlight w:val="cyan"/>
        </w:rPr>
        <w:t xml:space="preserve">an </w:t>
      </w:r>
      <w:r w:rsidRPr="00431171">
        <w:rPr>
          <w:rStyle w:val="Emphasis"/>
          <w:rFonts w:asciiTheme="minorHAnsi" w:hAnsiTheme="minorHAnsi" w:cstheme="minorHAnsi"/>
          <w:highlight w:val="cyan"/>
        </w:rPr>
        <w:t>asteroid</w:t>
      </w:r>
      <w:r w:rsidRPr="003B4FC0">
        <w:rPr>
          <w:rStyle w:val="StyleUnderline"/>
          <w:rFonts w:asciiTheme="minorHAnsi" w:hAnsiTheme="minorHAnsi" w:cstheme="minorHAnsi"/>
        </w:rPr>
        <w:t xml:space="preserve"> impact, a </w:t>
      </w:r>
      <w:r w:rsidRPr="00431171">
        <w:rPr>
          <w:rStyle w:val="Emphasis"/>
          <w:rFonts w:asciiTheme="minorHAnsi" w:hAnsiTheme="minorHAnsi" w:cstheme="minorHAnsi"/>
          <w:highlight w:val="cyan"/>
        </w:rPr>
        <w:t>change in</w:t>
      </w:r>
      <w:r w:rsidRPr="003B4FC0">
        <w:rPr>
          <w:rStyle w:val="Emphasis"/>
          <w:rFonts w:asciiTheme="minorHAnsi" w:hAnsiTheme="minorHAnsi" w:cstheme="minorHAnsi"/>
        </w:rPr>
        <w:t xml:space="preserve"> our </w:t>
      </w:r>
      <w:r w:rsidRPr="00431171">
        <w:rPr>
          <w:rStyle w:val="Emphasis"/>
          <w:rFonts w:asciiTheme="minorHAnsi" w:hAnsiTheme="minorHAnsi" w:cstheme="minorHAnsi"/>
          <w:highlight w:val="cyan"/>
        </w:rPr>
        <w:t>magnetic field</w:t>
      </w:r>
      <w:r w:rsidRPr="00431171">
        <w:rPr>
          <w:rStyle w:val="StyleUnderline"/>
          <w:rFonts w:asciiTheme="minorHAnsi" w:hAnsiTheme="minorHAnsi" w:cstheme="minorHAnsi"/>
          <w:highlight w:val="cyan"/>
        </w:rPr>
        <w:t>, or</w:t>
      </w:r>
      <w:r w:rsidRPr="003B4FC0">
        <w:rPr>
          <w:rStyle w:val="StyleUnderline"/>
          <w:rFonts w:asciiTheme="minorHAnsi" w:hAnsiTheme="minorHAnsi" w:cstheme="minorHAnsi"/>
        </w:rPr>
        <w:t xml:space="preserve"> the </w:t>
      </w:r>
      <w:r w:rsidRPr="00431171">
        <w:rPr>
          <w:rStyle w:val="Emphasis"/>
          <w:rFonts w:asciiTheme="minorHAnsi" w:hAnsiTheme="minorHAnsi" w:cstheme="minorHAnsi"/>
          <w:highlight w:val="cyan"/>
        </w:rPr>
        <w:t>rising temperature</w:t>
      </w:r>
      <w:r w:rsidRPr="003B4FC0">
        <w:rPr>
          <w:rStyle w:val="StyleUnderline"/>
          <w:rFonts w:asciiTheme="minorHAnsi" w:hAnsiTheme="minorHAnsi" w:cstheme="minorHAnsi"/>
        </w:rPr>
        <w:t xml:space="preserve"> of Earth’s climate </w:t>
      </w:r>
      <w:r w:rsidRPr="00431171">
        <w:rPr>
          <w:rStyle w:val="StyleUnderline"/>
          <w:rFonts w:asciiTheme="minorHAnsi" w:hAnsiTheme="minorHAnsi" w:cstheme="minorHAnsi"/>
          <w:highlight w:val="cyan"/>
        </w:rPr>
        <w:t>are</w:t>
      </w:r>
      <w:r w:rsidRPr="003B4FC0">
        <w:rPr>
          <w:rStyle w:val="StyleUnderline"/>
          <w:rFonts w:asciiTheme="minorHAnsi" w:hAnsiTheme="minorHAnsi" w:cstheme="minorHAnsi"/>
        </w:rPr>
        <w:t xml:space="preserve"> all </w:t>
      </w:r>
      <w:r w:rsidRPr="00431171">
        <w:rPr>
          <w:rStyle w:val="StyleUnderline"/>
          <w:rFonts w:asciiTheme="minorHAnsi" w:hAnsiTheme="minorHAnsi" w:cstheme="minorHAnsi"/>
          <w:highlight w:val="cyan"/>
        </w:rPr>
        <w:t>events</w:t>
      </w:r>
      <w:r w:rsidRPr="003B4FC0">
        <w:rPr>
          <w:rStyle w:val="StyleUnderline"/>
          <w:rFonts w:asciiTheme="minorHAnsi" w:hAnsiTheme="minorHAnsi" w:cstheme="minorHAnsi"/>
        </w:rPr>
        <w:t xml:space="preserve"> that </w:t>
      </w:r>
      <w:r w:rsidRPr="00431171">
        <w:rPr>
          <w:rStyle w:val="StyleUnderline"/>
          <w:rFonts w:asciiTheme="minorHAnsi" w:hAnsiTheme="minorHAnsi" w:cstheme="minorHAnsi"/>
          <w:highlight w:val="cyan"/>
        </w:rPr>
        <w:t>we</w:t>
      </w:r>
      <w:r w:rsidRPr="003B4FC0">
        <w:rPr>
          <w:rStyle w:val="StyleUnderline"/>
          <w:rFonts w:asciiTheme="minorHAnsi" w:hAnsiTheme="minorHAnsi" w:cstheme="minorHAnsi"/>
        </w:rPr>
        <w:t xml:space="preserve"> currently </w:t>
      </w:r>
      <w:r w:rsidRPr="00431171">
        <w:rPr>
          <w:rStyle w:val="StyleUnderline"/>
          <w:rFonts w:asciiTheme="minorHAnsi" w:hAnsiTheme="minorHAnsi" w:cstheme="minorHAnsi"/>
          <w:highlight w:val="cyan"/>
        </w:rPr>
        <w:t>cannot escape</w:t>
      </w:r>
      <w:r w:rsidRPr="003B4FC0">
        <w:rPr>
          <w:rStyle w:val="StyleUnderline"/>
          <w:rFonts w:asciiTheme="minorHAnsi" w:hAnsiTheme="minorHAnsi" w:cstheme="minorHAnsi"/>
        </w:rPr>
        <w:t>. There is no back-up plan. We are</w:t>
      </w:r>
      <w:r w:rsidRPr="003B4FC0">
        <w:rPr>
          <w:rFonts w:asciiTheme="minorHAnsi" w:hAnsiTheme="minorHAnsi" w:cstheme="minorHAnsi"/>
          <w:sz w:val="16"/>
          <w:szCs w:val="28"/>
        </w:rPr>
        <w:t xml:space="preserve">, for better or worse, </w:t>
      </w:r>
      <w:r w:rsidRPr="003B4FC0">
        <w:rPr>
          <w:rStyle w:val="StyleUnderline"/>
          <w:rFonts w:asciiTheme="minorHAnsi" w:hAnsiTheme="minorHAnsi" w:cstheme="minorHAnsi"/>
        </w:rPr>
        <w:t>tied to the fate of this planet</w:t>
      </w:r>
      <w:r w:rsidRPr="003B4FC0">
        <w:rPr>
          <w:rFonts w:asciiTheme="minorHAnsi" w:hAnsiTheme="minorHAnsi" w:cstheme="minorHAnsi"/>
          <w:sz w:val="12"/>
        </w:rPr>
        <w:t xml:space="preserve">. </w:t>
      </w:r>
      <w:r w:rsidRPr="003B4FC0">
        <w:rPr>
          <w:rStyle w:val="StyleUnderline"/>
          <w:rFonts w:asciiTheme="minorHAnsi" w:hAnsiTheme="minorHAnsi" w:cstheme="minorHAnsi"/>
        </w:rPr>
        <w:t>As history has shown, that’s not a good fate to be tied to. In</w:t>
      </w:r>
      <w:r w:rsidRPr="003B4FC0">
        <w:rPr>
          <w:rFonts w:asciiTheme="minorHAnsi" w:hAnsiTheme="minorHAnsi" w:cstheme="minorHAnsi"/>
          <w:sz w:val="12"/>
        </w:rPr>
        <w:t xml:space="preserve"> </w:t>
      </w:r>
      <w:proofErr w:type="gramStart"/>
      <w:r w:rsidRPr="003B4FC0">
        <w:rPr>
          <w:rFonts w:asciiTheme="minorHAnsi" w:hAnsiTheme="minorHAnsi" w:cstheme="minorHAnsi"/>
          <w:sz w:val="16"/>
          <w:szCs w:val="28"/>
        </w:rPr>
        <w:t>fact</w:t>
      </w:r>
      <w:proofErr w:type="gramEnd"/>
      <w:r w:rsidRPr="003B4FC0">
        <w:rPr>
          <w:rFonts w:asciiTheme="minorHAnsi" w:hAnsiTheme="minorHAnsi" w:cstheme="minorHAnsi"/>
          <w:sz w:val="16"/>
          <w:szCs w:val="28"/>
        </w:rPr>
        <w:t xml:space="preserve"> on September 7, </w:t>
      </w:r>
      <w:proofErr w:type="gramStart"/>
      <w:r w:rsidRPr="003B4FC0">
        <w:rPr>
          <w:rStyle w:val="StyleUnderline"/>
          <w:rFonts w:asciiTheme="minorHAnsi" w:hAnsiTheme="minorHAnsi" w:cstheme="minorHAnsi"/>
        </w:rPr>
        <w:t>2016</w:t>
      </w:r>
      <w:proofErr w:type="gramEnd"/>
      <w:r w:rsidRPr="003B4FC0">
        <w:rPr>
          <w:rStyle w:val="StyleUnderline"/>
          <w:rFonts w:asciiTheme="minorHAnsi" w:hAnsiTheme="minorHAnsi" w:cstheme="minorHAnsi"/>
        </w:rPr>
        <w:t xml:space="preserve"> a 30-foot asteroid flew between the Earth and the Moon. Our most powerful instruments</w:t>
      </w:r>
      <w:r w:rsidRPr="003B4FC0">
        <w:rPr>
          <w:rFonts w:asciiTheme="minorHAnsi" w:hAnsiTheme="minorHAnsi" w:cstheme="minorHAnsi"/>
          <w:sz w:val="12"/>
        </w:rPr>
        <w:t xml:space="preserve"> only </w:t>
      </w:r>
      <w:r w:rsidRPr="003B4FC0">
        <w:rPr>
          <w:rStyle w:val="StyleUnderline"/>
          <w:rFonts w:asciiTheme="minorHAnsi" w:hAnsiTheme="minorHAnsi" w:cstheme="minorHAnsi"/>
        </w:rPr>
        <w:t xml:space="preserve">detected it with two </w:t>
      </w:r>
      <w:proofErr w:type="spellStart"/>
      <w:r w:rsidRPr="003B4FC0">
        <w:rPr>
          <w:rStyle w:val="StyleUnderline"/>
          <w:rFonts w:asciiTheme="minorHAnsi" w:hAnsiTheme="minorHAnsi" w:cstheme="minorHAnsi"/>
        </w:rPr>
        <w:t>days notice</w:t>
      </w:r>
      <w:proofErr w:type="spellEnd"/>
      <w:r w:rsidRPr="003B4FC0">
        <w:rPr>
          <w:rStyle w:val="StyleUnderline"/>
          <w:rFonts w:asciiTheme="minorHAnsi" w:hAnsiTheme="minorHAnsi" w:cstheme="minorHAnsi"/>
        </w:rPr>
        <w:t>. Two days</w:t>
      </w:r>
      <w:r w:rsidRPr="003B4FC0">
        <w:rPr>
          <w:rFonts w:asciiTheme="minorHAnsi" w:hAnsiTheme="minorHAnsi" w:cstheme="minorHAnsi"/>
          <w:sz w:val="16"/>
          <w:szCs w:val="28"/>
        </w:rPr>
        <w:t xml:space="preserve">. If the asteroid was only 1000-foot wide, </w:t>
      </w:r>
      <w:r w:rsidRPr="003B4FC0">
        <w:rPr>
          <w:rStyle w:val="StyleUnderline"/>
          <w:rFonts w:asciiTheme="minorHAnsi" w:hAnsiTheme="minorHAnsi" w:cstheme="minorHAnsi"/>
        </w:rPr>
        <w:t xml:space="preserve">it would </w:t>
      </w:r>
      <w:r w:rsidRPr="003B4FC0">
        <w:rPr>
          <w:rStyle w:val="Emphasis"/>
          <w:rFonts w:asciiTheme="minorHAnsi" w:hAnsiTheme="minorHAnsi" w:cstheme="minorHAnsi"/>
        </w:rPr>
        <w:t>destroy all</w:t>
      </w:r>
      <w:r w:rsidRPr="003B4FC0">
        <w:rPr>
          <w:rStyle w:val="StyleUnderline"/>
          <w:rFonts w:asciiTheme="minorHAnsi" w:hAnsiTheme="minorHAnsi" w:cstheme="minorHAnsi"/>
        </w:rPr>
        <w:t xml:space="preserve"> human </w:t>
      </w:r>
      <w:proofErr w:type="gramStart"/>
      <w:r w:rsidRPr="003B4FC0">
        <w:rPr>
          <w:rStyle w:val="Emphasis"/>
          <w:rFonts w:asciiTheme="minorHAnsi" w:hAnsiTheme="minorHAnsi" w:cstheme="minorHAnsi"/>
        </w:rPr>
        <w:t>life</w:t>
      </w:r>
      <w:proofErr w:type="gramEnd"/>
      <w:r w:rsidRPr="003B4FC0">
        <w:rPr>
          <w:rStyle w:val="StyleUnderline"/>
          <w:rFonts w:asciiTheme="minorHAnsi" w:hAnsiTheme="minorHAnsi" w:cstheme="minorHAnsi"/>
        </w:rPr>
        <w:t xml:space="preserve"> and we’d have no back-up to get out of it.</w:t>
      </w:r>
      <w:r w:rsidRPr="003B4FC0">
        <w:rPr>
          <w:rFonts w:asciiTheme="minorHAnsi" w:hAnsiTheme="minorHAnsi" w:cstheme="minorHAnsi"/>
          <w:sz w:val="12"/>
        </w:rPr>
        <w:t xml:space="preserve"> </w:t>
      </w:r>
      <w:r w:rsidRPr="003B4FC0">
        <w:rPr>
          <w:rFonts w:asciiTheme="minorHAnsi" w:hAnsiTheme="minorHAnsi" w:cstheme="minorHAnsi"/>
          <w:sz w:val="16"/>
          <w:szCs w:val="28"/>
        </w:rPr>
        <w:t xml:space="preserve">Even the White House is worried about it. </w:t>
      </w:r>
      <w:r w:rsidRPr="00431171">
        <w:rPr>
          <w:rStyle w:val="StyleUnderline"/>
          <w:rFonts w:asciiTheme="minorHAnsi" w:hAnsiTheme="minorHAnsi" w:cstheme="minorHAnsi"/>
          <w:highlight w:val="cyan"/>
        </w:rPr>
        <w:t>Five</w:t>
      </w:r>
      <w:r w:rsidRPr="003B4FC0">
        <w:rPr>
          <w:rFonts w:asciiTheme="minorHAnsi" w:hAnsiTheme="minorHAnsi" w:cstheme="minorHAnsi"/>
          <w:sz w:val="16"/>
          <w:szCs w:val="28"/>
        </w:rPr>
        <w:t xml:space="preserve">, yes five, </w:t>
      </w:r>
      <w:r w:rsidRPr="003B4FC0">
        <w:rPr>
          <w:rStyle w:val="StyleUnderline"/>
          <w:rFonts w:asciiTheme="minorHAnsi" w:hAnsiTheme="minorHAnsi" w:cstheme="minorHAnsi"/>
        </w:rPr>
        <w:t xml:space="preserve">major </w:t>
      </w:r>
      <w:r w:rsidRPr="00431171">
        <w:rPr>
          <w:rStyle w:val="StyleUnderline"/>
          <w:rFonts w:asciiTheme="minorHAnsi" w:hAnsiTheme="minorHAnsi" w:cstheme="minorHAnsi"/>
          <w:highlight w:val="cyan"/>
        </w:rPr>
        <w:t>extinction events have occurred</w:t>
      </w:r>
      <w:r w:rsidRPr="003B4FC0">
        <w:rPr>
          <w:rStyle w:val="StyleUnderline"/>
          <w:rFonts w:asciiTheme="minorHAnsi" w:hAnsiTheme="minorHAnsi" w:cstheme="minorHAnsi"/>
        </w:rPr>
        <w:t xml:space="preserve"> on our planet that we know about. </w:t>
      </w:r>
      <w:r w:rsidRPr="00431171">
        <w:rPr>
          <w:rStyle w:val="Emphasis"/>
          <w:rFonts w:asciiTheme="minorHAnsi" w:hAnsiTheme="minorHAnsi" w:cstheme="minorHAnsi"/>
          <w:highlight w:val="cyan"/>
        </w:rPr>
        <w:t>We’re due for another</w:t>
      </w:r>
      <w:r w:rsidRPr="003B4FC0">
        <w:rPr>
          <w:rFonts w:asciiTheme="minorHAnsi" w:hAnsiTheme="minorHAnsi" w:cstheme="minorHAnsi"/>
          <w:sz w:val="16"/>
          <w:szCs w:val="28"/>
        </w:rPr>
        <w:t xml:space="preserve">. And when that happens, what’s our alternative? You can’t move to another house. You can’t buy survival, even with a billion dollars in the bank. </w:t>
      </w:r>
      <w:r w:rsidRPr="003B4FC0">
        <w:rPr>
          <w:rStyle w:val="StyleUnderline"/>
          <w:rFonts w:asciiTheme="minorHAnsi" w:hAnsiTheme="minorHAnsi" w:cstheme="minorHAnsi"/>
        </w:rPr>
        <w:t xml:space="preserve">The only way </w:t>
      </w:r>
      <w:proofErr w:type="gramStart"/>
      <w:r w:rsidRPr="003B4FC0">
        <w:rPr>
          <w:rStyle w:val="StyleUnderline"/>
          <w:rFonts w:asciiTheme="minorHAnsi" w:hAnsiTheme="minorHAnsi" w:cstheme="minorHAnsi"/>
        </w:rPr>
        <w:t>out,</w:t>
      </w:r>
      <w:proofErr w:type="gramEnd"/>
      <w:r w:rsidRPr="003B4FC0">
        <w:rPr>
          <w:rStyle w:val="StyleUnderline"/>
          <w:rFonts w:asciiTheme="minorHAnsi" w:hAnsiTheme="minorHAnsi" w:cstheme="minorHAnsi"/>
        </w:rPr>
        <w:t xml:space="preserve"> is up. </w:t>
      </w:r>
      <w:r w:rsidRPr="00431171">
        <w:rPr>
          <w:rStyle w:val="StyleUnderline"/>
          <w:rFonts w:asciiTheme="minorHAnsi" w:hAnsiTheme="minorHAnsi" w:cstheme="minorHAnsi"/>
          <w:highlight w:val="cyan"/>
        </w:rPr>
        <w:t xml:space="preserve">We must </w:t>
      </w:r>
      <w:r w:rsidRPr="003B4FC0">
        <w:rPr>
          <w:rStyle w:val="StyleUnderline"/>
          <w:rFonts w:asciiTheme="minorHAnsi" w:hAnsiTheme="minorHAnsi" w:cstheme="minorHAnsi"/>
        </w:rPr>
        <w:t xml:space="preserve">find a way to become multi-planetary </w:t>
      </w:r>
      <w:r w:rsidRPr="003B4FC0">
        <w:rPr>
          <w:rStyle w:val="Emphasis"/>
          <w:rFonts w:asciiTheme="minorHAnsi" w:hAnsiTheme="minorHAnsi" w:cstheme="minorHAnsi"/>
        </w:rPr>
        <w:t>if we want to save humanity</w:t>
      </w:r>
      <w:r w:rsidRPr="003B4FC0">
        <w:rPr>
          <w:rFonts w:asciiTheme="minorHAnsi" w:hAnsiTheme="minorHAnsi" w:cstheme="minorHAnsi"/>
          <w:sz w:val="16"/>
          <w:szCs w:val="28"/>
        </w:rPr>
        <w:t xml:space="preserve">, your family, and yes, even yourself. Only this can restore the honor we seemed to have lost from the brave days of the 60s, while also ensuring our survival. It’s for the species, folks. And as a species, we have not allowed ourselves the opportunity to blast off for the stars. Only the space race in the 60s when we were afraid enough of a self-inflicted global extinction event (read: nuclear) that we put forth the funding required to launch into orbit and onto our moon. We didn’t have calculators back then, and now we have supercomputers in our pocket, but no one is allowed out of our atmosphere, save for a few communication and spy satellites. Doesn’t that make you mad? It’s not some oppressive government that tells us no. It’s us. We pay our taxes. We elect leaders. Those leaders choose Defense as the primary budget line </w:t>
      </w:r>
      <w:proofErr w:type="gramStart"/>
      <w:r w:rsidRPr="003B4FC0">
        <w:rPr>
          <w:rFonts w:asciiTheme="minorHAnsi" w:hAnsiTheme="minorHAnsi" w:cstheme="minorHAnsi"/>
          <w:sz w:val="16"/>
          <w:szCs w:val="28"/>
        </w:rPr>
        <w:t>item, but</w:t>
      </w:r>
      <w:proofErr w:type="gramEnd"/>
      <w:r w:rsidRPr="003B4FC0">
        <w:rPr>
          <w:rFonts w:asciiTheme="minorHAnsi" w:hAnsiTheme="minorHAnsi" w:cstheme="minorHAnsi"/>
          <w:sz w:val="16"/>
          <w:szCs w:val="28"/>
        </w:rPr>
        <w:t xml:space="preserve"> forget about defending against the forthcoming apocalypse. Funding for NASA in the United States has decreased from 4% of the national budget in the 60s to about 0.5% from 2010 onwards. That’s just the money side. </w:t>
      </w:r>
      <w:r w:rsidRPr="003B4FC0">
        <w:rPr>
          <w:rStyle w:val="StyleUnderline"/>
          <w:rFonts w:asciiTheme="minorHAnsi" w:hAnsiTheme="minorHAnsi" w:cstheme="minorHAnsi"/>
        </w:rPr>
        <w:t xml:space="preserve">But </w:t>
      </w:r>
      <w:proofErr w:type="gramStart"/>
      <w:r w:rsidRPr="003B4FC0">
        <w:rPr>
          <w:rStyle w:val="StyleUnderline"/>
          <w:rFonts w:asciiTheme="minorHAnsi" w:hAnsiTheme="minorHAnsi" w:cstheme="minorHAnsi"/>
        </w:rPr>
        <w:t>in order to</w:t>
      </w:r>
      <w:proofErr w:type="gramEnd"/>
      <w:r w:rsidRPr="003B4FC0">
        <w:rPr>
          <w:rStyle w:val="StyleUnderline"/>
          <w:rFonts w:asciiTheme="minorHAnsi" w:hAnsiTheme="minorHAnsi" w:cstheme="minorHAnsi"/>
        </w:rPr>
        <w:t xml:space="preserve"> </w:t>
      </w:r>
      <w:r w:rsidRPr="00431171">
        <w:rPr>
          <w:rStyle w:val="StyleUnderline"/>
          <w:rFonts w:asciiTheme="minorHAnsi" w:hAnsiTheme="minorHAnsi" w:cstheme="minorHAnsi"/>
          <w:highlight w:val="cyan"/>
        </w:rPr>
        <w:t>move</w:t>
      </w:r>
      <w:r w:rsidRPr="003B4FC0">
        <w:rPr>
          <w:rStyle w:val="StyleUnderline"/>
          <w:rFonts w:asciiTheme="minorHAnsi" w:hAnsiTheme="minorHAnsi" w:cstheme="minorHAnsi"/>
        </w:rPr>
        <w:t xml:space="preserve"> past this threshold from our home planet </w:t>
      </w:r>
      <w:r w:rsidRPr="00431171">
        <w:rPr>
          <w:rStyle w:val="StyleUnderline"/>
          <w:rFonts w:asciiTheme="minorHAnsi" w:hAnsiTheme="minorHAnsi" w:cstheme="minorHAnsi"/>
          <w:highlight w:val="cyan"/>
        </w:rPr>
        <w:t>to space</w:t>
      </w:r>
      <w:r w:rsidRPr="003B4FC0">
        <w:rPr>
          <w:rStyle w:val="StyleUnderline"/>
          <w:rFonts w:asciiTheme="minorHAnsi" w:hAnsiTheme="minorHAnsi" w:cstheme="minorHAnsi"/>
        </w:rPr>
        <w:t xml:space="preserve"> and then onto other planets, </w:t>
      </w:r>
      <w:r w:rsidRPr="00431171">
        <w:rPr>
          <w:rStyle w:val="Emphasis"/>
          <w:rFonts w:asciiTheme="minorHAnsi" w:hAnsiTheme="minorHAnsi" w:cstheme="minorHAnsi"/>
          <w:highlight w:val="cyan"/>
        </w:rPr>
        <w:t>we need</w:t>
      </w:r>
      <w:r w:rsidRPr="003B4FC0">
        <w:rPr>
          <w:rStyle w:val="StyleUnderline"/>
          <w:rFonts w:asciiTheme="minorHAnsi" w:hAnsiTheme="minorHAnsi" w:cstheme="minorHAnsi"/>
        </w:rPr>
        <w:t xml:space="preserve"> </w:t>
      </w:r>
      <w:r w:rsidRPr="003B4FC0">
        <w:rPr>
          <w:rStyle w:val="Emphasis"/>
          <w:rFonts w:asciiTheme="minorHAnsi" w:hAnsiTheme="minorHAnsi" w:cstheme="minorHAnsi"/>
        </w:rPr>
        <w:t xml:space="preserve">to do </w:t>
      </w:r>
      <w:r w:rsidRPr="00431171">
        <w:rPr>
          <w:rStyle w:val="Emphasis"/>
          <w:rFonts w:asciiTheme="minorHAnsi" w:hAnsiTheme="minorHAnsi" w:cstheme="minorHAnsi"/>
          <w:highlight w:val="cyan"/>
        </w:rPr>
        <w:t xml:space="preserve">two things: Travel there. Survive. </w:t>
      </w:r>
      <w:r w:rsidRPr="00431171">
        <w:rPr>
          <w:rStyle w:val="StyleUnderline"/>
          <w:rFonts w:asciiTheme="minorHAnsi" w:hAnsiTheme="minorHAnsi" w:cstheme="minorHAnsi"/>
          <w:highlight w:val="cyan"/>
        </w:rPr>
        <w:t>Luckily</w:t>
      </w:r>
      <w:r w:rsidRPr="003B4FC0">
        <w:rPr>
          <w:rFonts w:asciiTheme="minorHAnsi" w:hAnsiTheme="minorHAnsi" w:cstheme="minorHAnsi"/>
          <w:sz w:val="16"/>
          <w:szCs w:val="28"/>
        </w:rPr>
        <w:t xml:space="preserve">, we can simplify the problem of passing this barrier by sending machines in our place. Like TARS from Interstellar, they can go places humans cannot and explore the environment for habitability and resources, even in particularly hostile conditions. Maybe not black hole hostile, but </w:t>
      </w:r>
      <w:proofErr w:type="gramStart"/>
      <w:r w:rsidRPr="003B4FC0">
        <w:rPr>
          <w:rFonts w:asciiTheme="minorHAnsi" w:hAnsiTheme="minorHAnsi" w:cstheme="minorHAnsi"/>
          <w:sz w:val="16"/>
          <w:szCs w:val="28"/>
        </w:rPr>
        <w:t>definitely Mars</w:t>
      </w:r>
      <w:proofErr w:type="gramEnd"/>
      <w:r w:rsidRPr="003B4FC0">
        <w:rPr>
          <w:rFonts w:asciiTheme="minorHAnsi" w:hAnsiTheme="minorHAnsi" w:cstheme="minorHAnsi"/>
          <w:sz w:val="16"/>
          <w:szCs w:val="28"/>
        </w:rPr>
        <w:t xml:space="preserve"> hostile, as the Curiosity Rover has shown. Only now, with </w:t>
      </w:r>
      <w:r w:rsidRPr="003B4FC0">
        <w:rPr>
          <w:rStyle w:val="StyleUnderline"/>
          <w:rFonts w:asciiTheme="minorHAnsi" w:hAnsiTheme="minorHAnsi" w:cstheme="minorHAnsi"/>
        </w:rPr>
        <w:t>a few bold, private startups are we beginning to see a re-emergence of the space industry</w:t>
      </w:r>
      <w:r w:rsidRPr="003B4FC0">
        <w:rPr>
          <w:rFonts w:asciiTheme="minorHAnsi" w:hAnsiTheme="minorHAnsi" w:cstheme="minorHAnsi"/>
          <w:sz w:val="16"/>
          <w:szCs w:val="28"/>
        </w:rPr>
        <w:t xml:space="preserve">. We are about to pass a few very important tests that allow us to explore and visit the cosmos. The first is launching physical things into space. This is the catalyst that will jump start a new space race. Prices of sending cargo are falling dramatically, down to nearly $500 per pound of payload with SpaceX’s Falcon 9 heavy re-usable rocket. Note that the re-usable part is key. We can’t throw away our “space car” every time we Uber it. And once that becomes standard and cost-optimized we might be able to get that down to $10 per pound. Imagine what could happen </w:t>
      </w:r>
      <w:proofErr w:type="gramStart"/>
      <w:r w:rsidRPr="003B4FC0">
        <w:rPr>
          <w:rFonts w:asciiTheme="minorHAnsi" w:hAnsiTheme="minorHAnsi" w:cstheme="minorHAnsi"/>
          <w:sz w:val="16"/>
          <w:szCs w:val="28"/>
        </w:rPr>
        <w:t>when</w:t>
      </w:r>
      <w:proofErr w:type="gramEnd"/>
      <w:r w:rsidRPr="003B4FC0">
        <w:rPr>
          <w:rFonts w:asciiTheme="minorHAnsi" w:hAnsiTheme="minorHAnsi" w:cstheme="minorHAnsi"/>
          <w:sz w:val="16"/>
          <w:szCs w:val="28"/>
        </w:rPr>
        <w:t xml:space="preserve"> it costs the same amount to ship something across town as it does into space. The second, and this is just as important, is the wave of autonomous machines. Tesla has popularized the notion of self-driving cars. SpaceX lands their rocket onto a small barge in the ocean autonomously. Companies are buying startups in </w:t>
      </w:r>
      <w:proofErr w:type="gramStart"/>
      <w:r w:rsidRPr="003B4FC0">
        <w:rPr>
          <w:rFonts w:asciiTheme="minorHAnsi" w:hAnsiTheme="minorHAnsi" w:cstheme="minorHAnsi"/>
          <w:sz w:val="16"/>
          <w:szCs w:val="28"/>
        </w:rPr>
        <w:t>the space</w:t>
      </w:r>
      <w:proofErr w:type="gramEnd"/>
      <w:r w:rsidRPr="003B4FC0">
        <w:rPr>
          <w:rFonts w:asciiTheme="minorHAnsi" w:hAnsiTheme="minorHAnsi" w:cstheme="minorHAnsi"/>
          <w:sz w:val="16"/>
          <w:szCs w:val="28"/>
        </w:rPr>
        <w:t xml:space="preserve">. Self-driving will be our gift, our talisman, on the quest to save the species by becoming multi-planetary. II. Shipping </w:t>
      </w:r>
      <w:proofErr w:type="gramStart"/>
      <w:r w:rsidRPr="003B4FC0">
        <w:rPr>
          <w:rFonts w:asciiTheme="minorHAnsi" w:hAnsiTheme="minorHAnsi" w:cstheme="minorHAnsi"/>
          <w:sz w:val="16"/>
          <w:szCs w:val="28"/>
        </w:rPr>
        <w:t>Ourselves</w:t>
      </w:r>
      <w:proofErr w:type="gramEnd"/>
      <w:r w:rsidRPr="003B4FC0">
        <w:rPr>
          <w:rFonts w:asciiTheme="minorHAnsi" w:hAnsiTheme="minorHAnsi" w:cstheme="minorHAnsi"/>
          <w:sz w:val="16"/>
          <w:szCs w:val="28"/>
        </w:rPr>
        <w:t xml:space="preserve"> to Space The graph below is from the Founders Fund manifesto, showing the decreasing cost of launching something into space. It begins with the 1960s US-versus-Russia space race and extends to the </w:t>
      </w:r>
      <w:proofErr w:type="gramStart"/>
      <w:r w:rsidRPr="003B4FC0">
        <w:rPr>
          <w:rFonts w:asciiTheme="minorHAnsi" w:hAnsiTheme="minorHAnsi" w:cstheme="minorHAnsi"/>
          <w:sz w:val="16"/>
          <w:szCs w:val="28"/>
        </w:rPr>
        <w:t>present day</w:t>
      </w:r>
      <w:proofErr w:type="gramEnd"/>
      <w:r w:rsidRPr="003B4FC0">
        <w:rPr>
          <w:rFonts w:asciiTheme="minorHAnsi" w:hAnsiTheme="minorHAnsi" w:cstheme="minorHAnsi"/>
          <w:sz w:val="16"/>
          <w:szCs w:val="28"/>
        </w:rPr>
        <w:t xml:space="preserve"> SpaceX-versus-Blue Origin reusable rocket race. The cheapest method we have today is SpaceX’s Falcon series rockets. With the Falcon 9 Heavy, it’s predicted launching cargo into space will be cheaper than ever before, at $750 per pound of payload delivered to low earth orbit (LOE)on an expendable rocket. You </w:t>
      </w:r>
      <w:proofErr w:type="gramStart"/>
      <w:r w:rsidRPr="003B4FC0">
        <w:rPr>
          <w:rFonts w:asciiTheme="minorHAnsi" w:hAnsiTheme="minorHAnsi" w:cstheme="minorHAnsi"/>
          <w:sz w:val="16"/>
          <w:szCs w:val="28"/>
        </w:rPr>
        <w:t>have to</w:t>
      </w:r>
      <w:proofErr w:type="gramEnd"/>
      <w:r w:rsidRPr="003B4FC0">
        <w:rPr>
          <w:rFonts w:asciiTheme="minorHAnsi" w:hAnsiTheme="minorHAnsi" w:cstheme="minorHAnsi"/>
          <w:sz w:val="16"/>
          <w:szCs w:val="28"/>
        </w:rPr>
        <w:t xml:space="preserve"> note here, however, that these statistics are as cheap as possible. It costs more to deliver payload on a non-reusable rocket, and on something that’s further out than LEO, like geosynchronous orbit, or to Mars. For example, based on SpaceX’s published pricing, it would be at least 4x more expensive to deliver far less cargo to Mars. </w:t>
      </w:r>
      <w:proofErr w:type="gramStart"/>
      <w:r w:rsidRPr="003B4FC0">
        <w:rPr>
          <w:rFonts w:asciiTheme="minorHAnsi" w:hAnsiTheme="minorHAnsi" w:cstheme="minorHAnsi"/>
          <w:sz w:val="16"/>
          <w:szCs w:val="28"/>
        </w:rPr>
        <w:t>So</w:t>
      </w:r>
      <w:proofErr w:type="gramEnd"/>
      <w:r w:rsidRPr="003B4FC0">
        <w:rPr>
          <w:rFonts w:asciiTheme="minorHAnsi" w:hAnsiTheme="minorHAnsi" w:cstheme="minorHAnsi"/>
          <w:sz w:val="16"/>
          <w:szCs w:val="28"/>
        </w:rPr>
        <w:t xml:space="preserve"> what happens when we reduce that cost to $10 per pound? Namely, an explosion of startups, much like iOS. Instead of </w:t>
      </w:r>
      <w:proofErr w:type="gramStart"/>
      <w:r w:rsidRPr="003B4FC0">
        <w:rPr>
          <w:rFonts w:asciiTheme="minorHAnsi" w:hAnsiTheme="minorHAnsi" w:cstheme="minorHAnsi"/>
          <w:sz w:val="16"/>
          <w:szCs w:val="28"/>
        </w:rPr>
        <w:t>pushing to</w:t>
      </w:r>
      <w:proofErr w:type="gramEnd"/>
      <w:r w:rsidRPr="003B4FC0">
        <w:rPr>
          <w:rFonts w:asciiTheme="minorHAnsi" w:hAnsiTheme="minorHAnsi" w:cstheme="minorHAnsi"/>
          <w:sz w:val="16"/>
          <w:szCs w:val="28"/>
        </w:rPr>
        <w:t xml:space="preserve"> production for your continuously deployed web and mobile app, we will see future developers </w:t>
      </w:r>
      <w:proofErr w:type="gramStart"/>
      <w:r w:rsidRPr="003B4FC0">
        <w:rPr>
          <w:rFonts w:asciiTheme="minorHAnsi" w:hAnsiTheme="minorHAnsi" w:cstheme="minorHAnsi"/>
          <w:sz w:val="16"/>
          <w:szCs w:val="28"/>
        </w:rPr>
        <w:t>push</w:t>
      </w:r>
      <w:proofErr w:type="gramEnd"/>
      <w:r w:rsidRPr="003B4FC0">
        <w:rPr>
          <w:rFonts w:asciiTheme="minorHAnsi" w:hAnsiTheme="minorHAnsi" w:cstheme="minorHAnsi"/>
          <w:sz w:val="16"/>
          <w:szCs w:val="28"/>
        </w:rPr>
        <w:t xml:space="preserve"> to production by deploying physical things into space. “STAGE” takes on an entirely new meaning for software developers when it means your automated regression tests fail, it could blow up a rocket and hurt people on board. </w:t>
      </w:r>
      <w:r w:rsidRPr="003B4FC0">
        <w:rPr>
          <w:rStyle w:val="StyleUnderline"/>
          <w:rFonts w:asciiTheme="minorHAnsi" w:hAnsiTheme="minorHAnsi" w:cstheme="minorHAnsi"/>
        </w:rPr>
        <w:t xml:space="preserve">That’s why </w:t>
      </w:r>
      <w:r w:rsidRPr="00431171">
        <w:rPr>
          <w:rStyle w:val="StyleUnderline"/>
          <w:rFonts w:asciiTheme="minorHAnsi" w:hAnsiTheme="minorHAnsi" w:cstheme="minorHAnsi"/>
          <w:highlight w:val="cyan"/>
        </w:rPr>
        <w:t>SpaceX and Blue Origins</w:t>
      </w:r>
      <w:r w:rsidRPr="003B4FC0">
        <w:rPr>
          <w:rStyle w:val="StyleUnderline"/>
          <w:rFonts w:asciiTheme="minorHAnsi" w:hAnsiTheme="minorHAnsi" w:cstheme="minorHAnsi"/>
        </w:rPr>
        <w:t xml:space="preserve"> exist. To </w:t>
      </w:r>
      <w:r w:rsidRPr="00431171">
        <w:rPr>
          <w:rStyle w:val="StyleUnderline"/>
          <w:rFonts w:asciiTheme="minorHAnsi" w:hAnsiTheme="minorHAnsi" w:cstheme="minorHAnsi"/>
          <w:highlight w:val="cyan"/>
        </w:rPr>
        <w:t>make</w:t>
      </w:r>
      <w:r w:rsidRPr="003B4FC0">
        <w:rPr>
          <w:rStyle w:val="StyleUnderline"/>
          <w:rFonts w:asciiTheme="minorHAnsi" w:hAnsiTheme="minorHAnsi" w:cstheme="minorHAnsi"/>
        </w:rPr>
        <w:t xml:space="preserve"> this continuous-</w:t>
      </w:r>
      <w:r w:rsidRPr="00431171">
        <w:rPr>
          <w:rStyle w:val="StyleUnderline"/>
          <w:rFonts w:asciiTheme="minorHAnsi" w:hAnsiTheme="minorHAnsi" w:cstheme="minorHAnsi"/>
          <w:highlight w:val="cyan"/>
        </w:rPr>
        <w:t xml:space="preserve">deployment-to-space process as </w:t>
      </w:r>
      <w:r w:rsidRPr="00431171">
        <w:rPr>
          <w:rStyle w:val="Emphasis"/>
          <w:rFonts w:asciiTheme="minorHAnsi" w:hAnsiTheme="minorHAnsi" w:cstheme="minorHAnsi"/>
          <w:highlight w:val="cyan"/>
        </w:rPr>
        <w:t>cheap and fast</w:t>
      </w:r>
      <w:r w:rsidRPr="00431171">
        <w:rPr>
          <w:rStyle w:val="StyleUnderline"/>
          <w:rFonts w:asciiTheme="minorHAnsi" w:hAnsiTheme="minorHAnsi" w:cstheme="minorHAnsi"/>
          <w:highlight w:val="cyan"/>
        </w:rPr>
        <w:t xml:space="preserve"> as possible.</w:t>
      </w:r>
      <w:r w:rsidRPr="00431171">
        <w:rPr>
          <w:rFonts w:asciiTheme="minorHAnsi" w:hAnsiTheme="minorHAnsi" w:cstheme="minorHAnsi"/>
          <w:sz w:val="12"/>
          <w:highlight w:val="cyan"/>
        </w:rPr>
        <w:t xml:space="preserve"> </w:t>
      </w:r>
      <w:r w:rsidRPr="003B4FC0">
        <w:rPr>
          <w:rFonts w:asciiTheme="minorHAnsi" w:hAnsiTheme="minorHAnsi" w:cstheme="minorHAnsi"/>
          <w:sz w:val="16"/>
          <w:szCs w:val="28"/>
        </w:rPr>
        <w:t xml:space="preserve">By Elon’s calculations, every 15 minutes. III. Self-Driving Space Explorers The most successful products for space, at least in the beginning, will make money by pushing this stuff into orbit. Things like science experiments and new 3D printers. A company called Made in Space creates a number of these products, including the empty box you see below used for sending things up with Blue Origin. The box shown in gray is a specialized 3D printer that works in zero gravity. Remember how most 3D </w:t>
      </w:r>
      <w:proofErr w:type="gramStart"/>
      <w:r w:rsidRPr="003B4FC0">
        <w:rPr>
          <w:rFonts w:asciiTheme="minorHAnsi" w:hAnsiTheme="minorHAnsi" w:cstheme="minorHAnsi"/>
          <w:sz w:val="16"/>
          <w:szCs w:val="28"/>
        </w:rPr>
        <w:t>printers</w:t>
      </w:r>
      <w:proofErr w:type="gramEnd"/>
      <w:r w:rsidRPr="003B4FC0">
        <w:rPr>
          <w:rFonts w:asciiTheme="minorHAnsi" w:hAnsiTheme="minorHAnsi" w:cstheme="minorHAnsi"/>
          <w:sz w:val="16"/>
          <w:szCs w:val="28"/>
        </w:rPr>
        <w:t xml:space="preserve"> work. It squeezes out a single layer of liquid ooze, and then another, </w:t>
      </w:r>
      <w:proofErr w:type="gramStart"/>
      <w:r w:rsidRPr="003B4FC0">
        <w:rPr>
          <w:rFonts w:asciiTheme="minorHAnsi" w:hAnsiTheme="minorHAnsi" w:cstheme="minorHAnsi"/>
          <w:sz w:val="16"/>
          <w:szCs w:val="28"/>
        </w:rPr>
        <w:t>over and over again</w:t>
      </w:r>
      <w:proofErr w:type="gramEnd"/>
      <w:r w:rsidRPr="003B4FC0">
        <w:rPr>
          <w:rFonts w:asciiTheme="minorHAnsi" w:hAnsiTheme="minorHAnsi" w:cstheme="minorHAnsi"/>
          <w:sz w:val="16"/>
          <w:szCs w:val="28"/>
        </w:rPr>
        <w:t xml:space="preserve"> until it builds up enough vertically that it creates an object. This can be simple plastic or more </w:t>
      </w:r>
      <w:proofErr w:type="spellStart"/>
      <w:r w:rsidRPr="003B4FC0">
        <w:rPr>
          <w:rFonts w:asciiTheme="minorHAnsi" w:hAnsiTheme="minorHAnsi" w:cstheme="minorHAnsi"/>
          <w:sz w:val="16"/>
          <w:szCs w:val="28"/>
        </w:rPr>
        <w:t>esoteroic</w:t>
      </w:r>
      <w:proofErr w:type="spellEnd"/>
      <w:r w:rsidRPr="003B4FC0">
        <w:rPr>
          <w:rFonts w:asciiTheme="minorHAnsi" w:hAnsiTheme="minorHAnsi" w:cstheme="minorHAnsi"/>
          <w:sz w:val="16"/>
          <w:szCs w:val="28"/>
        </w:rPr>
        <w:t xml:space="preserve"> metals. But when you’re “dripping” something, held down in place by gravity, the entire process </w:t>
      </w:r>
      <w:proofErr w:type="gramStart"/>
      <w:r w:rsidRPr="003B4FC0">
        <w:rPr>
          <w:rFonts w:asciiTheme="minorHAnsi" w:hAnsiTheme="minorHAnsi" w:cstheme="minorHAnsi"/>
          <w:sz w:val="16"/>
          <w:szCs w:val="28"/>
        </w:rPr>
        <w:t>has to</w:t>
      </w:r>
      <w:proofErr w:type="gramEnd"/>
      <w:r w:rsidRPr="003B4FC0">
        <w:rPr>
          <w:rFonts w:asciiTheme="minorHAnsi" w:hAnsiTheme="minorHAnsi" w:cstheme="minorHAnsi"/>
          <w:sz w:val="16"/>
          <w:szCs w:val="28"/>
        </w:rPr>
        <w:t xml:space="preserve"> be re-imagined for space. Things in zero-G would just float away. Enter these chaps. There’s also the very real need for oxygen, food, water, and shelter from the harsh elements. Funny how we will end up recreating Maslow’s </w:t>
      </w:r>
      <w:proofErr w:type="spellStart"/>
      <w:r w:rsidRPr="003B4FC0">
        <w:rPr>
          <w:rFonts w:asciiTheme="minorHAnsi" w:hAnsiTheme="minorHAnsi" w:cstheme="minorHAnsi"/>
          <w:sz w:val="16"/>
          <w:szCs w:val="28"/>
        </w:rPr>
        <w:t>Heirarchy</w:t>
      </w:r>
      <w:proofErr w:type="spellEnd"/>
      <w:r w:rsidRPr="003B4FC0">
        <w:rPr>
          <w:rFonts w:asciiTheme="minorHAnsi" w:hAnsiTheme="minorHAnsi" w:cstheme="minorHAnsi"/>
          <w:sz w:val="16"/>
          <w:szCs w:val="28"/>
        </w:rPr>
        <w:t xml:space="preserve"> in every new voyage or planetoid we want to colonize. And space mining is off to the races with the recent announcement of Deep Space Industry’s Prospector-1: Their vision is to extract water from asteroids and use the chemical components to hydrate us, but also as oxygen (breathing) and hydrogen (fuel). To do that, you </w:t>
      </w:r>
      <w:proofErr w:type="gramStart"/>
      <w:r w:rsidRPr="003B4FC0">
        <w:rPr>
          <w:rFonts w:asciiTheme="minorHAnsi" w:hAnsiTheme="minorHAnsi" w:cstheme="minorHAnsi"/>
          <w:sz w:val="16"/>
          <w:szCs w:val="28"/>
        </w:rPr>
        <w:t>have to</w:t>
      </w:r>
      <w:proofErr w:type="gramEnd"/>
      <w:r w:rsidRPr="003B4FC0">
        <w:rPr>
          <w:rFonts w:asciiTheme="minorHAnsi" w:hAnsiTheme="minorHAnsi" w:cstheme="minorHAnsi"/>
          <w:sz w:val="16"/>
          <w:szCs w:val="28"/>
        </w:rPr>
        <w:t xml:space="preserve"> identify candidate asteroids, physically get to them, land and attach, and then do surveying, prospecting, and extraction. In short, you’re going to need some level of self-driving capabilities to make this happen. And wouldn’t it be nice if it “just worked” right out of the box. Unfortunately, in space you don’t have fleets of these space craft, millions of miles of training data, maps, or an internet connection to the cloud so how the heck are deep learning algorithms going to work? I don’t think they will. And that’s what I </w:t>
      </w:r>
      <w:proofErr w:type="gramStart"/>
      <w:r w:rsidRPr="003B4FC0">
        <w:rPr>
          <w:rFonts w:asciiTheme="minorHAnsi" w:hAnsiTheme="minorHAnsi" w:cstheme="minorHAnsi"/>
          <w:sz w:val="16"/>
          <w:szCs w:val="28"/>
        </w:rPr>
        <w:t>believe we need</w:t>
      </w:r>
      <w:proofErr w:type="gramEnd"/>
      <w:r w:rsidRPr="003B4FC0">
        <w:rPr>
          <w:rFonts w:asciiTheme="minorHAnsi" w:hAnsiTheme="minorHAnsi" w:cstheme="minorHAnsi"/>
          <w:sz w:val="16"/>
          <w:szCs w:val="28"/>
        </w:rPr>
        <w:t xml:space="preserve"> a better approach.</w:t>
      </w:r>
      <w:bookmarkEnd w:id="8"/>
    </w:p>
    <w:bookmarkEnd w:id="9"/>
    <w:p w14:paraId="75C7FF91" w14:textId="77777777" w:rsidR="00EB7357" w:rsidRDefault="00EB7357" w:rsidP="001E4779"/>
    <w:p w14:paraId="3D5291F3" w14:textId="0103CA7E" w:rsidR="00C46A77" w:rsidRPr="009F7A23" w:rsidRDefault="00C46A77" w:rsidP="00C46A77">
      <w:pPr>
        <w:pStyle w:val="Heading4"/>
        <w:rPr>
          <w:rFonts w:cs="Arial"/>
        </w:rPr>
      </w:pPr>
      <w:r w:rsidRPr="009F7A23">
        <w:rPr>
          <w:rFonts w:cs="Arial"/>
        </w:rPr>
        <w:t>Collapse of</w:t>
      </w:r>
      <w:r w:rsidR="00AA5BEA">
        <w:rPr>
          <w:rFonts w:cs="Arial"/>
        </w:rPr>
        <w:t xml:space="preserve"> the United States</w:t>
      </w:r>
      <w:r w:rsidRPr="009F7A23">
        <w:rPr>
          <w:rFonts w:cs="Arial"/>
        </w:rPr>
        <w:t xml:space="preserve"> causes </w:t>
      </w:r>
      <w:r w:rsidRPr="009F7A23">
        <w:rPr>
          <w:rFonts w:cs="Arial"/>
          <w:u w:val="single"/>
        </w:rPr>
        <w:t>extinction</w:t>
      </w:r>
      <w:r w:rsidR="006548AD">
        <w:rPr>
          <w:rFonts w:cs="Arial"/>
        </w:rPr>
        <w:t xml:space="preserve"> through </w:t>
      </w:r>
      <w:r w:rsidR="006548AD">
        <w:rPr>
          <w:rFonts w:cs="Arial"/>
          <w:u w:val="single"/>
        </w:rPr>
        <w:t>power grabs</w:t>
      </w:r>
      <w:r w:rsidRPr="009F7A23">
        <w:rPr>
          <w:rFonts w:cs="Arial"/>
        </w:rPr>
        <w:t xml:space="preserve">. The </w:t>
      </w:r>
      <w:r w:rsidRPr="009F7A23">
        <w:rPr>
          <w:rFonts w:cs="Arial"/>
          <w:u w:val="single"/>
        </w:rPr>
        <w:t>structure</w:t>
      </w:r>
      <w:r w:rsidRPr="009F7A23">
        <w:rPr>
          <w:rFonts w:cs="Arial"/>
        </w:rPr>
        <w:t xml:space="preserve"> of the international system explains conflict.</w:t>
      </w:r>
    </w:p>
    <w:p w14:paraId="23B5E2F5" w14:textId="77777777" w:rsidR="00C46A77" w:rsidRPr="009F7A23" w:rsidRDefault="00C46A77" w:rsidP="00C46A77">
      <w:r w:rsidRPr="009F7A23">
        <w:t xml:space="preserve">Michael </w:t>
      </w:r>
      <w:r w:rsidRPr="009F7A23">
        <w:rPr>
          <w:rStyle w:val="Style13ptBold"/>
        </w:rPr>
        <w:t>Beckley 18</w:t>
      </w:r>
      <w:r w:rsidRPr="009F7A23">
        <w:t xml:space="preserve">. Professor of political science at Tufts. </w:t>
      </w:r>
      <w:r w:rsidRPr="009F7A23">
        <w:rPr>
          <w:i/>
        </w:rPr>
        <w:t>Unrivaled: Why America Will Remain the World’s Sole Superpower</w:t>
      </w:r>
      <w:r w:rsidRPr="009F7A23">
        <w:t xml:space="preserve">. Cornell University Press. </w:t>
      </w:r>
    </w:p>
    <w:p w14:paraId="13D09604" w14:textId="77777777" w:rsidR="00C46A77" w:rsidRPr="009F7A23" w:rsidRDefault="00C46A77" w:rsidP="00C46A77">
      <w:r w:rsidRPr="009F7A23">
        <w:rPr>
          <w:rStyle w:val="StyleUnderline"/>
        </w:rPr>
        <w:t xml:space="preserve">The story of </w:t>
      </w:r>
      <w:r w:rsidRPr="00431171">
        <w:rPr>
          <w:rStyle w:val="Emphasis"/>
          <w:highlight w:val="cyan"/>
        </w:rPr>
        <w:t>world politics</w:t>
      </w:r>
      <w:r w:rsidRPr="00431171">
        <w:rPr>
          <w:rStyle w:val="StyleUnderline"/>
          <w:highlight w:val="cyan"/>
        </w:rPr>
        <w:t xml:space="preserve"> is</w:t>
      </w:r>
      <w:r w:rsidRPr="009F7A23">
        <w:rPr>
          <w:rStyle w:val="StyleUnderline"/>
        </w:rPr>
        <w:t xml:space="preserve"> often</w:t>
      </w:r>
      <w:r w:rsidRPr="009F7A23">
        <w:t xml:space="preserve"> told as </w:t>
      </w:r>
      <w:r w:rsidRPr="00431171">
        <w:rPr>
          <w:rStyle w:val="StyleUnderline"/>
          <w:highlight w:val="cyan"/>
        </w:rPr>
        <w:t xml:space="preserve">a </w:t>
      </w:r>
      <w:r w:rsidRPr="00431171">
        <w:rPr>
          <w:rStyle w:val="Emphasis"/>
          <w:highlight w:val="cyan"/>
        </w:rPr>
        <w:t>game of thrones</w:t>
      </w:r>
      <w:r w:rsidRPr="009F7A23">
        <w:t xml:space="preserve"> </w:t>
      </w:r>
      <w:r w:rsidRPr="009F7A23">
        <w:rPr>
          <w:rStyle w:val="StyleUnderline"/>
        </w:rPr>
        <w:t>in which a rotating cast of great powers battles for top-dog status</w:t>
      </w:r>
      <w:r w:rsidRPr="009F7A23">
        <w:t xml:space="preserve">. According to researchers led by Graham Allison at Harvard, </w:t>
      </w:r>
      <w:r w:rsidRPr="009F7A23">
        <w:rPr>
          <w:rStyle w:val="StyleUnderline"/>
        </w:rPr>
        <w:t xml:space="preserve">there have been </w:t>
      </w:r>
      <w:r w:rsidRPr="00431171">
        <w:rPr>
          <w:rStyle w:val="Emphasis"/>
          <w:highlight w:val="cyan"/>
        </w:rPr>
        <w:t>sixteen cases</w:t>
      </w:r>
      <w:r w:rsidRPr="009F7A23">
        <w:rPr>
          <w:rStyle w:val="StyleUnderline"/>
        </w:rPr>
        <w:t xml:space="preserve"> in the past ﬁve hundred years </w:t>
      </w:r>
      <w:r w:rsidRPr="00431171">
        <w:rPr>
          <w:rStyle w:val="StyleUnderline"/>
          <w:highlight w:val="cyan"/>
        </w:rPr>
        <w:t xml:space="preserve">when a </w:t>
      </w:r>
      <w:r w:rsidRPr="00431171">
        <w:rPr>
          <w:rStyle w:val="Emphasis"/>
          <w:highlight w:val="cyan"/>
        </w:rPr>
        <w:t>rising power challenged</w:t>
      </w:r>
      <w:r w:rsidRPr="009F7A23">
        <w:rPr>
          <w:rStyle w:val="Emphasis"/>
        </w:rPr>
        <w:t xml:space="preserve"> a ruling power</w:t>
      </w:r>
      <w:r w:rsidRPr="009F7A23">
        <w:t xml:space="preserve">. 3 </w:t>
      </w:r>
      <w:r w:rsidRPr="00431171">
        <w:rPr>
          <w:rStyle w:val="Emphasis"/>
          <w:highlight w:val="cyan"/>
        </w:rPr>
        <w:t>Twelve</w:t>
      </w:r>
      <w:r w:rsidRPr="009F7A23">
        <w:rPr>
          <w:rStyle w:val="StyleUnderline"/>
        </w:rPr>
        <w:t xml:space="preserve"> of these cases </w:t>
      </w:r>
      <w:r w:rsidRPr="00431171">
        <w:rPr>
          <w:rStyle w:val="StyleUnderline"/>
          <w:highlight w:val="cyan"/>
        </w:rPr>
        <w:t xml:space="preserve">ended in </w:t>
      </w:r>
      <w:r w:rsidRPr="00431171">
        <w:rPr>
          <w:rStyle w:val="Emphasis"/>
          <w:highlight w:val="cyan"/>
        </w:rPr>
        <w:t>carnage</w:t>
      </w:r>
      <w:r w:rsidRPr="009F7A23">
        <w:t xml:space="preserve">. One can quibble with Allison’s case selection, but </w:t>
      </w:r>
      <w:r w:rsidRPr="00431171">
        <w:rPr>
          <w:rStyle w:val="StyleUnderline"/>
          <w:highlight w:val="cyan"/>
        </w:rPr>
        <w:t>the</w:t>
      </w:r>
      <w:r w:rsidRPr="009F7A23">
        <w:rPr>
          <w:rStyle w:val="StyleUnderline"/>
        </w:rPr>
        <w:t xml:space="preserve"> </w:t>
      </w:r>
      <w:r w:rsidRPr="009F7A23">
        <w:rPr>
          <w:rStyle w:val="Emphasis"/>
        </w:rPr>
        <w:t xml:space="preserve">basic </w:t>
      </w:r>
      <w:r w:rsidRPr="00431171">
        <w:rPr>
          <w:rStyle w:val="Emphasis"/>
          <w:highlight w:val="cyan"/>
        </w:rPr>
        <w:t>pattern</w:t>
      </w:r>
      <w:r w:rsidRPr="009F7A23">
        <w:t xml:space="preserve"> </w:t>
      </w:r>
      <w:r w:rsidRPr="00431171">
        <w:rPr>
          <w:rStyle w:val="StyleUnderline"/>
          <w:highlight w:val="cyan"/>
        </w:rPr>
        <w:t>is clear</w:t>
      </w:r>
      <w:r w:rsidRPr="009F7A23">
        <w:rPr>
          <w:rStyle w:val="StyleUnderline"/>
        </w:rPr>
        <w:t xml:space="preserve">: </w:t>
      </w:r>
      <w:r w:rsidRPr="00431171">
        <w:rPr>
          <w:rStyle w:val="Emphasis"/>
          <w:highlight w:val="cyan"/>
        </w:rPr>
        <w:t>hegemonic rivalry</w:t>
      </w:r>
      <w:r w:rsidRPr="009F7A23">
        <w:rPr>
          <w:rStyle w:val="StyleUnderline"/>
        </w:rPr>
        <w:t xml:space="preserve"> has </w:t>
      </w:r>
      <w:r w:rsidRPr="00431171">
        <w:rPr>
          <w:rStyle w:val="StyleUnderline"/>
          <w:highlight w:val="cyan"/>
        </w:rPr>
        <w:t xml:space="preserve">sparked a </w:t>
      </w:r>
      <w:r w:rsidRPr="00431171">
        <w:rPr>
          <w:rStyle w:val="Emphasis"/>
          <w:highlight w:val="cyan"/>
        </w:rPr>
        <w:t>catastrophic war</w:t>
      </w:r>
      <w:r w:rsidRPr="009F7A23">
        <w:rPr>
          <w:rStyle w:val="StyleUnderline"/>
        </w:rPr>
        <w:t xml:space="preserve"> every forty years on average for the past half millennium</w:t>
      </w:r>
      <w:r w:rsidRPr="009F7A23">
        <w:t xml:space="preserve">. </w:t>
      </w:r>
    </w:p>
    <w:p w14:paraId="4417D618" w14:textId="77777777" w:rsidR="00C46A77" w:rsidRPr="009F7A23" w:rsidRDefault="00C46A77" w:rsidP="00C46A77">
      <w:r w:rsidRPr="009F7A23">
        <w:rPr>
          <w:rStyle w:val="StyleUnderline"/>
        </w:rPr>
        <w:t xml:space="preserve">The emergence of </w:t>
      </w:r>
      <w:r w:rsidRPr="00431171">
        <w:rPr>
          <w:rStyle w:val="Emphasis"/>
          <w:highlight w:val="cyan"/>
        </w:rPr>
        <w:t>unipolarity</w:t>
      </w:r>
      <w:r w:rsidRPr="009F7A23">
        <w:rPr>
          <w:rStyle w:val="StyleUnderline"/>
        </w:rPr>
        <w:t xml:space="preserve"> in 1991 has </w:t>
      </w:r>
      <w:r w:rsidRPr="00431171">
        <w:rPr>
          <w:rStyle w:val="StyleUnderline"/>
          <w:highlight w:val="cyan"/>
        </w:rPr>
        <w:t>put this</w:t>
      </w:r>
      <w:r w:rsidRPr="009F7A23">
        <w:rPr>
          <w:rStyle w:val="StyleUnderline"/>
        </w:rPr>
        <w:t xml:space="preserve"> cycle of hegemonic competition </w:t>
      </w:r>
      <w:r w:rsidRPr="00431171">
        <w:rPr>
          <w:rStyle w:val="Emphasis"/>
          <w:highlight w:val="cyan"/>
        </w:rPr>
        <w:t>on hold</w:t>
      </w:r>
      <w:r w:rsidRPr="009F7A23">
        <w:t xml:space="preserve">. </w:t>
      </w:r>
      <w:proofErr w:type="gramStart"/>
      <w:r w:rsidRPr="009F7A23">
        <w:t>Obviously</w:t>
      </w:r>
      <w:proofErr w:type="gramEnd"/>
      <w:r w:rsidRPr="009F7A23">
        <w:t xml:space="preserve"> </w:t>
      </w:r>
      <w:r w:rsidRPr="00431171">
        <w:rPr>
          <w:rStyle w:val="StyleUnderline"/>
          <w:highlight w:val="cyan"/>
        </w:rPr>
        <w:t>wars</w:t>
      </w:r>
      <w:r w:rsidRPr="009F7A23">
        <w:t xml:space="preserve"> and security competition </w:t>
      </w:r>
      <w:r w:rsidRPr="00431171">
        <w:rPr>
          <w:rStyle w:val="StyleUnderline"/>
          <w:highlight w:val="cyan"/>
        </w:rPr>
        <w:t>still occur</w:t>
      </w:r>
      <w:r w:rsidRPr="009F7A23">
        <w:t xml:space="preserve"> in today’s unipolar world—in fact, as I explain later, </w:t>
      </w:r>
      <w:r w:rsidRPr="009F7A23">
        <w:rPr>
          <w:rStyle w:val="StyleUnderline"/>
        </w:rPr>
        <w:t>unipolarity</w:t>
      </w:r>
      <w:r w:rsidRPr="009F7A23">
        <w:t xml:space="preserve"> has </w:t>
      </w:r>
      <w:r w:rsidRPr="009F7A23">
        <w:rPr>
          <w:rStyle w:val="StyleUnderline"/>
        </w:rPr>
        <w:t>made certain</w:t>
      </w:r>
      <w:r w:rsidRPr="009F7A23">
        <w:t xml:space="preserve"> types of </w:t>
      </w:r>
      <w:r w:rsidRPr="009F7A23">
        <w:rPr>
          <w:rStyle w:val="StyleUnderline"/>
        </w:rPr>
        <w:t>asymmetric conﬂict more likely</w:t>
      </w:r>
      <w:r w:rsidRPr="009F7A23">
        <w:t>—</w:t>
      </w:r>
      <w:r w:rsidRPr="00431171">
        <w:rPr>
          <w:rStyle w:val="StyleUnderline"/>
          <w:highlight w:val="cyan"/>
        </w:rPr>
        <w:t xml:space="preserve">but </w:t>
      </w:r>
      <w:r w:rsidRPr="00431171">
        <w:rPr>
          <w:rStyle w:val="Emphasis"/>
          <w:highlight w:val="cyan"/>
        </w:rPr>
        <w:t>none</w:t>
      </w:r>
      <w:r w:rsidRPr="009F7A23">
        <w:t xml:space="preserve"> of these conﬂicts </w:t>
      </w:r>
      <w:r w:rsidRPr="00431171">
        <w:rPr>
          <w:rStyle w:val="StyleUnderline"/>
          <w:highlight w:val="cyan"/>
        </w:rPr>
        <w:t xml:space="preserve">have the </w:t>
      </w:r>
      <w:r w:rsidRPr="00431171">
        <w:rPr>
          <w:rStyle w:val="Emphasis"/>
          <w:highlight w:val="cyan"/>
        </w:rPr>
        <w:t>global scope</w:t>
      </w:r>
      <w:r w:rsidRPr="009F7A23">
        <w:t xml:space="preserve"> </w:t>
      </w:r>
      <w:r w:rsidRPr="00431171">
        <w:rPr>
          <w:rStyle w:val="StyleUnderline"/>
          <w:highlight w:val="cyan"/>
        </w:rPr>
        <w:t xml:space="preserve">or </w:t>
      </w:r>
      <w:r w:rsidRPr="00431171">
        <w:rPr>
          <w:rStyle w:val="Emphasis"/>
          <w:highlight w:val="cyan"/>
        </w:rPr>
        <w:t>generational length</w:t>
      </w:r>
      <w:r w:rsidRPr="00431171">
        <w:rPr>
          <w:rStyle w:val="StyleUnderline"/>
          <w:highlight w:val="cyan"/>
        </w:rPr>
        <w:t xml:space="preserve"> of a </w:t>
      </w:r>
      <w:r w:rsidRPr="00431171">
        <w:rPr>
          <w:rStyle w:val="Emphasis"/>
          <w:highlight w:val="cyan"/>
        </w:rPr>
        <w:t>hegemonic rivalry</w:t>
      </w:r>
      <w:r w:rsidRPr="009F7A23">
        <w:t xml:space="preserve">. </w:t>
      </w:r>
    </w:p>
    <w:p w14:paraId="617D2ADD" w14:textId="77777777" w:rsidR="00C46A77" w:rsidRPr="009F7A23" w:rsidRDefault="00C46A77" w:rsidP="00C46A77">
      <w:r w:rsidRPr="009F7A23">
        <w:t xml:space="preserve">To appreciate this point, just consider </w:t>
      </w:r>
      <w:r w:rsidRPr="009F7A23">
        <w:rPr>
          <w:rStyle w:val="StyleUnderline"/>
        </w:rPr>
        <w:t>the Cold War</w:t>
      </w:r>
      <w:r w:rsidRPr="009F7A23">
        <w:t xml:space="preserve">—one of the four “peaceful” cases of hegemonic rivalry identiﬁed by Allison’s study. Although the two superpowers never went to war, they </w:t>
      </w:r>
      <w:r w:rsidRPr="009F7A23">
        <w:rPr>
          <w:rStyle w:val="Emphasis"/>
        </w:rPr>
        <w:t>divided the world into rival camps</w:t>
      </w:r>
      <w:r w:rsidRPr="009F7A23">
        <w:rPr>
          <w:rStyle w:val="StyleUnderline"/>
        </w:rPr>
        <w:t xml:space="preserve">, </w:t>
      </w:r>
      <w:r w:rsidRPr="009F7A23">
        <w:rPr>
          <w:rStyle w:val="Emphasis"/>
        </w:rPr>
        <w:t xml:space="preserve">waged </w:t>
      </w:r>
      <w:r w:rsidRPr="00431171">
        <w:rPr>
          <w:rStyle w:val="Emphasis"/>
          <w:highlight w:val="cyan"/>
        </w:rPr>
        <w:t>proxy wars</w:t>
      </w:r>
      <w:r w:rsidRPr="009F7A23">
        <w:rPr>
          <w:rStyle w:val="Emphasis"/>
        </w:rPr>
        <w:t xml:space="preserve"> that </w:t>
      </w:r>
      <w:r w:rsidRPr="00431171">
        <w:rPr>
          <w:rStyle w:val="Emphasis"/>
          <w:highlight w:val="cyan"/>
        </w:rPr>
        <w:t>killed millions</w:t>
      </w:r>
      <w:r w:rsidRPr="009F7A23">
        <w:rPr>
          <w:rStyle w:val="Emphasis"/>
        </w:rPr>
        <w:t xml:space="preserve"> of people</w:t>
      </w:r>
      <w:r w:rsidRPr="009F7A23">
        <w:rPr>
          <w:rStyle w:val="StyleUnderline"/>
        </w:rPr>
        <w:t xml:space="preserve">, </w:t>
      </w:r>
      <w:r w:rsidRPr="00431171">
        <w:rPr>
          <w:rStyle w:val="StyleUnderline"/>
          <w:highlight w:val="cyan"/>
        </w:rPr>
        <w:t>and pushed</w:t>
      </w:r>
      <w:r w:rsidRPr="009F7A23">
        <w:rPr>
          <w:rStyle w:val="StyleUnderline"/>
        </w:rPr>
        <w:t xml:space="preserve"> each other </w:t>
      </w:r>
      <w:r w:rsidRPr="00431171">
        <w:rPr>
          <w:rStyle w:val="StyleUnderline"/>
          <w:highlight w:val="cyan"/>
        </w:rPr>
        <w:t xml:space="preserve">to the </w:t>
      </w:r>
      <w:r w:rsidRPr="00431171">
        <w:rPr>
          <w:rStyle w:val="Emphasis"/>
          <w:highlight w:val="cyan"/>
        </w:rPr>
        <w:t>brink of nuc</w:t>
      </w:r>
      <w:r w:rsidRPr="009F7A23">
        <w:rPr>
          <w:rStyle w:val="Emphasis"/>
        </w:rPr>
        <w:t xml:space="preserve">lear </w:t>
      </w:r>
      <w:r w:rsidRPr="00431171">
        <w:rPr>
          <w:rStyle w:val="Emphasis"/>
          <w:highlight w:val="cyan"/>
        </w:rPr>
        <w:t>Armageddon</w:t>
      </w:r>
      <w:r w:rsidRPr="009F7A23">
        <w:t xml:space="preserve">. </w:t>
      </w:r>
      <w:r w:rsidRPr="009F7A23">
        <w:rPr>
          <w:rStyle w:val="StyleUnderline"/>
        </w:rPr>
        <w:t xml:space="preserve">For forty-ﬁve years, </w:t>
      </w:r>
      <w:r w:rsidRPr="00431171">
        <w:rPr>
          <w:rStyle w:val="Emphasis"/>
          <w:highlight w:val="cyan"/>
        </w:rPr>
        <w:t>World War III</w:t>
      </w:r>
      <w:r w:rsidRPr="00431171">
        <w:rPr>
          <w:rStyle w:val="StyleUnderline"/>
          <w:highlight w:val="cyan"/>
        </w:rPr>
        <w:t xml:space="preserve"> and</w:t>
      </w:r>
      <w:r w:rsidRPr="009F7A23">
        <w:rPr>
          <w:rStyle w:val="StyleUnderline"/>
        </w:rPr>
        <w:t xml:space="preserve"> </w:t>
      </w:r>
      <w:r w:rsidRPr="009F7A23">
        <w:rPr>
          <w:rStyle w:val="Emphasis"/>
        </w:rPr>
        <w:t xml:space="preserve">human </w:t>
      </w:r>
      <w:r w:rsidRPr="00431171">
        <w:rPr>
          <w:rStyle w:val="Emphasis"/>
          <w:highlight w:val="cyan"/>
        </w:rPr>
        <w:t>extinction</w:t>
      </w:r>
      <w:r w:rsidRPr="00431171">
        <w:rPr>
          <w:rStyle w:val="StyleUnderline"/>
          <w:highlight w:val="cyan"/>
        </w:rPr>
        <w:t xml:space="preserve"> were </w:t>
      </w:r>
      <w:r w:rsidRPr="00431171">
        <w:rPr>
          <w:rStyle w:val="Emphasis"/>
          <w:highlight w:val="cyan"/>
        </w:rPr>
        <w:t>nontrivial possibilities</w:t>
      </w:r>
      <w:r w:rsidRPr="009F7A23">
        <w:t xml:space="preserve">. </w:t>
      </w:r>
    </w:p>
    <w:p w14:paraId="19E23974" w14:textId="77777777" w:rsidR="00C46A77" w:rsidRPr="009F7A23" w:rsidRDefault="00C46A77" w:rsidP="00C46A77">
      <w:r w:rsidRPr="00431171">
        <w:rPr>
          <w:rStyle w:val="StyleUnderline"/>
          <w:highlight w:val="cyan"/>
        </w:rPr>
        <w:t>Since</w:t>
      </w:r>
      <w:r w:rsidRPr="009F7A23">
        <w:rPr>
          <w:rStyle w:val="StyleUnderline"/>
        </w:rPr>
        <w:t xml:space="preserve"> the collapse of the Soviet Union</w:t>
      </w:r>
      <w:r w:rsidRPr="009F7A23">
        <w:t xml:space="preserve">, by contrast, </w:t>
      </w:r>
      <w:r w:rsidRPr="00431171">
        <w:rPr>
          <w:rStyle w:val="StyleUnderline"/>
          <w:highlight w:val="cyan"/>
        </w:rPr>
        <w:t>the</w:t>
      </w:r>
      <w:r w:rsidRPr="009F7A23">
        <w:t xml:space="preserve"> </w:t>
      </w:r>
      <w:r w:rsidRPr="00431171">
        <w:rPr>
          <w:rStyle w:val="Emphasis"/>
          <w:highlight w:val="cyan"/>
        </w:rPr>
        <w:t>U</w:t>
      </w:r>
      <w:r w:rsidRPr="009F7A23">
        <w:t xml:space="preserve">nited </w:t>
      </w:r>
      <w:r w:rsidRPr="00431171">
        <w:rPr>
          <w:rStyle w:val="Emphasis"/>
          <w:highlight w:val="cyan"/>
        </w:rPr>
        <w:t>S</w:t>
      </w:r>
      <w:r w:rsidRPr="009F7A23">
        <w:t xml:space="preserve">tates </w:t>
      </w:r>
      <w:r w:rsidRPr="00431171">
        <w:rPr>
          <w:rStyle w:val="StyleUnderline"/>
          <w:highlight w:val="cyan"/>
        </w:rPr>
        <w:t>has not faced a</w:t>
      </w:r>
      <w:r w:rsidRPr="009F7A23">
        <w:rPr>
          <w:rStyle w:val="StyleUnderline"/>
        </w:rPr>
        <w:t xml:space="preserve"> hegemonic </w:t>
      </w:r>
      <w:r w:rsidRPr="00431171">
        <w:rPr>
          <w:rStyle w:val="StyleUnderline"/>
          <w:highlight w:val="cyan"/>
        </w:rPr>
        <w:t>rival</w:t>
      </w:r>
      <w:r w:rsidRPr="009F7A23">
        <w:rPr>
          <w:rStyle w:val="StyleUnderline"/>
        </w:rPr>
        <w:t xml:space="preserve">, and </w:t>
      </w:r>
      <w:r w:rsidRPr="00431171">
        <w:rPr>
          <w:rStyle w:val="StyleUnderline"/>
          <w:highlight w:val="cyan"/>
        </w:rPr>
        <w:t>the world</w:t>
      </w:r>
      <w:r w:rsidRPr="009F7A23">
        <w:t xml:space="preserve">, though far from perfect, </w:t>
      </w:r>
      <w:r w:rsidRPr="00431171">
        <w:rPr>
          <w:rStyle w:val="StyleUnderline"/>
          <w:highlight w:val="cyan"/>
        </w:rPr>
        <w:t xml:space="preserve">has </w:t>
      </w:r>
      <w:r w:rsidRPr="00431171">
        <w:rPr>
          <w:rStyle w:val="Emphasis"/>
          <w:highlight w:val="cyan"/>
        </w:rPr>
        <w:t>been more peaceful</w:t>
      </w:r>
      <w:r w:rsidRPr="009F7A23">
        <w:rPr>
          <w:rStyle w:val="Emphasis"/>
        </w:rPr>
        <w:t xml:space="preserve"> and prosperous </w:t>
      </w:r>
      <w:r w:rsidRPr="00431171">
        <w:rPr>
          <w:rStyle w:val="Emphasis"/>
          <w:highlight w:val="cyan"/>
        </w:rPr>
        <w:t>than ever</w:t>
      </w:r>
      <w:r w:rsidRPr="009F7A23">
        <w:rPr>
          <w:rStyle w:val="Emphasis"/>
        </w:rPr>
        <w:t xml:space="preserve"> before</w:t>
      </w:r>
      <w:r w:rsidRPr="009F7A23">
        <w:t xml:space="preserve">. </w:t>
      </w:r>
    </w:p>
    <w:p w14:paraId="16C2D077" w14:textId="77777777" w:rsidR="00C46A77" w:rsidRPr="009F7A23" w:rsidRDefault="00C46A77" w:rsidP="00C46A77">
      <w:r w:rsidRPr="009F7A23">
        <w:t xml:space="preserve">Just look at the numbers. </w:t>
      </w:r>
      <w:r w:rsidRPr="009F7A23">
        <w:rPr>
          <w:rStyle w:val="StyleUnderline"/>
        </w:rPr>
        <w:t>From 1400 to 1991, the rate of war deaths worldwide hovered between 5 and 10 deaths per 100,000 people and spiked to 200 deaths per 100,000 during major wars</w:t>
      </w:r>
      <w:r w:rsidRPr="009F7A23">
        <w:t xml:space="preserve">. 4 </w:t>
      </w:r>
      <w:r w:rsidRPr="009F7A23">
        <w:rPr>
          <w:rStyle w:val="StyleUnderline"/>
        </w:rPr>
        <w:t>After 1991</w:t>
      </w:r>
      <w:r w:rsidRPr="009F7A23">
        <w:t xml:space="preserve">, however, </w:t>
      </w:r>
      <w:r w:rsidRPr="009F7A23">
        <w:rPr>
          <w:rStyle w:val="StyleUnderline"/>
        </w:rPr>
        <w:t>war death rates dropped to 0.5 deaths per 100,000 people</w:t>
      </w:r>
      <w:r w:rsidRPr="009F7A23">
        <w:t xml:space="preserve"> and have stayed there ever since. </w:t>
      </w:r>
      <w:r w:rsidRPr="00431171">
        <w:rPr>
          <w:rStyle w:val="Emphasis"/>
          <w:highlight w:val="cyan"/>
        </w:rPr>
        <w:t>Interstate wars</w:t>
      </w:r>
      <w:r w:rsidRPr="009F7A23">
        <w:t xml:space="preserve"> </w:t>
      </w:r>
      <w:r w:rsidRPr="00431171">
        <w:rPr>
          <w:rStyle w:val="StyleUnderline"/>
          <w:highlight w:val="cyan"/>
        </w:rPr>
        <w:t xml:space="preserve">have </w:t>
      </w:r>
      <w:r w:rsidRPr="00431171">
        <w:rPr>
          <w:rStyle w:val="Emphasis"/>
          <w:highlight w:val="cyan"/>
        </w:rPr>
        <w:t>disappeared</w:t>
      </w:r>
      <w:r w:rsidRPr="009F7A23">
        <w:t xml:space="preserve"> almost entirely, and </w:t>
      </w:r>
      <w:r w:rsidRPr="009F7A23">
        <w:rPr>
          <w:rStyle w:val="StyleUnderline"/>
        </w:rPr>
        <w:t xml:space="preserve">the number of </w:t>
      </w:r>
      <w:r w:rsidRPr="00431171">
        <w:rPr>
          <w:rStyle w:val="Emphasis"/>
          <w:highlight w:val="cyan"/>
        </w:rPr>
        <w:t>civil wars</w:t>
      </w:r>
      <w:r w:rsidRPr="009F7A23">
        <w:rPr>
          <w:rStyle w:val="StyleUnderline"/>
        </w:rPr>
        <w:t xml:space="preserve"> has </w:t>
      </w:r>
      <w:r w:rsidRPr="00431171">
        <w:rPr>
          <w:rStyle w:val="StyleUnderline"/>
          <w:highlight w:val="cyan"/>
        </w:rPr>
        <w:t>declined by</w:t>
      </w:r>
      <w:r w:rsidRPr="009F7A23">
        <w:rPr>
          <w:rStyle w:val="StyleUnderline"/>
        </w:rPr>
        <w:t xml:space="preserve"> </w:t>
      </w:r>
      <w:r w:rsidRPr="009F7A23">
        <w:rPr>
          <w:rStyle w:val="Emphasis"/>
        </w:rPr>
        <w:t xml:space="preserve">more than </w:t>
      </w:r>
      <w:r w:rsidRPr="00431171">
        <w:rPr>
          <w:rStyle w:val="Emphasis"/>
          <w:highlight w:val="cyan"/>
        </w:rPr>
        <w:t>30 percent</w:t>
      </w:r>
      <w:r w:rsidRPr="009F7A23">
        <w:t xml:space="preserve">. 5 </w:t>
      </w:r>
      <w:r w:rsidRPr="009F7A23">
        <w:rPr>
          <w:rStyle w:val="StyleUnderline"/>
        </w:rPr>
        <w:t xml:space="preserve">Meanwhile, </w:t>
      </w:r>
      <w:r w:rsidRPr="00431171">
        <w:rPr>
          <w:rStyle w:val="StyleUnderline"/>
          <w:highlight w:val="cyan"/>
        </w:rPr>
        <w:t>the</w:t>
      </w:r>
      <w:r w:rsidRPr="009F7A23">
        <w:rPr>
          <w:rStyle w:val="StyleUnderline"/>
        </w:rPr>
        <w:t xml:space="preserve"> global </w:t>
      </w:r>
      <w:r w:rsidRPr="00431171">
        <w:rPr>
          <w:rStyle w:val="StyleUnderline"/>
          <w:highlight w:val="cyan"/>
        </w:rPr>
        <w:t>economy has</w:t>
      </w:r>
      <w:r w:rsidRPr="009F7A23">
        <w:rPr>
          <w:rStyle w:val="StyleUnderline"/>
        </w:rPr>
        <w:t xml:space="preserve"> </w:t>
      </w:r>
      <w:r w:rsidRPr="00431171">
        <w:rPr>
          <w:rStyle w:val="Emphasis"/>
          <w:highlight w:val="cyan"/>
        </w:rPr>
        <w:t>quadrupled</w:t>
      </w:r>
      <w:r w:rsidRPr="009F7A23">
        <w:rPr>
          <w:rStyle w:val="StyleUnderline"/>
        </w:rPr>
        <w:t xml:space="preserve"> in size, creating more wealth between 1991 and 2018 than in all prior human history combined</w:t>
      </w:r>
      <w:r w:rsidRPr="009F7A23">
        <w:t xml:space="preserve">. 6 </w:t>
      </w:r>
    </w:p>
    <w:p w14:paraId="4AC416FC" w14:textId="77777777" w:rsidR="00C46A77" w:rsidRPr="009F7A23" w:rsidRDefault="00C46A77" w:rsidP="00C46A77">
      <w:r w:rsidRPr="009F7A23">
        <w:rPr>
          <w:rStyle w:val="StyleUnderline"/>
        </w:rPr>
        <w:t>What explains this unprecedented outbreak of peace and prosperity?</w:t>
      </w:r>
      <w:r w:rsidRPr="009F7A23">
        <w:t xml:space="preserve"> </w:t>
      </w:r>
      <w:r w:rsidRPr="009F7A23">
        <w:rPr>
          <w:rStyle w:val="StyleUnderline"/>
        </w:rPr>
        <w:t>Some</w:t>
      </w:r>
      <w:r w:rsidRPr="009F7A23">
        <w:t xml:space="preserve"> scholars </w:t>
      </w:r>
      <w:r w:rsidRPr="009F7A23">
        <w:rPr>
          <w:rStyle w:val="StyleUnderline"/>
        </w:rPr>
        <w:t>attribute it to</w:t>
      </w:r>
      <w:r w:rsidRPr="009F7A23">
        <w:t xml:space="preserve"> advances in communications </w:t>
      </w:r>
      <w:r w:rsidRPr="009F7A23">
        <w:rPr>
          <w:rStyle w:val="StyleUnderline"/>
        </w:rPr>
        <w:t>technology</w:t>
      </w:r>
      <w:r w:rsidRPr="009F7A23">
        <w:t xml:space="preserve">, from the printing press to the telegraph to the Internet, which supposedly spread empathy around the globe and caused entire nations to place a higher value on human life. 7 </w:t>
      </w:r>
    </w:p>
    <w:p w14:paraId="5FB28C66" w14:textId="77777777" w:rsidR="00C46A77" w:rsidRPr="009F7A23" w:rsidRDefault="00C46A77" w:rsidP="00C46A77">
      <w:r w:rsidRPr="009F7A23">
        <w:rPr>
          <w:rStyle w:val="StyleUnderline"/>
        </w:rPr>
        <w:t>Such explanations are appealing, because they play on our natural desire to believe in</w:t>
      </w:r>
      <w:r w:rsidRPr="009F7A23">
        <w:t xml:space="preserve"> human </w:t>
      </w:r>
      <w:r w:rsidRPr="009F7A23">
        <w:rPr>
          <w:rStyle w:val="StyleUnderline"/>
        </w:rPr>
        <w:t>progress, but are they convincing?</w:t>
      </w:r>
      <w:r w:rsidRPr="009F7A23">
        <w:t xml:space="preserve"> </w:t>
      </w:r>
      <w:r w:rsidRPr="00431171">
        <w:rPr>
          <w:rStyle w:val="StyleUnderline"/>
          <w:highlight w:val="cyan"/>
        </w:rPr>
        <w:t>Did humans suddenly become</w:t>
      </w:r>
      <w:r w:rsidRPr="009F7A23">
        <w:rPr>
          <w:rStyle w:val="StyleUnderline"/>
        </w:rPr>
        <w:t xml:space="preserve"> 10 to </w:t>
      </w:r>
      <w:r w:rsidRPr="00431171">
        <w:rPr>
          <w:rStyle w:val="Emphasis"/>
          <w:highlight w:val="cyan"/>
        </w:rPr>
        <w:t>20 times less violent</w:t>
      </w:r>
      <w:r w:rsidRPr="009F7A23">
        <w:rPr>
          <w:rStyle w:val="StyleUnderline"/>
        </w:rPr>
        <w:t xml:space="preserve"> and cruel in 1991?</w:t>
      </w:r>
      <w:r w:rsidRPr="009F7A23">
        <w:t xml:space="preserve"> </w:t>
      </w:r>
      <w:r w:rsidRPr="009F7A23">
        <w:rPr>
          <w:rStyle w:val="StyleUnderline"/>
        </w:rPr>
        <w:t xml:space="preserve">Are we orders of magnitude more noble and kind than our grandparents? Has social media made us more empathetic? </w:t>
      </w:r>
      <w:r w:rsidRPr="00431171">
        <w:rPr>
          <w:rStyle w:val="Emphasis"/>
          <w:highlight w:val="cyan"/>
        </w:rPr>
        <w:t>Of course not</w:t>
      </w:r>
      <w:r w:rsidRPr="009F7A23">
        <w:rPr>
          <w:rStyle w:val="StyleUnderline"/>
        </w:rPr>
        <w:t xml:space="preserve">, which is why </w:t>
      </w:r>
      <w:r w:rsidRPr="00431171">
        <w:rPr>
          <w:rStyle w:val="StyleUnderline"/>
          <w:highlight w:val="cyan"/>
        </w:rPr>
        <w:t xml:space="preserve">the </w:t>
      </w:r>
      <w:r w:rsidRPr="00431171">
        <w:rPr>
          <w:rStyle w:val="Emphasis"/>
          <w:highlight w:val="cyan"/>
        </w:rPr>
        <w:t>dramatic decline</w:t>
      </w:r>
      <w:r w:rsidRPr="009F7A23">
        <w:rPr>
          <w:rStyle w:val="Emphasis"/>
        </w:rPr>
        <w:t xml:space="preserve"> in warfare after 1991</w:t>
      </w:r>
      <w:r w:rsidRPr="009F7A23">
        <w:rPr>
          <w:rStyle w:val="StyleUnderline"/>
        </w:rPr>
        <w:t xml:space="preserve"> </w:t>
      </w:r>
      <w:r w:rsidRPr="00431171">
        <w:rPr>
          <w:rStyle w:val="StyleUnderline"/>
          <w:highlight w:val="cyan"/>
        </w:rPr>
        <w:t xml:space="preserve">is </w:t>
      </w:r>
      <w:r w:rsidRPr="00431171">
        <w:rPr>
          <w:rStyle w:val="Emphasis"/>
          <w:highlight w:val="cyan"/>
        </w:rPr>
        <w:t>better explained</w:t>
      </w:r>
      <w:r w:rsidRPr="00431171">
        <w:rPr>
          <w:rStyle w:val="StyleUnderline"/>
          <w:highlight w:val="cyan"/>
        </w:rPr>
        <w:t xml:space="preserve"> by </w:t>
      </w:r>
      <w:r w:rsidRPr="00431171">
        <w:rPr>
          <w:rStyle w:val="Emphasis"/>
          <w:highlight w:val="cyan"/>
        </w:rPr>
        <w:t>geopolitics than sociology</w:t>
      </w:r>
      <w:r w:rsidRPr="009F7A23">
        <w:t xml:space="preserve">. 8 </w:t>
      </w:r>
    </w:p>
    <w:p w14:paraId="5FC11080" w14:textId="77777777" w:rsidR="00C46A77" w:rsidRPr="009F7A23" w:rsidRDefault="00C46A77" w:rsidP="00C46A77">
      <w:r w:rsidRPr="009F7A23">
        <w:rPr>
          <w:rStyle w:val="StyleUnderline"/>
        </w:rPr>
        <w:t xml:space="preserve">The </w:t>
      </w:r>
      <w:r w:rsidRPr="00431171">
        <w:rPr>
          <w:rStyle w:val="StyleUnderline"/>
          <w:highlight w:val="cyan"/>
        </w:rPr>
        <w:t>collapse of the Soviet Union</w:t>
      </w:r>
      <w:r w:rsidRPr="009F7A23">
        <w:rPr>
          <w:rStyle w:val="StyleUnderline"/>
        </w:rPr>
        <w:t xml:space="preserve"> not only ended the Cold War and related proxy ﬁghting, </w:t>
      </w:r>
      <w:proofErr w:type="gramStart"/>
      <w:r w:rsidRPr="009F7A23">
        <w:rPr>
          <w:rStyle w:val="StyleUnderline"/>
        </w:rPr>
        <w:t>it</w:t>
      </w:r>
      <w:proofErr w:type="gramEnd"/>
      <w:r w:rsidRPr="009F7A23">
        <w:t xml:space="preserve"> also </w:t>
      </w:r>
      <w:proofErr w:type="gramStart"/>
      <w:r w:rsidRPr="00431171">
        <w:rPr>
          <w:rStyle w:val="StyleUnderline"/>
          <w:highlight w:val="cyan"/>
        </w:rPr>
        <w:t>opened</w:t>
      </w:r>
      <w:r w:rsidRPr="009F7A23">
        <w:rPr>
          <w:rStyle w:val="StyleUnderline"/>
        </w:rPr>
        <w:t xml:space="preserve"> up</w:t>
      </w:r>
      <w:proofErr w:type="gramEnd"/>
      <w:r w:rsidRPr="009F7A23">
        <w:rPr>
          <w:rStyle w:val="StyleUnderline"/>
        </w:rPr>
        <w:t xml:space="preserve"> </w:t>
      </w:r>
      <w:r w:rsidRPr="009F7A23">
        <w:rPr>
          <w:rStyle w:val="Emphasis"/>
        </w:rPr>
        <w:t xml:space="preserve">large swathes of </w:t>
      </w:r>
      <w:r w:rsidRPr="00431171">
        <w:rPr>
          <w:rStyle w:val="Emphasis"/>
          <w:highlight w:val="cyan"/>
        </w:rPr>
        <w:t>the world to democracy</w:t>
      </w:r>
      <w:r w:rsidRPr="009F7A23">
        <w:t xml:space="preserve">, </w:t>
      </w:r>
      <w:r w:rsidRPr="009F7A23">
        <w:rPr>
          <w:rStyle w:val="Emphasis"/>
        </w:rPr>
        <w:t xml:space="preserve">international </w:t>
      </w:r>
      <w:r w:rsidRPr="00431171">
        <w:rPr>
          <w:rStyle w:val="Emphasis"/>
          <w:highlight w:val="cyan"/>
        </w:rPr>
        <w:t>commerce</w:t>
      </w:r>
      <w:r w:rsidRPr="00431171">
        <w:rPr>
          <w:rStyle w:val="StyleUnderline"/>
          <w:highlight w:val="cyan"/>
        </w:rPr>
        <w:t xml:space="preserve">, and </w:t>
      </w:r>
      <w:r w:rsidRPr="00431171">
        <w:rPr>
          <w:rStyle w:val="Emphasis"/>
          <w:highlight w:val="cyan"/>
        </w:rPr>
        <w:t>peacekeeping</w:t>
      </w:r>
      <w:r w:rsidRPr="009F7A23">
        <w:rPr>
          <w:rStyle w:val="Emphasis"/>
        </w:rPr>
        <w:t xml:space="preserve"> forces</w:t>
      </w:r>
      <w:r w:rsidRPr="009F7A23">
        <w:t>—</w:t>
      </w:r>
      <w:r w:rsidRPr="009F7A23">
        <w:rPr>
          <w:rStyle w:val="StyleUnderline"/>
        </w:rPr>
        <w:t xml:space="preserve">all of which surged after 1991 and further </w:t>
      </w:r>
      <w:r w:rsidRPr="00431171">
        <w:rPr>
          <w:rStyle w:val="Emphasis"/>
          <w:highlight w:val="cyan"/>
        </w:rPr>
        <w:t>dampened conﬂict</w:t>
      </w:r>
      <w:r w:rsidRPr="009F7A23">
        <w:t xml:space="preserve">. 9 </w:t>
      </w:r>
      <w:r w:rsidRPr="00431171">
        <w:rPr>
          <w:rStyle w:val="StyleUnderline"/>
          <w:highlight w:val="cyan"/>
        </w:rPr>
        <w:t>Faced with</w:t>
      </w:r>
      <w:r w:rsidRPr="009F7A23">
        <w:rPr>
          <w:rStyle w:val="StyleUnderline"/>
        </w:rPr>
        <w:t xml:space="preserve"> </w:t>
      </w:r>
      <w:r w:rsidRPr="00431171">
        <w:rPr>
          <w:rStyle w:val="Emphasis"/>
          <w:highlight w:val="cyan"/>
        </w:rPr>
        <w:t>overwhelming U.S.</w:t>
      </w:r>
      <w:r w:rsidRPr="009F7A23">
        <w:rPr>
          <w:rStyle w:val="Emphasis"/>
        </w:rPr>
        <w:t xml:space="preserve"> economic and </w:t>
      </w:r>
      <w:r w:rsidRPr="00431171">
        <w:rPr>
          <w:rStyle w:val="Emphasis"/>
          <w:highlight w:val="cyan"/>
        </w:rPr>
        <w:t>military might</w:t>
      </w:r>
      <w:r w:rsidRPr="009F7A23">
        <w:rPr>
          <w:rStyle w:val="StyleUnderline"/>
        </w:rPr>
        <w:t xml:space="preserve">, most </w:t>
      </w:r>
      <w:r w:rsidRPr="00431171">
        <w:rPr>
          <w:rStyle w:val="StyleUnderline"/>
          <w:highlight w:val="cyan"/>
        </w:rPr>
        <w:t>countries</w:t>
      </w:r>
      <w:r w:rsidRPr="009F7A23">
        <w:rPr>
          <w:rStyle w:val="StyleUnderline"/>
        </w:rPr>
        <w:t xml:space="preserve"> have </w:t>
      </w:r>
      <w:r w:rsidRPr="00431171">
        <w:rPr>
          <w:rStyle w:val="StyleUnderline"/>
          <w:highlight w:val="cyan"/>
        </w:rPr>
        <w:t xml:space="preserve">decided to </w:t>
      </w:r>
      <w:r w:rsidRPr="00431171">
        <w:rPr>
          <w:rStyle w:val="Emphasis"/>
          <w:highlight w:val="cyan"/>
        </w:rPr>
        <w:t>work within</w:t>
      </w:r>
      <w:r w:rsidRPr="00431171">
        <w:rPr>
          <w:rStyle w:val="StyleUnderline"/>
          <w:highlight w:val="cyan"/>
        </w:rPr>
        <w:t xml:space="preserve"> the American</w:t>
      </w:r>
      <w:r w:rsidRPr="009F7A23">
        <w:rPr>
          <w:rStyle w:val="StyleUnderline"/>
        </w:rPr>
        <w:t xml:space="preserve">-led liberal </w:t>
      </w:r>
      <w:r w:rsidRPr="00431171">
        <w:rPr>
          <w:rStyle w:val="StyleUnderline"/>
          <w:highlight w:val="cyan"/>
        </w:rPr>
        <w:t>order</w:t>
      </w:r>
      <w:r w:rsidRPr="009F7A23">
        <w:rPr>
          <w:rStyle w:val="StyleUnderline"/>
        </w:rPr>
        <w:t xml:space="preserve"> rather than ﬁght to overturn it</w:t>
      </w:r>
      <w:r w:rsidRPr="009F7A23">
        <w:t xml:space="preserve">. 10 As of 2018, </w:t>
      </w:r>
      <w:r w:rsidRPr="009F7A23">
        <w:rPr>
          <w:rStyle w:val="StyleUnderline"/>
        </w:rPr>
        <w:t xml:space="preserve">nearly seventy countries have joined the U.S. alliance network—a Kantian community in which </w:t>
      </w:r>
      <w:r w:rsidRPr="00431171">
        <w:rPr>
          <w:rStyle w:val="Emphasis"/>
          <w:highlight w:val="cyan"/>
        </w:rPr>
        <w:t>war is unthinkable</w:t>
      </w:r>
      <w:r w:rsidRPr="009F7A23">
        <w:t>—</w:t>
      </w:r>
      <w:r w:rsidRPr="009F7A23">
        <w:rPr>
          <w:rStyle w:val="StyleUnderline"/>
        </w:rPr>
        <w:t>and even the two main challengers to this community, China and Russia, begrudgingly participate in the institutions of the liberal order</w:t>
      </w:r>
      <w:r w:rsidRPr="009F7A23">
        <w:t xml:space="preserve"> (e.g., the UN, the WTO, the IMF, World Bank, and the G-20), </w:t>
      </w:r>
      <w:r w:rsidRPr="009F7A23">
        <w:rPr>
          <w:rStyle w:val="StyleUnderline"/>
        </w:rPr>
        <w:t>engage in commerce with the United States and its allies, and contribute to international peacekeeping missions</w:t>
      </w:r>
      <w:r w:rsidRPr="009F7A23">
        <w:t>. 11 History may not have ended in 1991, but it clearly changed in profound ways—and mostly for the better.</w:t>
      </w:r>
    </w:p>
    <w:p w14:paraId="258E1246" w14:textId="45FA68E5" w:rsidR="00BE1CCA" w:rsidRPr="009F7A23" w:rsidRDefault="008F58E2" w:rsidP="00BE1CCA">
      <w:pPr>
        <w:pStyle w:val="Heading4"/>
        <w:rPr>
          <w:rFonts w:cs="Arial"/>
        </w:rPr>
      </w:pPr>
      <w:r>
        <w:rPr>
          <w:rFonts w:cs="Arial"/>
        </w:rPr>
        <w:t xml:space="preserve">It turns the case. </w:t>
      </w:r>
      <w:r w:rsidR="00BE1CCA" w:rsidRPr="009F7A23">
        <w:rPr>
          <w:rFonts w:cs="Arial"/>
        </w:rPr>
        <w:t xml:space="preserve">Failure to stop China allows them to establish a global </w:t>
      </w:r>
      <w:r w:rsidR="00BE1CCA" w:rsidRPr="009F7A23">
        <w:rPr>
          <w:rFonts w:cs="Arial"/>
          <w:u w:val="single"/>
        </w:rPr>
        <w:t>dystopian surveillance</w:t>
      </w:r>
      <w:r w:rsidR="00BE1CCA" w:rsidRPr="009F7A23">
        <w:rPr>
          <w:rFonts w:cs="Arial"/>
        </w:rPr>
        <w:t xml:space="preserve"> state. Only Western democracies have </w:t>
      </w:r>
      <w:r w:rsidR="00BE1CCA" w:rsidRPr="009F7A23">
        <w:rPr>
          <w:rFonts w:cs="Arial"/>
          <w:u w:val="single"/>
        </w:rPr>
        <w:t>self-</w:t>
      </w:r>
      <w:proofErr w:type="gramStart"/>
      <w:r w:rsidR="00BE1CCA" w:rsidRPr="009F7A23">
        <w:rPr>
          <w:rFonts w:cs="Arial"/>
          <w:u w:val="single"/>
        </w:rPr>
        <w:t>correcting</w:t>
      </w:r>
      <w:proofErr w:type="gramEnd"/>
      <w:r w:rsidR="00BE1CCA" w:rsidRPr="009F7A23">
        <w:rPr>
          <w:rFonts w:cs="Arial"/>
        </w:rPr>
        <w:t xml:space="preserve"> protections to </w:t>
      </w:r>
      <w:r w:rsidR="00BE1CCA" w:rsidRPr="009F7A23">
        <w:rPr>
          <w:rFonts w:cs="Arial"/>
          <w:u w:val="single"/>
        </w:rPr>
        <w:t>safeguard</w:t>
      </w:r>
      <w:r w:rsidR="00BE1CCA" w:rsidRPr="009F7A23">
        <w:rPr>
          <w:rFonts w:cs="Arial"/>
        </w:rPr>
        <w:t xml:space="preserve"> citizens from over-stretch.</w:t>
      </w:r>
    </w:p>
    <w:p w14:paraId="565FDD26" w14:textId="77777777" w:rsidR="00BE1CCA" w:rsidRPr="009F7A23" w:rsidRDefault="00BE1CCA" w:rsidP="00BE1CCA">
      <w:r w:rsidRPr="009F7A23">
        <w:t xml:space="preserve">Charlie </w:t>
      </w:r>
      <w:r w:rsidRPr="009F7A23">
        <w:rPr>
          <w:rStyle w:val="Style13ptBold"/>
        </w:rPr>
        <w:t>Campbell 19</w:t>
      </w:r>
      <w:r w:rsidRPr="009F7A23">
        <w:t>. East Asia Correspondent for TIME. "The Entire System Is Designed to Suppress Us': What the Chinese Surveillance State Means for the Rest of the World." Time. 11-21-2019. https://time.com/5735411/china-surveillance-privacy-issues/</w:t>
      </w:r>
    </w:p>
    <w:p w14:paraId="36B3CCDA" w14:textId="77777777" w:rsidR="00BE1CCA" w:rsidRPr="009F7A23" w:rsidRDefault="00BE1CCA" w:rsidP="00BE1CCA">
      <w:pPr>
        <w:rPr>
          <w:sz w:val="16"/>
        </w:rPr>
      </w:pPr>
      <w:r w:rsidRPr="009F7A23">
        <w:rPr>
          <w:sz w:val="16"/>
        </w:rPr>
        <w:t xml:space="preserve">Still, the risks are considerable. </w:t>
      </w:r>
      <w:r w:rsidRPr="00431171">
        <w:rPr>
          <w:rStyle w:val="StyleUnderline"/>
          <w:highlight w:val="cyan"/>
        </w:rPr>
        <w:t>As</w:t>
      </w:r>
      <w:r w:rsidRPr="009F7A23">
        <w:rPr>
          <w:rStyle w:val="StyleUnderline"/>
        </w:rPr>
        <w:t xml:space="preserve"> </w:t>
      </w:r>
      <w:r w:rsidRPr="00431171">
        <w:rPr>
          <w:rStyle w:val="Emphasis"/>
          <w:highlight w:val="cyan"/>
        </w:rPr>
        <w:t>Western democracies</w:t>
      </w:r>
      <w:r w:rsidRPr="00431171">
        <w:rPr>
          <w:rStyle w:val="StyleUnderline"/>
          <w:highlight w:val="cyan"/>
        </w:rPr>
        <w:t xml:space="preserve"> enact </w:t>
      </w:r>
      <w:r w:rsidRPr="00431171">
        <w:rPr>
          <w:rStyle w:val="Emphasis"/>
          <w:highlight w:val="cyan"/>
        </w:rPr>
        <w:t>safeguards</w:t>
      </w:r>
      <w:r w:rsidRPr="009F7A23">
        <w:rPr>
          <w:sz w:val="16"/>
        </w:rPr>
        <w:t xml:space="preserve"> </w:t>
      </w:r>
      <w:r w:rsidRPr="00431171">
        <w:rPr>
          <w:rStyle w:val="StyleUnderline"/>
          <w:highlight w:val="cyan"/>
        </w:rPr>
        <w:t xml:space="preserve">to </w:t>
      </w:r>
      <w:r w:rsidRPr="00431171">
        <w:rPr>
          <w:rStyle w:val="Emphasis"/>
          <w:highlight w:val="cyan"/>
        </w:rPr>
        <w:t>protect citizens</w:t>
      </w:r>
      <w:r w:rsidRPr="009F7A23">
        <w:rPr>
          <w:rStyle w:val="StyleUnderline"/>
        </w:rPr>
        <w:t xml:space="preserve"> from the rampant harvesting of data by government and corporations, </w:t>
      </w:r>
      <w:r w:rsidRPr="00431171">
        <w:rPr>
          <w:rStyle w:val="Emphasis"/>
          <w:highlight w:val="cyan"/>
        </w:rPr>
        <w:t>China</w:t>
      </w:r>
      <w:r w:rsidRPr="00431171">
        <w:rPr>
          <w:rStyle w:val="StyleUnderline"/>
          <w:highlight w:val="cyan"/>
        </w:rPr>
        <w:t xml:space="preserve"> is exporting</w:t>
      </w:r>
      <w:r w:rsidRPr="009F7A23">
        <w:rPr>
          <w:rStyle w:val="StyleUnderline"/>
        </w:rPr>
        <w:t xml:space="preserve"> its </w:t>
      </w:r>
      <w:r w:rsidRPr="00431171">
        <w:rPr>
          <w:rStyle w:val="Emphasis"/>
          <w:highlight w:val="cyan"/>
        </w:rPr>
        <w:t>AI</w:t>
      </w:r>
      <w:r w:rsidRPr="009F7A23">
        <w:rPr>
          <w:rStyle w:val="Emphasis"/>
        </w:rPr>
        <w:t xml:space="preserve">-powered </w:t>
      </w:r>
      <w:r w:rsidRPr="00431171">
        <w:rPr>
          <w:rStyle w:val="Emphasis"/>
          <w:highlight w:val="cyan"/>
        </w:rPr>
        <w:t>surveillance tech</w:t>
      </w:r>
      <w:r w:rsidRPr="009F7A23">
        <w:rPr>
          <w:rStyle w:val="Emphasis"/>
        </w:rPr>
        <w:t>nology</w:t>
      </w:r>
      <w:r w:rsidRPr="009F7A23">
        <w:rPr>
          <w:rStyle w:val="StyleUnderline"/>
        </w:rPr>
        <w:t xml:space="preserve"> </w:t>
      </w:r>
      <w:r w:rsidRPr="00431171">
        <w:rPr>
          <w:rStyle w:val="StyleUnderline"/>
          <w:highlight w:val="cyan"/>
        </w:rPr>
        <w:t xml:space="preserve">to </w:t>
      </w:r>
      <w:r w:rsidRPr="00431171">
        <w:rPr>
          <w:rStyle w:val="Emphasis"/>
          <w:highlight w:val="cyan"/>
        </w:rPr>
        <w:t>authoritarian governments around the world</w:t>
      </w:r>
      <w:r w:rsidRPr="009F7A23">
        <w:rPr>
          <w:sz w:val="16"/>
        </w:rPr>
        <w:t xml:space="preserve">. </w:t>
      </w:r>
      <w:r w:rsidRPr="009F7A23">
        <w:rPr>
          <w:rStyle w:val="StyleUnderline"/>
        </w:rPr>
        <w:t xml:space="preserve">Chinese firms are providing high-tech surveillance tools to at least 18 nations from Venezuela to Zimbabwe, according to a 2018 </w:t>
      </w:r>
      <w:r w:rsidRPr="009F7A23">
        <w:rPr>
          <w:rStyle w:val="Emphasis"/>
        </w:rPr>
        <w:t>report by Freedom House</w:t>
      </w:r>
      <w:r w:rsidRPr="009F7A23">
        <w:rPr>
          <w:sz w:val="16"/>
        </w:rPr>
        <w:t xml:space="preserve">. </w:t>
      </w:r>
      <w:r w:rsidRPr="00431171">
        <w:rPr>
          <w:rStyle w:val="StyleUnderline"/>
          <w:highlight w:val="cyan"/>
        </w:rPr>
        <w:t>China is</w:t>
      </w:r>
      <w:r w:rsidRPr="009F7A23">
        <w:rPr>
          <w:rStyle w:val="StyleUnderline"/>
        </w:rPr>
        <w:t xml:space="preserve"> a </w:t>
      </w:r>
      <w:r w:rsidRPr="009F7A23">
        <w:rPr>
          <w:rStyle w:val="Emphasis"/>
        </w:rPr>
        <w:t>battleground</w:t>
      </w:r>
      <w:r w:rsidRPr="009F7A23">
        <w:rPr>
          <w:rStyle w:val="StyleUnderline"/>
        </w:rPr>
        <w:t xml:space="preserve"> </w:t>
      </w:r>
      <w:r w:rsidRPr="00431171">
        <w:rPr>
          <w:rStyle w:val="StyleUnderline"/>
          <w:highlight w:val="cyan"/>
        </w:rPr>
        <w:t>where</w:t>
      </w:r>
      <w:r w:rsidRPr="009F7A23">
        <w:rPr>
          <w:rStyle w:val="StyleUnderline"/>
        </w:rPr>
        <w:t xml:space="preserve"> </w:t>
      </w:r>
      <w:r w:rsidRPr="00431171">
        <w:rPr>
          <w:rStyle w:val="StyleUnderline"/>
          <w:highlight w:val="cyan"/>
        </w:rPr>
        <w:t>the</w:t>
      </w:r>
      <w:r w:rsidRPr="009F7A23">
        <w:rPr>
          <w:rStyle w:val="StyleUnderline"/>
        </w:rPr>
        <w:t xml:space="preserve"> </w:t>
      </w:r>
      <w:r w:rsidRPr="00431171">
        <w:rPr>
          <w:rStyle w:val="Emphasis"/>
          <w:highlight w:val="cyan"/>
        </w:rPr>
        <w:t>modern surveillance state</w:t>
      </w:r>
      <w:r w:rsidRPr="00431171">
        <w:rPr>
          <w:rStyle w:val="StyleUnderline"/>
          <w:highlight w:val="cyan"/>
        </w:rPr>
        <w:t xml:space="preserve"> has </w:t>
      </w:r>
      <w:r w:rsidRPr="00431171">
        <w:rPr>
          <w:rStyle w:val="Emphasis"/>
          <w:highlight w:val="cyan"/>
        </w:rPr>
        <w:t>reached a nadir</w:t>
      </w:r>
      <w:r w:rsidRPr="009F7A23">
        <w:rPr>
          <w:rStyle w:val="StyleUnderline"/>
        </w:rPr>
        <w:t>, prompting censure from governments and institutions around the globe</w:t>
      </w:r>
      <w:r w:rsidRPr="009F7A23">
        <w:rPr>
          <w:sz w:val="16"/>
        </w:rPr>
        <w:t>, but it is also where rebellion against its overreach is being most ferociously fought.</w:t>
      </w:r>
    </w:p>
    <w:p w14:paraId="2AC69D11" w14:textId="77777777" w:rsidR="00BE1CCA" w:rsidRPr="009F7A23" w:rsidRDefault="00BE1CCA" w:rsidP="00BE1CCA">
      <w:pPr>
        <w:rPr>
          <w:sz w:val="16"/>
        </w:rPr>
      </w:pPr>
      <w:r w:rsidRPr="009F7A23">
        <w:rPr>
          <w:sz w:val="16"/>
        </w:rPr>
        <w:t>“Today’s economic business models all encourage people to share data,” says Lokman Tsui, a privacy expert at the Chinese University of Hong Kong. In China, he adds, we are seeing “what happens when the state goes after that data to exploit and weaponize it.”</w:t>
      </w:r>
    </w:p>
    <w:p w14:paraId="20844ECC" w14:textId="77777777" w:rsidR="00BE1CCA" w:rsidRPr="009F7A23" w:rsidRDefault="00BE1CCA" w:rsidP="00BE1CCA">
      <w:pPr>
        <w:rPr>
          <w:sz w:val="16"/>
        </w:rPr>
      </w:pPr>
      <w:r w:rsidRPr="009F7A23">
        <w:rPr>
          <w:sz w:val="16"/>
        </w:rPr>
        <w:t xml:space="preserve">Some 1,500 miles northwest of where Mrs. Chen recovered her purse, surveillance in China’s restive region of Xinjiang has helped put an estimated 1 million people into “re-education centers” akin to concentration camps, according to the U.N. Many were arrested, tried and convicted by computer </w:t>
      </w:r>
      <w:proofErr w:type="gramStart"/>
      <w:r w:rsidRPr="009F7A23">
        <w:rPr>
          <w:sz w:val="16"/>
        </w:rPr>
        <w:t>algorithm</w:t>
      </w:r>
      <w:proofErr w:type="gramEnd"/>
      <w:r w:rsidRPr="009F7A23">
        <w:rPr>
          <w:sz w:val="16"/>
        </w:rPr>
        <w:t xml:space="preserve"> based on data harvested by the cameras that stud every 20 steps in some parts.</w:t>
      </w:r>
    </w:p>
    <w:p w14:paraId="0ECFB5BD" w14:textId="77777777" w:rsidR="00BE1CCA" w:rsidRPr="009F7A23" w:rsidRDefault="00BE1CCA" w:rsidP="00BE1CCA">
      <w:pPr>
        <w:rPr>
          <w:sz w:val="16"/>
        </w:rPr>
      </w:pPr>
      <w:r w:rsidRPr="009F7A23">
        <w:rPr>
          <w:sz w:val="16"/>
        </w:rPr>
        <w:t xml:space="preserve">In the name of fighting terrorism, members of predominantly Muslim ethnic groups—mostly </w:t>
      </w:r>
      <w:r w:rsidRPr="00431171">
        <w:rPr>
          <w:rStyle w:val="Emphasis"/>
          <w:highlight w:val="cyan"/>
        </w:rPr>
        <w:t>Uighurs</w:t>
      </w:r>
      <w:r w:rsidRPr="009F7A23">
        <w:rPr>
          <w:sz w:val="16"/>
        </w:rPr>
        <w:t xml:space="preserve"> but also </w:t>
      </w:r>
      <w:r w:rsidRPr="00431171">
        <w:rPr>
          <w:rStyle w:val="Emphasis"/>
          <w:highlight w:val="cyan"/>
        </w:rPr>
        <w:t>Kazakhs</w:t>
      </w:r>
      <w:r w:rsidRPr="009F7A23">
        <w:rPr>
          <w:sz w:val="16"/>
        </w:rPr>
        <w:t xml:space="preserve">, </w:t>
      </w:r>
      <w:r w:rsidRPr="00431171">
        <w:rPr>
          <w:rStyle w:val="Emphasis"/>
          <w:highlight w:val="cyan"/>
        </w:rPr>
        <w:t>Uzbeks</w:t>
      </w:r>
      <w:r w:rsidRPr="009F7A23">
        <w:rPr>
          <w:sz w:val="16"/>
        </w:rPr>
        <w:t xml:space="preserve"> </w:t>
      </w:r>
      <w:r w:rsidRPr="00431171">
        <w:rPr>
          <w:rStyle w:val="StyleUnderline"/>
          <w:highlight w:val="cyan"/>
        </w:rPr>
        <w:t xml:space="preserve">and </w:t>
      </w:r>
      <w:r w:rsidRPr="00431171">
        <w:rPr>
          <w:rStyle w:val="Emphasis"/>
          <w:highlight w:val="cyan"/>
        </w:rPr>
        <w:t>Kyrgyz</w:t>
      </w:r>
      <w:r w:rsidRPr="009F7A23">
        <w:rPr>
          <w:sz w:val="16"/>
        </w:rPr>
        <w:t>—</w:t>
      </w:r>
      <w:r w:rsidRPr="00431171">
        <w:rPr>
          <w:rStyle w:val="StyleUnderline"/>
          <w:highlight w:val="cyan"/>
        </w:rPr>
        <w:t xml:space="preserve">are </w:t>
      </w:r>
      <w:r w:rsidRPr="00431171">
        <w:rPr>
          <w:rStyle w:val="Emphasis"/>
          <w:highlight w:val="cyan"/>
        </w:rPr>
        <w:t>forced</w:t>
      </w:r>
      <w:r w:rsidRPr="00431171">
        <w:rPr>
          <w:rStyle w:val="StyleUnderline"/>
          <w:highlight w:val="cyan"/>
        </w:rPr>
        <w:t xml:space="preserve"> to </w:t>
      </w:r>
      <w:r w:rsidRPr="00431171">
        <w:rPr>
          <w:rStyle w:val="Emphasis"/>
          <w:highlight w:val="cyan"/>
        </w:rPr>
        <w:t>surrender biometric data</w:t>
      </w:r>
      <w:r w:rsidRPr="009F7A23">
        <w:rPr>
          <w:rStyle w:val="StyleUnderline"/>
        </w:rPr>
        <w:t xml:space="preserve"> like photos, fingerprints, DNA, blood and voice samples</w:t>
      </w:r>
      <w:r w:rsidRPr="009F7A23">
        <w:rPr>
          <w:sz w:val="16"/>
        </w:rPr>
        <w:t xml:space="preserve">. </w:t>
      </w:r>
      <w:r w:rsidRPr="009F7A23">
        <w:rPr>
          <w:rStyle w:val="StyleUnderline"/>
        </w:rPr>
        <w:t>Police are armed with a smartphone app that then automatically flags certain behaviors</w:t>
      </w:r>
      <w:r w:rsidRPr="009F7A23">
        <w:rPr>
          <w:sz w:val="16"/>
        </w:rPr>
        <w:t xml:space="preserve">, according to reverse engineering by the advocacy group Human Rights Watch. </w:t>
      </w:r>
      <w:r w:rsidRPr="00431171">
        <w:rPr>
          <w:rStyle w:val="StyleUnderline"/>
          <w:highlight w:val="cyan"/>
        </w:rPr>
        <w:t>Those who grow a beard</w:t>
      </w:r>
      <w:r w:rsidRPr="009F7A23">
        <w:rPr>
          <w:rStyle w:val="StyleUnderline"/>
        </w:rPr>
        <w:t xml:space="preserve">, leave their house via a back door </w:t>
      </w:r>
      <w:r w:rsidRPr="00431171">
        <w:rPr>
          <w:rStyle w:val="StyleUnderline"/>
          <w:highlight w:val="cyan"/>
        </w:rPr>
        <w:t>or visit the mosque</w:t>
      </w:r>
      <w:r w:rsidRPr="009F7A23">
        <w:rPr>
          <w:rStyle w:val="StyleUnderline"/>
        </w:rPr>
        <w:t xml:space="preserve"> often </w:t>
      </w:r>
      <w:r w:rsidRPr="00431171">
        <w:rPr>
          <w:rStyle w:val="StyleUnderline"/>
          <w:highlight w:val="cyan"/>
        </w:rPr>
        <w:t>are</w:t>
      </w:r>
      <w:r w:rsidRPr="009F7A23">
        <w:rPr>
          <w:rStyle w:val="StyleUnderline"/>
        </w:rPr>
        <w:t xml:space="preserve"> </w:t>
      </w:r>
      <w:proofErr w:type="gramStart"/>
      <w:r w:rsidRPr="00431171">
        <w:rPr>
          <w:rStyle w:val="Emphasis"/>
          <w:highlight w:val="cyan"/>
        </w:rPr>
        <w:t>red-flagged</w:t>
      </w:r>
      <w:proofErr w:type="gramEnd"/>
      <w:r w:rsidRPr="009F7A23">
        <w:rPr>
          <w:rStyle w:val="StyleUnderline"/>
        </w:rPr>
        <w:t xml:space="preserve"> by the system </w:t>
      </w:r>
      <w:r w:rsidRPr="00431171">
        <w:rPr>
          <w:rStyle w:val="StyleUnderline"/>
          <w:highlight w:val="cyan"/>
        </w:rPr>
        <w:t xml:space="preserve">and </w:t>
      </w:r>
      <w:r w:rsidRPr="00431171">
        <w:rPr>
          <w:rStyle w:val="Emphasis"/>
          <w:highlight w:val="cyan"/>
        </w:rPr>
        <w:t>interrogated</w:t>
      </w:r>
      <w:r w:rsidRPr="009F7A23">
        <w:rPr>
          <w:sz w:val="16"/>
        </w:rPr>
        <w:t>.</w:t>
      </w:r>
    </w:p>
    <w:p w14:paraId="517BCE07" w14:textId="77777777" w:rsidR="00BE1CCA" w:rsidRPr="009F7A23" w:rsidRDefault="00BE1CCA" w:rsidP="00BE1CCA">
      <w:pPr>
        <w:rPr>
          <w:sz w:val="16"/>
        </w:rPr>
      </w:pPr>
      <w:proofErr w:type="spellStart"/>
      <w:r w:rsidRPr="009F7A23">
        <w:rPr>
          <w:sz w:val="16"/>
        </w:rPr>
        <w:t>Sarsenbek</w:t>
      </w:r>
      <w:proofErr w:type="spellEnd"/>
      <w:r w:rsidRPr="009F7A23">
        <w:rPr>
          <w:sz w:val="16"/>
        </w:rPr>
        <w:t xml:space="preserve"> </w:t>
      </w:r>
      <w:r w:rsidRPr="009F7A23">
        <w:rPr>
          <w:rStyle w:val="StyleUnderline"/>
        </w:rPr>
        <w:t>Akaruli</w:t>
      </w:r>
      <w:r w:rsidRPr="009F7A23">
        <w:rPr>
          <w:sz w:val="16"/>
        </w:rPr>
        <w:t xml:space="preserve">, 45, a veterinarian and trader from the Xinjiang city of Ili, </w:t>
      </w:r>
      <w:r w:rsidRPr="009F7A23">
        <w:rPr>
          <w:rStyle w:val="StyleUnderline"/>
        </w:rPr>
        <w:t>was arrested</w:t>
      </w:r>
      <w:r w:rsidRPr="009F7A23">
        <w:rPr>
          <w:sz w:val="16"/>
        </w:rPr>
        <w:t xml:space="preserve"> on Nov. 2, 2017, </w:t>
      </w:r>
      <w:r w:rsidRPr="009F7A23">
        <w:rPr>
          <w:rStyle w:val="StyleUnderline"/>
        </w:rPr>
        <w:t>and remains in a detention</w:t>
      </w:r>
      <w:r w:rsidRPr="009F7A23">
        <w:rPr>
          <w:sz w:val="16"/>
        </w:rPr>
        <w:t xml:space="preserve"> camp after police found the banned messaging app WhatsApp on his cell phone, according to his wife </w:t>
      </w:r>
      <w:proofErr w:type="spellStart"/>
      <w:r w:rsidRPr="009F7A23">
        <w:rPr>
          <w:sz w:val="16"/>
        </w:rPr>
        <w:t>Gulnur</w:t>
      </w:r>
      <w:proofErr w:type="spellEnd"/>
      <w:r w:rsidRPr="009F7A23">
        <w:rPr>
          <w:sz w:val="16"/>
        </w:rPr>
        <w:t xml:space="preserve"> Kosdaulet. A citizen of neighboring Kazakhstan, she has traveled to Xinjiang four times to search for him but found even friends in the ruling Chinese Communist Party (CCP) reluctant to help. “Nobody wanted to risk being recorded on security cameras talking to me in case they ended up in the camps themselves,” she tells TIME.</w:t>
      </w:r>
    </w:p>
    <w:p w14:paraId="159BCF7E" w14:textId="77777777" w:rsidR="00BE1CCA" w:rsidRPr="009F7A23" w:rsidRDefault="00BE1CCA" w:rsidP="00BE1CCA">
      <w:pPr>
        <w:rPr>
          <w:sz w:val="16"/>
        </w:rPr>
      </w:pPr>
      <w:r w:rsidRPr="009F7A23">
        <w:rPr>
          <w:rStyle w:val="StyleUnderline"/>
        </w:rPr>
        <w:t>Surveillance governs all aspects of camp life</w:t>
      </w:r>
      <w:r w:rsidRPr="009F7A23">
        <w:rPr>
          <w:sz w:val="16"/>
        </w:rPr>
        <w:t xml:space="preserve">. </w:t>
      </w:r>
      <w:proofErr w:type="spellStart"/>
      <w:r w:rsidRPr="009F7A23">
        <w:rPr>
          <w:sz w:val="16"/>
        </w:rPr>
        <w:t>Bakitali</w:t>
      </w:r>
      <w:proofErr w:type="spellEnd"/>
      <w:r w:rsidRPr="009F7A23">
        <w:rPr>
          <w:sz w:val="16"/>
        </w:rPr>
        <w:t xml:space="preserve"> </w:t>
      </w:r>
      <w:r w:rsidRPr="009F7A23">
        <w:rPr>
          <w:rStyle w:val="StyleUnderline"/>
        </w:rPr>
        <w:t>Nur</w:t>
      </w:r>
      <w:r w:rsidRPr="009F7A23">
        <w:rPr>
          <w:sz w:val="16"/>
        </w:rPr>
        <w:t xml:space="preserve">, 47, a fruit and vegetable exporter in the Xinjiang town of </w:t>
      </w:r>
      <w:proofErr w:type="spellStart"/>
      <w:r w:rsidRPr="009F7A23">
        <w:rPr>
          <w:sz w:val="16"/>
        </w:rPr>
        <w:t>Khorgos</w:t>
      </w:r>
      <w:proofErr w:type="spellEnd"/>
      <w:r w:rsidRPr="009F7A23">
        <w:rPr>
          <w:sz w:val="16"/>
        </w:rPr>
        <w:t xml:space="preserve">, </w:t>
      </w:r>
      <w:r w:rsidRPr="009F7A23">
        <w:rPr>
          <w:rStyle w:val="StyleUnderline"/>
        </w:rPr>
        <w:t>was arrested after authorities became suspicious of his</w:t>
      </w:r>
      <w:r w:rsidRPr="009F7A23">
        <w:rPr>
          <w:sz w:val="16"/>
        </w:rPr>
        <w:t xml:space="preserve"> frequent business </w:t>
      </w:r>
      <w:r w:rsidRPr="009F7A23">
        <w:rPr>
          <w:rStyle w:val="StyleUnderline"/>
        </w:rPr>
        <w:t>trips abroad</w:t>
      </w:r>
      <w:r w:rsidRPr="009F7A23">
        <w:rPr>
          <w:sz w:val="16"/>
        </w:rPr>
        <w:t xml:space="preserve">. The father of three says </w:t>
      </w:r>
      <w:r w:rsidRPr="009F7A23">
        <w:rPr>
          <w:rStyle w:val="StyleUnderline"/>
        </w:rPr>
        <w:t>he spent a year in a single room</w:t>
      </w:r>
      <w:r w:rsidRPr="009F7A23">
        <w:rPr>
          <w:sz w:val="16"/>
        </w:rPr>
        <w:t xml:space="preserve"> with seven other inmates, all clad in blue jumpsuits, </w:t>
      </w:r>
      <w:r w:rsidRPr="009F7A23">
        <w:rPr>
          <w:rStyle w:val="StyleUnderline"/>
        </w:rPr>
        <w:t xml:space="preserve">forced to sit still on plastic stools for 17 hours straight as four </w:t>
      </w:r>
      <w:proofErr w:type="spellStart"/>
      <w:r w:rsidRPr="009F7A23">
        <w:rPr>
          <w:rStyle w:val="StyleUnderline"/>
        </w:rPr>
        <w:t>HikVision</w:t>
      </w:r>
      <w:proofErr w:type="spellEnd"/>
      <w:r w:rsidRPr="009F7A23">
        <w:rPr>
          <w:rStyle w:val="StyleUnderline"/>
        </w:rPr>
        <w:t xml:space="preserve"> cameras recorded every move</w:t>
      </w:r>
      <w:r w:rsidRPr="009F7A23">
        <w:rPr>
          <w:sz w:val="16"/>
        </w:rPr>
        <w:t>. “</w:t>
      </w:r>
      <w:r w:rsidRPr="009F7A23">
        <w:rPr>
          <w:rStyle w:val="StyleUnderline"/>
        </w:rPr>
        <w:t>Anyone caught talking or moving was forced into stress positions for hours at a time</w:t>
      </w:r>
      <w:r w:rsidRPr="009F7A23">
        <w:rPr>
          <w:sz w:val="16"/>
        </w:rPr>
        <w:t>,” he says.</w:t>
      </w:r>
    </w:p>
    <w:p w14:paraId="1573CC4C" w14:textId="77777777" w:rsidR="00BE1CCA" w:rsidRPr="009F7A23" w:rsidRDefault="00BE1CCA" w:rsidP="00BE1CCA">
      <w:pPr>
        <w:rPr>
          <w:sz w:val="16"/>
        </w:rPr>
      </w:pPr>
      <w:proofErr w:type="spellStart"/>
      <w:r w:rsidRPr="009F7A23">
        <w:rPr>
          <w:rStyle w:val="StyleUnderline"/>
        </w:rPr>
        <w:t>Bakitali</w:t>
      </w:r>
      <w:proofErr w:type="spellEnd"/>
      <w:r w:rsidRPr="009F7A23">
        <w:rPr>
          <w:rStyle w:val="StyleUnderline"/>
        </w:rPr>
        <w:t xml:space="preserve"> was released only after he developed a chronic illness</w:t>
      </w:r>
      <w:r w:rsidRPr="009F7A23">
        <w:rPr>
          <w:sz w:val="16"/>
        </w:rPr>
        <w:t xml:space="preserve">. </w:t>
      </w:r>
      <w:r w:rsidRPr="009F7A23">
        <w:rPr>
          <w:rStyle w:val="StyleUnderline"/>
        </w:rPr>
        <w:t xml:space="preserve">But his </w:t>
      </w:r>
      <w:r w:rsidRPr="009F7A23">
        <w:rPr>
          <w:rStyle w:val="Emphasis"/>
        </w:rPr>
        <w:t>surveillance hell</w:t>
      </w:r>
      <w:r w:rsidRPr="009F7A23">
        <w:rPr>
          <w:sz w:val="16"/>
        </w:rPr>
        <w:t xml:space="preserve"> </w:t>
      </w:r>
      <w:r w:rsidRPr="009F7A23">
        <w:rPr>
          <w:rStyle w:val="StyleUnderline"/>
        </w:rPr>
        <w:t>continued over five months of virtual house arrest, which is common for former detainees</w:t>
      </w:r>
      <w:r w:rsidRPr="009F7A23">
        <w:rPr>
          <w:sz w:val="16"/>
        </w:rPr>
        <w:t xml:space="preserve">. </w:t>
      </w:r>
      <w:r w:rsidRPr="009F7A23">
        <w:rPr>
          <w:rStyle w:val="StyleUnderline"/>
        </w:rPr>
        <w:t>He was forbidden from traveling outside his village without permission, and a CCTV camera was installed opposite his home</w:t>
      </w:r>
      <w:r w:rsidRPr="009F7A23">
        <w:rPr>
          <w:sz w:val="16"/>
        </w:rPr>
        <w:t xml:space="preserve">. </w:t>
      </w:r>
      <w:r w:rsidRPr="009F7A23">
        <w:rPr>
          <w:rStyle w:val="StyleUnderline"/>
        </w:rPr>
        <w:t>Every time he approached the</w:t>
      </w:r>
      <w:r w:rsidRPr="009F7A23">
        <w:rPr>
          <w:sz w:val="16"/>
        </w:rPr>
        <w:t xml:space="preserve"> front </w:t>
      </w:r>
      <w:r w:rsidRPr="009F7A23">
        <w:rPr>
          <w:rStyle w:val="StyleUnderline"/>
        </w:rPr>
        <w:t>door, a policeman would call to ask where he was going</w:t>
      </w:r>
      <w:r w:rsidRPr="009F7A23">
        <w:rPr>
          <w:sz w:val="16"/>
        </w:rPr>
        <w:t xml:space="preserve">. </w:t>
      </w:r>
      <w:r w:rsidRPr="009F7A23">
        <w:rPr>
          <w:rStyle w:val="StyleUnderline"/>
        </w:rPr>
        <w:t>He had to report to the local government</w:t>
      </w:r>
      <w:r w:rsidRPr="009F7A23">
        <w:rPr>
          <w:sz w:val="16"/>
        </w:rPr>
        <w:t xml:space="preserve"> office every day </w:t>
      </w:r>
      <w:r w:rsidRPr="009F7A23">
        <w:rPr>
          <w:rStyle w:val="StyleUnderline"/>
        </w:rPr>
        <w:t>to undergo “political education” and write a self-criticism detailing his previous day’s activities</w:t>
      </w:r>
      <w:r w:rsidRPr="009F7A23">
        <w:rPr>
          <w:sz w:val="16"/>
        </w:rPr>
        <w:t xml:space="preserve">. Unable to travel for work, former </w:t>
      </w:r>
      <w:r w:rsidRPr="009F7A23">
        <w:rPr>
          <w:rStyle w:val="StyleUnderline"/>
        </w:rPr>
        <w:t>detainees</w:t>
      </w:r>
      <w:r w:rsidRPr="009F7A23">
        <w:rPr>
          <w:sz w:val="16"/>
        </w:rPr>
        <w:t xml:space="preserve"> like </w:t>
      </w:r>
      <w:proofErr w:type="spellStart"/>
      <w:r w:rsidRPr="009F7A23">
        <w:rPr>
          <w:sz w:val="16"/>
        </w:rPr>
        <w:t>Bakitali</w:t>
      </w:r>
      <w:proofErr w:type="spellEnd"/>
      <w:r w:rsidRPr="009F7A23">
        <w:rPr>
          <w:sz w:val="16"/>
        </w:rPr>
        <w:t xml:space="preserve"> </w:t>
      </w:r>
      <w:r w:rsidRPr="009F7A23">
        <w:rPr>
          <w:rStyle w:val="StyleUnderline"/>
        </w:rPr>
        <w:t>are often obliged to toil at government factories for wages as miserly as 35¢ per day</w:t>
      </w:r>
      <w:r w:rsidRPr="009F7A23">
        <w:rPr>
          <w:sz w:val="16"/>
        </w:rPr>
        <w:t>, according to former workers interviewed by TIME. “</w:t>
      </w:r>
      <w:r w:rsidRPr="00431171">
        <w:rPr>
          <w:rStyle w:val="Emphasis"/>
          <w:highlight w:val="cyan"/>
        </w:rPr>
        <w:t>The entire system is designed to suppress us</w:t>
      </w:r>
      <w:r w:rsidRPr="009F7A23">
        <w:rPr>
          <w:sz w:val="16"/>
        </w:rPr>
        <w:t xml:space="preserve">,” </w:t>
      </w:r>
      <w:proofErr w:type="spellStart"/>
      <w:r w:rsidRPr="009F7A23">
        <w:rPr>
          <w:rStyle w:val="StyleUnderline"/>
        </w:rPr>
        <w:t>Bakitali</w:t>
      </w:r>
      <w:proofErr w:type="spellEnd"/>
      <w:r w:rsidRPr="009F7A23">
        <w:rPr>
          <w:rStyle w:val="StyleUnderline"/>
        </w:rPr>
        <w:t xml:space="preserve"> says in Almaty, Kazakhstan</w:t>
      </w:r>
      <w:r w:rsidRPr="009F7A23">
        <w:rPr>
          <w:sz w:val="16"/>
        </w:rPr>
        <w:t>, where he escaped in May.</w:t>
      </w:r>
    </w:p>
    <w:p w14:paraId="167149F1" w14:textId="77777777" w:rsidR="00BE1CCA" w:rsidRPr="009F7A23" w:rsidRDefault="00BE1CCA" w:rsidP="00BE1CCA">
      <w:pPr>
        <w:rPr>
          <w:sz w:val="16"/>
        </w:rPr>
      </w:pPr>
      <w:r w:rsidRPr="00431171">
        <w:rPr>
          <w:rStyle w:val="StyleUnderline"/>
          <w:highlight w:val="cyan"/>
        </w:rPr>
        <w:t xml:space="preserve">The result is </w:t>
      </w:r>
      <w:r w:rsidRPr="00431171">
        <w:rPr>
          <w:rStyle w:val="Emphasis"/>
          <w:highlight w:val="cyan"/>
        </w:rPr>
        <w:t>dystopian</w:t>
      </w:r>
      <w:r w:rsidRPr="009F7A23">
        <w:rPr>
          <w:sz w:val="16"/>
        </w:rPr>
        <w:t xml:space="preserve">. </w:t>
      </w:r>
      <w:r w:rsidRPr="009F7A23">
        <w:rPr>
          <w:rStyle w:val="StyleUnderline"/>
        </w:rPr>
        <w:t xml:space="preserve">When </w:t>
      </w:r>
      <w:r w:rsidRPr="00431171">
        <w:rPr>
          <w:rStyle w:val="Emphasis"/>
          <w:highlight w:val="cyan"/>
        </w:rPr>
        <w:t>every aspect of life</w:t>
      </w:r>
      <w:r w:rsidRPr="00431171">
        <w:rPr>
          <w:rStyle w:val="StyleUnderline"/>
          <w:highlight w:val="cyan"/>
        </w:rPr>
        <w:t xml:space="preserve"> is under </w:t>
      </w:r>
      <w:r w:rsidRPr="00431171">
        <w:rPr>
          <w:rStyle w:val="Emphasis"/>
          <w:highlight w:val="cyan"/>
        </w:rPr>
        <w:t>constant scrutiny</w:t>
      </w:r>
      <w:r w:rsidRPr="009F7A23">
        <w:rPr>
          <w:rStyle w:val="StyleUnderline"/>
        </w:rPr>
        <w:t>, it’s not just “bad” behavior that must be avoided</w:t>
      </w:r>
      <w:r w:rsidRPr="009F7A23">
        <w:rPr>
          <w:sz w:val="16"/>
        </w:rPr>
        <w:t xml:space="preserve">. </w:t>
      </w:r>
      <w:r w:rsidRPr="009F7A23">
        <w:rPr>
          <w:rStyle w:val="Emphasis"/>
        </w:rPr>
        <w:t>Muslims</w:t>
      </w:r>
      <w:r w:rsidRPr="009F7A23">
        <w:rPr>
          <w:sz w:val="16"/>
        </w:rPr>
        <w:t xml:space="preserve"> </w:t>
      </w:r>
      <w:r w:rsidRPr="009F7A23">
        <w:rPr>
          <w:rStyle w:val="StyleUnderline"/>
        </w:rPr>
        <w:t>in Xinjiang are under constant pressure to act in a manner that the CCP would approve</w:t>
      </w:r>
      <w:r w:rsidRPr="009F7A23">
        <w:rPr>
          <w:sz w:val="16"/>
        </w:rPr>
        <w:t xml:space="preserve">. While posting controversial material online is clearly reckless, not using social media at all could also be considered suspicious, so Muslims share glowing news about the country and party as a means of defense. </w:t>
      </w:r>
      <w:r w:rsidRPr="009F7A23">
        <w:rPr>
          <w:rStyle w:val="StyleUnderline"/>
        </w:rPr>
        <w:t xml:space="preserve">Homes and businesses now feel obliged to display a </w:t>
      </w:r>
      <w:r w:rsidRPr="009F7A23">
        <w:rPr>
          <w:rStyle w:val="Emphasis"/>
        </w:rPr>
        <w:t>photo</w:t>
      </w:r>
      <w:r w:rsidRPr="009F7A23">
        <w:rPr>
          <w:sz w:val="16"/>
        </w:rPr>
        <w:t xml:space="preserve">graph </w:t>
      </w:r>
      <w:r w:rsidRPr="009F7A23">
        <w:rPr>
          <w:rStyle w:val="StyleUnderline"/>
        </w:rPr>
        <w:t>of</w:t>
      </w:r>
      <w:r w:rsidRPr="009F7A23">
        <w:rPr>
          <w:sz w:val="16"/>
        </w:rPr>
        <w:t xml:space="preserve"> China’s President </w:t>
      </w:r>
      <w:r w:rsidRPr="009F7A23">
        <w:rPr>
          <w:rStyle w:val="Emphasis"/>
        </w:rPr>
        <w:t>Xi</w:t>
      </w:r>
      <w:r w:rsidRPr="009F7A23">
        <w:rPr>
          <w:sz w:val="16"/>
        </w:rPr>
        <w:t xml:space="preserve"> Jinping </w:t>
      </w:r>
      <w:r w:rsidRPr="009F7A23">
        <w:rPr>
          <w:rStyle w:val="StyleUnderline"/>
        </w:rPr>
        <w:t>in a manner redolent of North Koreans’ public displays for founder Kim Il Sung</w:t>
      </w:r>
      <w:r w:rsidRPr="009F7A23">
        <w:rPr>
          <w:sz w:val="16"/>
        </w:rPr>
        <w:t>. Asked why he had a picture of Xi in his taxi, one Uighur driver replied nervously, “It’s the law.”</w:t>
      </w:r>
    </w:p>
    <w:p w14:paraId="132E5D39" w14:textId="77777777" w:rsidR="00BE1CCA" w:rsidRPr="009F7A23" w:rsidRDefault="00BE1CCA" w:rsidP="00BE1CCA">
      <w:pPr>
        <w:rPr>
          <w:sz w:val="16"/>
        </w:rPr>
      </w:pPr>
      <w:r w:rsidRPr="009F7A23">
        <w:rPr>
          <w:rStyle w:val="StyleUnderline"/>
        </w:rPr>
        <w:t xml:space="preserve">Besides the surveillance cameras, </w:t>
      </w:r>
      <w:r w:rsidRPr="00431171">
        <w:rPr>
          <w:rStyle w:val="StyleUnderline"/>
          <w:highlight w:val="cyan"/>
        </w:rPr>
        <w:t xml:space="preserve">people are </w:t>
      </w:r>
      <w:r w:rsidRPr="00431171">
        <w:rPr>
          <w:rStyle w:val="Emphasis"/>
          <w:highlight w:val="cyan"/>
        </w:rPr>
        <w:t>required</w:t>
      </w:r>
      <w:r w:rsidRPr="00431171">
        <w:rPr>
          <w:rStyle w:val="StyleUnderline"/>
          <w:highlight w:val="cyan"/>
        </w:rPr>
        <w:t xml:space="preserve"> to register</w:t>
      </w:r>
      <w:r w:rsidRPr="009F7A23">
        <w:rPr>
          <w:rStyle w:val="StyleUnderline"/>
        </w:rPr>
        <w:t xml:space="preserve"> their </w:t>
      </w:r>
      <w:r w:rsidRPr="00431171">
        <w:rPr>
          <w:rStyle w:val="Emphasis"/>
          <w:highlight w:val="cyan"/>
        </w:rPr>
        <w:t>ID numbers</w:t>
      </w:r>
      <w:r w:rsidRPr="00431171">
        <w:rPr>
          <w:rStyle w:val="StyleUnderline"/>
          <w:highlight w:val="cyan"/>
        </w:rPr>
        <w:t xml:space="preserve"> for activities as </w:t>
      </w:r>
      <w:r w:rsidRPr="00431171">
        <w:rPr>
          <w:rStyle w:val="Emphasis"/>
          <w:highlight w:val="cyan"/>
        </w:rPr>
        <w:t>mundane as</w:t>
      </w:r>
      <w:r w:rsidRPr="009F7A23">
        <w:rPr>
          <w:rStyle w:val="Emphasis"/>
        </w:rPr>
        <w:t xml:space="preserve"> renting a </w:t>
      </w:r>
      <w:r w:rsidRPr="00431171">
        <w:rPr>
          <w:rStyle w:val="Emphasis"/>
          <w:highlight w:val="cyan"/>
        </w:rPr>
        <w:t>karaoke</w:t>
      </w:r>
      <w:r w:rsidRPr="009F7A23">
        <w:rPr>
          <w:rStyle w:val="Emphasis"/>
        </w:rPr>
        <w:t xml:space="preserve"> booth</w:t>
      </w:r>
      <w:r w:rsidRPr="009F7A23">
        <w:rPr>
          <w:sz w:val="16"/>
        </w:rPr>
        <w:t xml:space="preserve">. </w:t>
      </w:r>
      <w:r w:rsidRPr="00431171">
        <w:rPr>
          <w:rStyle w:val="Emphasis"/>
          <w:highlight w:val="cyan"/>
        </w:rPr>
        <w:t>Muslims</w:t>
      </w:r>
      <w:r w:rsidRPr="00431171">
        <w:rPr>
          <w:rStyle w:val="StyleUnderline"/>
          <w:highlight w:val="cyan"/>
        </w:rPr>
        <w:t xml:space="preserve"> are </w:t>
      </w:r>
      <w:r w:rsidRPr="00431171">
        <w:rPr>
          <w:rStyle w:val="Emphasis"/>
          <w:highlight w:val="cyan"/>
        </w:rPr>
        <w:t>forced from buses</w:t>
      </w:r>
      <w:r w:rsidRPr="00431171">
        <w:rPr>
          <w:rStyle w:val="StyleUnderline"/>
          <w:highlight w:val="cyan"/>
        </w:rPr>
        <w:t xml:space="preserve"> to have</w:t>
      </w:r>
      <w:r w:rsidRPr="009F7A23">
        <w:rPr>
          <w:rStyle w:val="StyleUnderline"/>
        </w:rPr>
        <w:t xml:space="preserve"> their </w:t>
      </w:r>
      <w:r w:rsidRPr="00431171">
        <w:rPr>
          <w:rStyle w:val="StyleUnderline"/>
          <w:highlight w:val="cyan"/>
        </w:rPr>
        <w:t>IDs checked while</w:t>
      </w:r>
      <w:r w:rsidRPr="009F7A23">
        <w:rPr>
          <w:rStyle w:val="StyleUnderline"/>
        </w:rPr>
        <w:t xml:space="preserve"> ethnic </w:t>
      </w:r>
      <w:r w:rsidRPr="00431171">
        <w:rPr>
          <w:rStyle w:val="Emphasis"/>
          <w:highlight w:val="cyan"/>
        </w:rPr>
        <w:t>Han</w:t>
      </w:r>
      <w:r w:rsidRPr="009F7A23">
        <w:rPr>
          <w:sz w:val="16"/>
        </w:rPr>
        <w:t xml:space="preserve"> Chinese passengers </w:t>
      </w:r>
      <w:r w:rsidRPr="00431171">
        <w:rPr>
          <w:rStyle w:val="StyleUnderline"/>
          <w:highlight w:val="cyan"/>
        </w:rPr>
        <w:t>wait in</w:t>
      </w:r>
      <w:r w:rsidRPr="009F7A23">
        <w:rPr>
          <w:rStyle w:val="StyleUnderline"/>
        </w:rPr>
        <w:t xml:space="preserve"> their </w:t>
      </w:r>
      <w:r w:rsidRPr="00431171">
        <w:rPr>
          <w:rStyle w:val="StyleUnderline"/>
          <w:highlight w:val="cyan"/>
        </w:rPr>
        <w:t>seats</w:t>
      </w:r>
      <w:r w:rsidRPr="009F7A23">
        <w:rPr>
          <w:sz w:val="16"/>
        </w:rPr>
        <w:t xml:space="preserve">. At intersections, </w:t>
      </w:r>
      <w:r w:rsidRPr="009F7A23">
        <w:rPr>
          <w:rStyle w:val="StyleUnderline"/>
        </w:rPr>
        <w:t>drivers are ushered from their vehicles by armed police and through Tera-Snap “revolving body detector” equipment</w:t>
      </w:r>
      <w:r w:rsidRPr="009F7A23">
        <w:rPr>
          <w:sz w:val="16"/>
        </w:rPr>
        <w:t xml:space="preserve">. In the southern Xinjiang oasis town of Hotan, </w:t>
      </w:r>
      <w:r w:rsidRPr="00431171">
        <w:rPr>
          <w:rStyle w:val="StyleUnderline"/>
          <w:highlight w:val="cyan"/>
        </w:rPr>
        <w:t xml:space="preserve">a </w:t>
      </w:r>
      <w:r w:rsidRPr="00431171">
        <w:rPr>
          <w:rStyle w:val="Emphasis"/>
          <w:highlight w:val="cyan"/>
        </w:rPr>
        <w:t>facial–recognition booth</w:t>
      </w:r>
      <w:r w:rsidRPr="00431171">
        <w:rPr>
          <w:rStyle w:val="StyleUnderline"/>
          <w:highlight w:val="cyan"/>
        </w:rPr>
        <w:t xml:space="preserve"> is</w:t>
      </w:r>
      <w:r w:rsidRPr="009F7A23">
        <w:rPr>
          <w:rStyle w:val="StyleUnderline"/>
        </w:rPr>
        <w:t xml:space="preserve"> even </w:t>
      </w:r>
      <w:r w:rsidRPr="00431171">
        <w:rPr>
          <w:rStyle w:val="StyleUnderline"/>
          <w:highlight w:val="cyan"/>
        </w:rPr>
        <w:t>installed at the</w:t>
      </w:r>
      <w:r w:rsidRPr="009F7A23">
        <w:rPr>
          <w:rStyle w:val="StyleUnderline"/>
        </w:rPr>
        <w:t xml:space="preserve"> </w:t>
      </w:r>
      <w:r w:rsidRPr="009F7A23">
        <w:rPr>
          <w:rStyle w:val="Emphasis"/>
        </w:rPr>
        <w:t xml:space="preserve">local produce </w:t>
      </w:r>
      <w:r w:rsidRPr="00431171">
        <w:rPr>
          <w:rStyle w:val="Emphasis"/>
          <w:highlight w:val="cyan"/>
        </w:rPr>
        <w:t>market</w:t>
      </w:r>
      <w:r w:rsidRPr="009F7A23">
        <w:rPr>
          <w:sz w:val="16"/>
        </w:rPr>
        <w:t>. When a system struggled to compute the face of this Western TIME reporter, the impatient Han women queuing behind berated the operator, “Hurry up, he’s not a Uighur, let him through.”</w:t>
      </w:r>
    </w:p>
    <w:p w14:paraId="74BB0FCC" w14:textId="77777777" w:rsidR="00BE1CCA" w:rsidRPr="009F7A23" w:rsidRDefault="00BE1CCA" w:rsidP="00BE1CCA">
      <w:pPr>
        <w:rPr>
          <w:sz w:val="16"/>
        </w:rPr>
      </w:pPr>
      <w:r w:rsidRPr="009F7A23">
        <w:rPr>
          <w:sz w:val="16"/>
        </w:rPr>
        <w:t xml:space="preserve">China strenuously denies human-rights abuses in Xinjiang, justifying its surveillance leviathan as battling the “three evils” of “separatism, terrorism and extremism.” But </w:t>
      </w:r>
      <w:r w:rsidRPr="009F7A23">
        <w:rPr>
          <w:rStyle w:val="StyleUnderline"/>
        </w:rPr>
        <w:t xml:space="preserve">the situation has been described as </w:t>
      </w:r>
      <w:r w:rsidRPr="00431171">
        <w:rPr>
          <w:rStyle w:val="StyleUnderline"/>
          <w:highlight w:val="cyan"/>
        </w:rPr>
        <w:t xml:space="preserve">a </w:t>
      </w:r>
      <w:r w:rsidRPr="00431171">
        <w:rPr>
          <w:rStyle w:val="Emphasis"/>
          <w:highlight w:val="cyan"/>
        </w:rPr>
        <w:t>“horrific campaign of repression”</w:t>
      </w:r>
      <w:r w:rsidRPr="009F7A23">
        <w:rPr>
          <w:rStyle w:val="StyleUnderline"/>
        </w:rPr>
        <w:t xml:space="preserve"> by the U.S. and condemned</w:t>
      </w:r>
      <w:r w:rsidRPr="009F7A23">
        <w:rPr>
          <w:sz w:val="16"/>
        </w:rPr>
        <w:t xml:space="preserve"> by the U.N. </w:t>
      </w:r>
      <w:r w:rsidRPr="00431171">
        <w:rPr>
          <w:rStyle w:val="Emphasis"/>
          <w:highlight w:val="cyan"/>
        </w:rPr>
        <w:t>Washington</w:t>
      </w:r>
      <w:r w:rsidRPr="009F7A23">
        <w:rPr>
          <w:sz w:val="16"/>
        </w:rPr>
        <w:t xml:space="preserve"> </w:t>
      </w:r>
      <w:r w:rsidRPr="00431171">
        <w:rPr>
          <w:rStyle w:val="StyleUnderline"/>
          <w:highlight w:val="cyan"/>
        </w:rPr>
        <w:t>has</w:t>
      </w:r>
      <w:r w:rsidRPr="009F7A23">
        <w:rPr>
          <w:sz w:val="16"/>
        </w:rPr>
        <w:t xml:space="preserve"> also </w:t>
      </w:r>
      <w:r w:rsidRPr="00431171">
        <w:rPr>
          <w:rStyle w:val="StyleUnderline"/>
          <w:highlight w:val="cyan"/>
        </w:rPr>
        <w:t xml:space="preserve">started </w:t>
      </w:r>
      <w:r w:rsidRPr="00431171">
        <w:rPr>
          <w:rStyle w:val="Emphasis"/>
          <w:highlight w:val="cyan"/>
        </w:rPr>
        <w:t>sanctioning companies</w:t>
      </w:r>
      <w:r w:rsidRPr="009F7A23">
        <w:rPr>
          <w:sz w:val="16"/>
        </w:rPr>
        <w:t xml:space="preserve"> </w:t>
      </w:r>
      <w:r w:rsidRPr="009F7A23">
        <w:rPr>
          <w:rStyle w:val="StyleUnderline"/>
        </w:rPr>
        <w:t xml:space="preserve">like </w:t>
      </w:r>
      <w:proofErr w:type="spellStart"/>
      <w:r w:rsidRPr="009F7A23">
        <w:rPr>
          <w:rStyle w:val="StyleUnderline"/>
        </w:rPr>
        <w:t>HikVision</w:t>
      </w:r>
      <w:proofErr w:type="spellEnd"/>
      <w:r w:rsidRPr="009F7A23">
        <w:rPr>
          <w:rStyle w:val="StyleUnderline"/>
        </w:rPr>
        <w:t xml:space="preserve"> </w:t>
      </w:r>
      <w:proofErr w:type="gramStart"/>
      <w:r w:rsidRPr="009F7A23">
        <w:rPr>
          <w:rStyle w:val="StyleUnderline"/>
        </w:rPr>
        <w:t>whose</w:t>
      </w:r>
      <w:proofErr w:type="gramEnd"/>
      <w:r w:rsidRPr="009F7A23">
        <w:rPr>
          <w:rStyle w:val="StyleUnderline"/>
        </w:rPr>
        <w:t xml:space="preserve"> facial–recognition technology is ubiquitous across the Alaska-size region</w:t>
      </w:r>
      <w:r w:rsidRPr="009F7A23">
        <w:rPr>
          <w:sz w:val="16"/>
        </w:rPr>
        <w:t xml:space="preserve">. But </w:t>
      </w:r>
      <w:r w:rsidRPr="00431171">
        <w:rPr>
          <w:rStyle w:val="Emphasis"/>
          <w:highlight w:val="cyan"/>
        </w:rPr>
        <w:t>Western aversion to surveillance</w:t>
      </w:r>
      <w:r w:rsidRPr="009F7A23">
        <w:rPr>
          <w:sz w:val="16"/>
        </w:rPr>
        <w:t xml:space="preserve"> </w:t>
      </w:r>
      <w:r w:rsidRPr="00431171">
        <w:rPr>
          <w:rStyle w:val="StyleUnderline"/>
          <w:highlight w:val="cyan"/>
        </w:rPr>
        <w:t xml:space="preserve">is </w:t>
      </w:r>
      <w:r w:rsidRPr="00431171">
        <w:rPr>
          <w:rStyle w:val="Emphasis"/>
          <w:highlight w:val="cyan"/>
        </w:rPr>
        <w:t>much broader</w:t>
      </w:r>
      <w:r w:rsidRPr="009F7A23">
        <w:t xml:space="preserve"> </w:t>
      </w:r>
      <w:r w:rsidRPr="009F7A23">
        <w:rPr>
          <w:sz w:val="16"/>
        </w:rPr>
        <w:t>and stems in no small part from abuses like the Facebook/Cambridge Analytica scandal, in which the “scraped” personal information of up to 87 million people was acquired by the political consultancy to swing elections around the world.</w:t>
      </w:r>
    </w:p>
    <w:p w14:paraId="4759F8E0" w14:textId="77777777" w:rsidR="00BE1CCA" w:rsidRPr="009F7A23" w:rsidRDefault="00BE1CCA" w:rsidP="00BE1CCA">
      <w:pPr>
        <w:rPr>
          <w:sz w:val="16"/>
        </w:rPr>
      </w:pPr>
      <w:r w:rsidRPr="009F7A23">
        <w:rPr>
          <w:rStyle w:val="StyleUnderline"/>
        </w:rPr>
        <w:t>China is</w:t>
      </w:r>
      <w:r w:rsidRPr="009F7A23">
        <w:rPr>
          <w:sz w:val="16"/>
        </w:rPr>
        <w:t xml:space="preserve"> also </w:t>
      </w:r>
      <w:r w:rsidRPr="009F7A23">
        <w:rPr>
          <w:rStyle w:val="StyleUnderline"/>
        </w:rPr>
        <w:t xml:space="preserve">rolling out Big Data and surveillance to inculcate “positive” behavior in its citizens </w:t>
      </w:r>
      <w:r w:rsidRPr="00431171">
        <w:rPr>
          <w:rStyle w:val="StyleUnderline"/>
          <w:highlight w:val="cyan"/>
        </w:rPr>
        <w:t xml:space="preserve">via a </w:t>
      </w:r>
      <w:r w:rsidRPr="00431171">
        <w:rPr>
          <w:rStyle w:val="Emphasis"/>
          <w:highlight w:val="cyan"/>
        </w:rPr>
        <w:t>Social Credit system</w:t>
      </w:r>
      <w:r w:rsidRPr="009F7A23">
        <w:rPr>
          <w:sz w:val="16"/>
        </w:rPr>
        <w:t xml:space="preserve">. In China’s eastern coastal city of Rongcheng, home to 670,000 people, every person is automatically given 1,000 points. </w:t>
      </w:r>
      <w:r w:rsidRPr="009F7A23">
        <w:rPr>
          <w:rStyle w:val="StyleUnderline"/>
        </w:rPr>
        <w:t>Fighting with neighbors will cost you 5 points; fail to clean up after your dog and you lose 10</w:t>
      </w:r>
      <w:r w:rsidRPr="009F7A23">
        <w:rPr>
          <w:sz w:val="16"/>
        </w:rPr>
        <w:t xml:space="preserve">. Donating blood gains 5. </w:t>
      </w:r>
      <w:r w:rsidRPr="00431171">
        <w:rPr>
          <w:rStyle w:val="StyleUnderline"/>
          <w:highlight w:val="cyan"/>
        </w:rPr>
        <w:t>Fall below a</w:t>
      </w:r>
      <w:r w:rsidRPr="009F7A23">
        <w:rPr>
          <w:rStyle w:val="StyleUnderline"/>
        </w:rPr>
        <w:t xml:space="preserve"> certain </w:t>
      </w:r>
      <w:r w:rsidRPr="00431171">
        <w:rPr>
          <w:rStyle w:val="StyleUnderline"/>
          <w:highlight w:val="cyan"/>
        </w:rPr>
        <w:t>threshold</w:t>
      </w:r>
      <w:r w:rsidRPr="009F7A23">
        <w:rPr>
          <w:rStyle w:val="StyleUnderline"/>
        </w:rPr>
        <w:t xml:space="preserve"> and </w:t>
      </w:r>
      <w:r w:rsidRPr="00431171">
        <w:rPr>
          <w:rStyle w:val="StyleUnderline"/>
          <w:highlight w:val="cyan"/>
        </w:rPr>
        <w:t>it’s impossible to get a loan or book</w:t>
      </w:r>
      <w:r w:rsidRPr="009F7A23">
        <w:rPr>
          <w:rStyle w:val="StyleUnderline"/>
        </w:rPr>
        <w:t xml:space="preserve"> high-speed train </w:t>
      </w:r>
      <w:r w:rsidRPr="00431171">
        <w:rPr>
          <w:rStyle w:val="StyleUnderline"/>
          <w:highlight w:val="cyan"/>
        </w:rPr>
        <w:t>tickets</w:t>
      </w:r>
      <w:r w:rsidRPr="009F7A23">
        <w:rPr>
          <w:sz w:val="16"/>
        </w:rPr>
        <w:t>. Some Chinese see the benefit. High school teacher Zhu Junfang, 42, enjoys perks such as discounted heating bills and improved health care after a series of good works. “Because of the Social Credit system, vehicles politely let pedestrians cross the street, and during a recent blizzard people volunteered to clear the snow to earn extra points,” she says.</w:t>
      </w:r>
    </w:p>
    <w:p w14:paraId="61AD7547" w14:textId="77777777" w:rsidR="00BE1CCA" w:rsidRPr="009F7A23" w:rsidRDefault="00BE1CCA" w:rsidP="00BE1CCA">
      <w:pPr>
        <w:rPr>
          <w:sz w:val="16"/>
        </w:rPr>
      </w:pPr>
      <w:r w:rsidRPr="009F7A23">
        <w:rPr>
          <w:rStyle w:val="StyleUnderline"/>
        </w:rPr>
        <w:t xml:space="preserve">Such </w:t>
      </w:r>
      <w:r w:rsidRPr="00431171">
        <w:rPr>
          <w:rStyle w:val="StyleUnderline"/>
          <w:highlight w:val="cyan"/>
        </w:rPr>
        <w:t xml:space="preserve">intrusive government is </w:t>
      </w:r>
      <w:r w:rsidRPr="00431171">
        <w:rPr>
          <w:rStyle w:val="Emphasis"/>
          <w:highlight w:val="cyan"/>
        </w:rPr>
        <w:t>anathema</w:t>
      </w:r>
      <w:r w:rsidRPr="00431171">
        <w:rPr>
          <w:rStyle w:val="StyleUnderline"/>
          <w:highlight w:val="cyan"/>
        </w:rPr>
        <w:t xml:space="preserve"> to</w:t>
      </w:r>
      <w:r w:rsidRPr="009F7A23">
        <w:rPr>
          <w:rStyle w:val="StyleUnderline"/>
        </w:rPr>
        <w:t xml:space="preserve"> most in </w:t>
      </w:r>
      <w:r w:rsidRPr="00431171">
        <w:rPr>
          <w:rStyle w:val="StyleUnderline"/>
          <w:highlight w:val="cyan"/>
        </w:rPr>
        <w:t xml:space="preserve">the </w:t>
      </w:r>
      <w:r w:rsidRPr="00431171">
        <w:rPr>
          <w:rStyle w:val="Emphasis"/>
          <w:highlight w:val="cyan"/>
        </w:rPr>
        <w:t>West</w:t>
      </w:r>
      <w:r w:rsidRPr="00431171">
        <w:rPr>
          <w:rStyle w:val="StyleUnderline"/>
          <w:highlight w:val="cyan"/>
        </w:rPr>
        <w:t xml:space="preserve">, where </w:t>
      </w:r>
      <w:r w:rsidRPr="00431171">
        <w:rPr>
          <w:rStyle w:val="Emphasis"/>
          <w:highlight w:val="cyan"/>
        </w:rPr>
        <w:t>aversion to surveillance</w:t>
      </w:r>
      <w:r w:rsidRPr="00431171">
        <w:rPr>
          <w:rStyle w:val="StyleUnderline"/>
          <w:highlight w:val="cyan"/>
        </w:rPr>
        <w:t xml:space="preserve"> is </w:t>
      </w:r>
      <w:r w:rsidRPr="00431171">
        <w:rPr>
          <w:rStyle w:val="Emphasis"/>
          <w:highlight w:val="cyan"/>
        </w:rPr>
        <w:t>much broader</w:t>
      </w:r>
      <w:r w:rsidRPr="00431171">
        <w:rPr>
          <w:rStyle w:val="StyleUnderline"/>
          <w:highlight w:val="cyan"/>
        </w:rPr>
        <w:t xml:space="preserve"> and </w:t>
      </w:r>
      <w:r w:rsidRPr="00431171">
        <w:rPr>
          <w:rStyle w:val="Emphasis"/>
          <w:highlight w:val="cyan"/>
        </w:rPr>
        <w:t>more visceral</w:t>
      </w:r>
      <w:r w:rsidRPr="009F7A23">
        <w:rPr>
          <w:sz w:val="16"/>
        </w:rPr>
        <w:t>. Whether it’s our Internet browser history, selfies uploaded to social media, data scavenged from fitness trackers or smart-home devices possibly recording the most intimate bedroom conversations, we are all living in what’s been dubbed a “surveillance economy.” In her book The Age of Surveillance Capitalism, Shoshana Zuboff describes this as “human experience [broken down into data] as free raw material for commercial practices of extraction, prediction, and sales.”</w:t>
      </w:r>
    </w:p>
    <w:p w14:paraId="5678FEB5" w14:textId="77777777" w:rsidR="00BE1CCA" w:rsidRPr="009F7A23" w:rsidRDefault="00BE1CCA" w:rsidP="00BE1CCA">
      <w:pPr>
        <w:rPr>
          <w:sz w:val="16"/>
        </w:rPr>
      </w:pPr>
      <w:r w:rsidRPr="009F7A23">
        <w:rPr>
          <w:rStyle w:val="StyleUnderline"/>
        </w:rPr>
        <w:t>When it comes to facial recognition, resistance is intense given the huge potential for indiscriminate data harvesting</w:t>
      </w:r>
      <w:r w:rsidRPr="009F7A23">
        <w:rPr>
          <w:sz w:val="16"/>
        </w:rPr>
        <w:t xml:space="preserve">. The E.U. is reviewing regulations to give its citizens explicit rights over use of their </w:t>
      </w:r>
      <w:proofErr w:type="gramStart"/>
      <w:r w:rsidRPr="009F7A23">
        <w:rPr>
          <w:sz w:val="16"/>
        </w:rPr>
        <w:t>facial-recognition</w:t>
      </w:r>
      <w:proofErr w:type="gramEnd"/>
      <w:r w:rsidRPr="009F7A23">
        <w:rPr>
          <w:sz w:val="16"/>
        </w:rPr>
        <w:t xml:space="preserve"> data. </w:t>
      </w:r>
      <w:r w:rsidRPr="009F7A23">
        <w:rPr>
          <w:rStyle w:val="StyleUnderline"/>
        </w:rPr>
        <w:t>While tech giants Microsoft and Amazon have already deployed the technology, they are</w:t>
      </w:r>
      <w:r w:rsidRPr="009F7A23">
        <w:rPr>
          <w:sz w:val="16"/>
        </w:rPr>
        <w:t xml:space="preserve"> also </w:t>
      </w:r>
      <w:r w:rsidRPr="009F7A23">
        <w:rPr>
          <w:rStyle w:val="StyleUnderline"/>
        </w:rPr>
        <w:t xml:space="preserve">calling for </w:t>
      </w:r>
      <w:r w:rsidRPr="009F7A23">
        <w:rPr>
          <w:rStyle w:val="Emphasis"/>
        </w:rPr>
        <w:t>clear legal parameters to govern its use</w:t>
      </w:r>
      <w:r w:rsidRPr="009F7A23">
        <w:rPr>
          <w:sz w:val="16"/>
        </w:rPr>
        <w:t xml:space="preserve">. Other than privacy, there are equality issues too. According to a study by MIT Media Lab, facial-recognition software correctly identified white men 99% to 100% of the time, but that dipped as low as 65% for women of color. </w:t>
      </w:r>
      <w:r w:rsidRPr="009F7A23">
        <w:rPr>
          <w:rStyle w:val="StyleUnderline"/>
        </w:rPr>
        <w:t xml:space="preserve">Civil-liberties groups are especially uneasy since </w:t>
      </w:r>
      <w:r w:rsidRPr="00431171">
        <w:rPr>
          <w:rStyle w:val="StyleUnderline"/>
          <w:highlight w:val="cyan"/>
        </w:rPr>
        <w:t>facial recognition, despite</w:t>
      </w:r>
      <w:r w:rsidRPr="009F7A23">
        <w:rPr>
          <w:rStyle w:val="StyleUnderline"/>
        </w:rPr>
        <w:t xml:space="preserve"> its widespread </w:t>
      </w:r>
      <w:r w:rsidRPr="00431171">
        <w:rPr>
          <w:rStyle w:val="StyleUnderline"/>
          <w:highlight w:val="cyan"/>
        </w:rPr>
        <w:t>use</w:t>
      </w:r>
      <w:r w:rsidRPr="009F7A23">
        <w:rPr>
          <w:rStyle w:val="StyleUnderline"/>
        </w:rPr>
        <w:t xml:space="preserve"> by American police, </w:t>
      </w:r>
      <w:r w:rsidRPr="00431171">
        <w:rPr>
          <w:rStyle w:val="StyleUnderline"/>
          <w:highlight w:val="cyan"/>
        </w:rPr>
        <w:t xml:space="preserve">is </w:t>
      </w:r>
      <w:r w:rsidRPr="00431171">
        <w:rPr>
          <w:rStyle w:val="Emphasis"/>
          <w:highlight w:val="cyan"/>
        </w:rPr>
        <w:t>rarely cited as e</w:t>
      </w:r>
      <w:r w:rsidRPr="009F7A23">
        <w:rPr>
          <w:rStyle w:val="Emphasis"/>
        </w:rPr>
        <w:t>vidence in subsequent court filings</w:t>
      </w:r>
      <w:r w:rsidRPr="009F7A23">
        <w:rPr>
          <w:sz w:val="16"/>
        </w:rPr>
        <w:t xml:space="preserve">. In May, </w:t>
      </w:r>
      <w:r w:rsidRPr="00431171">
        <w:rPr>
          <w:rStyle w:val="Emphasis"/>
          <w:highlight w:val="cyan"/>
        </w:rPr>
        <w:t>San Francisco</w:t>
      </w:r>
      <w:r w:rsidRPr="009F7A23">
        <w:rPr>
          <w:sz w:val="16"/>
        </w:rPr>
        <w:t xml:space="preserve"> became the first major U.S. city to </w:t>
      </w:r>
      <w:r w:rsidRPr="00431171">
        <w:rPr>
          <w:rStyle w:val="Emphasis"/>
          <w:highlight w:val="cyan"/>
        </w:rPr>
        <w:t>block police</w:t>
      </w:r>
      <w:r w:rsidRPr="009F7A23">
        <w:rPr>
          <w:sz w:val="16"/>
        </w:rPr>
        <w:t xml:space="preserve"> </w:t>
      </w:r>
      <w:r w:rsidRPr="00431171">
        <w:rPr>
          <w:rStyle w:val="StyleUnderline"/>
          <w:highlight w:val="cyan"/>
        </w:rPr>
        <w:t>from using</w:t>
      </w:r>
      <w:r w:rsidRPr="009F7A23">
        <w:rPr>
          <w:rStyle w:val="StyleUnderline"/>
        </w:rPr>
        <w:t xml:space="preserve"> facial–</w:t>
      </w:r>
      <w:r w:rsidRPr="00431171">
        <w:rPr>
          <w:rStyle w:val="StyleUnderline"/>
          <w:highlight w:val="cyan"/>
        </w:rPr>
        <w:t>recognition</w:t>
      </w:r>
      <w:r w:rsidRPr="009F7A23">
        <w:rPr>
          <w:rStyle w:val="StyleUnderline"/>
        </w:rPr>
        <w:t xml:space="preserve"> software</w:t>
      </w:r>
      <w:r w:rsidRPr="009F7A23">
        <w:rPr>
          <w:sz w:val="16"/>
        </w:rPr>
        <w:t>.</w:t>
      </w:r>
    </w:p>
    <w:p w14:paraId="7AD03E64" w14:textId="77777777" w:rsidR="00BE1CCA" w:rsidRPr="009F7A23" w:rsidRDefault="00BE1CCA" w:rsidP="00BE1CCA">
      <w:pPr>
        <w:rPr>
          <w:sz w:val="16"/>
        </w:rPr>
      </w:pPr>
      <w:r w:rsidRPr="009F7A23">
        <w:rPr>
          <w:sz w:val="16"/>
        </w:rPr>
        <w:t>Even in China, where civil liberties have long been sacrificed for what the CCP deems the greater good, privacy concerns are bubbling up. On Oct. 28, a professor in eastern China sued Hangzhou Safari Park for “violating consumer privacy law by compulsorily collecting visitors’ individual characteristics,” after the park announced its intention to adopt facial–recognition entry gates. In Chongqing, a move to install surveillance cameras in 15,000 licensed taxicabs has met a backlash from drivers. “Now I can’t cuddle my girlfriend off duty or curse my bosses,” one driver grumbles to TIME.</w:t>
      </w:r>
    </w:p>
    <w:p w14:paraId="21F67DF6" w14:textId="77777777" w:rsidR="00BE1CCA" w:rsidRPr="009F7A23" w:rsidRDefault="00BE1CCA" w:rsidP="00BE1CCA">
      <w:pPr>
        <w:rPr>
          <w:sz w:val="16"/>
        </w:rPr>
      </w:pPr>
      <w:r w:rsidRPr="009F7A23">
        <w:rPr>
          <w:sz w:val="16"/>
        </w:rPr>
        <w:t>Russia’s election meddling around the world highlights the risks of commercially harvested data being repurposed for nefarious goals. It’s a message taken to heart in Hong Kong, where millions have protested over the past five months to push for more democracy. These demonstrators have found themselves in the crosshairs after being identified via CCTV cameras or social media. Employees for state airline Cathay Pacific have been fired and others investigated based on evidence reportedly gleaned via online posts and private messaging apps.</w:t>
      </w:r>
    </w:p>
    <w:p w14:paraId="084B151F" w14:textId="77777777" w:rsidR="00BE1CCA" w:rsidRPr="009F7A23" w:rsidRDefault="00BE1CCA" w:rsidP="00BE1CCA">
      <w:pPr>
        <w:rPr>
          <w:sz w:val="16"/>
        </w:rPr>
      </w:pPr>
      <w:r w:rsidRPr="009F7A23">
        <w:rPr>
          <w:sz w:val="16"/>
        </w:rPr>
        <w:t>This has led demonstrators to adopt intricate tactics to evade Big Brother’s all-seeing eye. Clad in helmets, face masks and reflective goggles, they prepare for confrontations with the police with military precision. A vanguard clutch umbrellas aloft to shield their activities from prying eyes, before a second wave advances to attack overhead cameras with tape, spray paint and buzz saws. From behind, a covering fire of laser pointers attempts to disrupt the recordings of security officers’ body-mounted cameras.</w:t>
      </w:r>
    </w:p>
    <w:p w14:paraId="4375F611" w14:textId="77777777" w:rsidR="00BE1CCA" w:rsidRPr="009F7A23" w:rsidRDefault="00BE1CCA" w:rsidP="00BE1CCA">
      <w:pPr>
        <w:rPr>
          <w:sz w:val="16"/>
        </w:rPr>
      </w:pPr>
      <w:r w:rsidRPr="009F7A23">
        <w:rPr>
          <w:sz w:val="16"/>
        </w:rPr>
        <w:t>Fending off the cameras is just one response. When Matthew, 22, who used only his first name for his own safety, heads to the front lines, he always leaves his regular cell phone at home and takes a burner. Aside from swapping SIM cards, he rarely reuses handsets multiple times since each has a unique International Mobile Equipment Identity digital serial number that he says police can trace. He also switches among different VPNs—software to mask a user’s location—and pays for protest–related purchases with cash or untraceable top-up credit cards. Voice calls are made only as a last resort, he says. “Once I had no choice but to make a call, but I threw away my SIM immediately afterward.”</w:t>
      </w:r>
    </w:p>
    <w:p w14:paraId="1F6DBFAC" w14:textId="77777777" w:rsidR="00BE1CCA" w:rsidRPr="009F7A23" w:rsidRDefault="00BE1CCA" w:rsidP="00BE1CCA">
      <w:pPr>
        <w:rPr>
          <w:sz w:val="16"/>
        </w:rPr>
      </w:pPr>
      <w:r w:rsidRPr="009F7A23">
        <w:rPr>
          <w:sz w:val="16"/>
        </w:rPr>
        <w:t>The Hong Kong government denies its smart cameras and lampposts use facial-recognition technology. But “it really comes down to whether you trust institutions,” says privacy expert Tsui. For Matthew, the risks are real and stark: “We are fighting to stop Hong Kong becoming another Xinjiang.”</w:t>
      </w:r>
    </w:p>
    <w:p w14:paraId="505EE6A0" w14:textId="77777777" w:rsidR="00BE1CCA" w:rsidRPr="009F7A23" w:rsidRDefault="00BE1CCA" w:rsidP="00BE1CCA">
      <w:pPr>
        <w:rPr>
          <w:sz w:val="16"/>
        </w:rPr>
      </w:pPr>
      <w:r w:rsidRPr="009F7A23">
        <w:rPr>
          <w:sz w:val="16"/>
        </w:rPr>
        <w:t xml:space="preserve">Ultimately, even protesters’ forensic safeguards may not be enough as technology advances. In his </w:t>
      </w:r>
      <w:r w:rsidRPr="009F7A23">
        <w:rPr>
          <w:rStyle w:val="StyleUnderline"/>
        </w:rPr>
        <w:t>Beijing</w:t>
      </w:r>
      <w:r w:rsidRPr="009F7A23">
        <w:rPr>
          <w:sz w:val="16"/>
        </w:rPr>
        <w:t xml:space="preserve"> headquarters, Huang Yongzhen, CEO of AI firm </w:t>
      </w:r>
      <w:proofErr w:type="spellStart"/>
      <w:r w:rsidRPr="009F7A23">
        <w:rPr>
          <w:sz w:val="16"/>
        </w:rPr>
        <w:t>Watrix</w:t>
      </w:r>
      <w:proofErr w:type="spellEnd"/>
      <w:r w:rsidRPr="009F7A23">
        <w:rPr>
          <w:sz w:val="16"/>
        </w:rPr>
        <w:t xml:space="preserve">, shows off his </w:t>
      </w:r>
      <w:r w:rsidRPr="009F7A23">
        <w:rPr>
          <w:rStyle w:val="StyleUnderline"/>
        </w:rPr>
        <w:t>latest gait-recognition software</w:t>
      </w:r>
      <w:r w:rsidRPr="009F7A23">
        <w:rPr>
          <w:sz w:val="16"/>
        </w:rPr>
        <w:t xml:space="preserve">, which </w:t>
      </w:r>
      <w:r w:rsidRPr="009F7A23">
        <w:rPr>
          <w:rStyle w:val="StyleUnderline"/>
        </w:rPr>
        <w:t>can identify people from 50 meters away by analyzing thousands of metrics about their walk—even with faces covered or backs to the camera</w:t>
      </w:r>
      <w:r w:rsidRPr="009F7A23">
        <w:rPr>
          <w:sz w:val="16"/>
        </w:rPr>
        <w:t xml:space="preserve">. </w:t>
      </w:r>
      <w:r w:rsidRPr="009F7A23">
        <w:rPr>
          <w:rStyle w:val="StyleUnderline"/>
        </w:rPr>
        <w:t>It’s already been rolled out by security services across China</w:t>
      </w:r>
      <w:r w:rsidRPr="009F7A23">
        <w:rPr>
          <w:sz w:val="16"/>
        </w:rPr>
        <w:t>, he says, though he’s ambivalent about privacy concerns. “From our perspective, we just provide the technology,” he says. “As for how it’s used, like all high tech, it may be a double-edged sword.”</w:t>
      </w:r>
    </w:p>
    <w:p w14:paraId="63C26A5B" w14:textId="77777777" w:rsidR="00BE1CCA" w:rsidRPr="009F7A23" w:rsidRDefault="00BE1CCA" w:rsidP="00BE1CCA">
      <w:pPr>
        <w:rPr>
          <w:sz w:val="16"/>
        </w:rPr>
      </w:pPr>
      <w:r w:rsidRPr="009F7A23">
        <w:rPr>
          <w:sz w:val="16"/>
        </w:rPr>
        <w:t xml:space="preserve">Little wonder a </w:t>
      </w:r>
      <w:r w:rsidRPr="00431171">
        <w:rPr>
          <w:rStyle w:val="StyleUnderline"/>
          <w:highlight w:val="cyan"/>
        </w:rPr>
        <w:t>backlash against AI</w:t>
      </w:r>
      <w:r w:rsidRPr="009F7A23">
        <w:rPr>
          <w:rStyle w:val="StyleUnderline"/>
        </w:rPr>
        <w:t xml:space="preserve">-powered </w:t>
      </w:r>
      <w:r w:rsidRPr="00431171">
        <w:rPr>
          <w:rStyle w:val="StyleUnderline"/>
          <w:highlight w:val="cyan"/>
        </w:rPr>
        <w:t>surveillance is gathering pace</w:t>
      </w:r>
      <w:r w:rsidRPr="009F7A23">
        <w:rPr>
          <w:sz w:val="16"/>
        </w:rPr>
        <w:t xml:space="preserve">. </w:t>
      </w:r>
      <w:r w:rsidRPr="00431171">
        <w:rPr>
          <w:rStyle w:val="StyleUnderline"/>
          <w:highlight w:val="cyan"/>
        </w:rPr>
        <w:t xml:space="preserve">In </w:t>
      </w:r>
      <w:r w:rsidRPr="00431171">
        <w:rPr>
          <w:rStyle w:val="Emphasis"/>
          <w:highlight w:val="cyan"/>
        </w:rPr>
        <w:t>the U.S.</w:t>
      </w:r>
      <w:r w:rsidRPr="009F7A23">
        <w:rPr>
          <w:rStyle w:val="StyleUnderline"/>
        </w:rPr>
        <w:t xml:space="preserve">, </w:t>
      </w:r>
      <w:r w:rsidRPr="00431171">
        <w:rPr>
          <w:rStyle w:val="StyleUnderline"/>
          <w:highlight w:val="cyan"/>
        </w:rPr>
        <w:t>legislation</w:t>
      </w:r>
      <w:r w:rsidRPr="009F7A23">
        <w:rPr>
          <w:rStyle w:val="StyleUnderline"/>
        </w:rPr>
        <w:t xml:space="preserve"> was introduced in Congress</w:t>
      </w:r>
      <w:r w:rsidRPr="009F7A23">
        <w:rPr>
          <w:sz w:val="16"/>
        </w:rPr>
        <w:t xml:space="preserve"> in July that would </w:t>
      </w:r>
      <w:r w:rsidRPr="00431171">
        <w:rPr>
          <w:rStyle w:val="StyleUnderline"/>
          <w:highlight w:val="cyan"/>
        </w:rPr>
        <w:t>prohibit</w:t>
      </w:r>
      <w:r w:rsidRPr="009F7A23">
        <w:rPr>
          <w:rStyle w:val="StyleUnderline"/>
        </w:rPr>
        <w:t xml:space="preserve"> the use of </w:t>
      </w:r>
      <w:r w:rsidRPr="00431171">
        <w:rPr>
          <w:rStyle w:val="Emphasis"/>
          <w:highlight w:val="cyan"/>
        </w:rPr>
        <w:t>facial recognition</w:t>
      </w:r>
      <w:r w:rsidRPr="00431171">
        <w:rPr>
          <w:rStyle w:val="StyleUnderline"/>
          <w:highlight w:val="cyan"/>
        </w:rPr>
        <w:t xml:space="preserve"> in</w:t>
      </w:r>
      <w:r w:rsidRPr="009F7A23">
        <w:rPr>
          <w:rStyle w:val="StyleUnderline"/>
        </w:rPr>
        <w:t xml:space="preserve"> public </w:t>
      </w:r>
      <w:r w:rsidRPr="00431171">
        <w:rPr>
          <w:rStyle w:val="StyleUnderline"/>
          <w:highlight w:val="cyan"/>
        </w:rPr>
        <w:t>housing</w:t>
      </w:r>
      <w:r w:rsidRPr="009F7A23">
        <w:rPr>
          <w:sz w:val="16"/>
        </w:rPr>
        <w:t xml:space="preserve">. Japanese scientists have produced special glasses designed to fool the technology. </w:t>
      </w:r>
      <w:r w:rsidRPr="00431171">
        <w:rPr>
          <w:rStyle w:val="Emphasis"/>
          <w:highlight w:val="cyan"/>
        </w:rPr>
        <w:t>Public campaigns</w:t>
      </w:r>
      <w:r w:rsidRPr="009F7A23">
        <w:rPr>
          <w:rStyle w:val="StyleUnderline"/>
        </w:rPr>
        <w:t xml:space="preserve"> have </w:t>
      </w:r>
      <w:r w:rsidRPr="00431171">
        <w:rPr>
          <w:rStyle w:val="StyleUnderline"/>
          <w:highlight w:val="cyan"/>
        </w:rPr>
        <w:t>railed against</w:t>
      </w:r>
      <w:r w:rsidRPr="009F7A23">
        <w:rPr>
          <w:rStyle w:val="StyleUnderline"/>
        </w:rPr>
        <w:t xml:space="preserve"> </w:t>
      </w:r>
      <w:r w:rsidRPr="00431171">
        <w:rPr>
          <w:rStyle w:val="StyleUnderline"/>
          <w:highlight w:val="cyan"/>
        </w:rPr>
        <w:t>commercial uses</w:t>
      </w:r>
      <w:r w:rsidRPr="009F7A23">
        <w:rPr>
          <w:rStyle w:val="StyleUnderline"/>
        </w:rPr>
        <w:t>—from Ticket-master using facial recognition for concert tickets to JetBlue for boarding passes</w:t>
      </w:r>
      <w:r w:rsidRPr="009F7A23">
        <w:rPr>
          <w:sz w:val="16"/>
        </w:rPr>
        <w:t>. In May, Democratic Congresswoman Alexandria Ocasio–Cortez linked the technology to “a global rise in authoritarianism and fascism.”</w:t>
      </w:r>
    </w:p>
    <w:p w14:paraId="642A141D" w14:textId="77777777" w:rsidR="00C46A77" w:rsidRPr="001E4779" w:rsidRDefault="00C46A77" w:rsidP="001E4779"/>
    <w:sectPr w:rsidR="00C46A77" w:rsidRPr="001E47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887663"/>
    <w:multiLevelType w:val="hybridMultilevel"/>
    <w:tmpl w:val="0C44D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6248921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0A5"/>
    <w:rsid w:val="00085B5A"/>
    <w:rsid w:val="000934DC"/>
    <w:rsid w:val="00154651"/>
    <w:rsid w:val="00154791"/>
    <w:rsid w:val="00157EC5"/>
    <w:rsid w:val="00163ED7"/>
    <w:rsid w:val="00177353"/>
    <w:rsid w:val="001C1A69"/>
    <w:rsid w:val="001E4779"/>
    <w:rsid w:val="001E4C40"/>
    <w:rsid w:val="00273E06"/>
    <w:rsid w:val="003E5414"/>
    <w:rsid w:val="003F4567"/>
    <w:rsid w:val="00431171"/>
    <w:rsid w:val="00472BF9"/>
    <w:rsid w:val="004C183A"/>
    <w:rsid w:val="004D4736"/>
    <w:rsid w:val="004E3E32"/>
    <w:rsid w:val="006548AD"/>
    <w:rsid w:val="00654E5D"/>
    <w:rsid w:val="00662731"/>
    <w:rsid w:val="006874C7"/>
    <w:rsid w:val="006968AF"/>
    <w:rsid w:val="006A2BAC"/>
    <w:rsid w:val="007041FE"/>
    <w:rsid w:val="00752B1D"/>
    <w:rsid w:val="00774007"/>
    <w:rsid w:val="007B0F92"/>
    <w:rsid w:val="007E548F"/>
    <w:rsid w:val="008B1842"/>
    <w:rsid w:val="008F58E2"/>
    <w:rsid w:val="009649E8"/>
    <w:rsid w:val="009749ED"/>
    <w:rsid w:val="00A139FA"/>
    <w:rsid w:val="00A44EFB"/>
    <w:rsid w:val="00A74E9C"/>
    <w:rsid w:val="00A90B71"/>
    <w:rsid w:val="00AA5BEA"/>
    <w:rsid w:val="00AC7F34"/>
    <w:rsid w:val="00B75EC9"/>
    <w:rsid w:val="00BE1CCA"/>
    <w:rsid w:val="00C46A77"/>
    <w:rsid w:val="00C87D33"/>
    <w:rsid w:val="00CE2317"/>
    <w:rsid w:val="00D8385F"/>
    <w:rsid w:val="00EA40A5"/>
    <w:rsid w:val="00EB7357"/>
    <w:rsid w:val="00ED070C"/>
    <w:rsid w:val="00FF0A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897DC"/>
  <w15:chartTrackingRefBased/>
  <w15:docId w15:val="{CFB7F0CF-858B-4589-BA4F-05EFAB92D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40A5"/>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EA40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A40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A40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EA40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A40A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A4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EA40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40A5"/>
  </w:style>
  <w:style w:type="character" w:customStyle="1" w:styleId="Heading1Char">
    <w:name w:val="Heading 1 Char"/>
    <w:aliases w:val="Pocket Char"/>
    <w:basedOn w:val="DefaultParagraphFont"/>
    <w:link w:val="Heading1"/>
    <w:rsid w:val="00EA40A5"/>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EA40A5"/>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EA40A5"/>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EA40A5"/>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EA40A5"/>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EA4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0A5"/>
    <w:rPr>
      <w:rFonts w:eastAsiaTheme="majorEastAsia" w:cstheme="majorBidi"/>
      <w:color w:val="272727" w:themeColor="text1" w:themeTint="D8"/>
    </w:rPr>
  </w:style>
  <w:style w:type="paragraph" w:styleId="Title">
    <w:name w:val="Title"/>
    <w:basedOn w:val="Normal"/>
    <w:next w:val="Normal"/>
    <w:link w:val="TitleChar"/>
    <w:uiPriority w:val="10"/>
    <w:qFormat/>
    <w:rsid w:val="00EA4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0A5"/>
    <w:pPr>
      <w:spacing w:before="160"/>
      <w:jc w:val="center"/>
    </w:pPr>
    <w:rPr>
      <w:i/>
      <w:iCs/>
      <w:color w:val="404040" w:themeColor="text1" w:themeTint="BF"/>
    </w:rPr>
  </w:style>
  <w:style w:type="character" w:customStyle="1" w:styleId="QuoteChar">
    <w:name w:val="Quote Char"/>
    <w:basedOn w:val="DefaultParagraphFont"/>
    <w:link w:val="Quote"/>
    <w:uiPriority w:val="29"/>
    <w:rsid w:val="00EA40A5"/>
    <w:rPr>
      <w:i/>
      <w:iCs/>
      <w:color w:val="404040" w:themeColor="text1" w:themeTint="BF"/>
    </w:rPr>
  </w:style>
  <w:style w:type="paragraph" w:styleId="ListParagraph">
    <w:name w:val="List Paragraph"/>
    <w:basedOn w:val="Normal"/>
    <w:uiPriority w:val="34"/>
    <w:qFormat/>
    <w:rsid w:val="00EA40A5"/>
    <w:pPr>
      <w:ind w:left="720"/>
      <w:contextualSpacing/>
    </w:pPr>
  </w:style>
  <w:style w:type="character" w:styleId="IntenseEmphasis">
    <w:name w:val="Intense Emphasis"/>
    <w:basedOn w:val="DefaultParagraphFont"/>
    <w:uiPriority w:val="21"/>
    <w:qFormat/>
    <w:rsid w:val="00EA40A5"/>
    <w:rPr>
      <w:i/>
      <w:iCs/>
      <w:color w:val="0F4761" w:themeColor="accent1" w:themeShade="BF"/>
    </w:rPr>
  </w:style>
  <w:style w:type="paragraph" w:styleId="IntenseQuote">
    <w:name w:val="Intense Quote"/>
    <w:basedOn w:val="Normal"/>
    <w:next w:val="Normal"/>
    <w:link w:val="IntenseQuoteChar"/>
    <w:uiPriority w:val="30"/>
    <w:qFormat/>
    <w:rsid w:val="00EA4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0A5"/>
    <w:rPr>
      <w:i/>
      <w:iCs/>
      <w:color w:val="0F4761" w:themeColor="accent1" w:themeShade="BF"/>
    </w:rPr>
  </w:style>
  <w:style w:type="character" w:styleId="IntenseReference">
    <w:name w:val="Intense Reference"/>
    <w:basedOn w:val="DefaultParagraphFont"/>
    <w:uiPriority w:val="32"/>
    <w:qFormat/>
    <w:rsid w:val="00EA40A5"/>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EA40A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A40A5"/>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A40A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EA40A5"/>
    <w:rPr>
      <w:b w:val="0"/>
      <w:sz w:val="22"/>
      <w:u w:val="single"/>
    </w:rPr>
  </w:style>
  <w:style w:type="character" w:styleId="Strong">
    <w:name w:val="Strong"/>
    <w:basedOn w:val="DefaultParagraphFont"/>
    <w:uiPriority w:val="22"/>
    <w:qFormat/>
    <w:rsid w:val="00EA40A5"/>
    <w:rPr>
      <w:b/>
      <w:bCs/>
    </w:rPr>
  </w:style>
  <w:style w:type="character" w:styleId="BookTitle">
    <w:name w:val="Book Title"/>
    <w:basedOn w:val="DefaultParagraphFont"/>
    <w:uiPriority w:val="33"/>
    <w:qFormat/>
    <w:rsid w:val="00EA40A5"/>
    <w:rPr>
      <w:b/>
      <w:bCs/>
      <w:i/>
      <w:iCs/>
      <w:spacing w:val="5"/>
    </w:rPr>
  </w:style>
  <w:style w:type="numbering" w:styleId="111111">
    <w:name w:val="Outline List 2"/>
    <w:basedOn w:val="NoList"/>
    <w:uiPriority w:val="99"/>
    <w:semiHidden/>
    <w:unhideWhenUsed/>
    <w:rsid w:val="00EA40A5"/>
  </w:style>
  <w:style w:type="paragraph" w:styleId="Header">
    <w:name w:val="header"/>
    <w:basedOn w:val="Normal"/>
    <w:link w:val="HeaderChar"/>
    <w:uiPriority w:val="99"/>
    <w:semiHidden/>
    <w:rsid w:val="00EA40A5"/>
    <w:pPr>
      <w:tabs>
        <w:tab w:val="center" w:pos="4680"/>
        <w:tab w:val="right" w:pos="9360"/>
      </w:tabs>
    </w:pPr>
  </w:style>
  <w:style w:type="character" w:customStyle="1" w:styleId="HeaderChar">
    <w:name w:val="Header Char"/>
    <w:basedOn w:val="DefaultParagraphFont"/>
    <w:link w:val="Header"/>
    <w:uiPriority w:val="99"/>
    <w:semiHidden/>
    <w:rsid w:val="00EA40A5"/>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EA40A5"/>
    <w:pPr>
      <w:tabs>
        <w:tab w:val="center" w:pos="4680"/>
        <w:tab w:val="right" w:pos="9360"/>
      </w:tabs>
    </w:pPr>
  </w:style>
  <w:style w:type="character" w:customStyle="1" w:styleId="FooterChar">
    <w:name w:val="Footer Char"/>
    <w:basedOn w:val="DefaultParagraphFont"/>
    <w:link w:val="Footer"/>
    <w:uiPriority w:val="99"/>
    <w:semiHidden/>
    <w:rsid w:val="00EA40A5"/>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EA40A5"/>
    <w:pPr>
      <w:spacing w:after="120"/>
    </w:pPr>
  </w:style>
  <w:style w:type="character" w:customStyle="1" w:styleId="BodyTextChar">
    <w:name w:val="Body Text Char"/>
    <w:basedOn w:val="DefaultParagraphFont"/>
    <w:link w:val="BodyText"/>
    <w:uiPriority w:val="99"/>
    <w:semiHidden/>
    <w:rsid w:val="00EA40A5"/>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EA40A5"/>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EA40A5"/>
    <w:rPr>
      <w:rFonts w:ascii="Calibri" w:eastAsiaTheme="minorHAnsi" w:hAnsi="Calibri" w:cs="Calibri"/>
      <w:kern w:val="0"/>
      <w:sz w:val="22"/>
      <w:szCs w:val="22"/>
      <w:lang w:eastAsia="en-US"/>
      <w14:ligatures w14:val="none"/>
    </w:rPr>
  </w:style>
  <w:style w:type="character" w:styleId="Hyperlink">
    <w:name w:val="Hyperlink"/>
    <w:aliases w:val="heading 1 (block title),Important,Read,Internet Link,Analytic Text,Card Text,Internet link,Underline Char Char Char Char1,Heading 3 Char Char Char Char Char Char Char Char Char Char1,Block Char1,Tags v 2 Char1,Char Char1,TAG ,AHeading 1 Char1"/>
    <w:basedOn w:val="DefaultParagraphFont"/>
    <w:uiPriority w:val="99"/>
    <w:unhideWhenUsed/>
    <w:rsid w:val="00EA40A5"/>
    <w:rPr>
      <w:color w:val="467886" w:themeColor="hyperlink"/>
      <w:u w:val="single"/>
    </w:rPr>
  </w:style>
  <w:style w:type="character" w:styleId="UnresolvedMention">
    <w:name w:val="Unresolved Mention"/>
    <w:basedOn w:val="DefaultParagraphFont"/>
    <w:uiPriority w:val="99"/>
    <w:semiHidden/>
    <w:unhideWhenUsed/>
    <w:rsid w:val="00EA40A5"/>
    <w:rPr>
      <w:color w:val="605E5C"/>
      <w:shd w:val="clear" w:color="auto" w:fill="E1DFDD"/>
    </w:rPr>
  </w:style>
  <w:style w:type="paragraph" w:customStyle="1" w:styleId="Undertag">
    <w:name w:val="Undertag"/>
    <w:link w:val="UndertagChar"/>
    <w:autoRedefine/>
    <w:uiPriority w:val="5"/>
    <w:qFormat/>
    <w:rsid w:val="00EA40A5"/>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EA40A5"/>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EA40A5"/>
    <w:rPr>
      <w:color w:val="0A2F41" w:themeColor="accent1" w:themeShade="80"/>
    </w:rPr>
  </w:style>
  <w:style w:type="character" w:customStyle="1" w:styleId="AnalyticChar">
    <w:name w:val="Analytic Char"/>
    <w:basedOn w:val="DefaultParagraphFont"/>
    <w:link w:val="Analytic"/>
    <w:uiPriority w:val="5"/>
    <w:rsid w:val="00EA40A5"/>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link w:val="StyleUnderline"/>
    <w:uiPriority w:val="7"/>
    <w:qFormat/>
    <w:rsid w:val="00D8385F"/>
    <w:pPr>
      <w:ind w:left="288" w:right="288"/>
    </w:pPr>
    <w:rPr>
      <w:rFonts w:asciiTheme="minorHAnsi" w:eastAsiaTheme="minorEastAsia" w:hAnsiTheme="minorHAnsi" w:cstheme="minorBidi"/>
      <w:kern w:val="2"/>
      <w:szCs w:val="24"/>
      <w:u w:val="single"/>
      <w:lang w:eastAsia="ko-KR"/>
      <w14:ligatures w14:val="standardContextual"/>
    </w:rPr>
  </w:style>
  <w:style w:type="paragraph" w:customStyle="1" w:styleId="textbold">
    <w:name w:val="text bold"/>
    <w:basedOn w:val="Normal"/>
    <w:link w:val="Emphasis"/>
    <w:uiPriority w:val="8"/>
    <w:qFormat/>
    <w:rsid w:val="00D8385F"/>
    <w:pPr>
      <w:pBdr>
        <w:top w:val="single" w:sz="8" w:space="0" w:color="auto"/>
        <w:left w:val="single" w:sz="8" w:space="0" w:color="auto"/>
        <w:bottom w:val="single" w:sz="8" w:space="0" w:color="auto"/>
        <w:right w:val="single" w:sz="8" w:space="0" w:color="auto"/>
      </w:pBdr>
      <w:spacing w:line="256" w:lineRule="auto"/>
      <w:ind w:left="720"/>
    </w:pPr>
    <w:rPr>
      <w:rFonts w:eastAsiaTheme="minorEastAsia"/>
      <w:b/>
      <w:iCs/>
      <w:kern w:val="2"/>
      <w:szCs w:val="24"/>
      <w:u w:val="single"/>
      <w:bdr w:val="single" w:sz="8" w:space="0" w:color="auto"/>
      <w:lang w:eastAsia="ko-KR"/>
      <w14:ligatures w14:val="standardContextual"/>
    </w:rPr>
  </w:style>
  <w:style w:type="paragraph" w:customStyle="1" w:styleId="Emphasis0">
    <w:name w:val="!!_Emphasis"/>
    <w:basedOn w:val="Normal"/>
    <w:autoRedefine/>
    <w:uiPriority w:val="8"/>
    <w:qFormat/>
    <w:rsid w:val="003F4567"/>
    <w:pPr>
      <w:pBdr>
        <w:top w:val="single" w:sz="4" w:space="0" w:color="auto"/>
        <w:left w:val="single" w:sz="4" w:space="0" w:color="auto"/>
        <w:bottom w:val="single" w:sz="4" w:space="0" w:color="auto"/>
        <w:right w:val="single" w:sz="4" w:space="0" w:color="auto"/>
      </w:pBdr>
      <w:spacing w:line="254" w:lineRule="auto"/>
      <w:ind w:left="720"/>
      <w:contextualSpacing/>
    </w:pPr>
    <w:rPr>
      <w:b/>
      <w:iCs/>
      <w:kern w:val="2"/>
      <w:szCs w:val="24"/>
      <w:u w:val="single"/>
      <w:bdr w:val="single" w:sz="8" w:space="0" w:color="auto"/>
      <w14:ligatures w14:val="standardContextual"/>
    </w:rPr>
  </w:style>
  <w:style w:type="paragraph" w:customStyle="1" w:styleId="Emphasize">
    <w:name w:val="Emphasize"/>
    <w:basedOn w:val="Normal"/>
    <w:autoRedefine/>
    <w:uiPriority w:val="8"/>
    <w:qFormat/>
    <w:rsid w:val="001E4779"/>
    <w:pPr>
      <w:pBdr>
        <w:top w:val="single" w:sz="18" w:space="0" w:color="auto"/>
        <w:left w:val="single" w:sz="18" w:space="1" w:color="auto"/>
        <w:bottom w:val="single" w:sz="18" w:space="0" w:color="auto"/>
        <w:right w:val="single" w:sz="18" w:space="1"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customStyle="1" w:styleId="CiteSpacing">
    <w:name w:val="Cite Spacing"/>
    <w:basedOn w:val="Normal"/>
    <w:uiPriority w:val="4"/>
    <w:qFormat/>
    <w:rsid w:val="00154651"/>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C183A"/>
    <w:pPr>
      <w:spacing w:after="0" w:line="240" w:lineRule="auto"/>
    </w:pPr>
    <w:rPr>
      <w:rFonts w:eastAsiaTheme="minorHAnsi"/>
      <w:kern w:val="0"/>
      <w:sz w:val="22"/>
      <w:szCs w:val="22"/>
      <w:u w:val="single"/>
      <w:lang w:eastAsia="en-US"/>
      <w14:ligatures w14:val="none"/>
    </w:rPr>
  </w:style>
  <w:style w:type="paragraph" w:customStyle="1" w:styleId="Emphasis1">
    <w:name w:val="Emphasis1"/>
    <w:basedOn w:val="Normal"/>
    <w:uiPriority w:val="8"/>
    <w:qFormat/>
    <w:rsid w:val="00AC7F3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roquest.com/docview/3100478382?pq-origsite=gscholar&amp;fromopenview=true&amp;sourcetype=Dissertations%20&amp;%20These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s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18</TotalTime>
  <Pages>1</Pages>
  <Words>20738</Words>
  <Characters>118213</Characters>
  <Application>Microsoft Office Word</Application>
  <DocSecurity>0</DocSecurity>
  <Lines>985</Lines>
  <Paragraphs>277</Paragraphs>
  <ScaleCrop>false</ScaleCrop>
  <Company/>
  <LinksUpToDate>false</LinksUpToDate>
  <CharactersWithSpaces>138674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Song, James Y CDT 2027</cp:lastModifiedBy>
  <cp:revision>43</cp:revision>
  <dcterms:created xsi:type="dcterms:W3CDTF">2025-09-14T12:17:00Z</dcterms:created>
  <dcterms:modified xsi:type="dcterms:W3CDTF">2025-09-14T13:02:00Z</dcterms:modified>
</cp:coreProperties>
</file>